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30A4" w:rsidRDefault="00A41E44" w:rsidP="001731D3">
      <w:pPr>
        <w:jc w:val="center"/>
        <w:rPr>
          <w:rFonts w:ascii="Times New Roman" w:eastAsia="黑体" w:hAnsi="Times New Roman" w:cs="Times New Roman"/>
          <w:sz w:val="32"/>
        </w:rPr>
      </w:pPr>
      <w:r w:rsidRPr="00CA7D36">
        <w:rPr>
          <w:rFonts w:ascii="Times New Roman" w:eastAsia="黑体" w:hAnsi="Times New Roman" w:cs="Times New Roman"/>
          <w:sz w:val="32"/>
        </w:rPr>
        <w:t>核心功能简介与</w:t>
      </w:r>
      <w:r w:rsidR="00F90B58" w:rsidRPr="00CA7D36">
        <w:rPr>
          <w:rFonts w:ascii="Times New Roman" w:eastAsia="黑体" w:hAnsi="Times New Roman" w:cs="Times New Roman"/>
          <w:sz w:val="32"/>
        </w:rPr>
        <w:t>技巧提示</w:t>
      </w:r>
    </w:p>
    <w:p w:rsidR="00D51B42" w:rsidRPr="00D51B42" w:rsidRDefault="00D51B42" w:rsidP="001731D3">
      <w:pPr>
        <w:jc w:val="center"/>
        <w:rPr>
          <w:rFonts w:ascii="Times New Roman" w:eastAsia="黑体" w:hAnsi="Times New Roman" w:cs="Times New Roman"/>
          <w:sz w:val="24"/>
        </w:rPr>
      </w:pPr>
      <w:r w:rsidRPr="00D51B42">
        <w:rPr>
          <w:rFonts w:ascii="Times New Roman" w:eastAsia="黑体" w:hAnsi="Times New Roman" w:cs="Times New Roman" w:hint="eastAsia"/>
          <w:sz w:val="24"/>
        </w:rPr>
        <w:t>（</w:t>
      </w:r>
      <w:r w:rsidRPr="00D51B42">
        <w:rPr>
          <w:rFonts w:ascii="Times New Roman" w:eastAsia="黑体" w:hAnsi="Times New Roman" w:cs="Times New Roman" w:hint="eastAsia"/>
          <w:sz w:val="24"/>
        </w:rPr>
        <w:t>V</w:t>
      </w:r>
      <w:r w:rsidRPr="00D51B42">
        <w:rPr>
          <w:rFonts w:ascii="Times New Roman" w:eastAsia="黑体" w:hAnsi="Times New Roman" w:cs="Times New Roman"/>
          <w:sz w:val="24"/>
        </w:rPr>
        <w:t>2.</w:t>
      </w:r>
      <w:r w:rsidR="00053408">
        <w:rPr>
          <w:rFonts w:ascii="Times New Roman" w:eastAsia="黑体" w:hAnsi="Times New Roman" w:cs="Times New Roman"/>
          <w:sz w:val="24"/>
        </w:rPr>
        <w:t>2</w:t>
      </w:r>
      <w:r w:rsidR="00053408">
        <w:rPr>
          <w:rFonts w:ascii="Times New Roman" w:eastAsia="黑体" w:hAnsi="Times New Roman" w:cs="Times New Roman" w:hint="eastAsia"/>
          <w:sz w:val="24"/>
        </w:rPr>
        <w:t>.</w:t>
      </w:r>
      <w:r w:rsidR="00053408">
        <w:rPr>
          <w:rFonts w:ascii="Times New Roman" w:eastAsia="黑体" w:hAnsi="Times New Roman" w:cs="Times New Roman"/>
          <w:sz w:val="24"/>
        </w:rPr>
        <w:t>4</w:t>
      </w:r>
      <w:r w:rsidRPr="00D51B42">
        <w:rPr>
          <w:rFonts w:ascii="Times New Roman" w:eastAsia="黑体" w:hAnsi="Times New Roman" w:cs="Times New Roman" w:hint="eastAsia"/>
          <w:sz w:val="24"/>
        </w:rPr>
        <w:t>更新）</w:t>
      </w:r>
    </w:p>
    <w:p w:rsidR="00F90B58" w:rsidRPr="00CA7D36" w:rsidRDefault="00F90B58">
      <w:pPr>
        <w:rPr>
          <w:rFonts w:ascii="Times New Roman" w:eastAsia="宋体" w:hAnsi="Times New Roman" w:cs="Times New Roman"/>
        </w:rPr>
      </w:pPr>
    </w:p>
    <w:p w:rsidR="00281A31" w:rsidRPr="00CA7D36" w:rsidRDefault="00F90B58" w:rsidP="00281A31">
      <w:pPr>
        <w:pStyle w:val="a3"/>
        <w:numPr>
          <w:ilvl w:val="0"/>
          <w:numId w:val="1"/>
        </w:numPr>
        <w:ind w:firstLineChars="0"/>
        <w:rPr>
          <w:rFonts w:ascii="Times New Roman" w:eastAsia="宋体" w:hAnsi="Times New Roman" w:cs="Times New Roman"/>
        </w:rPr>
      </w:pPr>
      <w:r w:rsidRPr="00CA7D36">
        <w:rPr>
          <w:rFonts w:ascii="Times New Roman" w:eastAsia="黑体" w:hAnsi="Times New Roman" w:cs="Times New Roman"/>
        </w:rPr>
        <w:t>车站</w:t>
      </w:r>
      <w:r w:rsidR="00281A31" w:rsidRPr="00CA7D36">
        <w:rPr>
          <w:rFonts w:ascii="Times New Roman" w:eastAsia="黑体" w:hAnsi="Times New Roman" w:cs="Times New Roman"/>
        </w:rPr>
        <w:t>调整功能。</w:t>
      </w:r>
      <w:proofErr w:type="spellStart"/>
      <w:r w:rsidR="00281A31" w:rsidRPr="00CA7D36">
        <w:rPr>
          <w:rFonts w:ascii="Times New Roman" w:eastAsia="宋体" w:hAnsi="Times New Roman" w:cs="Times New Roman"/>
        </w:rPr>
        <w:t>Ctrl+U</w:t>
      </w:r>
      <w:proofErr w:type="spellEnd"/>
      <w:r w:rsidR="00281A31" w:rsidRPr="00CA7D36">
        <w:rPr>
          <w:rFonts w:ascii="Times New Roman" w:eastAsia="宋体" w:hAnsi="Times New Roman" w:cs="Times New Roman"/>
        </w:rPr>
        <w:t>调出。本功能调整</w:t>
      </w:r>
      <w:proofErr w:type="gramStart"/>
      <w:r w:rsidR="00281A31" w:rsidRPr="00CA7D36">
        <w:rPr>
          <w:rFonts w:ascii="Times New Roman" w:eastAsia="宋体" w:hAnsi="Times New Roman" w:cs="Times New Roman"/>
        </w:rPr>
        <w:t>本运行</w:t>
      </w:r>
      <w:proofErr w:type="gramEnd"/>
      <w:r w:rsidR="00281A31" w:rsidRPr="00CA7D36">
        <w:rPr>
          <w:rFonts w:ascii="Times New Roman" w:eastAsia="宋体" w:hAnsi="Times New Roman" w:cs="Times New Roman"/>
        </w:rPr>
        <w:t>图中所有的</w:t>
      </w:r>
      <w:r w:rsidR="00281A31" w:rsidRPr="00CA7D36">
        <w:rPr>
          <w:rFonts w:ascii="Times New Roman" w:eastAsia="宋体" w:hAnsi="Times New Roman" w:cs="Times New Roman"/>
        </w:rPr>
        <w:t>“</w:t>
      </w:r>
      <w:r w:rsidR="00281A31" w:rsidRPr="00CA7D36">
        <w:rPr>
          <w:rFonts w:ascii="Times New Roman" w:eastAsia="宋体" w:hAnsi="Times New Roman" w:cs="Times New Roman"/>
        </w:rPr>
        <w:t>原站名</w:t>
      </w:r>
      <w:r w:rsidR="00281A31" w:rsidRPr="00CA7D36">
        <w:rPr>
          <w:rFonts w:ascii="Times New Roman" w:eastAsia="宋体" w:hAnsi="Times New Roman" w:cs="Times New Roman"/>
        </w:rPr>
        <w:t>”</w:t>
      </w:r>
      <w:r w:rsidR="00281A31" w:rsidRPr="00CA7D36">
        <w:rPr>
          <w:rFonts w:ascii="Times New Roman" w:eastAsia="宋体" w:hAnsi="Times New Roman" w:cs="Times New Roman"/>
        </w:rPr>
        <w:t>为</w:t>
      </w:r>
      <w:r w:rsidR="00281A31" w:rsidRPr="00CA7D36">
        <w:rPr>
          <w:rFonts w:ascii="Times New Roman" w:eastAsia="宋体" w:hAnsi="Times New Roman" w:cs="Times New Roman"/>
        </w:rPr>
        <w:t>“</w:t>
      </w:r>
      <w:r w:rsidR="00281A31" w:rsidRPr="00CA7D36">
        <w:rPr>
          <w:rFonts w:ascii="Times New Roman" w:eastAsia="宋体" w:hAnsi="Times New Roman" w:cs="Times New Roman"/>
        </w:rPr>
        <w:t>新站名</w:t>
      </w:r>
      <w:r w:rsidR="00281A31" w:rsidRPr="00CA7D36">
        <w:rPr>
          <w:rFonts w:ascii="Times New Roman" w:eastAsia="宋体" w:hAnsi="Times New Roman" w:cs="Times New Roman"/>
        </w:rPr>
        <w:t>”</w:t>
      </w:r>
      <w:r w:rsidR="00281A31" w:rsidRPr="00CA7D36">
        <w:rPr>
          <w:rFonts w:ascii="Times New Roman" w:eastAsia="宋体" w:hAnsi="Times New Roman" w:cs="Times New Roman"/>
        </w:rPr>
        <w:t>，包括列车时刻表中的和线路上的。不存在的站也可调整（当然，没有效果）。逻辑上，不允许将已存在于线路表上的一个站名修改为另一个线路站名表上的站名（为避免冲突，本系统限制车站名称不可重复）。</w:t>
      </w:r>
      <w:r w:rsidR="00281A31" w:rsidRPr="00CA7D36">
        <w:rPr>
          <w:rFonts w:ascii="Times New Roman" w:eastAsia="宋体" w:hAnsi="Times New Roman" w:cs="Times New Roman"/>
        </w:rPr>
        <w:br/>
      </w:r>
      <w:r w:rsidR="00281A31" w:rsidRPr="00CA7D36">
        <w:rPr>
          <w:rFonts w:ascii="Times New Roman" w:eastAsia="宋体" w:hAnsi="Times New Roman" w:cs="Times New Roman"/>
          <w:noProof/>
        </w:rPr>
        <w:drawing>
          <wp:inline distT="0" distB="0" distL="0" distR="0" wp14:anchorId="453E3107" wp14:editId="1ED1D05A">
            <wp:extent cx="1841595" cy="1574881"/>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41595" cy="1574881"/>
                    </a:xfrm>
                    <a:prstGeom prst="rect">
                      <a:avLst/>
                    </a:prstGeom>
                  </pic:spPr>
                </pic:pic>
              </a:graphicData>
            </a:graphic>
          </wp:inline>
        </w:drawing>
      </w:r>
      <w:r w:rsidR="00281A31" w:rsidRPr="00CA7D36">
        <w:rPr>
          <w:rFonts w:ascii="Times New Roman" w:eastAsia="宋体" w:hAnsi="Times New Roman" w:cs="Times New Roman"/>
        </w:rPr>
        <w:br/>
      </w:r>
      <w:r w:rsidR="00464D70" w:rsidRPr="00CA7D36">
        <w:rPr>
          <w:rFonts w:ascii="Times New Roman" w:eastAsia="宋体" w:hAnsi="Times New Roman" w:cs="Times New Roman"/>
        </w:rPr>
        <w:t>【例</w:t>
      </w:r>
      <w:r w:rsidR="00464D70" w:rsidRPr="00CA7D36">
        <w:rPr>
          <w:rFonts w:ascii="Times New Roman" w:eastAsia="宋体" w:hAnsi="Times New Roman" w:cs="Times New Roman"/>
        </w:rPr>
        <w:t>1</w:t>
      </w:r>
      <w:r w:rsidR="00464D70" w:rsidRPr="00CA7D36">
        <w:rPr>
          <w:rFonts w:ascii="Times New Roman" w:eastAsia="宋体" w:hAnsi="Times New Roman" w:cs="Times New Roman"/>
        </w:rPr>
        <w:t>】</w:t>
      </w:r>
      <w:r w:rsidR="00281A31" w:rsidRPr="00CA7D36">
        <w:rPr>
          <w:rFonts w:ascii="Times New Roman" w:eastAsia="宋体" w:hAnsi="Times New Roman" w:cs="Times New Roman"/>
        </w:rPr>
        <w:t>连接有调向但不改变行别的线路，例如：</w:t>
      </w:r>
      <w:r w:rsidR="00281A31" w:rsidRPr="00CA7D36">
        <w:rPr>
          <w:rFonts w:ascii="Times New Roman" w:eastAsia="宋体" w:hAnsi="Times New Roman" w:cs="Times New Roman"/>
        </w:rPr>
        <w:t>K853</w:t>
      </w:r>
      <w:r w:rsidR="00281A31" w:rsidRPr="00CA7D36">
        <w:rPr>
          <w:rFonts w:ascii="Times New Roman" w:eastAsia="宋体" w:hAnsi="Times New Roman" w:cs="Times New Roman"/>
        </w:rPr>
        <w:t>次列车</w:t>
      </w:r>
      <w:proofErr w:type="gramStart"/>
      <w:r w:rsidR="00281A31" w:rsidRPr="00CA7D36">
        <w:rPr>
          <w:rFonts w:ascii="Times New Roman" w:eastAsia="宋体" w:hAnsi="Times New Roman" w:cs="Times New Roman"/>
        </w:rPr>
        <w:t>在内六</w:t>
      </w:r>
      <w:r w:rsidR="00281A31" w:rsidRPr="00CA7D36">
        <w:rPr>
          <w:rFonts w:ascii="Times New Roman" w:eastAsia="宋体" w:hAnsi="Times New Roman" w:cs="Times New Roman"/>
        </w:rPr>
        <w:t>—</w:t>
      </w:r>
      <w:r w:rsidR="00281A31" w:rsidRPr="00CA7D36">
        <w:rPr>
          <w:rFonts w:ascii="Times New Roman" w:eastAsia="宋体" w:hAnsi="Times New Roman" w:cs="Times New Roman"/>
        </w:rPr>
        <w:t>沪昆上</w:t>
      </w:r>
      <w:proofErr w:type="gramEnd"/>
      <w:r w:rsidR="00281A31" w:rsidRPr="00CA7D36">
        <w:rPr>
          <w:rFonts w:ascii="Times New Roman" w:eastAsia="宋体" w:hAnsi="Times New Roman" w:cs="Times New Roman"/>
        </w:rPr>
        <w:t>。如果希望将内六</w:t>
      </w:r>
      <w:r w:rsidR="00281A31" w:rsidRPr="00CA7D36">
        <w:rPr>
          <w:rFonts w:ascii="Times New Roman" w:eastAsia="宋体" w:hAnsi="Times New Roman" w:cs="Times New Roman"/>
        </w:rPr>
        <w:t>—</w:t>
      </w:r>
      <w:proofErr w:type="gramStart"/>
      <w:r w:rsidR="00281A31" w:rsidRPr="00CA7D36">
        <w:rPr>
          <w:rFonts w:ascii="Times New Roman" w:eastAsia="宋体" w:hAnsi="Times New Roman" w:cs="Times New Roman"/>
        </w:rPr>
        <w:t>沪昆连成</w:t>
      </w:r>
      <w:proofErr w:type="gramEnd"/>
      <w:r w:rsidR="00281A31" w:rsidRPr="00CA7D36">
        <w:rPr>
          <w:rFonts w:ascii="Times New Roman" w:eastAsia="宋体" w:hAnsi="Times New Roman" w:cs="Times New Roman"/>
        </w:rPr>
        <w:t>一条线，但其中梅花山、</w:t>
      </w:r>
      <w:proofErr w:type="gramStart"/>
      <w:r w:rsidR="00281A31" w:rsidRPr="00CA7D36">
        <w:rPr>
          <w:rFonts w:ascii="Times New Roman" w:eastAsia="宋体" w:hAnsi="Times New Roman" w:cs="Times New Roman"/>
        </w:rPr>
        <w:t>马嘎站是</w:t>
      </w:r>
      <w:proofErr w:type="gramEnd"/>
      <w:r w:rsidR="00281A31" w:rsidRPr="00CA7D36">
        <w:rPr>
          <w:rFonts w:ascii="Times New Roman" w:eastAsia="宋体" w:hAnsi="Times New Roman" w:cs="Times New Roman"/>
        </w:rPr>
        <w:t>重复的，直接连接会出错，此时可以先用本功能将内六线运行图中的梅花山、马</w:t>
      </w:r>
      <w:proofErr w:type="gramStart"/>
      <w:r w:rsidR="00281A31" w:rsidRPr="00CA7D36">
        <w:rPr>
          <w:rFonts w:ascii="Times New Roman" w:eastAsia="宋体" w:hAnsi="Times New Roman" w:cs="Times New Roman"/>
        </w:rPr>
        <w:t>嘎调整</w:t>
      </w:r>
      <w:proofErr w:type="gramEnd"/>
      <w:r w:rsidR="00281A31" w:rsidRPr="00CA7D36">
        <w:rPr>
          <w:rFonts w:ascii="Times New Roman" w:eastAsia="宋体" w:hAnsi="Times New Roman" w:cs="Times New Roman"/>
        </w:rPr>
        <w:t>为梅花山</w:t>
      </w:r>
      <w:r w:rsidR="00281A31" w:rsidRPr="00CA7D36">
        <w:rPr>
          <w:rFonts w:ascii="Times New Roman" w:eastAsia="宋体" w:hAnsi="Times New Roman" w:cs="Times New Roman"/>
        </w:rPr>
        <w:t>*</w:t>
      </w:r>
      <w:r w:rsidR="00281A31" w:rsidRPr="00CA7D36">
        <w:rPr>
          <w:rFonts w:ascii="Times New Roman" w:eastAsia="宋体" w:hAnsi="Times New Roman" w:cs="Times New Roman"/>
        </w:rPr>
        <w:t>、马嘎</w:t>
      </w:r>
      <w:r w:rsidR="00281A31" w:rsidRPr="00CA7D36">
        <w:rPr>
          <w:rFonts w:ascii="Times New Roman" w:eastAsia="宋体" w:hAnsi="Times New Roman" w:cs="Times New Roman"/>
        </w:rPr>
        <w:t>*</w:t>
      </w:r>
      <w:r w:rsidR="00281A31" w:rsidRPr="00CA7D36">
        <w:rPr>
          <w:rFonts w:ascii="Times New Roman" w:eastAsia="宋体" w:hAnsi="Times New Roman" w:cs="Times New Roman"/>
        </w:rPr>
        <w:t>，再按</w:t>
      </w:r>
      <w:proofErr w:type="spellStart"/>
      <w:r w:rsidR="00281A31" w:rsidRPr="00CA7D36">
        <w:rPr>
          <w:rFonts w:ascii="Times New Roman" w:eastAsia="宋体" w:hAnsi="Times New Roman" w:cs="Times New Roman"/>
        </w:rPr>
        <w:t>ctrl+J</w:t>
      </w:r>
      <w:proofErr w:type="spellEnd"/>
      <w:r w:rsidR="00281A31" w:rsidRPr="00CA7D36">
        <w:rPr>
          <w:rFonts w:ascii="Times New Roman" w:eastAsia="宋体" w:hAnsi="Times New Roman" w:cs="Times New Roman"/>
        </w:rPr>
        <w:t>调出线路拼接功能进行连接。如图所示：</w:t>
      </w:r>
      <w:r w:rsidR="00281A31" w:rsidRPr="00CA7D36">
        <w:rPr>
          <w:rFonts w:ascii="Times New Roman" w:eastAsia="宋体" w:hAnsi="Times New Roman" w:cs="Times New Roman"/>
        </w:rPr>
        <w:br/>
      </w:r>
      <w:r w:rsidR="00281A31" w:rsidRPr="00CA7D36">
        <w:rPr>
          <w:rFonts w:ascii="Times New Roman" w:eastAsia="宋体" w:hAnsi="Times New Roman" w:cs="Times New Roman"/>
          <w:noProof/>
        </w:rPr>
        <w:drawing>
          <wp:inline distT="0" distB="0" distL="0" distR="0" wp14:anchorId="60A66FF5" wp14:editId="65D71938">
            <wp:extent cx="2175933" cy="18948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06813" cy="1921746"/>
                    </a:xfrm>
                    <a:prstGeom prst="rect">
                      <a:avLst/>
                    </a:prstGeom>
                  </pic:spPr>
                </pic:pic>
              </a:graphicData>
            </a:graphic>
          </wp:inline>
        </w:drawing>
      </w:r>
      <w:r w:rsidR="001731D3" w:rsidRPr="00CA7D36">
        <w:rPr>
          <w:rFonts w:ascii="Times New Roman" w:eastAsia="宋体" w:hAnsi="Times New Roman" w:cs="Times New Roman"/>
        </w:rPr>
        <w:br/>
      </w:r>
    </w:p>
    <w:p w:rsidR="00C01F31" w:rsidRPr="00CA7D36" w:rsidRDefault="00EF0442" w:rsidP="00794E11">
      <w:pPr>
        <w:pStyle w:val="a3"/>
        <w:numPr>
          <w:ilvl w:val="0"/>
          <w:numId w:val="1"/>
        </w:numPr>
        <w:ind w:firstLineChars="0"/>
        <w:rPr>
          <w:rFonts w:ascii="Times New Roman" w:eastAsia="宋体" w:hAnsi="Times New Roman" w:cs="Times New Roman"/>
        </w:rPr>
      </w:pPr>
      <w:r w:rsidRPr="00CA7D36">
        <w:rPr>
          <w:rFonts w:ascii="Times New Roman" w:eastAsia="黑体" w:hAnsi="Times New Roman" w:cs="Times New Roman"/>
        </w:rPr>
        <w:t>站名域解析符功能。</w:t>
      </w:r>
      <w:r w:rsidRPr="00CA7D36">
        <w:rPr>
          <w:rFonts w:ascii="Times New Roman" w:eastAsia="宋体" w:hAnsi="Times New Roman" w:cs="Times New Roman"/>
        </w:rPr>
        <w:t>本系统在站名中接受</w:t>
      </w:r>
      <w:r w:rsidRPr="00CA7D36">
        <w:rPr>
          <w:rFonts w:ascii="Times New Roman" w:eastAsia="宋体" w:hAnsi="Times New Roman" w:cs="Times New Roman"/>
          <w:color w:val="FF0000"/>
        </w:rPr>
        <w:t>C++</w:t>
      </w:r>
      <w:r w:rsidRPr="00CA7D36">
        <w:rPr>
          <w:rFonts w:ascii="Times New Roman" w:eastAsia="宋体" w:hAnsi="Times New Roman" w:cs="Times New Roman"/>
          <w:color w:val="FF0000"/>
        </w:rPr>
        <w:t>的域解析符</w:t>
      </w:r>
      <w:r w:rsidRPr="00CA7D36">
        <w:rPr>
          <w:rFonts w:ascii="Times New Roman" w:eastAsia="宋体" w:hAnsi="Times New Roman" w:cs="Times New Roman"/>
        </w:rPr>
        <w:t>（</w:t>
      </w:r>
      <w:r w:rsidRPr="00CA7D36">
        <w:rPr>
          <w:rFonts w:ascii="Times New Roman" w:eastAsia="宋体" w:hAnsi="Times New Roman" w:cs="Times New Roman"/>
        </w:rPr>
        <w:t>::</w:t>
      </w:r>
      <w:r w:rsidRPr="00CA7D36">
        <w:rPr>
          <w:rFonts w:ascii="Times New Roman" w:eastAsia="宋体" w:hAnsi="Times New Roman" w:cs="Times New Roman"/>
        </w:rPr>
        <w:t>）</w:t>
      </w:r>
      <w:r w:rsidR="00464D70" w:rsidRPr="00CA7D36">
        <w:rPr>
          <w:rFonts w:ascii="Times New Roman" w:eastAsia="宋体" w:hAnsi="Times New Roman" w:cs="Times New Roman"/>
        </w:rPr>
        <w:t>（即两个半角冒号）</w:t>
      </w:r>
      <w:r w:rsidRPr="00CA7D36">
        <w:rPr>
          <w:rFonts w:ascii="Times New Roman" w:eastAsia="宋体" w:hAnsi="Times New Roman" w:cs="Times New Roman"/>
        </w:rPr>
        <w:t>，可以使用此符号分隔站名和场名，例如：成都东</w:t>
      </w:r>
      <w:r w:rsidRPr="00CA7D36">
        <w:rPr>
          <w:rFonts w:ascii="Times New Roman" w:eastAsia="宋体" w:hAnsi="Times New Roman" w:cs="Times New Roman"/>
        </w:rPr>
        <w:t>::</w:t>
      </w:r>
      <w:r w:rsidRPr="00CA7D36">
        <w:rPr>
          <w:rFonts w:ascii="Times New Roman" w:eastAsia="宋体" w:hAnsi="Times New Roman" w:cs="Times New Roman"/>
        </w:rPr>
        <w:t>达成场。当使用此符号时，系统会显示提示。</w:t>
      </w:r>
      <w:r w:rsidRPr="00CA7D36">
        <w:rPr>
          <w:rFonts w:ascii="Times New Roman" w:eastAsia="宋体" w:hAnsi="Times New Roman" w:cs="Times New Roman"/>
        </w:rPr>
        <w:br/>
      </w:r>
      <w:r w:rsidRPr="00CA7D36">
        <w:rPr>
          <w:rFonts w:ascii="Times New Roman" w:eastAsia="宋体" w:hAnsi="Times New Roman" w:cs="Times New Roman"/>
        </w:rPr>
        <w:t>功能：进行不完全匹配，绘制运行线。例如，</w:t>
      </w:r>
      <w:r w:rsidRPr="00CA7D36">
        <w:rPr>
          <w:rFonts w:ascii="Times New Roman" w:eastAsia="宋体" w:hAnsi="Times New Roman" w:cs="Times New Roman"/>
        </w:rPr>
        <w:t>T109</w:t>
      </w:r>
      <w:r w:rsidRPr="00CA7D36">
        <w:rPr>
          <w:rFonts w:ascii="Times New Roman" w:eastAsia="宋体" w:hAnsi="Times New Roman" w:cs="Times New Roman"/>
        </w:rPr>
        <w:t>次列车时刻表中存在南京东</w:t>
      </w:r>
      <w:r w:rsidRPr="00CA7D36">
        <w:rPr>
          <w:rFonts w:ascii="Times New Roman" w:eastAsia="宋体" w:hAnsi="Times New Roman" w:cs="Times New Roman"/>
        </w:rPr>
        <w:t>::</w:t>
      </w:r>
      <w:r w:rsidRPr="00CA7D36">
        <w:rPr>
          <w:rFonts w:ascii="Times New Roman" w:eastAsia="宋体" w:hAnsi="Times New Roman" w:cs="Times New Roman"/>
        </w:rPr>
        <w:t>客场、南京东</w:t>
      </w:r>
      <w:r w:rsidRPr="00CA7D36">
        <w:rPr>
          <w:rFonts w:ascii="Times New Roman" w:eastAsia="宋体" w:hAnsi="Times New Roman" w:cs="Times New Roman"/>
        </w:rPr>
        <w:t>::</w:t>
      </w:r>
      <w:r w:rsidRPr="00CA7D36">
        <w:rPr>
          <w:rFonts w:ascii="Times New Roman" w:eastAsia="宋体" w:hAnsi="Times New Roman" w:cs="Times New Roman"/>
        </w:rPr>
        <w:t>到达场、南京东下行</w:t>
      </w:r>
      <w:r w:rsidRPr="00CA7D36">
        <w:rPr>
          <w:rFonts w:ascii="Times New Roman" w:eastAsia="宋体" w:hAnsi="Times New Roman" w:cs="Times New Roman"/>
        </w:rPr>
        <w:t>Ⅴ</w:t>
      </w:r>
      <w:r w:rsidRPr="00CA7D36">
        <w:rPr>
          <w:rFonts w:ascii="Times New Roman" w:eastAsia="宋体" w:hAnsi="Times New Roman" w:cs="Times New Roman"/>
        </w:rPr>
        <w:t>场三个站，而线路表中只有南京东</w:t>
      </w:r>
      <w:r w:rsidRPr="00CA7D36">
        <w:rPr>
          <w:rFonts w:ascii="Times New Roman" w:eastAsia="宋体" w:hAnsi="Times New Roman" w:cs="Times New Roman"/>
        </w:rPr>
        <w:t>::</w:t>
      </w:r>
      <w:r w:rsidRPr="00CA7D36">
        <w:rPr>
          <w:rFonts w:ascii="Times New Roman" w:eastAsia="宋体" w:hAnsi="Times New Roman" w:cs="Times New Roman"/>
        </w:rPr>
        <w:t>客场、南京东两个站名。此时对于南京东</w:t>
      </w:r>
      <w:r w:rsidRPr="00CA7D36">
        <w:rPr>
          <w:rFonts w:ascii="Times New Roman" w:eastAsia="宋体" w:hAnsi="Times New Roman" w:cs="Times New Roman"/>
        </w:rPr>
        <w:t>::</w:t>
      </w:r>
      <w:r w:rsidRPr="00CA7D36">
        <w:rPr>
          <w:rFonts w:ascii="Times New Roman" w:eastAsia="宋体" w:hAnsi="Times New Roman" w:cs="Times New Roman"/>
        </w:rPr>
        <w:t>客场，可以严格匹配到线路站表中的</w:t>
      </w:r>
      <w:r w:rsidRPr="00CA7D36">
        <w:rPr>
          <w:rFonts w:ascii="Times New Roman" w:eastAsia="宋体" w:hAnsi="Times New Roman" w:cs="Times New Roman"/>
        </w:rPr>
        <w:t>“</w:t>
      </w:r>
      <w:r w:rsidRPr="00CA7D36">
        <w:rPr>
          <w:rFonts w:ascii="Times New Roman" w:eastAsia="宋体" w:hAnsi="Times New Roman" w:cs="Times New Roman"/>
        </w:rPr>
        <w:t>南京东</w:t>
      </w:r>
      <w:r w:rsidRPr="00CA7D36">
        <w:rPr>
          <w:rFonts w:ascii="Times New Roman" w:eastAsia="宋体" w:hAnsi="Times New Roman" w:cs="Times New Roman"/>
        </w:rPr>
        <w:t>::</w:t>
      </w:r>
      <w:r w:rsidRPr="00CA7D36">
        <w:rPr>
          <w:rFonts w:ascii="Times New Roman" w:eastAsia="宋体" w:hAnsi="Times New Roman" w:cs="Times New Roman"/>
        </w:rPr>
        <w:t>客场</w:t>
      </w:r>
      <w:r w:rsidRPr="00CA7D36">
        <w:rPr>
          <w:rFonts w:ascii="Times New Roman" w:eastAsia="宋体" w:hAnsi="Times New Roman" w:cs="Times New Roman"/>
        </w:rPr>
        <w:t>”</w:t>
      </w:r>
      <w:r w:rsidRPr="00CA7D36">
        <w:rPr>
          <w:rFonts w:ascii="Times New Roman" w:eastAsia="宋体" w:hAnsi="Times New Roman" w:cs="Times New Roman"/>
        </w:rPr>
        <w:t>，视为该站的时间点；对于南京东</w:t>
      </w:r>
      <w:r w:rsidRPr="00CA7D36">
        <w:rPr>
          <w:rFonts w:ascii="Times New Roman" w:eastAsia="宋体" w:hAnsi="Times New Roman" w:cs="Times New Roman"/>
        </w:rPr>
        <w:t>::</w:t>
      </w:r>
      <w:r w:rsidRPr="00CA7D36">
        <w:rPr>
          <w:rFonts w:ascii="Times New Roman" w:eastAsia="宋体" w:hAnsi="Times New Roman" w:cs="Times New Roman"/>
        </w:rPr>
        <w:t>到达场，线路站表中没有严格匹配，则丢弃</w:t>
      </w:r>
      <w:r w:rsidRPr="00CA7D36">
        <w:rPr>
          <w:rFonts w:ascii="Times New Roman" w:eastAsia="宋体" w:hAnsi="Times New Roman" w:cs="Times New Roman"/>
        </w:rPr>
        <w:t>“</w:t>
      </w:r>
      <w:r w:rsidRPr="00CA7D36">
        <w:rPr>
          <w:rFonts w:ascii="Times New Roman" w:eastAsia="宋体" w:hAnsi="Times New Roman" w:cs="Times New Roman"/>
        </w:rPr>
        <w:t>到达场</w:t>
      </w:r>
      <w:r w:rsidRPr="00CA7D36">
        <w:rPr>
          <w:rFonts w:ascii="Times New Roman" w:eastAsia="宋体" w:hAnsi="Times New Roman" w:cs="Times New Roman"/>
        </w:rPr>
        <w:t>”</w:t>
      </w:r>
      <w:r w:rsidRPr="00CA7D36">
        <w:rPr>
          <w:rFonts w:ascii="Times New Roman" w:eastAsia="宋体" w:hAnsi="Times New Roman" w:cs="Times New Roman"/>
        </w:rPr>
        <w:t>，按</w:t>
      </w:r>
      <w:r w:rsidRPr="00CA7D36">
        <w:rPr>
          <w:rFonts w:ascii="Times New Roman" w:eastAsia="宋体" w:hAnsi="Times New Roman" w:cs="Times New Roman"/>
        </w:rPr>
        <w:t>“</w:t>
      </w:r>
      <w:r w:rsidRPr="00CA7D36">
        <w:rPr>
          <w:rFonts w:ascii="Times New Roman" w:eastAsia="宋体" w:hAnsi="Times New Roman" w:cs="Times New Roman"/>
        </w:rPr>
        <w:t>南京东</w:t>
      </w:r>
      <w:r w:rsidRPr="00CA7D36">
        <w:rPr>
          <w:rFonts w:ascii="Times New Roman" w:eastAsia="宋体" w:hAnsi="Times New Roman" w:cs="Times New Roman"/>
        </w:rPr>
        <w:t>”</w:t>
      </w:r>
      <w:r w:rsidRPr="00CA7D36">
        <w:rPr>
          <w:rFonts w:ascii="Times New Roman" w:eastAsia="宋体" w:hAnsi="Times New Roman" w:cs="Times New Roman"/>
        </w:rPr>
        <w:t>进行匹配。对于南京东下行</w:t>
      </w:r>
      <w:r w:rsidRPr="00CA7D36">
        <w:rPr>
          <w:rFonts w:ascii="Times New Roman" w:eastAsia="宋体" w:hAnsi="Times New Roman" w:cs="Times New Roman"/>
        </w:rPr>
        <w:t>Ⅴ</w:t>
      </w:r>
      <w:r w:rsidRPr="00CA7D36">
        <w:rPr>
          <w:rFonts w:ascii="Times New Roman" w:eastAsia="宋体" w:hAnsi="Times New Roman" w:cs="Times New Roman"/>
        </w:rPr>
        <w:t>场，没有域解析符，站表中也没有</w:t>
      </w:r>
      <w:r w:rsidRPr="00CA7D36">
        <w:rPr>
          <w:rFonts w:ascii="Times New Roman" w:eastAsia="宋体" w:hAnsi="Times New Roman" w:cs="Times New Roman"/>
        </w:rPr>
        <w:t>“</w:t>
      </w:r>
      <w:r w:rsidRPr="00CA7D36">
        <w:rPr>
          <w:rFonts w:ascii="Times New Roman" w:eastAsia="宋体" w:hAnsi="Times New Roman" w:cs="Times New Roman"/>
        </w:rPr>
        <w:t>南京东下行</w:t>
      </w:r>
      <w:r w:rsidRPr="00CA7D36">
        <w:rPr>
          <w:rFonts w:ascii="Times New Roman" w:eastAsia="宋体" w:hAnsi="Times New Roman" w:cs="Times New Roman"/>
        </w:rPr>
        <w:t>Ⅴ</w:t>
      </w:r>
      <w:r w:rsidRPr="00CA7D36">
        <w:rPr>
          <w:rFonts w:ascii="Times New Roman" w:eastAsia="宋体" w:hAnsi="Times New Roman" w:cs="Times New Roman"/>
        </w:rPr>
        <w:t>场</w:t>
      </w:r>
      <w:r w:rsidRPr="00CA7D36">
        <w:rPr>
          <w:rFonts w:ascii="Times New Roman" w:eastAsia="宋体" w:hAnsi="Times New Roman" w:cs="Times New Roman"/>
        </w:rPr>
        <w:t>”</w:t>
      </w:r>
      <w:r w:rsidRPr="00CA7D36">
        <w:rPr>
          <w:rFonts w:ascii="Times New Roman" w:eastAsia="宋体" w:hAnsi="Times New Roman" w:cs="Times New Roman"/>
        </w:rPr>
        <w:t>这个站，则无法匹配，该站时刻点不会画出。</w:t>
      </w:r>
      <w:r w:rsidR="00C54904" w:rsidRPr="00CA7D36">
        <w:rPr>
          <w:rFonts w:ascii="Times New Roman" w:eastAsia="宋体" w:hAnsi="Times New Roman" w:cs="Times New Roman"/>
        </w:rPr>
        <w:br/>
      </w:r>
      <w:r w:rsidR="00C54904" w:rsidRPr="00CA7D36">
        <w:rPr>
          <w:rFonts w:ascii="Times New Roman" w:eastAsia="宋体" w:hAnsi="Times New Roman" w:cs="Times New Roman"/>
        </w:rPr>
        <w:br/>
      </w:r>
      <w:r w:rsidR="00464D70" w:rsidRPr="00CA7D36">
        <w:rPr>
          <w:rFonts w:ascii="Times New Roman" w:eastAsia="宋体" w:hAnsi="Times New Roman" w:cs="Times New Roman"/>
        </w:rPr>
        <w:t>【例</w:t>
      </w:r>
      <w:r w:rsidR="00464D70" w:rsidRPr="00CA7D36">
        <w:rPr>
          <w:rFonts w:ascii="Times New Roman" w:eastAsia="宋体" w:hAnsi="Times New Roman" w:cs="Times New Roman"/>
        </w:rPr>
        <w:t>2</w:t>
      </w:r>
      <w:r w:rsidR="00464D70" w:rsidRPr="00CA7D36">
        <w:rPr>
          <w:rFonts w:ascii="Times New Roman" w:eastAsia="宋体" w:hAnsi="Times New Roman" w:cs="Times New Roman"/>
        </w:rPr>
        <w:t>】</w:t>
      </w:r>
      <w:r w:rsidR="00C54904" w:rsidRPr="00CA7D36">
        <w:rPr>
          <w:rFonts w:ascii="Times New Roman" w:eastAsia="宋体" w:hAnsi="Times New Roman" w:cs="Times New Roman"/>
        </w:rPr>
        <w:t>本例使用</w:t>
      </w:r>
      <w:r w:rsidR="00C54904" w:rsidRPr="00CA7D36">
        <w:rPr>
          <w:rFonts w:ascii="Times New Roman" w:eastAsia="宋体" w:hAnsi="Times New Roman" w:cs="Times New Roman"/>
        </w:rPr>
        <w:t>“</w:t>
      </w:r>
      <w:r w:rsidR="00C54904" w:rsidRPr="00CA7D36">
        <w:rPr>
          <w:rFonts w:ascii="Times New Roman" w:eastAsia="宋体" w:hAnsi="Times New Roman" w:cs="Times New Roman"/>
        </w:rPr>
        <w:t>宝成线宝广段</w:t>
      </w:r>
      <w:r w:rsidR="00C54904" w:rsidRPr="00CA7D36">
        <w:rPr>
          <w:rFonts w:ascii="Times New Roman" w:eastAsia="宋体" w:hAnsi="Times New Roman" w:cs="Times New Roman"/>
        </w:rPr>
        <w:t>”</w:t>
      </w:r>
      <w:r w:rsidR="00C54904" w:rsidRPr="00CA7D36">
        <w:rPr>
          <w:rFonts w:ascii="Times New Roman" w:eastAsia="宋体" w:hAnsi="Times New Roman" w:cs="Times New Roman"/>
        </w:rPr>
        <w:t>，现在要求按时分标准铺</w:t>
      </w:r>
      <w:proofErr w:type="gramStart"/>
      <w:r w:rsidR="00C54904" w:rsidRPr="00CA7D36">
        <w:rPr>
          <w:rFonts w:ascii="Times New Roman" w:eastAsia="宋体" w:hAnsi="Times New Roman" w:cs="Times New Roman"/>
        </w:rPr>
        <w:t>画运行</w:t>
      </w:r>
      <w:proofErr w:type="gramEnd"/>
      <w:r w:rsidR="00C54904" w:rsidRPr="00CA7D36">
        <w:rPr>
          <w:rFonts w:ascii="Times New Roman" w:eastAsia="宋体" w:hAnsi="Times New Roman" w:cs="Times New Roman"/>
        </w:rPr>
        <w:t>图，其中时分标准数据从</w:t>
      </w:r>
      <w:r w:rsidR="00C54904" w:rsidRPr="00CA7D36">
        <w:rPr>
          <w:rFonts w:ascii="Times New Roman" w:eastAsia="宋体" w:hAnsi="Times New Roman" w:cs="Times New Roman"/>
        </w:rPr>
        <w:t>T7</w:t>
      </w:r>
      <w:r w:rsidR="00C54904" w:rsidRPr="00CA7D36">
        <w:rPr>
          <w:rFonts w:ascii="Times New Roman" w:eastAsia="宋体" w:hAnsi="Times New Roman" w:cs="Times New Roman"/>
        </w:rPr>
        <w:t>次列车时刻表读取。现在有如下事实：</w:t>
      </w:r>
      <w:r w:rsidR="00C54904" w:rsidRPr="00CA7D36">
        <w:rPr>
          <w:rFonts w:ascii="Times New Roman" w:eastAsia="宋体" w:hAnsi="Times New Roman" w:cs="Times New Roman"/>
        </w:rPr>
        <w:br/>
      </w:r>
      <w:r w:rsidR="00C54904" w:rsidRPr="00CA7D36">
        <w:rPr>
          <w:rFonts w:ascii="Times New Roman" w:hAnsi="Times New Roman" w:cs="Times New Roman"/>
          <w:noProof/>
        </w:rPr>
        <w:drawing>
          <wp:inline distT="0" distB="0" distL="0" distR="0" wp14:anchorId="67E41979" wp14:editId="1C024D57">
            <wp:extent cx="2235315" cy="565179"/>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5315" cy="565179"/>
                    </a:xfrm>
                    <a:prstGeom prst="rect">
                      <a:avLst/>
                    </a:prstGeom>
                  </pic:spPr>
                </pic:pic>
              </a:graphicData>
            </a:graphic>
          </wp:inline>
        </w:drawing>
      </w:r>
      <w:r w:rsidR="00C54904" w:rsidRPr="00CA7D36">
        <w:rPr>
          <w:rFonts w:ascii="Times New Roman" w:eastAsia="宋体" w:hAnsi="Times New Roman" w:cs="Times New Roman"/>
        </w:rPr>
        <w:br/>
      </w:r>
      <w:r w:rsidR="00C54904" w:rsidRPr="00CA7D36">
        <w:rPr>
          <w:rFonts w:ascii="Times New Roman" w:eastAsia="宋体" w:hAnsi="Times New Roman" w:cs="Times New Roman"/>
        </w:rPr>
        <w:t>（</w:t>
      </w:r>
      <w:r w:rsidR="00C54904" w:rsidRPr="00CA7D36">
        <w:rPr>
          <w:rFonts w:ascii="Times New Roman" w:eastAsia="宋体" w:hAnsi="Times New Roman" w:cs="Times New Roman"/>
        </w:rPr>
        <w:t>1</w:t>
      </w:r>
      <w:r w:rsidR="00C54904" w:rsidRPr="00CA7D36">
        <w:rPr>
          <w:rFonts w:ascii="Times New Roman" w:eastAsia="宋体" w:hAnsi="Times New Roman" w:cs="Times New Roman"/>
        </w:rPr>
        <w:t>）</w:t>
      </w:r>
      <w:r w:rsidR="0034125C">
        <w:rPr>
          <w:rFonts w:ascii="Times New Roman" w:eastAsia="宋体" w:hAnsi="Times New Roman" w:cs="Times New Roman" w:hint="eastAsia"/>
        </w:rPr>
        <w:t>本运行图列车数据的</w:t>
      </w:r>
      <w:r w:rsidR="00C54904" w:rsidRPr="00CA7D36">
        <w:rPr>
          <w:rFonts w:ascii="Times New Roman" w:eastAsia="宋体" w:hAnsi="Times New Roman" w:cs="Times New Roman"/>
        </w:rPr>
        <w:t>终点为</w:t>
      </w:r>
      <w:r w:rsidR="00C54904" w:rsidRPr="00CA7D36">
        <w:rPr>
          <w:rFonts w:ascii="Times New Roman" w:eastAsia="宋体" w:hAnsi="Times New Roman" w:cs="Times New Roman"/>
        </w:rPr>
        <w:t>85#</w:t>
      </w:r>
      <w:r w:rsidR="00C54904" w:rsidRPr="00CA7D36">
        <w:rPr>
          <w:rFonts w:ascii="Times New Roman" w:eastAsia="宋体" w:hAnsi="Times New Roman" w:cs="Times New Roman"/>
        </w:rPr>
        <w:t>岔（下行），</w:t>
      </w:r>
      <w:r w:rsidR="00C54904" w:rsidRPr="00CA7D36">
        <w:rPr>
          <w:rFonts w:ascii="Times New Roman" w:eastAsia="宋体" w:hAnsi="Times New Roman" w:cs="Times New Roman"/>
        </w:rPr>
        <w:t>87#</w:t>
      </w:r>
      <w:r w:rsidR="00C54904" w:rsidRPr="00CA7D36">
        <w:rPr>
          <w:rFonts w:ascii="Times New Roman" w:eastAsia="宋体" w:hAnsi="Times New Roman" w:cs="Times New Roman"/>
        </w:rPr>
        <w:t>岔（上行）。没有广元站的数据。</w:t>
      </w:r>
      <w:r w:rsidR="00C54904" w:rsidRPr="00CA7D36">
        <w:rPr>
          <w:rFonts w:ascii="Times New Roman" w:eastAsia="宋体" w:hAnsi="Times New Roman" w:cs="Times New Roman"/>
        </w:rPr>
        <w:br/>
      </w:r>
      <w:r w:rsidR="00C54904" w:rsidRPr="00CA7D36">
        <w:rPr>
          <w:rFonts w:ascii="Times New Roman" w:eastAsia="宋体" w:hAnsi="Times New Roman" w:cs="Times New Roman"/>
        </w:rPr>
        <w:t>（</w:t>
      </w:r>
      <w:r w:rsidR="00C54904" w:rsidRPr="00CA7D36">
        <w:rPr>
          <w:rFonts w:ascii="Times New Roman" w:eastAsia="宋体" w:hAnsi="Times New Roman" w:cs="Times New Roman"/>
        </w:rPr>
        <w:t>2</w:t>
      </w:r>
      <w:r w:rsidR="00C54904" w:rsidRPr="00CA7D36">
        <w:rPr>
          <w:rFonts w:ascii="Times New Roman" w:eastAsia="宋体" w:hAnsi="Times New Roman" w:cs="Times New Roman"/>
        </w:rPr>
        <w:t>）如果按标尺排图，标尺必须覆盖本线每一个站。本例中</w:t>
      </w:r>
      <w:r w:rsidR="00C54904" w:rsidRPr="00CA7D36">
        <w:rPr>
          <w:rFonts w:ascii="Times New Roman" w:eastAsia="宋体" w:hAnsi="Times New Roman" w:cs="Times New Roman"/>
        </w:rPr>
        <w:t>87#</w:t>
      </w:r>
      <w:r w:rsidR="00C54904" w:rsidRPr="00CA7D36">
        <w:rPr>
          <w:rFonts w:ascii="Times New Roman" w:eastAsia="宋体" w:hAnsi="Times New Roman" w:cs="Times New Roman"/>
        </w:rPr>
        <w:t>岔里程数值较大，可作为终点（</w:t>
      </w:r>
      <w:r w:rsidR="00C54904" w:rsidRPr="00CA7D36">
        <w:rPr>
          <w:rFonts w:ascii="Times New Roman" w:eastAsia="宋体" w:hAnsi="Times New Roman" w:cs="Times New Roman"/>
        </w:rPr>
        <w:t>“</w:t>
      </w:r>
      <w:r w:rsidR="00C54904" w:rsidRPr="00CA7D36">
        <w:rPr>
          <w:rFonts w:ascii="Times New Roman" w:eastAsia="宋体" w:hAnsi="Times New Roman" w:cs="Times New Roman"/>
        </w:rPr>
        <w:t>广元</w:t>
      </w:r>
      <w:r w:rsidR="00C54904" w:rsidRPr="00CA7D36">
        <w:rPr>
          <w:rFonts w:ascii="Times New Roman" w:eastAsia="宋体" w:hAnsi="Times New Roman" w:cs="Times New Roman"/>
        </w:rPr>
        <w:lastRenderedPageBreak/>
        <w:t>兰渝宝成场</w:t>
      </w:r>
      <w:r w:rsidR="00C54904" w:rsidRPr="00CA7D36">
        <w:rPr>
          <w:rFonts w:ascii="Times New Roman" w:eastAsia="宋体" w:hAnsi="Times New Roman" w:cs="Times New Roman"/>
        </w:rPr>
        <w:t>”</w:t>
      </w:r>
      <w:r w:rsidR="00C54904" w:rsidRPr="00CA7D36">
        <w:rPr>
          <w:rFonts w:ascii="Times New Roman" w:eastAsia="宋体" w:hAnsi="Times New Roman" w:cs="Times New Roman"/>
        </w:rPr>
        <w:t>没有数据，可以直接删去）。而</w:t>
      </w:r>
      <w:r w:rsidR="00C54904" w:rsidRPr="00CA7D36">
        <w:rPr>
          <w:rFonts w:ascii="Times New Roman" w:eastAsia="宋体" w:hAnsi="Times New Roman" w:cs="Times New Roman"/>
        </w:rPr>
        <w:t>87#</w:t>
      </w:r>
      <w:proofErr w:type="gramStart"/>
      <w:r w:rsidR="00C54904" w:rsidRPr="00CA7D36">
        <w:rPr>
          <w:rFonts w:ascii="Times New Roman" w:eastAsia="宋体" w:hAnsi="Times New Roman" w:cs="Times New Roman"/>
        </w:rPr>
        <w:t>岔是上行</w:t>
      </w:r>
      <w:proofErr w:type="gramEnd"/>
      <w:r w:rsidR="00C54904" w:rsidRPr="00CA7D36">
        <w:rPr>
          <w:rFonts w:ascii="Times New Roman" w:eastAsia="宋体" w:hAnsi="Times New Roman" w:cs="Times New Roman"/>
        </w:rPr>
        <w:t>单向站，</w:t>
      </w:r>
      <w:r w:rsidR="00C54904" w:rsidRPr="00CA7D36">
        <w:rPr>
          <w:rFonts w:ascii="Times New Roman" w:eastAsia="宋体" w:hAnsi="Times New Roman" w:cs="Times New Roman"/>
        </w:rPr>
        <w:t>85#</w:t>
      </w:r>
      <w:r w:rsidR="00C54904" w:rsidRPr="00CA7D36">
        <w:rPr>
          <w:rFonts w:ascii="Times New Roman" w:eastAsia="宋体" w:hAnsi="Times New Roman" w:cs="Times New Roman"/>
        </w:rPr>
        <w:t>岔</w:t>
      </w:r>
      <w:r w:rsidR="00C54904" w:rsidRPr="00CA7D36">
        <w:rPr>
          <w:rFonts w:ascii="Times New Roman" w:eastAsia="宋体" w:hAnsi="Times New Roman" w:cs="Times New Roman"/>
        </w:rPr>
        <w:t>~87#</w:t>
      </w:r>
      <w:proofErr w:type="gramStart"/>
      <w:r w:rsidR="00C54904" w:rsidRPr="00CA7D36">
        <w:rPr>
          <w:rFonts w:ascii="Times New Roman" w:eastAsia="宋体" w:hAnsi="Times New Roman" w:cs="Times New Roman"/>
        </w:rPr>
        <w:t>岔间的</w:t>
      </w:r>
      <w:proofErr w:type="gramEnd"/>
      <w:r w:rsidR="00C54904" w:rsidRPr="00CA7D36">
        <w:rPr>
          <w:rFonts w:ascii="Times New Roman" w:eastAsia="宋体" w:hAnsi="Times New Roman" w:cs="Times New Roman"/>
        </w:rPr>
        <w:t>时分无法读取（也并不实际存在）。为此，应将</w:t>
      </w:r>
      <w:r w:rsidR="00C54904" w:rsidRPr="00CA7D36">
        <w:rPr>
          <w:rFonts w:ascii="Times New Roman" w:eastAsia="宋体" w:hAnsi="Times New Roman" w:cs="Times New Roman"/>
        </w:rPr>
        <w:t>85#</w:t>
      </w:r>
      <w:r w:rsidR="00C54904" w:rsidRPr="00CA7D36">
        <w:rPr>
          <w:rFonts w:ascii="Times New Roman" w:eastAsia="宋体" w:hAnsi="Times New Roman" w:cs="Times New Roman"/>
        </w:rPr>
        <w:t>设为下行单向站、</w:t>
      </w:r>
      <w:r w:rsidR="00C54904" w:rsidRPr="00CA7D36">
        <w:rPr>
          <w:rFonts w:ascii="Times New Roman" w:eastAsia="宋体" w:hAnsi="Times New Roman" w:cs="Times New Roman"/>
        </w:rPr>
        <w:t>87#</w:t>
      </w:r>
      <w:r w:rsidR="00C54904" w:rsidRPr="00CA7D36">
        <w:rPr>
          <w:rFonts w:ascii="Times New Roman" w:eastAsia="宋体" w:hAnsi="Times New Roman" w:cs="Times New Roman"/>
        </w:rPr>
        <w:t>设为上行单向站。</w:t>
      </w:r>
      <w:r w:rsidR="00C54904" w:rsidRPr="00CA7D36">
        <w:rPr>
          <w:rFonts w:ascii="Times New Roman" w:eastAsia="宋体" w:hAnsi="Times New Roman" w:cs="Times New Roman"/>
        </w:rPr>
        <w:br/>
      </w:r>
      <w:r w:rsidR="00C54904" w:rsidRPr="00CA7D36">
        <w:rPr>
          <w:rFonts w:ascii="Times New Roman" w:eastAsia="宋体" w:hAnsi="Times New Roman" w:cs="Times New Roman"/>
        </w:rPr>
        <w:t>（</w:t>
      </w:r>
      <w:r w:rsidR="00C54904" w:rsidRPr="00CA7D36">
        <w:rPr>
          <w:rFonts w:ascii="Times New Roman" w:eastAsia="宋体" w:hAnsi="Times New Roman" w:cs="Times New Roman"/>
        </w:rPr>
        <w:t>3</w:t>
      </w:r>
      <w:r w:rsidR="00C54904" w:rsidRPr="00CA7D36">
        <w:rPr>
          <w:rFonts w:ascii="Times New Roman" w:eastAsia="宋体" w:hAnsi="Times New Roman" w:cs="Times New Roman"/>
        </w:rPr>
        <w:t>）然而由于按标尺铺</w:t>
      </w:r>
      <w:proofErr w:type="gramStart"/>
      <w:r w:rsidR="00C54904" w:rsidRPr="00CA7D36">
        <w:rPr>
          <w:rFonts w:ascii="Times New Roman" w:eastAsia="宋体" w:hAnsi="Times New Roman" w:cs="Times New Roman"/>
        </w:rPr>
        <w:t>画运行</w:t>
      </w:r>
      <w:proofErr w:type="gramEnd"/>
      <w:r w:rsidR="00C54904" w:rsidRPr="00CA7D36">
        <w:rPr>
          <w:rFonts w:ascii="Times New Roman" w:eastAsia="宋体" w:hAnsi="Times New Roman" w:cs="Times New Roman"/>
        </w:rPr>
        <w:t>图的需要，本系统规定首末站必须设为双向通过（如图所示），与以上需求矛盾。</w:t>
      </w:r>
      <w:r w:rsidR="00C54904" w:rsidRPr="00CA7D36">
        <w:rPr>
          <w:rFonts w:ascii="Times New Roman" w:eastAsia="宋体" w:hAnsi="Times New Roman" w:cs="Times New Roman"/>
        </w:rPr>
        <w:br/>
      </w:r>
      <w:r w:rsidR="00C54904" w:rsidRPr="00CA7D36">
        <w:rPr>
          <w:rFonts w:ascii="Times New Roman" w:hAnsi="Times New Roman" w:cs="Times New Roman"/>
          <w:noProof/>
        </w:rPr>
        <w:drawing>
          <wp:inline distT="0" distB="0" distL="0" distR="0" wp14:anchorId="3B028B01" wp14:editId="6402851C">
            <wp:extent cx="2576945" cy="1541482"/>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2964" cy="1569010"/>
                    </a:xfrm>
                    <a:prstGeom prst="rect">
                      <a:avLst/>
                    </a:prstGeom>
                  </pic:spPr>
                </pic:pic>
              </a:graphicData>
            </a:graphic>
          </wp:inline>
        </w:drawing>
      </w:r>
      <w:r w:rsidR="00F60F96" w:rsidRPr="00CA7D36">
        <w:rPr>
          <w:rFonts w:ascii="Times New Roman" w:eastAsia="宋体" w:hAnsi="Times New Roman" w:cs="Times New Roman"/>
        </w:rPr>
        <w:br/>
      </w:r>
      <w:r w:rsidR="00C54904" w:rsidRPr="00CA7D36">
        <w:rPr>
          <w:rFonts w:ascii="Times New Roman" w:eastAsia="宋体" w:hAnsi="Times New Roman" w:cs="Times New Roman"/>
        </w:rPr>
        <w:br/>
      </w:r>
      <w:r w:rsidR="00C54904" w:rsidRPr="00CA7D36">
        <w:rPr>
          <w:rFonts w:ascii="Times New Roman" w:eastAsia="宋体" w:hAnsi="Times New Roman" w:cs="Times New Roman"/>
        </w:rPr>
        <w:t>前述的域解析符可以解决上述矛盾。操作如下：</w:t>
      </w:r>
      <w:r w:rsidR="00C54904" w:rsidRPr="00CA7D36">
        <w:rPr>
          <w:rFonts w:ascii="Times New Roman" w:eastAsia="宋体" w:hAnsi="Times New Roman" w:cs="Times New Roman"/>
        </w:rPr>
        <w:br/>
      </w:r>
      <w:r w:rsidR="00F60F96" w:rsidRPr="00CA7D36">
        <w:rPr>
          <w:rFonts w:ascii="Times New Roman" w:eastAsia="宋体" w:hAnsi="Times New Roman" w:cs="Times New Roman"/>
        </w:rPr>
        <w:t>（</w:t>
      </w:r>
      <w:r w:rsidR="00F60F96" w:rsidRPr="00CA7D36">
        <w:rPr>
          <w:rFonts w:ascii="Times New Roman" w:eastAsia="宋体" w:hAnsi="Times New Roman" w:cs="Times New Roman"/>
        </w:rPr>
        <w:t>1</w:t>
      </w:r>
      <w:r w:rsidR="00F60F96" w:rsidRPr="00CA7D36">
        <w:rPr>
          <w:rFonts w:ascii="Times New Roman" w:eastAsia="宋体" w:hAnsi="Times New Roman" w:cs="Times New Roman"/>
        </w:rPr>
        <w:t>）在线路编辑（</w:t>
      </w:r>
      <w:proofErr w:type="spellStart"/>
      <w:r w:rsidR="00F60F96" w:rsidRPr="00CA7D36">
        <w:rPr>
          <w:rFonts w:ascii="Times New Roman" w:eastAsia="宋体" w:hAnsi="Times New Roman" w:cs="Times New Roman"/>
        </w:rPr>
        <w:t>ctrl+X</w:t>
      </w:r>
      <w:proofErr w:type="spellEnd"/>
      <w:r w:rsidR="00F60F96" w:rsidRPr="00CA7D36">
        <w:rPr>
          <w:rFonts w:ascii="Times New Roman" w:eastAsia="宋体" w:hAnsi="Times New Roman" w:cs="Times New Roman"/>
        </w:rPr>
        <w:t>）中删去</w:t>
      </w:r>
      <w:r w:rsidR="00F60F96" w:rsidRPr="00CA7D36">
        <w:rPr>
          <w:rFonts w:ascii="Times New Roman" w:eastAsia="宋体" w:hAnsi="Times New Roman" w:cs="Times New Roman"/>
        </w:rPr>
        <w:t>“</w:t>
      </w:r>
      <w:r w:rsidR="00F60F96" w:rsidRPr="00CA7D36">
        <w:rPr>
          <w:rFonts w:ascii="Times New Roman" w:eastAsia="宋体" w:hAnsi="Times New Roman" w:cs="Times New Roman"/>
        </w:rPr>
        <w:t>广元兰渝宝成场</w:t>
      </w:r>
      <w:r w:rsidR="00F60F96" w:rsidRPr="00CA7D36">
        <w:rPr>
          <w:rFonts w:ascii="Times New Roman" w:eastAsia="宋体" w:hAnsi="Times New Roman" w:cs="Times New Roman"/>
        </w:rPr>
        <w:t>”</w:t>
      </w:r>
      <w:r w:rsidR="00F60F96" w:rsidRPr="00CA7D36">
        <w:rPr>
          <w:rFonts w:ascii="Times New Roman" w:eastAsia="宋体" w:hAnsi="Times New Roman" w:cs="Times New Roman"/>
        </w:rPr>
        <w:t>，将</w:t>
      </w:r>
      <w:r w:rsidR="00F60F96" w:rsidRPr="00CA7D36">
        <w:rPr>
          <w:rFonts w:ascii="Times New Roman" w:eastAsia="宋体" w:hAnsi="Times New Roman" w:cs="Times New Roman"/>
        </w:rPr>
        <w:t>85#</w:t>
      </w:r>
      <w:r w:rsidR="00F60F96" w:rsidRPr="00CA7D36">
        <w:rPr>
          <w:rFonts w:ascii="Times New Roman" w:eastAsia="宋体" w:hAnsi="Times New Roman" w:cs="Times New Roman"/>
        </w:rPr>
        <w:t>岔改为广元西，</w:t>
      </w:r>
      <w:r w:rsidR="00F60F96" w:rsidRPr="00CA7D36">
        <w:rPr>
          <w:rFonts w:ascii="Times New Roman" w:eastAsia="宋体" w:hAnsi="Times New Roman" w:cs="Times New Roman"/>
        </w:rPr>
        <w:t>87#</w:t>
      </w:r>
      <w:r w:rsidR="00F60F96" w:rsidRPr="00CA7D36">
        <w:rPr>
          <w:rFonts w:ascii="Times New Roman" w:eastAsia="宋体" w:hAnsi="Times New Roman" w:cs="Times New Roman"/>
        </w:rPr>
        <w:t>岔删去，点击确定。</w:t>
      </w:r>
      <w:r w:rsidR="00464D70" w:rsidRPr="00CA7D36">
        <w:rPr>
          <w:rFonts w:ascii="Times New Roman" w:eastAsia="宋体" w:hAnsi="Times New Roman" w:cs="Times New Roman"/>
        </w:rPr>
        <w:br/>
      </w:r>
      <w:r w:rsidR="00464D70" w:rsidRPr="00CA7D36">
        <w:rPr>
          <w:rFonts w:ascii="Times New Roman" w:eastAsia="宋体" w:hAnsi="Times New Roman" w:cs="Times New Roman"/>
        </w:rPr>
        <w:t>（</w:t>
      </w:r>
      <w:r w:rsidR="00464D70" w:rsidRPr="00CA7D36">
        <w:rPr>
          <w:rFonts w:ascii="Times New Roman" w:eastAsia="宋体" w:hAnsi="Times New Roman" w:cs="Times New Roman"/>
        </w:rPr>
        <w:t>2</w:t>
      </w:r>
      <w:r w:rsidR="00464D70" w:rsidRPr="00CA7D36">
        <w:rPr>
          <w:rFonts w:ascii="Times New Roman" w:eastAsia="宋体" w:hAnsi="Times New Roman" w:cs="Times New Roman"/>
        </w:rPr>
        <w:t>）使用站名调整功能（</w:t>
      </w:r>
      <w:proofErr w:type="spellStart"/>
      <w:r w:rsidR="00464D70" w:rsidRPr="00CA7D36">
        <w:rPr>
          <w:rFonts w:ascii="Times New Roman" w:eastAsia="宋体" w:hAnsi="Times New Roman" w:cs="Times New Roman"/>
        </w:rPr>
        <w:t>ctrl+U</w:t>
      </w:r>
      <w:proofErr w:type="spellEnd"/>
      <w:r w:rsidR="00464D70" w:rsidRPr="00CA7D36">
        <w:rPr>
          <w:rFonts w:ascii="Times New Roman" w:eastAsia="宋体" w:hAnsi="Times New Roman" w:cs="Times New Roman"/>
        </w:rPr>
        <w:t>），将</w:t>
      </w:r>
      <w:r w:rsidR="00464D70" w:rsidRPr="00CA7D36">
        <w:rPr>
          <w:rFonts w:ascii="Times New Roman" w:eastAsia="宋体" w:hAnsi="Times New Roman" w:cs="Times New Roman"/>
        </w:rPr>
        <w:t>“85</w:t>
      </w:r>
      <w:r w:rsidR="00464D70" w:rsidRPr="00CA7D36">
        <w:rPr>
          <w:rFonts w:ascii="Times New Roman" w:eastAsia="宋体" w:hAnsi="Times New Roman" w:cs="Times New Roman"/>
        </w:rPr>
        <w:t>号岔</w:t>
      </w:r>
      <w:r w:rsidR="00464D70" w:rsidRPr="00CA7D36">
        <w:rPr>
          <w:rFonts w:ascii="Times New Roman" w:eastAsia="宋体" w:hAnsi="Times New Roman" w:cs="Times New Roman"/>
        </w:rPr>
        <w:t>”</w:t>
      </w:r>
      <w:r w:rsidR="00464D70" w:rsidRPr="00CA7D36">
        <w:rPr>
          <w:rFonts w:ascii="Times New Roman" w:eastAsia="宋体" w:hAnsi="Times New Roman" w:cs="Times New Roman"/>
        </w:rPr>
        <w:t>改为</w:t>
      </w:r>
      <w:r w:rsidR="00464D70" w:rsidRPr="00CA7D36">
        <w:rPr>
          <w:rFonts w:ascii="Times New Roman" w:eastAsia="宋体" w:hAnsi="Times New Roman" w:cs="Times New Roman"/>
        </w:rPr>
        <w:t>“</w:t>
      </w:r>
      <w:r w:rsidR="00464D70" w:rsidRPr="00CA7D36">
        <w:rPr>
          <w:rFonts w:ascii="Times New Roman" w:eastAsia="宋体" w:hAnsi="Times New Roman" w:cs="Times New Roman"/>
        </w:rPr>
        <w:t>广元西</w:t>
      </w:r>
      <w:r w:rsidR="00464D70" w:rsidRPr="00CA7D36">
        <w:rPr>
          <w:rFonts w:ascii="Times New Roman" w:eastAsia="宋体" w:hAnsi="Times New Roman" w:cs="Times New Roman"/>
        </w:rPr>
        <w:t>::85#”</w:t>
      </w:r>
      <w:r w:rsidR="00464D70" w:rsidRPr="00CA7D36">
        <w:rPr>
          <w:rFonts w:ascii="Times New Roman" w:eastAsia="宋体" w:hAnsi="Times New Roman" w:cs="Times New Roman"/>
        </w:rPr>
        <w:t>，</w:t>
      </w:r>
      <w:r w:rsidR="00464D70" w:rsidRPr="00CA7D36">
        <w:rPr>
          <w:rFonts w:ascii="Times New Roman" w:eastAsia="宋体" w:hAnsi="Times New Roman" w:cs="Times New Roman"/>
        </w:rPr>
        <w:t>“87</w:t>
      </w:r>
      <w:r w:rsidR="00464D70" w:rsidRPr="00CA7D36">
        <w:rPr>
          <w:rFonts w:ascii="Times New Roman" w:eastAsia="宋体" w:hAnsi="Times New Roman" w:cs="Times New Roman"/>
        </w:rPr>
        <w:t>号岔</w:t>
      </w:r>
      <w:r w:rsidR="00464D70" w:rsidRPr="00CA7D36">
        <w:rPr>
          <w:rFonts w:ascii="Times New Roman" w:eastAsia="宋体" w:hAnsi="Times New Roman" w:cs="Times New Roman"/>
        </w:rPr>
        <w:t>”</w:t>
      </w:r>
      <w:r w:rsidR="00464D70" w:rsidRPr="00CA7D36">
        <w:rPr>
          <w:rFonts w:ascii="Times New Roman" w:eastAsia="宋体" w:hAnsi="Times New Roman" w:cs="Times New Roman"/>
        </w:rPr>
        <w:t>改为</w:t>
      </w:r>
      <w:r w:rsidR="00464D70" w:rsidRPr="00CA7D36">
        <w:rPr>
          <w:rFonts w:ascii="Times New Roman" w:eastAsia="宋体" w:hAnsi="Times New Roman" w:cs="Times New Roman"/>
        </w:rPr>
        <w:t>“</w:t>
      </w:r>
      <w:r w:rsidR="00464D70" w:rsidRPr="00CA7D36">
        <w:rPr>
          <w:rFonts w:ascii="Times New Roman" w:eastAsia="宋体" w:hAnsi="Times New Roman" w:cs="Times New Roman"/>
        </w:rPr>
        <w:t>广元西</w:t>
      </w:r>
      <w:r w:rsidR="00464D70" w:rsidRPr="00CA7D36">
        <w:rPr>
          <w:rFonts w:ascii="Times New Roman" w:eastAsia="宋体" w:hAnsi="Times New Roman" w:cs="Times New Roman"/>
        </w:rPr>
        <w:t>::87#”</w:t>
      </w:r>
      <w:r w:rsidR="00464D70" w:rsidRPr="00CA7D36">
        <w:rPr>
          <w:rFonts w:ascii="Times New Roman" w:eastAsia="宋体" w:hAnsi="Times New Roman" w:cs="Times New Roman"/>
        </w:rPr>
        <w:t>。此时域解析符生效，</w:t>
      </w:r>
      <w:proofErr w:type="gramStart"/>
      <w:r w:rsidR="00464D70" w:rsidRPr="00CA7D36">
        <w:rPr>
          <w:rFonts w:ascii="Times New Roman" w:eastAsia="宋体" w:hAnsi="Times New Roman" w:cs="Times New Roman"/>
        </w:rPr>
        <w:t>运行图铺画到</w:t>
      </w:r>
      <w:proofErr w:type="gramEnd"/>
      <w:r w:rsidR="00464D70" w:rsidRPr="00CA7D36">
        <w:rPr>
          <w:rFonts w:ascii="Times New Roman" w:eastAsia="宋体" w:hAnsi="Times New Roman" w:cs="Times New Roman"/>
        </w:rPr>
        <w:t>广元西。</w:t>
      </w:r>
      <w:r w:rsidR="00464D70" w:rsidRPr="00CA7D36">
        <w:rPr>
          <w:rFonts w:ascii="Times New Roman" w:eastAsia="宋体" w:hAnsi="Times New Roman" w:cs="Times New Roman"/>
        </w:rPr>
        <w:br/>
      </w:r>
      <w:r w:rsidR="00464D70" w:rsidRPr="00CA7D36">
        <w:rPr>
          <w:rFonts w:ascii="Times New Roman" w:hAnsi="Times New Roman" w:cs="Times New Roman"/>
          <w:noProof/>
        </w:rPr>
        <w:drawing>
          <wp:inline distT="0" distB="0" distL="0" distR="0" wp14:anchorId="2C771BAE" wp14:editId="71DC969A">
            <wp:extent cx="1276248" cy="1091412"/>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94155" cy="1106726"/>
                    </a:xfrm>
                    <a:prstGeom prst="rect">
                      <a:avLst/>
                    </a:prstGeom>
                  </pic:spPr>
                </pic:pic>
              </a:graphicData>
            </a:graphic>
          </wp:inline>
        </w:drawing>
      </w:r>
      <w:r w:rsidR="00464D70" w:rsidRPr="00CA7D36">
        <w:rPr>
          <w:rFonts w:ascii="Times New Roman" w:hAnsi="Times New Roman" w:cs="Times New Roman"/>
          <w:noProof/>
        </w:rPr>
        <w:drawing>
          <wp:inline distT="0" distB="0" distL="0" distR="0" wp14:anchorId="72D9AED9" wp14:editId="2A52E8D8">
            <wp:extent cx="2630733" cy="44788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6183" cy="457325"/>
                    </a:xfrm>
                    <a:prstGeom prst="rect">
                      <a:avLst/>
                    </a:prstGeom>
                  </pic:spPr>
                </pic:pic>
              </a:graphicData>
            </a:graphic>
          </wp:inline>
        </w:drawing>
      </w:r>
      <w:r w:rsidR="00464D70" w:rsidRPr="00CA7D36">
        <w:rPr>
          <w:rFonts w:ascii="Times New Roman" w:eastAsia="宋体" w:hAnsi="Times New Roman" w:cs="Times New Roman"/>
        </w:rPr>
        <w:br/>
      </w:r>
      <w:r w:rsidR="00464D70" w:rsidRPr="00CA7D36">
        <w:rPr>
          <w:rFonts w:ascii="Times New Roman" w:eastAsia="宋体" w:hAnsi="Times New Roman" w:cs="Times New Roman"/>
        </w:rPr>
        <w:t>（</w:t>
      </w:r>
      <w:r w:rsidR="00464D70" w:rsidRPr="00CA7D36">
        <w:rPr>
          <w:rFonts w:ascii="Times New Roman" w:eastAsia="宋体" w:hAnsi="Times New Roman" w:cs="Times New Roman"/>
        </w:rPr>
        <w:t>3</w:t>
      </w:r>
      <w:r w:rsidR="00464D70" w:rsidRPr="00CA7D36">
        <w:rPr>
          <w:rFonts w:ascii="Times New Roman" w:eastAsia="宋体" w:hAnsi="Times New Roman" w:cs="Times New Roman"/>
        </w:rPr>
        <w:t>）调出标尺编辑功能（</w:t>
      </w:r>
      <w:proofErr w:type="spellStart"/>
      <w:r w:rsidR="00464D70" w:rsidRPr="00CA7D36">
        <w:rPr>
          <w:rFonts w:ascii="Times New Roman" w:eastAsia="宋体" w:hAnsi="Times New Roman" w:cs="Times New Roman"/>
        </w:rPr>
        <w:t>ctrl+B</w:t>
      </w:r>
      <w:proofErr w:type="spellEnd"/>
      <w:r w:rsidR="00464D70" w:rsidRPr="00CA7D36">
        <w:rPr>
          <w:rFonts w:ascii="Times New Roman" w:eastAsia="宋体" w:hAnsi="Times New Roman" w:cs="Times New Roman"/>
        </w:rPr>
        <w:t>），新建标尺</w:t>
      </w:r>
      <w:r w:rsidR="00464D70" w:rsidRPr="00CA7D36">
        <w:rPr>
          <w:rFonts w:ascii="Times New Roman" w:eastAsia="宋体" w:hAnsi="Times New Roman" w:cs="Times New Roman"/>
        </w:rPr>
        <w:t>“</w:t>
      </w:r>
      <w:r w:rsidR="00464D70" w:rsidRPr="00CA7D36">
        <w:rPr>
          <w:rFonts w:ascii="Times New Roman" w:eastAsia="宋体" w:hAnsi="Times New Roman" w:cs="Times New Roman"/>
        </w:rPr>
        <w:t>客车</w:t>
      </w:r>
      <w:r w:rsidR="00464D70" w:rsidRPr="00CA7D36">
        <w:rPr>
          <w:rFonts w:ascii="Times New Roman" w:eastAsia="宋体" w:hAnsi="Times New Roman" w:cs="Times New Roman"/>
        </w:rPr>
        <w:t>”</w:t>
      </w:r>
      <w:r w:rsidR="00464D70" w:rsidRPr="00CA7D36">
        <w:rPr>
          <w:rFonts w:ascii="Times New Roman" w:eastAsia="宋体" w:hAnsi="Times New Roman" w:cs="Times New Roman"/>
        </w:rPr>
        <w:t>，可取消上下行分设的勾选。点击</w:t>
      </w:r>
      <w:r w:rsidR="00464D70" w:rsidRPr="00CA7D36">
        <w:rPr>
          <w:rFonts w:ascii="Times New Roman" w:eastAsia="宋体" w:hAnsi="Times New Roman" w:cs="Times New Roman"/>
        </w:rPr>
        <w:t>“</w:t>
      </w:r>
      <w:r w:rsidR="00464D70" w:rsidRPr="00CA7D36">
        <w:rPr>
          <w:rFonts w:ascii="Times New Roman" w:eastAsia="宋体" w:hAnsi="Times New Roman" w:cs="Times New Roman"/>
        </w:rPr>
        <w:t>从车次读取</w:t>
      </w:r>
      <w:r w:rsidR="00464D70" w:rsidRPr="00CA7D36">
        <w:rPr>
          <w:rFonts w:ascii="Times New Roman" w:eastAsia="宋体" w:hAnsi="Times New Roman" w:cs="Times New Roman"/>
        </w:rPr>
        <w:t>”</w:t>
      </w:r>
      <w:r w:rsidR="00464D70" w:rsidRPr="00CA7D36">
        <w:rPr>
          <w:rFonts w:ascii="Times New Roman" w:eastAsia="宋体" w:hAnsi="Times New Roman" w:cs="Times New Roman"/>
        </w:rPr>
        <w:t>，选择</w:t>
      </w:r>
      <w:r w:rsidR="00464D70" w:rsidRPr="00CA7D36">
        <w:rPr>
          <w:rFonts w:ascii="Times New Roman" w:eastAsia="宋体" w:hAnsi="Times New Roman" w:cs="Times New Roman"/>
        </w:rPr>
        <w:t>T7</w:t>
      </w:r>
      <w:r w:rsidR="00464D70" w:rsidRPr="00CA7D36">
        <w:rPr>
          <w:rFonts w:ascii="Times New Roman" w:eastAsia="宋体" w:hAnsi="Times New Roman" w:cs="Times New Roman"/>
        </w:rPr>
        <w:t>次，</w:t>
      </w:r>
      <w:proofErr w:type="gramStart"/>
      <w:r w:rsidR="00464D70" w:rsidRPr="00CA7D36">
        <w:rPr>
          <w:rFonts w:ascii="Times New Roman" w:eastAsia="宋体" w:hAnsi="Times New Roman" w:cs="Times New Roman"/>
        </w:rPr>
        <w:t>起停附加</w:t>
      </w:r>
      <w:proofErr w:type="gramEnd"/>
      <w:r w:rsidR="00464D70" w:rsidRPr="00CA7D36">
        <w:rPr>
          <w:rFonts w:ascii="Times New Roman" w:eastAsia="宋体" w:hAnsi="Times New Roman" w:cs="Times New Roman"/>
        </w:rPr>
        <w:t>输入</w:t>
      </w:r>
      <w:r w:rsidR="00464D70" w:rsidRPr="00CA7D36">
        <w:rPr>
          <w:rFonts w:ascii="Times New Roman" w:eastAsia="宋体" w:hAnsi="Times New Roman" w:cs="Times New Roman"/>
        </w:rPr>
        <w:t>60</w:t>
      </w:r>
      <w:r w:rsidR="00464D70" w:rsidRPr="00CA7D36">
        <w:rPr>
          <w:rFonts w:ascii="Times New Roman" w:eastAsia="宋体" w:hAnsi="Times New Roman" w:cs="Times New Roman"/>
        </w:rPr>
        <w:t>秒（仅做示例），确定。点击标尺编辑底部的确定，此时顶部出现</w:t>
      </w:r>
      <w:r w:rsidR="00464D70" w:rsidRPr="00CA7D36">
        <w:rPr>
          <w:rFonts w:ascii="Times New Roman" w:eastAsia="宋体" w:hAnsi="Times New Roman" w:cs="Times New Roman"/>
        </w:rPr>
        <w:t>“</w:t>
      </w:r>
      <w:r w:rsidR="00464D70" w:rsidRPr="00CA7D36">
        <w:rPr>
          <w:rFonts w:ascii="Times New Roman" w:eastAsia="宋体" w:hAnsi="Times New Roman" w:cs="Times New Roman"/>
        </w:rPr>
        <w:t>客车</w:t>
      </w:r>
      <w:r w:rsidR="00464D70" w:rsidRPr="00CA7D36">
        <w:rPr>
          <w:rFonts w:ascii="Times New Roman" w:eastAsia="宋体" w:hAnsi="Times New Roman" w:cs="Times New Roman"/>
        </w:rPr>
        <w:t>”</w:t>
      </w:r>
      <w:r w:rsidR="00464D70" w:rsidRPr="00CA7D36">
        <w:rPr>
          <w:rFonts w:ascii="Times New Roman" w:eastAsia="宋体" w:hAnsi="Times New Roman" w:cs="Times New Roman"/>
        </w:rPr>
        <w:t>的选项卡，表明提交标尺成功。界面如图所示。</w:t>
      </w:r>
      <w:r w:rsidR="00464D70" w:rsidRPr="00CA7D36">
        <w:rPr>
          <w:rFonts w:ascii="Times New Roman" w:eastAsia="宋体" w:hAnsi="Times New Roman" w:cs="Times New Roman"/>
        </w:rPr>
        <w:br/>
      </w:r>
      <w:r w:rsidR="00464D70" w:rsidRPr="00CA7D36">
        <w:rPr>
          <w:rFonts w:ascii="Times New Roman" w:hAnsi="Times New Roman" w:cs="Times New Roman"/>
          <w:noProof/>
        </w:rPr>
        <w:drawing>
          <wp:inline distT="0" distB="0" distL="0" distR="0" wp14:anchorId="0402CC6A" wp14:editId="1E7D1EDF">
            <wp:extent cx="1925008" cy="3540244"/>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40284" cy="3568337"/>
                    </a:xfrm>
                    <a:prstGeom prst="rect">
                      <a:avLst/>
                    </a:prstGeom>
                  </pic:spPr>
                </pic:pic>
              </a:graphicData>
            </a:graphic>
          </wp:inline>
        </w:drawing>
      </w:r>
      <w:r w:rsidR="00464D70" w:rsidRPr="00CA7D36">
        <w:rPr>
          <w:rFonts w:ascii="Times New Roman" w:eastAsia="宋体" w:hAnsi="Times New Roman" w:cs="Times New Roman"/>
        </w:rPr>
        <w:br/>
      </w:r>
      <w:r w:rsidR="00464D70" w:rsidRPr="00CA7D36">
        <w:rPr>
          <w:rFonts w:ascii="Times New Roman" w:eastAsia="宋体" w:hAnsi="Times New Roman" w:cs="Times New Roman"/>
        </w:rPr>
        <w:lastRenderedPageBreak/>
        <w:t>提交成功后，点击</w:t>
      </w:r>
      <w:r w:rsidR="00464D70" w:rsidRPr="00CA7D36">
        <w:rPr>
          <w:rFonts w:ascii="Times New Roman" w:eastAsia="宋体" w:hAnsi="Times New Roman" w:cs="Times New Roman"/>
        </w:rPr>
        <w:t>“</w:t>
      </w:r>
      <w:r w:rsidR="00464D70" w:rsidRPr="00CA7D36">
        <w:rPr>
          <w:rFonts w:ascii="Times New Roman" w:eastAsia="宋体" w:hAnsi="Times New Roman" w:cs="Times New Roman"/>
        </w:rPr>
        <w:t>设为排图标尺</w:t>
      </w:r>
      <w:r w:rsidR="00464D70" w:rsidRPr="00CA7D36">
        <w:rPr>
          <w:rFonts w:ascii="Times New Roman" w:eastAsia="宋体" w:hAnsi="Times New Roman" w:cs="Times New Roman"/>
        </w:rPr>
        <w:t>”</w:t>
      </w:r>
      <w:r w:rsidR="00464D70" w:rsidRPr="00CA7D36">
        <w:rPr>
          <w:rFonts w:ascii="Times New Roman" w:eastAsia="宋体" w:hAnsi="Times New Roman" w:cs="Times New Roman"/>
        </w:rPr>
        <w:t>。效果如图。</w:t>
      </w:r>
      <w:r w:rsidR="00464D70" w:rsidRPr="00CA7D36">
        <w:rPr>
          <w:rFonts w:ascii="Times New Roman" w:eastAsia="宋体" w:hAnsi="Times New Roman" w:cs="Times New Roman"/>
        </w:rPr>
        <w:br/>
      </w:r>
      <w:r w:rsidR="00464D70" w:rsidRPr="00CA7D36">
        <w:rPr>
          <w:rFonts w:ascii="Times New Roman" w:hAnsi="Times New Roman" w:cs="Times New Roman"/>
          <w:noProof/>
        </w:rPr>
        <w:drawing>
          <wp:inline distT="0" distB="0" distL="0" distR="0" wp14:anchorId="3A264E65" wp14:editId="391A1EAC">
            <wp:extent cx="3496235" cy="226123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0133" cy="2270219"/>
                    </a:xfrm>
                    <a:prstGeom prst="rect">
                      <a:avLst/>
                    </a:prstGeom>
                  </pic:spPr>
                </pic:pic>
              </a:graphicData>
            </a:graphic>
          </wp:inline>
        </w:drawing>
      </w:r>
      <w:r w:rsidR="00464D70" w:rsidRPr="00CA7D36">
        <w:rPr>
          <w:rFonts w:ascii="Times New Roman" w:eastAsia="宋体" w:hAnsi="Times New Roman" w:cs="Times New Roman"/>
        </w:rPr>
        <w:br/>
      </w:r>
    </w:p>
    <w:p w:rsidR="00F617A2" w:rsidRDefault="00C01F31" w:rsidP="00F617A2">
      <w:pPr>
        <w:pStyle w:val="a3"/>
        <w:numPr>
          <w:ilvl w:val="0"/>
          <w:numId w:val="1"/>
        </w:numPr>
        <w:ind w:firstLineChars="0"/>
        <w:rPr>
          <w:rFonts w:ascii="Times New Roman" w:eastAsia="宋体" w:hAnsi="Times New Roman" w:cs="Times New Roman"/>
        </w:rPr>
      </w:pPr>
      <w:r w:rsidRPr="00CA7D36">
        <w:rPr>
          <w:rFonts w:ascii="Times New Roman" w:eastAsia="黑体" w:hAnsi="Times New Roman" w:cs="Times New Roman"/>
        </w:rPr>
        <w:t>按标尺排图向导功能</w:t>
      </w:r>
      <w:r w:rsidRPr="00CA7D36">
        <w:rPr>
          <w:rFonts w:ascii="Times New Roman" w:eastAsia="宋体" w:hAnsi="Times New Roman" w:cs="Times New Roman"/>
        </w:rPr>
        <w:t>。按</w:t>
      </w:r>
      <w:proofErr w:type="spellStart"/>
      <w:r w:rsidRPr="00CA7D36">
        <w:rPr>
          <w:rFonts w:ascii="Times New Roman" w:eastAsia="宋体" w:hAnsi="Times New Roman" w:cs="Times New Roman"/>
        </w:rPr>
        <w:t>ctrl+R</w:t>
      </w:r>
      <w:proofErr w:type="spellEnd"/>
      <w:r w:rsidRPr="00CA7D36">
        <w:rPr>
          <w:rFonts w:ascii="Times New Roman" w:eastAsia="宋体" w:hAnsi="Times New Roman" w:cs="Times New Roman"/>
        </w:rPr>
        <w:t>调出。本功能允许按照一定的标尺，</w:t>
      </w:r>
      <w:r w:rsidR="0023366B" w:rsidRPr="00CA7D36">
        <w:rPr>
          <w:rFonts w:ascii="Times New Roman" w:eastAsia="宋体" w:hAnsi="Times New Roman" w:cs="Times New Roman"/>
        </w:rPr>
        <w:t>只输入各站停车时间，自动计算时刻表，铺</w:t>
      </w:r>
      <w:proofErr w:type="gramStart"/>
      <w:r w:rsidR="0023366B" w:rsidRPr="00CA7D36">
        <w:rPr>
          <w:rFonts w:ascii="Times New Roman" w:eastAsia="宋体" w:hAnsi="Times New Roman" w:cs="Times New Roman"/>
        </w:rPr>
        <w:t>画运行</w:t>
      </w:r>
      <w:proofErr w:type="gramEnd"/>
      <w:r w:rsidR="0023366B" w:rsidRPr="00CA7D36">
        <w:rPr>
          <w:rFonts w:ascii="Times New Roman" w:eastAsia="宋体" w:hAnsi="Times New Roman" w:cs="Times New Roman"/>
        </w:rPr>
        <w:t>线。</w:t>
      </w:r>
      <w:r w:rsidR="00BE026F">
        <w:rPr>
          <w:rFonts w:ascii="Times New Roman" w:eastAsia="宋体" w:hAnsi="Times New Roman" w:cs="Times New Roman" w:hint="eastAsia"/>
        </w:rPr>
        <w:t>正在铺画的运行线在图中以“</w:t>
      </w:r>
      <w:r w:rsidR="00BE026F">
        <w:rPr>
          <w:rFonts w:ascii="Times New Roman" w:eastAsia="宋体" w:hAnsi="Times New Roman" w:cs="Times New Roman" w:hint="eastAsia"/>
        </w:rPr>
        <w:t>0</w:t>
      </w:r>
      <w:r w:rsidR="00BE026F">
        <w:rPr>
          <w:rFonts w:ascii="Times New Roman" w:eastAsia="宋体" w:hAnsi="Times New Roman" w:cs="Times New Roman"/>
        </w:rPr>
        <w:t>001/2</w:t>
      </w:r>
      <w:r w:rsidR="00BE026F">
        <w:rPr>
          <w:rFonts w:ascii="Times New Roman" w:eastAsia="宋体" w:hAnsi="Times New Roman" w:cs="Times New Roman" w:hint="eastAsia"/>
        </w:rPr>
        <w:t>”次显示。</w:t>
      </w:r>
      <w:r w:rsidR="0023366B" w:rsidRPr="00CA7D36">
        <w:rPr>
          <w:rFonts w:ascii="Times New Roman" w:eastAsia="宋体" w:hAnsi="Times New Roman" w:cs="Times New Roman"/>
        </w:rPr>
        <w:br/>
      </w:r>
      <w:r w:rsidR="0023366B" w:rsidRPr="00CA7D36">
        <w:rPr>
          <w:rFonts w:ascii="Times New Roman" w:eastAsia="宋体" w:hAnsi="Times New Roman" w:cs="Times New Roman"/>
        </w:rPr>
        <w:t>【例</w:t>
      </w:r>
      <w:r w:rsidR="0023366B" w:rsidRPr="00CA7D36">
        <w:rPr>
          <w:rFonts w:ascii="Times New Roman" w:eastAsia="宋体" w:hAnsi="Times New Roman" w:cs="Times New Roman"/>
        </w:rPr>
        <w:t>3</w:t>
      </w:r>
      <w:r w:rsidR="0023366B" w:rsidRPr="00CA7D36">
        <w:rPr>
          <w:rFonts w:ascii="Times New Roman" w:eastAsia="宋体" w:hAnsi="Times New Roman" w:cs="Times New Roman"/>
        </w:rPr>
        <w:t>】标尺排图向导。本例尝试在</w:t>
      </w:r>
      <w:r w:rsidR="0023366B" w:rsidRPr="00CA7D36">
        <w:rPr>
          <w:rFonts w:ascii="Times New Roman" w:eastAsia="宋体" w:hAnsi="Times New Roman" w:cs="Times New Roman"/>
        </w:rPr>
        <w:t>“</w:t>
      </w:r>
      <w:r w:rsidR="0023366B" w:rsidRPr="00CA7D36">
        <w:rPr>
          <w:rFonts w:ascii="Times New Roman" w:eastAsia="宋体" w:hAnsi="Times New Roman" w:cs="Times New Roman"/>
        </w:rPr>
        <w:t>宁</w:t>
      </w:r>
      <w:proofErr w:type="gramStart"/>
      <w:r w:rsidR="0023366B" w:rsidRPr="00CA7D36">
        <w:rPr>
          <w:rFonts w:ascii="Times New Roman" w:eastAsia="宋体" w:hAnsi="Times New Roman" w:cs="Times New Roman"/>
        </w:rPr>
        <w:t>芜</w:t>
      </w:r>
      <w:proofErr w:type="gramEnd"/>
      <w:r w:rsidR="0023366B" w:rsidRPr="00CA7D36">
        <w:rPr>
          <w:rFonts w:ascii="Times New Roman" w:eastAsia="宋体" w:hAnsi="Times New Roman" w:cs="Times New Roman"/>
        </w:rPr>
        <w:t>、皖赣、宣杭线</w:t>
      </w:r>
      <w:r w:rsidR="0023366B" w:rsidRPr="00CA7D36">
        <w:rPr>
          <w:rFonts w:ascii="Times New Roman" w:eastAsia="宋体" w:hAnsi="Times New Roman" w:cs="Times New Roman"/>
        </w:rPr>
        <w:t>”</w:t>
      </w:r>
      <w:r w:rsidR="0023366B" w:rsidRPr="00CA7D36">
        <w:rPr>
          <w:rFonts w:ascii="Times New Roman" w:eastAsia="宋体" w:hAnsi="Times New Roman" w:cs="Times New Roman"/>
        </w:rPr>
        <w:t>上铺画</w:t>
      </w:r>
      <w:r w:rsidR="0023366B" w:rsidRPr="00CA7D36">
        <w:rPr>
          <w:rFonts w:ascii="Times New Roman" w:eastAsia="宋体" w:hAnsi="Times New Roman" w:cs="Times New Roman"/>
        </w:rPr>
        <w:t>0.5</w:t>
      </w:r>
      <w:r w:rsidR="0023366B" w:rsidRPr="00CA7D36">
        <w:rPr>
          <w:rFonts w:ascii="Times New Roman" w:eastAsia="宋体" w:hAnsi="Times New Roman" w:cs="Times New Roman"/>
        </w:rPr>
        <w:t>对南京至杭州的普通旅客列车。</w:t>
      </w:r>
      <w:r w:rsidR="0023366B" w:rsidRPr="00CA7D36">
        <w:rPr>
          <w:rFonts w:ascii="Times New Roman" w:eastAsia="宋体" w:hAnsi="Times New Roman" w:cs="Times New Roman"/>
        </w:rPr>
        <w:br/>
      </w:r>
      <w:r w:rsidR="0023366B" w:rsidRPr="00CA7D36">
        <w:rPr>
          <w:rFonts w:ascii="Times New Roman" w:eastAsia="宋体" w:hAnsi="Times New Roman" w:cs="Times New Roman"/>
        </w:rPr>
        <w:t>铺画前，需要确保本线存在可用标尺（按</w:t>
      </w:r>
      <w:proofErr w:type="spellStart"/>
      <w:r w:rsidR="0023366B" w:rsidRPr="00CA7D36">
        <w:rPr>
          <w:rFonts w:ascii="Times New Roman" w:eastAsia="宋体" w:hAnsi="Times New Roman" w:cs="Times New Roman"/>
        </w:rPr>
        <w:t>ctrl+B</w:t>
      </w:r>
      <w:proofErr w:type="spellEnd"/>
      <w:r w:rsidR="0023366B" w:rsidRPr="00CA7D36">
        <w:rPr>
          <w:rFonts w:ascii="Times New Roman" w:eastAsia="宋体" w:hAnsi="Times New Roman" w:cs="Times New Roman"/>
        </w:rPr>
        <w:t>调出标尺编辑界面查看）。排图前，可将通行权限低于本次列车等级的车次隐藏（在</w:t>
      </w:r>
      <w:r w:rsidR="0023366B" w:rsidRPr="00CA7D36">
        <w:rPr>
          <w:rFonts w:ascii="Times New Roman" w:eastAsia="宋体" w:hAnsi="Times New Roman" w:cs="Times New Roman"/>
        </w:rPr>
        <w:t>“</w:t>
      </w:r>
      <w:r w:rsidR="0023366B" w:rsidRPr="00CA7D36">
        <w:rPr>
          <w:rFonts w:ascii="Times New Roman" w:eastAsia="宋体" w:hAnsi="Times New Roman" w:cs="Times New Roman"/>
        </w:rPr>
        <w:t>显示类型编辑</w:t>
      </w:r>
      <w:r w:rsidR="0023366B" w:rsidRPr="00CA7D36">
        <w:rPr>
          <w:rFonts w:ascii="Times New Roman" w:eastAsia="宋体" w:hAnsi="Times New Roman" w:cs="Times New Roman"/>
        </w:rPr>
        <w:t>”</w:t>
      </w:r>
      <w:r w:rsidR="0023366B" w:rsidRPr="00CA7D36">
        <w:rPr>
          <w:rFonts w:ascii="Times New Roman" w:eastAsia="宋体" w:hAnsi="Times New Roman" w:cs="Times New Roman"/>
        </w:rPr>
        <w:t>（</w:t>
      </w:r>
      <w:proofErr w:type="spellStart"/>
      <w:r w:rsidR="0023366B" w:rsidRPr="00CA7D36">
        <w:rPr>
          <w:rFonts w:ascii="Times New Roman" w:eastAsia="宋体" w:hAnsi="Times New Roman" w:cs="Times New Roman"/>
        </w:rPr>
        <w:t>ctrl+L</w:t>
      </w:r>
      <w:proofErr w:type="spellEnd"/>
      <w:r w:rsidR="0023366B" w:rsidRPr="00CA7D36">
        <w:rPr>
          <w:rFonts w:ascii="Times New Roman" w:eastAsia="宋体" w:hAnsi="Times New Roman" w:cs="Times New Roman"/>
        </w:rPr>
        <w:t>）中设置隐藏，或在</w:t>
      </w:r>
      <w:r w:rsidR="0023366B" w:rsidRPr="00CA7D36">
        <w:rPr>
          <w:rFonts w:ascii="Times New Roman" w:eastAsia="宋体" w:hAnsi="Times New Roman" w:cs="Times New Roman"/>
        </w:rPr>
        <w:t>“</w:t>
      </w:r>
      <w:r w:rsidR="0023366B" w:rsidRPr="00CA7D36">
        <w:rPr>
          <w:rFonts w:ascii="Times New Roman" w:eastAsia="宋体" w:hAnsi="Times New Roman" w:cs="Times New Roman"/>
        </w:rPr>
        <w:t>车次编辑</w:t>
      </w:r>
      <w:r w:rsidR="0023366B" w:rsidRPr="00CA7D36">
        <w:rPr>
          <w:rFonts w:ascii="Times New Roman" w:eastAsia="宋体" w:hAnsi="Times New Roman" w:cs="Times New Roman"/>
        </w:rPr>
        <w:t>”</w:t>
      </w:r>
      <w:r w:rsidR="0023366B" w:rsidRPr="00CA7D36">
        <w:rPr>
          <w:rFonts w:ascii="Times New Roman" w:eastAsia="宋体" w:hAnsi="Times New Roman" w:cs="Times New Roman"/>
        </w:rPr>
        <w:t>（</w:t>
      </w:r>
      <w:proofErr w:type="spellStart"/>
      <w:r w:rsidR="0023366B" w:rsidRPr="00CA7D36">
        <w:rPr>
          <w:rFonts w:ascii="Times New Roman" w:eastAsia="宋体" w:hAnsi="Times New Roman" w:cs="Times New Roman"/>
        </w:rPr>
        <w:t>ctrl+C</w:t>
      </w:r>
      <w:proofErr w:type="spellEnd"/>
      <w:r w:rsidR="0023366B" w:rsidRPr="00CA7D36">
        <w:rPr>
          <w:rFonts w:ascii="Times New Roman" w:eastAsia="宋体" w:hAnsi="Times New Roman" w:cs="Times New Roman"/>
        </w:rPr>
        <w:t>）中单独设置车次显示与否）</w:t>
      </w:r>
      <w:r w:rsidR="0023366B" w:rsidRPr="00CA7D36">
        <w:rPr>
          <w:rFonts w:ascii="Times New Roman" w:eastAsia="宋体" w:hAnsi="Times New Roman" w:cs="Times New Roman"/>
        </w:rPr>
        <w:br/>
      </w:r>
      <w:r w:rsidR="0023366B" w:rsidRPr="00CA7D36">
        <w:rPr>
          <w:rFonts w:ascii="Times New Roman" w:eastAsia="宋体" w:hAnsi="Times New Roman" w:cs="Times New Roman"/>
        </w:rPr>
        <w:t>（</w:t>
      </w:r>
      <w:r w:rsidR="0023366B" w:rsidRPr="00CA7D36">
        <w:rPr>
          <w:rFonts w:ascii="Times New Roman" w:eastAsia="宋体" w:hAnsi="Times New Roman" w:cs="Times New Roman"/>
        </w:rPr>
        <w:t>1</w:t>
      </w:r>
      <w:r w:rsidR="0023366B" w:rsidRPr="00CA7D36">
        <w:rPr>
          <w:rFonts w:ascii="Times New Roman" w:eastAsia="宋体" w:hAnsi="Times New Roman" w:cs="Times New Roman"/>
        </w:rPr>
        <w:t>）按</w:t>
      </w:r>
      <w:proofErr w:type="spellStart"/>
      <w:r w:rsidR="0023366B" w:rsidRPr="00CA7D36">
        <w:rPr>
          <w:rFonts w:ascii="Times New Roman" w:eastAsia="宋体" w:hAnsi="Times New Roman" w:cs="Times New Roman"/>
        </w:rPr>
        <w:t>ctrl+R</w:t>
      </w:r>
      <w:proofErr w:type="spellEnd"/>
      <w:r w:rsidR="0023366B" w:rsidRPr="00CA7D36">
        <w:rPr>
          <w:rFonts w:ascii="Times New Roman" w:eastAsia="宋体" w:hAnsi="Times New Roman" w:cs="Times New Roman"/>
        </w:rPr>
        <w:t>（或：工具</w:t>
      </w:r>
      <w:r w:rsidR="0023366B" w:rsidRPr="00CA7D36">
        <w:rPr>
          <w:rFonts w:ascii="Times New Roman" w:eastAsia="宋体" w:hAnsi="Times New Roman" w:cs="Times New Roman"/>
        </w:rPr>
        <w:t>—</w:t>
      </w:r>
      <w:r w:rsidR="0023366B" w:rsidRPr="00CA7D36">
        <w:rPr>
          <w:rFonts w:ascii="Times New Roman" w:eastAsia="宋体" w:hAnsi="Times New Roman" w:cs="Times New Roman"/>
        </w:rPr>
        <w:t>标尺排图向导）调出向导。选择排图依照的标尺、方向、起始站，点击</w:t>
      </w:r>
      <w:r w:rsidR="0023366B" w:rsidRPr="00CA7D36">
        <w:rPr>
          <w:rFonts w:ascii="Times New Roman" w:eastAsia="宋体" w:hAnsi="Times New Roman" w:cs="Times New Roman"/>
        </w:rPr>
        <w:t>“</w:t>
      </w:r>
      <w:r w:rsidR="0023366B" w:rsidRPr="00CA7D36">
        <w:rPr>
          <w:rFonts w:ascii="Times New Roman" w:eastAsia="宋体" w:hAnsi="Times New Roman" w:cs="Times New Roman"/>
        </w:rPr>
        <w:t>下一步</w:t>
      </w:r>
      <w:r w:rsidR="0023366B" w:rsidRPr="00CA7D36">
        <w:rPr>
          <w:rFonts w:ascii="Times New Roman" w:eastAsia="宋体" w:hAnsi="Times New Roman" w:cs="Times New Roman"/>
        </w:rPr>
        <w:t>”</w:t>
      </w:r>
      <w:r w:rsidR="0023366B" w:rsidRPr="00CA7D36">
        <w:rPr>
          <w:rFonts w:ascii="Times New Roman" w:eastAsia="宋体" w:hAnsi="Times New Roman" w:cs="Times New Roman"/>
        </w:rPr>
        <w:t>。本例标尺名称为</w:t>
      </w:r>
      <w:r w:rsidR="0023366B" w:rsidRPr="00CA7D36">
        <w:rPr>
          <w:rFonts w:ascii="Times New Roman" w:eastAsia="宋体" w:hAnsi="Times New Roman" w:cs="Times New Roman"/>
        </w:rPr>
        <w:t>“K101”</w:t>
      </w:r>
      <w:r w:rsidR="0023366B" w:rsidRPr="00CA7D36">
        <w:rPr>
          <w:rFonts w:ascii="Times New Roman" w:eastAsia="宋体" w:hAnsi="Times New Roman" w:cs="Times New Roman"/>
        </w:rPr>
        <w:t>，是从</w:t>
      </w:r>
      <w:r w:rsidR="0023366B" w:rsidRPr="00CA7D36">
        <w:rPr>
          <w:rFonts w:ascii="Times New Roman" w:eastAsia="宋体" w:hAnsi="Times New Roman" w:cs="Times New Roman"/>
        </w:rPr>
        <w:t>K101</w:t>
      </w:r>
      <w:r w:rsidR="0023366B" w:rsidRPr="00CA7D36">
        <w:rPr>
          <w:rFonts w:ascii="Times New Roman" w:eastAsia="宋体" w:hAnsi="Times New Roman" w:cs="Times New Roman"/>
        </w:rPr>
        <w:t>次列车时刻表读取的标尺。</w:t>
      </w:r>
      <w:r w:rsidR="0023366B" w:rsidRPr="00CA7D36">
        <w:rPr>
          <w:rFonts w:ascii="Times New Roman" w:eastAsia="宋体" w:hAnsi="Times New Roman" w:cs="Times New Roman"/>
        </w:rPr>
        <w:br/>
      </w:r>
      <w:r w:rsidR="0023366B" w:rsidRPr="00CA7D36">
        <w:rPr>
          <w:rFonts w:ascii="Times New Roman" w:hAnsi="Times New Roman" w:cs="Times New Roman"/>
          <w:noProof/>
        </w:rPr>
        <w:drawing>
          <wp:inline distT="0" distB="0" distL="0" distR="0" wp14:anchorId="18C8AE3D" wp14:editId="402F99F9">
            <wp:extent cx="2602871" cy="2163879"/>
            <wp:effectExtent l="0" t="0" r="698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7881" cy="2176358"/>
                    </a:xfrm>
                    <a:prstGeom prst="rect">
                      <a:avLst/>
                    </a:prstGeom>
                  </pic:spPr>
                </pic:pic>
              </a:graphicData>
            </a:graphic>
          </wp:inline>
        </w:drawing>
      </w:r>
      <w:r w:rsidR="00FE4681" w:rsidRPr="00CA7D36">
        <w:rPr>
          <w:rFonts w:ascii="Times New Roman" w:eastAsia="宋体" w:hAnsi="Times New Roman" w:cs="Times New Roman"/>
        </w:rPr>
        <w:br/>
      </w:r>
      <w:r w:rsidR="00FE4681" w:rsidRPr="00CA7D36">
        <w:rPr>
          <w:rFonts w:ascii="Times New Roman" w:eastAsia="宋体" w:hAnsi="Times New Roman" w:cs="Times New Roman"/>
        </w:rPr>
        <w:t>（</w:t>
      </w:r>
      <w:r w:rsidR="00FE4681" w:rsidRPr="00CA7D36">
        <w:rPr>
          <w:rFonts w:ascii="Times New Roman" w:eastAsia="宋体" w:hAnsi="Times New Roman" w:cs="Times New Roman"/>
        </w:rPr>
        <w:t>2</w:t>
      </w:r>
      <w:r w:rsidR="00FE4681" w:rsidRPr="00CA7D36">
        <w:rPr>
          <w:rFonts w:ascii="Times New Roman" w:eastAsia="宋体" w:hAnsi="Times New Roman" w:cs="Times New Roman"/>
        </w:rPr>
        <w:t>）选择起始时刻以及是否在本线始发、终到。若选择</w:t>
      </w:r>
      <w:r w:rsidR="00FE4681" w:rsidRPr="00CA7D36">
        <w:rPr>
          <w:rFonts w:ascii="Times New Roman" w:eastAsia="宋体" w:hAnsi="Times New Roman" w:cs="Times New Roman"/>
        </w:rPr>
        <w:t>“</w:t>
      </w:r>
      <w:r w:rsidR="00FE4681" w:rsidRPr="00CA7D36">
        <w:rPr>
          <w:rFonts w:ascii="Times New Roman" w:eastAsia="宋体" w:hAnsi="Times New Roman" w:cs="Times New Roman"/>
        </w:rPr>
        <w:t>在本线始发</w:t>
      </w:r>
      <w:r w:rsidR="00FE4681" w:rsidRPr="00CA7D36">
        <w:rPr>
          <w:rFonts w:ascii="Times New Roman" w:eastAsia="宋体" w:hAnsi="Times New Roman" w:cs="Times New Roman"/>
        </w:rPr>
        <w:t>”</w:t>
      </w:r>
      <w:r w:rsidR="00FE4681" w:rsidRPr="00CA7D36">
        <w:rPr>
          <w:rFonts w:ascii="Times New Roman" w:eastAsia="宋体" w:hAnsi="Times New Roman" w:cs="Times New Roman"/>
        </w:rPr>
        <w:t>，则无论首站是否有停靠时间，首站至第二站的区间都将加入起车附加时间。起始时刻随时可以调整，</w:t>
      </w:r>
      <w:proofErr w:type="gramStart"/>
      <w:r w:rsidR="00FE4681" w:rsidRPr="00CA7D36">
        <w:rPr>
          <w:rFonts w:ascii="Times New Roman" w:eastAsia="宋体" w:hAnsi="Times New Roman" w:cs="Times New Roman"/>
        </w:rPr>
        <w:t>且之后</w:t>
      </w:r>
      <w:proofErr w:type="gramEnd"/>
      <w:r w:rsidR="00FE4681" w:rsidRPr="00CA7D36">
        <w:rPr>
          <w:rFonts w:ascii="Times New Roman" w:eastAsia="宋体" w:hAnsi="Times New Roman" w:cs="Times New Roman"/>
        </w:rPr>
        <w:t>的时刻表据此平移。</w:t>
      </w:r>
      <w:r w:rsidR="00FE4681" w:rsidRPr="00CA7D36">
        <w:rPr>
          <w:rFonts w:ascii="Times New Roman" w:eastAsia="宋体" w:hAnsi="Times New Roman" w:cs="Times New Roman"/>
        </w:rPr>
        <w:br/>
      </w:r>
      <w:r w:rsidR="00FE4681" w:rsidRPr="00CA7D36">
        <w:rPr>
          <w:rFonts w:ascii="Times New Roman" w:eastAsia="宋体" w:hAnsi="Times New Roman" w:cs="Times New Roman"/>
        </w:rPr>
        <w:t>（</w:t>
      </w:r>
      <w:r w:rsidR="00FE4681" w:rsidRPr="00CA7D36">
        <w:rPr>
          <w:rFonts w:ascii="Times New Roman" w:eastAsia="宋体" w:hAnsi="Times New Roman" w:cs="Times New Roman"/>
        </w:rPr>
        <w:t>3</w:t>
      </w:r>
      <w:r w:rsidR="00FE4681" w:rsidRPr="00CA7D36">
        <w:rPr>
          <w:rFonts w:ascii="Times New Roman" w:eastAsia="宋体" w:hAnsi="Times New Roman" w:cs="Times New Roman"/>
        </w:rPr>
        <w:t>）编辑车站停点。调整各个站的停车时间，系统自动计算该站以及之后所有站的时刻。</w:t>
      </w:r>
      <w:r w:rsidR="00FE4681" w:rsidRPr="00CA7D36">
        <w:rPr>
          <w:rFonts w:ascii="Times New Roman" w:eastAsia="宋体" w:hAnsi="Times New Roman" w:cs="Times New Roman"/>
        </w:rPr>
        <w:t>“</w:t>
      </w:r>
      <w:r w:rsidR="00FE4681" w:rsidRPr="00CA7D36">
        <w:rPr>
          <w:rFonts w:ascii="Times New Roman" w:eastAsia="宋体" w:hAnsi="Times New Roman" w:cs="Times New Roman"/>
        </w:rPr>
        <w:t>附加</w:t>
      </w:r>
      <w:r w:rsidR="00FE4681" w:rsidRPr="00CA7D36">
        <w:rPr>
          <w:rFonts w:ascii="Times New Roman" w:eastAsia="宋体" w:hAnsi="Times New Roman" w:cs="Times New Roman"/>
        </w:rPr>
        <w:t>”</w:t>
      </w:r>
      <w:proofErr w:type="gramStart"/>
      <w:r w:rsidR="00FE4681" w:rsidRPr="00CA7D36">
        <w:rPr>
          <w:rFonts w:ascii="Times New Roman" w:eastAsia="宋体" w:hAnsi="Times New Roman" w:cs="Times New Roman"/>
        </w:rPr>
        <w:t>一</w:t>
      </w:r>
      <w:proofErr w:type="gramEnd"/>
      <w:r w:rsidR="00FE4681" w:rsidRPr="00CA7D36">
        <w:rPr>
          <w:rFonts w:ascii="Times New Roman" w:eastAsia="宋体" w:hAnsi="Times New Roman" w:cs="Times New Roman"/>
        </w:rPr>
        <w:t>列表示列车在</w:t>
      </w:r>
      <w:r w:rsidR="00FE4681" w:rsidRPr="00CA7D36">
        <w:rPr>
          <w:rFonts w:ascii="Times New Roman" w:eastAsia="宋体" w:hAnsi="Times New Roman" w:cs="Times New Roman"/>
          <w:b/>
        </w:rPr>
        <w:t>上一站至本站区间</w:t>
      </w:r>
      <w:r w:rsidR="00FE4681" w:rsidRPr="00CA7D36">
        <w:rPr>
          <w:rFonts w:ascii="Times New Roman" w:eastAsia="宋体" w:hAnsi="Times New Roman" w:cs="Times New Roman"/>
        </w:rPr>
        <w:t>内的附加情况，第一个字表示有无起车附加，第二个字表示有无停车附加。如通通、起通、</w:t>
      </w:r>
      <w:proofErr w:type="gramStart"/>
      <w:r w:rsidR="00FE4681" w:rsidRPr="00CA7D36">
        <w:rPr>
          <w:rFonts w:ascii="Times New Roman" w:eastAsia="宋体" w:hAnsi="Times New Roman" w:cs="Times New Roman"/>
        </w:rPr>
        <w:t>通停等</w:t>
      </w:r>
      <w:proofErr w:type="gramEnd"/>
      <w:r w:rsidR="00FE4681" w:rsidRPr="00CA7D36">
        <w:rPr>
          <w:rFonts w:ascii="Times New Roman" w:eastAsia="宋体" w:hAnsi="Times New Roman" w:cs="Times New Roman"/>
        </w:rPr>
        <w:t>。</w:t>
      </w:r>
      <w:r w:rsidR="00FE4681" w:rsidRPr="00CA7D36">
        <w:rPr>
          <w:rFonts w:ascii="Times New Roman" w:eastAsia="宋体" w:hAnsi="Times New Roman" w:cs="Times New Roman"/>
        </w:rPr>
        <w:t>“</w:t>
      </w:r>
      <w:r w:rsidR="00FE4681" w:rsidRPr="00CA7D36">
        <w:rPr>
          <w:rFonts w:ascii="Times New Roman" w:eastAsia="宋体" w:hAnsi="Times New Roman" w:cs="Times New Roman"/>
        </w:rPr>
        <w:t>区间</w:t>
      </w:r>
      <w:r w:rsidR="00FE4681" w:rsidRPr="00CA7D36">
        <w:rPr>
          <w:rFonts w:ascii="Times New Roman" w:eastAsia="宋体" w:hAnsi="Times New Roman" w:cs="Times New Roman"/>
        </w:rPr>
        <w:t>”</w:t>
      </w:r>
      <w:r w:rsidR="00FE4681" w:rsidRPr="00CA7D36">
        <w:rPr>
          <w:rFonts w:ascii="Times New Roman" w:eastAsia="宋体" w:hAnsi="Times New Roman" w:cs="Times New Roman"/>
        </w:rPr>
        <w:t>列表示列车在上一站至本站区间内的用时。</w:t>
      </w:r>
      <w:r w:rsidR="00FE4681" w:rsidRPr="00CA7D36">
        <w:rPr>
          <w:rFonts w:ascii="Times New Roman" w:eastAsia="宋体" w:hAnsi="Times New Roman" w:cs="Times New Roman"/>
        </w:rPr>
        <w:br/>
      </w:r>
      <w:r w:rsidR="00FE4681" w:rsidRPr="00CA7D36">
        <w:rPr>
          <w:rFonts w:ascii="Times New Roman" w:eastAsia="宋体" w:hAnsi="Times New Roman" w:cs="Times New Roman"/>
        </w:rPr>
        <w:t>（</w:t>
      </w:r>
      <w:r w:rsidR="00FE4681" w:rsidRPr="00CA7D36">
        <w:rPr>
          <w:rFonts w:ascii="Times New Roman" w:eastAsia="宋体" w:hAnsi="Times New Roman" w:cs="Times New Roman"/>
        </w:rPr>
        <w:t>4</w:t>
      </w:r>
      <w:r w:rsidR="00FE4681" w:rsidRPr="00CA7D36">
        <w:rPr>
          <w:rFonts w:ascii="Times New Roman" w:eastAsia="宋体" w:hAnsi="Times New Roman" w:cs="Times New Roman"/>
        </w:rPr>
        <w:t>）双击（</w:t>
      </w:r>
      <w:r w:rsidR="00FE4681" w:rsidRPr="00CA7D36">
        <w:rPr>
          <w:rFonts w:ascii="Times New Roman" w:eastAsia="宋体" w:hAnsi="Times New Roman" w:cs="Times New Roman"/>
        </w:rPr>
        <w:t>Double Click</w:t>
      </w:r>
      <w:r w:rsidR="00FE4681" w:rsidRPr="00CA7D36">
        <w:rPr>
          <w:rFonts w:ascii="Times New Roman" w:eastAsia="宋体" w:hAnsi="Times New Roman" w:cs="Times New Roman"/>
        </w:rPr>
        <w:t>）</w:t>
      </w:r>
      <w:r w:rsidR="00CA7D36">
        <w:rPr>
          <w:rFonts w:ascii="Times New Roman" w:eastAsia="宋体" w:hAnsi="Times New Roman" w:cs="Times New Roman" w:hint="eastAsia"/>
        </w:rPr>
        <w:t>车站行进行排图，</w:t>
      </w:r>
      <w:r w:rsidR="00CA7D36" w:rsidRPr="00CA7D36">
        <w:rPr>
          <w:rFonts w:ascii="Times New Roman" w:eastAsia="宋体" w:hAnsi="Times New Roman" w:cs="Times New Roman" w:hint="eastAsia"/>
          <w:b/>
        </w:rPr>
        <w:t>丢弃之前铺画过的运行线，将运行线从</w:t>
      </w:r>
      <w:proofErr w:type="gramStart"/>
      <w:r w:rsidR="00CA7D36" w:rsidRPr="00CA7D36">
        <w:rPr>
          <w:rFonts w:ascii="Times New Roman" w:eastAsia="宋体" w:hAnsi="Times New Roman" w:cs="Times New Roman" w:hint="eastAsia"/>
          <w:b/>
        </w:rPr>
        <w:t>起始站铺画</w:t>
      </w:r>
      <w:proofErr w:type="gramEnd"/>
      <w:r w:rsidR="00CA7D36" w:rsidRPr="00CA7D36">
        <w:rPr>
          <w:rFonts w:ascii="Times New Roman" w:eastAsia="宋体" w:hAnsi="Times New Roman" w:cs="Times New Roman" w:hint="eastAsia"/>
          <w:b/>
        </w:rPr>
        <w:t>至该站</w:t>
      </w:r>
      <w:r w:rsidR="00CA7D36">
        <w:rPr>
          <w:rFonts w:ascii="Times New Roman" w:eastAsia="宋体" w:hAnsi="Times New Roman" w:cs="Times New Roman" w:hint="eastAsia"/>
        </w:rPr>
        <w:t>。注意，</w:t>
      </w:r>
      <w:proofErr w:type="gramStart"/>
      <w:r w:rsidR="00CA7D36">
        <w:rPr>
          <w:rFonts w:ascii="Times New Roman" w:eastAsia="宋体" w:hAnsi="Times New Roman" w:cs="Times New Roman" w:hint="eastAsia"/>
        </w:rPr>
        <w:t>如果勾选了</w:t>
      </w:r>
      <w:proofErr w:type="gramEnd"/>
      <w:r w:rsidR="00CA7D36">
        <w:rPr>
          <w:rFonts w:ascii="Times New Roman" w:eastAsia="宋体" w:hAnsi="Times New Roman" w:cs="Times New Roman" w:hint="eastAsia"/>
        </w:rPr>
        <w:t>“在本线终到”选项，则双击时最后一个站的区间情况变为“</w:t>
      </w:r>
      <w:r w:rsidR="00CA7D36">
        <w:rPr>
          <w:rFonts w:ascii="Times New Roman" w:eastAsia="宋体" w:hAnsi="Times New Roman" w:cs="Times New Roman" w:hint="eastAsia"/>
        </w:rPr>
        <w:t>*</w:t>
      </w:r>
      <w:r w:rsidR="00CA7D36">
        <w:rPr>
          <w:rFonts w:ascii="Times New Roman" w:eastAsia="宋体" w:hAnsi="Times New Roman" w:cs="Times New Roman" w:hint="eastAsia"/>
        </w:rPr>
        <w:t>终”，时刻可能发生变化。注意，</w:t>
      </w:r>
      <w:r w:rsidR="00CA7D36" w:rsidRPr="00CA7D36">
        <w:rPr>
          <w:rFonts w:ascii="Times New Roman" w:eastAsia="宋体" w:hAnsi="Times New Roman" w:cs="Times New Roman" w:hint="eastAsia"/>
          <w:b/>
          <w:color w:val="FF0000"/>
        </w:rPr>
        <w:t>点击“确定”时，只有铺画过的运行线才有效</w:t>
      </w:r>
      <w:r w:rsidR="00CA7D36">
        <w:rPr>
          <w:rFonts w:ascii="Times New Roman" w:eastAsia="宋体" w:hAnsi="Times New Roman" w:cs="Times New Roman" w:hint="eastAsia"/>
        </w:rPr>
        <w:t>！</w:t>
      </w:r>
      <w:r w:rsidR="00CA7D36">
        <w:rPr>
          <w:rFonts w:ascii="Times New Roman" w:eastAsia="宋体" w:hAnsi="Times New Roman" w:cs="Times New Roman"/>
        </w:rPr>
        <w:br/>
      </w:r>
      <w:r w:rsidR="00CA7D36">
        <w:rPr>
          <w:noProof/>
        </w:rPr>
        <w:lastRenderedPageBreak/>
        <w:drawing>
          <wp:inline distT="0" distB="0" distL="0" distR="0" wp14:anchorId="0A1BF250" wp14:editId="0C3C3F88">
            <wp:extent cx="1821143" cy="2136617"/>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32647" cy="2150114"/>
                    </a:xfrm>
                    <a:prstGeom prst="rect">
                      <a:avLst/>
                    </a:prstGeom>
                  </pic:spPr>
                </pic:pic>
              </a:graphicData>
            </a:graphic>
          </wp:inline>
        </w:drawing>
      </w:r>
      <w:r w:rsidR="006818FB">
        <w:rPr>
          <w:rFonts w:ascii="Times New Roman" w:eastAsia="宋体" w:hAnsi="Times New Roman" w:cs="Times New Roman"/>
        </w:rPr>
        <w:br/>
      </w:r>
      <w:r w:rsidR="006818FB">
        <w:rPr>
          <w:rFonts w:ascii="Times New Roman" w:eastAsia="宋体" w:hAnsi="Times New Roman" w:cs="Times New Roman" w:hint="eastAsia"/>
        </w:rPr>
        <w:t>（</w:t>
      </w:r>
      <w:r w:rsidR="006818FB">
        <w:rPr>
          <w:rFonts w:ascii="Times New Roman" w:eastAsia="宋体" w:hAnsi="Times New Roman" w:cs="Times New Roman" w:hint="eastAsia"/>
        </w:rPr>
        <w:t>5</w:t>
      </w:r>
      <w:r w:rsidR="006818FB">
        <w:rPr>
          <w:rFonts w:ascii="Times New Roman" w:eastAsia="宋体" w:hAnsi="Times New Roman" w:cs="Times New Roman" w:hint="eastAsia"/>
        </w:rPr>
        <w:t>）查看车站时刻冲突情况。</w:t>
      </w:r>
      <w:proofErr w:type="gramStart"/>
      <w:r w:rsidR="006818FB">
        <w:rPr>
          <w:rFonts w:ascii="Times New Roman" w:eastAsia="宋体" w:hAnsi="Times New Roman" w:cs="Times New Roman" w:hint="eastAsia"/>
        </w:rPr>
        <w:t>当拟为</w:t>
      </w:r>
      <w:proofErr w:type="gramEnd"/>
      <w:r w:rsidR="006818FB">
        <w:rPr>
          <w:rFonts w:ascii="Times New Roman" w:eastAsia="宋体" w:hAnsi="Times New Roman" w:cs="Times New Roman" w:hint="eastAsia"/>
        </w:rPr>
        <w:t>一个车站设定停站时间时，可以按</w:t>
      </w:r>
      <w:proofErr w:type="spellStart"/>
      <w:r w:rsidR="006818FB">
        <w:rPr>
          <w:rFonts w:ascii="Times New Roman" w:eastAsia="宋体" w:hAnsi="Times New Roman" w:cs="Times New Roman" w:hint="eastAsia"/>
        </w:rPr>
        <w:t>A</w:t>
      </w:r>
      <w:r w:rsidR="006818FB">
        <w:rPr>
          <w:rFonts w:ascii="Times New Roman" w:eastAsia="宋体" w:hAnsi="Times New Roman" w:cs="Times New Roman"/>
        </w:rPr>
        <w:t>lt+C</w:t>
      </w:r>
      <w:proofErr w:type="spellEnd"/>
      <w:r w:rsidR="006818FB">
        <w:rPr>
          <w:rFonts w:ascii="Times New Roman" w:eastAsia="宋体" w:hAnsi="Times New Roman" w:cs="Times New Roman" w:hint="eastAsia"/>
        </w:rPr>
        <w:t>调出已存在列车在</w:t>
      </w:r>
      <w:r w:rsidR="006818FB" w:rsidRPr="006818FB">
        <w:rPr>
          <w:rFonts w:ascii="Times New Roman" w:eastAsia="宋体" w:hAnsi="Times New Roman" w:cs="Times New Roman" w:hint="eastAsia"/>
          <w:color w:val="FF0000"/>
        </w:rPr>
        <w:t>本次列车当前当站到达时间以前</w:t>
      </w:r>
      <w:r w:rsidR="006818FB" w:rsidRPr="006818FB">
        <w:rPr>
          <w:rFonts w:ascii="Times New Roman" w:eastAsia="宋体" w:hAnsi="Times New Roman" w:cs="Times New Roman" w:hint="eastAsia"/>
          <w:color w:val="FF0000"/>
        </w:rPr>
        <w:t>2</w:t>
      </w:r>
      <w:r w:rsidR="006818FB" w:rsidRPr="006818FB">
        <w:rPr>
          <w:rFonts w:ascii="Times New Roman" w:eastAsia="宋体" w:hAnsi="Times New Roman" w:cs="Times New Roman"/>
          <w:color w:val="FF0000"/>
        </w:rPr>
        <w:t>0</w:t>
      </w:r>
      <w:r w:rsidR="006818FB" w:rsidRPr="006818FB">
        <w:rPr>
          <w:rFonts w:ascii="Times New Roman" w:eastAsia="宋体" w:hAnsi="Times New Roman" w:cs="Times New Roman" w:hint="eastAsia"/>
          <w:color w:val="FF0000"/>
        </w:rPr>
        <w:t>分钟至出发时间以后</w:t>
      </w:r>
      <w:r w:rsidR="006818FB" w:rsidRPr="006818FB">
        <w:rPr>
          <w:rFonts w:ascii="Times New Roman" w:eastAsia="宋体" w:hAnsi="Times New Roman" w:cs="Times New Roman" w:hint="eastAsia"/>
          <w:color w:val="FF0000"/>
        </w:rPr>
        <w:t>6</w:t>
      </w:r>
      <w:r w:rsidR="006818FB" w:rsidRPr="006818FB">
        <w:rPr>
          <w:rFonts w:ascii="Times New Roman" w:eastAsia="宋体" w:hAnsi="Times New Roman" w:cs="Times New Roman"/>
          <w:color w:val="FF0000"/>
        </w:rPr>
        <w:t>0</w:t>
      </w:r>
      <w:r w:rsidR="006818FB" w:rsidRPr="006818FB">
        <w:rPr>
          <w:rFonts w:ascii="Times New Roman" w:eastAsia="宋体" w:hAnsi="Times New Roman" w:cs="Times New Roman" w:hint="eastAsia"/>
          <w:color w:val="FF0000"/>
        </w:rPr>
        <w:t>分钟内</w:t>
      </w:r>
      <w:r w:rsidR="006818FB">
        <w:rPr>
          <w:rFonts w:ascii="Times New Roman" w:eastAsia="宋体" w:hAnsi="Times New Roman" w:cs="Times New Roman" w:hint="eastAsia"/>
        </w:rPr>
        <w:t>的时刻表。没有显示运行线的列车也可能在这里显示。</w:t>
      </w:r>
      <w:r w:rsidR="00BE026F">
        <w:rPr>
          <w:rFonts w:ascii="Times New Roman" w:eastAsia="宋体" w:hAnsi="Times New Roman" w:cs="Times New Roman" w:hint="eastAsia"/>
        </w:rPr>
        <w:t>本例中，在</w:t>
      </w:r>
      <w:proofErr w:type="gramStart"/>
      <w:r w:rsidR="00BE026F">
        <w:rPr>
          <w:rFonts w:ascii="Times New Roman" w:eastAsia="宋体" w:hAnsi="Times New Roman" w:cs="Times New Roman" w:hint="eastAsia"/>
        </w:rPr>
        <w:t>沧波门</w:t>
      </w:r>
      <w:proofErr w:type="gramEnd"/>
      <w:r w:rsidR="00BE026F">
        <w:rPr>
          <w:rFonts w:ascii="Times New Roman" w:eastAsia="宋体" w:hAnsi="Times New Roman" w:cs="Times New Roman" w:hint="eastAsia"/>
        </w:rPr>
        <w:t>处按</w:t>
      </w:r>
      <w:proofErr w:type="spellStart"/>
      <w:r w:rsidR="00BE026F">
        <w:rPr>
          <w:rFonts w:ascii="Times New Roman" w:eastAsia="宋体" w:hAnsi="Times New Roman" w:cs="Times New Roman" w:hint="eastAsia"/>
        </w:rPr>
        <w:t>Alt+C</w:t>
      </w:r>
      <w:proofErr w:type="spellEnd"/>
      <w:r w:rsidR="00BE026F">
        <w:rPr>
          <w:rFonts w:ascii="Times New Roman" w:eastAsia="宋体" w:hAnsi="Times New Roman" w:cs="Times New Roman" w:hint="eastAsia"/>
        </w:rPr>
        <w:t>进行冲突检查，发现铺画列车的到达时间和</w:t>
      </w:r>
      <w:r w:rsidR="00BE026F">
        <w:rPr>
          <w:rFonts w:ascii="Times New Roman" w:eastAsia="宋体" w:hAnsi="Times New Roman" w:cs="Times New Roman" w:hint="eastAsia"/>
        </w:rPr>
        <w:t>K</w:t>
      </w:r>
      <w:r w:rsidR="00BE026F">
        <w:rPr>
          <w:rFonts w:ascii="Times New Roman" w:eastAsia="宋体" w:hAnsi="Times New Roman" w:cs="Times New Roman"/>
        </w:rPr>
        <w:t>1326</w:t>
      </w:r>
      <w:r w:rsidR="00BE026F">
        <w:rPr>
          <w:rFonts w:ascii="Times New Roman" w:eastAsia="宋体" w:hAnsi="Times New Roman" w:cs="Times New Roman" w:hint="eastAsia"/>
        </w:rPr>
        <w:t>次列车的出发时间冲突（如图所示，在铺画的运行图中也可看见），因此只能在上一站会让。而在紫金山站调出冲突检查后，发现最后一趟上行列车是</w:t>
      </w:r>
      <w:r w:rsidR="00BE026F">
        <w:rPr>
          <w:rFonts w:ascii="Times New Roman" w:eastAsia="宋体" w:hAnsi="Times New Roman" w:cs="Times New Roman" w:hint="eastAsia"/>
        </w:rPr>
        <w:t>7</w:t>
      </w:r>
      <w:r w:rsidR="00BE026F">
        <w:rPr>
          <w:rFonts w:ascii="Times New Roman" w:eastAsia="宋体" w:hAnsi="Times New Roman" w:cs="Times New Roman"/>
        </w:rPr>
        <w:t>:08</w:t>
      </w:r>
      <w:r w:rsidR="00BE026F">
        <w:rPr>
          <w:rFonts w:ascii="Times New Roman" w:eastAsia="宋体" w:hAnsi="Times New Roman" w:cs="Times New Roman" w:hint="eastAsia"/>
        </w:rPr>
        <w:t>通过的</w:t>
      </w:r>
      <w:r w:rsidR="00BE026F">
        <w:rPr>
          <w:rFonts w:ascii="Times New Roman" w:eastAsia="宋体" w:hAnsi="Times New Roman" w:cs="Times New Roman" w:hint="eastAsia"/>
        </w:rPr>
        <w:t>K</w:t>
      </w:r>
      <w:r w:rsidR="00BE026F">
        <w:rPr>
          <w:rFonts w:ascii="Times New Roman" w:eastAsia="宋体" w:hAnsi="Times New Roman" w:cs="Times New Roman"/>
        </w:rPr>
        <w:t>348</w:t>
      </w:r>
      <w:r w:rsidR="00BE026F">
        <w:rPr>
          <w:rFonts w:ascii="Times New Roman" w:eastAsia="宋体" w:hAnsi="Times New Roman" w:cs="Times New Roman" w:hint="eastAsia"/>
        </w:rPr>
        <w:t>次列车，因此可以让所铺画的列车在紫金山站停车至</w:t>
      </w:r>
      <w:r w:rsidR="00BE026F">
        <w:rPr>
          <w:rFonts w:ascii="Times New Roman" w:eastAsia="宋体" w:hAnsi="Times New Roman" w:cs="Times New Roman" w:hint="eastAsia"/>
        </w:rPr>
        <w:t>7</w:t>
      </w:r>
      <w:r w:rsidR="00BE026F">
        <w:rPr>
          <w:rFonts w:ascii="Times New Roman" w:eastAsia="宋体" w:hAnsi="Times New Roman" w:cs="Times New Roman"/>
        </w:rPr>
        <w:t>:11</w:t>
      </w:r>
      <w:r w:rsidR="00BE026F">
        <w:rPr>
          <w:rFonts w:ascii="Times New Roman" w:eastAsia="宋体" w:hAnsi="Times New Roman" w:cs="Times New Roman" w:hint="eastAsia"/>
        </w:rPr>
        <w:t>左右再出发，停车</w:t>
      </w:r>
      <w:r w:rsidR="00BE026F">
        <w:rPr>
          <w:rFonts w:ascii="Times New Roman" w:eastAsia="宋体" w:hAnsi="Times New Roman" w:cs="Times New Roman" w:hint="eastAsia"/>
        </w:rPr>
        <w:t>4</w:t>
      </w:r>
      <w:r w:rsidR="00BE026F">
        <w:rPr>
          <w:rFonts w:ascii="Times New Roman" w:eastAsia="宋体" w:hAnsi="Times New Roman" w:cs="Times New Roman"/>
        </w:rPr>
        <w:t>5</w:t>
      </w:r>
      <w:r w:rsidR="00BE026F">
        <w:rPr>
          <w:rFonts w:ascii="Times New Roman" w:eastAsia="宋体" w:hAnsi="Times New Roman" w:cs="Times New Roman" w:hint="eastAsia"/>
        </w:rPr>
        <w:t>分，铺</w:t>
      </w:r>
      <w:proofErr w:type="gramStart"/>
      <w:r w:rsidR="00BE026F">
        <w:rPr>
          <w:rFonts w:ascii="Times New Roman" w:eastAsia="宋体" w:hAnsi="Times New Roman" w:cs="Times New Roman" w:hint="eastAsia"/>
        </w:rPr>
        <w:t>画运行</w:t>
      </w:r>
      <w:proofErr w:type="gramEnd"/>
      <w:r w:rsidR="00BE026F">
        <w:rPr>
          <w:rFonts w:ascii="Times New Roman" w:eastAsia="宋体" w:hAnsi="Times New Roman" w:cs="Times New Roman" w:hint="eastAsia"/>
        </w:rPr>
        <w:t>线如图（显然，这并不是合理的</w:t>
      </w:r>
      <w:proofErr w:type="gramStart"/>
      <w:r w:rsidR="00BE026F">
        <w:rPr>
          <w:rFonts w:ascii="Times New Roman" w:eastAsia="宋体" w:hAnsi="Times New Roman" w:cs="Times New Roman" w:hint="eastAsia"/>
        </w:rPr>
        <w:t>运行图铺画</w:t>
      </w:r>
      <w:proofErr w:type="gramEnd"/>
      <w:r w:rsidR="00BE026F">
        <w:rPr>
          <w:rFonts w:ascii="Times New Roman" w:eastAsia="宋体" w:hAnsi="Times New Roman" w:cs="Times New Roman" w:hint="eastAsia"/>
        </w:rPr>
        <w:t>方式）。</w:t>
      </w:r>
      <w:r w:rsidR="00BE026F">
        <w:rPr>
          <w:rFonts w:ascii="Times New Roman" w:eastAsia="宋体" w:hAnsi="Times New Roman" w:cs="Times New Roman"/>
        </w:rPr>
        <w:br/>
      </w:r>
      <w:r w:rsidR="00BE026F">
        <w:rPr>
          <w:noProof/>
        </w:rPr>
        <w:drawing>
          <wp:inline distT="0" distB="0" distL="0" distR="0" wp14:anchorId="6FCC1C56" wp14:editId="23DE2EA6">
            <wp:extent cx="2657192" cy="1541058"/>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3627" cy="1562189"/>
                    </a:xfrm>
                    <a:prstGeom prst="rect">
                      <a:avLst/>
                    </a:prstGeom>
                  </pic:spPr>
                </pic:pic>
              </a:graphicData>
            </a:graphic>
          </wp:inline>
        </w:drawing>
      </w:r>
      <w:r w:rsidR="00BE026F">
        <w:rPr>
          <w:rFonts w:ascii="Times New Roman" w:eastAsia="宋体" w:hAnsi="Times New Roman" w:cs="Times New Roman"/>
        </w:rPr>
        <w:br/>
      </w:r>
      <w:r w:rsidR="00BE026F">
        <w:rPr>
          <w:noProof/>
        </w:rPr>
        <w:drawing>
          <wp:inline distT="0" distB="0" distL="0" distR="0" wp14:anchorId="09C9EE3E" wp14:editId="6FAE87BF">
            <wp:extent cx="5047307" cy="1703324"/>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1549" cy="1714880"/>
                    </a:xfrm>
                    <a:prstGeom prst="rect">
                      <a:avLst/>
                    </a:prstGeom>
                  </pic:spPr>
                </pic:pic>
              </a:graphicData>
            </a:graphic>
          </wp:inline>
        </w:drawing>
      </w:r>
      <w:r w:rsidR="00464D70" w:rsidRPr="00CA7D36">
        <w:rPr>
          <w:rFonts w:ascii="Times New Roman" w:eastAsia="宋体" w:hAnsi="Times New Roman" w:cs="Times New Roman"/>
        </w:rPr>
        <w:br/>
      </w:r>
      <w:r w:rsidR="00464D70" w:rsidRPr="00CA7D36">
        <w:rPr>
          <w:rFonts w:ascii="Times New Roman" w:eastAsia="宋体" w:hAnsi="Times New Roman" w:cs="Times New Roman"/>
        </w:rPr>
        <w:br/>
      </w:r>
      <w:r w:rsidR="00BE026F">
        <w:rPr>
          <w:rFonts w:ascii="Times New Roman" w:eastAsia="宋体" w:hAnsi="Times New Roman" w:cs="Times New Roman" w:hint="eastAsia"/>
        </w:rPr>
        <w:t>（</w:t>
      </w:r>
      <w:r w:rsidR="00BE026F">
        <w:rPr>
          <w:rFonts w:ascii="Times New Roman" w:eastAsia="宋体" w:hAnsi="Times New Roman" w:cs="Times New Roman" w:hint="eastAsia"/>
        </w:rPr>
        <w:t>6</w:t>
      </w:r>
      <w:r w:rsidR="00BE026F">
        <w:rPr>
          <w:rFonts w:ascii="Times New Roman" w:eastAsia="宋体" w:hAnsi="Times New Roman" w:cs="Times New Roman" w:hint="eastAsia"/>
        </w:rPr>
        <w:t>）重复上述过程，直至完成铺画。本系统不需要指定终到站，</w:t>
      </w:r>
      <w:r w:rsidR="00691F54">
        <w:rPr>
          <w:rFonts w:ascii="Times New Roman" w:eastAsia="宋体" w:hAnsi="Times New Roman" w:cs="Times New Roman" w:hint="eastAsia"/>
        </w:rPr>
        <w:t>未铺画的部分将被丢弃。本例仅排图到马鞍山，如图所示：</w:t>
      </w:r>
      <w:r w:rsidR="00691F54">
        <w:rPr>
          <w:rFonts w:ascii="Times New Roman" w:eastAsia="宋体" w:hAnsi="Times New Roman" w:cs="Times New Roman"/>
        </w:rPr>
        <w:br/>
      </w:r>
      <w:r w:rsidR="00691F54">
        <w:rPr>
          <w:noProof/>
        </w:rPr>
        <w:lastRenderedPageBreak/>
        <w:drawing>
          <wp:inline distT="0" distB="0" distL="0" distR="0" wp14:anchorId="50200C87" wp14:editId="4F8037A5">
            <wp:extent cx="6188710" cy="32753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3275330"/>
                    </a:xfrm>
                    <a:prstGeom prst="rect">
                      <a:avLst/>
                    </a:prstGeom>
                  </pic:spPr>
                </pic:pic>
              </a:graphicData>
            </a:graphic>
          </wp:inline>
        </w:drawing>
      </w:r>
      <w:r w:rsidR="00691F54">
        <w:rPr>
          <w:rFonts w:ascii="Times New Roman" w:eastAsia="宋体" w:hAnsi="Times New Roman" w:cs="Times New Roman"/>
        </w:rPr>
        <w:br/>
      </w:r>
      <w:r w:rsidR="00691F54">
        <w:rPr>
          <w:rFonts w:ascii="Times New Roman" w:eastAsia="宋体" w:hAnsi="Times New Roman" w:cs="Times New Roman" w:hint="eastAsia"/>
        </w:rPr>
        <w:t>（</w:t>
      </w:r>
      <w:r w:rsidR="00691F54">
        <w:rPr>
          <w:rFonts w:ascii="Times New Roman" w:eastAsia="宋体" w:hAnsi="Times New Roman" w:cs="Times New Roman" w:hint="eastAsia"/>
        </w:rPr>
        <w:t>7</w:t>
      </w:r>
      <w:r w:rsidR="00691F54">
        <w:rPr>
          <w:rFonts w:ascii="Times New Roman" w:eastAsia="宋体" w:hAnsi="Times New Roman" w:cs="Times New Roman" w:hint="eastAsia"/>
        </w:rPr>
        <w:t>）点击确定，列车信息发送到“当前车次设置”界面。如果该界面没有显示，可按</w:t>
      </w:r>
      <w:proofErr w:type="spellStart"/>
      <w:r w:rsidR="00691F54">
        <w:rPr>
          <w:rFonts w:ascii="Times New Roman" w:eastAsia="宋体" w:hAnsi="Times New Roman" w:cs="Times New Roman" w:hint="eastAsia"/>
        </w:rPr>
        <w:t>c</w:t>
      </w:r>
      <w:r w:rsidR="00691F54">
        <w:rPr>
          <w:rFonts w:ascii="Times New Roman" w:eastAsia="宋体" w:hAnsi="Times New Roman" w:cs="Times New Roman"/>
        </w:rPr>
        <w:t>trl+I</w:t>
      </w:r>
      <w:proofErr w:type="spellEnd"/>
      <w:r w:rsidR="00691F54">
        <w:rPr>
          <w:rFonts w:ascii="Times New Roman" w:eastAsia="宋体" w:hAnsi="Times New Roman" w:cs="Times New Roman" w:hint="eastAsia"/>
        </w:rPr>
        <w:t>调出。注意，</w:t>
      </w:r>
      <w:r w:rsidR="00691F54" w:rsidRPr="00691F54">
        <w:rPr>
          <w:rFonts w:ascii="Times New Roman" w:eastAsia="宋体" w:hAnsi="Times New Roman" w:cs="Times New Roman" w:hint="eastAsia"/>
          <w:b/>
          <w:color w:val="FF0000"/>
        </w:rPr>
        <w:t>此时若选择其他车次，</w:t>
      </w:r>
      <w:r w:rsidR="00691F54">
        <w:rPr>
          <w:rFonts w:ascii="Times New Roman" w:eastAsia="宋体" w:hAnsi="Times New Roman" w:cs="Times New Roman" w:hint="eastAsia"/>
          <w:b/>
          <w:color w:val="FF0000"/>
        </w:rPr>
        <w:t>或</w:t>
      </w:r>
      <w:proofErr w:type="gramStart"/>
      <w:r w:rsidR="00691F54">
        <w:rPr>
          <w:rFonts w:ascii="Times New Roman" w:eastAsia="宋体" w:hAnsi="Times New Roman" w:cs="Times New Roman" w:hint="eastAsia"/>
          <w:b/>
          <w:color w:val="FF0000"/>
        </w:rPr>
        <w:t>不</w:t>
      </w:r>
      <w:proofErr w:type="gramEnd"/>
      <w:r w:rsidR="00691F54">
        <w:rPr>
          <w:rFonts w:ascii="Times New Roman" w:eastAsia="宋体" w:hAnsi="Times New Roman" w:cs="Times New Roman" w:hint="eastAsia"/>
          <w:b/>
          <w:color w:val="FF0000"/>
        </w:rPr>
        <w:t>手动确认排图信息，</w:t>
      </w:r>
      <w:r w:rsidR="00691F54" w:rsidRPr="00691F54">
        <w:rPr>
          <w:rFonts w:ascii="Times New Roman" w:eastAsia="宋体" w:hAnsi="Times New Roman" w:cs="Times New Roman" w:hint="eastAsia"/>
          <w:b/>
          <w:color w:val="FF0000"/>
        </w:rPr>
        <w:t>排图信息将丢失</w:t>
      </w:r>
      <w:r w:rsidR="00691F54">
        <w:rPr>
          <w:rFonts w:ascii="Times New Roman" w:eastAsia="宋体" w:hAnsi="Times New Roman" w:cs="Times New Roman" w:hint="eastAsia"/>
        </w:rPr>
        <w:t>！</w:t>
      </w:r>
      <w:r w:rsidR="00691F54">
        <w:rPr>
          <w:rFonts w:ascii="Times New Roman" w:eastAsia="宋体" w:hAnsi="Times New Roman" w:cs="Times New Roman"/>
        </w:rPr>
        <w:br/>
      </w:r>
      <w:r w:rsidR="00691F54">
        <w:rPr>
          <w:rFonts w:ascii="Times New Roman" w:eastAsia="宋体" w:hAnsi="Times New Roman" w:cs="Times New Roman" w:hint="eastAsia"/>
        </w:rPr>
        <w:t>在次编辑好车次、类型等信息，然后点击确定。注意，列车种类可留白，由系统推断；运行线宽度设为</w:t>
      </w:r>
      <w:r w:rsidR="00691F54">
        <w:rPr>
          <w:rFonts w:ascii="Times New Roman" w:eastAsia="宋体" w:hAnsi="Times New Roman" w:cs="Times New Roman" w:hint="eastAsia"/>
        </w:rPr>
        <w:t>0</w:t>
      </w:r>
      <w:r w:rsidR="00691F54">
        <w:rPr>
          <w:rFonts w:ascii="Times New Roman" w:eastAsia="宋体" w:hAnsi="Times New Roman" w:cs="Times New Roman" w:hint="eastAsia"/>
        </w:rPr>
        <w:t>则表示使用系统默认。</w:t>
      </w:r>
      <w:r w:rsidR="00691F54">
        <w:rPr>
          <w:rFonts w:ascii="Times New Roman" w:eastAsia="宋体" w:hAnsi="Times New Roman" w:cs="Times New Roman"/>
        </w:rPr>
        <w:br/>
      </w:r>
      <w:r w:rsidR="00691F54">
        <w:rPr>
          <w:rFonts w:ascii="Times New Roman" w:eastAsia="宋体" w:hAnsi="Times New Roman" w:cs="Times New Roman" w:hint="eastAsia"/>
        </w:rPr>
        <w:t>至此，</w:t>
      </w:r>
      <w:r w:rsidR="00C75CB8">
        <w:rPr>
          <w:rFonts w:ascii="Times New Roman" w:eastAsia="宋体" w:hAnsi="Times New Roman" w:cs="Times New Roman" w:hint="eastAsia"/>
        </w:rPr>
        <w:t>本次列车</w:t>
      </w:r>
      <w:r w:rsidR="00691F54">
        <w:rPr>
          <w:rFonts w:ascii="Times New Roman" w:eastAsia="宋体" w:hAnsi="Times New Roman" w:cs="Times New Roman" w:hint="eastAsia"/>
        </w:rPr>
        <w:t>运行线铺画结束。</w:t>
      </w:r>
      <w:r w:rsidR="00F617A2">
        <w:rPr>
          <w:rFonts w:ascii="Times New Roman" w:eastAsia="宋体" w:hAnsi="Times New Roman" w:cs="Times New Roman"/>
        </w:rPr>
        <w:br/>
      </w:r>
      <w:r w:rsidR="00F617A2">
        <w:rPr>
          <w:rFonts w:ascii="Times New Roman" w:eastAsia="宋体" w:hAnsi="Times New Roman" w:cs="Times New Roman"/>
        </w:rPr>
        <w:br/>
      </w:r>
    </w:p>
    <w:p w:rsidR="00D51B42" w:rsidRDefault="00F617A2" w:rsidP="00176C31">
      <w:pPr>
        <w:pStyle w:val="a3"/>
        <w:numPr>
          <w:ilvl w:val="0"/>
          <w:numId w:val="1"/>
        </w:numPr>
        <w:ind w:firstLineChars="0"/>
        <w:rPr>
          <w:rFonts w:ascii="Times New Roman" w:eastAsia="宋体" w:hAnsi="Times New Roman" w:cs="Times New Roman"/>
        </w:rPr>
      </w:pPr>
      <w:r w:rsidRPr="00F617A2">
        <w:rPr>
          <w:rFonts w:ascii="黑体" w:eastAsia="黑体" w:hAnsi="黑体" w:cs="Times New Roman" w:hint="eastAsia"/>
        </w:rPr>
        <w:t>车站时刻表（股道占用）可视化功能</w:t>
      </w:r>
      <w:r>
        <w:rPr>
          <w:rFonts w:ascii="Times New Roman" w:eastAsia="宋体" w:hAnsi="Times New Roman" w:cs="Times New Roman" w:hint="eastAsia"/>
        </w:rPr>
        <w:t>。</w:t>
      </w:r>
      <w:r w:rsidR="00176C31">
        <w:rPr>
          <w:rFonts w:ascii="Times New Roman" w:eastAsia="宋体" w:hAnsi="Times New Roman" w:cs="Times New Roman" w:hint="eastAsia"/>
        </w:rPr>
        <w:t>此条适用于</w:t>
      </w:r>
      <w:r w:rsidR="00176C31">
        <w:rPr>
          <w:rFonts w:ascii="Times New Roman" w:eastAsia="宋体" w:hAnsi="Times New Roman" w:cs="Times New Roman" w:hint="eastAsia"/>
        </w:rPr>
        <w:t>1.</w:t>
      </w:r>
      <w:r w:rsidR="00176C31">
        <w:rPr>
          <w:rFonts w:ascii="Times New Roman" w:eastAsia="宋体" w:hAnsi="Times New Roman" w:cs="Times New Roman"/>
        </w:rPr>
        <w:t>2</w:t>
      </w:r>
      <w:r w:rsidR="00176C31">
        <w:rPr>
          <w:rFonts w:ascii="Times New Roman" w:eastAsia="宋体" w:hAnsi="Times New Roman" w:cs="Times New Roman" w:hint="eastAsia"/>
        </w:rPr>
        <w:t>.</w:t>
      </w:r>
      <w:r w:rsidR="00176C31">
        <w:rPr>
          <w:rFonts w:ascii="Times New Roman" w:eastAsia="宋体" w:hAnsi="Times New Roman" w:cs="Times New Roman"/>
        </w:rPr>
        <w:t>2</w:t>
      </w:r>
      <w:r w:rsidR="00176C31">
        <w:rPr>
          <w:rFonts w:ascii="Times New Roman" w:eastAsia="宋体" w:hAnsi="Times New Roman" w:cs="Times New Roman" w:hint="eastAsia"/>
        </w:rPr>
        <w:t>及以上版本的软件。</w:t>
      </w:r>
      <w:r>
        <w:rPr>
          <w:rFonts w:ascii="Times New Roman" w:eastAsia="宋体" w:hAnsi="Times New Roman" w:cs="Times New Roman" w:hint="eastAsia"/>
        </w:rPr>
        <w:t>此功能提供一种模拟的股</w:t>
      </w:r>
      <w:proofErr w:type="gramStart"/>
      <w:r>
        <w:rPr>
          <w:rFonts w:ascii="Times New Roman" w:eastAsia="宋体" w:hAnsi="Times New Roman" w:cs="Times New Roman" w:hint="eastAsia"/>
        </w:rPr>
        <w:t>道规划</w:t>
      </w:r>
      <w:proofErr w:type="gramEnd"/>
      <w:r>
        <w:rPr>
          <w:rFonts w:ascii="Times New Roman" w:eastAsia="宋体" w:hAnsi="Times New Roman" w:cs="Times New Roman" w:hint="eastAsia"/>
        </w:rPr>
        <w:t>方案。选择查看</w:t>
      </w:r>
      <w:r>
        <w:rPr>
          <w:rFonts w:ascii="Times New Roman" w:eastAsia="宋体" w:hAnsi="Times New Roman" w:cs="Times New Roman" w:hint="eastAsia"/>
        </w:rPr>
        <w:t>-</w:t>
      </w:r>
      <w:r>
        <w:rPr>
          <w:rFonts w:ascii="Times New Roman" w:eastAsia="宋体" w:hAnsi="Times New Roman" w:cs="Times New Roman"/>
        </w:rPr>
        <w:t>&gt;</w:t>
      </w:r>
      <w:r>
        <w:rPr>
          <w:rFonts w:ascii="Times New Roman" w:eastAsia="宋体" w:hAnsi="Times New Roman" w:cs="Times New Roman" w:hint="eastAsia"/>
        </w:rPr>
        <w:t>车站时刻表输出，选择车站后点击底部中间的“可视化”打开本面板。</w:t>
      </w:r>
      <w:r w:rsidR="00BA3CF1">
        <w:rPr>
          <w:rFonts w:ascii="Times New Roman" w:eastAsia="宋体" w:hAnsi="Times New Roman" w:cs="Times New Roman"/>
        </w:rPr>
        <w:br/>
      </w:r>
      <w:r w:rsidR="00BA3CF1">
        <w:rPr>
          <w:rFonts w:ascii="Times New Roman" w:eastAsia="宋体" w:hAnsi="Times New Roman" w:cs="Times New Roman" w:hint="eastAsia"/>
        </w:rPr>
        <w:t>示意图横轴与运行</w:t>
      </w:r>
      <w:proofErr w:type="gramStart"/>
      <w:r w:rsidR="00BA3CF1">
        <w:rPr>
          <w:rFonts w:ascii="Times New Roman" w:eastAsia="宋体" w:hAnsi="Times New Roman" w:cs="Times New Roman" w:hint="eastAsia"/>
        </w:rPr>
        <w:t>图本身</w:t>
      </w:r>
      <w:proofErr w:type="gramEnd"/>
      <w:r w:rsidR="00BA3CF1">
        <w:rPr>
          <w:rFonts w:ascii="Times New Roman" w:eastAsia="宋体" w:hAnsi="Times New Roman" w:cs="Times New Roman" w:hint="eastAsia"/>
        </w:rPr>
        <w:t>一致，为时间轴。横向的一格</w:t>
      </w:r>
      <w:proofErr w:type="gramStart"/>
      <w:r w:rsidR="00BA3CF1">
        <w:rPr>
          <w:rFonts w:ascii="Times New Roman" w:eastAsia="宋体" w:hAnsi="Times New Roman" w:cs="Times New Roman" w:hint="eastAsia"/>
        </w:rPr>
        <w:t>视为股</w:t>
      </w:r>
      <w:proofErr w:type="gramEnd"/>
      <w:r w:rsidR="00BA3CF1">
        <w:rPr>
          <w:rFonts w:ascii="Times New Roman" w:eastAsia="宋体" w:hAnsi="Times New Roman" w:cs="Times New Roman" w:hint="eastAsia"/>
        </w:rPr>
        <w:t>道，有颜色的区域表示有列车占用此股道；列车通过则视为</w:t>
      </w:r>
      <w:proofErr w:type="gramStart"/>
      <w:r w:rsidR="00BA3CF1">
        <w:rPr>
          <w:rFonts w:ascii="Times New Roman" w:eastAsia="宋体" w:hAnsi="Times New Roman" w:cs="Times New Roman" w:hint="eastAsia"/>
        </w:rPr>
        <w:t>占用股</w:t>
      </w:r>
      <w:proofErr w:type="gramEnd"/>
      <w:r w:rsidR="00BA3CF1">
        <w:rPr>
          <w:rFonts w:ascii="Times New Roman" w:eastAsia="宋体" w:hAnsi="Times New Roman" w:cs="Times New Roman" w:hint="eastAsia"/>
        </w:rPr>
        <w:t>道</w:t>
      </w:r>
      <w:r w:rsidR="00BA3CF1">
        <w:rPr>
          <w:rFonts w:ascii="Times New Roman" w:eastAsia="宋体" w:hAnsi="Times New Roman" w:cs="Times New Roman" w:hint="eastAsia"/>
        </w:rPr>
        <w:t>1</w:t>
      </w:r>
      <w:r w:rsidR="00BA3CF1">
        <w:rPr>
          <w:rFonts w:ascii="Times New Roman" w:eastAsia="宋体" w:hAnsi="Times New Roman" w:cs="Times New Roman" w:hint="eastAsia"/>
        </w:rPr>
        <w:t>分钟。鼠标放在色块上，可以显示车次等信息。</w:t>
      </w:r>
      <w:r w:rsidR="00BA3CF1">
        <w:rPr>
          <w:rFonts w:ascii="Times New Roman" w:eastAsia="宋体" w:hAnsi="Times New Roman" w:cs="Times New Roman"/>
        </w:rPr>
        <w:br/>
      </w:r>
      <w:r w:rsidR="00BA3CF1" w:rsidRPr="00BA3CF1">
        <w:rPr>
          <w:rFonts w:ascii="Times New Roman" w:eastAsia="宋体" w:hAnsi="Times New Roman" w:cs="Times New Roman" w:hint="eastAsia"/>
        </w:rPr>
        <w:t>点击“高级”可设置以下参数。</w:t>
      </w:r>
      <w:r w:rsidRPr="00BA3CF1">
        <w:rPr>
          <w:rFonts w:ascii="Times New Roman" w:eastAsia="宋体" w:hAnsi="Times New Roman" w:cs="Times New Roman"/>
        </w:rPr>
        <w:br/>
      </w:r>
      <w:r w:rsidRPr="00BA3CF1">
        <w:rPr>
          <w:rFonts w:ascii="Times New Roman" w:eastAsia="宋体" w:hAnsi="Times New Roman" w:cs="Times New Roman" w:hint="eastAsia"/>
        </w:rPr>
        <w:t>（</w:t>
      </w:r>
      <w:r w:rsidRPr="00BA3CF1">
        <w:rPr>
          <w:rFonts w:ascii="Times New Roman" w:eastAsia="宋体" w:hAnsi="Times New Roman" w:cs="Times New Roman" w:hint="eastAsia"/>
        </w:rPr>
        <w:t>1</w:t>
      </w:r>
      <w:r w:rsidRPr="00BA3CF1">
        <w:rPr>
          <w:rFonts w:ascii="Times New Roman" w:eastAsia="宋体" w:hAnsi="Times New Roman" w:cs="Times New Roman" w:hint="eastAsia"/>
        </w:rPr>
        <w:t>）铺画模式：提供双线铺画和单线铺画两种模式。双线铺画表示正中间是Ⅰ、Ⅱ道，分别为下行、上行正线，两侧依次排开</w:t>
      </w:r>
      <w:r w:rsidRPr="00BA3CF1">
        <w:rPr>
          <w:rFonts w:ascii="Times New Roman" w:eastAsia="宋体" w:hAnsi="Times New Roman" w:cs="Times New Roman" w:hint="eastAsia"/>
        </w:rPr>
        <w:t>3</w:t>
      </w:r>
      <w:r w:rsidRPr="00BA3CF1">
        <w:rPr>
          <w:rFonts w:ascii="Times New Roman" w:eastAsia="宋体" w:hAnsi="Times New Roman" w:cs="Times New Roman" w:hint="eastAsia"/>
        </w:rPr>
        <w:t>、</w:t>
      </w:r>
      <w:r w:rsidRPr="00BA3CF1">
        <w:rPr>
          <w:rFonts w:ascii="Times New Roman" w:eastAsia="宋体" w:hAnsi="Times New Roman" w:cs="Times New Roman" w:hint="eastAsia"/>
        </w:rPr>
        <w:t>5</w:t>
      </w:r>
      <w:r w:rsidRPr="00BA3CF1">
        <w:rPr>
          <w:rFonts w:ascii="Times New Roman" w:eastAsia="宋体" w:hAnsi="Times New Roman" w:cs="Times New Roman" w:hint="eastAsia"/>
        </w:rPr>
        <w:t>、</w:t>
      </w:r>
      <w:r w:rsidRPr="00BA3CF1">
        <w:rPr>
          <w:rFonts w:ascii="Times New Roman" w:eastAsia="宋体" w:hAnsi="Times New Roman" w:cs="Times New Roman" w:hint="eastAsia"/>
        </w:rPr>
        <w:t>7</w:t>
      </w:r>
      <w:r w:rsidRPr="00BA3CF1">
        <w:rPr>
          <w:rFonts w:ascii="Times New Roman" w:eastAsia="宋体" w:hAnsi="Times New Roman" w:cs="Times New Roman" w:hint="eastAsia"/>
        </w:rPr>
        <w:t>、……，</w:t>
      </w:r>
      <w:r w:rsidRPr="00BA3CF1">
        <w:rPr>
          <w:rFonts w:ascii="Times New Roman" w:eastAsia="宋体" w:hAnsi="Times New Roman" w:cs="Times New Roman" w:hint="eastAsia"/>
        </w:rPr>
        <w:t>2</w:t>
      </w:r>
      <w:r w:rsidRPr="00BA3CF1">
        <w:rPr>
          <w:rFonts w:ascii="Times New Roman" w:eastAsia="宋体" w:hAnsi="Times New Roman" w:cs="Times New Roman" w:hint="eastAsia"/>
        </w:rPr>
        <w:t>、</w:t>
      </w:r>
      <w:r w:rsidRPr="00BA3CF1">
        <w:rPr>
          <w:rFonts w:ascii="Times New Roman" w:eastAsia="宋体" w:hAnsi="Times New Roman" w:cs="Times New Roman" w:hint="eastAsia"/>
        </w:rPr>
        <w:t>4</w:t>
      </w:r>
      <w:r w:rsidRPr="00BA3CF1">
        <w:rPr>
          <w:rFonts w:ascii="Times New Roman" w:eastAsia="宋体" w:hAnsi="Times New Roman" w:cs="Times New Roman" w:hint="eastAsia"/>
        </w:rPr>
        <w:t>、</w:t>
      </w:r>
      <w:r w:rsidRPr="00BA3CF1">
        <w:rPr>
          <w:rFonts w:ascii="Times New Roman" w:eastAsia="宋体" w:hAnsi="Times New Roman" w:cs="Times New Roman" w:hint="eastAsia"/>
        </w:rPr>
        <w:t>6</w:t>
      </w:r>
      <w:r w:rsidRPr="00BA3CF1">
        <w:rPr>
          <w:rFonts w:ascii="Times New Roman" w:eastAsia="宋体" w:hAnsi="Times New Roman" w:cs="Times New Roman" w:hint="eastAsia"/>
        </w:rPr>
        <w:t>、……道，是为下行和上行侧线。</w:t>
      </w:r>
      <w:r w:rsidR="00BA3CF1">
        <w:rPr>
          <w:rFonts w:ascii="Times New Roman" w:eastAsia="宋体" w:hAnsi="Times New Roman" w:cs="Times New Roman" w:hint="eastAsia"/>
        </w:rPr>
        <w:t>下行车全部安排在单数股道，上行车全部安排在双数股道。单线铺画表示最上为Ⅰ道正线，其下依次为</w:t>
      </w:r>
      <w:r w:rsidR="00BA3CF1">
        <w:rPr>
          <w:rFonts w:ascii="Times New Roman" w:eastAsia="宋体" w:hAnsi="Times New Roman" w:cs="Times New Roman"/>
        </w:rPr>
        <w:t>2</w:t>
      </w:r>
      <w:r w:rsidR="00BA3CF1">
        <w:rPr>
          <w:rFonts w:ascii="Times New Roman" w:eastAsia="宋体" w:hAnsi="Times New Roman" w:cs="Times New Roman" w:hint="eastAsia"/>
        </w:rPr>
        <w:t>、</w:t>
      </w:r>
      <w:r w:rsidR="00BA3CF1">
        <w:rPr>
          <w:rFonts w:ascii="Times New Roman" w:eastAsia="宋体" w:hAnsi="Times New Roman" w:cs="Times New Roman" w:hint="eastAsia"/>
        </w:rPr>
        <w:t>3</w:t>
      </w:r>
      <w:r w:rsidR="00BA3CF1">
        <w:rPr>
          <w:rFonts w:ascii="Times New Roman" w:eastAsia="宋体" w:hAnsi="Times New Roman" w:cs="Times New Roman" w:hint="eastAsia"/>
        </w:rPr>
        <w:t>、</w:t>
      </w:r>
      <w:r w:rsidR="00BA3CF1">
        <w:rPr>
          <w:rFonts w:ascii="Times New Roman" w:eastAsia="宋体" w:hAnsi="Times New Roman" w:cs="Times New Roman" w:hint="eastAsia"/>
        </w:rPr>
        <w:t>4</w:t>
      </w:r>
      <w:r w:rsidR="00BA3CF1">
        <w:rPr>
          <w:rFonts w:ascii="Times New Roman" w:eastAsia="宋体" w:hAnsi="Times New Roman" w:cs="Times New Roman" w:hint="eastAsia"/>
        </w:rPr>
        <w:t>、……侧线。上下行安排没有区别。如下两</w:t>
      </w:r>
      <w:proofErr w:type="gramStart"/>
      <w:r w:rsidR="00BA3CF1">
        <w:rPr>
          <w:rFonts w:ascii="Times New Roman" w:eastAsia="宋体" w:hAnsi="Times New Roman" w:cs="Times New Roman" w:hint="eastAsia"/>
        </w:rPr>
        <w:t>图分别</w:t>
      </w:r>
      <w:proofErr w:type="gramEnd"/>
      <w:r w:rsidR="00BA3CF1">
        <w:rPr>
          <w:rFonts w:ascii="Times New Roman" w:eastAsia="宋体" w:hAnsi="Times New Roman" w:cs="Times New Roman" w:hint="eastAsia"/>
        </w:rPr>
        <w:t>为双线模式和单线模式。</w:t>
      </w:r>
      <w:r w:rsidR="00BA3CF1">
        <w:rPr>
          <w:rFonts w:ascii="Times New Roman" w:eastAsia="宋体" w:hAnsi="Times New Roman" w:cs="Times New Roman"/>
        </w:rPr>
        <w:br/>
      </w:r>
      <w:r w:rsidR="00BA3CF1">
        <w:rPr>
          <w:noProof/>
        </w:rPr>
        <w:drawing>
          <wp:inline distT="0" distB="0" distL="0" distR="0" wp14:anchorId="617957E5" wp14:editId="43EC1F82">
            <wp:extent cx="6188710" cy="180594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1805940"/>
                    </a:xfrm>
                    <a:prstGeom prst="rect">
                      <a:avLst/>
                    </a:prstGeom>
                  </pic:spPr>
                </pic:pic>
              </a:graphicData>
            </a:graphic>
          </wp:inline>
        </w:drawing>
      </w:r>
      <w:r w:rsidR="00BA3CF1">
        <w:rPr>
          <w:rFonts w:ascii="Times New Roman" w:eastAsia="宋体" w:hAnsi="Times New Roman" w:cs="Times New Roman"/>
        </w:rPr>
        <w:br/>
      </w:r>
      <w:r w:rsidR="00BA3CF1">
        <w:rPr>
          <w:noProof/>
        </w:rPr>
        <w:lastRenderedPageBreak/>
        <w:drawing>
          <wp:inline distT="0" distB="0" distL="0" distR="0" wp14:anchorId="39DE419C" wp14:editId="3DB5CFA6">
            <wp:extent cx="6188710" cy="174942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1749425"/>
                    </a:xfrm>
                    <a:prstGeom prst="rect">
                      <a:avLst/>
                    </a:prstGeom>
                  </pic:spPr>
                </pic:pic>
              </a:graphicData>
            </a:graphic>
          </wp:inline>
        </w:drawing>
      </w:r>
      <w:r w:rsidR="00BA3CF1">
        <w:rPr>
          <w:rFonts w:ascii="Times New Roman" w:eastAsia="宋体" w:hAnsi="Times New Roman" w:cs="Times New Roman"/>
        </w:rPr>
        <w:br/>
      </w:r>
      <w:r w:rsidR="00BA3CF1">
        <w:rPr>
          <w:rFonts w:ascii="Times New Roman" w:eastAsia="宋体" w:hAnsi="Times New Roman" w:cs="Times New Roman" w:hint="eastAsia"/>
        </w:rPr>
        <w:t>（</w:t>
      </w:r>
      <w:r w:rsidR="00BA3CF1">
        <w:rPr>
          <w:rFonts w:ascii="Times New Roman" w:eastAsia="宋体" w:hAnsi="Times New Roman" w:cs="Times New Roman" w:hint="eastAsia"/>
        </w:rPr>
        <w:t>2</w:t>
      </w:r>
      <w:r w:rsidR="00BA3CF1">
        <w:rPr>
          <w:rFonts w:ascii="Times New Roman" w:eastAsia="宋体" w:hAnsi="Times New Roman" w:cs="Times New Roman" w:hint="eastAsia"/>
        </w:rPr>
        <w:t>）是否允许正线停车。若选择否，则所有通过列车优先安排在正线，如有冲突再安排在侧线，而所有停车列车只安排在侧线。若选择是，则停车列车允许（且优先）安排在正线。此种情况下正线和侧线实际上并无本质差异。</w:t>
      </w:r>
      <w:r w:rsidR="00BA3CF1">
        <w:rPr>
          <w:rFonts w:ascii="Times New Roman" w:eastAsia="宋体" w:hAnsi="Times New Roman" w:cs="Times New Roman"/>
        </w:rPr>
        <w:br/>
      </w:r>
      <w:r w:rsidR="00BA3CF1">
        <w:rPr>
          <w:rFonts w:ascii="Times New Roman" w:eastAsia="宋体" w:hAnsi="Times New Roman" w:cs="Times New Roman" w:hint="eastAsia"/>
        </w:rPr>
        <w:t>（</w:t>
      </w:r>
      <w:r w:rsidR="00BA3CF1">
        <w:rPr>
          <w:rFonts w:ascii="Times New Roman" w:eastAsia="宋体" w:hAnsi="Times New Roman" w:cs="Times New Roman" w:hint="eastAsia"/>
        </w:rPr>
        <w:t>3</w:t>
      </w:r>
      <w:r w:rsidR="00BA3CF1">
        <w:rPr>
          <w:rFonts w:ascii="Times New Roman" w:eastAsia="宋体" w:hAnsi="Times New Roman" w:cs="Times New Roman" w:hint="eastAsia"/>
        </w:rPr>
        <w:t>）同向、对向接车间隔。控制</w:t>
      </w:r>
      <w:r w:rsidR="00BA3CF1" w:rsidRPr="00BA3CF1">
        <w:rPr>
          <w:rFonts w:ascii="Times New Roman" w:eastAsia="宋体" w:hAnsi="Times New Roman" w:cs="Times New Roman" w:hint="eastAsia"/>
          <w:b/>
          <w:color w:val="FF0000"/>
        </w:rPr>
        <w:t>对于单一的股道</w:t>
      </w:r>
      <w:r w:rsidR="00BA3CF1">
        <w:rPr>
          <w:rFonts w:ascii="Times New Roman" w:eastAsia="宋体" w:hAnsi="Times New Roman" w:cs="Times New Roman" w:hint="eastAsia"/>
        </w:rPr>
        <w:t>，同向（对向）有列车占用时的最小间隔时间（分钟）。显然，在双线铺画模式下，对向接车间隔是没有意义的。</w:t>
      </w:r>
      <w:r w:rsidR="00BA3CF1">
        <w:rPr>
          <w:rFonts w:ascii="Times New Roman" w:eastAsia="宋体" w:hAnsi="Times New Roman" w:cs="Times New Roman"/>
        </w:rPr>
        <w:br/>
      </w:r>
      <w:r w:rsidR="00BA3CF1">
        <w:rPr>
          <w:rFonts w:ascii="Times New Roman" w:eastAsia="宋体" w:hAnsi="Times New Roman" w:cs="Times New Roman" w:hint="eastAsia"/>
        </w:rPr>
        <w:t>【例</w:t>
      </w:r>
      <w:r w:rsidR="00BA3CF1">
        <w:rPr>
          <w:rFonts w:ascii="Times New Roman" w:eastAsia="宋体" w:hAnsi="Times New Roman" w:cs="Times New Roman" w:hint="eastAsia"/>
        </w:rPr>
        <w:t>4</w:t>
      </w:r>
      <w:r w:rsidR="00BA3CF1">
        <w:rPr>
          <w:rFonts w:ascii="Times New Roman" w:eastAsia="宋体" w:hAnsi="Times New Roman" w:cs="Times New Roman" w:hint="eastAsia"/>
        </w:rPr>
        <w:t>】本例“达成、沪蓉”线上插入</w:t>
      </w:r>
      <w:r w:rsidR="00BA3CF1">
        <w:rPr>
          <w:rFonts w:ascii="Times New Roman" w:eastAsia="宋体" w:hAnsi="Times New Roman" w:cs="Times New Roman"/>
        </w:rPr>
        <w:t>0</w:t>
      </w:r>
      <w:r w:rsidR="00BA3CF1">
        <w:rPr>
          <w:rFonts w:ascii="Times New Roman" w:eastAsia="宋体" w:hAnsi="Times New Roman" w:cs="Times New Roman" w:hint="eastAsia"/>
        </w:rPr>
        <w:t>.</w:t>
      </w:r>
      <w:r w:rsidR="00BA3CF1">
        <w:rPr>
          <w:rFonts w:ascii="Times New Roman" w:eastAsia="宋体" w:hAnsi="Times New Roman" w:cs="Times New Roman"/>
        </w:rPr>
        <w:t>5</w:t>
      </w:r>
      <w:r w:rsidR="00BA3CF1">
        <w:rPr>
          <w:rFonts w:ascii="Times New Roman" w:eastAsia="宋体" w:hAnsi="Times New Roman" w:cs="Times New Roman" w:hint="eastAsia"/>
        </w:rPr>
        <w:t>对下行方向的快速旅客列车。时刻铺画完毕后，检查“大英东”站时刻表，按双线排图、不允许正线停车情况下，出现</w:t>
      </w:r>
      <w:r w:rsidR="00BA3CF1">
        <w:rPr>
          <w:rFonts w:ascii="Times New Roman" w:eastAsia="宋体" w:hAnsi="Times New Roman" w:cs="Times New Roman" w:hint="eastAsia"/>
        </w:rPr>
        <w:t>5</w:t>
      </w:r>
      <w:r w:rsidR="00BA3CF1">
        <w:rPr>
          <w:rFonts w:ascii="Times New Roman" w:eastAsia="宋体" w:hAnsi="Times New Roman" w:cs="Times New Roman" w:hint="eastAsia"/>
        </w:rPr>
        <w:t>条股道，而大英东站只有</w:t>
      </w:r>
      <w:r w:rsidR="00BA3CF1">
        <w:rPr>
          <w:rFonts w:ascii="Times New Roman" w:eastAsia="宋体" w:hAnsi="Times New Roman" w:cs="Times New Roman" w:hint="eastAsia"/>
        </w:rPr>
        <w:t>4</w:t>
      </w:r>
      <w:r w:rsidR="00BA3CF1">
        <w:rPr>
          <w:rFonts w:ascii="Times New Roman" w:eastAsia="宋体" w:hAnsi="Times New Roman" w:cs="Times New Roman" w:hint="eastAsia"/>
        </w:rPr>
        <w:t>条股道，说明这样的铺画方式很可能有问题。</w:t>
      </w:r>
      <w:r w:rsidR="00643967">
        <w:rPr>
          <w:rFonts w:ascii="Times New Roman" w:eastAsia="宋体" w:hAnsi="Times New Roman" w:cs="Times New Roman"/>
        </w:rPr>
        <w:br/>
      </w:r>
      <w:r w:rsidR="00BA3CF1">
        <w:rPr>
          <w:noProof/>
        </w:rPr>
        <w:drawing>
          <wp:inline distT="0" distB="0" distL="0" distR="0" wp14:anchorId="650BFCB1" wp14:editId="0833E34B">
            <wp:extent cx="5924854" cy="181619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24854" cy="1816193"/>
                    </a:xfrm>
                    <a:prstGeom prst="rect">
                      <a:avLst/>
                    </a:prstGeom>
                  </pic:spPr>
                </pic:pic>
              </a:graphicData>
            </a:graphic>
          </wp:inline>
        </w:drawing>
      </w:r>
      <w:r w:rsidR="00643967">
        <w:rPr>
          <w:rFonts w:ascii="Times New Roman" w:eastAsia="宋体" w:hAnsi="Times New Roman" w:cs="Times New Roman"/>
        </w:rPr>
        <w:br/>
      </w:r>
      <w:r w:rsidR="00643967">
        <w:rPr>
          <w:rFonts w:ascii="Times New Roman" w:eastAsia="宋体" w:hAnsi="Times New Roman" w:cs="Times New Roman" w:hint="eastAsia"/>
        </w:rPr>
        <w:t>【例</w:t>
      </w:r>
      <w:r w:rsidR="00643967">
        <w:rPr>
          <w:rFonts w:ascii="Times New Roman" w:eastAsia="宋体" w:hAnsi="Times New Roman" w:cs="Times New Roman" w:hint="eastAsia"/>
        </w:rPr>
        <w:t>5</w:t>
      </w:r>
      <w:r w:rsidR="00643967">
        <w:rPr>
          <w:rFonts w:ascii="Times New Roman" w:eastAsia="宋体" w:hAnsi="Times New Roman" w:cs="Times New Roman" w:hint="eastAsia"/>
        </w:rPr>
        <w:t>】尝试在“成都东</w:t>
      </w:r>
      <w:r w:rsidR="00643967">
        <w:rPr>
          <w:rFonts w:ascii="Times New Roman" w:eastAsia="宋体" w:hAnsi="Times New Roman" w:cs="Times New Roman"/>
        </w:rPr>
        <w:t>::</w:t>
      </w:r>
      <w:r w:rsidR="00643967">
        <w:rPr>
          <w:rFonts w:ascii="Times New Roman" w:eastAsia="宋体" w:hAnsi="Times New Roman" w:cs="Times New Roman" w:hint="eastAsia"/>
        </w:rPr>
        <w:t>达成场”插入新列车运行线。考虑到成都东站</w:t>
      </w:r>
      <w:proofErr w:type="gramStart"/>
      <w:r w:rsidR="00643967">
        <w:rPr>
          <w:rFonts w:ascii="Times New Roman" w:eastAsia="宋体" w:hAnsi="Times New Roman" w:cs="Times New Roman" w:hint="eastAsia"/>
        </w:rPr>
        <w:t>达成场</w:t>
      </w:r>
      <w:proofErr w:type="gramEnd"/>
      <w:r w:rsidR="00643967">
        <w:rPr>
          <w:rFonts w:ascii="Times New Roman" w:eastAsia="宋体" w:hAnsi="Times New Roman" w:cs="Times New Roman" w:hint="eastAsia"/>
        </w:rPr>
        <w:t>只有</w:t>
      </w:r>
      <w:r w:rsidR="00643967">
        <w:rPr>
          <w:rFonts w:ascii="Times New Roman" w:eastAsia="宋体" w:hAnsi="Times New Roman" w:cs="Times New Roman" w:hint="eastAsia"/>
        </w:rPr>
        <w:t>9</w:t>
      </w:r>
      <w:r w:rsidR="00643967">
        <w:rPr>
          <w:rFonts w:ascii="Times New Roman" w:eastAsia="宋体" w:hAnsi="Times New Roman" w:cs="Times New Roman" w:hint="eastAsia"/>
        </w:rPr>
        <w:t>条股道，可按单线、允许正线停车铺画股道占用图，如果出现的股道数目超过</w:t>
      </w:r>
      <w:r w:rsidR="00643967">
        <w:rPr>
          <w:rFonts w:ascii="Times New Roman" w:eastAsia="宋体" w:hAnsi="Times New Roman" w:cs="Times New Roman" w:hint="eastAsia"/>
        </w:rPr>
        <w:t>9</w:t>
      </w:r>
      <w:r w:rsidR="00643967">
        <w:rPr>
          <w:rFonts w:ascii="Times New Roman" w:eastAsia="宋体" w:hAnsi="Times New Roman" w:cs="Times New Roman" w:hint="eastAsia"/>
        </w:rPr>
        <w:t>条，</w:t>
      </w:r>
      <w:proofErr w:type="gramStart"/>
      <w:r w:rsidR="00643967">
        <w:rPr>
          <w:rFonts w:ascii="Times New Roman" w:eastAsia="宋体" w:hAnsi="Times New Roman" w:cs="Times New Roman" w:hint="eastAsia"/>
        </w:rPr>
        <w:t>则方案</w:t>
      </w:r>
      <w:proofErr w:type="gramEnd"/>
      <w:r w:rsidR="00643967">
        <w:rPr>
          <w:rFonts w:ascii="Times New Roman" w:eastAsia="宋体" w:hAnsi="Times New Roman" w:cs="Times New Roman" w:hint="eastAsia"/>
        </w:rPr>
        <w:t>显然不合理。需要指出的是，这里应对始发、终到列车进行特殊处理，将始发车的“到达时间”改为车底或前序列车到达时间，终到车的“出发时间”改为车底或后续列车的离站时间。</w:t>
      </w:r>
    </w:p>
    <w:p w:rsidR="00D51B42" w:rsidRDefault="00D51B42" w:rsidP="00D51B42">
      <w:pPr>
        <w:rPr>
          <w:rFonts w:ascii="Times New Roman" w:eastAsia="宋体" w:hAnsi="Times New Roman" w:cs="Times New Roman"/>
        </w:rPr>
      </w:pPr>
    </w:p>
    <w:p w:rsidR="00751000" w:rsidRPr="00751000" w:rsidRDefault="00D51B42" w:rsidP="00751000">
      <w:pPr>
        <w:pStyle w:val="a3"/>
        <w:numPr>
          <w:ilvl w:val="0"/>
          <w:numId w:val="1"/>
        </w:numPr>
        <w:ind w:firstLineChars="0"/>
        <w:rPr>
          <w:rFonts w:ascii="Times New Roman" w:eastAsia="宋体" w:hAnsi="Times New Roman" w:cs="Times New Roman"/>
        </w:rPr>
      </w:pPr>
      <w:r w:rsidRPr="00D51B42">
        <w:rPr>
          <w:rFonts w:ascii="Times New Roman" w:eastAsia="黑体" w:hAnsi="Times New Roman" w:cs="Times New Roman"/>
        </w:rPr>
        <w:t>V2.0.0</w:t>
      </w:r>
      <w:r w:rsidRPr="00D51B42">
        <w:rPr>
          <w:rFonts w:ascii="Times New Roman" w:eastAsia="黑体" w:hAnsi="Times New Roman" w:cs="Times New Roman"/>
        </w:rPr>
        <w:t>版本重大逻辑更新的相关说明</w:t>
      </w:r>
      <w:r>
        <w:rPr>
          <w:rFonts w:ascii="Times New Roman" w:eastAsia="宋体" w:hAnsi="Times New Roman" w:cs="Times New Roman" w:hint="eastAsia"/>
        </w:rPr>
        <w:t>。</w:t>
      </w:r>
      <w:r w:rsidR="00751000">
        <w:rPr>
          <w:rFonts w:ascii="Times New Roman" w:eastAsia="宋体" w:hAnsi="Times New Roman" w:cs="Times New Roman" w:hint="eastAsia"/>
        </w:rPr>
        <w:t>本软件于</w:t>
      </w:r>
      <w:r w:rsidR="00751000">
        <w:rPr>
          <w:rFonts w:ascii="Times New Roman" w:eastAsia="宋体" w:hAnsi="Times New Roman" w:cs="Times New Roman" w:hint="eastAsia"/>
        </w:rPr>
        <w:t>2019</w:t>
      </w:r>
      <w:r w:rsidR="00751000">
        <w:rPr>
          <w:rFonts w:ascii="Times New Roman" w:eastAsia="宋体" w:hAnsi="Times New Roman" w:cs="Times New Roman" w:hint="eastAsia"/>
        </w:rPr>
        <w:t>年</w:t>
      </w:r>
      <w:r w:rsidR="00751000">
        <w:rPr>
          <w:rFonts w:ascii="Times New Roman" w:eastAsia="宋体" w:hAnsi="Times New Roman" w:cs="Times New Roman" w:hint="eastAsia"/>
        </w:rPr>
        <w:t>3</w:t>
      </w:r>
      <w:r w:rsidR="00751000">
        <w:rPr>
          <w:rFonts w:ascii="Times New Roman" w:eastAsia="宋体" w:hAnsi="Times New Roman" w:cs="Times New Roman" w:hint="eastAsia"/>
        </w:rPr>
        <w:t>月</w:t>
      </w:r>
      <w:r w:rsidR="00751000">
        <w:rPr>
          <w:rFonts w:ascii="Times New Roman" w:eastAsia="宋体" w:hAnsi="Times New Roman" w:cs="Times New Roman" w:hint="eastAsia"/>
        </w:rPr>
        <w:t>24</w:t>
      </w:r>
      <w:r w:rsidR="00751000">
        <w:rPr>
          <w:rFonts w:ascii="Times New Roman" w:eastAsia="宋体" w:hAnsi="Times New Roman" w:cs="Times New Roman" w:hint="eastAsia"/>
        </w:rPr>
        <w:t>日发布</w:t>
      </w:r>
      <w:r w:rsidR="00751000">
        <w:rPr>
          <w:rFonts w:ascii="Times New Roman" w:eastAsia="宋体" w:hAnsi="Times New Roman" w:cs="Times New Roman" w:hint="eastAsia"/>
        </w:rPr>
        <w:t>V</w:t>
      </w:r>
      <w:r w:rsidR="00751000">
        <w:rPr>
          <w:rFonts w:ascii="Times New Roman" w:eastAsia="宋体" w:hAnsi="Times New Roman" w:cs="Times New Roman"/>
        </w:rPr>
        <w:t>2.0.0</w:t>
      </w:r>
      <w:r w:rsidR="00751000">
        <w:rPr>
          <w:rFonts w:ascii="Times New Roman" w:eastAsia="宋体" w:hAnsi="Times New Roman" w:cs="Times New Roman" w:hint="eastAsia"/>
        </w:rPr>
        <w:t>版本，此版本对底层逻辑进行了调整，现在对新旧逻辑的改变以及相关建议做以下说明。</w:t>
      </w:r>
      <w:r w:rsidR="00751000">
        <w:rPr>
          <w:rFonts w:ascii="Times New Roman" w:eastAsia="宋体" w:hAnsi="Times New Roman" w:cs="Times New Roman"/>
        </w:rPr>
        <w:br/>
      </w:r>
      <w:r w:rsidR="00751000">
        <w:rPr>
          <w:rFonts w:ascii="Times New Roman" w:eastAsia="宋体" w:hAnsi="Times New Roman" w:cs="Times New Roman" w:hint="eastAsia"/>
        </w:rPr>
        <w:t>（</w:t>
      </w:r>
      <w:r w:rsidR="00751000">
        <w:rPr>
          <w:rFonts w:ascii="Times New Roman" w:eastAsia="宋体" w:hAnsi="Times New Roman" w:cs="Times New Roman" w:hint="eastAsia"/>
        </w:rPr>
        <w:t>1</w:t>
      </w:r>
      <w:r w:rsidR="00751000">
        <w:rPr>
          <w:rFonts w:ascii="Times New Roman" w:eastAsia="宋体" w:hAnsi="Times New Roman" w:cs="Times New Roman" w:hint="eastAsia"/>
        </w:rPr>
        <w:t>）新版本中将“列车”（是指数据对象，即“车次编辑”面板中一行所对应的列车数据对象）和“运行线”的关系由双</w:t>
      </w:r>
      <w:proofErr w:type="gramStart"/>
      <w:r w:rsidR="00751000">
        <w:rPr>
          <w:rFonts w:ascii="Times New Roman" w:eastAsia="宋体" w:hAnsi="Times New Roman" w:cs="Times New Roman" w:hint="eastAsia"/>
        </w:rPr>
        <w:t>射调整</w:t>
      </w:r>
      <w:proofErr w:type="gramEnd"/>
      <w:r w:rsidR="00751000">
        <w:rPr>
          <w:rFonts w:ascii="Times New Roman" w:eastAsia="宋体" w:hAnsi="Times New Roman" w:cs="Times New Roman" w:hint="eastAsia"/>
        </w:rPr>
        <w:t>为运行线到列车的单射，也即同一列车允许有多条运行线。此调整导致“列车”对象不再具有“行别”（</w:t>
      </w:r>
      <w:r w:rsidR="00751000">
        <w:rPr>
          <w:rFonts w:ascii="Times New Roman" w:eastAsia="宋体" w:hAnsi="Times New Roman" w:cs="Times New Roman" w:hint="eastAsia"/>
        </w:rPr>
        <w:t>i</w:t>
      </w:r>
      <w:r w:rsidR="00751000">
        <w:rPr>
          <w:rFonts w:ascii="Times New Roman" w:eastAsia="宋体" w:hAnsi="Times New Roman" w:cs="Times New Roman"/>
        </w:rPr>
        <w:t>.e.</w:t>
      </w:r>
      <w:r w:rsidR="00751000">
        <w:rPr>
          <w:rFonts w:ascii="Times New Roman" w:eastAsia="宋体" w:hAnsi="Times New Roman" w:cs="Times New Roman" w:hint="eastAsia"/>
        </w:rPr>
        <w:t>上行或者下行）属性，“行别”属性只属于线路（线路上从</w:t>
      </w:r>
      <w:r w:rsidR="00751000">
        <w:rPr>
          <w:rFonts w:ascii="Times New Roman" w:eastAsia="宋体" w:hAnsi="Times New Roman" w:cs="Times New Roman" w:hint="eastAsia"/>
        </w:rPr>
        <w:t>A</w:t>
      </w:r>
      <w:r w:rsidR="00751000">
        <w:rPr>
          <w:rFonts w:ascii="Times New Roman" w:eastAsia="宋体" w:hAnsi="Times New Roman" w:cs="Times New Roman" w:hint="eastAsia"/>
        </w:rPr>
        <w:t>站到</w:t>
      </w:r>
      <w:r w:rsidR="00751000">
        <w:rPr>
          <w:rFonts w:ascii="Times New Roman" w:eastAsia="宋体" w:hAnsi="Times New Roman" w:cs="Times New Roman" w:hint="eastAsia"/>
        </w:rPr>
        <w:t>B</w:t>
      </w:r>
      <w:r w:rsidR="00751000">
        <w:rPr>
          <w:rFonts w:ascii="Times New Roman" w:eastAsia="宋体" w:hAnsi="Times New Roman" w:cs="Times New Roman" w:hint="eastAsia"/>
        </w:rPr>
        <w:t>站的运行方向为上行或者下行是确定的）和时刻表中的某一个区间或者某一个点（</w:t>
      </w:r>
      <w:r w:rsidR="00624CCB">
        <w:rPr>
          <w:rFonts w:ascii="Times New Roman" w:eastAsia="宋体" w:hAnsi="Times New Roman" w:cs="Times New Roman" w:hint="eastAsia"/>
        </w:rPr>
        <w:t>但这种情况下行</w:t>
      </w:r>
      <w:proofErr w:type="gramStart"/>
      <w:r w:rsidR="00624CCB">
        <w:rPr>
          <w:rFonts w:ascii="Times New Roman" w:eastAsia="宋体" w:hAnsi="Times New Roman" w:cs="Times New Roman" w:hint="eastAsia"/>
        </w:rPr>
        <w:t>别必须</w:t>
      </w:r>
      <w:proofErr w:type="gramEnd"/>
      <w:r w:rsidR="00624CCB">
        <w:rPr>
          <w:rFonts w:ascii="Times New Roman" w:eastAsia="宋体" w:hAnsi="Times New Roman" w:cs="Times New Roman" w:hint="eastAsia"/>
        </w:rPr>
        <w:t>是依赖于线路才有意义。</w:t>
      </w:r>
      <w:r w:rsidR="00751000">
        <w:rPr>
          <w:rFonts w:ascii="Times New Roman" w:eastAsia="宋体" w:hAnsi="Times New Roman" w:cs="Times New Roman" w:hint="eastAsia"/>
        </w:rPr>
        <w:t>例如</w:t>
      </w:r>
      <w:r w:rsidR="00751000">
        <w:rPr>
          <w:rFonts w:ascii="Times New Roman" w:eastAsia="宋体" w:hAnsi="Times New Roman" w:cs="Times New Roman" w:hint="eastAsia"/>
        </w:rPr>
        <w:t>K</w:t>
      </w:r>
      <w:r w:rsidR="00751000">
        <w:rPr>
          <w:rFonts w:ascii="Times New Roman" w:eastAsia="宋体" w:hAnsi="Times New Roman" w:cs="Times New Roman"/>
        </w:rPr>
        <w:t>1158</w:t>
      </w:r>
      <w:r w:rsidR="00751000">
        <w:rPr>
          <w:rFonts w:ascii="Times New Roman" w:eastAsia="宋体" w:hAnsi="Times New Roman" w:cs="Times New Roman" w:hint="eastAsia"/>
        </w:rPr>
        <w:t>次列车在达成线上时刻表土溪</w:t>
      </w:r>
      <w:r w:rsidR="00751000">
        <w:rPr>
          <w:rFonts w:ascii="Times New Roman" w:eastAsia="宋体" w:hAnsi="Times New Roman" w:cs="Times New Roman" w:hint="eastAsia"/>
        </w:rPr>
        <w:t>-</w:t>
      </w:r>
      <w:r w:rsidR="00751000">
        <w:rPr>
          <w:rFonts w:ascii="Times New Roman" w:eastAsia="宋体" w:hAnsi="Times New Roman" w:cs="Times New Roman"/>
        </w:rPr>
        <w:t>&gt;</w:t>
      </w:r>
      <w:r w:rsidR="00751000">
        <w:rPr>
          <w:rFonts w:ascii="Times New Roman" w:eastAsia="宋体" w:hAnsi="Times New Roman" w:cs="Times New Roman" w:hint="eastAsia"/>
        </w:rPr>
        <w:t>小桥区间是上行。对于某一个点的行别，一般规定是指该点左邻域的行别。也就是说，该站的前一站到该站之间运行的方向对于线路而言的上下行。如果该站是本线的第一个站，则用右邻域的行别。如果时刻表上的车站不在当前运行图的铁路线上，则该站的行</w:t>
      </w:r>
      <w:proofErr w:type="gramStart"/>
      <w:r w:rsidR="00751000">
        <w:rPr>
          <w:rFonts w:ascii="Times New Roman" w:eastAsia="宋体" w:hAnsi="Times New Roman" w:cs="Times New Roman" w:hint="eastAsia"/>
        </w:rPr>
        <w:t>别是无</w:t>
      </w:r>
      <w:proofErr w:type="gramEnd"/>
      <w:r w:rsidR="00751000">
        <w:rPr>
          <w:rFonts w:ascii="Times New Roman" w:eastAsia="宋体" w:hAnsi="Times New Roman" w:cs="Times New Roman" w:hint="eastAsia"/>
        </w:rPr>
        <w:t>意义的）。</w:t>
      </w:r>
    </w:p>
    <w:p w:rsidR="00176C31" w:rsidRPr="00D51B42" w:rsidRDefault="005745C6" w:rsidP="00D51B42">
      <w:pPr>
        <w:ind w:left="42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r w:rsidR="00F245AB">
        <w:rPr>
          <w:rFonts w:ascii="Times New Roman" w:eastAsia="宋体" w:hAnsi="Times New Roman" w:cs="Times New Roman" w:hint="eastAsia"/>
        </w:rPr>
        <w:t>允许一趟列车多条运行线的目的是为了处理一些较为复杂的情况，例如列车在本线调向，或者列车在本线多个区段运行，如下图所示是老版软件的显示效果。</w:t>
      </w:r>
      <w:r w:rsidR="00176C31" w:rsidRPr="00D51B42">
        <w:rPr>
          <w:rFonts w:ascii="Times New Roman" w:eastAsia="宋体" w:hAnsi="Times New Roman" w:cs="Times New Roman"/>
        </w:rPr>
        <w:br/>
      </w:r>
      <w:r w:rsidR="00F245AB" w:rsidRPr="00F245AB">
        <w:rPr>
          <w:rFonts w:ascii="Times New Roman" w:eastAsia="宋体" w:hAnsi="Times New Roman" w:cs="Times New Roman"/>
          <w:noProof/>
        </w:rPr>
        <w:lastRenderedPageBreak/>
        <w:drawing>
          <wp:inline distT="0" distB="0" distL="0" distR="0" wp14:anchorId="760F4B47" wp14:editId="7751B500">
            <wp:extent cx="3315311" cy="73119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8662" cy="740757"/>
                    </a:xfrm>
                    <a:prstGeom prst="rect">
                      <a:avLst/>
                    </a:prstGeom>
                  </pic:spPr>
                </pic:pic>
              </a:graphicData>
            </a:graphic>
          </wp:inline>
        </w:drawing>
      </w:r>
      <w:r w:rsidR="00F245AB">
        <w:rPr>
          <w:noProof/>
        </w:rPr>
        <w:drawing>
          <wp:inline distT="0" distB="0" distL="0" distR="0" wp14:anchorId="4266D11C" wp14:editId="3CE33CD2">
            <wp:extent cx="1877698" cy="1213282"/>
            <wp:effectExtent l="0" t="0" r="825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46804" cy="1257935"/>
                    </a:xfrm>
                    <a:prstGeom prst="rect">
                      <a:avLst/>
                    </a:prstGeom>
                  </pic:spPr>
                </pic:pic>
              </a:graphicData>
            </a:graphic>
          </wp:inline>
        </w:drawing>
      </w:r>
    </w:p>
    <w:p w:rsidR="00176C31" w:rsidRDefault="00F245AB" w:rsidP="0094122D">
      <w:pPr>
        <w:pStyle w:val="a3"/>
        <w:ind w:left="420" w:firstLineChars="0" w:firstLine="0"/>
        <w:rPr>
          <w:rFonts w:ascii="Times New Roman" w:eastAsia="宋体" w:hAnsi="Times New Roman" w:cs="Times New Roman"/>
        </w:rPr>
      </w:pPr>
      <w:r>
        <w:rPr>
          <w:rFonts w:ascii="Times New Roman" w:eastAsia="宋体" w:hAnsi="Times New Roman" w:cs="Times New Roman" w:hint="eastAsia"/>
        </w:rPr>
        <w:t>新版软件中，同一趟列车可以有多条运行线，以解决上述问题。例如上面左图中，可以将第一条运行线设为起点至遂宁南，第二条设为新桥线路所至终点，这样就回避了运行线交叉的问题。对于列车的运行线管理，本软件提供了自动管理和手动管理两种模式。下面分为两条简述。</w:t>
      </w:r>
    </w:p>
    <w:p w:rsidR="004B0CB9" w:rsidRDefault="00F245AB" w:rsidP="004B0CB9">
      <w:pPr>
        <w:pStyle w:val="a3"/>
        <w:ind w:left="420" w:firstLineChars="0" w:firstLine="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）自动管理模式。自动管理模式在两种情况下拆分运行线，即行</w:t>
      </w:r>
      <w:proofErr w:type="gramStart"/>
      <w:r>
        <w:rPr>
          <w:rFonts w:ascii="Times New Roman" w:eastAsia="宋体" w:hAnsi="Times New Roman" w:cs="Times New Roman" w:hint="eastAsia"/>
        </w:rPr>
        <w:t>别改变</w:t>
      </w:r>
      <w:proofErr w:type="gramEnd"/>
      <w:r>
        <w:rPr>
          <w:rFonts w:ascii="Times New Roman" w:eastAsia="宋体" w:hAnsi="Times New Roman" w:cs="Times New Roman" w:hint="eastAsia"/>
        </w:rPr>
        <w:t>和</w:t>
      </w:r>
      <w:r w:rsidR="004B0CB9">
        <w:rPr>
          <w:rFonts w:ascii="Times New Roman" w:eastAsia="宋体" w:hAnsi="Times New Roman" w:cs="Times New Roman" w:hint="eastAsia"/>
        </w:rPr>
        <w:t>区间跨越站点数超过阈值。对于</w:t>
      </w:r>
      <w:proofErr w:type="gramStart"/>
      <w:r w:rsidR="004B0CB9">
        <w:rPr>
          <w:rFonts w:ascii="Times New Roman" w:eastAsia="宋体" w:hAnsi="Times New Roman" w:cs="Times New Roman" w:hint="eastAsia"/>
        </w:rPr>
        <w:t>行别改变</w:t>
      </w:r>
      <w:proofErr w:type="gramEnd"/>
      <w:r w:rsidR="004B0CB9">
        <w:rPr>
          <w:rFonts w:ascii="Times New Roman" w:eastAsia="宋体" w:hAnsi="Times New Roman" w:cs="Times New Roman" w:hint="eastAsia"/>
        </w:rPr>
        <w:t>的情况，当本系统识别到某个站的左邻域</w:t>
      </w:r>
      <w:proofErr w:type="gramStart"/>
      <w:r w:rsidR="004B0CB9">
        <w:rPr>
          <w:rFonts w:ascii="Times New Roman" w:eastAsia="宋体" w:hAnsi="Times New Roman" w:cs="Times New Roman" w:hint="eastAsia"/>
        </w:rPr>
        <w:t>的行别与</w:t>
      </w:r>
      <w:proofErr w:type="gramEnd"/>
      <w:r w:rsidR="004B0CB9">
        <w:rPr>
          <w:rFonts w:ascii="Times New Roman" w:eastAsia="宋体" w:hAnsi="Times New Roman" w:cs="Times New Roman" w:hint="eastAsia"/>
        </w:rPr>
        <w:t>前一个区间</w:t>
      </w:r>
      <w:proofErr w:type="gramStart"/>
      <w:r w:rsidR="004B0CB9">
        <w:rPr>
          <w:rFonts w:ascii="Times New Roman" w:eastAsia="宋体" w:hAnsi="Times New Roman" w:cs="Times New Roman" w:hint="eastAsia"/>
        </w:rPr>
        <w:t>的行别不</w:t>
      </w:r>
      <w:proofErr w:type="gramEnd"/>
      <w:r w:rsidR="004B0CB9">
        <w:rPr>
          <w:rFonts w:ascii="Times New Roman" w:eastAsia="宋体" w:hAnsi="Times New Roman" w:cs="Times New Roman" w:hint="eastAsia"/>
        </w:rPr>
        <w:t>同时，自动拆分运行线。前一条运行线的终点和后一条运行线的始点不安排车次标签。对于跨越站点，可在“运行图设置”（</w:t>
      </w:r>
      <w:proofErr w:type="spellStart"/>
      <w:r w:rsidR="004B0CB9">
        <w:rPr>
          <w:rFonts w:ascii="Times New Roman" w:eastAsia="宋体" w:hAnsi="Times New Roman" w:cs="Times New Roman" w:hint="eastAsia"/>
        </w:rPr>
        <w:t>c</w:t>
      </w:r>
      <w:r w:rsidR="004B0CB9">
        <w:rPr>
          <w:rFonts w:ascii="Times New Roman" w:eastAsia="宋体" w:hAnsi="Times New Roman" w:cs="Times New Roman"/>
        </w:rPr>
        <w:t>trl+G</w:t>
      </w:r>
      <w:proofErr w:type="spellEnd"/>
      <w:r w:rsidR="004B0CB9">
        <w:rPr>
          <w:rFonts w:ascii="Times New Roman" w:eastAsia="宋体" w:hAnsi="Times New Roman" w:cs="Times New Roman" w:hint="eastAsia"/>
        </w:rPr>
        <w:t>）面板“最大跨越站数”选项中设置阈值，默认值为</w:t>
      </w:r>
      <w:r w:rsidR="004B0CB9">
        <w:rPr>
          <w:rFonts w:ascii="Times New Roman" w:eastAsia="宋体" w:hAnsi="Times New Roman" w:cs="Times New Roman" w:hint="eastAsia"/>
        </w:rPr>
        <w:t>3</w:t>
      </w:r>
      <w:r w:rsidR="004B0CB9">
        <w:rPr>
          <w:rFonts w:ascii="Times New Roman" w:eastAsia="宋体" w:hAnsi="Times New Roman" w:cs="Times New Roman" w:hint="eastAsia"/>
        </w:rPr>
        <w:t>。当本软件铺</w:t>
      </w:r>
      <w:proofErr w:type="gramStart"/>
      <w:r w:rsidR="004B0CB9">
        <w:rPr>
          <w:rFonts w:ascii="Times New Roman" w:eastAsia="宋体" w:hAnsi="Times New Roman" w:cs="Times New Roman" w:hint="eastAsia"/>
        </w:rPr>
        <w:t>画运行</w:t>
      </w:r>
      <w:proofErr w:type="gramEnd"/>
      <w:r w:rsidR="004B0CB9">
        <w:rPr>
          <w:rFonts w:ascii="Times New Roman" w:eastAsia="宋体" w:hAnsi="Times New Roman" w:cs="Times New Roman" w:hint="eastAsia"/>
        </w:rPr>
        <w:t>线时，如果检测到【相邻两个铺画在运行图上的点】之间的【线路站表与车次时刻表站点】非重合数量超过阈值时，将运行线在此处断开。其中“非重合站点数”计算的规则是，线路上有、时刻表上没有，或者时刻表上有、线路上没有的站都计数</w:t>
      </w:r>
      <w:r w:rsidR="004B0CB9">
        <w:rPr>
          <w:rFonts w:ascii="Times New Roman" w:eastAsia="宋体" w:hAnsi="Times New Roman" w:cs="Times New Roman" w:hint="eastAsia"/>
        </w:rPr>
        <w:t>1</w:t>
      </w:r>
      <w:r w:rsidR="004B0CB9">
        <w:rPr>
          <w:rFonts w:ascii="Times New Roman" w:eastAsia="宋体" w:hAnsi="Times New Roman" w:cs="Times New Roman" w:hint="eastAsia"/>
        </w:rPr>
        <w:t>。</w:t>
      </w:r>
      <w:r w:rsidR="004B0CB9">
        <w:rPr>
          <w:rFonts w:ascii="Times New Roman" w:eastAsia="宋体" w:hAnsi="Times New Roman" w:cs="Times New Roman"/>
        </w:rPr>
        <w:br/>
      </w:r>
      <w:r w:rsidR="004B0CB9">
        <w:rPr>
          <w:rFonts w:ascii="Times New Roman" w:eastAsia="宋体" w:hAnsi="Times New Roman" w:cs="Times New Roman" w:hint="eastAsia"/>
        </w:rPr>
        <w:t>（</w:t>
      </w:r>
      <w:r w:rsidR="004B0CB9">
        <w:rPr>
          <w:rFonts w:ascii="Times New Roman" w:eastAsia="宋体" w:hAnsi="Times New Roman" w:cs="Times New Roman" w:hint="eastAsia"/>
        </w:rPr>
        <w:t>4</w:t>
      </w:r>
      <w:r w:rsidR="004B0CB9">
        <w:rPr>
          <w:rFonts w:ascii="Times New Roman" w:eastAsia="宋体" w:hAnsi="Times New Roman" w:cs="Times New Roman" w:hint="eastAsia"/>
        </w:rPr>
        <w:t>）手动管理模式。手动管理模式可以任意安排运行线。在“当前车次设置”（</w:t>
      </w:r>
      <w:proofErr w:type="spellStart"/>
      <w:r w:rsidR="004B0CB9">
        <w:rPr>
          <w:rFonts w:ascii="Times New Roman" w:eastAsia="宋体" w:hAnsi="Times New Roman" w:cs="Times New Roman" w:hint="eastAsia"/>
        </w:rPr>
        <w:t>c</w:t>
      </w:r>
      <w:r w:rsidR="004B0CB9">
        <w:rPr>
          <w:rFonts w:ascii="Times New Roman" w:eastAsia="宋体" w:hAnsi="Times New Roman" w:cs="Times New Roman"/>
        </w:rPr>
        <w:t>trl+I</w:t>
      </w:r>
      <w:proofErr w:type="spellEnd"/>
      <w:r w:rsidR="004B0CB9">
        <w:rPr>
          <w:rFonts w:ascii="Times New Roman" w:eastAsia="宋体" w:hAnsi="Times New Roman" w:cs="Times New Roman" w:hint="eastAsia"/>
        </w:rPr>
        <w:t>）面板可以控制是否要手动管理运行线（</w:t>
      </w:r>
      <w:r w:rsidR="004B0CB9" w:rsidRPr="004B0CB9">
        <w:rPr>
          <w:rFonts w:ascii="Times New Roman" w:eastAsia="宋体" w:hAnsi="Times New Roman" w:cs="Times New Roman" w:hint="eastAsia"/>
          <w:color w:val="FF0000"/>
        </w:rPr>
        <w:t>注意：只有</w:t>
      </w:r>
      <w:proofErr w:type="gramStart"/>
      <w:r w:rsidR="004B0CB9" w:rsidRPr="004B0CB9">
        <w:rPr>
          <w:rFonts w:ascii="Times New Roman" w:eastAsia="宋体" w:hAnsi="Times New Roman" w:cs="Times New Roman" w:hint="eastAsia"/>
          <w:color w:val="FF0000"/>
        </w:rPr>
        <w:t>取消勾选“自动管理”</w:t>
      </w:r>
      <w:proofErr w:type="gramEnd"/>
      <w:r w:rsidR="004B0CB9" w:rsidRPr="004B0CB9">
        <w:rPr>
          <w:rFonts w:ascii="Times New Roman" w:eastAsia="宋体" w:hAnsi="Times New Roman" w:cs="Times New Roman" w:hint="eastAsia"/>
          <w:color w:val="FF0000"/>
        </w:rPr>
        <w:t>时，手动管理的内容才有效，否则无效，并且设置内容会被系统覆盖</w:t>
      </w:r>
      <w:r w:rsidR="004B0CB9">
        <w:rPr>
          <w:rFonts w:ascii="Times New Roman" w:eastAsia="宋体" w:hAnsi="Times New Roman" w:cs="Times New Roman" w:hint="eastAsia"/>
        </w:rPr>
        <w:t>）</w:t>
      </w:r>
      <w:r w:rsidR="00EA31E6">
        <w:rPr>
          <w:rFonts w:ascii="Times New Roman" w:eastAsia="宋体" w:hAnsi="Times New Roman" w:cs="Times New Roman" w:hint="eastAsia"/>
        </w:rPr>
        <w:t>。</w:t>
      </w:r>
      <w:r w:rsidR="00594EC3">
        <w:rPr>
          <w:rFonts w:ascii="Times New Roman" w:eastAsia="宋体" w:hAnsi="Times New Roman" w:cs="Times New Roman" w:hint="eastAsia"/>
        </w:rPr>
        <w:t>手动管理的界面如下图所示。</w:t>
      </w:r>
      <w:r w:rsidR="003948D7">
        <w:rPr>
          <w:rFonts w:ascii="Times New Roman" w:eastAsia="宋体" w:hAnsi="Times New Roman" w:cs="Times New Roman" w:hint="eastAsia"/>
        </w:rPr>
        <w:t>在左侧选择任意多的站点，然后点击“添加”，则自动在右边的表格中新增一行。表格中可以设置每一段运行线的上下行、是否标记起止标签。</w:t>
      </w:r>
      <w:r w:rsidR="00A208E6">
        <w:rPr>
          <w:rFonts w:ascii="Times New Roman" w:eastAsia="宋体" w:hAnsi="Times New Roman" w:cs="Times New Roman" w:hint="eastAsia"/>
        </w:rPr>
        <w:t>添加运行线区段后，左侧的车站列表更新为从已经添加过的区段中的最后一个车站到本次列车最后一个车站的站表。这就是说，列车的每个区段只能铺画</w:t>
      </w:r>
      <w:r w:rsidR="00A208E6">
        <w:rPr>
          <w:rFonts w:ascii="Times New Roman" w:eastAsia="宋体" w:hAnsi="Times New Roman" w:cs="Times New Roman" w:hint="eastAsia"/>
        </w:rPr>
        <w:t>0</w:t>
      </w:r>
      <w:r w:rsidR="00A208E6">
        <w:rPr>
          <w:rFonts w:ascii="Times New Roman" w:eastAsia="宋体" w:hAnsi="Times New Roman" w:cs="Times New Roman" w:hint="eastAsia"/>
        </w:rPr>
        <w:t>次或者</w:t>
      </w:r>
      <w:r w:rsidR="00A208E6">
        <w:rPr>
          <w:rFonts w:ascii="Times New Roman" w:eastAsia="宋体" w:hAnsi="Times New Roman" w:cs="Times New Roman" w:hint="eastAsia"/>
        </w:rPr>
        <w:t>1</w:t>
      </w:r>
      <w:r w:rsidR="00A208E6">
        <w:rPr>
          <w:rFonts w:ascii="Times New Roman" w:eastAsia="宋体" w:hAnsi="Times New Roman" w:cs="Times New Roman" w:hint="eastAsia"/>
        </w:rPr>
        <w:t>次，不能重复铺画。</w:t>
      </w:r>
      <w:r w:rsidR="00FF3E92">
        <w:rPr>
          <w:rFonts w:ascii="Times New Roman" w:eastAsia="宋体" w:hAnsi="Times New Roman" w:cs="Times New Roman" w:hint="eastAsia"/>
        </w:rPr>
        <w:t>但</w:t>
      </w:r>
      <w:r w:rsidR="00FF3E92" w:rsidRPr="00FF3E92">
        <w:rPr>
          <w:rFonts w:ascii="Times New Roman" w:eastAsia="宋体" w:hAnsi="Times New Roman" w:cs="Times New Roman" w:hint="eastAsia"/>
          <w:color w:val="FF0000"/>
        </w:rPr>
        <w:t>建议尽可能使用自动管理</w:t>
      </w:r>
      <w:r w:rsidR="00F55B62">
        <w:rPr>
          <w:rFonts w:ascii="Times New Roman" w:eastAsia="宋体" w:hAnsi="Times New Roman" w:cs="Times New Roman" w:hint="eastAsia"/>
          <w:color w:val="FF0000"/>
        </w:rPr>
        <w:t>，手动管理仅用于处理特殊情况</w:t>
      </w:r>
      <w:r w:rsidR="00FF3E92">
        <w:rPr>
          <w:rFonts w:ascii="Times New Roman" w:eastAsia="宋体" w:hAnsi="Times New Roman" w:cs="Times New Roman" w:hint="eastAsia"/>
        </w:rPr>
        <w:t>。</w:t>
      </w:r>
    </w:p>
    <w:p w:rsidR="00594EC3" w:rsidRPr="004B0CB9" w:rsidRDefault="00594EC3" w:rsidP="004B0CB9">
      <w:pPr>
        <w:pStyle w:val="a3"/>
        <w:ind w:left="420" w:firstLineChars="0" w:firstLine="0"/>
        <w:rPr>
          <w:rFonts w:ascii="Times New Roman" w:eastAsia="宋体" w:hAnsi="Times New Roman" w:cs="Times New Roman"/>
        </w:rPr>
      </w:pPr>
      <w:r>
        <w:rPr>
          <w:noProof/>
        </w:rPr>
        <w:drawing>
          <wp:inline distT="0" distB="0" distL="0" distR="0" wp14:anchorId="2FC5DB22" wp14:editId="720708D5">
            <wp:extent cx="3163123" cy="261606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7072" cy="2619330"/>
                    </a:xfrm>
                    <a:prstGeom prst="rect">
                      <a:avLst/>
                    </a:prstGeom>
                  </pic:spPr>
                </pic:pic>
              </a:graphicData>
            </a:graphic>
          </wp:inline>
        </w:drawing>
      </w:r>
    </w:p>
    <w:p w:rsidR="00F245AB" w:rsidRDefault="00D91DF4" w:rsidP="0094122D">
      <w:pPr>
        <w:pStyle w:val="a3"/>
        <w:ind w:left="420" w:firstLineChars="0" w:firstLine="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5</w:t>
      </w:r>
      <w:r>
        <w:rPr>
          <w:rFonts w:ascii="Times New Roman" w:eastAsia="宋体" w:hAnsi="Times New Roman" w:cs="Times New Roman" w:hint="eastAsia"/>
        </w:rPr>
        <w:t>）某种意义上讲，新版本</w:t>
      </w:r>
      <w:proofErr w:type="gramStart"/>
      <w:r>
        <w:rPr>
          <w:rFonts w:ascii="Times New Roman" w:eastAsia="宋体" w:hAnsi="Times New Roman" w:cs="Times New Roman" w:hint="eastAsia"/>
        </w:rPr>
        <w:t>的行别逻辑</w:t>
      </w:r>
      <w:proofErr w:type="gramEnd"/>
      <w:r>
        <w:rPr>
          <w:rFonts w:ascii="Times New Roman" w:eastAsia="宋体" w:hAnsi="Times New Roman" w:cs="Times New Roman" w:hint="eastAsia"/>
        </w:rPr>
        <w:t>和“通过站时刻推定”（</w:t>
      </w:r>
      <w:r>
        <w:rPr>
          <w:rFonts w:ascii="Times New Roman" w:eastAsia="宋体" w:hAnsi="Times New Roman" w:cs="Times New Roman" w:hint="eastAsia"/>
        </w:rPr>
        <w:t>c</w:t>
      </w:r>
      <w:r>
        <w:rPr>
          <w:rFonts w:ascii="Times New Roman" w:eastAsia="宋体" w:hAnsi="Times New Roman" w:cs="Times New Roman"/>
        </w:rPr>
        <w:t>trl+2</w:t>
      </w:r>
      <w:r>
        <w:rPr>
          <w:rFonts w:ascii="Times New Roman" w:eastAsia="宋体" w:hAnsi="Times New Roman" w:cs="Times New Roman" w:hint="eastAsia"/>
        </w:rPr>
        <w:t>）功能的逻辑是有一定冲突的，因为后者需要将列车在本线上的整个运行情况归结为一个方向（上行或者是下行）。目前没有想到很好的解决方案，故暂时以本次列车在本线第一个区间的上下行情况作为全程的上下行情况（这与老版本实际上是一致的），同时</w:t>
      </w:r>
      <w:r w:rsidRPr="00D91DF4">
        <w:rPr>
          <w:rFonts w:ascii="Times New Roman" w:eastAsia="宋体" w:hAnsi="Times New Roman" w:cs="Times New Roman" w:hint="eastAsia"/>
          <w:color w:val="FF0000"/>
        </w:rPr>
        <w:t>建议使用推定功能前，先将“最大跨越站数”设为一</w:t>
      </w:r>
      <w:proofErr w:type="gramStart"/>
      <w:r w:rsidRPr="00D91DF4">
        <w:rPr>
          <w:rFonts w:ascii="Times New Roman" w:eastAsia="宋体" w:hAnsi="Times New Roman" w:cs="Times New Roman" w:hint="eastAsia"/>
          <w:color w:val="FF0000"/>
        </w:rPr>
        <w:t>充分大</w:t>
      </w:r>
      <w:proofErr w:type="gramEnd"/>
      <w:r w:rsidRPr="00D91DF4">
        <w:rPr>
          <w:rFonts w:ascii="Times New Roman" w:eastAsia="宋体" w:hAnsi="Times New Roman" w:cs="Times New Roman" w:hint="eastAsia"/>
          <w:color w:val="FF0000"/>
        </w:rPr>
        <w:t>的值</w:t>
      </w:r>
      <w:r>
        <w:rPr>
          <w:rFonts w:ascii="Times New Roman" w:eastAsia="宋体" w:hAnsi="Times New Roman" w:cs="Times New Roman" w:hint="eastAsia"/>
        </w:rPr>
        <w:t>。</w:t>
      </w:r>
    </w:p>
    <w:p w:rsidR="00D91DF4" w:rsidRDefault="00D91DF4" w:rsidP="0094122D">
      <w:pPr>
        <w:pStyle w:val="a3"/>
        <w:ind w:left="420" w:firstLineChars="0" w:firstLine="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6</w:t>
      </w:r>
      <w:r>
        <w:rPr>
          <w:rFonts w:ascii="Times New Roman" w:eastAsia="宋体" w:hAnsi="Times New Roman" w:cs="Times New Roman" w:hint="eastAsia"/>
        </w:rPr>
        <w:t>）</w:t>
      </w:r>
      <w:r w:rsidR="002E77B2">
        <w:rPr>
          <w:rFonts w:ascii="Times New Roman" w:eastAsia="宋体" w:hAnsi="Times New Roman" w:cs="Times New Roman" w:hint="eastAsia"/>
        </w:rPr>
        <w:t>某种意义上讲，新版本</w:t>
      </w:r>
      <w:proofErr w:type="gramStart"/>
      <w:r w:rsidR="002E77B2">
        <w:rPr>
          <w:rFonts w:ascii="Times New Roman" w:eastAsia="宋体" w:hAnsi="Times New Roman" w:cs="Times New Roman" w:hint="eastAsia"/>
        </w:rPr>
        <w:t>的行别逻辑</w:t>
      </w:r>
      <w:proofErr w:type="gramEnd"/>
      <w:r w:rsidR="002E77B2">
        <w:rPr>
          <w:rFonts w:ascii="Times New Roman" w:eastAsia="宋体" w:hAnsi="Times New Roman" w:cs="Times New Roman" w:hint="eastAsia"/>
        </w:rPr>
        <w:t>和“车次编辑”面板中“跨越站数”的显示项目有一定的冲突或者说重复，目前还没有想好后者的去留。后者最初设立的目的是检查出在本线上跨越了很多站的列</w:t>
      </w:r>
      <w:r w:rsidR="002E77B2">
        <w:rPr>
          <w:rFonts w:ascii="Times New Roman" w:eastAsia="宋体" w:hAnsi="Times New Roman" w:cs="Times New Roman" w:hint="eastAsia"/>
        </w:rPr>
        <w:lastRenderedPageBreak/>
        <w:t>车，以方便调整，逻辑是逐个线路</w:t>
      </w:r>
      <w:r w:rsidR="002E77B2">
        <w:rPr>
          <w:rFonts w:ascii="Times New Roman" w:eastAsia="宋体" w:hAnsi="Times New Roman" w:cs="Times New Roman" w:hint="eastAsia"/>
        </w:rPr>
        <w:t xml:space="preserve"> </w:t>
      </w:r>
      <w:r w:rsidR="002E77B2">
        <w:rPr>
          <w:rFonts w:ascii="Times New Roman" w:eastAsia="宋体" w:hAnsi="Times New Roman" w:cs="Times New Roman" w:hint="eastAsia"/>
        </w:rPr>
        <w:t>区间统计本次列车应该</w:t>
      </w:r>
      <w:proofErr w:type="gramStart"/>
      <w:r w:rsidR="002E77B2">
        <w:rPr>
          <w:rFonts w:ascii="Times New Roman" w:eastAsia="宋体" w:hAnsi="Times New Roman" w:cs="Times New Roman" w:hint="eastAsia"/>
        </w:rPr>
        <w:t>有时刻但</w:t>
      </w:r>
      <w:proofErr w:type="gramEnd"/>
      <w:r w:rsidR="002E77B2">
        <w:rPr>
          <w:rFonts w:ascii="Times New Roman" w:eastAsia="宋体" w:hAnsi="Times New Roman" w:cs="Times New Roman" w:hint="eastAsia"/>
        </w:rPr>
        <w:t>实际没有时刻的站。新版本在跨越较多的区段直接没有运行线，但目前这些区段的跨越站数仍然被统计。目前暂时保留后者，但数据仅供参考。</w:t>
      </w:r>
    </w:p>
    <w:p w:rsidR="00053408" w:rsidRDefault="00053408" w:rsidP="0094122D">
      <w:pPr>
        <w:pStyle w:val="a3"/>
        <w:ind w:left="420" w:firstLineChars="0" w:firstLine="0"/>
        <w:rPr>
          <w:rFonts w:ascii="Times New Roman" w:eastAsia="宋体" w:hAnsi="Times New Roman" w:cs="Times New Roman"/>
        </w:rPr>
      </w:pPr>
    </w:p>
    <w:p w:rsidR="009B639B" w:rsidRDefault="00053408" w:rsidP="009B639B">
      <w:pPr>
        <w:pStyle w:val="a3"/>
        <w:numPr>
          <w:ilvl w:val="0"/>
          <w:numId w:val="1"/>
        </w:numPr>
        <w:ind w:firstLineChars="0"/>
        <w:rPr>
          <w:rFonts w:ascii="Times New Roman" w:eastAsia="宋体" w:hAnsi="Times New Roman" w:cs="Times New Roman"/>
        </w:rPr>
      </w:pPr>
      <w:proofErr w:type="gramStart"/>
      <w:r w:rsidRPr="00053408">
        <w:rPr>
          <w:rFonts w:ascii="黑体" w:eastAsia="黑体" w:hAnsi="黑体" w:cs="Times New Roman" w:hint="eastAsia"/>
        </w:rPr>
        <w:t>交路功能</w:t>
      </w:r>
      <w:proofErr w:type="gramEnd"/>
      <w:r w:rsidRPr="00053408">
        <w:rPr>
          <w:rFonts w:ascii="黑体" w:eastAsia="黑体" w:hAnsi="黑体" w:cs="Times New Roman" w:hint="eastAsia"/>
        </w:rPr>
        <w:t>使用指引</w:t>
      </w:r>
      <w:r>
        <w:rPr>
          <w:rFonts w:ascii="Times New Roman" w:eastAsia="宋体" w:hAnsi="Times New Roman" w:cs="Times New Roman" w:hint="eastAsia"/>
        </w:rPr>
        <w:t>。本系统自</w:t>
      </w:r>
      <w:r>
        <w:rPr>
          <w:rFonts w:ascii="Times New Roman" w:eastAsia="宋体" w:hAnsi="Times New Roman" w:cs="Times New Roman" w:hint="eastAsia"/>
        </w:rPr>
        <w:t>V</w:t>
      </w:r>
      <w:r>
        <w:rPr>
          <w:rFonts w:ascii="Times New Roman" w:eastAsia="宋体" w:hAnsi="Times New Roman" w:cs="Times New Roman"/>
        </w:rPr>
        <w:t>2.2.0</w:t>
      </w:r>
      <w:r>
        <w:rPr>
          <w:rFonts w:ascii="Times New Roman" w:eastAsia="宋体" w:hAnsi="Times New Roman" w:cs="Times New Roman" w:hint="eastAsia"/>
        </w:rPr>
        <w:t>版本开始新增了对</w:t>
      </w:r>
      <w:proofErr w:type="gramStart"/>
      <w:r>
        <w:rPr>
          <w:rFonts w:ascii="Times New Roman" w:eastAsia="宋体" w:hAnsi="Times New Roman" w:cs="Times New Roman" w:hint="eastAsia"/>
        </w:rPr>
        <w:t>车底交路的</w:t>
      </w:r>
      <w:proofErr w:type="gramEnd"/>
      <w:r>
        <w:rPr>
          <w:rFonts w:ascii="Times New Roman" w:eastAsia="宋体" w:hAnsi="Times New Roman" w:cs="Times New Roman" w:hint="eastAsia"/>
        </w:rPr>
        <w:t>支持。每个车次可以拥有至多一个车底交路；</w:t>
      </w:r>
      <w:proofErr w:type="gramStart"/>
      <w:r>
        <w:rPr>
          <w:rFonts w:ascii="Times New Roman" w:eastAsia="宋体" w:hAnsi="Times New Roman" w:cs="Times New Roman" w:hint="eastAsia"/>
        </w:rPr>
        <w:t>每个交路可以</w:t>
      </w:r>
      <w:proofErr w:type="gramEnd"/>
      <w:r>
        <w:rPr>
          <w:rFonts w:ascii="Times New Roman" w:eastAsia="宋体" w:hAnsi="Times New Roman" w:cs="Times New Roman" w:hint="eastAsia"/>
        </w:rPr>
        <w:t>有</w:t>
      </w:r>
      <w:proofErr w:type="gramStart"/>
      <w:r>
        <w:rPr>
          <w:rFonts w:ascii="Times New Roman" w:eastAsia="宋体" w:hAnsi="Times New Roman" w:cs="Times New Roman" w:hint="eastAsia"/>
        </w:rPr>
        <w:t>交路名称</w:t>
      </w:r>
      <w:proofErr w:type="gramEnd"/>
      <w:r>
        <w:rPr>
          <w:rFonts w:ascii="Times New Roman" w:eastAsia="宋体" w:hAnsi="Times New Roman" w:cs="Times New Roman" w:hint="eastAsia"/>
        </w:rPr>
        <w:t>、车次序列、车底类型、担当局段、备注的信息。</w:t>
      </w:r>
      <w:proofErr w:type="gramStart"/>
      <w:r>
        <w:rPr>
          <w:rFonts w:ascii="Times New Roman" w:eastAsia="宋体" w:hAnsi="Times New Roman" w:cs="Times New Roman" w:hint="eastAsia"/>
        </w:rPr>
        <w:t>交路名称</w:t>
      </w:r>
      <w:proofErr w:type="gramEnd"/>
      <w:r>
        <w:rPr>
          <w:rFonts w:ascii="Times New Roman" w:eastAsia="宋体" w:hAnsi="Times New Roman" w:cs="Times New Roman" w:hint="eastAsia"/>
        </w:rPr>
        <w:t>、车底类型、担当局段可作为车次的虚拟只读属性，在“车次筛选器”中可以以这三项属性筛选。</w:t>
      </w:r>
    </w:p>
    <w:p w:rsidR="009B639B" w:rsidRDefault="009B639B" w:rsidP="009B639B">
      <w:pPr>
        <w:pStyle w:val="a3"/>
        <w:ind w:left="420" w:firstLineChars="0" w:firstLine="0"/>
        <w:rPr>
          <w:rFonts w:ascii="Times New Roman" w:eastAsia="宋体" w:hAnsi="Times New Roman" w:cs="Times New Roman"/>
        </w:rPr>
      </w:pPr>
      <w:proofErr w:type="gramStart"/>
      <w:r>
        <w:rPr>
          <w:rFonts w:ascii="Times New Roman" w:eastAsia="宋体" w:hAnsi="Times New Roman" w:cs="Times New Roman" w:hint="eastAsia"/>
        </w:rPr>
        <w:t>【例</w:t>
      </w:r>
      <w:r>
        <w:rPr>
          <w:rFonts w:ascii="Times New Roman" w:eastAsia="宋体" w:hAnsi="Times New Roman" w:cs="Times New Roman"/>
        </w:rPr>
        <w:t>6</w:t>
      </w:r>
      <w:r>
        <w:rPr>
          <w:rFonts w:ascii="Times New Roman" w:eastAsia="宋体" w:hAnsi="Times New Roman" w:cs="Times New Roman" w:hint="eastAsia"/>
        </w:rPr>
        <w:t>】交路设置</w:t>
      </w:r>
      <w:proofErr w:type="gramEnd"/>
      <w:r>
        <w:rPr>
          <w:rFonts w:ascii="Times New Roman" w:eastAsia="宋体" w:hAnsi="Times New Roman" w:cs="Times New Roman" w:hint="eastAsia"/>
        </w:rPr>
        <w:t>操作示例。本例使用“达成单线排图”运行图，</w:t>
      </w:r>
      <w:r w:rsidR="005D31F2">
        <w:rPr>
          <w:rFonts w:ascii="Times New Roman" w:eastAsia="宋体" w:hAnsi="Times New Roman" w:cs="Times New Roman" w:hint="eastAsia"/>
        </w:rPr>
        <w:t>本例中</w:t>
      </w:r>
      <w:r w:rsidRPr="00D307AD">
        <w:rPr>
          <w:rFonts w:ascii="Times New Roman" w:eastAsia="宋体" w:hAnsi="Times New Roman" w:cs="Times New Roman" w:hint="eastAsia"/>
          <w:color w:val="FF0000"/>
        </w:rPr>
        <w:t>所有数据均为虚构</w:t>
      </w:r>
      <w:r>
        <w:rPr>
          <w:rFonts w:ascii="Times New Roman" w:eastAsia="宋体" w:hAnsi="Times New Roman" w:cs="Times New Roman" w:hint="eastAsia"/>
        </w:rPr>
        <w:t>。</w:t>
      </w:r>
    </w:p>
    <w:p w:rsidR="00B80E54" w:rsidRDefault="00B80E54" w:rsidP="00B80E54">
      <w:pPr>
        <w:pStyle w:val="a3"/>
        <w:numPr>
          <w:ilvl w:val="0"/>
          <w:numId w:val="2"/>
        </w:numPr>
        <w:ind w:firstLineChars="0"/>
        <w:rPr>
          <w:rFonts w:ascii="Times New Roman" w:eastAsia="宋体" w:hAnsi="Times New Roman" w:cs="Times New Roman"/>
        </w:rPr>
      </w:pPr>
      <w:r>
        <w:rPr>
          <w:rFonts w:ascii="Times New Roman" w:eastAsia="宋体" w:hAnsi="Times New Roman" w:cs="Times New Roman" w:hint="eastAsia"/>
        </w:rPr>
        <w:t>按</w:t>
      </w:r>
      <w:r>
        <w:rPr>
          <w:rFonts w:ascii="Times New Roman" w:eastAsia="宋体" w:hAnsi="Times New Roman" w:cs="Times New Roman" w:hint="eastAsia"/>
        </w:rPr>
        <w:t>c</w:t>
      </w:r>
      <w:r>
        <w:rPr>
          <w:rFonts w:ascii="Times New Roman" w:eastAsia="宋体" w:hAnsi="Times New Roman" w:cs="Times New Roman"/>
        </w:rPr>
        <w:t>trl+4</w:t>
      </w:r>
      <w:r>
        <w:rPr>
          <w:rFonts w:ascii="Times New Roman" w:eastAsia="宋体" w:hAnsi="Times New Roman" w:cs="Times New Roman" w:hint="eastAsia"/>
        </w:rPr>
        <w:t>调出“交路编辑”停靠面板。点击下方的“添加</w:t>
      </w:r>
      <w:r>
        <w:rPr>
          <w:rFonts w:ascii="Times New Roman" w:eastAsia="宋体" w:hAnsi="Times New Roman" w:cs="Times New Roman" w:hint="eastAsia"/>
        </w:rPr>
        <w:t>(</w:t>
      </w:r>
      <w:r>
        <w:rPr>
          <w:rFonts w:ascii="Times New Roman" w:eastAsia="宋体" w:hAnsi="Times New Roman" w:cs="Times New Roman"/>
        </w:rPr>
        <w:t>N)</w:t>
      </w:r>
      <w:r>
        <w:rPr>
          <w:rFonts w:ascii="Times New Roman" w:eastAsia="宋体" w:hAnsi="Times New Roman" w:cs="Times New Roman" w:hint="eastAsia"/>
        </w:rPr>
        <w:t>”，此时弹出</w:t>
      </w:r>
      <w:proofErr w:type="gramStart"/>
      <w:r>
        <w:rPr>
          <w:rFonts w:ascii="Times New Roman" w:eastAsia="宋体" w:hAnsi="Times New Roman" w:cs="Times New Roman" w:hint="eastAsia"/>
        </w:rPr>
        <w:t>新增交路的</w:t>
      </w:r>
      <w:proofErr w:type="gramEnd"/>
      <w:r>
        <w:rPr>
          <w:rFonts w:ascii="Times New Roman" w:eastAsia="宋体" w:hAnsi="Times New Roman" w:cs="Times New Roman" w:hint="eastAsia"/>
        </w:rPr>
        <w:t>对话框，输入有关信息，如图所示。</w:t>
      </w:r>
      <w:r>
        <w:rPr>
          <w:rFonts w:ascii="Times New Roman" w:eastAsia="宋体" w:hAnsi="Times New Roman" w:cs="Times New Roman"/>
        </w:rPr>
        <w:br/>
      </w:r>
      <w:r>
        <w:rPr>
          <w:noProof/>
        </w:rPr>
        <w:drawing>
          <wp:inline distT="0" distB="0" distL="0" distR="0" wp14:anchorId="18C33CD4" wp14:editId="6B8B1481">
            <wp:extent cx="2146852" cy="2201376"/>
            <wp:effectExtent l="0" t="0" r="635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6868" cy="2211646"/>
                    </a:xfrm>
                    <a:prstGeom prst="rect">
                      <a:avLst/>
                    </a:prstGeom>
                  </pic:spPr>
                </pic:pic>
              </a:graphicData>
            </a:graphic>
          </wp:inline>
        </w:drawing>
      </w:r>
    </w:p>
    <w:p w:rsidR="00B80E54" w:rsidRDefault="00B80E54" w:rsidP="00B80E54">
      <w:pPr>
        <w:pStyle w:val="a3"/>
        <w:numPr>
          <w:ilvl w:val="0"/>
          <w:numId w:val="2"/>
        </w:numPr>
        <w:ind w:firstLineChars="0"/>
        <w:rPr>
          <w:rFonts w:ascii="Times New Roman" w:eastAsia="宋体" w:hAnsi="Times New Roman" w:cs="Times New Roman"/>
        </w:rPr>
      </w:pPr>
      <w:r>
        <w:rPr>
          <w:rFonts w:ascii="Times New Roman" w:eastAsia="宋体" w:hAnsi="Times New Roman" w:cs="Times New Roman" w:hint="eastAsia"/>
        </w:rPr>
        <w:t>点击“后插”，弹出“添加车次”对话框。在车次栏输入要添加的车次（可以不完整），然后按</w:t>
      </w:r>
      <w:r>
        <w:rPr>
          <w:rFonts w:ascii="Times New Roman" w:eastAsia="宋体" w:hAnsi="Times New Roman" w:cs="Times New Roman" w:hint="eastAsia"/>
        </w:rPr>
        <w:t>T</w:t>
      </w:r>
      <w:r>
        <w:rPr>
          <w:rFonts w:ascii="Times New Roman" w:eastAsia="宋体" w:hAnsi="Times New Roman" w:cs="Times New Roman"/>
        </w:rPr>
        <w:t>ab</w:t>
      </w:r>
      <w:r>
        <w:rPr>
          <w:rFonts w:ascii="Times New Roman" w:eastAsia="宋体" w:hAnsi="Times New Roman" w:cs="Times New Roman" w:hint="eastAsia"/>
        </w:rPr>
        <w:t>键。此时右边的下拉菜单出现满足条件的车次，如下图。当满足条件的车次只有一个时，</w:t>
      </w:r>
      <w:r w:rsidR="00FB6186">
        <w:rPr>
          <w:rFonts w:ascii="Times New Roman" w:eastAsia="宋体" w:hAnsi="Times New Roman" w:cs="Times New Roman" w:hint="eastAsia"/>
        </w:rPr>
        <w:t>该车次直接被选中；有多个时，会弹出下拉菜单。请注意，</w:t>
      </w:r>
      <w:r w:rsidR="00FB6186" w:rsidRPr="00FB6186">
        <w:rPr>
          <w:rFonts w:ascii="Times New Roman" w:eastAsia="宋体" w:hAnsi="Times New Roman" w:cs="Times New Roman" w:hint="eastAsia"/>
          <w:color w:val="FF0000"/>
        </w:rPr>
        <w:t>在下拉菜单中选择的车次才是有效的</w:t>
      </w:r>
      <w:r w:rsidR="00FB6186">
        <w:rPr>
          <w:rFonts w:ascii="Times New Roman" w:eastAsia="宋体" w:hAnsi="Times New Roman" w:cs="Times New Roman" w:hint="eastAsia"/>
        </w:rPr>
        <w:t>。</w:t>
      </w:r>
      <w:r>
        <w:rPr>
          <w:rFonts w:ascii="Times New Roman" w:eastAsia="宋体" w:hAnsi="Times New Roman" w:cs="Times New Roman"/>
        </w:rPr>
        <w:br/>
      </w:r>
      <w:r>
        <w:rPr>
          <w:noProof/>
        </w:rPr>
        <w:drawing>
          <wp:inline distT="0" distB="0" distL="0" distR="0" wp14:anchorId="26E3A3CC" wp14:editId="6C337058">
            <wp:extent cx="1789043" cy="1764310"/>
            <wp:effectExtent l="0" t="0" r="190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6989" cy="1782008"/>
                    </a:xfrm>
                    <a:prstGeom prst="rect">
                      <a:avLst/>
                    </a:prstGeom>
                  </pic:spPr>
                </pic:pic>
              </a:graphicData>
            </a:graphic>
          </wp:inline>
        </w:drawing>
      </w:r>
      <w:r w:rsidR="00554512">
        <w:rPr>
          <w:rFonts w:ascii="Times New Roman" w:eastAsia="宋体" w:hAnsi="Times New Roman" w:cs="Times New Roman"/>
        </w:rPr>
        <w:br/>
      </w:r>
      <w:r w:rsidR="00554512">
        <w:rPr>
          <w:rFonts w:ascii="Times New Roman" w:eastAsia="宋体" w:hAnsi="Times New Roman" w:cs="Times New Roman" w:hint="eastAsia"/>
        </w:rPr>
        <w:t>关于“</w:t>
      </w:r>
      <w:r w:rsidR="00554512" w:rsidRPr="005B5B12">
        <w:rPr>
          <w:rFonts w:ascii="Times New Roman" w:eastAsia="宋体" w:hAnsi="Times New Roman" w:cs="Times New Roman" w:hint="eastAsia"/>
          <w:b/>
          <w:bCs/>
        </w:rPr>
        <w:t>开始处连线</w:t>
      </w:r>
      <w:r w:rsidR="00554512">
        <w:rPr>
          <w:rFonts w:ascii="Times New Roman" w:eastAsia="宋体" w:hAnsi="Times New Roman" w:cs="Times New Roman" w:hint="eastAsia"/>
        </w:rPr>
        <w:t>”的说明。本系统将交路中两个相邻车次视为接续的充分必要条件是后</w:t>
      </w:r>
      <w:proofErr w:type="gramStart"/>
      <w:r w:rsidR="00554512">
        <w:rPr>
          <w:rFonts w:ascii="Times New Roman" w:eastAsia="宋体" w:hAnsi="Times New Roman" w:cs="Times New Roman" w:hint="eastAsia"/>
        </w:rPr>
        <w:t>车勾</w:t>
      </w:r>
      <w:proofErr w:type="gramEnd"/>
      <w:r w:rsidR="00554512">
        <w:rPr>
          <w:rFonts w:ascii="Times New Roman" w:eastAsia="宋体" w:hAnsi="Times New Roman" w:cs="Times New Roman" w:hint="eastAsia"/>
        </w:rPr>
        <w:t>选了“开始处连线”，且前车终到于、后车始发于本线的同一个车站。当两车次接续时，在运行图上会以虚线连接；当</w:t>
      </w:r>
      <w:proofErr w:type="gramStart"/>
      <w:r w:rsidR="00554512">
        <w:rPr>
          <w:rFonts w:ascii="Times New Roman" w:eastAsia="宋体" w:hAnsi="Times New Roman" w:cs="Times New Roman" w:hint="eastAsia"/>
        </w:rPr>
        <w:t>使用使用</w:t>
      </w:r>
      <w:proofErr w:type="gramEnd"/>
      <w:r w:rsidR="00554512">
        <w:rPr>
          <w:rFonts w:ascii="Times New Roman" w:eastAsia="宋体" w:hAnsi="Times New Roman" w:cs="Times New Roman" w:hint="eastAsia"/>
        </w:rPr>
        <w:t>车站时刻可视化（参见本文档第四项）时，两车次接续的时间（前车终到至后车始发）都视为占用该站的股道。</w:t>
      </w:r>
    </w:p>
    <w:p w:rsidR="005B5B12" w:rsidRDefault="005B5B12" w:rsidP="00B80E54">
      <w:pPr>
        <w:pStyle w:val="a3"/>
        <w:numPr>
          <w:ilvl w:val="0"/>
          <w:numId w:val="2"/>
        </w:numPr>
        <w:ind w:firstLineChars="0"/>
        <w:rPr>
          <w:rFonts w:ascii="Times New Roman" w:eastAsia="宋体" w:hAnsi="Times New Roman" w:cs="Times New Roman"/>
        </w:rPr>
      </w:pPr>
      <w:r>
        <w:rPr>
          <w:rFonts w:ascii="Times New Roman" w:eastAsia="宋体" w:hAnsi="Times New Roman" w:cs="Times New Roman" w:hint="eastAsia"/>
        </w:rPr>
        <w:t>点击确定添加车次。重复第（</w:t>
      </w:r>
      <w:r>
        <w:rPr>
          <w:rFonts w:ascii="Times New Roman" w:eastAsia="宋体" w:hAnsi="Times New Roman" w:cs="Times New Roman" w:hint="eastAsia"/>
        </w:rPr>
        <w:t>2</w:t>
      </w:r>
      <w:r>
        <w:rPr>
          <w:rFonts w:ascii="Times New Roman" w:eastAsia="宋体" w:hAnsi="Times New Roman" w:cs="Times New Roman" w:hint="eastAsia"/>
        </w:rPr>
        <w:t>）步直至添加所有车次，点击确定。使用快捷键</w:t>
      </w:r>
      <w:r>
        <w:rPr>
          <w:rFonts w:ascii="Times New Roman" w:eastAsia="宋体" w:hAnsi="Times New Roman" w:cs="Times New Roman" w:hint="eastAsia"/>
        </w:rPr>
        <w:t>s</w:t>
      </w:r>
      <w:r>
        <w:rPr>
          <w:rFonts w:ascii="Times New Roman" w:eastAsia="宋体" w:hAnsi="Times New Roman" w:cs="Times New Roman"/>
        </w:rPr>
        <w:t>hift+F5</w:t>
      </w:r>
      <w:r>
        <w:rPr>
          <w:rFonts w:ascii="Times New Roman" w:eastAsia="宋体" w:hAnsi="Times New Roman" w:cs="Times New Roman" w:hint="eastAsia"/>
        </w:rPr>
        <w:t>重新铺</w:t>
      </w:r>
      <w:proofErr w:type="gramStart"/>
      <w:r>
        <w:rPr>
          <w:rFonts w:ascii="Times New Roman" w:eastAsia="宋体" w:hAnsi="Times New Roman" w:cs="Times New Roman" w:hint="eastAsia"/>
        </w:rPr>
        <w:t>画运行</w:t>
      </w:r>
      <w:proofErr w:type="gramEnd"/>
      <w:r>
        <w:rPr>
          <w:rFonts w:ascii="Times New Roman" w:eastAsia="宋体" w:hAnsi="Times New Roman" w:cs="Times New Roman" w:hint="eastAsia"/>
        </w:rPr>
        <w:t>图，此时接续处出现虚线连线。</w:t>
      </w:r>
      <w:r>
        <w:rPr>
          <w:rFonts w:ascii="Times New Roman" w:eastAsia="宋体" w:hAnsi="Times New Roman" w:cs="Times New Roman"/>
        </w:rPr>
        <w:br/>
      </w:r>
      <w:r>
        <w:rPr>
          <w:noProof/>
        </w:rPr>
        <w:drawing>
          <wp:inline distT="0" distB="0" distL="0" distR="0" wp14:anchorId="47091340" wp14:editId="6BD10B49">
            <wp:extent cx="1240403" cy="448286"/>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60848" cy="455675"/>
                    </a:xfrm>
                    <a:prstGeom prst="rect">
                      <a:avLst/>
                    </a:prstGeom>
                  </pic:spPr>
                </pic:pic>
              </a:graphicData>
            </a:graphic>
          </wp:inline>
        </w:drawing>
      </w:r>
    </w:p>
    <w:p w:rsidR="005B5B12" w:rsidRDefault="005B5B12" w:rsidP="005B5B12">
      <w:pPr>
        <w:pStyle w:val="a3"/>
        <w:numPr>
          <w:ilvl w:val="0"/>
          <w:numId w:val="2"/>
        </w:numPr>
        <w:ind w:firstLineChars="0"/>
        <w:rPr>
          <w:rFonts w:ascii="Times New Roman" w:eastAsia="宋体" w:hAnsi="Times New Roman" w:cs="Times New Roman"/>
        </w:rPr>
      </w:pPr>
      <w:r>
        <w:rPr>
          <w:rFonts w:ascii="Times New Roman" w:eastAsia="宋体" w:hAnsi="Times New Roman" w:cs="Times New Roman" w:hint="eastAsia"/>
        </w:rPr>
        <w:lastRenderedPageBreak/>
        <w:t>对遂宁站使用车站时刻可视化（参见本文档第四项），则</w:t>
      </w:r>
      <w:r>
        <w:rPr>
          <w:rFonts w:ascii="Times New Roman" w:eastAsia="宋体" w:hAnsi="Times New Roman" w:cs="Times New Roman" w:hint="eastAsia"/>
        </w:rPr>
        <w:t>K</w:t>
      </w:r>
      <w:r>
        <w:rPr>
          <w:rFonts w:ascii="Times New Roman" w:eastAsia="宋体" w:hAnsi="Times New Roman" w:cs="Times New Roman"/>
        </w:rPr>
        <w:t>9406</w:t>
      </w:r>
      <w:r>
        <w:rPr>
          <w:rFonts w:ascii="Times New Roman" w:eastAsia="宋体" w:hAnsi="Times New Roman" w:cs="Times New Roman" w:hint="eastAsia"/>
        </w:rPr>
        <w:t>与</w:t>
      </w:r>
      <w:r>
        <w:rPr>
          <w:rFonts w:ascii="Times New Roman" w:eastAsia="宋体" w:hAnsi="Times New Roman" w:cs="Times New Roman" w:hint="eastAsia"/>
        </w:rPr>
        <w:t>K</w:t>
      </w:r>
      <w:r>
        <w:rPr>
          <w:rFonts w:ascii="Times New Roman" w:eastAsia="宋体" w:hAnsi="Times New Roman" w:cs="Times New Roman"/>
        </w:rPr>
        <w:t>9411</w:t>
      </w:r>
      <w:r>
        <w:rPr>
          <w:rFonts w:ascii="Times New Roman" w:eastAsia="宋体" w:hAnsi="Times New Roman" w:cs="Times New Roman" w:hint="eastAsia"/>
        </w:rPr>
        <w:t>之间的时间都视为占用该站股道。</w:t>
      </w:r>
      <w:r>
        <w:rPr>
          <w:rFonts w:ascii="Times New Roman" w:eastAsia="宋体" w:hAnsi="Times New Roman" w:cs="Times New Roman"/>
        </w:rPr>
        <w:br/>
      </w:r>
      <w:r>
        <w:rPr>
          <w:noProof/>
        </w:rPr>
        <w:drawing>
          <wp:inline distT="0" distB="0" distL="0" distR="0" wp14:anchorId="3C82ADC3" wp14:editId="13BE5866">
            <wp:extent cx="4586046" cy="1398494"/>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9024" cy="1408551"/>
                    </a:xfrm>
                    <a:prstGeom prst="rect">
                      <a:avLst/>
                    </a:prstGeom>
                  </pic:spPr>
                </pic:pic>
              </a:graphicData>
            </a:graphic>
          </wp:inline>
        </w:drawing>
      </w:r>
    </w:p>
    <w:p w:rsidR="00E124F3" w:rsidRDefault="00E124F3" w:rsidP="00E124F3">
      <w:pPr>
        <w:rPr>
          <w:rFonts w:ascii="Times New Roman" w:eastAsia="宋体" w:hAnsi="Times New Roman" w:cs="Times New Roman"/>
        </w:rPr>
      </w:pPr>
    </w:p>
    <w:p w:rsidR="00E124F3" w:rsidRDefault="00E124F3" w:rsidP="00EC2887">
      <w:pPr>
        <w:pStyle w:val="a3"/>
        <w:numPr>
          <w:ilvl w:val="0"/>
          <w:numId w:val="1"/>
        </w:numPr>
        <w:ind w:firstLineChars="0"/>
        <w:rPr>
          <w:rFonts w:ascii="Times New Roman" w:eastAsia="宋体" w:hAnsi="Times New Roman" w:cs="Times New Roman"/>
        </w:rPr>
      </w:pPr>
      <w:r w:rsidRPr="00EC2887">
        <w:rPr>
          <w:rFonts w:ascii="黑体" w:eastAsia="黑体" w:hAnsi="黑体" w:cs="Times New Roman" w:hint="eastAsia"/>
        </w:rPr>
        <w:t>区间时刻重排功能</w:t>
      </w:r>
      <w:r w:rsidRPr="00EC2887">
        <w:rPr>
          <w:rFonts w:ascii="Times New Roman" w:eastAsia="宋体" w:hAnsi="Times New Roman" w:cs="Times New Roman" w:hint="eastAsia"/>
        </w:rPr>
        <w:t>。本系统自</w:t>
      </w:r>
      <w:r w:rsidRPr="00EC2887">
        <w:rPr>
          <w:rFonts w:ascii="Times New Roman" w:eastAsia="宋体" w:hAnsi="Times New Roman" w:cs="Times New Roman" w:hint="eastAsia"/>
        </w:rPr>
        <w:t>V</w:t>
      </w:r>
      <w:r w:rsidRPr="00EC2887">
        <w:rPr>
          <w:rFonts w:ascii="Times New Roman" w:eastAsia="宋体" w:hAnsi="Times New Roman" w:cs="Times New Roman"/>
        </w:rPr>
        <w:t>2.2.4</w:t>
      </w:r>
      <w:r w:rsidRPr="00EC2887">
        <w:rPr>
          <w:rFonts w:ascii="Times New Roman" w:eastAsia="宋体" w:hAnsi="Times New Roman" w:cs="Times New Roman" w:hint="eastAsia"/>
        </w:rPr>
        <w:t>版本起新增此功能。当车次的前后区段都确定，而需要重排</w:t>
      </w:r>
      <w:r w:rsidR="00EC2887" w:rsidRPr="00EC2887">
        <w:rPr>
          <w:rFonts w:ascii="Times New Roman" w:eastAsia="宋体" w:hAnsi="Times New Roman" w:cs="Times New Roman" w:hint="eastAsia"/>
        </w:rPr>
        <w:t>中间某一区段的运行图时，可使用本功能。</w:t>
      </w:r>
      <w:r w:rsidR="00EC2887">
        <w:rPr>
          <w:rFonts w:ascii="Times New Roman" w:eastAsia="宋体" w:hAnsi="Times New Roman" w:cs="Times New Roman" w:hint="eastAsia"/>
        </w:rPr>
        <w:t>下面的例子给出本功能最初设计时要解决的问题。</w:t>
      </w:r>
    </w:p>
    <w:p w:rsidR="00EC2887" w:rsidRDefault="00EC2887" w:rsidP="00EC2887">
      <w:pPr>
        <w:pStyle w:val="a3"/>
        <w:ind w:left="420" w:firstLineChars="0" w:firstLine="0"/>
        <w:rPr>
          <w:rFonts w:ascii="Times New Roman" w:eastAsia="宋体" w:hAnsi="Times New Roman" w:cs="Times New Roman"/>
        </w:rPr>
      </w:pPr>
      <w:r>
        <w:rPr>
          <w:rFonts w:ascii="Times New Roman" w:eastAsia="宋体" w:hAnsi="Times New Roman" w:cs="Times New Roman" w:hint="eastAsia"/>
        </w:rPr>
        <w:t>【例</w:t>
      </w:r>
      <w:r>
        <w:rPr>
          <w:rFonts w:ascii="Times New Roman" w:eastAsia="宋体" w:hAnsi="Times New Roman" w:cs="Times New Roman" w:hint="eastAsia"/>
        </w:rPr>
        <w:t>8</w:t>
      </w:r>
      <w:r>
        <w:rPr>
          <w:rFonts w:ascii="Times New Roman" w:eastAsia="宋体" w:hAnsi="Times New Roman" w:cs="Times New Roman" w:hint="eastAsia"/>
        </w:rPr>
        <w:t>】本例使用“宝成线广成段”运行图，所依据的数据是客运时刻，也即只给出了</w:t>
      </w:r>
      <w:proofErr w:type="gramStart"/>
      <w:r>
        <w:rPr>
          <w:rFonts w:ascii="Times New Roman" w:eastAsia="宋体" w:hAnsi="Times New Roman" w:cs="Times New Roman" w:hint="eastAsia"/>
        </w:rPr>
        <w:t>办客停</w:t>
      </w:r>
      <w:proofErr w:type="gramEnd"/>
      <w:r>
        <w:rPr>
          <w:rFonts w:ascii="Times New Roman" w:eastAsia="宋体" w:hAnsi="Times New Roman" w:cs="Times New Roman" w:hint="eastAsia"/>
        </w:rPr>
        <w:t>车站的数据。对于其中的</w:t>
      </w:r>
      <w:r>
        <w:rPr>
          <w:rFonts w:ascii="Times New Roman" w:eastAsia="宋体" w:hAnsi="Times New Roman" w:cs="Times New Roman" w:hint="eastAsia"/>
        </w:rPr>
        <w:t>K</w:t>
      </w:r>
      <w:r w:rsidR="00F673AB">
        <w:rPr>
          <w:rFonts w:ascii="Times New Roman" w:eastAsia="宋体" w:hAnsi="Times New Roman" w:cs="Times New Roman"/>
        </w:rPr>
        <w:t>986</w:t>
      </w:r>
      <w:r>
        <w:rPr>
          <w:rFonts w:ascii="Times New Roman" w:eastAsia="宋体" w:hAnsi="Times New Roman" w:cs="Times New Roman" w:hint="eastAsia"/>
        </w:rPr>
        <w:t>次列车，观察运行线可知其在江油至广元区间存在停点，但不知道具体停哪个站，也不知道停车的时刻。此时不能使用“推定通过站时刻”功能，因为该功能假定区间没有数据的站都没有停点。可用区间时刻重排功能实现。</w:t>
      </w:r>
    </w:p>
    <w:p w:rsidR="00EC2887" w:rsidRDefault="00EC2887" w:rsidP="00EC2887">
      <w:pPr>
        <w:pStyle w:val="a3"/>
        <w:ind w:left="420" w:firstLineChars="0" w:firstLine="0"/>
        <w:rPr>
          <w:rFonts w:ascii="Times New Roman" w:eastAsia="宋体" w:hAnsi="Times New Roman" w:cs="Times New Roman"/>
        </w:rPr>
      </w:pPr>
      <w:r>
        <w:rPr>
          <w:rFonts w:ascii="Times New Roman" w:eastAsia="宋体" w:hAnsi="Times New Roman" w:cs="Times New Roman" w:hint="eastAsia"/>
        </w:rPr>
        <w:t>已知</w:t>
      </w:r>
      <w:r>
        <w:rPr>
          <w:rFonts w:ascii="Times New Roman" w:eastAsia="宋体" w:hAnsi="Times New Roman" w:cs="Times New Roman" w:hint="eastAsia"/>
        </w:rPr>
        <w:t>K</w:t>
      </w:r>
      <w:r w:rsidR="00F673AB">
        <w:rPr>
          <w:rFonts w:ascii="Times New Roman" w:eastAsia="宋体" w:hAnsi="Times New Roman" w:cs="Times New Roman"/>
        </w:rPr>
        <w:t>986</w:t>
      </w:r>
      <w:r>
        <w:rPr>
          <w:rFonts w:ascii="Times New Roman" w:eastAsia="宋体" w:hAnsi="Times New Roman" w:cs="Times New Roman" w:hint="eastAsia"/>
        </w:rPr>
        <w:t>次列车在江油站时刻为</w:t>
      </w:r>
      <w:r w:rsidR="00F673AB">
        <w:rPr>
          <w:rFonts w:ascii="Times New Roman" w:eastAsia="宋体" w:hAnsi="Times New Roman" w:cs="Times New Roman"/>
        </w:rPr>
        <w:t>17:11/19</w:t>
      </w:r>
      <w:r>
        <w:rPr>
          <w:rFonts w:ascii="Times New Roman" w:eastAsia="宋体" w:hAnsi="Times New Roman" w:cs="Times New Roman" w:hint="eastAsia"/>
        </w:rPr>
        <w:t>，广元</w:t>
      </w:r>
      <w:proofErr w:type="gramStart"/>
      <w:r>
        <w:rPr>
          <w:rFonts w:ascii="Times New Roman" w:eastAsia="宋体" w:hAnsi="Times New Roman" w:cs="Times New Roman" w:hint="eastAsia"/>
        </w:rPr>
        <w:t>站时刻</w:t>
      </w:r>
      <w:proofErr w:type="gramEnd"/>
      <w:r>
        <w:rPr>
          <w:rFonts w:ascii="Times New Roman" w:eastAsia="宋体" w:hAnsi="Times New Roman" w:cs="Times New Roman" w:hint="eastAsia"/>
        </w:rPr>
        <w:t>为</w:t>
      </w:r>
      <w:r w:rsidR="00F673AB">
        <w:rPr>
          <w:rFonts w:ascii="Times New Roman" w:eastAsia="宋体" w:hAnsi="Times New Roman" w:cs="Times New Roman"/>
        </w:rPr>
        <w:t>20:55/21:15</w:t>
      </w:r>
      <w:r>
        <w:rPr>
          <w:rFonts w:ascii="Times New Roman" w:eastAsia="宋体" w:hAnsi="Times New Roman" w:cs="Times New Roman" w:hint="eastAsia"/>
        </w:rPr>
        <w:t>。</w:t>
      </w:r>
      <w:r w:rsidR="00F673AB">
        <w:rPr>
          <w:rFonts w:ascii="Times New Roman" w:eastAsia="宋体" w:hAnsi="Times New Roman" w:cs="Times New Roman" w:hint="eastAsia"/>
        </w:rPr>
        <w:t>使用快捷键</w:t>
      </w:r>
      <w:proofErr w:type="spellStart"/>
      <w:r w:rsidR="00F673AB">
        <w:rPr>
          <w:rFonts w:ascii="Times New Roman" w:eastAsia="宋体" w:hAnsi="Times New Roman" w:cs="Times New Roman" w:hint="eastAsia"/>
        </w:rPr>
        <w:t>c</w:t>
      </w:r>
      <w:r w:rsidR="00F673AB">
        <w:rPr>
          <w:rFonts w:ascii="Times New Roman" w:eastAsia="宋体" w:hAnsi="Times New Roman" w:cs="Times New Roman"/>
        </w:rPr>
        <w:t>trl+shift+R</w:t>
      </w:r>
      <w:proofErr w:type="spellEnd"/>
      <w:r w:rsidR="00F673AB">
        <w:rPr>
          <w:rFonts w:ascii="Times New Roman" w:eastAsia="宋体" w:hAnsi="Times New Roman" w:cs="Times New Roman" w:hint="eastAsia"/>
        </w:rPr>
        <w:t>调出区间时刻重排对话框，选择江油和广元，如图所示。</w:t>
      </w:r>
    </w:p>
    <w:p w:rsidR="00F673AB" w:rsidRDefault="00F673AB" w:rsidP="00EC2887">
      <w:pPr>
        <w:pStyle w:val="a3"/>
        <w:ind w:left="420" w:firstLineChars="0" w:firstLine="0"/>
        <w:rPr>
          <w:rFonts w:ascii="Times New Roman" w:eastAsia="宋体" w:hAnsi="Times New Roman" w:cs="Times New Roman"/>
        </w:rPr>
      </w:pPr>
      <w:r>
        <w:rPr>
          <w:noProof/>
        </w:rPr>
        <w:drawing>
          <wp:inline distT="0" distB="0" distL="0" distR="0" wp14:anchorId="217506B9" wp14:editId="1DAF576E">
            <wp:extent cx="1951046" cy="2203592"/>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74139" cy="2229674"/>
                    </a:xfrm>
                    <a:prstGeom prst="rect">
                      <a:avLst/>
                    </a:prstGeom>
                  </pic:spPr>
                </pic:pic>
              </a:graphicData>
            </a:graphic>
          </wp:inline>
        </w:drawing>
      </w:r>
    </w:p>
    <w:p w:rsidR="00F673AB" w:rsidRDefault="00F673AB" w:rsidP="00EC2887">
      <w:pPr>
        <w:pStyle w:val="a3"/>
        <w:ind w:left="420" w:firstLineChars="0" w:firstLine="0"/>
        <w:rPr>
          <w:rFonts w:ascii="Times New Roman" w:eastAsia="宋体" w:hAnsi="Times New Roman" w:cs="Times New Roman"/>
        </w:rPr>
      </w:pPr>
      <w:r>
        <w:rPr>
          <w:rFonts w:ascii="Times New Roman" w:eastAsia="宋体" w:hAnsi="Times New Roman" w:cs="Times New Roman" w:hint="eastAsia"/>
        </w:rPr>
        <w:t>点击确定，弹出标尺排图向导窗口。本例中由于起始站江油属于本线，系统自动选择了第一个可用标尺，并直接进入第二步。系统已经自动在江油站填上了停车</w:t>
      </w:r>
      <w:r>
        <w:rPr>
          <w:rFonts w:ascii="Times New Roman" w:eastAsia="宋体" w:hAnsi="Times New Roman" w:cs="Times New Roman" w:hint="eastAsia"/>
        </w:rPr>
        <w:t>8</w:t>
      </w:r>
      <w:r>
        <w:rPr>
          <w:rFonts w:ascii="Times New Roman" w:eastAsia="宋体" w:hAnsi="Times New Roman" w:cs="Times New Roman" w:hint="eastAsia"/>
        </w:rPr>
        <w:t>分，广元站填上了停车</w:t>
      </w:r>
      <w:r>
        <w:rPr>
          <w:rFonts w:ascii="Times New Roman" w:eastAsia="宋体" w:hAnsi="Times New Roman" w:cs="Times New Roman" w:hint="eastAsia"/>
        </w:rPr>
        <w:t>2</w:t>
      </w:r>
      <w:r>
        <w:rPr>
          <w:rFonts w:ascii="Times New Roman" w:eastAsia="宋体" w:hAnsi="Times New Roman" w:cs="Times New Roman"/>
        </w:rPr>
        <w:t>0</w:t>
      </w:r>
      <w:r>
        <w:rPr>
          <w:rFonts w:ascii="Times New Roman" w:eastAsia="宋体" w:hAnsi="Times New Roman" w:cs="Times New Roman" w:hint="eastAsia"/>
        </w:rPr>
        <w:t>分。本例中我们令</w:t>
      </w:r>
      <w:r>
        <w:rPr>
          <w:rFonts w:ascii="Times New Roman" w:eastAsia="宋体" w:hAnsi="Times New Roman" w:cs="Times New Roman" w:hint="eastAsia"/>
        </w:rPr>
        <w:t>K</w:t>
      </w:r>
      <w:r>
        <w:rPr>
          <w:rFonts w:ascii="Times New Roman" w:eastAsia="宋体" w:hAnsi="Times New Roman" w:cs="Times New Roman"/>
        </w:rPr>
        <w:t>986</w:t>
      </w:r>
      <w:r>
        <w:rPr>
          <w:rFonts w:ascii="Times New Roman" w:eastAsia="宋体" w:hAnsi="Times New Roman" w:cs="Times New Roman" w:hint="eastAsia"/>
        </w:rPr>
        <w:t>在昭化站停车</w:t>
      </w:r>
      <w:r>
        <w:rPr>
          <w:rFonts w:ascii="Times New Roman" w:eastAsia="宋体" w:hAnsi="Times New Roman" w:cs="Times New Roman" w:hint="eastAsia"/>
        </w:rPr>
        <w:t>4</w:t>
      </w:r>
      <w:r>
        <w:rPr>
          <w:rFonts w:ascii="Times New Roman" w:eastAsia="宋体" w:hAnsi="Times New Roman" w:cs="Times New Roman"/>
        </w:rPr>
        <w:t>4</w:t>
      </w:r>
      <w:r>
        <w:rPr>
          <w:rFonts w:ascii="Times New Roman" w:eastAsia="宋体" w:hAnsi="Times New Roman" w:cs="Times New Roman" w:hint="eastAsia"/>
        </w:rPr>
        <w:t>分</w:t>
      </w:r>
      <w:r>
        <w:rPr>
          <w:rFonts w:ascii="Times New Roman" w:eastAsia="宋体" w:hAnsi="Times New Roman" w:cs="Times New Roman"/>
        </w:rPr>
        <w:t>30</w:t>
      </w:r>
      <w:r>
        <w:rPr>
          <w:rFonts w:ascii="Times New Roman" w:eastAsia="宋体" w:hAnsi="Times New Roman" w:cs="Times New Roman" w:hint="eastAsia"/>
        </w:rPr>
        <w:t>秒（此数据系虚构），则广元站到</w:t>
      </w:r>
      <w:proofErr w:type="gramStart"/>
      <w:r>
        <w:rPr>
          <w:rFonts w:ascii="Times New Roman" w:eastAsia="宋体" w:hAnsi="Times New Roman" w:cs="Times New Roman" w:hint="eastAsia"/>
        </w:rPr>
        <w:t>开时间</w:t>
      </w:r>
      <w:proofErr w:type="gramEnd"/>
      <w:r>
        <w:rPr>
          <w:rFonts w:ascii="Times New Roman" w:eastAsia="宋体" w:hAnsi="Times New Roman" w:cs="Times New Roman" w:hint="eastAsia"/>
        </w:rPr>
        <w:t>满足已知，双击排图。如图所示。</w:t>
      </w:r>
    </w:p>
    <w:p w:rsidR="00F673AB" w:rsidRDefault="00F673AB" w:rsidP="00EC2887">
      <w:pPr>
        <w:pStyle w:val="a3"/>
        <w:ind w:left="420" w:firstLineChars="0" w:firstLine="0"/>
        <w:rPr>
          <w:rFonts w:ascii="Times New Roman" w:eastAsia="宋体" w:hAnsi="Times New Roman" w:cs="Times New Roman"/>
        </w:rPr>
      </w:pPr>
      <w:r>
        <w:rPr>
          <w:noProof/>
        </w:rPr>
        <w:lastRenderedPageBreak/>
        <w:drawing>
          <wp:inline distT="0" distB="0" distL="0" distR="0" wp14:anchorId="7BB5444C" wp14:editId="427CB585">
            <wp:extent cx="2870336" cy="3459124"/>
            <wp:effectExtent l="0" t="0" r="635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4687" cy="3476419"/>
                    </a:xfrm>
                    <a:prstGeom prst="rect">
                      <a:avLst/>
                    </a:prstGeom>
                  </pic:spPr>
                </pic:pic>
              </a:graphicData>
            </a:graphic>
          </wp:inline>
        </w:drawing>
      </w:r>
    </w:p>
    <w:p w:rsidR="00F673AB" w:rsidRDefault="00F673AB" w:rsidP="00EC2887">
      <w:pPr>
        <w:pStyle w:val="a3"/>
        <w:ind w:left="420" w:firstLineChars="0" w:firstLine="0"/>
        <w:rPr>
          <w:rFonts w:ascii="Times New Roman" w:eastAsia="宋体" w:hAnsi="Times New Roman" w:cs="Times New Roman"/>
        </w:rPr>
      </w:pPr>
      <w:r>
        <w:rPr>
          <w:rFonts w:ascii="Times New Roman" w:eastAsia="宋体" w:hAnsi="Times New Roman" w:cs="Times New Roman" w:hint="eastAsia"/>
        </w:rPr>
        <w:t>点击确定，完成排图。系统自动替换原有数据，</w:t>
      </w:r>
      <w:r w:rsidR="008C24CC">
        <w:rPr>
          <w:rFonts w:ascii="Times New Roman" w:eastAsia="宋体" w:hAnsi="Times New Roman" w:cs="Times New Roman" w:hint="eastAsia"/>
        </w:rPr>
        <w:t>重新铺</w:t>
      </w:r>
      <w:proofErr w:type="gramStart"/>
      <w:r w:rsidR="008C24CC">
        <w:rPr>
          <w:rFonts w:ascii="Times New Roman" w:eastAsia="宋体" w:hAnsi="Times New Roman" w:cs="Times New Roman" w:hint="eastAsia"/>
        </w:rPr>
        <w:t>画运行</w:t>
      </w:r>
      <w:proofErr w:type="gramEnd"/>
      <w:r w:rsidR="008C24CC">
        <w:rPr>
          <w:rFonts w:ascii="Times New Roman" w:eastAsia="宋体" w:hAnsi="Times New Roman" w:cs="Times New Roman" w:hint="eastAsia"/>
        </w:rPr>
        <w:t>线，如图所示。</w:t>
      </w:r>
    </w:p>
    <w:p w:rsidR="008C24CC" w:rsidRDefault="008C24CC" w:rsidP="00EC2887">
      <w:pPr>
        <w:pStyle w:val="a3"/>
        <w:ind w:left="420" w:firstLineChars="0" w:firstLine="0"/>
        <w:rPr>
          <w:rFonts w:ascii="Times New Roman" w:eastAsia="宋体" w:hAnsi="Times New Roman" w:cs="Times New Roman" w:hint="eastAsia"/>
        </w:rPr>
      </w:pPr>
      <w:r>
        <w:rPr>
          <w:noProof/>
        </w:rPr>
        <w:drawing>
          <wp:inline distT="0" distB="0" distL="0" distR="0" wp14:anchorId="1A790CF6" wp14:editId="73415497">
            <wp:extent cx="4972967" cy="2723753"/>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5761" cy="2730761"/>
                    </a:xfrm>
                    <a:prstGeom prst="rect">
                      <a:avLst/>
                    </a:prstGeom>
                  </pic:spPr>
                </pic:pic>
              </a:graphicData>
            </a:graphic>
          </wp:inline>
        </w:drawing>
      </w:r>
    </w:p>
    <w:p w:rsidR="00053408" w:rsidRDefault="00053408" w:rsidP="00B80E54">
      <w:pPr>
        <w:rPr>
          <w:rFonts w:ascii="Times New Roman" w:eastAsia="宋体" w:hAnsi="Times New Roman" w:cs="Times New Roman"/>
        </w:rPr>
      </w:pPr>
    </w:p>
    <w:p w:rsidR="00F673AB" w:rsidRDefault="00F673AB" w:rsidP="00B80E54">
      <w:pPr>
        <w:rPr>
          <w:rFonts w:ascii="Times New Roman" w:eastAsia="宋体" w:hAnsi="Times New Roman" w:cs="Times New Roman"/>
        </w:rPr>
      </w:pPr>
    </w:p>
    <w:p w:rsidR="00F673AB" w:rsidRPr="00B80E54" w:rsidRDefault="00F673AB" w:rsidP="00B80E54">
      <w:pPr>
        <w:rPr>
          <w:rFonts w:ascii="Times New Roman" w:eastAsia="宋体" w:hAnsi="Times New Roman" w:cs="Times New Roman" w:hint="eastAsia"/>
        </w:rPr>
      </w:pPr>
      <w:bookmarkStart w:id="0" w:name="_GoBack"/>
      <w:bookmarkEnd w:id="0"/>
    </w:p>
    <w:p w:rsidR="00F245AB" w:rsidRDefault="00F245AB" w:rsidP="0094122D">
      <w:pPr>
        <w:pStyle w:val="a3"/>
        <w:ind w:left="420" w:firstLineChars="0" w:firstLine="0"/>
        <w:rPr>
          <w:rFonts w:ascii="Times New Roman" w:eastAsia="宋体" w:hAnsi="Times New Roman" w:cs="Times New Roman"/>
        </w:rPr>
      </w:pPr>
    </w:p>
    <w:p w:rsidR="00F245AB" w:rsidRDefault="00F245AB" w:rsidP="0094122D">
      <w:pPr>
        <w:pStyle w:val="a3"/>
        <w:ind w:left="420" w:firstLineChars="0" w:firstLine="0"/>
        <w:rPr>
          <w:rFonts w:ascii="Times New Roman" w:eastAsia="宋体" w:hAnsi="Times New Roman" w:cs="Times New Roman"/>
        </w:rPr>
      </w:pPr>
    </w:p>
    <w:p w:rsidR="00F245AB" w:rsidRPr="00CA7D36" w:rsidRDefault="00F245AB" w:rsidP="0094122D">
      <w:pPr>
        <w:pStyle w:val="a3"/>
        <w:ind w:left="420" w:firstLineChars="0" w:firstLine="0"/>
        <w:rPr>
          <w:rFonts w:ascii="Times New Roman" w:eastAsia="宋体" w:hAnsi="Times New Roman" w:cs="Times New Roman"/>
        </w:rPr>
      </w:pPr>
    </w:p>
    <w:p w:rsidR="00C54904" w:rsidRPr="00CA7D36" w:rsidRDefault="00794E11" w:rsidP="0094122D">
      <w:pPr>
        <w:pStyle w:val="a3"/>
        <w:ind w:left="420" w:firstLineChars="0" w:firstLine="0"/>
        <w:jc w:val="center"/>
        <w:rPr>
          <w:rFonts w:ascii="Times New Roman" w:eastAsia="宋体" w:hAnsi="Times New Roman" w:cs="Times New Roman"/>
        </w:rPr>
      </w:pPr>
      <w:r w:rsidRPr="00CA7D36">
        <w:rPr>
          <w:rFonts w:ascii="Times New Roman" w:eastAsia="宋体" w:hAnsi="Times New Roman" w:cs="Times New Roman"/>
          <w:noProof/>
        </w:rPr>
        <w:drawing>
          <wp:inline distT="0" distB="0" distL="0" distR="0">
            <wp:extent cx="1144222" cy="514620"/>
            <wp:effectExtent l="0" t="0" r="0" b="0"/>
            <wp:docPr id="13" name="图片 13" descr="D:\个人文件\制图\AI\HXD1D标志\HXD1D标志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个人文件\制图\AI\HXD1D标志\HXD1D标志灰.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19220" cy="548351"/>
                    </a:xfrm>
                    <a:prstGeom prst="rect">
                      <a:avLst/>
                    </a:prstGeom>
                    <a:noFill/>
                    <a:ln>
                      <a:noFill/>
                    </a:ln>
                  </pic:spPr>
                </pic:pic>
              </a:graphicData>
            </a:graphic>
          </wp:inline>
        </w:drawing>
      </w:r>
    </w:p>
    <w:sectPr w:rsidR="00C54904" w:rsidRPr="00CA7D36" w:rsidSect="00464D70">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5160" w:rsidRDefault="00945160" w:rsidP="00A41E44">
      <w:r>
        <w:separator/>
      </w:r>
    </w:p>
  </w:endnote>
  <w:endnote w:type="continuationSeparator" w:id="0">
    <w:p w:rsidR="00945160" w:rsidRDefault="00945160" w:rsidP="00A41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5160" w:rsidRDefault="00945160" w:rsidP="00A41E44">
      <w:r>
        <w:separator/>
      </w:r>
    </w:p>
  </w:footnote>
  <w:footnote w:type="continuationSeparator" w:id="0">
    <w:p w:rsidR="00945160" w:rsidRDefault="00945160" w:rsidP="00A41E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28199E"/>
    <w:multiLevelType w:val="hybridMultilevel"/>
    <w:tmpl w:val="55E465BC"/>
    <w:lvl w:ilvl="0" w:tplc="6E80B1B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627851A0"/>
    <w:multiLevelType w:val="hybridMultilevel"/>
    <w:tmpl w:val="DAC2DA7E"/>
    <w:lvl w:ilvl="0" w:tplc="07B8871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58"/>
    <w:rsid w:val="000230E8"/>
    <w:rsid w:val="00053408"/>
    <w:rsid w:val="001731D3"/>
    <w:rsid w:val="00176C31"/>
    <w:rsid w:val="001C33EB"/>
    <w:rsid w:val="0023366B"/>
    <w:rsid w:val="002530A4"/>
    <w:rsid w:val="00281A31"/>
    <w:rsid w:val="002E77B2"/>
    <w:rsid w:val="0031050A"/>
    <w:rsid w:val="0034125C"/>
    <w:rsid w:val="003948D7"/>
    <w:rsid w:val="00464D70"/>
    <w:rsid w:val="004B0CB9"/>
    <w:rsid w:val="00554512"/>
    <w:rsid w:val="005745C6"/>
    <w:rsid w:val="00594EC3"/>
    <w:rsid w:val="005B5B12"/>
    <w:rsid w:val="005D31F2"/>
    <w:rsid w:val="00624CCB"/>
    <w:rsid w:val="00643967"/>
    <w:rsid w:val="00663782"/>
    <w:rsid w:val="006818FB"/>
    <w:rsid w:val="00691F54"/>
    <w:rsid w:val="00745737"/>
    <w:rsid w:val="00751000"/>
    <w:rsid w:val="00794E11"/>
    <w:rsid w:val="008C24CC"/>
    <w:rsid w:val="0094122D"/>
    <w:rsid w:val="00945160"/>
    <w:rsid w:val="009B639B"/>
    <w:rsid w:val="00A208E6"/>
    <w:rsid w:val="00A41E44"/>
    <w:rsid w:val="00B80E54"/>
    <w:rsid w:val="00BA3CF1"/>
    <w:rsid w:val="00BE026F"/>
    <w:rsid w:val="00C01F31"/>
    <w:rsid w:val="00C54904"/>
    <w:rsid w:val="00C75CB8"/>
    <w:rsid w:val="00CA7D36"/>
    <w:rsid w:val="00CB334C"/>
    <w:rsid w:val="00D307AD"/>
    <w:rsid w:val="00D51B42"/>
    <w:rsid w:val="00D91DF4"/>
    <w:rsid w:val="00E124F3"/>
    <w:rsid w:val="00E37FEC"/>
    <w:rsid w:val="00EA31E6"/>
    <w:rsid w:val="00EB49FF"/>
    <w:rsid w:val="00EC2887"/>
    <w:rsid w:val="00EF0442"/>
    <w:rsid w:val="00F245AB"/>
    <w:rsid w:val="00F55B62"/>
    <w:rsid w:val="00F60F96"/>
    <w:rsid w:val="00F617A2"/>
    <w:rsid w:val="00F673AB"/>
    <w:rsid w:val="00F90B58"/>
    <w:rsid w:val="00FB6186"/>
    <w:rsid w:val="00FE4681"/>
    <w:rsid w:val="00FF3E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9DA80"/>
  <w15:chartTrackingRefBased/>
  <w15:docId w15:val="{06AC07DF-C8B5-4966-B5F6-D90F75A7B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4">
    <w:name w:val="heading 4"/>
    <w:basedOn w:val="a"/>
    <w:next w:val="a"/>
    <w:link w:val="40"/>
    <w:uiPriority w:val="9"/>
    <w:semiHidden/>
    <w:unhideWhenUsed/>
    <w:qFormat/>
    <w:rsid w:val="0066378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1">
    <w:name w:val="标题4"/>
    <w:basedOn w:val="4"/>
    <w:next w:val="a"/>
    <w:link w:val="42"/>
    <w:qFormat/>
    <w:rsid w:val="00663782"/>
  </w:style>
  <w:style w:type="character" w:customStyle="1" w:styleId="42">
    <w:name w:val="标题4 字符"/>
    <w:basedOn w:val="40"/>
    <w:link w:val="41"/>
    <w:rsid w:val="00663782"/>
    <w:rPr>
      <w:rFonts w:asciiTheme="majorHAnsi" w:eastAsiaTheme="majorEastAsia" w:hAnsiTheme="majorHAnsi" w:cstheme="majorBidi"/>
      <w:b/>
      <w:bCs/>
      <w:sz w:val="28"/>
      <w:szCs w:val="28"/>
    </w:rPr>
  </w:style>
  <w:style w:type="character" w:customStyle="1" w:styleId="40">
    <w:name w:val="标题 4 字符"/>
    <w:basedOn w:val="a0"/>
    <w:link w:val="4"/>
    <w:uiPriority w:val="9"/>
    <w:semiHidden/>
    <w:rsid w:val="00663782"/>
    <w:rPr>
      <w:rFonts w:asciiTheme="majorHAnsi" w:eastAsiaTheme="majorEastAsia" w:hAnsiTheme="majorHAnsi" w:cstheme="majorBidi"/>
      <w:b/>
      <w:bCs/>
      <w:sz w:val="28"/>
      <w:szCs w:val="28"/>
    </w:rPr>
  </w:style>
  <w:style w:type="paragraph" w:styleId="a3">
    <w:name w:val="List Paragraph"/>
    <w:basedOn w:val="a"/>
    <w:uiPriority w:val="34"/>
    <w:qFormat/>
    <w:rsid w:val="00281A31"/>
    <w:pPr>
      <w:ind w:firstLineChars="200" w:firstLine="420"/>
    </w:pPr>
  </w:style>
  <w:style w:type="paragraph" w:styleId="a4">
    <w:name w:val="header"/>
    <w:basedOn w:val="a"/>
    <w:link w:val="a5"/>
    <w:uiPriority w:val="99"/>
    <w:unhideWhenUsed/>
    <w:rsid w:val="00A41E4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A41E44"/>
    <w:rPr>
      <w:sz w:val="18"/>
      <w:szCs w:val="18"/>
    </w:rPr>
  </w:style>
  <w:style w:type="paragraph" w:styleId="a6">
    <w:name w:val="footer"/>
    <w:basedOn w:val="a"/>
    <w:link w:val="a7"/>
    <w:uiPriority w:val="99"/>
    <w:unhideWhenUsed/>
    <w:rsid w:val="00A41E44"/>
    <w:pPr>
      <w:tabs>
        <w:tab w:val="center" w:pos="4153"/>
        <w:tab w:val="right" w:pos="8306"/>
      </w:tabs>
      <w:snapToGrid w:val="0"/>
      <w:jc w:val="left"/>
    </w:pPr>
    <w:rPr>
      <w:sz w:val="18"/>
      <w:szCs w:val="18"/>
    </w:rPr>
  </w:style>
  <w:style w:type="character" w:customStyle="1" w:styleId="a7">
    <w:name w:val="页脚 字符"/>
    <w:basedOn w:val="a0"/>
    <w:link w:val="a6"/>
    <w:uiPriority w:val="99"/>
    <w:rsid w:val="00A41E4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10</Pages>
  <Words>881</Words>
  <Characters>5023</Characters>
  <Application>Microsoft Office Word</Application>
  <DocSecurity>0</DocSecurity>
  <Lines>41</Lines>
  <Paragraphs>11</Paragraphs>
  <ScaleCrop>false</ScaleCrop>
  <Company/>
  <LinksUpToDate>false</LinksUpToDate>
  <CharactersWithSpaces>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马 兴越</dc:creator>
  <cp:keywords/>
  <dc:description/>
  <cp:lastModifiedBy>兴越 马</cp:lastModifiedBy>
  <cp:revision>38</cp:revision>
  <dcterms:created xsi:type="dcterms:W3CDTF">2018-08-07T02:27:00Z</dcterms:created>
  <dcterms:modified xsi:type="dcterms:W3CDTF">2019-07-05T11:07:00Z</dcterms:modified>
</cp:coreProperties>
</file>