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NSF - GEN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 w:rsidTr="00CB6A3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Generic NSF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7B570A" w:rsidTr="00CB6A37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 Produced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5F55C0" w:rsidRDefault="00905C83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7B570A" w:rsidRPr="005F55C0" w:rsidRDefault="007B570A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7B570A" w:rsidRPr="00905C83" w:rsidRDefault="007B570A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7B570A" w:rsidRDefault="007B570A"/>
        </w:tc>
      </w:tr>
      <w:tr w:rsidR="007B570A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3299" w:type="dxa"/>
            <w:tcBorders>
              <w:bottom w:val="single" w:sz="12" w:space="0" w:color="auto"/>
            </w:tcBorders>
          </w:tcPr>
          <w:p w:rsidR="007B570A" w:rsidRPr="005F55C0" w:rsidRDefault="007B570A" w:rsidP="00FE6134"/>
          <w:p w:rsidR="007B570A" w:rsidRPr="005F55C0" w:rsidRDefault="007B570A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7B570A" w:rsidRPr="005F55C0" w:rsidRDefault="007B570A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B570A" w:rsidRDefault="007B570A"/>
        </w:tc>
      </w:tr>
      <w:tr w:rsidR="00905C83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05C83" w:rsidRPr="00F063C1" w:rsidRDefault="00905C83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and Metadata Formats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05C83" w:rsidRDefault="00905C83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 xml:space="preserve">ile Format Guidance </w:t>
            </w:r>
          </w:p>
          <w:p w:rsidR="00905C83" w:rsidRDefault="00905C83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05C83" w:rsidRDefault="00905C83" w:rsidP="00B43677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5C83" w:rsidRDefault="00905C83"/>
        </w:tc>
      </w:tr>
      <w:tr w:rsidR="00A9171C" w:rsidTr="00CB6A37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A9171C" w:rsidRDefault="00A9171C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A9171C" w:rsidRPr="00A9171C" w:rsidRDefault="00A9171C" w:rsidP="00B43677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3F436C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Default="00A9171C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Pr="00A9171C" w:rsidRDefault="00A9171C" w:rsidP="00B43677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A9171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9171C" w:rsidRPr="00F063C1" w:rsidRDefault="00A9171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A9171C" w:rsidRDefault="00A9171C"/>
        </w:tc>
        <w:tc>
          <w:tcPr>
            <w:tcW w:w="3299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520" w:type="dxa"/>
            <w:tcBorders>
              <w:bottom w:val="single" w:sz="12" w:space="0" w:color="auto"/>
            </w:tcBorders>
          </w:tcPr>
          <w:p w:rsidR="00A9171C" w:rsidRDefault="00A9171C" w:rsidP="00B43677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9171C" w:rsidRDefault="00A9171C"/>
        </w:tc>
      </w:tr>
      <w:tr w:rsidR="00FD7FFC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D7FFC" w:rsidRPr="00F063C1" w:rsidRDefault="00FD7FFC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top w:val="single" w:sz="12" w:space="0" w:color="auto"/>
            </w:tcBorders>
          </w:tcPr>
          <w:p w:rsidR="00FD7FFC" w:rsidRDefault="00FD7FFC" w:rsidP="00CB3738">
            <w:r w:rsidRPr="00CF16EC">
              <w:rPr>
                <w:rFonts w:ascii="Calibri" w:eastAsia="Times New Roman" w:hAnsi="Calibri" w:cs="Times New Roman"/>
                <w:color w:val="000000"/>
              </w:rPr>
              <w:t>Copyright &amp; Privacy/Confidentiality Guidance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D7FFC" w:rsidRDefault="00FD7FFC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</w:t>
            </w:r>
            <w:r w:rsidRPr="00E03C8B">
              <w:lastRenderedPageBreak/>
              <w:t>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on the suggested answer </w:t>
            </w:r>
            <w:r>
              <w:lastRenderedPageBreak/>
              <w:t>to complete this section of your data management plan.</w:t>
            </w:r>
          </w:p>
          <w:p w:rsidR="00FD7FFC" w:rsidRDefault="00FD7FFC" w:rsidP="006E1129"/>
          <w:p w:rsidR="00FD7FFC" w:rsidRDefault="00FD7FFC" w:rsidP="006E1129">
            <w:r>
              <w:t>Otherwise, craft a response indicating the third-party repository, and its services, to which you intend to submit your data.</w:t>
            </w:r>
          </w:p>
        </w:tc>
      </w:tr>
      <w:tr w:rsidR="00FD7FFC" w:rsidTr="00CB6A37">
        <w:trPr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</w:tcBorders>
          </w:tcPr>
          <w:p w:rsidR="00FD7FFC" w:rsidRPr="00F063C1" w:rsidRDefault="00FD7FF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top w:val="single" w:sz="12" w:space="0" w:color="auto"/>
            </w:tcBorders>
          </w:tcPr>
          <w:p w:rsidR="00FD7FFC" w:rsidRPr="00CF16EC" w:rsidRDefault="00FD7FFC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D7FFC" w:rsidRPr="00272140" w:rsidRDefault="00FD7FFC" w:rsidP="005046D9"/>
        </w:tc>
        <w:tc>
          <w:tcPr>
            <w:tcW w:w="225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/>
        </w:tc>
      </w:tr>
      <w:tr w:rsidR="00FD7FF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7FFC" w:rsidRPr="00F063C1" w:rsidRDefault="00FD7FF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bottom w:val="single" w:sz="12" w:space="0" w:color="auto"/>
            </w:tcBorders>
          </w:tcPr>
          <w:p w:rsidR="00FD7FFC" w:rsidRPr="00BB5B34" w:rsidRDefault="00FD7FFC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FD7FFC" w:rsidRDefault="00FD7FFC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</w:tr>
      <w:tr w:rsidR="00FD7FF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7FFC" w:rsidRPr="00F063C1" w:rsidRDefault="00FD7FF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bottom w:val="single" w:sz="12" w:space="0" w:color="auto"/>
            </w:tcBorders>
          </w:tcPr>
          <w:p w:rsidR="00FD7FFC" w:rsidRDefault="007D4444" w:rsidP="00B43677">
            <w:hyperlink r:id="rId9" w:history="1">
              <w:r w:rsidR="00FD7FFC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FD7FFC" w:rsidRDefault="00FD7FFC" w:rsidP="005046D9">
            <w:r>
              <w:t>OAD Data Repositories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</w:tr>
      <w:tr w:rsidR="00FD7FFC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D7FFC" w:rsidRPr="00F063C1" w:rsidRDefault="00FD7FFC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Re-use, Re-distribution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D7FFC" w:rsidRPr="005F55C0" w:rsidRDefault="00FD7FFC" w:rsidP="00FE6134">
            <w:r>
              <w:t>Re-use, Re-distribution</w:t>
            </w:r>
          </w:p>
          <w:p w:rsidR="00FD7FFC" w:rsidRPr="005F55C0" w:rsidRDefault="00FD7FFC" w:rsidP="00FE6134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D7FFC" w:rsidRPr="005F55C0" w:rsidRDefault="00FD7FFC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Default="00FD7FFC"/>
        </w:tc>
      </w:tr>
      <w:tr w:rsidR="00FD7FF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7FFC" w:rsidRPr="00F063C1" w:rsidRDefault="00FD7FFC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bottom w:val="single" w:sz="12" w:space="0" w:color="auto"/>
            </w:tcBorders>
          </w:tcPr>
          <w:p w:rsidR="00FD7FFC" w:rsidRPr="005F55C0" w:rsidRDefault="00FD7FFC" w:rsidP="00FE6134"/>
          <w:p w:rsidR="00FD7FFC" w:rsidRPr="005F55C0" w:rsidRDefault="00FD7FFC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FD7FFC" w:rsidRPr="005F55C0" w:rsidRDefault="00FD7FFC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</w:tr>
      <w:tr w:rsidR="00FD7FFC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D7FFC" w:rsidRPr="00F063C1" w:rsidRDefault="00FD7FFC" w:rsidP="002E14E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&amp; Preservation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top w:val="single" w:sz="12" w:space="0" w:color="auto"/>
            </w:tcBorders>
          </w:tcPr>
          <w:p w:rsidR="00FD7FFC" w:rsidRDefault="00FD7FFC" w:rsidP="00CB3738"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D7FFC" w:rsidRDefault="00FD7FFC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Pr="00127065" w:rsidRDefault="00FD7FFC">
            <w:pPr>
              <w:rPr>
                <w:rFonts w:ascii="Calibri" w:eastAsia="Times New Roman" w:hAnsi="Calibri" w:cs="Times New Roman"/>
                <w:bCs/>
              </w:rPr>
            </w:pPr>
          </w:p>
          <w:p w:rsidR="00FD7FFC" w:rsidRPr="00127065" w:rsidRDefault="00FD7FFC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7FFC" w:rsidRPr="00311038" w:rsidRDefault="00FD7FFC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FD7FFC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D7FFC" w:rsidRPr="00F063C1" w:rsidRDefault="00FD7FFC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FD7FFC" w:rsidRDefault="00FD7FFC"/>
        </w:tc>
        <w:tc>
          <w:tcPr>
            <w:tcW w:w="3299" w:type="dxa"/>
            <w:tcBorders>
              <w:bottom w:val="single" w:sz="12" w:space="0" w:color="auto"/>
            </w:tcBorders>
          </w:tcPr>
          <w:p w:rsidR="00FD7FFC" w:rsidRDefault="00FD7FFC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FD7FFC" w:rsidRPr="005F55C0" w:rsidRDefault="00FD7FFC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7FFC" w:rsidRDefault="00FD7FFC"/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FE" w:rsidRDefault="00AC7CFE" w:rsidP="00675F0D">
      <w:pPr>
        <w:spacing w:after="0" w:line="240" w:lineRule="auto"/>
      </w:pPr>
      <w:r>
        <w:separator/>
      </w:r>
    </w:p>
  </w:endnote>
  <w:endnote w:type="continuationSeparator" w:id="0">
    <w:p w:rsidR="00AC7CFE" w:rsidRDefault="00AC7CFE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6D4224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7D44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FE" w:rsidRDefault="00AC7CFE" w:rsidP="00675F0D">
      <w:pPr>
        <w:spacing w:after="0" w:line="240" w:lineRule="auto"/>
      </w:pPr>
      <w:r>
        <w:separator/>
      </w:r>
    </w:p>
  </w:footnote>
  <w:footnote w:type="continuationSeparator" w:id="0">
    <w:p w:rsidR="00AC7CFE" w:rsidRDefault="00AC7CFE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B570A"/>
    <w:rsid w:val="007C4899"/>
    <w:rsid w:val="007C7AA9"/>
    <w:rsid w:val="007D4444"/>
    <w:rsid w:val="007F561A"/>
    <w:rsid w:val="00816285"/>
    <w:rsid w:val="00827950"/>
    <w:rsid w:val="00853EA1"/>
    <w:rsid w:val="0088045B"/>
    <w:rsid w:val="00884FF4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D7FFC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81244-F5A3-48B2-BCFE-F622CB81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2012-05-10T19:35:00Z</dcterms:created>
  <dcterms:modified xsi:type="dcterms:W3CDTF">2012-05-10T19:40:00Z</dcterms:modified>
</cp:coreProperties>
</file>