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>: NSF – BIO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B65933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254898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254898"/>
        </w:tc>
      </w:tr>
      <w:tr w:rsidR="00B65933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254898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65933" w:rsidRPr="00481E70" w:rsidRDefault="00B65933" w:rsidP="00254898">
            <w:pPr>
              <w:rPr>
                <w:b/>
              </w:rPr>
            </w:pPr>
            <w:r>
              <w:rPr>
                <w:b/>
              </w:rPr>
              <w:t>Institution:</w:t>
            </w:r>
          </w:p>
        </w:tc>
      </w:tr>
      <w:tr w:rsidR="00B65933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25489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254898"/>
        </w:tc>
      </w:tr>
      <w:tr w:rsidR="00B65933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96267A" w:rsidRDefault="00B65933" w:rsidP="0025489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NSF-BIO</w:t>
            </w:r>
            <w:r w:rsidRPr="0096267A">
              <w:rPr>
                <w:b/>
                <w:i/>
                <w:sz w:val="24"/>
                <w:szCs w:val="24"/>
              </w:rPr>
              <w:t xml:space="preserve">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254898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65933" w:rsidRPr="00F063C1" w:rsidRDefault="00B65933" w:rsidP="00254898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B65933" w:rsidRPr="00F063C1" w:rsidRDefault="00B65933" w:rsidP="00254898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B65933" w:rsidRPr="00F063C1" w:rsidRDefault="00B65933" w:rsidP="00254898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B65933" w:rsidRPr="00F063C1" w:rsidRDefault="00B65933" w:rsidP="00254898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65933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254898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254898"/>
          <w:p w:rsidR="00B65933" w:rsidRPr="005F55C0" w:rsidRDefault="00B65933" w:rsidP="00254898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25489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254898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254898"/>
        </w:tc>
      </w:tr>
      <w:tr w:rsidR="00B65933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25489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254898"/>
          <w:p w:rsidR="00B65933" w:rsidRPr="005F55C0" w:rsidRDefault="00B65933" w:rsidP="00254898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254898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</w:tr>
      <w:tr w:rsidR="00B65933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254898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Storage and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F93714" w:rsidRDefault="009C779A" w:rsidP="00F93714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7" w:history="1">
              <w:r w:rsidR="00F93714"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  <w:p w:rsidR="00B65933" w:rsidRPr="005F55C0" w:rsidRDefault="00B65933" w:rsidP="00254898"/>
          <w:p w:rsidR="00B65933" w:rsidRPr="005F55C0" w:rsidRDefault="00B65933" w:rsidP="00254898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F93714" w:rsidP="00254898">
            <w:proofErr w:type="spellStart"/>
            <w:r>
              <w:t>DataSpace</w:t>
            </w:r>
            <w:proofErr w:type="spellEnd"/>
            <w:r>
              <w:t xml:space="preserve"> at Princeton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601D9" w:rsidRDefault="00F601D9" w:rsidP="00F601D9">
            <w:r>
              <w:t xml:space="preserve">Princeton users who intend to deposit their data in Princeton’s </w:t>
            </w:r>
            <w:proofErr w:type="spellStart"/>
            <w:r>
              <w:t>DataSpace</w:t>
            </w:r>
            <w:proofErr w:type="spellEnd"/>
            <w:r>
              <w:t xml:space="preserve"> may use or adapt the following text:</w:t>
            </w:r>
          </w:p>
          <w:p w:rsidR="00254898" w:rsidRDefault="00254898" w:rsidP="00254898"/>
          <w:p w:rsidR="00B65933" w:rsidRDefault="00254898" w:rsidP="00D10615">
            <w:r>
              <w:rPr>
                <w:rFonts w:ascii="Times New Roman" w:hAnsi="Times New Roman"/>
                <w:bCs/>
              </w:rPr>
              <w:t xml:space="preserve">Data will be permanently archived in the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repository. 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uses the </w:t>
            </w:r>
            <w:proofErr w:type="spellStart"/>
            <w:r>
              <w:rPr>
                <w:rFonts w:ascii="Times New Roman" w:hAnsi="Times New Roman"/>
                <w:bCs/>
              </w:rPr>
              <w:t>Dspace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software developed at MIT.  This open-source software is in wide use in higher education. Access to the data through this repository will be available indefinitely. </w:t>
            </w: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</w:tr>
      <w:tr w:rsidR="00B65933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25489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254898"/>
          <w:p w:rsidR="00B65933" w:rsidRPr="005F55C0" w:rsidRDefault="00B65933" w:rsidP="00254898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254898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</w:tr>
      <w:tr w:rsidR="00B65933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254898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Formats and Metadata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3299" w:type="dxa"/>
            <w:tcBorders>
              <w:top w:val="single" w:sz="12" w:space="0" w:color="auto"/>
            </w:tcBorders>
          </w:tcPr>
          <w:p w:rsidR="00B65933" w:rsidRPr="005F55C0" w:rsidRDefault="00B65933" w:rsidP="00254898"/>
          <w:p w:rsidR="00B65933" w:rsidRPr="005F55C0" w:rsidRDefault="00B65933" w:rsidP="00254898"/>
        </w:tc>
        <w:tc>
          <w:tcPr>
            <w:tcW w:w="2520" w:type="dxa"/>
            <w:tcBorders>
              <w:top w:val="single" w:sz="12" w:space="0" w:color="auto"/>
            </w:tcBorders>
          </w:tcPr>
          <w:p w:rsidR="00B65933" w:rsidRPr="005F55C0" w:rsidRDefault="00B65933" w:rsidP="00254898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</w:tr>
      <w:tr w:rsidR="00B65933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25489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254898"/>
          <w:p w:rsidR="00B65933" w:rsidRPr="005F55C0" w:rsidRDefault="00B65933" w:rsidP="00254898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254898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</w:tr>
      <w:tr w:rsidR="00B65933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254898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Dissemination &amp; Policies for Data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9C779A" w:rsidP="00254898">
            <w:hyperlink r:id="rId8" w:history="1">
              <w:r w:rsidR="009A1335"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  <w:p w:rsidR="00B65933" w:rsidRPr="005F55C0" w:rsidRDefault="00B65933" w:rsidP="00254898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9A1335" w:rsidP="00254898">
            <w:proofErr w:type="spellStart"/>
            <w:r>
              <w:t>DataSpace</w:t>
            </w:r>
            <w:proofErr w:type="spellEnd"/>
            <w:r>
              <w:t xml:space="preserve"> at Princeton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9109B" w:rsidRDefault="00B9109B" w:rsidP="00254898">
            <w:r>
              <w:t xml:space="preserve">Princeton users who intend to deposit their data in Princeton’s </w:t>
            </w:r>
            <w:proofErr w:type="spellStart"/>
            <w:r>
              <w:t>DataSpace</w:t>
            </w:r>
            <w:proofErr w:type="spellEnd"/>
            <w:r>
              <w:t xml:space="preserve"> may use or adapt the following text:</w:t>
            </w:r>
          </w:p>
          <w:p w:rsidR="00B9109B" w:rsidRDefault="00B9109B" w:rsidP="00254898">
            <w:pPr>
              <w:rPr>
                <w:rFonts w:ascii="Times New Roman" w:hAnsi="Times New Roman"/>
                <w:bCs/>
              </w:rPr>
            </w:pPr>
          </w:p>
          <w:p w:rsidR="00B65933" w:rsidRDefault="004C54CD" w:rsidP="00254898">
            <w:r>
              <w:rPr>
                <w:rFonts w:ascii="Times New Roman" w:hAnsi="Times New Roman"/>
                <w:bCs/>
              </w:rPr>
              <w:t xml:space="preserve">Data will be stored in the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repository (</w:t>
            </w:r>
            <w:hyperlink r:id="rId9" w:history="1">
              <w:r w:rsidRPr="00BC0463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 xml:space="preserve">) at Princeton University.  </w:t>
            </w:r>
            <w:proofErr w:type="spellStart"/>
            <w:proofErr w:type="gram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is jointly managed by the Princeton Library and the Princeton Office of Information Technology</w:t>
            </w:r>
            <w:proofErr w:type="gramEnd"/>
            <w:r>
              <w:rPr>
                <w:rFonts w:ascii="Times New Roman" w:hAnsi="Times New Roman"/>
                <w:bCs/>
              </w:rPr>
              <w:t xml:space="preserve">.  The repository is specifically designed and intended for the long-term (indefinite) storage of research data.   All data submissions to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are assigned a permanent URL.  This URL provides web access to the submitted data. 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also supports access and sharing of metadata via the Open Access Initiative data harvesting protocols.  All/some [describe] data generated by this research will be deposited in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and made publicly available [after a XX year embargo period].  The URLs generated by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</w:tr>
      <w:tr w:rsidR="00B65933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25489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254898"/>
          <w:p w:rsidR="00B65933" w:rsidRPr="00D63D93" w:rsidRDefault="009C779A" w:rsidP="00254898">
            <w:hyperlink r:id="rId10" w:history="1">
              <w:r w:rsidR="00D63D93" w:rsidRPr="004B63A3">
                <w:rPr>
                  <w:rStyle w:val="Hyperlink"/>
                </w:rPr>
                <w:t>http://www.princeton.edu/ria/</w:t>
              </w:r>
            </w:hyperlink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D63D93" w:rsidP="00254898">
            <w:r>
              <w:t>Princeton Research Integrity and Assurance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</w:tr>
      <w:tr w:rsidR="00B65933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254898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3299" w:type="dxa"/>
            <w:tcBorders>
              <w:top w:val="single" w:sz="12" w:space="0" w:color="auto"/>
            </w:tcBorders>
          </w:tcPr>
          <w:p w:rsidR="000B76FA" w:rsidRPr="005F55C0" w:rsidRDefault="000B76FA" w:rsidP="000B76FA">
            <w:hyperlink r:id="rId11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  <w:p w:rsidR="00B65933" w:rsidRPr="005F55C0" w:rsidRDefault="00B65933" w:rsidP="00254898"/>
          <w:p w:rsidR="00B65933" w:rsidRPr="005F55C0" w:rsidRDefault="00B65933" w:rsidP="00254898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0B76FA" w:rsidP="00254898">
            <w:proofErr w:type="spellStart"/>
            <w:r>
              <w:t>DataSpace</w:t>
            </w:r>
            <w:proofErr w:type="spellEnd"/>
            <w:r>
              <w:t xml:space="preserve"> at Princeton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4FB3" w:rsidRDefault="00B64FB3" w:rsidP="00254898">
            <w:r>
              <w:t xml:space="preserve">Princeton users who intend to deposit their data in Princeton’s </w:t>
            </w:r>
            <w:proofErr w:type="spellStart"/>
            <w:r>
              <w:t>DataSpace</w:t>
            </w:r>
            <w:proofErr w:type="spellEnd"/>
            <w:r>
              <w:t xml:space="preserve"> may use or adapt the following text:</w:t>
            </w:r>
          </w:p>
          <w:p w:rsidR="00B64FB3" w:rsidRDefault="00B64FB3" w:rsidP="00254898">
            <w:pPr>
              <w:rPr>
                <w:rFonts w:ascii="Times New Roman" w:hAnsi="Times New Roman"/>
                <w:bCs/>
              </w:rPr>
            </w:pPr>
          </w:p>
          <w:p w:rsidR="00B65933" w:rsidRDefault="00D10615" w:rsidP="00254898"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charges a one-time fee for permanent (indefinite) storage of files.  The current charging rate is $0.006 per megabyte.  Thus a 100 megabyte file will be assessed a one-time fee of $0.60 for indefinite storage. The anticipated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fees have been included as a </w:t>
            </w:r>
            <w:proofErr w:type="gramStart"/>
            <w:r>
              <w:rPr>
                <w:rFonts w:ascii="Times New Roman" w:hAnsi="Times New Roman"/>
                <w:bCs/>
              </w:rPr>
              <w:t>line-item</w:t>
            </w:r>
            <w:proofErr w:type="gramEnd"/>
            <w:r>
              <w:rPr>
                <w:rFonts w:ascii="Times New Roman" w:hAnsi="Times New Roman"/>
                <w:bCs/>
              </w:rPr>
              <w:t xml:space="preserve"> in the budget.</w:t>
            </w: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</w:tr>
      <w:tr w:rsidR="00B65933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254898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B65933" w:rsidRDefault="00B65933" w:rsidP="00254898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254898"/>
          <w:p w:rsidR="00B65933" w:rsidRPr="005F55C0" w:rsidRDefault="00B65933" w:rsidP="00254898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254898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254898"/>
        </w:tc>
      </w:tr>
    </w:tbl>
    <w:p w:rsidR="00B65933" w:rsidRPr="003434FC" w:rsidRDefault="00B65933" w:rsidP="00B65933"/>
    <w:sectPr w:rsidR="00B65933" w:rsidRPr="003434FC" w:rsidSect="00E77ABE"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D93" w:rsidRDefault="00D63D93" w:rsidP="00675F0D">
      <w:pPr>
        <w:spacing w:after="0" w:line="240" w:lineRule="auto"/>
      </w:pPr>
      <w:r>
        <w:separator/>
      </w:r>
    </w:p>
  </w:endnote>
  <w:endnote w:type="continuationSeparator" w:id="0">
    <w:p w:rsidR="00D63D93" w:rsidRDefault="00D63D93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D93" w:rsidRDefault="00D63D93" w:rsidP="00675F0D">
      <w:pPr>
        <w:spacing w:after="0" w:line="240" w:lineRule="auto"/>
      </w:pPr>
      <w:r>
        <w:separator/>
      </w:r>
    </w:p>
  </w:footnote>
  <w:footnote w:type="continuationSeparator" w:id="0">
    <w:p w:rsidR="00D63D93" w:rsidRDefault="00D63D93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92A12"/>
    <w:rsid w:val="000B76FA"/>
    <w:rsid w:val="00122F04"/>
    <w:rsid w:val="00180E79"/>
    <w:rsid w:val="00234607"/>
    <w:rsid w:val="00252482"/>
    <w:rsid w:val="00254898"/>
    <w:rsid w:val="002E14EA"/>
    <w:rsid w:val="002F0D34"/>
    <w:rsid w:val="004600C6"/>
    <w:rsid w:val="0047000B"/>
    <w:rsid w:val="00481E70"/>
    <w:rsid w:val="00482FCE"/>
    <w:rsid w:val="004C54CD"/>
    <w:rsid w:val="004F676F"/>
    <w:rsid w:val="00533C5A"/>
    <w:rsid w:val="0057153C"/>
    <w:rsid w:val="005E1953"/>
    <w:rsid w:val="005F55C0"/>
    <w:rsid w:val="00605D53"/>
    <w:rsid w:val="00627E10"/>
    <w:rsid w:val="00641293"/>
    <w:rsid w:val="00675F0D"/>
    <w:rsid w:val="006D62AA"/>
    <w:rsid w:val="006F2513"/>
    <w:rsid w:val="006F64BE"/>
    <w:rsid w:val="00764559"/>
    <w:rsid w:val="007C4899"/>
    <w:rsid w:val="007F561A"/>
    <w:rsid w:val="00816285"/>
    <w:rsid w:val="00827950"/>
    <w:rsid w:val="00853EA1"/>
    <w:rsid w:val="0088045B"/>
    <w:rsid w:val="00884FF4"/>
    <w:rsid w:val="00893B28"/>
    <w:rsid w:val="0096267A"/>
    <w:rsid w:val="009A1335"/>
    <w:rsid w:val="009C779A"/>
    <w:rsid w:val="009F5A06"/>
    <w:rsid w:val="009F6115"/>
    <w:rsid w:val="00A07DBD"/>
    <w:rsid w:val="00A52001"/>
    <w:rsid w:val="00A862E1"/>
    <w:rsid w:val="00B64E36"/>
    <w:rsid w:val="00B64FB3"/>
    <w:rsid w:val="00B65933"/>
    <w:rsid w:val="00B9109B"/>
    <w:rsid w:val="00CB10B1"/>
    <w:rsid w:val="00CC5A51"/>
    <w:rsid w:val="00CF765C"/>
    <w:rsid w:val="00D10615"/>
    <w:rsid w:val="00D63D93"/>
    <w:rsid w:val="00E14A2D"/>
    <w:rsid w:val="00E77ABE"/>
    <w:rsid w:val="00EF231A"/>
    <w:rsid w:val="00EF690C"/>
    <w:rsid w:val="00F063C1"/>
    <w:rsid w:val="00F601D9"/>
    <w:rsid w:val="00F90EA5"/>
    <w:rsid w:val="00F93714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ataspace.princeton.ed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taspace.princeton.edu" TargetMode="Externa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www.princeton.edu/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BBC61-7FB1-1C4A-AD24-A876A566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431</Words>
  <Characters>2457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Systems Analyst</cp:lastModifiedBy>
  <cp:revision>10</cp:revision>
  <dcterms:created xsi:type="dcterms:W3CDTF">2011-07-21T22:32:00Z</dcterms:created>
  <dcterms:modified xsi:type="dcterms:W3CDTF">2013-01-28T20:18:00Z</dcterms:modified>
</cp:coreProperties>
</file>