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C9E2" w14:textId="169CC47D" w:rsidR="0086283A" w:rsidRDefault="00FE2C72">
      <w:pPr>
        <w:spacing w:after="0" w:line="259" w:lineRule="auto"/>
        <w:ind w:left="0" w:firstLine="0"/>
      </w:pPr>
      <w:r>
        <w:rPr>
          <w:color w:val="8596B0"/>
          <w:sz w:val="64"/>
        </w:rPr>
        <w:t>ASSIGNMENT</w:t>
      </w:r>
      <w:r>
        <w:rPr>
          <w:color w:val="8596B0"/>
          <w:sz w:val="68"/>
        </w:rPr>
        <w:t xml:space="preserve"> </w:t>
      </w:r>
      <w:r w:rsidR="004D2DE6">
        <w:rPr>
          <w:color w:val="8596B0"/>
          <w:sz w:val="68"/>
        </w:rPr>
        <w:t>4</w:t>
      </w:r>
    </w:p>
    <w:p w14:paraId="04EAC81C" w14:textId="7A335C3C" w:rsidR="0086283A" w:rsidRDefault="00FE2C72">
      <w:pPr>
        <w:spacing w:after="162" w:line="259" w:lineRule="auto"/>
        <w:ind w:left="0" w:firstLine="0"/>
      </w:pPr>
      <w:r>
        <w:t xml:space="preserve"> </w:t>
      </w:r>
    </w:p>
    <w:p w14:paraId="3E0B87F4" w14:textId="4556B884" w:rsidR="0086283A" w:rsidRDefault="00FE2C72">
      <w:pPr>
        <w:tabs>
          <w:tab w:val="center" w:pos="7897"/>
        </w:tabs>
        <w:spacing w:after="0" w:line="259" w:lineRule="auto"/>
        <w:ind w:left="0" w:firstLine="0"/>
      </w:pPr>
      <w:r>
        <w:t xml:space="preserve"> </w:t>
      </w:r>
      <w:r>
        <w:rPr>
          <w:color w:val="5A9AD4"/>
          <w:sz w:val="36"/>
        </w:rPr>
        <w:t>OSYS1200 – Introduction to Windows Administration</w:t>
      </w:r>
      <w:r>
        <w:t xml:space="preserve"> </w:t>
      </w:r>
      <w:r>
        <w:tab/>
      </w:r>
      <w:r>
        <w:rPr>
          <w:sz w:val="36"/>
          <w:vertAlign w:val="subscript"/>
        </w:rPr>
        <w:t xml:space="preserve"> </w:t>
      </w:r>
      <w:r>
        <w:rPr>
          <w:color w:val="5A9AD4"/>
          <w:sz w:val="36"/>
        </w:rPr>
        <w:t xml:space="preserve"> </w:t>
      </w:r>
    </w:p>
    <w:p w14:paraId="446CE285" w14:textId="7283145E" w:rsidR="0086283A" w:rsidRDefault="00FE2C72" w:rsidP="004B27D2">
      <w:pPr>
        <w:spacing w:after="1336" w:line="259" w:lineRule="auto"/>
        <w:ind w:left="148" w:firstLine="0"/>
      </w:pPr>
      <w:r>
        <w:t xml:space="preserve"> </w:t>
      </w:r>
      <w:r>
        <w:rPr>
          <w:noProof/>
        </w:rPr>
        <mc:AlternateContent>
          <mc:Choice Requires="wpg">
            <w:drawing>
              <wp:inline distT="0" distB="0" distL="0" distR="0" wp14:anchorId="1F9A63C2" wp14:editId="18403BFC">
                <wp:extent cx="5655770" cy="6198408"/>
                <wp:effectExtent l="0" t="0" r="0" b="0"/>
                <wp:docPr id="2549" name="Group 2549"/>
                <wp:cNvGraphicFramePr/>
                <a:graphic xmlns:a="http://schemas.openxmlformats.org/drawingml/2006/main">
                  <a:graphicData uri="http://schemas.microsoft.com/office/word/2010/wordprocessingGroup">
                    <wpg:wgp>
                      <wpg:cNvGrpSpPr/>
                      <wpg:grpSpPr>
                        <a:xfrm>
                          <a:off x="0" y="0"/>
                          <a:ext cx="5655770" cy="6198408"/>
                          <a:chOff x="0" y="0"/>
                          <a:chExt cx="5655770" cy="6198408"/>
                        </a:xfrm>
                      </wpg:grpSpPr>
                      <wps:wsp>
                        <wps:cNvPr id="6" name="Shape 6"/>
                        <wps:cNvSpPr/>
                        <wps:spPr>
                          <a:xfrm>
                            <a:off x="1903476" y="0"/>
                            <a:ext cx="3583686" cy="3592068"/>
                          </a:xfrm>
                          <a:custGeom>
                            <a:avLst/>
                            <a:gdLst/>
                            <a:ahLst/>
                            <a:cxnLst/>
                            <a:rect l="0" t="0" r="0" b="0"/>
                            <a:pathLst>
                              <a:path w="3583686" h="3592068">
                                <a:moveTo>
                                  <a:pt x="3573780" y="0"/>
                                </a:moveTo>
                                <a:lnTo>
                                  <a:pt x="3583686" y="10668"/>
                                </a:lnTo>
                                <a:lnTo>
                                  <a:pt x="8382" y="3592068"/>
                                </a:lnTo>
                                <a:lnTo>
                                  <a:pt x="0" y="3584448"/>
                                </a:lnTo>
                                <a:lnTo>
                                  <a:pt x="3573780"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7" name="Shape 7"/>
                        <wps:cNvSpPr/>
                        <wps:spPr>
                          <a:xfrm>
                            <a:off x="992124" y="288036"/>
                            <a:ext cx="4495038" cy="4492752"/>
                          </a:xfrm>
                          <a:custGeom>
                            <a:avLst/>
                            <a:gdLst/>
                            <a:ahLst/>
                            <a:cxnLst/>
                            <a:rect l="0" t="0" r="0" b="0"/>
                            <a:pathLst>
                              <a:path w="4495038" h="4492752">
                                <a:moveTo>
                                  <a:pt x="4485132" y="0"/>
                                </a:moveTo>
                                <a:lnTo>
                                  <a:pt x="4495038" y="9906"/>
                                </a:lnTo>
                                <a:lnTo>
                                  <a:pt x="9906" y="4492752"/>
                                </a:lnTo>
                                <a:lnTo>
                                  <a:pt x="0" y="4482846"/>
                                </a:lnTo>
                                <a:lnTo>
                                  <a:pt x="4485132"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8" name="Shape 8"/>
                        <wps:cNvSpPr/>
                        <wps:spPr>
                          <a:xfrm>
                            <a:off x="1066800" y="139446"/>
                            <a:ext cx="4420362" cy="4418076"/>
                          </a:xfrm>
                          <a:custGeom>
                            <a:avLst/>
                            <a:gdLst/>
                            <a:ahLst/>
                            <a:cxnLst/>
                            <a:rect l="0" t="0" r="0" b="0"/>
                            <a:pathLst>
                              <a:path w="4420362" h="4418076">
                                <a:moveTo>
                                  <a:pt x="4402836" y="0"/>
                                </a:moveTo>
                                <a:lnTo>
                                  <a:pt x="4420362" y="19812"/>
                                </a:lnTo>
                                <a:lnTo>
                                  <a:pt x="18288" y="4418076"/>
                                </a:lnTo>
                                <a:lnTo>
                                  <a:pt x="0" y="4410457"/>
                                </a:lnTo>
                                <a:lnTo>
                                  <a:pt x="4402836"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9" name="Shape 9"/>
                        <wps:cNvSpPr/>
                        <wps:spPr>
                          <a:xfrm>
                            <a:off x="1541526" y="631698"/>
                            <a:ext cx="3945636" cy="3954018"/>
                          </a:xfrm>
                          <a:custGeom>
                            <a:avLst/>
                            <a:gdLst/>
                            <a:ahLst/>
                            <a:cxnLst/>
                            <a:rect l="0" t="0" r="0" b="0"/>
                            <a:pathLst>
                              <a:path w="3945636" h="3954018">
                                <a:moveTo>
                                  <a:pt x="3928110" y="0"/>
                                </a:moveTo>
                                <a:lnTo>
                                  <a:pt x="3945636" y="18288"/>
                                </a:lnTo>
                                <a:lnTo>
                                  <a:pt x="18288" y="3954018"/>
                                </a:lnTo>
                                <a:lnTo>
                                  <a:pt x="0" y="3935730"/>
                                </a:lnTo>
                                <a:lnTo>
                                  <a:pt x="3928110"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0" name="Shape 10"/>
                        <wps:cNvSpPr/>
                        <wps:spPr>
                          <a:xfrm>
                            <a:off x="0" y="195072"/>
                            <a:ext cx="5487162" cy="5494782"/>
                          </a:xfrm>
                          <a:custGeom>
                            <a:avLst/>
                            <a:gdLst/>
                            <a:ahLst/>
                            <a:cxnLst/>
                            <a:rect l="0" t="0" r="0" b="0"/>
                            <a:pathLst>
                              <a:path w="5487162" h="5494782">
                                <a:moveTo>
                                  <a:pt x="5477256" y="0"/>
                                </a:moveTo>
                                <a:lnTo>
                                  <a:pt x="5487162" y="10668"/>
                                </a:lnTo>
                                <a:lnTo>
                                  <a:pt x="0" y="5494782"/>
                                </a:lnTo>
                                <a:lnTo>
                                  <a:pt x="0" y="5487163"/>
                                </a:lnTo>
                                <a:lnTo>
                                  <a:pt x="5477256" y="0"/>
                                </a:lnTo>
                                <a:close/>
                              </a:path>
                            </a:pathLst>
                          </a:custGeom>
                          <a:ln w="0" cap="flat">
                            <a:miter lim="127000"/>
                          </a:ln>
                        </wps:spPr>
                        <wps:style>
                          <a:lnRef idx="0">
                            <a:srgbClr val="000000">
                              <a:alpha val="0"/>
                            </a:srgbClr>
                          </a:lnRef>
                          <a:fillRef idx="1">
                            <a:srgbClr val="8497B0"/>
                          </a:fillRef>
                          <a:effectRef idx="0">
                            <a:scrgbClr r="0" g="0" b="0"/>
                          </a:effectRef>
                          <a:fontRef idx="none"/>
                        </wps:style>
                        <wps:bodyPr/>
                      </wps:wsp>
                      <wps:wsp>
                        <wps:cNvPr id="14" name="Rectangle 14"/>
                        <wps:cNvSpPr/>
                        <wps:spPr>
                          <a:xfrm>
                            <a:off x="4649723" y="5330190"/>
                            <a:ext cx="660522" cy="309679"/>
                          </a:xfrm>
                          <a:prstGeom prst="rect">
                            <a:avLst/>
                          </a:prstGeom>
                          <a:ln>
                            <a:noFill/>
                          </a:ln>
                        </wps:spPr>
                        <wps:txbx>
                          <w:txbxContent>
                            <w:p w14:paraId="2F5F4E1F" w14:textId="77777777" w:rsidR="0086283A" w:rsidRDefault="00FE2C72">
                              <w:pPr>
                                <w:spacing w:after="160" w:line="259" w:lineRule="auto"/>
                                <w:ind w:left="0" w:firstLine="0"/>
                              </w:pPr>
                              <w:r>
                                <w:rPr>
                                  <w:color w:val="5A9AD4"/>
                                  <w:sz w:val="36"/>
                                </w:rPr>
                                <w:t>NSCC</w:t>
                              </w:r>
                            </w:p>
                          </w:txbxContent>
                        </wps:txbx>
                        <wps:bodyPr horzOverflow="overflow" vert="horz" lIns="0" tIns="0" rIns="0" bIns="0" rtlCol="0">
                          <a:noAutofit/>
                        </wps:bodyPr>
                      </wps:wsp>
                      <wps:wsp>
                        <wps:cNvPr id="15" name="Rectangle 15"/>
                        <wps:cNvSpPr/>
                        <wps:spPr>
                          <a:xfrm>
                            <a:off x="3703573" y="5609082"/>
                            <a:ext cx="1952197" cy="309679"/>
                          </a:xfrm>
                          <a:prstGeom prst="rect">
                            <a:avLst/>
                          </a:prstGeom>
                          <a:ln>
                            <a:noFill/>
                          </a:ln>
                        </wps:spPr>
                        <wps:txbx>
                          <w:txbxContent>
                            <w:p w14:paraId="46C1D9DF" w14:textId="53194CCF" w:rsidR="0086283A" w:rsidRDefault="00340D3C">
                              <w:pPr>
                                <w:spacing w:after="160" w:line="259" w:lineRule="auto"/>
                                <w:ind w:left="0" w:firstLine="0"/>
                              </w:pPr>
                              <w:r>
                                <w:rPr>
                                  <w:color w:val="5A9AD4"/>
                                  <w:sz w:val="36"/>
                                </w:rPr>
                                <w:t>Ricardo Oliveira</w:t>
                              </w:r>
                            </w:p>
                          </w:txbxContent>
                        </wps:txbx>
                        <wps:bodyPr horzOverflow="overflow" vert="horz" lIns="0" tIns="0" rIns="0" bIns="0" rtlCol="0">
                          <a:noAutofit/>
                        </wps:bodyPr>
                      </wps:wsp>
                      <wps:wsp>
                        <wps:cNvPr id="16" name="Rectangle 16"/>
                        <wps:cNvSpPr/>
                        <wps:spPr>
                          <a:xfrm>
                            <a:off x="4131555" y="5888729"/>
                            <a:ext cx="1349412" cy="309679"/>
                          </a:xfrm>
                          <a:prstGeom prst="rect">
                            <a:avLst/>
                          </a:prstGeom>
                          <a:ln>
                            <a:noFill/>
                          </a:ln>
                        </wps:spPr>
                        <wps:txbx>
                          <w:txbxContent>
                            <w:p w14:paraId="6BA4D00E" w14:textId="5E304F48" w:rsidR="0086283A" w:rsidRDefault="00FE2C72">
                              <w:pPr>
                                <w:spacing w:after="160" w:line="259" w:lineRule="auto"/>
                                <w:ind w:left="0" w:firstLine="0"/>
                              </w:pPr>
                              <w:r>
                                <w:rPr>
                                  <w:color w:val="5A9AD4"/>
                                  <w:sz w:val="36"/>
                                </w:rPr>
                                <w:t>W</w:t>
                              </w:r>
                              <w:r w:rsidR="00340D3C">
                                <w:rPr>
                                  <w:color w:val="5A9AD4"/>
                                  <w:sz w:val="36"/>
                                </w:rPr>
                                <w:t>0428722</w:t>
                              </w:r>
                            </w:p>
                          </w:txbxContent>
                        </wps:txbx>
                        <wps:bodyPr horzOverflow="overflow" vert="horz" lIns="0" tIns="0" rIns="0" bIns="0" rtlCol="0">
                          <a:noAutofit/>
                        </wps:bodyPr>
                      </wps:wsp>
                    </wpg:wgp>
                  </a:graphicData>
                </a:graphic>
              </wp:inline>
            </w:drawing>
          </mc:Choice>
          <mc:Fallback>
            <w:pict>
              <v:group w14:anchorId="1F9A63C2" id="Group 2549" o:spid="_x0000_s1026" style="width:445.35pt;height:488.05pt;mso-position-horizontal-relative:char;mso-position-vertical-relative:line" coordsize="56557,61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">
                <v:shape id="Shape 6" o:spid="_x0000_s1027" style="position:absolute;left:19034;width:35837;height:35920;visibility:visible;mso-wrap-style:square;v-text-anchor:top" coordsize="3583686,3592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" path="m3573780,r9906,10668l8382,3592068,,3584448,3573780,xe" fillcolor="#8497b0" stroked="f" strokeweight="0">
                  <v:stroke miterlimit="83231f" joinstyle="miter"/>
                  <v:path arrowok="t" textboxrect="0,0,3583686,3592068"/>
                </v:shape>
                <v:shape id="Shape 7" o:spid="_x0000_s1028" style="position:absolute;left:9921;top:2880;width:44950;height:44927;visibility:visible;mso-wrap-style:square;v-text-anchor:top" coordsize="4495038,4492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" path="m4485132,r9906,9906l9906,4492752,,4482846,4485132,xe" fillcolor="#8497b0" stroked="f" strokeweight="0">
                  <v:stroke miterlimit="83231f" joinstyle="miter"/>
                  <v:path arrowok="t" textboxrect="0,0,4495038,4492752"/>
                </v:shape>
                <v:shape id="Shape 8" o:spid="_x0000_s1029" style="position:absolute;left:10668;top:1394;width:44203;height:44181;visibility:visible;mso-wrap-style:square;v-text-anchor:top" coordsize="4420362,441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" path="m4402836,r17526,19812l18288,4418076,,4410457,4402836,xe" fillcolor="#8497b0" stroked="f" strokeweight="0">
                  <v:stroke miterlimit="83231f" joinstyle="miter"/>
                  <v:path arrowok="t" textboxrect="0,0,4420362,4418076"/>
                </v:shape>
                <v:shape id="Shape 9" o:spid="_x0000_s1030" style="position:absolute;left:15415;top:6316;width:39456;height:39541;visibility:visible;mso-wrap-style:square;v-text-anchor:top" coordsize="3945636,3954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" path="m3928110,r17526,18288l18288,3954018,,3935730,3928110,xe" fillcolor="#8497b0" stroked="f" strokeweight="0">
                  <v:stroke miterlimit="83231f" joinstyle="miter"/>
                  <v:path arrowok="t" textboxrect="0,0,3945636,3954018"/>
                </v:shape>
                <v:shape id="Shape 10" o:spid="_x0000_s1031" style="position:absolute;top:1950;width:54871;height:54948;visibility:visible;mso-wrap-style:square;v-text-anchor:top" coordsize="5487162,549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" path="m5477256,r9906,10668l,5494782r,-7619l5477256,xe" fillcolor="#8497b0" stroked="f" strokeweight="0">
                  <v:stroke miterlimit="83231f" joinstyle="miter"/>
                  <v:path arrowok="t" textboxrect="0,0,5487162,5494782"/>
                </v:shape>
                <v:rect id="Rectangle 14" o:spid="_x0000_s1032" style="position:absolute;left:46497;top:53301;width:6605;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F5F4E1F" w14:textId="77777777" w:rsidR="0086283A" w:rsidRDefault="00FE2C72">
                        <w:pPr>
                          <w:spacing w:after="160" w:line="259" w:lineRule="auto"/>
                          <w:ind w:left="0" w:firstLine="0"/>
                        </w:pPr>
                        <w:r>
                          <w:rPr>
                            <w:color w:val="5A9AD4"/>
                            <w:sz w:val="36"/>
                          </w:rPr>
                          <w:t>NSCC</w:t>
                        </w:r>
                      </w:p>
                    </w:txbxContent>
                  </v:textbox>
                </v:rect>
                <v:rect id="Rectangle 15" o:spid="_x0000_s1033" style="position:absolute;left:37035;top:56090;width:19522;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6C1D9DF" w14:textId="53194CCF" w:rsidR="0086283A" w:rsidRDefault="00340D3C">
                        <w:pPr>
                          <w:spacing w:after="160" w:line="259" w:lineRule="auto"/>
                          <w:ind w:left="0" w:firstLine="0"/>
                        </w:pPr>
                        <w:r>
                          <w:rPr>
                            <w:color w:val="5A9AD4"/>
                            <w:sz w:val="36"/>
                          </w:rPr>
                          <w:t>Ricardo Oliveira</w:t>
                        </w:r>
                      </w:p>
                    </w:txbxContent>
                  </v:textbox>
                </v:rect>
                <v:rect id="Rectangle 16" o:spid="_x0000_s1034" style="position:absolute;left:41315;top:58887;width:13494;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BA4D00E" w14:textId="5E304F48" w:rsidR="0086283A" w:rsidRDefault="00FE2C72">
                        <w:pPr>
                          <w:spacing w:after="160" w:line="259" w:lineRule="auto"/>
                          <w:ind w:left="0" w:firstLine="0"/>
                        </w:pPr>
                        <w:r>
                          <w:rPr>
                            <w:color w:val="5A9AD4"/>
                            <w:sz w:val="36"/>
                          </w:rPr>
                          <w:t>W</w:t>
                        </w:r>
                        <w:r w:rsidR="00340D3C">
                          <w:rPr>
                            <w:color w:val="5A9AD4"/>
                            <w:sz w:val="36"/>
                          </w:rPr>
                          <w:t>0428722</w:t>
                        </w:r>
                      </w:p>
                    </w:txbxContent>
                  </v:textbox>
                </v:rect>
                <w10:anchorlock/>
              </v:group>
            </w:pict>
          </mc:Fallback>
        </mc:AlternateContent>
      </w:r>
    </w:p>
    <w:p w14:paraId="203AE06F" w14:textId="77777777" w:rsidR="0086283A" w:rsidRDefault="00FE2C72">
      <w:pPr>
        <w:spacing w:after="0" w:line="259" w:lineRule="auto"/>
        <w:ind w:left="-5"/>
      </w:pPr>
      <w:r>
        <w:rPr>
          <w:color w:val="2D73B4"/>
          <w:sz w:val="32"/>
        </w:rPr>
        <w:lastRenderedPageBreak/>
        <w:t xml:space="preserve">Index </w:t>
      </w:r>
    </w:p>
    <w:sdt>
      <w:sdtPr>
        <w:id w:val="-526333877"/>
        <w:docPartObj>
          <w:docPartGallery w:val="Table of Contents"/>
        </w:docPartObj>
      </w:sdtPr>
      <w:sdtEndPr/>
      <w:sdtContent>
        <w:p w14:paraId="0DC0CD2E" w14:textId="77777777" w:rsidR="0086283A" w:rsidRDefault="00FE2C72">
          <w:pPr>
            <w:pStyle w:val="TOC1"/>
            <w:tabs>
              <w:tab w:val="right" w:leader="dot" w:pos="9350"/>
            </w:tabs>
            <w:rPr>
              <w:noProof/>
            </w:rPr>
          </w:pPr>
          <w:r>
            <w:fldChar w:fldCharType="begin"/>
          </w:r>
          <w:r>
            <w:instrText xml:space="preserve"> TOC \o "1-3" \h \z \u </w:instrText>
          </w:r>
          <w:r>
            <w:fldChar w:fldCharType="separate"/>
          </w:r>
          <w:hyperlink w:anchor="_Toc3533">
            <w:r>
              <w:rPr>
                <w:noProof/>
              </w:rPr>
              <w:t>Introduction</w:t>
            </w:r>
            <w:r>
              <w:rPr>
                <w:noProof/>
              </w:rPr>
              <w:tab/>
            </w:r>
            <w:r>
              <w:rPr>
                <w:noProof/>
              </w:rPr>
              <w:fldChar w:fldCharType="begin"/>
            </w:r>
            <w:r>
              <w:rPr>
                <w:noProof/>
              </w:rPr>
              <w:instrText>PAGEREF _Toc3533 \h</w:instrText>
            </w:r>
            <w:r>
              <w:rPr>
                <w:noProof/>
              </w:rPr>
            </w:r>
            <w:r>
              <w:rPr>
                <w:noProof/>
              </w:rPr>
              <w:fldChar w:fldCharType="separate"/>
            </w:r>
            <w:r>
              <w:rPr>
                <w:noProof/>
              </w:rPr>
              <w:t xml:space="preserve">2 </w:t>
            </w:r>
            <w:r>
              <w:rPr>
                <w:noProof/>
              </w:rPr>
              <w:fldChar w:fldCharType="end"/>
            </w:r>
          </w:hyperlink>
        </w:p>
        <w:p w14:paraId="388C22CC" w14:textId="77777777" w:rsidR="0086283A" w:rsidRDefault="007220FB">
          <w:pPr>
            <w:pStyle w:val="TOC1"/>
            <w:tabs>
              <w:tab w:val="right" w:leader="dot" w:pos="9350"/>
            </w:tabs>
            <w:rPr>
              <w:noProof/>
            </w:rPr>
          </w:pPr>
          <w:hyperlink w:anchor="_Toc3534">
            <w:r w:rsidR="00FE2C72">
              <w:rPr>
                <w:noProof/>
              </w:rPr>
              <w:t>Question or Research Section</w:t>
            </w:r>
            <w:r w:rsidR="00FE2C72">
              <w:rPr>
                <w:noProof/>
              </w:rPr>
              <w:tab/>
            </w:r>
            <w:r w:rsidR="00FE2C72">
              <w:rPr>
                <w:noProof/>
              </w:rPr>
              <w:fldChar w:fldCharType="begin"/>
            </w:r>
            <w:r w:rsidR="00FE2C72">
              <w:rPr>
                <w:noProof/>
              </w:rPr>
              <w:instrText>PAGEREF _Toc3534 \h</w:instrText>
            </w:r>
            <w:r w:rsidR="00FE2C72">
              <w:rPr>
                <w:noProof/>
              </w:rPr>
            </w:r>
            <w:r w:rsidR="00FE2C72">
              <w:rPr>
                <w:noProof/>
              </w:rPr>
              <w:fldChar w:fldCharType="separate"/>
            </w:r>
            <w:r w:rsidR="00FE2C72">
              <w:rPr>
                <w:noProof/>
              </w:rPr>
              <w:t xml:space="preserve">2 </w:t>
            </w:r>
            <w:r w:rsidR="00FE2C72">
              <w:rPr>
                <w:noProof/>
              </w:rPr>
              <w:fldChar w:fldCharType="end"/>
            </w:r>
          </w:hyperlink>
        </w:p>
        <w:p w14:paraId="731FB1B7" w14:textId="1D0D14B9" w:rsidR="0086283A" w:rsidRDefault="007220FB">
          <w:pPr>
            <w:pStyle w:val="TOC2"/>
            <w:tabs>
              <w:tab w:val="right" w:leader="dot" w:pos="9350"/>
            </w:tabs>
            <w:rPr>
              <w:noProof/>
            </w:rPr>
          </w:pPr>
          <w:hyperlink w:anchor="_Toc3535">
            <w:r w:rsidR="00FE2C72">
              <w:rPr>
                <w:noProof/>
              </w:rPr>
              <w:t>Assignment questions</w:t>
            </w:r>
            <w:r w:rsidR="00FE2C72">
              <w:rPr>
                <w:noProof/>
              </w:rPr>
              <w:tab/>
            </w:r>
            <w:r w:rsidR="00FE2C72">
              <w:rPr>
                <w:noProof/>
              </w:rPr>
              <w:fldChar w:fldCharType="begin"/>
            </w:r>
            <w:r w:rsidR="00FE2C72">
              <w:rPr>
                <w:noProof/>
              </w:rPr>
              <w:instrText>PAGEREF _Toc3535 \h</w:instrText>
            </w:r>
            <w:r w:rsidR="00FE2C72">
              <w:rPr>
                <w:noProof/>
              </w:rPr>
            </w:r>
            <w:r w:rsidR="00FE2C72">
              <w:rPr>
                <w:noProof/>
              </w:rPr>
              <w:fldChar w:fldCharType="separate"/>
            </w:r>
            <w:r w:rsidR="00FE2C72">
              <w:rPr>
                <w:noProof/>
              </w:rPr>
              <w:t xml:space="preserve">2 </w:t>
            </w:r>
            <w:r w:rsidR="00FE2C72">
              <w:rPr>
                <w:noProof/>
              </w:rPr>
              <w:fldChar w:fldCharType="end"/>
            </w:r>
          </w:hyperlink>
        </w:p>
        <w:p w14:paraId="5B5A2195" w14:textId="2BC734A3" w:rsidR="00D21F45" w:rsidRDefault="007220FB" w:rsidP="00D21F45">
          <w:pPr>
            <w:pStyle w:val="TOC1"/>
            <w:tabs>
              <w:tab w:val="right" w:leader="dot" w:pos="9350"/>
            </w:tabs>
            <w:rPr>
              <w:noProof/>
            </w:rPr>
          </w:pPr>
          <w:hyperlink w:anchor="_Toc3550">
            <w:r w:rsidR="00D21F45">
              <w:rPr>
                <w:noProof/>
              </w:rPr>
              <w:t>Works Cited</w:t>
            </w:r>
            <w:r w:rsidR="00D21F45">
              <w:rPr>
                <w:noProof/>
              </w:rPr>
              <w:tab/>
              <w:t>4</w:t>
            </w:r>
          </w:hyperlink>
        </w:p>
        <w:p w14:paraId="6B1787C0" w14:textId="0680CCDF" w:rsidR="0086283A" w:rsidRDefault="007220FB">
          <w:pPr>
            <w:pStyle w:val="TOC1"/>
            <w:tabs>
              <w:tab w:val="right" w:leader="dot" w:pos="9350"/>
            </w:tabs>
            <w:rPr>
              <w:noProof/>
            </w:rPr>
          </w:pPr>
          <w:hyperlink w:anchor="_Toc3545">
            <w:r w:rsidR="00FE2C72">
              <w:rPr>
                <w:noProof/>
              </w:rPr>
              <w:t>Script used in assignment</w:t>
            </w:r>
            <w:r w:rsidR="00FE2C72">
              <w:rPr>
                <w:noProof/>
              </w:rPr>
              <w:tab/>
            </w:r>
            <w:r w:rsidR="00D21F45">
              <w:rPr>
                <w:noProof/>
              </w:rPr>
              <w:t>4</w:t>
            </w:r>
          </w:hyperlink>
        </w:p>
        <w:p w14:paraId="00BFC4F8" w14:textId="464F5BFC" w:rsidR="0086283A" w:rsidRDefault="007220FB">
          <w:pPr>
            <w:pStyle w:val="TOC2"/>
            <w:tabs>
              <w:tab w:val="right" w:leader="dot" w:pos="9350"/>
            </w:tabs>
            <w:rPr>
              <w:noProof/>
            </w:rPr>
          </w:pPr>
          <w:hyperlink w:anchor="_Toc3546">
            <w:r w:rsidR="00D21F45">
              <w:rPr>
                <w:noProof/>
              </w:rPr>
              <w:t>ICACLS Report</w:t>
            </w:r>
            <w:r w:rsidR="001F08F5">
              <w:rPr>
                <w:noProof/>
              </w:rPr>
              <w:t>/Screenshot</w:t>
            </w:r>
            <w:r w:rsidR="00FE2C72">
              <w:rPr>
                <w:noProof/>
              </w:rPr>
              <w:tab/>
            </w:r>
            <w:r w:rsidR="00D21F45">
              <w:rPr>
                <w:noProof/>
              </w:rPr>
              <w:t>5</w:t>
            </w:r>
          </w:hyperlink>
        </w:p>
        <w:p w14:paraId="1507E682" w14:textId="475DBBEA" w:rsidR="0086283A" w:rsidRDefault="00D21F45" w:rsidP="00D21F45">
          <w:pPr>
            <w:pStyle w:val="TOC2"/>
            <w:tabs>
              <w:tab w:val="right" w:leader="dot" w:pos="9350"/>
            </w:tabs>
          </w:pPr>
          <w:r>
            <w:rPr>
              <w:noProof/>
            </w:rPr>
            <w:tab/>
          </w:r>
          <w:hyperlink w:anchor="_Toc3547">
            <w:r w:rsidR="00FE2C72">
              <w:rPr>
                <w:noProof/>
              </w:rPr>
              <w:t>PDF of Change management</w:t>
            </w:r>
            <w:r w:rsidR="00FE2C72">
              <w:rPr>
                <w:noProof/>
              </w:rPr>
              <w:tab/>
            </w:r>
            <w:r>
              <w:rPr>
                <w:noProof/>
              </w:rPr>
              <w:t>6</w:t>
            </w:r>
          </w:hyperlink>
          <w:r w:rsidR="00FE2C72">
            <w:fldChar w:fldCharType="end"/>
          </w:r>
        </w:p>
      </w:sdtContent>
    </w:sdt>
    <w:p w14:paraId="30910156" w14:textId="08033DD7" w:rsidR="0086283A" w:rsidRDefault="00FE2C72" w:rsidP="001F08F5">
      <w:pPr>
        <w:spacing w:after="184" w:line="349" w:lineRule="auto"/>
        <w:ind w:left="-5"/>
      </w:pPr>
      <w:r>
        <w:t xml:space="preserve"> </w:t>
      </w:r>
      <w:r>
        <w:tab/>
      </w:r>
      <w:r>
        <w:rPr>
          <w:color w:val="2D73B4"/>
          <w:sz w:val="32"/>
        </w:rPr>
        <w:t xml:space="preserve"> </w:t>
      </w:r>
    </w:p>
    <w:p w14:paraId="45ED17FC" w14:textId="77777777" w:rsidR="0086283A" w:rsidRDefault="00FE2C72">
      <w:pPr>
        <w:pStyle w:val="Heading1"/>
        <w:ind w:left="-5"/>
      </w:pPr>
      <w:bookmarkStart w:id="0" w:name="_Toc3533"/>
      <w:r>
        <w:t xml:space="preserve">Introduction </w:t>
      </w:r>
      <w:bookmarkEnd w:id="0"/>
    </w:p>
    <w:p w14:paraId="33BDECEC" w14:textId="77777777" w:rsidR="0086283A" w:rsidRDefault="00FE2C72">
      <w:pPr>
        <w:spacing w:after="326"/>
        <w:ind w:left="-5"/>
      </w:pPr>
      <w:r>
        <w:t xml:space="preserve">The purpose of this document is to answer any questions asked in the assignment as well </w:t>
      </w:r>
      <w:proofErr w:type="gramStart"/>
      <w:r>
        <w:t>as a means to</w:t>
      </w:r>
      <w:proofErr w:type="gramEnd"/>
      <w:r>
        <w:t xml:space="preserve"> display your change management log and any attachments or screenshots as required. </w:t>
      </w:r>
    </w:p>
    <w:p w14:paraId="1836F36D" w14:textId="77777777" w:rsidR="0086283A" w:rsidRDefault="00FE2C72">
      <w:pPr>
        <w:pStyle w:val="Heading1"/>
        <w:ind w:left="-5"/>
      </w:pPr>
      <w:bookmarkStart w:id="1" w:name="_Toc3534"/>
      <w:r>
        <w:t xml:space="preserve">Question or Research Section </w:t>
      </w:r>
      <w:bookmarkEnd w:id="1"/>
    </w:p>
    <w:p w14:paraId="296F428D" w14:textId="12B9CFBB" w:rsidR="005854A7" w:rsidRPr="005854A7" w:rsidRDefault="00FE2C72" w:rsidP="005854A7">
      <w:pPr>
        <w:pStyle w:val="Heading2"/>
        <w:ind w:left="-5"/>
        <w:rPr>
          <w:szCs w:val="26"/>
        </w:rPr>
      </w:pPr>
      <w:bookmarkStart w:id="2" w:name="_Toc3535"/>
      <w:r>
        <w:t xml:space="preserve">Assignment questions </w:t>
      </w:r>
      <w:bookmarkEnd w:id="2"/>
      <w:r w:rsidR="005854A7" w:rsidRPr="005854A7">
        <w:rPr>
          <w:szCs w:val="26"/>
        </w:rPr>
        <w:t xml:space="preserve">TASK </w:t>
      </w:r>
      <w:r w:rsidR="004D2DE6">
        <w:rPr>
          <w:szCs w:val="26"/>
        </w:rPr>
        <w:t>2</w:t>
      </w:r>
    </w:p>
    <w:p w14:paraId="6AF7E168" w14:textId="77777777" w:rsidR="005854A7" w:rsidRPr="004D2DE6" w:rsidRDefault="005854A7" w:rsidP="005854A7">
      <w:pPr>
        <w:widowControl w:val="0"/>
        <w:autoSpaceDE w:val="0"/>
        <w:autoSpaceDN w:val="0"/>
        <w:adjustRightInd w:val="0"/>
        <w:rPr>
          <w:rFonts w:ascii="Verdana" w:hAnsi="Verdana"/>
          <w:sz w:val="14"/>
          <w:szCs w:val="14"/>
        </w:rPr>
      </w:pPr>
      <w:r w:rsidRPr="005854A7">
        <w:rPr>
          <w:rFonts w:ascii="Verdana" w:hAnsi="Verdana"/>
        </w:rPr>
        <w:t>Part 2 (submit on Brightspace):</w:t>
      </w:r>
    </w:p>
    <w:p w14:paraId="2D78DAE1" w14:textId="4A7D3414" w:rsidR="004D2DE6" w:rsidRDefault="004D2DE6" w:rsidP="004D2DE6">
      <w:pPr>
        <w:pStyle w:val="Heading1"/>
        <w:numPr>
          <w:ilvl w:val="0"/>
          <w:numId w:val="2"/>
        </w:numPr>
        <w:rPr>
          <w:rFonts w:ascii="Verdana" w:eastAsiaTheme="minorEastAsia" w:hAnsi="Verdana" w:cstheme="minorBidi"/>
          <w:bCs/>
          <w:color w:val="auto"/>
          <w:sz w:val="20"/>
          <w:szCs w:val="14"/>
          <w:lang w:eastAsia="ja-JP"/>
        </w:rPr>
      </w:pPr>
      <w:bookmarkStart w:id="3" w:name="_Toc3540"/>
      <w:r w:rsidRPr="004D2DE6">
        <w:rPr>
          <w:rFonts w:ascii="Verdana" w:eastAsiaTheme="minorEastAsia" w:hAnsi="Verdana" w:cstheme="minorBidi"/>
          <w:bCs/>
          <w:color w:val="auto"/>
          <w:sz w:val="20"/>
          <w:szCs w:val="14"/>
          <w:lang w:eastAsia="ja-JP"/>
        </w:rPr>
        <w:t xml:space="preserve">What is the difference between ‘Account lockout duration’ and ‘Account lockout threshold’? </w:t>
      </w:r>
    </w:p>
    <w:p w14:paraId="4043B7DC" w14:textId="708A2790" w:rsidR="002D05B1" w:rsidRPr="002D05B1" w:rsidRDefault="002D05B1" w:rsidP="002D05B1">
      <w:pPr>
        <w:rPr>
          <w:lang w:eastAsia="ja-JP"/>
        </w:rPr>
      </w:pPr>
      <w:r>
        <w:rPr>
          <w:lang w:eastAsia="ja-JP"/>
        </w:rPr>
        <w:t xml:space="preserve">A: The duration is </w:t>
      </w:r>
      <w:proofErr w:type="gramStart"/>
      <w:r>
        <w:rPr>
          <w:lang w:eastAsia="ja-JP"/>
        </w:rPr>
        <w:t>the  determined</w:t>
      </w:r>
      <w:proofErr w:type="gramEnd"/>
      <w:r>
        <w:rPr>
          <w:lang w:eastAsia="ja-JP"/>
        </w:rPr>
        <w:t xml:space="preserve"> time that the account stays locked, and the threshold, is the number of attempts of incorrect sign-ins before the account gets locked.</w:t>
      </w:r>
    </w:p>
    <w:p w14:paraId="1071BDA9" w14:textId="77777777" w:rsidR="004D2DE6" w:rsidRPr="004D2DE6" w:rsidRDefault="004D2DE6" w:rsidP="004D2DE6">
      <w:pPr>
        <w:pStyle w:val="Heading1"/>
        <w:ind w:left="-5"/>
        <w:rPr>
          <w:rFonts w:ascii="Verdana" w:eastAsiaTheme="minorEastAsia" w:hAnsi="Verdana" w:cstheme="minorBidi"/>
          <w:bCs/>
          <w:color w:val="auto"/>
          <w:sz w:val="20"/>
          <w:szCs w:val="14"/>
          <w:lang w:eastAsia="ja-JP"/>
        </w:rPr>
      </w:pPr>
    </w:p>
    <w:p w14:paraId="7685C0A7" w14:textId="1E819659" w:rsidR="004D2DE6" w:rsidRDefault="004D2DE6" w:rsidP="004D2DE6">
      <w:pPr>
        <w:pStyle w:val="Heading1"/>
        <w:numPr>
          <w:ilvl w:val="0"/>
          <w:numId w:val="2"/>
        </w:numPr>
        <w:rPr>
          <w:rFonts w:ascii="Verdana" w:eastAsiaTheme="minorEastAsia" w:hAnsi="Verdana" w:cstheme="minorBidi"/>
          <w:bCs/>
          <w:color w:val="auto"/>
          <w:sz w:val="20"/>
          <w:szCs w:val="14"/>
          <w:lang w:eastAsia="ja-JP"/>
        </w:rPr>
      </w:pPr>
      <w:r w:rsidRPr="004D2DE6">
        <w:rPr>
          <w:rFonts w:ascii="Verdana" w:eastAsiaTheme="minorEastAsia" w:hAnsi="Verdana" w:cstheme="minorBidi"/>
          <w:bCs/>
          <w:color w:val="auto"/>
          <w:sz w:val="20"/>
          <w:szCs w:val="14"/>
          <w:lang w:eastAsia="ja-JP"/>
        </w:rPr>
        <w:t xml:space="preserve">How would you set an account to remain locked until the administrator unlocked it and why would you select this option? </w:t>
      </w:r>
    </w:p>
    <w:p w14:paraId="6C719226" w14:textId="22E89547" w:rsidR="00FF5C67" w:rsidRPr="00FF5C67" w:rsidRDefault="00FF5C67" w:rsidP="00FF5C67">
      <w:pPr>
        <w:rPr>
          <w:lang w:eastAsia="ja-JP"/>
        </w:rPr>
      </w:pPr>
      <w:r>
        <w:rPr>
          <w:lang w:eastAsia="ja-JP"/>
        </w:rPr>
        <w:t xml:space="preserve">A: By setting the lockout duration to 0, and </w:t>
      </w:r>
      <w:r w:rsidR="00D8202F">
        <w:rPr>
          <w:lang w:eastAsia="ja-JP"/>
        </w:rPr>
        <w:t xml:space="preserve">this option would be selected to enforce the security policies of the client, by being sure that only the right user </w:t>
      </w:r>
      <w:proofErr w:type="gramStart"/>
      <w:r w:rsidR="00D8202F">
        <w:rPr>
          <w:lang w:eastAsia="ja-JP"/>
        </w:rPr>
        <w:t>have</w:t>
      </w:r>
      <w:proofErr w:type="gramEnd"/>
      <w:r w:rsidR="00D8202F">
        <w:rPr>
          <w:lang w:eastAsia="ja-JP"/>
        </w:rPr>
        <w:t xml:space="preserve"> access to that account.</w:t>
      </w:r>
    </w:p>
    <w:p w14:paraId="27A0EDA0" w14:textId="77777777" w:rsidR="004D2DE6" w:rsidRPr="004D2DE6" w:rsidRDefault="004D2DE6" w:rsidP="004D2DE6">
      <w:pPr>
        <w:pStyle w:val="Heading1"/>
        <w:ind w:left="-5"/>
        <w:rPr>
          <w:rFonts w:ascii="Verdana" w:eastAsiaTheme="minorEastAsia" w:hAnsi="Verdana" w:cstheme="minorBidi"/>
          <w:bCs/>
          <w:color w:val="auto"/>
          <w:sz w:val="20"/>
          <w:szCs w:val="14"/>
          <w:lang w:eastAsia="ja-JP"/>
        </w:rPr>
      </w:pPr>
    </w:p>
    <w:p w14:paraId="63C8D01D" w14:textId="155CC5F7" w:rsidR="004D2DE6" w:rsidRDefault="004D2DE6" w:rsidP="004D2DE6">
      <w:pPr>
        <w:pStyle w:val="Heading1"/>
        <w:numPr>
          <w:ilvl w:val="0"/>
          <w:numId w:val="2"/>
        </w:numPr>
        <w:rPr>
          <w:rFonts w:ascii="Verdana" w:eastAsiaTheme="minorEastAsia" w:hAnsi="Verdana" w:cstheme="minorBidi"/>
          <w:bCs/>
          <w:color w:val="auto"/>
          <w:sz w:val="20"/>
          <w:szCs w:val="14"/>
          <w:lang w:eastAsia="ja-JP"/>
        </w:rPr>
      </w:pPr>
      <w:r w:rsidRPr="004D2DE6">
        <w:rPr>
          <w:rFonts w:ascii="Verdana" w:eastAsiaTheme="minorEastAsia" w:hAnsi="Verdana" w:cstheme="minorBidi"/>
          <w:bCs/>
          <w:color w:val="auto"/>
          <w:sz w:val="20"/>
          <w:szCs w:val="14"/>
          <w:lang w:eastAsia="ja-JP"/>
        </w:rPr>
        <w:t xml:space="preserve">Why is it important to set Password and Account policies? </w:t>
      </w:r>
    </w:p>
    <w:p w14:paraId="232360DC" w14:textId="0A4E26E3" w:rsidR="00D8202F" w:rsidRDefault="00D8202F" w:rsidP="00D8202F">
      <w:pPr>
        <w:rPr>
          <w:lang w:eastAsia="ja-JP"/>
        </w:rPr>
      </w:pPr>
      <w:r>
        <w:rPr>
          <w:lang w:eastAsia="ja-JP"/>
        </w:rPr>
        <w:t>A: Because security is of the utmost importance to industry, business, studies, to information itself in general, and to have at least some certainty of who is accessing and how they`re doing it, you need to have Passwords and User Accounts, with its properties and policies.</w:t>
      </w:r>
    </w:p>
    <w:p w14:paraId="69F636C3" w14:textId="7FA21752" w:rsidR="000B4AF0" w:rsidRPr="005854A7" w:rsidRDefault="000B4AF0" w:rsidP="000B4AF0">
      <w:pPr>
        <w:pStyle w:val="Heading2"/>
        <w:ind w:left="-5"/>
        <w:rPr>
          <w:szCs w:val="26"/>
        </w:rPr>
      </w:pPr>
      <w:r>
        <w:t xml:space="preserve">Assignment questions </w:t>
      </w:r>
      <w:r w:rsidRPr="005854A7">
        <w:rPr>
          <w:szCs w:val="26"/>
        </w:rPr>
        <w:t xml:space="preserve">TASK </w:t>
      </w:r>
      <w:r>
        <w:rPr>
          <w:szCs w:val="26"/>
        </w:rPr>
        <w:t>3</w:t>
      </w:r>
    </w:p>
    <w:p w14:paraId="61923E34" w14:textId="5FF63EB9" w:rsidR="000B4AF0" w:rsidRDefault="000B4AF0" w:rsidP="008106A4">
      <w:pPr>
        <w:rPr>
          <w:rFonts w:ascii="Verdana" w:hAnsi="Verdana"/>
          <w:sz w:val="20"/>
          <w:szCs w:val="20"/>
        </w:rPr>
      </w:pPr>
      <w:r w:rsidRPr="007E65D0">
        <w:rPr>
          <w:rFonts w:ascii="Verdana" w:hAnsi="Verdana"/>
          <w:sz w:val="20"/>
          <w:szCs w:val="20"/>
        </w:rPr>
        <w:t>Research and create a report on the differences between Local, Roaming</w:t>
      </w:r>
      <w:r>
        <w:rPr>
          <w:rFonts w:ascii="Verdana" w:hAnsi="Verdana"/>
          <w:sz w:val="20"/>
          <w:szCs w:val="20"/>
        </w:rPr>
        <w:t>, Mandatory and Temporary Profiles in a Windows workstations</w:t>
      </w:r>
      <w:r w:rsidRPr="007E65D0">
        <w:rPr>
          <w:rFonts w:ascii="Verdana" w:hAnsi="Verdana"/>
          <w:sz w:val="20"/>
          <w:szCs w:val="20"/>
        </w:rPr>
        <w:t xml:space="preserve">. This report should be in the form of a </w:t>
      </w:r>
      <w:r w:rsidRPr="00D75D84">
        <w:rPr>
          <w:rFonts w:ascii="Verdana" w:hAnsi="Verdana"/>
          <w:sz w:val="20"/>
          <w:szCs w:val="20"/>
        </w:rPr>
        <w:t>summary table</w:t>
      </w:r>
      <w:r w:rsidRPr="007E65D0">
        <w:rPr>
          <w:rFonts w:ascii="Verdana" w:hAnsi="Verdana"/>
          <w:sz w:val="20"/>
          <w:szCs w:val="20"/>
        </w:rPr>
        <w:t xml:space="preserve"> (example included below)</w:t>
      </w:r>
      <w:r>
        <w:rPr>
          <w:rFonts w:ascii="Verdana" w:hAnsi="Verdana"/>
          <w:sz w:val="20"/>
          <w:szCs w:val="20"/>
        </w:rPr>
        <w:t>.</w:t>
      </w:r>
      <w:r w:rsidRPr="007E65D0">
        <w:rPr>
          <w:rFonts w:ascii="Verdana" w:hAnsi="Verdana"/>
          <w:sz w:val="20"/>
          <w:szCs w:val="20"/>
        </w:rPr>
        <w:t xml:space="preserve"> </w:t>
      </w:r>
    </w:p>
    <w:p w14:paraId="42694362" w14:textId="77777777" w:rsidR="000B4AF0" w:rsidRPr="007E65D0" w:rsidRDefault="000B4AF0" w:rsidP="000B4AF0">
      <w:pPr>
        <w:rPr>
          <w:rFonts w:ascii="Verdana" w:hAnsi="Verdana"/>
          <w:sz w:val="20"/>
          <w:szCs w:val="20"/>
        </w:rPr>
      </w:pPr>
      <w:r w:rsidRPr="00D75D84">
        <w:rPr>
          <w:rFonts w:ascii="Verdana" w:hAnsi="Verdana"/>
          <w:b/>
          <w:sz w:val="20"/>
          <w:szCs w:val="20"/>
        </w:rPr>
        <w:t xml:space="preserve">Make sure to </w:t>
      </w:r>
      <w:r>
        <w:rPr>
          <w:rFonts w:ascii="Verdana" w:hAnsi="Verdana"/>
          <w:b/>
          <w:sz w:val="20"/>
          <w:szCs w:val="20"/>
        </w:rPr>
        <w:t>give</w:t>
      </w:r>
      <w:r>
        <w:rPr>
          <w:rFonts w:ascii="Verdana" w:hAnsi="Verdana"/>
          <w:sz w:val="20"/>
          <w:szCs w:val="20"/>
        </w:rPr>
        <w:t xml:space="preserve">: a detailed description of the profile, the </w:t>
      </w:r>
      <w:r w:rsidRPr="007E65D0">
        <w:rPr>
          <w:rFonts w:ascii="Verdana" w:hAnsi="Verdana"/>
          <w:sz w:val="20"/>
          <w:szCs w:val="20"/>
        </w:rPr>
        <w:t>capabilities</w:t>
      </w:r>
      <w:r>
        <w:rPr>
          <w:rFonts w:ascii="Verdana" w:hAnsi="Verdana"/>
          <w:sz w:val="20"/>
          <w:szCs w:val="20"/>
        </w:rPr>
        <w:t xml:space="preserve">, associated files, uses </w:t>
      </w:r>
      <w:r w:rsidRPr="007E65D0">
        <w:rPr>
          <w:rFonts w:ascii="Verdana" w:hAnsi="Verdana"/>
          <w:sz w:val="20"/>
          <w:szCs w:val="20"/>
        </w:rPr>
        <w:t xml:space="preserve">and </w:t>
      </w:r>
      <w:r>
        <w:rPr>
          <w:rFonts w:ascii="Verdana" w:hAnsi="Verdana"/>
          <w:sz w:val="20"/>
          <w:szCs w:val="20"/>
        </w:rPr>
        <w:t>advantages/disadvantages</w:t>
      </w:r>
      <w:r w:rsidRPr="007E65D0">
        <w:rPr>
          <w:rFonts w:ascii="Verdana" w:hAnsi="Verdana"/>
          <w:sz w:val="20"/>
          <w:szCs w:val="20"/>
        </w:rPr>
        <w:t xml:space="preserve"> of each type of profile. </w:t>
      </w:r>
    </w:p>
    <w:tbl>
      <w:tblPr>
        <w:tblStyle w:val="TableGrid"/>
        <w:tblW w:w="9355" w:type="dxa"/>
        <w:tblLayout w:type="fixed"/>
        <w:tblLook w:val="04A0" w:firstRow="1" w:lastRow="0" w:firstColumn="1" w:lastColumn="0" w:noHBand="0" w:noVBand="1"/>
      </w:tblPr>
      <w:tblGrid>
        <w:gridCol w:w="2065"/>
        <w:gridCol w:w="2238"/>
        <w:gridCol w:w="2430"/>
        <w:gridCol w:w="2622"/>
      </w:tblGrid>
      <w:tr w:rsidR="008407B4" w:rsidRPr="007E65D0" w14:paraId="1AEA82E5" w14:textId="77777777" w:rsidTr="0011253A">
        <w:tc>
          <w:tcPr>
            <w:tcW w:w="2065" w:type="dxa"/>
            <w:shd w:val="pct20" w:color="auto" w:fill="auto"/>
          </w:tcPr>
          <w:p w14:paraId="1989A5E6" w14:textId="77777777" w:rsidR="000B4AF0" w:rsidRPr="007E65D0" w:rsidRDefault="000B4AF0" w:rsidP="008106A4">
            <w:pPr>
              <w:rPr>
                <w:rFonts w:ascii="Verdana" w:hAnsi="Verdana"/>
                <w:b/>
                <w:sz w:val="20"/>
                <w:szCs w:val="20"/>
              </w:rPr>
            </w:pPr>
            <w:r w:rsidRPr="007E65D0">
              <w:rPr>
                <w:rFonts w:ascii="Verdana" w:hAnsi="Verdana"/>
                <w:b/>
                <w:sz w:val="20"/>
                <w:szCs w:val="20"/>
              </w:rPr>
              <w:lastRenderedPageBreak/>
              <w:t>Local Profile</w:t>
            </w:r>
          </w:p>
        </w:tc>
        <w:tc>
          <w:tcPr>
            <w:tcW w:w="2238" w:type="dxa"/>
            <w:shd w:val="pct20" w:color="auto" w:fill="auto"/>
          </w:tcPr>
          <w:p w14:paraId="50AE1A3B" w14:textId="77777777" w:rsidR="000B4AF0" w:rsidRPr="007E65D0" w:rsidRDefault="000B4AF0" w:rsidP="008106A4">
            <w:pPr>
              <w:rPr>
                <w:rFonts w:ascii="Verdana" w:hAnsi="Verdana"/>
                <w:b/>
                <w:sz w:val="20"/>
                <w:szCs w:val="20"/>
              </w:rPr>
            </w:pPr>
            <w:r w:rsidRPr="007E65D0">
              <w:rPr>
                <w:rFonts w:ascii="Verdana" w:hAnsi="Verdana"/>
                <w:b/>
                <w:sz w:val="20"/>
                <w:szCs w:val="20"/>
              </w:rPr>
              <w:t>Roaming Profile</w:t>
            </w:r>
          </w:p>
        </w:tc>
        <w:tc>
          <w:tcPr>
            <w:tcW w:w="2430" w:type="dxa"/>
            <w:shd w:val="pct20" w:color="auto" w:fill="auto"/>
          </w:tcPr>
          <w:p w14:paraId="423133AF" w14:textId="77777777" w:rsidR="000B4AF0" w:rsidRPr="007E65D0" w:rsidRDefault="000B4AF0" w:rsidP="008106A4">
            <w:pPr>
              <w:rPr>
                <w:rFonts w:ascii="Verdana" w:hAnsi="Verdana"/>
                <w:b/>
                <w:sz w:val="20"/>
                <w:szCs w:val="20"/>
              </w:rPr>
            </w:pPr>
            <w:r w:rsidRPr="007E65D0">
              <w:rPr>
                <w:rFonts w:ascii="Verdana" w:hAnsi="Verdana"/>
                <w:b/>
                <w:sz w:val="20"/>
                <w:szCs w:val="20"/>
              </w:rPr>
              <w:t>Mandatory Profile</w:t>
            </w:r>
          </w:p>
        </w:tc>
        <w:tc>
          <w:tcPr>
            <w:tcW w:w="2622" w:type="dxa"/>
            <w:shd w:val="pct20" w:color="auto" w:fill="auto"/>
          </w:tcPr>
          <w:p w14:paraId="749889C7" w14:textId="77777777" w:rsidR="000B4AF0" w:rsidRPr="007E65D0" w:rsidRDefault="000B4AF0" w:rsidP="008106A4">
            <w:pPr>
              <w:rPr>
                <w:rFonts w:ascii="Verdana" w:hAnsi="Verdana"/>
                <w:b/>
                <w:sz w:val="20"/>
                <w:szCs w:val="20"/>
              </w:rPr>
            </w:pPr>
            <w:r>
              <w:rPr>
                <w:rFonts w:ascii="Verdana" w:hAnsi="Verdana"/>
                <w:b/>
                <w:sz w:val="20"/>
                <w:szCs w:val="20"/>
              </w:rPr>
              <w:t>Temporary Profile</w:t>
            </w:r>
          </w:p>
        </w:tc>
      </w:tr>
      <w:tr w:rsidR="008407B4" w:rsidRPr="007E65D0" w14:paraId="01439A50" w14:textId="77777777" w:rsidTr="0011253A">
        <w:tc>
          <w:tcPr>
            <w:tcW w:w="2065" w:type="dxa"/>
          </w:tcPr>
          <w:p w14:paraId="31AC3860" w14:textId="3EC92A96" w:rsidR="000B4AF0" w:rsidRPr="007E65D0" w:rsidRDefault="00C05DA8" w:rsidP="0011253A">
            <w:pPr>
              <w:ind w:firstLine="327"/>
              <w:jc w:val="both"/>
              <w:rPr>
                <w:rFonts w:ascii="Verdana" w:hAnsi="Verdana"/>
                <w:sz w:val="20"/>
                <w:szCs w:val="20"/>
              </w:rPr>
            </w:pPr>
            <w:r>
              <w:rPr>
                <w:rFonts w:ascii="Verdana" w:hAnsi="Verdana"/>
                <w:sz w:val="20"/>
                <w:szCs w:val="20"/>
              </w:rPr>
              <w:t>Initial profile, created on the first time the user logs; The changes of it are specific to the user and to the computer; the files are stored on the computer`s local hd</w:t>
            </w:r>
            <w:r w:rsidR="0011253A">
              <w:rPr>
                <w:rFonts w:ascii="Verdana" w:hAnsi="Verdana"/>
                <w:sz w:val="20"/>
                <w:szCs w:val="20"/>
              </w:rPr>
              <w:t>.</w:t>
            </w:r>
          </w:p>
        </w:tc>
        <w:tc>
          <w:tcPr>
            <w:tcW w:w="2238" w:type="dxa"/>
          </w:tcPr>
          <w:p w14:paraId="36FB82A8" w14:textId="079447AA" w:rsidR="000B4AF0" w:rsidRPr="007E65D0" w:rsidRDefault="00C05DA8" w:rsidP="0011253A">
            <w:pPr>
              <w:ind w:firstLine="327"/>
              <w:jc w:val="both"/>
              <w:rPr>
                <w:rFonts w:ascii="Verdana" w:hAnsi="Verdana"/>
                <w:sz w:val="20"/>
                <w:szCs w:val="20"/>
              </w:rPr>
            </w:pPr>
            <w:r>
              <w:rPr>
                <w:rFonts w:ascii="Verdana" w:hAnsi="Verdana"/>
                <w:sz w:val="20"/>
                <w:szCs w:val="20"/>
              </w:rPr>
              <w:t>Copy of a local profile, stored on a server share; Can be download to any computer that a user logs onto on a network</w:t>
            </w:r>
            <w:r w:rsidR="0011253A">
              <w:rPr>
                <w:rFonts w:ascii="Verdana" w:hAnsi="Verdana"/>
                <w:sz w:val="20"/>
                <w:szCs w:val="20"/>
              </w:rPr>
              <w:t>.</w:t>
            </w:r>
            <w:r>
              <w:rPr>
                <w:rFonts w:ascii="Verdana" w:hAnsi="Verdana"/>
                <w:sz w:val="20"/>
                <w:szCs w:val="20"/>
              </w:rPr>
              <w:t xml:space="preserve"> Changes made to this profile are synchronized with the server copy of the profile at the log off, Advantage is that users don’t need to create a profile for each computer they use on a network</w:t>
            </w:r>
            <w:r w:rsidR="0011253A">
              <w:rPr>
                <w:rFonts w:ascii="Verdana" w:hAnsi="Verdana"/>
                <w:sz w:val="20"/>
                <w:szCs w:val="20"/>
              </w:rPr>
              <w:t>.</w:t>
            </w:r>
          </w:p>
        </w:tc>
        <w:tc>
          <w:tcPr>
            <w:tcW w:w="2430" w:type="dxa"/>
          </w:tcPr>
          <w:p w14:paraId="69D04151" w14:textId="5C74BFE0" w:rsidR="000B4AF0" w:rsidRPr="007E65D0" w:rsidRDefault="00C05DA8" w:rsidP="0011253A">
            <w:pPr>
              <w:ind w:firstLine="327"/>
              <w:jc w:val="both"/>
              <w:rPr>
                <w:rFonts w:ascii="Verdana" w:hAnsi="Verdana"/>
                <w:sz w:val="20"/>
                <w:szCs w:val="20"/>
              </w:rPr>
            </w:pPr>
            <w:r>
              <w:rPr>
                <w:rFonts w:ascii="Verdana" w:hAnsi="Verdana"/>
                <w:sz w:val="20"/>
                <w:szCs w:val="20"/>
              </w:rPr>
              <w:t>Type of profile that administrators can use to specify settings for users, as only them can make the changes to these profiles. All the changes made by the users, at settings, are lost at the log off</w:t>
            </w:r>
            <w:r w:rsidR="0011253A">
              <w:rPr>
                <w:rFonts w:ascii="Verdana" w:hAnsi="Verdana"/>
                <w:sz w:val="20"/>
                <w:szCs w:val="20"/>
              </w:rPr>
              <w:t>.</w:t>
            </w:r>
          </w:p>
        </w:tc>
        <w:tc>
          <w:tcPr>
            <w:tcW w:w="2622" w:type="dxa"/>
          </w:tcPr>
          <w:p w14:paraId="296C8947" w14:textId="77777777" w:rsidR="000B4AF0" w:rsidRDefault="00C05DA8" w:rsidP="0011253A">
            <w:pPr>
              <w:ind w:firstLine="327"/>
              <w:jc w:val="both"/>
              <w:rPr>
                <w:rFonts w:ascii="Verdana" w:hAnsi="Verdana"/>
                <w:sz w:val="20"/>
                <w:szCs w:val="20"/>
              </w:rPr>
            </w:pPr>
            <w:r>
              <w:rPr>
                <w:rFonts w:ascii="Verdana" w:hAnsi="Verdana"/>
                <w:sz w:val="20"/>
                <w:szCs w:val="20"/>
              </w:rPr>
              <w:t>This profile is issued when an error condition prevents the user`s main profile from loading.</w:t>
            </w:r>
          </w:p>
          <w:p w14:paraId="34AFFF86" w14:textId="77777777" w:rsidR="00C05DA8" w:rsidRDefault="00C05DA8" w:rsidP="0011253A">
            <w:pPr>
              <w:ind w:firstLine="327"/>
              <w:jc w:val="both"/>
              <w:rPr>
                <w:rFonts w:ascii="Verdana" w:hAnsi="Verdana"/>
                <w:sz w:val="20"/>
                <w:szCs w:val="20"/>
              </w:rPr>
            </w:pPr>
            <w:r>
              <w:rPr>
                <w:rFonts w:ascii="Verdana" w:hAnsi="Verdana"/>
                <w:sz w:val="20"/>
                <w:szCs w:val="20"/>
              </w:rPr>
              <w:t>All temporary profiles are deleted at the end of each session, and the changes made by user to desktop settings, and even the files are lost at the log off.</w:t>
            </w:r>
          </w:p>
          <w:p w14:paraId="7566BBE8" w14:textId="3B7CC038" w:rsidR="00C05DA8" w:rsidRPr="007E65D0" w:rsidRDefault="00C05DA8" w:rsidP="0011253A">
            <w:pPr>
              <w:ind w:firstLine="327"/>
              <w:jc w:val="both"/>
              <w:rPr>
                <w:rFonts w:ascii="Verdana" w:hAnsi="Verdana"/>
                <w:sz w:val="20"/>
                <w:szCs w:val="20"/>
              </w:rPr>
            </w:pPr>
            <w:r>
              <w:rPr>
                <w:rFonts w:ascii="Verdana" w:hAnsi="Verdana"/>
                <w:sz w:val="20"/>
                <w:szCs w:val="20"/>
              </w:rPr>
              <w:t>The temporary profiles are available only on computers running windows 2000 and later.</w:t>
            </w:r>
          </w:p>
        </w:tc>
      </w:tr>
      <w:tr w:rsidR="008407B4" w:rsidRPr="007E65D0" w14:paraId="5AC323C2" w14:textId="77777777" w:rsidTr="0011253A">
        <w:tc>
          <w:tcPr>
            <w:tcW w:w="2065" w:type="dxa"/>
          </w:tcPr>
          <w:p w14:paraId="19839940" w14:textId="01F642F5" w:rsidR="000B4AF0" w:rsidRPr="007E65D0" w:rsidRDefault="00C05DA8" w:rsidP="0011253A">
            <w:pPr>
              <w:ind w:firstLine="327"/>
              <w:jc w:val="both"/>
              <w:rPr>
                <w:rFonts w:ascii="Verdana" w:hAnsi="Verdana"/>
                <w:sz w:val="20"/>
                <w:szCs w:val="20"/>
              </w:rPr>
            </w:pPr>
            <w:r>
              <w:rPr>
                <w:rFonts w:ascii="Verdana" w:hAnsi="Verdana"/>
                <w:sz w:val="20"/>
                <w:szCs w:val="20"/>
              </w:rPr>
              <w:t>The biggest disadvantage of having a local profile, is that, you really can`t,</w:t>
            </w:r>
            <w:r w:rsidR="008407B4">
              <w:rPr>
                <w:rFonts w:ascii="Verdana" w:hAnsi="Verdana"/>
                <w:sz w:val="20"/>
                <w:szCs w:val="20"/>
              </w:rPr>
              <w:t xml:space="preserve"> use it on a fruitful way</w:t>
            </w:r>
            <w:r>
              <w:rPr>
                <w:rFonts w:ascii="Verdana" w:hAnsi="Verdana"/>
                <w:sz w:val="20"/>
                <w:szCs w:val="20"/>
              </w:rPr>
              <w:t xml:space="preserve"> on a business or industry scale network</w:t>
            </w:r>
            <w:r w:rsidR="008407B4">
              <w:rPr>
                <w:rFonts w:ascii="Verdana" w:hAnsi="Verdana"/>
                <w:sz w:val="20"/>
                <w:szCs w:val="20"/>
              </w:rPr>
              <w:t>, if you have in mind that, you will need create a profile and  configure all the desktop settings and software on each station. And it`s not a professional practice at the compliance/security standards.</w:t>
            </w:r>
          </w:p>
        </w:tc>
        <w:tc>
          <w:tcPr>
            <w:tcW w:w="2238" w:type="dxa"/>
          </w:tcPr>
          <w:p w14:paraId="689AE9D7" w14:textId="05F1DFE7" w:rsidR="000B4AF0" w:rsidRPr="007E65D0" w:rsidRDefault="008407B4" w:rsidP="0011253A">
            <w:pPr>
              <w:ind w:firstLine="327"/>
              <w:jc w:val="both"/>
              <w:rPr>
                <w:rFonts w:ascii="Verdana" w:hAnsi="Verdana"/>
                <w:sz w:val="20"/>
                <w:szCs w:val="20"/>
              </w:rPr>
            </w:pPr>
            <w:r>
              <w:rPr>
                <w:rFonts w:ascii="Verdana" w:hAnsi="Verdana"/>
                <w:sz w:val="20"/>
                <w:szCs w:val="20"/>
              </w:rPr>
              <w:t>It`s really a very good profile policy, it`s disadvantage is that, you often run into errors if the network isn`t correctly tuned. And the login process takes longer if the profile is big, since it needs to transfer the files over the network</w:t>
            </w:r>
            <w:r w:rsidR="0011253A">
              <w:rPr>
                <w:rFonts w:ascii="Verdana" w:hAnsi="Verdana"/>
                <w:sz w:val="20"/>
                <w:szCs w:val="20"/>
              </w:rPr>
              <w:t>.</w:t>
            </w:r>
          </w:p>
        </w:tc>
        <w:tc>
          <w:tcPr>
            <w:tcW w:w="2430" w:type="dxa"/>
          </w:tcPr>
          <w:p w14:paraId="1A09CE4A" w14:textId="5490AC43" w:rsidR="000B4AF0" w:rsidRPr="007E65D0" w:rsidRDefault="008407B4" w:rsidP="0011253A">
            <w:pPr>
              <w:ind w:firstLine="327"/>
              <w:jc w:val="both"/>
              <w:rPr>
                <w:rFonts w:ascii="Verdana" w:hAnsi="Verdana"/>
                <w:sz w:val="20"/>
                <w:szCs w:val="20"/>
              </w:rPr>
            </w:pPr>
            <w:r>
              <w:rPr>
                <w:rFonts w:ascii="Verdana" w:hAnsi="Verdana"/>
                <w:sz w:val="20"/>
                <w:szCs w:val="20"/>
              </w:rPr>
              <w:t>They`re difficult to create and they`re not that flexible for the user, since every change needs to be made by an admin</w:t>
            </w:r>
            <w:r w:rsidR="0011253A">
              <w:rPr>
                <w:rFonts w:ascii="Verdana" w:hAnsi="Verdana"/>
                <w:sz w:val="20"/>
                <w:szCs w:val="20"/>
              </w:rPr>
              <w:t>.</w:t>
            </w:r>
          </w:p>
        </w:tc>
        <w:tc>
          <w:tcPr>
            <w:tcW w:w="2622" w:type="dxa"/>
          </w:tcPr>
          <w:p w14:paraId="053B9B58" w14:textId="1CB7D0BF" w:rsidR="000B4AF0" w:rsidRPr="007E65D0" w:rsidRDefault="0011253A" w:rsidP="0011253A">
            <w:pPr>
              <w:ind w:firstLine="327"/>
              <w:jc w:val="both"/>
              <w:rPr>
                <w:rFonts w:ascii="Verdana" w:hAnsi="Verdana"/>
                <w:sz w:val="20"/>
                <w:szCs w:val="20"/>
              </w:rPr>
            </w:pPr>
            <w:r>
              <w:rPr>
                <w:rFonts w:ascii="Verdana" w:hAnsi="Verdana"/>
                <w:sz w:val="20"/>
                <w:szCs w:val="20"/>
              </w:rPr>
              <w:t>They`re generated by error, and are completely temporary, you can only use them to access the resources, since you can`t use your previous configuration or software.</w:t>
            </w:r>
          </w:p>
        </w:tc>
      </w:tr>
    </w:tbl>
    <w:p w14:paraId="5E819B9A" w14:textId="27D5FAAD" w:rsidR="004D2DE6" w:rsidRDefault="0011253A" w:rsidP="004D2DE6">
      <w:pPr>
        <w:rPr>
          <w:lang w:eastAsia="ja-JP"/>
        </w:rPr>
      </w:pPr>
      <w:r>
        <w:rPr>
          <w:lang w:eastAsia="ja-JP"/>
        </w:rPr>
        <w:tab/>
      </w:r>
    </w:p>
    <w:p w14:paraId="20A9DA04" w14:textId="77777777" w:rsidR="0011253A" w:rsidRDefault="0011253A" w:rsidP="0011253A">
      <w:pPr>
        <w:pStyle w:val="Heading1"/>
        <w:ind w:left="-5"/>
      </w:pPr>
      <w:bookmarkStart w:id="4" w:name="_Toc3550"/>
      <w:r>
        <w:lastRenderedPageBreak/>
        <w:t xml:space="preserve">Works Cited </w:t>
      </w:r>
      <w:bookmarkEnd w:id="4"/>
    </w:p>
    <w:p w14:paraId="75AF5B60" w14:textId="4F2FDAA3" w:rsidR="0011253A" w:rsidRDefault="0011253A" w:rsidP="0011253A">
      <w:pPr>
        <w:ind w:left="0" w:firstLine="0"/>
      </w:pPr>
      <w:r>
        <w:t xml:space="preserve">Microsoft. (2018, 04 29). Microsoft Docs. Retrieved from “About User Profiles” </w:t>
      </w:r>
      <w:hyperlink r:id="rId9" w:history="1">
        <w:r>
          <w:rPr>
            <w:rStyle w:val="Hyperlink"/>
          </w:rPr>
          <w:t>https://docs.microsoft.com/en-us/previous-versions/windows/desktop/legacy/bb776892(v%3Dvs.85)</w:t>
        </w:r>
      </w:hyperlink>
    </w:p>
    <w:p w14:paraId="34A900EB" w14:textId="77777777" w:rsidR="0086283A" w:rsidRDefault="00FE2C72">
      <w:pPr>
        <w:pStyle w:val="Heading1"/>
        <w:ind w:left="-5"/>
      </w:pPr>
      <w:bookmarkStart w:id="5" w:name="_Toc3545"/>
      <w:bookmarkEnd w:id="3"/>
      <w:r>
        <w:t xml:space="preserve">Script used in assignment  </w:t>
      </w:r>
      <w:bookmarkEnd w:id="5"/>
    </w:p>
    <w:p w14:paraId="759F3CB3" w14:textId="0F149B33" w:rsidR="004D2DE6" w:rsidRDefault="004D2DE6" w:rsidP="004D2DE6">
      <w:pPr>
        <w:spacing w:after="0"/>
        <w:ind w:left="-5"/>
      </w:pPr>
      <w:r>
        <w:t xml:space="preserve">#Created On: 10/12/2019 </w:t>
      </w:r>
    </w:p>
    <w:p w14:paraId="78E8921D" w14:textId="56C2C93C" w:rsidR="004D2DE6" w:rsidRDefault="004D2DE6" w:rsidP="004D2DE6">
      <w:pPr>
        <w:spacing w:after="0"/>
        <w:ind w:left="-5"/>
      </w:pPr>
      <w:r>
        <w:t>#Author: Ricardo Oliveira</w:t>
      </w:r>
    </w:p>
    <w:p w14:paraId="12F911FA" w14:textId="7D7B8D07" w:rsidR="004D2DE6" w:rsidRPr="004D2DE6" w:rsidRDefault="004D2DE6" w:rsidP="004D2DE6">
      <w:pPr>
        <w:spacing w:after="0"/>
        <w:ind w:left="-5"/>
      </w:pPr>
      <w:proofErr w:type="gramStart"/>
      <w:r w:rsidRPr="004D2DE6">
        <w:rPr>
          <w:i/>
          <w:iCs/>
        </w:rPr>
        <w:t>::</w:t>
      </w:r>
      <w:proofErr w:type="gramEnd"/>
      <w:r w:rsidRPr="004D2DE6">
        <w:rPr>
          <w:i/>
          <w:iCs/>
        </w:rPr>
        <w:t> A script that creates folders, a user, grants permissions and inheritance, copy program</w:t>
      </w:r>
    </w:p>
    <w:p w14:paraId="78335352" w14:textId="77777777" w:rsidR="004D2DE6" w:rsidRPr="004D2DE6" w:rsidRDefault="004D2DE6" w:rsidP="004D2DE6">
      <w:pPr>
        <w:spacing w:after="0"/>
        <w:ind w:left="-5"/>
      </w:pPr>
      <w:proofErr w:type="gramStart"/>
      <w:r w:rsidRPr="004D2DE6">
        <w:rPr>
          <w:i/>
          <w:iCs/>
        </w:rPr>
        <w:t>::</w:t>
      </w:r>
      <w:proofErr w:type="gramEnd"/>
      <w:r w:rsidRPr="004D2DE6">
        <w:rPr>
          <w:i/>
          <w:iCs/>
        </w:rPr>
        <w:t> put the new user into a group</w:t>
      </w:r>
    </w:p>
    <w:p w14:paraId="64107722" w14:textId="77777777" w:rsidR="004D2DE6" w:rsidRPr="004D2DE6" w:rsidRDefault="004D2DE6" w:rsidP="004D2DE6">
      <w:pPr>
        <w:spacing w:after="0"/>
        <w:ind w:left="-5"/>
      </w:pPr>
      <w:proofErr w:type="gramStart"/>
      <w:r w:rsidRPr="004D2DE6">
        <w:rPr>
          <w:i/>
          <w:iCs/>
        </w:rPr>
        <w:t>::</w:t>
      </w:r>
      <w:proofErr w:type="gramEnd"/>
      <w:r w:rsidRPr="004D2DE6">
        <w:rPr>
          <w:i/>
          <w:iCs/>
        </w:rPr>
        <w:t>TURNS OFF THE PROMPT CURSOR</w:t>
      </w:r>
    </w:p>
    <w:p w14:paraId="66B7476A" w14:textId="77777777" w:rsidR="004D2DE6" w:rsidRPr="004D2DE6" w:rsidRDefault="004D2DE6" w:rsidP="004D2DE6">
      <w:pPr>
        <w:spacing w:after="0"/>
        <w:ind w:left="-5"/>
      </w:pPr>
      <w:r w:rsidRPr="004D2DE6">
        <w:t>@ECHO OFF</w:t>
      </w:r>
    </w:p>
    <w:p w14:paraId="203B9536" w14:textId="77777777" w:rsidR="004D2DE6" w:rsidRPr="004D2DE6" w:rsidRDefault="004D2DE6" w:rsidP="004D2DE6">
      <w:pPr>
        <w:spacing w:after="0"/>
        <w:ind w:left="-5"/>
      </w:pPr>
      <w:proofErr w:type="gramStart"/>
      <w:r w:rsidRPr="004D2DE6">
        <w:rPr>
          <w:i/>
          <w:iCs/>
        </w:rPr>
        <w:t>::</w:t>
      </w:r>
      <w:proofErr w:type="gramEnd"/>
      <w:r w:rsidRPr="004D2DE6">
        <w:rPr>
          <w:i/>
          <w:iCs/>
        </w:rPr>
        <w:t>CLEAR SCREEN</w:t>
      </w:r>
    </w:p>
    <w:p w14:paraId="28D7FB15" w14:textId="77777777" w:rsidR="004D2DE6" w:rsidRPr="004D2DE6" w:rsidRDefault="004D2DE6" w:rsidP="004D2DE6">
      <w:pPr>
        <w:spacing w:after="0"/>
        <w:ind w:left="-5"/>
      </w:pPr>
      <w:proofErr w:type="spellStart"/>
      <w:r w:rsidRPr="004D2DE6">
        <w:t>cls</w:t>
      </w:r>
      <w:proofErr w:type="spellEnd"/>
      <w:r w:rsidRPr="004D2DE6">
        <w:t>  </w:t>
      </w:r>
    </w:p>
    <w:p w14:paraId="00C80C88" w14:textId="77777777" w:rsidR="004D2DE6" w:rsidRPr="004D2DE6" w:rsidRDefault="004D2DE6" w:rsidP="004D2DE6">
      <w:pPr>
        <w:spacing w:after="0"/>
        <w:ind w:left="-5"/>
      </w:pPr>
      <w:proofErr w:type="gramStart"/>
      <w:r w:rsidRPr="004D2DE6">
        <w:rPr>
          <w:i/>
          <w:iCs/>
        </w:rPr>
        <w:t>::</w:t>
      </w:r>
      <w:proofErr w:type="gramEnd"/>
      <w:r w:rsidRPr="004D2DE6">
        <w:rPr>
          <w:i/>
          <w:iCs/>
        </w:rPr>
        <w:t>CHANGE WINDOW TITLE</w:t>
      </w:r>
    </w:p>
    <w:p w14:paraId="15955DDA" w14:textId="77777777" w:rsidR="004D2DE6" w:rsidRPr="004D2DE6" w:rsidRDefault="004D2DE6" w:rsidP="004D2DE6">
      <w:pPr>
        <w:spacing w:after="0"/>
        <w:ind w:left="-5"/>
      </w:pPr>
      <w:r w:rsidRPr="004D2DE6">
        <w:t>title "</w:t>
      </w:r>
      <w:proofErr w:type="spellStart"/>
      <w:r w:rsidRPr="004D2DE6">
        <w:t>ROliveira</w:t>
      </w:r>
      <w:proofErr w:type="spellEnd"/>
      <w:r w:rsidRPr="004D2DE6">
        <w:t> 1st Script Window"</w:t>
      </w:r>
    </w:p>
    <w:p w14:paraId="1E3E40A0" w14:textId="77777777" w:rsidR="004D2DE6" w:rsidRPr="004D2DE6" w:rsidRDefault="004D2DE6" w:rsidP="004D2DE6">
      <w:pPr>
        <w:spacing w:after="0"/>
        <w:ind w:left="-5"/>
      </w:pPr>
      <w:proofErr w:type="gramStart"/>
      <w:r w:rsidRPr="004D2DE6">
        <w:rPr>
          <w:i/>
          <w:iCs/>
        </w:rPr>
        <w:t>::</w:t>
      </w:r>
      <w:proofErr w:type="gramEnd"/>
      <w:r w:rsidRPr="004D2DE6">
        <w:rPr>
          <w:i/>
          <w:iCs/>
        </w:rPr>
        <w:t>CHANGE TO THE ROOT OF C</w:t>
      </w:r>
    </w:p>
    <w:p w14:paraId="55420397" w14:textId="77777777" w:rsidR="004D2DE6" w:rsidRPr="004D2DE6" w:rsidRDefault="004D2DE6" w:rsidP="004D2DE6">
      <w:pPr>
        <w:spacing w:after="0"/>
        <w:ind w:left="-5"/>
      </w:pPr>
      <w:r w:rsidRPr="004D2DE6">
        <w:t>c: </w:t>
      </w:r>
    </w:p>
    <w:p w14:paraId="6090A8A9" w14:textId="77777777" w:rsidR="004D2DE6" w:rsidRPr="004D2DE6" w:rsidRDefault="004D2DE6" w:rsidP="004D2DE6">
      <w:pPr>
        <w:spacing w:after="0"/>
        <w:ind w:left="-5"/>
      </w:pPr>
      <w:proofErr w:type="gramStart"/>
      <w:r w:rsidRPr="004D2DE6">
        <w:rPr>
          <w:i/>
          <w:iCs/>
        </w:rPr>
        <w:t>::</w:t>
      </w:r>
      <w:proofErr w:type="gramEnd"/>
      <w:r w:rsidRPr="004D2DE6">
        <w:rPr>
          <w:i/>
          <w:iCs/>
        </w:rPr>
        <w:t>CREATE FOLDER SCRIPTS</w:t>
      </w:r>
    </w:p>
    <w:p w14:paraId="28A333A9" w14:textId="77777777" w:rsidR="004D2DE6" w:rsidRPr="004D2DE6" w:rsidRDefault="004D2DE6" w:rsidP="004D2DE6">
      <w:pPr>
        <w:spacing w:after="0"/>
        <w:ind w:left="-5"/>
      </w:pPr>
      <w:proofErr w:type="spellStart"/>
      <w:r w:rsidRPr="004D2DE6">
        <w:t>mkdir</w:t>
      </w:r>
      <w:proofErr w:type="spellEnd"/>
      <w:r w:rsidRPr="004D2DE6">
        <w:t> Scripts</w:t>
      </w:r>
    </w:p>
    <w:p w14:paraId="1801B330" w14:textId="77777777" w:rsidR="004D2DE6" w:rsidRPr="004D2DE6" w:rsidRDefault="004D2DE6" w:rsidP="004D2DE6">
      <w:pPr>
        <w:spacing w:after="0"/>
        <w:ind w:left="-5"/>
      </w:pPr>
      <w:proofErr w:type="gramStart"/>
      <w:r w:rsidRPr="004D2DE6">
        <w:rPr>
          <w:i/>
          <w:iCs/>
        </w:rPr>
        <w:t>::</w:t>
      </w:r>
      <w:proofErr w:type="gramEnd"/>
      <w:r w:rsidRPr="004D2DE6">
        <w:rPr>
          <w:i/>
          <w:iCs/>
        </w:rPr>
        <w:t>CREATE USER CALLED ABRUCE WITH PASSWORD STUDENT</w:t>
      </w:r>
    </w:p>
    <w:p w14:paraId="1443F548" w14:textId="77777777" w:rsidR="004D2DE6" w:rsidRPr="004D2DE6" w:rsidRDefault="004D2DE6" w:rsidP="004D2DE6">
      <w:pPr>
        <w:spacing w:after="0"/>
        <w:ind w:left="-5"/>
      </w:pPr>
      <w:r w:rsidRPr="004D2DE6">
        <w:t>net user </w:t>
      </w:r>
      <w:proofErr w:type="spellStart"/>
      <w:r w:rsidRPr="004D2DE6">
        <w:t>ABruce</w:t>
      </w:r>
      <w:proofErr w:type="spellEnd"/>
      <w:r w:rsidRPr="004D2DE6">
        <w:t> student /add /</w:t>
      </w:r>
      <w:proofErr w:type="spellStart"/>
      <w:r w:rsidRPr="004D2DE6">
        <w:t>fullname</w:t>
      </w:r>
      <w:proofErr w:type="spellEnd"/>
      <w:r w:rsidRPr="004D2DE6">
        <w:t>:"Aisha Bruce"</w:t>
      </w:r>
    </w:p>
    <w:p w14:paraId="0E259184" w14:textId="77777777" w:rsidR="004D2DE6" w:rsidRPr="004D2DE6" w:rsidRDefault="004D2DE6" w:rsidP="004D2DE6">
      <w:pPr>
        <w:spacing w:after="0"/>
        <w:ind w:left="-5"/>
      </w:pPr>
      <w:proofErr w:type="gramStart"/>
      <w:r w:rsidRPr="004D2DE6">
        <w:rPr>
          <w:i/>
          <w:iCs/>
        </w:rPr>
        <w:t>::</w:t>
      </w:r>
      <w:proofErr w:type="gramEnd"/>
      <w:r w:rsidRPr="004D2DE6">
        <w:rPr>
          <w:i/>
          <w:iCs/>
        </w:rPr>
        <w:t>CHANGE TO ROOT OF E</w:t>
      </w:r>
    </w:p>
    <w:p w14:paraId="524C3DEF" w14:textId="77777777" w:rsidR="004D2DE6" w:rsidRPr="004D2DE6" w:rsidRDefault="004D2DE6" w:rsidP="004D2DE6">
      <w:pPr>
        <w:spacing w:after="0"/>
        <w:ind w:left="-5"/>
      </w:pPr>
      <w:r w:rsidRPr="004D2DE6">
        <w:t>e: </w:t>
      </w:r>
    </w:p>
    <w:p w14:paraId="51F0D084" w14:textId="77777777" w:rsidR="004D2DE6" w:rsidRPr="004D2DE6" w:rsidRDefault="004D2DE6" w:rsidP="004D2DE6">
      <w:pPr>
        <w:spacing w:after="0"/>
        <w:ind w:left="-5"/>
      </w:pPr>
      <w:proofErr w:type="gramStart"/>
      <w:r w:rsidRPr="004D2DE6">
        <w:rPr>
          <w:i/>
          <w:iCs/>
        </w:rPr>
        <w:t>::</w:t>
      </w:r>
      <w:proofErr w:type="gramEnd"/>
      <w:r w:rsidRPr="004D2DE6">
        <w:rPr>
          <w:i/>
          <w:iCs/>
        </w:rPr>
        <w:t>GET INSIDE THE FOLDER MANAGEMENT</w:t>
      </w:r>
    </w:p>
    <w:p w14:paraId="1E7C37DD" w14:textId="77777777" w:rsidR="004D2DE6" w:rsidRPr="004D2DE6" w:rsidRDefault="004D2DE6" w:rsidP="004D2DE6">
      <w:pPr>
        <w:spacing w:after="0"/>
        <w:ind w:left="-5"/>
      </w:pPr>
      <w:r w:rsidRPr="004D2DE6">
        <w:t>cd </w:t>
      </w:r>
      <w:proofErr w:type="spellStart"/>
      <w:r w:rsidRPr="004D2DE6">
        <w:t>CompanyInc</w:t>
      </w:r>
      <w:proofErr w:type="spellEnd"/>
      <w:r w:rsidRPr="004D2DE6">
        <w:t>\Management</w:t>
      </w:r>
    </w:p>
    <w:p w14:paraId="1E77DFF2" w14:textId="77777777" w:rsidR="004D2DE6" w:rsidRPr="004D2DE6" w:rsidRDefault="004D2DE6" w:rsidP="004D2DE6">
      <w:pPr>
        <w:spacing w:after="0"/>
        <w:ind w:left="-5"/>
      </w:pPr>
      <w:proofErr w:type="gramStart"/>
      <w:r w:rsidRPr="004D2DE6">
        <w:rPr>
          <w:i/>
          <w:iCs/>
        </w:rPr>
        <w:t>::</w:t>
      </w:r>
      <w:proofErr w:type="gramEnd"/>
      <w:r w:rsidRPr="004D2DE6">
        <w:rPr>
          <w:i/>
          <w:iCs/>
        </w:rPr>
        <w:t>CREATE NEW FOLDER</w:t>
      </w:r>
    </w:p>
    <w:p w14:paraId="77D70567" w14:textId="77777777" w:rsidR="004D2DE6" w:rsidRPr="004D2DE6" w:rsidRDefault="004D2DE6" w:rsidP="004D2DE6">
      <w:pPr>
        <w:spacing w:after="0"/>
        <w:ind w:left="-5"/>
      </w:pPr>
      <w:proofErr w:type="spellStart"/>
      <w:r w:rsidRPr="004D2DE6">
        <w:t>mkdir</w:t>
      </w:r>
      <w:proofErr w:type="spellEnd"/>
      <w:r w:rsidRPr="004D2DE6">
        <w:t> "</w:t>
      </w:r>
      <w:proofErr w:type="spellStart"/>
      <w:r w:rsidRPr="004D2DE6">
        <w:t>ABruce</w:t>
      </w:r>
      <w:proofErr w:type="spellEnd"/>
      <w:r w:rsidRPr="004D2DE6">
        <w:t> Files" </w:t>
      </w:r>
    </w:p>
    <w:p w14:paraId="0EF72CFE" w14:textId="77777777" w:rsidR="004D2DE6" w:rsidRPr="004D2DE6" w:rsidRDefault="004D2DE6" w:rsidP="004D2DE6">
      <w:pPr>
        <w:spacing w:after="0"/>
        <w:ind w:left="-5"/>
      </w:pPr>
      <w:proofErr w:type="gramStart"/>
      <w:r w:rsidRPr="004D2DE6">
        <w:rPr>
          <w:i/>
          <w:iCs/>
        </w:rPr>
        <w:t>::</w:t>
      </w:r>
      <w:proofErr w:type="gramEnd"/>
      <w:r w:rsidRPr="004D2DE6">
        <w:rPr>
          <w:i/>
          <w:iCs/>
        </w:rPr>
        <w:t> SET PERMISSIONS TO FULL CONTROL AND INHERITANCE</w:t>
      </w:r>
    </w:p>
    <w:p w14:paraId="3B85C764" w14:textId="77777777" w:rsidR="004D2DE6" w:rsidRPr="004D2DE6" w:rsidRDefault="004D2DE6" w:rsidP="004D2DE6">
      <w:pPr>
        <w:spacing w:after="0"/>
        <w:ind w:left="-5"/>
      </w:pPr>
      <w:r w:rsidRPr="004D2DE6">
        <w:t>icacls "e:\CompanyInc\Management\ABruce Files" /grant "Abruce":(f) /</w:t>
      </w:r>
      <w:proofErr w:type="gramStart"/>
      <w:r w:rsidRPr="004D2DE6">
        <w:t>inheritance:e</w:t>
      </w:r>
      <w:proofErr w:type="gramEnd"/>
      <w:r w:rsidRPr="004D2DE6">
        <w:t> /t /c </w:t>
      </w:r>
    </w:p>
    <w:p w14:paraId="163F2D3C" w14:textId="77777777" w:rsidR="004D2DE6" w:rsidRPr="004D2DE6" w:rsidRDefault="004D2DE6" w:rsidP="004D2DE6">
      <w:pPr>
        <w:spacing w:after="0"/>
        <w:ind w:left="-5"/>
      </w:pPr>
      <w:proofErr w:type="gramStart"/>
      <w:r w:rsidRPr="004D2DE6">
        <w:rPr>
          <w:i/>
          <w:iCs/>
        </w:rPr>
        <w:t>::</w:t>
      </w:r>
      <w:proofErr w:type="gramEnd"/>
      <w:r w:rsidRPr="004D2DE6">
        <w:rPr>
          <w:i/>
          <w:iCs/>
        </w:rPr>
        <w:t> COPY FILE INTO THE FOLDER</w:t>
      </w:r>
    </w:p>
    <w:p w14:paraId="10B70B7A" w14:textId="77777777" w:rsidR="004D2DE6" w:rsidRPr="004D2DE6" w:rsidRDefault="004D2DE6" w:rsidP="004D2DE6">
      <w:pPr>
        <w:spacing w:after="0"/>
        <w:ind w:left="-5"/>
      </w:pPr>
      <w:r w:rsidRPr="004D2DE6">
        <w:t>copy C:\Windows\System32\cmd.exe "e:\CompanyInc\Management\ABruce Files\" </w:t>
      </w:r>
    </w:p>
    <w:p w14:paraId="593FEF08" w14:textId="77777777" w:rsidR="004D2DE6" w:rsidRPr="004D2DE6" w:rsidRDefault="004D2DE6" w:rsidP="004D2DE6">
      <w:pPr>
        <w:spacing w:after="0"/>
        <w:ind w:left="-5"/>
      </w:pPr>
      <w:proofErr w:type="gramStart"/>
      <w:r w:rsidRPr="004D2DE6">
        <w:rPr>
          <w:i/>
          <w:iCs/>
        </w:rPr>
        <w:t>::</w:t>
      </w:r>
      <w:proofErr w:type="gramEnd"/>
      <w:r w:rsidRPr="004D2DE6">
        <w:rPr>
          <w:i/>
          <w:iCs/>
        </w:rPr>
        <w:t> GET USER INTO THE MANAGEMENT GROUP</w:t>
      </w:r>
    </w:p>
    <w:p w14:paraId="04C1EA17" w14:textId="77777777" w:rsidR="004D2DE6" w:rsidRPr="004D2DE6" w:rsidRDefault="004D2DE6" w:rsidP="004D2DE6">
      <w:pPr>
        <w:spacing w:after="0"/>
        <w:ind w:left="-5"/>
      </w:pPr>
      <w:r w:rsidRPr="004D2DE6">
        <w:t>net </w:t>
      </w:r>
      <w:proofErr w:type="spellStart"/>
      <w:r w:rsidRPr="004D2DE6">
        <w:t>localgroup</w:t>
      </w:r>
      <w:proofErr w:type="spellEnd"/>
      <w:r w:rsidRPr="004D2DE6">
        <w:t> Management </w:t>
      </w:r>
      <w:proofErr w:type="spellStart"/>
      <w:r w:rsidRPr="004D2DE6">
        <w:t>ABruce</w:t>
      </w:r>
      <w:proofErr w:type="spellEnd"/>
      <w:r w:rsidRPr="004D2DE6">
        <w:t> /add </w:t>
      </w:r>
    </w:p>
    <w:p w14:paraId="1E3E2237" w14:textId="77777777" w:rsidR="004D2DE6" w:rsidRPr="004D2DE6" w:rsidRDefault="004D2DE6" w:rsidP="004D2DE6">
      <w:pPr>
        <w:spacing w:after="0"/>
        <w:ind w:left="-5"/>
      </w:pPr>
      <w:proofErr w:type="gramStart"/>
      <w:r w:rsidRPr="004D2DE6">
        <w:rPr>
          <w:i/>
          <w:iCs/>
        </w:rPr>
        <w:t>::</w:t>
      </w:r>
      <w:proofErr w:type="gramEnd"/>
      <w:r w:rsidRPr="004D2DE6">
        <w:rPr>
          <w:i/>
          <w:iCs/>
        </w:rPr>
        <w:t>CREATING ICALCS REPORT</w:t>
      </w:r>
    </w:p>
    <w:p w14:paraId="50B351C0" w14:textId="5F5D444E" w:rsidR="004D2DE6" w:rsidRPr="004D2DE6" w:rsidRDefault="004D2DE6" w:rsidP="004D2DE6">
      <w:pPr>
        <w:spacing w:after="0"/>
        <w:ind w:left="-5"/>
      </w:pPr>
      <w:r w:rsidRPr="004D2DE6">
        <w:t>icacls "e:\CompanyInc\Management\ABruce Files"* /save "c:\Scripts\icac</w:t>
      </w:r>
      <w:r>
        <w:t>l</w:t>
      </w:r>
      <w:r w:rsidRPr="004D2DE6">
        <w:t>sReport.txt" /t </w:t>
      </w:r>
    </w:p>
    <w:p w14:paraId="0A540E51" w14:textId="77777777" w:rsidR="004D2DE6" w:rsidRPr="004D2DE6" w:rsidRDefault="004D2DE6" w:rsidP="004D2DE6">
      <w:pPr>
        <w:spacing w:after="0"/>
        <w:ind w:left="-5"/>
      </w:pPr>
      <w:proofErr w:type="gramStart"/>
      <w:r w:rsidRPr="004D2DE6">
        <w:rPr>
          <w:i/>
          <w:iCs/>
        </w:rPr>
        <w:t>::</w:t>
      </w:r>
      <w:proofErr w:type="gramEnd"/>
      <w:r w:rsidRPr="004D2DE6">
        <w:rPr>
          <w:i/>
          <w:iCs/>
        </w:rPr>
        <w:t> COPY FILE INTO FOLDER</w:t>
      </w:r>
    </w:p>
    <w:p w14:paraId="55B5EB8D" w14:textId="77777777" w:rsidR="004D2DE6" w:rsidRPr="004D2DE6" w:rsidRDefault="004D2DE6" w:rsidP="004D2DE6">
      <w:pPr>
        <w:spacing w:after="0"/>
        <w:ind w:left="-5"/>
      </w:pPr>
      <w:r w:rsidRPr="004D2DE6">
        <w:t>move F:\NewUser.bat c:\Scripts\</w:t>
      </w:r>
    </w:p>
    <w:p w14:paraId="3F1A6DEB" w14:textId="77777777" w:rsidR="004D2DE6" w:rsidRPr="004D2DE6" w:rsidRDefault="004D2DE6" w:rsidP="004D2DE6">
      <w:pPr>
        <w:spacing w:after="0"/>
        <w:ind w:left="-5"/>
      </w:pPr>
      <w:r w:rsidRPr="004D2DE6">
        <w:t>PAUSE</w:t>
      </w:r>
    </w:p>
    <w:p w14:paraId="52950FDC" w14:textId="72DC5A91" w:rsidR="0086283A" w:rsidRDefault="0086283A">
      <w:pPr>
        <w:ind w:left="-5"/>
      </w:pPr>
    </w:p>
    <w:p w14:paraId="0A8B6A1C" w14:textId="77777777" w:rsidR="001F08F5" w:rsidRDefault="001F08F5">
      <w:pPr>
        <w:ind w:left="-5"/>
      </w:pPr>
    </w:p>
    <w:p w14:paraId="5EEA7C3D" w14:textId="54DE652D" w:rsidR="0086283A" w:rsidRDefault="004D2DE6">
      <w:pPr>
        <w:pStyle w:val="Heading2"/>
        <w:ind w:left="-5"/>
      </w:pPr>
      <w:bookmarkStart w:id="6" w:name="_Toc3546"/>
      <w:proofErr w:type="spellStart"/>
      <w:r>
        <w:lastRenderedPageBreak/>
        <w:t>ICALCS</w:t>
      </w:r>
      <w:r w:rsidR="00FE2C72">
        <w:t>cript</w:t>
      </w:r>
      <w:proofErr w:type="spellEnd"/>
      <w:r>
        <w:t xml:space="preserve"> Report.txt</w:t>
      </w:r>
      <w:r w:rsidR="00FE2C72">
        <w:t xml:space="preserve"> </w:t>
      </w:r>
      <w:bookmarkEnd w:id="6"/>
    </w:p>
    <w:p w14:paraId="0B4561F7" w14:textId="5D036A7A" w:rsidR="004D2DE6" w:rsidRDefault="004D2DE6" w:rsidP="004D2DE6">
      <w:pPr>
        <w:spacing w:after="0"/>
        <w:ind w:left="-5"/>
      </w:pPr>
      <w:proofErr w:type="spellStart"/>
      <w:r>
        <w:t>ABruce</w:t>
      </w:r>
      <w:proofErr w:type="spellEnd"/>
      <w:r>
        <w:t xml:space="preserve"> Files</w:t>
      </w:r>
    </w:p>
    <w:p w14:paraId="4AC5FBBF" w14:textId="53AFD7E3" w:rsidR="001F08F5" w:rsidRDefault="004D2DE6" w:rsidP="004D2DE6">
      <w:pPr>
        <w:spacing w:after="0"/>
        <w:ind w:left="-5"/>
      </w:pPr>
      <w:r>
        <w:t>D:AI(A;;FA;;;S-1-5-21-2820154595-1976357596-3937115071-1005)(A;OICIID;FR;;;S-1-5-21-2820154595-1976357596-3937115071-1002)(A;OICIID;0x1301bf;;;S-1-5-21-2820154595-1976357596-3937115071-1004)(A;OICIID;0x1200a9;;;S-1-5-21-2820154595-1976357596-3937115071-1003)(A;ID;FA;;;BA)(A;OICIIOID;GA;;;BA)(A;ID;FA;;;SY)(A;OICIIOID;GA;;;SY)(A;ID;0x1301bf;;;AU)(A;OICIIOID;SDGXGWGR;;;AU)(A;ID;0x1200a9;;;BU)(A;OICIIOID;GXGR;;;BU)</w:t>
      </w:r>
    </w:p>
    <w:p w14:paraId="2857A408" w14:textId="758BE5D4" w:rsidR="001F08F5" w:rsidRDefault="007220FB" w:rsidP="001F08F5">
      <w:pPr>
        <w:pStyle w:val="Heading2"/>
        <w:ind w:left="-5"/>
      </w:pPr>
      <w:r>
        <w:rPr>
          <w:noProof/>
        </w:rPr>
        <w:drawing>
          <wp:anchor distT="0" distB="0" distL="114300" distR="114300" simplePos="0" relativeHeight="251658240" behindDoc="0" locked="0" layoutInCell="1" allowOverlap="1" wp14:anchorId="36626E23" wp14:editId="12FCF087">
            <wp:simplePos x="0" y="0"/>
            <wp:positionH relativeFrom="margin">
              <wp:align>left</wp:align>
            </wp:positionH>
            <wp:positionV relativeFrom="paragraph">
              <wp:posOffset>214630</wp:posOffset>
            </wp:positionV>
            <wp:extent cx="3342005" cy="1903730"/>
            <wp:effectExtent l="0" t="0" r="0" b="1270"/>
            <wp:wrapThrough wrapText="bothSides">
              <wp:wrapPolygon edited="0">
                <wp:start x="0" y="0"/>
                <wp:lineTo x="0" y="21398"/>
                <wp:lineTo x="21424" y="21398"/>
                <wp:lineTo x="2142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42005" cy="19037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1F08F5">
        <w:t>ScreenShots</w:t>
      </w:r>
      <w:proofErr w:type="spellEnd"/>
      <w:r w:rsidR="001F08F5">
        <w:t xml:space="preserve"> </w:t>
      </w:r>
    </w:p>
    <w:p w14:paraId="2BF613BE" w14:textId="049A6772" w:rsidR="0086283A" w:rsidRDefault="007220FB" w:rsidP="004D2DE6">
      <w:pPr>
        <w:spacing w:after="0"/>
        <w:ind w:left="-5"/>
      </w:pPr>
      <w:r>
        <w:rPr>
          <w:noProof/>
        </w:rPr>
        <w:drawing>
          <wp:anchor distT="0" distB="0" distL="114300" distR="114300" simplePos="0" relativeHeight="251659264" behindDoc="0" locked="0" layoutInCell="1" allowOverlap="1" wp14:anchorId="1F503309" wp14:editId="327F26B4">
            <wp:simplePos x="0" y="0"/>
            <wp:positionH relativeFrom="margin">
              <wp:align>left</wp:align>
            </wp:positionH>
            <wp:positionV relativeFrom="paragraph">
              <wp:posOffset>2073735</wp:posOffset>
            </wp:positionV>
            <wp:extent cx="3404870" cy="2268855"/>
            <wp:effectExtent l="0" t="0" r="5080" b="0"/>
            <wp:wrapThrough wrapText="bothSides">
              <wp:wrapPolygon edited="0">
                <wp:start x="0" y="0"/>
                <wp:lineTo x="0" y="21401"/>
                <wp:lineTo x="21511" y="21401"/>
                <wp:lineTo x="2151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4870" cy="22688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8596B0"/>
          <w:sz w:val="64"/>
        </w:rPr>
        <w:drawing>
          <wp:anchor distT="0" distB="0" distL="114300" distR="114300" simplePos="0" relativeHeight="251660288" behindDoc="0" locked="0" layoutInCell="1" allowOverlap="1" wp14:anchorId="64140BDC" wp14:editId="6B7B7248">
            <wp:simplePos x="0" y="0"/>
            <wp:positionH relativeFrom="margin">
              <wp:align>left</wp:align>
            </wp:positionH>
            <wp:positionV relativeFrom="paragraph">
              <wp:posOffset>4588947</wp:posOffset>
            </wp:positionV>
            <wp:extent cx="3342005" cy="2022475"/>
            <wp:effectExtent l="0" t="0" r="0" b="0"/>
            <wp:wrapThrough wrapText="bothSides">
              <wp:wrapPolygon edited="0">
                <wp:start x="0" y="0"/>
                <wp:lineTo x="0" y="21363"/>
                <wp:lineTo x="21424" y="21363"/>
                <wp:lineTo x="21424"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2005" cy="202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2C72">
        <w:br w:type="page"/>
      </w:r>
      <w:bookmarkStart w:id="7" w:name="_GoBack"/>
      <w:bookmarkEnd w:id="7"/>
    </w:p>
    <w:p w14:paraId="1A601839" w14:textId="2A29A635" w:rsidR="0086283A" w:rsidRDefault="00FE2C72">
      <w:pPr>
        <w:spacing w:after="239" w:line="259" w:lineRule="auto"/>
        <w:ind w:left="0" w:firstLine="0"/>
      </w:pPr>
      <w:r>
        <w:rPr>
          <w:color w:val="2D73B4"/>
          <w:sz w:val="32"/>
        </w:rPr>
        <w:lastRenderedPageBreak/>
        <w:t xml:space="preserve"> </w:t>
      </w:r>
    </w:p>
    <w:p w14:paraId="4B9159E0" w14:textId="56A0A742" w:rsidR="0086283A" w:rsidRDefault="00FE2C72" w:rsidP="00C069CD">
      <w:pPr>
        <w:pStyle w:val="Heading1"/>
        <w:ind w:left="-5"/>
      </w:pPr>
      <w:bookmarkStart w:id="8" w:name="_Toc3547"/>
      <w:r>
        <w:t xml:space="preserve">PDF of Change management  </w:t>
      </w:r>
      <w:bookmarkEnd w:id="8"/>
      <w:r>
        <w:t xml:space="preserve"> </w:t>
      </w:r>
    </w:p>
    <w:p w14:paraId="2231BA72" w14:textId="66817A96" w:rsidR="0086283A" w:rsidRDefault="00FE2C72">
      <w:pPr>
        <w:spacing w:after="0" w:line="259" w:lineRule="auto"/>
        <w:ind w:left="0" w:firstLine="0"/>
      </w:pPr>
      <w:r>
        <w:t xml:space="preserve"> </w:t>
      </w:r>
      <w:r w:rsidR="00C069CD">
        <w:rPr>
          <w:noProof/>
        </w:rPr>
        <w:drawing>
          <wp:inline distT="0" distB="0" distL="0" distR="0" wp14:anchorId="3F0386E0" wp14:editId="45F55A14">
            <wp:extent cx="5931535" cy="65119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1535" cy="6511925"/>
                    </a:xfrm>
                    <a:prstGeom prst="rect">
                      <a:avLst/>
                    </a:prstGeom>
                    <a:noFill/>
                    <a:ln>
                      <a:noFill/>
                    </a:ln>
                  </pic:spPr>
                </pic:pic>
              </a:graphicData>
            </a:graphic>
          </wp:inline>
        </w:drawing>
      </w:r>
    </w:p>
    <w:sectPr w:rsidR="0086283A">
      <w:pgSz w:w="12240" w:h="15840"/>
      <w:pgMar w:top="1485" w:right="1450"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4B06FA"/>
    <w:multiLevelType w:val="hybridMultilevel"/>
    <w:tmpl w:val="0F440964"/>
    <w:lvl w:ilvl="0" w:tplc="C3E25CC6">
      <w:start w:val="1"/>
      <w:numFmt w:val="decimal"/>
      <w:lvlText w:val="%1."/>
      <w:lvlJc w:val="left"/>
      <w:pPr>
        <w:tabs>
          <w:tab w:val="num" w:pos="360"/>
        </w:tabs>
        <w:ind w:left="360" w:hanging="360"/>
      </w:pPr>
      <w:rPr>
        <w:rFonts w:cs="Times New Roman"/>
        <w:b/>
        <w:bCs w:val="0"/>
      </w:rPr>
    </w:lvl>
    <w:lvl w:ilvl="1" w:tplc="04090009">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4F1E0151"/>
    <w:multiLevelType w:val="hybridMultilevel"/>
    <w:tmpl w:val="E8D27A3C"/>
    <w:lvl w:ilvl="0" w:tplc="DE6A4C8C">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83A"/>
    <w:rsid w:val="000B4AF0"/>
    <w:rsid w:val="0011253A"/>
    <w:rsid w:val="001F08F5"/>
    <w:rsid w:val="002D05B1"/>
    <w:rsid w:val="00340D3C"/>
    <w:rsid w:val="004B27D2"/>
    <w:rsid w:val="004D2DE6"/>
    <w:rsid w:val="0055424F"/>
    <w:rsid w:val="005854A7"/>
    <w:rsid w:val="007220FB"/>
    <w:rsid w:val="008407B4"/>
    <w:rsid w:val="0086283A"/>
    <w:rsid w:val="008D2812"/>
    <w:rsid w:val="00C05DA8"/>
    <w:rsid w:val="00C069CD"/>
    <w:rsid w:val="00D21F45"/>
    <w:rsid w:val="00D8202F"/>
    <w:rsid w:val="00FE2C72"/>
    <w:rsid w:val="00FF5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52EE"/>
  <w15:docId w15:val="{7A75FDE8-6743-4DDF-9DC5-C81326F6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53"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D73B4"/>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D73B4"/>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4C7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4C78"/>
      <w:sz w:val="24"/>
    </w:rPr>
  </w:style>
  <w:style w:type="character" w:customStyle="1" w:styleId="Heading2Char">
    <w:name w:val="Heading 2 Char"/>
    <w:link w:val="Heading2"/>
    <w:rPr>
      <w:rFonts w:ascii="Calibri" w:eastAsia="Calibri" w:hAnsi="Calibri" w:cs="Calibri"/>
      <w:color w:val="2D73B4"/>
      <w:sz w:val="26"/>
    </w:rPr>
  </w:style>
  <w:style w:type="character" w:customStyle="1" w:styleId="Heading1Char">
    <w:name w:val="Heading 1 Char"/>
    <w:link w:val="Heading1"/>
    <w:rPr>
      <w:rFonts w:ascii="Calibri" w:eastAsia="Calibri" w:hAnsi="Calibri" w:cs="Calibri"/>
      <w:color w:val="2D73B4"/>
      <w:sz w:val="32"/>
    </w:rPr>
  </w:style>
  <w:style w:type="paragraph" w:styleId="TOC1">
    <w:name w:val="toc 1"/>
    <w:hidden/>
    <w:pPr>
      <w:spacing w:after="91" w:line="269" w:lineRule="auto"/>
      <w:ind w:left="25" w:right="23" w:hanging="10"/>
    </w:pPr>
    <w:rPr>
      <w:rFonts w:ascii="Calibri" w:eastAsia="Calibri" w:hAnsi="Calibri" w:cs="Calibri"/>
      <w:color w:val="000000"/>
    </w:rPr>
  </w:style>
  <w:style w:type="paragraph" w:styleId="TOC2">
    <w:name w:val="toc 2"/>
    <w:hidden/>
    <w:pPr>
      <w:spacing w:after="0" w:line="349" w:lineRule="auto"/>
      <w:ind w:left="25" w:right="17" w:hanging="10"/>
    </w:pPr>
    <w:rPr>
      <w:rFonts w:ascii="Calibri" w:eastAsia="Calibri" w:hAnsi="Calibri" w:cs="Calibri"/>
      <w:color w:val="000000"/>
    </w:rPr>
  </w:style>
  <w:style w:type="paragraph" w:styleId="TOC3">
    <w:name w:val="toc 3"/>
    <w:hidden/>
    <w:pPr>
      <w:spacing w:after="0" w:line="349" w:lineRule="auto"/>
      <w:ind w:left="441" w:right="17" w:hanging="221"/>
      <w:jc w:val="both"/>
    </w:pPr>
    <w:rPr>
      <w:rFonts w:ascii="Calibri" w:eastAsia="Calibri" w:hAnsi="Calibri" w:cs="Calibri"/>
      <w:color w:val="000000"/>
    </w:rPr>
  </w:style>
  <w:style w:type="paragraph" w:styleId="ListParagraph">
    <w:name w:val="List Paragraph"/>
    <w:basedOn w:val="Normal"/>
    <w:uiPriority w:val="34"/>
    <w:qFormat/>
    <w:rsid w:val="005854A7"/>
    <w:pPr>
      <w:spacing w:after="0" w:line="240" w:lineRule="auto"/>
      <w:ind w:left="720" w:firstLine="0"/>
      <w:contextualSpacing/>
    </w:pPr>
    <w:rPr>
      <w:rFonts w:asciiTheme="minorHAnsi" w:eastAsiaTheme="minorEastAsia" w:hAnsiTheme="minorHAnsi" w:cstheme="minorBidi"/>
      <w:color w:val="auto"/>
      <w:sz w:val="24"/>
      <w:szCs w:val="24"/>
      <w:lang w:eastAsia="ja-JP"/>
    </w:rPr>
  </w:style>
  <w:style w:type="table" w:styleId="TableGrid">
    <w:name w:val="Table Grid"/>
    <w:basedOn w:val="TableNormal"/>
    <w:rsid w:val="000B4AF0"/>
    <w:pPr>
      <w:spacing w:after="0" w:line="240" w:lineRule="auto"/>
    </w:pPr>
    <w:rPr>
      <w:sz w:val="24"/>
      <w:szCs w:val="24"/>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125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678817">
      <w:bodyDiv w:val="1"/>
      <w:marLeft w:val="0"/>
      <w:marRight w:val="0"/>
      <w:marTop w:val="0"/>
      <w:marBottom w:val="0"/>
      <w:divBdr>
        <w:top w:val="none" w:sz="0" w:space="0" w:color="auto"/>
        <w:left w:val="none" w:sz="0" w:space="0" w:color="auto"/>
        <w:bottom w:val="none" w:sz="0" w:space="0" w:color="auto"/>
        <w:right w:val="none" w:sz="0" w:space="0" w:color="auto"/>
      </w:divBdr>
      <w:divsChild>
        <w:div w:id="1614438308">
          <w:marLeft w:val="0"/>
          <w:marRight w:val="0"/>
          <w:marTop w:val="0"/>
          <w:marBottom w:val="0"/>
          <w:divBdr>
            <w:top w:val="none" w:sz="0" w:space="0" w:color="auto"/>
            <w:left w:val="none" w:sz="0" w:space="0" w:color="auto"/>
            <w:bottom w:val="none" w:sz="0" w:space="0" w:color="auto"/>
            <w:right w:val="none" w:sz="0" w:space="0" w:color="auto"/>
          </w:divBdr>
          <w:divsChild>
            <w:div w:id="455569300">
              <w:marLeft w:val="0"/>
              <w:marRight w:val="0"/>
              <w:marTop w:val="0"/>
              <w:marBottom w:val="0"/>
              <w:divBdr>
                <w:top w:val="none" w:sz="0" w:space="0" w:color="auto"/>
                <w:left w:val="none" w:sz="0" w:space="0" w:color="auto"/>
                <w:bottom w:val="none" w:sz="0" w:space="0" w:color="auto"/>
                <w:right w:val="none" w:sz="0" w:space="0" w:color="auto"/>
              </w:divBdr>
            </w:div>
            <w:div w:id="655301759">
              <w:marLeft w:val="0"/>
              <w:marRight w:val="0"/>
              <w:marTop w:val="0"/>
              <w:marBottom w:val="0"/>
              <w:divBdr>
                <w:top w:val="none" w:sz="0" w:space="0" w:color="auto"/>
                <w:left w:val="none" w:sz="0" w:space="0" w:color="auto"/>
                <w:bottom w:val="none" w:sz="0" w:space="0" w:color="auto"/>
                <w:right w:val="none" w:sz="0" w:space="0" w:color="auto"/>
              </w:divBdr>
            </w:div>
            <w:div w:id="1031686965">
              <w:marLeft w:val="0"/>
              <w:marRight w:val="0"/>
              <w:marTop w:val="0"/>
              <w:marBottom w:val="0"/>
              <w:divBdr>
                <w:top w:val="none" w:sz="0" w:space="0" w:color="auto"/>
                <w:left w:val="none" w:sz="0" w:space="0" w:color="auto"/>
                <w:bottom w:val="none" w:sz="0" w:space="0" w:color="auto"/>
                <w:right w:val="none" w:sz="0" w:space="0" w:color="auto"/>
              </w:divBdr>
            </w:div>
            <w:div w:id="1144128309">
              <w:marLeft w:val="0"/>
              <w:marRight w:val="0"/>
              <w:marTop w:val="0"/>
              <w:marBottom w:val="0"/>
              <w:divBdr>
                <w:top w:val="none" w:sz="0" w:space="0" w:color="auto"/>
                <w:left w:val="none" w:sz="0" w:space="0" w:color="auto"/>
                <w:bottom w:val="none" w:sz="0" w:space="0" w:color="auto"/>
                <w:right w:val="none" w:sz="0" w:space="0" w:color="auto"/>
              </w:divBdr>
            </w:div>
            <w:div w:id="186993553">
              <w:marLeft w:val="0"/>
              <w:marRight w:val="0"/>
              <w:marTop w:val="0"/>
              <w:marBottom w:val="0"/>
              <w:divBdr>
                <w:top w:val="none" w:sz="0" w:space="0" w:color="auto"/>
                <w:left w:val="none" w:sz="0" w:space="0" w:color="auto"/>
                <w:bottom w:val="none" w:sz="0" w:space="0" w:color="auto"/>
                <w:right w:val="none" w:sz="0" w:space="0" w:color="auto"/>
              </w:divBdr>
            </w:div>
            <w:div w:id="222835154">
              <w:marLeft w:val="0"/>
              <w:marRight w:val="0"/>
              <w:marTop w:val="0"/>
              <w:marBottom w:val="0"/>
              <w:divBdr>
                <w:top w:val="none" w:sz="0" w:space="0" w:color="auto"/>
                <w:left w:val="none" w:sz="0" w:space="0" w:color="auto"/>
                <w:bottom w:val="none" w:sz="0" w:space="0" w:color="auto"/>
                <w:right w:val="none" w:sz="0" w:space="0" w:color="auto"/>
              </w:divBdr>
            </w:div>
            <w:div w:id="1692221352">
              <w:marLeft w:val="0"/>
              <w:marRight w:val="0"/>
              <w:marTop w:val="0"/>
              <w:marBottom w:val="0"/>
              <w:divBdr>
                <w:top w:val="none" w:sz="0" w:space="0" w:color="auto"/>
                <w:left w:val="none" w:sz="0" w:space="0" w:color="auto"/>
                <w:bottom w:val="none" w:sz="0" w:space="0" w:color="auto"/>
                <w:right w:val="none" w:sz="0" w:space="0" w:color="auto"/>
              </w:divBdr>
            </w:div>
            <w:div w:id="656105732">
              <w:marLeft w:val="0"/>
              <w:marRight w:val="0"/>
              <w:marTop w:val="0"/>
              <w:marBottom w:val="0"/>
              <w:divBdr>
                <w:top w:val="none" w:sz="0" w:space="0" w:color="auto"/>
                <w:left w:val="none" w:sz="0" w:space="0" w:color="auto"/>
                <w:bottom w:val="none" w:sz="0" w:space="0" w:color="auto"/>
                <w:right w:val="none" w:sz="0" w:space="0" w:color="auto"/>
              </w:divBdr>
            </w:div>
            <w:div w:id="1900478725">
              <w:marLeft w:val="0"/>
              <w:marRight w:val="0"/>
              <w:marTop w:val="0"/>
              <w:marBottom w:val="0"/>
              <w:divBdr>
                <w:top w:val="none" w:sz="0" w:space="0" w:color="auto"/>
                <w:left w:val="none" w:sz="0" w:space="0" w:color="auto"/>
                <w:bottom w:val="none" w:sz="0" w:space="0" w:color="auto"/>
                <w:right w:val="none" w:sz="0" w:space="0" w:color="auto"/>
              </w:divBdr>
            </w:div>
            <w:div w:id="344093046">
              <w:marLeft w:val="0"/>
              <w:marRight w:val="0"/>
              <w:marTop w:val="0"/>
              <w:marBottom w:val="0"/>
              <w:divBdr>
                <w:top w:val="none" w:sz="0" w:space="0" w:color="auto"/>
                <w:left w:val="none" w:sz="0" w:space="0" w:color="auto"/>
                <w:bottom w:val="none" w:sz="0" w:space="0" w:color="auto"/>
                <w:right w:val="none" w:sz="0" w:space="0" w:color="auto"/>
              </w:divBdr>
            </w:div>
            <w:div w:id="1959723971">
              <w:marLeft w:val="0"/>
              <w:marRight w:val="0"/>
              <w:marTop w:val="0"/>
              <w:marBottom w:val="0"/>
              <w:divBdr>
                <w:top w:val="none" w:sz="0" w:space="0" w:color="auto"/>
                <w:left w:val="none" w:sz="0" w:space="0" w:color="auto"/>
                <w:bottom w:val="none" w:sz="0" w:space="0" w:color="auto"/>
                <w:right w:val="none" w:sz="0" w:space="0" w:color="auto"/>
              </w:divBdr>
            </w:div>
            <w:div w:id="1794707480">
              <w:marLeft w:val="0"/>
              <w:marRight w:val="0"/>
              <w:marTop w:val="0"/>
              <w:marBottom w:val="0"/>
              <w:divBdr>
                <w:top w:val="none" w:sz="0" w:space="0" w:color="auto"/>
                <w:left w:val="none" w:sz="0" w:space="0" w:color="auto"/>
                <w:bottom w:val="none" w:sz="0" w:space="0" w:color="auto"/>
                <w:right w:val="none" w:sz="0" w:space="0" w:color="auto"/>
              </w:divBdr>
            </w:div>
            <w:div w:id="1928079152">
              <w:marLeft w:val="0"/>
              <w:marRight w:val="0"/>
              <w:marTop w:val="0"/>
              <w:marBottom w:val="0"/>
              <w:divBdr>
                <w:top w:val="none" w:sz="0" w:space="0" w:color="auto"/>
                <w:left w:val="none" w:sz="0" w:space="0" w:color="auto"/>
                <w:bottom w:val="none" w:sz="0" w:space="0" w:color="auto"/>
                <w:right w:val="none" w:sz="0" w:space="0" w:color="auto"/>
              </w:divBdr>
            </w:div>
            <w:div w:id="20130772">
              <w:marLeft w:val="0"/>
              <w:marRight w:val="0"/>
              <w:marTop w:val="0"/>
              <w:marBottom w:val="0"/>
              <w:divBdr>
                <w:top w:val="none" w:sz="0" w:space="0" w:color="auto"/>
                <w:left w:val="none" w:sz="0" w:space="0" w:color="auto"/>
                <w:bottom w:val="none" w:sz="0" w:space="0" w:color="auto"/>
                <w:right w:val="none" w:sz="0" w:space="0" w:color="auto"/>
              </w:divBdr>
            </w:div>
            <w:div w:id="50201363">
              <w:marLeft w:val="0"/>
              <w:marRight w:val="0"/>
              <w:marTop w:val="0"/>
              <w:marBottom w:val="0"/>
              <w:divBdr>
                <w:top w:val="none" w:sz="0" w:space="0" w:color="auto"/>
                <w:left w:val="none" w:sz="0" w:space="0" w:color="auto"/>
                <w:bottom w:val="none" w:sz="0" w:space="0" w:color="auto"/>
                <w:right w:val="none" w:sz="0" w:space="0" w:color="auto"/>
              </w:divBdr>
            </w:div>
            <w:div w:id="1973436310">
              <w:marLeft w:val="0"/>
              <w:marRight w:val="0"/>
              <w:marTop w:val="0"/>
              <w:marBottom w:val="0"/>
              <w:divBdr>
                <w:top w:val="none" w:sz="0" w:space="0" w:color="auto"/>
                <w:left w:val="none" w:sz="0" w:space="0" w:color="auto"/>
                <w:bottom w:val="none" w:sz="0" w:space="0" w:color="auto"/>
                <w:right w:val="none" w:sz="0" w:space="0" w:color="auto"/>
              </w:divBdr>
            </w:div>
            <w:div w:id="91509637">
              <w:marLeft w:val="0"/>
              <w:marRight w:val="0"/>
              <w:marTop w:val="0"/>
              <w:marBottom w:val="0"/>
              <w:divBdr>
                <w:top w:val="none" w:sz="0" w:space="0" w:color="auto"/>
                <w:left w:val="none" w:sz="0" w:space="0" w:color="auto"/>
                <w:bottom w:val="none" w:sz="0" w:space="0" w:color="auto"/>
                <w:right w:val="none" w:sz="0" w:space="0" w:color="auto"/>
              </w:divBdr>
            </w:div>
            <w:div w:id="784812976">
              <w:marLeft w:val="0"/>
              <w:marRight w:val="0"/>
              <w:marTop w:val="0"/>
              <w:marBottom w:val="0"/>
              <w:divBdr>
                <w:top w:val="none" w:sz="0" w:space="0" w:color="auto"/>
                <w:left w:val="none" w:sz="0" w:space="0" w:color="auto"/>
                <w:bottom w:val="none" w:sz="0" w:space="0" w:color="auto"/>
                <w:right w:val="none" w:sz="0" w:space="0" w:color="auto"/>
              </w:divBdr>
            </w:div>
            <w:div w:id="990790690">
              <w:marLeft w:val="0"/>
              <w:marRight w:val="0"/>
              <w:marTop w:val="0"/>
              <w:marBottom w:val="0"/>
              <w:divBdr>
                <w:top w:val="none" w:sz="0" w:space="0" w:color="auto"/>
                <w:left w:val="none" w:sz="0" w:space="0" w:color="auto"/>
                <w:bottom w:val="none" w:sz="0" w:space="0" w:color="auto"/>
                <w:right w:val="none" w:sz="0" w:space="0" w:color="auto"/>
              </w:divBdr>
            </w:div>
            <w:div w:id="2012487844">
              <w:marLeft w:val="0"/>
              <w:marRight w:val="0"/>
              <w:marTop w:val="0"/>
              <w:marBottom w:val="0"/>
              <w:divBdr>
                <w:top w:val="none" w:sz="0" w:space="0" w:color="auto"/>
                <w:left w:val="none" w:sz="0" w:space="0" w:color="auto"/>
                <w:bottom w:val="none" w:sz="0" w:space="0" w:color="auto"/>
                <w:right w:val="none" w:sz="0" w:space="0" w:color="auto"/>
              </w:divBdr>
            </w:div>
            <w:div w:id="1456558215">
              <w:marLeft w:val="0"/>
              <w:marRight w:val="0"/>
              <w:marTop w:val="0"/>
              <w:marBottom w:val="0"/>
              <w:divBdr>
                <w:top w:val="none" w:sz="0" w:space="0" w:color="auto"/>
                <w:left w:val="none" w:sz="0" w:space="0" w:color="auto"/>
                <w:bottom w:val="none" w:sz="0" w:space="0" w:color="auto"/>
                <w:right w:val="none" w:sz="0" w:space="0" w:color="auto"/>
              </w:divBdr>
            </w:div>
            <w:div w:id="1865442791">
              <w:marLeft w:val="0"/>
              <w:marRight w:val="0"/>
              <w:marTop w:val="0"/>
              <w:marBottom w:val="0"/>
              <w:divBdr>
                <w:top w:val="none" w:sz="0" w:space="0" w:color="auto"/>
                <w:left w:val="none" w:sz="0" w:space="0" w:color="auto"/>
                <w:bottom w:val="none" w:sz="0" w:space="0" w:color="auto"/>
                <w:right w:val="none" w:sz="0" w:space="0" w:color="auto"/>
              </w:divBdr>
            </w:div>
            <w:div w:id="1827891730">
              <w:marLeft w:val="0"/>
              <w:marRight w:val="0"/>
              <w:marTop w:val="0"/>
              <w:marBottom w:val="0"/>
              <w:divBdr>
                <w:top w:val="none" w:sz="0" w:space="0" w:color="auto"/>
                <w:left w:val="none" w:sz="0" w:space="0" w:color="auto"/>
                <w:bottom w:val="none" w:sz="0" w:space="0" w:color="auto"/>
                <w:right w:val="none" w:sz="0" w:space="0" w:color="auto"/>
              </w:divBdr>
            </w:div>
            <w:div w:id="1557544854">
              <w:marLeft w:val="0"/>
              <w:marRight w:val="0"/>
              <w:marTop w:val="0"/>
              <w:marBottom w:val="0"/>
              <w:divBdr>
                <w:top w:val="none" w:sz="0" w:space="0" w:color="auto"/>
                <w:left w:val="none" w:sz="0" w:space="0" w:color="auto"/>
                <w:bottom w:val="none" w:sz="0" w:space="0" w:color="auto"/>
                <w:right w:val="none" w:sz="0" w:space="0" w:color="auto"/>
              </w:divBdr>
            </w:div>
            <w:div w:id="2033530120">
              <w:marLeft w:val="0"/>
              <w:marRight w:val="0"/>
              <w:marTop w:val="0"/>
              <w:marBottom w:val="0"/>
              <w:divBdr>
                <w:top w:val="none" w:sz="0" w:space="0" w:color="auto"/>
                <w:left w:val="none" w:sz="0" w:space="0" w:color="auto"/>
                <w:bottom w:val="none" w:sz="0" w:space="0" w:color="auto"/>
                <w:right w:val="none" w:sz="0" w:space="0" w:color="auto"/>
              </w:divBdr>
            </w:div>
            <w:div w:id="4132019">
              <w:marLeft w:val="0"/>
              <w:marRight w:val="0"/>
              <w:marTop w:val="0"/>
              <w:marBottom w:val="0"/>
              <w:divBdr>
                <w:top w:val="none" w:sz="0" w:space="0" w:color="auto"/>
                <w:left w:val="none" w:sz="0" w:space="0" w:color="auto"/>
                <w:bottom w:val="none" w:sz="0" w:space="0" w:color="auto"/>
                <w:right w:val="none" w:sz="0" w:space="0" w:color="auto"/>
              </w:divBdr>
            </w:div>
            <w:div w:id="713191136">
              <w:marLeft w:val="0"/>
              <w:marRight w:val="0"/>
              <w:marTop w:val="0"/>
              <w:marBottom w:val="0"/>
              <w:divBdr>
                <w:top w:val="none" w:sz="0" w:space="0" w:color="auto"/>
                <w:left w:val="none" w:sz="0" w:space="0" w:color="auto"/>
                <w:bottom w:val="none" w:sz="0" w:space="0" w:color="auto"/>
                <w:right w:val="none" w:sz="0" w:space="0" w:color="auto"/>
              </w:divBdr>
            </w:div>
            <w:div w:id="832717936">
              <w:marLeft w:val="0"/>
              <w:marRight w:val="0"/>
              <w:marTop w:val="0"/>
              <w:marBottom w:val="0"/>
              <w:divBdr>
                <w:top w:val="none" w:sz="0" w:space="0" w:color="auto"/>
                <w:left w:val="none" w:sz="0" w:space="0" w:color="auto"/>
                <w:bottom w:val="none" w:sz="0" w:space="0" w:color="auto"/>
                <w:right w:val="none" w:sz="0" w:space="0" w:color="auto"/>
              </w:divBdr>
            </w:div>
            <w:div w:id="579605735">
              <w:marLeft w:val="0"/>
              <w:marRight w:val="0"/>
              <w:marTop w:val="0"/>
              <w:marBottom w:val="0"/>
              <w:divBdr>
                <w:top w:val="none" w:sz="0" w:space="0" w:color="auto"/>
                <w:left w:val="none" w:sz="0" w:space="0" w:color="auto"/>
                <w:bottom w:val="none" w:sz="0" w:space="0" w:color="auto"/>
                <w:right w:val="none" w:sz="0" w:space="0" w:color="auto"/>
              </w:divBdr>
            </w:div>
            <w:div w:id="2093042346">
              <w:marLeft w:val="0"/>
              <w:marRight w:val="0"/>
              <w:marTop w:val="0"/>
              <w:marBottom w:val="0"/>
              <w:divBdr>
                <w:top w:val="none" w:sz="0" w:space="0" w:color="auto"/>
                <w:left w:val="none" w:sz="0" w:space="0" w:color="auto"/>
                <w:bottom w:val="none" w:sz="0" w:space="0" w:color="auto"/>
                <w:right w:val="none" w:sz="0" w:space="0" w:color="auto"/>
              </w:divBdr>
            </w:div>
            <w:div w:id="1781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6235">
      <w:bodyDiv w:val="1"/>
      <w:marLeft w:val="0"/>
      <w:marRight w:val="0"/>
      <w:marTop w:val="0"/>
      <w:marBottom w:val="0"/>
      <w:divBdr>
        <w:top w:val="none" w:sz="0" w:space="0" w:color="auto"/>
        <w:left w:val="none" w:sz="0" w:space="0" w:color="auto"/>
        <w:bottom w:val="none" w:sz="0" w:space="0" w:color="auto"/>
        <w:right w:val="none" w:sz="0" w:space="0" w:color="auto"/>
      </w:divBdr>
      <w:divsChild>
        <w:div w:id="676732018">
          <w:marLeft w:val="0"/>
          <w:marRight w:val="0"/>
          <w:marTop w:val="0"/>
          <w:marBottom w:val="0"/>
          <w:divBdr>
            <w:top w:val="none" w:sz="0" w:space="0" w:color="auto"/>
            <w:left w:val="none" w:sz="0" w:space="0" w:color="auto"/>
            <w:bottom w:val="none" w:sz="0" w:space="0" w:color="auto"/>
            <w:right w:val="none" w:sz="0" w:space="0" w:color="auto"/>
          </w:divBdr>
          <w:divsChild>
            <w:div w:id="1770000527">
              <w:marLeft w:val="0"/>
              <w:marRight w:val="0"/>
              <w:marTop w:val="0"/>
              <w:marBottom w:val="0"/>
              <w:divBdr>
                <w:top w:val="none" w:sz="0" w:space="0" w:color="auto"/>
                <w:left w:val="none" w:sz="0" w:space="0" w:color="auto"/>
                <w:bottom w:val="none" w:sz="0" w:space="0" w:color="auto"/>
                <w:right w:val="none" w:sz="0" w:space="0" w:color="auto"/>
              </w:divBdr>
            </w:div>
            <w:div w:id="1109936215">
              <w:marLeft w:val="0"/>
              <w:marRight w:val="0"/>
              <w:marTop w:val="0"/>
              <w:marBottom w:val="0"/>
              <w:divBdr>
                <w:top w:val="none" w:sz="0" w:space="0" w:color="auto"/>
                <w:left w:val="none" w:sz="0" w:space="0" w:color="auto"/>
                <w:bottom w:val="none" w:sz="0" w:space="0" w:color="auto"/>
                <w:right w:val="none" w:sz="0" w:space="0" w:color="auto"/>
              </w:divBdr>
            </w:div>
            <w:div w:id="1115441134">
              <w:marLeft w:val="0"/>
              <w:marRight w:val="0"/>
              <w:marTop w:val="0"/>
              <w:marBottom w:val="0"/>
              <w:divBdr>
                <w:top w:val="none" w:sz="0" w:space="0" w:color="auto"/>
                <w:left w:val="none" w:sz="0" w:space="0" w:color="auto"/>
                <w:bottom w:val="none" w:sz="0" w:space="0" w:color="auto"/>
                <w:right w:val="none" w:sz="0" w:space="0" w:color="auto"/>
              </w:divBdr>
            </w:div>
            <w:div w:id="526404404">
              <w:marLeft w:val="0"/>
              <w:marRight w:val="0"/>
              <w:marTop w:val="0"/>
              <w:marBottom w:val="0"/>
              <w:divBdr>
                <w:top w:val="none" w:sz="0" w:space="0" w:color="auto"/>
                <w:left w:val="none" w:sz="0" w:space="0" w:color="auto"/>
                <w:bottom w:val="none" w:sz="0" w:space="0" w:color="auto"/>
                <w:right w:val="none" w:sz="0" w:space="0" w:color="auto"/>
              </w:divBdr>
            </w:div>
            <w:div w:id="692654123">
              <w:marLeft w:val="0"/>
              <w:marRight w:val="0"/>
              <w:marTop w:val="0"/>
              <w:marBottom w:val="0"/>
              <w:divBdr>
                <w:top w:val="none" w:sz="0" w:space="0" w:color="auto"/>
                <w:left w:val="none" w:sz="0" w:space="0" w:color="auto"/>
                <w:bottom w:val="none" w:sz="0" w:space="0" w:color="auto"/>
                <w:right w:val="none" w:sz="0" w:space="0" w:color="auto"/>
              </w:divBdr>
            </w:div>
            <w:div w:id="1560823729">
              <w:marLeft w:val="0"/>
              <w:marRight w:val="0"/>
              <w:marTop w:val="0"/>
              <w:marBottom w:val="0"/>
              <w:divBdr>
                <w:top w:val="none" w:sz="0" w:space="0" w:color="auto"/>
                <w:left w:val="none" w:sz="0" w:space="0" w:color="auto"/>
                <w:bottom w:val="none" w:sz="0" w:space="0" w:color="auto"/>
                <w:right w:val="none" w:sz="0" w:space="0" w:color="auto"/>
              </w:divBdr>
            </w:div>
            <w:div w:id="2141916469">
              <w:marLeft w:val="0"/>
              <w:marRight w:val="0"/>
              <w:marTop w:val="0"/>
              <w:marBottom w:val="0"/>
              <w:divBdr>
                <w:top w:val="none" w:sz="0" w:space="0" w:color="auto"/>
                <w:left w:val="none" w:sz="0" w:space="0" w:color="auto"/>
                <w:bottom w:val="none" w:sz="0" w:space="0" w:color="auto"/>
                <w:right w:val="none" w:sz="0" w:space="0" w:color="auto"/>
              </w:divBdr>
            </w:div>
            <w:div w:id="1210848644">
              <w:marLeft w:val="0"/>
              <w:marRight w:val="0"/>
              <w:marTop w:val="0"/>
              <w:marBottom w:val="0"/>
              <w:divBdr>
                <w:top w:val="none" w:sz="0" w:space="0" w:color="auto"/>
                <w:left w:val="none" w:sz="0" w:space="0" w:color="auto"/>
                <w:bottom w:val="none" w:sz="0" w:space="0" w:color="auto"/>
                <w:right w:val="none" w:sz="0" w:space="0" w:color="auto"/>
              </w:divBdr>
            </w:div>
            <w:div w:id="1797068036">
              <w:marLeft w:val="0"/>
              <w:marRight w:val="0"/>
              <w:marTop w:val="0"/>
              <w:marBottom w:val="0"/>
              <w:divBdr>
                <w:top w:val="none" w:sz="0" w:space="0" w:color="auto"/>
                <w:left w:val="none" w:sz="0" w:space="0" w:color="auto"/>
                <w:bottom w:val="none" w:sz="0" w:space="0" w:color="auto"/>
                <w:right w:val="none" w:sz="0" w:space="0" w:color="auto"/>
              </w:divBdr>
            </w:div>
            <w:div w:id="1219711252">
              <w:marLeft w:val="0"/>
              <w:marRight w:val="0"/>
              <w:marTop w:val="0"/>
              <w:marBottom w:val="0"/>
              <w:divBdr>
                <w:top w:val="none" w:sz="0" w:space="0" w:color="auto"/>
                <w:left w:val="none" w:sz="0" w:space="0" w:color="auto"/>
                <w:bottom w:val="none" w:sz="0" w:space="0" w:color="auto"/>
                <w:right w:val="none" w:sz="0" w:space="0" w:color="auto"/>
              </w:divBdr>
            </w:div>
            <w:div w:id="297152070">
              <w:marLeft w:val="0"/>
              <w:marRight w:val="0"/>
              <w:marTop w:val="0"/>
              <w:marBottom w:val="0"/>
              <w:divBdr>
                <w:top w:val="none" w:sz="0" w:space="0" w:color="auto"/>
                <w:left w:val="none" w:sz="0" w:space="0" w:color="auto"/>
                <w:bottom w:val="none" w:sz="0" w:space="0" w:color="auto"/>
                <w:right w:val="none" w:sz="0" w:space="0" w:color="auto"/>
              </w:divBdr>
            </w:div>
            <w:div w:id="1023751788">
              <w:marLeft w:val="0"/>
              <w:marRight w:val="0"/>
              <w:marTop w:val="0"/>
              <w:marBottom w:val="0"/>
              <w:divBdr>
                <w:top w:val="none" w:sz="0" w:space="0" w:color="auto"/>
                <w:left w:val="none" w:sz="0" w:space="0" w:color="auto"/>
                <w:bottom w:val="none" w:sz="0" w:space="0" w:color="auto"/>
                <w:right w:val="none" w:sz="0" w:space="0" w:color="auto"/>
              </w:divBdr>
            </w:div>
            <w:div w:id="1451898215">
              <w:marLeft w:val="0"/>
              <w:marRight w:val="0"/>
              <w:marTop w:val="0"/>
              <w:marBottom w:val="0"/>
              <w:divBdr>
                <w:top w:val="none" w:sz="0" w:space="0" w:color="auto"/>
                <w:left w:val="none" w:sz="0" w:space="0" w:color="auto"/>
                <w:bottom w:val="none" w:sz="0" w:space="0" w:color="auto"/>
                <w:right w:val="none" w:sz="0" w:space="0" w:color="auto"/>
              </w:divBdr>
            </w:div>
            <w:div w:id="931623920">
              <w:marLeft w:val="0"/>
              <w:marRight w:val="0"/>
              <w:marTop w:val="0"/>
              <w:marBottom w:val="0"/>
              <w:divBdr>
                <w:top w:val="none" w:sz="0" w:space="0" w:color="auto"/>
                <w:left w:val="none" w:sz="0" w:space="0" w:color="auto"/>
                <w:bottom w:val="none" w:sz="0" w:space="0" w:color="auto"/>
                <w:right w:val="none" w:sz="0" w:space="0" w:color="auto"/>
              </w:divBdr>
            </w:div>
            <w:div w:id="1980573629">
              <w:marLeft w:val="0"/>
              <w:marRight w:val="0"/>
              <w:marTop w:val="0"/>
              <w:marBottom w:val="0"/>
              <w:divBdr>
                <w:top w:val="none" w:sz="0" w:space="0" w:color="auto"/>
                <w:left w:val="none" w:sz="0" w:space="0" w:color="auto"/>
                <w:bottom w:val="none" w:sz="0" w:space="0" w:color="auto"/>
                <w:right w:val="none" w:sz="0" w:space="0" w:color="auto"/>
              </w:divBdr>
            </w:div>
            <w:div w:id="558564405">
              <w:marLeft w:val="0"/>
              <w:marRight w:val="0"/>
              <w:marTop w:val="0"/>
              <w:marBottom w:val="0"/>
              <w:divBdr>
                <w:top w:val="none" w:sz="0" w:space="0" w:color="auto"/>
                <w:left w:val="none" w:sz="0" w:space="0" w:color="auto"/>
                <w:bottom w:val="none" w:sz="0" w:space="0" w:color="auto"/>
                <w:right w:val="none" w:sz="0" w:space="0" w:color="auto"/>
              </w:divBdr>
            </w:div>
            <w:div w:id="1985621419">
              <w:marLeft w:val="0"/>
              <w:marRight w:val="0"/>
              <w:marTop w:val="0"/>
              <w:marBottom w:val="0"/>
              <w:divBdr>
                <w:top w:val="none" w:sz="0" w:space="0" w:color="auto"/>
                <w:left w:val="none" w:sz="0" w:space="0" w:color="auto"/>
                <w:bottom w:val="none" w:sz="0" w:space="0" w:color="auto"/>
                <w:right w:val="none" w:sz="0" w:space="0" w:color="auto"/>
              </w:divBdr>
            </w:div>
            <w:div w:id="295263282">
              <w:marLeft w:val="0"/>
              <w:marRight w:val="0"/>
              <w:marTop w:val="0"/>
              <w:marBottom w:val="0"/>
              <w:divBdr>
                <w:top w:val="none" w:sz="0" w:space="0" w:color="auto"/>
                <w:left w:val="none" w:sz="0" w:space="0" w:color="auto"/>
                <w:bottom w:val="none" w:sz="0" w:space="0" w:color="auto"/>
                <w:right w:val="none" w:sz="0" w:space="0" w:color="auto"/>
              </w:divBdr>
            </w:div>
            <w:div w:id="2111923139">
              <w:marLeft w:val="0"/>
              <w:marRight w:val="0"/>
              <w:marTop w:val="0"/>
              <w:marBottom w:val="0"/>
              <w:divBdr>
                <w:top w:val="none" w:sz="0" w:space="0" w:color="auto"/>
                <w:left w:val="none" w:sz="0" w:space="0" w:color="auto"/>
                <w:bottom w:val="none" w:sz="0" w:space="0" w:color="auto"/>
                <w:right w:val="none" w:sz="0" w:space="0" w:color="auto"/>
              </w:divBdr>
            </w:div>
            <w:div w:id="1567647728">
              <w:marLeft w:val="0"/>
              <w:marRight w:val="0"/>
              <w:marTop w:val="0"/>
              <w:marBottom w:val="0"/>
              <w:divBdr>
                <w:top w:val="none" w:sz="0" w:space="0" w:color="auto"/>
                <w:left w:val="none" w:sz="0" w:space="0" w:color="auto"/>
                <w:bottom w:val="none" w:sz="0" w:space="0" w:color="auto"/>
                <w:right w:val="none" w:sz="0" w:space="0" w:color="auto"/>
              </w:divBdr>
            </w:div>
            <w:div w:id="2051958446">
              <w:marLeft w:val="0"/>
              <w:marRight w:val="0"/>
              <w:marTop w:val="0"/>
              <w:marBottom w:val="0"/>
              <w:divBdr>
                <w:top w:val="none" w:sz="0" w:space="0" w:color="auto"/>
                <w:left w:val="none" w:sz="0" w:space="0" w:color="auto"/>
                <w:bottom w:val="none" w:sz="0" w:space="0" w:color="auto"/>
                <w:right w:val="none" w:sz="0" w:space="0" w:color="auto"/>
              </w:divBdr>
            </w:div>
            <w:div w:id="1196230814">
              <w:marLeft w:val="0"/>
              <w:marRight w:val="0"/>
              <w:marTop w:val="0"/>
              <w:marBottom w:val="0"/>
              <w:divBdr>
                <w:top w:val="none" w:sz="0" w:space="0" w:color="auto"/>
                <w:left w:val="none" w:sz="0" w:space="0" w:color="auto"/>
                <w:bottom w:val="none" w:sz="0" w:space="0" w:color="auto"/>
                <w:right w:val="none" w:sz="0" w:space="0" w:color="auto"/>
              </w:divBdr>
            </w:div>
            <w:div w:id="390427554">
              <w:marLeft w:val="0"/>
              <w:marRight w:val="0"/>
              <w:marTop w:val="0"/>
              <w:marBottom w:val="0"/>
              <w:divBdr>
                <w:top w:val="none" w:sz="0" w:space="0" w:color="auto"/>
                <w:left w:val="none" w:sz="0" w:space="0" w:color="auto"/>
                <w:bottom w:val="none" w:sz="0" w:space="0" w:color="auto"/>
                <w:right w:val="none" w:sz="0" w:space="0" w:color="auto"/>
              </w:divBdr>
            </w:div>
            <w:div w:id="1262713980">
              <w:marLeft w:val="0"/>
              <w:marRight w:val="0"/>
              <w:marTop w:val="0"/>
              <w:marBottom w:val="0"/>
              <w:divBdr>
                <w:top w:val="none" w:sz="0" w:space="0" w:color="auto"/>
                <w:left w:val="none" w:sz="0" w:space="0" w:color="auto"/>
                <w:bottom w:val="none" w:sz="0" w:space="0" w:color="auto"/>
                <w:right w:val="none" w:sz="0" w:space="0" w:color="auto"/>
              </w:divBdr>
            </w:div>
            <w:div w:id="1442185259">
              <w:marLeft w:val="0"/>
              <w:marRight w:val="0"/>
              <w:marTop w:val="0"/>
              <w:marBottom w:val="0"/>
              <w:divBdr>
                <w:top w:val="none" w:sz="0" w:space="0" w:color="auto"/>
                <w:left w:val="none" w:sz="0" w:space="0" w:color="auto"/>
                <w:bottom w:val="none" w:sz="0" w:space="0" w:color="auto"/>
                <w:right w:val="none" w:sz="0" w:space="0" w:color="auto"/>
              </w:divBdr>
            </w:div>
            <w:div w:id="1832404141">
              <w:marLeft w:val="0"/>
              <w:marRight w:val="0"/>
              <w:marTop w:val="0"/>
              <w:marBottom w:val="0"/>
              <w:divBdr>
                <w:top w:val="none" w:sz="0" w:space="0" w:color="auto"/>
                <w:left w:val="none" w:sz="0" w:space="0" w:color="auto"/>
                <w:bottom w:val="none" w:sz="0" w:space="0" w:color="auto"/>
                <w:right w:val="none" w:sz="0" w:space="0" w:color="auto"/>
              </w:divBdr>
            </w:div>
            <w:div w:id="979111349">
              <w:marLeft w:val="0"/>
              <w:marRight w:val="0"/>
              <w:marTop w:val="0"/>
              <w:marBottom w:val="0"/>
              <w:divBdr>
                <w:top w:val="none" w:sz="0" w:space="0" w:color="auto"/>
                <w:left w:val="none" w:sz="0" w:space="0" w:color="auto"/>
                <w:bottom w:val="none" w:sz="0" w:space="0" w:color="auto"/>
                <w:right w:val="none" w:sz="0" w:space="0" w:color="auto"/>
              </w:divBdr>
            </w:div>
            <w:div w:id="1852527576">
              <w:marLeft w:val="0"/>
              <w:marRight w:val="0"/>
              <w:marTop w:val="0"/>
              <w:marBottom w:val="0"/>
              <w:divBdr>
                <w:top w:val="none" w:sz="0" w:space="0" w:color="auto"/>
                <w:left w:val="none" w:sz="0" w:space="0" w:color="auto"/>
                <w:bottom w:val="none" w:sz="0" w:space="0" w:color="auto"/>
                <w:right w:val="none" w:sz="0" w:space="0" w:color="auto"/>
              </w:divBdr>
            </w:div>
            <w:div w:id="644971299">
              <w:marLeft w:val="0"/>
              <w:marRight w:val="0"/>
              <w:marTop w:val="0"/>
              <w:marBottom w:val="0"/>
              <w:divBdr>
                <w:top w:val="none" w:sz="0" w:space="0" w:color="auto"/>
                <w:left w:val="none" w:sz="0" w:space="0" w:color="auto"/>
                <w:bottom w:val="none" w:sz="0" w:space="0" w:color="auto"/>
                <w:right w:val="none" w:sz="0" w:space="0" w:color="auto"/>
              </w:divBdr>
            </w:div>
            <w:div w:id="744032169">
              <w:marLeft w:val="0"/>
              <w:marRight w:val="0"/>
              <w:marTop w:val="0"/>
              <w:marBottom w:val="0"/>
              <w:divBdr>
                <w:top w:val="none" w:sz="0" w:space="0" w:color="auto"/>
                <w:left w:val="none" w:sz="0" w:space="0" w:color="auto"/>
                <w:bottom w:val="none" w:sz="0" w:space="0" w:color="auto"/>
                <w:right w:val="none" w:sz="0" w:space="0" w:color="auto"/>
              </w:divBdr>
            </w:div>
            <w:div w:id="17733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93164">
      <w:bodyDiv w:val="1"/>
      <w:marLeft w:val="0"/>
      <w:marRight w:val="0"/>
      <w:marTop w:val="0"/>
      <w:marBottom w:val="0"/>
      <w:divBdr>
        <w:top w:val="none" w:sz="0" w:space="0" w:color="auto"/>
        <w:left w:val="none" w:sz="0" w:space="0" w:color="auto"/>
        <w:bottom w:val="none" w:sz="0" w:space="0" w:color="auto"/>
        <w:right w:val="none" w:sz="0" w:space="0" w:color="auto"/>
      </w:divBdr>
      <w:divsChild>
        <w:div w:id="1979262417">
          <w:marLeft w:val="0"/>
          <w:marRight w:val="0"/>
          <w:marTop w:val="0"/>
          <w:marBottom w:val="0"/>
          <w:divBdr>
            <w:top w:val="none" w:sz="0" w:space="0" w:color="auto"/>
            <w:left w:val="none" w:sz="0" w:space="0" w:color="auto"/>
            <w:bottom w:val="none" w:sz="0" w:space="0" w:color="auto"/>
            <w:right w:val="none" w:sz="0" w:space="0" w:color="auto"/>
          </w:divBdr>
          <w:divsChild>
            <w:div w:id="931860531">
              <w:marLeft w:val="0"/>
              <w:marRight w:val="0"/>
              <w:marTop w:val="0"/>
              <w:marBottom w:val="0"/>
              <w:divBdr>
                <w:top w:val="none" w:sz="0" w:space="0" w:color="auto"/>
                <w:left w:val="none" w:sz="0" w:space="0" w:color="auto"/>
                <w:bottom w:val="none" w:sz="0" w:space="0" w:color="auto"/>
                <w:right w:val="none" w:sz="0" w:space="0" w:color="auto"/>
              </w:divBdr>
            </w:div>
            <w:div w:id="1853762481">
              <w:marLeft w:val="0"/>
              <w:marRight w:val="0"/>
              <w:marTop w:val="0"/>
              <w:marBottom w:val="0"/>
              <w:divBdr>
                <w:top w:val="none" w:sz="0" w:space="0" w:color="auto"/>
                <w:left w:val="none" w:sz="0" w:space="0" w:color="auto"/>
                <w:bottom w:val="none" w:sz="0" w:space="0" w:color="auto"/>
                <w:right w:val="none" w:sz="0" w:space="0" w:color="auto"/>
              </w:divBdr>
            </w:div>
            <w:div w:id="1150176187">
              <w:marLeft w:val="0"/>
              <w:marRight w:val="0"/>
              <w:marTop w:val="0"/>
              <w:marBottom w:val="0"/>
              <w:divBdr>
                <w:top w:val="none" w:sz="0" w:space="0" w:color="auto"/>
                <w:left w:val="none" w:sz="0" w:space="0" w:color="auto"/>
                <w:bottom w:val="none" w:sz="0" w:space="0" w:color="auto"/>
                <w:right w:val="none" w:sz="0" w:space="0" w:color="auto"/>
              </w:divBdr>
            </w:div>
            <w:div w:id="1966303500">
              <w:marLeft w:val="0"/>
              <w:marRight w:val="0"/>
              <w:marTop w:val="0"/>
              <w:marBottom w:val="0"/>
              <w:divBdr>
                <w:top w:val="none" w:sz="0" w:space="0" w:color="auto"/>
                <w:left w:val="none" w:sz="0" w:space="0" w:color="auto"/>
                <w:bottom w:val="none" w:sz="0" w:space="0" w:color="auto"/>
                <w:right w:val="none" w:sz="0" w:space="0" w:color="auto"/>
              </w:divBdr>
            </w:div>
            <w:div w:id="312148427">
              <w:marLeft w:val="0"/>
              <w:marRight w:val="0"/>
              <w:marTop w:val="0"/>
              <w:marBottom w:val="0"/>
              <w:divBdr>
                <w:top w:val="none" w:sz="0" w:space="0" w:color="auto"/>
                <w:left w:val="none" w:sz="0" w:space="0" w:color="auto"/>
                <w:bottom w:val="none" w:sz="0" w:space="0" w:color="auto"/>
                <w:right w:val="none" w:sz="0" w:space="0" w:color="auto"/>
              </w:divBdr>
            </w:div>
            <w:div w:id="1439448299">
              <w:marLeft w:val="0"/>
              <w:marRight w:val="0"/>
              <w:marTop w:val="0"/>
              <w:marBottom w:val="0"/>
              <w:divBdr>
                <w:top w:val="none" w:sz="0" w:space="0" w:color="auto"/>
                <w:left w:val="none" w:sz="0" w:space="0" w:color="auto"/>
                <w:bottom w:val="none" w:sz="0" w:space="0" w:color="auto"/>
                <w:right w:val="none" w:sz="0" w:space="0" w:color="auto"/>
              </w:divBdr>
            </w:div>
            <w:div w:id="656106989">
              <w:marLeft w:val="0"/>
              <w:marRight w:val="0"/>
              <w:marTop w:val="0"/>
              <w:marBottom w:val="0"/>
              <w:divBdr>
                <w:top w:val="none" w:sz="0" w:space="0" w:color="auto"/>
                <w:left w:val="none" w:sz="0" w:space="0" w:color="auto"/>
                <w:bottom w:val="none" w:sz="0" w:space="0" w:color="auto"/>
                <w:right w:val="none" w:sz="0" w:space="0" w:color="auto"/>
              </w:divBdr>
            </w:div>
            <w:div w:id="1310793006">
              <w:marLeft w:val="0"/>
              <w:marRight w:val="0"/>
              <w:marTop w:val="0"/>
              <w:marBottom w:val="0"/>
              <w:divBdr>
                <w:top w:val="none" w:sz="0" w:space="0" w:color="auto"/>
                <w:left w:val="none" w:sz="0" w:space="0" w:color="auto"/>
                <w:bottom w:val="none" w:sz="0" w:space="0" w:color="auto"/>
                <w:right w:val="none" w:sz="0" w:space="0" w:color="auto"/>
              </w:divBdr>
            </w:div>
            <w:div w:id="283195200">
              <w:marLeft w:val="0"/>
              <w:marRight w:val="0"/>
              <w:marTop w:val="0"/>
              <w:marBottom w:val="0"/>
              <w:divBdr>
                <w:top w:val="none" w:sz="0" w:space="0" w:color="auto"/>
                <w:left w:val="none" w:sz="0" w:space="0" w:color="auto"/>
                <w:bottom w:val="none" w:sz="0" w:space="0" w:color="auto"/>
                <w:right w:val="none" w:sz="0" w:space="0" w:color="auto"/>
              </w:divBdr>
            </w:div>
            <w:div w:id="566308629">
              <w:marLeft w:val="0"/>
              <w:marRight w:val="0"/>
              <w:marTop w:val="0"/>
              <w:marBottom w:val="0"/>
              <w:divBdr>
                <w:top w:val="none" w:sz="0" w:space="0" w:color="auto"/>
                <w:left w:val="none" w:sz="0" w:space="0" w:color="auto"/>
                <w:bottom w:val="none" w:sz="0" w:space="0" w:color="auto"/>
                <w:right w:val="none" w:sz="0" w:space="0" w:color="auto"/>
              </w:divBdr>
            </w:div>
            <w:div w:id="1467626824">
              <w:marLeft w:val="0"/>
              <w:marRight w:val="0"/>
              <w:marTop w:val="0"/>
              <w:marBottom w:val="0"/>
              <w:divBdr>
                <w:top w:val="none" w:sz="0" w:space="0" w:color="auto"/>
                <w:left w:val="none" w:sz="0" w:space="0" w:color="auto"/>
                <w:bottom w:val="none" w:sz="0" w:space="0" w:color="auto"/>
                <w:right w:val="none" w:sz="0" w:space="0" w:color="auto"/>
              </w:divBdr>
            </w:div>
            <w:div w:id="383598702">
              <w:marLeft w:val="0"/>
              <w:marRight w:val="0"/>
              <w:marTop w:val="0"/>
              <w:marBottom w:val="0"/>
              <w:divBdr>
                <w:top w:val="none" w:sz="0" w:space="0" w:color="auto"/>
                <w:left w:val="none" w:sz="0" w:space="0" w:color="auto"/>
                <w:bottom w:val="none" w:sz="0" w:space="0" w:color="auto"/>
                <w:right w:val="none" w:sz="0" w:space="0" w:color="auto"/>
              </w:divBdr>
            </w:div>
            <w:div w:id="1323580649">
              <w:marLeft w:val="0"/>
              <w:marRight w:val="0"/>
              <w:marTop w:val="0"/>
              <w:marBottom w:val="0"/>
              <w:divBdr>
                <w:top w:val="none" w:sz="0" w:space="0" w:color="auto"/>
                <w:left w:val="none" w:sz="0" w:space="0" w:color="auto"/>
                <w:bottom w:val="none" w:sz="0" w:space="0" w:color="auto"/>
                <w:right w:val="none" w:sz="0" w:space="0" w:color="auto"/>
              </w:divBdr>
            </w:div>
            <w:div w:id="1432357945">
              <w:marLeft w:val="0"/>
              <w:marRight w:val="0"/>
              <w:marTop w:val="0"/>
              <w:marBottom w:val="0"/>
              <w:divBdr>
                <w:top w:val="none" w:sz="0" w:space="0" w:color="auto"/>
                <w:left w:val="none" w:sz="0" w:space="0" w:color="auto"/>
                <w:bottom w:val="none" w:sz="0" w:space="0" w:color="auto"/>
                <w:right w:val="none" w:sz="0" w:space="0" w:color="auto"/>
              </w:divBdr>
            </w:div>
            <w:div w:id="69619406">
              <w:marLeft w:val="0"/>
              <w:marRight w:val="0"/>
              <w:marTop w:val="0"/>
              <w:marBottom w:val="0"/>
              <w:divBdr>
                <w:top w:val="none" w:sz="0" w:space="0" w:color="auto"/>
                <w:left w:val="none" w:sz="0" w:space="0" w:color="auto"/>
                <w:bottom w:val="none" w:sz="0" w:space="0" w:color="auto"/>
                <w:right w:val="none" w:sz="0" w:space="0" w:color="auto"/>
              </w:divBdr>
            </w:div>
            <w:div w:id="1212301565">
              <w:marLeft w:val="0"/>
              <w:marRight w:val="0"/>
              <w:marTop w:val="0"/>
              <w:marBottom w:val="0"/>
              <w:divBdr>
                <w:top w:val="none" w:sz="0" w:space="0" w:color="auto"/>
                <w:left w:val="none" w:sz="0" w:space="0" w:color="auto"/>
                <w:bottom w:val="none" w:sz="0" w:space="0" w:color="auto"/>
                <w:right w:val="none" w:sz="0" w:space="0" w:color="auto"/>
              </w:divBdr>
            </w:div>
            <w:div w:id="1278371825">
              <w:marLeft w:val="0"/>
              <w:marRight w:val="0"/>
              <w:marTop w:val="0"/>
              <w:marBottom w:val="0"/>
              <w:divBdr>
                <w:top w:val="none" w:sz="0" w:space="0" w:color="auto"/>
                <w:left w:val="none" w:sz="0" w:space="0" w:color="auto"/>
                <w:bottom w:val="none" w:sz="0" w:space="0" w:color="auto"/>
                <w:right w:val="none" w:sz="0" w:space="0" w:color="auto"/>
              </w:divBdr>
            </w:div>
            <w:div w:id="862594604">
              <w:marLeft w:val="0"/>
              <w:marRight w:val="0"/>
              <w:marTop w:val="0"/>
              <w:marBottom w:val="0"/>
              <w:divBdr>
                <w:top w:val="none" w:sz="0" w:space="0" w:color="auto"/>
                <w:left w:val="none" w:sz="0" w:space="0" w:color="auto"/>
                <w:bottom w:val="none" w:sz="0" w:space="0" w:color="auto"/>
                <w:right w:val="none" w:sz="0" w:space="0" w:color="auto"/>
              </w:divBdr>
            </w:div>
            <w:div w:id="1937325779">
              <w:marLeft w:val="0"/>
              <w:marRight w:val="0"/>
              <w:marTop w:val="0"/>
              <w:marBottom w:val="0"/>
              <w:divBdr>
                <w:top w:val="none" w:sz="0" w:space="0" w:color="auto"/>
                <w:left w:val="none" w:sz="0" w:space="0" w:color="auto"/>
                <w:bottom w:val="none" w:sz="0" w:space="0" w:color="auto"/>
                <w:right w:val="none" w:sz="0" w:space="0" w:color="auto"/>
              </w:divBdr>
            </w:div>
            <w:div w:id="906187271">
              <w:marLeft w:val="0"/>
              <w:marRight w:val="0"/>
              <w:marTop w:val="0"/>
              <w:marBottom w:val="0"/>
              <w:divBdr>
                <w:top w:val="none" w:sz="0" w:space="0" w:color="auto"/>
                <w:left w:val="none" w:sz="0" w:space="0" w:color="auto"/>
                <w:bottom w:val="none" w:sz="0" w:space="0" w:color="auto"/>
                <w:right w:val="none" w:sz="0" w:space="0" w:color="auto"/>
              </w:divBdr>
            </w:div>
            <w:div w:id="1810904783">
              <w:marLeft w:val="0"/>
              <w:marRight w:val="0"/>
              <w:marTop w:val="0"/>
              <w:marBottom w:val="0"/>
              <w:divBdr>
                <w:top w:val="none" w:sz="0" w:space="0" w:color="auto"/>
                <w:left w:val="none" w:sz="0" w:space="0" w:color="auto"/>
                <w:bottom w:val="none" w:sz="0" w:space="0" w:color="auto"/>
                <w:right w:val="none" w:sz="0" w:space="0" w:color="auto"/>
              </w:divBdr>
            </w:div>
            <w:div w:id="1188525545">
              <w:marLeft w:val="0"/>
              <w:marRight w:val="0"/>
              <w:marTop w:val="0"/>
              <w:marBottom w:val="0"/>
              <w:divBdr>
                <w:top w:val="none" w:sz="0" w:space="0" w:color="auto"/>
                <w:left w:val="none" w:sz="0" w:space="0" w:color="auto"/>
                <w:bottom w:val="none" w:sz="0" w:space="0" w:color="auto"/>
                <w:right w:val="none" w:sz="0" w:space="0" w:color="auto"/>
              </w:divBdr>
            </w:div>
            <w:div w:id="611547028">
              <w:marLeft w:val="0"/>
              <w:marRight w:val="0"/>
              <w:marTop w:val="0"/>
              <w:marBottom w:val="0"/>
              <w:divBdr>
                <w:top w:val="none" w:sz="0" w:space="0" w:color="auto"/>
                <w:left w:val="none" w:sz="0" w:space="0" w:color="auto"/>
                <w:bottom w:val="none" w:sz="0" w:space="0" w:color="auto"/>
                <w:right w:val="none" w:sz="0" w:space="0" w:color="auto"/>
              </w:divBdr>
            </w:div>
            <w:div w:id="632368339">
              <w:marLeft w:val="0"/>
              <w:marRight w:val="0"/>
              <w:marTop w:val="0"/>
              <w:marBottom w:val="0"/>
              <w:divBdr>
                <w:top w:val="none" w:sz="0" w:space="0" w:color="auto"/>
                <w:left w:val="none" w:sz="0" w:space="0" w:color="auto"/>
                <w:bottom w:val="none" w:sz="0" w:space="0" w:color="auto"/>
                <w:right w:val="none" w:sz="0" w:space="0" w:color="auto"/>
              </w:divBdr>
            </w:div>
            <w:div w:id="557010539">
              <w:marLeft w:val="0"/>
              <w:marRight w:val="0"/>
              <w:marTop w:val="0"/>
              <w:marBottom w:val="0"/>
              <w:divBdr>
                <w:top w:val="none" w:sz="0" w:space="0" w:color="auto"/>
                <w:left w:val="none" w:sz="0" w:space="0" w:color="auto"/>
                <w:bottom w:val="none" w:sz="0" w:space="0" w:color="auto"/>
                <w:right w:val="none" w:sz="0" w:space="0" w:color="auto"/>
              </w:divBdr>
            </w:div>
            <w:div w:id="16854698">
              <w:marLeft w:val="0"/>
              <w:marRight w:val="0"/>
              <w:marTop w:val="0"/>
              <w:marBottom w:val="0"/>
              <w:divBdr>
                <w:top w:val="none" w:sz="0" w:space="0" w:color="auto"/>
                <w:left w:val="none" w:sz="0" w:space="0" w:color="auto"/>
                <w:bottom w:val="none" w:sz="0" w:space="0" w:color="auto"/>
                <w:right w:val="none" w:sz="0" w:space="0" w:color="auto"/>
              </w:divBdr>
            </w:div>
            <w:div w:id="1272588479">
              <w:marLeft w:val="0"/>
              <w:marRight w:val="0"/>
              <w:marTop w:val="0"/>
              <w:marBottom w:val="0"/>
              <w:divBdr>
                <w:top w:val="none" w:sz="0" w:space="0" w:color="auto"/>
                <w:left w:val="none" w:sz="0" w:space="0" w:color="auto"/>
                <w:bottom w:val="none" w:sz="0" w:space="0" w:color="auto"/>
                <w:right w:val="none" w:sz="0" w:space="0" w:color="auto"/>
              </w:divBdr>
            </w:div>
            <w:div w:id="693069931">
              <w:marLeft w:val="0"/>
              <w:marRight w:val="0"/>
              <w:marTop w:val="0"/>
              <w:marBottom w:val="0"/>
              <w:divBdr>
                <w:top w:val="none" w:sz="0" w:space="0" w:color="auto"/>
                <w:left w:val="none" w:sz="0" w:space="0" w:color="auto"/>
                <w:bottom w:val="none" w:sz="0" w:space="0" w:color="auto"/>
                <w:right w:val="none" w:sz="0" w:space="0" w:color="auto"/>
              </w:divBdr>
            </w:div>
            <w:div w:id="2145733175">
              <w:marLeft w:val="0"/>
              <w:marRight w:val="0"/>
              <w:marTop w:val="0"/>
              <w:marBottom w:val="0"/>
              <w:divBdr>
                <w:top w:val="none" w:sz="0" w:space="0" w:color="auto"/>
                <w:left w:val="none" w:sz="0" w:space="0" w:color="auto"/>
                <w:bottom w:val="none" w:sz="0" w:space="0" w:color="auto"/>
                <w:right w:val="none" w:sz="0" w:space="0" w:color="auto"/>
              </w:divBdr>
            </w:div>
            <w:div w:id="1035740589">
              <w:marLeft w:val="0"/>
              <w:marRight w:val="0"/>
              <w:marTop w:val="0"/>
              <w:marBottom w:val="0"/>
              <w:divBdr>
                <w:top w:val="none" w:sz="0" w:space="0" w:color="auto"/>
                <w:left w:val="none" w:sz="0" w:space="0" w:color="auto"/>
                <w:bottom w:val="none" w:sz="0" w:space="0" w:color="auto"/>
                <w:right w:val="none" w:sz="0" w:space="0" w:color="auto"/>
              </w:divBdr>
            </w:div>
            <w:div w:id="17546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docs.microsoft.com/en-us/previous-versions/windows/desktop/legacy/bb776892(v%3Dvs.8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EFA538DBE4634E9A009F0EAD7D6CC3" ma:contentTypeVersion="2" ma:contentTypeDescription="Create a new document." ma:contentTypeScope="" ma:versionID="915fc0ec2f14a407557b62601a43ca39">
  <xsd:schema xmlns:xsd="http://www.w3.org/2001/XMLSchema" xmlns:xs="http://www.w3.org/2001/XMLSchema" xmlns:p="http://schemas.microsoft.com/office/2006/metadata/properties" xmlns:ns3="4cd3b2bb-5f0a-451c-8eed-9db8a20a0b7a" targetNamespace="http://schemas.microsoft.com/office/2006/metadata/properties" ma:root="true" ma:fieldsID="b359c0725d13995a6b292e9de3bd852c" ns3:_="">
    <xsd:import namespace="4cd3b2bb-5f0a-451c-8eed-9db8a20a0b7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3b2bb-5f0a-451c-8eed-9db8a20a0b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0A15F-0F14-4EBB-92D4-56685B7B44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3b2bb-5f0a-451c-8eed-9db8a20a0b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DDE9CA-AEC8-4F4A-8634-482B83048762}">
  <ds:schemaRefs>
    <ds:schemaRef ds:uri="http://schemas.microsoft.com/sharepoint/v3/contenttype/forms"/>
  </ds:schemaRefs>
</ds:datastoreItem>
</file>

<file path=customXml/itemProps3.xml><?xml version="1.0" encoding="utf-8"?>
<ds:datastoreItem xmlns:ds="http://schemas.openxmlformats.org/officeDocument/2006/customXml" ds:itemID="{4AEFD778-DF74-418B-9A9E-A6F04571A65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B026985-55A1-4F81-91EC-4D604F454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Sample Documentation.docx</vt:lpstr>
    </vt:vector>
  </TitlesOfParts>
  <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Documentation.docx</dc:title>
  <dc:subject/>
  <dc:creator>W0007001</dc:creator>
  <cp:keywords/>
  <cp:lastModifiedBy>Oliveira,Ricardo</cp:lastModifiedBy>
  <cp:revision>10</cp:revision>
  <dcterms:created xsi:type="dcterms:W3CDTF">2019-09-23T13:04:00Z</dcterms:created>
  <dcterms:modified xsi:type="dcterms:W3CDTF">2019-10-21T12:57:00Z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0x0101000CEFA538DBE4634E9A009F0EAD7D6CC3</vt:lpwstr>
  </property>
</Properties>
</file>