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0318D" w14:textId="77777777" w:rsidR="008D37A1" w:rsidRPr="008D37A1" w:rsidRDefault="008D37A1" w:rsidP="008D37A1">
      <w:pPr>
        <w:rPr>
          <w:rFonts w:asciiTheme="majorHAnsi" w:hAnsiTheme="majorHAnsi" w:cstheme="majorHAnsi"/>
          <w:b/>
          <w:sz w:val="64"/>
          <w:szCs w:val="64"/>
        </w:rPr>
      </w:pPr>
      <w:r w:rsidRPr="008D37A1">
        <w:rPr>
          <w:rFonts w:asciiTheme="majorHAnsi" w:hAnsiTheme="majorHAnsi" w:cstheme="majorHAnsi"/>
          <w:b/>
          <w:sz w:val="64"/>
          <w:szCs w:val="64"/>
        </w:rPr>
        <w:t>Architecting Jenkins Pipeline for Scale</w:t>
      </w:r>
    </w:p>
    <w:p w14:paraId="46F9D986" w14:textId="77777777" w:rsidR="008D37A1" w:rsidRPr="008D37A1" w:rsidRDefault="008D37A1" w:rsidP="008D37A1">
      <w:pPr>
        <w:rPr>
          <w:rFonts w:asciiTheme="majorHAnsi" w:hAnsiTheme="majorHAnsi" w:cstheme="majorHAnsi"/>
          <w:sz w:val="24"/>
          <w:szCs w:val="24"/>
        </w:rPr>
      </w:pPr>
    </w:p>
    <w:p w14:paraId="7A1AB86D" w14:textId="77777777" w:rsidR="008D37A1" w:rsidRPr="008D37A1" w:rsidRDefault="008D37A1" w:rsidP="008D37A1">
      <w:p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     </w:t>
      </w:r>
    </w:p>
    <w:p w14:paraId="6E222A20" w14:textId="77777777" w:rsidR="008D37A1" w:rsidRPr="008D37A1" w:rsidRDefault="008D37A1" w:rsidP="008D37A1">
      <w:p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Step 1:</w:t>
      </w:r>
      <w:r w:rsidRPr="008D37A1">
        <w:rPr>
          <w:rFonts w:asciiTheme="majorHAnsi" w:hAnsiTheme="majorHAnsi" w:cstheme="majorHAnsi"/>
          <w:sz w:val="24"/>
          <w:szCs w:val="24"/>
        </w:rPr>
        <w:t xml:space="preserve">  Creating a Git repository for the web app</w:t>
      </w:r>
    </w:p>
    <w:p w14:paraId="2FB709A2" w14:textId="77777777" w:rsidR="008D37A1" w:rsidRPr="008D37A1" w:rsidRDefault="008D37A1" w:rsidP="008D37A1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Log in to your </w:t>
      </w:r>
      <w:proofErr w:type="spellStart"/>
      <w:r w:rsidRPr="008D37A1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8D37A1">
        <w:rPr>
          <w:rFonts w:asciiTheme="majorHAnsi" w:hAnsiTheme="majorHAnsi" w:cstheme="majorHAnsi"/>
          <w:sz w:val="24"/>
          <w:szCs w:val="24"/>
        </w:rPr>
        <w:t xml:space="preserve"> account.</w:t>
      </w:r>
    </w:p>
    <w:p w14:paraId="1BF95702" w14:textId="77777777" w:rsidR="008D37A1" w:rsidRPr="008D37A1" w:rsidRDefault="008D37A1" w:rsidP="008D37A1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the plus icon next to the profile picture and select </w:t>
      </w:r>
      <w:r w:rsidRPr="008D37A1">
        <w:rPr>
          <w:rFonts w:asciiTheme="majorHAnsi" w:hAnsiTheme="majorHAnsi" w:cstheme="majorHAnsi"/>
          <w:i/>
          <w:sz w:val="24"/>
          <w:szCs w:val="24"/>
        </w:rPr>
        <w:t>New repository</w:t>
      </w:r>
      <w:r w:rsidRPr="008D37A1">
        <w:rPr>
          <w:rFonts w:asciiTheme="majorHAnsi" w:hAnsiTheme="majorHAnsi" w:cstheme="majorHAnsi"/>
          <w:sz w:val="24"/>
          <w:szCs w:val="24"/>
        </w:rPr>
        <w:t xml:space="preserve"> from the drop-down menu.</w:t>
      </w:r>
    </w:p>
    <w:p w14:paraId="478BA25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05EA00CC" wp14:editId="7D2D3FE3">
            <wp:extent cx="5943600" cy="3378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EFF47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4FF41850" w14:textId="77777777" w:rsidR="008D37A1" w:rsidRPr="008D37A1" w:rsidRDefault="008D37A1" w:rsidP="008D37A1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Fill the required fields in the create repository form.</w:t>
      </w:r>
    </w:p>
    <w:p w14:paraId="6255A6E0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4BF8E6FE" wp14:editId="26C27E1C">
            <wp:extent cx="5943600" cy="3378200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FDC36" w14:textId="77777777" w:rsidR="008D37A1" w:rsidRPr="008D37A1" w:rsidRDefault="008D37A1" w:rsidP="008D37A1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Click on the</w:t>
      </w:r>
      <w:r w:rsidRPr="008D37A1">
        <w:rPr>
          <w:rFonts w:asciiTheme="majorHAnsi" w:hAnsiTheme="majorHAnsi" w:cstheme="majorHAnsi"/>
          <w:b/>
          <w:sz w:val="24"/>
          <w:szCs w:val="24"/>
        </w:rPr>
        <w:t xml:space="preserve"> Create Repository </w:t>
      </w:r>
      <w:r w:rsidRPr="008D37A1">
        <w:rPr>
          <w:rFonts w:asciiTheme="majorHAnsi" w:hAnsiTheme="majorHAnsi" w:cstheme="majorHAnsi"/>
          <w:sz w:val="24"/>
          <w:szCs w:val="24"/>
        </w:rPr>
        <w:t>button.</w:t>
      </w:r>
    </w:p>
    <w:p w14:paraId="2EDFA842" w14:textId="77777777" w:rsidR="008D37A1" w:rsidRPr="008D37A1" w:rsidRDefault="008D37A1" w:rsidP="008D37A1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the </w:t>
      </w:r>
      <w:r w:rsidRPr="008D37A1">
        <w:rPr>
          <w:rFonts w:asciiTheme="majorHAnsi" w:hAnsiTheme="majorHAnsi" w:cstheme="majorHAnsi"/>
          <w:b/>
          <w:sz w:val="24"/>
          <w:szCs w:val="24"/>
        </w:rPr>
        <w:t xml:space="preserve">Clone or download </w:t>
      </w:r>
      <w:r w:rsidRPr="008D37A1">
        <w:rPr>
          <w:rFonts w:asciiTheme="majorHAnsi" w:hAnsiTheme="majorHAnsi" w:cstheme="majorHAnsi"/>
          <w:sz w:val="24"/>
          <w:szCs w:val="24"/>
        </w:rPr>
        <w:t>button and copy the URL.</w:t>
      </w:r>
    </w:p>
    <w:p w14:paraId="5546BEFF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161A205F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035886ED" w14:textId="77777777" w:rsidR="008D37A1" w:rsidRPr="008D37A1" w:rsidRDefault="008D37A1" w:rsidP="008D37A1">
      <w:p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Step 2:</w:t>
      </w:r>
      <w:r w:rsidRPr="008D37A1">
        <w:rPr>
          <w:rFonts w:asciiTheme="majorHAnsi" w:hAnsiTheme="majorHAnsi" w:cstheme="majorHAnsi"/>
          <w:sz w:val="24"/>
          <w:szCs w:val="24"/>
        </w:rPr>
        <w:t xml:space="preserve">  Generating a spring boot project</w:t>
      </w:r>
    </w:p>
    <w:p w14:paraId="763CDE3A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Go to ​</w:t>
      </w:r>
      <w:proofErr w:type="gramStart"/>
      <w:r w:rsidRPr="008D37A1">
        <w:rPr>
          <w:rFonts w:asciiTheme="majorHAnsi" w:hAnsiTheme="majorHAnsi" w:cstheme="majorHAnsi"/>
          <w:sz w:val="24"/>
          <w:szCs w:val="24"/>
        </w:rPr>
        <w:t>start.​</w:t>
      </w:r>
      <w:proofErr w:type="gramEnd"/>
      <w:r w:rsidRPr="008D37A1">
        <w:rPr>
          <w:rFonts w:asciiTheme="majorHAnsi" w:hAnsiTheme="majorHAnsi" w:cstheme="majorHAnsi"/>
          <w:sz w:val="24"/>
          <w:szCs w:val="24"/>
        </w:rPr>
        <w:t>spring.​</w:t>
      </w:r>
      <w:proofErr w:type="spellStart"/>
      <w:r w:rsidRPr="008D37A1">
        <w:rPr>
          <w:rFonts w:asciiTheme="majorHAnsi" w:hAnsiTheme="majorHAnsi" w:cstheme="majorHAnsi"/>
          <w:sz w:val="24"/>
          <w:szCs w:val="24"/>
        </w:rPr>
        <w:t>io</w:t>
      </w:r>
      <w:proofErr w:type="spellEnd"/>
      <w:r w:rsidRPr="008D37A1">
        <w:rPr>
          <w:rFonts w:asciiTheme="majorHAnsi" w:hAnsiTheme="majorHAnsi" w:cstheme="majorHAnsi"/>
          <w:sz w:val="24"/>
          <w:szCs w:val="24"/>
        </w:rPr>
        <w:t xml:space="preserve">/​ </w:t>
      </w:r>
    </w:p>
    <w:p w14:paraId="182656C0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0E6CB7DD" wp14:editId="7BD65BE5">
            <wp:extent cx="5943600" cy="3378200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ACB03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lastRenderedPageBreak/>
        <w:t>Select Maven as the project type.</w:t>
      </w:r>
    </w:p>
    <w:p w14:paraId="11AADB9A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Fill Group and Artifact with appropriate values. For example,</w:t>
      </w:r>
      <w:r w:rsidRPr="008D37A1">
        <w:rPr>
          <w:rFonts w:asciiTheme="majorHAnsi" w:hAnsiTheme="majorHAnsi" w:cstheme="majorHAnsi"/>
          <w:i/>
          <w:sz w:val="24"/>
          <w:szCs w:val="24"/>
        </w:rPr>
        <w:t xml:space="preserve"> </w:t>
      </w:r>
      <w:proofErr w:type="spellStart"/>
      <w:proofErr w:type="gramStart"/>
      <w:r w:rsidRPr="008D37A1">
        <w:rPr>
          <w:rFonts w:asciiTheme="majorHAnsi" w:hAnsiTheme="majorHAnsi" w:cstheme="majorHAnsi"/>
          <w:i/>
          <w:sz w:val="24"/>
          <w:szCs w:val="24"/>
        </w:rPr>
        <w:t>com.simplilearn</w:t>
      </w:r>
      <w:proofErr w:type="spellEnd"/>
      <w:proofErr w:type="gramEnd"/>
      <w:r w:rsidRPr="008D37A1">
        <w:rPr>
          <w:rFonts w:asciiTheme="majorHAnsi" w:hAnsiTheme="majorHAnsi" w:cstheme="majorHAnsi"/>
          <w:sz w:val="24"/>
          <w:szCs w:val="24"/>
        </w:rPr>
        <w:t xml:space="preserve"> and </w:t>
      </w:r>
      <w:proofErr w:type="spellStart"/>
      <w:r w:rsidRPr="008D37A1">
        <w:rPr>
          <w:rFonts w:asciiTheme="majorHAnsi" w:hAnsiTheme="majorHAnsi" w:cstheme="majorHAnsi"/>
          <w:i/>
          <w:sz w:val="24"/>
          <w:szCs w:val="24"/>
        </w:rPr>
        <w:t>softmax</w:t>
      </w:r>
      <w:proofErr w:type="spellEnd"/>
      <w:r w:rsidRPr="008D37A1">
        <w:rPr>
          <w:rFonts w:asciiTheme="majorHAnsi" w:hAnsiTheme="majorHAnsi" w:cstheme="majorHAnsi"/>
          <w:i/>
          <w:sz w:val="24"/>
          <w:szCs w:val="24"/>
        </w:rPr>
        <w:t>.</w:t>
      </w:r>
    </w:p>
    <w:p w14:paraId="62B76E8C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8D37A1">
        <w:rPr>
          <w:rFonts w:asciiTheme="majorHAnsi" w:hAnsiTheme="majorHAnsi" w:cstheme="majorHAnsi"/>
          <w:b/>
          <w:sz w:val="24"/>
          <w:szCs w:val="24"/>
        </w:rPr>
        <w:t>Generate Project.</w:t>
      </w:r>
    </w:p>
    <w:p w14:paraId="3218D544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The generated skeleton project should be downloaded as a zip file.</w:t>
      </w:r>
    </w:p>
    <w:p w14:paraId="7DBA5476" w14:textId="77777777" w:rsidR="008D37A1" w:rsidRPr="008D37A1" w:rsidRDefault="008D37A1" w:rsidP="008D37A1">
      <w:pPr>
        <w:rPr>
          <w:rFonts w:asciiTheme="majorHAnsi" w:hAnsiTheme="majorHAnsi" w:cstheme="majorHAnsi"/>
          <w:b/>
          <w:sz w:val="24"/>
          <w:szCs w:val="24"/>
        </w:rPr>
      </w:pPr>
    </w:p>
    <w:p w14:paraId="70472CFF" w14:textId="77777777" w:rsidR="008D37A1" w:rsidRPr="008D37A1" w:rsidRDefault="008D37A1" w:rsidP="008D37A1">
      <w:p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Step 3:</w:t>
      </w:r>
      <w:r w:rsidRPr="008D37A1">
        <w:rPr>
          <w:rFonts w:asciiTheme="majorHAnsi" w:hAnsiTheme="majorHAnsi" w:cstheme="majorHAnsi"/>
          <w:sz w:val="24"/>
          <w:szCs w:val="24"/>
        </w:rPr>
        <w:t xml:space="preserve">  Committing the project skeleton to the repository</w:t>
      </w:r>
    </w:p>
    <w:p w14:paraId="759635D5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Open the terminal and navigate to an appropriate location.</w:t>
      </w:r>
    </w:p>
    <w:p w14:paraId="1E9C2EAE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Run </w:t>
      </w:r>
      <w:r w:rsidRPr="008D37A1">
        <w:rPr>
          <w:rFonts w:asciiTheme="majorHAnsi" w:hAnsiTheme="majorHAnsi" w:cstheme="majorHAnsi"/>
          <w:b/>
          <w:sz w:val="24"/>
          <w:szCs w:val="24"/>
        </w:rPr>
        <w:t xml:space="preserve">git clone [URL] </w:t>
      </w:r>
      <w:r w:rsidRPr="008D37A1">
        <w:rPr>
          <w:rFonts w:asciiTheme="majorHAnsi" w:hAnsiTheme="majorHAnsi" w:cstheme="majorHAnsi"/>
          <w:sz w:val="24"/>
          <w:szCs w:val="24"/>
        </w:rPr>
        <w:t>to clone the repository.</w:t>
      </w:r>
    </w:p>
    <w:p w14:paraId="68B79E41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Unzip the downloaded spring boot project to the cloned repository.</w:t>
      </w:r>
    </w:p>
    <w:p w14:paraId="673F03AB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Commit the changes to the remote SCM.</w:t>
      </w:r>
    </w:p>
    <w:p w14:paraId="777CB213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Run </w:t>
      </w:r>
      <w:r w:rsidRPr="008D37A1">
        <w:rPr>
          <w:rFonts w:asciiTheme="majorHAnsi" w:hAnsiTheme="majorHAnsi" w:cstheme="majorHAnsi"/>
          <w:b/>
          <w:sz w:val="24"/>
          <w:szCs w:val="24"/>
        </w:rPr>
        <w:t>git add.</w:t>
      </w:r>
    </w:p>
    <w:p w14:paraId="05C885E2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Run </w:t>
      </w:r>
      <w:r w:rsidRPr="008D37A1">
        <w:rPr>
          <w:rFonts w:asciiTheme="majorHAnsi" w:hAnsiTheme="majorHAnsi" w:cstheme="majorHAnsi"/>
          <w:b/>
          <w:sz w:val="24"/>
          <w:szCs w:val="24"/>
        </w:rPr>
        <w:t xml:space="preserve">git commit -m "Add project skeleton" </w:t>
      </w:r>
    </w:p>
    <w:p w14:paraId="78C4CFB1" w14:textId="77777777" w:rsidR="008D37A1" w:rsidRPr="008D37A1" w:rsidRDefault="008D37A1" w:rsidP="008D37A1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Run </w:t>
      </w:r>
      <w:r w:rsidRPr="008D37A1">
        <w:rPr>
          <w:rFonts w:asciiTheme="majorHAnsi" w:hAnsiTheme="majorHAnsi" w:cstheme="majorHAnsi"/>
          <w:b/>
          <w:sz w:val="24"/>
          <w:szCs w:val="24"/>
        </w:rPr>
        <w:t>git push -u origin master</w:t>
      </w:r>
    </w:p>
    <w:p w14:paraId="3160BA07" w14:textId="77777777" w:rsidR="008D37A1" w:rsidRPr="008D37A1" w:rsidRDefault="008D37A1" w:rsidP="008D37A1">
      <w:pPr>
        <w:ind w:left="720" w:firstLine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   </w:t>
      </w: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9904C63" wp14:editId="5FCF56E4">
            <wp:extent cx="5943600" cy="32004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D7AC7" w14:textId="77777777" w:rsidR="008D37A1" w:rsidRPr="008D37A1" w:rsidRDefault="008D37A1" w:rsidP="008D37A1">
      <w:p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Step 4:</w:t>
      </w:r>
      <w:r w:rsidRPr="008D37A1">
        <w:rPr>
          <w:rFonts w:asciiTheme="majorHAnsi" w:hAnsiTheme="majorHAnsi" w:cstheme="majorHAnsi"/>
          <w:sz w:val="24"/>
          <w:szCs w:val="24"/>
        </w:rPr>
        <w:t xml:space="preserve">  Creating an EC2 instance</w:t>
      </w:r>
    </w:p>
    <w:p w14:paraId="73EC1522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Log in to the AWS lab account provided. You will be able to see the following screen:</w:t>
      </w:r>
    </w:p>
    <w:p w14:paraId="42F3A852" w14:textId="77777777" w:rsidR="008D37A1" w:rsidRPr="008D37A1" w:rsidRDefault="008D37A1" w:rsidP="008D37A1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30455C5E" wp14:editId="6FF55F6E">
            <wp:extent cx="5734050" cy="32639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D2C15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Click on Services at the top left to view the drop-down list of resources.</w:t>
      </w:r>
    </w:p>
    <w:p w14:paraId="7AE0D062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Click on EC2 under the Compute menu from the drop-down list.</w:t>
      </w:r>
    </w:p>
    <w:p w14:paraId="1DA726A1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335B04A2" wp14:editId="45CD967D">
            <wp:extent cx="5734050" cy="32639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1BF0A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8D37A1">
        <w:rPr>
          <w:rFonts w:asciiTheme="majorHAnsi" w:hAnsiTheme="majorHAnsi" w:cstheme="majorHAnsi"/>
          <w:i/>
          <w:sz w:val="24"/>
          <w:szCs w:val="24"/>
        </w:rPr>
        <w:t>Launch Instance</w:t>
      </w:r>
      <w:r w:rsidRPr="008D37A1">
        <w:rPr>
          <w:rFonts w:asciiTheme="majorHAnsi" w:hAnsiTheme="majorHAnsi" w:cstheme="majorHAnsi"/>
          <w:sz w:val="24"/>
          <w:szCs w:val="24"/>
        </w:rPr>
        <w:t xml:space="preserve"> button and select Launch Instance from the menu.</w:t>
      </w:r>
    </w:p>
    <w:p w14:paraId="7C8AA038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7B1318DE" wp14:editId="26ADE639">
            <wp:extent cx="5734050" cy="32512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19062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Choose an Amazon Machine Image (AMI) from the list of AMIs and click on Select.</w:t>
      </w:r>
    </w:p>
    <w:p w14:paraId="217CEC2D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7865EFFF" wp14:editId="79B4FAED">
            <wp:extent cx="5734050" cy="32512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D3577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Choose an Instance Type and click </w:t>
      </w:r>
      <w:r w:rsidRPr="008D37A1">
        <w:rPr>
          <w:rFonts w:asciiTheme="majorHAnsi" w:hAnsiTheme="majorHAnsi" w:cstheme="majorHAnsi"/>
          <w:i/>
          <w:sz w:val="24"/>
          <w:szCs w:val="24"/>
        </w:rPr>
        <w:t>Review and Launch</w:t>
      </w:r>
      <w:r w:rsidRPr="008D37A1">
        <w:rPr>
          <w:rFonts w:asciiTheme="majorHAnsi" w:hAnsiTheme="majorHAnsi" w:cstheme="majorHAnsi"/>
          <w:sz w:val="24"/>
          <w:szCs w:val="24"/>
        </w:rPr>
        <w:t>.</w:t>
      </w:r>
    </w:p>
    <w:p w14:paraId="6E78FC21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2F0B4884" wp14:editId="5EE9B184">
            <wp:extent cx="5734050" cy="32512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D7F64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8D37A1">
        <w:rPr>
          <w:rFonts w:asciiTheme="majorHAnsi" w:hAnsiTheme="majorHAnsi" w:cstheme="majorHAnsi"/>
          <w:i/>
          <w:sz w:val="24"/>
          <w:szCs w:val="24"/>
        </w:rPr>
        <w:t>Launch</w:t>
      </w:r>
      <w:r w:rsidRPr="008D37A1">
        <w:rPr>
          <w:rFonts w:asciiTheme="majorHAnsi" w:hAnsiTheme="majorHAnsi" w:cstheme="majorHAnsi"/>
          <w:sz w:val="24"/>
          <w:szCs w:val="24"/>
        </w:rPr>
        <w:t>.</w:t>
      </w:r>
    </w:p>
    <w:p w14:paraId="2DBCED7B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464BEC52" wp14:editId="69B5D7AF">
            <wp:extent cx="5734050" cy="3251200"/>
            <wp:effectExtent l="0" t="0" r="0" b="0"/>
            <wp:docPr id="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F4C78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In the pop-up menu, select Create a new key-value pair.</w:t>
      </w:r>
    </w:p>
    <w:p w14:paraId="4E5567B1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8D37A1">
        <w:rPr>
          <w:rFonts w:asciiTheme="majorHAnsi" w:hAnsiTheme="majorHAnsi" w:cstheme="majorHAnsi"/>
          <w:i/>
          <w:sz w:val="24"/>
          <w:szCs w:val="24"/>
        </w:rPr>
        <w:t>Download Key Pair</w:t>
      </w:r>
      <w:r w:rsidRPr="008D37A1">
        <w:rPr>
          <w:rFonts w:asciiTheme="majorHAnsi" w:hAnsiTheme="majorHAnsi" w:cstheme="majorHAnsi"/>
          <w:sz w:val="24"/>
          <w:szCs w:val="24"/>
        </w:rPr>
        <w:t xml:space="preserve">. </w:t>
      </w:r>
      <w:proofErr w:type="gramStart"/>
      <w:r w:rsidRPr="008D37A1">
        <w:rPr>
          <w:rFonts w:asciiTheme="majorHAnsi" w:hAnsiTheme="majorHAnsi" w:cstheme="majorHAnsi"/>
          <w:sz w:val="24"/>
          <w:szCs w:val="24"/>
        </w:rPr>
        <w:t>You’ll</w:t>
      </w:r>
      <w:proofErr w:type="gramEnd"/>
      <w:r w:rsidRPr="008D37A1">
        <w:rPr>
          <w:rFonts w:asciiTheme="majorHAnsi" w:hAnsiTheme="majorHAnsi" w:cstheme="majorHAnsi"/>
          <w:sz w:val="24"/>
          <w:szCs w:val="24"/>
        </w:rPr>
        <w:t xml:space="preserve"> need this key to SSH to the VM later.</w:t>
      </w:r>
    </w:p>
    <w:p w14:paraId="3D77D1CF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002042DF" wp14:editId="70B226DF">
            <wp:extent cx="5734050" cy="325120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8CA3E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8D37A1">
        <w:rPr>
          <w:rFonts w:asciiTheme="majorHAnsi" w:hAnsiTheme="majorHAnsi" w:cstheme="majorHAnsi"/>
          <w:i/>
          <w:sz w:val="24"/>
          <w:szCs w:val="24"/>
        </w:rPr>
        <w:t>Launch</w:t>
      </w:r>
      <w:r w:rsidRPr="008D37A1">
        <w:rPr>
          <w:rFonts w:asciiTheme="majorHAnsi" w:hAnsiTheme="majorHAnsi" w:cstheme="majorHAnsi"/>
          <w:sz w:val="24"/>
          <w:szCs w:val="24"/>
        </w:rPr>
        <w:t>.</w:t>
      </w:r>
    </w:p>
    <w:p w14:paraId="24337069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Repeat the same steps to create two more instances.</w:t>
      </w:r>
    </w:p>
    <w:p w14:paraId="646C3559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Navigate to the security groups console.</w:t>
      </w:r>
    </w:p>
    <w:p w14:paraId="264782EE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7D8A2C40" wp14:editId="38D0896A">
            <wp:extent cx="5943600" cy="21463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6B80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057DEC83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Add a rule to the security group to which the instance belongs to allow SSH with the following settings:</w:t>
      </w:r>
    </w:p>
    <w:p w14:paraId="4AE71184" w14:textId="77777777" w:rsidR="008D37A1" w:rsidRPr="008D37A1" w:rsidRDefault="008D37A1" w:rsidP="008D37A1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Type:</w:t>
      </w:r>
      <w:r w:rsidRPr="008D37A1">
        <w:rPr>
          <w:rFonts w:asciiTheme="majorHAnsi" w:hAnsiTheme="majorHAnsi" w:cstheme="majorHAnsi"/>
          <w:sz w:val="24"/>
          <w:szCs w:val="24"/>
        </w:rPr>
        <w:t xml:space="preserve"> SSH</w:t>
      </w:r>
    </w:p>
    <w:p w14:paraId="1D97CA13" w14:textId="77777777" w:rsidR="008D37A1" w:rsidRPr="008D37A1" w:rsidRDefault="008D37A1" w:rsidP="008D37A1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Protocol:</w:t>
      </w:r>
      <w:r w:rsidRPr="008D37A1">
        <w:rPr>
          <w:rFonts w:asciiTheme="majorHAnsi" w:hAnsiTheme="majorHAnsi" w:cstheme="majorHAnsi"/>
          <w:sz w:val="24"/>
          <w:szCs w:val="24"/>
        </w:rPr>
        <w:t xml:space="preserve"> TCP</w:t>
      </w:r>
    </w:p>
    <w:p w14:paraId="632FFB90" w14:textId="77777777" w:rsidR="008D37A1" w:rsidRPr="008D37A1" w:rsidRDefault="008D37A1" w:rsidP="008D37A1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Port Range:</w:t>
      </w:r>
      <w:r w:rsidRPr="008D37A1">
        <w:rPr>
          <w:rFonts w:asciiTheme="majorHAnsi" w:hAnsiTheme="majorHAnsi" w:cstheme="majorHAnsi"/>
          <w:sz w:val="24"/>
          <w:szCs w:val="24"/>
        </w:rPr>
        <w:t xml:space="preserve"> 22</w:t>
      </w:r>
    </w:p>
    <w:p w14:paraId="42D2BA26" w14:textId="77777777" w:rsidR="008D37A1" w:rsidRPr="008D37A1" w:rsidRDefault="008D37A1" w:rsidP="008D37A1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lastRenderedPageBreak/>
        <w:t>Source:</w:t>
      </w:r>
      <w:r w:rsidRPr="008D37A1">
        <w:rPr>
          <w:rFonts w:asciiTheme="majorHAnsi" w:hAnsiTheme="majorHAnsi" w:cstheme="majorHAnsi"/>
          <w:sz w:val="24"/>
          <w:szCs w:val="24"/>
        </w:rPr>
        <w:t xml:space="preserve"> Anywhere 0.0.0.0/0</w:t>
      </w:r>
      <w:r w:rsidRPr="008D37A1">
        <w:rPr>
          <w:rFonts w:asciiTheme="majorHAnsi" w:hAnsiTheme="majorHAnsi" w:cstheme="majorHAnsi"/>
          <w:sz w:val="24"/>
          <w:szCs w:val="24"/>
        </w:rPr>
        <w:br/>
      </w:r>
    </w:p>
    <w:p w14:paraId="293C20CB" w14:textId="77777777" w:rsidR="008D37A1" w:rsidRPr="008D37A1" w:rsidRDefault="008D37A1" w:rsidP="008D37A1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Add a rule to the security group to which the instance belongs to allow HTTP traffic to port 8080 with the following settings:</w:t>
      </w:r>
    </w:p>
    <w:p w14:paraId="02C2CF30" w14:textId="77777777" w:rsidR="008D37A1" w:rsidRPr="008D37A1" w:rsidRDefault="008D37A1" w:rsidP="008D37A1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Type:</w:t>
      </w:r>
      <w:r w:rsidRPr="008D37A1">
        <w:rPr>
          <w:rFonts w:asciiTheme="majorHAnsi" w:hAnsiTheme="majorHAnsi" w:cstheme="majorHAnsi"/>
          <w:sz w:val="24"/>
          <w:szCs w:val="24"/>
        </w:rPr>
        <w:t xml:space="preserve"> Custom TCP Rule</w:t>
      </w:r>
    </w:p>
    <w:p w14:paraId="069303D6" w14:textId="77777777" w:rsidR="008D37A1" w:rsidRPr="008D37A1" w:rsidRDefault="008D37A1" w:rsidP="008D37A1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Protocol:</w:t>
      </w:r>
      <w:r w:rsidRPr="008D37A1">
        <w:rPr>
          <w:rFonts w:asciiTheme="majorHAnsi" w:hAnsiTheme="majorHAnsi" w:cstheme="majorHAnsi"/>
          <w:sz w:val="24"/>
          <w:szCs w:val="24"/>
        </w:rPr>
        <w:t xml:space="preserve"> TCP</w:t>
      </w:r>
    </w:p>
    <w:p w14:paraId="5106E057" w14:textId="77777777" w:rsidR="008D37A1" w:rsidRPr="008D37A1" w:rsidRDefault="008D37A1" w:rsidP="008D37A1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Port Range:</w:t>
      </w:r>
      <w:r w:rsidRPr="008D37A1">
        <w:rPr>
          <w:rFonts w:asciiTheme="majorHAnsi" w:hAnsiTheme="majorHAnsi" w:cstheme="majorHAnsi"/>
          <w:sz w:val="24"/>
          <w:szCs w:val="24"/>
        </w:rPr>
        <w:t xml:space="preserve"> 8080</w:t>
      </w:r>
    </w:p>
    <w:p w14:paraId="0FD951E6" w14:textId="77777777" w:rsidR="008D37A1" w:rsidRPr="008D37A1" w:rsidRDefault="008D37A1" w:rsidP="008D37A1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Source:</w:t>
      </w:r>
      <w:r w:rsidRPr="008D37A1">
        <w:rPr>
          <w:rFonts w:asciiTheme="majorHAnsi" w:hAnsiTheme="majorHAnsi" w:cstheme="majorHAnsi"/>
          <w:sz w:val="24"/>
          <w:szCs w:val="24"/>
        </w:rPr>
        <w:t xml:space="preserve"> Anywhere 0.0.0.0/0</w:t>
      </w:r>
    </w:p>
    <w:p w14:paraId="1F27A91E" w14:textId="77777777" w:rsidR="008D37A1" w:rsidRPr="008D37A1" w:rsidRDefault="008D37A1" w:rsidP="008D37A1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33346C38" wp14:editId="7D286978">
            <wp:extent cx="5943600" cy="25654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F9F17" w14:textId="77777777" w:rsidR="008D37A1" w:rsidRPr="008D37A1" w:rsidRDefault="008D37A1" w:rsidP="008D37A1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Add the same rules to the Security Groups to which the other two VMs belong. For the master node, add an inbound rule that allows traffic to port 9007.</w:t>
      </w:r>
    </w:p>
    <w:p w14:paraId="53D7223A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12632B97" wp14:editId="018BF13D">
            <wp:extent cx="5943600" cy="201930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8E1FC" w14:textId="77777777" w:rsidR="008D37A1" w:rsidRPr="008D37A1" w:rsidRDefault="008D37A1" w:rsidP="008D37A1">
      <w:p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Step 5: </w:t>
      </w:r>
      <w:r w:rsidRPr="008D37A1">
        <w:rPr>
          <w:rFonts w:asciiTheme="majorHAnsi" w:hAnsiTheme="majorHAnsi" w:cstheme="majorHAnsi"/>
          <w:sz w:val="24"/>
          <w:szCs w:val="24"/>
        </w:rPr>
        <w:t>Installing Jenkins on EC2</w:t>
      </w:r>
    </w:p>
    <w:p w14:paraId="2A12755D" w14:textId="77777777" w:rsidR="008D37A1" w:rsidRPr="008D37A1" w:rsidRDefault="008D37A1" w:rsidP="008D37A1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lastRenderedPageBreak/>
        <w:t>Open the terminal.</w:t>
      </w:r>
    </w:p>
    <w:p w14:paraId="212D2B28" w14:textId="77777777" w:rsidR="008D37A1" w:rsidRPr="008D37A1" w:rsidRDefault="008D37A1" w:rsidP="008D37A1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Navigate to the location where the AWS key is stored.</w:t>
      </w:r>
    </w:p>
    <w:p w14:paraId="5CDD641D" w14:textId="77777777" w:rsidR="008D37A1" w:rsidRPr="008D37A1" w:rsidRDefault="008D37A1" w:rsidP="008D37A1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Make the key file executable with the command 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chmod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400 &lt;key-name</w:t>
      </w:r>
      <w:proofErr w:type="gramStart"/>
      <w:r w:rsidRPr="008D37A1">
        <w:rPr>
          <w:rFonts w:asciiTheme="majorHAnsi" w:hAnsiTheme="majorHAnsi" w:cstheme="majorHAnsi"/>
          <w:b/>
          <w:sz w:val="24"/>
          <w:szCs w:val="24"/>
        </w:rPr>
        <w:t>&gt;.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pem</w:t>
      </w:r>
      <w:proofErr w:type="spellEnd"/>
      <w:proofErr w:type="gramEnd"/>
    </w:p>
    <w:p w14:paraId="34568A6C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SSH to the EC2 instance with the command 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ssh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-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i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&lt;key-name</w:t>
      </w:r>
      <w:proofErr w:type="gramStart"/>
      <w:r w:rsidRPr="008D37A1">
        <w:rPr>
          <w:rFonts w:asciiTheme="majorHAnsi" w:hAnsiTheme="majorHAnsi" w:cstheme="majorHAnsi"/>
          <w:b/>
          <w:sz w:val="24"/>
          <w:szCs w:val="24"/>
        </w:rPr>
        <w:t>&gt;.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pem</w:t>
      </w:r>
      <w:proofErr w:type="spellEnd"/>
      <w:proofErr w:type="gram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ubunutu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>@&lt;public-dns&gt;</w:t>
      </w:r>
    </w:p>
    <w:p w14:paraId="77091B8F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</w:p>
    <w:p w14:paraId="33734459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70B2592B" wp14:editId="0513C6AE">
            <wp:extent cx="5943600" cy="3657600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1C67F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Run the following commands to install Java and Jenkins:</w:t>
      </w:r>
    </w:p>
    <w:p w14:paraId="0CF8F0DF" w14:textId="77777777" w:rsidR="008D37A1" w:rsidRPr="008D37A1" w:rsidRDefault="008D37A1" w:rsidP="008D37A1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apt update</w:t>
      </w:r>
    </w:p>
    <w:p w14:paraId="453D62B8" w14:textId="77777777" w:rsidR="008D37A1" w:rsidRPr="008D37A1" w:rsidRDefault="008D37A1" w:rsidP="008D37A1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apt install openjdk-8-jdk</w:t>
      </w:r>
    </w:p>
    <w:p w14:paraId="5F01002A" w14:textId="77777777" w:rsidR="008D37A1" w:rsidRPr="008D37A1" w:rsidRDefault="008D37A1" w:rsidP="008D37A1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wget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-q -O - https://pkg.jenkins.io/debian/jenkins.io.key | 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apt-key add -</w:t>
      </w:r>
    </w:p>
    <w:p w14:paraId="4470247F" w14:textId="77777777" w:rsidR="008D37A1" w:rsidRPr="008D37A1" w:rsidRDefault="008D37A1" w:rsidP="008D37A1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sh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-c 'echo deb http://pkg.jenkins.io/debian-stable binary/ &gt; /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etc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>/apt/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sources.list.d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>/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jenkins.list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>'</w:t>
      </w:r>
    </w:p>
    <w:p w14:paraId="1D3502CA" w14:textId="77777777" w:rsidR="008D37A1" w:rsidRPr="008D37A1" w:rsidRDefault="008D37A1" w:rsidP="008D37A1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apt update</w:t>
      </w:r>
    </w:p>
    <w:p w14:paraId="15B8D361" w14:textId="77777777" w:rsidR="008D37A1" w:rsidRPr="008D37A1" w:rsidRDefault="008D37A1" w:rsidP="008D37A1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apt install 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jenkins</w:t>
      </w:r>
      <w:proofErr w:type="spellEnd"/>
    </w:p>
    <w:p w14:paraId="6E91FB77" w14:textId="77777777" w:rsidR="008D37A1" w:rsidRPr="008D37A1" w:rsidRDefault="008D37A1" w:rsidP="008D37A1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ufw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allow 8080</w:t>
      </w:r>
    </w:p>
    <w:p w14:paraId="7168EC27" w14:textId="77777777" w:rsidR="008D37A1" w:rsidRPr="008D37A1" w:rsidRDefault="008D37A1" w:rsidP="008D37A1">
      <w:pPr>
        <w:numPr>
          <w:ilvl w:val="0"/>
          <w:numId w:val="6"/>
        </w:numPr>
        <w:spacing w:before="18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Navigate to http://&lt;Public DNS (IPv4)&gt;:8080 to view the Jenkins server.</w:t>
      </w:r>
    </w:p>
    <w:p w14:paraId="613891F9" w14:textId="77777777" w:rsidR="008D37A1" w:rsidRPr="008D37A1" w:rsidRDefault="008D37A1" w:rsidP="008D37A1">
      <w:pPr>
        <w:numPr>
          <w:ilvl w:val="0"/>
          <w:numId w:val="6"/>
        </w:numPr>
        <w:spacing w:after="18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Set up Admin User and install plugins.</w:t>
      </w:r>
    </w:p>
    <w:p w14:paraId="5244D665" w14:textId="77777777" w:rsidR="008D37A1" w:rsidRPr="008D37A1" w:rsidRDefault="008D37A1" w:rsidP="008D37A1">
      <w:pPr>
        <w:spacing w:after="18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62B9AA32" wp14:editId="07C327B8">
            <wp:extent cx="5943600" cy="55118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1D1D6" w14:textId="77777777" w:rsidR="008D37A1" w:rsidRPr="008D37A1" w:rsidRDefault="008D37A1" w:rsidP="008D37A1">
      <w:pPr>
        <w:numPr>
          <w:ilvl w:val="0"/>
          <w:numId w:val="6"/>
        </w:numPr>
        <w:spacing w:after="18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Follow the instructions on screen to complete installation.</w:t>
      </w:r>
    </w:p>
    <w:p w14:paraId="333BBCDC" w14:textId="77777777" w:rsidR="008D37A1" w:rsidRPr="008D37A1" w:rsidRDefault="008D37A1" w:rsidP="008D37A1">
      <w:pPr>
        <w:spacing w:after="180"/>
        <w:ind w:left="720"/>
        <w:rPr>
          <w:rFonts w:asciiTheme="majorHAnsi" w:hAnsiTheme="majorHAnsi" w:cstheme="majorHAnsi"/>
          <w:sz w:val="24"/>
          <w:szCs w:val="24"/>
        </w:rPr>
      </w:pPr>
    </w:p>
    <w:p w14:paraId="15C90DA7" w14:textId="77777777" w:rsidR="008D37A1" w:rsidRPr="008D37A1" w:rsidRDefault="008D37A1" w:rsidP="008D37A1">
      <w:pPr>
        <w:spacing w:before="180" w:after="18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114300" distB="114300" distL="114300" distR="114300" wp14:anchorId="64D7725E" wp14:editId="384B66A7">
            <wp:extent cx="5943600" cy="3378200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D8F51" w14:textId="77777777" w:rsidR="008D37A1" w:rsidRPr="008D37A1" w:rsidRDefault="008D37A1" w:rsidP="008D37A1">
      <w:pPr>
        <w:numPr>
          <w:ilvl w:val="0"/>
          <w:numId w:val="6"/>
        </w:numPr>
        <w:spacing w:after="18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Repeat the same steps to set up Jenkins on the other two nodes.</w:t>
      </w:r>
    </w:p>
    <w:p w14:paraId="520FF37C" w14:textId="77777777" w:rsidR="008D37A1" w:rsidRPr="008D37A1" w:rsidRDefault="008D37A1" w:rsidP="008D37A1">
      <w:pPr>
        <w:spacing w:after="18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3FADDABA" wp14:editId="0BACE50B">
            <wp:extent cx="5943600" cy="552450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CCCD0" w14:textId="77777777" w:rsidR="008D37A1" w:rsidRPr="008D37A1" w:rsidRDefault="008D37A1" w:rsidP="008D37A1">
      <w:pPr>
        <w:spacing w:after="180"/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02DB97D0" wp14:editId="3D5BBE9C">
            <wp:extent cx="5943600" cy="54610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A2F91" w14:textId="77777777" w:rsidR="008D37A1" w:rsidRPr="008D37A1" w:rsidRDefault="008D37A1" w:rsidP="008D37A1">
      <w:pPr>
        <w:spacing w:before="180" w:after="180"/>
        <w:rPr>
          <w:rFonts w:asciiTheme="majorHAnsi" w:hAnsiTheme="majorHAnsi" w:cstheme="majorHAnsi"/>
          <w:b/>
          <w:sz w:val="24"/>
          <w:szCs w:val="24"/>
        </w:rPr>
      </w:pPr>
    </w:p>
    <w:p w14:paraId="2A0F85A6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086FF15" w14:textId="77777777" w:rsidR="008D37A1" w:rsidRPr="008D37A1" w:rsidRDefault="008D37A1" w:rsidP="008D37A1">
      <w:p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Step 6: </w:t>
      </w:r>
      <w:r w:rsidRPr="008D37A1">
        <w:rPr>
          <w:rFonts w:asciiTheme="majorHAnsi" w:hAnsiTheme="majorHAnsi" w:cstheme="majorHAnsi"/>
          <w:sz w:val="24"/>
          <w:szCs w:val="24"/>
        </w:rPr>
        <w:t>Connecting a slave node to Jenkins master</w:t>
      </w:r>
    </w:p>
    <w:p w14:paraId="45F490EF" w14:textId="77777777" w:rsidR="008D37A1" w:rsidRPr="008D37A1" w:rsidRDefault="008D37A1" w:rsidP="008D37A1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Go to Jenkins dashboard on the master node.</w:t>
      </w:r>
    </w:p>
    <w:p w14:paraId="52690587" w14:textId="77777777" w:rsidR="008D37A1" w:rsidRPr="008D37A1" w:rsidRDefault="008D37A1" w:rsidP="008D37A1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8D37A1">
        <w:rPr>
          <w:rFonts w:asciiTheme="majorHAnsi" w:hAnsiTheme="majorHAnsi" w:cstheme="majorHAnsi"/>
          <w:i/>
          <w:sz w:val="24"/>
          <w:szCs w:val="24"/>
        </w:rPr>
        <w:t>Manage Jenkins</w:t>
      </w:r>
      <w:r w:rsidRPr="008D37A1">
        <w:rPr>
          <w:rFonts w:asciiTheme="majorHAnsi" w:hAnsiTheme="majorHAnsi" w:cstheme="majorHAnsi"/>
          <w:sz w:val="24"/>
          <w:szCs w:val="24"/>
        </w:rPr>
        <w:t xml:space="preserve"> and select </w:t>
      </w:r>
      <w:r w:rsidRPr="008D37A1">
        <w:rPr>
          <w:rFonts w:asciiTheme="majorHAnsi" w:hAnsiTheme="majorHAnsi" w:cstheme="majorHAnsi"/>
          <w:i/>
          <w:sz w:val="24"/>
          <w:szCs w:val="24"/>
        </w:rPr>
        <w:t>Manage Global Security.</w:t>
      </w:r>
    </w:p>
    <w:p w14:paraId="2205EAAE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i/>
          <w:sz w:val="24"/>
          <w:szCs w:val="24"/>
        </w:rPr>
      </w:pPr>
      <w:r w:rsidRPr="008D37A1">
        <w:rPr>
          <w:rFonts w:asciiTheme="majorHAnsi" w:hAnsiTheme="majorHAnsi" w:cstheme="majorHAnsi"/>
          <w:i/>
          <w:noProof/>
          <w:sz w:val="24"/>
          <w:szCs w:val="24"/>
        </w:rPr>
        <w:lastRenderedPageBreak/>
        <w:drawing>
          <wp:inline distT="114300" distB="114300" distL="114300" distR="114300" wp14:anchorId="03AC3B6C" wp14:editId="01705310">
            <wp:extent cx="5943600" cy="33782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8D87F" w14:textId="77777777" w:rsidR="008D37A1" w:rsidRPr="008D37A1" w:rsidRDefault="008D37A1" w:rsidP="008D37A1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Scroll down to Agents and enable inbound traffic at port 9007.</w:t>
      </w:r>
    </w:p>
    <w:p w14:paraId="66665E5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i/>
          <w:sz w:val="24"/>
          <w:szCs w:val="24"/>
        </w:rPr>
      </w:pPr>
      <w:r w:rsidRPr="008D37A1">
        <w:rPr>
          <w:rFonts w:asciiTheme="majorHAnsi" w:hAnsiTheme="majorHAnsi" w:cstheme="majorHAnsi"/>
          <w:i/>
          <w:noProof/>
          <w:sz w:val="24"/>
          <w:szCs w:val="24"/>
        </w:rPr>
        <w:drawing>
          <wp:inline distT="114300" distB="114300" distL="114300" distR="114300" wp14:anchorId="4D2F4276" wp14:editId="291584CF">
            <wp:extent cx="5943600" cy="9906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D55FF" w14:textId="77777777" w:rsidR="008D37A1" w:rsidRPr="008D37A1" w:rsidRDefault="008D37A1" w:rsidP="008D37A1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From the Jenkins dashboard, click on </w:t>
      </w:r>
      <w:r w:rsidRPr="008D37A1">
        <w:rPr>
          <w:rFonts w:asciiTheme="majorHAnsi" w:hAnsiTheme="majorHAnsi" w:cstheme="majorHAnsi"/>
          <w:i/>
          <w:sz w:val="24"/>
          <w:szCs w:val="24"/>
        </w:rPr>
        <w:t>Manage Jenkins</w:t>
      </w:r>
      <w:r w:rsidRPr="008D37A1">
        <w:rPr>
          <w:rFonts w:asciiTheme="majorHAnsi" w:hAnsiTheme="majorHAnsi" w:cstheme="majorHAnsi"/>
          <w:sz w:val="24"/>
          <w:szCs w:val="24"/>
        </w:rPr>
        <w:t xml:space="preserve"> and select </w:t>
      </w:r>
      <w:r w:rsidRPr="008D37A1">
        <w:rPr>
          <w:rFonts w:asciiTheme="majorHAnsi" w:hAnsiTheme="majorHAnsi" w:cstheme="majorHAnsi"/>
          <w:i/>
          <w:sz w:val="24"/>
          <w:szCs w:val="24"/>
        </w:rPr>
        <w:t>Manage Nodes.</w:t>
      </w:r>
    </w:p>
    <w:p w14:paraId="4C18C1D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i/>
          <w:sz w:val="24"/>
          <w:szCs w:val="24"/>
        </w:rPr>
      </w:pPr>
      <w:r w:rsidRPr="008D37A1">
        <w:rPr>
          <w:rFonts w:asciiTheme="majorHAnsi" w:hAnsiTheme="majorHAnsi" w:cstheme="majorHAnsi"/>
          <w:i/>
          <w:noProof/>
          <w:sz w:val="24"/>
          <w:szCs w:val="24"/>
        </w:rPr>
        <w:lastRenderedPageBreak/>
        <w:drawing>
          <wp:inline distT="114300" distB="114300" distL="114300" distR="114300" wp14:anchorId="3994B345" wp14:editId="18AE2F24">
            <wp:extent cx="5943600" cy="33782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0793E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i/>
          <w:sz w:val="24"/>
          <w:szCs w:val="24"/>
        </w:rPr>
      </w:pPr>
    </w:p>
    <w:p w14:paraId="14C83397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Give a name to the node and then click OK. Select the </w:t>
      </w:r>
      <w:r w:rsidRPr="008D37A1">
        <w:rPr>
          <w:rFonts w:asciiTheme="majorHAnsi" w:hAnsiTheme="majorHAnsi" w:cstheme="majorHAnsi"/>
          <w:i/>
          <w:sz w:val="24"/>
          <w:szCs w:val="24"/>
        </w:rPr>
        <w:t>Permanent Agent</w:t>
      </w:r>
      <w:r w:rsidRPr="008D37A1">
        <w:rPr>
          <w:rFonts w:asciiTheme="majorHAnsi" w:hAnsiTheme="majorHAnsi" w:cstheme="majorHAnsi"/>
          <w:sz w:val="24"/>
          <w:szCs w:val="24"/>
        </w:rPr>
        <w:t xml:space="preserve"> checkbox.</w:t>
      </w:r>
    </w:p>
    <w:p w14:paraId="5F6FE944" w14:textId="77777777" w:rsidR="008D37A1" w:rsidRPr="008D37A1" w:rsidRDefault="008D37A1" w:rsidP="008D37A1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D534015" wp14:editId="2DCE54D3">
            <wp:extent cx="5943600" cy="337820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4C57F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Enter the required information as shown in the screenshot below:</w:t>
      </w:r>
    </w:p>
    <w:p w14:paraId="46297347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5F98EB68" wp14:editId="088BDCEF">
            <wp:extent cx="5943600" cy="34290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831FA" w14:textId="77777777" w:rsidR="008D37A1" w:rsidRPr="008D37A1" w:rsidRDefault="008D37A1" w:rsidP="008D37A1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69E20CB9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the </w:t>
      </w:r>
      <w:r w:rsidRPr="008D37A1">
        <w:rPr>
          <w:rFonts w:asciiTheme="majorHAnsi" w:hAnsiTheme="majorHAnsi" w:cstheme="majorHAnsi"/>
          <w:i/>
          <w:sz w:val="24"/>
          <w:szCs w:val="24"/>
        </w:rPr>
        <w:t>agent.ja</w:t>
      </w:r>
      <w:r w:rsidRPr="008D37A1">
        <w:rPr>
          <w:rFonts w:asciiTheme="majorHAnsi" w:hAnsiTheme="majorHAnsi" w:cstheme="majorHAnsi"/>
          <w:sz w:val="24"/>
          <w:szCs w:val="24"/>
        </w:rPr>
        <w:t>r hyperlink in the new page and copy the link on the new page.</w:t>
      </w:r>
    </w:p>
    <w:p w14:paraId="200F0B4C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Copy the command given on the page to be run from the slave agent.</w:t>
      </w:r>
    </w:p>
    <w:p w14:paraId="7C312046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78A782BB" wp14:editId="4D4F2BD4">
            <wp:extent cx="5943600" cy="16510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00A14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SSH to the EC2 instance acting as the slave node 1.</w:t>
      </w:r>
    </w:p>
    <w:p w14:paraId="137F636E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Create a directory at the path specified as </w:t>
      </w:r>
      <w:r w:rsidRPr="008D37A1">
        <w:rPr>
          <w:rFonts w:asciiTheme="majorHAnsi" w:hAnsiTheme="majorHAnsi" w:cstheme="majorHAnsi"/>
          <w:i/>
          <w:sz w:val="24"/>
          <w:szCs w:val="24"/>
        </w:rPr>
        <w:t>Remote root directory</w:t>
      </w:r>
      <w:r w:rsidRPr="008D37A1">
        <w:rPr>
          <w:rFonts w:asciiTheme="majorHAnsi" w:hAnsiTheme="majorHAnsi" w:cstheme="majorHAnsi"/>
          <w:sz w:val="24"/>
          <w:szCs w:val="24"/>
        </w:rPr>
        <w:t>.</w:t>
      </w:r>
    </w:p>
    <w:p w14:paraId="1916355A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Download the agent.jar file to the newly created directory using the </w:t>
      </w:r>
      <w:proofErr w:type="spellStart"/>
      <w:r w:rsidRPr="008D37A1">
        <w:rPr>
          <w:rFonts w:asciiTheme="majorHAnsi" w:hAnsiTheme="majorHAnsi" w:cstheme="majorHAnsi"/>
          <w:sz w:val="24"/>
          <w:szCs w:val="24"/>
        </w:rPr>
        <w:t>wget</w:t>
      </w:r>
      <w:proofErr w:type="spellEnd"/>
      <w:r w:rsidRPr="008D37A1">
        <w:rPr>
          <w:rFonts w:asciiTheme="majorHAnsi" w:hAnsiTheme="majorHAnsi" w:cstheme="majorHAnsi"/>
          <w:sz w:val="24"/>
          <w:szCs w:val="24"/>
        </w:rPr>
        <w:t xml:space="preserve"> command.</w:t>
      </w:r>
    </w:p>
    <w:p w14:paraId="04096EA1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Run the command copied from the Jenkins master to connect the instance to master</w:t>
      </w:r>
    </w:p>
    <w:p w14:paraId="78E5BB0D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7151536E" wp14:editId="57FAA6FC">
            <wp:extent cx="5943600" cy="24511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5D424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The slave node will show as connected to the master UI.</w:t>
      </w:r>
    </w:p>
    <w:p w14:paraId="31E82AA4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2B8ACF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45E4ED7C" wp14:editId="7A778303">
            <wp:extent cx="5943600" cy="10668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F91CF" w14:textId="77777777" w:rsidR="008D37A1" w:rsidRPr="008D37A1" w:rsidRDefault="008D37A1" w:rsidP="008D37A1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Repeat the same steps for the second slave node.</w:t>
      </w:r>
    </w:p>
    <w:p w14:paraId="4319A07E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55EA098B" wp14:editId="0E7CF24A">
            <wp:extent cx="5943600" cy="1676400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EEA00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6A67BDB9" wp14:editId="28E64EEE">
            <wp:extent cx="5943600" cy="3378200"/>
            <wp:effectExtent l="0" t="0" r="0" b="0"/>
            <wp:docPr id="2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3CEE1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The master node UI will now reflect two slave nodes.</w:t>
      </w:r>
    </w:p>
    <w:p w14:paraId="03B44F28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266EC971" wp14:editId="0332CABF">
            <wp:extent cx="5943600" cy="12319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D5499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CB34BB9" w14:textId="77777777" w:rsidR="008D37A1" w:rsidRPr="008D37A1" w:rsidRDefault="008D37A1" w:rsidP="008D37A1">
      <w:p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Step 7: </w:t>
      </w:r>
      <w:r w:rsidRPr="008D37A1">
        <w:rPr>
          <w:rFonts w:asciiTheme="majorHAnsi" w:hAnsiTheme="majorHAnsi" w:cstheme="majorHAnsi"/>
          <w:sz w:val="24"/>
          <w:szCs w:val="24"/>
        </w:rPr>
        <w:t>Creating a build pipeline in Jenkins</w:t>
      </w:r>
    </w:p>
    <w:p w14:paraId="756CBF63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Navigate to slave_node_1</w:t>
      </w:r>
    </w:p>
    <w:p w14:paraId="67F7283B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Install the Maven Plugin and add a Maven Installer in the </w:t>
      </w:r>
      <w:r w:rsidRPr="008D37A1">
        <w:rPr>
          <w:rFonts w:asciiTheme="majorHAnsi" w:hAnsiTheme="majorHAnsi" w:cstheme="majorHAnsi"/>
          <w:i/>
          <w:sz w:val="24"/>
          <w:szCs w:val="24"/>
        </w:rPr>
        <w:t>Global Tools Configuration</w:t>
      </w:r>
      <w:r w:rsidRPr="008D37A1">
        <w:rPr>
          <w:rFonts w:asciiTheme="majorHAnsi" w:hAnsiTheme="majorHAnsi" w:cstheme="majorHAnsi"/>
          <w:sz w:val="24"/>
          <w:szCs w:val="24"/>
        </w:rPr>
        <w:t xml:space="preserve"> page.</w:t>
      </w:r>
    </w:p>
    <w:p w14:paraId="0FCF5599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4E98BAEE" wp14:editId="5448297C">
            <wp:extent cx="5943600" cy="345440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39338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A038D82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Repeat the same steps for slave_node_2.</w:t>
      </w:r>
    </w:p>
    <w:p w14:paraId="6558769C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F6C4F8A" wp14:editId="293444A4">
            <wp:extent cx="5943600" cy="12827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B3C54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Go to Jenkins dashboard for the master node.</w:t>
      </w:r>
    </w:p>
    <w:p w14:paraId="48D62D72" w14:textId="77777777" w:rsidR="008D37A1" w:rsidRPr="008D37A1" w:rsidRDefault="008D37A1" w:rsidP="008D37A1">
      <w:pPr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8D37A1">
        <w:rPr>
          <w:rFonts w:asciiTheme="majorHAnsi" w:hAnsiTheme="majorHAnsi" w:cstheme="majorHAnsi"/>
          <w:i/>
          <w:sz w:val="24"/>
          <w:szCs w:val="24"/>
        </w:rPr>
        <w:t>New Item</w:t>
      </w:r>
      <w:r w:rsidRPr="008D37A1">
        <w:rPr>
          <w:rFonts w:asciiTheme="majorHAnsi" w:hAnsiTheme="majorHAnsi" w:cstheme="majorHAnsi"/>
          <w:sz w:val="24"/>
          <w:szCs w:val="24"/>
        </w:rPr>
        <w:t>.</w:t>
      </w:r>
    </w:p>
    <w:p w14:paraId="5B9A3A77" w14:textId="77777777" w:rsidR="008D37A1" w:rsidRPr="008D37A1" w:rsidRDefault="008D37A1" w:rsidP="008D37A1">
      <w:pPr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Enter a name for your build job.</w:t>
      </w:r>
    </w:p>
    <w:p w14:paraId="46C1CF15" w14:textId="77777777" w:rsidR="008D37A1" w:rsidRPr="008D37A1" w:rsidRDefault="008D37A1" w:rsidP="008D37A1">
      <w:pPr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Select </w:t>
      </w:r>
      <w:r w:rsidRPr="008D37A1">
        <w:rPr>
          <w:rFonts w:asciiTheme="majorHAnsi" w:hAnsiTheme="majorHAnsi" w:cstheme="majorHAnsi"/>
          <w:i/>
          <w:sz w:val="24"/>
          <w:szCs w:val="24"/>
        </w:rPr>
        <w:t xml:space="preserve">Pipeline </w:t>
      </w:r>
      <w:r w:rsidRPr="008D37A1">
        <w:rPr>
          <w:rFonts w:asciiTheme="majorHAnsi" w:hAnsiTheme="majorHAnsi" w:cstheme="majorHAnsi"/>
          <w:sz w:val="24"/>
          <w:szCs w:val="24"/>
        </w:rPr>
        <w:t>as the build job type.</w:t>
      </w:r>
    </w:p>
    <w:p w14:paraId="14322908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553A0372" wp14:editId="2DA30B46">
            <wp:extent cx="5943600" cy="283210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CC78F" w14:textId="77777777" w:rsidR="008D37A1" w:rsidRPr="008D37A1" w:rsidRDefault="008D37A1" w:rsidP="008D37A1">
      <w:pPr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Click OK.</w:t>
      </w:r>
    </w:p>
    <w:p w14:paraId="7960A6DE" w14:textId="77777777" w:rsidR="008D37A1" w:rsidRPr="008D37A1" w:rsidRDefault="008D37A1" w:rsidP="008D37A1">
      <w:pPr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On the configuration page, scroll down to the Pipeline section.</w:t>
      </w:r>
    </w:p>
    <w:p w14:paraId="0BEE7E66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In the script field, paste the script below:</w:t>
      </w:r>
    </w:p>
    <w:p w14:paraId="5773CA5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pipeline {</w:t>
      </w:r>
    </w:p>
    <w:p w14:paraId="10259FA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ab/>
        <w:t>agent none</w:t>
      </w:r>
    </w:p>
    <w:p w14:paraId="0E69B64A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ab/>
        <w:t>tools {</w:t>
      </w:r>
    </w:p>
    <w:p w14:paraId="0882DD59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>maven '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my_mvn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>'</w:t>
      </w:r>
    </w:p>
    <w:p w14:paraId="1F72561B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ab/>
        <w:t>}</w:t>
      </w:r>
    </w:p>
    <w:p w14:paraId="005E1B2F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ab/>
        <w:t>stages {</w:t>
      </w:r>
    </w:p>
    <w:p w14:paraId="35459797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stage("Checkout") {   </w:t>
      </w:r>
    </w:p>
    <w:p w14:paraId="49D55A91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agent </w:t>
      </w:r>
      <w:proofErr w:type="gramStart"/>
      <w:r w:rsidRPr="008D37A1">
        <w:rPr>
          <w:rFonts w:asciiTheme="majorHAnsi" w:hAnsiTheme="majorHAnsi" w:cstheme="majorHAnsi"/>
          <w:b/>
          <w:sz w:val="24"/>
          <w:szCs w:val="24"/>
        </w:rPr>
        <w:t>{ label</w:t>
      </w:r>
      <w:proofErr w:type="gram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'slave_node_1' }</w:t>
      </w:r>
    </w:p>
    <w:p w14:paraId="1900455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steps {       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3A7009B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>git url: 'https://github.com/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judy-simplilearn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>/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Softmax.git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'  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7730C043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244CB8F0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}    </w:t>
      </w:r>
    </w:p>
    <w:p w14:paraId="2E5F8690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>}</w:t>
      </w:r>
    </w:p>
    <w:p w14:paraId="21B9FEB5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>stage('Build') {</w:t>
      </w:r>
    </w:p>
    <w:p w14:paraId="776D28A9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agent </w:t>
      </w:r>
      <w:proofErr w:type="gramStart"/>
      <w:r w:rsidRPr="008D37A1">
        <w:rPr>
          <w:rFonts w:asciiTheme="majorHAnsi" w:hAnsiTheme="majorHAnsi" w:cstheme="majorHAnsi"/>
          <w:b/>
          <w:sz w:val="24"/>
          <w:szCs w:val="24"/>
        </w:rPr>
        <w:t>{ label</w:t>
      </w:r>
      <w:proofErr w:type="gram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'slave_node_1' }</w:t>
      </w:r>
    </w:p>
    <w:p w14:paraId="31BDE377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>steps {</w:t>
      </w:r>
    </w:p>
    <w:p w14:paraId="5CCC20AC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sh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"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mvn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compile"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1E0E5B86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>}</w:t>
      </w:r>
    </w:p>
    <w:p w14:paraId="27D9F2E1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>}</w:t>
      </w:r>
    </w:p>
    <w:p w14:paraId="6F477B5A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24540ED4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</w:r>
      <w:proofErr w:type="gramStart"/>
      <w:r w:rsidRPr="008D37A1">
        <w:rPr>
          <w:rFonts w:asciiTheme="majorHAnsi" w:hAnsiTheme="majorHAnsi" w:cstheme="majorHAnsi"/>
          <w:b/>
          <w:sz w:val="24"/>
          <w:szCs w:val="24"/>
        </w:rPr>
        <w:t>stage(</w:t>
      </w:r>
      <w:proofErr w:type="gram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"Unit test") {  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47C99A7B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agent </w:t>
      </w:r>
      <w:proofErr w:type="gramStart"/>
      <w:r w:rsidRPr="008D37A1">
        <w:rPr>
          <w:rFonts w:asciiTheme="majorHAnsi" w:hAnsiTheme="majorHAnsi" w:cstheme="majorHAnsi"/>
          <w:b/>
          <w:sz w:val="24"/>
          <w:szCs w:val="24"/>
        </w:rPr>
        <w:t>{ label</w:t>
      </w:r>
      <w:proofErr w:type="gram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'slave_node_2' }</w:t>
      </w:r>
    </w:p>
    <w:p w14:paraId="1C3834C1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lastRenderedPageBreak/>
        <w:t xml:space="preserve">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steps {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334CA250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>git url: 'https://github.com/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judy-simplilearn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>/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Softmax.git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>'</w:t>
      </w:r>
    </w:p>
    <w:p w14:paraId="1DFB948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sh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"</w:t>
      </w:r>
      <w:proofErr w:type="spellStart"/>
      <w:r w:rsidRPr="008D37A1">
        <w:rPr>
          <w:rFonts w:asciiTheme="majorHAnsi" w:hAnsiTheme="majorHAnsi" w:cstheme="majorHAnsi"/>
          <w:b/>
          <w:sz w:val="24"/>
          <w:szCs w:val="24"/>
        </w:rPr>
        <w:t>mvn</w:t>
      </w:r>
      <w:proofErr w:type="spellEnd"/>
      <w:r w:rsidRPr="008D37A1">
        <w:rPr>
          <w:rFonts w:asciiTheme="majorHAnsi" w:hAnsiTheme="majorHAnsi" w:cstheme="majorHAnsi"/>
          <w:b/>
          <w:sz w:val="24"/>
          <w:szCs w:val="24"/>
        </w:rPr>
        <w:t xml:space="preserve"> test"   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577CF09A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} 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6F2738AE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 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>}</w:t>
      </w:r>
      <w:r w:rsidRPr="008D37A1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4EB66B43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 xml:space="preserve">   }</w:t>
      </w:r>
    </w:p>
    <w:p w14:paraId="473DD383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b/>
          <w:sz w:val="24"/>
          <w:szCs w:val="24"/>
        </w:rPr>
      </w:pPr>
    </w:p>
    <w:p w14:paraId="29E83131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b/>
          <w:sz w:val="24"/>
          <w:szCs w:val="24"/>
        </w:rPr>
        <w:t>}</w:t>
      </w:r>
    </w:p>
    <w:p w14:paraId="4BB3EE28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0C447B3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Click Save.</w:t>
      </w:r>
    </w:p>
    <w:p w14:paraId="14FF8FB2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2F4549E" wp14:editId="525F2995">
            <wp:extent cx="5943600" cy="21717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86832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8D37A1">
        <w:rPr>
          <w:rFonts w:asciiTheme="majorHAnsi" w:hAnsiTheme="majorHAnsi" w:cstheme="majorHAnsi"/>
          <w:i/>
          <w:sz w:val="24"/>
          <w:szCs w:val="24"/>
        </w:rPr>
        <w:t xml:space="preserve">Build Now </w:t>
      </w:r>
      <w:r w:rsidRPr="008D37A1">
        <w:rPr>
          <w:rFonts w:asciiTheme="majorHAnsi" w:hAnsiTheme="majorHAnsi" w:cstheme="majorHAnsi"/>
          <w:sz w:val="24"/>
          <w:szCs w:val="24"/>
        </w:rPr>
        <w:t>in the project window.</w:t>
      </w:r>
    </w:p>
    <w:p w14:paraId="2E021969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lastRenderedPageBreak/>
        <w:t>Jenkins will now build your pipeline and output the logs.</w:t>
      </w: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27CB2075" wp14:editId="36A8EE7D">
            <wp:extent cx="5943600" cy="4064000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5A36B" w14:textId="77777777" w:rsidR="008D37A1" w:rsidRPr="008D37A1" w:rsidRDefault="008D37A1" w:rsidP="008D37A1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sz w:val="24"/>
          <w:szCs w:val="24"/>
        </w:rPr>
        <w:t>The logs will show that the job is being run on the slave nodes.</w:t>
      </w:r>
    </w:p>
    <w:p w14:paraId="04AB0449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FD011C7" w14:textId="77777777" w:rsidR="008D37A1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09D1FDEA" wp14:editId="5806BEF1">
            <wp:extent cx="5943600" cy="22987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3354F" w14:textId="27B8E0FE" w:rsidR="00A1539F" w:rsidRPr="008D37A1" w:rsidRDefault="008D37A1" w:rsidP="008D37A1">
      <w:pPr>
        <w:ind w:left="720"/>
        <w:rPr>
          <w:rFonts w:asciiTheme="majorHAnsi" w:hAnsiTheme="majorHAnsi" w:cstheme="majorHAnsi"/>
          <w:sz w:val="24"/>
          <w:szCs w:val="24"/>
        </w:rPr>
      </w:pPr>
      <w:r w:rsidRPr="008D37A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15D80197" wp14:editId="1AC1AFC3">
            <wp:extent cx="5943600" cy="23876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5BB99" w14:textId="77777777" w:rsidR="00C81D7E" w:rsidRPr="008D37A1" w:rsidRDefault="00C81D7E" w:rsidP="008D37A1">
      <w:pPr>
        <w:tabs>
          <w:tab w:val="left" w:pos="0"/>
        </w:tabs>
        <w:rPr>
          <w:rFonts w:asciiTheme="majorHAnsi" w:eastAsia="Calibri" w:hAnsiTheme="majorHAnsi" w:cstheme="majorHAnsi"/>
          <w:color w:val="262626"/>
          <w:sz w:val="24"/>
          <w:szCs w:val="24"/>
        </w:rPr>
      </w:pPr>
    </w:p>
    <w:sectPr w:rsidR="00C81D7E" w:rsidRPr="008D37A1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B2624E" w14:textId="77777777" w:rsidR="007375F6" w:rsidRDefault="007375F6">
      <w:pPr>
        <w:spacing w:line="240" w:lineRule="auto"/>
      </w:pPr>
      <w:r>
        <w:separator/>
      </w:r>
    </w:p>
  </w:endnote>
  <w:endnote w:type="continuationSeparator" w:id="0">
    <w:p w14:paraId="1FFCAE5E" w14:textId="77777777" w:rsidR="007375F6" w:rsidRDefault="007375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969010" w14:textId="77777777" w:rsidR="00A1539F" w:rsidRDefault="00823A5E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2A2442E7" wp14:editId="30468CC3">
          <wp:extent cx="7867650" cy="50800"/>
          <wp:effectExtent l="0" t="0" r="0" b="635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BBF9D1" w14:textId="77777777" w:rsidR="007375F6" w:rsidRDefault="007375F6">
      <w:pPr>
        <w:spacing w:line="240" w:lineRule="auto"/>
      </w:pPr>
      <w:r>
        <w:separator/>
      </w:r>
    </w:p>
  </w:footnote>
  <w:footnote w:type="continuationSeparator" w:id="0">
    <w:p w14:paraId="34F1BAA2" w14:textId="77777777" w:rsidR="007375F6" w:rsidRDefault="007375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EA078" w14:textId="7749F571" w:rsidR="00A1539F" w:rsidRDefault="00296B19" w:rsidP="00296B19">
    <w:pPr>
      <w:ind w:left="-540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14128E2" wp14:editId="2DEC61F6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6985" b="0"/>
          <wp:wrapSquare wrapText="bothSides" distT="0" distB="0" distL="114300" distR="11430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469E1">
      <w:t xml:space="preserve">  </w:t>
    </w:r>
    <w:r w:rsidR="00E469E1">
      <w:rPr>
        <w:noProof/>
      </w:rPr>
      <w:drawing>
        <wp:inline distT="0" distB="0" distL="0" distR="0" wp14:anchorId="64BEB21F" wp14:editId="0111FEC5">
          <wp:extent cx="2176379" cy="352425"/>
          <wp:effectExtent l="0" t="0" r="0" b="0"/>
          <wp:docPr id="3" name="Picture 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23A5E">
      <w:rPr>
        <w:noProof/>
      </w:rPr>
      <w:drawing>
        <wp:anchor distT="0" distB="0" distL="114300" distR="114300" simplePos="0" relativeHeight="251659264" behindDoc="0" locked="0" layoutInCell="1" hidden="0" allowOverlap="1" wp14:anchorId="2B23253F" wp14:editId="7E58A7A4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4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469E1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F6A02"/>
    <w:multiLevelType w:val="multilevel"/>
    <w:tmpl w:val="5C1AE2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825F83"/>
    <w:multiLevelType w:val="multilevel"/>
    <w:tmpl w:val="01FEB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5FF5804"/>
    <w:multiLevelType w:val="multilevel"/>
    <w:tmpl w:val="A26218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D1D7EF7"/>
    <w:multiLevelType w:val="multilevel"/>
    <w:tmpl w:val="1CB228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EE255A2"/>
    <w:multiLevelType w:val="multilevel"/>
    <w:tmpl w:val="ED9AE9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61204E1"/>
    <w:multiLevelType w:val="multilevel"/>
    <w:tmpl w:val="D42663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2840675"/>
    <w:multiLevelType w:val="multilevel"/>
    <w:tmpl w:val="A70C0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FC552BE"/>
    <w:multiLevelType w:val="multilevel"/>
    <w:tmpl w:val="1CC86D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478269D"/>
    <w:multiLevelType w:val="multilevel"/>
    <w:tmpl w:val="04D24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D66A77"/>
    <w:multiLevelType w:val="multilevel"/>
    <w:tmpl w:val="3970F8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B7D6301"/>
    <w:multiLevelType w:val="multilevel"/>
    <w:tmpl w:val="AC4A2A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E6029D1"/>
    <w:multiLevelType w:val="multilevel"/>
    <w:tmpl w:val="EF1205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C4B0AA7"/>
    <w:multiLevelType w:val="multilevel"/>
    <w:tmpl w:val="BB08B0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2"/>
  </w:num>
  <w:num w:numId="3">
    <w:abstractNumId w:val="2"/>
  </w:num>
  <w:num w:numId="4">
    <w:abstractNumId w:val="5"/>
  </w:num>
  <w:num w:numId="5">
    <w:abstractNumId w:val="0"/>
  </w:num>
  <w:num w:numId="6">
    <w:abstractNumId w:val="8"/>
  </w:num>
  <w:num w:numId="7">
    <w:abstractNumId w:val="10"/>
  </w:num>
  <w:num w:numId="8">
    <w:abstractNumId w:val="11"/>
  </w:num>
  <w:num w:numId="9">
    <w:abstractNumId w:val="7"/>
  </w:num>
  <w:num w:numId="10">
    <w:abstractNumId w:val="3"/>
  </w:num>
  <w:num w:numId="11">
    <w:abstractNumId w:val="4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39F"/>
    <w:rsid w:val="00151BC3"/>
    <w:rsid w:val="002502D7"/>
    <w:rsid w:val="00283671"/>
    <w:rsid w:val="00296B19"/>
    <w:rsid w:val="007375F6"/>
    <w:rsid w:val="00823A5E"/>
    <w:rsid w:val="00880EC8"/>
    <w:rsid w:val="008D37A1"/>
    <w:rsid w:val="009725CA"/>
    <w:rsid w:val="00A1539F"/>
    <w:rsid w:val="00C81D7E"/>
    <w:rsid w:val="00E469E1"/>
    <w:rsid w:val="00F5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8C471"/>
  <w15:docId w15:val="{F2DC3F72-810D-4B13-B5D2-5BC9EB5A0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N2jmuxpElX7EdsXGfL/ymgFKQ==">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Shanthi LM</cp:lastModifiedBy>
  <cp:revision>5</cp:revision>
  <dcterms:created xsi:type="dcterms:W3CDTF">2020-06-09T05:25:00Z</dcterms:created>
  <dcterms:modified xsi:type="dcterms:W3CDTF">2020-06-16T02:58:00Z</dcterms:modified>
</cp:coreProperties>
</file>