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88E73" w14:textId="77777777" w:rsidR="0009619B" w:rsidRPr="00ED03AC" w:rsidRDefault="0009619B" w:rsidP="004C5440"/>
    <w:p w14:paraId="4B6F2A93" w14:textId="77777777" w:rsidR="0009619B" w:rsidRPr="00ED03AC" w:rsidRDefault="0009619B" w:rsidP="004C5440"/>
    <w:p w14:paraId="1B850EF0" w14:textId="77777777" w:rsidR="0009619B" w:rsidRPr="00ED03AC" w:rsidRDefault="0009619B" w:rsidP="004C5440"/>
    <w:p w14:paraId="74971E8D" w14:textId="77777777" w:rsidR="0009619B" w:rsidRPr="00ED03AC" w:rsidRDefault="0009619B" w:rsidP="004C5440"/>
    <w:p w14:paraId="2AB0F101" w14:textId="77777777" w:rsidR="0009619B" w:rsidRPr="00ED03AC" w:rsidRDefault="00EE3320" w:rsidP="004C5440">
      <w:r w:rsidRPr="00ED03AC">
        <w:tab/>
      </w:r>
    </w:p>
    <w:p w14:paraId="19272F63" w14:textId="77777777" w:rsidR="0009619B" w:rsidRPr="00ED03AC" w:rsidRDefault="0009619B" w:rsidP="004C5440"/>
    <w:p w14:paraId="21816129" w14:textId="77777777" w:rsidR="0009619B" w:rsidRPr="00ED03AC" w:rsidRDefault="0009619B" w:rsidP="004C5440"/>
    <w:p w14:paraId="6F56D4F6" w14:textId="77777777" w:rsidR="003B4C21" w:rsidRPr="00ED03AC" w:rsidRDefault="003B4C21" w:rsidP="004C5440"/>
    <w:p w14:paraId="1C8BC1FA" w14:textId="77777777" w:rsidR="003B4C21" w:rsidRPr="00ED03AC" w:rsidRDefault="003B4C21" w:rsidP="004C5440"/>
    <w:p w14:paraId="51C4D340" w14:textId="77777777" w:rsidR="00562CA4" w:rsidRPr="00ED03AC" w:rsidRDefault="00562CA4" w:rsidP="004C5440"/>
    <w:p w14:paraId="3BF3DE1B" w14:textId="1DA1A6A7" w:rsidR="00B34A14" w:rsidRPr="00ED03AC" w:rsidRDefault="00DB2B8C" w:rsidP="004C5440">
      <w:pPr>
        <w:jc w:val="right"/>
        <w:rPr>
          <w:b/>
          <w:sz w:val="32"/>
        </w:rPr>
      </w:pPr>
      <w:sdt>
        <w:sdtPr>
          <w:rPr>
            <w:b/>
            <w:sz w:val="32"/>
          </w:rPr>
          <w:alias w:val="Title"/>
          <w:id w:val="729998"/>
          <w:placeholder>
            <w:docPart w:val="1B499C7011194FBC858295FF02E69E1C"/>
          </w:placeholder>
          <w:dataBinding w:prefixMappings="xmlns:ns0='http://purl.org/dc/elements/1.1/' xmlns:ns1='http://schemas.openxmlformats.org/package/2006/metadata/core-properties' " w:xpath="/ns1:coreProperties[1]/ns0:title[1]" w:storeItemID="{6C3C8BC8-F283-45AE-878A-BAB7291924A1}"/>
          <w:text/>
        </w:sdtPr>
        <w:sdtContent>
          <w:r>
            <w:rPr>
              <w:b/>
              <w:sz w:val="32"/>
            </w:rPr>
            <w:t>iFish Group Digital Services Playbook</w:t>
          </w:r>
        </w:sdtContent>
      </w:sdt>
    </w:p>
    <w:p w14:paraId="70D5F91E" w14:textId="27143036" w:rsidR="0009619B" w:rsidRPr="00ED03AC" w:rsidRDefault="0009619B" w:rsidP="004C5440">
      <w:pPr>
        <w:jc w:val="right"/>
        <w:rPr>
          <w:b/>
          <w:sz w:val="32"/>
        </w:rPr>
      </w:pPr>
      <w:r w:rsidRPr="00ED03AC">
        <w:rPr>
          <w:b/>
          <w:sz w:val="32"/>
        </w:rPr>
        <w:t xml:space="preserve">Version </w:t>
      </w:r>
      <w:r w:rsidR="00DB2B8C">
        <w:rPr>
          <w:b/>
          <w:sz w:val="32"/>
        </w:rPr>
        <w:t>1.2</w:t>
      </w:r>
    </w:p>
    <w:p w14:paraId="7309E571" w14:textId="77777777" w:rsidR="0009619B" w:rsidRPr="00ED03AC" w:rsidRDefault="0009619B" w:rsidP="004C5440">
      <w:pPr>
        <w:jc w:val="right"/>
        <w:rPr>
          <w:b/>
          <w:sz w:val="32"/>
        </w:rPr>
      </w:pPr>
    </w:p>
    <w:p w14:paraId="19135169" w14:textId="77777777" w:rsidR="0009619B" w:rsidRPr="00ED03AC" w:rsidRDefault="0009619B" w:rsidP="004C5440">
      <w:pPr>
        <w:jc w:val="right"/>
        <w:rPr>
          <w:b/>
          <w:sz w:val="32"/>
        </w:rPr>
      </w:pPr>
    </w:p>
    <w:p w14:paraId="3AFC0851" w14:textId="77777777" w:rsidR="00852CF7" w:rsidRPr="00ED03AC" w:rsidRDefault="00852CF7" w:rsidP="004C5440">
      <w:pPr>
        <w:jc w:val="right"/>
        <w:rPr>
          <w:b/>
          <w:sz w:val="32"/>
        </w:rPr>
      </w:pPr>
    </w:p>
    <w:p w14:paraId="5340B7D8" w14:textId="77777777" w:rsidR="00852CF7" w:rsidRPr="00ED03AC" w:rsidRDefault="00852CF7" w:rsidP="004C5440">
      <w:pPr>
        <w:jc w:val="right"/>
        <w:rPr>
          <w:b/>
          <w:sz w:val="32"/>
        </w:rPr>
      </w:pPr>
    </w:p>
    <w:p w14:paraId="339457F4" w14:textId="77777777" w:rsidR="0009619B" w:rsidRPr="00ED03AC" w:rsidRDefault="0009619B" w:rsidP="004C5440">
      <w:pPr>
        <w:jc w:val="right"/>
        <w:rPr>
          <w:b/>
          <w:sz w:val="32"/>
        </w:rPr>
      </w:pPr>
    </w:p>
    <w:p w14:paraId="1C9B0CE0" w14:textId="77777777" w:rsidR="0009619B" w:rsidRPr="00ED03AC" w:rsidRDefault="0009619B" w:rsidP="004C5440">
      <w:pPr>
        <w:jc w:val="right"/>
        <w:rPr>
          <w:b/>
          <w:sz w:val="32"/>
        </w:rPr>
      </w:pPr>
    </w:p>
    <w:p w14:paraId="5A630CDE" w14:textId="0410B9E5" w:rsidR="0009619B" w:rsidRPr="00ED03AC" w:rsidRDefault="00DB2B8C" w:rsidP="004C5440">
      <w:pPr>
        <w:jc w:val="right"/>
        <w:rPr>
          <w:b/>
          <w:sz w:val="32"/>
        </w:rPr>
      </w:pPr>
      <w:r>
        <w:rPr>
          <w:b/>
          <w:sz w:val="32"/>
        </w:rPr>
        <w:t>PMO Office Notes</w:t>
      </w:r>
      <w:r w:rsidR="0009619B" w:rsidRPr="00ED03AC">
        <w:rPr>
          <w:b/>
          <w:sz w:val="32"/>
        </w:rPr>
        <w:t>:</w:t>
      </w:r>
    </w:p>
    <w:p w14:paraId="659871A9" w14:textId="43C8D928" w:rsidR="0009619B" w:rsidRPr="00ED03AC" w:rsidRDefault="00DB2B8C" w:rsidP="004C5440">
      <w:pPr>
        <w:jc w:val="right"/>
        <w:rPr>
          <w:b/>
          <w:sz w:val="32"/>
        </w:rPr>
      </w:pPr>
      <w:r>
        <w:rPr>
          <w:b/>
          <w:sz w:val="32"/>
        </w:rPr>
        <w:t>U.S. Government Projects</w:t>
      </w:r>
    </w:p>
    <w:p w14:paraId="5AA9999A" w14:textId="77777777" w:rsidR="0009619B" w:rsidRPr="00ED03AC" w:rsidRDefault="0009619B" w:rsidP="004C5440"/>
    <w:p w14:paraId="4ED9AEDA" w14:textId="77777777" w:rsidR="0009619B" w:rsidRPr="00ED03AC" w:rsidRDefault="0009619B" w:rsidP="004C5440"/>
    <w:p w14:paraId="752D5592" w14:textId="77777777" w:rsidR="0009619B" w:rsidRPr="00ED03AC" w:rsidRDefault="0009619B" w:rsidP="004C5440"/>
    <w:p w14:paraId="30D444DB" w14:textId="77777777" w:rsidR="0009619B" w:rsidRPr="00ED03AC" w:rsidRDefault="0009619B" w:rsidP="004C5440"/>
    <w:p w14:paraId="1A67AC5A" w14:textId="77777777" w:rsidR="00EE3320" w:rsidRPr="00ED03AC" w:rsidRDefault="00EE3320" w:rsidP="004C5440"/>
    <w:p w14:paraId="487C73C2" w14:textId="77777777" w:rsidR="00EE3320" w:rsidRPr="00ED03AC" w:rsidRDefault="00EE3320" w:rsidP="004C5440"/>
    <w:p w14:paraId="464EDA6D" w14:textId="77777777" w:rsidR="0009619B" w:rsidRPr="00ED03AC" w:rsidRDefault="0009619B" w:rsidP="004C5440">
      <w:pPr>
        <w:pStyle w:val="Author"/>
        <w:ind w:left="720"/>
        <w:rPr>
          <w:rFonts w:asciiTheme="minorHAnsi" w:hAnsiTheme="minorHAnsi"/>
        </w:rPr>
      </w:pPr>
    </w:p>
    <w:p w14:paraId="1C822BB8" w14:textId="77777777" w:rsidR="0009619B" w:rsidRPr="00ED03AC" w:rsidRDefault="0009619B" w:rsidP="0036421E">
      <w:pPr>
        <w:ind w:left="720"/>
        <w:jc w:val="right"/>
      </w:pPr>
      <w:r w:rsidRPr="00ED03AC">
        <w:t>Prepared by:</w:t>
      </w:r>
    </w:p>
    <w:p w14:paraId="706BBB2E" w14:textId="77777777" w:rsidR="0009619B" w:rsidRPr="00ED03AC" w:rsidRDefault="0009619B" w:rsidP="0036421E">
      <w:pPr>
        <w:ind w:left="720"/>
        <w:jc w:val="right"/>
      </w:pPr>
    </w:p>
    <w:p w14:paraId="35D8664C" w14:textId="77777777" w:rsidR="00ED03AC" w:rsidRPr="00ED03AC" w:rsidRDefault="00ED03AC" w:rsidP="00ED03AC">
      <w:pPr>
        <w:ind w:left="720"/>
        <w:jc w:val="right"/>
      </w:pPr>
      <w:r w:rsidRPr="00ED03AC">
        <w:t>The iFish Group, Inc.</w:t>
      </w:r>
    </w:p>
    <w:p w14:paraId="33832253" w14:textId="77777777" w:rsidR="00ED03AC" w:rsidRPr="00ED03AC" w:rsidRDefault="00ED03AC" w:rsidP="00ED03AC">
      <w:pPr>
        <w:ind w:left="720"/>
        <w:jc w:val="right"/>
      </w:pPr>
      <w:r w:rsidRPr="00ED03AC">
        <w:t>1112 I St., Suite 300</w:t>
      </w:r>
    </w:p>
    <w:p w14:paraId="60BD0A3C" w14:textId="77777777" w:rsidR="00ED03AC" w:rsidRPr="00ED03AC" w:rsidRDefault="00ED03AC" w:rsidP="00ED03AC">
      <w:pPr>
        <w:ind w:left="720"/>
        <w:jc w:val="right"/>
      </w:pPr>
      <w:r w:rsidRPr="00ED03AC">
        <w:t>Sacramento, CA 95814</w:t>
      </w:r>
    </w:p>
    <w:p w14:paraId="4EFFC904" w14:textId="77777777" w:rsidR="00ED03AC" w:rsidRPr="00ED03AC" w:rsidRDefault="00ED03AC" w:rsidP="00ED03AC">
      <w:pPr>
        <w:ind w:left="720"/>
        <w:jc w:val="right"/>
      </w:pPr>
      <w:r w:rsidRPr="00ED03AC">
        <w:t>Phone: 916.231.4115</w:t>
      </w:r>
    </w:p>
    <w:p w14:paraId="285519B4" w14:textId="77777777" w:rsidR="00ED03AC" w:rsidRPr="00ED03AC" w:rsidRDefault="00DB2B8C" w:rsidP="00ED03AC">
      <w:pPr>
        <w:pStyle w:val="Author"/>
        <w:ind w:left="720"/>
        <w:jc w:val="right"/>
        <w:rPr>
          <w:rFonts w:asciiTheme="minorHAnsi" w:hAnsiTheme="minorHAnsi"/>
        </w:rPr>
      </w:pPr>
      <w:hyperlink r:id="rId11" w:history="1">
        <w:r w:rsidR="00ED03AC" w:rsidRPr="00ED03AC">
          <w:rPr>
            <w:rStyle w:val="Hyperlink"/>
            <w:rFonts w:asciiTheme="minorHAnsi" w:eastAsiaTheme="majorEastAsia" w:hAnsiTheme="minorHAnsi"/>
          </w:rPr>
          <w:t>http://www.theifishgroup.com</w:t>
        </w:r>
      </w:hyperlink>
    </w:p>
    <w:p w14:paraId="039D73FF" w14:textId="77777777" w:rsidR="00681C0A" w:rsidRPr="00ED03AC" w:rsidRDefault="00681C0A" w:rsidP="0036421E">
      <w:pPr>
        <w:pStyle w:val="Author"/>
        <w:ind w:left="720"/>
        <w:jc w:val="right"/>
        <w:rPr>
          <w:rFonts w:asciiTheme="minorHAnsi" w:hAnsiTheme="minorHAnsi"/>
        </w:rPr>
      </w:pPr>
    </w:p>
    <w:p w14:paraId="06C9A7DE" w14:textId="43094143" w:rsidR="00EE3320" w:rsidRPr="00ED03AC" w:rsidRDefault="00DB2B8C" w:rsidP="0036421E">
      <w:pPr>
        <w:ind w:left="720"/>
        <w:jc w:val="right"/>
      </w:pPr>
      <w:r>
        <w:t>2/22/2017</w:t>
      </w:r>
    </w:p>
    <w:p w14:paraId="276F09B4" w14:textId="77777777" w:rsidR="00681C0A" w:rsidRPr="00ED03AC" w:rsidRDefault="00681C0A" w:rsidP="004C5440">
      <w:pPr>
        <w:sectPr w:rsidR="00681C0A" w:rsidRPr="00ED03AC" w:rsidSect="0036421E">
          <w:headerReference w:type="default" r:id="rId12"/>
          <w:footerReference w:type="default" r:id="rId13"/>
          <w:pgSz w:w="12240" w:h="15840"/>
          <w:pgMar w:top="2610" w:right="1440" w:bottom="1440" w:left="1440" w:header="360" w:footer="720" w:gutter="0"/>
          <w:cols w:space="720"/>
          <w:docGrid w:linePitch="360"/>
        </w:sectPr>
      </w:pPr>
    </w:p>
    <w:p w14:paraId="36D77F8D" w14:textId="77777777" w:rsidR="008F1870" w:rsidRPr="00ED03AC" w:rsidRDefault="008F1870" w:rsidP="0036421E">
      <w:pPr>
        <w:pStyle w:val="TOCHeading"/>
      </w:pPr>
      <w:r w:rsidRPr="00ED03AC">
        <w:lastRenderedPageBreak/>
        <w:t>Document Information</w:t>
      </w:r>
    </w:p>
    <w:p w14:paraId="7EDB3566" w14:textId="77777777" w:rsidR="008F1870" w:rsidRPr="00ED03AC" w:rsidRDefault="008F1870" w:rsidP="004C5440">
      <w:pPr>
        <w:pStyle w:val="TableText"/>
      </w:pPr>
    </w:p>
    <w:p w14:paraId="2413446B" w14:textId="77777777" w:rsidR="008F1870" w:rsidRPr="00ED03AC" w:rsidRDefault="008F1870" w:rsidP="004C5440">
      <w:pPr>
        <w:pStyle w:val="TableTitle"/>
      </w:pPr>
      <w:r w:rsidRPr="00ED03AC">
        <w:t>Document History</w:t>
      </w:r>
      <w:r w:rsidR="00193C9B" w:rsidRPr="00ED03AC">
        <w:tab/>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214"/>
        <w:gridCol w:w="1666"/>
        <w:gridCol w:w="1075"/>
        <w:gridCol w:w="4009"/>
      </w:tblGrid>
      <w:tr w:rsidR="00056869" w:rsidRPr="00ED03AC" w14:paraId="7769961A" w14:textId="77777777" w:rsidTr="00C900F6">
        <w:trPr>
          <w:cantSplit/>
          <w:tblHeader/>
        </w:trPr>
        <w:tc>
          <w:tcPr>
            <w:tcW w:w="1214" w:type="dxa"/>
            <w:shd w:val="clear" w:color="auto" w:fill="C6D9F1" w:themeFill="text2" w:themeFillTint="33"/>
            <w:vAlign w:val="center"/>
          </w:tcPr>
          <w:p w14:paraId="16475651" w14:textId="77777777" w:rsidR="00056869" w:rsidRPr="00ED03AC" w:rsidRDefault="00056869" w:rsidP="00ED43EF">
            <w:pPr>
              <w:pStyle w:val="TableHeading"/>
            </w:pPr>
            <w:r w:rsidRPr="00ED03AC">
              <w:t>Date</w:t>
            </w:r>
          </w:p>
        </w:tc>
        <w:tc>
          <w:tcPr>
            <w:tcW w:w="1666" w:type="dxa"/>
            <w:shd w:val="clear" w:color="auto" w:fill="C6D9F1" w:themeFill="text2" w:themeFillTint="33"/>
            <w:vAlign w:val="center"/>
          </w:tcPr>
          <w:p w14:paraId="746293EC" w14:textId="77777777" w:rsidR="00056869" w:rsidRPr="00ED03AC" w:rsidRDefault="00056869" w:rsidP="00ED43EF">
            <w:pPr>
              <w:pStyle w:val="TableHeading"/>
            </w:pPr>
            <w:r w:rsidRPr="00ED03AC">
              <w:t>Author</w:t>
            </w:r>
          </w:p>
        </w:tc>
        <w:tc>
          <w:tcPr>
            <w:tcW w:w="1075" w:type="dxa"/>
            <w:shd w:val="clear" w:color="auto" w:fill="C6D9F1" w:themeFill="text2" w:themeFillTint="33"/>
            <w:vAlign w:val="center"/>
          </w:tcPr>
          <w:p w14:paraId="64959C50" w14:textId="77777777" w:rsidR="00056869" w:rsidRPr="00ED03AC" w:rsidRDefault="00056869" w:rsidP="00ED43EF">
            <w:pPr>
              <w:pStyle w:val="TableHeading"/>
            </w:pPr>
            <w:r w:rsidRPr="00ED03AC">
              <w:t>Version</w:t>
            </w:r>
          </w:p>
        </w:tc>
        <w:tc>
          <w:tcPr>
            <w:tcW w:w="4009" w:type="dxa"/>
            <w:shd w:val="clear" w:color="auto" w:fill="C6D9F1" w:themeFill="text2" w:themeFillTint="33"/>
            <w:vAlign w:val="center"/>
          </w:tcPr>
          <w:p w14:paraId="00980F2D" w14:textId="77777777" w:rsidR="00056869" w:rsidRPr="00ED03AC" w:rsidRDefault="00056869" w:rsidP="00ED43EF">
            <w:pPr>
              <w:pStyle w:val="TableHeading"/>
            </w:pPr>
            <w:r w:rsidRPr="00ED03AC">
              <w:t>Change Reference</w:t>
            </w:r>
          </w:p>
        </w:tc>
      </w:tr>
      <w:tr w:rsidR="00056869" w:rsidRPr="00ED03AC" w14:paraId="41017041" w14:textId="77777777" w:rsidTr="00ED43EF">
        <w:trPr>
          <w:cantSplit/>
        </w:trPr>
        <w:tc>
          <w:tcPr>
            <w:tcW w:w="1214" w:type="dxa"/>
          </w:tcPr>
          <w:p w14:paraId="5BEEA5DC" w14:textId="380FFB4D" w:rsidR="00056869" w:rsidRPr="00ED03AC" w:rsidRDefault="00DB2B8C" w:rsidP="00ED43EF">
            <w:pPr>
              <w:pStyle w:val="TableText"/>
            </w:pPr>
            <w:r>
              <w:t>2/22/2017</w:t>
            </w:r>
          </w:p>
        </w:tc>
        <w:tc>
          <w:tcPr>
            <w:tcW w:w="1666" w:type="dxa"/>
          </w:tcPr>
          <w:p w14:paraId="6827310A" w14:textId="3BCB066F" w:rsidR="00056869" w:rsidRPr="00ED03AC" w:rsidRDefault="00DB2B8C" w:rsidP="00ED43EF">
            <w:pPr>
              <w:pStyle w:val="TableText"/>
            </w:pPr>
            <w:r>
              <w:t>Thomas Weitzel</w:t>
            </w:r>
          </w:p>
        </w:tc>
        <w:tc>
          <w:tcPr>
            <w:tcW w:w="1075" w:type="dxa"/>
          </w:tcPr>
          <w:p w14:paraId="34E440AE" w14:textId="7556A58E" w:rsidR="00056869" w:rsidRPr="00ED03AC" w:rsidRDefault="00DB2B8C" w:rsidP="00ED43EF">
            <w:pPr>
              <w:pStyle w:val="TableText"/>
            </w:pPr>
            <w:r>
              <w:t>1.1</w:t>
            </w:r>
          </w:p>
        </w:tc>
        <w:tc>
          <w:tcPr>
            <w:tcW w:w="4009" w:type="dxa"/>
          </w:tcPr>
          <w:p w14:paraId="55238354" w14:textId="7FF3EA52" w:rsidR="00056869" w:rsidRPr="00ED03AC" w:rsidRDefault="00DB2B8C" w:rsidP="00ED43EF">
            <w:pPr>
              <w:pStyle w:val="TableText"/>
            </w:pPr>
            <w:r>
              <w:t>Initial</w:t>
            </w:r>
          </w:p>
        </w:tc>
      </w:tr>
      <w:tr w:rsidR="00056869" w:rsidRPr="00ED03AC" w14:paraId="55EB3756" w14:textId="77777777" w:rsidTr="00ED43EF">
        <w:trPr>
          <w:cantSplit/>
          <w:trHeight w:val="237"/>
        </w:trPr>
        <w:tc>
          <w:tcPr>
            <w:tcW w:w="1214" w:type="dxa"/>
          </w:tcPr>
          <w:p w14:paraId="6319E8A9" w14:textId="77777777" w:rsidR="00056869" w:rsidRPr="00ED03AC" w:rsidRDefault="00056869" w:rsidP="00ED43EF">
            <w:pPr>
              <w:pStyle w:val="TableText"/>
            </w:pPr>
          </w:p>
        </w:tc>
        <w:tc>
          <w:tcPr>
            <w:tcW w:w="1666" w:type="dxa"/>
          </w:tcPr>
          <w:p w14:paraId="61CDC579" w14:textId="77777777" w:rsidR="00056869" w:rsidRPr="00ED03AC" w:rsidRDefault="00056869" w:rsidP="00ED43EF">
            <w:pPr>
              <w:pStyle w:val="TableText"/>
            </w:pPr>
          </w:p>
        </w:tc>
        <w:tc>
          <w:tcPr>
            <w:tcW w:w="1075" w:type="dxa"/>
          </w:tcPr>
          <w:p w14:paraId="03928D9D" w14:textId="77777777" w:rsidR="00056869" w:rsidRPr="00ED03AC" w:rsidRDefault="00056869" w:rsidP="00ED43EF">
            <w:pPr>
              <w:pStyle w:val="TableText"/>
            </w:pPr>
          </w:p>
        </w:tc>
        <w:tc>
          <w:tcPr>
            <w:tcW w:w="4009" w:type="dxa"/>
          </w:tcPr>
          <w:p w14:paraId="270D456B" w14:textId="77777777" w:rsidR="00056869" w:rsidRPr="00ED03AC" w:rsidRDefault="00056869" w:rsidP="00ED43EF">
            <w:pPr>
              <w:pStyle w:val="TableText"/>
            </w:pPr>
          </w:p>
        </w:tc>
      </w:tr>
      <w:tr w:rsidR="00056869" w:rsidRPr="00ED03AC" w14:paraId="530EDF98" w14:textId="77777777" w:rsidTr="00ED43EF">
        <w:trPr>
          <w:cantSplit/>
        </w:trPr>
        <w:tc>
          <w:tcPr>
            <w:tcW w:w="1214" w:type="dxa"/>
          </w:tcPr>
          <w:p w14:paraId="5641D500" w14:textId="77777777" w:rsidR="00056869" w:rsidRPr="00ED03AC" w:rsidRDefault="00056869" w:rsidP="00ED43EF">
            <w:pPr>
              <w:pStyle w:val="TableText"/>
            </w:pPr>
          </w:p>
        </w:tc>
        <w:tc>
          <w:tcPr>
            <w:tcW w:w="1666" w:type="dxa"/>
          </w:tcPr>
          <w:p w14:paraId="6AB0CA14" w14:textId="77777777" w:rsidR="00056869" w:rsidRPr="00ED03AC" w:rsidRDefault="00056869" w:rsidP="00ED43EF">
            <w:pPr>
              <w:pStyle w:val="TableText"/>
            </w:pPr>
          </w:p>
        </w:tc>
        <w:tc>
          <w:tcPr>
            <w:tcW w:w="1075" w:type="dxa"/>
          </w:tcPr>
          <w:p w14:paraId="5A2F7233" w14:textId="77777777" w:rsidR="00056869" w:rsidRPr="00ED03AC" w:rsidRDefault="00056869" w:rsidP="00ED43EF">
            <w:pPr>
              <w:pStyle w:val="TableText"/>
            </w:pPr>
          </w:p>
        </w:tc>
        <w:tc>
          <w:tcPr>
            <w:tcW w:w="4009" w:type="dxa"/>
          </w:tcPr>
          <w:p w14:paraId="62347D3E" w14:textId="77777777" w:rsidR="00056869" w:rsidRPr="00ED03AC" w:rsidRDefault="00056869" w:rsidP="00ED43EF">
            <w:pPr>
              <w:pStyle w:val="TableText"/>
            </w:pPr>
          </w:p>
        </w:tc>
      </w:tr>
      <w:tr w:rsidR="00056869" w:rsidRPr="00ED03AC" w14:paraId="52D854F5" w14:textId="77777777" w:rsidTr="00ED43EF">
        <w:trPr>
          <w:cantSplit/>
        </w:trPr>
        <w:tc>
          <w:tcPr>
            <w:tcW w:w="1214" w:type="dxa"/>
          </w:tcPr>
          <w:p w14:paraId="04FF3571" w14:textId="77777777" w:rsidR="00056869" w:rsidRPr="00ED03AC" w:rsidRDefault="00056869" w:rsidP="00ED43EF">
            <w:pPr>
              <w:pStyle w:val="TableText"/>
            </w:pPr>
          </w:p>
        </w:tc>
        <w:tc>
          <w:tcPr>
            <w:tcW w:w="1666" w:type="dxa"/>
          </w:tcPr>
          <w:p w14:paraId="7EEB19C7" w14:textId="77777777" w:rsidR="00056869" w:rsidRPr="00ED03AC" w:rsidRDefault="00056869" w:rsidP="00ED43EF">
            <w:pPr>
              <w:pStyle w:val="TableText"/>
            </w:pPr>
          </w:p>
        </w:tc>
        <w:tc>
          <w:tcPr>
            <w:tcW w:w="1075" w:type="dxa"/>
          </w:tcPr>
          <w:p w14:paraId="66B35BAD" w14:textId="77777777" w:rsidR="00056869" w:rsidRPr="00ED03AC" w:rsidRDefault="00056869" w:rsidP="00ED43EF">
            <w:pPr>
              <w:pStyle w:val="TableText"/>
            </w:pPr>
          </w:p>
        </w:tc>
        <w:tc>
          <w:tcPr>
            <w:tcW w:w="4009" w:type="dxa"/>
          </w:tcPr>
          <w:p w14:paraId="1E41B0ED" w14:textId="77777777" w:rsidR="00056869" w:rsidRPr="00ED03AC" w:rsidRDefault="00056869" w:rsidP="00ED43EF">
            <w:pPr>
              <w:pStyle w:val="TableText"/>
            </w:pPr>
          </w:p>
        </w:tc>
      </w:tr>
      <w:tr w:rsidR="00056869" w:rsidRPr="00ED03AC" w14:paraId="5B36D3DE" w14:textId="77777777" w:rsidTr="00ED43EF">
        <w:trPr>
          <w:cantSplit/>
        </w:trPr>
        <w:tc>
          <w:tcPr>
            <w:tcW w:w="1214" w:type="dxa"/>
          </w:tcPr>
          <w:p w14:paraId="21D6301A" w14:textId="77777777" w:rsidR="00056869" w:rsidRPr="00ED03AC" w:rsidRDefault="00056869" w:rsidP="00ED43EF">
            <w:pPr>
              <w:pStyle w:val="TableText"/>
            </w:pPr>
          </w:p>
        </w:tc>
        <w:tc>
          <w:tcPr>
            <w:tcW w:w="1666" w:type="dxa"/>
          </w:tcPr>
          <w:p w14:paraId="4AB4CBBD" w14:textId="77777777" w:rsidR="00056869" w:rsidRPr="00ED03AC" w:rsidRDefault="00056869" w:rsidP="00ED43EF">
            <w:pPr>
              <w:pStyle w:val="TableText"/>
            </w:pPr>
          </w:p>
        </w:tc>
        <w:tc>
          <w:tcPr>
            <w:tcW w:w="1075" w:type="dxa"/>
          </w:tcPr>
          <w:p w14:paraId="1575DD6A" w14:textId="77777777" w:rsidR="00056869" w:rsidRPr="00ED03AC" w:rsidRDefault="00056869" w:rsidP="00ED43EF">
            <w:pPr>
              <w:pStyle w:val="TableText"/>
            </w:pPr>
          </w:p>
        </w:tc>
        <w:tc>
          <w:tcPr>
            <w:tcW w:w="4009" w:type="dxa"/>
          </w:tcPr>
          <w:p w14:paraId="34326073" w14:textId="77777777" w:rsidR="00056869" w:rsidRPr="00ED03AC" w:rsidRDefault="00056869" w:rsidP="00ED43EF">
            <w:pPr>
              <w:pStyle w:val="TableText"/>
            </w:pPr>
          </w:p>
        </w:tc>
      </w:tr>
      <w:tr w:rsidR="00056869" w:rsidRPr="00ED03AC" w14:paraId="2BD1AE24" w14:textId="77777777" w:rsidTr="00ED43EF">
        <w:trPr>
          <w:cantSplit/>
        </w:trPr>
        <w:tc>
          <w:tcPr>
            <w:tcW w:w="1214" w:type="dxa"/>
          </w:tcPr>
          <w:p w14:paraId="7CBCD866" w14:textId="77777777" w:rsidR="00056869" w:rsidRPr="00ED03AC" w:rsidRDefault="00056869" w:rsidP="00ED43EF">
            <w:pPr>
              <w:pStyle w:val="TableText"/>
            </w:pPr>
          </w:p>
        </w:tc>
        <w:tc>
          <w:tcPr>
            <w:tcW w:w="1666" w:type="dxa"/>
          </w:tcPr>
          <w:p w14:paraId="1DBFD779" w14:textId="77777777" w:rsidR="00056869" w:rsidRPr="00ED03AC" w:rsidRDefault="00056869" w:rsidP="00ED43EF">
            <w:pPr>
              <w:pStyle w:val="TableText"/>
            </w:pPr>
          </w:p>
        </w:tc>
        <w:tc>
          <w:tcPr>
            <w:tcW w:w="1075" w:type="dxa"/>
          </w:tcPr>
          <w:p w14:paraId="364FC873" w14:textId="77777777" w:rsidR="00056869" w:rsidRPr="00ED03AC" w:rsidRDefault="00056869" w:rsidP="00ED43EF">
            <w:pPr>
              <w:pStyle w:val="TableText"/>
            </w:pPr>
          </w:p>
        </w:tc>
        <w:tc>
          <w:tcPr>
            <w:tcW w:w="4009" w:type="dxa"/>
          </w:tcPr>
          <w:p w14:paraId="6E2EDB8E" w14:textId="77777777" w:rsidR="00056869" w:rsidRPr="00ED03AC" w:rsidRDefault="00056869" w:rsidP="00ED43EF">
            <w:pPr>
              <w:pStyle w:val="TableText"/>
            </w:pPr>
          </w:p>
        </w:tc>
      </w:tr>
      <w:tr w:rsidR="00056869" w:rsidRPr="00ED03AC" w14:paraId="44624349" w14:textId="77777777" w:rsidTr="00ED43EF">
        <w:trPr>
          <w:cantSplit/>
        </w:trPr>
        <w:tc>
          <w:tcPr>
            <w:tcW w:w="1214" w:type="dxa"/>
          </w:tcPr>
          <w:p w14:paraId="5A771AED" w14:textId="77777777" w:rsidR="00056869" w:rsidRPr="00ED03AC" w:rsidRDefault="00056869" w:rsidP="00ED43EF">
            <w:pPr>
              <w:pStyle w:val="TableText"/>
            </w:pPr>
          </w:p>
        </w:tc>
        <w:tc>
          <w:tcPr>
            <w:tcW w:w="1666" w:type="dxa"/>
          </w:tcPr>
          <w:p w14:paraId="1097B942" w14:textId="77777777" w:rsidR="00056869" w:rsidRPr="00ED03AC" w:rsidRDefault="00056869" w:rsidP="00ED43EF">
            <w:pPr>
              <w:pStyle w:val="TableText"/>
            </w:pPr>
          </w:p>
        </w:tc>
        <w:tc>
          <w:tcPr>
            <w:tcW w:w="1075" w:type="dxa"/>
          </w:tcPr>
          <w:p w14:paraId="303C35AE" w14:textId="77777777" w:rsidR="00056869" w:rsidRPr="00ED03AC" w:rsidRDefault="00056869" w:rsidP="00ED43EF">
            <w:pPr>
              <w:pStyle w:val="TableText"/>
            </w:pPr>
          </w:p>
        </w:tc>
        <w:tc>
          <w:tcPr>
            <w:tcW w:w="4009" w:type="dxa"/>
          </w:tcPr>
          <w:p w14:paraId="59663C18" w14:textId="77777777" w:rsidR="00056869" w:rsidRPr="00ED03AC" w:rsidRDefault="00056869" w:rsidP="00ED43EF">
            <w:pPr>
              <w:pStyle w:val="TableText"/>
            </w:pPr>
          </w:p>
        </w:tc>
      </w:tr>
      <w:tr w:rsidR="00056869" w:rsidRPr="00ED03AC" w14:paraId="6C8DCDE5" w14:textId="77777777" w:rsidTr="00ED43EF">
        <w:trPr>
          <w:cantSplit/>
        </w:trPr>
        <w:tc>
          <w:tcPr>
            <w:tcW w:w="1214" w:type="dxa"/>
          </w:tcPr>
          <w:p w14:paraId="5E27A962" w14:textId="77777777" w:rsidR="00056869" w:rsidRPr="00ED03AC" w:rsidRDefault="00056869" w:rsidP="00ED43EF">
            <w:pPr>
              <w:pStyle w:val="TableText"/>
            </w:pPr>
          </w:p>
        </w:tc>
        <w:tc>
          <w:tcPr>
            <w:tcW w:w="1666" w:type="dxa"/>
          </w:tcPr>
          <w:p w14:paraId="679DEB09" w14:textId="77777777" w:rsidR="00056869" w:rsidRPr="00ED03AC" w:rsidRDefault="00056869" w:rsidP="00ED43EF">
            <w:pPr>
              <w:pStyle w:val="TableText"/>
            </w:pPr>
          </w:p>
        </w:tc>
        <w:tc>
          <w:tcPr>
            <w:tcW w:w="1075" w:type="dxa"/>
          </w:tcPr>
          <w:p w14:paraId="1B4837DA" w14:textId="77777777" w:rsidR="00056869" w:rsidRPr="00ED03AC" w:rsidRDefault="00056869" w:rsidP="00ED43EF">
            <w:pPr>
              <w:pStyle w:val="TableText"/>
            </w:pPr>
          </w:p>
        </w:tc>
        <w:tc>
          <w:tcPr>
            <w:tcW w:w="4009" w:type="dxa"/>
          </w:tcPr>
          <w:p w14:paraId="5FED2EF5" w14:textId="77777777" w:rsidR="00056869" w:rsidRPr="00ED03AC" w:rsidRDefault="00056869" w:rsidP="00ED43EF">
            <w:pPr>
              <w:pStyle w:val="TableText"/>
            </w:pPr>
          </w:p>
        </w:tc>
      </w:tr>
      <w:tr w:rsidR="00056869" w:rsidRPr="00ED03AC" w14:paraId="506939A9" w14:textId="77777777" w:rsidTr="00ED43EF">
        <w:trPr>
          <w:cantSplit/>
        </w:trPr>
        <w:tc>
          <w:tcPr>
            <w:tcW w:w="1214" w:type="dxa"/>
          </w:tcPr>
          <w:p w14:paraId="7EEF44C2" w14:textId="77777777" w:rsidR="00056869" w:rsidRPr="00ED03AC" w:rsidRDefault="00056869" w:rsidP="00ED43EF">
            <w:pPr>
              <w:pStyle w:val="TableText"/>
            </w:pPr>
          </w:p>
        </w:tc>
        <w:tc>
          <w:tcPr>
            <w:tcW w:w="1666" w:type="dxa"/>
          </w:tcPr>
          <w:p w14:paraId="4B6D3B67" w14:textId="77777777" w:rsidR="00056869" w:rsidRPr="00ED03AC" w:rsidRDefault="00056869" w:rsidP="00ED43EF">
            <w:pPr>
              <w:pStyle w:val="TableText"/>
            </w:pPr>
          </w:p>
        </w:tc>
        <w:tc>
          <w:tcPr>
            <w:tcW w:w="1075" w:type="dxa"/>
          </w:tcPr>
          <w:p w14:paraId="0147D449" w14:textId="77777777" w:rsidR="00056869" w:rsidRPr="00ED03AC" w:rsidRDefault="00056869" w:rsidP="00ED43EF">
            <w:pPr>
              <w:pStyle w:val="TableText"/>
            </w:pPr>
          </w:p>
        </w:tc>
        <w:tc>
          <w:tcPr>
            <w:tcW w:w="4009" w:type="dxa"/>
          </w:tcPr>
          <w:p w14:paraId="308E9466" w14:textId="77777777" w:rsidR="00056869" w:rsidRPr="00ED03AC" w:rsidRDefault="00056869" w:rsidP="00ED43EF">
            <w:pPr>
              <w:pStyle w:val="TableText"/>
            </w:pPr>
          </w:p>
        </w:tc>
      </w:tr>
      <w:tr w:rsidR="00056869" w:rsidRPr="00ED03AC" w14:paraId="3087D2DD" w14:textId="77777777" w:rsidTr="00ED43EF">
        <w:trPr>
          <w:cantSplit/>
        </w:trPr>
        <w:tc>
          <w:tcPr>
            <w:tcW w:w="1214" w:type="dxa"/>
          </w:tcPr>
          <w:p w14:paraId="3CBE3F9F" w14:textId="77777777" w:rsidR="00056869" w:rsidRPr="00ED03AC" w:rsidRDefault="00056869" w:rsidP="00ED43EF">
            <w:pPr>
              <w:pStyle w:val="TableText"/>
            </w:pPr>
          </w:p>
        </w:tc>
        <w:tc>
          <w:tcPr>
            <w:tcW w:w="1666" w:type="dxa"/>
          </w:tcPr>
          <w:p w14:paraId="5CA80D59" w14:textId="77777777" w:rsidR="00056869" w:rsidRPr="00ED03AC" w:rsidRDefault="00056869" w:rsidP="00ED43EF">
            <w:pPr>
              <w:pStyle w:val="TableText"/>
            </w:pPr>
          </w:p>
        </w:tc>
        <w:tc>
          <w:tcPr>
            <w:tcW w:w="1075" w:type="dxa"/>
          </w:tcPr>
          <w:p w14:paraId="1CA6B828" w14:textId="77777777" w:rsidR="00056869" w:rsidRPr="00ED03AC" w:rsidRDefault="00056869" w:rsidP="00ED43EF">
            <w:pPr>
              <w:pStyle w:val="TableText"/>
            </w:pPr>
          </w:p>
        </w:tc>
        <w:tc>
          <w:tcPr>
            <w:tcW w:w="4009" w:type="dxa"/>
          </w:tcPr>
          <w:p w14:paraId="513AEF75" w14:textId="77777777" w:rsidR="00056869" w:rsidRPr="00ED03AC" w:rsidRDefault="00056869" w:rsidP="00ED43EF">
            <w:pPr>
              <w:pStyle w:val="TableText"/>
            </w:pPr>
          </w:p>
        </w:tc>
      </w:tr>
      <w:tr w:rsidR="00056869" w:rsidRPr="00ED03AC" w14:paraId="726A60A9" w14:textId="77777777" w:rsidTr="00ED43EF">
        <w:trPr>
          <w:cantSplit/>
        </w:trPr>
        <w:tc>
          <w:tcPr>
            <w:tcW w:w="1214" w:type="dxa"/>
          </w:tcPr>
          <w:p w14:paraId="175C3C89" w14:textId="77777777" w:rsidR="00056869" w:rsidRPr="00ED03AC" w:rsidRDefault="00056869" w:rsidP="00ED43EF">
            <w:pPr>
              <w:pStyle w:val="TableText"/>
            </w:pPr>
          </w:p>
        </w:tc>
        <w:tc>
          <w:tcPr>
            <w:tcW w:w="1666" w:type="dxa"/>
          </w:tcPr>
          <w:p w14:paraId="0DAF383F" w14:textId="77777777" w:rsidR="00056869" w:rsidRPr="00ED03AC" w:rsidRDefault="00056869" w:rsidP="00ED43EF">
            <w:pPr>
              <w:pStyle w:val="TableText"/>
            </w:pPr>
          </w:p>
        </w:tc>
        <w:tc>
          <w:tcPr>
            <w:tcW w:w="1075" w:type="dxa"/>
          </w:tcPr>
          <w:p w14:paraId="4653EB63" w14:textId="77777777" w:rsidR="00056869" w:rsidRPr="00ED03AC" w:rsidRDefault="00056869" w:rsidP="00ED43EF">
            <w:pPr>
              <w:pStyle w:val="TableText"/>
            </w:pPr>
          </w:p>
        </w:tc>
        <w:tc>
          <w:tcPr>
            <w:tcW w:w="4009" w:type="dxa"/>
          </w:tcPr>
          <w:p w14:paraId="25613B4E" w14:textId="77777777" w:rsidR="00056869" w:rsidRPr="00ED03AC" w:rsidRDefault="00056869" w:rsidP="00ED43EF">
            <w:pPr>
              <w:pStyle w:val="TableText"/>
            </w:pPr>
          </w:p>
        </w:tc>
      </w:tr>
      <w:tr w:rsidR="00056869" w:rsidRPr="00ED03AC" w14:paraId="1F2B4027" w14:textId="77777777" w:rsidTr="00ED43EF">
        <w:trPr>
          <w:cantSplit/>
        </w:trPr>
        <w:tc>
          <w:tcPr>
            <w:tcW w:w="1214" w:type="dxa"/>
          </w:tcPr>
          <w:p w14:paraId="1139DA1F" w14:textId="77777777" w:rsidR="00056869" w:rsidRPr="00ED03AC" w:rsidRDefault="00056869" w:rsidP="00ED43EF">
            <w:pPr>
              <w:pStyle w:val="TableText"/>
            </w:pPr>
          </w:p>
        </w:tc>
        <w:tc>
          <w:tcPr>
            <w:tcW w:w="1666" w:type="dxa"/>
          </w:tcPr>
          <w:p w14:paraId="52B153A0" w14:textId="77777777" w:rsidR="00056869" w:rsidRPr="00ED03AC" w:rsidRDefault="00056869" w:rsidP="00ED43EF">
            <w:pPr>
              <w:pStyle w:val="TableText"/>
            </w:pPr>
          </w:p>
        </w:tc>
        <w:tc>
          <w:tcPr>
            <w:tcW w:w="1075" w:type="dxa"/>
          </w:tcPr>
          <w:p w14:paraId="00B1E03B" w14:textId="77777777" w:rsidR="00056869" w:rsidRPr="00ED03AC" w:rsidRDefault="00056869" w:rsidP="00ED43EF">
            <w:pPr>
              <w:pStyle w:val="TableText"/>
            </w:pPr>
          </w:p>
        </w:tc>
        <w:tc>
          <w:tcPr>
            <w:tcW w:w="4009" w:type="dxa"/>
          </w:tcPr>
          <w:p w14:paraId="2951D530" w14:textId="77777777" w:rsidR="00056869" w:rsidRPr="00ED03AC" w:rsidRDefault="00056869" w:rsidP="00ED43EF">
            <w:pPr>
              <w:pStyle w:val="TableText"/>
            </w:pPr>
          </w:p>
        </w:tc>
      </w:tr>
      <w:tr w:rsidR="00056869" w:rsidRPr="00ED03AC" w14:paraId="592E5EEF" w14:textId="77777777" w:rsidTr="00ED43EF">
        <w:trPr>
          <w:cantSplit/>
        </w:trPr>
        <w:tc>
          <w:tcPr>
            <w:tcW w:w="1214" w:type="dxa"/>
          </w:tcPr>
          <w:p w14:paraId="455A1130" w14:textId="77777777" w:rsidR="00056869" w:rsidRPr="00ED03AC" w:rsidRDefault="00056869" w:rsidP="00ED43EF">
            <w:pPr>
              <w:pStyle w:val="TableText"/>
            </w:pPr>
          </w:p>
        </w:tc>
        <w:tc>
          <w:tcPr>
            <w:tcW w:w="1666" w:type="dxa"/>
          </w:tcPr>
          <w:p w14:paraId="2B7DFD06" w14:textId="77777777" w:rsidR="00056869" w:rsidRPr="00ED03AC" w:rsidRDefault="00056869" w:rsidP="00ED43EF">
            <w:pPr>
              <w:pStyle w:val="TableText"/>
            </w:pPr>
          </w:p>
        </w:tc>
        <w:tc>
          <w:tcPr>
            <w:tcW w:w="1075" w:type="dxa"/>
          </w:tcPr>
          <w:p w14:paraId="1563B20E" w14:textId="77777777" w:rsidR="00056869" w:rsidRPr="00ED03AC" w:rsidRDefault="00056869" w:rsidP="00ED43EF">
            <w:pPr>
              <w:pStyle w:val="TableText"/>
            </w:pPr>
          </w:p>
        </w:tc>
        <w:tc>
          <w:tcPr>
            <w:tcW w:w="4009" w:type="dxa"/>
          </w:tcPr>
          <w:p w14:paraId="62AB0221" w14:textId="77777777" w:rsidR="00056869" w:rsidRPr="00ED03AC" w:rsidRDefault="00056869" w:rsidP="00ED43EF">
            <w:pPr>
              <w:pStyle w:val="TableText"/>
            </w:pPr>
          </w:p>
        </w:tc>
      </w:tr>
      <w:tr w:rsidR="00056869" w:rsidRPr="00ED03AC" w14:paraId="7897C4AA" w14:textId="77777777" w:rsidTr="00ED43EF">
        <w:trPr>
          <w:cantSplit/>
        </w:trPr>
        <w:tc>
          <w:tcPr>
            <w:tcW w:w="1214" w:type="dxa"/>
          </w:tcPr>
          <w:p w14:paraId="45AA1BBE" w14:textId="77777777" w:rsidR="00056869" w:rsidRPr="00ED03AC" w:rsidRDefault="00056869" w:rsidP="00ED43EF">
            <w:pPr>
              <w:pStyle w:val="TableText"/>
            </w:pPr>
          </w:p>
        </w:tc>
        <w:tc>
          <w:tcPr>
            <w:tcW w:w="1666" w:type="dxa"/>
          </w:tcPr>
          <w:p w14:paraId="3A749466" w14:textId="77777777" w:rsidR="00056869" w:rsidRPr="00ED03AC" w:rsidRDefault="00056869" w:rsidP="00ED43EF">
            <w:pPr>
              <w:pStyle w:val="TableText"/>
            </w:pPr>
          </w:p>
        </w:tc>
        <w:tc>
          <w:tcPr>
            <w:tcW w:w="1075" w:type="dxa"/>
          </w:tcPr>
          <w:p w14:paraId="00C9361B" w14:textId="77777777" w:rsidR="00056869" w:rsidRPr="00ED03AC" w:rsidRDefault="00056869" w:rsidP="00ED43EF">
            <w:pPr>
              <w:pStyle w:val="TableText"/>
            </w:pPr>
          </w:p>
        </w:tc>
        <w:tc>
          <w:tcPr>
            <w:tcW w:w="4009" w:type="dxa"/>
          </w:tcPr>
          <w:p w14:paraId="75A6AF58" w14:textId="77777777" w:rsidR="00056869" w:rsidRPr="00ED03AC" w:rsidRDefault="00056869" w:rsidP="00ED43EF">
            <w:pPr>
              <w:pStyle w:val="TableText"/>
            </w:pPr>
          </w:p>
        </w:tc>
      </w:tr>
    </w:tbl>
    <w:p w14:paraId="74B0AB92" w14:textId="77777777" w:rsidR="008F1870" w:rsidRPr="00ED03AC" w:rsidRDefault="008F1870" w:rsidP="004C5440"/>
    <w:p w14:paraId="1D614A67" w14:textId="77777777" w:rsidR="008F1870" w:rsidRPr="00ED03AC" w:rsidRDefault="008F1870" w:rsidP="004C5440">
      <w:pPr>
        <w:pStyle w:val="TableTitle"/>
      </w:pPr>
      <w:r w:rsidRPr="00ED03AC">
        <w:t>Review History</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214"/>
        <w:gridCol w:w="6750"/>
      </w:tblGrid>
      <w:tr w:rsidR="008F1870" w:rsidRPr="00ED03AC" w14:paraId="63A2E1ED" w14:textId="77777777" w:rsidTr="00C900F6">
        <w:trPr>
          <w:cantSplit/>
          <w:tblHeader/>
        </w:trPr>
        <w:tc>
          <w:tcPr>
            <w:tcW w:w="1214" w:type="dxa"/>
            <w:shd w:val="clear" w:color="auto" w:fill="C6D9F1" w:themeFill="text2" w:themeFillTint="33"/>
            <w:vAlign w:val="center"/>
          </w:tcPr>
          <w:p w14:paraId="06C62CB8" w14:textId="77777777" w:rsidR="008F1870" w:rsidRPr="00ED03AC" w:rsidRDefault="008F1870" w:rsidP="004C5440">
            <w:pPr>
              <w:pStyle w:val="TableHeading"/>
            </w:pPr>
            <w:r w:rsidRPr="00ED03AC">
              <w:t>Date</w:t>
            </w:r>
          </w:p>
        </w:tc>
        <w:tc>
          <w:tcPr>
            <w:tcW w:w="6750" w:type="dxa"/>
            <w:shd w:val="clear" w:color="auto" w:fill="C6D9F1" w:themeFill="text2" w:themeFillTint="33"/>
            <w:vAlign w:val="center"/>
          </w:tcPr>
          <w:p w14:paraId="4DD87743" w14:textId="77777777" w:rsidR="008F1870" w:rsidRPr="00ED03AC" w:rsidRDefault="008F1870" w:rsidP="004C5440">
            <w:pPr>
              <w:pStyle w:val="TableHeading"/>
            </w:pPr>
            <w:r w:rsidRPr="00ED03AC">
              <w:t>Name</w:t>
            </w:r>
          </w:p>
        </w:tc>
      </w:tr>
      <w:tr w:rsidR="008F1870" w:rsidRPr="00ED03AC" w14:paraId="5C478F1B" w14:textId="77777777" w:rsidTr="008F1870">
        <w:trPr>
          <w:cantSplit/>
        </w:trPr>
        <w:tc>
          <w:tcPr>
            <w:tcW w:w="1214" w:type="dxa"/>
          </w:tcPr>
          <w:p w14:paraId="5668F4B2" w14:textId="77777777" w:rsidR="008F1870" w:rsidRPr="00ED03AC" w:rsidRDefault="008F1870" w:rsidP="004C5440">
            <w:pPr>
              <w:pStyle w:val="TableText"/>
            </w:pPr>
          </w:p>
        </w:tc>
        <w:tc>
          <w:tcPr>
            <w:tcW w:w="6750" w:type="dxa"/>
          </w:tcPr>
          <w:p w14:paraId="496CF774" w14:textId="77777777" w:rsidR="008F1870" w:rsidRPr="00ED03AC" w:rsidRDefault="008F1870" w:rsidP="004C5440">
            <w:pPr>
              <w:pStyle w:val="TableText"/>
            </w:pPr>
          </w:p>
        </w:tc>
      </w:tr>
      <w:tr w:rsidR="008F1870" w:rsidRPr="00ED03AC" w14:paraId="64E74903" w14:textId="77777777" w:rsidTr="008F1870">
        <w:trPr>
          <w:cantSplit/>
          <w:trHeight w:val="237"/>
        </w:trPr>
        <w:tc>
          <w:tcPr>
            <w:tcW w:w="1214" w:type="dxa"/>
          </w:tcPr>
          <w:p w14:paraId="03AA8D96" w14:textId="77777777" w:rsidR="008F1870" w:rsidRPr="00ED03AC" w:rsidRDefault="008F1870" w:rsidP="004C5440">
            <w:pPr>
              <w:pStyle w:val="TableText"/>
            </w:pPr>
          </w:p>
        </w:tc>
        <w:tc>
          <w:tcPr>
            <w:tcW w:w="6750" w:type="dxa"/>
          </w:tcPr>
          <w:p w14:paraId="6F136E84" w14:textId="77777777" w:rsidR="008F1870" w:rsidRPr="00ED03AC" w:rsidRDefault="008F1870" w:rsidP="004C5440">
            <w:pPr>
              <w:pStyle w:val="TableText"/>
            </w:pPr>
          </w:p>
        </w:tc>
      </w:tr>
      <w:tr w:rsidR="008F1870" w:rsidRPr="00ED03AC" w14:paraId="2014CB0D" w14:textId="77777777" w:rsidTr="008F1870">
        <w:trPr>
          <w:cantSplit/>
        </w:trPr>
        <w:tc>
          <w:tcPr>
            <w:tcW w:w="1214" w:type="dxa"/>
          </w:tcPr>
          <w:p w14:paraId="01191F51" w14:textId="77777777" w:rsidR="008F1870" w:rsidRPr="00ED03AC" w:rsidRDefault="008F1870" w:rsidP="004C5440">
            <w:pPr>
              <w:pStyle w:val="TableText"/>
            </w:pPr>
          </w:p>
        </w:tc>
        <w:tc>
          <w:tcPr>
            <w:tcW w:w="6750" w:type="dxa"/>
          </w:tcPr>
          <w:p w14:paraId="6514D8FD" w14:textId="77777777" w:rsidR="008F1870" w:rsidRPr="00ED03AC" w:rsidRDefault="008F1870" w:rsidP="004C5440">
            <w:pPr>
              <w:pStyle w:val="TableText"/>
            </w:pPr>
          </w:p>
        </w:tc>
      </w:tr>
    </w:tbl>
    <w:p w14:paraId="7BC47AE4" w14:textId="77777777" w:rsidR="008F1870" w:rsidRPr="00ED03AC" w:rsidRDefault="008F1870" w:rsidP="004C5440"/>
    <w:p w14:paraId="2D0606C0" w14:textId="77777777" w:rsidR="008F1870" w:rsidRPr="00ED03AC" w:rsidRDefault="008F1870" w:rsidP="004C5440">
      <w:pPr>
        <w:pStyle w:val="TableTitle"/>
      </w:pPr>
      <w:r w:rsidRPr="00ED03AC">
        <w:t>Document Properties</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6"/>
        <w:gridCol w:w="6390"/>
      </w:tblGrid>
      <w:tr w:rsidR="008F1870" w:rsidRPr="00ED03AC" w14:paraId="4CC7E2AE" w14:textId="77777777" w:rsidTr="00C900F6">
        <w:trPr>
          <w:cantSplit/>
          <w:tblHeader/>
        </w:trPr>
        <w:tc>
          <w:tcPr>
            <w:tcW w:w="1586" w:type="dxa"/>
            <w:shd w:val="clear" w:color="auto" w:fill="C6D9F1" w:themeFill="text2" w:themeFillTint="33"/>
            <w:vAlign w:val="center"/>
          </w:tcPr>
          <w:p w14:paraId="4A43CDDE" w14:textId="77777777" w:rsidR="008F1870" w:rsidRPr="00ED03AC" w:rsidRDefault="008F1870" w:rsidP="004C5440">
            <w:pPr>
              <w:pStyle w:val="TableHeading"/>
            </w:pPr>
            <w:r w:rsidRPr="00ED03AC">
              <w:t>Item</w:t>
            </w:r>
          </w:p>
        </w:tc>
        <w:tc>
          <w:tcPr>
            <w:tcW w:w="6390" w:type="dxa"/>
            <w:shd w:val="clear" w:color="auto" w:fill="C6D9F1" w:themeFill="text2" w:themeFillTint="33"/>
            <w:vAlign w:val="center"/>
          </w:tcPr>
          <w:p w14:paraId="0ADAFA60" w14:textId="77777777" w:rsidR="008F1870" w:rsidRPr="00ED03AC" w:rsidRDefault="008F1870" w:rsidP="004C5440">
            <w:pPr>
              <w:pStyle w:val="TableHeading"/>
            </w:pPr>
            <w:r w:rsidRPr="00ED03AC">
              <w:t>Details</w:t>
            </w:r>
          </w:p>
        </w:tc>
      </w:tr>
      <w:tr w:rsidR="008F1870" w:rsidRPr="00ED03AC" w14:paraId="3A3AFBF1" w14:textId="77777777" w:rsidTr="00ED43EF">
        <w:trPr>
          <w:cantSplit/>
        </w:trPr>
        <w:tc>
          <w:tcPr>
            <w:tcW w:w="1586" w:type="dxa"/>
          </w:tcPr>
          <w:p w14:paraId="5B53F3C6" w14:textId="77777777" w:rsidR="008F1870" w:rsidRPr="00ED03AC" w:rsidRDefault="008F1870" w:rsidP="004C5440">
            <w:pPr>
              <w:pStyle w:val="TableText"/>
            </w:pPr>
            <w:r w:rsidRPr="00ED03AC">
              <w:t>Document Title</w:t>
            </w:r>
          </w:p>
        </w:tc>
        <w:sdt>
          <w:sdtPr>
            <w:alias w:val="Title"/>
            <w:id w:val="19266344"/>
            <w:placeholder>
              <w:docPart w:val="7312AD64FC44494492A635E139713EFC"/>
            </w:placeholder>
            <w:dataBinding w:prefixMappings="xmlns:ns0='http://purl.org/dc/elements/1.1/' xmlns:ns1='http://schemas.openxmlformats.org/package/2006/metadata/core-properties' " w:xpath="/ns1:coreProperties[1]/ns0:title[1]" w:storeItemID="{6C3C8BC8-F283-45AE-878A-BAB7291924A1}"/>
            <w:text/>
          </w:sdtPr>
          <w:sdtContent>
            <w:tc>
              <w:tcPr>
                <w:tcW w:w="6390" w:type="dxa"/>
              </w:tcPr>
              <w:p w14:paraId="0B7655C2" w14:textId="5568376E" w:rsidR="008F1870" w:rsidRPr="00ED03AC" w:rsidRDefault="00DB2B8C" w:rsidP="004C5440">
                <w:pPr>
                  <w:pStyle w:val="TableText"/>
                </w:pPr>
                <w:r>
                  <w:rPr>
                    <w:lang w:val="en-US"/>
                  </w:rPr>
                  <w:t>iFish Group Digital Services Playbook</w:t>
                </w:r>
              </w:p>
            </w:tc>
          </w:sdtContent>
        </w:sdt>
      </w:tr>
      <w:tr w:rsidR="008F1870" w:rsidRPr="00ED03AC" w14:paraId="66EC0ACE" w14:textId="77777777" w:rsidTr="00ED43EF">
        <w:trPr>
          <w:cantSplit/>
        </w:trPr>
        <w:tc>
          <w:tcPr>
            <w:tcW w:w="1586" w:type="dxa"/>
          </w:tcPr>
          <w:p w14:paraId="71F662A9" w14:textId="77777777" w:rsidR="008F1870" w:rsidRPr="00ED03AC" w:rsidRDefault="008F1870" w:rsidP="004C5440">
            <w:pPr>
              <w:pStyle w:val="TableText"/>
            </w:pPr>
            <w:r w:rsidRPr="00ED03AC">
              <w:t>Author</w:t>
            </w:r>
          </w:p>
        </w:tc>
        <w:sdt>
          <w:sdtPr>
            <w:alias w:val="Author"/>
            <w:id w:val="2878647"/>
            <w:placeholder>
              <w:docPart w:val="2EFD2144CF4C42F99C5C4F95161743C4"/>
            </w:placeholder>
            <w:dataBinding w:prefixMappings="xmlns:ns0='http://purl.org/dc/elements/1.1/' xmlns:ns1='http://schemas.openxmlformats.org/package/2006/metadata/core-properties' " w:xpath="/ns1:coreProperties[1]/ns0:creator[1]" w:storeItemID="{6C3C8BC8-F283-45AE-878A-BAB7291924A1}"/>
            <w:text/>
          </w:sdtPr>
          <w:sdtContent>
            <w:tc>
              <w:tcPr>
                <w:tcW w:w="6390" w:type="dxa"/>
              </w:tcPr>
              <w:p w14:paraId="06BED006" w14:textId="6D1A16B7" w:rsidR="008F1870" w:rsidRPr="00ED03AC" w:rsidRDefault="00DB2B8C" w:rsidP="00DB2B8C">
                <w:pPr>
                  <w:pStyle w:val="TableText"/>
                </w:pPr>
                <w:r>
                  <w:rPr>
                    <w:lang w:val="en-US"/>
                  </w:rPr>
                  <w:t>tweitzel</w:t>
                </w:r>
              </w:p>
            </w:tc>
          </w:sdtContent>
        </w:sdt>
      </w:tr>
      <w:tr w:rsidR="008F1870" w:rsidRPr="00ED03AC" w14:paraId="0B0F2879" w14:textId="77777777" w:rsidTr="00ED43EF">
        <w:trPr>
          <w:cantSplit/>
        </w:trPr>
        <w:tc>
          <w:tcPr>
            <w:tcW w:w="1586" w:type="dxa"/>
          </w:tcPr>
          <w:p w14:paraId="537147BC" w14:textId="77777777" w:rsidR="008F1870" w:rsidRPr="00ED03AC" w:rsidRDefault="008F1870" w:rsidP="004C5440">
            <w:pPr>
              <w:pStyle w:val="TableText"/>
            </w:pPr>
            <w:r w:rsidRPr="00ED03AC">
              <w:t>Creation Date</w:t>
            </w:r>
          </w:p>
        </w:tc>
        <w:tc>
          <w:tcPr>
            <w:tcW w:w="6390" w:type="dxa"/>
          </w:tcPr>
          <w:p w14:paraId="36098959" w14:textId="77777777" w:rsidR="008F1870" w:rsidRPr="00ED03AC" w:rsidRDefault="008C1005" w:rsidP="004C5440">
            <w:pPr>
              <w:pStyle w:val="TableText"/>
            </w:pPr>
            <w:r w:rsidRPr="00ED03AC">
              <w:fldChar w:fldCharType="begin"/>
            </w:r>
            <w:r w:rsidR="007D7F7F" w:rsidRPr="00ED03AC">
              <w:instrText xml:space="preserve"> CREATEDATE  \@ "MM/DD/YYYY"  \* MERGEFORMAT </w:instrText>
            </w:r>
            <w:r w:rsidRPr="00ED03AC">
              <w:fldChar w:fldCharType="separate"/>
            </w:r>
            <w:r w:rsidR="00BC37FE" w:rsidRPr="00ED03AC">
              <w:rPr>
                <w:noProof/>
              </w:rPr>
              <w:t>05/19/2010</w:t>
            </w:r>
            <w:r w:rsidRPr="00ED03AC">
              <w:fldChar w:fldCharType="end"/>
            </w:r>
          </w:p>
        </w:tc>
      </w:tr>
      <w:tr w:rsidR="008F1870" w:rsidRPr="00ED03AC" w14:paraId="1E9CD227" w14:textId="77777777" w:rsidTr="00ED43EF">
        <w:trPr>
          <w:cantSplit/>
        </w:trPr>
        <w:tc>
          <w:tcPr>
            <w:tcW w:w="1586" w:type="dxa"/>
          </w:tcPr>
          <w:p w14:paraId="37F6CFBB" w14:textId="77777777" w:rsidR="008F1870" w:rsidRPr="00ED03AC" w:rsidRDefault="008F1870" w:rsidP="004C5440">
            <w:pPr>
              <w:pStyle w:val="TableText"/>
            </w:pPr>
            <w:r w:rsidRPr="00ED03AC">
              <w:t>Last Updated</w:t>
            </w:r>
          </w:p>
        </w:tc>
        <w:tc>
          <w:tcPr>
            <w:tcW w:w="6390" w:type="dxa"/>
          </w:tcPr>
          <w:p w14:paraId="6ADDB71E" w14:textId="1DB205F2" w:rsidR="008F1870" w:rsidRPr="00ED03AC" w:rsidRDefault="00562E54" w:rsidP="00DB2B8C">
            <w:pPr>
              <w:pStyle w:val="TableText"/>
            </w:pPr>
            <w:r w:rsidRPr="00ED03AC">
              <w:fldChar w:fldCharType="begin"/>
            </w:r>
            <w:r w:rsidRPr="00ED03AC">
              <w:instrText xml:space="preserve"> SAVEDATE  \@ "MM/dd/yyyy"  \* MERGEFORMAT </w:instrText>
            </w:r>
            <w:r w:rsidRPr="00ED03AC">
              <w:fldChar w:fldCharType="separate"/>
            </w:r>
            <w:r w:rsidR="00DB2B8C">
              <w:rPr>
                <w:noProof/>
              </w:rPr>
              <w:t>12/20/2013</w:t>
            </w:r>
            <w:r w:rsidRPr="00ED03AC">
              <w:rPr>
                <w:noProof/>
              </w:rPr>
              <w:fldChar w:fldCharType="end"/>
            </w:r>
          </w:p>
        </w:tc>
      </w:tr>
    </w:tbl>
    <w:p w14:paraId="0249AB39" w14:textId="77777777" w:rsidR="008F1870" w:rsidRPr="00ED03AC" w:rsidRDefault="008F1870" w:rsidP="004C5440"/>
    <w:p w14:paraId="5BDED73E" w14:textId="77777777" w:rsidR="008F1870" w:rsidRPr="00ED03AC" w:rsidRDefault="008F1870" w:rsidP="004C5440"/>
    <w:p w14:paraId="270008CF" w14:textId="77777777" w:rsidR="008F1870" w:rsidRPr="00ED03AC" w:rsidRDefault="008F1870" w:rsidP="004C5440"/>
    <w:sdt>
      <w:sdtPr>
        <w:rPr>
          <w:rFonts w:eastAsiaTheme="minorHAnsi"/>
          <w:b w:val="0"/>
          <w:bCs w:val="0"/>
          <w:sz w:val="24"/>
          <w:szCs w:val="24"/>
        </w:rPr>
        <w:id w:val="730004"/>
        <w:docPartObj>
          <w:docPartGallery w:val="Table of Contents"/>
          <w:docPartUnique/>
        </w:docPartObj>
      </w:sdtPr>
      <w:sdtContent>
        <w:p w14:paraId="5C8A43E2" w14:textId="77777777" w:rsidR="0050075E" w:rsidRPr="00ED03AC" w:rsidRDefault="0050075E" w:rsidP="0036421E">
          <w:pPr>
            <w:pStyle w:val="TOCHeading"/>
          </w:pPr>
          <w:r w:rsidRPr="00ED03AC">
            <w:t>Table of Contents</w:t>
          </w:r>
        </w:p>
        <w:p w14:paraId="55091642" w14:textId="77777777" w:rsidR="0050075E" w:rsidRPr="00ED03AC" w:rsidRDefault="0050075E" w:rsidP="004C5440"/>
        <w:p w14:paraId="33B95A9B" w14:textId="77777777" w:rsidR="0050075E" w:rsidRPr="00ED03AC" w:rsidRDefault="0050075E" w:rsidP="004C5440"/>
        <w:p w14:paraId="4F138261" w14:textId="081F3FC6" w:rsidR="008B1CEB" w:rsidRDefault="008C1005">
          <w:pPr>
            <w:pStyle w:val="TOC1"/>
            <w:tabs>
              <w:tab w:val="left" w:pos="480"/>
              <w:tab w:val="right" w:leader="dot" w:pos="9350"/>
            </w:tabs>
            <w:rPr>
              <w:rFonts w:eastAsiaTheme="minorEastAsia" w:cstheme="minorBidi"/>
              <w:noProof/>
              <w:sz w:val="22"/>
              <w:szCs w:val="22"/>
            </w:rPr>
          </w:pPr>
          <w:r w:rsidRPr="00ED03AC">
            <w:fldChar w:fldCharType="begin"/>
          </w:r>
          <w:r w:rsidR="0050075E" w:rsidRPr="00ED03AC">
            <w:instrText xml:space="preserve"> TOC \o "1-3" \h \z \u </w:instrText>
          </w:r>
          <w:r w:rsidRPr="00ED03AC">
            <w:fldChar w:fldCharType="separate"/>
          </w:r>
          <w:hyperlink w:anchor="_Toc475520580" w:history="1">
            <w:r w:rsidR="008B1CEB" w:rsidRPr="006F2333">
              <w:rPr>
                <w:rStyle w:val="Hyperlink"/>
                <w:noProof/>
              </w:rPr>
              <w:t>1.</w:t>
            </w:r>
            <w:r w:rsidR="008B1CEB">
              <w:rPr>
                <w:rFonts w:eastAsiaTheme="minorEastAsia" w:cstheme="minorBidi"/>
                <w:noProof/>
                <w:sz w:val="22"/>
                <w:szCs w:val="22"/>
              </w:rPr>
              <w:tab/>
            </w:r>
            <w:r w:rsidR="008B1CEB" w:rsidRPr="006F2333">
              <w:rPr>
                <w:rStyle w:val="Hyperlink"/>
                <w:noProof/>
              </w:rPr>
              <w:t>Overview</w:t>
            </w:r>
            <w:r w:rsidR="008B1CEB">
              <w:rPr>
                <w:noProof/>
                <w:webHidden/>
              </w:rPr>
              <w:tab/>
            </w:r>
            <w:r w:rsidR="008B1CEB">
              <w:rPr>
                <w:noProof/>
                <w:webHidden/>
              </w:rPr>
              <w:fldChar w:fldCharType="begin"/>
            </w:r>
            <w:r w:rsidR="008B1CEB">
              <w:rPr>
                <w:noProof/>
                <w:webHidden/>
              </w:rPr>
              <w:instrText xml:space="preserve"> PAGEREF _Toc475520580 \h </w:instrText>
            </w:r>
            <w:r w:rsidR="008B1CEB">
              <w:rPr>
                <w:noProof/>
                <w:webHidden/>
              </w:rPr>
            </w:r>
            <w:r w:rsidR="008B1CEB">
              <w:rPr>
                <w:noProof/>
                <w:webHidden/>
              </w:rPr>
              <w:fldChar w:fldCharType="separate"/>
            </w:r>
            <w:r w:rsidR="008B1CEB">
              <w:rPr>
                <w:noProof/>
                <w:webHidden/>
              </w:rPr>
              <w:t>4</w:t>
            </w:r>
            <w:r w:rsidR="008B1CEB">
              <w:rPr>
                <w:noProof/>
                <w:webHidden/>
              </w:rPr>
              <w:fldChar w:fldCharType="end"/>
            </w:r>
          </w:hyperlink>
        </w:p>
        <w:p w14:paraId="3A7DAE3D" w14:textId="3E88B757" w:rsidR="008B1CEB" w:rsidRDefault="008B1CEB">
          <w:pPr>
            <w:pStyle w:val="TOC1"/>
            <w:tabs>
              <w:tab w:val="left" w:pos="480"/>
              <w:tab w:val="right" w:leader="dot" w:pos="9350"/>
            </w:tabs>
            <w:rPr>
              <w:rFonts w:eastAsiaTheme="minorEastAsia" w:cstheme="minorBidi"/>
              <w:noProof/>
              <w:sz w:val="22"/>
              <w:szCs w:val="22"/>
            </w:rPr>
          </w:pPr>
          <w:hyperlink w:anchor="_Toc475520581" w:history="1">
            <w:r w:rsidRPr="006F2333">
              <w:rPr>
                <w:rStyle w:val="Hyperlink"/>
                <w:rFonts w:eastAsia="Times New Roman"/>
                <w:noProof/>
                <w:lang w:val="en"/>
              </w:rPr>
              <w:t>2.</w:t>
            </w:r>
            <w:r>
              <w:rPr>
                <w:rFonts w:eastAsiaTheme="minorEastAsia" w:cstheme="minorBidi"/>
                <w:noProof/>
                <w:sz w:val="22"/>
                <w:szCs w:val="22"/>
              </w:rPr>
              <w:tab/>
            </w:r>
            <w:r w:rsidRPr="006F2333">
              <w:rPr>
                <w:rStyle w:val="Hyperlink"/>
                <w:rFonts w:eastAsia="Times New Roman"/>
                <w:noProof/>
                <w:lang w:val="en"/>
              </w:rPr>
              <w:t>Play 01 - Understand what people need</w:t>
            </w:r>
            <w:r>
              <w:rPr>
                <w:noProof/>
                <w:webHidden/>
              </w:rPr>
              <w:tab/>
            </w:r>
            <w:r>
              <w:rPr>
                <w:noProof/>
                <w:webHidden/>
              </w:rPr>
              <w:fldChar w:fldCharType="begin"/>
            </w:r>
            <w:r>
              <w:rPr>
                <w:noProof/>
                <w:webHidden/>
              </w:rPr>
              <w:instrText xml:space="preserve"> PAGEREF _Toc475520581 \h </w:instrText>
            </w:r>
            <w:r>
              <w:rPr>
                <w:noProof/>
                <w:webHidden/>
              </w:rPr>
            </w:r>
            <w:r>
              <w:rPr>
                <w:noProof/>
                <w:webHidden/>
              </w:rPr>
              <w:fldChar w:fldCharType="separate"/>
            </w:r>
            <w:r>
              <w:rPr>
                <w:noProof/>
                <w:webHidden/>
              </w:rPr>
              <w:t>5</w:t>
            </w:r>
            <w:r>
              <w:rPr>
                <w:noProof/>
                <w:webHidden/>
              </w:rPr>
              <w:fldChar w:fldCharType="end"/>
            </w:r>
          </w:hyperlink>
        </w:p>
        <w:p w14:paraId="02921C53" w14:textId="5B613257" w:rsidR="008B1CEB" w:rsidRDefault="008B1CEB">
          <w:pPr>
            <w:pStyle w:val="TOC2"/>
            <w:tabs>
              <w:tab w:val="left" w:pos="880"/>
              <w:tab w:val="right" w:leader="dot" w:pos="9350"/>
            </w:tabs>
            <w:rPr>
              <w:rFonts w:eastAsiaTheme="minorEastAsia" w:cstheme="minorBidi"/>
              <w:noProof/>
              <w:sz w:val="22"/>
              <w:szCs w:val="22"/>
            </w:rPr>
          </w:pPr>
          <w:hyperlink w:anchor="_Toc475520582" w:history="1">
            <w:r w:rsidRPr="006F2333">
              <w:rPr>
                <w:rStyle w:val="Hyperlink"/>
                <w:rFonts w:eastAsia="Times New Roman"/>
                <w:noProof/>
                <w:lang w:val="en"/>
              </w:rPr>
              <w:t>2.1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_Toc475520582 \h </w:instrText>
            </w:r>
            <w:r>
              <w:rPr>
                <w:noProof/>
                <w:webHidden/>
              </w:rPr>
            </w:r>
            <w:r>
              <w:rPr>
                <w:noProof/>
                <w:webHidden/>
              </w:rPr>
              <w:fldChar w:fldCharType="separate"/>
            </w:r>
            <w:r>
              <w:rPr>
                <w:noProof/>
                <w:webHidden/>
              </w:rPr>
              <w:t>5</w:t>
            </w:r>
            <w:r>
              <w:rPr>
                <w:noProof/>
                <w:webHidden/>
              </w:rPr>
              <w:fldChar w:fldCharType="end"/>
            </w:r>
          </w:hyperlink>
        </w:p>
        <w:p w14:paraId="3A555E8A" w14:textId="760117CC" w:rsidR="008B1CEB" w:rsidRDefault="008B1CEB">
          <w:pPr>
            <w:pStyle w:val="TOC2"/>
            <w:tabs>
              <w:tab w:val="left" w:pos="880"/>
              <w:tab w:val="right" w:leader="dot" w:pos="9350"/>
            </w:tabs>
            <w:rPr>
              <w:rFonts w:eastAsiaTheme="minorEastAsia" w:cstheme="minorBidi"/>
              <w:noProof/>
              <w:sz w:val="22"/>
              <w:szCs w:val="22"/>
            </w:rPr>
          </w:pPr>
          <w:hyperlink w:anchor="_Toc475520583" w:history="1">
            <w:r w:rsidRPr="006F2333">
              <w:rPr>
                <w:rStyle w:val="Hyperlink"/>
                <w:rFonts w:eastAsia="Times New Roman"/>
                <w:noProof/>
                <w:lang w:val="en"/>
              </w:rPr>
              <w:t>2.2</w:t>
            </w:r>
            <w:r>
              <w:rPr>
                <w:rFonts w:eastAsiaTheme="minorEastAsia" w:cstheme="minorBidi"/>
                <w:noProof/>
                <w:sz w:val="22"/>
                <w:szCs w:val="22"/>
              </w:rPr>
              <w:tab/>
            </w:r>
            <w:r w:rsidRPr="006F2333">
              <w:rPr>
                <w:rStyle w:val="Hyperlink"/>
                <w:rFonts w:eastAsia="Times New Roman"/>
                <w:noProof/>
                <w:lang w:val="en"/>
              </w:rPr>
              <w:t>Key Questions</w:t>
            </w:r>
            <w:r>
              <w:rPr>
                <w:noProof/>
                <w:webHidden/>
              </w:rPr>
              <w:tab/>
            </w:r>
            <w:r>
              <w:rPr>
                <w:noProof/>
                <w:webHidden/>
              </w:rPr>
              <w:fldChar w:fldCharType="begin"/>
            </w:r>
            <w:r>
              <w:rPr>
                <w:noProof/>
                <w:webHidden/>
              </w:rPr>
              <w:instrText xml:space="preserve"> PAGEREF _Toc475520583 \h </w:instrText>
            </w:r>
            <w:r>
              <w:rPr>
                <w:noProof/>
                <w:webHidden/>
              </w:rPr>
            </w:r>
            <w:r>
              <w:rPr>
                <w:noProof/>
                <w:webHidden/>
              </w:rPr>
              <w:fldChar w:fldCharType="separate"/>
            </w:r>
            <w:r>
              <w:rPr>
                <w:noProof/>
                <w:webHidden/>
              </w:rPr>
              <w:t>5</w:t>
            </w:r>
            <w:r>
              <w:rPr>
                <w:noProof/>
                <w:webHidden/>
              </w:rPr>
              <w:fldChar w:fldCharType="end"/>
            </w:r>
          </w:hyperlink>
        </w:p>
        <w:p w14:paraId="7818AB6C" w14:textId="6BBE31AD" w:rsidR="008B1CEB" w:rsidRDefault="008B1CEB">
          <w:pPr>
            <w:pStyle w:val="TOC1"/>
            <w:tabs>
              <w:tab w:val="left" w:pos="480"/>
              <w:tab w:val="right" w:leader="dot" w:pos="9350"/>
            </w:tabs>
            <w:rPr>
              <w:rFonts w:eastAsiaTheme="minorEastAsia" w:cstheme="minorBidi"/>
              <w:noProof/>
              <w:sz w:val="22"/>
              <w:szCs w:val="22"/>
            </w:rPr>
          </w:pPr>
          <w:hyperlink w:anchor="_Toc475520584" w:history="1">
            <w:r w:rsidRPr="006F2333">
              <w:rPr>
                <w:rStyle w:val="Hyperlink"/>
                <w:rFonts w:eastAsia="Times New Roman"/>
                <w:noProof/>
                <w:lang w:val="en"/>
              </w:rPr>
              <w:t>3.</w:t>
            </w:r>
            <w:r>
              <w:rPr>
                <w:rFonts w:eastAsiaTheme="minorEastAsia" w:cstheme="minorBidi"/>
                <w:noProof/>
                <w:sz w:val="22"/>
                <w:szCs w:val="22"/>
              </w:rPr>
              <w:tab/>
            </w:r>
            <w:r w:rsidRPr="006F2333">
              <w:rPr>
                <w:rStyle w:val="Hyperlink"/>
                <w:rFonts w:eastAsia="Times New Roman"/>
                <w:noProof/>
                <w:lang w:val="en"/>
              </w:rPr>
              <w:t>Play 02 - Address the whole experience, from start to finish</w:t>
            </w:r>
            <w:r>
              <w:rPr>
                <w:noProof/>
                <w:webHidden/>
              </w:rPr>
              <w:tab/>
            </w:r>
            <w:r>
              <w:rPr>
                <w:noProof/>
                <w:webHidden/>
              </w:rPr>
              <w:fldChar w:fldCharType="begin"/>
            </w:r>
            <w:r>
              <w:rPr>
                <w:noProof/>
                <w:webHidden/>
              </w:rPr>
              <w:instrText xml:space="preserve"> PAGEREF _Toc475520584 \h </w:instrText>
            </w:r>
            <w:r>
              <w:rPr>
                <w:noProof/>
                <w:webHidden/>
              </w:rPr>
            </w:r>
            <w:r>
              <w:rPr>
                <w:noProof/>
                <w:webHidden/>
              </w:rPr>
              <w:fldChar w:fldCharType="separate"/>
            </w:r>
            <w:r>
              <w:rPr>
                <w:noProof/>
                <w:webHidden/>
              </w:rPr>
              <w:t>6</w:t>
            </w:r>
            <w:r>
              <w:rPr>
                <w:noProof/>
                <w:webHidden/>
              </w:rPr>
              <w:fldChar w:fldCharType="end"/>
            </w:r>
          </w:hyperlink>
        </w:p>
        <w:p w14:paraId="65755687" w14:textId="22E32CA4" w:rsidR="008B1CEB" w:rsidRDefault="008B1CEB">
          <w:pPr>
            <w:pStyle w:val="TOC2"/>
            <w:tabs>
              <w:tab w:val="left" w:pos="880"/>
              <w:tab w:val="right" w:leader="dot" w:pos="9350"/>
            </w:tabs>
            <w:rPr>
              <w:rFonts w:eastAsiaTheme="minorEastAsia" w:cstheme="minorBidi"/>
              <w:noProof/>
              <w:sz w:val="22"/>
              <w:szCs w:val="22"/>
            </w:rPr>
          </w:pPr>
          <w:hyperlink w:anchor="_Toc475520585" w:history="1">
            <w:r w:rsidRPr="006F2333">
              <w:rPr>
                <w:rStyle w:val="Hyperlink"/>
                <w:rFonts w:eastAsia="Times New Roman"/>
                <w:noProof/>
                <w:lang w:val="en"/>
              </w:rPr>
              <w:t>3.1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_Toc475520585 \h </w:instrText>
            </w:r>
            <w:r>
              <w:rPr>
                <w:noProof/>
                <w:webHidden/>
              </w:rPr>
            </w:r>
            <w:r>
              <w:rPr>
                <w:noProof/>
                <w:webHidden/>
              </w:rPr>
              <w:fldChar w:fldCharType="separate"/>
            </w:r>
            <w:r>
              <w:rPr>
                <w:noProof/>
                <w:webHidden/>
              </w:rPr>
              <w:t>6</w:t>
            </w:r>
            <w:r>
              <w:rPr>
                <w:noProof/>
                <w:webHidden/>
              </w:rPr>
              <w:fldChar w:fldCharType="end"/>
            </w:r>
          </w:hyperlink>
        </w:p>
        <w:p w14:paraId="61856277" w14:textId="4C0F83D5" w:rsidR="008B1CEB" w:rsidRDefault="008B1CEB">
          <w:pPr>
            <w:pStyle w:val="TOC2"/>
            <w:tabs>
              <w:tab w:val="left" w:pos="880"/>
              <w:tab w:val="right" w:leader="dot" w:pos="9350"/>
            </w:tabs>
            <w:rPr>
              <w:rFonts w:eastAsiaTheme="minorEastAsia" w:cstheme="minorBidi"/>
              <w:noProof/>
              <w:sz w:val="22"/>
              <w:szCs w:val="22"/>
            </w:rPr>
          </w:pPr>
          <w:hyperlink w:anchor="_Toc475520586" w:history="1">
            <w:r w:rsidRPr="006F2333">
              <w:rPr>
                <w:rStyle w:val="Hyperlink"/>
                <w:rFonts w:eastAsia="Times New Roman"/>
                <w:noProof/>
                <w:lang w:val="en"/>
              </w:rPr>
              <w:t>3.2</w:t>
            </w:r>
            <w:r>
              <w:rPr>
                <w:rFonts w:eastAsiaTheme="minorEastAsia" w:cstheme="minorBidi"/>
                <w:noProof/>
                <w:sz w:val="22"/>
                <w:szCs w:val="22"/>
              </w:rPr>
              <w:tab/>
            </w:r>
            <w:r w:rsidRPr="006F2333">
              <w:rPr>
                <w:rStyle w:val="Hyperlink"/>
                <w:rFonts w:eastAsia="Times New Roman"/>
                <w:noProof/>
                <w:lang w:val="en"/>
              </w:rPr>
              <w:t>Key Questions</w:t>
            </w:r>
            <w:r>
              <w:rPr>
                <w:noProof/>
                <w:webHidden/>
              </w:rPr>
              <w:tab/>
            </w:r>
            <w:r>
              <w:rPr>
                <w:noProof/>
                <w:webHidden/>
              </w:rPr>
              <w:fldChar w:fldCharType="begin"/>
            </w:r>
            <w:r>
              <w:rPr>
                <w:noProof/>
                <w:webHidden/>
              </w:rPr>
              <w:instrText xml:space="preserve"> PAGEREF _Toc475520586 \h </w:instrText>
            </w:r>
            <w:r>
              <w:rPr>
                <w:noProof/>
                <w:webHidden/>
              </w:rPr>
            </w:r>
            <w:r>
              <w:rPr>
                <w:noProof/>
                <w:webHidden/>
              </w:rPr>
              <w:fldChar w:fldCharType="separate"/>
            </w:r>
            <w:r>
              <w:rPr>
                <w:noProof/>
                <w:webHidden/>
              </w:rPr>
              <w:t>6</w:t>
            </w:r>
            <w:r>
              <w:rPr>
                <w:noProof/>
                <w:webHidden/>
              </w:rPr>
              <w:fldChar w:fldCharType="end"/>
            </w:r>
          </w:hyperlink>
        </w:p>
        <w:p w14:paraId="551F5EDF" w14:textId="2A3A4D0A" w:rsidR="008B1CEB" w:rsidRDefault="008B1CEB">
          <w:pPr>
            <w:pStyle w:val="TOC1"/>
            <w:tabs>
              <w:tab w:val="left" w:pos="480"/>
              <w:tab w:val="right" w:leader="dot" w:pos="9350"/>
            </w:tabs>
            <w:rPr>
              <w:rFonts w:eastAsiaTheme="minorEastAsia" w:cstheme="minorBidi"/>
              <w:noProof/>
              <w:sz w:val="22"/>
              <w:szCs w:val="22"/>
            </w:rPr>
          </w:pPr>
          <w:hyperlink w:anchor="_Toc475520587" w:history="1">
            <w:r w:rsidRPr="006F2333">
              <w:rPr>
                <w:rStyle w:val="Hyperlink"/>
                <w:rFonts w:eastAsia="Times New Roman"/>
                <w:noProof/>
                <w:lang w:val="en"/>
              </w:rPr>
              <w:t>4.</w:t>
            </w:r>
            <w:r>
              <w:rPr>
                <w:rFonts w:eastAsiaTheme="minorEastAsia" w:cstheme="minorBidi"/>
                <w:noProof/>
                <w:sz w:val="22"/>
                <w:szCs w:val="22"/>
              </w:rPr>
              <w:tab/>
            </w:r>
            <w:r w:rsidRPr="006F2333">
              <w:rPr>
                <w:rStyle w:val="Hyperlink"/>
                <w:rFonts w:eastAsia="Times New Roman"/>
                <w:noProof/>
                <w:lang w:val="en"/>
              </w:rPr>
              <w:t>Play 03 - Make it simple and intuitive</w:t>
            </w:r>
            <w:r>
              <w:rPr>
                <w:noProof/>
                <w:webHidden/>
              </w:rPr>
              <w:tab/>
            </w:r>
            <w:r>
              <w:rPr>
                <w:noProof/>
                <w:webHidden/>
              </w:rPr>
              <w:fldChar w:fldCharType="begin"/>
            </w:r>
            <w:r>
              <w:rPr>
                <w:noProof/>
                <w:webHidden/>
              </w:rPr>
              <w:instrText xml:space="preserve"> PAGEREF _Toc475520587 \h </w:instrText>
            </w:r>
            <w:r>
              <w:rPr>
                <w:noProof/>
                <w:webHidden/>
              </w:rPr>
            </w:r>
            <w:r>
              <w:rPr>
                <w:noProof/>
                <w:webHidden/>
              </w:rPr>
              <w:fldChar w:fldCharType="separate"/>
            </w:r>
            <w:r>
              <w:rPr>
                <w:noProof/>
                <w:webHidden/>
              </w:rPr>
              <w:t>7</w:t>
            </w:r>
            <w:r>
              <w:rPr>
                <w:noProof/>
                <w:webHidden/>
              </w:rPr>
              <w:fldChar w:fldCharType="end"/>
            </w:r>
          </w:hyperlink>
        </w:p>
        <w:p w14:paraId="2F878394" w14:textId="50A679E2" w:rsidR="008B1CEB" w:rsidRDefault="008B1CEB">
          <w:pPr>
            <w:pStyle w:val="TOC2"/>
            <w:tabs>
              <w:tab w:val="left" w:pos="880"/>
              <w:tab w:val="right" w:leader="dot" w:pos="9350"/>
            </w:tabs>
            <w:rPr>
              <w:rFonts w:eastAsiaTheme="minorEastAsia" w:cstheme="minorBidi"/>
              <w:noProof/>
              <w:sz w:val="22"/>
              <w:szCs w:val="22"/>
            </w:rPr>
          </w:pPr>
          <w:hyperlink w:anchor="_Toc475520588" w:history="1">
            <w:r w:rsidRPr="006F2333">
              <w:rPr>
                <w:rStyle w:val="Hyperlink"/>
                <w:rFonts w:eastAsia="Times New Roman"/>
                <w:noProof/>
                <w:lang w:val="en"/>
              </w:rPr>
              <w:t>4.1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_Toc475520588 \h </w:instrText>
            </w:r>
            <w:r>
              <w:rPr>
                <w:noProof/>
                <w:webHidden/>
              </w:rPr>
            </w:r>
            <w:r>
              <w:rPr>
                <w:noProof/>
                <w:webHidden/>
              </w:rPr>
              <w:fldChar w:fldCharType="separate"/>
            </w:r>
            <w:r>
              <w:rPr>
                <w:noProof/>
                <w:webHidden/>
              </w:rPr>
              <w:t>7</w:t>
            </w:r>
            <w:r>
              <w:rPr>
                <w:noProof/>
                <w:webHidden/>
              </w:rPr>
              <w:fldChar w:fldCharType="end"/>
            </w:r>
          </w:hyperlink>
        </w:p>
        <w:p w14:paraId="7CCF9430" w14:textId="5DC831AE" w:rsidR="008B1CEB" w:rsidRDefault="008B1CEB">
          <w:pPr>
            <w:pStyle w:val="TOC2"/>
            <w:tabs>
              <w:tab w:val="left" w:pos="880"/>
              <w:tab w:val="right" w:leader="dot" w:pos="9350"/>
            </w:tabs>
            <w:rPr>
              <w:rFonts w:eastAsiaTheme="minorEastAsia" w:cstheme="minorBidi"/>
              <w:noProof/>
              <w:sz w:val="22"/>
              <w:szCs w:val="22"/>
            </w:rPr>
          </w:pPr>
          <w:hyperlink w:anchor="_Toc475520589" w:history="1">
            <w:r w:rsidRPr="006F2333">
              <w:rPr>
                <w:rStyle w:val="Hyperlink"/>
                <w:rFonts w:eastAsia="Times New Roman"/>
                <w:noProof/>
                <w:lang w:val="en"/>
              </w:rPr>
              <w:t>4.2</w:t>
            </w:r>
            <w:r>
              <w:rPr>
                <w:rFonts w:eastAsiaTheme="minorEastAsia" w:cstheme="minorBidi"/>
                <w:noProof/>
                <w:sz w:val="22"/>
                <w:szCs w:val="22"/>
              </w:rPr>
              <w:tab/>
            </w:r>
            <w:r w:rsidRPr="006F2333">
              <w:rPr>
                <w:rStyle w:val="Hyperlink"/>
                <w:rFonts w:eastAsia="Times New Roman"/>
                <w:noProof/>
                <w:lang w:val="en"/>
              </w:rPr>
              <w:t>Key Questions</w:t>
            </w:r>
            <w:r>
              <w:rPr>
                <w:noProof/>
                <w:webHidden/>
              </w:rPr>
              <w:tab/>
            </w:r>
            <w:r>
              <w:rPr>
                <w:noProof/>
                <w:webHidden/>
              </w:rPr>
              <w:fldChar w:fldCharType="begin"/>
            </w:r>
            <w:r>
              <w:rPr>
                <w:noProof/>
                <w:webHidden/>
              </w:rPr>
              <w:instrText xml:space="preserve"> PAGEREF _Toc475520589 \h </w:instrText>
            </w:r>
            <w:r>
              <w:rPr>
                <w:noProof/>
                <w:webHidden/>
              </w:rPr>
            </w:r>
            <w:r>
              <w:rPr>
                <w:noProof/>
                <w:webHidden/>
              </w:rPr>
              <w:fldChar w:fldCharType="separate"/>
            </w:r>
            <w:r>
              <w:rPr>
                <w:noProof/>
                <w:webHidden/>
              </w:rPr>
              <w:t>7</w:t>
            </w:r>
            <w:r>
              <w:rPr>
                <w:noProof/>
                <w:webHidden/>
              </w:rPr>
              <w:fldChar w:fldCharType="end"/>
            </w:r>
          </w:hyperlink>
        </w:p>
        <w:p w14:paraId="4274E3F5" w14:textId="2A44ECB0" w:rsidR="008B1CEB" w:rsidRDefault="008B1CEB">
          <w:pPr>
            <w:pStyle w:val="TOC1"/>
            <w:tabs>
              <w:tab w:val="left" w:pos="480"/>
              <w:tab w:val="right" w:leader="dot" w:pos="9350"/>
            </w:tabs>
            <w:rPr>
              <w:rFonts w:eastAsiaTheme="minorEastAsia" w:cstheme="minorBidi"/>
              <w:noProof/>
              <w:sz w:val="22"/>
              <w:szCs w:val="22"/>
            </w:rPr>
          </w:pPr>
          <w:hyperlink w:anchor="_Toc475520590" w:history="1">
            <w:r w:rsidRPr="006F2333">
              <w:rPr>
                <w:rStyle w:val="Hyperlink"/>
                <w:rFonts w:eastAsia="Times New Roman"/>
                <w:noProof/>
                <w:lang w:val="en"/>
              </w:rPr>
              <w:t>5.</w:t>
            </w:r>
            <w:r>
              <w:rPr>
                <w:rFonts w:eastAsiaTheme="minorEastAsia" w:cstheme="minorBidi"/>
                <w:noProof/>
                <w:sz w:val="22"/>
                <w:szCs w:val="22"/>
              </w:rPr>
              <w:tab/>
            </w:r>
            <w:r w:rsidRPr="006F2333">
              <w:rPr>
                <w:rStyle w:val="Hyperlink"/>
                <w:rFonts w:eastAsia="Times New Roman"/>
                <w:noProof/>
                <w:lang w:val="en"/>
              </w:rPr>
              <w:t>Play 04 - Build the service using agile and iterative practices</w:t>
            </w:r>
            <w:r>
              <w:rPr>
                <w:noProof/>
                <w:webHidden/>
              </w:rPr>
              <w:tab/>
            </w:r>
            <w:r>
              <w:rPr>
                <w:noProof/>
                <w:webHidden/>
              </w:rPr>
              <w:fldChar w:fldCharType="begin"/>
            </w:r>
            <w:r>
              <w:rPr>
                <w:noProof/>
                <w:webHidden/>
              </w:rPr>
              <w:instrText xml:space="preserve"> PAGEREF _Toc475520590 \h </w:instrText>
            </w:r>
            <w:r>
              <w:rPr>
                <w:noProof/>
                <w:webHidden/>
              </w:rPr>
            </w:r>
            <w:r>
              <w:rPr>
                <w:noProof/>
                <w:webHidden/>
              </w:rPr>
              <w:fldChar w:fldCharType="separate"/>
            </w:r>
            <w:r>
              <w:rPr>
                <w:noProof/>
                <w:webHidden/>
              </w:rPr>
              <w:t>8</w:t>
            </w:r>
            <w:r>
              <w:rPr>
                <w:noProof/>
                <w:webHidden/>
              </w:rPr>
              <w:fldChar w:fldCharType="end"/>
            </w:r>
          </w:hyperlink>
        </w:p>
        <w:p w14:paraId="195A04D9" w14:textId="1218F678" w:rsidR="008B1CEB" w:rsidRDefault="008B1CEB">
          <w:pPr>
            <w:pStyle w:val="TOC2"/>
            <w:tabs>
              <w:tab w:val="left" w:pos="880"/>
              <w:tab w:val="right" w:leader="dot" w:pos="9350"/>
            </w:tabs>
            <w:rPr>
              <w:rFonts w:eastAsiaTheme="minorEastAsia" w:cstheme="minorBidi"/>
              <w:noProof/>
              <w:sz w:val="22"/>
              <w:szCs w:val="22"/>
            </w:rPr>
          </w:pPr>
          <w:hyperlink w:anchor="_Toc475520591" w:history="1">
            <w:r w:rsidRPr="006F2333">
              <w:rPr>
                <w:rStyle w:val="Hyperlink"/>
                <w:rFonts w:eastAsia="Times New Roman"/>
                <w:noProof/>
                <w:lang w:val="en"/>
              </w:rPr>
              <w:t>5.1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_Toc475520591 \h </w:instrText>
            </w:r>
            <w:r>
              <w:rPr>
                <w:noProof/>
                <w:webHidden/>
              </w:rPr>
            </w:r>
            <w:r>
              <w:rPr>
                <w:noProof/>
                <w:webHidden/>
              </w:rPr>
              <w:fldChar w:fldCharType="separate"/>
            </w:r>
            <w:r>
              <w:rPr>
                <w:noProof/>
                <w:webHidden/>
              </w:rPr>
              <w:t>8</w:t>
            </w:r>
            <w:r>
              <w:rPr>
                <w:noProof/>
                <w:webHidden/>
              </w:rPr>
              <w:fldChar w:fldCharType="end"/>
            </w:r>
          </w:hyperlink>
        </w:p>
        <w:p w14:paraId="2D78C051" w14:textId="68A43D1F" w:rsidR="008B1CEB" w:rsidRDefault="008B1CEB">
          <w:pPr>
            <w:pStyle w:val="TOC2"/>
            <w:tabs>
              <w:tab w:val="left" w:pos="880"/>
              <w:tab w:val="right" w:leader="dot" w:pos="9350"/>
            </w:tabs>
            <w:rPr>
              <w:rFonts w:eastAsiaTheme="minorEastAsia" w:cstheme="minorBidi"/>
              <w:noProof/>
              <w:sz w:val="22"/>
              <w:szCs w:val="22"/>
            </w:rPr>
          </w:pPr>
          <w:hyperlink w:anchor="_Toc475520592" w:history="1">
            <w:r w:rsidRPr="006F2333">
              <w:rPr>
                <w:rStyle w:val="Hyperlink"/>
                <w:rFonts w:eastAsia="Times New Roman"/>
                <w:noProof/>
                <w:lang w:val="en"/>
              </w:rPr>
              <w:t>5.2</w:t>
            </w:r>
            <w:r>
              <w:rPr>
                <w:rFonts w:eastAsiaTheme="minorEastAsia" w:cstheme="minorBidi"/>
                <w:noProof/>
                <w:sz w:val="22"/>
                <w:szCs w:val="22"/>
              </w:rPr>
              <w:tab/>
            </w:r>
            <w:r w:rsidRPr="006F2333">
              <w:rPr>
                <w:rStyle w:val="Hyperlink"/>
                <w:rFonts w:eastAsia="Times New Roman"/>
                <w:noProof/>
                <w:lang w:val="en"/>
              </w:rPr>
              <w:t>Key Questions</w:t>
            </w:r>
            <w:r>
              <w:rPr>
                <w:noProof/>
                <w:webHidden/>
              </w:rPr>
              <w:tab/>
            </w:r>
            <w:r>
              <w:rPr>
                <w:noProof/>
                <w:webHidden/>
              </w:rPr>
              <w:fldChar w:fldCharType="begin"/>
            </w:r>
            <w:r>
              <w:rPr>
                <w:noProof/>
                <w:webHidden/>
              </w:rPr>
              <w:instrText xml:space="preserve"> PAGEREF _Toc475520592 \h </w:instrText>
            </w:r>
            <w:r>
              <w:rPr>
                <w:noProof/>
                <w:webHidden/>
              </w:rPr>
            </w:r>
            <w:r>
              <w:rPr>
                <w:noProof/>
                <w:webHidden/>
              </w:rPr>
              <w:fldChar w:fldCharType="separate"/>
            </w:r>
            <w:r>
              <w:rPr>
                <w:noProof/>
                <w:webHidden/>
              </w:rPr>
              <w:t>8</w:t>
            </w:r>
            <w:r>
              <w:rPr>
                <w:noProof/>
                <w:webHidden/>
              </w:rPr>
              <w:fldChar w:fldCharType="end"/>
            </w:r>
          </w:hyperlink>
        </w:p>
        <w:p w14:paraId="0C76A1D8" w14:textId="6550790B" w:rsidR="008B1CEB" w:rsidRDefault="008B1CEB">
          <w:pPr>
            <w:pStyle w:val="TOC1"/>
            <w:tabs>
              <w:tab w:val="left" w:pos="480"/>
              <w:tab w:val="right" w:leader="dot" w:pos="9350"/>
            </w:tabs>
            <w:rPr>
              <w:rFonts w:eastAsiaTheme="minorEastAsia" w:cstheme="minorBidi"/>
              <w:noProof/>
              <w:sz w:val="22"/>
              <w:szCs w:val="22"/>
            </w:rPr>
          </w:pPr>
          <w:hyperlink w:anchor="_Toc475520593" w:history="1">
            <w:r w:rsidRPr="006F2333">
              <w:rPr>
                <w:rStyle w:val="Hyperlink"/>
                <w:rFonts w:eastAsia="Times New Roman"/>
                <w:noProof/>
                <w:lang w:val="en"/>
              </w:rPr>
              <w:t>6.</w:t>
            </w:r>
            <w:r>
              <w:rPr>
                <w:rFonts w:eastAsiaTheme="minorEastAsia" w:cstheme="minorBidi"/>
                <w:noProof/>
                <w:sz w:val="22"/>
                <w:szCs w:val="22"/>
              </w:rPr>
              <w:tab/>
            </w:r>
            <w:r w:rsidRPr="006F2333">
              <w:rPr>
                <w:rStyle w:val="Hyperlink"/>
                <w:rFonts w:eastAsia="Times New Roman"/>
                <w:noProof/>
                <w:lang w:val="en"/>
              </w:rPr>
              <w:t>Play 05 - Structure budgets and contracts to support delivery</w:t>
            </w:r>
            <w:r>
              <w:rPr>
                <w:noProof/>
                <w:webHidden/>
              </w:rPr>
              <w:tab/>
            </w:r>
            <w:r>
              <w:rPr>
                <w:noProof/>
                <w:webHidden/>
              </w:rPr>
              <w:fldChar w:fldCharType="begin"/>
            </w:r>
            <w:r>
              <w:rPr>
                <w:noProof/>
                <w:webHidden/>
              </w:rPr>
              <w:instrText xml:space="preserve"> PAGEREF _Toc475520593 \h </w:instrText>
            </w:r>
            <w:r>
              <w:rPr>
                <w:noProof/>
                <w:webHidden/>
              </w:rPr>
            </w:r>
            <w:r>
              <w:rPr>
                <w:noProof/>
                <w:webHidden/>
              </w:rPr>
              <w:fldChar w:fldCharType="separate"/>
            </w:r>
            <w:r>
              <w:rPr>
                <w:noProof/>
                <w:webHidden/>
              </w:rPr>
              <w:t>9</w:t>
            </w:r>
            <w:r>
              <w:rPr>
                <w:noProof/>
                <w:webHidden/>
              </w:rPr>
              <w:fldChar w:fldCharType="end"/>
            </w:r>
          </w:hyperlink>
        </w:p>
        <w:p w14:paraId="3E2B9AB5" w14:textId="584142CB" w:rsidR="008B1CEB" w:rsidRDefault="008B1CEB">
          <w:pPr>
            <w:pStyle w:val="TOC2"/>
            <w:tabs>
              <w:tab w:val="left" w:pos="880"/>
              <w:tab w:val="right" w:leader="dot" w:pos="9350"/>
            </w:tabs>
            <w:rPr>
              <w:rFonts w:eastAsiaTheme="minorEastAsia" w:cstheme="minorBidi"/>
              <w:noProof/>
              <w:sz w:val="22"/>
              <w:szCs w:val="22"/>
            </w:rPr>
          </w:pPr>
          <w:hyperlink w:anchor="_Toc475520594" w:history="1">
            <w:r w:rsidRPr="006F2333">
              <w:rPr>
                <w:rStyle w:val="Hyperlink"/>
                <w:rFonts w:eastAsia="Times New Roman"/>
                <w:noProof/>
                <w:lang w:val="en"/>
              </w:rPr>
              <w:t>6.1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_Toc475520594 \h </w:instrText>
            </w:r>
            <w:r>
              <w:rPr>
                <w:noProof/>
                <w:webHidden/>
              </w:rPr>
            </w:r>
            <w:r>
              <w:rPr>
                <w:noProof/>
                <w:webHidden/>
              </w:rPr>
              <w:fldChar w:fldCharType="separate"/>
            </w:r>
            <w:r>
              <w:rPr>
                <w:noProof/>
                <w:webHidden/>
              </w:rPr>
              <w:t>9</w:t>
            </w:r>
            <w:r>
              <w:rPr>
                <w:noProof/>
                <w:webHidden/>
              </w:rPr>
              <w:fldChar w:fldCharType="end"/>
            </w:r>
          </w:hyperlink>
        </w:p>
        <w:p w14:paraId="29DAF749" w14:textId="7DF1248D" w:rsidR="008B1CEB" w:rsidRDefault="008B1CEB">
          <w:pPr>
            <w:pStyle w:val="TOC2"/>
            <w:tabs>
              <w:tab w:val="left" w:pos="880"/>
              <w:tab w:val="right" w:leader="dot" w:pos="9350"/>
            </w:tabs>
            <w:rPr>
              <w:rFonts w:eastAsiaTheme="minorEastAsia" w:cstheme="minorBidi"/>
              <w:noProof/>
              <w:sz w:val="22"/>
              <w:szCs w:val="22"/>
            </w:rPr>
          </w:pPr>
          <w:hyperlink w:anchor="_Toc475520595" w:history="1">
            <w:r w:rsidRPr="006F2333">
              <w:rPr>
                <w:rStyle w:val="Hyperlink"/>
                <w:rFonts w:eastAsia="Times New Roman"/>
                <w:noProof/>
                <w:lang w:val="en"/>
              </w:rPr>
              <w:t>6.2</w:t>
            </w:r>
            <w:r>
              <w:rPr>
                <w:rFonts w:eastAsiaTheme="minorEastAsia" w:cstheme="minorBidi"/>
                <w:noProof/>
                <w:sz w:val="22"/>
                <w:szCs w:val="22"/>
              </w:rPr>
              <w:tab/>
            </w:r>
            <w:r w:rsidRPr="006F2333">
              <w:rPr>
                <w:rStyle w:val="Hyperlink"/>
                <w:rFonts w:eastAsia="Times New Roman"/>
                <w:noProof/>
                <w:lang w:val="en"/>
              </w:rPr>
              <w:t>Key Questions</w:t>
            </w:r>
            <w:r>
              <w:rPr>
                <w:noProof/>
                <w:webHidden/>
              </w:rPr>
              <w:tab/>
            </w:r>
            <w:r>
              <w:rPr>
                <w:noProof/>
                <w:webHidden/>
              </w:rPr>
              <w:fldChar w:fldCharType="begin"/>
            </w:r>
            <w:r>
              <w:rPr>
                <w:noProof/>
                <w:webHidden/>
              </w:rPr>
              <w:instrText xml:space="preserve"> PAGEREF _Toc475520595 \h </w:instrText>
            </w:r>
            <w:r>
              <w:rPr>
                <w:noProof/>
                <w:webHidden/>
              </w:rPr>
            </w:r>
            <w:r>
              <w:rPr>
                <w:noProof/>
                <w:webHidden/>
              </w:rPr>
              <w:fldChar w:fldCharType="separate"/>
            </w:r>
            <w:r>
              <w:rPr>
                <w:noProof/>
                <w:webHidden/>
              </w:rPr>
              <w:t>9</w:t>
            </w:r>
            <w:r>
              <w:rPr>
                <w:noProof/>
                <w:webHidden/>
              </w:rPr>
              <w:fldChar w:fldCharType="end"/>
            </w:r>
          </w:hyperlink>
        </w:p>
        <w:p w14:paraId="504D63B7" w14:textId="170CE41B" w:rsidR="008B1CEB" w:rsidRDefault="008B1CEB">
          <w:pPr>
            <w:pStyle w:val="TOC1"/>
            <w:tabs>
              <w:tab w:val="left" w:pos="480"/>
              <w:tab w:val="right" w:leader="dot" w:pos="9350"/>
            </w:tabs>
            <w:rPr>
              <w:rFonts w:eastAsiaTheme="minorEastAsia" w:cstheme="minorBidi"/>
              <w:noProof/>
              <w:sz w:val="22"/>
              <w:szCs w:val="22"/>
            </w:rPr>
          </w:pPr>
          <w:hyperlink w:anchor="_Toc475520596" w:history="1">
            <w:r w:rsidRPr="006F2333">
              <w:rPr>
                <w:rStyle w:val="Hyperlink"/>
                <w:rFonts w:eastAsia="Times New Roman"/>
                <w:noProof/>
                <w:lang w:val="en"/>
              </w:rPr>
              <w:t>7.</w:t>
            </w:r>
            <w:r>
              <w:rPr>
                <w:rFonts w:eastAsiaTheme="minorEastAsia" w:cstheme="minorBidi"/>
                <w:noProof/>
                <w:sz w:val="22"/>
                <w:szCs w:val="22"/>
              </w:rPr>
              <w:tab/>
            </w:r>
            <w:r w:rsidRPr="006F2333">
              <w:rPr>
                <w:rStyle w:val="Hyperlink"/>
                <w:rFonts w:eastAsia="Times New Roman"/>
                <w:noProof/>
                <w:lang w:val="en"/>
              </w:rPr>
              <w:t>Play 06 - Assign one leader and hold that person accountable</w:t>
            </w:r>
            <w:r>
              <w:rPr>
                <w:noProof/>
                <w:webHidden/>
              </w:rPr>
              <w:tab/>
            </w:r>
            <w:r>
              <w:rPr>
                <w:noProof/>
                <w:webHidden/>
              </w:rPr>
              <w:fldChar w:fldCharType="begin"/>
            </w:r>
            <w:r>
              <w:rPr>
                <w:noProof/>
                <w:webHidden/>
              </w:rPr>
              <w:instrText xml:space="preserve"> PAGEREF _Toc475520596 \h </w:instrText>
            </w:r>
            <w:r>
              <w:rPr>
                <w:noProof/>
                <w:webHidden/>
              </w:rPr>
            </w:r>
            <w:r>
              <w:rPr>
                <w:noProof/>
                <w:webHidden/>
              </w:rPr>
              <w:fldChar w:fldCharType="separate"/>
            </w:r>
            <w:r>
              <w:rPr>
                <w:noProof/>
                <w:webHidden/>
              </w:rPr>
              <w:t>10</w:t>
            </w:r>
            <w:r>
              <w:rPr>
                <w:noProof/>
                <w:webHidden/>
              </w:rPr>
              <w:fldChar w:fldCharType="end"/>
            </w:r>
          </w:hyperlink>
        </w:p>
        <w:p w14:paraId="43F74629" w14:textId="6A218B91" w:rsidR="008B1CEB" w:rsidRDefault="008B1CEB">
          <w:pPr>
            <w:pStyle w:val="TOC2"/>
            <w:tabs>
              <w:tab w:val="left" w:pos="880"/>
              <w:tab w:val="right" w:leader="dot" w:pos="9350"/>
            </w:tabs>
            <w:rPr>
              <w:rFonts w:eastAsiaTheme="minorEastAsia" w:cstheme="minorBidi"/>
              <w:noProof/>
              <w:sz w:val="22"/>
              <w:szCs w:val="22"/>
            </w:rPr>
          </w:pPr>
          <w:hyperlink w:anchor="_Toc475520597" w:history="1">
            <w:r w:rsidRPr="006F2333">
              <w:rPr>
                <w:rStyle w:val="Hyperlink"/>
                <w:rFonts w:eastAsia="Times New Roman"/>
                <w:noProof/>
                <w:lang w:val="en"/>
              </w:rPr>
              <w:t>7.1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_Toc475520597 \h </w:instrText>
            </w:r>
            <w:r>
              <w:rPr>
                <w:noProof/>
                <w:webHidden/>
              </w:rPr>
            </w:r>
            <w:r>
              <w:rPr>
                <w:noProof/>
                <w:webHidden/>
              </w:rPr>
              <w:fldChar w:fldCharType="separate"/>
            </w:r>
            <w:r>
              <w:rPr>
                <w:noProof/>
                <w:webHidden/>
              </w:rPr>
              <w:t>10</w:t>
            </w:r>
            <w:r>
              <w:rPr>
                <w:noProof/>
                <w:webHidden/>
              </w:rPr>
              <w:fldChar w:fldCharType="end"/>
            </w:r>
          </w:hyperlink>
        </w:p>
        <w:p w14:paraId="004B7534" w14:textId="6A9E884D" w:rsidR="008B1CEB" w:rsidRDefault="008B1CEB">
          <w:pPr>
            <w:pStyle w:val="TOC2"/>
            <w:tabs>
              <w:tab w:val="left" w:pos="880"/>
              <w:tab w:val="right" w:leader="dot" w:pos="9350"/>
            </w:tabs>
            <w:rPr>
              <w:rFonts w:eastAsiaTheme="minorEastAsia" w:cstheme="minorBidi"/>
              <w:noProof/>
              <w:sz w:val="22"/>
              <w:szCs w:val="22"/>
            </w:rPr>
          </w:pPr>
          <w:hyperlink w:anchor="_Toc475520598" w:history="1">
            <w:r w:rsidRPr="006F2333">
              <w:rPr>
                <w:rStyle w:val="Hyperlink"/>
                <w:rFonts w:eastAsia="Times New Roman"/>
                <w:noProof/>
                <w:lang w:val="en"/>
              </w:rPr>
              <w:t>7.2</w:t>
            </w:r>
            <w:r>
              <w:rPr>
                <w:rFonts w:eastAsiaTheme="minorEastAsia" w:cstheme="minorBidi"/>
                <w:noProof/>
                <w:sz w:val="22"/>
                <w:szCs w:val="22"/>
              </w:rPr>
              <w:tab/>
            </w:r>
            <w:r w:rsidRPr="006F2333">
              <w:rPr>
                <w:rStyle w:val="Hyperlink"/>
                <w:rFonts w:eastAsia="Times New Roman"/>
                <w:noProof/>
                <w:lang w:val="en"/>
              </w:rPr>
              <w:t>Key Questions</w:t>
            </w:r>
            <w:r>
              <w:rPr>
                <w:noProof/>
                <w:webHidden/>
              </w:rPr>
              <w:tab/>
            </w:r>
            <w:r>
              <w:rPr>
                <w:noProof/>
                <w:webHidden/>
              </w:rPr>
              <w:fldChar w:fldCharType="begin"/>
            </w:r>
            <w:r>
              <w:rPr>
                <w:noProof/>
                <w:webHidden/>
              </w:rPr>
              <w:instrText xml:space="preserve"> PAGEREF _Toc475520598 \h </w:instrText>
            </w:r>
            <w:r>
              <w:rPr>
                <w:noProof/>
                <w:webHidden/>
              </w:rPr>
            </w:r>
            <w:r>
              <w:rPr>
                <w:noProof/>
                <w:webHidden/>
              </w:rPr>
              <w:fldChar w:fldCharType="separate"/>
            </w:r>
            <w:r>
              <w:rPr>
                <w:noProof/>
                <w:webHidden/>
              </w:rPr>
              <w:t>10</w:t>
            </w:r>
            <w:r>
              <w:rPr>
                <w:noProof/>
                <w:webHidden/>
              </w:rPr>
              <w:fldChar w:fldCharType="end"/>
            </w:r>
          </w:hyperlink>
        </w:p>
        <w:p w14:paraId="69DC0B5A" w14:textId="2434242E" w:rsidR="008B1CEB" w:rsidRDefault="008B1CEB">
          <w:pPr>
            <w:pStyle w:val="TOC1"/>
            <w:tabs>
              <w:tab w:val="left" w:pos="480"/>
              <w:tab w:val="right" w:leader="dot" w:pos="9350"/>
            </w:tabs>
            <w:rPr>
              <w:rFonts w:eastAsiaTheme="minorEastAsia" w:cstheme="minorBidi"/>
              <w:noProof/>
              <w:sz w:val="22"/>
              <w:szCs w:val="22"/>
            </w:rPr>
          </w:pPr>
          <w:hyperlink w:anchor="_Toc475520599" w:history="1">
            <w:r w:rsidRPr="006F2333">
              <w:rPr>
                <w:rStyle w:val="Hyperlink"/>
                <w:rFonts w:eastAsia="Times New Roman"/>
                <w:noProof/>
                <w:lang w:val="en"/>
              </w:rPr>
              <w:t>8.</w:t>
            </w:r>
            <w:r>
              <w:rPr>
                <w:rFonts w:eastAsiaTheme="minorEastAsia" w:cstheme="minorBidi"/>
                <w:noProof/>
                <w:sz w:val="22"/>
                <w:szCs w:val="22"/>
              </w:rPr>
              <w:tab/>
            </w:r>
            <w:r w:rsidRPr="006F2333">
              <w:rPr>
                <w:rStyle w:val="Hyperlink"/>
                <w:rFonts w:eastAsia="Times New Roman"/>
                <w:noProof/>
                <w:lang w:val="en"/>
              </w:rPr>
              <w:t>Play 07 - Bring in experienced teams</w:t>
            </w:r>
            <w:r>
              <w:rPr>
                <w:noProof/>
                <w:webHidden/>
              </w:rPr>
              <w:tab/>
            </w:r>
            <w:r>
              <w:rPr>
                <w:noProof/>
                <w:webHidden/>
              </w:rPr>
              <w:fldChar w:fldCharType="begin"/>
            </w:r>
            <w:r>
              <w:rPr>
                <w:noProof/>
                <w:webHidden/>
              </w:rPr>
              <w:instrText xml:space="preserve"> PAGEREF _Toc475520599 \h </w:instrText>
            </w:r>
            <w:r>
              <w:rPr>
                <w:noProof/>
                <w:webHidden/>
              </w:rPr>
            </w:r>
            <w:r>
              <w:rPr>
                <w:noProof/>
                <w:webHidden/>
              </w:rPr>
              <w:fldChar w:fldCharType="separate"/>
            </w:r>
            <w:r>
              <w:rPr>
                <w:noProof/>
                <w:webHidden/>
              </w:rPr>
              <w:t>11</w:t>
            </w:r>
            <w:r>
              <w:rPr>
                <w:noProof/>
                <w:webHidden/>
              </w:rPr>
              <w:fldChar w:fldCharType="end"/>
            </w:r>
          </w:hyperlink>
        </w:p>
        <w:p w14:paraId="39AC7621" w14:textId="79D037B4" w:rsidR="008B1CEB" w:rsidRDefault="008B1CEB">
          <w:pPr>
            <w:pStyle w:val="TOC2"/>
            <w:tabs>
              <w:tab w:val="left" w:pos="880"/>
              <w:tab w:val="right" w:leader="dot" w:pos="9350"/>
            </w:tabs>
            <w:rPr>
              <w:rFonts w:eastAsiaTheme="minorEastAsia" w:cstheme="minorBidi"/>
              <w:noProof/>
              <w:sz w:val="22"/>
              <w:szCs w:val="22"/>
            </w:rPr>
          </w:pPr>
          <w:hyperlink w:anchor="_Toc475520600" w:history="1">
            <w:r w:rsidRPr="006F2333">
              <w:rPr>
                <w:rStyle w:val="Hyperlink"/>
                <w:rFonts w:eastAsia="Times New Roman"/>
                <w:noProof/>
                <w:lang w:val="en"/>
              </w:rPr>
              <w:t>8.1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_Toc475520600 \h </w:instrText>
            </w:r>
            <w:r>
              <w:rPr>
                <w:noProof/>
                <w:webHidden/>
              </w:rPr>
            </w:r>
            <w:r>
              <w:rPr>
                <w:noProof/>
                <w:webHidden/>
              </w:rPr>
              <w:fldChar w:fldCharType="separate"/>
            </w:r>
            <w:r>
              <w:rPr>
                <w:noProof/>
                <w:webHidden/>
              </w:rPr>
              <w:t>11</w:t>
            </w:r>
            <w:r>
              <w:rPr>
                <w:noProof/>
                <w:webHidden/>
              </w:rPr>
              <w:fldChar w:fldCharType="end"/>
            </w:r>
          </w:hyperlink>
        </w:p>
        <w:p w14:paraId="283CB093" w14:textId="63C57D2C" w:rsidR="008B1CEB" w:rsidRDefault="008B1CEB">
          <w:pPr>
            <w:pStyle w:val="TOC1"/>
            <w:tabs>
              <w:tab w:val="left" w:pos="480"/>
              <w:tab w:val="right" w:leader="dot" w:pos="9350"/>
            </w:tabs>
            <w:rPr>
              <w:rFonts w:eastAsiaTheme="minorEastAsia" w:cstheme="minorBidi"/>
              <w:noProof/>
              <w:sz w:val="22"/>
              <w:szCs w:val="22"/>
            </w:rPr>
          </w:pPr>
          <w:hyperlink w:anchor="_Toc475520601" w:history="1">
            <w:r w:rsidRPr="006F2333">
              <w:rPr>
                <w:rStyle w:val="Hyperlink"/>
                <w:rFonts w:eastAsia="Times New Roman"/>
                <w:noProof/>
                <w:lang w:val="en"/>
              </w:rPr>
              <w:t>9.</w:t>
            </w:r>
            <w:r>
              <w:rPr>
                <w:rFonts w:eastAsiaTheme="minorEastAsia" w:cstheme="minorBidi"/>
                <w:noProof/>
                <w:sz w:val="22"/>
                <w:szCs w:val="22"/>
              </w:rPr>
              <w:tab/>
            </w:r>
            <w:r w:rsidRPr="006F2333">
              <w:rPr>
                <w:rStyle w:val="Hyperlink"/>
                <w:rFonts w:eastAsia="Times New Roman"/>
                <w:noProof/>
                <w:lang w:val="en"/>
              </w:rPr>
              <w:t>Play 08 - Choose a modern technology stack</w:t>
            </w:r>
            <w:r>
              <w:rPr>
                <w:noProof/>
                <w:webHidden/>
              </w:rPr>
              <w:tab/>
            </w:r>
            <w:r>
              <w:rPr>
                <w:noProof/>
                <w:webHidden/>
              </w:rPr>
              <w:fldChar w:fldCharType="begin"/>
            </w:r>
            <w:r>
              <w:rPr>
                <w:noProof/>
                <w:webHidden/>
              </w:rPr>
              <w:instrText xml:space="preserve"> PAGEREF _Toc475520601 \h </w:instrText>
            </w:r>
            <w:r>
              <w:rPr>
                <w:noProof/>
                <w:webHidden/>
              </w:rPr>
            </w:r>
            <w:r>
              <w:rPr>
                <w:noProof/>
                <w:webHidden/>
              </w:rPr>
              <w:fldChar w:fldCharType="separate"/>
            </w:r>
            <w:r>
              <w:rPr>
                <w:noProof/>
                <w:webHidden/>
              </w:rPr>
              <w:t>12</w:t>
            </w:r>
            <w:r>
              <w:rPr>
                <w:noProof/>
                <w:webHidden/>
              </w:rPr>
              <w:fldChar w:fldCharType="end"/>
            </w:r>
          </w:hyperlink>
        </w:p>
        <w:p w14:paraId="3B4EB00C" w14:textId="5820069F" w:rsidR="008B1CEB" w:rsidRDefault="008B1CEB">
          <w:pPr>
            <w:pStyle w:val="TOC2"/>
            <w:tabs>
              <w:tab w:val="left" w:pos="880"/>
              <w:tab w:val="right" w:leader="dot" w:pos="9350"/>
            </w:tabs>
            <w:rPr>
              <w:rFonts w:eastAsiaTheme="minorEastAsia" w:cstheme="minorBidi"/>
              <w:noProof/>
              <w:sz w:val="22"/>
              <w:szCs w:val="22"/>
            </w:rPr>
          </w:pPr>
          <w:hyperlink w:anchor="_Toc475520602" w:history="1">
            <w:r w:rsidRPr="006F2333">
              <w:rPr>
                <w:rStyle w:val="Hyperlink"/>
                <w:rFonts w:eastAsia="Times New Roman"/>
                <w:noProof/>
                <w:lang w:val="en"/>
              </w:rPr>
              <w:t>9.1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_Toc475520602 \h </w:instrText>
            </w:r>
            <w:r>
              <w:rPr>
                <w:noProof/>
                <w:webHidden/>
              </w:rPr>
            </w:r>
            <w:r>
              <w:rPr>
                <w:noProof/>
                <w:webHidden/>
              </w:rPr>
              <w:fldChar w:fldCharType="separate"/>
            </w:r>
            <w:r>
              <w:rPr>
                <w:noProof/>
                <w:webHidden/>
              </w:rPr>
              <w:t>12</w:t>
            </w:r>
            <w:r>
              <w:rPr>
                <w:noProof/>
                <w:webHidden/>
              </w:rPr>
              <w:fldChar w:fldCharType="end"/>
            </w:r>
          </w:hyperlink>
        </w:p>
        <w:p w14:paraId="54C4A27C" w14:textId="7B06A9EA" w:rsidR="008B1CEB" w:rsidRDefault="008B1CEB">
          <w:pPr>
            <w:pStyle w:val="TOC2"/>
            <w:tabs>
              <w:tab w:val="left" w:pos="880"/>
              <w:tab w:val="right" w:leader="dot" w:pos="9350"/>
            </w:tabs>
            <w:rPr>
              <w:rFonts w:eastAsiaTheme="minorEastAsia" w:cstheme="minorBidi"/>
              <w:noProof/>
              <w:sz w:val="22"/>
              <w:szCs w:val="22"/>
            </w:rPr>
          </w:pPr>
          <w:hyperlink w:anchor="_Toc475520603" w:history="1">
            <w:r w:rsidRPr="006F2333">
              <w:rPr>
                <w:rStyle w:val="Hyperlink"/>
                <w:rFonts w:eastAsia="Times New Roman"/>
                <w:noProof/>
                <w:lang w:val="en"/>
              </w:rPr>
              <w:t>9.2</w:t>
            </w:r>
            <w:r>
              <w:rPr>
                <w:rFonts w:eastAsiaTheme="minorEastAsia" w:cstheme="minorBidi"/>
                <w:noProof/>
                <w:sz w:val="22"/>
                <w:szCs w:val="22"/>
              </w:rPr>
              <w:tab/>
            </w:r>
            <w:r w:rsidRPr="006F2333">
              <w:rPr>
                <w:rStyle w:val="Hyperlink"/>
                <w:rFonts w:eastAsia="Times New Roman"/>
                <w:noProof/>
                <w:lang w:val="en"/>
              </w:rPr>
              <w:t>Key Questions</w:t>
            </w:r>
            <w:r>
              <w:rPr>
                <w:noProof/>
                <w:webHidden/>
              </w:rPr>
              <w:tab/>
            </w:r>
            <w:r>
              <w:rPr>
                <w:noProof/>
                <w:webHidden/>
              </w:rPr>
              <w:fldChar w:fldCharType="begin"/>
            </w:r>
            <w:r>
              <w:rPr>
                <w:noProof/>
                <w:webHidden/>
              </w:rPr>
              <w:instrText xml:space="preserve"> PAGEREF _Toc475520603 \h </w:instrText>
            </w:r>
            <w:r>
              <w:rPr>
                <w:noProof/>
                <w:webHidden/>
              </w:rPr>
            </w:r>
            <w:r>
              <w:rPr>
                <w:noProof/>
                <w:webHidden/>
              </w:rPr>
              <w:fldChar w:fldCharType="separate"/>
            </w:r>
            <w:r>
              <w:rPr>
                <w:noProof/>
                <w:webHidden/>
              </w:rPr>
              <w:t>12</w:t>
            </w:r>
            <w:r>
              <w:rPr>
                <w:noProof/>
                <w:webHidden/>
              </w:rPr>
              <w:fldChar w:fldCharType="end"/>
            </w:r>
          </w:hyperlink>
        </w:p>
        <w:p w14:paraId="169A5EFE" w14:textId="1170AA74" w:rsidR="008B1CEB" w:rsidRDefault="008B1CEB">
          <w:pPr>
            <w:pStyle w:val="TOC1"/>
            <w:tabs>
              <w:tab w:val="left" w:pos="660"/>
              <w:tab w:val="right" w:leader="dot" w:pos="9350"/>
            </w:tabs>
            <w:rPr>
              <w:rFonts w:eastAsiaTheme="minorEastAsia" w:cstheme="minorBidi"/>
              <w:noProof/>
              <w:sz w:val="22"/>
              <w:szCs w:val="22"/>
            </w:rPr>
          </w:pPr>
          <w:hyperlink w:anchor="_Toc475520604" w:history="1">
            <w:r w:rsidRPr="006F2333">
              <w:rPr>
                <w:rStyle w:val="Hyperlink"/>
                <w:rFonts w:eastAsia="Times New Roman"/>
                <w:noProof/>
                <w:lang w:val="en"/>
              </w:rPr>
              <w:t>10.</w:t>
            </w:r>
            <w:r>
              <w:rPr>
                <w:rFonts w:eastAsiaTheme="minorEastAsia" w:cstheme="minorBidi"/>
                <w:noProof/>
                <w:sz w:val="22"/>
                <w:szCs w:val="22"/>
              </w:rPr>
              <w:tab/>
            </w:r>
            <w:r w:rsidRPr="006F2333">
              <w:rPr>
                <w:rStyle w:val="Hyperlink"/>
                <w:rFonts w:eastAsia="Times New Roman"/>
                <w:noProof/>
                <w:lang w:val="en"/>
              </w:rPr>
              <w:t>Play 09 - Deploy in a flexible hosting environment</w:t>
            </w:r>
            <w:r>
              <w:rPr>
                <w:noProof/>
                <w:webHidden/>
              </w:rPr>
              <w:tab/>
            </w:r>
            <w:r>
              <w:rPr>
                <w:noProof/>
                <w:webHidden/>
              </w:rPr>
              <w:fldChar w:fldCharType="begin"/>
            </w:r>
            <w:r>
              <w:rPr>
                <w:noProof/>
                <w:webHidden/>
              </w:rPr>
              <w:instrText xml:space="preserve"> PAGEREF _Toc475520604 \h </w:instrText>
            </w:r>
            <w:r>
              <w:rPr>
                <w:noProof/>
                <w:webHidden/>
              </w:rPr>
            </w:r>
            <w:r>
              <w:rPr>
                <w:noProof/>
                <w:webHidden/>
              </w:rPr>
              <w:fldChar w:fldCharType="separate"/>
            </w:r>
            <w:r>
              <w:rPr>
                <w:noProof/>
                <w:webHidden/>
              </w:rPr>
              <w:t>13</w:t>
            </w:r>
            <w:r>
              <w:rPr>
                <w:noProof/>
                <w:webHidden/>
              </w:rPr>
              <w:fldChar w:fldCharType="end"/>
            </w:r>
          </w:hyperlink>
        </w:p>
        <w:p w14:paraId="3B3AF7FC" w14:textId="2D2E62D5" w:rsidR="008B1CEB" w:rsidRDefault="008B1CEB">
          <w:pPr>
            <w:pStyle w:val="TOC2"/>
            <w:tabs>
              <w:tab w:val="left" w:pos="1100"/>
              <w:tab w:val="right" w:leader="dot" w:pos="9350"/>
            </w:tabs>
            <w:rPr>
              <w:rFonts w:eastAsiaTheme="minorEastAsia" w:cstheme="minorBidi"/>
              <w:noProof/>
              <w:sz w:val="22"/>
              <w:szCs w:val="22"/>
            </w:rPr>
          </w:pPr>
          <w:hyperlink w:anchor="_Toc475520605" w:history="1">
            <w:r w:rsidRPr="006F2333">
              <w:rPr>
                <w:rStyle w:val="Hyperlink"/>
                <w:rFonts w:eastAsia="Times New Roman"/>
                <w:noProof/>
                <w:lang w:val="en"/>
              </w:rPr>
              <w:t>10.1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_Toc475520605 \h </w:instrText>
            </w:r>
            <w:r>
              <w:rPr>
                <w:noProof/>
                <w:webHidden/>
              </w:rPr>
            </w:r>
            <w:r>
              <w:rPr>
                <w:noProof/>
                <w:webHidden/>
              </w:rPr>
              <w:fldChar w:fldCharType="separate"/>
            </w:r>
            <w:r>
              <w:rPr>
                <w:noProof/>
                <w:webHidden/>
              </w:rPr>
              <w:t>13</w:t>
            </w:r>
            <w:r>
              <w:rPr>
                <w:noProof/>
                <w:webHidden/>
              </w:rPr>
              <w:fldChar w:fldCharType="end"/>
            </w:r>
          </w:hyperlink>
        </w:p>
        <w:p w14:paraId="604863D9" w14:textId="0B06595A" w:rsidR="008B1CEB" w:rsidRDefault="008B1CEB">
          <w:pPr>
            <w:pStyle w:val="TOC2"/>
            <w:tabs>
              <w:tab w:val="left" w:pos="1100"/>
              <w:tab w:val="right" w:leader="dot" w:pos="9350"/>
            </w:tabs>
            <w:rPr>
              <w:rFonts w:eastAsiaTheme="minorEastAsia" w:cstheme="minorBidi"/>
              <w:noProof/>
              <w:sz w:val="22"/>
              <w:szCs w:val="22"/>
            </w:rPr>
          </w:pPr>
          <w:hyperlink w:anchor="_Toc475520606" w:history="1">
            <w:r w:rsidRPr="006F2333">
              <w:rPr>
                <w:rStyle w:val="Hyperlink"/>
                <w:rFonts w:eastAsia="Times New Roman"/>
                <w:noProof/>
                <w:lang w:val="en"/>
              </w:rPr>
              <w:t>10.2</w:t>
            </w:r>
            <w:r>
              <w:rPr>
                <w:rFonts w:eastAsiaTheme="minorEastAsia" w:cstheme="minorBidi"/>
                <w:noProof/>
                <w:sz w:val="22"/>
                <w:szCs w:val="22"/>
              </w:rPr>
              <w:tab/>
            </w:r>
            <w:r w:rsidRPr="006F2333">
              <w:rPr>
                <w:rStyle w:val="Hyperlink"/>
                <w:rFonts w:eastAsia="Times New Roman"/>
                <w:noProof/>
                <w:lang w:val="en"/>
              </w:rPr>
              <w:t>Key Questions</w:t>
            </w:r>
            <w:r>
              <w:rPr>
                <w:noProof/>
                <w:webHidden/>
              </w:rPr>
              <w:tab/>
            </w:r>
            <w:r>
              <w:rPr>
                <w:noProof/>
                <w:webHidden/>
              </w:rPr>
              <w:fldChar w:fldCharType="begin"/>
            </w:r>
            <w:r>
              <w:rPr>
                <w:noProof/>
                <w:webHidden/>
              </w:rPr>
              <w:instrText xml:space="preserve"> PAGEREF _Toc475520606 \h </w:instrText>
            </w:r>
            <w:r>
              <w:rPr>
                <w:noProof/>
                <w:webHidden/>
              </w:rPr>
            </w:r>
            <w:r>
              <w:rPr>
                <w:noProof/>
                <w:webHidden/>
              </w:rPr>
              <w:fldChar w:fldCharType="separate"/>
            </w:r>
            <w:r>
              <w:rPr>
                <w:noProof/>
                <w:webHidden/>
              </w:rPr>
              <w:t>13</w:t>
            </w:r>
            <w:r>
              <w:rPr>
                <w:noProof/>
                <w:webHidden/>
              </w:rPr>
              <w:fldChar w:fldCharType="end"/>
            </w:r>
          </w:hyperlink>
        </w:p>
        <w:p w14:paraId="542B6BD9" w14:textId="065A56AA" w:rsidR="008B1CEB" w:rsidRDefault="008B1CEB">
          <w:pPr>
            <w:pStyle w:val="TOC1"/>
            <w:tabs>
              <w:tab w:val="left" w:pos="660"/>
              <w:tab w:val="right" w:leader="dot" w:pos="9350"/>
            </w:tabs>
            <w:rPr>
              <w:rFonts w:eastAsiaTheme="minorEastAsia" w:cstheme="minorBidi"/>
              <w:noProof/>
              <w:sz w:val="22"/>
              <w:szCs w:val="22"/>
            </w:rPr>
          </w:pPr>
          <w:hyperlink w:anchor="_Toc475520607" w:history="1">
            <w:r w:rsidRPr="006F2333">
              <w:rPr>
                <w:rStyle w:val="Hyperlink"/>
                <w:rFonts w:eastAsia="Times New Roman"/>
                <w:noProof/>
                <w:lang w:val="en"/>
              </w:rPr>
              <w:t>11.</w:t>
            </w:r>
            <w:r>
              <w:rPr>
                <w:rFonts w:eastAsiaTheme="minorEastAsia" w:cstheme="minorBidi"/>
                <w:noProof/>
                <w:sz w:val="22"/>
                <w:szCs w:val="22"/>
              </w:rPr>
              <w:tab/>
            </w:r>
            <w:r w:rsidRPr="006F2333">
              <w:rPr>
                <w:rStyle w:val="Hyperlink"/>
                <w:rFonts w:eastAsia="Times New Roman"/>
                <w:noProof/>
                <w:lang w:val="en"/>
              </w:rPr>
              <w:t>Play 10 - Automate testing and deployments</w:t>
            </w:r>
            <w:r>
              <w:rPr>
                <w:noProof/>
                <w:webHidden/>
              </w:rPr>
              <w:tab/>
            </w:r>
            <w:r>
              <w:rPr>
                <w:noProof/>
                <w:webHidden/>
              </w:rPr>
              <w:fldChar w:fldCharType="begin"/>
            </w:r>
            <w:r>
              <w:rPr>
                <w:noProof/>
                <w:webHidden/>
              </w:rPr>
              <w:instrText xml:space="preserve"> PAGEREF _Toc475520607 \h </w:instrText>
            </w:r>
            <w:r>
              <w:rPr>
                <w:noProof/>
                <w:webHidden/>
              </w:rPr>
            </w:r>
            <w:r>
              <w:rPr>
                <w:noProof/>
                <w:webHidden/>
              </w:rPr>
              <w:fldChar w:fldCharType="separate"/>
            </w:r>
            <w:r>
              <w:rPr>
                <w:noProof/>
                <w:webHidden/>
              </w:rPr>
              <w:t>14</w:t>
            </w:r>
            <w:r>
              <w:rPr>
                <w:noProof/>
                <w:webHidden/>
              </w:rPr>
              <w:fldChar w:fldCharType="end"/>
            </w:r>
          </w:hyperlink>
        </w:p>
        <w:p w14:paraId="20D552E1" w14:textId="42DB474D" w:rsidR="008B1CEB" w:rsidRDefault="008B1CEB">
          <w:pPr>
            <w:pStyle w:val="TOC2"/>
            <w:tabs>
              <w:tab w:val="left" w:pos="1100"/>
              <w:tab w:val="right" w:leader="dot" w:pos="9350"/>
            </w:tabs>
            <w:rPr>
              <w:rFonts w:eastAsiaTheme="minorEastAsia" w:cstheme="minorBidi"/>
              <w:noProof/>
              <w:sz w:val="22"/>
              <w:szCs w:val="22"/>
            </w:rPr>
          </w:pPr>
          <w:hyperlink w:anchor="_Toc475520608" w:history="1">
            <w:r w:rsidRPr="006F2333">
              <w:rPr>
                <w:rStyle w:val="Hyperlink"/>
                <w:rFonts w:eastAsia="Times New Roman"/>
                <w:noProof/>
                <w:lang w:val="en"/>
              </w:rPr>
              <w:t>11.1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_Toc475520608 \h </w:instrText>
            </w:r>
            <w:r>
              <w:rPr>
                <w:noProof/>
                <w:webHidden/>
              </w:rPr>
            </w:r>
            <w:r>
              <w:rPr>
                <w:noProof/>
                <w:webHidden/>
              </w:rPr>
              <w:fldChar w:fldCharType="separate"/>
            </w:r>
            <w:r>
              <w:rPr>
                <w:noProof/>
                <w:webHidden/>
              </w:rPr>
              <w:t>14</w:t>
            </w:r>
            <w:r>
              <w:rPr>
                <w:noProof/>
                <w:webHidden/>
              </w:rPr>
              <w:fldChar w:fldCharType="end"/>
            </w:r>
          </w:hyperlink>
        </w:p>
        <w:p w14:paraId="32D93C8F" w14:textId="0833A8E8" w:rsidR="008B1CEB" w:rsidRDefault="008B1CEB">
          <w:pPr>
            <w:pStyle w:val="TOC2"/>
            <w:tabs>
              <w:tab w:val="left" w:pos="1100"/>
              <w:tab w:val="right" w:leader="dot" w:pos="9350"/>
            </w:tabs>
            <w:rPr>
              <w:rFonts w:eastAsiaTheme="minorEastAsia" w:cstheme="minorBidi"/>
              <w:noProof/>
              <w:sz w:val="22"/>
              <w:szCs w:val="22"/>
            </w:rPr>
          </w:pPr>
          <w:hyperlink w:anchor="_Toc475520609" w:history="1">
            <w:r w:rsidRPr="006F2333">
              <w:rPr>
                <w:rStyle w:val="Hyperlink"/>
                <w:rFonts w:eastAsia="Times New Roman"/>
                <w:noProof/>
                <w:lang w:val="en"/>
              </w:rPr>
              <w:t>11.2</w:t>
            </w:r>
            <w:r>
              <w:rPr>
                <w:rFonts w:eastAsiaTheme="minorEastAsia" w:cstheme="minorBidi"/>
                <w:noProof/>
                <w:sz w:val="22"/>
                <w:szCs w:val="22"/>
              </w:rPr>
              <w:tab/>
            </w:r>
            <w:r w:rsidRPr="006F2333">
              <w:rPr>
                <w:rStyle w:val="Hyperlink"/>
                <w:rFonts w:eastAsia="Times New Roman"/>
                <w:noProof/>
                <w:lang w:val="en"/>
              </w:rPr>
              <w:t>Key Questions</w:t>
            </w:r>
            <w:r>
              <w:rPr>
                <w:noProof/>
                <w:webHidden/>
              </w:rPr>
              <w:tab/>
            </w:r>
            <w:r>
              <w:rPr>
                <w:noProof/>
                <w:webHidden/>
              </w:rPr>
              <w:fldChar w:fldCharType="begin"/>
            </w:r>
            <w:r>
              <w:rPr>
                <w:noProof/>
                <w:webHidden/>
              </w:rPr>
              <w:instrText xml:space="preserve"> PAGEREF _Toc475520609 \h </w:instrText>
            </w:r>
            <w:r>
              <w:rPr>
                <w:noProof/>
                <w:webHidden/>
              </w:rPr>
            </w:r>
            <w:r>
              <w:rPr>
                <w:noProof/>
                <w:webHidden/>
              </w:rPr>
              <w:fldChar w:fldCharType="separate"/>
            </w:r>
            <w:r>
              <w:rPr>
                <w:noProof/>
                <w:webHidden/>
              </w:rPr>
              <w:t>14</w:t>
            </w:r>
            <w:r>
              <w:rPr>
                <w:noProof/>
                <w:webHidden/>
              </w:rPr>
              <w:fldChar w:fldCharType="end"/>
            </w:r>
          </w:hyperlink>
        </w:p>
        <w:p w14:paraId="52F503FA" w14:textId="34DB30B6" w:rsidR="008B1CEB" w:rsidRDefault="008B1CEB">
          <w:pPr>
            <w:pStyle w:val="TOC1"/>
            <w:tabs>
              <w:tab w:val="left" w:pos="660"/>
              <w:tab w:val="right" w:leader="dot" w:pos="9350"/>
            </w:tabs>
            <w:rPr>
              <w:rFonts w:eastAsiaTheme="minorEastAsia" w:cstheme="minorBidi"/>
              <w:noProof/>
              <w:sz w:val="22"/>
              <w:szCs w:val="22"/>
            </w:rPr>
          </w:pPr>
          <w:hyperlink w:anchor="_Toc475520610" w:history="1">
            <w:r w:rsidRPr="006F2333">
              <w:rPr>
                <w:rStyle w:val="Hyperlink"/>
                <w:rFonts w:eastAsia="Times New Roman"/>
                <w:noProof/>
                <w:lang w:val="en"/>
              </w:rPr>
              <w:t>12.</w:t>
            </w:r>
            <w:r>
              <w:rPr>
                <w:rFonts w:eastAsiaTheme="minorEastAsia" w:cstheme="minorBidi"/>
                <w:noProof/>
                <w:sz w:val="22"/>
                <w:szCs w:val="22"/>
              </w:rPr>
              <w:tab/>
            </w:r>
            <w:r w:rsidRPr="006F2333">
              <w:rPr>
                <w:rStyle w:val="Hyperlink"/>
                <w:rFonts w:eastAsia="Times New Roman"/>
                <w:noProof/>
                <w:lang w:val="en"/>
              </w:rPr>
              <w:t>Play 11 - Manage security and privacy through reusable processes</w:t>
            </w:r>
            <w:r>
              <w:rPr>
                <w:noProof/>
                <w:webHidden/>
              </w:rPr>
              <w:tab/>
            </w:r>
            <w:r>
              <w:rPr>
                <w:noProof/>
                <w:webHidden/>
              </w:rPr>
              <w:fldChar w:fldCharType="begin"/>
            </w:r>
            <w:r>
              <w:rPr>
                <w:noProof/>
                <w:webHidden/>
              </w:rPr>
              <w:instrText xml:space="preserve"> PAGEREF _Toc475520610 \h </w:instrText>
            </w:r>
            <w:r>
              <w:rPr>
                <w:noProof/>
                <w:webHidden/>
              </w:rPr>
            </w:r>
            <w:r>
              <w:rPr>
                <w:noProof/>
                <w:webHidden/>
              </w:rPr>
              <w:fldChar w:fldCharType="separate"/>
            </w:r>
            <w:r>
              <w:rPr>
                <w:noProof/>
                <w:webHidden/>
              </w:rPr>
              <w:t>15</w:t>
            </w:r>
            <w:r>
              <w:rPr>
                <w:noProof/>
                <w:webHidden/>
              </w:rPr>
              <w:fldChar w:fldCharType="end"/>
            </w:r>
          </w:hyperlink>
        </w:p>
        <w:p w14:paraId="1CA67958" w14:textId="07519994" w:rsidR="008B1CEB" w:rsidRDefault="008B1CEB">
          <w:pPr>
            <w:pStyle w:val="TOC2"/>
            <w:tabs>
              <w:tab w:val="left" w:pos="1100"/>
              <w:tab w:val="right" w:leader="dot" w:pos="9350"/>
            </w:tabs>
            <w:rPr>
              <w:rFonts w:eastAsiaTheme="minorEastAsia" w:cstheme="minorBidi"/>
              <w:noProof/>
              <w:sz w:val="22"/>
              <w:szCs w:val="22"/>
            </w:rPr>
          </w:pPr>
          <w:hyperlink w:anchor="_Toc475520611" w:history="1">
            <w:r w:rsidRPr="006F2333">
              <w:rPr>
                <w:rStyle w:val="Hyperlink"/>
                <w:rFonts w:eastAsia="Times New Roman"/>
                <w:noProof/>
                <w:lang w:val="en"/>
              </w:rPr>
              <w:t>12.1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_Toc475520611 \h </w:instrText>
            </w:r>
            <w:r>
              <w:rPr>
                <w:noProof/>
                <w:webHidden/>
              </w:rPr>
            </w:r>
            <w:r>
              <w:rPr>
                <w:noProof/>
                <w:webHidden/>
              </w:rPr>
              <w:fldChar w:fldCharType="separate"/>
            </w:r>
            <w:r>
              <w:rPr>
                <w:noProof/>
                <w:webHidden/>
              </w:rPr>
              <w:t>15</w:t>
            </w:r>
            <w:r>
              <w:rPr>
                <w:noProof/>
                <w:webHidden/>
              </w:rPr>
              <w:fldChar w:fldCharType="end"/>
            </w:r>
          </w:hyperlink>
        </w:p>
        <w:p w14:paraId="3989F18C" w14:textId="410842B7" w:rsidR="008B1CEB" w:rsidRDefault="008B1CEB">
          <w:pPr>
            <w:pStyle w:val="TOC2"/>
            <w:tabs>
              <w:tab w:val="left" w:pos="1100"/>
              <w:tab w:val="right" w:leader="dot" w:pos="9350"/>
            </w:tabs>
            <w:rPr>
              <w:rFonts w:eastAsiaTheme="minorEastAsia" w:cstheme="minorBidi"/>
              <w:noProof/>
              <w:sz w:val="22"/>
              <w:szCs w:val="22"/>
            </w:rPr>
          </w:pPr>
          <w:hyperlink w:anchor="_Toc475520612" w:history="1">
            <w:r w:rsidRPr="006F2333">
              <w:rPr>
                <w:rStyle w:val="Hyperlink"/>
                <w:rFonts w:eastAsia="Times New Roman"/>
                <w:noProof/>
                <w:lang w:val="en"/>
              </w:rPr>
              <w:t>12.2</w:t>
            </w:r>
            <w:r>
              <w:rPr>
                <w:rFonts w:eastAsiaTheme="minorEastAsia" w:cstheme="minorBidi"/>
                <w:noProof/>
                <w:sz w:val="22"/>
                <w:szCs w:val="22"/>
              </w:rPr>
              <w:tab/>
            </w:r>
            <w:r w:rsidRPr="006F2333">
              <w:rPr>
                <w:rStyle w:val="Hyperlink"/>
                <w:rFonts w:eastAsia="Times New Roman"/>
                <w:noProof/>
                <w:lang w:val="en"/>
              </w:rPr>
              <w:t>Key Questions</w:t>
            </w:r>
            <w:r>
              <w:rPr>
                <w:noProof/>
                <w:webHidden/>
              </w:rPr>
              <w:tab/>
            </w:r>
            <w:r>
              <w:rPr>
                <w:noProof/>
                <w:webHidden/>
              </w:rPr>
              <w:fldChar w:fldCharType="begin"/>
            </w:r>
            <w:r>
              <w:rPr>
                <w:noProof/>
                <w:webHidden/>
              </w:rPr>
              <w:instrText xml:space="preserve"> PAGEREF _Toc475520612 \h </w:instrText>
            </w:r>
            <w:r>
              <w:rPr>
                <w:noProof/>
                <w:webHidden/>
              </w:rPr>
            </w:r>
            <w:r>
              <w:rPr>
                <w:noProof/>
                <w:webHidden/>
              </w:rPr>
              <w:fldChar w:fldCharType="separate"/>
            </w:r>
            <w:r>
              <w:rPr>
                <w:noProof/>
                <w:webHidden/>
              </w:rPr>
              <w:t>15</w:t>
            </w:r>
            <w:r>
              <w:rPr>
                <w:noProof/>
                <w:webHidden/>
              </w:rPr>
              <w:fldChar w:fldCharType="end"/>
            </w:r>
          </w:hyperlink>
        </w:p>
        <w:p w14:paraId="7C0453C2" w14:textId="32CC5A24" w:rsidR="008B1CEB" w:rsidRDefault="008B1CEB">
          <w:pPr>
            <w:pStyle w:val="TOC1"/>
            <w:tabs>
              <w:tab w:val="left" w:pos="660"/>
              <w:tab w:val="right" w:leader="dot" w:pos="9350"/>
            </w:tabs>
            <w:rPr>
              <w:rFonts w:eastAsiaTheme="minorEastAsia" w:cstheme="minorBidi"/>
              <w:noProof/>
              <w:sz w:val="22"/>
              <w:szCs w:val="22"/>
            </w:rPr>
          </w:pPr>
          <w:hyperlink w:anchor="_Toc475520613" w:history="1">
            <w:r w:rsidRPr="006F2333">
              <w:rPr>
                <w:rStyle w:val="Hyperlink"/>
                <w:rFonts w:eastAsia="Times New Roman"/>
                <w:noProof/>
                <w:lang w:val="en"/>
              </w:rPr>
              <w:t>13.</w:t>
            </w:r>
            <w:r>
              <w:rPr>
                <w:rFonts w:eastAsiaTheme="minorEastAsia" w:cstheme="minorBidi"/>
                <w:noProof/>
                <w:sz w:val="22"/>
                <w:szCs w:val="22"/>
              </w:rPr>
              <w:tab/>
            </w:r>
            <w:r w:rsidRPr="006F2333">
              <w:rPr>
                <w:rStyle w:val="Hyperlink"/>
                <w:rFonts w:eastAsia="Times New Roman"/>
                <w:noProof/>
                <w:lang w:val="en"/>
              </w:rPr>
              <w:t>Play 12 - Use data to drive decisions</w:t>
            </w:r>
            <w:r>
              <w:rPr>
                <w:noProof/>
                <w:webHidden/>
              </w:rPr>
              <w:tab/>
            </w:r>
            <w:r>
              <w:rPr>
                <w:noProof/>
                <w:webHidden/>
              </w:rPr>
              <w:fldChar w:fldCharType="begin"/>
            </w:r>
            <w:r>
              <w:rPr>
                <w:noProof/>
                <w:webHidden/>
              </w:rPr>
              <w:instrText xml:space="preserve"> PAGEREF _Toc475520613 \h </w:instrText>
            </w:r>
            <w:r>
              <w:rPr>
                <w:noProof/>
                <w:webHidden/>
              </w:rPr>
            </w:r>
            <w:r>
              <w:rPr>
                <w:noProof/>
                <w:webHidden/>
              </w:rPr>
              <w:fldChar w:fldCharType="separate"/>
            </w:r>
            <w:r>
              <w:rPr>
                <w:noProof/>
                <w:webHidden/>
              </w:rPr>
              <w:t>17</w:t>
            </w:r>
            <w:r>
              <w:rPr>
                <w:noProof/>
                <w:webHidden/>
              </w:rPr>
              <w:fldChar w:fldCharType="end"/>
            </w:r>
          </w:hyperlink>
        </w:p>
        <w:p w14:paraId="4D0E39C1" w14:textId="1DCF0573" w:rsidR="008B1CEB" w:rsidRDefault="008B1CEB">
          <w:pPr>
            <w:pStyle w:val="TOC2"/>
            <w:tabs>
              <w:tab w:val="left" w:pos="1100"/>
              <w:tab w:val="right" w:leader="dot" w:pos="9350"/>
            </w:tabs>
            <w:rPr>
              <w:rFonts w:eastAsiaTheme="minorEastAsia" w:cstheme="minorBidi"/>
              <w:noProof/>
              <w:sz w:val="22"/>
              <w:szCs w:val="22"/>
            </w:rPr>
          </w:pPr>
          <w:hyperlink w:anchor="_Toc475520614" w:history="1">
            <w:r w:rsidRPr="006F2333">
              <w:rPr>
                <w:rStyle w:val="Hyperlink"/>
                <w:rFonts w:eastAsia="Times New Roman"/>
                <w:noProof/>
                <w:lang w:val="en"/>
              </w:rPr>
              <w:t>13.1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_Toc475520614 \h </w:instrText>
            </w:r>
            <w:r>
              <w:rPr>
                <w:noProof/>
                <w:webHidden/>
              </w:rPr>
            </w:r>
            <w:r>
              <w:rPr>
                <w:noProof/>
                <w:webHidden/>
              </w:rPr>
              <w:fldChar w:fldCharType="separate"/>
            </w:r>
            <w:r>
              <w:rPr>
                <w:noProof/>
                <w:webHidden/>
              </w:rPr>
              <w:t>17</w:t>
            </w:r>
            <w:r>
              <w:rPr>
                <w:noProof/>
                <w:webHidden/>
              </w:rPr>
              <w:fldChar w:fldCharType="end"/>
            </w:r>
          </w:hyperlink>
        </w:p>
        <w:p w14:paraId="35CA79C1" w14:textId="466719FF" w:rsidR="008B1CEB" w:rsidRDefault="008B1CEB">
          <w:pPr>
            <w:pStyle w:val="TOC2"/>
            <w:tabs>
              <w:tab w:val="left" w:pos="1100"/>
              <w:tab w:val="right" w:leader="dot" w:pos="9350"/>
            </w:tabs>
            <w:rPr>
              <w:rFonts w:eastAsiaTheme="minorEastAsia" w:cstheme="minorBidi"/>
              <w:noProof/>
              <w:sz w:val="22"/>
              <w:szCs w:val="22"/>
            </w:rPr>
          </w:pPr>
          <w:hyperlink w:anchor="_Toc475520615" w:history="1">
            <w:r w:rsidRPr="006F2333">
              <w:rPr>
                <w:rStyle w:val="Hyperlink"/>
                <w:rFonts w:eastAsia="Times New Roman"/>
                <w:noProof/>
                <w:lang w:val="en"/>
              </w:rPr>
              <w:t>13.2</w:t>
            </w:r>
            <w:r>
              <w:rPr>
                <w:rFonts w:eastAsiaTheme="minorEastAsia" w:cstheme="minorBidi"/>
                <w:noProof/>
                <w:sz w:val="22"/>
                <w:szCs w:val="22"/>
              </w:rPr>
              <w:tab/>
            </w:r>
            <w:r w:rsidRPr="006F2333">
              <w:rPr>
                <w:rStyle w:val="Hyperlink"/>
                <w:rFonts w:eastAsia="Times New Roman"/>
                <w:noProof/>
                <w:lang w:val="en"/>
              </w:rPr>
              <w:t>Key Questions</w:t>
            </w:r>
            <w:r>
              <w:rPr>
                <w:noProof/>
                <w:webHidden/>
              </w:rPr>
              <w:tab/>
            </w:r>
            <w:r>
              <w:rPr>
                <w:noProof/>
                <w:webHidden/>
              </w:rPr>
              <w:fldChar w:fldCharType="begin"/>
            </w:r>
            <w:r>
              <w:rPr>
                <w:noProof/>
                <w:webHidden/>
              </w:rPr>
              <w:instrText xml:space="preserve"> PAGEREF _Toc475520615 \h </w:instrText>
            </w:r>
            <w:r>
              <w:rPr>
                <w:noProof/>
                <w:webHidden/>
              </w:rPr>
            </w:r>
            <w:r>
              <w:rPr>
                <w:noProof/>
                <w:webHidden/>
              </w:rPr>
              <w:fldChar w:fldCharType="separate"/>
            </w:r>
            <w:r>
              <w:rPr>
                <w:noProof/>
                <w:webHidden/>
              </w:rPr>
              <w:t>17</w:t>
            </w:r>
            <w:r>
              <w:rPr>
                <w:noProof/>
                <w:webHidden/>
              </w:rPr>
              <w:fldChar w:fldCharType="end"/>
            </w:r>
          </w:hyperlink>
        </w:p>
        <w:p w14:paraId="33ADB662" w14:textId="732A7328" w:rsidR="008B1CEB" w:rsidRDefault="008B1CEB">
          <w:pPr>
            <w:pStyle w:val="TOC1"/>
            <w:tabs>
              <w:tab w:val="left" w:pos="660"/>
              <w:tab w:val="right" w:leader="dot" w:pos="9350"/>
            </w:tabs>
            <w:rPr>
              <w:rFonts w:eastAsiaTheme="minorEastAsia" w:cstheme="minorBidi"/>
              <w:noProof/>
              <w:sz w:val="22"/>
              <w:szCs w:val="22"/>
            </w:rPr>
          </w:pPr>
          <w:hyperlink w:anchor="_Toc475520616" w:history="1">
            <w:r w:rsidRPr="006F2333">
              <w:rPr>
                <w:rStyle w:val="Hyperlink"/>
                <w:rFonts w:eastAsia="Times New Roman"/>
                <w:noProof/>
                <w:lang w:val="en"/>
              </w:rPr>
              <w:t>14.</w:t>
            </w:r>
            <w:r>
              <w:rPr>
                <w:rFonts w:eastAsiaTheme="minorEastAsia" w:cstheme="minorBidi"/>
                <w:noProof/>
                <w:sz w:val="22"/>
                <w:szCs w:val="22"/>
              </w:rPr>
              <w:tab/>
            </w:r>
            <w:r w:rsidRPr="006F2333">
              <w:rPr>
                <w:rStyle w:val="Hyperlink"/>
                <w:rFonts w:eastAsia="Times New Roman"/>
                <w:noProof/>
                <w:lang w:val="en"/>
              </w:rPr>
              <w:t>Play 13 - Default to open</w:t>
            </w:r>
            <w:r>
              <w:rPr>
                <w:noProof/>
                <w:webHidden/>
              </w:rPr>
              <w:tab/>
            </w:r>
            <w:r>
              <w:rPr>
                <w:noProof/>
                <w:webHidden/>
              </w:rPr>
              <w:fldChar w:fldCharType="begin"/>
            </w:r>
            <w:r>
              <w:rPr>
                <w:noProof/>
                <w:webHidden/>
              </w:rPr>
              <w:instrText xml:space="preserve"> PAGEREF _Toc475520616 \h </w:instrText>
            </w:r>
            <w:r>
              <w:rPr>
                <w:noProof/>
                <w:webHidden/>
              </w:rPr>
            </w:r>
            <w:r>
              <w:rPr>
                <w:noProof/>
                <w:webHidden/>
              </w:rPr>
              <w:fldChar w:fldCharType="separate"/>
            </w:r>
            <w:r>
              <w:rPr>
                <w:noProof/>
                <w:webHidden/>
              </w:rPr>
              <w:t>18</w:t>
            </w:r>
            <w:r>
              <w:rPr>
                <w:noProof/>
                <w:webHidden/>
              </w:rPr>
              <w:fldChar w:fldCharType="end"/>
            </w:r>
          </w:hyperlink>
        </w:p>
        <w:p w14:paraId="2A3A9C34" w14:textId="6D4FD779" w:rsidR="008B1CEB" w:rsidRDefault="008B1CEB">
          <w:pPr>
            <w:pStyle w:val="TOC2"/>
            <w:tabs>
              <w:tab w:val="left" w:pos="1100"/>
              <w:tab w:val="right" w:leader="dot" w:pos="9350"/>
            </w:tabs>
            <w:rPr>
              <w:rFonts w:eastAsiaTheme="minorEastAsia" w:cstheme="minorBidi"/>
              <w:noProof/>
              <w:sz w:val="22"/>
              <w:szCs w:val="22"/>
            </w:rPr>
          </w:pPr>
          <w:hyperlink w:anchor="_Toc475520617" w:history="1">
            <w:r w:rsidRPr="006F2333">
              <w:rPr>
                <w:rStyle w:val="Hyperlink"/>
                <w:rFonts w:eastAsia="Times New Roman"/>
                <w:noProof/>
                <w:lang w:val="en"/>
              </w:rPr>
              <w:t>14.1</w:t>
            </w:r>
            <w:r>
              <w:rPr>
                <w:rFonts w:eastAsiaTheme="minorEastAsia" w:cstheme="minorBidi"/>
                <w:noProof/>
                <w:sz w:val="22"/>
                <w:szCs w:val="22"/>
              </w:rPr>
              <w:tab/>
            </w:r>
            <w:r w:rsidRPr="006F2333">
              <w:rPr>
                <w:rStyle w:val="Hyperlink"/>
                <w:rFonts w:eastAsia="Times New Roman"/>
                <w:noProof/>
                <w:lang w:val="en"/>
              </w:rPr>
              <w:t>Checklist</w:t>
            </w:r>
            <w:r>
              <w:rPr>
                <w:noProof/>
                <w:webHidden/>
              </w:rPr>
              <w:tab/>
            </w:r>
            <w:r>
              <w:rPr>
                <w:noProof/>
                <w:webHidden/>
              </w:rPr>
              <w:fldChar w:fldCharType="begin"/>
            </w:r>
            <w:r>
              <w:rPr>
                <w:noProof/>
                <w:webHidden/>
              </w:rPr>
              <w:instrText xml:space="preserve"> PAGEREF _Toc475520617 \h </w:instrText>
            </w:r>
            <w:r>
              <w:rPr>
                <w:noProof/>
                <w:webHidden/>
              </w:rPr>
            </w:r>
            <w:r>
              <w:rPr>
                <w:noProof/>
                <w:webHidden/>
              </w:rPr>
              <w:fldChar w:fldCharType="separate"/>
            </w:r>
            <w:r>
              <w:rPr>
                <w:noProof/>
                <w:webHidden/>
              </w:rPr>
              <w:t>18</w:t>
            </w:r>
            <w:r>
              <w:rPr>
                <w:noProof/>
                <w:webHidden/>
              </w:rPr>
              <w:fldChar w:fldCharType="end"/>
            </w:r>
          </w:hyperlink>
        </w:p>
        <w:p w14:paraId="25873F20" w14:textId="3DA07E0B" w:rsidR="008B1CEB" w:rsidRDefault="008B1CEB">
          <w:pPr>
            <w:pStyle w:val="TOC2"/>
            <w:tabs>
              <w:tab w:val="left" w:pos="1100"/>
              <w:tab w:val="right" w:leader="dot" w:pos="9350"/>
            </w:tabs>
            <w:rPr>
              <w:rFonts w:eastAsiaTheme="minorEastAsia" w:cstheme="minorBidi"/>
              <w:noProof/>
              <w:sz w:val="22"/>
              <w:szCs w:val="22"/>
            </w:rPr>
          </w:pPr>
          <w:hyperlink w:anchor="_Toc475520618" w:history="1">
            <w:r w:rsidRPr="006F2333">
              <w:rPr>
                <w:rStyle w:val="Hyperlink"/>
                <w:rFonts w:eastAsia="Times New Roman"/>
                <w:noProof/>
                <w:lang w:val="en"/>
              </w:rPr>
              <w:t>14.2</w:t>
            </w:r>
            <w:r>
              <w:rPr>
                <w:rFonts w:eastAsiaTheme="minorEastAsia" w:cstheme="minorBidi"/>
                <w:noProof/>
                <w:sz w:val="22"/>
                <w:szCs w:val="22"/>
              </w:rPr>
              <w:tab/>
            </w:r>
            <w:r w:rsidRPr="006F2333">
              <w:rPr>
                <w:rStyle w:val="Hyperlink"/>
                <w:rFonts w:eastAsia="Times New Roman"/>
                <w:noProof/>
                <w:lang w:val="en"/>
              </w:rPr>
              <w:t>Key Questions</w:t>
            </w:r>
            <w:r>
              <w:rPr>
                <w:noProof/>
                <w:webHidden/>
              </w:rPr>
              <w:tab/>
            </w:r>
            <w:r>
              <w:rPr>
                <w:noProof/>
                <w:webHidden/>
              </w:rPr>
              <w:fldChar w:fldCharType="begin"/>
            </w:r>
            <w:r>
              <w:rPr>
                <w:noProof/>
                <w:webHidden/>
              </w:rPr>
              <w:instrText xml:space="preserve"> PAGEREF _Toc475520618 \h </w:instrText>
            </w:r>
            <w:r>
              <w:rPr>
                <w:noProof/>
                <w:webHidden/>
              </w:rPr>
            </w:r>
            <w:r>
              <w:rPr>
                <w:noProof/>
                <w:webHidden/>
              </w:rPr>
              <w:fldChar w:fldCharType="separate"/>
            </w:r>
            <w:r>
              <w:rPr>
                <w:noProof/>
                <w:webHidden/>
              </w:rPr>
              <w:t>18</w:t>
            </w:r>
            <w:r>
              <w:rPr>
                <w:noProof/>
                <w:webHidden/>
              </w:rPr>
              <w:fldChar w:fldCharType="end"/>
            </w:r>
          </w:hyperlink>
        </w:p>
        <w:p w14:paraId="3A3E66AB" w14:textId="56888998" w:rsidR="0050075E" w:rsidRPr="00ED03AC" w:rsidRDefault="008C1005" w:rsidP="004C5440">
          <w:r w:rsidRPr="00ED03AC">
            <w:fldChar w:fldCharType="end"/>
          </w:r>
        </w:p>
      </w:sdtContent>
    </w:sdt>
    <w:p w14:paraId="391993E2" w14:textId="77777777" w:rsidR="00EF7152" w:rsidRPr="00ED03AC" w:rsidRDefault="00EF7152" w:rsidP="004C5440">
      <w:r w:rsidRPr="00ED03AC">
        <w:br w:type="page"/>
      </w:r>
      <w:bookmarkStart w:id="0" w:name="_GoBack"/>
      <w:bookmarkEnd w:id="0"/>
    </w:p>
    <w:p w14:paraId="468E3A29" w14:textId="77777777" w:rsidR="00903E6F" w:rsidRPr="00ED03AC" w:rsidRDefault="00903E6F" w:rsidP="00903E6F">
      <w:pPr>
        <w:pStyle w:val="Heading1"/>
        <w:spacing w:before="480"/>
      </w:pPr>
      <w:bookmarkStart w:id="1" w:name="_Toc210451363"/>
      <w:bookmarkStart w:id="2" w:name="_Toc210451578"/>
      <w:bookmarkStart w:id="3" w:name="_Toc210451845"/>
      <w:bookmarkStart w:id="4" w:name="_Toc475520580"/>
      <w:r w:rsidRPr="00ED03AC">
        <w:lastRenderedPageBreak/>
        <w:t>Overview</w:t>
      </w:r>
      <w:bookmarkEnd w:id="1"/>
      <w:bookmarkEnd w:id="2"/>
      <w:bookmarkEnd w:id="3"/>
      <w:bookmarkEnd w:id="4"/>
      <w:r w:rsidRPr="00ED03AC">
        <w:tab/>
      </w:r>
    </w:p>
    <w:p w14:paraId="651CFDFC" w14:textId="77777777" w:rsidR="00DB2B8C" w:rsidRDefault="00DB2B8C" w:rsidP="00DB2B8C">
      <w:r>
        <w:t>The American people expect to interact with government through digital channels such as websites, email, and mobile applications. By building digital services that meet their needs, we can make the delivery of our policy and programs more effective.</w:t>
      </w:r>
    </w:p>
    <w:p w14:paraId="693A55D0" w14:textId="19F0E1FF" w:rsidR="009D00D5" w:rsidRDefault="00DB2B8C" w:rsidP="00DB2B8C">
      <w:r>
        <w:t>Today, too many of our digital services projects do not work well, are delivered late, or are over budget. To increase the success rate of these projects, the U.S. Government needs a new approach. We created a playbook of 13 key “plays” drawn from successful practices from the private sector and government that, if followed together, will help government build effective digital services.</w:t>
      </w:r>
    </w:p>
    <w:p w14:paraId="491AA550" w14:textId="3A2AEDA7" w:rsidR="00DB2B8C" w:rsidRDefault="00DB2B8C" w:rsidP="00DB2B8C"/>
    <w:p w14:paraId="1BEC02E0" w14:textId="21D1D0AE" w:rsidR="00DB2B8C" w:rsidRPr="00ED03AC" w:rsidRDefault="00DB2B8C" w:rsidP="00DB2B8C">
      <w:r>
        <w:t>This document includes the U.S. Digital Services Playbook plays (from February, 2017) and will also include information regarding tailoring and customization for IFG projects.</w:t>
      </w:r>
    </w:p>
    <w:p w14:paraId="08D6475F" w14:textId="77777777" w:rsidR="009D00D5" w:rsidRPr="00ED03AC" w:rsidRDefault="009D00D5" w:rsidP="009D00D5"/>
    <w:p w14:paraId="1669A471" w14:textId="77777777" w:rsidR="00DB2B8C" w:rsidRDefault="00DB2B8C">
      <w:pPr>
        <w:rPr>
          <w:lang w:val="en"/>
        </w:rPr>
      </w:pPr>
      <w:r>
        <w:rPr>
          <w:lang w:val="en"/>
        </w:rPr>
        <w:br w:type="page"/>
      </w:r>
    </w:p>
    <w:p w14:paraId="542455E6" w14:textId="318F099A" w:rsidR="00DB2B8C" w:rsidRPr="009E06EB" w:rsidRDefault="00DB2B8C" w:rsidP="00DB2B8C">
      <w:pPr>
        <w:pStyle w:val="Heading1"/>
        <w:rPr>
          <w:rFonts w:eastAsia="Times New Roman"/>
          <w:lang w:val="en"/>
        </w:rPr>
      </w:pPr>
      <w:bookmarkStart w:id="5" w:name="_Toc475520581"/>
      <w:r>
        <w:rPr>
          <w:rFonts w:eastAsia="Times New Roman"/>
          <w:lang w:val="en"/>
        </w:rPr>
        <w:lastRenderedPageBreak/>
        <w:t xml:space="preserve">Play 01 - </w:t>
      </w:r>
      <w:r w:rsidRPr="009E06EB">
        <w:rPr>
          <w:rFonts w:eastAsia="Times New Roman"/>
          <w:lang w:val="en"/>
        </w:rPr>
        <w:t>Understand what people need</w:t>
      </w:r>
      <w:bookmarkEnd w:id="5"/>
    </w:p>
    <w:p w14:paraId="11002D6A"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We must begin digital projects by exploring and pinpointing the needs of the people who will use the service, and the ways the service will fit into their lives. Whether the users are members of the public or government employees, policy makers must include real people in their design process from the beginning. The needs of people — not constraints of government structures or silos — should inform technical and design decisions. We need to continually test the products we build with real people to keep us honest about what is important.</w:t>
      </w:r>
    </w:p>
    <w:p w14:paraId="4EDAF700" w14:textId="77777777" w:rsidR="00DB2B8C" w:rsidRPr="009E06EB" w:rsidRDefault="00DB2B8C" w:rsidP="00DB2B8C">
      <w:pPr>
        <w:pStyle w:val="Heading2"/>
        <w:rPr>
          <w:rFonts w:eastAsia="Times New Roman"/>
          <w:lang w:val="en"/>
        </w:rPr>
      </w:pPr>
      <w:bookmarkStart w:id="6" w:name="_Toc475520582"/>
      <w:r w:rsidRPr="009E06EB">
        <w:rPr>
          <w:rFonts w:eastAsia="Times New Roman"/>
          <w:lang w:val="en"/>
        </w:rPr>
        <w:t>Checklist</w:t>
      </w:r>
      <w:bookmarkEnd w:id="6"/>
    </w:p>
    <w:p w14:paraId="41429D62" w14:textId="77777777" w:rsidR="00DB2B8C" w:rsidRPr="009E06EB" w:rsidRDefault="00DB2B8C" w:rsidP="00DB2B8C">
      <w:pPr>
        <w:numPr>
          <w:ilvl w:val="0"/>
          <w:numId w:val="2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Early in the project, spend time with current and prospective users of the service</w:t>
      </w:r>
    </w:p>
    <w:p w14:paraId="339C7F09" w14:textId="77777777" w:rsidR="00DB2B8C" w:rsidRPr="009E06EB" w:rsidRDefault="00DB2B8C" w:rsidP="00DB2B8C">
      <w:pPr>
        <w:numPr>
          <w:ilvl w:val="0"/>
          <w:numId w:val="2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Use a range of qualitative and quantitative research methods to determine people’s goals, needs, and behaviors; be thoughtful about the time spent</w:t>
      </w:r>
    </w:p>
    <w:p w14:paraId="15C24C39" w14:textId="77777777" w:rsidR="00DB2B8C" w:rsidRPr="009E06EB" w:rsidRDefault="00DB2B8C" w:rsidP="00DB2B8C">
      <w:pPr>
        <w:numPr>
          <w:ilvl w:val="0"/>
          <w:numId w:val="2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Test prototypes of solutions with real people, in the field if possible</w:t>
      </w:r>
    </w:p>
    <w:p w14:paraId="59F2D2EA" w14:textId="77777777" w:rsidR="00DB2B8C" w:rsidRPr="009E06EB" w:rsidRDefault="00DB2B8C" w:rsidP="00DB2B8C">
      <w:pPr>
        <w:numPr>
          <w:ilvl w:val="0"/>
          <w:numId w:val="2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Document the findings about user goals, needs, behaviors, and preferences</w:t>
      </w:r>
    </w:p>
    <w:p w14:paraId="53923B4A" w14:textId="77777777" w:rsidR="00DB2B8C" w:rsidRPr="009E06EB" w:rsidRDefault="00DB2B8C" w:rsidP="00DB2B8C">
      <w:pPr>
        <w:numPr>
          <w:ilvl w:val="0"/>
          <w:numId w:val="2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Share findings with the team and agency leadership</w:t>
      </w:r>
    </w:p>
    <w:p w14:paraId="2BF96F62" w14:textId="77777777" w:rsidR="00DB2B8C" w:rsidRPr="009E06EB" w:rsidRDefault="00DB2B8C" w:rsidP="00DB2B8C">
      <w:pPr>
        <w:numPr>
          <w:ilvl w:val="0"/>
          <w:numId w:val="2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Create a prioritized list of tasks the user is trying to accomplish, also known as “user stories”</w:t>
      </w:r>
    </w:p>
    <w:p w14:paraId="1B32D2DA" w14:textId="77777777" w:rsidR="00DB2B8C" w:rsidRPr="009E06EB" w:rsidRDefault="00DB2B8C" w:rsidP="00DB2B8C">
      <w:pPr>
        <w:numPr>
          <w:ilvl w:val="0"/>
          <w:numId w:val="2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As the digital service is being built, regularly test it with potential users to ensure it meets people’s needs</w:t>
      </w:r>
    </w:p>
    <w:p w14:paraId="07CFBD48" w14:textId="77777777" w:rsidR="00DB2B8C" w:rsidRPr="009E06EB" w:rsidRDefault="00DB2B8C" w:rsidP="00DB2B8C">
      <w:pPr>
        <w:pStyle w:val="Heading2"/>
        <w:rPr>
          <w:rFonts w:eastAsia="Times New Roman"/>
          <w:lang w:val="en"/>
        </w:rPr>
      </w:pPr>
      <w:bookmarkStart w:id="7" w:name="_Toc475520583"/>
      <w:r w:rsidRPr="009E06EB">
        <w:rPr>
          <w:rFonts w:eastAsia="Times New Roman"/>
          <w:lang w:val="en"/>
        </w:rPr>
        <w:t>Key Questions</w:t>
      </w:r>
      <w:bookmarkEnd w:id="7"/>
    </w:p>
    <w:p w14:paraId="479D1C97" w14:textId="77777777" w:rsidR="00DB2B8C" w:rsidRPr="009E06EB" w:rsidRDefault="00DB2B8C" w:rsidP="00DB2B8C">
      <w:pPr>
        <w:numPr>
          <w:ilvl w:val="0"/>
          <w:numId w:val="2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Who are your primary users?</w:t>
      </w:r>
    </w:p>
    <w:p w14:paraId="715EB7DA" w14:textId="77777777" w:rsidR="00DB2B8C" w:rsidRPr="009E06EB" w:rsidRDefault="00DB2B8C" w:rsidP="00DB2B8C">
      <w:pPr>
        <w:numPr>
          <w:ilvl w:val="0"/>
          <w:numId w:val="2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user needs will this service address?</w:t>
      </w:r>
    </w:p>
    <w:p w14:paraId="59C00EB8" w14:textId="77777777" w:rsidR="00DB2B8C" w:rsidRPr="009E06EB" w:rsidRDefault="00DB2B8C" w:rsidP="00DB2B8C">
      <w:pPr>
        <w:numPr>
          <w:ilvl w:val="0"/>
          <w:numId w:val="2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Why does the user want or need this service?</w:t>
      </w:r>
    </w:p>
    <w:p w14:paraId="380191AB" w14:textId="77777777" w:rsidR="00DB2B8C" w:rsidRPr="009E06EB" w:rsidRDefault="00DB2B8C" w:rsidP="00DB2B8C">
      <w:pPr>
        <w:numPr>
          <w:ilvl w:val="0"/>
          <w:numId w:val="2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Which people will have the most difficulty with the service?</w:t>
      </w:r>
    </w:p>
    <w:p w14:paraId="2F3E2B62" w14:textId="77777777" w:rsidR="00DB2B8C" w:rsidRPr="009E06EB" w:rsidRDefault="00DB2B8C" w:rsidP="00DB2B8C">
      <w:pPr>
        <w:numPr>
          <w:ilvl w:val="0"/>
          <w:numId w:val="2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Which research methods were used?</w:t>
      </w:r>
    </w:p>
    <w:p w14:paraId="7F131568" w14:textId="77777777" w:rsidR="00DB2B8C" w:rsidRPr="009E06EB" w:rsidRDefault="00DB2B8C" w:rsidP="00DB2B8C">
      <w:pPr>
        <w:numPr>
          <w:ilvl w:val="0"/>
          <w:numId w:val="2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were the key findings?</w:t>
      </w:r>
    </w:p>
    <w:p w14:paraId="1A292993" w14:textId="77777777" w:rsidR="00DB2B8C" w:rsidRPr="009E06EB" w:rsidRDefault="00DB2B8C" w:rsidP="00DB2B8C">
      <w:pPr>
        <w:numPr>
          <w:ilvl w:val="0"/>
          <w:numId w:val="2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were the findings documented? Where can future team members access the documentation?</w:t>
      </w:r>
    </w:p>
    <w:p w14:paraId="382CAA5E" w14:textId="77777777" w:rsidR="00DB2B8C" w:rsidRPr="009E06EB" w:rsidRDefault="00DB2B8C" w:rsidP="00DB2B8C">
      <w:pPr>
        <w:numPr>
          <w:ilvl w:val="0"/>
          <w:numId w:val="2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often are you testing with real people?</w:t>
      </w:r>
    </w:p>
    <w:p w14:paraId="2490BA4E" w14:textId="77777777" w:rsidR="00DB2B8C" w:rsidRDefault="00DB2B8C" w:rsidP="00DB2B8C">
      <w:pPr>
        <w:rPr>
          <w:rFonts w:ascii="Times New Roman" w:eastAsia="Times New Roman" w:hAnsi="Times New Roman" w:cs="Times New Roman"/>
          <w:b/>
          <w:bCs/>
          <w:sz w:val="15"/>
          <w:szCs w:val="15"/>
          <w:lang w:val="en"/>
        </w:rPr>
      </w:pPr>
      <w:r>
        <w:rPr>
          <w:rFonts w:ascii="Times New Roman" w:eastAsia="Times New Roman" w:hAnsi="Times New Roman" w:cs="Times New Roman"/>
          <w:b/>
          <w:bCs/>
          <w:sz w:val="15"/>
          <w:szCs w:val="15"/>
          <w:lang w:val="en"/>
        </w:rPr>
        <w:br w:type="page"/>
      </w:r>
    </w:p>
    <w:p w14:paraId="6C22FF61" w14:textId="13CC63D6" w:rsidR="00DB2B8C" w:rsidRPr="009E06EB" w:rsidRDefault="00DB2B8C" w:rsidP="00DB2B8C">
      <w:pPr>
        <w:pStyle w:val="Heading1"/>
        <w:rPr>
          <w:rFonts w:eastAsia="Times New Roman"/>
          <w:lang w:val="en"/>
        </w:rPr>
      </w:pPr>
      <w:bookmarkStart w:id="8" w:name="_Toc475520584"/>
      <w:r>
        <w:rPr>
          <w:rFonts w:eastAsia="Times New Roman"/>
          <w:lang w:val="en"/>
        </w:rPr>
        <w:lastRenderedPageBreak/>
        <w:t xml:space="preserve">Play 02 - </w:t>
      </w:r>
      <w:r w:rsidRPr="009E06EB">
        <w:rPr>
          <w:rFonts w:eastAsia="Times New Roman"/>
          <w:lang w:val="en"/>
        </w:rPr>
        <w:t>Address the whole experience, from start to finish</w:t>
      </w:r>
      <w:bookmarkEnd w:id="8"/>
    </w:p>
    <w:p w14:paraId="15AC240D"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We need to understand the different ways people will interact with our services, including the actions they take online, through a mobile application, on a phone, or in person. Every encounter — whether it’s online or offline — should move the user closer towards their goal.</w:t>
      </w:r>
    </w:p>
    <w:p w14:paraId="07EFCB49" w14:textId="77777777" w:rsidR="00DB2B8C" w:rsidRPr="009E06EB" w:rsidRDefault="00DB2B8C" w:rsidP="00DB2B8C">
      <w:pPr>
        <w:pStyle w:val="Heading2"/>
        <w:rPr>
          <w:rFonts w:eastAsia="Times New Roman"/>
          <w:lang w:val="en"/>
        </w:rPr>
      </w:pPr>
      <w:bookmarkStart w:id="9" w:name="_Toc475520585"/>
      <w:r w:rsidRPr="009E06EB">
        <w:rPr>
          <w:rFonts w:eastAsia="Times New Roman"/>
          <w:lang w:val="en"/>
        </w:rPr>
        <w:t>Checklist</w:t>
      </w:r>
      <w:bookmarkEnd w:id="9"/>
    </w:p>
    <w:p w14:paraId="15566AB7" w14:textId="77777777" w:rsidR="00DB2B8C" w:rsidRPr="009E06EB" w:rsidRDefault="00DB2B8C" w:rsidP="00DB2B8C">
      <w:pPr>
        <w:numPr>
          <w:ilvl w:val="0"/>
          <w:numId w:val="2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Understand the different points at which people will interact with the service – both online and in person</w:t>
      </w:r>
    </w:p>
    <w:p w14:paraId="2F48B4FD" w14:textId="77777777" w:rsidR="00DB2B8C" w:rsidRPr="009E06EB" w:rsidRDefault="00DB2B8C" w:rsidP="00DB2B8C">
      <w:pPr>
        <w:numPr>
          <w:ilvl w:val="0"/>
          <w:numId w:val="2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Identify pain points in the current way users interact with the service, and prioritize these according to user needs</w:t>
      </w:r>
    </w:p>
    <w:p w14:paraId="135424D4" w14:textId="77777777" w:rsidR="00DB2B8C" w:rsidRPr="009E06EB" w:rsidRDefault="00DB2B8C" w:rsidP="00DB2B8C">
      <w:pPr>
        <w:numPr>
          <w:ilvl w:val="0"/>
          <w:numId w:val="2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Design the digital parts of the service so that they are integrated with the offline touch points people use to interact with the service</w:t>
      </w:r>
    </w:p>
    <w:p w14:paraId="1E15A778" w14:textId="77777777" w:rsidR="00DB2B8C" w:rsidRPr="009E06EB" w:rsidRDefault="00DB2B8C" w:rsidP="00DB2B8C">
      <w:pPr>
        <w:numPr>
          <w:ilvl w:val="0"/>
          <w:numId w:val="2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Develop metrics that will measure how well the service is meeting user needs at each step of the service</w:t>
      </w:r>
    </w:p>
    <w:p w14:paraId="3FC660E3" w14:textId="77777777" w:rsidR="00DB2B8C" w:rsidRPr="009E06EB" w:rsidRDefault="00DB2B8C" w:rsidP="00DB2B8C">
      <w:pPr>
        <w:pStyle w:val="Heading2"/>
        <w:rPr>
          <w:rFonts w:eastAsia="Times New Roman"/>
          <w:lang w:val="en"/>
        </w:rPr>
      </w:pPr>
      <w:bookmarkStart w:id="10" w:name="_Toc475520586"/>
      <w:r w:rsidRPr="009E06EB">
        <w:rPr>
          <w:rFonts w:eastAsia="Times New Roman"/>
          <w:lang w:val="en"/>
        </w:rPr>
        <w:t>Key Questions</w:t>
      </w:r>
      <w:bookmarkEnd w:id="10"/>
    </w:p>
    <w:p w14:paraId="387FCA71" w14:textId="77777777" w:rsidR="00DB2B8C" w:rsidRPr="009E06EB" w:rsidRDefault="00DB2B8C" w:rsidP="00DB2B8C">
      <w:pPr>
        <w:numPr>
          <w:ilvl w:val="0"/>
          <w:numId w:val="2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are the different ways (both online and offline) that people currently accomplish the task the digital service is designed to help with?</w:t>
      </w:r>
    </w:p>
    <w:p w14:paraId="1986330F" w14:textId="77777777" w:rsidR="00DB2B8C" w:rsidRPr="009E06EB" w:rsidRDefault="00DB2B8C" w:rsidP="00DB2B8C">
      <w:pPr>
        <w:numPr>
          <w:ilvl w:val="0"/>
          <w:numId w:val="2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Where are user pain points in the current way people accomplish the task?</w:t>
      </w:r>
    </w:p>
    <w:p w14:paraId="4C619067" w14:textId="77777777" w:rsidR="00DB2B8C" w:rsidRPr="009E06EB" w:rsidRDefault="00DB2B8C" w:rsidP="00DB2B8C">
      <w:pPr>
        <w:numPr>
          <w:ilvl w:val="0"/>
          <w:numId w:val="2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Where does this specific project fit into the larger way people currently obtain the service being offered?</w:t>
      </w:r>
    </w:p>
    <w:p w14:paraId="55EDA3F9" w14:textId="77777777" w:rsidR="00DB2B8C" w:rsidRPr="009E06EB" w:rsidRDefault="00DB2B8C" w:rsidP="00DB2B8C">
      <w:pPr>
        <w:numPr>
          <w:ilvl w:val="0"/>
          <w:numId w:val="2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metrics will best indicate how well the service is working for its users?</w:t>
      </w:r>
    </w:p>
    <w:p w14:paraId="18B85828" w14:textId="77777777" w:rsidR="00DB2B8C" w:rsidRDefault="00DB2B8C" w:rsidP="00DB2B8C">
      <w:pPr>
        <w:rPr>
          <w:rFonts w:ascii="Times New Roman" w:eastAsia="Times New Roman" w:hAnsi="Times New Roman" w:cs="Times New Roman"/>
          <w:b/>
          <w:bCs/>
          <w:sz w:val="15"/>
          <w:szCs w:val="15"/>
          <w:lang w:val="en"/>
        </w:rPr>
      </w:pPr>
      <w:r>
        <w:rPr>
          <w:rFonts w:ascii="Times New Roman" w:eastAsia="Times New Roman" w:hAnsi="Times New Roman" w:cs="Times New Roman"/>
          <w:b/>
          <w:bCs/>
          <w:sz w:val="15"/>
          <w:szCs w:val="15"/>
          <w:lang w:val="en"/>
        </w:rPr>
        <w:br w:type="page"/>
      </w:r>
    </w:p>
    <w:p w14:paraId="649396E2" w14:textId="15D71506" w:rsidR="00DB2B8C" w:rsidRPr="009E06EB" w:rsidRDefault="00DB2B8C" w:rsidP="00DB2B8C">
      <w:pPr>
        <w:pStyle w:val="Heading1"/>
        <w:rPr>
          <w:rFonts w:eastAsia="Times New Roman"/>
          <w:lang w:val="en"/>
        </w:rPr>
      </w:pPr>
      <w:bookmarkStart w:id="11" w:name="_Toc475520587"/>
      <w:r>
        <w:rPr>
          <w:rFonts w:eastAsia="Times New Roman"/>
          <w:lang w:val="en"/>
        </w:rPr>
        <w:lastRenderedPageBreak/>
        <w:t xml:space="preserve">Play 03 - </w:t>
      </w:r>
      <w:r w:rsidRPr="009E06EB">
        <w:rPr>
          <w:rFonts w:eastAsia="Times New Roman"/>
          <w:lang w:val="en"/>
        </w:rPr>
        <w:t>Make it simple and intuitive</w:t>
      </w:r>
      <w:bookmarkEnd w:id="11"/>
    </w:p>
    <w:p w14:paraId="0D10496D"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Using a government service shouldn’t be stressful, confusing, or daunting. It’s our job to build services that are simple and intuitive enough that users succeed the first time, unaided.</w:t>
      </w:r>
    </w:p>
    <w:p w14:paraId="44DD8E99" w14:textId="77777777" w:rsidR="00DB2B8C" w:rsidRPr="009E06EB" w:rsidRDefault="00DB2B8C" w:rsidP="00DB2B8C">
      <w:pPr>
        <w:pStyle w:val="Heading2"/>
        <w:rPr>
          <w:rFonts w:eastAsia="Times New Roman"/>
          <w:lang w:val="en"/>
        </w:rPr>
      </w:pPr>
      <w:bookmarkStart w:id="12" w:name="_Toc475520588"/>
      <w:r w:rsidRPr="009E06EB">
        <w:rPr>
          <w:rFonts w:eastAsia="Times New Roman"/>
          <w:lang w:val="en"/>
        </w:rPr>
        <w:t>Checklist</w:t>
      </w:r>
      <w:bookmarkEnd w:id="12"/>
    </w:p>
    <w:p w14:paraId="02B45FAC" w14:textId="77777777" w:rsidR="00DB2B8C" w:rsidRPr="009E06EB" w:rsidRDefault="00DB2B8C" w:rsidP="00DB2B8C">
      <w:pPr>
        <w:numPr>
          <w:ilvl w:val="0"/>
          <w:numId w:val="2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 xml:space="preserve">Use a simple and flexible design style guide for the service. Use the </w:t>
      </w:r>
      <w:hyperlink r:id="rId14" w:history="1">
        <w:r w:rsidRPr="009E06EB">
          <w:rPr>
            <w:rFonts w:ascii="Times New Roman" w:eastAsia="Times New Roman" w:hAnsi="Times New Roman" w:cs="Times New Roman"/>
            <w:color w:val="0000FF"/>
            <w:u w:val="single"/>
            <w:lang w:val="en"/>
          </w:rPr>
          <w:t>U.S. Web Design Standards</w:t>
        </w:r>
      </w:hyperlink>
      <w:r w:rsidRPr="009E06EB">
        <w:rPr>
          <w:rFonts w:ascii="Times New Roman" w:eastAsia="Times New Roman" w:hAnsi="Times New Roman" w:cs="Times New Roman"/>
          <w:lang w:val="en"/>
        </w:rPr>
        <w:t xml:space="preserve"> as a default</w:t>
      </w:r>
    </w:p>
    <w:p w14:paraId="5CC70606" w14:textId="77777777" w:rsidR="00DB2B8C" w:rsidRPr="009E06EB" w:rsidRDefault="00DB2B8C" w:rsidP="00DB2B8C">
      <w:pPr>
        <w:numPr>
          <w:ilvl w:val="0"/>
          <w:numId w:val="2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Use the design style guide consistently for related digital services</w:t>
      </w:r>
    </w:p>
    <w:p w14:paraId="5A3F0B64" w14:textId="77777777" w:rsidR="00DB2B8C" w:rsidRPr="009E06EB" w:rsidRDefault="00DB2B8C" w:rsidP="00DB2B8C">
      <w:pPr>
        <w:numPr>
          <w:ilvl w:val="0"/>
          <w:numId w:val="2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Give users clear information about where they are in each step of the process</w:t>
      </w:r>
    </w:p>
    <w:p w14:paraId="3FA4EBCC" w14:textId="77777777" w:rsidR="00DB2B8C" w:rsidRPr="009E06EB" w:rsidRDefault="00DB2B8C" w:rsidP="00DB2B8C">
      <w:pPr>
        <w:numPr>
          <w:ilvl w:val="0"/>
          <w:numId w:val="2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Follow accessibility best practices to ensure all people can use the service</w:t>
      </w:r>
    </w:p>
    <w:p w14:paraId="34F6BD3D" w14:textId="77777777" w:rsidR="00DB2B8C" w:rsidRPr="009E06EB" w:rsidRDefault="00DB2B8C" w:rsidP="00DB2B8C">
      <w:pPr>
        <w:numPr>
          <w:ilvl w:val="0"/>
          <w:numId w:val="2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Provide users with a way to exit and return later to complete the process</w:t>
      </w:r>
    </w:p>
    <w:p w14:paraId="78C6959D" w14:textId="77777777" w:rsidR="00DB2B8C" w:rsidRPr="009E06EB" w:rsidRDefault="00DB2B8C" w:rsidP="00DB2B8C">
      <w:pPr>
        <w:numPr>
          <w:ilvl w:val="0"/>
          <w:numId w:val="2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Use language that is familiar to the user and easy to understand</w:t>
      </w:r>
    </w:p>
    <w:p w14:paraId="75669AAC" w14:textId="77777777" w:rsidR="00DB2B8C" w:rsidRPr="009E06EB" w:rsidRDefault="00DB2B8C" w:rsidP="00DB2B8C">
      <w:pPr>
        <w:numPr>
          <w:ilvl w:val="0"/>
          <w:numId w:val="2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Use language and design consistently throughout the service, including online and offline touch points</w:t>
      </w:r>
    </w:p>
    <w:p w14:paraId="7C48B563" w14:textId="77777777" w:rsidR="00DB2B8C" w:rsidRPr="009E06EB" w:rsidRDefault="00DB2B8C" w:rsidP="00DB2B8C">
      <w:pPr>
        <w:pStyle w:val="Heading2"/>
        <w:rPr>
          <w:rFonts w:eastAsia="Times New Roman"/>
          <w:lang w:val="en"/>
        </w:rPr>
      </w:pPr>
      <w:bookmarkStart w:id="13" w:name="_Toc475520589"/>
      <w:r w:rsidRPr="009E06EB">
        <w:rPr>
          <w:rFonts w:eastAsia="Times New Roman"/>
          <w:lang w:val="en"/>
        </w:rPr>
        <w:t>Key Questions</w:t>
      </w:r>
      <w:bookmarkEnd w:id="13"/>
    </w:p>
    <w:p w14:paraId="0C638F61" w14:textId="77777777" w:rsidR="00DB2B8C" w:rsidRPr="009E06EB" w:rsidRDefault="00DB2B8C" w:rsidP="00DB2B8C">
      <w:pPr>
        <w:numPr>
          <w:ilvl w:val="0"/>
          <w:numId w:val="26"/>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primary tasks are the user trying to accomplish?</w:t>
      </w:r>
    </w:p>
    <w:p w14:paraId="62802BD1" w14:textId="77777777" w:rsidR="00DB2B8C" w:rsidRPr="009E06EB" w:rsidRDefault="00DB2B8C" w:rsidP="00DB2B8C">
      <w:pPr>
        <w:numPr>
          <w:ilvl w:val="0"/>
          <w:numId w:val="26"/>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Is the language as plain and universal as possible?</w:t>
      </w:r>
    </w:p>
    <w:p w14:paraId="6A1DD7E0" w14:textId="77777777" w:rsidR="00DB2B8C" w:rsidRPr="009E06EB" w:rsidRDefault="00DB2B8C" w:rsidP="00DB2B8C">
      <w:pPr>
        <w:numPr>
          <w:ilvl w:val="0"/>
          <w:numId w:val="26"/>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languages is your service offered in?</w:t>
      </w:r>
    </w:p>
    <w:p w14:paraId="15EF9C3F" w14:textId="77777777" w:rsidR="00DB2B8C" w:rsidRPr="009E06EB" w:rsidRDefault="00DB2B8C" w:rsidP="00DB2B8C">
      <w:pPr>
        <w:numPr>
          <w:ilvl w:val="0"/>
          <w:numId w:val="26"/>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If a user needs help while using the service, how do they go about getting it?</w:t>
      </w:r>
    </w:p>
    <w:p w14:paraId="2449D7A2" w14:textId="77777777" w:rsidR="00DB2B8C" w:rsidRPr="009E06EB" w:rsidRDefault="00DB2B8C" w:rsidP="00DB2B8C">
      <w:pPr>
        <w:numPr>
          <w:ilvl w:val="0"/>
          <w:numId w:val="26"/>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does the service’s design visually relate to other government services?</w:t>
      </w:r>
    </w:p>
    <w:p w14:paraId="3FE224EA" w14:textId="77777777" w:rsidR="00DB2B8C" w:rsidRDefault="00DB2B8C" w:rsidP="00DB2B8C">
      <w:pPr>
        <w:rPr>
          <w:rFonts w:ascii="Times New Roman" w:eastAsia="Times New Roman" w:hAnsi="Times New Roman" w:cs="Times New Roman"/>
          <w:b/>
          <w:bCs/>
          <w:sz w:val="15"/>
          <w:szCs w:val="15"/>
          <w:lang w:val="en"/>
        </w:rPr>
      </w:pPr>
      <w:r>
        <w:rPr>
          <w:rFonts w:ascii="Times New Roman" w:eastAsia="Times New Roman" w:hAnsi="Times New Roman" w:cs="Times New Roman"/>
          <w:b/>
          <w:bCs/>
          <w:sz w:val="15"/>
          <w:szCs w:val="15"/>
          <w:lang w:val="en"/>
        </w:rPr>
        <w:br w:type="page"/>
      </w:r>
    </w:p>
    <w:p w14:paraId="0EF85917" w14:textId="429D595F" w:rsidR="00DB2B8C" w:rsidRPr="009E06EB" w:rsidRDefault="00DB2B8C" w:rsidP="00DB2B8C">
      <w:pPr>
        <w:pStyle w:val="Heading1"/>
        <w:rPr>
          <w:rFonts w:eastAsia="Times New Roman"/>
          <w:lang w:val="en"/>
        </w:rPr>
      </w:pPr>
      <w:bookmarkStart w:id="14" w:name="_Toc475520590"/>
      <w:r>
        <w:rPr>
          <w:rFonts w:eastAsia="Times New Roman"/>
          <w:lang w:val="en"/>
        </w:rPr>
        <w:lastRenderedPageBreak/>
        <w:t xml:space="preserve">Play 04 - </w:t>
      </w:r>
      <w:r w:rsidRPr="009E06EB">
        <w:rPr>
          <w:rFonts w:eastAsia="Times New Roman"/>
          <w:lang w:val="en"/>
        </w:rPr>
        <w:t>Build the service using agile and iterative practices</w:t>
      </w:r>
      <w:bookmarkEnd w:id="14"/>
    </w:p>
    <w:p w14:paraId="687E706A"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We should use an incremental, fast-paced style of software development to reduce the risk of failure. We want to get working software into users’ hands as early as possible to give the design and development team opportunities to adjust based on user feedback about the service. A critical capability is being able to automatically test and deploy the service so that new features can be added often and be put into production easily.</w:t>
      </w:r>
    </w:p>
    <w:p w14:paraId="55AB8107" w14:textId="77777777" w:rsidR="00DB2B8C" w:rsidRPr="009E06EB" w:rsidRDefault="00DB2B8C" w:rsidP="00DB2B8C">
      <w:pPr>
        <w:pStyle w:val="Heading2"/>
        <w:rPr>
          <w:rFonts w:eastAsia="Times New Roman"/>
          <w:lang w:val="en"/>
        </w:rPr>
      </w:pPr>
      <w:bookmarkStart w:id="15" w:name="_Toc475520591"/>
      <w:r w:rsidRPr="009E06EB">
        <w:rPr>
          <w:rFonts w:eastAsia="Times New Roman"/>
          <w:lang w:val="en"/>
        </w:rPr>
        <w:t>Checklist</w:t>
      </w:r>
      <w:bookmarkEnd w:id="15"/>
    </w:p>
    <w:p w14:paraId="2F81C050" w14:textId="77777777" w:rsidR="00DB2B8C" w:rsidRPr="009E06EB" w:rsidRDefault="00DB2B8C" w:rsidP="00DB2B8C">
      <w:pPr>
        <w:numPr>
          <w:ilvl w:val="0"/>
          <w:numId w:val="2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Ship a functioning “minimum viable product” (MVP) that solves a core user need as soon as possible, no longer than three months from the beginning of the project, using a “beta” or “test” period if needed</w:t>
      </w:r>
    </w:p>
    <w:p w14:paraId="1FBB7D94" w14:textId="77777777" w:rsidR="00DB2B8C" w:rsidRPr="009E06EB" w:rsidRDefault="00DB2B8C" w:rsidP="00DB2B8C">
      <w:pPr>
        <w:numPr>
          <w:ilvl w:val="0"/>
          <w:numId w:val="2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Run usability tests frequently to see how well the service works and identify improvements that should be made</w:t>
      </w:r>
    </w:p>
    <w:p w14:paraId="76CD594D" w14:textId="77777777" w:rsidR="00DB2B8C" w:rsidRPr="009E06EB" w:rsidRDefault="00DB2B8C" w:rsidP="00DB2B8C">
      <w:pPr>
        <w:numPr>
          <w:ilvl w:val="0"/>
          <w:numId w:val="2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Ensure the individuals building the service communicate closely using techniques such as launch meetings, war rooms, daily standups, and team chat tools</w:t>
      </w:r>
    </w:p>
    <w:p w14:paraId="3EE7C434" w14:textId="77777777" w:rsidR="00DB2B8C" w:rsidRPr="009E06EB" w:rsidRDefault="00DB2B8C" w:rsidP="00DB2B8C">
      <w:pPr>
        <w:numPr>
          <w:ilvl w:val="0"/>
          <w:numId w:val="2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Keep delivery teams small and focused; limit organizational layers that separate these teams from the business owners</w:t>
      </w:r>
    </w:p>
    <w:p w14:paraId="5C5EC1A6" w14:textId="77777777" w:rsidR="00DB2B8C" w:rsidRPr="009E06EB" w:rsidRDefault="00DB2B8C" w:rsidP="00DB2B8C">
      <w:pPr>
        <w:numPr>
          <w:ilvl w:val="0"/>
          <w:numId w:val="2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Release features and improvements multiple times each month</w:t>
      </w:r>
    </w:p>
    <w:p w14:paraId="3A37F770" w14:textId="77777777" w:rsidR="00DB2B8C" w:rsidRPr="009E06EB" w:rsidRDefault="00DB2B8C" w:rsidP="00DB2B8C">
      <w:pPr>
        <w:numPr>
          <w:ilvl w:val="0"/>
          <w:numId w:val="2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Create a prioritized list of features and bugs, also known as the “feature backlog” and “bug backlog”</w:t>
      </w:r>
    </w:p>
    <w:p w14:paraId="101C6061" w14:textId="77777777" w:rsidR="00DB2B8C" w:rsidRPr="009E06EB" w:rsidRDefault="00DB2B8C" w:rsidP="00DB2B8C">
      <w:pPr>
        <w:numPr>
          <w:ilvl w:val="0"/>
          <w:numId w:val="2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Use a source code version control system</w:t>
      </w:r>
    </w:p>
    <w:p w14:paraId="2BAA10CD" w14:textId="77777777" w:rsidR="00DB2B8C" w:rsidRPr="009E06EB" w:rsidRDefault="00DB2B8C" w:rsidP="00DB2B8C">
      <w:pPr>
        <w:numPr>
          <w:ilvl w:val="0"/>
          <w:numId w:val="2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Give the entire project team access to the issue tracker and version control system</w:t>
      </w:r>
    </w:p>
    <w:p w14:paraId="36535EB7" w14:textId="77777777" w:rsidR="00DB2B8C" w:rsidRPr="009E06EB" w:rsidRDefault="00DB2B8C" w:rsidP="00DB2B8C">
      <w:pPr>
        <w:numPr>
          <w:ilvl w:val="0"/>
          <w:numId w:val="2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Use code reviews to ensure quality</w:t>
      </w:r>
    </w:p>
    <w:p w14:paraId="37656EF1" w14:textId="77777777" w:rsidR="00DB2B8C" w:rsidRPr="009E06EB" w:rsidRDefault="00DB2B8C" w:rsidP="00DB2B8C">
      <w:pPr>
        <w:pStyle w:val="Heading2"/>
        <w:rPr>
          <w:rFonts w:eastAsia="Times New Roman"/>
          <w:lang w:val="en"/>
        </w:rPr>
      </w:pPr>
      <w:bookmarkStart w:id="16" w:name="_Toc475520592"/>
      <w:r w:rsidRPr="009E06EB">
        <w:rPr>
          <w:rFonts w:eastAsia="Times New Roman"/>
          <w:lang w:val="en"/>
        </w:rPr>
        <w:t>Key Questions</w:t>
      </w:r>
      <w:bookmarkEnd w:id="16"/>
    </w:p>
    <w:p w14:paraId="495DF2EF" w14:textId="77777777" w:rsidR="00DB2B8C" w:rsidRPr="009E06EB" w:rsidRDefault="00DB2B8C" w:rsidP="00DB2B8C">
      <w:pPr>
        <w:numPr>
          <w:ilvl w:val="0"/>
          <w:numId w:val="2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long did it take to ship the MVP? If it hasn’t shipped yet, when will it?</w:t>
      </w:r>
    </w:p>
    <w:p w14:paraId="343D9D6E" w14:textId="77777777" w:rsidR="00DB2B8C" w:rsidRPr="009E06EB" w:rsidRDefault="00DB2B8C" w:rsidP="00DB2B8C">
      <w:pPr>
        <w:numPr>
          <w:ilvl w:val="0"/>
          <w:numId w:val="2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long does it take for a production deployment?</w:t>
      </w:r>
    </w:p>
    <w:p w14:paraId="3ACD604D" w14:textId="77777777" w:rsidR="00DB2B8C" w:rsidRPr="009E06EB" w:rsidRDefault="00DB2B8C" w:rsidP="00DB2B8C">
      <w:pPr>
        <w:numPr>
          <w:ilvl w:val="0"/>
          <w:numId w:val="2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many days or weeks are in each iteration/sprint?</w:t>
      </w:r>
    </w:p>
    <w:p w14:paraId="73F42D8E" w14:textId="77777777" w:rsidR="00DB2B8C" w:rsidRPr="009E06EB" w:rsidRDefault="00DB2B8C" w:rsidP="00DB2B8C">
      <w:pPr>
        <w:numPr>
          <w:ilvl w:val="0"/>
          <w:numId w:val="2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Which version control system is being used?</w:t>
      </w:r>
    </w:p>
    <w:p w14:paraId="79849AA4" w14:textId="77777777" w:rsidR="00DB2B8C" w:rsidRPr="009E06EB" w:rsidRDefault="00DB2B8C" w:rsidP="00DB2B8C">
      <w:pPr>
        <w:numPr>
          <w:ilvl w:val="0"/>
          <w:numId w:val="2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are bugs tracked and tickets issued? What tool is used?</w:t>
      </w:r>
    </w:p>
    <w:p w14:paraId="6F2D81BB" w14:textId="77777777" w:rsidR="00DB2B8C" w:rsidRPr="009E06EB" w:rsidRDefault="00DB2B8C" w:rsidP="00DB2B8C">
      <w:pPr>
        <w:numPr>
          <w:ilvl w:val="0"/>
          <w:numId w:val="2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is the feature backlog managed? What tool is used?</w:t>
      </w:r>
    </w:p>
    <w:p w14:paraId="3FD6E263" w14:textId="77777777" w:rsidR="00DB2B8C" w:rsidRPr="009E06EB" w:rsidRDefault="00DB2B8C" w:rsidP="00DB2B8C">
      <w:pPr>
        <w:numPr>
          <w:ilvl w:val="0"/>
          <w:numId w:val="2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often do you review and reprioritize the feature and bug backlog?</w:t>
      </w:r>
    </w:p>
    <w:p w14:paraId="31B7C8C2" w14:textId="77777777" w:rsidR="00DB2B8C" w:rsidRPr="009E06EB" w:rsidRDefault="00DB2B8C" w:rsidP="00DB2B8C">
      <w:pPr>
        <w:numPr>
          <w:ilvl w:val="0"/>
          <w:numId w:val="2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do you collect user feedback during development? How is that feedback used to improve the service?</w:t>
      </w:r>
    </w:p>
    <w:p w14:paraId="729D7751" w14:textId="77777777" w:rsidR="00DB2B8C" w:rsidRPr="009E06EB" w:rsidRDefault="00DB2B8C" w:rsidP="00DB2B8C">
      <w:pPr>
        <w:numPr>
          <w:ilvl w:val="0"/>
          <w:numId w:val="2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At each stage of usability testing, which gaps were identified in addressing user needs?</w:t>
      </w:r>
    </w:p>
    <w:p w14:paraId="1DF74B26" w14:textId="77777777" w:rsidR="00DB2B8C" w:rsidRDefault="00DB2B8C" w:rsidP="00DB2B8C">
      <w:pPr>
        <w:rPr>
          <w:rFonts w:ascii="Times New Roman" w:eastAsia="Times New Roman" w:hAnsi="Times New Roman" w:cs="Times New Roman"/>
          <w:b/>
          <w:bCs/>
          <w:sz w:val="15"/>
          <w:szCs w:val="15"/>
          <w:lang w:val="en"/>
        </w:rPr>
      </w:pPr>
      <w:r>
        <w:rPr>
          <w:rFonts w:ascii="Times New Roman" w:eastAsia="Times New Roman" w:hAnsi="Times New Roman" w:cs="Times New Roman"/>
          <w:b/>
          <w:bCs/>
          <w:sz w:val="15"/>
          <w:szCs w:val="15"/>
          <w:lang w:val="en"/>
        </w:rPr>
        <w:br w:type="page"/>
      </w:r>
    </w:p>
    <w:p w14:paraId="3D890A95" w14:textId="1837CB52" w:rsidR="00DB2B8C" w:rsidRPr="009E06EB" w:rsidRDefault="00DB2B8C" w:rsidP="00DB2B8C">
      <w:pPr>
        <w:pStyle w:val="Heading1"/>
        <w:rPr>
          <w:rFonts w:eastAsia="Times New Roman"/>
          <w:lang w:val="en"/>
        </w:rPr>
      </w:pPr>
      <w:bookmarkStart w:id="17" w:name="_Toc475520593"/>
      <w:r>
        <w:rPr>
          <w:rFonts w:eastAsia="Times New Roman"/>
          <w:lang w:val="en"/>
        </w:rPr>
        <w:lastRenderedPageBreak/>
        <w:t xml:space="preserve">Play 05 - </w:t>
      </w:r>
      <w:r w:rsidRPr="009E06EB">
        <w:rPr>
          <w:rFonts w:eastAsia="Times New Roman"/>
          <w:lang w:val="en"/>
        </w:rPr>
        <w:t>Structure budgets and contracts to support delivery</w:t>
      </w:r>
      <w:bookmarkEnd w:id="17"/>
    </w:p>
    <w:p w14:paraId="4D67D1EA"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To improve our chances of success when contracting out development work, we need to work with experienced budgeting and contracting officers. In cases where we use third parties to help build a service, a well-defined contract can facilitate good development practices like conducting a research and prototyping phase, refining product requirements as the service is built, evaluating open source alternatives, ensuring frequent delivery milestones, and allowing the flexibility to purchase cloud computing resources.</w:t>
      </w:r>
    </w:p>
    <w:p w14:paraId="22ECEB68"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hyperlink r:id="rId15" w:history="1">
        <w:r w:rsidRPr="009E06EB">
          <w:rPr>
            <w:rFonts w:ascii="Times New Roman" w:eastAsia="Times New Roman" w:hAnsi="Times New Roman" w:cs="Times New Roman"/>
            <w:color w:val="0000FF"/>
            <w:u w:val="single"/>
            <w:lang w:val="en"/>
          </w:rPr>
          <w:t>The TechFAR Handbook</w:t>
        </w:r>
      </w:hyperlink>
      <w:r w:rsidRPr="009E06EB">
        <w:rPr>
          <w:rFonts w:ascii="Times New Roman" w:eastAsia="Times New Roman" w:hAnsi="Times New Roman" w:cs="Times New Roman"/>
          <w:lang w:val="en"/>
        </w:rPr>
        <w:t xml:space="preserve"> provides a detailed explanation of the flexibilities in the Federal Acquisition Regulation (FAR) that can help agencies implement this play.</w:t>
      </w:r>
    </w:p>
    <w:p w14:paraId="760FAFBF" w14:textId="77777777" w:rsidR="00DB2B8C" w:rsidRPr="009E06EB" w:rsidRDefault="00DB2B8C" w:rsidP="00DB2B8C">
      <w:pPr>
        <w:pStyle w:val="Heading2"/>
        <w:rPr>
          <w:rFonts w:eastAsia="Times New Roman"/>
          <w:lang w:val="en"/>
        </w:rPr>
      </w:pPr>
      <w:bookmarkStart w:id="18" w:name="_Toc475520594"/>
      <w:r w:rsidRPr="009E06EB">
        <w:rPr>
          <w:rFonts w:eastAsia="Times New Roman"/>
          <w:lang w:val="en"/>
        </w:rPr>
        <w:t>Checklist</w:t>
      </w:r>
      <w:bookmarkEnd w:id="18"/>
    </w:p>
    <w:p w14:paraId="52D630B7" w14:textId="77777777" w:rsidR="00DB2B8C" w:rsidRPr="009E06EB" w:rsidRDefault="00DB2B8C" w:rsidP="00DB2B8C">
      <w:pPr>
        <w:numPr>
          <w:ilvl w:val="0"/>
          <w:numId w:val="2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Budget includes research, discovery, and prototyping activities</w:t>
      </w:r>
    </w:p>
    <w:p w14:paraId="7E17BFE8" w14:textId="77777777" w:rsidR="00DB2B8C" w:rsidRPr="009E06EB" w:rsidRDefault="00DB2B8C" w:rsidP="00DB2B8C">
      <w:pPr>
        <w:numPr>
          <w:ilvl w:val="0"/>
          <w:numId w:val="2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Contract is structured to request frequent deliverables, not multi-month milestones</w:t>
      </w:r>
    </w:p>
    <w:p w14:paraId="702A28E8" w14:textId="77777777" w:rsidR="00DB2B8C" w:rsidRPr="009E06EB" w:rsidRDefault="00DB2B8C" w:rsidP="00DB2B8C">
      <w:pPr>
        <w:numPr>
          <w:ilvl w:val="0"/>
          <w:numId w:val="2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Contract is structured to hold vendors accountable to deliverables</w:t>
      </w:r>
    </w:p>
    <w:p w14:paraId="1C702F6A" w14:textId="77777777" w:rsidR="00DB2B8C" w:rsidRPr="009E06EB" w:rsidRDefault="00DB2B8C" w:rsidP="00DB2B8C">
      <w:pPr>
        <w:numPr>
          <w:ilvl w:val="0"/>
          <w:numId w:val="2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Contract gives the government delivery team enough flexibility to adjust feature prioritization and delivery schedule as the project evolves</w:t>
      </w:r>
    </w:p>
    <w:p w14:paraId="16D7B4FA" w14:textId="77777777" w:rsidR="00DB2B8C" w:rsidRPr="009E06EB" w:rsidRDefault="00DB2B8C" w:rsidP="00DB2B8C">
      <w:pPr>
        <w:numPr>
          <w:ilvl w:val="0"/>
          <w:numId w:val="2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Contract ensures open source solutions are evaluated when technology choices are made</w:t>
      </w:r>
    </w:p>
    <w:p w14:paraId="6C468886" w14:textId="77777777" w:rsidR="00DB2B8C" w:rsidRPr="009E06EB" w:rsidRDefault="00DB2B8C" w:rsidP="00DB2B8C">
      <w:pPr>
        <w:numPr>
          <w:ilvl w:val="0"/>
          <w:numId w:val="2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Contract specifies that software and data generated by third parties remains under our control, and can be reused and released to the public as appropriate and in accordance with the law</w:t>
      </w:r>
    </w:p>
    <w:p w14:paraId="68F0753D" w14:textId="77777777" w:rsidR="00DB2B8C" w:rsidRPr="009E06EB" w:rsidRDefault="00DB2B8C" w:rsidP="00DB2B8C">
      <w:pPr>
        <w:numPr>
          <w:ilvl w:val="0"/>
          <w:numId w:val="2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Contract allows us to use tools, services, and hosting from vendors with a variety of pricing models, including fixed fees and variable models like “pay-for-what-you-use” services</w:t>
      </w:r>
    </w:p>
    <w:p w14:paraId="6BCE890A" w14:textId="77777777" w:rsidR="00DB2B8C" w:rsidRPr="009E06EB" w:rsidRDefault="00DB2B8C" w:rsidP="00DB2B8C">
      <w:pPr>
        <w:numPr>
          <w:ilvl w:val="0"/>
          <w:numId w:val="2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Contract specifies a warranty period where defects uncovered by the public are addressed by the vendor at no additional cost to the government</w:t>
      </w:r>
    </w:p>
    <w:p w14:paraId="6D6C2357" w14:textId="77777777" w:rsidR="00DB2B8C" w:rsidRPr="009E06EB" w:rsidRDefault="00DB2B8C" w:rsidP="00DB2B8C">
      <w:pPr>
        <w:numPr>
          <w:ilvl w:val="0"/>
          <w:numId w:val="2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Contract includes a transition of services period and transition-out plan</w:t>
      </w:r>
    </w:p>
    <w:p w14:paraId="6894B138" w14:textId="77777777" w:rsidR="00DB2B8C" w:rsidRPr="009E06EB" w:rsidRDefault="00DB2B8C" w:rsidP="00DB2B8C">
      <w:pPr>
        <w:pStyle w:val="Heading2"/>
        <w:rPr>
          <w:rFonts w:eastAsia="Times New Roman"/>
          <w:lang w:val="en"/>
        </w:rPr>
      </w:pPr>
      <w:bookmarkStart w:id="19" w:name="_Toc475520595"/>
      <w:r w:rsidRPr="009E06EB">
        <w:rPr>
          <w:rFonts w:eastAsia="Times New Roman"/>
          <w:lang w:val="en"/>
        </w:rPr>
        <w:t>Key Questions</w:t>
      </w:r>
      <w:bookmarkEnd w:id="19"/>
    </w:p>
    <w:p w14:paraId="2B5FB1D9" w14:textId="77777777" w:rsidR="00DB2B8C" w:rsidRPr="009E06EB" w:rsidRDefault="00DB2B8C" w:rsidP="00DB2B8C">
      <w:pPr>
        <w:numPr>
          <w:ilvl w:val="0"/>
          <w:numId w:val="30"/>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is the scope of the project? What are the key deliverables?</w:t>
      </w:r>
    </w:p>
    <w:p w14:paraId="11369904" w14:textId="77777777" w:rsidR="00DB2B8C" w:rsidRPr="009E06EB" w:rsidRDefault="00DB2B8C" w:rsidP="00DB2B8C">
      <w:pPr>
        <w:numPr>
          <w:ilvl w:val="0"/>
          <w:numId w:val="30"/>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are the milestones? How frequent are they?</w:t>
      </w:r>
    </w:p>
    <w:p w14:paraId="7698F75B" w14:textId="77777777" w:rsidR="00DB2B8C" w:rsidRPr="009E06EB" w:rsidRDefault="00DB2B8C" w:rsidP="00DB2B8C">
      <w:pPr>
        <w:numPr>
          <w:ilvl w:val="0"/>
          <w:numId w:val="30"/>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are the performance metrics defined in the contract (e.g., response time, system uptime, time period to address priority issues)?</w:t>
      </w:r>
    </w:p>
    <w:p w14:paraId="65565425" w14:textId="77777777" w:rsidR="00DB2B8C" w:rsidRDefault="00DB2B8C" w:rsidP="00DB2B8C">
      <w:pPr>
        <w:rPr>
          <w:rFonts w:ascii="Times New Roman" w:eastAsia="Times New Roman" w:hAnsi="Times New Roman" w:cs="Times New Roman"/>
          <w:b/>
          <w:bCs/>
          <w:sz w:val="15"/>
          <w:szCs w:val="15"/>
          <w:lang w:val="en"/>
        </w:rPr>
      </w:pPr>
      <w:r>
        <w:rPr>
          <w:rFonts w:ascii="Times New Roman" w:eastAsia="Times New Roman" w:hAnsi="Times New Roman" w:cs="Times New Roman"/>
          <w:b/>
          <w:bCs/>
          <w:sz w:val="15"/>
          <w:szCs w:val="15"/>
          <w:lang w:val="en"/>
        </w:rPr>
        <w:br w:type="page"/>
      </w:r>
    </w:p>
    <w:p w14:paraId="26172F3E" w14:textId="6F981DDD" w:rsidR="00DB2B8C" w:rsidRPr="009E06EB" w:rsidRDefault="00DB2B8C" w:rsidP="00DB2B8C">
      <w:pPr>
        <w:pStyle w:val="Heading1"/>
        <w:rPr>
          <w:rFonts w:eastAsia="Times New Roman"/>
          <w:lang w:val="en"/>
        </w:rPr>
      </w:pPr>
      <w:bookmarkStart w:id="20" w:name="_Toc475520596"/>
      <w:r>
        <w:rPr>
          <w:rFonts w:eastAsia="Times New Roman"/>
          <w:lang w:val="en"/>
        </w:rPr>
        <w:lastRenderedPageBreak/>
        <w:t xml:space="preserve">Play 06 - </w:t>
      </w:r>
      <w:r w:rsidRPr="009E06EB">
        <w:rPr>
          <w:rFonts w:eastAsia="Times New Roman"/>
          <w:lang w:val="en"/>
        </w:rPr>
        <w:t>Assign one leader and hold that person accountable</w:t>
      </w:r>
      <w:bookmarkEnd w:id="20"/>
    </w:p>
    <w:p w14:paraId="627C1F89"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There must be a single product owner who has the authority and responsibility to assign tasks and work elements; make business, product, and technical decisions; and be accountable for the success or failure of the overall service. This product owner is ultimately responsible for how well the service meets needs of its users, which is how a service should be evaluated. The product owner is responsible for ensuring that features are built and managing the feature and bug backlogs.</w:t>
      </w:r>
    </w:p>
    <w:p w14:paraId="4ED2A595" w14:textId="77777777" w:rsidR="00DB2B8C" w:rsidRPr="009E06EB" w:rsidRDefault="00DB2B8C" w:rsidP="00DB2B8C">
      <w:pPr>
        <w:pStyle w:val="Heading2"/>
        <w:rPr>
          <w:rFonts w:eastAsia="Times New Roman"/>
          <w:lang w:val="en"/>
        </w:rPr>
      </w:pPr>
      <w:bookmarkStart w:id="21" w:name="_Toc475520597"/>
      <w:r w:rsidRPr="009E06EB">
        <w:rPr>
          <w:rFonts w:eastAsia="Times New Roman"/>
          <w:lang w:val="en"/>
        </w:rPr>
        <w:t>Checklist</w:t>
      </w:r>
      <w:bookmarkEnd w:id="21"/>
    </w:p>
    <w:p w14:paraId="022724AB" w14:textId="77777777" w:rsidR="00DB2B8C" w:rsidRPr="009E06EB" w:rsidRDefault="00DB2B8C" w:rsidP="00DB2B8C">
      <w:pPr>
        <w:numPr>
          <w:ilvl w:val="0"/>
          <w:numId w:val="3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A product owner has been identified</w:t>
      </w:r>
    </w:p>
    <w:p w14:paraId="32B657F0" w14:textId="77777777" w:rsidR="00DB2B8C" w:rsidRPr="009E06EB" w:rsidRDefault="00DB2B8C" w:rsidP="00DB2B8C">
      <w:pPr>
        <w:numPr>
          <w:ilvl w:val="0"/>
          <w:numId w:val="3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All stakeholders agree that the product owner has the authority to assign tasks and make decisions about features and technical implementation details</w:t>
      </w:r>
    </w:p>
    <w:p w14:paraId="1858654A" w14:textId="77777777" w:rsidR="00DB2B8C" w:rsidRPr="009E06EB" w:rsidRDefault="00DB2B8C" w:rsidP="00DB2B8C">
      <w:pPr>
        <w:numPr>
          <w:ilvl w:val="0"/>
          <w:numId w:val="3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The product owner has a product management background with technical experience to assess alternatives and weigh tradeoffs</w:t>
      </w:r>
    </w:p>
    <w:p w14:paraId="12327CDC" w14:textId="77777777" w:rsidR="00DB2B8C" w:rsidRPr="009E06EB" w:rsidRDefault="00DB2B8C" w:rsidP="00DB2B8C">
      <w:pPr>
        <w:numPr>
          <w:ilvl w:val="0"/>
          <w:numId w:val="3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The product owner has a work plan that includes budget estimates and identifies funding sources</w:t>
      </w:r>
    </w:p>
    <w:p w14:paraId="35ECC782" w14:textId="77777777" w:rsidR="00DB2B8C" w:rsidRPr="009E06EB" w:rsidRDefault="00DB2B8C" w:rsidP="00DB2B8C">
      <w:pPr>
        <w:numPr>
          <w:ilvl w:val="0"/>
          <w:numId w:val="3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The product owner has a strong relationship with the contracting officer</w:t>
      </w:r>
    </w:p>
    <w:p w14:paraId="57AE99EC" w14:textId="77777777" w:rsidR="00DB2B8C" w:rsidRPr="009E06EB" w:rsidRDefault="00DB2B8C" w:rsidP="00DB2B8C">
      <w:pPr>
        <w:pStyle w:val="Heading2"/>
        <w:rPr>
          <w:rFonts w:eastAsia="Times New Roman"/>
          <w:lang w:val="en"/>
        </w:rPr>
      </w:pPr>
      <w:bookmarkStart w:id="22" w:name="_Toc475520598"/>
      <w:r w:rsidRPr="009E06EB">
        <w:rPr>
          <w:rFonts w:eastAsia="Times New Roman"/>
          <w:lang w:val="en"/>
        </w:rPr>
        <w:t>Key Questions</w:t>
      </w:r>
      <w:bookmarkEnd w:id="22"/>
    </w:p>
    <w:p w14:paraId="6053C873" w14:textId="77777777" w:rsidR="00DB2B8C" w:rsidRPr="009E06EB" w:rsidRDefault="00DB2B8C" w:rsidP="00DB2B8C">
      <w:pPr>
        <w:numPr>
          <w:ilvl w:val="0"/>
          <w:numId w:val="3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Who is the product owner?</w:t>
      </w:r>
    </w:p>
    <w:p w14:paraId="093DDC31" w14:textId="77777777" w:rsidR="00DB2B8C" w:rsidRPr="009E06EB" w:rsidRDefault="00DB2B8C" w:rsidP="00DB2B8C">
      <w:pPr>
        <w:numPr>
          <w:ilvl w:val="0"/>
          <w:numId w:val="3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organizational changes have been made to ensure the product owner has sufficient authority over and support for the project?</w:t>
      </w:r>
    </w:p>
    <w:p w14:paraId="2534F34F" w14:textId="77777777" w:rsidR="00DB2B8C" w:rsidRPr="009E06EB" w:rsidRDefault="00DB2B8C" w:rsidP="00DB2B8C">
      <w:pPr>
        <w:numPr>
          <w:ilvl w:val="0"/>
          <w:numId w:val="3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does it take for the product owner to add or remove a feature from the service?</w:t>
      </w:r>
    </w:p>
    <w:p w14:paraId="7B66D751" w14:textId="77777777" w:rsidR="00DB2B8C" w:rsidRDefault="00DB2B8C" w:rsidP="00DB2B8C">
      <w:pPr>
        <w:rPr>
          <w:rFonts w:ascii="Times New Roman" w:eastAsia="Times New Roman" w:hAnsi="Times New Roman" w:cs="Times New Roman"/>
          <w:b/>
          <w:bCs/>
          <w:sz w:val="15"/>
          <w:szCs w:val="15"/>
          <w:lang w:val="en"/>
        </w:rPr>
      </w:pPr>
      <w:r>
        <w:rPr>
          <w:rFonts w:ascii="Times New Roman" w:eastAsia="Times New Roman" w:hAnsi="Times New Roman" w:cs="Times New Roman"/>
          <w:b/>
          <w:bCs/>
          <w:sz w:val="15"/>
          <w:szCs w:val="15"/>
          <w:lang w:val="en"/>
        </w:rPr>
        <w:br w:type="page"/>
      </w:r>
    </w:p>
    <w:p w14:paraId="661DED3D" w14:textId="6A995B13" w:rsidR="00DB2B8C" w:rsidRPr="009E06EB" w:rsidRDefault="00DB2B8C" w:rsidP="00DB2B8C">
      <w:pPr>
        <w:pStyle w:val="Heading1"/>
        <w:rPr>
          <w:rFonts w:eastAsia="Times New Roman"/>
          <w:lang w:val="en"/>
        </w:rPr>
      </w:pPr>
      <w:bookmarkStart w:id="23" w:name="_Toc475520599"/>
      <w:r>
        <w:rPr>
          <w:rFonts w:eastAsia="Times New Roman"/>
          <w:lang w:val="en"/>
        </w:rPr>
        <w:lastRenderedPageBreak/>
        <w:t xml:space="preserve">Play 07 - </w:t>
      </w:r>
      <w:r w:rsidRPr="009E06EB">
        <w:rPr>
          <w:rFonts w:eastAsia="Times New Roman"/>
          <w:lang w:val="en"/>
        </w:rPr>
        <w:t>Bring in experienced teams</w:t>
      </w:r>
      <w:bookmarkEnd w:id="23"/>
    </w:p>
    <w:p w14:paraId="25232A1C"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We need talented people working in government who have experience creating modern digital services. This includes bringing in seasoned product managers, engineers, and designers. When outside help is needed, our teams should work with contracting officers who understand how to evaluate third-party technical competency so our teams can be paired with contractors who are good at both building and delivering effective digital services. The makeup and experience requirements of the team will vary depending on the scope of the project.</w:t>
      </w:r>
    </w:p>
    <w:p w14:paraId="51132BB1" w14:textId="77777777" w:rsidR="00DB2B8C" w:rsidRPr="009E06EB" w:rsidRDefault="00DB2B8C" w:rsidP="00DB2B8C">
      <w:pPr>
        <w:pStyle w:val="Heading2"/>
        <w:rPr>
          <w:rFonts w:eastAsia="Times New Roman"/>
          <w:lang w:val="en"/>
        </w:rPr>
      </w:pPr>
      <w:bookmarkStart w:id="24" w:name="_Toc475520600"/>
      <w:r w:rsidRPr="009E06EB">
        <w:rPr>
          <w:rFonts w:eastAsia="Times New Roman"/>
          <w:lang w:val="en"/>
        </w:rPr>
        <w:t>Checklist</w:t>
      </w:r>
      <w:bookmarkEnd w:id="24"/>
    </w:p>
    <w:p w14:paraId="678015FE" w14:textId="77777777" w:rsidR="00DB2B8C" w:rsidRPr="009E06EB" w:rsidRDefault="00DB2B8C" w:rsidP="00DB2B8C">
      <w:pPr>
        <w:numPr>
          <w:ilvl w:val="0"/>
          <w:numId w:val="3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Member(s) of the team have experience building popular, high-traffic digital services</w:t>
      </w:r>
    </w:p>
    <w:p w14:paraId="37D8924E" w14:textId="77777777" w:rsidR="00DB2B8C" w:rsidRPr="009E06EB" w:rsidRDefault="00DB2B8C" w:rsidP="00DB2B8C">
      <w:pPr>
        <w:numPr>
          <w:ilvl w:val="0"/>
          <w:numId w:val="3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Member(s) of the team have experience designing mobile and web applications</w:t>
      </w:r>
    </w:p>
    <w:p w14:paraId="0A719CCC" w14:textId="77777777" w:rsidR="00DB2B8C" w:rsidRPr="009E06EB" w:rsidRDefault="00DB2B8C" w:rsidP="00DB2B8C">
      <w:pPr>
        <w:numPr>
          <w:ilvl w:val="0"/>
          <w:numId w:val="3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Member(s) of the team have experience using automated testing frameworks</w:t>
      </w:r>
    </w:p>
    <w:p w14:paraId="4398E526" w14:textId="77777777" w:rsidR="00DB2B8C" w:rsidRPr="009E06EB" w:rsidRDefault="00DB2B8C" w:rsidP="00DB2B8C">
      <w:pPr>
        <w:numPr>
          <w:ilvl w:val="0"/>
          <w:numId w:val="3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Member(s) of the team have experience with modern development and operations (DevOps) techniques like continuous integration and continuous deployment</w:t>
      </w:r>
    </w:p>
    <w:p w14:paraId="5B9BAEA1" w14:textId="77777777" w:rsidR="00DB2B8C" w:rsidRPr="009E06EB" w:rsidRDefault="00DB2B8C" w:rsidP="00DB2B8C">
      <w:pPr>
        <w:numPr>
          <w:ilvl w:val="0"/>
          <w:numId w:val="3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Member(s) of the team have experience securing digital services</w:t>
      </w:r>
    </w:p>
    <w:p w14:paraId="7E874FCB" w14:textId="77777777" w:rsidR="00DB2B8C" w:rsidRPr="009E06EB" w:rsidRDefault="00DB2B8C" w:rsidP="00DB2B8C">
      <w:pPr>
        <w:numPr>
          <w:ilvl w:val="0"/>
          <w:numId w:val="3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A Federal contracting officer is on the internal team if a third party will be used for development work</w:t>
      </w:r>
    </w:p>
    <w:p w14:paraId="280D21DF" w14:textId="77777777" w:rsidR="00DB2B8C" w:rsidRPr="009E06EB" w:rsidRDefault="00DB2B8C" w:rsidP="00DB2B8C">
      <w:pPr>
        <w:numPr>
          <w:ilvl w:val="0"/>
          <w:numId w:val="3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A Federal budget officer is on the internal team or is a partner</w:t>
      </w:r>
    </w:p>
    <w:p w14:paraId="1AD93D0F" w14:textId="77777777" w:rsidR="00DB2B8C" w:rsidRPr="009E06EB" w:rsidRDefault="00DB2B8C" w:rsidP="00DB2B8C">
      <w:pPr>
        <w:numPr>
          <w:ilvl w:val="0"/>
          <w:numId w:val="3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The appropriate privacy, civil liberties, and/or legal advisor for the department or agency is a partner</w:t>
      </w:r>
    </w:p>
    <w:p w14:paraId="1B082226" w14:textId="77777777" w:rsidR="00DB2B8C" w:rsidRDefault="00DB2B8C" w:rsidP="00DB2B8C">
      <w:pPr>
        <w:rPr>
          <w:rFonts w:ascii="Times New Roman" w:eastAsia="Times New Roman" w:hAnsi="Times New Roman" w:cs="Times New Roman"/>
          <w:b/>
          <w:bCs/>
          <w:sz w:val="15"/>
          <w:szCs w:val="15"/>
          <w:lang w:val="en"/>
        </w:rPr>
      </w:pPr>
      <w:r>
        <w:rPr>
          <w:rFonts w:ascii="Times New Roman" w:eastAsia="Times New Roman" w:hAnsi="Times New Roman" w:cs="Times New Roman"/>
          <w:b/>
          <w:bCs/>
          <w:sz w:val="15"/>
          <w:szCs w:val="15"/>
          <w:lang w:val="en"/>
        </w:rPr>
        <w:br w:type="page"/>
      </w:r>
    </w:p>
    <w:p w14:paraId="4377C7E2" w14:textId="2746BB72" w:rsidR="00DB2B8C" w:rsidRPr="009E06EB" w:rsidRDefault="00DB2B8C" w:rsidP="00DB2B8C">
      <w:pPr>
        <w:pStyle w:val="Heading1"/>
        <w:rPr>
          <w:rFonts w:eastAsia="Times New Roman"/>
          <w:lang w:val="en"/>
        </w:rPr>
      </w:pPr>
      <w:bookmarkStart w:id="25" w:name="_Toc475520601"/>
      <w:r>
        <w:rPr>
          <w:rFonts w:eastAsia="Times New Roman"/>
          <w:lang w:val="en"/>
        </w:rPr>
        <w:lastRenderedPageBreak/>
        <w:t xml:space="preserve">Play 08 - </w:t>
      </w:r>
      <w:r w:rsidRPr="009E06EB">
        <w:rPr>
          <w:rFonts w:eastAsia="Times New Roman"/>
          <w:lang w:val="en"/>
        </w:rPr>
        <w:t>Choose a modern technology stack</w:t>
      </w:r>
      <w:bookmarkEnd w:id="25"/>
    </w:p>
    <w:p w14:paraId="653BF00F"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The technology decisions we make need to enable development teams to work efficiently and enable services to scale easily and cost-effectively. Our choices for hosting infrastructure, databases, software frameworks, programming languages and the rest of the technology stack should seek to avoid vendor lock-in and match what successful modern consumer and enterprise software companies would choose today. In particular, digital services teams should consider using open source, cloud-based, and commodity solutions across the technology stack, because of their widespread adoption and support by successful consumer and enterprise technology companies in the private sector.</w:t>
      </w:r>
    </w:p>
    <w:p w14:paraId="477549D0" w14:textId="77777777" w:rsidR="00DB2B8C" w:rsidRPr="009E06EB" w:rsidRDefault="00DB2B8C" w:rsidP="00DB2B8C">
      <w:pPr>
        <w:pStyle w:val="Heading2"/>
        <w:rPr>
          <w:rFonts w:eastAsia="Times New Roman"/>
          <w:lang w:val="en"/>
        </w:rPr>
      </w:pPr>
      <w:bookmarkStart w:id="26" w:name="_Toc475520602"/>
      <w:r w:rsidRPr="009E06EB">
        <w:rPr>
          <w:rFonts w:eastAsia="Times New Roman"/>
          <w:lang w:val="en"/>
        </w:rPr>
        <w:t>Checklist</w:t>
      </w:r>
      <w:bookmarkEnd w:id="26"/>
    </w:p>
    <w:p w14:paraId="799D8CA5" w14:textId="77777777" w:rsidR="00DB2B8C" w:rsidRPr="009E06EB" w:rsidRDefault="00DB2B8C" w:rsidP="00DB2B8C">
      <w:pPr>
        <w:numPr>
          <w:ilvl w:val="0"/>
          <w:numId w:val="3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Choose software frameworks that are commonly used by private-sector companies creating similar services</w:t>
      </w:r>
    </w:p>
    <w:p w14:paraId="2C299F36" w14:textId="77777777" w:rsidR="00DB2B8C" w:rsidRPr="009E06EB" w:rsidRDefault="00DB2B8C" w:rsidP="00DB2B8C">
      <w:pPr>
        <w:numPr>
          <w:ilvl w:val="0"/>
          <w:numId w:val="3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Whenever possible, ensure that software can be deployed on a variety of commodity hardware types</w:t>
      </w:r>
    </w:p>
    <w:p w14:paraId="53CDAB77" w14:textId="77777777" w:rsidR="00DB2B8C" w:rsidRPr="009E06EB" w:rsidRDefault="00DB2B8C" w:rsidP="00DB2B8C">
      <w:pPr>
        <w:numPr>
          <w:ilvl w:val="0"/>
          <w:numId w:val="3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Ensure that each project has clear, understandable instructions for setting up a local development environment, and that team members can be quickly added or removed from projects</w:t>
      </w:r>
    </w:p>
    <w:p w14:paraId="1437CDB3" w14:textId="77777777" w:rsidR="00DB2B8C" w:rsidRPr="009E06EB" w:rsidRDefault="00DB2B8C" w:rsidP="00DB2B8C">
      <w:pPr>
        <w:numPr>
          <w:ilvl w:val="0"/>
          <w:numId w:val="34"/>
        </w:numPr>
        <w:spacing w:before="100" w:beforeAutospacing="1" w:after="100" w:afterAutospacing="1"/>
        <w:rPr>
          <w:rFonts w:ascii="Times New Roman" w:eastAsia="Times New Roman" w:hAnsi="Times New Roman" w:cs="Times New Roman"/>
          <w:lang w:val="en"/>
        </w:rPr>
      </w:pPr>
      <w:hyperlink r:id="rId16" w:history="1">
        <w:r w:rsidRPr="009E06EB">
          <w:rPr>
            <w:rFonts w:ascii="Times New Roman" w:eastAsia="Times New Roman" w:hAnsi="Times New Roman" w:cs="Times New Roman"/>
            <w:color w:val="0000FF"/>
            <w:u w:val="single"/>
            <w:lang w:val="en"/>
          </w:rPr>
          <w:t>Consider open source software solutions</w:t>
        </w:r>
      </w:hyperlink>
      <w:r w:rsidRPr="009E06EB">
        <w:rPr>
          <w:rFonts w:ascii="Times New Roman" w:eastAsia="Times New Roman" w:hAnsi="Times New Roman" w:cs="Times New Roman"/>
          <w:lang w:val="en"/>
        </w:rPr>
        <w:t xml:space="preserve"> at every layer of the stack</w:t>
      </w:r>
    </w:p>
    <w:p w14:paraId="3BDAFADC" w14:textId="77777777" w:rsidR="00DB2B8C" w:rsidRPr="009E06EB" w:rsidRDefault="00DB2B8C" w:rsidP="00DB2B8C">
      <w:pPr>
        <w:pStyle w:val="Heading2"/>
        <w:rPr>
          <w:rFonts w:eastAsia="Times New Roman"/>
          <w:lang w:val="en"/>
        </w:rPr>
      </w:pPr>
      <w:bookmarkStart w:id="27" w:name="_Toc475520603"/>
      <w:r w:rsidRPr="009E06EB">
        <w:rPr>
          <w:rFonts w:eastAsia="Times New Roman"/>
          <w:lang w:val="en"/>
        </w:rPr>
        <w:t>Key Questions</w:t>
      </w:r>
      <w:bookmarkEnd w:id="27"/>
    </w:p>
    <w:p w14:paraId="5AD6918D" w14:textId="77777777" w:rsidR="00DB2B8C" w:rsidRPr="009E06EB" w:rsidRDefault="00DB2B8C" w:rsidP="00DB2B8C">
      <w:pPr>
        <w:numPr>
          <w:ilvl w:val="0"/>
          <w:numId w:val="3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is your development stack and why did you choose it?</w:t>
      </w:r>
    </w:p>
    <w:p w14:paraId="749AC0EF" w14:textId="77777777" w:rsidR="00DB2B8C" w:rsidRPr="009E06EB" w:rsidRDefault="00DB2B8C" w:rsidP="00DB2B8C">
      <w:pPr>
        <w:numPr>
          <w:ilvl w:val="0"/>
          <w:numId w:val="3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Which databases are you using and why did you choose them?</w:t>
      </w:r>
    </w:p>
    <w:p w14:paraId="6FE8948C" w14:textId="77777777" w:rsidR="00DB2B8C" w:rsidRPr="009E06EB" w:rsidRDefault="00DB2B8C" w:rsidP="00DB2B8C">
      <w:pPr>
        <w:numPr>
          <w:ilvl w:val="0"/>
          <w:numId w:val="3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long does it take for a new team member to start developing?</w:t>
      </w:r>
    </w:p>
    <w:p w14:paraId="4897A549" w14:textId="77777777" w:rsidR="00DB2B8C" w:rsidRDefault="00DB2B8C" w:rsidP="00DB2B8C">
      <w:pPr>
        <w:rPr>
          <w:rFonts w:ascii="Times New Roman" w:eastAsia="Times New Roman" w:hAnsi="Times New Roman" w:cs="Times New Roman"/>
          <w:b/>
          <w:bCs/>
          <w:sz w:val="15"/>
          <w:szCs w:val="15"/>
          <w:lang w:val="en"/>
        </w:rPr>
      </w:pPr>
      <w:r>
        <w:rPr>
          <w:rFonts w:ascii="Times New Roman" w:eastAsia="Times New Roman" w:hAnsi="Times New Roman" w:cs="Times New Roman"/>
          <w:b/>
          <w:bCs/>
          <w:sz w:val="15"/>
          <w:szCs w:val="15"/>
          <w:lang w:val="en"/>
        </w:rPr>
        <w:br w:type="page"/>
      </w:r>
    </w:p>
    <w:p w14:paraId="0B5CF5EC" w14:textId="4A4E5FA6" w:rsidR="00DB2B8C" w:rsidRPr="009E06EB" w:rsidRDefault="00DB2B8C" w:rsidP="00DB2B8C">
      <w:pPr>
        <w:pStyle w:val="Heading1"/>
        <w:rPr>
          <w:rFonts w:eastAsia="Times New Roman"/>
          <w:lang w:val="en"/>
        </w:rPr>
      </w:pPr>
      <w:r>
        <w:rPr>
          <w:rFonts w:eastAsia="Times New Roman"/>
          <w:lang w:val="en"/>
        </w:rPr>
        <w:lastRenderedPageBreak/>
        <w:t xml:space="preserve"> </w:t>
      </w:r>
      <w:bookmarkStart w:id="28" w:name="_Toc475520604"/>
      <w:r>
        <w:rPr>
          <w:rFonts w:eastAsia="Times New Roman"/>
          <w:lang w:val="en"/>
        </w:rPr>
        <w:t xml:space="preserve">Play 09 - </w:t>
      </w:r>
      <w:r w:rsidRPr="009E06EB">
        <w:rPr>
          <w:rFonts w:eastAsia="Times New Roman"/>
          <w:lang w:val="en"/>
        </w:rPr>
        <w:t>Deploy in a flexible hosting environment</w:t>
      </w:r>
      <w:bookmarkEnd w:id="28"/>
    </w:p>
    <w:p w14:paraId="08531B35"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Our services should be deployed on flexible infrastructure, where resources can be provisioned in real-time to meet spikes in traffic and user demand. Our digital services are crippled when we host them in data centers that market themselves as “cloud hosting” but require us to manage and maintain hardware directly. This outdated practice wastes time, weakens our disaster recovery plans, and results in significantly higher costs.</w:t>
      </w:r>
    </w:p>
    <w:p w14:paraId="774763C4" w14:textId="77777777" w:rsidR="00DB2B8C" w:rsidRPr="009E06EB" w:rsidRDefault="00DB2B8C" w:rsidP="00DB2B8C">
      <w:pPr>
        <w:pStyle w:val="Heading2"/>
        <w:rPr>
          <w:rFonts w:eastAsia="Times New Roman"/>
          <w:lang w:val="en"/>
        </w:rPr>
      </w:pPr>
      <w:bookmarkStart w:id="29" w:name="_Toc475520605"/>
      <w:r w:rsidRPr="009E06EB">
        <w:rPr>
          <w:rFonts w:eastAsia="Times New Roman"/>
          <w:lang w:val="en"/>
        </w:rPr>
        <w:t>Checklist</w:t>
      </w:r>
      <w:bookmarkEnd w:id="29"/>
    </w:p>
    <w:p w14:paraId="08CB5A28" w14:textId="77777777" w:rsidR="00DB2B8C" w:rsidRPr="009E06EB" w:rsidRDefault="00DB2B8C" w:rsidP="00DB2B8C">
      <w:pPr>
        <w:numPr>
          <w:ilvl w:val="0"/>
          <w:numId w:val="36"/>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Resources are provisioned on demand</w:t>
      </w:r>
    </w:p>
    <w:p w14:paraId="7C4E5F0F" w14:textId="77777777" w:rsidR="00DB2B8C" w:rsidRPr="009E06EB" w:rsidRDefault="00DB2B8C" w:rsidP="00DB2B8C">
      <w:pPr>
        <w:numPr>
          <w:ilvl w:val="0"/>
          <w:numId w:val="36"/>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Resources scale based on real-time user demand</w:t>
      </w:r>
    </w:p>
    <w:p w14:paraId="65A1BAEF" w14:textId="77777777" w:rsidR="00DB2B8C" w:rsidRPr="009E06EB" w:rsidRDefault="00DB2B8C" w:rsidP="00DB2B8C">
      <w:pPr>
        <w:numPr>
          <w:ilvl w:val="0"/>
          <w:numId w:val="36"/>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Resources are provisioned through an API</w:t>
      </w:r>
    </w:p>
    <w:p w14:paraId="088D3FAA" w14:textId="77777777" w:rsidR="00DB2B8C" w:rsidRPr="009E06EB" w:rsidRDefault="00DB2B8C" w:rsidP="00DB2B8C">
      <w:pPr>
        <w:numPr>
          <w:ilvl w:val="0"/>
          <w:numId w:val="36"/>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Resources are available in multiple regions</w:t>
      </w:r>
    </w:p>
    <w:p w14:paraId="2DD01242" w14:textId="77777777" w:rsidR="00DB2B8C" w:rsidRPr="009E06EB" w:rsidRDefault="00DB2B8C" w:rsidP="00DB2B8C">
      <w:pPr>
        <w:numPr>
          <w:ilvl w:val="0"/>
          <w:numId w:val="36"/>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We only pay for resources we use</w:t>
      </w:r>
    </w:p>
    <w:p w14:paraId="22593BFB" w14:textId="77777777" w:rsidR="00DB2B8C" w:rsidRPr="009E06EB" w:rsidRDefault="00DB2B8C" w:rsidP="00DB2B8C">
      <w:pPr>
        <w:numPr>
          <w:ilvl w:val="0"/>
          <w:numId w:val="36"/>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Static assets are served through a content delivery network</w:t>
      </w:r>
    </w:p>
    <w:p w14:paraId="545EC308" w14:textId="77777777" w:rsidR="00DB2B8C" w:rsidRPr="009E06EB" w:rsidRDefault="00DB2B8C" w:rsidP="00DB2B8C">
      <w:pPr>
        <w:numPr>
          <w:ilvl w:val="0"/>
          <w:numId w:val="36"/>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Application is hosted on commodity hardware</w:t>
      </w:r>
    </w:p>
    <w:p w14:paraId="526CE23F" w14:textId="77777777" w:rsidR="00DB2B8C" w:rsidRPr="009E06EB" w:rsidRDefault="00DB2B8C" w:rsidP="00DB2B8C">
      <w:pPr>
        <w:pStyle w:val="Heading2"/>
        <w:rPr>
          <w:rFonts w:eastAsia="Times New Roman"/>
          <w:lang w:val="en"/>
        </w:rPr>
      </w:pPr>
      <w:bookmarkStart w:id="30" w:name="_Toc475520606"/>
      <w:r w:rsidRPr="009E06EB">
        <w:rPr>
          <w:rFonts w:eastAsia="Times New Roman"/>
          <w:lang w:val="en"/>
        </w:rPr>
        <w:t>Key Questions</w:t>
      </w:r>
      <w:bookmarkEnd w:id="30"/>
    </w:p>
    <w:p w14:paraId="36306AA5"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Where is your service hosted?</w:t>
      </w:r>
    </w:p>
    <w:p w14:paraId="7A781B06"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hardware does your service use to run?</w:t>
      </w:r>
    </w:p>
    <w:p w14:paraId="6CB1A246"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is the demand or usage pattern for your service?</w:t>
      </w:r>
    </w:p>
    <w:p w14:paraId="75AB4340"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happens to your service when it experiences a surge in traffic or load?</w:t>
      </w:r>
    </w:p>
    <w:p w14:paraId="463FD6C6"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much capacity is available in your hosting environment?</w:t>
      </w:r>
    </w:p>
    <w:p w14:paraId="1A1F52C2"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long does it take you to provision a new resource, like an application server?</w:t>
      </w:r>
    </w:p>
    <w:p w14:paraId="3EB69460"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have you designed your service to scale based on demand?</w:t>
      </w:r>
    </w:p>
    <w:p w14:paraId="7D66EDAE"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are you paying for your hosting infrastructure (e.g., by the minute, hourly, daily, monthly, fixed)?</w:t>
      </w:r>
    </w:p>
    <w:p w14:paraId="70B91F00"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Is your service hosted in multiple regions, availability zones, or data centers?</w:t>
      </w:r>
    </w:p>
    <w:p w14:paraId="08E72755"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In the event of a catastrophic disaster to a datacenter, how long will it take to have the service operational?</w:t>
      </w:r>
    </w:p>
    <w:p w14:paraId="26DCA3C0"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would be the impact of a prolonged downtime window?</w:t>
      </w:r>
    </w:p>
    <w:p w14:paraId="7982B53E"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data redundancy do you have built into the system, and what would be the impact of a catastrophic data loss?</w:t>
      </w:r>
    </w:p>
    <w:p w14:paraId="26700A14" w14:textId="77777777" w:rsidR="00DB2B8C" w:rsidRPr="009E06EB" w:rsidRDefault="00DB2B8C" w:rsidP="00DB2B8C">
      <w:pPr>
        <w:numPr>
          <w:ilvl w:val="0"/>
          <w:numId w:val="37"/>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often do you need to contact a person from your hosting provider to get resources or to fix an issue?</w:t>
      </w:r>
    </w:p>
    <w:p w14:paraId="333F732A" w14:textId="77777777" w:rsidR="00DB2B8C" w:rsidRDefault="00DB2B8C" w:rsidP="00DB2B8C">
      <w:pPr>
        <w:rPr>
          <w:rFonts w:ascii="Times New Roman" w:eastAsia="Times New Roman" w:hAnsi="Times New Roman" w:cs="Times New Roman"/>
          <w:b/>
          <w:bCs/>
          <w:sz w:val="15"/>
          <w:szCs w:val="15"/>
          <w:lang w:val="en"/>
        </w:rPr>
      </w:pPr>
      <w:r>
        <w:rPr>
          <w:rFonts w:ascii="Times New Roman" w:eastAsia="Times New Roman" w:hAnsi="Times New Roman" w:cs="Times New Roman"/>
          <w:b/>
          <w:bCs/>
          <w:sz w:val="15"/>
          <w:szCs w:val="15"/>
          <w:lang w:val="en"/>
        </w:rPr>
        <w:br w:type="page"/>
      </w:r>
    </w:p>
    <w:p w14:paraId="278C4BAA" w14:textId="58F72835" w:rsidR="00DB2B8C" w:rsidRPr="009E06EB" w:rsidRDefault="00DB2B8C" w:rsidP="00DB2B8C">
      <w:pPr>
        <w:pStyle w:val="Heading1"/>
        <w:rPr>
          <w:rFonts w:eastAsia="Times New Roman"/>
          <w:lang w:val="en"/>
        </w:rPr>
      </w:pPr>
      <w:r>
        <w:rPr>
          <w:rFonts w:eastAsia="Times New Roman"/>
          <w:lang w:val="en"/>
        </w:rPr>
        <w:lastRenderedPageBreak/>
        <w:t xml:space="preserve"> </w:t>
      </w:r>
      <w:bookmarkStart w:id="31" w:name="_Toc475520607"/>
      <w:r>
        <w:rPr>
          <w:rFonts w:eastAsia="Times New Roman"/>
          <w:lang w:val="en"/>
        </w:rPr>
        <w:t xml:space="preserve">Play 10 - </w:t>
      </w:r>
      <w:r w:rsidRPr="009E06EB">
        <w:rPr>
          <w:rFonts w:eastAsia="Times New Roman"/>
          <w:lang w:val="en"/>
        </w:rPr>
        <w:t>Automate testing and deployments</w:t>
      </w:r>
      <w:bookmarkEnd w:id="31"/>
    </w:p>
    <w:p w14:paraId="4C3F85A2"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Today, developers write automated scripts that can verify thousands of scenarios in minutes and then deploy updated code into production environments multiple times a day. They use automated performance tests which simulate surges in traffic to identify performance bottlenecks. While manual tests and quality assurance are still necessary, automated tests provide consistent and reliable protection against unintentional regressions, and make it possible for developers to confidently release frequent updates to the service.</w:t>
      </w:r>
    </w:p>
    <w:p w14:paraId="3BF67FA1" w14:textId="77777777" w:rsidR="00DB2B8C" w:rsidRPr="009E06EB" w:rsidRDefault="00DB2B8C" w:rsidP="00DB2B8C">
      <w:pPr>
        <w:pStyle w:val="Heading2"/>
        <w:rPr>
          <w:rFonts w:eastAsia="Times New Roman"/>
          <w:lang w:val="en"/>
        </w:rPr>
      </w:pPr>
      <w:bookmarkStart w:id="32" w:name="_Toc475520608"/>
      <w:r w:rsidRPr="009E06EB">
        <w:rPr>
          <w:rFonts w:eastAsia="Times New Roman"/>
          <w:lang w:val="en"/>
        </w:rPr>
        <w:t>Checklist</w:t>
      </w:r>
      <w:bookmarkEnd w:id="32"/>
    </w:p>
    <w:p w14:paraId="7A8B0CEA" w14:textId="77777777" w:rsidR="00DB2B8C" w:rsidRPr="009E06EB" w:rsidRDefault="00DB2B8C" w:rsidP="00DB2B8C">
      <w:pPr>
        <w:numPr>
          <w:ilvl w:val="0"/>
          <w:numId w:val="3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Create automated tests that verify all user-facing functionality</w:t>
      </w:r>
    </w:p>
    <w:p w14:paraId="437B6D83" w14:textId="77777777" w:rsidR="00DB2B8C" w:rsidRPr="009E06EB" w:rsidRDefault="00DB2B8C" w:rsidP="00DB2B8C">
      <w:pPr>
        <w:numPr>
          <w:ilvl w:val="0"/>
          <w:numId w:val="3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Create unit and integration tests to verify modules and components</w:t>
      </w:r>
    </w:p>
    <w:p w14:paraId="712501D8" w14:textId="77777777" w:rsidR="00DB2B8C" w:rsidRPr="009E06EB" w:rsidRDefault="00DB2B8C" w:rsidP="00DB2B8C">
      <w:pPr>
        <w:numPr>
          <w:ilvl w:val="0"/>
          <w:numId w:val="3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Run tests automatically as part of the build process</w:t>
      </w:r>
    </w:p>
    <w:p w14:paraId="33C4B1B5" w14:textId="77777777" w:rsidR="00DB2B8C" w:rsidRPr="009E06EB" w:rsidRDefault="00DB2B8C" w:rsidP="00DB2B8C">
      <w:pPr>
        <w:numPr>
          <w:ilvl w:val="0"/>
          <w:numId w:val="3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Perform deployments automatically with deployment scripts, continuous delivery services, or similar techniques</w:t>
      </w:r>
    </w:p>
    <w:p w14:paraId="1BE23882" w14:textId="77777777" w:rsidR="00DB2B8C" w:rsidRPr="009E06EB" w:rsidRDefault="00DB2B8C" w:rsidP="00DB2B8C">
      <w:pPr>
        <w:numPr>
          <w:ilvl w:val="0"/>
          <w:numId w:val="38"/>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Conduct load and performance tests at regular intervals, including before public launch</w:t>
      </w:r>
    </w:p>
    <w:p w14:paraId="509E9F34" w14:textId="77777777" w:rsidR="00DB2B8C" w:rsidRPr="009E06EB" w:rsidRDefault="00DB2B8C" w:rsidP="00DB2B8C">
      <w:pPr>
        <w:pStyle w:val="Heading2"/>
        <w:rPr>
          <w:rFonts w:eastAsia="Times New Roman"/>
          <w:lang w:val="en"/>
        </w:rPr>
      </w:pPr>
      <w:bookmarkStart w:id="33" w:name="_Toc475520609"/>
      <w:r w:rsidRPr="009E06EB">
        <w:rPr>
          <w:rFonts w:eastAsia="Times New Roman"/>
          <w:lang w:val="en"/>
        </w:rPr>
        <w:t>Key Questions</w:t>
      </w:r>
      <w:bookmarkEnd w:id="33"/>
    </w:p>
    <w:p w14:paraId="704E6EC5" w14:textId="77777777" w:rsidR="00DB2B8C" w:rsidRPr="009E06EB" w:rsidRDefault="00DB2B8C" w:rsidP="00DB2B8C">
      <w:pPr>
        <w:numPr>
          <w:ilvl w:val="0"/>
          <w:numId w:val="3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percentage of the code base is covered by automated tests?</w:t>
      </w:r>
    </w:p>
    <w:p w14:paraId="0BFC7674" w14:textId="77777777" w:rsidR="00DB2B8C" w:rsidRPr="009E06EB" w:rsidRDefault="00DB2B8C" w:rsidP="00DB2B8C">
      <w:pPr>
        <w:numPr>
          <w:ilvl w:val="0"/>
          <w:numId w:val="3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long does it take to build, test, and deploy a typical bug fix?</w:t>
      </w:r>
    </w:p>
    <w:p w14:paraId="6F58EF6B" w14:textId="77777777" w:rsidR="00DB2B8C" w:rsidRPr="009E06EB" w:rsidRDefault="00DB2B8C" w:rsidP="00DB2B8C">
      <w:pPr>
        <w:numPr>
          <w:ilvl w:val="0"/>
          <w:numId w:val="3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long does it take to build, test, and deploy a new feature into production?</w:t>
      </w:r>
    </w:p>
    <w:p w14:paraId="41E5CD50" w14:textId="77777777" w:rsidR="00DB2B8C" w:rsidRPr="009E06EB" w:rsidRDefault="00DB2B8C" w:rsidP="00DB2B8C">
      <w:pPr>
        <w:numPr>
          <w:ilvl w:val="0"/>
          <w:numId w:val="3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frequently are builds created?</w:t>
      </w:r>
    </w:p>
    <w:p w14:paraId="28025034" w14:textId="77777777" w:rsidR="00DB2B8C" w:rsidRPr="009E06EB" w:rsidRDefault="00DB2B8C" w:rsidP="00DB2B8C">
      <w:pPr>
        <w:numPr>
          <w:ilvl w:val="0"/>
          <w:numId w:val="3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test tools are used?</w:t>
      </w:r>
    </w:p>
    <w:p w14:paraId="7BCBA212" w14:textId="77777777" w:rsidR="00DB2B8C" w:rsidRPr="009E06EB" w:rsidRDefault="00DB2B8C" w:rsidP="00DB2B8C">
      <w:pPr>
        <w:numPr>
          <w:ilvl w:val="0"/>
          <w:numId w:val="3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Which deployment automation or continuous integration tools are used?</w:t>
      </w:r>
    </w:p>
    <w:p w14:paraId="4E157BCF" w14:textId="77777777" w:rsidR="00DB2B8C" w:rsidRPr="009E06EB" w:rsidRDefault="00DB2B8C" w:rsidP="00DB2B8C">
      <w:pPr>
        <w:numPr>
          <w:ilvl w:val="0"/>
          <w:numId w:val="3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is the estimated maximum number of concurrent users who will want to use the system?</w:t>
      </w:r>
    </w:p>
    <w:p w14:paraId="293B8400" w14:textId="77777777" w:rsidR="00DB2B8C" w:rsidRPr="009E06EB" w:rsidRDefault="00DB2B8C" w:rsidP="00DB2B8C">
      <w:pPr>
        <w:numPr>
          <w:ilvl w:val="0"/>
          <w:numId w:val="3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many simultaneous users could the system handle, according to the most recent capacity test?</w:t>
      </w:r>
    </w:p>
    <w:p w14:paraId="6B43B8A2" w14:textId="77777777" w:rsidR="00DB2B8C" w:rsidRPr="009E06EB" w:rsidRDefault="00DB2B8C" w:rsidP="00DB2B8C">
      <w:pPr>
        <w:numPr>
          <w:ilvl w:val="0"/>
          <w:numId w:val="3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does the service perform when you exceed the expected target usage volume? Does it degrade gracefully or catastrophically?</w:t>
      </w:r>
    </w:p>
    <w:p w14:paraId="200F0761" w14:textId="77777777" w:rsidR="00DB2B8C" w:rsidRPr="009E06EB" w:rsidRDefault="00DB2B8C" w:rsidP="00DB2B8C">
      <w:pPr>
        <w:numPr>
          <w:ilvl w:val="0"/>
          <w:numId w:val="39"/>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is your scaling strategy when demand increases suddenly?</w:t>
      </w:r>
    </w:p>
    <w:p w14:paraId="7B9AD6B2" w14:textId="77777777" w:rsidR="00DB2B8C" w:rsidRDefault="00DB2B8C" w:rsidP="00DB2B8C">
      <w:pPr>
        <w:rPr>
          <w:rFonts w:ascii="Times New Roman" w:eastAsia="Times New Roman" w:hAnsi="Times New Roman" w:cs="Times New Roman"/>
          <w:b/>
          <w:bCs/>
          <w:sz w:val="15"/>
          <w:szCs w:val="15"/>
          <w:lang w:val="en"/>
        </w:rPr>
      </w:pPr>
      <w:r>
        <w:rPr>
          <w:rFonts w:ascii="Times New Roman" w:eastAsia="Times New Roman" w:hAnsi="Times New Roman" w:cs="Times New Roman"/>
          <w:b/>
          <w:bCs/>
          <w:sz w:val="15"/>
          <w:szCs w:val="15"/>
          <w:lang w:val="en"/>
        </w:rPr>
        <w:br w:type="page"/>
      </w:r>
    </w:p>
    <w:p w14:paraId="635930D7" w14:textId="5FE2B4A7" w:rsidR="00DB2B8C" w:rsidRPr="009E06EB" w:rsidRDefault="00DB2B8C" w:rsidP="00DB2B8C">
      <w:pPr>
        <w:pStyle w:val="Heading1"/>
        <w:rPr>
          <w:rFonts w:eastAsia="Times New Roman"/>
          <w:lang w:val="en"/>
        </w:rPr>
      </w:pPr>
      <w:r>
        <w:rPr>
          <w:rFonts w:eastAsia="Times New Roman"/>
          <w:lang w:val="en"/>
        </w:rPr>
        <w:lastRenderedPageBreak/>
        <w:t xml:space="preserve"> </w:t>
      </w:r>
      <w:bookmarkStart w:id="34" w:name="_Toc475520610"/>
      <w:r>
        <w:rPr>
          <w:rFonts w:eastAsia="Times New Roman"/>
          <w:lang w:val="en"/>
        </w:rPr>
        <w:t xml:space="preserve">Play 11 - </w:t>
      </w:r>
      <w:r w:rsidRPr="009E06EB">
        <w:rPr>
          <w:rFonts w:eastAsia="Times New Roman"/>
          <w:lang w:val="en"/>
        </w:rPr>
        <w:t>Manage security and privacy through reusable processes</w:t>
      </w:r>
      <w:bookmarkEnd w:id="34"/>
    </w:p>
    <w:p w14:paraId="6FB3828B"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Our digital services have to protect sensitive information and keep systems secure. This is typically a process of continuous review and improvement which should be built into the development and maintenance of the service. At the start of designing a new service or feature, the team lead should engage the appropriate privacy, security, and legal officer(s) to discuss the type of information collected, how it should be secured, how long it is kept, and how it may be used and shared. The sustained engagement of a privacy specialist helps ensure that personal data is properly managed. In addition, a key process to building a secure service is comprehensively testing and certifying the components in each layer of the technology stack for security vulnerabilities, and then to re-use these same pre-certified components for multiple services.</w:t>
      </w:r>
    </w:p>
    <w:p w14:paraId="54A3F18D"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The following checklist provides a starting point, but teams should work closely with their privacy specialist and security engineer to meet the needs of the specific service.</w:t>
      </w:r>
    </w:p>
    <w:p w14:paraId="30768D28" w14:textId="77777777" w:rsidR="00DB2B8C" w:rsidRPr="009E06EB" w:rsidRDefault="00DB2B8C" w:rsidP="00DB2B8C">
      <w:pPr>
        <w:pStyle w:val="Heading2"/>
        <w:rPr>
          <w:rFonts w:eastAsia="Times New Roman"/>
          <w:lang w:val="en"/>
        </w:rPr>
      </w:pPr>
      <w:bookmarkStart w:id="35" w:name="_Toc475520611"/>
      <w:r w:rsidRPr="009E06EB">
        <w:rPr>
          <w:rFonts w:eastAsia="Times New Roman"/>
          <w:lang w:val="en"/>
        </w:rPr>
        <w:t>Checklist</w:t>
      </w:r>
      <w:bookmarkEnd w:id="35"/>
    </w:p>
    <w:p w14:paraId="4F1216B1" w14:textId="77777777" w:rsidR="00DB2B8C" w:rsidRPr="009E06EB" w:rsidRDefault="00DB2B8C" w:rsidP="00DB2B8C">
      <w:pPr>
        <w:numPr>
          <w:ilvl w:val="0"/>
          <w:numId w:val="40"/>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Contact the appropriate privacy or legal officer of the department or agency to determine whether a System of Records Notice (SORN), Privacy Impact Assessment, or other review should be conducted</w:t>
      </w:r>
    </w:p>
    <w:p w14:paraId="03FD5201" w14:textId="77777777" w:rsidR="00DB2B8C" w:rsidRPr="009E06EB" w:rsidRDefault="00DB2B8C" w:rsidP="00DB2B8C">
      <w:pPr>
        <w:numPr>
          <w:ilvl w:val="0"/>
          <w:numId w:val="40"/>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Determine, in consultation with a records officer, what data is collected and why, how it is used or shared, how it is stored and secured, and how long it is kept</w:t>
      </w:r>
    </w:p>
    <w:p w14:paraId="283FB1B4" w14:textId="77777777" w:rsidR="00DB2B8C" w:rsidRPr="009E06EB" w:rsidRDefault="00DB2B8C" w:rsidP="00DB2B8C">
      <w:pPr>
        <w:numPr>
          <w:ilvl w:val="0"/>
          <w:numId w:val="40"/>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Determine, in consultation with a privacy specialist, whether and how users are notified about how personal information is collected and used, including whether a privacy policy is needed and where it should appear, and how users will be notified in the event of a security breach</w:t>
      </w:r>
    </w:p>
    <w:p w14:paraId="2E9108DA" w14:textId="77777777" w:rsidR="00DB2B8C" w:rsidRPr="009E06EB" w:rsidRDefault="00DB2B8C" w:rsidP="00DB2B8C">
      <w:pPr>
        <w:numPr>
          <w:ilvl w:val="0"/>
          <w:numId w:val="40"/>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Consider whether the user should be able to access, delete, or remove their information from the service</w:t>
      </w:r>
    </w:p>
    <w:p w14:paraId="0D0D7175" w14:textId="77777777" w:rsidR="00DB2B8C" w:rsidRPr="009E06EB" w:rsidRDefault="00DB2B8C" w:rsidP="00DB2B8C">
      <w:pPr>
        <w:numPr>
          <w:ilvl w:val="0"/>
          <w:numId w:val="40"/>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“Pre-certify” the hosting infrastructure used for the project using FedRAMP</w:t>
      </w:r>
    </w:p>
    <w:p w14:paraId="57C65C4F" w14:textId="77777777" w:rsidR="00DB2B8C" w:rsidRPr="009E06EB" w:rsidRDefault="00DB2B8C" w:rsidP="00DB2B8C">
      <w:pPr>
        <w:numPr>
          <w:ilvl w:val="0"/>
          <w:numId w:val="40"/>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Use deployment scripts to ensure configuration of production environment remains consistent and controllable</w:t>
      </w:r>
    </w:p>
    <w:p w14:paraId="6FD0357D" w14:textId="77777777" w:rsidR="00DB2B8C" w:rsidRPr="009E06EB" w:rsidRDefault="00DB2B8C" w:rsidP="00DB2B8C">
      <w:pPr>
        <w:pStyle w:val="Heading2"/>
        <w:rPr>
          <w:rFonts w:eastAsia="Times New Roman"/>
          <w:lang w:val="en"/>
        </w:rPr>
      </w:pPr>
      <w:bookmarkStart w:id="36" w:name="_Toc475520612"/>
      <w:r w:rsidRPr="009E06EB">
        <w:rPr>
          <w:rFonts w:eastAsia="Times New Roman"/>
          <w:lang w:val="en"/>
        </w:rPr>
        <w:t>Key Questions</w:t>
      </w:r>
      <w:bookmarkEnd w:id="36"/>
    </w:p>
    <w:p w14:paraId="21A0E0BE" w14:textId="77777777" w:rsidR="00DB2B8C" w:rsidRPr="009E06EB" w:rsidRDefault="00DB2B8C" w:rsidP="00DB2B8C">
      <w:pPr>
        <w:numPr>
          <w:ilvl w:val="0"/>
          <w:numId w:val="4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Does the service collect personal information from the user? How is the user notified of this collection?</w:t>
      </w:r>
    </w:p>
    <w:p w14:paraId="33DA94E4" w14:textId="77777777" w:rsidR="00DB2B8C" w:rsidRPr="009E06EB" w:rsidRDefault="00DB2B8C" w:rsidP="00DB2B8C">
      <w:pPr>
        <w:numPr>
          <w:ilvl w:val="0"/>
          <w:numId w:val="4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Does it collect more information than necessary? Could the data be used in ways an average user wouldn’t expect?</w:t>
      </w:r>
    </w:p>
    <w:p w14:paraId="638ECDAF" w14:textId="77777777" w:rsidR="00DB2B8C" w:rsidRPr="009E06EB" w:rsidRDefault="00DB2B8C" w:rsidP="00DB2B8C">
      <w:pPr>
        <w:numPr>
          <w:ilvl w:val="0"/>
          <w:numId w:val="4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does a user access, correct, delete, or remove personal information?</w:t>
      </w:r>
    </w:p>
    <w:p w14:paraId="7875B120" w14:textId="77777777" w:rsidR="00DB2B8C" w:rsidRPr="009E06EB" w:rsidRDefault="00DB2B8C" w:rsidP="00DB2B8C">
      <w:pPr>
        <w:numPr>
          <w:ilvl w:val="0"/>
          <w:numId w:val="4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Will any of the personal information stored in the system be shared with other services, people, or partners?</w:t>
      </w:r>
    </w:p>
    <w:p w14:paraId="561910CF" w14:textId="77777777" w:rsidR="00DB2B8C" w:rsidRPr="009E06EB" w:rsidRDefault="00DB2B8C" w:rsidP="00DB2B8C">
      <w:pPr>
        <w:numPr>
          <w:ilvl w:val="0"/>
          <w:numId w:val="4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lastRenderedPageBreak/>
        <w:t>How and how often is the service tested for security vulnerabilities?</w:t>
      </w:r>
    </w:p>
    <w:p w14:paraId="1AA6BC87" w14:textId="77777777" w:rsidR="00DB2B8C" w:rsidRPr="009E06EB" w:rsidRDefault="00DB2B8C" w:rsidP="00DB2B8C">
      <w:pPr>
        <w:numPr>
          <w:ilvl w:val="0"/>
          <w:numId w:val="41"/>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can someone from the public report a security issue?</w:t>
      </w:r>
    </w:p>
    <w:p w14:paraId="25E6D20C" w14:textId="1C175C72" w:rsidR="00DB2B8C" w:rsidRPr="009E06EB" w:rsidRDefault="00DB2B8C" w:rsidP="00DB2B8C">
      <w:pPr>
        <w:pStyle w:val="Heading1"/>
        <w:rPr>
          <w:rFonts w:eastAsia="Times New Roman"/>
          <w:lang w:val="en"/>
        </w:rPr>
      </w:pPr>
      <w:r>
        <w:rPr>
          <w:rFonts w:eastAsia="Times New Roman"/>
          <w:lang w:val="en"/>
        </w:rPr>
        <w:lastRenderedPageBreak/>
        <w:t xml:space="preserve"> </w:t>
      </w:r>
      <w:bookmarkStart w:id="37" w:name="_Toc475520613"/>
      <w:r>
        <w:rPr>
          <w:rFonts w:eastAsia="Times New Roman"/>
          <w:lang w:val="en"/>
        </w:rPr>
        <w:t xml:space="preserve">Play 12 - </w:t>
      </w:r>
      <w:r w:rsidRPr="009E06EB">
        <w:rPr>
          <w:rFonts w:eastAsia="Times New Roman"/>
          <w:lang w:val="en"/>
        </w:rPr>
        <w:t>Use data to drive decisions</w:t>
      </w:r>
      <w:bookmarkEnd w:id="37"/>
    </w:p>
    <w:p w14:paraId="2314DB4C"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At every stage of a project, we should measure how well our service is working for our users. This includes measuring how well a system performs and how people are interacting with it in real-time. Our teams and agency leadership should carefully watch these metrics to find issues and identify which bug fixes and improvements should be prioritized. Along with monitoring tools, a feedback mechanism should be in place for people to report issues directly.</w:t>
      </w:r>
    </w:p>
    <w:p w14:paraId="722DAA47" w14:textId="77777777" w:rsidR="00DB2B8C" w:rsidRPr="009E06EB" w:rsidRDefault="00DB2B8C" w:rsidP="00DB2B8C">
      <w:pPr>
        <w:pStyle w:val="Heading2"/>
        <w:rPr>
          <w:rFonts w:eastAsia="Times New Roman"/>
          <w:lang w:val="en"/>
        </w:rPr>
      </w:pPr>
      <w:bookmarkStart w:id="38" w:name="_Toc475520614"/>
      <w:r w:rsidRPr="009E06EB">
        <w:rPr>
          <w:rFonts w:eastAsia="Times New Roman"/>
          <w:lang w:val="en"/>
        </w:rPr>
        <w:t>Checklist</w:t>
      </w:r>
      <w:bookmarkEnd w:id="38"/>
    </w:p>
    <w:p w14:paraId="5CEA646C" w14:textId="77777777" w:rsidR="00DB2B8C" w:rsidRPr="009E06EB" w:rsidRDefault="00DB2B8C" w:rsidP="00DB2B8C">
      <w:pPr>
        <w:numPr>
          <w:ilvl w:val="0"/>
          <w:numId w:val="4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Monitor system-level resource utilization in real time</w:t>
      </w:r>
    </w:p>
    <w:p w14:paraId="271B5C2D" w14:textId="77777777" w:rsidR="00DB2B8C" w:rsidRPr="009E06EB" w:rsidRDefault="00DB2B8C" w:rsidP="00DB2B8C">
      <w:pPr>
        <w:numPr>
          <w:ilvl w:val="0"/>
          <w:numId w:val="4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Monitor system performance in real-time (e.g. response time, latency, throughput, and error rates)</w:t>
      </w:r>
    </w:p>
    <w:p w14:paraId="5FABF520" w14:textId="77777777" w:rsidR="00DB2B8C" w:rsidRPr="009E06EB" w:rsidRDefault="00DB2B8C" w:rsidP="00DB2B8C">
      <w:pPr>
        <w:numPr>
          <w:ilvl w:val="0"/>
          <w:numId w:val="4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Ensure monitoring can measure median, 95th percentile, and 98th percentile performance</w:t>
      </w:r>
    </w:p>
    <w:p w14:paraId="62E7B11A" w14:textId="77777777" w:rsidR="00DB2B8C" w:rsidRPr="009E06EB" w:rsidRDefault="00DB2B8C" w:rsidP="00DB2B8C">
      <w:pPr>
        <w:numPr>
          <w:ilvl w:val="0"/>
          <w:numId w:val="4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Create automated alerts based on this monitoring</w:t>
      </w:r>
    </w:p>
    <w:p w14:paraId="6D822289" w14:textId="77777777" w:rsidR="00DB2B8C" w:rsidRPr="009E06EB" w:rsidRDefault="00DB2B8C" w:rsidP="00DB2B8C">
      <w:pPr>
        <w:numPr>
          <w:ilvl w:val="0"/>
          <w:numId w:val="4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Track concurrent users in real-time, and monitor user behaviors in the aggregate to determine how well the service meets user needs</w:t>
      </w:r>
    </w:p>
    <w:p w14:paraId="3473D7C8" w14:textId="77777777" w:rsidR="00DB2B8C" w:rsidRPr="009E06EB" w:rsidRDefault="00DB2B8C" w:rsidP="00DB2B8C">
      <w:pPr>
        <w:numPr>
          <w:ilvl w:val="0"/>
          <w:numId w:val="4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Publish metrics internally</w:t>
      </w:r>
    </w:p>
    <w:p w14:paraId="5B29F0CA" w14:textId="77777777" w:rsidR="00DB2B8C" w:rsidRPr="009E06EB" w:rsidRDefault="00DB2B8C" w:rsidP="00DB2B8C">
      <w:pPr>
        <w:numPr>
          <w:ilvl w:val="0"/>
          <w:numId w:val="4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Publish metrics externally</w:t>
      </w:r>
    </w:p>
    <w:p w14:paraId="73076D1E" w14:textId="77777777" w:rsidR="00DB2B8C" w:rsidRPr="009E06EB" w:rsidRDefault="00DB2B8C" w:rsidP="00DB2B8C">
      <w:pPr>
        <w:numPr>
          <w:ilvl w:val="0"/>
          <w:numId w:val="42"/>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Use an experimentation tool that supports multivariate testing in production</w:t>
      </w:r>
    </w:p>
    <w:p w14:paraId="7EF1FBC6" w14:textId="77777777" w:rsidR="00DB2B8C" w:rsidRPr="009E06EB" w:rsidRDefault="00DB2B8C" w:rsidP="00DB2B8C">
      <w:pPr>
        <w:pStyle w:val="Heading2"/>
        <w:rPr>
          <w:rFonts w:eastAsia="Times New Roman"/>
          <w:lang w:val="en"/>
        </w:rPr>
      </w:pPr>
      <w:bookmarkStart w:id="39" w:name="_Toc475520615"/>
      <w:r w:rsidRPr="009E06EB">
        <w:rPr>
          <w:rFonts w:eastAsia="Times New Roman"/>
          <w:lang w:val="en"/>
        </w:rPr>
        <w:t>Key Questions</w:t>
      </w:r>
      <w:bookmarkEnd w:id="39"/>
    </w:p>
    <w:p w14:paraId="2454E014"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are the key metrics for the service?</w:t>
      </w:r>
    </w:p>
    <w:p w14:paraId="67253090"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have these metrics performed over the life of the service?</w:t>
      </w:r>
    </w:p>
    <w:p w14:paraId="18C4E13A"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Which system monitoring tools are in place?</w:t>
      </w:r>
    </w:p>
    <w:p w14:paraId="54012A89"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is the targeted average response time for your service? What percent of requests take more than 1 second, 2 seconds, 4 seconds, and 8 seconds?</w:t>
      </w:r>
    </w:p>
    <w:p w14:paraId="4BC9BA03"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is the average response time and percentile breakdown (percent of requests taking more than 1s, 2s, 4s, and 8s) for the top 10 transactions?</w:t>
      </w:r>
    </w:p>
    <w:p w14:paraId="14F1E2AE"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is the volume of each of your service’s top 10 transactions? What is the percentage of transactions started vs. completed?</w:t>
      </w:r>
    </w:p>
    <w:p w14:paraId="1E91DBAB"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is your service’s monthly uptime target?</w:t>
      </w:r>
    </w:p>
    <w:p w14:paraId="5CA4FA46"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is your service’s monthly uptime percentage, including scheduled maintenance? Excluding scheduled maintenance?</w:t>
      </w:r>
    </w:p>
    <w:p w14:paraId="40223063"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does your team receive automated alerts when incidents occur?</w:t>
      </w:r>
    </w:p>
    <w:p w14:paraId="7AA72173"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does your team respond to incidents? What is your post-mortem process?</w:t>
      </w:r>
    </w:p>
    <w:p w14:paraId="78BB30A9"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Which tools are in place to measure user behavior?</w:t>
      </w:r>
    </w:p>
    <w:p w14:paraId="4046B536"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tools or technologies are used for A/B testing?</w:t>
      </w:r>
    </w:p>
    <w:p w14:paraId="73A2AF28" w14:textId="77777777" w:rsidR="00DB2B8C" w:rsidRPr="009E06EB" w:rsidRDefault="00DB2B8C" w:rsidP="00DB2B8C">
      <w:pPr>
        <w:numPr>
          <w:ilvl w:val="0"/>
          <w:numId w:val="43"/>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do you measure customer satisfaction?</w:t>
      </w:r>
    </w:p>
    <w:p w14:paraId="432689DE" w14:textId="77777777" w:rsidR="00DB2B8C" w:rsidRDefault="00DB2B8C" w:rsidP="00DB2B8C">
      <w:pPr>
        <w:rPr>
          <w:rFonts w:ascii="Times New Roman" w:eastAsia="Times New Roman" w:hAnsi="Times New Roman" w:cs="Times New Roman"/>
          <w:b/>
          <w:bCs/>
          <w:sz w:val="15"/>
          <w:szCs w:val="15"/>
          <w:lang w:val="en"/>
        </w:rPr>
      </w:pPr>
      <w:r>
        <w:rPr>
          <w:rFonts w:ascii="Times New Roman" w:eastAsia="Times New Roman" w:hAnsi="Times New Roman" w:cs="Times New Roman"/>
          <w:b/>
          <w:bCs/>
          <w:sz w:val="15"/>
          <w:szCs w:val="15"/>
          <w:lang w:val="en"/>
        </w:rPr>
        <w:br w:type="page"/>
      </w:r>
    </w:p>
    <w:p w14:paraId="351D16B5" w14:textId="3167C905" w:rsidR="00DB2B8C" w:rsidRPr="009E06EB" w:rsidRDefault="00DB2B8C" w:rsidP="00DB2B8C">
      <w:pPr>
        <w:pStyle w:val="Heading1"/>
        <w:rPr>
          <w:rFonts w:eastAsia="Times New Roman"/>
          <w:lang w:val="en"/>
        </w:rPr>
      </w:pPr>
      <w:r>
        <w:rPr>
          <w:rFonts w:eastAsia="Times New Roman"/>
          <w:lang w:val="en"/>
        </w:rPr>
        <w:lastRenderedPageBreak/>
        <w:t xml:space="preserve"> </w:t>
      </w:r>
      <w:bookmarkStart w:id="40" w:name="_Toc475520616"/>
      <w:r>
        <w:rPr>
          <w:rFonts w:eastAsia="Times New Roman"/>
          <w:lang w:val="en"/>
        </w:rPr>
        <w:t>Play 13 - D</w:t>
      </w:r>
      <w:r w:rsidRPr="009E06EB">
        <w:rPr>
          <w:rFonts w:eastAsia="Times New Roman"/>
          <w:lang w:val="en"/>
        </w:rPr>
        <w:t>efault to open</w:t>
      </w:r>
      <w:bookmarkEnd w:id="40"/>
    </w:p>
    <w:p w14:paraId="37FCE2C4" w14:textId="77777777" w:rsidR="00DB2B8C" w:rsidRPr="009E06EB" w:rsidRDefault="00DB2B8C" w:rsidP="00DB2B8C">
      <w:p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When we collaborate in the open and publish our data publicly, we can improve Government together. By building services more openly and publishing open data, we simplify the public’s access to government services and information, allow the public to contribute easily, and enable reuse by entrepreneurs, nonprofits, other agencies, and the public.</w:t>
      </w:r>
    </w:p>
    <w:p w14:paraId="7B9437D7" w14:textId="77777777" w:rsidR="00DB2B8C" w:rsidRPr="009E06EB" w:rsidRDefault="00DB2B8C" w:rsidP="00DB2B8C">
      <w:pPr>
        <w:pStyle w:val="Heading2"/>
        <w:rPr>
          <w:rFonts w:eastAsia="Times New Roman"/>
          <w:lang w:val="en"/>
        </w:rPr>
      </w:pPr>
      <w:bookmarkStart w:id="41" w:name="_Toc475520617"/>
      <w:r w:rsidRPr="009E06EB">
        <w:rPr>
          <w:rFonts w:eastAsia="Times New Roman"/>
          <w:lang w:val="en"/>
        </w:rPr>
        <w:t>Checklist</w:t>
      </w:r>
      <w:bookmarkEnd w:id="41"/>
    </w:p>
    <w:p w14:paraId="002F2D9E" w14:textId="77777777" w:rsidR="00DB2B8C" w:rsidRPr="009E06EB" w:rsidRDefault="00DB2B8C" w:rsidP="00DB2B8C">
      <w:pPr>
        <w:numPr>
          <w:ilvl w:val="0"/>
          <w:numId w:val="4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Offer users a mechanism to report bugs and issues, and be responsive to these reports</w:t>
      </w:r>
    </w:p>
    <w:p w14:paraId="2CF5B947" w14:textId="77777777" w:rsidR="00DB2B8C" w:rsidRPr="009E06EB" w:rsidRDefault="00DB2B8C" w:rsidP="00DB2B8C">
      <w:pPr>
        <w:numPr>
          <w:ilvl w:val="0"/>
          <w:numId w:val="4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Provide datasets to the public, in their entirety, through bulk downloads and APIs (application programming interfaces)</w:t>
      </w:r>
    </w:p>
    <w:p w14:paraId="69D19915" w14:textId="77777777" w:rsidR="00DB2B8C" w:rsidRPr="009E06EB" w:rsidRDefault="00DB2B8C" w:rsidP="00DB2B8C">
      <w:pPr>
        <w:numPr>
          <w:ilvl w:val="0"/>
          <w:numId w:val="4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Ensure that data from the service is explicitly in the public domain, and that rights are waived globally via an international public domain dedication, such as the “Creative Commons Zero” waiver</w:t>
      </w:r>
    </w:p>
    <w:p w14:paraId="28EA9D03" w14:textId="77777777" w:rsidR="00DB2B8C" w:rsidRPr="009E06EB" w:rsidRDefault="00DB2B8C" w:rsidP="00DB2B8C">
      <w:pPr>
        <w:numPr>
          <w:ilvl w:val="0"/>
          <w:numId w:val="4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Catalog data in the agency’s enterprise data inventory and add any public datasets to the agency’s public data listing</w:t>
      </w:r>
    </w:p>
    <w:p w14:paraId="4B964286" w14:textId="77777777" w:rsidR="00DB2B8C" w:rsidRPr="009E06EB" w:rsidRDefault="00DB2B8C" w:rsidP="00DB2B8C">
      <w:pPr>
        <w:numPr>
          <w:ilvl w:val="0"/>
          <w:numId w:val="4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Ensure that we maintain the rights to all data developed by third parties in a manner that is releasable and reusable at no cost to the public</w:t>
      </w:r>
    </w:p>
    <w:p w14:paraId="5E82DEA0" w14:textId="77777777" w:rsidR="00DB2B8C" w:rsidRPr="009E06EB" w:rsidRDefault="00DB2B8C" w:rsidP="00DB2B8C">
      <w:pPr>
        <w:numPr>
          <w:ilvl w:val="0"/>
          <w:numId w:val="4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Ensure that we maintain contractual rights to all custom software developed by third parties in a manner that is publishable and reusable at no cost</w:t>
      </w:r>
    </w:p>
    <w:p w14:paraId="5DA3990F" w14:textId="77777777" w:rsidR="00DB2B8C" w:rsidRPr="009E06EB" w:rsidRDefault="00DB2B8C" w:rsidP="00DB2B8C">
      <w:pPr>
        <w:numPr>
          <w:ilvl w:val="0"/>
          <w:numId w:val="4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When appropriate, create an API for third parties and internal users to interact with the service directly</w:t>
      </w:r>
    </w:p>
    <w:p w14:paraId="6833B4BB" w14:textId="77777777" w:rsidR="00DB2B8C" w:rsidRPr="009E06EB" w:rsidRDefault="00DB2B8C" w:rsidP="00DB2B8C">
      <w:pPr>
        <w:numPr>
          <w:ilvl w:val="0"/>
          <w:numId w:val="4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When appropriate, publish source code of projects or components online</w:t>
      </w:r>
    </w:p>
    <w:p w14:paraId="22A9536F" w14:textId="77777777" w:rsidR="00DB2B8C" w:rsidRPr="009E06EB" w:rsidRDefault="00DB2B8C" w:rsidP="00DB2B8C">
      <w:pPr>
        <w:numPr>
          <w:ilvl w:val="0"/>
          <w:numId w:val="44"/>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When appropriate, share your development process and progress publicly</w:t>
      </w:r>
    </w:p>
    <w:p w14:paraId="54F29992" w14:textId="77777777" w:rsidR="00DB2B8C" w:rsidRPr="009E06EB" w:rsidRDefault="00DB2B8C" w:rsidP="00DB2B8C">
      <w:pPr>
        <w:pStyle w:val="Heading2"/>
        <w:rPr>
          <w:rFonts w:eastAsia="Times New Roman"/>
          <w:lang w:val="en"/>
        </w:rPr>
      </w:pPr>
      <w:bookmarkStart w:id="42" w:name="_Toc475520618"/>
      <w:r w:rsidRPr="009E06EB">
        <w:rPr>
          <w:rFonts w:eastAsia="Times New Roman"/>
          <w:lang w:val="en"/>
        </w:rPr>
        <w:t>Key Questions</w:t>
      </w:r>
      <w:bookmarkEnd w:id="42"/>
    </w:p>
    <w:p w14:paraId="79FA647B" w14:textId="77777777" w:rsidR="00DB2B8C" w:rsidRPr="009E06EB" w:rsidRDefault="00DB2B8C" w:rsidP="00DB2B8C">
      <w:pPr>
        <w:numPr>
          <w:ilvl w:val="0"/>
          <w:numId w:val="4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How are you collecting user feedback for bugs and issues?</w:t>
      </w:r>
    </w:p>
    <w:p w14:paraId="15EDB8D9" w14:textId="77777777" w:rsidR="00DB2B8C" w:rsidRPr="009E06EB" w:rsidRDefault="00DB2B8C" w:rsidP="00DB2B8C">
      <w:pPr>
        <w:numPr>
          <w:ilvl w:val="0"/>
          <w:numId w:val="4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If there is an API, what capabilities does it provide? Who uses it? How is it documented?</w:t>
      </w:r>
    </w:p>
    <w:p w14:paraId="5BD9218A" w14:textId="77777777" w:rsidR="00DB2B8C" w:rsidRPr="009E06EB" w:rsidRDefault="00DB2B8C" w:rsidP="00DB2B8C">
      <w:pPr>
        <w:numPr>
          <w:ilvl w:val="0"/>
          <w:numId w:val="4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If the codebase has not been released under an open source license, explain why.</w:t>
      </w:r>
    </w:p>
    <w:p w14:paraId="33E89AA1" w14:textId="77777777" w:rsidR="00DB2B8C" w:rsidRPr="009E06EB" w:rsidRDefault="00DB2B8C" w:rsidP="00DB2B8C">
      <w:pPr>
        <w:numPr>
          <w:ilvl w:val="0"/>
          <w:numId w:val="4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components are made available to the public as open source?</w:t>
      </w:r>
    </w:p>
    <w:p w14:paraId="7D80D0C0" w14:textId="77777777" w:rsidR="00DB2B8C" w:rsidRPr="009E06EB" w:rsidRDefault="00DB2B8C" w:rsidP="00DB2B8C">
      <w:pPr>
        <w:numPr>
          <w:ilvl w:val="0"/>
          <w:numId w:val="45"/>
        </w:numPr>
        <w:spacing w:before="100" w:beforeAutospacing="1" w:after="100" w:afterAutospacing="1"/>
        <w:rPr>
          <w:rFonts w:ascii="Times New Roman" w:eastAsia="Times New Roman" w:hAnsi="Times New Roman" w:cs="Times New Roman"/>
          <w:lang w:val="en"/>
        </w:rPr>
      </w:pPr>
      <w:r w:rsidRPr="009E06EB">
        <w:rPr>
          <w:rFonts w:ascii="Times New Roman" w:eastAsia="Times New Roman" w:hAnsi="Times New Roman" w:cs="Times New Roman"/>
          <w:lang w:val="en"/>
        </w:rPr>
        <w:t>What datasets are made available to the public?</w:t>
      </w:r>
    </w:p>
    <w:p w14:paraId="205F6B59" w14:textId="77777777" w:rsidR="00903E6F" w:rsidRPr="00ED03AC" w:rsidRDefault="00903E6F" w:rsidP="00903E6F"/>
    <w:sectPr w:rsidR="00903E6F" w:rsidRPr="00ED03AC" w:rsidSect="0036421E">
      <w:footerReference w:type="default" r:id="rId17"/>
      <w:type w:val="continuous"/>
      <w:pgSz w:w="12240" w:h="15840"/>
      <w:pgMar w:top="1440" w:right="1440" w:bottom="1440" w:left="1440" w:header="270" w:footer="33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3AB44" w14:textId="77777777" w:rsidR="003638D0" w:rsidRDefault="003638D0" w:rsidP="004C5440">
      <w:r>
        <w:separator/>
      </w:r>
    </w:p>
  </w:endnote>
  <w:endnote w:type="continuationSeparator" w:id="0">
    <w:p w14:paraId="6B1C5541" w14:textId="77777777" w:rsidR="003638D0" w:rsidRDefault="003638D0" w:rsidP="004C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5B3B" w14:textId="77777777" w:rsidR="00DB2B8C" w:rsidRDefault="00DB2B8C" w:rsidP="004C5440">
    <w:pPr>
      <w:pStyle w:val="Footer"/>
    </w:pPr>
    <w:r>
      <w:rPr>
        <w:sz w:val="22"/>
      </w:rPr>
      <w:tab/>
    </w:r>
    <w:r>
      <w:tab/>
    </w:r>
  </w:p>
  <w:p w14:paraId="4F2994C6" w14:textId="77777777" w:rsidR="00DB2B8C" w:rsidRDefault="00DB2B8C" w:rsidP="004C5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9751D" w14:textId="182C9300" w:rsidR="00DB2B8C" w:rsidRPr="00ED03AC" w:rsidRDefault="00DB2B8C" w:rsidP="00D7599B">
    <w:pPr>
      <w:pStyle w:val="Footer"/>
      <w:pBdr>
        <w:top w:val="single" w:sz="4" w:space="1" w:color="auto"/>
      </w:pBdr>
      <w:rPr>
        <w:sz w:val="20"/>
      </w:rPr>
    </w:pPr>
    <w:sdt>
      <w:sdtPr>
        <w:rPr>
          <w:sz w:val="20"/>
        </w:rPr>
        <w:alias w:val="Title"/>
        <w:id w:val="371498069"/>
        <w:dataBinding w:prefixMappings="xmlns:ns0='http://purl.org/dc/elements/1.1/' xmlns:ns1='http://schemas.openxmlformats.org/package/2006/metadata/core-properties' " w:xpath="/ns1:coreProperties[1]/ns0:title[1]" w:storeItemID="{6C3C8BC8-F283-45AE-878A-BAB7291924A1}"/>
        <w:text/>
      </w:sdtPr>
      <w:sdtContent>
        <w:r>
          <w:rPr>
            <w:sz w:val="20"/>
          </w:rPr>
          <w:t>iFish Group Digital Services Playbook</w:t>
        </w:r>
      </w:sdtContent>
    </w:sdt>
    <w:r w:rsidRPr="00ED03AC">
      <w:rPr>
        <w:sz w:val="20"/>
      </w:rPr>
      <w:tab/>
      <w:t xml:space="preserve"> </w:t>
    </w:r>
    <w:r w:rsidRPr="00ED03AC">
      <w:rPr>
        <w:sz w:val="20"/>
      </w:rPr>
      <w:fldChar w:fldCharType="begin"/>
    </w:r>
    <w:r w:rsidRPr="00ED03AC">
      <w:rPr>
        <w:sz w:val="20"/>
      </w:rPr>
      <w:instrText xml:space="preserve"> PAGE  \* Arabic  \* MERGEFORMAT </w:instrText>
    </w:r>
    <w:r w:rsidRPr="00ED03AC">
      <w:rPr>
        <w:sz w:val="20"/>
      </w:rPr>
      <w:fldChar w:fldCharType="separate"/>
    </w:r>
    <w:r w:rsidR="008B1CEB">
      <w:rPr>
        <w:noProof/>
        <w:sz w:val="20"/>
      </w:rPr>
      <w:t>9</w:t>
    </w:r>
    <w:r w:rsidRPr="00ED03AC">
      <w:rPr>
        <w:sz w:val="20"/>
      </w:rPr>
      <w:fldChar w:fldCharType="end"/>
    </w:r>
    <w:r w:rsidRPr="00ED03AC">
      <w:rPr>
        <w:b/>
        <w:sz w:val="20"/>
      </w:rPr>
      <w:t xml:space="preserve"> </w:t>
    </w:r>
    <w:r w:rsidRPr="00ED03AC">
      <w:rPr>
        <w:sz w:val="20"/>
      </w:rPr>
      <w:tab/>
    </w:r>
    <w:r w:rsidR="008B1CEB">
      <w:rPr>
        <w:sz w:val="20"/>
      </w:rPr>
      <w:t>2/22/2017</w:t>
    </w:r>
  </w:p>
  <w:p w14:paraId="64D7C559" w14:textId="55CF7256" w:rsidR="00DB2B8C" w:rsidRPr="00ED03AC" w:rsidRDefault="00DB2B8C" w:rsidP="00FA35B7">
    <w:pPr>
      <w:pStyle w:val="Footer"/>
      <w:rPr>
        <w:sz w:val="20"/>
      </w:rPr>
    </w:pPr>
    <w:r>
      <w:rPr>
        <w:sz w:val="20"/>
      </w:rPr>
      <w:t>The iFish Group</w:t>
    </w:r>
    <w:r w:rsidRPr="00ED03AC">
      <w:rPr>
        <w:sz w:val="20"/>
      </w:rPr>
      <w:t>, Inc.</w:t>
    </w:r>
    <w:r w:rsidRPr="00ED03AC">
      <w:rPr>
        <w:sz w:val="20"/>
      </w:rPr>
      <w:tab/>
    </w:r>
    <w:r w:rsidRPr="00ED03AC">
      <w:rPr>
        <w:sz w:val="20"/>
      </w:rPr>
      <w:tab/>
      <w:t>v</w:t>
    </w:r>
    <w:sdt>
      <w:sdtPr>
        <w:rPr>
          <w:sz w:val="20"/>
        </w:rPr>
        <w:alias w:val="Keywords"/>
        <w:id w:val="2878643"/>
        <w:dataBinding w:prefixMappings="xmlns:ns0='http://purl.org/dc/elements/1.1/' xmlns:ns1='http://schemas.openxmlformats.org/package/2006/metadata/core-properties' " w:xpath="/ns1:coreProperties[1]/ns1:keywords[1]" w:storeItemID="{6C3C8BC8-F283-45AE-878A-BAB7291924A1}"/>
        <w:text/>
      </w:sdtPr>
      <w:sdtContent>
        <w:r>
          <w:rPr>
            <w:sz w:val="20"/>
          </w:rPr>
          <w:t>1.2</w:t>
        </w:r>
      </w:sdtContent>
    </w:sdt>
  </w:p>
  <w:p w14:paraId="403B1368" w14:textId="77777777" w:rsidR="00DB2B8C" w:rsidRPr="00E46BD6" w:rsidRDefault="00DB2B8C" w:rsidP="00FA35B7">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3CA39" w14:textId="77777777" w:rsidR="003638D0" w:rsidRDefault="003638D0" w:rsidP="004C5440">
      <w:r>
        <w:separator/>
      </w:r>
    </w:p>
  </w:footnote>
  <w:footnote w:type="continuationSeparator" w:id="0">
    <w:p w14:paraId="534319D4" w14:textId="77777777" w:rsidR="003638D0" w:rsidRDefault="003638D0" w:rsidP="004C5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67FA9" w14:textId="77777777" w:rsidR="00DB2B8C" w:rsidRDefault="00DB2B8C" w:rsidP="00ED03AC">
    <w:pPr>
      <w:pStyle w:val="Header"/>
      <w:tabs>
        <w:tab w:val="left" w:pos="630"/>
      </w:tabs>
      <w:spacing w:after="240"/>
    </w:pPr>
  </w:p>
  <w:p w14:paraId="2C9F8789" w14:textId="77777777" w:rsidR="00DB2B8C" w:rsidRDefault="00DB2B8C" w:rsidP="00ED03AC">
    <w:pPr>
      <w:pStyle w:val="Header"/>
      <w:tabs>
        <w:tab w:val="left" w:pos="630"/>
      </w:tabs>
      <w:spacing w:after="240"/>
    </w:pPr>
    <w:r>
      <w:rPr>
        <w:noProof/>
      </w:rPr>
      <w:drawing>
        <wp:inline distT="0" distB="0" distL="0" distR="0" wp14:anchorId="713ADEC3" wp14:editId="7A80CD0E">
          <wp:extent cx="1552575" cy="666750"/>
          <wp:effectExtent l="0" t="0" r="9525" b="0"/>
          <wp:docPr id="14" name="Picture 14" descr="Description: Description: Description: Logo-2012"/>
          <wp:cNvGraphicFramePr/>
          <a:graphic xmlns:a="http://schemas.openxmlformats.org/drawingml/2006/main">
            <a:graphicData uri="http://schemas.openxmlformats.org/drawingml/2006/picture">
              <pic:pic xmlns:pic="http://schemas.openxmlformats.org/drawingml/2006/picture">
                <pic:nvPicPr>
                  <pic:cNvPr id="1" name="Picture 1" descr="Description: Description: Description: Logo-201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666750"/>
                  </a:xfrm>
                  <a:prstGeom prst="rect">
                    <a:avLst/>
                  </a:prstGeom>
                  <a:noFill/>
                  <a:ln>
                    <a:noFill/>
                  </a:ln>
                </pic:spPr>
              </pic:pic>
            </a:graphicData>
          </a:graphic>
        </wp:inline>
      </w:drawing>
    </w:r>
    <w:r>
      <w:rPr>
        <w:noProof/>
      </w:rPr>
      <w:pict w14:anchorId="21E88E73">
        <v:shapetype id="_x0000_t32" coordsize="21600,21600" o:spt="32" o:oned="t" path="m,l21600,21600e" filled="f">
          <v:path arrowok="t" fillok="f" o:connecttype="none"/>
          <o:lock v:ext="edit" shapetype="t"/>
        </v:shapetype>
        <v:shape id="Straight Arrow Connector 15" o:spid="_x0000_s2061" type="#_x0000_t32" style="position:absolute;margin-left:-19.35pt;margin-top:63.7pt;width:509.1pt;height:.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"/>
      </w:pict>
    </w:r>
  </w:p>
  <w:p w14:paraId="2635E2EA" w14:textId="77777777" w:rsidR="00DB2B8C" w:rsidRPr="00ED03AC" w:rsidRDefault="00DB2B8C" w:rsidP="00ED0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796D"/>
    <w:multiLevelType w:val="multilevel"/>
    <w:tmpl w:val="486E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024A7"/>
    <w:multiLevelType w:val="hybridMultilevel"/>
    <w:tmpl w:val="BD6C4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52A35"/>
    <w:multiLevelType w:val="multilevel"/>
    <w:tmpl w:val="CCCE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564A0"/>
    <w:multiLevelType w:val="multilevel"/>
    <w:tmpl w:val="18AC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44EF"/>
    <w:multiLevelType w:val="multilevel"/>
    <w:tmpl w:val="9630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028D5"/>
    <w:multiLevelType w:val="multilevel"/>
    <w:tmpl w:val="3D66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A0BE4"/>
    <w:multiLevelType w:val="multilevel"/>
    <w:tmpl w:val="9F42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C7A99"/>
    <w:multiLevelType w:val="multilevel"/>
    <w:tmpl w:val="44C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A6A1D"/>
    <w:multiLevelType w:val="multilevel"/>
    <w:tmpl w:val="4A6A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8221D"/>
    <w:multiLevelType w:val="multilevel"/>
    <w:tmpl w:val="EC24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C61F3"/>
    <w:multiLevelType w:val="multilevel"/>
    <w:tmpl w:val="C1C6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201BB"/>
    <w:multiLevelType w:val="hybridMultilevel"/>
    <w:tmpl w:val="0D82AB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D34D3"/>
    <w:multiLevelType w:val="multilevel"/>
    <w:tmpl w:val="6666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C54202"/>
    <w:multiLevelType w:val="multilevel"/>
    <w:tmpl w:val="EBDE3876"/>
    <w:lvl w:ilvl="0">
      <w:start w:val="1"/>
      <w:numFmt w:val="bullet"/>
      <w:lvlText w:val=""/>
      <w:lvlJc w:val="left"/>
      <w:pPr>
        <w:ind w:left="360" w:hanging="360"/>
      </w:pPr>
      <w:rPr>
        <w:rFonts w:ascii="Symbol" w:hAnsi="Symbol"/>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CFA3BEA"/>
    <w:multiLevelType w:val="hybridMultilevel"/>
    <w:tmpl w:val="1EA4B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23575"/>
    <w:multiLevelType w:val="multilevel"/>
    <w:tmpl w:val="F30A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650E8"/>
    <w:multiLevelType w:val="multilevel"/>
    <w:tmpl w:val="2E00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F7FCD"/>
    <w:multiLevelType w:val="multilevel"/>
    <w:tmpl w:val="4C3C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E3273"/>
    <w:multiLevelType w:val="multilevel"/>
    <w:tmpl w:val="EBDE3876"/>
    <w:lvl w:ilvl="0">
      <w:start w:val="1"/>
      <w:numFmt w:val="bullet"/>
      <w:lvlText w:val=""/>
      <w:lvlJc w:val="left"/>
      <w:pPr>
        <w:ind w:left="360" w:hanging="360"/>
      </w:pPr>
      <w:rPr>
        <w:rFonts w:ascii="Symbol" w:hAnsi="Symbol"/>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0625794"/>
    <w:multiLevelType w:val="hybridMultilevel"/>
    <w:tmpl w:val="30582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849C4"/>
    <w:multiLevelType w:val="multilevel"/>
    <w:tmpl w:val="60AAD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11840"/>
    <w:multiLevelType w:val="hybridMultilevel"/>
    <w:tmpl w:val="2304A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CA389F"/>
    <w:multiLevelType w:val="hybridMultilevel"/>
    <w:tmpl w:val="EBDE3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6710B8"/>
    <w:multiLevelType w:val="multilevel"/>
    <w:tmpl w:val="EBDE3876"/>
    <w:styleLink w:val="StyleBulletedSymbolsymbolLeft0Hanging025"/>
    <w:lvl w:ilvl="0">
      <w:start w:val="1"/>
      <w:numFmt w:val="bullet"/>
      <w:lvlText w:val=""/>
      <w:lvlJc w:val="left"/>
      <w:pPr>
        <w:ind w:left="360" w:hanging="360"/>
      </w:pPr>
      <w:rPr>
        <w:rFonts w:ascii="Symbol" w:hAnsi="Symbol"/>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9F82E1E"/>
    <w:multiLevelType w:val="multilevel"/>
    <w:tmpl w:val="F9C2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7452DF"/>
    <w:multiLevelType w:val="multilevel"/>
    <w:tmpl w:val="D28C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3538A"/>
    <w:multiLevelType w:val="hybridMultilevel"/>
    <w:tmpl w:val="1E6E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287D59"/>
    <w:multiLevelType w:val="hybridMultilevel"/>
    <w:tmpl w:val="1276A4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D529C9"/>
    <w:multiLevelType w:val="multilevel"/>
    <w:tmpl w:val="EBDE3876"/>
    <w:lvl w:ilvl="0">
      <w:start w:val="1"/>
      <w:numFmt w:val="bullet"/>
      <w:lvlText w:val=""/>
      <w:lvlJc w:val="left"/>
      <w:pPr>
        <w:ind w:left="360" w:hanging="360"/>
      </w:pPr>
      <w:rPr>
        <w:rFonts w:ascii="Symbol" w:hAnsi="Symbol"/>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4EC235CB"/>
    <w:multiLevelType w:val="multilevel"/>
    <w:tmpl w:val="C054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9C11F2"/>
    <w:multiLevelType w:val="hybridMultilevel"/>
    <w:tmpl w:val="4A10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A1B9F"/>
    <w:multiLevelType w:val="multilevel"/>
    <w:tmpl w:val="D26A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512ECF"/>
    <w:multiLevelType w:val="hybridMultilevel"/>
    <w:tmpl w:val="07709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88D6118"/>
    <w:multiLevelType w:val="multilevel"/>
    <w:tmpl w:val="EBDE3876"/>
    <w:lvl w:ilvl="0">
      <w:start w:val="1"/>
      <w:numFmt w:val="bullet"/>
      <w:lvlText w:val=""/>
      <w:lvlJc w:val="left"/>
      <w:pPr>
        <w:ind w:left="360" w:hanging="360"/>
      </w:pPr>
      <w:rPr>
        <w:rFonts w:ascii="Symbol" w:hAnsi="Symbol"/>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62994D00"/>
    <w:multiLevelType w:val="multilevel"/>
    <w:tmpl w:val="9E34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886D46"/>
    <w:multiLevelType w:val="multilevel"/>
    <w:tmpl w:val="EA06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6B545E"/>
    <w:multiLevelType w:val="multilevel"/>
    <w:tmpl w:val="AE20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230B14"/>
    <w:multiLevelType w:val="multilevel"/>
    <w:tmpl w:val="3FDA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7C4FED"/>
    <w:multiLevelType w:val="hybridMultilevel"/>
    <w:tmpl w:val="5D342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BF44DC"/>
    <w:multiLevelType w:val="hybridMultilevel"/>
    <w:tmpl w:val="E27431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966329"/>
    <w:multiLevelType w:val="multilevel"/>
    <w:tmpl w:val="D8B2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BC34EF"/>
    <w:multiLevelType w:val="multilevel"/>
    <w:tmpl w:val="FC72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EC7026"/>
    <w:multiLevelType w:val="multilevel"/>
    <w:tmpl w:val="A3DA65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AF97322"/>
    <w:multiLevelType w:val="hybridMultilevel"/>
    <w:tmpl w:val="4568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2E2758"/>
    <w:multiLevelType w:val="multilevel"/>
    <w:tmpl w:val="6DA491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1"/>
  </w:num>
  <w:num w:numId="2">
    <w:abstractNumId w:val="42"/>
  </w:num>
  <w:num w:numId="3">
    <w:abstractNumId w:val="44"/>
  </w:num>
  <w:num w:numId="4">
    <w:abstractNumId w:val="22"/>
  </w:num>
  <w:num w:numId="5">
    <w:abstractNumId w:val="23"/>
  </w:num>
  <w:num w:numId="6">
    <w:abstractNumId w:val="33"/>
  </w:num>
  <w:num w:numId="7">
    <w:abstractNumId w:val="28"/>
  </w:num>
  <w:num w:numId="8">
    <w:abstractNumId w:val="18"/>
  </w:num>
  <w:num w:numId="9">
    <w:abstractNumId w:val="32"/>
  </w:num>
  <w:num w:numId="10">
    <w:abstractNumId w:val="13"/>
  </w:num>
  <w:num w:numId="11">
    <w:abstractNumId w:val="1"/>
  </w:num>
  <w:num w:numId="12">
    <w:abstractNumId w:val="27"/>
  </w:num>
  <w:num w:numId="13">
    <w:abstractNumId w:val="14"/>
  </w:num>
  <w:num w:numId="14">
    <w:abstractNumId w:val="11"/>
  </w:num>
  <w:num w:numId="15">
    <w:abstractNumId w:val="38"/>
  </w:num>
  <w:num w:numId="16">
    <w:abstractNumId w:val="19"/>
  </w:num>
  <w:num w:numId="17">
    <w:abstractNumId w:val="39"/>
  </w:num>
  <w:num w:numId="18">
    <w:abstractNumId w:val="30"/>
  </w:num>
  <w:num w:numId="19">
    <w:abstractNumId w:val="43"/>
  </w:num>
  <w:num w:numId="20">
    <w:abstractNumId w:val="26"/>
  </w:num>
  <w:num w:numId="21">
    <w:abstractNumId w:val="37"/>
  </w:num>
  <w:num w:numId="22">
    <w:abstractNumId w:val="8"/>
  </w:num>
  <w:num w:numId="23">
    <w:abstractNumId w:val="12"/>
  </w:num>
  <w:num w:numId="24">
    <w:abstractNumId w:val="7"/>
  </w:num>
  <w:num w:numId="25">
    <w:abstractNumId w:val="6"/>
  </w:num>
  <w:num w:numId="26">
    <w:abstractNumId w:val="36"/>
  </w:num>
  <w:num w:numId="27">
    <w:abstractNumId w:val="16"/>
  </w:num>
  <w:num w:numId="28">
    <w:abstractNumId w:val="24"/>
  </w:num>
  <w:num w:numId="29">
    <w:abstractNumId w:val="2"/>
  </w:num>
  <w:num w:numId="30">
    <w:abstractNumId w:val="4"/>
  </w:num>
  <w:num w:numId="31">
    <w:abstractNumId w:val="29"/>
  </w:num>
  <w:num w:numId="32">
    <w:abstractNumId w:val="31"/>
  </w:num>
  <w:num w:numId="33">
    <w:abstractNumId w:val="20"/>
  </w:num>
  <w:num w:numId="34">
    <w:abstractNumId w:val="35"/>
  </w:num>
  <w:num w:numId="35">
    <w:abstractNumId w:val="3"/>
  </w:num>
  <w:num w:numId="36">
    <w:abstractNumId w:val="40"/>
  </w:num>
  <w:num w:numId="37">
    <w:abstractNumId w:val="17"/>
  </w:num>
  <w:num w:numId="38">
    <w:abstractNumId w:val="34"/>
  </w:num>
  <w:num w:numId="39">
    <w:abstractNumId w:val="41"/>
  </w:num>
  <w:num w:numId="40">
    <w:abstractNumId w:val="10"/>
  </w:num>
  <w:num w:numId="41">
    <w:abstractNumId w:val="0"/>
  </w:num>
  <w:num w:numId="42">
    <w:abstractNumId w:val="5"/>
  </w:num>
  <w:num w:numId="43">
    <w:abstractNumId w:val="25"/>
  </w:num>
  <w:num w:numId="44">
    <w:abstractNumId w:val="9"/>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2">
      <o:colormru v:ext="edit" colors="#2c2799,#348aa2"/>
    </o:shapedefaults>
    <o:shapelayout v:ext="edit">
      <o:idmap v:ext="edit" data="2"/>
      <o:rules v:ext="edit">
        <o:r id="V:Rule1" type="connector" idref="#Straight Arrow Connector 15"/>
      </o:rules>
    </o:shapelayout>
  </w:hdrShapeDefaults>
  <w:footnotePr>
    <w:footnote w:id="-1"/>
    <w:footnote w:id="0"/>
  </w:footnotePr>
  <w:endnotePr>
    <w:endnote w:id="-1"/>
    <w:endnote w:id="0"/>
  </w:endnotePr>
  <w:compat>
    <w:compatSetting w:name="compatibilityMode" w:uri="http://schemas.microsoft.com/office/word" w:val="12"/>
  </w:compat>
  <w:rsids>
    <w:rsidRoot w:val="008036A9"/>
    <w:rsid w:val="000048EB"/>
    <w:rsid w:val="00056869"/>
    <w:rsid w:val="00075A7E"/>
    <w:rsid w:val="0009619B"/>
    <w:rsid w:val="000A7E17"/>
    <w:rsid w:val="000B1247"/>
    <w:rsid w:val="000B3A0B"/>
    <w:rsid w:val="000C1C5D"/>
    <w:rsid w:val="000C4F4E"/>
    <w:rsid w:val="000C6007"/>
    <w:rsid w:val="000E16F7"/>
    <w:rsid w:val="000E29C8"/>
    <w:rsid w:val="000F45A1"/>
    <w:rsid w:val="000F7515"/>
    <w:rsid w:val="00110B79"/>
    <w:rsid w:val="00116118"/>
    <w:rsid w:val="00142773"/>
    <w:rsid w:val="00144F4D"/>
    <w:rsid w:val="001621BA"/>
    <w:rsid w:val="00182358"/>
    <w:rsid w:val="00193C9B"/>
    <w:rsid w:val="00195869"/>
    <w:rsid w:val="001A4E8F"/>
    <w:rsid w:val="001C1F97"/>
    <w:rsid w:val="001F4D12"/>
    <w:rsid w:val="00205BD6"/>
    <w:rsid w:val="00225D63"/>
    <w:rsid w:val="00235297"/>
    <w:rsid w:val="00247182"/>
    <w:rsid w:val="00257869"/>
    <w:rsid w:val="00260FBB"/>
    <w:rsid w:val="0026466D"/>
    <w:rsid w:val="002755BB"/>
    <w:rsid w:val="0028440A"/>
    <w:rsid w:val="002B5C19"/>
    <w:rsid w:val="002C050E"/>
    <w:rsid w:val="002E101A"/>
    <w:rsid w:val="002E3915"/>
    <w:rsid w:val="002F5ACF"/>
    <w:rsid w:val="00302ED3"/>
    <w:rsid w:val="00314791"/>
    <w:rsid w:val="00314841"/>
    <w:rsid w:val="003152C2"/>
    <w:rsid w:val="00320DFF"/>
    <w:rsid w:val="00331C33"/>
    <w:rsid w:val="003631AE"/>
    <w:rsid w:val="003638D0"/>
    <w:rsid w:val="0036421E"/>
    <w:rsid w:val="003678E0"/>
    <w:rsid w:val="00373227"/>
    <w:rsid w:val="00374335"/>
    <w:rsid w:val="00384E1D"/>
    <w:rsid w:val="00384E69"/>
    <w:rsid w:val="00385CEA"/>
    <w:rsid w:val="003A0152"/>
    <w:rsid w:val="003B4C21"/>
    <w:rsid w:val="003C5B2A"/>
    <w:rsid w:val="003D3320"/>
    <w:rsid w:val="003F18EA"/>
    <w:rsid w:val="00416236"/>
    <w:rsid w:val="00450159"/>
    <w:rsid w:val="00450960"/>
    <w:rsid w:val="00471006"/>
    <w:rsid w:val="004A35BD"/>
    <w:rsid w:val="004A6909"/>
    <w:rsid w:val="004B2EE5"/>
    <w:rsid w:val="004B5570"/>
    <w:rsid w:val="004C5440"/>
    <w:rsid w:val="004D220C"/>
    <w:rsid w:val="0050075E"/>
    <w:rsid w:val="005079B3"/>
    <w:rsid w:val="00517289"/>
    <w:rsid w:val="005265FC"/>
    <w:rsid w:val="00533C30"/>
    <w:rsid w:val="00546246"/>
    <w:rsid w:val="00550F4F"/>
    <w:rsid w:val="00552280"/>
    <w:rsid w:val="00562CA4"/>
    <w:rsid w:val="00562E54"/>
    <w:rsid w:val="005630E8"/>
    <w:rsid w:val="00574AE5"/>
    <w:rsid w:val="005823BB"/>
    <w:rsid w:val="005F5F02"/>
    <w:rsid w:val="00605B0E"/>
    <w:rsid w:val="00606AE7"/>
    <w:rsid w:val="00612F87"/>
    <w:rsid w:val="00641D36"/>
    <w:rsid w:val="00675AC4"/>
    <w:rsid w:val="00681C0A"/>
    <w:rsid w:val="00711194"/>
    <w:rsid w:val="00724CD5"/>
    <w:rsid w:val="0072636B"/>
    <w:rsid w:val="00733FAA"/>
    <w:rsid w:val="00735524"/>
    <w:rsid w:val="00785D9B"/>
    <w:rsid w:val="007B5FDF"/>
    <w:rsid w:val="007D476F"/>
    <w:rsid w:val="007D7F7F"/>
    <w:rsid w:val="007F2F1A"/>
    <w:rsid w:val="008036A9"/>
    <w:rsid w:val="00812878"/>
    <w:rsid w:val="008326E4"/>
    <w:rsid w:val="008450CF"/>
    <w:rsid w:val="0085024E"/>
    <w:rsid w:val="00852CF7"/>
    <w:rsid w:val="0086623E"/>
    <w:rsid w:val="00870740"/>
    <w:rsid w:val="00890549"/>
    <w:rsid w:val="008A265B"/>
    <w:rsid w:val="008B1CEB"/>
    <w:rsid w:val="008C1005"/>
    <w:rsid w:val="008D3375"/>
    <w:rsid w:val="008F1870"/>
    <w:rsid w:val="008F2B66"/>
    <w:rsid w:val="00903E6F"/>
    <w:rsid w:val="009228AD"/>
    <w:rsid w:val="0093179F"/>
    <w:rsid w:val="0095727B"/>
    <w:rsid w:val="00957B7C"/>
    <w:rsid w:val="00982F03"/>
    <w:rsid w:val="009B4B0D"/>
    <w:rsid w:val="009D00D5"/>
    <w:rsid w:val="009E6AFA"/>
    <w:rsid w:val="009F7C22"/>
    <w:rsid w:val="00A017CA"/>
    <w:rsid w:val="00A0349A"/>
    <w:rsid w:val="00A7423D"/>
    <w:rsid w:val="00A80555"/>
    <w:rsid w:val="00AA0A6E"/>
    <w:rsid w:val="00AA3D7C"/>
    <w:rsid w:val="00AA6AB9"/>
    <w:rsid w:val="00AB1CF1"/>
    <w:rsid w:val="00AC2F0F"/>
    <w:rsid w:val="00AC4BB5"/>
    <w:rsid w:val="00AF2D9C"/>
    <w:rsid w:val="00AF42E5"/>
    <w:rsid w:val="00B04953"/>
    <w:rsid w:val="00B3136B"/>
    <w:rsid w:val="00B34A14"/>
    <w:rsid w:val="00B56D3B"/>
    <w:rsid w:val="00B62EEE"/>
    <w:rsid w:val="00B85AAE"/>
    <w:rsid w:val="00B9272A"/>
    <w:rsid w:val="00B92EB1"/>
    <w:rsid w:val="00BB3F93"/>
    <w:rsid w:val="00BB4582"/>
    <w:rsid w:val="00BC1F92"/>
    <w:rsid w:val="00BC37FE"/>
    <w:rsid w:val="00BD53C2"/>
    <w:rsid w:val="00BE2D77"/>
    <w:rsid w:val="00BF2489"/>
    <w:rsid w:val="00C106B8"/>
    <w:rsid w:val="00C65F5C"/>
    <w:rsid w:val="00C825A2"/>
    <w:rsid w:val="00C83B88"/>
    <w:rsid w:val="00C900F6"/>
    <w:rsid w:val="00CB06B0"/>
    <w:rsid w:val="00CD1846"/>
    <w:rsid w:val="00CE1322"/>
    <w:rsid w:val="00CF010D"/>
    <w:rsid w:val="00D53A36"/>
    <w:rsid w:val="00D56BAE"/>
    <w:rsid w:val="00D62DD3"/>
    <w:rsid w:val="00D67079"/>
    <w:rsid w:val="00D7599B"/>
    <w:rsid w:val="00DB067B"/>
    <w:rsid w:val="00DB2B8C"/>
    <w:rsid w:val="00DC0B60"/>
    <w:rsid w:val="00DE443E"/>
    <w:rsid w:val="00DF7BD4"/>
    <w:rsid w:val="00E13915"/>
    <w:rsid w:val="00E23201"/>
    <w:rsid w:val="00E319D0"/>
    <w:rsid w:val="00E46BD6"/>
    <w:rsid w:val="00E603E6"/>
    <w:rsid w:val="00E963A8"/>
    <w:rsid w:val="00EA679F"/>
    <w:rsid w:val="00EB0473"/>
    <w:rsid w:val="00EC1BF1"/>
    <w:rsid w:val="00EC3B3F"/>
    <w:rsid w:val="00ED03AC"/>
    <w:rsid w:val="00ED22CD"/>
    <w:rsid w:val="00ED43EF"/>
    <w:rsid w:val="00EE3320"/>
    <w:rsid w:val="00EE42C8"/>
    <w:rsid w:val="00EF7152"/>
    <w:rsid w:val="00F222B0"/>
    <w:rsid w:val="00F24C6A"/>
    <w:rsid w:val="00F35711"/>
    <w:rsid w:val="00F413CD"/>
    <w:rsid w:val="00F538AF"/>
    <w:rsid w:val="00F64213"/>
    <w:rsid w:val="00F80765"/>
    <w:rsid w:val="00FA35B7"/>
    <w:rsid w:val="00FB0F1C"/>
    <w:rsid w:val="00FB2AF1"/>
    <w:rsid w:val="00FB734F"/>
    <w:rsid w:val="00FB77FF"/>
    <w:rsid w:val="00FE4024"/>
    <w:rsid w:val="00FF319C"/>
    <w:rsid w:val="00FF5F22"/>
    <w:rsid w:val="5AC2E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2c2799,#348aa2"/>
    </o:shapedefaults>
    <o:shapelayout v:ext="edit">
      <o:idmap v:ext="edit" data="1"/>
    </o:shapelayout>
  </w:shapeDefaults>
  <w:decimalSymbol w:val="."/>
  <w:listSeparator w:val=","/>
  <w14:docId w14:val="44AC56E1"/>
  <w15:docId w15:val="{69849D29-94F8-48A5-8E70-4F2F94A0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D03AC"/>
    <w:rPr>
      <w:rFonts w:asciiTheme="minorHAnsi" w:hAnsiTheme="minorHAnsi" w:cs="Tahoma"/>
      <w:sz w:val="24"/>
      <w:szCs w:val="24"/>
    </w:rPr>
  </w:style>
  <w:style w:type="paragraph" w:styleId="Heading1">
    <w:name w:val="heading 1"/>
    <w:basedOn w:val="Normal"/>
    <w:next w:val="Normal"/>
    <w:link w:val="Heading1Char"/>
    <w:uiPriority w:val="9"/>
    <w:qFormat/>
    <w:rsid w:val="0036421E"/>
    <w:pPr>
      <w:keepNext/>
      <w:keepLines/>
      <w:pageBreakBefore/>
      <w:numPr>
        <w:numId w:val="3"/>
      </w:numPr>
      <w:spacing w:before="240" w:after="120"/>
      <w:outlineLvl w:val="0"/>
    </w:pPr>
    <w:rPr>
      <w:rFonts w:eastAsiaTheme="majorEastAsia"/>
      <w:b/>
      <w:bCs/>
      <w:sz w:val="32"/>
      <w:szCs w:val="36"/>
    </w:rPr>
  </w:style>
  <w:style w:type="paragraph" w:styleId="Heading2">
    <w:name w:val="heading 2"/>
    <w:basedOn w:val="Normal"/>
    <w:next w:val="Normal"/>
    <w:link w:val="Heading2Char"/>
    <w:uiPriority w:val="9"/>
    <w:unhideWhenUsed/>
    <w:qFormat/>
    <w:rsid w:val="004C5440"/>
    <w:pPr>
      <w:keepNext/>
      <w:keepLines/>
      <w:numPr>
        <w:ilvl w:val="1"/>
        <w:numId w:val="3"/>
      </w:numPr>
      <w:spacing w:before="200" w:after="120"/>
      <w:outlineLvl w:val="1"/>
    </w:pPr>
    <w:rPr>
      <w:rFonts w:eastAsiaTheme="majorEastAsia"/>
      <w:b/>
      <w:bCs/>
      <w:szCs w:val="28"/>
    </w:rPr>
  </w:style>
  <w:style w:type="paragraph" w:styleId="Heading3">
    <w:name w:val="heading 3"/>
    <w:basedOn w:val="StyleHeading2Auto"/>
    <w:next w:val="Normal"/>
    <w:link w:val="Heading3Char"/>
    <w:uiPriority w:val="9"/>
    <w:unhideWhenUsed/>
    <w:qFormat/>
    <w:rsid w:val="0050075E"/>
    <w:pPr>
      <w:numPr>
        <w:ilvl w:val="2"/>
      </w:numPr>
      <w:outlineLvl w:val="2"/>
    </w:pPr>
    <w:rPr>
      <w:szCs w:val="24"/>
    </w:rPr>
  </w:style>
  <w:style w:type="paragraph" w:styleId="Heading4">
    <w:name w:val="heading 4"/>
    <w:basedOn w:val="Normal"/>
    <w:next w:val="Normal"/>
    <w:link w:val="Heading4Char"/>
    <w:uiPriority w:val="9"/>
    <w:unhideWhenUsed/>
    <w:qFormat/>
    <w:rsid w:val="004C5440"/>
    <w:pPr>
      <w:keepNext/>
      <w:keepLines/>
      <w:numPr>
        <w:ilvl w:val="3"/>
        <w:numId w:val="3"/>
      </w:numPr>
      <w:spacing w:before="200" w:after="120"/>
      <w:outlineLvl w:val="3"/>
    </w:pPr>
    <w:rPr>
      <w:rFonts w:eastAsiaTheme="majorEastAsia"/>
      <w:b/>
      <w:bCs/>
      <w:i/>
      <w:iCs/>
    </w:rPr>
  </w:style>
  <w:style w:type="paragraph" w:styleId="Heading5">
    <w:name w:val="heading 5"/>
    <w:basedOn w:val="Normal"/>
    <w:next w:val="Normal"/>
    <w:link w:val="Heading5Char"/>
    <w:uiPriority w:val="9"/>
    <w:unhideWhenUsed/>
    <w:qFormat/>
    <w:rsid w:val="004C5440"/>
    <w:pPr>
      <w:keepNext/>
      <w:keepLines/>
      <w:numPr>
        <w:ilvl w:val="4"/>
        <w:numId w:val="3"/>
      </w:numPr>
      <w:spacing w:before="200"/>
      <w:outlineLvl w:val="4"/>
    </w:pPr>
    <w:rPr>
      <w:rFonts w:eastAsiaTheme="majorEastAsia"/>
      <w:color w:val="243F60" w:themeColor="accent1" w:themeShade="7F"/>
    </w:rPr>
  </w:style>
  <w:style w:type="paragraph" w:styleId="Heading6">
    <w:name w:val="heading 6"/>
    <w:basedOn w:val="Normal"/>
    <w:next w:val="Normal"/>
    <w:link w:val="Heading6Char"/>
    <w:uiPriority w:val="9"/>
    <w:unhideWhenUsed/>
    <w:qFormat/>
    <w:rsid w:val="004C5440"/>
    <w:pPr>
      <w:keepNext/>
      <w:keepLines/>
      <w:numPr>
        <w:ilvl w:val="5"/>
        <w:numId w:val="3"/>
      </w:numPr>
      <w:spacing w:before="200"/>
      <w:outlineLvl w:val="5"/>
    </w:pPr>
    <w:rPr>
      <w:rFonts w:eastAsiaTheme="majorEastAsia"/>
      <w:i/>
      <w:iCs/>
      <w:color w:val="243F60" w:themeColor="accent1" w:themeShade="7F"/>
    </w:rPr>
  </w:style>
  <w:style w:type="paragraph" w:styleId="Heading7">
    <w:name w:val="heading 7"/>
    <w:basedOn w:val="Normal"/>
    <w:next w:val="Normal"/>
    <w:link w:val="Heading7Char"/>
    <w:uiPriority w:val="9"/>
    <w:unhideWhenUsed/>
    <w:qFormat/>
    <w:rsid w:val="004C5440"/>
    <w:pPr>
      <w:keepNext/>
      <w:keepLines/>
      <w:numPr>
        <w:ilvl w:val="6"/>
        <w:numId w:val="3"/>
      </w:numPr>
      <w:spacing w:before="200"/>
      <w:outlineLvl w:val="6"/>
    </w:pPr>
    <w:rPr>
      <w:rFonts w:eastAsiaTheme="majorEastAsia"/>
      <w:i/>
      <w:iCs/>
      <w:color w:val="404040" w:themeColor="text1" w:themeTint="BF"/>
      <w:sz w:val="22"/>
      <w:szCs w:val="22"/>
    </w:rPr>
  </w:style>
  <w:style w:type="paragraph" w:styleId="Heading8">
    <w:name w:val="heading 8"/>
    <w:basedOn w:val="Normal"/>
    <w:next w:val="Normal"/>
    <w:link w:val="Heading8Char"/>
    <w:uiPriority w:val="9"/>
    <w:semiHidden/>
    <w:unhideWhenUsed/>
    <w:qFormat/>
    <w:rsid w:val="008F1870"/>
    <w:pPr>
      <w:keepNext/>
      <w:keepLines/>
      <w:numPr>
        <w:ilvl w:val="7"/>
        <w:numId w:val="3"/>
      </w:numPr>
      <w:spacing w:before="200"/>
      <w:outlineLvl w:val="7"/>
    </w:pPr>
    <w:rPr>
      <w:rFonts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8F1870"/>
    <w:pPr>
      <w:keepNext/>
      <w:keepLines/>
      <w:numPr>
        <w:ilvl w:val="8"/>
        <w:numId w:val="3"/>
      </w:numPr>
      <w:spacing w:before="200"/>
      <w:outlineLvl w:val="8"/>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DFF"/>
    <w:pPr>
      <w:tabs>
        <w:tab w:val="center" w:pos="4680"/>
        <w:tab w:val="right" w:pos="9360"/>
      </w:tabs>
    </w:pPr>
  </w:style>
  <w:style w:type="character" w:customStyle="1" w:styleId="HeaderChar">
    <w:name w:val="Header Char"/>
    <w:basedOn w:val="DefaultParagraphFont"/>
    <w:link w:val="Header"/>
    <w:uiPriority w:val="99"/>
    <w:rsid w:val="00320DFF"/>
  </w:style>
  <w:style w:type="paragraph" w:styleId="Footer">
    <w:name w:val="footer"/>
    <w:basedOn w:val="Normal"/>
    <w:link w:val="FooterChar"/>
    <w:uiPriority w:val="99"/>
    <w:unhideWhenUsed/>
    <w:rsid w:val="00320DFF"/>
    <w:pPr>
      <w:tabs>
        <w:tab w:val="center" w:pos="4680"/>
        <w:tab w:val="right" w:pos="9360"/>
      </w:tabs>
    </w:pPr>
  </w:style>
  <w:style w:type="character" w:customStyle="1" w:styleId="FooterChar">
    <w:name w:val="Footer Char"/>
    <w:basedOn w:val="DefaultParagraphFont"/>
    <w:link w:val="Footer"/>
    <w:uiPriority w:val="99"/>
    <w:rsid w:val="00320DFF"/>
  </w:style>
  <w:style w:type="character" w:styleId="PlaceholderText">
    <w:name w:val="Placeholder Text"/>
    <w:basedOn w:val="DefaultParagraphFont"/>
    <w:uiPriority w:val="99"/>
    <w:semiHidden/>
    <w:rsid w:val="00320DFF"/>
    <w:rPr>
      <w:color w:val="808080"/>
    </w:rPr>
  </w:style>
  <w:style w:type="paragraph" w:styleId="BalloonText">
    <w:name w:val="Balloon Text"/>
    <w:basedOn w:val="Normal"/>
    <w:link w:val="BalloonTextChar"/>
    <w:uiPriority w:val="99"/>
    <w:semiHidden/>
    <w:unhideWhenUsed/>
    <w:rsid w:val="00320DFF"/>
    <w:rPr>
      <w:sz w:val="16"/>
      <w:szCs w:val="16"/>
    </w:rPr>
  </w:style>
  <w:style w:type="character" w:customStyle="1" w:styleId="BalloonTextChar">
    <w:name w:val="Balloon Text Char"/>
    <w:basedOn w:val="DefaultParagraphFont"/>
    <w:link w:val="BalloonText"/>
    <w:uiPriority w:val="99"/>
    <w:semiHidden/>
    <w:rsid w:val="00320DFF"/>
    <w:rPr>
      <w:rFonts w:ascii="Tahoma" w:hAnsi="Tahoma" w:cs="Tahoma"/>
      <w:sz w:val="16"/>
      <w:szCs w:val="16"/>
    </w:rPr>
  </w:style>
  <w:style w:type="paragraph" w:customStyle="1" w:styleId="Author">
    <w:name w:val="Author"/>
    <w:basedOn w:val="BodyText"/>
    <w:rsid w:val="0009619B"/>
    <w:pPr>
      <w:spacing w:after="0"/>
    </w:pPr>
    <w:rPr>
      <w:rFonts w:ascii="Arial" w:eastAsia="Times New Roman" w:hAnsi="Arial"/>
      <w:snapToGrid w:val="0"/>
      <w:lang w:val="en-GB"/>
    </w:rPr>
  </w:style>
  <w:style w:type="character" w:styleId="Hyperlink">
    <w:name w:val="Hyperlink"/>
    <w:basedOn w:val="DefaultParagraphFont"/>
    <w:uiPriority w:val="99"/>
    <w:rsid w:val="0009619B"/>
    <w:rPr>
      <w:color w:val="0000FF"/>
      <w:u w:val="single"/>
    </w:rPr>
  </w:style>
  <w:style w:type="paragraph" w:styleId="BodyText">
    <w:name w:val="Body Text"/>
    <w:basedOn w:val="Normal"/>
    <w:link w:val="BodyTextChar"/>
    <w:uiPriority w:val="99"/>
    <w:semiHidden/>
    <w:unhideWhenUsed/>
    <w:rsid w:val="0009619B"/>
    <w:pPr>
      <w:spacing w:after="120"/>
    </w:pPr>
  </w:style>
  <w:style w:type="character" w:customStyle="1" w:styleId="BodyTextChar">
    <w:name w:val="Body Text Char"/>
    <w:basedOn w:val="DefaultParagraphFont"/>
    <w:link w:val="BodyText"/>
    <w:uiPriority w:val="99"/>
    <w:semiHidden/>
    <w:rsid w:val="0009619B"/>
  </w:style>
  <w:style w:type="paragraph" w:customStyle="1" w:styleId="TableHeading">
    <w:name w:val="Table Heading"/>
    <w:basedOn w:val="Normal"/>
    <w:rsid w:val="004B2EE5"/>
    <w:pPr>
      <w:keepNext/>
      <w:keepLines/>
      <w:widowControl w:val="0"/>
      <w:suppressLineNumbers/>
      <w:suppressAutoHyphens/>
      <w:spacing w:before="60" w:after="60"/>
    </w:pPr>
    <w:rPr>
      <w:rFonts w:eastAsia="Times New Roman"/>
      <w:b/>
      <w:sz w:val="22"/>
      <w:lang w:val="en-GB"/>
    </w:rPr>
  </w:style>
  <w:style w:type="paragraph" w:customStyle="1" w:styleId="TableText">
    <w:name w:val="Table Text"/>
    <w:basedOn w:val="BodyText"/>
    <w:rsid w:val="00BC1F92"/>
    <w:pPr>
      <w:keepLines/>
      <w:spacing w:before="40" w:after="40"/>
    </w:pPr>
    <w:rPr>
      <w:rFonts w:eastAsia="Times New Roman"/>
      <w:snapToGrid w:val="0"/>
      <w:sz w:val="20"/>
      <w:szCs w:val="20"/>
      <w:lang w:val="en-GB"/>
    </w:rPr>
  </w:style>
  <w:style w:type="paragraph" w:customStyle="1" w:styleId="TableTitle">
    <w:name w:val="Table Title"/>
    <w:basedOn w:val="Normal"/>
    <w:next w:val="TableText"/>
    <w:rsid w:val="004B2EE5"/>
    <w:pPr>
      <w:keepNext/>
      <w:keepLines/>
      <w:widowControl w:val="0"/>
      <w:suppressLineNumbers/>
      <w:suppressAutoHyphens/>
      <w:spacing w:before="120" w:after="120"/>
    </w:pPr>
    <w:rPr>
      <w:rFonts w:eastAsia="Times New Roman"/>
      <w:b/>
      <w:lang w:val="en-GB"/>
    </w:rPr>
  </w:style>
  <w:style w:type="character" w:customStyle="1" w:styleId="Heading1Char">
    <w:name w:val="Heading 1 Char"/>
    <w:basedOn w:val="DefaultParagraphFont"/>
    <w:link w:val="Heading1"/>
    <w:uiPriority w:val="9"/>
    <w:rsid w:val="0036421E"/>
    <w:rPr>
      <w:rFonts w:ascii="Tahoma" w:eastAsiaTheme="majorEastAsia" w:hAnsi="Tahoma" w:cs="Tahoma"/>
      <w:b/>
      <w:bCs/>
      <w:sz w:val="32"/>
      <w:szCs w:val="36"/>
    </w:rPr>
  </w:style>
  <w:style w:type="character" w:customStyle="1" w:styleId="Heading2Char">
    <w:name w:val="Heading 2 Char"/>
    <w:basedOn w:val="DefaultParagraphFont"/>
    <w:link w:val="Heading2"/>
    <w:uiPriority w:val="9"/>
    <w:rsid w:val="004C5440"/>
    <w:rPr>
      <w:rFonts w:ascii="Tahoma" w:eastAsiaTheme="majorEastAsia" w:hAnsi="Tahoma" w:cs="Tahoma"/>
      <w:b/>
      <w:bCs/>
      <w:sz w:val="24"/>
      <w:szCs w:val="28"/>
    </w:rPr>
  </w:style>
  <w:style w:type="character" w:customStyle="1" w:styleId="Heading3Char">
    <w:name w:val="Heading 3 Char"/>
    <w:basedOn w:val="DefaultParagraphFont"/>
    <w:link w:val="Heading3"/>
    <w:uiPriority w:val="9"/>
    <w:rsid w:val="0050075E"/>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4C5440"/>
    <w:rPr>
      <w:rFonts w:ascii="Tahoma" w:eastAsiaTheme="majorEastAsia" w:hAnsi="Tahoma" w:cs="Tahoma"/>
      <w:b/>
      <w:bCs/>
      <w:i/>
      <w:iCs/>
      <w:sz w:val="24"/>
      <w:szCs w:val="24"/>
    </w:rPr>
  </w:style>
  <w:style w:type="character" w:customStyle="1" w:styleId="Heading5Char">
    <w:name w:val="Heading 5 Char"/>
    <w:basedOn w:val="DefaultParagraphFont"/>
    <w:link w:val="Heading5"/>
    <w:uiPriority w:val="9"/>
    <w:rsid w:val="004C5440"/>
    <w:rPr>
      <w:rFonts w:ascii="Tahoma" w:eastAsiaTheme="majorEastAsia" w:hAnsi="Tahoma" w:cs="Tahoma"/>
      <w:color w:val="243F60" w:themeColor="accent1" w:themeShade="7F"/>
      <w:sz w:val="24"/>
      <w:szCs w:val="24"/>
    </w:rPr>
  </w:style>
  <w:style w:type="character" w:customStyle="1" w:styleId="Heading6Char">
    <w:name w:val="Heading 6 Char"/>
    <w:basedOn w:val="DefaultParagraphFont"/>
    <w:link w:val="Heading6"/>
    <w:uiPriority w:val="9"/>
    <w:rsid w:val="004C5440"/>
    <w:rPr>
      <w:rFonts w:ascii="Tahoma" w:eastAsiaTheme="majorEastAsia" w:hAnsi="Tahoma" w:cs="Tahoma"/>
      <w:i/>
      <w:iCs/>
      <w:color w:val="243F60" w:themeColor="accent1" w:themeShade="7F"/>
      <w:sz w:val="24"/>
      <w:szCs w:val="24"/>
    </w:rPr>
  </w:style>
  <w:style w:type="character" w:customStyle="1" w:styleId="Heading7Char">
    <w:name w:val="Heading 7 Char"/>
    <w:basedOn w:val="DefaultParagraphFont"/>
    <w:link w:val="Heading7"/>
    <w:uiPriority w:val="9"/>
    <w:rsid w:val="004C5440"/>
    <w:rPr>
      <w:rFonts w:ascii="Tahoma" w:eastAsiaTheme="majorEastAsia" w:hAnsi="Tahoma" w:cs="Tahoma"/>
      <w:i/>
      <w:iCs/>
      <w:color w:val="404040" w:themeColor="text1" w:themeTint="BF"/>
      <w:sz w:val="22"/>
      <w:szCs w:val="22"/>
    </w:rPr>
  </w:style>
  <w:style w:type="character" w:customStyle="1" w:styleId="Heading8Char">
    <w:name w:val="Heading 8 Char"/>
    <w:basedOn w:val="DefaultParagraphFont"/>
    <w:link w:val="Heading8"/>
    <w:uiPriority w:val="9"/>
    <w:semiHidden/>
    <w:rsid w:val="008F1870"/>
    <w:rPr>
      <w:rFonts w:ascii="Tahoma" w:eastAsiaTheme="majorEastAsia" w:hAnsi="Tahoma" w:cstheme="majorBidi"/>
      <w:color w:val="404040" w:themeColor="text1" w:themeTint="BF"/>
      <w:sz w:val="24"/>
      <w:szCs w:val="24"/>
    </w:rPr>
  </w:style>
  <w:style w:type="character" w:customStyle="1" w:styleId="Heading9Char">
    <w:name w:val="Heading 9 Char"/>
    <w:basedOn w:val="DefaultParagraphFont"/>
    <w:link w:val="Heading9"/>
    <w:uiPriority w:val="9"/>
    <w:semiHidden/>
    <w:rsid w:val="008F1870"/>
    <w:rPr>
      <w:rFonts w:ascii="Tahoma" w:eastAsiaTheme="majorEastAsia" w:hAnsi="Tahoma" w:cstheme="majorBidi"/>
      <w:i/>
      <w:iCs/>
      <w:color w:val="404040" w:themeColor="text1" w:themeTint="BF"/>
      <w:sz w:val="24"/>
      <w:szCs w:val="24"/>
    </w:rPr>
  </w:style>
  <w:style w:type="paragraph" w:customStyle="1" w:styleId="StyleHeading2Auto">
    <w:name w:val="Style Heading 2 + Auto"/>
    <w:basedOn w:val="Heading2"/>
    <w:rsid w:val="008F1870"/>
  </w:style>
  <w:style w:type="paragraph" w:styleId="TOCHeading">
    <w:name w:val="TOC Heading"/>
    <w:basedOn w:val="Heading1"/>
    <w:next w:val="Normal"/>
    <w:uiPriority w:val="39"/>
    <w:unhideWhenUsed/>
    <w:qFormat/>
    <w:rsid w:val="004B2EE5"/>
    <w:pPr>
      <w:pageBreakBefore w:val="0"/>
      <w:numPr>
        <w:numId w:val="0"/>
      </w:numPr>
      <w:spacing w:after="0" w:line="276" w:lineRule="auto"/>
      <w:jc w:val="center"/>
      <w:outlineLvl w:val="9"/>
    </w:pPr>
    <w:rPr>
      <w:sz w:val="28"/>
      <w:szCs w:val="28"/>
    </w:rPr>
  </w:style>
  <w:style w:type="paragraph" w:styleId="TOC1">
    <w:name w:val="toc 1"/>
    <w:basedOn w:val="Normal"/>
    <w:next w:val="Normal"/>
    <w:autoRedefine/>
    <w:uiPriority w:val="39"/>
    <w:unhideWhenUsed/>
    <w:rsid w:val="0050075E"/>
    <w:pPr>
      <w:spacing w:after="100"/>
    </w:pPr>
  </w:style>
  <w:style w:type="paragraph" w:styleId="TOC2">
    <w:name w:val="toc 2"/>
    <w:basedOn w:val="Normal"/>
    <w:next w:val="Normal"/>
    <w:autoRedefine/>
    <w:uiPriority w:val="39"/>
    <w:unhideWhenUsed/>
    <w:rsid w:val="0050075E"/>
    <w:pPr>
      <w:spacing w:after="100"/>
      <w:ind w:left="240"/>
    </w:pPr>
  </w:style>
  <w:style w:type="paragraph" w:styleId="TOC3">
    <w:name w:val="toc 3"/>
    <w:basedOn w:val="Normal"/>
    <w:next w:val="Normal"/>
    <w:autoRedefine/>
    <w:uiPriority w:val="39"/>
    <w:unhideWhenUsed/>
    <w:rsid w:val="0050075E"/>
    <w:pPr>
      <w:spacing w:after="100"/>
      <w:ind w:left="480"/>
    </w:pPr>
  </w:style>
  <w:style w:type="numbering" w:customStyle="1" w:styleId="StyleBulletedSymbolsymbolLeft0Hanging025">
    <w:name w:val="Style Bulleted Symbol (symbol) Left:  0&quot; Hanging:  0.25&quot;"/>
    <w:basedOn w:val="NoList"/>
    <w:rsid w:val="00144F4D"/>
    <w:pPr>
      <w:numPr>
        <w:numId w:val="5"/>
      </w:numPr>
    </w:pPr>
  </w:style>
  <w:style w:type="paragraph" w:styleId="ListParagraph">
    <w:name w:val="List Paragraph"/>
    <w:basedOn w:val="Normal"/>
    <w:uiPriority w:val="34"/>
    <w:qFormat/>
    <w:rsid w:val="00BC1F92"/>
    <w:pPr>
      <w:ind w:left="720"/>
      <w:contextualSpacing/>
    </w:pPr>
  </w:style>
  <w:style w:type="table" w:styleId="TableGrid">
    <w:name w:val="Table Grid"/>
    <w:basedOn w:val="TableNormal"/>
    <w:uiPriority w:val="59"/>
    <w:rsid w:val="00BC1F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EF7152"/>
    <w:pPr>
      <w:spacing w:after="200"/>
    </w:pPr>
    <w:rPr>
      <w:b/>
      <w:bCs/>
      <w:color w:val="4F81BD" w:themeColor="accent1"/>
      <w:sz w:val="18"/>
      <w:szCs w:val="18"/>
    </w:rPr>
  </w:style>
  <w:style w:type="paragraph" w:styleId="TableofFigures">
    <w:name w:val="table of figures"/>
    <w:basedOn w:val="Normal"/>
    <w:next w:val="Normal"/>
    <w:uiPriority w:val="99"/>
    <w:unhideWhenUsed/>
    <w:rsid w:val="00EF7152"/>
  </w:style>
  <w:style w:type="character" w:styleId="PageNumber">
    <w:name w:val="page number"/>
    <w:basedOn w:val="DefaultParagraphFont"/>
    <w:rsid w:val="00384E69"/>
  </w:style>
  <w:style w:type="paragraph" w:styleId="DocumentMap">
    <w:name w:val="Document Map"/>
    <w:basedOn w:val="Normal"/>
    <w:link w:val="DocumentMapChar"/>
    <w:uiPriority w:val="99"/>
    <w:semiHidden/>
    <w:unhideWhenUsed/>
    <w:rsid w:val="00374335"/>
    <w:rPr>
      <w:sz w:val="16"/>
      <w:szCs w:val="16"/>
    </w:rPr>
  </w:style>
  <w:style w:type="character" w:customStyle="1" w:styleId="DocumentMapChar">
    <w:name w:val="Document Map Char"/>
    <w:basedOn w:val="DefaultParagraphFont"/>
    <w:link w:val="DocumentMap"/>
    <w:uiPriority w:val="99"/>
    <w:semiHidden/>
    <w:rsid w:val="00374335"/>
    <w:rPr>
      <w:rFonts w:ascii="Tahoma" w:hAnsi="Tahoma" w:cs="Tahoma"/>
      <w:sz w:val="16"/>
      <w:szCs w:val="16"/>
    </w:rPr>
  </w:style>
  <w:style w:type="paragraph" w:customStyle="1" w:styleId="AppendixHeader">
    <w:name w:val="Appendix Header"/>
    <w:basedOn w:val="Heading1"/>
    <w:qFormat/>
    <w:rsid w:val="0036421E"/>
    <w:pPr>
      <w:numPr>
        <w:numId w:val="0"/>
      </w:numPr>
    </w:pPr>
  </w:style>
  <w:style w:type="character" w:styleId="Strong">
    <w:name w:val="Strong"/>
    <w:basedOn w:val="DefaultParagraphFont"/>
    <w:uiPriority w:val="22"/>
    <w:qFormat/>
    <w:rsid w:val="00116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whitehouse.gov/sites/default/files/omb/assets/egov_docs/memotociostechnologyneutrality.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heifishgroup.com" TargetMode="External"/><Relationship Id="rId5" Type="http://schemas.openxmlformats.org/officeDocument/2006/relationships/numbering" Target="numbering.xml"/><Relationship Id="rId15" Type="http://schemas.openxmlformats.org/officeDocument/2006/relationships/hyperlink" Target="https://playbook.cio.gov/techfar/"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ybook.cio.gov/designstandar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499C7011194FBC858295FF02E69E1C"/>
        <w:category>
          <w:name w:val="General"/>
          <w:gallery w:val="placeholder"/>
        </w:category>
        <w:types>
          <w:type w:val="bbPlcHdr"/>
        </w:types>
        <w:behaviors>
          <w:behavior w:val="content"/>
        </w:behaviors>
        <w:guid w:val="{917706C0-890F-4238-A48F-232EF4485D46}"/>
      </w:docPartPr>
      <w:docPartBody>
        <w:p w:rsidR="007447E1" w:rsidRDefault="007447E1">
          <w:pPr>
            <w:pStyle w:val="1B499C7011194FBC858295FF02E69E1C"/>
          </w:pPr>
          <w:r w:rsidRPr="00283617">
            <w:rPr>
              <w:rStyle w:val="PlaceholderText"/>
            </w:rPr>
            <w:t>[Title]</w:t>
          </w:r>
        </w:p>
      </w:docPartBody>
    </w:docPart>
    <w:docPart>
      <w:docPartPr>
        <w:name w:val="7312AD64FC44494492A635E139713EFC"/>
        <w:category>
          <w:name w:val="General"/>
          <w:gallery w:val="placeholder"/>
        </w:category>
        <w:types>
          <w:type w:val="bbPlcHdr"/>
        </w:types>
        <w:behaviors>
          <w:behavior w:val="content"/>
        </w:behaviors>
        <w:guid w:val="{C40881C1-0DE4-4F2F-A045-8D035E3ED800}"/>
      </w:docPartPr>
      <w:docPartBody>
        <w:p w:rsidR="007447E1" w:rsidRDefault="007447E1">
          <w:pPr>
            <w:pStyle w:val="7312AD64FC44494492A635E139713EFC"/>
          </w:pPr>
          <w:r w:rsidRPr="00687418">
            <w:rPr>
              <w:rStyle w:val="PlaceholderText"/>
            </w:rPr>
            <w:t>[Title]</w:t>
          </w:r>
        </w:p>
      </w:docPartBody>
    </w:docPart>
    <w:docPart>
      <w:docPartPr>
        <w:name w:val="2EFD2144CF4C42F99C5C4F95161743C4"/>
        <w:category>
          <w:name w:val="General"/>
          <w:gallery w:val="placeholder"/>
        </w:category>
        <w:types>
          <w:type w:val="bbPlcHdr"/>
        </w:types>
        <w:behaviors>
          <w:behavior w:val="content"/>
        </w:behaviors>
        <w:guid w:val="{3A1767B6-AB80-4A25-B48E-146CBF4C6128}"/>
      </w:docPartPr>
      <w:docPartBody>
        <w:p w:rsidR="006D1F2D" w:rsidRDefault="00C4709D">
          <w:r w:rsidRPr="00D6479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7447E1"/>
    <w:rsid w:val="00164965"/>
    <w:rsid w:val="002B0859"/>
    <w:rsid w:val="00444969"/>
    <w:rsid w:val="006D1F2D"/>
    <w:rsid w:val="007442D9"/>
    <w:rsid w:val="007447E1"/>
    <w:rsid w:val="007B25FC"/>
    <w:rsid w:val="00A013D6"/>
    <w:rsid w:val="00C4709D"/>
    <w:rsid w:val="00CB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4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969"/>
    <w:rPr>
      <w:color w:val="808080"/>
    </w:rPr>
  </w:style>
  <w:style w:type="paragraph" w:customStyle="1" w:styleId="1B499C7011194FBC858295FF02E69E1C">
    <w:name w:val="1B499C7011194FBC858295FF02E69E1C"/>
    <w:rsid w:val="007447E1"/>
  </w:style>
  <w:style w:type="paragraph" w:customStyle="1" w:styleId="7312AD64FC44494492A635E139713EFC">
    <w:name w:val="7312AD64FC44494492A635E139713EFC"/>
    <w:rsid w:val="007447E1"/>
  </w:style>
  <w:style w:type="paragraph" w:customStyle="1" w:styleId="EF2B2429A6734E4F9FD908F26C36F9A6">
    <w:name w:val="EF2B2429A6734E4F9FD908F26C36F9A6"/>
    <w:rsid w:val="0044496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34B1BAB373484993E7D615F229DEE1" ma:contentTypeVersion="0" ma:contentTypeDescription="Create a new document." ma:contentTypeScope="" ma:versionID="a7215d9f8fbae190f2c19abd384507fe">
  <xsd:schema xmlns:xsd="http://www.w3.org/2001/XMLSchema" xmlns:xs="http://www.w3.org/2001/XMLSchema" xmlns:p="http://schemas.microsoft.com/office/2006/metadata/properties" targetNamespace="http://schemas.microsoft.com/office/2006/metadata/properties" ma:root="true" ma:fieldsID="53d3ce752f89babdaafdc570ef9d508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006F9-63A5-4EA0-8AC2-2175798E1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10A8E2-DB59-4D14-8CD2-B08991E7C1C1}">
  <ds:schemaRefs>
    <ds:schemaRef ds:uri="http://schemas.microsoft.com/sharepoint/v3/contenttype/forms"/>
  </ds:schemaRefs>
</ds:datastoreItem>
</file>

<file path=customXml/itemProps3.xml><?xml version="1.0" encoding="utf-8"?>
<ds:datastoreItem xmlns:ds="http://schemas.openxmlformats.org/officeDocument/2006/customXml" ds:itemID="{F6579866-891F-4517-8F85-8D84AB236B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59BD7B-AFC9-4366-AA98-D28002C4F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19</Pages>
  <Words>3713</Words>
  <Characters>23879</Characters>
  <Application>Microsoft Office Word</Application>
  <DocSecurity>0</DocSecurity>
  <Lines>1085</Lines>
  <Paragraphs>1021</Paragraphs>
  <ScaleCrop>false</ScaleCrop>
  <HeadingPairs>
    <vt:vector size="2" baseType="variant">
      <vt:variant>
        <vt:lpstr>Title</vt:lpstr>
      </vt:variant>
      <vt:variant>
        <vt:i4>1</vt:i4>
      </vt:variant>
    </vt:vector>
  </HeadingPairs>
  <TitlesOfParts>
    <vt:vector size="1" baseType="lpstr">
      <vt:lpstr>iFish Group Digital Services Playbook</vt:lpstr>
    </vt:vector>
  </TitlesOfParts>
  <Company>Hewlett-Packard</Company>
  <LinksUpToDate>false</LinksUpToDate>
  <CharactersWithSpaces>26571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iFish Group Digital Services Playbook</dc:title>
  <dc:subject>Document Template</dc:subject>
  <dc:creator>tweitzel</dc:creator>
  <cp:keywords>1.2</cp:keywords>
  <cp:lastModifiedBy>Thomas Weitzel</cp:lastModifiedBy>
  <cp:revision>8</cp:revision>
  <cp:lastPrinted>2008-08-19T15:20:00Z</cp:lastPrinted>
  <dcterms:created xsi:type="dcterms:W3CDTF">2010-10-26T17:25:00Z</dcterms:created>
  <dcterms:modified xsi:type="dcterms:W3CDTF">2017-02-22T17:54:00Z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0x0101001134B1BAB373484993E7D615F229DEE1</vt:lpwstr>
  </property>
</Properties>
</file>