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Web Ops </w:t>
      </w:r>
      <w:hyperlink r:id="rId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The applicant must have demonstrable experience configuring web and application servers and possess a fundamental understanding of Linux. An ideal candidate will have previous experience supporting a large production platform. Participation in an out of hours on-call rota is a requirement of this role.</w:t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DUTIES &amp; RESPONSIBILITIES</w:t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7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Operational management of Linux servers, delivering a complex web application stack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7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Building and configuring new server platforms and the automated tooling to do so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7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Testing, debugging and troubleshooting of platform level problems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7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Supporting development teams with configuring applications for deployment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7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Sharing on-call duties</w:t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6"/>
        <w:ind w:firstLine="0"/>
        <w:jc w:val="left"/>
      </w:pPr>
      <w:r w:rsidRPr="00000000" w:rsidR="00000000" w:rsidDel="00000000">
        <w:rPr>
          <w:rFonts w:cs="Arial" w:hAnsi="Arial" w:eastAsia="Arial" w:ascii="Arial"/>
          <w:b w:val="1"/>
          <w:u w:val="single"/>
          <w:vertAlign w:val="baseline"/>
          <w:rtl w:val="0"/>
        </w:rPr>
        <w:t xml:space="preserve">PERSON SPECIFICATION</w:t>
      </w: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 </w:t>
        <w:tab/>
        <w:t xml:space="preserve">- </w:t>
        <w:tab/>
        <w:t xml:space="preserve">COMPETENCES/SKILLS REQUIRED</w:t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8"/>
          <w:u w:val="single"/>
          <w:vertAlign w:val="baseline"/>
          <w:rtl w:val="0"/>
        </w:rPr>
        <w:t xml:space="preserve">COMPETENCIES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i w:val="1"/>
          <w:color w:val="000000"/>
          <w:sz w:val="22"/>
          <w:vertAlign w:val="baseline"/>
          <w:rtl w:val="0"/>
        </w:rPr>
        <w:t xml:space="preserve">SETTING DIRECTION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u w:val="single"/>
          <w:vertAlign w:val="baseline"/>
          <w:rtl w:val="0"/>
        </w:rPr>
        <w:t xml:space="preserve">Seeing the Big Picture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720" w:hanging="358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Anticipate technological developments to keep activity relevant and targeted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u w:val="single"/>
          <w:vertAlign w:val="baseline"/>
          <w:rtl w:val="0"/>
        </w:rPr>
        <w:t xml:space="preserve">Changing and Improving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720" w:hanging="357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Understand and identify the role of technology in public service delivery and policy implementation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720" w:hanging="357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Spot warning signs of things going wrong and provide a decisive response to delivery challenges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u w:val="single"/>
          <w:vertAlign w:val="baseline"/>
          <w:rtl w:val="0"/>
        </w:rPr>
        <w:t xml:space="preserve">Making Effective Decisions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720" w:hanging="357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Make difficult decisions by pragmatically weighing the complexities involved against the need to act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720" w:hanging="357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Draw together and present reasonable conclusions from a wide range of incomplete and complex evidence and data - able to act or decide even when details are not clear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720" w:hanging="357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Identify the main issues in complex problems, clarify understanding of stakeholder expectations, to seek best option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i w:val="1"/>
          <w:color w:val="000000"/>
          <w:sz w:val="22"/>
          <w:vertAlign w:val="baseline"/>
          <w:rtl w:val="0"/>
        </w:rPr>
        <w:t xml:space="preserve">ENGAGING PEOPLE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u w:val="single"/>
          <w:vertAlign w:val="baseline"/>
          <w:rtl w:val="0"/>
        </w:rPr>
        <w:t xml:space="preserve">Collaborating and Partnering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i w:val="1"/>
          <w:color w:val="00000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7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Seek constructive outcomes in discussions, challenge assumptions but remain willing to compromise when it is beneficial to progress.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i w:val="1"/>
          <w:color w:val="000000"/>
          <w:sz w:val="22"/>
          <w:vertAlign w:val="baseline"/>
          <w:rtl w:val="0"/>
        </w:rPr>
        <w:t xml:space="preserve">DELIVERING RESULTS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u w:val="single"/>
          <w:vertAlign w:val="baseline"/>
          <w:rtl w:val="0"/>
        </w:rPr>
        <w:t xml:space="preserve">Achieving Commercial Outcomes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720" w:hanging="358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Question and challenge the value being delivered through commercial arrangements with delivery partners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u w:val="single"/>
          <w:vertAlign w:val="baseline"/>
          <w:rtl w:val="0"/>
        </w:rPr>
        <w:t xml:space="preserve">Managing a Quality Service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76" w:before="0"/>
        <w:ind w:left="720" w:hanging="358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Ensure the service offer thoroughly considers customers' needs and a broad range of available methods to meet this, including new technology where relevant.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u w:val="single"/>
          <w:vertAlign w:val="baseline"/>
          <w:rtl w:val="0"/>
        </w:rPr>
        <w:t xml:space="preserve">Delivering at Pace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i w:val="1"/>
          <w:color w:val="00000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40" w:before="0"/>
        <w:ind w:left="720" w:hanging="357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Maintain effective performance in difficult and challenging circumstances, encouraging others to do the same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40" w:before="0"/>
        <w:ind w:left="720" w:hanging="357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Review, challenge and adjust performance levels to ensure quality outcomes are delivered on time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u w:val="single"/>
          <w:vertAlign w:val="baseline"/>
          <w:rtl w:val="0"/>
        </w:rPr>
        <w:t xml:space="preserve">Specialist Skills &amp; Requirements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222222"/>
          <w:sz w:val="22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7"/>
        <w:jc w:val="both"/>
      </w:pPr>
      <w:r w:rsidRPr="00000000" w:rsidR="00000000" w:rsidDel="00000000">
        <w:rPr>
          <w:rFonts w:cs="Arial" w:hAnsi="Arial" w:eastAsia="Arial" w:ascii="Arial"/>
          <w:color w:val="222222"/>
          <w:sz w:val="24"/>
          <w:vertAlign w:val="baseline"/>
          <w:rtl w:val="0"/>
        </w:rPr>
        <w:t xml:space="preserve">Understanding of common web application architectures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7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Experience configuring and managing Linux servers for serving a dynamic website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7"/>
        <w:jc w:val="both"/>
      </w:pPr>
      <w:r w:rsidRPr="00000000" w:rsidR="00000000" w:rsidDel="00000000">
        <w:rPr>
          <w:rFonts w:cs="Arial" w:hAnsi="Arial" w:eastAsia="Arial" w:ascii="Arial"/>
          <w:color w:val="222222"/>
          <w:sz w:val="24"/>
          <w:vertAlign w:val="baseline"/>
          <w:rtl w:val="0"/>
        </w:rPr>
        <w:t xml:space="preserve">Experience debugging a complex multi-server service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7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Scripting or basic programming skills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7"/>
        <w:jc w:val="both"/>
      </w:pPr>
      <w:r w:rsidRPr="00000000" w:rsidR="00000000" w:rsidDel="00000000">
        <w:rPr>
          <w:rFonts w:cs="Arial" w:hAnsi="Arial" w:eastAsia="Arial" w:ascii="Arial"/>
          <w:color w:val="222222"/>
          <w:sz w:val="24"/>
          <w:vertAlign w:val="baseline"/>
          <w:rtl w:val="0"/>
        </w:rPr>
        <w:t xml:space="preserve">Familiarity with network protocols - TCP/IP, HTTP, SSL, etc.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222222"/>
          <w:sz w:val="22"/>
          <w:vertAlign w:val="baseline"/>
          <w:rtl w:val="0"/>
        </w:rPr>
        <w:t xml:space="preserve">Desirable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76" w:before="0"/>
        <w:ind w:left="720" w:hanging="357"/>
        <w:jc w:val="both"/>
      </w:pPr>
      <w:r w:rsidRPr="00000000" w:rsidR="00000000" w:rsidDel="00000000">
        <w:rPr>
          <w:rFonts w:cs="Arial" w:hAnsi="Arial" w:eastAsia="Arial" w:ascii="Arial"/>
          <w:color w:val="222222"/>
          <w:sz w:val="24"/>
          <w:vertAlign w:val="baseline"/>
          <w:rtl w:val="0"/>
        </w:rPr>
        <w:t xml:space="preserve">Installation and management of open source monitoring tools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76" w:before="0"/>
        <w:ind w:left="720" w:hanging="357"/>
        <w:jc w:val="both"/>
      </w:pPr>
      <w:r w:rsidRPr="00000000" w:rsidR="00000000" w:rsidDel="00000000">
        <w:rPr>
          <w:rFonts w:cs="Arial" w:hAnsi="Arial" w:eastAsia="Arial" w:ascii="Arial"/>
          <w:color w:val="222222"/>
          <w:sz w:val="24"/>
          <w:vertAlign w:val="baseline"/>
          <w:rtl w:val="0"/>
        </w:rPr>
        <w:t xml:space="preserve">Configuration management tools like Puppet, Chef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76" w:before="0"/>
        <w:ind w:left="720" w:hanging="357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Deploying and configuring machines in a Cloud environment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76" w:before="0"/>
        <w:ind w:left="720" w:hanging="357"/>
        <w:jc w:val="both"/>
      </w:pPr>
      <w:r w:rsidRPr="00000000" w:rsidR="00000000" w:rsidDel="00000000">
        <w:rPr>
          <w:rFonts w:cs="Arial" w:hAnsi="Arial" w:eastAsia="Arial" w:ascii="Arial"/>
          <w:color w:val="222222"/>
          <w:sz w:val="24"/>
          <w:vertAlign w:val="baseline"/>
          <w:rtl w:val="0"/>
        </w:rPr>
        <w:t xml:space="preserve">Understanding of application deployment strategies and continuous integration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76" w:before="0"/>
        <w:ind w:left="720" w:hanging="357"/>
        <w:jc w:val="both"/>
      </w:pPr>
      <w:r w:rsidRPr="00000000" w:rsidR="00000000" w:rsidDel="00000000">
        <w:rPr>
          <w:rFonts w:cs="Arial" w:hAnsi="Arial" w:eastAsia="Arial" w:ascii="Arial"/>
          <w:color w:val="222222"/>
          <w:sz w:val="24"/>
          <w:vertAlign w:val="baseline"/>
          <w:rtl w:val="0"/>
        </w:rPr>
        <w:t xml:space="preserve">Working within a product-centric environment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sectPr>
      <w:headerReference r:id="rId6" w:type="default"/>
      <w:pgSz w:w="11906" w:h="16838"/>
      <w:pgMar w:left="709" w:right="992" w:top="851" w:bottom="82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aramond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153"/>
        <w:tab w:val="right" w:pos="8306"/>
      </w:tabs>
      <w:spacing w:lineRule="auto" w:after="0" w:line="240" w:before="0"/>
      <w:ind w:firstLine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82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10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126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147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169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19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82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10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126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147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169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19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82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10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126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147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169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19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82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104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126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147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169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19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82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10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126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147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169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19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left="72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68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82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9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111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126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pPr>
        <w:ind w:left="72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68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82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9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111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126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pPr>
        <w:ind w:left="72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82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10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126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147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169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19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pPr>
        <w:ind w:left="72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68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82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9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111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126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0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line="240" w:before="0"/>
      <w:ind w:left="0" w:firstLine="0" w:right="0"/>
      <w:jc w:val="center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18"/>
      <w:u w:val="none"/>
      <w:vertAlign w:val="baseline"/>
    </w:rPr>
  </w:style>
  <w:style w:styleId="Heading2" w:type="paragraph">
    <w:name w:val="heading 2"/>
    <w:basedOn w:val="Normal"/>
    <w:next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0"/>
      <w:u w:val="none"/>
      <w:vertAlign w:val="baseline"/>
    </w:rPr>
  </w:style>
  <w:style w:styleId="Heading3" w:type="paragraph">
    <w:name w:val="heading 3"/>
    <w:basedOn w:val="Normal"/>
    <w:next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0"/>
      <w:u w:val="single"/>
      <w:vertAlign w:val="baseline"/>
    </w:rPr>
  </w:style>
  <w:style w:styleId="Heading4" w:type="paragraph">
    <w:name w:val="heading 4"/>
    <w:basedOn w:val="Normal"/>
    <w:next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0"/>
      <w:u w:val="single"/>
      <w:vertAlign w:val="baseline"/>
    </w:rPr>
  </w:style>
  <w:style w:styleId="Heading5" w:type="paragraph">
    <w:name w:val="heading 5"/>
    <w:basedOn w:val="Normal"/>
    <w:next w:val="Normal"/>
    <w:pPr>
      <w:spacing w:lineRule="auto" w:after="0" w:line="240" w:before="0"/>
      <w:ind w:left="0" w:firstLine="0" w:right="0"/>
      <w:jc w:val="center"/>
    </w:pPr>
    <w:rPr>
      <w:rFonts w:cs="Garamond" w:hAnsi="Garamond" w:eastAsia="Garamond" w:ascii="Garamond"/>
      <w:b w:val="1"/>
      <w:i w:val="0"/>
      <w:smallCaps w:val="0"/>
      <w:strike w:val="0"/>
      <w:color w:val="000000"/>
      <w:sz w:val="20"/>
      <w:u w:val="none"/>
      <w:vertAlign w:val="baseline"/>
    </w:rPr>
  </w:style>
  <w:style w:styleId="Heading6" w:type="paragraph">
    <w:name w:val="heading 6"/>
    <w:basedOn w:val="Normal"/>
    <w:next w:val="Normal"/>
    <w:pPr>
      <w:spacing w:lineRule="auto" w:after="0" w:line="240" w:before="0"/>
      <w:ind w:left="0" w:firstLine="0" w:right="0"/>
      <w:jc w:val="center"/>
    </w:pPr>
    <w:rPr>
      <w:rFonts w:cs="Garamond" w:hAnsi="Garamond" w:eastAsia="Garamond" w:ascii="Garamond"/>
      <w:b w:val="1"/>
      <w:i w:val="0"/>
      <w:smallCaps w:val="0"/>
      <w:strike w:val="0"/>
      <w:color w:val="000000"/>
      <w:sz w:val="28"/>
      <w:u w:val="none"/>
      <w:vertAlign w:val="baseline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http:///h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Ops - generic.docx</dc:title>
</cp:coreProperties>
</file>