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9B68344" w:rsidR="00FC45FC" w:rsidRPr="00836A29" w:rsidRDefault="77DB3279">
      <w:pPr>
        <w:rPr>
          <w:b/>
          <w:bCs/>
        </w:rPr>
      </w:pPr>
      <w:r w:rsidRPr="00836A29">
        <w:rPr>
          <w:b/>
          <w:bCs/>
        </w:rPr>
        <w:t>DIREITO CIVIL</w:t>
      </w:r>
    </w:p>
    <w:p w14:paraId="0E040D2C" w14:textId="5EDF91BF" w:rsidR="77DB3279" w:rsidRDefault="77DB3279" w:rsidP="77DB32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7DB32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CONTRATOS</w:t>
      </w:r>
    </w:p>
    <w:p w14:paraId="7A3FE8C4" w14:textId="0353A352" w:rsidR="77DB3279" w:rsidRDefault="77DB3279" w:rsidP="77DB32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DB3279">
        <w:rPr>
          <w:rFonts w:ascii="Times New Roman" w:eastAsia="Times New Roman" w:hAnsi="Times New Roman" w:cs="Times New Roman"/>
          <w:sz w:val="24"/>
          <w:szCs w:val="24"/>
        </w:rPr>
        <w:t xml:space="preserve">O direito é um instrumento de controle social </w:t>
      </w:r>
    </w:p>
    <w:p w14:paraId="694777E4" w14:textId="0B113758" w:rsidR="77DB3279" w:rsidRDefault="77DB3279">
      <w:pPr>
        <w:pStyle w:val="PargrafodaLista"/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DB3279">
        <w:rPr>
          <w:rFonts w:ascii="Times New Roman" w:eastAsia="Times New Roman" w:hAnsi="Times New Roman" w:cs="Times New Roman"/>
          <w:sz w:val="24"/>
          <w:szCs w:val="24"/>
        </w:rPr>
        <w:t>Regula relações jurídicas</w:t>
      </w:r>
    </w:p>
    <w:p w14:paraId="387878B6" w14:textId="4953229A" w:rsidR="77DB3279" w:rsidRDefault="77DB3279" w:rsidP="77DB3279">
      <w:pPr>
        <w:rPr>
          <w:rFonts w:ascii="Times New Roman" w:eastAsia="Times New Roman" w:hAnsi="Times New Roman" w:cs="Times New Roman"/>
          <w:sz w:val="24"/>
          <w:szCs w:val="24"/>
        </w:rPr>
      </w:pPr>
      <w:r w:rsidRPr="77DB3279">
        <w:rPr>
          <w:rFonts w:ascii="Times New Roman" w:eastAsia="Times New Roman" w:hAnsi="Times New Roman" w:cs="Times New Roman"/>
          <w:sz w:val="24"/>
          <w:szCs w:val="24"/>
        </w:rPr>
        <w:t>Contratos – complexo de normas e princípios jurídicos que tem uma função precípua de regular as relações jurídicas que envolvem contratante e contratado</w:t>
      </w:r>
    </w:p>
    <w:p w14:paraId="7A1E7083" w14:textId="4A32D33E" w:rsidR="77DB3279" w:rsidRDefault="77DB3279">
      <w:pPr>
        <w:pStyle w:val="PargrafodaLista"/>
        <w:numPr>
          <w:ilvl w:val="0"/>
          <w:numId w:val="5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7DB3279">
        <w:rPr>
          <w:rFonts w:ascii="Times New Roman" w:eastAsia="Times New Roman" w:hAnsi="Times New Roman" w:cs="Times New Roman"/>
          <w:sz w:val="24"/>
          <w:szCs w:val="24"/>
        </w:rPr>
        <w:t xml:space="preserve">Pacta sunt servanda – o que foi pactuado deverá ser cumprido </w:t>
      </w:r>
    </w:p>
    <w:p w14:paraId="07B3FBBD" w14:textId="2C94F5DC" w:rsidR="77DB3279" w:rsidRDefault="30980723" w:rsidP="77DB3279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CLAUSULA GERAL – </w:t>
      </w:r>
      <w:r w:rsidR="00A33727" w:rsidRPr="30980723">
        <w:rPr>
          <w:rFonts w:ascii="Times New Roman" w:eastAsia="Times New Roman" w:hAnsi="Times New Roman" w:cs="Times New Roman"/>
          <w:sz w:val="24"/>
          <w:szCs w:val="24"/>
        </w:rPr>
        <w:t>princípio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positivado – norma jurídica - não precisa estar escrita (função social, boa-fé objetiva, vedação do enriquecimento sem causa) - princípios jurídicos que foram positivados</w:t>
      </w:r>
    </w:p>
    <w:p w14:paraId="33B3ABD2" w14:textId="1AB6FF39" w:rsidR="77DB3279" w:rsidRDefault="30980723">
      <w:pPr>
        <w:pStyle w:val="PargrafodaLista"/>
        <w:numPr>
          <w:ilvl w:val="0"/>
          <w:numId w:val="5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Uma norma que não observa um direito fundamental, será inconstitucional</w:t>
      </w:r>
    </w:p>
    <w:p w14:paraId="217E7E21" w14:textId="1AA42A81" w:rsidR="30980723" w:rsidRDefault="000D1BF2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c</w:t>
      </w:r>
      <w:r w:rsidR="30980723" w:rsidRPr="30980723">
        <w:rPr>
          <w:rFonts w:ascii="Times New Roman" w:eastAsia="Times New Roman" w:hAnsi="Times New Roman" w:cs="Times New Roman"/>
          <w:sz w:val="24"/>
          <w:szCs w:val="24"/>
        </w:rPr>
        <w:t>ontrato é um negócio jurídico</w:t>
      </w:r>
    </w:p>
    <w:p w14:paraId="67407472" w14:textId="45291AD5" w:rsidR="30980723" w:rsidRDefault="31B7C52B" w:rsidP="31B7C5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art.104</w:t>
      </w:r>
    </w:p>
    <w:p w14:paraId="1095D481" w14:textId="0FBF90DD" w:rsidR="30980723" w:rsidRDefault="30980723">
      <w:pPr>
        <w:pStyle w:val="PargrafodaLista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Agente capaz</w:t>
      </w:r>
    </w:p>
    <w:p w14:paraId="48E2BDB8" w14:textId="09127DE6" w:rsidR="30980723" w:rsidRDefault="30980723">
      <w:pPr>
        <w:pStyle w:val="PargrafodaLista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Objeto </w:t>
      </w:r>
      <w:r w:rsidR="00A33727" w:rsidRPr="30980723">
        <w:rPr>
          <w:rFonts w:ascii="Times New Roman" w:eastAsia="Times New Roman" w:hAnsi="Times New Roman" w:cs="Times New Roman"/>
          <w:sz w:val="24"/>
          <w:szCs w:val="24"/>
        </w:rPr>
        <w:t>lícito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>, possível, determinado ou determinável</w:t>
      </w:r>
    </w:p>
    <w:p w14:paraId="7D932C97" w14:textId="67616E26" w:rsidR="30980723" w:rsidRDefault="30980723">
      <w:pPr>
        <w:pStyle w:val="PargrafodaLista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Forma prescrita ou não defesa em lei </w:t>
      </w:r>
    </w:p>
    <w:p w14:paraId="30588F9A" w14:textId="31897EEF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Contrato em sentido amplo: qualquer acordo de vontades (ex.: casamento)</w:t>
      </w:r>
    </w:p>
    <w:p w14:paraId="42F6A29A" w14:textId="6C2DE61F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Sentido estrito: </w:t>
      </w:r>
    </w:p>
    <w:p w14:paraId="6CEBA61E" w14:textId="2CE2B9CA" w:rsidR="30980723" w:rsidRDefault="30980723">
      <w:pPr>
        <w:pStyle w:val="PargrafodaLista"/>
        <w:numPr>
          <w:ilvl w:val="0"/>
          <w:numId w:val="4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O contrato regulamenta relações patrimoniais </w:t>
      </w:r>
    </w:p>
    <w:p w14:paraId="42ABB97F" w14:textId="5C0BACD9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Fundamento: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>Vontade (jurídica ou jurígena - vontade pautada na autonomia da vontade – as pessoas contratam se quiser, da forma que quiser e com quem quiser)</w:t>
      </w:r>
    </w:p>
    <w:p w14:paraId="26F18D57" w14:textId="45483DBD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Habitat: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Ordenamento jurídico </w:t>
      </w:r>
    </w:p>
    <w:p w14:paraId="69C83F18" w14:textId="7FC71E50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Objeto: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Criar, modificar e extinguir direitos e obrigações de natureza patrimonial </w:t>
      </w:r>
    </w:p>
    <w:p w14:paraId="3A4B0347" w14:textId="5BF56D9F" w:rsidR="30980723" w:rsidRDefault="30980723">
      <w:pPr>
        <w:pStyle w:val="PargrafodaLista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Manifestação volitiva (vontade)</w:t>
      </w:r>
    </w:p>
    <w:p w14:paraId="3F2A5A45" w14:textId="6A0B2375" w:rsidR="30980723" w:rsidRDefault="30980723">
      <w:pPr>
        <w:pStyle w:val="PargrafodaLista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30980723">
        <w:rPr>
          <w:rFonts w:ascii="Times New Roman" w:eastAsia="Times New Roman" w:hAnsi="Times New Roman" w:cs="Times New Roman"/>
          <w:sz w:val="24"/>
          <w:szCs w:val="24"/>
          <w:highlight w:val="yellow"/>
        </w:rPr>
        <w:t>Vontades contrapostas em direção ao mesmo objeto contratual (oferta e aceitação) - ESTRITO</w:t>
      </w:r>
    </w:p>
    <w:p w14:paraId="64944172" w14:textId="2A1583D6" w:rsidR="30980723" w:rsidRDefault="30980723">
      <w:pPr>
        <w:pStyle w:val="PargrafodaLista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30980723">
        <w:rPr>
          <w:rFonts w:ascii="Times New Roman" w:eastAsia="Times New Roman" w:hAnsi="Times New Roman" w:cs="Times New Roman"/>
          <w:sz w:val="24"/>
          <w:szCs w:val="24"/>
          <w:highlight w:val="yellow"/>
        </w:rPr>
        <w:t>Vontades concorrentes – SENTIDO AMPLO</w:t>
      </w:r>
    </w:p>
    <w:p w14:paraId="326836F7" w14:textId="1E8A2BD0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- circulação justa do patrimônio</w:t>
      </w:r>
    </w:p>
    <w:p w14:paraId="650A875C" w14:textId="0992B8A1" w:rsidR="30980723" w:rsidRDefault="30980723">
      <w:pPr>
        <w:pStyle w:val="PargrafodaLista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O contrato tem que ser compreendido de forma constitucionalizada </w:t>
      </w:r>
    </w:p>
    <w:p w14:paraId="75AEB70B" w14:textId="71B4937F" w:rsidR="30980723" w:rsidRDefault="30980723">
      <w:pPr>
        <w:pStyle w:val="PargrafodaLista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Contrato é um negócio jurídico</w:t>
      </w:r>
    </w:p>
    <w:p w14:paraId="69D5A2FF" w14:textId="23C220AB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diferença de ato jurídico e negócio jurídico: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ambos decorrem da vontade humana, o ato jurídico stricto senso os efeitos são automáticos, porque eles decorrem da lei, (ex.: perdoar uma dívida, reconhecimento de paternidade) os efeitos do negócio jurídico vão decorrer da vontade das partes </w:t>
      </w:r>
    </w:p>
    <w:p w14:paraId="57868743" w14:textId="50C23345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Enquanto negócio jurídico, os contratos podem ser concebidos de 2 jeitos: SENTIDO AMPLO E SENTIDO ESTRITO</w:t>
      </w:r>
    </w:p>
    <w:p w14:paraId="02B2DEB6" w14:textId="4EE6197F" w:rsidR="30980723" w:rsidRDefault="30980723">
      <w:pPr>
        <w:pStyle w:val="PargrafodaLista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O CONTRATO SE INSERE EM SENTIDO ESTRITO (porque no sentido amplo todo acordo de vontades é um contrato, ex.: casamento)</w:t>
      </w:r>
    </w:p>
    <w:p w14:paraId="254C9F10" w14:textId="27EF05AC" w:rsidR="30980723" w:rsidRDefault="30980723" w:rsidP="30980723">
      <w:pP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30980723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REQUISITOS – art. 104 CC</w:t>
      </w:r>
    </w:p>
    <w:p w14:paraId="6B6E1C29" w14:textId="72266129" w:rsidR="30980723" w:rsidRDefault="30980723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 capaz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(subjetivo)</w:t>
      </w:r>
    </w:p>
    <w:p w14:paraId="6B334D18" w14:textId="54C3DDC1" w:rsidR="30980723" w:rsidRDefault="30980723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Objeto </w:t>
      </w:r>
      <w:r w:rsidR="00D40586"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lícito</w:t>
      </w: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possível, determinado ou determinável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(objetivo)</w:t>
      </w:r>
    </w:p>
    <w:p w14:paraId="4B6F387A" w14:textId="24C5706D" w:rsidR="30980723" w:rsidRDefault="30980723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Forma prescrita ou não defesa em lei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(formal)</w:t>
      </w:r>
    </w:p>
    <w:p w14:paraId="1EE2B829" w14:textId="6842AFD0" w:rsidR="30980723" w:rsidRDefault="30980723" w:rsidP="30980723">
      <w:pPr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</w:pPr>
      <w:r w:rsidRPr="30980723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SUBJETIVOS (sujeitos)</w:t>
      </w:r>
    </w:p>
    <w:p w14:paraId="09B00AF1" w14:textId="797D065E" w:rsidR="30980723" w:rsidRDefault="30980723">
      <w:pPr>
        <w:pStyle w:val="PargrafodaLista"/>
        <w:numPr>
          <w:ilvl w:val="0"/>
          <w:numId w:val="4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Existência de 2 ou mais pessoas (bi ou </w:t>
      </w:r>
      <w:proofErr w:type="spellStart"/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pluri</w:t>
      </w:r>
      <w:proofErr w:type="spellEnd"/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subjetivo)</w:t>
      </w:r>
    </w:p>
    <w:p w14:paraId="041DD200" w14:textId="64682D78" w:rsidR="30980723" w:rsidRDefault="30980723">
      <w:pPr>
        <w:pStyle w:val="PargrafodaLista"/>
        <w:numPr>
          <w:ilvl w:val="0"/>
          <w:numId w:val="4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Capacidade genérica para </w:t>
      </w:r>
      <w:r w:rsidR="001E33FA"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prática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atos da vida civil </w:t>
      </w:r>
    </w:p>
    <w:p w14:paraId="4E9F60BA" w14:textId="5E8B009C" w:rsidR="30980723" w:rsidRDefault="30980723">
      <w:pPr>
        <w:pStyle w:val="PargrafodaLista"/>
        <w:numPr>
          <w:ilvl w:val="0"/>
          <w:numId w:val="4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Aptidão </w:t>
      </w:r>
      <w:r w:rsidR="001E33FA"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específica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art. 496 e 497 (a pessoa precisa ser legitimada)</w:t>
      </w:r>
    </w:p>
    <w:p w14:paraId="149C5C4D" w14:textId="745F5ABB" w:rsidR="30980723" w:rsidRDefault="30980723">
      <w:pPr>
        <w:pStyle w:val="PargrafodaLista"/>
        <w:numPr>
          <w:ilvl w:val="0"/>
          <w:numId w:val="4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Consentimento das partes. </w:t>
      </w: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 partes precisam consentir quando: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9282F7" w14:textId="5DB3AFAF" w:rsidR="30980723" w:rsidRDefault="30980723">
      <w:pPr>
        <w:pStyle w:val="PargrafodaLista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natureza e existência do negócio jurídico</w:t>
      </w:r>
    </w:p>
    <w:p w14:paraId="2814EDD7" w14:textId="2CD78334" w:rsidR="30980723" w:rsidRDefault="30980723">
      <w:pPr>
        <w:pStyle w:val="PargrafodaLista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Quanto ao objeto do contrato</w:t>
      </w:r>
    </w:p>
    <w:p w14:paraId="4B81C3D4" w14:textId="22037B80" w:rsidR="30980723" w:rsidRDefault="30980723">
      <w:pPr>
        <w:pStyle w:val="PargrafodaLista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Quanto as cláusulas e condições do negócio jurídico </w:t>
      </w:r>
    </w:p>
    <w:p w14:paraId="1CC32796" w14:textId="2CEB8A3A" w:rsidR="30980723" w:rsidRDefault="30980723" w:rsidP="309807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Obs.: não existe consentimento parcial, o consentimento contratual deve ser total/integral/pleno - não precisa ser expresso (o ordenamento permite que seja tácito) - pode ser estabelecido por meio do silencio conclusivo</w:t>
      </w:r>
    </w:p>
    <w:p w14:paraId="10908615" w14:textId="58696CEF" w:rsidR="30980723" w:rsidRDefault="30980723" w:rsidP="30980723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Art. 111. O silêncio importa anuência, quando as circunstâncias ou os usos o autorizarem, e não for necessária a declaração de vontade expressa. (silencio conclusivo)</w:t>
      </w:r>
    </w:p>
    <w:p w14:paraId="6C8F33DA" w14:textId="65366B29" w:rsidR="30980723" w:rsidRDefault="30980723" w:rsidP="30980723">
      <w:pPr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</w:pPr>
      <w:r w:rsidRPr="30980723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OBJETIVOS (objeto do contrato)</w:t>
      </w:r>
    </w:p>
    <w:p w14:paraId="5115C5E2" w14:textId="1C2E5F97" w:rsidR="30980723" w:rsidRDefault="30980723" w:rsidP="30980723">
      <w:pPr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Objeto imediato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(prestação: conduta humana)</w:t>
      </w: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X objeto mediato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(coisa)</w:t>
      </w:r>
    </w:p>
    <w:p w14:paraId="03EF39C5" w14:textId="1A5ADAFA" w:rsidR="30980723" w:rsidRDefault="31B7C52B">
      <w:pPr>
        <w:pStyle w:val="PargrafodaLista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Licitude do objeto </w:t>
      </w:r>
    </w:p>
    <w:p w14:paraId="7ED20799" w14:textId="2D4EFC8C" w:rsidR="30980723" w:rsidRDefault="31B7C52B">
      <w:pPr>
        <w:pStyle w:val="PargrafodaLista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Possibilidade física e jurídica</w:t>
      </w: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Art. 1717 e 426 (não pode atentar as leis da natureza ex.: vender um pedaço do céu)</w:t>
      </w:r>
    </w:p>
    <w:p w14:paraId="3FCAB565" w14:textId="6506B5C9" w:rsidR="30980723" w:rsidRDefault="31B7C52B">
      <w:pPr>
        <w:pStyle w:val="PargrafodaLista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Determinação.</w:t>
      </w: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Art. 243 </w:t>
      </w:r>
    </w:p>
    <w:p w14:paraId="485B7057" w14:textId="4AA71971" w:rsidR="30980723" w:rsidRDefault="31B7C52B">
      <w:pPr>
        <w:pStyle w:val="PargrafodaLista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Economicidade </w:t>
      </w:r>
    </w:p>
    <w:p w14:paraId="2A3D9016" w14:textId="746B2712" w:rsidR="30980723" w:rsidRDefault="30980723" w:rsidP="30980723">
      <w:pPr>
        <w:rPr>
          <w:rFonts w:ascii="Times New Roman" w:eastAsia="Times New Roman" w:hAnsi="Times New Roman" w:cs="Times New Roman"/>
          <w:color w:val="7030A0"/>
          <w:sz w:val="26"/>
          <w:szCs w:val="26"/>
        </w:rPr>
      </w:pPr>
      <w:r w:rsidRPr="30980723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FORMAIS</w:t>
      </w:r>
    </w:p>
    <w:p w14:paraId="3ED713E6" w14:textId="707E23BF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Forma: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conjunto de solenidades </w:t>
      </w:r>
      <w:r w:rsidRPr="30980723">
        <w:rPr>
          <w:rFonts w:ascii="Times New Roman" w:eastAsia="Times New Roman" w:hAnsi="Times New Roman" w:cs="Times New Roman"/>
          <w:sz w:val="24"/>
          <w:szCs w:val="24"/>
          <w:highlight w:val="yellow"/>
        </w:rPr>
        <w:t>exigidas por lei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indispensável a validade dos negócios jurídicos (não é o que as partes determinam na concepção do negócio jurídico, é aquilo que a lei exige como condição de validade) - sempre será determinada por lei, e não pela vontade das partes </w:t>
      </w:r>
    </w:p>
    <w:p w14:paraId="78A2E2B1" w14:textId="5950E115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ART. 107 e 108</w:t>
      </w:r>
    </w:p>
    <w:p w14:paraId="13BBAB1B" w14:textId="2C089AA5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Consensualismo (regra no direito privado) </w:t>
      </w:r>
      <w:r w:rsidRPr="30980723">
        <w:rPr>
          <w:rFonts w:ascii="Times New Roman" w:eastAsia="Times New Roman" w:hAnsi="Times New Roman" w:cs="Times New Roman"/>
          <w:sz w:val="26"/>
          <w:szCs w:val="26"/>
        </w:rPr>
        <w:t>X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Formalismo (exceção no direito privado)</w:t>
      </w:r>
    </w:p>
    <w:p w14:paraId="696661EE" w14:textId="171182E0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Forma X Prova</w:t>
      </w:r>
    </w:p>
    <w:p w14:paraId="7300E94F" w14:textId="41D30CD3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PRINCIPIOS </w:t>
      </w:r>
    </w:p>
    <w:p w14:paraId="402A6289" w14:textId="00199BA5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 que é um princípio jurídico?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São os pilares</w:t>
      </w:r>
    </w:p>
    <w:p w14:paraId="46792FD4" w14:textId="34447DED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“São verdades fundantes de um sistema de conhecimento” (Miguel </w:t>
      </w:r>
      <w:proofErr w:type="spellStart"/>
      <w:r w:rsidRPr="30980723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30980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BC8ED9" w14:textId="64536352" w:rsidR="30980723" w:rsidRDefault="30980723" w:rsidP="30980723">
      <w:p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AUTONOMIA DA VONTADE</w:t>
      </w:r>
    </w:p>
    <w:p w14:paraId="05B910E1" w14:textId="4164F12A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Também é um requisito</w:t>
      </w:r>
    </w:p>
    <w:p w14:paraId="7618BC5A" w14:textId="43391C28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Vontade qualificada – jurídica ou jurígena (apta para formar um contrato valido – vontade autônoma, pois está pautada nesse princípio)</w:t>
      </w:r>
    </w:p>
    <w:p w14:paraId="5BB1080C" w14:textId="54A8F8A5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Postulado: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09807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“Consiste no poder das partes de estipular livremente, como melhor lhes convier, mediante acordo de vontades, a disciplina de seus interesses, suscitando os efeitos tutelados pela ordem jurídica, envolvendo, além da criação do contrato, a liberdade de contratar ou não contratar, de escolher o outro contratante e de fixar o conteúdo do contrato.”</w:t>
      </w:r>
    </w:p>
    <w:p w14:paraId="7B1EFEE2" w14:textId="1E21BEA0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Premissas: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>contratar se quiser, com quem quiser, da forma que quiser</w:t>
      </w:r>
    </w:p>
    <w:p w14:paraId="2FC1A873" w14:textId="2108FF35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Os contratantes e contratados são livres nos limites da ordem jurídica para auto regulamentar seus interesses privados (de ordem pública não podem ser transacionados)</w:t>
      </w:r>
    </w:p>
    <w:p w14:paraId="0B5986B5" w14:textId="2F5E8D92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Limite: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09807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Função Social</w:t>
      </w:r>
    </w:p>
    <w:p w14:paraId="66B20725" w14:textId="2FFB1A39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As partes escolhem e estipulam as cláusulas e condições do negócio jurídico</w:t>
      </w:r>
    </w:p>
    <w:p w14:paraId="0DBAEC3D" w14:textId="3CA20340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As vontades devem ser manifestadas SEM vícios </w:t>
      </w:r>
    </w:p>
    <w:p w14:paraId="398EC931" w14:textId="64938930" w:rsidR="30980723" w:rsidRDefault="30980723">
      <w:pPr>
        <w:pStyle w:val="PargrafodaLista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Não é mais absoluta </w:t>
      </w:r>
    </w:p>
    <w:p w14:paraId="3B18053D" w14:textId="2AF3DE44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CONSENSUALISMO</w:t>
      </w:r>
    </w:p>
    <w:p w14:paraId="7986D320" w14:textId="0251719C" w:rsidR="30980723" w:rsidRDefault="30980723">
      <w:pPr>
        <w:pStyle w:val="PargrafodaLista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Requisito de validade </w:t>
      </w:r>
    </w:p>
    <w:p w14:paraId="027B6B0E" w14:textId="395E6599" w:rsidR="30980723" w:rsidRDefault="30980723">
      <w:pPr>
        <w:pStyle w:val="PargrafodaLista"/>
        <w:numPr>
          <w:ilvl w:val="0"/>
          <w:numId w:val="39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Postulado: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09807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“O simples acordo de duas ou mais vontades basta para gerar contrato válido, pois a maioria dos negócios jurídicos bilaterais é consensual, embora alguns, por serem solenes, tenham sua validade condicionada à observância de certas formalidades legais.”</w:t>
      </w:r>
    </w:p>
    <w:p w14:paraId="260FFA78" w14:textId="7E849DCA" w:rsidR="30980723" w:rsidRDefault="30980723">
      <w:pPr>
        <w:pStyle w:val="Pargrafoda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Base lega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l: </w:t>
      </w:r>
      <w:r w:rsidRPr="309807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Artigos 107 (consensualismo, regra no direito privado) e 108 (formalismo, regra no direito público) do CC/2002</w:t>
      </w:r>
    </w:p>
    <w:p w14:paraId="3BD9D420" w14:textId="15575EA8" w:rsidR="30980723" w:rsidRDefault="30980723">
      <w:pPr>
        <w:pStyle w:val="PargrafodaLista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Se a lei não determinar a forma, basta o consentimento </w:t>
      </w:r>
    </w:p>
    <w:p w14:paraId="40F88B6C" w14:textId="4AE2B2AD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OBRIGATORIEDADE DA CONVENÇÃO OU FORÇA VINCULATIVA</w:t>
      </w:r>
    </w:p>
    <w:p w14:paraId="6B428662" w14:textId="637B5864" w:rsidR="30980723" w:rsidRDefault="30980723">
      <w:pPr>
        <w:pStyle w:val="PargrafodaLista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Postulado 1: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“As estipulações feitas no contrato deverão ser fielmente cumpridas, sob pena de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execução patrimonial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contra o inadimplente.” (Pacta sunt servanda) - prazo, forma e condições pactuada</w:t>
      </w:r>
    </w:p>
    <w:p w14:paraId="3ABC07AB" w14:textId="6C781B67" w:rsidR="30980723" w:rsidRDefault="30980723">
      <w:pPr>
        <w:pStyle w:val="PargrafodaLista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Postulado 2: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“O ato negocial, por ser uma norma jurídica, constituindo lei entre as partes, é intangível” (lex inter pars) - nem mesmo o juiz, salvo naquelas hipóteses em que a lei permite poderá alterar o contrato (o contrato não pode ser alterado)</w:t>
      </w:r>
    </w:p>
    <w:p w14:paraId="2EBD178D" w14:textId="54995372" w:rsidR="30980723" w:rsidRDefault="30980723">
      <w:pPr>
        <w:pStyle w:val="PargrafodaLista"/>
        <w:numPr>
          <w:ilvl w:val="0"/>
          <w:numId w:val="38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Exceções à intangibilidade contratual: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09807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Rescisão voluntária - distrato (art. 472), caso fortuito e força maior – impossibilidade objetiva (art. 393, § único) e onerosidade excessiva – subjetiva (a prestação pode ser cumprida, mas o sujeito não pode cumprir) (art. 317 e 478)</w:t>
      </w:r>
    </w:p>
    <w:p w14:paraId="4D184078" w14:textId="689DBBD6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RELATIVIDADE DOS EFEITOS DO CONTRATO</w:t>
      </w:r>
    </w:p>
    <w:p w14:paraId="6240918E" w14:textId="64436F50" w:rsidR="30980723" w:rsidRDefault="30980723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Postulado: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“Por esse princípio, a avença apenas vincula as partes que nela intervieram, não aproveitando nem prejudicando terceiros.”</w:t>
      </w:r>
    </w:p>
    <w:p w14:paraId="27ADD55D" w14:textId="6495512F" w:rsidR="30980723" w:rsidRDefault="30980723">
      <w:pPr>
        <w:pStyle w:val="PargrafodaList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Exceções: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436, 439 e 467 do CC/2002 - estipulação em favor de terceiro, promessa de fato de terceiro e contrato com pessoa a declarar</w:t>
      </w:r>
    </w:p>
    <w:p w14:paraId="05151A12" w14:textId="6DA78B72" w:rsidR="30980723" w:rsidRDefault="30980723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Estreita relação com os princípios: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>autonomia da vontade e função social</w:t>
      </w:r>
    </w:p>
    <w:p w14:paraId="18A945CC" w14:textId="04C97CE5" w:rsidR="30980723" w:rsidRDefault="30980723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REGRA: não beneficia e nem prejudica terceiros</w:t>
      </w:r>
    </w:p>
    <w:p w14:paraId="6CCA45A5" w14:textId="05AEFC6F" w:rsidR="30980723" w:rsidRDefault="30980723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EXCEÇÃO: ainda que determinadas pessoas não tenham participado do negócio jurídico, elas podem ser alcançadas</w:t>
      </w:r>
    </w:p>
    <w:p w14:paraId="510EEFF0" w14:textId="5EE4A3B9" w:rsidR="30980723" w:rsidRDefault="30980723" w:rsidP="30980723">
      <w:pPr>
        <w:rPr>
          <w:rFonts w:ascii="Times New Roman" w:eastAsia="Times New Roman" w:hAnsi="Times New Roman" w:cs="Times New Roman"/>
        </w:rPr>
      </w:pPr>
      <w:r w:rsidRPr="30980723">
        <w:rPr>
          <w:rFonts w:ascii="Times New Roman" w:eastAsia="Times New Roman" w:hAnsi="Times New Roman" w:cs="Times New Roman"/>
        </w:rPr>
        <w:t>A</w:t>
      </w:r>
      <w:r w:rsidRPr="30980723">
        <w:rPr>
          <w:rFonts w:ascii="Times New Roman" w:eastAsia="Times New Roman" w:hAnsi="Times New Roman" w:cs="Times New Roman"/>
          <w:b/>
          <w:bCs/>
        </w:rPr>
        <w:t xml:space="preserve"> estipulação em favor de terceiro</w:t>
      </w:r>
      <w:r w:rsidRPr="30980723">
        <w:rPr>
          <w:rFonts w:ascii="Times New Roman" w:eastAsia="Times New Roman" w:hAnsi="Times New Roman" w:cs="Times New Roman"/>
        </w:rPr>
        <w:t xml:space="preserve"> é uma exceção ao princípio da relatividade dos efeitos do contrato, eis que os efeitos ultrapassam as pessoas que assinaram o contrato e beneficia um terceiro. É o caso, por exemplo, do contrato de seguro de vida, no qual se estipula o prêmio em favor de um terceiro.</w:t>
      </w:r>
    </w:p>
    <w:p w14:paraId="4B8A7FE4" w14:textId="5375FB96" w:rsidR="30980723" w:rsidRDefault="30980723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BOA FÉ SUBJETIVA</w:t>
      </w:r>
    </w:p>
    <w:p w14:paraId="3061BF1C" w14:textId="38F6B77D" w:rsidR="30980723" w:rsidRDefault="30980723">
      <w:pPr>
        <w:pStyle w:val="PargrafodaLista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Boa-fé crença (Alípio Silveira)</w:t>
      </w:r>
    </w:p>
    <w:p w14:paraId="480E069E" w14:textId="1A8036C1" w:rsidR="30980723" w:rsidRDefault="30980723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“A virtude de dizer o que acredita e acreditar no que diz” (Fábio Ulhôa Coelho)</w:t>
      </w:r>
    </w:p>
    <w:p w14:paraId="36E79686" w14:textId="7E7FCC79" w:rsidR="30980723" w:rsidRDefault="30980723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Falsa crença, ignorância do sujeito de acreditar que aquele ato que ele está praticando é um ato legal, </w:t>
      </w:r>
      <w:r w:rsidR="00B56A0A"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lícito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que ele não está atingindo o direito de terceiro</w:t>
      </w:r>
    </w:p>
    <w:p w14:paraId="5ECF1562" w14:textId="33E83F46" w:rsidR="30980723" w:rsidRDefault="30980723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Ex.: Aquele se encontra em uma situação real, e imagina estar em uma situação jurídica. (teoria da aparência)</w:t>
      </w:r>
    </w:p>
    <w:p w14:paraId="30400C4D" w14:textId="74659ADC" w:rsidR="30980723" w:rsidRDefault="30980723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 art. 309, 686, 689, 1.201, 1.202, 1.242, 1.260, 1.268, etc.</w:t>
      </w:r>
    </w:p>
    <w:p w14:paraId="359AA65F" w14:textId="12B0506D" w:rsidR="30980723" w:rsidRDefault="31B7C52B" w:rsidP="309807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sz w:val="24"/>
          <w:szCs w:val="24"/>
        </w:rPr>
        <w:t>BOA FÉ OBJETIVA – art. 422</w:t>
      </w:r>
    </w:p>
    <w:p w14:paraId="46FB4E27" w14:textId="1563A58C" w:rsidR="31B7C52B" w:rsidRDefault="31B7C52B" w:rsidP="31B7C52B">
      <w:pPr>
        <w:rPr>
          <w:rFonts w:ascii="Times New Roman" w:eastAsia="Times New Roman" w:hAnsi="Times New Roman" w:cs="Times New Roman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Art. 422. Os contratantes são obrigados a guardar, assim na conclusão do contrato, como em sua execução, os princípios de probidade e boa-fé.</w:t>
      </w:r>
    </w:p>
    <w:p w14:paraId="1272F316" w14:textId="6129500D" w:rsidR="30980723" w:rsidRDefault="30980723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Se presume </w:t>
      </w:r>
    </w:p>
    <w:p w14:paraId="0F840E80" w14:textId="51F216F3" w:rsidR="30980723" w:rsidRDefault="30980723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Norma de comportamento (o direito positivo dizendo como as partes devem se comportar na feitura do negócio jurídico)</w:t>
      </w:r>
    </w:p>
    <w:p w14:paraId="019CD94A" w14:textId="4C794BD3" w:rsidR="30980723" w:rsidRDefault="30980723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>Requisito de validade e interpretação dos contratos</w:t>
      </w:r>
    </w:p>
    <w:p w14:paraId="06CE7038" w14:textId="1991E4FB" w:rsidR="30980723" w:rsidRDefault="30980723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Base legal: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422 c/c o art. 113 do CC/2002</w:t>
      </w:r>
    </w:p>
    <w:p w14:paraId="3C379349" w14:textId="51A331F0" w:rsidR="30980723" w:rsidRDefault="30980723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Natureza jurídica: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Cláusula Geral (</w:t>
      </w:r>
      <w:r w:rsidR="00795767"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princípio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foi positivado pela ordem jurídica)</w:t>
      </w:r>
    </w:p>
    <w:p w14:paraId="2F5AF50A" w14:textId="369B0062" w:rsidR="30980723" w:rsidRDefault="30980723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Boa fé objetiva (norma de comportamento) x Boa fé subjetiva (entendimento errôneo, falsa crença, ou ignorância de não se estar prejudicando direito alheio)</w:t>
      </w:r>
    </w:p>
    <w:p w14:paraId="3FC3FC40" w14:textId="1487087B" w:rsidR="30980723" w:rsidRDefault="30980723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535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Nas tratativas, conclusão, execução e pós contratual a boa-fé deverá ser cumprida </w:t>
      </w:r>
      <w:r w:rsidRPr="30980723">
        <w:rPr>
          <w:rFonts w:ascii="Times New Roman" w:eastAsia="Times New Roman" w:hAnsi="Times New Roman" w:cs="Times New Roman"/>
          <w:sz w:val="24"/>
          <w:szCs w:val="24"/>
        </w:rPr>
        <w:t>– dever jurídico das partes</w:t>
      </w:r>
    </w:p>
    <w:p w14:paraId="7DEFD513" w14:textId="2C0BBC33" w:rsidR="30980723" w:rsidRDefault="396D893C">
      <w:pPr>
        <w:pStyle w:val="PargrafodaLista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Norma comportamental presente antes, durante, na execução e depois do contrato</w:t>
      </w:r>
    </w:p>
    <w:p w14:paraId="3A480DE9" w14:textId="7FEA7A94" w:rsidR="396D893C" w:rsidRDefault="396D893C" w:rsidP="396D893C">
      <w:pPr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Rompimento da boa-fé – quebrar a confiança (abuso do direito) - art.187 </w:t>
      </w:r>
    </w:p>
    <w:p w14:paraId="779F0214" w14:textId="737B5C53" w:rsidR="396D893C" w:rsidRDefault="396D893C" w:rsidP="396D893C">
      <w:pPr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Comete ato ilícito o titular de um direito que ao exercer ele se excede (vai mais do que deveria) - violando a boa-fé objetiva, os bons costumes, fim econômico, fim social</w:t>
      </w:r>
    </w:p>
    <w:p w14:paraId="020A947D" w14:textId="7B44E9F3" w:rsidR="396D893C" w:rsidRDefault="396D893C" w:rsidP="396D893C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Responsabilidade civil objetiva </w:t>
      </w:r>
    </w:p>
    <w:p w14:paraId="5A84B49C" w14:textId="5B2CFEAA" w:rsidR="30980723" w:rsidRDefault="30980723" w:rsidP="309807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SOCIAL</w:t>
      </w:r>
    </w:p>
    <w:p w14:paraId="270492DB" w14:textId="3A3E1A7F" w:rsidR="30980723" w:rsidRDefault="30980723">
      <w:pPr>
        <w:pStyle w:val="PargrafodaLista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O juiz que vai analisar diante do caso concreto, tem que partir da causalidade </w:t>
      </w:r>
      <w:proofErr w:type="gramStart"/>
      <w:r w:rsidRPr="30980723">
        <w:rPr>
          <w:rFonts w:ascii="Times New Roman" w:eastAsia="Times New Roman" w:hAnsi="Times New Roman" w:cs="Times New Roman"/>
          <w:sz w:val="24"/>
          <w:szCs w:val="24"/>
        </w:rPr>
        <w:t>pra</w:t>
      </w:r>
      <w:proofErr w:type="gramEnd"/>
      <w:r w:rsidRPr="30980723">
        <w:rPr>
          <w:rFonts w:ascii="Times New Roman" w:eastAsia="Times New Roman" w:hAnsi="Times New Roman" w:cs="Times New Roman"/>
          <w:sz w:val="24"/>
          <w:szCs w:val="24"/>
        </w:rPr>
        <w:t xml:space="preserve"> definir se determinado contrato cumpre ou não a função social</w:t>
      </w:r>
    </w:p>
    <w:p w14:paraId="2BB0388E" w14:textId="0BAF9412" w:rsidR="30980723" w:rsidRDefault="30980723">
      <w:pPr>
        <w:pStyle w:val="PargrafodaLista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 uma porta de entrada para aplicação dos direitos fundamentais nos contratos</w:t>
      </w:r>
    </w:p>
    <w:p w14:paraId="74605565" w14:textId="77777777" w:rsidR="005A0620" w:rsidRDefault="30980723" w:rsidP="005A06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1 - Fundamento Legal no Código Civil de 2002</w:t>
      </w:r>
    </w:p>
    <w:p w14:paraId="1A41A6BD" w14:textId="195887D9" w:rsidR="30980723" w:rsidRPr="005A0620" w:rsidRDefault="30980723" w:rsidP="005A06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“art. 421. A liberdade contratual será exercida nos LIMITES da função social do contrato”. </w:t>
      </w: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(verificar as alterações da Lei nº 13.874/2019)</w:t>
      </w:r>
    </w:p>
    <w:p w14:paraId="559B8264" w14:textId="69D0B8BD" w:rsidR="30980723" w:rsidRDefault="30980723" w:rsidP="30980723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2 - Cláusula Geral</w:t>
      </w:r>
    </w:p>
    <w:p w14:paraId="53C6D782" w14:textId="31781C02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“inserção de princípio geral (regra de conduta que não consta no sistema normativo, mas se encontra na consciência dos povos e é seguida universalmente) no direito positivo”</w:t>
      </w:r>
    </w:p>
    <w:p w14:paraId="3AF16E7D" w14:textId="764CF4BC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“Dirige-se precipuamente para o Juiz, deixa de ser mera regra de interpretação e passa a ser cláusula (norma).” </w:t>
      </w:r>
    </w:p>
    <w:p w14:paraId="6EA16EBC" w14:textId="56937BB0" w:rsidR="30980723" w:rsidRDefault="30980723" w:rsidP="30980723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3 - Constitucionalização dos Contratos</w:t>
      </w:r>
    </w:p>
    <w:p w14:paraId="37AE34FA" w14:textId="0DAC4FAB" w:rsidR="30980723" w:rsidRDefault="31B7C52B" w:rsidP="30980723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“Parágrafo Único do art. 2.035 do CC/2002. </w:t>
      </w: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Nenhuma convenção prevalecerá se contrariar preceitos de ordem pública,</w:t>
      </w: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tais como os estabelecidos por este Código para assegurar a função social da propriedade e dos contratos”. </w:t>
      </w:r>
    </w:p>
    <w:p w14:paraId="45122BCF" w14:textId="6314F479" w:rsidR="30980723" w:rsidRDefault="31B7C52B" w:rsidP="31B7C52B">
      <w:pPr>
        <w:pStyle w:val="PargrafodaLista"/>
        <w:numPr>
          <w:ilvl w:val="0"/>
          <w:numId w:val="33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 contrato cumpre sua função social quando está alinhado com os princípios fundamentais da constituição federal</w:t>
      </w:r>
    </w:p>
    <w:p w14:paraId="66409F4E" w14:textId="390417F2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Retrata a incindível vinculação dos contratos aos princípios jurídicos constitucionais.</w:t>
      </w:r>
    </w:p>
    <w:p w14:paraId="055BD468" w14:textId="0998F30E" w:rsidR="30980723" w:rsidRDefault="30980723">
      <w:pPr>
        <w:pStyle w:val="PargrafodaLista"/>
        <w:numPr>
          <w:ilvl w:val="0"/>
          <w:numId w:val="32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Primeiro aspecto a se analisar para dizer se o contrato cumpre ou não a função social: 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observância dos princípios constitucionais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5579BC" w14:textId="3402F735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1º, III, CF/88. Dignidade da Pessoa Humana</w:t>
      </w:r>
    </w:p>
    <w:p w14:paraId="7AE36853" w14:textId="2A84FE39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3º, I, CF/88. Solidariedade</w:t>
      </w:r>
    </w:p>
    <w:p w14:paraId="17AC0156" w14:textId="7805EB7E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5º, XXIII e 170, III, CF/88. Função Social da Propriedade</w:t>
      </w:r>
    </w:p>
    <w:p w14:paraId="58A88F14" w14:textId="05447983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 170, caput, CF/88. Justiça Social como objetivo da ordem econômica</w:t>
      </w:r>
    </w:p>
    <w:p w14:paraId="16F089C6" w14:textId="4D107B32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Função Social e Autonomia da Vontade</w:t>
      </w:r>
    </w:p>
    <w:p w14:paraId="5F04F6F8" w14:textId="7ECDCFB0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 liberdade contratual é reconhecida, mas seu exercício está condicionado à função social do contrato e implica valores de boa fé e probidade” (art. 422 CC/02)</w:t>
      </w:r>
    </w:p>
    <w:p w14:paraId="4A2CEFEC" w14:textId="59CFD410" w:rsidR="30980723" w:rsidRDefault="30980723">
      <w:pPr>
        <w:pStyle w:val="PargrafodaLista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função social limita a autonomia da vontade </w:t>
      </w:r>
    </w:p>
    <w:p w14:paraId="1B79517B" w14:textId="56B73721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Alguns Reflexos da Vertente da Função Social à Luz do Código Civil de 2002</w:t>
      </w:r>
    </w:p>
    <w:p w14:paraId="448AD80A" w14:textId="3DF3A510" w:rsidR="30980723" w:rsidRDefault="396D893C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“art. 50. Em caso de abuso da personalidade jurídica, caracterizado pelo desvio de finalidade ou pela confusão patrimonial, pode o juiz decidir, a requerimento da parte ou do Ministério Público quando lhe couber intervir no processo, que os efeitos de certas e determinadas relações de obrigações sejam estendidas aos bens particulares dos administradores ou sócios da pessoa jurídica”. (desconsideração da personalidade jurídica)</w:t>
      </w:r>
    </w:p>
    <w:p w14:paraId="469B146E" w14:textId="723EE873" w:rsidR="30980723" w:rsidRDefault="30980723">
      <w:pPr>
        <w:pStyle w:val="PargrafodaLista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contrato não pode ser utilizado para causar danos/prejuízo a outras pessoas</w:t>
      </w:r>
    </w:p>
    <w:p w14:paraId="0BC8719C" w14:textId="0FB8C4EA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“art. 156. Configura-se estado de perigo quando alguém, premido da necessidade de salvar-se, ou pessoa de sua família, de grave dano conhecido pela outra parte, assume obrigação excessivamente onerosa”. (estado de perigo)</w:t>
      </w:r>
    </w:p>
    <w:p w14:paraId="0A5B3381" w14:textId="2705B64E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“- art. 157. Ocorre lesão quando uma pessoa, sob premente necessidade, ou por inexperiência, se obriga a prestação manifestamente desproporcional ao valor da prestação oposta”. (lesão)</w:t>
      </w:r>
    </w:p>
    <w:p w14:paraId="5FC886FC" w14:textId="69C8C98A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“- art. 424. Nos contratos de adesão, são nulas as cláusulas que estipulem a renúncia antecipada do aderente a direito resultante da natureza do negócio”. (adesão)</w:t>
      </w:r>
    </w:p>
    <w:p w14:paraId="57612092" w14:textId="0D096C63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art. 884. Aquele que, sem justa causa, se enriquecer à custa de outrem, será obrigado a restituir o indevidamente auferido, feita atualização dos valores necessário”. (enriquecimento sem causa) </w:t>
      </w:r>
    </w:p>
    <w:p w14:paraId="633044A1" w14:textId="689BE078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 Consequência Pelo Desatendimento da Função Social</w:t>
      </w:r>
    </w:p>
    <w:p w14:paraId="2C611AF7" w14:textId="67D23D2E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 frustração do fim do contrato, como hipótese que não se confunde com a impossibilidade da prestação ou com a onerosidade excessiva, tem guarida no direito brasileiro pela aplicação do art. 421 do Código Civil” (enunciado 166 do Conselho da Justiça Federal)</w:t>
      </w:r>
    </w:p>
    <w:p w14:paraId="2A71538E" w14:textId="6E3C971D" w:rsidR="30980723" w:rsidRDefault="30980723">
      <w:pPr>
        <w:pStyle w:val="Pargrafoda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extinção contratual pode decorrer de 3 situações: impossibilidade da prestação - elemento objetivo – CASO FORTUITO E FORÇA MAIOR (a prestação pactuada não vai poder ser adimplida, o objeto que será atacado) OU ONEROSIDADE EXCESSIVA – impossibilidade subjetiva (a prestação ainda pode ser cumprida, quem não pode cumprir é o sujeito) e o descumprimento da função social (não se confunde com os outros)</w:t>
      </w:r>
    </w:p>
    <w:p w14:paraId="4730D28F" w14:textId="38EC4404" w:rsidR="30980723" w:rsidRPr="00F8403C" w:rsidRDefault="31B7C52B" w:rsidP="31B7C52B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40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“Proclamar a inexistência do contrato por falta de objeto”</w:t>
      </w:r>
    </w:p>
    <w:p w14:paraId="7E3175BC" w14:textId="11923554" w:rsidR="30980723" w:rsidRPr="00F8403C" w:rsidRDefault="31B7C52B" w:rsidP="31B7C52B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40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“Declarar a nulidade por fraude à lei imperativa (art. 166, VI CC/2002)</w:t>
      </w:r>
    </w:p>
    <w:p w14:paraId="2A414D91" w14:textId="264914E5" w:rsidR="30980723" w:rsidRPr="00F8403C" w:rsidRDefault="31B7C52B" w:rsidP="31B7C52B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40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“Determinar a indenização pelo desatendimento”    </w:t>
      </w:r>
    </w:p>
    <w:p w14:paraId="493C75EE" w14:textId="32067077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7. Casuística de Descumprimento da Função Social </w:t>
      </w:r>
      <w:r w:rsidRPr="30980723">
        <w:rPr>
          <w:rFonts w:ascii="Times New Roman" w:eastAsia="Times New Roman" w:hAnsi="Times New Roman" w:cs="Times New Roman"/>
          <w:b/>
          <w:bCs/>
          <w:color w:val="000000" w:themeColor="text1"/>
        </w:rPr>
        <w:t>(hipóteses colhidas da jurisprudência)</w:t>
      </w:r>
    </w:p>
    <w:p w14:paraId="440431A3" w14:textId="2E310476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locação de imóvel em zona residencial para fins empresarial”</w:t>
      </w:r>
    </w:p>
    <w:p w14:paraId="22343F7C" w14:textId="1F54471D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venda de produto ou serviço mediante propaganda enganosa”.</w:t>
      </w:r>
    </w:p>
    <w:p w14:paraId="28515D8B" w14:textId="371AE6F2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alienação de bens com fraude a credores”</w:t>
      </w:r>
    </w:p>
    <w:p w14:paraId="655258C0" w14:textId="18B1AD1D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ato negocial conducente à concorrência desleal”</w:t>
      </w:r>
    </w:p>
    <w:p w14:paraId="1FB013FB" w14:textId="56BC1F6D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negócio simulado para prejudicar terceiro”</w:t>
      </w:r>
    </w:p>
    <w:p w14:paraId="568DCDA2" w14:textId="51D552CA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D16349"/>
          <w:sz w:val="24"/>
          <w:szCs w:val="24"/>
        </w:rPr>
        <w:t>- “</w:t>
      </w: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turismo sexual por agência de viagens”</w:t>
      </w:r>
    </w:p>
    <w:p w14:paraId="0AD4DA6E" w14:textId="2B9C1A21" w:rsidR="30980723" w:rsidRDefault="30980723" w:rsidP="30980723">
      <w:pPr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“terreno alugado para armazenamento de lixo tóxico sem tratamento”</w:t>
      </w:r>
    </w:p>
    <w:p w14:paraId="18898992" w14:textId="1197681B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8 - CONCLUSÃO</w:t>
      </w:r>
    </w:p>
    <w:p w14:paraId="4C440962" w14:textId="18DAFEF1" w:rsidR="30980723" w:rsidRDefault="31B7C52B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 Função Social se apresenta como norma limitadora à liberdade contratual assentada na autonomia da vontade.”</w:t>
      </w:r>
    </w:p>
    <w:p w14:paraId="48713345" w14:textId="7FAFB8E8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 Função Social dos Contratos somente estará cumprida quando a sua finalidade – distribuição de riquezas – for atingida de forma justa, ou seja, quando o contrato representar uma fonte de equilíbrio social.</w:t>
      </w:r>
    </w:p>
    <w:p w14:paraId="3F969291" w14:textId="1E3769C2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“A Função Social se configura pela sujeição às normas de ordem pública e aos bons costumes (moralidade social)</w:t>
      </w:r>
    </w:p>
    <w:p w14:paraId="0920C2A6" w14:textId="11137F64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 “O contrato cumprirá a função social quando:</w:t>
      </w:r>
    </w:p>
    <w:p w14:paraId="658F4B8F" w14:textId="1C577457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Se pautarem pelos valores da solidariedade (CF, 3º, I) e da justiça social (CF, 170, caput) e for respeitada a dignidade da pessoa humana (CF, art.º 1, III)</w:t>
      </w:r>
    </w:p>
    <w:p w14:paraId="35FF7E41" w14:textId="47EE224E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 “O contrato não cumprirá a função social quando: </w:t>
      </w:r>
    </w:p>
    <w:p w14:paraId="5DFB2410" w14:textId="0E572712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A prestação de uma parte for exagerada e desproporcional, ultrapassando a álea natural do contrato</w:t>
      </w:r>
    </w:p>
    <w:p w14:paraId="6ED4797F" w14:textId="33790FA6" w:rsidR="30980723" w:rsidRDefault="30980723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9807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Houver vantagem exagerada para uma das partes</w:t>
      </w:r>
    </w:p>
    <w:p w14:paraId="78C29038" w14:textId="348A8BB1" w:rsidR="30980723" w:rsidRDefault="396D893C" w:rsidP="30980723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Quebrar a boa-fé objetiva e subjetiva do contrato                          </w:t>
      </w:r>
    </w:p>
    <w:p w14:paraId="310C979D" w14:textId="275F052B" w:rsidR="30980723" w:rsidRDefault="396D893C" w:rsidP="396D893C">
      <w:pPr>
        <w:spacing w:line="216" w:lineRule="auto"/>
        <w:ind w:left="432" w:hanging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CLASSIFICAÇÃO DOS CONTRATOS</w:t>
      </w:r>
    </w:p>
    <w:p w14:paraId="266157AE" w14:textId="7E63AE3B" w:rsidR="396D893C" w:rsidRDefault="396D893C">
      <w:pPr>
        <w:pStyle w:val="PargrafodaLista"/>
        <w:numPr>
          <w:ilvl w:val="0"/>
          <w:numId w:val="27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Contratos reciprocamente considerados:</w:t>
      </w:r>
    </w:p>
    <w:p w14:paraId="6CE3B5F8" w14:textId="47F1C3F0" w:rsidR="396D893C" w:rsidRDefault="31B7C52B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Principal - </w:t>
      </w: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é aquele contrato que possui existência jurídica própria/autônoma. Não depende da existência de outro contrato, ele vai produzir efeitos por ele próprio </w:t>
      </w:r>
    </w:p>
    <w:p w14:paraId="7F0DBBF3" w14:textId="22B05B32" w:rsidR="396D893C" w:rsidRDefault="31B7C52B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B7C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Acessório - </w:t>
      </w:r>
      <w:r w:rsidRPr="31B7C5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possuem existência jur1ídica própria, para que eles passem a existir no mundo jurídico, eles dependem de um outro contrato</w:t>
      </w:r>
    </w:p>
    <w:p w14:paraId="1592195F" w14:textId="4DEBD6EB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</w:t>
      </w:r>
    </w:p>
    <w:p w14:paraId="30E80492" w14:textId="652E0AAE" w:rsidR="396D893C" w:rsidRDefault="396D893C">
      <w:pPr>
        <w:pStyle w:val="PargrafodaLista"/>
        <w:numPr>
          <w:ilvl w:val="0"/>
          <w:numId w:val="28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Nulidade – a nulidade do principal acarreta a nulidade do acessório. </w:t>
      </w:r>
    </w:p>
    <w:p w14:paraId="3ED720DE" w14:textId="2717D13A" w:rsidR="396D893C" w:rsidRDefault="396D893C">
      <w:pPr>
        <w:pStyle w:val="PargrafodaLista"/>
        <w:numPr>
          <w:ilvl w:val="0"/>
          <w:numId w:val="28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Prescrição - a prescrição da principal induzirá a prescrição do acessório </w:t>
      </w:r>
    </w:p>
    <w:p w14:paraId="37F2B154" w14:textId="53F4CC47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OBS.: se houver nulidade ou prescrição do contrato acessório, nada implica quanto ao principal, ele continua produzindo seus efeitos</w:t>
      </w:r>
    </w:p>
    <w:p w14:paraId="38CE3538" w14:textId="785DFACB" w:rsidR="396D893C" w:rsidRDefault="396D893C">
      <w:pPr>
        <w:pStyle w:val="PargrafodaLista"/>
        <w:numPr>
          <w:ilvl w:val="0"/>
          <w:numId w:val="27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Contratos considerados em si mesmos:</w:t>
      </w:r>
    </w:p>
    <w:p w14:paraId="48F03D5F" w14:textId="55A18C3C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2.1 quanto a natureza da obrigação</w:t>
      </w:r>
    </w:p>
    <w:p w14:paraId="561A103E" w14:textId="6E5BB749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Unilaterais: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doação simples, comodato</w:t>
      </w:r>
    </w:p>
    <w:p w14:paraId="2CE82417" w14:textId="1CC6A4C7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 aquele em que apenas uma das partes possui obrigação</w:t>
      </w:r>
    </w:p>
    <w:p w14:paraId="188AC3E0" w14:textId="1C09936A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Bilaterais</w:t>
      </w:r>
    </w:p>
    <w:p w14:paraId="5FFA94CD" w14:textId="6745F28B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São aqueles que estipulam direitos e obrigações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recíprocas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ambas as partes </w:t>
      </w:r>
    </w:p>
    <w:p w14:paraId="02381DA4" w14:textId="7C056DA1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contratantes são credores e devedores ao mesmo tempo um do outro </w:t>
      </w:r>
    </w:p>
    <w:p w14:paraId="4AA2BDEE" w14:textId="0342B598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Sinalagmático - reciprocidade </w:t>
      </w:r>
    </w:p>
    <w:p w14:paraId="01E18741" w14:textId="11669EF7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Obs.: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atentar para os vícios redibitórios, evicção, </w:t>
      </w: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adimpleti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contractus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(exceção do contrato não cumprido), clausula resolutiva tácita (inadimplemento) - </w:t>
      </w: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bilaterais e onerosos</w:t>
      </w:r>
    </w:p>
    <w:p w14:paraId="180DEB31" w14:textId="0E0A9941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Onerosos –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compra e venda, locação</w:t>
      </w:r>
    </w:p>
    <w:p w14:paraId="53A4289B" w14:textId="3097B752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 de uma contraprestação. É aquele em que a vantagem das partes corresponde a um sacrifício patrimonial correspondente a vantagem obtida.</w:t>
      </w:r>
    </w:p>
    <w:p w14:paraId="747BE835" w14:textId="0D5C0D48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Gratuitos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(benéficos) - doação simples, comodato</w:t>
      </w:r>
    </w:p>
    <w:p w14:paraId="5F2F5A29" w14:textId="0912DB11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Não depende de uma contraprestação. Beneficia uma das partes </w:t>
      </w:r>
    </w:p>
    <w:p w14:paraId="58D4E373" w14:textId="145883BC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Comutativos - </w:t>
      </w: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pré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-estimado: sem riscos</w:t>
      </w:r>
    </w:p>
    <w:p w14:paraId="23E1EB10" w14:textId="7AB635FB" w:rsidR="396D893C" w:rsidRDefault="396D893C" w:rsidP="396D893C">
      <w:pPr>
        <w:pStyle w:val="PargrafodaLista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Compra e venda, locação</w:t>
      </w:r>
    </w:p>
    <w:p w14:paraId="49DB91D6" w14:textId="74CCD15E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Antes da conclusão já sabem quais são os direitos e obrigações </w:t>
      </w:r>
    </w:p>
    <w:p w14:paraId="16A18BCE" w14:textId="3C5BD473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Equilíbrio </w:t>
      </w:r>
    </w:p>
    <w:p w14:paraId="6BE11F97" w14:textId="30811DF4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momento da sua formação, elas conseguem prever antecipadamente que a obrigação que ela vai ter corresponde a vantagem que ela vai receber</w:t>
      </w:r>
    </w:p>
    <w:p w14:paraId="49C58028" w14:textId="15B6F80F" w:rsidR="396D893C" w:rsidRDefault="396D893C">
      <w:pPr>
        <w:pStyle w:val="PargrafodaLista"/>
        <w:numPr>
          <w:ilvl w:val="0"/>
          <w:numId w:val="26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Aleatórios </w:t>
      </w:r>
    </w:p>
    <w:p w14:paraId="7B854BCA" w14:textId="2D702DF9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Álea – risco </w:t>
      </w:r>
    </w:p>
    <w:p w14:paraId="1F6DA971" w14:textId="1B50B10D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Aquele contrato onde uma das partes terá vantagem e a outra perderá, pois o risco é a essência do negócio jurídico.</w:t>
      </w:r>
    </w:p>
    <w:p w14:paraId="69AF6E78" w14:textId="6DF8AC56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risco tem que ser de ambos, ambos têm que desconhecer o resultado/risco. Se uma das partes souber, não irá se aplicar</w:t>
      </w:r>
    </w:p>
    <w:p w14:paraId="7D002BA2" w14:textId="6A6D0D53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Naturalmente aleatórios -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já nasce aleatório (ex.: apostas de jogos)</w:t>
      </w:r>
    </w:p>
    <w:p w14:paraId="707DF569" w14:textId="011BA87A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Acidentalmente aleatórios -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nascem comutativos, mas se tornam aleatórios</w:t>
      </w:r>
    </w:p>
    <w:p w14:paraId="0A13C927" w14:textId="429F3F5B" w:rsidR="396D893C" w:rsidRDefault="396D893C">
      <w:pPr>
        <w:pStyle w:val="PargrafodaLista"/>
        <w:numPr>
          <w:ilvl w:val="0"/>
          <w:numId w:val="25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Dizem respeito a coisas e fatos futuros:</w:t>
      </w:r>
    </w:p>
    <w:p w14:paraId="5DD183DD" w14:textId="6CB43F73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Emptio</w:t>
      </w:r>
      <w:proofErr w:type="spellEnd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spei</w:t>
      </w:r>
      <w:proofErr w:type="spellEnd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art.</w:t>
      </w:r>
      <w:proofErr w:type="gram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458 - a venda da esperança - a coisa futura pode vir ou não a existir </w:t>
      </w:r>
    </w:p>
    <w:p w14:paraId="40505A54" w14:textId="09A6576B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Art. 458. Se o contrato for aleatório, por dizer respeito a coisas ou fatos futuros, cujo risco de não virem a </w:t>
      </w:r>
      <w:r w:rsidRPr="00140E73">
        <w:rPr>
          <w:rFonts w:ascii="Times New Roman" w:eastAsia="Times New Roman" w:hAnsi="Times New Roman" w:cs="Times New Roman"/>
          <w:b/>
          <w:bCs/>
          <w:color w:val="000000" w:themeColor="text1"/>
        </w:rPr>
        <w:t>existir</w:t>
      </w: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 um dos contratantes assuma, terá o outro direito de receber integralmente o que lhe foi prometido, desde que de sua parte não tenha havido dolo ou culpa, ainda que nada do avençado venha a existir.</w:t>
      </w:r>
    </w:p>
    <w:p w14:paraId="55744C8E" w14:textId="2810BCB8" w:rsidR="396D893C" w:rsidRDefault="396D893C">
      <w:pPr>
        <w:pStyle w:val="PargrafodaLista"/>
        <w:numPr>
          <w:ilvl w:val="0"/>
          <w:numId w:val="23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A incerteza dá-se quanto a existência </w:t>
      </w:r>
    </w:p>
    <w:p w14:paraId="1D892360" w14:textId="5421DA62" w:rsidR="396D893C" w:rsidRDefault="396D893C">
      <w:pPr>
        <w:pStyle w:val="PargrafodaLista"/>
        <w:numPr>
          <w:ilvl w:val="0"/>
          <w:numId w:val="23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Ele vai ter de pagar o preço integral </w:t>
      </w:r>
    </w:p>
    <w:p w14:paraId="7CE6AF1D" w14:textId="1E11C9E1" w:rsidR="396D893C" w:rsidRDefault="396D893C">
      <w:pPr>
        <w:pStyle w:val="PargrafodaLista"/>
        <w:numPr>
          <w:ilvl w:val="0"/>
          <w:numId w:val="2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Ex.: comprar uma determinada safra e ocorre uma enchente, o comprador terá que pagar integralmente </w:t>
      </w:r>
    </w:p>
    <w:p w14:paraId="0FF90C78" w14:textId="1444BCCA" w:rsidR="396D893C" w:rsidRDefault="396D893C">
      <w:pPr>
        <w:pStyle w:val="PargrafodaLista"/>
        <w:numPr>
          <w:ilvl w:val="0"/>
          <w:numId w:val="2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Global </w:t>
      </w:r>
    </w:p>
    <w:p w14:paraId="4346CA39" w14:textId="34FABF71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Emptio</w:t>
      </w:r>
      <w:proofErr w:type="spellEnd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rei </w:t>
      </w:r>
      <w:proofErr w:type="spellStart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speratae</w:t>
      </w:r>
      <w:proofErr w:type="spellEnd"/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art.459 - venda da coisa esperada – risco: quantidade. A coisa deverá existir em maior ou menor quantidade </w:t>
      </w:r>
    </w:p>
    <w:p w14:paraId="318A8032" w14:textId="7459FE3B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Art. 459. Se for aleatório, por serem objeto dele coisas futuras, tomando o adquirente a si o risco de virem a existir em qualquer </w:t>
      </w:r>
      <w:r w:rsidRPr="000F4D2B">
        <w:rPr>
          <w:rFonts w:ascii="Times New Roman" w:eastAsia="Times New Roman" w:hAnsi="Times New Roman" w:cs="Times New Roman"/>
          <w:b/>
          <w:bCs/>
          <w:color w:val="000000" w:themeColor="text1"/>
        </w:rPr>
        <w:t>quantidade</w:t>
      </w:r>
      <w:r w:rsidRPr="396D893C">
        <w:rPr>
          <w:rFonts w:ascii="Times New Roman" w:eastAsia="Times New Roman" w:hAnsi="Times New Roman" w:cs="Times New Roman"/>
          <w:color w:val="000000" w:themeColor="text1"/>
        </w:rPr>
        <w:t>, terá também direito o alienante a todo o preço, desde que de sua parte não tiver concorrido culpa, ainda que a coisa venha a existir em quantidade inferior à esperada.</w:t>
      </w:r>
    </w:p>
    <w:p w14:paraId="506E9AE5" w14:textId="1B7D056A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</w:rPr>
      </w:pPr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Parágrafo único. Mas, se </w:t>
      </w:r>
      <w:bookmarkStart w:id="0" w:name="_Int_TI01ISF6"/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</w:rPr>
        <w:t>da</w:t>
      </w:r>
      <w:bookmarkEnd w:id="0"/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</w:rPr>
        <w:t xml:space="preserve"> coisa nada vier a existir, alienação não haverá, e o alienante restituirá o preço recebido.</w:t>
      </w:r>
    </w:p>
    <w:p w14:paraId="538967AC" w14:textId="500B03A2" w:rsidR="396D893C" w:rsidRDefault="396D893C" w:rsidP="396D893C">
      <w:pPr>
        <w:pStyle w:val="PargrafodaLista"/>
        <w:numPr>
          <w:ilvl w:val="0"/>
          <w:numId w:val="3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incerteza dá-se quanto a quantidade</w:t>
      </w:r>
    </w:p>
    <w:p w14:paraId="165EF141" w14:textId="52D954EE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111111"/>
          <w:sz w:val="24"/>
          <w:szCs w:val="24"/>
        </w:rPr>
        <w:t>---É uma espécie de</w:t>
      </w:r>
      <w:r w:rsidRPr="396D89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contrato em que se vende determinada coisa de quantidade incerta</w:t>
      </w:r>
      <w:r w:rsidRPr="396D893C">
        <w:rPr>
          <w:rFonts w:ascii="Times New Roman" w:eastAsia="Times New Roman" w:hAnsi="Times New Roman" w:cs="Times New Roman"/>
          <w:color w:val="111111"/>
          <w:sz w:val="24"/>
          <w:szCs w:val="24"/>
        </w:rPr>
        <w:t>. Depende, portanto, da futura produção. Produzindo-se mais ou menos do que o esperado, o preço será o mesmo, não havendo direito de renegociação.</w:t>
      </w:r>
    </w:p>
    <w:p w14:paraId="3D78CFEB" w14:textId="4530E696" w:rsidR="396D893C" w:rsidRDefault="396D893C">
      <w:pPr>
        <w:pStyle w:val="PargrafodaLista"/>
        <w:numPr>
          <w:ilvl w:val="0"/>
          <w:numId w:val="25"/>
        </w:num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396D893C">
        <w:rPr>
          <w:rFonts w:ascii="Times New Roman" w:eastAsia="Times New Roman" w:hAnsi="Times New Roman" w:cs="Times New Roman"/>
          <w:sz w:val="24"/>
          <w:szCs w:val="24"/>
          <w:highlight w:val="yellow"/>
        </w:rPr>
        <w:t>Dizem respeito a coisas existentes, mas exposta a risco</w:t>
      </w:r>
    </w:p>
    <w:p w14:paraId="1643B5FA" w14:textId="4F6F038C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Art. 460. Se for aleatório o contrato, por se referir a coisas existentes, mas expostas a risco, assumido pelo adquirente, terá igualmente direito o alienante a todo o preço, posto que a coisa já não existisse, em parte, ou de todo, no dia do contrato.</w:t>
      </w:r>
    </w:p>
    <w:p w14:paraId="392AA05F" w14:textId="75A3547A" w:rsidR="396D893C" w:rsidRDefault="396D893C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adquirente vai pagar o preço integral como se a coisa já estivesse se perdido em todo ou em parte no momento que fez o contrato</w:t>
      </w:r>
    </w:p>
    <w:p w14:paraId="4F0B2D3B" w14:textId="6367398C" w:rsidR="396D893C" w:rsidRDefault="396D893C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adquirente assume o risco e paga tudo, não só o que chegou </w:t>
      </w:r>
    </w:p>
    <w:p w14:paraId="16F9434C" w14:textId="41158739" w:rsidR="396D893C" w:rsidRDefault="396D893C" w:rsidP="396D89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Art. 461. A alienação aleatória a que se refere o artigo antecedente poderá ser anulada como dolosa pelo prejudicado, se provar que o outro contratante não ignorava a consumação do risco, a que no contrato se considerava exposta a coisa.</w:t>
      </w:r>
    </w:p>
    <w:p w14:paraId="595618E8" w14:textId="4B94392A" w:rsidR="396D893C" w:rsidRDefault="396D893C" w:rsidP="396D89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Se o vendedor já sabia que a coisa se perderia, conhecia o risco e o adquirente provar, poderá ser anulado o contrato</w:t>
      </w:r>
    </w:p>
    <w:p w14:paraId="4B3122F6" w14:textId="2DF652ED" w:rsidR="396D893C" w:rsidRDefault="396D893C">
      <w:pPr>
        <w:pStyle w:val="PargrafodaLista"/>
        <w:numPr>
          <w:ilvl w:val="0"/>
          <w:numId w:val="2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Paritários </w:t>
      </w:r>
      <w:r w:rsidRPr="396D893C">
        <w:rPr>
          <w:rFonts w:ascii="Times New Roman" w:eastAsia="Times New Roman" w:hAnsi="Times New Roman" w:cs="Times New Roman"/>
          <w:sz w:val="24"/>
          <w:szCs w:val="24"/>
        </w:rPr>
        <w:t>- compra e venda, locação</w:t>
      </w:r>
    </w:p>
    <w:p w14:paraId="748391C9" w14:textId="50E6952A" w:rsidR="396D893C" w:rsidRDefault="396D893C" w:rsidP="396D893C">
      <w:pPr>
        <w:pStyle w:val="PargrafodaLista"/>
        <w:numPr>
          <w:ilvl w:val="0"/>
          <w:numId w:val="21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As partes estabelecem os termos e condições do negócio jurídico no mesmo patamar de igualdade</w:t>
      </w: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3683E61" w14:textId="03A03403" w:rsidR="396D893C" w:rsidRPr="00EC7AD8" w:rsidRDefault="396D893C" w:rsidP="396D893C">
      <w:pPr>
        <w:pStyle w:val="PargrafodaLista"/>
        <w:numPr>
          <w:ilvl w:val="0"/>
          <w:numId w:val="21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partes irão estabelecer as cláusulas e condições contratuais como melhor as convier </w:t>
      </w:r>
    </w:p>
    <w:p w14:paraId="7ACB0419" w14:textId="77777777" w:rsidR="00EC7AD8" w:rsidRDefault="00EC7AD8" w:rsidP="00EC7AD8">
      <w:pPr>
        <w:pStyle w:val="PargrafodaLista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C7745" w14:textId="6DABE2A9" w:rsidR="396D893C" w:rsidRDefault="396D893C">
      <w:pPr>
        <w:pStyle w:val="PargrafodaLista"/>
        <w:numPr>
          <w:ilvl w:val="0"/>
          <w:numId w:val="2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Adesão - </w:t>
      </w: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transporte, fornecimento de gás, empréstimo </w:t>
      </w:r>
    </w:p>
    <w:p w14:paraId="0CF433A7" w14:textId="30A7C016" w:rsidR="396D893C" w:rsidRDefault="396D893C" w:rsidP="396D893C">
      <w:pPr>
        <w:pStyle w:val="PargrafodaLista"/>
        <w:numPr>
          <w:ilvl w:val="0"/>
          <w:numId w:val="20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Aderente (hipossuficiente) e estipulante (impõe as cláusulas)</w:t>
      </w:r>
    </w:p>
    <w:p w14:paraId="739B0130" w14:textId="34A9DC8B" w:rsidR="396D893C" w:rsidRDefault="396D893C" w:rsidP="396D893C">
      <w:pPr>
        <w:pStyle w:val="PargrafodaLista"/>
        <w:numPr>
          <w:ilvl w:val="0"/>
          <w:numId w:val="20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Desigualdade jurídica, econômica, técnica daquilo que está se contratando</w:t>
      </w:r>
    </w:p>
    <w:p w14:paraId="26D9D9A4" w14:textId="570CF8BF" w:rsidR="396D893C" w:rsidRDefault="396D893C" w:rsidP="396D893C">
      <w:pPr>
        <w:pStyle w:val="PargrafodaLista"/>
        <w:numPr>
          <w:ilvl w:val="0"/>
          <w:numId w:val="20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O aderente não discute as cláusulas contratuais</w:t>
      </w:r>
    </w:p>
    <w:p w14:paraId="606E9CBA" w14:textId="2924FFC1" w:rsidR="396D893C" w:rsidRDefault="396D893C" w:rsidP="396D893C">
      <w:pPr>
        <w:pStyle w:val="PargrafodaLista"/>
        <w:numPr>
          <w:ilvl w:val="0"/>
          <w:numId w:val="20"/>
        </w:numPr>
        <w:spacing w:line="216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Interpretação mais favorável ao aderente </w:t>
      </w:r>
      <w:r w:rsidRPr="396D89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quando houver cláusulas ambíguas ou contraditórias - </w:t>
      </w:r>
      <w:r w:rsidRPr="396D893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art. 423 </w:t>
      </w:r>
    </w:p>
    <w:p w14:paraId="3BF10656" w14:textId="50AEA2E8" w:rsidR="396D893C" w:rsidRDefault="396D893C" w:rsidP="396D893C">
      <w:pPr>
        <w:jc w:val="both"/>
      </w:pPr>
      <w:r w:rsidRPr="00EB50F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Art. 424. Nos contratos de adesão, são nulas as cláusulas que estipulem a renúncia antecipada do aderente a direito resultante da natureza do negócio</w:t>
      </w:r>
    </w:p>
    <w:p w14:paraId="57A39B41" w14:textId="7FC82EBF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2.2 quanto à forma </w:t>
      </w:r>
    </w:p>
    <w:p w14:paraId="0F482AB5" w14:textId="67F5EACC" w:rsidR="396D893C" w:rsidRDefault="396D893C" w:rsidP="396D893C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Consensuais –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compra e venda de coisas moveis e locação</w:t>
      </w:r>
    </w:p>
    <w:p w14:paraId="0BD578C8" w14:textId="1ED78040" w:rsidR="396D893C" w:rsidRDefault="396D893C" w:rsidP="396D893C">
      <w:pPr>
        <w:pStyle w:val="Pargrafoda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Acordo entre as partes (vontade)</w:t>
      </w:r>
    </w:p>
    <w:p w14:paraId="11DD9E75" w14:textId="68FB86D5" w:rsidR="396D893C" w:rsidRDefault="396D893C" w:rsidP="396D893C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Formais –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compra e venda de imóvel e fiança </w:t>
      </w:r>
    </w:p>
    <w:p w14:paraId="42927331" w14:textId="5D5C6762" w:rsidR="396D893C" w:rsidRDefault="396D893C" w:rsidP="396D893C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Expresso na lei </w:t>
      </w:r>
    </w:p>
    <w:p w14:paraId="324D7E4E" w14:textId="0048F1C3" w:rsidR="396D893C" w:rsidRDefault="396D893C" w:rsidP="396D893C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lei estabelece as formas e se a parte não observar a forma, o contrato é nulo </w:t>
      </w:r>
    </w:p>
    <w:p w14:paraId="78674346" w14:textId="6819ABDF" w:rsidR="396D893C" w:rsidRDefault="396D893C" w:rsidP="396D893C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Reais –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comodato, </w:t>
      </w:r>
      <w:proofErr w:type="gram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mutuo</w:t>
      </w:r>
      <w:proofErr w:type="gram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arras </w:t>
      </w:r>
    </w:p>
    <w:p w14:paraId="3CBB86D2" w14:textId="2E1EA0CC" w:rsidR="396D893C" w:rsidRDefault="396D893C" w:rsidP="396D893C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Aquele que se aperfeiçoa com efetiva entrega da coisa </w:t>
      </w:r>
    </w:p>
    <w:p w14:paraId="56B5F630" w14:textId="73EFA5F9" w:rsidR="396D893C" w:rsidRDefault="396D893C" w:rsidP="396D893C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basta a mera solenidade ou consensualidade, para que o contrato se aperfeiçoe, é necessário que o contratante entregue ao outro o objeto do contrato</w:t>
      </w:r>
    </w:p>
    <w:p w14:paraId="2029EA00" w14:textId="74BF49E5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2.3 quanto à denominação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em 1)</w:t>
      </w:r>
    </w:p>
    <w:p w14:paraId="665118A4" w14:textId="6B7EFF0C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Nomem juris – nome jurídico (nome que a lei dá ao contrato)</w:t>
      </w:r>
    </w:p>
    <w:p w14:paraId="5116F382" w14:textId="623DE2F3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Existência ou não de um modelo jurídico</w:t>
      </w:r>
    </w:p>
    <w:p w14:paraId="0C3D7F8E" w14:textId="6928C496" w:rsidR="396D893C" w:rsidRDefault="396D893C" w:rsidP="396D893C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Nominados ou típicos: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compra e venda, doação, permuta</w:t>
      </w:r>
    </w:p>
    <w:p w14:paraId="517C4DE2" w14:textId="621246DA" w:rsidR="396D893C" w:rsidRDefault="396D893C" w:rsidP="396D893C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inserem em um tipo, em um modelo legal, a própria lei estabelece um tipo legal que vai enquadrar nos contratos</w:t>
      </w:r>
    </w:p>
    <w:p w14:paraId="4EC33851" w14:textId="5308342F" w:rsidR="396D893C" w:rsidRDefault="396D893C" w:rsidP="396D893C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Inominados ou atípicos: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cessão de clientela, prestação de serviços variados</w:t>
      </w:r>
    </w:p>
    <w:p w14:paraId="31FEE4AA" w14:textId="2DDF84B3" w:rsidR="396D893C" w:rsidRDefault="396D893C" w:rsidP="396D893C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lei não estabelece um tipo legal</w:t>
      </w:r>
    </w:p>
    <w:p w14:paraId="208A3BCD" w14:textId="44D9603F" w:rsidR="396D893C" w:rsidRDefault="396D893C" w:rsidP="396D893C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partes </w:t>
      </w:r>
      <w:r w:rsidR="00AC6856"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têm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maior liberdade para misturar um tipo com outro, para melhor regulamentar seus interesses privados</w:t>
      </w:r>
    </w:p>
    <w:p w14:paraId="149084C2" w14:textId="5A97B822" w:rsidR="396D893C" w:rsidRDefault="396D893C" w:rsidP="396D893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Art. 425. É lícito às partes estipular contratos atípicos, observadas as normas gerais fixadas neste Código.</w:t>
      </w:r>
    </w:p>
    <w:p w14:paraId="24E80717" w14:textId="7B018EB6" w:rsidR="396D893C" w:rsidRDefault="396D893C" w:rsidP="396D893C">
      <w:pPr>
        <w:pStyle w:val="PargrafodaLista"/>
        <w:numPr>
          <w:ilvl w:val="0"/>
          <w:numId w:val="11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>Normas de ordem pública (onde a lei estabelece de forma cogente) as partes não podem desconsiderar estas normas – dizem respeito aos pressupostos de validade do contrato</w:t>
      </w:r>
    </w:p>
    <w:p w14:paraId="4FAC67FE" w14:textId="1334006C" w:rsidR="396D893C" w:rsidRDefault="396D893C" w:rsidP="396D893C">
      <w:pPr>
        <w:pStyle w:val="PargrafodaLista"/>
        <w:numPr>
          <w:ilvl w:val="0"/>
          <w:numId w:val="11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Função social, boa-fé, vedação do enriquecimento sem causa </w:t>
      </w:r>
    </w:p>
    <w:p w14:paraId="70BDC90A" w14:textId="5BE76865" w:rsidR="396D893C" w:rsidRDefault="396D893C" w:rsidP="396D893C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quanto ao tempo de execução  </w:t>
      </w:r>
    </w:p>
    <w:p w14:paraId="50959502" w14:textId="3D94EEDD" w:rsidR="396D893C" w:rsidRDefault="396D893C" w:rsidP="396D893C">
      <w:pPr>
        <w:pStyle w:val="PargrafodaLista"/>
        <w:numPr>
          <w:ilvl w:val="0"/>
          <w:numId w:val="10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Imediata – </w:t>
      </w:r>
      <w:r w:rsidRPr="396D893C">
        <w:rPr>
          <w:rFonts w:ascii="Times New Roman" w:eastAsia="Times New Roman" w:hAnsi="Times New Roman" w:cs="Times New Roman"/>
          <w:sz w:val="24"/>
          <w:szCs w:val="24"/>
        </w:rPr>
        <w:t>compra e venda à vista, troca</w:t>
      </w:r>
    </w:p>
    <w:p w14:paraId="323EEED9" w14:textId="7E0DB2E4" w:rsidR="396D893C" w:rsidRDefault="396D893C" w:rsidP="396D893C">
      <w:pPr>
        <w:pStyle w:val="PargrafodaLista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São aqueles que se exaurem com a prática de um único ato </w:t>
      </w:r>
    </w:p>
    <w:p w14:paraId="7CD23460" w14:textId="031C401B" w:rsidR="396D893C" w:rsidRDefault="396D893C" w:rsidP="396D893C">
      <w:pPr>
        <w:pStyle w:val="PargrafodaLista"/>
        <w:numPr>
          <w:ilvl w:val="0"/>
          <w:numId w:val="10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Continuada </w:t>
      </w:r>
      <w:r w:rsidRPr="396D893C">
        <w:rPr>
          <w:rFonts w:ascii="Times New Roman" w:eastAsia="Times New Roman" w:hAnsi="Times New Roman" w:cs="Times New Roman"/>
          <w:sz w:val="24"/>
          <w:szCs w:val="24"/>
        </w:rPr>
        <w:t xml:space="preserve">(ou sucessiva) - compra e venda a prazo, locação </w:t>
      </w:r>
    </w:p>
    <w:p w14:paraId="6DC68653" w14:textId="1FD824BF" w:rsidR="30980723" w:rsidRDefault="396D893C" w:rsidP="396D893C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aqueles cujo seus efeitos se protraem no tempo</w:t>
      </w:r>
    </w:p>
    <w:p w14:paraId="2C2499DC" w14:textId="318D409F" w:rsidR="396D893C" w:rsidRDefault="396D893C" w:rsidP="396D893C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Não se exaurem com a </w:t>
      </w:r>
      <w:r w:rsidR="00F64083"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prática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um único ato, mas com atos sucessivos </w:t>
      </w:r>
    </w:p>
    <w:p w14:paraId="23A1BFEA" w14:textId="189D2DE5" w:rsidR="396D893C" w:rsidRDefault="396D893C" w:rsidP="396D893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OBS.: resolução por onerosidade excessiva – art.478 - </w:t>
      </w: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continuada </w:t>
      </w:r>
    </w:p>
    <w:p w14:paraId="61AACC91" w14:textId="4A5D01B3" w:rsidR="396D893C" w:rsidRDefault="396D893C" w:rsidP="396D893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Art. 478. Nos contratos de execução continuada ou diferida, se a prestação de uma das partes se tornar excessivamente onerosa, com extrema vantagem para a outra, em virtude de acontecimentos extraordinários e imprevisíveis, poderá o devedor pedir a resolução do contrato. Os efeitos da sentença que a decretar retroagirão à data da citação.</w:t>
      </w:r>
    </w:p>
    <w:p w14:paraId="23981204" w14:textId="30E70953" w:rsidR="396D893C" w:rsidRDefault="396D893C" w:rsidP="396D893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2.5 quanto à pessoa do contratante</w:t>
      </w:r>
    </w:p>
    <w:p w14:paraId="07815E24" w14:textId="38343C64" w:rsidR="396D893C" w:rsidRDefault="396D893C" w:rsidP="396D893C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Pessoais </w:t>
      </w: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(personalíssimos) - contrato de trabalho, pintar um quadro</w:t>
      </w:r>
    </w:p>
    <w:p w14:paraId="17EC8585" w14:textId="3016163D" w:rsidR="396D893C" w:rsidRDefault="396D893C" w:rsidP="396D893C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Intuitu</w:t>
      </w:r>
      <w:proofErr w:type="spellEnd"/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personae: são aqueles em que a pessoa do outro contratante é juridicamente relevante para conclusão do negócio jurídico</w:t>
      </w:r>
    </w:p>
    <w:p w14:paraId="653B5ADD" w14:textId="1793C706" w:rsidR="396D893C" w:rsidRDefault="396D893C" w:rsidP="396D893C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interesse daquele contrato é que a pessoa do outro contratante cumpra a obrigação</w:t>
      </w:r>
    </w:p>
    <w:p w14:paraId="088A1560" w14:textId="410DC727" w:rsidR="396D893C" w:rsidRDefault="396D893C" w:rsidP="396D893C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Quando o contratante morre, a obrigação é extinta </w:t>
      </w:r>
    </w:p>
    <w:p w14:paraId="2AC184D8" w14:textId="35259535" w:rsidR="396D893C" w:rsidRDefault="396D893C" w:rsidP="396D893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OBS.: não se transfere, não são passiveis de cessão e podem ser anulados por erro essencial ou substancial </w:t>
      </w:r>
    </w:p>
    <w:p w14:paraId="7329B645" w14:textId="5B022361" w:rsidR="396D893C" w:rsidRDefault="396D893C" w:rsidP="396D893C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Impessoais </w:t>
      </w:r>
    </w:p>
    <w:p w14:paraId="1301A935" w14:textId="0BE240C6" w:rsidR="30980723" w:rsidRDefault="396D893C" w:rsidP="396D893C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figura do outro contratante é juridicamente irrelevante </w:t>
      </w:r>
    </w:p>
    <w:p w14:paraId="6D2592FF" w14:textId="37657DB6" w:rsidR="396D893C" w:rsidRDefault="396D893C" w:rsidP="396D893C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6D89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que importa é o cumprimento da obrigação, e não quem vai cumprir</w:t>
      </w:r>
    </w:p>
    <w:p w14:paraId="776901CC" w14:textId="1BB09B29" w:rsidR="00F22759" w:rsidRDefault="00142946" w:rsidP="00F22759">
      <w:pPr>
        <w:jc w:val="both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FORMAÇÃO CONTRATUAL </w:t>
      </w:r>
    </w:p>
    <w:p w14:paraId="6E2F87E7" w14:textId="0CFB3D0B" w:rsidR="00142946" w:rsidRDefault="0023566D">
      <w:pPr>
        <w:pStyle w:val="PargrafodaLista"/>
        <w:numPr>
          <w:ilvl w:val="0"/>
          <w:numId w:val="5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Fases</w:t>
      </w:r>
    </w:p>
    <w:p w14:paraId="41474896" w14:textId="758E531B" w:rsidR="0023566D" w:rsidRDefault="0023566D">
      <w:pPr>
        <w:pStyle w:val="PargrafodaLista"/>
        <w:numPr>
          <w:ilvl w:val="0"/>
          <w:numId w:val="5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Momentos</w:t>
      </w:r>
    </w:p>
    <w:p w14:paraId="41A2F327" w14:textId="027B5EDD" w:rsidR="0023566D" w:rsidRDefault="0023566D">
      <w:pPr>
        <w:pStyle w:val="PargrafodaLista"/>
        <w:numPr>
          <w:ilvl w:val="0"/>
          <w:numId w:val="5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Lugar</w:t>
      </w:r>
    </w:p>
    <w:p w14:paraId="0D7C939A" w14:textId="1FAD74C5" w:rsidR="00520E67" w:rsidRDefault="003D489D" w:rsidP="00520E6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CONSIDER</w:t>
      </w:r>
      <w:r w:rsidR="000C2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AÇÕES GERAIS </w:t>
      </w:r>
    </w:p>
    <w:p w14:paraId="3C3E4C2A" w14:textId="58EA3880" w:rsidR="000C2CD7" w:rsidRDefault="000E5FC5">
      <w:pPr>
        <w:pStyle w:val="PargrafodaLista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Acordo de vontades (expresso ou tácito)</w:t>
      </w:r>
    </w:p>
    <w:p w14:paraId="2C866237" w14:textId="1EA4966C" w:rsidR="007C087D" w:rsidRDefault="00551BF7" w:rsidP="008D2459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Vontade jurígena – </w:t>
      </w:r>
      <w:r w:rsidR="00B467B3" w:rsidRPr="30980723">
        <w:rPr>
          <w:rFonts w:ascii="Times New Roman" w:eastAsia="Times New Roman" w:hAnsi="Times New Roman" w:cs="Times New Roman"/>
          <w:sz w:val="24"/>
          <w:szCs w:val="24"/>
        </w:rPr>
        <w:t>vontade pautada na autonomia da vontade</w:t>
      </w:r>
      <w:r w:rsidR="00B467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67B3" w:rsidRPr="30980723">
        <w:rPr>
          <w:rFonts w:ascii="Times New Roman" w:eastAsia="Times New Roman" w:hAnsi="Times New Roman" w:cs="Times New Roman"/>
          <w:sz w:val="24"/>
          <w:szCs w:val="24"/>
        </w:rPr>
        <w:t>as pessoas contratam se quiser, da forma que quiser e com quem quiser</w:t>
      </w:r>
      <w:r w:rsidR="00BF4E2D">
        <w:rPr>
          <w:rFonts w:ascii="Times New Roman" w:eastAsia="Times New Roman" w:hAnsi="Times New Roman" w:cs="Times New Roman"/>
          <w:sz w:val="24"/>
          <w:szCs w:val="24"/>
        </w:rPr>
        <w:t xml:space="preserve"> – sem vícios </w:t>
      </w:r>
    </w:p>
    <w:p w14:paraId="3F6C1F08" w14:textId="3188752E" w:rsidR="00FA5F6F" w:rsidRDefault="00DD6286">
      <w:pPr>
        <w:pStyle w:val="PargrafodaLista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Silencio conclusivo: art. 111; 539 e 432</w:t>
      </w:r>
    </w:p>
    <w:p w14:paraId="4A38363A" w14:textId="74CBF7AC" w:rsidR="0023511B" w:rsidRDefault="0023511B">
      <w:pPr>
        <w:pStyle w:val="PargrafodaLista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Construção da manifestação volitiva </w:t>
      </w:r>
    </w:p>
    <w:p w14:paraId="4AD67D7B" w14:textId="0B25AEFD" w:rsidR="0023511B" w:rsidRDefault="0023511B" w:rsidP="0023511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UTILIZAÇÃO DA PSICOLOGIA </w:t>
      </w:r>
    </w:p>
    <w:p w14:paraId="52792A0F" w14:textId="324B3034" w:rsidR="001330AE" w:rsidRPr="001330AE" w:rsidRDefault="009A3789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Formação volitiva</w:t>
      </w:r>
      <w:r w:rsidR="00640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8082B" w14:textId="6917C731" w:rsidR="0023511B" w:rsidRDefault="0023511B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Solicitação (</w:t>
      </w:r>
      <w:r w:rsidR="0039471D">
        <w:rPr>
          <w:rFonts w:ascii="Times New Roman" w:eastAsia="Times New Roman" w:hAnsi="Times New Roman" w:cs="Times New Roman"/>
          <w:sz w:val="24"/>
          <w:szCs w:val="24"/>
        </w:rPr>
        <w:t>exógeno – externa)</w:t>
      </w:r>
    </w:p>
    <w:p w14:paraId="7C0D73CC" w14:textId="2ED58D52" w:rsidR="0023511B" w:rsidRDefault="0023511B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Deliberação</w:t>
      </w:r>
      <w:r w:rsidR="003947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51FB9">
        <w:rPr>
          <w:rFonts w:ascii="Times New Roman" w:eastAsia="Times New Roman" w:hAnsi="Times New Roman" w:cs="Times New Roman"/>
          <w:sz w:val="24"/>
          <w:szCs w:val="24"/>
        </w:rPr>
        <w:t>interno</w:t>
      </w:r>
      <w:r w:rsidR="001330A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951F37" w14:textId="4B7D74DD" w:rsidR="0023511B" w:rsidRDefault="0023511B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Ação</w:t>
      </w:r>
      <w:r w:rsidR="00C51FB9">
        <w:rPr>
          <w:rFonts w:ascii="Times New Roman" w:eastAsia="Times New Roman" w:hAnsi="Times New Roman" w:cs="Times New Roman"/>
          <w:sz w:val="24"/>
          <w:szCs w:val="24"/>
        </w:rPr>
        <w:t xml:space="preserve"> (vontade exteriorizada</w:t>
      </w:r>
      <w:r w:rsidR="001330A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E76B53" w14:textId="79897C9A" w:rsidR="00A44048" w:rsidRDefault="00153594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OFERTA E ACEITAÇÃO (fases obrigatórias) </w:t>
      </w:r>
    </w:p>
    <w:p w14:paraId="413CFF3A" w14:textId="6066A2C6" w:rsidR="00153594" w:rsidRPr="000E0C6B" w:rsidRDefault="00287F2A" w:rsidP="0023511B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0E0C6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FASES DA FORMAÇÃO CONTRATUAL </w:t>
      </w:r>
    </w:p>
    <w:p w14:paraId="1F33471A" w14:textId="3F584BE9" w:rsidR="00287F2A" w:rsidRDefault="00287F2A" w:rsidP="00235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843ADC">
        <w:rPr>
          <w:rFonts w:ascii="Times New Roman" w:eastAsia="Times New Roman" w:hAnsi="Times New Roman" w:cs="Times New Roman"/>
          <w:sz w:val="24"/>
          <w:szCs w:val="24"/>
        </w:rPr>
        <w:t>Negociações preliminares (tratativas) X contratos preliminares</w:t>
      </w:r>
      <w:r w:rsidR="00BD04B4">
        <w:rPr>
          <w:rFonts w:ascii="Times New Roman" w:eastAsia="Times New Roman" w:hAnsi="Times New Roman" w:cs="Times New Roman"/>
          <w:sz w:val="24"/>
          <w:szCs w:val="24"/>
        </w:rPr>
        <w:t xml:space="preserve"> art. 462 a 466</w:t>
      </w:r>
    </w:p>
    <w:p w14:paraId="72A0F200" w14:textId="3C1CD55D" w:rsidR="00603169" w:rsidRPr="000E0C6B" w:rsidRDefault="00603169" w:rsidP="0023511B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E0C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Negociações preliminares </w:t>
      </w:r>
      <w:r w:rsidR="00BF1EFB" w:rsidRPr="000E0C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(tratativas)</w:t>
      </w:r>
    </w:p>
    <w:p w14:paraId="23D017B9" w14:textId="45DD8318" w:rsidR="00603169" w:rsidRDefault="00BF1EFB">
      <w:pPr>
        <w:pStyle w:val="PargrafodaLista"/>
        <w:numPr>
          <w:ilvl w:val="0"/>
          <w:numId w:val="5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Conversações pr</w:t>
      </w:r>
      <w:r w:rsidR="00F34932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vias, sondagens, </w:t>
      </w:r>
      <w:r w:rsidR="002713A8">
        <w:rPr>
          <w:rFonts w:ascii="Times New Roman" w:eastAsia="Times New Roman" w:hAnsi="Times New Roman" w:cs="Times New Roman"/>
          <w:sz w:val="24"/>
          <w:szCs w:val="24"/>
        </w:rPr>
        <w:t>estudos sobre o interesse de cada contratante</w:t>
      </w:r>
    </w:p>
    <w:p w14:paraId="35A2D3C0" w14:textId="1B8000F4" w:rsidR="002713A8" w:rsidRDefault="002713A8">
      <w:pPr>
        <w:pStyle w:val="PargrafodaLista"/>
        <w:numPr>
          <w:ilvl w:val="0"/>
          <w:numId w:val="5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Há intenção de contratar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 não de se obrigar</w:t>
      </w:r>
    </w:p>
    <w:p w14:paraId="541B5F53" w14:textId="7586A576" w:rsidR="009929C4" w:rsidRDefault="009929C4">
      <w:pPr>
        <w:pStyle w:val="PargrafodaLista"/>
        <w:numPr>
          <w:ilvl w:val="0"/>
          <w:numId w:val="5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Regra: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não gera obrigação contratual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(carece de força vinculativa)</w:t>
      </w:r>
      <w:r w:rsidR="007B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CD8">
        <w:rPr>
          <w:rFonts w:ascii="Times New Roman" w:eastAsia="Times New Roman" w:hAnsi="Times New Roman" w:cs="Times New Roman"/>
          <w:color w:val="0070C0"/>
          <w:sz w:val="24"/>
          <w:szCs w:val="24"/>
        </w:rPr>
        <w:t>– porque não tem contrato, não há força vinculativa, as partes não estão obrigadas a contratar</w:t>
      </w:r>
    </w:p>
    <w:p w14:paraId="6A81B8C0" w14:textId="3A6BFFAD" w:rsidR="0024467B" w:rsidRPr="001D3074" w:rsidRDefault="0024467B">
      <w:pPr>
        <w:pStyle w:val="PargrafodaLista"/>
        <w:numPr>
          <w:ilvl w:val="0"/>
          <w:numId w:val="5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Exceção: gera obrigação aquiliana (art. 927 e </w:t>
      </w:r>
      <w:r w:rsidR="00F34932">
        <w:rPr>
          <w:rFonts w:ascii="Times New Roman" w:eastAsia="Times New Roman" w:hAnsi="Times New Roman" w:cs="Times New Roman"/>
          <w:sz w:val="24"/>
          <w:szCs w:val="24"/>
        </w:rPr>
        <w:t>186)</w:t>
      </w:r>
      <w:r w:rsidR="00E3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255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– </w:t>
      </w:r>
      <w:r w:rsidR="00DF3E35">
        <w:rPr>
          <w:rFonts w:ascii="Times New Roman" w:eastAsia="Times New Roman" w:hAnsi="Times New Roman" w:cs="Times New Roman"/>
          <w:color w:val="0070C0"/>
          <w:sz w:val="24"/>
          <w:szCs w:val="24"/>
        </w:rPr>
        <w:t>não decorre do contrato e sim da lei</w:t>
      </w:r>
      <w:r w:rsidR="0089796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(extracontratual)</w:t>
      </w:r>
      <w:r w:rsidR="001D307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1508729A" w14:textId="72CDB671" w:rsidR="001D3074" w:rsidRPr="00A053F5" w:rsidRDefault="001D3074">
      <w:pPr>
        <w:pStyle w:val="PargrafodaLista"/>
        <w:numPr>
          <w:ilvl w:val="0"/>
          <w:numId w:val="5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Não configura contrato, as partes podem desistir, mas não pode gerar dano </w:t>
      </w:r>
    </w:p>
    <w:p w14:paraId="4943AAD5" w14:textId="5F39CB39" w:rsidR="00A053F5" w:rsidRPr="000E0C6B" w:rsidRDefault="00A053F5" w:rsidP="00A053F5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E0C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Contratos preliminares </w:t>
      </w:r>
    </w:p>
    <w:p w14:paraId="05DE626D" w14:textId="70CEDAA2" w:rsidR="00A053F5" w:rsidRDefault="00F54712">
      <w:pPr>
        <w:pStyle w:val="PargrafodaLista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obrigação de FAZER</w:t>
      </w:r>
      <w:r w:rsidR="00651D3F">
        <w:rPr>
          <w:rFonts w:ascii="Times New Roman" w:eastAsia="Times New Roman" w:hAnsi="Times New Roman" w:cs="Times New Roman"/>
          <w:sz w:val="24"/>
          <w:szCs w:val="24"/>
        </w:rPr>
        <w:t xml:space="preserve"> (contrato definitivo)</w:t>
      </w:r>
    </w:p>
    <w:p w14:paraId="604D9BEC" w14:textId="78EFDC44" w:rsidR="00651D3F" w:rsidRDefault="00651D3F">
      <w:pPr>
        <w:pStyle w:val="PargrafodaLista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 questão é preliminar, é porque tem uma definitiva lá na frente</w:t>
      </w:r>
    </w:p>
    <w:p w14:paraId="464F2183" w14:textId="6A0A406D" w:rsidR="008854AE" w:rsidRPr="009F48D0" w:rsidRDefault="008B16A4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854AE" w:rsidRPr="008B16A4">
        <w:rPr>
          <w:rFonts w:ascii="Times New Roman" w:hAnsi="Times New Roman" w:cs="Times New Roman"/>
          <w:b/>
          <w:bCs/>
          <w:sz w:val="24"/>
          <w:szCs w:val="24"/>
        </w:rPr>
        <w:t>actum</w:t>
      </w:r>
      <w:proofErr w:type="spellEnd"/>
      <w:r w:rsidR="008854AE" w:rsidRPr="008B16A4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="008854AE" w:rsidRPr="008B16A4">
        <w:rPr>
          <w:rFonts w:ascii="Times New Roman" w:hAnsi="Times New Roman" w:cs="Times New Roman"/>
          <w:b/>
          <w:bCs/>
          <w:sz w:val="24"/>
          <w:szCs w:val="24"/>
        </w:rPr>
        <w:t>contrahendo</w:t>
      </w:r>
      <w:proofErr w:type="spellEnd"/>
      <w:r w:rsidR="00243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32E2">
        <w:rPr>
          <w:rFonts w:ascii="Times New Roman" w:hAnsi="Times New Roman" w:cs="Times New Roman"/>
          <w:sz w:val="24"/>
          <w:szCs w:val="24"/>
        </w:rPr>
        <w:t xml:space="preserve">– as partes contratam a manifestação volitiva futura </w:t>
      </w:r>
      <w:proofErr w:type="gramStart"/>
      <w:r w:rsidR="002432E2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="002432E2">
        <w:rPr>
          <w:rFonts w:ascii="Times New Roman" w:hAnsi="Times New Roman" w:cs="Times New Roman"/>
          <w:sz w:val="24"/>
          <w:szCs w:val="24"/>
        </w:rPr>
        <w:t xml:space="preserve"> formar </w:t>
      </w:r>
      <w:r w:rsidR="00AD0FFC">
        <w:rPr>
          <w:rFonts w:ascii="Times New Roman" w:hAnsi="Times New Roman" w:cs="Times New Roman"/>
          <w:sz w:val="24"/>
          <w:szCs w:val="24"/>
        </w:rPr>
        <w:t>um contrato definitivo</w:t>
      </w:r>
    </w:p>
    <w:p w14:paraId="2909197A" w14:textId="69B14FAA" w:rsidR="009F48D0" w:rsidRPr="00543BF0" w:rsidRDefault="009F48D0" w:rsidP="009F48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F0">
        <w:rPr>
          <w:rFonts w:ascii="Times New Roman" w:hAnsi="Times New Roman" w:cs="Times New Roman"/>
          <w:b/>
          <w:bCs/>
          <w:sz w:val="24"/>
          <w:szCs w:val="24"/>
        </w:rPr>
        <w:t xml:space="preserve">ESPECIES </w:t>
      </w:r>
    </w:p>
    <w:p w14:paraId="4D47E2C1" w14:textId="039CAB73" w:rsidR="00CA3086" w:rsidRDefault="00C96106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65671">
        <w:rPr>
          <w:rFonts w:ascii="Times New Roman" w:hAnsi="Times New Roman" w:cs="Times New Roman"/>
          <w:b/>
          <w:bCs/>
          <w:sz w:val="24"/>
          <w:szCs w:val="24"/>
        </w:rPr>
        <w:t>Unilateral</w:t>
      </w:r>
      <w:r>
        <w:rPr>
          <w:rFonts w:ascii="Times New Roman" w:hAnsi="Times New Roman" w:cs="Times New Roman"/>
          <w:sz w:val="24"/>
          <w:szCs w:val="24"/>
        </w:rPr>
        <w:t xml:space="preserve"> (opção) – ambos anuíram, mas gera obrigação </w:t>
      </w:r>
      <w:r w:rsidR="00186E72">
        <w:rPr>
          <w:rFonts w:ascii="Times New Roman" w:hAnsi="Times New Roman" w:cs="Times New Roman"/>
          <w:sz w:val="24"/>
          <w:szCs w:val="24"/>
        </w:rPr>
        <w:t xml:space="preserve">apenas para um dos contratantes; </w:t>
      </w:r>
      <w:r w:rsidR="00186E72" w:rsidRPr="006F2945">
        <w:rPr>
          <w:rFonts w:ascii="Times New Roman" w:hAnsi="Times New Roman" w:cs="Times New Roman"/>
          <w:sz w:val="24"/>
          <w:szCs w:val="24"/>
          <w:u w:val="single"/>
        </w:rPr>
        <w:t>é potesta</w:t>
      </w:r>
      <w:r w:rsidR="006F2945" w:rsidRPr="006F2945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186E72" w:rsidRPr="006F2945">
        <w:rPr>
          <w:rFonts w:ascii="Times New Roman" w:hAnsi="Times New Roman" w:cs="Times New Roman"/>
          <w:sz w:val="24"/>
          <w:szCs w:val="24"/>
          <w:u w:val="single"/>
        </w:rPr>
        <w:t>ivo</w:t>
      </w:r>
      <w:r w:rsidR="00FD6907">
        <w:rPr>
          <w:rFonts w:ascii="Times New Roman" w:hAnsi="Times New Roman" w:cs="Times New Roman"/>
          <w:sz w:val="24"/>
          <w:szCs w:val="24"/>
        </w:rPr>
        <w:t xml:space="preserve"> (aquele direito que pode ser exigido do </w:t>
      </w:r>
      <w:r w:rsidR="00F31EFB">
        <w:rPr>
          <w:rFonts w:ascii="Times New Roman" w:hAnsi="Times New Roman" w:cs="Times New Roman"/>
          <w:sz w:val="24"/>
          <w:szCs w:val="24"/>
        </w:rPr>
        <w:t>outro</w:t>
      </w:r>
      <w:r w:rsidR="00CA3086">
        <w:rPr>
          <w:rFonts w:ascii="Times New Roman" w:hAnsi="Times New Roman" w:cs="Times New Roman"/>
          <w:sz w:val="24"/>
          <w:szCs w:val="24"/>
        </w:rPr>
        <w:t xml:space="preserve"> – sujeição jurídica)</w:t>
      </w:r>
    </w:p>
    <w:p w14:paraId="7C5B3DA7" w14:textId="00858B83" w:rsidR="00CA3086" w:rsidRPr="00CA3086" w:rsidRDefault="00CA3086" w:rsidP="00CA308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65671">
        <w:rPr>
          <w:rFonts w:ascii="Times New Roman" w:hAnsi="Times New Roman" w:cs="Times New Roman"/>
          <w:b/>
          <w:bCs/>
          <w:sz w:val="24"/>
          <w:szCs w:val="24"/>
        </w:rPr>
        <w:t>EX.:</w:t>
      </w:r>
      <w:r>
        <w:rPr>
          <w:rFonts w:ascii="Times New Roman" w:hAnsi="Times New Roman" w:cs="Times New Roman"/>
          <w:sz w:val="24"/>
          <w:szCs w:val="24"/>
        </w:rPr>
        <w:t xml:space="preserve"> locação </w:t>
      </w:r>
      <w:r w:rsidR="004102CC">
        <w:rPr>
          <w:rFonts w:ascii="Times New Roman" w:hAnsi="Times New Roman" w:cs="Times New Roman"/>
          <w:sz w:val="24"/>
          <w:szCs w:val="24"/>
        </w:rPr>
        <w:t xml:space="preserve">com </w:t>
      </w:r>
      <w:r w:rsidR="004102CC" w:rsidRPr="00F537F2">
        <w:rPr>
          <w:rFonts w:ascii="Times New Roman" w:hAnsi="Times New Roman" w:cs="Times New Roman"/>
          <w:sz w:val="24"/>
          <w:szCs w:val="24"/>
          <w:u w:val="single"/>
        </w:rPr>
        <w:t>opção</w:t>
      </w:r>
      <w:r w:rsidR="004102CC">
        <w:rPr>
          <w:rFonts w:ascii="Times New Roman" w:hAnsi="Times New Roman" w:cs="Times New Roman"/>
          <w:sz w:val="24"/>
          <w:szCs w:val="24"/>
        </w:rPr>
        <w:t xml:space="preserve"> de venda</w:t>
      </w:r>
      <w:r w:rsidR="00E9503B">
        <w:rPr>
          <w:rFonts w:ascii="Times New Roman" w:hAnsi="Times New Roman" w:cs="Times New Roman"/>
          <w:sz w:val="24"/>
          <w:szCs w:val="24"/>
        </w:rPr>
        <w:t xml:space="preserve"> </w:t>
      </w:r>
      <w:r w:rsidR="00612372">
        <w:rPr>
          <w:rFonts w:ascii="Times New Roman" w:hAnsi="Times New Roman" w:cs="Times New Roman"/>
          <w:sz w:val="24"/>
          <w:szCs w:val="24"/>
        </w:rPr>
        <w:t>ao final</w:t>
      </w:r>
      <w:r w:rsidR="00F537F2">
        <w:rPr>
          <w:rFonts w:ascii="Times New Roman" w:hAnsi="Times New Roman" w:cs="Times New Roman"/>
          <w:sz w:val="24"/>
          <w:szCs w:val="24"/>
        </w:rPr>
        <w:t xml:space="preserve"> (A se compromete a vender pra B</w:t>
      </w:r>
      <w:r w:rsidR="00FD61F7">
        <w:rPr>
          <w:rFonts w:ascii="Times New Roman" w:hAnsi="Times New Roman" w:cs="Times New Roman"/>
          <w:sz w:val="24"/>
          <w:szCs w:val="24"/>
        </w:rPr>
        <w:t>, mas B não se compromete a comprar de A</w:t>
      </w:r>
      <w:r w:rsidR="00BA039F">
        <w:rPr>
          <w:rFonts w:ascii="Times New Roman" w:hAnsi="Times New Roman" w:cs="Times New Roman"/>
          <w:sz w:val="24"/>
          <w:szCs w:val="24"/>
        </w:rPr>
        <w:t xml:space="preserve"> – contudo se B opta em </w:t>
      </w:r>
      <w:r w:rsidR="00A86CB8">
        <w:rPr>
          <w:rFonts w:ascii="Times New Roman" w:hAnsi="Times New Roman" w:cs="Times New Roman"/>
          <w:sz w:val="24"/>
          <w:szCs w:val="24"/>
        </w:rPr>
        <w:t>comprar, A não pode dizer que não, pois o direito é potestativo</w:t>
      </w:r>
      <w:r w:rsidR="00E65671">
        <w:rPr>
          <w:rFonts w:ascii="Times New Roman" w:hAnsi="Times New Roman" w:cs="Times New Roman"/>
          <w:sz w:val="24"/>
          <w:szCs w:val="24"/>
        </w:rPr>
        <w:t>)</w:t>
      </w:r>
    </w:p>
    <w:p w14:paraId="689C4E48" w14:textId="4C0F8307" w:rsidR="00C96106" w:rsidRDefault="00C96106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65671">
        <w:rPr>
          <w:rFonts w:ascii="Times New Roman" w:hAnsi="Times New Roman" w:cs="Times New Roman"/>
          <w:b/>
          <w:bCs/>
          <w:sz w:val="24"/>
          <w:szCs w:val="24"/>
        </w:rPr>
        <w:t>Bilateral</w:t>
      </w:r>
      <w:r w:rsidR="00AC1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1123">
        <w:rPr>
          <w:rFonts w:ascii="Times New Roman" w:hAnsi="Times New Roman" w:cs="Times New Roman"/>
          <w:sz w:val="24"/>
          <w:szCs w:val="24"/>
        </w:rPr>
        <w:t xml:space="preserve">(compromisso ou </w:t>
      </w:r>
      <w:r w:rsidR="00730770">
        <w:rPr>
          <w:rFonts w:ascii="Times New Roman" w:hAnsi="Times New Roman" w:cs="Times New Roman"/>
          <w:sz w:val="24"/>
          <w:szCs w:val="24"/>
        </w:rPr>
        <w:t>promessa de compra e venda)</w:t>
      </w:r>
      <w:r w:rsidR="00186E72" w:rsidRPr="00E656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6E72">
        <w:rPr>
          <w:rFonts w:ascii="Times New Roman" w:hAnsi="Times New Roman" w:cs="Times New Roman"/>
          <w:sz w:val="24"/>
          <w:szCs w:val="24"/>
        </w:rPr>
        <w:t>– ambos ficam obrigados a firmar um contrato definitivo</w:t>
      </w:r>
      <w:r w:rsidR="00730770">
        <w:rPr>
          <w:rFonts w:ascii="Times New Roman" w:hAnsi="Times New Roman" w:cs="Times New Roman"/>
          <w:sz w:val="24"/>
          <w:szCs w:val="24"/>
        </w:rPr>
        <w:t xml:space="preserve"> (A se compromete a vender pra B, e B se comp</w:t>
      </w:r>
      <w:r w:rsidR="00BC6488">
        <w:rPr>
          <w:rFonts w:ascii="Times New Roman" w:hAnsi="Times New Roman" w:cs="Times New Roman"/>
          <w:sz w:val="24"/>
          <w:szCs w:val="24"/>
        </w:rPr>
        <w:t>romete a comprar de A)</w:t>
      </w:r>
    </w:p>
    <w:p w14:paraId="6165BE20" w14:textId="2865AD37" w:rsidR="003924A5" w:rsidRPr="00AB544A" w:rsidRDefault="003924A5" w:rsidP="003924A5">
      <w:pPr>
        <w:pStyle w:val="SemEspaamento"/>
        <w:rPr>
          <w:rFonts w:ascii="Times New Roman" w:hAnsi="Times New Roman" w:cs="Times New Roman"/>
          <w:color w:val="0070C0"/>
          <w:sz w:val="24"/>
          <w:szCs w:val="24"/>
        </w:rPr>
      </w:pPr>
      <w:r w:rsidRPr="003924A5">
        <w:rPr>
          <w:rFonts w:ascii="Times New Roman" w:hAnsi="Times New Roman" w:cs="Times New Roman"/>
          <w:sz w:val="24"/>
          <w:szCs w:val="24"/>
        </w:rPr>
        <w:t xml:space="preserve">OBS¹: </w:t>
      </w:r>
      <w:r w:rsidRPr="00786480">
        <w:rPr>
          <w:rFonts w:ascii="Times New Roman" w:hAnsi="Times New Roman" w:cs="Times New Roman"/>
          <w:b/>
          <w:bCs/>
          <w:sz w:val="24"/>
          <w:szCs w:val="24"/>
        </w:rPr>
        <w:t>Compromisso de Compra e Venda</w:t>
      </w:r>
      <w:r w:rsidRPr="003924A5">
        <w:rPr>
          <w:rFonts w:ascii="Times New Roman" w:hAnsi="Times New Roman" w:cs="Times New Roman"/>
          <w:sz w:val="24"/>
          <w:szCs w:val="24"/>
        </w:rPr>
        <w:t xml:space="preserve">: é venda futura, </w:t>
      </w:r>
      <w:r w:rsidRPr="003924A5">
        <w:rPr>
          <w:rFonts w:ascii="Times New Roman" w:hAnsi="Times New Roman" w:cs="Times New Roman"/>
          <w:sz w:val="24"/>
          <w:szCs w:val="24"/>
          <w:u w:val="single"/>
        </w:rPr>
        <w:t>gera obrigação de FAZER</w:t>
      </w:r>
      <w:r w:rsidRPr="003924A5">
        <w:rPr>
          <w:rFonts w:ascii="Times New Roman" w:hAnsi="Times New Roman" w:cs="Times New Roman"/>
          <w:sz w:val="24"/>
          <w:szCs w:val="24"/>
        </w:rPr>
        <w:t xml:space="preserve"> e cabe astreintes</w:t>
      </w:r>
      <w:r w:rsidR="00AB544A">
        <w:rPr>
          <w:rFonts w:ascii="Times New Roman" w:hAnsi="Times New Roman" w:cs="Times New Roman"/>
          <w:sz w:val="24"/>
          <w:szCs w:val="24"/>
        </w:rPr>
        <w:t xml:space="preserve"> </w:t>
      </w:r>
      <w:r w:rsidR="00AB544A">
        <w:rPr>
          <w:rFonts w:ascii="Times New Roman" w:hAnsi="Times New Roman" w:cs="Times New Roman"/>
          <w:color w:val="0070C0"/>
          <w:sz w:val="24"/>
          <w:szCs w:val="24"/>
        </w:rPr>
        <w:t>(multa contratual)</w:t>
      </w:r>
    </w:p>
    <w:p w14:paraId="7E48F461" w14:textId="39287D90" w:rsidR="003924A5" w:rsidRPr="003924A5" w:rsidRDefault="003924A5" w:rsidP="003924A5">
      <w:pPr>
        <w:pStyle w:val="SemEspaamen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924A5">
        <w:rPr>
          <w:rFonts w:ascii="Times New Roman" w:hAnsi="Times New Roman" w:cs="Times New Roman"/>
          <w:sz w:val="28"/>
          <w:szCs w:val="28"/>
        </w:rPr>
        <w:t>X</w:t>
      </w:r>
    </w:p>
    <w:p w14:paraId="5C0EE86B" w14:textId="633501F8" w:rsidR="0068137B" w:rsidRDefault="003924A5" w:rsidP="0068137B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3924A5">
        <w:rPr>
          <w:rFonts w:ascii="Times New Roman" w:hAnsi="Times New Roman" w:cs="Times New Roman"/>
          <w:sz w:val="24"/>
          <w:szCs w:val="24"/>
        </w:rPr>
        <w:t xml:space="preserve">OBS²: </w:t>
      </w:r>
      <w:r w:rsidRPr="00786480">
        <w:rPr>
          <w:rFonts w:ascii="Times New Roman" w:hAnsi="Times New Roman" w:cs="Times New Roman"/>
          <w:b/>
          <w:bCs/>
          <w:sz w:val="24"/>
          <w:szCs w:val="24"/>
        </w:rPr>
        <w:t>Compromisso Irretratável de Compra e Venda</w:t>
      </w:r>
      <w:r w:rsidRPr="003924A5">
        <w:rPr>
          <w:rFonts w:ascii="Times New Roman" w:hAnsi="Times New Roman" w:cs="Times New Roman"/>
          <w:sz w:val="24"/>
          <w:szCs w:val="24"/>
        </w:rPr>
        <w:t xml:space="preserve">: adiamento da transferência da propriedade até o pagamento integral; </w:t>
      </w:r>
      <w:r w:rsidRPr="003926FD">
        <w:rPr>
          <w:rFonts w:ascii="Times New Roman" w:hAnsi="Times New Roman" w:cs="Times New Roman"/>
          <w:b/>
          <w:bCs/>
          <w:sz w:val="24"/>
          <w:szCs w:val="24"/>
        </w:rPr>
        <w:t>admite adjudicação compulsória</w:t>
      </w:r>
      <w:r w:rsidR="00473F16">
        <w:rPr>
          <w:rFonts w:ascii="Times New Roman" w:hAnsi="Times New Roman" w:cs="Times New Roman"/>
          <w:sz w:val="24"/>
          <w:szCs w:val="24"/>
        </w:rPr>
        <w:t xml:space="preserve"> </w:t>
      </w:r>
      <w:r w:rsidR="00473F16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8B4FEC">
        <w:rPr>
          <w:rFonts w:ascii="Times New Roman" w:hAnsi="Times New Roman" w:cs="Times New Roman"/>
          <w:color w:val="0070C0"/>
          <w:sz w:val="24"/>
          <w:szCs w:val="24"/>
        </w:rPr>
        <w:t>v</w:t>
      </w:r>
      <w:r w:rsidR="002C5D81">
        <w:rPr>
          <w:rFonts w:ascii="Times New Roman" w:hAnsi="Times New Roman" w:cs="Times New Roman"/>
          <w:color w:val="0070C0"/>
          <w:sz w:val="24"/>
          <w:szCs w:val="24"/>
        </w:rPr>
        <w:t xml:space="preserve">ai pedir ao </w:t>
      </w:r>
      <w:r w:rsidR="00A92111">
        <w:rPr>
          <w:rFonts w:ascii="Times New Roman" w:hAnsi="Times New Roman" w:cs="Times New Roman"/>
          <w:color w:val="0070C0"/>
          <w:sz w:val="24"/>
          <w:szCs w:val="24"/>
        </w:rPr>
        <w:t>juiz que</w:t>
      </w:r>
      <w:r w:rsidR="00F64616">
        <w:rPr>
          <w:rFonts w:ascii="Times New Roman" w:hAnsi="Times New Roman" w:cs="Times New Roman"/>
          <w:color w:val="0070C0"/>
          <w:sz w:val="24"/>
          <w:szCs w:val="24"/>
        </w:rPr>
        <w:t xml:space="preserve"> determine a outra parte que cumpra o que ele prometeu – assinar a c</w:t>
      </w:r>
      <w:r w:rsidR="00A92111">
        <w:rPr>
          <w:rFonts w:ascii="Times New Roman" w:hAnsi="Times New Roman" w:cs="Times New Roman"/>
          <w:color w:val="0070C0"/>
          <w:sz w:val="24"/>
          <w:szCs w:val="24"/>
        </w:rPr>
        <w:t>ompra e venda definitiva</w:t>
      </w:r>
      <w:r w:rsidR="00563BB3">
        <w:rPr>
          <w:rFonts w:ascii="Times New Roman" w:hAnsi="Times New Roman" w:cs="Times New Roman"/>
          <w:color w:val="0070C0"/>
          <w:sz w:val="24"/>
          <w:szCs w:val="24"/>
        </w:rPr>
        <w:t xml:space="preserve"> – </w:t>
      </w:r>
      <w:r w:rsidR="007B6492">
        <w:rPr>
          <w:rFonts w:ascii="Times New Roman" w:hAnsi="Times New Roman" w:cs="Times New Roman"/>
          <w:color w:val="0070C0"/>
          <w:sz w:val="24"/>
          <w:szCs w:val="24"/>
        </w:rPr>
        <w:t xml:space="preserve">pedir ao juiz que determine ao cartório imobiliário que transfira o </w:t>
      </w:r>
      <w:r w:rsidR="000C14E8">
        <w:rPr>
          <w:rFonts w:ascii="Times New Roman" w:hAnsi="Times New Roman" w:cs="Times New Roman"/>
          <w:color w:val="0070C0"/>
          <w:sz w:val="24"/>
          <w:szCs w:val="24"/>
        </w:rPr>
        <w:t>imóvel mesmo sem o consentimento</w:t>
      </w:r>
      <w:r w:rsidR="00A9211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3924A5">
        <w:rPr>
          <w:rFonts w:ascii="Times New Roman" w:hAnsi="Times New Roman" w:cs="Times New Roman"/>
          <w:sz w:val="24"/>
          <w:szCs w:val="24"/>
        </w:rPr>
        <w:t xml:space="preserve">, </w:t>
      </w:r>
      <w:r w:rsidRPr="003924A5">
        <w:rPr>
          <w:rFonts w:ascii="Times New Roman" w:hAnsi="Times New Roman" w:cs="Times New Roman"/>
          <w:sz w:val="24"/>
          <w:szCs w:val="24"/>
          <w:u w:val="single"/>
        </w:rPr>
        <w:t>pois gera obrigação de DAR a escritura definitiva</w:t>
      </w:r>
      <w:r w:rsidRPr="003924A5">
        <w:rPr>
          <w:rFonts w:ascii="Times New Roman" w:hAnsi="Times New Roman" w:cs="Times New Roman"/>
          <w:sz w:val="24"/>
          <w:szCs w:val="24"/>
        </w:rPr>
        <w:t>: art. 1.417, 1.418 e Súmula 239 do STJ.</w:t>
      </w:r>
    </w:p>
    <w:p w14:paraId="639EE290" w14:textId="5017FCA7" w:rsidR="0013799B" w:rsidRDefault="00565C81">
      <w:pPr>
        <w:pStyle w:val="SemEspaamento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Veda o arrependimento das partes </w:t>
      </w:r>
    </w:p>
    <w:p w14:paraId="335CA4E4" w14:textId="150AE00D" w:rsidR="00565C81" w:rsidRDefault="00565C81">
      <w:pPr>
        <w:pStyle w:val="SemEspaamento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que analisar os termos</w:t>
      </w:r>
    </w:p>
    <w:p w14:paraId="6EB924EC" w14:textId="05A1BD51" w:rsidR="001C7FED" w:rsidRDefault="00B875F1">
      <w:pPr>
        <w:pStyle w:val="SemEspaamento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Obrigação de dar</w:t>
      </w:r>
    </w:p>
    <w:p w14:paraId="721D86CC" w14:textId="77777777" w:rsidR="001613B6" w:rsidRPr="001613B6" w:rsidRDefault="001613B6" w:rsidP="001613B6">
      <w:pPr>
        <w:pStyle w:val="SemEspaamento"/>
        <w:rPr>
          <w:sz w:val="20"/>
          <w:szCs w:val="20"/>
        </w:rPr>
      </w:pPr>
      <w:r w:rsidRPr="001613B6">
        <w:rPr>
          <w:b/>
          <w:bCs/>
          <w:sz w:val="20"/>
          <w:szCs w:val="20"/>
        </w:rPr>
        <w:t xml:space="preserve">Art. 1.417. </w:t>
      </w:r>
      <w:r w:rsidRPr="001613B6">
        <w:rPr>
          <w:sz w:val="20"/>
          <w:szCs w:val="20"/>
        </w:rPr>
        <w:t>Mediante promessa de compra e venda, em que se não pactuou arrependimento, celebrada por instrumento público ou particular, e registrada no Cartório de Registro de Imóveis, adquire o promitente comprador direito real à aquisição do imóvel.</w:t>
      </w:r>
    </w:p>
    <w:p w14:paraId="71C94268" w14:textId="77777777" w:rsidR="001613B6" w:rsidRPr="001613B6" w:rsidRDefault="001613B6" w:rsidP="001613B6">
      <w:pPr>
        <w:pStyle w:val="SemEspaamento"/>
        <w:rPr>
          <w:sz w:val="20"/>
          <w:szCs w:val="20"/>
        </w:rPr>
      </w:pPr>
      <w:r w:rsidRPr="001613B6">
        <w:rPr>
          <w:b/>
          <w:bCs/>
          <w:sz w:val="20"/>
          <w:szCs w:val="20"/>
        </w:rPr>
        <w:t xml:space="preserve">Art. 1.418. </w:t>
      </w:r>
      <w:r w:rsidRPr="001613B6">
        <w:rPr>
          <w:sz w:val="20"/>
          <w:szCs w:val="20"/>
        </w:rPr>
        <w:t>O promitente comprador, titular de direito real, pode exigir do promitente vendedor, ou de terceiros, a quem os direitos deste forem cedidos, a outorga da escritura definitiva de compra e venda, conforme o disposto no instrumento preliminar; e, se houver recusa, requerer ao juiz a adjudicação do imóvel.</w:t>
      </w:r>
    </w:p>
    <w:p w14:paraId="25FFB189" w14:textId="2D8A84CE" w:rsidR="0068137B" w:rsidRDefault="00AF39D7" w:rsidP="0068137B">
      <w:pPr>
        <w:pStyle w:val="SemEspaamento"/>
        <w:rPr>
          <w:rFonts w:cstheme="minorHAnsi"/>
          <w:color w:val="000000"/>
          <w:sz w:val="20"/>
          <w:szCs w:val="20"/>
        </w:rPr>
      </w:pPr>
      <w:r w:rsidRPr="00AF39D7">
        <w:rPr>
          <w:rStyle w:val="Forte"/>
          <w:rFonts w:cstheme="minorHAnsi"/>
          <w:color w:val="000000"/>
          <w:sz w:val="20"/>
          <w:szCs w:val="20"/>
          <w:u w:val="single"/>
        </w:rPr>
        <w:t>SÚMULA 239-</w:t>
      </w:r>
      <w:r w:rsidRPr="00AF39D7">
        <w:rPr>
          <w:rFonts w:cstheme="minorHAnsi"/>
          <w:b/>
          <w:bCs/>
          <w:color w:val="000000"/>
          <w:sz w:val="20"/>
          <w:szCs w:val="20"/>
          <w:u w:val="single"/>
        </w:rPr>
        <w:br/>
      </w:r>
      <w:r w:rsidRPr="00AF39D7">
        <w:rPr>
          <w:rFonts w:cstheme="minorHAnsi"/>
          <w:color w:val="000000"/>
          <w:sz w:val="20"/>
          <w:szCs w:val="20"/>
        </w:rPr>
        <w:t>O direito à adjudicação compulsória não se condiciona ao registro do compromisso de compra e venda no cartório de imóveis.</w:t>
      </w:r>
    </w:p>
    <w:p w14:paraId="120BF76E" w14:textId="77777777" w:rsidR="00506FCB" w:rsidRDefault="00506FCB" w:rsidP="0068137B">
      <w:pPr>
        <w:pStyle w:val="SemEspaamento"/>
        <w:rPr>
          <w:rFonts w:cstheme="minorHAnsi"/>
          <w:color w:val="000000"/>
          <w:sz w:val="20"/>
          <w:szCs w:val="20"/>
        </w:rPr>
      </w:pPr>
    </w:p>
    <w:p w14:paraId="3FD2EC30" w14:textId="77777777" w:rsidR="00506FCB" w:rsidRPr="000E0C6B" w:rsidRDefault="00506FCB" w:rsidP="00506FCB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0E0C6B">
        <w:rPr>
          <w:rFonts w:ascii="Times New Roman" w:hAnsi="Times New Roman" w:cs="Times New Roman"/>
          <w:b/>
          <w:bCs/>
          <w:color w:val="FF0000"/>
          <w:sz w:val="28"/>
          <w:szCs w:val="28"/>
        </w:rPr>
        <w:t>OFERTA, PROPOSTA OU POLICITAÇÃO: Art. 427 CC/2002</w:t>
      </w:r>
    </w:p>
    <w:p w14:paraId="19BBB5D2" w14:textId="77777777" w:rsidR="00506FCB" w:rsidRPr="00506FCB" w:rsidRDefault="00506FCB" w:rsidP="00506FCB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06FCB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506FCB">
        <w:rPr>
          <w:rFonts w:ascii="Times New Roman" w:hAnsi="Times New Roman" w:cs="Times New Roman"/>
          <w:sz w:val="24"/>
          <w:szCs w:val="24"/>
        </w:rPr>
        <w:t xml:space="preserve"> </w:t>
      </w:r>
      <w:r w:rsidRPr="00506FCB">
        <w:rPr>
          <w:rFonts w:ascii="Times New Roman" w:hAnsi="Times New Roman" w:cs="Times New Roman"/>
          <w:b/>
          <w:bCs/>
          <w:sz w:val="24"/>
          <w:szCs w:val="24"/>
        </w:rPr>
        <w:t>Conceito</w:t>
      </w:r>
      <w:r w:rsidRPr="00506FCB">
        <w:rPr>
          <w:rFonts w:ascii="Times New Roman" w:hAnsi="Times New Roman" w:cs="Times New Roman"/>
          <w:sz w:val="24"/>
          <w:szCs w:val="24"/>
        </w:rPr>
        <w:t>:</w:t>
      </w:r>
    </w:p>
    <w:p w14:paraId="0AC47ECB" w14:textId="378B713C" w:rsidR="0022695A" w:rsidRDefault="00506FCB">
      <w:pPr>
        <w:pStyle w:val="SemEspaamento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06FCB">
        <w:rPr>
          <w:rFonts w:ascii="Times New Roman" w:hAnsi="Times New Roman" w:cs="Times New Roman"/>
          <w:sz w:val="24"/>
          <w:szCs w:val="24"/>
        </w:rPr>
        <w:t xml:space="preserve"> </w:t>
      </w:r>
      <w:r w:rsidRPr="00506FCB">
        <w:rPr>
          <w:rFonts w:ascii="Times New Roman" w:hAnsi="Times New Roman" w:cs="Times New Roman"/>
          <w:i/>
          <w:iCs/>
          <w:sz w:val="24"/>
          <w:szCs w:val="24"/>
        </w:rPr>
        <w:t xml:space="preserve">“É uma declaração </w:t>
      </w:r>
      <w:proofErr w:type="spellStart"/>
      <w:r w:rsidRPr="00506FCB">
        <w:rPr>
          <w:rFonts w:ascii="Times New Roman" w:hAnsi="Times New Roman" w:cs="Times New Roman"/>
          <w:i/>
          <w:iCs/>
          <w:sz w:val="24"/>
          <w:szCs w:val="24"/>
        </w:rPr>
        <w:t>receptícia</w:t>
      </w:r>
      <w:proofErr w:type="spellEnd"/>
      <w:r w:rsidRPr="00506FCB">
        <w:rPr>
          <w:rFonts w:ascii="Times New Roman" w:hAnsi="Times New Roman" w:cs="Times New Roman"/>
          <w:i/>
          <w:iCs/>
          <w:sz w:val="24"/>
          <w:szCs w:val="24"/>
        </w:rPr>
        <w:t xml:space="preserve"> de vontade, dirigida por uma pessoa a outra</w:t>
      </w:r>
      <w:r w:rsidR="003F28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28E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(oblato </w:t>
      </w:r>
      <w:r w:rsidR="00D77B87">
        <w:rPr>
          <w:rFonts w:ascii="Times New Roman" w:hAnsi="Times New Roman" w:cs="Times New Roman"/>
          <w:i/>
          <w:iCs/>
          <w:color w:val="0070C0"/>
          <w:sz w:val="24"/>
          <w:szCs w:val="24"/>
        </w:rPr>
        <w:t>–</w:t>
      </w:r>
      <w:r w:rsidR="003F28E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="00D77B87">
        <w:rPr>
          <w:rFonts w:ascii="Times New Roman" w:hAnsi="Times New Roman" w:cs="Times New Roman"/>
          <w:i/>
          <w:iCs/>
          <w:color w:val="0070C0"/>
          <w:sz w:val="24"/>
          <w:szCs w:val="24"/>
        </w:rPr>
        <w:t>para qual se dirige a proposta – pessoa determinada ou indeterminad</w:t>
      </w:r>
      <w:r w:rsidR="007A50FC">
        <w:rPr>
          <w:rFonts w:ascii="Times New Roman" w:hAnsi="Times New Roman" w:cs="Times New Roman"/>
          <w:i/>
          <w:iCs/>
          <w:color w:val="0070C0"/>
          <w:sz w:val="24"/>
          <w:szCs w:val="24"/>
        </w:rPr>
        <w:t>a</w:t>
      </w:r>
      <w:r w:rsidR="002452F1">
        <w:rPr>
          <w:rFonts w:ascii="Times New Roman" w:hAnsi="Times New Roman" w:cs="Times New Roman"/>
          <w:i/>
          <w:iCs/>
          <w:color w:val="0070C0"/>
          <w:sz w:val="24"/>
          <w:szCs w:val="24"/>
        </w:rPr>
        <w:t>,</w:t>
      </w:r>
      <w:r w:rsidR="00D77B87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mas </w:t>
      </w:r>
      <w:r w:rsidR="00D77B87">
        <w:rPr>
          <w:rFonts w:ascii="Times New Roman" w:hAnsi="Times New Roman" w:cs="Times New Roman"/>
          <w:i/>
          <w:iCs/>
          <w:color w:val="0070C0"/>
          <w:sz w:val="24"/>
          <w:szCs w:val="24"/>
        </w:rPr>
        <w:lastRenderedPageBreak/>
        <w:t>determinável)</w:t>
      </w:r>
      <w:r w:rsidRPr="00506FCB">
        <w:rPr>
          <w:rFonts w:ascii="Times New Roman" w:hAnsi="Times New Roman" w:cs="Times New Roman"/>
          <w:i/>
          <w:iCs/>
          <w:sz w:val="24"/>
          <w:szCs w:val="24"/>
        </w:rPr>
        <w:t>, por força da qual a primeira manifesta sua intenção de se considerar vinculada, se a outra parte aceitar.”</w:t>
      </w:r>
      <w:r w:rsidRPr="00506FCB">
        <w:rPr>
          <w:rFonts w:ascii="Times New Roman" w:hAnsi="Times New Roman" w:cs="Times New Roman"/>
          <w:sz w:val="24"/>
          <w:szCs w:val="24"/>
        </w:rPr>
        <w:t xml:space="preserve"> (Orlando Gomes)</w:t>
      </w:r>
    </w:p>
    <w:p w14:paraId="123911AE" w14:textId="111B5923" w:rsidR="00EE169A" w:rsidRDefault="00EA2562">
      <w:pPr>
        <w:pStyle w:val="SemEspaamento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oferta: ofertante </w:t>
      </w:r>
    </w:p>
    <w:p w14:paraId="200F1BD9" w14:textId="01BAF18A" w:rsidR="00EA2562" w:rsidRDefault="00EA2562">
      <w:pPr>
        <w:pStyle w:val="SemEspaamento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propõe:</w:t>
      </w:r>
      <w:r w:rsidR="005F6A45">
        <w:rPr>
          <w:rFonts w:ascii="Times New Roman" w:hAnsi="Times New Roman" w:cs="Times New Roman"/>
          <w:sz w:val="24"/>
          <w:szCs w:val="24"/>
        </w:rPr>
        <w:t xml:space="preserve"> proponente </w:t>
      </w:r>
    </w:p>
    <w:p w14:paraId="3D59DB68" w14:textId="3BC08998" w:rsidR="003F28E1" w:rsidRDefault="005F6A45">
      <w:pPr>
        <w:pStyle w:val="SemEspaamento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</w:t>
      </w:r>
      <w:proofErr w:type="spellStart"/>
      <w:r w:rsidR="000F13CF">
        <w:rPr>
          <w:rFonts w:ascii="Times New Roman" w:hAnsi="Times New Roman" w:cs="Times New Roman"/>
          <w:sz w:val="24"/>
          <w:szCs w:val="24"/>
        </w:rPr>
        <w:t>policita</w:t>
      </w:r>
      <w:proofErr w:type="spellEnd"/>
      <w:r w:rsidR="000F13CF">
        <w:rPr>
          <w:rFonts w:ascii="Times New Roman" w:hAnsi="Times New Roman" w:cs="Times New Roman"/>
          <w:sz w:val="24"/>
          <w:szCs w:val="24"/>
        </w:rPr>
        <w:t xml:space="preserve">: policitante </w:t>
      </w:r>
    </w:p>
    <w:p w14:paraId="0508572F" w14:textId="5F5FC5C0" w:rsidR="00B24F90" w:rsidRDefault="00B24F90">
      <w:pPr>
        <w:pStyle w:val="SemEspaamento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Oblato não é aceitante</w:t>
      </w:r>
      <w:r w:rsidR="003F30FE">
        <w:rPr>
          <w:rFonts w:ascii="Times New Roman" w:hAnsi="Times New Roman" w:cs="Times New Roman"/>
          <w:sz w:val="24"/>
          <w:szCs w:val="24"/>
        </w:rPr>
        <w:t>, é apenas para quem se dirige a proposta</w:t>
      </w:r>
    </w:p>
    <w:p w14:paraId="3F4047DF" w14:textId="7263F69D" w:rsidR="001F5835" w:rsidRPr="003F28E1" w:rsidRDefault="00834AB5">
      <w:pPr>
        <w:pStyle w:val="SemEspaamento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Quem faz a proposta é o proponente, quem recebe a proposta é o oblato, quem aceita é o aceitante</w:t>
      </w:r>
    </w:p>
    <w:p w14:paraId="58EF9872" w14:textId="77777777" w:rsidR="00FB580E" w:rsidRPr="00FB580E" w:rsidRDefault="00FB580E" w:rsidP="00FB580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b/>
          <w:bCs/>
          <w:sz w:val="24"/>
          <w:szCs w:val="24"/>
        </w:rPr>
        <w:t>Características:</w:t>
      </w:r>
    </w:p>
    <w:p w14:paraId="7AB8442C" w14:textId="287CD5F1" w:rsidR="00FB580E" w:rsidRPr="00FB580E" w:rsidRDefault="00FB580E">
      <w:pPr>
        <w:pStyle w:val="SemEspaamento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sz w:val="24"/>
          <w:szCs w:val="24"/>
        </w:rPr>
        <w:t>É declaração unilateral de vontade</w:t>
      </w:r>
      <w:r w:rsidR="00A1512F">
        <w:rPr>
          <w:rFonts w:ascii="Times New Roman" w:hAnsi="Times New Roman" w:cs="Times New Roman"/>
          <w:sz w:val="24"/>
          <w:szCs w:val="24"/>
        </w:rPr>
        <w:t xml:space="preserve"> </w:t>
      </w:r>
      <w:r w:rsidR="00A1512F">
        <w:rPr>
          <w:rFonts w:ascii="Times New Roman" w:hAnsi="Times New Roman" w:cs="Times New Roman"/>
          <w:color w:val="0070C0"/>
          <w:sz w:val="24"/>
          <w:szCs w:val="24"/>
        </w:rPr>
        <w:t xml:space="preserve">(produz </w:t>
      </w:r>
      <w:r w:rsidR="00301328">
        <w:rPr>
          <w:rFonts w:ascii="Times New Roman" w:hAnsi="Times New Roman" w:cs="Times New Roman"/>
          <w:color w:val="0070C0"/>
          <w:sz w:val="24"/>
          <w:szCs w:val="24"/>
        </w:rPr>
        <w:t>efeito para o manifestante independente da anuência do outro)</w:t>
      </w:r>
    </w:p>
    <w:p w14:paraId="0A1C485E" w14:textId="32E551A4" w:rsidR="00FB580E" w:rsidRPr="00FB580E" w:rsidRDefault="00FB580E">
      <w:pPr>
        <w:pStyle w:val="SemEspaamento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sz w:val="24"/>
          <w:szCs w:val="24"/>
        </w:rPr>
        <w:t xml:space="preserve">Reveste-se de força vinculante em relação a quem </w:t>
      </w:r>
      <w:r w:rsidR="00461F8E" w:rsidRPr="00FB580E">
        <w:rPr>
          <w:rFonts w:ascii="Times New Roman" w:hAnsi="Times New Roman" w:cs="Times New Roman"/>
          <w:sz w:val="24"/>
          <w:szCs w:val="24"/>
        </w:rPr>
        <w:t>f</w:t>
      </w:r>
      <w:r w:rsidR="00461F8E">
        <w:rPr>
          <w:rFonts w:ascii="Times New Roman" w:hAnsi="Times New Roman" w:cs="Times New Roman"/>
          <w:sz w:val="24"/>
          <w:szCs w:val="24"/>
        </w:rPr>
        <w:t>órmula</w:t>
      </w:r>
      <w:r w:rsidRPr="00FB580E">
        <w:rPr>
          <w:rFonts w:ascii="Times New Roman" w:hAnsi="Times New Roman" w:cs="Times New Roman"/>
          <w:sz w:val="24"/>
          <w:szCs w:val="24"/>
        </w:rPr>
        <w:t>, se o contrário não resultar dos termos dela, da natureza do negócio ou das circunstâncias do caso</w:t>
      </w:r>
      <w:r w:rsidR="00C729FB">
        <w:rPr>
          <w:rFonts w:ascii="Times New Roman" w:hAnsi="Times New Roman" w:cs="Times New Roman"/>
          <w:sz w:val="24"/>
          <w:szCs w:val="24"/>
        </w:rPr>
        <w:t xml:space="preserve"> – </w:t>
      </w:r>
      <w:r w:rsidR="00C729FB">
        <w:rPr>
          <w:rFonts w:ascii="Times New Roman" w:hAnsi="Times New Roman" w:cs="Times New Roman"/>
          <w:color w:val="0070C0"/>
          <w:sz w:val="24"/>
          <w:szCs w:val="24"/>
        </w:rPr>
        <w:t>a proposta uma vez</w:t>
      </w:r>
      <w:r w:rsidR="00870FAE">
        <w:rPr>
          <w:rFonts w:ascii="Times New Roman" w:hAnsi="Times New Roman" w:cs="Times New Roman"/>
          <w:color w:val="0070C0"/>
          <w:sz w:val="24"/>
          <w:szCs w:val="24"/>
        </w:rPr>
        <w:t xml:space="preserve"> formulada, alcança o patrimônio jurídico do outro</w:t>
      </w:r>
      <w:r w:rsidRPr="00FB580E">
        <w:rPr>
          <w:rFonts w:ascii="Times New Roman" w:hAnsi="Times New Roman" w:cs="Times New Roman"/>
          <w:sz w:val="24"/>
          <w:szCs w:val="24"/>
        </w:rPr>
        <w:t xml:space="preserve"> (art. 427 e 428 do CC/2002)</w:t>
      </w:r>
    </w:p>
    <w:p w14:paraId="7A1105B4" w14:textId="6DF5352F" w:rsidR="00FB580E" w:rsidRPr="00FB580E" w:rsidRDefault="00FB580E">
      <w:pPr>
        <w:pStyle w:val="SemEspaamento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sz w:val="24"/>
          <w:szCs w:val="24"/>
        </w:rPr>
        <w:t xml:space="preserve">É um negócio jurídico </w:t>
      </w:r>
      <w:proofErr w:type="spellStart"/>
      <w:r w:rsidRPr="00FB580E">
        <w:rPr>
          <w:rFonts w:ascii="Times New Roman" w:hAnsi="Times New Roman" w:cs="Times New Roman"/>
          <w:sz w:val="24"/>
          <w:szCs w:val="24"/>
        </w:rPr>
        <w:t>receptício</w:t>
      </w:r>
      <w:proofErr w:type="spellEnd"/>
      <w:r w:rsidR="004D65B7">
        <w:rPr>
          <w:rFonts w:ascii="Times New Roman" w:hAnsi="Times New Roman" w:cs="Times New Roman"/>
          <w:sz w:val="24"/>
          <w:szCs w:val="24"/>
        </w:rPr>
        <w:t xml:space="preserve"> </w:t>
      </w:r>
      <w:r w:rsidR="00BE494C">
        <w:rPr>
          <w:rFonts w:ascii="Times New Roman" w:hAnsi="Times New Roman" w:cs="Times New Roman"/>
          <w:color w:val="0070C0"/>
          <w:sz w:val="24"/>
          <w:szCs w:val="24"/>
        </w:rPr>
        <w:t xml:space="preserve">(só passa a surtir efeitos jurídicos, a partir do momento em que o oblato toma conhecimento dos seus termos) </w:t>
      </w:r>
    </w:p>
    <w:p w14:paraId="7A14B622" w14:textId="77777777" w:rsidR="00FB580E" w:rsidRPr="00FB580E" w:rsidRDefault="00FB580E">
      <w:pPr>
        <w:pStyle w:val="SemEspaamento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sz w:val="24"/>
          <w:szCs w:val="24"/>
        </w:rPr>
        <w:t>Deve conter todos os elementos do negócio jurídico proposto</w:t>
      </w:r>
    </w:p>
    <w:p w14:paraId="079C3E5A" w14:textId="77777777" w:rsidR="00FB580E" w:rsidRPr="00FB580E" w:rsidRDefault="00FB580E">
      <w:pPr>
        <w:pStyle w:val="SemEspaamento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FB580E">
        <w:rPr>
          <w:rFonts w:ascii="Times New Roman" w:hAnsi="Times New Roman" w:cs="Times New Roman"/>
          <w:sz w:val="24"/>
          <w:szCs w:val="24"/>
        </w:rPr>
        <w:t>É elemento inicial do contrato devendo ser séria, completa, precisa e inequívoca</w:t>
      </w:r>
    </w:p>
    <w:p w14:paraId="210574B8" w14:textId="77777777" w:rsidR="00030021" w:rsidRPr="00030021" w:rsidRDefault="00030021" w:rsidP="0003002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030021">
        <w:rPr>
          <w:rFonts w:ascii="Times New Roman" w:hAnsi="Times New Roman" w:cs="Times New Roman"/>
          <w:b/>
          <w:bCs/>
          <w:sz w:val="24"/>
          <w:szCs w:val="24"/>
        </w:rPr>
        <w:t>Obrigatoriedade da Proposta (força vinculante)</w:t>
      </w:r>
    </w:p>
    <w:p w14:paraId="695B7DCC" w14:textId="4FA6B450" w:rsidR="00030021" w:rsidRPr="00FE2D32" w:rsidRDefault="00030021">
      <w:pPr>
        <w:pStyle w:val="SemEspaamento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30021">
        <w:rPr>
          <w:rFonts w:ascii="Times New Roman" w:hAnsi="Times New Roman" w:cs="Times New Roman"/>
          <w:i/>
          <w:iCs/>
          <w:sz w:val="24"/>
          <w:szCs w:val="24"/>
        </w:rPr>
        <w:t>“É o ônus</w:t>
      </w:r>
      <w:r w:rsidR="008024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24E8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(aquilo que </w:t>
      </w:r>
      <w:r w:rsidR="001F16AA">
        <w:rPr>
          <w:rFonts w:ascii="Times New Roman" w:hAnsi="Times New Roman" w:cs="Times New Roman"/>
          <w:i/>
          <w:iCs/>
          <w:color w:val="0070C0"/>
          <w:sz w:val="24"/>
          <w:szCs w:val="24"/>
        </w:rPr>
        <w:t>o proponente tem que suportar a partir do momento que ele declara unilateralmente a proposta)</w:t>
      </w:r>
      <w:r w:rsidRPr="00030021">
        <w:rPr>
          <w:rFonts w:ascii="Times New Roman" w:hAnsi="Times New Roman" w:cs="Times New Roman"/>
          <w:i/>
          <w:iCs/>
          <w:sz w:val="24"/>
          <w:szCs w:val="24"/>
        </w:rPr>
        <w:t xml:space="preserve"> imposto ao proponente de não revogar</w:t>
      </w:r>
      <w:r w:rsidR="001F16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16AA">
        <w:rPr>
          <w:rFonts w:ascii="Times New Roman" w:hAnsi="Times New Roman" w:cs="Times New Roman"/>
          <w:i/>
          <w:iCs/>
          <w:color w:val="0070C0"/>
          <w:sz w:val="24"/>
          <w:szCs w:val="24"/>
        </w:rPr>
        <w:t>(desfazer a</w:t>
      </w:r>
      <w:r w:rsidR="00285F6C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proposta)</w:t>
      </w:r>
      <w:r w:rsidRPr="00030021">
        <w:rPr>
          <w:rFonts w:ascii="Times New Roman" w:hAnsi="Times New Roman" w:cs="Times New Roman"/>
          <w:i/>
          <w:iCs/>
          <w:sz w:val="24"/>
          <w:szCs w:val="24"/>
        </w:rPr>
        <w:t xml:space="preserve"> por um certo tempo a partir de sua EXISTÊNCIA</w:t>
      </w:r>
      <w:r w:rsidR="00285F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85F6C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(a proposta </w:t>
      </w:r>
      <w:r w:rsidR="009603B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passa a existir </w:t>
      </w:r>
      <w:r w:rsidR="00D25139">
        <w:rPr>
          <w:rFonts w:ascii="Times New Roman" w:hAnsi="Times New Roman" w:cs="Times New Roman"/>
          <w:i/>
          <w:iCs/>
          <w:color w:val="0070C0"/>
          <w:sz w:val="24"/>
          <w:szCs w:val="24"/>
        </w:rPr>
        <w:t>quando</w:t>
      </w:r>
      <w:r w:rsidR="009603B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o oblato toma conhecimento dela)</w:t>
      </w:r>
      <w:r w:rsidRPr="00030021">
        <w:rPr>
          <w:rFonts w:ascii="Times New Roman" w:hAnsi="Times New Roman" w:cs="Times New Roman"/>
          <w:i/>
          <w:iCs/>
          <w:sz w:val="24"/>
          <w:szCs w:val="24"/>
        </w:rPr>
        <w:t xml:space="preserve">, sob pena de ressarcir perdas e danos, </w:t>
      </w:r>
      <w:r w:rsidRPr="0003002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subsistindo até mesmo em face da morte ou incapacidade superveniente do </w:t>
      </w:r>
      <w:r w:rsidR="001351B3" w:rsidRPr="00030021">
        <w:rPr>
          <w:rFonts w:ascii="Times New Roman" w:hAnsi="Times New Roman" w:cs="Times New Roman"/>
          <w:i/>
          <w:iCs/>
          <w:sz w:val="24"/>
          <w:szCs w:val="24"/>
          <w:u w:val="single"/>
        </w:rPr>
        <w:t>proponente antes</w:t>
      </w:r>
      <w:r w:rsidRPr="0003002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da aceitação</w:t>
      </w:r>
      <w:r w:rsidRPr="00030021">
        <w:rPr>
          <w:rFonts w:ascii="Times New Roman" w:hAnsi="Times New Roman" w:cs="Times New Roman"/>
          <w:i/>
          <w:iCs/>
          <w:sz w:val="24"/>
          <w:szCs w:val="24"/>
        </w:rPr>
        <w:t>, salvo se outra houver sido a sua intenção.”</w:t>
      </w:r>
      <w:r w:rsidR="001A75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753F">
        <w:rPr>
          <w:rFonts w:ascii="Times New Roman" w:hAnsi="Times New Roman" w:cs="Times New Roman"/>
          <w:color w:val="0070C0"/>
          <w:sz w:val="24"/>
          <w:szCs w:val="24"/>
        </w:rPr>
        <w:t>(se o proponente morrer, se transfere para os herdeiros</w:t>
      </w:r>
      <w:r w:rsidR="00374C00">
        <w:rPr>
          <w:rFonts w:ascii="Times New Roman" w:hAnsi="Times New Roman" w:cs="Times New Roman"/>
          <w:color w:val="0070C0"/>
          <w:sz w:val="24"/>
          <w:szCs w:val="24"/>
        </w:rPr>
        <w:t>, salvo se a obrigação for personalíssima ou se outra houver sido sua intenção)</w:t>
      </w:r>
    </w:p>
    <w:p w14:paraId="5A71EB3E" w14:textId="73AD21B3" w:rsidR="00030021" w:rsidRPr="00030021" w:rsidRDefault="004C58CC">
      <w:pPr>
        <w:pStyle w:val="SemEspaamento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“eu fiz uma proposta, aquela proposta é </w:t>
      </w:r>
      <w:r w:rsidR="00E20366">
        <w:rPr>
          <w:rFonts w:ascii="Times New Roman" w:hAnsi="Times New Roman" w:cs="Times New Roman"/>
          <w:sz w:val="24"/>
          <w:szCs w:val="24"/>
        </w:rPr>
        <w:t>válida</w:t>
      </w:r>
      <w:r>
        <w:rPr>
          <w:rFonts w:ascii="Times New Roman" w:hAnsi="Times New Roman" w:cs="Times New Roman"/>
          <w:sz w:val="24"/>
          <w:szCs w:val="24"/>
        </w:rPr>
        <w:t xml:space="preserve">, eu não </w:t>
      </w:r>
      <w:r w:rsidR="00E20366">
        <w:rPr>
          <w:rFonts w:ascii="Times New Roman" w:hAnsi="Times New Roman" w:cs="Times New Roman"/>
          <w:sz w:val="24"/>
          <w:szCs w:val="24"/>
        </w:rPr>
        <w:t xml:space="preserve">posso </w:t>
      </w:r>
      <w:r>
        <w:rPr>
          <w:rFonts w:ascii="Times New Roman" w:hAnsi="Times New Roman" w:cs="Times New Roman"/>
          <w:sz w:val="24"/>
          <w:szCs w:val="24"/>
        </w:rPr>
        <w:t xml:space="preserve">revogar, porque se causar </w:t>
      </w:r>
      <w:r w:rsidR="00E20366">
        <w:rPr>
          <w:rFonts w:ascii="Times New Roman" w:hAnsi="Times New Roman" w:cs="Times New Roman"/>
          <w:sz w:val="24"/>
          <w:szCs w:val="24"/>
        </w:rPr>
        <w:t>prejuízo ao outro, terá que indenizar”</w:t>
      </w:r>
    </w:p>
    <w:p w14:paraId="75F5FBD5" w14:textId="77777777" w:rsidR="00030021" w:rsidRPr="00030021" w:rsidRDefault="00030021">
      <w:pPr>
        <w:pStyle w:val="SemEspaamento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30021">
        <w:rPr>
          <w:rFonts w:ascii="Times New Roman" w:hAnsi="Times New Roman" w:cs="Times New Roman"/>
          <w:sz w:val="24"/>
          <w:szCs w:val="24"/>
          <w:u w:val="single"/>
        </w:rPr>
        <w:t>Não é absoluta</w:t>
      </w:r>
      <w:r w:rsidRPr="00030021">
        <w:rPr>
          <w:rFonts w:ascii="Times New Roman" w:hAnsi="Times New Roman" w:cs="Times New Roman"/>
          <w:sz w:val="24"/>
          <w:szCs w:val="24"/>
        </w:rPr>
        <w:t>: art. 427 e 428, I a IV do CC/2002</w:t>
      </w:r>
    </w:p>
    <w:p w14:paraId="09D7DBB4" w14:textId="5FF51E6D" w:rsidR="009A1D87" w:rsidRPr="009A1D87" w:rsidRDefault="009A1D87" w:rsidP="009A1D87">
      <w:pPr>
        <w:pStyle w:val="SemEspaamento"/>
        <w:rPr>
          <w:rFonts w:cstheme="minorHAnsi"/>
          <w:color w:val="0070C0"/>
          <w:sz w:val="20"/>
          <w:szCs w:val="20"/>
        </w:rPr>
      </w:pPr>
      <w:r w:rsidRPr="009A1D87">
        <w:rPr>
          <w:rFonts w:cstheme="minorHAnsi"/>
          <w:b/>
          <w:bCs/>
          <w:sz w:val="20"/>
          <w:szCs w:val="20"/>
        </w:rPr>
        <w:t>Art. 427</w:t>
      </w:r>
      <w:r w:rsidRPr="009A1D87">
        <w:rPr>
          <w:rFonts w:cstheme="minorHAnsi"/>
          <w:sz w:val="20"/>
          <w:szCs w:val="20"/>
        </w:rPr>
        <w:t xml:space="preserve">. A proposta de contrato obriga o proponente, </w:t>
      </w:r>
      <w:r w:rsidRPr="009A1D87">
        <w:rPr>
          <w:rFonts w:cstheme="minorHAnsi"/>
          <w:sz w:val="20"/>
          <w:szCs w:val="20"/>
          <w:u w:val="single"/>
        </w:rPr>
        <w:t>se o contrário não resultar dos termos dela, da natureza do negócio</w:t>
      </w:r>
      <w:r w:rsidR="00472251">
        <w:rPr>
          <w:rFonts w:cstheme="minorHAnsi"/>
          <w:sz w:val="20"/>
          <w:szCs w:val="20"/>
          <w:u w:val="single"/>
        </w:rPr>
        <w:t xml:space="preserve"> </w:t>
      </w:r>
      <w:r w:rsidR="00472251">
        <w:rPr>
          <w:rFonts w:cstheme="minorHAnsi"/>
          <w:color w:val="0070C0"/>
          <w:sz w:val="20"/>
          <w:szCs w:val="20"/>
          <w:u w:val="single"/>
        </w:rPr>
        <w:t>(ex.: propostas abertas ao público</w:t>
      </w:r>
      <w:r w:rsidR="007F64A8">
        <w:rPr>
          <w:rFonts w:cstheme="minorHAnsi"/>
          <w:color w:val="0070C0"/>
          <w:sz w:val="20"/>
          <w:szCs w:val="20"/>
          <w:u w:val="single"/>
        </w:rPr>
        <w:t>)</w:t>
      </w:r>
      <w:r w:rsidRPr="009A1D87">
        <w:rPr>
          <w:rFonts w:cstheme="minorHAnsi"/>
          <w:sz w:val="20"/>
          <w:szCs w:val="20"/>
          <w:u w:val="single"/>
        </w:rPr>
        <w:t>, ou das circunstâncias do caso</w:t>
      </w:r>
      <w:r w:rsidR="00DC0E2A" w:rsidRPr="00B7057A">
        <w:rPr>
          <w:rFonts w:cstheme="minorHAnsi"/>
          <w:sz w:val="20"/>
          <w:szCs w:val="20"/>
        </w:rPr>
        <w:t xml:space="preserve"> </w:t>
      </w:r>
      <w:r w:rsidR="00DC0E2A" w:rsidRPr="00B7057A">
        <w:rPr>
          <w:rFonts w:cstheme="minorHAnsi"/>
          <w:color w:val="0070C0"/>
          <w:sz w:val="20"/>
          <w:szCs w:val="20"/>
        </w:rPr>
        <w:t>(art.428)</w:t>
      </w:r>
    </w:p>
    <w:p w14:paraId="391430A1" w14:textId="77777777" w:rsidR="009A1D87" w:rsidRPr="009A1D87" w:rsidRDefault="009A1D87" w:rsidP="009A1D87">
      <w:pPr>
        <w:pStyle w:val="SemEspaamento"/>
        <w:rPr>
          <w:rFonts w:cstheme="minorHAnsi"/>
          <w:sz w:val="20"/>
          <w:szCs w:val="20"/>
        </w:rPr>
      </w:pPr>
      <w:r w:rsidRPr="009A1D87">
        <w:rPr>
          <w:rFonts w:cstheme="minorHAnsi"/>
          <w:b/>
          <w:bCs/>
          <w:sz w:val="20"/>
          <w:szCs w:val="20"/>
        </w:rPr>
        <w:t>Art. 428</w:t>
      </w:r>
      <w:r w:rsidRPr="009A1D87">
        <w:rPr>
          <w:rFonts w:cstheme="minorHAnsi"/>
          <w:sz w:val="20"/>
          <w:szCs w:val="20"/>
        </w:rPr>
        <w:t>. Deixa de ser obrigatória a proposta:</w:t>
      </w:r>
    </w:p>
    <w:p w14:paraId="12958551" w14:textId="5DACFBCC" w:rsidR="0068137B" w:rsidRDefault="009A1D87" w:rsidP="0068137B">
      <w:pPr>
        <w:pStyle w:val="SemEspaamento"/>
        <w:rPr>
          <w:rFonts w:cstheme="minorHAnsi"/>
          <w:sz w:val="20"/>
          <w:szCs w:val="20"/>
        </w:rPr>
      </w:pPr>
      <w:r w:rsidRPr="009A1D87">
        <w:rPr>
          <w:rFonts w:cstheme="minorHAnsi"/>
          <w:b/>
          <w:bCs/>
          <w:sz w:val="20"/>
          <w:szCs w:val="20"/>
        </w:rPr>
        <w:t>I -</w:t>
      </w:r>
      <w:r w:rsidRPr="009A1D87">
        <w:rPr>
          <w:rFonts w:cstheme="minorHAnsi"/>
          <w:sz w:val="20"/>
          <w:szCs w:val="20"/>
        </w:rPr>
        <w:t xml:space="preserve"> Se, feita </w:t>
      </w:r>
      <w:r w:rsidRPr="009A1D87">
        <w:rPr>
          <w:rFonts w:cstheme="minorHAnsi"/>
          <w:b/>
          <w:bCs/>
          <w:sz w:val="20"/>
          <w:szCs w:val="20"/>
        </w:rPr>
        <w:t>sem prazo</w:t>
      </w:r>
      <w:r w:rsidRPr="009A1D87">
        <w:rPr>
          <w:rFonts w:cstheme="minorHAnsi"/>
          <w:sz w:val="20"/>
          <w:szCs w:val="20"/>
        </w:rPr>
        <w:t xml:space="preserve"> a </w:t>
      </w:r>
      <w:r w:rsidRPr="009A1D87">
        <w:rPr>
          <w:rFonts w:cstheme="minorHAnsi"/>
          <w:sz w:val="20"/>
          <w:szCs w:val="20"/>
          <w:u w:val="single"/>
        </w:rPr>
        <w:t>pessoa presente, não foi imediatamente aceita</w:t>
      </w:r>
      <w:r w:rsidR="006F66DB">
        <w:rPr>
          <w:rFonts w:cstheme="minorHAnsi"/>
          <w:sz w:val="20"/>
          <w:szCs w:val="20"/>
        </w:rPr>
        <w:t xml:space="preserve"> </w:t>
      </w:r>
      <w:r w:rsidR="006F66DB">
        <w:rPr>
          <w:rFonts w:cstheme="minorHAnsi"/>
          <w:color w:val="0070C0"/>
          <w:sz w:val="20"/>
          <w:szCs w:val="20"/>
        </w:rPr>
        <w:t>(o ofertante está liberado)</w:t>
      </w:r>
      <w:r w:rsidRPr="009A1D87">
        <w:rPr>
          <w:rFonts w:cstheme="minorHAnsi"/>
          <w:sz w:val="20"/>
          <w:szCs w:val="20"/>
        </w:rPr>
        <w:t>. Considera-se também presente a pessoa que contrata por telefone ou por meio de comunicação semelhante;</w:t>
      </w:r>
    </w:p>
    <w:p w14:paraId="444E9142" w14:textId="485EDDDC" w:rsidR="00B17DA7" w:rsidRPr="00B17DA7" w:rsidRDefault="00B17DA7" w:rsidP="00B17DA7">
      <w:pPr>
        <w:pStyle w:val="SemEspaamento"/>
        <w:rPr>
          <w:rFonts w:cstheme="minorHAnsi"/>
          <w:color w:val="0070C0"/>
          <w:sz w:val="20"/>
          <w:szCs w:val="20"/>
        </w:rPr>
      </w:pPr>
      <w:r w:rsidRPr="00B17DA7">
        <w:rPr>
          <w:rFonts w:cstheme="minorHAnsi"/>
          <w:b/>
          <w:sz w:val="20"/>
          <w:szCs w:val="20"/>
        </w:rPr>
        <w:t>II -</w:t>
      </w:r>
      <w:r w:rsidRPr="00B17DA7">
        <w:rPr>
          <w:rFonts w:cstheme="minorHAnsi"/>
          <w:sz w:val="20"/>
          <w:szCs w:val="20"/>
        </w:rPr>
        <w:t xml:space="preserve"> </w:t>
      </w:r>
      <w:proofErr w:type="gramStart"/>
      <w:r w:rsidRPr="00B17DA7">
        <w:rPr>
          <w:rFonts w:cstheme="minorHAnsi"/>
          <w:sz w:val="20"/>
          <w:szCs w:val="20"/>
        </w:rPr>
        <w:t>se</w:t>
      </w:r>
      <w:proofErr w:type="gramEnd"/>
      <w:r w:rsidRPr="00B17DA7">
        <w:rPr>
          <w:rFonts w:cstheme="minorHAnsi"/>
          <w:sz w:val="20"/>
          <w:szCs w:val="20"/>
        </w:rPr>
        <w:t xml:space="preserve">, feita sem prazo a </w:t>
      </w:r>
      <w:r w:rsidRPr="00B17DA7">
        <w:rPr>
          <w:rFonts w:cstheme="minorHAnsi"/>
          <w:sz w:val="20"/>
          <w:szCs w:val="20"/>
          <w:u w:val="single"/>
        </w:rPr>
        <w:t>pessoa ausente</w:t>
      </w:r>
      <w:r w:rsidRPr="00B17DA7">
        <w:rPr>
          <w:rFonts w:cstheme="minorHAnsi"/>
          <w:sz w:val="20"/>
          <w:szCs w:val="20"/>
        </w:rPr>
        <w:t>, tiver decorrido tempo suficiente para chegar a resposta ao conhecimento do proponente;</w:t>
      </w:r>
      <w:r w:rsidR="00FB0971">
        <w:rPr>
          <w:rFonts w:cstheme="minorHAnsi"/>
          <w:sz w:val="20"/>
          <w:szCs w:val="20"/>
        </w:rPr>
        <w:t xml:space="preserve"> </w:t>
      </w:r>
      <w:r w:rsidR="00FB0971">
        <w:rPr>
          <w:rFonts w:cstheme="minorHAnsi"/>
          <w:color w:val="0070C0"/>
          <w:sz w:val="20"/>
          <w:szCs w:val="20"/>
        </w:rPr>
        <w:t>(</w:t>
      </w:r>
      <w:r w:rsidR="000D1063">
        <w:rPr>
          <w:rFonts w:cstheme="minorHAnsi"/>
          <w:color w:val="0070C0"/>
          <w:sz w:val="20"/>
          <w:szCs w:val="20"/>
        </w:rPr>
        <w:t>prazo moral ou de reflexão)</w:t>
      </w:r>
    </w:p>
    <w:p w14:paraId="15276FEA" w14:textId="77777777" w:rsidR="00B17DA7" w:rsidRPr="00B17DA7" w:rsidRDefault="00B17DA7" w:rsidP="00B17DA7">
      <w:pPr>
        <w:pStyle w:val="SemEspaamento"/>
        <w:rPr>
          <w:rFonts w:cstheme="minorHAnsi"/>
          <w:sz w:val="20"/>
          <w:szCs w:val="20"/>
        </w:rPr>
      </w:pPr>
      <w:r w:rsidRPr="00B17DA7">
        <w:rPr>
          <w:rFonts w:cstheme="minorHAnsi"/>
          <w:b/>
          <w:bCs/>
          <w:sz w:val="20"/>
          <w:szCs w:val="20"/>
        </w:rPr>
        <w:t>III -</w:t>
      </w:r>
      <w:r w:rsidRPr="00B17DA7">
        <w:rPr>
          <w:rFonts w:cstheme="minorHAnsi"/>
          <w:sz w:val="20"/>
          <w:szCs w:val="20"/>
        </w:rPr>
        <w:t xml:space="preserve"> se, feita a pessoa ausente, não tiver sido expedida a resposta dentro do prazo dado;</w:t>
      </w:r>
    </w:p>
    <w:p w14:paraId="24FD1CCE" w14:textId="62557E26" w:rsidR="00B17DA7" w:rsidRPr="00D021B5" w:rsidRDefault="00B17DA7" w:rsidP="00B17DA7">
      <w:pPr>
        <w:pStyle w:val="SemEspaamento"/>
        <w:rPr>
          <w:rFonts w:cstheme="minorHAnsi"/>
          <w:color w:val="0070C0"/>
          <w:sz w:val="20"/>
          <w:szCs w:val="20"/>
        </w:rPr>
      </w:pPr>
      <w:r w:rsidRPr="00B17DA7">
        <w:rPr>
          <w:rFonts w:cstheme="minorHAnsi"/>
          <w:b/>
          <w:bCs/>
          <w:sz w:val="20"/>
          <w:szCs w:val="20"/>
        </w:rPr>
        <w:t xml:space="preserve">IV </w:t>
      </w:r>
      <w:r w:rsidRPr="00B17DA7">
        <w:rPr>
          <w:rFonts w:cstheme="minorHAnsi"/>
          <w:sz w:val="20"/>
          <w:szCs w:val="20"/>
        </w:rPr>
        <w:t xml:space="preserve">- </w:t>
      </w:r>
      <w:proofErr w:type="gramStart"/>
      <w:r w:rsidRPr="00B17DA7">
        <w:rPr>
          <w:rFonts w:cstheme="minorHAnsi"/>
          <w:sz w:val="20"/>
          <w:szCs w:val="20"/>
        </w:rPr>
        <w:t>se</w:t>
      </w:r>
      <w:proofErr w:type="gramEnd"/>
      <w:r w:rsidRPr="00B17DA7">
        <w:rPr>
          <w:rFonts w:cstheme="minorHAnsi"/>
          <w:sz w:val="20"/>
          <w:szCs w:val="20"/>
        </w:rPr>
        <w:t>, antes dela, ou simultaneamente, chegar ao conhecimento da outra parte a retratação do proponente</w:t>
      </w:r>
      <w:r w:rsidR="00D021B5">
        <w:rPr>
          <w:rFonts w:cstheme="minorHAnsi"/>
          <w:sz w:val="20"/>
          <w:szCs w:val="20"/>
        </w:rPr>
        <w:t xml:space="preserve"> </w:t>
      </w:r>
      <w:r w:rsidR="00D021B5">
        <w:rPr>
          <w:rFonts w:cstheme="minorHAnsi"/>
          <w:color w:val="0070C0"/>
          <w:sz w:val="20"/>
          <w:szCs w:val="20"/>
        </w:rPr>
        <w:t>(direito de retratação do proponente</w:t>
      </w:r>
      <w:r w:rsidR="00227E38">
        <w:rPr>
          <w:rFonts w:cstheme="minorHAnsi"/>
          <w:color w:val="0070C0"/>
          <w:sz w:val="20"/>
          <w:szCs w:val="20"/>
        </w:rPr>
        <w:t xml:space="preserve"> – a retratação deve chegar primeiro ou junto a proposta)</w:t>
      </w:r>
    </w:p>
    <w:p w14:paraId="3F604122" w14:textId="77777777" w:rsidR="00B30F2F" w:rsidRDefault="00B30F2F" w:rsidP="00B17DA7">
      <w:pPr>
        <w:pStyle w:val="SemEspaamento"/>
        <w:rPr>
          <w:rFonts w:cstheme="minorHAnsi"/>
          <w:sz w:val="20"/>
          <w:szCs w:val="20"/>
        </w:rPr>
      </w:pPr>
    </w:p>
    <w:p w14:paraId="6D7F4C2D" w14:textId="63E1CA11" w:rsidR="00B30F2F" w:rsidRPr="008A02A7" w:rsidRDefault="00B30F2F" w:rsidP="00B17DA7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 w:rsidRPr="008A02A7">
        <w:rPr>
          <w:rFonts w:ascii="Times New Roman" w:hAnsi="Times New Roman" w:cs="Times New Roman"/>
          <w:sz w:val="24"/>
          <w:szCs w:val="24"/>
          <w:u w:val="single"/>
        </w:rPr>
        <w:t xml:space="preserve">Os contratos podem ser formados </w:t>
      </w:r>
      <w:proofErr w:type="spellStart"/>
      <w:r w:rsidRPr="008A02A7">
        <w:rPr>
          <w:rFonts w:ascii="Times New Roman" w:hAnsi="Times New Roman" w:cs="Times New Roman"/>
          <w:sz w:val="24"/>
          <w:szCs w:val="24"/>
          <w:u w:val="single"/>
        </w:rPr>
        <w:t>inter</w:t>
      </w:r>
      <w:proofErr w:type="spellEnd"/>
      <w:r w:rsidRPr="008A02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93DFD" w:rsidRPr="008A02A7">
        <w:rPr>
          <w:rFonts w:ascii="Times New Roman" w:hAnsi="Times New Roman" w:cs="Times New Roman"/>
          <w:sz w:val="24"/>
          <w:szCs w:val="24"/>
          <w:u w:val="single"/>
        </w:rPr>
        <w:t>praesents</w:t>
      </w:r>
      <w:proofErr w:type="spellEnd"/>
      <w:r w:rsidR="00D93DFD" w:rsidRPr="008A02A7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="00D93DFD" w:rsidRPr="008A02A7">
        <w:rPr>
          <w:rFonts w:ascii="Times New Roman" w:hAnsi="Times New Roman" w:cs="Times New Roman"/>
          <w:sz w:val="24"/>
          <w:szCs w:val="24"/>
          <w:u w:val="single"/>
        </w:rPr>
        <w:t>inter</w:t>
      </w:r>
      <w:proofErr w:type="spellEnd"/>
      <w:r w:rsidR="00D93DFD" w:rsidRPr="008A02A7">
        <w:rPr>
          <w:rFonts w:ascii="Times New Roman" w:hAnsi="Times New Roman" w:cs="Times New Roman"/>
          <w:sz w:val="24"/>
          <w:szCs w:val="24"/>
          <w:u w:val="single"/>
        </w:rPr>
        <w:t xml:space="preserve"> absentes </w:t>
      </w:r>
    </w:p>
    <w:p w14:paraId="23E38451" w14:textId="7E3F13E0" w:rsidR="00733C53" w:rsidRDefault="00733C53" w:rsidP="00B17DA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 presentes – </w:t>
      </w:r>
      <w:r>
        <w:rPr>
          <w:rFonts w:ascii="Times New Roman" w:hAnsi="Times New Roman" w:cs="Times New Roman"/>
          <w:sz w:val="24"/>
          <w:szCs w:val="24"/>
        </w:rPr>
        <w:t xml:space="preserve">onde não há meios </w:t>
      </w:r>
      <w:r w:rsidR="00A351AB">
        <w:rPr>
          <w:rFonts w:ascii="Times New Roman" w:hAnsi="Times New Roman" w:cs="Times New Roman"/>
          <w:sz w:val="24"/>
          <w:szCs w:val="24"/>
        </w:rPr>
        <w:t>de comunicação tipo cartas, e-mails, a comunicação é direta</w:t>
      </w:r>
    </w:p>
    <w:p w14:paraId="5B3744E5" w14:textId="717F85AA" w:rsidR="00C105E8" w:rsidRPr="00025EA8" w:rsidRDefault="00A351AB" w:rsidP="00C105E8">
      <w:pPr>
        <w:rPr>
          <w:rFonts w:ascii="Times New Roman" w:hAnsi="Times New Roman" w:cs="Times New Roman"/>
          <w:sz w:val="24"/>
          <w:szCs w:val="24"/>
        </w:rPr>
      </w:pPr>
      <w:r w:rsidRPr="00025EA8">
        <w:rPr>
          <w:rFonts w:ascii="Times New Roman" w:hAnsi="Times New Roman" w:cs="Times New Roman"/>
          <w:b/>
          <w:bCs/>
          <w:sz w:val="24"/>
          <w:szCs w:val="24"/>
        </w:rPr>
        <w:t xml:space="preserve">Entre ausentes </w:t>
      </w:r>
      <w:r w:rsidR="00A45D7C" w:rsidRPr="00025EA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25E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D7C" w:rsidRPr="00025EA8">
        <w:rPr>
          <w:rFonts w:ascii="Times New Roman" w:hAnsi="Times New Roman" w:cs="Times New Roman"/>
          <w:sz w:val="24"/>
          <w:szCs w:val="24"/>
        </w:rPr>
        <w:t xml:space="preserve">a manifestação da vontade das partes é exteriorizada por um meio de comunicação, como carta, </w:t>
      </w:r>
      <w:r w:rsidR="00C25124">
        <w:rPr>
          <w:rFonts w:ascii="Times New Roman" w:hAnsi="Times New Roman" w:cs="Times New Roman"/>
          <w:sz w:val="24"/>
          <w:szCs w:val="24"/>
        </w:rPr>
        <w:t>e-mails</w:t>
      </w:r>
      <w:r w:rsidR="00E43B13">
        <w:rPr>
          <w:rFonts w:ascii="Times New Roman" w:hAnsi="Times New Roman" w:cs="Times New Roman"/>
          <w:sz w:val="24"/>
          <w:szCs w:val="24"/>
        </w:rPr>
        <w:t xml:space="preserve">, </w:t>
      </w:r>
      <w:r w:rsidR="00A45D7C" w:rsidRPr="00025EA8">
        <w:rPr>
          <w:rFonts w:ascii="Times New Roman" w:hAnsi="Times New Roman" w:cs="Times New Roman"/>
          <w:sz w:val="24"/>
          <w:szCs w:val="24"/>
        </w:rPr>
        <w:t>telegrafo, fax</w:t>
      </w:r>
      <w:r w:rsidR="008B5C0C" w:rsidRPr="00025EA8">
        <w:rPr>
          <w:rFonts w:ascii="Times New Roman" w:hAnsi="Times New Roman" w:cs="Times New Roman"/>
          <w:sz w:val="24"/>
          <w:szCs w:val="24"/>
        </w:rPr>
        <w:t xml:space="preserve"> (indireta)</w:t>
      </w:r>
    </w:p>
    <w:p w14:paraId="5AE3B29D" w14:textId="70B29AD8" w:rsidR="00436D3B" w:rsidRPr="00B73505" w:rsidRDefault="00025EA8" w:rsidP="0043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Teoria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Gabba</w:t>
      </w:r>
      <w:proofErr w:type="spellEnd"/>
      <w:r w:rsidR="001A52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0C9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1A52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2F3">
        <w:rPr>
          <w:rFonts w:ascii="Times New Roman" w:hAnsi="Times New Roman" w:cs="Times New Roman"/>
          <w:sz w:val="24"/>
          <w:szCs w:val="24"/>
        </w:rPr>
        <w:t xml:space="preserve">telefone ou meios semelhantes, contratos </w:t>
      </w:r>
      <w:r w:rsidR="00CD05AE">
        <w:rPr>
          <w:rFonts w:ascii="Times New Roman" w:hAnsi="Times New Roman" w:cs="Times New Roman"/>
          <w:sz w:val="24"/>
          <w:szCs w:val="24"/>
        </w:rPr>
        <w:t xml:space="preserve">entre </w:t>
      </w:r>
      <w:r w:rsidR="001A52F3">
        <w:rPr>
          <w:rFonts w:ascii="Times New Roman" w:hAnsi="Times New Roman" w:cs="Times New Roman"/>
          <w:sz w:val="24"/>
          <w:szCs w:val="24"/>
        </w:rPr>
        <w:t xml:space="preserve">presentes </w:t>
      </w:r>
    </w:p>
    <w:p w14:paraId="13BE6719" w14:textId="77777777" w:rsidR="00C25124" w:rsidRDefault="00436D3B" w:rsidP="00436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E0C6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ACEITAÇÃO: Art. 430</w:t>
      </w:r>
    </w:p>
    <w:p w14:paraId="11E4A7C4" w14:textId="5EA5A52C" w:rsidR="00436D3B" w:rsidRPr="00C25124" w:rsidRDefault="00436D3B" w:rsidP="00436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6D3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Definição:</w:t>
      </w:r>
    </w:p>
    <w:p w14:paraId="672F2D7A" w14:textId="77777777" w:rsidR="00436D3B" w:rsidRPr="00477818" w:rsidRDefault="00436D3B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i/>
          <w:iCs/>
          <w:sz w:val="24"/>
          <w:szCs w:val="24"/>
        </w:rPr>
        <w:t xml:space="preserve">“é a formulação de vontade concordante do </w:t>
      </w:r>
      <w:r w:rsidRPr="00436D3B">
        <w:rPr>
          <w:rFonts w:ascii="Times New Roman" w:hAnsi="Times New Roman" w:cs="Times New Roman"/>
          <w:i/>
          <w:iCs/>
          <w:sz w:val="24"/>
          <w:szCs w:val="24"/>
          <w:u w:val="single"/>
        </w:rPr>
        <w:t>oblato, feita dentro do prazo e envolvendo adesão integral à proposta recebida</w:t>
      </w:r>
      <w:r w:rsidRPr="00436D3B">
        <w:rPr>
          <w:rFonts w:ascii="Times New Roman" w:hAnsi="Times New Roman" w:cs="Times New Roman"/>
          <w:i/>
          <w:iCs/>
          <w:sz w:val="24"/>
          <w:szCs w:val="24"/>
        </w:rPr>
        <w:t>”. (Silvio Rodrigues)</w:t>
      </w:r>
    </w:p>
    <w:p w14:paraId="282BBB00" w14:textId="67E00FC4" w:rsidR="00477818" w:rsidRDefault="00F25547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Não há consentimento parcial</w:t>
      </w:r>
    </w:p>
    <w:p w14:paraId="2E9CBA7C" w14:textId="17F097EF" w:rsidR="00436D3B" w:rsidRPr="00436D3B" w:rsidRDefault="00436D3B" w:rsidP="00436D3B">
      <w:p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b/>
          <w:bCs/>
          <w:sz w:val="24"/>
          <w:szCs w:val="24"/>
        </w:rPr>
        <w:t xml:space="preserve">Requisitos: </w:t>
      </w:r>
    </w:p>
    <w:p w14:paraId="4DAAFC17" w14:textId="4BF76CDF" w:rsidR="00436D3B" w:rsidRPr="00436D3B" w:rsidRDefault="00436D3B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sz w:val="24"/>
          <w:szCs w:val="24"/>
        </w:rPr>
        <w:t>Não exige obediência a determinada forma, salvo nos contratos solenes</w:t>
      </w:r>
      <w:r w:rsidR="00BA253E">
        <w:rPr>
          <w:rFonts w:ascii="Times New Roman" w:hAnsi="Times New Roman" w:cs="Times New Roman"/>
          <w:sz w:val="24"/>
          <w:szCs w:val="24"/>
        </w:rPr>
        <w:t xml:space="preserve"> </w:t>
      </w:r>
      <w:r w:rsidR="00BA253E">
        <w:rPr>
          <w:rFonts w:ascii="Times New Roman" w:hAnsi="Times New Roman" w:cs="Times New Roman"/>
          <w:color w:val="0070C0"/>
          <w:sz w:val="24"/>
          <w:szCs w:val="24"/>
        </w:rPr>
        <w:t xml:space="preserve">(aqueles que a lei </w:t>
      </w:r>
      <w:r w:rsidR="007422B6">
        <w:rPr>
          <w:rFonts w:ascii="Times New Roman" w:hAnsi="Times New Roman" w:cs="Times New Roman"/>
          <w:color w:val="0070C0"/>
          <w:sz w:val="24"/>
          <w:szCs w:val="24"/>
        </w:rPr>
        <w:t>estabelece a forma)</w:t>
      </w:r>
      <w:r w:rsidRPr="00436D3B">
        <w:rPr>
          <w:rFonts w:ascii="Times New Roman" w:hAnsi="Times New Roman" w:cs="Times New Roman"/>
          <w:sz w:val="24"/>
          <w:szCs w:val="24"/>
        </w:rPr>
        <w:t>, podendo ser expressa ou tácita (art. 432 CC/2002)</w:t>
      </w:r>
    </w:p>
    <w:p w14:paraId="3395DE6A" w14:textId="77777777" w:rsidR="00436D3B" w:rsidRDefault="00436D3B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sz w:val="24"/>
          <w:szCs w:val="24"/>
        </w:rPr>
        <w:t>Deve ser oportuna (art. 430 CC/2002)</w:t>
      </w:r>
    </w:p>
    <w:p w14:paraId="59A977F9" w14:textId="7B6F9197" w:rsidR="00436D3B" w:rsidRPr="00436D3B" w:rsidRDefault="00463A1F" w:rsidP="00463A1F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Art. 430. Se a aceitação, por circunstância imprevista, chegar tarde ao conhecimento do proponente, este comunicá-lo-á imediatamente ao aceitante, sob pena de responder por perdas e danos.</w:t>
      </w:r>
    </w:p>
    <w:p w14:paraId="17825D1B" w14:textId="77777777" w:rsidR="00436D3B" w:rsidRDefault="00436D3B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sz w:val="24"/>
          <w:szCs w:val="24"/>
        </w:rPr>
        <w:t>Deve corresponder adesão integral à oferta (art. 431 CC/2002)</w:t>
      </w:r>
    </w:p>
    <w:p w14:paraId="26964AEB" w14:textId="2C491527" w:rsidR="00436D3B" w:rsidRDefault="00E11EB8" w:rsidP="00E11EB8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Art. 431. A aceitação fora do prazo, com adições, restrições, ou modificações, importará nova proposta.</w:t>
      </w:r>
    </w:p>
    <w:p w14:paraId="6121E0E4" w14:textId="7C8061BE" w:rsidR="00436D3B" w:rsidRPr="00436D3B" w:rsidRDefault="00FB3A75" w:rsidP="00E11EB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Art. 432. Se o negócio for daqueles em que não seja costume a aceitação expressa, ou o proponente a tiver dispensado, reputar-se-á concluído o contrato, não chegando a tempo a recusa</w:t>
      </w:r>
      <w:r w:rsidR="009B3EA9">
        <w:rPr>
          <w:color w:val="000000"/>
          <w:sz w:val="20"/>
          <w:szCs w:val="20"/>
          <w:shd w:val="clear" w:color="auto" w:fill="FFFFFF"/>
        </w:rPr>
        <w:t xml:space="preserve"> </w:t>
      </w:r>
      <w:r w:rsidR="009B3EA9">
        <w:rPr>
          <w:color w:val="0070C0"/>
          <w:sz w:val="20"/>
          <w:szCs w:val="20"/>
          <w:shd w:val="clear" w:color="auto" w:fill="FFFFFF"/>
        </w:rPr>
        <w:t>(</w:t>
      </w:r>
      <w:r w:rsidR="00243D3A">
        <w:rPr>
          <w:color w:val="0070C0"/>
          <w:sz w:val="20"/>
          <w:szCs w:val="20"/>
          <w:shd w:val="clear" w:color="auto" w:fill="FFFFFF"/>
        </w:rPr>
        <w:t>praxe comercial</w:t>
      </w:r>
    </w:p>
    <w:p w14:paraId="0212B433" w14:textId="7F3A8B0E" w:rsidR="00436D3B" w:rsidRDefault="00436D3B" w:rsidP="00436D3B">
      <w:pPr>
        <w:rPr>
          <w:rFonts w:ascii="Times New Roman" w:hAnsi="Times New Roman" w:cs="Times New Roman"/>
          <w:sz w:val="24"/>
          <w:szCs w:val="24"/>
        </w:rPr>
      </w:pPr>
      <w:r w:rsidRPr="00436D3B">
        <w:rPr>
          <w:rFonts w:ascii="Times New Roman" w:hAnsi="Times New Roman" w:cs="Times New Roman"/>
          <w:sz w:val="24"/>
          <w:szCs w:val="24"/>
        </w:rPr>
        <w:t>Deve ser conclusiva e coerente.</w:t>
      </w:r>
    </w:p>
    <w:p w14:paraId="7A6CEFCA" w14:textId="77777777" w:rsidR="00764C54" w:rsidRPr="00AB20A4" w:rsidRDefault="00764C54" w:rsidP="00764C54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B20A4">
        <w:rPr>
          <w:rFonts w:ascii="Times New Roman" w:hAnsi="Times New Roman" w:cs="Times New Roman"/>
          <w:color w:val="C00000"/>
          <w:sz w:val="24"/>
          <w:szCs w:val="24"/>
        </w:rPr>
        <w:t xml:space="preserve">Aceitação nos contratos </w:t>
      </w:r>
      <w:proofErr w:type="spellStart"/>
      <w:r w:rsidRPr="00AB20A4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inter</w:t>
      </w:r>
      <w:proofErr w:type="spellEnd"/>
      <w:r w:rsidRPr="00AB20A4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r w:rsidRPr="00AB20A4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praesentes</w:t>
      </w:r>
      <w:proofErr w:type="spellEnd"/>
      <w:r w:rsidRPr="00AB20A4">
        <w:rPr>
          <w:rFonts w:ascii="Times New Roman" w:hAnsi="Times New Roman" w:cs="Times New Roman"/>
          <w:i/>
          <w:iCs/>
          <w:color w:val="C00000"/>
          <w:sz w:val="24"/>
          <w:szCs w:val="24"/>
        </w:rPr>
        <w:t>:</w:t>
      </w:r>
    </w:p>
    <w:p w14:paraId="40382194" w14:textId="77777777" w:rsidR="00764C54" w:rsidRPr="00764C54" w:rsidRDefault="00764C54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764C54">
        <w:rPr>
          <w:rFonts w:ascii="Times New Roman" w:hAnsi="Times New Roman" w:cs="Times New Roman"/>
          <w:sz w:val="24"/>
          <w:szCs w:val="24"/>
        </w:rPr>
        <w:t>Sem prazo: imediatamente</w:t>
      </w:r>
    </w:p>
    <w:p w14:paraId="446CF4B8" w14:textId="77777777" w:rsidR="00764C54" w:rsidRPr="00764C54" w:rsidRDefault="00764C54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764C54">
        <w:rPr>
          <w:rFonts w:ascii="Times New Roman" w:hAnsi="Times New Roman" w:cs="Times New Roman"/>
          <w:sz w:val="24"/>
          <w:szCs w:val="24"/>
        </w:rPr>
        <w:t>Com prazo: no termo concedido</w:t>
      </w:r>
    </w:p>
    <w:p w14:paraId="22F51B66" w14:textId="11A280C4" w:rsidR="00764C54" w:rsidRPr="00AB20A4" w:rsidRDefault="00764C54" w:rsidP="00764C54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B20A4">
        <w:rPr>
          <w:rFonts w:ascii="Times New Roman" w:hAnsi="Times New Roman" w:cs="Times New Roman"/>
          <w:color w:val="C00000"/>
          <w:sz w:val="24"/>
          <w:szCs w:val="24"/>
        </w:rPr>
        <w:t xml:space="preserve">Aceitação nos contratos </w:t>
      </w:r>
      <w:r w:rsidRPr="00AB20A4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inter absentes:</w:t>
      </w:r>
    </w:p>
    <w:p w14:paraId="3028E8C1" w14:textId="6E04EF9E" w:rsidR="00764C54" w:rsidRPr="00764C54" w:rsidRDefault="00764C54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764C54">
        <w:rPr>
          <w:rFonts w:ascii="Times New Roman" w:hAnsi="Times New Roman" w:cs="Times New Roman"/>
          <w:sz w:val="24"/>
          <w:szCs w:val="24"/>
        </w:rPr>
        <w:t xml:space="preserve">Sem prazo: a aceitação deverá ser manifestada dentro de prazo razoável para chegar </w:t>
      </w:r>
      <w:proofErr w:type="gramStart"/>
      <w:r w:rsidRPr="00764C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64C54">
        <w:rPr>
          <w:rFonts w:ascii="Times New Roman" w:hAnsi="Times New Roman" w:cs="Times New Roman"/>
          <w:sz w:val="24"/>
          <w:szCs w:val="24"/>
        </w:rPr>
        <w:t xml:space="preserve"> </w:t>
      </w:r>
      <w:r w:rsidR="006645DA" w:rsidRPr="00764C54">
        <w:rPr>
          <w:rFonts w:ascii="Times New Roman" w:hAnsi="Times New Roman" w:cs="Times New Roman"/>
          <w:sz w:val="24"/>
          <w:szCs w:val="24"/>
        </w:rPr>
        <w:t>resposta ao</w:t>
      </w:r>
      <w:r w:rsidRPr="00764C54">
        <w:rPr>
          <w:rFonts w:ascii="Times New Roman" w:hAnsi="Times New Roman" w:cs="Times New Roman"/>
          <w:sz w:val="24"/>
          <w:szCs w:val="24"/>
        </w:rPr>
        <w:t xml:space="preserve"> conhecimento do proponente.</w:t>
      </w:r>
    </w:p>
    <w:p w14:paraId="2C75FFA4" w14:textId="77777777" w:rsidR="00764C54" w:rsidRDefault="00764C54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764C54">
        <w:rPr>
          <w:rFonts w:ascii="Times New Roman" w:hAnsi="Times New Roman" w:cs="Times New Roman"/>
          <w:sz w:val="24"/>
          <w:szCs w:val="24"/>
        </w:rPr>
        <w:t>Com prazo: este deverá ser observado, mas se a aceitação se atrasar, sem culpa do oblato, o proponente deverá dar ciência do fato ao aceitante, sob pena de perdas e danos (art. 430 CC/2002)</w:t>
      </w:r>
    </w:p>
    <w:p w14:paraId="07DCD35E" w14:textId="5C6C2766" w:rsidR="00942887" w:rsidRPr="00AB20A4" w:rsidRDefault="00942887" w:rsidP="0094288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B20A4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Retratação do A</w:t>
      </w:r>
      <w:r w:rsidR="003926FD">
        <w:rPr>
          <w:rFonts w:ascii="Times New Roman" w:hAnsi="Times New Roman" w:cs="Times New Roman"/>
          <w:b/>
          <w:bCs/>
          <w:color w:val="C00000"/>
          <w:sz w:val="24"/>
          <w:szCs w:val="24"/>
        </w:rPr>
        <w:t>c</w:t>
      </w:r>
      <w:r w:rsidRPr="00AB20A4">
        <w:rPr>
          <w:rFonts w:ascii="Times New Roman" w:hAnsi="Times New Roman" w:cs="Times New Roman"/>
          <w:b/>
          <w:bCs/>
          <w:color w:val="C00000"/>
          <w:sz w:val="24"/>
          <w:szCs w:val="24"/>
        </w:rPr>
        <w:t>eitante</w:t>
      </w:r>
    </w:p>
    <w:p w14:paraId="3DA575B8" w14:textId="77777777" w:rsidR="00942887" w:rsidRDefault="00942887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942887">
        <w:rPr>
          <w:rFonts w:ascii="Times New Roman" w:hAnsi="Times New Roman" w:cs="Times New Roman"/>
          <w:sz w:val="24"/>
          <w:szCs w:val="24"/>
        </w:rPr>
        <w:t>Art. 433 do CC/2002</w:t>
      </w:r>
    </w:p>
    <w:p w14:paraId="24204AB8" w14:textId="34168756" w:rsidR="00731AB5" w:rsidRPr="00731AB5" w:rsidRDefault="00942887" w:rsidP="00942887">
      <w:pPr>
        <w:rPr>
          <w:color w:val="000000"/>
          <w:sz w:val="20"/>
          <w:szCs w:val="20"/>
          <w:shd w:val="clear" w:color="auto" w:fill="FFFFFF"/>
        </w:rPr>
      </w:pPr>
      <w:r w:rsidRPr="00942887">
        <w:rPr>
          <w:color w:val="000000"/>
          <w:sz w:val="20"/>
          <w:szCs w:val="20"/>
          <w:shd w:val="clear" w:color="auto" w:fill="FFFFFF"/>
        </w:rPr>
        <w:t>Art. 433. Considera-se inexistente a aceitação, se antes dela ou com ela chegar ao proponente a retratação do aceitante.</w:t>
      </w:r>
    </w:p>
    <w:p w14:paraId="23345986" w14:textId="0E3BE9F1" w:rsidR="008358A2" w:rsidRDefault="008358A2" w:rsidP="009B24F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358A2">
        <w:rPr>
          <w:rFonts w:ascii="Times New Roman" w:hAnsi="Times New Roman" w:cs="Times New Roman"/>
          <w:b/>
          <w:bCs/>
          <w:color w:val="FF0000"/>
          <w:sz w:val="28"/>
          <w:szCs w:val="28"/>
        </w:rPr>
        <w:t>MOMENTO DA CONCLUSÃO DO CONTRATO: art. 434</w:t>
      </w:r>
    </w:p>
    <w:p w14:paraId="28C475C6" w14:textId="77777777" w:rsidR="002D34CC" w:rsidRPr="002D34CC" w:rsidRDefault="002D34CC" w:rsidP="002D34CC">
      <w:pPr>
        <w:rPr>
          <w:rFonts w:ascii="Times New Roman" w:hAnsi="Times New Roman" w:cs="Times New Roman"/>
          <w:sz w:val="24"/>
          <w:szCs w:val="24"/>
        </w:rPr>
      </w:pPr>
      <w:r w:rsidRPr="002D34CC">
        <w:rPr>
          <w:rFonts w:ascii="Times New Roman" w:hAnsi="Times New Roman" w:cs="Times New Roman"/>
          <w:b/>
          <w:bCs/>
          <w:sz w:val="24"/>
          <w:szCs w:val="24"/>
        </w:rPr>
        <w:t>Considerações Gerais:</w:t>
      </w:r>
    </w:p>
    <w:p w14:paraId="13E70114" w14:textId="4997744E" w:rsidR="002D34CC" w:rsidRPr="002D34CC" w:rsidRDefault="002D34CC" w:rsidP="002D34CC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2D34CC">
        <w:rPr>
          <w:rFonts w:ascii="Times New Roman" w:hAnsi="Times New Roman" w:cs="Times New Roman"/>
          <w:sz w:val="24"/>
          <w:szCs w:val="24"/>
        </w:rPr>
        <w:t>Estabelecer a obrigatoriedade do acordo</w:t>
      </w:r>
      <w:r w:rsidR="00AE29FD">
        <w:rPr>
          <w:rFonts w:ascii="Times New Roman" w:hAnsi="Times New Roman" w:cs="Times New Roman"/>
          <w:sz w:val="24"/>
          <w:szCs w:val="24"/>
        </w:rPr>
        <w:t xml:space="preserve"> </w:t>
      </w:r>
      <w:r w:rsidR="00AE29F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(pacta sunt servanda, lex inter pars)</w:t>
      </w:r>
    </w:p>
    <w:p w14:paraId="20210F12" w14:textId="01B15C8C" w:rsidR="002D34CC" w:rsidRPr="002D34CC" w:rsidRDefault="002D34CC" w:rsidP="002D34CC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2D34CC">
        <w:rPr>
          <w:rFonts w:ascii="Times New Roman" w:hAnsi="Times New Roman" w:cs="Times New Roman"/>
          <w:sz w:val="24"/>
          <w:szCs w:val="24"/>
        </w:rPr>
        <w:t>Cessa a possibilidade de retratação</w:t>
      </w:r>
      <w:r w:rsidR="00801904">
        <w:rPr>
          <w:rFonts w:ascii="Times New Roman" w:hAnsi="Times New Roman" w:cs="Times New Roman"/>
          <w:sz w:val="24"/>
          <w:szCs w:val="24"/>
        </w:rPr>
        <w:t xml:space="preserve"> </w:t>
      </w:r>
      <w:r w:rsidR="008019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(as partes não podem se arrepender)</w:t>
      </w:r>
      <w:r w:rsidR="007C64C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8C67E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–</w:t>
      </w:r>
      <w:r w:rsidR="00D43D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8C67E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r w:rsidR="00D43D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até</w:t>
      </w:r>
      <w:r w:rsidR="008C67E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o momento de formação é arrependimento a partir daí </w:t>
      </w:r>
      <w:r w:rsidR="00D43D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é inadimplemento)</w:t>
      </w:r>
    </w:p>
    <w:p w14:paraId="5EFA1F98" w14:textId="77777777" w:rsidR="00D74F3D" w:rsidRDefault="002D34CC" w:rsidP="008002B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2D34CC">
        <w:rPr>
          <w:rFonts w:ascii="Times New Roman" w:hAnsi="Times New Roman" w:cs="Times New Roman"/>
          <w:sz w:val="24"/>
          <w:szCs w:val="24"/>
        </w:rPr>
        <w:lastRenderedPageBreak/>
        <w:t>Inicia-se o poder das partes exigirem o cumprimento do negócio avençado</w:t>
      </w:r>
      <w:r w:rsidR="00D43D8A">
        <w:rPr>
          <w:rFonts w:ascii="Times New Roman" w:hAnsi="Times New Roman" w:cs="Times New Roman"/>
          <w:sz w:val="24"/>
          <w:szCs w:val="24"/>
        </w:rPr>
        <w:t xml:space="preserve"> </w:t>
      </w:r>
      <w:r w:rsidR="00D43D8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(direito potestativo)</w:t>
      </w:r>
    </w:p>
    <w:p w14:paraId="23137D7C" w14:textId="2B039ECB" w:rsidR="008002B3" w:rsidRPr="008002B3" w:rsidRDefault="008D4C6E" w:rsidP="00D74F3D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002B3">
        <w:rPr>
          <w:rFonts w:ascii="Times New Roman" w:hAnsi="Times New Roman" w:cs="Times New Roman"/>
          <w:b/>
          <w:bCs/>
          <w:color w:val="C00000"/>
          <w:sz w:val="24"/>
          <w:szCs w:val="24"/>
        </w:rPr>
        <w:t>MOMENTO NOS CONTRATOS ENTRE PRESENTES</w:t>
      </w:r>
    </w:p>
    <w:p w14:paraId="3DC1B558" w14:textId="5A2EE6C8" w:rsidR="008002B3" w:rsidRPr="008002B3" w:rsidRDefault="008002B3" w:rsidP="00400E35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>No momento da aceitação</w:t>
      </w:r>
      <w:r w:rsidR="00400E35">
        <w:rPr>
          <w:rFonts w:ascii="Times New Roman" w:hAnsi="Times New Roman" w:cs="Times New Roman"/>
          <w:sz w:val="24"/>
          <w:szCs w:val="24"/>
        </w:rPr>
        <w:t xml:space="preserve"> (imediatamente ou no prazo </w:t>
      </w:r>
      <w:r w:rsidR="00400E35" w:rsidRPr="00400E35">
        <w:rPr>
          <w:rFonts w:ascii="Times New Roman" w:hAnsi="Times New Roman" w:cs="Times New Roman"/>
          <w:sz w:val="24"/>
          <w:szCs w:val="24"/>
        </w:rPr>
        <w:t>concedido)</w:t>
      </w:r>
    </w:p>
    <w:p w14:paraId="4B56CCC1" w14:textId="7CBE4355" w:rsidR="008002B3" w:rsidRPr="008002B3" w:rsidRDefault="008D4C6E" w:rsidP="008002B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002B3">
        <w:rPr>
          <w:rFonts w:ascii="Times New Roman" w:hAnsi="Times New Roman" w:cs="Times New Roman"/>
          <w:b/>
          <w:bCs/>
          <w:color w:val="C00000"/>
          <w:sz w:val="24"/>
          <w:szCs w:val="24"/>
        </w:rPr>
        <w:t>MOMENTO NOS CONTRATOS ENTRE AUSENTES</w:t>
      </w:r>
    </w:p>
    <w:p w14:paraId="5BF9F582" w14:textId="77777777" w:rsidR="008002B3" w:rsidRPr="008002B3" w:rsidRDefault="008002B3" w:rsidP="008002B3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>Teorias: têm como referência a resposta à oferta.</w:t>
      </w:r>
    </w:p>
    <w:p w14:paraId="1F4C5D90" w14:textId="2233AB2F" w:rsidR="008002B3" w:rsidRPr="008002B3" w:rsidRDefault="008002B3" w:rsidP="008002B3">
      <w:p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b/>
          <w:bCs/>
          <w:sz w:val="24"/>
          <w:szCs w:val="24"/>
        </w:rPr>
        <w:t xml:space="preserve">Teoria da </w:t>
      </w:r>
      <w:r w:rsidRPr="00800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Informação ou Cognição</w:t>
      </w:r>
    </w:p>
    <w:p w14:paraId="4FAE0EEA" w14:textId="3CDE0A89" w:rsidR="008002B3" w:rsidRDefault="008002B3" w:rsidP="008002B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 xml:space="preserve">O contrato torna-se perfeito </w:t>
      </w:r>
      <w:r w:rsidR="000B40E0" w:rsidRPr="008002B3">
        <w:rPr>
          <w:rFonts w:ascii="Times New Roman" w:hAnsi="Times New Roman" w:cs="Times New Roman"/>
          <w:sz w:val="24"/>
          <w:szCs w:val="24"/>
        </w:rPr>
        <w:t>quando</w:t>
      </w:r>
      <w:r w:rsidRPr="008002B3">
        <w:rPr>
          <w:rFonts w:ascii="Times New Roman" w:hAnsi="Times New Roman" w:cs="Times New Roman"/>
          <w:sz w:val="24"/>
          <w:szCs w:val="24"/>
        </w:rPr>
        <w:t xml:space="preserve"> o ofertante tem </w:t>
      </w:r>
      <w:r w:rsidRPr="006F63C1">
        <w:rPr>
          <w:rFonts w:ascii="Times New Roman" w:hAnsi="Times New Roman" w:cs="Times New Roman"/>
          <w:b/>
          <w:bCs/>
          <w:sz w:val="24"/>
          <w:szCs w:val="24"/>
        </w:rPr>
        <w:t>ciência</w:t>
      </w:r>
      <w:r w:rsidRPr="008002B3">
        <w:rPr>
          <w:rFonts w:ascii="Times New Roman" w:hAnsi="Times New Roman" w:cs="Times New Roman"/>
          <w:sz w:val="24"/>
          <w:szCs w:val="24"/>
        </w:rPr>
        <w:t xml:space="preserve"> da aceitação do oblato (leitura do conteúdo).</w:t>
      </w:r>
    </w:p>
    <w:p w14:paraId="26FB2182" w14:textId="45A83BE9" w:rsidR="008002B3" w:rsidRPr="008002B3" w:rsidRDefault="00B30683" w:rsidP="008002B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ofertante tem que ler o conteúdo da resposta</w:t>
      </w:r>
    </w:p>
    <w:p w14:paraId="07770103" w14:textId="77777777" w:rsidR="008002B3" w:rsidRPr="008002B3" w:rsidRDefault="008002B3" w:rsidP="008002B3">
      <w:p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b/>
          <w:bCs/>
          <w:sz w:val="24"/>
          <w:szCs w:val="24"/>
        </w:rPr>
        <w:t xml:space="preserve">Teoria da </w:t>
      </w:r>
      <w:r w:rsidRPr="008002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Declaração ou Agnição</w:t>
      </w:r>
    </w:p>
    <w:p w14:paraId="7B6E93F9" w14:textId="1FD0626E" w:rsidR="008002B3" w:rsidRPr="008002B3" w:rsidRDefault="008002B3" w:rsidP="008002B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 xml:space="preserve">O contrato torna-se perfeito </w:t>
      </w:r>
      <w:r w:rsidR="000B40E0" w:rsidRPr="008002B3">
        <w:rPr>
          <w:rFonts w:ascii="Times New Roman" w:hAnsi="Times New Roman" w:cs="Times New Roman"/>
          <w:sz w:val="24"/>
          <w:szCs w:val="24"/>
        </w:rPr>
        <w:t>quando</w:t>
      </w:r>
      <w:r w:rsidRPr="008002B3">
        <w:rPr>
          <w:rFonts w:ascii="Times New Roman" w:hAnsi="Times New Roman" w:cs="Times New Roman"/>
          <w:sz w:val="24"/>
          <w:szCs w:val="24"/>
        </w:rPr>
        <w:t xml:space="preserve"> o aceitante </w:t>
      </w:r>
      <w:r w:rsidRPr="008002B3">
        <w:rPr>
          <w:rFonts w:ascii="Times New Roman" w:hAnsi="Times New Roman" w:cs="Times New Roman"/>
          <w:sz w:val="24"/>
          <w:szCs w:val="24"/>
          <w:u w:val="single"/>
        </w:rPr>
        <w:t>manifesta</w:t>
      </w:r>
      <w:r w:rsidRPr="008002B3">
        <w:rPr>
          <w:rFonts w:ascii="Times New Roman" w:hAnsi="Times New Roman" w:cs="Times New Roman"/>
          <w:sz w:val="24"/>
          <w:szCs w:val="24"/>
        </w:rPr>
        <w:t xml:space="preserve"> a sua aquiescência</w:t>
      </w:r>
      <w:r w:rsidR="007E5789">
        <w:rPr>
          <w:rFonts w:ascii="Times New Roman" w:hAnsi="Times New Roman" w:cs="Times New Roman"/>
          <w:sz w:val="24"/>
          <w:szCs w:val="24"/>
        </w:rPr>
        <w:t xml:space="preserve"> </w:t>
      </w:r>
      <w:r w:rsidR="007E578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(anuência)</w:t>
      </w:r>
      <w:r w:rsidRPr="008002B3">
        <w:rPr>
          <w:rFonts w:ascii="Times New Roman" w:hAnsi="Times New Roman" w:cs="Times New Roman"/>
          <w:sz w:val="24"/>
          <w:szCs w:val="24"/>
        </w:rPr>
        <w:t xml:space="preserve"> à proposta.</w:t>
      </w:r>
    </w:p>
    <w:p w14:paraId="5C2FA706" w14:textId="77777777" w:rsidR="008002B3" w:rsidRPr="008002B3" w:rsidRDefault="008002B3" w:rsidP="008002B3">
      <w:p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>a) Teoria da Declaração Propriamente Dita.</w:t>
      </w:r>
    </w:p>
    <w:p w14:paraId="3B6E74D4" w14:textId="12A566C6" w:rsidR="008002B3" w:rsidRPr="008002B3" w:rsidRDefault="008002B3" w:rsidP="00665EAD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 xml:space="preserve">O contrato se forma </w:t>
      </w:r>
      <w:r w:rsidR="000B40E0" w:rsidRPr="008002B3">
        <w:rPr>
          <w:rFonts w:ascii="Times New Roman" w:hAnsi="Times New Roman" w:cs="Times New Roman"/>
          <w:sz w:val="24"/>
          <w:szCs w:val="24"/>
        </w:rPr>
        <w:t>quando</w:t>
      </w:r>
      <w:r w:rsidRPr="008002B3">
        <w:rPr>
          <w:rFonts w:ascii="Times New Roman" w:hAnsi="Times New Roman" w:cs="Times New Roman"/>
          <w:sz w:val="24"/>
          <w:szCs w:val="24"/>
        </w:rPr>
        <w:t xml:space="preserve"> o aceitante </w:t>
      </w:r>
      <w:r w:rsidRPr="008002B3">
        <w:rPr>
          <w:rFonts w:ascii="Times New Roman" w:hAnsi="Times New Roman" w:cs="Times New Roman"/>
          <w:sz w:val="24"/>
          <w:szCs w:val="24"/>
          <w:u w:val="single"/>
        </w:rPr>
        <w:t>formula</w:t>
      </w:r>
      <w:r w:rsidRPr="008002B3">
        <w:rPr>
          <w:rFonts w:ascii="Times New Roman" w:hAnsi="Times New Roman" w:cs="Times New Roman"/>
          <w:sz w:val="24"/>
          <w:szCs w:val="24"/>
        </w:rPr>
        <w:t xml:space="preserve"> a sua resposta (escreve).</w:t>
      </w:r>
    </w:p>
    <w:p w14:paraId="24ED91B6" w14:textId="77777777" w:rsidR="008002B3" w:rsidRPr="008002B3" w:rsidRDefault="008002B3" w:rsidP="008002B3">
      <w:p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>b) Teoria da Expedição</w:t>
      </w:r>
    </w:p>
    <w:p w14:paraId="48FBB6C7" w14:textId="77777777" w:rsidR="008002B3" w:rsidRPr="008002B3" w:rsidRDefault="008002B3" w:rsidP="008002B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8002B3">
        <w:rPr>
          <w:rFonts w:ascii="Times New Roman" w:hAnsi="Times New Roman" w:cs="Times New Roman"/>
          <w:sz w:val="24"/>
          <w:szCs w:val="24"/>
        </w:rPr>
        <w:t xml:space="preserve">Forma-se não apenas com a formulação da resposta, mas com o seu </w:t>
      </w:r>
      <w:r w:rsidRPr="008002B3">
        <w:rPr>
          <w:rFonts w:ascii="Times New Roman" w:hAnsi="Times New Roman" w:cs="Times New Roman"/>
          <w:sz w:val="24"/>
          <w:szCs w:val="24"/>
          <w:u w:val="single"/>
        </w:rPr>
        <w:t>envio</w:t>
      </w:r>
      <w:r w:rsidRPr="008002B3">
        <w:rPr>
          <w:rFonts w:ascii="Times New Roman" w:hAnsi="Times New Roman" w:cs="Times New Roman"/>
          <w:sz w:val="24"/>
          <w:szCs w:val="24"/>
        </w:rPr>
        <w:t>.</w:t>
      </w:r>
    </w:p>
    <w:p w14:paraId="0CE75769" w14:textId="77777777" w:rsidR="00D74F3D" w:rsidRPr="00D74F3D" w:rsidRDefault="00D74F3D" w:rsidP="00D74F3D">
      <w:p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>c) Teoria da Recepção</w:t>
      </w:r>
    </w:p>
    <w:p w14:paraId="22110C32" w14:textId="77777777" w:rsidR="00D74F3D" w:rsidRDefault="00D74F3D" w:rsidP="00D74F3D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 xml:space="preserve">O contrato se efetiva nem com a formulação da resposta, nem com o envio; mas sim com a </w:t>
      </w:r>
      <w:r w:rsidRPr="00D74F3D">
        <w:rPr>
          <w:rFonts w:ascii="Times New Roman" w:hAnsi="Times New Roman" w:cs="Times New Roman"/>
          <w:sz w:val="24"/>
          <w:szCs w:val="24"/>
          <w:u w:val="single"/>
        </w:rPr>
        <w:t>recepção</w:t>
      </w:r>
      <w:r w:rsidRPr="00D74F3D">
        <w:rPr>
          <w:rFonts w:ascii="Times New Roman" w:hAnsi="Times New Roman" w:cs="Times New Roman"/>
          <w:sz w:val="24"/>
          <w:szCs w:val="24"/>
        </w:rPr>
        <w:t xml:space="preserve"> pelo ofertante (mesmo que ele não leia).</w:t>
      </w:r>
    </w:p>
    <w:p w14:paraId="46463B4D" w14:textId="65EEAAB9" w:rsidR="00F21CEE" w:rsidRDefault="006E083C" w:rsidP="00D74F3D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adotada pelo CC</w:t>
      </w:r>
    </w:p>
    <w:p w14:paraId="6411BFCC" w14:textId="77777777" w:rsidR="00263D01" w:rsidRDefault="00263D01" w:rsidP="00263D01">
      <w:pPr>
        <w:pStyle w:val="SemEspaamento"/>
      </w:pPr>
      <w:r>
        <w:t>Art. 434. Os contratos entre ausentes tornam-se perfeitos desde que a aceitação é expedida, exceto:</w:t>
      </w:r>
    </w:p>
    <w:p w14:paraId="17F7E43B" w14:textId="245B2C5D" w:rsidR="00263D01" w:rsidRPr="009705F5" w:rsidRDefault="00263D01" w:rsidP="00263D01">
      <w:pPr>
        <w:pStyle w:val="SemEspaamento"/>
        <w:rPr>
          <w:color w:val="2E74B5" w:themeColor="accent5" w:themeShade="BF"/>
        </w:rPr>
      </w:pPr>
      <w:r>
        <w:t xml:space="preserve">I - </w:t>
      </w:r>
      <w:proofErr w:type="gramStart"/>
      <w:r>
        <w:t>no</w:t>
      </w:r>
      <w:proofErr w:type="gramEnd"/>
      <w:r>
        <w:t xml:space="preserve"> caso do artigo antecedente</w:t>
      </w:r>
      <w:r w:rsidR="009705F5">
        <w:t xml:space="preserve"> </w:t>
      </w:r>
      <w:r w:rsidR="009705F5" w:rsidRPr="009705F5">
        <w:rPr>
          <w:color w:val="2E74B5" w:themeColor="accent5" w:themeShade="BF"/>
          <w:sz w:val="20"/>
          <w:szCs w:val="20"/>
          <w:shd w:val="clear" w:color="auto" w:fill="FFFFFF"/>
        </w:rPr>
        <w:t>(Considera-se inexistente a aceitação, se antes dela ou com ela chegar ao proponente a retratação do aceitante)</w:t>
      </w:r>
    </w:p>
    <w:p w14:paraId="1BFB6D39" w14:textId="5BD30494" w:rsidR="00263D01" w:rsidRPr="00844642" w:rsidRDefault="00263D01" w:rsidP="00263D01">
      <w:pPr>
        <w:pStyle w:val="SemEspaamento"/>
        <w:rPr>
          <w:color w:val="2E74B5" w:themeColor="accent5" w:themeShade="BF"/>
        </w:rPr>
      </w:pPr>
      <w:r>
        <w:t xml:space="preserve">II - </w:t>
      </w:r>
      <w:proofErr w:type="gramStart"/>
      <w:r>
        <w:t>se</w:t>
      </w:r>
      <w:proofErr w:type="gramEnd"/>
      <w:r>
        <w:t xml:space="preserve"> o proponente se houver comprometido a esperar resposta</w:t>
      </w:r>
      <w:r w:rsidR="00844642">
        <w:t>;</w:t>
      </w:r>
    </w:p>
    <w:p w14:paraId="225DE561" w14:textId="6B27A0BB" w:rsidR="00D74F3D" w:rsidRPr="00D74F3D" w:rsidRDefault="00263D01" w:rsidP="00263D01">
      <w:pPr>
        <w:pStyle w:val="SemEspaamento"/>
      </w:pPr>
      <w:r>
        <w:t>III - se ela não chegar no prazo convencionado.</w:t>
      </w:r>
    </w:p>
    <w:p w14:paraId="3D74F66B" w14:textId="77777777" w:rsidR="00D74F3D" w:rsidRPr="00D74F3D" w:rsidRDefault="00D74F3D" w:rsidP="00D74F3D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>OBS²: A formação dos contratos realizados entre pessoas ausentes, por meio eletrônico, completa-se com a recepção da aceitação pelo proponente.” Enunciado 173 do CJF</w:t>
      </w:r>
    </w:p>
    <w:p w14:paraId="252624A9" w14:textId="77777777" w:rsidR="00D74F3D" w:rsidRPr="00D74F3D" w:rsidRDefault="00D74F3D" w:rsidP="00D74F3D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74F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LUGAR DA CELEBRAÇÃO DO CONTRATO</w:t>
      </w:r>
    </w:p>
    <w:p w14:paraId="435930E6" w14:textId="77777777" w:rsidR="00D74F3D" w:rsidRPr="00D74F3D" w:rsidRDefault="00D74F3D" w:rsidP="00D74F3D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>Art. 435 CC/2002 c/c o art. 9º, § 2º da LICC</w:t>
      </w:r>
    </w:p>
    <w:p w14:paraId="4FB5C8A9" w14:textId="77777777" w:rsidR="00D74F3D" w:rsidRPr="00D74F3D" w:rsidRDefault="00D74F3D" w:rsidP="00D74F3D">
      <w:p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  <w:u w:val="single"/>
        </w:rPr>
        <w:t>CC/2002</w:t>
      </w:r>
    </w:p>
    <w:p w14:paraId="0BDFE4D2" w14:textId="77777777" w:rsidR="00D74F3D" w:rsidRPr="00D74F3D" w:rsidRDefault="00D74F3D" w:rsidP="00D74F3D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>Art. 435. Reputar-se-á celebrado o contrato no lugar em que foi proposto.</w:t>
      </w:r>
    </w:p>
    <w:p w14:paraId="275A1592" w14:textId="77777777" w:rsidR="00D74F3D" w:rsidRPr="00D74F3D" w:rsidRDefault="00D74F3D" w:rsidP="00D74F3D">
      <w:p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  <w:u w:val="single"/>
        </w:rPr>
        <w:t>LINDB</w:t>
      </w:r>
    </w:p>
    <w:p w14:paraId="45FA4E3E" w14:textId="77777777" w:rsidR="00D74F3D" w:rsidRPr="00D74F3D" w:rsidRDefault="00D74F3D" w:rsidP="00D74F3D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lastRenderedPageBreak/>
        <w:t>Art. 9º. Para qualificar e reger as obrigações, aplicar-se-á a lei do país em que se constituírem.</w:t>
      </w:r>
    </w:p>
    <w:p w14:paraId="078C7C1F" w14:textId="77777777" w:rsidR="00A8631C" w:rsidRDefault="00D74F3D" w:rsidP="00A8631C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D74F3D">
        <w:rPr>
          <w:rFonts w:ascii="Times New Roman" w:hAnsi="Times New Roman" w:cs="Times New Roman"/>
          <w:sz w:val="24"/>
          <w:szCs w:val="24"/>
        </w:rPr>
        <w:t>§ 2º. A obrigação resultante do contrato reputa-se constituída no lugar em que residir o proponente.</w:t>
      </w:r>
    </w:p>
    <w:p w14:paraId="2128D3F2" w14:textId="75B94D70" w:rsidR="008830A0" w:rsidRPr="005D2801" w:rsidRDefault="008830A0" w:rsidP="00A8631C">
      <w:pPr>
        <w:rPr>
          <w:rFonts w:ascii="Times New Roman" w:hAnsi="Times New Roman" w:cs="Times New Roman"/>
          <w:sz w:val="24"/>
          <w:szCs w:val="24"/>
        </w:rPr>
      </w:pPr>
      <w:r w:rsidRPr="00A8631C">
        <w:rPr>
          <w:rFonts w:ascii="Times New Roman" w:hAnsi="Times New Roman" w:cs="Times New Roman"/>
          <w:b/>
          <w:bCs/>
          <w:sz w:val="24"/>
          <w:szCs w:val="24"/>
        </w:rPr>
        <w:t>EFEITOS</w:t>
      </w:r>
      <w:r w:rsidR="00A8631C">
        <w:rPr>
          <w:rFonts w:ascii="Times New Roman" w:hAnsi="Times New Roman" w:cs="Times New Roman"/>
          <w:b/>
          <w:bCs/>
          <w:sz w:val="24"/>
          <w:szCs w:val="24"/>
        </w:rPr>
        <w:t xml:space="preserve"> GERAIS</w:t>
      </w:r>
      <w:r w:rsidR="005D2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466">
        <w:rPr>
          <w:rFonts w:ascii="Times New Roman" w:hAnsi="Times New Roman" w:cs="Times New Roman"/>
          <w:sz w:val="24"/>
          <w:szCs w:val="24"/>
        </w:rPr>
        <w:t>(</w:t>
      </w:r>
      <w:r w:rsidR="00A723DA">
        <w:rPr>
          <w:rFonts w:ascii="Times New Roman" w:hAnsi="Times New Roman" w:cs="Times New Roman"/>
          <w:sz w:val="24"/>
          <w:szCs w:val="24"/>
        </w:rPr>
        <w:t xml:space="preserve">decorre de </w:t>
      </w:r>
      <w:r w:rsidR="00E31466">
        <w:rPr>
          <w:rFonts w:ascii="Times New Roman" w:hAnsi="Times New Roman" w:cs="Times New Roman"/>
          <w:sz w:val="24"/>
          <w:szCs w:val="24"/>
        </w:rPr>
        <w:t>todos os contratos)</w:t>
      </w:r>
    </w:p>
    <w:p w14:paraId="53EE67A8" w14:textId="19C86D8A" w:rsidR="008830A0" w:rsidRDefault="0093623A" w:rsidP="0016122E">
      <w:pPr>
        <w:pStyle w:val="PargrafodaLista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Obrigatoriedade</w:t>
      </w:r>
      <w:r w:rsidR="0088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(quando o contrato é formado</w:t>
      </w:r>
      <w:r w:rsidR="009001D6">
        <w:rPr>
          <w:rFonts w:ascii="Times New Roman" w:hAnsi="Times New Roman" w:cs="Times New Roman"/>
          <w:sz w:val="24"/>
          <w:szCs w:val="24"/>
        </w:rPr>
        <w:t>, não pode se arrepender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6F79C1">
        <w:rPr>
          <w:rFonts w:ascii="Times New Roman" w:hAnsi="Times New Roman" w:cs="Times New Roman"/>
          <w:sz w:val="24"/>
          <w:szCs w:val="24"/>
        </w:rPr>
        <w:t xml:space="preserve"> – pacta sunt servanda e </w:t>
      </w:r>
      <w:proofErr w:type="spellStart"/>
      <w:r w:rsidR="006F79C1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6F7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C1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="006F7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C1">
        <w:rPr>
          <w:rFonts w:ascii="Times New Roman" w:hAnsi="Times New Roman" w:cs="Times New Roman"/>
          <w:sz w:val="24"/>
          <w:szCs w:val="24"/>
        </w:rPr>
        <w:t>pars</w:t>
      </w:r>
      <w:proofErr w:type="spellEnd"/>
    </w:p>
    <w:p w14:paraId="49CC866E" w14:textId="6BDF792B" w:rsidR="0093623A" w:rsidRDefault="0093623A" w:rsidP="0016122E">
      <w:pPr>
        <w:pStyle w:val="PargrafodaLista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Relatividade </w:t>
      </w:r>
      <w:r w:rsidR="00034485">
        <w:rPr>
          <w:rFonts w:ascii="Times New Roman" w:hAnsi="Times New Roman" w:cs="Times New Roman"/>
          <w:sz w:val="24"/>
          <w:szCs w:val="24"/>
        </w:rPr>
        <w:t>(entre as partes)</w:t>
      </w:r>
      <w:r w:rsidR="00900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FE1E5" w14:textId="1F530800" w:rsidR="00472DAE" w:rsidRPr="00DE1A24" w:rsidRDefault="00472DAE" w:rsidP="00472DAE">
      <w:pPr>
        <w:rPr>
          <w:rFonts w:ascii="Times New Roman" w:hAnsi="Times New Roman" w:cs="Times New Roman"/>
          <w:sz w:val="24"/>
          <w:szCs w:val="24"/>
        </w:rPr>
      </w:pPr>
      <w:r w:rsidRPr="00472DAE">
        <w:rPr>
          <w:rFonts w:ascii="Times New Roman" w:hAnsi="Times New Roman" w:cs="Times New Roman"/>
          <w:b/>
          <w:bCs/>
          <w:sz w:val="24"/>
          <w:szCs w:val="24"/>
        </w:rPr>
        <w:t>EFEITOS PARTICULARES</w:t>
      </w:r>
      <w:r w:rsidR="00DE1A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A24">
        <w:rPr>
          <w:rFonts w:ascii="Times New Roman" w:hAnsi="Times New Roman" w:cs="Times New Roman"/>
          <w:sz w:val="24"/>
          <w:szCs w:val="24"/>
        </w:rPr>
        <w:t>(somente em alguns</w:t>
      </w:r>
      <w:r w:rsidR="00834E90">
        <w:rPr>
          <w:rFonts w:ascii="Times New Roman" w:hAnsi="Times New Roman" w:cs="Times New Roman"/>
          <w:sz w:val="24"/>
          <w:szCs w:val="24"/>
        </w:rPr>
        <w:t xml:space="preserve"> contratos</w:t>
      </w:r>
      <w:r w:rsidR="00DE1A24">
        <w:rPr>
          <w:rFonts w:ascii="Times New Roman" w:hAnsi="Times New Roman" w:cs="Times New Roman"/>
          <w:sz w:val="24"/>
          <w:szCs w:val="24"/>
        </w:rPr>
        <w:t>)</w:t>
      </w:r>
    </w:p>
    <w:p w14:paraId="0945E58E" w14:textId="4E1E16ED" w:rsidR="00A8631C" w:rsidRDefault="00472DAE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Contratos bilaterais ou sinalagmáticos (</w:t>
      </w:r>
      <w:r w:rsidR="00A8631C">
        <w:rPr>
          <w:rFonts w:ascii="Times New Roman" w:hAnsi="Times New Roman" w:cs="Times New Roman"/>
          <w:sz w:val="24"/>
          <w:szCs w:val="24"/>
        </w:rPr>
        <w:t>recíproco</w:t>
      </w:r>
      <w:r>
        <w:rPr>
          <w:rFonts w:ascii="Times New Roman" w:hAnsi="Times New Roman" w:cs="Times New Roman"/>
          <w:sz w:val="24"/>
          <w:szCs w:val="24"/>
        </w:rPr>
        <w:t>)</w:t>
      </w:r>
      <w:r w:rsidR="00A8631C">
        <w:rPr>
          <w:rFonts w:ascii="Times New Roman" w:hAnsi="Times New Roman" w:cs="Times New Roman"/>
          <w:sz w:val="24"/>
          <w:szCs w:val="24"/>
        </w:rPr>
        <w:t xml:space="preserve"> – equilíbrio da relação contratual</w:t>
      </w:r>
    </w:p>
    <w:p w14:paraId="3E553D5D" w14:textId="28D21740" w:rsidR="00E932B7" w:rsidRDefault="00DD0CA1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Vícios</w:t>
      </w:r>
      <w:r w:rsidR="00E932B7">
        <w:rPr>
          <w:rFonts w:ascii="Times New Roman" w:hAnsi="Times New Roman" w:cs="Times New Roman"/>
          <w:sz w:val="24"/>
          <w:szCs w:val="24"/>
        </w:rPr>
        <w:t xml:space="preserve"> redibitórios </w:t>
      </w:r>
    </w:p>
    <w:p w14:paraId="4587CDCE" w14:textId="55904B23" w:rsidR="00E932B7" w:rsidRDefault="00E932B7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Evicção </w:t>
      </w:r>
    </w:p>
    <w:p w14:paraId="49E36049" w14:textId="43C7E67D" w:rsidR="00E932B7" w:rsidRDefault="00E932B7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Arras</w:t>
      </w:r>
    </w:p>
    <w:p w14:paraId="4B608F32" w14:textId="23A6B779" w:rsidR="003F1695" w:rsidRPr="003F1695" w:rsidRDefault="003F1695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3F16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Exceptio non adimpleti contractus</w:t>
      </w:r>
    </w:p>
    <w:p w14:paraId="5745C62A" w14:textId="17FB6AEA" w:rsidR="00764C54" w:rsidRPr="006F1D58" w:rsidRDefault="000E0C6B" w:rsidP="009B24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VICIOS REDIBITORIOS </w:t>
      </w:r>
      <w:r w:rsidR="006F1D58">
        <w:rPr>
          <w:rFonts w:ascii="Times New Roman" w:hAnsi="Times New Roman" w:cs="Times New Roman"/>
          <w:color w:val="FF0000"/>
          <w:sz w:val="28"/>
          <w:szCs w:val="28"/>
        </w:rPr>
        <w:t>(defeito</w:t>
      </w:r>
      <w:r w:rsidR="006A49BA">
        <w:rPr>
          <w:rFonts w:ascii="Times New Roman" w:hAnsi="Times New Roman" w:cs="Times New Roman"/>
          <w:color w:val="FF0000"/>
          <w:sz w:val="28"/>
          <w:szCs w:val="28"/>
        </w:rPr>
        <w:t xml:space="preserve"> grave e oculto</w:t>
      </w:r>
      <w:r w:rsidR="00C9678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2224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FE90B37" w14:textId="5020500C" w:rsidR="00F176EE" w:rsidRPr="00F176EE" w:rsidRDefault="00F176EE" w:rsidP="00F17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6EE">
        <w:rPr>
          <w:rFonts w:ascii="Times New Roman" w:hAnsi="Times New Roman" w:cs="Times New Roman"/>
          <w:b/>
          <w:bCs/>
          <w:sz w:val="24"/>
          <w:szCs w:val="24"/>
        </w:rPr>
        <w:t>CONCEITO:</w:t>
      </w:r>
    </w:p>
    <w:p w14:paraId="0A60200A" w14:textId="77777777" w:rsidR="00F176EE" w:rsidRDefault="00F176EE" w:rsidP="00F176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176EE">
        <w:rPr>
          <w:rFonts w:ascii="Times New Roman" w:hAnsi="Times New Roman" w:cs="Times New Roman"/>
          <w:i/>
          <w:iCs/>
          <w:sz w:val="24"/>
          <w:szCs w:val="24"/>
        </w:rPr>
        <w:t xml:space="preserve">“Os vícios redibitórios são </w:t>
      </w:r>
      <w:proofErr w:type="gramStart"/>
      <w:r w:rsidRPr="00F176EE">
        <w:rPr>
          <w:rFonts w:ascii="Times New Roman" w:hAnsi="Times New Roman" w:cs="Times New Roman"/>
          <w:i/>
          <w:iCs/>
          <w:sz w:val="24"/>
          <w:szCs w:val="24"/>
        </w:rPr>
        <w:t>falhas</w:t>
      </w:r>
      <w:proofErr w:type="gramEnd"/>
      <w:r w:rsidRPr="00F176EE">
        <w:rPr>
          <w:rFonts w:ascii="Times New Roman" w:hAnsi="Times New Roman" w:cs="Times New Roman"/>
          <w:i/>
          <w:iCs/>
          <w:sz w:val="24"/>
          <w:szCs w:val="24"/>
        </w:rPr>
        <w:t xml:space="preserve"> ou defeitos ocultos existentes na coisa alienada, objeto de contrato comutativo, não comuns às congêneres, que a tornam imprópria ao uso a que se destina ou lhe diminuem sensivelmente o valor, de tal modo que o ato negocial não se realizaria se esses defeitos fossem conhecidos, dando ao adquirente ação para redibir o contrato ou para obter abatimento no preço.”</w:t>
      </w:r>
    </w:p>
    <w:p w14:paraId="385AB6F8" w14:textId="1B60CB54" w:rsidR="00E477A9" w:rsidRPr="00E477A9" w:rsidRDefault="00E477A9" w:rsidP="00E477A9">
      <w:pPr>
        <w:rPr>
          <w:rFonts w:ascii="Times New Roman" w:hAnsi="Times New Roman" w:cs="Times New Roman"/>
          <w:sz w:val="24"/>
          <w:szCs w:val="24"/>
        </w:rPr>
      </w:pPr>
      <w:r w:rsidRPr="00E477A9">
        <w:rPr>
          <w:rFonts w:ascii="Times New Roman" w:hAnsi="Times New Roman" w:cs="Times New Roman"/>
          <w:b/>
          <w:bCs/>
          <w:sz w:val="24"/>
          <w:szCs w:val="24"/>
        </w:rPr>
        <w:t>FUNDAMENTO DA RESPONSABILIDADE DO ALIENANTE</w:t>
      </w:r>
      <w:r w:rsidR="00E87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782A">
        <w:rPr>
          <w:rFonts w:ascii="Times New Roman" w:hAnsi="Times New Roman" w:cs="Times New Roman"/>
          <w:sz w:val="24"/>
          <w:szCs w:val="24"/>
        </w:rPr>
        <w:t>(quem vende)</w:t>
      </w:r>
    </w:p>
    <w:p w14:paraId="0B2A24C9" w14:textId="1F197E4F" w:rsidR="00E477A9" w:rsidRDefault="00E477A9" w:rsidP="00E477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77A9">
        <w:rPr>
          <w:rFonts w:ascii="Times New Roman" w:hAnsi="Times New Roman" w:cs="Times New Roman"/>
          <w:i/>
          <w:iCs/>
          <w:sz w:val="24"/>
          <w:szCs w:val="24"/>
        </w:rPr>
        <w:t xml:space="preserve">“Repousa no princípio da garantia, segundo o qual o adquirente, sujeito a uma contraprestação, tem o direito à utilidade natural do bem, e como não pode normalmente examiná-la em profundidade a ponto de poder </w:t>
      </w:r>
      <w:r w:rsidR="00E8782A" w:rsidRPr="00E477A9">
        <w:rPr>
          <w:rFonts w:ascii="Times New Roman" w:hAnsi="Times New Roman" w:cs="Times New Roman"/>
          <w:i/>
          <w:iCs/>
          <w:sz w:val="24"/>
          <w:szCs w:val="24"/>
        </w:rPr>
        <w:t>descobrir lhe</w:t>
      </w:r>
      <w:r w:rsidRPr="00E477A9">
        <w:rPr>
          <w:rFonts w:ascii="Times New Roman" w:hAnsi="Times New Roman" w:cs="Times New Roman"/>
          <w:i/>
          <w:iCs/>
          <w:sz w:val="24"/>
          <w:szCs w:val="24"/>
        </w:rPr>
        <w:t xml:space="preserve"> os defeitos ocultos, precisará estar garantido contra o alienante, para o caso de lhe ser entregue objeto defeituoso, por isso </w:t>
      </w:r>
      <w:r w:rsidRPr="00E477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lhe possibilita rejeitar a coisa ou abater o preço</w:t>
      </w:r>
      <w:r w:rsidRPr="00E477A9">
        <w:rPr>
          <w:rFonts w:ascii="Times New Roman" w:hAnsi="Times New Roman" w:cs="Times New Roman"/>
          <w:i/>
          <w:iCs/>
          <w:sz w:val="24"/>
          <w:szCs w:val="24"/>
        </w:rPr>
        <w:t>.”</w:t>
      </w:r>
    </w:p>
    <w:p w14:paraId="14BB506D" w14:textId="63A554C9" w:rsidR="00AF7AC5" w:rsidRDefault="00AF7AC5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7C7D1D">
        <w:rPr>
          <w:rFonts w:ascii="Times New Roman" w:hAnsi="Times New Roman" w:cs="Times New Roman"/>
          <w:sz w:val="24"/>
          <w:szCs w:val="24"/>
        </w:rPr>
        <w:t>O fundamento não é a conduta do alien</w:t>
      </w:r>
      <w:r w:rsidR="007C7D1D" w:rsidRPr="007C7D1D">
        <w:rPr>
          <w:rFonts w:ascii="Times New Roman" w:hAnsi="Times New Roman" w:cs="Times New Roman"/>
          <w:sz w:val="24"/>
          <w:szCs w:val="24"/>
        </w:rPr>
        <w:t xml:space="preserve">ante (se ele estava ou não de boa-fé) </w:t>
      </w:r>
    </w:p>
    <w:p w14:paraId="78C4039A" w14:textId="566545A4" w:rsidR="007C7D1D" w:rsidRPr="007C7D1D" w:rsidRDefault="007C7D1D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Fundamento:</w:t>
      </w:r>
      <w:r w:rsidR="00F50D65">
        <w:rPr>
          <w:rFonts w:ascii="Times New Roman" w:hAnsi="Times New Roman" w:cs="Times New Roman"/>
          <w:sz w:val="24"/>
          <w:szCs w:val="24"/>
        </w:rPr>
        <w:t xml:space="preserve"> </w:t>
      </w:r>
      <w:r w:rsidR="00202E67">
        <w:rPr>
          <w:rFonts w:ascii="Times New Roman" w:hAnsi="Times New Roman" w:cs="Times New Roman"/>
          <w:sz w:val="24"/>
          <w:szCs w:val="24"/>
        </w:rPr>
        <w:t>princípio</w:t>
      </w:r>
      <w:r w:rsidR="00F50D65">
        <w:rPr>
          <w:rFonts w:ascii="Times New Roman" w:hAnsi="Times New Roman" w:cs="Times New Roman"/>
          <w:sz w:val="24"/>
          <w:szCs w:val="24"/>
        </w:rPr>
        <w:t xml:space="preserve"> da garantia</w:t>
      </w:r>
    </w:p>
    <w:p w14:paraId="54993B24" w14:textId="45B1068A" w:rsidR="0042481F" w:rsidRDefault="0042481F" w:rsidP="0016122E">
      <w:pPr>
        <w:pStyle w:val="PargrafodaLista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41A6">
        <w:rPr>
          <w:rFonts w:ascii="Times New Roman" w:hAnsi="Times New Roman" w:cs="Times New Roman"/>
          <w:sz w:val="24"/>
          <w:szCs w:val="24"/>
          <w:highlight w:val="yellow"/>
        </w:rPr>
        <w:t xml:space="preserve">Mesmo que o alienante esteja </w:t>
      </w:r>
      <w:r w:rsidR="00300D02" w:rsidRPr="00D641A6">
        <w:rPr>
          <w:rFonts w:ascii="Times New Roman" w:hAnsi="Times New Roman" w:cs="Times New Roman"/>
          <w:sz w:val="24"/>
          <w:szCs w:val="24"/>
          <w:highlight w:val="yellow"/>
        </w:rPr>
        <w:t xml:space="preserve">agindo de boa-fé, não exime sua responsabilidade, por força do </w:t>
      </w:r>
      <w:r w:rsidR="00D641A6" w:rsidRPr="00D641A6">
        <w:rPr>
          <w:rFonts w:ascii="Times New Roman" w:hAnsi="Times New Roman" w:cs="Times New Roman"/>
          <w:sz w:val="24"/>
          <w:szCs w:val="24"/>
          <w:highlight w:val="yellow"/>
        </w:rPr>
        <w:t>princípio</w:t>
      </w:r>
      <w:r w:rsidR="00300D02" w:rsidRPr="00D641A6">
        <w:rPr>
          <w:rFonts w:ascii="Times New Roman" w:hAnsi="Times New Roman" w:cs="Times New Roman"/>
          <w:sz w:val="24"/>
          <w:szCs w:val="24"/>
          <w:highlight w:val="yellow"/>
        </w:rPr>
        <w:t xml:space="preserve"> da garantia</w:t>
      </w:r>
      <w:r w:rsidR="003B079F">
        <w:rPr>
          <w:rFonts w:ascii="Times New Roman" w:hAnsi="Times New Roman" w:cs="Times New Roman"/>
          <w:sz w:val="24"/>
          <w:szCs w:val="24"/>
          <w:highlight w:val="yellow"/>
        </w:rPr>
        <w:t xml:space="preserve"> (se agir de má-fé</w:t>
      </w:r>
      <w:r w:rsidR="00202E67">
        <w:rPr>
          <w:rFonts w:ascii="Times New Roman" w:hAnsi="Times New Roman" w:cs="Times New Roman"/>
          <w:sz w:val="24"/>
          <w:szCs w:val="24"/>
          <w:highlight w:val="yellow"/>
        </w:rPr>
        <w:t>: perdas e danos)</w:t>
      </w:r>
    </w:p>
    <w:p w14:paraId="0037EB78" w14:textId="77777777" w:rsidR="00E514CB" w:rsidRDefault="00E514CB" w:rsidP="00E514C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Art. 442. Em vez de rejeitar a coisa, redibindo o contrato (art. 441), pode o adquirente reclamar abatimento no preço.</w:t>
      </w:r>
    </w:p>
    <w:p w14:paraId="691CD8FA" w14:textId="3FBF6B2D" w:rsidR="00E514CB" w:rsidRPr="00E514CB" w:rsidRDefault="00E514CB" w:rsidP="00E514C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Art. 443. Se o alienante conhecia o vício ou defeito da coisa, restituirá o que recebeu com perdas e danos; se o não conhecia, tão-somente restituirá o valor recebido, mais as despesas do contrato.</w:t>
      </w:r>
    </w:p>
    <w:p w14:paraId="19BB5F15" w14:textId="77777777" w:rsidR="008B4B72" w:rsidRPr="008B4B72" w:rsidRDefault="008B4B72" w:rsidP="008B4B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B72">
        <w:rPr>
          <w:rFonts w:ascii="Times New Roman" w:hAnsi="Times New Roman" w:cs="Times New Roman"/>
          <w:b/>
          <w:bCs/>
          <w:sz w:val="24"/>
          <w:szCs w:val="24"/>
        </w:rPr>
        <w:t>REQUISITOS NECESSÁRIOS</w:t>
      </w:r>
    </w:p>
    <w:p w14:paraId="63104E84" w14:textId="77777777" w:rsidR="00344630" w:rsidRDefault="008B4B72" w:rsidP="00344630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B4B72">
        <w:rPr>
          <w:rFonts w:ascii="Times New Roman" w:hAnsi="Times New Roman" w:cs="Times New Roman"/>
          <w:sz w:val="24"/>
          <w:szCs w:val="24"/>
        </w:rPr>
        <w:t>Coisa adquirida em virtude contrato comutativo ou doação onerosa: art. 441, § único e art. 540</w:t>
      </w:r>
    </w:p>
    <w:p w14:paraId="7443B348" w14:textId="77777777" w:rsidR="00344630" w:rsidRDefault="00344630" w:rsidP="00344630">
      <w:pPr>
        <w:rPr>
          <w:color w:val="000000"/>
          <w:sz w:val="20"/>
          <w:szCs w:val="20"/>
        </w:rPr>
      </w:pPr>
      <w:r w:rsidRPr="00344630">
        <w:rPr>
          <w:color w:val="000000"/>
          <w:sz w:val="20"/>
          <w:szCs w:val="20"/>
        </w:rPr>
        <w:lastRenderedPageBreak/>
        <w:t xml:space="preserve">Art. 441. A coisa recebida em virtude de </w:t>
      </w:r>
      <w:r w:rsidRPr="00344630">
        <w:rPr>
          <w:b/>
          <w:bCs/>
          <w:color w:val="000000"/>
          <w:sz w:val="20"/>
          <w:szCs w:val="20"/>
        </w:rPr>
        <w:t>contrato comutativo</w:t>
      </w:r>
      <w:r w:rsidRPr="00344630">
        <w:rPr>
          <w:color w:val="000000"/>
          <w:sz w:val="20"/>
          <w:szCs w:val="20"/>
        </w:rPr>
        <w:t xml:space="preserve"> pode ser enjeitada por vícios ou defeitos ocultos, que a </w:t>
      </w:r>
      <w:r w:rsidRPr="00E51AE3">
        <w:rPr>
          <w:b/>
          <w:bCs/>
          <w:color w:val="000000"/>
          <w:sz w:val="20"/>
          <w:szCs w:val="20"/>
        </w:rPr>
        <w:t>tornem imprópria</w:t>
      </w:r>
      <w:r w:rsidRPr="00344630">
        <w:rPr>
          <w:color w:val="000000"/>
          <w:sz w:val="20"/>
          <w:szCs w:val="20"/>
        </w:rPr>
        <w:t xml:space="preserve"> ao uso a que é destinada, ou lhe </w:t>
      </w:r>
      <w:r w:rsidRPr="00E51AE3">
        <w:rPr>
          <w:b/>
          <w:bCs/>
          <w:color w:val="000000"/>
          <w:sz w:val="20"/>
          <w:szCs w:val="20"/>
        </w:rPr>
        <w:t>diminuam o valor</w:t>
      </w:r>
      <w:r w:rsidRPr="00344630">
        <w:rPr>
          <w:color w:val="000000"/>
          <w:sz w:val="20"/>
          <w:szCs w:val="20"/>
        </w:rPr>
        <w:t>.</w:t>
      </w:r>
    </w:p>
    <w:p w14:paraId="4CBBAC4D" w14:textId="679FB084" w:rsidR="00344630" w:rsidRPr="00344630" w:rsidRDefault="00344630" w:rsidP="00344630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0"/>
          <w:szCs w:val="20"/>
        </w:rPr>
        <w:t xml:space="preserve">Parágrafo único. É aplicável a disposição deste artigo às </w:t>
      </w:r>
      <w:r w:rsidRPr="00385D6F">
        <w:rPr>
          <w:b/>
          <w:bCs/>
          <w:color w:val="000000"/>
          <w:sz w:val="20"/>
          <w:szCs w:val="20"/>
        </w:rPr>
        <w:t>doações onerosas.</w:t>
      </w:r>
    </w:p>
    <w:p w14:paraId="37D8807C" w14:textId="77777777" w:rsidR="008B4B72" w:rsidRDefault="008B4B72" w:rsidP="008B4B72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B4B72">
        <w:rPr>
          <w:rFonts w:ascii="Times New Roman" w:hAnsi="Times New Roman" w:cs="Times New Roman"/>
          <w:sz w:val="24"/>
          <w:szCs w:val="24"/>
        </w:rPr>
        <w:t>Vício ou defeito prejudicial à utilização da coisa ou determinante da diminuição de seu valor: art. 441</w:t>
      </w:r>
    </w:p>
    <w:p w14:paraId="07C5EC6B" w14:textId="5FAE87FF" w:rsidR="008B4B72" w:rsidRPr="008B4B72" w:rsidRDefault="008B4B72" w:rsidP="008B4B72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B4B72">
        <w:rPr>
          <w:rFonts w:ascii="Times New Roman" w:hAnsi="Times New Roman" w:cs="Times New Roman"/>
          <w:sz w:val="24"/>
          <w:szCs w:val="24"/>
        </w:rPr>
        <w:t>Defeito grave</w:t>
      </w:r>
      <w:r w:rsidR="006A7E12">
        <w:rPr>
          <w:rFonts w:ascii="Times New Roman" w:hAnsi="Times New Roman" w:cs="Times New Roman"/>
          <w:sz w:val="24"/>
          <w:szCs w:val="24"/>
        </w:rPr>
        <w:t xml:space="preserve"> (</w:t>
      </w:r>
      <w:r w:rsidR="00570962">
        <w:rPr>
          <w:rFonts w:ascii="Times New Roman" w:hAnsi="Times New Roman" w:cs="Times New Roman"/>
          <w:sz w:val="24"/>
          <w:szCs w:val="24"/>
        </w:rPr>
        <w:t>que não consegue remover)</w:t>
      </w:r>
    </w:p>
    <w:p w14:paraId="4F0B7067" w14:textId="6A6288BA" w:rsidR="008B4B72" w:rsidRDefault="008B4B72" w:rsidP="008B4B72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B4B72">
        <w:rPr>
          <w:rFonts w:ascii="Times New Roman" w:hAnsi="Times New Roman" w:cs="Times New Roman"/>
          <w:sz w:val="24"/>
          <w:szCs w:val="24"/>
        </w:rPr>
        <w:t>Vício oculto: art. 441</w:t>
      </w:r>
      <w:r w:rsidR="00531283">
        <w:rPr>
          <w:rFonts w:ascii="Times New Roman" w:hAnsi="Times New Roman" w:cs="Times New Roman"/>
          <w:sz w:val="24"/>
          <w:szCs w:val="24"/>
        </w:rPr>
        <w:t xml:space="preserve"> (não identifica </w:t>
      </w:r>
      <w:r w:rsidR="001633D0">
        <w:rPr>
          <w:rFonts w:ascii="Times New Roman" w:hAnsi="Times New Roman" w:cs="Times New Roman"/>
          <w:sz w:val="24"/>
          <w:szCs w:val="24"/>
        </w:rPr>
        <w:t>em uma análise momentânea)</w:t>
      </w:r>
    </w:p>
    <w:p w14:paraId="0EFCC64B" w14:textId="6905441C" w:rsidR="008B4B72" w:rsidRPr="008B4B72" w:rsidRDefault="00B20750" w:rsidP="008B4B72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Tem que fazer o teste da coisa antes de </w:t>
      </w:r>
      <w:r w:rsidR="00462AB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comprar (dever geral de cautela) – se não fizer o teste </w:t>
      </w:r>
      <w:r w:rsidR="00255D9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renuncia os vícios redibitórios </w:t>
      </w:r>
    </w:p>
    <w:p w14:paraId="04E40DB7" w14:textId="77777777" w:rsidR="008B4B72" w:rsidRDefault="008B4B72" w:rsidP="008B4B72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B4B72">
        <w:rPr>
          <w:rFonts w:ascii="Times New Roman" w:hAnsi="Times New Roman" w:cs="Times New Roman"/>
          <w:sz w:val="24"/>
          <w:szCs w:val="24"/>
        </w:rPr>
        <w:t>Defeito já existente no momento da celebração do contrato: art. 444</w:t>
      </w:r>
    </w:p>
    <w:p w14:paraId="59057896" w14:textId="63A1F692" w:rsidR="00B60003" w:rsidRDefault="00B60003" w:rsidP="00B60003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Art. 444. A responsabilidade do alienante subsiste ainda que a coisa pereça em poder do alienatário, se perecer por vício oculto, já existente ao tempo da tradição.</w:t>
      </w:r>
    </w:p>
    <w:p w14:paraId="2963ABE9" w14:textId="54A52E0D" w:rsidR="00A05339" w:rsidRPr="00A05339" w:rsidRDefault="00A05339" w:rsidP="0016122E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Anteriori</w:t>
      </w:r>
      <w:r w:rsidR="00996DE1">
        <w:rPr>
          <w:rFonts w:ascii="Times New Roman" w:hAnsi="Times New Roman" w:cs="Times New Roman"/>
          <w:sz w:val="24"/>
          <w:szCs w:val="24"/>
        </w:rPr>
        <w:t>dade do vicio – o defeito tem que existir antes da tradição</w:t>
      </w:r>
      <w:r w:rsidR="00C57225">
        <w:rPr>
          <w:rFonts w:ascii="Times New Roman" w:hAnsi="Times New Roman" w:cs="Times New Roman"/>
          <w:sz w:val="24"/>
          <w:szCs w:val="24"/>
        </w:rPr>
        <w:t xml:space="preserve"> (verifica na </w:t>
      </w:r>
      <w:r w:rsidR="00C872BC">
        <w:rPr>
          <w:rFonts w:ascii="Times New Roman" w:hAnsi="Times New Roman" w:cs="Times New Roman"/>
          <w:sz w:val="24"/>
          <w:szCs w:val="24"/>
        </w:rPr>
        <w:t>perícia</w:t>
      </w:r>
      <w:r w:rsidR="00C57225">
        <w:rPr>
          <w:rFonts w:ascii="Times New Roman" w:hAnsi="Times New Roman" w:cs="Times New Roman"/>
          <w:sz w:val="24"/>
          <w:szCs w:val="24"/>
        </w:rPr>
        <w:t>)</w:t>
      </w:r>
      <w:r w:rsidR="00970733">
        <w:rPr>
          <w:rFonts w:ascii="Times New Roman" w:hAnsi="Times New Roman" w:cs="Times New Roman"/>
          <w:sz w:val="24"/>
          <w:szCs w:val="24"/>
        </w:rPr>
        <w:tab/>
      </w:r>
      <w:r w:rsidR="00C57225">
        <w:rPr>
          <w:rFonts w:ascii="Times New Roman" w:hAnsi="Times New Roman" w:cs="Times New Roman"/>
          <w:sz w:val="24"/>
          <w:szCs w:val="24"/>
        </w:rPr>
        <w:t xml:space="preserve"> – tem que provar que aquele defeito</w:t>
      </w:r>
      <w:r w:rsidR="00C872BC">
        <w:rPr>
          <w:rFonts w:ascii="Times New Roman" w:hAnsi="Times New Roman" w:cs="Times New Roman"/>
          <w:sz w:val="24"/>
          <w:szCs w:val="24"/>
        </w:rPr>
        <w:t xml:space="preserve"> já existia e só se manifestou após a tradição</w:t>
      </w:r>
      <w:r w:rsidR="00181C37">
        <w:rPr>
          <w:rFonts w:ascii="Times New Roman" w:hAnsi="Times New Roman" w:cs="Times New Roman"/>
          <w:sz w:val="24"/>
          <w:szCs w:val="24"/>
        </w:rPr>
        <w:t xml:space="preserve"> (</w:t>
      </w:r>
      <w:r w:rsidR="009E1E62">
        <w:rPr>
          <w:rFonts w:ascii="Times New Roman" w:hAnsi="Times New Roman" w:cs="Times New Roman"/>
          <w:sz w:val="24"/>
          <w:szCs w:val="24"/>
        </w:rPr>
        <w:t xml:space="preserve">se o </w:t>
      </w:r>
      <w:r w:rsidR="00191ACB">
        <w:rPr>
          <w:rFonts w:ascii="Times New Roman" w:hAnsi="Times New Roman" w:cs="Times New Roman"/>
          <w:sz w:val="24"/>
          <w:szCs w:val="24"/>
        </w:rPr>
        <w:t>adquirente</w:t>
      </w:r>
      <w:r w:rsidR="009E1E62">
        <w:rPr>
          <w:rFonts w:ascii="Times New Roman" w:hAnsi="Times New Roman" w:cs="Times New Roman"/>
          <w:sz w:val="24"/>
          <w:szCs w:val="24"/>
        </w:rPr>
        <w:t xml:space="preserve"> conseguir provar, </w:t>
      </w:r>
      <w:r w:rsidR="00181C37">
        <w:rPr>
          <w:rFonts w:ascii="Times New Roman" w:hAnsi="Times New Roman" w:cs="Times New Roman"/>
          <w:sz w:val="24"/>
          <w:szCs w:val="24"/>
        </w:rPr>
        <w:t xml:space="preserve">o alienante </w:t>
      </w:r>
      <w:r w:rsidR="009E1E62">
        <w:rPr>
          <w:rFonts w:ascii="Times New Roman" w:hAnsi="Times New Roman" w:cs="Times New Roman"/>
          <w:sz w:val="24"/>
          <w:szCs w:val="24"/>
        </w:rPr>
        <w:t xml:space="preserve">é obrigado </w:t>
      </w:r>
      <w:r w:rsidR="00FC0142">
        <w:rPr>
          <w:rFonts w:ascii="Times New Roman" w:hAnsi="Times New Roman" w:cs="Times New Roman"/>
          <w:sz w:val="24"/>
          <w:szCs w:val="24"/>
        </w:rPr>
        <w:t xml:space="preserve">a responder ainda que a coisa tenha perecido em </w:t>
      </w:r>
      <w:r w:rsidR="00ED556B">
        <w:rPr>
          <w:rFonts w:ascii="Times New Roman" w:hAnsi="Times New Roman" w:cs="Times New Roman"/>
          <w:sz w:val="24"/>
          <w:szCs w:val="24"/>
        </w:rPr>
        <w:t>poder do adquirente)</w:t>
      </w:r>
    </w:p>
    <w:p w14:paraId="39AB791D" w14:textId="77777777" w:rsidR="00114590" w:rsidRPr="00114590" w:rsidRDefault="00114590" w:rsidP="00114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590">
        <w:rPr>
          <w:rFonts w:ascii="Times New Roman" w:hAnsi="Times New Roman" w:cs="Times New Roman"/>
          <w:b/>
          <w:bCs/>
          <w:sz w:val="24"/>
          <w:szCs w:val="24"/>
        </w:rPr>
        <w:t>EFEITOS</w:t>
      </w:r>
    </w:p>
    <w:p w14:paraId="02522521" w14:textId="77777777" w:rsidR="00114590" w:rsidRDefault="00114590" w:rsidP="00114590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>A ignorância do vício não exime a responsabilidade: art. 443 (devolução singela ou acrescida de perdas e danos – má-fé)</w:t>
      </w:r>
    </w:p>
    <w:p w14:paraId="5F5DA917" w14:textId="0E7611D8" w:rsidR="00114590" w:rsidRPr="00114590" w:rsidRDefault="00E40158" w:rsidP="00E40158">
      <w:pPr>
        <w:pStyle w:val="NormalWeb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Art. 443. Se o alienante conhecia o vício ou defeito da coisa, restituirá o que recebeu com perdas e danos; se o não conhecia, tão-somente restituirá o valor recebido, mais as despesas do contrato.</w:t>
      </w:r>
    </w:p>
    <w:p w14:paraId="2467236E" w14:textId="05F29D8E" w:rsidR="00114590" w:rsidRPr="00114590" w:rsidRDefault="00114590" w:rsidP="00114590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>Os limites da garantia (prazo e ressarcimento) poderão ser ampliados, restringidos ou suprimidos</w:t>
      </w:r>
      <w:r w:rsidR="00183716">
        <w:rPr>
          <w:rFonts w:ascii="Times New Roman" w:hAnsi="Times New Roman" w:cs="Times New Roman"/>
          <w:sz w:val="24"/>
          <w:szCs w:val="24"/>
        </w:rPr>
        <w:t xml:space="preserve"> </w:t>
      </w:r>
      <w:r w:rsidR="0018371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(pode renunciar os vícios redibitórios)</w:t>
      </w:r>
    </w:p>
    <w:p w14:paraId="23C6EE89" w14:textId="77777777" w:rsidR="00114590" w:rsidRDefault="00114590" w:rsidP="00114590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>A responsabilidade do alienante subsistirá ainda que a coisa pereça em poder do adquirente, em razão de vício oculto, já existente ao tempo da tradição: art. 444</w:t>
      </w:r>
    </w:p>
    <w:p w14:paraId="7A0AF222" w14:textId="77777777" w:rsidR="00114590" w:rsidRDefault="00114590" w:rsidP="00114590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>O defeito oculto de uma coisa vendida juntamente com outras não autoriza a rejeição de todas: art. 503</w:t>
      </w:r>
    </w:p>
    <w:p w14:paraId="0BAFB91A" w14:textId="0339406F" w:rsidR="00114590" w:rsidRPr="00114590" w:rsidRDefault="00DE13A1" w:rsidP="00DE13A1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Art. 503. Nas coisas vendidas conjuntamente, o defeito oculto de uma não autoriza a rejeição de todas</w:t>
      </w:r>
      <w:r w:rsidR="00130B09">
        <w:rPr>
          <w:color w:val="000000"/>
          <w:sz w:val="20"/>
          <w:szCs w:val="20"/>
          <w:shd w:val="clear" w:color="auto" w:fill="FFFFFF"/>
        </w:rPr>
        <w:t xml:space="preserve"> (salvo se elas formarem um bem indivisível)</w:t>
      </w:r>
    </w:p>
    <w:p w14:paraId="10F7EB8E" w14:textId="0A58983B" w:rsidR="00114590" w:rsidRPr="00114590" w:rsidRDefault="00114590" w:rsidP="00114590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>O terceiro que veio a adquirir o bem viciado não sofrerá as consequências da redibição</w:t>
      </w:r>
      <w:r w:rsidR="0091439D">
        <w:rPr>
          <w:rFonts w:ascii="Times New Roman" w:hAnsi="Times New Roman" w:cs="Times New Roman"/>
          <w:sz w:val="24"/>
          <w:szCs w:val="24"/>
        </w:rPr>
        <w:t xml:space="preserve"> </w:t>
      </w:r>
      <w:r w:rsidR="009C49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(se o </w:t>
      </w:r>
      <w:r w:rsidR="00FE507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adquirente</w:t>
      </w:r>
      <w:r w:rsidR="009C49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aliena o objeto para um 3º</w:t>
      </w:r>
      <w:r w:rsidR="00C16C7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perde o direito aos vícios redibitórios, agora o 3º cobra do adquirente</w:t>
      </w:r>
      <w:r w:rsidR="00695DE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7B3DD632" w14:textId="5C84321F" w:rsidR="00B547FE" w:rsidRPr="00DC6889" w:rsidRDefault="00114590" w:rsidP="001B69BC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114590">
        <w:rPr>
          <w:rFonts w:ascii="Times New Roman" w:hAnsi="Times New Roman" w:cs="Times New Roman"/>
          <w:sz w:val="24"/>
          <w:szCs w:val="24"/>
        </w:rPr>
        <w:t xml:space="preserve">A garantia por vícios redibitórios pode ser renunciada, mas impede ao adquirente de propor ações edilícias. </w:t>
      </w:r>
    </w:p>
    <w:p w14:paraId="07C8BD2E" w14:textId="1CF19716" w:rsidR="001B69BC" w:rsidRPr="001B69BC" w:rsidRDefault="001B69BC" w:rsidP="001B69BC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B69BC">
        <w:rPr>
          <w:rFonts w:ascii="Times New Roman" w:hAnsi="Times New Roman" w:cs="Times New Roman"/>
          <w:b/>
          <w:bCs/>
          <w:color w:val="C00000"/>
          <w:sz w:val="24"/>
          <w:szCs w:val="24"/>
        </w:rPr>
        <w:t>AÇÕES EDILÍCIAS</w:t>
      </w:r>
      <w:r w:rsidR="007F3EB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p w14:paraId="3B0E5139" w14:textId="431AE4BA" w:rsidR="001B69BC" w:rsidRPr="001B69BC" w:rsidRDefault="001B69BC" w:rsidP="001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9BC">
        <w:rPr>
          <w:rFonts w:ascii="Times New Roman" w:hAnsi="Times New Roman" w:cs="Times New Roman"/>
          <w:b/>
          <w:bCs/>
          <w:sz w:val="24"/>
          <w:szCs w:val="24"/>
        </w:rPr>
        <w:t>Ação Redibitória</w:t>
      </w:r>
    </w:p>
    <w:p w14:paraId="2F4EC46F" w14:textId="5EE89A41" w:rsidR="001B69BC" w:rsidRDefault="001B69BC" w:rsidP="0016122E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1B69BC">
        <w:rPr>
          <w:rFonts w:ascii="Times New Roman" w:hAnsi="Times New Roman" w:cs="Times New Roman"/>
          <w:sz w:val="24"/>
          <w:szCs w:val="24"/>
        </w:rPr>
        <w:lastRenderedPageBreak/>
        <w:t>Tem como objetivo redibir o contrato para reaver o preço pago e as despesas contratuais</w:t>
      </w:r>
      <w:r w:rsidR="009545C6">
        <w:rPr>
          <w:rFonts w:ascii="Times New Roman" w:hAnsi="Times New Roman" w:cs="Times New Roman"/>
          <w:sz w:val="24"/>
          <w:szCs w:val="24"/>
        </w:rPr>
        <w:t xml:space="preserve"> </w:t>
      </w:r>
      <w:r w:rsidR="009545C6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(boa-fé)</w:t>
      </w:r>
      <w:r w:rsidRPr="001B69BC">
        <w:rPr>
          <w:rFonts w:ascii="Times New Roman" w:hAnsi="Times New Roman" w:cs="Times New Roman"/>
          <w:sz w:val="24"/>
          <w:szCs w:val="24"/>
        </w:rPr>
        <w:t>, além de perdas e danos, se for o caso</w:t>
      </w:r>
      <w:r w:rsidR="009545C6">
        <w:rPr>
          <w:rFonts w:ascii="Times New Roman" w:hAnsi="Times New Roman" w:cs="Times New Roman"/>
          <w:sz w:val="24"/>
          <w:szCs w:val="24"/>
        </w:rPr>
        <w:t xml:space="preserve"> </w:t>
      </w:r>
      <w:r w:rsidR="009545C6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(má-fé)</w:t>
      </w:r>
    </w:p>
    <w:p w14:paraId="2F6AF6EF" w14:textId="265A3BFC" w:rsidR="001B69BC" w:rsidRPr="001B69BC" w:rsidRDefault="006E4729" w:rsidP="0016122E">
      <w:pPr>
        <w:numPr>
          <w:ilvl w:val="0"/>
          <w:numId w:val="8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4729">
        <w:rPr>
          <w:rFonts w:ascii="Times New Roman" w:hAnsi="Times New Roman" w:cs="Times New Roman"/>
          <w:b/>
          <w:bCs/>
          <w:sz w:val="24"/>
          <w:szCs w:val="24"/>
        </w:rPr>
        <w:t>Devolve o bem</w:t>
      </w:r>
    </w:p>
    <w:p w14:paraId="7BD2B029" w14:textId="79C58D68" w:rsidR="001B69BC" w:rsidRPr="001B69BC" w:rsidRDefault="001B69BC" w:rsidP="001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9BC">
        <w:rPr>
          <w:rFonts w:ascii="Times New Roman" w:hAnsi="Times New Roman" w:cs="Times New Roman"/>
          <w:b/>
          <w:bCs/>
          <w:sz w:val="24"/>
          <w:szCs w:val="24"/>
        </w:rPr>
        <w:t>Ação Estimatória (</w:t>
      </w:r>
      <w:r w:rsidRPr="001B6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quanti minoris)</w:t>
      </w:r>
    </w:p>
    <w:p w14:paraId="51290397" w14:textId="41489FB2" w:rsidR="00A31E1C" w:rsidRDefault="001B69BC" w:rsidP="001B69BC">
      <w:pPr>
        <w:rPr>
          <w:rFonts w:ascii="Times New Roman" w:hAnsi="Times New Roman" w:cs="Times New Roman"/>
          <w:sz w:val="24"/>
          <w:szCs w:val="24"/>
        </w:rPr>
      </w:pPr>
      <w:r w:rsidRPr="001B69BC">
        <w:rPr>
          <w:rFonts w:ascii="Times New Roman" w:hAnsi="Times New Roman" w:cs="Times New Roman"/>
          <w:sz w:val="24"/>
          <w:szCs w:val="24"/>
        </w:rPr>
        <w:t xml:space="preserve">- Tem como objetivo manter a coisa, com o abatimento do preço. </w:t>
      </w:r>
    </w:p>
    <w:p w14:paraId="2E9F1E60" w14:textId="77777777" w:rsidR="00956B61" w:rsidRPr="00956B61" w:rsidRDefault="00956B61" w:rsidP="00956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B61">
        <w:rPr>
          <w:rFonts w:ascii="Times New Roman" w:hAnsi="Times New Roman" w:cs="Times New Roman"/>
          <w:b/>
          <w:bCs/>
          <w:sz w:val="24"/>
          <w:szCs w:val="24"/>
        </w:rPr>
        <w:t>OBSERVAÇÕES:</w:t>
      </w:r>
    </w:p>
    <w:p w14:paraId="295D2710" w14:textId="77777777" w:rsidR="00956B61" w:rsidRPr="00956B61" w:rsidRDefault="00956B61" w:rsidP="0016122E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56B61">
        <w:rPr>
          <w:rFonts w:ascii="Times New Roman" w:hAnsi="Times New Roman" w:cs="Times New Roman"/>
          <w:sz w:val="24"/>
          <w:szCs w:val="24"/>
        </w:rPr>
        <w:t>Não podem ser cumuladas, a escolha por uma importa renuncia da outra.</w:t>
      </w:r>
    </w:p>
    <w:p w14:paraId="75B050A6" w14:textId="51494665" w:rsidR="00956B61" w:rsidRPr="00956B61" w:rsidRDefault="004F69B2" w:rsidP="0016122E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56B61">
        <w:rPr>
          <w:rFonts w:ascii="Times New Roman" w:hAnsi="Times New Roman" w:cs="Times New Roman"/>
          <w:sz w:val="24"/>
          <w:szCs w:val="24"/>
        </w:rPr>
        <w:t>Quando</w:t>
      </w:r>
      <w:r w:rsidR="00956B61" w:rsidRPr="00956B61">
        <w:rPr>
          <w:rFonts w:ascii="Times New Roman" w:hAnsi="Times New Roman" w:cs="Times New Roman"/>
          <w:sz w:val="24"/>
          <w:szCs w:val="24"/>
        </w:rPr>
        <w:t xml:space="preserve"> houver perecimento da coisa, caberá apenas ação redibitória.</w:t>
      </w:r>
    </w:p>
    <w:p w14:paraId="0812E738" w14:textId="279652C7" w:rsidR="00956B61" w:rsidRPr="00956B61" w:rsidRDefault="00956B61" w:rsidP="00956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B61">
        <w:rPr>
          <w:rFonts w:ascii="Times New Roman" w:hAnsi="Times New Roman" w:cs="Times New Roman"/>
          <w:b/>
          <w:bCs/>
          <w:sz w:val="24"/>
          <w:szCs w:val="24"/>
        </w:rPr>
        <w:t>PRAZO DECADENCIAL (art. 445 e 446)</w:t>
      </w:r>
    </w:p>
    <w:p w14:paraId="583D0D02" w14:textId="77777777" w:rsidR="00956B61" w:rsidRPr="00956B61" w:rsidRDefault="00956B61" w:rsidP="0016122E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56B61">
        <w:rPr>
          <w:rFonts w:ascii="Times New Roman" w:hAnsi="Times New Roman" w:cs="Times New Roman"/>
          <w:sz w:val="24"/>
          <w:szCs w:val="24"/>
        </w:rPr>
        <w:t>30 dias: tradição de coisa móvel</w:t>
      </w:r>
    </w:p>
    <w:p w14:paraId="3928F260" w14:textId="77777777" w:rsidR="00956B61" w:rsidRDefault="00956B61" w:rsidP="0016122E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56B61">
        <w:rPr>
          <w:rFonts w:ascii="Times New Roman" w:hAnsi="Times New Roman" w:cs="Times New Roman"/>
          <w:sz w:val="24"/>
          <w:szCs w:val="24"/>
        </w:rPr>
        <w:t>01 ano: tradição de coisa imóvel</w:t>
      </w:r>
    </w:p>
    <w:p w14:paraId="2FC9A3B9" w14:textId="79B78B4A" w:rsidR="00956B61" w:rsidRPr="00956B61" w:rsidRDefault="003325C1" w:rsidP="0016122E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Conta-se da tradição (entrega efetiva)</w:t>
      </w:r>
    </w:p>
    <w:p w14:paraId="72E70EE2" w14:textId="39ADA3D1" w:rsidR="00956B61" w:rsidRPr="00956B61" w:rsidRDefault="00956B61" w:rsidP="00956B61">
      <w:pPr>
        <w:rPr>
          <w:rFonts w:ascii="Times New Roman" w:hAnsi="Times New Roman" w:cs="Times New Roman"/>
          <w:sz w:val="24"/>
          <w:szCs w:val="24"/>
        </w:rPr>
      </w:pPr>
      <w:r w:rsidRPr="00956B61">
        <w:rPr>
          <w:rFonts w:ascii="Times New Roman" w:hAnsi="Times New Roman" w:cs="Times New Roman"/>
          <w:sz w:val="24"/>
          <w:szCs w:val="24"/>
        </w:rPr>
        <w:t>Exceção: Máquinas e Animais</w:t>
      </w:r>
      <w:r w:rsidR="00FE12BB">
        <w:rPr>
          <w:rFonts w:ascii="Times New Roman" w:hAnsi="Times New Roman" w:cs="Times New Roman"/>
          <w:sz w:val="24"/>
          <w:szCs w:val="24"/>
        </w:rPr>
        <w:t xml:space="preserve"> (coisas moveis)</w:t>
      </w:r>
    </w:p>
    <w:p w14:paraId="1A20274E" w14:textId="07AE3E2C" w:rsidR="00CA2846" w:rsidRDefault="00CA2846" w:rsidP="00CA2846">
      <w:pPr>
        <w:pStyle w:val="SemEspaamento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CA2846">
        <w:rPr>
          <w:rFonts w:ascii="Times New Roman" w:hAnsi="Times New Roman" w:cs="Times New Roman"/>
          <w:sz w:val="20"/>
          <w:szCs w:val="20"/>
        </w:rPr>
        <w:t xml:space="preserve">Art. 445. O adquirente decai do direito de obter a redibição ou abatimento no preço no prazo de </w:t>
      </w:r>
      <w:r w:rsidRPr="00800463">
        <w:rPr>
          <w:rFonts w:ascii="Times New Roman" w:hAnsi="Times New Roman" w:cs="Times New Roman"/>
          <w:b/>
          <w:bCs/>
          <w:sz w:val="20"/>
          <w:szCs w:val="20"/>
        </w:rPr>
        <w:t>trinta dias se a coisa for móvel</w:t>
      </w:r>
      <w:r w:rsidRPr="00CA2846">
        <w:rPr>
          <w:rFonts w:ascii="Times New Roman" w:hAnsi="Times New Roman" w:cs="Times New Roman"/>
          <w:sz w:val="20"/>
          <w:szCs w:val="20"/>
        </w:rPr>
        <w:t xml:space="preserve">, e de </w:t>
      </w:r>
      <w:r w:rsidRPr="000B6B84">
        <w:rPr>
          <w:rFonts w:ascii="Times New Roman" w:hAnsi="Times New Roman" w:cs="Times New Roman"/>
          <w:b/>
          <w:bCs/>
          <w:sz w:val="20"/>
          <w:szCs w:val="20"/>
        </w:rPr>
        <w:t>um ano se for imóvel</w:t>
      </w:r>
      <w:r w:rsidRPr="00CA2846">
        <w:rPr>
          <w:rFonts w:ascii="Times New Roman" w:hAnsi="Times New Roman" w:cs="Times New Roman"/>
          <w:sz w:val="20"/>
          <w:szCs w:val="20"/>
        </w:rPr>
        <w:t xml:space="preserve">, contado da entrega efetiva; se já estava na posse, o prazo conta-se da alienação, </w:t>
      </w:r>
      <w:r w:rsidRPr="00651CF9">
        <w:rPr>
          <w:rFonts w:ascii="Times New Roman" w:hAnsi="Times New Roman" w:cs="Times New Roman"/>
          <w:b/>
          <w:bCs/>
          <w:sz w:val="20"/>
          <w:szCs w:val="20"/>
        </w:rPr>
        <w:t>reduzido à metade</w:t>
      </w:r>
      <w:r w:rsidR="003744B8">
        <w:rPr>
          <w:rFonts w:ascii="Times New Roman" w:hAnsi="Times New Roman" w:cs="Times New Roman"/>
          <w:sz w:val="20"/>
          <w:szCs w:val="20"/>
        </w:rPr>
        <w:t xml:space="preserve"> </w:t>
      </w:r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(</w:t>
      </w:r>
      <w:proofErr w:type="spellStart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traditio</w:t>
      </w:r>
      <w:proofErr w:type="spellEnd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</w:t>
      </w:r>
      <w:proofErr w:type="spellStart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brevi</w:t>
      </w:r>
      <w:proofErr w:type="spellEnd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</w:t>
      </w:r>
      <w:proofErr w:type="spellStart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manu</w:t>
      </w:r>
      <w:proofErr w:type="spellEnd"/>
      <w:r w:rsidR="003744B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)</w:t>
      </w:r>
    </w:p>
    <w:p w14:paraId="05452525" w14:textId="56E1C574" w:rsidR="00B62F7E" w:rsidRPr="00B62F7E" w:rsidRDefault="00B62F7E" w:rsidP="00B62F7E">
      <w:pPr>
        <w:pStyle w:val="SemEspaamento"/>
        <w:rPr>
          <w:color w:val="2E74B5" w:themeColor="accent5" w:themeShade="BF"/>
        </w:rPr>
      </w:pPr>
      <w:proofErr w:type="spellStart"/>
      <w:r w:rsidRPr="00B62F7E">
        <w:rPr>
          <w:color w:val="2E74B5" w:themeColor="accent5" w:themeShade="BF"/>
        </w:rPr>
        <w:t>Ex</w:t>
      </w:r>
      <w:proofErr w:type="spellEnd"/>
      <w:r w:rsidRPr="00B62F7E">
        <w:rPr>
          <w:color w:val="2E74B5" w:themeColor="accent5" w:themeShade="BF"/>
        </w:rPr>
        <w:t>: o locatário que possui a casa em nome alheio compra a casa passando a possuir em nome próprio, neste caso a cláusula será da </w:t>
      </w:r>
      <w:proofErr w:type="spellStart"/>
      <w:r w:rsidRPr="00B62F7E">
        <w:rPr>
          <w:color w:val="2E74B5" w:themeColor="accent5" w:themeShade="BF"/>
        </w:rPr>
        <w:t>traditio</w:t>
      </w:r>
      <w:proofErr w:type="spellEnd"/>
      <w:r w:rsidRPr="00B62F7E">
        <w:rPr>
          <w:color w:val="2E74B5" w:themeColor="accent5" w:themeShade="BF"/>
        </w:rPr>
        <w:t xml:space="preserve"> </w:t>
      </w:r>
      <w:proofErr w:type="spellStart"/>
      <w:r w:rsidRPr="00B62F7E">
        <w:rPr>
          <w:color w:val="2E74B5" w:themeColor="accent5" w:themeShade="BF"/>
        </w:rPr>
        <w:t>brevi</w:t>
      </w:r>
      <w:proofErr w:type="spellEnd"/>
      <w:r w:rsidRPr="00B62F7E">
        <w:rPr>
          <w:color w:val="2E74B5" w:themeColor="accent5" w:themeShade="BF"/>
        </w:rPr>
        <w:t xml:space="preserve"> </w:t>
      </w:r>
      <w:proofErr w:type="spellStart"/>
      <w:r w:rsidRPr="00B62F7E">
        <w:rPr>
          <w:color w:val="2E74B5" w:themeColor="accent5" w:themeShade="BF"/>
        </w:rPr>
        <w:t>manu</w:t>
      </w:r>
      <w:proofErr w:type="spellEnd"/>
      <w:r w:rsidRPr="00B62F7E">
        <w:rPr>
          <w:color w:val="2E74B5" w:themeColor="accent5" w:themeShade="BF"/>
        </w:rPr>
        <w:t>.</w:t>
      </w:r>
    </w:p>
    <w:p w14:paraId="5E909BEC" w14:textId="77777777" w:rsidR="00CA2846" w:rsidRPr="004371EF" w:rsidRDefault="00CA2846" w:rsidP="00CA2846">
      <w:pPr>
        <w:pStyle w:val="SemEspaamento"/>
        <w:rPr>
          <w:rFonts w:ascii="Times New Roman" w:hAnsi="Times New Roman" w:cs="Times New Roman"/>
          <w:b/>
          <w:bCs/>
          <w:sz w:val="20"/>
          <w:szCs w:val="20"/>
        </w:rPr>
      </w:pPr>
      <w:r w:rsidRPr="00CA2846">
        <w:rPr>
          <w:rFonts w:ascii="Times New Roman" w:hAnsi="Times New Roman" w:cs="Times New Roman"/>
          <w:sz w:val="20"/>
          <w:szCs w:val="20"/>
        </w:rPr>
        <w:t>§ 1 </w:t>
      </w:r>
      <w:r w:rsidRPr="00CA2846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 </w:t>
      </w:r>
      <w:r w:rsidRPr="00CA2846">
        <w:rPr>
          <w:rFonts w:ascii="Times New Roman" w:hAnsi="Times New Roman" w:cs="Times New Roman"/>
          <w:sz w:val="20"/>
          <w:szCs w:val="20"/>
        </w:rPr>
        <w:t xml:space="preserve">Quando o vício, por sua natureza, só puder ser </w:t>
      </w:r>
      <w:r w:rsidRPr="004371EF">
        <w:rPr>
          <w:rFonts w:ascii="Times New Roman" w:hAnsi="Times New Roman" w:cs="Times New Roman"/>
          <w:b/>
          <w:bCs/>
          <w:sz w:val="20"/>
          <w:szCs w:val="20"/>
        </w:rPr>
        <w:t>conhecido mais tarde, o prazo contar-se-á do momento em que dele tiver ciência, até o prazo máximo de cento e oitenta dias, em se tratando de bens móveis; e de um ano, para os imóveis.</w:t>
      </w:r>
    </w:p>
    <w:p w14:paraId="6CBA9C9A" w14:textId="77777777" w:rsidR="00CA2846" w:rsidRPr="00CA2846" w:rsidRDefault="00CA2846" w:rsidP="00CA2846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CA2846">
        <w:rPr>
          <w:rFonts w:ascii="Times New Roman" w:hAnsi="Times New Roman" w:cs="Times New Roman"/>
          <w:sz w:val="20"/>
          <w:szCs w:val="20"/>
        </w:rPr>
        <w:t>§ 2 </w:t>
      </w:r>
      <w:r w:rsidRPr="00CA2846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 </w:t>
      </w:r>
      <w:r w:rsidRPr="00CA2846">
        <w:rPr>
          <w:rFonts w:ascii="Times New Roman" w:hAnsi="Times New Roman" w:cs="Times New Roman"/>
          <w:sz w:val="20"/>
          <w:szCs w:val="20"/>
        </w:rPr>
        <w:t>Tratando-se de venda de animais, os prazos de garantia por vícios ocultos serão os estabelecidos em lei especial, ou, na falta desta, pelos usos locais, aplicando-se o disposto no parágrafo antecedente se não houver regras disciplinando a matéria.</w:t>
      </w:r>
    </w:p>
    <w:p w14:paraId="179D6F35" w14:textId="0CAFDE62" w:rsidR="0068583A" w:rsidRDefault="00CA2846" w:rsidP="00001240">
      <w:pPr>
        <w:pStyle w:val="NormalWeb"/>
        <w:shd w:val="clear" w:color="auto" w:fill="FFFFFF"/>
        <w:ind w:firstLine="432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Art. 446. Não correrão os prazos do artigo antecedente na constância de cláusula de garantia; mas o adquirente deve denunciar o defeito ao alienante nos trinta dias seguintes ao seu descobrimento, sob pena de </w:t>
      </w:r>
      <w:r w:rsidRPr="00421847">
        <w:rPr>
          <w:b/>
          <w:bCs/>
          <w:color w:val="000000"/>
          <w:sz w:val="20"/>
          <w:szCs w:val="20"/>
        </w:rPr>
        <w:t>decadência.</w:t>
      </w:r>
    </w:p>
    <w:p w14:paraId="58410111" w14:textId="741A5150" w:rsidR="00DC7E0B" w:rsidRPr="0056425E" w:rsidRDefault="00001240" w:rsidP="0086639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66399">
        <w:rPr>
          <w:rFonts w:ascii="Times New Roman" w:hAnsi="Times New Roman" w:cs="Times New Roman"/>
          <w:b/>
          <w:bCs/>
          <w:color w:val="C00000"/>
          <w:sz w:val="28"/>
          <w:szCs w:val="28"/>
        </w:rPr>
        <w:t>EVICÇÃO</w:t>
      </w:r>
      <w:r w:rsidR="0056425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56425E">
        <w:rPr>
          <w:rFonts w:ascii="Times New Roman" w:hAnsi="Times New Roman" w:cs="Times New Roman"/>
          <w:color w:val="C00000"/>
          <w:sz w:val="28"/>
          <w:szCs w:val="28"/>
        </w:rPr>
        <w:t>(perda)</w:t>
      </w:r>
    </w:p>
    <w:p w14:paraId="4A06FC0B" w14:textId="28DED1DB" w:rsidR="003111D9" w:rsidRPr="00027291" w:rsidRDefault="003111D9" w:rsidP="0016122E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27291">
        <w:rPr>
          <w:rFonts w:ascii="Times New Roman" w:hAnsi="Times New Roman" w:cs="Times New Roman"/>
          <w:color w:val="000000"/>
          <w:sz w:val="24"/>
          <w:szCs w:val="24"/>
        </w:rPr>
        <w:t>Nos contratos onerosos, comutativos ou bilaterais</w:t>
      </w:r>
      <w:r w:rsidR="00027291" w:rsidRPr="00027291">
        <w:rPr>
          <w:rFonts w:ascii="Times New Roman" w:hAnsi="Times New Roman" w:cs="Times New Roman"/>
          <w:color w:val="000000"/>
          <w:sz w:val="24"/>
          <w:szCs w:val="24"/>
        </w:rPr>
        <w:t xml:space="preserve"> (vícios redibitórios e evicção)</w:t>
      </w:r>
    </w:p>
    <w:p w14:paraId="137DFDBE" w14:textId="55BB66A7" w:rsidR="00027291" w:rsidRDefault="00482D90" w:rsidP="0016122E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Princípio da garantia</w:t>
      </w:r>
    </w:p>
    <w:p w14:paraId="6E7FDD06" w14:textId="0AF0D35F" w:rsidR="00482D90" w:rsidRPr="00027291" w:rsidRDefault="00DE6011" w:rsidP="0016122E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Decorre de uma sentença judicial transitada em julgado</w:t>
      </w:r>
    </w:p>
    <w:p w14:paraId="6C9279F8" w14:textId="70B42547" w:rsidR="00001240" w:rsidRPr="00866399" w:rsidRDefault="00001240" w:rsidP="00866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DEFINIÇÃO:</w:t>
      </w:r>
    </w:p>
    <w:p w14:paraId="4A5E018D" w14:textId="77777777" w:rsidR="00001240" w:rsidRPr="00866399" w:rsidRDefault="00001240" w:rsidP="0086639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663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“É a perda da coisa, por força de decisão judicial, fundada em motivo jurídico anterior, que a confere a outrem, seu verdadeiro dono, e o reconhecimento em juízo da existência de ônus sobre a mesma coisa, não denunciado oportunamente no contrato.”</w:t>
      </w:r>
    </w:p>
    <w:p w14:paraId="48AF11D5" w14:textId="77777777" w:rsidR="00866399" w:rsidRPr="00866399" w:rsidRDefault="00866399" w:rsidP="00866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399">
        <w:rPr>
          <w:rFonts w:ascii="Times New Roman" w:hAnsi="Times New Roman" w:cs="Times New Roman"/>
          <w:b/>
          <w:bCs/>
          <w:sz w:val="24"/>
          <w:szCs w:val="24"/>
        </w:rPr>
        <w:t>CONDIÇÕES NECESSÁRIAS PARA O RECONHECIMENTO DA EVICÇÃO</w:t>
      </w:r>
    </w:p>
    <w:p w14:paraId="7F4BF656" w14:textId="77777777" w:rsidR="00866399" w:rsidRDefault="00866399" w:rsidP="0016122E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66399">
        <w:rPr>
          <w:rFonts w:ascii="Times New Roman" w:hAnsi="Times New Roman" w:cs="Times New Roman"/>
          <w:sz w:val="24"/>
          <w:szCs w:val="24"/>
        </w:rPr>
        <w:t>Onerosidade da aquisição (art. 447, 1ª parte e 552)</w:t>
      </w:r>
    </w:p>
    <w:p w14:paraId="389CB1B5" w14:textId="74BDA17B" w:rsidR="00866399" w:rsidRDefault="00991021" w:rsidP="00991021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 xml:space="preserve">Art. 447. Nos </w:t>
      </w:r>
      <w:r w:rsidRPr="00002BEB">
        <w:rPr>
          <w:b/>
          <w:bCs/>
        </w:rPr>
        <w:t>contratos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002BEB">
        <w:rPr>
          <w:b/>
          <w:bCs/>
          <w:color w:val="000000"/>
          <w:sz w:val="20"/>
          <w:szCs w:val="20"/>
          <w:shd w:val="clear" w:color="auto" w:fill="FFFFFF"/>
        </w:rPr>
        <w:t>onerosos</w:t>
      </w:r>
      <w:r>
        <w:rPr>
          <w:color w:val="000000"/>
          <w:sz w:val="20"/>
          <w:szCs w:val="20"/>
          <w:shd w:val="clear" w:color="auto" w:fill="FFFFFF"/>
        </w:rPr>
        <w:t>, o alienante responde pela evicção. Subsiste esta garantia ainda que a aquisição se tenha realizado em hasta pública.</w:t>
      </w:r>
    </w:p>
    <w:p w14:paraId="69E3080E" w14:textId="64C76F9B" w:rsidR="00866399" w:rsidRPr="00866399" w:rsidRDefault="00466A1F" w:rsidP="00991021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 xml:space="preserve">Art. 552. O doador não é obrigado a pagar juros moratórios, nem é sujeito às </w:t>
      </w:r>
      <w:r w:rsidR="00F31DDC">
        <w:rPr>
          <w:color w:val="000000"/>
          <w:sz w:val="20"/>
          <w:szCs w:val="20"/>
          <w:shd w:val="clear" w:color="auto" w:fill="FFFFFF"/>
        </w:rPr>
        <w:t>consequências</w:t>
      </w:r>
      <w:r>
        <w:rPr>
          <w:color w:val="000000"/>
          <w:sz w:val="20"/>
          <w:szCs w:val="20"/>
          <w:shd w:val="clear" w:color="auto" w:fill="FFFFFF"/>
        </w:rPr>
        <w:t xml:space="preserve"> da evicção ou do vício redibitório. </w:t>
      </w:r>
    </w:p>
    <w:p w14:paraId="203638E8" w14:textId="77777777" w:rsidR="00866399" w:rsidRPr="00866399" w:rsidRDefault="00866399" w:rsidP="0016122E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66399">
        <w:rPr>
          <w:rFonts w:ascii="Times New Roman" w:hAnsi="Times New Roman" w:cs="Times New Roman"/>
          <w:sz w:val="24"/>
          <w:szCs w:val="24"/>
        </w:rPr>
        <w:t>Perda total ou parcial da propriedade ou da posse da coisa alienada pelo adquirente.</w:t>
      </w:r>
    </w:p>
    <w:p w14:paraId="5B31D2E7" w14:textId="77777777" w:rsidR="00866399" w:rsidRDefault="00866399" w:rsidP="0016122E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66399">
        <w:rPr>
          <w:rFonts w:ascii="Times New Roman" w:hAnsi="Times New Roman" w:cs="Times New Roman"/>
          <w:sz w:val="24"/>
          <w:szCs w:val="24"/>
        </w:rPr>
        <w:t>Sentença judicial transitada em julgado declarando a evicção.</w:t>
      </w:r>
    </w:p>
    <w:p w14:paraId="274F6AAC" w14:textId="358A05F3" w:rsidR="00866399" w:rsidRDefault="004F5550" w:rsidP="00ED7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C326A">
        <w:rPr>
          <w:rFonts w:ascii="Times New Roman" w:hAnsi="Times New Roman" w:cs="Times New Roman"/>
          <w:sz w:val="24"/>
          <w:szCs w:val="24"/>
        </w:rPr>
        <w:t>jurisprudência</w:t>
      </w:r>
      <w:r w:rsidR="00ED76D6">
        <w:rPr>
          <w:rFonts w:ascii="Times New Roman" w:hAnsi="Times New Roman" w:cs="Times New Roman"/>
          <w:sz w:val="24"/>
          <w:szCs w:val="24"/>
        </w:rPr>
        <w:t xml:space="preserve"> equiparou para fins de evicção </w:t>
      </w:r>
      <w:r w:rsidR="00F511D9">
        <w:rPr>
          <w:rFonts w:ascii="Times New Roman" w:hAnsi="Times New Roman" w:cs="Times New Roman"/>
          <w:sz w:val="24"/>
          <w:szCs w:val="24"/>
        </w:rPr>
        <w:t xml:space="preserve">quando a perda decorre de uma decisão administrativa proferida por autoridade competente </w:t>
      </w:r>
      <w:r w:rsidR="00A16E62">
        <w:rPr>
          <w:rFonts w:ascii="Times New Roman" w:hAnsi="Times New Roman" w:cs="Times New Roman"/>
          <w:sz w:val="24"/>
          <w:szCs w:val="24"/>
        </w:rPr>
        <w:t xml:space="preserve">(tecnicamente não </w:t>
      </w:r>
      <w:r w:rsidR="003B0BAD">
        <w:rPr>
          <w:rFonts w:ascii="Times New Roman" w:hAnsi="Times New Roman" w:cs="Times New Roman"/>
          <w:sz w:val="24"/>
          <w:szCs w:val="24"/>
        </w:rPr>
        <w:t>é evicção, mas é possível que a pessoa regrida contra o alienante para rever os direitos do evicto)</w:t>
      </w:r>
    </w:p>
    <w:p w14:paraId="6E0F194C" w14:textId="4D4495D6" w:rsidR="00866399" w:rsidRPr="00866399" w:rsidRDefault="009D65F8" w:rsidP="00ED7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Alienante, evicto e evictor</w:t>
      </w:r>
    </w:p>
    <w:p w14:paraId="2174D1B8" w14:textId="44420470" w:rsidR="00866399" w:rsidRPr="00866399" w:rsidRDefault="00866399" w:rsidP="0016122E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66399">
        <w:rPr>
          <w:rFonts w:ascii="Times New Roman" w:hAnsi="Times New Roman" w:cs="Times New Roman"/>
          <w:sz w:val="24"/>
          <w:szCs w:val="24"/>
        </w:rPr>
        <w:t>Anterioridade do direito do evictor</w:t>
      </w:r>
      <w:r w:rsidR="00F56E37">
        <w:rPr>
          <w:rFonts w:ascii="Times New Roman" w:hAnsi="Times New Roman" w:cs="Times New Roman"/>
          <w:sz w:val="24"/>
          <w:szCs w:val="24"/>
        </w:rPr>
        <w:t xml:space="preserve"> (ele tem que comprov</w:t>
      </w:r>
      <w:r w:rsidR="007112E7">
        <w:rPr>
          <w:rFonts w:ascii="Times New Roman" w:hAnsi="Times New Roman" w:cs="Times New Roman"/>
          <w:sz w:val="24"/>
          <w:szCs w:val="24"/>
        </w:rPr>
        <w:t xml:space="preserve">ar que já era dono antes da alienação) </w:t>
      </w:r>
    </w:p>
    <w:p w14:paraId="199E459B" w14:textId="191190AC" w:rsidR="00866399" w:rsidRPr="00BD20AC" w:rsidRDefault="00866399" w:rsidP="0016122E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66399">
        <w:rPr>
          <w:rFonts w:ascii="Times New Roman" w:hAnsi="Times New Roman" w:cs="Times New Roman"/>
          <w:sz w:val="24"/>
          <w:szCs w:val="24"/>
        </w:rPr>
        <w:t>Denunciação à lide (art. 125 a 129 do NCPC): obrigatoriedade (v. art. 1.072, II NCPC)</w:t>
      </w:r>
      <w:r w:rsidR="00231BA3">
        <w:rPr>
          <w:rFonts w:ascii="Times New Roman" w:hAnsi="Times New Roman" w:cs="Times New Roman"/>
          <w:sz w:val="24"/>
          <w:szCs w:val="24"/>
        </w:rPr>
        <w:t xml:space="preserve"> </w:t>
      </w:r>
      <w:r w:rsidR="00BD20A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– intervenção de terceiros</w:t>
      </w:r>
    </w:p>
    <w:p w14:paraId="46F9147C" w14:textId="2644B604" w:rsidR="00866399" w:rsidRPr="00866399" w:rsidRDefault="00BD20AC" w:rsidP="00BD2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Não é mais obrigatório</w:t>
      </w:r>
      <w:r w:rsidR="003B504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mas </w:t>
      </w:r>
      <w:r w:rsidR="0048565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é conveniente</w:t>
      </w:r>
      <w:r w:rsidR="004E067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para </w:t>
      </w:r>
      <w:r w:rsidR="00B02F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o evicto porque é obrigatória </w:t>
      </w:r>
      <w:r w:rsidR="0030276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para a</w:t>
      </w:r>
      <w:r w:rsidR="00B02F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regressão </w:t>
      </w:r>
      <w:r w:rsidR="005A036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(para regredir contra o alienante no mesmo processo)</w:t>
      </w:r>
    </w:p>
    <w:p w14:paraId="540113BF" w14:textId="77777777" w:rsidR="00764FE7" w:rsidRPr="00764FE7" w:rsidRDefault="00764FE7" w:rsidP="00764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FE7">
        <w:rPr>
          <w:rFonts w:ascii="Times New Roman" w:hAnsi="Times New Roman" w:cs="Times New Roman"/>
          <w:b/>
          <w:bCs/>
          <w:sz w:val="24"/>
          <w:szCs w:val="24"/>
        </w:rPr>
        <w:t>REFORÇO, REDUÇÃO E EXCLUSÃO DA EVIÇÃO. (Art. 448 e 449)</w:t>
      </w:r>
    </w:p>
    <w:p w14:paraId="485F69E4" w14:textId="012C915F" w:rsidR="00764FE7" w:rsidRDefault="00764FE7" w:rsidP="0016122E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764FE7">
        <w:rPr>
          <w:rFonts w:ascii="Times New Roman" w:hAnsi="Times New Roman" w:cs="Times New Roman"/>
          <w:sz w:val="24"/>
          <w:szCs w:val="24"/>
        </w:rPr>
        <w:t xml:space="preserve">O reforço, a redução e a exclusão da responsabilidade pela evicção </w:t>
      </w:r>
      <w:r w:rsidR="00B073BB" w:rsidRPr="00764FE7">
        <w:rPr>
          <w:rFonts w:ascii="Times New Roman" w:hAnsi="Times New Roman" w:cs="Times New Roman"/>
          <w:sz w:val="24"/>
          <w:szCs w:val="24"/>
        </w:rPr>
        <w:t>são</w:t>
      </w:r>
      <w:r w:rsidRPr="00764FE7">
        <w:rPr>
          <w:rFonts w:ascii="Times New Roman" w:hAnsi="Times New Roman" w:cs="Times New Roman"/>
          <w:sz w:val="24"/>
          <w:szCs w:val="24"/>
        </w:rPr>
        <w:t xml:space="preserve"> </w:t>
      </w:r>
      <w:r w:rsidR="00B073BB" w:rsidRPr="00764FE7">
        <w:rPr>
          <w:rFonts w:ascii="Times New Roman" w:hAnsi="Times New Roman" w:cs="Times New Roman"/>
          <w:sz w:val="24"/>
          <w:szCs w:val="24"/>
        </w:rPr>
        <w:t>possíveis</w:t>
      </w:r>
      <w:r w:rsidRPr="00764FE7">
        <w:rPr>
          <w:rFonts w:ascii="Times New Roman" w:hAnsi="Times New Roman" w:cs="Times New Roman"/>
          <w:sz w:val="24"/>
          <w:szCs w:val="24"/>
        </w:rPr>
        <w:t>, desde que se faça de forma expressa.</w:t>
      </w:r>
    </w:p>
    <w:p w14:paraId="56B84CDE" w14:textId="77777777" w:rsidR="004E5D6F" w:rsidRDefault="004E5D6F" w:rsidP="00CA128F">
      <w:pPr>
        <w:pStyle w:val="NormalWeb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Art. 448. Podem as partes, por </w:t>
      </w:r>
      <w:r w:rsidRPr="001C10BE">
        <w:rPr>
          <w:b/>
          <w:bCs/>
          <w:color w:val="000000"/>
          <w:sz w:val="20"/>
          <w:szCs w:val="20"/>
        </w:rPr>
        <w:t>cláusula expressa</w:t>
      </w:r>
      <w:r>
        <w:rPr>
          <w:color w:val="000000"/>
          <w:sz w:val="20"/>
          <w:szCs w:val="20"/>
        </w:rPr>
        <w:t>, reforçar, diminuir ou excluir a responsabilidade pela evicção.</w:t>
      </w:r>
    </w:p>
    <w:p w14:paraId="7477FFB9" w14:textId="4BB83275" w:rsidR="00764FE7" w:rsidRDefault="004E5D6F" w:rsidP="00CA128F">
      <w:pPr>
        <w:pStyle w:val="NormalWeb"/>
        <w:shd w:val="clear" w:color="auto" w:fill="FFFFFF"/>
        <w:ind w:left="36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Art. 449. Não obstante a cláusula que exclui a garantia contra a evicção, se esta se der, tem direito o evicto a receber o preço que pagou pela coisa evicta, se </w:t>
      </w:r>
      <w:r w:rsidRPr="009A4B60">
        <w:rPr>
          <w:b/>
          <w:bCs/>
          <w:color w:val="000000"/>
          <w:sz w:val="20"/>
          <w:szCs w:val="20"/>
        </w:rPr>
        <w:t>não soube do risco da evicção</w:t>
      </w:r>
      <w:r>
        <w:rPr>
          <w:color w:val="000000"/>
          <w:sz w:val="20"/>
          <w:szCs w:val="20"/>
        </w:rPr>
        <w:t xml:space="preserve">, ou, dele informado, </w:t>
      </w:r>
      <w:r w:rsidRPr="009A4B60">
        <w:rPr>
          <w:b/>
          <w:bCs/>
          <w:color w:val="000000"/>
          <w:sz w:val="20"/>
          <w:szCs w:val="20"/>
        </w:rPr>
        <w:t>não o assumiu.</w:t>
      </w:r>
    </w:p>
    <w:p w14:paraId="4E5C80AE" w14:textId="12D0392E" w:rsidR="00764FE7" w:rsidRDefault="004A0F6F" w:rsidP="002D1FF8">
      <w:pPr>
        <w:pStyle w:val="NormalWeb"/>
        <w:numPr>
          <w:ilvl w:val="0"/>
          <w:numId w:val="90"/>
        </w:numP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 xml:space="preserve">Para </w:t>
      </w:r>
      <w:r w:rsidR="00E07A91">
        <w:rPr>
          <w:b/>
          <w:bCs/>
          <w:color w:val="000000"/>
        </w:rPr>
        <w:t xml:space="preserve">reforçar e reduzir basta a </w:t>
      </w:r>
      <w:r w:rsidR="00441750">
        <w:rPr>
          <w:b/>
          <w:bCs/>
          <w:color w:val="000000"/>
        </w:rPr>
        <w:t>cláusula</w:t>
      </w:r>
      <w:r w:rsidR="00E07A91">
        <w:rPr>
          <w:b/>
          <w:bCs/>
          <w:color w:val="000000"/>
        </w:rPr>
        <w:t xml:space="preserve"> expressa</w:t>
      </w:r>
    </w:p>
    <w:p w14:paraId="63EF8D4F" w14:textId="098DD98B" w:rsidR="00764FE7" w:rsidRPr="00764FE7" w:rsidRDefault="00E07A91" w:rsidP="002D1FF8">
      <w:pPr>
        <w:pStyle w:val="NormalWeb"/>
        <w:numPr>
          <w:ilvl w:val="0"/>
          <w:numId w:val="90"/>
        </w:numP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 xml:space="preserve">Para excluir tem que ter clausula expressa </w:t>
      </w:r>
      <w:r w:rsidR="00441750">
        <w:rPr>
          <w:b/>
          <w:bCs/>
          <w:color w:val="000000"/>
        </w:rPr>
        <w:t>e o conhecimento do risco</w:t>
      </w:r>
    </w:p>
    <w:p w14:paraId="0F6E3210" w14:textId="77777777" w:rsidR="00764FE7" w:rsidRPr="00764FE7" w:rsidRDefault="00764FE7" w:rsidP="00764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FE7">
        <w:rPr>
          <w:rFonts w:ascii="Times New Roman" w:hAnsi="Times New Roman" w:cs="Times New Roman"/>
          <w:b/>
          <w:bCs/>
          <w:sz w:val="24"/>
          <w:szCs w:val="24"/>
        </w:rPr>
        <w:t>Observação quanto à exclusão</w:t>
      </w:r>
    </w:p>
    <w:p w14:paraId="11834850" w14:textId="77777777" w:rsidR="00764FE7" w:rsidRPr="00764FE7" w:rsidRDefault="00764FE7" w:rsidP="0016122E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764FE7">
        <w:rPr>
          <w:rFonts w:ascii="Times New Roman" w:hAnsi="Times New Roman" w:cs="Times New Roman"/>
          <w:sz w:val="24"/>
          <w:szCs w:val="24"/>
        </w:rPr>
        <w:t>Cláusula expressa + conhecimento do risco = isenção da responsabilidade</w:t>
      </w:r>
    </w:p>
    <w:p w14:paraId="7479D6E3" w14:textId="77777777" w:rsidR="00764FE7" w:rsidRPr="00764FE7" w:rsidRDefault="00764FE7" w:rsidP="0016122E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764FE7">
        <w:rPr>
          <w:rFonts w:ascii="Times New Roman" w:hAnsi="Times New Roman" w:cs="Times New Roman"/>
          <w:sz w:val="24"/>
          <w:szCs w:val="24"/>
        </w:rPr>
        <w:t>Cláusula expressa – ciência específica = responsabilidade do alienante</w:t>
      </w:r>
    </w:p>
    <w:p w14:paraId="0135BAA7" w14:textId="77777777" w:rsidR="00764FE7" w:rsidRDefault="00764FE7" w:rsidP="0016122E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764FE7">
        <w:rPr>
          <w:rFonts w:ascii="Times New Roman" w:hAnsi="Times New Roman" w:cs="Times New Roman"/>
          <w:sz w:val="24"/>
          <w:szCs w:val="24"/>
        </w:rPr>
        <w:t>Cláusula expressa – assunção do risco da evicção = responsabilidade do alienante.</w:t>
      </w:r>
    </w:p>
    <w:p w14:paraId="35D1BB89" w14:textId="77777777" w:rsidR="006223F1" w:rsidRPr="006223F1" w:rsidRDefault="006223F1" w:rsidP="00622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3F1">
        <w:rPr>
          <w:rFonts w:ascii="Times New Roman" w:hAnsi="Times New Roman" w:cs="Times New Roman"/>
          <w:b/>
          <w:bCs/>
          <w:sz w:val="24"/>
          <w:szCs w:val="24"/>
        </w:rPr>
        <w:t>DIREITOS DO EVICTO</w:t>
      </w:r>
    </w:p>
    <w:p w14:paraId="4A14382F" w14:textId="2BE7E152" w:rsidR="006223F1" w:rsidRP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>Demandar pela evicção, exceto nos casos do art. 449</w:t>
      </w:r>
      <w:r w:rsidR="0088439F">
        <w:rPr>
          <w:rFonts w:ascii="Times New Roman" w:hAnsi="Times New Roman" w:cs="Times New Roman"/>
          <w:sz w:val="24"/>
          <w:szCs w:val="24"/>
        </w:rPr>
        <w:t xml:space="preserve"> </w:t>
      </w:r>
      <w:r w:rsidR="0088439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(exclusão)</w:t>
      </w:r>
    </w:p>
    <w:p w14:paraId="04BC2C82" w14:textId="40A5640F" w:rsid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 xml:space="preserve">Reclamar, no caso de evicção total, além da restituição integral do preço, ou </w:t>
      </w:r>
      <w:r w:rsidR="007718C8" w:rsidRPr="006223F1">
        <w:rPr>
          <w:rFonts w:ascii="Times New Roman" w:hAnsi="Times New Roman" w:cs="Times New Roman"/>
          <w:sz w:val="24"/>
          <w:szCs w:val="24"/>
        </w:rPr>
        <w:t>das quantias pagas</w:t>
      </w:r>
      <w:r w:rsidRPr="006223F1">
        <w:rPr>
          <w:rFonts w:ascii="Times New Roman" w:hAnsi="Times New Roman" w:cs="Times New Roman"/>
          <w:sz w:val="24"/>
          <w:szCs w:val="24"/>
        </w:rPr>
        <w:t>, as verbas do art. 450, I a III.</w:t>
      </w:r>
    </w:p>
    <w:p w14:paraId="1035F54F" w14:textId="77777777" w:rsidR="0088439F" w:rsidRDefault="0088439F" w:rsidP="00AE463E">
      <w:pPr>
        <w:pStyle w:val="SemEspaamento"/>
      </w:pPr>
      <w:r>
        <w:lastRenderedPageBreak/>
        <w:t>Art. 450. Salvo estipulação em contrário, tem direito o evicto, além da restituição integral do preço ou das quantias que pagou:</w:t>
      </w:r>
    </w:p>
    <w:p w14:paraId="01108004" w14:textId="336605F3" w:rsidR="0088439F" w:rsidRPr="00E059D2" w:rsidRDefault="0088439F" w:rsidP="00AE463E">
      <w:pPr>
        <w:pStyle w:val="SemEspaamento"/>
        <w:rPr>
          <w:color w:val="2E74B5" w:themeColor="accent5" w:themeShade="BF"/>
        </w:rPr>
      </w:pPr>
      <w:r>
        <w:t xml:space="preserve">I - </w:t>
      </w:r>
      <w:proofErr w:type="gramStart"/>
      <w:r>
        <w:t>à</w:t>
      </w:r>
      <w:proofErr w:type="gramEnd"/>
      <w:r>
        <w:t xml:space="preserve"> indenização dos frutos que tiver sido obrigado a restituir</w:t>
      </w:r>
      <w:r w:rsidR="00E059D2">
        <w:t xml:space="preserve"> </w:t>
      </w:r>
      <w:r w:rsidR="00E059D2">
        <w:rPr>
          <w:color w:val="2E74B5" w:themeColor="accent5" w:themeShade="BF"/>
        </w:rPr>
        <w:t>(o acessório acompanha o principal)</w:t>
      </w:r>
    </w:p>
    <w:p w14:paraId="710BC249" w14:textId="77777777" w:rsidR="0088439F" w:rsidRDefault="0088439F" w:rsidP="00AE463E">
      <w:pPr>
        <w:pStyle w:val="SemEspaamento"/>
      </w:pPr>
      <w:r>
        <w:t xml:space="preserve">II - </w:t>
      </w:r>
      <w:proofErr w:type="gramStart"/>
      <w:r>
        <w:t>à</w:t>
      </w:r>
      <w:proofErr w:type="gramEnd"/>
      <w:r>
        <w:t xml:space="preserve"> indenização pelas despesas dos contratos e pelos prejuízos que diretamente resultarem da evicção;</w:t>
      </w:r>
    </w:p>
    <w:p w14:paraId="6B296A7F" w14:textId="50BCFDEB" w:rsidR="0088439F" w:rsidRPr="00DB593C" w:rsidRDefault="0088439F" w:rsidP="00AE463E">
      <w:pPr>
        <w:pStyle w:val="SemEspaamento"/>
        <w:rPr>
          <w:color w:val="2E74B5" w:themeColor="accent5" w:themeShade="BF"/>
        </w:rPr>
      </w:pPr>
      <w:r>
        <w:t>III - às custas judiciais e aos honorários do advogado por ele constituído</w:t>
      </w:r>
      <w:r w:rsidR="007E753A">
        <w:t xml:space="preserve"> </w:t>
      </w:r>
      <w:r w:rsidR="00DB593C">
        <w:rPr>
          <w:color w:val="2E74B5" w:themeColor="accent5" w:themeShade="BF"/>
        </w:rPr>
        <w:t>(qualquer honorário que for obrigado a pagar no curso do processo)</w:t>
      </w:r>
    </w:p>
    <w:p w14:paraId="42042B01" w14:textId="5CC83EB6" w:rsidR="006223F1" w:rsidRP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>Haver o que o reforço ou redução da garantia lhe assegurar</w:t>
      </w:r>
      <w:r w:rsidR="00CB5ABC">
        <w:rPr>
          <w:rFonts w:ascii="Times New Roman" w:hAnsi="Times New Roman" w:cs="Times New Roman"/>
          <w:sz w:val="24"/>
          <w:szCs w:val="24"/>
        </w:rPr>
        <w:t xml:space="preserve"> </w:t>
      </w:r>
      <w:r w:rsidR="00CB5AB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(se foi reduzido ou ampliado é aquilo que tem que buscar)</w:t>
      </w:r>
    </w:p>
    <w:p w14:paraId="34F28C8C" w14:textId="77777777" w:rsid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>Convocar o alienante (imediato) à integração da lide, se proposta uma ação para evencer o bem adquirido.</w:t>
      </w:r>
    </w:p>
    <w:p w14:paraId="6AA5F08F" w14:textId="77777777" w:rsid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>Optar, se parcial a evicção, entre a rescisão contratual e a restituição da parte do preço correspondente ao desfalque sofrido (art. 455)</w:t>
      </w:r>
    </w:p>
    <w:p w14:paraId="21E349B7" w14:textId="66F1D3C8" w:rsidR="006223F1" w:rsidRPr="006223F1" w:rsidRDefault="00DA58E2" w:rsidP="00DA58E2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 xml:space="preserve">Art. 455. Se parcial, mas </w:t>
      </w:r>
      <w:r w:rsidRPr="00AF7676">
        <w:rPr>
          <w:b/>
          <w:bCs/>
          <w:color w:val="000000"/>
          <w:sz w:val="20"/>
          <w:szCs w:val="20"/>
          <w:shd w:val="clear" w:color="auto" w:fill="FFFFFF"/>
        </w:rPr>
        <w:t>considerável</w:t>
      </w:r>
      <w:r>
        <w:rPr>
          <w:color w:val="000000"/>
          <w:sz w:val="20"/>
          <w:szCs w:val="20"/>
          <w:shd w:val="clear" w:color="auto" w:fill="FFFFFF"/>
        </w:rPr>
        <w:t xml:space="preserve">, for a evicção, poderá o evicto optar entre a rescisão do contrato e a restituição da parte do preço correspondente ao desfalque sofrido. Se </w:t>
      </w:r>
      <w:r w:rsidRPr="00AF7676">
        <w:rPr>
          <w:b/>
          <w:bCs/>
          <w:color w:val="000000"/>
          <w:sz w:val="20"/>
          <w:szCs w:val="20"/>
          <w:shd w:val="clear" w:color="auto" w:fill="FFFFFF"/>
        </w:rPr>
        <w:t>não for considerável</w:t>
      </w:r>
      <w:r>
        <w:rPr>
          <w:color w:val="000000"/>
          <w:sz w:val="20"/>
          <w:szCs w:val="20"/>
          <w:shd w:val="clear" w:color="auto" w:fill="FFFFFF"/>
        </w:rPr>
        <w:t>, caberá somente direito a indenização.</w:t>
      </w:r>
    </w:p>
    <w:p w14:paraId="7B0A81AD" w14:textId="44017869" w:rsidR="006223F1" w:rsidRDefault="006223F1" w:rsidP="0016122E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6223F1">
        <w:rPr>
          <w:rFonts w:ascii="Times New Roman" w:hAnsi="Times New Roman" w:cs="Times New Roman"/>
          <w:sz w:val="24"/>
          <w:szCs w:val="24"/>
        </w:rPr>
        <w:t>Responsabilizar os herdeiros do alienante pela evicção, se este vier a falecer</w:t>
      </w:r>
      <w:r w:rsidR="0066377C">
        <w:rPr>
          <w:rFonts w:ascii="Times New Roman" w:hAnsi="Times New Roman" w:cs="Times New Roman"/>
          <w:sz w:val="24"/>
          <w:szCs w:val="24"/>
        </w:rPr>
        <w:t xml:space="preserve"> </w:t>
      </w:r>
      <w:r w:rsidR="0066377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(direito patrimonial se transfere)</w:t>
      </w:r>
    </w:p>
    <w:p w14:paraId="35571B6C" w14:textId="200447BA" w:rsidR="0035294D" w:rsidRPr="0035294D" w:rsidRDefault="0035294D" w:rsidP="00FD277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5294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ARRAS OU SINAL (</w:t>
      </w:r>
      <w:r w:rsidR="009B3378">
        <w:rPr>
          <w:rFonts w:ascii="Times New Roman" w:hAnsi="Times New Roman" w:cs="Times New Roman"/>
          <w:b/>
          <w:bCs/>
          <w:color w:val="C00000"/>
          <w:sz w:val="28"/>
          <w:szCs w:val="28"/>
        </w:rPr>
        <w:t>a</w:t>
      </w:r>
      <w:r w:rsidRPr="0035294D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rt. 417 a 420)</w:t>
      </w:r>
    </w:p>
    <w:p w14:paraId="69C3CD35" w14:textId="223D04CA" w:rsidR="0035294D" w:rsidRPr="0035294D" w:rsidRDefault="0035294D" w:rsidP="00FD2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94D">
        <w:rPr>
          <w:rFonts w:ascii="Times New Roman" w:hAnsi="Times New Roman" w:cs="Times New Roman"/>
          <w:b/>
          <w:bCs/>
          <w:sz w:val="24"/>
          <w:szCs w:val="24"/>
        </w:rPr>
        <w:t>CONCEITO</w:t>
      </w:r>
    </w:p>
    <w:p w14:paraId="17A45554" w14:textId="77777777" w:rsidR="0035294D" w:rsidRDefault="0035294D" w:rsidP="0035294D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35294D">
        <w:rPr>
          <w:rFonts w:ascii="Times New Roman" w:hAnsi="Times New Roman" w:cs="Times New Roman"/>
          <w:i/>
          <w:iCs/>
          <w:sz w:val="24"/>
          <w:szCs w:val="24"/>
        </w:rPr>
        <w:t>“é a quantia em dinheiro, ou outra coisa móvel fungível, dada por um dos contratantes ao outro, a fim de concluir o contrato, e, excepcionalmente, assegurar o pontual cumprimento da obrigação.”</w:t>
      </w:r>
    </w:p>
    <w:p w14:paraId="11BB099A" w14:textId="518D711F" w:rsidR="008E3B42" w:rsidRPr="008E3B42" w:rsidRDefault="008E3B42" w:rsidP="008E3B42">
      <w:pPr>
        <w:pStyle w:val="PargrafodaLista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 acessório, não existe arras sozinho</w:t>
      </w:r>
    </w:p>
    <w:p w14:paraId="5042A56D" w14:textId="77777777" w:rsidR="00FD2772" w:rsidRPr="00FD2772" w:rsidRDefault="00FD2772" w:rsidP="00FD2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72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</w:p>
    <w:p w14:paraId="27D12024" w14:textId="77777777" w:rsidR="00FD2772" w:rsidRPr="00FD2772" w:rsidRDefault="00FD2772" w:rsidP="00FD2772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sz w:val="24"/>
          <w:szCs w:val="24"/>
        </w:rPr>
        <w:t>Só tem cabimento nos contratos bilaterais que servem de título translativo de domínio.</w:t>
      </w:r>
    </w:p>
    <w:p w14:paraId="1CCABAE1" w14:textId="5E3C2552" w:rsidR="00FD2772" w:rsidRPr="00FD2772" w:rsidRDefault="00FD2772" w:rsidP="00FD2772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sz w:val="24"/>
          <w:szCs w:val="24"/>
        </w:rPr>
        <w:t>É um pacto acessório</w:t>
      </w:r>
      <w:r w:rsidR="00985627">
        <w:rPr>
          <w:rFonts w:ascii="Times New Roman" w:hAnsi="Times New Roman" w:cs="Times New Roman"/>
          <w:sz w:val="24"/>
          <w:szCs w:val="24"/>
        </w:rPr>
        <w:t xml:space="preserve"> </w:t>
      </w:r>
      <w:r w:rsidR="0098562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(depende do principal</w:t>
      </w:r>
      <w:r w:rsidR="0013162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28700D40" w14:textId="77A273EF" w:rsidR="00FD2772" w:rsidRPr="00FD2772" w:rsidRDefault="00FD2772" w:rsidP="00FD2772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sz w:val="24"/>
          <w:szCs w:val="24"/>
        </w:rPr>
        <w:t>É um contrato real</w:t>
      </w:r>
      <w:r w:rsidR="00985627">
        <w:rPr>
          <w:rFonts w:ascii="Times New Roman" w:hAnsi="Times New Roman" w:cs="Times New Roman"/>
          <w:sz w:val="24"/>
          <w:szCs w:val="24"/>
        </w:rPr>
        <w:t xml:space="preserve"> </w:t>
      </w:r>
      <w:r w:rsidR="0098562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(se aperfeiçoa na entrega)</w:t>
      </w:r>
    </w:p>
    <w:p w14:paraId="6DB91CF9" w14:textId="77777777" w:rsidR="00FD2772" w:rsidRDefault="00FD2772" w:rsidP="00FD2772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sz w:val="24"/>
          <w:szCs w:val="24"/>
        </w:rPr>
        <w:t xml:space="preserve">Destinam-se a </w:t>
      </w:r>
      <w:r w:rsidRPr="00FD2772">
        <w:rPr>
          <w:rFonts w:ascii="Times New Roman" w:hAnsi="Times New Roman" w:cs="Times New Roman"/>
          <w:b/>
          <w:bCs/>
          <w:sz w:val="24"/>
          <w:szCs w:val="24"/>
        </w:rPr>
        <w:t>confirmar um contrato ou assegurar o seu cumprimento</w:t>
      </w:r>
      <w:r w:rsidRPr="00FD2772">
        <w:rPr>
          <w:rFonts w:ascii="Times New Roman" w:hAnsi="Times New Roman" w:cs="Times New Roman"/>
          <w:sz w:val="24"/>
          <w:szCs w:val="24"/>
        </w:rPr>
        <w:t>, prevenindo a possibilidade de arrependimento pelo receio da pena e eventual indenização por perdas e danos.</w:t>
      </w:r>
    </w:p>
    <w:p w14:paraId="59B1065C" w14:textId="77777777" w:rsidR="00FD2772" w:rsidRPr="00FD2772" w:rsidRDefault="00FD2772" w:rsidP="00FD2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72">
        <w:rPr>
          <w:rFonts w:ascii="Times New Roman" w:hAnsi="Times New Roman" w:cs="Times New Roman"/>
          <w:b/>
          <w:bCs/>
          <w:sz w:val="24"/>
          <w:szCs w:val="24"/>
        </w:rPr>
        <w:t>ESPÉCIES</w:t>
      </w:r>
    </w:p>
    <w:p w14:paraId="774DCE1C" w14:textId="18482A81" w:rsidR="00FD2772" w:rsidRPr="00EC73F5" w:rsidRDefault="00FD2772" w:rsidP="00FD2772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b/>
          <w:bCs/>
          <w:sz w:val="24"/>
          <w:szCs w:val="24"/>
        </w:rPr>
        <w:t>Confirmatórias:</w:t>
      </w:r>
      <w:r w:rsidRPr="00FD2772">
        <w:rPr>
          <w:rFonts w:ascii="Times New Roman" w:hAnsi="Times New Roman" w:cs="Times New Roman"/>
          <w:sz w:val="24"/>
          <w:szCs w:val="24"/>
        </w:rPr>
        <w:t xml:space="preserve"> </w:t>
      </w:r>
      <w:r w:rsidRPr="00FD2772">
        <w:rPr>
          <w:rFonts w:ascii="Times New Roman" w:hAnsi="Times New Roman" w:cs="Times New Roman"/>
          <w:i/>
          <w:iCs/>
          <w:sz w:val="24"/>
          <w:szCs w:val="24"/>
        </w:rPr>
        <w:t xml:space="preserve">consistem na entrega de uma soma em dinheiro ou outra coisa fungível, feita por uma parte à outra, em sinal de </w:t>
      </w:r>
      <w:r w:rsidR="00796A4D" w:rsidRPr="00FD2772">
        <w:rPr>
          <w:rFonts w:ascii="Times New Roman" w:hAnsi="Times New Roman" w:cs="Times New Roman"/>
          <w:i/>
          <w:iCs/>
          <w:sz w:val="24"/>
          <w:szCs w:val="24"/>
        </w:rPr>
        <w:t>firmeza</w:t>
      </w:r>
      <w:r w:rsidRPr="00FD2772">
        <w:rPr>
          <w:rFonts w:ascii="Times New Roman" w:hAnsi="Times New Roman" w:cs="Times New Roman"/>
          <w:i/>
          <w:iCs/>
          <w:sz w:val="24"/>
          <w:szCs w:val="24"/>
        </w:rPr>
        <w:t xml:space="preserve"> do contrato e como garantia de que será cumprido, visando impedir o arrependimento de qualquer das partes. É compatível com indenização por perdas e danos. (art. 417, 418 e 419)</w:t>
      </w:r>
    </w:p>
    <w:p w14:paraId="1F8F03E8" w14:textId="4CA296C7" w:rsidR="00EC73F5" w:rsidRDefault="00EC73F5" w:rsidP="00EC73F5">
      <w:pPr>
        <w:pStyle w:val="PargrafodaLista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3F5">
        <w:rPr>
          <w:rFonts w:ascii="Times New Roman" w:hAnsi="Times New Roman" w:cs="Times New Roman"/>
          <w:b/>
          <w:bCs/>
          <w:sz w:val="24"/>
          <w:szCs w:val="24"/>
        </w:rPr>
        <w:t>Não cabe arrependimento</w:t>
      </w:r>
      <w:r w:rsidR="00536745">
        <w:rPr>
          <w:rFonts w:ascii="Times New Roman" w:hAnsi="Times New Roman" w:cs="Times New Roman"/>
          <w:b/>
          <w:bCs/>
          <w:sz w:val="24"/>
          <w:szCs w:val="24"/>
        </w:rPr>
        <w:t>, devolve o que a outra parte deu, mais o equivalente</w:t>
      </w:r>
      <w:r w:rsidR="0062188B">
        <w:rPr>
          <w:rFonts w:ascii="Times New Roman" w:hAnsi="Times New Roman" w:cs="Times New Roman"/>
          <w:b/>
          <w:bCs/>
          <w:sz w:val="24"/>
          <w:szCs w:val="24"/>
        </w:rPr>
        <w:t>, pode pedir perdas e danos</w:t>
      </w:r>
    </w:p>
    <w:p w14:paraId="71D29E7A" w14:textId="4C94E245" w:rsidR="00B6050C" w:rsidRPr="00EC73F5" w:rsidRDefault="00B6050C" w:rsidP="00EC73F5">
      <w:pPr>
        <w:pStyle w:val="PargrafodaLista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 presume no contrato</w:t>
      </w:r>
    </w:p>
    <w:p w14:paraId="0C76AF7F" w14:textId="77777777" w:rsidR="008446C0" w:rsidRDefault="008446C0" w:rsidP="008446C0">
      <w:pPr>
        <w:pStyle w:val="NormalWeb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Art. 417. Se, por ocasião da conclusão do contrato, uma parte der à outra, a título de arras, dinheiro ou outro bem móvel, deverão as arras, em caso de execução, ser restituídas ou computadas na prestação devida, se do mesmo gênero da principal.</w:t>
      </w:r>
    </w:p>
    <w:p w14:paraId="4037471F" w14:textId="77777777" w:rsidR="008446C0" w:rsidRDefault="008446C0" w:rsidP="008446C0">
      <w:pPr>
        <w:pStyle w:val="NormalWeb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Art. 418. Se a parte que deu as arras não executar o contrato, poderá a outra tê-lo por desfeito, retendo-as; se a inexecução for de quem recebeu as arras, poderá quem as deu </w:t>
      </w:r>
      <w:proofErr w:type="gramStart"/>
      <w:r>
        <w:rPr>
          <w:color w:val="000000"/>
          <w:sz w:val="20"/>
          <w:szCs w:val="20"/>
        </w:rPr>
        <w:t>haver</w:t>
      </w:r>
      <w:proofErr w:type="gramEnd"/>
      <w:r>
        <w:rPr>
          <w:color w:val="000000"/>
          <w:sz w:val="20"/>
          <w:szCs w:val="20"/>
        </w:rPr>
        <w:t xml:space="preserve"> o contrato por desfeito, e exigir sua devolução mais o equivalente, com atualização monetária segundo índices oficiais regularmente estabelecidos, juros e honorários de advogado.</w:t>
      </w:r>
    </w:p>
    <w:p w14:paraId="5737977E" w14:textId="74F695B9" w:rsidR="008446C0" w:rsidRPr="00FD2772" w:rsidRDefault="008446C0" w:rsidP="008446C0">
      <w:pPr>
        <w:pStyle w:val="NormalWeb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Art. 419. A parte inocente pode pedir indenização suplementar, se provar maior prejuízo, valendo as arras como taxa mínima. Pode, também, a parte inocente exigir a execução do contrato, com as perdas e danos, valendo as arras como o mínimo da indenização.</w:t>
      </w:r>
    </w:p>
    <w:p w14:paraId="21BF645A" w14:textId="7AE4B6DA" w:rsidR="00B17DA7" w:rsidRPr="0062188B" w:rsidRDefault="00FD2772" w:rsidP="0068137B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FD2772">
        <w:rPr>
          <w:rFonts w:ascii="Times New Roman" w:hAnsi="Times New Roman" w:cs="Times New Roman"/>
          <w:b/>
          <w:bCs/>
          <w:sz w:val="24"/>
          <w:szCs w:val="24"/>
        </w:rPr>
        <w:t xml:space="preserve">Penitenciais: </w:t>
      </w:r>
      <w:r w:rsidRPr="00FD2772">
        <w:rPr>
          <w:rFonts w:ascii="Times New Roman" w:hAnsi="Times New Roman" w:cs="Times New Roman"/>
          <w:i/>
          <w:iCs/>
          <w:sz w:val="24"/>
          <w:szCs w:val="24"/>
        </w:rPr>
        <w:t>Configuram-se quando os contraentes, ao entregar o sinal estipulam expressamente o direito de arrependimento. É incompatível com indenização. (art. 420. v. Súmula 412 do STF)</w:t>
      </w:r>
    </w:p>
    <w:p w14:paraId="13A312F4" w14:textId="30B9215D" w:rsidR="00792B23" w:rsidRPr="00EC73F5" w:rsidRDefault="0062188B" w:rsidP="00792B23">
      <w:pPr>
        <w:pStyle w:val="PargrafodaLista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Cabe arrependimento, </w:t>
      </w:r>
      <w:r w:rsidR="00792B23">
        <w:rPr>
          <w:rFonts w:ascii="Times New Roman" w:hAnsi="Times New Roman" w:cs="Times New Roman"/>
          <w:b/>
          <w:bCs/>
          <w:sz w:val="24"/>
          <w:szCs w:val="24"/>
        </w:rPr>
        <w:t>devolve o que a outra parte deu, mais o equivalente, não pode pedir perdas e danos</w:t>
      </w:r>
    </w:p>
    <w:p w14:paraId="6F8B547C" w14:textId="25E63D73" w:rsidR="0062188B" w:rsidRPr="00B6050C" w:rsidRDefault="00792B23" w:rsidP="0062188B">
      <w:pPr>
        <w:pStyle w:val="PargrafodaLista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pessoa que deu a arras perde e dá o equivalente</w:t>
      </w:r>
    </w:p>
    <w:p w14:paraId="0D44DA6A" w14:textId="71316F35" w:rsidR="00B6050C" w:rsidRPr="00B6050C" w:rsidRDefault="00B6050C" w:rsidP="0062188B">
      <w:pPr>
        <w:pStyle w:val="PargrafodaLista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Não se presume, tem que </w:t>
      </w:r>
      <w:r w:rsidR="000A6491">
        <w:rPr>
          <w:rFonts w:ascii="Times New Roman" w:hAnsi="Times New Roman" w:cs="Times New Roman"/>
          <w:b/>
          <w:bCs/>
          <w:sz w:val="24"/>
          <w:szCs w:val="24"/>
        </w:rPr>
        <w:t>ter uma cláusula de arrependimento</w:t>
      </w:r>
    </w:p>
    <w:p w14:paraId="541BD132" w14:textId="5AC51B68" w:rsidR="00B6050C" w:rsidRDefault="00B6050C" w:rsidP="00B6050C">
      <w:pPr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Art. 420. Se no contrato for estipulado o direito de arrependimento para qualquer das partes, as arras ou sinal terão </w:t>
      </w:r>
      <w:r w:rsidRPr="00B6050C">
        <w:rPr>
          <w:b/>
          <w:bCs/>
          <w:color w:val="000000"/>
          <w:sz w:val="20"/>
          <w:szCs w:val="20"/>
          <w:shd w:val="clear" w:color="auto" w:fill="FFFFFF"/>
        </w:rPr>
        <w:t>função unicamente indenizatória.</w:t>
      </w:r>
      <w:r>
        <w:rPr>
          <w:color w:val="000000"/>
          <w:sz w:val="20"/>
          <w:szCs w:val="20"/>
          <w:shd w:val="clear" w:color="auto" w:fill="FFFFFF"/>
        </w:rPr>
        <w:t xml:space="preserve"> Neste caso, quem as deu perdê-las-á em benefício da outra parte; e quem as recebeu devolvê-las-á, mais o equivalente. Em ambos os casos </w:t>
      </w:r>
      <w:r w:rsidRPr="007D4DFE">
        <w:rPr>
          <w:b/>
          <w:bCs/>
          <w:color w:val="000000"/>
          <w:sz w:val="20"/>
          <w:szCs w:val="20"/>
          <w:shd w:val="clear" w:color="auto" w:fill="FFFFFF"/>
        </w:rPr>
        <w:t>não haverá direito a indenização suplementar.</w:t>
      </w:r>
    </w:p>
    <w:p w14:paraId="07C1FAA3" w14:textId="77777777" w:rsidR="00EB102B" w:rsidRPr="00EB102B" w:rsidRDefault="00EB102B" w:rsidP="00EB10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EB102B">
        <w:rPr>
          <w:rFonts w:ascii="Times New Roman" w:eastAsia="Times New Roman" w:hAnsi="Times New Roman" w:cs="Times New Roman"/>
          <w:b/>
          <w:bCs/>
          <w:lang w:eastAsia="pt-BR"/>
        </w:rPr>
        <w:t>Súmula 412</w:t>
      </w:r>
    </w:p>
    <w:p w14:paraId="2C831AD0" w14:textId="60DC7831" w:rsidR="77DB3279" w:rsidRPr="007B473D" w:rsidRDefault="00EB102B" w:rsidP="007B47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EB102B">
        <w:rPr>
          <w:rFonts w:ascii="Times New Roman" w:eastAsia="Times New Roman" w:hAnsi="Times New Roman" w:cs="Times New Roman"/>
          <w:lang w:eastAsia="pt-BR"/>
        </w:rPr>
        <w:t>No compromisso de compra e venda com cláusula de arrependimento, a devolução do sinal, por quem o deu, ou a sua restituição em dobro, por quem o recebeu, exclui indenização maior, a título de perdas e danos, salvo os juros moratórios e os encargos do processo.</w:t>
      </w:r>
    </w:p>
    <w:sectPr w:rsidR="77DB3279" w:rsidRPr="007B4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AhE6LcS+c97a" int2:id="3wMFfgDy">
      <int2:state int2:value="Rejected" int2:type="LegacyProofing"/>
    </int2:textHash>
    <int2:textHash int2:hashCode="j0V/mMOT19uW83" int2:id="8Ff4m5yy">
      <int2:state int2:value="Rejected" int2:type="LegacyProofing"/>
    </int2:textHash>
    <int2:textHash int2:hashCode="IOITNjJjz5Hsyl" int2:id="BX7Is0UR">
      <int2:state int2:value="Rejected" int2:type="LegacyProofing"/>
    </int2:textHash>
    <int2:textHash int2:hashCode="jUBuPRLNJIOY26" int2:id="JEF4I4jU">
      <int2:state int2:value="Rejected" int2:type="LegacyProofing"/>
    </int2:textHash>
    <int2:textHash int2:hashCode="9FC/bXNwaEIDzo" int2:id="Kl9Knvbu">
      <int2:state int2:value="Rejected" int2:type="LegacyProofing"/>
    </int2:textHash>
    <int2:textHash int2:hashCode="vKMvYvnLb0nGf1" int2:id="NVzKYVh3">
      <int2:state int2:value="Rejected" int2:type="LegacyProofing"/>
    </int2:textHash>
    <int2:textHash int2:hashCode="okL3VqE0r/Ug0c" int2:id="Ngh9CFkQ">
      <int2:state int2:value="Rejected" int2:type="LegacyProofing"/>
    </int2:textHash>
    <int2:textHash int2:hashCode="Op7e90SBy2BERU" int2:id="OKLaKVPa">
      <int2:state int2:value="Rejected" int2:type="LegacyProofing"/>
    </int2:textHash>
    <int2:textHash int2:hashCode="z4DwxCwWCbbvdI" int2:id="PnLvPkSY">
      <int2:state int2:value="Rejected" int2:type="LegacyProofing"/>
    </int2:textHash>
    <int2:textHash int2:hashCode="v6iLhg+ryYgPTy" int2:id="VNS2WIwS">
      <int2:state int2:value="Rejected" int2:type="LegacyProofing"/>
    </int2:textHash>
    <int2:textHash int2:hashCode="NlA1sBu7nb+Qx7" int2:id="Y4l17CLl">
      <int2:state int2:value="Rejected" int2:type="LegacyProofing"/>
    </int2:textHash>
    <int2:textHash int2:hashCode="iw7NvaesgRTQ7l" int2:id="gaop2jUU">
      <int2:state int2:value="Rejected" int2:type="LegacyProofing"/>
    </int2:textHash>
    <int2:textHash int2:hashCode="tnCNWT7iiqCRQi" int2:id="mePenJcX">
      <int2:state int2:value="Rejected" int2:type="LegacyProofing"/>
    </int2:textHash>
    <int2:textHash int2:hashCode="VIEfQbqyIw0/UD" int2:id="nTFF7Cca">
      <int2:state int2:value="Rejected" int2:type="LegacyProofing"/>
    </int2:textHash>
    <int2:textHash int2:hashCode="0fNzKppqbVrkOD" int2:id="o2A4Y7kl">
      <int2:state int2:value="Rejected" int2:type="LegacyProofing"/>
    </int2:textHash>
    <int2:textHash int2:hashCode="e7LxMi9O/ZEIhi" int2:id="qmfdRLXI">
      <int2:state int2:value="Rejected" int2:type="LegacyProofing"/>
    </int2:textHash>
    <int2:bookmark int2:bookmarkName="_Int_TI01ISF6" int2:invalidationBookmarkName="" int2:hashCode="zdT4dAlQRfSuZn" int2:id="RgfsmLX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B79"/>
    <w:multiLevelType w:val="hybridMultilevel"/>
    <w:tmpl w:val="065EB9C8"/>
    <w:lvl w:ilvl="0" w:tplc="4E1AD4FE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64222"/>
    <w:multiLevelType w:val="hybridMultilevel"/>
    <w:tmpl w:val="16B0BBBA"/>
    <w:lvl w:ilvl="0" w:tplc="4B568F58">
      <w:start w:val="1"/>
      <w:numFmt w:val="decimal"/>
      <w:lvlText w:val="%1."/>
      <w:lvlJc w:val="left"/>
      <w:pPr>
        <w:ind w:left="720" w:hanging="360"/>
      </w:pPr>
    </w:lvl>
    <w:lvl w:ilvl="1" w:tplc="AF363A52">
      <w:start w:val="1"/>
      <w:numFmt w:val="lowerLetter"/>
      <w:lvlText w:val="%2."/>
      <w:lvlJc w:val="left"/>
      <w:pPr>
        <w:ind w:left="1440" w:hanging="360"/>
      </w:pPr>
    </w:lvl>
    <w:lvl w:ilvl="2" w:tplc="D6C4964A">
      <w:start w:val="1"/>
      <w:numFmt w:val="lowerRoman"/>
      <w:lvlText w:val="%3."/>
      <w:lvlJc w:val="right"/>
      <w:pPr>
        <w:ind w:left="2160" w:hanging="180"/>
      </w:pPr>
    </w:lvl>
    <w:lvl w:ilvl="3" w:tplc="F97CD09C">
      <w:start w:val="1"/>
      <w:numFmt w:val="decimal"/>
      <w:lvlText w:val="%4."/>
      <w:lvlJc w:val="left"/>
      <w:pPr>
        <w:ind w:left="2880" w:hanging="360"/>
      </w:pPr>
    </w:lvl>
    <w:lvl w:ilvl="4" w:tplc="AC2CB246">
      <w:start w:val="1"/>
      <w:numFmt w:val="lowerLetter"/>
      <w:lvlText w:val="%5."/>
      <w:lvlJc w:val="left"/>
      <w:pPr>
        <w:ind w:left="3600" w:hanging="360"/>
      </w:pPr>
    </w:lvl>
    <w:lvl w:ilvl="5" w:tplc="A2807CF4">
      <w:start w:val="1"/>
      <w:numFmt w:val="lowerRoman"/>
      <w:lvlText w:val="%6."/>
      <w:lvlJc w:val="right"/>
      <w:pPr>
        <w:ind w:left="4320" w:hanging="180"/>
      </w:pPr>
    </w:lvl>
    <w:lvl w:ilvl="6" w:tplc="15C2017C">
      <w:start w:val="1"/>
      <w:numFmt w:val="decimal"/>
      <w:lvlText w:val="%7."/>
      <w:lvlJc w:val="left"/>
      <w:pPr>
        <w:ind w:left="5040" w:hanging="360"/>
      </w:pPr>
    </w:lvl>
    <w:lvl w:ilvl="7" w:tplc="73E200AE">
      <w:start w:val="1"/>
      <w:numFmt w:val="lowerLetter"/>
      <w:lvlText w:val="%8."/>
      <w:lvlJc w:val="left"/>
      <w:pPr>
        <w:ind w:left="5760" w:hanging="360"/>
      </w:pPr>
    </w:lvl>
    <w:lvl w:ilvl="8" w:tplc="5A48DC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E047"/>
    <w:multiLevelType w:val="hybridMultilevel"/>
    <w:tmpl w:val="CCC08BA6"/>
    <w:lvl w:ilvl="0" w:tplc="C6D08CF2">
      <w:start w:val="1"/>
      <w:numFmt w:val="decimal"/>
      <w:lvlText w:val="%1."/>
      <w:lvlJc w:val="left"/>
      <w:pPr>
        <w:ind w:left="720" w:hanging="360"/>
      </w:pPr>
    </w:lvl>
    <w:lvl w:ilvl="1" w:tplc="89040844">
      <w:start w:val="1"/>
      <w:numFmt w:val="lowerLetter"/>
      <w:lvlText w:val="%2."/>
      <w:lvlJc w:val="left"/>
      <w:pPr>
        <w:ind w:left="1440" w:hanging="360"/>
      </w:pPr>
    </w:lvl>
    <w:lvl w:ilvl="2" w:tplc="5582F1DC">
      <w:start w:val="1"/>
      <w:numFmt w:val="lowerRoman"/>
      <w:lvlText w:val="%3."/>
      <w:lvlJc w:val="right"/>
      <w:pPr>
        <w:ind w:left="2160" w:hanging="180"/>
      </w:pPr>
    </w:lvl>
    <w:lvl w:ilvl="3" w:tplc="3C46A4B4">
      <w:start w:val="1"/>
      <w:numFmt w:val="decimal"/>
      <w:lvlText w:val="%4."/>
      <w:lvlJc w:val="left"/>
      <w:pPr>
        <w:ind w:left="2880" w:hanging="360"/>
      </w:pPr>
    </w:lvl>
    <w:lvl w:ilvl="4" w:tplc="FFB6B688">
      <w:start w:val="1"/>
      <w:numFmt w:val="lowerLetter"/>
      <w:lvlText w:val="%5."/>
      <w:lvlJc w:val="left"/>
      <w:pPr>
        <w:ind w:left="3600" w:hanging="360"/>
      </w:pPr>
    </w:lvl>
    <w:lvl w:ilvl="5" w:tplc="F7A2C1E8">
      <w:start w:val="1"/>
      <w:numFmt w:val="lowerRoman"/>
      <w:lvlText w:val="%6."/>
      <w:lvlJc w:val="right"/>
      <w:pPr>
        <w:ind w:left="4320" w:hanging="180"/>
      </w:pPr>
    </w:lvl>
    <w:lvl w:ilvl="6" w:tplc="5F1E97CC">
      <w:start w:val="1"/>
      <w:numFmt w:val="decimal"/>
      <w:lvlText w:val="%7."/>
      <w:lvlJc w:val="left"/>
      <w:pPr>
        <w:ind w:left="5040" w:hanging="360"/>
      </w:pPr>
    </w:lvl>
    <w:lvl w:ilvl="7" w:tplc="0C382DC2">
      <w:start w:val="1"/>
      <w:numFmt w:val="lowerLetter"/>
      <w:lvlText w:val="%8."/>
      <w:lvlJc w:val="left"/>
      <w:pPr>
        <w:ind w:left="5760" w:hanging="360"/>
      </w:pPr>
    </w:lvl>
    <w:lvl w:ilvl="8" w:tplc="EF7AAC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0792F"/>
    <w:multiLevelType w:val="hybridMultilevel"/>
    <w:tmpl w:val="A970D970"/>
    <w:lvl w:ilvl="0" w:tplc="18305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9AF8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27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C93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6D4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EC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B43D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F49D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E76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2E6E84"/>
    <w:multiLevelType w:val="hybridMultilevel"/>
    <w:tmpl w:val="47887B4A"/>
    <w:lvl w:ilvl="0" w:tplc="6B88A6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3C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A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E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4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8E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0A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2F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02746"/>
    <w:multiLevelType w:val="hybridMultilevel"/>
    <w:tmpl w:val="CC2E8588"/>
    <w:lvl w:ilvl="0" w:tplc="23D89A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0E5C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4C1F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E662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76CC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F69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26D8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AE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8821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839048A"/>
    <w:multiLevelType w:val="hybridMultilevel"/>
    <w:tmpl w:val="BADAB8BC"/>
    <w:lvl w:ilvl="0" w:tplc="9FEA51AA">
      <w:start w:val="1"/>
      <w:numFmt w:val="decimal"/>
      <w:lvlText w:val="%1."/>
      <w:lvlJc w:val="left"/>
      <w:pPr>
        <w:ind w:left="720" w:hanging="360"/>
      </w:pPr>
    </w:lvl>
    <w:lvl w:ilvl="1" w:tplc="8034CCB2">
      <w:start w:val="1"/>
      <w:numFmt w:val="lowerLetter"/>
      <w:lvlText w:val="%2."/>
      <w:lvlJc w:val="left"/>
      <w:pPr>
        <w:ind w:left="1440" w:hanging="360"/>
      </w:pPr>
    </w:lvl>
    <w:lvl w:ilvl="2" w:tplc="8730DDE2">
      <w:start w:val="1"/>
      <w:numFmt w:val="lowerRoman"/>
      <w:lvlText w:val="%3."/>
      <w:lvlJc w:val="right"/>
      <w:pPr>
        <w:ind w:left="2160" w:hanging="180"/>
      </w:pPr>
    </w:lvl>
    <w:lvl w:ilvl="3" w:tplc="BC8CB9BE">
      <w:start w:val="1"/>
      <w:numFmt w:val="decimal"/>
      <w:lvlText w:val="%4."/>
      <w:lvlJc w:val="left"/>
      <w:pPr>
        <w:ind w:left="2880" w:hanging="360"/>
      </w:pPr>
    </w:lvl>
    <w:lvl w:ilvl="4" w:tplc="49B65460">
      <w:start w:val="1"/>
      <w:numFmt w:val="lowerLetter"/>
      <w:lvlText w:val="%5."/>
      <w:lvlJc w:val="left"/>
      <w:pPr>
        <w:ind w:left="3600" w:hanging="360"/>
      </w:pPr>
    </w:lvl>
    <w:lvl w:ilvl="5" w:tplc="7CE00A0E">
      <w:start w:val="1"/>
      <w:numFmt w:val="lowerRoman"/>
      <w:lvlText w:val="%6."/>
      <w:lvlJc w:val="right"/>
      <w:pPr>
        <w:ind w:left="4320" w:hanging="180"/>
      </w:pPr>
    </w:lvl>
    <w:lvl w:ilvl="6" w:tplc="FE0A4A04">
      <w:start w:val="1"/>
      <w:numFmt w:val="decimal"/>
      <w:lvlText w:val="%7."/>
      <w:lvlJc w:val="left"/>
      <w:pPr>
        <w:ind w:left="5040" w:hanging="360"/>
      </w:pPr>
    </w:lvl>
    <w:lvl w:ilvl="7" w:tplc="E85EED00">
      <w:start w:val="1"/>
      <w:numFmt w:val="lowerLetter"/>
      <w:lvlText w:val="%8."/>
      <w:lvlJc w:val="left"/>
      <w:pPr>
        <w:ind w:left="5760" w:hanging="360"/>
      </w:pPr>
    </w:lvl>
    <w:lvl w:ilvl="8" w:tplc="D7E4F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B1BFE"/>
    <w:multiLevelType w:val="hybridMultilevel"/>
    <w:tmpl w:val="7FAA024C"/>
    <w:lvl w:ilvl="0" w:tplc="4E1AD4FE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CF1DDA"/>
    <w:multiLevelType w:val="hybridMultilevel"/>
    <w:tmpl w:val="D8082864"/>
    <w:lvl w:ilvl="0" w:tplc="014E7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CE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0C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C0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22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8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01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04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80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BC84E"/>
    <w:multiLevelType w:val="hybridMultilevel"/>
    <w:tmpl w:val="23F01098"/>
    <w:lvl w:ilvl="0" w:tplc="1A86F6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B2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2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0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6E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2F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48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07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CD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7769EE"/>
    <w:multiLevelType w:val="hybridMultilevel"/>
    <w:tmpl w:val="55FC3D06"/>
    <w:lvl w:ilvl="0" w:tplc="639833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0C2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D88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146C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0207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24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565F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8016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761C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D026C22"/>
    <w:multiLevelType w:val="hybridMultilevel"/>
    <w:tmpl w:val="A40CF9C8"/>
    <w:lvl w:ilvl="0" w:tplc="1AE64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F03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CF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E4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CD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E1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6E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C3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959F0"/>
    <w:multiLevelType w:val="hybridMultilevel"/>
    <w:tmpl w:val="6038E3CA"/>
    <w:lvl w:ilvl="0" w:tplc="775ED8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D28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2D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EE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C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23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62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4F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8A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25352C"/>
    <w:multiLevelType w:val="hybridMultilevel"/>
    <w:tmpl w:val="077091FE"/>
    <w:lvl w:ilvl="0" w:tplc="5D08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03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01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5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0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E7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6B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68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B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349C2B"/>
    <w:multiLevelType w:val="hybridMultilevel"/>
    <w:tmpl w:val="CEF2C6B6"/>
    <w:lvl w:ilvl="0" w:tplc="E9C612C6">
      <w:start w:val="1"/>
      <w:numFmt w:val="decimal"/>
      <w:lvlText w:val="%1."/>
      <w:lvlJc w:val="left"/>
      <w:pPr>
        <w:ind w:left="720" w:hanging="360"/>
      </w:pPr>
    </w:lvl>
    <w:lvl w:ilvl="1" w:tplc="8A3C9D40">
      <w:start w:val="1"/>
      <w:numFmt w:val="lowerLetter"/>
      <w:lvlText w:val="%2."/>
      <w:lvlJc w:val="left"/>
      <w:pPr>
        <w:ind w:left="1440" w:hanging="360"/>
      </w:pPr>
    </w:lvl>
    <w:lvl w:ilvl="2" w:tplc="3AD67D4C">
      <w:start w:val="1"/>
      <w:numFmt w:val="lowerRoman"/>
      <w:lvlText w:val="%3."/>
      <w:lvlJc w:val="right"/>
      <w:pPr>
        <w:ind w:left="2160" w:hanging="180"/>
      </w:pPr>
    </w:lvl>
    <w:lvl w:ilvl="3" w:tplc="411EA008">
      <w:start w:val="1"/>
      <w:numFmt w:val="decimal"/>
      <w:lvlText w:val="%4."/>
      <w:lvlJc w:val="left"/>
      <w:pPr>
        <w:ind w:left="2880" w:hanging="360"/>
      </w:pPr>
    </w:lvl>
    <w:lvl w:ilvl="4" w:tplc="DDEA09D2">
      <w:start w:val="1"/>
      <w:numFmt w:val="lowerLetter"/>
      <w:lvlText w:val="%5."/>
      <w:lvlJc w:val="left"/>
      <w:pPr>
        <w:ind w:left="3600" w:hanging="360"/>
      </w:pPr>
    </w:lvl>
    <w:lvl w:ilvl="5" w:tplc="40B4935C">
      <w:start w:val="1"/>
      <w:numFmt w:val="lowerRoman"/>
      <w:lvlText w:val="%6."/>
      <w:lvlJc w:val="right"/>
      <w:pPr>
        <w:ind w:left="4320" w:hanging="180"/>
      </w:pPr>
    </w:lvl>
    <w:lvl w:ilvl="6" w:tplc="CE922E8E">
      <w:start w:val="1"/>
      <w:numFmt w:val="decimal"/>
      <w:lvlText w:val="%7."/>
      <w:lvlJc w:val="left"/>
      <w:pPr>
        <w:ind w:left="5040" w:hanging="360"/>
      </w:pPr>
    </w:lvl>
    <w:lvl w:ilvl="7" w:tplc="86F87630">
      <w:start w:val="1"/>
      <w:numFmt w:val="lowerLetter"/>
      <w:lvlText w:val="%8."/>
      <w:lvlJc w:val="left"/>
      <w:pPr>
        <w:ind w:left="5760" w:hanging="360"/>
      </w:pPr>
    </w:lvl>
    <w:lvl w:ilvl="8" w:tplc="786E8CC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333CE6"/>
    <w:multiLevelType w:val="hybridMultilevel"/>
    <w:tmpl w:val="B3C2940A"/>
    <w:lvl w:ilvl="0" w:tplc="DD7A1200">
      <w:start w:val="1"/>
      <w:numFmt w:val="decimal"/>
      <w:lvlText w:val="%1."/>
      <w:lvlJc w:val="left"/>
      <w:pPr>
        <w:ind w:left="720" w:hanging="360"/>
      </w:pPr>
    </w:lvl>
    <w:lvl w:ilvl="1" w:tplc="D56C1586">
      <w:start w:val="1"/>
      <w:numFmt w:val="lowerLetter"/>
      <w:lvlText w:val="%2."/>
      <w:lvlJc w:val="left"/>
      <w:pPr>
        <w:ind w:left="1440" w:hanging="360"/>
      </w:pPr>
    </w:lvl>
    <w:lvl w:ilvl="2" w:tplc="05E21BD6">
      <w:start w:val="1"/>
      <w:numFmt w:val="lowerRoman"/>
      <w:lvlText w:val="%3."/>
      <w:lvlJc w:val="right"/>
      <w:pPr>
        <w:ind w:left="2160" w:hanging="180"/>
      </w:pPr>
    </w:lvl>
    <w:lvl w:ilvl="3" w:tplc="306E3750">
      <w:start w:val="1"/>
      <w:numFmt w:val="decimal"/>
      <w:lvlText w:val="%4."/>
      <w:lvlJc w:val="left"/>
      <w:pPr>
        <w:ind w:left="2880" w:hanging="360"/>
      </w:pPr>
    </w:lvl>
    <w:lvl w:ilvl="4" w:tplc="6E9A8962">
      <w:start w:val="1"/>
      <w:numFmt w:val="lowerLetter"/>
      <w:lvlText w:val="%5."/>
      <w:lvlJc w:val="left"/>
      <w:pPr>
        <w:ind w:left="3600" w:hanging="360"/>
      </w:pPr>
    </w:lvl>
    <w:lvl w:ilvl="5" w:tplc="FD74D458">
      <w:start w:val="1"/>
      <w:numFmt w:val="lowerRoman"/>
      <w:lvlText w:val="%6."/>
      <w:lvlJc w:val="right"/>
      <w:pPr>
        <w:ind w:left="4320" w:hanging="180"/>
      </w:pPr>
    </w:lvl>
    <w:lvl w:ilvl="6" w:tplc="AD46C166">
      <w:start w:val="1"/>
      <w:numFmt w:val="decimal"/>
      <w:lvlText w:val="%7."/>
      <w:lvlJc w:val="left"/>
      <w:pPr>
        <w:ind w:left="5040" w:hanging="360"/>
      </w:pPr>
    </w:lvl>
    <w:lvl w:ilvl="7" w:tplc="E21A9D6C">
      <w:start w:val="1"/>
      <w:numFmt w:val="lowerLetter"/>
      <w:lvlText w:val="%8."/>
      <w:lvlJc w:val="left"/>
      <w:pPr>
        <w:ind w:left="5760" w:hanging="360"/>
      </w:pPr>
    </w:lvl>
    <w:lvl w:ilvl="8" w:tplc="A3440E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D2703"/>
    <w:multiLevelType w:val="hybridMultilevel"/>
    <w:tmpl w:val="A888FC1A"/>
    <w:lvl w:ilvl="0" w:tplc="076C00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32C9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DEE5C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B26D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80C9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169C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864B4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2078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5EFA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9D39FD"/>
    <w:multiLevelType w:val="hybridMultilevel"/>
    <w:tmpl w:val="AB1849AC"/>
    <w:lvl w:ilvl="0" w:tplc="A12451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ADF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04C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B29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8C0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DC90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22EB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202A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E84A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1016C2B7"/>
    <w:multiLevelType w:val="hybridMultilevel"/>
    <w:tmpl w:val="F844CA1A"/>
    <w:lvl w:ilvl="0" w:tplc="F8BE5C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C02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0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40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4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B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B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6C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4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862F4"/>
    <w:multiLevelType w:val="hybridMultilevel"/>
    <w:tmpl w:val="01CE98E2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3D2C2"/>
    <w:multiLevelType w:val="hybridMultilevel"/>
    <w:tmpl w:val="2B8015EA"/>
    <w:lvl w:ilvl="0" w:tplc="1FB256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C8D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6D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04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CB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0A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C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D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C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071E72"/>
    <w:multiLevelType w:val="hybridMultilevel"/>
    <w:tmpl w:val="5EB22734"/>
    <w:lvl w:ilvl="0" w:tplc="3C54D3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58B0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C27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616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3C2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92F6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926D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5868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B0D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174A1D0E"/>
    <w:multiLevelType w:val="hybridMultilevel"/>
    <w:tmpl w:val="CFD26A16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8022342"/>
    <w:multiLevelType w:val="hybridMultilevel"/>
    <w:tmpl w:val="042A3E58"/>
    <w:lvl w:ilvl="0" w:tplc="22F4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2A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24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A9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4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CA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E4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A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EF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5FEF00"/>
    <w:multiLevelType w:val="hybridMultilevel"/>
    <w:tmpl w:val="EBD60170"/>
    <w:lvl w:ilvl="0" w:tplc="7A8CDB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D46D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A2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AB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23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8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00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692137"/>
    <w:multiLevelType w:val="hybridMultilevel"/>
    <w:tmpl w:val="A3FECFC0"/>
    <w:lvl w:ilvl="0" w:tplc="95C6783E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62909B6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58A41B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5AC7C8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98E548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58C95F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2E086F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FA62AF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7849BB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1AB55689"/>
    <w:multiLevelType w:val="hybridMultilevel"/>
    <w:tmpl w:val="40404D28"/>
    <w:lvl w:ilvl="0" w:tplc="632285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24A7B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722D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221F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F2450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82BB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9108C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B0BB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A6C88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0A73E7"/>
    <w:multiLevelType w:val="hybridMultilevel"/>
    <w:tmpl w:val="8194836E"/>
    <w:lvl w:ilvl="0" w:tplc="B84022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6AD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606F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6408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6A0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0CA3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1646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A4E5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E477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1B2505FD"/>
    <w:multiLevelType w:val="hybridMultilevel"/>
    <w:tmpl w:val="4378CB3A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A15634"/>
    <w:multiLevelType w:val="hybridMultilevel"/>
    <w:tmpl w:val="2B107802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FC233A"/>
    <w:multiLevelType w:val="hybridMultilevel"/>
    <w:tmpl w:val="63CCF6D6"/>
    <w:lvl w:ilvl="0" w:tplc="1E1A23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4049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020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B0A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C61C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42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C0CE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6478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E482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21131FAC"/>
    <w:multiLevelType w:val="hybridMultilevel"/>
    <w:tmpl w:val="7892DDD8"/>
    <w:lvl w:ilvl="0" w:tplc="389AC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586C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29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8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C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7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C4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0F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F742F9"/>
    <w:multiLevelType w:val="hybridMultilevel"/>
    <w:tmpl w:val="FF12E44E"/>
    <w:lvl w:ilvl="0" w:tplc="0BDEB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284D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CC5D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360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42E5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4469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B826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1045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8A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22CC4BBD"/>
    <w:multiLevelType w:val="hybridMultilevel"/>
    <w:tmpl w:val="9EC8E2E8"/>
    <w:lvl w:ilvl="0" w:tplc="7F427C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18A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24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AC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D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AD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2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E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BE173D"/>
    <w:multiLevelType w:val="hybridMultilevel"/>
    <w:tmpl w:val="90127724"/>
    <w:lvl w:ilvl="0" w:tplc="30ACAE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DCD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48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7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E9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E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85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86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43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19569D"/>
    <w:multiLevelType w:val="hybridMultilevel"/>
    <w:tmpl w:val="25F21784"/>
    <w:lvl w:ilvl="0" w:tplc="AB3229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627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9463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F6B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C857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C49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623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62C2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6AF2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26C34A43"/>
    <w:multiLevelType w:val="hybridMultilevel"/>
    <w:tmpl w:val="CB2606CA"/>
    <w:lvl w:ilvl="0" w:tplc="4E1AD4FE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7711B71"/>
    <w:multiLevelType w:val="hybridMultilevel"/>
    <w:tmpl w:val="BD620128"/>
    <w:lvl w:ilvl="0" w:tplc="928EFB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962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29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CA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E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68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83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0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65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6E342C"/>
    <w:multiLevelType w:val="hybridMultilevel"/>
    <w:tmpl w:val="5A5C09BC"/>
    <w:lvl w:ilvl="0" w:tplc="E788C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2CDA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0E8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F814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F647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4499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540F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DC58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22B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2C4C442C"/>
    <w:multiLevelType w:val="hybridMultilevel"/>
    <w:tmpl w:val="E6A0292C"/>
    <w:lvl w:ilvl="0" w:tplc="0AF241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7A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0C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7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80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4C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AD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C55162"/>
    <w:multiLevelType w:val="hybridMultilevel"/>
    <w:tmpl w:val="25D84B08"/>
    <w:lvl w:ilvl="0" w:tplc="C7D24B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06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AE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C8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4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5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A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85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EC16D87"/>
    <w:multiLevelType w:val="hybridMultilevel"/>
    <w:tmpl w:val="6A0A6B0A"/>
    <w:lvl w:ilvl="0" w:tplc="D174D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82C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9209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E2C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D687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012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FE49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142F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98A0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2F3C9CFF"/>
    <w:multiLevelType w:val="hybridMultilevel"/>
    <w:tmpl w:val="233ADDA8"/>
    <w:lvl w:ilvl="0" w:tplc="F0C8AB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BE5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4F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A1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C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63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0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6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EF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745A2F"/>
    <w:multiLevelType w:val="hybridMultilevel"/>
    <w:tmpl w:val="76AE81D8"/>
    <w:lvl w:ilvl="0" w:tplc="9AE03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F6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ED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E6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20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D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CD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68689E"/>
    <w:multiLevelType w:val="hybridMultilevel"/>
    <w:tmpl w:val="5FBAC826"/>
    <w:lvl w:ilvl="0" w:tplc="09ECE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8E4C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3430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126D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2AC6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26EB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489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F276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7A12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3593790F"/>
    <w:multiLevelType w:val="hybridMultilevel"/>
    <w:tmpl w:val="46D82538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1A728A"/>
    <w:multiLevelType w:val="hybridMultilevel"/>
    <w:tmpl w:val="D494D502"/>
    <w:lvl w:ilvl="0" w:tplc="63BC85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982C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807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DE31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1C46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882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EC9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60A7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5C0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3883B5EE"/>
    <w:multiLevelType w:val="hybridMultilevel"/>
    <w:tmpl w:val="1898E4B8"/>
    <w:lvl w:ilvl="0" w:tplc="FFBA4A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6AA8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2C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23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0B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A6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25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2C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EF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C6E257"/>
    <w:multiLevelType w:val="hybridMultilevel"/>
    <w:tmpl w:val="19AAFC32"/>
    <w:lvl w:ilvl="0" w:tplc="B4A845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389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E2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E8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28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6F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A7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6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7FF067"/>
    <w:multiLevelType w:val="hybridMultilevel"/>
    <w:tmpl w:val="5D9ECEF6"/>
    <w:lvl w:ilvl="0" w:tplc="41604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FA9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A4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82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8C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A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E4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88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F83DC7"/>
    <w:multiLevelType w:val="hybridMultilevel"/>
    <w:tmpl w:val="92309FE8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DEAD1B9"/>
    <w:multiLevelType w:val="hybridMultilevel"/>
    <w:tmpl w:val="5C1E4CC6"/>
    <w:lvl w:ilvl="0" w:tplc="B874CA22">
      <w:start w:val="1"/>
      <w:numFmt w:val="decimal"/>
      <w:lvlText w:val="%1."/>
      <w:lvlJc w:val="left"/>
      <w:pPr>
        <w:ind w:left="720" w:hanging="360"/>
      </w:pPr>
    </w:lvl>
    <w:lvl w:ilvl="1" w:tplc="17D80B2E">
      <w:start w:val="1"/>
      <w:numFmt w:val="lowerLetter"/>
      <w:lvlText w:val="%2."/>
      <w:lvlJc w:val="left"/>
      <w:pPr>
        <w:ind w:left="1440" w:hanging="360"/>
      </w:pPr>
    </w:lvl>
    <w:lvl w:ilvl="2" w:tplc="4D30A6B4">
      <w:start w:val="1"/>
      <w:numFmt w:val="lowerRoman"/>
      <w:lvlText w:val="%3."/>
      <w:lvlJc w:val="right"/>
      <w:pPr>
        <w:ind w:left="2160" w:hanging="180"/>
      </w:pPr>
    </w:lvl>
    <w:lvl w:ilvl="3" w:tplc="D4E28060">
      <w:start w:val="1"/>
      <w:numFmt w:val="decimal"/>
      <w:lvlText w:val="%4."/>
      <w:lvlJc w:val="left"/>
      <w:pPr>
        <w:ind w:left="2880" w:hanging="360"/>
      </w:pPr>
    </w:lvl>
    <w:lvl w:ilvl="4" w:tplc="7B9EC052">
      <w:start w:val="1"/>
      <w:numFmt w:val="lowerLetter"/>
      <w:lvlText w:val="%5."/>
      <w:lvlJc w:val="left"/>
      <w:pPr>
        <w:ind w:left="3600" w:hanging="360"/>
      </w:pPr>
    </w:lvl>
    <w:lvl w:ilvl="5" w:tplc="8618EBBE">
      <w:start w:val="1"/>
      <w:numFmt w:val="lowerRoman"/>
      <w:lvlText w:val="%6."/>
      <w:lvlJc w:val="right"/>
      <w:pPr>
        <w:ind w:left="4320" w:hanging="180"/>
      </w:pPr>
    </w:lvl>
    <w:lvl w:ilvl="6" w:tplc="9A065408">
      <w:start w:val="1"/>
      <w:numFmt w:val="decimal"/>
      <w:lvlText w:val="%7."/>
      <w:lvlJc w:val="left"/>
      <w:pPr>
        <w:ind w:left="5040" w:hanging="360"/>
      </w:pPr>
    </w:lvl>
    <w:lvl w:ilvl="7" w:tplc="31BC8620">
      <w:start w:val="1"/>
      <w:numFmt w:val="lowerLetter"/>
      <w:lvlText w:val="%8."/>
      <w:lvlJc w:val="left"/>
      <w:pPr>
        <w:ind w:left="5760" w:hanging="360"/>
      </w:pPr>
    </w:lvl>
    <w:lvl w:ilvl="8" w:tplc="1F6E0E1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E39FDA"/>
    <w:multiLevelType w:val="hybridMultilevel"/>
    <w:tmpl w:val="E5662D60"/>
    <w:lvl w:ilvl="0" w:tplc="062CF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C2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83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5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8D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0F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EC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AE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89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4D7A6B"/>
    <w:multiLevelType w:val="hybridMultilevel"/>
    <w:tmpl w:val="46C0C99E"/>
    <w:lvl w:ilvl="0" w:tplc="70D881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CCA6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869D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A647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A75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6E3D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6263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02EE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DA54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4" w15:restartNumberingAfterBreak="0">
    <w:nsid w:val="42D0677D"/>
    <w:multiLevelType w:val="hybridMultilevel"/>
    <w:tmpl w:val="0CF697E8"/>
    <w:lvl w:ilvl="0" w:tplc="3C54B8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56B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909B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2EE1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DED0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364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0C6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86C1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1029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5" w15:restartNumberingAfterBreak="0">
    <w:nsid w:val="438516C5"/>
    <w:multiLevelType w:val="hybridMultilevel"/>
    <w:tmpl w:val="7E1ED850"/>
    <w:lvl w:ilvl="0" w:tplc="313A05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AB5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AA76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0EF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D48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27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AAC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41F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850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45185A0A"/>
    <w:multiLevelType w:val="hybridMultilevel"/>
    <w:tmpl w:val="F7DAF7CC"/>
    <w:lvl w:ilvl="0" w:tplc="08DC29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E624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7CC3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CAC9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C252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4A72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203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90FA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50C7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7" w15:restartNumberingAfterBreak="0">
    <w:nsid w:val="45421966"/>
    <w:multiLevelType w:val="hybridMultilevel"/>
    <w:tmpl w:val="B7220802"/>
    <w:lvl w:ilvl="0" w:tplc="91C6F41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6525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CA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04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4E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4B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7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83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6B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2A4C1B"/>
    <w:multiLevelType w:val="hybridMultilevel"/>
    <w:tmpl w:val="C8E22788"/>
    <w:lvl w:ilvl="0" w:tplc="EDFA28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F2B0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AAAA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4E14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058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0FB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662B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6AAD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88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481DDB61"/>
    <w:multiLevelType w:val="hybridMultilevel"/>
    <w:tmpl w:val="E7487278"/>
    <w:lvl w:ilvl="0" w:tplc="C7DCC632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7F0BD9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E06E60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D68E86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66E12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DFC5C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E5E311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6269F8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522785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4CA005D7"/>
    <w:multiLevelType w:val="hybridMultilevel"/>
    <w:tmpl w:val="2256AE5A"/>
    <w:lvl w:ilvl="0" w:tplc="1DE8C4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3D2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66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0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84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2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A0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C8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2D0711"/>
    <w:multiLevelType w:val="hybridMultilevel"/>
    <w:tmpl w:val="82A2F750"/>
    <w:lvl w:ilvl="0" w:tplc="75F498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A066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09B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D662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4839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20D5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A8C9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5EF1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AE5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2" w15:restartNumberingAfterBreak="0">
    <w:nsid w:val="4E6B989D"/>
    <w:multiLevelType w:val="hybridMultilevel"/>
    <w:tmpl w:val="94305A04"/>
    <w:lvl w:ilvl="0" w:tplc="C0A2897E">
      <w:start w:val="1"/>
      <w:numFmt w:val="decimal"/>
      <w:lvlText w:val="%1."/>
      <w:lvlJc w:val="left"/>
      <w:pPr>
        <w:ind w:left="720" w:hanging="360"/>
      </w:pPr>
    </w:lvl>
    <w:lvl w:ilvl="1" w:tplc="095C6DA4">
      <w:start w:val="1"/>
      <w:numFmt w:val="lowerLetter"/>
      <w:lvlText w:val="%2."/>
      <w:lvlJc w:val="left"/>
      <w:pPr>
        <w:ind w:left="1440" w:hanging="360"/>
      </w:pPr>
    </w:lvl>
    <w:lvl w:ilvl="2" w:tplc="AF0CF3EE">
      <w:start w:val="1"/>
      <w:numFmt w:val="lowerRoman"/>
      <w:lvlText w:val="%3."/>
      <w:lvlJc w:val="right"/>
      <w:pPr>
        <w:ind w:left="2160" w:hanging="180"/>
      </w:pPr>
    </w:lvl>
    <w:lvl w:ilvl="3" w:tplc="AE765BA0">
      <w:start w:val="1"/>
      <w:numFmt w:val="decimal"/>
      <w:lvlText w:val="%4."/>
      <w:lvlJc w:val="left"/>
      <w:pPr>
        <w:ind w:left="2880" w:hanging="360"/>
      </w:pPr>
    </w:lvl>
    <w:lvl w:ilvl="4" w:tplc="8DB01C90">
      <w:start w:val="1"/>
      <w:numFmt w:val="lowerLetter"/>
      <w:lvlText w:val="%5."/>
      <w:lvlJc w:val="left"/>
      <w:pPr>
        <w:ind w:left="3600" w:hanging="360"/>
      </w:pPr>
    </w:lvl>
    <w:lvl w:ilvl="5" w:tplc="358C8FF6">
      <w:start w:val="1"/>
      <w:numFmt w:val="lowerRoman"/>
      <w:lvlText w:val="%6."/>
      <w:lvlJc w:val="right"/>
      <w:pPr>
        <w:ind w:left="4320" w:hanging="180"/>
      </w:pPr>
    </w:lvl>
    <w:lvl w:ilvl="6" w:tplc="569E6D48">
      <w:start w:val="1"/>
      <w:numFmt w:val="decimal"/>
      <w:lvlText w:val="%7."/>
      <w:lvlJc w:val="left"/>
      <w:pPr>
        <w:ind w:left="5040" w:hanging="360"/>
      </w:pPr>
    </w:lvl>
    <w:lvl w:ilvl="7" w:tplc="C33A1F26">
      <w:start w:val="1"/>
      <w:numFmt w:val="lowerLetter"/>
      <w:lvlText w:val="%8."/>
      <w:lvlJc w:val="left"/>
      <w:pPr>
        <w:ind w:left="5760" w:hanging="360"/>
      </w:pPr>
    </w:lvl>
    <w:lvl w:ilvl="8" w:tplc="652A80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48236E"/>
    <w:multiLevelType w:val="hybridMultilevel"/>
    <w:tmpl w:val="EB9EAB94"/>
    <w:lvl w:ilvl="0" w:tplc="B7523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5CA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C650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42B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8E6E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5E6B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88B6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98AC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AE7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4" w15:restartNumberingAfterBreak="0">
    <w:nsid w:val="50C605E4"/>
    <w:multiLevelType w:val="hybridMultilevel"/>
    <w:tmpl w:val="4808B126"/>
    <w:lvl w:ilvl="0" w:tplc="9DD0C1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426B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DE7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6E5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AA78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322A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1006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FC7E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462E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5" w15:restartNumberingAfterBreak="0">
    <w:nsid w:val="52A71588"/>
    <w:multiLevelType w:val="hybridMultilevel"/>
    <w:tmpl w:val="8C6A490A"/>
    <w:lvl w:ilvl="0" w:tplc="6B18EC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C23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CAF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343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DED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8A54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E4A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8D8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C4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6" w15:restartNumberingAfterBreak="0">
    <w:nsid w:val="532DAB6E"/>
    <w:multiLevelType w:val="hybridMultilevel"/>
    <w:tmpl w:val="440A925E"/>
    <w:lvl w:ilvl="0" w:tplc="BAB2D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B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8F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60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86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27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22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2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2A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4A3565B"/>
    <w:multiLevelType w:val="hybridMultilevel"/>
    <w:tmpl w:val="3E88344A"/>
    <w:lvl w:ilvl="0" w:tplc="7100A6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6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A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EE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67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89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B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CC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C3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46B1A5"/>
    <w:multiLevelType w:val="hybridMultilevel"/>
    <w:tmpl w:val="E946E9CA"/>
    <w:lvl w:ilvl="0" w:tplc="6D84D3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74C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8B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E8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E5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C8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A3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A6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0A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B95821"/>
    <w:multiLevelType w:val="hybridMultilevel"/>
    <w:tmpl w:val="714AB67C"/>
    <w:lvl w:ilvl="0" w:tplc="4E1AD4F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638A779"/>
    <w:multiLevelType w:val="hybridMultilevel"/>
    <w:tmpl w:val="F2D0A12A"/>
    <w:lvl w:ilvl="0" w:tplc="5BB229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761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A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2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5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02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EE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08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D3DC79"/>
    <w:multiLevelType w:val="hybridMultilevel"/>
    <w:tmpl w:val="8EBA1682"/>
    <w:lvl w:ilvl="0" w:tplc="DABA9F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5C2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A6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4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AC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4A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68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E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E7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12E64C"/>
    <w:multiLevelType w:val="hybridMultilevel"/>
    <w:tmpl w:val="253E27E6"/>
    <w:lvl w:ilvl="0" w:tplc="1A00E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E2D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E4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2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A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AB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00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E1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183E2A"/>
    <w:multiLevelType w:val="hybridMultilevel"/>
    <w:tmpl w:val="1C9AA26C"/>
    <w:lvl w:ilvl="0" w:tplc="9F7CC1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665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EA4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60D4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FA5A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329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9E64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182C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D45B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4" w15:restartNumberingAfterBreak="0">
    <w:nsid w:val="5CEB4913"/>
    <w:multiLevelType w:val="hybridMultilevel"/>
    <w:tmpl w:val="F3CED3CE"/>
    <w:lvl w:ilvl="0" w:tplc="FBC8E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48E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C4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2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28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CE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E2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4E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21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E31678B"/>
    <w:multiLevelType w:val="hybridMultilevel"/>
    <w:tmpl w:val="BF3045EE"/>
    <w:lvl w:ilvl="0" w:tplc="4DAC1F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E2C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24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B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6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A3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C3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A1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4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FB0A93"/>
    <w:multiLevelType w:val="hybridMultilevel"/>
    <w:tmpl w:val="9466961E"/>
    <w:lvl w:ilvl="0" w:tplc="7A882F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A269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427E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64F4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76B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54AE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AAA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086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8A3F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7" w15:restartNumberingAfterBreak="0">
    <w:nsid w:val="603EE788"/>
    <w:multiLevelType w:val="hybridMultilevel"/>
    <w:tmpl w:val="05DC1ED4"/>
    <w:lvl w:ilvl="0" w:tplc="F99A0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782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EB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43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6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4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8A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EB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D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3B6F71"/>
    <w:multiLevelType w:val="hybridMultilevel"/>
    <w:tmpl w:val="11EAA9CC"/>
    <w:lvl w:ilvl="0" w:tplc="6BC00D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208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22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4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CB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E8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48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B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8D4A91"/>
    <w:multiLevelType w:val="hybridMultilevel"/>
    <w:tmpl w:val="2EFCC7D2"/>
    <w:lvl w:ilvl="0" w:tplc="72AEE5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023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CF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E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D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4D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AB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B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EB0C35"/>
    <w:multiLevelType w:val="hybridMultilevel"/>
    <w:tmpl w:val="037018B4"/>
    <w:lvl w:ilvl="0" w:tplc="EEE8EE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825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454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1062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D62E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5006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03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CA4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E74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1" w15:restartNumberingAfterBreak="0">
    <w:nsid w:val="68490B56"/>
    <w:multiLevelType w:val="hybridMultilevel"/>
    <w:tmpl w:val="543037F4"/>
    <w:lvl w:ilvl="0" w:tplc="F70AC3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8C6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6F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B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01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3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8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3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651EF5"/>
    <w:multiLevelType w:val="hybridMultilevel"/>
    <w:tmpl w:val="B882E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69B265"/>
    <w:multiLevelType w:val="hybridMultilevel"/>
    <w:tmpl w:val="9452A168"/>
    <w:lvl w:ilvl="0" w:tplc="B2D07A34">
      <w:start w:val="1"/>
      <w:numFmt w:val="lowerLetter"/>
      <w:lvlText w:val="%1."/>
      <w:lvlJc w:val="left"/>
      <w:pPr>
        <w:ind w:left="720" w:hanging="360"/>
      </w:pPr>
    </w:lvl>
    <w:lvl w:ilvl="1" w:tplc="94A29970">
      <w:start w:val="1"/>
      <w:numFmt w:val="lowerLetter"/>
      <w:lvlText w:val="%2."/>
      <w:lvlJc w:val="left"/>
      <w:pPr>
        <w:ind w:left="1440" w:hanging="360"/>
      </w:pPr>
    </w:lvl>
    <w:lvl w:ilvl="2" w:tplc="E514B5DC">
      <w:start w:val="1"/>
      <w:numFmt w:val="lowerRoman"/>
      <w:lvlText w:val="%3."/>
      <w:lvlJc w:val="right"/>
      <w:pPr>
        <w:ind w:left="2160" w:hanging="180"/>
      </w:pPr>
    </w:lvl>
    <w:lvl w:ilvl="3" w:tplc="2FB817D6">
      <w:start w:val="1"/>
      <w:numFmt w:val="decimal"/>
      <w:lvlText w:val="%4."/>
      <w:lvlJc w:val="left"/>
      <w:pPr>
        <w:ind w:left="2880" w:hanging="360"/>
      </w:pPr>
    </w:lvl>
    <w:lvl w:ilvl="4" w:tplc="E016259C">
      <w:start w:val="1"/>
      <w:numFmt w:val="lowerLetter"/>
      <w:lvlText w:val="%5."/>
      <w:lvlJc w:val="left"/>
      <w:pPr>
        <w:ind w:left="3600" w:hanging="360"/>
      </w:pPr>
    </w:lvl>
    <w:lvl w:ilvl="5" w:tplc="1C3CAAC4">
      <w:start w:val="1"/>
      <w:numFmt w:val="lowerRoman"/>
      <w:lvlText w:val="%6."/>
      <w:lvlJc w:val="right"/>
      <w:pPr>
        <w:ind w:left="4320" w:hanging="180"/>
      </w:pPr>
    </w:lvl>
    <w:lvl w:ilvl="6" w:tplc="CDF8412A">
      <w:start w:val="1"/>
      <w:numFmt w:val="decimal"/>
      <w:lvlText w:val="%7."/>
      <w:lvlJc w:val="left"/>
      <w:pPr>
        <w:ind w:left="5040" w:hanging="360"/>
      </w:pPr>
    </w:lvl>
    <w:lvl w:ilvl="7" w:tplc="61F44A70">
      <w:start w:val="1"/>
      <w:numFmt w:val="lowerLetter"/>
      <w:lvlText w:val="%8."/>
      <w:lvlJc w:val="left"/>
      <w:pPr>
        <w:ind w:left="5760" w:hanging="360"/>
      </w:pPr>
    </w:lvl>
    <w:lvl w:ilvl="8" w:tplc="3DB014B0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9244D1"/>
    <w:multiLevelType w:val="hybridMultilevel"/>
    <w:tmpl w:val="64DE1924"/>
    <w:lvl w:ilvl="0" w:tplc="F55C8718">
      <w:start w:val="1"/>
      <w:numFmt w:val="decimal"/>
      <w:lvlText w:val="%1."/>
      <w:lvlJc w:val="left"/>
      <w:pPr>
        <w:ind w:left="1776" w:hanging="360"/>
      </w:pPr>
    </w:lvl>
    <w:lvl w:ilvl="1" w:tplc="0B761224">
      <w:start w:val="1"/>
      <w:numFmt w:val="lowerLetter"/>
      <w:lvlText w:val="%2."/>
      <w:lvlJc w:val="left"/>
      <w:pPr>
        <w:ind w:left="2496" w:hanging="360"/>
      </w:pPr>
    </w:lvl>
    <w:lvl w:ilvl="2" w:tplc="2CD8D826">
      <w:start w:val="1"/>
      <w:numFmt w:val="lowerRoman"/>
      <w:lvlText w:val="%3."/>
      <w:lvlJc w:val="right"/>
      <w:pPr>
        <w:ind w:left="3216" w:hanging="180"/>
      </w:pPr>
    </w:lvl>
    <w:lvl w:ilvl="3" w:tplc="B08C75B4">
      <w:start w:val="1"/>
      <w:numFmt w:val="decimal"/>
      <w:lvlText w:val="%4."/>
      <w:lvlJc w:val="left"/>
      <w:pPr>
        <w:ind w:left="3936" w:hanging="360"/>
      </w:pPr>
    </w:lvl>
    <w:lvl w:ilvl="4" w:tplc="FBE89FEA">
      <w:start w:val="1"/>
      <w:numFmt w:val="lowerLetter"/>
      <w:lvlText w:val="%5."/>
      <w:lvlJc w:val="left"/>
      <w:pPr>
        <w:ind w:left="4656" w:hanging="360"/>
      </w:pPr>
    </w:lvl>
    <w:lvl w:ilvl="5" w:tplc="59C8E52C">
      <w:start w:val="1"/>
      <w:numFmt w:val="lowerRoman"/>
      <w:lvlText w:val="%6."/>
      <w:lvlJc w:val="right"/>
      <w:pPr>
        <w:ind w:left="5376" w:hanging="180"/>
      </w:pPr>
    </w:lvl>
    <w:lvl w:ilvl="6" w:tplc="6FF21AC2">
      <w:start w:val="1"/>
      <w:numFmt w:val="decimal"/>
      <w:lvlText w:val="%7."/>
      <w:lvlJc w:val="left"/>
      <w:pPr>
        <w:ind w:left="6096" w:hanging="360"/>
      </w:pPr>
    </w:lvl>
    <w:lvl w:ilvl="7" w:tplc="EB5CB5AC">
      <w:start w:val="1"/>
      <w:numFmt w:val="lowerLetter"/>
      <w:lvlText w:val="%8."/>
      <w:lvlJc w:val="left"/>
      <w:pPr>
        <w:ind w:left="6816" w:hanging="360"/>
      </w:pPr>
    </w:lvl>
    <w:lvl w:ilvl="8" w:tplc="16C62378">
      <w:start w:val="1"/>
      <w:numFmt w:val="lowerRoman"/>
      <w:lvlText w:val="%9."/>
      <w:lvlJc w:val="right"/>
      <w:pPr>
        <w:ind w:left="7536" w:hanging="180"/>
      </w:pPr>
    </w:lvl>
  </w:abstractNum>
  <w:abstractNum w:abstractNumId="85" w15:restartNumberingAfterBreak="0">
    <w:nsid w:val="6DFF5F70"/>
    <w:multiLevelType w:val="hybridMultilevel"/>
    <w:tmpl w:val="2EFE4DC2"/>
    <w:lvl w:ilvl="0" w:tplc="6F848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F20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84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4A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69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24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6B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9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C0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061E1BF"/>
    <w:multiLevelType w:val="hybridMultilevel"/>
    <w:tmpl w:val="6A56D5E6"/>
    <w:lvl w:ilvl="0" w:tplc="75C0C6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B24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82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A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0D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AA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EB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4A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69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1866F93"/>
    <w:multiLevelType w:val="hybridMultilevel"/>
    <w:tmpl w:val="66AC4F92"/>
    <w:lvl w:ilvl="0" w:tplc="E47C10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E032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4AB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0477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8024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DADE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4A13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4C92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AE01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8" w15:restartNumberingAfterBreak="0">
    <w:nsid w:val="73FCFC5D"/>
    <w:multiLevelType w:val="hybridMultilevel"/>
    <w:tmpl w:val="130636F4"/>
    <w:lvl w:ilvl="0" w:tplc="7F927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FE8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CA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4B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23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26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E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6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DF3CE8"/>
    <w:multiLevelType w:val="hybridMultilevel"/>
    <w:tmpl w:val="4008EF7C"/>
    <w:lvl w:ilvl="0" w:tplc="4E1AD4F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7E2D063"/>
    <w:multiLevelType w:val="hybridMultilevel"/>
    <w:tmpl w:val="9280E04A"/>
    <w:lvl w:ilvl="0" w:tplc="149CE248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647C7FE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0B2C23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F6131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12AE0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1E894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336F69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B8D45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B005CC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 w15:restartNumberingAfterBreak="0">
    <w:nsid w:val="7AFF6B67"/>
    <w:multiLevelType w:val="hybridMultilevel"/>
    <w:tmpl w:val="1664640E"/>
    <w:lvl w:ilvl="0" w:tplc="FFDE9C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54F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D414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02FD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025E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CA2A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B005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49B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50C4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2" w15:restartNumberingAfterBreak="0">
    <w:nsid w:val="7E76A18A"/>
    <w:multiLevelType w:val="hybridMultilevel"/>
    <w:tmpl w:val="E7647F40"/>
    <w:lvl w:ilvl="0" w:tplc="2ED64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AE5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69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CA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2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8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8D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5273">
    <w:abstractNumId w:val="2"/>
  </w:num>
  <w:num w:numId="2" w16cid:durableId="1613392634">
    <w:abstractNumId w:val="11"/>
  </w:num>
  <w:num w:numId="3" w16cid:durableId="2072345681">
    <w:abstractNumId w:val="40"/>
  </w:num>
  <w:num w:numId="4" w16cid:durableId="635641065">
    <w:abstractNumId w:val="85"/>
  </w:num>
  <w:num w:numId="5" w16cid:durableId="900561348">
    <w:abstractNumId w:val="71"/>
  </w:num>
  <w:num w:numId="6" w16cid:durableId="1494949727">
    <w:abstractNumId w:val="20"/>
  </w:num>
  <w:num w:numId="7" w16cid:durableId="962226109">
    <w:abstractNumId w:val="1"/>
  </w:num>
  <w:num w:numId="8" w16cid:durableId="1084302773">
    <w:abstractNumId w:val="68"/>
  </w:num>
  <w:num w:numId="9" w16cid:durableId="1687318988">
    <w:abstractNumId w:val="12"/>
  </w:num>
  <w:num w:numId="10" w16cid:durableId="732047994">
    <w:abstractNumId w:val="6"/>
  </w:num>
  <w:num w:numId="11" w16cid:durableId="1319503559">
    <w:abstractNumId w:val="74"/>
  </w:num>
  <w:num w:numId="12" w16cid:durableId="47145210">
    <w:abstractNumId w:val="79"/>
  </w:num>
  <w:num w:numId="13" w16cid:durableId="1049962681">
    <w:abstractNumId w:val="43"/>
  </w:num>
  <w:num w:numId="14" w16cid:durableId="1219777377">
    <w:abstractNumId w:val="15"/>
  </w:num>
  <w:num w:numId="15" w16cid:durableId="1593247423">
    <w:abstractNumId w:val="67"/>
  </w:num>
  <w:num w:numId="16" w16cid:durableId="330447436">
    <w:abstractNumId w:val="78"/>
  </w:num>
  <w:num w:numId="17" w16cid:durableId="1513960041">
    <w:abstractNumId w:val="9"/>
  </w:num>
  <w:num w:numId="18" w16cid:durableId="1242252046">
    <w:abstractNumId w:val="72"/>
  </w:num>
  <w:num w:numId="19" w16cid:durableId="1256328428">
    <w:abstractNumId w:val="14"/>
  </w:num>
  <w:num w:numId="20" w16cid:durableId="2004507775">
    <w:abstractNumId w:val="75"/>
  </w:num>
  <w:num w:numId="21" w16cid:durableId="621958244">
    <w:abstractNumId w:val="88"/>
  </w:num>
  <w:num w:numId="22" w16cid:durableId="1466584776">
    <w:abstractNumId w:val="48"/>
  </w:num>
  <w:num w:numId="23" w16cid:durableId="131530852">
    <w:abstractNumId w:val="77"/>
  </w:num>
  <w:num w:numId="24" w16cid:durableId="1896547075">
    <w:abstractNumId w:val="86"/>
  </w:num>
  <w:num w:numId="25" w16cid:durableId="102506578">
    <w:abstractNumId w:val="51"/>
  </w:num>
  <w:num w:numId="26" w16cid:durableId="1517571386">
    <w:abstractNumId w:val="83"/>
  </w:num>
  <w:num w:numId="27" w16cid:durableId="1568106410">
    <w:abstractNumId w:val="62"/>
  </w:num>
  <w:num w:numId="28" w16cid:durableId="2109891151">
    <w:abstractNumId w:val="37"/>
  </w:num>
  <w:num w:numId="29" w16cid:durableId="521436735">
    <w:abstractNumId w:val="59"/>
  </w:num>
  <w:num w:numId="30" w16cid:durableId="453600049">
    <w:abstractNumId w:val="90"/>
  </w:num>
  <w:num w:numId="31" w16cid:durableId="1121877334">
    <w:abstractNumId w:val="25"/>
  </w:num>
  <w:num w:numId="32" w16cid:durableId="986132834">
    <w:abstractNumId w:val="4"/>
  </w:num>
  <w:num w:numId="33" w16cid:durableId="1982884334">
    <w:abstractNumId w:val="81"/>
  </w:num>
  <w:num w:numId="34" w16cid:durableId="1512715549">
    <w:abstractNumId w:val="31"/>
  </w:num>
  <w:num w:numId="35" w16cid:durableId="1141848068">
    <w:abstractNumId w:val="34"/>
  </w:num>
  <w:num w:numId="36" w16cid:durableId="129827818">
    <w:abstractNumId w:val="42"/>
  </w:num>
  <w:num w:numId="37" w16cid:durableId="366376604">
    <w:abstractNumId w:val="33"/>
  </w:num>
  <w:num w:numId="38" w16cid:durableId="1116026351">
    <w:abstractNumId w:val="49"/>
  </w:num>
  <w:num w:numId="39" w16cid:durableId="2074692933">
    <w:abstractNumId w:val="18"/>
  </w:num>
  <w:num w:numId="40" w16cid:durableId="488638904">
    <w:abstractNumId w:val="70"/>
  </w:num>
  <w:num w:numId="41" w16cid:durableId="1984042359">
    <w:abstractNumId w:val="39"/>
  </w:num>
  <w:num w:numId="42" w16cid:durableId="357708280">
    <w:abstractNumId w:val="84"/>
  </w:num>
  <w:num w:numId="43" w16cid:durableId="1438526278">
    <w:abstractNumId w:val="92"/>
  </w:num>
  <w:num w:numId="44" w16cid:durableId="997465403">
    <w:abstractNumId w:val="52"/>
  </w:num>
  <w:num w:numId="45" w16cid:durableId="622616003">
    <w:abstractNumId w:val="66"/>
  </w:num>
  <w:num w:numId="46" w16cid:durableId="1905212414">
    <w:abstractNumId w:val="23"/>
  </w:num>
  <w:num w:numId="47" w16cid:durableId="405879234">
    <w:abstractNumId w:val="57"/>
  </w:num>
  <w:num w:numId="48" w16cid:durableId="1119185769">
    <w:abstractNumId w:val="13"/>
  </w:num>
  <w:num w:numId="49" w16cid:durableId="593518283">
    <w:abstractNumId w:val="47"/>
  </w:num>
  <w:num w:numId="50" w16cid:durableId="1225529135">
    <w:abstractNumId w:val="24"/>
  </w:num>
  <w:num w:numId="51" w16cid:durableId="845637136">
    <w:abstractNumId w:val="60"/>
  </w:num>
  <w:num w:numId="52" w16cid:durableId="1831866941">
    <w:abstractNumId w:val="8"/>
  </w:num>
  <w:num w:numId="53" w16cid:durableId="165051215">
    <w:abstractNumId w:val="82"/>
  </w:num>
  <w:num w:numId="54" w16cid:durableId="1142233492">
    <w:abstractNumId w:val="89"/>
  </w:num>
  <w:num w:numId="55" w16cid:durableId="717511442">
    <w:abstractNumId w:val="19"/>
  </w:num>
  <w:num w:numId="56" w16cid:durableId="352535910">
    <w:abstractNumId w:val="28"/>
  </w:num>
  <w:num w:numId="57" w16cid:durableId="1477187516">
    <w:abstractNumId w:val="50"/>
  </w:num>
  <w:num w:numId="58" w16cid:durableId="446047470">
    <w:abstractNumId w:val="35"/>
  </w:num>
  <w:num w:numId="59" w16cid:durableId="1183981265">
    <w:abstractNumId w:val="21"/>
  </w:num>
  <w:num w:numId="60" w16cid:durableId="234630669">
    <w:abstractNumId w:val="69"/>
  </w:num>
  <w:num w:numId="61" w16cid:durableId="1312783702">
    <w:abstractNumId w:val="44"/>
  </w:num>
  <w:num w:numId="62" w16cid:durableId="559288656">
    <w:abstractNumId w:val="64"/>
  </w:num>
  <w:num w:numId="63" w16cid:durableId="1673995392">
    <w:abstractNumId w:val="5"/>
  </w:num>
  <w:num w:numId="64" w16cid:durableId="1784497649">
    <w:abstractNumId w:val="32"/>
  </w:num>
  <w:num w:numId="65" w16cid:durableId="2127890082">
    <w:abstractNumId w:val="54"/>
  </w:num>
  <w:num w:numId="66" w16cid:durableId="450979403">
    <w:abstractNumId w:val="17"/>
  </w:num>
  <w:num w:numId="67" w16cid:durableId="272395849">
    <w:abstractNumId w:val="27"/>
  </w:num>
  <w:num w:numId="68" w16cid:durableId="1478836389">
    <w:abstractNumId w:val="10"/>
  </w:num>
  <w:num w:numId="69" w16cid:durableId="1115634788">
    <w:abstractNumId w:val="41"/>
  </w:num>
  <w:num w:numId="70" w16cid:durableId="60100926">
    <w:abstractNumId w:val="38"/>
  </w:num>
  <w:num w:numId="71" w16cid:durableId="2091730239">
    <w:abstractNumId w:val="76"/>
  </w:num>
  <w:num w:numId="72" w16cid:durableId="1177620765">
    <w:abstractNumId w:val="53"/>
  </w:num>
  <w:num w:numId="73" w16cid:durableId="1000350911">
    <w:abstractNumId w:val="87"/>
  </w:num>
  <w:num w:numId="74" w16cid:durableId="1127775880">
    <w:abstractNumId w:val="91"/>
  </w:num>
  <w:num w:numId="75" w16cid:durableId="1541091262">
    <w:abstractNumId w:val="61"/>
  </w:num>
  <w:num w:numId="76" w16cid:durableId="1140271057">
    <w:abstractNumId w:val="56"/>
  </w:num>
  <w:num w:numId="77" w16cid:durableId="1142504771">
    <w:abstractNumId w:val="63"/>
  </w:num>
  <w:num w:numId="78" w16cid:durableId="2039887367">
    <w:abstractNumId w:val="55"/>
  </w:num>
  <w:num w:numId="79" w16cid:durableId="111440950">
    <w:abstractNumId w:val="65"/>
  </w:num>
  <w:num w:numId="80" w16cid:durableId="926882314">
    <w:abstractNumId w:val="46"/>
  </w:num>
  <w:num w:numId="81" w16cid:durableId="1975986569">
    <w:abstractNumId w:val="16"/>
  </w:num>
  <w:num w:numId="82" w16cid:durableId="446049882">
    <w:abstractNumId w:val="3"/>
  </w:num>
  <w:num w:numId="83" w16cid:durableId="1742093208">
    <w:abstractNumId w:val="7"/>
  </w:num>
  <w:num w:numId="84" w16cid:durableId="32072665">
    <w:abstractNumId w:val="45"/>
  </w:num>
  <w:num w:numId="85" w16cid:durableId="1293290890">
    <w:abstractNumId w:val="29"/>
  </w:num>
  <w:num w:numId="86" w16cid:durableId="1496335788">
    <w:abstractNumId w:val="30"/>
  </w:num>
  <w:num w:numId="87" w16cid:durableId="896286475">
    <w:abstractNumId w:val="58"/>
  </w:num>
  <w:num w:numId="88" w16cid:durableId="1012538268">
    <w:abstractNumId w:val="26"/>
  </w:num>
  <w:num w:numId="89" w16cid:durableId="1675569443">
    <w:abstractNumId w:val="73"/>
  </w:num>
  <w:num w:numId="90" w16cid:durableId="360010374">
    <w:abstractNumId w:val="36"/>
  </w:num>
  <w:num w:numId="91" w16cid:durableId="1735618176">
    <w:abstractNumId w:val="80"/>
  </w:num>
  <w:num w:numId="92" w16cid:durableId="2119518769">
    <w:abstractNumId w:val="0"/>
  </w:num>
  <w:num w:numId="93" w16cid:durableId="1828814406">
    <w:abstractNumId w:val="2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81461"/>
    <w:rsid w:val="00001240"/>
    <w:rsid w:val="00002BEB"/>
    <w:rsid w:val="00025EA8"/>
    <w:rsid w:val="00027291"/>
    <w:rsid w:val="00030021"/>
    <w:rsid w:val="00034485"/>
    <w:rsid w:val="00036DD6"/>
    <w:rsid w:val="000A6491"/>
    <w:rsid w:val="000B40E0"/>
    <w:rsid w:val="000B6B84"/>
    <w:rsid w:val="000C14E8"/>
    <w:rsid w:val="000C2CD7"/>
    <w:rsid w:val="000C792A"/>
    <w:rsid w:val="000D1063"/>
    <w:rsid w:val="000D1BF2"/>
    <w:rsid w:val="000E0C6B"/>
    <w:rsid w:val="000E5FC5"/>
    <w:rsid w:val="000F13CF"/>
    <w:rsid w:val="000F4D2B"/>
    <w:rsid w:val="00113E72"/>
    <w:rsid w:val="00114590"/>
    <w:rsid w:val="00130B09"/>
    <w:rsid w:val="0013162D"/>
    <w:rsid w:val="001330AE"/>
    <w:rsid w:val="001351B3"/>
    <w:rsid w:val="0013799B"/>
    <w:rsid w:val="00140E73"/>
    <w:rsid w:val="00142946"/>
    <w:rsid w:val="00153594"/>
    <w:rsid w:val="0016122E"/>
    <w:rsid w:val="001613B6"/>
    <w:rsid w:val="001633D0"/>
    <w:rsid w:val="00181C37"/>
    <w:rsid w:val="00183716"/>
    <w:rsid w:val="00186E72"/>
    <w:rsid w:val="00191ACB"/>
    <w:rsid w:val="001A5009"/>
    <w:rsid w:val="001A52F3"/>
    <w:rsid w:val="001A753F"/>
    <w:rsid w:val="001B69BC"/>
    <w:rsid w:val="001C10BE"/>
    <w:rsid w:val="001C7FED"/>
    <w:rsid w:val="001D3074"/>
    <w:rsid w:val="001E33FA"/>
    <w:rsid w:val="001F16AA"/>
    <w:rsid w:val="001F5835"/>
    <w:rsid w:val="00202E67"/>
    <w:rsid w:val="002224C3"/>
    <w:rsid w:val="0022695A"/>
    <w:rsid w:val="00227E38"/>
    <w:rsid w:val="00231BA3"/>
    <w:rsid w:val="0023511B"/>
    <w:rsid w:val="0023566D"/>
    <w:rsid w:val="002432E2"/>
    <w:rsid w:val="00243D3A"/>
    <w:rsid w:val="0024467B"/>
    <w:rsid w:val="002452F1"/>
    <w:rsid w:val="00255D94"/>
    <w:rsid w:val="0026228E"/>
    <w:rsid w:val="00263D01"/>
    <w:rsid w:val="002713A8"/>
    <w:rsid w:val="002763EC"/>
    <w:rsid w:val="00285F6C"/>
    <w:rsid w:val="00287F2A"/>
    <w:rsid w:val="002B776D"/>
    <w:rsid w:val="002C5D81"/>
    <w:rsid w:val="002D1FF8"/>
    <w:rsid w:val="002D34CC"/>
    <w:rsid w:val="002E47F2"/>
    <w:rsid w:val="002F3919"/>
    <w:rsid w:val="00300D02"/>
    <w:rsid w:val="00301328"/>
    <w:rsid w:val="0030276F"/>
    <w:rsid w:val="003111D9"/>
    <w:rsid w:val="003325C1"/>
    <w:rsid w:val="00344630"/>
    <w:rsid w:val="0035294D"/>
    <w:rsid w:val="003744B8"/>
    <w:rsid w:val="00374C00"/>
    <w:rsid w:val="00385D6F"/>
    <w:rsid w:val="003924A5"/>
    <w:rsid w:val="003926FD"/>
    <w:rsid w:val="0039471D"/>
    <w:rsid w:val="003A55A5"/>
    <w:rsid w:val="003B079F"/>
    <w:rsid w:val="003B0BAD"/>
    <w:rsid w:val="003B5040"/>
    <w:rsid w:val="003C035E"/>
    <w:rsid w:val="003D489D"/>
    <w:rsid w:val="003D71DD"/>
    <w:rsid w:val="003F1695"/>
    <w:rsid w:val="003F28E1"/>
    <w:rsid w:val="003F30FE"/>
    <w:rsid w:val="003F3A55"/>
    <w:rsid w:val="00400E35"/>
    <w:rsid w:val="004102CC"/>
    <w:rsid w:val="00421847"/>
    <w:rsid w:val="0042481F"/>
    <w:rsid w:val="00436D3B"/>
    <w:rsid w:val="004371EF"/>
    <w:rsid w:val="00441750"/>
    <w:rsid w:val="00461F8E"/>
    <w:rsid w:val="00462AB3"/>
    <w:rsid w:val="00463A1F"/>
    <w:rsid w:val="00466A1F"/>
    <w:rsid w:val="00472251"/>
    <w:rsid w:val="00472DAE"/>
    <w:rsid w:val="00473F16"/>
    <w:rsid w:val="00477818"/>
    <w:rsid w:val="00482D90"/>
    <w:rsid w:val="0048565B"/>
    <w:rsid w:val="004A0F6F"/>
    <w:rsid w:val="004C0844"/>
    <w:rsid w:val="004C58CC"/>
    <w:rsid w:val="004D1AD2"/>
    <w:rsid w:val="004D65B7"/>
    <w:rsid w:val="004E0673"/>
    <w:rsid w:val="004E5D6F"/>
    <w:rsid w:val="004F5550"/>
    <w:rsid w:val="004F69B2"/>
    <w:rsid w:val="00506FCB"/>
    <w:rsid w:val="00520E67"/>
    <w:rsid w:val="00531283"/>
    <w:rsid w:val="00536745"/>
    <w:rsid w:val="00543BF0"/>
    <w:rsid w:val="00551BF7"/>
    <w:rsid w:val="00563BB3"/>
    <w:rsid w:val="0056425E"/>
    <w:rsid w:val="00565C81"/>
    <w:rsid w:val="00570962"/>
    <w:rsid w:val="005A0366"/>
    <w:rsid w:val="005A0620"/>
    <w:rsid w:val="005A1CD8"/>
    <w:rsid w:val="005D2801"/>
    <w:rsid w:val="005E49BA"/>
    <w:rsid w:val="005F6A45"/>
    <w:rsid w:val="00603169"/>
    <w:rsid w:val="00612372"/>
    <w:rsid w:val="0062188B"/>
    <w:rsid w:val="006223F1"/>
    <w:rsid w:val="00631C65"/>
    <w:rsid w:val="00640616"/>
    <w:rsid w:val="00651CF9"/>
    <w:rsid w:val="00651D3F"/>
    <w:rsid w:val="00661186"/>
    <w:rsid w:val="0066377C"/>
    <w:rsid w:val="006645DA"/>
    <w:rsid w:val="00665EAD"/>
    <w:rsid w:val="00680C93"/>
    <w:rsid w:val="0068137B"/>
    <w:rsid w:val="0068269C"/>
    <w:rsid w:val="0068583A"/>
    <w:rsid w:val="00695DE4"/>
    <w:rsid w:val="006A49BA"/>
    <w:rsid w:val="006A7C43"/>
    <w:rsid w:val="006A7E12"/>
    <w:rsid w:val="006B1A49"/>
    <w:rsid w:val="006B2E32"/>
    <w:rsid w:val="006B32A6"/>
    <w:rsid w:val="006E083C"/>
    <w:rsid w:val="006E4729"/>
    <w:rsid w:val="006F1D58"/>
    <w:rsid w:val="006F2945"/>
    <w:rsid w:val="006F5356"/>
    <w:rsid w:val="006F63C1"/>
    <w:rsid w:val="006F66DB"/>
    <w:rsid w:val="006F79C1"/>
    <w:rsid w:val="007112E7"/>
    <w:rsid w:val="00730770"/>
    <w:rsid w:val="00731AB5"/>
    <w:rsid w:val="00733C53"/>
    <w:rsid w:val="007353AA"/>
    <w:rsid w:val="007422B6"/>
    <w:rsid w:val="007459DB"/>
    <w:rsid w:val="0075181F"/>
    <w:rsid w:val="00764C54"/>
    <w:rsid w:val="00764FE7"/>
    <w:rsid w:val="007718C8"/>
    <w:rsid w:val="00786480"/>
    <w:rsid w:val="00792B23"/>
    <w:rsid w:val="00795767"/>
    <w:rsid w:val="00796A4D"/>
    <w:rsid w:val="007A50FC"/>
    <w:rsid w:val="007B1E24"/>
    <w:rsid w:val="007B473D"/>
    <w:rsid w:val="007B6492"/>
    <w:rsid w:val="007C087D"/>
    <w:rsid w:val="007C64CA"/>
    <w:rsid w:val="007C7D1D"/>
    <w:rsid w:val="007D4DFE"/>
    <w:rsid w:val="007E5789"/>
    <w:rsid w:val="007E753A"/>
    <w:rsid w:val="007F3EB7"/>
    <w:rsid w:val="007F64A8"/>
    <w:rsid w:val="008002B3"/>
    <w:rsid w:val="00800463"/>
    <w:rsid w:val="00801904"/>
    <w:rsid w:val="008024E8"/>
    <w:rsid w:val="00834AB5"/>
    <w:rsid w:val="00834E90"/>
    <w:rsid w:val="008358A2"/>
    <w:rsid w:val="00836A29"/>
    <w:rsid w:val="00843ADC"/>
    <w:rsid w:val="00844642"/>
    <w:rsid w:val="008446C0"/>
    <w:rsid w:val="00855ADC"/>
    <w:rsid w:val="00866399"/>
    <w:rsid w:val="00870FAE"/>
    <w:rsid w:val="008830A0"/>
    <w:rsid w:val="0088439F"/>
    <w:rsid w:val="008854AE"/>
    <w:rsid w:val="00897966"/>
    <w:rsid w:val="008A02A7"/>
    <w:rsid w:val="008B16A4"/>
    <w:rsid w:val="008B4B72"/>
    <w:rsid w:val="008B4FEC"/>
    <w:rsid w:val="008B5C0C"/>
    <w:rsid w:val="008C326A"/>
    <w:rsid w:val="008C67EF"/>
    <w:rsid w:val="008D2459"/>
    <w:rsid w:val="008D4C6E"/>
    <w:rsid w:val="008E3B42"/>
    <w:rsid w:val="008E664C"/>
    <w:rsid w:val="009001D6"/>
    <w:rsid w:val="0091439D"/>
    <w:rsid w:val="00934D4E"/>
    <w:rsid w:val="0093623A"/>
    <w:rsid w:val="00942887"/>
    <w:rsid w:val="009545C6"/>
    <w:rsid w:val="00956B61"/>
    <w:rsid w:val="009603B4"/>
    <w:rsid w:val="009705F5"/>
    <w:rsid w:val="00970733"/>
    <w:rsid w:val="0098013D"/>
    <w:rsid w:val="00985627"/>
    <w:rsid w:val="00991021"/>
    <w:rsid w:val="009929C4"/>
    <w:rsid w:val="00996DE1"/>
    <w:rsid w:val="009A1D87"/>
    <w:rsid w:val="009A3789"/>
    <w:rsid w:val="009A4B60"/>
    <w:rsid w:val="009B24F0"/>
    <w:rsid w:val="009B3378"/>
    <w:rsid w:val="009B3EA9"/>
    <w:rsid w:val="009C4918"/>
    <w:rsid w:val="009D65F8"/>
    <w:rsid w:val="009E1E62"/>
    <w:rsid w:val="009F48D0"/>
    <w:rsid w:val="00A05339"/>
    <w:rsid w:val="00A053F5"/>
    <w:rsid w:val="00A06494"/>
    <w:rsid w:val="00A06C5C"/>
    <w:rsid w:val="00A1512F"/>
    <w:rsid w:val="00A16E62"/>
    <w:rsid w:val="00A31E1C"/>
    <w:rsid w:val="00A33727"/>
    <w:rsid w:val="00A351AB"/>
    <w:rsid w:val="00A44048"/>
    <w:rsid w:val="00A45D7C"/>
    <w:rsid w:val="00A723DA"/>
    <w:rsid w:val="00A83994"/>
    <w:rsid w:val="00A8631C"/>
    <w:rsid w:val="00A86CB8"/>
    <w:rsid w:val="00A92111"/>
    <w:rsid w:val="00AB20A4"/>
    <w:rsid w:val="00AB544A"/>
    <w:rsid w:val="00AC1123"/>
    <w:rsid w:val="00AC6856"/>
    <w:rsid w:val="00AD0FFC"/>
    <w:rsid w:val="00AE29FD"/>
    <w:rsid w:val="00AE463E"/>
    <w:rsid w:val="00AF39D7"/>
    <w:rsid w:val="00AF7676"/>
    <w:rsid w:val="00AF7AC5"/>
    <w:rsid w:val="00B02FF6"/>
    <w:rsid w:val="00B06102"/>
    <w:rsid w:val="00B073BB"/>
    <w:rsid w:val="00B17DA7"/>
    <w:rsid w:val="00B20750"/>
    <w:rsid w:val="00B24F90"/>
    <w:rsid w:val="00B30683"/>
    <w:rsid w:val="00B30F2F"/>
    <w:rsid w:val="00B467B3"/>
    <w:rsid w:val="00B547FE"/>
    <w:rsid w:val="00B56A0A"/>
    <w:rsid w:val="00B60003"/>
    <w:rsid w:val="00B6050C"/>
    <w:rsid w:val="00B62F7E"/>
    <w:rsid w:val="00B7057A"/>
    <w:rsid w:val="00B73505"/>
    <w:rsid w:val="00B875F1"/>
    <w:rsid w:val="00BA039F"/>
    <w:rsid w:val="00BA1720"/>
    <w:rsid w:val="00BA253E"/>
    <w:rsid w:val="00BA2562"/>
    <w:rsid w:val="00BB6DC6"/>
    <w:rsid w:val="00BC6488"/>
    <w:rsid w:val="00BD04B4"/>
    <w:rsid w:val="00BD20AC"/>
    <w:rsid w:val="00BE494C"/>
    <w:rsid w:val="00BF1EFB"/>
    <w:rsid w:val="00BF4E2D"/>
    <w:rsid w:val="00C0211E"/>
    <w:rsid w:val="00C03E25"/>
    <w:rsid w:val="00C105E8"/>
    <w:rsid w:val="00C16C73"/>
    <w:rsid w:val="00C25124"/>
    <w:rsid w:val="00C51FB9"/>
    <w:rsid w:val="00C56D6E"/>
    <w:rsid w:val="00C57225"/>
    <w:rsid w:val="00C729FB"/>
    <w:rsid w:val="00C872BC"/>
    <w:rsid w:val="00C96106"/>
    <w:rsid w:val="00C96780"/>
    <w:rsid w:val="00CA128F"/>
    <w:rsid w:val="00CA2846"/>
    <w:rsid w:val="00CA3086"/>
    <w:rsid w:val="00CB5ABC"/>
    <w:rsid w:val="00CD05AE"/>
    <w:rsid w:val="00CE0FD0"/>
    <w:rsid w:val="00CE3D43"/>
    <w:rsid w:val="00D021B5"/>
    <w:rsid w:val="00D25139"/>
    <w:rsid w:val="00D40586"/>
    <w:rsid w:val="00D43D8A"/>
    <w:rsid w:val="00D62FED"/>
    <w:rsid w:val="00D641A6"/>
    <w:rsid w:val="00D74F3D"/>
    <w:rsid w:val="00D77B87"/>
    <w:rsid w:val="00D93DFD"/>
    <w:rsid w:val="00DA58E2"/>
    <w:rsid w:val="00DB593C"/>
    <w:rsid w:val="00DC0E2A"/>
    <w:rsid w:val="00DC6889"/>
    <w:rsid w:val="00DC7E0B"/>
    <w:rsid w:val="00DD0CA1"/>
    <w:rsid w:val="00DD3512"/>
    <w:rsid w:val="00DD6286"/>
    <w:rsid w:val="00DE13A1"/>
    <w:rsid w:val="00DE1A24"/>
    <w:rsid w:val="00DE6011"/>
    <w:rsid w:val="00DF3E35"/>
    <w:rsid w:val="00E059D2"/>
    <w:rsid w:val="00E07A91"/>
    <w:rsid w:val="00E11EB8"/>
    <w:rsid w:val="00E13303"/>
    <w:rsid w:val="00E20366"/>
    <w:rsid w:val="00E31466"/>
    <w:rsid w:val="00E3255C"/>
    <w:rsid w:val="00E40158"/>
    <w:rsid w:val="00E43B13"/>
    <w:rsid w:val="00E477A9"/>
    <w:rsid w:val="00E514CB"/>
    <w:rsid w:val="00E51AE3"/>
    <w:rsid w:val="00E52F4E"/>
    <w:rsid w:val="00E54D40"/>
    <w:rsid w:val="00E65671"/>
    <w:rsid w:val="00E8782A"/>
    <w:rsid w:val="00E932B7"/>
    <w:rsid w:val="00E9503B"/>
    <w:rsid w:val="00EA2562"/>
    <w:rsid w:val="00EB102B"/>
    <w:rsid w:val="00EB50F0"/>
    <w:rsid w:val="00EB564B"/>
    <w:rsid w:val="00EC73F5"/>
    <w:rsid w:val="00EC7AD8"/>
    <w:rsid w:val="00ED556B"/>
    <w:rsid w:val="00ED76D6"/>
    <w:rsid w:val="00EE169A"/>
    <w:rsid w:val="00F06742"/>
    <w:rsid w:val="00F176EE"/>
    <w:rsid w:val="00F21CEE"/>
    <w:rsid w:val="00F22759"/>
    <w:rsid w:val="00F25547"/>
    <w:rsid w:val="00F31DDC"/>
    <w:rsid w:val="00F31EFB"/>
    <w:rsid w:val="00F34932"/>
    <w:rsid w:val="00F50D65"/>
    <w:rsid w:val="00F511D9"/>
    <w:rsid w:val="00F537F2"/>
    <w:rsid w:val="00F54712"/>
    <w:rsid w:val="00F56E37"/>
    <w:rsid w:val="00F64083"/>
    <w:rsid w:val="00F64616"/>
    <w:rsid w:val="00F8403C"/>
    <w:rsid w:val="00FA5F6F"/>
    <w:rsid w:val="00FB0971"/>
    <w:rsid w:val="00FB3A75"/>
    <w:rsid w:val="00FB580E"/>
    <w:rsid w:val="00FC0142"/>
    <w:rsid w:val="00FC45FC"/>
    <w:rsid w:val="00FD2772"/>
    <w:rsid w:val="00FD61F7"/>
    <w:rsid w:val="00FD6907"/>
    <w:rsid w:val="00FE12BB"/>
    <w:rsid w:val="00FE2D32"/>
    <w:rsid w:val="00FE5074"/>
    <w:rsid w:val="30980723"/>
    <w:rsid w:val="31B7C52B"/>
    <w:rsid w:val="396D893C"/>
    <w:rsid w:val="4BD81461"/>
    <w:rsid w:val="77D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91EE"/>
  <w15:chartTrackingRefBased/>
  <w15:docId w15:val="{0C0E8986-B46C-4E2D-8C6C-5B7032E1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854AE"/>
    <w:rPr>
      <w:i/>
      <w:iCs/>
    </w:rPr>
  </w:style>
  <w:style w:type="paragraph" w:styleId="SemEspaamento">
    <w:name w:val="No Spacing"/>
    <w:uiPriority w:val="1"/>
    <w:qFormat/>
    <w:rsid w:val="003924A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7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04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4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4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95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2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2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73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4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20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66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88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3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71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22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32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49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7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8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3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15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31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1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6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67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55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23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4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80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5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3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0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14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8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94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309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10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1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9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8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0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3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67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01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34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40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90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2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928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01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53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98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27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03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765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75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19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793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09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9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8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7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56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87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27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7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11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80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6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3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4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96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20</Pages>
  <Words>7044</Words>
  <Characters>38041</Characters>
  <Application>Microsoft Office Word</Application>
  <DocSecurity>0</DocSecurity>
  <Lines>317</Lines>
  <Paragraphs>89</Paragraphs>
  <ScaleCrop>false</ScaleCrop>
  <Company/>
  <LinksUpToDate>false</LinksUpToDate>
  <CharactersWithSpaces>44996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maria jamily silva ferreira</cp:lastModifiedBy>
  <cp:revision>398</cp:revision>
  <dcterms:created xsi:type="dcterms:W3CDTF">2022-08-19T20:42:00Z</dcterms:created>
  <dcterms:modified xsi:type="dcterms:W3CDTF">2022-09-20T22:58:00Z</dcterms:modified>
</cp:coreProperties>
</file>