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372" w:rsidRPr="00D32372" w:rsidRDefault="00D32372" w:rsidP="00D32372">
      <w:pPr>
        <w:pStyle w:val="OR"/>
        <w:rPr>
          <w:b/>
        </w:rPr>
      </w:pPr>
    </w:p>
    <w:p w:rsidR="00CB7E8E" w:rsidRPr="004A1A11" w:rsidRDefault="00CB7E8E" w:rsidP="00CB7E8E"/>
    <w:tbl>
      <w:tblPr>
        <w:tblW w:w="10808" w:type="dxa"/>
        <w:tblInd w:w="-318" w:type="dxa"/>
        <w:tblLook w:val="00A0" w:firstRow="1" w:lastRow="0" w:firstColumn="1" w:lastColumn="0" w:noHBand="0" w:noVBand="0"/>
      </w:tblPr>
      <w:tblGrid>
        <w:gridCol w:w="4821"/>
        <w:gridCol w:w="5987"/>
      </w:tblGrid>
      <w:tr w:rsidR="00CB7E8E" w:rsidRPr="000306B4" w:rsidTr="00A421D7">
        <w:tc>
          <w:tcPr>
            <w:tcW w:w="4821" w:type="dxa"/>
          </w:tcPr>
          <w:p w:rsidR="00CB7E8E" w:rsidRPr="000306B4" w:rsidRDefault="00CB7E8E" w:rsidP="00A4252A">
            <w:pPr>
              <w:ind w:left="-108" w:right="2160" w:firstLine="0"/>
              <w:jc w:val="center"/>
              <w:rPr>
                <w:rFonts w:ascii="Arial" w:hAnsi="Arial" w:cs="Arial"/>
                <w:sz w:val="22"/>
                <w:szCs w:val="22"/>
              </w:rPr>
            </w:pPr>
            <w:r w:rsidRPr="000306B4">
              <w:rPr>
                <w:rFonts w:ascii="Arial" w:hAnsi="Arial" w:cs="Arial"/>
                <w:sz w:val="22"/>
                <w:szCs w:val="22"/>
              </w:rPr>
              <w:t>PREMIERE CHAMBRE</w:t>
            </w:r>
          </w:p>
          <w:p w:rsidR="00CB7E8E" w:rsidRPr="000306B4" w:rsidRDefault="00CB7E8E" w:rsidP="00A4252A">
            <w:pPr>
              <w:ind w:left="-108" w:right="2160" w:firstLine="0"/>
              <w:jc w:val="center"/>
              <w:rPr>
                <w:rFonts w:ascii="Arial" w:hAnsi="Arial" w:cs="Arial"/>
                <w:b/>
                <w:sz w:val="22"/>
                <w:szCs w:val="22"/>
              </w:rPr>
            </w:pPr>
            <w:r w:rsidRPr="000306B4">
              <w:rPr>
                <w:rFonts w:ascii="Arial" w:hAnsi="Arial" w:cs="Arial"/>
                <w:b/>
                <w:sz w:val="22"/>
                <w:szCs w:val="22"/>
              </w:rPr>
              <w:t>-------</w:t>
            </w:r>
          </w:p>
          <w:p w:rsidR="00CB7E8E" w:rsidRPr="000306B4" w:rsidRDefault="00CB7E8E" w:rsidP="00A4252A">
            <w:pPr>
              <w:tabs>
                <w:tab w:val="center" w:pos="4819"/>
                <w:tab w:val="right" w:pos="9071"/>
              </w:tabs>
              <w:ind w:left="-108" w:right="2160" w:firstLine="0"/>
              <w:jc w:val="center"/>
              <w:rPr>
                <w:rFonts w:ascii="Arial" w:hAnsi="Arial" w:cs="Arial"/>
                <w:sz w:val="22"/>
                <w:szCs w:val="22"/>
              </w:rPr>
            </w:pPr>
            <w:r w:rsidRPr="000306B4">
              <w:rPr>
                <w:rFonts w:ascii="Arial" w:hAnsi="Arial" w:cs="Arial"/>
                <w:sz w:val="22"/>
                <w:szCs w:val="22"/>
              </w:rPr>
              <w:t>Première section</w:t>
            </w:r>
          </w:p>
          <w:p w:rsidR="00CB7E8E" w:rsidRPr="000306B4" w:rsidRDefault="00CB7E8E" w:rsidP="00A4252A">
            <w:pPr>
              <w:tabs>
                <w:tab w:val="center" w:pos="4819"/>
                <w:tab w:val="right" w:pos="9071"/>
              </w:tabs>
              <w:ind w:left="-108" w:right="2160" w:firstLine="0"/>
              <w:jc w:val="center"/>
              <w:rPr>
                <w:rFonts w:ascii="Arial" w:hAnsi="Arial" w:cs="Arial"/>
                <w:b/>
                <w:sz w:val="22"/>
                <w:szCs w:val="22"/>
              </w:rPr>
            </w:pPr>
            <w:r w:rsidRPr="000306B4">
              <w:rPr>
                <w:rFonts w:ascii="Arial" w:hAnsi="Arial" w:cs="Arial"/>
                <w:b/>
                <w:sz w:val="22"/>
                <w:szCs w:val="22"/>
              </w:rPr>
              <w:t>-------</w:t>
            </w:r>
          </w:p>
          <w:p w:rsidR="00CB7E8E" w:rsidRPr="000306B4" w:rsidRDefault="00CB7E8E" w:rsidP="00A4252A">
            <w:pPr>
              <w:tabs>
                <w:tab w:val="center" w:pos="4819"/>
                <w:tab w:val="right" w:pos="9071"/>
              </w:tabs>
              <w:ind w:left="-108" w:right="2160" w:firstLine="0"/>
              <w:jc w:val="center"/>
              <w:rPr>
                <w:rFonts w:ascii="Arial" w:hAnsi="Arial" w:cs="Arial"/>
                <w:sz w:val="22"/>
                <w:szCs w:val="22"/>
              </w:rPr>
            </w:pPr>
            <w:r w:rsidRPr="000306B4">
              <w:rPr>
                <w:rFonts w:ascii="Arial" w:hAnsi="Arial" w:cs="Arial"/>
                <w:sz w:val="22"/>
                <w:szCs w:val="22"/>
              </w:rPr>
              <w:t>Arrêt n°</w:t>
            </w:r>
            <w:r w:rsidR="008F3C95" w:rsidRPr="000306B4">
              <w:rPr>
                <w:rFonts w:ascii="Arial" w:hAnsi="Arial" w:cs="Arial"/>
                <w:sz w:val="22"/>
                <w:szCs w:val="22"/>
              </w:rPr>
              <w:t xml:space="preserve"> 71818</w:t>
            </w:r>
          </w:p>
          <w:p w:rsidR="00CB7E8E" w:rsidRPr="000306B4" w:rsidRDefault="00CB7E8E" w:rsidP="00A4252A">
            <w:pPr>
              <w:ind w:left="-108" w:firstLine="0"/>
              <w:jc w:val="left"/>
              <w:rPr>
                <w:rFonts w:ascii="Arial" w:hAnsi="Arial" w:cs="Arial"/>
                <w:sz w:val="22"/>
                <w:szCs w:val="22"/>
              </w:rPr>
            </w:pPr>
            <w:r w:rsidRPr="000306B4">
              <w:rPr>
                <w:rFonts w:ascii="Arial" w:hAnsi="Arial" w:cs="Arial"/>
                <w:sz w:val="22"/>
                <w:szCs w:val="22"/>
              </w:rPr>
              <w:t>Audience publique du 20 novembre 2014</w:t>
            </w:r>
          </w:p>
          <w:p w:rsidR="00CB7E8E" w:rsidRPr="000306B4" w:rsidRDefault="00CB7E8E" w:rsidP="00A4252A">
            <w:pPr>
              <w:ind w:left="-108" w:firstLine="0"/>
              <w:jc w:val="left"/>
              <w:rPr>
                <w:rFonts w:ascii="Arial" w:hAnsi="Arial" w:cs="Arial"/>
                <w:i/>
                <w:sz w:val="22"/>
                <w:szCs w:val="22"/>
              </w:rPr>
            </w:pPr>
            <w:r w:rsidRPr="000306B4">
              <w:rPr>
                <w:rFonts w:ascii="Arial" w:hAnsi="Arial" w:cs="Arial"/>
                <w:sz w:val="22"/>
                <w:szCs w:val="22"/>
              </w:rPr>
              <w:t>Lecture publique du</w:t>
            </w:r>
            <w:r w:rsidR="008F3C95" w:rsidRPr="000306B4">
              <w:rPr>
                <w:rFonts w:ascii="Arial" w:hAnsi="Arial" w:cs="Arial"/>
                <w:sz w:val="22"/>
                <w:szCs w:val="22"/>
              </w:rPr>
              <w:t xml:space="preserve"> </w:t>
            </w:r>
            <w:r w:rsidR="008A7700">
              <w:rPr>
                <w:rFonts w:ascii="Arial" w:hAnsi="Arial" w:cs="Arial"/>
                <w:sz w:val="22"/>
                <w:szCs w:val="22"/>
              </w:rPr>
              <w:t>4 mars</w:t>
            </w:r>
            <w:r w:rsidR="008F3C95" w:rsidRPr="000306B4">
              <w:rPr>
                <w:rFonts w:ascii="Arial" w:hAnsi="Arial" w:cs="Arial"/>
                <w:sz w:val="22"/>
                <w:szCs w:val="22"/>
              </w:rPr>
              <w:t xml:space="preserve"> 2015</w:t>
            </w:r>
          </w:p>
          <w:p w:rsidR="00CB7E8E" w:rsidRPr="000306B4" w:rsidRDefault="00CB7E8E" w:rsidP="00193C76">
            <w:pPr>
              <w:ind w:firstLine="851"/>
              <w:rPr>
                <w:rFonts w:ascii="Arial" w:hAnsi="Arial" w:cs="Arial"/>
                <w:sz w:val="22"/>
                <w:szCs w:val="22"/>
              </w:rPr>
            </w:pPr>
          </w:p>
        </w:tc>
        <w:tc>
          <w:tcPr>
            <w:tcW w:w="5987" w:type="dxa"/>
          </w:tcPr>
          <w:p w:rsidR="00CB7E8E" w:rsidRPr="000306B4" w:rsidRDefault="00CB7E8E" w:rsidP="00A4252A">
            <w:pPr>
              <w:ind w:left="-108" w:right="68" w:firstLine="0"/>
              <w:jc w:val="left"/>
              <w:rPr>
                <w:rFonts w:ascii="Arial" w:hAnsi="Arial" w:cs="Arial"/>
                <w:sz w:val="22"/>
                <w:szCs w:val="22"/>
              </w:rPr>
            </w:pPr>
            <w:r w:rsidRPr="000306B4">
              <w:rPr>
                <w:rFonts w:ascii="Arial" w:hAnsi="Arial" w:cs="Arial"/>
                <w:sz w:val="22"/>
                <w:szCs w:val="22"/>
              </w:rPr>
              <w:t>DIRECTION REGIONALE DES FINANCES PUBLIQUES DE LA GUYANE</w:t>
            </w:r>
          </w:p>
          <w:p w:rsidR="00CB7E8E" w:rsidRPr="000306B4" w:rsidRDefault="00CB7E8E" w:rsidP="00A4252A">
            <w:pPr>
              <w:ind w:left="-108" w:right="68" w:firstLine="0"/>
              <w:jc w:val="left"/>
              <w:rPr>
                <w:rFonts w:ascii="Arial" w:hAnsi="Arial" w:cs="Arial"/>
                <w:sz w:val="22"/>
                <w:szCs w:val="22"/>
              </w:rPr>
            </w:pPr>
            <w:r w:rsidRPr="000306B4">
              <w:rPr>
                <w:rFonts w:ascii="Arial" w:hAnsi="Arial" w:cs="Arial"/>
                <w:sz w:val="22"/>
                <w:szCs w:val="22"/>
              </w:rPr>
              <w:t xml:space="preserve">SERVICE DES IMPÔTS DES ENTREPRISES (SIE) </w:t>
            </w:r>
            <w:r w:rsidR="00A421D7">
              <w:rPr>
                <w:rFonts w:ascii="Arial" w:hAnsi="Arial" w:cs="Arial"/>
                <w:sz w:val="22"/>
                <w:szCs w:val="22"/>
              </w:rPr>
              <w:br/>
            </w:r>
            <w:r w:rsidRPr="000306B4">
              <w:rPr>
                <w:rFonts w:ascii="Arial" w:hAnsi="Arial" w:cs="Arial"/>
                <w:sz w:val="22"/>
                <w:szCs w:val="22"/>
              </w:rPr>
              <w:t>DE CAYENNE</w:t>
            </w:r>
          </w:p>
          <w:p w:rsidR="00CB7E8E" w:rsidRPr="000306B4" w:rsidRDefault="00CB7E8E" w:rsidP="00A421D7">
            <w:pPr>
              <w:ind w:left="-108" w:right="68" w:hanging="4245"/>
              <w:rPr>
                <w:rFonts w:ascii="Arial" w:hAnsi="Arial" w:cs="Arial"/>
                <w:sz w:val="22"/>
                <w:szCs w:val="22"/>
              </w:rPr>
            </w:pPr>
          </w:p>
          <w:p w:rsidR="00CB7E8E" w:rsidRPr="000306B4" w:rsidRDefault="00CB7E8E" w:rsidP="00A421D7">
            <w:pPr>
              <w:ind w:left="-108" w:right="68" w:firstLine="0"/>
              <w:rPr>
                <w:rFonts w:ascii="Arial" w:hAnsi="Arial" w:cs="Arial"/>
                <w:i/>
                <w:noProof/>
                <w:color w:val="000000"/>
                <w:sz w:val="22"/>
                <w:szCs w:val="22"/>
              </w:rPr>
            </w:pPr>
            <w:r w:rsidRPr="000306B4">
              <w:rPr>
                <w:rFonts w:ascii="Arial" w:hAnsi="Arial" w:cs="Arial"/>
                <w:sz w:val="22"/>
                <w:szCs w:val="22"/>
              </w:rPr>
              <w:t>Exercices 2004 à 2011</w:t>
            </w:r>
          </w:p>
          <w:p w:rsidR="00CB7E8E" w:rsidRPr="000306B4" w:rsidRDefault="00CB7E8E" w:rsidP="00A421D7">
            <w:pPr>
              <w:ind w:left="-108" w:right="68"/>
              <w:rPr>
                <w:rFonts w:ascii="Arial" w:hAnsi="Arial" w:cs="Arial"/>
                <w:i/>
                <w:noProof/>
                <w:color w:val="000000"/>
                <w:sz w:val="22"/>
                <w:szCs w:val="22"/>
              </w:rPr>
            </w:pPr>
          </w:p>
          <w:p w:rsidR="00CB7E8E" w:rsidRPr="000306B4" w:rsidRDefault="00CB7E8E" w:rsidP="00A421D7">
            <w:pPr>
              <w:ind w:left="-108" w:right="68" w:firstLine="0"/>
              <w:rPr>
                <w:rFonts w:ascii="Arial" w:hAnsi="Arial" w:cs="Arial"/>
                <w:sz w:val="22"/>
                <w:szCs w:val="22"/>
              </w:rPr>
            </w:pPr>
            <w:r w:rsidRPr="000306B4">
              <w:rPr>
                <w:rFonts w:ascii="Arial" w:hAnsi="Arial" w:cs="Arial"/>
                <w:noProof/>
                <w:color w:val="000000"/>
                <w:sz w:val="22"/>
                <w:szCs w:val="22"/>
              </w:rPr>
              <w:t>Rapport n° 2014-556-0</w:t>
            </w:r>
          </w:p>
          <w:p w:rsidR="00CB7E8E" w:rsidRPr="000306B4" w:rsidRDefault="00CB7E8E" w:rsidP="00A421D7">
            <w:pPr>
              <w:ind w:left="-108" w:right="68" w:hanging="4245"/>
              <w:rPr>
                <w:rFonts w:ascii="Arial" w:hAnsi="Arial" w:cs="Arial"/>
                <w:sz w:val="22"/>
                <w:szCs w:val="22"/>
              </w:rPr>
            </w:pPr>
          </w:p>
          <w:p w:rsidR="00CB7E8E" w:rsidRPr="000306B4" w:rsidRDefault="00CB7E8E" w:rsidP="00A421D7">
            <w:pPr>
              <w:ind w:left="5670" w:right="68" w:hanging="4245"/>
              <w:rPr>
                <w:rFonts w:ascii="Arial" w:hAnsi="Arial" w:cs="Arial"/>
                <w:sz w:val="22"/>
                <w:szCs w:val="22"/>
              </w:rPr>
            </w:pPr>
          </w:p>
          <w:p w:rsidR="00CB7E8E" w:rsidRPr="000306B4" w:rsidRDefault="00CB7E8E" w:rsidP="00193C76">
            <w:pPr>
              <w:rPr>
                <w:rFonts w:ascii="Arial" w:hAnsi="Arial" w:cs="Arial"/>
                <w:sz w:val="22"/>
                <w:szCs w:val="22"/>
              </w:rPr>
            </w:pPr>
          </w:p>
        </w:tc>
      </w:tr>
    </w:tbl>
    <w:p w:rsidR="00CB7E8E" w:rsidRPr="000306B4" w:rsidRDefault="00CB7E8E" w:rsidP="00CB7E8E">
      <w:pPr>
        <w:ind w:left="5670"/>
        <w:rPr>
          <w:rFonts w:ascii="Arial" w:hAnsi="Arial" w:cs="Arial"/>
          <w:sz w:val="22"/>
          <w:szCs w:val="22"/>
        </w:rPr>
      </w:pPr>
    </w:p>
    <w:p w:rsidR="00CB7E8E" w:rsidRPr="000306B4" w:rsidRDefault="00CB7E8E" w:rsidP="00CB7E8E">
      <w:pPr>
        <w:ind w:left="5670"/>
        <w:rPr>
          <w:rFonts w:ascii="Arial" w:hAnsi="Arial" w:cs="Arial"/>
          <w:sz w:val="22"/>
          <w:szCs w:val="22"/>
        </w:rPr>
      </w:pPr>
    </w:p>
    <w:p w:rsidR="00CB7E8E" w:rsidRPr="000306B4" w:rsidRDefault="00CB7E8E" w:rsidP="00CB7E8E">
      <w:pPr>
        <w:tabs>
          <w:tab w:val="center" w:pos="9072"/>
        </w:tabs>
        <w:jc w:val="center"/>
        <w:rPr>
          <w:rFonts w:ascii="Arial" w:hAnsi="Arial" w:cs="Arial"/>
          <w:sz w:val="22"/>
          <w:szCs w:val="22"/>
        </w:rPr>
      </w:pPr>
      <w:r w:rsidRPr="000306B4">
        <w:rPr>
          <w:rFonts w:ascii="Arial" w:hAnsi="Arial" w:cs="Arial"/>
          <w:sz w:val="22"/>
          <w:szCs w:val="22"/>
        </w:rPr>
        <w:t>République Française,</w:t>
      </w:r>
    </w:p>
    <w:p w:rsidR="00CB7E8E" w:rsidRPr="000306B4" w:rsidRDefault="00CB7E8E" w:rsidP="00CB7E8E">
      <w:pPr>
        <w:tabs>
          <w:tab w:val="center" w:pos="9072"/>
        </w:tabs>
        <w:jc w:val="center"/>
        <w:rPr>
          <w:rFonts w:ascii="Arial" w:hAnsi="Arial" w:cs="Arial"/>
          <w:sz w:val="22"/>
          <w:szCs w:val="22"/>
        </w:rPr>
      </w:pPr>
      <w:r w:rsidRPr="000306B4">
        <w:rPr>
          <w:rFonts w:ascii="Arial" w:hAnsi="Arial" w:cs="Arial"/>
          <w:sz w:val="22"/>
          <w:szCs w:val="22"/>
        </w:rPr>
        <w:t>Au nom du peuple français,</w:t>
      </w:r>
    </w:p>
    <w:p w:rsidR="00CB7E8E" w:rsidRPr="000306B4" w:rsidRDefault="00CB7E8E" w:rsidP="00CB7E8E">
      <w:pPr>
        <w:tabs>
          <w:tab w:val="center" w:pos="9072"/>
        </w:tabs>
        <w:jc w:val="center"/>
        <w:rPr>
          <w:rFonts w:ascii="Arial" w:hAnsi="Arial" w:cs="Arial"/>
          <w:sz w:val="22"/>
          <w:szCs w:val="22"/>
        </w:rPr>
      </w:pPr>
    </w:p>
    <w:p w:rsidR="00CB7E8E" w:rsidRPr="000306B4" w:rsidRDefault="00CB7E8E" w:rsidP="00CB7E8E">
      <w:pPr>
        <w:tabs>
          <w:tab w:val="center" w:pos="9072"/>
        </w:tabs>
        <w:jc w:val="center"/>
        <w:rPr>
          <w:rFonts w:ascii="Arial" w:hAnsi="Arial" w:cs="Arial"/>
          <w:sz w:val="22"/>
          <w:szCs w:val="22"/>
        </w:rPr>
      </w:pPr>
      <w:r w:rsidRPr="000306B4">
        <w:rPr>
          <w:rFonts w:ascii="Arial" w:hAnsi="Arial" w:cs="Arial"/>
          <w:sz w:val="22"/>
          <w:szCs w:val="22"/>
        </w:rPr>
        <w:t>La Cour,</w:t>
      </w:r>
    </w:p>
    <w:p w:rsidR="00CB7E8E" w:rsidRPr="000306B4" w:rsidRDefault="00CB7E8E" w:rsidP="00CB7E8E">
      <w:pPr>
        <w:tabs>
          <w:tab w:val="center" w:pos="4536"/>
          <w:tab w:val="right" w:pos="9072"/>
        </w:tabs>
        <w:ind w:left="-567"/>
        <w:rPr>
          <w:rFonts w:ascii="Arial" w:hAnsi="Arial" w:cs="Arial"/>
          <w:sz w:val="22"/>
          <w:szCs w:val="22"/>
        </w:rPr>
      </w:pPr>
    </w:p>
    <w:p w:rsidR="00CB7E8E" w:rsidRPr="000306B4" w:rsidRDefault="00CB7E8E" w:rsidP="00B20438">
      <w:pPr>
        <w:tabs>
          <w:tab w:val="center" w:pos="4536"/>
          <w:tab w:val="right" w:pos="9072"/>
        </w:tabs>
        <w:ind w:left="-567" w:firstLine="0"/>
        <w:rPr>
          <w:rFonts w:ascii="Arial" w:hAnsi="Arial" w:cs="Arial"/>
          <w:sz w:val="22"/>
          <w:szCs w:val="22"/>
        </w:rPr>
      </w:pPr>
    </w:p>
    <w:p w:rsidR="00CB7E8E" w:rsidRPr="000306B4" w:rsidRDefault="00CB7E8E" w:rsidP="00B20438">
      <w:pPr>
        <w:tabs>
          <w:tab w:val="center" w:pos="4536"/>
          <w:tab w:val="right" w:pos="9072"/>
        </w:tabs>
        <w:spacing w:after="240"/>
        <w:ind w:right="142" w:firstLine="0"/>
        <w:rPr>
          <w:rFonts w:ascii="Arial" w:hAnsi="Arial" w:cs="Arial"/>
          <w:sz w:val="22"/>
          <w:szCs w:val="22"/>
        </w:rPr>
      </w:pPr>
      <w:r w:rsidRPr="000306B4">
        <w:rPr>
          <w:rFonts w:ascii="Arial" w:hAnsi="Arial" w:cs="Arial"/>
          <w:sz w:val="22"/>
          <w:szCs w:val="22"/>
        </w:rPr>
        <w:t>Vu le réquisitoire en date du 9 décembre 2013, par lequel le Procureur général de la</w:t>
      </w:r>
      <w:r w:rsidR="00A4252A">
        <w:rPr>
          <w:rFonts w:ascii="Arial" w:hAnsi="Arial" w:cs="Arial"/>
          <w:sz w:val="22"/>
          <w:szCs w:val="22"/>
        </w:rPr>
        <w:t xml:space="preserve"> </w:t>
      </w:r>
      <w:r w:rsidRPr="000306B4">
        <w:rPr>
          <w:rFonts w:ascii="Arial" w:hAnsi="Arial" w:cs="Arial"/>
          <w:sz w:val="22"/>
          <w:szCs w:val="22"/>
        </w:rPr>
        <w:t>République a saisi la première chambre de la Cour des comptes d</w:t>
      </w:r>
      <w:r w:rsidR="00091C0D" w:rsidRPr="000306B4">
        <w:rPr>
          <w:rFonts w:ascii="Arial" w:hAnsi="Arial" w:cs="Arial"/>
          <w:sz w:val="22"/>
          <w:szCs w:val="22"/>
        </w:rPr>
        <w:t>’une présomption de charge</w:t>
      </w:r>
      <w:r w:rsidRPr="000306B4">
        <w:rPr>
          <w:rFonts w:ascii="Arial" w:hAnsi="Arial" w:cs="Arial"/>
          <w:sz w:val="22"/>
          <w:szCs w:val="22"/>
        </w:rPr>
        <w:t>, en vue de la mise en jeu de la responsabilité personnelle et pécuniaire de</w:t>
      </w:r>
      <w:r w:rsidR="00A4252A">
        <w:rPr>
          <w:rFonts w:ascii="Arial" w:hAnsi="Arial" w:cs="Arial"/>
          <w:sz w:val="22"/>
          <w:szCs w:val="22"/>
        </w:rPr>
        <w:t xml:space="preserve"> </w:t>
      </w:r>
      <w:r w:rsidR="00EE6A78" w:rsidRPr="000306B4">
        <w:rPr>
          <w:rFonts w:ascii="Arial" w:hAnsi="Arial" w:cs="Arial"/>
          <w:sz w:val="22"/>
          <w:szCs w:val="22"/>
        </w:rPr>
        <w:t>M. </w:t>
      </w:r>
      <w:r w:rsidR="00694257">
        <w:rPr>
          <w:rFonts w:ascii="Arial" w:hAnsi="Arial" w:cs="Arial"/>
          <w:sz w:val="22"/>
          <w:szCs w:val="22"/>
        </w:rPr>
        <w:t>X</w:t>
      </w:r>
      <w:r w:rsidRPr="000306B4">
        <w:rPr>
          <w:rFonts w:ascii="Arial" w:hAnsi="Arial" w:cs="Arial"/>
          <w:sz w:val="22"/>
          <w:szCs w:val="22"/>
        </w:rPr>
        <w:t>, comptable en fonctions au service des impôts des entreprises</w:t>
      </w:r>
      <w:r w:rsidR="00A4252A">
        <w:rPr>
          <w:rFonts w:ascii="Arial" w:hAnsi="Arial" w:cs="Arial"/>
          <w:sz w:val="22"/>
          <w:szCs w:val="22"/>
        </w:rPr>
        <w:t xml:space="preserve"> </w:t>
      </w:r>
      <w:r w:rsidRPr="000306B4">
        <w:rPr>
          <w:rFonts w:ascii="Arial" w:hAnsi="Arial" w:cs="Arial"/>
          <w:sz w:val="22"/>
          <w:szCs w:val="22"/>
        </w:rPr>
        <w:t>(SIE) de Cayenne</w:t>
      </w:r>
      <w:r w:rsidR="00A4252A">
        <w:rPr>
          <w:rFonts w:ascii="Arial" w:hAnsi="Arial" w:cs="Arial"/>
          <w:sz w:val="22"/>
          <w:szCs w:val="22"/>
        </w:rPr>
        <w:t> </w:t>
      </w:r>
      <w:r w:rsidRPr="000306B4">
        <w:rPr>
          <w:rFonts w:ascii="Arial" w:hAnsi="Arial" w:cs="Arial"/>
          <w:sz w:val="22"/>
          <w:szCs w:val="22"/>
        </w:rPr>
        <w:t>;</w:t>
      </w:r>
    </w:p>
    <w:p w:rsidR="00CB7E8E" w:rsidRPr="000306B4" w:rsidRDefault="00CB7E8E" w:rsidP="00B20438">
      <w:pPr>
        <w:spacing w:after="240"/>
        <w:ind w:right="142" w:firstLine="0"/>
        <w:rPr>
          <w:rFonts w:ascii="Arial" w:hAnsi="Arial" w:cs="Arial"/>
          <w:sz w:val="22"/>
          <w:szCs w:val="22"/>
        </w:rPr>
      </w:pPr>
      <w:r w:rsidRPr="000306B4">
        <w:rPr>
          <w:rFonts w:ascii="Arial" w:hAnsi="Arial" w:cs="Arial"/>
          <w:sz w:val="22"/>
          <w:szCs w:val="22"/>
        </w:rPr>
        <w:t>Vu les états de res</w:t>
      </w:r>
      <w:r w:rsidR="00EE6A78" w:rsidRPr="000306B4">
        <w:rPr>
          <w:rFonts w:ascii="Arial" w:hAnsi="Arial" w:cs="Arial"/>
          <w:sz w:val="22"/>
          <w:szCs w:val="22"/>
        </w:rPr>
        <w:t>tes à recouvrer produits par M. </w:t>
      </w:r>
      <w:r w:rsidR="00694257">
        <w:rPr>
          <w:rFonts w:ascii="Arial" w:hAnsi="Arial" w:cs="Arial"/>
          <w:sz w:val="22"/>
          <w:szCs w:val="22"/>
        </w:rPr>
        <w:t>X</w:t>
      </w:r>
      <w:r w:rsidRPr="000306B4">
        <w:rPr>
          <w:rFonts w:ascii="Arial" w:hAnsi="Arial" w:cs="Arial"/>
          <w:sz w:val="22"/>
          <w:szCs w:val="22"/>
        </w:rPr>
        <w:t xml:space="preserve"> en qualité de comptable en fonctions au service des impôts des entreprises (SIE) de Cayenne de 2005, </w:t>
      </w:r>
      <w:r w:rsidR="002134EE" w:rsidRPr="000306B4">
        <w:rPr>
          <w:rFonts w:ascii="Arial" w:hAnsi="Arial" w:cs="Arial"/>
          <w:sz w:val="22"/>
          <w:szCs w:val="22"/>
        </w:rPr>
        <w:t>d</w:t>
      </w:r>
      <w:r w:rsidRPr="000306B4">
        <w:rPr>
          <w:rFonts w:ascii="Arial" w:hAnsi="Arial" w:cs="Arial"/>
          <w:sz w:val="22"/>
          <w:szCs w:val="22"/>
        </w:rPr>
        <w:t>u 1</w:t>
      </w:r>
      <w:r w:rsidRPr="000306B4">
        <w:rPr>
          <w:rFonts w:ascii="Arial" w:hAnsi="Arial" w:cs="Arial"/>
          <w:sz w:val="22"/>
          <w:szCs w:val="22"/>
          <w:vertAlign w:val="superscript"/>
        </w:rPr>
        <w:t>er</w:t>
      </w:r>
      <w:r w:rsidR="00091C0D" w:rsidRPr="000306B4">
        <w:rPr>
          <w:rFonts w:ascii="Arial" w:hAnsi="Arial" w:cs="Arial"/>
          <w:sz w:val="22"/>
          <w:szCs w:val="22"/>
        </w:rPr>
        <w:t> </w:t>
      </w:r>
      <w:r w:rsidRPr="000306B4">
        <w:rPr>
          <w:rFonts w:ascii="Arial" w:hAnsi="Arial" w:cs="Arial"/>
          <w:sz w:val="22"/>
          <w:szCs w:val="22"/>
        </w:rPr>
        <w:t>septembre, à 2008</w:t>
      </w:r>
      <w:r w:rsidR="00A4252A">
        <w:rPr>
          <w:rFonts w:ascii="Arial" w:hAnsi="Arial" w:cs="Arial"/>
          <w:sz w:val="22"/>
          <w:szCs w:val="22"/>
        </w:rPr>
        <w:t> </w:t>
      </w:r>
      <w:r w:rsidRPr="000306B4">
        <w:rPr>
          <w:rFonts w:ascii="Arial" w:hAnsi="Arial" w:cs="Arial"/>
          <w:sz w:val="22"/>
          <w:szCs w:val="22"/>
        </w:rPr>
        <w:t>;</w:t>
      </w:r>
    </w:p>
    <w:p w:rsidR="00091C0D" w:rsidRPr="000306B4" w:rsidRDefault="00CB7E8E" w:rsidP="00B20438">
      <w:pPr>
        <w:spacing w:after="240"/>
        <w:ind w:right="142" w:firstLine="0"/>
        <w:rPr>
          <w:rFonts w:ascii="Arial" w:hAnsi="Arial" w:cs="Arial"/>
          <w:sz w:val="22"/>
          <w:szCs w:val="22"/>
        </w:rPr>
      </w:pPr>
      <w:r w:rsidRPr="000306B4">
        <w:rPr>
          <w:rFonts w:ascii="Arial" w:hAnsi="Arial" w:cs="Arial"/>
          <w:sz w:val="22"/>
          <w:szCs w:val="22"/>
        </w:rPr>
        <w:t xml:space="preserve">Vu les justifications produites au soutien des comptes </w:t>
      </w:r>
      <w:r w:rsidR="00091C0D" w:rsidRPr="000306B4">
        <w:rPr>
          <w:rFonts w:ascii="Arial" w:hAnsi="Arial" w:cs="Arial"/>
          <w:sz w:val="22"/>
          <w:szCs w:val="22"/>
        </w:rPr>
        <w:t>en jugement</w:t>
      </w:r>
      <w:r w:rsidR="00EB77B3" w:rsidRPr="000306B4">
        <w:rPr>
          <w:rFonts w:ascii="Arial" w:hAnsi="Arial" w:cs="Arial"/>
          <w:sz w:val="22"/>
          <w:szCs w:val="22"/>
        </w:rPr>
        <w:t> ;</w:t>
      </w:r>
    </w:p>
    <w:p w:rsidR="00CB7E8E" w:rsidRPr="000306B4" w:rsidRDefault="00CB7E8E" w:rsidP="00B20438">
      <w:pPr>
        <w:spacing w:after="240"/>
        <w:ind w:right="142" w:firstLine="0"/>
        <w:rPr>
          <w:rFonts w:ascii="Arial" w:hAnsi="Arial" w:cs="Arial"/>
          <w:sz w:val="22"/>
          <w:szCs w:val="22"/>
        </w:rPr>
      </w:pPr>
      <w:r w:rsidRPr="000306B4">
        <w:rPr>
          <w:rFonts w:ascii="Arial" w:hAnsi="Arial" w:cs="Arial"/>
          <w:sz w:val="22"/>
          <w:szCs w:val="22"/>
        </w:rPr>
        <w:t xml:space="preserve">Vu l’article 60 </w:t>
      </w:r>
      <w:r w:rsidR="00D45753" w:rsidRPr="000306B4">
        <w:rPr>
          <w:rFonts w:ascii="Arial" w:hAnsi="Arial" w:cs="Arial"/>
          <w:sz w:val="22"/>
          <w:szCs w:val="22"/>
        </w:rPr>
        <w:t xml:space="preserve">modifié </w:t>
      </w:r>
      <w:r w:rsidRPr="000306B4">
        <w:rPr>
          <w:rFonts w:ascii="Arial" w:hAnsi="Arial" w:cs="Arial"/>
          <w:sz w:val="22"/>
          <w:szCs w:val="22"/>
        </w:rPr>
        <w:t>de la loi de finances n°</w:t>
      </w:r>
      <w:r w:rsidR="002520DE">
        <w:rPr>
          <w:rFonts w:ascii="Arial" w:hAnsi="Arial" w:cs="Arial"/>
          <w:sz w:val="22"/>
          <w:szCs w:val="22"/>
        </w:rPr>
        <w:t> </w:t>
      </w:r>
      <w:r w:rsidRPr="000306B4">
        <w:rPr>
          <w:rFonts w:ascii="Arial" w:hAnsi="Arial" w:cs="Arial"/>
          <w:sz w:val="22"/>
          <w:szCs w:val="22"/>
        </w:rPr>
        <w:t>63-156 du 23 février 1963 ;</w:t>
      </w:r>
    </w:p>
    <w:p w:rsidR="00CB7E8E" w:rsidRPr="000306B4" w:rsidRDefault="00CB7E8E" w:rsidP="00B20438">
      <w:pPr>
        <w:spacing w:after="240"/>
        <w:ind w:right="142" w:firstLine="0"/>
        <w:rPr>
          <w:rFonts w:ascii="Arial" w:hAnsi="Arial" w:cs="Arial"/>
          <w:sz w:val="22"/>
          <w:szCs w:val="22"/>
        </w:rPr>
      </w:pPr>
      <w:r w:rsidRPr="000306B4">
        <w:rPr>
          <w:rFonts w:ascii="Arial" w:hAnsi="Arial" w:cs="Arial"/>
          <w:sz w:val="22"/>
          <w:szCs w:val="22"/>
        </w:rPr>
        <w:t>Vu le code des juridictions financières</w:t>
      </w:r>
      <w:r w:rsidR="00A4252A">
        <w:rPr>
          <w:rFonts w:ascii="Arial" w:hAnsi="Arial" w:cs="Arial"/>
          <w:sz w:val="22"/>
          <w:szCs w:val="22"/>
        </w:rPr>
        <w:t> ;</w:t>
      </w:r>
    </w:p>
    <w:p w:rsidR="00CB7E8E" w:rsidRDefault="00CB7E8E" w:rsidP="00B20438">
      <w:pPr>
        <w:spacing w:after="240"/>
        <w:ind w:right="142" w:firstLine="0"/>
        <w:rPr>
          <w:rFonts w:ascii="Arial" w:hAnsi="Arial" w:cs="Arial"/>
          <w:sz w:val="22"/>
          <w:szCs w:val="22"/>
        </w:rPr>
      </w:pPr>
      <w:r w:rsidRPr="000306B4">
        <w:rPr>
          <w:rFonts w:ascii="Arial" w:hAnsi="Arial" w:cs="Arial"/>
          <w:sz w:val="22"/>
          <w:szCs w:val="22"/>
        </w:rPr>
        <w:t>Vu le décret n°</w:t>
      </w:r>
      <w:r w:rsidR="008F3C95" w:rsidRPr="000306B4">
        <w:rPr>
          <w:rFonts w:ascii="Arial" w:hAnsi="Arial" w:cs="Arial"/>
          <w:sz w:val="22"/>
          <w:szCs w:val="22"/>
        </w:rPr>
        <w:t> </w:t>
      </w:r>
      <w:r w:rsidRPr="000306B4">
        <w:rPr>
          <w:rFonts w:ascii="Arial" w:hAnsi="Arial" w:cs="Arial"/>
          <w:sz w:val="22"/>
          <w:szCs w:val="22"/>
        </w:rPr>
        <w:t>62-1587 du 29 décembre 1962 portant règlement général sur la comptabilité publique, en vigueur au moment des faits</w:t>
      </w:r>
      <w:r w:rsidR="00A4252A">
        <w:rPr>
          <w:rFonts w:ascii="Arial" w:hAnsi="Arial" w:cs="Arial"/>
          <w:sz w:val="22"/>
          <w:szCs w:val="22"/>
        </w:rPr>
        <w:t> ;</w:t>
      </w:r>
    </w:p>
    <w:p w:rsidR="009F05CE" w:rsidRDefault="009F05CE" w:rsidP="00091C0D">
      <w:pPr>
        <w:spacing w:after="240"/>
        <w:ind w:right="142"/>
        <w:rPr>
          <w:rFonts w:ascii="Arial" w:hAnsi="Arial" w:cs="Arial"/>
          <w:sz w:val="22"/>
          <w:szCs w:val="22"/>
        </w:rPr>
      </w:pPr>
    </w:p>
    <w:p w:rsidR="00CB7E8E" w:rsidRPr="000306B4" w:rsidRDefault="00CB7E8E" w:rsidP="00A913AB">
      <w:pPr>
        <w:spacing w:after="240"/>
        <w:ind w:right="142" w:firstLine="0"/>
        <w:rPr>
          <w:rFonts w:ascii="Arial" w:hAnsi="Arial" w:cs="Arial"/>
          <w:sz w:val="22"/>
          <w:szCs w:val="22"/>
        </w:rPr>
      </w:pPr>
      <w:r w:rsidRPr="000306B4">
        <w:rPr>
          <w:rFonts w:ascii="Arial" w:hAnsi="Arial" w:cs="Arial"/>
          <w:sz w:val="22"/>
          <w:szCs w:val="22"/>
        </w:rPr>
        <w:lastRenderedPageBreak/>
        <w:t xml:space="preserve">Vu le rapport de </w:t>
      </w:r>
      <w:r w:rsidR="00EE6A78" w:rsidRPr="000306B4">
        <w:rPr>
          <w:rFonts w:ascii="Arial" w:hAnsi="Arial" w:cs="Arial"/>
          <w:sz w:val="22"/>
          <w:szCs w:val="22"/>
        </w:rPr>
        <w:t>M. Alain </w:t>
      </w:r>
      <w:r w:rsidRPr="000306B4">
        <w:rPr>
          <w:rFonts w:ascii="Arial" w:hAnsi="Arial" w:cs="Arial"/>
          <w:sz w:val="22"/>
          <w:szCs w:val="22"/>
        </w:rPr>
        <w:t>LEVIONNOIS, magistrat chargé de l’instruction ;</w:t>
      </w:r>
    </w:p>
    <w:p w:rsidR="00CB7E8E" w:rsidRPr="000306B4" w:rsidRDefault="00CB7E8E" w:rsidP="00A913AB">
      <w:pPr>
        <w:spacing w:after="240"/>
        <w:ind w:right="142" w:firstLine="0"/>
        <w:rPr>
          <w:rFonts w:ascii="Arial" w:hAnsi="Arial" w:cs="Arial"/>
          <w:sz w:val="22"/>
          <w:szCs w:val="22"/>
        </w:rPr>
      </w:pPr>
      <w:r w:rsidRPr="000306B4">
        <w:rPr>
          <w:rFonts w:ascii="Arial" w:hAnsi="Arial" w:cs="Arial"/>
          <w:sz w:val="22"/>
          <w:szCs w:val="22"/>
        </w:rPr>
        <w:t>Vu les conclusions du Procureur général de la République</w:t>
      </w:r>
      <w:r w:rsidR="007506C9">
        <w:rPr>
          <w:rFonts w:ascii="Arial" w:hAnsi="Arial" w:cs="Arial"/>
          <w:sz w:val="22"/>
          <w:szCs w:val="22"/>
        </w:rPr>
        <w:t> ;</w:t>
      </w:r>
    </w:p>
    <w:p w:rsidR="00CB7E8E" w:rsidRPr="000306B4" w:rsidRDefault="00CB7E8E" w:rsidP="00A913AB">
      <w:pPr>
        <w:spacing w:after="240"/>
        <w:ind w:right="142" w:firstLine="0"/>
        <w:rPr>
          <w:rFonts w:ascii="Arial" w:hAnsi="Arial" w:cs="Arial"/>
          <w:sz w:val="22"/>
          <w:szCs w:val="22"/>
        </w:rPr>
      </w:pPr>
      <w:r w:rsidRPr="000306B4">
        <w:rPr>
          <w:rFonts w:ascii="Arial" w:hAnsi="Arial" w:cs="Arial"/>
          <w:sz w:val="22"/>
          <w:szCs w:val="22"/>
        </w:rPr>
        <w:t>Vu les pièces du dossier</w:t>
      </w:r>
      <w:r w:rsidR="007506C9">
        <w:rPr>
          <w:rFonts w:ascii="Arial" w:hAnsi="Arial" w:cs="Arial"/>
          <w:sz w:val="22"/>
          <w:szCs w:val="22"/>
        </w:rPr>
        <w:t> ;</w:t>
      </w:r>
    </w:p>
    <w:p w:rsidR="00CB7E8E" w:rsidRPr="000306B4" w:rsidRDefault="00CB7E8E" w:rsidP="00A913AB">
      <w:pPr>
        <w:spacing w:after="240"/>
        <w:ind w:right="142" w:firstLine="0"/>
        <w:rPr>
          <w:rFonts w:ascii="Arial" w:hAnsi="Arial" w:cs="Arial"/>
          <w:sz w:val="22"/>
          <w:szCs w:val="22"/>
        </w:rPr>
      </w:pPr>
      <w:r w:rsidRPr="000306B4">
        <w:rPr>
          <w:rFonts w:ascii="Arial" w:hAnsi="Arial" w:cs="Arial"/>
          <w:sz w:val="22"/>
          <w:szCs w:val="22"/>
        </w:rPr>
        <w:t xml:space="preserve">Entendu lors de l’audience publique du </w:t>
      </w:r>
      <w:r w:rsidR="00011D6E" w:rsidRPr="000306B4">
        <w:rPr>
          <w:rFonts w:ascii="Arial" w:hAnsi="Arial" w:cs="Arial"/>
          <w:sz w:val="22"/>
          <w:szCs w:val="22"/>
        </w:rPr>
        <w:t>20</w:t>
      </w:r>
      <w:r w:rsidR="007506C9">
        <w:rPr>
          <w:rFonts w:ascii="Arial" w:hAnsi="Arial" w:cs="Arial"/>
          <w:sz w:val="22"/>
          <w:szCs w:val="22"/>
        </w:rPr>
        <w:t xml:space="preserve"> </w:t>
      </w:r>
      <w:r w:rsidR="00011D6E" w:rsidRPr="000306B4">
        <w:rPr>
          <w:rFonts w:ascii="Arial" w:hAnsi="Arial" w:cs="Arial"/>
          <w:sz w:val="22"/>
          <w:szCs w:val="22"/>
        </w:rPr>
        <w:t>novembre</w:t>
      </w:r>
      <w:r w:rsidR="007506C9">
        <w:rPr>
          <w:rFonts w:ascii="Arial" w:hAnsi="Arial" w:cs="Arial"/>
          <w:sz w:val="22"/>
          <w:szCs w:val="22"/>
        </w:rPr>
        <w:t xml:space="preserve"> </w:t>
      </w:r>
      <w:r w:rsidRPr="000306B4">
        <w:rPr>
          <w:rFonts w:ascii="Arial" w:hAnsi="Arial" w:cs="Arial"/>
          <w:sz w:val="22"/>
          <w:szCs w:val="22"/>
        </w:rPr>
        <w:t xml:space="preserve">2014 </w:t>
      </w:r>
      <w:r w:rsidR="00EE6A78" w:rsidRPr="000306B4">
        <w:rPr>
          <w:rFonts w:ascii="Arial" w:hAnsi="Arial" w:cs="Arial"/>
          <w:sz w:val="22"/>
          <w:szCs w:val="22"/>
        </w:rPr>
        <w:t>M.</w:t>
      </w:r>
      <w:r w:rsidR="007506C9">
        <w:rPr>
          <w:rFonts w:ascii="Arial" w:hAnsi="Arial" w:cs="Arial"/>
          <w:sz w:val="22"/>
          <w:szCs w:val="22"/>
        </w:rPr>
        <w:t xml:space="preserve"> </w:t>
      </w:r>
      <w:r w:rsidRPr="000306B4">
        <w:rPr>
          <w:rFonts w:ascii="Arial" w:hAnsi="Arial" w:cs="Arial"/>
          <w:sz w:val="22"/>
          <w:szCs w:val="22"/>
        </w:rPr>
        <w:t xml:space="preserve">LEVIONNOIS, conseiller référendaire, </w:t>
      </w:r>
      <w:r w:rsidR="00EE6A78" w:rsidRPr="000306B4">
        <w:rPr>
          <w:rFonts w:ascii="Arial" w:hAnsi="Arial" w:cs="Arial"/>
          <w:sz w:val="22"/>
          <w:szCs w:val="22"/>
        </w:rPr>
        <w:t>en son rapport, M.</w:t>
      </w:r>
      <w:r w:rsidR="007506C9">
        <w:rPr>
          <w:rFonts w:ascii="Arial" w:hAnsi="Arial" w:cs="Arial"/>
          <w:sz w:val="22"/>
          <w:szCs w:val="22"/>
        </w:rPr>
        <w:t xml:space="preserve"> </w:t>
      </w:r>
      <w:r w:rsidR="00EE6A78" w:rsidRPr="000306B4">
        <w:rPr>
          <w:rFonts w:ascii="Arial" w:hAnsi="Arial" w:cs="Arial"/>
          <w:sz w:val="22"/>
          <w:szCs w:val="22"/>
        </w:rPr>
        <w:t>François</w:t>
      </w:r>
      <w:r w:rsidR="007506C9">
        <w:rPr>
          <w:rFonts w:ascii="Arial" w:hAnsi="Arial" w:cs="Arial"/>
          <w:sz w:val="22"/>
          <w:szCs w:val="22"/>
        </w:rPr>
        <w:t xml:space="preserve"> </w:t>
      </w:r>
      <w:r w:rsidRPr="000306B4">
        <w:rPr>
          <w:rFonts w:ascii="Arial" w:hAnsi="Arial" w:cs="Arial"/>
          <w:sz w:val="22"/>
          <w:szCs w:val="22"/>
        </w:rPr>
        <w:t>KRUGER, avocat général, en les conclusions du</w:t>
      </w:r>
      <w:r w:rsidR="007506C9">
        <w:rPr>
          <w:rFonts w:ascii="Arial" w:hAnsi="Arial" w:cs="Arial"/>
          <w:sz w:val="22"/>
          <w:szCs w:val="22"/>
        </w:rPr>
        <w:t xml:space="preserve"> </w:t>
      </w:r>
      <w:r w:rsidRPr="000306B4">
        <w:rPr>
          <w:rFonts w:ascii="Arial" w:hAnsi="Arial" w:cs="Arial"/>
          <w:sz w:val="22"/>
          <w:szCs w:val="22"/>
        </w:rPr>
        <w:t xml:space="preserve">Parquet, </w:t>
      </w:r>
      <w:r w:rsidR="00EE6A78" w:rsidRPr="000306B4">
        <w:rPr>
          <w:rFonts w:ascii="Arial" w:hAnsi="Arial" w:cs="Arial"/>
          <w:sz w:val="22"/>
          <w:szCs w:val="22"/>
        </w:rPr>
        <w:t>M. </w:t>
      </w:r>
      <w:r w:rsidR="00694257">
        <w:rPr>
          <w:rFonts w:ascii="Arial" w:hAnsi="Arial" w:cs="Arial"/>
          <w:sz w:val="22"/>
          <w:szCs w:val="22"/>
        </w:rPr>
        <w:t>X</w:t>
      </w:r>
      <w:r w:rsidRPr="000306B4">
        <w:rPr>
          <w:rFonts w:ascii="Arial" w:hAnsi="Arial" w:cs="Arial"/>
          <w:sz w:val="22"/>
          <w:szCs w:val="22"/>
        </w:rPr>
        <w:t xml:space="preserve"> n’étant ni présent, ni représenté</w:t>
      </w:r>
      <w:r w:rsidR="007506C9">
        <w:rPr>
          <w:rFonts w:ascii="Arial" w:hAnsi="Arial" w:cs="Arial"/>
          <w:sz w:val="22"/>
          <w:szCs w:val="22"/>
        </w:rPr>
        <w:t> ;</w:t>
      </w:r>
    </w:p>
    <w:p w:rsidR="00CB7E8E" w:rsidRPr="000306B4" w:rsidRDefault="00CB7E8E" w:rsidP="00A913AB">
      <w:pPr>
        <w:ind w:right="141" w:firstLine="0"/>
        <w:rPr>
          <w:rFonts w:ascii="Arial" w:hAnsi="Arial" w:cs="Arial"/>
          <w:sz w:val="22"/>
          <w:szCs w:val="22"/>
        </w:rPr>
      </w:pPr>
      <w:r w:rsidRPr="000306B4">
        <w:rPr>
          <w:rFonts w:ascii="Arial" w:hAnsi="Arial" w:cs="Arial"/>
          <w:sz w:val="22"/>
          <w:szCs w:val="22"/>
        </w:rPr>
        <w:t>Entendu en délibéré M.</w:t>
      </w:r>
      <w:r w:rsidR="007506C9">
        <w:rPr>
          <w:rFonts w:ascii="Arial" w:hAnsi="Arial" w:cs="Arial"/>
          <w:sz w:val="22"/>
          <w:szCs w:val="22"/>
        </w:rPr>
        <w:t xml:space="preserve"> </w:t>
      </w:r>
      <w:r w:rsidR="00011D6E" w:rsidRPr="000306B4">
        <w:rPr>
          <w:rFonts w:ascii="Arial" w:hAnsi="Arial" w:cs="Arial"/>
          <w:sz w:val="22"/>
          <w:szCs w:val="22"/>
        </w:rPr>
        <w:t>Jean</w:t>
      </w:r>
      <w:r w:rsidR="008F3C95" w:rsidRPr="000306B4">
        <w:rPr>
          <w:rFonts w:ascii="Arial" w:hAnsi="Arial" w:cs="Arial"/>
          <w:sz w:val="22"/>
          <w:szCs w:val="22"/>
        </w:rPr>
        <w:t>-</w:t>
      </w:r>
      <w:r w:rsidR="00011D6E" w:rsidRPr="000306B4">
        <w:rPr>
          <w:rFonts w:ascii="Arial" w:hAnsi="Arial" w:cs="Arial"/>
          <w:sz w:val="22"/>
          <w:szCs w:val="22"/>
        </w:rPr>
        <w:t>Michel</w:t>
      </w:r>
      <w:r w:rsidR="007506C9">
        <w:rPr>
          <w:rFonts w:ascii="Arial" w:hAnsi="Arial" w:cs="Arial"/>
          <w:sz w:val="22"/>
          <w:szCs w:val="22"/>
        </w:rPr>
        <w:t xml:space="preserve"> </w:t>
      </w:r>
      <w:r w:rsidR="00011D6E" w:rsidRPr="000306B4">
        <w:rPr>
          <w:rFonts w:ascii="Arial" w:hAnsi="Arial" w:cs="Arial"/>
          <w:sz w:val="22"/>
          <w:szCs w:val="22"/>
        </w:rPr>
        <w:t>de</w:t>
      </w:r>
      <w:r w:rsidR="007506C9">
        <w:rPr>
          <w:rFonts w:ascii="Arial" w:hAnsi="Arial" w:cs="Arial"/>
          <w:sz w:val="22"/>
          <w:szCs w:val="22"/>
        </w:rPr>
        <w:t xml:space="preserve"> </w:t>
      </w:r>
      <w:r w:rsidRPr="000306B4">
        <w:rPr>
          <w:rFonts w:ascii="Arial" w:hAnsi="Arial" w:cs="Arial"/>
          <w:sz w:val="22"/>
          <w:szCs w:val="22"/>
        </w:rPr>
        <w:t>MOURGUES, conseiller maître, en ses observations ;</w:t>
      </w:r>
    </w:p>
    <w:p w:rsidR="00CB7E8E" w:rsidRPr="000306B4" w:rsidRDefault="00CB7E8E" w:rsidP="00A913AB">
      <w:pPr>
        <w:tabs>
          <w:tab w:val="center" w:pos="4536"/>
          <w:tab w:val="right" w:pos="9072"/>
        </w:tabs>
        <w:ind w:firstLine="0"/>
        <w:rPr>
          <w:rFonts w:ascii="Arial" w:hAnsi="Arial" w:cs="Arial"/>
          <w:b/>
          <w:i/>
          <w:sz w:val="22"/>
          <w:szCs w:val="22"/>
        </w:rPr>
      </w:pPr>
    </w:p>
    <w:p w:rsidR="00CB7E8E" w:rsidRPr="000306B4" w:rsidRDefault="00CB7E8E" w:rsidP="00A913AB">
      <w:pPr>
        <w:tabs>
          <w:tab w:val="center" w:pos="4536"/>
          <w:tab w:val="right" w:pos="9072"/>
        </w:tabs>
        <w:ind w:firstLine="0"/>
        <w:rPr>
          <w:rFonts w:ascii="Arial" w:hAnsi="Arial" w:cs="Arial"/>
          <w:b/>
          <w:i/>
          <w:sz w:val="22"/>
          <w:szCs w:val="22"/>
        </w:rPr>
      </w:pPr>
      <w:r w:rsidRPr="000306B4">
        <w:rPr>
          <w:rFonts w:ascii="Arial" w:hAnsi="Arial" w:cs="Arial"/>
          <w:b/>
          <w:i/>
          <w:sz w:val="22"/>
          <w:szCs w:val="22"/>
        </w:rPr>
        <w:t>Sur la présomption de charge unique</w:t>
      </w:r>
      <w:r w:rsidR="00EE6A78" w:rsidRPr="000306B4">
        <w:rPr>
          <w:rFonts w:ascii="Arial" w:hAnsi="Arial" w:cs="Arial"/>
          <w:b/>
          <w:i/>
          <w:sz w:val="22"/>
          <w:szCs w:val="22"/>
        </w:rPr>
        <w:t>, soulevée à l’encontre de M. </w:t>
      </w:r>
      <w:r w:rsidR="00694257">
        <w:rPr>
          <w:rFonts w:ascii="Arial" w:hAnsi="Arial" w:cs="Arial"/>
          <w:b/>
          <w:i/>
          <w:sz w:val="22"/>
          <w:szCs w:val="22"/>
        </w:rPr>
        <w:t>X</w:t>
      </w:r>
      <w:r w:rsidRPr="000306B4">
        <w:rPr>
          <w:rFonts w:ascii="Arial" w:hAnsi="Arial" w:cs="Arial"/>
          <w:b/>
          <w:i/>
          <w:sz w:val="22"/>
          <w:szCs w:val="22"/>
        </w:rPr>
        <w:t>, au</w:t>
      </w:r>
      <w:r w:rsidR="007506C9">
        <w:rPr>
          <w:rFonts w:ascii="Arial" w:hAnsi="Arial" w:cs="Arial"/>
          <w:b/>
          <w:i/>
          <w:sz w:val="22"/>
          <w:szCs w:val="22"/>
        </w:rPr>
        <w:t xml:space="preserve"> </w:t>
      </w:r>
      <w:r w:rsidRPr="000306B4">
        <w:rPr>
          <w:rFonts w:ascii="Arial" w:hAnsi="Arial" w:cs="Arial"/>
          <w:b/>
          <w:i/>
          <w:sz w:val="22"/>
          <w:szCs w:val="22"/>
        </w:rPr>
        <w:t>titre de l’exercice 2006</w:t>
      </w:r>
      <w:r w:rsidR="007506C9">
        <w:rPr>
          <w:rFonts w:ascii="Arial" w:hAnsi="Arial" w:cs="Arial"/>
          <w:b/>
          <w:i/>
          <w:sz w:val="22"/>
          <w:szCs w:val="22"/>
        </w:rPr>
        <w:t> :</w:t>
      </w:r>
    </w:p>
    <w:p w:rsidR="00CB7E8E" w:rsidRPr="000306B4" w:rsidRDefault="00CB7E8E" w:rsidP="00A913AB">
      <w:pPr>
        <w:tabs>
          <w:tab w:val="center" w:pos="4536"/>
          <w:tab w:val="right" w:pos="9072"/>
        </w:tabs>
        <w:spacing w:after="240"/>
        <w:ind w:right="142" w:firstLine="0"/>
        <w:rPr>
          <w:rFonts w:ascii="Arial" w:hAnsi="Arial" w:cs="Arial"/>
          <w:sz w:val="22"/>
          <w:szCs w:val="22"/>
        </w:rPr>
      </w:pPr>
    </w:p>
    <w:p w:rsidR="00CB7E8E" w:rsidRPr="000306B4" w:rsidRDefault="00CB7E8E" w:rsidP="00A913AB">
      <w:pPr>
        <w:tabs>
          <w:tab w:val="center" w:pos="4536"/>
          <w:tab w:val="right" w:pos="9072"/>
        </w:tabs>
        <w:spacing w:after="240"/>
        <w:ind w:right="142" w:firstLine="0"/>
        <w:rPr>
          <w:rFonts w:ascii="Arial" w:hAnsi="Arial" w:cs="Arial"/>
          <w:sz w:val="22"/>
          <w:szCs w:val="22"/>
        </w:rPr>
      </w:pPr>
      <w:r w:rsidRPr="000306B4">
        <w:rPr>
          <w:rFonts w:ascii="Arial" w:hAnsi="Arial" w:cs="Arial"/>
          <w:sz w:val="22"/>
          <w:szCs w:val="22"/>
        </w:rPr>
        <w:t>Attendu que, par le réquisitoire susvisé, le Procureur général de la République a</w:t>
      </w:r>
      <w:r w:rsidR="007506C9">
        <w:rPr>
          <w:rFonts w:ascii="Arial" w:hAnsi="Arial" w:cs="Arial"/>
          <w:sz w:val="22"/>
          <w:szCs w:val="22"/>
        </w:rPr>
        <w:t xml:space="preserve"> </w:t>
      </w:r>
      <w:r w:rsidRPr="000306B4">
        <w:rPr>
          <w:rFonts w:ascii="Arial" w:hAnsi="Arial" w:cs="Arial"/>
          <w:sz w:val="22"/>
          <w:szCs w:val="22"/>
        </w:rPr>
        <w:t>saisi la première chambre de la Cour des comptes de la responsabilité encourue</w:t>
      </w:r>
      <w:r w:rsidR="00C1229B" w:rsidRPr="000306B4">
        <w:rPr>
          <w:rFonts w:ascii="Arial" w:hAnsi="Arial" w:cs="Arial"/>
          <w:sz w:val="22"/>
          <w:szCs w:val="22"/>
        </w:rPr>
        <w:t xml:space="preserve"> </w:t>
      </w:r>
      <w:r w:rsidRPr="000306B4">
        <w:rPr>
          <w:rFonts w:ascii="Arial" w:hAnsi="Arial" w:cs="Arial"/>
          <w:sz w:val="22"/>
          <w:szCs w:val="22"/>
        </w:rPr>
        <w:t>par M. </w:t>
      </w:r>
      <w:r w:rsidR="00694257">
        <w:rPr>
          <w:rFonts w:ascii="Arial" w:hAnsi="Arial" w:cs="Arial"/>
          <w:sz w:val="22"/>
          <w:szCs w:val="22"/>
        </w:rPr>
        <w:t>X</w:t>
      </w:r>
      <w:r w:rsidR="00C1229B" w:rsidRPr="000306B4">
        <w:rPr>
          <w:rFonts w:ascii="Arial" w:hAnsi="Arial" w:cs="Arial"/>
          <w:sz w:val="22"/>
          <w:szCs w:val="22"/>
        </w:rPr>
        <w:t xml:space="preserve">, au titre de l’exercice 2006, </w:t>
      </w:r>
      <w:r w:rsidRPr="000306B4">
        <w:rPr>
          <w:rFonts w:ascii="Arial" w:hAnsi="Arial" w:cs="Arial"/>
          <w:sz w:val="22"/>
          <w:szCs w:val="22"/>
        </w:rPr>
        <w:t>pour n’avoir pas déclaré au passif d’une procédure judiciaire une créance de</w:t>
      </w:r>
      <w:r w:rsidR="007506C9">
        <w:rPr>
          <w:rFonts w:ascii="Arial" w:hAnsi="Arial" w:cs="Arial"/>
          <w:sz w:val="22"/>
          <w:szCs w:val="22"/>
        </w:rPr>
        <w:t xml:space="preserve"> </w:t>
      </w:r>
      <w:r w:rsidRPr="000306B4">
        <w:rPr>
          <w:rFonts w:ascii="Arial" w:hAnsi="Arial" w:cs="Arial"/>
          <w:sz w:val="22"/>
          <w:szCs w:val="22"/>
        </w:rPr>
        <w:t>9 116,45</w:t>
      </w:r>
      <w:r w:rsidR="008F3C95" w:rsidRPr="000306B4">
        <w:rPr>
          <w:rFonts w:ascii="Arial" w:hAnsi="Arial" w:cs="Arial"/>
          <w:sz w:val="22"/>
          <w:szCs w:val="22"/>
        </w:rPr>
        <w:t> </w:t>
      </w:r>
      <w:r w:rsidRPr="000306B4">
        <w:rPr>
          <w:rFonts w:ascii="Arial" w:hAnsi="Arial" w:cs="Arial"/>
          <w:sz w:val="22"/>
          <w:szCs w:val="22"/>
        </w:rPr>
        <w:t>€ détenue sur la Coopérative agricole d’approvisionnement de la Guya</w:t>
      </w:r>
      <w:r w:rsidR="00091C0D" w:rsidRPr="000306B4">
        <w:rPr>
          <w:rFonts w:ascii="Arial" w:hAnsi="Arial" w:cs="Arial"/>
          <w:sz w:val="22"/>
          <w:szCs w:val="22"/>
        </w:rPr>
        <w:t>ne ;</w:t>
      </w:r>
    </w:p>
    <w:p w:rsidR="00CB7E8E" w:rsidRPr="000306B4" w:rsidRDefault="00CB7E8E" w:rsidP="00A913AB">
      <w:pPr>
        <w:tabs>
          <w:tab w:val="center" w:pos="4536"/>
          <w:tab w:val="right" w:pos="9072"/>
        </w:tabs>
        <w:spacing w:after="240"/>
        <w:ind w:right="142" w:firstLine="0"/>
        <w:rPr>
          <w:rFonts w:ascii="Arial" w:hAnsi="Arial" w:cs="Arial"/>
          <w:sz w:val="22"/>
          <w:szCs w:val="22"/>
        </w:rPr>
      </w:pPr>
      <w:r w:rsidRPr="000306B4">
        <w:rPr>
          <w:rFonts w:ascii="Arial" w:hAnsi="Arial" w:cs="Arial"/>
          <w:sz w:val="22"/>
          <w:szCs w:val="22"/>
        </w:rPr>
        <w:t>Attendu qu’il est constant que le délai prévu pour ladite déclara</w:t>
      </w:r>
      <w:r w:rsidR="00EE6A78" w:rsidRPr="000306B4">
        <w:rPr>
          <w:rFonts w:ascii="Arial" w:hAnsi="Arial" w:cs="Arial"/>
          <w:sz w:val="22"/>
          <w:szCs w:val="22"/>
        </w:rPr>
        <w:t>tion expirait en l’espèce le 13</w:t>
      </w:r>
      <w:r w:rsidR="007506C9">
        <w:rPr>
          <w:rFonts w:ascii="Arial" w:hAnsi="Arial" w:cs="Arial"/>
          <w:sz w:val="22"/>
          <w:szCs w:val="22"/>
        </w:rPr>
        <w:t xml:space="preserve"> </w:t>
      </w:r>
      <w:r w:rsidR="00EE6A78" w:rsidRPr="000306B4">
        <w:rPr>
          <w:rFonts w:ascii="Arial" w:hAnsi="Arial" w:cs="Arial"/>
          <w:sz w:val="22"/>
          <w:szCs w:val="22"/>
        </w:rPr>
        <w:t>avril</w:t>
      </w:r>
      <w:r w:rsidR="007506C9">
        <w:rPr>
          <w:rFonts w:ascii="Arial" w:hAnsi="Arial" w:cs="Arial"/>
          <w:sz w:val="22"/>
          <w:szCs w:val="22"/>
        </w:rPr>
        <w:t xml:space="preserve"> </w:t>
      </w:r>
      <w:r w:rsidRPr="000306B4">
        <w:rPr>
          <w:rFonts w:ascii="Arial" w:hAnsi="Arial" w:cs="Arial"/>
          <w:sz w:val="22"/>
          <w:szCs w:val="22"/>
        </w:rPr>
        <w:t>2006</w:t>
      </w:r>
      <w:r w:rsidR="007506C9">
        <w:rPr>
          <w:rFonts w:ascii="Arial" w:hAnsi="Arial" w:cs="Arial"/>
          <w:sz w:val="22"/>
          <w:szCs w:val="22"/>
        </w:rPr>
        <w:t> </w:t>
      </w:r>
      <w:r w:rsidRPr="000306B4">
        <w:rPr>
          <w:rFonts w:ascii="Arial" w:hAnsi="Arial" w:cs="Arial"/>
          <w:sz w:val="22"/>
          <w:szCs w:val="22"/>
        </w:rPr>
        <w:t>; que la charge trouve ainsi son fait générateur lors de l’exercice</w:t>
      </w:r>
      <w:r w:rsidR="007506C9">
        <w:rPr>
          <w:rFonts w:ascii="Arial" w:hAnsi="Arial" w:cs="Arial"/>
          <w:sz w:val="22"/>
          <w:szCs w:val="22"/>
        </w:rPr>
        <w:t xml:space="preserve"> </w:t>
      </w:r>
      <w:r w:rsidRPr="000306B4">
        <w:rPr>
          <w:rFonts w:ascii="Arial" w:hAnsi="Arial" w:cs="Arial"/>
          <w:sz w:val="22"/>
          <w:szCs w:val="22"/>
        </w:rPr>
        <w:t>2006 ;</w:t>
      </w:r>
    </w:p>
    <w:p w:rsidR="00CB7E8E" w:rsidRPr="000306B4" w:rsidRDefault="00CB7E8E" w:rsidP="00A913AB">
      <w:pPr>
        <w:tabs>
          <w:tab w:val="center" w:pos="4536"/>
          <w:tab w:val="right" w:pos="9072"/>
        </w:tabs>
        <w:spacing w:after="240"/>
        <w:ind w:right="142" w:firstLine="0"/>
        <w:rPr>
          <w:rFonts w:ascii="Arial" w:hAnsi="Arial" w:cs="Arial"/>
          <w:sz w:val="22"/>
          <w:szCs w:val="22"/>
        </w:rPr>
      </w:pPr>
      <w:r w:rsidRPr="000306B4">
        <w:rPr>
          <w:rFonts w:ascii="Arial" w:hAnsi="Arial" w:cs="Arial"/>
          <w:sz w:val="22"/>
          <w:szCs w:val="22"/>
        </w:rPr>
        <w:t>Attendu que</w:t>
      </w:r>
      <w:r w:rsidR="00091C0D" w:rsidRPr="000306B4">
        <w:rPr>
          <w:rFonts w:ascii="Arial" w:hAnsi="Arial" w:cs="Arial"/>
          <w:sz w:val="22"/>
          <w:szCs w:val="22"/>
        </w:rPr>
        <w:t xml:space="preserve"> </w:t>
      </w:r>
      <w:r w:rsidR="00D32372" w:rsidRPr="000306B4">
        <w:rPr>
          <w:rFonts w:ascii="Arial" w:hAnsi="Arial" w:cs="Arial"/>
          <w:sz w:val="22"/>
          <w:szCs w:val="22"/>
        </w:rPr>
        <w:t>l</w:t>
      </w:r>
      <w:r w:rsidRPr="000306B4">
        <w:rPr>
          <w:rFonts w:ascii="Arial" w:hAnsi="Arial" w:cs="Arial"/>
          <w:sz w:val="22"/>
          <w:szCs w:val="22"/>
        </w:rPr>
        <w:t xml:space="preserve">es conclusions susvisées </w:t>
      </w:r>
      <w:r w:rsidR="00D32372" w:rsidRPr="000306B4">
        <w:rPr>
          <w:rFonts w:ascii="Arial" w:hAnsi="Arial" w:cs="Arial"/>
          <w:sz w:val="22"/>
          <w:szCs w:val="22"/>
        </w:rPr>
        <w:t xml:space="preserve">font valoir </w:t>
      </w:r>
      <w:r w:rsidRPr="000306B4">
        <w:rPr>
          <w:rFonts w:ascii="Arial" w:hAnsi="Arial" w:cs="Arial"/>
          <w:sz w:val="22"/>
          <w:szCs w:val="22"/>
        </w:rPr>
        <w:t>que le moyen tenant à la prescription de jugement des comptes n’est pas d’ordre public</w:t>
      </w:r>
      <w:r w:rsidR="007506C9">
        <w:rPr>
          <w:rFonts w:ascii="Arial" w:hAnsi="Arial" w:cs="Arial"/>
          <w:sz w:val="22"/>
          <w:szCs w:val="22"/>
        </w:rPr>
        <w:t> </w:t>
      </w:r>
      <w:r w:rsidRPr="000306B4">
        <w:rPr>
          <w:rFonts w:ascii="Arial" w:hAnsi="Arial" w:cs="Arial"/>
          <w:sz w:val="22"/>
          <w:szCs w:val="22"/>
        </w:rPr>
        <w:t>;</w:t>
      </w:r>
    </w:p>
    <w:p w:rsidR="00CB7E8E" w:rsidRPr="000306B4" w:rsidRDefault="00CB7E8E" w:rsidP="00A913AB">
      <w:pPr>
        <w:spacing w:after="240"/>
        <w:ind w:right="142" w:firstLine="0"/>
        <w:rPr>
          <w:rFonts w:ascii="Arial" w:hAnsi="Arial" w:cs="Arial"/>
          <w:sz w:val="22"/>
          <w:szCs w:val="22"/>
        </w:rPr>
      </w:pPr>
      <w:r w:rsidRPr="000306B4">
        <w:rPr>
          <w:rFonts w:ascii="Arial" w:hAnsi="Arial" w:cs="Arial"/>
          <w:sz w:val="22"/>
          <w:szCs w:val="22"/>
        </w:rPr>
        <w:t xml:space="preserve">Attendu toutefois que </w:t>
      </w:r>
      <w:r w:rsidR="002134EE" w:rsidRPr="000306B4">
        <w:rPr>
          <w:rFonts w:ascii="Arial" w:hAnsi="Arial" w:cs="Arial"/>
          <w:sz w:val="22"/>
          <w:szCs w:val="22"/>
        </w:rPr>
        <w:t xml:space="preserve">le ministère public, en son </w:t>
      </w:r>
      <w:r w:rsidRPr="000306B4">
        <w:rPr>
          <w:rFonts w:ascii="Arial" w:hAnsi="Arial" w:cs="Arial"/>
          <w:sz w:val="22"/>
          <w:szCs w:val="22"/>
        </w:rPr>
        <w:t>réquisitoire susvisé</w:t>
      </w:r>
      <w:r w:rsidR="002134EE" w:rsidRPr="000306B4">
        <w:rPr>
          <w:rFonts w:ascii="Arial" w:hAnsi="Arial" w:cs="Arial"/>
          <w:sz w:val="22"/>
          <w:szCs w:val="22"/>
        </w:rPr>
        <w:t>,</w:t>
      </w:r>
      <w:r w:rsidRPr="000306B4">
        <w:rPr>
          <w:rFonts w:ascii="Arial" w:hAnsi="Arial" w:cs="Arial"/>
          <w:sz w:val="22"/>
          <w:szCs w:val="22"/>
        </w:rPr>
        <w:t xml:space="preserve"> </w:t>
      </w:r>
      <w:r w:rsidR="00091C0D" w:rsidRPr="000306B4">
        <w:rPr>
          <w:rFonts w:ascii="Arial" w:hAnsi="Arial" w:cs="Arial"/>
          <w:sz w:val="22"/>
          <w:szCs w:val="22"/>
        </w:rPr>
        <w:t>indiqu</w:t>
      </w:r>
      <w:r w:rsidR="002134EE" w:rsidRPr="000306B4">
        <w:rPr>
          <w:rFonts w:ascii="Arial" w:hAnsi="Arial" w:cs="Arial"/>
          <w:sz w:val="22"/>
          <w:szCs w:val="22"/>
        </w:rPr>
        <w:t>ait</w:t>
      </w:r>
      <w:r w:rsidR="00091C0D" w:rsidRPr="000306B4">
        <w:rPr>
          <w:rFonts w:ascii="Arial" w:hAnsi="Arial" w:cs="Arial"/>
          <w:sz w:val="22"/>
          <w:szCs w:val="22"/>
        </w:rPr>
        <w:t xml:space="preserve"> </w:t>
      </w:r>
      <w:r w:rsidRPr="000306B4">
        <w:rPr>
          <w:rFonts w:ascii="Arial" w:hAnsi="Arial" w:cs="Arial"/>
          <w:i/>
          <w:sz w:val="22"/>
          <w:szCs w:val="22"/>
        </w:rPr>
        <w:t>« la</w:t>
      </w:r>
      <w:r w:rsidR="007506C9">
        <w:rPr>
          <w:rFonts w:ascii="Arial" w:hAnsi="Arial" w:cs="Arial"/>
          <w:i/>
          <w:sz w:val="22"/>
          <w:szCs w:val="22"/>
        </w:rPr>
        <w:t xml:space="preserve"> </w:t>
      </w:r>
      <w:r w:rsidRPr="000306B4">
        <w:rPr>
          <w:rFonts w:ascii="Arial" w:hAnsi="Arial" w:cs="Arial"/>
          <w:i/>
          <w:sz w:val="22"/>
          <w:szCs w:val="22"/>
        </w:rPr>
        <w:t>responsabilité des comptables précités, au titre des e</w:t>
      </w:r>
      <w:r w:rsidR="0025066D" w:rsidRPr="000306B4">
        <w:rPr>
          <w:rFonts w:ascii="Arial" w:hAnsi="Arial" w:cs="Arial"/>
          <w:i/>
          <w:sz w:val="22"/>
          <w:szCs w:val="22"/>
        </w:rPr>
        <w:t>xercices 2004 à 2011, n’est pas</w:t>
      </w:r>
      <w:r w:rsidRPr="000306B4">
        <w:rPr>
          <w:rFonts w:ascii="Arial" w:hAnsi="Arial" w:cs="Arial"/>
          <w:i/>
          <w:sz w:val="22"/>
          <w:szCs w:val="22"/>
        </w:rPr>
        <w:t xml:space="preserve"> atteinte par la prescription de cinq ans instituée par l’article 60 de la loi du 23</w:t>
      </w:r>
      <w:r w:rsidR="007506C9">
        <w:rPr>
          <w:rFonts w:ascii="Arial" w:hAnsi="Arial" w:cs="Arial"/>
          <w:i/>
          <w:sz w:val="22"/>
          <w:szCs w:val="22"/>
        </w:rPr>
        <w:t xml:space="preserve"> </w:t>
      </w:r>
      <w:r w:rsidRPr="000306B4">
        <w:rPr>
          <w:rFonts w:ascii="Arial" w:hAnsi="Arial" w:cs="Arial"/>
          <w:i/>
          <w:sz w:val="22"/>
          <w:szCs w:val="22"/>
        </w:rPr>
        <w:t>février</w:t>
      </w:r>
      <w:r w:rsidR="007506C9">
        <w:rPr>
          <w:rFonts w:ascii="Arial" w:hAnsi="Arial" w:cs="Arial"/>
          <w:i/>
          <w:sz w:val="22"/>
          <w:szCs w:val="22"/>
        </w:rPr>
        <w:t xml:space="preserve"> </w:t>
      </w:r>
      <w:r w:rsidRPr="000306B4">
        <w:rPr>
          <w:rFonts w:ascii="Arial" w:hAnsi="Arial" w:cs="Arial"/>
          <w:i/>
          <w:sz w:val="22"/>
          <w:szCs w:val="22"/>
        </w:rPr>
        <w:t>1963 »</w:t>
      </w:r>
      <w:r w:rsidRPr="000306B4">
        <w:rPr>
          <w:rFonts w:ascii="Arial" w:hAnsi="Arial" w:cs="Arial"/>
          <w:sz w:val="22"/>
          <w:szCs w:val="22"/>
        </w:rPr>
        <w:t xml:space="preserve"> ; que le ministère public est partie à l’instance ; qu’ainsi, en l’espèce, la question de la prescription de </w:t>
      </w:r>
      <w:r w:rsidR="00D32372" w:rsidRPr="000306B4">
        <w:rPr>
          <w:rFonts w:ascii="Arial" w:hAnsi="Arial" w:cs="Arial"/>
          <w:sz w:val="22"/>
          <w:szCs w:val="22"/>
        </w:rPr>
        <w:t xml:space="preserve">manquements </w:t>
      </w:r>
      <w:r w:rsidR="00091C0D" w:rsidRPr="000306B4">
        <w:rPr>
          <w:rFonts w:ascii="Arial" w:hAnsi="Arial" w:cs="Arial"/>
          <w:sz w:val="22"/>
          <w:szCs w:val="22"/>
        </w:rPr>
        <w:t xml:space="preserve">au titre de </w:t>
      </w:r>
      <w:r w:rsidRPr="000306B4">
        <w:rPr>
          <w:rFonts w:ascii="Arial" w:hAnsi="Arial" w:cs="Arial"/>
          <w:sz w:val="22"/>
          <w:szCs w:val="22"/>
        </w:rPr>
        <w:t>l’exercice</w:t>
      </w:r>
      <w:r w:rsidR="007506C9">
        <w:rPr>
          <w:rFonts w:ascii="Arial" w:hAnsi="Arial" w:cs="Arial"/>
          <w:sz w:val="22"/>
          <w:szCs w:val="22"/>
        </w:rPr>
        <w:t xml:space="preserve"> </w:t>
      </w:r>
      <w:r w:rsidRPr="000306B4">
        <w:rPr>
          <w:rFonts w:ascii="Arial" w:hAnsi="Arial" w:cs="Arial"/>
          <w:sz w:val="22"/>
          <w:szCs w:val="22"/>
        </w:rPr>
        <w:t>2006 a été introduite dans le débat contentieux par l’une des parties</w:t>
      </w:r>
      <w:r w:rsidR="007506C9">
        <w:rPr>
          <w:rFonts w:ascii="Arial" w:hAnsi="Arial" w:cs="Arial"/>
          <w:sz w:val="22"/>
          <w:szCs w:val="22"/>
        </w:rPr>
        <w:t xml:space="preserve"> </w:t>
      </w:r>
      <w:r w:rsidRPr="000306B4">
        <w:rPr>
          <w:rFonts w:ascii="Arial" w:hAnsi="Arial" w:cs="Arial"/>
          <w:sz w:val="22"/>
          <w:szCs w:val="22"/>
        </w:rPr>
        <w:t>; que la Cour en étant ainsi saisie, il y a lieu, même en l’absence de réponse du comptable au réquisitoire, de</w:t>
      </w:r>
      <w:r w:rsidR="007506C9">
        <w:rPr>
          <w:rFonts w:ascii="Arial" w:hAnsi="Arial" w:cs="Arial"/>
          <w:sz w:val="22"/>
          <w:szCs w:val="22"/>
        </w:rPr>
        <w:t xml:space="preserve"> </w:t>
      </w:r>
      <w:r w:rsidRPr="000306B4">
        <w:rPr>
          <w:rFonts w:ascii="Arial" w:hAnsi="Arial" w:cs="Arial"/>
          <w:sz w:val="22"/>
          <w:szCs w:val="22"/>
        </w:rPr>
        <w:t>statuer sur ce point</w:t>
      </w:r>
      <w:r w:rsidR="007506C9">
        <w:rPr>
          <w:rFonts w:ascii="Arial" w:hAnsi="Arial" w:cs="Arial"/>
          <w:sz w:val="22"/>
          <w:szCs w:val="22"/>
        </w:rPr>
        <w:t> </w:t>
      </w:r>
      <w:r w:rsidRPr="000306B4">
        <w:rPr>
          <w:rFonts w:ascii="Arial" w:hAnsi="Arial" w:cs="Arial"/>
          <w:sz w:val="22"/>
          <w:szCs w:val="22"/>
        </w:rPr>
        <w:t>;</w:t>
      </w:r>
    </w:p>
    <w:p w:rsidR="00CB7E8E" w:rsidRPr="000306B4" w:rsidRDefault="00CB7E8E" w:rsidP="00A913AB">
      <w:pPr>
        <w:spacing w:after="240"/>
        <w:ind w:right="142" w:firstLine="0"/>
        <w:rPr>
          <w:rFonts w:ascii="Arial" w:hAnsi="Arial" w:cs="Arial"/>
          <w:sz w:val="22"/>
          <w:szCs w:val="22"/>
        </w:rPr>
      </w:pPr>
      <w:r w:rsidRPr="000306B4">
        <w:rPr>
          <w:rFonts w:ascii="Arial" w:hAnsi="Arial" w:cs="Arial"/>
          <w:sz w:val="22"/>
          <w:szCs w:val="22"/>
        </w:rPr>
        <w:t>Attendu que la créance litigieuse a été mise en recouvrement en 1997</w:t>
      </w:r>
      <w:r w:rsidR="007506C9">
        <w:rPr>
          <w:rFonts w:ascii="Arial" w:hAnsi="Arial" w:cs="Arial"/>
          <w:sz w:val="22"/>
          <w:szCs w:val="22"/>
        </w:rPr>
        <w:t> </w:t>
      </w:r>
      <w:r w:rsidRPr="000306B4">
        <w:rPr>
          <w:rFonts w:ascii="Arial" w:hAnsi="Arial" w:cs="Arial"/>
          <w:sz w:val="22"/>
          <w:szCs w:val="22"/>
        </w:rPr>
        <w:t xml:space="preserve">; que le compte principal 2006, auquel étaient </w:t>
      </w:r>
      <w:r w:rsidR="002134EE" w:rsidRPr="000306B4">
        <w:rPr>
          <w:rFonts w:ascii="Arial" w:hAnsi="Arial" w:cs="Arial"/>
          <w:sz w:val="22"/>
          <w:szCs w:val="22"/>
        </w:rPr>
        <w:t xml:space="preserve">joints </w:t>
      </w:r>
      <w:r w:rsidRPr="000306B4">
        <w:rPr>
          <w:rFonts w:ascii="Arial" w:hAnsi="Arial" w:cs="Arial"/>
          <w:sz w:val="22"/>
          <w:szCs w:val="22"/>
        </w:rPr>
        <w:t>les états nominatifs de droits jusqu’en</w:t>
      </w:r>
      <w:r w:rsidR="007506C9">
        <w:rPr>
          <w:rFonts w:ascii="Arial" w:hAnsi="Arial" w:cs="Arial"/>
          <w:sz w:val="22"/>
          <w:szCs w:val="22"/>
        </w:rPr>
        <w:t xml:space="preserve"> </w:t>
      </w:r>
      <w:r w:rsidRPr="000306B4">
        <w:rPr>
          <w:rFonts w:ascii="Arial" w:hAnsi="Arial" w:cs="Arial"/>
          <w:sz w:val="22"/>
          <w:szCs w:val="22"/>
        </w:rPr>
        <w:t>2003, a</w:t>
      </w:r>
      <w:r w:rsidR="007506C9">
        <w:rPr>
          <w:rFonts w:ascii="Arial" w:hAnsi="Arial" w:cs="Arial"/>
          <w:sz w:val="22"/>
          <w:szCs w:val="22"/>
        </w:rPr>
        <w:t xml:space="preserve"> </w:t>
      </w:r>
      <w:r w:rsidRPr="000306B4">
        <w:rPr>
          <w:rFonts w:ascii="Arial" w:hAnsi="Arial" w:cs="Arial"/>
          <w:sz w:val="22"/>
          <w:szCs w:val="22"/>
        </w:rPr>
        <w:t>été produit en</w:t>
      </w:r>
      <w:r w:rsidR="007506C9">
        <w:rPr>
          <w:rFonts w:ascii="Arial" w:hAnsi="Arial" w:cs="Arial"/>
          <w:sz w:val="22"/>
          <w:szCs w:val="22"/>
        </w:rPr>
        <w:t xml:space="preserve"> </w:t>
      </w:r>
      <w:r w:rsidRPr="000306B4">
        <w:rPr>
          <w:rFonts w:ascii="Arial" w:hAnsi="Arial" w:cs="Arial"/>
          <w:sz w:val="22"/>
          <w:szCs w:val="22"/>
        </w:rPr>
        <w:t xml:space="preserve">2007 ; que pour une charge trouvant son fait générateur en 2006, la </w:t>
      </w:r>
      <w:r w:rsidR="00091C0D" w:rsidRPr="000306B4">
        <w:rPr>
          <w:rFonts w:ascii="Arial" w:hAnsi="Arial" w:cs="Arial"/>
          <w:sz w:val="22"/>
          <w:szCs w:val="22"/>
        </w:rPr>
        <w:t xml:space="preserve">mise en jeu de la </w:t>
      </w:r>
      <w:r w:rsidRPr="000306B4">
        <w:rPr>
          <w:rFonts w:ascii="Arial" w:hAnsi="Arial" w:cs="Arial"/>
          <w:sz w:val="22"/>
          <w:szCs w:val="22"/>
        </w:rPr>
        <w:t>responsabilité du comptable ne pou</w:t>
      </w:r>
      <w:r w:rsidR="00091C0D" w:rsidRPr="000306B4">
        <w:rPr>
          <w:rFonts w:ascii="Arial" w:hAnsi="Arial" w:cs="Arial"/>
          <w:sz w:val="22"/>
          <w:szCs w:val="22"/>
        </w:rPr>
        <w:t>v</w:t>
      </w:r>
      <w:r w:rsidRPr="000306B4">
        <w:rPr>
          <w:rFonts w:ascii="Arial" w:hAnsi="Arial" w:cs="Arial"/>
          <w:sz w:val="22"/>
          <w:szCs w:val="22"/>
        </w:rPr>
        <w:t xml:space="preserve">ait valablement, en application </w:t>
      </w:r>
      <w:r w:rsidR="00091C0D" w:rsidRPr="000306B4">
        <w:rPr>
          <w:rFonts w:ascii="Arial" w:hAnsi="Arial" w:cs="Arial"/>
          <w:sz w:val="22"/>
          <w:szCs w:val="22"/>
        </w:rPr>
        <w:t>du IV de l’article</w:t>
      </w:r>
      <w:r w:rsidR="007506C9">
        <w:rPr>
          <w:rFonts w:ascii="Arial" w:hAnsi="Arial" w:cs="Arial"/>
          <w:sz w:val="22"/>
          <w:szCs w:val="22"/>
        </w:rPr>
        <w:t xml:space="preserve"> </w:t>
      </w:r>
      <w:r w:rsidR="00091C0D" w:rsidRPr="000306B4">
        <w:rPr>
          <w:rFonts w:ascii="Arial" w:hAnsi="Arial" w:cs="Arial"/>
          <w:sz w:val="22"/>
          <w:szCs w:val="22"/>
        </w:rPr>
        <w:t xml:space="preserve">60 de </w:t>
      </w:r>
      <w:r w:rsidR="00EE6A78" w:rsidRPr="000306B4">
        <w:rPr>
          <w:rFonts w:ascii="Arial" w:hAnsi="Arial" w:cs="Arial"/>
          <w:sz w:val="22"/>
          <w:szCs w:val="22"/>
        </w:rPr>
        <w:t>la loi du 23</w:t>
      </w:r>
      <w:r w:rsidR="007506C9">
        <w:rPr>
          <w:rFonts w:ascii="Arial" w:hAnsi="Arial" w:cs="Arial"/>
          <w:sz w:val="22"/>
          <w:szCs w:val="22"/>
        </w:rPr>
        <w:t xml:space="preserve"> </w:t>
      </w:r>
      <w:r w:rsidR="00EE6A78" w:rsidRPr="000306B4">
        <w:rPr>
          <w:rFonts w:ascii="Arial" w:hAnsi="Arial" w:cs="Arial"/>
          <w:sz w:val="22"/>
          <w:szCs w:val="22"/>
        </w:rPr>
        <w:t>février</w:t>
      </w:r>
      <w:r w:rsidR="007506C9">
        <w:rPr>
          <w:rFonts w:ascii="Arial" w:hAnsi="Arial" w:cs="Arial"/>
          <w:sz w:val="22"/>
          <w:szCs w:val="22"/>
        </w:rPr>
        <w:t xml:space="preserve"> </w:t>
      </w:r>
      <w:r w:rsidRPr="000306B4">
        <w:rPr>
          <w:rFonts w:ascii="Arial" w:hAnsi="Arial" w:cs="Arial"/>
          <w:sz w:val="22"/>
          <w:szCs w:val="22"/>
        </w:rPr>
        <w:t xml:space="preserve">1963 susvisée, </w:t>
      </w:r>
      <w:r w:rsidR="00EE6A78" w:rsidRPr="000306B4">
        <w:rPr>
          <w:rFonts w:ascii="Arial" w:hAnsi="Arial" w:cs="Arial"/>
          <w:sz w:val="22"/>
          <w:szCs w:val="22"/>
        </w:rPr>
        <w:t>intervenir après le 31</w:t>
      </w:r>
      <w:r w:rsidR="007506C9">
        <w:rPr>
          <w:rFonts w:ascii="Arial" w:hAnsi="Arial" w:cs="Arial"/>
          <w:sz w:val="22"/>
          <w:szCs w:val="22"/>
        </w:rPr>
        <w:t xml:space="preserve"> </w:t>
      </w:r>
      <w:r w:rsidR="00EE6A78" w:rsidRPr="000306B4">
        <w:rPr>
          <w:rFonts w:ascii="Arial" w:hAnsi="Arial" w:cs="Arial"/>
          <w:sz w:val="22"/>
          <w:szCs w:val="22"/>
        </w:rPr>
        <w:t>décembre</w:t>
      </w:r>
      <w:r w:rsidR="007506C9">
        <w:rPr>
          <w:rFonts w:ascii="Arial" w:hAnsi="Arial" w:cs="Arial"/>
          <w:sz w:val="22"/>
          <w:szCs w:val="22"/>
        </w:rPr>
        <w:t xml:space="preserve"> </w:t>
      </w:r>
      <w:r w:rsidRPr="000306B4">
        <w:rPr>
          <w:rFonts w:ascii="Arial" w:hAnsi="Arial" w:cs="Arial"/>
          <w:sz w:val="22"/>
          <w:szCs w:val="22"/>
        </w:rPr>
        <w:t>2012 ;</w:t>
      </w:r>
    </w:p>
    <w:p w:rsidR="00CB7E8E" w:rsidRPr="000306B4" w:rsidRDefault="00CB7E8E" w:rsidP="00A913AB">
      <w:pPr>
        <w:spacing w:after="240"/>
        <w:ind w:right="142" w:firstLine="0"/>
        <w:rPr>
          <w:rFonts w:ascii="Arial" w:hAnsi="Arial" w:cs="Arial"/>
          <w:sz w:val="22"/>
          <w:szCs w:val="22"/>
        </w:rPr>
      </w:pPr>
      <w:r w:rsidRPr="000306B4">
        <w:rPr>
          <w:rFonts w:ascii="Arial" w:hAnsi="Arial" w:cs="Arial"/>
          <w:sz w:val="22"/>
          <w:szCs w:val="22"/>
        </w:rPr>
        <w:t>Attendu qu’en l’espèce le réquisitoire susvisé</w:t>
      </w:r>
      <w:r w:rsidR="00EC7E50" w:rsidRPr="000306B4">
        <w:rPr>
          <w:rFonts w:ascii="Arial" w:hAnsi="Arial" w:cs="Arial"/>
          <w:sz w:val="22"/>
          <w:szCs w:val="22"/>
        </w:rPr>
        <w:t>, en date du 9 décembre 2013,</w:t>
      </w:r>
      <w:r w:rsidRPr="000306B4">
        <w:rPr>
          <w:rFonts w:ascii="Arial" w:hAnsi="Arial" w:cs="Arial"/>
          <w:sz w:val="22"/>
          <w:szCs w:val="22"/>
        </w:rPr>
        <w:t xml:space="preserve"> a été reçu par le comptable postérieurement </w:t>
      </w:r>
      <w:r w:rsidR="00EC7E50" w:rsidRPr="000306B4">
        <w:rPr>
          <w:rFonts w:ascii="Arial" w:hAnsi="Arial" w:cs="Arial"/>
          <w:sz w:val="22"/>
          <w:szCs w:val="22"/>
        </w:rPr>
        <w:t>à l’expiration du délai de cinq ans précité</w:t>
      </w:r>
      <w:r w:rsidR="007506C9">
        <w:rPr>
          <w:rFonts w:ascii="Arial" w:hAnsi="Arial" w:cs="Arial"/>
          <w:sz w:val="22"/>
          <w:szCs w:val="22"/>
        </w:rPr>
        <w:t> </w:t>
      </w:r>
      <w:r w:rsidRPr="000306B4">
        <w:rPr>
          <w:rFonts w:ascii="Arial" w:hAnsi="Arial" w:cs="Arial"/>
          <w:sz w:val="22"/>
          <w:szCs w:val="22"/>
        </w:rPr>
        <w:t>; que la responsabilité de M.</w:t>
      </w:r>
      <w:r w:rsidR="00EC7E50" w:rsidRPr="000306B4">
        <w:rPr>
          <w:rFonts w:ascii="Arial" w:hAnsi="Arial" w:cs="Arial"/>
          <w:sz w:val="22"/>
          <w:szCs w:val="22"/>
        </w:rPr>
        <w:t> </w:t>
      </w:r>
      <w:r w:rsidR="00694257">
        <w:rPr>
          <w:rFonts w:ascii="Arial" w:hAnsi="Arial" w:cs="Arial"/>
          <w:sz w:val="22"/>
          <w:szCs w:val="22"/>
        </w:rPr>
        <w:t>X</w:t>
      </w:r>
      <w:r w:rsidRPr="000306B4">
        <w:rPr>
          <w:rFonts w:ascii="Arial" w:hAnsi="Arial" w:cs="Arial"/>
          <w:sz w:val="22"/>
          <w:szCs w:val="22"/>
        </w:rPr>
        <w:t xml:space="preserve"> ne peut donc plus être engagée à raison de l’unique élément relevé dans ledit réquisitoire ;</w:t>
      </w:r>
    </w:p>
    <w:p w:rsidR="00CB7E8E" w:rsidRPr="000306B4" w:rsidRDefault="00CB7E8E" w:rsidP="00A913AB">
      <w:pPr>
        <w:spacing w:after="240"/>
        <w:ind w:right="142" w:firstLine="0"/>
        <w:rPr>
          <w:rFonts w:ascii="Arial" w:hAnsi="Arial" w:cs="Arial"/>
          <w:sz w:val="22"/>
          <w:szCs w:val="22"/>
        </w:rPr>
      </w:pPr>
      <w:r w:rsidRPr="000306B4">
        <w:rPr>
          <w:rFonts w:ascii="Arial" w:hAnsi="Arial" w:cs="Arial"/>
          <w:sz w:val="22"/>
          <w:szCs w:val="22"/>
        </w:rPr>
        <w:t>Attendu qu’aucune charge ne subsiste sur les exercices sous revue ;</w:t>
      </w:r>
    </w:p>
    <w:p w:rsidR="00CB7E8E" w:rsidRPr="000306B4" w:rsidRDefault="00CB7E8E" w:rsidP="00A913AB">
      <w:pPr>
        <w:tabs>
          <w:tab w:val="center" w:pos="4536"/>
          <w:tab w:val="right" w:pos="9072"/>
        </w:tabs>
        <w:ind w:firstLine="0"/>
        <w:rPr>
          <w:rFonts w:ascii="Arial" w:hAnsi="Arial" w:cs="Arial"/>
          <w:sz w:val="22"/>
          <w:szCs w:val="22"/>
        </w:rPr>
      </w:pPr>
      <w:r w:rsidRPr="000306B4">
        <w:rPr>
          <w:rFonts w:ascii="Arial" w:hAnsi="Arial" w:cs="Arial"/>
          <w:sz w:val="22"/>
          <w:szCs w:val="22"/>
        </w:rPr>
        <w:t>Par ces motifs,</w:t>
      </w:r>
    </w:p>
    <w:p w:rsidR="009F05CE" w:rsidRPr="009F05CE" w:rsidRDefault="009F05CE" w:rsidP="009F05CE">
      <w:pPr>
        <w:pStyle w:val="Corpsdetexte"/>
      </w:pPr>
      <w:r>
        <w:br w:type="page"/>
      </w:r>
    </w:p>
    <w:p w:rsidR="00CB7E8E" w:rsidRPr="000306B4" w:rsidRDefault="00CB7E8E" w:rsidP="00A913AB">
      <w:pPr>
        <w:tabs>
          <w:tab w:val="center" w:pos="4536"/>
          <w:tab w:val="right" w:pos="9072"/>
        </w:tabs>
        <w:ind w:firstLine="0"/>
        <w:jc w:val="center"/>
        <w:rPr>
          <w:rFonts w:ascii="Arial" w:hAnsi="Arial" w:cs="Arial"/>
          <w:sz w:val="22"/>
          <w:szCs w:val="22"/>
        </w:rPr>
      </w:pPr>
      <w:r w:rsidRPr="000306B4">
        <w:rPr>
          <w:rFonts w:ascii="Arial" w:hAnsi="Arial" w:cs="Arial"/>
          <w:sz w:val="22"/>
          <w:szCs w:val="22"/>
        </w:rPr>
        <w:lastRenderedPageBreak/>
        <w:t>DÉCIDE :</w:t>
      </w:r>
    </w:p>
    <w:p w:rsidR="00CB7E8E" w:rsidRPr="000306B4" w:rsidRDefault="00CB7E8E" w:rsidP="00CB7E8E">
      <w:pPr>
        <w:tabs>
          <w:tab w:val="center" w:pos="4536"/>
          <w:tab w:val="right" w:pos="9072"/>
        </w:tabs>
        <w:rPr>
          <w:rFonts w:ascii="Arial" w:hAnsi="Arial" w:cs="Arial"/>
          <w:sz w:val="22"/>
          <w:szCs w:val="22"/>
        </w:rPr>
      </w:pPr>
    </w:p>
    <w:p w:rsidR="00CB7E8E" w:rsidRPr="000306B4" w:rsidRDefault="00CB7E8E" w:rsidP="00A913AB">
      <w:pPr>
        <w:tabs>
          <w:tab w:val="center" w:pos="4536"/>
          <w:tab w:val="right" w:pos="9072"/>
        </w:tabs>
        <w:ind w:firstLine="0"/>
        <w:rPr>
          <w:rFonts w:ascii="Arial" w:hAnsi="Arial" w:cs="Arial"/>
          <w:sz w:val="22"/>
          <w:szCs w:val="22"/>
        </w:rPr>
      </w:pPr>
      <w:r w:rsidRPr="007506C9">
        <w:rPr>
          <w:rFonts w:ascii="Arial" w:hAnsi="Arial" w:cs="Arial"/>
          <w:b/>
          <w:sz w:val="22"/>
          <w:szCs w:val="22"/>
          <w:u w:val="single"/>
        </w:rPr>
        <w:t>Article 1</w:t>
      </w:r>
      <w:r w:rsidRPr="007506C9">
        <w:rPr>
          <w:rFonts w:ascii="Arial" w:hAnsi="Arial" w:cs="Arial"/>
          <w:b/>
          <w:sz w:val="22"/>
          <w:szCs w:val="22"/>
          <w:u w:val="single"/>
          <w:vertAlign w:val="superscript"/>
        </w:rPr>
        <w:t>er</w:t>
      </w:r>
      <w:r w:rsidRPr="000306B4">
        <w:rPr>
          <w:rFonts w:ascii="Arial" w:hAnsi="Arial" w:cs="Arial"/>
          <w:sz w:val="22"/>
          <w:szCs w:val="22"/>
        </w:rPr>
        <w:t>. – Il n’y a pas lieu à charge en ce qui concerne M.</w:t>
      </w:r>
      <w:r w:rsidR="008F3C95" w:rsidRPr="000306B4">
        <w:rPr>
          <w:rFonts w:ascii="Arial" w:hAnsi="Arial" w:cs="Arial"/>
          <w:sz w:val="22"/>
          <w:szCs w:val="22"/>
        </w:rPr>
        <w:t> </w:t>
      </w:r>
      <w:r w:rsidR="00694257">
        <w:rPr>
          <w:rFonts w:ascii="Arial" w:hAnsi="Arial" w:cs="Arial"/>
          <w:sz w:val="22"/>
          <w:szCs w:val="22"/>
        </w:rPr>
        <w:t>X</w:t>
      </w:r>
      <w:r w:rsidRPr="000306B4">
        <w:rPr>
          <w:rFonts w:ascii="Arial" w:hAnsi="Arial" w:cs="Arial"/>
          <w:sz w:val="22"/>
          <w:szCs w:val="22"/>
        </w:rPr>
        <w:t xml:space="preserve"> à</w:t>
      </w:r>
      <w:r w:rsidR="007506C9">
        <w:rPr>
          <w:rFonts w:ascii="Arial" w:hAnsi="Arial" w:cs="Arial"/>
          <w:sz w:val="22"/>
          <w:szCs w:val="22"/>
        </w:rPr>
        <w:t xml:space="preserve"> </w:t>
      </w:r>
      <w:r w:rsidRPr="000306B4">
        <w:rPr>
          <w:rFonts w:ascii="Arial" w:hAnsi="Arial" w:cs="Arial"/>
          <w:sz w:val="22"/>
          <w:szCs w:val="22"/>
        </w:rPr>
        <w:t>raison de l’élément relevé par le réquisitoire susvisé.</w:t>
      </w:r>
    </w:p>
    <w:p w:rsidR="00CB7E8E" w:rsidRPr="000306B4" w:rsidRDefault="00CB7E8E" w:rsidP="00A913AB">
      <w:pPr>
        <w:tabs>
          <w:tab w:val="center" w:pos="4536"/>
          <w:tab w:val="right" w:pos="9072"/>
        </w:tabs>
        <w:ind w:firstLine="0"/>
        <w:rPr>
          <w:rFonts w:ascii="Arial" w:hAnsi="Arial" w:cs="Arial"/>
          <w:sz w:val="22"/>
          <w:szCs w:val="22"/>
        </w:rPr>
      </w:pPr>
      <w:r w:rsidRPr="007506C9">
        <w:rPr>
          <w:rFonts w:ascii="Arial" w:hAnsi="Arial" w:cs="Arial"/>
          <w:b/>
          <w:sz w:val="22"/>
          <w:szCs w:val="22"/>
          <w:u w:val="single"/>
        </w:rPr>
        <w:t>Article 2</w:t>
      </w:r>
      <w:r w:rsidRPr="000306B4">
        <w:rPr>
          <w:rFonts w:ascii="Arial" w:hAnsi="Arial" w:cs="Arial"/>
          <w:sz w:val="22"/>
          <w:szCs w:val="22"/>
        </w:rPr>
        <w:t>. – M.</w:t>
      </w:r>
      <w:r w:rsidR="008F3C95" w:rsidRPr="000306B4">
        <w:rPr>
          <w:rFonts w:ascii="Arial" w:hAnsi="Arial" w:cs="Arial"/>
          <w:sz w:val="22"/>
          <w:szCs w:val="22"/>
        </w:rPr>
        <w:t> </w:t>
      </w:r>
      <w:r w:rsidR="00694257">
        <w:rPr>
          <w:rFonts w:ascii="Arial" w:hAnsi="Arial" w:cs="Arial"/>
          <w:sz w:val="22"/>
          <w:szCs w:val="22"/>
        </w:rPr>
        <w:t>X</w:t>
      </w:r>
      <w:r w:rsidRPr="000306B4">
        <w:rPr>
          <w:rFonts w:ascii="Arial" w:hAnsi="Arial" w:cs="Arial"/>
          <w:sz w:val="22"/>
          <w:szCs w:val="22"/>
        </w:rPr>
        <w:t xml:space="preserve"> est déchargé de sa gestion pour les exercices 2005, du 1</w:t>
      </w:r>
      <w:r w:rsidRPr="000306B4">
        <w:rPr>
          <w:rFonts w:ascii="Arial" w:hAnsi="Arial" w:cs="Arial"/>
          <w:sz w:val="22"/>
          <w:szCs w:val="22"/>
          <w:vertAlign w:val="superscript"/>
        </w:rPr>
        <w:t>er</w:t>
      </w:r>
      <w:r w:rsidR="00EE6A78" w:rsidRPr="000306B4">
        <w:rPr>
          <w:rFonts w:ascii="Arial" w:hAnsi="Arial" w:cs="Arial"/>
          <w:sz w:val="22"/>
          <w:szCs w:val="22"/>
        </w:rPr>
        <w:t> </w:t>
      </w:r>
      <w:r w:rsidRPr="000306B4">
        <w:rPr>
          <w:rFonts w:ascii="Arial" w:hAnsi="Arial" w:cs="Arial"/>
          <w:sz w:val="22"/>
          <w:szCs w:val="22"/>
        </w:rPr>
        <w:t>septembre, à 2008.</w:t>
      </w:r>
    </w:p>
    <w:p w:rsidR="00CB7E8E" w:rsidRPr="000306B4" w:rsidRDefault="00CB7E8E" w:rsidP="00A913AB">
      <w:pPr>
        <w:tabs>
          <w:tab w:val="center" w:pos="4536"/>
          <w:tab w:val="right" w:pos="9072"/>
        </w:tabs>
        <w:ind w:firstLine="0"/>
        <w:jc w:val="center"/>
        <w:rPr>
          <w:rFonts w:ascii="Arial" w:hAnsi="Arial" w:cs="Arial"/>
          <w:b/>
          <w:i/>
          <w:sz w:val="22"/>
          <w:szCs w:val="22"/>
        </w:rPr>
      </w:pPr>
    </w:p>
    <w:p w:rsidR="00CB7E8E" w:rsidRPr="000306B4" w:rsidRDefault="00CB7E8E" w:rsidP="00A913AB">
      <w:pPr>
        <w:tabs>
          <w:tab w:val="center" w:pos="4536"/>
          <w:tab w:val="right" w:pos="9072"/>
        </w:tabs>
        <w:ind w:firstLine="0"/>
        <w:rPr>
          <w:rFonts w:ascii="Arial" w:hAnsi="Arial" w:cs="Arial"/>
          <w:sz w:val="22"/>
          <w:szCs w:val="22"/>
        </w:rPr>
      </w:pPr>
    </w:p>
    <w:p w:rsidR="00CB7E8E" w:rsidRPr="000306B4" w:rsidRDefault="00CB7E8E" w:rsidP="00A913AB">
      <w:pPr>
        <w:tabs>
          <w:tab w:val="center" w:pos="4536"/>
          <w:tab w:val="right" w:pos="9072"/>
        </w:tabs>
        <w:ind w:firstLine="0"/>
        <w:rPr>
          <w:rFonts w:ascii="Arial" w:hAnsi="Arial" w:cs="Arial"/>
          <w:sz w:val="22"/>
          <w:szCs w:val="22"/>
        </w:rPr>
      </w:pPr>
      <w:r w:rsidRPr="000306B4">
        <w:rPr>
          <w:rFonts w:ascii="Arial" w:hAnsi="Arial" w:cs="Arial"/>
          <w:sz w:val="22"/>
          <w:szCs w:val="22"/>
        </w:rPr>
        <w:t>Délibéré le</w:t>
      </w:r>
      <w:r w:rsidR="00F5359D" w:rsidRPr="000306B4">
        <w:rPr>
          <w:rFonts w:ascii="Arial" w:hAnsi="Arial" w:cs="Arial"/>
          <w:sz w:val="22"/>
          <w:szCs w:val="22"/>
        </w:rPr>
        <w:t xml:space="preserve">s </w:t>
      </w:r>
      <w:r w:rsidR="007E5D3A" w:rsidRPr="000306B4">
        <w:rPr>
          <w:rFonts w:ascii="Arial" w:hAnsi="Arial" w:cs="Arial"/>
          <w:sz w:val="22"/>
          <w:szCs w:val="22"/>
        </w:rPr>
        <w:t>vingt novembre et seize décembre deux mil quatorze</w:t>
      </w:r>
      <w:r w:rsidR="00F5359D" w:rsidRPr="000306B4">
        <w:rPr>
          <w:rFonts w:ascii="Arial" w:hAnsi="Arial" w:cs="Arial"/>
          <w:sz w:val="22"/>
          <w:szCs w:val="22"/>
        </w:rPr>
        <w:t xml:space="preserve"> </w:t>
      </w:r>
      <w:r w:rsidRPr="000306B4">
        <w:rPr>
          <w:rFonts w:ascii="Arial" w:hAnsi="Arial" w:cs="Arial"/>
          <w:sz w:val="22"/>
          <w:szCs w:val="22"/>
        </w:rPr>
        <w:t xml:space="preserve">par </w:t>
      </w:r>
      <w:r w:rsidR="00EE6A78" w:rsidRPr="000306B4">
        <w:rPr>
          <w:rFonts w:ascii="Arial" w:hAnsi="Arial" w:cs="Arial"/>
          <w:sz w:val="22"/>
          <w:szCs w:val="22"/>
        </w:rPr>
        <w:t>M.</w:t>
      </w:r>
      <w:r w:rsidR="007506C9">
        <w:rPr>
          <w:rFonts w:ascii="Arial" w:hAnsi="Arial" w:cs="Arial"/>
          <w:sz w:val="22"/>
          <w:szCs w:val="22"/>
        </w:rPr>
        <w:t xml:space="preserve"> </w:t>
      </w:r>
      <w:r w:rsidRPr="000306B4">
        <w:rPr>
          <w:rFonts w:ascii="Arial" w:hAnsi="Arial" w:cs="Arial"/>
          <w:sz w:val="22"/>
          <w:szCs w:val="22"/>
        </w:rPr>
        <w:t>Philippe</w:t>
      </w:r>
      <w:r w:rsidR="007506C9">
        <w:rPr>
          <w:rFonts w:ascii="Arial" w:hAnsi="Arial" w:cs="Arial"/>
          <w:sz w:val="22"/>
          <w:szCs w:val="22"/>
        </w:rPr>
        <w:t xml:space="preserve"> </w:t>
      </w:r>
      <w:r w:rsidRPr="000306B4">
        <w:rPr>
          <w:rFonts w:ascii="Arial" w:hAnsi="Arial" w:cs="Arial"/>
          <w:sz w:val="22"/>
          <w:szCs w:val="22"/>
        </w:rPr>
        <w:t>GEOFFROY, président de section, pré</w:t>
      </w:r>
      <w:r w:rsidR="00F5359D" w:rsidRPr="000306B4">
        <w:rPr>
          <w:rFonts w:ascii="Arial" w:hAnsi="Arial" w:cs="Arial"/>
          <w:sz w:val="22"/>
          <w:szCs w:val="22"/>
        </w:rPr>
        <w:t xml:space="preserve">sidant la séance, </w:t>
      </w:r>
      <w:r w:rsidRPr="000306B4">
        <w:rPr>
          <w:rFonts w:ascii="Arial" w:hAnsi="Arial" w:cs="Arial"/>
          <w:sz w:val="22"/>
          <w:szCs w:val="22"/>
        </w:rPr>
        <w:t>MM.</w:t>
      </w:r>
      <w:r w:rsidR="007506C9">
        <w:rPr>
          <w:rFonts w:ascii="Arial" w:hAnsi="Arial" w:cs="Arial"/>
          <w:sz w:val="22"/>
          <w:szCs w:val="22"/>
        </w:rPr>
        <w:t xml:space="preserve"> </w:t>
      </w:r>
      <w:r w:rsidR="00EE6A78" w:rsidRPr="000306B4">
        <w:rPr>
          <w:rFonts w:ascii="Arial" w:hAnsi="Arial" w:cs="Arial"/>
          <w:sz w:val="22"/>
          <w:szCs w:val="22"/>
        </w:rPr>
        <w:t>Jean</w:t>
      </w:r>
      <w:r w:rsidR="007506C9">
        <w:rPr>
          <w:rFonts w:ascii="Arial" w:hAnsi="Arial" w:cs="Arial"/>
          <w:sz w:val="22"/>
          <w:szCs w:val="22"/>
        </w:rPr>
        <w:t>-</w:t>
      </w:r>
      <w:r w:rsidR="00EE6A78" w:rsidRPr="000306B4">
        <w:rPr>
          <w:rFonts w:ascii="Arial" w:hAnsi="Arial" w:cs="Arial"/>
          <w:sz w:val="22"/>
          <w:szCs w:val="22"/>
        </w:rPr>
        <w:t>Michel</w:t>
      </w:r>
      <w:r w:rsidR="007506C9">
        <w:rPr>
          <w:rFonts w:ascii="Arial" w:hAnsi="Arial" w:cs="Arial"/>
          <w:sz w:val="22"/>
          <w:szCs w:val="22"/>
        </w:rPr>
        <w:t xml:space="preserve"> </w:t>
      </w:r>
      <w:r w:rsidR="00EE6A78" w:rsidRPr="000306B4">
        <w:rPr>
          <w:rFonts w:ascii="Arial" w:hAnsi="Arial" w:cs="Arial"/>
          <w:sz w:val="22"/>
          <w:szCs w:val="22"/>
        </w:rPr>
        <w:t>de</w:t>
      </w:r>
      <w:r w:rsidR="007506C9">
        <w:rPr>
          <w:rFonts w:ascii="Arial" w:hAnsi="Arial" w:cs="Arial"/>
          <w:sz w:val="22"/>
          <w:szCs w:val="22"/>
        </w:rPr>
        <w:t xml:space="preserve"> </w:t>
      </w:r>
      <w:r w:rsidR="00EE6A78" w:rsidRPr="000306B4">
        <w:rPr>
          <w:rFonts w:ascii="Arial" w:hAnsi="Arial" w:cs="Arial"/>
          <w:sz w:val="22"/>
          <w:szCs w:val="22"/>
        </w:rPr>
        <w:t>MOURGUES, Bruno</w:t>
      </w:r>
      <w:r w:rsidR="007506C9">
        <w:rPr>
          <w:rFonts w:ascii="Arial" w:hAnsi="Arial" w:cs="Arial"/>
          <w:sz w:val="22"/>
          <w:szCs w:val="22"/>
        </w:rPr>
        <w:t xml:space="preserve"> </w:t>
      </w:r>
      <w:r w:rsidRPr="000306B4">
        <w:rPr>
          <w:rFonts w:ascii="Arial" w:hAnsi="Arial" w:cs="Arial"/>
          <w:sz w:val="22"/>
          <w:szCs w:val="22"/>
        </w:rPr>
        <w:t>ORY</w:t>
      </w:r>
      <w:r w:rsidR="00EE6A78" w:rsidRPr="000306B4">
        <w:rPr>
          <w:rFonts w:ascii="Arial" w:hAnsi="Arial" w:cs="Arial"/>
          <w:sz w:val="22"/>
          <w:szCs w:val="22"/>
        </w:rPr>
        <w:noBreakHyphen/>
      </w:r>
      <w:r w:rsidRPr="000306B4">
        <w:rPr>
          <w:rFonts w:ascii="Arial" w:hAnsi="Arial" w:cs="Arial"/>
          <w:sz w:val="22"/>
          <w:szCs w:val="22"/>
        </w:rPr>
        <w:t>LAVOLLEE</w:t>
      </w:r>
      <w:r w:rsidR="00AF2DBC" w:rsidRPr="000306B4">
        <w:rPr>
          <w:rFonts w:ascii="Arial" w:hAnsi="Arial" w:cs="Arial"/>
          <w:sz w:val="22"/>
          <w:szCs w:val="22"/>
        </w:rPr>
        <w:t>, Vincent FELLER</w:t>
      </w:r>
      <w:r w:rsidRPr="000306B4">
        <w:rPr>
          <w:rFonts w:ascii="Arial" w:hAnsi="Arial" w:cs="Arial"/>
          <w:sz w:val="22"/>
          <w:szCs w:val="22"/>
        </w:rPr>
        <w:t xml:space="preserve"> et Jean</w:t>
      </w:r>
      <w:r w:rsidR="00AF2DBC" w:rsidRPr="000306B4">
        <w:rPr>
          <w:rFonts w:ascii="Arial" w:hAnsi="Arial" w:cs="Arial"/>
          <w:sz w:val="22"/>
          <w:szCs w:val="22"/>
        </w:rPr>
        <w:t>-</w:t>
      </w:r>
      <w:r w:rsidRPr="000306B4">
        <w:rPr>
          <w:rFonts w:ascii="Arial" w:hAnsi="Arial" w:cs="Arial"/>
          <w:sz w:val="22"/>
          <w:szCs w:val="22"/>
        </w:rPr>
        <w:t>Christophe</w:t>
      </w:r>
      <w:r w:rsidR="007506C9">
        <w:rPr>
          <w:rFonts w:ascii="Arial" w:hAnsi="Arial" w:cs="Arial"/>
          <w:sz w:val="22"/>
          <w:szCs w:val="22"/>
        </w:rPr>
        <w:t xml:space="preserve"> </w:t>
      </w:r>
      <w:bookmarkStart w:id="0" w:name="_GoBack"/>
      <w:bookmarkEnd w:id="0"/>
      <w:r w:rsidRPr="000306B4">
        <w:rPr>
          <w:rFonts w:ascii="Arial" w:hAnsi="Arial" w:cs="Arial"/>
          <w:sz w:val="22"/>
          <w:szCs w:val="22"/>
        </w:rPr>
        <w:t>CHOUVET, conseillers maîtres.</w:t>
      </w:r>
    </w:p>
    <w:p w:rsidR="00CB7E8E" w:rsidRPr="000306B4" w:rsidRDefault="00CB7E8E" w:rsidP="00A913AB">
      <w:pPr>
        <w:tabs>
          <w:tab w:val="center" w:pos="4536"/>
          <w:tab w:val="right" w:pos="9072"/>
        </w:tabs>
        <w:ind w:firstLine="0"/>
        <w:rPr>
          <w:rFonts w:ascii="Arial" w:hAnsi="Arial" w:cs="Arial"/>
          <w:sz w:val="22"/>
          <w:szCs w:val="22"/>
        </w:rPr>
      </w:pPr>
    </w:p>
    <w:p w:rsidR="00CB7E8E" w:rsidRPr="000306B4" w:rsidRDefault="00CB7E8E" w:rsidP="00A913AB">
      <w:pPr>
        <w:tabs>
          <w:tab w:val="center" w:pos="4536"/>
          <w:tab w:val="right" w:pos="9072"/>
        </w:tabs>
        <w:ind w:firstLine="0"/>
        <w:rPr>
          <w:rFonts w:ascii="Arial" w:hAnsi="Arial" w:cs="Arial"/>
          <w:sz w:val="22"/>
          <w:szCs w:val="22"/>
        </w:rPr>
      </w:pPr>
      <w:r w:rsidRPr="000306B4">
        <w:rPr>
          <w:rFonts w:ascii="Arial" w:hAnsi="Arial" w:cs="Arial"/>
          <w:sz w:val="22"/>
          <w:szCs w:val="22"/>
        </w:rPr>
        <w:t>En présence d’Annie LE</w:t>
      </w:r>
      <w:r w:rsidR="00AF2DBC" w:rsidRPr="000306B4">
        <w:rPr>
          <w:rFonts w:ascii="Arial" w:hAnsi="Arial" w:cs="Arial"/>
          <w:sz w:val="22"/>
          <w:szCs w:val="22"/>
        </w:rPr>
        <w:t xml:space="preserve"> </w:t>
      </w:r>
      <w:r w:rsidRPr="000306B4">
        <w:rPr>
          <w:rFonts w:ascii="Arial" w:hAnsi="Arial" w:cs="Arial"/>
          <w:sz w:val="22"/>
          <w:szCs w:val="22"/>
        </w:rPr>
        <w:t>BARON, greffière de séance.</w:t>
      </w:r>
    </w:p>
    <w:p w:rsidR="001A0FC5" w:rsidRPr="001A0FC5" w:rsidRDefault="001A0FC5" w:rsidP="00834B6B">
      <w:pPr>
        <w:tabs>
          <w:tab w:val="center" w:pos="4536"/>
          <w:tab w:val="right" w:pos="9072"/>
        </w:tabs>
        <w:ind w:firstLine="0"/>
        <w:rPr>
          <w:rFonts w:ascii="Arial" w:hAnsi="Arial" w:cs="Arial"/>
          <w:bCs/>
          <w:noProof/>
          <w:sz w:val="22"/>
        </w:rPr>
      </w:pPr>
      <w:r w:rsidRPr="001A0FC5">
        <w:rPr>
          <w:rFonts w:ascii="Arial" w:hAnsi="Arial" w:cs="Arial"/>
          <w:bCs/>
          <w:noProof/>
          <w:sz w:val="22"/>
        </w:rPr>
        <w:t xml:space="preserve">Signé : Philippe </w:t>
      </w:r>
      <w:r>
        <w:rPr>
          <w:rFonts w:ascii="Arial" w:hAnsi="Arial" w:cs="Arial"/>
          <w:bCs/>
          <w:noProof/>
          <w:sz w:val="22"/>
        </w:rPr>
        <w:t>Geoffroy</w:t>
      </w:r>
      <w:r w:rsidRPr="001A0FC5">
        <w:rPr>
          <w:rFonts w:ascii="Arial" w:hAnsi="Arial" w:cs="Arial"/>
          <w:bCs/>
          <w:noProof/>
          <w:sz w:val="22"/>
        </w:rPr>
        <w:t xml:space="preserve">, </w:t>
      </w:r>
      <w:r>
        <w:rPr>
          <w:rFonts w:ascii="Arial" w:hAnsi="Arial" w:cs="Arial"/>
          <w:bCs/>
          <w:noProof/>
          <w:sz w:val="22"/>
        </w:rPr>
        <w:t>président de section, et Annie Le Baron, greffière</w:t>
      </w:r>
    </w:p>
    <w:p w:rsidR="001A0FC5" w:rsidRPr="001A0FC5" w:rsidRDefault="001A0FC5" w:rsidP="00834B6B">
      <w:pPr>
        <w:tabs>
          <w:tab w:val="center" w:pos="4536"/>
          <w:tab w:val="right" w:pos="9072"/>
        </w:tabs>
        <w:ind w:firstLine="0"/>
        <w:rPr>
          <w:rFonts w:ascii="Arial" w:hAnsi="Arial" w:cs="Arial"/>
          <w:bCs/>
          <w:noProof/>
          <w:sz w:val="22"/>
        </w:rPr>
      </w:pPr>
    </w:p>
    <w:p w:rsidR="001A0FC5" w:rsidRPr="001A0FC5" w:rsidRDefault="001A0FC5" w:rsidP="00834B6B">
      <w:pPr>
        <w:tabs>
          <w:tab w:val="center" w:pos="4536"/>
          <w:tab w:val="right" w:pos="9072"/>
        </w:tabs>
        <w:ind w:firstLine="0"/>
        <w:rPr>
          <w:rFonts w:ascii="Arial" w:hAnsi="Arial" w:cs="Arial"/>
          <w:bCs/>
          <w:noProof/>
          <w:sz w:val="22"/>
        </w:rPr>
      </w:pPr>
      <w:r w:rsidRPr="001A0FC5">
        <w:rPr>
          <w:rFonts w:ascii="Arial" w:hAnsi="Arial" w:cs="Arial"/>
          <w:bCs/>
          <w:noProof/>
          <w:sz w:val="22"/>
        </w:rPr>
        <w:t>Collationné certifié conforme à la minute étant au greffe de la Cour des comptes et délivrée par moi, secrétaire général.</w:t>
      </w:r>
    </w:p>
    <w:p w:rsidR="001A0FC5" w:rsidRPr="001A0FC5" w:rsidRDefault="001A0FC5" w:rsidP="001A0FC5">
      <w:pPr>
        <w:tabs>
          <w:tab w:val="center" w:pos="4536"/>
          <w:tab w:val="right" w:pos="9072"/>
        </w:tabs>
        <w:rPr>
          <w:rFonts w:ascii="Arial" w:hAnsi="Arial" w:cs="Arial"/>
          <w:bCs/>
          <w:noProof/>
          <w:sz w:val="22"/>
        </w:rPr>
      </w:pPr>
    </w:p>
    <w:p w:rsidR="001A0FC5" w:rsidRPr="001A0FC5" w:rsidRDefault="001A0FC5" w:rsidP="001A0FC5">
      <w:pPr>
        <w:pStyle w:val="StylepsNoirPremireligne222cmAvantAutomatiqueApr"/>
        <w:spacing w:before="0" w:beforeAutospacing="0" w:after="0" w:afterAutospacing="0"/>
        <w:ind w:left="4820" w:hanging="992"/>
        <w:jc w:val="center"/>
        <w:rPr>
          <w:rFonts w:ascii="Arial" w:hAnsi="Arial" w:cs="Arial"/>
          <w:b/>
          <w:color w:val="auto"/>
          <w:sz w:val="22"/>
          <w:szCs w:val="22"/>
        </w:rPr>
      </w:pPr>
      <w:r w:rsidRPr="001A0FC5">
        <w:rPr>
          <w:rFonts w:ascii="Arial" w:hAnsi="Arial" w:cs="Arial"/>
          <w:b/>
          <w:color w:val="auto"/>
          <w:sz w:val="22"/>
          <w:szCs w:val="22"/>
        </w:rPr>
        <w:t>Pour le secrétaire général</w:t>
      </w:r>
    </w:p>
    <w:p w:rsidR="001A0FC5" w:rsidRPr="001A0FC5" w:rsidRDefault="001A0FC5" w:rsidP="001A0FC5">
      <w:pPr>
        <w:pStyle w:val="StylepsNoirPremireligne222cmAvantAutomatiqueApr"/>
        <w:spacing w:before="0" w:beforeAutospacing="0" w:after="0" w:afterAutospacing="0"/>
        <w:ind w:left="4820" w:hanging="992"/>
        <w:jc w:val="center"/>
        <w:rPr>
          <w:rFonts w:ascii="Arial" w:hAnsi="Arial" w:cs="Arial"/>
          <w:b/>
          <w:color w:val="auto"/>
          <w:sz w:val="22"/>
          <w:szCs w:val="22"/>
        </w:rPr>
      </w:pPr>
      <w:proofErr w:type="gramStart"/>
      <w:r w:rsidRPr="001A0FC5">
        <w:rPr>
          <w:rFonts w:ascii="Arial" w:hAnsi="Arial" w:cs="Arial"/>
          <w:b/>
          <w:color w:val="auto"/>
          <w:sz w:val="22"/>
          <w:szCs w:val="22"/>
        </w:rPr>
        <w:t>et</w:t>
      </w:r>
      <w:proofErr w:type="gramEnd"/>
      <w:r w:rsidRPr="001A0FC5">
        <w:rPr>
          <w:rFonts w:ascii="Arial" w:hAnsi="Arial" w:cs="Arial"/>
          <w:b/>
          <w:color w:val="auto"/>
          <w:sz w:val="22"/>
          <w:szCs w:val="22"/>
        </w:rPr>
        <w:t xml:space="preserve"> par délégation,</w:t>
      </w:r>
    </w:p>
    <w:p w:rsidR="001A0FC5" w:rsidRPr="001A0FC5" w:rsidRDefault="001A0FC5" w:rsidP="001A0FC5">
      <w:pPr>
        <w:pStyle w:val="StylepsNoirPremireligne222cmAvantAutomatiqueApr"/>
        <w:spacing w:before="0" w:beforeAutospacing="0" w:after="0" w:afterAutospacing="0"/>
        <w:ind w:left="4820" w:hanging="992"/>
        <w:jc w:val="center"/>
        <w:rPr>
          <w:rFonts w:ascii="Arial" w:hAnsi="Arial" w:cs="Arial"/>
          <w:b/>
          <w:color w:val="auto"/>
          <w:sz w:val="22"/>
          <w:szCs w:val="22"/>
        </w:rPr>
      </w:pPr>
      <w:proofErr w:type="gramStart"/>
      <w:r w:rsidRPr="001A0FC5">
        <w:rPr>
          <w:rFonts w:ascii="Arial" w:hAnsi="Arial" w:cs="Arial"/>
          <w:b/>
          <w:color w:val="auto"/>
          <w:sz w:val="22"/>
          <w:szCs w:val="22"/>
        </w:rPr>
        <w:t>le</w:t>
      </w:r>
      <w:proofErr w:type="gramEnd"/>
      <w:r w:rsidRPr="001A0FC5">
        <w:rPr>
          <w:rFonts w:ascii="Arial" w:hAnsi="Arial" w:cs="Arial"/>
          <w:b/>
          <w:color w:val="auto"/>
          <w:sz w:val="22"/>
          <w:szCs w:val="22"/>
        </w:rPr>
        <w:t xml:space="preserve"> chef du greffe contentieux</w:t>
      </w:r>
    </w:p>
    <w:p w:rsidR="001A0FC5" w:rsidRPr="001A0FC5" w:rsidRDefault="001A0FC5" w:rsidP="001A0FC5">
      <w:pPr>
        <w:pStyle w:val="StylepsNoirPremireligne222cmAvantAutomatiqueApr"/>
        <w:spacing w:before="0" w:beforeAutospacing="0" w:after="0" w:afterAutospacing="0"/>
        <w:ind w:left="4820" w:hanging="992"/>
        <w:jc w:val="center"/>
        <w:rPr>
          <w:rFonts w:ascii="Arial" w:hAnsi="Arial" w:cs="Arial"/>
          <w:b/>
          <w:color w:val="auto"/>
          <w:sz w:val="22"/>
          <w:szCs w:val="22"/>
        </w:rPr>
      </w:pPr>
    </w:p>
    <w:p w:rsidR="001A0FC5" w:rsidRPr="001A0FC5" w:rsidRDefault="001A0FC5" w:rsidP="001A0FC5">
      <w:pPr>
        <w:pStyle w:val="StylepsNoirPremireligne222cmAvantAutomatiqueApr"/>
        <w:spacing w:before="0" w:beforeAutospacing="0" w:after="0" w:afterAutospacing="0"/>
        <w:ind w:left="4820" w:hanging="992"/>
        <w:jc w:val="center"/>
        <w:rPr>
          <w:rFonts w:ascii="Arial" w:hAnsi="Arial" w:cs="Arial"/>
          <w:b/>
          <w:color w:val="auto"/>
          <w:sz w:val="22"/>
          <w:szCs w:val="22"/>
        </w:rPr>
      </w:pPr>
    </w:p>
    <w:p w:rsidR="001A0FC5" w:rsidRPr="001A0FC5" w:rsidRDefault="001A0FC5" w:rsidP="001A0FC5">
      <w:pPr>
        <w:pStyle w:val="StylepsNoirPremireligne222cmAvantAutomatiqueApr"/>
        <w:spacing w:before="0" w:beforeAutospacing="0" w:after="0" w:afterAutospacing="0"/>
        <w:ind w:left="4820" w:hanging="992"/>
        <w:jc w:val="center"/>
        <w:rPr>
          <w:rFonts w:ascii="Arial" w:hAnsi="Arial" w:cs="Arial"/>
          <w:b/>
          <w:color w:val="auto"/>
          <w:sz w:val="22"/>
          <w:szCs w:val="22"/>
        </w:rPr>
      </w:pPr>
    </w:p>
    <w:p w:rsidR="001A0FC5" w:rsidRPr="001A0FC5" w:rsidRDefault="001A0FC5" w:rsidP="001A0FC5">
      <w:pPr>
        <w:pStyle w:val="StylepsNoirPremireligne222cmAvantAutomatiqueApr"/>
        <w:spacing w:before="0" w:beforeAutospacing="0" w:after="0" w:afterAutospacing="0"/>
        <w:ind w:left="4820" w:hanging="992"/>
        <w:jc w:val="center"/>
        <w:rPr>
          <w:rFonts w:ascii="Arial" w:hAnsi="Arial" w:cs="Arial"/>
          <w:b/>
          <w:color w:val="auto"/>
          <w:sz w:val="22"/>
          <w:szCs w:val="22"/>
        </w:rPr>
      </w:pPr>
    </w:p>
    <w:p w:rsidR="001A0FC5" w:rsidRPr="001A0FC5" w:rsidRDefault="001A0FC5" w:rsidP="001A0FC5">
      <w:pPr>
        <w:pStyle w:val="StylepsNoirPremireligne222cmAvantAutomatiqueApr"/>
        <w:spacing w:before="0" w:beforeAutospacing="0" w:after="0" w:afterAutospacing="0"/>
        <w:ind w:left="4820" w:hanging="992"/>
        <w:jc w:val="center"/>
        <w:rPr>
          <w:rFonts w:ascii="Arial" w:hAnsi="Arial" w:cs="Arial"/>
          <w:b/>
          <w:color w:val="auto"/>
          <w:sz w:val="22"/>
          <w:szCs w:val="22"/>
        </w:rPr>
      </w:pPr>
    </w:p>
    <w:p w:rsidR="001A0FC5" w:rsidRPr="001A0FC5" w:rsidRDefault="001A0FC5" w:rsidP="001A0FC5">
      <w:pPr>
        <w:pStyle w:val="StylepsNoirPremireligne222cmAvantAutomatiqueApr"/>
        <w:spacing w:beforeAutospacing="0" w:after="120" w:afterAutospacing="0"/>
        <w:ind w:left="4819" w:hanging="992"/>
        <w:jc w:val="center"/>
        <w:rPr>
          <w:rFonts w:ascii="Arial" w:hAnsi="Arial" w:cs="Arial"/>
          <w:b/>
          <w:color w:val="auto"/>
          <w:sz w:val="22"/>
          <w:szCs w:val="22"/>
        </w:rPr>
      </w:pPr>
      <w:r w:rsidRPr="001A0FC5">
        <w:rPr>
          <w:rFonts w:ascii="Arial" w:hAnsi="Arial" w:cs="Arial"/>
          <w:b/>
          <w:color w:val="auto"/>
          <w:sz w:val="22"/>
          <w:szCs w:val="22"/>
        </w:rPr>
        <w:t xml:space="preserve">Daniel </w:t>
      </w:r>
      <w:proofErr w:type="spellStart"/>
      <w:r w:rsidRPr="001A0FC5">
        <w:rPr>
          <w:rFonts w:ascii="Arial" w:hAnsi="Arial" w:cs="Arial"/>
          <w:b/>
          <w:color w:val="auto"/>
          <w:sz w:val="22"/>
          <w:szCs w:val="22"/>
        </w:rPr>
        <w:t>Férez</w:t>
      </w:r>
      <w:proofErr w:type="spellEnd"/>
    </w:p>
    <w:p w:rsidR="001A0FC5" w:rsidRDefault="001A0FC5" w:rsidP="001A0FC5">
      <w:pPr>
        <w:tabs>
          <w:tab w:val="center" w:pos="4536"/>
          <w:tab w:val="right" w:pos="9072"/>
        </w:tabs>
        <w:rPr>
          <w:rFonts w:ascii="Arial" w:hAnsi="Arial" w:cs="Arial"/>
          <w:bCs/>
          <w:noProof/>
          <w:sz w:val="22"/>
        </w:rPr>
      </w:pPr>
    </w:p>
    <w:p w:rsidR="00D954A0" w:rsidRPr="00D954A0" w:rsidRDefault="00D954A0" w:rsidP="00D954A0">
      <w:pPr>
        <w:pStyle w:val="Corpsdetexte"/>
      </w:pPr>
    </w:p>
    <w:p w:rsidR="00CB7E8E" w:rsidRPr="00D954A0" w:rsidRDefault="00D954A0" w:rsidP="008A7700">
      <w:pPr>
        <w:tabs>
          <w:tab w:val="center" w:pos="4536"/>
          <w:tab w:val="right" w:pos="9072"/>
        </w:tabs>
        <w:ind w:firstLine="0"/>
        <w:rPr>
          <w:rFonts w:ascii="Arial" w:hAnsi="Arial" w:cs="Arial"/>
          <w:color w:val="000000"/>
          <w:sz w:val="22"/>
          <w:szCs w:val="22"/>
        </w:rPr>
      </w:pPr>
      <w:r w:rsidRPr="00D954A0">
        <w:rPr>
          <w:rFonts w:ascii="Arial" w:hAnsi="Arial" w:cs="Arial"/>
          <w:color w:val="000000"/>
          <w:sz w:val="22"/>
        </w:rPr>
        <w:t>Conformément aux dispositions de l’article R. 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à l’article R. 142-15-I du même code.</w:t>
      </w:r>
    </w:p>
    <w:sectPr w:rsidR="00CB7E8E" w:rsidRPr="00D954A0" w:rsidSect="00A4252A">
      <w:headerReference w:type="default" r:id="rId12"/>
      <w:footerReference w:type="default" r:id="rId13"/>
      <w:headerReference w:type="first" r:id="rId14"/>
      <w:footerReference w:type="first" r:id="rId15"/>
      <w:pgSz w:w="11906" w:h="16838" w:code="9"/>
      <w:pgMar w:top="680" w:right="1418" w:bottom="567" w:left="1418" w:header="1134"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1012" w:rsidRDefault="00271012">
      <w:pPr>
        <w:spacing w:before="0" w:after="0"/>
      </w:pPr>
      <w:r>
        <w:separator/>
      </w:r>
    </w:p>
  </w:endnote>
  <w:endnote w:type="continuationSeparator" w:id="0">
    <w:p w:rsidR="00271012" w:rsidRDefault="0027101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G Times">
    <w:charset w:val="00"/>
    <w:family w:val="roman"/>
    <w:pitch w:val="variable"/>
    <w:sig w:usb0="00000287" w:usb1="00000000"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1D7" w:rsidRPr="00A421D7" w:rsidRDefault="00A421D7">
    <w:pPr>
      <w:pStyle w:val="Pieddepage"/>
      <w:jc w:val="right"/>
      <w:rPr>
        <w:rFonts w:ascii="Arial" w:hAnsi="Arial" w:cs="Arial"/>
        <w:sz w:val="20"/>
      </w:rPr>
    </w:pPr>
    <w:r w:rsidRPr="00A421D7">
      <w:rPr>
        <w:rFonts w:ascii="Arial" w:hAnsi="Arial" w:cs="Arial"/>
        <w:sz w:val="20"/>
      </w:rPr>
      <w:fldChar w:fldCharType="begin"/>
    </w:r>
    <w:r w:rsidRPr="00A421D7">
      <w:rPr>
        <w:rFonts w:ascii="Arial" w:hAnsi="Arial" w:cs="Arial"/>
        <w:sz w:val="20"/>
      </w:rPr>
      <w:instrText>PAGE   \* MERGEFORMAT</w:instrText>
    </w:r>
    <w:r w:rsidRPr="00A421D7">
      <w:rPr>
        <w:rFonts w:ascii="Arial" w:hAnsi="Arial" w:cs="Arial"/>
        <w:sz w:val="20"/>
      </w:rPr>
      <w:fldChar w:fldCharType="separate"/>
    </w:r>
    <w:r w:rsidR="007506C9">
      <w:rPr>
        <w:rFonts w:ascii="Arial" w:hAnsi="Arial" w:cs="Arial"/>
        <w:noProof/>
        <w:sz w:val="20"/>
      </w:rPr>
      <w:t>3</w:t>
    </w:r>
    <w:r w:rsidRPr="00A421D7">
      <w:rPr>
        <w:rFonts w:ascii="Arial" w:hAnsi="Arial" w:cs="Arial"/>
        <w:sz w:val="20"/>
      </w:rPr>
      <w:fldChar w:fldCharType="end"/>
    </w:r>
  </w:p>
  <w:p w:rsidR="00193C76" w:rsidRDefault="00193C7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ook w:val="04A0" w:firstRow="1" w:lastRow="0" w:firstColumn="1" w:lastColumn="0" w:noHBand="0" w:noVBand="1"/>
    </w:tblPr>
    <w:tblGrid>
      <w:gridCol w:w="9212"/>
    </w:tblGrid>
    <w:tr w:rsidR="00193C76" w:rsidTr="00193C76">
      <w:trPr>
        <w:jc w:val="center"/>
      </w:trPr>
      <w:tc>
        <w:tcPr>
          <w:tcW w:w="9212" w:type="dxa"/>
          <w:shd w:val="clear" w:color="auto" w:fill="auto"/>
        </w:tcPr>
        <w:p w:rsidR="00193C76" w:rsidRPr="00084587" w:rsidRDefault="00193C76" w:rsidP="00193C76">
          <w:pPr>
            <w:pStyle w:val="Pieddepage"/>
            <w:rPr>
              <w:rFonts w:ascii="Arial" w:hAnsi="Arial" w:cs="Arial"/>
              <w:sz w:val="22"/>
              <w:szCs w:val="22"/>
            </w:rPr>
          </w:pPr>
          <w:r w:rsidRPr="00084587">
            <w:rPr>
              <w:rFonts w:ascii="Arial" w:hAnsi="Arial" w:cs="Arial"/>
              <w:sz w:val="22"/>
              <w:szCs w:val="22"/>
            </w:rPr>
            <w:t>13 rue Cambon - 75100 PARIS CEDEX 01 - T +33 1 42 98 95 00 - www.ccomptes.fr</w:t>
          </w:r>
        </w:p>
      </w:tc>
    </w:tr>
    <w:tr w:rsidR="00193C76" w:rsidTr="00193C76">
      <w:trPr>
        <w:jc w:val="center"/>
      </w:trPr>
      <w:tc>
        <w:tcPr>
          <w:tcW w:w="9212" w:type="dxa"/>
          <w:shd w:val="clear" w:color="auto" w:fill="auto"/>
        </w:tcPr>
        <w:p w:rsidR="00193C76" w:rsidRPr="00193C76" w:rsidRDefault="00193C76" w:rsidP="00193C76">
          <w:pPr>
            <w:pStyle w:val="Pieddepage"/>
            <w:rPr>
              <w:rFonts w:cs="Arial"/>
            </w:rPr>
          </w:pPr>
        </w:p>
      </w:tc>
    </w:tr>
  </w:tbl>
  <w:p w:rsidR="00193C76" w:rsidRDefault="00193C76" w:rsidP="00193C7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1012" w:rsidRDefault="00271012">
      <w:pPr>
        <w:spacing w:before="0" w:after="0"/>
      </w:pPr>
      <w:r>
        <w:separator/>
      </w:r>
    </w:p>
  </w:footnote>
  <w:footnote w:type="continuationSeparator" w:id="0">
    <w:p w:rsidR="00271012" w:rsidRDefault="00271012">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C76" w:rsidRDefault="00193C76" w:rsidP="00193C76">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C76" w:rsidRDefault="008C60B1">
    <w:pPr>
      <w:pStyle w:val="En-tte"/>
    </w:pPr>
    <w:r>
      <w:rPr>
        <w:noProof/>
      </w:rPr>
      <w:drawing>
        <wp:anchor distT="0" distB="0" distL="114300" distR="114300" simplePos="0" relativeHeight="251657728" behindDoc="0" locked="0" layoutInCell="1" allowOverlap="1" wp14:anchorId="51826496" wp14:editId="1259C290">
          <wp:simplePos x="0" y="0"/>
          <wp:positionH relativeFrom="column">
            <wp:posOffset>-900430</wp:posOffset>
          </wp:positionH>
          <wp:positionV relativeFrom="paragraph">
            <wp:posOffset>-713740</wp:posOffset>
          </wp:positionV>
          <wp:extent cx="7559040" cy="1258570"/>
          <wp:effectExtent l="0" t="0" r="3810" b="0"/>
          <wp:wrapTopAndBottom/>
          <wp:docPr id="1"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BANDE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2585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909C9"/>
    <w:multiLevelType w:val="multilevel"/>
    <w:tmpl w:val="34EA77C6"/>
    <w:lvl w:ilvl="0">
      <w:start w:val="1"/>
      <w:numFmt w:val="none"/>
      <w:suff w:val="nothing"/>
      <w:lvlText w:val="%1"/>
      <w:lvlJc w:val="left"/>
      <w:pPr>
        <w:ind w:left="284" w:hanging="284"/>
      </w:pPr>
    </w:lvl>
    <w:lvl w:ilvl="1">
      <w:start w:val="1"/>
      <w:numFmt w:val="none"/>
      <w:pStyle w:val="TM2"/>
      <w:suff w:val="nothing"/>
      <w:lvlText w:val="%1%2"/>
      <w:lvlJc w:val="left"/>
      <w:pPr>
        <w:ind w:left="737" w:hanging="737"/>
      </w:pPr>
    </w:lvl>
    <w:lvl w:ilvl="2">
      <w:start w:val="1"/>
      <w:numFmt w:val="none"/>
      <w:pStyle w:val="TM3"/>
      <w:suff w:val="nothing"/>
      <w:lvlText w:val="%1%2"/>
      <w:lvlJc w:val="left"/>
      <w:pPr>
        <w:ind w:left="737" w:hanging="737"/>
      </w:pPr>
    </w:lvl>
    <w:lvl w:ilvl="3">
      <w:start w:val="1"/>
      <w:numFmt w:val="none"/>
      <w:pStyle w:val="TM5"/>
      <w:suff w:val="nothing"/>
      <w:lvlText w:val=""/>
      <w:lvlJc w:val="left"/>
      <w:pPr>
        <w:ind w:left="737" w:hanging="737"/>
      </w:pPr>
      <w:rPr>
        <w:u w:val="none"/>
      </w:rPr>
    </w:lvl>
    <w:lvl w:ilvl="4">
      <w:start w:val="1"/>
      <w:numFmt w:val="none"/>
      <w:pStyle w:val="TM6"/>
      <w:suff w:val="nothing"/>
      <w:lvlText w:val=""/>
      <w:lvlJc w:val="left"/>
      <w:pPr>
        <w:ind w:left="737" w:hanging="737"/>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F3A600C"/>
    <w:multiLevelType w:val="singleLevel"/>
    <w:tmpl w:val="C21C2C78"/>
    <w:lvl w:ilvl="0">
      <w:start w:val="1"/>
      <w:numFmt w:val="bullet"/>
      <w:pStyle w:val="enumration1"/>
      <w:lvlText w:val=""/>
      <w:lvlJc w:val="left"/>
      <w:pPr>
        <w:tabs>
          <w:tab w:val="num" w:pos="927"/>
        </w:tabs>
        <w:ind w:left="907" w:hanging="340"/>
      </w:pPr>
      <w:rPr>
        <w:rFonts w:ascii="Symbol" w:hAnsi="Symbol" w:hint="default"/>
      </w:rPr>
    </w:lvl>
  </w:abstractNum>
  <w:abstractNum w:abstractNumId="2">
    <w:nsid w:val="12B439D1"/>
    <w:multiLevelType w:val="singleLevel"/>
    <w:tmpl w:val="7E4A6168"/>
    <w:lvl w:ilvl="0">
      <w:start w:val="1"/>
      <w:numFmt w:val="bullet"/>
      <w:pStyle w:val="enumration2"/>
      <w:lvlText w:val="−"/>
      <w:lvlJc w:val="left"/>
      <w:pPr>
        <w:tabs>
          <w:tab w:val="num" w:pos="3240"/>
        </w:tabs>
        <w:ind w:left="3960" w:hanging="360"/>
      </w:pPr>
      <w:rPr>
        <w:rFonts w:ascii="Verdana" w:hAnsi="Tahoma" w:hint="default"/>
      </w:rPr>
    </w:lvl>
  </w:abstractNum>
  <w:abstractNum w:abstractNumId="3">
    <w:nsid w:val="39511091"/>
    <w:multiLevelType w:val="singleLevel"/>
    <w:tmpl w:val="421465B2"/>
    <w:lvl w:ilvl="0">
      <w:start w:val="1"/>
      <w:numFmt w:val="decimal"/>
      <w:pStyle w:val="Titreobservations"/>
      <w:lvlText w:val="Obs. %1 "/>
      <w:lvlJc w:val="left"/>
      <w:pPr>
        <w:tabs>
          <w:tab w:val="num" w:pos="1080"/>
        </w:tabs>
        <w:ind w:left="360" w:hanging="360"/>
      </w:pPr>
    </w:lvl>
  </w:abstractNum>
  <w:abstractNum w:abstractNumId="4">
    <w:nsid w:val="50923283"/>
    <w:multiLevelType w:val="multilevel"/>
    <w:tmpl w:val="FAC2A876"/>
    <w:lvl w:ilvl="0">
      <w:start w:val="1"/>
      <w:numFmt w:val="decimal"/>
      <w:pStyle w:val="Titretableau"/>
      <w:suff w:val="nothing"/>
      <w:lvlText w:val="Tableau n° %1 : "/>
      <w:lvlJc w:val="left"/>
      <w:pPr>
        <w:ind w:left="284" w:hanging="284"/>
      </w:pPr>
    </w:lvl>
    <w:lvl w:ilvl="1">
      <w:start w:val="1"/>
      <w:numFmt w:val="none"/>
      <w:suff w:val="nothing"/>
      <w:lvlText w:val="%1%2"/>
      <w:lvlJc w:val="left"/>
      <w:pPr>
        <w:ind w:left="284" w:hanging="284"/>
      </w:pPr>
    </w:lvl>
    <w:lvl w:ilvl="2">
      <w:start w:val="1"/>
      <w:numFmt w:val="none"/>
      <w:suff w:val="nothing"/>
      <w:lvlText w:val="%1%2"/>
      <w:lvlJc w:val="left"/>
      <w:pPr>
        <w:ind w:left="284" w:hanging="284"/>
      </w:pPr>
    </w:lvl>
    <w:lvl w:ilvl="3">
      <w:start w:val="1"/>
      <w:numFmt w:val="none"/>
      <w:suff w:val="nothing"/>
      <w:lvlText w:val=""/>
      <w:lvlJc w:val="left"/>
      <w:pPr>
        <w:ind w:left="284" w:hanging="284"/>
      </w:pPr>
      <w:rPr>
        <w:u w:val="none"/>
      </w:rPr>
    </w:lvl>
    <w:lvl w:ilvl="4">
      <w:start w:val="1"/>
      <w:numFmt w:val="none"/>
      <w:suff w:val="nothing"/>
      <w:lvlText w:val=""/>
      <w:lvlJc w:val="left"/>
      <w:pPr>
        <w:ind w:left="284" w:hanging="284"/>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5313538C"/>
    <w:multiLevelType w:val="multilevel"/>
    <w:tmpl w:val="8882886C"/>
    <w:lvl w:ilvl="0">
      <w:start w:val="1"/>
      <w:numFmt w:val="upperRoman"/>
      <w:pStyle w:val="Titre1"/>
      <w:suff w:val="nothing"/>
      <w:lvlText w:val="PARTIE %1 : "/>
      <w:lvlJc w:val="left"/>
      <w:pPr>
        <w:ind w:left="1985" w:hanging="284"/>
      </w:pPr>
      <w:rPr>
        <w:rFonts w:ascii="Times New Roman" w:hAnsi="Times New Roman" w:hint="default"/>
        <w:b/>
        <w:i w:val="0"/>
        <w:sz w:val="28"/>
      </w:rPr>
    </w:lvl>
    <w:lvl w:ilvl="1">
      <w:start w:val="1"/>
      <w:numFmt w:val="upperRoman"/>
      <w:pStyle w:val="Titre2"/>
      <w:lvlText w:val="%2."/>
      <w:lvlJc w:val="left"/>
      <w:pPr>
        <w:tabs>
          <w:tab w:val="num" w:pos="720"/>
        </w:tabs>
        <w:ind w:left="510" w:hanging="510"/>
      </w:pPr>
    </w:lvl>
    <w:lvl w:ilvl="2">
      <w:start w:val="1"/>
      <w:numFmt w:val="upperLetter"/>
      <w:pStyle w:val="Titre3"/>
      <w:lvlText w:val="%3."/>
      <w:lvlJc w:val="left"/>
      <w:pPr>
        <w:tabs>
          <w:tab w:val="num" w:pos="851"/>
        </w:tabs>
        <w:ind w:left="851" w:hanging="851"/>
      </w:pPr>
    </w:lvl>
    <w:lvl w:ilvl="3">
      <w:start w:val="1"/>
      <w:numFmt w:val="decimal"/>
      <w:pStyle w:val="Titre4"/>
      <w:lvlText w:val="%4."/>
      <w:lvlJc w:val="left"/>
      <w:pPr>
        <w:tabs>
          <w:tab w:val="num" w:pos="879"/>
        </w:tabs>
        <w:ind w:left="879" w:hanging="879"/>
      </w:pPr>
      <w:rPr>
        <w:u w:val="none"/>
      </w:rPr>
    </w:lvl>
    <w:lvl w:ilvl="4">
      <w:start w:val="1"/>
      <w:numFmt w:val="lowerLetter"/>
      <w:pStyle w:val="Titre5"/>
      <w:lvlText w:val="%5."/>
      <w:lvlJc w:val="left"/>
      <w:pPr>
        <w:tabs>
          <w:tab w:val="num" w:pos="992"/>
        </w:tabs>
        <w:ind w:left="992" w:hanging="992"/>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66B166A2"/>
    <w:multiLevelType w:val="singleLevel"/>
    <w:tmpl w:val="5DBA24BA"/>
    <w:lvl w:ilvl="0">
      <w:start w:val="1"/>
      <w:numFmt w:val="decimal"/>
      <w:pStyle w:val="Enumrationliste"/>
      <w:lvlText w:val="%1."/>
      <w:lvlJc w:val="left"/>
      <w:pPr>
        <w:tabs>
          <w:tab w:val="num" w:pos="927"/>
        </w:tabs>
        <w:ind w:left="907" w:hanging="340"/>
      </w:pPr>
    </w:lvl>
  </w:abstractNum>
  <w:num w:numId="1">
    <w:abstractNumId w:val="1"/>
  </w:num>
  <w:num w:numId="2">
    <w:abstractNumId w:val="2"/>
  </w:num>
  <w:num w:numId="3">
    <w:abstractNumId w:val="6"/>
  </w:num>
  <w:num w:numId="4">
    <w:abstractNumId w:val="5"/>
  </w:num>
  <w:num w:numId="5">
    <w:abstractNumId w:val="5"/>
  </w:num>
  <w:num w:numId="6">
    <w:abstractNumId w:val="5"/>
  </w:num>
  <w:num w:numId="7">
    <w:abstractNumId w:val="5"/>
  </w:num>
  <w:num w:numId="8">
    <w:abstractNumId w:val="5"/>
  </w:num>
  <w:num w:numId="9">
    <w:abstractNumId w:val="4"/>
  </w:num>
  <w:num w:numId="10">
    <w:abstractNumId w:val="3"/>
  </w:num>
  <w:num w:numId="11">
    <w:abstractNumId w:val="0"/>
  </w:num>
  <w:num w:numId="12">
    <w:abstractNumId w:val="0"/>
  </w:num>
  <w:num w:numId="13">
    <w:abstractNumId w:val="0"/>
  </w:num>
  <w:num w:numId="14">
    <w:abstractNumId w:val="0"/>
  </w:num>
  <w:num w:numId="15">
    <w:abstractNumId w:val="1"/>
  </w:num>
  <w:num w:numId="16">
    <w:abstractNumId w:val="2"/>
  </w:num>
  <w:num w:numId="17">
    <w:abstractNumId w:val="6"/>
  </w:num>
  <w:num w:numId="18">
    <w:abstractNumId w:val="5"/>
  </w:num>
  <w:num w:numId="19">
    <w:abstractNumId w:val="5"/>
  </w:num>
  <w:num w:numId="20">
    <w:abstractNumId w:val="5"/>
  </w:num>
  <w:num w:numId="21">
    <w:abstractNumId w:val="5"/>
  </w:num>
  <w:num w:numId="22">
    <w:abstractNumId w:val="5"/>
  </w:num>
  <w:num w:numId="23">
    <w:abstractNumId w:val="4"/>
  </w:num>
  <w:num w:numId="24">
    <w:abstractNumId w:val="3"/>
  </w:num>
  <w:num w:numId="25">
    <w:abstractNumId w:val="0"/>
  </w:num>
  <w:num w:numId="26">
    <w:abstractNumId w:val="0"/>
  </w:num>
  <w:num w:numId="27">
    <w:abstractNumId w:val="0"/>
  </w:num>
  <w:num w:numId="28">
    <w:abstractNumId w:val="0"/>
  </w:num>
  <w:num w:numId="29">
    <w:abstractNumId w:val="1"/>
  </w:num>
  <w:num w:numId="30">
    <w:abstractNumId w:val="2"/>
  </w:num>
  <w:num w:numId="31">
    <w:abstractNumId w:val="6"/>
  </w:num>
  <w:num w:numId="32">
    <w:abstractNumId w:val="5"/>
  </w:num>
  <w:num w:numId="33">
    <w:abstractNumId w:val="5"/>
  </w:num>
  <w:num w:numId="34">
    <w:abstractNumId w:val="5"/>
  </w:num>
  <w:num w:numId="35">
    <w:abstractNumId w:val="5"/>
  </w:num>
  <w:num w:numId="36">
    <w:abstractNumId w:val="5"/>
  </w:num>
  <w:num w:numId="37">
    <w:abstractNumId w:val="4"/>
  </w:num>
  <w:num w:numId="38">
    <w:abstractNumId w:val="3"/>
  </w:num>
  <w:num w:numId="39">
    <w:abstractNumId w:val="0"/>
  </w:num>
  <w:num w:numId="40">
    <w:abstractNumId w:val="0"/>
  </w:num>
  <w:num w:numId="41">
    <w:abstractNumId w:val="0"/>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843"/>
    <w:rsid w:val="00011D6E"/>
    <w:rsid w:val="000306B4"/>
    <w:rsid w:val="00051B82"/>
    <w:rsid w:val="000545C7"/>
    <w:rsid w:val="000728FF"/>
    <w:rsid w:val="00084587"/>
    <w:rsid w:val="00091C0D"/>
    <w:rsid w:val="00091E9E"/>
    <w:rsid w:val="00094969"/>
    <w:rsid w:val="000B016F"/>
    <w:rsid w:val="000D64BB"/>
    <w:rsid w:val="00145FF3"/>
    <w:rsid w:val="00190322"/>
    <w:rsid w:val="00193C76"/>
    <w:rsid w:val="001A0FC5"/>
    <w:rsid w:val="001B2F2C"/>
    <w:rsid w:val="00203861"/>
    <w:rsid w:val="00206599"/>
    <w:rsid w:val="002134EE"/>
    <w:rsid w:val="00245508"/>
    <w:rsid w:val="0025066D"/>
    <w:rsid w:val="002520DE"/>
    <w:rsid w:val="00271012"/>
    <w:rsid w:val="002A52E8"/>
    <w:rsid w:val="0033299B"/>
    <w:rsid w:val="00332C71"/>
    <w:rsid w:val="00334BCB"/>
    <w:rsid w:val="003424B2"/>
    <w:rsid w:val="00353FBB"/>
    <w:rsid w:val="003717C2"/>
    <w:rsid w:val="0037737C"/>
    <w:rsid w:val="00380F5B"/>
    <w:rsid w:val="003D5996"/>
    <w:rsid w:val="0043198B"/>
    <w:rsid w:val="004476AE"/>
    <w:rsid w:val="00451D49"/>
    <w:rsid w:val="00463527"/>
    <w:rsid w:val="00480137"/>
    <w:rsid w:val="0049649A"/>
    <w:rsid w:val="004B3C52"/>
    <w:rsid w:val="004C4D8B"/>
    <w:rsid w:val="004C5CED"/>
    <w:rsid w:val="004C5E8B"/>
    <w:rsid w:val="004F5610"/>
    <w:rsid w:val="00514DDA"/>
    <w:rsid w:val="00567FE2"/>
    <w:rsid w:val="005A3831"/>
    <w:rsid w:val="005D152F"/>
    <w:rsid w:val="005E23A1"/>
    <w:rsid w:val="005F3E99"/>
    <w:rsid w:val="00636FF4"/>
    <w:rsid w:val="00694257"/>
    <w:rsid w:val="006D7160"/>
    <w:rsid w:val="006F7814"/>
    <w:rsid w:val="00702F06"/>
    <w:rsid w:val="00712653"/>
    <w:rsid w:val="00716F89"/>
    <w:rsid w:val="0072605C"/>
    <w:rsid w:val="00744C36"/>
    <w:rsid w:val="007506C9"/>
    <w:rsid w:val="00751CF6"/>
    <w:rsid w:val="0078245A"/>
    <w:rsid w:val="00794D1B"/>
    <w:rsid w:val="007D3954"/>
    <w:rsid w:val="007E3C5C"/>
    <w:rsid w:val="007E5D3A"/>
    <w:rsid w:val="007F2C13"/>
    <w:rsid w:val="0080263C"/>
    <w:rsid w:val="00831B1D"/>
    <w:rsid w:val="00834B6B"/>
    <w:rsid w:val="00835241"/>
    <w:rsid w:val="00852498"/>
    <w:rsid w:val="008531EE"/>
    <w:rsid w:val="008602DF"/>
    <w:rsid w:val="008A7700"/>
    <w:rsid w:val="008B4EA1"/>
    <w:rsid w:val="008C60B1"/>
    <w:rsid w:val="008C7C97"/>
    <w:rsid w:val="008D44C4"/>
    <w:rsid w:val="008F3C95"/>
    <w:rsid w:val="008F6987"/>
    <w:rsid w:val="009115EE"/>
    <w:rsid w:val="0092646C"/>
    <w:rsid w:val="009523DA"/>
    <w:rsid w:val="00967D6C"/>
    <w:rsid w:val="00970F0A"/>
    <w:rsid w:val="0099268E"/>
    <w:rsid w:val="009B57D5"/>
    <w:rsid w:val="009C0BFC"/>
    <w:rsid w:val="009E25D5"/>
    <w:rsid w:val="009F05CE"/>
    <w:rsid w:val="00A30DF6"/>
    <w:rsid w:val="00A421D7"/>
    <w:rsid w:val="00A4252A"/>
    <w:rsid w:val="00A83A75"/>
    <w:rsid w:val="00A875B5"/>
    <w:rsid w:val="00A913AB"/>
    <w:rsid w:val="00AD1F67"/>
    <w:rsid w:val="00AD4D7E"/>
    <w:rsid w:val="00AF2DBC"/>
    <w:rsid w:val="00B20438"/>
    <w:rsid w:val="00B40BB9"/>
    <w:rsid w:val="00B54C1A"/>
    <w:rsid w:val="00B736B3"/>
    <w:rsid w:val="00B7736B"/>
    <w:rsid w:val="00BC6298"/>
    <w:rsid w:val="00BD4DC7"/>
    <w:rsid w:val="00C1229B"/>
    <w:rsid w:val="00C16C05"/>
    <w:rsid w:val="00C206BF"/>
    <w:rsid w:val="00C32843"/>
    <w:rsid w:val="00C51073"/>
    <w:rsid w:val="00CB7E8E"/>
    <w:rsid w:val="00CD653D"/>
    <w:rsid w:val="00CE41C1"/>
    <w:rsid w:val="00CF3DF0"/>
    <w:rsid w:val="00D171A4"/>
    <w:rsid w:val="00D251D2"/>
    <w:rsid w:val="00D32372"/>
    <w:rsid w:val="00D43280"/>
    <w:rsid w:val="00D45753"/>
    <w:rsid w:val="00D51407"/>
    <w:rsid w:val="00D57E3D"/>
    <w:rsid w:val="00D9357D"/>
    <w:rsid w:val="00D954A0"/>
    <w:rsid w:val="00D95DA4"/>
    <w:rsid w:val="00DA3A99"/>
    <w:rsid w:val="00DB25A2"/>
    <w:rsid w:val="00DC3DE7"/>
    <w:rsid w:val="00DD5E86"/>
    <w:rsid w:val="00DE7D53"/>
    <w:rsid w:val="00E1641A"/>
    <w:rsid w:val="00E42D4B"/>
    <w:rsid w:val="00E70B9B"/>
    <w:rsid w:val="00E8390D"/>
    <w:rsid w:val="00EA734F"/>
    <w:rsid w:val="00EB24F2"/>
    <w:rsid w:val="00EB59F2"/>
    <w:rsid w:val="00EB77B3"/>
    <w:rsid w:val="00EC7E50"/>
    <w:rsid w:val="00EE6A78"/>
    <w:rsid w:val="00F04E56"/>
    <w:rsid w:val="00F5359D"/>
    <w:rsid w:val="00F90CBB"/>
    <w:rsid w:val="00FB2E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C32843"/>
    <w:pPr>
      <w:spacing w:before="120" w:after="120"/>
      <w:ind w:firstLine="709"/>
      <w:jc w:val="both"/>
    </w:pPr>
    <w:rPr>
      <w:rFonts w:ascii="Times New Roman" w:hAnsi="Times New Roman"/>
      <w:sz w:val="24"/>
    </w:rPr>
  </w:style>
  <w:style w:type="paragraph" w:styleId="Titre1">
    <w:name w:val="heading 1"/>
    <w:basedOn w:val="Normal"/>
    <w:next w:val="Corpsdetexte"/>
    <w:link w:val="Titre1Car"/>
    <w:qFormat/>
    <w:rsid w:val="004C5E8B"/>
    <w:pPr>
      <w:keepNext/>
      <w:numPr>
        <w:numId w:val="36"/>
      </w:numPr>
      <w:spacing w:before="480" w:after="480"/>
      <w:jc w:val="left"/>
      <w:outlineLvl w:val="0"/>
    </w:pPr>
    <w:rPr>
      <w:b/>
      <w:caps/>
      <w:kern w:val="28"/>
      <w:sz w:val="28"/>
    </w:rPr>
  </w:style>
  <w:style w:type="paragraph" w:styleId="Titre2">
    <w:name w:val="heading 2"/>
    <w:basedOn w:val="Normal"/>
    <w:next w:val="Corpsdetexte"/>
    <w:link w:val="Titre2Car"/>
    <w:qFormat/>
    <w:rsid w:val="004C5E8B"/>
    <w:pPr>
      <w:keepNext/>
      <w:keepLines/>
      <w:numPr>
        <w:ilvl w:val="1"/>
        <w:numId w:val="36"/>
      </w:numPr>
      <w:spacing w:before="360" w:after="360"/>
      <w:jc w:val="left"/>
      <w:outlineLvl w:val="1"/>
    </w:pPr>
    <w:rPr>
      <w:b/>
      <w:caps/>
    </w:rPr>
  </w:style>
  <w:style w:type="paragraph" w:styleId="Titre3">
    <w:name w:val="heading 3"/>
    <w:basedOn w:val="Normal"/>
    <w:next w:val="Corpsdetexte"/>
    <w:link w:val="Titre3Car"/>
    <w:qFormat/>
    <w:rsid w:val="004C5E8B"/>
    <w:pPr>
      <w:keepNext/>
      <w:keepLines/>
      <w:numPr>
        <w:ilvl w:val="2"/>
        <w:numId w:val="36"/>
      </w:numPr>
      <w:spacing w:before="240" w:after="240"/>
      <w:jc w:val="left"/>
      <w:outlineLvl w:val="2"/>
    </w:pPr>
    <w:rPr>
      <w:b/>
      <w:smallCaps/>
    </w:rPr>
  </w:style>
  <w:style w:type="paragraph" w:styleId="Titre4">
    <w:name w:val="heading 4"/>
    <w:basedOn w:val="Normal"/>
    <w:next w:val="Corpsdetexte"/>
    <w:link w:val="Titre4Car"/>
    <w:qFormat/>
    <w:rsid w:val="004C5E8B"/>
    <w:pPr>
      <w:keepNext/>
      <w:keepLines/>
      <w:numPr>
        <w:ilvl w:val="3"/>
        <w:numId w:val="36"/>
      </w:numPr>
      <w:spacing w:before="240"/>
      <w:jc w:val="left"/>
      <w:outlineLvl w:val="3"/>
    </w:pPr>
    <w:rPr>
      <w:b/>
    </w:rPr>
  </w:style>
  <w:style w:type="paragraph" w:styleId="Titre5">
    <w:name w:val="heading 5"/>
    <w:basedOn w:val="Normal"/>
    <w:next w:val="Corpsdetexte"/>
    <w:link w:val="Titre5Car"/>
    <w:qFormat/>
    <w:rsid w:val="004C5E8B"/>
    <w:pPr>
      <w:keepNext/>
      <w:keepLines/>
      <w:numPr>
        <w:ilvl w:val="4"/>
        <w:numId w:val="36"/>
      </w:numPr>
      <w:spacing w:before="240"/>
      <w:jc w:val="left"/>
      <w:outlineLvl w:val="4"/>
    </w:pPr>
    <w:rPr>
      <w:u w:val="single"/>
    </w:rPr>
  </w:style>
  <w:style w:type="paragraph" w:styleId="Titre6">
    <w:name w:val="heading 6"/>
    <w:basedOn w:val="Normal"/>
    <w:next w:val="Corpsdetexte"/>
    <w:link w:val="Titre6Car"/>
    <w:qFormat/>
    <w:rsid w:val="004C5E8B"/>
    <w:pPr>
      <w:keepNext/>
      <w:spacing w:before="240" w:after="60"/>
      <w:jc w:val="left"/>
      <w:outlineLvl w:val="5"/>
    </w:pPr>
    <w:rPr>
      <w:i/>
      <w:sz w:val="22"/>
    </w:rPr>
  </w:style>
  <w:style w:type="paragraph" w:styleId="Titre7">
    <w:name w:val="heading 7"/>
    <w:basedOn w:val="Normal"/>
    <w:next w:val="Corpsdetexte"/>
    <w:link w:val="Titre7Car"/>
    <w:qFormat/>
    <w:rsid w:val="004C5E8B"/>
    <w:pPr>
      <w:keepNext/>
      <w:jc w:val="left"/>
      <w:outlineLvl w:val="6"/>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0B016F"/>
    <w:rPr>
      <w:rFonts w:ascii="Times New Roman" w:hAnsi="Times New Roman"/>
      <w:b/>
      <w:caps/>
      <w:kern w:val="28"/>
      <w:sz w:val="28"/>
      <w:lang w:eastAsia="fr-FR"/>
    </w:rPr>
  </w:style>
  <w:style w:type="character" w:customStyle="1" w:styleId="Titre2Car">
    <w:name w:val="Titre 2 Car"/>
    <w:link w:val="Titre2"/>
    <w:rsid w:val="000B016F"/>
    <w:rPr>
      <w:rFonts w:ascii="Times New Roman" w:hAnsi="Times New Roman"/>
      <w:b/>
      <w:caps/>
      <w:sz w:val="24"/>
      <w:lang w:eastAsia="fr-FR"/>
    </w:rPr>
  </w:style>
  <w:style w:type="character" w:customStyle="1" w:styleId="Titre3Car">
    <w:name w:val="Titre 3 Car"/>
    <w:link w:val="Titre3"/>
    <w:rsid w:val="000B016F"/>
    <w:rPr>
      <w:rFonts w:ascii="Times New Roman" w:hAnsi="Times New Roman"/>
      <w:b/>
      <w:smallCaps/>
      <w:sz w:val="24"/>
      <w:lang w:eastAsia="fr-FR"/>
    </w:rPr>
  </w:style>
  <w:style w:type="character" w:customStyle="1" w:styleId="Titre4Car">
    <w:name w:val="Titre 4 Car"/>
    <w:link w:val="Titre4"/>
    <w:rsid w:val="000B016F"/>
    <w:rPr>
      <w:rFonts w:ascii="Times New Roman" w:hAnsi="Times New Roman"/>
      <w:b/>
      <w:sz w:val="24"/>
      <w:lang w:eastAsia="fr-FR"/>
    </w:rPr>
  </w:style>
  <w:style w:type="character" w:customStyle="1" w:styleId="Titre5Car">
    <w:name w:val="Titre 5 Car"/>
    <w:link w:val="Titre5"/>
    <w:rsid w:val="000B016F"/>
    <w:rPr>
      <w:rFonts w:ascii="Times New Roman" w:hAnsi="Times New Roman"/>
      <w:sz w:val="24"/>
      <w:u w:val="single"/>
      <w:lang w:eastAsia="fr-FR"/>
    </w:rPr>
  </w:style>
  <w:style w:type="character" w:customStyle="1" w:styleId="Titre6Car">
    <w:name w:val="Titre 6 Car"/>
    <w:link w:val="Titre6"/>
    <w:rsid w:val="000B016F"/>
    <w:rPr>
      <w:rFonts w:ascii="Times New Roman" w:hAnsi="Times New Roman"/>
      <w:i/>
      <w:sz w:val="22"/>
      <w:lang w:eastAsia="fr-FR"/>
    </w:rPr>
  </w:style>
  <w:style w:type="character" w:customStyle="1" w:styleId="Titre7Car">
    <w:name w:val="Titre 7 Car"/>
    <w:link w:val="Titre7"/>
    <w:rsid w:val="000B016F"/>
    <w:rPr>
      <w:rFonts w:ascii="Times New Roman" w:hAnsi="Times New Roman"/>
      <w:i/>
      <w:sz w:val="24"/>
      <w:lang w:eastAsia="fr-FR"/>
    </w:rPr>
  </w:style>
  <w:style w:type="paragraph" w:customStyle="1" w:styleId="Aenlever">
    <w:name w:val="A enlever"/>
    <w:basedOn w:val="Corpsdetexte"/>
    <w:rsid w:val="004C5E8B"/>
    <w:pPr>
      <w:pBdr>
        <w:left w:val="single" w:sz="4" w:space="8" w:color="auto"/>
      </w:pBdr>
      <w:spacing w:before="240" w:after="240"/>
    </w:pPr>
  </w:style>
  <w:style w:type="paragraph" w:styleId="Corpsdetexte">
    <w:name w:val="Body Text"/>
    <w:basedOn w:val="Normal"/>
    <w:link w:val="CorpsdetexteCar"/>
    <w:uiPriority w:val="99"/>
    <w:rsid w:val="004C5E8B"/>
  </w:style>
  <w:style w:type="character" w:customStyle="1" w:styleId="CorpsdetexteCar">
    <w:name w:val="Corps de texte Car"/>
    <w:link w:val="Corpsdetexte"/>
    <w:uiPriority w:val="99"/>
    <w:rsid w:val="004C5E8B"/>
    <w:rPr>
      <w:rFonts w:ascii="Times New Roman" w:hAnsi="Times New Roman"/>
      <w:sz w:val="24"/>
      <w:lang w:eastAsia="fr-FR"/>
    </w:rPr>
  </w:style>
  <w:style w:type="paragraph" w:customStyle="1" w:styleId="apostille">
    <w:name w:val="apostille"/>
    <w:next w:val="Corpsdetexte"/>
    <w:rsid w:val="004C5E8B"/>
    <w:pPr>
      <w:spacing w:before="120" w:after="400"/>
      <w:jc w:val="right"/>
    </w:pPr>
    <w:rPr>
      <w:rFonts w:ascii="Times New Roman" w:hAnsi="Times New Roman"/>
      <w:b/>
      <w:noProof/>
      <w:color w:val="000080"/>
      <w:sz w:val="28"/>
    </w:rPr>
  </w:style>
  <w:style w:type="character" w:styleId="Appelnotedebasdep">
    <w:name w:val="footnote reference"/>
    <w:aliases w:val="titre"/>
    <w:semiHidden/>
    <w:rsid w:val="004C5E8B"/>
    <w:rPr>
      <w:sz w:val="20"/>
      <w:vertAlign w:val="superscript"/>
    </w:rPr>
  </w:style>
  <w:style w:type="paragraph" w:customStyle="1" w:styleId="Chambre">
    <w:name w:val="Chambre"/>
    <w:basedOn w:val="Normal"/>
    <w:rsid w:val="004C5E8B"/>
    <w:pPr>
      <w:keepNext/>
      <w:spacing w:before="60"/>
      <w:ind w:firstLine="0"/>
      <w:jc w:val="center"/>
      <w:outlineLvl w:val="5"/>
    </w:pPr>
    <w:rPr>
      <w:b/>
      <w:smallCaps/>
    </w:rPr>
  </w:style>
  <w:style w:type="paragraph" w:customStyle="1" w:styleId="encadr">
    <w:name w:val="encadré"/>
    <w:basedOn w:val="Normal"/>
    <w:rsid w:val="004C5E8B"/>
    <w:pPr>
      <w:pBdr>
        <w:top w:val="single" w:sz="4" w:space="12" w:color="auto"/>
        <w:left w:val="single" w:sz="4" w:space="8" w:color="auto"/>
        <w:bottom w:val="single" w:sz="4" w:space="12" w:color="auto"/>
        <w:right w:val="single" w:sz="4" w:space="8" w:color="auto"/>
      </w:pBdr>
      <w:ind w:left="284" w:right="284"/>
    </w:pPr>
    <w:rPr>
      <w:sz w:val="22"/>
    </w:rPr>
  </w:style>
  <w:style w:type="paragraph" w:styleId="En-tte">
    <w:name w:val="header"/>
    <w:basedOn w:val="Normal"/>
    <w:link w:val="En-tteCar"/>
    <w:uiPriority w:val="99"/>
    <w:rsid w:val="004C5E8B"/>
    <w:pPr>
      <w:tabs>
        <w:tab w:val="center" w:pos="4536"/>
        <w:tab w:val="right" w:pos="9072"/>
      </w:tabs>
      <w:jc w:val="center"/>
    </w:pPr>
  </w:style>
  <w:style w:type="character" w:customStyle="1" w:styleId="En-tteCar">
    <w:name w:val="En-tête Car"/>
    <w:link w:val="En-tte"/>
    <w:uiPriority w:val="99"/>
    <w:rsid w:val="004C5E8B"/>
    <w:rPr>
      <w:rFonts w:ascii="Times New Roman" w:hAnsi="Times New Roman"/>
      <w:sz w:val="24"/>
      <w:lang w:eastAsia="fr-FR"/>
    </w:rPr>
  </w:style>
  <w:style w:type="paragraph" w:customStyle="1" w:styleId="enumration1">
    <w:name w:val="enumération 1"/>
    <w:basedOn w:val="Corpsdetexte"/>
    <w:rsid w:val="004C5E8B"/>
    <w:pPr>
      <w:numPr>
        <w:numId w:val="29"/>
      </w:numPr>
    </w:pPr>
  </w:style>
  <w:style w:type="paragraph" w:customStyle="1" w:styleId="enumration2">
    <w:name w:val="enumération 2"/>
    <w:basedOn w:val="Corpsdetexte"/>
    <w:rsid w:val="004C5E8B"/>
    <w:pPr>
      <w:numPr>
        <w:numId w:val="30"/>
      </w:numPr>
      <w:spacing w:before="60" w:after="60"/>
    </w:pPr>
  </w:style>
  <w:style w:type="paragraph" w:customStyle="1" w:styleId="Enumrationliste">
    <w:name w:val="Enumération liste"/>
    <w:basedOn w:val="Corpsdetexte"/>
    <w:rsid w:val="004C5E8B"/>
    <w:pPr>
      <w:numPr>
        <w:numId w:val="31"/>
      </w:numPr>
    </w:pPr>
  </w:style>
  <w:style w:type="table" w:styleId="Grilledutableau">
    <w:name w:val="Table Grid"/>
    <w:basedOn w:val="TableauNormal"/>
    <w:uiPriority w:val="59"/>
    <w:rsid w:val="004C5E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ervenants">
    <w:name w:val="intervenants"/>
    <w:basedOn w:val="Normal"/>
    <w:rsid w:val="004C5E8B"/>
    <w:pPr>
      <w:spacing w:after="60"/>
      <w:ind w:left="499" w:firstLine="0"/>
      <w:jc w:val="left"/>
    </w:pPr>
    <w:rPr>
      <w:noProof/>
    </w:rPr>
  </w:style>
  <w:style w:type="paragraph" w:customStyle="1" w:styleId="Introconclu">
    <w:name w:val="Intro_conclu"/>
    <w:basedOn w:val="Normal"/>
    <w:next w:val="Corpsdetexte"/>
    <w:rsid w:val="004C5E8B"/>
    <w:pPr>
      <w:spacing w:before="480" w:after="240"/>
      <w:ind w:firstLine="0"/>
      <w:jc w:val="center"/>
    </w:pPr>
    <w:rPr>
      <w:b/>
      <w:caps/>
      <w:sz w:val="28"/>
    </w:rPr>
  </w:style>
  <w:style w:type="character" w:styleId="Lienhypertexte">
    <w:name w:val="Hyperlink"/>
    <w:uiPriority w:val="99"/>
    <w:unhideWhenUsed/>
    <w:rsid w:val="004C5E8B"/>
    <w:rPr>
      <w:color w:val="0000FF"/>
      <w:u w:val="single"/>
    </w:rPr>
  </w:style>
  <w:style w:type="paragraph" w:styleId="Notedebasdepage">
    <w:name w:val="footnote text"/>
    <w:aliases w:val="Note de bas de page Car Car,Note de bas de page Car2 Car Car,Note de bas de page Car1 Car Car Car,Note de bas de page Car Car Car Car Car,Note de bas de page Car1 Car Car Car Car Car,Note de bas de page Car2"/>
    <w:basedOn w:val="Normal"/>
    <w:next w:val="Corpsdetexte"/>
    <w:link w:val="NotedebasdepageCar"/>
    <w:semiHidden/>
    <w:rsid w:val="004C5E8B"/>
    <w:pPr>
      <w:spacing w:after="0"/>
    </w:pPr>
    <w:rPr>
      <w:sz w:val="20"/>
    </w:rPr>
  </w:style>
  <w:style w:type="character" w:customStyle="1" w:styleId="NotedebasdepageCar">
    <w:name w:val="Note de bas de page Car"/>
    <w:aliases w:val="Note de bas de page Car Car Car,Note de bas de page Car2 Car Car Car,Note de bas de page Car1 Car Car Car Car,Note de bas de page Car Car Car Car Car Car,Note de bas de page Car1 Car Car Car Car Car Car"/>
    <w:link w:val="Notedebasdepage"/>
    <w:semiHidden/>
    <w:rsid w:val="004C5E8B"/>
    <w:rPr>
      <w:rFonts w:ascii="Times New Roman" w:hAnsi="Times New Roman"/>
      <w:lang w:eastAsia="fr-FR"/>
    </w:rPr>
  </w:style>
  <w:style w:type="character" w:styleId="Numrodepage">
    <w:name w:val="page number"/>
    <w:basedOn w:val="Policepardfaut"/>
    <w:rsid w:val="004C5E8B"/>
  </w:style>
  <w:style w:type="paragraph" w:styleId="Paragraphedeliste">
    <w:name w:val="List Paragraph"/>
    <w:basedOn w:val="Normal"/>
    <w:uiPriority w:val="34"/>
    <w:qFormat/>
    <w:rsid w:val="004C5E8B"/>
    <w:pPr>
      <w:ind w:left="708"/>
    </w:pPr>
  </w:style>
  <w:style w:type="paragraph" w:styleId="Pieddepage">
    <w:name w:val="footer"/>
    <w:basedOn w:val="Normal"/>
    <w:link w:val="PieddepageCar"/>
    <w:uiPriority w:val="99"/>
    <w:rsid w:val="004C5E8B"/>
    <w:pPr>
      <w:tabs>
        <w:tab w:val="center" w:pos="4536"/>
        <w:tab w:val="right" w:pos="9072"/>
      </w:tabs>
      <w:jc w:val="center"/>
    </w:pPr>
  </w:style>
  <w:style w:type="character" w:customStyle="1" w:styleId="PieddepageCar">
    <w:name w:val="Pied de page Car"/>
    <w:link w:val="Pieddepage"/>
    <w:uiPriority w:val="99"/>
    <w:rsid w:val="004C5E8B"/>
    <w:rPr>
      <w:rFonts w:ascii="Times New Roman" w:hAnsi="Times New Roman"/>
      <w:sz w:val="24"/>
      <w:lang w:eastAsia="fr-FR"/>
    </w:rPr>
  </w:style>
  <w:style w:type="paragraph" w:customStyle="1" w:styleId="Rapport">
    <w:name w:val="Rapport"/>
    <w:basedOn w:val="Normal"/>
    <w:next w:val="Corpsdetexte"/>
    <w:rsid w:val="004C5E8B"/>
    <w:pPr>
      <w:spacing w:before="240" w:after="240"/>
      <w:ind w:firstLine="0"/>
      <w:jc w:val="center"/>
    </w:pPr>
    <w:rPr>
      <w:b/>
      <w:smallCaps/>
      <w:sz w:val="36"/>
    </w:rPr>
  </w:style>
  <w:style w:type="paragraph" w:customStyle="1" w:styleId="Sous-titrerapport">
    <w:name w:val="Sous-titre rapport"/>
    <w:basedOn w:val="Normal"/>
    <w:rsid w:val="004C5E8B"/>
    <w:pPr>
      <w:spacing w:before="160" w:after="160"/>
      <w:ind w:firstLine="0"/>
      <w:jc w:val="center"/>
    </w:pPr>
  </w:style>
  <w:style w:type="paragraph" w:customStyle="1" w:styleId="tabledesobservations1">
    <w:name w:val="table des observations1"/>
    <w:rsid w:val="004C5E8B"/>
    <w:pPr>
      <w:tabs>
        <w:tab w:val="right" w:leader="dot" w:pos="9356"/>
      </w:tabs>
      <w:spacing w:before="240" w:after="60"/>
      <w:ind w:left="851" w:hanging="851"/>
    </w:pPr>
    <w:rPr>
      <w:rFonts w:ascii="Times New Roman" w:hAnsi="Times New Roman"/>
      <w:b/>
      <w:noProof/>
      <w:sz w:val="24"/>
    </w:rPr>
  </w:style>
  <w:style w:type="paragraph" w:customStyle="1" w:styleId="tabledesobservations2">
    <w:name w:val="table des observations2"/>
    <w:rsid w:val="004C5E8B"/>
    <w:pPr>
      <w:tabs>
        <w:tab w:val="right" w:leader="dot" w:pos="9356"/>
      </w:tabs>
      <w:spacing w:before="60" w:after="240"/>
      <w:ind w:left="3261"/>
      <w:jc w:val="right"/>
    </w:pPr>
    <w:rPr>
      <w:rFonts w:ascii="Times New Roman" w:hAnsi="Times New Roman"/>
      <w:i/>
      <w:noProof/>
      <w:sz w:val="24"/>
    </w:rPr>
  </w:style>
  <w:style w:type="paragraph" w:customStyle="1" w:styleId="Tableautexte">
    <w:name w:val="Tableau texte"/>
    <w:basedOn w:val="Normal"/>
    <w:rsid w:val="004C5E8B"/>
    <w:pPr>
      <w:widowControl w:val="0"/>
      <w:spacing w:before="0" w:after="0"/>
      <w:ind w:left="57" w:right="57" w:firstLine="0"/>
    </w:pPr>
    <w:rPr>
      <w:color w:val="000000"/>
      <w:sz w:val="20"/>
    </w:rPr>
  </w:style>
  <w:style w:type="paragraph" w:customStyle="1" w:styleId="tableautextealigndroite">
    <w:name w:val="tableau texte aligné droite"/>
    <w:basedOn w:val="Normal"/>
    <w:rsid w:val="004C5E8B"/>
    <w:pPr>
      <w:widowControl w:val="0"/>
      <w:spacing w:before="0" w:after="0"/>
      <w:ind w:left="57" w:right="57" w:firstLine="0"/>
      <w:jc w:val="right"/>
    </w:pPr>
    <w:rPr>
      <w:color w:val="000000"/>
      <w:sz w:val="20"/>
    </w:rPr>
  </w:style>
  <w:style w:type="paragraph" w:customStyle="1" w:styleId="Tableautitrecolonnes">
    <w:name w:val="Tableau titre colonnes"/>
    <w:basedOn w:val="Normal"/>
    <w:next w:val="Tableautexte"/>
    <w:rsid w:val="004C5E8B"/>
    <w:pPr>
      <w:widowControl w:val="0"/>
      <w:spacing w:before="0" w:after="0"/>
      <w:ind w:firstLine="0"/>
      <w:jc w:val="center"/>
    </w:pPr>
    <w:rPr>
      <w:b/>
      <w:color w:val="000000"/>
    </w:rPr>
  </w:style>
  <w:style w:type="paragraph" w:styleId="Textedebulles">
    <w:name w:val="Balloon Text"/>
    <w:basedOn w:val="Normal"/>
    <w:link w:val="TextedebullesCar"/>
    <w:uiPriority w:val="99"/>
    <w:semiHidden/>
    <w:unhideWhenUsed/>
    <w:rsid w:val="004C5E8B"/>
    <w:pPr>
      <w:spacing w:before="0" w:after="0"/>
    </w:pPr>
    <w:rPr>
      <w:rFonts w:ascii="Tahoma" w:hAnsi="Tahoma" w:cs="Tahoma"/>
      <w:sz w:val="16"/>
      <w:szCs w:val="16"/>
    </w:rPr>
  </w:style>
  <w:style w:type="character" w:customStyle="1" w:styleId="TextedebullesCar">
    <w:name w:val="Texte de bulles Car"/>
    <w:link w:val="Textedebulles"/>
    <w:uiPriority w:val="99"/>
    <w:semiHidden/>
    <w:rsid w:val="004C5E8B"/>
    <w:rPr>
      <w:rFonts w:ascii="Tahoma" w:hAnsi="Tahoma" w:cs="Tahoma"/>
      <w:sz w:val="16"/>
      <w:szCs w:val="16"/>
      <w:lang w:eastAsia="fr-FR"/>
    </w:rPr>
  </w:style>
  <w:style w:type="paragraph" w:customStyle="1" w:styleId="Titrenonreprisdanssommaire">
    <w:name w:val="Titre non repris dans sommaire"/>
    <w:next w:val="Corpsdetexte"/>
    <w:rsid w:val="004C5E8B"/>
    <w:pPr>
      <w:spacing w:before="480" w:after="240"/>
      <w:jc w:val="center"/>
    </w:pPr>
    <w:rPr>
      <w:rFonts w:ascii="Times New Roman" w:hAnsi="Times New Roman"/>
      <w:b/>
      <w:caps/>
      <w:noProof/>
      <w:sz w:val="28"/>
    </w:rPr>
  </w:style>
  <w:style w:type="paragraph" w:customStyle="1" w:styleId="Titretableau">
    <w:name w:val="Titre tableau"/>
    <w:basedOn w:val="Corpsdetexte"/>
    <w:next w:val="Corpsdetexte"/>
    <w:rsid w:val="004C5E8B"/>
    <w:pPr>
      <w:numPr>
        <w:numId w:val="37"/>
      </w:numPr>
      <w:spacing w:before="480" w:after="240"/>
      <w:jc w:val="center"/>
    </w:pPr>
    <w:rPr>
      <w:b/>
    </w:rPr>
  </w:style>
  <w:style w:type="paragraph" w:customStyle="1" w:styleId="Titreobservations">
    <w:name w:val="Titre observations"/>
    <w:basedOn w:val="Titretableau"/>
    <w:next w:val="Corpsdetexte"/>
    <w:rsid w:val="004C5E8B"/>
    <w:pPr>
      <w:numPr>
        <w:numId w:val="38"/>
      </w:numPr>
      <w:spacing w:before="240"/>
      <w:jc w:val="both"/>
    </w:pPr>
    <w:rPr>
      <w:color w:val="000080"/>
    </w:rPr>
  </w:style>
  <w:style w:type="paragraph" w:styleId="TM1">
    <w:name w:val="toc 1"/>
    <w:basedOn w:val="Normal"/>
    <w:next w:val="Corpsdetexte"/>
    <w:rsid w:val="004C5E8B"/>
    <w:pPr>
      <w:tabs>
        <w:tab w:val="right" w:leader="dot" w:pos="9356"/>
      </w:tabs>
      <w:spacing w:before="480"/>
      <w:ind w:left="737" w:hanging="737"/>
    </w:pPr>
    <w:rPr>
      <w:b/>
      <w:caps/>
      <w:noProof/>
      <w:sz w:val="28"/>
    </w:rPr>
  </w:style>
  <w:style w:type="paragraph" w:styleId="TM2">
    <w:name w:val="toc 2"/>
    <w:basedOn w:val="Normal"/>
    <w:next w:val="Corpsdetexte"/>
    <w:rsid w:val="004C5E8B"/>
    <w:pPr>
      <w:numPr>
        <w:ilvl w:val="1"/>
        <w:numId w:val="42"/>
      </w:numPr>
      <w:tabs>
        <w:tab w:val="left" w:pos="737"/>
        <w:tab w:val="right" w:leader="dot" w:pos="9356"/>
      </w:tabs>
      <w:spacing w:before="60" w:after="60"/>
      <w:ind w:right="-1"/>
    </w:pPr>
    <w:rPr>
      <w:b/>
      <w:smallCaps/>
      <w:noProof/>
    </w:rPr>
  </w:style>
  <w:style w:type="paragraph" w:styleId="TM3">
    <w:name w:val="toc 3"/>
    <w:basedOn w:val="Normal"/>
    <w:next w:val="Corpsdetexte"/>
    <w:rsid w:val="004C5E8B"/>
    <w:pPr>
      <w:numPr>
        <w:ilvl w:val="2"/>
        <w:numId w:val="42"/>
      </w:numPr>
      <w:tabs>
        <w:tab w:val="left" w:pos="1000"/>
        <w:tab w:val="right" w:leader="dot" w:pos="9356"/>
      </w:tabs>
      <w:spacing w:before="40" w:after="40"/>
      <w:ind w:right="-1"/>
    </w:pPr>
    <w:rPr>
      <w:smallCaps/>
      <w:noProof/>
      <w:sz w:val="22"/>
    </w:rPr>
  </w:style>
  <w:style w:type="paragraph" w:styleId="TM4">
    <w:name w:val="toc 4"/>
    <w:basedOn w:val="Normal"/>
    <w:next w:val="Corpsdetexte"/>
    <w:semiHidden/>
    <w:rsid w:val="004C5E8B"/>
    <w:pPr>
      <w:tabs>
        <w:tab w:val="right" w:leader="dot" w:pos="9356"/>
      </w:tabs>
      <w:spacing w:before="40" w:after="40"/>
      <w:ind w:left="737" w:right="567" w:hanging="737"/>
    </w:pPr>
    <w:rPr>
      <w:sz w:val="22"/>
    </w:rPr>
  </w:style>
  <w:style w:type="paragraph" w:styleId="TM5">
    <w:name w:val="toc 5"/>
    <w:basedOn w:val="Normal"/>
    <w:next w:val="Corpsdetexte"/>
    <w:autoRedefine/>
    <w:semiHidden/>
    <w:rsid w:val="004C5E8B"/>
    <w:pPr>
      <w:numPr>
        <w:ilvl w:val="3"/>
        <w:numId w:val="42"/>
      </w:numPr>
      <w:tabs>
        <w:tab w:val="right" w:leader="dot" w:pos="9356"/>
      </w:tabs>
      <w:spacing w:before="40" w:after="40"/>
      <w:ind w:right="567"/>
    </w:pPr>
    <w:rPr>
      <w:sz w:val="22"/>
    </w:rPr>
  </w:style>
  <w:style w:type="paragraph" w:styleId="TM6">
    <w:name w:val="toc 6"/>
    <w:basedOn w:val="Normal"/>
    <w:next w:val="Corpsdetexte"/>
    <w:autoRedefine/>
    <w:semiHidden/>
    <w:rsid w:val="004C5E8B"/>
    <w:pPr>
      <w:numPr>
        <w:ilvl w:val="4"/>
        <w:numId w:val="42"/>
      </w:numPr>
      <w:tabs>
        <w:tab w:val="right" w:leader="dot" w:pos="9356"/>
      </w:tabs>
    </w:pPr>
  </w:style>
  <w:style w:type="paragraph" w:styleId="TM7">
    <w:name w:val="toc 7"/>
    <w:basedOn w:val="Normal"/>
    <w:next w:val="Corpsdetexte"/>
    <w:autoRedefine/>
    <w:semiHidden/>
    <w:rsid w:val="004C5E8B"/>
    <w:pPr>
      <w:tabs>
        <w:tab w:val="right" w:leader="dot" w:pos="9356"/>
      </w:tabs>
      <w:ind w:left="1000"/>
    </w:pPr>
  </w:style>
  <w:style w:type="paragraph" w:styleId="TM8">
    <w:name w:val="toc 8"/>
    <w:basedOn w:val="Normal"/>
    <w:next w:val="Corpsdetexte"/>
    <w:autoRedefine/>
    <w:semiHidden/>
    <w:rsid w:val="004C5E8B"/>
    <w:pPr>
      <w:tabs>
        <w:tab w:val="right" w:leader="dot" w:pos="9356"/>
      </w:tabs>
      <w:ind w:left="1200"/>
    </w:pPr>
  </w:style>
  <w:style w:type="paragraph" w:styleId="TM9">
    <w:name w:val="toc 9"/>
    <w:basedOn w:val="Normal"/>
    <w:next w:val="Corpsdetexte"/>
    <w:autoRedefine/>
    <w:semiHidden/>
    <w:rsid w:val="004C5E8B"/>
    <w:pPr>
      <w:tabs>
        <w:tab w:val="right" w:leader="dot" w:pos="9356"/>
      </w:tabs>
      <w:ind w:left="1400"/>
    </w:pPr>
  </w:style>
  <w:style w:type="paragraph" w:customStyle="1" w:styleId="ps">
    <w:name w:val="ps"/>
    <w:basedOn w:val="Normal"/>
    <w:rsid w:val="00C32843"/>
    <w:pPr>
      <w:spacing w:line="240" w:lineRule="exact"/>
      <w:ind w:left="567" w:firstLine="851"/>
    </w:pPr>
    <w:rPr>
      <w:rFonts w:ascii="CG Times" w:hAnsi="CG Times"/>
    </w:rPr>
  </w:style>
  <w:style w:type="paragraph" w:customStyle="1" w:styleId="ET">
    <w:name w:val="ET"/>
    <w:basedOn w:val="Normal"/>
    <w:rsid w:val="00C32843"/>
    <w:pPr>
      <w:spacing w:before="0" w:after="0"/>
      <w:ind w:firstLine="0"/>
      <w:jc w:val="left"/>
    </w:pPr>
    <w:rPr>
      <w:rFonts w:ascii="CG Times (WN)" w:hAnsi="CG Times (WN)"/>
      <w:b/>
    </w:rPr>
  </w:style>
  <w:style w:type="paragraph" w:customStyle="1" w:styleId="Observation">
    <w:name w:val="Observation"/>
    <w:rsid w:val="00C32843"/>
    <w:pPr>
      <w:spacing w:line="240" w:lineRule="exact"/>
      <w:ind w:left="567"/>
    </w:pPr>
    <w:rPr>
      <w:rFonts w:ascii="Tms Rmn" w:hAnsi="Tms Rmn"/>
      <w:b/>
      <w:sz w:val="24"/>
    </w:rPr>
  </w:style>
  <w:style w:type="paragraph" w:customStyle="1" w:styleId="corpsdetexte0">
    <w:name w:val="corps de texte"/>
    <w:basedOn w:val="Normal"/>
    <w:rsid w:val="00C32843"/>
    <w:pPr>
      <w:spacing w:before="240" w:after="0"/>
      <w:ind w:firstLine="0"/>
    </w:pPr>
    <w:rPr>
      <w:szCs w:val="24"/>
    </w:rPr>
  </w:style>
  <w:style w:type="character" w:customStyle="1" w:styleId="ParagrapheStandardCar">
    <w:name w:val="Paragraphe Standard Car"/>
    <w:link w:val="ParagrapheStandard"/>
    <w:locked/>
    <w:rsid w:val="00C32843"/>
    <w:rPr>
      <w:rFonts w:ascii="Times" w:hAnsi="Times" w:cs="Times"/>
      <w:sz w:val="24"/>
    </w:rPr>
  </w:style>
  <w:style w:type="paragraph" w:customStyle="1" w:styleId="ParagrapheStandard">
    <w:name w:val="Paragraphe Standard"/>
    <w:link w:val="ParagrapheStandardCar"/>
    <w:rsid w:val="00C32843"/>
    <w:pPr>
      <w:keepLines/>
      <w:spacing w:before="120" w:after="120" w:line="240" w:lineRule="exact"/>
      <w:ind w:left="567" w:firstLine="1134"/>
      <w:jc w:val="both"/>
    </w:pPr>
    <w:rPr>
      <w:rFonts w:ascii="Times" w:hAnsi="Times" w:cs="Times"/>
      <w:sz w:val="24"/>
    </w:rPr>
  </w:style>
  <w:style w:type="character" w:customStyle="1" w:styleId="heleneCar">
    <w:name w:val="helene Car"/>
    <w:link w:val="helene"/>
    <w:locked/>
    <w:rsid w:val="00C32843"/>
    <w:rPr>
      <w:sz w:val="24"/>
      <w:szCs w:val="24"/>
    </w:rPr>
  </w:style>
  <w:style w:type="paragraph" w:customStyle="1" w:styleId="helene">
    <w:name w:val="helene"/>
    <w:basedOn w:val="Normal"/>
    <w:link w:val="heleneCar"/>
    <w:rsid w:val="00C32843"/>
    <w:pPr>
      <w:spacing w:line="240" w:lineRule="exact"/>
      <w:ind w:firstLine="567"/>
    </w:pPr>
    <w:rPr>
      <w:rFonts w:ascii="Calibri" w:hAnsi="Calibri"/>
      <w:szCs w:val="24"/>
    </w:rPr>
  </w:style>
  <w:style w:type="paragraph" w:customStyle="1" w:styleId="ordinaire">
    <w:name w:val="ordinaire"/>
    <w:basedOn w:val="Corpsdetexte"/>
    <w:autoRedefine/>
    <w:rsid w:val="00C32843"/>
    <w:pPr>
      <w:ind w:firstLine="567"/>
    </w:pPr>
  </w:style>
  <w:style w:type="character" w:customStyle="1" w:styleId="P0Car">
    <w:name w:val="P0 Car"/>
    <w:link w:val="P0"/>
    <w:locked/>
    <w:rsid w:val="00C32843"/>
    <w:rPr>
      <w:sz w:val="24"/>
      <w:szCs w:val="24"/>
    </w:rPr>
  </w:style>
  <w:style w:type="paragraph" w:customStyle="1" w:styleId="P0">
    <w:name w:val="P0"/>
    <w:basedOn w:val="ET"/>
    <w:link w:val="P0Car"/>
    <w:rsid w:val="00C32843"/>
    <w:pPr>
      <w:ind w:left="1701"/>
      <w:jc w:val="both"/>
    </w:pPr>
    <w:rPr>
      <w:rFonts w:ascii="Calibri" w:hAnsi="Calibri"/>
      <w:b w:val="0"/>
      <w:szCs w:val="24"/>
    </w:rPr>
  </w:style>
  <w:style w:type="paragraph" w:customStyle="1" w:styleId="CarCar1">
    <w:name w:val="Car Car1"/>
    <w:basedOn w:val="Normal"/>
    <w:rsid w:val="008531EE"/>
    <w:pPr>
      <w:widowControl w:val="0"/>
      <w:overflowPunct w:val="0"/>
      <w:autoSpaceDE w:val="0"/>
      <w:autoSpaceDN w:val="0"/>
      <w:adjustRightInd w:val="0"/>
      <w:spacing w:before="0" w:after="160" w:line="240" w:lineRule="exact"/>
      <w:ind w:firstLine="0"/>
      <w:jc w:val="left"/>
      <w:textAlignment w:val="baseline"/>
    </w:pPr>
    <w:rPr>
      <w:rFonts w:ascii="Tahoma" w:hAnsi="Tahoma"/>
      <w:sz w:val="20"/>
      <w:lang w:val="en-US" w:eastAsia="en-US"/>
    </w:rPr>
  </w:style>
  <w:style w:type="paragraph" w:customStyle="1" w:styleId="OR">
    <w:name w:val="OR"/>
    <w:basedOn w:val="Normal"/>
    <w:rsid w:val="00D32372"/>
    <w:pPr>
      <w:spacing w:before="0" w:after="0"/>
      <w:ind w:left="5670" w:firstLine="0"/>
      <w:contextualSpacing/>
      <w:jc w:val="left"/>
    </w:pPr>
  </w:style>
  <w:style w:type="paragraph" w:customStyle="1" w:styleId="StylepsNoirPremireligne222cmAvantAutomatiqueApr">
    <w:name w:val="Style ps + Noir Première ligne : 2.22 cm Avant : Automatique Apr..."/>
    <w:basedOn w:val="Normal"/>
    <w:rsid w:val="001A0FC5"/>
    <w:pPr>
      <w:spacing w:before="100" w:beforeAutospacing="1" w:after="100" w:afterAutospacing="1"/>
      <w:ind w:firstLine="1259"/>
    </w:pPr>
    <w:rPr>
      <w:color w:val="000000"/>
    </w:rPr>
  </w:style>
  <w:style w:type="character" w:styleId="Marquedecommentaire">
    <w:name w:val="annotation reference"/>
    <w:uiPriority w:val="99"/>
    <w:semiHidden/>
    <w:unhideWhenUsed/>
    <w:rsid w:val="00B736B3"/>
    <w:rPr>
      <w:sz w:val="16"/>
      <w:szCs w:val="16"/>
    </w:rPr>
  </w:style>
  <w:style w:type="paragraph" w:styleId="Commentaire">
    <w:name w:val="annotation text"/>
    <w:basedOn w:val="Normal"/>
    <w:link w:val="CommentaireCar"/>
    <w:uiPriority w:val="99"/>
    <w:semiHidden/>
    <w:unhideWhenUsed/>
    <w:rsid w:val="00B736B3"/>
    <w:rPr>
      <w:sz w:val="20"/>
    </w:rPr>
  </w:style>
  <w:style w:type="character" w:customStyle="1" w:styleId="CommentaireCar">
    <w:name w:val="Commentaire Car"/>
    <w:link w:val="Commentaire"/>
    <w:uiPriority w:val="99"/>
    <w:semiHidden/>
    <w:rsid w:val="00B736B3"/>
    <w:rPr>
      <w:rFonts w:ascii="Times New Roman" w:hAnsi="Times New Roman"/>
    </w:rPr>
  </w:style>
  <w:style w:type="paragraph" w:styleId="Objetducommentaire">
    <w:name w:val="annotation subject"/>
    <w:basedOn w:val="Commentaire"/>
    <w:next w:val="Commentaire"/>
    <w:link w:val="ObjetducommentaireCar"/>
    <w:uiPriority w:val="99"/>
    <w:semiHidden/>
    <w:unhideWhenUsed/>
    <w:rsid w:val="00B736B3"/>
    <w:rPr>
      <w:b/>
      <w:bCs/>
    </w:rPr>
  </w:style>
  <w:style w:type="character" w:customStyle="1" w:styleId="ObjetducommentaireCar">
    <w:name w:val="Objet du commentaire Car"/>
    <w:link w:val="Objetducommentaire"/>
    <w:uiPriority w:val="99"/>
    <w:semiHidden/>
    <w:rsid w:val="00B736B3"/>
    <w:rPr>
      <w:rFonts w:ascii="Times New Roman" w:hAnsi="Times New Roman"/>
      <w:b/>
      <w:bCs/>
    </w:rPr>
  </w:style>
  <w:style w:type="paragraph" w:styleId="Rvision">
    <w:name w:val="Revision"/>
    <w:hidden/>
    <w:uiPriority w:val="99"/>
    <w:semiHidden/>
    <w:rsid w:val="00B736B3"/>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C32843"/>
    <w:pPr>
      <w:spacing w:before="120" w:after="120"/>
      <w:ind w:firstLine="709"/>
      <w:jc w:val="both"/>
    </w:pPr>
    <w:rPr>
      <w:rFonts w:ascii="Times New Roman" w:hAnsi="Times New Roman"/>
      <w:sz w:val="24"/>
    </w:rPr>
  </w:style>
  <w:style w:type="paragraph" w:styleId="Titre1">
    <w:name w:val="heading 1"/>
    <w:basedOn w:val="Normal"/>
    <w:next w:val="Corpsdetexte"/>
    <w:link w:val="Titre1Car"/>
    <w:qFormat/>
    <w:rsid w:val="004C5E8B"/>
    <w:pPr>
      <w:keepNext/>
      <w:numPr>
        <w:numId w:val="36"/>
      </w:numPr>
      <w:spacing w:before="480" w:after="480"/>
      <w:jc w:val="left"/>
      <w:outlineLvl w:val="0"/>
    </w:pPr>
    <w:rPr>
      <w:b/>
      <w:caps/>
      <w:kern w:val="28"/>
      <w:sz w:val="28"/>
    </w:rPr>
  </w:style>
  <w:style w:type="paragraph" w:styleId="Titre2">
    <w:name w:val="heading 2"/>
    <w:basedOn w:val="Normal"/>
    <w:next w:val="Corpsdetexte"/>
    <w:link w:val="Titre2Car"/>
    <w:qFormat/>
    <w:rsid w:val="004C5E8B"/>
    <w:pPr>
      <w:keepNext/>
      <w:keepLines/>
      <w:numPr>
        <w:ilvl w:val="1"/>
        <w:numId w:val="36"/>
      </w:numPr>
      <w:spacing w:before="360" w:after="360"/>
      <w:jc w:val="left"/>
      <w:outlineLvl w:val="1"/>
    </w:pPr>
    <w:rPr>
      <w:b/>
      <w:caps/>
    </w:rPr>
  </w:style>
  <w:style w:type="paragraph" w:styleId="Titre3">
    <w:name w:val="heading 3"/>
    <w:basedOn w:val="Normal"/>
    <w:next w:val="Corpsdetexte"/>
    <w:link w:val="Titre3Car"/>
    <w:qFormat/>
    <w:rsid w:val="004C5E8B"/>
    <w:pPr>
      <w:keepNext/>
      <w:keepLines/>
      <w:numPr>
        <w:ilvl w:val="2"/>
        <w:numId w:val="36"/>
      </w:numPr>
      <w:spacing w:before="240" w:after="240"/>
      <w:jc w:val="left"/>
      <w:outlineLvl w:val="2"/>
    </w:pPr>
    <w:rPr>
      <w:b/>
      <w:smallCaps/>
    </w:rPr>
  </w:style>
  <w:style w:type="paragraph" w:styleId="Titre4">
    <w:name w:val="heading 4"/>
    <w:basedOn w:val="Normal"/>
    <w:next w:val="Corpsdetexte"/>
    <w:link w:val="Titre4Car"/>
    <w:qFormat/>
    <w:rsid w:val="004C5E8B"/>
    <w:pPr>
      <w:keepNext/>
      <w:keepLines/>
      <w:numPr>
        <w:ilvl w:val="3"/>
        <w:numId w:val="36"/>
      </w:numPr>
      <w:spacing w:before="240"/>
      <w:jc w:val="left"/>
      <w:outlineLvl w:val="3"/>
    </w:pPr>
    <w:rPr>
      <w:b/>
    </w:rPr>
  </w:style>
  <w:style w:type="paragraph" w:styleId="Titre5">
    <w:name w:val="heading 5"/>
    <w:basedOn w:val="Normal"/>
    <w:next w:val="Corpsdetexte"/>
    <w:link w:val="Titre5Car"/>
    <w:qFormat/>
    <w:rsid w:val="004C5E8B"/>
    <w:pPr>
      <w:keepNext/>
      <w:keepLines/>
      <w:numPr>
        <w:ilvl w:val="4"/>
        <w:numId w:val="36"/>
      </w:numPr>
      <w:spacing w:before="240"/>
      <w:jc w:val="left"/>
      <w:outlineLvl w:val="4"/>
    </w:pPr>
    <w:rPr>
      <w:u w:val="single"/>
    </w:rPr>
  </w:style>
  <w:style w:type="paragraph" w:styleId="Titre6">
    <w:name w:val="heading 6"/>
    <w:basedOn w:val="Normal"/>
    <w:next w:val="Corpsdetexte"/>
    <w:link w:val="Titre6Car"/>
    <w:qFormat/>
    <w:rsid w:val="004C5E8B"/>
    <w:pPr>
      <w:keepNext/>
      <w:spacing w:before="240" w:after="60"/>
      <w:jc w:val="left"/>
      <w:outlineLvl w:val="5"/>
    </w:pPr>
    <w:rPr>
      <w:i/>
      <w:sz w:val="22"/>
    </w:rPr>
  </w:style>
  <w:style w:type="paragraph" w:styleId="Titre7">
    <w:name w:val="heading 7"/>
    <w:basedOn w:val="Normal"/>
    <w:next w:val="Corpsdetexte"/>
    <w:link w:val="Titre7Car"/>
    <w:qFormat/>
    <w:rsid w:val="004C5E8B"/>
    <w:pPr>
      <w:keepNext/>
      <w:jc w:val="left"/>
      <w:outlineLvl w:val="6"/>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0B016F"/>
    <w:rPr>
      <w:rFonts w:ascii="Times New Roman" w:hAnsi="Times New Roman"/>
      <w:b/>
      <w:caps/>
      <w:kern w:val="28"/>
      <w:sz w:val="28"/>
      <w:lang w:eastAsia="fr-FR"/>
    </w:rPr>
  </w:style>
  <w:style w:type="character" w:customStyle="1" w:styleId="Titre2Car">
    <w:name w:val="Titre 2 Car"/>
    <w:link w:val="Titre2"/>
    <w:rsid w:val="000B016F"/>
    <w:rPr>
      <w:rFonts w:ascii="Times New Roman" w:hAnsi="Times New Roman"/>
      <w:b/>
      <w:caps/>
      <w:sz w:val="24"/>
      <w:lang w:eastAsia="fr-FR"/>
    </w:rPr>
  </w:style>
  <w:style w:type="character" w:customStyle="1" w:styleId="Titre3Car">
    <w:name w:val="Titre 3 Car"/>
    <w:link w:val="Titre3"/>
    <w:rsid w:val="000B016F"/>
    <w:rPr>
      <w:rFonts w:ascii="Times New Roman" w:hAnsi="Times New Roman"/>
      <w:b/>
      <w:smallCaps/>
      <w:sz w:val="24"/>
      <w:lang w:eastAsia="fr-FR"/>
    </w:rPr>
  </w:style>
  <w:style w:type="character" w:customStyle="1" w:styleId="Titre4Car">
    <w:name w:val="Titre 4 Car"/>
    <w:link w:val="Titre4"/>
    <w:rsid w:val="000B016F"/>
    <w:rPr>
      <w:rFonts w:ascii="Times New Roman" w:hAnsi="Times New Roman"/>
      <w:b/>
      <w:sz w:val="24"/>
      <w:lang w:eastAsia="fr-FR"/>
    </w:rPr>
  </w:style>
  <w:style w:type="character" w:customStyle="1" w:styleId="Titre5Car">
    <w:name w:val="Titre 5 Car"/>
    <w:link w:val="Titre5"/>
    <w:rsid w:val="000B016F"/>
    <w:rPr>
      <w:rFonts w:ascii="Times New Roman" w:hAnsi="Times New Roman"/>
      <w:sz w:val="24"/>
      <w:u w:val="single"/>
      <w:lang w:eastAsia="fr-FR"/>
    </w:rPr>
  </w:style>
  <w:style w:type="character" w:customStyle="1" w:styleId="Titre6Car">
    <w:name w:val="Titre 6 Car"/>
    <w:link w:val="Titre6"/>
    <w:rsid w:val="000B016F"/>
    <w:rPr>
      <w:rFonts w:ascii="Times New Roman" w:hAnsi="Times New Roman"/>
      <w:i/>
      <w:sz w:val="22"/>
      <w:lang w:eastAsia="fr-FR"/>
    </w:rPr>
  </w:style>
  <w:style w:type="character" w:customStyle="1" w:styleId="Titre7Car">
    <w:name w:val="Titre 7 Car"/>
    <w:link w:val="Titre7"/>
    <w:rsid w:val="000B016F"/>
    <w:rPr>
      <w:rFonts w:ascii="Times New Roman" w:hAnsi="Times New Roman"/>
      <w:i/>
      <w:sz w:val="24"/>
      <w:lang w:eastAsia="fr-FR"/>
    </w:rPr>
  </w:style>
  <w:style w:type="paragraph" w:customStyle="1" w:styleId="Aenlever">
    <w:name w:val="A enlever"/>
    <w:basedOn w:val="Corpsdetexte"/>
    <w:rsid w:val="004C5E8B"/>
    <w:pPr>
      <w:pBdr>
        <w:left w:val="single" w:sz="4" w:space="8" w:color="auto"/>
      </w:pBdr>
      <w:spacing w:before="240" w:after="240"/>
    </w:pPr>
  </w:style>
  <w:style w:type="paragraph" w:styleId="Corpsdetexte">
    <w:name w:val="Body Text"/>
    <w:basedOn w:val="Normal"/>
    <w:link w:val="CorpsdetexteCar"/>
    <w:uiPriority w:val="99"/>
    <w:rsid w:val="004C5E8B"/>
  </w:style>
  <w:style w:type="character" w:customStyle="1" w:styleId="CorpsdetexteCar">
    <w:name w:val="Corps de texte Car"/>
    <w:link w:val="Corpsdetexte"/>
    <w:uiPriority w:val="99"/>
    <w:rsid w:val="004C5E8B"/>
    <w:rPr>
      <w:rFonts w:ascii="Times New Roman" w:hAnsi="Times New Roman"/>
      <w:sz w:val="24"/>
      <w:lang w:eastAsia="fr-FR"/>
    </w:rPr>
  </w:style>
  <w:style w:type="paragraph" w:customStyle="1" w:styleId="apostille">
    <w:name w:val="apostille"/>
    <w:next w:val="Corpsdetexte"/>
    <w:rsid w:val="004C5E8B"/>
    <w:pPr>
      <w:spacing w:before="120" w:after="400"/>
      <w:jc w:val="right"/>
    </w:pPr>
    <w:rPr>
      <w:rFonts w:ascii="Times New Roman" w:hAnsi="Times New Roman"/>
      <w:b/>
      <w:noProof/>
      <w:color w:val="000080"/>
      <w:sz w:val="28"/>
    </w:rPr>
  </w:style>
  <w:style w:type="character" w:styleId="Appelnotedebasdep">
    <w:name w:val="footnote reference"/>
    <w:aliases w:val="titre"/>
    <w:semiHidden/>
    <w:rsid w:val="004C5E8B"/>
    <w:rPr>
      <w:sz w:val="20"/>
      <w:vertAlign w:val="superscript"/>
    </w:rPr>
  </w:style>
  <w:style w:type="paragraph" w:customStyle="1" w:styleId="Chambre">
    <w:name w:val="Chambre"/>
    <w:basedOn w:val="Normal"/>
    <w:rsid w:val="004C5E8B"/>
    <w:pPr>
      <w:keepNext/>
      <w:spacing w:before="60"/>
      <w:ind w:firstLine="0"/>
      <w:jc w:val="center"/>
      <w:outlineLvl w:val="5"/>
    </w:pPr>
    <w:rPr>
      <w:b/>
      <w:smallCaps/>
    </w:rPr>
  </w:style>
  <w:style w:type="paragraph" w:customStyle="1" w:styleId="encadr">
    <w:name w:val="encadré"/>
    <w:basedOn w:val="Normal"/>
    <w:rsid w:val="004C5E8B"/>
    <w:pPr>
      <w:pBdr>
        <w:top w:val="single" w:sz="4" w:space="12" w:color="auto"/>
        <w:left w:val="single" w:sz="4" w:space="8" w:color="auto"/>
        <w:bottom w:val="single" w:sz="4" w:space="12" w:color="auto"/>
        <w:right w:val="single" w:sz="4" w:space="8" w:color="auto"/>
      </w:pBdr>
      <w:ind w:left="284" w:right="284"/>
    </w:pPr>
    <w:rPr>
      <w:sz w:val="22"/>
    </w:rPr>
  </w:style>
  <w:style w:type="paragraph" w:styleId="En-tte">
    <w:name w:val="header"/>
    <w:basedOn w:val="Normal"/>
    <w:link w:val="En-tteCar"/>
    <w:uiPriority w:val="99"/>
    <w:rsid w:val="004C5E8B"/>
    <w:pPr>
      <w:tabs>
        <w:tab w:val="center" w:pos="4536"/>
        <w:tab w:val="right" w:pos="9072"/>
      </w:tabs>
      <w:jc w:val="center"/>
    </w:pPr>
  </w:style>
  <w:style w:type="character" w:customStyle="1" w:styleId="En-tteCar">
    <w:name w:val="En-tête Car"/>
    <w:link w:val="En-tte"/>
    <w:uiPriority w:val="99"/>
    <w:rsid w:val="004C5E8B"/>
    <w:rPr>
      <w:rFonts w:ascii="Times New Roman" w:hAnsi="Times New Roman"/>
      <w:sz w:val="24"/>
      <w:lang w:eastAsia="fr-FR"/>
    </w:rPr>
  </w:style>
  <w:style w:type="paragraph" w:customStyle="1" w:styleId="enumration1">
    <w:name w:val="enumération 1"/>
    <w:basedOn w:val="Corpsdetexte"/>
    <w:rsid w:val="004C5E8B"/>
    <w:pPr>
      <w:numPr>
        <w:numId w:val="29"/>
      </w:numPr>
    </w:pPr>
  </w:style>
  <w:style w:type="paragraph" w:customStyle="1" w:styleId="enumration2">
    <w:name w:val="enumération 2"/>
    <w:basedOn w:val="Corpsdetexte"/>
    <w:rsid w:val="004C5E8B"/>
    <w:pPr>
      <w:numPr>
        <w:numId w:val="30"/>
      </w:numPr>
      <w:spacing w:before="60" w:after="60"/>
    </w:pPr>
  </w:style>
  <w:style w:type="paragraph" w:customStyle="1" w:styleId="Enumrationliste">
    <w:name w:val="Enumération liste"/>
    <w:basedOn w:val="Corpsdetexte"/>
    <w:rsid w:val="004C5E8B"/>
    <w:pPr>
      <w:numPr>
        <w:numId w:val="31"/>
      </w:numPr>
    </w:pPr>
  </w:style>
  <w:style w:type="table" w:styleId="Grilledutableau">
    <w:name w:val="Table Grid"/>
    <w:basedOn w:val="TableauNormal"/>
    <w:uiPriority w:val="59"/>
    <w:rsid w:val="004C5E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ervenants">
    <w:name w:val="intervenants"/>
    <w:basedOn w:val="Normal"/>
    <w:rsid w:val="004C5E8B"/>
    <w:pPr>
      <w:spacing w:after="60"/>
      <w:ind w:left="499" w:firstLine="0"/>
      <w:jc w:val="left"/>
    </w:pPr>
    <w:rPr>
      <w:noProof/>
    </w:rPr>
  </w:style>
  <w:style w:type="paragraph" w:customStyle="1" w:styleId="Introconclu">
    <w:name w:val="Intro_conclu"/>
    <w:basedOn w:val="Normal"/>
    <w:next w:val="Corpsdetexte"/>
    <w:rsid w:val="004C5E8B"/>
    <w:pPr>
      <w:spacing w:before="480" w:after="240"/>
      <w:ind w:firstLine="0"/>
      <w:jc w:val="center"/>
    </w:pPr>
    <w:rPr>
      <w:b/>
      <w:caps/>
      <w:sz w:val="28"/>
    </w:rPr>
  </w:style>
  <w:style w:type="character" w:styleId="Lienhypertexte">
    <w:name w:val="Hyperlink"/>
    <w:uiPriority w:val="99"/>
    <w:unhideWhenUsed/>
    <w:rsid w:val="004C5E8B"/>
    <w:rPr>
      <w:color w:val="0000FF"/>
      <w:u w:val="single"/>
    </w:rPr>
  </w:style>
  <w:style w:type="paragraph" w:styleId="Notedebasdepage">
    <w:name w:val="footnote text"/>
    <w:aliases w:val="Note de bas de page Car Car,Note de bas de page Car2 Car Car,Note de bas de page Car1 Car Car Car,Note de bas de page Car Car Car Car Car,Note de bas de page Car1 Car Car Car Car Car,Note de bas de page Car2"/>
    <w:basedOn w:val="Normal"/>
    <w:next w:val="Corpsdetexte"/>
    <w:link w:val="NotedebasdepageCar"/>
    <w:semiHidden/>
    <w:rsid w:val="004C5E8B"/>
    <w:pPr>
      <w:spacing w:after="0"/>
    </w:pPr>
    <w:rPr>
      <w:sz w:val="20"/>
    </w:rPr>
  </w:style>
  <w:style w:type="character" w:customStyle="1" w:styleId="NotedebasdepageCar">
    <w:name w:val="Note de bas de page Car"/>
    <w:aliases w:val="Note de bas de page Car Car Car,Note de bas de page Car2 Car Car Car,Note de bas de page Car1 Car Car Car Car,Note de bas de page Car Car Car Car Car Car,Note de bas de page Car1 Car Car Car Car Car Car"/>
    <w:link w:val="Notedebasdepage"/>
    <w:semiHidden/>
    <w:rsid w:val="004C5E8B"/>
    <w:rPr>
      <w:rFonts w:ascii="Times New Roman" w:hAnsi="Times New Roman"/>
      <w:lang w:eastAsia="fr-FR"/>
    </w:rPr>
  </w:style>
  <w:style w:type="character" w:styleId="Numrodepage">
    <w:name w:val="page number"/>
    <w:basedOn w:val="Policepardfaut"/>
    <w:rsid w:val="004C5E8B"/>
  </w:style>
  <w:style w:type="paragraph" w:styleId="Paragraphedeliste">
    <w:name w:val="List Paragraph"/>
    <w:basedOn w:val="Normal"/>
    <w:uiPriority w:val="34"/>
    <w:qFormat/>
    <w:rsid w:val="004C5E8B"/>
    <w:pPr>
      <w:ind w:left="708"/>
    </w:pPr>
  </w:style>
  <w:style w:type="paragraph" w:styleId="Pieddepage">
    <w:name w:val="footer"/>
    <w:basedOn w:val="Normal"/>
    <w:link w:val="PieddepageCar"/>
    <w:uiPriority w:val="99"/>
    <w:rsid w:val="004C5E8B"/>
    <w:pPr>
      <w:tabs>
        <w:tab w:val="center" w:pos="4536"/>
        <w:tab w:val="right" w:pos="9072"/>
      </w:tabs>
      <w:jc w:val="center"/>
    </w:pPr>
  </w:style>
  <w:style w:type="character" w:customStyle="1" w:styleId="PieddepageCar">
    <w:name w:val="Pied de page Car"/>
    <w:link w:val="Pieddepage"/>
    <w:uiPriority w:val="99"/>
    <w:rsid w:val="004C5E8B"/>
    <w:rPr>
      <w:rFonts w:ascii="Times New Roman" w:hAnsi="Times New Roman"/>
      <w:sz w:val="24"/>
      <w:lang w:eastAsia="fr-FR"/>
    </w:rPr>
  </w:style>
  <w:style w:type="paragraph" w:customStyle="1" w:styleId="Rapport">
    <w:name w:val="Rapport"/>
    <w:basedOn w:val="Normal"/>
    <w:next w:val="Corpsdetexte"/>
    <w:rsid w:val="004C5E8B"/>
    <w:pPr>
      <w:spacing w:before="240" w:after="240"/>
      <w:ind w:firstLine="0"/>
      <w:jc w:val="center"/>
    </w:pPr>
    <w:rPr>
      <w:b/>
      <w:smallCaps/>
      <w:sz w:val="36"/>
    </w:rPr>
  </w:style>
  <w:style w:type="paragraph" w:customStyle="1" w:styleId="Sous-titrerapport">
    <w:name w:val="Sous-titre rapport"/>
    <w:basedOn w:val="Normal"/>
    <w:rsid w:val="004C5E8B"/>
    <w:pPr>
      <w:spacing w:before="160" w:after="160"/>
      <w:ind w:firstLine="0"/>
      <w:jc w:val="center"/>
    </w:pPr>
  </w:style>
  <w:style w:type="paragraph" w:customStyle="1" w:styleId="tabledesobservations1">
    <w:name w:val="table des observations1"/>
    <w:rsid w:val="004C5E8B"/>
    <w:pPr>
      <w:tabs>
        <w:tab w:val="right" w:leader="dot" w:pos="9356"/>
      </w:tabs>
      <w:spacing w:before="240" w:after="60"/>
      <w:ind w:left="851" w:hanging="851"/>
    </w:pPr>
    <w:rPr>
      <w:rFonts w:ascii="Times New Roman" w:hAnsi="Times New Roman"/>
      <w:b/>
      <w:noProof/>
      <w:sz w:val="24"/>
    </w:rPr>
  </w:style>
  <w:style w:type="paragraph" w:customStyle="1" w:styleId="tabledesobservations2">
    <w:name w:val="table des observations2"/>
    <w:rsid w:val="004C5E8B"/>
    <w:pPr>
      <w:tabs>
        <w:tab w:val="right" w:leader="dot" w:pos="9356"/>
      </w:tabs>
      <w:spacing w:before="60" w:after="240"/>
      <w:ind w:left="3261"/>
      <w:jc w:val="right"/>
    </w:pPr>
    <w:rPr>
      <w:rFonts w:ascii="Times New Roman" w:hAnsi="Times New Roman"/>
      <w:i/>
      <w:noProof/>
      <w:sz w:val="24"/>
    </w:rPr>
  </w:style>
  <w:style w:type="paragraph" w:customStyle="1" w:styleId="Tableautexte">
    <w:name w:val="Tableau texte"/>
    <w:basedOn w:val="Normal"/>
    <w:rsid w:val="004C5E8B"/>
    <w:pPr>
      <w:widowControl w:val="0"/>
      <w:spacing w:before="0" w:after="0"/>
      <w:ind w:left="57" w:right="57" w:firstLine="0"/>
    </w:pPr>
    <w:rPr>
      <w:color w:val="000000"/>
      <w:sz w:val="20"/>
    </w:rPr>
  </w:style>
  <w:style w:type="paragraph" w:customStyle="1" w:styleId="tableautextealigndroite">
    <w:name w:val="tableau texte aligné droite"/>
    <w:basedOn w:val="Normal"/>
    <w:rsid w:val="004C5E8B"/>
    <w:pPr>
      <w:widowControl w:val="0"/>
      <w:spacing w:before="0" w:after="0"/>
      <w:ind w:left="57" w:right="57" w:firstLine="0"/>
      <w:jc w:val="right"/>
    </w:pPr>
    <w:rPr>
      <w:color w:val="000000"/>
      <w:sz w:val="20"/>
    </w:rPr>
  </w:style>
  <w:style w:type="paragraph" w:customStyle="1" w:styleId="Tableautitrecolonnes">
    <w:name w:val="Tableau titre colonnes"/>
    <w:basedOn w:val="Normal"/>
    <w:next w:val="Tableautexte"/>
    <w:rsid w:val="004C5E8B"/>
    <w:pPr>
      <w:widowControl w:val="0"/>
      <w:spacing w:before="0" w:after="0"/>
      <w:ind w:firstLine="0"/>
      <w:jc w:val="center"/>
    </w:pPr>
    <w:rPr>
      <w:b/>
      <w:color w:val="000000"/>
    </w:rPr>
  </w:style>
  <w:style w:type="paragraph" w:styleId="Textedebulles">
    <w:name w:val="Balloon Text"/>
    <w:basedOn w:val="Normal"/>
    <w:link w:val="TextedebullesCar"/>
    <w:uiPriority w:val="99"/>
    <w:semiHidden/>
    <w:unhideWhenUsed/>
    <w:rsid w:val="004C5E8B"/>
    <w:pPr>
      <w:spacing w:before="0" w:after="0"/>
    </w:pPr>
    <w:rPr>
      <w:rFonts w:ascii="Tahoma" w:hAnsi="Tahoma" w:cs="Tahoma"/>
      <w:sz w:val="16"/>
      <w:szCs w:val="16"/>
    </w:rPr>
  </w:style>
  <w:style w:type="character" w:customStyle="1" w:styleId="TextedebullesCar">
    <w:name w:val="Texte de bulles Car"/>
    <w:link w:val="Textedebulles"/>
    <w:uiPriority w:val="99"/>
    <w:semiHidden/>
    <w:rsid w:val="004C5E8B"/>
    <w:rPr>
      <w:rFonts w:ascii="Tahoma" w:hAnsi="Tahoma" w:cs="Tahoma"/>
      <w:sz w:val="16"/>
      <w:szCs w:val="16"/>
      <w:lang w:eastAsia="fr-FR"/>
    </w:rPr>
  </w:style>
  <w:style w:type="paragraph" w:customStyle="1" w:styleId="Titrenonreprisdanssommaire">
    <w:name w:val="Titre non repris dans sommaire"/>
    <w:next w:val="Corpsdetexte"/>
    <w:rsid w:val="004C5E8B"/>
    <w:pPr>
      <w:spacing w:before="480" w:after="240"/>
      <w:jc w:val="center"/>
    </w:pPr>
    <w:rPr>
      <w:rFonts w:ascii="Times New Roman" w:hAnsi="Times New Roman"/>
      <w:b/>
      <w:caps/>
      <w:noProof/>
      <w:sz w:val="28"/>
    </w:rPr>
  </w:style>
  <w:style w:type="paragraph" w:customStyle="1" w:styleId="Titretableau">
    <w:name w:val="Titre tableau"/>
    <w:basedOn w:val="Corpsdetexte"/>
    <w:next w:val="Corpsdetexte"/>
    <w:rsid w:val="004C5E8B"/>
    <w:pPr>
      <w:numPr>
        <w:numId w:val="37"/>
      </w:numPr>
      <w:spacing w:before="480" w:after="240"/>
      <w:jc w:val="center"/>
    </w:pPr>
    <w:rPr>
      <w:b/>
    </w:rPr>
  </w:style>
  <w:style w:type="paragraph" w:customStyle="1" w:styleId="Titreobservations">
    <w:name w:val="Titre observations"/>
    <w:basedOn w:val="Titretableau"/>
    <w:next w:val="Corpsdetexte"/>
    <w:rsid w:val="004C5E8B"/>
    <w:pPr>
      <w:numPr>
        <w:numId w:val="38"/>
      </w:numPr>
      <w:spacing w:before="240"/>
      <w:jc w:val="both"/>
    </w:pPr>
    <w:rPr>
      <w:color w:val="000080"/>
    </w:rPr>
  </w:style>
  <w:style w:type="paragraph" w:styleId="TM1">
    <w:name w:val="toc 1"/>
    <w:basedOn w:val="Normal"/>
    <w:next w:val="Corpsdetexte"/>
    <w:rsid w:val="004C5E8B"/>
    <w:pPr>
      <w:tabs>
        <w:tab w:val="right" w:leader="dot" w:pos="9356"/>
      </w:tabs>
      <w:spacing w:before="480"/>
      <w:ind w:left="737" w:hanging="737"/>
    </w:pPr>
    <w:rPr>
      <w:b/>
      <w:caps/>
      <w:noProof/>
      <w:sz w:val="28"/>
    </w:rPr>
  </w:style>
  <w:style w:type="paragraph" w:styleId="TM2">
    <w:name w:val="toc 2"/>
    <w:basedOn w:val="Normal"/>
    <w:next w:val="Corpsdetexte"/>
    <w:rsid w:val="004C5E8B"/>
    <w:pPr>
      <w:numPr>
        <w:ilvl w:val="1"/>
        <w:numId w:val="42"/>
      </w:numPr>
      <w:tabs>
        <w:tab w:val="left" w:pos="737"/>
        <w:tab w:val="right" w:leader="dot" w:pos="9356"/>
      </w:tabs>
      <w:spacing w:before="60" w:after="60"/>
      <w:ind w:right="-1"/>
    </w:pPr>
    <w:rPr>
      <w:b/>
      <w:smallCaps/>
      <w:noProof/>
    </w:rPr>
  </w:style>
  <w:style w:type="paragraph" w:styleId="TM3">
    <w:name w:val="toc 3"/>
    <w:basedOn w:val="Normal"/>
    <w:next w:val="Corpsdetexte"/>
    <w:rsid w:val="004C5E8B"/>
    <w:pPr>
      <w:numPr>
        <w:ilvl w:val="2"/>
        <w:numId w:val="42"/>
      </w:numPr>
      <w:tabs>
        <w:tab w:val="left" w:pos="1000"/>
        <w:tab w:val="right" w:leader="dot" w:pos="9356"/>
      </w:tabs>
      <w:spacing w:before="40" w:after="40"/>
      <w:ind w:right="-1"/>
    </w:pPr>
    <w:rPr>
      <w:smallCaps/>
      <w:noProof/>
      <w:sz w:val="22"/>
    </w:rPr>
  </w:style>
  <w:style w:type="paragraph" w:styleId="TM4">
    <w:name w:val="toc 4"/>
    <w:basedOn w:val="Normal"/>
    <w:next w:val="Corpsdetexte"/>
    <w:semiHidden/>
    <w:rsid w:val="004C5E8B"/>
    <w:pPr>
      <w:tabs>
        <w:tab w:val="right" w:leader="dot" w:pos="9356"/>
      </w:tabs>
      <w:spacing w:before="40" w:after="40"/>
      <w:ind w:left="737" w:right="567" w:hanging="737"/>
    </w:pPr>
    <w:rPr>
      <w:sz w:val="22"/>
    </w:rPr>
  </w:style>
  <w:style w:type="paragraph" w:styleId="TM5">
    <w:name w:val="toc 5"/>
    <w:basedOn w:val="Normal"/>
    <w:next w:val="Corpsdetexte"/>
    <w:autoRedefine/>
    <w:semiHidden/>
    <w:rsid w:val="004C5E8B"/>
    <w:pPr>
      <w:numPr>
        <w:ilvl w:val="3"/>
        <w:numId w:val="42"/>
      </w:numPr>
      <w:tabs>
        <w:tab w:val="right" w:leader="dot" w:pos="9356"/>
      </w:tabs>
      <w:spacing w:before="40" w:after="40"/>
      <w:ind w:right="567"/>
    </w:pPr>
    <w:rPr>
      <w:sz w:val="22"/>
    </w:rPr>
  </w:style>
  <w:style w:type="paragraph" w:styleId="TM6">
    <w:name w:val="toc 6"/>
    <w:basedOn w:val="Normal"/>
    <w:next w:val="Corpsdetexte"/>
    <w:autoRedefine/>
    <w:semiHidden/>
    <w:rsid w:val="004C5E8B"/>
    <w:pPr>
      <w:numPr>
        <w:ilvl w:val="4"/>
        <w:numId w:val="42"/>
      </w:numPr>
      <w:tabs>
        <w:tab w:val="right" w:leader="dot" w:pos="9356"/>
      </w:tabs>
    </w:pPr>
  </w:style>
  <w:style w:type="paragraph" w:styleId="TM7">
    <w:name w:val="toc 7"/>
    <w:basedOn w:val="Normal"/>
    <w:next w:val="Corpsdetexte"/>
    <w:autoRedefine/>
    <w:semiHidden/>
    <w:rsid w:val="004C5E8B"/>
    <w:pPr>
      <w:tabs>
        <w:tab w:val="right" w:leader="dot" w:pos="9356"/>
      </w:tabs>
      <w:ind w:left="1000"/>
    </w:pPr>
  </w:style>
  <w:style w:type="paragraph" w:styleId="TM8">
    <w:name w:val="toc 8"/>
    <w:basedOn w:val="Normal"/>
    <w:next w:val="Corpsdetexte"/>
    <w:autoRedefine/>
    <w:semiHidden/>
    <w:rsid w:val="004C5E8B"/>
    <w:pPr>
      <w:tabs>
        <w:tab w:val="right" w:leader="dot" w:pos="9356"/>
      </w:tabs>
      <w:ind w:left="1200"/>
    </w:pPr>
  </w:style>
  <w:style w:type="paragraph" w:styleId="TM9">
    <w:name w:val="toc 9"/>
    <w:basedOn w:val="Normal"/>
    <w:next w:val="Corpsdetexte"/>
    <w:autoRedefine/>
    <w:semiHidden/>
    <w:rsid w:val="004C5E8B"/>
    <w:pPr>
      <w:tabs>
        <w:tab w:val="right" w:leader="dot" w:pos="9356"/>
      </w:tabs>
      <w:ind w:left="1400"/>
    </w:pPr>
  </w:style>
  <w:style w:type="paragraph" w:customStyle="1" w:styleId="ps">
    <w:name w:val="ps"/>
    <w:basedOn w:val="Normal"/>
    <w:rsid w:val="00C32843"/>
    <w:pPr>
      <w:spacing w:line="240" w:lineRule="exact"/>
      <w:ind w:left="567" w:firstLine="851"/>
    </w:pPr>
    <w:rPr>
      <w:rFonts w:ascii="CG Times" w:hAnsi="CG Times"/>
    </w:rPr>
  </w:style>
  <w:style w:type="paragraph" w:customStyle="1" w:styleId="ET">
    <w:name w:val="ET"/>
    <w:basedOn w:val="Normal"/>
    <w:rsid w:val="00C32843"/>
    <w:pPr>
      <w:spacing w:before="0" w:after="0"/>
      <w:ind w:firstLine="0"/>
      <w:jc w:val="left"/>
    </w:pPr>
    <w:rPr>
      <w:rFonts w:ascii="CG Times (WN)" w:hAnsi="CG Times (WN)"/>
      <w:b/>
    </w:rPr>
  </w:style>
  <w:style w:type="paragraph" w:customStyle="1" w:styleId="Observation">
    <w:name w:val="Observation"/>
    <w:rsid w:val="00C32843"/>
    <w:pPr>
      <w:spacing w:line="240" w:lineRule="exact"/>
      <w:ind w:left="567"/>
    </w:pPr>
    <w:rPr>
      <w:rFonts w:ascii="Tms Rmn" w:hAnsi="Tms Rmn"/>
      <w:b/>
      <w:sz w:val="24"/>
    </w:rPr>
  </w:style>
  <w:style w:type="paragraph" w:customStyle="1" w:styleId="corpsdetexte0">
    <w:name w:val="corps de texte"/>
    <w:basedOn w:val="Normal"/>
    <w:rsid w:val="00C32843"/>
    <w:pPr>
      <w:spacing w:before="240" w:after="0"/>
      <w:ind w:firstLine="0"/>
    </w:pPr>
    <w:rPr>
      <w:szCs w:val="24"/>
    </w:rPr>
  </w:style>
  <w:style w:type="character" w:customStyle="1" w:styleId="ParagrapheStandardCar">
    <w:name w:val="Paragraphe Standard Car"/>
    <w:link w:val="ParagrapheStandard"/>
    <w:locked/>
    <w:rsid w:val="00C32843"/>
    <w:rPr>
      <w:rFonts w:ascii="Times" w:hAnsi="Times" w:cs="Times"/>
      <w:sz w:val="24"/>
    </w:rPr>
  </w:style>
  <w:style w:type="paragraph" w:customStyle="1" w:styleId="ParagrapheStandard">
    <w:name w:val="Paragraphe Standard"/>
    <w:link w:val="ParagrapheStandardCar"/>
    <w:rsid w:val="00C32843"/>
    <w:pPr>
      <w:keepLines/>
      <w:spacing w:before="120" w:after="120" w:line="240" w:lineRule="exact"/>
      <w:ind w:left="567" w:firstLine="1134"/>
      <w:jc w:val="both"/>
    </w:pPr>
    <w:rPr>
      <w:rFonts w:ascii="Times" w:hAnsi="Times" w:cs="Times"/>
      <w:sz w:val="24"/>
    </w:rPr>
  </w:style>
  <w:style w:type="character" w:customStyle="1" w:styleId="heleneCar">
    <w:name w:val="helene Car"/>
    <w:link w:val="helene"/>
    <w:locked/>
    <w:rsid w:val="00C32843"/>
    <w:rPr>
      <w:sz w:val="24"/>
      <w:szCs w:val="24"/>
    </w:rPr>
  </w:style>
  <w:style w:type="paragraph" w:customStyle="1" w:styleId="helene">
    <w:name w:val="helene"/>
    <w:basedOn w:val="Normal"/>
    <w:link w:val="heleneCar"/>
    <w:rsid w:val="00C32843"/>
    <w:pPr>
      <w:spacing w:line="240" w:lineRule="exact"/>
      <w:ind w:firstLine="567"/>
    </w:pPr>
    <w:rPr>
      <w:rFonts w:ascii="Calibri" w:hAnsi="Calibri"/>
      <w:szCs w:val="24"/>
    </w:rPr>
  </w:style>
  <w:style w:type="paragraph" w:customStyle="1" w:styleId="ordinaire">
    <w:name w:val="ordinaire"/>
    <w:basedOn w:val="Corpsdetexte"/>
    <w:autoRedefine/>
    <w:rsid w:val="00C32843"/>
    <w:pPr>
      <w:ind w:firstLine="567"/>
    </w:pPr>
  </w:style>
  <w:style w:type="character" w:customStyle="1" w:styleId="P0Car">
    <w:name w:val="P0 Car"/>
    <w:link w:val="P0"/>
    <w:locked/>
    <w:rsid w:val="00C32843"/>
    <w:rPr>
      <w:sz w:val="24"/>
      <w:szCs w:val="24"/>
    </w:rPr>
  </w:style>
  <w:style w:type="paragraph" w:customStyle="1" w:styleId="P0">
    <w:name w:val="P0"/>
    <w:basedOn w:val="ET"/>
    <w:link w:val="P0Car"/>
    <w:rsid w:val="00C32843"/>
    <w:pPr>
      <w:ind w:left="1701"/>
      <w:jc w:val="both"/>
    </w:pPr>
    <w:rPr>
      <w:rFonts w:ascii="Calibri" w:hAnsi="Calibri"/>
      <w:b w:val="0"/>
      <w:szCs w:val="24"/>
    </w:rPr>
  </w:style>
  <w:style w:type="paragraph" w:customStyle="1" w:styleId="CarCar1">
    <w:name w:val="Car Car1"/>
    <w:basedOn w:val="Normal"/>
    <w:rsid w:val="008531EE"/>
    <w:pPr>
      <w:widowControl w:val="0"/>
      <w:overflowPunct w:val="0"/>
      <w:autoSpaceDE w:val="0"/>
      <w:autoSpaceDN w:val="0"/>
      <w:adjustRightInd w:val="0"/>
      <w:spacing w:before="0" w:after="160" w:line="240" w:lineRule="exact"/>
      <w:ind w:firstLine="0"/>
      <w:jc w:val="left"/>
      <w:textAlignment w:val="baseline"/>
    </w:pPr>
    <w:rPr>
      <w:rFonts w:ascii="Tahoma" w:hAnsi="Tahoma"/>
      <w:sz w:val="20"/>
      <w:lang w:val="en-US" w:eastAsia="en-US"/>
    </w:rPr>
  </w:style>
  <w:style w:type="paragraph" w:customStyle="1" w:styleId="OR">
    <w:name w:val="OR"/>
    <w:basedOn w:val="Normal"/>
    <w:rsid w:val="00D32372"/>
    <w:pPr>
      <w:spacing w:before="0" w:after="0"/>
      <w:ind w:left="5670" w:firstLine="0"/>
      <w:contextualSpacing/>
      <w:jc w:val="left"/>
    </w:pPr>
  </w:style>
  <w:style w:type="paragraph" w:customStyle="1" w:styleId="StylepsNoirPremireligne222cmAvantAutomatiqueApr">
    <w:name w:val="Style ps + Noir Première ligne : 2.22 cm Avant : Automatique Apr..."/>
    <w:basedOn w:val="Normal"/>
    <w:rsid w:val="001A0FC5"/>
    <w:pPr>
      <w:spacing w:before="100" w:beforeAutospacing="1" w:after="100" w:afterAutospacing="1"/>
      <w:ind w:firstLine="1259"/>
    </w:pPr>
    <w:rPr>
      <w:color w:val="000000"/>
    </w:rPr>
  </w:style>
  <w:style w:type="character" w:styleId="Marquedecommentaire">
    <w:name w:val="annotation reference"/>
    <w:uiPriority w:val="99"/>
    <w:semiHidden/>
    <w:unhideWhenUsed/>
    <w:rsid w:val="00B736B3"/>
    <w:rPr>
      <w:sz w:val="16"/>
      <w:szCs w:val="16"/>
    </w:rPr>
  </w:style>
  <w:style w:type="paragraph" w:styleId="Commentaire">
    <w:name w:val="annotation text"/>
    <w:basedOn w:val="Normal"/>
    <w:link w:val="CommentaireCar"/>
    <w:uiPriority w:val="99"/>
    <w:semiHidden/>
    <w:unhideWhenUsed/>
    <w:rsid w:val="00B736B3"/>
    <w:rPr>
      <w:sz w:val="20"/>
    </w:rPr>
  </w:style>
  <w:style w:type="character" w:customStyle="1" w:styleId="CommentaireCar">
    <w:name w:val="Commentaire Car"/>
    <w:link w:val="Commentaire"/>
    <w:uiPriority w:val="99"/>
    <w:semiHidden/>
    <w:rsid w:val="00B736B3"/>
    <w:rPr>
      <w:rFonts w:ascii="Times New Roman" w:hAnsi="Times New Roman"/>
    </w:rPr>
  </w:style>
  <w:style w:type="paragraph" w:styleId="Objetducommentaire">
    <w:name w:val="annotation subject"/>
    <w:basedOn w:val="Commentaire"/>
    <w:next w:val="Commentaire"/>
    <w:link w:val="ObjetducommentaireCar"/>
    <w:uiPriority w:val="99"/>
    <w:semiHidden/>
    <w:unhideWhenUsed/>
    <w:rsid w:val="00B736B3"/>
    <w:rPr>
      <w:b/>
      <w:bCs/>
    </w:rPr>
  </w:style>
  <w:style w:type="character" w:customStyle="1" w:styleId="ObjetducommentaireCar">
    <w:name w:val="Objet du commentaire Car"/>
    <w:link w:val="Objetducommentaire"/>
    <w:uiPriority w:val="99"/>
    <w:semiHidden/>
    <w:rsid w:val="00B736B3"/>
    <w:rPr>
      <w:rFonts w:ascii="Times New Roman" w:hAnsi="Times New Roman"/>
      <w:b/>
      <w:bCs/>
    </w:rPr>
  </w:style>
  <w:style w:type="paragraph" w:styleId="Rvision">
    <w:name w:val="Revision"/>
    <w:hidden/>
    <w:uiPriority w:val="99"/>
    <w:semiHidden/>
    <w:rsid w:val="00B736B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416917">
      <w:bodyDiv w:val="1"/>
      <w:marLeft w:val="0"/>
      <w:marRight w:val="0"/>
      <w:marTop w:val="0"/>
      <w:marBottom w:val="0"/>
      <w:divBdr>
        <w:top w:val="none" w:sz="0" w:space="0" w:color="auto"/>
        <w:left w:val="none" w:sz="0" w:space="0" w:color="auto"/>
        <w:bottom w:val="none" w:sz="0" w:space="0" w:color="auto"/>
        <w:right w:val="none" w:sz="0" w:space="0" w:color="auto"/>
      </w:divBdr>
    </w:div>
    <w:div w:id="1108356447">
      <w:bodyDiv w:val="1"/>
      <w:marLeft w:val="0"/>
      <w:marRight w:val="0"/>
      <w:marTop w:val="0"/>
      <w:marBottom w:val="0"/>
      <w:divBdr>
        <w:top w:val="none" w:sz="0" w:space="0" w:color="auto"/>
        <w:left w:val="none" w:sz="0" w:space="0" w:color="auto"/>
        <w:bottom w:val="none" w:sz="0" w:space="0" w:color="auto"/>
        <w:right w:val="none" w:sz="0" w:space="0" w:color="auto"/>
      </w:divBdr>
    </w:div>
    <w:div w:id="134940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700DAB5D1EE845B1BF4358614B65A3" ma:contentTypeVersion="0" ma:contentTypeDescription="Crée un document." ma:contentTypeScope="" ma:versionID="ac8139828bce631caf25d77b562a0e2b">
  <xsd:schema xmlns:xsd="http://www.w3.org/2001/XMLSchema" xmlns:xs="http://www.w3.org/2001/XMLSchema" xmlns:p="http://schemas.microsoft.com/office/2006/metadata/properties" targetNamespace="http://schemas.microsoft.com/office/2006/metadata/properties" ma:root="true" ma:fieldsID="f8cce934fd70559631b2038f5bda77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62F5B2-7414-4CEE-9B6D-DFCF10C34FF4}">
  <ds:schemaRefs>
    <ds:schemaRef ds:uri="http://schemas.microsoft.com/sharepoint/v3/contenttype/forms"/>
  </ds:schemaRefs>
</ds:datastoreItem>
</file>

<file path=customXml/itemProps2.xml><?xml version="1.0" encoding="utf-8"?>
<ds:datastoreItem xmlns:ds="http://schemas.openxmlformats.org/officeDocument/2006/customXml" ds:itemID="{F00DF4B8-ADF7-4C99-BB9B-1B6ECD42E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E6B9953-6C93-4813-96E7-1D35195DEC3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00ADE9D-ECC7-475C-A9FB-5B1418BD2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805</Words>
  <Characters>4432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5227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fmagloff</dc:creator>
  <cp:lastModifiedBy>Jean-Pierre Bonin</cp:lastModifiedBy>
  <cp:revision>5</cp:revision>
  <cp:lastPrinted>2015-02-18T10:13:00Z</cp:lastPrinted>
  <dcterms:created xsi:type="dcterms:W3CDTF">2015-03-24T15:26:00Z</dcterms:created>
  <dcterms:modified xsi:type="dcterms:W3CDTF">2015-03-25T18:44:00Z</dcterms:modified>
</cp:coreProperties>
</file>