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284" w:type="dxa"/>
        <w:tblLayout w:type="fixed"/>
        <w:tblCellMar>
          <w:left w:w="70" w:type="dxa"/>
          <w:right w:w="70" w:type="dxa"/>
        </w:tblCellMar>
        <w:tblLook w:val="0000" w:firstRow="0" w:lastRow="0" w:firstColumn="0" w:lastColumn="0" w:noHBand="0" w:noVBand="0"/>
      </w:tblPr>
      <w:tblGrid>
        <w:gridCol w:w="4039"/>
        <w:gridCol w:w="5245"/>
      </w:tblGrid>
      <w:tr w:rsidR="004D64A4" w:rsidTr="000162FF">
        <w:tc>
          <w:tcPr>
            <w:tcW w:w="4039" w:type="dxa"/>
          </w:tcPr>
          <w:p w:rsidR="000162FF" w:rsidRDefault="0060538B" w:rsidP="000162FF">
            <w:pPr>
              <w:pStyle w:val="ET"/>
              <w:outlineLvl w:val="0"/>
              <w:rPr>
                <w:rFonts w:ascii="Times New Roman" w:hAnsi="Times New Roman"/>
              </w:rPr>
            </w:pPr>
            <w:bookmarkStart w:id="0" w:name="_Toc129594801"/>
            <w:bookmarkStart w:id="1" w:name="_Toc133398667"/>
            <w:bookmarkStart w:id="2" w:name="_Toc133398762"/>
            <w:bookmarkStart w:id="3" w:name="_Toc137030336"/>
            <w:r>
              <w:rPr>
                <w:rFonts w:ascii="Times New Roman" w:hAnsi="Times New Roman"/>
              </w:rPr>
              <w:t xml:space="preserve"> </w:t>
            </w:r>
            <w:r w:rsidR="000162FF">
              <w:rPr>
                <w:rFonts w:ascii="Times New Roman" w:hAnsi="Times New Roman"/>
              </w:rPr>
              <w:t>COUR DES COMPTES</w:t>
            </w:r>
            <w:bookmarkEnd w:id="0"/>
            <w:bookmarkEnd w:id="1"/>
            <w:bookmarkEnd w:id="2"/>
            <w:bookmarkEnd w:id="3"/>
          </w:p>
          <w:p w:rsidR="000162FF" w:rsidRDefault="000162FF" w:rsidP="000162FF">
            <w:pPr>
              <w:pStyle w:val="ET"/>
              <w:outlineLvl w:val="0"/>
              <w:rPr>
                <w:rFonts w:ascii="Times New Roman" w:hAnsi="Times New Roman"/>
              </w:rPr>
            </w:pPr>
          </w:p>
          <w:p w:rsidR="000162FF" w:rsidRDefault="000162FF" w:rsidP="000162FF">
            <w:pPr>
              <w:pStyle w:val="ET"/>
              <w:outlineLvl w:val="0"/>
              <w:rPr>
                <w:rFonts w:ascii="Times New Roman" w:hAnsi="Times New Roman"/>
              </w:rPr>
            </w:pPr>
            <w:bookmarkStart w:id="4" w:name="_Toc129594802"/>
            <w:bookmarkStart w:id="5" w:name="_Toc133398668"/>
            <w:bookmarkStart w:id="6" w:name="_Toc133398763"/>
            <w:bookmarkStart w:id="7" w:name="_Toc137030337"/>
            <w:r>
              <w:rPr>
                <w:rFonts w:ascii="Times New Roman" w:hAnsi="Times New Roman"/>
              </w:rPr>
              <w:t>TROISIEME CHAMBRE</w:t>
            </w:r>
            <w:bookmarkEnd w:id="4"/>
            <w:bookmarkEnd w:id="5"/>
            <w:bookmarkEnd w:id="6"/>
            <w:bookmarkEnd w:id="7"/>
          </w:p>
          <w:p w:rsidR="000162FF" w:rsidRDefault="000162FF" w:rsidP="000162FF">
            <w:pPr>
              <w:pStyle w:val="ET"/>
              <w:rPr>
                <w:rFonts w:ascii="Times New Roman" w:hAnsi="Times New Roman"/>
              </w:rPr>
            </w:pPr>
            <w:r>
              <w:rPr>
                <w:rFonts w:ascii="Times New Roman" w:hAnsi="Times New Roman"/>
              </w:rPr>
              <w:tab/>
              <w:t xml:space="preserve">  ------</w:t>
            </w:r>
          </w:p>
          <w:p w:rsidR="000162FF" w:rsidRDefault="000162FF" w:rsidP="000162FF">
            <w:pPr>
              <w:pStyle w:val="ET"/>
              <w:rPr>
                <w:rFonts w:ascii="Times New Roman" w:hAnsi="Times New Roman"/>
              </w:rPr>
            </w:pPr>
            <w:r>
              <w:rPr>
                <w:rFonts w:ascii="Times New Roman" w:hAnsi="Times New Roman"/>
              </w:rPr>
              <w:t>QUATRIEME SECTION</w:t>
            </w:r>
          </w:p>
          <w:p w:rsidR="000162FF" w:rsidRDefault="000162FF" w:rsidP="000162FF">
            <w:pPr>
              <w:pStyle w:val="ET"/>
              <w:rPr>
                <w:rFonts w:ascii="Times New Roman" w:hAnsi="Times New Roman"/>
              </w:rPr>
            </w:pPr>
            <w:r>
              <w:rPr>
                <w:rFonts w:ascii="Times New Roman" w:hAnsi="Times New Roman"/>
              </w:rPr>
              <w:tab/>
              <w:t xml:space="preserve">  ------</w:t>
            </w:r>
          </w:p>
          <w:p w:rsidR="000162FF" w:rsidRDefault="00FF1521" w:rsidP="000162FF">
            <w:pPr>
              <w:pStyle w:val="ET"/>
              <w:ind w:firstLine="284"/>
              <w:outlineLvl w:val="0"/>
              <w:rPr>
                <w:rFonts w:ascii="Times New Roman" w:hAnsi="Times New Roman"/>
                <w:i/>
              </w:rPr>
            </w:pPr>
            <w:bookmarkStart w:id="8" w:name="_Toc129594803"/>
            <w:bookmarkStart w:id="9" w:name="_Toc133398669"/>
            <w:bookmarkStart w:id="10" w:name="_Toc133398764"/>
            <w:bookmarkStart w:id="11" w:name="_Toc137030338"/>
            <w:r>
              <w:rPr>
                <w:rFonts w:ascii="Times New Roman" w:hAnsi="Times New Roman"/>
                <w:i/>
              </w:rPr>
              <w:t xml:space="preserve">   </w:t>
            </w:r>
            <w:r w:rsidR="000162FF">
              <w:rPr>
                <w:rFonts w:ascii="Times New Roman" w:hAnsi="Times New Roman"/>
                <w:i/>
              </w:rPr>
              <w:t>Arrêt n</w:t>
            </w:r>
            <w:bookmarkEnd w:id="8"/>
            <w:bookmarkEnd w:id="9"/>
            <w:bookmarkEnd w:id="10"/>
            <w:bookmarkEnd w:id="11"/>
            <w:r w:rsidR="000162FF">
              <w:rPr>
                <w:rFonts w:ascii="Times New Roman" w:hAnsi="Times New Roman"/>
                <w:i/>
              </w:rPr>
              <w:t>°</w:t>
            </w:r>
            <w:r w:rsidR="00DF0775">
              <w:rPr>
                <w:rFonts w:ascii="Times New Roman" w:hAnsi="Times New Roman"/>
                <w:i/>
              </w:rPr>
              <w:t xml:space="preserve"> 67812</w:t>
            </w:r>
          </w:p>
          <w:p w:rsidR="00720B0F" w:rsidRDefault="00720B0F" w:rsidP="000162FF">
            <w:pPr>
              <w:pStyle w:val="ET"/>
              <w:ind w:firstLine="284"/>
              <w:outlineLvl w:val="0"/>
              <w:rPr>
                <w:rFonts w:ascii="Times New Roman" w:hAnsi="Times New Roman"/>
                <w:i/>
              </w:rPr>
            </w:pPr>
          </w:p>
          <w:p w:rsidR="00720B0F" w:rsidRDefault="00720B0F" w:rsidP="000162FF">
            <w:pPr>
              <w:pStyle w:val="ET"/>
              <w:ind w:firstLine="284"/>
              <w:outlineLvl w:val="0"/>
              <w:rPr>
                <w:rFonts w:ascii="Times New Roman" w:hAnsi="Times New Roman"/>
                <w:i/>
              </w:rPr>
            </w:pPr>
          </w:p>
          <w:p w:rsidR="004D64A4" w:rsidRDefault="004D64A4" w:rsidP="00DC230F">
            <w:pPr>
              <w:tabs>
                <w:tab w:val="right" w:leader="underscore" w:pos="9072"/>
              </w:tabs>
              <w:spacing w:before="0" w:after="0"/>
              <w:ind w:firstLine="0"/>
            </w:pPr>
          </w:p>
        </w:tc>
        <w:tc>
          <w:tcPr>
            <w:tcW w:w="5245" w:type="dxa"/>
          </w:tcPr>
          <w:p w:rsidR="004D64A4" w:rsidRDefault="004D64A4" w:rsidP="00DC230F">
            <w:pPr>
              <w:tabs>
                <w:tab w:val="right" w:leader="underscore" w:pos="9072"/>
              </w:tabs>
              <w:spacing w:before="0" w:after="0"/>
              <w:ind w:firstLine="0"/>
            </w:pPr>
          </w:p>
          <w:p w:rsidR="004D64A4" w:rsidRDefault="004D64A4" w:rsidP="00DC230F">
            <w:pPr>
              <w:tabs>
                <w:tab w:val="right" w:leader="underscore" w:pos="9072"/>
              </w:tabs>
              <w:spacing w:before="0" w:after="0"/>
              <w:ind w:firstLine="0"/>
            </w:pPr>
          </w:p>
          <w:p w:rsidR="004D64A4" w:rsidRDefault="004D64A4" w:rsidP="00DC230F">
            <w:pPr>
              <w:tabs>
                <w:tab w:val="right" w:leader="underscore" w:pos="9072"/>
              </w:tabs>
              <w:spacing w:before="0" w:after="0"/>
              <w:ind w:firstLine="0"/>
            </w:pPr>
          </w:p>
          <w:p w:rsidR="004D64A4" w:rsidRDefault="004D64A4" w:rsidP="00DC230F">
            <w:pPr>
              <w:tabs>
                <w:tab w:val="right" w:leader="underscore" w:pos="9072"/>
              </w:tabs>
              <w:spacing w:before="0" w:after="0"/>
              <w:ind w:firstLine="0"/>
            </w:pPr>
          </w:p>
          <w:p w:rsidR="004D64A4" w:rsidRDefault="004D64A4" w:rsidP="00DC230F">
            <w:pPr>
              <w:tabs>
                <w:tab w:val="right" w:leader="underscore" w:pos="9072"/>
              </w:tabs>
              <w:spacing w:before="0" w:after="0"/>
              <w:ind w:firstLine="0"/>
            </w:pPr>
          </w:p>
          <w:p w:rsidR="004D64A4" w:rsidRDefault="004D64A4" w:rsidP="00DC230F">
            <w:pPr>
              <w:tabs>
                <w:tab w:val="right" w:leader="underscore" w:pos="9072"/>
              </w:tabs>
              <w:spacing w:before="0" w:after="0"/>
              <w:ind w:firstLine="0"/>
            </w:pPr>
          </w:p>
          <w:p w:rsidR="000162FF" w:rsidRDefault="000162FF" w:rsidP="00DC230F">
            <w:pPr>
              <w:tabs>
                <w:tab w:val="right" w:leader="underscore" w:pos="9072"/>
              </w:tabs>
              <w:spacing w:before="0" w:after="0"/>
              <w:ind w:firstLine="0"/>
            </w:pPr>
          </w:p>
          <w:p w:rsidR="00720B0F" w:rsidRDefault="00720B0F" w:rsidP="00DC230F">
            <w:pPr>
              <w:tabs>
                <w:tab w:val="right" w:leader="underscore" w:pos="9072"/>
              </w:tabs>
              <w:spacing w:before="0" w:after="0"/>
              <w:ind w:firstLine="0"/>
            </w:pPr>
          </w:p>
          <w:p w:rsidR="009567AB" w:rsidRDefault="00913703" w:rsidP="00DC230F">
            <w:pPr>
              <w:tabs>
                <w:tab w:val="right" w:leader="underscore" w:pos="9072"/>
              </w:tabs>
              <w:spacing w:before="0" w:after="0"/>
              <w:ind w:firstLine="0"/>
            </w:pPr>
            <w:r>
              <w:t xml:space="preserve">CENTRE NATIONAL DE LA CHANSON, </w:t>
            </w:r>
          </w:p>
          <w:p w:rsidR="004D64A4" w:rsidRDefault="00913703" w:rsidP="00DC230F">
            <w:pPr>
              <w:tabs>
                <w:tab w:val="right" w:leader="underscore" w:pos="9072"/>
              </w:tabs>
              <w:spacing w:before="0" w:after="0"/>
              <w:ind w:firstLine="0"/>
            </w:pPr>
            <w:r>
              <w:t>DES VARIETES ET DU JAZZ</w:t>
            </w:r>
            <w:r w:rsidR="001A5F1C">
              <w:t xml:space="preserve"> (CNV)</w:t>
            </w:r>
          </w:p>
          <w:p w:rsidR="004D64A4" w:rsidRDefault="004D64A4" w:rsidP="00DC230F">
            <w:pPr>
              <w:tabs>
                <w:tab w:val="right" w:leader="underscore" w:pos="9072"/>
              </w:tabs>
              <w:spacing w:before="0" w:after="0"/>
              <w:ind w:firstLine="0"/>
            </w:pPr>
          </w:p>
          <w:p w:rsidR="004D64A4" w:rsidRDefault="004D64A4" w:rsidP="00DC230F">
            <w:pPr>
              <w:tabs>
                <w:tab w:val="right" w:leader="underscore" w:pos="9072"/>
              </w:tabs>
              <w:spacing w:before="0" w:after="0"/>
              <w:ind w:firstLine="0"/>
            </w:pPr>
            <w:r>
              <w:t>Exercices 200</w:t>
            </w:r>
            <w:r w:rsidR="00913703">
              <w:t>6 et</w:t>
            </w:r>
            <w:r>
              <w:t xml:space="preserve"> 200</w:t>
            </w:r>
            <w:r w:rsidR="00913703">
              <w:t>7</w:t>
            </w:r>
          </w:p>
          <w:p w:rsidR="004D64A4" w:rsidRPr="00126ECD" w:rsidRDefault="004D64A4" w:rsidP="00DC230F">
            <w:pPr>
              <w:tabs>
                <w:tab w:val="right" w:leader="underscore" w:pos="9072"/>
              </w:tabs>
              <w:spacing w:before="0" w:after="0"/>
              <w:ind w:firstLine="0"/>
              <w:rPr>
                <w:sz w:val="16"/>
                <w:szCs w:val="16"/>
              </w:rPr>
            </w:pPr>
          </w:p>
          <w:p w:rsidR="004D64A4" w:rsidRDefault="004D64A4" w:rsidP="00DC230F">
            <w:pPr>
              <w:tabs>
                <w:tab w:val="right" w:leader="underscore" w:pos="9072"/>
              </w:tabs>
              <w:spacing w:before="0" w:after="0"/>
              <w:ind w:firstLine="0"/>
            </w:pPr>
            <w:r>
              <w:t xml:space="preserve">Rapport n ° </w:t>
            </w:r>
            <w:r w:rsidR="00F62D2D">
              <w:t>2013-308-0</w:t>
            </w:r>
          </w:p>
          <w:p w:rsidR="00126ECD" w:rsidRPr="00126ECD" w:rsidRDefault="00126ECD" w:rsidP="00126ECD">
            <w:pPr>
              <w:tabs>
                <w:tab w:val="right" w:leader="underscore" w:pos="9072"/>
              </w:tabs>
              <w:spacing w:before="0" w:after="0"/>
              <w:ind w:firstLine="0"/>
              <w:rPr>
                <w:sz w:val="16"/>
                <w:szCs w:val="16"/>
              </w:rPr>
            </w:pPr>
          </w:p>
          <w:p w:rsidR="000162FF" w:rsidRDefault="00126ECD" w:rsidP="00126ECD">
            <w:pPr>
              <w:tabs>
                <w:tab w:val="right" w:leader="underscore" w:pos="9072"/>
              </w:tabs>
              <w:spacing w:before="0" w:after="0"/>
              <w:ind w:firstLine="0"/>
            </w:pPr>
            <w:r>
              <w:t xml:space="preserve">Audience publique </w:t>
            </w:r>
            <w:r w:rsidR="00F62D2D">
              <w:t>du 24 mai 2013</w:t>
            </w:r>
          </w:p>
          <w:p w:rsidR="00126ECD" w:rsidRPr="002E09A0" w:rsidRDefault="00126ECD" w:rsidP="00126ECD">
            <w:pPr>
              <w:tabs>
                <w:tab w:val="right" w:leader="underscore" w:pos="9072"/>
              </w:tabs>
              <w:spacing w:before="0" w:after="0"/>
              <w:ind w:firstLine="0"/>
              <w:rPr>
                <w:sz w:val="16"/>
                <w:szCs w:val="16"/>
              </w:rPr>
            </w:pPr>
          </w:p>
          <w:p w:rsidR="00126ECD" w:rsidRPr="00126ECD" w:rsidRDefault="00126ECD" w:rsidP="00126ECD">
            <w:pPr>
              <w:tabs>
                <w:tab w:val="right" w:leader="underscore" w:pos="9072"/>
              </w:tabs>
              <w:spacing w:before="0" w:after="0"/>
              <w:ind w:firstLine="0"/>
            </w:pPr>
            <w:r>
              <w:t xml:space="preserve">Lecture publique du </w:t>
            </w:r>
            <w:r w:rsidR="00F7128E">
              <w:t>6 septembre 2013</w:t>
            </w:r>
          </w:p>
          <w:p w:rsidR="000162FF" w:rsidRPr="000162FF" w:rsidRDefault="000162FF" w:rsidP="000162FF">
            <w:pPr>
              <w:pStyle w:val="Corpsdetexte"/>
            </w:pPr>
          </w:p>
        </w:tc>
      </w:tr>
    </w:tbl>
    <w:p w:rsidR="00F13759" w:rsidRPr="00545591" w:rsidRDefault="00F13759" w:rsidP="00F13759">
      <w:pPr>
        <w:pStyle w:val="P0"/>
        <w:spacing w:after="360"/>
        <w:ind w:left="0"/>
        <w:jc w:val="center"/>
      </w:pPr>
      <w:r w:rsidRPr="00545591">
        <w:t>REPUBLIQUE FRANÇAISE</w:t>
      </w:r>
    </w:p>
    <w:p w:rsidR="00F13759" w:rsidRPr="00545591" w:rsidRDefault="00F13759" w:rsidP="00F13759">
      <w:pPr>
        <w:pStyle w:val="P0"/>
        <w:spacing w:after="360"/>
        <w:ind w:left="0"/>
        <w:jc w:val="center"/>
      </w:pPr>
      <w:r w:rsidRPr="00545591">
        <w:t>AU NOM DU PEUPLE FRANÇAIS</w:t>
      </w:r>
    </w:p>
    <w:p w:rsidR="00F13759" w:rsidRPr="00545591" w:rsidRDefault="00F13759" w:rsidP="00F13759">
      <w:pPr>
        <w:pStyle w:val="P0"/>
        <w:spacing w:after="360"/>
        <w:ind w:left="0" w:firstLine="567"/>
        <w:jc w:val="center"/>
      </w:pPr>
      <w:r w:rsidRPr="00545591">
        <w:t>LA COUR DES COMPTES a rendu l’arrêt suivant :</w:t>
      </w:r>
    </w:p>
    <w:p w:rsidR="000162FF" w:rsidRPr="000162FF" w:rsidRDefault="000162FF" w:rsidP="000162FF">
      <w:pPr>
        <w:spacing w:before="0" w:after="0"/>
        <w:ind w:firstLine="851"/>
        <w:jc w:val="left"/>
        <w:rPr>
          <w:rFonts w:ascii="CG Times" w:hAnsi="CG Times"/>
        </w:rPr>
      </w:pPr>
      <w:r w:rsidRPr="000162FF">
        <w:rPr>
          <w:rFonts w:ascii="CG Times" w:hAnsi="CG Times"/>
        </w:rPr>
        <w:t>LA COUR,</w:t>
      </w:r>
    </w:p>
    <w:p w:rsidR="000162FF" w:rsidRPr="000162FF" w:rsidRDefault="000162FF" w:rsidP="000162FF">
      <w:pPr>
        <w:spacing w:before="0" w:after="200" w:line="276" w:lineRule="auto"/>
        <w:ind w:firstLine="0"/>
        <w:jc w:val="left"/>
        <w:rPr>
          <w:rFonts w:ascii="Calibri" w:eastAsia="Calibri" w:hAnsi="Calibri" w:cs="Calibri"/>
          <w:sz w:val="20"/>
          <w:lang w:eastAsia="en-US"/>
        </w:rPr>
      </w:pPr>
    </w:p>
    <w:p w:rsidR="001A5F1C" w:rsidRDefault="001A5F1C" w:rsidP="004D64A4">
      <w:r>
        <w:t>Vu les comptes 2006 et 2007 rendu</w:t>
      </w:r>
      <w:r w:rsidR="00D81924">
        <w:t>s</w:t>
      </w:r>
      <w:r>
        <w:t xml:space="preserve"> par M.</w:t>
      </w:r>
      <w:r w:rsidR="002E17CE">
        <w:t> </w:t>
      </w:r>
      <w:r w:rsidR="00877781">
        <w:t>X</w:t>
      </w:r>
      <w:r>
        <w:t xml:space="preserve"> en qualité d’agent comptable du CENTRE NATIONAL DE LA CHANSON, DES VARIETES ET DU JAZZ (CNV) depuis le 12 novembre 2002 ;</w:t>
      </w:r>
    </w:p>
    <w:p w:rsidR="00423F2A" w:rsidRPr="00597B99" w:rsidRDefault="00423F2A" w:rsidP="00423F2A">
      <w:pPr>
        <w:pStyle w:val="Corpsdetexte"/>
      </w:pPr>
      <w:r>
        <w:t xml:space="preserve">Vu les réserves formulées par </w:t>
      </w:r>
      <w:r w:rsidR="00AB1A6B" w:rsidRPr="00934033">
        <w:t>M</w:t>
      </w:r>
      <w:r w:rsidR="00AB1A6B" w:rsidRPr="00934033">
        <w:rPr>
          <w:vertAlign w:val="superscript"/>
        </w:rPr>
        <w:t>me</w:t>
      </w:r>
      <w:r w:rsidR="00AB1A6B">
        <w:t xml:space="preserve"> </w:t>
      </w:r>
      <w:r w:rsidR="00877781">
        <w:t>Y</w:t>
      </w:r>
      <w:r>
        <w:t>, agent comptable du Centre national de la chanson, des variétés et du jazz du 1</w:t>
      </w:r>
      <w:r w:rsidRPr="00597B99">
        <w:rPr>
          <w:vertAlign w:val="superscript"/>
        </w:rPr>
        <w:t>er</w:t>
      </w:r>
      <w:r>
        <w:t xml:space="preserve"> janvier 2008 au 30 août 2009, sur la gestion de son prédécesseur ;</w:t>
      </w:r>
    </w:p>
    <w:p w:rsidR="00376700" w:rsidRDefault="00376700" w:rsidP="00376700">
      <w:pPr>
        <w:pStyle w:val="Corpsdetexte"/>
      </w:pPr>
      <w:r>
        <w:t>Vu le code des juridictions financières, notamment ses articles L.</w:t>
      </w:r>
      <w:r w:rsidR="007A4C22">
        <w:t> </w:t>
      </w:r>
      <w:r>
        <w:t>111</w:t>
      </w:r>
      <w:r w:rsidRPr="00971143">
        <w:rPr>
          <w:b/>
        </w:rPr>
        <w:t>-</w:t>
      </w:r>
      <w:r>
        <w:t>1, L.</w:t>
      </w:r>
      <w:r w:rsidR="000162FF">
        <w:t xml:space="preserve"> </w:t>
      </w:r>
      <w:r>
        <w:t>142</w:t>
      </w:r>
      <w:r w:rsidRPr="00971143">
        <w:rPr>
          <w:b/>
        </w:rPr>
        <w:t>-</w:t>
      </w:r>
      <w:r>
        <w:t>1, R.</w:t>
      </w:r>
      <w:r w:rsidR="00E75224">
        <w:t> </w:t>
      </w:r>
      <w:r>
        <w:t>112</w:t>
      </w:r>
      <w:r w:rsidRPr="00971143">
        <w:rPr>
          <w:b/>
        </w:rPr>
        <w:t>-</w:t>
      </w:r>
      <w:r>
        <w:t>8 et R.</w:t>
      </w:r>
      <w:r w:rsidR="00E75224">
        <w:t> </w:t>
      </w:r>
      <w:r>
        <w:t>142</w:t>
      </w:r>
      <w:r w:rsidRPr="00971143">
        <w:rPr>
          <w:b/>
        </w:rPr>
        <w:t>-</w:t>
      </w:r>
      <w:r>
        <w:t>1 à R.</w:t>
      </w:r>
      <w:r w:rsidR="00E75224">
        <w:t> </w:t>
      </w:r>
      <w:r>
        <w:t>142</w:t>
      </w:r>
      <w:r w:rsidRPr="00971143">
        <w:rPr>
          <w:b/>
        </w:rPr>
        <w:t>-</w:t>
      </w:r>
      <w:r>
        <w:t>4 ;</w:t>
      </w:r>
    </w:p>
    <w:p w:rsidR="00D141CD" w:rsidRDefault="00D141CD" w:rsidP="00376700">
      <w:pPr>
        <w:pStyle w:val="Corpsdetexte"/>
      </w:pPr>
      <w:r>
        <w:t xml:space="preserve">Vu l’arrêté n° 11-829 du 27 décembre 2011 du Premier président de la Cour des comptes, portant répartition des attributions entre les chambres de la Cour des comptes ; </w:t>
      </w:r>
    </w:p>
    <w:p w:rsidR="00376700" w:rsidRDefault="00376700" w:rsidP="001A5F1C">
      <w:pPr>
        <w:pStyle w:val="Corpsdetexte"/>
      </w:pPr>
      <w:r>
        <w:t>Vu l’article 90-II de la loi n°2011</w:t>
      </w:r>
      <w:r w:rsidR="000162FF">
        <w:t>-1978</w:t>
      </w:r>
      <w:r>
        <w:t xml:space="preserve"> du 28 décembre 2011, en ce qu’il maintient l’application des dispositions antérieures à cette loi aux déficits ayant fait l’objet d’</w:t>
      </w:r>
      <w:r w:rsidR="000162FF">
        <w:t>un</w:t>
      </w:r>
      <w:r>
        <w:t xml:space="preserve"> premier acte de mise en jeu de la responsabilité d’un comptable public avant le 1</w:t>
      </w:r>
      <w:r w:rsidRPr="00CA0FA0">
        <w:rPr>
          <w:vertAlign w:val="superscript"/>
        </w:rPr>
        <w:t>er</w:t>
      </w:r>
      <w:r w:rsidR="00AB1A6B">
        <w:t xml:space="preserve"> juillet 2012 ;</w:t>
      </w:r>
    </w:p>
    <w:p w:rsidR="007D399C" w:rsidRDefault="007D399C" w:rsidP="001A5F1C">
      <w:pPr>
        <w:pStyle w:val="Corpsdetexte"/>
      </w:pPr>
      <w:r>
        <w:t xml:space="preserve">Vu l’article 60 de la loi </w:t>
      </w:r>
      <w:r w:rsidR="00D2656E">
        <w:t>n° 63-156 du</w:t>
      </w:r>
      <w:r>
        <w:t xml:space="preserve"> 23 février 1963 </w:t>
      </w:r>
      <w:r w:rsidR="00D2656E">
        <w:t xml:space="preserve">de finances pour 1963 </w:t>
      </w:r>
      <w:r>
        <w:t>modifiée</w:t>
      </w:r>
      <w:r w:rsidR="005F0FDF">
        <w:t xml:space="preserve"> par la loi n°</w:t>
      </w:r>
      <w:r w:rsidR="000162FF">
        <w:t xml:space="preserve"> </w:t>
      </w:r>
      <w:r w:rsidR="005F0FDF">
        <w:t>2008-1091 du 28 octobre 2008 portant réforme des procédures juridictionnelles de la Cour et par l’article 109 de la loi n° 2009-1674 du 30 décembre 2009 portant loi de finances rectificative pour 2009 ;</w:t>
      </w:r>
      <w:r>
        <w:t> </w:t>
      </w:r>
    </w:p>
    <w:p w:rsidR="00720B0F" w:rsidRDefault="00376700" w:rsidP="00376700">
      <w:pPr>
        <w:pStyle w:val="Corpsdetexte"/>
      </w:pPr>
      <w:r>
        <w:lastRenderedPageBreak/>
        <w:t xml:space="preserve">Vu le réquisitoire du Procureur général de la République n° 2012-9 RQ-DB en date du 15 février 2012 et les pièces à l’appui, </w:t>
      </w:r>
      <w:r w:rsidR="00587AE4">
        <w:t>premier acte de la mise en jeu de la responsabilité de M.</w:t>
      </w:r>
      <w:r w:rsidR="00D52E40">
        <w:t> </w:t>
      </w:r>
      <w:r w:rsidR="00877781">
        <w:t>X</w:t>
      </w:r>
      <w:r w:rsidR="00587AE4">
        <w:t xml:space="preserve">, </w:t>
      </w:r>
      <w:r>
        <w:t xml:space="preserve">par lequel la troisième chambre de la Cour est saisie de l’instruction d’une présomption de charge sur </w:t>
      </w:r>
      <w:r w:rsidR="00587AE4">
        <w:t>s</w:t>
      </w:r>
      <w:r>
        <w:t>a gestion des exercices 2006 et 2007</w:t>
      </w:r>
      <w:r w:rsidR="00587AE4">
        <w:t> ;</w:t>
      </w:r>
    </w:p>
    <w:p w:rsidR="00376700" w:rsidRDefault="00376700" w:rsidP="00376700">
      <w:pPr>
        <w:pStyle w:val="Corpsdetexte"/>
      </w:pPr>
      <w:r>
        <w:t xml:space="preserve">Vu l’accusé de réception, en date du 23 février 2012, par </w:t>
      </w:r>
      <w:r w:rsidR="00877781">
        <w:t>M. X</w:t>
      </w:r>
      <w:r>
        <w:t xml:space="preserve">, attestant de la notification du réquisitoire </w:t>
      </w:r>
      <w:r w:rsidR="000162FF">
        <w:t>susvisé</w:t>
      </w:r>
      <w:r>
        <w:t> ;</w:t>
      </w:r>
    </w:p>
    <w:p w:rsidR="00E542F2" w:rsidRPr="00AB1A6B" w:rsidRDefault="00E542F2" w:rsidP="00E542F2">
      <w:pPr>
        <w:pStyle w:val="Corpsdetexte"/>
      </w:pPr>
      <w:r w:rsidRPr="00AB1A6B">
        <w:t xml:space="preserve">Vu le décret n° 2002-569 du </w:t>
      </w:r>
      <w:r w:rsidR="00BB457F" w:rsidRPr="00AB1A6B">
        <w:t xml:space="preserve">23 avril 2002 relatif au </w:t>
      </w:r>
      <w:r w:rsidR="00225B3C" w:rsidRPr="00AB1A6B">
        <w:t>C</w:t>
      </w:r>
      <w:r w:rsidR="00F63F6A" w:rsidRPr="00AB1A6B">
        <w:t>entre national de la chanson, des variétés et du jazz ;</w:t>
      </w:r>
    </w:p>
    <w:p w:rsidR="00F63F6A" w:rsidRPr="00AB1A6B" w:rsidRDefault="00F63F6A" w:rsidP="00E542F2">
      <w:pPr>
        <w:pStyle w:val="Corpsdetexte"/>
      </w:pPr>
      <w:r w:rsidRPr="00AB1A6B">
        <w:t xml:space="preserve">Vu le décret </w:t>
      </w:r>
      <w:r w:rsidR="00307C21" w:rsidRPr="00AB1A6B">
        <w:t xml:space="preserve">n° 62-1587 </w:t>
      </w:r>
      <w:r w:rsidRPr="00AB1A6B">
        <w:t xml:space="preserve">du 29 décembre 1962 </w:t>
      </w:r>
      <w:r w:rsidR="00307C21" w:rsidRPr="00AB1A6B">
        <w:t xml:space="preserve">modifié </w:t>
      </w:r>
      <w:r w:rsidRPr="00AB1A6B">
        <w:t>portant règlement général sur la comptabilité publique</w:t>
      </w:r>
      <w:r w:rsidR="00FB767E" w:rsidRPr="00AB1A6B">
        <w:t> </w:t>
      </w:r>
      <w:r w:rsidRPr="00AB1A6B">
        <w:t>;</w:t>
      </w:r>
    </w:p>
    <w:p w:rsidR="00D2656E" w:rsidRPr="00AB1A6B" w:rsidRDefault="00D2656E" w:rsidP="00E542F2">
      <w:pPr>
        <w:pStyle w:val="Corpsdetexte"/>
      </w:pPr>
      <w:r w:rsidRPr="00AB1A6B">
        <w:t>Vu le décret n° 80-854 du 30 octobre 1980 relatif aux taxes parafiscales</w:t>
      </w:r>
      <w:r w:rsidR="00BF452B" w:rsidRPr="00AB1A6B">
        <w:t xml:space="preserve"> et notamment son article 9</w:t>
      </w:r>
      <w:r w:rsidRPr="00AB1A6B">
        <w:t> ;</w:t>
      </w:r>
    </w:p>
    <w:p w:rsidR="001A0958" w:rsidRDefault="001A0958" w:rsidP="00E542F2">
      <w:pPr>
        <w:pStyle w:val="Corpsdetexte"/>
      </w:pPr>
      <w:r>
        <w:t xml:space="preserve">Vu l’accusé de réception, en date du 7 mars 2013, par </w:t>
      </w:r>
      <w:r w:rsidR="00877781">
        <w:t>M. X</w:t>
      </w:r>
      <w:r>
        <w:t xml:space="preserve">, </w:t>
      </w:r>
      <w:r w:rsidR="00376700">
        <w:t xml:space="preserve">attestant de la notification </w:t>
      </w:r>
      <w:r w:rsidR="0095302F">
        <w:t xml:space="preserve">du courrier </w:t>
      </w:r>
      <w:r w:rsidR="000D347E">
        <w:t xml:space="preserve">l’informant </w:t>
      </w:r>
      <w:r>
        <w:t>du changement de rapporteur dans l</w:t>
      </w:r>
      <w:r w:rsidR="000415DE">
        <w:t xml:space="preserve">a présente </w:t>
      </w:r>
      <w:r>
        <w:t>affaire ;</w:t>
      </w:r>
    </w:p>
    <w:p w:rsidR="000D347E" w:rsidRDefault="000D347E" w:rsidP="000D347E">
      <w:pPr>
        <w:pStyle w:val="Corpsdetexte"/>
      </w:pPr>
      <w:r>
        <w:t xml:space="preserve">Vu les pièces justificatives produites à l’appui de ces comptes ou recueillies </w:t>
      </w:r>
      <w:r w:rsidR="000415DE">
        <w:t xml:space="preserve">au </w:t>
      </w:r>
      <w:r>
        <w:t>cours de l’instruction ;</w:t>
      </w:r>
      <w:r w:rsidRPr="00597B99">
        <w:t xml:space="preserve"> </w:t>
      </w:r>
    </w:p>
    <w:p w:rsidR="009F4208" w:rsidRDefault="009F4208" w:rsidP="00E542F2">
      <w:pPr>
        <w:pStyle w:val="Corpsdetexte"/>
      </w:pPr>
      <w:r>
        <w:t xml:space="preserve">Vu le courrier de </w:t>
      </w:r>
      <w:r w:rsidR="00877781">
        <w:t>M. X</w:t>
      </w:r>
      <w:r>
        <w:t xml:space="preserve"> en date du 3 avril 2012 et celui du directeur du CNV en date du 22 mars 2012 ;</w:t>
      </w:r>
    </w:p>
    <w:p w:rsidR="009F4208" w:rsidRDefault="009F4208" w:rsidP="00E542F2">
      <w:pPr>
        <w:pStyle w:val="Corpsdetexte"/>
      </w:pPr>
      <w:r>
        <w:t>Sur le rapport à fin d’arrêt n°</w:t>
      </w:r>
      <w:r w:rsidR="002E6304">
        <w:t> </w:t>
      </w:r>
      <w:r w:rsidR="00F62D2D">
        <w:t>2013-308-0</w:t>
      </w:r>
      <w:r>
        <w:t xml:space="preserve"> en date du </w:t>
      </w:r>
      <w:r w:rsidR="00F62D2D">
        <w:t>4 avril 2013</w:t>
      </w:r>
      <w:r>
        <w:t xml:space="preserve"> de M.</w:t>
      </w:r>
      <w:r w:rsidR="00AB1A6B">
        <w:t xml:space="preserve"> </w:t>
      </w:r>
      <w:r>
        <w:t>Francis</w:t>
      </w:r>
      <w:r w:rsidR="00AB1A6B">
        <w:t xml:space="preserve"> </w:t>
      </w:r>
      <w:r w:rsidR="00720B0F">
        <w:t>Saudubray</w:t>
      </w:r>
      <w:r>
        <w:t>, conseiller maître ;</w:t>
      </w:r>
    </w:p>
    <w:p w:rsidR="009F4208" w:rsidRDefault="009F4208" w:rsidP="00E542F2">
      <w:pPr>
        <w:pStyle w:val="Corpsdetexte"/>
      </w:pPr>
      <w:r>
        <w:t>Vu les conclusions du Procureur général de la République n°</w:t>
      </w:r>
      <w:r w:rsidR="00F62D2D">
        <w:t xml:space="preserve"> 375</w:t>
      </w:r>
      <w:r>
        <w:t xml:space="preserve"> en date du</w:t>
      </w:r>
      <w:r w:rsidR="00F62D2D">
        <w:t xml:space="preserve"> 21</w:t>
      </w:r>
      <w:r w:rsidR="00AB1A6B">
        <w:t xml:space="preserve"> </w:t>
      </w:r>
      <w:r w:rsidR="00F62D2D">
        <w:t>mai</w:t>
      </w:r>
      <w:r w:rsidR="00AB1A6B">
        <w:t xml:space="preserve"> 2</w:t>
      </w:r>
      <w:r w:rsidR="00F62D2D">
        <w:t>013</w:t>
      </w:r>
      <w:r w:rsidR="00AB1A6B">
        <w:t> ;</w:t>
      </w:r>
    </w:p>
    <w:p w:rsidR="009F4208" w:rsidRDefault="009F4208" w:rsidP="00E542F2">
      <w:pPr>
        <w:pStyle w:val="Corpsdetexte"/>
      </w:pPr>
      <w:r>
        <w:t>Après avoir entendu en audience publique, M.</w:t>
      </w:r>
      <w:r w:rsidR="002E6304">
        <w:t> </w:t>
      </w:r>
      <w:r>
        <w:t>Francis Saudubray, conseiller maître, en son rapport oral, M.</w:t>
      </w:r>
      <w:r w:rsidR="00E75224">
        <w:t> </w:t>
      </w:r>
      <w:r w:rsidR="000415DE">
        <w:t xml:space="preserve">Gilles </w:t>
      </w:r>
      <w:r w:rsidR="00F62D2D">
        <w:t>Miller</w:t>
      </w:r>
      <w:r>
        <w:t>,</w:t>
      </w:r>
      <w:r w:rsidR="00EC0A78">
        <w:t xml:space="preserve"> </w:t>
      </w:r>
      <w:r>
        <w:t xml:space="preserve">avocat général, en ses </w:t>
      </w:r>
      <w:r w:rsidR="000415DE">
        <w:t xml:space="preserve">conclusions </w:t>
      </w:r>
      <w:r w:rsidR="000D347E">
        <w:t>orales et M.</w:t>
      </w:r>
      <w:r w:rsidR="0035331C">
        <w:t> </w:t>
      </w:r>
      <w:r w:rsidR="00877781">
        <w:t>X</w:t>
      </w:r>
      <w:r w:rsidR="000D347E">
        <w:t xml:space="preserve">, </w:t>
      </w:r>
      <w:r w:rsidR="000415DE">
        <w:t>ce dernier ayant eu la parole en dernier ;</w:t>
      </w:r>
    </w:p>
    <w:p w:rsidR="000D347E" w:rsidRDefault="000D347E" w:rsidP="00E542F2">
      <w:pPr>
        <w:pStyle w:val="Corpsdetexte"/>
      </w:pPr>
      <w:r>
        <w:t>Après en avoir délibéré à huis clos, hors de la présence du rapporteur et du représentant du ministère public, M.</w:t>
      </w:r>
      <w:r w:rsidR="002711F1">
        <w:t> </w:t>
      </w:r>
      <w:r>
        <w:t>Jacques Tournier, conseiller maître, réviseur, étant entendu en ses observations ;</w:t>
      </w:r>
    </w:p>
    <w:p w:rsidR="00720B0F" w:rsidRDefault="000D347E" w:rsidP="00E542F2">
      <w:pPr>
        <w:pStyle w:val="Corpsdetexte"/>
      </w:pPr>
      <w:r>
        <w:t xml:space="preserve">Attendu </w:t>
      </w:r>
      <w:r w:rsidR="009F4208">
        <w:t>que par son réquisitoire</w:t>
      </w:r>
      <w:r w:rsidR="004F7F7D">
        <w:t xml:space="preserve"> </w:t>
      </w:r>
      <w:r>
        <w:t>susvisé</w:t>
      </w:r>
      <w:r w:rsidR="009F4208">
        <w:t>, le Procureur général a saisi la troisièm</w:t>
      </w:r>
      <w:r w:rsidR="007B7368">
        <w:t xml:space="preserve">e chambre de la Cour des comptes d’une </w:t>
      </w:r>
      <w:r>
        <w:t xml:space="preserve">présomption de </w:t>
      </w:r>
      <w:r w:rsidR="007B7368">
        <w:t xml:space="preserve">charge </w:t>
      </w:r>
      <w:r w:rsidR="00F62D2D">
        <w:t xml:space="preserve">à l’encontre de </w:t>
      </w:r>
      <w:r w:rsidR="00877781">
        <w:t>M. X</w:t>
      </w:r>
      <w:r w:rsidR="000415DE">
        <w:t xml:space="preserve"> </w:t>
      </w:r>
      <w:r w:rsidR="007B7368">
        <w:t xml:space="preserve">pour </w:t>
      </w:r>
      <w:r w:rsidR="00EC0A78">
        <w:t>avoir omis d’exercer des diligences en vue du recouvrement de</w:t>
      </w:r>
      <w:r w:rsidR="003554EE">
        <w:t xml:space="preserve"> </w:t>
      </w:r>
      <w:r w:rsidR="00076314">
        <w:t>dix</w:t>
      </w:r>
      <w:r w:rsidR="00EC0A78">
        <w:t xml:space="preserve"> </w:t>
      </w:r>
      <w:r w:rsidR="00BB457F">
        <w:t xml:space="preserve">ordres de recettes émis par le </w:t>
      </w:r>
      <w:r w:rsidR="00225B3C">
        <w:t>C</w:t>
      </w:r>
      <w:r w:rsidR="00EC0A78">
        <w:t>entre national de la chanson, des variété</w:t>
      </w:r>
      <w:r w:rsidR="004541A4">
        <w:t>s</w:t>
      </w:r>
      <w:r w:rsidR="00EC0A78">
        <w:t xml:space="preserve"> et du jazz durant les exercices 2002 et 2003 et restés impayés, pour un montant total de 69 808,57 € ;</w:t>
      </w:r>
      <w:r w:rsidR="00587AE4">
        <w:t xml:space="preserve"> </w:t>
      </w:r>
    </w:p>
    <w:p w:rsidR="00845D3E" w:rsidRDefault="003C5852" w:rsidP="00845D3E">
      <w:pPr>
        <w:pStyle w:val="Corpsdetexte"/>
      </w:pPr>
      <w:r>
        <w:t>Attendu que</w:t>
      </w:r>
      <w:r w:rsidR="00386E15">
        <w:t xml:space="preserve"> sur la base du rapport </w:t>
      </w:r>
      <w:r w:rsidR="003554EE">
        <w:t xml:space="preserve">à fin d’arrêt </w:t>
      </w:r>
      <w:r w:rsidR="00386E15">
        <w:t>précité, le ministère public a soumis ses conclusions concernant la présomption de charge unique</w:t>
      </w:r>
      <w:r w:rsidR="003554EE">
        <w:t xml:space="preserve"> précitée </w:t>
      </w:r>
      <w:r w:rsidR="00386E15">
        <w:t>; que toutes les pièces ont été communiquées conformément aux procédures prévues par le code des juridictions financières ; que la Cour est ainsi en mesure de statuer sur les suites à donner</w:t>
      </w:r>
      <w:r w:rsidR="00AB1A6B">
        <w:t xml:space="preserve"> au réquisitoire susmentionné ;</w:t>
      </w:r>
    </w:p>
    <w:p w:rsidR="003C5852" w:rsidRPr="00DF0775" w:rsidRDefault="003C5852" w:rsidP="00845D3E">
      <w:pPr>
        <w:pStyle w:val="Corpsdetexte"/>
        <w:jc w:val="center"/>
        <w:rPr>
          <w:b/>
        </w:rPr>
      </w:pPr>
      <w:r w:rsidRPr="00DF0775">
        <w:rPr>
          <w:b/>
        </w:rPr>
        <w:lastRenderedPageBreak/>
        <w:t>ORDONNE :</w:t>
      </w:r>
    </w:p>
    <w:p w:rsidR="00386E15" w:rsidRPr="00DF0775" w:rsidRDefault="00225B3C" w:rsidP="00386E15">
      <w:pPr>
        <w:pStyle w:val="Corpsdetexte"/>
        <w:ind w:left="284" w:hanging="284"/>
        <w:rPr>
          <w:b/>
          <w:i/>
          <w:u w:val="single"/>
        </w:rPr>
      </w:pPr>
      <w:r w:rsidRPr="00DF0775">
        <w:rPr>
          <w:b/>
          <w:i/>
          <w:u w:val="single"/>
        </w:rPr>
        <w:t>C</w:t>
      </w:r>
      <w:r w:rsidR="00386E15" w:rsidRPr="00DF0775">
        <w:rPr>
          <w:b/>
          <w:i/>
          <w:u w:val="single"/>
        </w:rPr>
        <w:t>harge unique</w:t>
      </w:r>
    </w:p>
    <w:p w:rsidR="00B84A01" w:rsidRDefault="00423F2A" w:rsidP="004D64A4">
      <w:r>
        <w:t xml:space="preserve">Attendu </w:t>
      </w:r>
      <w:r w:rsidR="00386E15">
        <w:t>que</w:t>
      </w:r>
      <w:r w:rsidR="00C20DE1">
        <w:t xml:space="preserve"> par le réquisitoire susvisé</w:t>
      </w:r>
      <w:r>
        <w:t xml:space="preserve"> le Procureur général avait relevé que</w:t>
      </w:r>
      <w:r w:rsidR="00386E15">
        <w:t xml:space="preserve"> </w:t>
      </w:r>
      <w:r w:rsidR="00BB457F">
        <w:t>M.</w:t>
      </w:r>
      <w:r w:rsidR="0035331C">
        <w:t> </w:t>
      </w:r>
      <w:r w:rsidR="00877781">
        <w:t>X</w:t>
      </w:r>
      <w:r w:rsidR="00BB457F">
        <w:t xml:space="preserve"> a pris en charge</w:t>
      </w:r>
      <w:r w:rsidR="00AB1A6B">
        <w:t xml:space="preserve"> </w:t>
      </w:r>
      <w:r w:rsidR="00BB457F">
        <w:t>les dix</w:t>
      </w:r>
      <w:r w:rsidR="00B84A01">
        <w:t xml:space="preserve"> titres de recettes</w:t>
      </w:r>
      <w:r w:rsidR="00BB457F">
        <w:t xml:space="preserve"> suivant</w:t>
      </w:r>
      <w:r w:rsidR="00FB767E">
        <w:t>s</w:t>
      </w:r>
      <w:r w:rsidR="00830AF6">
        <w:t>,</w:t>
      </w:r>
      <w:r w:rsidR="00B84A01">
        <w:t xml:space="preserve"> </w:t>
      </w:r>
      <w:r w:rsidR="00482BA8">
        <w:t xml:space="preserve">émis </w:t>
      </w:r>
      <w:r w:rsidR="00BB457F">
        <w:t xml:space="preserve">respectivement </w:t>
      </w:r>
      <w:r w:rsidR="00482BA8">
        <w:t xml:space="preserve">le </w:t>
      </w:r>
      <w:r w:rsidR="00830AF6">
        <w:t xml:space="preserve">18 décembre 2002 </w:t>
      </w:r>
      <w:r w:rsidR="00BB457F">
        <w:t xml:space="preserve">pour le premier </w:t>
      </w:r>
      <w:r w:rsidR="00830AF6">
        <w:t xml:space="preserve">et </w:t>
      </w:r>
      <w:r w:rsidR="00482BA8">
        <w:t xml:space="preserve">le </w:t>
      </w:r>
      <w:r w:rsidR="00830AF6">
        <w:t>28 octobre 2003</w:t>
      </w:r>
      <w:r w:rsidR="00BB457F">
        <w:t xml:space="preserve"> pour les neuf autres</w:t>
      </w:r>
      <w:r w:rsidR="00942B2D">
        <w:t>, au titre de la taxe parafiscale sur les spectacles</w:t>
      </w:r>
      <w:r w:rsidR="00BB457F">
        <w:t xml:space="preserve"> : </w:t>
      </w:r>
    </w:p>
    <w:tbl>
      <w:tblPr>
        <w:tblW w:w="8976" w:type="dxa"/>
        <w:jc w:val="center"/>
        <w:tblInd w:w="349" w:type="dxa"/>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1164"/>
        <w:gridCol w:w="4111"/>
        <w:gridCol w:w="1850"/>
        <w:gridCol w:w="1851"/>
      </w:tblGrid>
      <w:tr w:rsidR="0005250D" w:rsidRPr="00F43B73" w:rsidTr="00AB1A6B">
        <w:trPr>
          <w:jc w:val="center"/>
        </w:trPr>
        <w:tc>
          <w:tcPr>
            <w:tcW w:w="1164" w:type="dxa"/>
            <w:tcBorders>
              <w:top w:val="single" w:sz="6" w:space="0" w:color="auto"/>
              <w:left w:val="single" w:sz="6" w:space="0" w:color="auto"/>
              <w:bottom w:val="single" w:sz="6" w:space="0" w:color="auto"/>
              <w:right w:val="single" w:sz="6" w:space="0" w:color="auto"/>
            </w:tcBorders>
            <w:vAlign w:val="center"/>
          </w:tcPr>
          <w:p w:rsidR="0005250D" w:rsidRPr="00F43B73" w:rsidRDefault="0005250D" w:rsidP="00CC1180">
            <w:pPr>
              <w:pStyle w:val="Corpsdetexten"/>
              <w:keepNext/>
              <w:numPr>
                <w:ilvl w:val="0"/>
                <w:numId w:val="0"/>
              </w:numPr>
              <w:tabs>
                <w:tab w:val="left" w:pos="1302"/>
              </w:tabs>
              <w:spacing w:before="0"/>
              <w:ind w:left="-17" w:firstLine="17"/>
              <w:jc w:val="center"/>
              <w:rPr>
                <w:b/>
                <w:sz w:val="20"/>
                <w:szCs w:val="20"/>
              </w:rPr>
            </w:pPr>
            <w:r>
              <w:rPr>
                <w:b/>
                <w:sz w:val="20"/>
                <w:szCs w:val="20"/>
              </w:rPr>
              <w:t>N° de redevable</w:t>
            </w:r>
          </w:p>
        </w:tc>
        <w:tc>
          <w:tcPr>
            <w:tcW w:w="4111" w:type="dxa"/>
            <w:tcBorders>
              <w:top w:val="single" w:sz="6" w:space="0" w:color="auto"/>
              <w:bottom w:val="single" w:sz="6" w:space="0" w:color="auto"/>
              <w:right w:val="single" w:sz="6" w:space="0" w:color="auto"/>
            </w:tcBorders>
            <w:vAlign w:val="center"/>
          </w:tcPr>
          <w:p w:rsidR="0005250D" w:rsidRPr="00F43B73" w:rsidRDefault="0005250D" w:rsidP="00CC1180">
            <w:pPr>
              <w:pStyle w:val="Corpsdetexten"/>
              <w:keepNext/>
              <w:numPr>
                <w:ilvl w:val="0"/>
                <w:numId w:val="0"/>
              </w:numPr>
              <w:tabs>
                <w:tab w:val="left" w:pos="1302"/>
              </w:tabs>
              <w:spacing w:before="0"/>
              <w:ind w:left="-17" w:firstLine="17"/>
              <w:jc w:val="center"/>
              <w:rPr>
                <w:b/>
                <w:sz w:val="20"/>
                <w:szCs w:val="20"/>
              </w:rPr>
            </w:pPr>
            <w:r w:rsidRPr="00F43B73">
              <w:rPr>
                <w:b/>
                <w:sz w:val="20"/>
                <w:szCs w:val="20"/>
              </w:rPr>
              <w:t>Débiteur</w:t>
            </w:r>
          </w:p>
        </w:tc>
        <w:tc>
          <w:tcPr>
            <w:tcW w:w="1850" w:type="dxa"/>
            <w:tcBorders>
              <w:top w:val="single" w:sz="6" w:space="0" w:color="auto"/>
              <w:left w:val="single" w:sz="6" w:space="0" w:color="auto"/>
              <w:bottom w:val="single" w:sz="6" w:space="0" w:color="auto"/>
              <w:right w:val="single" w:sz="6" w:space="0" w:color="auto"/>
            </w:tcBorders>
            <w:vAlign w:val="center"/>
          </w:tcPr>
          <w:p w:rsidR="0005250D" w:rsidRPr="00F43B73" w:rsidRDefault="0005250D" w:rsidP="00CC1180">
            <w:pPr>
              <w:pStyle w:val="Corpsdetexten"/>
              <w:keepNext/>
              <w:numPr>
                <w:ilvl w:val="0"/>
                <w:numId w:val="0"/>
              </w:numPr>
              <w:tabs>
                <w:tab w:val="left" w:pos="1302"/>
              </w:tabs>
              <w:spacing w:before="0"/>
              <w:ind w:left="-17" w:firstLine="17"/>
              <w:jc w:val="center"/>
              <w:rPr>
                <w:b/>
                <w:sz w:val="20"/>
                <w:szCs w:val="20"/>
              </w:rPr>
            </w:pPr>
            <w:r>
              <w:rPr>
                <w:b/>
                <w:sz w:val="20"/>
                <w:szCs w:val="20"/>
              </w:rPr>
              <w:t>Date d’émission du titre de recette</w:t>
            </w:r>
          </w:p>
        </w:tc>
        <w:tc>
          <w:tcPr>
            <w:tcW w:w="1851" w:type="dxa"/>
            <w:tcBorders>
              <w:top w:val="single" w:sz="6" w:space="0" w:color="auto"/>
              <w:left w:val="single" w:sz="6" w:space="0" w:color="auto"/>
              <w:bottom w:val="single" w:sz="6" w:space="0" w:color="auto"/>
            </w:tcBorders>
            <w:vAlign w:val="center"/>
          </w:tcPr>
          <w:p w:rsidR="0005250D" w:rsidRPr="00F43B73" w:rsidRDefault="0005250D" w:rsidP="00CC1180">
            <w:pPr>
              <w:pStyle w:val="Corpsdetexten"/>
              <w:keepNext/>
              <w:numPr>
                <w:ilvl w:val="0"/>
                <w:numId w:val="0"/>
              </w:numPr>
              <w:tabs>
                <w:tab w:val="left" w:pos="1302"/>
              </w:tabs>
              <w:spacing w:before="0"/>
              <w:ind w:left="-17" w:firstLine="17"/>
              <w:jc w:val="center"/>
              <w:rPr>
                <w:b/>
                <w:sz w:val="20"/>
                <w:szCs w:val="20"/>
              </w:rPr>
            </w:pPr>
            <w:r>
              <w:rPr>
                <w:b/>
                <w:sz w:val="20"/>
                <w:szCs w:val="20"/>
              </w:rPr>
              <w:t xml:space="preserve">Solde restant dû </w:t>
            </w:r>
            <w:r w:rsidRPr="00F43B73">
              <w:rPr>
                <w:b/>
                <w:sz w:val="20"/>
                <w:szCs w:val="20"/>
              </w:rPr>
              <w:br/>
              <w:t>(euros)</w:t>
            </w:r>
          </w:p>
        </w:tc>
      </w:tr>
      <w:tr w:rsidR="0005250D" w:rsidRPr="00F43B73" w:rsidTr="00AB1A6B">
        <w:trPr>
          <w:jc w:val="center"/>
        </w:trPr>
        <w:tc>
          <w:tcPr>
            <w:tcW w:w="1164" w:type="dxa"/>
            <w:tcBorders>
              <w:top w:val="single" w:sz="6" w:space="0" w:color="auto"/>
              <w:left w:val="single" w:sz="6" w:space="0" w:color="auto"/>
              <w:bottom w:val="single" w:sz="6" w:space="0" w:color="auto"/>
              <w:right w:val="single" w:sz="6" w:space="0" w:color="auto"/>
            </w:tcBorders>
            <w:vAlign w:val="center"/>
          </w:tcPr>
          <w:p w:rsidR="0005250D" w:rsidRPr="00F43B73" w:rsidRDefault="0005250D" w:rsidP="00CC1180">
            <w:pPr>
              <w:pStyle w:val="Corpsdetexten"/>
              <w:keepNext/>
              <w:numPr>
                <w:ilvl w:val="0"/>
                <w:numId w:val="0"/>
              </w:numPr>
              <w:tabs>
                <w:tab w:val="left" w:pos="1302"/>
              </w:tabs>
              <w:spacing w:before="0"/>
              <w:ind w:left="-17" w:firstLine="17"/>
              <w:jc w:val="center"/>
              <w:rPr>
                <w:sz w:val="20"/>
                <w:szCs w:val="20"/>
              </w:rPr>
            </w:pPr>
            <w:r>
              <w:rPr>
                <w:sz w:val="20"/>
                <w:szCs w:val="20"/>
              </w:rPr>
              <w:t>4 006</w:t>
            </w:r>
          </w:p>
        </w:tc>
        <w:tc>
          <w:tcPr>
            <w:tcW w:w="4111" w:type="dxa"/>
            <w:tcBorders>
              <w:top w:val="single" w:sz="6" w:space="0" w:color="auto"/>
              <w:bottom w:val="single" w:sz="6" w:space="0" w:color="auto"/>
              <w:right w:val="single" w:sz="6" w:space="0" w:color="auto"/>
            </w:tcBorders>
            <w:vAlign w:val="center"/>
          </w:tcPr>
          <w:p w:rsidR="0005250D" w:rsidRPr="00F43B73" w:rsidRDefault="0005250D" w:rsidP="00CC1180">
            <w:pPr>
              <w:pStyle w:val="Corpsdetexten"/>
              <w:keepNext/>
              <w:numPr>
                <w:ilvl w:val="0"/>
                <w:numId w:val="0"/>
              </w:numPr>
              <w:tabs>
                <w:tab w:val="left" w:pos="1302"/>
              </w:tabs>
              <w:spacing w:before="0"/>
              <w:ind w:left="-17" w:firstLine="17"/>
              <w:jc w:val="center"/>
              <w:rPr>
                <w:sz w:val="20"/>
                <w:szCs w:val="20"/>
              </w:rPr>
            </w:pPr>
            <w:r>
              <w:rPr>
                <w:sz w:val="20"/>
                <w:szCs w:val="20"/>
              </w:rPr>
              <w:t>Association "Montereau Blues Confluences"</w:t>
            </w:r>
          </w:p>
        </w:tc>
        <w:tc>
          <w:tcPr>
            <w:tcW w:w="1850" w:type="dxa"/>
            <w:tcBorders>
              <w:top w:val="single" w:sz="6" w:space="0" w:color="auto"/>
              <w:left w:val="single" w:sz="6" w:space="0" w:color="auto"/>
              <w:bottom w:val="single" w:sz="6" w:space="0" w:color="auto"/>
              <w:right w:val="single" w:sz="6" w:space="0" w:color="auto"/>
            </w:tcBorders>
            <w:vAlign w:val="center"/>
          </w:tcPr>
          <w:p w:rsidR="0005250D" w:rsidRPr="00F43B73" w:rsidRDefault="0005250D" w:rsidP="00CC1180">
            <w:pPr>
              <w:pStyle w:val="Corpsdetexten"/>
              <w:keepNext/>
              <w:numPr>
                <w:ilvl w:val="0"/>
                <w:numId w:val="0"/>
              </w:numPr>
              <w:tabs>
                <w:tab w:val="left" w:pos="1302"/>
              </w:tabs>
              <w:spacing w:before="0"/>
              <w:ind w:left="-17" w:firstLine="17"/>
              <w:jc w:val="center"/>
              <w:rPr>
                <w:sz w:val="20"/>
                <w:szCs w:val="20"/>
              </w:rPr>
            </w:pPr>
            <w:r>
              <w:rPr>
                <w:sz w:val="20"/>
                <w:szCs w:val="20"/>
              </w:rPr>
              <w:t>18/12/2002</w:t>
            </w:r>
          </w:p>
        </w:tc>
        <w:tc>
          <w:tcPr>
            <w:tcW w:w="1851" w:type="dxa"/>
            <w:tcBorders>
              <w:top w:val="single" w:sz="6" w:space="0" w:color="auto"/>
              <w:left w:val="single" w:sz="6" w:space="0" w:color="auto"/>
              <w:bottom w:val="single" w:sz="6" w:space="0" w:color="auto"/>
            </w:tcBorders>
            <w:vAlign w:val="center"/>
          </w:tcPr>
          <w:p w:rsidR="0005250D" w:rsidRPr="00F43B73" w:rsidRDefault="0005250D" w:rsidP="008D491E">
            <w:pPr>
              <w:pStyle w:val="Corpsdetexten"/>
              <w:keepNext/>
              <w:numPr>
                <w:ilvl w:val="0"/>
                <w:numId w:val="0"/>
              </w:numPr>
              <w:tabs>
                <w:tab w:val="left" w:pos="2608"/>
              </w:tabs>
              <w:spacing w:before="0"/>
              <w:ind w:left="216" w:right="265" w:firstLine="17"/>
              <w:jc w:val="right"/>
              <w:rPr>
                <w:sz w:val="20"/>
                <w:szCs w:val="20"/>
              </w:rPr>
            </w:pPr>
            <w:r>
              <w:rPr>
                <w:sz w:val="20"/>
                <w:szCs w:val="20"/>
              </w:rPr>
              <w:t>1 601,80</w:t>
            </w:r>
          </w:p>
        </w:tc>
      </w:tr>
      <w:tr w:rsidR="00AB1A6B" w:rsidRPr="00F43B73" w:rsidTr="001C44D1">
        <w:trPr>
          <w:jc w:val="center"/>
        </w:trPr>
        <w:tc>
          <w:tcPr>
            <w:tcW w:w="7125" w:type="dxa"/>
            <w:gridSpan w:val="3"/>
            <w:tcBorders>
              <w:top w:val="single" w:sz="6" w:space="0" w:color="auto"/>
              <w:left w:val="single" w:sz="6" w:space="0" w:color="auto"/>
              <w:bottom w:val="single" w:sz="6" w:space="0" w:color="auto"/>
              <w:right w:val="single" w:sz="6" w:space="0" w:color="auto"/>
            </w:tcBorders>
            <w:vAlign w:val="center"/>
          </w:tcPr>
          <w:p w:rsidR="00AB1A6B" w:rsidRPr="00AB1A6B" w:rsidRDefault="00AB1A6B" w:rsidP="00CC1180">
            <w:pPr>
              <w:pStyle w:val="Corpsdetexten"/>
              <w:keepNext/>
              <w:numPr>
                <w:ilvl w:val="0"/>
                <w:numId w:val="0"/>
              </w:numPr>
              <w:tabs>
                <w:tab w:val="left" w:pos="1302"/>
              </w:tabs>
              <w:spacing w:before="0"/>
              <w:ind w:left="-17" w:firstLine="17"/>
              <w:jc w:val="center"/>
              <w:rPr>
                <w:i/>
                <w:sz w:val="20"/>
                <w:szCs w:val="20"/>
              </w:rPr>
            </w:pPr>
            <w:r w:rsidRPr="00AB1A6B">
              <w:rPr>
                <w:b/>
                <w:i/>
                <w:sz w:val="20"/>
                <w:szCs w:val="20"/>
              </w:rPr>
              <w:t>Sous-total</w:t>
            </w:r>
          </w:p>
        </w:tc>
        <w:tc>
          <w:tcPr>
            <w:tcW w:w="1851" w:type="dxa"/>
            <w:tcBorders>
              <w:top w:val="single" w:sz="6" w:space="0" w:color="auto"/>
              <w:left w:val="single" w:sz="6" w:space="0" w:color="auto"/>
              <w:bottom w:val="single" w:sz="6" w:space="0" w:color="auto"/>
            </w:tcBorders>
            <w:vAlign w:val="center"/>
          </w:tcPr>
          <w:p w:rsidR="00AB1A6B" w:rsidRPr="001B74C8" w:rsidRDefault="00AB1A6B" w:rsidP="008D491E">
            <w:pPr>
              <w:pStyle w:val="Corpsdetexten"/>
              <w:keepNext/>
              <w:numPr>
                <w:ilvl w:val="0"/>
                <w:numId w:val="0"/>
              </w:numPr>
              <w:tabs>
                <w:tab w:val="left" w:pos="2608"/>
              </w:tabs>
              <w:spacing w:before="0"/>
              <w:ind w:left="216" w:right="265" w:firstLine="17"/>
              <w:jc w:val="right"/>
              <w:rPr>
                <w:b/>
                <w:sz w:val="20"/>
                <w:szCs w:val="20"/>
              </w:rPr>
            </w:pPr>
            <w:r>
              <w:rPr>
                <w:b/>
                <w:sz w:val="20"/>
                <w:szCs w:val="20"/>
              </w:rPr>
              <w:t xml:space="preserve">1 </w:t>
            </w:r>
            <w:r w:rsidRPr="001B74C8">
              <w:rPr>
                <w:b/>
                <w:sz w:val="20"/>
                <w:szCs w:val="20"/>
              </w:rPr>
              <w:t>601,80</w:t>
            </w:r>
          </w:p>
        </w:tc>
      </w:tr>
      <w:tr w:rsidR="0005250D" w:rsidRPr="00F43B73" w:rsidTr="00AB1A6B">
        <w:trPr>
          <w:jc w:val="center"/>
        </w:trPr>
        <w:tc>
          <w:tcPr>
            <w:tcW w:w="1164" w:type="dxa"/>
            <w:tcBorders>
              <w:top w:val="single" w:sz="6" w:space="0" w:color="auto"/>
              <w:left w:val="single" w:sz="6" w:space="0" w:color="auto"/>
              <w:bottom w:val="single" w:sz="6" w:space="0" w:color="auto"/>
              <w:right w:val="single" w:sz="6" w:space="0" w:color="auto"/>
            </w:tcBorders>
            <w:vAlign w:val="center"/>
          </w:tcPr>
          <w:p w:rsidR="0005250D" w:rsidRDefault="0005250D" w:rsidP="00CC1180">
            <w:pPr>
              <w:pStyle w:val="Corpsdetexten"/>
              <w:keepNext/>
              <w:numPr>
                <w:ilvl w:val="0"/>
                <w:numId w:val="0"/>
              </w:numPr>
              <w:tabs>
                <w:tab w:val="left" w:pos="1302"/>
              </w:tabs>
              <w:spacing w:before="0"/>
              <w:ind w:left="-17" w:firstLine="17"/>
              <w:jc w:val="center"/>
              <w:rPr>
                <w:sz w:val="20"/>
                <w:szCs w:val="20"/>
              </w:rPr>
            </w:pPr>
            <w:r>
              <w:rPr>
                <w:sz w:val="20"/>
                <w:szCs w:val="20"/>
              </w:rPr>
              <w:t>531</w:t>
            </w:r>
          </w:p>
        </w:tc>
        <w:tc>
          <w:tcPr>
            <w:tcW w:w="4111" w:type="dxa"/>
            <w:tcBorders>
              <w:top w:val="single" w:sz="6" w:space="0" w:color="auto"/>
              <w:bottom w:val="single" w:sz="6" w:space="0" w:color="auto"/>
              <w:right w:val="single" w:sz="6" w:space="0" w:color="auto"/>
            </w:tcBorders>
            <w:vAlign w:val="center"/>
          </w:tcPr>
          <w:p w:rsidR="0005250D" w:rsidRPr="00F43B73" w:rsidRDefault="0005250D" w:rsidP="00CC1180">
            <w:pPr>
              <w:pStyle w:val="Corpsdetexten"/>
              <w:keepNext/>
              <w:numPr>
                <w:ilvl w:val="0"/>
                <w:numId w:val="0"/>
              </w:numPr>
              <w:tabs>
                <w:tab w:val="left" w:pos="1302"/>
              </w:tabs>
              <w:spacing w:before="0"/>
              <w:ind w:left="-17" w:firstLine="17"/>
              <w:jc w:val="center"/>
              <w:rPr>
                <w:sz w:val="20"/>
                <w:szCs w:val="20"/>
              </w:rPr>
            </w:pPr>
            <w:r>
              <w:rPr>
                <w:sz w:val="20"/>
                <w:szCs w:val="20"/>
              </w:rPr>
              <w:t>Société "Cospe Productions"</w:t>
            </w:r>
          </w:p>
        </w:tc>
        <w:tc>
          <w:tcPr>
            <w:tcW w:w="1850" w:type="dxa"/>
            <w:tcBorders>
              <w:top w:val="single" w:sz="6" w:space="0" w:color="auto"/>
              <w:left w:val="single" w:sz="6" w:space="0" w:color="auto"/>
              <w:bottom w:val="single" w:sz="6" w:space="0" w:color="auto"/>
              <w:right w:val="single" w:sz="6" w:space="0" w:color="auto"/>
            </w:tcBorders>
            <w:vAlign w:val="center"/>
          </w:tcPr>
          <w:p w:rsidR="0005250D" w:rsidRPr="00F43B73" w:rsidRDefault="0005250D" w:rsidP="00CC1180">
            <w:pPr>
              <w:pStyle w:val="Corpsdetexten"/>
              <w:keepNext/>
              <w:numPr>
                <w:ilvl w:val="0"/>
                <w:numId w:val="0"/>
              </w:numPr>
              <w:tabs>
                <w:tab w:val="left" w:pos="1302"/>
              </w:tabs>
              <w:spacing w:before="0"/>
              <w:ind w:left="-17" w:firstLine="17"/>
              <w:jc w:val="center"/>
              <w:rPr>
                <w:sz w:val="20"/>
                <w:szCs w:val="20"/>
              </w:rPr>
            </w:pPr>
            <w:r>
              <w:rPr>
                <w:sz w:val="20"/>
                <w:szCs w:val="20"/>
              </w:rPr>
              <w:t>28/10/2003</w:t>
            </w:r>
          </w:p>
        </w:tc>
        <w:tc>
          <w:tcPr>
            <w:tcW w:w="1851" w:type="dxa"/>
            <w:tcBorders>
              <w:top w:val="single" w:sz="6" w:space="0" w:color="auto"/>
              <w:left w:val="single" w:sz="6" w:space="0" w:color="auto"/>
              <w:bottom w:val="single" w:sz="6" w:space="0" w:color="auto"/>
            </w:tcBorders>
            <w:vAlign w:val="center"/>
          </w:tcPr>
          <w:p w:rsidR="0005250D" w:rsidRPr="00F43B73" w:rsidRDefault="0005250D" w:rsidP="008D491E">
            <w:pPr>
              <w:pStyle w:val="Corpsdetexten"/>
              <w:keepNext/>
              <w:numPr>
                <w:ilvl w:val="0"/>
                <w:numId w:val="0"/>
              </w:numPr>
              <w:tabs>
                <w:tab w:val="left" w:pos="2608"/>
              </w:tabs>
              <w:spacing w:before="0"/>
              <w:ind w:left="216" w:right="265" w:firstLine="17"/>
              <w:jc w:val="right"/>
              <w:rPr>
                <w:sz w:val="20"/>
                <w:szCs w:val="20"/>
              </w:rPr>
            </w:pPr>
            <w:r>
              <w:rPr>
                <w:sz w:val="20"/>
                <w:szCs w:val="20"/>
              </w:rPr>
              <w:t>18 937,84</w:t>
            </w:r>
          </w:p>
        </w:tc>
      </w:tr>
      <w:tr w:rsidR="0005250D" w:rsidRPr="00F43B73" w:rsidTr="00AB1A6B">
        <w:trPr>
          <w:jc w:val="center"/>
        </w:trPr>
        <w:tc>
          <w:tcPr>
            <w:tcW w:w="1164" w:type="dxa"/>
            <w:tcBorders>
              <w:top w:val="single" w:sz="6" w:space="0" w:color="auto"/>
              <w:left w:val="single" w:sz="6" w:space="0" w:color="auto"/>
              <w:bottom w:val="single" w:sz="6" w:space="0" w:color="auto"/>
              <w:right w:val="single" w:sz="6" w:space="0" w:color="auto"/>
            </w:tcBorders>
            <w:vAlign w:val="center"/>
          </w:tcPr>
          <w:p w:rsidR="0005250D" w:rsidRPr="00F43B73" w:rsidRDefault="0005250D" w:rsidP="00CC1180">
            <w:pPr>
              <w:pStyle w:val="Corpsdetexten"/>
              <w:keepNext/>
              <w:numPr>
                <w:ilvl w:val="0"/>
                <w:numId w:val="0"/>
              </w:numPr>
              <w:tabs>
                <w:tab w:val="left" w:pos="1302"/>
              </w:tabs>
              <w:spacing w:before="0"/>
              <w:ind w:left="-17" w:firstLine="17"/>
              <w:jc w:val="center"/>
              <w:rPr>
                <w:sz w:val="20"/>
                <w:szCs w:val="20"/>
              </w:rPr>
            </w:pPr>
            <w:r>
              <w:rPr>
                <w:sz w:val="20"/>
                <w:szCs w:val="20"/>
              </w:rPr>
              <w:t>11 291</w:t>
            </w:r>
          </w:p>
        </w:tc>
        <w:tc>
          <w:tcPr>
            <w:tcW w:w="4111" w:type="dxa"/>
            <w:tcBorders>
              <w:top w:val="single" w:sz="6" w:space="0" w:color="auto"/>
              <w:bottom w:val="single" w:sz="6" w:space="0" w:color="auto"/>
              <w:right w:val="single" w:sz="6" w:space="0" w:color="auto"/>
            </w:tcBorders>
            <w:vAlign w:val="center"/>
          </w:tcPr>
          <w:p w:rsidR="0005250D" w:rsidRPr="00F43B73" w:rsidRDefault="0005250D" w:rsidP="00225B3C">
            <w:pPr>
              <w:pStyle w:val="Corpsdetexten"/>
              <w:keepNext/>
              <w:numPr>
                <w:ilvl w:val="0"/>
                <w:numId w:val="0"/>
              </w:numPr>
              <w:tabs>
                <w:tab w:val="left" w:pos="1302"/>
              </w:tabs>
              <w:spacing w:before="0"/>
              <w:ind w:left="-17" w:firstLine="17"/>
              <w:jc w:val="center"/>
              <w:rPr>
                <w:sz w:val="20"/>
                <w:szCs w:val="20"/>
              </w:rPr>
            </w:pPr>
            <w:r>
              <w:rPr>
                <w:sz w:val="20"/>
                <w:szCs w:val="20"/>
              </w:rPr>
              <w:t>Association</w:t>
            </w:r>
            <w:r w:rsidR="001C47EE">
              <w:rPr>
                <w:sz w:val="20"/>
                <w:szCs w:val="20"/>
              </w:rPr>
              <w:t xml:space="preserve"> </w:t>
            </w:r>
            <w:r>
              <w:rPr>
                <w:sz w:val="20"/>
                <w:szCs w:val="20"/>
              </w:rPr>
              <w:t>"Bureau 6"</w:t>
            </w:r>
            <w:r w:rsidRPr="00F43B73">
              <w:rPr>
                <w:sz w:val="20"/>
                <w:szCs w:val="20"/>
              </w:rPr>
              <w:t xml:space="preserve"> </w:t>
            </w:r>
          </w:p>
        </w:tc>
        <w:tc>
          <w:tcPr>
            <w:tcW w:w="1850" w:type="dxa"/>
            <w:tcBorders>
              <w:top w:val="single" w:sz="6" w:space="0" w:color="auto"/>
              <w:left w:val="single" w:sz="6" w:space="0" w:color="auto"/>
              <w:bottom w:val="single" w:sz="6" w:space="0" w:color="auto"/>
              <w:right w:val="single" w:sz="6" w:space="0" w:color="auto"/>
            </w:tcBorders>
            <w:vAlign w:val="center"/>
          </w:tcPr>
          <w:p w:rsidR="0005250D" w:rsidRPr="00F43B73" w:rsidRDefault="0005250D" w:rsidP="00CC1180">
            <w:pPr>
              <w:pStyle w:val="Corpsdetexten"/>
              <w:keepNext/>
              <w:numPr>
                <w:ilvl w:val="0"/>
                <w:numId w:val="0"/>
              </w:numPr>
              <w:tabs>
                <w:tab w:val="left" w:pos="1302"/>
              </w:tabs>
              <w:spacing w:before="0"/>
              <w:ind w:left="-17" w:firstLine="17"/>
              <w:jc w:val="center"/>
              <w:rPr>
                <w:sz w:val="20"/>
                <w:szCs w:val="20"/>
              </w:rPr>
            </w:pPr>
            <w:r>
              <w:rPr>
                <w:sz w:val="20"/>
                <w:szCs w:val="20"/>
              </w:rPr>
              <w:t>28/10/2003</w:t>
            </w:r>
          </w:p>
        </w:tc>
        <w:tc>
          <w:tcPr>
            <w:tcW w:w="1851" w:type="dxa"/>
            <w:tcBorders>
              <w:top w:val="single" w:sz="6" w:space="0" w:color="auto"/>
              <w:left w:val="single" w:sz="6" w:space="0" w:color="auto"/>
              <w:bottom w:val="single" w:sz="6" w:space="0" w:color="auto"/>
            </w:tcBorders>
            <w:vAlign w:val="center"/>
          </w:tcPr>
          <w:p w:rsidR="0005250D" w:rsidRPr="00F43B73" w:rsidRDefault="0005250D" w:rsidP="008D491E">
            <w:pPr>
              <w:pStyle w:val="Corpsdetexten"/>
              <w:keepNext/>
              <w:numPr>
                <w:ilvl w:val="0"/>
                <w:numId w:val="0"/>
              </w:numPr>
              <w:tabs>
                <w:tab w:val="left" w:pos="2608"/>
              </w:tabs>
              <w:spacing w:before="0"/>
              <w:ind w:left="216" w:right="265" w:firstLine="17"/>
              <w:jc w:val="right"/>
              <w:rPr>
                <w:sz w:val="20"/>
                <w:szCs w:val="20"/>
              </w:rPr>
            </w:pPr>
            <w:r>
              <w:rPr>
                <w:sz w:val="20"/>
                <w:szCs w:val="20"/>
              </w:rPr>
              <w:t>4 223,26</w:t>
            </w:r>
          </w:p>
        </w:tc>
      </w:tr>
      <w:tr w:rsidR="0005250D" w:rsidRPr="00F43B73" w:rsidTr="00AB1A6B">
        <w:trPr>
          <w:jc w:val="center"/>
        </w:trPr>
        <w:tc>
          <w:tcPr>
            <w:tcW w:w="1164" w:type="dxa"/>
            <w:tcBorders>
              <w:top w:val="single" w:sz="6" w:space="0" w:color="auto"/>
              <w:left w:val="single" w:sz="6" w:space="0" w:color="auto"/>
              <w:bottom w:val="single" w:sz="6" w:space="0" w:color="auto"/>
              <w:right w:val="single" w:sz="6" w:space="0" w:color="auto"/>
            </w:tcBorders>
            <w:vAlign w:val="center"/>
          </w:tcPr>
          <w:p w:rsidR="0005250D" w:rsidRPr="00F43B73" w:rsidRDefault="0005250D" w:rsidP="00CC1180">
            <w:pPr>
              <w:pStyle w:val="Corpsdetexten"/>
              <w:keepNext/>
              <w:numPr>
                <w:ilvl w:val="0"/>
                <w:numId w:val="0"/>
              </w:numPr>
              <w:tabs>
                <w:tab w:val="left" w:pos="1302"/>
              </w:tabs>
              <w:spacing w:before="0"/>
              <w:ind w:left="-17" w:firstLine="17"/>
              <w:jc w:val="center"/>
              <w:rPr>
                <w:sz w:val="20"/>
                <w:szCs w:val="20"/>
              </w:rPr>
            </w:pPr>
            <w:r>
              <w:rPr>
                <w:sz w:val="20"/>
                <w:szCs w:val="20"/>
              </w:rPr>
              <w:t>14 358</w:t>
            </w:r>
          </w:p>
        </w:tc>
        <w:tc>
          <w:tcPr>
            <w:tcW w:w="4111" w:type="dxa"/>
            <w:tcBorders>
              <w:top w:val="single" w:sz="6" w:space="0" w:color="auto"/>
              <w:bottom w:val="single" w:sz="6" w:space="0" w:color="auto"/>
              <w:right w:val="single" w:sz="6" w:space="0" w:color="auto"/>
            </w:tcBorders>
            <w:vAlign w:val="center"/>
          </w:tcPr>
          <w:p w:rsidR="0005250D" w:rsidRPr="00F43B73" w:rsidRDefault="0005250D" w:rsidP="00225B3C">
            <w:pPr>
              <w:pStyle w:val="Corpsdetexten"/>
              <w:keepNext/>
              <w:numPr>
                <w:ilvl w:val="0"/>
                <w:numId w:val="0"/>
              </w:numPr>
              <w:tabs>
                <w:tab w:val="left" w:pos="1302"/>
              </w:tabs>
              <w:spacing w:before="0"/>
              <w:ind w:left="-17" w:firstLine="17"/>
              <w:jc w:val="center"/>
              <w:rPr>
                <w:sz w:val="20"/>
                <w:szCs w:val="20"/>
              </w:rPr>
            </w:pPr>
            <w:r>
              <w:rPr>
                <w:sz w:val="20"/>
                <w:szCs w:val="20"/>
              </w:rPr>
              <w:t>Association</w:t>
            </w:r>
            <w:r w:rsidR="001C47EE">
              <w:rPr>
                <w:sz w:val="20"/>
                <w:szCs w:val="20"/>
              </w:rPr>
              <w:t xml:space="preserve"> </w:t>
            </w:r>
            <w:r>
              <w:rPr>
                <w:sz w:val="20"/>
                <w:szCs w:val="20"/>
              </w:rPr>
              <w:t xml:space="preserve">"Azimuth" </w:t>
            </w:r>
          </w:p>
        </w:tc>
        <w:tc>
          <w:tcPr>
            <w:tcW w:w="1850" w:type="dxa"/>
            <w:tcBorders>
              <w:top w:val="single" w:sz="6" w:space="0" w:color="auto"/>
              <w:left w:val="single" w:sz="6" w:space="0" w:color="auto"/>
              <w:bottom w:val="single" w:sz="6" w:space="0" w:color="auto"/>
              <w:right w:val="single" w:sz="6" w:space="0" w:color="auto"/>
            </w:tcBorders>
            <w:vAlign w:val="center"/>
          </w:tcPr>
          <w:p w:rsidR="0005250D" w:rsidRPr="00F43B73" w:rsidRDefault="0005250D" w:rsidP="00CC1180">
            <w:pPr>
              <w:pStyle w:val="Corpsdetexten"/>
              <w:keepNext/>
              <w:numPr>
                <w:ilvl w:val="0"/>
                <w:numId w:val="0"/>
              </w:numPr>
              <w:tabs>
                <w:tab w:val="left" w:pos="1302"/>
              </w:tabs>
              <w:spacing w:before="0"/>
              <w:ind w:left="-17" w:firstLine="17"/>
              <w:jc w:val="center"/>
              <w:rPr>
                <w:sz w:val="20"/>
                <w:szCs w:val="20"/>
              </w:rPr>
            </w:pPr>
            <w:r>
              <w:rPr>
                <w:sz w:val="20"/>
                <w:szCs w:val="20"/>
              </w:rPr>
              <w:t>28/10/2003</w:t>
            </w:r>
          </w:p>
        </w:tc>
        <w:tc>
          <w:tcPr>
            <w:tcW w:w="1851" w:type="dxa"/>
            <w:tcBorders>
              <w:top w:val="single" w:sz="6" w:space="0" w:color="auto"/>
              <w:left w:val="single" w:sz="6" w:space="0" w:color="auto"/>
              <w:bottom w:val="single" w:sz="6" w:space="0" w:color="auto"/>
            </w:tcBorders>
            <w:vAlign w:val="center"/>
          </w:tcPr>
          <w:p w:rsidR="0005250D" w:rsidRPr="00F43B73" w:rsidRDefault="0005250D" w:rsidP="008D491E">
            <w:pPr>
              <w:pStyle w:val="Corpsdetexten"/>
              <w:keepNext/>
              <w:numPr>
                <w:ilvl w:val="0"/>
                <w:numId w:val="0"/>
              </w:numPr>
              <w:tabs>
                <w:tab w:val="left" w:pos="2608"/>
              </w:tabs>
              <w:spacing w:before="0"/>
              <w:ind w:left="216" w:right="265" w:firstLine="17"/>
              <w:jc w:val="right"/>
              <w:rPr>
                <w:sz w:val="20"/>
                <w:szCs w:val="20"/>
              </w:rPr>
            </w:pPr>
            <w:r>
              <w:rPr>
                <w:sz w:val="20"/>
                <w:szCs w:val="20"/>
              </w:rPr>
              <w:t>1 568,52</w:t>
            </w:r>
          </w:p>
        </w:tc>
      </w:tr>
      <w:tr w:rsidR="0005250D" w:rsidRPr="00F43B73" w:rsidTr="00AB1A6B">
        <w:trPr>
          <w:jc w:val="center"/>
        </w:trPr>
        <w:tc>
          <w:tcPr>
            <w:tcW w:w="1164" w:type="dxa"/>
            <w:tcBorders>
              <w:top w:val="single" w:sz="6" w:space="0" w:color="auto"/>
              <w:left w:val="single" w:sz="6" w:space="0" w:color="auto"/>
              <w:bottom w:val="single" w:sz="6" w:space="0" w:color="auto"/>
              <w:right w:val="single" w:sz="6" w:space="0" w:color="auto"/>
            </w:tcBorders>
            <w:vAlign w:val="center"/>
          </w:tcPr>
          <w:p w:rsidR="0005250D" w:rsidRPr="00F43B73" w:rsidRDefault="0005250D" w:rsidP="00CC1180">
            <w:pPr>
              <w:pStyle w:val="Corpsdetexten"/>
              <w:keepNext/>
              <w:numPr>
                <w:ilvl w:val="0"/>
                <w:numId w:val="0"/>
              </w:numPr>
              <w:tabs>
                <w:tab w:val="left" w:pos="1302"/>
              </w:tabs>
              <w:spacing w:before="0"/>
              <w:ind w:left="-17" w:firstLine="17"/>
              <w:jc w:val="center"/>
              <w:rPr>
                <w:sz w:val="20"/>
                <w:szCs w:val="20"/>
              </w:rPr>
            </w:pPr>
            <w:r>
              <w:rPr>
                <w:sz w:val="20"/>
                <w:szCs w:val="20"/>
              </w:rPr>
              <w:t>15 086</w:t>
            </w:r>
          </w:p>
        </w:tc>
        <w:tc>
          <w:tcPr>
            <w:tcW w:w="4111" w:type="dxa"/>
            <w:tcBorders>
              <w:top w:val="single" w:sz="6" w:space="0" w:color="auto"/>
              <w:bottom w:val="single" w:sz="6" w:space="0" w:color="auto"/>
              <w:right w:val="single" w:sz="6" w:space="0" w:color="auto"/>
            </w:tcBorders>
            <w:vAlign w:val="center"/>
          </w:tcPr>
          <w:p w:rsidR="0005250D" w:rsidRPr="00F43B73" w:rsidRDefault="0005250D" w:rsidP="00CC1180">
            <w:pPr>
              <w:pStyle w:val="Corpsdetexten"/>
              <w:keepNext/>
              <w:numPr>
                <w:ilvl w:val="0"/>
                <w:numId w:val="0"/>
              </w:numPr>
              <w:tabs>
                <w:tab w:val="left" w:pos="1302"/>
              </w:tabs>
              <w:spacing w:before="0"/>
              <w:ind w:left="-17" w:firstLine="17"/>
              <w:jc w:val="center"/>
              <w:rPr>
                <w:sz w:val="20"/>
                <w:szCs w:val="20"/>
              </w:rPr>
            </w:pPr>
            <w:r>
              <w:rPr>
                <w:sz w:val="20"/>
                <w:szCs w:val="20"/>
              </w:rPr>
              <w:t>Société "Futur Acoustic"</w:t>
            </w:r>
          </w:p>
        </w:tc>
        <w:tc>
          <w:tcPr>
            <w:tcW w:w="1850" w:type="dxa"/>
            <w:tcBorders>
              <w:top w:val="single" w:sz="6" w:space="0" w:color="auto"/>
              <w:left w:val="single" w:sz="6" w:space="0" w:color="auto"/>
              <w:bottom w:val="single" w:sz="6" w:space="0" w:color="auto"/>
              <w:right w:val="single" w:sz="6" w:space="0" w:color="auto"/>
            </w:tcBorders>
            <w:vAlign w:val="center"/>
          </w:tcPr>
          <w:p w:rsidR="0005250D" w:rsidRPr="00F43B73" w:rsidRDefault="0005250D" w:rsidP="00CC1180">
            <w:pPr>
              <w:pStyle w:val="Corpsdetexten"/>
              <w:keepNext/>
              <w:numPr>
                <w:ilvl w:val="0"/>
                <w:numId w:val="0"/>
              </w:numPr>
              <w:tabs>
                <w:tab w:val="left" w:pos="1302"/>
              </w:tabs>
              <w:spacing w:before="0"/>
              <w:ind w:left="-17" w:firstLine="17"/>
              <w:jc w:val="center"/>
              <w:rPr>
                <w:sz w:val="20"/>
                <w:szCs w:val="20"/>
              </w:rPr>
            </w:pPr>
            <w:r>
              <w:rPr>
                <w:sz w:val="20"/>
                <w:szCs w:val="20"/>
              </w:rPr>
              <w:t>28/10/2003</w:t>
            </w:r>
          </w:p>
        </w:tc>
        <w:tc>
          <w:tcPr>
            <w:tcW w:w="1851" w:type="dxa"/>
            <w:tcBorders>
              <w:top w:val="single" w:sz="6" w:space="0" w:color="auto"/>
              <w:left w:val="single" w:sz="6" w:space="0" w:color="auto"/>
              <w:bottom w:val="single" w:sz="6" w:space="0" w:color="auto"/>
            </w:tcBorders>
            <w:vAlign w:val="center"/>
          </w:tcPr>
          <w:p w:rsidR="0005250D" w:rsidRPr="00F43B73" w:rsidRDefault="0005250D" w:rsidP="008D491E">
            <w:pPr>
              <w:pStyle w:val="Corpsdetexten"/>
              <w:keepNext/>
              <w:numPr>
                <w:ilvl w:val="0"/>
                <w:numId w:val="0"/>
              </w:numPr>
              <w:tabs>
                <w:tab w:val="left" w:pos="2608"/>
              </w:tabs>
              <w:spacing w:before="0"/>
              <w:ind w:left="216" w:right="265" w:firstLine="17"/>
              <w:jc w:val="right"/>
              <w:rPr>
                <w:sz w:val="20"/>
                <w:szCs w:val="20"/>
              </w:rPr>
            </w:pPr>
            <w:r>
              <w:rPr>
                <w:sz w:val="20"/>
                <w:szCs w:val="20"/>
              </w:rPr>
              <w:t>1 248,10</w:t>
            </w:r>
          </w:p>
        </w:tc>
      </w:tr>
      <w:tr w:rsidR="0005250D" w:rsidRPr="00F43B73" w:rsidTr="00AB1A6B">
        <w:trPr>
          <w:jc w:val="center"/>
        </w:trPr>
        <w:tc>
          <w:tcPr>
            <w:tcW w:w="1164" w:type="dxa"/>
            <w:tcBorders>
              <w:top w:val="single" w:sz="6" w:space="0" w:color="auto"/>
              <w:left w:val="single" w:sz="6" w:space="0" w:color="auto"/>
              <w:bottom w:val="single" w:sz="6" w:space="0" w:color="auto"/>
              <w:right w:val="single" w:sz="6" w:space="0" w:color="auto"/>
            </w:tcBorders>
            <w:vAlign w:val="center"/>
          </w:tcPr>
          <w:p w:rsidR="0005250D" w:rsidRPr="00F43B73" w:rsidRDefault="0005250D" w:rsidP="00CC1180">
            <w:pPr>
              <w:pStyle w:val="Corpsdetexten"/>
              <w:keepNext/>
              <w:numPr>
                <w:ilvl w:val="0"/>
                <w:numId w:val="0"/>
              </w:numPr>
              <w:tabs>
                <w:tab w:val="left" w:pos="1302"/>
              </w:tabs>
              <w:spacing w:before="0"/>
              <w:ind w:left="-17" w:firstLine="17"/>
              <w:jc w:val="center"/>
              <w:rPr>
                <w:sz w:val="20"/>
                <w:szCs w:val="20"/>
              </w:rPr>
            </w:pPr>
            <w:r>
              <w:rPr>
                <w:sz w:val="20"/>
                <w:szCs w:val="20"/>
              </w:rPr>
              <w:t>17 426</w:t>
            </w:r>
          </w:p>
        </w:tc>
        <w:tc>
          <w:tcPr>
            <w:tcW w:w="4111" w:type="dxa"/>
            <w:tcBorders>
              <w:top w:val="single" w:sz="6" w:space="0" w:color="auto"/>
              <w:bottom w:val="single" w:sz="6" w:space="0" w:color="auto"/>
              <w:right w:val="single" w:sz="6" w:space="0" w:color="auto"/>
            </w:tcBorders>
            <w:vAlign w:val="center"/>
          </w:tcPr>
          <w:p w:rsidR="0005250D" w:rsidRPr="00F43B73" w:rsidRDefault="0005250D" w:rsidP="00CC1180">
            <w:pPr>
              <w:pStyle w:val="Corpsdetexten"/>
              <w:keepNext/>
              <w:numPr>
                <w:ilvl w:val="0"/>
                <w:numId w:val="0"/>
              </w:numPr>
              <w:tabs>
                <w:tab w:val="left" w:pos="1302"/>
              </w:tabs>
              <w:spacing w:before="0"/>
              <w:ind w:left="-17" w:firstLine="17"/>
              <w:jc w:val="center"/>
              <w:rPr>
                <w:sz w:val="20"/>
                <w:szCs w:val="20"/>
              </w:rPr>
            </w:pPr>
            <w:r>
              <w:rPr>
                <w:sz w:val="20"/>
                <w:szCs w:val="20"/>
              </w:rPr>
              <w:t>Association " Promotion des artistes du Congo"</w:t>
            </w:r>
          </w:p>
        </w:tc>
        <w:tc>
          <w:tcPr>
            <w:tcW w:w="1850" w:type="dxa"/>
            <w:tcBorders>
              <w:top w:val="single" w:sz="6" w:space="0" w:color="auto"/>
              <w:left w:val="single" w:sz="6" w:space="0" w:color="auto"/>
              <w:bottom w:val="single" w:sz="6" w:space="0" w:color="auto"/>
              <w:right w:val="single" w:sz="6" w:space="0" w:color="auto"/>
            </w:tcBorders>
            <w:vAlign w:val="center"/>
          </w:tcPr>
          <w:p w:rsidR="0005250D" w:rsidRPr="00F43B73" w:rsidRDefault="0005250D" w:rsidP="00CC1180">
            <w:pPr>
              <w:pStyle w:val="Corpsdetexten"/>
              <w:keepNext/>
              <w:numPr>
                <w:ilvl w:val="0"/>
                <w:numId w:val="0"/>
              </w:numPr>
              <w:tabs>
                <w:tab w:val="left" w:pos="1302"/>
              </w:tabs>
              <w:spacing w:before="0"/>
              <w:ind w:left="-17" w:firstLine="17"/>
              <w:jc w:val="center"/>
              <w:rPr>
                <w:sz w:val="20"/>
                <w:szCs w:val="20"/>
              </w:rPr>
            </w:pPr>
            <w:r>
              <w:rPr>
                <w:sz w:val="20"/>
                <w:szCs w:val="20"/>
              </w:rPr>
              <w:t>28/10/2003</w:t>
            </w:r>
          </w:p>
        </w:tc>
        <w:tc>
          <w:tcPr>
            <w:tcW w:w="1851" w:type="dxa"/>
            <w:tcBorders>
              <w:top w:val="single" w:sz="6" w:space="0" w:color="auto"/>
              <w:left w:val="single" w:sz="6" w:space="0" w:color="auto"/>
              <w:bottom w:val="single" w:sz="6" w:space="0" w:color="auto"/>
            </w:tcBorders>
            <w:vAlign w:val="center"/>
          </w:tcPr>
          <w:p w:rsidR="0005250D" w:rsidRPr="00F43B73" w:rsidRDefault="0005250D" w:rsidP="008D491E">
            <w:pPr>
              <w:pStyle w:val="Corpsdetexten"/>
              <w:keepNext/>
              <w:numPr>
                <w:ilvl w:val="0"/>
                <w:numId w:val="0"/>
              </w:numPr>
              <w:tabs>
                <w:tab w:val="left" w:pos="2608"/>
              </w:tabs>
              <w:spacing w:before="0"/>
              <w:ind w:left="216" w:right="265" w:firstLine="17"/>
              <w:jc w:val="right"/>
              <w:rPr>
                <w:sz w:val="20"/>
                <w:szCs w:val="20"/>
              </w:rPr>
            </w:pPr>
            <w:r>
              <w:rPr>
                <w:sz w:val="20"/>
                <w:szCs w:val="20"/>
              </w:rPr>
              <w:t>7 342,57</w:t>
            </w:r>
          </w:p>
        </w:tc>
      </w:tr>
      <w:tr w:rsidR="0005250D" w:rsidRPr="00F43B73" w:rsidTr="00AB1A6B">
        <w:trPr>
          <w:jc w:val="center"/>
        </w:trPr>
        <w:tc>
          <w:tcPr>
            <w:tcW w:w="1164" w:type="dxa"/>
            <w:tcBorders>
              <w:top w:val="single" w:sz="6" w:space="0" w:color="auto"/>
              <w:left w:val="single" w:sz="6" w:space="0" w:color="auto"/>
              <w:bottom w:val="single" w:sz="6" w:space="0" w:color="auto"/>
              <w:right w:val="single" w:sz="6" w:space="0" w:color="auto"/>
            </w:tcBorders>
            <w:vAlign w:val="center"/>
          </w:tcPr>
          <w:p w:rsidR="0005250D" w:rsidRPr="00F43B73" w:rsidRDefault="0005250D" w:rsidP="00CC1180">
            <w:pPr>
              <w:pStyle w:val="Corpsdetexten"/>
              <w:keepNext/>
              <w:numPr>
                <w:ilvl w:val="0"/>
                <w:numId w:val="0"/>
              </w:numPr>
              <w:tabs>
                <w:tab w:val="left" w:pos="1302"/>
              </w:tabs>
              <w:spacing w:before="0"/>
              <w:ind w:left="-17" w:firstLine="17"/>
              <w:jc w:val="center"/>
              <w:rPr>
                <w:sz w:val="20"/>
                <w:szCs w:val="20"/>
              </w:rPr>
            </w:pPr>
            <w:r>
              <w:rPr>
                <w:sz w:val="20"/>
                <w:szCs w:val="20"/>
              </w:rPr>
              <w:t>17 572</w:t>
            </w:r>
          </w:p>
        </w:tc>
        <w:tc>
          <w:tcPr>
            <w:tcW w:w="4111" w:type="dxa"/>
            <w:tcBorders>
              <w:top w:val="single" w:sz="6" w:space="0" w:color="auto"/>
              <w:bottom w:val="single" w:sz="6" w:space="0" w:color="auto"/>
              <w:right w:val="single" w:sz="6" w:space="0" w:color="auto"/>
            </w:tcBorders>
            <w:vAlign w:val="center"/>
          </w:tcPr>
          <w:p w:rsidR="0005250D" w:rsidRPr="00F43B73" w:rsidRDefault="0005250D" w:rsidP="00CC1180">
            <w:pPr>
              <w:pStyle w:val="Corpsdetexten"/>
              <w:keepNext/>
              <w:numPr>
                <w:ilvl w:val="0"/>
                <w:numId w:val="0"/>
              </w:numPr>
              <w:tabs>
                <w:tab w:val="left" w:pos="1302"/>
              </w:tabs>
              <w:spacing w:before="0"/>
              <w:ind w:left="-17" w:firstLine="17"/>
              <w:jc w:val="center"/>
              <w:rPr>
                <w:sz w:val="20"/>
                <w:szCs w:val="20"/>
              </w:rPr>
            </w:pPr>
            <w:r>
              <w:rPr>
                <w:sz w:val="20"/>
                <w:szCs w:val="20"/>
              </w:rPr>
              <w:t>Association "Intermède assistance"</w:t>
            </w:r>
          </w:p>
        </w:tc>
        <w:tc>
          <w:tcPr>
            <w:tcW w:w="1850" w:type="dxa"/>
            <w:tcBorders>
              <w:top w:val="single" w:sz="6" w:space="0" w:color="auto"/>
              <w:left w:val="single" w:sz="6" w:space="0" w:color="auto"/>
              <w:bottom w:val="single" w:sz="6" w:space="0" w:color="auto"/>
              <w:right w:val="single" w:sz="6" w:space="0" w:color="auto"/>
            </w:tcBorders>
            <w:vAlign w:val="center"/>
          </w:tcPr>
          <w:p w:rsidR="0005250D" w:rsidRPr="00F43B73" w:rsidRDefault="0005250D" w:rsidP="00CC1180">
            <w:pPr>
              <w:pStyle w:val="Corpsdetexten"/>
              <w:keepNext/>
              <w:numPr>
                <w:ilvl w:val="0"/>
                <w:numId w:val="0"/>
              </w:numPr>
              <w:tabs>
                <w:tab w:val="left" w:pos="1302"/>
              </w:tabs>
              <w:spacing w:before="0"/>
              <w:ind w:left="-17" w:firstLine="17"/>
              <w:jc w:val="center"/>
              <w:rPr>
                <w:sz w:val="20"/>
                <w:szCs w:val="20"/>
              </w:rPr>
            </w:pPr>
            <w:r>
              <w:rPr>
                <w:sz w:val="20"/>
                <w:szCs w:val="20"/>
              </w:rPr>
              <w:t>28/10/2003</w:t>
            </w:r>
          </w:p>
        </w:tc>
        <w:tc>
          <w:tcPr>
            <w:tcW w:w="1851" w:type="dxa"/>
            <w:tcBorders>
              <w:top w:val="single" w:sz="6" w:space="0" w:color="auto"/>
              <w:left w:val="single" w:sz="6" w:space="0" w:color="auto"/>
              <w:bottom w:val="single" w:sz="6" w:space="0" w:color="auto"/>
            </w:tcBorders>
            <w:vAlign w:val="center"/>
          </w:tcPr>
          <w:p w:rsidR="0005250D" w:rsidRPr="00F43B73" w:rsidRDefault="0005250D" w:rsidP="008D491E">
            <w:pPr>
              <w:pStyle w:val="Corpsdetexten"/>
              <w:keepNext/>
              <w:numPr>
                <w:ilvl w:val="0"/>
                <w:numId w:val="0"/>
              </w:numPr>
              <w:tabs>
                <w:tab w:val="left" w:pos="2608"/>
              </w:tabs>
              <w:spacing w:before="0"/>
              <w:ind w:left="216" w:right="265" w:firstLine="17"/>
              <w:jc w:val="right"/>
              <w:rPr>
                <w:sz w:val="20"/>
                <w:szCs w:val="20"/>
              </w:rPr>
            </w:pPr>
            <w:r>
              <w:rPr>
                <w:sz w:val="20"/>
                <w:szCs w:val="20"/>
              </w:rPr>
              <w:t>19 250,00</w:t>
            </w:r>
            <w:r w:rsidRPr="00F43B73">
              <w:rPr>
                <w:sz w:val="20"/>
                <w:szCs w:val="20"/>
              </w:rPr>
              <w:t xml:space="preserve"> </w:t>
            </w:r>
          </w:p>
        </w:tc>
      </w:tr>
      <w:tr w:rsidR="0005250D" w:rsidRPr="00F43B73" w:rsidTr="00AB1A6B">
        <w:trPr>
          <w:jc w:val="center"/>
        </w:trPr>
        <w:tc>
          <w:tcPr>
            <w:tcW w:w="1164" w:type="dxa"/>
            <w:tcBorders>
              <w:top w:val="single" w:sz="6" w:space="0" w:color="auto"/>
              <w:left w:val="single" w:sz="6" w:space="0" w:color="auto"/>
              <w:bottom w:val="single" w:sz="6" w:space="0" w:color="auto"/>
              <w:right w:val="single" w:sz="6" w:space="0" w:color="auto"/>
            </w:tcBorders>
            <w:vAlign w:val="center"/>
          </w:tcPr>
          <w:p w:rsidR="0005250D" w:rsidRPr="00F43B73" w:rsidRDefault="0005250D" w:rsidP="00CC1180">
            <w:pPr>
              <w:pStyle w:val="Corpsdetexten"/>
              <w:keepNext/>
              <w:numPr>
                <w:ilvl w:val="0"/>
                <w:numId w:val="0"/>
              </w:numPr>
              <w:tabs>
                <w:tab w:val="left" w:pos="1302"/>
              </w:tabs>
              <w:spacing w:before="0"/>
              <w:ind w:left="-17" w:firstLine="17"/>
              <w:jc w:val="center"/>
              <w:rPr>
                <w:sz w:val="20"/>
                <w:szCs w:val="20"/>
              </w:rPr>
            </w:pPr>
            <w:r>
              <w:rPr>
                <w:sz w:val="20"/>
                <w:szCs w:val="20"/>
              </w:rPr>
              <w:t>18 425</w:t>
            </w:r>
          </w:p>
        </w:tc>
        <w:tc>
          <w:tcPr>
            <w:tcW w:w="4111" w:type="dxa"/>
            <w:tcBorders>
              <w:top w:val="single" w:sz="6" w:space="0" w:color="auto"/>
              <w:bottom w:val="single" w:sz="6" w:space="0" w:color="auto"/>
              <w:right w:val="single" w:sz="6" w:space="0" w:color="auto"/>
            </w:tcBorders>
            <w:vAlign w:val="center"/>
          </w:tcPr>
          <w:p w:rsidR="0005250D" w:rsidRPr="00F43B73" w:rsidRDefault="0005250D" w:rsidP="00CC1180">
            <w:pPr>
              <w:pStyle w:val="Corpsdetexten"/>
              <w:keepNext/>
              <w:numPr>
                <w:ilvl w:val="0"/>
                <w:numId w:val="0"/>
              </w:numPr>
              <w:tabs>
                <w:tab w:val="left" w:pos="1302"/>
              </w:tabs>
              <w:spacing w:before="0"/>
              <w:ind w:left="-17" w:firstLine="17"/>
              <w:jc w:val="center"/>
              <w:rPr>
                <w:sz w:val="20"/>
                <w:szCs w:val="20"/>
              </w:rPr>
            </w:pPr>
            <w:r>
              <w:rPr>
                <w:sz w:val="20"/>
                <w:szCs w:val="20"/>
              </w:rPr>
              <w:t>"FC"</w:t>
            </w:r>
          </w:p>
        </w:tc>
        <w:tc>
          <w:tcPr>
            <w:tcW w:w="1850" w:type="dxa"/>
            <w:tcBorders>
              <w:top w:val="single" w:sz="6" w:space="0" w:color="auto"/>
              <w:left w:val="single" w:sz="6" w:space="0" w:color="auto"/>
              <w:bottom w:val="single" w:sz="6" w:space="0" w:color="auto"/>
              <w:right w:val="single" w:sz="6" w:space="0" w:color="auto"/>
            </w:tcBorders>
            <w:vAlign w:val="center"/>
          </w:tcPr>
          <w:p w:rsidR="0005250D" w:rsidRPr="00F43B73" w:rsidRDefault="0005250D" w:rsidP="00CC1180">
            <w:pPr>
              <w:pStyle w:val="Corpsdetexten"/>
              <w:keepNext/>
              <w:numPr>
                <w:ilvl w:val="0"/>
                <w:numId w:val="0"/>
              </w:numPr>
              <w:tabs>
                <w:tab w:val="left" w:pos="1302"/>
              </w:tabs>
              <w:spacing w:before="0"/>
              <w:ind w:left="-17" w:firstLine="17"/>
              <w:jc w:val="center"/>
              <w:rPr>
                <w:sz w:val="20"/>
                <w:szCs w:val="20"/>
              </w:rPr>
            </w:pPr>
            <w:r>
              <w:rPr>
                <w:sz w:val="20"/>
                <w:szCs w:val="20"/>
              </w:rPr>
              <w:t>28/10/2003</w:t>
            </w:r>
          </w:p>
        </w:tc>
        <w:tc>
          <w:tcPr>
            <w:tcW w:w="1851" w:type="dxa"/>
            <w:tcBorders>
              <w:top w:val="single" w:sz="6" w:space="0" w:color="auto"/>
              <w:left w:val="single" w:sz="6" w:space="0" w:color="auto"/>
              <w:bottom w:val="single" w:sz="6" w:space="0" w:color="auto"/>
            </w:tcBorders>
            <w:vAlign w:val="center"/>
          </w:tcPr>
          <w:p w:rsidR="0005250D" w:rsidRPr="00F43B73" w:rsidRDefault="0005250D" w:rsidP="008D491E">
            <w:pPr>
              <w:pStyle w:val="Corpsdetexten"/>
              <w:keepNext/>
              <w:numPr>
                <w:ilvl w:val="0"/>
                <w:numId w:val="0"/>
              </w:numPr>
              <w:tabs>
                <w:tab w:val="left" w:pos="2608"/>
              </w:tabs>
              <w:spacing w:before="0"/>
              <w:ind w:left="216" w:right="265" w:firstLine="17"/>
              <w:jc w:val="right"/>
              <w:rPr>
                <w:sz w:val="20"/>
                <w:szCs w:val="20"/>
              </w:rPr>
            </w:pPr>
            <w:r>
              <w:rPr>
                <w:sz w:val="20"/>
                <w:szCs w:val="20"/>
              </w:rPr>
              <w:t>6 455,57</w:t>
            </w:r>
          </w:p>
        </w:tc>
      </w:tr>
      <w:tr w:rsidR="0005250D" w:rsidRPr="00F43B73" w:rsidTr="00AB1A6B">
        <w:trPr>
          <w:jc w:val="center"/>
        </w:trPr>
        <w:tc>
          <w:tcPr>
            <w:tcW w:w="1164" w:type="dxa"/>
            <w:tcBorders>
              <w:top w:val="single" w:sz="6" w:space="0" w:color="auto"/>
              <w:left w:val="single" w:sz="6" w:space="0" w:color="auto"/>
              <w:bottom w:val="single" w:sz="6" w:space="0" w:color="auto"/>
              <w:right w:val="single" w:sz="6" w:space="0" w:color="auto"/>
            </w:tcBorders>
            <w:vAlign w:val="center"/>
          </w:tcPr>
          <w:p w:rsidR="0005250D" w:rsidRPr="00F43B73" w:rsidRDefault="0005250D" w:rsidP="00CC1180">
            <w:pPr>
              <w:pStyle w:val="Corpsdetexten"/>
              <w:keepNext/>
              <w:numPr>
                <w:ilvl w:val="0"/>
                <w:numId w:val="0"/>
              </w:numPr>
              <w:tabs>
                <w:tab w:val="left" w:pos="1302"/>
              </w:tabs>
              <w:spacing w:before="0"/>
              <w:ind w:left="-17" w:firstLine="17"/>
              <w:jc w:val="center"/>
              <w:rPr>
                <w:sz w:val="20"/>
                <w:szCs w:val="20"/>
              </w:rPr>
            </w:pPr>
            <w:r>
              <w:rPr>
                <w:sz w:val="20"/>
                <w:szCs w:val="20"/>
              </w:rPr>
              <w:t>18 786</w:t>
            </w:r>
          </w:p>
        </w:tc>
        <w:tc>
          <w:tcPr>
            <w:tcW w:w="4111" w:type="dxa"/>
            <w:tcBorders>
              <w:top w:val="single" w:sz="6" w:space="0" w:color="auto"/>
              <w:bottom w:val="single" w:sz="6" w:space="0" w:color="auto"/>
              <w:right w:val="single" w:sz="6" w:space="0" w:color="auto"/>
            </w:tcBorders>
            <w:vAlign w:val="center"/>
          </w:tcPr>
          <w:p w:rsidR="0005250D" w:rsidRPr="00F43B73" w:rsidRDefault="0005250D" w:rsidP="00CC1180">
            <w:pPr>
              <w:pStyle w:val="Corpsdetexten"/>
              <w:keepNext/>
              <w:numPr>
                <w:ilvl w:val="0"/>
                <w:numId w:val="0"/>
              </w:numPr>
              <w:tabs>
                <w:tab w:val="left" w:pos="1302"/>
              </w:tabs>
              <w:spacing w:before="0"/>
              <w:ind w:left="-17" w:firstLine="17"/>
              <w:jc w:val="center"/>
              <w:rPr>
                <w:sz w:val="20"/>
                <w:szCs w:val="20"/>
              </w:rPr>
            </w:pPr>
            <w:r>
              <w:rPr>
                <w:sz w:val="20"/>
                <w:szCs w:val="20"/>
              </w:rPr>
              <w:t>Société "Pentaprod"</w:t>
            </w:r>
          </w:p>
        </w:tc>
        <w:tc>
          <w:tcPr>
            <w:tcW w:w="1850" w:type="dxa"/>
            <w:tcBorders>
              <w:top w:val="single" w:sz="6" w:space="0" w:color="auto"/>
              <w:left w:val="single" w:sz="6" w:space="0" w:color="auto"/>
              <w:bottom w:val="single" w:sz="6" w:space="0" w:color="auto"/>
              <w:right w:val="single" w:sz="6" w:space="0" w:color="auto"/>
            </w:tcBorders>
            <w:vAlign w:val="center"/>
          </w:tcPr>
          <w:p w:rsidR="0005250D" w:rsidRPr="00F43B73" w:rsidRDefault="0005250D" w:rsidP="00CC1180">
            <w:pPr>
              <w:pStyle w:val="Corpsdetexten"/>
              <w:keepNext/>
              <w:numPr>
                <w:ilvl w:val="0"/>
                <w:numId w:val="0"/>
              </w:numPr>
              <w:tabs>
                <w:tab w:val="left" w:pos="1302"/>
              </w:tabs>
              <w:spacing w:before="0"/>
              <w:ind w:left="-17" w:firstLine="17"/>
              <w:jc w:val="center"/>
              <w:rPr>
                <w:sz w:val="20"/>
                <w:szCs w:val="20"/>
              </w:rPr>
            </w:pPr>
            <w:r>
              <w:rPr>
                <w:sz w:val="20"/>
                <w:szCs w:val="20"/>
              </w:rPr>
              <w:t>28/10/2003</w:t>
            </w:r>
          </w:p>
        </w:tc>
        <w:tc>
          <w:tcPr>
            <w:tcW w:w="1851" w:type="dxa"/>
            <w:tcBorders>
              <w:top w:val="single" w:sz="6" w:space="0" w:color="auto"/>
              <w:left w:val="single" w:sz="6" w:space="0" w:color="auto"/>
              <w:bottom w:val="single" w:sz="6" w:space="0" w:color="auto"/>
            </w:tcBorders>
            <w:vAlign w:val="center"/>
          </w:tcPr>
          <w:p w:rsidR="0005250D" w:rsidRPr="00F43B73" w:rsidRDefault="0005250D" w:rsidP="008D491E">
            <w:pPr>
              <w:pStyle w:val="Corpsdetexten"/>
              <w:keepNext/>
              <w:numPr>
                <w:ilvl w:val="0"/>
                <w:numId w:val="0"/>
              </w:numPr>
              <w:tabs>
                <w:tab w:val="left" w:pos="2608"/>
              </w:tabs>
              <w:spacing w:before="0"/>
              <w:ind w:left="216" w:right="265" w:firstLine="17"/>
              <w:jc w:val="right"/>
              <w:rPr>
                <w:sz w:val="20"/>
                <w:szCs w:val="20"/>
              </w:rPr>
            </w:pPr>
            <w:r>
              <w:rPr>
                <w:sz w:val="20"/>
                <w:szCs w:val="20"/>
              </w:rPr>
              <w:t>5 776,74</w:t>
            </w:r>
          </w:p>
        </w:tc>
      </w:tr>
      <w:tr w:rsidR="0005250D" w:rsidRPr="00F43B73" w:rsidTr="00AB1A6B">
        <w:trPr>
          <w:jc w:val="center"/>
        </w:trPr>
        <w:tc>
          <w:tcPr>
            <w:tcW w:w="1164" w:type="dxa"/>
            <w:tcBorders>
              <w:top w:val="single" w:sz="6" w:space="0" w:color="auto"/>
              <w:left w:val="single" w:sz="6" w:space="0" w:color="auto"/>
              <w:bottom w:val="single" w:sz="6" w:space="0" w:color="auto"/>
              <w:right w:val="single" w:sz="6" w:space="0" w:color="auto"/>
            </w:tcBorders>
            <w:vAlign w:val="center"/>
          </w:tcPr>
          <w:p w:rsidR="0005250D" w:rsidRPr="00F43B73" w:rsidRDefault="0005250D" w:rsidP="00CC1180">
            <w:pPr>
              <w:pStyle w:val="Corpsdetexten"/>
              <w:keepNext/>
              <w:numPr>
                <w:ilvl w:val="0"/>
                <w:numId w:val="0"/>
              </w:numPr>
              <w:tabs>
                <w:tab w:val="left" w:pos="1302"/>
              </w:tabs>
              <w:spacing w:before="0"/>
              <w:ind w:left="-17" w:firstLine="17"/>
              <w:jc w:val="center"/>
              <w:rPr>
                <w:sz w:val="20"/>
                <w:szCs w:val="20"/>
              </w:rPr>
            </w:pPr>
            <w:r>
              <w:rPr>
                <w:sz w:val="20"/>
                <w:szCs w:val="20"/>
              </w:rPr>
              <w:t>18 789</w:t>
            </w:r>
          </w:p>
        </w:tc>
        <w:tc>
          <w:tcPr>
            <w:tcW w:w="4111" w:type="dxa"/>
            <w:tcBorders>
              <w:top w:val="single" w:sz="6" w:space="0" w:color="auto"/>
              <w:bottom w:val="single" w:sz="6" w:space="0" w:color="auto"/>
              <w:right w:val="single" w:sz="6" w:space="0" w:color="auto"/>
            </w:tcBorders>
            <w:vAlign w:val="center"/>
          </w:tcPr>
          <w:p w:rsidR="0005250D" w:rsidRPr="00F43B73" w:rsidRDefault="0005250D" w:rsidP="00CC1180">
            <w:pPr>
              <w:pStyle w:val="Corpsdetexten"/>
              <w:keepNext/>
              <w:numPr>
                <w:ilvl w:val="0"/>
                <w:numId w:val="0"/>
              </w:numPr>
              <w:tabs>
                <w:tab w:val="left" w:pos="1302"/>
              </w:tabs>
              <w:spacing w:before="0"/>
              <w:ind w:left="-17" w:firstLine="17"/>
              <w:jc w:val="center"/>
              <w:rPr>
                <w:sz w:val="20"/>
                <w:szCs w:val="20"/>
              </w:rPr>
            </w:pPr>
            <w:r>
              <w:rPr>
                <w:sz w:val="20"/>
                <w:szCs w:val="20"/>
              </w:rPr>
              <w:t>Association "Maison Kabyle France"</w:t>
            </w:r>
          </w:p>
        </w:tc>
        <w:tc>
          <w:tcPr>
            <w:tcW w:w="1850" w:type="dxa"/>
            <w:tcBorders>
              <w:top w:val="single" w:sz="6" w:space="0" w:color="auto"/>
              <w:left w:val="single" w:sz="6" w:space="0" w:color="auto"/>
              <w:bottom w:val="single" w:sz="6" w:space="0" w:color="auto"/>
              <w:right w:val="single" w:sz="6" w:space="0" w:color="auto"/>
            </w:tcBorders>
            <w:vAlign w:val="center"/>
          </w:tcPr>
          <w:p w:rsidR="0005250D" w:rsidRPr="00F43B73" w:rsidRDefault="0005250D" w:rsidP="00CC1180">
            <w:pPr>
              <w:pStyle w:val="Corpsdetexten"/>
              <w:keepNext/>
              <w:numPr>
                <w:ilvl w:val="0"/>
                <w:numId w:val="0"/>
              </w:numPr>
              <w:tabs>
                <w:tab w:val="left" w:pos="1302"/>
              </w:tabs>
              <w:spacing w:before="0"/>
              <w:ind w:left="-17" w:firstLine="17"/>
              <w:jc w:val="center"/>
              <w:rPr>
                <w:sz w:val="20"/>
                <w:szCs w:val="20"/>
              </w:rPr>
            </w:pPr>
            <w:r>
              <w:rPr>
                <w:sz w:val="20"/>
                <w:szCs w:val="20"/>
              </w:rPr>
              <w:t>28/10/2003</w:t>
            </w:r>
          </w:p>
        </w:tc>
        <w:tc>
          <w:tcPr>
            <w:tcW w:w="1851" w:type="dxa"/>
            <w:tcBorders>
              <w:top w:val="single" w:sz="6" w:space="0" w:color="auto"/>
              <w:left w:val="single" w:sz="6" w:space="0" w:color="auto"/>
              <w:bottom w:val="single" w:sz="6" w:space="0" w:color="auto"/>
            </w:tcBorders>
            <w:vAlign w:val="center"/>
          </w:tcPr>
          <w:p w:rsidR="0005250D" w:rsidRPr="00F43B73" w:rsidRDefault="0005250D" w:rsidP="008D491E">
            <w:pPr>
              <w:pStyle w:val="Corpsdetexten"/>
              <w:keepNext/>
              <w:numPr>
                <w:ilvl w:val="0"/>
                <w:numId w:val="0"/>
              </w:numPr>
              <w:tabs>
                <w:tab w:val="left" w:pos="2608"/>
              </w:tabs>
              <w:spacing w:before="0"/>
              <w:ind w:left="216" w:right="265" w:firstLine="17"/>
              <w:jc w:val="right"/>
              <w:rPr>
                <w:sz w:val="20"/>
                <w:szCs w:val="20"/>
              </w:rPr>
            </w:pPr>
            <w:r>
              <w:rPr>
                <w:sz w:val="20"/>
                <w:szCs w:val="20"/>
              </w:rPr>
              <w:t>3 404,17</w:t>
            </w:r>
          </w:p>
        </w:tc>
      </w:tr>
      <w:tr w:rsidR="00AB1A6B" w:rsidRPr="00F43B73" w:rsidTr="00C950BF">
        <w:trPr>
          <w:jc w:val="center"/>
        </w:trPr>
        <w:tc>
          <w:tcPr>
            <w:tcW w:w="7125" w:type="dxa"/>
            <w:gridSpan w:val="3"/>
            <w:tcBorders>
              <w:top w:val="single" w:sz="6" w:space="0" w:color="auto"/>
              <w:left w:val="single" w:sz="6" w:space="0" w:color="auto"/>
              <w:bottom w:val="single" w:sz="6" w:space="0" w:color="auto"/>
              <w:right w:val="single" w:sz="6" w:space="0" w:color="auto"/>
            </w:tcBorders>
            <w:vAlign w:val="center"/>
          </w:tcPr>
          <w:p w:rsidR="00AB1A6B" w:rsidRPr="00AB1A6B" w:rsidRDefault="00AB1A6B" w:rsidP="00CC1180">
            <w:pPr>
              <w:pStyle w:val="Corpsdetexten"/>
              <w:keepNext/>
              <w:numPr>
                <w:ilvl w:val="0"/>
                <w:numId w:val="0"/>
              </w:numPr>
              <w:tabs>
                <w:tab w:val="left" w:pos="1302"/>
              </w:tabs>
              <w:spacing w:before="0"/>
              <w:ind w:left="-17" w:firstLine="17"/>
              <w:jc w:val="center"/>
              <w:rPr>
                <w:i/>
                <w:sz w:val="20"/>
                <w:szCs w:val="20"/>
              </w:rPr>
            </w:pPr>
            <w:r w:rsidRPr="00AB1A6B">
              <w:rPr>
                <w:b/>
                <w:i/>
                <w:sz w:val="20"/>
                <w:szCs w:val="20"/>
              </w:rPr>
              <w:t>Sous-total</w:t>
            </w:r>
          </w:p>
        </w:tc>
        <w:tc>
          <w:tcPr>
            <w:tcW w:w="1851" w:type="dxa"/>
            <w:tcBorders>
              <w:top w:val="single" w:sz="6" w:space="0" w:color="auto"/>
              <w:left w:val="single" w:sz="6" w:space="0" w:color="auto"/>
              <w:bottom w:val="single" w:sz="6" w:space="0" w:color="auto"/>
            </w:tcBorders>
            <w:vAlign w:val="center"/>
          </w:tcPr>
          <w:p w:rsidR="00AB1A6B" w:rsidRPr="009844D2" w:rsidRDefault="00AB1A6B" w:rsidP="008D491E">
            <w:pPr>
              <w:pStyle w:val="Corpsdetexten"/>
              <w:keepNext/>
              <w:numPr>
                <w:ilvl w:val="0"/>
                <w:numId w:val="0"/>
              </w:numPr>
              <w:tabs>
                <w:tab w:val="left" w:pos="2608"/>
              </w:tabs>
              <w:spacing w:before="0"/>
              <w:ind w:left="216" w:right="265" w:firstLine="17"/>
              <w:jc w:val="right"/>
              <w:rPr>
                <w:b/>
                <w:sz w:val="20"/>
                <w:szCs w:val="20"/>
              </w:rPr>
            </w:pPr>
            <w:r w:rsidRPr="009844D2">
              <w:rPr>
                <w:b/>
                <w:sz w:val="20"/>
                <w:szCs w:val="20"/>
              </w:rPr>
              <w:t>68 206,77</w:t>
            </w:r>
          </w:p>
        </w:tc>
      </w:tr>
      <w:tr w:rsidR="00AB1A6B" w:rsidRPr="00F43B73" w:rsidTr="00960A29">
        <w:trPr>
          <w:jc w:val="center"/>
        </w:trPr>
        <w:tc>
          <w:tcPr>
            <w:tcW w:w="7125" w:type="dxa"/>
            <w:gridSpan w:val="3"/>
            <w:tcBorders>
              <w:top w:val="single" w:sz="6" w:space="0" w:color="auto"/>
              <w:left w:val="single" w:sz="6" w:space="0" w:color="auto"/>
              <w:bottom w:val="single" w:sz="6" w:space="0" w:color="auto"/>
              <w:right w:val="single" w:sz="6" w:space="0" w:color="auto"/>
            </w:tcBorders>
            <w:vAlign w:val="center"/>
          </w:tcPr>
          <w:p w:rsidR="00AB1A6B" w:rsidRPr="00F84B86" w:rsidRDefault="00AB1A6B" w:rsidP="00CC1180">
            <w:pPr>
              <w:pStyle w:val="Corpsdetexten"/>
              <w:keepNext/>
              <w:numPr>
                <w:ilvl w:val="0"/>
                <w:numId w:val="0"/>
              </w:numPr>
              <w:tabs>
                <w:tab w:val="left" w:pos="1302"/>
              </w:tabs>
              <w:spacing w:before="0"/>
              <w:ind w:left="-17" w:firstLine="17"/>
              <w:jc w:val="center"/>
              <w:rPr>
                <w:b/>
                <w:sz w:val="20"/>
                <w:szCs w:val="20"/>
              </w:rPr>
            </w:pPr>
            <w:r w:rsidRPr="00F84B86">
              <w:rPr>
                <w:b/>
                <w:sz w:val="20"/>
                <w:szCs w:val="20"/>
              </w:rPr>
              <w:t>TOTAL</w:t>
            </w:r>
          </w:p>
        </w:tc>
        <w:tc>
          <w:tcPr>
            <w:tcW w:w="1851" w:type="dxa"/>
            <w:tcBorders>
              <w:top w:val="single" w:sz="6" w:space="0" w:color="auto"/>
              <w:left w:val="single" w:sz="6" w:space="0" w:color="auto"/>
              <w:bottom w:val="single" w:sz="6" w:space="0" w:color="auto"/>
            </w:tcBorders>
            <w:vAlign w:val="center"/>
          </w:tcPr>
          <w:p w:rsidR="00AB1A6B" w:rsidRDefault="00AB1A6B" w:rsidP="008D491E">
            <w:pPr>
              <w:pStyle w:val="Corpsdetexten"/>
              <w:keepNext/>
              <w:numPr>
                <w:ilvl w:val="0"/>
                <w:numId w:val="0"/>
              </w:numPr>
              <w:tabs>
                <w:tab w:val="left" w:pos="2343"/>
              </w:tabs>
              <w:spacing w:before="0"/>
              <w:ind w:right="265"/>
              <w:jc w:val="right"/>
              <w:rPr>
                <w:sz w:val="20"/>
                <w:szCs w:val="20"/>
              </w:rPr>
            </w:pPr>
            <w:r>
              <w:rPr>
                <w:b/>
                <w:sz w:val="20"/>
                <w:szCs w:val="20"/>
              </w:rPr>
              <w:t>69</w:t>
            </w:r>
            <w:r w:rsidRPr="009844D2">
              <w:rPr>
                <w:b/>
                <w:sz w:val="20"/>
                <w:szCs w:val="20"/>
              </w:rPr>
              <w:t xml:space="preserve"> </w:t>
            </w:r>
            <w:r>
              <w:rPr>
                <w:b/>
                <w:sz w:val="20"/>
                <w:szCs w:val="20"/>
              </w:rPr>
              <w:t>808,5</w:t>
            </w:r>
            <w:r w:rsidRPr="009844D2">
              <w:rPr>
                <w:b/>
                <w:sz w:val="20"/>
                <w:szCs w:val="20"/>
              </w:rPr>
              <w:t>7</w:t>
            </w:r>
          </w:p>
        </w:tc>
      </w:tr>
    </w:tbl>
    <w:p w:rsidR="00720B0F" w:rsidRDefault="00720B0F" w:rsidP="00DF0775">
      <w:pPr>
        <w:spacing w:after="0"/>
      </w:pPr>
    </w:p>
    <w:p w:rsidR="00482BA8" w:rsidRDefault="00482BA8" w:rsidP="00DF0775">
      <w:pPr>
        <w:spacing w:before="0"/>
      </w:pPr>
      <w:r>
        <w:t>Attendu qu’il avait considéré qu’en l’absence de diligence</w:t>
      </w:r>
      <w:r w:rsidR="000415DE">
        <w:t>s</w:t>
      </w:r>
      <w:r>
        <w:t xml:space="preserve"> exercées par </w:t>
      </w:r>
      <w:r w:rsidR="00877781">
        <w:t>M. X</w:t>
      </w:r>
      <w:r>
        <w:t xml:space="preserve"> en vue du recouvrement des créances en cause, celles-ci pourraient être atteintes par la prescription de l’action en recouvrement durant la gestion </w:t>
      </w:r>
      <w:r w:rsidR="0095302F">
        <w:t xml:space="preserve">de ce </w:t>
      </w:r>
      <w:r w:rsidR="00942B2D">
        <w:t>compta</w:t>
      </w:r>
      <w:r w:rsidR="00C20DE1">
        <w:t>b</w:t>
      </w:r>
      <w:r w:rsidR="00942B2D">
        <w:t>le ; que ce défaut de diligence était susceptible de fonder la mise en jeu de sa responsabilité personnelle et pécuniaire, à hauteur de 1</w:t>
      </w:r>
      <w:r w:rsidR="000415DE">
        <w:t xml:space="preserve"> </w:t>
      </w:r>
      <w:r w:rsidR="00942B2D">
        <w:t>601,80</w:t>
      </w:r>
      <w:r w:rsidR="000415DE">
        <w:t xml:space="preserve"> </w:t>
      </w:r>
      <w:r w:rsidR="00942B2D">
        <w:t xml:space="preserve">€ au titre de l’exercice 2006, et de 68 206,77 </w:t>
      </w:r>
      <w:r w:rsidR="000415DE">
        <w:t xml:space="preserve">€ </w:t>
      </w:r>
      <w:r w:rsidR="00942B2D">
        <w:t>au titre de l’exercice 2007 ;</w:t>
      </w:r>
    </w:p>
    <w:p w:rsidR="009023BD" w:rsidRDefault="009023BD" w:rsidP="004D64A4">
      <w:r>
        <w:t xml:space="preserve">Attendu que </w:t>
      </w:r>
      <w:r w:rsidR="00877781">
        <w:t>M. X</w:t>
      </w:r>
      <w:r>
        <w:t xml:space="preserve"> exprime à l’audience publique son regret de ne pas avoir été informé des réserves qui auraient été émises par </w:t>
      </w:r>
      <w:r w:rsidRPr="007409FF">
        <w:t xml:space="preserve">son </w:t>
      </w:r>
      <w:r w:rsidR="009D3786">
        <w:t>prédéc</w:t>
      </w:r>
      <w:r w:rsidRPr="007409FF">
        <w:t>esseur</w:t>
      </w:r>
      <w:r w:rsidR="00AB1A6B" w:rsidRPr="007409FF">
        <w:t> </w:t>
      </w:r>
      <w:r>
        <w:t>;</w:t>
      </w:r>
    </w:p>
    <w:p w:rsidR="009023BD" w:rsidRDefault="009023BD" w:rsidP="00CA0FA0">
      <w:pPr>
        <w:pStyle w:val="Corpsdetexte"/>
      </w:pPr>
      <w:r>
        <w:t xml:space="preserve">Attendu que cette circonstance est en tout état de cause sans incidence sur l’appréciation de la responsabilité de </w:t>
      </w:r>
      <w:r w:rsidR="00877781">
        <w:t>M. X</w:t>
      </w:r>
      <w:r>
        <w:t xml:space="preserve"> relative au recouvrement des créances dont s’agit</w:t>
      </w:r>
      <w:r w:rsidR="00F3410A">
        <w:t xml:space="preserve"> et qu’il a prises en charge</w:t>
      </w:r>
      <w:r>
        <w:t> ;</w:t>
      </w:r>
    </w:p>
    <w:p w:rsidR="00577047" w:rsidRPr="006346D0" w:rsidRDefault="00577047" w:rsidP="000415DE">
      <w:pPr>
        <w:pStyle w:val="Corpsdetexte"/>
      </w:pPr>
      <w:r>
        <w:t xml:space="preserve">Attendu que </w:t>
      </w:r>
      <w:r w:rsidR="00877781">
        <w:t>M. X</w:t>
      </w:r>
      <w:r>
        <w:t xml:space="preserve"> fait état</w:t>
      </w:r>
      <w:r w:rsidR="004F7F7D">
        <w:t xml:space="preserve"> lors de l’audience </w:t>
      </w:r>
      <w:r w:rsidR="000415DE">
        <w:t>publique</w:t>
      </w:r>
      <w:r>
        <w:t xml:space="preserve"> des difficultés particulières du poste comptable récemment créé dont il a pris la responsabilité ;</w:t>
      </w:r>
    </w:p>
    <w:p w:rsidR="00577047" w:rsidRPr="00F47CB8" w:rsidRDefault="00577047" w:rsidP="00577047">
      <w:pPr>
        <w:pStyle w:val="Corpsdetexte"/>
        <w:rPr>
          <w:szCs w:val="24"/>
        </w:rPr>
      </w:pPr>
      <w:r>
        <w:rPr>
          <w:szCs w:val="24"/>
        </w:rPr>
        <w:t>Considérant</w:t>
      </w:r>
      <w:r w:rsidRPr="00F47CB8">
        <w:rPr>
          <w:szCs w:val="24"/>
        </w:rPr>
        <w:t xml:space="preserve"> que le contexte dans lequel l’agent comptable exerçait sa mission durant les p</w:t>
      </w:r>
      <w:r>
        <w:rPr>
          <w:szCs w:val="24"/>
        </w:rPr>
        <w:t xml:space="preserve">remières années d’existence du </w:t>
      </w:r>
      <w:r w:rsidR="00225B3C">
        <w:rPr>
          <w:szCs w:val="24"/>
        </w:rPr>
        <w:t>C</w:t>
      </w:r>
      <w:r w:rsidRPr="00F47CB8">
        <w:rPr>
          <w:szCs w:val="24"/>
        </w:rPr>
        <w:t xml:space="preserve">entre national de la chanson, des variétés et du jazz </w:t>
      </w:r>
      <w:r>
        <w:t xml:space="preserve">n’entre pas dans le champ des éléments matériels des comptes sur lesquels la Cour peut légalement </w:t>
      </w:r>
      <w:r>
        <w:rPr>
          <w:szCs w:val="24"/>
        </w:rPr>
        <w:t>fonder s</w:t>
      </w:r>
      <w:r w:rsidRPr="00F47CB8">
        <w:rPr>
          <w:szCs w:val="24"/>
        </w:rPr>
        <w:t>es décisions dans l’exercice de sa fonction juridictionnelle</w:t>
      </w:r>
      <w:r w:rsidR="00FB767E">
        <w:rPr>
          <w:szCs w:val="24"/>
        </w:rPr>
        <w:t> </w:t>
      </w:r>
      <w:r>
        <w:rPr>
          <w:szCs w:val="24"/>
        </w:rPr>
        <w:t>;</w:t>
      </w:r>
      <w:r w:rsidRPr="00F47CB8">
        <w:rPr>
          <w:szCs w:val="24"/>
        </w:rPr>
        <w:t xml:space="preserve"> </w:t>
      </w:r>
      <w:r>
        <w:rPr>
          <w:szCs w:val="24"/>
        </w:rPr>
        <w:t>que cet argument est</w:t>
      </w:r>
      <w:r w:rsidR="00FB767E">
        <w:rPr>
          <w:szCs w:val="24"/>
        </w:rPr>
        <w:t>,</w:t>
      </w:r>
      <w:r>
        <w:rPr>
          <w:szCs w:val="24"/>
        </w:rPr>
        <w:t xml:space="preserve"> en revanche</w:t>
      </w:r>
      <w:r w:rsidR="00FB767E">
        <w:rPr>
          <w:szCs w:val="24"/>
        </w:rPr>
        <w:t>,</w:t>
      </w:r>
      <w:r>
        <w:rPr>
          <w:szCs w:val="24"/>
        </w:rPr>
        <w:t xml:space="preserve"> de la nature de ceux susceptibles d’être invoqués à l’appui d’une demande de remise gracieuse à l’autorité administrative compétente ;</w:t>
      </w:r>
    </w:p>
    <w:p w:rsidR="00577047" w:rsidRDefault="00577047" w:rsidP="00577047">
      <w:pPr>
        <w:pStyle w:val="Corpsdetexte"/>
      </w:pPr>
      <w:r>
        <w:t>Considérant que l’admission en non</w:t>
      </w:r>
      <w:r w:rsidR="00747DF3">
        <w:t>-</w:t>
      </w:r>
      <w:r>
        <w:t>valeur</w:t>
      </w:r>
      <w:r w:rsidR="00D141CD">
        <w:t>s</w:t>
      </w:r>
      <w:r>
        <w:t xml:space="preserve"> par l’établissement de certaines des créances en cause, rappelée par </w:t>
      </w:r>
      <w:r w:rsidR="00877781">
        <w:t>M. X</w:t>
      </w:r>
      <w:r w:rsidR="00D141CD">
        <w:t xml:space="preserve"> à titre exonératoire, a pour objet de retirer des écritures prises en charge des créances réputées irrécouvrables du fait de causes indépendantes de la gestion et des diligences du comptable ; qu’elle se fait sous le contrôle du juge des comptes, </w:t>
      </w:r>
      <w:r w:rsidR="00D141CD">
        <w:lastRenderedPageBreak/>
        <w:t xml:space="preserve">dont elle ne lie pas le jugement sur l’existence et la qualité des diligences exercées en vue du recouvrement, au regard des éléments matériels joints aux comptes et des éléments résultant de l’instruction ; </w:t>
      </w:r>
      <w:r>
        <w:t xml:space="preserve"> </w:t>
      </w:r>
    </w:p>
    <w:p w:rsidR="001A5F1C" w:rsidRDefault="003C5852" w:rsidP="004D64A4">
      <w:pPr>
        <w:rPr>
          <w:b/>
        </w:rPr>
      </w:pPr>
      <w:r>
        <w:t xml:space="preserve">Attendu </w:t>
      </w:r>
      <w:r w:rsidR="00741CD3">
        <w:t xml:space="preserve">que la prescription trentenaire du code civil invoquée par </w:t>
      </w:r>
      <w:r w:rsidR="00877781">
        <w:t>M. X</w:t>
      </w:r>
      <w:r w:rsidR="000415DE">
        <w:t xml:space="preserve"> </w:t>
      </w:r>
      <w:r w:rsidR="00741CD3">
        <w:t>et par le directeur de l’établissement dans leurs courriers précités</w:t>
      </w:r>
      <w:r w:rsidR="009023BD">
        <w:t xml:space="preserve"> </w:t>
      </w:r>
      <w:r w:rsidR="00741CD3">
        <w:t xml:space="preserve">s’applique à l’émission des taxes parafiscales et non à l’action en recouvrement, laquelle </w:t>
      </w:r>
      <w:r w:rsidR="00741CD3" w:rsidRPr="0050685F">
        <w:t>s’exerce, en application de l’article 9 du décret 80-854 du 30 octobre 1980 relatif aux taxes parafiscales, dans un délai de quatre ans à compter du jour où le titre de perception a été rendu exécutoire</w:t>
      </w:r>
      <w:r w:rsidR="00357B73" w:rsidRPr="0050685F">
        <w:t> </w:t>
      </w:r>
      <w:r w:rsidR="00741CD3" w:rsidRPr="0050685F">
        <w:t xml:space="preserve">; </w:t>
      </w:r>
      <w:r w:rsidR="00090619" w:rsidRPr="0050685F">
        <w:t>que c</w:t>
      </w:r>
      <w:r w:rsidR="00090619">
        <w:t xml:space="preserve">es créances ont </w:t>
      </w:r>
      <w:r w:rsidR="00741CD3">
        <w:t xml:space="preserve">ainsi </w:t>
      </w:r>
      <w:r w:rsidR="00090619">
        <w:t>été atteintes par la prescription de l’action en recouvrement durant la gestion de M.</w:t>
      </w:r>
      <w:r w:rsidR="00486C84">
        <w:t> </w:t>
      </w:r>
      <w:r w:rsidR="00877781">
        <w:t>X</w:t>
      </w:r>
      <w:r w:rsidR="00090619">
        <w:t>, respectivement le 18 décembre 2006 pour la première et le 28 octobre 2007</w:t>
      </w:r>
      <w:r w:rsidR="00741CD3">
        <w:t xml:space="preserve"> pour les neuf autres</w:t>
      </w:r>
      <w:r w:rsidR="0095302F">
        <w:t> ; que</w:t>
      </w:r>
      <w:r w:rsidR="001960C1">
        <w:t xml:space="preserve"> </w:t>
      </w:r>
      <w:r w:rsidR="0095302F">
        <w:t xml:space="preserve">cette </w:t>
      </w:r>
      <w:r w:rsidR="001960C1">
        <w:t>prescription est opposable au comptable</w:t>
      </w:r>
      <w:r w:rsidR="0050685F">
        <w:t> ;</w:t>
      </w:r>
    </w:p>
    <w:p w:rsidR="006346D0" w:rsidRDefault="001960C1" w:rsidP="006346D0">
      <w:pPr>
        <w:pStyle w:val="Corpsdetexte"/>
      </w:pPr>
      <w:r>
        <w:t xml:space="preserve">Attendu </w:t>
      </w:r>
      <w:r w:rsidR="006346D0">
        <w:t>qu</w:t>
      </w:r>
      <w:r w:rsidR="004F7F7D">
        <w:t>’il résulte de l’instruction qu</w:t>
      </w:r>
      <w:r w:rsidR="006346D0">
        <w:t xml:space="preserve">e </w:t>
      </w:r>
      <w:r>
        <w:t xml:space="preserve">certaines </w:t>
      </w:r>
      <w:r w:rsidR="006346D0">
        <w:t>diligences</w:t>
      </w:r>
      <w:r w:rsidR="00400140">
        <w:t xml:space="preserve"> </w:t>
      </w:r>
      <w:r w:rsidR="006346D0">
        <w:t xml:space="preserve">dont fait état </w:t>
      </w:r>
      <w:r w:rsidR="001F079F">
        <w:t xml:space="preserve">le comptable en cause </w:t>
      </w:r>
      <w:r w:rsidR="00A330FA">
        <w:t xml:space="preserve">dans son courrier </w:t>
      </w:r>
      <w:r w:rsidR="0095302F">
        <w:t>précité</w:t>
      </w:r>
      <w:r w:rsidR="00C20DE1">
        <w:t xml:space="preserve">, </w:t>
      </w:r>
      <w:r w:rsidR="006346D0">
        <w:t>exercées à partir de l’exercice 2</w:t>
      </w:r>
      <w:r w:rsidR="00741CD3">
        <w:t>010 par l’un de ses successeurs</w:t>
      </w:r>
      <w:r w:rsidR="0044408F">
        <w:t xml:space="preserve"> pour sept des créances en cause </w:t>
      </w:r>
      <w:r w:rsidR="0050685F">
        <w:rPr>
          <w:b/>
        </w:rPr>
        <w:t>– </w:t>
      </w:r>
      <w:r w:rsidR="0044408F">
        <w:t>n</w:t>
      </w:r>
      <w:r w:rsidR="0050685F" w:rsidRPr="0050685F">
        <w:rPr>
          <w:vertAlign w:val="superscript"/>
        </w:rPr>
        <w:t>os</w:t>
      </w:r>
      <w:r w:rsidR="0044408F">
        <w:t xml:space="preserve"> 531,15086, 17426, 17572, 18425,</w:t>
      </w:r>
      <w:r w:rsidR="000415DE">
        <w:t xml:space="preserve"> </w:t>
      </w:r>
      <w:r w:rsidR="0044408F">
        <w:t>18786,</w:t>
      </w:r>
      <w:r w:rsidR="000415DE">
        <w:t xml:space="preserve"> </w:t>
      </w:r>
      <w:r w:rsidR="0044408F">
        <w:t>18789</w:t>
      </w:r>
      <w:r w:rsidR="0050685F">
        <w:rPr>
          <w:b/>
        </w:rPr>
        <w:t> –</w:t>
      </w:r>
      <w:r w:rsidR="00F3410A">
        <w:t>,</w:t>
      </w:r>
      <w:r w:rsidR="00A330FA">
        <w:t xml:space="preserve"> </w:t>
      </w:r>
      <w:r w:rsidR="00403308">
        <w:t>sont intervenu</w:t>
      </w:r>
      <w:r w:rsidR="003C5852">
        <w:t>es</w:t>
      </w:r>
      <w:r w:rsidR="00403308">
        <w:t xml:space="preserve"> trop tardivement pour interrompre utilement </w:t>
      </w:r>
      <w:r w:rsidR="00090619">
        <w:t xml:space="preserve">la prescription </w:t>
      </w:r>
      <w:r w:rsidR="00403308">
        <w:t xml:space="preserve">déjà acquise à </w:t>
      </w:r>
      <w:r w:rsidR="0095302F">
        <w:t>la sortie de fonctions</w:t>
      </w:r>
      <w:r w:rsidR="001F079F">
        <w:t xml:space="preserve"> de </w:t>
      </w:r>
      <w:r w:rsidR="00877781">
        <w:t>M. X</w:t>
      </w:r>
      <w:r w:rsidR="0050685F">
        <w:t xml:space="preserve"> ; </w:t>
      </w:r>
      <w:r>
        <w:t xml:space="preserve">que d’autres diligences </w:t>
      </w:r>
      <w:r w:rsidR="0095302F">
        <w:t>mentionnées</w:t>
      </w:r>
      <w:r w:rsidR="00A13A12">
        <w:t xml:space="preserve"> par le comptable</w:t>
      </w:r>
      <w:r w:rsidR="0095302F">
        <w:t>, relatives</w:t>
      </w:r>
      <w:r w:rsidR="00A13A12">
        <w:t xml:space="preserve"> à la créance n°</w:t>
      </w:r>
      <w:r w:rsidR="002E17CE">
        <w:t> </w:t>
      </w:r>
      <w:r w:rsidR="00A13A12">
        <w:t>11291</w:t>
      </w:r>
      <w:r>
        <w:t>, sont incomplètes</w:t>
      </w:r>
      <w:r w:rsidR="0095302F">
        <w:t xml:space="preserve"> et de ce fait, </w:t>
      </w:r>
      <w:r w:rsidR="001F079F">
        <w:t>sont restées infructueuses</w:t>
      </w:r>
      <w:r>
        <w:t xml:space="preserve"> ; que </w:t>
      </w:r>
      <w:r w:rsidR="001F079F">
        <w:t>les motifs mis en avant pour justifier l’absence complète de diligences constatée sur certaines créances ne sont ni appuyés de preuve matérielle s’agissant de l’intention prêtée à l’ordonnateur</w:t>
      </w:r>
      <w:r w:rsidR="00A13A12">
        <w:t xml:space="preserve"> </w:t>
      </w:r>
      <w:r w:rsidR="0050685F">
        <w:t>– </w:t>
      </w:r>
      <w:r w:rsidR="00A13A12">
        <w:t>créance n°</w:t>
      </w:r>
      <w:r w:rsidR="00D52E40">
        <w:t> </w:t>
      </w:r>
      <w:r w:rsidR="00A13A12">
        <w:t>4006</w:t>
      </w:r>
      <w:r w:rsidR="0050685F">
        <w:rPr>
          <w:b/>
        </w:rPr>
        <w:t> –</w:t>
      </w:r>
      <w:r w:rsidR="00A13A12">
        <w:t xml:space="preserve">, </w:t>
      </w:r>
      <w:r w:rsidR="001F079F">
        <w:t>ni démontrées s’agissant de l’impossibilité présumée de poursuivre le recouvrement</w:t>
      </w:r>
      <w:r w:rsidR="00A13A12">
        <w:t xml:space="preserve"> </w:t>
      </w:r>
      <w:r w:rsidR="0050685F">
        <w:rPr>
          <w:b/>
        </w:rPr>
        <w:t>– </w:t>
      </w:r>
      <w:r w:rsidR="00A13A12">
        <w:t>créance n°14358</w:t>
      </w:r>
      <w:r w:rsidR="001F079F">
        <w:t> ;</w:t>
      </w:r>
    </w:p>
    <w:p w:rsidR="007D70CF" w:rsidRDefault="007D70CF" w:rsidP="007D70CF">
      <w:r>
        <w:t>Considérant que M. </w:t>
      </w:r>
      <w:r w:rsidR="00877781">
        <w:t>X</w:t>
      </w:r>
      <w:r w:rsidR="00577047">
        <w:t xml:space="preserve">, qui a pris en charge </w:t>
      </w:r>
      <w:r w:rsidR="003A5AE6">
        <w:t>c</w:t>
      </w:r>
      <w:r w:rsidR="00577047">
        <w:t xml:space="preserve">es dix créances, </w:t>
      </w:r>
      <w:r>
        <w:t>n’a pas apporté la preuve de diligences adéquates, complètes et rapides, entre leur date d’émission et celle de sa sortie de fonctions, compromettant ainsi le recouvrement des créances en cause</w:t>
      </w:r>
      <w:r w:rsidR="009023BD">
        <w:t>, atteintes par la prescription sous sa gestion</w:t>
      </w:r>
      <w:r>
        <w:t> ;</w:t>
      </w:r>
    </w:p>
    <w:p w:rsidR="008D491E" w:rsidRDefault="008D491E" w:rsidP="008D491E">
      <w:pPr>
        <w:pStyle w:val="Corpsdetexte"/>
      </w:pPr>
      <w:r>
        <w:t>Considérant que le défaut de diligence de M. </w:t>
      </w:r>
      <w:r w:rsidR="00877781">
        <w:t>X</w:t>
      </w:r>
      <w:r w:rsidR="005A0840">
        <w:t xml:space="preserve"> </w:t>
      </w:r>
      <w:r>
        <w:t xml:space="preserve">est à l’origine de l’irrecouvrabilité des </w:t>
      </w:r>
      <w:r w:rsidR="00577047">
        <w:t xml:space="preserve">dix </w:t>
      </w:r>
      <w:r>
        <w:t xml:space="preserve">créances </w:t>
      </w:r>
      <w:r w:rsidR="00A32DD7">
        <w:t>susmentionnées</w:t>
      </w:r>
      <w:r w:rsidR="00F3410A">
        <w:t xml:space="preserve"> </w:t>
      </w:r>
      <w:r>
        <w:t xml:space="preserve">et </w:t>
      </w:r>
      <w:r w:rsidR="00577047">
        <w:t xml:space="preserve">fonde, en application </w:t>
      </w:r>
      <w:r>
        <w:t xml:space="preserve">du paragraphe I de l’article 60 de la loi susvisée, </w:t>
      </w:r>
      <w:r w:rsidR="00577047">
        <w:t xml:space="preserve">l’engagement de </w:t>
      </w:r>
      <w:r>
        <w:t xml:space="preserve">sa responsabilité personnelle et pécuniaire </w:t>
      </w:r>
      <w:r w:rsidRPr="00B045D7">
        <w:t>à hauteur de</w:t>
      </w:r>
      <w:r w:rsidR="005A0840">
        <w:t xml:space="preserve"> </w:t>
      </w:r>
      <w:r w:rsidRPr="004D788D">
        <w:t xml:space="preserve">1 </w:t>
      </w:r>
      <w:r w:rsidRPr="0016336C">
        <w:t>601,80</w:t>
      </w:r>
      <w:r>
        <w:t xml:space="preserve"> euros </w:t>
      </w:r>
      <w:r w:rsidR="00577047">
        <w:t xml:space="preserve">au titre de </w:t>
      </w:r>
      <w:r w:rsidRPr="00B045D7">
        <w:t>l’exercice 200</w:t>
      </w:r>
      <w:r>
        <w:t xml:space="preserve">6, et </w:t>
      </w:r>
      <w:r w:rsidRPr="00B045D7">
        <w:t>de</w:t>
      </w:r>
      <w:r>
        <w:t xml:space="preserve"> </w:t>
      </w:r>
      <w:r w:rsidRPr="0016336C">
        <w:t>68 206,77</w:t>
      </w:r>
      <w:r w:rsidRPr="008E3F89">
        <w:rPr>
          <w:b/>
          <w:sz w:val="20"/>
        </w:rPr>
        <w:t xml:space="preserve"> </w:t>
      </w:r>
      <w:r>
        <w:t xml:space="preserve">euros pour </w:t>
      </w:r>
      <w:r w:rsidRPr="00B045D7">
        <w:t>l’exercice 200</w:t>
      </w:r>
      <w:r>
        <w:t>7</w:t>
      </w:r>
      <w:r w:rsidR="00103F58">
        <w:t> ;</w:t>
      </w:r>
    </w:p>
    <w:p w:rsidR="001A5F1C" w:rsidRDefault="004541A4" w:rsidP="004541A4">
      <w:pPr>
        <w:pStyle w:val="Corpsdetexte"/>
        <w:rPr>
          <w:b/>
        </w:rPr>
      </w:pPr>
      <w:r w:rsidRPr="005A0840">
        <w:rPr>
          <w:b/>
        </w:rPr>
        <w:t>Par ces motifs,</w:t>
      </w:r>
    </w:p>
    <w:p w:rsidR="00597B99" w:rsidRDefault="00F62D2D" w:rsidP="00597B99">
      <w:pPr>
        <w:pStyle w:val="Corpsdetexte"/>
      </w:pPr>
      <w:r>
        <w:t>M.</w:t>
      </w:r>
      <w:r w:rsidR="002E17CE">
        <w:t> </w:t>
      </w:r>
      <w:r w:rsidR="00877781">
        <w:t>X</w:t>
      </w:r>
      <w:r w:rsidR="005A0840">
        <w:t xml:space="preserve"> </w:t>
      </w:r>
      <w:r w:rsidR="004541A4">
        <w:t>est constitué débiteur</w:t>
      </w:r>
      <w:r w:rsidR="005A0840">
        <w:t>,</w:t>
      </w:r>
      <w:r w:rsidR="004541A4">
        <w:t xml:space="preserve"> au titre des exercices 2006 et 2007</w:t>
      </w:r>
      <w:r w:rsidR="005A0840">
        <w:t>,</w:t>
      </w:r>
      <w:r w:rsidR="004541A4">
        <w:t xml:space="preserve"> envers le </w:t>
      </w:r>
      <w:r w:rsidR="00747DF3">
        <w:t>C</w:t>
      </w:r>
      <w:r w:rsidR="00924ABA">
        <w:t xml:space="preserve">entre national de la chanson, des variétés et du jazz de la somme </w:t>
      </w:r>
      <w:r w:rsidR="005A0840">
        <w:t xml:space="preserve">totale </w:t>
      </w:r>
      <w:r w:rsidR="00924ABA">
        <w:t>de 69 808,57</w:t>
      </w:r>
      <w:r w:rsidR="001B2950">
        <w:t> </w:t>
      </w:r>
      <w:r w:rsidR="00924ABA">
        <w:t>euros, augmentée des intérêts de droit à compter du 23 février 2012, date de réception de la notification du réquisitoire.</w:t>
      </w:r>
    </w:p>
    <w:p w:rsidR="00720B0F" w:rsidRDefault="00720B0F" w:rsidP="002947C6">
      <w:pPr>
        <w:pStyle w:val="Corpsdetexte"/>
        <w:jc w:val="center"/>
        <w:rPr>
          <w:b/>
        </w:rPr>
      </w:pPr>
    </w:p>
    <w:p w:rsidR="002947C6" w:rsidRDefault="002947C6" w:rsidP="00F62D2D">
      <w:pPr>
        <w:pStyle w:val="Corpsdetexte"/>
      </w:pPr>
    </w:p>
    <w:p w:rsidR="00597B99" w:rsidRDefault="00924ABA" w:rsidP="00F62D2D">
      <w:pPr>
        <w:pStyle w:val="Corpsdetexte"/>
      </w:pPr>
      <w:r>
        <w:t>Fait et jugé en la Cour des comptes, troisième chambre, quatrième section, le</w:t>
      </w:r>
      <w:r w:rsidR="00F62D2D">
        <w:t xml:space="preserve"> </w:t>
      </w:r>
      <w:r w:rsidR="005A0840">
        <w:t>six</w:t>
      </w:r>
      <w:r w:rsidR="0050685F">
        <w:t xml:space="preserve"> </w:t>
      </w:r>
      <w:r w:rsidR="00F62D2D">
        <w:t>juin</w:t>
      </w:r>
      <w:r w:rsidR="0050685F">
        <w:t xml:space="preserve"> </w:t>
      </w:r>
      <w:r w:rsidR="00747DF3">
        <w:t>deux mil treize</w:t>
      </w:r>
      <w:r w:rsidR="008A1CAF">
        <w:t>.</w:t>
      </w:r>
      <w:r>
        <w:t xml:space="preserve"> </w:t>
      </w:r>
      <w:r w:rsidR="008A1CAF">
        <w:t>Présents :</w:t>
      </w:r>
      <w:r w:rsidR="0050685F">
        <w:t xml:space="preserve"> </w:t>
      </w:r>
      <w:r w:rsidR="00F62D2D">
        <w:t>M.</w:t>
      </w:r>
      <w:r w:rsidR="00E75224">
        <w:t> </w:t>
      </w:r>
      <w:r w:rsidR="00F62D2D">
        <w:t xml:space="preserve">Lefas, </w:t>
      </w:r>
      <w:r w:rsidR="0050685F">
        <w:t>p</w:t>
      </w:r>
      <w:r w:rsidR="00F62D2D">
        <w:t xml:space="preserve">résident, </w:t>
      </w:r>
      <w:r w:rsidR="0050685F" w:rsidRPr="00934033">
        <w:t>M</w:t>
      </w:r>
      <w:r w:rsidR="0050685F" w:rsidRPr="00934033">
        <w:rPr>
          <w:vertAlign w:val="superscript"/>
        </w:rPr>
        <w:t>me</w:t>
      </w:r>
      <w:r w:rsidR="0050685F">
        <w:t xml:space="preserve"> </w:t>
      </w:r>
      <w:r w:rsidR="00F62D2D">
        <w:t xml:space="preserve">Moati, </w:t>
      </w:r>
      <w:r w:rsidR="005A0840">
        <w:t xml:space="preserve">présidente de section, </w:t>
      </w:r>
      <w:r w:rsidR="00F62D2D">
        <w:t>MM.</w:t>
      </w:r>
      <w:r w:rsidR="00E75224">
        <w:t> </w:t>
      </w:r>
      <w:r w:rsidR="00F62D2D">
        <w:t>Tournier, Sabbe</w:t>
      </w:r>
      <w:r w:rsidR="005A0840">
        <w:t xml:space="preserve"> et</w:t>
      </w:r>
      <w:r w:rsidR="00F62D2D">
        <w:t xml:space="preserve"> Senhaji</w:t>
      </w:r>
      <w:r w:rsidR="00747DF3">
        <w:t>, conseillers maîtres.</w:t>
      </w:r>
    </w:p>
    <w:p w:rsidR="007E15ED" w:rsidRDefault="007E15ED" w:rsidP="00F62D2D">
      <w:pPr>
        <w:pStyle w:val="Corpsdetexte"/>
        <w:rPr>
          <w:szCs w:val="24"/>
        </w:rPr>
      </w:pPr>
      <w:r w:rsidRPr="005F1A0D">
        <w:rPr>
          <w:szCs w:val="24"/>
        </w:rPr>
        <w:t xml:space="preserve">Signé : </w:t>
      </w:r>
      <w:r>
        <w:rPr>
          <w:szCs w:val="24"/>
        </w:rPr>
        <w:t>Lefas</w:t>
      </w:r>
      <w:r w:rsidRPr="005F1A0D">
        <w:rPr>
          <w:szCs w:val="24"/>
        </w:rPr>
        <w:t xml:space="preserve">, </w:t>
      </w:r>
      <w:r>
        <w:rPr>
          <w:szCs w:val="24"/>
        </w:rPr>
        <w:t>p</w:t>
      </w:r>
      <w:r w:rsidRPr="005F1A0D">
        <w:rPr>
          <w:szCs w:val="24"/>
        </w:rPr>
        <w:t xml:space="preserve">résident, </w:t>
      </w:r>
      <w:r>
        <w:rPr>
          <w:szCs w:val="24"/>
        </w:rPr>
        <w:t>et Le Baron</w:t>
      </w:r>
      <w:r w:rsidRPr="005F1A0D">
        <w:rPr>
          <w:szCs w:val="24"/>
        </w:rPr>
        <w:t>, greffier.</w:t>
      </w:r>
    </w:p>
    <w:p w:rsidR="007E15ED" w:rsidRDefault="007E15ED" w:rsidP="00F62D2D">
      <w:pPr>
        <w:pStyle w:val="Corpsdetexte"/>
        <w:rPr>
          <w:szCs w:val="24"/>
        </w:rPr>
      </w:pPr>
      <w:r w:rsidRPr="005F1A0D">
        <w:rPr>
          <w:szCs w:val="24"/>
        </w:rPr>
        <w:lastRenderedPageBreak/>
        <w:t>Collationné, certifié conforme à la minute étant au greffe de la Cour des comptes</w:t>
      </w:r>
      <w:r>
        <w:rPr>
          <w:szCs w:val="24"/>
        </w:rPr>
        <w:t>.</w:t>
      </w:r>
    </w:p>
    <w:p w:rsidR="007E15ED" w:rsidRDefault="007E15ED" w:rsidP="00F62D2D">
      <w:pPr>
        <w:pStyle w:val="Corpsdetexte"/>
        <w:rPr>
          <w:szCs w:val="24"/>
        </w:rPr>
      </w:pPr>
      <w:r w:rsidRPr="005F1A0D">
        <w:rPr>
          <w:szCs w:val="24"/>
        </w:rPr>
        <w:t>En conséquence, la République française mande et ordonne à tous les huissiers de justice, sur ce requis, de mettre ledit arrêt à exécution ; aux procureurs généraux et aux procureurs de la République près les tribunaux de grande instance d’y tenir la main, à tous commandants et officiers de la force publique de prêter main forte lorsqu’ils en seront légalement requis</w:t>
      </w:r>
      <w:r>
        <w:rPr>
          <w:szCs w:val="24"/>
        </w:rPr>
        <w:t>.</w:t>
      </w:r>
    </w:p>
    <w:p w:rsidR="007E15ED" w:rsidRDefault="007E15ED" w:rsidP="00F62D2D">
      <w:pPr>
        <w:pStyle w:val="Corpsdetexte"/>
        <w:rPr>
          <w:szCs w:val="24"/>
        </w:rPr>
      </w:pPr>
      <w:r w:rsidRPr="005F1A0D">
        <w:rPr>
          <w:szCs w:val="24"/>
        </w:rPr>
        <w:t>Délivré par moi</w:t>
      </w:r>
      <w:r>
        <w:rPr>
          <w:szCs w:val="24"/>
        </w:rPr>
        <w:t>,</w:t>
      </w:r>
      <w:r w:rsidRPr="005F1A0D">
        <w:rPr>
          <w:szCs w:val="24"/>
        </w:rPr>
        <w:t xml:space="preserve"> secrétaire général</w:t>
      </w:r>
      <w:r>
        <w:rPr>
          <w:szCs w:val="24"/>
        </w:rPr>
        <w:t>.</w:t>
      </w:r>
    </w:p>
    <w:p w:rsidR="007E15ED" w:rsidRPr="005F1A0D" w:rsidRDefault="007E15ED" w:rsidP="007E15ED">
      <w:pPr>
        <w:spacing w:before="480" w:after="0"/>
        <w:ind w:left="4820"/>
        <w:jc w:val="center"/>
        <w:rPr>
          <w:szCs w:val="24"/>
        </w:rPr>
      </w:pPr>
      <w:r w:rsidRPr="005F1A0D">
        <w:rPr>
          <w:b/>
          <w:bCs/>
          <w:szCs w:val="24"/>
        </w:rPr>
        <w:t>Pour le Secrétaire général</w:t>
      </w:r>
    </w:p>
    <w:p w:rsidR="007E15ED" w:rsidRPr="005F1A0D" w:rsidRDefault="007E15ED" w:rsidP="007E15ED">
      <w:pPr>
        <w:spacing w:before="0" w:after="0"/>
        <w:ind w:left="4820"/>
        <w:jc w:val="center"/>
        <w:rPr>
          <w:szCs w:val="24"/>
        </w:rPr>
      </w:pPr>
      <w:r w:rsidRPr="005F1A0D">
        <w:rPr>
          <w:b/>
          <w:bCs/>
          <w:szCs w:val="24"/>
        </w:rPr>
        <w:t>et par délégation,</w:t>
      </w:r>
    </w:p>
    <w:p w:rsidR="007E15ED" w:rsidRPr="005F1A0D" w:rsidRDefault="007E15ED" w:rsidP="007E15ED">
      <w:pPr>
        <w:spacing w:before="0" w:after="0"/>
        <w:ind w:left="4820"/>
        <w:jc w:val="center"/>
        <w:rPr>
          <w:b/>
          <w:bCs/>
          <w:szCs w:val="24"/>
        </w:rPr>
      </w:pPr>
      <w:r w:rsidRPr="005F1A0D">
        <w:rPr>
          <w:b/>
          <w:bCs/>
          <w:szCs w:val="24"/>
        </w:rPr>
        <w:t xml:space="preserve">le </w:t>
      </w:r>
      <w:r>
        <w:rPr>
          <w:b/>
          <w:bCs/>
          <w:szCs w:val="24"/>
        </w:rPr>
        <w:t>C</w:t>
      </w:r>
      <w:r w:rsidRPr="005F1A0D">
        <w:rPr>
          <w:b/>
          <w:bCs/>
          <w:szCs w:val="24"/>
        </w:rPr>
        <w:t xml:space="preserve">hef du </w:t>
      </w:r>
      <w:r>
        <w:rPr>
          <w:b/>
          <w:bCs/>
          <w:szCs w:val="24"/>
        </w:rPr>
        <w:t>G</w:t>
      </w:r>
      <w:r w:rsidRPr="005F1A0D">
        <w:rPr>
          <w:b/>
          <w:bCs/>
          <w:szCs w:val="24"/>
        </w:rPr>
        <w:t>reffe contentieux</w:t>
      </w:r>
    </w:p>
    <w:p w:rsidR="007E15ED" w:rsidRDefault="007E15ED" w:rsidP="007E15ED">
      <w:pPr>
        <w:ind w:left="4820"/>
        <w:jc w:val="center"/>
        <w:rPr>
          <w:b/>
          <w:bCs/>
          <w:szCs w:val="24"/>
        </w:rPr>
      </w:pPr>
    </w:p>
    <w:p w:rsidR="007E15ED" w:rsidRDefault="007E15ED" w:rsidP="007E15ED">
      <w:pPr>
        <w:ind w:left="4820"/>
        <w:jc w:val="center"/>
        <w:rPr>
          <w:b/>
          <w:bCs/>
          <w:szCs w:val="24"/>
        </w:rPr>
      </w:pPr>
    </w:p>
    <w:p w:rsidR="007E15ED" w:rsidRPr="009A0F25" w:rsidRDefault="007E15ED" w:rsidP="007E15ED">
      <w:pPr>
        <w:ind w:left="4820"/>
        <w:jc w:val="center"/>
        <w:rPr>
          <w:b/>
          <w:bCs/>
          <w:szCs w:val="24"/>
        </w:rPr>
      </w:pPr>
    </w:p>
    <w:p w:rsidR="007E15ED" w:rsidRPr="009A0F25" w:rsidRDefault="007E15ED" w:rsidP="007E15ED">
      <w:pPr>
        <w:ind w:left="4820"/>
        <w:jc w:val="center"/>
        <w:rPr>
          <w:b/>
          <w:bCs/>
          <w:szCs w:val="24"/>
        </w:rPr>
      </w:pPr>
    </w:p>
    <w:p w:rsidR="007E15ED" w:rsidRPr="009A0F25" w:rsidRDefault="007E15ED" w:rsidP="007E15ED">
      <w:pPr>
        <w:ind w:left="5103"/>
        <w:jc w:val="center"/>
        <w:rPr>
          <w:szCs w:val="24"/>
        </w:rPr>
      </w:pPr>
      <w:r w:rsidRPr="009A0F25">
        <w:rPr>
          <w:b/>
          <w:bCs/>
          <w:szCs w:val="24"/>
        </w:rPr>
        <w:t>Daniel FEREZ</w:t>
      </w:r>
      <w:bookmarkStart w:id="12" w:name="footnote1"/>
      <w:bookmarkStart w:id="13" w:name="footnote2"/>
      <w:bookmarkStart w:id="14" w:name="footnote3"/>
      <w:bookmarkStart w:id="15" w:name="footnote4"/>
      <w:bookmarkStart w:id="16" w:name="footnote5"/>
      <w:bookmarkStart w:id="17" w:name="footnote6"/>
      <w:bookmarkStart w:id="18" w:name="footnote7"/>
      <w:bookmarkStart w:id="19" w:name="footnote8"/>
      <w:bookmarkEnd w:id="12"/>
      <w:bookmarkEnd w:id="13"/>
      <w:bookmarkEnd w:id="14"/>
      <w:bookmarkEnd w:id="15"/>
      <w:bookmarkEnd w:id="16"/>
      <w:bookmarkEnd w:id="17"/>
      <w:bookmarkEnd w:id="18"/>
      <w:bookmarkEnd w:id="19"/>
    </w:p>
    <w:p w:rsidR="008A1CAF" w:rsidRDefault="008A1CAF" w:rsidP="00597B99">
      <w:pPr>
        <w:pStyle w:val="Corpsdetexte"/>
      </w:pPr>
      <w:bookmarkStart w:id="20" w:name="_GoBack"/>
      <w:bookmarkEnd w:id="20"/>
    </w:p>
    <w:sectPr w:rsidR="008A1CAF" w:rsidSect="00830AF6">
      <w:headerReference w:type="even" r:id="rId9"/>
      <w:headerReference w:type="default" r:id="rId10"/>
      <w:type w:val="continuous"/>
      <w:pgSz w:w="11906" w:h="16838" w:code="9"/>
      <w:pgMar w:top="1276" w:right="1418" w:bottom="1418" w:left="1418" w:header="992"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52E1" w:rsidRDefault="00CB52E1">
      <w:pPr>
        <w:spacing w:before="0" w:after="0"/>
      </w:pPr>
      <w:r>
        <w:separator/>
      </w:r>
    </w:p>
  </w:endnote>
  <w:endnote w:type="continuationSeparator" w:id="0">
    <w:p w:rsidR="00CB52E1" w:rsidRDefault="00CB52E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CG Times (W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52E1" w:rsidRDefault="00CB52E1">
      <w:pPr>
        <w:spacing w:before="0" w:after="0"/>
      </w:pPr>
      <w:r>
        <w:separator/>
      </w:r>
    </w:p>
  </w:footnote>
  <w:footnote w:type="continuationSeparator" w:id="0">
    <w:p w:rsidR="00CB52E1" w:rsidRDefault="00CB52E1">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6700" w:rsidRDefault="001D6700" w:rsidP="00FA407B">
    <w:pPr>
      <w:pStyle w:val="En-tt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rsidR="001D6700" w:rsidRDefault="001D6700" w:rsidP="00501E65">
    <w:pPr>
      <w:pStyle w:val="En-tte"/>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6700" w:rsidRPr="003F2525" w:rsidRDefault="001D6700" w:rsidP="00FA407B">
    <w:pPr>
      <w:pStyle w:val="En-tte"/>
      <w:framePr w:wrap="around" w:vAnchor="text" w:hAnchor="margin" w:xAlign="right" w:y="1"/>
      <w:rPr>
        <w:rStyle w:val="Numrodepage"/>
        <w:sz w:val="20"/>
      </w:rPr>
    </w:pPr>
    <w:r w:rsidRPr="003F2525">
      <w:rPr>
        <w:rStyle w:val="Numrodepage"/>
        <w:sz w:val="20"/>
      </w:rPr>
      <w:fldChar w:fldCharType="begin"/>
    </w:r>
    <w:r w:rsidRPr="003F2525">
      <w:rPr>
        <w:rStyle w:val="Numrodepage"/>
        <w:sz w:val="20"/>
      </w:rPr>
      <w:instrText xml:space="preserve">PAGE  </w:instrText>
    </w:r>
    <w:r w:rsidRPr="003F2525">
      <w:rPr>
        <w:rStyle w:val="Numrodepage"/>
        <w:sz w:val="20"/>
      </w:rPr>
      <w:fldChar w:fldCharType="separate"/>
    </w:r>
    <w:r w:rsidR="00C103D0">
      <w:rPr>
        <w:rStyle w:val="Numrodepage"/>
        <w:noProof/>
        <w:sz w:val="20"/>
      </w:rPr>
      <w:t>5</w:t>
    </w:r>
    <w:r w:rsidRPr="003F2525">
      <w:rPr>
        <w:rStyle w:val="Numrodepage"/>
        <w:sz w:val="20"/>
      </w:rPr>
      <w:fldChar w:fldCharType="end"/>
    </w:r>
  </w:p>
  <w:p w:rsidR="001D6700" w:rsidRDefault="001D6700" w:rsidP="00501E65">
    <w:pPr>
      <w:pStyle w:val="En-tte"/>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D"/>
    <w:multiLevelType w:val="singleLevel"/>
    <w:tmpl w:val="D1846430"/>
    <w:lvl w:ilvl="0">
      <w:start w:val="1"/>
      <w:numFmt w:val="decimal"/>
      <w:pStyle w:val="Corpsdetexten"/>
      <w:lvlText w:val="%1."/>
      <w:lvlJc w:val="left"/>
      <w:pPr>
        <w:tabs>
          <w:tab w:val="num" w:pos="1209"/>
        </w:tabs>
        <w:ind w:left="1209" w:hanging="360"/>
      </w:pPr>
    </w:lvl>
  </w:abstractNum>
  <w:abstractNum w:abstractNumId="1">
    <w:nsid w:val="0597148B"/>
    <w:multiLevelType w:val="hybridMultilevel"/>
    <w:tmpl w:val="056A1E72"/>
    <w:lvl w:ilvl="0" w:tplc="46C8C054">
      <w:start w:val="69"/>
      <w:numFmt w:val="decimal"/>
      <w:lvlText w:val="%1"/>
      <w:lvlJc w:val="left"/>
      <w:pPr>
        <w:ind w:left="403" w:hanging="360"/>
      </w:pPr>
      <w:rPr>
        <w:rFonts w:hint="default"/>
        <w:b/>
      </w:rPr>
    </w:lvl>
    <w:lvl w:ilvl="1" w:tplc="040C0019" w:tentative="1">
      <w:start w:val="1"/>
      <w:numFmt w:val="lowerLetter"/>
      <w:lvlText w:val="%2."/>
      <w:lvlJc w:val="left"/>
      <w:pPr>
        <w:ind w:left="1123" w:hanging="360"/>
      </w:pPr>
    </w:lvl>
    <w:lvl w:ilvl="2" w:tplc="040C001B" w:tentative="1">
      <w:start w:val="1"/>
      <w:numFmt w:val="lowerRoman"/>
      <w:lvlText w:val="%3."/>
      <w:lvlJc w:val="right"/>
      <w:pPr>
        <w:ind w:left="1843" w:hanging="180"/>
      </w:pPr>
    </w:lvl>
    <w:lvl w:ilvl="3" w:tplc="040C000F" w:tentative="1">
      <w:start w:val="1"/>
      <w:numFmt w:val="decimal"/>
      <w:lvlText w:val="%4."/>
      <w:lvlJc w:val="left"/>
      <w:pPr>
        <w:ind w:left="2563" w:hanging="360"/>
      </w:pPr>
    </w:lvl>
    <w:lvl w:ilvl="4" w:tplc="040C0019" w:tentative="1">
      <w:start w:val="1"/>
      <w:numFmt w:val="lowerLetter"/>
      <w:lvlText w:val="%5."/>
      <w:lvlJc w:val="left"/>
      <w:pPr>
        <w:ind w:left="3283" w:hanging="360"/>
      </w:pPr>
    </w:lvl>
    <w:lvl w:ilvl="5" w:tplc="040C001B" w:tentative="1">
      <w:start w:val="1"/>
      <w:numFmt w:val="lowerRoman"/>
      <w:lvlText w:val="%6."/>
      <w:lvlJc w:val="right"/>
      <w:pPr>
        <w:ind w:left="4003" w:hanging="180"/>
      </w:pPr>
    </w:lvl>
    <w:lvl w:ilvl="6" w:tplc="040C000F" w:tentative="1">
      <w:start w:val="1"/>
      <w:numFmt w:val="decimal"/>
      <w:lvlText w:val="%7."/>
      <w:lvlJc w:val="left"/>
      <w:pPr>
        <w:ind w:left="4723" w:hanging="360"/>
      </w:pPr>
    </w:lvl>
    <w:lvl w:ilvl="7" w:tplc="040C0019" w:tentative="1">
      <w:start w:val="1"/>
      <w:numFmt w:val="lowerLetter"/>
      <w:lvlText w:val="%8."/>
      <w:lvlJc w:val="left"/>
      <w:pPr>
        <w:ind w:left="5443" w:hanging="360"/>
      </w:pPr>
    </w:lvl>
    <w:lvl w:ilvl="8" w:tplc="040C001B" w:tentative="1">
      <w:start w:val="1"/>
      <w:numFmt w:val="lowerRoman"/>
      <w:lvlText w:val="%9."/>
      <w:lvlJc w:val="right"/>
      <w:pPr>
        <w:ind w:left="6163" w:hanging="180"/>
      </w:pPr>
    </w:lvl>
  </w:abstractNum>
  <w:abstractNum w:abstractNumId="2">
    <w:nsid w:val="05E43BC8"/>
    <w:multiLevelType w:val="hybridMultilevel"/>
    <w:tmpl w:val="42F06D90"/>
    <w:lvl w:ilvl="0" w:tplc="848691DC">
      <w:start w:val="9"/>
      <w:numFmt w:val="lowerLetter"/>
      <w:lvlText w:val="%1)"/>
      <w:lvlJc w:val="left"/>
      <w:pPr>
        <w:ind w:left="2299" w:hanging="360"/>
      </w:pPr>
      <w:rPr>
        <w:rFonts w:hint="default"/>
      </w:rPr>
    </w:lvl>
    <w:lvl w:ilvl="1" w:tplc="040C0019" w:tentative="1">
      <w:start w:val="1"/>
      <w:numFmt w:val="lowerLetter"/>
      <w:lvlText w:val="%2."/>
      <w:lvlJc w:val="left"/>
      <w:pPr>
        <w:ind w:left="3019" w:hanging="360"/>
      </w:pPr>
    </w:lvl>
    <w:lvl w:ilvl="2" w:tplc="040C001B" w:tentative="1">
      <w:start w:val="1"/>
      <w:numFmt w:val="lowerRoman"/>
      <w:lvlText w:val="%3."/>
      <w:lvlJc w:val="right"/>
      <w:pPr>
        <w:ind w:left="3739" w:hanging="180"/>
      </w:pPr>
    </w:lvl>
    <w:lvl w:ilvl="3" w:tplc="040C000F" w:tentative="1">
      <w:start w:val="1"/>
      <w:numFmt w:val="decimal"/>
      <w:lvlText w:val="%4."/>
      <w:lvlJc w:val="left"/>
      <w:pPr>
        <w:ind w:left="4459" w:hanging="360"/>
      </w:pPr>
    </w:lvl>
    <w:lvl w:ilvl="4" w:tplc="040C0019" w:tentative="1">
      <w:start w:val="1"/>
      <w:numFmt w:val="lowerLetter"/>
      <w:lvlText w:val="%5."/>
      <w:lvlJc w:val="left"/>
      <w:pPr>
        <w:ind w:left="5179" w:hanging="360"/>
      </w:pPr>
    </w:lvl>
    <w:lvl w:ilvl="5" w:tplc="040C001B" w:tentative="1">
      <w:start w:val="1"/>
      <w:numFmt w:val="lowerRoman"/>
      <w:lvlText w:val="%6."/>
      <w:lvlJc w:val="right"/>
      <w:pPr>
        <w:ind w:left="5899" w:hanging="180"/>
      </w:pPr>
    </w:lvl>
    <w:lvl w:ilvl="6" w:tplc="040C000F" w:tentative="1">
      <w:start w:val="1"/>
      <w:numFmt w:val="decimal"/>
      <w:lvlText w:val="%7."/>
      <w:lvlJc w:val="left"/>
      <w:pPr>
        <w:ind w:left="6619" w:hanging="360"/>
      </w:pPr>
    </w:lvl>
    <w:lvl w:ilvl="7" w:tplc="040C0019" w:tentative="1">
      <w:start w:val="1"/>
      <w:numFmt w:val="lowerLetter"/>
      <w:lvlText w:val="%8."/>
      <w:lvlJc w:val="left"/>
      <w:pPr>
        <w:ind w:left="7339" w:hanging="360"/>
      </w:pPr>
    </w:lvl>
    <w:lvl w:ilvl="8" w:tplc="040C001B" w:tentative="1">
      <w:start w:val="1"/>
      <w:numFmt w:val="lowerRoman"/>
      <w:lvlText w:val="%9."/>
      <w:lvlJc w:val="right"/>
      <w:pPr>
        <w:ind w:left="8059" w:hanging="180"/>
      </w:pPr>
    </w:lvl>
  </w:abstractNum>
  <w:abstractNum w:abstractNumId="3">
    <w:nsid w:val="08497C3E"/>
    <w:multiLevelType w:val="hybridMultilevel"/>
    <w:tmpl w:val="08585798"/>
    <w:lvl w:ilvl="0" w:tplc="E7AC6778">
      <w:numFmt w:val="bullet"/>
      <w:lvlText w:val="-"/>
      <w:lvlJc w:val="left"/>
      <w:pPr>
        <w:ind w:left="1069" w:hanging="360"/>
      </w:pPr>
      <w:rPr>
        <w:rFonts w:ascii="Times New Roman" w:eastAsia="Times New Roman" w:hAnsi="Times New Roman" w:cs="Times New Roman"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4">
    <w:nsid w:val="0C3909C9"/>
    <w:multiLevelType w:val="multilevel"/>
    <w:tmpl w:val="54DCE72E"/>
    <w:lvl w:ilvl="0">
      <w:start w:val="1"/>
      <w:numFmt w:val="none"/>
      <w:pStyle w:val="TM3"/>
      <w:suff w:val="nothing"/>
      <w:lvlText w:val="%1"/>
      <w:lvlJc w:val="left"/>
      <w:pPr>
        <w:ind w:left="284" w:hanging="284"/>
      </w:pPr>
    </w:lvl>
    <w:lvl w:ilvl="1">
      <w:start w:val="1"/>
      <w:numFmt w:val="none"/>
      <w:pStyle w:val="TM2"/>
      <w:suff w:val="nothing"/>
      <w:lvlText w:val="%1%2"/>
      <w:lvlJc w:val="left"/>
      <w:pPr>
        <w:ind w:left="737" w:hanging="737"/>
      </w:pPr>
    </w:lvl>
    <w:lvl w:ilvl="2">
      <w:start w:val="1"/>
      <w:numFmt w:val="none"/>
      <w:pStyle w:val="TM3"/>
      <w:suff w:val="nothing"/>
      <w:lvlText w:val="%1%2"/>
      <w:lvlJc w:val="left"/>
      <w:pPr>
        <w:ind w:left="737" w:hanging="737"/>
      </w:pPr>
    </w:lvl>
    <w:lvl w:ilvl="3">
      <w:start w:val="1"/>
      <w:numFmt w:val="none"/>
      <w:pStyle w:val="TM5"/>
      <w:suff w:val="nothing"/>
      <w:lvlText w:val=""/>
      <w:lvlJc w:val="left"/>
      <w:pPr>
        <w:ind w:left="737" w:hanging="737"/>
      </w:pPr>
      <w:rPr>
        <w:u w:val="none"/>
      </w:rPr>
    </w:lvl>
    <w:lvl w:ilvl="4">
      <w:start w:val="1"/>
      <w:numFmt w:val="none"/>
      <w:pStyle w:val="TM6"/>
      <w:suff w:val="nothing"/>
      <w:lvlText w:val=""/>
      <w:lvlJc w:val="left"/>
      <w:pPr>
        <w:ind w:left="737" w:hanging="737"/>
      </w:pPr>
      <w:rPr>
        <w:u w:val="none"/>
      </w:r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
    <w:nsid w:val="0F3A600C"/>
    <w:multiLevelType w:val="singleLevel"/>
    <w:tmpl w:val="C21C2C78"/>
    <w:lvl w:ilvl="0">
      <w:start w:val="1"/>
      <w:numFmt w:val="bullet"/>
      <w:pStyle w:val="enumration1"/>
      <w:lvlText w:val=""/>
      <w:lvlJc w:val="left"/>
      <w:pPr>
        <w:tabs>
          <w:tab w:val="num" w:pos="927"/>
        </w:tabs>
        <w:ind w:left="907" w:hanging="340"/>
      </w:pPr>
      <w:rPr>
        <w:rFonts w:ascii="Symbol" w:hAnsi="Symbol" w:hint="default"/>
      </w:rPr>
    </w:lvl>
  </w:abstractNum>
  <w:abstractNum w:abstractNumId="6">
    <w:nsid w:val="12B439D1"/>
    <w:multiLevelType w:val="singleLevel"/>
    <w:tmpl w:val="7E4A6168"/>
    <w:lvl w:ilvl="0">
      <w:start w:val="1"/>
      <w:numFmt w:val="bullet"/>
      <w:pStyle w:val="enumration2"/>
      <w:lvlText w:val="−"/>
      <w:lvlJc w:val="left"/>
      <w:pPr>
        <w:tabs>
          <w:tab w:val="num" w:pos="3240"/>
        </w:tabs>
        <w:ind w:left="3960" w:hanging="360"/>
      </w:pPr>
      <w:rPr>
        <w:rFonts w:ascii="Verdana" w:hAnsi="Tahoma" w:hint="default"/>
      </w:rPr>
    </w:lvl>
  </w:abstractNum>
  <w:abstractNum w:abstractNumId="7">
    <w:nsid w:val="13A25981"/>
    <w:multiLevelType w:val="hybridMultilevel"/>
    <w:tmpl w:val="770EB172"/>
    <w:lvl w:ilvl="0" w:tplc="29DC3324">
      <w:start w:val="1"/>
      <w:numFmt w:val="lowerLetter"/>
      <w:lvlText w:val="%1)"/>
      <w:lvlJc w:val="left"/>
      <w:pPr>
        <w:ind w:left="1789" w:hanging="360"/>
      </w:pPr>
      <w:rPr>
        <w:rFonts w:hint="default"/>
      </w:rPr>
    </w:lvl>
    <w:lvl w:ilvl="1" w:tplc="040C0019" w:tentative="1">
      <w:start w:val="1"/>
      <w:numFmt w:val="lowerLetter"/>
      <w:lvlText w:val="%2."/>
      <w:lvlJc w:val="left"/>
      <w:pPr>
        <w:ind w:left="2509" w:hanging="360"/>
      </w:pPr>
    </w:lvl>
    <w:lvl w:ilvl="2" w:tplc="040C001B" w:tentative="1">
      <w:start w:val="1"/>
      <w:numFmt w:val="lowerRoman"/>
      <w:lvlText w:val="%3."/>
      <w:lvlJc w:val="right"/>
      <w:pPr>
        <w:ind w:left="3229" w:hanging="180"/>
      </w:pPr>
    </w:lvl>
    <w:lvl w:ilvl="3" w:tplc="040C000F" w:tentative="1">
      <w:start w:val="1"/>
      <w:numFmt w:val="decimal"/>
      <w:lvlText w:val="%4."/>
      <w:lvlJc w:val="left"/>
      <w:pPr>
        <w:ind w:left="3949" w:hanging="360"/>
      </w:pPr>
    </w:lvl>
    <w:lvl w:ilvl="4" w:tplc="040C0019" w:tentative="1">
      <w:start w:val="1"/>
      <w:numFmt w:val="lowerLetter"/>
      <w:lvlText w:val="%5."/>
      <w:lvlJc w:val="left"/>
      <w:pPr>
        <w:ind w:left="4669" w:hanging="360"/>
      </w:pPr>
    </w:lvl>
    <w:lvl w:ilvl="5" w:tplc="040C001B" w:tentative="1">
      <w:start w:val="1"/>
      <w:numFmt w:val="lowerRoman"/>
      <w:lvlText w:val="%6."/>
      <w:lvlJc w:val="right"/>
      <w:pPr>
        <w:ind w:left="5389" w:hanging="180"/>
      </w:pPr>
    </w:lvl>
    <w:lvl w:ilvl="6" w:tplc="040C000F" w:tentative="1">
      <w:start w:val="1"/>
      <w:numFmt w:val="decimal"/>
      <w:lvlText w:val="%7."/>
      <w:lvlJc w:val="left"/>
      <w:pPr>
        <w:ind w:left="6109" w:hanging="360"/>
      </w:pPr>
    </w:lvl>
    <w:lvl w:ilvl="7" w:tplc="040C0019" w:tentative="1">
      <w:start w:val="1"/>
      <w:numFmt w:val="lowerLetter"/>
      <w:lvlText w:val="%8."/>
      <w:lvlJc w:val="left"/>
      <w:pPr>
        <w:ind w:left="6829" w:hanging="360"/>
      </w:pPr>
    </w:lvl>
    <w:lvl w:ilvl="8" w:tplc="040C001B" w:tentative="1">
      <w:start w:val="1"/>
      <w:numFmt w:val="lowerRoman"/>
      <w:lvlText w:val="%9."/>
      <w:lvlJc w:val="right"/>
      <w:pPr>
        <w:ind w:left="7549" w:hanging="180"/>
      </w:pPr>
    </w:lvl>
  </w:abstractNum>
  <w:abstractNum w:abstractNumId="8">
    <w:nsid w:val="14636118"/>
    <w:multiLevelType w:val="hybridMultilevel"/>
    <w:tmpl w:val="2D62981C"/>
    <w:lvl w:ilvl="0" w:tplc="5566A3C4">
      <w:start w:val="1"/>
      <w:numFmt w:val="lowerLetter"/>
      <w:lvlText w:val="%1)"/>
      <w:lvlJc w:val="left"/>
      <w:pPr>
        <w:ind w:left="2299" w:hanging="360"/>
      </w:pPr>
      <w:rPr>
        <w:rFonts w:hint="default"/>
      </w:rPr>
    </w:lvl>
    <w:lvl w:ilvl="1" w:tplc="040C0019" w:tentative="1">
      <w:start w:val="1"/>
      <w:numFmt w:val="lowerLetter"/>
      <w:lvlText w:val="%2."/>
      <w:lvlJc w:val="left"/>
      <w:pPr>
        <w:ind w:left="3019" w:hanging="360"/>
      </w:pPr>
    </w:lvl>
    <w:lvl w:ilvl="2" w:tplc="040C001B" w:tentative="1">
      <w:start w:val="1"/>
      <w:numFmt w:val="lowerRoman"/>
      <w:lvlText w:val="%3."/>
      <w:lvlJc w:val="right"/>
      <w:pPr>
        <w:ind w:left="3739" w:hanging="180"/>
      </w:pPr>
    </w:lvl>
    <w:lvl w:ilvl="3" w:tplc="040C000F" w:tentative="1">
      <w:start w:val="1"/>
      <w:numFmt w:val="decimal"/>
      <w:lvlText w:val="%4."/>
      <w:lvlJc w:val="left"/>
      <w:pPr>
        <w:ind w:left="4459" w:hanging="360"/>
      </w:pPr>
    </w:lvl>
    <w:lvl w:ilvl="4" w:tplc="040C0019" w:tentative="1">
      <w:start w:val="1"/>
      <w:numFmt w:val="lowerLetter"/>
      <w:lvlText w:val="%5."/>
      <w:lvlJc w:val="left"/>
      <w:pPr>
        <w:ind w:left="5179" w:hanging="360"/>
      </w:pPr>
    </w:lvl>
    <w:lvl w:ilvl="5" w:tplc="040C001B" w:tentative="1">
      <w:start w:val="1"/>
      <w:numFmt w:val="lowerRoman"/>
      <w:lvlText w:val="%6."/>
      <w:lvlJc w:val="right"/>
      <w:pPr>
        <w:ind w:left="5899" w:hanging="180"/>
      </w:pPr>
    </w:lvl>
    <w:lvl w:ilvl="6" w:tplc="040C000F" w:tentative="1">
      <w:start w:val="1"/>
      <w:numFmt w:val="decimal"/>
      <w:lvlText w:val="%7."/>
      <w:lvlJc w:val="left"/>
      <w:pPr>
        <w:ind w:left="6619" w:hanging="360"/>
      </w:pPr>
    </w:lvl>
    <w:lvl w:ilvl="7" w:tplc="040C0019" w:tentative="1">
      <w:start w:val="1"/>
      <w:numFmt w:val="lowerLetter"/>
      <w:lvlText w:val="%8."/>
      <w:lvlJc w:val="left"/>
      <w:pPr>
        <w:ind w:left="7339" w:hanging="360"/>
      </w:pPr>
    </w:lvl>
    <w:lvl w:ilvl="8" w:tplc="040C001B" w:tentative="1">
      <w:start w:val="1"/>
      <w:numFmt w:val="lowerRoman"/>
      <w:lvlText w:val="%9."/>
      <w:lvlJc w:val="right"/>
      <w:pPr>
        <w:ind w:left="8059" w:hanging="180"/>
      </w:pPr>
    </w:lvl>
  </w:abstractNum>
  <w:abstractNum w:abstractNumId="9">
    <w:nsid w:val="215C7099"/>
    <w:multiLevelType w:val="hybridMultilevel"/>
    <w:tmpl w:val="07C46BA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2AA25683"/>
    <w:multiLevelType w:val="hybridMultilevel"/>
    <w:tmpl w:val="A73C122C"/>
    <w:lvl w:ilvl="0" w:tplc="8402ADA8">
      <w:start w:val="5"/>
      <w:numFmt w:val="upperLetter"/>
      <w:lvlText w:val="%1)"/>
      <w:lvlJc w:val="left"/>
      <w:pPr>
        <w:ind w:left="1352" w:hanging="360"/>
      </w:pPr>
      <w:rPr>
        <w:rFonts w:hint="default"/>
      </w:rPr>
    </w:lvl>
    <w:lvl w:ilvl="1" w:tplc="040C0019" w:tentative="1">
      <w:start w:val="1"/>
      <w:numFmt w:val="lowerLetter"/>
      <w:lvlText w:val="%2."/>
      <w:lvlJc w:val="left"/>
      <w:pPr>
        <w:ind w:left="2072" w:hanging="360"/>
      </w:pPr>
    </w:lvl>
    <w:lvl w:ilvl="2" w:tplc="040C001B" w:tentative="1">
      <w:start w:val="1"/>
      <w:numFmt w:val="lowerRoman"/>
      <w:lvlText w:val="%3."/>
      <w:lvlJc w:val="right"/>
      <w:pPr>
        <w:ind w:left="2792" w:hanging="180"/>
      </w:pPr>
    </w:lvl>
    <w:lvl w:ilvl="3" w:tplc="040C000F" w:tentative="1">
      <w:start w:val="1"/>
      <w:numFmt w:val="decimal"/>
      <w:lvlText w:val="%4."/>
      <w:lvlJc w:val="left"/>
      <w:pPr>
        <w:ind w:left="3512" w:hanging="360"/>
      </w:pPr>
    </w:lvl>
    <w:lvl w:ilvl="4" w:tplc="040C0019" w:tentative="1">
      <w:start w:val="1"/>
      <w:numFmt w:val="lowerLetter"/>
      <w:lvlText w:val="%5."/>
      <w:lvlJc w:val="left"/>
      <w:pPr>
        <w:ind w:left="4232" w:hanging="360"/>
      </w:pPr>
    </w:lvl>
    <w:lvl w:ilvl="5" w:tplc="040C001B" w:tentative="1">
      <w:start w:val="1"/>
      <w:numFmt w:val="lowerRoman"/>
      <w:lvlText w:val="%6."/>
      <w:lvlJc w:val="right"/>
      <w:pPr>
        <w:ind w:left="4952" w:hanging="180"/>
      </w:pPr>
    </w:lvl>
    <w:lvl w:ilvl="6" w:tplc="040C000F" w:tentative="1">
      <w:start w:val="1"/>
      <w:numFmt w:val="decimal"/>
      <w:lvlText w:val="%7."/>
      <w:lvlJc w:val="left"/>
      <w:pPr>
        <w:ind w:left="5672" w:hanging="360"/>
      </w:pPr>
    </w:lvl>
    <w:lvl w:ilvl="7" w:tplc="040C0019" w:tentative="1">
      <w:start w:val="1"/>
      <w:numFmt w:val="lowerLetter"/>
      <w:lvlText w:val="%8."/>
      <w:lvlJc w:val="left"/>
      <w:pPr>
        <w:ind w:left="6392" w:hanging="360"/>
      </w:pPr>
    </w:lvl>
    <w:lvl w:ilvl="8" w:tplc="040C001B" w:tentative="1">
      <w:start w:val="1"/>
      <w:numFmt w:val="lowerRoman"/>
      <w:lvlText w:val="%9."/>
      <w:lvlJc w:val="right"/>
      <w:pPr>
        <w:ind w:left="7112" w:hanging="180"/>
      </w:pPr>
    </w:lvl>
  </w:abstractNum>
  <w:abstractNum w:abstractNumId="11">
    <w:nsid w:val="32436018"/>
    <w:multiLevelType w:val="hybridMultilevel"/>
    <w:tmpl w:val="F818559E"/>
    <w:lvl w:ilvl="0" w:tplc="1BAAA242">
      <w:start w:val="1"/>
      <w:numFmt w:val="lowerRoman"/>
      <w:lvlText w:val="%1)"/>
      <w:lvlJc w:val="left"/>
      <w:pPr>
        <w:ind w:left="2659" w:hanging="720"/>
      </w:pPr>
      <w:rPr>
        <w:rFonts w:ascii="Times New Roman" w:eastAsia="Times New Roman" w:hAnsi="Times New Roman" w:cs="Times New Roman"/>
      </w:rPr>
    </w:lvl>
    <w:lvl w:ilvl="1" w:tplc="040C0019" w:tentative="1">
      <w:start w:val="1"/>
      <w:numFmt w:val="lowerLetter"/>
      <w:lvlText w:val="%2."/>
      <w:lvlJc w:val="left"/>
      <w:pPr>
        <w:ind w:left="3019" w:hanging="360"/>
      </w:pPr>
    </w:lvl>
    <w:lvl w:ilvl="2" w:tplc="040C001B" w:tentative="1">
      <w:start w:val="1"/>
      <w:numFmt w:val="lowerRoman"/>
      <w:lvlText w:val="%3."/>
      <w:lvlJc w:val="right"/>
      <w:pPr>
        <w:ind w:left="3739" w:hanging="180"/>
      </w:pPr>
    </w:lvl>
    <w:lvl w:ilvl="3" w:tplc="040C000F" w:tentative="1">
      <w:start w:val="1"/>
      <w:numFmt w:val="decimal"/>
      <w:lvlText w:val="%4."/>
      <w:lvlJc w:val="left"/>
      <w:pPr>
        <w:ind w:left="4459" w:hanging="360"/>
      </w:pPr>
    </w:lvl>
    <w:lvl w:ilvl="4" w:tplc="040C0019" w:tentative="1">
      <w:start w:val="1"/>
      <w:numFmt w:val="lowerLetter"/>
      <w:lvlText w:val="%5."/>
      <w:lvlJc w:val="left"/>
      <w:pPr>
        <w:ind w:left="5179" w:hanging="360"/>
      </w:pPr>
    </w:lvl>
    <w:lvl w:ilvl="5" w:tplc="040C001B" w:tentative="1">
      <w:start w:val="1"/>
      <w:numFmt w:val="lowerRoman"/>
      <w:lvlText w:val="%6."/>
      <w:lvlJc w:val="right"/>
      <w:pPr>
        <w:ind w:left="5899" w:hanging="180"/>
      </w:pPr>
    </w:lvl>
    <w:lvl w:ilvl="6" w:tplc="040C000F" w:tentative="1">
      <w:start w:val="1"/>
      <w:numFmt w:val="decimal"/>
      <w:lvlText w:val="%7."/>
      <w:lvlJc w:val="left"/>
      <w:pPr>
        <w:ind w:left="6619" w:hanging="360"/>
      </w:pPr>
    </w:lvl>
    <w:lvl w:ilvl="7" w:tplc="040C0019" w:tentative="1">
      <w:start w:val="1"/>
      <w:numFmt w:val="lowerLetter"/>
      <w:lvlText w:val="%8."/>
      <w:lvlJc w:val="left"/>
      <w:pPr>
        <w:ind w:left="7339" w:hanging="360"/>
      </w:pPr>
    </w:lvl>
    <w:lvl w:ilvl="8" w:tplc="040C001B" w:tentative="1">
      <w:start w:val="1"/>
      <w:numFmt w:val="lowerRoman"/>
      <w:lvlText w:val="%9."/>
      <w:lvlJc w:val="right"/>
      <w:pPr>
        <w:ind w:left="8059" w:hanging="180"/>
      </w:pPr>
    </w:lvl>
  </w:abstractNum>
  <w:abstractNum w:abstractNumId="12">
    <w:nsid w:val="39511091"/>
    <w:multiLevelType w:val="singleLevel"/>
    <w:tmpl w:val="4C6C527C"/>
    <w:lvl w:ilvl="0">
      <w:start w:val="1"/>
      <w:numFmt w:val="decimal"/>
      <w:pStyle w:val="Titreobservations"/>
      <w:lvlText w:val="Obs. %1 "/>
      <w:lvlJc w:val="left"/>
      <w:pPr>
        <w:tabs>
          <w:tab w:val="num" w:pos="1080"/>
        </w:tabs>
        <w:ind w:left="360" w:hanging="360"/>
      </w:pPr>
    </w:lvl>
  </w:abstractNum>
  <w:abstractNum w:abstractNumId="13">
    <w:nsid w:val="3EB13E7C"/>
    <w:multiLevelType w:val="hybridMultilevel"/>
    <w:tmpl w:val="6C682F6C"/>
    <w:lvl w:ilvl="0" w:tplc="5F28DEB6">
      <w:start w:val="1"/>
      <w:numFmt w:val="lowerRoman"/>
      <w:lvlText w:val="%1)"/>
      <w:lvlJc w:val="left"/>
      <w:pPr>
        <w:ind w:left="3019" w:hanging="720"/>
      </w:pPr>
      <w:rPr>
        <w:rFonts w:hint="default"/>
      </w:rPr>
    </w:lvl>
    <w:lvl w:ilvl="1" w:tplc="040C0019" w:tentative="1">
      <w:start w:val="1"/>
      <w:numFmt w:val="lowerLetter"/>
      <w:lvlText w:val="%2."/>
      <w:lvlJc w:val="left"/>
      <w:pPr>
        <w:ind w:left="3379" w:hanging="360"/>
      </w:pPr>
    </w:lvl>
    <w:lvl w:ilvl="2" w:tplc="040C001B" w:tentative="1">
      <w:start w:val="1"/>
      <w:numFmt w:val="lowerRoman"/>
      <w:lvlText w:val="%3."/>
      <w:lvlJc w:val="right"/>
      <w:pPr>
        <w:ind w:left="4099" w:hanging="180"/>
      </w:pPr>
    </w:lvl>
    <w:lvl w:ilvl="3" w:tplc="040C000F" w:tentative="1">
      <w:start w:val="1"/>
      <w:numFmt w:val="decimal"/>
      <w:lvlText w:val="%4."/>
      <w:lvlJc w:val="left"/>
      <w:pPr>
        <w:ind w:left="4819" w:hanging="360"/>
      </w:pPr>
    </w:lvl>
    <w:lvl w:ilvl="4" w:tplc="040C0019" w:tentative="1">
      <w:start w:val="1"/>
      <w:numFmt w:val="lowerLetter"/>
      <w:lvlText w:val="%5."/>
      <w:lvlJc w:val="left"/>
      <w:pPr>
        <w:ind w:left="5539" w:hanging="360"/>
      </w:pPr>
    </w:lvl>
    <w:lvl w:ilvl="5" w:tplc="040C001B" w:tentative="1">
      <w:start w:val="1"/>
      <w:numFmt w:val="lowerRoman"/>
      <w:lvlText w:val="%6."/>
      <w:lvlJc w:val="right"/>
      <w:pPr>
        <w:ind w:left="6259" w:hanging="180"/>
      </w:pPr>
    </w:lvl>
    <w:lvl w:ilvl="6" w:tplc="040C000F" w:tentative="1">
      <w:start w:val="1"/>
      <w:numFmt w:val="decimal"/>
      <w:lvlText w:val="%7."/>
      <w:lvlJc w:val="left"/>
      <w:pPr>
        <w:ind w:left="6979" w:hanging="360"/>
      </w:pPr>
    </w:lvl>
    <w:lvl w:ilvl="7" w:tplc="040C0019" w:tentative="1">
      <w:start w:val="1"/>
      <w:numFmt w:val="lowerLetter"/>
      <w:lvlText w:val="%8."/>
      <w:lvlJc w:val="left"/>
      <w:pPr>
        <w:ind w:left="7699" w:hanging="360"/>
      </w:pPr>
    </w:lvl>
    <w:lvl w:ilvl="8" w:tplc="040C001B" w:tentative="1">
      <w:start w:val="1"/>
      <w:numFmt w:val="lowerRoman"/>
      <w:lvlText w:val="%9."/>
      <w:lvlJc w:val="right"/>
      <w:pPr>
        <w:ind w:left="8419" w:hanging="180"/>
      </w:pPr>
    </w:lvl>
  </w:abstractNum>
  <w:abstractNum w:abstractNumId="14">
    <w:nsid w:val="3F4756DE"/>
    <w:multiLevelType w:val="hybridMultilevel"/>
    <w:tmpl w:val="A0CC2EE6"/>
    <w:lvl w:ilvl="0" w:tplc="31EA2BF4">
      <w:numFmt w:val="bullet"/>
      <w:lvlText w:val="-"/>
      <w:lvlJc w:val="left"/>
      <w:pPr>
        <w:tabs>
          <w:tab w:val="num" w:pos="4125"/>
        </w:tabs>
        <w:ind w:left="4125" w:hanging="360"/>
      </w:pPr>
      <w:rPr>
        <w:rFonts w:hint="default"/>
      </w:rPr>
    </w:lvl>
    <w:lvl w:ilvl="1" w:tplc="040C0003">
      <w:start w:val="1"/>
      <w:numFmt w:val="bullet"/>
      <w:lvlText w:val="o"/>
      <w:lvlJc w:val="left"/>
      <w:pPr>
        <w:tabs>
          <w:tab w:val="num" w:pos="4071"/>
        </w:tabs>
        <w:ind w:left="4071" w:hanging="360"/>
      </w:pPr>
      <w:rPr>
        <w:rFonts w:ascii="Courier New" w:hAnsi="Courier New" w:cs="Courier New" w:hint="default"/>
      </w:rPr>
    </w:lvl>
    <w:lvl w:ilvl="2" w:tplc="040C0005">
      <w:start w:val="1"/>
      <w:numFmt w:val="bullet"/>
      <w:lvlText w:val=""/>
      <w:lvlJc w:val="left"/>
      <w:pPr>
        <w:tabs>
          <w:tab w:val="num" w:pos="4791"/>
        </w:tabs>
        <w:ind w:left="4791" w:hanging="360"/>
      </w:pPr>
      <w:rPr>
        <w:rFonts w:ascii="Wingdings" w:hAnsi="Wingdings" w:hint="default"/>
      </w:rPr>
    </w:lvl>
    <w:lvl w:ilvl="3" w:tplc="31EA2BF4">
      <w:numFmt w:val="bullet"/>
      <w:lvlText w:val="-"/>
      <w:lvlJc w:val="left"/>
      <w:pPr>
        <w:tabs>
          <w:tab w:val="num" w:pos="5511"/>
        </w:tabs>
        <w:ind w:left="5511" w:hanging="360"/>
      </w:pPr>
      <w:rPr>
        <w:rFonts w:hint="default"/>
      </w:rPr>
    </w:lvl>
    <w:lvl w:ilvl="4" w:tplc="040C0003" w:tentative="1">
      <w:start w:val="1"/>
      <w:numFmt w:val="bullet"/>
      <w:lvlText w:val="o"/>
      <w:lvlJc w:val="left"/>
      <w:pPr>
        <w:tabs>
          <w:tab w:val="num" w:pos="6231"/>
        </w:tabs>
        <w:ind w:left="6231" w:hanging="360"/>
      </w:pPr>
      <w:rPr>
        <w:rFonts w:ascii="Courier New" w:hAnsi="Courier New" w:cs="Courier New" w:hint="default"/>
      </w:rPr>
    </w:lvl>
    <w:lvl w:ilvl="5" w:tplc="040C0005" w:tentative="1">
      <w:start w:val="1"/>
      <w:numFmt w:val="bullet"/>
      <w:lvlText w:val=""/>
      <w:lvlJc w:val="left"/>
      <w:pPr>
        <w:tabs>
          <w:tab w:val="num" w:pos="6951"/>
        </w:tabs>
        <w:ind w:left="6951" w:hanging="360"/>
      </w:pPr>
      <w:rPr>
        <w:rFonts w:ascii="Wingdings" w:hAnsi="Wingdings" w:hint="default"/>
      </w:rPr>
    </w:lvl>
    <w:lvl w:ilvl="6" w:tplc="040C0001" w:tentative="1">
      <w:start w:val="1"/>
      <w:numFmt w:val="bullet"/>
      <w:lvlText w:val=""/>
      <w:lvlJc w:val="left"/>
      <w:pPr>
        <w:tabs>
          <w:tab w:val="num" w:pos="7671"/>
        </w:tabs>
        <w:ind w:left="7671" w:hanging="360"/>
      </w:pPr>
      <w:rPr>
        <w:rFonts w:ascii="Symbol" w:hAnsi="Symbol" w:hint="default"/>
      </w:rPr>
    </w:lvl>
    <w:lvl w:ilvl="7" w:tplc="040C0003" w:tentative="1">
      <w:start w:val="1"/>
      <w:numFmt w:val="bullet"/>
      <w:lvlText w:val="o"/>
      <w:lvlJc w:val="left"/>
      <w:pPr>
        <w:tabs>
          <w:tab w:val="num" w:pos="8391"/>
        </w:tabs>
        <w:ind w:left="8391" w:hanging="360"/>
      </w:pPr>
      <w:rPr>
        <w:rFonts w:ascii="Courier New" w:hAnsi="Courier New" w:cs="Courier New" w:hint="default"/>
      </w:rPr>
    </w:lvl>
    <w:lvl w:ilvl="8" w:tplc="040C0005" w:tentative="1">
      <w:start w:val="1"/>
      <w:numFmt w:val="bullet"/>
      <w:lvlText w:val=""/>
      <w:lvlJc w:val="left"/>
      <w:pPr>
        <w:tabs>
          <w:tab w:val="num" w:pos="9111"/>
        </w:tabs>
        <w:ind w:left="9111" w:hanging="360"/>
      </w:pPr>
      <w:rPr>
        <w:rFonts w:ascii="Wingdings" w:hAnsi="Wingdings" w:hint="default"/>
      </w:rPr>
    </w:lvl>
  </w:abstractNum>
  <w:abstractNum w:abstractNumId="15">
    <w:nsid w:val="49A157C1"/>
    <w:multiLevelType w:val="hybridMultilevel"/>
    <w:tmpl w:val="9BF455DE"/>
    <w:lvl w:ilvl="0" w:tplc="040C0017">
      <w:start w:val="9"/>
      <w:numFmt w:val="lowerLetter"/>
      <w:lvlText w:val="%1)"/>
      <w:lvlJc w:val="left"/>
      <w:pPr>
        <w:ind w:left="720" w:hanging="360"/>
      </w:pPr>
      <w:rPr>
        <w:rFonts w:hint="default"/>
      </w:rPr>
    </w:lvl>
    <w:lvl w:ilvl="1" w:tplc="040C0019">
      <w:start w:val="1"/>
      <w:numFmt w:val="lowerLetter"/>
      <w:lvlText w:val="%2."/>
      <w:lvlJc w:val="left"/>
      <w:pPr>
        <w:ind w:left="1440" w:hanging="360"/>
      </w:pPr>
    </w:lvl>
    <w:lvl w:ilvl="2" w:tplc="7A20B08C">
      <w:start w:val="69"/>
      <w:numFmt w:val="decimal"/>
      <w:lvlText w:val="%3"/>
      <w:lvlJc w:val="left"/>
      <w:pPr>
        <w:ind w:left="2340" w:hanging="360"/>
      </w:pPr>
      <w:rPr>
        <w:rFonts w:hint="default"/>
        <w:b/>
      </w:rPr>
    </w:lvl>
    <w:lvl w:ilvl="3" w:tplc="040C000F" w:tentative="1">
      <w:start w:val="1"/>
      <w:numFmt w:val="decimal"/>
      <w:lvlText w:val="%4."/>
      <w:lvlJc w:val="left"/>
      <w:pPr>
        <w:ind w:left="2880" w:hanging="360"/>
      </w:pPr>
    </w:lvl>
    <w:lvl w:ilvl="4" w:tplc="040C0019">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50923283"/>
    <w:multiLevelType w:val="multilevel"/>
    <w:tmpl w:val="FAC2A876"/>
    <w:lvl w:ilvl="0">
      <w:start w:val="1"/>
      <w:numFmt w:val="decimal"/>
      <w:pStyle w:val="Titretableau"/>
      <w:suff w:val="nothing"/>
      <w:lvlText w:val="Tableau n° %1 : "/>
      <w:lvlJc w:val="left"/>
      <w:pPr>
        <w:ind w:left="4964" w:hanging="284"/>
      </w:pPr>
    </w:lvl>
    <w:lvl w:ilvl="1">
      <w:start w:val="1"/>
      <w:numFmt w:val="none"/>
      <w:suff w:val="nothing"/>
      <w:lvlText w:val="%1%2"/>
      <w:lvlJc w:val="left"/>
      <w:pPr>
        <w:ind w:left="284" w:hanging="284"/>
      </w:pPr>
    </w:lvl>
    <w:lvl w:ilvl="2">
      <w:start w:val="1"/>
      <w:numFmt w:val="none"/>
      <w:suff w:val="nothing"/>
      <w:lvlText w:val="%1%2"/>
      <w:lvlJc w:val="left"/>
      <w:pPr>
        <w:ind w:left="284" w:hanging="284"/>
      </w:pPr>
    </w:lvl>
    <w:lvl w:ilvl="3">
      <w:start w:val="1"/>
      <w:numFmt w:val="none"/>
      <w:suff w:val="nothing"/>
      <w:lvlText w:val=""/>
      <w:lvlJc w:val="left"/>
      <w:pPr>
        <w:ind w:left="284" w:hanging="284"/>
      </w:pPr>
      <w:rPr>
        <w:u w:val="none"/>
      </w:rPr>
    </w:lvl>
    <w:lvl w:ilvl="4">
      <w:start w:val="1"/>
      <w:numFmt w:val="none"/>
      <w:suff w:val="nothing"/>
      <w:lvlText w:val=""/>
      <w:lvlJc w:val="left"/>
      <w:pPr>
        <w:ind w:left="284" w:hanging="284"/>
      </w:pPr>
      <w:rPr>
        <w:u w:val="none"/>
      </w:r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7">
    <w:nsid w:val="5313538C"/>
    <w:multiLevelType w:val="multilevel"/>
    <w:tmpl w:val="8882886C"/>
    <w:lvl w:ilvl="0">
      <w:start w:val="1"/>
      <w:numFmt w:val="upperRoman"/>
      <w:pStyle w:val="Titre1"/>
      <w:suff w:val="nothing"/>
      <w:lvlText w:val="PARTIE %1 : "/>
      <w:lvlJc w:val="left"/>
      <w:pPr>
        <w:ind w:left="1985" w:hanging="284"/>
      </w:pPr>
      <w:rPr>
        <w:rFonts w:ascii="Times New Roman" w:hAnsi="Times New Roman" w:hint="default"/>
        <w:b/>
        <w:i w:val="0"/>
        <w:sz w:val="28"/>
      </w:rPr>
    </w:lvl>
    <w:lvl w:ilvl="1">
      <w:start w:val="1"/>
      <w:numFmt w:val="upperRoman"/>
      <w:pStyle w:val="Titre2"/>
      <w:lvlText w:val="%2."/>
      <w:lvlJc w:val="left"/>
      <w:pPr>
        <w:tabs>
          <w:tab w:val="num" w:pos="720"/>
        </w:tabs>
        <w:ind w:left="510" w:hanging="510"/>
      </w:pPr>
    </w:lvl>
    <w:lvl w:ilvl="2">
      <w:start w:val="1"/>
      <w:numFmt w:val="upperLetter"/>
      <w:pStyle w:val="Titre3"/>
      <w:lvlText w:val="%3."/>
      <w:lvlJc w:val="left"/>
      <w:pPr>
        <w:tabs>
          <w:tab w:val="num" w:pos="851"/>
        </w:tabs>
        <w:ind w:left="851" w:hanging="851"/>
      </w:pPr>
    </w:lvl>
    <w:lvl w:ilvl="3">
      <w:start w:val="1"/>
      <w:numFmt w:val="decimal"/>
      <w:pStyle w:val="Titre4"/>
      <w:lvlText w:val="%4."/>
      <w:lvlJc w:val="left"/>
      <w:pPr>
        <w:tabs>
          <w:tab w:val="num" w:pos="879"/>
        </w:tabs>
        <w:ind w:left="879" w:hanging="879"/>
      </w:pPr>
      <w:rPr>
        <w:u w:val="none"/>
      </w:rPr>
    </w:lvl>
    <w:lvl w:ilvl="4">
      <w:start w:val="1"/>
      <w:numFmt w:val="lowerLetter"/>
      <w:pStyle w:val="Titre5"/>
      <w:lvlText w:val="%5."/>
      <w:lvlJc w:val="left"/>
      <w:pPr>
        <w:tabs>
          <w:tab w:val="num" w:pos="992"/>
        </w:tabs>
        <w:ind w:left="992" w:hanging="992"/>
      </w:pPr>
      <w:rPr>
        <w:u w:val="none"/>
      </w:r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8">
    <w:nsid w:val="53273F65"/>
    <w:multiLevelType w:val="hybridMultilevel"/>
    <w:tmpl w:val="E584B2DC"/>
    <w:lvl w:ilvl="0" w:tplc="4FAA967E">
      <w:start w:val="9"/>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9">
    <w:nsid w:val="5BF8011B"/>
    <w:multiLevelType w:val="hybridMultilevel"/>
    <w:tmpl w:val="D0DC3A5E"/>
    <w:lvl w:ilvl="0" w:tplc="C492A574">
      <w:start w:val="1"/>
      <w:numFmt w:val="decimal"/>
      <w:lvlText w:val="%1)"/>
      <w:lvlJc w:val="left"/>
      <w:pPr>
        <w:ind w:left="1352" w:hanging="360"/>
      </w:pPr>
      <w:rPr>
        <w:rFonts w:hint="default"/>
      </w:rPr>
    </w:lvl>
    <w:lvl w:ilvl="1" w:tplc="040C0019" w:tentative="1">
      <w:start w:val="1"/>
      <w:numFmt w:val="lowerLetter"/>
      <w:lvlText w:val="%2."/>
      <w:lvlJc w:val="left"/>
      <w:pPr>
        <w:ind w:left="2072" w:hanging="360"/>
      </w:pPr>
    </w:lvl>
    <w:lvl w:ilvl="2" w:tplc="040C001B" w:tentative="1">
      <w:start w:val="1"/>
      <w:numFmt w:val="lowerRoman"/>
      <w:lvlText w:val="%3."/>
      <w:lvlJc w:val="right"/>
      <w:pPr>
        <w:ind w:left="2792" w:hanging="180"/>
      </w:pPr>
    </w:lvl>
    <w:lvl w:ilvl="3" w:tplc="040C000F" w:tentative="1">
      <w:start w:val="1"/>
      <w:numFmt w:val="decimal"/>
      <w:lvlText w:val="%4."/>
      <w:lvlJc w:val="left"/>
      <w:pPr>
        <w:ind w:left="3512" w:hanging="360"/>
      </w:pPr>
    </w:lvl>
    <w:lvl w:ilvl="4" w:tplc="040C0019" w:tentative="1">
      <w:start w:val="1"/>
      <w:numFmt w:val="lowerLetter"/>
      <w:lvlText w:val="%5."/>
      <w:lvlJc w:val="left"/>
      <w:pPr>
        <w:ind w:left="4232" w:hanging="360"/>
      </w:pPr>
    </w:lvl>
    <w:lvl w:ilvl="5" w:tplc="040C001B" w:tentative="1">
      <w:start w:val="1"/>
      <w:numFmt w:val="lowerRoman"/>
      <w:lvlText w:val="%6."/>
      <w:lvlJc w:val="right"/>
      <w:pPr>
        <w:ind w:left="4952" w:hanging="180"/>
      </w:pPr>
    </w:lvl>
    <w:lvl w:ilvl="6" w:tplc="040C000F" w:tentative="1">
      <w:start w:val="1"/>
      <w:numFmt w:val="decimal"/>
      <w:lvlText w:val="%7."/>
      <w:lvlJc w:val="left"/>
      <w:pPr>
        <w:ind w:left="5672" w:hanging="360"/>
      </w:pPr>
    </w:lvl>
    <w:lvl w:ilvl="7" w:tplc="040C0019" w:tentative="1">
      <w:start w:val="1"/>
      <w:numFmt w:val="lowerLetter"/>
      <w:lvlText w:val="%8."/>
      <w:lvlJc w:val="left"/>
      <w:pPr>
        <w:ind w:left="6392" w:hanging="360"/>
      </w:pPr>
    </w:lvl>
    <w:lvl w:ilvl="8" w:tplc="040C001B" w:tentative="1">
      <w:start w:val="1"/>
      <w:numFmt w:val="lowerRoman"/>
      <w:lvlText w:val="%9."/>
      <w:lvlJc w:val="right"/>
      <w:pPr>
        <w:ind w:left="7112" w:hanging="180"/>
      </w:pPr>
    </w:lvl>
  </w:abstractNum>
  <w:abstractNum w:abstractNumId="20">
    <w:nsid w:val="602360A8"/>
    <w:multiLevelType w:val="hybridMultilevel"/>
    <w:tmpl w:val="92846DA0"/>
    <w:lvl w:ilvl="0" w:tplc="F8383474">
      <w:start w:val="1"/>
      <w:numFmt w:val="lowerLetter"/>
      <w:lvlText w:val="%1)"/>
      <w:lvlJc w:val="left"/>
      <w:pPr>
        <w:ind w:left="1636" w:hanging="360"/>
      </w:pPr>
      <w:rPr>
        <w:rFonts w:hint="default"/>
      </w:rPr>
    </w:lvl>
    <w:lvl w:ilvl="1" w:tplc="040C0019">
      <w:start w:val="1"/>
      <w:numFmt w:val="lowerLetter"/>
      <w:lvlText w:val="%2."/>
      <w:lvlJc w:val="left"/>
      <w:pPr>
        <w:ind w:left="2356" w:hanging="360"/>
      </w:pPr>
    </w:lvl>
    <w:lvl w:ilvl="2" w:tplc="040C001B" w:tentative="1">
      <w:start w:val="1"/>
      <w:numFmt w:val="lowerRoman"/>
      <w:lvlText w:val="%3."/>
      <w:lvlJc w:val="right"/>
      <w:pPr>
        <w:ind w:left="3076" w:hanging="180"/>
      </w:pPr>
    </w:lvl>
    <w:lvl w:ilvl="3" w:tplc="040C000F" w:tentative="1">
      <w:start w:val="1"/>
      <w:numFmt w:val="decimal"/>
      <w:lvlText w:val="%4."/>
      <w:lvlJc w:val="left"/>
      <w:pPr>
        <w:ind w:left="3796" w:hanging="360"/>
      </w:pPr>
    </w:lvl>
    <w:lvl w:ilvl="4" w:tplc="040C0019" w:tentative="1">
      <w:start w:val="1"/>
      <w:numFmt w:val="lowerLetter"/>
      <w:lvlText w:val="%5."/>
      <w:lvlJc w:val="left"/>
      <w:pPr>
        <w:ind w:left="4516" w:hanging="360"/>
      </w:pPr>
    </w:lvl>
    <w:lvl w:ilvl="5" w:tplc="040C001B" w:tentative="1">
      <w:start w:val="1"/>
      <w:numFmt w:val="lowerRoman"/>
      <w:lvlText w:val="%6."/>
      <w:lvlJc w:val="right"/>
      <w:pPr>
        <w:ind w:left="5236" w:hanging="180"/>
      </w:pPr>
    </w:lvl>
    <w:lvl w:ilvl="6" w:tplc="040C000F" w:tentative="1">
      <w:start w:val="1"/>
      <w:numFmt w:val="decimal"/>
      <w:lvlText w:val="%7."/>
      <w:lvlJc w:val="left"/>
      <w:pPr>
        <w:ind w:left="5956" w:hanging="360"/>
      </w:pPr>
    </w:lvl>
    <w:lvl w:ilvl="7" w:tplc="040C0019" w:tentative="1">
      <w:start w:val="1"/>
      <w:numFmt w:val="lowerLetter"/>
      <w:lvlText w:val="%8."/>
      <w:lvlJc w:val="left"/>
      <w:pPr>
        <w:ind w:left="6676" w:hanging="360"/>
      </w:pPr>
    </w:lvl>
    <w:lvl w:ilvl="8" w:tplc="040C001B" w:tentative="1">
      <w:start w:val="1"/>
      <w:numFmt w:val="lowerRoman"/>
      <w:lvlText w:val="%9."/>
      <w:lvlJc w:val="right"/>
      <w:pPr>
        <w:ind w:left="7396" w:hanging="180"/>
      </w:pPr>
    </w:lvl>
  </w:abstractNum>
  <w:abstractNum w:abstractNumId="21">
    <w:nsid w:val="66B166A2"/>
    <w:multiLevelType w:val="singleLevel"/>
    <w:tmpl w:val="5DBA24BA"/>
    <w:lvl w:ilvl="0">
      <w:start w:val="1"/>
      <w:numFmt w:val="decimal"/>
      <w:pStyle w:val="Enumrationliste"/>
      <w:lvlText w:val="%1."/>
      <w:lvlJc w:val="left"/>
      <w:pPr>
        <w:tabs>
          <w:tab w:val="num" w:pos="927"/>
        </w:tabs>
        <w:ind w:left="907" w:hanging="340"/>
      </w:pPr>
    </w:lvl>
  </w:abstractNum>
  <w:abstractNum w:abstractNumId="22">
    <w:nsid w:val="6D9B1180"/>
    <w:multiLevelType w:val="hybridMultilevel"/>
    <w:tmpl w:val="3B06A2C8"/>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23">
    <w:nsid w:val="72EE7167"/>
    <w:multiLevelType w:val="hybridMultilevel"/>
    <w:tmpl w:val="03FAE868"/>
    <w:lvl w:ilvl="0" w:tplc="2300F8D8">
      <w:start w:val="69"/>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nsid w:val="7B3045DC"/>
    <w:multiLevelType w:val="hybridMultilevel"/>
    <w:tmpl w:val="F818559E"/>
    <w:lvl w:ilvl="0" w:tplc="1BAAA242">
      <w:start w:val="1"/>
      <w:numFmt w:val="lowerRoman"/>
      <w:lvlText w:val="%1)"/>
      <w:lvlJc w:val="left"/>
      <w:pPr>
        <w:ind w:left="2659" w:hanging="720"/>
      </w:pPr>
      <w:rPr>
        <w:rFonts w:ascii="Times New Roman" w:eastAsia="Times New Roman" w:hAnsi="Times New Roman" w:cs="Times New Roman"/>
      </w:rPr>
    </w:lvl>
    <w:lvl w:ilvl="1" w:tplc="040C0019" w:tentative="1">
      <w:start w:val="1"/>
      <w:numFmt w:val="lowerLetter"/>
      <w:lvlText w:val="%2."/>
      <w:lvlJc w:val="left"/>
      <w:pPr>
        <w:ind w:left="3019" w:hanging="360"/>
      </w:pPr>
    </w:lvl>
    <w:lvl w:ilvl="2" w:tplc="040C001B" w:tentative="1">
      <w:start w:val="1"/>
      <w:numFmt w:val="lowerRoman"/>
      <w:lvlText w:val="%3."/>
      <w:lvlJc w:val="right"/>
      <w:pPr>
        <w:ind w:left="3739" w:hanging="180"/>
      </w:pPr>
    </w:lvl>
    <w:lvl w:ilvl="3" w:tplc="040C000F" w:tentative="1">
      <w:start w:val="1"/>
      <w:numFmt w:val="decimal"/>
      <w:lvlText w:val="%4."/>
      <w:lvlJc w:val="left"/>
      <w:pPr>
        <w:ind w:left="4459" w:hanging="360"/>
      </w:pPr>
    </w:lvl>
    <w:lvl w:ilvl="4" w:tplc="040C0019" w:tentative="1">
      <w:start w:val="1"/>
      <w:numFmt w:val="lowerLetter"/>
      <w:lvlText w:val="%5."/>
      <w:lvlJc w:val="left"/>
      <w:pPr>
        <w:ind w:left="5179" w:hanging="360"/>
      </w:pPr>
    </w:lvl>
    <w:lvl w:ilvl="5" w:tplc="040C001B" w:tentative="1">
      <w:start w:val="1"/>
      <w:numFmt w:val="lowerRoman"/>
      <w:lvlText w:val="%6."/>
      <w:lvlJc w:val="right"/>
      <w:pPr>
        <w:ind w:left="5899" w:hanging="180"/>
      </w:pPr>
    </w:lvl>
    <w:lvl w:ilvl="6" w:tplc="040C000F" w:tentative="1">
      <w:start w:val="1"/>
      <w:numFmt w:val="decimal"/>
      <w:lvlText w:val="%7."/>
      <w:lvlJc w:val="left"/>
      <w:pPr>
        <w:ind w:left="6619" w:hanging="360"/>
      </w:pPr>
    </w:lvl>
    <w:lvl w:ilvl="7" w:tplc="040C0019" w:tentative="1">
      <w:start w:val="1"/>
      <w:numFmt w:val="lowerLetter"/>
      <w:lvlText w:val="%8."/>
      <w:lvlJc w:val="left"/>
      <w:pPr>
        <w:ind w:left="7339" w:hanging="360"/>
      </w:pPr>
    </w:lvl>
    <w:lvl w:ilvl="8" w:tplc="040C001B" w:tentative="1">
      <w:start w:val="1"/>
      <w:numFmt w:val="lowerRoman"/>
      <w:lvlText w:val="%9."/>
      <w:lvlJc w:val="right"/>
      <w:pPr>
        <w:ind w:left="8059" w:hanging="180"/>
      </w:pPr>
    </w:lvl>
  </w:abstractNum>
  <w:abstractNum w:abstractNumId="25">
    <w:nsid w:val="7DA7474A"/>
    <w:multiLevelType w:val="hybridMultilevel"/>
    <w:tmpl w:val="B9C8B7D2"/>
    <w:lvl w:ilvl="0" w:tplc="33165A12">
      <w:start w:val="2"/>
      <w:numFmt w:val="lowerLetter"/>
      <w:lvlText w:val="%1)"/>
      <w:lvlJc w:val="left"/>
      <w:pPr>
        <w:ind w:left="1352" w:hanging="360"/>
      </w:pPr>
      <w:rPr>
        <w:rFonts w:hint="default"/>
      </w:rPr>
    </w:lvl>
    <w:lvl w:ilvl="1" w:tplc="040C0019">
      <w:start w:val="1"/>
      <w:numFmt w:val="lowerLetter"/>
      <w:lvlText w:val="%2."/>
      <w:lvlJc w:val="left"/>
      <w:pPr>
        <w:ind w:left="2072" w:hanging="360"/>
      </w:pPr>
    </w:lvl>
    <w:lvl w:ilvl="2" w:tplc="040C001B" w:tentative="1">
      <w:start w:val="1"/>
      <w:numFmt w:val="lowerRoman"/>
      <w:lvlText w:val="%3."/>
      <w:lvlJc w:val="right"/>
      <w:pPr>
        <w:ind w:left="2792" w:hanging="180"/>
      </w:pPr>
    </w:lvl>
    <w:lvl w:ilvl="3" w:tplc="040C000F" w:tentative="1">
      <w:start w:val="1"/>
      <w:numFmt w:val="decimal"/>
      <w:lvlText w:val="%4."/>
      <w:lvlJc w:val="left"/>
      <w:pPr>
        <w:ind w:left="3512" w:hanging="360"/>
      </w:pPr>
    </w:lvl>
    <w:lvl w:ilvl="4" w:tplc="040C0019" w:tentative="1">
      <w:start w:val="1"/>
      <w:numFmt w:val="lowerLetter"/>
      <w:lvlText w:val="%5."/>
      <w:lvlJc w:val="left"/>
      <w:pPr>
        <w:ind w:left="4232" w:hanging="360"/>
      </w:pPr>
    </w:lvl>
    <w:lvl w:ilvl="5" w:tplc="040C001B" w:tentative="1">
      <w:start w:val="1"/>
      <w:numFmt w:val="lowerRoman"/>
      <w:lvlText w:val="%6."/>
      <w:lvlJc w:val="right"/>
      <w:pPr>
        <w:ind w:left="4952" w:hanging="180"/>
      </w:pPr>
    </w:lvl>
    <w:lvl w:ilvl="6" w:tplc="040C000F" w:tentative="1">
      <w:start w:val="1"/>
      <w:numFmt w:val="decimal"/>
      <w:lvlText w:val="%7."/>
      <w:lvlJc w:val="left"/>
      <w:pPr>
        <w:ind w:left="5672" w:hanging="360"/>
      </w:pPr>
    </w:lvl>
    <w:lvl w:ilvl="7" w:tplc="040C0019" w:tentative="1">
      <w:start w:val="1"/>
      <w:numFmt w:val="lowerLetter"/>
      <w:lvlText w:val="%8."/>
      <w:lvlJc w:val="left"/>
      <w:pPr>
        <w:ind w:left="6392" w:hanging="360"/>
      </w:pPr>
    </w:lvl>
    <w:lvl w:ilvl="8" w:tplc="040C001B" w:tentative="1">
      <w:start w:val="1"/>
      <w:numFmt w:val="lowerRoman"/>
      <w:lvlText w:val="%9."/>
      <w:lvlJc w:val="right"/>
      <w:pPr>
        <w:ind w:left="7112" w:hanging="180"/>
      </w:pPr>
    </w:lvl>
  </w:abstractNum>
  <w:num w:numId="1">
    <w:abstractNumId w:val="5"/>
  </w:num>
  <w:num w:numId="2">
    <w:abstractNumId w:val="6"/>
  </w:num>
  <w:num w:numId="3">
    <w:abstractNumId w:val="21"/>
  </w:num>
  <w:num w:numId="4">
    <w:abstractNumId w:val="17"/>
  </w:num>
  <w:num w:numId="5">
    <w:abstractNumId w:val="12"/>
  </w:num>
  <w:num w:numId="6">
    <w:abstractNumId w:val="16"/>
  </w:num>
  <w:num w:numId="7">
    <w:abstractNumId w:val="4"/>
  </w:num>
  <w:num w:numId="8">
    <w:abstractNumId w:val="4"/>
  </w:num>
  <w:num w:numId="9">
    <w:abstractNumId w:val="4"/>
  </w:num>
  <w:num w:numId="10">
    <w:abstractNumId w:val="4"/>
  </w:num>
  <w:num w:numId="11">
    <w:abstractNumId w:val="14"/>
  </w:num>
  <w:num w:numId="1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7"/>
  </w:num>
  <w:num w:numId="14">
    <w:abstractNumId w:val="12"/>
  </w:num>
  <w:num w:numId="15">
    <w:abstractNumId w:val="0"/>
  </w:num>
  <w:num w:numId="16">
    <w:abstractNumId w:val="17"/>
  </w:num>
  <w:num w:numId="17">
    <w:abstractNumId w:val="22"/>
  </w:num>
  <w:num w:numId="18">
    <w:abstractNumId w:val="17"/>
  </w:num>
  <w:num w:numId="19">
    <w:abstractNumId w:val="17"/>
  </w:num>
  <w:num w:numId="20">
    <w:abstractNumId w:val="3"/>
  </w:num>
  <w:num w:numId="21">
    <w:abstractNumId w:val="17"/>
  </w:num>
  <w:num w:numId="22">
    <w:abstractNumId w:val="8"/>
  </w:num>
  <w:num w:numId="23">
    <w:abstractNumId w:val="13"/>
  </w:num>
  <w:num w:numId="24">
    <w:abstractNumId w:val="19"/>
  </w:num>
  <w:num w:numId="25">
    <w:abstractNumId w:val="2"/>
  </w:num>
  <w:num w:numId="26">
    <w:abstractNumId w:val="24"/>
  </w:num>
  <w:num w:numId="27">
    <w:abstractNumId w:val="10"/>
  </w:num>
  <w:num w:numId="28">
    <w:abstractNumId w:val="12"/>
  </w:num>
  <w:num w:numId="29">
    <w:abstractNumId w:val="9"/>
  </w:num>
  <w:num w:numId="30">
    <w:abstractNumId w:val="7"/>
  </w:num>
  <w:num w:numId="31">
    <w:abstractNumId w:val="12"/>
  </w:num>
  <w:num w:numId="32">
    <w:abstractNumId w:val="12"/>
  </w:num>
  <w:num w:numId="33">
    <w:abstractNumId w:val="23"/>
  </w:num>
  <w:num w:numId="34">
    <w:abstractNumId w:val="20"/>
  </w:num>
  <w:num w:numId="35">
    <w:abstractNumId w:val="15"/>
  </w:num>
  <w:num w:numId="36">
    <w:abstractNumId w:val="1"/>
  </w:num>
  <w:num w:numId="37">
    <w:abstractNumId w:val="11"/>
  </w:num>
  <w:num w:numId="38">
    <w:abstractNumId w:val="18"/>
  </w:num>
  <w:num w:numId="39">
    <w:abstractNumId w:val="2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drawingGridHorizontalSpacing w:val="120"/>
  <w:drawingGridVerticalSpacing w:val="163"/>
  <w:displayHorizontalDrawingGridEvery w:val="0"/>
  <w:displayVerticalDrawingGridEvery w:val="2"/>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1300E"/>
    <w:rsid w:val="000001C5"/>
    <w:rsid w:val="00000464"/>
    <w:rsid w:val="00000961"/>
    <w:rsid w:val="00001366"/>
    <w:rsid w:val="000017E5"/>
    <w:rsid w:val="00002151"/>
    <w:rsid w:val="000025A4"/>
    <w:rsid w:val="000025B8"/>
    <w:rsid w:val="00002960"/>
    <w:rsid w:val="00003953"/>
    <w:rsid w:val="0000486C"/>
    <w:rsid w:val="00004A79"/>
    <w:rsid w:val="00005641"/>
    <w:rsid w:val="000057C5"/>
    <w:rsid w:val="00005CEA"/>
    <w:rsid w:val="000066B8"/>
    <w:rsid w:val="00006BAA"/>
    <w:rsid w:val="00007232"/>
    <w:rsid w:val="000074F5"/>
    <w:rsid w:val="00010516"/>
    <w:rsid w:val="00010684"/>
    <w:rsid w:val="00010B94"/>
    <w:rsid w:val="00010D19"/>
    <w:rsid w:val="00011788"/>
    <w:rsid w:val="0001184F"/>
    <w:rsid w:val="00011BA8"/>
    <w:rsid w:val="000128DD"/>
    <w:rsid w:val="00012B03"/>
    <w:rsid w:val="000132F2"/>
    <w:rsid w:val="000138FC"/>
    <w:rsid w:val="00013DEB"/>
    <w:rsid w:val="000140EF"/>
    <w:rsid w:val="00014D3E"/>
    <w:rsid w:val="000150ED"/>
    <w:rsid w:val="000162FF"/>
    <w:rsid w:val="00016662"/>
    <w:rsid w:val="00017A66"/>
    <w:rsid w:val="0002056F"/>
    <w:rsid w:val="00020F07"/>
    <w:rsid w:val="00021926"/>
    <w:rsid w:val="000221AF"/>
    <w:rsid w:val="0002242F"/>
    <w:rsid w:val="00022BF5"/>
    <w:rsid w:val="00022FC6"/>
    <w:rsid w:val="0002310E"/>
    <w:rsid w:val="000234C1"/>
    <w:rsid w:val="0002384C"/>
    <w:rsid w:val="0002391D"/>
    <w:rsid w:val="00024FE6"/>
    <w:rsid w:val="000258CA"/>
    <w:rsid w:val="00026CF2"/>
    <w:rsid w:val="00027162"/>
    <w:rsid w:val="00027F58"/>
    <w:rsid w:val="000304B9"/>
    <w:rsid w:val="000304C8"/>
    <w:rsid w:val="000309A2"/>
    <w:rsid w:val="00030AA6"/>
    <w:rsid w:val="000312A2"/>
    <w:rsid w:val="00031FD1"/>
    <w:rsid w:val="00033EFB"/>
    <w:rsid w:val="00034A06"/>
    <w:rsid w:val="00034AE2"/>
    <w:rsid w:val="00034CF8"/>
    <w:rsid w:val="00034DF5"/>
    <w:rsid w:val="00035377"/>
    <w:rsid w:val="00035D91"/>
    <w:rsid w:val="000364D7"/>
    <w:rsid w:val="00036564"/>
    <w:rsid w:val="00036D1E"/>
    <w:rsid w:val="000379D8"/>
    <w:rsid w:val="00037D8D"/>
    <w:rsid w:val="0004024E"/>
    <w:rsid w:val="0004062C"/>
    <w:rsid w:val="000409F9"/>
    <w:rsid w:val="00040F89"/>
    <w:rsid w:val="000415DE"/>
    <w:rsid w:val="00041C05"/>
    <w:rsid w:val="0004246E"/>
    <w:rsid w:val="000427B8"/>
    <w:rsid w:val="00042E9F"/>
    <w:rsid w:val="00043408"/>
    <w:rsid w:val="0004358E"/>
    <w:rsid w:val="0004407C"/>
    <w:rsid w:val="00044B6A"/>
    <w:rsid w:val="00044B70"/>
    <w:rsid w:val="00046652"/>
    <w:rsid w:val="000471C1"/>
    <w:rsid w:val="00047C2F"/>
    <w:rsid w:val="00047F66"/>
    <w:rsid w:val="0005096D"/>
    <w:rsid w:val="00050E62"/>
    <w:rsid w:val="00051553"/>
    <w:rsid w:val="000524DE"/>
    <w:rsid w:val="0005250D"/>
    <w:rsid w:val="00052AB1"/>
    <w:rsid w:val="00053182"/>
    <w:rsid w:val="00054710"/>
    <w:rsid w:val="00054F4B"/>
    <w:rsid w:val="00055CED"/>
    <w:rsid w:val="00055E58"/>
    <w:rsid w:val="000565BA"/>
    <w:rsid w:val="0005661D"/>
    <w:rsid w:val="00056791"/>
    <w:rsid w:val="0005689D"/>
    <w:rsid w:val="000579E9"/>
    <w:rsid w:val="00057D7C"/>
    <w:rsid w:val="000601F4"/>
    <w:rsid w:val="00060B9F"/>
    <w:rsid w:val="00060F1F"/>
    <w:rsid w:val="000610A5"/>
    <w:rsid w:val="00061C91"/>
    <w:rsid w:val="0006392D"/>
    <w:rsid w:val="00064388"/>
    <w:rsid w:val="00064D37"/>
    <w:rsid w:val="00064FE6"/>
    <w:rsid w:val="000652C5"/>
    <w:rsid w:val="000653D3"/>
    <w:rsid w:val="00065431"/>
    <w:rsid w:val="00065B02"/>
    <w:rsid w:val="00067198"/>
    <w:rsid w:val="000676A5"/>
    <w:rsid w:val="0006785D"/>
    <w:rsid w:val="00067A8E"/>
    <w:rsid w:val="0007147A"/>
    <w:rsid w:val="00072522"/>
    <w:rsid w:val="000728E9"/>
    <w:rsid w:val="00072938"/>
    <w:rsid w:val="00072CD5"/>
    <w:rsid w:val="000730E1"/>
    <w:rsid w:val="000736D1"/>
    <w:rsid w:val="000736E5"/>
    <w:rsid w:val="00073765"/>
    <w:rsid w:val="00073967"/>
    <w:rsid w:val="00073A61"/>
    <w:rsid w:val="00076314"/>
    <w:rsid w:val="00076FD2"/>
    <w:rsid w:val="00076FF2"/>
    <w:rsid w:val="0007712D"/>
    <w:rsid w:val="000773DF"/>
    <w:rsid w:val="0007766B"/>
    <w:rsid w:val="00077785"/>
    <w:rsid w:val="000802EC"/>
    <w:rsid w:val="000817E5"/>
    <w:rsid w:val="00081CD4"/>
    <w:rsid w:val="00082302"/>
    <w:rsid w:val="00083B76"/>
    <w:rsid w:val="00083E32"/>
    <w:rsid w:val="00084DDA"/>
    <w:rsid w:val="000850C2"/>
    <w:rsid w:val="000851AE"/>
    <w:rsid w:val="000852D5"/>
    <w:rsid w:val="000861FC"/>
    <w:rsid w:val="0008695C"/>
    <w:rsid w:val="00086B49"/>
    <w:rsid w:val="00086D18"/>
    <w:rsid w:val="00087F9B"/>
    <w:rsid w:val="00090619"/>
    <w:rsid w:val="00090FFA"/>
    <w:rsid w:val="0009325C"/>
    <w:rsid w:val="000933EC"/>
    <w:rsid w:val="00093FC3"/>
    <w:rsid w:val="0009451C"/>
    <w:rsid w:val="00094649"/>
    <w:rsid w:val="000949A5"/>
    <w:rsid w:val="00094F4F"/>
    <w:rsid w:val="00096258"/>
    <w:rsid w:val="00096738"/>
    <w:rsid w:val="0009750A"/>
    <w:rsid w:val="000A18E1"/>
    <w:rsid w:val="000A1AFD"/>
    <w:rsid w:val="000A23D3"/>
    <w:rsid w:val="000A2C82"/>
    <w:rsid w:val="000A31DA"/>
    <w:rsid w:val="000A370C"/>
    <w:rsid w:val="000A5218"/>
    <w:rsid w:val="000A7065"/>
    <w:rsid w:val="000A7BCE"/>
    <w:rsid w:val="000B237A"/>
    <w:rsid w:val="000B2910"/>
    <w:rsid w:val="000B38EA"/>
    <w:rsid w:val="000B3EA6"/>
    <w:rsid w:val="000B3F49"/>
    <w:rsid w:val="000B4503"/>
    <w:rsid w:val="000B4858"/>
    <w:rsid w:val="000B4871"/>
    <w:rsid w:val="000B4CDB"/>
    <w:rsid w:val="000B4E4C"/>
    <w:rsid w:val="000B67D5"/>
    <w:rsid w:val="000B7697"/>
    <w:rsid w:val="000B76B7"/>
    <w:rsid w:val="000B7757"/>
    <w:rsid w:val="000B7B88"/>
    <w:rsid w:val="000C0F88"/>
    <w:rsid w:val="000C14AD"/>
    <w:rsid w:val="000C17F7"/>
    <w:rsid w:val="000C1D5F"/>
    <w:rsid w:val="000C2858"/>
    <w:rsid w:val="000C2BC1"/>
    <w:rsid w:val="000C3631"/>
    <w:rsid w:val="000C3A32"/>
    <w:rsid w:val="000C51AA"/>
    <w:rsid w:val="000C5243"/>
    <w:rsid w:val="000C5265"/>
    <w:rsid w:val="000C543B"/>
    <w:rsid w:val="000C5883"/>
    <w:rsid w:val="000C5BE3"/>
    <w:rsid w:val="000C5E01"/>
    <w:rsid w:val="000C635C"/>
    <w:rsid w:val="000C70E2"/>
    <w:rsid w:val="000C7DB8"/>
    <w:rsid w:val="000C7F06"/>
    <w:rsid w:val="000D0C6A"/>
    <w:rsid w:val="000D0D9B"/>
    <w:rsid w:val="000D126F"/>
    <w:rsid w:val="000D1C8E"/>
    <w:rsid w:val="000D1CE9"/>
    <w:rsid w:val="000D1E66"/>
    <w:rsid w:val="000D224B"/>
    <w:rsid w:val="000D22E2"/>
    <w:rsid w:val="000D250F"/>
    <w:rsid w:val="000D347E"/>
    <w:rsid w:val="000D3A35"/>
    <w:rsid w:val="000D3B72"/>
    <w:rsid w:val="000D4011"/>
    <w:rsid w:val="000D4444"/>
    <w:rsid w:val="000D482E"/>
    <w:rsid w:val="000D4FC7"/>
    <w:rsid w:val="000D515C"/>
    <w:rsid w:val="000D532E"/>
    <w:rsid w:val="000D5CCD"/>
    <w:rsid w:val="000D61B1"/>
    <w:rsid w:val="000D6281"/>
    <w:rsid w:val="000D6607"/>
    <w:rsid w:val="000D6954"/>
    <w:rsid w:val="000D6F35"/>
    <w:rsid w:val="000D71E4"/>
    <w:rsid w:val="000D79C8"/>
    <w:rsid w:val="000E0032"/>
    <w:rsid w:val="000E062D"/>
    <w:rsid w:val="000E0CBF"/>
    <w:rsid w:val="000E0CF5"/>
    <w:rsid w:val="000E1FF8"/>
    <w:rsid w:val="000E240A"/>
    <w:rsid w:val="000E2BB9"/>
    <w:rsid w:val="000E2FD6"/>
    <w:rsid w:val="000E3A48"/>
    <w:rsid w:val="000E3BEB"/>
    <w:rsid w:val="000E3FEA"/>
    <w:rsid w:val="000E439A"/>
    <w:rsid w:val="000E6370"/>
    <w:rsid w:val="000E6808"/>
    <w:rsid w:val="000E6AEB"/>
    <w:rsid w:val="000E7939"/>
    <w:rsid w:val="000F0724"/>
    <w:rsid w:val="000F1D9B"/>
    <w:rsid w:val="000F1FC7"/>
    <w:rsid w:val="000F212F"/>
    <w:rsid w:val="000F2490"/>
    <w:rsid w:val="000F26EE"/>
    <w:rsid w:val="000F29D4"/>
    <w:rsid w:val="000F3246"/>
    <w:rsid w:val="000F4F25"/>
    <w:rsid w:val="000F5130"/>
    <w:rsid w:val="000F6514"/>
    <w:rsid w:val="000F72A1"/>
    <w:rsid w:val="000F74B6"/>
    <w:rsid w:val="000F7B99"/>
    <w:rsid w:val="000F7E98"/>
    <w:rsid w:val="0010057C"/>
    <w:rsid w:val="00101BE7"/>
    <w:rsid w:val="00103148"/>
    <w:rsid w:val="00103EBE"/>
    <w:rsid w:val="00103F58"/>
    <w:rsid w:val="001040A1"/>
    <w:rsid w:val="001066F8"/>
    <w:rsid w:val="00106AA5"/>
    <w:rsid w:val="00106F17"/>
    <w:rsid w:val="001076E1"/>
    <w:rsid w:val="00107A27"/>
    <w:rsid w:val="001102B8"/>
    <w:rsid w:val="00110BCE"/>
    <w:rsid w:val="00110C6E"/>
    <w:rsid w:val="00111182"/>
    <w:rsid w:val="0011127B"/>
    <w:rsid w:val="001117D0"/>
    <w:rsid w:val="00111982"/>
    <w:rsid w:val="00111F44"/>
    <w:rsid w:val="001122F3"/>
    <w:rsid w:val="001124E5"/>
    <w:rsid w:val="001125D2"/>
    <w:rsid w:val="001137E6"/>
    <w:rsid w:val="001139BD"/>
    <w:rsid w:val="00113E6C"/>
    <w:rsid w:val="00114AB5"/>
    <w:rsid w:val="00114C36"/>
    <w:rsid w:val="00115DB6"/>
    <w:rsid w:val="00116F55"/>
    <w:rsid w:val="00117C73"/>
    <w:rsid w:val="00120009"/>
    <w:rsid w:val="00120AF0"/>
    <w:rsid w:val="00120ED0"/>
    <w:rsid w:val="00121408"/>
    <w:rsid w:val="0012166D"/>
    <w:rsid w:val="00123271"/>
    <w:rsid w:val="001238B6"/>
    <w:rsid w:val="0012483C"/>
    <w:rsid w:val="001248E1"/>
    <w:rsid w:val="00125747"/>
    <w:rsid w:val="001258CC"/>
    <w:rsid w:val="00126212"/>
    <w:rsid w:val="00126391"/>
    <w:rsid w:val="00126ECD"/>
    <w:rsid w:val="00127DB8"/>
    <w:rsid w:val="00127E0A"/>
    <w:rsid w:val="00127EF9"/>
    <w:rsid w:val="00130039"/>
    <w:rsid w:val="00130669"/>
    <w:rsid w:val="001322B1"/>
    <w:rsid w:val="0013254B"/>
    <w:rsid w:val="00132903"/>
    <w:rsid w:val="00133161"/>
    <w:rsid w:val="00133D05"/>
    <w:rsid w:val="00133D8B"/>
    <w:rsid w:val="00134A7C"/>
    <w:rsid w:val="001352D6"/>
    <w:rsid w:val="00135355"/>
    <w:rsid w:val="001358EC"/>
    <w:rsid w:val="001371B4"/>
    <w:rsid w:val="0013739C"/>
    <w:rsid w:val="001374F0"/>
    <w:rsid w:val="0013774E"/>
    <w:rsid w:val="001404E3"/>
    <w:rsid w:val="00140541"/>
    <w:rsid w:val="001405AB"/>
    <w:rsid w:val="00140D9A"/>
    <w:rsid w:val="00140FBE"/>
    <w:rsid w:val="00141778"/>
    <w:rsid w:val="001418C8"/>
    <w:rsid w:val="00142108"/>
    <w:rsid w:val="00142603"/>
    <w:rsid w:val="00142E85"/>
    <w:rsid w:val="00143F17"/>
    <w:rsid w:val="00145162"/>
    <w:rsid w:val="00145D0F"/>
    <w:rsid w:val="00145EA9"/>
    <w:rsid w:val="001467B7"/>
    <w:rsid w:val="00147776"/>
    <w:rsid w:val="00150443"/>
    <w:rsid w:val="001506CC"/>
    <w:rsid w:val="00150916"/>
    <w:rsid w:val="00150BEA"/>
    <w:rsid w:val="001510B8"/>
    <w:rsid w:val="001510FD"/>
    <w:rsid w:val="00151280"/>
    <w:rsid w:val="001517C1"/>
    <w:rsid w:val="00151C54"/>
    <w:rsid w:val="00151EB7"/>
    <w:rsid w:val="00151F94"/>
    <w:rsid w:val="001521DE"/>
    <w:rsid w:val="001529C8"/>
    <w:rsid w:val="00153C6D"/>
    <w:rsid w:val="0015465A"/>
    <w:rsid w:val="001546E5"/>
    <w:rsid w:val="00155027"/>
    <w:rsid w:val="00155341"/>
    <w:rsid w:val="001556B8"/>
    <w:rsid w:val="001559BA"/>
    <w:rsid w:val="00155CB2"/>
    <w:rsid w:val="0015638C"/>
    <w:rsid w:val="001563A1"/>
    <w:rsid w:val="0015690F"/>
    <w:rsid w:val="00157195"/>
    <w:rsid w:val="00157D4B"/>
    <w:rsid w:val="001605A9"/>
    <w:rsid w:val="00160DAF"/>
    <w:rsid w:val="001617B1"/>
    <w:rsid w:val="001618FC"/>
    <w:rsid w:val="00161C61"/>
    <w:rsid w:val="00162768"/>
    <w:rsid w:val="00162963"/>
    <w:rsid w:val="001636C8"/>
    <w:rsid w:val="0016370D"/>
    <w:rsid w:val="001644F1"/>
    <w:rsid w:val="00164D00"/>
    <w:rsid w:val="00164F26"/>
    <w:rsid w:val="00164F54"/>
    <w:rsid w:val="001650AD"/>
    <w:rsid w:val="001651F6"/>
    <w:rsid w:val="00165281"/>
    <w:rsid w:val="001656B8"/>
    <w:rsid w:val="00165773"/>
    <w:rsid w:val="00166097"/>
    <w:rsid w:val="001661B3"/>
    <w:rsid w:val="001666DC"/>
    <w:rsid w:val="00167D27"/>
    <w:rsid w:val="00167E34"/>
    <w:rsid w:val="00167FA5"/>
    <w:rsid w:val="00170147"/>
    <w:rsid w:val="001706E1"/>
    <w:rsid w:val="00170DD0"/>
    <w:rsid w:val="00171EFB"/>
    <w:rsid w:val="001720E1"/>
    <w:rsid w:val="0017284B"/>
    <w:rsid w:val="001758B7"/>
    <w:rsid w:val="00176265"/>
    <w:rsid w:val="00176CD5"/>
    <w:rsid w:val="001771F2"/>
    <w:rsid w:val="001774B5"/>
    <w:rsid w:val="0017779B"/>
    <w:rsid w:val="00177CFC"/>
    <w:rsid w:val="0018017E"/>
    <w:rsid w:val="001808B0"/>
    <w:rsid w:val="00181381"/>
    <w:rsid w:val="00181C22"/>
    <w:rsid w:val="00181D24"/>
    <w:rsid w:val="00182CE2"/>
    <w:rsid w:val="0018483A"/>
    <w:rsid w:val="0018501F"/>
    <w:rsid w:val="00185417"/>
    <w:rsid w:val="0018544D"/>
    <w:rsid w:val="0018614B"/>
    <w:rsid w:val="00186E86"/>
    <w:rsid w:val="00186FB5"/>
    <w:rsid w:val="001870FD"/>
    <w:rsid w:val="001872F7"/>
    <w:rsid w:val="001878AC"/>
    <w:rsid w:val="00187B3E"/>
    <w:rsid w:val="00187D55"/>
    <w:rsid w:val="001901F6"/>
    <w:rsid w:val="0019105D"/>
    <w:rsid w:val="0019112C"/>
    <w:rsid w:val="00191BD5"/>
    <w:rsid w:val="00191FEE"/>
    <w:rsid w:val="00192458"/>
    <w:rsid w:val="001924B7"/>
    <w:rsid w:val="00192547"/>
    <w:rsid w:val="00192BBE"/>
    <w:rsid w:val="0019323B"/>
    <w:rsid w:val="001933A6"/>
    <w:rsid w:val="00194CE3"/>
    <w:rsid w:val="00194F6F"/>
    <w:rsid w:val="00195496"/>
    <w:rsid w:val="001957D7"/>
    <w:rsid w:val="001960C1"/>
    <w:rsid w:val="00196319"/>
    <w:rsid w:val="00196E27"/>
    <w:rsid w:val="00197396"/>
    <w:rsid w:val="001974EE"/>
    <w:rsid w:val="001A0958"/>
    <w:rsid w:val="001A0C99"/>
    <w:rsid w:val="001A1014"/>
    <w:rsid w:val="001A1DA6"/>
    <w:rsid w:val="001A3374"/>
    <w:rsid w:val="001A378F"/>
    <w:rsid w:val="001A4DC7"/>
    <w:rsid w:val="001A5539"/>
    <w:rsid w:val="001A5B83"/>
    <w:rsid w:val="001A5F1C"/>
    <w:rsid w:val="001A5FEF"/>
    <w:rsid w:val="001A7E5A"/>
    <w:rsid w:val="001B039B"/>
    <w:rsid w:val="001B0E74"/>
    <w:rsid w:val="001B106F"/>
    <w:rsid w:val="001B12C3"/>
    <w:rsid w:val="001B13C8"/>
    <w:rsid w:val="001B16EF"/>
    <w:rsid w:val="001B173D"/>
    <w:rsid w:val="001B226B"/>
    <w:rsid w:val="001B2536"/>
    <w:rsid w:val="001B2950"/>
    <w:rsid w:val="001B2B43"/>
    <w:rsid w:val="001B2E0E"/>
    <w:rsid w:val="001B3E84"/>
    <w:rsid w:val="001B3FF4"/>
    <w:rsid w:val="001B56FE"/>
    <w:rsid w:val="001B5D77"/>
    <w:rsid w:val="001B6239"/>
    <w:rsid w:val="001B66E4"/>
    <w:rsid w:val="001B68F2"/>
    <w:rsid w:val="001B7377"/>
    <w:rsid w:val="001B7575"/>
    <w:rsid w:val="001B7E57"/>
    <w:rsid w:val="001C0423"/>
    <w:rsid w:val="001C0962"/>
    <w:rsid w:val="001C10BE"/>
    <w:rsid w:val="001C1AE7"/>
    <w:rsid w:val="001C47EE"/>
    <w:rsid w:val="001C4954"/>
    <w:rsid w:val="001C4BDC"/>
    <w:rsid w:val="001C5231"/>
    <w:rsid w:val="001C5490"/>
    <w:rsid w:val="001C56AD"/>
    <w:rsid w:val="001C56B8"/>
    <w:rsid w:val="001C5BEC"/>
    <w:rsid w:val="001C67D2"/>
    <w:rsid w:val="001C6AC2"/>
    <w:rsid w:val="001C785D"/>
    <w:rsid w:val="001C7950"/>
    <w:rsid w:val="001D01D6"/>
    <w:rsid w:val="001D030A"/>
    <w:rsid w:val="001D0408"/>
    <w:rsid w:val="001D0BD1"/>
    <w:rsid w:val="001D15BE"/>
    <w:rsid w:val="001D1968"/>
    <w:rsid w:val="001D26EF"/>
    <w:rsid w:val="001D3664"/>
    <w:rsid w:val="001D3B99"/>
    <w:rsid w:val="001D3CB2"/>
    <w:rsid w:val="001D3DE0"/>
    <w:rsid w:val="001D48E9"/>
    <w:rsid w:val="001D4B55"/>
    <w:rsid w:val="001D5485"/>
    <w:rsid w:val="001D5B70"/>
    <w:rsid w:val="001D5C22"/>
    <w:rsid w:val="001D5D68"/>
    <w:rsid w:val="001D6079"/>
    <w:rsid w:val="001D6591"/>
    <w:rsid w:val="001D6700"/>
    <w:rsid w:val="001D6CE0"/>
    <w:rsid w:val="001D7E53"/>
    <w:rsid w:val="001E0E9B"/>
    <w:rsid w:val="001E13D3"/>
    <w:rsid w:val="001E1827"/>
    <w:rsid w:val="001E1DED"/>
    <w:rsid w:val="001E1EEB"/>
    <w:rsid w:val="001E20D6"/>
    <w:rsid w:val="001E2D48"/>
    <w:rsid w:val="001E3711"/>
    <w:rsid w:val="001E386D"/>
    <w:rsid w:val="001E392D"/>
    <w:rsid w:val="001E4505"/>
    <w:rsid w:val="001E458F"/>
    <w:rsid w:val="001E6A6B"/>
    <w:rsid w:val="001E6B7A"/>
    <w:rsid w:val="001E6BC5"/>
    <w:rsid w:val="001E71C4"/>
    <w:rsid w:val="001E74B7"/>
    <w:rsid w:val="001E7FA5"/>
    <w:rsid w:val="001F027B"/>
    <w:rsid w:val="001F079F"/>
    <w:rsid w:val="001F20B0"/>
    <w:rsid w:val="001F25FD"/>
    <w:rsid w:val="001F280B"/>
    <w:rsid w:val="001F2AAC"/>
    <w:rsid w:val="001F2D92"/>
    <w:rsid w:val="001F2EED"/>
    <w:rsid w:val="001F3018"/>
    <w:rsid w:val="001F3159"/>
    <w:rsid w:val="001F3646"/>
    <w:rsid w:val="001F4228"/>
    <w:rsid w:val="001F43CF"/>
    <w:rsid w:val="001F43DC"/>
    <w:rsid w:val="001F4AED"/>
    <w:rsid w:val="001F5894"/>
    <w:rsid w:val="001F5976"/>
    <w:rsid w:val="001F5ACF"/>
    <w:rsid w:val="001F63E3"/>
    <w:rsid w:val="001F6D9A"/>
    <w:rsid w:val="001F6F5B"/>
    <w:rsid w:val="001F7825"/>
    <w:rsid w:val="001F7D7C"/>
    <w:rsid w:val="00200833"/>
    <w:rsid w:val="002010DD"/>
    <w:rsid w:val="00201507"/>
    <w:rsid w:val="00202D50"/>
    <w:rsid w:val="00203392"/>
    <w:rsid w:val="00203C52"/>
    <w:rsid w:val="00203E3F"/>
    <w:rsid w:val="00204260"/>
    <w:rsid w:val="0020474B"/>
    <w:rsid w:val="00204F27"/>
    <w:rsid w:val="002052D9"/>
    <w:rsid w:val="00205671"/>
    <w:rsid w:val="002059CF"/>
    <w:rsid w:val="00205AD7"/>
    <w:rsid w:val="00205FEE"/>
    <w:rsid w:val="00207A85"/>
    <w:rsid w:val="00210AC2"/>
    <w:rsid w:val="00210C4F"/>
    <w:rsid w:val="002112B8"/>
    <w:rsid w:val="00211728"/>
    <w:rsid w:val="002128EF"/>
    <w:rsid w:val="00212E57"/>
    <w:rsid w:val="00213673"/>
    <w:rsid w:val="00213BBE"/>
    <w:rsid w:val="00214255"/>
    <w:rsid w:val="00214676"/>
    <w:rsid w:val="00214A66"/>
    <w:rsid w:val="00215D16"/>
    <w:rsid w:val="00215E2F"/>
    <w:rsid w:val="00216D66"/>
    <w:rsid w:val="00217EF3"/>
    <w:rsid w:val="002208D1"/>
    <w:rsid w:val="00221B80"/>
    <w:rsid w:val="00221F26"/>
    <w:rsid w:val="00221FBA"/>
    <w:rsid w:val="00222C45"/>
    <w:rsid w:val="00223D02"/>
    <w:rsid w:val="002241FB"/>
    <w:rsid w:val="0022566A"/>
    <w:rsid w:val="002256E2"/>
    <w:rsid w:val="00225825"/>
    <w:rsid w:val="00225B3C"/>
    <w:rsid w:val="00225CA4"/>
    <w:rsid w:val="00226455"/>
    <w:rsid w:val="002266F8"/>
    <w:rsid w:val="0022676A"/>
    <w:rsid w:val="002273B9"/>
    <w:rsid w:val="002278B0"/>
    <w:rsid w:val="00227B95"/>
    <w:rsid w:val="00227C60"/>
    <w:rsid w:val="00227D34"/>
    <w:rsid w:val="00227EC4"/>
    <w:rsid w:val="00227ED4"/>
    <w:rsid w:val="0023043C"/>
    <w:rsid w:val="00230776"/>
    <w:rsid w:val="002309DF"/>
    <w:rsid w:val="00230B11"/>
    <w:rsid w:val="00231087"/>
    <w:rsid w:val="0023191D"/>
    <w:rsid w:val="00231FEF"/>
    <w:rsid w:val="002322F1"/>
    <w:rsid w:val="002326E9"/>
    <w:rsid w:val="00232D99"/>
    <w:rsid w:val="002331ED"/>
    <w:rsid w:val="002335DC"/>
    <w:rsid w:val="00234041"/>
    <w:rsid w:val="002343AD"/>
    <w:rsid w:val="002347DA"/>
    <w:rsid w:val="00235592"/>
    <w:rsid w:val="0023559D"/>
    <w:rsid w:val="002358B4"/>
    <w:rsid w:val="00235B14"/>
    <w:rsid w:val="00236C92"/>
    <w:rsid w:val="002372FA"/>
    <w:rsid w:val="00237318"/>
    <w:rsid w:val="00237E04"/>
    <w:rsid w:val="00237F92"/>
    <w:rsid w:val="00240022"/>
    <w:rsid w:val="00240837"/>
    <w:rsid w:val="002416F5"/>
    <w:rsid w:val="00242166"/>
    <w:rsid w:val="002422F9"/>
    <w:rsid w:val="00243AEB"/>
    <w:rsid w:val="00243CA9"/>
    <w:rsid w:val="00244505"/>
    <w:rsid w:val="002448B6"/>
    <w:rsid w:val="00245A9F"/>
    <w:rsid w:val="0024606B"/>
    <w:rsid w:val="0024789C"/>
    <w:rsid w:val="00247BE8"/>
    <w:rsid w:val="00250427"/>
    <w:rsid w:val="00250779"/>
    <w:rsid w:val="00250B1B"/>
    <w:rsid w:val="00250BF6"/>
    <w:rsid w:val="00251B96"/>
    <w:rsid w:val="00252FEA"/>
    <w:rsid w:val="002535CB"/>
    <w:rsid w:val="002539BC"/>
    <w:rsid w:val="00254994"/>
    <w:rsid w:val="00254C90"/>
    <w:rsid w:val="00256230"/>
    <w:rsid w:val="00256603"/>
    <w:rsid w:val="0025681C"/>
    <w:rsid w:val="002570F4"/>
    <w:rsid w:val="00257793"/>
    <w:rsid w:val="00257C46"/>
    <w:rsid w:val="0026045E"/>
    <w:rsid w:val="00260DEA"/>
    <w:rsid w:val="00260EDF"/>
    <w:rsid w:val="00261168"/>
    <w:rsid w:val="002619E5"/>
    <w:rsid w:val="002640AD"/>
    <w:rsid w:val="00264428"/>
    <w:rsid w:val="00264EB5"/>
    <w:rsid w:val="0026624B"/>
    <w:rsid w:val="00266452"/>
    <w:rsid w:val="00267B60"/>
    <w:rsid w:val="00267EDF"/>
    <w:rsid w:val="002711F1"/>
    <w:rsid w:val="0027260D"/>
    <w:rsid w:val="00273AED"/>
    <w:rsid w:val="00273B30"/>
    <w:rsid w:val="00273E09"/>
    <w:rsid w:val="00274756"/>
    <w:rsid w:val="002754C1"/>
    <w:rsid w:val="002759D8"/>
    <w:rsid w:val="00275F95"/>
    <w:rsid w:val="00277613"/>
    <w:rsid w:val="00277A80"/>
    <w:rsid w:val="00280473"/>
    <w:rsid w:val="0028063A"/>
    <w:rsid w:val="00280B4E"/>
    <w:rsid w:val="002818DC"/>
    <w:rsid w:val="00281AC8"/>
    <w:rsid w:val="00282906"/>
    <w:rsid w:val="00282E8F"/>
    <w:rsid w:val="0028322B"/>
    <w:rsid w:val="0028330A"/>
    <w:rsid w:val="002839FB"/>
    <w:rsid w:val="00283A8B"/>
    <w:rsid w:val="00284F25"/>
    <w:rsid w:val="00285534"/>
    <w:rsid w:val="00285915"/>
    <w:rsid w:val="002859BC"/>
    <w:rsid w:val="00285A56"/>
    <w:rsid w:val="00285D6F"/>
    <w:rsid w:val="00285ED9"/>
    <w:rsid w:val="00286402"/>
    <w:rsid w:val="00286DA4"/>
    <w:rsid w:val="002871E6"/>
    <w:rsid w:val="002871FA"/>
    <w:rsid w:val="00287732"/>
    <w:rsid w:val="00287E36"/>
    <w:rsid w:val="00290140"/>
    <w:rsid w:val="0029038B"/>
    <w:rsid w:val="00290E7A"/>
    <w:rsid w:val="00291026"/>
    <w:rsid w:val="00291760"/>
    <w:rsid w:val="002917EA"/>
    <w:rsid w:val="002923DD"/>
    <w:rsid w:val="0029254D"/>
    <w:rsid w:val="002929AE"/>
    <w:rsid w:val="00293210"/>
    <w:rsid w:val="002936DA"/>
    <w:rsid w:val="002938E3"/>
    <w:rsid w:val="0029428E"/>
    <w:rsid w:val="002947C6"/>
    <w:rsid w:val="00294AC0"/>
    <w:rsid w:val="0029502C"/>
    <w:rsid w:val="00295241"/>
    <w:rsid w:val="00295AF1"/>
    <w:rsid w:val="00295E28"/>
    <w:rsid w:val="00295FE3"/>
    <w:rsid w:val="00296D63"/>
    <w:rsid w:val="00297C0F"/>
    <w:rsid w:val="002A0750"/>
    <w:rsid w:val="002A1747"/>
    <w:rsid w:val="002A1D00"/>
    <w:rsid w:val="002A2143"/>
    <w:rsid w:val="002A2831"/>
    <w:rsid w:val="002A2E56"/>
    <w:rsid w:val="002A3ABA"/>
    <w:rsid w:val="002A4B47"/>
    <w:rsid w:val="002A4BA9"/>
    <w:rsid w:val="002A4D1C"/>
    <w:rsid w:val="002A5B1C"/>
    <w:rsid w:val="002A6097"/>
    <w:rsid w:val="002A6870"/>
    <w:rsid w:val="002A7023"/>
    <w:rsid w:val="002A779C"/>
    <w:rsid w:val="002A7A95"/>
    <w:rsid w:val="002A7DEF"/>
    <w:rsid w:val="002B0703"/>
    <w:rsid w:val="002B0A0D"/>
    <w:rsid w:val="002B0E50"/>
    <w:rsid w:val="002B1956"/>
    <w:rsid w:val="002B2502"/>
    <w:rsid w:val="002B2BAE"/>
    <w:rsid w:val="002B37D4"/>
    <w:rsid w:val="002B40FE"/>
    <w:rsid w:val="002B458E"/>
    <w:rsid w:val="002B4679"/>
    <w:rsid w:val="002B4927"/>
    <w:rsid w:val="002B4B37"/>
    <w:rsid w:val="002B50A4"/>
    <w:rsid w:val="002B5197"/>
    <w:rsid w:val="002B53F7"/>
    <w:rsid w:val="002B5B4B"/>
    <w:rsid w:val="002B5F85"/>
    <w:rsid w:val="002B5F8B"/>
    <w:rsid w:val="002B6259"/>
    <w:rsid w:val="002B6317"/>
    <w:rsid w:val="002B6320"/>
    <w:rsid w:val="002B6836"/>
    <w:rsid w:val="002B77BC"/>
    <w:rsid w:val="002B7FAB"/>
    <w:rsid w:val="002C03C2"/>
    <w:rsid w:val="002C104A"/>
    <w:rsid w:val="002C15FD"/>
    <w:rsid w:val="002C1782"/>
    <w:rsid w:val="002C2B8E"/>
    <w:rsid w:val="002C30CE"/>
    <w:rsid w:val="002C39A5"/>
    <w:rsid w:val="002C3FBF"/>
    <w:rsid w:val="002C41C8"/>
    <w:rsid w:val="002C4399"/>
    <w:rsid w:val="002C4E60"/>
    <w:rsid w:val="002C54EB"/>
    <w:rsid w:val="002C5704"/>
    <w:rsid w:val="002C5D15"/>
    <w:rsid w:val="002C6A61"/>
    <w:rsid w:val="002C6DEE"/>
    <w:rsid w:val="002D0150"/>
    <w:rsid w:val="002D01E1"/>
    <w:rsid w:val="002D03AC"/>
    <w:rsid w:val="002D0C73"/>
    <w:rsid w:val="002D0DC0"/>
    <w:rsid w:val="002D102D"/>
    <w:rsid w:val="002D13B6"/>
    <w:rsid w:val="002D3BE9"/>
    <w:rsid w:val="002D444E"/>
    <w:rsid w:val="002D5E64"/>
    <w:rsid w:val="002D6351"/>
    <w:rsid w:val="002D6836"/>
    <w:rsid w:val="002D69D6"/>
    <w:rsid w:val="002D69E8"/>
    <w:rsid w:val="002D70E8"/>
    <w:rsid w:val="002D7FF5"/>
    <w:rsid w:val="002E018E"/>
    <w:rsid w:val="002E03B5"/>
    <w:rsid w:val="002E0495"/>
    <w:rsid w:val="002E060B"/>
    <w:rsid w:val="002E09A0"/>
    <w:rsid w:val="002E0B20"/>
    <w:rsid w:val="002E0C4F"/>
    <w:rsid w:val="002E1670"/>
    <w:rsid w:val="002E17CE"/>
    <w:rsid w:val="002E1AAB"/>
    <w:rsid w:val="002E1C7E"/>
    <w:rsid w:val="002E285F"/>
    <w:rsid w:val="002E29CD"/>
    <w:rsid w:val="002E2E4F"/>
    <w:rsid w:val="002E4001"/>
    <w:rsid w:val="002E40DF"/>
    <w:rsid w:val="002E4261"/>
    <w:rsid w:val="002E4CE6"/>
    <w:rsid w:val="002E6304"/>
    <w:rsid w:val="002E6375"/>
    <w:rsid w:val="002E6544"/>
    <w:rsid w:val="002E71C0"/>
    <w:rsid w:val="002F05AC"/>
    <w:rsid w:val="002F18E5"/>
    <w:rsid w:val="002F242C"/>
    <w:rsid w:val="002F3243"/>
    <w:rsid w:val="002F4019"/>
    <w:rsid w:val="002F5242"/>
    <w:rsid w:val="002F53A4"/>
    <w:rsid w:val="002F559D"/>
    <w:rsid w:val="002F57C8"/>
    <w:rsid w:val="002F5992"/>
    <w:rsid w:val="002F5CF4"/>
    <w:rsid w:val="002F60BF"/>
    <w:rsid w:val="002F6201"/>
    <w:rsid w:val="002F623E"/>
    <w:rsid w:val="002F6333"/>
    <w:rsid w:val="002F7D5E"/>
    <w:rsid w:val="002F7F14"/>
    <w:rsid w:val="0030088F"/>
    <w:rsid w:val="003015DF"/>
    <w:rsid w:val="00301663"/>
    <w:rsid w:val="003016C9"/>
    <w:rsid w:val="00301947"/>
    <w:rsid w:val="003022F8"/>
    <w:rsid w:val="00302859"/>
    <w:rsid w:val="0030361E"/>
    <w:rsid w:val="0030371D"/>
    <w:rsid w:val="003039B5"/>
    <w:rsid w:val="00303D81"/>
    <w:rsid w:val="00304638"/>
    <w:rsid w:val="0030486F"/>
    <w:rsid w:val="00306E06"/>
    <w:rsid w:val="0030700C"/>
    <w:rsid w:val="003072BE"/>
    <w:rsid w:val="00307490"/>
    <w:rsid w:val="00307C21"/>
    <w:rsid w:val="003101D3"/>
    <w:rsid w:val="003102AF"/>
    <w:rsid w:val="00310CC6"/>
    <w:rsid w:val="00311124"/>
    <w:rsid w:val="0031152D"/>
    <w:rsid w:val="00311783"/>
    <w:rsid w:val="003118FC"/>
    <w:rsid w:val="00311A24"/>
    <w:rsid w:val="00311AB4"/>
    <w:rsid w:val="00313023"/>
    <w:rsid w:val="003162A1"/>
    <w:rsid w:val="003169B3"/>
    <w:rsid w:val="00316C1E"/>
    <w:rsid w:val="003171A6"/>
    <w:rsid w:val="003177D3"/>
    <w:rsid w:val="00317CBC"/>
    <w:rsid w:val="00317EB7"/>
    <w:rsid w:val="003201B5"/>
    <w:rsid w:val="00320EE8"/>
    <w:rsid w:val="0032121C"/>
    <w:rsid w:val="00321D86"/>
    <w:rsid w:val="003221F1"/>
    <w:rsid w:val="0032276D"/>
    <w:rsid w:val="00322E8E"/>
    <w:rsid w:val="00322FD6"/>
    <w:rsid w:val="00323D0F"/>
    <w:rsid w:val="00323F1E"/>
    <w:rsid w:val="0032405C"/>
    <w:rsid w:val="00324ECD"/>
    <w:rsid w:val="003252EB"/>
    <w:rsid w:val="003253E2"/>
    <w:rsid w:val="0032562A"/>
    <w:rsid w:val="00325967"/>
    <w:rsid w:val="00326263"/>
    <w:rsid w:val="0033158C"/>
    <w:rsid w:val="00332EA2"/>
    <w:rsid w:val="003338C4"/>
    <w:rsid w:val="00333C0D"/>
    <w:rsid w:val="003349FB"/>
    <w:rsid w:val="003358A3"/>
    <w:rsid w:val="00336C66"/>
    <w:rsid w:val="00336F60"/>
    <w:rsid w:val="003377B2"/>
    <w:rsid w:val="003407DC"/>
    <w:rsid w:val="003408E4"/>
    <w:rsid w:val="00340AAC"/>
    <w:rsid w:val="00340B2F"/>
    <w:rsid w:val="0034126C"/>
    <w:rsid w:val="0034260E"/>
    <w:rsid w:val="00343430"/>
    <w:rsid w:val="00343A78"/>
    <w:rsid w:val="00343B9A"/>
    <w:rsid w:val="00344319"/>
    <w:rsid w:val="0034443C"/>
    <w:rsid w:val="0034471E"/>
    <w:rsid w:val="00344A97"/>
    <w:rsid w:val="00344D9F"/>
    <w:rsid w:val="00344E8B"/>
    <w:rsid w:val="00345C99"/>
    <w:rsid w:val="00346B60"/>
    <w:rsid w:val="00350B2B"/>
    <w:rsid w:val="0035228D"/>
    <w:rsid w:val="0035282D"/>
    <w:rsid w:val="00352DDE"/>
    <w:rsid w:val="0035331C"/>
    <w:rsid w:val="00353380"/>
    <w:rsid w:val="003540B8"/>
    <w:rsid w:val="003543FE"/>
    <w:rsid w:val="00354487"/>
    <w:rsid w:val="00354B8C"/>
    <w:rsid w:val="003554EE"/>
    <w:rsid w:val="003559FC"/>
    <w:rsid w:val="003560B4"/>
    <w:rsid w:val="00356346"/>
    <w:rsid w:val="00356ABB"/>
    <w:rsid w:val="00356E0D"/>
    <w:rsid w:val="00357518"/>
    <w:rsid w:val="003577DF"/>
    <w:rsid w:val="00357B73"/>
    <w:rsid w:val="00357DE6"/>
    <w:rsid w:val="0036087E"/>
    <w:rsid w:val="00360ABC"/>
    <w:rsid w:val="0036161E"/>
    <w:rsid w:val="0036188A"/>
    <w:rsid w:val="00362133"/>
    <w:rsid w:val="0036247C"/>
    <w:rsid w:val="00362A44"/>
    <w:rsid w:val="00363B47"/>
    <w:rsid w:val="00364202"/>
    <w:rsid w:val="00364551"/>
    <w:rsid w:val="00364B60"/>
    <w:rsid w:val="00365C9A"/>
    <w:rsid w:val="003665AD"/>
    <w:rsid w:val="00366DDD"/>
    <w:rsid w:val="003670C9"/>
    <w:rsid w:val="00367232"/>
    <w:rsid w:val="0036737F"/>
    <w:rsid w:val="00367409"/>
    <w:rsid w:val="00367A2C"/>
    <w:rsid w:val="00367CA3"/>
    <w:rsid w:val="00371286"/>
    <w:rsid w:val="00371532"/>
    <w:rsid w:val="00371CD7"/>
    <w:rsid w:val="00371D02"/>
    <w:rsid w:val="00371F50"/>
    <w:rsid w:val="003726FD"/>
    <w:rsid w:val="00373C7D"/>
    <w:rsid w:val="003745B5"/>
    <w:rsid w:val="003748AA"/>
    <w:rsid w:val="00374E97"/>
    <w:rsid w:val="0037565B"/>
    <w:rsid w:val="00375BCE"/>
    <w:rsid w:val="00375E7D"/>
    <w:rsid w:val="00376700"/>
    <w:rsid w:val="00376827"/>
    <w:rsid w:val="00380389"/>
    <w:rsid w:val="00381006"/>
    <w:rsid w:val="003814A9"/>
    <w:rsid w:val="003819CB"/>
    <w:rsid w:val="00381EF7"/>
    <w:rsid w:val="00382B0D"/>
    <w:rsid w:val="00382DC2"/>
    <w:rsid w:val="003833F0"/>
    <w:rsid w:val="00383B6E"/>
    <w:rsid w:val="00383C98"/>
    <w:rsid w:val="003841EE"/>
    <w:rsid w:val="00384D2D"/>
    <w:rsid w:val="003852D9"/>
    <w:rsid w:val="00385408"/>
    <w:rsid w:val="00385463"/>
    <w:rsid w:val="003857A1"/>
    <w:rsid w:val="00385AD7"/>
    <w:rsid w:val="00385C95"/>
    <w:rsid w:val="00385EB5"/>
    <w:rsid w:val="003869AF"/>
    <w:rsid w:val="00386E15"/>
    <w:rsid w:val="00387E6F"/>
    <w:rsid w:val="00390807"/>
    <w:rsid w:val="0039161D"/>
    <w:rsid w:val="003917E3"/>
    <w:rsid w:val="0039440B"/>
    <w:rsid w:val="003947FD"/>
    <w:rsid w:val="00394B0D"/>
    <w:rsid w:val="00394C7F"/>
    <w:rsid w:val="00395004"/>
    <w:rsid w:val="00395594"/>
    <w:rsid w:val="003961C9"/>
    <w:rsid w:val="003967B9"/>
    <w:rsid w:val="0039688F"/>
    <w:rsid w:val="0039690C"/>
    <w:rsid w:val="00396CA1"/>
    <w:rsid w:val="003A081E"/>
    <w:rsid w:val="003A1424"/>
    <w:rsid w:val="003A1465"/>
    <w:rsid w:val="003A1AAE"/>
    <w:rsid w:val="003A2751"/>
    <w:rsid w:val="003A2DE3"/>
    <w:rsid w:val="003A3947"/>
    <w:rsid w:val="003A3F92"/>
    <w:rsid w:val="003A46E4"/>
    <w:rsid w:val="003A4935"/>
    <w:rsid w:val="003A51DE"/>
    <w:rsid w:val="003A5808"/>
    <w:rsid w:val="003A5AE6"/>
    <w:rsid w:val="003A5B08"/>
    <w:rsid w:val="003A697B"/>
    <w:rsid w:val="003A7164"/>
    <w:rsid w:val="003A768C"/>
    <w:rsid w:val="003A76B7"/>
    <w:rsid w:val="003A7F15"/>
    <w:rsid w:val="003B06FC"/>
    <w:rsid w:val="003B1B45"/>
    <w:rsid w:val="003B3B59"/>
    <w:rsid w:val="003B3E88"/>
    <w:rsid w:val="003B3FDA"/>
    <w:rsid w:val="003B40DE"/>
    <w:rsid w:val="003B440E"/>
    <w:rsid w:val="003B443E"/>
    <w:rsid w:val="003B4719"/>
    <w:rsid w:val="003B4ABA"/>
    <w:rsid w:val="003B4E72"/>
    <w:rsid w:val="003B64EC"/>
    <w:rsid w:val="003B6BF9"/>
    <w:rsid w:val="003B6C78"/>
    <w:rsid w:val="003B749C"/>
    <w:rsid w:val="003B7F54"/>
    <w:rsid w:val="003C0065"/>
    <w:rsid w:val="003C07E5"/>
    <w:rsid w:val="003C2B48"/>
    <w:rsid w:val="003C3004"/>
    <w:rsid w:val="003C3249"/>
    <w:rsid w:val="003C36E9"/>
    <w:rsid w:val="003C3868"/>
    <w:rsid w:val="003C3FA1"/>
    <w:rsid w:val="003C5036"/>
    <w:rsid w:val="003C5852"/>
    <w:rsid w:val="003C58F0"/>
    <w:rsid w:val="003C5F14"/>
    <w:rsid w:val="003C61CA"/>
    <w:rsid w:val="003C7970"/>
    <w:rsid w:val="003D05D4"/>
    <w:rsid w:val="003D0615"/>
    <w:rsid w:val="003D06A0"/>
    <w:rsid w:val="003D0D99"/>
    <w:rsid w:val="003D171F"/>
    <w:rsid w:val="003D1B6F"/>
    <w:rsid w:val="003D2F74"/>
    <w:rsid w:val="003D370D"/>
    <w:rsid w:val="003D41E7"/>
    <w:rsid w:val="003D439B"/>
    <w:rsid w:val="003D45FE"/>
    <w:rsid w:val="003D591F"/>
    <w:rsid w:val="003D648A"/>
    <w:rsid w:val="003D6992"/>
    <w:rsid w:val="003D6F38"/>
    <w:rsid w:val="003D7C60"/>
    <w:rsid w:val="003D7F30"/>
    <w:rsid w:val="003E072F"/>
    <w:rsid w:val="003E0753"/>
    <w:rsid w:val="003E0A99"/>
    <w:rsid w:val="003E0D45"/>
    <w:rsid w:val="003E0FB0"/>
    <w:rsid w:val="003E11DC"/>
    <w:rsid w:val="003E1DB2"/>
    <w:rsid w:val="003E2C4F"/>
    <w:rsid w:val="003E38CF"/>
    <w:rsid w:val="003E4C84"/>
    <w:rsid w:val="003E53B0"/>
    <w:rsid w:val="003E5BF5"/>
    <w:rsid w:val="003E664F"/>
    <w:rsid w:val="003E70AF"/>
    <w:rsid w:val="003E76E0"/>
    <w:rsid w:val="003E7BA0"/>
    <w:rsid w:val="003E7CBB"/>
    <w:rsid w:val="003F060E"/>
    <w:rsid w:val="003F2525"/>
    <w:rsid w:val="003F2C2C"/>
    <w:rsid w:val="003F30BB"/>
    <w:rsid w:val="003F39EE"/>
    <w:rsid w:val="003F3E5B"/>
    <w:rsid w:val="003F41BC"/>
    <w:rsid w:val="003F4243"/>
    <w:rsid w:val="003F4410"/>
    <w:rsid w:val="003F52D7"/>
    <w:rsid w:val="003F5724"/>
    <w:rsid w:val="003F57ED"/>
    <w:rsid w:val="003F635E"/>
    <w:rsid w:val="003F6ADD"/>
    <w:rsid w:val="00400140"/>
    <w:rsid w:val="00400B1F"/>
    <w:rsid w:val="00400D3F"/>
    <w:rsid w:val="00400E04"/>
    <w:rsid w:val="00401D5D"/>
    <w:rsid w:val="00401EF5"/>
    <w:rsid w:val="00401F1D"/>
    <w:rsid w:val="00401FB4"/>
    <w:rsid w:val="004020F7"/>
    <w:rsid w:val="00403130"/>
    <w:rsid w:val="00403308"/>
    <w:rsid w:val="0040363D"/>
    <w:rsid w:val="00403FC8"/>
    <w:rsid w:val="00404FD8"/>
    <w:rsid w:val="0040556C"/>
    <w:rsid w:val="00405A61"/>
    <w:rsid w:val="00405BEA"/>
    <w:rsid w:val="004060C0"/>
    <w:rsid w:val="004062A1"/>
    <w:rsid w:val="00406642"/>
    <w:rsid w:val="00406BF3"/>
    <w:rsid w:val="00407780"/>
    <w:rsid w:val="00407FA4"/>
    <w:rsid w:val="00411359"/>
    <w:rsid w:val="0041444D"/>
    <w:rsid w:val="00414C74"/>
    <w:rsid w:val="00414E16"/>
    <w:rsid w:val="00415153"/>
    <w:rsid w:val="00415869"/>
    <w:rsid w:val="004171A0"/>
    <w:rsid w:val="00420AC0"/>
    <w:rsid w:val="004211BD"/>
    <w:rsid w:val="00421285"/>
    <w:rsid w:val="004212A6"/>
    <w:rsid w:val="0042160B"/>
    <w:rsid w:val="0042250E"/>
    <w:rsid w:val="004225A0"/>
    <w:rsid w:val="004227B1"/>
    <w:rsid w:val="00422AE7"/>
    <w:rsid w:val="00422C15"/>
    <w:rsid w:val="00422FEF"/>
    <w:rsid w:val="00423657"/>
    <w:rsid w:val="00423A50"/>
    <w:rsid w:val="00423F2A"/>
    <w:rsid w:val="004242CB"/>
    <w:rsid w:val="00424DE0"/>
    <w:rsid w:val="00424F49"/>
    <w:rsid w:val="00425061"/>
    <w:rsid w:val="00425306"/>
    <w:rsid w:val="00426184"/>
    <w:rsid w:val="004261B4"/>
    <w:rsid w:val="00426D09"/>
    <w:rsid w:val="00427B63"/>
    <w:rsid w:val="00427CB9"/>
    <w:rsid w:val="00427F9D"/>
    <w:rsid w:val="00430A74"/>
    <w:rsid w:val="004315DF"/>
    <w:rsid w:val="00432002"/>
    <w:rsid w:val="00432493"/>
    <w:rsid w:val="00432498"/>
    <w:rsid w:val="00432E86"/>
    <w:rsid w:val="00432F66"/>
    <w:rsid w:val="004332FD"/>
    <w:rsid w:val="00433488"/>
    <w:rsid w:val="00433A95"/>
    <w:rsid w:val="00433C17"/>
    <w:rsid w:val="00433CB2"/>
    <w:rsid w:val="00434017"/>
    <w:rsid w:val="00434DF5"/>
    <w:rsid w:val="0043536F"/>
    <w:rsid w:val="00435877"/>
    <w:rsid w:val="0043587E"/>
    <w:rsid w:val="004359C9"/>
    <w:rsid w:val="00435A76"/>
    <w:rsid w:val="00436057"/>
    <w:rsid w:val="004366F9"/>
    <w:rsid w:val="00436DD0"/>
    <w:rsid w:val="004405FD"/>
    <w:rsid w:val="00440880"/>
    <w:rsid w:val="00440A76"/>
    <w:rsid w:val="00440C51"/>
    <w:rsid w:val="00441499"/>
    <w:rsid w:val="00441AA4"/>
    <w:rsid w:val="0044225D"/>
    <w:rsid w:val="004428FF"/>
    <w:rsid w:val="00442AEE"/>
    <w:rsid w:val="00443609"/>
    <w:rsid w:val="00443941"/>
    <w:rsid w:val="0044408F"/>
    <w:rsid w:val="00444193"/>
    <w:rsid w:val="00444B40"/>
    <w:rsid w:val="00445A97"/>
    <w:rsid w:val="0044632B"/>
    <w:rsid w:val="00446A45"/>
    <w:rsid w:val="00446AC0"/>
    <w:rsid w:val="00447222"/>
    <w:rsid w:val="00447A1F"/>
    <w:rsid w:val="00447A8F"/>
    <w:rsid w:val="00447C74"/>
    <w:rsid w:val="00450172"/>
    <w:rsid w:val="004503F8"/>
    <w:rsid w:val="00450FAD"/>
    <w:rsid w:val="00452340"/>
    <w:rsid w:val="0045246F"/>
    <w:rsid w:val="00453E9D"/>
    <w:rsid w:val="004541A4"/>
    <w:rsid w:val="00454AC5"/>
    <w:rsid w:val="00454EE8"/>
    <w:rsid w:val="0045543B"/>
    <w:rsid w:val="00455AE5"/>
    <w:rsid w:val="00457427"/>
    <w:rsid w:val="00457478"/>
    <w:rsid w:val="004575C9"/>
    <w:rsid w:val="00460699"/>
    <w:rsid w:val="004625F5"/>
    <w:rsid w:val="004629CA"/>
    <w:rsid w:val="00462F8C"/>
    <w:rsid w:val="00463DFA"/>
    <w:rsid w:val="00465C3B"/>
    <w:rsid w:val="00466D3F"/>
    <w:rsid w:val="0046704C"/>
    <w:rsid w:val="0046768E"/>
    <w:rsid w:val="0046771D"/>
    <w:rsid w:val="004701F4"/>
    <w:rsid w:val="00472F3C"/>
    <w:rsid w:val="004740E1"/>
    <w:rsid w:val="004749BC"/>
    <w:rsid w:val="00474CC0"/>
    <w:rsid w:val="00474D61"/>
    <w:rsid w:val="0047583B"/>
    <w:rsid w:val="004759A1"/>
    <w:rsid w:val="0047642C"/>
    <w:rsid w:val="00476A2D"/>
    <w:rsid w:val="00476D1B"/>
    <w:rsid w:val="0047723D"/>
    <w:rsid w:val="00477298"/>
    <w:rsid w:val="004774BB"/>
    <w:rsid w:val="0047765D"/>
    <w:rsid w:val="004777E1"/>
    <w:rsid w:val="00477E93"/>
    <w:rsid w:val="00477EEE"/>
    <w:rsid w:val="00477FE4"/>
    <w:rsid w:val="00481101"/>
    <w:rsid w:val="00481D4B"/>
    <w:rsid w:val="00481D7F"/>
    <w:rsid w:val="00482150"/>
    <w:rsid w:val="00482922"/>
    <w:rsid w:val="00482BA8"/>
    <w:rsid w:val="004830AA"/>
    <w:rsid w:val="004832AB"/>
    <w:rsid w:val="00483551"/>
    <w:rsid w:val="00483BEE"/>
    <w:rsid w:val="00483E1E"/>
    <w:rsid w:val="00484710"/>
    <w:rsid w:val="0048533D"/>
    <w:rsid w:val="004854FC"/>
    <w:rsid w:val="00486C84"/>
    <w:rsid w:val="00486FC9"/>
    <w:rsid w:val="004870B3"/>
    <w:rsid w:val="00487DCB"/>
    <w:rsid w:val="00490CE3"/>
    <w:rsid w:val="004912BB"/>
    <w:rsid w:val="00492456"/>
    <w:rsid w:val="00493448"/>
    <w:rsid w:val="004941AF"/>
    <w:rsid w:val="00494B11"/>
    <w:rsid w:val="00494D28"/>
    <w:rsid w:val="00495031"/>
    <w:rsid w:val="004958FC"/>
    <w:rsid w:val="00495B96"/>
    <w:rsid w:val="0049711B"/>
    <w:rsid w:val="00497824"/>
    <w:rsid w:val="00497DDF"/>
    <w:rsid w:val="004A035A"/>
    <w:rsid w:val="004A0414"/>
    <w:rsid w:val="004A0FD1"/>
    <w:rsid w:val="004A2369"/>
    <w:rsid w:val="004A2ABD"/>
    <w:rsid w:val="004A2B1F"/>
    <w:rsid w:val="004A2BB8"/>
    <w:rsid w:val="004A3756"/>
    <w:rsid w:val="004A37D9"/>
    <w:rsid w:val="004A3948"/>
    <w:rsid w:val="004A3B1E"/>
    <w:rsid w:val="004A3DCA"/>
    <w:rsid w:val="004A44A5"/>
    <w:rsid w:val="004A4B2D"/>
    <w:rsid w:val="004A5537"/>
    <w:rsid w:val="004A57DB"/>
    <w:rsid w:val="004A58AF"/>
    <w:rsid w:val="004A58E3"/>
    <w:rsid w:val="004A60BF"/>
    <w:rsid w:val="004A60EF"/>
    <w:rsid w:val="004A611C"/>
    <w:rsid w:val="004A74E5"/>
    <w:rsid w:val="004B11AB"/>
    <w:rsid w:val="004B1621"/>
    <w:rsid w:val="004B2A0E"/>
    <w:rsid w:val="004B2EB0"/>
    <w:rsid w:val="004B2F83"/>
    <w:rsid w:val="004B31C4"/>
    <w:rsid w:val="004B3747"/>
    <w:rsid w:val="004B3EDF"/>
    <w:rsid w:val="004B44CD"/>
    <w:rsid w:val="004B45D0"/>
    <w:rsid w:val="004B617A"/>
    <w:rsid w:val="004B6377"/>
    <w:rsid w:val="004B64AC"/>
    <w:rsid w:val="004B6C07"/>
    <w:rsid w:val="004B6DDB"/>
    <w:rsid w:val="004B79A7"/>
    <w:rsid w:val="004B7CD0"/>
    <w:rsid w:val="004B7FB6"/>
    <w:rsid w:val="004C0122"/>
    <w:rsid w:val="004C0FD7"/>
    <w:rsid w:val="004C184D"/>
    <w:rsid w:val="004C1D8A"/>
    <w:rsid w:val="004C28D4"/>
    <w:rsid w:val="004C2CE8"/>
    <w:rsid w:val="004C3A97"/>
    <w:rsid w:val="004C4674"/>
    <w:rsid w:val="004C4886"/>
    <w:rsid w:val="004C4A49"/>
    <w:rsid w:val="004C4E2E"/>
    <w:rsid w:val="004C55A1"/>
    <w:rsid w:val="004C5B1B"/>
    <w:rsid w:val="004C5F7A"/>
    <w:rsid w:val="004C60F3"/>
    <w:rsid w:val="004C61F6"/>
    <w:rsid w:val="004C6642"/>
    <w:rsid w:val="004C7589"/>
    <w:rsid w:val="004C76DE"/>
    <w:rsid w:val="004C76E1"/>
    <w:rsid w:val="004C78FC"/>
    <w:rsid w:val="004D03EF"/>
    <w:rsid w:val="004D108C"/>
    <w:rsid w:val="004D16DD"/>
    <w:rsid w:val="004D1B9B"/>
    <w:rsid w:val="004D1CA7"/>
    <w:rsid w:val="004D1E97"/>
    <w:rsid w:val="004D21B8"/>
    <w:rsid w:val="004D22AE"/>
    <w:rsid w:val="004D26DE"/>
    <w:rsid w:val="004D2EBB"/>
    <w:rsid w:val="004D30DB"/>
    <w:rsid w:val="004D31D0"/>
    <w:rsid w:val="004D35AE"/>
    <w:rsid w:val="004D3DA4"/>
    <w:rsid w:val="004D410F"/>
    <w:rsid w:val="004D4179"/>
    <w:rsid w:val="004D49B9"/>
    <w:rsid w:val="004D5130"/>
    <w:rsid w:val="004D5257"/>
    <w:rsid w:val="004D57D5"/>
    <w:rsid w:val="004D5E67"/>
    <w:rsid w:val="004D5E73"/>
    <w:rsid w:val="004D64A4"/>
    <w:rsid w:val="004D72FB"/>
    <w:rsid w:val="004D73A5"/>
    <w:rsid w:val="004D74F4"/>
    <w:rsid w:val="004E0418"/>
    <w:rsid w:val="004E09D4"/>
    <w:rsid w:val="004E1074"/>
    <w:rsid w:val="004E1EBC"/>
    <w:rsid w:val="004E1F70"/>
    <w:rsid w:val="004E25DB"/>
    <w:rsid w:val="004E298F"/>
    <w:rsid w:val="004E2E01"/>
    <w:rsid w:val="004E2E8A"/>
    <w:rsid w:val="004E3222"/>
    <w:rsid w:val="004E4C46"/>
    <w:rsid w:val="004E4D2D"/>
    <w:rsid w:val="004E59E0"/>
    <w:rsid w:val="004E716F"/>
    <w:rsid w:val="004E74A7"/>
    <w:rsid w:val="004F042D"/>
    <w:rsid w:val="004F046B"/>
    <w:rsid w:val="004F08C0"/>
    <w:rsid w:val="004F1E7E"/>
    <w:rsid w:val="004F21BE"/>
    <w:rsid w:val="004F2B0A"/>
    <w:rsid w:val="004F2CFE"/>
    <w:rsid w:val="004F417F"/>
    <w:rsid w:val="004F500B"/>
    <w:rsid w:val="004F53DF"/>
    <w:rsid w:val="004F552D"/>
    <w:rsid w:val="004F5E45"/>
    <w:rsid w:val="004F6544"/>
    <w:rsid w:val="004F6CE2"/>
    <w:rsid w:val="004F73E2"/>
    <w:rsid w:val="004F751E"/>
    <w:rsid w:val="004F7584"/>
    <w:rsid w:val="004F7E26"/>
    <w:rsid w:val="004F7F7D"/>
    <w:rsid w:val="00500570"/>
    <w:rsid w:val="00500769"/>
    <w:rsid w:val="0050129F"/>
    <w:rsid w:val="0050175F"/>
    <w:rsid w:val="005017D6"/>
    <w:rsid w:val="00501D08"/>
    <w:rsid w:val="00501E65"/>
    <w:rsid w:val="00502186"/>
    <w:rsid w:val="0050326F"/>
    <w:rsid w:val="0050635C"/>
    <w:rsid w:val="00506673"/>
    <w:rsid w:val="0050685F"/>
    <w:rsid w:val="00506C19"/>
    <w:rsid w:val="00507865"/>
    <w:rsid w:val="00510873"/>
    <w:rsid w:val="005108D4"/>
    <w:rsid w:val="00510EDE"/>
    <w:rsid w:val="0051112D"/>
    <w:rsid w:val="00511EF1"/>
    <w:rsid w:val="0051232C"/>
    <w:rsid w:val="00512D22"/>
    <w:rsid w:val="00513107"/>
    <w:rsid w:val="005138BB"/>
    <w:rsid w:val="00513B28"/>
    <w:rsid w:val="0051449B"/>
    <w:rsid w:val="005147AF"/>
    <w:rsid w:val="00515B3C"/>
    <w:rsid w:val="005163E2"/>
    <w:rsid w:val="0051707D"/>
    <w:rsid w:val="00517712"/>
    <w:rsid w:val="00517D4D"/>
    <w:rsid w:val="00520E4C"/>
    <w:rsid w:val="0052136D"/>
    <w:rsid w:val="0052138B"/>
    <w:rsid w:val="0052174F"/>
    <w:rsid w:val="00521855"/>
    <w:rsid w:val="0052196C"/>
    <w:rsid w:val="00521F65"/>
    <w:rsid w:val="00522068"/>
    <w:rsid w:val="00522932"/>
    <w:rsid w:val="0052307B"/>
    <w:rsid w:val="00523939"/>
    <w:rsid w:val="00523F79"/>
    <w:rsid w:val="0052403D"/>
    <w:rsid w:val="00525017"/>
    <w:rsid w:val="005254D3"/>
    <w:rsid w:val="005258D3"/>
    <w:rsid w:val="005266BD"/>
    <w:rsid w:val="00526967"/>
    <w:rsid w:val="005272C6"/>
    <w:rsid w:val="0052790F"/>
    <w:rsid w:val="00527BC0"/>
    <w:rsid w:val="0053043E"/>
    <w:rsid w:val="005307D3"/>
    <w:rsid w:val="0053094D"/>
    <w:rsid w:val="005309CC"/>
    <w:rsid w:val="00531428"/>
    <w:rsid w:val="00531948"/>
    <w:rsid w:val="00531AB6"/>
    <w:rsid w:val="00532FFD"/>
    <w:rsid w:val="00533131"/>
    <w:rsid w:val="00533842"/>
    <w:rsid w:val="0053454F"/>
    <w:rsid w:val="0053518E"/>
    <w:rsid w:val="0053550E"/>
    <w:rsid w:val="005356BF"/>
    <w:rsid w:val="00535889"/>
    <w:rsid w:val="00535ECF"/>
    <w:rsid w:val="00537D3B"/>
    <w:rsid w:val="0054015A"/>
    <w:rsid w:val="005401EF"/>
    <w:rsid w:val="00540CAC"/>
    <w:rsid w:val="00540ED4"/>
    <w:rsid w:val="005413F4"/>
    <w:rsid w:val="005418F9"/>
    <w:rsid w:val="00542036"/>
    <w:rsid w:val="00542760"/>
    <w:rsid w:val="00542E58"/>
    <w:rsid w:val="0054308F"/>
    <w:rsid w:val="0054398E"/>
    <w:rsid w:val="00543D6F"/>
    <w:rsid w:val="005440F7"/>
    <w:rsid w:val="00544260"/>
    <w:rsid w:val="0054429E"/>
    <w:rsid w:val="00545662"/>
    <w:rsid w:val="005464AA"/>
    <w:rsid w:val="005468B8"/>
    <w:rsid w:val="0054768B"/>
    <w:rsid w:val="0054794D"/>
    <w:rsid w:val="00550B13"/>
    <w:rsid w:val="00550B9E"/>
    <w:rsid w:val="00550D01"/>
    <w:rsid w:val="005511AB"/>
    <w:rsid w:val="005515C0"/>
    <w:rsid w:val="00551891"/>
    <w:rsid w:val="005534F6"/>
    <w:rsid w:val="0055372D"/>
    <w:rsid w:val="00554145"/>
    <w:rsid w:val="0055491A"/>
    <w:rsid w:val="00554ACA"/>
    <w:rsid w:val="00555EA5"/>
    <w:rsid w:val="00556023"/>
    <w:rsid w:val="005562B1"/>
    <w:rsid w:val="00556588"/>
    <w:rsid w:val="00560BD1"/>
    <w:rsid w:val="00561873"/>
    <w:rsid w:val="0056233C"/>
    <w:rsid w:val="00563097"/>
    <w:rsid w:val="00563697"/>
    <w:rsid w:val="00564422"/>
    <w:rsid w:val="0056504E"/>
    <w:rsid w:val="005650DB"/>
    <w:rsid w:val="00565C76"/>
    <w:rsid w:val="005674A1"/>
    <w:rsid w:val="005676E9"/>
    <w:rsid w:val="00567BF0"/>
    <w:rsid w:val="0057013B"/>
    <w:rsid w:val="005714D9"/>
    <w:rsid w:val="00573386"/>
    <w:rsid w:val="005734E2"/>
    <w:rsid w:val="00574232"/>
    <w:rsid w:val="00574993"/>
    <w:rsid w:val="00574BC0"/>
    <w:rsid w:val="00575326"/>
    <w:rsid w:val="00575DD4"/>
    <w:rsid w:val="00576257"/>
    <w:rsid w:val="00577047"/>
    <w:rsid w:val="00577946"/>
    <w:rsid w:val="005802C4"/>
    <w:rsid w:val="00580338"/>
    <w:rsid w:val="00581415"/>
    <w:rsid w:val="00582A7A"/>
    <w:rsid w:val="005831AE"/>
    <w:rsid w:val="005832BE"/>
    <w:rsid w:val="005837BE"/>
    <w:rsid w:val="00583E41"/>
    <w:rsid w:val="005841AC"/>
    <w:rsid w:val="005844D0"/>
    <w:rsid w:val="00584501"/>
    <w:rsid w:val="0058459F"/>
    <w:rsid w:val="00584E10"/>
    <w:rsid w:val="00585B6E"/>
    <w:rsid w:val="00586507"/>
    <w:rsid w:val="00586BF2"/>
    <w:rsid w:val="00586F20"/>
    <w:rsid w:val="00586F33"/>
    <w:rsid w:val="00586FB4"/>
    <w:rsid w:val="0058718F"/>
    <w:rsid w:val="00587AE4"/>
    <w:rsid w:val="00587BDA"/>
    <w:rsid w:val="005906EF"/>
    <w:rsid w:val="00590828"/>
    <w:rsid w:val="00591409"/>
    <w:rsid w:val="00591F85"/>
    <w:rsid w:val="005933E2"/>
    <w:rsid w:val="0059365D"/>
    <w:rsid w:val="0059490D"/>
    <w:rsid w:val="00594A48"/>
    <w:rsid w:val="00594CB0"/>
    <w:rsid w:val="00595592"/>
    <w:rsid w:val="005957CF"/>
    <w:rsid w:val="00596041"/>
    <w:rsid w:val="00596CF9"/>
    <w:rsid w:val="00596FAE"/>
    <w:rsid w:val="005972F1"/>
    <w:rsid w:val="00597AE8"/>
    <w:rsid w:val="00597B99"/>
    <w:rsid w:val="005A06A9"/>
    <w:rsid w:val="005A0840"/>
    <w:rsid w:val="005A100E"/>
    <w:rsid w:val="005A10D3"/>
    <w:rsid w:val="005A1288"/>
    <w:rsid w:val="005A1C5F"/>
    <w:rsid w:val="005A1E28"/>
    <w:rsid w:val="005A2388"/>
    <w:rsid w:val="005A23F0"/>
    <w:rsid w:val="005A2A0D"/>
    <w:rsid w:val="005A421B"/>
    <w:rsid w:val="005A47B3"/>
    <w:rsid w:val="005A5642"/>
    <w:rsid w:val="005A5E77"/>
    <w:rsid w:val="005A5F24"/>
    <w:rsid w:val="005A5F8D"/>
    <w:rsid w:val="005A618A"/>
    <w:rsid w:val="005A62D3"/>
    <w:rsid w:val="005A6340"/>
    <w:rsid w:val="005A6713"/>
    <w:rsid w:val="005A67B7"/>
    <w:rsid w:val="005A6899"/>
    <w:rsid w:val="005A6DEB"/>
    <w:rsid w:val="005A73C9"/>
    <w:rsid w:val="005A753A"/>
    <w:rsid w:val="005A77F9"/>
    <w:rsid w:val="005A7B87"/>
    <w:rsid w:val="005B073A"/>
    <w:rsid w:val="005B0B56"/>
    <w:rsid w:val="005B1884"/>
    <w:rsid w:val="005B21DD"/>
    <w:rsid w:val="005B30FE"/>
    <w:rsid w:val="005B3492"/>
    <w:rsid w:val="005B3515"/>
    <w:rsid w:val="005B39BA"/>
    <w:rsid w:val="005B48A8"/>
    <w:rsid w:val="005B4EAF"/>
    <w:rsid w:val="005B5570"/>
    <w:rsid w:val="005B58EA"/>
    <w:rsid w:val="005B5C37"/>
    <w:rsid w:val="005B5FE8"/>
    <w:rsid w:val="005B6571"/>
    <w:rsid w:val="005B693E"/>
    <w:rsid w:val="005B7329"/>
    <w:rsid w:val="005C0230"/>
    <w:rsid w:val="005C0C3A"/>
    <w:rsid w:val="005C1668"/>
    <w:rsid w:val="005C25B1"/>
    <w:rsid w:val="005C2965"/>
    <w:rsid w:val="005C2C1D"/>
    <w:rsid w:val="005C2C78"/>
    <w:rsid w:val="005C3EB7"/>
    <w:rsid w:val="005C4444"/>
    <w:rsid w:val="005C4AA8"/>
    <w:rsid w:val="005C4F68"/>
    <w:rsid w:val="005C6620"/>
    <w:rsid w:val="005C6F59"/>
    <w:rsid w:val="005C7D31"/>
    <w:rsid w:val="005D0138"/>
    <w:rsid w:val="005D0CF0"/>
    <w:rsid w:val="005D0EDC"/>
    <w:rsid w:val="005D16F5"/>
    <w:rsid w:val="005D1774"/>
    <w:rsid w:val="005D188F"/>
    <w:rsid w:val="005D1AC3"/>
    <w:rsid w:val="005D21B9"/>
    <w:rsid w:val="005D27E4"/>
    <w:rsid w:val="005D2B26"/>
    <w:rsid w:val="005D2C66"/>
    <w:rsid w:val="005D3048"/>
    <w:rsid w:val="005D32AA"/>
    <w:rsid w:val="005D4919"/>
    <w:rsid w:val="005D4F0F"/>
    <w:rsid w:val="005D5745"/>
    <w:rsid w:val="005D58F7"/>
    <w:rsid w:val="005D5D67"/>
    <w:rsid w:val="005D7084"/>
    <w:rsid w:val="005D7CDD"/>
    <w:rsid w:val="005E0091"/>
    <w:rsid w:val="005E0669"/>
    <w:rsid w:val="005E0BBA"/>
    <w:rsid w:val="005E0BBD"/>
    <w:rsid w:val="005E15EB"/>
    <w:rsid w:val="005E26D1"/>
    <w:rsid w:val="005E2B5A"/>
    <w:rsid w:val="005E4ED5"/>
    <w:rsid w:val="005E5398"/>
    <w:rsid w:val="005E5E3E"/>
    <w:rsid w:val="005E5F16"/>
    <w:rsid w:val="005E6016"/>
    <w:rsid w:val="005E6597"/>
    <w:rsid w:val="005E6EE8"/>
    <w:rsid w:val="005E70EF"/>
    <w:rsid w:val="005E726D"/>
    <w:rsid w:val="005E7345"/>
    <w:rsid w:val="005E7791"/>
    <w:rsid w:val="005E79C8"/>
    <w:rsid w:val="005E7A3D"/>
    <w:rsid w:val="005E7A94"/>
    <w:rsid w:val="005F0530"/>
    <w:rsid w:val="005F0FDF"/>
    <w:rsid w:val="005F11FA"/>
    <w:rsid w:val="005F156D"/>
    <w:rsid w:val="005F18A3"/>
    <w:rsid w:val="005F2FA2"/>
    <w:rsid w:val="005F39B5"/>
    <w:rsid w:val="005F3E4E"/>
    <w:rsid w:val="005F4784"/>
    <w:rsid w:val="005F4C45"/>
    <w:rsid w:val="005F4D37"/>
    <w:rsid w:val="005F4E1A"/>
    <w:rsid w:val="005F5A42"/>
    <w:rsid w:val="005F5B2F"/>
    <w:rsid w:val="005F6212"/>
    <w:rsid w:val="005F6D0F"/>
    <w:rsid w:val="005F72E6"/>
    <w:rsid w:val="005F76CB"/>
    <w:rsid w:val="005F7973"/>
    <w:rsid w:val="0060019C"/>
    <w:rsid w:val="00600523"/>
    <w:rsid w:val="0060076A"/>
    <w:rsid w:val="00600BBA"/>
    <w:rsid w:val="00601355"/>
    <w:rsid w:val="00601850"/>
    <w:rsid w:val="00601A45"/>
    <w:rsid w:val="00601AFD"/>
    <w:rsid w:val="00601D3A"/>
    <w:rsid w:val="00602A93"/>
    <w:rsid w:val="0060321F"/>
    <w:rsid w:val="00603543"/>
    <w:rsid w:val="00603A28"/>
    <w:rsid w:val="006046ED"/>
    <w:rsid w:val="0060538B"/>
    <w:rsid w:val="00605672"/>
    <w:rsid w:val="0060670C"/>
    <w:rsid w:val="00606A37"/>
    <w:rsid w:val="0060714F"/>
    <w:rsid w:val="0060774D"/>
    <w:rsid w:val="00607AD9"/>
    <w:rsid w:val="00607B78"/>
    <w:rsid w:val="006116C7"/>
    <w:rsid w:val="00611DD8"/>
    <w:rsid w:val="006126AA"/>
    <w:rsid w:val="006127CA"/>
    <w:rsid w:val="00612B6D"/>
    <w:rsid w:val="00612CA7"/>
    <w:rsid w:val="006138A1"/>
    <w:rsid w:val="00613BFB"/>
    <w:rsid w:val="006144BD"/>
    <w:rsid w:val="0061467A"/>
    <w:rsid w:val="00614A06"/>
    <w:rsid w:val="00615368"/>
    <w:rsid w:val="0061546A"/>
    <w:rsid w:val="00615746"/>
    <w:rsid w:val="00616EE9"/>
    <w:rsid w:val="00617327"/>
    <w:rsid w:val="00620A1B"/>
    <w:rsid w:val="00621E08"/>
    <w:rsid w:val="006227DE"/>
    <w:rsid w:val="00623581"/>
    <w:rsid w:val="006235C9"/>
    <w:rsid w:val="00624744"/>
    <w:rsid w:val="0062553E"/>
    <w:rsid w:val="00625829"/>
    <w:rsid w:val="00625D69"/>
    <w:rsid w:val="00626246"/>
    <w:rsid w:val="00627757"/>
    <w:rsid w:val="00627A0A"/>
    <w:rsid w:val="00627C48"/>
    <w:rsid w:val="00627C92"/>
    <w:rsid w:val="00630A6D"/>
    <w:rsid w:val="00630B1F"/>
    <w:rsid w:val="00631032"/>
    <w:rsid w:val="00631C09"/>
    <w:rsid w:val="006327FB"/>
    <w:rsid w:val="00632E2D"/>
    <w:rsid w:val="006331B9"/>
    <w:rsid w:val="00634418"/>
    <w:rsid w:val="006346D0"/>
    <w:rsid w:val="006348D1"/>
    <w:rsid w:val="00634AA6"/>
    <w:rsid w:val="00634BD8"/>
    <w:rsid w:val="00634D81"/>
    <w:rsid w:val="006352F9"/>
    <w:rsid w:val="0063543F"/>
    <w:rsid w:val="006356AB"/>
    <w:rsid w:val="006357A0"/>
    <w:rsid w:val="00636CE2"/>
    <w:rsid w:val="006371E3"/>
    <w:rsid w:val="00640EEB"/>
    <w:rsid w:val="00641256"/>
    <w:rsid w:val="006415EB"/>
    <w:rsid w:val="006428BE"/>
    <w:rsid w:val="00642D2E"/>
    <w:rsid w:val="00642D61"/>
    <w:rsid w:val="00643258"/>
    <w:rsid w:val="00644245"/>
    <w:rsid w:val="00644C63"/>
    <w:rsid w:val="0064585E"/>
    <w:rsid w:val="00645FAE"/>
    <w:rsid w:val="0064639F"/>
    <w:rsid w:val="00646B0F"/>
    <w:rsid w:val="006476BC"/>
    <w:rsid w:val="006503F9"/>
    <w:rsid w:val="006507F6"/>
    <w:rsid w:val="00650BC4"/>
    <w:rsid w:val="00650FCA"/>
    <w:rsid w:val="006518C5"/>
    <w:rsid w:val="00651A2B"/>
    <w:rsid w:val="00651A60"/>
    <w:rsid w:val="00651D4B"/>
    <w:rsid w:val="00652123"/>
    <w:rsid w:val="006521B6"/>
    <w:rsid w:val="00652B55"/>
    <w:rsid w:val="00653148"/>
    <w:rsid w:val="00653DA4"/>
    <w:rsid w:val="006541EF"/>
    <w:rsid w:val="00654E4F"/>
    <w:rsid w:val="00654F95"/>
    <w:rsid w:val="00656006"/>
    <w:rsid w:val="006567C5"/>
    <w:rsid w:val="00656885"/>
    <w:rsid w:val="006568B9"/>
    <w:rsid w:val="00660C73"/>
    <w:rsid w:val="006610A1"/>
    <w:rsid w:val="0066115F"/>
    <w:rsid w:val="0066123A"/>
    <w:rsid w:val="00661A82"/>
    <w:rsid w:val="00661E8D"/>
    <w:rsid w:val="0066218A"/>
    <w:rsid w:val="006621D0"/>
    <w:rsid w:val="00662706"/>
    <w:rsid w:val="00663080"/>
    <w:rsid w:val="006635A4"/>
    <w:rsid w:val="00663B49"/>
    <w:rsid w:val="00664058"/>
    <w:rsid w:val="00664098"/>
    <w:rsid w:val="0066563A"/>
    <w:rsid w:val="0066588C"/>
    <w:rsid w:val="0066623C"/>
    <w:rsid w:val="006666C7"/>
    <w:rsid w:val="006669FD"/>
    <w:rsid w:val="00667412"/>
    <w:rsid w:val="006678AB"/>
    <w:rsid w:val="00667F81"/>
    <w:rsid w:val="0067070E"/>
    <w:rsid w:val="0067094E"/>
    <w:rsid w:val="00670E3D"/>
    <w:rsid w:val="00671411"/>
    <w:rsid w:val="00672447"/>
    <w:rsid w:val="00672C02"/>
    <w:rsid w:val="0067351B"/>
    <w:rsid w:val="00673D4B"/>
    <w:rsid w:val="00675342"/>
    <w:rsid w:val="00675C37"/>
    <w:rsid w:val="006767F5"/>
    <w:rsid w:val="00676C99"/>
    <w:rsid w:val="00676E90"/>
    <w:rsid w:val="00677B3B"/>
    <w:rsid w:val="00677BEF"/>
    <w:rsid w:val="00677F83"/>
    <w:rsid w:val="00677FA2"/>
    <w:rsid w:val="00680451"/>
    <w:rsid w:val="00680857"/>
    <w:rsid w:val="00682AA0"/>
    <w:rsid w:val="00682E89"/>
    <w:rsid w:val="00682F5D"/>
    <w:rsid w:val="0068375C"/>
    <w:rsid w:val="00684728"/>
    <w:rsid w:val="006852D2"/>
    <w:rsid w:val="00685A56"/>
    <w:rsid w:val="00685D3C"/>
    <w:rsid w:val="006863A3"/>
    <w:rsid w:val="00687091"/>
    <w:rsid w:val="006901E0"/>
    <w:rsid w:val="0069063E"/>
    <w:rsid w:val="00691B62"/>
    <w:rsid w:val="00692085"/>
    <w:rsid w:val="0069252A"/>
    <w:rsid w:val="00692809"/>
    <w:rsid w:val="006929F5"/>
    <w:rsid w:val="00693DC2"/>
    <w:rsid w:val="00694708"/>
    <w:rsid w:val="006953DE"/>
    <w:rsid w:val="006962EF"/>
    <w:rsid w:val="006A042D"/>
    <w:rsid w:val="006A0804"/>
    <w:rsid w:val="006A094F"/>
    <w:rsid w:val="006A1815"/>
    <w:rsid w:val="006A1A0D"/>
    <w:rsid w:val="006A1F3A"/>
    <w:rsid w:val="006A211F"/>
    <w:rsid w:val="006A2E6C"/>
    <w:rsid w:val="006A2F0E"/>
    <w:rsid w:val="006A345C"/>
    <w:rsid w:val="006A4585"/>
    <w:rsid w:val="006A5684"/>
    <w:rsid w:val="006A576C"/>
    <w:rsid w:val="006A6201"/>
    <w:rsid w:val="006A63F4"/>
    <w:rsid w:val="006A68F7"/>
    <w:rsid w:val="006A6A45"/>
    <w:rsid w:val="006A6A89"/>
    <w:rsid w:val="006A6DE7"/>
    <w:rsid w:val="006A6F1D"/>
    <w:rsid w:val="006A72B1"/>
    <w:rsid w:val="006A7486"/>
    <w:rsid w:val="006A76AA"/>
    <w:rsid w:val="006A7736"/>
    <w:rsid w:val="006A792F"/>
    <w:rsid w:val="006B039D"/>
    <w:rsid w:val="006B10F5"/>
    <w:rsid w:val="006B1809"/>
    <w:rsid w:val="006B1E34"/>
    <w:rsid w:val="006B3C33"/>
    <w:rsid w:val="006B4483"/>
    <w:rsid w:val="006B51D8"/>
    <w:rsid w:val="006B5C94"/>
    <w:rsid w:val="006B5DE2"/>
    <w:rsid w:val="006B67B3"/>
    <w:rsid w:val="006B6E5D"/>
    <w:rsid w:val="006B77EB"/>
    <w:rsid w:val="006B79C0"/>
    <w:rsid w:val="006C0B87"/>
    <w:rsid w:val="006C1722"/>
    <w:rsid w:val="006C269D"/>
    <w:rsid w:val="006C2C5A"/>
    <w:rsid w:val="006C30E1"/>
    <w:rsid w:val="006C3363"/>
    <w:rsid w:val="006C37E6"/>
    <w:rsid w:val="006C3ED6"/>
    <w:rsid w:val="006C422F"/>
    <w:rsid w:val="006C4852"/>
    <w:rsid w:val="006C4D44"/>
    <w:rsid w:val="006C4ED8"/>
    <w:rsid w:val="006C53DF"/>
    <w:rsid w:val="006C59D5"/>
    <w:rsid w:val="006C64F4"/>
    <w:rsid w:val="006C698F"/>
    <w:rsid w:val="006C71D3"/>
    <w:rsid w:val="006D034C"/>
    <w:rsid w:val="006D0966"/>
    <w:rsid w:val="006D166B"/>
    <w:rsid w:val="006D1B5F"/>
    <w:rsid w:val="006D3539"/>
    <w:rsid w:val="006D358F"/>
    <w:rsid w:val="006D3C34"/>
    <w:rsid w:val="006D3CD1"/>
    <w:rsid w:val="006D4BDC"/>
    <w:rsid w:val="006D4CFB"/>
    <w:rsid w:val="006D4F1E"/>
    <w:rsid w:val="006D52EF"/>
    <w:rsid w:val="006D5BE6"/>
    <w:rsid w:val="006D6219"/>
    <w:rsid w:val="006D66FF"/>
    <w:rsid w:val="006D77DB"/>
    <w:rsid w:val="006E070C"/>
    <w:rsid w:val="006E271C"/>
    <w:rsid w:val="006E2C5C"/>
    <w:rsid w:val="006E3273"/>
    <w:rsid w:val="006E3502"/>
    <w:rsid w:val="006E36C7"/>
    <w:rsid w:val="006E416A"/>
    <w:rsid w:val="006E4A25"/>
    <w:rsid w:val="006E4D71"/>
    <w:rsid w:val="006E6058"/>
    <w:rsid w:val="006E60DE"/>
    <w:rsid w:val="006E6889"/>
    <w:rsid w:val="006E6DF9"/>
    <w:rsid w:val="006E7317"/>
    <w:rsid w:val="006E7EB5"/>
    <w:rsid w:val="006F0148"/>
    <w:rsid w:val="006F0940"/>
    <w:rsid w:val="006F0F34"/>
    <w:rsid w:val="006F10B4"/>
    <w:rsid w:val="006F1A93"/>
    <w:rsid w:val="006F21A5"/>
    <w:rsid w:val="006F289C"/>
    <w:rsid w:val="006F2E85"/>
    <w:rsid w:val="006F2EFD"/>
    <w:rsid w:val="006F312E"/>
    <w:rsid w:val="006F33EC"/>
    <w:rsid w:val="006F3D0A"/>
    <w:rsid w:val="006F3DBF"/>
    <w:rsid w:val="006F4223"/>
    <w:rsid w:val="006F4305"/>
    <w:rsid w:val="006F436D"/>
    <w:rsid w:val="006F4E31"/>
    <w:rsid w:val="006F4F88"/>
    <w:rsid w:val="006F511F"/>
    <w:rsid w:val="006F5209"/>
    <w:rsid w:val="006F5CDA"/>
    <w:rsid w:val="006F5DD3"/>
    <w:rsid w:val="006F5FB1"/>
    <w:rsid w:val="006F6F58"/>
    <w:rsid w:val="006F7A15"/>
    <w:rsid w:val="007005F2"/>
    <w:rsid w:val="0070134B"/>
    <w:rsid w:val="007028A1"/>
    <w:rsid w:val="00702C84"/>
    <w:rsid w:val="00703056"/>
    <w:rsid w:val="00703E41"/>
    <w:rsid w:val="00703FF1"/>
    <w:rsid w:val="00704261"/>
    <w:rsid w:val="00704918"/>
    <w:rsid w:val="00705111"/>
    <w:rsid w:val="0070535D"/>
    <w:rsid w:val="007071CD"/>
    <w:rsid w:val="0071037B"/>
    <w:rsid w:val="00710B51"/>
    <w:rsid w:val="0071202F"/>
    <w:rsid w:val="00712402"/>
    <w:rsid w:val="00712FCA"/>
    <w:rsid w:val="0071300E"/>
    <w:rsid w:val="0071319D"/>
    <w:rsid w:val="0071377A"/>
    <w:rsid w:val="00713B45"/>
    <w:rsid w:val="00714B93"/>
    <w:rsid w:val="00714D4E"/>
    <w:rsid w:val="007150C1"/>
    <w:rsid w:val="0071526E"/>
    <w:rsid w:val="007154C2"/>
    <w:rsid w:val="00715AFB"/>
    <w:rsid w:val="00716F5B"/>
    <w:rsid w:val="00720B0F"/>
    <w:rsid w:val="0072176C"/>
    <w:rsid w:val="00721B55"/>
    <w:rsid w:val="00724506"/>
    <w:rsid w:val="00724A6A"/>
    <w:rsid w:val="00724B04"/>
    <w:rsid w:val="00725C76"/>
    <w:rsid w:val="00725CE2"/>
    <w:rsid w:val="00725DDF"/>
    <w:rsid w:val="00726402"/>
    <w:rsid w:val="00726407"/>
    <w:rsid w:val="00727940"/>
    <w:rsid w:val="00727AF5"/>
    <w:rsid w:val="00727CA1"/>
    <w:rsid w:val="00730559"/>
    <w:rsid w:val="00730C69"/>
    <w:rsid w:val="0073120F"/>
    <w:rsid w:val="00731376"/>
    <w:rsid w:val="00731546"/>
    <w:rsid w:val="007318C6"/>
    <w:rsid w:val="00731B65"/>
    <w:rsid w:val="00732081"/>
    <w:rsid w:val="00732642"/>
    <w:rsid w:val="00733B19"/>
    <w:rsid w:val="007340E1"/>
    <w:rsid w:val="007342C8"/>
    <w:rsid w:val="0073456B"/>
    <w:rsid w:val="0073484E"/>
    <w:rsid w:val="00734CB9"/>
    <w:rsid w:val="00734FE2"/>
    <w:rsid w:val="00735A2F"/>
    <w:rsid w:val="00736994"/>
    <w:rsid w:val="007369AF"/>
    <w:rsid w:val="00736AF0"/>
    <w:rsid w:val="007379F9"/>
    <w:rsid w:val="007409FF"/>
    <w:rsid w:val="00740AF7"/>
    <w:rsid w:val="00740FCC"/>
    <w:rsid w:val="007417FF"/>
    <w:rsid w:val="00741855"/>
    <w:rsid w:val="007419C1"/>
    <w:rsid w:val="00741CD3"/>
    <w:rsid w:val="00741D34"/>
    <w:rsid w:val="00741FD8"/>
    <w:rsid w:val="007427B2"/>
    <w:rsid w:val="00742A8F"/>
    <w:rsid w:val="00743120"/>
    <w:rsid w:val="00743810"/>
    <w:rsid w:val="00744196"/>
    <w:rsid w:val="00744214"/>
    <w:rsid w:val="0074437F"/>
    <w:rsid w:val="00744BAB"/>
    <w:rsid w:val="00745771"/>
    <w:rsid w:val="007459FF"/>
    <w:rsid w:val="00745B62"/>
    <w:rsid w:val="00745BEF"/>
    <w:rsid w:val="00746247"/>
    <w:rsid w:val="007463CE"/>
    <w:rsid w:val="0074660F"/>
    <w:rsid w:val="007466F1"/>
    <w:rsid w:val="007468BD"/>
    <w:rsid w:val="00746ABA"/>
    <w:rsid w:val="0074794E"/>
    <w:rsid w:val="00747DF3"/>
    <w:rsid w:val="00750B7C"/>
    <w:rsid w:val="00751416"/>
    <w:rsid w:val="007517AE"/>
    <w:rsid w:val="0075265D"/>
    <w:rsid w:val="00752A0D"/>
    <w:rsid w:val="00753281"/>
    <w:rsid w:val="00755046"/>
    <w:rsid w:val="007551FF"/>
    <w:rsid w:val="00755412"/>
    <w:rsid w:val="0075560C"/>
    <w:rsid w:val="007556FE"/>
    <w:rsid w:val="00755B38"/>
    <w:rsid w:val="00756112"/>
    <w:rsid w:val="007568B3"/>
    <w:rsid w:val="007573E4"/>
    <w:rsid w:val="00757490"/>
    <w:rsid w:val="0075780F"/>
    <w:rsid w:val="00757AB6"/>
    <w:rsid w:val="00757BC1"/>
    <w:rsid w:val="00757D04"/>
    <w:rsid w:val="00760EF3"/>
    <w:rsid w:val="007614C2"/>
    <w:rsid w:val="007618FB"/>
    <w:rsid w:val="0076220A"/>
    <w:rsid w:val="0076248B"/>
    <w:rsid w:val="00762C1C"/>
    <w:rsid w:val="00763C0A"/>
    <w:rsid w:val="007645EE"/>
    <w:rsid w:val="0076525D"/>
    <w:rsid w:val="00765BCD"/>
    <w:rsid w:val="00766181"/>
    <w:rsid w:val="007662D5"/>
    <w:rsid w:val="007663B1"/>
    <w:rsid w:val="0076664B"/>
    <w:rsid w:val="00766E00"/>
    <w:rsid w:val="0076792C"/>
    <w:rsid w:val="00767D08"/>
    <w:rsid w:val="00770083"/>
    <w:rsid w:val="00770452"/>
    <w:rsid w:val="00770745"/>
    <w:rsid w:val="007721C8"/>
    <w:rsid w:val="00772814"/>
    <w:rsid w:val="00772C59"/>
    <w:rsid w:val="007739E6"/>
    <w:rsid w:val="00773A50"/>
    <w:rsid w:val="007746B9"/>
    <w:rsid w:val="00775372"/>
    <w:rsid w:val="00775752"/>
    <w:rsid w:val="00775BC7"/>
    <w:rsid w:val="00777502"/>
    <w:rsid w:val="00780183"/>
    <w:rsid w:val="00780991"/>
    <w:rsid w:val="007818A3"/>
    <w:rsid w:val="007825E9"/>
    <w:rsid w:val="007827E0"/>
    <w:rsid w:val="00782ACF"/>
    <w:rsid w:val="00783520"/>
    <w:rsid w:val="00783706"/>
    <w:rsid w:val="0078374E"/>
    <w:rsid w:val="00784179"/>
    <w:rsid w:val="007848BE"/>
    <w:rsid w:val="00784F22"/>
    <w:rsid w:val="00786D5E"/>
    <w:rsid w:val="0078722D"/>
    <w:rsid w:val="007876F6"/>
    <w:rsid w:val="00790033"/>
    <w:rsid w:val="00790087"/>
    <w:rsid w:val="007902A4"/>
    <w:rsid w:val="00790309"/>
    <w:rsid w:val="00790717"/>
    <w:rsid w:val="00790A62"/>
    <w:rsid w:val="00792147"/>
    <w:rsid w:val="007928DC"/>
    <w:rsid w:val="007928DF"/>
    <w:rsid w:val="007934D1"/>
    <w:rsid w:val="0079498F"/>
    <w:rsid w:val="007950DE"/>
    <w:rsid w:val="007953A9"/>
    <w:rsid w:val="00795B46"/>
    <w:rsid w:val="00795CA2"/>
    <w:rsid w:val="00797849"/>
    <w:rsid w:val="00797C48"/>
    <w:rsid w:val="007A08E4"/>
    <w:rsid w:val="007A0A48"/>
    <w:rsid w:val="007A0C62"/>
    <w:rsid w:val="007A16D8"/>
    <w:rsid w:val="007A1A93"/>
    <w:rsid w:val="007A20F5"/>
    <w:rsid w:val="007A255D"/>
    <w:rsid w:val="007A2CCC"/>
    <w:rsid w:val="007A2FBC"/>
    <w:rsid w:val="007A3035"/>
    <w:rsid w:val="007A3E59"/>
    <w:rsid w:val="007A3F7A"/>
    <w:rsid w:val="007A4BA3"/>
    <w:rsid w:val="007A4C22"/>
    <w:rsid w:val="007A5224"/>
    <w:rsid w:val="007A5830"/>
    <w:rsid w:val="007A5A7F"/>
    <w:rsid w:val="007A5DC5"/>
    <w:rsid w:val="007A5E90"/>
    <w:rsid w:val="007A699D"/>
    <w:rsid w:val="007A69CC"/>
    <w:rsid w:val="007A7F31"/>
    <w:rsid w:val="007B0E5C"/>
    <w:rsid w:val="007B13A2"/>
    <w:rsid w:val="007B1A0C"/>
    <w:rsid w:val="007B1DD7"/>
    <w:rsid w:val="007B306B"/>
    <w:rsid w:val="007B326E"/>
    <w:rsid w:val="007B35D2"/>
    <w:rsid w:val="007B38BE"/>
    <w:rsid w:val="007B41A4"/>
    <w:rsid w:val="007B4252"/>
    <w:rsid w:val="007B435A"/>
    <w:rsid w:val="007B4E48"/>
    <w:rsid w:val="007B5A13"/>
    <w:rsid w:val="007B5BF5"/>
    <w:rsid w:val="007B5F5C"/>
    <w:rsid w:val="007B66E4"/>
    <w:rsid w:val="007B67A0"/>
    <w:rsid w:val="007B6856"/>
    <w:rsid w:val="007B68A7"/>
    <w:rsid w:val="007B6CD4"/>
    <w:rsid w:val="007B6DE8"/>
    <w:rsid w:val="007B7368"/>
    <w:rsid w:val="007B7C96"/>
    <w:rsid w:val="007B7FA4"/>
    <w:rsid w:val="007C0353"/>
    <w:rsid w:val="007C1C84"/>
    <w:rsid w:val="007C2A3B"/>
    <w:rsid w:val="007C31EC"/>
    <w:rsid w:val="007C3F4B"/>
    <w:rsid w:val="007C4866"/>
    <w:rsid w:val="007C5502"/>
    <w:rsid w:val="007C63FD"/>
    <w:rsid w:val="007C68F2"/>
    <w:rsid w:val="007C6A8A"/>
    <w:rsid w:val="007C6E53"/>
    <w:rsid w:val="007C6FE4"/>
    <w:rsid w:val="007C7051"/>
    <w:rsid w:val="007C747D"/>
    <w:rsid w:val="007C76E2"/>
    <w:rsid w:val="007D00DD"/>
    <w:rsid w:val="007D03BB"/>
    <w:rsid w:val="007D04F1"/>
    <w:rsid w:val="007D129A"/>
    <w:rsid w:val="007D1A63"/>
    <w:rsid w:val="007D201B"/>
    <w:rsid w:val="007D2738"/>
    <w:rsid w:val="007D2DE3"/>
    <w:rsid w:val="007D2F0A"/>
    <w:rsid w:val="007D313E"/>
    <w:rsid w:val="007D33BA"/>
    <w:rsid w:val="007D399C"/>
    <w:rsid w:val="007D3E21"/>
    <w:rsid w:val="007D5141"/>
    <w:rsid w:val="007D5323"/>
    <w:rsid w:val="007D5660"/>
    <w:rsid w:val="007D6286"/>
    <w:rsid w:val="007D70CA"/>
    <w:rsid w:val="007D70CF"/>
    <w:rsid w:val="007D7951"/>
    <w:rsid w:val="007E029D"/>
    <w:rsid w:val="007E0621"/>
    <w:rsid w:val="007E0A01"/>
    <w:rsid w:val="007E0AB6"/>
    <w:rsid w:val="007E0BC7"/>
    <w:rsid w:val="007E14EE"/>
    <w:rsid w:val="007E15ED"/>
    <w:rsid w:val="007E1A8E"/>
    <w:rsid w:val="007E2648"/>
    <w:rsid w:val="007E2A38"/>
    <w:rsid w:val="007E2A7B"/>
    <w:rsid w:val="007E2B04"/>
    <w:rsid w:val="007E4418"/>
    <w:rsid w:val="007E4E9F"/>
    <w:rsid w:val="007E5F3C"/>
    <w:rsid w:val="007E6D11"/>
    <w:rsid w:val="007E6F73"/>
    <w:rsid w:val="007E77F7"/>
    <w:rsid w:val="007F0054"/>
    <w:rsid w:val="007F05E1"/>
    <w:rsid w:val="007F1F22"/>
    <w:rsid w:val="007F20DD"/>
    <w:rsid w:val="007F3534"/>
    <w:rsid w:val="007F3826"/>
    <w:rsid w:val="007F512C"/>
    <w:rsid w:val="007F555F"/>
    <w:rsid w:val="007F5F3E"/>
    <w:rsid w:val="007F6003"/>
    <w:rsid w:val="007F6C04"/>
    <w:rsid w:val="007F722E"/>
    <w:rsid w:val="007F7E6F"/>
    <w:rsid w:val="00800279"/>
    <w:rsid w:val="00800BF6"/>
    <w:rsid w:val="00801184"/>
    <w:rsid w:val="00802263"/>
    <w:rsid w:val="008033AB"/>
    <w:rsid w:val="00803F2F"/>
    <w:rsid w:val="008047BB"/>
    <w:rsid w:val="00804874"/>
    <w:rsid w:val="00804D70"/>
    <w:rsid w:val="00805696"/>
    <w:rsid w:val="00805DBA"/>
    <w:rsid w:val="00806B01"/>
    <w:rsid w:val="008070A2"/>
    <w:rsid w:val="00807B4B"/>
    <w:rsid w:val="00807BCF"/>
    <w:rsid w:val="00810716"/>
    <w:rsid w:val="008109F0"/>
    <w:rsid w:val="00811443"/>
    <w:rsid w:val="00811703"/>
    <w:rsid w:val="008117BE"/>
    <w:rsid w:val="00811B0D"/>
    <w:rsid w:val="00811B8F"/>
    <w:rsid w:val="00811CED"/>
    <w:rsid w:val="00811F93"/>
    <w:rsid w:val="0081217A"/>
    <w:rsid w:val="00812630"/>
    <w:rsid w:val="00813159"/>
    <w:rsid w:val="00813B80"/>
    <w:rsid w:val="00813CF3"/>
    <w:rsid w:val="00815541"/>
    <w:rsid w:val="0081588F"/>
    <w:rsid w:val="008172DA"/>
    <w:rsid w:val="00817608"/>
    <w:rsid w:val="0081795F"/>
    <w:rsid w:val="00817B88"/>
    <w:rsid w:val="00820EC7"/>
    <w:rsid w:val="008213BE"/>
    <w:rsid w:val="00822402"/>
    <w:rsid w:val="008226DB"/>
    <w:rsid w:val="00822782"/>
    <w:rsid w:val="00823398"/>
    <w:rsid w:val="008236E1"/>
    <w:rsid w:val="00824AC6"/>
    <w:rsid w:val="008250BF"/>
    <w:rsid w:val="0082536D"/>
    <w:rsid w:val="00825947"/>
    <w:rsid w:val="008263AB"/>
    <w:rsid w:val="008264FC"/>
    <w:rsid w:val="00826FFF"/>
    <w:rsid w:val="0082753A"/>
    <w:rsid w:val="0082794B"/>
    <w:rsid w:val="00827980"/>
    <w:rsid w:val="00827BD0"/>
    <w:rsid w:val="00827CE6"/>
    <w:rsid w:val="00827CE8"/>
    <w:rsid w:val="00830AF6"/>
    <w:rsid w:val="00830D3B"/>
    <w:rsid w:val="00830F00"/>
    <w:rsid w:val="0083149A"/>
    <w:rsid w:val="00832625"/>
    <w:rsid w:val="00832BE2"/>
    <w:rsid w:val="00832F53"/>
    <w:rsid w:val="008348A9"/>
    <w:rsid w:val="00835841"/>
    <w:rsid w:val="00835C7C"/>
    <w:rsid w:val="0083653E"/>
    <w:rsid w:val="008365FD"/>
    <w:rsid w:val="00836A79"/>
    <w:rsid w:val="00836E3C"/>
    <w:rsid w:val="00836EF8"/>
    <w:rsid w:val="008403FC"/>
    <w:rsid w:val="00840CC5"/>
    <w:rsid w:val="00840EFE"/>
    <w:rsid w:val="00841B09"/>
    <w:rsid w:val="008425DF"/>
    <w:rsid w:val="00842790"/>
    <w:rsid w:val="00842833"/>
    <w:rsid w:val="00843504"/>
    <w:rsid w:val="00843583"/>
    <w:rsid w:val="008439B0"/>
    <w:rsid w:val="00844418"/>
    <w:rsid w:val="008445D8"/>
    <w:rsid w:val="00844697"/>
    <w:rsid w:val="008449AE"/>
    <w:rsid w:val="00844C98"/>
    <w:rsid w:val="008458AB"/>
    <w:rsid w:val="00845D3E"/>
    <w:rsid w:val="00846037"/>
    <w:rsid w:val="0084672C"/>
    <w:rsid w:val="0084706D"/>
    <w:rsid w:val="00847689"/>
    <w:rsid w:val="00847A0B"/>
    <w:rsid w:val="00847BCB"/>
    <w:rsid w:val="00847D6D"/>
    <w:rsid w:val="00851159"/>
    <w:rsid w:val="008518D9"/>
    <w:rsid w:val="00851C81"/>
    <w:rsid w:val="00851C90"/>
    <w:rsid w:val="00851DF5"/>
    <w:rsid w:val="0085238A"/>
    <w:rsid w:val="008528FF"/>
    <w:rsid w:val="008531E3"/>
    <w:rsid w:val="008536F9"/>
    <w:rsid w:val="008540F4"/>
    <w:rsid w:val="008542D4"/>
    <w:rsid w:val="00854E88"/>
    <w:rsid w:val="0085537C"/>
    <w:rsid w:val="008554CD"/>
    <w:rsid w:val="00856211"/>
    <w:rsid w:val="008565F4"/>
    <w:rsid w:val="00856C1E"/>
    <w:rsid w:val="00856C75"/>
    <w:rsid w:val="008574F7"/>
    <w:rsid w:val="00857636"/>
    <w:rsid w:val="00857715"/>
    <w:rsid w:val="00857ED3"/>
    <w:rsid w:val="00857F79"/>
    <w:rsid w:val="008600D3"/>
    <w:rsid w:val="008616CF"/>
    <w:rsid w:val="0086235F"/>
    <w:rsid w:val="00862B0F"/>
    <w:rsid w:val="0086399D"/>
    <w:rsid w:val="00863D3C"/>
    <w:rsid w:val="008640EB"/>
    <w:rsid w:val="00864364"/>
    <w:rsid w:val="00864CE2"/>
    <w:rsid w:val="00864ECC"/>
    <w:rsid w:val="0086569B"/>
    <w:rsid w:val="00865E4A"/>
    <w:rsid w:val="00866175"/>
    <w:rsid w:val="00866401"/>
    <w:rsid w:val="00866C2B"/>
    <w:rsid w:val="00866C5B"/>
    <w:rsid w:val="00866E11"/>
    <w:rsid w:val="00866F79"/>
    <w:rsid w:val="008675FD"/>
    <w:rsid w:val="00867B1D"/>
    <w:rsid w:val="00867F1A"/>
    <w:rsid w:val="0087020F"/>
    <w:rsid w:val="00870736"/>
    <w:rsid w:val="0087198C"/>
    <w:rsid w:val="00871CB3"/>
    <w:rsid w:val="00872588"/>
    <w:rsid w:val="00872825"/>
    <w:rsid w:val="008728BF"/>
    <w:rsid w:val="00873253"/>
    <w:rsid w:val="00873314"/>
    <w:rsid w:val="00873D0C"/>
    <w:rsid w:val="0087428B"/>
    <w:rsid w:val="00874305"/>
    <w:rsid w:val="008743E5"/>
    <w:rsid w:val="00874414"/>
    <w:rsid w:val="008745E9"/>
    <w:rsid w:val="00875279"/>
    <w:rsid w:val="00876049"/>
    <w:rsid w:val="00876072"/>
    <w:rsid w:val="0087690C"/>
    <w:rsid w:val="00877781"/>
    <w:rsid w:val="00877BA3"/>
    <w:rsid w:val="00877CA7"/>
    <w:rsid w:val="008802C2"/>
    <w:rsid w:val="00880BCA"/>
    <w:rsid w:val="00880C2C"/>
    <w:rsid w:val="00880EDA"/>
    <w:rsid w:val="008814E4"/>
    <w:rsid w:val="00881559"/>
    <w:rsid w:val="00883AAA"/>
    <w:rsid w:val="008843BF"/>
    <w:rsid w:val="008847E3"/>
    <w:rsid w:val="00884FA4"/>
    <w:rsid w:val="008850F1"/>
    <w:rsid w:val="008852BF"/>
    <w:rsid w:val="0088582A"/>
    <w:rsid w:val="008864FE"/>
    <w:rsid w:val="008872B2"/>
    <w:rsid w:val="008875B7"/>
    <w:rsid w:val="00890399"/>
    <w:rsid w:val="008909DB"/>
    <w:rsid w:val="00890B03"/>
    <w:rsid w:val="00890D6B"/>
    <w:rsid w:val="00891196"/>
    <w:rsid w:val="008914D2"/>
    <w:rsid w:val="00891B51"/>
    <w:rsid w:val="00893469"/>
    <w:rsid w:val="00894237"/>
    <w:rsid w:val="00894D00"/>
    <w:rsid w:val="00894E3B"/>
    <w:rsid w:val="0089514C"/>
    <w:rsid w:val="0089541F"/>
    <w:rsid w:val="008964C9"/>
    <w:rsid w:val="00896A82"/>
    <w:rsid w:val="00897728"/>
    <w:rsid w:val="008978BB"/>
    <w:rsid w:val="008978FA"/>
    <w:rsid w:val="008A068C"/>
    <w:rsid w:val="008A0723"/>
    <w:rsid w:val="008A08BB"/>
    <w:rsid w:val="008A0AFA"/>
    <w:rsid w:val="008A0C4F"/>
    <w:rsid w:val="008A0E54"/>
    <w:rsid w:val="008A1CAF"/>
    <w:rsid w:val="008A20BF"/>
    <w:rsid w:val="008A2C21"/>
    <w:rsid w:val="008A301F"/>
    <w:rsid w:val="008A3512"/>
    <w:rsid w:val="008A3B33"/>
    <w:rsid w:val="008A4940"/>
    <w:rsid w:val="008A4FDB"/>
    <w:rsid w:val="008A55D6"/>
    <w:rsid w:val="008A5C42"/>
    <w:rsid w:val="008A715B"/>
    <w:rsid w:val="008A7B2D"/>
    <w:rsid w:val="008A7D01"/>
    <w:rsid w:val="008A7E41"/>
    <w:rsid w:val="008B0F89"/>
    <w:rsid w:val="008B102B"/>
    <w:rsid w:val="008B1179"/>
    <w:rsid w:val="008B1310"/>
    <w:rsid w:val="008B2938"/>
    <w:rsid w:val="008B3410"/>
    <w:rsid w:val="008B3684"/>
    <w:rsid w:val="008B3C60"/>
    <w:rsid w:val="008B3E9B"/>
    <w:rsid w:val="008B4A50"/>
    <w:rsid w:val="008B4AE1"/>
    <w:rsid w:val="008B4CB5"/>
    <w:rsid w:val="008B5075"/>
    <w:rsid w:val="008B5BF9"/>
    <w:rsid w:val="008B633C"/>
    <w:rsid w:val="008B6474"/>
    <w:rsid w:val="008B71F7"/>
    <w:rsid w:val="008B7312"/>
    <w:rsid w:val="008B7634"/>
    <w:rsid w:val="008B7F17"/>
    <w:rsid w:val="008C0A8D"/>
    <w:rsid w:val="008C1935"/>
    <w:rsid w:val="008C19A5"/>
    <w:rsid w:val="008C1AA3"/>
    <w:rsid w:val="008C1F50"/>
    <w:rsid w:val="008C2183"/>
    <w:rsid w:val="008C3CA0"/>
    <w:rsid w:val="008C5834"/>
    <w:rsid w:val="008C5D84"/>
    <w:rsid w:val="008C6588"/>
    <w:rsid w:val="008C754C"/>
    <w:rsid w:val="008C7C37"/>
    <w:rsid w:val="008D09FC"/>
    <w:rsid w:val="008D1128"/>
    <w:rsid w:val="008D1EF2"/>
    <w:rsid w:val="008D3018"/>
    <w:rsid w:val="008D3438"/>
    <w:rsid w:val="008D401E"/>
    <w:rsid w:val="008D43A5"/>
    <w:rsid w:val="008D440C"/>
    <w:rsid w:val="008D491E"/>
    <w:rsid w:val="008D5615"/>
    <w:rsid w:val="008D5ABF"/>
    <w:rsid w:val="008D5FF0"/>
    <w:rsid w:val="008D7063"/>
    <w:rsid w:val="008E05AF"/>
    <w:rsid w:val="008E0656"/>
    <w:rsid w:val="008E0660"/>
    <w:rsid w:val="008E137A"/>
    <w:rsid w:val="008E250E"/>
    <w:rsid w:val="008E290D"/>
    <w:rsid w:val="008E3339"/>
    <w:rsid w:val="008E33D0"/>
    <w:rsid w:val="008E3F89"/>
    <w:rsid w:val="008E3FB9"/>
    <w:rsid w:val="008E3FF7"/>
    <w:rsid w:val="008E4174"/>
    <w:rsid w:val="008E61E5"/>
    <w:rsid w:val="008E6593"/>
    <w:rsid w:val="008E6E2F"/>
    <w:rsid w:val="008E6F8E"/>
    <w:rsid w:val="008E6FC1"/>
    <w:rsid w:val="008E7120"/>
    <w:rsid w:val="008F1AF5"/>
    <w:rsid w:val="008F2982"/>
    <w:rsid w:val="008F3228"/>
    <w:rsid w:val="008F362F"/>
    <w:rsid w:val="008F3E80"/>
    <w:rsid w:val="008F3F6F"/>
    <w:rsid w:val="008F4D24"/>
    <w:rsid w:val="008F6654"/>
    <w:rsid w:val="008F73BD"/>
    <w:rsid w:val="008F7570"/>
    <w:rsid w:val="008F7C01"/>
    <w:rsid w:val="00900159"/>
    <w:rsid w:val="00901B9D"/>
    <w:rsid w:val="00901D4D"/>
    <w:rsid w:val="0090229D"/>
    <w:rsid w:val="009023BD"/>
    <w:rsid w:val="00902797"/>
    <w:rsid w:val="00902A5B"/>
    <w:rsid w:val="00902C18"/>
    <w:rsid w:val="00902FD9"/>
    <w:rsid w:val="00903056"/>
    <w:rsid w:val="00903295"/>
    <w:rsid w:val="00903D6D"/>
    <w:rsid w:val="00906108"/>
    <w:rsid w:val="009061E0"/>
    <w:rsid w:val="00906895"/>
    <w:rsid w:val="00906FF5"/>
    <w:rsid w:val="00907AE4"/>
    <w:rsid w:val="00907C1E"/>
    <w:rsid w:val="00907EFC"/>
    <w:rsid w:val="0091057F"/>
    <w:rsid w:val="00910FD9"/>
    <w:rsid w:val="00911484"/>
    <w:rsid w:val="00911712"/>
    <w:rsid w:val="00911B6D"/>
    <w:rsid w:val="00911DDF"/>
    <w:rsid w:val="00911F0D"/>
    <w:rsid w:val="009123F5"/>
    <w:rsid w:val="00912EC1"/>
    <w:rsid w:val="0091342E"/>
    <w:rsid w:val="0091358D"/>
    <w:rsid w:val="00913703"/>
    <w:rsid w:val="00913D08"/>
    <w:rsid w:val="00913D4F"/>
    <w:rsid w:val="009140A3"/>
    <w:rsid w:val="009140D2"/>
    <w:rsid w:val="0091421F"/>
    <w:rsid w:val="00914AB1"/>
    <w:rsid w:val="00914CB2"/>
    <w:rsid w:val="00914D9A"/>
    <w:rsid w:val="009152E1"/>
    <w:rsid w:val="009161E2"/>
    <w:rsid w:val="0091778A"/>
    <w:rsid w:val="0091785E"/>
    <w:rsid w:val="00917F8D"/>
    <w:rsid w:val="00921412"/>
    <w:rsid w:val="009219C9"/>
    <w:rsid w:val="00921E8D"/>
    <w:rsid w:val="00921F3A"/>
    <w:rsid w:val="00922F54"/>
    <w:rsid w:val="0092419F"/>
    <w:rsid w:val="00924ABA"/>
    <w:rsid w:val="00924B0C"/>
    <w:rsid w:val="009251D6"/>
    <w:rsid w:val="009253CA"/>
    <w:rsid w:val="0092561D"/>
    <w:rsid w:val="00925623"/>
    <w:rsid w:val="00926637"/>
    <w:rsid w:val="0092682C"/>
    <w:rsid w:val="00927373"/>
    <w:rsid w:val="00930D0B"/>
    <w:rsid w:val="0093284C"/>
    <w:rsid w:val="00932F3C"/>
    <w:rsid w:val="00933056"/>
    <w:rsid w:val="0093397A"/>
    <w:rsid w:val="009343E4"/>
    <w:rsid w:val="009344F5"/>
    <w:rsid w:val="00934688"/>
    <w:rsid w:val="009347EA"/>
    <w:rsid w:val="00934F3B"/>
    <w:rsid w:val="00937928"/>
    <w:rsid w:val="00937AB4"/>
    <w:rsid w:val="00937C2F"/>
    <w:rsid w:val="00941A5E"/>
    <w:rsid w:val="00941B4C"/>
    <w:rsid w:val="00941E26"/>
    <w:rsid w:val="00941FF1"/>
    <w:rsid w:val="0094233D"/>
    <w:rsid w:val="0094270A"/>
    <w:rsid w:val="00942B2C"/>
    <w:rsid w:val="00942B2D"/>
    <w:rsid w:val="00943144"/>
    <w:rsid w:val="00943F30"/>
    <w:rsid w:val="009447F4"/>
    <w:rsid w:val="00944C75"/>
    <w:rsid w:val="0094550A"/>
    <w:rsid w:val="009456AE"/>
    <w:rsid w:val="00945F15"/>
    <w:rsid w:val="0094698C"/>
    <w:rsid w:val="00951130"/>
    <w:rsid w:val="009516E1"/>
    <w:rsid w:val="00951B16"/>
    <w:rsid w:val="00951E8C"/>
    <w:rsid w:val="00952E17"/>
    <w:rsid w:val="0095302F"/>
    <w:rsid w:val="0095394D"/>
    <w:rsid w:val="009543D8"/>
    <w:rsid w:val="00954FE0"/>
    <w:rsid w:val="00955B7C"/>
    <w:rsid w:val="00955D68"/>
    <w:rsid w:val="00955F06"/>
    <w:rsid w:val="009567AB"/>
    <w:rsid w:val="00956B47"/>
    <w:rsid w:val="00960B44"/>
    <w:rsid w:val="00960B6F"/>
    <w:rsid w:val="009610FC"/>
    <w:rsid w:val="0096145F"/>
    <w:rsid w:val="00961EC2"/>
    <w:rsid w:val="00961EE0"/>
    <w:rsid w:val="009626EB"/>
    <w:rsid w:val="009628DB"/>
    <w:rsid w:val="00962CDB"/>
    <w:rsid w:val="00963F63"/>
    <w:rsid w:val="00964548"/>
    <w:rsid w:val="00964803"/>
    <w:rsid w:val="00964B69"/>
    <w:rsid w:val="00965B7A"/>
    <w:rsid w:val="009664C5"/>
    <w:rsid w:val="009665C2"/>
    <w:rsid w:val="00967256"/>
    <w:rsid w:val="0096762E"/>
    <w:rsid w:val="009676CA"/>
    <w:rsid w:val="00967B5D"/>
    <w:rsid w:val="00967D95"/>
    <w:rsid w:val="00970B65"/>
    <w:rsid w:val="00971143"/>
    <w:rsid w:val="00971350"/>
    <w:rsid w:val="00971999"/>
    <w:rsid w:val="00971ABF"/>
    <w:rsid w:val="00971D0E"/>
    <w:rsid w:val="00972D9D"/>
    <w:rsid w:val="00973540"/>
    <w:rsid w:val="0097516A"/>
    <w:rsid w:val="009753F3"/>
    <w:rsid w:val="009759CD"/>
    <w:rsid w:val="00975AEA"/>
    <w:rsid w:val="00975BFE"/>
    <w:rsid w:val="0097629D"/>
    <w:rsid w:val="0097664D"/>
    <w:rsid w:val="009771D4"/>
    <w:rsid w:val="009775F5"/>
    <w:rsid w:val="00977622"/>
    <w:rsid w:val="00977E73"/>
    <w:rsid w:val="00981825"/>
    <w:rsid w:val="00982E16"/>
    <w:rsid w:val="0098348C"/>
    <w:rsid w:val="009837E5"/>
    <w:rsid w:val="00983A7D"/>
    <w:rsid w:val="009841A9"/>
    <w:rsid w:val="00984263"/>
    <w:rsid w:val="0098475F"/>
    <w:rsid w:val="00984E1D"/>
    <w:rsid w:val="00985860"/>
    <w:rsid w:val="00985B71"/>
    <w:rsid w:val="00986527"/>
    <w:rsid w:val="00986681"/>
    <w:rsid w:val="00986818"/>
    <w:rsid w:val="009872ED"/>
    <w:rsid w:val="009876FE"/>
    <w:rsid w:val="00987DBB"/>
    <w:rsid w:val="00990413"/>
    <w:rsid w:val="0099136F"/>
    <w:rsid w:val="00992012"/>
    <w:rsid w:val="0099253B"/>
    <w:rsid w:val="00992678"/>
    <w:rsid w:val="00992A6C"/>
    <w:rsid w:val="009938E8"/>
    <w:rsid w:val="00993B6E"/>
    <w:rsid w:val="00994196"/>
    <w:rsid w:val="00994791"/>
    <w:rsid w:val="009947BA"/>
    <w:rsid w:val="0099501E"/>
    <w:rsid w:val="009958D7"/>
    <w:rsid w:val="009960E7"/>
    <w:rsid w:val="00996781"/>
    <w:rsid w:val="009967FA"/>
    <w:rsid w:val="009973B1"/>
    <w:rsid w:val="0099769B"/>
    <w:rsid w:val="00997C70"/>
    <w:rsid w:val="00997EC7"/>
    <w:rsid w:val="009A0114"/>
    <w:rsid w:val="009A0ADB"/>
    <w:rsid w:val="009A0ED6"/>
    <w:rsid w:val="009A1052"/>
    <w:rsid w:val="009A247C"/>
    <w:rsid w:val="009A433C"/>
    <w:rsid w:val="009A4DE0"/>
    <w:rsid w:val="009A5322"/>
    <w:rsid w:val="009A5A80"/>
    <w:rsid w:val="009A5BEB"/>
    <w:rsid w:val="009A6A5A"/>
    <w:rsid w:val="009A6CEF"/>
    <w:rsid w:val="009A73B6"/>
    <w:rsid w:val="009A7689"/>
    <w:rsid w:val="009A786E"/>
    <w:rsid w:val="009B08D2"/>
    <w:rsid w:val="009B166F"/>
    <w:rsid w:val="009B1AD3"/>
    <w:rsid w:val="009B272F"/>
    <w:rsid w:val="009B3EFF"/>
    <w:rsid w:val="009B3FD4"/>
    <w:rsid w:val="009B5485"/>
    <w:rsid w:val="009B5649"/>
    <w:rsid w:val="009B56D7"/>
    <w:rsid w:val="009B600C"/>
    <w:rsid w:val="009B6CE7"/>
    <w:rsid w:val="009B7182"/>
    <w:rsid w:val="009B732B"/>
    <w:rsid w:val="009B7633"/>
    <w:rsid w:val="009B790E"/>
    <w:rsid w:val="009B7B79"/>
    <w:rsid w:val="009B7D80"/>
    <w:rsid w:val="009C052E"/>
    <w:rsid w:val="009C0DCF"/>
    <w:rsid w:val="009C10E1"/>
    <w:rsid w:val="009C126D"/>
    <w:rsid w:val="009C1ED9"/>
    <w:rsid w:val="009C2113"/>
    <w:rsid w:val="009C28EA"/>
    <w:rsid w:val="009C2AFC"/>
    <w:rsid w:val="009C2C44"/>
    <w:rsid w:val="009C2F30"/>
    <w:rsid w:val="009C4002"/>
    <w:rsid w:val="009C4212"/>
    <w:rsid w:val="009C472B"/>
    <w:rsid w:val="009C492D"/>
    <w:rsid w:val="009C50AF"/>
    <w:rsid w:val="009C519F"/>
    <w:rsid w:val="009C5BA2"/>
    <w:rsid w:val="009C5C7A"/>
    <w:rsid w:val="009C62E9"/>
    <w:rsid w:val="009C70F8"/>
    <w:rsid w:val="009C779D"/>
    <w:rsid w:val="009C7F7B"/>
    <w:rsid w:val="009D0085"/>
    <w:rsid w:val="009D0445"/>
    <w:rsid w:val="009D0566"/>
    <w:rsid w:val="009D0585"/>
    <w:rsid w:val="009D0D50"/>
    <w:rsid w:val="009D0F41"/>
    <w:rsid w:val="009D1247"/>
    <w:rsid w:val="009D1E78"/>
    <w:rsid w:val="009D2A71"/>
    <w:rsid w:val="009D2BCA"/>
    <w:rsid w:val="009D2F80"/>
    <w:rsid w:val="009D336A"/>
    <w:rsid w:val="009D3688"/>
    <w:rsid w:val="009D3786"/>
    <w:rsid w:val="009D3B5B"/>
    <w:rsid w:val="009D3D3B"/>
    <w:rsid w:val="009D448B"/>
    <w:rsid w:val="009D46EA"/>
    <w:rsid w:val="009D5301"/>
    <w:rsid w:val="009D58F8"/>
    <w:rsid w:val="009D5BEA"/>
    <w:rsid w:val="009D5E71"/>
    <w:rsid w:val="009D624E"/>
    <w:rsid w:val="009D6411"/>
    <w:rsid w:val="009D6476"/>
    <w:rsid w:val="009D669A"/>
    <w:rsid w:val="009D66F1"/>
    <w:rsid w:val="009D6B35"/>
    <w:rsid w:val="009D6DFB"/>
    <w:rsid w:val="009D73BA"/>
    <w:rsid w:val="009D76CF"/>
    <w:rsid w:val="009E08B6"/>
    <w:rsid w:val="009E1025"/>
    <w:rsid w:val="009E1277"/>
    <w:rsid w:val="009E1367"/>
    <w:rsid w:val="009E13B0"/>
    <w:rsid w:val="009E13E6"/>
    <w:rsid w:val="009E14FD"/>
    <w:rsid w:val="009E1F2D"/>
    <w:rsid w:val="009E2009"/>
    <w:rsid w:val="009E3623"/>
    <w:rsid w:val="009E3B01"/>
    <w:rsid w:val="009E47B6"/>
    <w:rsid w:val="009E745E"/>
    <w:rsid w:val="009E7781"/>
    <w:rsid w:val="009E7B30"/>
    <w:rsid w:val="009E7D8D"/>
    <w:rsid w:val="009F01AB"/>
    <w:rsid w:val="009F0F3A"/>
    <w:rsid w:val="009F10C3"/>
    <w:rsid w:val="009F142C"/>
    <w:rsid w:val="009F17EC"/>
    <w:rsid w:val="009F19E6"/>
    <w:rsid w:val="009F1A70"/>
    <w:rsid w:val="009F1D6B"/>
    <w:rsid w:val="009F2887"/>
    <w:rsid w:val="009F2A9F"/>
    <w:rsid w:val="009F2E73"/>
    <w:rsid w:val="009F306C"/>
    <w:rsid w:val="009F4208"/>
    <w:rsid w:val="009F4B06"/>
    <w:rsid w:val="009F4BB2"/>
    <w:rsid w:val="009F5165"/>
    <w:rsid w:val="009F55AB"/>
    <w:rsid w:val="009F5DC4"/>
    <w:rsid w:val="009F635B"/>
    <w:rsid w:val="009F66D1"/>
    <w:rsid w:val="009F6FCA"/>
    <w:rsid w:val="00A00500"/>
    <w:rsid w:val="00A00DEE"/>
    <w:rsid w:val="00A00FDA"/>
    <w:rsid w:val="00A01D19"/>
    <w:rsid w:val="00A01EE9"/>
    <w:rsid w:val="00A02AD0"/>
    <w:rsid w:val="00A033C3"/>
    <w:rsid w:val="00A03C72"/>
    <w:rsid w:val="00A04236"/>
    <w:rsid w:val="00A066E6"/>
    <w:rsid w:val="00A06AFA"/>
    <w:rsid w:val="00A11201"/>
    <w:rsid w:val="00A1129A"/>
    <w:rsid w:val="00A114C3"/>
    <w:rsid w:val="00A12525"/>
    <w:rsid w:val="00A12B80"/>
    <w:rsid w:val="00A12E31"/>
    <w:rsid w:val="00A12ED6"/>
    <w:rsid w:val="00A13061"/>
    <w:rsid w:val="00A13242"/>
    <w:rsid w:val="00A133A4"/>
    <w:rsid w:val="00A1352E"/>
    <w:rsid w:val="00A13A12"/>
    <w:rsid w:val="00A143B0"/>
    <w:rsid w:val="00A14674"/>
    <w:rsid w:val="00A148C4"/>
    <w:rsid w:val="00A1621E"/>
    <w:rsid w:val="00A1661B"/>
    <w:rsid w:val="00A16E20"/>
    <w:rsid w:val="00A170A5"/>
    <w:rsid w:val="00A177B4"/>
    <w:rsid w:val="00A1781A"/>
    <w:rsid w:val="00A17CC8"/>
    <w:rsid w:val="00A20DCE"/>
    <w:rsid w:val="00A210BC"/>
    <w:rsid w:val="00A21668"/>
    <w:rsid w:val="00A219F8"/>
    <w:rsid w:val="00A21E8C"/>
    <w:rsid w:val="00A2245F"/>
    <w:rsid w:val="00A22654"/>
    <w:rsid w:val="00A22FC8"/>
    <w:rsid w:val="00A230C6"/>
    <w:rsid w:val="00A23FB7"/>
    <w:rsid w:val="00A24108"/>
    <w:rsid w:val="00A25110"/>
    <w:rsid w:val="00A256EF"/>
    <w:rsid w:val="00A258C7"/>
    <w:rsid w:val="00A26456"/>
    <w:rsid w:val="00A26BC0"/>
    <w:rsid w:val="00A26D60"/>
    <w:rsid w:val="00A26DE3"/>
    <w:rsid w:val="00A27BF8"/>
    <w:rsid w:val="00A306D3"/>
    <w:rsid w:val="00A308BD"/>
    <w:rsid w:val="00A30AA2"/>
    <w:rsid w:val="00A30B60"/>
    <w:rsid w:val="00A30D24"/>
    <w:rsid w:val="00A30ECD"/>
    <w:rsid w:val="00A31174"/>
    <w:rsid w:val="00A311AB"/>
    <w:rsid w:val="00A31A33"/>
    <w:rsid w:val="00A31BA5"/>
    <w:rsid w:val="00A31BDF"/>
    <w:rsid w:val="00A31BF6"/>
    <w:rsid w:val="00A32DD7"/>
    <w:rsid w:val="00A33072"/>
    <w:rsid w:val="00A330FA"/>
    <w:rsid w:val="00A33725"/>
    <w:rsid w:val="00A33947"/>
    <w:rsid w:val="00A35970"/>
    <w:rsid w:val="00A35A7A"/>
    <w:rsid w:val="00A35B40"/>
    <w:rsid w:val="00A360BA"/>
    <w:rsid w:val="00A37D85"/>
    <w:rsid w:val="00A37F5C"/>
    <w:rsid w:val="00A40811"/>
    <w:rsid w:val="00A40B0D"/>
    <w:rsid w:val="00A41353"/>
    <w:rsid w:val="00A41702"/>
    <w:rsid w:val="00A41999"/>
    <w:rsid w:val="00A41AFB"/>
    <w:rsid w:val="00A420A5"/>
    <w:rsid w:val="00A4260B"/>
    <w:rsid w:val="00A42A12"/>
    <w:rsid w:val="00A43AB5"/>
    <w:rsid w:val="00A43B0B"/>
    <w:rsid w:val="00A4413F"/>
    <w:rsid w:val="00A449A9"/>
    <w:rsid w:val="00A44B9D"/>
    <w:rsid w:val="00A455FD"/>
    <w:rsid w:val="00A45C16"/>
    <w:rsid w:val="00A4622C"/>
    <w:rsid w:val="00A46555"/>
    <w:rsid w:val="00A4787E"/>
    <w:rsid w:val="00A479A4"/>
    <w:rsid w:val="00A47CB4"/>
    <w:rsid w:val="00A50BF5"/>
    <w:rsid w:val="00A50D9F"/>
    <w:rsid w:val="00A50E7C"/>
    <w:rsid w:val="00A510B2"/>
    <w:rsid w:val="00A51AD5"/>
    <w:rsid w:val="00A53892"/>
    <w:rsid w:val="00A53983"/>
    <w:rsid w:val="00A53BDA"/>
    <w:rsid w:val="00A53E9C"/>
    <w:rsid w:val="00A5520A"/>
    <w:rsid w:val="00A55654"/>
    <w:rsid w:val="00A55C18"/>
    <w:rsid w:val="00A562C3"/>
    <w:rsid w:val="00A565C8"/>
    <w:rsid w:val="00A567A5"/>
    <w:rsid w:val="00A56B7B"/>
    <w:rsid w:val="00A56C20"/>
    <w:rsid w:val="00A56DAD"/>
    <w:rsid w:val="00A56EAA"/>
    <w:rsid w:val="00A56FA0"/>
    <w:rsid w:val="00A57074"/>
    <w:rsid w:val="00A571C6"/>
    <w:rsid w:val="00A572CD"/>
    <w:rsid w:val="00A5761B"/>
    <w:rsid w:val="00A57CE9"/>
    <w:rsid w:val="00A6017D"/>
    <w:rsid w:val="00A6052B"/>
    <w:rsid w:val="00A60AF3"/>
    <w:rsid w:val="00A60D24"/>
    <w:rsid w:val="00A61A2D"/>
    <w:rsid w:val="00A61AC5"/>
    <w:rsid w:val="00A61B25"/>
    <w:rsid w:val="00A61E46"/>
    <w:rsid w:val="00A6224A"/>
    <w:rsid w:val="00A6271D"/>
    <w:rsid w:val="00A63523"/>
    <w:rsid w:val="00A64DD8"/>
    <w:rsid w:val="00A65AD8"/>
    <w:rsid w:val="00A65EB0"/>
    <w:rsid w:val="00A67E32"/>
    <w:rsid w:val="00A67FF0"/>
    <w:rsid w:val="00A708F6"/>
    <w:rsid w:val="00A70CF7"/>
    <w:rsid w:val="00A71311"/>
    <w:rsid w:val="00A71E5D"/>
    <w:rsid w:val="00A72D04"/>
    <w:rsid w:val="00A73006"/>
    <w:rsid w:val="00A730B0"/>
    <w:rsid w:val="00A73AB9"/>
    <w:rsid w:val="00A7405A"/>
    <w:rsid w:val="00A7463D"/>
    <w:rsid w:val="00A7476C"/>
    <w:rsid w:val="00A74952"/>
    <w:rsid w:val="00A74B9F"/>
    <w:rsid w:val="00A75027"/>
    <w:rsid w:val="00A75264"/>
    <w:rsid w:val="00A7556F"/>
    <w:rsid w:val="00A75846"/>
    <w:rsid w:val="00A76E33"/>
    <w:rsid w:val="00A76FF0"/>
    <w:rsid w:val="00A773E2"/>
    <w:rsid w:val="00A77553"/>
    <w:rsid w:val="00A800BA"/>
    <w:rsid w:val="00A81399"/>
    <w:rsid w:val="00A814AC"/>
    <w:rsid w:val="00A81A85"/>
    <w:rsid w:val="00A827DE"/>
    <w:rsid w:val="00A82CE1"/>
    <w:rsid w:val="00A82DCD"/>
    <w:rsid w:val="00A8321A"/>
    <w:rsid w:val="00A84220"/>
    <w:rsid w:val="00A844D6"/>
    <w:rsid w:val="00A84A46"/>
    <w:rsid w:val="00A84CE9"/>
    <w:rsid w:val="00A85157"/>
    <w:rsid w:val="00A85306"/>
    <w:rsid w:val="00A86272"/>
    <w:rsid w:val="00A865CD"/>
    <w:rsid w:val="00A865F3"/>
    <w:rsid w:val="00A8666C"/>
    <w:rsid w:val="00A87BC9"/>
    <w:rsid w:val="00A87E0E"/>
    <w:rsid w:val="00A9006C"/>
    <w:rsid w:val="00A905D1"/>
    <w:rsid w:val="00A90934"/>
    <w:rsid w:val="00A90BAC"/>
    <w:rsid w:val="00A90F46"/>
    <w:rsid w:val="00A9184B"/>
    <w:rsid w:val="00A9272B"/>
    <w:rsid w:val="00A92806"/>
    <w:rsid w:val="00A92BA1"/>
    <w:rsid w:val="00A9318E"/>
    <w:rsid w:val="00A939F8"/>
    <w:rsid w:val="00A943FC"/>
    <w:rsid w:val="00A944CA"/>
    <w:rsid w:val="00A9461E"/>
    <w:rsid w:val="00A95981"/>
    <w:rsid w:val="00A96517"/>
    <w:rsid w:val="00A96766"/>
    <w:rsid w:val="00A96890"/>
    <w:rsid w:val="00A9691F"/>
    <w:rsid w:val="00A96A4B"/>
    <w:rsid w:val="00A96ACA"/>
    <w:rsid w:val="00A96F88"/>
    <w:rsid w:val="00AA0CC6"/>
    <w:rsid w:val="00AA464D"/>
    <w:rsid w:val="00AA5081"/>
    <w:rsid w:val="00AA511F"/>
    <w:rsid w:val="00AA577D"/>
    <w:rsid w:val="00AA5D1B"/>
    <w:rsid w:val="00AA67BB"/>
    <w:rsid w:val="00AA6AE8"/>
    <w:rsid w:val="00AA7021"/>
    <w:rsid w:val="00AA7877"/>
    <w:rsid w:val="00AB07F5"/>
    <w:rsid w:val="00AB0A40"/>
    <w:rsid w:val="00AB14D2"/>
    <w:rsid w:val="00AB1A0E"/>
    <w:rsid w:val="00AB1A6B"/>
    <w:rsid w:val="00AB2747"/>
    <w:rsid w:val="00AB2836"/>
    <w:rsid w:val="00AB2D74"/>
    <w:rsid w:val="00AB33F5"/>
    <w:rsid w:val="00AB3B57"/>
    <w:rsid w:val="00AB4007"/>
    <w:rsid w:val="00AB4313"/>
    <w:rsid w:val="00AB44D4"/>
    <w:rsid w:val="00AB522E"/>
    <w:rsid w:val="00AB594B"/>
    <w:rsid w:val="00AB6AA7"/>
    <w:rsid w:val="00AB6DCA"/>
    <w:rsid w:val="00AB7361"/>
    <w:rsid w:val="00AC03D9"/>
    <w:rsid w:val="00AC06C7"/>
    <w:rsid w:val="00AC0843"/>
    <w:rsid w:val="00AC1570"/>
    <w:rsid w:val="00AC1589"/>
    <w:rsid w:val="00AC1600"/>
    <w:rsid w:val="00AC1CD8"/>
    <w:rsid w:val="00AC356D"/>
    <w:rsid w:val="00AC383F"/>
    <w:rsid w:val="00AC46C0"/>
    <w:rsid w:val="00AC4E22"/>
    <w:rsid w:val="00AC5571"/>
    <w:rsid w:val="00AC62EA"/>
    <w:rsid w:val="00AC6306"/>
    <w:rsid w:val="00AC67B6"/>
    <w:rsid w:val="00AC6E4E"/>
    <w:rsid w:val="00AC7252"/>
    <w:rsid w:val="00AC7F15"/>
    <w:rsid w:val="00AD1066"/>
    <w:rsid w:val="00AD120B"/>
    <w:rsid w:val="00AD19BA"/>
    <w:rsid w:val="00AD29AA"/>
    <w:rsid w:val="00AD39D8"/>
    <w:rsid w:val="00AD407B"/>
    <w:rsid w:val="00AD5850"/>
    <w:rsid w:val="00AD5D51"/>
    <w:rsid w:val="00AD5FCD"/>
    <w:rsid w:val="00AD6236"/>
    <w:rsid w:val="00AD67FD"/>
    <w:rsid w:val="00AD6AF2"/>
    <w:rsid w:val="00AD6F49"/>
    <w:rsid w:val="00AD7044"/>
    <w:rsid w:val="00AD7E3B"/>
    <w:rsid w:val="00AE080C"/>
    <w:rsid w:val="00AE0D4D"/>
    <w:rsid w:val="00AE1CC4"/>
    <w:rsid w:val="00AE2D27"/>
    <w:rsid w:val="00AE3209"/>
    <w:rsid w:val="00AE3459"/>
    <w:rsid w:val="00AE349B"/>
    <w:rsid w:val="00AE37E7"/>
    <w:rsid w:val="00AE383B"/>
    <w:rsid w:val="00AE3C19"/>
    <w:rsid w:val="00AE3F71"/>
    <w:rsid w:val="00AE459E"/>
    <w:rsid w:val="00AE4674"/>
    <w:rsid w:val="00AE4F70"/>
    <w:rsid w:val="00AE504A"/>
    <w:rsid w:val="00AE53B3"/>
    <w:rsid w:val="00AE579B"/>
    <w:rsid w:val="00AE5F6E"/>
    <w:rsid w:val="00AE607E"/>
    <w:rsid w:val="00AE6401"/>
    <w:rsid w:val="00AE6492"/>
    <w:rsid w:val="00AE674F"/>
    <w:rsid w:val="00AE6B2E"/>
    <w:rsid w:val="00AE726D"/>
    <w:rsid w:val="00AE76FE"/>
    <w:rsid w:val="00AE783E"/>
    <w:rsid w:val="00AF0396"/>
    <w:rsid w:val="00AF04E6"/>
    <w:rsid w:val="00AF0933"/>
    <w:rsid w:val="00AF0DD3"/>
    <w:rsid w:val="00AF0E64"/>
    <w:rsid w:val="00AF2B21"/>
    <w:rsid w:val="00AF2FDE"/>
    <w:rsid w:val="00AF3176"/>
    <w:rsid w:val="00AF3978"/>
    <w:rsid w:val="00AF3A97"/>
    <w:rsid w:val="00AF3B5B"/>
    <w:rsid w:val="00AF5281"/>
    <w:rsid w:val="00AF59EE"/>
    <w:rsid w:val="00AF603D"/>
    <w:rsid w:val="00AF6D3F"/>
    <w:rsid w:val="00AF6D89"/>
    <w:rsid w:val="00AF6E44"/>
    <w:rsid w:val="00AF71CD"/>
    <w:rsid w:val="00AF7718"/>
    <w:rsid w:val="00AF78E5"/>
    <w:rsid w:val="00B00A17"/>
    <w:rsid w:val="00B00E61"/>
    <w:rsid w:val="00B0107D"/>
    <w:rsid w:val="00B01BB0"/>
    <w:rsid w:val="00B02B1E"/>
    <w:rsid w:val="00B02C10"/>
    <w:rsid w:val="00B02D5B"/>
    <w:rsid w:val="00B02FCD"/>
    <w:rsid w:val="00B03F0C"/>
    <w:rsid w:val="00B048B4"/>
    <w:rsid w:val="00B0499A"/>
    <w:rsid w:val="00B05201"/>
    <w:rsid w:val="00B05E5E"/>
    <w:rsid w:val="00B05E61"/>
    <w:rsid w:val="00B06724"/>
    <w:rsid w:val="00B06839"/>
    <w:rsid w:val="00B077CF"/>
    <w:rsid w:val="00B07ED9"/>
    <w:rsid w:val="00B1013D"/>
    <w:rsid w:val="00B1085E"/>
    <w:rsid w:val="00B1169C"/>
    <w:rsid w:val="00B11FD9"/>
    <w:rsid w:val="00B120CC"/>
    <w:rsid w:val="00B128E9"/>
    <w:rsid w:val="00B137F5"/>
    <w:rsid w:val="00B13B15"/>
    <w:rsid w:val="00B13D9C"/>
    <w:rsid w:val="00B1562A"/>
    <w:rsid w:val="00B159F6"/>
    <w:rsid w:val="00B167B9"/>
    <w:rsid w:val="00B169AD"/>
    <w:rsid w:val="00B175DA"/>
    <w:rsid w:val="00B207EB"/>
    <w:rsid w:val="00B21AF2"/>
    <w:rsid w:val="00B21B5B"/>
    <w:rsid w:val="00B221E9"/>
    <w:rsid w:val="00B224D3"/>
    <w:rsid w:val="00B22A2B"/>
    <w:rsid w:val="00B22C37"/>
    <w:rsid w:val="00B24773"/>
    <w:rsid w:val="00B24EE2"/>
    <w:rsid w:val="00B26462"/>
    <w:rsid w:val="00B26DCB"/>
    <w:rsid w:val="00B307C5"/>
    <w:rsid w:val="00B30F29"/>
    <w:rsid w:val="00B3115B"/>
    <w:rsid w:val="00B316E5"/>
    <w:rsid w:val="00B31A63"/>
    <w:rsid w:val="00B32084"/>
    <w:rsid w:val="00B322E3"/>
    <w:rsid w:val="00B323C1"/>
    <w:rsid w:val="00B3257A"/>
    <w:rsid w:val="00B32D22"/>
    <w:rsid w:val="00B32F06"/>
    <w:rsid w:val="00B34C4D"/>
    <w:rsid w:val="00B35215"/>
    <w:rsid w:val="00B35A63"/>
    <w:rsid w:val="00B35F78"/>
    <w:rsid w:val="00B366F4"/>
    <w:rsid w:val="00B36807"/>
    <w:rsid w:val="00B36932"/>
    <w:rsid w:val="00B369ED"/>
    <w:rsid w:val="00B37791"/>
    <w:rsid w:val="00B419C6"/>
    <w:rsid w:val="00B42AE7"/>
    <w:rsid w:val="00B42F4F"/>
    <w:rsid w:val="00B432C1"/>
    <w:rsid w:val="00B432F7"/>
    <w:rsid w:val="00B4385A"/>
    <w:rsid w:val="00B43C53"/>
    <w:rsid w:val="00B44367"/>
    <w:rsid w:val="00B44895"/>
    <w:rsid w:val="00B45A58"/>
    <w:rsid w:val="00B464C7"/>
    <w:rsid w:val="00B46A06"/>
    <w:rsid w:val="00B47159"/>
    <w:rsid w:val="00B47B0E"/>
    <w:rsid w:val="00B47C36"/>
    <w:rsid w:val="00B50792"/>
    <w:rsid w:val="00B516DE"/>
    <w:rsid w:val="00B521D7"/>
    <w:rsid w:val="00B536BB"/>
    <w:rsid w:val="00B53867"/>
    <w:rsid w:val="00B53F24"/>
    <w:rsid w:val="00B54630"/>
    <w:rsid w:val="00B54D49"/>
    <w:rsid w:val="00B557D5"/>
    <w:rsid w:val="00B56337"/>
    <w:rsid w:val="00B563A6"/>
    <w:rsid w:val="00B57350"/>
    <w:rsid w:val="00B5766D"/>
    <w:rsid w:val="00B57D81"/>
    <w:rsid w:val="00B60CB1"/>
    <w:rsid w:val="00B61343"/>
    <w:rsid w:val="00B62C4D"/>
    <w:rsid w:val="00B6319C"/>
    <w:rsid w:val="00B63AE8"/>
    <w:rsid w:val="00B63B0E"/>
    <w:rsid w:val="00B640F4"/>
    <w:rsid w:val="00B646AD"/>
    <w:rsid w:val="00B646DB"/>
    <w:rsid w:val="00B64760"/>
    <w:rsid w:val="00B6495F"/>
    <w:rsid w:val="00B64C10"/>
    <w:rsid w:val="00B64EF7"/>
    <w:rsid w:val="00B65810"/>
    <w:rsid w:val="00B66326"/>
    <w:rsid w:val="00B66459"/>
    <w:rsid w:val="00B6768B"/>
    <w:rsid w:val="00B67702"/>
    <w:rsid w:val="00B67A0F"/>
    <w:rsid w:val="00B70498"/>
    <w:rsid w:val="00B705D2"/>
    <w:rsid w:val="00B70AC0"/>
    <w:rsid w:val="00B70C55"/>
    <w:rsid w:val="00B71046"/>
    <w:rsid w:val="00B710BE"/>
    <w:rsid w:val="00B71C48"/>
    <w:rsid w:val="00B721D1"/>
    <w:rsid w:val="00B72627"/>
    <w:rsid w:val="00B7272F"/>
    <w:rsid w:val="00B72B60"/>
    <w:rsid w:val="00B7325C"/>
    <w:rsid w:val="00B73364"/>
    <w:rsid w:val="00B7487A"/>
    <w:rsid w:val="00B760D4"/>
    <w:rsid w:val="00B761C7"/>
    <w:rsid w:val="00B76B55"/>
    <w:rsid w:val="00B76B60"/>
    <w:rsid w:val="00B77084"/>
    <w:rsid w:val="00B77318"/>
    <w:rsid w:val="00B81C86"/>
    <w:rsid w:val="00B82589"/>
    <w:rsid w:val="00B82657"/>
    <w:rsid w:val="00B826F8"/>
    <w:rsid w:val="00B827EA"/>
    <w:rsid w:val="00B82A71"/>
    <w:rsid w:val="00B830AD"/>
    <w:rsid w:val="00B83193"/>
    <w:rsid w:val="00B832BA"/>
    <w:rsid w:val="00B83D32"/>
    <w:rsid w:val="00B84134"/>
    <w:rsid w:val="00B84348"/>
    <w:rsid w:val="00B84A01"/>
    <w:rsid w:val="00B86069"/>
    <w:rsid w:val="00B8631F"/>
    <w:rsid w:val="00B86373"/>
    <w:rsid w:val="00B86B57"/>
    <w:rsid w:val="00B86DCD"/>
    <w:rsid w:val="00B86E02"/>
    <w:rsid w:val="00B87FA6"/>
    <w:rsid w:val="00B908C1"/>
    <w:rsid w:val="00B90BE3"/>
    <w:rsid w:val="00B92517"/>
    <w:rsid w:val="00B92787"/>
    <w:rsid w:val="00B9373E"/>
    <w:rsid w:val="00B93F87"/>
    <w:rsid w:val="00B94688"/>
    <w:rsid w:val="00B94FE4"/>
    <w:rsid w:val="00B9592D"/>
    <w:rsid w:val="00B9595A"/>
    <w:rsid w:val="00B95DEA"/>
    <w:rsid w:val="00B95DF1"/>
    <w:rsid w:val="00B963D5"/>
    <w:rsid w:val="00B964B3"/>
    <w:rsid w:val="00B9665C"/>
    <w:rsid w:val="00B96FF8"/>
    <w:rsid w:val="00B9701B"/>
    <w:rsid w:val="00B970CC"/>
    <w:rsid w:val="00B97A09"/>
    <w:rsid w:val="00B97AF7"/>
    <w:rsid w:val="00B97E37"/>
    <w:rsid w:val="00B97EB3"/>
    <w:rsid w:val="00BA0860"/>
    <w:rsid w:val="00BA0ABC"/>
    <w:rsid w:val="00BA0C27"/>
    <w:rsid w:val="00BA1235"/>
    <w:rsid w:val="00BA1AB7"/>
    <w:rsid w:val="00BA1C38"/>
    <w:rsid w:val="00BA3764"/>
    <w:rsid w:val="00BA46D0"/>
    <w:rsid w:val="00BA494E"/>
    <w:rsid w:val="00BA5A0F"/>
    <w:rsid w:val="00BA5E92"/>
    <w:rsid w:val="00BA5EA9"/>
    <w:rsid w:val="00BA5F38"/>
    <w:rsid w:val="00BA62A1"/>
    <w:rsid w:val="00BA7109"/>
    <w:rsid w:val="00BA75C8"/>
    <w:rsid w:val="00BA7D1E"/>
    <w:rsid w:val="00BB0749"/>
    <w:rsid w:val="00BB0CA7"/>
    <w:rsid w:val="00BB10A8"/>
    <w:rsid w:val="00BB1671"/>
    <w:rsid w:val="00BB1B53"/>
    <w:rsid w:val="00BB1BAD"/>
    <w:rsid w:val="00BB2B67"/>
    <w:rsid w:val="00BB36B7"/>
    <w:rsid w:val="00BB387B"/>
    <w:rsid w:val="00BB3B74"/>
    <w:rsid w:val="00BB3D1D"/>
    <w:rsid w:val="00BB457F"/>
    <w:rsid w:val="00BB4EF2"/>
    <w:rsid w:val="00BB5583"/>
    <w:rsid w:val="00BB5A2D"/>
    <w:rsid w:val="00BB63FA"/>
    <w:rsid w:val="00BB653C"/>
    <w:rsid w:val="00BB6B2D"/>
    <w:rsid w:val="00BB79B4"/>
    <w:rsid w:val="00BB7D16"/>
    <w:rsid w:val="00BC038C"/>
    <w:rsid w:val="00BC0446"/>
    <w:rsid w:val="00BC0C7A"/>
    <w:rsid w:val="00BC1B90"/>
    <w:rsid w:val="00BC1FA3"/>
    <w:rsid w:val="00BC2860"/>
    <w:rsid w:val="00BC2C2F"/>
    <w:rsid w:val="00BC2D9E"/>
    <w:rsid w:val="00BC3172"/>
    <w:rsid w:val="00BC357F"/>
    <w:rsid w:val="00BC3A89"/>
    <w:rsid w:val="00BC3BC3"/>
    <w:rsid w:val="00BC4114"/>
    <w:rsid w:val="00BC422E"/>
    <w:rsid w:val="00BC4368"/>
    <w:rsid w:val="00BC5432"/>
    <w:rsid w:val="00BC56B8"/>
    <w:rsid w:val="00BC5C44"/>
    <w:rsid w:val="00BC5CB6"/>
    <w:rsid w:val="00BC5EEA"/>
    <w:rsid w:val="00BC62B6"/>
    <w:rsid w:val="00BC646D"/>
    <w:rsid w:val="00BC6472"/>
    <w:rsid w:val="00BC6C1B"/>
    <w:rsid w:val="00BC7362"/>
    <w:rsid w:val="00BC737A"/>
    <w:rsid w:val="00BD01AC"/>
    <w:rsid w:val="00BD01C3"/>
    <w:rsid w:val="00BD038D"/>
    <w:rsid w:val="00BD2319"/>
    <w:rsid w:val="00BD2DAB"/>
    <w:rsid w:val="00BD2F83"/>
    <w:rsid w:val="00BD4867"/>
    <w:rsid w:val="00BD4CEF"/>
    <w:rsid w:val="00BD4E32"/>
    <w:rsid w:val="00BD4FEB"/>
    <w:rsid w:val="00BD6736"/>
    <w:rsid w:val="00BD6907"/>
    <w:rsid w:val="00BD6A3E"/>
    <w:rsid w:val="00BD6A64"/>
    <w:rsid w:val="00BD6D61"/>
    <w:rsid w:val="00BD7677"/>
    <w:rsid w:val="00BD7C4D"/>
    <w:rsid w:val="00BE025C"/>
    <w:rsid w:val="00BE0520"/>
    <w:rsid w:val="00BE0717"/>
    <w:rsid w:val="00BE1420"/>
    <w:rsid w:val="00BE14F7"/>
    <w:rsid w:val="00BE152C"/>
    <w:rsid w:val="00BE174E"/>
    <w:rsid w:val="00BE2603"/>
    <w:rsid w:val="00BE3712"/>
    <w:rsid w:val="00BE469D"/>
    <w:rsid w:val="00BE478F"/>
    <w:rsid w:val="00BE4A85"/>
    <w:rsid w:val="00BE4FC1"/>
    <w:rsid w:val="00BE73E2"/>
    <w:rsid w:val="00BE7A8E"/>
    <w:rsid w:val="00BF025E"/>
    <w:rsid w:val="00BF04EB"/>
    <w:rsid w:val="00BF0E0D"/>
    <w:rsid w:val="00BF0FE7"/>
    <w:rsid w:val="00BF1100"/>
    <w:rsid w:val="00BF1855"/>
    <w:rsid w:val="00BF2077"/>
    <w:rsid w:val="00BF217D"/>
    <w:rsid w:val="00BF2B1F"/>
    <w:rsid w:val="00BF2ECD"/>
    <w:rsid w:val="00BF39C7"/>
    <w:rsid w:val="00BF3AB5"/>
    <w:rsid w:val="00BF40A0"/>
    <w:rsid w:val="00BF452B"/>
    <w:rsid w:val="00BF4A6E"/>
    <w:rsid w:val="00BF530F"/>
    <w:rsid w:val="00BF59F1"/>
    <w:rsid w:val="00BF5B60"/>
    <w:rsid w:val="00BF5BE0"/>
    <w:rsid w:val="00BF64B6"/>
    <w:rsid w:val="00BF7225"/>
    <w:rsid w:val="00BF72AA"/>
    <w:rsid w:val="00C00462"/>
    <w:rsid w:val="00C00B44"/>
    <w:rsid w:val="00C01A4A"/>
    <w:rsid w:val="00C04E86"/>
    <w:rsid w:val="00C051C4"/>
    <w:rsid w:val="00C05927"/>
    <w:rsid w:val="00C0598A"/>
    <w:rsid w:val="00C05A63"/>
    <w:rsid w:val="00C05C3E"/>
    <w:rsid w:val="00C078DA"/>
    <w:rsid w:val="00C078E3"/>
    <w:rsid w:val="00C07A67"/>
    <w:rsid w:val="00C07EE0"/>
    <w:rsid w:val="00C10216"/>
    <w:rsid w:val="00C103D0"/>
    <w:rsid w:val="00C10B06"/>
    <w:rsid w:val="00C10BE9"/>
    <w:rsid w:val="00C10EFD"/>
    <w:rsid w:val="00C11179"/>
    <w:rsid w:val="00C117C9"/>
    <w:rsid w:val="00C11F58"/>
    <w:rsid w:val="00C12013"/>
    <w:rsid w:val="00C125AB"/>
    <w:rsid w:val="00C13711"/>
    <w:rsid w:val="00C147A0"/>
    <w:rsid w:val="00C14DC9"/>
    <w:rsid w:val="00C14E83"/>
    <w:rsid w:val="00C14FD7"/>
    <w:rsid w:val="00C1569B"/>
    <w:rsid w:val="00C15A02"/>
    <w:rsid w:val="00C15B26"/>
    <w:rsid w:val="00C170A6"/>
    <w:rsid w:val="00C179F0"/>
    <w:rsid w:val="00C200FB"/>
    <w:rsid w:val="00C20810"/>
    <w:rsid w:val="00C20DE1"/>
    <w:rsid w:val="00C22B8C"/>
    <w:rsid w:val="00C23157"/>
    <w:rsid w:val="00C239C1"/>
    <w:rsid w:val="00C23E8B"/>
    <w:rsid w:val="00C242FE"/>
    <w:rsid w:val="00C243B8"/>
    <w:rsid w:val="00C24703"/>
    <w:rsid w:val="00C25BE9"/>
    <w:rsid w:val="00C260B4"/>
    <w:rsid w:val="00C26143"/>
    <w:rsid w:val="00C263AA"/>
    <w:rsid w:val="00C26C52"/>
    <w:rsid w:val="00C27E05"/>
    <w:rsid w:val="00C27F82"/>
    <w:rsid w:val="00C30A27"/>
    <w:rsid w:val="00C3117E"/>
    <w:rsid w:val="00C3186B"/>
    <w:rsid w:val="00C3258E"/>
    <w:rsid w:val="00C32702"/>
    <w:rsid w:val="00C3447C"/>
    <w:rsid w:val="00C34B78"/>
    <w:rsid w:val="00C34CA6"/>
    <w:rsid w:val="00C3524A"/>
    <w:rsid w:val="00C35677"/>
    <w:rsid w:val="00C35C14"/>
    <w:rsid w:val="00C35DEA"/>
    <w:rsid w:val="00C37978"/>
    <w:rsid w:val="00C40502"/>
    <w:rsid w:val="00C406EA"/>
    <w:rsid w:val="00C40A59"/>
    <w:rsid w:val="00C40CFB"/>
    <w:rsid w:val="00C419CB"/>
    <w:rsid w:val="00C41B5F"/>
    <w:rsid w:val="00C41EA7"/>
    <w:rsid w:val="00C41EAA"/>
    <w:rsid w:val="00C43265"/>
    <w:rsid w:val="00C4498E"/>
    <w:rsid w:val="00C4516A"/>
    <w:rsid w:val="00C4545F"/>
    <w:rsid w:val="00C45B7A"/>
    <w:rsid w:val="00C47527"/>
    <w:rsid w:val="00C47BCD"/>
    <w:rsid w:val="00C508CC"/>
    <w:rsid w:val="00C509D3"/>
    <w:rsid w:val="00C515AC"/>
    <w:rsid w:val="00C51681"/>
    <w:rsid w:val="00C5222C"/>
    <w:rsid w:val="00C539FD"/>
    <w:rsid w:val="00C54ADC"/>
    <w:rsid w:val="00C54CE9"/>
    <w:rsid w:val="00C54F44"/>
    <w:rsid w:val="00C557FB"/>
    <w:rsid w:val="00C55AF0"/>
    <w:rsid w:val="00C55CB5"/>
    <w:rsid w:val="00C56827"/>
    <w:rsid w:val="00C614DB"/>
    <w:rsid w:val="00C61BF2"/>
    <w:rsid w:val="00C62A08"/>
    <w:rsid w:val="00C632BE"/>
    <w:rsid w:val="00C632E0"/>
    <w:rsid w:val="00C63352"/>
    <w:rsid w:val="00C6368C"/>
    <w:rsid w:val="00C63924"/>
    <w:rsid w:val="00C63D24"/>
    <w:rsid w:val="00C63EA9"/>
    <w:rsid w:val="00C63FB8"/>
    <w:rsid w:val="00C64243"/>
    <w:rsid w:val="00C64991"/>
    <w:rsid w:val="00C64FD4"/>
    <w:rsid w:val="00C65D99"/>
    <w:rsid w:val="00C6605E"/>
    <w:rsid w:val="00C6616A"/>
    <w:rsid w:val="00C669A7"/>
    <w:rsid w:val="00C66DDA"/>
    <w:rsid w:val="00C66FB7"/>
    <w:rsid w:val="00C701E7"/>
    <w:rsid w:val="00C70222"/>
    <w:rsid w:val="00C70235"/>
    <w:rsid w:val="00C70B8A"/>
    <w:rsid w:val="00C71170"/>
    <w:rsid w:val="00C717A0"/>
    <w:rsid w:val="00C72A18"/>
    <w:rsid w:val="00C72B5F"/>
    <w:rsid w:val="00C730FC"/>
    <w:rsid w:val="00C7334A"/>
    <w:rsid w:val="00C73E2D"/>
    <w:rsid w:val="00C755CE"/>
    <w:rsid w:val="00C75E6A"/>
    <w:rsid w:val="00C76751"/>
    <w:rsid w:val="00C76CCD"/>
    <w:rsid w:val="00C77973"/>
    <w:rsid w:val="00C77DAB"/>
    <w:rsid w:val="00C77DDA"/>
    <w:rsid w:val="00C77FCD"/>
    <w:rsid w:val="00C80722"/>
    <w:rsid w:val="00C81793"/>
    <w:rsid w:val="00C821A9"/>
    <w:rsid w:val="00C822BF"/>
    <w:rsid w:val="00C825BF"/>
    <w:rsid w:val="00C839C6"/>
    <w:rsid w:val="00C845FE"/>
    <w:rsid w:val="00C8480D"/>
    <w:rsid w:val="00C84B00"/>
    <w:rsid w:val="00C84E54"/>
    <w:rsid w:val="00C85480"/>
    <w:rsid w:val="00C858F3"/>
    <w:rsid w:val="00C8594B"/>
    <w:rsid w:val="00C85CE6"/>
    <w:rsid w:val="00C8600C"/>
    <w:rsid w:val="00C866E3"/>
    <w:rsid w:val="00C875AD"/>
    <w:rsid w:val="00C9060E"/>
    <w:rsid w:val="00C90E0F"/>
    <w:rsid w:val="00C91073"/>
    <w:rsid w:val="00C91B7C"/>
    <w:rsid w:val="00C91E60"/>
    <w:rsid w:val="00C91ECC"/>
    <w:rsid w:val="00C9296C"/>
    <w:rsid w:val="00C92B31"/>
    <w:rsid w:val="00C935A3"/>
    <w:rsid w:val="00C93742"/>
    <w:rsid w:val="00C93835"/>
    <w:rsid w:val="00C95735"/>
    <w:rsid w:val="00C95D50"/>
    <w:rsid w:val="00C96597"/>
    <w:rsid w:val="00C9709E"/>
    <w:rsid w:val="00C97308"/>
    <w:rsid w:val="00C97426"/>
    <w:rsid w:val="00C97C4D"/>
    <w:rsid w:val="00CA03BA"/>
    <w:rsid w:val="00CA0464"/>
    <w:rsid w:val="00CA0FA0"/>
    <w:rsid w:val="00CA102F"/>
    <w:rsid w:val="00CA16DB"/>
    <w:rsid w:val="00CA1759"/>
    <w:rsid w:val="00CA18BE"/>
    <w:rsid w:val="00CA190F"/>
    <w:rsid w:val="00CA195C"/>
    <w:rsid w:val="00CA1BE3"/>
    <w:rsid w:val="00CA1F12"/>
    <w:rsid w:val="00CA27B0"/>
    <w:rsid w:val="00CA29E3"/>
    <w:rsid w:val="00CA2E56"/>
    <w:rsid w:val="00CA36E4"/>
    <w:rsid w:val="00CA3DA0"/>
    <w:rsid w:val="00CA5607"/>
    <w:rsid w:val="00CA5F80"/>
    <w:rsid w:val="00CA5FC2"/>
    <w:rsid w:val="00CA69A4"/>
    <w:rsid w:val="00CA72FE"/>
    <w:rsid w:val="00CB10F7"/>
    <w:rsid w:val="00CB2505"/>
    <w:rsid w:val="00CB28ED"/>
    <w:rsid w:val="00CB32D2"/>
    <w:rsid w:val="00CB39A9"/>
    <w:rsid w:val="00CB3B32"/>
    <w:rsid w:val="00CB3C76"/>
    <w:rsid w:val="00CB3F89"/>
    <w:rsid w:val="00CB4B4B"/>
    <w:rsid w:val="00CB52E1"/>
    <w:rsid w:val="00CB5A0B"/>
    <w:rsid w:val="00CB63FF"/>
    <w:rsid w:val="00CB6472"/>
    <w:rsid w:val="00CB6772"/>
    <w:rsid w:val="00CB72E8"/>
    <w:rsid w:val="00CB74EF"/>
    <w:rsid w:val="00CB7787"/>
    <w:rsid w:val="00CC07F5"/>
    <w:rsid w:val="00CC1180"/>
    <w:rsid w:val="00CC1815"/>
    <w:rsid w:val="00CC1AB9"/>
    <w:rsid w:val="00CC1DA5"/>
    <w:rsid w:val="00CC2217"/>
    <w:rsid w:val="00CC2425"/>
    <w:rsid w:val="00CC246D"/>
    <w:rsid w:val="00CC2B41"/>
    <w:rsid w:val="00CC2C34"/>
    <w:rsid w:val="00CC36A1"/>
    <w:rsid w:val="00CC36FD"/>
    <w:rsid w:val="00CC3E5E"/>
    <w:rsid w:val="00CC4163"/>
    <w:rsid w:val="00CC4854"/>
    <w:rsid w:val="00CC4DD3"/>
    <w:rsid w:val="00CC55D3"/>
    <w:rsid w:val="00CC5A47"/>
    <w:rsid w:val="00CC5C77"/>
    <w:rsid w:val="00CC6181"/>
    <w:rsid w:val="00CC6EC2"/>
    <w:rsid w:val="00CC77BF"/>
    <w:rsid w:val="00CD084D"/>
    <w:rsid w:val="00CD27F6"/>
    <w:rsid w:val="00CD32F1"/>
    <w:rsid w:val="00CD3AB8"/>
    <w:rsid w:val="00CD3D6B"/>
    <w:rsid w:val="00CD3DE8"/>
    <w:rsid w:val="00CD4EC2"/>
    <w:rsid w:val="00CD53E4"/>
    <w:rsid w:val="00CD5A93"/>
    <w:rsid w:val="00CD6FA3"/>
    <w:rsid w:val="00CD73B4"/>
    <w:rsid w:val="00CD7ADD"/>
    <w:rsid w:val="00CE0B81"/>
    <w:rsid w:val="00CE1CC4"/>
    <w:rsid w:val="00CE2373"/>
    <w:rsid w:val="00CE2794"/>
    <w:rsid w:val="00CE3D9B"/>
    <w:rsid w:val="00CE3DF9"/>
    <w:rsid w:val="00CE529E"/>
    <w:rsid w:val="00CE55AD"/>
    <w:rsid w:val="00CE590A"/>
    <w:rsid w:val="00CE5958"/>
    <w:rsid w:val="00CE673B"/>
    <w:rsid w:val="00CE69E0"/>
    <w:rsid w:val="00CE6C3E"/>
    <w:rsid w:val="00CE712A"/>
    <w:rsid w:val="00CE72B9"/>
    <w:rsid w:val="00CF0B32"/>
    <w:rsid w:val="00CF0C70"/>
    <w:rsid w:val="00CF0E03"/>
    <w:rsid w:val="00CF166B"/>
    <w:rsid w:val="00CF236C"/>
    <w:rsid w:val="00CF27FF"/>
    <w:rsid w:val="00CF37A5"/>
    <w:rsid w:val="00CF3EFB"/>
    <w:rsid w:val="00CF44C8"/>
    <w:rsid w:val="00CF4C77"/>
    <w:rsid w:val="00CF5955"/>
    <w:rsid w:val="00CF6388"/>
    <w:rsid w:val="00CF67A2"/>
    <w:rsid w:val="00CF6974"/>
    <w:rsid w:val="00CF6BBA"/>
    <w:rsid w:val="00CF6EC2"/>
    <w:rsid w:val="00CF75B8"/>
    <w:rsid w:val="00CF7E6D"/>
    <w:rsid w:val="00D0066A"/>
    <w:rsid w:val="00D00C52"/>
    <w:rsid w:val="00D00D9E"/>
    <w:rsid w:val="00D014B2"/>
    <w:rsid w:val="00D01AB4"/>
    <w:rsid w:val="00D01DC6"/>
    <w:rsid w:val="00D02100"/>
    <w:rsid w:val="00D02583"/>
    <w:rsid w:val="00D028CD"/>
    <w:rsid w:val="00D0393F"/>
    <w:rsid w:val="00D039A2"/>
    <w:rsid w:val="00D03CE2"/>
    <w:rsid w:val="00D0441B"/>
    <w:rsid w:val="00D0475C"/>
    <w:rsid w:val="00D04856"/>
    <w:rsid w:val="00D048F5"/>
    <w:rsid w:val="00D0506D"/>
    <w:rsid w:val="00D053CD"/>
    <w:rsid w:val="00D05416"/>
    <w:rsid w:val="00D06869"/>
    <w:rsid w:val="00D071C5"/>
    <w:rsid w:val="00D07C25"/>
    <w:rsid w:val="00D101EE"/>
    <w:rsid w:val="00D10A9A"/>
    <w:rsid w:val="00D10AA3"/>
    <w:rsid w:val="00D10B09"/>
    <w:rsid w:val="00D1265C"/>
    <w:rsid w:val="00D12988"/>
    <w:rsid w:val="00D12EB5"/>
    <w:rsid w:val="00D12F40"/>
    <w:rsid w:val="00D134EF"/>
    <w:rsid w:val="00D141CD"/>
    <w:rsid w:val="00D147FC"/>
    <w:rsid w:val="00D148BA"/>
    <w:rsid w:val="00D1589D"/>
    <w:rsid w:val="00D15C77"/>
    <w:rsid w:val="00D1628F"/>
    <w:rsid w:val="00D162ED"/>
    <w:rsid w:val="00D16305"/>
    <w:rsid w:val="00D17737"/>
    <w:rsid w:val="00D17A60"/>
    <w:rsid w:val="00D2006A"/>
    <w:rsid w:val="00D20397"/>
    <w:rsid w:val="00D20B85"/>
    <w:rsid w:val="00D20DE6"/>
    <w:rsid w:val="00D20E21"/>
    <w:rsid w:val="00D20E5F"/>
    <w:rsid w:val="00D2126E"/>
    <w:rsid w:val="00D218D5"/>
    <w:rsid w:val="00D22997"/>
    <w:rsid w:val="00D237B4"/>
    <w:rsid w:val="00D24471"/>
    <w:rsid w:val="00D24AC6"/>
    <w:rsid w:val="00D24C2B"/>
    <w:rsid w:val="00D24C8A"/>
    <w:rsid w:val="00D251E4"/>
    <w:rsid w:val="00D25356"/>
    <w:rsid w:val="00D257A9"/>
    <w:rsid w:val="00D2593E"/>
    <w:rsid w:val="00D26069"/>
    <w:rsid w:val="00D2656E"/>
    <w:rsid w:val="00D266B7"/>
    <w:rsid w:val="00D26A6B"/>
    <w:rsid w:val="00D26CF2"/>
    <w:rsid w:val="00D27179"/>
    <w:rsid w:val="00D27EFB"/>
    <w:rsid w:val="00D3103D"/>
    <w:rsid w:val="00D31595"/>
    <w:rsid w:val="00D31D2C"/>
    <w:rsid w:val="00D31DD7"/>
    <w:rsid w:val="00D31EAB"/>
    <w:rsid w:val="00D321A4"/>
    <w:rsid w:val="00D32723"/>
    <w:rsid w:val="00D32A19"/>
    <w:rsid w:val="00D33B23"/>
    <w:rsid w:val="00D33ED8"/>
    <w:rsid w:val="00D34473"/>
    <w:rsid w:val="00D344EB"/>
    <w:rsid w:val="00D345C0"/>
    <w:rsid w:val="00D34930"/>
    <w:rsid w:val="00D34DA7"/>
    <w:rsid w:val="00D350D4"/>
    <w:rsid w:val="00D3548B"/>
    <w:rsid w:val="00D35884"/>
    <w:rsid w:val="00D35B02"/>
    <w:rsid w:val="00D35B3E"/>
    <w:rsid w:val="00D362A1"/>
    <w:rsid w:val="00D36780"/>
    <w:rsid w:val="00D36FAB"/>
    <w:rsid w:val="00D376C3"/>
    <w:rsid w:val="00D37729"/>
    <w:rsid w:val="00D37F02"/>
    <w:rsid w:val="00D4072A"/>
    <w:rsid w:val="00D4129E"/>
    <w:rsid w:val="00D4254A"/>
    <w:rsid w:val="00D42CD2"/>
    <w:rsid w:val="00D42F62"/>
    <w:rsid w:val="00D43750"/>
    <w:rsid w:val="00D43FDF"/>
    <w:rsid w:val="00D44958"/>
    <w:rsid w:val="00D44B92"/>
    <w:rsid w:val="00D44D71"/>
    <w:rsid w:val="00D45837"/>
    <w:rsid w:val="00D458F4"/>
    <w:rsid w:val="00D459E7"/>
    <w:rsid w:val="00D46B55"/>
    <w:rsid w:val="00D46F36"/>
    <w:rsid w:val="00D470D6"/>
    <w:rsid w:val="00D47406"/>
    <w:rsid w:val="00D47411"/>
    <w:rsid w:val="00D477AB"/>
    <w:rsid w:val="00D47A34"/>
    <w:rsid w:val="00D500F9"/>
    <w:rsid w:val="00D5044E"/>
    <w:rsid w:val="00D504AE"/>
    <w:rsid w:val="00D52276"/>
    <w:rsid w:val="00D52705"/>
    <w:rsid w:val="00D52DD3"/>
    <w:rsid w:val="00D52E40"/>
    <w:rsid w:val="00D52F9E"/>
    <w:rsid w:val="00D53646"/>
    <w:rsid w:val="00D53DC7"/>
    <w:rsid w:val="00D53F18"/>
    <w:rsid w:val="00D54C96"/>
    <w:rsid w:val="00D55537"/>
    <w:rsid w:val="00D5641E"/>
    <w:rsid w:val="00D56A16"/>
    <w:rsid w:val="00D56D68"/>
    <w:rsid w:val="00D5721B"/>
    <w:rsid w:val="00D572C5"/>
    <w:rsid w:val="00D603B5"/>
    <w:rsid w:val="00D612FC"/>
    <w:rsid w:val="00D61747"/>
    <w:rsid w:val="00D623F4"/>
    <w:rsid w:val="00D63434"/>
    <w:rsid w:val="00D63870"/>
    <w:rsid w:val="00D638B8"/>
    <w:rsid w:val="00D63C37"/>
    <w:rsid w:val="00D640AC"/>
    <w:rsid w:val="00D645D2"/>
    <w:rsid w:val="00D64736"/>
    <w:rsid w:val="00D65619"/>
    <w:rsid w:val="00D65A96"/>
    <w:rsid w:val="00D65F7E"/>
    <w:rsid w:val="00D6616E"/>
    <w:rsid w:val="00D66189"/>
    <w:rsid w:val="00D672E4"/>
    <w:rsid w:val="00D672EF"/>
    <w:rsid w:val="00D67DEA"/>
    <w:rsid w:val="00D706F7"/>
    <w:rsid w:val="00D71065"/>
    <w:rsid w:val="00D7180A"/>
    <w:rsid w:val="00D71826"/>
    <w:rsid w:val="00D71D19"/>
    <w:rsid w:val="00D7260F"/>
    <w:rsid w:val="00D742D8"/>
    <w:rsid w:val="00D743B0"/>
    <w:rsid w:val="00D74405"/>
    <w:rsid w:val="00D748E9"/>
    <w:rsid w:val="00D74EDC"/>
    <w:rsid w:val="00D7571E"/>
    <w:rsid w:val="00D75EA4"/>
    <w:rsid w:val="00D7621D"/>
    <w:rsid w:val="00D80AFF"/>
    <w:rsid w:val="00D814BC"/>
    <w:rsid w:val="00D81924"/>
    <w:rsid w:val="00D823BF"/>
    <w:rsid w:val="00D8286D"/>
    <w:rsid w:val="00D830B0"/>
    <w:rsid w:val="00D83540"/>
    <w:rsid w:val="00D835E7"/>
    <w:rsid w:val="00D83A66"/>
    <w:rsid w:val="00D83C22"/>
    <w:rsid w:val="00D83CA6"/>
    <w:rsid w:val="00D83DE3"/>
    <w:rsid w:val="00D83F99"/>
    <w:rsid w:val="00D844E9"/>
    <w:rsid w:val="00D84A67"/>
    <w:rsid w:val="00D8507D"/>
    <w:rsid w:val="00D85101"/>
    <w:rsid w:val="00D859E9"/>
    <w:rsid w:val="00D85A49"/>
    <w:rsid w:val="00D85B69"/>
    <w:rsid w:val="00D87304"/>
    <w:rsid w:val="00D87874"/>
    <w:rsid w:val="00D87FAB"/>
    <w:rsid w:val="00D9009D"/>
    <w:rsid w:val="00D9027E"/>
    <w:rsid w:val="00D90297"/>
    <w:rsid w:val="00D90453"/>
    <w:rsid w:val="00D905B7"/>
    <w:rsid w:val="00D90C53"/>
    <w:rsid w:val="00D914E0"/>
    <w:rsid w:val="00D93095"/>
    <w:rsid w:val="00D9338A"/>
    <w:rsid w:val="00D93989"/>
    <w:rsid w:val="00D93AD3"/>
    <w:rsid w:val="00D94052"/>
    <w:rsid w:val="00D947D7"/>
    <w:rsid w:val="00D95107"/>
    <w:rsid w:val="00D96455"/>
    <w:rsid w:val="00D96AAE"/>
    <w:rsid w:val="00D9759D"/>
    <w:rsid w:val="00D9782D"/>
    <w:rsid w:val="00D97A2C"/>
    <w:rsid w:val="00D97D4F"/>
    <w:rsid w:val="00DA02A8"/>
    <w:rsid w:val="00DA1044"/>
    <w:rsid w:val="00DA2CFD"/>
    <w:rsid w:val="00DA2DF4"/>
    <w:rsid w:val="00DA3034"/>
    <w:rsid w:val="00DA3EB9"/>
    <w:rsid w:val="00DA40E2"/>
    <w:rsid w:val="00DA4B54"/>
    <w:rsid w:val="00DA54DC"/>
    <w:rsid w:val="00DA5F05"/>
    <w:rsid w:val="00DA64D2"/>
    <w:rsid w:val="00DA6FCE"/>
    <w:rsid w:val="00DA730D"/>
    <w:rsid w:val="00DA7A54"/>
    <w:rsid w:val="00DA7EA9"/>
    <w:rsid w:val="00DB05D8"/>
    <w:rsid w:val="00DB1CC7"/>
    <w:rsid w:val="00DB29A9"/>
    <w:rsid w:val="00DB3341"/>
    <w:rsid w:val="00DB40FD"/>
    <w:rsid w:val="00DB432C"/>
    <w:rsid w:val="00DB4FE4"/>
    <w:rsid w:val="00DB584D"/>
    <w:rsid w:val="00DB645B"/>
    <w:rsid w:val="00DB69F2"/>
    <w:rsid w:val="00DB6BAB"/>
    <w:rsid w:val="00DB6FAA"/>
    <w:rsid w:val="00DB7350"/>
    <w:rsid w:val="00DC0157"/>
    <w:rsid w:val="00DC0523"/>
    <w:rsid w:val="00DC06AA"/>
    <w:rsid w:val="00DC1534"/>
    <w:rsid w:val="00DC1EE5"/>
    <w:rsid w:val="00DC230F"/>
    <w:rsid w:val="00DC2A78"/>
    <w:rsid w:val="00DC2DC9"/>
    <w:rsid w:val="00DC2FAC"/>
    <w:rsid w:val="00DC36E2"/>
    <w:rsid w:val="00DC4160"/>
    <w:rsid w:val="00DC4764"/>
    <w:rsid w:val="00DC5853"/>
    <w:rsid w:val="00DC5B4A"/>
    <w:rsid w:val="00DC5B55"/>
    <w:rsid w:val="00DC5BA6"/>
    <w:rsid w:val="00DC63A6"/>
    <w:rsid w:val="00DC6A1F"/>
    <w:rsid w:val="00DC6C18"/>
    <w:rsid w:val="00DC6EBE"/>
    <w:rsid w:val="00DC7228"/>
    <w:rsid w:val="00DD007F"/>
    <w:rsid w:val="00DD0FD4"/>
    <w:rsid w:val="00DD172E"/>
    <w:rsid w:val="00DD1F3C"/>
    <w:rsid w:val="00DD24B7"/>
    <w:rsid w:val="00DD26CF"/>
    <w:rsid w:val="00DD271A"/>
    <w:rsid w:val="00DD2C74"/>
    <w:rsid w:val="00DD3567"/>
    <w:rsid w:val="00DD3711"/>
    <w:rsid w:val="00DD3A20"/>
    <w:rsid w:val="00DD4044"/>
    <w:rsid w:val="00DD6184"/>
    <w:rsid w:val="00DD72EB"/>
    <w:rsid w:val="00DD73AD"/>
    <w:rsid w:val="00DD7485"/>
    <w:rsid w:val="00DD7E7E"/>
    <w:rsid w:val="00DE0C17"/>
    <w:rsid w:val="00DE14B2"/>
    <w:rsid w:val="00DE1964"/>
    <w:rsid w:val="00DE1DD0"/>
    <w:rsid w:val="00DE3B7B"/>
    <w:rsid w:val="00DE3CB6"/>
    <w:rsid w:val="00DE4188"/>
    <w:rsid w:val="00DE49F7"/>
    <w:rsid w:val="00DE4EEC"/>
    <w:rsid w:val="00DE57A4"/>
    <w:rsid w:val="00DE5C0B"/>
    <w:rsid w:val="00DE5D61"/>
    <w:rsid w:val="00DE7050"/>
    <w:rsid w:val="00DE7322"/>
    <w:rsid w:val="00DF0775"/>
    <w:rsid w:val="00DF0FF7"/>
    <w:rsid w:val="00DF1229"/>
    <w:rsid w:val="00DF1C25"/>
    <w:rsid w:val="00DF1FC7"/>
    <w:rsid w:val="00DF3385"/>
    <w:rsid w:val="00DF3774"/>
    <w:rsid w:val="00DF3948"/>
    <w:rsid w:val="00DF3A06"/>
    <w:rsid w:val="00DF4B47"/>
    <w:rsid w:val="00DF5093"/>
    <w:rsid w:val="00DF570B"/>
    <w:rsid w:val="00DF6758"/>
    <w:rsid w:val="00DF703D"/>
    <w:rsid w:val="00DF7153"/>
    <w:rsid w:val="00DF71B0"/>
    <w:rsid w:val="00DF7C05"/>
    <w:rsid w:val="00E00D8A"/>
    <w:rsid w:val="00E01828"/>
    <w:rsid w:val="00E02728"/>
    <w:rsid w:val="00E02F26"/>
    <w:rsid w:val="00E03B18"/>
    <w:rsid w:val="00E03B32"/>
    <w:rsid w:val="00E03BD4"/>
    <w:rsid w:val="00E05102"/>
    <w:rsid w:val="00E052ED"/>
    <w:rsid w:val="00E0567A"/>
    <w:rsid w:val="00E05DE8"/>
    <w:rsid w:val="00E05E6A"/>
    <w:rsid w:val="00E06064"/>
    <w:rsid w:val="00E06238"/>
    <w:rsid w:val="00E062C5"/>
    <w:rsid w:val="00E06958"/>
    <w:rsid w:val="00E073B7"/>
    <w:rsid w:val="00E07D12"/>
    <w:rsid w:val="00E1088F"/>
    <w:rsid w:val="00E129E1"/>
    <w:rsid w:val="00E13B08"/>
    <w:rsid w:val="00E13B09"/>
    <w:rsid w:val="00E14389"/>
    <w:rsid w:val="00E146A8"/>
    <w:rsid w:val="00E15966"/>
    <w:rsid w:val="00E15A93"/>
    <w:rsid w:val="00E15EF4"/>
    <w:rsid w:val="00E160B1"/>
    <w:rsid w:val="00E16109"/>
    <w:rsid w:val="00E214C3"/>
    <w:rsid w:val="00E21CB6"/>
    <w:rsid w:val="00E2238E"/>
    <w:rsid w:val="00E2278D"/>
    <w:rsid w:val="00E22D8B"/>
    <w:rsid w:val="00E22F77"/>
    <w:rsid w:val="00E23119"/>
    <w:rsid w:val="00E237D9"/>
    <w:rsid w:val="00E23A72"/>
    <w:rsid w:val="00E241D9"/>
    <w:rsid w:val="00E24E57"/>
    <w:rsid w:val="00E24FA9"/>
    <w:rsid w:val="00E25638"/>
    <w:rsid w:val="00E25805"/>
    <w:rsid w:val="00E26514"/>
    <w:rsid w:val="00E2683F"/>
    <w:rsid w:val="00E269C5"/>
    <w:rsid w:val="00E26A69"/>
    <w:rsid w:val="00E26EBB"/>
    <w:rsid w:val="00E2703C"/>
    <w:rsid w:val="00E27307"/>
    <w:rsid w:val="00E2747E"/>
    <w:rsid w:val="00E27693"/>
    <w:rsid w:val="00E301CC"/>
    <w:rsid w:val="00E3187B"/>
    <w:rsid w:val="00E326F8"/>
    <w:rsid w:val="00E32C18"/>
    <w:rsid w:val="00E3383D"/>
    <w:rsid w:val="00E34B90"/>
    <w:rsid w:val="00E35DC5"/>
    <w:rsid w:val="00E35FA1"/>
    <w:rsid w:val="00E36C87"/>
    <w:rsid w:val="00E402DB"/>
    <w:rsid w:val="00E403FD"/>
    <w:rsid w:val="00E40454"/>
    <w:rsid w:val="00E40FBA"/>
    <w:rsid w:val="00E41B84"/>
    <w:rsid w:val="00E41F01"/>
    <w:rsid w:val="00E420C0"/>
    <w:rsid w:val="00E42F29"/>
    <w:rsid w:val="00E43604"/>
    <w:rsid w:val="00E43A4A"/>
    <w:rsid w:val="00E43C3D"/>
    <w:rsid w:val="00E43D5A"/>
    <w:rsid w:val="00E44273"/>
    <w:rsid w:val="00E44317"/>
    <w:rsid w:val="00E444BD"/>
    <w:rsid w:val="00E4497A"/>
    <w:rsid w:val="00E45ECF"/>
    <w:rsid w:val="00E46A53"/>
    <w:rsid w:val="00E46B36"/>
    <w:rsid w:val="00E46E7D"/>
    <w:rsid w:val="00E4707A"/>
    <w:rsid w:val="00E47355"/>
    <w:rsid w:val="00E47647"/>
    <w:rsid w:val="00E4787C"/>
    <w:rsid w:val="00E47A89"/>
    <w:rsid w:val="00E47F64"/>
    <w:rsid w:val="00E50966"/>
    <w:rsid w:val="00E50FFF"/>
    <w:rsid w:val="00E5183B"/>
    <w:rsid w:val="00E519A0"/>
    <w:rsid w:val="00E52A28"/>
    <w:rsid w:val="00E52A51"/>
    <w:rsid w:val="00E52BD5"/>
    <w:rsid w:val="00E53680"/>
    <w:rsid w:val="00E53F87"/>
    <w:rsid w:val="00E5413D"/>
    <w:rsid w:val="00E542F2"/>
    <w:rsid w:val="00E54D39"/>
    <w:rsid w:val="00E55827"/>
    <w:rsid w:val="00E55C1B"/>
    <w:rsid w:val="00E564F0"/>
    <w:rsid w:val="00E5665E"/>
    <w:rsid w:val="00E57104"/>
    <w:rsid w:val="00E57579"/>
    <w:rsid w:val="00E579E9"/>
    <w:rsid w:val="00E60905"/>
    <w:rsid w:val="00E609D1"/>
    <w:rsid w:val="00E62113"/>
    <w:rsid w:val="00E62A4A"/>
    <w:rsid w:val="00E6305E"/>
    <w:rsid w:val="00E63514"/>
    <w:rsid w:val="00E63F3F"/>
    <w:rsid w:val="00E6475C"/>
    <w:rsid w:val="00E6484E"/>
    <w:rsid w:val="00E65671"/>
    <w:rsid w:val="00E65D13"/>
    <w:rsid w:val="00E66308"/>
    <w:rsid w:val="00E66615"/>
    <w:rsid w:val="00E67BD2"/>
    <w:rsid w:val="00E7037B"/>
    <w:rsid w:val="00E70564"/>
    <w:rsid w:val="00E70C1A"/>
    <w:rsid w:val="00E71466"/>
    <w:rsid w:val="00E71868"/>
    <w:rsid w:val="00E7190D"/>
    <w:rsid w:val="00E72449"/>
    <w:rsid w:val="00E7270B"/>
    <w:rsid w:val="00E72902"/>
    <w:rsid w:val="00E729B0"/>
    <w:rsid w:val="00E73023"/>
    <w:rsid w:val="00E7388F"/>
    <w:rsid w:val="00E73967"/>
    <w:rsid w:val="00E7481E"/>
    <w:rsid w:val="00E75224"/>
    <w:rsid w:val="00E75FE5"/>
    <w:rsid w:val="00E7608F"/>
    <w:rsid w:val="00E76370"/>
    <w:rsid w:val="00E76A29"/>
    <w:rsid w:val="00E77987"/>
    <w:rsid w:val="00E80271"/>
    <w:rsid w:val="00E80752"/>
    <w:rsid w:val="00E810B7"/>
    <w:rsid w:val="00E81463"/>
    <w:rsid w:val="00E815FC"/>
    <w:rsid w:val="00E81847"/>
    <w:rsid w:val="00E81ACE"/>
    <w:rsid w:val="00E82197"/>
    <w:rsid w:val="00E826CD"/>
    <w:rsid w:val="00E827C9"/>
    <w:rsid w:val="00E82EE1"/>
    <w:rsid w:val="00E82F1E"/>
    <w:rsid w:val="00E8382D"/>
    <w:rsid w:val="00E849C0"/>
    <w:rsid w:val="00E84E6E"/>
    <w:rsid w:val="00E855E4"/>
    <w:rsid w:val="00E85834"/>
    <w:rsid w:val="00E859AE"/>
    <w:rsid w:val="00E86471"/>
    <w:rsid w:val="00E87274"/>
    <w:rsid w:val="00E87309"/>
    <w:rsid w:val="00E8745A"/>
    <w:rsid w:val="00E877BE"/>
    <w:rsid w:val="00E87ADB"/>
    <w:rsid w:val="00E87D58"/>
    <w:rsid w:val="00E9039F"/>
    <w:rsid w:val="00E907AC"/>
    <w:rsid w:val="00E9219A"/>
    <w:rsid w:val="00E933F0"/>
    <w:rsid w:val="00E9374B"/>
    <w:rsid w:val="00E941E7"/>
    <w:rsid w:val="00E944B1"/>
    <w:rsid w:val="00E94768"/>
    <w:rsid w:val="00E95A7B"/>
    <w:rsid w:val="00E95BBF"/>
    <w:rsid w:val="00E967AB"/>
    <w:rsid w:val="00E9680E"/>
    <w:rsid w:val="00E96AD0"/>
    <w:rsid w:val="00E976E0"/>
    <w:rsid w:val="00EA16F7"/>
    <w:rsid w:val="00EA1C55"/>
    <w:rsid w:val="00EA1DC4"/>
    <w:rsid w:val="00EA3757"/>
    <w:rsid w:val="00EA46A9"/>
    <w:rsid w:val="00EA48D0"/>
    <w:rsid w:val="00EA4A5B"/>
    <w:rsid w:val="00EA4BCA"/>
    <w:rsid w:val="00EA56CF"/>
    <w:rsid w:val="00EA5D67"/>
    <w:rsid w:val="00EA6A07"/>
    <w:rsid w:val="00EA79EB"/>
    <w:rsid w:val="00EA7C35"/>
    <w:rsid w:val="00EA7D5F"/>
    <w:rsid w:val="00EB0829"/>
    <w:rsid w:val="00EB1D25"/>
    <w:rsid w:val="00EB2CFE"/>
    <w:rsid w:val="00EB3E8B"/>
    <w:rsid w:val="00EB49B0"/>
    <w:rsid w:val="00EB532C"/>
    <w:rsid w:val="00EB55D0"/>
    <w:rsid w:val="00EB5A8C"/>
    <w:rsid w:val="00EB6397"/>
    <w:rsid w:val="00EB6C29"/>
    <w:rsid w:val="00EB70E5"/>
    <w:rsid w:val="00EB73EC"/>
    <w:rsid w:val="00EB74CC"/>
    <w:rsid w:val="00EC0A78"/>
    <w:rsid w:val="00EC1675"/>
    <w:rsid w:val="00EC26E1"/>
    <w:rsid w:val="00EC42AE"/>
    <w:rsid w:val="00EC5BF5"/>
    <w:rsid w:val="00EC650A"/>
    <w:rsid w:val="00EC78C5"/>
    <w:rsid w:val="00ED0410"/>
    <w:rsid w:val="00ED0FC2"/>
    <w:rsid w:val="00ED16B4"/>
    <w:rsid w:val="00ED1C40"/>
    <w:rsid w:val="00ED1F59"/>
    <w:rsid w:val="00ED2EB2"/>
    <w:rsid w:val="00ED2EF7"/>
    <w:rsid w:val="00ED39DB"/>
    <w:rsid w:val="00ED3F53"/>
    <w:rsid w:val="00ED44A3"/>
    <w:rsid w:val="00ED4808"/>
    <w:rsid w:val="00ED5419"/>
    <w:rsid w:val="00ED6CEE"/>
    <w:rsid w:val="00ED6DC5"/>
    <w:rsid w:val="00ED7EB0"/>
    <w:rsid w:val="00EE02A0"/>
    <w:rsid w:val="00EE0DE3"/>
    <w:rsid w:val="00EE12EC"/>
    <w:rsid w:val="00EE2147"/>
    <w:rsid w:val="00EE36BE"/>
    <w:rsid w:val="00EE3A3E"/>
    <w:rsid w:val="00EE3B16"/>
    <w:rsid w:val="00EE4710"/>
    <w:rsid w:val="00EE553A"/>
    <w:rsid w:val="00EE570E"/>
    <w:rsid w:val="00EE59C0"/>
    <w:rsid w:val="00EE5DB6"/>
    <w:rsid w:val="00EE5F96"/>
    <w:rsid w:val="00EE6469"/>
    <w:rsid w:val="00EE679F"/>
    <w:rsid w:val="00EE67DB"/>
    <w:rsid w:val="00EE702D"/>
    <w:rsid w:val="00EE7B14"/>
    <w:rsid w:val="00EF006B"/>
    <w:rsid w:val="00EF03DD"/>
    <w:rsid w:val="00EF08FC"/>
    <w:rsid w:val="00EF0D00"/>
    <w:rsid w:val="00EF1D7B"/>
    <w:rsid w:val="00EF202C"/>
    <w:rsid w:val="00EF284A"/>
    <w:rsid w:val="00EF304B"/>
    <w:rsid w:val="00EF3317"/>
    <w:rsid w:val="00EF3823"/>
    <w:rsid w:val="00EF3A7C"/>
    <w:rsid w:val="00EF48E0"/>
    <w:rsid w:val="00EF5A0F"/>
    <w:rsid w:val="00EF5CC5"/>
    <w:rsid w:val="00EF746E"/>
    <w:rsid w:val="00EF7D52"/>
    <w:rsid w:val="00F009E5"/>
    <w:rsid w:val="00F01334"/>
    <w:rsid w:val="00F01354"/>
    <w:rsid w:val="00F0139D"/>
    <w:rsid w:val="00F01B43"/>
    <w:rsid w:val="00F025AD"/>
    <w:rsid w:val="00F03480"/>
    <w:rsid w:val="00F037FF"/>
    <w:rsid w:val="00F041D3"/>
    <w:rsid w:val="00F04FD9"/>
    <w:rsid w:val="00F06D9C"/>
    <w:rsid w:val="00F107ED"/>
    <w:rsid w:val="00F10E62"/>
    <w:rsid w:val="00F11191"/>
    <w:rsid w:val="00F117D0"/>
    <w:rsid w:val="00F11F03"/>
    <w:rsid w:val="00F12506"/>
    <w:rsid w:val="00F13017"/>
    <w:rsid w:val="00F13089"/>
    <w:rsid w:val="00F133AF"/>
    <w:rsid w:val="00F1349F"/>
    <w:rsid w:val="00F13759"/>
    <w:rsid w:val="00F137C9"/>
    <w:rsid w:val="00F14001"/>
    <w:rsid w:val="00F140C3"/>
    <w:rsid w:val="00F14338"/>
    <w:rsid w:val="00F14814"/>
    <w:rsid w:val="00F15112"/>
    <w:rsid w:val="00F159AF"/>
    <w:rsid w:val="00F15D45"/>
    <w:rsid w:val="00F15E2D"/>
    <w:rsid w:val="00F16274"/>
    <w:rsid w:val="00F1647B"/>
    <w:rsid w:val="00F16798"/>
    <w:rsid w:val="00F16A35"/>
    <w:rsid w:val="00F16A70"/>
    <w:rsid w:val="00F20AC7"/>
    <w:rsid w:val="00F215F5"/>
    <w:rsid w:val="00F218FC"/>
    <w:rsid w:val="00F2399C"/>
    <w:rsid w:val="00F23E50"/>
    <w:rsid w:val="00F2406A"/>
    <w:rsid w:val="00F24D12"/>
    <w:rsid w:val="00F25671"/>
    <w:rsid w:val="00F26241"/>
    <w:rsid w:val="00F26344"/>
    <w:rsid w:val="00F2791D"/>
    <w:rsid w:val="00F3167B"/>
    <w:rsid w:val="00F32728"/>
    <w:rsid w:val="00F32F00"/>
    <w:rsid w:val="00F33300"/>
    <w:rsid w:val="00F3371C"/>
    <w:rsid w:val="00F3410A"/>
    <w:rsid w:val="00F35649"/>
    <w:rsid w:val="00F3614B"/>
    <w:rsid w:val="00F362E4"/>
    <w:rsid w:val="00F364C5"/>
    <w:rsid w:val="00F36A46"/>
    <w:rsid w:val="00F372CA"/>
    <w:rsid w:val="00F37B86"/>
    <w:rsid w:val="00F37C5F"/>
    <w:rsid w:val="00F37F13"/>
    <w:rsid w:val="00F37F44"/>
    <w:rsid w:val="00F40083"/>
    <w:rsid w:val="00F40E5B"/>
    <w:rsid w:val="00F41B1F"/>
    <w:rsid w:val="00F41F10"/>
    <w:rsid w:val="00F425BF"/>
    <w:rsid w:val="00F42995"/>
    <w:rsid w:val="00F42CC5"/>
    <w:rsid w:val="00F436AB"/>
    <w:rsid w:val="00F4423D"/>
    <w:rsid w:val="00F44417"/>
    <w:rsid w:val="00F4454B"/>
    <w:rsid w:val="00F44FCF"/>
    <w:rsid w:val="00F4595E"/>
    <w:rsid w:val="00F46571"/>
    <w:rsid w:val="00F477CB"/>
    <w:rsid w:val="00F47CB8"/>
    <w:rsid w:val="00F47F66"/>
    <w:rsid w:val="00F517FE"/>
    <w:rsid w:val="00F5274E"/>
    <w:rsid w:val="00F527CF"/>
    <w:rsid w:val="00F533C8"/>
    <w:rsid w:val="00F535EE"/>
    <w:rsid w:val="00F536F7"/>
    <w:rsid w:val="00F53FBF"/>
    <w:rsid w:val="00F5403F"/>
    <w:rsid w:val="00F5743F"/>
    <w:rsid w:val="00F57CD4"/>
    <w:rsid w:val="00F602AC"/>
    <w:rsid w:val="00F606C3"/>
    <w:rsid w:val="00F608D1"/>
    <w:rsid w:val="00F6119E"/>
    <w:rsid w:val="00F6167C"/>
    <w:rsid w:val="00F62D2D"/>
    <w:rsid w:val="00F636E1"/>
    <w:rsid w:val="00F63D12"/>
    <w:rsid w:val="00F63F6A"/>
    <w:rsid w:val="00F640DC"/>
    <w:rsid w:val="00F64150"/>
    <w:rsid w:val="00F64C22"/>
    <w:rsid w:val="00F64EDA"/>
    <w:rsid w:val="00F65107"/>
    <w:rsid w:val="00F65827"/>
    <w:rsid w:val="00F65C23"/>
    <w:rsid w:val="00F66084"/>
    <w:rsid w:val="00F6644C"/>
    <w:rsid w:val="00F6692A"/>
    <w:rsid w:val="00F672F2"/>
    <w:rsid w:val="00F6761A"/>
    <w:rsid w:val="00F67C4D"/>
    <w:rsid w:val="00F67DBF"/>
    <w:rsid w:val="00F70427"/>
    <w:rsid w:val="00F70892"/>
    <w:rsid w:val="00F7128E"/>
    <w:rsid w:val="00F712E5"/>
    <w:rsid w:val="00F7178C"/>
    <w:rsid w:val="00F721AC"/>
    <w:rsid w:val="00F728CA"/>
    <w:rsid w:val="00F72C25"/>
    <w:rsid w:val="00F72E90"/>
    <w:rsid w:val="00F72EA8"/>
    <w:rsid w:val="00F74826"/>
    <w:rsid w:val="00F74BDB"/>
    <w:rsid w:val="00F75063"/>
    <w:rsid w:val="00F752B9"/>
    <w:rsid w:val="00F753EB"/>
    <w:rsid w:val="00F75761"/>
    <w:rsid w:val="00F758EB"/>
    <w:rsid w:val="00F759F3"/>
    <w:rsid w:val="00F75D1C"/>
    <w:rsid w:val="00F76221"/>
    <w:rsid w:val="00F76998"/>
    <w:rsid w:val="00F76D44"/>
    <w:rsid w:val="00F8012D"/>
    <w:rsid w:val="00F8085D"/>
    <w:rsid w:val="00F810AD"/>
    <w:rsid w:val="00F813D0"/>
    <w:rsid w:val="00F8149A"/>
    <w:rsid w:val="00F81FBE"/>
    <w:rsid w:val="00F823BB"/>
    <w:rsid w:val="00F82620"/>
    <w:rsid w:val="00F82CA3"/>
    <w:rsid w:val="00F82FED"/>
    <w:rsid w:val="00F8308A"/>
    <w:rsid w:val="00F83341"/>
    <w:rsid w:val="00F8406E"/>
    <w:rsid w:val="00F8456A"/>
    <w:rsid w:val="00F84A39"/>
    <w:rsid w:val="00F8503C"/>
    <w:rsid w:val="00F8511E"/>
    <w:rsid w:val="00F85158"/>
    <w:rsid w:val="00F853D3"/>
    <w:rsid w:val="00F85C3E"/>
    <w:rsid w:val="00F85D8D"/>
    <w:rsid w:val="00F85E1E"/>
    <w:rsid w:val="00F85F85"/>
    <w:rsid w:val="00F86BC1"/>
    <w:rsid w:val="00F86DCC"/>
    <w:rsid w:val="00F878A5"/>
    <w:rsid w:val="00F90D85"/>
    <w:rsid w:val="00F90E8D"/>
    <w:rsid w:val="00F9143C"/>
    <w:rsid w:val="00F91C42"/>
    <w:rsid w:val="00F91CED"/>
    <w:rsid w:val="00F91E52"/>
    <w:rsid w:val="00F92562"/>
    <w:rsid w:val="00F925C9"/>
    <w:rsid w:val="00F92FFA"/>
    <w:rsid w:val="00F932C4"/>
    <w:rsid w:val="00F9341C"/>
    <w:rsid w:val="00F93B0C"/>
    <w:rsid w:val="00F93FE2"/>
    <w:rsid w:val="00F9467D"/>
    <w:rsid w:val="00F949A1"/>
    <w:rsid w:val="00F950B6"/>
    <w:rsid w:val="00F9547E"/>
    <w:rsid w:val="00F968B0"/>
    <w:rsid w:val="00F9690A"/>
    <w:rsid w:val="00F96D45"/>
    <w:rsid w:val="00F96DC0"/>
    <w:rsid w:val="00F97177"/>
    <w:rsid w:val="00F97996"/>
    <w:rsid w:val="00F97DBD"/>
    <w:rsid w:val="00FA0AB4"/>
    <w:rsid w:val="00FA1FAB"/>
    <w:rsid w:val="00FA2068"/>
    <w:rsid w:val="00FA2632"/>
    <w:rsid w:val="00FA2704"/>
    <w:rsid w:val="00FA2DDA"/>
    <w:rsid w:val="00FA3153"/>
    <w:rsid w:val="00FA3381"/>
    <w:rsid w:val="00FA407B"/>
    <w:rsid w:val="00FA4764"/>
    <w:rsid w:val="00FA5788"/>
    <w:rsid w:val="00FA58A7"/>
    <w:rsid w:val="00FA5934"/>
    <w:rsid w:val="00FA6237"/>
    <w:rsid w:val="00FA70DC"/>
    <w:rsid w:val="00FA745E"/>
    <w:rsid w:val="00FB0CAB"/>
    <w:rsid w:val="00FB1D7A"/>
    <w:rsid w:val="00FB318B"/>
    <w:rsid w:val="00FB471F"/>
    <w:rsid w:val="00FB50B6"/>
    <w:rsid w:val="00FB6042"/>
    <w:rsid w:val="00FB744C"/>
    <w:rsid w:val="00FB7574"/>
    <w:rsid w:val="00FB7619"/>
    <w:rsid w:val="00FB767E"/>
    <w:rsid w:val="00FB7DF6"/>
    <w:rsid w:val="00FB7F3E"/>
    <w:rsid w:val="00FC04F7"/>
    <w:rsid w:val="00FC1320"/>
    <w:rsid w:val="00FC17F2"/>
    <w:rsid w:val="00FC1807"/>
    <w:rsid w:val="00FC1A43"/>
    <w:rsid w:val="00FC1BA6"/>
    <w:rsid w:val="00FC1CF3"/>
    <w:rsid w:val="00FC1FFE"/>
    <w:rsid w:val="00FC29B8"/>
    <w:rsid w:val="00FC3710"/>
    <w:rsid w:val="00FC3C61"/>
    <w:rsid w:val="00FC45CD"/>
    <w:rsid w:val="00FC4669"/>
    <w:rsid w:val="00FC5E34"/>
    <w:rsid w:val="00FC5EAA"/>
    <w:rsid w:val="00FC619E"/>
    <w:rsid w:val="00FC68D0"/>
    <w:rsid w:val="00FC75E1"/>
    <w:rsid w:val="00FC770D"/>
    <w:rsid w:val="00FC78DF"/>
    <w:rsid w:val="00FC7ED4"/>
    <w:rsid w:val="00FC7F7C"/>
    <w:rsid w:val="00FD001B"/>
    <w:rsid w:val="00FD0FA6"/>
    <w:rsid w:val="00FD114C"/>
    <w:rsid w:val="00FD1404"/>
    <w:rsid w:val="00FD2D2A"/>
    <w:rsid w:val="00FD2FE7"/>
    <w:rsid w:val="00FD3368"/>
    <w:rsid w:val="00FD3546"/>
    <w:rsid w:val="00FD3F83"/>
    <w:rsid w:val="00FD43AE"/>
    <w:rsid w:val="00FD4A79"/>
    <w:rsid w:val="00FD50B5"/>
    <w:rsid w:val="00FD68B9"/>
    <w:rsid w:val="00FD6E31"/>
    <w:rsid w:val="00FD7966"/>
    <w:rsid w:val="00FE008C"/>
    <w:rsid w:val="00FE00DE"/>
    <w:rsid w:val="00FE0E27"/>
    <w:rsid w:val="00FE0F4C"/>
    <w:rsid w:val="00FE111C"/>
    <w:rsid w:val="00FE2310"/>
    <w:rsid w:val="00FE2D5C"/>
    <w:rsid w:val="00FE305B"/>
    <w:rsid w:val="00FE3284"/>
    <w:rsid w:val="00FE3459"/>
    <w:rsid w:val="00FE39A2"/>
    <w:rsid w:val="00FE39FE"/>
    <w:rsid w:val="00FE4AB1"/>
    <w:rsid w:val="00FE5086"/>
    <w:rsid w:val="00FE5290"/>
    <w:rsid w:val="00FE5340"/>
    <w:rsid w:val="00FE54AA"/>
    <w:rsid w:val="00FE5EBB"/>
    <w:rsid w:val="00FE62CA"/>
    <w:rsid w:val="00FE74EC"/>
    <w:rsid w:val="00FE7A47"/>
    <w:rsid w:val="00FE7DE1"/>
    <w:rsid w:val="00FF0096"/>
    <w:rsid w:val="00FF00F1"/>
    <w:rsid w:val="00FF0485"/>
    <w:rsid w:val="00FF13F7"/>
    <w:rsid w:val="00FF1521"/>
    <w:rsid w:val="00FF17E5"/>
    <w:rsid w:val="00FF1AF9"/>
    <w:rsid w:val="00FF347D"/>
    <w:rsid w:val="00FF3D5F"/>
    <w:rsid w:val="00FF4842"/>
    <w:rsid w:val="00FF4C4E"/>
    <w:rsid w:val="00FF56B0"/>
    <w:rsid w:val="00FF66EA"/>
    <w:rsid w:val="00FF74DF"/>
    <w:rsid w:val="00FF7F7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0"/>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Corpsdetexte"/>
    <w:qFormat/>
    <w:pPr>
      <w:spacing w:before="120" w:after="120"/>
      <w:ind w:firstLine="709"/>
      <w:jc w:val="both"/>
    </w:pPr>
    <w:rPr>
      <w:sz w:val="24"/>
    </w:rPr>
  </w:style>
  <w:style w:type="paragraph" w:styleId="Titre1">
    <w:name w:val="heading 1"/>
    <w:basedOn w:val="Normal"/>
    <w:next w:val="Corpsdetexte"/>
    <w:qFormat/>
    <w:pPr>
      <w:keepNext/>
      <w:numPr>
        <w:numId w:val="4"/>
      </w:numPr>
      <w:spacing w:before="480" w:after="480"/>
      <w:jc w:val="left"/>
      <w:outlineLvl w:val="0"/>
    </w:pPr>
    <w:rPr>
      <w:b/>
      <w:caps/>
      <w:kern w:val="28"/>
      <w:sz w:val="28"/>
    </w:rPr>
  </w:style>
  <w:style w:type="paragraph" w:styleId="Titre2">
    <w:name w:val="heading 2"/>
    <w:basedOn w:val="Normal"/>
    <w:next w:val="Corpsdetexte"/>
    <w:link w:val="Titre2Car"/>
    <w:qFormat/>
    <w:pPr>
      <w:keepNext/>
      <w:keepLines/>
      <w:numPr>
        <w:ilvl w:val="1"/>
        <w:numId w:val="4"/>
      </w:numPr>
      <w:spacing w:before="360" w:after="360"/>
      <w:jc w:val="left"/>
      <w:outlineLvl w:val="1"/>
    </w:pPr>
    <w:rPr>
      <w:b/>
      <w:caps/>
    </w:rPr>
  </w:style>
  <w:style w:type="paragraph" w:styleId="Titre3">
    <w:name w:val="heading 3"/>
    <w:basedOn w:val="Normal"/>
    <w:next w:val="Corpsdetexte"/>
    <w:qFormat/>
    <w:pPr>
      <w:keepNext/>
      <w:keepLines/>
      <w:numPr>
        <w:ilvl w:val="2"/>
        <w:numId w:val="4"/>
      </w:numPr>
      <w:spacing w:before="240" w:after="240"/>
      <w:jc w:val="left"/>
      <w:outlineLvl w:val="2"/>
    </w:pPr>
    <w:rPr>
      <w:b/>
      <w:smallCaps/>
    </w:rPr>
  </w:style>
  <w:style w:type="paragraph" w:styleId="Titre4">
    <w:name w:val="heading 4"/>
    <w:basedOn w:val="Normal"/>
    <w:next w:val="Corpsdetexte"/>
    <w:qFormat/>
    <w:pPr>
      <w:keepNext/>
      <w:keepLines/>
      <w:numPr>
        <w:ilvl w:val="3"/>
        <w:numId w:val="4"/>
      </w:numPr>
      <w:spacing w:before="240"/>
      <w:jc w:val="left"/>
      <w:outlineLvl w:val="3"/>
    </w:pPr>
    <w:rPr>
      <w:b/>
    </w:rPr>
  </w:style>
  <w:style w:type="paragraph" w:styleId="Titre5">
    <w:name w:val="heading 5"/>
    <w:basedOn w:val="Normal"/>
    <w:next w:val="Corpsdetexte"/>
    <w:qFormat/>
    <w:pPr>
      <w:keepNext/>
      <w:keepLines/>
      <w:numPr>
        <w:ilvl w:val="4"/>
        <w:numId w:val="4"/>
      </w:numPr>
      <w:spacing w:before="240"/>
      <w:jc w:val="left"/>
      <w:outlineLvl w:val="4"/>
    </w:pPr>
    <w:rPr>
      <w:u w:val="single"/>
    </w:rPr>
  </w:style>
  <w:style w:type="paragraph" w:styleId="Titre6">
    <w:name w:val="heading 6"/>
    <w:basedOn w:val="Normal"/>
    <w:next w:val="Corpsdetexte"/>
    <w:qFormat/>
    <w:pPr>
      <w:keepNext/>
      <w:spacing w:before="240" w:after="60"/>
      <w:jc w:val="left"/>
      <w:outlineLvl w:val="5"/>
    </w:pPr>
    <w:rPr>
      <w:i/>
      <w:sz w:val="22"/>
    </w:rPr>
  </w:style>
  <w:style w:type="paragraph" w:styleId="Titre7">
    <w:name w:val="heading 7"/>
    <w:basedOn w:val="Normal"/>
    <w:next w:val="Corpsdetexte"/>
    <w:qFormat/>
    <w:pPr>
      <w:keepNext/>
      <w:jc w:val="left"/>
      <w:outlineLvl w:val="6"/>
    </w:pPr>
    <w:rPr>
      <w: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aliases w:val="Corps de texte Car1,Corps de texte Car Car Car Car Car Car Car Car Car Car,Corps de texte Car Car Car Car Car Car Car Car Car Car Car Car Car Car Car Car Car Car  Car,Corps de texte Car Car Car Car Car Car,Corps de texte Car1 Car"/>
    <w:basedOn w:val="Normal"/>
    <w:link w:val="CorpsdetexteCar"/>
  </w:style>
  <w:style w:type="paragraph" w:styleId="En-tte">
    <w:name w:val="header"/>
    <w:basedOn w:val="Normal"/>
    <w:pPr>
      <w:tabs>
        <w:tab w:val="center" w:pos="4536"/>
        <w:tab w:val="right" w:pos="9072"/>
      </w:tabs>
      <w:jc w:val="center"/>
    </w:pPr>
  </w:style>
  <w:style w:type="paragraph" w:styleId="Pieddepage">
    <w:name w:val="footer"/>
    <w:basedOn w:val="Normal"/>
    <w:pPr>
      <w:tabs>
        <w:tab w:val="center" w:pos="4536"/>
        <w:tab w:val="right" w:pos="9072"/>
      </w:tabs>
      <w:jc w:val="center"/>
    </w:pPr>
  </w:style>
  <w:style w:type="character" w:styleId="Numrodepage">
    <w:name w:val="page number"/>
    <w:basedOn w:val="Policepardfaut"/>
  </w:style>
  <w:style w:type="paragraph" w:styleId="TM1">
    <w:name w:val="toc 1"/>
    <w:basedOn w:val="Normal"/>
    <w:next w:val="Corpsdetexte"/>
    <w:semiHidden/>
    <w:pPr>
      <w:tabs>
        <w:tab w:val="right" w:leader="dot" w:pos="9356"/>
      </w:tabs>
      <w:spacing w:before="480"/>
      <w:ind w:left="737" w:hanging="737"/>
    </w:pPr>
    <w:rPr>
      <w:b/>
      <w:caps/>
      <w:noProof/>
      <w:sz w:val="28"/>
    </w:rPr>
  </w:style>
  <w:style w:type="paragraph" w:customStyle="1" w:styleId="Titretableau">
    <w:name w:val="Titre tableau"/>
    <w:basedOn w:val="Corpsdetexte"/>
    <w:next w:val="Corpsdetexte"/>
    <w:pPr>
      <w:numPr>
        <w:numId w:val="6"/>
      </w:numPr>
      <w:spacing w:before="480" w:after="240"/>
      <w:jc w:val="center"/>
    </w:pPr>
    <w:rPr>
      <w:b/>
    </w:rPr>
  </w:style>
  <w:style w:type="paragraph" w:customStyle="1" w:styleId="tableautextealigndroite">
    <w:name w:val="tableau texte aligné droite"/>
    <w:basedOn w:val="Normal"/>
    <w:pPr>
      <w:widowControl w:val="0"/>
      <w:spacing w:before="0" w:after="0"/>
      <w:ind w:left="57" w:right="57" w:firstLine="0"/>
      <w:jc w:val="right"/>
    </w:pPr>
    <w:rPr>
      <w:color w:val="000000"/>
      <w:sz w:val="20"/>
    </w:rPr>
  </w:style>
  <w:style w:type="character" w:styleId="Appelnotedebasdep">
    <w:name w:val="footnote reference"/>
    <w:aliases w:val="titre, titre"/>
    <w:semiHidden/>
    <w:rPr>
      <w:sz w:val="20"/>
      <w:vertAlign w:val="superscript"/>
    </w:rPr>
  </w:style>
  <w:style w:type="paragraph" w:customStyle="1" w:styleId="Tableautexte">
    <w:name w:val="Tableau texte"/>
    <w:basedOn w:val="Normal"/>
    <w:pPr>
      <w:widowControl w:val="0"/>
      <w:spacing w:before="0" w:after="0"/>
      <w:ind w:left="57" w:right="57" w:firstLine="0"/>
    </w:pPr>
    <w:rPr>
      <w:color w:val="000000"/>
      <w:sz w:val="20"/>
    </w:rPr>
  </w:style>
  <w:style w:type="paragraph" w:customStyle="1" w:styleId="Tableautitrecolonnes">
    <w:name w:val="Tableau titre colonnes"/>
    <w:basedOn w:val="Normal"/>
    <w:next w:val="Tableautexte"/>
    <w:pPr>
      <w:widowControl w:val="0"/>
      <w:spacing w:before="0" w:after="0"/>
      <w:ind w:firstLine="0"/>
      <w:jc w:val="center"/>
    </w:pPr>
    <w:rPr>
      <w:b/>
      <w:color w:val="000000"/>
    </w:rPr>
  </w:style>
  <w:style w:type="paragraph" w:customStyle="1" w:styleId="enumration1">
    <w:name w:val="enumération 1"/>
    <w:basedOn w:val="Corpsdetexte"/>
    <w:pPr>
      <w:numPr>
        <w:numId w:val="1"/>
      </w:numPr>
    </w:pPr>
  </w:style>
  <w:style w:type="paragraph" w:customStyle="1" w:styleId="enumration2">
    <w:name w:val="enumération 2"/>
    <w:basedOn w:val="Corpsdetexte"/>
    <w:pPr>
      <w:numPr>
        <w:numId w:val="2"/>
      </w:numPr>
      <w:tabs>
        <w:tab w:val="clear" w:pos="3240"/>
      </w:tabs>
      <w:spacing w:before="60" w:after="60"/>
      <w:ind w:left="1276" w:hanging="425"/>
    </w:pPr>
  </w:style>
  <w:style w:type="paragraph" w:customStyle="1" w:styleId="Enumrationliste">
    <w:name w:val="Enumération liste"/>
    <w:basedOn w:val="Corpsdetexte"/>
    <w:pPr>
      <w:numPr>
        <w:numId w:val="3"/>
      </w:numPr>
    </w:pPr>
  </w:style>
  <w:style w:type="paragraph" w:styleId="TM2">
    <w:name w:val="toc 2"/>
    <w:basedOn w:val="Normal"/>
    <w:next w:val="Corpsdetexte"/>
    <w:uiPriority w:val="39"/>
    <w:pPr>
      <w:numPr>
        <w:ilvl w:val="1"/>
        <w:numId w:val="7"/>
      </w:numPr>
      <w:tabs>
        <w:tab w:val="left" w:pos="737"/>
        <w:tab w:val="right" w:leader="dot" w:pos="9356"/>
      </w:tabs>
      <w:spacing w:before="60" w:after="60"/>
      <w:ind w:right="-1"/>
    </w:pPr>
    <w:rPr>
      <w:b/>
      <w:smallCaps/>
      <w:noProof/>
    </w:rPr>
  </w:style>
  <w:style w:type="paragraph" w:styleId="TM3">
    <w:name w:val="toc 3"/>
    <w:basedOn w:val="Normal"/>
    <w:next w:val="Corpsdetexte"/>
    <w:uiPriority w:val="39"/>
    <w:pPr>
      <w:numPr>
        <w:ilvl w:val="2"/>
        <w:numId w:val="8"/>
      </w:numPr>
      <w:tabs>
        <w:tab w:val="left" w:pos="1000"/>
        <w:tab w:val="right" w:leader="dot" w:pos="9356"/>
      </w:tabs>
      <w:spacing w:before="40" w:after="40"/>
      <w:ind w:right="-1"/>
    </w:pPr>
    <w:rPr>
      <w:smallCaps/>
      <w:noProof/>
      <w:sz w:val="22"/>
    </w:rPr>
  </w:style>
  <w:style w:type="paragraph" w:styleId="TM4">
    <w:name w:val="toc 4"/>
    <w:basedOn w:val="Normal"/>
    <w:next w:val="Corpsdetexte"/>
    <w:uiPriority w:val="39"/>
    <w:pPr>
      <w:tabs>
        <w:tab w:val="right" w:leader="dot" w:pos="9356"/>
      </w:tabs>
      <w:spacing w:before="40" w:after="40"/>
      <w:ind w:left="737" w:right="567" w:hanging="737"/>
    </w:pPr>
    <w:rPr>
      <w:sz w:val="22"/>
    </w:rPr>
  </w:style>
  <w:style w:type="paragraph" w:styleId="TM5">
    <w:name w:val="toc 5"/>
    <w:basedOn w:val="Normal"/>
    <w:next w:val="Corpsdetexte"/>
    <w:autoRedefine/>
    <w:uiPriority w:val="39"/>
    <w:pPr>
      <w:numPr>
        <w:ilvl w:val="3"/>
        <w:numId w:val="9"/>
      </w:numPr>
      <w:tabs>
        <w:tab w:val="right" w:leader="dot" w:pos="9356"/>
      </w:tabs>
      <w:spacing w:before="40" w:after="40"/>
      <w:ind w:right="567"/>
    </w:pPr>
    <w:rPr>
      <w:sz w:val="22"/>
    </w:rPr>
  </w:style>
  <w:style w:type="paragraph" w:styleId="TM6">
    <w:name w:val="toc 6"/>
    <w:basedOn w:val="Normal"/>
    <w:next w:val="Corpsdetexte"/>
    <w:autoRedefine/>
    <w:semiHidden/>
    <w:pPr>
      <w:numPr>
        <w:ilvl w:val="4"/>
        <w:numId w:val="10"/>
      </w:numPr>
      <w:tabs>
        <w:tab w:val="right" w:leader="dot" w:pos="9356"/>
      </w:tabs>
    </w:pPr>
  </w:style>
  <w:style w:type="paragraph" w:styleId="TM7">
    <w:name w:val="toc 7"/>
    <w:basedOn w:val="Normal"/>
    <w:next w:val="Corpsdetexte"/>
    <w:autoRedefine/>
    <w:semiHidden/>
    <w:pPr>
      <w:tabs>
        <w:tab w:val="right" w:leader="dot" w:pos="9356"/>
      </w:tabs>
      <w:ind w:left="1000"/>
    </w:pPr>
  </w:style>
  <w:style w:type="paragraph" w:styleId="TM8">
    <w:name w:val="toc 8"/>
    <w:basedOn w:val="Normal"/>
    <w:next w:val="Corpsdetexte"/>
    <w:autoRedefine/>
    <w:semiHidden/>
    <w:pPr>
      <w:tabs>
        <w:tab w:val="right" w:leader="dot" w:pos="9356"/>
      </w:tabs>
      <w:ind w:left="1200"/>
    </w:pPr>
  </w:style>
  <w:style w:type="paragraph" w:styleId="TM9">
    <w:name w:val="toc 9"/>
    <w:basedOn w:val="Normal"/>
    <w:next w:val="Corpsdetexte"/>
    <w:autoRedefine/>
    <w:semiHidden/>
    <w:pPr>
      <w:tabs>
        <w:tab w:val="right" w:leader="dot" w:pos="9356"/>
      </w:tabs>
      <w:ind w:left="1400"/>
    </w:pPr>
  </w:style>
  <w:style w:type="paragraph" w:customStyle="1" w:styleId="Chambre">
    <w:name w:val="Chambre"/>
    <w:basedOn w:val="Normal"/>
    <w:pPr>
      <w:keepNext/>
      <w:spacing w:before="60"/>
      <w:ind w:firstLine="0"/>
      <w:jc w:val="center"/>
      <w:outlineLvl w:val="5"/>
    </w:pPr>
    <w:rPr>
      <w:b/>
      <w:smallCaps/>
    </w:rPr>
  </w:style>
  <w:style w:type="paragraph" w:customStyle="1" w:styleId="intervenants">
    <w:name w:val="intervenants"/>
    <w:basedOn w:val="Normal"/>
    <w:pPr>
      <w:spacing w:after="60"/>
      <w:ind w:left="499" w:firstLine="0"/>
      <w:jc w:val="left"/>
    </w:pPr>
    <w:rPr>
      <w:noProof/>
    </w:rPr>
  </w:style>
  <w:style w:type="paragraph" w:customStyle="1" w:styleId="Rapport">
    <w:name w:val="Rapport"/>
    <w:basedOn w:val="Normal"/>
    <w:next w:val="Corpsdetexte"/>
    <w:pPr>
      <w:spacing w:before="240" w:after="240"/>
      <w:ind w:firstLine="0"/>
      <w:jc w:val="center"/>
    </w:pPr>
    <w:rPr>
      <w:b/>
      <w:smallCaps/>
      <w:sz w:val="36"/>
    </w:rPr>
  </w:style>
  <w:style w:type="paragraph" w:customStyle="1" w:styleId="Sous-titrerapport">
    <w:name w:val="Sous-titre rapport"/>
    <w:basedOn w:val="Normal"/>
    <w:pPr>
      <w:spacing w:before="160" w:after="160"/>
      <w:ind w:firstLine="0"/>
      <w:jc w:val="center"/>
    </w:pPr>
  </w:style>
  <w:style w:type="paragraph" w:customStyle="1" w:styleId="encadr">
    <w:name w:val="encadré"/>
    <w:basedOn w:val="Normal"/>
    <w:pPr>
      <w:pBdr>
        <w:top w:val="single" w:sz="4" w:space="12" w:color="auto"/>
        <w:left w:val="single" w:sz="4" w:space="8" w:color="auto"/>
        <w:bottom w:val="single" w:sz="4" w:space="12" w:color="auto"/>
        <w:right w:val="single" w:sz="4" w:space="8" w:color="auto"/>
      </w:pBdr>
      <w:ind w:left="284" w:right="284"/>
    </w:pPr>
    <w:rPr>
      <w:sz w:val="22"/>
    </w:rPr>
  </w:style>
  <w:style w:type="paragraph" w:customStyle="1" w:styleId="Titreobservations">
    <w:name w:val="Titre observations"/>
    <w:basedOn w:val="Titretableau"/>
    <w:next w:val="Corpsdetexte"/>
    <w:pPr>
      <w:numPr>
        <w:numId w:val="5"/>
      </w:numPr>
      <w:spacing w:before="240"/>
      <w:jc w:val="both"/>
    </w:pPr>
    <w:rPr>
      <w:color w:val="000080"/>
    </w:rPr>
  </w:style>
  <w:style w:type="paragraph" w:customStyle="1" w:styleId="apostille">
    <w:name w:val="apostille"/>
    <w:next w:val="Corpsdetexte"/>
    <w:pPr>
      <w:spacing w:before="120" w:after="400"/>
      <w:jc w:val="right"/>
    </w:pPr>
    <w:rPr>
      <w:b/>
      <w:noProof/>
      <w:color w:val="000080"/>
      <w:sz w:val="28"/>
    </w:rPr>
  </w:style>
  <w:style w:type="paragraph" w:customStyle="1" w:styleId="tabledesobservations1">
    <w:name w:val="table des observations1"/>
    <w:pPr>
      <w:tabs>
        <w:tab w:val="right" w:leader="dot" w:pos="9356"/>
      </w:tabs>
      <w:spacing w:before="240" w:after="60"/>
      <w:ind w:left="851" w:hanging="851"/>
    </w:pPr>
    <w:rPr>
      <w:b/>
      <w:noProof/>
      <w:sz w:val="24"/>
    </w:rPr>
  </w:style>
  <w:style w:type="paragraph" w:customStyle="1" w:styleId="tabledesobservations2">
    <w:name w:val="table des observations2"/>
    <w:pPr>
      <w:tabs>
        <w:tab w:val="right" w:leader="dot" w:pos="9356"/>
      </w:tabs>
      <w:spacing w:before="60" w:after="240"/>
      <w:ind w:left="3261"/>
      <w:jc w:val="right"/>
    </w:pPr>
    <w:rPr>
      <w:i/>
      <w:noProof/>
      <w:sz w:val="24"/>
    </w:rPr>
  </w:style>
  <w:style w:type="paragraph" w:customStyle="1" w:styleId="Aenlever">
    <w:name w:val="A enlever"/>
    <w:basedOn w:val="Corpsdetexte"/>
    <w:pPr>
      <w:pBdr>
        <w:left w:val="single" w:sz="4" w:space="8" w:color="auto"/>
      </w:pBdr>
      <w:spacing w:before="240" w:after="240"/>
    </w:pPr>
  </w:style>
  <w:style w:type="paragraph" w:styleId="Notedebasdepage">
    <w:name w:val="footnote text"/>
    <w:aliases w:val="Note de bas de page Car1,Note de bas de page Car Car,Note de bas de page Car2 Car Car,Note de bas de page Car1 Car Car Car,Note de bas de page Car Car Car Car Car,Note de bas de page Car1 Car Car Car Car Car,Note de bas de page Car"/>
    <w:basedOn w:val="Normal"/>
    <w:next w:val="Corpsdetexte"/>
    <w:link w:val="NotedebasdepageCar2"/>
    <w:semiHidden/>
    <w:pPr>
      <w:spacing w:after="0"/>
    </w:pPr>
    <w:rPr>
      <w:sz w:val="20"/>
    </w:rPr>
  </w:style>
  <w:style w:type="paragraph" w:customStyle="1" w:styleId="Introconclu">
    <w:name w:val="Intro_conclu"/>
    <w:basedOn w:val="Normal"/>
    <w:next w:val="Corpsdetexte"/>
    <w:pPr>
      <w:spacing w:before="480" w:after="240"/>
      <w:ind w:firstLine="0"/>
      <w:jc w:val="center"/>
    </w:pPr>
    <w:rPr>
      <w:b/>
      <w:caps/>
      <w:sz w:val="28"/>
    </w:rPr>
  </w:style>
  <w:style w:type="paragraph" w:customStyle="1" w:styleId="Titrenonreprisdanssommaire">
    <w:name w:val="Titre non repris dans sommaire"/>
    <w:next w:val="Corpsdetexte"/>
    <w:pPr>
      <w:spacing w:before="480" w:after="240"/>
      <w:jc w:val="center"/>
    </w:pPr>
    <w:rPr>
      <w:b/>
      <w:caps/>
      <w:noProof/>
      <w:sz w:val="28"/>
    </w:rPr>
  </w:style>
  <w:style w:type="table" w:styleId="Grilledutableau">
    <w:name w:val="Table Grid"/>
    <w:basedOn w:val="TableauNormal"/>
    <w:rsid w:val="00B44895"/>
    <w:pPr>
      <w:spacing w:before="120" w:after="120"/>
      <w:ind w:firstLine="709"/>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semiHidden/>
    <w:rsid w:val="00A33072"/>
    <w:rPr>
      <w:rFonts w:ascii="Tahoma" w:hAnsi="Tahoma" w:cs="Tahoma"/>
      <w:sz w:val="16"/>
      <w:szCs w:val="16"/>
    </w:rPr>
  </w:style>
  <w:style w:type="character" w:styleId="Lienhypertexte">
    <w:name w:val="Hyperlink"/>
    <w:uiPriority w:val="99"/>
    <w:rsid w:val="00906FF5"/>
    <w:rPr>
      <w:color w:val="0000FF"/>
      <w:u w:val="single"/>
    </w:rPr>
  </w:style>
  <w:style w:type="paragraph" w:styleId="Notedefin">
    <w:name w:val="endnote text"/>
    <w:basedOn w:val="Normal"/>
    <w:semiHidden/>
    <w:rsid w:val="009E08B6"/>
    <w:rPr>
      <w:sz w:val="20"/>
    </w:rPr>
  </w:style>
  <w:style w:type="character" w:styleId="Appeldenotedefin">
    <w:name w:val="endnote reference"/>
    <w:semiHidden/>
    <w:rsid w:val="009E08B6"/>
    <w:rPr>
      <w:vertAlign w:val="superscript"/>
    </w:rPr>
  </w:style>
  <w:style w:type="character" w:customStyle="1" w:styleId="CorpsdetexteCar">
    <w:name w:val="Corps de texte Car"/>
    <w:aliases w:val="Corps de texte Car1 Car1,Corps de texte Car Car Car Car Car Car Car Car Car Car Car,Corps de texte Car Car Car Car Car Car Car Car Car Car Car Car Car Car Car Car Car Car  Car Car,Corps de texte Car Car Car Car Car Car Car"/>
    <w:link w:val="Corpsdetexte"/>
    <w:uiPriority w:val="99"/>
    <w:rsid w:val="008213BE"/>
    <w:rPr>
      <w:sz w:val="24"/>
      <w:lang w:val="fr-FR" w:eastAsia="fr-FR" w:bidi="ar-SA"/>
    </w:rPr>
  </w:style>
  <w:style w:type="paragraph" w:styleId="NormalWeb">
    <w:name w:val="Normal (Web)"/>
    <w:basedOn w:val="Normal"/>
    <w:rsid w:val="00E6305E"/>
    <w:pPr>
      <w:spacing w:before="100" w:beforeAutospacing="1" w:after="100" w:afterAutospacing="1"/>
      <w:ind w:firstLine="0"/>
      <w:jc w:val="left"/>
    </w:pPr>
    <w:rPr>
      <w:szCs w:val="24"/>
    </w:rPr>
  </w:style>
  <w:style w:type="character" w:customStyle="1" w:styleId="citecrochet1">
    <w:name w:val="cite_crochet1"/>
    <w:rsid w:val="00E6305E"/>
    <w:rPr>
      <w:vanish/>
      <w:webHidden w:val="0"/>
      <w:sz w:val="19"/>
      <w:szCs w:val="19"/>
      <w:specVanish w:val="0"/>
    </w:rPr>
  </w:style>
  <w:style w:type="character" w:customStyle="1" w:styleId="Car">
    <w:name w:val="Car"/>
    <w:rsid w:val="00250B1B"/>
    <w:rPr>
      <w:sz w:val="24"/>
      <w:lang w:val="fr-FR" w:eastAsia="fr-FR" w:bidi="ar-SA"/>
    </w:rPr>
  </w:style>
  <w:style w:type="paragraph" w:customStyle="1" w:styleId="CarCarCarCarCarCarCarCar">
    <w:name w:val="Car Car Car Car Car Car Car Car"/>
    <w:basedOn w:val="Normal"/>
    <w:rsid w:val="00CE673B"/>
    <w:pPr>
      <w:spacing w:before="0" w:after="160" w:line="240" w:lineRule="exact"/>
      <w:ind w:firstLine="0"/>
      <w:jc w:val="left"/>
    </w:pPr>
    <w:rPr>
      <w:rFonts w:ascii="Tahoma" w:hAnsi="Tahoma"/>
      <w:sz w:val="20"/>
      <w:lang w:val="en-US" w:eastAsia="en-US"/>
    </w:rPr>
  </w:style>
  <w:style w:type="character" w:customStyle="1" w:styleId="NotedebasdepageCar2">
    <w:name w:val="Note de bas de page Car2"/>
    <w:aliases w:val="Note de bas de page Car1 Car,Note de bas de page Car Car Car,Note de bas de page Car2 Car Car Car,Note de bas de page Car1 Car Car Car Car,Note de bas de page Car Car Car Car Car Car,Note de bas de page Car Car1"/>
    <w:link w:val="Notedebasdepage"/>
    <w:rsid w:val="00DA2CFD"/>
    <w:rPr>
      <w:lang w:val="fr-FR" w:eastAsia="fr-FR" w:bidi="ar-SA"/>
    </w:rPr>
  </w:style>
  <w:style w:type="paragraph" w:customStyle="1" w:styleId="Corpsdetexten">
    <w:name w:val="Corps de texte n°"/>
    <w:basedOn w:val="Corpsdetexte"/>
    <w:link w:val="CorpsdetextenCar"/>
    <w:rsid w:val="00072CD5"/>
    <w:pPr>
      <w:keepLines/>
      <w:numPr>
        <w:numId w:val="15"/>
      </w:numPr>
      <w:spacing w:before="360" w:after="0"/>
    </w:pPr>
    <w:rPr>
      <w:szCs w:val="24"/>
    </w:rPr>
  </w:style>
  <w:style w:type="character" w:customStyle="1" w:styleId="CorpsdetextenCar">
    <w:name w:val="Corps de texte n° Car"/>
    <w:link w:val="Corpsdetexten"/>
    <w:rsid w:val="00072CD5"/>
    <w:rPr>
      <w:sz w:val="24"/>
      <w:szCs w:val="24"/>
    </w:rPr>
  </w:style>
  <w:style w:type="paragraph" w:customStyle="1" w:styleId="CarCarCharCarCharCarCharCarCharCarChar">
    <w:name w:val="Car Car Char Car Char Car Char Car Char Car Char"/>
    <w:basedOn w:val="Normal"/>
    <w:rsid w:val="00072CD5"/>
    <w:pPr>
      <w:widowControl w:val="0"/>
      <w:overflowPunct w:val="0"/>
      <w:autoSpaceDE w:val="0"/>
      <w:autoSpaceDN w:val="0"/>
      <w:adjustRightInd w:val="0"/>
      <w:spacing w:before="0" w:after="160" w:line="240" w:lineRule="exact"/>
      <w:ind w:firstLine="0"/>
      <w:jc w:val="left"/>
      <w:textAlignment w:val="baseline"/>
    </w:pPr>
    <w:rPr>
      <w:rFonts w:ascii="Tahoma" w:hAnsi="Tahoma"/>
      <w:sz w:val="20"/>
      <w:lang w:val="en-US" w:eastAsia="en-US"/>
    </w:rPr>
  </w:style>
  <w:style w:type="paragraph" w:customStyle="1" w:styleId="Default">
    <w:name w:val="Default"/>
    <w:rsid w:val="00B5766D"/>
    <w:pPr>
      <w:autoSpaceDE w:val="0"/>
      <w:autoSpaceDN w:val="0"/>
      <w:adjustRightInd w:val="0"/>
    </w:pPr>
    <w:rPr>
      <w:color w:val="000000"/>
      <w:sz w:val="24"/>
      <w:szCs w:val="24"/>
    </w:rPr>
  </w:style>
  <w:style w:type="character" w:customStyle="1" w:styleId="Titre2Car">
    <w:name w:val="Titre 2 Car"/>
    <w:link w:val="Titre2"/>
    <w:rsid w:val="00B71C48"/>
    <w:rPr>
      <w:b/>
      <w:caps/>
      <w:sz w:val="24"/>
    </w:rPr>
  </w:style>
  <w:style w:type="character" w:styleId="Marquedecommentaire">
    <w:name w:val="annotation reference"/>
    <w:uiPriority w:val="99"/>
    <w:semiHidden/>
    <w:unhideWhenUsed/>
    <w:rsid w:val="006610A1"/>
    <w:rPr>
      <w:sz w:val="16"/>
      <w:szCs w:val="16"/>
    </w:rPr>
  </w:style>
  <w:style w:type="paragraph" w:styleId="Commentaire">
    <w:name w:val="annotation text"/>
    <w:basedOn w:val="Normal"/>
    <w:link w:val="CommentaireCar"/>
    <w:uiPriority w:val="99"/>
    <w:semiHidden/>
    <w:unhideWhenUsed/>
    <w:rsid w:val="006610A1"/>
    <w:rPr>
      <w:sz w:val="20"/>
    </w:rPr>
  </w:style>
  <w:style w:type="character" w:customStyle="1" w:styleId="CommentaireCar">
    <w:name w:val="Commentaire Car"/>
    <w:basedOn w:val="Policepardfaut"/>
    <w:link w:val="Commentaire"/>
    <w:uiPriority w:val="99"/>
    <w:semiHidden/>
    <w:rsid w:val="006610A1"/>
  </w:style>
  <w:style w:type="paragraph" w:styleId="Objetducommentaire">
    <w:name w:val="annotation subject"/>
    <w:basedOn w:val="Commentaire"/>
    <w:next w:val="Commentaire"/>
    <w:link w:val="ObjetducommentaireCar"/>
    <w:uiPriority w:val="99"/>
    <w:semiHidden/>
    <w:unhideWhenUsed/>
    <w:rsid w:val="006610A1"/>
    <w:rPr>
      <w:b/>
      <w:bCs/>
    </w:rPr>
  </w:style>
  <w:style w:type="character" w:customStyle="1" w:styleId="ObjetducommentaireCar">
    <w:name w:val="Objet du commentaire Car"/>
    <w:link w:val="Objetducommentaire"/>
    <w:uiPriority w:val="99"/>
    <w:semiHidden/>
    <w:rsid w:val="006610A1"/>
    <w:rPr>
      <w:b/>
      <w:bCs/>
    </w:rPr>
  </w:style>
  <w:style w:type="paragraph" w:customStyle="1" w:styleId="ET">
    <w:name w:val="ET"/>
    <w:basedOn w:val="Normal"/>
    <w:rsid w:val="000162FF"/>
    <w:pPr>
      <w:spacing w:before="0" w:after="0"/>
      <w:ind w:firstLine="0"/>
      <w:jc w:val="left"/>
    </w:pPr>
    <w:rPr>
      <w:rFonts w:ascii="CG Times (WN)" w:hAnsi="CG Times (WN)"/>
      <w:b/>
    </w:rPr>
  </w:style>
  <w:style w:type="paragraph" w:customStyle="1" w:styleId="P0">
    <w:name w:val="P0"/>
    <w:basedOn w:val="ET"/>
    <w:link w:val="P0Car"/>
    <w:rsid w:val="00F13759"/>
    <w:pPr>
      <w:ind w:left="1701"/>
      <w:jc w:val="both"/>
    </w:pPr>
    <w:rPr>
      <w:rFonts w:ascii="Times New Roman" w:hAnsi="Times New Roman"/>
      <w:b w:val="0"/>
      <w:szCs w:val="24"/>
      <w:lang w:val="x-none" w:eastAsia="x-none"/>
    </w:rPr>
  </w:style>
  <w:style w:type="character" w:customStyle="1" w:styleId="P0Car">
    <w:name w:val="P0 Car"/>
    <w:link w:val="P0"/>
    <w:rsid w:val="00F13759"/>
    <w:rPr>
      <w:sz w:val="24"/>
      <w:szCs w:val="24"/>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737509">
      <w:bodyDiv w:val="1"/>
      <w:marLeft w:val="0"/>
      <w:marRight w:val="0"/>
      <w:marTop w:val="0"/>
      <w:marBottom w:val="0"/>
      <w:divBdr>
        <w:top w:val="none" w:sz="0" w:space="0" w:color="auto"/>
        <w:left w:val="none" w:sz="0" w:space="0" w:color="auto"/>
        <w:bottom w:val="none" w:sz="0" w:space="0" w:color="auto"/>
        <w:right w:val="none" w:sz="0" w:space="0" w:color="auto"/>
      </w:divBdr>
    </w:div>
    <w:div w:id="251545062">
      <w:bodyDiv w:val="1"/>
      <w:marLeft w:val="0"/>
      <w:marRight w:val="0"/>
      <w:marTop w:val="0"/>
      <w:marBottom w:val="0"/>
      <w:divBdr>
        <w:top w:val="none" w:sz="0" w:space="0" w:color="auto"/>
        <w:left w:val="none" w:sz="0" w:space="0" w:color="auto"/>
        <w:bottom w:val="none" w:sz="0" w:space="0" w:color="auto"/>
        <w:right w:val="none" w:sz="0" w:space="0" w:color="auto"/>
      </w:divBdr>
    </w:div>
    <w:div w:id="256058691">
      <w:bodyDiv w:val="1"/>
      <w:marLeft w:val="0"/>
      <w:marRight w:val="0"/>
      <w:marTop w:val="0"/>
      <w:marBottom w:val="0"/>
      <w:divBdr>
        <w:top w:val="none" w:sz="0" w:space="0" w:color="auto"/>
        <w:left w:val="none" w:sz="0" w:space="0" w:color="auto"/>
        <w:bottom w:val="none" w:sz="0" w:space="0" w:color="auto"/>
        <w:right w:val="none" w:sz="0" w:space="0" w:color="auto"/>
      </w:divBdr>
    </w:div>
    <w:div w:id="274139806">
      <w:bodyDiv w:val="1"/>
      <w:marLeft w:val="0"/>
      <w:marRight w:val="0"/>
      <w:marTop w:val="0"/>
      <w:marBottom w:val="0"/>
      <w:divBdr>
        <w:top w:val="none" w:sz="0" w:space="0" w:color="auto"/>
        <w:left w:val="none" w:sz="0" w:space="0" w:color="auto"/>
        <w:bottom w:val="none" w:sz="0" w:space="0" w:color="auto"/>
        <w:right w:val="none" w:sz="0" w:space="0" w:color="auto"/>
      </w:divBdr>
    </w:div>
    <w:div w:id="367417104">
      <w:bodyDiv w:val="1"/>
      <w:marLeft w:val="0"/>
      <w:marRight w:val="0"/>
      <w:marTop w:val="0"/>
      <w:marBottom w:val="0"/>
      <w:divBdr>
        <w:top w:val="none" w:sz="0" w:space="0" w:color="auto"/>
        <w:left w:val="none" w:sz="0" w:space="0" w:color="auto"/>
        <w:bottom w:val="none" w:sz="0" w:space="0" w:color="auto"/>
        <w:right w:val="none" w:sz="0" w:space="0" w:color="auto"/>
      </w:divBdr>
    </w:div>
    <w:div w:id="385683957">
      <w:bodyDiv w:val="1"/>
      <w:marLeft w:val="0"/>
      <w:marRight w:val="0"/>
      <w:marTop w:val="0"/>
      <w:marBottom w:val="0"/>
      <w:divBdr>
        <w:top w:val="none" w:sz="0" w:space="0" w:color="auto"/>
        <w:left w:val="none" w:sz="0" w:space="0" w:color="auto"/>
        <w:bottom w:val="none" w:sz="0" w:space="0" w:color="auto"/>
        <w:right w:val="none" w:sz="0" w:space="0" w:color="auto"/>
      </w:divBdr>
    </w:div>
    <w:div w:id="651181687">
      <w:bodyDiv w:val="1"/>
      <w:marLeft w:val="0"/>
      <w:marRight w:val="0"/>
      <w:marTop w:val="0"/>
      <w:marBottom w:val="0"/>
      <w:divBdr>
        <w:top w:val="none" w:sz="0" w:space="0" w:color="auto"/>
        <w:left w:val="none" w:sz="0" w:space="0" w:color="auto"/>
        <w:bottom w:val="none" w:sz="0" w:space="0" w:color="auto"/>
        <w:right w:val="none" w:sz="0" w:space="0" w:color="auto"/>
      </w:divBdr>
    </w:div>
    <w:div w:id="705715350">
      <w:bodyDiv w:val="1"/>
      <w:marLeft w:val="0"/>
      <w:marRight w:val="0"/>
      <w:marTop w:val="0"/>
      <w:marBottom w:val="0"/>
      <w:divBdr>
        <w:top w:val="none" w:sz="0" w:space="0" w:color="auto"/>
        <w:left w:val="none" w:sz="0" w:space="0" w:color="auto"/>
        <w:bottom w:val="none" w:sz="0" w:space="0" w:color="auto"/>
        <w:right w:val="none" w:sz="0" w:space="0" w:color="auto"/>
      </w:divBdr>
    </w:div>
    <w:div w:id="758868835">
      <w:bodyDiv w:val="1"/>
      <w:marLeft w:val="0"/>
      <w:marRight w:val="0"/>
      <w:marTop w:val="0"/>
      <w:marBottom w:val="0"/>
      <w:divBdr>
        <w:top w:val="none" w:sz="0" w:space="0" w:color="auto"/>
        <w:left w:val="none" w:sz="0" w:space="0" w:color="auto"/>
        <w:bottom w:val="none" w:sz="0" w:space="0" w:color="auto"/>
        <w:right w:val="none" w:sz="0" w:space="0" w:color="auto"/>
      </w:divBdr>
    </w:div>
    <w:div w:id="1487941816">
      <w:bodyDiv w:val="1"/>
      <w:marLeft w:val="0"/>
      <w:marRight w:val="0"/>
      <w:marTop w:val="0"/>
      <w:marBottom w:val="0"/>
      <w:divBdr>
        <w:top w:val="none" w:sz="0" w:space="0" w:color="auto"/>
        <w:left w:val="none" w:sz="0" w:space="0" w:color="auto"/>
        <w:bottom w:val="none" w:sz="0" w:space="0" w:color="auto"/>
        <w:right w:val="none" w:sz="0" w:space="0" w:color="auto"/>
      </w:divBdr>
    </w:div>
    <w:div w:id="1534342871">
      <w:bodyDiv w:val="1"/>
      <w:marLeft w:val="0"/>
      <w:marRight w:val="0"/>
      <w:marTop w:val="0"/>
      <w:marBottom w:val="0"/>
      <w:divBdr>
        <w:top w:val="none" w:sz="0" w:space="0" w:color="auto"/>
        <w:left w:val="none" w:sz="0" w:space="0" w:color="auto"/>
        <w:bottom w:val="none" w:sz="0" w:space="0" w:color="auto"/>
        <w:right w:val="none" w:sz="0" w:space="0" w:color="auto"/>
      </w:divBdr>
    </w:div>
    <w:div w:id="1560359653">
      <w:bodyDiv w:val="1"/>
      <w:marLeft w:val="0"/>
      <w:marRight w:val="0"/>
      <w:marTop w:val="0"/>
      <w:marBottom w:val="0"/>
      <w:divBdr>
        <w:top w:val="none" w:sz="0" w:space="0" w:color="auto"/>
        <w:left w:val="none" w:sz="0" w:space="0" w:color="auto"/>
        <w:bottom w:val="none" w:sz="0" w:space="0" w:color="auto"/>
        <w:right w:val="none" w:sz="0" w:space="0" w:color="auto"/>
      </w:divBdr>
    </w:div>
    <w:div w:id="1660427570">
      <w:bodyDiv w:val="1"/>
      <w:marLeft w:val="0"/>
      <w:marRight w:val="0"/>
      <w:marTop w:val="0"/>
      <w:marBottom w:val="0"/>
      <w:divBdr>
        <w:top w:val="none" w:sz="0" w:space="0" w:color="auto"/>
        <w:left w:val="none" w:sz="0" w:space="0" w:color="auto"/>
        <w:bottom w:val="none" w:sz="0" w:space="0" w:color="auto"/>
        <w:right w:val="none" w:sz="0" w:space="0" w:color="auto"/>
      </w:divBdr>
    </w:div>
    <w:div w:id="1684546658">
      <w:bodyDiv w:val="1"/>
      <w:marLeft w:val="0"/>
      <w:marRight w:val="0"/>
      <w:marTop w:val="0"/>
      <w:marBottom w:val="0"/>
      <w:divBdr>
        <w:top w:val="none" w:sz="0" w:space="0" w:color="auto"/>
        <w:left w:val="none" w:sz="0" w:space="0" w:color="auto"/>
        <w:bottom w:val="none" w:sz="0" w:space="0" w:color="auto"/>
        <w:right w:val="none" w:sz="0" w:space="0" w:color="auto"/>
      </w:divBdr>
      <w:divsChild>
        <w:div w:id="1481145348">
          <w:marLeft w:val="0"/>
          <w:marRight w:val="0"/>
          <w:marTop w:val="0"/>
          <w:marBottom w:val="0"/>
          <w:divBdr>
            <w:top w:val="none" w:sz="0" w:space="0" w:color="auto"/>
            <w:left w:val="none" w:sz="0" w:space="0" w:color="auto"/>
            <w:bottom w:val="none" w:sz="0" w:space="0" w:color="auto"/>
            <w:right w:val="none" w:sz="0" w:space="0" w:color="auto"/>
          </w:divBdr>
          <w:divsChild>
            <w:div w:id="52818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253532">
      <w:bodyDiv w:val="1"/>
      <w:marLeft w:val="0"/>
      <w:marRight w:val="0"/>
      <w:marTop w:val="0"/>
      <w:marBottom w:val="0"/>
      <w:divBdr>
        <w:top w:val="none" w:sz="0" w:space="0" w:color="auto"/>
        <w:left w:val="none" w:sz="0" w:space="0" w:color="auto"/>
        <w:bottom w:val="none" w:sz="0" w:space="0" w:color="auto"/>
        <w:right w:val="none" w:sz="0" w:space="0" w:color="auto"/>
      </w:divBdr>
    </w:div>
    <w:div w:id="1874154013">
      <w:bodyDiv w:val="1"/>
      <w:marLeft w:val="0"/>
      <w:marRight w:val="0"/>
      <w:marTop w:val="0"/>
      <w:marBottom w:val="0"/>
      <w:divBdr>
        <w:top w:val="none" w:sz="0" w:space="0" w:color="auto"/>
        <w:left w:val="none" w:sz="0" w:space="0" w:color="auto"/>
        <w:bottom w:val="none" w:sz="0" w:space="0" w:color="auto"/>
        <w:right w:val="none" w:sz="0" w:space="0" w:color="auto"/>
      </w:divBdr>
    </w:div>
    <w:div w:id="1952516149">
      <w:bodyDiv w:val="1"/>
      <w:marLeft w:val="0"/>
      <w:marRight w:val="0"/>
      <w:marTop w:val="0"/>
      <w:marBottom w:val="0"/>
      <w:divBdr>
        <w:top w:val="none" w:sz="0" w:space="0" w:color="auto"/>
        <w:left w:val="none" w:sz="0" w:space="0" w:color="auto"/>
        <w:bottom w:val="none" w:sz="0" w:space="0" w:color="auto"/>
        <w:right w:val="none" w:sz="0" w:space="0" w:color="auto"/>
      </w:divBdr>
    </w:div>
    <w:div w:id="1990864453">
      <w:bodyDiv w:val="1"/>
      <w:marLeft w:val="0"/>
      <w:marRight w:val="0"/>
      <w:marTop w:val="0"/>
      <w:marBottom w:val="0"/>
      <w:divBdr>
        <w:top w:val="none" w:sz="0" w:space="0" w:color="auto"/>
        <w:left w:val="none" w:sz="0" w:space="0" w:color="auto"/>
        <w:bottom w:val="none" w:sz="0" w:space="0" w:color="auto"/>
        <w:right w:val="none" w:sz="0" w:space="0" w:color="auto"/>
      </w:divBdr>
    </w:div>
    <w:div w:id="2048797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dioudonnat\Application%20Data\Microsoft\Mod&#232;les\rapport.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7ADBC2-C6EC-47C3-AEEB-70A5BC24EC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rapport.dot</Template>
  <TotalTime>2</TotalTime>
  <Pages>5</Pages>
  <Words>1636</Words>
  <Characters>9000</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Les comptes</vt:lpstr>
    </vt:vector>
  </TitlesOfParts>
  <Company>Step3</Company>
  <LinksUpToDate>false</LinksUpToDate>
  <CharactersWithSpaces>10615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 comptes</dc:title>
  <dc:subject/>
  <dc:creator>sdioudonnat</dc:creator>
  <cp:keywords/>
  <cp:lastModifiedBy>mtlecroisey</cp:lastModifiedBy>
  <cp:revision>3</cp:revision>
  <cp:lastPrinted>2013-09-03T07:35:00Z</cp:lastPrinted>
  <dcterms:created xsi:type="dcterms:W3CDTF">2013-09-17T15:30:00Z</dcterms:created>
  <dcterms:modified xsi:type="dcterms:W3CDTF">2013-11-27T10:26:00Z</dcterms:modified>
</cp:coreProperties>
</file>