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B8" w:rsidRDefault="002828B8" w:rsidP="00210162">
      <w:pPr>
        <w:spacing w:after="80" w:line="240" w:lineRule="auto"/>
        <w:ind w:right="6237"/>
        <w:jc w:val="center"/>
        <w:rPr>
          <w:rFonts w:ascii="Times New Roman" w:hAnsi="Times New Roman" w:cs="Times New Roman"/>
          <w:b/>
          <w:sz w:val="24"/>
          <w:szCs w:val="24"/>
          <w:lang w:val="fr-FR"/>
        </w:rPr>
      </w:pPr>
      <w:r>
        <w:rPr>
          <w:noProof/>
          <w:lang w:val="fr-FR" w:eastAsia="fr-FR"/>
        </w:rPr>
        <w:drawing>
          <wp:anchor distT="0" distB="0" distL="114300" distR="114300" simplePos="0" relativeHeight="251661312" behindDoc="0" locked="0" layoutInCell="1" allowOverlap="1" wp14:anchorId="7BFE8EFF" wp14:editId="6FC0CA70">
            <wp:simplePos x="0" y="0"/>
            <wp:positionH relativeFrom="column">
              <wp:posOffset>-728980</wp:posOffset>
            </wp:positionH>
            <wp:positionV relativeFrom="paragraph">
              <wp:posOffset>-748030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7"/>
                    <a:stretch>
                      <a:fillRect/>
                    </a:stretch>
                  </pic:blipFill>
                  <pic:spPr>
                    <a:xfrm>
                      <a:off x="0" y="0"/>
                      <a:ext cx="7559040" cy="1258570"/>
                    </a:xfrm>
                    <a:prstGeom prst="rect">
                      <a:avLst/>
                    </a:prstGeom>
                  </pic:spPr>
                </pic:pic>
              </a:graphicData>
            </a:graphic>
          </wp:anchor>
        </w:drawing>
      </w:r>
    </w:p>
    <w:tbl>
      <w:tblPr>
        <w:tblW w:w="10314" w:type="dxa"/>
        <w:tblLook w:val="00A0" w:firstRow="1" w:lastRow="0" w:firstColumn="1" w:lastColumn="0" w:noHBand="0" w:noVBand="0"/>
      </w:tblPr>
      <w:tblGrid>
        <w:gridCol w:w="5103"/>
        <w:gridCol w:w="5211"/>
      </w:tblGrid>
      <w:tr w:rsidR="002828B8" w:rsidRPr="002828B8" w:rsidTr="00196F83">
        <w:tc>
          <w:tcPr>
            <w:tcW w:w="5103" w:type="dxa"/>
          </w:tcPr>
          <w:p w:rsidR="002828B8" w:rsidRPr="002828B8" w:rsidRDefault="002828B8" w:rsidP="000F59B8">
            <w:pPr>
              <w:widowControl/>
              <w:spacing w:after="0" w:line="240" w:lineRule="auto"/>
              <w:ind w:right="1474"/>
              <w:jc w:val="center"/>
              <w:rPr>
                <w:rFonts w:ascii="Arial" w:eastAsia="Times New Roman" w:hAnsi="Arial" w:cs="Arial"/>
                <w:lang w:val="fr-FR" w:eastAsia="fr-FR"/>
              </w:rPr>
            </w:pPr>
            <w:r w:rsidRPr="002828B8">
              <w:rPr>
                <w:rFonts w:ascii="Arial" w:eastAsia="Times New Roman" w:hAnsi="Arial" w:cs="Arial"/>
                <w:lang w:val="fr-FR" w:eastAsia="fr-FR"/>
              </w:rPr>
              <w:t>QUATRIÈME CHAMBRE</w:t>
            </w:r>
          </w:p>
          <w:p w:rsidR="002828B8" w:rsidRPr="002828B8" w:rsidRDefault="002828B8" w:rsidP="000F59B8">
            <w:pPr>
              <w:widowControl/>
              <w:spacing w:after="0" w:line="240" w:lineRule="auto"/>
              <w:ind w:right="1474"/>
              <w:jc w:val="center"/>
              <w:rPr>
                <w:rFonts w:ascii="Arial" w:eastAsia="Times New Roman" w:hAnsi="Arial" w:cs="Arial"/>
                <w:b/>
                <w:lang w:val="fr-FR" w:eastAsia="fr-FR"/>
              </w:rPr>
            </w:pPr>
            <w:r w:rsidRPr="002828B8">
              <w:rPr>
                <w:rFonts w:ascii="Arial" w:eastAsia="Times New Roman" w:hAnsi="Arial" w:cs="Arial"/>
                <w:b/>
                <w:lang w:val="fr-FR" w:eastAsia="fr-FR"/>
              </w:rPr>
              <w:t>-------</w:t>
            </w:r>
          </w:p>
          <w:p w:rsidR="002828B8" w:rsidRPr="002828B8" w:rsidRDefault="002828B8" w:rsidP="000F59B8">
            <w:pPr>
              <w:widowControl/>
              <w:tabs>
                <w:tab w:val="center" w:pos="4819"/>
                <w:tab w:val="right" w:pos="9071"/>
              </w:tabs>
              <w:spacing w:after="0" w:line="240" w:lineRule="auto"/>
              <w:ind w:right="1474"/>
              <w:jc w:val="center"/>
              <w:rPr>
                <w:rFonts w:ascii="Arial" w:eastAsia="Times New Roman" w:hAnsi="Arial" w:cs="Arial"/>
                <w:lang w:val="fr-FR" w:eastAsia="fr-FR"/>
              </w:rPr>
            </w:pPr>
            <w:r w:rsidRPr="002828B8">
              <w:rPr>
                <w:rFonts w:ascii="Arial" w:eastAsia="Times New Roman" w:hAnsi="Arial" w:cs="Arial"/>
                <w:lang w:val="fr-FR" w:eastAsia="fr-FR"/>
              </w:rPr>
              <w:t>Première section</w:t>
            </w:r>
          </w:p>
          <w:p w:rsidR="002828B8" w:rsidRPr="002828B8" w:rsidRDefault="002828B8" w:rsidP="000F59B8">
            <w:pPr>
              <w:widowControl/>
              <w:tabs>
                <w:tab w:val="center" w:pos="4819"/>
                <w:tab w:val="right" w:pos="9071"/>
              </w:tabs>
              <w:spacing w:after="0" w:line="240" w:lineRule="auto"/>
              <w:ind w:right="1474"/>
              <w:jc w:val="center"/>
              <w:rPr>
                <w:rFonts w:ascii="Arial" w:eastAsia="Times New Roman" w:hAnsi="Arial" w:cs="Arial"/>
                <w:b/>
                <w:lang w:val="fr-FR" w:eastAsia="fr-FR"/>
              </w:rPr>
            </w:pPr>
            <w:r w:rsidRPr="002828B8">
              <w:rPr>
                <w:rFonts w:ascii="Arial" w:eastAsia="Times New Roman" w:hAnsi="Arial" w:cs="Arial"/>
                <w:b/>
                <w:lang w:val="fr-FR" w:eastAsia="fr-FR"/>
              </w:rPr>
              <w:t>-------</w:t>
            </w:r>
          </w:p>
          <w:p w:rsidR="002828B8" w:rsidRPr="002828B8" w:rsidRDefault="002828B8" w:rsidP="000F59B8">
            <w:pPr>
              <w:widowControl/>
              <w:tabs>
                <w:tab w:val="center" w:pos="4819"/>
                <w:tab w:val="right" w:pos="9071"/>
              </w:tabs>
              <w:spacing w:after="0" w:line="240" w:lineRule="auto"/>
              <w:ind w:right="1474"/>
              <w:jc w:val="center"/>
              <w:rPr>
                <w:rFonts w:ascii="Arial" w:eastAsia="Times New Roman" w:hAnsi="Arial" w:cs="Arial"/>
                <w:lang w:val="fr-FR" w:eastAsia="fr-FR"/>
              </w:rPr>
            </w:pPr>
            <w:r w:rsidRPr="002828B8">
              <w:rPr>
                <w:rFonts w:ascii="Arial" w:eastAsia="Times New Roman" w:hAnsi="Arial" w:cs="Arial"/>
                <w:lang w:val="fr-FR" w:eastAsia="fr-FR"/>
              </w:rPr>
              <w:t xml:space="preserve">Arrêt n° </w:t>
            </w:r>
            <w:r w:rsidR="00053D5B">
              <w:rPr>
                <w:rFonts w:ascii="Arial" w:eastAsia="Times New Roman" w:hAnsi="Arial" w:cs="Arial"/>
                <w:lang w:val="fr-FR" w:eastAsia="fr-FR"/>
              </w:rPr>
              <w:t>72462</w:t>
            </w:r>
          </w:p>
          <w:p w:rsidR="002828B8" w:rsidRPr="002828B8" w:rsidRDefault="002828B8" w:rsidP="000F59B8">
            <w:pPr>
              <w:widowControl/>
              <w:tabs>
                <w:tab w:val="center" w:pos="4819"/>
                <w:tab w:val="right" w:pos="9071"/>
              </w:tabs>
              <w:spacing w:after="0" w:line="240" w:lineRule="auto"/>
              <w:ind w:right="1474"/>
              <w:jc w:val="center"/>
              <w:rPr>
                <w:rFonts w:ascii="Arial" w:eastAsia="Times New Roman" w:hAnsi="Arial" w:cs="Arial"/>
                <w:lang w:val="fr-FR" w:eastAsia="fr-FR"/>
              </w:rPr>
            </w:pPr>
          </w:p>
          <w:p w:rsidR="002828B8" w:rsidRPr="002828B8" w:rsidRDefault="002828B8" w:rsidP="000F59B8">
            <w:pPr>
              <w:widowControl/>
              <w:spacing w:after="0" w:line="240" w:lineRule="auto"/>
              <w:ind w:right="1474"/>
              <w:jc w:val="center"/>
              <w:rPr>
                <w:rFonts w:ascii="Arial" w:eastAsia="Times New Roman" w:hAnsi="Arial" w:cs="Arial"/>
                <w:lang w:val="fr-FR" w:eastAsia="fr-FR"/>
              </w:rPr>
            </w:pPr>
            <w:r w:rsidRPr="002828B8">
              <w:rPr>
                <w:rFonts w:ascii="Arial" w:eastAsia="Times New Roman" w:hAnsi="Arial" w:cs="Arial"/>
                <w:lang w:val="fr-FR" w:eastAsia="fr-FR"/>
              </w:rPr>
              <w:t xml:space="preserve">Audience publique du </w:t>
            </w:r>
            <w:r>
              <w:rPr>
                <w:rFonts w:ascii="Arial" w:eastAsia="Times New Roman" w:hAnsi="Arial" w:cs="Arial"/>
                <w:lang w:val="fr-FR" w:eastAsia="fr-FR"/>
              </w:rPr>
              <w:t>21 mai</w:t>
            </w:r>
            <w:r w:rsidRPr="002828B8">
              <w:rPr>
                <w:rFonts w:ascii="Arial" w:eastAsia="Times New Roman" w:hAnsi="Arial" w:cs="Arial"/>
                <w:lang w:val="fr-FR" w:eastAsia="fr-FR"/>
              </w:rPr>
              <w:t xml:space="preserve"> 2015</w:t>
            </w:r>
          </w:p>
          <w:p w:rsidR="002828B8" w:rsidRPr="002828B8" w:rsidRDefault="002828B8" w:rsidP="000F59B8">
            <w:pPr>
              <w:widowControl/>
              <w:spacing w:after="0" w:line="240" w:lineRule="auto"/>
              <w:ind w:right="1474"/>
              <w:jc w:val="center"/>
              <w:rPr>
                <w:rFonts w:ascii="Arial" w:eastAsia="Times New Roman" w:hAnsi="Arial" w:cs="Arial"/>
                <w:lang w:val="fr-FR" w:eastAsia="fr-FR"/>
              </w:rPr>
            </w:pPr>
          </w:p>
          <w:p w:rsidR="002828B8" w:rsidRPr="002828B8" w:rsidRDefault="002828B8" w:rsidP="000F59B8">
            <w:pPr>
              <w:widowControl/>
              <w:spacing w:after="0" w:line="240" w:lineRule="auto"/>
              <w:ind w:right="1474"/>
              <w:jc w:val="center"/>
              <w:rPr>
                <w:rFonts w:ascii="Arial" w:eastAsia="Times New Roman" w:hAnsi="Arial" w:cs="Arial"/>
                <w:i/>
                <w:lang w:val="fr-FR" w:eastAsia="fr-FR"/>
              </w:rPr>
            </w:pPr>
            <w:r w:rsidRPr="002828B8">
              <w:rPr>
                <w:rFonts w:ascii="Arial" w:eastAsia="Times New Roman" w:hAnsi="Arial" w:cs="Arial"/>
                <w:lang w:val="fr-FR" w:eastAsia="fr-FR"/>
              </w:rPr>
              <w:t xml:space="preserve">Prononcé du </w:t>
            </w:r>
            <w:r>
              <w:rPr>
                <w:rFonts w:ascii="Arial" w:eastAsia="Times New Roman" w:hAnsi="Arial" w:cs="Arial"/>
                <w:lang w:val="fr-FR" w:eastAsia="fr-FR"/>
              </w:rPr>
              <w:t>11 juin</w:t>
            </w:r>
            <w:r w:rsidRPr="002828B8">
              <w:rPr>
                <w:rFonts w:ascii="Arial" w:eastAsia="Times New Roman" w:hAnsi="Arial" w:cs="Arial"/>
                <w:lang w:val="fr-FR" w:eastAsia="fr-FR"/>
              </w:rPr>
              <w:t xml:space="preserve"> 2015</w:t>
            </w:r>
          </w:p>
          <w:p w:rsidR="002828B8" w:rsidRPr="002828B8" w:rsidRDefault="002828B8" w:rsidP="002828B8">
            <w:pPr>
              <w:widowControl/>
              <w:spacing w:after="0" w:line="240" w:lineRule="auto"/>
              <w:ind w:firstLine="851"/>
              <w:rPr>
                <w:rFonts w:ascii="Arial" w:eastAsia="Times New Roman" w:hAnsi="Arial" w:cs="Arial"/>
                <w:lang w:val="fr-FR" w:eastAsia="fr-FR"/>
              </w:rPr>
            </w:pPr>
          </w:p>
        </w:tc>
        <w:tc>
          <w:tcPr>
            <w:tcW w:w="5211" w:type="dxa"/>
          </w:tcPr>
          <w:p w:rsidR="002828B8" w:rsidRDefault="002828B8" w:rsidP="002828B8">
            <w:pPr>
              <w:widowControl/>
              <w:spacing w:after="0" w:line="216" w:lineRule="atLeast"/>
              <w:rPr>
                <w:rFonts w:ascii="Arial" w:eastAsia="Arial" w:hAnsi="Arial" w:cs="Times New Roman"/>
                <w:lang w:val="fr-FR"/>
              </w:rPr>
            </w:pPr>
            <w:r w:rsidRPr="002828B8">
              <w:rPr>
                <w:rFonts w:ascii="Arial" w:eastAsia="Arial" w:hAnsi="Arial" w:cs="Times New Roman"/>
                <w:lang w:val="fr-FR"/>
              </w:rPr>
              <w:t xml:space="preserve">COMMUNAUTÉ DE COMMUNES DU PAYS </w:t>
            </w:r>
            <w:r>
              <w:rPr>
                <w:rFonts w:ascii="Arial" w:eastAsia="Arial" w:hAnsi="Arial" w:cs="Times New Roman"/>
                <w:lang w:val="fr-FR"/>
              </w:rPr>
              <w:br/>
            </w:r>
            <w:r w:rsidRPr="002828B8">
              <w:rPr>
                <w:rFonts w:ascii="Arial" w:eastAsia="Arial" w:hAnsi="Arial" w:cs="Times New Roman"/>
                <w:lang w:val="fr-FR"/>
              </w:rPr>
              <w:t>DES TROIS RIVIÈRES</w:t>
            </w:r>
            <w:r>
              <w:rPr>
                <w:rFonts w:ascii="Arial" w:eastAsia="Arial" w:hAnsi="Arial" w:cs="Times New Roman"/>
                <w:lang w:val="fr-FR"/>
              </w:rPr>
              <w:t xml:space="preserve"> </w:t>
            </w:r>
            <w:r w:rsidRPr="002828B8">
              <w:rPr>
                <w:rFonts w:ascii="Arial" w:eastAsia="Arial" w:hAnsi="Arial" w:cs="Times New Roman"/>
                <w:lang w:val="fr-FR"/>
              </w:rPr>
              <w:t>(AISNE)</w:t>
            </w:r>
          </w:p>
          <w:p w:rsidR="002828B8" w:rsidRPr="002828B8" w:rsidRDefault="002828B8" w:rsidP="002828B8">
            <w:pPr>
              <w:widowControl/>
              <w:spacing w:after="0" w:line="216" w:lineRule="atLeast"/>
              <w:rPr>
                <w:rFonts w:ascii="Arial" w:eastAsia="Arial" w:hAnsi="Arial" w:cs="Times New Roman"/>
                <w:lang w:val="fr-FR"/>
              </w:rPr>
            </w:pPr>
          </w:p>
          <w:p w:rsidR="002828B8" w:rsidRPr="002828B8" w:rsidRDefault="002828B8" w:rsidP="002828B8">
            <w:pPr>
              <w:widowControl/>
              <w:spacing w:after="0" w:line="216" w:lineRule="atLeast"/>
              <w:rPr>
                <w:rFonts w:ascii="Arial" w:eastAsia="Arial" w:hAnsi="Arial" w:cs="Times New Roman"/>
                <w:lang w:val="fr-FR"/>
              </w:rPr>
            </w:pPr>
            <w:r w:rsidRPr="002828B8">
              <w:rPr>
                <w:rFonts w:ascii="Arial" w:eastAsia="Arial" w:hAnsi="Arial" w:cs="Times New Roman"/>
                <w:lang w:val="fr-FR"/>
              </w:rPr>
              <w:t xml:space="preserve">Appel d’un jugement de la chambre régionale </w:t>
            </w:r>
            <w:r>
              <w:rPr>
                <w:rFonts w:ascii="Arial" w:eastAsia="Arial" w:hAnsi="Arial" w:cs="Times New Roman"/>
                <w:lang w:val="fr-FR"/>
              </w:rPr>
              <w:br/>
            </w:r>
            <w:r w:rsidRPr="002828B8">
              <w:rPr>
                <w:rFonts w:ascii="Arial" w:eastAsia="Arial" w:hAnsi="Arial" w:cs="Times New Roman"/>
                <w:lang w:val="fr-FR"/>
              </w:rPr>
              <w:t>des comptes de Nord</w:t>
            </w:r>
            <w:r w:rsidR="000F59B8">
              <w:rPr>
                <w:rFonts w:ascii="Arial" w:eastAsia="Arial" w:hAnsi="Arial" w:cs="Times New Roman"/>
                <w:lang w:val="fr-FR"/>
              </w:rPr>
              <w:t>-</w:t>
            </w:r>
            <w:r w:rsidRPr="002828B8">
              <w:rPr>
                <w:rFonts w:ascii="Arial" w:eastAsia="Arial" w:hAnsi="Arial" w:cs="Times New Roman"/>
                <w:lang w:val="fr-FR"/>
              </w:rPr>
              <w:t>Pas-de-Calais, Picardie</w:t>
            </w:r>
          </w:p>
          <w:p w:rsidR="002828B8" w:rsidRPr="002828B8" w:rsidRDefault="002828B8" w:rsidP="002828B8">
            <w:pPr>
              <w:widowControl/>
              <w:spacing w:after="0" w:line="216" w:lineRule="atLeast"/>
              <w:rPr>
                <w:rFonts w:ascii="Arial" w:eastAsia="Arial" w:hAnsi="Arial" w:cs="Times New Roman"/>
                <w:lang w:val="fr-FR"/>
              </w:rPr>
            </w:pPr>
          </w:p>
          <w:p w:rsidR="002828B8" w:rsidRPr="002828B8" w:rsidRDefault="002828B8" w:rsidP="002828B8">
            <w:pPr>
              <w:widowControl/>
              <w:spacing w:after="0" w:line="240" w:lineRule="auto"/>
              <w:jc w:val="both"/>
              <w:rPr>
                <w:rFonts w:ascii="Arial" w:eastAsia="Times New Roman" w:hAnsi="Arial" w:cs="Arial"/>
                <w:lang w:val="fr-FR" w:eastAsia="fr-FR"/>
              </w:rPr>
            </w:pPr>
            <w:r w:rsidRPr="002828B8">
              <w:rPr>
                <w:rFonts w:ascii="Arial" w:eastAsia="Arial" w:hAnsi="Arial" w:cs="Times New Roman"/>
                <w:lang w:val="fr-FR"/>
              </w:rPr>
              <w:t>Rapports n° 2015-123-0 et 2015-123-1</w:t>
            </w:r>
          </w:p>
        </w:tc>
      </w:tr>
    </w:tbl>
    <w:p w:rsidR="002828B8" w:rsidRDefault="002828B8" w:rsidP="002828B8">
      <w:pPr>
        <w:widowControl/>
        <w:tabs>
          <w:tab w:val="center" w:pos="9072"/>
        </w:tabs>
        <w:spacing w:after="120" w:line="240" w:lineRule="auto"/>
        <w:jc w:val="center"/>
        <w:rPr>
          <w:rFonts w:ascii="Arial" w:eastAsia="Times New Roman" w:hAnsi="Arial" w:cs="Arial"/>
          <w:sz w:val="24"/>
          <w:szCs w:val="24"/>
          <w:lang w:val="fr-FR" w:eastAsia="fr-FR"/>
        </w:rPr>
      </w:pPr>
    </w:p>
    <w:p w:rsidR="002828B8" w:rsidRPr="002828B8" w:rsidRDefault="002828B8" w:rsidP="002828B8">
      <w:pPr>
        <w:widowControl/>
        <w:tabs>
          <w:tab w:val="center" w:pos="9072"/>
        </w:tabs>
        <w:spacing w:after="120" w:line="240" w:lineRule="auto"/>
        <w:jc w:val="center"/>
        <w:rPr>
          <w:rFonts w:ascii="Arial" w:eastAsia="Times New Roman" w:hAnsi="Arial" w:cs="Arial"/>
          <w:sz w:val="24"/>
          <w:szCs w:val="24"/>
          <w:lang w:val="fr-FR" w:eastAsia="fr-FR"/>
        </w:rPr>
      </w:pPr>
      <w:r w:rsidRPr="002828B8">
        <w:rPr>
          <w:rFonts w:ascii="Arial" w:eastAsia="Times New Roman" w:hAnsi="Arial" w:cs="Arial"/>
          <w:sz w:val="24"/>
          <w:szCs w:val="24"/>
          <w:lang w:val="fr-FR" w:eastAsia="fr-FR"/>
        </w:rPr>
        <w:t>République Française,</w:t>
      </w:r>
    </w:p>
    <w:p w:rsidR="002828B8" w:rsidRPr="002828B8" w:rsidRDefault="002828B8" w:rsidP="002828B8">
      <w:pPr>
        <w:widowControl/>
        <w:tabs>
          <w:tab w:val="center" w:pos="9072"/>
        </w:tabs>
        <w:spacing w:after="0" w:line="240" w:lineRule="auto"/>
        <w:jc w:val="center"/>
        <w:rPr>
          <w:rFonts w:ascii="Arial" w:eastAsia="Times New Roman" w:hAnsi="Arial" w:cs="Arial"/>
          <w:sz w:val="24"/>
          <w:szCs w:val="24"/>
          <w:lang w:val="fr-FR" w:eastAsia="fr-FR"/>
        </w:rPr>
      </w:pPr>
      <w:r w:rsidRPr="002828B8">
        <w:rPr>
          <w:rFonts w:ascii="Arial" w:eastAsia="Times New Roman" w:hAnsi="Arial" w:cs="Arial"/>
          <w:sz w:val="24"/>
          <w:szCs w:val="24"/>
          <w:lang w:val="fr-FR" w:eastAsia="fr-FR"/>
        </w:rPr>
        <w:t>Au nom du peuple français,</w:t>
      </w:r>
    </w:p>
    <w:p w:rsidR="002828B8" w:rsidRPr="002828B8" w:rsidRDefault="002828B8" w:rsidP="002828B8">
      <w:pPr>
        <w:widowControl/>
        <w:tabs>
          <w:tab w:val="center" w:pos="9072"/>
        </w:tabs>
        <w:spacing w:after="0" w:line="240" w:lineRule="auto"/>
        <w:jc w:val="center"/>
        <w:rPr>
          <w:rFonts w:ascii="Arial" w:eastAsia="Times New Roman" w:hAnsi="Arial" w:cs="Arial"/>
          <w:sz w:val="24"/>
          <w:szCs w:val="24"/>
          <w:lang w:val="fr-FR" w:eastAsia="fr-FR"/>
        </w:rPr>
      </w:pPr>
    </w:p>
    <w:p w:rsidR="002828B8" w:rsidRPr="002828B8" w:rsidRDefault="002828B8" w:rsidP="002828B8">
      <w:pPr>
        <w:widowControl/>
        <w:tabs>
          <w:tab w:val="center" w:pos="9072"/>
        </w:tabs>
        <w:spacing w:after="0" w:line="240" w:lineRule="auto"/>
        <w:jc w:val="center"/>
        <w:rPr>
          <w:rFonts w:ascii="Arial" w:eastAsia="Times New Roman" w:hAnsi="Arial" w:cs="Arial"/>
          <w:sz w:val="24"/>
          <w:szCs w:val="24"/>
          <w:lang w:val="fr-FR" w:eastAsia="fr-FR"/>
        </w:rPr>
      </w:pPr>
    </w:p>
    <w:p w:rsidR="000B5707" w:rsidRPr="0066786D" w:rsidRDefault="00FC2856" w:rsidP="002828B8">
      <w:pPr>
        <w:spacing w:after="80" w:line="240" w:lineRule="auto"/>
        <w:ind w:left="1538" w:right="-3" w:hanging="1538"/>
        <w:jc w:val="center"/>
        <w:rPr>
          <w:rFonts w:ascii="Arial" w:eastAsia="Times New Roman" w:hAnsi="Arial" w:cs="Arial"/>
          <w:w w:val="110"/>
          <w:sz w:val="24"/>
          <w:szCs w:val="24"/>
          <w:lang w:val="fr-FR"/>
        </w:rPr>
      </w:pPr>
      <w:r w:rsidRPr="0066786D">
        <w:rPr>
          <w:rFonts w:ascii="Arial" w:eastAsia="Times New Roman" w:hAnsi="Arial" w:cs="Arial"/>
          <w:w w:val="110"/>
          <w:sz w:val="24"/>
          <w:szCs w:val="24"/>
          <w:lang w:val="fr-FR"/>
        </w:rPr>
        <w:t>La Cour</w:t>
      </w:r>
      <w:r w:rsidR="000B5707" w:rsidRPr="0066786D">
        <w:rPr>
          <w:rFonts w:ascii="Arial" w:eastAsia="Times New Roman" w:hAnsi="Arial" w:cs="Arial"/>
          <w:w w:val="110"/>
          <w:sz w:val="24"/>
          <w:szCs w:val="24"/>
          <w:lang w:val="fr-FR"/>
        </w:rPr>
        <w:t>,</w:t>
      </w:r>
    </w:p>
    <w:p w:rsidR="000B5707" w:rsidRPr="0066786D" w:rsidRDefault="000B5707" w:rsidP="00210162">
      <w:pPr>
        <w:spacing w:after="80" w:line="240" w:lineRule="auto"/>
        <w:ind w:left="1537" w:right="-6"/>
        <w:rPr>
          <w:rFonts w:ascii="Arial" w:eastAsia="Times New Roman" w:hAnsi="Arial" w:cs="Arial"/>
          <w:sz w:val="24"/>
          <w:szCs w:val="24"/>
          <w:lang w:val="fr-FR"/>
        </w:rPr>
      </w:pPr>
    </w:p>
    <w:p w:rsidR="0066786D" w:rsidRDefault="000B5707" w:rsidP="00C53C5F">
      <w:pPr>
        <w:spacing w:after="0" w:line="240" w:lineRule="auto"/>
        <w:ind w:left="23" w:right="-57" w:hanging="23"/>
        <w:jc w:val="both"/>
        <w:rPr>
          <w:rFonts w:ascii="Arial" w:eastAsia="Times New Roman" w:hAnsi="Arial" w:cs="Arial"/>
          <w:lang w:val="fr-FR"/>
        </w:rPr>
      </w:pPr>
      <w:r w:rsidRPr="009263DE">
        <w:rPr>
          <w:rFonts w:ascii="Arial" w:eastAsia="Times New Roman" w:hAnsi="Arial" w:cs="Arial"/>
          <w:lang w:val="fr-FR"/>
        </w:rPr>
        <w:t>Vu la requête enregistrée le 10 septembre 2014 au greffe de la chambre régionale des comptes (CRC) de Nord</w:t>
      </w:r>
      <w:r w:rsidR="000F59B8">
        <w:rPr>
          <w:rFonts w:ascii="Arial" w:eastAsia="Times New Roman" w:hAnsi="Arial" w:cs="Arial"/>
          <w:lang w:val="fr-FR"/>
        </w:rPr>
        <w:t>-</w:t>
      </w:r>
      <w:r w:rsidRPr="009263DE">
        <w:rPr>
          <w:rFonts w:ascii="Arial" w:eastAsia="Times New Roman" w:hAnsi="Arial" w:cs="Arial"/>
          <w:lang w:val="fr-FR"/>
        </w:rPr>
        <w:t xml:space="preserve">Pas-de-Calais, Picardie par laquelle </w:t>
      </w:r>
      <w:r w:rsidR="008058FE">
        <w:rPr>
          <w:rFonts w:ascii="Arial" w:eastAsia="Times New Roman" w:hAnsi="Arial" w:cs="Arial"/>
          <w:lang w:val="fr-FR"/>
        </w:rPr>
        <w:t>M.</w:t>
      </w:r>
      <w:r w:rsidR="000F59B8">
        <w:rPr>
          <w:rFonts w:ascii="Arial" w:eastAsia="Times New Roman" w:hAnsi="Arial" w:cs="Arial"/>
          <w:lang w:val="fr-FR"/>
        </w:rPr>
        <w:t> </w:t>
      </w:r>
      <w:r w:rsidR="008058FE">
        <w:rPr>
          <w:rFonts w:ascii="Arial" w:eastAsia="Times New Roman" w:hAnsi="Arial" w:cs="Arial"/>
          <w:lang w:val="fr-FR"/>
        </w:rPr>
        <w:t>X</w:t>
      </w:r>
      <w:r w:rsidRPr="009263DE">
        <w:rPr>
          <w:rFonts w:ascii="Arial" w:eastAsia="Times New Roman" w:hAnsi="Arial" w:cs="Arial"/>
          <w:lang w:val="fr-FR"/>
        </w:rPr>
        <w:t>, comptable de la communauté de communes du pays des trois rivières au cours des exercices 2009 à 2011, a interjeté appel du jugement n°</w:t>
      </w:r>
      <w:r w:rsidR="000F59B8">
        <w:rPr>
          <w:rFonts w:ascii="Arial" w:eastAsia="Times New Roman" w:hAnsi="Arial" w:cs="Arial"/>
          <w:lang w:val="fr-FR"/>
        </w:rPr>
        <w:t> </w:t>
      </w:r>
      <w:r w:rsidRPr="009263DE">
        <w:rPr>
          <w:rFonts w:ascii="Arial" w:eastAsia="Times New Roman" w:hAnsi="Arial" w:cs="Arial"/>
          <w:lang w:val="fr-FR"/>
        </w:rPr>
        <w:t>2014-0023 du</w:t>
      </w:r>
      <w:r w:rsidR="0066786D" w:rsidRPr="009263DE">
        <w:rPr>
          <w:rFonts w:ascii="Arial" w:eastAsia="Times New Roman" w:hAnsi="Arial" w:cs="Arial"/>
          <w:lang w:val="fr-FR"/>
        </w:rPr>
        <w:t xml:space="preserve"> 19 juin 2014 de ladite CRC qui l'a</w:t>
      </w:r>
      <w:r w:rsidRPr="009263DE">
        <w:rPr>
          <w:rFonts w:ascii="Arial" w:eastAsia="Times New Roman" w:hAnsi="Arial" w:cs="Arial"/>
          <w:lang w:val="fr-FR"/>
        </w:rPr>
        <w:t xml:space="preserve"> constitué d</w:t>
      </w:r>
      <w:r w:rsidR="0066786D" w:rsidRPr="009263DE">
        <w:rPr>
          <w:rFonts w:ascii="Arial" w:eastAsia="Times New Roman" w:hAnsi="Arial" w:cs="Arial"/>
          <w:lang w:val="fr-FR"/>
        </w:rPr>
        <w:t xml:space="preserve">ébiteur envers la communauté de communes </w:t>
      </w:r>
      <w:r w:rsidRPr="009263DE">
        <w:rPr>
          <w:rFonts w:ascii="Arial" w:eastAsia="Times New Roman" w:hAnsi="Arial" w:cs="Arial"/>
          <w:lang w:val="fr-FR"/>
        </w:rPr>
        <w:t>du</w:t>
      </w:r>
      <w:r w:rsidR="0066786D" w:rsidRPr="009263DE">
        <w:rPr>
          <w:rFonts w:ascii="Arial" w:eastAsia="Times New Roman" w:hAnsi="Arial" w:cs="Arial"/>
          <w:lang w:val="fr-FR"/>
        </w:rPr>
        <w:t xml:space="preserve"> montant global de trois </w:t>
      </w:r>
      <w:r w:rsidR="00D10B1C" w:rsidRPr="009263DE">
        <w:rPr>
          <w:rFonts w:ascii="Arial" w:eastAsia="Times New Roman" w:hAnsi="Arial" w:cs="Arial"/>
          <w:lang w:val="fr-FR"/>
        </w:rPr>
        <w:t>titres</w:t>
      </w:r>
      <w:r w:rsidR="0066786D" w:rsidRPr="009263DE">
        <w:rPr>
          <w:rFonts w:ascii="Arial" w:eastAsia="Times New Roman" w:hAnsi="Arial" w:cs="Arial"/>
          <w:lang w:val="fr-FR"/>
        </w:rPr>
        <w:t xml:space="preserve"> de recettes non recouvrées</w:t>
      </w:r>
      <w:r w:rsidR="00D10B1C" w:rsidRPr="009263DE">
        <w:rPr>
          <w:rFonts w:ascii="Arial" w:eastAsia="Times New Roman" w:hAnsi="Arial" w:cs="Arial"/>
          <w:lang w:val="fr-FR"/>
        </w:rPr>
        <w:t>,</w:t>
      </w:r>
      <w:r w:rsidR="009263DE">
        <w:rPr>
          <w:rFonts w:ascii="Arial" w:eastAsia="Times New Roman" w:hAnsi="Arial" w:cs="Arial"/>
          <w:lang w:val="fr-FR"/>
        </w:rPr>
        <w:t xml:space="preserve"> </w:t>
      </w:r>
      <w:r w:rsidRPr="009263DE">
        <w:rPr>
          <w:rFonts w:ascii="Arial" w:eastAsia="Times New Roman" w:hAnsi="Arial" w:cs="Arial"/>
          <w:lang w:val="fr-FR"/>
        </w:rPr>
        <w:t>soit 31</w:t>
      </w:r>
      <w:r w:rsidR="000F59B8">
        <w:rPr>
          <w:rFonts w:ascii="Arial" w:eastAsia="Times New Roman" w:hAnsi="Arial" w:cs="Arial"/>
          <w:lang w:val="fr-FR"/>
        </w:rPr>
        <w:t> </w:t>
      </w:r>
      <w:r w:rsidRPr="009263DE">
        <w:rPr>
          <w:rFonts w:ascii="Arial" w:eastAsia="Times New Roman" w:hAnsi="Arial" w:cs="Arial"/>
          <w:lang w:val="fr-FR"/>
        </w:rPr>
        <w:t>798,10</w:t>
      </w:r>
      <w:r w:rsidR="000F59B8">
        <w:rPr>
          <w:rFonts w:ascii="Arial" w:eastAsia="Times New Roman" w:hAnsi="Arial" w:cs="Arial"/>
          <w:lang w:val="fr-FR"/>
        </w:rPr>
        <w:t> </w:t>
      </w:r>
      <w:r w:rsidRPr="009263DE">
        <w:rPr>
          <w:rFonts w:ascii="Arial" w:eastAsia="Times New Roman" w:hAnsi="Arial" w:cs="Arial"/>
          <w:lang w:val="fr-FR"/>
        </w:rPr>
        <w:t xml:space="preserve">€, augmenté des intérêts de droit calculés au taux légal à compter du 30 janvier </w:t>
      </w:r>
      <w:r w:rsidRPr="009263DE">
        <w:rPr>
          <w:rFonts w:ascii="Arial" w:hAnsi="Arial" w:cs="Arial"/>
          <w:noProof/>
          <w:lang w:val="fr-FR" w:eastAsia="fr-FR"/>
        </w:rPr>
        <mc:AlternateContent>
          <mc:Choice Requires="wpg">
            <w:drawing>
              <wp:anchor distT="0" distB="0" distL="114300" distR="114300" simplePos="0" relativeHeight="251659264" behindDoc="1" locked="0" layoutInCell="1" allowOverlap="1" wp14:anchorId="08D467A9" wp14:editId="57998666">
                <wp:simplePos x="0" y="0"/>
                <wp:positionH relativeFrom="page">
                  <wp:posOffset>7566660</wp:posOffset>
                </wp:positionH>
                <wp:positionV relativeFrom="page">
                  <wp:posOffset>1948180</wp:posOffset>
                </wp:positionV>
                <wp:extent cx="1270" cy="1082040"/>
                <wp:effectExtent l="13335" t="5080" r="4445" b="8255"/>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82040"/>
                          <a:chOff x="11916" y="3068"/>
                          <a:chExt cx="2" cy="1704"/>
                        </a:xfrm>
                      </wpg:grpSpPr>
                      <wps:wsp>
                        <wps:cNvPr id="11" name="Freeform 7"/>
                        <wps:cNvSpPr>
                          <a:spLocks/>
                        </wps:cNvSpPr>
                        <wps:spPr bwMode="auto">
                          <a:xfrm>
                            <a:off x="11916" y="3068"/>
                            <a:ext cx="2" cy="1704"/>
                          </a:xfrm>
                          <a:custGeom>
                            <a:avLst/>
                            <a:gdLst>
                              <a:gd name="T0" fmla="+- 0 4771 3068"/>
                              <a:gd name="T1" fmla="*/ 4771 h 1704"/>
                              <a:gd name="T2" fmla="+- 0 3068 3068"/>
                              <a:gd name="T3" fmla="*/ 3068 h 1704"/>
                            </a:gdLst>
                            <a:ahLst/>
                            <a:cxnLst>
                              <a:cxn ang="0">
                                <a:pos x="0" y="T1"/>
                              </a:cxn>
                              <a:cxn ang="0">
                                <a:pos x="0" y="T3"/>
                              </a:cxn>
                            </a:cxnLst>
                            <a:rect l="0" t="0" r="r" b="b"/>
                            <a:pathLst>
                              <a:path h="1704">
                                <a:moveTo>
                                  <a:pt x="0" y="1703"/>
                                </a:moveTo>
                                <a:lnTo>
                                  <a:pt x="0" y="0"/>
                                </a:lnTo>
                              </a:path>
                            </a:pathLst>
                          </a:custGeom>
                          <a:noFill/>
                          <a:ln w="45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595.8pt;margin-top:153.4pt;width:.1pt;height:85.2pt;z-index:-251657216;mso-position-horizontal-relative:page;mso-position-vertical-relative:page" coordorigin="11916,3068" coordsize="2,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">
                <v:shape id="Freeform 7" o:spid="_x0000_s1027" style="position:absolute;left:11916;top:3068;width:2;height:1704;visibility:visible;mso-wrap-style:square;v-text-anchor:top" coordsize="2,1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ZyPcEA&#10;AADbAAAADwAAAGRycy9kb3ducmV2LnhtbERPTWvCQBC9F/oflin0UnRjIaKpq4gg2FNjFM9DdppE&#10;s7Nhdxvjv3cLgrd5vM9ZrAbTip6cbywrmIwTEMSl1Q1XCo6H7WgGwgdkja1lUnAjD6vl68sCM22v&#10;vKe+CJWIIewzVFCH0GVS+rImg35sO+LI/VpnMEToKqkdXmO4aeVnkkylwYZjQ40dbWoqL8WfUZC7&#10;tPrp0/N8ut7nONt9pKe8+Vbq/W1Yf4EINISn+OHe6Th/Av+/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cj3BAAAA2wAAAA8AAAAAAAAAAAAAAAAAmAIAAGRycy9kb3du&#10;cmV2LnhtbFBLBQYAAAAABAAEAPUAAACGAwAAAAA=&#10;" path="m,1703l,e" filled="f" strokeweight=".1277mm">
                  <v:path arrowok="t" o:connecttype="custom" o:connectlocs="0,4771;0,3068" o:connectangles="0,0"/>
                </v:shape>
                <w10:wrap anchorx="page" anchory="page"/>
              </v:group>
            </w:pict>
          </mc:Fallback>
        </mc:AlternateContent>
      </w:r>
      <w:r w:rsidRPr="009263DE">
        <w:rPr>
          <w:rFonts w:ascii="Arial" w:eastAsia="Times New Roman" w:hAnsi="Arial" w:cs="Arial"/>
          <w:lang w:val="fr-FR"/>
        </w:rPr>
        <w:t>2014, date de la notification à ce comptable du réquisitoire du procureur financier près la CRC</w:t>
      </w:r>
      <w:r w:rsidR="000F59B8">
        <w:rPr>
          <w:rFonts w:ascii="Arial" w:eastAsia="Times New Roman" w:hAnsi="Arial" w:cs="Arial"/>
          <w:lang w:val="fr-FR"/>
        </w:rPr>
        <w:t> ;</w:t>
      </w:r>
    </w:p>
    <w:p w:rsidR="009263DE" w:rsidRPr="009263DE" w:rsidRDefault="009263DE" w:rsidP="00C53C5F">
      <w:pPr>
        <w:spacing w:after="0" w:line="240" w:lineRule="auto"/>
        <w:ind w:left="23" w:right="-57" w:hanging="23"/>
        <w:jc w:val="both"/>
        <w:rPr>
          <w:rFonts w:ascii="Arial" w:eastAsia="Times New Roman" w:hAnsi="Arial" w:cs="Arial"/>
          <w:lang w:val="fr-FR"/>
        </w:rPr>
      </w:pPr>
    </w:p>
    <w:p w:rsidR="000B5707" w:rsidRDefault="0066786D" w:rsidP="00C53C5F">
      <w:pPr>
        <w:spacing w:after="0" w:line="240" w:lineRule="auto"/>
        <w:ind w:left="23" w:right="-57" w:hanging="23"/>
        <w:jc w:val="both"/>
        <w:rPr>
          <w:rFonts w:ascii="Arial" w:eastAsia="Times New Roman" w:hAnsi="Arial" w:cs="Arial"/>
          <w:lang w:val="fr-FR"/>
        </w:rPr>
      </w:pPr>
      <w:r w:rsidRPr="009263DE">
        <w:rPr>
          <w:rFonts w:ascii="Arial" w:eastAsia="Times New Roman" w:hAnsi="Arial" w:cs="Arial"/>
          <w:lang w:val="fr-FR"/>
        </w:rPr>
        <w:t>Vu</w:t>
      </w:r>
      <w:r w:rsidR="000B5707" w:rsidRPr="009263DE">
        <w:rPr>
          <w:rFonts w:ascii="Arial" w:eastAsia="Times New Roman" w:hAnsi="Arial" w:cs="Arial"/>
          <w:lang w:val="fr-FR"/>
        </w:rPr>
        <w:t xml:space="preserve"> les mémoires complémentaires de </w:t>
      </w:r>
      <w:r w:rsidR="008058FE">
        <w:rPr>
          <w:rFonts w:ascii="Arial" w:eastAsia="Times New Roman" w:hAnsi="Arial" w:cs="Arial"/>
          <w:lang w:val="fr-FR"/>
        </w:rPr>
        <w:t>M.</w:t>
      </w:r>
      <w:r w:rsidR="000F59B8">
        <w:rPr>
          <w:rFonts w:ascii="Arial" w:eastAsia="Times New Roman" w:hAnsi="Arial" w:cs="Arial"/>
          <w:lang w:val="fr-FR"/>
        </w:rPr>
        <w:t> </w:t>
      </w:r>
      <w:r w:rsidR="008058FE">
        <w:rPr>
          <w:rFonts w:ascii="Arial" w:eastAsia="Times New Roman" w:hAnsi="Arial" w:cs="Arial"/>
          <w:lang w:val="fr-FR"/>
        </w:rPr>
        <w:t>X</w:t>
      </w:r>
      <w:r w:rsidR="000B5707" w:rsidRPr="009263DE">
        <w:rPr>
          <w:rFonts w:ascii="Arial" w:eastAsia="Times New Roman" w:hAnsi="Arial" w:cs="Arial"/>
          <w:lang w:val="fr-FR"/>
        </w:rPr>
        <w:t xml:space="preserve"> enregistrés au greffe les 23 septembre et 2 octobre 2014 </w:t>
      </w:r>
      <w:r w:rsidR="00C56E27" w:rsidRPr="009263DE">
        <w:rPr>
          <w:rFonts w:ascii="Arial" w:eastAsia="Times New Roman" w:hAnsi="Arial" w:cs="Arial"/>
          <w:lang w:val="fr-FR"/>
        </w:rPr>
        <w:t xml:space="preserve">et le courrier de </w:t>
      </w:r>
      <w:r w:rsidR="008058FE">
        <w:rPr>
          <w:rFonts w:ascii="Arial" w:eastAsia="Times New Roman" w:hAnsi="Arial" w:cs="Arial"/>
          <w:lang w:val="fr-FR"/>
        </w:rPr>
        <w:t>M.</w:t>
      </w:r>
      <w:r w:rsidR="000F59B8">
        <w:rPr>
          <w:rFonts w:ascii="Arial" w:eastAsia="Times New Roman" w:hAnsi="Arial" w:cs="Arial"/>
          <w:lang w:val="fr-FR"/>
        </w:rPr>
        <w:t> </w:t>
      </w:r>
      <w:r w:rsidR="008058FE">
        <w:rPr>
          <w:rFonts w:ascii="Arial" w:eastAsia="Times New Roman" w:hAnsi="Arial" w:cs="Arial"/>
          <w:lang w:val="fr-FR"/>
        </w:rPr>
        <w:t>X</w:t>
      </w:r>
      <w:r w:rsidR="00C56E27" w:rsidRPr="009263DE">
        <w:rPr>
          <w:rFonts w:ascii="Arial" w:eastAsia="Times New Roman" w:hAnsi="Arial" w:cs="Arial"/>
          <w:lang w:val="fr-FR"/>
        </w:rPr>
        <w:t xml:space="preserve"> reçu par le rapporteur le 11 </w:t>
      </w:r>
      <w:r w:rsidR="009263DE">
        <w:rPr>
          <w:rFonts w:ascii="Arial" w:eastAsia="Times New Roman" w:hAnsi="Arial" w:cs="Arial"/>
          <w:lang w:val="fr-FR"/>
        </w:rPr>
        <w:t>m</w:t>
      </w:r>
      <w:r w:rsidR="00C56E27" w:rsidRPr="009263DE">
        <w:rPr>
          <w:rFonts w:ascii="Arial" w:eastAsia="Times New Roman" w:hAnsi="Arial" w:cs="Arial"/>
          <w:lang w:val="fr-FR"/>
        </w:rPr>
        <w:t>ars 2015 ;</w:t>
      </w:r>
    </w:p>
    <w:p w:rsidR="009263DE" w:rsidRPr="009263DE" w:rsidRDefault="009263DE" w:rsidP="00C53C5F">
      <w:pPr>
        <w:spacing w:after="0" w:line="240" w:lineRule="auto"/>
        <w:ind w:left="23" w:right="-57" w:hanging="23"/>
        <w:jc w:val="both"/>
        <w:rPr>
          <w:rFonts w:ascii="Arial" w:eastAsia="Times New Roman" w:hAnsi="Arial" w:cs="Arial"/>
          <w:lang w:val="fr-FR"/>
        </w:rPr>
      </w:pPr>
    </w:p>
    <w:p w:rsidR="000B5707" w:rsidRDefault="000B5707" w:rsidP="00C53C5F">
      <w:pPr>
        <w:spacing w:after="0" w:line="240" w:lineRule="auto"/>
        <w:ind w:right="-20" w:hanging="23"/>
        <w:jc w:val="both"/>
        <w:rPr>
          <w:rFonts w:ascii="Arial" w:eastAsia="Times New Roman" w:hAnsi="Arial" w:cs="Arial"/>
          <w:lang w:val="fr-FR"/>
        </w:rPr>
      </w:pPr>
      <w:r w:rsidRPr="009263DE">
        <w:rPr>
          <w:rFonts w:ascii="Arial" w:eastAsia="Times New Roman" w:hAnsi="Arial" w:cs="Arial"/>
          <w:lang w:val="fr-FR"/>
        </w:rPr>
        <w:t>Vu le réquisitoire du Procureur général près la Cour des comptes n° 2014-116 du 30 octobre 2014 transmettant à la Cour la requête susvisée</w:t>
      </w:r>
      <w:r w:rsidR="000F59B8">
        <w:rPr>
          <w:rFonts w:ascii="Arial" w:eastAsia="Times New Roman" w:hAnsi="Arial" w:cs="Arial"/>
          <w:lang w:val="fr-FR"/>
        </w:rPr>
        <w:t> </w:t>
      </w:r>
      <w:r w:rsidRPr="009263DE">
        <w:rPr>
          <w:rFonts w:ascii="Arial" w:eastAsia="Times New Roman" w:hAnsi="Arial" w:cs="Arial"/>
          <w:lang w:val="fr-FR"/>
        </w:rPr>
        <w:t>;</w:t>
      </w:r>
    </w:p>
    <w:p w:rsidR="009263DE" w:rsidRPr="009263DE" w:rsidRDefault="009263DE" w:rsidP="00C53C5F">
      <w:pPr>
        <w:spacing w:after="0" w:line="240" w:lineRule="auto"/>
        <w:ind w:right="-20" w:hanging="23"/>
        <w:jc w:val="both"/>
        <w:rPr>
          <w:rFonts w:ascii="Arial" w:eastAsia="Times New Roman" w:hAnsi="Arial" w:cs="Arial"/>
          <w:lang w:val="fr-FR"/>
        </w:rPr>
      </w:pPr>
    </w:p>
    <w:p w:rsidR="008B1493" w:rsidRPr="009263DE" w:rsidRDefault="008B1493" w:rsidP="00C53C5F">
      <w:pPr>
        <w:spacing w:after="0" w:line="240" w:lineRule="auto"/>
        <w:ind w:right="-20" w:hanging="23"/>
        <w:jc w:val="both"/>
        <w:rPr>
          <w:rFonts w:ascii="Arial" w:eastAsia="Times New Roman" w:hAnsi="Arial" w:cs="Arial"/>
          <w:lang w:val="fr-FR"/>
        </w:rPr>
      </w:pPr>
      <w:r w:rsidRPr="009263DE">
        <w:rPr>
          <w:rFonts w:ascii="Arial" w:eastAsia="Times New Roman" w:hAnsi="Arial" w:cs="Arial"/>
          <w:lang w:val="fr-FR"/>
        </w:rPr>
        <w:t>Vu les pièces de la procédure suivie en première instance ;</w:t>
      </w:r>
    </w:p>
    <w:p w:rsidR="000B5707" w:rsidRPr="009263DE" w:rsidRDefault="000B5707" w:rsidP="00C53C5F">
      <w:pPr>
        <w:spacing w:after="0" w:line="240" w:lineRule="auto"/>
        <w:ind w:hanging="23"/>
        <w:rPr>
          <w:rFonts w:ascii="Arial" w:hAnsi="Arial" w:cs="Arial"/>
          <w:lang w:val="fr-FR"/>
        </w:rPr>
      </w:pPr>
    </w:p>
    <w:p w:rsidR="000B5707" w:rsidRDefault="000B5707" w:rsidP="00C53C5F">
      <w:pPr>
        <w:spacing w:after="0" w:line="240" w:lineRule="auto"/>
        <w:ind w:right="32" w:hanging="23"/>
        <w:jc w:val="both"/>
        <w:rPr>
          <w:rFonts w:ascii="Arial" w:eastAsia="Times New Roman" w:hAnsi="Arial" w:cs="Arial"/>
          <w:lang w:val="fr-FR"/>
        </w:rPr>
      </w:pPr>
      <w:r w:rsidRPr="009263DE">
        <w:rPr>
          <w:rFonts w:ascii="Arial" w:eastAsia="Times New Roman" w:hAnsi="Arial" w:cs="Arial"/>
          <w:lang w:val="fr-FR"/>
        </w:rPr>
        <w:t>Vu le code général des collectivités territoriales, et notamment son article L. 1617-5</w:t>
      </w:r>
      <w:r w:rsidR="000F59B8">
        <w:rPr>
          <w:rFonts w:ascii="Arial" w:eastAsia="Times New Roman" w:hAnsi="Arial" w:cs="Arial"/>
          <w:lang w:val="fr-FR"/>
        </w:rPr>
        <w:t> ;</w:t>
      </w:r>
    </w:p>
    <w:p w:rsidR="009263DE" w:rsidRPr="009263DE" w:rsidRDefault="009263DE" w:rsidP="00C53C5F">
      <w:pPr>
        <w:spacing w:after="0" w:line="240" w:lineRule="auto"/>
        <w:ind w:right="32" w:hanging="23"/>
        <w:jc w:val="both"/>
        <w:rPr>
          <w:rFonts w:ascii="Arial" w:eastAsia="Times New Roman" w:hAnsi="Arial" w:cs="Arial"/>
          <w:lang w:val="fr-FR"/>
        </w:rPr>
      </w:pPr>
    </w:p>
    <w:p w:rsidR="000B5707" w:rsidRDefault="000B5707" w:rsidP="00C53C5F">
      <w:pPr>
        <w:spacing w:after="0" w:line="240" w:lineRule="auto"/>
        <w:ind w:right="32" w:hanging="23"/>
        <w:jc w:val="both"/>
        <w:rPr>
          <w:rFonts w:ascii="Arial" w:eastAsia="Times New Roman" w:hAnsi="Arial" w:cs="Arial"/>
          <w:lang w:val="fr-FR"/>
        </w:rPr>
      </w:pPr>
      <w:r w:rsidRPr="009263DE">
        <w:rPr>
          <w:rFonts w:ascii="Arial" w:eastAsia="Times New Roman" w:hAnsi="Arial" w:cs="Arial"/>
          <w:lang w:val="fr-FR"/>
        </w:rPr>
        <w:t>Vu l'article 60 de la loi de finances n° 63-156 du 23 février 1963 modifiée</w:t>
      </w:r>
      <w:r w:rsidR="000F59B8">
        <w:rPr>
          <w:rFonts w:ascii="Arial" w:eastAsia="Times New Roman" w:hAnsi="Arial" w:cs="Arial"/>
          <w:lang w:val="fr-FR"/>
        </w:rPr>
        <w:t> ;</w:t>
      </w:r>
    </w:p>
    <w:p w:rsidR="009263DE" w:rsidRPr="009263DE" w:rsidRDefault="009263DE" w:rsidP="00C53C5F">
      <w:pPr>
        <w:spacing w:after="0" w:line="240" w:lineRule="auto"/>
        <w:ind w:right="32" w:hanging="23"/>
        <w:jc w:val="both"/>
        <w:rPr>
          <w:rFonts w:ascii="Arial" w:eastAsia="Times New Roman" w:hAnsi="Arial" w:cs="Arial"/>
          <w:lang w:val="fr-FR"/>
        </w:rPr>
      </w:pPr>
    </w:p>
    <w:p w:rsidR="000B5707" w:rsidRDefault="000B5707" w:rsidP="00C53C5F">
      <w:pPr>
        <w:spacing w:after="0" w:line="240" w:lineRule="auto"/>
        <w:ind w:right="76" w:hanging="23"/>
        <w:jc w:val="both"/>
        <w:rPr>
          <w:rFonts w:ascii="Arial" w:eastAsia="Times New Roman" w:hAnsi="Arial" w:cs="Arial"/>
          <w:lang w:val="fr-FR"/>
        </w:rPr>
      </w:pPr>
      <w:r w:rsidRPr="009263DE">
        <w:rPr>
          <w:rFonts w:ascii="Arial" w:eastAsia="Times New Roman" w:hAnsi="Arial" w:cs="Arial"/>
          <w:lang w:val="fr-FR"/>
        </w:rPr>
        <w:t>Vu le décret n° 62-1587 du 29 décembre 1962 portant règlement général sur la comptabilité publique en vigueur au moment des faits</w:t>
      </w:r>
      <w:r w:rsidR="000F59B8">
        <w:rPr>
          <w:rFonts w:ascii="Arial" w:eastAsia="Times New Roman" w:hAnsi="Arial" w:cs="Arial"/>
          <w:lang w:val="fr-FR"/>
        </w:rPr>
        <w:t> ;</w:t>
      </w:r>
    </w:p>
    <w:p w:rsidR="009263DE" w:rsidRPr="009263DE" w:rsidRDefault="009263DE" w:rsidP="00C53C5F">
      <w:pPr>
        <w:spacing w:after="0" w:line="240" w:lineRule="auto"/>
        <w:ind w:right="76" w:hanging="23"/>
        <w:jc w:val="both"/>
        <w:rPr>
          <w:rFonts w:ascii="Arial" w:eastAsia="Times New Roman" w:hAnsi="Arial" w:cs="Arial"/>
          <w:lang w:val="fr-FR"/>
        </w:rPr>
      </w:pPr>
    </w:p>
    <w:p w:rsidR="000B5707" w:rsidRDefault="000B5707" w:rsidP="00C53C5F">
      <w:pPr>
        <w:spacing w:after="0" w:line="240" w:lineRule="auto"/>
        <w:ind w:right="-20" w:hanging="23"/>
        <w:rPr>
          <w:rFonts w:ascii="Arial" w:eastAsia="Times New Roman" w:hAnsi="Arial" w:cs="Arial"/>
          <w:lang w:val="fr-FR"/>
        </w:rPr>
      </w:pPr>
      <w:r w:rsidRPr="009263DE">
        <w:rPr>
          <w:rFonts w:ascii="Arial" w:eastAsia="Times New Roman" w:hAnsi="Arial" w:cs="Arial"/>
          <w:lang w:val="fr-FR"/>
        </w:rPr>
        <w:t>Vu le code des juridictions financières ;</w:t>
      </w:r>
    </w:p>
    <w:p w:rsidR="009263DE" w:rsidRDefault="009263DE" w:rsidP="00C53C5F">
      <w:pPr>
        <w:spacing w:after="0" w:line="240" w:lineRule="auto"/>
        <w:ind w:right="-20" w:hanging="23"/>
        <w:rPr>
          <w:rFonts w:ascii="Arial" w:eastAsia="Times New Roman" w:hAnsi="Arial" w:cs="Arial"/>
          <w:lang w:val="fr-FR"/>
        </w:rPr>
      </w:pPr>
    </w:p>
    <w:p w:rsidR="000B5707" w:rsidRDefault="000B5707" w:rsidP="00C53C5F">
      <w:pPr>
        <w:spacing w:after="0" w:line="240" w:lineRule="auto"/>
        <w:ind w:right="32" w:hanging="23"/>
        <w:rPr>
          <w:rFonts w:ascii="Arial" w:eastAsia="Times New Roman" w:hAnsi="Arial" w:cs="Arial"/>
          <w:lang w:val="fr-FR"/>
        </w:rPr>
      </w:pPr>
      <w:r w:rsidRPr="009263DE">
        <w:rPr>
          <w:rFonts w:ascii="Arial" w:eastAsia="Times New Roman" w:hAnsi="Arial" w:cs="Arial"/>
          <w:lang w:val="fr-FR"/>
        </w:rPr>
        <w:t>Vu le</w:t>
      </w:r>
      <w:r w:rsidR="008B1493" w:rsidRPr="009263DE">
        <w:rPr>
          <w:rFonts w:ascii="Arial" w:eastAsia="Times New Roman" w:hAnsi="Arial" w:cs="Arial"/>
          <w:lang w:val="fr-FR"/>
        </w:rPr>
        <w:t>s</w:t>
      </w:r>
      <w:r w:rsidRPr="009263DE">
        <w:rPr>
          <w:rFonts w:ascii="Arial" w:eastAsia="Times New Roman" w:hAnsi="Arial" w:cs="Arial"/>
          <w:lang w:val="fr-FR"/>
        </w:rPr>
        <w:t xml:space="preserve"> rapport</w:t>
      </w:r>
      <w:r w:rsidR="008B1493" w:rsidRPr="009263DE">
        <w:rPr>
          <w:rFonts w:ascii="Arial" w:eastAsia="Times New Roman" w:hAnsi="Arial" w:cs="Arial"/>
          <w:lang w:val="fr-FR"/>
        </w:rPr>
        <w:t>s</w:t>
      </w:r>
      <w:r w:rsidRPr="009263DE">
        <w:rPr>
          <w:rFonts w:ascii="Arial" w:eastAsia="Times New Roman" w:hAnsi="Arial" w:cs="Arial"/>
          <w:lang w:val="fr-FR"/>
        </w:rPr>
        <w:t xml:space="preserve"> de M. Jean-Yves Bertucci, conseiller maître ;</w:t>
      </w:r>
    </w:p>
    <w:p w:rsidR="009263DE" w:rsidRPr="009263DE" w:rsidRDefault="009263DE" w:rsidP="00C53C5F">
      <w:pPr>
        <w:spacing w:after="0" w:line="240" w:lineRule="auto"/>
        <w:ind w:right="32" w:hanging="23"/>
        <w:rPr>
          <w:rFonts w:ascii="Arial" w:eastAsia="Times New Roman" w:hAnsi="Arial" w:cs="Arial"/>
          <w:lang w:val="fr-FR"/>
        </w:rPr>
      </w:pPr>
    </w:p>
    <w:p w:rsidR="000B5707" w:rsidRPr="009263DE" w:rsidRDefault="000B5707" w:rsidP="00C53C5F">
      <w:pPr>
        <w:spacing w:after="0" w:line="240" w:lineRule="auto"/>
        <w:ind w:right="32" w:hanging="23"/>
        <w:rPr>
          <w:rFonts w:ascii="Arial" w:eastAsia="Times New Roman" w:hAnsi="Arial" w:cs="Arial"/>
          <w:w w:val="108"/>
          <w:lang w:val="fr-FR"/>
        </w:rPr>
      </w:pPr>
      <w:r w:rsidRPr="009263DE">
        <w:rPr>
          <w:rFonts w:ascii="Arial" w:eastAsia="Times New Roman" w:hAnsi="Arial" w:cs="Arial"/>
          <w:lang w:val="fr-FR"/>
        </w:rPr>
        <w:t>Vu</w:t>
      </w:r>
      <w:r w:rsidRPr="009263DE">
        <w:rPr>
          <w:rFonts w:ascii="Arial" w:eastAsia="Times New Roman" w:hAnsi="Arial" w:cs="Arial"/>
          <w:spacing w:val="11"/>
          <w:lang w:val="fr-FR"/>
        </w:rPr>
        <w:t xml:space="preserve"> </w:t>
      </w:r>
      <w:r w:rsidRPr="009263DE">
        <w:rPr>
          <w:rFonts w:ascii="Arial" w:eastAsia="Times New Roman" w:hAnsi="Arial" w:cs="Arial"/>
          <w:lang w:val="fr-FR"/>
        </w:rPr>
        <w:t>les</w:t>
      </w:r>
      <w:r w:rsidRPr="009263DE">
        <w:rPr>
          <w:rFonts w:ascii="Arial" w:eastAsia="Times New Roman" w:hAnsi="Arial" w:cs="Arial"/>
          <w:spacing w:val="20"/>
          <w:lang w:val="fr-FR"/>
        </w:rPr>
        <w:t xml:space="preserve"> </w:t>
      </w:r>
      <w:r w:rsidRPr="009263DE">
        <w:rPr>
          <w:rFonts w:ascii="Arial" w:eastAsia="Times New Roman" w:hAnsi="Arial" w:cs="Arial"/>
          <w:lang w:val="fr-FR"/>
        </w:rPr>
        <w:t>conclusions</w:t>
      </w:r>
      <w:r w:rsidRPr="009263DE">
        <w:rPr>
          <w:rFonts w:ascii="Arial" w:eastAsia="Times New Roman" w:hAnsi="Arial" w:cs="Arial"/>
          <w:spacing w:val="43"/>
          <w:lang w:val="fr-FR"/>
        </w:rPr>
        <w:t xml:space="preserve"> </w:t>
      </w:r>
      <w:r w:rsidRPr="009263DE">
        <w:rPr>
          <w:rFonts w:ascii="Arial" w:eastAsia="Times New Roman" w:hAnsi="Arial" w:cs="Arial"/>
          <w:lang w:val="fr-FR"/>
        </w:rPr>
        <w:t>du</w:t>
      </w:r>
      <w:r w:rsidRPr="009263DE">
        <w:rPr>
          <w:rFonts w:ascii="Arial" w:eastAsia="Times New Roman" w:hAnsi="Arial" w:cs="Arial"/>
          <w:spacing w:val="22"/>
          <w:lang w:val="fr-FR"/>
        </w:rPr>
        <w:t xml:space="preserve"> </w:t>
      </w:r>
      <w:r w:rsidRPr="009263DE">
        <w:rPr>
          <w:rFonts w:ascii="Arial" w:eastAsia="Times New Roman" w:hAnsi="Arial" w:cs="Arial"/>
          <w:lang w:val="fr-FR"/>
        </w:rPr>
        <w:t>Procureur</w:t>
      </w:r>
      <w:r w:rsidRPr="009263DE">
        <w:rPr>
          <w:rFonts w:ascii="Arial" w:eastAsia="Times New Roman" w:hAnsi="Arial" w:cs="Arial"/>
          <w:spacing w:val="38"/>
          <w:lang w:val="fr-FR"/>
        </w:rPr>
        <w:t xml:space="preserve"> </w:t>
      </w:r>
      <w:r w:rsidRPr="009263DE">
        <w:rPr>
          <w:rFonts w:ascii="Arial" w:eastAsia="Times New Roman" w:hAnsi="Arial" w:cs="Arial"/>
          <w:lang w:val="fr-FR"/>
        </w:rPr>
        <w:t>général</w:t>
      </w:r>
      <w:r w:rsidRPr="009263DE">
        <w:rPr>
          <w:rFonts w:ascii="Arial" w:eastAsia="Times New Roman" w:hAnsi="Arial" w:cs="Arial"/>
          <w:spacing w:val="28"/>
          <w:lang w:val="fr-FR"/>
        </w:rPr>
        <w:t xml:space="preserve"> </w:t>
      </w:r>
      <w:r w:rsidRPr="009263DE">
        <w:rPr>
          <w:rFonts w:ascii="Arial" w:eastAsia="Times New Roman" w:hAnsi="Arial" w:cs="Arial"/>
          <w:lang w:val="fr-FR"/>
        </w:rPr>
        <w:t>n°</w:t>
      </w:r>
      <w:r w:rsidRPr="009263DE">
        <w:rPr>
          <w:rFonts w:ascii="Arial" w:eastAsia="Times New Roman" w:hAnsi="Arial" w:cs="Arial"/>
          <w:spacing w:val="-49"/>
          <w:lang w:val="fr-FR"/>
        </w:rPr>
        <w:t xml:space="preserve"> </w:t>
      </w:r>
      <w:r w:rsidRPr="009263DE">
        <w:rPr>
          <w:rFonts w:ascii="Arial" w:eastAsia="Times New Roman" w:hAnsi="Arial" w:cs="Arial"/>
          <w:lang w:val="fr-FR"/>
        </w:rPr>
        <w:t xml:space="preserve"> </w:t>
      </w:r>
      <w:r w:rsidR="0066786D" w:rsidRPr="009263DE">
        <w:rPr>
          <w:rFonts w:ascii="Arial" w:eastAsia="Times New Roman" w:hAnsi="Arial" w:cs="Arial"/>
          <w:lang w:val="fr-FR"/>
        </w:rPr>
        <w:t>308</w:t>
      </w:r>
      <w:r w:rsidRPr="009263DE">
        <w:rPr>
          <w:rFonts w:ascii="Arial" w:eastAsia="Times New Roman" w:hAnsi="Arial" w:cs="Arial"/>
          <w:lang w:val="fr-FR"/>
        </w:rPr>
        <w:t xml:space="preserve">  </w:t>
      </w:r>
      <w:r w:rsidR="00607A40" w:rsidRPr="009263DE">
        <w:rPr>
          <w:rFonts w:ascii="Arial" w:eastAsia="Times New Roman" w:hAnsi="Arial" w:cs="Arial"/>
          <w:w w:val="108"/>
          <w:lang w:val="fr-FR"/>
        </w:rPr>
        <w:t xml:space="preserve">du </w:t>
      </w:r>
      <w:r w:rsidR="00AF2A04" w:rsidRPr="009263DE">
        <w:rPr>
          <w:rFonts w:ascii="Arial" w:eastAsia="Times New Roman" w:hAnsi="Arial" w:cs="Arial"/>
          <w:w w:val="108"/>
          <w:lang w:val="fr-FR"/>
        </w:rPr>
        <w:t>12 mai 2015 ;</w:t>
      </w:r>
    </w:p>
    <w:p w:rsidR="000F4120" w:rsidRDefault="000F4120" w:rsidP="002828B8">
      <w:pPr>
        <w:spacing w:after="0" w:line="240" w:lineRule="auto"/>
        <w:ind w:right="85"/>
        <w:jc w:val="both"/>
        <w:rPr>
          <w:rFonts w:ascii="Arial" w:eastAsia="Times New Roman" w:hAnsi="Arial" w:cs="Arial"/>
          <w:lang w:val="fr-FR"/>
        </w:rPr>
      </w:pPr>
    </w:p>
    <w:p w:rsidR="000B5707" w:rsidRDefault="000B5707" w:rsidP="002828B8">
      <w:pPr>
        <w:spacing w:after="0" w:line="240" w:lineRule="auto"/>
        <w:ind w:right="85"/>
        <w:jc w:val="both"/>
        <w:rPr>
          <w:rFonts w:ascii="Arial" w:eastAsia="Times New Roman" w:hAnsi="Arial" w:cs="Arial"/>
          <w:w w:val="128"/>
          <w:lang w:val="fr-FR"/>
        </w:rPr>
      </w:pPr>
      <w:r w:rsidRPr="009263DE">
        <w:rPr>
          <w:rFonts w:ascii="Arial" w:eastAsia="Times New Roman" w:hAnsi="Arial" w:cs="Arial"/>
          <w:lang w:val="fr-FR"/>
        </w:rPr>
        <w:t xml:space="preserve">Entendu, lors de </w:t>
      </w:r>
      <w:r w:rsidRPr="009263DE">
        <w:rPr>
          <w:rFonts w:ascii="Arial" w:eastAsia="Times New Roman" w:hAnsi="Arial" w:cs="Arial"/>
          <w:w w:val="108"/>
          <w:lang w:val="fr-FR"/>
        </w:rPr>
        <w:t>l'audience</w:t>
      </w:r>
      <w:r w:rsidRPr="009263DE">
        <w:rPr>
          <w:rFonts w:ascii="Arial" w:eastAsia="Times New Roman" w:hAnsi="Arial" w:cs="Arial"/>
          <w:spacing w:val="47"/>
          <w:w w:val="108"/>
          <w:lang w:val="fr-FR"/>
        </w:rPr>
        <w:t xml:space="preserve"> </w:t>
      </w:r>
      <w:r w:rsidRPr="009263DE">
        <w:rPr>
          <w:rFonts w:ascii="Arial" w:eastAsia="Times New Roman" w:hAnsi="Arial" w:cs="Arial"/>
          <w:lang w:val="fr-FR"/>
        </w:rPr>
        <w:t>publique</w:t>
      </w:r>
      <w:r w:rsidRPr="009263DE">
        <w:rPr>
          <w:rFonts w:ascii="Arial" w:eastAsia="Times New Roman" w:hAnsi="Arial" w:cs="Arial"/>
          <w:spacing w:val="33"/>
          <w:lang w:val="fr-FR"/>
        </w:rPr>
        <w:t xml:space="preserve"> </w:t>
      </w:r>
      <w:r w:rsidRPr="009263DE">
        <w:rPr>
          <w:rFonts w:ascii="Arial" w:eastAsia="Times New Roman" w:hAnsi="Arial" w:cs="Arial"/>
          <w:lang w:val="fr-FR"/>
        </w:rPr>
        <w:t xml:space="preserve">de ce jour, M. Jean-Yves Bertucci, en </w:t>
      </w:r>
      <w:r w:rsidRPr="009263DE">
        <w:rPr>
          <w:rFonts w:ascii="Arial" w:eastAsia="Times New Roman" w:hAnsi="Arial" w:cs="Arial"/>
          <w:w w:val="104"/>
          <w:lang w:val="fr-FR"/>
        </w:rPr>
        <w:t xml:space="preserve">son </w:t>
      </w:r>
      <w:r w:rsidRPr="009263DE">
        <w:rPr>
          <w:rFonts w:ascii="Arial" w:eastAsia="Times New Roman" w:hAnsi="Arial" w:cs="Arial"/>
          <w:lang w:val="fr-FR"/>
        </w:rPr>
        <w:t>rapport,</w:t>
      </w:r>
      <w:r w:rsidRPr="009263DE">
        <w:rPr>
          <w:rFonts w:ascii="Arial" w:eastAsia="Times New Roman" w:hAnsi="Arial" w:cs="Arial"/>
          <w:spacing w:val="41"/>
          <w:lang w:val="fr-FR"/>
        </w:rPr>
        <w:t xml:space="preserve"> </w:t>
      </w:r>
      <w:r w:rsidRPr="009263DE">
        <w:rPr>
          <w:rFonts w:ascii="Arial" w:eastAsia="Times New Roman" w:hAnsi="Arial" w:cs="Arial"/>
          <w:lang w:val="fr-FR"/>
        </w:rPr>
        <w:lastRenderedPageBreak/>
        <w:t>M</w:t>
      </w:r>
      <w:r w:rsidR="00C53C5F">
        <w:rPr>
          <w:rFonts w:ascii="Arial" w:eastAsia="Times New Roman" w:hAnsi="Arial" w:cs="Arial"/>
          <w:lang w:val="fr-FR"/>
        </w:rPr>
        <w:t>.</w:t>
      </w:r>
      <w:r w:rsidR="000F59B8">
        <w:rPr>
          <w:rFonts w:ascii="Arial" w:eastAsia="Times New Roman" w:hAnsi="Arial" w:cs="Arial"/>
          <w:spacing w:val="14"/>
          <w:lang w:val="fr-FR"/>
        </w:rPr>
        <w:t> </w:t>
      </w:r>
      <w:r w:rsidR="00AF2A04" w:rsidRPr="009263DE">
        <w:rPr>
          <w:rFonts w:ascii="Arial" w:eastAsia="Times New Roman" w:hAnsi="Arial" w:cs="Arial"/>
          <w:spacing w:val="14"/>
          <w:lang w:val="fr-FR"/>
        </w:rPr>
        <w:t>François Kruger, premier</w:t>
      </w:r>
      <w:r w:rsidRPr="009263DE">
        <w:rPr>
          <w:rFonts w:ascii="Arial" w:eastAsia="Times New Roman" w:hAnsi="Arial" w:cs="Arial"/>
          <w:spacing w:val="-2"/>
          <w:w w:val="118"/>
          <w:lang w:val="fr-FR"/>
        </w:rPr>
        <w:t xml:space="preserve"> </w:t>
      </w:r>
      <w:r w:rsidRPr="009263DE">
        <w:rPr>
          <w:rFonts w:ascii="Arial" w:eastAsia="Times New Roman" w:hAnsi="Arial" w:cs="Arial"/>
          <w:lang w:val="fr-FR"/>
        </w:rPr>
        <w:t>avocat</w:t>
      </w:r>
      <w:r w:rsidRPr="009263DE">
        <w:rPr>
          <w:rFonts w:ascii="Arial" w:eastAsia="Times New Roman" w:hAnsi="Arial" w:cs="Arial"/>
          <w:spacing w:val="25"/>
          <w:lang w:val="fr-FR"/>
        </w:rPr>
        <w:t xml:space="preserve"> </w:t>
      </w:r>
      <w:r w:rsidRPr="009263DE">
        <w:rPr>
          <w:rFonts w:ascii="Arial" w:eastAsia="Times New Roman" w:hAnsi="Arial" w:cs="Arial"/>
          <w:lang w:val="fr-FR"/>
        </w:rPr>
        <w:t>général,</w:t>
      </w:r>
      <w:r w:rsidRPr="009263DE">
        <w:rPr>
          <w:rFonts w:ascii="Arial" w:eastAsia="Times New Roman" w:hAnsi="Arial" w:cs="Arial"/>
          <w:spacing w:val="37"/>
          <w:lang w:val="fr-FR"/>
        </w:rPr>
        <w:t xml:space="preserve"> </w:t>
      </w:r>
      <w:r w:rsidRPr="009263DE">
        <w:rPr>
          <w:rFonts w:ascii="Arial" w:eastAsia="Times New Roman" w:hAnsi="Arial" w:cs="Arial"/>
          <w:lang w:val="fr-FR"/>
        </w:rPr>
        <w:t>en</w:t>
      </w:r>
      <w:r w:rsidRPr="009263DE">
        <w:rPr>
          <w:rFonts w:ascii="Arial" w:eastAsia="Times New Roman" w:hAnsi="Arial" w:cs="Arial"/>
          <w:spacing w:val="17"/>
          <w:lang w:val="fr-FR"/>
        </w:rPr>
        <w:t xml:space="preserve"> </w:t>
      </w:r>
      <w:r w:rsidRPr="009263DE">
        <w:rPr>
          <w:rFonts w:ascii="Arial" w:eastAsia="Times New Roman" w:hAnsi="Arial" w:cs="Arial"/>
          <w:lang w:val="fr-FR"/>
        </w:rPr>
        <w:t>les</w:t>
      </w:r>
      <w:r w:rsidRPr="009263DE">
        <w:rPr>
          <w:rFonts w:ascii="Arial" w:eastAsia="Times New Roman" w:hAnsi="Arial" w:cs="Arial"/>
          <w:spacing w:val="17"/>
          <w:lang w:val="fr-FR"/>
        </w:rPr>
        <w:t xml:space="preserve"> </w:t>
      </w:r>
      <w:r w:rsidRPr="009263DE">
        <w:rPr>
          <w:rFonts w:ascii="Arial" w:eastAsia="Times New Roman" w:hAnsi="Arial" w:cs="Arial"/>
          <w:lang w:val="fr-FR"/>
        </w:rPr>
        <w:t>conclusions</w:t>
      </w:r>
      <w:r w:rsidRPr="009263DE">
        <w:rPr>
          <w:rFonts w:ascii="Arial" w:eastAsia="Times New Roman" w:hAnsi="Arial" w:cs="Arial"/>
          <w:spacing w:val="50"/>
          <w:lang w:val="fr-FR"/>
        </w:rPr>
        <w:t xml:space="preserve"> </w:t>
      </w:r>
      <w:r w:rsidRPr="009263DE">
        <w:rPr>
          <w:rFonts w:ascii="Arial" w:eastAsia="Times New Roman" w:hAnsi="Arial" w:cs="Arial"/>
          <w:lang w:val="fr-FR"/>
        </w:rPr>
        <w:t>du</w:t>
      </w:r>
      <w:r w:rsidRPr="009263DE">
        <w:rPr>
          <w:rFonts w:ascii="Arial" w:eastAsia="Times New Roman" w:hAnsi="Arial" w:cs="Arial"/>
          <w:spacing w:val="24"/>
          <w:lang w:val="fr-FR"/>
        </w:rPr>
        <w:t xml:space="preserve"> </w:t>
      </w:r>
      <w:r w:rsidRPr="009263DE">
        <w:rPr>
          <w:rFonts w:ascii="Arial" w:eastAsia="Times New Roman" w:hAnsi="Arial" w:cs="Arial"/>
          <w:lang w:val="fr-FR"/>
        </w:rPr>
        <w:t>ministère</w:t>
      </w:r>
      <w:r w:rsidRPr="009263DE">
        <w:rPr>
          <w:rFonts w:ascii="Arial" w:eastAsia="Times New Roman" w:hAnsi="Arial" w:cs="Arial"/>
          <w:spacing w:val="34"/>
          <w:lang w:val="fr-FR"/>
        </w:rPr>
        <w:t xml:space="preserve"> </w:t>
      </w:r>
      <w:r w:rsidR="00AF2A04" w:rsidRPr="009263DE">
        <w:rPr>
          <w:rFonts w:ascii="Arial" w:eastAsia="Times New Roman" w:hAnsi="Arial" w:cs="Arial"/>
          <w:lang w:val="fr-FR"/>
        </w:rPr>
        <w:t>public</w:t>
      </w:r>
      <w:r w:rsidR="000F59B8">
        <w:rPr>
          <w:rFonts w:ascii="Arial" w:eastAsia="Times New Roman" w:hAnsi="Arial" w:cs="Arial"/>
          <w:lang w:val="fr-FR"/>
        </w:rPr>
        <w:t> </w:t>
      </w:r>
      <w:r w:rsidR="000F59B8">
        <w:rPr>
          <w:rFonts w:ascii="Arial" w:eastAsia="Times New Roman" w:hAnsi="Arial" w:cs="Arial"/>
          <w:w w:val="128"/>
          <w:lang w:val="fr-FR"/>
        </w:rPr>
        <w:t>;</w:t>
      </w:r>
    </w:p>
    <w:p w:rsidR="009263DE" w:rsidRPr="009263DE" w:rsidRDefault="009263DE" w:rsidP="00C53C5F">
      <w:pPr>
        <w:spacing w:after="0" w:line="240" w:lineRule="auto"/>
        <w:ind w:right="85" w:hanging="23"/>
        <w:jc w:val="both"/>
        <w:rPr>
          <w:rFonts w:ascii="Arial" w:eastAsia="Times New Roman" w:hAnsi="Arial" w:cs="Arial"/>
          <w:w w:val="128"/>
          <w:lang w:val="fr-FR"/>
        </w:rPr>
      </w:pPr>
    </w:p>
    <w:p w:rsidR="00AF2A04" w:rsidRPr="009263DE" w:rsidRDefault="00BF380D" w:rsidP="00C53C5F">
      <w:pPr>
        <w:spacing w:after="0" w:line="240" w:lineRule="auto"/>
        <w:ind w:right="85"/>
        <w:jc w:val="both"/>
        <w:rPr>
          <w:rFonts w:ascii="Arial" w:eastAsia="Times New Roman" w:hAnsi="Arial" w:cs="Arial"/>
          <w:w w:val="128"/>
          <w:lang w:val="fr-FR"/>
        </w:rPr>
      </w:pPr>
      <w:r w:rsidRPr="009263DE">
        <w:rPr>
          <w:rFonts w:ascii="Arial" w:eastAsia="Times New Roman" w:hAnsi="Arial" w:cs="Arial"/>
          <w:lang w:val="fr-FR"/>
        </w:rPr>
        <w:t xml:space="preserve">Entendu en délibéré </w:t>
      </w:r>
      <w:r w:rsidR="000F59B8" w:rsidRPr="000F59B8">
        <w:rPr>
          <w:rFonts w:ascii="Arial" w:eastAsia="Times New Roman" w:hAnsi="Arial" w:cs="Arial"/>
          <w:lang w:val="fr-FR"/>
        </w:rPr>
        <w:t>M</w:t>
      </w:r>
      <w:r w:rsidR="000F59B8" w:rsidRPr="000F59B8">
        <w:rPr>
          <w:rFonts w:ascii="Arial" w:eastAsia="Times New Roman" w:hAnsi="Arial" w:cs="Arial"/>
          <w:vertAlign w:val="superscript"/>
          <w:lang w:val="fr-FR"/>
        </w:rPr>
        <w:t>me</w:t>
      </w:r>
      <w:r w:rsidR="000F59B8">
        <w:rPr>
          <w:rFonts w:ascii="Arial" w:eastAsia="Times New Roman" w:hAnsi="Arial" w:cs="Arial"/>
          <w:lang w:val="fr-FR"/>
        </w:rPr>
        <w:t> </w:t>
      </w:r>
      <w:r w:rsidRPr="009263DE">
        <w:rPr>
          <w:rFonts w:ascii="Arial" w:eastAsia="Times New Roman" w:hAnsi="Arial" w:cs="Arial"/>
          <w:lang w:val="fr-FR"/>
        </w:rPr>
        <w:t>Anne Froment-</w:t>
      </w:r>
      <w:proofErr w:type="spellStart"/>
      <w:r w:rsidRPr="009263DE">
        <w:rPr>
          <w:rFonts w:ascii="Arial" w:eastAsia="Times New Roman" w:hAnsi="Arial" w:cs="Arial"/>
          <w:lang w:val="fr-FR"/>
        </w:rPr>
        <w:t>Meurice</w:t>
      </w:r>
      <w:proofErr w:type="spellEnd"/>
      <w:r w:rsidRPr="009263DE">
        <w:rPr>
          <w:rFonts w:ascii="Arial" w:eastAsia="Times New Roman" w:hAnsi="Arial" w:cs="Arial"/>
          <w:lang w:val="fr-FR"/>
        </w:rPr>
        <w:t>, présidente de chambre maintenue en activité, en ses observations</w:t>
      </w:r>
      <w:r w:rsidR="00AF2A04" w:rsidRPr="009263DE">
        <w:rPr>
          <w:rFonts w:ascii="Arial" w:eastAsia="Times New Roman" w:hAnsi="Arial" w:cs="Arial"/>
          <w:w w:val="128"/>
          <w:lang w:val="fr-FR"/>
        </w:rPr>
        <w:t> ;</w:t>
      </w:r>
    </w:p>
    <w:p w:rsidR="00AF2A04" w:rsidRPr="009263DE" w:rsidRDefault="00AF2A04" w:rsidP="00962848">
      <w:pPr>
        <w:spacing w:after="80" w:line="240" w:lineRule="auto"/>
        <w:ind w:right="85" w:hanging="23"/>
        <w:jc w:val="both"/>
        <w:rPr>
          <w:rFonts w:ascii="Arial" w:eastAsia="Times New Roman" w:hAnsi="Arial" w:cs="Arial"/>
          <w:lang w:val="fr-FR"/>
        </w:rPr>
      </w:pPr>
    </w:p>
    <w:p w:rsidR="000B5707" w:rsidRPr="009263DE" w:rsidRDefault="000B5707" w:rsidP="00210162">
      <w:pPr>
        <w:spacing w:after="80" w:line="240" w:lineRule="auto"/>
        <w:ind w:right="32" w:hanging="23"/>
        <w:jc w:val="both"/>
        <w:rPr>
          <w:rFonts w:ascii="Arial" w:eastAsia="Times New Roman" w:hAnsi="Arial" w:cs="Arial"/>
          <w:lang w:val="fr-FR"/>
        </w:rPr>
      </w:pPr>
    </w:p>
    <w:p w:rsidR="000B5707" w:rsidRPr="009263DE" w:rsidRDefault="000B5707" w:rsidP="00962848">
      <w:pPr>
        <w:spacing w:after="80" w:line="240" w:lineRule="auto"/>
        <w:ind w:right="45" w:hanging="23"/>
        <w:jc w:val="both"/>
        <w:rPr>
          <w:rFonts w:ascii="Arial" w:eastAsia="Arial" w:hAnsi="Arial" w:cs="Arial"/>
          <w:lang w:val="fr-FR"/>
        </w:rPr>
      </w:pPr>
      <w:r w:rsidRPr="009263DE">
        <w:rPr>
          <w:rFonts w:ascii="Arial" w:eastAsia="Times New Roman" w:hAnsi="Arial" w:cs="Arial"/>
          <w:lang w:val="fr-FR"/>
        </w:rPr>
        <w:t>Attendu que</w:t>
      </w:r>
      <w:r w:rsidR="008B1493" w:rsidRPr="009263DE">
        <w:rPr>
          <w:rFonts w:ascii="Arial" w:eastAsia="Times New Roman" w:hAnsi="Arial" w:cs="Arial"/>
          <w:lang w:val="fr-FR"/>
        </w:rPr>
        <w:t>,</w:t>
      </w:r>
      <w:r w:rsidRPr="009263DE">
        <w:rPr>
          <w:rFonts w:ascii="Arial" w:eastAsia="Times New Roman" w:hAnsi="Arial" w:cs="Arial"/>
          <w:lang w:val="fr-FR"/>
        </w:rPr>
        <w:t xml:space="preserve"> par </w:t>
      </w:r>
      <w:r w:rsidR="008B1493" w:rsidRPr="009263DE">
        <w:rPr>
          <w:rFonts w:ascii="Arial" w:eastAsia="Times New Roman" w:hAnsi="Arial" w:cs="Arial"/>
          <w:lang w:val="fr-FR"/>
        </w:rPr>
        <w:t>le jugement entrepris</w:t>
      </w:r>
      <w:r w:rsidRPr="009263DE">
        <w:rPr>
          <w:rFonts w:ascii="Arial" w:eastAsia="Times New Roman" w:hAnsi="Arial" w:cs="Arial"/>
          <w:lang w:val="fr-FR"/>
        </w:rPr>
        <w:t>, la CRC de Nord</w:t>
      </w:r>
      <w:r w:rsidR="000F59B8">
        <w:rPr>
          <w:rFonts w:ascii="Arial" w:eastAsia="Times New Roman" w:hAnsi="Arial" w:cs="Arial"/>
          <w:lang w:val="fr-FR"/>
        </w:rPr>
        <w:t>-</w:t>
      </w:r>
      <w:r w:rsidRPr="009263DE">
        <w:rPr>
          <w:rFonts w:ascii="Arial" w:eastAsia="Times New Roman" w:hAnsi="Arial" w:cs="Arial"/>
          <w:lang w:val="fr-FR"/>
        </w:rPr>
        <w:t xml:space="preserve">Pas-de-Calais, Picardie a constitué </w:t>
      </w:r>
      <w:r w:rsidR="008058FE">
        <w:rPr>
          <w:rFonts w:ascii="Arial" w:eastAsia="Times New Roman" w:hAnsi="Arial" w:cs="Arial"/>
          <w:lang w:val="fr-FR"/>
        </w:rPr>
        <w:t>M. X</w:t>
      </w:r>
      <w:r w:rsidRPr="009263DE">
        <w:rPr>
          <w:rFonts w:ascii="Arial" w:eastAsia="Times New Roman" w:hAnsi="Arial" w:cs="Arial"/>
          <w:lang w:val="fr-FR"/>
        </w:rPr>
        <w:t xml:space="preserve"> débiteur envers la communauté de communes du pays des trois rivières de la somme de 31</w:t>
      </w:r>
      <w:r w:rsidR="000F59B8">
        <w:rPr>
          <w:rFonts w:ascii="Arial" w:eastAsia="Times New Roman" w:hAnsi="Arial" w:cs="Arial"/>
          <w:lang w:val="fr-FR"/>
        </w:rPr>
        <w:t> </w:t>
      </w:r>
      <w:r w:rsidRPr="009263DE">
        <w:rPr>
          <w:rFonts w:ascii="Arial" w:eastAsia="Times New Roman" w:hAnsi="Arial" w:cs="Arial"/>
          <w:lang w:val="fr-FR"/>
        </w:rPr>
        <w:t>798,10 € représentant le montant total d'un ensemble de titres de recettes émis en 2005, 2006 et 2007 et non recouvrés à la clôture des exercices en jugement (31 décembre 2011), augmentée des intérêts de droit calculés à compter du 30 janvier 2014, au motif qu</w:t>
      </w:r>
      <w:r w:rsidR="00AF2A04" w:rsidRPr="009263DE">
        <w:rPr>
          <w:rFonts w:ascii="Arial" w:eastAsia="Times New Roman" w:hAnsi="Arial" w:cs="Arial"/>
          <w:lang w:val="fr-FR"/>
        </w:rPr>
        <w:t>e «</w:t>
      </w:r>
      <w:r w:rsidR="0030114D">
        <w:rPr>
          <w:rFonts w:ascii="Arial" w:eastAsia="Times New Roman" w:hAnsi="Arial" w:cs="Arial"/>
          <w:lang w:val="fr-FR"/>
        </w:rPr>
        <w:t> </w:t>
      </w:r>
      <w:r w:rsidR="00AF2A04" w:rsidRPr="009263DE">
        <w:rPr>
          <w:rFonts w:ascii="Arial" w:eastAsia="Times New Roman" w:hAnsi="Arial" w:cs="Arial"/>
          <w:lang w:val="fr-FR"/>
        </w:rPr>
        <w:t xml:space="preserve">l'instruction n'a pas permis d'établir </w:t>
      </w:r>
      <w:r w:rsidRPr="009263DE">
        <w:rPr>
          <w:rFonts w:ascii="Arial" w:eastAsia="Times New Roman" w:hAnsi="Arial" w:cs="Arial"/>
          <w:lang w:val="fr-FR"/>
        </w:rPr>
        <w:t xml:space="preserve">que </w:t>
      </w:r>
      <w:r w:rsidR="008058FE">
        <w:rPr>
          <w:rFonts w:ascii="Arial" w:eastAsia="Times New Roman" w:hAnsi="Arial" w:cs="Arial"/>
          <w:lang w:val="fr-FR"/>
        </w:rPr>
        <w:t>M. X</w:t>
      </w:r>
      <w:r w:rsidRPr="009263DE">
        <w:rPr>
          <w:rFonts w:ascii="Arial" w:eastAsia="Times New Roman" w:hAnsi="Arial" w:cs="Arial"/>
          <w:lang w:val="fr-FR"/>
        </w:rPr>
        <w:t xml:space="preserve"> avait mis en œuvre les moyens nécessaires au recouvrement des titres en cause et, en particulier, le comptable n'a pas apporté la preuve de la notification d'actes de poursuites interruptifs de prescription et notamment, les attestations des accusés de réception des différents commandements de payer dont il fait état dans ses courriers de réponse ; […] que</w:t>
      </w:r>
      <w:r w:rsidRPr="009263DE">
        <w:rPr>
          <w:rFonts w:ascii="Arial" w:eastAsia="Times New Roman" w:hAnsi="Arial" w:cs="Arial"/>
          <w:position w:val="2"/>
          <w:lang w:val="fr-FR"/>
        </w:rPr>
        <w:t xml:space="preserve"> </w:t>
      </w:r>
      <w:r w:rsidRPr="009263DE">
        <w:rPr>
          <w:rFonts w:ascii="Arial" w:eastAsia="Times New Roman" w:hAnsi="Arial" w:cs="Arial"/>
          <w:lang w:val="fr-FR"/>
        </w:rPr>
        <w:t>l'inaction</w:t>
      </w:r>
      <w:r w:rsidRPr="009263DE">
        <w:rPr>
          <w:rFonts w:ascii="Arial" w:eastAsia="Times New Roman" w:hAnsi="Arial" w:cs="Arial"/>
          <w:spacing w:val="45"/>
          <w:lang w:val="fr-FR"/>
        </w:rPr>
        <w:t xml:space="preserve"> </w:t>
      </w:r>
      <w:r w:rsidRPr="009263DE">
        <w:rPr>
          <w:rFonts w:ascii="Arial" w:eastAsia="Times New Roman" w:hAnsi="Arial" w:cs="Arial"/>
          <w:lang w:val="fr-FR"/>
        </w:rPr>
        <w:t>du comptable a</w:t>
      </w:r>
      <w:r w:rsidRPr="009263DE">
        <w:rPr>
          <w:rFonts w:ascii="Arial" w:eastAsia="Times New Roman" w:hAnsi="Arial" w:cs="Arial"/>
          <w:spacing w:val="49"/>
          <w:lang w:val="fr-FR"/>
        </w:rPr>
        <w:t xml:space="preserve"> </w:t>
      </w:r>
      <w:r w:rsidRPr="009263DE">
        <w:rPr>
          <w:rFonts w:ascii="Arial" w:eastAsia="Times New Roman" w:hAnsi="Arial" w:cs="Arial"/>
          <w:lang w:val="fr-FR"/>
        </w:rPr>
        <w:t>eu</w:t>
      </w:r>
      <w:r w:rsidRPr="009263DE">
        <w:rPr>
          <w:rFonts w:ascii="Arial" w:eastAsia="Times New Roman" w:hAnsi="Arial" w:cs="Arial"/>
          <w:spacing w:val="52"/>
          <w:lang w:val="fr-FR"/>
        </w:rPr>
        <w:t xml:space="preserve"> </w:t>
      </w:r>
      <w:r w:rsidRPr="009263DE">
        <w:rPr>
          <w:rFonts w:ascii="Arial" w:eastAsia="Times New Roman" w:hAnsi="Arial" w:cs="Arial"/>
          <w:lang w:val="fr-FR"/>
        </w:rPr>
        <w:t>pour effet d'empêcher</w:t>
      </w:r>
      <w:r w:rsidRPr="009263DE">
        <w:rPr>
          <w:rFonts w:ascii="Arial" w:eastAsia="Times New Roman" w:hAnsi="Arial" w:cs="Arial"/>
          <w:spacing w:val="49"/>
          <w:lang w:val="fr-FR"/>
        </w:rPr>
        <w:t xml:space="preserve"> </w:t>
      </w:r>
      <w:r w:rsidRPr="009263DE">
        <w:rPr>
          <w:rFonts w:ascii="Arial" w:eastAsia="Times New Roman" w:hAnsi="Arial" w:cs="Arial"/>
          <w:lang w:val="fr-FR"/>
        </w:rPr>
        <w:t>le</w:t>
      </w:r>
      <w:r w:rsidRPr="009263DE">
        <w:rPr>
          <w:rFonts w:ascii="Arial" w:eastAsia="Times New Roman" w:hAnsi="Arial" w:cs="Arial"/>
          <w:spacing w:val="56"/>
          <w:lang w:val="fr-FR"/>
        </w:rPr>
        <w:t xml:space="preserve"> </w:t>
      </w:r>
      <w:r w:rsidRPr="009263DE">
        <w:rPr>
          <w:rFonts w:ascii="Arial" w:eastAsia="Times New Roman" w:hAnsi="Arial" w:cs="Arial"/>
          <w:lang w:val="fr-FR"/>
        </w:rPr>
        <w:t>recouvrement de créances de la communauté de</w:t>
      </w:r>
      <w:r w:rsidRPr="009263DE">
        <w:rPr>
          <w:rFonts w:ascii="Arial" w:eastAsia="Times New Roman" w:hAnsi="Arial" w:cs="Arial"/>
          <w:spacing w:val="19"/>
          <w:lang w:val="fr-FR"/>
        </w:rPr>
        <w:t xml:space="preserve"> </w:t>
      </w:r>
      <w:r w:rsidRPr="009263DE">
        <w:rPr>
          <w:rFonts w:ascii="Arial" w:eastAsia="Times New Roman" w:hAnsi="Arial" w:cs="Arial"/>
          <w:lang w:val="fr-FR"/>
        </w:rPr>
        <w:t>communes</w:t>
      </w:r>
      <w:r w:rsidR="000F59B8">
        <w:rPr>
          <w:rFonts w:ascii="Arial" w:eastAsia="Times New Roman" w:hAnsi="Arial" w:cs="Arial"/>
          <w:spacing w:val="53"/>
          <w:lang w:val="fr-FR"/>
        </w:rPr>
        <w:t> </w:t>
      </w:r>
      <w:r w:rsidRPr="009263DE">
        <w:rPr>
          <w:rFonts w:ascii="Arial" w:eastAsia="Times New Roman" w:hAnsi="Arial" w:cs="Arial"/>
          <w:lang w:val="fr-FR"/>
        </w:rPr>
        <w:t>; que le recouvrement desdites créances</w:t>
      </w:r>
      <w:r w:rsidR="00420BAD">
        <w:rPr>
          <w:rFonts w:ascii="Arial" w:eastAsia="Times New Roman" w:hAnsi="Arial" w:cs="Arial"/>
          <w:lang w:val="fr-FR"/>
        </w:rPr>
        <w:t xml:space="preserve"> </w:t>
      </w:r>
      <w:r w:rsidRPr="009263DE">
        <w:rPr>
          <w:rFonts w:ascii="Arial" w:eastAsia="Times New Roman" w:hAnsi="Arial" w:cs="Arial"/>
          <w:lang w:val="fr-FR"/>
        </w:rPr>
        <w:t>est</w:t>
      </w:r>
      <w:r w:rsidR="00420BAD">
        <w:rPr>
          <w:rFonts w:ascii="Arial" w:eastAsia="Times New Roman" w:hAnsi="Arial" w:cs="Arial"/>
          <w:lang w:val="fr-FR"/>
        </w:rPr>
        <w:t xml:space="preserve"> </w:t>
      </w:r>
      <w:r w:rsidRPr="009263DE">
        <w:rPr>
          <w:rFonts w:ascii="Arial" w:eastAsia="Arial" w:hAnsi="Arial" w:cs="Arial"/>
          <w:spacing w:val="-85"/>
          <w:lang w:val="fr-FR"/>
        </w:rPr>
        <w:t xml:space="preserve"> </w:t>
      </w:r>
      <w:r w:rsidRPr="009263DE">
        <w:rPr>
          <w:rFonts w:ascii="Arial" w:eastAsia="Times New Roman" w:hAnsi="Arial" w:cs="Arial"/>
          <w:lang w:val="fr-FR"/>
        </w:rPr>
        <w:t>irrémédiablement compromis, qu'il en</w:t>
      </w:r>
      <w:r w:rsidRPr="009263DE">
        <w:rPr>
          <w:rFonts w:ascii="Arial" w:eastAsia="Times New Roman" w:hAnsi="Arial" w:cs="Arial"/>
          <w:spacing w:val="29"/>
          <w:lang w:val="fr-FR"/>
        </w:rPr>
        <w:t xml:space="preserve"> </w:t>
      </w:r>
      <w:r w:rsidRPr="009263DE">
        <w:rPr>
          <w:rFonts w:ascii="Arial" w:eastAsia="Times New Roman" w:hAnsi="Arial" w:cs="Arial"/>
          <w:lang w:val="fr-FR"/>
        </w:rPr>
        <w:t>résulte</w:t>
      </w:r>
      <w:r w:rsidRPr="009263DE">
        <w:rPr>
          <w:rFonts w:ascii="Arial" w:eastAsia="Times New Roman" w:hAnsi="Arial" w:cs="Arial"/>
          <w:spacing w:val="47"/>
          <w:lang w:val="fr-FR"/>
        </w:rPr>
        <w:t xml:space="preserve"> </w:t>
      </w:r>
      <w:r w:rsidRPr="009263DE">
        <w:rPr>
          <w:rFonts w:ascii="Arial" w:eastAsia="Times New Roman" w:hAnsi="Arial" w:cs="Arial"/>
          <w:lang w:val="fr-FR"/>
        </w:rPr>
        <w:t>un</w:t>
      </w:r>
      <w:r w:rsidRPr="009263DE">
        <w:rPr>
          <w:rFonts w:ascii="Arial" w:eastAsia="Times New Roman" w:hAnsi="Arial" w:cs="Arial"/>
          <w:spacing w:val="31"/>
          <w:lang w:val="fr-FR"/>
        </w:rPr>
        <w:t xml:space="preserve"> </w:t>
      </w:r>
      <w:r w:rsidRPr="009263DE">
        <w:rPr>
          <w:rFonts w:ascii="Arial" w:eastAsia="Times New Roman" w:hAnsi="Arial" w:cs="Arial"/>
          <w:lang w:val="fr-FR"/>
        </w:rPr>
        <w:t>préjudice</w:t>
      </w:r>
      <w:r w:rsidRPr="009263DE">
        <w:rPr>
          <w:rFonts w:ascii="Arial" w:eastAsia="Times New Roman" w:hAnsi="Arial" w:cs="Arial"/>
          <w:spacing w:val="47"/>
          <w:lang w:val="fr-FR"/>
        </w:rPr>
        <w:t xml:space="preserve"> </w:t>
      </w:r>
      <w:r w:rsidRPr="009263DE">
        <w:rPr>
          <w:rFonts w:ascii="Arial" w:eastAsia="Times New Roman" w:hAnsi="Arial" w:cs="Arial"/>
          <w:lang w:val="fr-FR"/>
        </w:rPr>
        <w:t>financier pour</w:t>
      </w:r>
      <w:r w:rsidRPr="009263DE">
        <w:rPr>
          <w:rFonts w:ascii="Arial" w:eastAsia="Times New Roman" w:hAnsi="Arial" w:cs="Arial"/>
          <w:spacing w:val="49"/>
          <w:lang w:val="fr-FR"/>
        </w:rPr>
        <w:t xml:space="preserve"> </w:t>
      </w:r>
      <w:r w:rsidRPr="009263DE">
        <w:rPr>
          <w:rFonts w:ascii="Arial" w:eastAsia="Times New Roman" w:hAnsi="Arial" w:cs="Arial"/>
          <w:lang w:val="fr-FR"/>
        </w:rPr>
        <w:t>la</w:t>
      </w:r>
      <w:r w:rsidRPr="009263DE">
        <w:rPr>
          <w:rFonts w:ascii="Arial" w:eastAsia="Times New Roman" w:hAnsi="Arial" w:cs="Arial"/>
          <w:spacing w:val="20"/>
          <w:lang w:val="fr-FR"/>
        </w:rPr>
        <w:t xml:space="preserve"> </w:t>
      </w:r>
      <w:r w:rsidRPr="009263DE">
        <w:rPr>
          <w:rFonts w:ascii="Arial" w:eastAsia="Times New Roman" w:hAnsi="Arial" w:cs="Arial"/>
          <w:lang w:val="fr-FR"/>
        </w:rPr>
        <w:t>communauté de communes</w:t>
      </w:r>
      <w:r w:rsidRPr="009263DE">
        <w:rPr>
          <w:rFonts w:ascii="Arial" w:eastAsia="Times New Roman" w:hAnsi="Arial" w:cs="Arial"/>
          <w:spacing w:val="47"/>
          <w:lang w:val="fr-FR"/>
        </w:rPr>
        <w:t xml:space="preserve"> </w:t>
      </w:r>
      <w:r w:rsidRPr="009263DE">
        <w:rPr>
          <w:rFonts w:ascii="Arial" w:eastAsia="Times New Roman" w:hAnsi="Arial" w:cs="Arial"/>
          <w:lang w:val="fr-FR"/>
        </w:rPr>
        <w:t>du</w:t>
      </w:r>
      <w:r w:rsidRPr="009263DE">
        <w:rPr>
          <w:rFonts w:ascii="Arial" w:eastAsia="Times New Roman" w:hAnsi="Arial" w:cs="Arial"/>
          <w:spacing w:val="10"/>
          <w:lang w:val="fr-FR"/>
        </w:rPr>
        <w:t xml:space="preserve"> </w:t>
      </w:r>
      <w:r w:rsidRPr="009263DE">
        <w:rPr>
          <w:rFonts w:ascii="Arial" w:eastAsia="Times New Roman" w:hAnsi="Arial" w:cs="Arial"/>
          <w:lang w:val="fr-FR"/>
        </w:rPr>
        <w:t>pays</w:t>
      </w:r>
      <w:r w:rsidRPr="009263DE">
        <w:rPr>
          <w:rFonts w:ascii="Arial" w:eastAsia="Times New Roman" w:hAnsi="Arial" w:cs="Arial"/>
          <w:spacing w:val="24"/>
          <w:lang w:val="fr-FR"/>
        </w:rPr>
        <w:t xml:space="preserve"> </w:t>
      </w:r>
      <w:r w:rsidRPr="009263DE">
        <w:rPr>
          <w:rFonts w:ascii="Arial" w:eastAsia="Times New Roman" w:hAnsi="Arial" w:cs="Arial"/>
          <w:lang w:val="fr-FR"/>
        </w:rPr>
        <w:t>des</w:t>
      </w:r>
      <w:r w:rsidRPr="009263DE">
        <w:rPr>
          <w:rFonts w:ascii="Arial" w:eastAsia="Times New Roman" w:hAnsi="Arial" w:cs="Arial"/>
          <w:spacing w:val="14"/>
          <w:lang w:val="fr-FR"/>
        </w:rPr>
        <w:t xml:space="preserve"> </w:t>
      </w:r>
      <w:r w:rsidRPr="009263DE">
        <w:rPr>
          <w:rFonts w:ascii="Arial" w:eastAsia="Times New Roman" w:hAnsi="Arial" w:cs="Arial"/>
          <w:lang w:val="fr-FR"/>
        </w:rPr>
        <w:t>trois</w:t>
      </w:r>
      <w:r w:rsidRPr="009263DE">
        <w:rPr>
          <w:rFonts w:ascii="Arial" w:eastAsia="Times New Roman" w:hAnsi="Arial" w:cs="Arial"/>
          <w:spacing w:val="20"/>
          <w:lang w:val="fr-FR"/>
        </w:rPr>
        <w:t xml:space="preserve"> </w:t>
      </w:r>
      <w:r w:rsidRPr="009263DE">
        <w:rPr>
          <w:rFonts w:ascii="Arial" w:eastAsia="Times New Roman" w:hAnsi="Arial" w:cs="Arial"/>
          <w:lang w:val="fr-FR"/>
        </w:rPr>
        <w:t>rivières</w:t>
      </w:r>
      <w:r w:rsidR="000F59B8">
        <w:rPr>
          <w:rFonts w:ascii="Arial" w:eastAsia="Arial" w:hAnsi="Arial" w:cs="Arial"/>
          <w:lang w:val="fr-FR"/>
        </w:rPr>
        <w:t> » ;</w:t>
      </w:r>
    </w:p>
    <w:p w:rsidR="000B5707" w:rsidRPr="009263DE" w:rsidRDefault="000B5707" w:rsidP="00210162">
      <w:pPr>
        <w:spacing w:after="80" w:line="240" w:lineRule="auto"/>
        <w:ind w:right="45" w:hanging="23"/>
        <w:jc w:val="both"/>
        <w:rPr>
          <w:rFonts w:ascii="Arial" w:eastAsia="Arial" w:hAnsi="Arial" w:cs="Arial"/>
          <w:lang w:val="fr-FR"/>
        </w:rPr>
      </w:pPr>
    </w:p>
    <w:p w:rsidR="000B5707" w:rsidRDefault="000B5707" w:rsidP="002828B8">
      <w:pPr>
        <w:spacing w:after="0" w:line="240" w:lineRule="auto"/>
        <w:ind w:right="45" w:hanging="23"/>
        <w:jc w:val="both"/>
        <w:rPr>
          <w:rFonts w:ascii="Arial" w:eastAsia="Arial" w:hAnsi="Arial" w:cs="Arial"/>
          <w:u w:val="single"/>
          <w:lang w:val="fr-FR"/>
        </w:rPr>
      </w:pPr>
      <w:r w:rsidRPr="009263DE">
        <w:rPr>
          <w:rFonts w:ascii="Arial" w:eastAsia="Arial" w:hAnsi="Arial" w:cs="Arial"/>
          <w:u w:val="single"/>
          <w:lang w:val="fr-FR"/>
        </w:rPr>
        <w:t>En ce qui concerne les créances sur la SARL EUROPE PROTECTION SÉCURITÉ (EPS)</w:t>
      </w:r>
    </w:p>
    <w:p w:rsidR="00C53C5F" w:rsidRPr="009263DE" w:rsidRDefault="00C53C5F" w:rsidP="00962848">
      <w:pPr>
        <w:spacing w:after="80" w:line="240" w:lineRule="auto"/>
        <w:ind w:right="45" w:hanging="23"/>
        <w:jc w:val="both"/>
        <w:rPr>
          <w:rFonts w:ascii="Arial" w:eastAsia="Arial" w:hAnsi="Arial" w:cs="Arial"/>
          <w:spacing w:val="-85"/>
          <w:u w:val="single"/>
          <w:lang w:val="fr-FR"/>
        </w:rPr>
      </w:pPr>
    </w:p>
    <w:p w:rsidR="000B5707" w:rsidRDefault="000B5707" w:rsidP="00C53C5F">
      <w:pPr>
        <w:spacing w:after="0" w:line="240" w:lineRule="auto"/>
        <w:ind w:right="-23" w:hanging="23"/>
        <w:jc w:val="both"/>
        <w:rPr>
          <w:rFonts w:ascii="Arial" w:eastAsia="Times New Roman" w:hAnsi="Arial" w:cs="Arial"/>
          <w:w w:val="107"/>
          <w:lang w:val="fr-FR"/>
        </w:rPr>
      </w:pPr>
      <w:r w:rsidRPr="009263DE">
        <w:rPr>
          <w:rFonts w:ascii="Arial" w:eastAsia="Times New Roman" w:hAnsi="Arial" w:cs="Arial"/>
          <w:position w:val="1"/>
          <w:lang w:val="fr-FR"/>
        </w:rPr>
        <w:t>A</w:t>
      </w:r>
      <w:r w:rsidR="00607A40" w:rsidRPr="009263DE">
        <w:rPr>
          <w:rFonts w:ascii="Arial" w:eastAsia="Times New Roman" w:hAnsi="Arial" w:cs="Arial"/>
          <w:position w:val="1"/>
          <w:lang w:val="fr-FR"/>
        </w:rPr>
        <w:t>ttendu que le débet prononcé à l</w:t>
      </w:r>
      <w:r w:rsidRPr="009263DE">
        <w:rPr>
          <w:rFonts w:ascii="Arial" w:eastAsia="Times New Roman" w:hAnsi="Arial" w:cs="Arial"/>
          <w:spacing w:val="13"/>
          <w:position w:val="1"/>
          <w:lang w:val="fr-FR"/>
        </w:rPr>
        <w:t>'</w:t>
      </w:r>
      <w:r w:rsidRPr="009263DE">
        <w:rPr>
          <w:rFonts w:ascii="Arial" w:eastAsia="Times New Roman" w:hAnsi="Arial" w:cs="Arial"/>
          <w:position w:val="1"/>
          <w:lang w:val="fr-FR"/>
        </w:rPr>
        <w:t xml:space="preserve">égard de </w:t>
      </w:r>
      <w:r w:rsidR="008058FE">
        <w:rPr>
          <w:rFonts w:ascii="Arial" w:eastAsia="Times New Roman" w:hAnsi="Arial" w:cs="Arial"/>
          <w:position w:val="1"/>
          <w:lang w:val="fr-FR"/>
        </w:rPr>
        <w:t>M. X</w:t>
      </w:r>
      <w:r w:rsidRPr="009263DE">
        <w:rPr>
          <w:rFonts w:ascii="Arial" w:eastAsia="Times New Roman" w:hAnsi="Arial" w:cs="Arial"/>
          <w:position w:val="1"/>
          <w:lang w:val="fr-FR"/>
        </w:rPr>
        <w:t xml:space="preserve"> inclut, à hauteur de</w:t>
      </w:r>
      <w:r w:rsidRPr="009263DE">
        <w:rPr>
          <w:rFonts w:ascii="Arial" w:eastAsia="Times New Roman" w:hAnsi="Arial" w:cs="Arial"/>
          <w:lang w:val="fr-FR"/>
        </w:rPr>
        <w:t xml:space="preserve"> </w:t>
      </w:r>
      <w:r w:rsidR="00AF2A04" w:rsidRPr="009263DE">
        <w:rPr>
          <w:rFonts w:ascii="Arial" w:eastAsia="Times New Roman" w:hAnsi="Arial" w:cs="Arial"/>
          <w:lang w:val="fr-FR"/>
        </w:rPr>
        <w:t xml:space="preserve"> </w:t>
      </w:r>
      <w:r w:rsidR="00AF2A04" w:rsidRPr="009263DE">
        <w:rPr>
          <w:rFonts w:ascii="Arial" w:eastAsia="Times New Roman" w:hAnsi="Arial" w:cs="Arial"/>
          <w:spacing w:val="6"/>
          <w:lang w:val="fr-FR"/>
        </w:rPr>
        <w:t>5</w:t>
      </w:r>
      <w:r w:rsidR="0030114D">
        <w:rPr>
          <w:rFonts w:ascii="Arial" w:eastAsia="Times New Roman" w:hAnsi="Arial" w:cs="Arial"/>
          <w:spacing w:val="6"/>
          <w:lang w:val="fr-FR"/>
        </w:rPr>
        <w:t> </w:t>
      </w:r>
      <w:r w:rsidRPr="009263DE">
        <w:rPr>
          <w:rFonts w:ascii="Arial" w:eastAsia="Times New Roman" w:hAnsi="Arial" w:cs="Arial"/>
          <w:lang w:val="fr-FR"/>
        </w:rPr>
        <w:t>811,79</w:t>
      </w:r>
      <w:r w:rsidR="000F59B8">
        <w:rPr>
          <w:rFonts w:ascii="Arial" w:eastAsia="Times New Roman" w:hAnsi="Arial" w:cs="Arial"/>
          <w:spacing w:val="40"/>
          <w:lang w:val="fr-FR"/>
        </w:rPr>
        <w:t> </w:t>
      </w:r>
      <w:r w:rsidRPr="009263DE">
        <w:rPr>
          <w:rFonts w:ascii="Arial" w:eastAsia="Times New Roman" w:hAnsi="Arial" w:cs="Arial"/>
          <w:lang w:val="fr-FR"/>
        </w:rPr>
        <w:t>€,</w:t>
      </w:r>
      <w:r w:rsidRPr="009263DE">
        <w:rPr>
          <w:rFonts w:ascii="Arial" w:eastAsia="Times New Roman" w:hAnsi="Arial" w:cs="Arial"/>
          <w:spacing w:val="12"/>
          <w:lang w:val="fr-FR"/>
        </w:rPr>
        <w:t xml:space="preserve"> </w:t>
      </w:r>
      <w:r w:rsidRPr="009263DE">
        <w:rPr>
          <w:rFonts w:ascii="Arial" w:eastAsia="Times New Roman" w:hAnsi="Arial" w:cs="Arial"/>
          <w:lang w:val="fr-FR"/>
        </w:rPr>
        <w:t>le</w:t>
      </w:r>
      <w:r w:rsidRPr="009263DE">
        <w:rPr>
          <w:rFonts w:ascii="Arial" w:eastAsia="Times New Roman" w:hAnsi="Arial" w:cs="Arial"/>
          <w:spacing w:val="5"/>
          <w:lang w:val="fr-FR"/>
        </w:rPr>
        <w:t xml:space="preserve"> </w:t>
      </w:r>
      <w:r w:rsidRPr="009263DE">
        <w:rPr>
          <w:rFonts w:ascii="Arial" w:eastAsia="Times New Roman" w:hAnsi="Arial" w:cs="Arial"/>
          <w:lang w:val="fr-FR"/>
        </w:rPr>
        <w:t>montant</w:t>
      </w:r>
      <w:r w:rsidRPr="009263DE">
        <w:rPr>
          <w:rFonts w:ascii="Arial" w:eastAsia="Times New Roman" w:hAnsi="Arial" w:cs="Arial"/>
          <w:spacing w:val="39"/>
          <w:lang w:val="fr-FR"/>
        </w:rPr>
        <w:t xml:space="preserve"> </w:t>
      </w:r>
      <w:r w:rsidRPr="009263DE">
        <w:rPr>
          <w:rFonts w:ascii="Arial" w:eastAsia="Times New Roman" w:hAnsi="Arial" w:cs="Arial"/>
          <w:lang w:val="fr-FR"/>
        </w:rPr>
        <w:t>global</w:t>
      </w:r>
      <w:r w:rsidRPr="009263DE">
        <w:rPr>
          <w:rFonts w:ascii="Arial" w:eastAsia="Times New Roman" w:hAnsi="Arial" w:cs="Arial"/>
          <w:spacing w:val="19"/>
          <w:lang w:val="fr-FR"/>
        </w:rPr>
        <w:t xml:space="preserve"> </w:t>
      </w:r>
      <w:r w:rsidRPr="009263DE">
        <w:rPr>
          <w:rFonts w:ascii="Arial" w:eastAsia="Times New Roman" w:hAnsi="Arial" w:cs="Arial"/>
          <w:lang w:val="fr-FR"/>
        </w:rPr>
        <w:t>de</w:t>
      </w:r>
      <w:r w:rsidRPr="009263DE">
        <w:rPr>
          <w:rFonts w:ascii="Arial" w:eastAsia="Times New Roman" w:hAnsi="Arial" w:cs="Arial"/>
          <w:spacing w:val="5"/>
          <w:lang w:val="fr-FR"/>
        </w:rPr>
        <w:t xml:space="preserve"> </w:t>
      </w:r>
      <w:r w:rsidRPr="009263DE">
        <w:rPr>
          <w:rFonts w:ascii="Arial" w:eastAsia="Times New Roman" w:hAnsi="Arial" w:cs="Arial"/>
          <w:lang w:val="fr-FR"/>
        </w:rPr>
        <w:t>titres</w:t>
      </w:r>
      <w:r w:rsidRPr="009263DE">
        <w:rPr>
          <w:rFonts w:ascii="Arial" w:eastAsia="Times New Roman" w:hAnsi="Arial" w:cs="Arial"/>
          <w:spacing w:val="27"/>
          <w:lang w:val="fr-FR"/>
        </w:rPr>
        <w:t xml:space="preserve"> </w:t>
      </w:r>
      <w:r w:rsidRPr="009263DE">
        <w:rPr>
          <w:rFonts w:ascii="Arial" w:eastAsia="Times New Roman" w:hAnsi="Arial" w:cs="Arial"/>
          <w:lang w:val="fr-FR"/>
        </w:rPr>
        <w:t>de</w:t>
      </w:r>
      <w:r w:rsidRPr="009263DE">
        <w:rPr>
          <w:rFonts w:ascii="Arial" w:eastAsia="Times New Roman" w:hAnsi="Arial" w:cs="Arial"/>
          <w:spacing w:val="15"/>
          <w:lang w:val="fr-FR"/>
        </w:rPr>
        <w:t xml:space="preserve"> </w:t>
      </w:r>
      <w:r w:rsidRPr="009263DE">
        <w:rPr>
          <w:rFonts w:ascii="Arial" w:eastAsia="Times New Roman" w:hAnsi="Arial" w:cs="Arial"/>
          <w:lang w:val="fr-FR"/>
        </w:rPr>
        <w:t>recettes</w:t>
      </w:r>
      <w:r w:rsidRPr="009263DE">
        <w:rPr>
          <w:rFonts w:ascii="Arial" w:eastAsia="Times New Roman" w:hAnsi="Arial" w:cs="Arial"/>
          <w:spacing w:val="30"/>
          <w:lang w:val="fr-FR"/>
        </w:rPr>
        <w:t xml:space="preserve"> </w:t>
      </w:r>
      <w:r w:rsidRPr="009263DE">
        <w:rPr>
          <w:rFonts w:ascii="Arial" w:eastAsia="Times New Roman" w:hAnsi="Arial" w:cs="Arial"/>
          <w:lang w:val="fr-FR"/>
        </w:rPr>
        <w:t>pour</w:t>
      </w:r>
      <w:r w:rsidRPr="009263DE">
        <w:rPr>
          <w:rFonts w:ascii="Arial" w:eastAsia="Times New Roman" w:hAnsi="Arial" w:cs="Arial"/>
          <w:spacing w:val="18"/>
          <w:lang w:val="fr-FR"/>
        </w:rPr>
        <w:t xml:space="preserve"> </w:t>
      </w:r>
      <w:r w:rsidRPr="009263DE">
        <w:rPr>
          <w:rFonts w:ascii="Arial" w:eastAsia="Times New Roman" w:hAnsi="Arial" w:cs="Arial"/>
          <w:lang w:val="fr-FR"/>
        </w:rPr>
        <w:t>lesquels</w:t>
      </w:r>
      <w:r w:rsidRPr="009263DE">
        <w:rPr>
          <w:rFonts w:ascii="Arial" w:eastAsia="Times New Roman" w:hAnsi="Arial" w:cs="Arial"/>
          <w:spacing w:val="28"/>
          <w:lang w:val="fr-FR"/>
        </w:rPr>
        <w:t xml:space="preserve"> </w:t>
      </w:r>
      <w:r w:rsidRPr="009263DE">
        <w:rPr>
          <w:rFonts w:ascii="Arial" w:eastAsia="Times New Roman" w:hAnsi="Arial" w:cs="Arial"/>
          <w:lang w:val="fr-FR"/>
        </w:rPr>
        <w:t>le</w:t>
      </w:r>
      <w:r w:rsidRPr="009263DE">
        <w:rPr>
          <w:rFonts w:ascii="Arial" w:eastAsia="Times New Roman" w:hAnsi="Arial" w:cs="Arial"/>
          <w:spacing w:val="6"/>
          <w:lang w:val="fr-FR"/>
        </w:rPr>
        <w:t xml:space="preserve"> </w:t>
      </w:r>
      <w:r w:rsidRPr="009263DE">
        <w:rPr>
          <w:rFonts w:ascii="Arial" w:eastAsia="Times New Roman" w:hAnsi="Arial" w:cs="Arial"/>
          <w:lang w:val="fr-FR"/>
        </w:rPr>
        <w:t>débiteur</w:t>
      </w:r>
      <w:r w:rsidRPr="009263DE">
        <w:rPr>
          <w:rFonts w:ascii="Arial" w:eastAsia="Times New Roman" w:hAnsi="Arial" w:cs="Arial"/>
          <w:spacing w:val="31"/>
          <w:lang w:val="fr-FR"/>
        </w:rPr>
        <w:t xml:space="preserve"> </w:t>
      </w:r>
      <w:r w:rsidRPr="009263DE">
        <w:rPr>
          <w:rFonts w:ascii="Arial" w:eastAsia="Times New Roman" w:hAnsi="Arial" w:cs="Arial"/>
          <w:lang w:val="fr-FR"/>
        </w:rPr>
        <w:t>est</w:t>
      </w:r>
      <w:r w:rsidRPr="009263DE">
        <w:rPr>
          <w:rFonts w:ascii="Arial" w:eastAsia="Times New Roman" w:hAnsi="Arial" w:cs="Arial"/>
          <w:spacing w:val="14"/>
          <w:lang w:val="fr-FR"/>
        </w:rPr>
        <w:t xml:space="preserve"> </w:t>
      </w:r>
      <w:r w:rsidRPr="009263DE">
        <w:rPr>
          <w:rFonts w:ascii="Arial" w:eastAsia="Times New Roman" w:hAnsi="Arial" w:cs="Arial"/>
          <w:lang w:val="fr-FR"/>
        </w:rPr>
        <w:t>la</w:t>
      </w:r>
      <w:r w:rsidRPr="009263DE">
        <w:rPr>
          <w:rFonts w:ascii="Arial" w:eastAsia="Times New Roman" w:hAnsi="Arial" w:cs="Arial"/>
          <w:spacing w:val="6"/>
          <w:lang w:val="fr-FR"/>
        </w:rPr>
        <w:t xml:space="preserve"> </w:t>
      </w:r>
      <w:r w:rsidRPr="009263DE">
        <w:rPr>
          <w:rFonts w:ascii="Arial" w:eastAsia="Times New Roman" w:hAnsi="Arial" w:cs="Arial"/>
          <w:lang w:val="fr-FR"/>
        </w:rPr>
        <w:t>SARL</w:t>
      </w:r>
      <w:r w:rsidRPr="009263DE">
        <w:rPr>
          <w:rFonts w:ascii="Arial" w:eastAsia="Times New Roman" w:hAnsi="Arial" w:cs="Arial"/>
          <w:spacing w:val="27"/>
          <w:lang w:val="fr-FR"/>
        </w:rPr>
        <w:t xml:space="preserve"> </w:t>
      </w:r>
      <w:r w:rsidRPr="009263DE">
        <w:rPr>
          <w:rFonts w:ascii="Arial" w:eastAsia="Times New Roman" w:hAnsi="Arial" w:cs="Arial"/>
          <w:lang w:val="fr-FR"/>
        </w:rPr>
        <w:t>EPS</w:t>
      </w:r>
      <w:r w:rsidR="000F59B8">
        <w:rPr>
          <w:rFonts w:ascii="Arial" w:eastAsia="Times New Roman" w:hAnsi="Arial" w:cs="Arial"/>
          <w:spacing w:val="18"/>
          <w:lang w:val="fr-FR"/>
        </w:rPr>
        <w:t> </w:t>
      </w:r>
      <w:r w:rsidRPr="009263DE">
        <w:rPr>
          <w:rFonts w:ascii="Arial" w:eastAsia="Times New Roman" w:hAnsi="Arial" w:cs="Arial"/>
          <w:w w:val="107"/>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0B570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 que,</w:t>
      </w:r>
      <w:r w:rsidRPr="009263DE">
        <w:rPr>
          <w:rFonts w:ascii="Arial" w:eastAsia="Times New Roman" w:hAnsi="Arial" w:cs="Arial"/>
          <w:spacing w:val="45"/>
          <w:lang w:val="fr-FR"/>
        </w:rPr>
        <w:t xml:space="preserve"> </w:t>
      </w:r>
      <w:r w:rsidRPr="009263DE">
        <w:rPr>
          <w:rFonts w:ascii="Arial" w:eastAsia="Times New Roman" w:hAnsi="Arial" w:cs="Arial"/>
          <w:lang w:val="fr-FR"/>
        </w:rPr>
        <w:t>selon</w:t>
      </w:r>
      <w:r w:rsidRPr="009263DE">
        <w:rPr>
          <w:rFonts w:ascii="Arial" w:eastAsia="Times New Roman" w:hAnsi="Arial" w:cs="Arial"/>
          <w:spacing w:val="54"/>
          <w:lang w:val="fr-FR"/>
        </w:rPr>
        <w:t xml:space="preserve"> </w:t>
      </w:r>
      <w:r w:rsidRPr="009263DE">
        <w:rPr>
          <w:rFonts w:ascii="Arial" w:eastAsia="Times New Roman" w:hAnsi="Arial" w:cs="Arial"/>
          <w:lang w:val="fr-FR"/>
        </w:rPr>
        <w:t>les</w:t>
      </w:r>
      <w:r w:rsidRPr="009263DE">
        <w:rPr>
          <w:rFonts w:ascii="Arial" w:eastAsia="Times New Roman" w:hAnsi="Arial" w:cs="Arial"/>
          <w:spacing w:val="35"/>
          <w:lang w:val="fr-FR"/>
        </w:rPr>
        <w:t xml:space="preserve"> </w:t>
      </w:r>
      <w:r w:rsidRPr="009263DE">
        <w:rPr>
          <w:rFonts w:ascii="Arial" w:eastAsia="Times New Roman" w:hAnsi="Arial" w:cs="Arial"/>
          <w:lang w:val="fr-FR"/>
        </w:rPr>
        <w:t xml:space="preserve">indications </w:t>
      </w:r>
      <w:r w:rsidRPr="009263DE">
        <w:rPr>
          <w:rFonts w:ascii="Arial" w:eastAsia="Times New Roman" w:hAnsi="Arial" w:cs="Arial"/>
          <w:spacing w:val="1"/>
          <w:lang w:val="fr-FR"/>
        </w:rPr>
        <w:t xml:space="preserve"> </w:t>
      </w:r>
      <w:r w:rsidRPr="009263DE">
        <w:rPr>
          <w:rFonts w:ascii="Arial" w:eastAsia="Times New Roman" w:hAnsi="Arial" w:cs="Arial"/>
          <w:lang w:val="fr-FR"/>
        </w:rPr>
        <w:t>fournies</w:t>
      </w:r>
      <w:r w:rsidRPr="009263DE">
        <w:rPr>
          <w:rFonts w:ascii="Arial" w:eastAsia="Times New Roman" w:hAnsi="Arial" w:cs="Arial"/>
          <w:spacing w:val="51"/>
          <w:lang w:val="fr-FR"/>
        </w:rPr>
        <w:t xml:space="preserve"> </w:t>
      </w:r>
      <w:r w:rsidRPr="009263DE">
        <w:rPr>
          <w:rFonts w:ascii="Arial" w:eastAsia="Times New Roman" w:hAnsi="Arial" w:cs="Arial"/>
          <w:lang w:val="fr-FR"/>
        </w:rPr>
        <w:t>par</w:t>
      </w:r>
      <w:r w:rsidRPr="009263DE">
        <w:rPr>
          <w:rFonts w:ascii="Arial" w:eastAsia="Times New Roman" w:hAnsi="Arial" w:cs="Arial"/>
          <w:spacing w:val="42"/>
          <w:lang w:val="fr-FR"/>
        </w:rPr>
        <w:t xml:space="preserve"> </w:t>
      </w:r>
      <w:r w:rsidR="008058FE">
        <w:rPr>
          <w:rFonts w:ascii="Arial" w:eastAsia="Times New Roman" w:hAnsi="Arial" w:cs="Arial"/>
          <w:lang w:val="fr-FR"/>
        </w:rPr>
        <w:t>M.</w:t>
      </w:r>
      <w:r w:rsidR="000F59B8">
        <w:rPr>
          <w:rFonts w:ascii="Arial" w:eastAsia="Times New Roman" w:hAnsi="Arial" w:cs="Arial"/>
          <w:lang w:val="fr-FR"/>
        </w:rPr>
        <w:t> </w:t>
      </w:r>
      <w:r w:rsidR="008058FE">
        <w:rPr>
          <w:rFonts w:ascii="Arial" w:eastAsia="Times New Roman" w:hAnsi="Arial" w:cs="Arial"/>
          <w:lang w:val="fr-FR"/>
        </w:rPr>
        <w:t>X</w:t>
      </w:r>
      <w:r w:rsidRPr="009263DE">
        <w:rPr>
          <w:rFonts w:ascii="Arial" w:eastAsia="Times New Roman" w:hAnsi="Arial" w:cs="Arial"/>
          <w:lang w:val="fr-FR"/>
        </w:rPr>
        <w:t>,</w:t>
      </w:r>
      <w:r w:rsidRPr="009263DE">
        <w:rPr>
          <w:rFonts w:ascii="Arial" w:eastAsia="Times New Roman" w:hAnsi="Arial" w:cs="Arial"/>
          <w:spacing w:val="48"/>
          <w:lang w:val="fr-FR"/>
        </w:rPr>
        <w:t xml:space="preserve"> </w:t>
      </w:r>
      <w:r w:rsidRPr="009263DE">
        <w:rPr>
          <w:rFonts w:ascii="Arial" w:eastAsia="Times New Roman" w:hAnsi="Arial" w:cs="Arial"/>
          <w:lang w:val="fr-FR"/>
        </w:rPr>
        <w:t>la</w:t>
      </w:r>
      <w:r w:rsidRPr="009263DE">
        <w:rPr>
          <w:rFonts w:ascii="Arial" w:eastAsia="Times New Roman" w:hAnsi="Arial" w:cs="Arial"/>
          <w:spacing w:val="36"/>
          <w:lang w:val="fr-FR"/>
        </w:rPr>
        <w:t xml:space="preserve"> </w:t>
      </w:r>
      <w:r w:rsidRPr="009263DE">
        <w:rPr>
          <w:rFonts w:ascii="Arial" w:eastAsia="Times New Roman" w:hAnsi="Arial" w:cs="Arial"/>
          <w:lang w:val="fr-FR"/>
        </w:rPr>
        <w:t>SARL</w:t>
      </w:r>
      <w:r w:rsidRPr="009263DE">
        <w:rPr>
          <w:rFonts w:ascii="Arial" w:eastAsia="Times New Roman" w:hAnsi="Arial" w:cs="Arial"/>
          <w:spacing w:val="39"/>
          <w:lang w:val="fr-FR"/>
        </w:rPr>
        <w:t xml:space="preserve"> </w:t>
      </w:r>
      <w:r w:rsidRPr="009263DE">
        <w:rPr>
          <w:rFonts w:ascii="Arial" w:eastAsia="Times New Roman" w:hAnsi="Arial" w:cs="Arial"/>
          <w:lang w:val="fr-FR"/>
        </w:rPr>
        <w:t>EPS</w:t>
      </w:r>
      <w:r w:rsidRPr="009263DE">
        <w:rPr>
          <w:rFonts w:ascii="Arial" w:eastAsia="Times New Roman" w:hAnsi="Arial" w:cs="Arial"/>
          <w:spacing w:val="49"/>
          <w:lang w:val="fr-FR"/>
        </w:rPr>
        <w:t xml:space="preserve"> </w:t>
      </w:r>
      <w:r w:rsidRPr="009263DE">
        <w:rPr>
          <w:rFonts w:ascii="Arial" w:eastAsia="Times New Roman" w:hAnsi="Arial" w:cs="Arial"/>
          <w:lang w:val="fr-FR"/>
        </w:rPr>
        <w:t>aurait</w:t>
      </w:r>
      <w:r w:rsidRPr="009263DE">
        <w:rPr>
          <w:rFonts w:ascii="Arial" w:eastAsia="Times New Roman" w:hAnsi="Arial" w:cs="Arial"/>
          <w:spacing w:val="45"/>
          <w:lang w:val="fr-FR"/>
        </w:rPr>
        <w:t xml:space="preserve"> </w:t>
      </w:r>
      <w:r w:rsidRPr="009263DE">
        <w:rPr>
          <w:rFonts w:ascii="Arial" w:eastAsia="Times New Roman" w:hAnsi="Arial" w:cs="Arial"/>
          <w:lang w:val="fr-FR"/>
        </w:rPr>
        <w:t>été placée</w:t>
      </w:r>
      <w:r w:rsidRPr="009263DE">
        <w:rPr>
          <w:rFonts w:ascii="Arial" w:eastAsia="Times New Roman" w:hAnsi="Arial" w:cs="Arial"/>
          <w:spacing w:val="50"/>
          <w:lang w:val="fr-FR"/>
        </w:rPr>
        <w:t xml:space="preserve"> </w:t>
      </w:r>
      <w:r w:rsidRPr="009263DE">
        <w:rPr>
          <w:rFonts w:ascii="Arial" w:eastAsia="Times New Roman" w:hAnsi="Arial" w:cs="Arial"/>
          <w:lang w:val="fr-FR"/>
        </w:rPr>
        <w:t>en</w:t>
      </w:r>
      <w:r w:rsidRPr="009263DE">
        <w:rPr>
          <w:rFonts w:ascii="Arial" w:eastAsia="Times New Roman" w:hAnsi="Arial" w:cs="Arial"/>
          <w:spacing w:val="37"/>
          <w:lang w:val="fr-FR"/>
        </w:rPr>
        <w:t xml:space="preserve"> </w:t>
      </w:r>
      <w:r w:rsidRPr="009263DE">
        <w:rPr>
          <w:rFonts w:ascii="Arial" w:eastAsia="Times New Roman" w:hAnsi="Arial" w:cs="Arial"/>
          <w:lang w:val="fr-FR"/>
        </w:rPr>
        <w:t>redressement judiciaire le</w:t>
      </w:r>
      <w:r w:rsidRPr="009263DE">
        <w:rPr>
          <w:rFonts w:ascii="Arial" w:eastAsia="Times New Roman" w:hAnsi="Arial" w:cs="Arial"/>
          <w:spacing w:val="31"/>
          <w:lang w:val="fr-FR"/>
        </w:rPr>
        <w:t xml:space="preserve"> </w:t>
      </w:r>
      <w:r w:rsidRPr="009263DE">
        <w:rPr>
          <w:rFonts w:ascii="Arial" w:eastAsia="Times New Roman" w:hAnsi="Arial" w:cs="Arial"/>
          <w:lang w:val="fr-FR"/>
        </w:rPr>
        <w:t>21</w:t>
      </w:r>
      <w:r w:rsidRPr="009263DE">
        <w:rPr>
          <w:rFonts w:ascii="Arial" w:eastAsia="Times New Roman" w:hAnsi="Arial" w:cs="Arial"/>
          <w:spacing w:val="29"/>
          <w:lang w:val="fr-FR"/>
        </w:rPr>
        <w:t xml:space="preserve"> </w:t>
      </w:r>
      <w:r w:rsidRPr="009263DE">
        <w:rPr>
          <w:rFonts w:ascii="Arial" w:eastAsia="Times New Roman" w:hAnsi="Arial" w:cs="Arial"/>
          <w:lang w:val="fr-FR"/>
        </w:rPr>
        <w:t>septembre</w:t>
      </w:r>
      <w:r w:rsidRPr="009263DE">
        <w:rPr>
          <w:rFonts w:ascii="Arial" w:eastAsia="Times New Roman" w:hAnsi="Arial" w:cs="Arial"/>
          <w:spacing w:val="57"/>
          <w:lang w:val="fr-FR"/>
        </w:rPr>
        <w:t xml:space="preserve"> </w:t>
      </w:r>
      <w:r w:rsidRPr="009263DE">
        <w:rPr>
          <w:rFonts w:ascii="Arial" w:eastAsia="Times New Roman" w:hAnsi="Arial" w:cs="Arial"/>
          <w:lang w:val="fr-FR"/>
        </w:rPr>
        <w:t>2007</w:t>
      </w:r>
      <w:r w:rsidR="000F59B8">
        <w:rPr>
          <w:rFonts w:ascii="Arial" w:eastAsia="Times New Roman" w:hAnsi="Arial" w:cs="Arial"/>
          <w:spacing w:val="23"/>
          <w:lang w:val="fr-FR"/>
        </w:rPr>
        <w:t> </w:t>
      </w:r>
      <w:r w:rsidRPr="009263DE">
        <w:rPr>
          <w:rFonts w:ascii="Arial" w:eastAsia="Times New Roman" w:hAnsi="Arial" w:cs="Arial"/>
          <w:lang w:val="fr-FR"/>
        </w:rPr>
        <w:t>;</w:t>
      </w:r>
      <w:r w:rsidRPr="009263DE">
        <w:rPr>
          <w:rFonts w:ascii="Arial" w:eastAsia="Times New Roman" w:hAnsi="Arial" w:cs="Arial"/>
          <w:spacing w:val="-4"/>
          <w:lang w:val="fr-FR"/>
        </w:rPr>
        <w:t xml:space="preserve"> </w:t>
      </w:r>
      <w:r w:rsidRPr="009263DE">
        <w:rPr>
          <w:rFonts w:ascii="Arial" w:eastAsia="Times New Roman" w:hAnsi="Arial" w:cs="Arial"/>
          <w:lang w:val="fr-FR"/>
        </w:rPr>
        <w:t>qu'il résulte,</w:t>
      </w:r>
      <w:r w:rsidRPr="009263DE">
        <w:rPr>
          <w:rFonts w:ascii="Arial" w:eastAsia="Times New Roman" w:hAnsi="Arial" w:cs="Arial"/>
          <w:spacing w:val="12"/>
          <w:lang w:val="fr-FR"/>
        </w:rPr>
        <w:t xml:space="preserve"> </w:t>
      </w:r>
      <w:r w:rsidRPr="009263DE">
        <w:rPr>
          <w:rFonts w:ascii="Arial" w:eastAsia="Times New Roman" w:hAnsi="Arial" w:cs="Arial"/>
          <w:lang w:val="fr-FR"/>
        </w:rPr>
        <w:t>en</w:t>
      </w:r>
      <w:r w:rsidRPr="009263DE">
        <w:rPr>
          <w:rFonts w:ascii="Arial" w:eastAsia="Times New Roman" w:hAnsi="Arial" w:cs="Arial"/>
          <w:spacing w:val="36"/>
          <w:lang w:val="fr-FR"/>
        </w:rPr>
        <w:t xml:space="preserve"> </w:t>
      </w:r>
      <w:r w:rsidRPr="009263DE">
        <w:rPr>
          <w:rFonts w:ascii="Arial" w:eastAsia="Times New Roman" w:hAnsi="Arial" w:cs="Arial"/>
          <w:lang w:val="fr-FR"/>
        </w:rPr>
        <w:t>tout</w:t>
      </w:r>
      <w:r w:rsidRPr="009263DE">
        <w:rPr>
          <w:rFonts w:ascii="Arial" w:eastAsia="Times New Roman" w:hAnsi="Arial" w:cs="Arial"/>
          <w:spacing w:val="40"/>
          <w:lang w:val="fr-FR"/>
        </w:rPr>
        <w:t xml:space="preserve"> </w:t>
      </w:r>
      <w:r w:rsidRPr="009263DE">
        <w:rPr>
          <w:rFonts w:ascii="Arial" w:eastAsia="Times New Roman" w:hAnsi="Arial" w:cs="Arial"/>
          <w:lang w:val="fr-FR"/>
        </w:rPr>
        <w:t>état</w:t>
      </w:r>
      <w:r w:rsidRPr="009263DE">
        <w:rPr>
          <w:rFonts w:ascii="Arial" w:eastAsia="Times New Roman" w:hAnsi="Arial" w:cs="Arial"/>
          <w:spacing w:val="36"/>
          <w:lang w:val="fr-FR"/>
        </w:rPr>
        <w:t xml:space="preserve"> </w:t>
      </w:r>
      <w:r w:rsidRPr="009263DE">
        <w:rPr>
          <w:rFonts w:ascii="Arial" w:eastAsia="Times New Roman" w:hAnsi="Arial" w:cs="Arial"/>
          <w:lang w:val="fr-FR"/>
        </w:rPr>
        <w:t>de</w:t>
      </w:r>
      <w:r w:rsidRPr="009263DE">
        <w:rPr>
          <w:rFonts w:ascii="Arial" w:eastAsia="Times New Roman" w:hAnsi="Arial" w:cs="Arial"/>
          <w:spacing w:val="35"/>
          <w:lang w:val="fr-FR"/>
        </w:rPr>
        <w:t xml:space="preserve"> </w:t>
      </w:r>
      <w:r w:rsidRPr="009263DE">
        <w:rPr>
          <w:rFonts w:ascii="Arial" w:eastAsia="Times New Roman" w:hAnsi="Arial" w:cs="Arial"/>
          <w:lang w:val="fr-FR"/>
        </w:rPr>
        <w:t>cause, de</w:t>
      </w:r>
      <w:r w:rsidRPr="009263DE">
        <w:rPr>
          <w:rFonts w:ascii="Arial" w:eastAsia="Times New Roman" w:hAnsi="Arial" w:cs="Arial"/>
          <w:spacing w:val="15"/>
          <w:lang w:val="fr-FR"/>
        </w:rPr>
        <w:t xml:space="preserve"> </w:t>
      </w:r>
      <w:r w:rsidRPr="009263DE">
        <w:rPr>
          <w:rFonts w:ascii="Arial" w:eastAsia="Times New Roman" w:hAnsi="Arial" w:cs="Arial"/>
          <w:lang w:val="fr-FR"/>
        </w:rPr>
        <w:t>l'attestation</w:t>
      </w:r>
      <w:r w:rsidRPr="009263DE">
        <w:rPr>
          <w:rFonts w:ascii="Arial" w:eastAsia="Times New Roman" w:hAnsi="Arial" w:cs="Arial"/>
          <w:spacing w:val="10"/>
          <w:lang w:val="fr-FR"/>
        </w:rPr>
        <w:t xml:space="preserve"> </w:t>
      </w:r>
      <w:r w:rsidRPr="009263DE">
        <w:rPr>
          <w:rFonts w:ascii="Arial" w:eastAsia="Times New Roman" w:hAnsi="Arial" w:cs="Arial"/>
          <w:lang w:val="fr-FR"/>
        </w:rPr>
        <w:t>établie,</w:t>
      </w:r>
      <w:r w:rsidRPr="009263DE">
        <w:rPr>
          <w:rFonts w:ascii="Arial" w:eastAsia="Times New Roman" w:hAnsi="Arial" w:cs="Arial"/>
          <w:spacing w:val="36"/>
          <w:lang w:val="fr-FR"/>
        </w:rPr>
        <w:t xml:space="preserve"> </w:t>
      </w:r>
      <w:r w:rsidRPr="009263DE">
        <w:rPr>
          <w:rFonts w:ascii="Arial" w:eastAsia="Times New Roman" w:hAnsi="Arial" w:cs="Arial"/>
          <w:lang w:val="fr-FR"/>
        </w:rPr>
        <w:t>le</w:t>
      </w:r>
      <w:r w:rsidRPr="009263DE">
        <w:rPr>
          <w:rFonts w:ascii="Arial" w:eastAsia="Times New Roman" w:hAnsi="Arial" w:cs="Arial"/>
          <w:spacing w:val="16"/>
          <w:lang w:val="fr-FR"/>
        </w:rPr>
        <w:t xml:space="preserve"> </w:t>
      </w:r>
      <w:r w:rsidRPr="009263DE">
        <w:rPr>
          <w:rFonts w:ascii="Arial" w:eastAsia="Times New Roman" w:hAnsi="Arial" w:cs="Arial"/>
          <w:lang w:val="fr-FR"/>
        </w:rPr>
        <w:t>15</w:t>
      </w:r>
      <w:r w:rsidRPr="009263DE">
        <w:rPr>
          <w:rFonts w:ascii="Arial" w:eastAsia="Times New Roman" w:hAnsi="Arial" w:cs="Arial"/>
          <w:spacing w:val="27"/>
          <w:lang w:val="fr-FR"/>
        </w:rPr>
        <w:t xml:space="preserve"> </w:t>
      </w:r>
      <w:r w:rsidRPr="009263DE">
        <w:rPr>
          <w:rFonts w:ascii="Arial" w:eastAsia="Times New Roman" w:hAnsi="Arial" w:cs="Arial"/>
          <w:lang w:val="fr-FR"/>
        </w:rPr>
        <w:t>septembre</w:t>
      </w:r>
      <w:r w:rsidRPr="009263DE">
        <w:rPr>
          <w:rFonts w:ascii="Arial" w:eastAsia="Times New Roman" w:hAnsi="Arial" w:cs="Arial"/>
          <w:spacing w:val="39"/>
          <w:lang w:val="fr-FR"/>
        </w:rPr>
        <w:t xml:space="preserve"> </w:t>
      </w:r>
      <w:r w:rsidRPr="009263DE">
        <w:rPr>
          <w:rFonts w:ascii="Arial" w:eastAsia="Times New Roman" w:hAnsi="Arial" w:cs="Arial"/>
          <w:lang w:val="fr-FR"/>
        </w:rPr>
        <w:t>2014,</w:t>
      </w:r>
      <w:r w:rsidRPr="009263DE">
        <w:rPr>
          <w:rFonts w:ascii="Arial" w:eastAsia="Times New Roman" w:hAnsi="Arial" w:cs="Arial"/>
          <w:spacing w:val="41"/>
          <w:lang w:val="fr-FR"/>
        </w:rPr>
        <w:t xml:space="preserve"> </w:t>
      </w:r>
      <w:r w:rsidRPr="009263DE">
        <w:rPr>
          <w:rFonts w:ascii="Arial" w:eastAsia="Times New Roman" w:hAnsi="Arial" w:cs="Arial"/>
          <w:lang w:val="fr-FR"/>
        </w:rPr>
        <w:t>par</w:t>
      </w:r>
      <w:r w:rsidRPr="009263DE">
        <w:rPr>
          <w:rFonts w:ascii="Arial" w:eastAsia="Times New Roman" w:hAnsi="Arial" w:cs="Arial"/>
          <w:spacing w:val="15"/>
          <w:lang w:val="fr-FR"/>
        </w:rPr>
        <w:t xml:space="preserve"> </w:t>
      </w:r>
      <w:r w:rsidRPr="009263DE">
        <w:rPr>
          <w:rFonts w:ascii="Arial" w:eastAsia="Times New Roman" w:hAnsi="Arial" w:cs="Arial"/>
          <w:lang w:val="fr-FR"/>
        </w:rPr>
        <w:t>le</w:t>
      </w:r>
      <w:r w:rsidRPr="009263DE">
        <w:rPr>
          <w:rFonts w:ascii="Arial" w:eastAsia="Times New Roman" w:hAnsi="Arial" w:cs="Arial"/>
          <w:spacing w:val="22"/>
          <w:lang w:val="fr-FR"/>
        </w:rPr>
        <w:t xml:space="preserve"> </w:t>
      </w:r>
      <w:r w:rsidRPr="009263DE">
        <w:rPr>
          <w:rFonts w:ascii="Arial" w:eastAsia="Times New Roman" w:hAnsi="Arial" w:cs="Arial"/>
          <w:lang w:val="fr-FR"/>
        </w:rPr>
        <w:t>liquidateur</w:t>
      </w:r>
      <w:r w:rsidRPr="009263DE">
        <w:rPr>
          <w:rFonts w:ascii="Arial" w:eastAsia="Times New Roman" w:hAnsi="Arial" w:cs="Arial"/>
          <w:spacing w:val="43"/>
          <w:lang w:val="fr-FR"/>
        </w:rPr>
        <w:t xml:space="preserve"> </w:t>
      </w:r>
      <w:r w:rsidRPr="009263DE">
        <w:rPr>
          <w:rFonts w:ascii="Arial" w:eastAsia="Times New Roman" w:hAnsi="Arial" w:cs="Arial"/>
          <w:lang w:val="fr-FR"/>
        </w:rPr>
        <w:t>judiciaire</w:t>
      </w:r>
      <w:r w:rsidRPr="009263DE">
        <w:rPr>
          <w:rFonts w:ascii="Arial" w:eastAsia="Times New Roman" w:hAnsi="Arial" w:cs="Arial"/>
          <w:spacing w:val="42"/>
          <w:lang w:val="fr-FR"/>
        </w:rPr>
        <w:t xml:space="preserve"> </w:t>
      </w:r>
      <w:r w:rsidRPr="009263DE">
        <w:rPr>
          <w:rFonts w:ascii="Arial" w:eastAsia="Times New Roman" w:hAnsi="Arial" w:cs="Arial"/>
          <w:lang w:val="fr-FR"/>
        </w:rPr>
        <w:t>de</w:t>
      </w:r>
      <w:r w:rsidRPr="009263DE">
        <w:rPr>
          <w:rFonts w:ascii="Arial" w:eastAsia="Times New Roman" w:hAnsi="Arial" w:cs="Arial"/>
          <w:spacing w:val="20"/>
          <w:lang w:val="fr-FR"/>
        </w:rPr>
        <w:t xml:space="preserve"> </w:t>
      </w:r>
      <w:r w:rsidRPr="009263DE">
        <w:rPr>
          <w:rFonts w:ascii="Arial" w:eastAsia="Times New Roman" w:hAnsi="Arial" w:cs="Arial"/>
          <w:lang w:val="fr-FR"/>
        </w:rPr>
        <w:t>cette</w:t>
      </w:r>
      <w:r w:rsidRPr="009263DE">
        <w:rPr>
          <w:rFonts w:ascii="Arial" w:eastAsia="Times New Roman" w:hAnsi="Arial" w:cs="Arial"/>
          <w:spacing w:val="29"/>
          <w:lang w:val="fr-FR"/>
        </w:rPr>
        <w:t xml:space="preserve"> </w:t>
      </w:r>
      <w:r w:rsidRPr="009263DE">
        <w:rPr>
          <w:rFonts w:ascii="Arial" w:eastAsia="Times New Roman" w:hAnsi="Arial" w:cs="Arial"/>
          <w:lang w:val="fr-FR"/>
        </w:rPr>
        <w:t>SARL,</w:t>
      </w:r>
      <w:r w:rsidRPr="009263DE">
        <w:rPr>
          <w:rFonts w:ascii="Arial" w:eastAsia="Times New Roman" w:hAnsi="Arial" w:cs="Arial"/>
          <w:spacing w:val="29"/>
          <w:lang w:val="fr-FR"/>
        </w:rPr>
        <w:t xml:space="preserve"> </w:t>
      </w:r>
      <w:r w:rsidRPr="009263DE">
        <w:rPr>
          <w:rFonts w:ascii="Arial" w:eastAsia="Times New Roman" w:hAnsi="Arial" w:cs="Arial"/>
          <w:lang w:val="fr-FR"/>
        </w:rPr>
        <w:t>que la liquidation judiciaire de cette dernière</w:t>
      </w:r>
      <w:r w:rsidRPr="009263DE">
        <w:rPr>
          <w:rFonts w:ascii="Arial" w:eastAsia="Times New Roman" w:hAnsi="Arial" w:cs="Arial"/>
          <w:spacing w:val="38"/>
          <w:lang w:val="fr-FR"/>
        </w:rPr>
        <w:t xml:space="preserve"> </w:t>
      </w:r>
      <w:r w:rsidRPr="009263DE">
        <w:rPr>
          <w:rFonts w:ascii="Arial" w:eastAsia="Times New Roman" w:hAnsi="Arial" w:cs="Arial"/>
          <w:lang w:val="fr-FR"/>
        </w:rPr>
        <w:t>est</w:t>
      </w:r>
      <w:r w:rsidRPr="009263DE">
        <w:rPr>
          <w:rFonts w:ascii="Arial" w:eastAsia="Times New Roman" w:hAnsi="Arial" w:cs="Arial"/>
          <w:spacing w:val="14"/>
          <w:lang w:val="fr-FR"/>
        </w:rPr>
        <w:t xml:space="preserve"> </w:t>
      </w:r>
      <w:r w:rsidRPr="009263DE">
        <w:rPr>
          <w:rFonts w:ascii="Arial" w:eastAsia="Times New Roman" w:hAnsi="Arial" w:cs="Arial"/>
          <w:lang w:val="fr-FR"/>
        </w:rPr>
        <w:t>intervenue</w:t>
      </w:r>
      <w:r w:rsidRPr="009263DE">
        <w:rPr>
          <w:rFonts w:ascii="Arial" w:eastAsia="Times New Roman" w:hAnsi="Arial" w:cs="Arial"/>
          <w:spacing w:val="39"/>
          <w:lang w:val="fr-FR"/>
        </w:rPr>
        <w:t xml:space="preserve"> </w:t>
      </w:r>
      <w:r w:rsidRPr="009263DE">
        <w:rPr>
          <w:rFonts w:ascii="Arial" w:eastAsia="Times New Roman" w:hAnsi="Arial" w:cs="Arial"/>
          <w:lang w:val="fr-FR"/>
        </w:rPr>
        <w:t>le 1</w:t>
      </w:r>
      <w:r w:rsidRPr="009263DE">
        <w:rPr>
          <w:rFonts w:ascii="Arial" w:eastAsia="Times New Roman" w:hAnsi="Arial" w:cs="Arial"/>
          <w:vertAlign w:val="superscript"/>
          <w:lang w:val="fr-FR"/>
        </w:rPr>
        <w:t>er</w:t>
      </w:r>
      <w:r w:rsidRPr="009263DE">
        <w:rPr>
          <w:rFonts w:ascii="Arial" w:eastAsia="Times New Roman" w:hAnsi="Arial" w:cs="Arial"/>
          <w:lang w:val="fr-FR"/>
        </w:rPr>
        <w:t xml:space="preserve"> février 2008</w:t>
      </w:r>
      <w:r w:rsidR="000F59B8">
        <w:rPr>
          <w:rFonts w:ascii="Arial" w:eastAsia="Times New Roman" w:hAnsi="Arial" w:cs="Arial"/>
          <w:spacing w:val="22"/>
          <w:lang w:val="fr-FR"/>
        </w:rPr>
        <w:t> </w:t>
      </w:r>
      <w:r w:rsidRPr="009263DE">
        <w:rPr>
          <w:rFonts w:ascii="Arial" w:eastAsia="Times New Roman" w:hAnsi="Arial" w:cs="Arial"/>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0B570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w:t>
      </w:r>
      <w:r w:rsidRPr="009263DE">
        <w:rPr>
          <w:rFonts w:ascii="Arial" w:eastAsia="Times New Roman" w:hAnsi="Arial" w:cs="Arial"/>
          <w:spacing w:val="23"/>
          <w:lang w:val="fr-FR"/>
        </w:rPr>
        <w:t xml:space="preserve"> </w:t>
      </w:r>
      <w:r w:rsidRPr="009263DE">
        <w:rPr>
          <w:rFonts w:ascii="Arial" w:eastAsia="Times New Roman" w:hAnsi="Arial" w:cs="Arial"/>
          <w:lang w:val="fr-FR"/>
        </w:rPr>
        <w:t>que</w:t>
      </w:r>
      <w:r w:rsidRPr="009263DE">
        <w:rPr>
          <w:rFonts w:ascii="Arial" w:eastAsia="Times New Roman" w:hAnsi="Arial" w:cs="Arial"/>
          <w:spacing w:val="11"/>
          <w:lang w:val="fr-FR"/>
        </w:rPr>
        <w:t xml:space="preserve"> </w:t>
      </w:r>
      <w:r w:rsidR="008058FE">
        <w:rPr>
          <w:rFonts w:ascii="Arial" w:eastAsia="Times New Roman" w:hAnsi="Arial" w:cs="Arial"/>
          <w:lang w:val="fr-FR"/>
        </w:rPr>
        <w:t>M. X</w:t>
      </w:r>
      <w:r w:rsidRPr="009263DE">
        <w:rPr>
          <w:rFonts w:ascii="Arial" w:eastAsia="Times New Roman" w:hAnsi="Arial" w:cs="Arial"/>
          <w:spacing w:val="18"/>
          <w:lang w:val="fr-FR"/>
        </w:rPr>
        <w:t xml:space="preserve"> </w:t>
      </w:r>
      <w:r w:rsidRPr="009263DE">
        <w:rPr>
          <w:rFonts w:ascii="Arial" w:eastAsia="Times New Roman" w:hAnsi="Arial" w:cs="Arial"/>
          <w:lang w:val="fr-FR"/>
        </w:rPr>
        <w:t>soutient</w:t>
      </w:r>
      <w:r w:rsidRPr="009263DE">
        <w:rPr>
          <w:rFonts w:ascii="Arial" w:eastAsia="Times New Roman" w:hAnsi="Arial" w:cs="Arial"/>
          <w:spacing w:val="23"/>
          <w:lang w:val="fr-FR"/>
        </w:rPr>
        <w:t xml:space="preserve"> </w:t>
      </w:r>
      <w:r w:rsidRPr="009263DE">
        <w:rPr>
          <w:rFonts w:ascii="Arial" w:eastAsia="Times New Roman" w:hAnsi="Arial" w:cs="Arial"/>
          <w:lang w:val="fr-FR"/>
        </w:rPr>
        <w:t>avoir</w:t>
      </w:r>
      <w:r w:rsidRPr="009263DE">
        <w:rPr>
          <w:rFonts w:ascii="Arial" w:eastAsia="Times New Roman" w:hAnsi="Arial" w:cs="Arial"/>
          <w:spacing w:val="2"/>
          <w:lang w:val="fr-FR"/>
        </w:rPr>
        <w:t xml:space="preserve"> </w:t>
      </w:r>
      <w:r w:rsidRPr="009263DE">
        <w:rPr>
          <w:rFonts w:ascii="Arial" w:eastAsia="Times New Roman" w:hAnsi="Arial" w:cs="Arial"/>
          <w:lang w:val="fr-FR"/>
        </w:rPr>
        <w:t>déclaré</w:t>
      </w:r>
      <w:r w:rsidRPr="009263DE">
        <w:rPr>
          <w:rFonts w:ascii="Arial" w:eastAsia="Times New Roman" w:hAnsi="Arial" w:cs="Arial"/>
          <w:spacing w:val="19"/>
          <w:lang w:val="fr-FR"/>
        </w:rPr>
        <w:t xml:space="preserve"> </w:t>
      </w:r>
      <w:r w:rsidRPr="009263DE">
        <w:rPr>
          <w:rFonts w:ascii="Arial" w:eastAsia="Times New Roman" w:hAnsi="Arial" w:cs="Arial"/>
          <w:lang w:val="fr-FR"/>
        </w:rPr>
        <w:t>les</w:t>
      </w:r>
      <w:r w:rsidRPr="009263DE">
        <w:rPr>
          <w:rFonts w:ascii="Arial" w:eastAsia="Times New Roman" w:hAnsi="Arial" w:cs="Arial"/>
          <w:spacing w:val="5"/>
          <w:lang w:val="fr-FR"/>
        </w:rPr>
        <w:t xml:space="preserve"> </w:t>
      </w:r>
      <w:r w:rsidRPr="009263DE">
        <w:rPr>
          <w:rFonts w:ascii="Arial" w:eastAsia="Times New Roman" w:hAnsi="Arial" w:cs="Arial"/>
          <w:lang w:val="fr-FR"/>
        </w:rPr>
        <w:t>créances</w:t>
      </w:r>
      <w:r w:rsidRPr="009263DE">
        <w:rPr>
          <w:rFonts w:ascii="Arial" w:eastAsia="Times New Roman" w:hAnsi="Arial" w:cs="Arial"/>
          <w:spacing w:val="14"/>
          <w:lang w:val="fr-FR"/>
        </w:rPr>
        <w:t xml:space="preserve"> </w:t>
      </w:r>
      <w:r w:rsidRPr="009263DE">
        <w:rPr>
          <w:rFonts w:ascii="Arial" w:eastAsia="Times New Roman" w:hAnsi="Arial" w:cs="Arial"/>
          <w:lang w:val="fr-FR"/>
        </w:rPr>
        <w:t>de la</w:t>
      </w:r>
      <w:r w:rsidRPr="009263DE">
        <w:rPr>
          <w:rFonts w:ascii="Arial" w:eastAsia="Times New Roman" w:hAnsi="Arial" w:cs="Arial"/>
          <w:spacing w:val="6"/>
          <w:lang w:val="fr-FR"/>
        </w:rPr>
        <w:t xml:space="preserve"> </w:t>
      </w:r>
      <w:r w:rsidRPr="009263DE">
        <w:rPr>
          <w:rFonts w:ascii="Arial" w:eastAsia="Times New Roman" w:hAnsi="Arial" w:cs="Arial"/>
          <w:lang w:val="fr-FR"/>
        </w:rPr>
        <w:t>communauté</w:t>
      </w:r>
      <w:r w:rsidRPr="009263DE">
        <w:rPr>
          <w:rFonts w:ascii="Arial" w:eastAsia="Times New Roman" w:hAnsi="Arial" w:cs="Arial"/>
          <w:spacing w:val="32"/>
          <w:lang w:val="fr-FR"/>
        </w:rPr>
        <w:t xml:space="preserve"> </w:t>
      </w:r>
      <w:r w:rsidRPr="009263DE">
        <w:rPr>
          <w:rFonts w:ascii="Arial" w:eastAsia="Times New Roman" w:hAnsi="Arial" w:cs="Arial"/>
          <w:lang w:val="fr-FR"/>
        </w:rPr>
        <w:t>de communes dans</w:t>
      </w:r>
      <w:r w:rsidRPr="009263DE">
        <w:rPr>
          <w:rFonts w:ascii="Arial" w:eastAsia="Times New Roman" w:hAnsi="Arial" w:cs="Arial"/>
          <w:spacing w:val="19"/>
          <w:lang w:val="fr-FR"/>
        </w:rPr>
        <w:t xml:space="preserve"> </w:t>
      </w:r>
      <w:r w:rsidRPr="009263DE">
        <w:rPr>
          <w:rFonts w:ascii="Arial" w:eastAsia="Times New Roman" w:hAnsi="Arial" w:cs="Arial"/>
          <w:lang w:val="fr-FR"/>
        </w:rPr>
        <w:t>le</w:t>
      </w:r>
      <w:r w:rsidRPr="009263DE">
        <w:rPr>
          <w:rFonts w:ascii="Arial" w:eastAsia="Times New Roman" w:hAnsi="Arial" w:cs="Arial"/>
          <w:spacing w:val="21"/>
          <w:lang w:val="fr-FR"/>
        </w:rPr>
        <w:t xml:space="preserve"> </w:t>
      </w:r>
      <w:r w:rsidRPr="009263DE">
        <w:rPr>
          <w:rFonts w:ascii="Arial" w:eastAsia="Times New Roman" w:hAnsi="Arial" w:cs="Arial"/>
          <w:lang w:val="fr-FR"/>
        </w:rPr>
        <w:t>cadre</w:t>
      </w:r>
      <w:r w:rsidRPr="009263DE">
        <w:rPr>
          <w:rFonts w:ascii="Arial" w:eastAsia="Times New Roman" w:hAnsi="Arial" w:cs="Arial"/>
          <w:spacing w:val="36"/>
          <w:lang w:val="fr-FR"/>
        </w:rPr>
        <w:t xml:space="preserve"> </w:t>
      </w:r>
      <w:r w:rsidRPr="009263DE">
        <w:rPr>
          <w:rFonts w:ascii="Arial" w:eastAsia="Times New Roman" w:hAnsi="Arial" w:cs="Arial"/>
          <w:lang w:val="fr-FR"/>
        </w:rPr>
        <w:t>de</w:t>
      </w:r>
      <w:r w:rsidRPr="009263DE">
        <w:rPr>
          <w:rFonts w:ascii="Arial" w:eastAsia="Times New Roman" w:hAnsi="Arial" w:cs="Arial"/>
          <w:spacing w:val="15"/>
          <w:lang w:val="fr-FR"/>
        </w:rPr>
        <w:t xml:space="preserve"> </w:t>
      </w:r>
      <w:r w:rsidRPr="009263DE">
        <w:rPr>
          <w:rFonts w:ascii="Arial" w:eastAsia="Times New Roman" w:hAnsi="Arial" w:cs="Arial"/>
          <w:lang w:val="fr-FR"/>
        </w:rPr>
        <w:t>la</w:t>
      </w:r>
      <w:r w:rsidRPr="009263DE">
        <w:rPr>
          <w:rFonts w:ascii="Arial" w:eastAsia="Times New Roman" w:hAnsi="Arial" w:cs="Arial"/>
          <w:spacing w:val="15"/>
          <w:lang w:val="fr-FR"/>
        </w:rPr>
        <w:t xml:space="preserve"> </w:t>
      </w:r>
      <w:r w:rsidRPr="009263DE">
        <w:rPr>
          <w:rFonts w:ascii="Arial" w:eastAsia="Times New Roman" w:hAnsi="Arial" w:cs="Arial"/>
          <w:lang w:val="fr-FR"/>
        </w:rPr>
        <w:t>procédure</w:t>
      </w:r>
      <w:r w:rsidRPr="009263DE">
        <w:rPr>
          <w:rFonts w:ascii="Arial" w:eastAsia="Times New Roman" w:hAnsi="Arial" w:cs="Arial"/>
          <w:spacing w:val="53"/>
          <w:lang w:val="fr-FR"/>
        </w:rPr>
        <w:t xml:space="preserve"> </w:t>
      </w:r>
      <w:r w:rsidRPr="009263DE">
        <w:rPr>
          <w:rFonts w:ascii="Arial" w:eastAsia="Times New Roman" w:hAnsi="Arial" w:cs="Arial"/>
          <w:lang w:val="fr-FR"/>
        </w:rPr>
        <w:t>de</w:t>
      </w:r>
      <w:r w:rsidRPr="009263DE">
        <w:rPr>
          <w:rFonts w:ascii="Arial" w:eastAsia="Times New Roman" w:hAnsi="Arial" w:cs="Arial"/>
          <w:spacing w:val="20"/>
          <w:lang w:val="fr-FR"/>
        </w:rPr>
        <w:t xml:space="preserve"> </w:t>
      </w:r>
      <w:r w:rsidRPr="009263DE">
        <w:rPr>
          <w:rFonts w:ascii="Arial" w:eastAsia="Times New Roman" w:hAnsi="Arial" w:cs="Arial"/>
          <w:lang w:val="fr-FR"/>
        </w:rPr>
        <w:t>redressement judiciaire</w:t>
      </w:r>
      <w:r w:rsidRPr="009263DE">
        <w:rPr>
          <w:rFonts w:ascii="Arial" w:eastAsia="Times New Roman" w:hAnsi="Arial" w:cs="Arial"/>
          <w:spacing w:val="33"/>
          <w:lang w:val="fr-FR"/>
        </w:rPr>
        <w:t xml:space="preserve"> </w:t>
      </w:r>
      <w:r w:rsidRPr="009263DE">
        <w:rPr>
          <w:rFonts w:ascii="Arial" w:eastAsia="Times New Roman" w:hAnsi="Arial" w:cs="Arial"/>
          <w:lang w:val="fr-FR"/>
        </w:rPr>
        <w:t>le</w:t>
      </w:r>
      <w:r w:rsidRPr="009263DE">
        <w:rPr>
          <w:rFonts w:ascii="Arial" w:eastAsia="Times New Roman" w:hAnsi="Arial" w:cs="Arial"/>
          <w:spacing w:val="24"/>
          <w:lang w:val="fr-FR"/>
        </w:rPr>
        <w:t xml:space="preserve"> </w:t>
      </w:r>
      <w:r w:rsidRPr="009263DE">
        <w:rPr>
          <w:rFonts w:ascii="Arial" w:eastAsia="Times New Roman" w:hAnsi="Arial" w:cs="Arial"/>
          <w:lang w:val="fr-FR"/>
        </w:rPr>
        <w:t>16</w:t>
      </w:r>
      <w:r w:rsidRPr="009263DE">
        <w:rPr>
          <w:rFonts w:ascii="Arial" w:eastAsia="Times New Roman" w:hAnsi="Arial" w:cs="Arial"/>
          <w:spacing w:val="22"/>
          <w:lang w:val="fr-FR"/>
        </w:rPr>
        <w:t xml:space="preserve"> </w:t>
      </w:r>
      <w:r w:rsidRPr="009263DE">
        <w:rPr>
          <w:rFonts w:ascii="Arial" w:eastAsia="Times New Roman" w:hAnsi="Arial" w:cs="Arial"/>
          <w:lang w:val="fr-FR"/>
        </w:rPr>
        <w:t>octobre</w:t>
      </w:r>
      <w:r w:rsidRPr="009263DE">
        <w:rPr>
          <w:rFonts w:ascii="Arial" w:eastAsia="Times New Roman" w:hAnsi="Arial" w:cs="Arial"/>
          <w:spacing w:val="32"/>
          <w:lang w:val="fr-FR"/>
        </w:rPr>
        <w:t xml:space="preserve"> </w:t>
      </w:r>
      <w:r w:rsidRPr="009263DE">
        <w:rPr>
          <w:rFonts w:ascii="Arial" w:eastAsia="Times New Roman" w:hAnsi="Arial" w:cs="Arial"/>
          <w:lang w:val="fr-FR"/>
        </w:rPr>
        <w:t>2007</w:t>
      </w:r>
      <w:r w:rsidR="000F59B8">
        <w:rPr>
          <w:rFonts w:ascii="Arial" w:eastAsia="Times New Roman" w:hAnsi="Arial" w:cs="Arial"/>
          <w:lang w:val="fr-FR"/>
        </w:rPr>
        <w:t> </w:t>
      </w:r>
      <w:r w:rsidRPr="009263DE">
        <w:rPr>
          <w:rFonts w:ascii="Arial" w:eastAsia="Times New Roman" w:hAnsi="Arial" w:cs="Arial"/>
          <w:lang w:val="fr-FR"/>
        </w:rPr>
        <w:t>;</w:t>
      </w:r>
      <w:r w:rsidRPr="009263DE">
        <w:rPr>
          <w:rFonts w:ascii="Arial" w:eastAsia="Times New Roman" w:hAnsi="Arial" w:cs="Arial"/>
          <w:spacing w:val="21"/>
          <w:lang w:val="fr-FR"/>
        </w:rPr>
        <w:t xml:space="preserve"> </w:t>
      </w:r>
      <w:r w:rsidRPr="009263DE">
        <w:rPr>
          <w:rFonts w:ascii="Arial" w:eastAsia="Times New Roman" w:hAnsi="Arial" w:cs="Arial"/>
          <w:lang w:val="fr-FR"/>
        </w:rPr>
        <w:t>qu'il est</w:t>
      </w:r>
      <w:r w:rsidRPr="009263DE">
        <w:rPr>
          <w:rFonts w:ascii="Arial" w:eastAsia="Times New Roman" w:hAnsi="Arial" w:cs="Arial"/>
          <w:spacing w:val="55"/>
          <w:lang w:val="fr-FR"/>
        </w:rPr>
        <w:t xml:space="preserve"> </w:t>
      </w:r>
      <w:r w:rsidRPr="009263DE">
        <w:rPr>
          <w:rFonts w:ascii="Arial" w:eastAsia="Times New Roman" w:hAnsi="Arial" w:cs="Arial"/>
          <w:lang w:val="fr-FR"/>
        </w:rPr>
        <w:t>toutefois dans</w:t>
      </w:r>
      <w:r w:rsidRPr="009263DE">
        <w:rPr>
          <w:rFonts w:ascii="Arial" w:eastAsia="Times New Roman" w:hAnsi="Arial" w:cs="Arial"/>
          <w:spacing w:val="55"/>
          <w:lang w:val="fr-FR"/>
        </w:rPr>
        <w:t xml:space="preserve"> </w:t>
      </w:r>
      <w:r w:rsidRPr="009263DE">
        <w:rPr>
          <w:rFonts w:ascii="Arial" w:eastAsia="Times New Roman" w:hAnsi="Arial" w:cs="Arial"/>
          <w:lang w:val="fr-FR"/>
        </w:rPr>
        <w:t>l'impossibilité</w:t>
      </w:r>
      <w:r w:rsidRPr="009263DE">
        <w:rPr>
          <w:rFonts w:ascii="Arial" w:eastAsia="Times New Roman" w:hAnsi="Arial" w:cs="Arial"/>
          <w:spacing w:val="40"/>
          <w:lang w:val="fr-FR"/>
        </w:rPr>
        <w:t xml:space="preserve"> </w:t>
      </w:r>
      <w:r w:rsidRPr="009263DE">
        <w:rPr>
          <w:rFonts w:ascii="Arial" w:eastAsia="Times New Roman" w:hAnsi="Arial" w:cs="Arial"/>
          <w:lang w:val="fr-FR"/>
        </w:rPr>
        <w:t>d'en justifier car</w:t>
      </w:r>
      <w:r w:rsidRPr="009263DE">
        <w:rPr>
          <w:rFonts w:ascii="Arial" w:eastAsia="Times New Roman" w:hAnsi="Arial" w:cs="Arial"/>
          <w:spacing w:val="44"/>
          <w:lang w:val="fr-FR"/>
        </w:rPr>
        <w:t xml:space="preserve"> </w:t>
      </w:r>
      <w:r w:rsidRPr="009263DE">
        <w:rPr>
          <w:rFonts w:ascii="Arial" w:eastAsia="Times New Roman" w:hAnsi="Arial" w:cs="Arial"/>
          <w:lang w:val="fr-FR"/>
        </w:rPr>
        <w:t>la</w:t>
      </w:r>
      <w:r w:rsidRPr="009263DE">
        <w:rPr>
          <w:rFonts w:ascii="Arial" w:eastAsia="Times New Roman" w:hAnsi="Arial" w:cs="Arial"/>
          <w:spacing w:val="51"/>
          <w:lang w:val="fr-FR"/>
        </w:rPr>
        <w:t xml:space="preserve"> </w:t>
      </w:r>
      <w:r w:rsidRPr="009263DE">
        <w:rPr>
          <w:rFonts w:ascii="Arial" w:eastAsia="Times New Roman" w:hAnsi="Arial" w:cs="Arial"/>
          <w:lang w:val="fr-FR"/>
        </w:rPr>
        <w:t>preuve</w:t>
      </w:r>
      <w:r w:rsidRPr="009263DE">
        <w:rPr>
          <w:rFonts w:ascii="Arial" w:eastAsia="Times New Roman" w:hAnsi="Arial" w:cs="Arial"/>
          <w:spacing w:val="57"/>
          <w:lang w:val="fr-FR"/>
        </w:rPr>
        <w:t xml:space="preserve"> </w:t>
      </w:r>
      <w:r w:rsidRPr="009263DE">
        <w:rPr>
          <w:rFonts w:ascii="Arial" w:eastAsia="Times New Roman" w:hAnsi="Arial" w:cs="Arial"/>
          <w:lang w:val="fr-FR"/>
        </w:rPr>
        <w:t>de</w:t>
      </w:r>
      <w:r w:rsidRPr="009263DE">
        <w:rPr>
          <w:rFonts w:ascii="Arial" w:eastAsia="Times New Roman" w:hAnsi="Arial" w:cs="Arial"/>
          <w:spacing w:val="44"/>
          <w:lang w:val="fr-FR"/>
        </w:rPr>
        <w:t xml:space="preserve"> </w:t>
      </w:r>
      <w:r w:rsidRPr="009263DE">
        <w:rPr>
          <w:rFonts w:ascii="Arial" w:eastAsia="Times New Roman" w:hAnsi="Arial" w:cs="Arial"/>
          <w:lang w:val="fr-FR"/>
        </w:rPr>
        <w:t>la</w:t>
      </w:r>
      <w:r w:rsidRPr="009263DE">
        <w:rPr>
          <w:rFonts w:ascii="Arial" w:eastAsia="Times New Roman" w:hAnsi="Arial" w:cs="Arial"/>
          <w:spacing w:val="42"/>
          <w:lang w:val="fr-FR"/>
        </w:rPr>
        <w:t xml:space="preserve"> </w:t>
      </w:r>
      <w:r w:rsidRPr="009263DE">
        <w:rPr>
          <w:rFonts w:ascii="Arial" w:eastAsia="Times New Roman" w:hAnsi="Arial" w:cs="Arial"/>
          <w:lang w:val="fr-FR"/>
        </w:rPr>
        <w:t>déclaration des</w:t>
      </w:r>
      <w:r w:rsidRPr="009263DE">
        <w:rPr>
          <w:rFonts w:ascii="Arial" w:eastAsia="Times New Roman" w:hAnsi="Arial" w:cs="Arial"/>
          <w:spacing w:val="56"/>
          <w:lang w:val="fr-FR"/>
        </w:rPr>
        <w:t xml:space="preserve"> </w:t>
      </w:r>
      <w:r w:rsidRPr="009263DE">
        <w:rPr>
          <w:rFonts w:ascii="Arial" w:eastAsia="Times New Roman" w:hAnsi="Arial" w:cs="Arial"/>
          <w:lang w:val="fr-FR"/>
        </w:rPr>
        <w:t>créances aurait</w:t>
      </w:r>
      <w:r w:rsidRPr="009263DE">
        <w:rPr>
          <w:rFonts w:ascii="Arial" w:eastAsia="Times New Roman" w:hAnsi="Arial" w:cs="Arial"/>
          <w:spacing w:val="33"/>
          <w:lang w:val="fr-FR"/>
        </w:rPr>
        <w:t xml:space="preserve"> </w:t>
      </w:r>
      <w:r w:rsidRPr="009263DE">
        <w:rPr>
          <w:rFonts w:ascii="Arial" w:eastAsia="Times New Roman" w:hAnsi="Arial" w:cs="Arial"/>
          <w:lang w:val="fr-FR"/>
        </w:rPr>
        <w:t>été</w:t>
      </w:r>
      <w:r w:rsidRPr="009263DE">
        <w:rPr>
          <w:rFonts w:ascii="Arial" w:eastAsia="Times New Roman" w:hAnsi="Arial" w:cs="Arial"/>
          <w:spacing w:val="13"/>
          <w:lang w:val="fr-FR"/>
        </w:rPr>
        <w:t xml:space="preserve"> </w:t>
      </w:r>
      <w:r w:rsidRPr="009263DE">
        <w:rPr>
          <w:rFonts w:ascii="Arial" w:eastAsia="Times New Roman" w:hAnsi="Arial" w:cs="Arial"/>
          <w:lang w:val="fr-FR"/>
        </w:rPr>
        <w:t>égarée</w:t>
      </w:r>
      <w:r w:rsidRPr="009263DE">
        <w:rPr>
          <w:rFonts w:ascii="Arial" w:eastAsia="Times New Roman" w:hAnsi="Arial" w:cs="Arial"/>
          <w:spacing w:val="28"/>
          <w:lang w:val="fr-FR"/>
        </w:rPr>
        <w:t xml:space="preserve"> </w:t>
      </w:r>
      <w:r w:rsidRPr="009263DE">
        <w:rPr>
          <w:rFonts w:ascii="Arial" w:eastAsia="Times New Roman" w:hAnsi="Arial" w:cs="Arial"/>
          <w:lang w:val="fr-FR"/>
        </w:rPr>
        <w:t>lors</w:t>
      </w:r>
      <w:r w:rsidRPr="009263DE">
        <w:rPr>
          <w:rFonts w:ascii="Arial" w:eastAsia="Times New Roman" w:hAnsi="Arial" w:cs="Arial"/>
          <w:spacing w:val="24"/>
          <w:lang w:val="fr-FR"/>
        </w:rPr>
        <w:t xml:space="preserve"> </w:t>
      </w:r>
      <w:r w:rsidRPr="009263DE">
        <w:rPr>
          <w:rFonts w:ascii="Arial" w:eastAsia="Times New Roman" w:hAnsi="Arial" w:cs="Arial"/>
          <w:lang w:val="fr-FR"/>
        </w:rPr>
        <w:t>du</w:t>
      </w:r>
      <w:r w:rsidRPr="009263DE">
        <w:rPr>
          <w:rFonts w:ascii="Arial" w:eastAsia="Times New Roman" w:hAnsi="Arial" w:cs="Arial"/>
          <w:spacing w:val="19"/>
          <w:lang w:val="fr-FR"/>
        </w:rPr>
        <w:t xml:space="preserve"> </w:t>
      </w:r>
      <w:r w:rsidRPr="009263DE">
        <w:rPr>
          <w:rFonts w:ascii="Arial" w:eastAsia="Times New Roman" w:hAnsi="Arial" w:cs="Arial"/>
          <w:lang w:val="fr-FR"/>
        </w:rPr>
        <w:t>déménagement</w:t>
      </w:r>
      <w:r w:rsidRPr="009263DE">
        <w:rPr>
          <w:rFonts w:ascii="Arial" w:eastAsia="Times New Roman" w:hAnsi="Arial" w:cs="Arial"/>
          <w:spacing w:val="57"/>
          <w:lang w:val="fr-FR"/>
        </w:rPr>
        <w:t xml:space="preserve"> </w:t>
      </w:r>
      <w:r w:rsidRPr="009263DE">
        <w:rPr>
          <w:rFonts w:ascii="Arial" w:eastAsia="Times New Roman" w:hAnsi="Arial" w:cs="Arial"/>
          <w:lang w:val="fr-FR"/>
        </w:rPr>
        <w:t>du</w:t>
      </w:r>
      <w:r w:rsidRPr="009263DE">
        <w:rPr>
          <w:rFonts w:ascii="Arial" w:eastAsia="Times New Roman" w:hAnsi="Arial" w:cs="Arial"/>
          <w:spacing w:val="20"/>
          <w:lang w:val="fr-FR"/>
        </w:rPr>
        <w:t xml:space="preserve"> </w:t>
      </w:r>
      <w:r w:rsidRPr="009263DE">
        <w:rPr>
          <w:rFonts w:ascii="Arial" w:eastAsia="Times New Roman" w:hAnsi="Arial" w:cs="Arial"/>
          <w:lang w:val="fr-FR"/>
        </w:rPr>
        <w:t>poste</w:t>
      </w:r>
      <w:r w:rsidRPr="009263DE">
        <w:rPr>
          <w:rFonts w:ascii="Arial" w:eastAsia="Times New Roman" w:hAnsi="Arial" w:cs="Arial"/>
          <w:spacing w:val="14"/>
          <w:lang w:val="fr-FR"/>
        </w:rPr>
        <w:t xml:space="preserve"> </w:t>
      </w:r>
      <w:r w:rsidRPr="009263DE">
        <w:rPr>
          <w:rFonts w:ascii="Arial" w:eastAsia="Times New Roman" w:hAnsi="Arial" w:cs="Arial"/>
          <w:lang w:val="fr-FR"/>
        </w:rPr>
        <w:t>comptable</w:t>
      </w:r>
      <w:r w:rsidRPr="009263DE">
        <w:rPr>
          <w:rFonts w:ascii="Arial" w:eastAsia="Times New Roman" w:hAnsi="Arial" w:cs="Arial"/>
          <w:spacing w:val="38"/>
          <w:lang w:val="fr-FR"/>
        </w:rPr>
        <w:t xml:space="preserve"> </w:t>
      </w:r>
      <w:r w:rsidRPr="009263DE">
        <w:rPr>
          <w:rFonts w:ascii="Arial" w:eastAsia="Times New Roman" w:hAnsi="Arial" w:cs="Arial"/>
          <w:lang w:val="fr-FR"/>
        </w:rPr>
        <w:t>en</w:t>
      </w:r>
      <w:r w:rsidRPr="009263DE">
        <w:rPr>
          <w:rFonts w:ascii="Arial" w:eastAsia="Times New Roman" w:hAnsi="Arial" w:cs="Arial"/>
          <w:spacing w:val="16"/>
          <w:lang w:val="fr-FR"/>
        </w:rPr>
        <w:t xml:space="preserve"> </w:t>
      </w:r>
      <w:r w:rsidRPr="009263DE">
        <w:rPr>
          <w:rFonts w:ascii="Arial" w:eastAsia="Times New Roman" w:hAnsi="Arial" w:cs="Arial"/>
          <w:lang w:val="fr-FR"/>
        </w:rPr>
        <w:t>novembre</w:t>
      </w:r>
      <w:r w:rsidRPr="009263DE">
        <w:rPr>
          <w:rFonts w:ascii="Arial" w:eastAsia="Times New Roman" w:hAnsi="Arial" w:cs="Arial"/>
          <w:spacing w:val="39"/>
          <w:lang w:val="fr-FR"/>
        </w:rPr>
        <w:t xml:space="preserve"> </w:t>
      </w:r>
      <w:r w:rsidRPr="009263DE">
        <w:rPr>
          <w:rFonts w:ascii="Arial" w:eastAsia="Times New Roman" w:hAnsi="Arial" w:cs="Arial"/>
          <w:lang w:val="fr-FR"/>
        </w:rPr>
        <w:t>2012</w:t>
      </w:r>
      <w:r w:rsidR="000F59B8">
        <w:rPr>
          <w:rFonts w:ascii="Arial" w:eastAsia="Times New Roman" w:hAnsi="Arial" w:cs="Arial"/>
          <w:spacing w:val="22"/>
          <w:lang w:val="fr-FR"/>
        </w:rPr>
        <w:t> </w:t>
      </w:r>
      <w:r w:rsidRPr="009263DE">
        <w:rPr>
          <w:rFonts w:ascii="Arial" w:eastAsia="Times New Roman" w:hAnsi="Arial" w:cs="Arial"/>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8E7C0B"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w:t>
      </w:r>
      <w:r w:rsidR="000B5707" w:rsidRPr="009263DE">
        <w:rPr>
          <w:rFonts w:ascii="Arial" w:eastAsia="Times New Roman" w:hAnsi="Arial" w:cs="Arial"/>
          <w:lang w:val="fr-FR"/>
        </w:rPr>
        <w:t>tendu qu'en l'absence de cette preuve, il y a lieu de considérer que, faute d'avoir été déclarées en temps utile, les créances sur EPS sont manifestement devenues irrécouvrables au plus tard au 1</w:t>
      </w:r>
      <w:r w:rsidR="000B5707" w:rsidRPr="009263DE">
        <w:rPr>
          <w:rFonts w:ascii="Arial" w:eastAsia="Times New Roman" w:hAnsi="Arial" w:cs="Arial"/>
          <w:vertAlign w:val="superscript"/>
          <w:lang w:val="fr-FR"/>
        </w:rPr>
        <w:t>er</w:t>
      </w:r>
      <w:r w:rsidR="000B5707" w:rsidRPr="009263DE">
        <w:rPr>
          <w:rFonts w:ascii="Arial" w:eastAsia="Times New Roman" w:hAnsi="Arial" w:cs="Arial"/>
          <w:lang w:val="fr-FR"/>
        </w:rPr>
        <w:t xml:space="preserve"> février 2008</w:t>
      </w:r>
      <w:r w:rsidR="000F59B8">
        <w:rPr>
          <w:rFonts w:ascii="Arial" w:eastAsia="Times New Roman" w:hAnsi="Arial" w:cs="Arial"/>
          <w:lang w:val="fr-FR"/>
        </w:rPr>
        <w:t> </w:t>
      </w:r>
      <w:r w:rsidR="000B5707" w:rsidRPr="009263DE">
        <w:rPr>
          <w:rFonts w:ascii="Arial" w:eastAsia="Times New Roman" w:hAnsi="Arial" w:cs="Arial"/>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8E7C0B" w:rsidP="00C53C5F">
      <w:pPr>
        <w:spacing w:after="0" w:line="240" w:lineRule="auto"/>
        <w:ind w:right="-23" w:hanging="23"/>
        <w:jc w:val="both"/>
        <w:rPr>
          <w:rFonts w:ascii="Arial" w:eastAsia="Times New Roman" w:hAnsi="Arial" w:cs="Arial"/>
          <w:w w:val="111"/>
          <w:lang w:val="fr-FR"/>
        </w:rPr>
      </w:pPr>
      <w:r w:rsidRPr="009263DE">
        <w:rPr>
          <w:rFonts w:ascii="Arial" w:eastAsia="Times New Roman" w:hAnsi="Arial" w:cs="Arial"/>
          <w:lang w:val="fr-FR"/>
        </w:rPr>
        <w:t xml:space="preserve">Attendu </w:t>
      </w:r>
      <w:r w:rsidR="000B5707" w:rsidRPr="009263DE">
        <w:rPr>
          <w:rFonts w:ascii="Arial" w:eastAsia="Times New Roman" w:hAnsi="Arial" w:cs="Arial"/>
          <w:lang w:val="fr-FR"/>
        </w:rPr>
        <w:t>que</w:t>
      </w:r>
      <w:r w:rsidR="000B5707" w:rsidRPr="009263DE">
        <w:rPr>
          <w:rFonts w:ascii="Arial" w:eastAsia="Times New Roman" w:hAnsi="Arial" w:cs="Arial"/>
          <w:spacing w:val="41"/>
          <w:lang w:val="fr-FR"/>
        </w:rPr>
        <w:t xml:space="preserve"> </w:t>
      </w:r>
      <w:r w:rsidR="008058FE">
        <w:rPr>
          <w:rFonts w:ascii="Arial" w:eastAsia="Times New Roman" w:hAnsi="Arial" w:cs="Arial"/>
          <w:lang w:val="fr-FR"/>
        </w:rPr>
        <w:t>M. X</w:t>
      </w:r>
      <w:r w:rsidR="000B5707" w:rsidRPr="009263DE">
        <w:rPr>
          <w:rFonts w:ascii="Arial" w:eastAsia="Times New Roman" w:hAnsi="Arial" w:cs="Arial"/>
          <w:spacing w:val="54"/>
          <w:lang w:val="fr-FR"/>
        </w:rPr>
        <w:t xml:space="preserve"> </w:t>
      </w:r>
      <w:r w:rsidR="000B5707" w:rsidRPr="009263DE">
        <w:rPr>
          <w:rFonts w:ascii="Arial" w:eastAsia="Times New Roman" w:hAnsi="Arial" w:cs="Arial"/>
          <w:lang w:val="fr-FR"/>
        </w:rPr>
        <w:t>a</w:t>
      </w:r>
      <w:r w:rsidR="000B5707" w:rsidRPr="009263DE">
        <w:rPr>
          <w:rFonts w:ascii="Arial" w:eastAsia="Times New Roman" w:hAnsi="Arial" w:cs="Arial"/>
          <w:spacing w:val="35"/>
          <w:lang w:val="fr-FR"/>
        </w:rPr>
        <w:t xml:space="preserve"> </w:t>
      </w:r>
      <w:r w:rsidR="000B5707" w:rsidRPr="009263DE">
        <w:rPr>
          <w:rFonts w:ascii="Arial" w:eastAsia="Times New Roman" w:hAnsi="Arial" w:cs="Arial"/>
          <w:lang w:val="fr-FR"/>
        </w:rPr>
        <w:t>été</w:t>
      </w:r>
      <w:r w:rsidR="000B5707" w:rsidRPr="009263DE">
        <w:rPr>
          <w:rFonts w:ascii="Arial" w:eastAsia="Times New Roman" w:hAnsi="Arial" w:cs="Arial"/>
          <w:spacing w:val="36"/>
          <w:lang w:val="fr-FR"/>
        </w:rPr>
        <w:t xml:space="preserve"> </w:t>
      </w:r>
      <w:r w:rsidR="000B5707" w:rsidRPr="009263DE">
        <w:rPr>
          <w:rFonts w:ascii="Arial" w:eastAsia="Times New Roman" w:hAnsi="Arial" w:cs="Arial"/>
          <w:lang w:val="fr-FR"/>
        </w:rPr>
        <w:t>déchargé</w:t>
      </w:r>
      <w:r w:rsidR="000B5707" w:rsidRPr="009263DE">
        <w:rPr>
          <w:rFonts w:ascii="Arial" w:eastAsia="Times New Roman" w:hAnsi="Arial" w:cs="Arial"/>
          <w:spacing w:val="46"/>
          <w:lang w:val="fr-FR"/>
        </w:rPr>
        <w:t xml:space="preserve"> </w:t>
      </w:r>
      <w:r w:rsidR="000B5707" w:rsidRPr="009263DE">
        <w:rPr>
          <w:rFonts w:ascii="Arial" w:eastAsia="Times New Roman" w:hAnsi="Arial" w:cs="Arial"/>
          <w:lang w:val="fr-FR"/>
        </w:rPr>
        <w:t>de</w:t>
      </w:r>
      <w:r w:rsidR="000B5707" w:rsidRPr="009263DE">
        <w:rPr>
          <w:rFonts w:ascii="Arial" w:eastAsia="Times New Roman" w:hAnsi="Arial" w:cs="Arial"/>
          <w:spacing w:val="39"/>
          <w:lang w:val="fr-FR"/>
        </w:rPr>
        <w:t xml:space="preserve"> </w:t>
      </w:r>
      <w:r w:rsidR="000B5707" w:rsidRPr="009263DE">
        <w:rPr>
          <w:rFonts w:ascii="Arial" w:eastAsia="Times New Roman" w:hAnsi="Arial" w:cs="Arial"/>
          <w:lang w:val="fr-FR"/>
        </w:rPr>
        <w:t>sa</w:t>
      </w:r>
      <w:r w:rsidR="000B5707" w:rsidRPr="009263DE">
        <w:rPr>
          <w:rFonts w:ascii="Arial" w:eastAsia="Times New Roman" w:hAnsi="Arial" w:cs="Arial"/>
          <w:spacing w:val="37"/>
          <w:lang w:val="fr-FR"/>
        </w:rPr>
        <w:t xml:space="preserve"> </w:t>
      </w:r>
      <w:r w:rsidR="000B5707" w:rsidRPr="009263DE">
        <w:rPr>
          <w:rFonts w:ascii="Arial" w:eastAsia="Times New Roman" w:hAnsi="Arial" w:cs="Arial"/>
          <w:lang w:val="fr-FR"/>
        </w:rPr>
        <w:t>gestion</w:t>
      </w:r>
      <w:r w:rsidR="000B5707" w:rsidRPr="009263DE">
        <w:rPr>
          <w:rFonts w:ascii="Arial" w:eastAsia="Times New Roman" w:hAnsi="Arial" w:cs="Arial"/>
          <w:spacing w:val="56"/>
          <w:lang w:val="fr-FR"/>
        </w:rPr>
        <w:t xml:space="preserve"> </w:t>
      </w:r>
      <w:r w:rsidR="000B5707" w:rsidRPr="009263DE">
        <w:rPr>
          <w:rFonts w:ascii="Arial" w:eastAsia="Times New Roman" w:hAnsi="Arial" w:cs="Arial"/>
          <w:lang w:val="fr-FR"/>
        </w:rPr>
        <w:t>au</w:t>
      </w:r>
      <w:r w:rsidR="000B5707" w:rsidRPr="009263DE">
        <w:rPr>
          <w:rFonts w:ascii="Arial" w:eastAsia="Times New Roman" w:hAnsi="Arial" w:cs="Arial"/>
          <w:spacing w:val="27"/>
          <w:lang w:val="fr-FR"/>
        </w:rPr>
        <w:t xml:space="preserve"> </w:t>
      </w:r>
      <w:r w:rsidR="000B5707" w:rsidRPr="009263DE">
        <w:rPr>
          <w:rFonts w:ascii="Arial" w:eastAsia="Times New Roman" w:hAnsi="Arial" w:cs="Arial"/>
          <w:lang w:val="fr-FR"/>
        </w:rPr>
        <w:t>titre</w:t>
      </w:r>
      <w:r w:rsidR="000B5707" w:rsidRPr="009263DE">
        <w:rPr>
          <w:rFonts w:ascii="Arial" w:eastAsia="Times New Roman" w:hAnsi="Arial" w:cs="Arial"/>
          <w:spacing w:val="43"/>
          <w:lang w:val="fr-FR"/>
        </w:rPr>
        <w:t xml:space="preserve"> </w:t>
      </w:r>
      <w:r w:rsidR="000B5707" w:rsidRPr="009263DE">
        <w:rPr>
          <w:rFonts w:ascii="Arial" w:eastAsia="Times New Roman" w:hAnsi="Arial" w:cs="Arial"/>
          <w:lang w:val="fr-FR"/>
        </w:rPr>
        <w:t>de</w:t>
      </w:r>
      <w:r w:rsidR="000B5707" w:rsidRPr="009263DE">
        <w:rPr>
          <w:rFonts w:ascii="Arial" w:eastAsia="Times New Roman" w:hAnsi="Arial" w:cs="Arial"/>
          <w:spacing w:val="35"/>
          <w:lang w:val="fr-FR"/>
        </w:rPr>
        <w:t xml:space="preserve"> </w:t>
      </w:r>
      <w:r w:rsidR="000B5707" w:rsidRPr="009263DE">
        <w:rPr>
          <w:rFonts w:ascii="Arial" w:eastAsia="Times New Roman" w:hAnsi="Arial" w:cs="Arial"/>
          <w:lang w:val="fr-FR"/>
        </w:rPr>
        <w:t>la</w:t>
      </w:r>
      <w:r w:rsidR="000B5707" w:rsidRPr="009263DE">
        <w:rPr>
          <w:rFonts w:ascii="Arial" w:eastAsia="Times New Roman" w:hAnsi="Arial" w:cs="Arial"/>
          <w:spacing w:val="35"/>
          <w:lang w:val="fr-FR"/>
        </w:rPr>
        <w:t xml:space="preserve"> </w:t>
      </w:r>
      <w:r w:rsidR="000B5707" w:rsidRPr="009263DE">
        <w:rPr>
          <w:rFonts w:ascii="Arial" w:eastAsia="Times New Roman" w:hAnsi="Arial" w:cs="Arial"/>
          <w:lang w:val="fr-FR"/>
        </w:rPr>
        <w:t xml:space="preserve">communauté </w:t>
      </w:r>
      <w:r w:rsidR="000B5707" w:rsidRPr="009263DE">
        <w:rPr>
          <w:rFonts w:ascii="Arial" w:eastAsia="Times New Roman" w:hAnsi="Arial" w:cs="Arial"/>
          <w:w w:val="103"/>
          <w:lang w:val="fr-FR"/>
        </w:rPr>
        <w:t xml:space="preserve">de </w:t>
      </w:r>
      <w:r w:rsidR="000B5707" w:rsidRPr="009263DE">
        <w:rPr>
          <w:rFonts w:ascii="Arial" w:eastAsia="Times New Roman" w:hAnsi="Arial" w:cs="Arial"/>
          <w:lang w:val="fr-FR"/>
        </w:rPr>
        <w:t>communes du pays des trois rivières p</w:t>
      </w:r>
      <w:r w:rsidRPr="009263DE">
        <w:rPr>
          <w:rFonts w:ascii="Arial" w:eastAsia="Times New Roman" w:hAnsi="Arial" w:cs="Arial"/>
          <w:lang w:val="fr-FR"/>
        </w:rPr>
        <w:t>our les exercices 2007 et 2008,</w:t>
      </w:r>
      <w:r w:rsidR="00CB7A39" w:rsidRPr="009263DE">
        <w:rPr>
          <w:rFonts w:ascii="Arial" w:eastAsia="Times New Roman" w:hAnsi="Arial" w:cs="Arial"/>
          <w:lang w:val="fr-FR"/>
        </w:rPr>
        <w:t xml:space="preserve"> </w:t>
      </w:r>
      <w:r w:rsidRPr="009263DE">
        <w:rPr>
          <w:rFonts w:ascii="Arial" w:eastAsia="Times New Roman" w:hAnsi="Arial" w:cs="Arial"/>
          <w:lang w:val="fr-FR"/>
        </w:rPr>
        <w:t xml:space="preserve">par </w:t>
      </w:r>
      <w:r w:rsidRPr="009263DE">
        <w:rPr>
          <w:rFonts w:ascii="Arial" w:eastAsia="Times New Roman" w:hAnsi="Arial" w:cs="Arial"/>
          <w:w w:val="103"/>
          <w:lang w:val="fr-FR"/>
        </w:rPr>
        <w:t xml:space="preserve">ordonnance </w:t>
      </w:r>
      <w:r w:rsidR="000B5707" w:rsidRPr="009263DE">
        <w:rPr>
          <w:rFonts w:ascii="Arial" w:eastAsia="Times New Roman" w:hAnsi="Arial" w:cs="Arial"/>
          <w:lang w:val="fr-FR"/>
        </w:rPr>
        <w:t>n°</w:t>
      </w:r>
      <w:r w:rsidR="000F59B8">
        <w:rPr>
          <w:rFonts w:ascii="Arial" w:eastAsia="Times New Roman" w:hAnsi="Arial" w:cs="Arial"/>
          <w:spacing w:val="21"/>
          <w:lang w:val="fr-FR"/>
        </w:rPr>
        <w:t> </w:t>
      </w:r>
      <w:r w:rsidR="000B5707" w:rsidRPr="009263DE">
        <w:rPr>
          <w:rFonts w:ascii="Arial" w:eastAsia="Times New Roman" w:hAnsi="Arial" w:cs="Arial"/>
          <w:lang w:val="fr-FR"/>
        </w:rPr>
        <w:t>2014-003 du</w:t>
      </w:r>
      <w:r w:rsidR="000B5707" w:rsidRPr="009263DE">
        <w:rPr>
          <w:rFonts w:ascii="Arial" w:eastAsia="Times New Roman" w:hAnsi="Arial" w:cs="Arial"/>
          <w:spacing w:val="16"/>
          <w:lang w:val="fr-FR"/>
        </w:rPr>
        <w:t xml:space="preserve"> </w:t>
      </w:r>
      <w:r w:rsidR="000B5707" w:rsidRPr="009263DE">
        <w:rPr>
          <w:rFonts w:ascii="Arial" w:eastAsia="Times New Roman" w:hAnsi="Arial" w:cs="Arial"/>
          <w:lang w:val="fr-FR"/>
        </w:rPr>
        <w:t>3</w:t>
      </w:r>
      <w:r w:rsidR="000B5707" w:rsidRPr="009263DE">
        <w:rPr>
          <w:rFonts w:ascii="Arial" w:eastAsia="Times New Roman" w:hAnsi="Arial" w:cs="Arial"/>
          <w:spacing w:val="9"/>
          <w:lang w:val="fr-FR"/>
        </w:rPr>
        <w:t xml:space="preserve"> </w:t>
      </w:r>
      <w:r w:rsidR="000B5707" w:rsidRPr="009263DE">
        <w:rPr>
          <w:rFonts w:ascii="Arial" w:eastAsia="Times New Roman" w:hAnsi="Arial" w:cs="Arial"/>
          <w:lang w:val="fr-FR"/>
        </w:rPr>
        <w:t>mars</w:t>
      </w:r>
      <w:r w:rsidR="000B5707" w:rsidRPr="009263DE">
        <w:rPr>
          <w:rFonts w:ascii="Arial" w:eastAsia="Times New Roman" w:hAnsi="Arial" w:cs="Arial"/>
          <w:spacing w:val="32"/>
          <w:lang w:val="fr-FR"/>
        </w:rPr>
        <w:t xml:space="preserve"> </w:t>
      </w:r>
      <w:r w:rsidR="000B5707" w:rsidRPr="009263DE">
        <w:rPr>
          <w:rFonts w:ascii="Arial" w:eastAsia="Times New Roman" w:hAnsi="Arial" w:cs="Arial"/>
          <w:lang w:val="fr-FR"/>
        </w:rPr>
        <w:t>2014</w:t>
      </w:r>
      <w:r w:rsidR="000B5707" w:rsidRPr="009263DE">
        <w:rPr>
          <w:rFonts w:ascii="Arial" w:eastAsia="Times New Roman" w:hAnsi="Arial" w:cs="Arial"/>
          <w:spacing w:val="37"/>
          <w:lang w:val="fr-FR"/>
        </w:rPr>
        <w:t xml:space="preserve"> </w:t>
      </w:r>
      <w:r w:rsidR="000B5707" w:rsidRPr="009263DE">
        <w:rPr>
          <w:rFonts w:ascii="Arial" w:eastAsia="Times New Roman" w:hAnsi="Arial" w:cs="Arial"/>
          <w:lang w:val="fr-FR"/>
        </w:rPr>
        <w:t>du</w:t>
      </w:r>
      <w:r w:rsidR="000B5707" w:rsidRPr="009263DE">
        <w:rPr>
          <w:rFonts w:ascii="Arial" w:eastAsia="Times New Roman" w:hAnsi="Arial" w:cs="Arial"/>
          <w:spacing w:val="20"/>
          <w:lang w:val="fr-FR"/>
        </w:rPr>
        <w:t xml:space="preserve"> </w:t>
      </w:r>
      <w:r w:rsidR="000B5707" w:rsidRPr="009263DE">
        <w:rPr>
          <w:rFonts w:ascii="Arial" w:eastAsia="Times New Roman" w:hAnsi="Arial" w:cs="Arial"/>
          <w:lang w:val="fr-FR"/>
        </w:rPr>
        <w:t>président</w:t>
      </w:r>
      <w:r w:rsidR="000B5707" w:rsidRPr="009263DE">
        <w:rPr>
          <w:rFonts w:ascii="Arial" w:eastAsia="Times New Roman" w:hAnsi="Arial" w:cs="Arial"/>
          <w:spacing w:val="33"/>
          <w:lang w:val="fr-FR"/>
        </w:rPr>
        <w:t xml:space="preserve"> </w:t>
      </w:r>
      <w:r w:rsidR="000B5707" w:rsidRPr="009263DE">
        <w:rPr>
          <w:rFonts w:ascii="Arial" w:eastAsia="Times New Roman" w:hAnsi="Arial" w:cs="Arial"/>
          <w:lang w:val="fr-FR"/>
        </w:rPr>
        <w:t>de</w:t>
      </w:r>
      <w:r w:rsidR="000B5707" w:rsidRPr="009263DE">
        <w:rPr>
          <w:rFonts w:ascii="Arial" w:eastAsia="Times New Roman" w:hAnsi="Arial" w:cs="Arial"/>
          <w:spacing w:val="21"/>
          <w:lang w:val="fr-FR"/>
        </w:rPr>
        <w:t xml:space="preserve"> </w:t>
      </w:r>
      <w:r w:rsidR="000B5707" w:rsidRPr="009263DE">
        <w:rPr>
          <w:rFonts w:ascii="Arial" w:eastAsia="Times New Roman" w:hAnsi="Arial" w:cs="Arial"/>
          <w:lang w:val="fr-FR"/>
        </w:rPr>
        <w:t>la</w:t>
      </w:r>
      <w:r w:rsidR="000B5707" w:rsidRPr="009263DE">
        <w:rPr>
          <w:rFonts w:ascii="Arial" w:eastAsia="Times New Roman" w:hAnsi="Arial" w:cs="Arial"/>
          <w:spacing w:val="13"/>
          <w:lang w:val="fr-FR"/>
        </w:rPr>
        <w:t xml:space="preserve"> </w:t>
      </w:r>
      <w:r w:rsidR="000B5707" w:rsidRPr="009263DE">
        <w:rPr>
          <w:rFonts w:ascii="Arial" w:eastAsia="Times New Roman" w:hAnsi="Arial" w:cs="Arial"/>
          <w:lang w:val="fr-FR"/>
        </w:rPr>
        <w:t>CRC</w:t>
      </w:r>
      <w:r w:rsidR="000B5707" w:rsidRPr="009263DE">
        <w:rPr>
          <w:rFonts w:ascii="Arial" w:eastAsia="Times New Roman" w:hAnsi="Arial" w:cs="Arial"/>
          <w:spacing w:val="29"/>
          <w:lang w:val="fr-FR"/>
        </w:rPr>
        <w:t xml:space="preserve"> </w:t>
      </w:r>
      <w:r w:rsidR="000B5707" w:rsidRPr="009263DE">
        <w:rPr>
          <w:rFonts w:ascii="Arial" w:eastAsia="Times New Roman" w:hAnsi="Arial" w:cs="Arial"/>
          <w:lang w:val="fr-FR"/>
        </w:rPr>
        <w:t>de Nord</w:t>
      </w:r>
      <w:r w:rsidR="000F59B8">
        <w:rPr>
          <w:rFonts w:ascii="Arial" w:eastAsia="Times New Roman" w:hAnsi="Arial" w:cs="Arial"/>
          <w:lang w:val="fr-FR"/>
        </w:rPr>
        <w:t>-</w:t>
      </w:r>
      <w:r w:rsidR="000B5707" w:rsidRPr="009263DE">
        <w:rPr>
          <w:rFonts w:ascii="Arial" w:eastAsia="Times New Roman" w:hAnsi="Arial" w:cs="Arial"/>
          <w:lang w:val="fr-FR"/>
        </w:rPr>
        <w:t xml:space="preserve">Pas-de-Calais, </w:t>
      </w:r>
      <w:r w:rsidR="000B5707" w:rsidRPr="009263DE">
        <w:rPr>
          <w:rFonts w:ascii="Arial" w:eastAsia="Times New Roman" w:hAnsi="Arial" w:cs="Arial"/>
          <w:w w:val="112"/>
          <w:lang w:val="fr-FR"/>
        </w:rPr>
        <w:t>Picardie</w:t>
      </w:r>
      <w:r w:rsidR="000F59B8">
        <w:rPr>
          <w:rFonts w:ascii="Arial" w:eastAsia="Times New Roman" w:hAnsi="Arial" w:cs="Arial"/>
          <w:w w:val="112"/>
          <w:lang w:val="fr-FR"/>
        </w:rPr>
        <w:t> </w:t>
      </w:r>
      <w:r w:rsidR="000B5707" w:rsidRPr="009263DE">
        <w:rPr>
          <w:rFonts w:ascii="Arial" w:eastAsia="Times New Roman" w:hAnsi="Arial" w:cs="Arial"/>
          <w:w w:val="112"/>
          <w:lang w:val="fr-FR"/>
        </w:rPr>
        <w:t>;</w:t>
      </w:r>
      <w:r w:rsidR="000B5707" w:rsidRPr="009263DE">
        <w:rPr>
          <w:rFonts w:ascii="Arial" w:eastAsia="Times New Roman" w:hAnsi="Arial" w:cs="Arial"/>
          <w:spacing w:val="-2"/>
          <w:w w:val="112"/>
          <w:lang w:val="fr-FR"/>
        </w:rPr>
        <w:t xml:space="preserve"> </w:t>
      </w:r>
      <w:r w:rsidR="000B5707" w:rsidRPr="009263DE">
        <w:rPr>
          <w:rFonts w:ascii="Arial" w:eastAsia="Times New Roman" w:hAnsi="Arial" w:cs="Arial"/>
          <w:w w:val="112"/>
          <w:lang w:val="fr-FR"/>
        </w:rPr>
        <w:t xml:space="preserve">qu'il </w:t>
      </w:r>
      <w:r w:rsidR="000B5707" w:rsidRPr="009263DE">
        <w:rPr>
          <w:rFonts w:ascii="Arial" w:eastAsia="Times New Roman" w:hAnsi="Arial" w:cs="Arial"/>
          <w:lang w:val="fr-FR"/>
        </w:rPr>
        <w:t>n'est</w:t>
      </w:r>
      <w:r w:rsidR="000B5707" w:rsidRPr="009263DE">
        <w:rPr>
          <w:rFonts w:ascii="Arial" w:eastAsia="Times New Roman" w:hAnsi="Arial" w:cs="Arial"/>
          <w:spacing w:val="45"/>
          <w:lang w:val="fr-FR"/>
        </w:rPr>
        <w:t xml:space="preserve"> </w:t>
      </w:r>
      <w:r w:rsidR="000B5707" w:rsidRPr="009263DE">
        <w:rPr>
          <w:rFonts w:ascii="Arial" w:eastAsia="Times New Roman" w:hAnsi="Arial" w:cs="Arial"/>
          <w:lang w:val="fr-FR"/>
        </w:rPr>
        <w:t>dès</w:t>
      </w:r>
      <w:r w:rsidR="000B5707" w:rsidRPr="009263DE">
        <w:rPr>
          <w:rFonts w:ascii="Arial" w:eastAsia="Times New Roman" w:hAnsi="Arial" w:cs="Arial"/>
          <w:spacing w:val="57"/>
          <w:lang w:val="fr-FR"/>
        </w:rPr>
        <w:t xml:space="preserve"> </w:t>
      </w:r>
      <w:r w:rsidR="000B5707" w:rsidRPr="009263DE">
        <w:rPr>
          <w:rFonts w:ascii="Arial" w:eastAsia="Times New Roman" w:hAnsi="Arial" w:cs="Arial"/>
          <w:lang w:val="fr-FR"/>
        </w:rPr>
        <w:t>lors</w:t>
      </w:r>
      <w:r w:rsidR="000B5707" w:rsidRPr="009263DE">
        <w:rPr>
          <w:rFonts w:ascii="Arial" w:eastAsia="Times New Roman" w:hAnsi="Arial" w:cs="Arial"/>
          <w:spacing w:val="55"/>
          <w:lang w:val="fr-FR"/>
        </w:rPr>
        <w:t xml:space="preserve"> </w:t>
      </w:r>
      <w:r w:rsidR="000B5707" w:rsidRPr="009263DE">
        <w:rPr>
          <w:rFonts w:ascii="Arial" w:eastAsia="Times New Roman" w:hAnsi="Arial" w:cs="Arial"/>
          <w:lang w:val="fr-FR"/>
        </w:rPr>
        <w:t>plus</w:t>
      </w:r>
      <w:r w:rsidR="000B5707" w:rsidRPr="009263DE">
        <w:rPr>
          <w:rFonts w:ascii="Arial" w:eastAsia="Times New Roman" w:hAnsi="Arial" w:cs="Arial"/>
          <w:spacing w:val="57"/>
          <w:lang w:val="fr-FR"/>
        </w:rPr>
        <w:t xml:space="preserve"> </w:t>
      </w:r>
      <w:r w:rsidR="000B5707" w:rsidRPr="009263DE">
        <w:rPr>
          <w:rFonts w:ascii="Arial" w:eastAsia="Times New Roman" w:hAnsi="Arial" w:cs="Arial"/>
          <w:lang w:val="fr-FR"/>
        </w:rPr>
        <w:t>possible de</w:t>
      </w:r>
      <w:r w:rsidR="000B5707" w:rsidRPr="009263DE">
        <w:rPr>
          <w:rFonts w:ascii="Arial" w:eastAsia="Times New Roman" w:hAnsi="Arial" w:cs="Arial"/>
          <w:spacing w:val="48"/>
          <w:lang w:val="fr-FR"/>
        </w:rPr>
        <w:t xml:space="preserve"> </w:t>
      </w:r>
      <w:r w:rsidR="000B5707" w:rsidRPr="009263DE">
        <w:rPr>
          <w:rFonts w:ascii="Arial" w:eastAsia="Times New Roman" w:hAnsi="Arial" w:cs="Arial"/>
          <w:lang w:val="fr-FR"/>
        </w:rPr>
        <w:t>mettre en</w:t>
      </w:r>
      <w:r w:rsidR="000B5707" w:rsidRPr="009263DE">
        <w:rPr>
          <w:rFonts w:ascii="Arial" w:eastAsia="Times New Roman" w:hAnsi="Arial" w:cs="Arial"/>
          <w:spacing w:val="49"/>
          <w:lang w:val="fr-FR"/>
        </w:rPr>
        <w:t xml:space="preserve"> </w:t>
      </w:r>
      <w:r w:rsidR="000B5707" w:rsidRPr="009263DE">
        <w:rPr>
          <w:rFonts w:ascii="Arial" w:eastAsia="Times New Roman" w:hAnsi="Arial" w:cs="Arial"/>
          <w:lang w:val="fr-FR"/>
        </w:rPr>
        <w:t>jeu</w:t>
      </w:r>
      <w:r w:rsidR="000B5707" w:rsidRPr="009263DE">
        <w:rPr>
          <w:rFonts w:ascii="Arial" w:eastAsia="Times New Roman" w:hAnsi="Arial" w:cs="Arial"/>
          <w:spacing w:val="53"/>
          <w:lang w:val="fr-FR"/>
        </w:rPr>
        <w:t xml:space="preserve"> </w:t>
      </w:r>
      <w:r w:rsidR="000B5707" w:rsidRPr="009263DE">
        <w:rPr>
          <w:rFonts w:ascii="Arial" w:eastAsia="Times New Roman" w:hAnsi="Arial" w:cs="Arial"/>
          <w:lang w:val="fr-FR"/>
        </w:rPr>
        <w:t>sa</w:t>
      </w:r>
      <w:r w:rsidR="000B5707" w:rsidRPr="009263DE">
        <w:rPr>
          <w:rFonts w:ascii="Arial" w:eastAsia="Times New Roman" w:hAnsi="Arial" w:cs="Arial"/>
          <w:spacing w:val="50"/>
          <w:lang w:val="fr-FR"/>
        </w:rPr>
        <w:t xml:space="preserve"> </w:t>
      </w:r>
      <w:r w:rsidR="000B5707" w:rsidRPr="009263DE">
        <w:rPr>
          <w:rFonts w:ascii="Arial" w:eastAsia="Times New Roman" w:hAnsi="Arial" w:cs="Arial"/>
          <w:lang w:val="fr-FR"/>
        </w:rPr>
        <w:t>responsabilité personnelle et</w:t>
      </w:r>
      <w:r w:rsidR="000B5707" w:rsidRPr="009263DE">
        <w:rPr>
          <w:rFonts w:ascii="Arial" w:eastAsia="Times New Roman" w:hAnsi="Arial" w:cs="Arial"/>
          <w:spacing w:val="47"/>
          <w:lang w:val="fr-FR"/>
        </w:rPr>
        <w:t xml:space="preserve"> </w:t>
      </w:r>
      <w:r w:rsidR="000B5707" w:rsidRPr="009263DE">
        <w:rPr>
          <w:rFonts w:ascii="Arial" w:eastAsia="Times New Roman" w:hAnsi="Arial" w:cs="Arial"/>
          <w:lang w:val="fr-FR"/>
        </w:rPr>
        <w:t xml:space="preserve">pécuniaire </w:t>
      </w:r>
      <w:r w:rsidR="000B5707" w:rsidRPr="009263DE">
        <w:rPr>
          <w:rFonts w:ascii="Arial" w:eastAsia="Times New Roman" w:hAnsi="Arial" w:cs="Arial"/>
          <w:w w:val="108"/>
          <w:lang w:val="fr-FR"/>
        </w:rPr>
        <w:t xml:space="preserve">en </w:t>
      </w:r>
      <w:r w:rsidR="000B5707" w:rsidRPr="009263DE">
        <w:rPr>
          <w:rFonts w:ascii="Arial" w:eastAsia="Times New Roman" w:hAnsi="Arial" w:cs="Arial"/>
          <w:lang w:val="fr-FR"/>
        </w:rPr>
        <w:t>raison</w:t>
      </w:r>
      <w:r w:rsidR="000B5707" w:rsidRPr="009263DE">
        <w:rPr>
          <w:rFonts w:ascii="Arial" w:eastAsia="Times New Roman" w:hAnsi="Arial" w:cs="Arial"/>
          <w:spacing w:val="28"/>
          <w:lang w:val="fr-FR"/>
        </w:rPr>
        <w:t xml:space="preserve"> </w:t>
      </w:r>
      <w:r w:rsidR="000B5707" w:rsidRPr="009263DE">
        <w:rPr>
          <w:rFonts w:ascii="Arial" w:eastAsia="Times New Roman" w:hAnsi="Arial" w:cs="Arial"/>
          <w:lang w:val="fr-FR"/>
        </w:rPr>
        <w:t>d'un manquement</w:t>
      </w:r>
      <w:r w:rsidR="000B5707" w:rsidRPr="009263DE">
        <w:rPr>
          <w:rFonts w:ascii="Arial" w:eastAsia="Times New Roman" w:hAnsi="Arial" w:cs="Arial"/>
          <w:spacing w:val="56"/>
          <w:lang w:val="fr-FR"/>
        </w:rPr>
        <w:t xml:space="preserve"> </w:t>
      </w:r>
      <w:r w:rsidR="000B5707" w:rsidRPr="009263DE">
        <w:rPr>
          <w:rFonts w:ascii="Arial" w:eastAsia="Times New Roman" w:hAnsi="Arial" w:cs="Arial"/>
          <w:lang w:val="fr-FR"/>
        </w:rPr>
        <w:t>commis</w:t>
      </w:r>
      <w:r w:rsidR="000B5707" w:rsidRPr="009263DE">
        <w:rPr>
          <w:rFonts w:ascii="Arial" w:eastAsia="Times New Roman" w:hAnsi="Arial" w:cs="Arial"/>
          <w:spacing w:val="33"/>
          <w:lang w:val="fr-FR"/>
        </w:rPr>
        <w:t xml:space="preserve"> </w:t>
      </w:r>
      <w:r w:rsidR="000B5707" w:rsidRPr="009263DE">
        <w:rPr>
          <w:rFonts w:ascii="Arial" w:eastAsia="Times New Roman" w:hAnsi="Arial" w:cs="Arial"/>
          <w:lang w:val="fr-FR"/>
        </w:rPr>
        <w:t>au</w:t>
      </w:r>
      <w:r w:rsidR="000B5707" w:rsidRPr="009263DE">
        <w:rPr>
          <w:rFonts w:ascii="Arial" w:eastAsia="Times New Roman" w:hAnsi="Arial" w:cs="Arial"/>
          <w:spacing w:val="15"/>
          <w:lang w:val="fr-FR"/>
        </w:rPr>
        <w:t xml:space="preserve"> </w:t>
      </w:r>
      <w:r w:rsidR="000B5707" w:rsidRPr="009263DE">
        <w:rPr>
          <w:rFonts w:ascii="Arial" w:eastAsia="Times New Roman" w:hAnsi="Arial" w:cs="Arial"/>
          <w:lang w:val="fr-FR"/>
        </w:rPr>
        <w:t>cours</w:t>
      </w:r>
      <w:r w:rsidR="000B5707" w:rsidRPr="009263DE">
        <w:rPr>
          <w:rFonts w:ascii="Arial" w:eastAsia="Times New Roman" w:hAnsi="Arial" w:cs="Arial"/>
          <w:spacing w:val="22"/>
          <w:lang w:val="fr-FR"/>
        </w:rPr>
        <w:t xml:space="preserve"> </w:t>
      </w:r>
      <w:r w:rsidR="000B5707" w:rsidRPr="009263DE">
        <w:rPr>
          <w:rFonts w:ascii="Arial" w:eastAsia="Times New Roman" w:hAnsi="Arial" w:cs="Arial"/>
          <w:lang w:val="fr-FR"/>
        </w:rPr>
        <w:t>de</w:t>
      </w:r>
      <w:r w:rsidR="000B5707" w:rsidRPr="009263DE">
        <w:rPr>
          <w:rFonts w:ascii="Arial" w:eastAsia="Times New Roman" w:hAnsi="Arial" w:cs="Arial"/>
          <w:spacing w:val="7"/>
          <w:lang w:val="fr-FR"/>
        </w:rPr>
        <w:t xml:space="preserve"> </w:t>
      </w:r>
      <w:r w:rsidR="000B5707" w:rsidRPr="009263DE">
        <w:rPr>
          <w:rFonts w:ascii="Arial" w:eastAsia="Times New Roman" w:hAnsi="Arial" w:cs="Arial"/>
          <w:lang w:val="fr-FR"/>
        </w:rPr>
        <w:t>ces</w:t>
      </w:r>
      <w:r w:rsidR="000B5707" w:rsidRPr="009263DE">
        <w:rPr>
          <w:rFonts w:ascii="Arial" w:eastAsia="Times New Roman" w:hAnsi="Arial" w:cs="Arial"/>
          <w:spacing w:val="15"/>
          <w:lang w:val="fr-FR"/>
        </w:rPr>
        <w:t xml:space="preserve"> </w:t>
      </w:r>
      <w:r w:rsidR="000B5707" w:rsidRPr="009263DE">
        <w:rPr>
          <w:rFonts w:ascii="Arial" w:eastAsia="Times New Roman" w:hAnsi="Arial" w:cs="Arial"/>
          <w:w w:val="111"/>
          <w:lang w:val="fr-FR"/>
        </w:rPr>
        <w:t>exercices</w:t>
      </w:r>
      <w:r w:rsidR="000F59B8">
        <w:rPr>
          <w:rFonts w:ascii="Arial" w:eastAsia="Times New Roman" w:hAnsi="Arial" w:cs="Arial"/>
          <w:w w:val="111"/>
          <w:lang w:val="fr-FR"/>
        </w:rPr>
        <w:t> </w:t>
      </w:r>
      <w:r w:rsidR="000B5707" w:rsidRPr="009263DE">
        <w:rPr>
          <w:rFonts w:ascii="Arial" w:eastAsia="Times New Roman" w:hAnsi="Arial" w:cs="Arial"/>
          <w:w w:val="111"/>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0B570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w:t>
      </w:r>
      <w:r w:rsidRPr="009263DE">
        <w:rPr>
          <w:rFonts w:ascii="Arial" w:eastAsia="Times New Roman" w:hAnsi="Arial" w:cs="Arial"/>
          <w:spacing w:val="45"/>
          <w:lang w:val="fr-FR"/>
        </w:rPr>
        <w:t xml:space="preserve"> </w:t>
      </w:r>
      <w:r w:rsidRPr="009263DE">
        <w:rPr>
          <w:rFonts w:ascii="Arial" w:eastAsia="Times New Roman" w:hAnsi="Arial" w:cs="Arial"/>
          <w:lang w:val="fr-FR"/>
        </w:rPr>
        <w:t>qu'il convient</w:t>
      </w:r>
      <w:r w:rsidRPr="009263DE">
        <w:rPr>
          <w:rFonts w:ascii="Arial" w:eastAsia="Times New Roman" w:hAnsi="Arial" w:cs="Arial"/>
          <w:spacing w:val="47"/>
          <w:lang w:val="fr-FR"/>
        </w:rPr>
        <w:t xml:space="preserve"> </w:t>
      </w:r>
      <w:r w:rsidRPr="009263DE">
        <w:rPr>
          <w:rFonts w:ascii="Arial" w:eastAsia="Times New Roman" w:hAnsi="Arial" w:cs="Arial"/>
          <w:lang w:val="fr-FR"/>
        </w:rPr>
        <w:t>dès</w:t>
      </w:r>
      <w:r w:rsidRPr="009263DE">
        <w:rPr>
          <w:rFonts w:ascii="Arial" w:eastAsia="Times New Roman" w:hAnsi="Arial" w:cs="Arial"/>
          <w:spacing w:val="27"/>
          <w:lang w:val="fr-FR"/>
        </w:rPr>
        <w:t xml:space="preserve"> </w:t>
      </w:r>
      <w:r w:rsidRPr="009263DE">
        <w:rPr>
          <w:rFonts w:ascii="Arial" w:eastAsia="Times New Roman" w:hAnsi="Arial" w:cs="Arial"/>
          <w:lang w:val="fr-FR"/>
        </w:rPr>
        <w:t>lors</w:t>
      </w:r>
      <w:r w:rsidRPr="009263DE">
        <w:rPr>
          <w:rFonts w:ascii="Arial" w:eastAsia="Times New Roman" w:hAnsi="Arial" w:cs="Arial"/>
          <w:spacing w:val="22"/>
          <w:lang w:val="fr-FR"/>
        </w:rPr>
        <w:t xml:space="preserve"> </w:t>
      </w:r>
      <w:r w:rsidRPr="009263DE">
        <w:rPr>
          <w:rFonts w:ascii="Arial" w:eastAsia="Times New Roman" w:hAnsi="Arial" w:cs="Arial"/>
          <w:lang w:val="fr-FR"/>
        </w:rPr>
        <w:t>d'infirmer</w:t>
      </w:r>
      <w:r w:rsidRPr="009263DE">
        <w:rPr>
          <w:rFonts w:ascii="Arial" w:eastAsia="Times New Roman" w:hAnsi="Arial" w:cs="Arial"/>
          <w:spacing w:val="5"/>
          <w:lang w:val="fr-FR"/>
        </w:rPr>
        <w:t xml:space="preserve"> </w:t>
      </w:r>
      <w:r w:rsidRPr="009263DE">
        <w:rPr>
          <w:rFonts w:ascii="Arial" w:eastAsia="Times New Roman" w:hAnsi="Arial" w:cs="Arial"/>
          <w:lang w:val="fr-FR"/>
        </w:rPr>
        <w:t>le</w:t>
      </w:r>
      <w:r w:rsidRPr="009263DE">
        <w:rPr>
          <w:rFonts w:ascii="Arial" w:eastAsia="Times New Roman" w:hAnsi="Arial" w:cs="Arial"/>
          <w:spacing w:val="23"/>
          <w:lang w:val="fr-FR"/>
        </w:rPr>
        <w:t xml:space="preserve"> </w:t>
      </w:r>
      <w:r w:rsidRPr="009263DE">
        <w:rPr>
          <w:rFonts w:ascii="Arial" w:eastAsia="Times New Roman" w:hAnsi="Arial" w:cs="Arial"/>
          <w:lang w:val="fr-FR"/>
        </w:rPr>
        <w:t>débet</w:t>
      </w:r>
      <w:r w:rsidRPr="009263DE">
        <w:rPr>
          <w:rFonts w:ascii="Arial" w:eastAsia="Times New Roman" w:hAnsi="Arial" w:cs="Arial"/>
          <w:spacing w:val="29"/>
          <w:lang w:val="fr-FR"/>
        </w:rPr>
        <w:t xml:space="preserve"> </w:t>
      </w:r>
      <w:r w:rsidRPr="009263DE">
        <w:rPr>
          <w:rFonts w:ascii="Arial" w:eastAsia="Times New Roman" w:hAnsi="Arial" w:cs="Arial"/>
          <w:lang w:val="fr-FR"/>
        </w:rPr>
        <w:t>pour</w:t>
      </w:r>
      <w:r w:rsidRPr="009263DE">
        <w:rPr>
          <w:rFonts w:ascii="Arial" w:eastAsia="Times New Roman" w:hAnsi="Arial" w:cs="Arial"/>
          <w:spacing w:val="32"/>
          <w:lang w:val="fr-FR"/>
        </w:rPr>
        <w:t xml:space="preserve"> </w:t>
      </w:r>
      <w:r w:rsidRPr="009263DE">
        <w:rPr>
          <w:rFonts w:ascii="Arial" w:eastAsia="Times New Roman" w:hAnsi="Arial" w:cs="Arial"/>
          <w:lang w:val="fr-FR"/>
        </w:rPr>
        <w:t>ce</w:t>
      </w:r>
      <w:r w:rsidRPr="009263DE">
        <w:rPr>
          <w:rFonts w:ascii="Arial" w:eastAsia="Times New Roman" w:hAnsi="Arial" w:cs="Arial"/>
          <w:spacing w:val="20"/>
          <w:lang w:val="fr-FR"/>
        </w:rPr>
        <w:t xml:space="preserve"> </w:t>
      </w:r>
      <w:r w:rsidRPr="009263DE">
        <w:rPr>
          <w:rFonts w:ascii="Arial" w:eastAsia="Times New Roman" w:hAnsi="Arial" w:cs="Arial"/>
          <w:lang w:val="fr-FR"/>
        </w:rPr>
        <w:t>qui</w:t>
      </w:r>
      <w:r w:rsidRPr="009263DE">
        <w:rPr>
          <w:rFonts w:ascii="Arial" w:eastAsia="Times New Roman" w:hAnsi="Arial" w:cs="Arial"/>
          <w:spacing w:val="24"/>
          <w:lang w:val="fr-FR"/>
        </w:rPr>
        <w:t xml:space="preserve"> </w:t>
      </w:r>
      <w:r w:rsidRPr="009263DE">
        <w:rPr>
          <w:rFonts w:ascii="Arial" w:eastAsia="Times New Roman" w:hAnsi="Arial" w:cs="Arial"/>
          <w:lang w:val="fr-FR"/>
        </w:rPr>
        <w:t>concerne</w:t>
      </w:r>
      <w:r w:rsidRPr="009263DE">
        <w:rPr>
          <w:rFonts w:ascii="Arial" w:eastAsia="Times New Roman" w:hAnsi="Arial" w:cs="Arial"/>
          <w:spacing w:val="40"/>
          <w:lang w:val="fr-FR"/>
        </w:rPr>
        <w:t xml:space="preserve"> </w:t>
      </w:r>
      <w:r w:rsidRPr="009263DE">
        <w:rPr>
          <w:rFonts w:ascii="Arial" w:eastAsia="Times New Roman" w:hAnsi="Arial" w:cs="Arial"/>
          <w:lang w:val="fr-FR"/>
        </w:rPr>
        <w:t>les</w:t>
      </w:r>
      <w:r w:rsidRPr="009263DE">
        <w:rPr>
          <w:rFonts w:ascii="Arial" w:eastAsia="Times New Roman" w:hAnsi="Arial" w:cs="Arial"/>
          <w:spacing w:val="34"/>
          <w:lang w:val="fr-FR"/>
        </w:rPr>
        <w:t xml:space="preserve"> </w:t>
      </w:r>
      <w:r w:rsidRPr="009263DE">
        <w:rPr>
          <w:rFonts w:ascii="Arial" w:eastAsia="Times New Roman" w:hAnsi="Arial" w:cs="Arial"/>
          <w:lang w:val="fr-FR"/>
        </w:rPr>
        <w:t>créances sur</w:t>
      </w:r>
      <w:r w:rsidRPr="009263DE">
        <w:rPr>
          <w:rFonts w:ascii="Arial" w:eastAsia="Times New Roman" w:hAnsi="Arial" w:cs="Arial"/>
          <w:spacing w:val="13"/>
          <w:lang w:val="fr-FR"/>
        </w:rPr>
        <w:t xml:space="preserve"> </w:t>
      </w:r>
      <w:r w:rsidRPr="009263DE">
        <w:rPr>
          <w:rFonts w:ascii="Arial" w:eastAsia="Times New Roman" w:hAnsi="Arial" w:cs="Arial"/>
          <w:lang w:val="fr-FR"/>
        </w:rPr>
        <w:t>la</w:t>
      </w:r>
      <w:r w:rsidRPr="009263DE">
        <w:rPr>
          <w:rFonts w:ascii="Arial" w:eastAsia="Times New Roman" w:hAnsi="Arial" w:cs="Arial"/>
          <w:spacing w:val="14"/>
          <w:lang w:val="fr-FR"/>
        </w:rPr>
        <w:t xml:space="preserve"> </w:t>
      </w:r>
      <w:r w:rsidRPr="009263DE">
        <w:rPr>
          <w:rFonts w:ascii="Arial" w:eastAsia="Times New Roman" w:hAnsi="Arial" w:cs="Arial"/>
          <w:lang w:val="fr-FR"/>
        </w:rPr>
        <w:t>SARL</w:t>
      </w:r>
      <w:r w:rsidRPr="009263DE">
        <w:rPr>
          <w:rFonts w:ascii="Arial" w:eastAsia="Times New Roman" w:hAnsi="Arial" w:cs="Arial"/>
          <w:spacing w:val="34"/>
          <w:lang w:val="fr-FR"/>
        </w:rPr>
        <w:t xml:space="preserve"> </w:t>
      </w:r>
      <w:r w:rsidRPr="009263DE">
        <w:rPr>
          <w:rFonts w:ascii="Arial" w:eastAsia="Times New Roman" w:hAnsi="Arial" w:cs="Arial"/>
          <w:lang w:val="fr-FR"/>
        </w:rPr>
        <w:t>EPS,</w:t>
      </w:r>
      <w:r w:rsidRPr="009263DE">
        <w:rPr>
          <w:rFonts w:ascii="Arial" w:eastAsia="Times New Roman" w:hAnsi="Arial" w:cs="Arial"/>
          <w:spacing w:val="15"/>
          <w:lang w:val="fr-FR"/>
        </w:rPr>
        <w:t xml:space="preserve"> </w:t>
      </w:r>
      <w:r w:rsidRPr="009263DE">
        <w:rPr>
          <w:rFonts w:ascii="Arial" w:eastAsia="Times New Roman" w:hAnsi="Arial" w:cs="Arial"/>
          <w:lang w:val="fr-FR"/>
        </w:rPr>
        <w:t>soit</w:t>
      </w:r>
      <w:r w:rsidRPr="009263DE">
        <w:rPr>
          <w:rFonts w:ascii="Arial" w:eastAsia="Times New Roman" w:hAnsi="Arial" w:cs="Arial"/>
          <w:spacing w:val="17"/>
          <w:lang w:val="fr-FR"/>
        </w:rPr>
        <w:t xml:space="preserve"> </w:t>
      </w:r>
      <w:r w:rsidRPr="009263DE">
        <w:rPr>
          <w:rFonts w:ascii="Arial" w:eastAsia="Times New Roman" w:hAnsi="Arial" w:cs="Arial"/>
          <w:lang w:val="fr-FR"/>
        </w:rPr>
        <w:t>à</w:t>
      </w:r>
      <w:r w:rsidRPr="009263DE">
        <w:rPr>
          <w:rFonts w:ascii="Arial" w:eastAsia="Times New Roman" w:hAnsi="Arial" w:cs="Arial"/>
          <w:spacing w:val="13"/>
          <w:lang w:val="fr-FR"/>
        </w:rPr>
        <w:t xml:space="preserve"> </w:t>
      </w:r>
      <w:r w:rsidRPr="009263DE">
        <w:rPr>
          <w:rFonts w:ascii="Arial" w:eastAsia="Times New Roman" w:hAnsi="Arial" w:cs="Arial"/>
          <w:lang w:val="fr-FR"/>
        </w:rPr>
        <w:t>hauteur</w:t>
      </w:r>
      <w:r w:rsidRPr="009263DE">
        <w:rPr>
          <w:rFonts w:ascii="Arial" w:eastAsia="Times New Roman" w:hAnsi="Arial" w:cs="Arial"/>
          <w:spacing w:val="22"/>
          <w:lang w:val="fr-FR"/>
        </w:rPr>
        <w:t xml:space="preserve"> </w:t>
      </w:r>
      <w:r w:rsidRPr="009263DE">
        <w:rPr>
          <w:rFonts w:ascii="Arial" w:eastAsia="Times New Roman" w:hAnsi="Arial" w:cs="Arial"/>
          <w:lang w:val="fr-FR"/>
        </w:rPr>
        <w:t>d'un montant</w:t>
      </w:r>
      <w:r w:rsidRPr="009263DE">
        <w:rPr>
          <w:rFonts w:ascii="Arial" w:eastAsia="Times New Roman" w:hAnsi="Arial" w:cs="Arial"/>
          <w:spacing w:val="32"/>
          <w:lang w:val="fr-FR"/>
        </w:rPr>
        <w:t xml:space="preserve"> </w:t>
      </w:r>
      <w:r w:rsidRPr="009263DE">
        <w:rPr>
          <w:rFonts w:ascii="Arial" w:eastAsia="Times New Roman" w:hAnsi="Arial" w:cs="Arial"/>
          <w:lang w:val="fr-FR"/>
        </w:rPr>
        <w:t>global</w:t>
      </w:r>
      <w:r w:rsidRPr="009263DE">
        <w:rPr>
          <w:rFonts w:ascii="Arial" w:eastAsia="Times New Roman" w:hAnsi="Arial" w:cs="Arial"/>
          <w:spacing w:val="31"/>
          <w:lang w:val="fr-FR"/>
        </w:rPr>
        <w:t xml:space="preserve"> </w:t>
      </w:r>
      <w:r w:rsidRPr="009263DE">
        <w:rPr>
          <w:rFonts w:ascii="Arial" w:eastAsia="Times New Roman" w:hAnsi="Arial" w:cs="Arial"/>
          <w:lang w:val="fr-FR"/>
        </w:rPr>
        <w:t>de</w:t>
      </w:r>
      <w:r w:rsidRPr="009263DE">
        <w:rPr>
          <w:rFonts w:ascii="Arial" w:eastAsia="Times New Roman" w:hAnsi="Arial" w:cs="Arial"/>
          <w:spacing w:val="13"/>
          <w:lang w:val="fr-FR"/>
        </w:rPr>
        <w:t xml:space="preserve"> </w:t>
      </w:r>
      <w:r w:rsidRPr="009263DE">
        <w:rPr>
          <w:rFonts w:ascii="Arial" w:eastAsia="Times New Roman" w:hAnsi="Arial" w:cs="Arial"/>
          <w:lang w:val="fr-FR"/>
        </w:rPr>
        <w:t>5</w:t>
      </w:r>
      <w:r w:rsidRPr="009263DE">
        <w:rPr>
          <w:rFonts w:ascii="Arial" w:eastAsia="Times New Roman" w:hAnsi="Arial" w:cs="Arial"/>
          <w:spacing w:val="14"/>
          <w:lang w:val="fr-FR"/>
        </w:rPr>
        <w:t xml:space="preserve"> </w:t>
      </w:r>
      <w:r w:rsidRPr="009263DE">
        <w:rPr>
          <w:rFonts w:ascii="Arial" w:eastAsia="Times New Roman" w:hAnsi="Arial" w:cs="Arial"/>
          <w:lang w:val="fr-FR"/>
        </w:rPr>
        <w:t>811,79</w:t>
      </w:r>
      <w:r w:rsidR="000F59B8">
        <w:rPr>
          <w:rFonts w:ascii="Arial" w:eastAsia="Times New Roman" w:hAnsi="Arial" w:cs="Arial"/>
          <w:lang w:val="fr-FR"/>
        </w:rPr>
        <w:t> € ;</w:t>
      </w:r>
    </w:p>
    <w:p w:rsidR="002828B8" w:rsidRPr="009263DE" w:rsidRDefault="002828B8" w:rsidP="00C53C5F">
      <w:pPr>
        <w:spacing w:after="0" w:line="240" w:lineRule="auto"/>
        <w:ind w:right="-23" w:hanging="23"/>
        <w:jc w:val="both"/>
        <w:rPr>
          <w:rFonts w:ascii="Arial" w:eastAsia="Times New Roman" w:hAnsi="Arial" w:cs="Arial"/>
          <w:lang w:val="fr-FR"/>
        </w:rPr>
      </w:pPr>
    </w:p>
    <w:p w:rsidR="000F4120" w:rsidRDefault="000F4120" w:rsidP="002828B8">
      <w:pPr>
        <w:spacing w:after="0" w:line="240" w:lineRule="auto"/>
        <w:ind w:right="-23" w:hanging="23"/>
        <w:jc w:val="both"/>
        <w:rPr>
          <w:rFonts w:ascii="Arial" w:eastAsia="Times New Roman" w:hAnsi="Arial" w:cs="Arial"/>
          <w:u w:val="single"/>
          <w:lang w:val="fr-FR"/>
        </w:rPr>
      </w:pPr>
    </w:p>
    <w:p w:rsidR="000B5707" w:rsidRDefault="000B5707" w:rsidP="002828B8">
      <w:pPr>
        <w:spacing w:after="0" w:line="240" w:lineRule="auto"/>
        <w:ind w:right="-23" w:hanging="23"/>
        <w:jc w:val="both"/>
        <w:rPr>
          <w:rFonts w:ascii="Arial" w:eastAsia="Times New Roman" w:hAnsi="Arial" w:cs="Arial"/>
          <w:w w:val="104"/>
          <w:u w:val="single"/>
          <w:lang w:val="fr-FR"/>
        </w:rPr>
      </w:pPr>
      <w:r w:rsidRPr="009263DE">
        <w:rPr>
          <w:rFonts w:ascii="Arial" w:eastAsia="Times New Roman" w:hAnsi="Arial" w:cs="Arial"/>
          <w:u w:val="single"/>
          <w:lang w:val="fr-FR"/>
        </w:rPr>
        <w:t>En</w:t>
      </w:r>
      <w:r w:rsidRPr="009263DE">
        <w:rPr>
          <w:rFonts w:ascii="Arial" w:eastAsia="Times New Roman" w:hAnsi="Arial" w:cs="Arial"/>
          <w:spacing w:val="16"/>
          <w:u w:val="single"/>
          <w:lang w:val="fr-FR"/>
        </w:rPr>
        <w:t xml:space="preserve"> </w:t>
      </w:r>
      <w:r w:rsidRPr="009263DE">
        <w:rPr>
          <w:rFonts w:ascii="Arial" w:eastAsia="Times New Roman" w:hAnsi="Arial" w:cs="Arial"/>
          <w:u w:val="single"/>
          <w:lang w:val="fr-FR"/>
        </w:rPr>
        <w:t>ce</w:t>
      </w:r>
      <w:r w:rsidRPr="009263DE">
        <w:rPr>
          <w:rFonts w:ascii="Arial" w:eastAsia="Times New Roman" w:hAnsi="Arial" w:cs="Arial"/>
          <w:spacing w:val="6"/>
          <w:u w:val="single"/>
          <w:lang w:val="fr-FR"/>
        </w:rPr>
        <w:t xml:space="preserve"> </w:t>
      </w:r>
      <w:r w:rsidRPr="009263DE">
        <w:rPr>
          <w:rFonts w:ascii="Arial" w:eastAsia="Times New Roman" w:hAnsi="Arial" w:cs="Arial"/>
          <w:u w:val="single"/>
          <w:lang w:val="fr-FR"/>
        </w:rPr>
        <w:t>qui</w:t>
      </w:r>
      <w:r w:rsidRPr="009263DE">
        <w:rPr>
          <w:rFonts w:ascii="Arial" w:eastAsia="Times New Roman" w:hAnsi="Arial" w:cs="Arial"/>
          <w:spacing w:val="17"/>
          <w:u w:val="single"/>
          <w:lang w:val="fr-FR"/>
        </w:rPr>
        <w:t xml:space="preserve"> </w:t>
      </w:r>
      <w:r w:rsidRPr="009263DE">
        <w:rPr>
          <w:rFonts w:ascii="Arial" w:eastAsia="Times New Roman" w:hAnsi="Arial" w:cs="Arial"/>
          <w:u w:val="single"/>
          <w:lang w:val="fr-FR"/>
        </w:rPr>
        <w:t>concerne</w:t>
      </w:r>
      <w:r w:rsidRPr="009263DE">
        <w:rPr>
          <w:rFonts w:ascii="Arial" w:eastAsia="Times New Roman" w:hAnsi="Arial" w:cs="Arial"/>
          <w:spacing w:val="41"/>
          <w:u w:val="single"/>
          <w:lang w:val="fr-FR"/>
        </w:rPr>
        <w:t xml:space="preserve"> </w:t>
      </w:r>
      <w:r w:rsidRPr="009263DE">
        <w:rPr>
          <w:rFonts w:ascii="Arial" w:eastAsia="Times New Roman" w:hAnsi="Arial" w:cs="Arial"/>
          <w:u w:val="single"/>
          <w:lang w:val="fr-FR"/>
        </w:rPr>
        <w:t>les</w:t>
      </w:r>
      <w:r w:rsidRPr="009263DE">
        <w:rPr>
          <w:rFonts w:ascii="Arial" w:eastAsia="Times New Roman" w:hAnsi="Arial" w:cs="Arial"/>
          <w:spacing w:val="13"/>
          <w:u w:val="single"/>
          <w:lang w:val="fr-FR"/>
        </w:rPr>
        <w:t xml:space="preserve"> </w:t>
      </w:r>
      <w:r w:rsidRPr="009263DE">
        <w:rPr>
          <w:rFonts w:ascii="Arial" w:eastAsia="Times New Roman" w:hAnsi="Arial" w:cs="Arial"/>
          <w:w w:val="104"/>
          <w:u w:val="single"/>
          <w:lang w:val="fr-FR"/>
        </w:rPr>
        <w:t>créances</w:t>
      </w:r>
      <w:r w:rsidR="00C56E27" w:rsidRPr="009263DE">
        <w:rPr>
          <w:rFonts w:ascii="Arial" w:eastAsia="Times New Roman" w:hAnsi="Arial" w:cs="Arial"/>
          <w:w w:val="104"/>
          <w:u w:val="single"/>
          <w:lang w:val="fr-FR"/>
        </w:rPr>
        <w:t xml:space="preserve"> sur les sociétés ABITHA BOIS et GREGOIRE ENSEIGNE</w:t>
      </w:r>
    </w:p>
    <w:p w:rsidR="002828B8" w:rsidRPr="009263DE" w:rsidRDefault="002828B8" w:rsidP="00C53C5F">
      <w:pPr>
        <w:spacing w:after="80" w:line="240" w:lineRule="auto"/>
        <w:ind w:right="-23" w:hanging="23"/>
        <w:jc w:val="both"/>
        <w:rPr>
          <w:rFonts w:ascii="Arial" w:eastAsia="Times New Roman" w:hAnsi="Arial" w:cs="Arial"/>
          <w:w w:val="104"/>
          <w:u w:val="single"/>
          <w:lang w:val="fr-FR"/>
        </w:rPr>
      </w:pPr>
    </w:p>
    <w:p w:rsidR="008E7C0B" w:rsidRDefault="008E7C0B" w:rsidP="00C53C5F">
      <w:pPr>
        <w:spacing w:after="0" w:line="240" w:lineRule="auto"/>
        <w:ind w:right="-23" w:hanging="23"/>
        <w:jc w:val="both"/>
        <w:rPr>
          <w:rFonts w:ascii="Arial" w:eastAsia="Times New Roman" w:hAnsi="Arial" w:cs="Arial"/>
          <w:w w:val="104"/>
          <w:lang w:val="fr-FR"/>
        </w:rPr>
      </w:pPr>
      <w:r w:rsidRPr="009263DE">
        <w:rPr>
          <w:rFonts w:ascii="Arial" w:eastAsia="Times New Roman" w:hAnsi="Arial" w:cs="Arial"/>
          <w:position w:val="1"/>
          <w:lang w:val="fr-FR"/>
        </w:rPr>
        <w:t>A</w:t>
      </w:r>
      <w:r w:rsidR="00607A40" w:rsidRPr="009263DE">
        <w:rPr>
          <w:rFonts w:ascii="Arial" w:eastAsia="Times New Roman" w:hAnsi="Arial" w:cs="Arial"/>
          <w:position w:val="1"/>
          <w:lang w:val="fr-FR"/>
        </w:rPr>
        <w:t>ttendu que le débet prononcé à l</w:t>
      </w:r>
      <w:r w:rsidRPr="009263DE">
        <w:rPr>
          <w:rFonts w:ascii="Arial" w:eastAsia="Times New Roman" w:hAnsi="Arial" w:cs="Arial"/>
          <w:spacing w:val="13"/>
          <w:position w:val="1"/>
          <w:lang w:val="fr-FR"/>
        </w:rPr>
        <w:t>'</w:t>
      </w:r>
      <w:r w:rsidRPr="009263DE">
        <w:rPr>
          <w:rFonts w:ascii="Arial" w:eastAsia="Times New Roman" w:hAnsi="Arial" w:cs="Arial"/>
          <w:position w:val="1"/>
          <w:lang w:val="fr-FR"/>
        </w:rPr>
        <w:t xml:space="preserve">égard de </w:t>
      </w:r>
      <w:r w:rsidR="008058FE">
        <w:rPr>
          <w:rFonts w:ascii="Arial" w:eastAsia="Times New Roman" w:hAnsi="Arial" w:cs="Arial"/>
          <w:position w:val="1"/>
          <w:lang w:val="fr-FR"/>
        </w:rPr>
        <w:t>M.</w:t>
      </w:r>
      <w:r w:rsidR="000F59B8">
        <w:rPr>
          <w:rFonts w:ascii="Arial" w:eastAsia="Times New Roman" w:hAnsi="Arial" w:cs="Arial"/>
          <w:position w:val="1"/>
          <w:lang w:val="fr-FR"/>
        </w:rPr>
        <w:t> </w:t>
      </w:r>
      <w:r w:rsidR="008058FE">
        <w:rPr>
          <w:rFonts w:ascii="Arial" w:eastAsia="Times New Roman" w:hAnsi="Arial" w:cs="Arial"/>
          <w:position w:val="1"/>
          <w:lang w:val="fr-FR"/>
        </w:rPr>
        <w:t>X</w:t>
      </w:r>
      <w:r w:rsidRPr="009263DE">
        <w:rPr>
          <w:rFonts w:ascii="Arial" w:eastAsia="Times New Roman" w:hAnsi="Arial" w:cs="Arial"/>
          <w:position w:val="1"/>
          <w:lang w:val="fr-FR"/>
        </w:rPr>
        <w:t xml:space="preserve"> inclut, à hauteur d’un montant total de </w:t>
      </w:r>
      <w:r w:rsidRPr="009263DE">
        <w:rPr>
          <w:rFonts w:ascii="Arial" w:eastAsia="Times New Roman" w:hAnsi="Arial" w:cs="Arial"/>
          <w:position w:val="1"/>
          <w:lang w:val="fr-FR"/>
        </w:rPr>
        <w:lastRenderedPageBreak/>
        <w:t>25</w:t>
      </w:r>
      <w:r w:rsidR="000F59B8">
        <w:rPr>
          <w:rFonts w:ascii="Arial" w:eastAsia="Times New Roman" w:hAnsi="Arial" w:cs="Arial"/>
          <w:position w:val="1"/>
          <w:lang w:val="fr-FR"/>
        </w:rPr>
        <w:t> </w:t>
      </w:r>
      <w:r w:rsidRPr="009263DE">
        <w:rPr>
          <w:rFonts w:ascii="Arial" w:eastAsia="Times New Roman" w:hAnsi="Arial" w:cs="Arial"/>
          <w:position w:val="1"/>
          <w:lang w:val="fr-FR"/>
        </w:rPr>
        <w:t>147,05</w:t>
      </w:r>
      <w:r w:rsidRPr="009263DE">
        <w:rPr>
          <w:rFonts w:ascii="Arial" w:eastAsia="Times New Roman" w:hAnsi="Arial" w:cs="Arial"/>
          <w:spacing w:val="40"/>
          <w:lang w:val="fr-FR"/>
        </w:rPr>
        <w:t xml:space="preserve"> </w:t>
      </w:r>
      <w:r w:rsidRPr="009263DE">
        <w:rPr>
          <w:rFonts w:ascii="Arial" w:eastAsia="Times New Roman" w:hAnsi="Arial" w:cs="Arial"/>
          <w:lang w:val="fr-FR"/>
        </w:rPr>
        <w:t>€,</w:t>
      </w:r>
      <w:r w:rsidR="000F59B8">
        <w:rPr>
          <w:rFonts w:ascii="Arial" w:eastAsia="Times New Roman" w:hAnsi="Arial" w:cs="Arial"/>
          <w:spacing w:val="12"/>
          <w:lang w:val="fr-FR"/>
        </w:rPr>
        <w:t> </w:t>
      </w:r>
      <w:r w:rsidRPr="009263DE">
        <w:rPr>
          <w:rFonts w:ascii="Arial" w:eastAsia="Times New Roman" w:hAnsi="Arial" w:cs="Arial"/>
          <w:lang w:val="fr-FR"/>
        </w:rPr>
        <w:t>le</w:t>
      </w:r>
      <w:r w:rsidRPr="009263DE">
        <w:rPr>
          <w:rFonts w:ascii="Arial" w:eastAsia="Times New Roman" w:hAnsi="Arial" w:cs="Arial"/>
          <w:spacing w:val="5"/>
          <w:lang w:val="fr-FR"/>
        </w:rPr>
        <w:t xml:space="preserve"> </w:t>
      </w:r>
      <w:r w:rsidRPr="009263DE">
        <w:rPr>
          <w:rFonts w:ascii="Arial" w:eastAsia="Times New Roman" w:hAnsi="Arial" w:cs="Arial"/>
          <w:lang w:val="fr-FR"/>
        </w:rPr>
        <w:t>montant</w:t>
      </w:r>
      <w:r w:rsidRPr="009263DE">
        <w:rPr>
          <w:rFonts w:ascii="Arial" w:eastAsia="Times New Roman" w:hAnsi="Arial" w:cs="Arial"/>
          <w:spacing w:val="39"/>
          <w:lang w:val="fr-FR"/>
        </w:rPr>
        <w:t xml:space="preserve"> </w:t>
      </w:r>
      <w:r w:rsidRPr="009263DE">
        <w:rPr>
          <w:rFonts w:ascii="Arial" w:eastAsia="Times New Roman" w:hAnsi="Arial" w:cs="Arial"/>
          <w:lang w:val="fr-FR"/>
        </w:rPr>
        <w:t>global</w:t>
      </w:r>
      <w:r w:rsidRPr="009263DE">
        <w:rPr>
          <w:rFonts w:ascii="Arial" w:eastAsia="Times New Roman" w:hAnsi="Arial" w:cs="Arial"/>
          <w:spacing w:val="19"/>
          <w:lang w:val="fr-FR"/>
        </w:rPr>
        <w:t xml:space="preserve"> </w:t>
      </w:r>
      <w:r w:rsidRPr="009263DE">
        <w:rPr>
          <w:rFonts w:ascii="Arial" w:eastAsia="Times New Roman" w:hAnsi="Arial" w:cs="Arial"/>
          <w:lang w:val="fr-FR"/>
        </w:rPr>
        <w:t>de</w:t>
      </w:r>
      <w:r w:rsidRPr="009263DE">
        <w:rPr>
          <w:rFonts w:ascii="Arial" w:eastAsia="Times New Roman" w:hAnsi="Arial" w:cs="Arial"/>
          <w:spacing w:val="5"/>
          <w:lang w:val="fr-FR"/>
        </w:rPr>
        <w:t xml:space="preserve"> </w:t>
      </w:r>
      <w:r w:rsidRPr="009263DE">
        <w:rPr>
          <w:rFonts w:ascii="Arial" w:eastAsia="Times New Roman" w:hAnsi="Arial" w:cs="Arial"/>
          <w:lang w:val="fr-FR"/>
        </w:rPr>
        <w:t>titres</w:t>
      </w:r>
      <w:r w:rsidRPr="009263DE">
        <w:rPr>
          <w:rFonts w:ascii="Arial" w:eastAsia="Times New Roman" w:hAnsi="Arial" w:cs="Arial"/>
          <w:spacing w:val="27"/>
          <w:lang w:val="fr-FR"/>
        </w:rPr>
        <w:t xml:space="preserve"> </w:t>
      </w:r>
      <w:r w:rsidRPr="009263DE">
        <w:rPr>
          <w:rFonts w:ascii="Arial" w:eastAsia="Times New Roman" w:hAnsi="Arial" w:cs="Arial"/>
          <w:lang w:val="fr-FR"/>
        </w:rPr>
        <w:t>de</w:t>
      </w:r>
      <w:r w:rsidRPr="009263DE">
        <w:rPr>
          <w:rFonts w:ascii="Arial" w:eastAsia="Times New Roman" w:hAnsi="Arial" w:cs="Arial"/>
          <w:spacing w:val="15"/>
          <w:lang w:val="fr-FR"/>
        </w:rPr>
        <w:t xml:space="preserve"> </w:t>
      </w:r>
      <w:r w:rsidRPr="009263DE">
        <w:rPr>
          <w:rFonts w:ascii="Arial" w:eastAsia="Times New Roman" w:hAnsi="Arial" w:cs="Arial"/>
          <w:lang w:val="fr-FR"/>
        </w:rPr>
        <w:t>recettes</w:t>
      </w:r>
      <w:r w:rsidRPr="009263DE">
        <w:rPr>
          <w:rFonts w:ascii="Arial" w:eastAsia="Times New Roman" w:hAnsi="Arial" w:cs="Arial"/>
          <w:spacing w:val="30"/>
          <w:lang w:val="fr-FR"/>
        </w:rPr>
        <w:t xml:space="preserve"> </w:t>
      </w:r>
      <w:r w:rsidRPr="009263DE">
        <w:rPr>
          <w:rFonts w:ascii="Arial" w:eastAsia="Times New Roman" w:hAnsi="Arial" w:cs="Arial"/>
          <w:lang w:val="fr-FR"/>
        </w:rPr>
        <w:t>pour</w:t>
      </w:r>
      <w:r w:rsidRPr="009263DE">
        <w:rPr>
          <w:rFonts w:ascii="Arial" w:eastAsia="Times New Roman" w:hAnsi="Arial" w:cs="Arial"/>
          <w:spacing w:val="18"/>
          <w:lang w:val="fr-FR"/>
        </w:rPr>
        <w:t xml:space="preserve"> </w:t>
      </w:r>
      <w:r w:rsidRPr="009263DE">
        <w:rPr>
          <w:rFonts w:ascii="Arial" w:eastAsia="Times New Roman" w:hAnsi="Arial" w:cs="Arial"/>
          <w:lang w:val="fr-FR"/>
        </w:rPr>
        <w:t>lesquels</w:t>
      </w:r>
      <w:r w:rsidRPr="009263DE">
        <w:rPr>
          <w:rFonts w:ascii="Arial" w:eastAsia="Times New Roman" w:hAnsi="Arial" w:cs="Arial"/>
          <w:spacing w:val="28"/>
          <w:lang w:val="fr-FR"/>
        </w:rPr>
        <w:t xml:space="preserve"> </w:t>
      </w:r>
      <w:r w:rsidRPr="009263DE">
        <w:rPr>
          <w:rFonts w:ascii="Arial" w:eastAsia="Times New Roman" w:hAnsi="Arial" w:cs="Arial"/>
          <w:lang w:val="fr-FR"/>
        </w:rPr>
        <w:t>les</w:t>
      </w:r>
      <w:r w:rsidRPr="009263DE">
        <w:rPr>
          <w:rFonts w:ascii="Arial" w:eastAsia="Times New Roman" w:hAnsi="Arial" w:cs="Arial"/>
          <w:spacing w:val="6"/>
          <w:lang w:val="fr-FR"/>
        </w:rPr>
        <w:t xml:space="preserve"> </w:t>
      </w:r>
      <w:r w:rsidRPr="009263DE">
        <w:rPr>
          <w:rFonts w:ascii="Arial" w:eastAsia="Times New Roman" w:hAnsi="Arial" w:cs="Arial"/>
          <w:lang w:val="fr-FR"/>
        </w:rPr>
        <w:t>débiteurs</w:t>
      </w:r>
      <w:r w:rsidRPr="009263DE">
        <w:rPr>
          <w:rFonts w:ascii="Arial" w:eastAsia="Times New Roman" w:hAnsi="Arial" w:cs="Arial"/>
          <w:spacing w:val="31"/>
          <w:lang w:val="fr-FR"/>
        </w:rPr>
        <w:t xml:space="preserve"> </w:t>
      </w:r>
      <w:r w:rsidRPr="009263DE">
        <w:rPr>
          <w:rFonts w:ascii="Arial" w:eastAsia="Times New Roman" w:hAnsi="Arial" w:cs="Arial"/>
          <w:lang w:val="fr-FR"/>
        </w:rPr>
        <w:t>sont</w:t>
      </w:r>
      <w:r w:rsidRPr="009263DE">
        <w:rPr>
          <w:rFonts w:ascii="Arial" w:eastAsia="Times New Roman" w:hAnsi="Arial" w:cs="Arial"/>
          <w:w w:val="104"/>
          <w:lang w:val="fr-FR"/>
        </w:rPr>
        <w:t xml:space="preserve"> les sociétés ABITHA BOIS et GREGOIRE ENSEIGNE ;</w:t>
      </w:r>
    </w:p>
    <w:p w:rsidR="009263DE" w:rsidRPr="009263DE" w:rsidRDefault="009263DE" w:rsidP="00C53C5F">
      <w:pPr>
        <w:spacing w:after="0" w:line="240" w:lineRule="auto"/>
        <w:ind w:right="-23" w:hanging="23"/>
        <w:jc w:val="both"/>
        <w:rPr>
          <w:rFonts w:ascii="Arial" w:eastAsia="Times New Roman" w:hAnsi="Arial" w:cs="Arial"/>
          <w:w w:val="104"/>
          <w:lang w:val="fr-FR"/>
        </w:rPr>
      </w:pPr>
    </w:p>
    <w:p w:rsidR="000B5707" w:rsidRDefault="000B570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w:t>
      </w:r>
      <w:r w:rsidRPr="009263DE">
        <w:rPr>
          <w:rFonts w:ascii="Arial" w:eastAsia="Times New Roman" w:hAnsi="Arial" w:cs="Arial"/>
          <w:spacing w:val="35"/>
          <w:lang w:val="fr-FR"/>
        </w:rPr>
        <w:t xml:space="preserve"> </w:t>
      </w:r>
      <w:r w:rsidRPr="009263DE">
        <w:rPr>
          <w:rFonts w:ascii="Arial" w:eastAsia="Times New Roman" w:hAnsi="Arial" w:cs="Arial"/>
          <w:lang w:val="fr-FR"/>
        </w:rPr>
        <w:t>que</w:t>
      </w:r>
      <w:r w:rsidRPr="009263DE">
        <w:rPr>
          <w:rFonts w:ascii="Arial" w:eastAsia="Times New Roman" w:hAnsi="Arial" w:cs="Arial"/>
          <w:spacing w:val="21"/>
          <w:lang w:val="fr-FR"/>
        </w:rPr>
        <w:t xml:space="preserve"> </w:t>
      </w:r>
      <w:r w:rsidRPr="009263DE">
        <w:rPr>
          <w:rFonts w:ascii="Arial" w:eastAsia="Times New Roman" w:hAnsi="Arial" w:cs="Arial"/>
          <w:lang w:val="fr-FR"/>
        </w:rPr>
        <w:t>l'appelant fait</w:t>
      </w:r>
      <w:r w:rsidRPr="009263DE">
        <w:rPr>
          <w:rFonts w:ascii="Arial" w:eastAsia="Times New Roman" w:hAnsi="Arial" w:cs="Arial"/>
          <w:spacing w:val="22"/>
          <w:lang w:val="fr-FR"/>
        </w:rPr>
        <w:t xml:space="preserve"> </w:t>
      </w:r>
      <w:r w:rsidRPr="009263DE">
        <w:rPr>
          <w:rFonts w:ascii="Arial" w:eastAsia="Times New Roman" w:hAnsi="Arial" w:cs="Arial"/>
          <w:lang w:val="fr-FR"/>
        </w:rPr>
        <w:t>valoir</w:t>
      </w:r>
      <w:r w:rsidRPr="009263DE">
        <w:rPr>
          <w:rFonts w:ascii="Arial" w:eastAsia="Times New Roman" w:hAnsi="Arial" w:cs="Arial"/>
          <w:spacing w:val="22"/>
          <w:lang w:val="fr-FR"/>
        </w:rPr>
        <w:t xml:space="preserve"> </w:t>
      </w:r>
      <w:r w:rsidRPr="009263DE">
        <w:rPr>
          <w:rFonts w:ascii="Arial" w:eastAsia="Times New Roman" w:hAnsi="Arial" w:cs="Arial"/>
          <w:lang w:val="fr-FR"/>
        </w:rPr>
        <w:t>qu'il n'est</w:t>
      </w:r>
      <w:r w:rsidRPr="009263DE">
        <w:rPr>
          <w:rFonts w:ascii="Arial" w:eastAsia="Times New Roman" w:hAnsi="Arial" w:cs="Arial"/>
          <w:spacing w:val="56"/>
          <w:lang w:val="fr-FR"/>
        </w:rPr>
        <w:t xml:space="preserve"> </w:t>
      </w:r>
      <w:r w:rsidRPr="009263DE">
        <w:rPr>
          <w:rFonts w:ascii="Arial" w:eastAsia="Times New Roman" w:hAnsi="Arial" w:cs="Arial"/>
          <w:lang w:val="fr-FR"/>
        </w:rPr>
        <w:t>pas</w:t>
      </w:r>
      <w:r w:rsidRPr="009263DE">
        <w:rPr>
          <w:rFonts w:ascii="Arial" w:eastAsia="Times New Roman" w:hAnsi="Arial" w:cs="Arial"/>
          <w:spacing w:val="11"/>
          <w:lang w:val="fr-FR"/>
        </w:rPr>
        <w:t xml:space="preserve"> </w:t>
      </w:r>
      <w:r w:rsidRPr="009263DE">
        <w:rPr>
          <w:rFonts w:ascii="Arial" w:eastAsia="Times New Roman" w:hAnsi="Arial" w:cs="Arial"/>
          <w:lang w:val="fr-FR"/>
        </w:rPr>
        <w:t>resté</w:t>
      </w:r>
      <w:r w:rsidRPr="009263DE">
        <w:rPr>
          <w:rFonts w:ascii="Arial" w:eastAsia="Times New Roman" w:hAnsi="Arial" w:cs="Arial"/>
          <w:spacing w:val="18"/>
          <w:lang w:val="fr-FR"/>
        </w:rPr>
        <w:t xml:space="preserve"> </w:t>
      </w:r>
      <w:r w:rsidRPr="009263DE">
        <w:rPr>
          <w:rFonts w:ascii="Arial" w:eastAsia="Times New Roman" w:hAnsi="Arial" w:cs="Arial"/>
          <w:lang w:val="fr-FR"/>
        </w:rPr>
        <w:t>inactif</w:t>
      </w:r>
      <w:r w:rsidRPr="009263DE">
        <w:rPr>
          <w:rFonts w:ascii="Arial" w:eastAsia="Times New Roman" w:hAnsi="Arial" w:cs="Arial"/>
          <w:spacing w:val="38"/>
          <w:lang w:val="fr-FR"/>
        </w:rPr>
        <w:t xml:space="preserve"> </w:t>
      </w:r>
      <w:r w:rsidRPr="009263DE">
        <w:rPr>
          <w:rFonts w:ascii="Arial" w:eastAsia="Times New Roman" w:hAnsi="Arial" w:cs="Arial"/>
          <w:lang w:val="fr-FR"/>
        </w:rPr>
        <w:t>et</w:t>
      </w:r>
      <w:r w:rsidRPr="009263DE">
        <w:rPr>
          <w:rFonts w:ascii="Arial" w:eastAsia="Times New Roman" w:hAnsi="Arial" w:cs="Arial"/>
          <w:spacing w:val="6"/>
          <w:lang w:val="fr-FR"/>
        </w:rPr>
        <w:t xml:space="preserve"> </w:t>
      </w:r>
      <w:r w:rsidRPr="009263DE">
        <w:rPr>
          <w:rFonts w:ascii="Arial" w:eastAsia="Times New Roman" w:hAnsi="Arial" w:cs="Arial"/>
          <w:lang w:val="fr-FR"/>
        </w:rPr>
        <w:t>a</w:t>
      </w:r>
      <w:r w:rsidRPr="009263DE">
        <w:rPr>
          <w:rFonts w:ascii="Arial" w:eastAsia="Times New Roman" w:hAnsi="Arial" w:cs="Arial"/>
          <w:spacing w:val="10"/>
          <w:lang w:val="fr-FR"/>
        </w:rPr>
        <w:t xml:space="preserve"> </w:t>
      </w:r>
      <w:r w:rsidRPr="009263DE">
        <w:rPr>
          <w:rFonts w:ascii="Arial" w:eastAsia="Times New Roman" w:hAnsi="Arial" w:cs="Arial"/>
          <w:lang w:val="fr-FR"/>
        </w:rPr>
        <w:t>fait</w:t>
      </w:r>
      <w:r w:rsidRPr="009263DE">
        <w:rPr>
          <w:rFonts w:ascii="Arial" w:eastAsia="Times New Roman" w:hAnsi="Arial" w:cs="Arial"/>
          <w:spacing w:val="16"/>
          <w:lang w:val="fr-FR"/>
        </w:rPr>
        <w:t xml:space="preserve"> </w:t>
      </w:r>
      <w:r w:rsidRPr="009263DE">
        <w:rPr>
          <w:rFonts w:ascii="Arial" w:eastAsia="Times New Roman" w:hAnsi="Arial" w:cs="Arial"/>
          <w:lang w:val="fr-FR"/>
        </w:rPr>
        <w:t>délivrer</w:t>
      </w:r>
      <w:r w:rsidRPr="009263DE">
        <w:rPr>
          <w:rFonts w:ascii="Arial" w:eastAsia="Times New Roman" w:hAnsi="Arial" w:cs="Arial"/>
          <w:spacing w:val="35"/>
          <w:lang w:val="fr-FR"/>
        </w:rPr>
        <w:t xml:space="preserve"> </w:t>
      </w:r>
      <w:r w:rsidR="00C56E27" w:rsidRPr="009263DE">
        <w:rPr>
          <w:rFonts w:ascii="Arial" w:eastAsia="Times New Roman" w:hAnsi="Arial" w:cs="Arial"/>
          <w:lang w:val="fr-FR"/>
        </w:rPr>
        <w:t xml:space="preserve">des commandements et également </w:t>
      </w:r>
      <w:r w:rsidRPr="009263DE">
        <w:rPr>
          <w:rFonts w:ascii="Arial" w:eastAsia="Times New Roman" w:hAnsi="Arial" w:cs="Arial"/>
          <w:lang w:val="fr-FR"/>
        </w:rPr>
        <w:t>entrepris</w:t>
      </w:r>
      <w:r w:rsidRPr="009263DE">
        <w:rPr>
          <w:rFonts w:ascii="Arial" w:eastAsia="Times New Roman" w:hAnsi="Arial" w:cs="Arial"/>
          <w:spacing w:val="44"/>
          <w:lang w:val="fr-FR"/>
        </w:rPr>
        <w:t xml:space="preserve"> </w:t>
      </w:r>
      <w:r w:rsidRPr="009263DE">
        <w:rPr>
          <w:rFonts w:ascii="Arial" w:eastAsia="Times New Roman" w:hAnsi="Arial" w:cs="Arial"/>
          <w:lang w:val="fr-FR"/>
        </w:rPr>
        <w:t>des</w:t>
      </w:r>
      <w:r w:rsidRPr="009263DE">
        <w:rPr>
          <w:rFonts w:ascii="Arial" w:eastAsia="Times New Roman" w:hAnsi="Arial" w:cs="Arial"/>
          <w:spacing w:val="19"/>
          <w:lang w:val="fr-FR"/>
        </w:rPr>
        <w:t xml:space="preserve"> </w:t>
      </w:r>
      <w:r w:rsidRPr="009263DE">
        <w:rPr>
          <w:rFonts w:ascii="Arial" w:eastAsia="Times New Roman" w:hAnsi="Arial" w:cs="Arial"/>
          <w:lang w:val="fr-FR"/>
        </w:rPr>
        <w:t>saisies</w:t>
      </w:r>
      <w:r w:rsidR="000F59B8">
        <w:rPr>
          <w:rFonts w:ascii="Arial" w:eastAsia="Times New Roman" w:hAnsi="Arial" w:cs="Arial"/>
          <w:spacing w:val="29"/>
          <w:lang w:val="fr-FR"/>
        </w:rPr>
        <w:t>-</w:t>
      </w:r>
      <w:r w:rsidRPr="009263DE">
        <w:rPr>
          <w:rFonts w:ascii="Arial" w:eastAsia="Times New Roman" w:hAnsi="Arial" w:cs="Arial"/>
          <w:lang w:val="fr-FR"/>
        </w:rPr>
        <w:t>ventes,</w:t>
      </w:r>
      <w:r w:rsidRPr="009263DE">
        <w:rPr>
          <w:rFonts w:ascii="Arial" w:eastAsia="Times New Roman" w:hAnsi="Arial" w:cs="Arial"/>
          <w:spacing w:val="35"/>
          <w:lang w:val="fr-FR"/>
        </w:rPr>
        <w:t xml:space="preserve"> </w:t>
      </w:r>
      <w:r w:rsidRPr="009263DE">
        <w:rPr>
          <w:rFonts w:ascii="Arial" w:eastAsia="Times New Roman" w:hAnsi="Arial" w:cs="Arial"/>
          <w:lang w:val="fr-FR"/>
        </w:rPr>
        <w:t>interrompant ainsi</w:t>
      </w:r>
      <w:r w:rsidRPr="009263DE">
        <w:rPr>
          <w:rFonts w:ascii="Arial" w:eastAsia="Times New Roman" w:hAnsi="Arial" w:cs="Arial"/>
          <w:spacing w:val="13"/>
          <w:lang w:val="fr-FR"/>
        </w:rPr>
        <w:t xml:space="preserve"> </w:t>
      </w:r>
      <w:r w:rsidRPr="009263DE">
        <w:rPr>
          <w:rFonts w:ascii="Arial" w:eastAsia="Times New Roman" w:hAnsi="Arial" w:cs="Arial"/>
          <w:lang w:val="fr-FR"/>
        </w:rPr>
        <w:t>la prescription ;</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C56E2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 toutefois qu’en première instance, n’</w:t>
      </w:r>
      <w:r w:rsidR="000B5707" w:rsidRPr="009263DE">
        <w:rPr>
          <w:rFonts w:ascii="Arial" w:eastAsia="Times New Roman" w:hAnsi="Arial" w:cs="Arial"/>
          <w:lang w:val="fr-FR"/>
        </w:rPr>
        <w:t xml:space="preserve">ont </w:t>
      </w:r>
      <w:r w:rsidRPr="009263DE">
        <w:rPr>
          <w:rFonts w:ascii="Arial" w:eastAsia="Times New Roman" w:hAnsi="Arial" w:cs="Arial"/>
          <w:lang w:val="fr-FR"/>
        </w:rPr>
        <w:t xml:space="preserve">été </w:t>
      </w:r>
      <w:r w:rsidR="000B5707" w:rsidRPr="009263DE">
        <w:rPr>
          <w:rFonts w:ascii="Arial" w:eastAsia="Times New Roman" w:hAnsi="Arial" w:cs="Arial"/>
          <w:lang w:val="fr-FR"/>
        </w:rPr>
        <w:t>apportées ni la preuve de l'envoi des actes de poursuites</w:t>
      </w:r>
      <w:r w:rsidR="000B5707" w:rsidRPr="009263DE">
        <w:rPr>
          <w:rFonts w:ascii="Arial" w:eastAsia="Times New Roman" w:hAnsi="Arial" w:cs="Arial"/>
          <w:spacing w:val="51"/>
          <w:lang w:val="fr-FR"/>
        </w:rPr>
        <w:t xml:space="preserve"> </w:t>
      </w:r>
      <w:r w:rsidR="000B5707" w:rsidRPr="009263DE">
        <w:rPr>
          <w:rFonts w:ascii="Arial" w:eastAsia="Times New Roman" w:hAnsi="Arial" w:cs="Arial"/>
          <w:lang w:val="fr-FR"/>
        </w:rPr>
        <w:t>aux</w:t>
      </w:r>
      <w:r w:rsidR="000B5707" w:rsidRPr="009263DE">
        <w:rPr>
          <w:rFonts w:ascii="Arial" w:eastAsia="Times New Roman" w:hAnsi="Arial" w:cs="Arial"/>
          <w:spacing w:val="15"/>
          <w:lang w:val="fr-FR"/>
        </w:rPr>
        <w:t xml:space="preserve"> </w:t>
      </w:r>
      <w:r w:rsidR="00A87337" w:rsidRPr="009263DE">
        <w:rPr>
          <w:rFonts w:ascii="Arial" w:eastAsia="Times New Roman" w:hAnsi="Arial" w:cs="Arial"/>
          <w:spacing w:val="15"/>
          <w:lang w:val="fr-FR"/>
        </w:rPr>
        <w:t xml:space="preserve">deux </w:t>
      </w:r>
      <w:r w:rsidR="000B5707" w:rsidRPr="009263DE">
        <w:rPr>
          <w:rFonts w:ascii="Arial" w:eastAsia="Times New Roman" w:hAnsi="Arial" w:cs="Arial"/>
          <w:lang w:val="fr-FR"/>
        </w:rPr>
        <w:t>débiteurs,</w:t>
      </w:r>
      <w:r w:rsidR="000B5707" w:rsidRPr="009263DE">
        <w:rPr>
          <w:rFonts w:ascii="Arial" w:eastAsia="Times New Roman" w:hAnsi="Arial" w:cs="Arial"/>
          <w:spacing w:val="45"/>
          <w:lang w:val="fr-FR"/>
        </w:rPr>
        <w:t xml:space="preserve"> </w:t>
      </w:r>
      <w:r w:rsidR="000B5707" w:rsidRPr="009263DE">
        <w:rPr>
          <w:rFonts w:ascii="Arial" w:eastAsia="Times New Roman" w:hAnsi="Arial" w:cs="Arial"/>
          <w:lang w:val="fr-FR"/>
        </w:rPr>
        <w:t>ni</w:t>
      </w:r>
      <w:r w:rsidR="000B5707" w:rsidRPr="009263DE">
        <w:rPr>
          <w:rFonts w:ascii="Arial" w:eastAsia="Times New Roman" w:hAnsi="Arial" w:cs="Arial"/>
          <w:spacing w:val="9"/>
          <w:lang w:val="fr-FR"/>
        </w:rPr>
        <w:t xml:space="preserve"> </w:t>
      </w:r>
      <w:r w:rsidR="000B5707" w:rsidRPr="009263DE">
        <w:rPr>
          <w:rFonts w:ascii="Arial" w:eastAsia="Times New Roman" w:hAnsi="Arial" w:cs="Arial"/>
          <w:lang w:val="fr-FR"/>
        </w:rPr>
        <w:t>la</w:t>
      </w:r>
      <w:r w:rsidR="000B5707" w:rsidRPr="009263DE">
        <w:rPr>
          <w:rFonts w:ascii="Arial" w:eastAsia="Times New Roman" w:hAnsi="Arial" w:cs="Arial"/>
          <w:spacing w:val="8"/>
          <w:lang w:val="fr-FR"/>
        </w:rPr>
        <w:t xml:space="preserve"> </w:t>
      </w:r>
      <w:r w:rsidR="000B5707" w:rsidRPr="009263DE">
        <w:rPr>
          <w:rFonts w:ascii="Arial" w:eastAsia="Times New Roman" w:hAnsi="Arial" w:cs="Arial"/>
          <w:lang w:val="fr-FR"/>
        </w:rPr>
        <w:t>preuve</w:t>
      </w:r>
      <w:r w:rsidR="000B5707" w:rsidRPr="009263DE">
        <w:rPr>
          <w:rFonts w:ascii="Arial" w:eastAsia="Times New Roman" w:hAnsi="Arial" w:cs="Arial"/>
          <w:spacing w:val="24"/>
          <w:lang w:val="fr-FR"/>
        </w:rPr>
        <w:t xml:space="preserve"> </w:t>
      </w:r>
      <w:r w:rsidR="000B5707" w:rsidRPr="009263DE">
        <w:rPr>
          <w:rFonts w:ascii="Arial" w:eastAsia="Times New Roman" w:hAnsi="Arial" w:cs="Arial"/>
          <w:lang w:val="fr-FR"/>
        </w:rPr>
        <w:t>de</w:t>
      </w:r>
      <w:r w:rsidR="000B5707" w:rsidRPr="009263DE">
        <w:rPr>
          <w:rFonts w:ascii="Arial" w:eastAsia="Times New Roman" w:hAnsi="Arial" w:cs="Arial"/>
          <w:spacing w:val="10"/>
          <w:lang w:val="fr-FR"/>
        </w:rPr>
        <w:t xml:space="preserve"> </w:t>
      </w:r>
      <w:r w:rsidR="000B5707" w:rsidRPr="009263DE">
        <w:rPr>
          <w:rFonts w:ascii="Arial" w:eastAsia="Times New Roman" w:hAnsi="Arial" w:cs="Arial"/>
          <w:lang w:val="fr-FR"/>
        </w:rPr>
        <w:t>leur</w:t>
      </w:r>
      <w:r w:rsidR="000B5707" w:rsidRPr="009263DE">
        <w:rPr>
          <w:rFonts w:ascii="Arial" w:eastAsia="Times New Roman" w:hAnsi="Arial" w:cs="Arial"/>
          <w:spacing w:val="22"/>
          <w:lang w:val="fr-FR"/>
        </w:rPr>
        <w:t xml:space="preserve"> </w:t>
      </w:r>
      <w:r w:rsidR="000B5707" w:rsidRPr="009263DE">
        <w:rPr>
          <w:rFonts w:ascii="Arial" w:eastAsia="Times New Roman" w:hAnsi="Arial" w:cs="Arial"/>
          <w:lang w:val="fr-FR"/>
        </w:rPr>
        <w:t>réception</w:t>
      </w:r>
      <w:r w:rsidR="000B5707" w:rsidRPr="009263DE">
        <w:rPr>
          <w:rFonts w:ascii="Arial" w:eastAsia="Times New Roman" w:hAnsi="Arial" w:cs="Arial"/>
          <w:spacing w:val="52"/>
          <w:lang w:val="fr-FR"/>
        </w:rPr>
        <w:t xml:space="preserve"> </w:t>
      </w:r>
      <w:r w:rsidR="000B5707" w:rsidRPr="009263DE">
        <w:rPr>
          <w:rFonts w:ascii="Arial" w:eastAsia="Times New Roman" w:hAnsi="Arial" w:cs="Arial"/>
          <w:lang w:val="fr-FR"/>
        </w:rPr>
        <w:t>par</w:t>
      </w:r>
      <w:r w:rsidR="000B5707" w:rsidRPr="009263DE">
        <w:rPr>
          <w:rFonts w:ascii="Arial" w:eastAsia="Times New Roman" w:hAnsi="Arial" w:cs="Arial"/>
          <w:spacing w:val="8"/>
          <w:lang w:val="fr-FR"/>
        </w:rPr>
        <w:t xml:space="preserve"> </w:t>
      </w:r>
      <w:r w:rsidR="000B5707" w:rsidRPr="009263DE">
        <w:rPr>
          <w:rFonts w:ascii="Arial" w:eastAsia="Times New Roman" w:hAnsi="Arial" w:cs="Arial"/>
          <w:lang w:val="fr-FR"/>
        </w:rPr>
        <w:t>ces</w:t>
      </w:r>
      <w:r w:rsidR="000B5707" w:rsidRPr="009263DE">
        <w:rPr>
          <w:rFonts w:ascii="Arial" w:eastAsia="Times New Roman" w:hAnsi="Arial" w:cs="Arial"/>
          <w:spacing w:val="19"/>
          <w:lang w:val="fr-FR"/>
        </w:rPr>
        <w:t xml:space="preserve"> </w:t>
      </w:r>
      <w:r w:rsidR="000B5707" w:rsidRPr="009263DE">
        <w:rPr>
          <w:rFonts w:ascii="Arial" w:eastAsia="Times New Roman" w:hAnsi="Arial" w:cs="Arial"/>
          <w:lang w:val="fr-FR"/>
        </w:rPr>
        <w:t>derniers</w:t>
      </w:r>
      <w:r w:rsidR="000F59B8">
        <w:rPr>
          <w:rFonts w:ascii="Arial" w:eastAsia="Times New Roman" w:hAnsi="Arial" w:cs="Arial"/>
          <w:spacing w:val="34"/>
          <w:lang w:val="fr-FR"/>
        </w:rPr>
        <w:t> </w:t>
      </w:r>
      <w:r w:rsidR="000B5707" w:rsidRPr="009263DE">
        <w:rPr>
          <w:rFonts w:ascii="Arial" w:eastAsia="Times New Roman" w:hAnsi="Arial" w:cs="Arial"/>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0B570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w:t>
      </w:r>
      <w:r w:rsidRPr="009263DE">
        <w:rPr>
          <w:rFonts w:ascii="Arial" w:eastAsia="Times New Roman" w:hAnsi="Arial" w:cs="Arial"/>
          <w:spacing w:val="52"/>
          <w:lang w:val="fr-FR"/>
        </w:rPr>
        <w:t xml:space="preserve"> </w:t>
      </w:r>
      <w:r w:rsidRPr="009263DE">
        <w:rPr>
          <w:rFonts w:ascii="Arial" w:eastAsia="Times New Roman" w:hAnsi="Arial" w:cs="Arial"/>
          <w:lang w:val="fr-FR"/>
        </w:rPr>
        <w:t>que</w:t>
      </w:r>
      <w:r w:rsidRPr="009263DE">
        <w:rPr>
          <w:rFonts w:ascii="Arial" w:eastAsia="Times New Roman" w:hAnsi="Arial" w:cs="Arial"/>
          <w:spacing w:val="37"/>
          <w:lang w:val="fr-FR"/>
        </w:rPr>
        <w:t xml:space="preserve"> </w:t>
      </w:r>
      <w:r w:rsidRPr="009263DE">
        <w:rPr>
          <w:rFonts w:ascii="Arial" w:eastAsia="Times New Roman" w:hAnsi="Arial" w:cs="Arial"/>
          <w:lang w:val="fr-FR"/>
        </w:rPr>
        <w:t xml:space="preserve">c'est </w:t>
      </w:r>
      <w:r w:rsidR="00C56E27" w:rsidRPr="009263DE">
        <w:rPr>
          <w:rFonts w:ascii="Arial" w:eastAsia="Times New Roman" w:hAnsi="Arial" w:cs="Arial"/>
          <w:lang w:val="fr-FR"/>
        </w:rPr>
        <w:t xml:space="preserve">dès lors </w:t>
      </w:r>
      <w:r w:rsidRPr="009263DE">
        <w:rPr>
          <w:rFonts w:ascii="Arial" w:eastAsia="Times New Roman" w:hAnsi="Arial" w:cs="Arial"/>
          <w:lang w:val="fr-FR"/>
        </w:rPr>
        <w:t>à</w:t>
      </w:r>
      <w:r w:rsidRPr="009263DE">
        <w:rPr>
          <w:rFonts w:ascii="Arial" w:eastAsia="Times New Roman" w:hAnsi="Arial" w:cs="Arial"/>
          <w:spacing w:val="29"/>
          <w:lang w:val="fr-FR"/>
        </w:rPr>
        <w:t xml:space="preserve"> </w:t>
      </w:r>
      <w:r w:rsidRPr="009263DE">
        <w:rPr>
          <w:rFonts w:ascii="Arial" w:eastAsia="Times New Roman" w:hAnsi="Arial" w:cs="Arial"/>
          <w:lang w:val="fr-FR"/>
        </w:rPr>
        <w:t>bon</w:t>
      </w:r>
      <w:r w:rsidRPr="009263DE">
        <w:rPr>
          <w:rFonts w:ascii="Arial" w:eastAsia="Times New Roman" w:hAnsi="Arial" w:cs="Arial"/>
          <w:spacing w:val="37"/>
          <w:lang w:val="fr-FR"/>
        </w:rPr>
        <w:t xml:space="preserve"> </w:t>
      </w:r>
      <w:r w:rsidRPr="009263DE">
        <w:rPr>
          <w:rFonts w:ascii="Arial" w:eastAsia="Times New Roman" w:hAnsi="Arial" w:cs="Arial"/>
          <w:lang w:val="fr-FR"/>
        </w:rPr>
        <w:t>droit</w:t>
      </w:r>
      <w:r w:rsidRPr="009263DE">
        <w:rPr>
          <w:rFonts w:ascii="Arial" w:eastAsia="Times New Roman" w:hAnsi="Arial" w:cs="Arial"/>
          <w:spacing w:val="40"/>
          <w:lang w:val="fr-FR"/>
        </w:rPr>
        <w:t xml:space="preserve"> </w:t>
      </w:r>
      <w:r w:rsidRPr="009263DE">
        <w:rPr>
          <w:rFonts w:ascii="Arial" w:eastAsia="Times New Roman" w:hAnsi="Arial" w:cs="Arial"/>
          <w:lang w:val="fr-FR"/>
        </w:rPr>
        <w:t>que</w:t>
      </w:r>
      <w:r w:rsidRPr="009263DE">
        <w:rPr>
          <w:rFonts w:ascii="Arial" w:eastAsia="Times New Roman" w:hAnsi="Arial" w:cs="Arial"/>
          <w:spacing w:val="37"/>
          <w:lang w:val="fr-FR"/>
        </w:rPr>
        <w:t xml:space="preserve"> </w:t>
      </w:r>
      <w:r w:rsidRPr="009263DE">
        <w:rPr>
          <w:rFonts w:ascii="Arial" w:eastAsia="Times New Roman" w:hAnsi="Arial" w:cs="Arial"/>
          <w:lang w:val="fr-FR"/>
        </w:rPr>
        <w:t>la</w:t>
      </w:r>
      <w:r w:rsidRPr="009263DE">
        <w:rPr>
          <w:rFonts w:ascii="Arial" w:eastAsia="Times New Roman" w:hAnsi="Arial" w:cs="Arial"/>
          <w:spacing w:val="27"/>
          <w:lang w:val="fr-FR"/>
        </w:rPr>
        <w:t xml:space="preserve"> </w:t>
      </w:r>
      <w:r w:rsidRPr="009263DE">
        <w:rPr>
          <w:rFonts w:ascii="Arial" w:eastAsia="Times New Roman" w:hAnsi="Arial" w:cs="Arial"/>
          <w:lang w:val="fr-FR"/>
        </w:rPr>
        <w:t>chambre</w:t>
      </w:r>
      <w:r w:rsidRPr="009263DE">
        <w:rPr>
          <w:rFonts w:ascii="Arial" w:eastAsia="Times New Roman" w:hAnsi="Arial" w:cs="Arial"/>
          <w:spacing w:val="46"/>
          <w:lang w:val="fr-FR"/>
        </w:rPr>
        <w:t xml:space="preserve"> </w:t>
      </w:r>
      <w:r w:rsidRPr="009263DE">
        <w:rPr>
          <w:rFonts w:ascii="Arial" w:eastAsia="Times New Roman" w:hAnsi="Arial" w:cs="Arial"/>
          <w:lang w:val="fr-FR"/>
        </w:rPr>
        <w:t>régionale des</w:t>
      </w:r>
      <w:r w:rsidRPr="009263DE">
        <w:rPr>
          <w:rFonts w:ascii="Arial" w:eastAsia="Times New Roman" w:hAnsi="Arial" w:cs="Arial"/>
          <w:spacing w:val="31"/>
          <w:lang w:val="fr-FR"/>
        </w:rPr>
        <w:t xml:space="preserve"> </w:t>
      </w:r>
      <w:r w:rsidRPr="009263DE">
        <w:rPr>
          <w:rFonts w:ascii="Arial" w:eastAsia="Times New Roman" w:hAnsi="Arial" w:cs="Arial"/>
          <w:lang w:val="fr-FR"/>
        </w:rPr>
        <w:t>comptes</w:t>
      </w:r>
      <w:r w:rsidRPr="009263DE">
        <w:rPr>
          <w:rFonts w:ascii="Arial" w:eastAsia="Times New Roman" w:hAnsi="Arial" w:cs="Arial"/>
          <w:spacing w:val="57"/>
          <w:lang w:val="fr-FR"/>
        </w:rPr>
        <w:t xml:space="preserve"> </w:t>
      </w:r>
      <w:r w:rsidRPr="009263DE">
        <w:rPr>
          <w:rFonts w:ascii="Arial" w:eastAsia="Times New Roman" w:hAnsi="Arial" w:cs="Arial"/>
          <w:lang w:val="fr-FR"/>
        </w:rPr>
        <w:t>a</w:t>
      </w:r>
      <w:r w:rsidRPr="009263DE">
        <w:rPr>
          <w:rFonts w:ascii="Arial" w:eastAsia="Times New Roman" w:hAnsi="Arial" w:cs="Arial"/>
          <w:spacing w:val="18"/>
          <w:lang w:val="fr-FR"/>
        </w:rPr>
        <w:t xml:space="preserve"> </w:t>
      </w:r>
      <w:r w:rsidRPr="009263DE">
        <w:rPr>
          <w:rFonts w:ascii="Arial" w:eastAsia="Times New Roman" w:hAnsi="Arial" w:cs="Arial"/>
          <w:lang w:val="fr-FR"/>
        </w:rPr>
        <w:t>jugé qu'à défaut d'acte</w:t>
      </w:r>
      <w:r w:rsidRPr="009263DE">
        <w:rPr>
          <w:rFonts w:ascii="Arial" w:eastAsia="Times New Roman" w:hAnsi="Arial" w:cs="Arial"/>
          <w:spacing w:val="37"/>
          <w:lang w:val="fr-FR"/>
        </w:rPr>
        <w:t xml:space="preserve"> </w:t>
      </w:r>
      <w:r w:rsidRPr="009263DE">
        <w:rPr>
          <w:rFonts w:ascii="Arial" w:eastAsia="Times New Roman" w:hAnsi="Arial" w:cs="Arial"/>
          <w:lang w:val="fr-FR"/>
        </w:rPr>
        <w:t>interruptif dont</w:t>
      </w:r>
      <w:r w:rsidRPr="009263DE">
        <w:rPr>
          <w:rFonts w:ascii="Arial" w:eastAsia="Times New Roman" w:hAnsi="Arial" w:cs="Arial"/>
          <w:spacing w:val="57"/>
          <w:lang w:val="fr-FR"/>
        </w:rPr>
        <w:t xml:space="preserve"> </w:t>
      </w:r>
      <w:r w:rsidRPr="009263DE">
        <w:rPr>
          <w:rFonts w:ascii="Arial" w:eastAsia="Times New Roman" w:hAnsi="Arial" w:cs="Arial"/>
          <w:lang w:val="fr-FR"/>
        </w:rPr>
        <w:t>l'existence</w:t>
      </w:r>
      <w:r w:rsidRPr="009263DE">
        <w:rPr>
          <w:rFonts w:ascii="Arial" w:eastAsia="Times New Roman" w:hAnsi="Arial" w:cs="Arial"/>
          <w:spacing w:val="35"/>
          <w:lang w:val="fr-FR"/>
        </w:rPr>
        <w:t xml:space="preserve"> </w:t>
      </w:r>
      <w:r w:rsidRPr="009263DE">
        <w:rPr>
          <w:rFonts w:ascii="Arial" w:eastAsia="Times New Roman" w:hAnsi="Arial" w:cs="Arial"/>
          <w:lang w:val="fr-FR"/>
        </w:rPr>
        <w:t>serait</w:t>
      </w:r>
      <w:r w:rsidRPr="009263DE">
        <w:rPr>
          <w:rFonts w:ascii="Arial" w:eastAsia="Times New Roman" w:hAnsi="Arial" w:cs="Arial"/>
          <w:spacing w:val="53"/>
          <w:lang w:val="fr-FR"/>
        </w:rPr>
        <w:t xml:space="preserve"> </w:t>
      </w:r>
      <w:r w:rsidRPr="009263DE">
        <w:rPr>
          <w:rFonts w:ascii="Arial" w:eastAsia="Times New Roman" w:hAnsi="Arial" w:cs="Arial"/>
          <w:lang w:val="fr-FR"/>
        </w:rPr>
        <w:t>prouvée, le</w:t>
      </w:r>
      <w:r w:rsidRPr="009263DE">
        <w:rPr>
          <w:rFonts w:ascii="Arial" w:eastAsia="Times New Roman" w:hAnsi="Arial" w:cs="Arial"/>
          <w:spacing w:val="49"/>
          <w:lang w:val="fr-FR"/>
        </w:rPr>
        <w:t xml:space="preserve"> </w:t>
      </w:r>
      <w:r w:rsidRPr="009263DE">
        <w:rPr>
          <w:rFonts w:ascii="Arial" w:eastAsia="Times New Roman" w:hAnsi="Arial" w:cs="Arial"/>
          <w:lang w:val="fr-FR"/>
        </w:rPr>
        <w:t>recouvrement des</w:t>
      </w:r>
      <w:r w:rsidRPr="009263DE">
        <w:rPr>
          <w:rFonts w:ascii="Arial" w:eastAsia="Times New Roman" w:hAnsi="Arial" w:cs="Arial"/>
          <w:spacing w:val="56"/>
          <w:lang w:val="fr-FR"/>
        </w:rPr>
        <w:t xml:space="preserve"> </w:t>
      </w:r>
      <w:r w:rsidRPr="009263DE">
        <w:rPr>
          <w:rFonts w:ascii="Arial" w:eastAsia="Times New Roman" w:hAnsi="Arial" w:cs="Arial"/>
          <w:lang w:val="fr-FR"/>
        </w:rPr>
        <w:t>créances prises</w:t>
      </w:r>
      <w:r w:rsidRPr="009263DE">
        <w:rPr>
          <w:rFonts w:ascii="Arial" w:eastAsia="Times New Roman" w:hAnsi="Arial" w:cs="Arial"/>
          <w:spacing w:val="24"/>
          <w:lang w:val="fr-FR"/>
        </w:rPr>
        <w:t xml:space="preserve"> </w:t>
      </w:r>
      <w:r w:rsidRPr="009263DE">
        <w:rPr>
          <w:rFonts w:ascii="Arial" w:eastAsia="Times New Roman" w:hAnsi="Arial" w:cs="Arial"/>
          <w:lang w:val="fr-FR"/>
        </w:rPr>
        <w:t>en</w:t>
      </w:r>
      <w:r w:rsidRPr="009263DE">
        <w:rPr>
          <w:rFonts w:ascii="Arial" w:eastAsia="Times New Roman" w:hAnsi="Arial" w:cs="Arial"/>
          <w:spacing w:val="18"/>
          <w:lang w:val="fr-FR"/>
        </w:rPr>
        <w:t xml:space="preserve"> </w:t>
      </w:r>
      <w:r w:rsidRPr="009263DE">
        <w:rPr>
          <w:rFonts w:ascii="Arial" w:eastAsia="Times New Roman" w:hAnsi="Arial" w:cs="Arial"/>
          <w:lang w:val="fr-FR"/>
        </w:rPr>
        <w:t>charge</w:t>
      </w:r>
      <w:r w:rsidRPr="009263DE">
        <w:rPr>
          <w:rFonts w:ascii="Arial" w:eastAsia="Times New Roman" w:hAnsi="Arial" w:cs="Arial"/>
          <w:spacing w:val="37"/>
          <w:lang w:val="fr-FR"/>
        </w:rPr>
        <w:t xml:space="preserve"> </w:t>
      </w:r>
      <w:r w:rsidRPr="009263DE">
        <w:rPr>
          <w:rFonts w:ascii="Arial" w:eastAsia="Times New Roman" w:hAnsi="Arial" w:cs="Arial"/>
          <w:lang w:val="fr-FR"/>
        </w:rPr>
        <w:t>en</w:t>
      </w:r>
      <w:r w:rsidRPr="009263DE">
        <w:rPr>
          <w:rFonts w:ascii="Arial" w:eastAsia="Times New Roman" w:hAnsi="Arial" w:cs="Arial"/>
          <w:spacing w:val="13"/>
          <w:lang w:val="fr-FR"/>
        </w:rPr>
        <w:t xml:space="preserve"> </w:t>
      </w:r>
      <w:r w:rsidRPr="009263DE">
        <w:rPr>
          <w:rFonts w:ascii="Arial" w:eastAsia="Times New Roman" w:hAnsi="Arial" w:cs="Arial"/>
          <w:lang w:val="fr-FR"/>
        </w:rPr>
        <w:t>2005,</w:t>
      </w:r>
      <w:r w:rsidRPr="009263DE">
        <w:rPr>
          <w:rFonts w:ascii="Arial" w:eastAsia="Times New Roman" w:hAnsi="Arial" w:cs="Arial"/>
          <w:spacing w:val="35"/>
          <w:lang w:val="fr-FR"/>
        </w:rPr>
        <w:t xml:space="preserve"> </w:t>
      </w:r>
      <w:r w:rsidRPr="009263DE">
        <w:rPr>
          <w:rFonts w:ascii="Arial" w:eastAsia="Times New Roman" w:hAnsi="Arial" w:cs="Arial"/>
          <w:lang w:val="fr-FR"/>
        </w:rPr>
        <w:t>2006</w:t>
      </w:r>
      <w:r w:rsidRPr="009263DE">
        <w:rPr>
          <w:rFonts w:ascii="Arial" w:eastAsia="Times New Roman" w:hAnsi="Arial" w:cs="Arial"/>
          <w:spacing w:val="31"/>
          <w:lang w:val="fr-FR"/>
        </w:rPr>
        <w:t xml:space="preserve"> </w:t>
      </w:r>
      <w:r w:rsidRPr="009263DE">
        <w:rPr>
          <w:rFonts w:ascii="Arial" w:eastAsia="Times New Roman" w:hAnsi="Arial" w:cs="Arial"/>
          <w:lang w:val="fr-FR"/>
        </w:rPr>
        <w:t>et</w:t>
      </w:r>
      <w:r w:rsidRPr="009263DE">
        <w:rPr>
          <w:rFonts w:ascii="Arial" w:eastAsia="Times New Roman" w:hAnsi="Arial" w:cs="Arial"/>
          <w:spacing w:val="19"/>
          <w:lang w:val="fr-FR"/>
        </w:rPr>
        <w:t xml:space="preserve"> </w:t>
      </w:r>
      <w:r w:rsidRPr="009263DE">
        <w:rPr>
          <w:rFonts w:ascii="Arial" w:eastAsia="Times New Roman" w:hAnsi="Arial" w:cs="Arial"/>
          <w:lang w:val="fr-FR"/>
        </w:rPr>
        <w:t>2007</w:t>
      </w:r>
      <w:r w:rsidRPr="009263DE">
        <w:rPr>
          <w:rFonts w:ascii="Arial" w:eastAsia="Times New Roman" w:hAnsi="Arial" w:cs="Arial"/>
          <w:spacing w:val="17"/>
          <w:lang w:val="fr-FR"/>
        </w:rPr>
        <w:t xml:space="preserve"> </w:t>
      </w:r>
      <w:r w:rsidRPr="009263DE">
        <w:rPr>
          <w:rFonts w:ascii="Arial" w:eastAsia="Times New Roman" w:hAnsi="Arial" w:cs="Arial"/>
          <w:lang w:val="fr-FR"/>
        </w:rPr>
        <w:t>s'est</w:t>
      </w:r>
      <w:r w:rsidRPr="009263DE">
        <w:rPr>
          <w:rFonts w:ascii="Arial" w:eastAsia="Times New Roman" w:hAnsi="Arial" w:cs="Arial"/>
          <w:spacing w:val="57"/>
          <w:lang w:val="fr-FR"/>
        </w:rPr>
        <w:t xml:space="preserve"> </w:t>
      </w:r>
      <w:r w:rsidRPr="009263DE">
        <w:rPr>
          <w:rFonts w:ascii="Arial" w:eastAsia="Times New Roman" w:hAnsi="Arial" w:cs="Arial"/>
          <w:lang w:val="fr-FR"/>
        </w:rPr>
        <w:t>trouvé</w:t>
      </w:r>
      <w:r w:rsidRPr="009263DE">
        <w:rPr>
          <w:rFonts w:ascii="Arial" w:eastAsia="Times New Roman" w:hAnsi="Arial" w:cs="Arial"/>
          <w:spacing w:val="31"/>
          <w:lang w:val="fr-FR"/>
        </w:rPr>
        <w:t xml:space="preserve"> </w:t>
      </w:r>
      <w:r w:rsidRPr="009263DE">
        <w:rPr>
          <w:rFonts w:ascii="Arial" w:eastAsia="Times New Roman" w:hAnsi="Arial" w:cs="Arial"/>
          <w:lang w:val="fr-FR"/>
        </w:rPr>
        <w:t>définitivement compromis</w:t>
      </w:r>
      <w:r w:rsidRPr="009263DE">
        <w:rPr>
          <w:rFonts w:ascii="Arial" w:eastAsia="Times New Roman" w:hAnsi="Arial" w:cs="Arial"/>
          <w:spacing w:val="51"/>
          <w:lang w:val="fr-FR"/>
        </w:rPr>
        <w:t xml:space="preserve"> </w:t>
      </w:r>
      <w:r w:rsidRPr="009263DE">
        <w:rPr>
          <w:rFonts w:ascii="Arial" w:eastAsia="Times New Roman" w:hAnsi="Arial" w:cs="Arial"/>
          <w:lang w:val="fr-FR"/>
        </w:rPr>
        <w:t>par</w:t>
      </w:r>
      <w:r w:rsidRPr="009263DE">
        <w:rPr>
          <w:rFonts w:ascii="Arial" w:eastAsia="Times New Roman" w:hAnsi="Arial" w:cs="Arial"/>
          <w:spacing w:val="14"/>
          <w:lang w:val="fr-FR"/>
        </w:rPr>
        <w:t xml:space="preserve"> </w:t>
      </w:r>
      <w:r w:rsidRPr="009263DE">
        <w:rPr>
          <w:rFonts w:ascii="Arial" w:eastAsia="Times New Roman" w:hAnsi="Arial" w:cs="Arial"/>
          <w:lang w:val="fr-FR"/>
        </w:rPr>
        <w:t>l'effet de</w:t>
      </w:r>
      <w:r w:rsidRPr="009263DE">
        <w:rPr>
          <w:rFonts w:ascii="Arial" w:eastAsia="Times New Roman" w:hAnsi="Arial" w:cs="Arial"/>
          <w:spacing w:val="8"/>
          <w:lang w:val="fr-FR"/>
        </w:rPr>
        <w:t xml:space="preserve"> </w:t>
      </w:r>
      <w:r w:rsidRPr="009263DE">
        <w:rPr>
          <w:rFonts w:ascii="Arial" w:eastAsia="Times New Roman" w:hAnsi="Arial" w:cs="Arial"/>
          <w:lang w:val="fr-FR"/>
        </w:rPr>
        <w:t>la prescription quadriennale de</w:t>
      </w:r>
      <w:r w:rsidRPr="009263DE">
        <w:rPr>
          <w:rFonts w:ascii="Arial" w:eastAsia="Times New Roman" w:hAnsi="Arial" w:cs="Arial"/>
          <w:spacing w:val="21"/>
          <w:lang w:val="fr-FR"/>
        </w:rPr>
        <w:t xml:space="preserve"> </w:t>
      </w:r>
      <w:r w:rsidRPr="009263DE">
        <w:rPr>
          <w:rFonts w:ascii="Arial" w:eastAsia="Times New Roman" w:hAnsi="Arial" w:cs="Arial"/>
          <w:lang w:val="fr-FR"/>
        </w:rPr>
        <w:t>l'action</w:t>
      </w:r>
      <w:r w:rsidRPr="009263DE">
        <w:rPr>
          <w:rFonts w:ascii="Arial" w:eastAsia="Times New Roman" w:hAnsi="Arial" w:cs="Arial"/>
          <w:spacing w:val="15"/>
          <w:lang w:val="fr-FR"/>
        </w:rPr>
        <w:t xml:space="preserve"> </w:t>
      </w:r>
      <w:r w:rsidRPr="009263DE">
        <w:rPr>
          <w:rFonts w:ascii="Arial" w:eastAsia="Times New Roman" w:hAnsi="Arial" w:cs="Arial"/>
          <w:lang w:val="fr-FR"/>
        </w:rPr>
        <w:t>en</w:t>
      </w:r>
      <w:r w:rsidRPr="009263DE">
        <w:rPr>
          <w:rFonts w:ascii="Arial" w:eastAsia="Times New Roman" w:hAnsi="Arial" w:cs="Arial"/>
          <w:spacing w:val="22"/>
          <w:lang w:val="fr-FR"/>
        </w:rPr>
        <w:t xml:space="preserve"> </w:t>
      </w:r>
      <w:r w:rsidRPr="009263DE">
        <w:rPr>
          <w:rFonts w:ascii="Arial" w:eastAsia="Times New Roman" w:hAnsi="Arial" w:cs="Arial"/>
          <w:lang w:val="fr-FR"/>
        </w:rPr>
        <w:t>recouvrement instituée</w:t>
      </w:r>
      <w:r w:rsidRPr="009263DE">
        <w:rPr>
          <w:rFonts w:ascii="Arial" w:eastAsia="Times New Roman" w:hAnsi="Arial" w:cs="Arial"/>
          <w:spacing w:val="31"/>
          <w:lang w:val="fr-FR"/>
        </w:rPr>
        <w:t xml:space="preserve"> </w:t>
      </w:r>
      <w:r w:rsidRPr="009263DE">
        <w:rPr>
          <w:rFonts w:ascii="Arial" w:eastAsia="Times New Roman" w:hAnsi="Arial" w:cs="Arial"/>
          <w:lang w:val="fr-FR"/>
        </w:rPr>
        <w:t>par</w:t>
      </w:r>
      <w:r w:rsidRPr="009263DE">
        <w:rPr>
          <w:rFonts w:ascii="Arial" w:eastAsia="Times New Roman" w:hAnsi="Arial" w:cs="Arial"/>
          <w:spacing w:val="20"/>
          <w:lang w:val="fr-FR"/>
        </w:rPr>
        <w:t xml:space="preserve"> </w:t>
      </w:r>
      <w:r w:rsidRPr="009263DE">
        <w:rPr>
          <w:rFonts w:ascii="Arial" w:eastAsia="Times New Roman" w:hAnsi="Arial" w:cs="Arial"/>
          <w:lang w:val="fr-FR"/>
        </w:rPr>
        <w:t>l'article L. 1617-5 susvisé du</w:t>
      </w:r>
      <w:r w:rsidRPr="009263DE">
        <w:rPr>
          <w:rFonts w:ascii="Arial" w:eastAsia="Times New Roman" w:hAnsi="Arial" w:cs="Arial"/>
          <w:spacing w:val="54"/>
          <w:lang w:val="fr-FR"/>
        </w:rPr>
        <w:t xml:space="preserve"> </w:t>
      </w:r>
      <w:r w:rsidRPr="009263DE">
        <w:rPr>
          <w:rFonts w:ascii="Arial" w:eastAsia="Times New Roman" w:hAnsi="Arial" w:cs="Arial"/>
          <w:lang w:val="fr-FR"/>
        </w:rPr>
        <w:t>code général des collectivités territoriales, respectivement au</w:t>
      </w:r>
      <w:r w:rsidRPr="009263DE">
        <w:rPr>
          <w:rFonts w:ascii="Arial" w:eastAsia="Times New Roman" w:hAnsi="Arial" w:cs="Arial"/>
          <w:spacing w:val="51"/>
          <w:lang w:val="fr-FR"/>
        </w:rPr>
        <w:t xml:space="preserve"> </w:t>
      </w:r>
      <w:r w:rsidRPr="009263DE">
        <w:rPr>
          <w:rFonts w:ascii="Arial" w:eastAsia="Times New Roman" w:hAnsi="Arial" w:cs="Arial"/>
          <w:lang w:val="fr-FR"/>
        </w:rPr>
        <w:t>cours des exercices 2009, 2010</w:t>
      </w:r>
      <w:r w:rsidRPr="009263DE">
        <w:rPr>
          <w:rFonts w:ascii="Arial" w:eastAsia="Times New Roman" w:hAnsi="Arial" w:cs="Arial"/>
          <w:spacing w:val="33"/>
          <w:lang w:val="fr-FR"/>
        </w:rPr>
        <w:t xml:space="preserve"> </w:t>
      </w:r>
      <w:r w:rsidRPr="009263DE">
        <w:rPr>
          <w:rFonts w:ascii="Arial" w:eastAsia="Times New Roman" w:hAnsi="Arial" w:cs="Arial"/>
          <w:lang w:val="fr-FR"/>
        </w:rPr>
        <w:t>et</w:t>
      </w:r>
      <w:r w:rsidRPr="009263DE">
        <w:rPr>
          <w:rFonts w:ascii="Arial" w:eastAsia="Times New Roman" w:hAnsi="Arial" w:cs="Arial"/>
          <w:spacing w:val="12"/>
          <w:lang w:val="fr-FR"/>
        </w:rPr>
        <w:t xml:space="preserve"> </w:t>
      </w:r>
      <w:r w:rsidRPr="009263DE">
        <w:rPr>
          <w:rFonts w:ascii="Arial" w:eastAsia="Times New Roman" w:hAnsi="Arial" w:cs="Arial"/>
          <w:lang w:val="fr-FR"/>
        </w:rPr>
        <w:t>2011,</w:t>
      </w:r>
      <w:r w:rsidRPr="009263DE">
        <w:rPr>
          <w:rFonts w:ascii="Arial" w:eastAsia="Times New Roman" w:hAnsi="Arial" w:cs="Arial"/>
          <w:spacing w:val="29"/>
          <w:lang w:val="fr-FR"/>
        </w:rPr>
        <w:t xml:space="preserve"> </w:t>
      </w:r>
      <w:r w:rsidRPr="009263DE">
        <w:rPr>
          <w:rFonts w:ascii="Arial" w:eastAsia="Times New Roman" w:hAnsi="Arial" w:cs="Arial"/>
          <w:lang w:val="fr-FR"/>
        </w:rPr>
        <w:t>soit</w:t>
      </w:r>
      <w:r w:rsidRPr="009263DE">
        <w:rPr>
          <w:rFonts w:ascii="Arial" w:eastAsia="Times New Roman" w:hAnsi="Arial" w:cs="Arial"/>
          <w:spacing w:val="17"/>
          <w:lang w:val="fr-FR"/>
        </w:rPr>
        <w:t xml:space="preserve"> </w:t>
      </w:r>
      <w:r w:rsidRPr="009263DE">
        <w:rPr>
          <w:rFonts w:ascii="Arial" w:eastAsia="Times New Roman" w:hAnsi="Arial" w:cs="Arial"/>
          <w:lang w:val="fr-FR"/>
        </w:rPr>
        <w:t>au</w:t>
      </w:r>
      <w:r w:rsidRPr="009263DE">
        <w:rPr>
          <w:rFonts w:ascii="Arial" w:eastAsia="Times New Roman" w:hAnsi="Arial" w:cs="Arial"/>
          <w:spacing w:val="22"/>
          <w:lang w:val="fr-FR"/>
        </w:rPr>
        <w:t xml:space="preserve"> </w:t>
      </w:r>
      <w:r w:rsidRPr="009263DE">
        <w:rPr>
          <w:rFonts w:ascii="Arial" w:eastAsia="Times New Roman" w:hAnsi="Arial" w:cs="Arial"/>
          <w:lang w:val="fr-FR"/>
        </w:rPr>
        <w:t>cours</w:t>
      </w:r>
      <w:r w:rsidRPr="009263DE">
        <w:rPr>
          <w:rFonts w:ascii="Arial" w:eastAsia="Times New Roman" w:hAnsi="Arial" w:cs="Arial"/>
          <w:spacing w:val="18"/>
          <w:lang w:val="fr-FR"/>
        </w:rPr>
        <w:t xml:space="preserve"> </w:t>
      </w:r>
      <w:r w:rsidRPr="009263DE">
        <w:rPr>
          <w:rFonts w:ascii="Arial" w:eastAsia="Times New Roman" w:hAnsi="Arial" w:cs="Arial"/>
          <w:lang w:val="fr-FR"/>
        </w:rPr>
        <w:t>de</w:t>
      </w:r>
      <w:r w:rsidRPr="009263DE">
        <w:rPr>
          <w:rFonts w:ascii="Arial" w:eastAsia="Times New Roman" w:hAnsi="Arial" w:cs="Arial"/>
          <w:spacing w:val="14"/>
          <w:lang w:val="fr-FR"/>
        </w:rPr>
        <w:t xml:space="preserve"> </w:t>
      </w:r>
      <w:r w:rsidRPr="009263DE">
        <w:rPr>
          <w:rFonts w:ascii="Arial" w:eastAsia="Times New Roman" w:hAnsi="Arial" w:cs="Arial"/>
          <w:lang w:val="fr-FR"/>
        </w:rPr>
        <w:t>la</w:t>
      </w:r>
      <w:r w:rsidRPr="009263DE">
        <w:rPr>
          <w:rFonts w:ascii="Arial" w:eastAsia="Times New Roman" w:hAnsi="Arial" w:cs="Arial"/>
          <w:spacing w:val="14"/>
          <w:lang w:val="fr-FR"/>
        </w:rPr>
        <w:t xml:space="preserve"> </w:t>
      </w:r>
      <w:r w:rsidRPr="009263DE">
        <w:rPr>
          <w:rFonts w:ascii="Arial" w:eastAsia="Times New Roman" w:hAnsi="Arial" w:cs="Arial"/>
          <w:lang w:val="fr-FR"/>
        </w:rPr>
        <w:t>gestion</w:t>
      </w:r>
      <w:r w:rsidRPr="009263DE">
        <w:rPr>
          <w:rFonts w:ascii="Arial" w:eastAsia="Times New Roman" w:hAnsi="Arial" w:cs="Arial"/>
          <w:spacing w:val="26"/>
          <w:lang w:val="fr-FR"/>
        </w:rPr>
        <w:t xml:space="preserve"> </w:t>
      </w:r>
      <w:r w:rsidRPr="009263DE">
        <w:rPr>
          <w:rFonts w:ascii="Arial" w:eastAsia="Times New Roman" w:hAnsi="Arial" w:cs="Arial"/>
          <w:lang w:val="fr-FR"/>
        </w:rPr>
        <w:t>et</w:t>
      </w:r>
      <w:r w:rsidRPr="009263DE">
        <w:rPr>
          <w:rFonts w:ascii="Arial" w:eastAsia="Times New Roman" w:hAnsi="Arial" w:cs="Arial"/>
          <w:spacing w:val="5"/>
          <w:lang w:val="fr-FR"/>
        </w:rPr>
        <w:t xml:space="preserve"> </w:t>
      </w:r>
      <w:r w:rsidRPr="009263DE">
        <w:rPr>
          <w:rFonts w:ascii="Arial" w:eastAsia="Times New Roman" w:hAnsi="Arial" w:cs="Arial"/>
          <w:lang w:val="fr-FR"/>
        </w:rPr>
        <w:t>sous</w:t>
      </w:r>
      <w:r w:rsidRPr="009263DE">
        <w:rPr>
          <w:rFonts w:ascii="Arial" w:eastAsia="Times New Roman" w:hAnsi="Arial" w:cs="Arial"/>
          <w:spacing w:val="30"/>
          <w:lang w:val="fr-FR"/>
        </w:rPr>
        <w:t xml:space="preserve"> </w:t>
      </w:r>
      <w:r w:rsidRPr="009263DE">
        <w:rPr>
          <w:rFonts w:ascii="Arial" w:eastAsia="Times New Roman" w:hAnsi="Arial" w:cs="Arial"/>
          <w:lang w:val="fr-FR"/>
        </w:rPr>
        <w:t>la</w:t>
      </w:r>
      <w:r w:rsidRPr="009263DE">
        <w:rPr>
          <w:rFonts w:ascii="Arial" w:eastAsia="Times New Roman" w:hAnsi="Arial" w:cs="Arial"/>
          <w:spacing w:val="13"/>
          <w:lang w:val="fr-FR"/>
        </w:rPr>
        <w:t xml:space="preserve"> </w:t>
      </w:r>
      <w:r w:rsidRPr="009263DE">
        <w:rPr>
          <w:rFonts w:ascii="Arial" w:eastAsia="Times New Roman" w:hAnsi="Arial" w:cs="Arial"/>
          <w:lang w:val="fr-FR"/>
        </w:rPr>
        <w:t>responsabilité</w:t>
      </w:r>
      <w:r w:rsidRPr="009263DE">
        <w:rPr>
          <w:rFonts w:ascii="Arial" w:eastAsia="Times New Roman" w:hAnsi="Arial" w:cs="Arial"/>
          <w:spacing w:val="2"/>
          <w:lang w:val="fr-FR"/>
        </w:rPr>
        <w:t xml:space="preserve"> </w:t>
      </w:r>
      <w:r w:rsidRPr="009263DE">
        <w:rPr>
          <w:rFonts w:ascii="Arial" w:eastAsia="Times New Roman" w:hAnsi="Arial" w:cs="Arial"/>
          <w:lang w:val="fr-FR"/>
        </w:rPr>
        <w:t>de</w:t>
      </w:r>
      <w:r w:rsidRPr="009263DE">
        <w:rPr>
          <w:rFonts w:ascii="Arial" w:eastAsia="Times New Roman" w:hAnsi="Arial" w:cs="Arial"/>
          <w:spacing w:val="13"/>
          <w:lang w:val="fr-FR"/>
        </w:rPr>
        <w:t xml:space="preserve"> </w:t>
      </w:r>
      <w:r w:rsidR="008058FE">
        <w:rPr>
          <w:rFonts w:ascii="Arial" w:eastAsia="Times New Roman" w:hAnsi="Arial" w:cs="Arial"/>
          <w:lang w:val="fr-FR"/>
        </w:rPr>
        <w:t>M.</w:t>
      </w:r>
      <w:r w:rsidR="000F59B8">
        <w:rPr>
          <w:rFonts w:ascii="Arial" w:eastAsia="Times New Roman" w:hAnsi="Arial" w:cs="Arial"/>
          <w:lang w:val="fr-FR"/>
        </w:rPr>
        <w:t> </w:t>
      </w:r>
      <w:r w:rsidR="008058FE">
        <w:rPr>
          <w:rFonts w:ascii="Arial" w:eastAsia="Times New Roman" w:hAnsi="Arial" w:cs="Arial"/>
          <w:lang w:val="fr-FR"/>
        </w:rPr>
        <w:t>X</w:t>
      </w:r>
      <w:r w:rsidR="000F59B8">
        <w:rPr>
          <w:rFonts w:ascii="Arial" w:eastAsia="Times New Roman" w:hAnsi="Arial" w:cs="Arial"/>
          <w:lang w:val="fr-FR"/>
        </w:rPr>
        <w:t> </w:t>
      </w:r>
      <w:r w:rsidRPr="009263DE">
        <w:rPr>
          <w:rFonts w:ascii="Arial" w:eastAsia="Times New Roman" w:hAnsi="Arial" w:cs="Arial"/>
          <w:lang w:val="fr-FR"/>
        </w:rPr>
        <w:t>;</w:t>
      </w:r>
    </w:p>
    <w:p w:rsidR="009263DE" w:rsidRPr="009263DE" w:rsidRDefault="009263DE" w:rsidP="00C53C5F">
      <w:pPr>
        <w:spacing w:after="0" w:line="240" w:lineRule="auto"/>
        <w:ind w:right="-23" w:hanging="23"/>
        <w:jc w:val="both"/>
        <w:rPr>
          <w:rFonts w:ascii="Arial" w:eastAsia="Times New Roman" w:hAnsi="Arial" w:cs="Arial"/>
          <w:lang w:val="fr-FR"/>
        </w:rPr>
      </w:pPr>
    </w:p>
    <w:p w:rsidR="00685FDA" w:rsidRDefault="00C56E27"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 xml:space="preserve">Attendu qu’à l’appui de son courrier reçu à la Cour le </w:t>
      </w:r>
      <w:r w:rsidR="008E7C0B" w:rsidRPr="009263DE">
        <w:rPr>
          <w:rFonts w:ascii="Arial" w:eastAsia="Times New Roman" w:hAnsi="Arial" w:cs="Arial"/>
          <w:lang w:val="fr-FR"/>
        </w:rPr>
        <w:t xml:space="preserve">11 mars 2015, </w:t>
      </w:r>
      <w:r w:rsidR="008058FE">
        <w:rPr>
          <w:rFonts w:ascii="Arial" w:eastAsia="Times New Roman" w:hAnsi="Arial" w:cs="Arial"/>
          <w:lang w:val="fr-FR"/>
        </w:rPr>
        <w:t>M. X</w:t>
      </w:r>
      <w:r w:rsidR="008E7C0B" w:rsidRPr="009263DE">
        <w:rPr>
          <w:rFonts w:ascii="Arial" w:eastAsia="Times New Roman" w:hAnsi="Arial" w:cs="Arial"/>
          <w:lang w:val="fr-FR"/>
        </w:rPr>
        <w:t xml:space="preserve">  a</w:t>
      </w:r>
      <w:r w:rsidRPr="009263DE">
        <w:rPr>
          <w:rFonts w:ascii="Arial" w:eastAsia="Times New Roman" w:hAnsi="Arial" w:cs="Arial"/>
          <w:lang w:val="fr-FR"/>
        </w:rPr>
        <w:t xml:space="preserve"> été en mesure de produire des copies d’états de poursuite</w:t>
      </w:r>
      <w:r w:rsidR="000B5707" w:rsidRPr="009263DE">
        <w:rPr>
          <w:rFonts w:ascii="Arial" w:eastAsia="Times New Roman" w:hAnsi="Arial" w:cs="Arial"/>
          <w:lang w:val="fr-FR"/>
        </w:rPr>
        <w:t xml:space="preserve"> </w:t>
      </w:r>
      <w:r w:rsidRPr="009263DE">
        <w:rPr>
          <w:rFonts w:ascii="Arial" w:eastAsia="Times New Roman" w:hAnsi="Arial" w:cs="Arial"/>
          <w:lang w:val="fr-FR"/>
        </w:rPr>
        <w:t>par voie de saisie</w:t>
      </w:r>
      <w:r w:rsidR="000F59B8">
        <w:rPr>
          <w:rFonts w:ascii="Arial" w:eastAsia="Times New Roman" w:hAnsi="Arial" w:cs="Arial"/>
          <w:lang w:val="fr-FR"/>
        </w:rPr>
        <w:t>-</w:t>
      </w:r>
      <w:r w:rsidRPr="009263DE">
        <w:rPr>
          <w:rFonts w:ascii="Arial" w:eastAsia="Times New Roman" w:hAnsi="Arial" w:cs="Arial"/>
          <w:lang w:val="fr-FR"/>
        </w:rPr>
        <w:t>vente</w:t>
      </w:r>
      <w:r w:rsidR="00A87337" w:rsidRPr="009263DE">
        <w:rPr>
          <w:rFonts w:ascii="Arial" w:eastAsia="Times New Roman" w:hAnsi="Arial" w:cs="Arial"/>
          <w:lang w:val="fr-FR"/>
        </w:rPr>
        <w:t xml:space="preserve"> transmis aux deux débiteurs en septembre 2009 et retournés par La Poste pour absence de destinataires aux adresses indiquées</w:t>
      </w:r>
      <w:r w:rsidR="000F59B8">
        <w:rPr>
          <w:rFonts w:ascii="Arial" w:eastAsia="Times New Roman" w:hAnsi="Arial" w:cs="Arial"/>
          <w:lang w:val="fr-FR"/>
        </w:rPr>
        <w:t> </w:t>
      </w:r>
      <w:r w:rsidR="000B5707" w:rsidRPr="009263DE">
        <w:rPr>
          <w:rFonts w:ascii="Arial" w:eastAsia="Times New Roman" w:hAnsi="Arial" w:cs="Arial"/>
          <w:lang w:val="fr-FR"/>
        </w:rPr>
        <w:t>;</w:t>
      </w:r>
      <w:r w:rsidR="00A87337" w:rsidRPr="009263DE">
        <w:rPr>
          <w:rFonts w:ascii="Arial" w:eastAsia="Times New Roman" w:hAnsi="Arial" w:cs="Arial"/>
          <w:lang w:val="fr-FR"/>
        </w:rPr>
        <w:t xml:space="preserve"> que ces états sont signés par </w:t>
      </w:r>
      <w:r w:rsidR="008058FE">
        <w:rPr>
          <w:rFonts w:ascii="Arial" w:eastAsia="Times New Roman" w:hAnsi="Arial" w:cs="Arial"/>
          <w:lang w:val="fr-FR"/>
        </w:rPr>
        <w:t>M. X</w:t>
      </w:r>
      <w:r w:rsidR="00A87337" w:rsidRPr="009263DE">
        <w:rPr>
          <w:rFonts w:ascii="Arial" w:eastAsia="Times New Roman" w:hAnsi="Arial" w:cs="Arial"/>
          <w:lang w:val="fr-FR"/>
        </w:rPr>
        <w:t xml:space="preserve"> et visés pour autorisation par </w:t>
      </w:r>
      <w:r w:rsidR="008058FE">
        <w:rPr>
          <w:rFonts w:ascii="Arial" w:eastAsia="Times New Roman" w:hAnsi="Arial" w:cs="Arial"/>
          <w:lang w:val="fr-FR"/>
        </w:rPr>
        <w:t>M. Y</w:t>
      </w:r>
      <w:r w:rsidR="00A87337" w:rsidRPr="009263DE">
        <w:rPr>
          <w:rFonts w:ascii="Arial" w:eastAsia="Times New Roman" w:hAnsi="Arial" w:cs="Arial"/>
          <w:lang w:val="fr-FR"/>
        </w:rPr>
        <w:t xml:space="preserve">, vice-président chargé des affaires financières, par délégation du président de la communauté de communes ; qu’ils couvrent bien la totalité des créances </w:t>
      </w:r>
      <w:r w:rsidR="00A126F5" w:rsidRPr="009263DE">
        <w:rPr>
          <w:rFonts w:ascii="Arial" w:eastAsia="Times New Roman" w:hAnsi="Arial" w:cs="Arial"/>
          <w:lang w:val="fr-FR"/>
        </w:rPr>
        <w:t xml:space="preserve">sur les sociétés ABITHA BOIS et GREGOIRE ENSEIGNE </w:t>
      </w:r>
      <w:r w:rsidR="00A87337" w:rsidRPr="009263DE">
        <w:rPr>
          <w:rFonts w:ascii="Arial" w:eastAsia="Times New Roman" w:hAnsi="Arial" w:cs="Arial"/>
          <w:lang w:val="fr-FR"/>
        </w:rPr>
        <w:t>incluses dans le montant du débet</w:t>
      </w:r>
      <w:r w:rsidR="008E7C0B" w:rsidRPr="009263DE">
        <w:rPr>
          <w:rFonts w:ascii="Arial" w:eastAsia="Times New Roman" w:hAnsi="Arial" w:cs="Arial"/>
          <w:lang w:val="fr-FR"/>
        </w:rPr>
        <w:t xml:space="preserve"> </w:t>
      </w:r>
      <w:r w:rsidR="00FF7955" w:rsidRPr="009263DE">
        <w:rPr>
          <w:rFonts w:ascii="Arial" w:eastAsia="Times New Roman" w:hAnsi="Arial" w:cs="Arial"/>
          <w:lang w:val="fr-FR"/>
        </w:rPr>
        <w:t>contest</w:t>
      </w:r>
      <w:r w:rsidR="00A87337" w:rsidRPr="009263DE">
        <w:rPr>
          <w:rFonts w:ascii="Arial" w:eastAsia="Times New Roman" w:hAnsi="Arial" w:cs="Arial"/>
          <w:lang w:val="fr-FR"/>
        </w:rPr>
        <w:t xml:space="preserve">é et récapitulées en annexe au jugement de la chambre régionale ; que, dans les circonstances de l’espèce caractérisées par la disparition des </w:t>
      </w:r>
      <w:r w:rsidR="00A126F5" w:rsidRPr="009263DE">
        <w:rPr>
          <w:rFonts w:ascii="Arial" w:eastAsia="Times New Roman" w:hAnsi="Arial" w:cs="Arial"/>
          <w:lang w:val="fr-FR"/>
        </w:rPr>
        <w:t xml:space="preserve">deux </w:t>
      </w:r>
      <w:r w:rsidR="00A87337" w:rsidRPr="009263DE">
        <w:rPr>
          <w:rFonts w:ascii="Arial" w:eastAsia="Times New Roman" w:hAnsi="Arial" w:cs="Arial"/>
          <w:lang w:val="fr-FR"/>
        </w:rPr>
        <w:t xml:space="preserve">débiteurs, ces tentatives de saisie vente constituent des diligences </w:t>
      </w:r>
      <w:r w:rsidR="00E714BC" w:rsidRPr="009263DE">
        <w:rPr>
          <w:rFonts w:ascii="Arial" w:eastAsia="Times New Roman" w:hAnsi="Arial" w:cs="Arial"/>
          <w:lang w:val="fr-FR"/>
        </w:rPr>
        <w:t xml:space="preserve">adéquates et complètes ; </w:t>
      </w:r>
      <w:r w:rsidR="00A87337" w:rsidRPr="009263DE">
        <w:rPr>
          <w:rFonts w:ascii="Arial" w:eastAsia="Times New Roman" w:hAnsi="Arial" w:cs="Arial"/>
          <w:lang w:val="fr-FR"/>
        </w:rPr>
        <w:t>que, si elles n’ont pas été rapides</w:t>
      </w:r>
      <w:r w:rsidR="00E714BC" w:rsidRPr="009263DE">
        <w:rPr>
          <w:rFonts w:ascii="Arial" w:eastAsia="Times New Roman" w:hAnsi="Arial" w:cs="Arial"/>
          <w:lang w:val="fr-FR"/>
        </w:rPr>
        <w:t xml:space="preserve">, en ce qui concerne les titres pris en charge en 2006 et 2007, la responsabilité pourrait en revenir à la communauté de communes qui, selon </w:t>
      </w:r>
      <w:r w:rsidR="008058FE">
        <w:rPr>
          <w:rFonts w:ascii="Arial" w:eastAsia="Times New Roman" w:hAnsi="Arial" w:cs="Arial"/>
          <w:lang w:val="fr-FR"/>
        </w:rPr>
        <w:t>M. X</w:t>
      </w:r>
      <w:r w:rsidR="00E714BC" w:rsidRPr="009263DE">
        <w:rPr>
          <w:rFonts w:ascii="Arial" w:eastAsia="Times New Roman" w:hAnsi="Arial" w:cs="Arial"/>
          <w:lang w:val="fr-FR"/>
        </w:rPr>
        <w:t>, aurait longtemps différé l’autorisation des poursuites qu’elle n’avait pas accordé</w:t>
      </w:r>
      <w:r w:rsidR="000F59B8">
        <w:rPr>
          <w:rFonts w:ascii="Arial" w:eastAsia="Times New Roman" w:hAnsi="Arial" w:cs="Arial"/>
          <w:lang w:val="fr-FR"/>
        </w:rPr>
        <w:t>e</w:t>
      </w:r>
      <w:r w:rsidR="00E714BC" w:rsidRPr="009263DE">
        <w:rPr>
          <w:rFonts w:ascii="Arial" w:eastAsia="Times New Roman" w:hAnsi="Arial" w:cs="Arial"/>
          <w:lang w:val="fr-FR"/>
        </w:rPr>
        <w:t xml:space="preserve"> de manière permanente au comptable</w:t>
      </w:r>
      <w:r w:rsidR="00C81CF7" w:rsidRPr="009263DE">
        <w:rPr>
          <w:rFonts w:ascii="Arial" w:eastAsia="Times New Roman" w:hAnsi="Arial" w:cs="Arial"/>
          <w:lang w:val="fr-FR"/>
        </w:rPr>
        <w:t>,</w:t>
      </w:r>
      <w:r w:rsidR="00E714BC" w:rsidRPr="009263DE">
        <w:rPr>
          <w:rFonts w:ascii="Arial" w:eastAsia="Times New Roman" w:hAnsi="Arial" w:cs="Arial"/>
          <w:lang w:val="fr-FR"/>
        </w:rPr>
        <w:t xml:space="preserve"> comme le montrent les visas </w:t>
      </w:r>
      <w:r w:rsidR="00A126F5" w:rsidRPr="009263DE">
        <w:rPr>
          <w:rFonts w:ascii="Arial" w:eastAsia="Times New Roman" w:hAnsi="Arial" w:cs="Arial"/>
          <w:lang w:val="fr-FR"/>
        </w:rPr>
        <w:t xml:space="preserve">pour autorisation </w:t>
      </w:r>
      <w:r w:rsidR="00E714BC" w:rsidRPr="009263DE">
        <w:rPr>
          <w:rFonts w:ascii="Arial" w:eastAsia="Times New Roman" w:hAnsi="Arial" w:cs="Arial"/>
          <w:lang w:val="fr-FR"/>
        </w:rPr>
        <w:t>du délégué de l’ordonnateur</w:t>
      </w:r>
      <w:r w:rsidR="000F59B8">
        <w:rPr>
          <w:rFonts w:ascii="Arial" w:eastAsia="Times New Roman" w:hAnsi="Arial" w:cs="Arial"/>
          <w:lang w:val="fr-FR"/>
        </w:rPr>
        <w:t xml:space="preserve"> </w:t>
      </w:r>
      <w:r w:rsidR="00E714BC" w:rsidRPr="009263DE">
        <w:rPr>
          <w:rFonts w:ascii="Arial" w:eastAsia="Times New Roman" w:hAnsi="Arial" w:cs="Arial"/>
          <w:lang w:val="fr-FR"/>
        </w:rPr>
        <w:t>qui figurent sur les états produits</w:t>
      </w:r>
      <w:r w:rsidR="000F59B8">
        <w:rPr>
          <w:rFonts w:ascii="Arial" w:eastAsia="Times New Roman" w:hAnsi="Arial" w:cs="Arial"/>
          <w:lang w:val="fr-FR"/>
        </w:rPr>
        <w:t> ;</w:t>
      </w:r>
    </w:p>
    <w:p w:rsidR="009263DE" w:rsidRPr="009263DE" w:rsidRDefault="009263DE" w:rsidP="00C53C5F">
      <w:pPr>
        <w:spacing w:after="0" w:line="240" w:lineRule="auto"/>
        <w:ind w:right="-23" w:hanging="23"/>
        <w:jc w:val="both"/>
        <w:rPr>
          <w:rFonts w:ascii="Arial" w:eastAsia="Times New Roman" w:hAnsi="Arial" w:cs="Arial"/>
          <w:lang w:val="fr-FR"/>
        </w:rPr>
      </w:pPr>
    </w:p>
    <w:p w:rsidR="000B5707" w:rsidRDefault="00685FDA" w:rsidP="00C53C5F">
      <w:pPr>
        <w:spacing w:after="0" w:line="240" w:lineRule="auto"/>
        <w:ind w:right="-23" w:hanging="23"/>
        <w:jc w:val="both"/>
        <w:rPr>
          <w:rFonts w:ascii="Arial" w:eastAsia="Times New Roman" w:hAnsi="Arial" w:cs="Arial"/>
          <w:lang w:val="fr-FR"/>
        </w:rPr>
      </w:pPr>
      <w:r w:rsidRPr="009263DE">
        <w:rPr>
          <w:rFonts w:ascii="Arial" w:eastAsia="Times New Roman" w:hAnsi="Arial" w:cs="Arial"/>
          <w:lang w:val="fr-FR"/>
        </w:rPr>
        <w:t>Attendu,</w:t>
      </w:r>
      <w:r w:rsidR="00E714BC" w:rsidRPr="009263DE">
        <w:rPr>
          <w:rFonts w:ascii="Arial" w:eastAsia="Times New Roman" w:hAnsi="Arial" w:cs="Arial"/>
          <w:lang w:val="fr-FR"/>
        </w:rPr>
        <w:t xml:space="preserve"> dans ces conditions,</w:t>
      </w:r>
      <w:r w:rsidRPr="009263DE">
        <w:rPr>
          <w:rFonts w:ascii="Arial" w:eastAsia="Times New Roman" w:hAnsi="Arial" w:cs="Arial"/>
          <w:lang w:val="fr-FR"/>
        </w:rPr>
        <w:t xml:space="preserve"> que</w:t>
      </w:r>
      <w:r w:rsidR="00E714BC" w:rsidRPr="009263DE">
        <w:rPr>
          <w:rFonts w:ascii="Arial" w:eastAsia="Times New Roman" w:hAnsi="Arial" w:cs="Arial"/>
          <w:lang w:val="fr-FR"/>
        </w:rPr>
        <w:t xml:space="preserve"> </w:t>
      </w:r>
      <w:r w:rsidR="008058FE">
        <w:rPr>
          <w:rFonts w:ascii="Arial" w:eastAsia="Times New Roman" w:hAnsi="Arial" w:cs="Arial"/>
          <w:lang w:val="fr-FR"/>
        </w:rPr>
        <w:t>M. X</w:t>
      </w:r>
      <w:r w:rsidR="00E714BC" w:rsidRPr="009263DE">
        <w:rPr>
          <w:rFonts w:ascii="Arial" w:eastAsia="Times New Roman" w:hAnsi="Arial" w:cs="Arial"/>
          <w:lang w:val="fr-FR"/>
        </w:rPr>
        <w:t xml:space="preserve"> est désormais fondé à contester le défaut de diligences qui lui a été imputé par le jugement attaqué</w:t>
      </w:r>
      <w:r w:rsidR="00A126F5" w:rsidRPr="009263DE">
        <w:rPr>
          <w:rFonts w:ascii="Arial" w:eastAsia="Times New Roman" w:hAnsi="Arial" w:cs="Arial"/>
          <w:lang w:val="fr-FR"/>
        </w:rPr>
        <w:t> ;</w:t>
      </w:r>
      <w:r w:rsidR="00E714BC" w:rsidRPr="009263DE">
        <w:rPr>
          <w:rFonts w:ascii="Arial" w:eastAsia="Times New Roman" w:hAnsi="Arial" w:cs="Arial"/>
          <w:lang w:val="fr-FR"/>
        </w:rPr>
        <w:t xml:space="preserve"> qu’il convient dès lors d’infirmer le débet en ce qui concerne les créances sur les sociétés ABITHA BOIS et GREGOIRE ENSEIGNE</w:t>
      </w:r>
      <w:r w:rsidR="00A126F5" w:rsidRPr="009263DE">
        <w:rPr>
          <w:rFonts w:ascii="Arial" w:eastAsia="Times New Roman" w:hAnsi="Arial" w:cs="Arial"/>
          <w:lang w:val="fr-FR"/>
        </w:rPr>
        <w:t xml:space="preserve">, soit à hauteur d’un montant global de 25 147,05 </w:t>
      </w:r>
      <w:r w:rsidRPr="009263DE">
        <w:rPr>
          <w:rFonts w:ascii="Arial" w:eastAsia="Times New Roman" w:hAnsi="Arial" w:cs="Arial"/>
          <w:lang w:val="fr-FR"/>
        </w:rPr>
        <w:t>€</w:t>
      </w:r>
      <w:r w:rsidR="00E714BC" w:rsidRPr="009263DE">
        <w:rPr>
          <w:rFonts w:ascii="Arial" w:eastAsia="Times New Roman" w:hAnsi="Arial" w:cs="Arial"/>
          <w:lang w:val="fr-FR"/>
        </w:rPr>
        <w:t> ;</w:t>
      </w:r>
    </w:p>
    <w:p w:rsidR="009263DE" w:rsidRPr="009263DE" w:rsidRDefault="009263DE" w:rsidP="00962848">
      <w:pPr>
        <w:spacing w:after="80" w:line="240" w:lineRule="auto"/>
        <w:ind w:right="-23" w:hanging="23"/>
        <w:jc w:val="both"/>
        <w:rPr>
          <w:rFonts w:ascii="Arial" w:eastAsia="Times New Roman" w:hAnsi="Arial" w:cs="Arial"/>
          <w:lang w:val="fr-FR"/>
        </w:rPr>
      </w:pPr>
    </w:p>
    <w:p w:rsidR="000B5707" w:rsidRPr="009263DE" w:rsidRDefault="000B5707" w:rsidP="000F4120">
      <w:pPr>
        <w:spacing w:after="240" w:line="240" w:lineRule="auto"/>
        <w:ind w:right="-23" w:hanging="23"/>
        <w:rPr>
          <w:rFonts w:ascii="Arial" w:eastAsia="Times New Roman" w:hAnsi="Arial" w:cs="Arial"/>
          <w:lang w:val="fr-FR"/>
        </w:rPr>
      </w:pPr>
      <w:r w:rsidRPr="009263DE">
        <w:rPr>
          <w:rFonts w:ascii="Arial" w:eastAsia="Times New Roman" w:hAnsi="Arial" w:cs="Arial"/>
          <w:u w:val="single" w:color="000000"/>
          <w:lang w:val="fr-FR"/>
        </w:rPr>
        <w:t>En</w:t>
      </w:r>
      <w:r w:rsidRPr="009263DE">
        <w:rPr>
          <w:rFonts w:ascii="Arial" w:eastAsia="Times New Roman" w:hAnsi="Arial" w:cs="Arial"/>
          <w:spacing w:val="3"/>
          <w:u w:val="single" w:color="000000"/>
          <w:lang w:val="fr-FR"/>
        </w:rPr>
        <w:t xml:space="preserve"> </w:t>
      </w:r>
      <w:r w:rsidRPr="009263DE">
        <w:rPr>
          <w:rFonts w:ascii="Arial" w:eastAsia="Times New Roman" w:hAnsi="Arial" w:cs="Arial"/>
          <w:u w:val="single" w:color="000000"/>
          <w:lang w:val="fr-FR"/>
        </w:rPr>
        <w:t>ce</w:t>
      </w:r>
      <w:r w:rsidRPr="009263DE">
        <w:rPr>
          <w:rFonts w:ascii="Arial" w:eastAsia="Times New Roman" w:hAnsi="Arial" w:cs="Arial"/>
          <w:spacing w:val="3"/>
          <w:u w:val="single" w:color="000000"/>
          <w:lang w:val="fr-FR"/>
        </w:rPr>
        <w:t xml:space="preserve"> </w:t>
      </w:r>
      <w:r w:rsidRPr="009263DE">
        <w:rPr>
          <w:rFonts w:ascii="Arial" w:eastAsia="Times New Roman" w:hAnsi="Arial" w:cs="Arial"/>
          <w:u w:val="single" w:color="000000"/>
          <w:lang w:val="fr-FR"/>
        </w:rPr>
        <w:t>qui</w:t>
      </w:r>
      <w:r w:rsidRPr="009263DE">
        <w:rPr>
          <w:rFonts w:ascii="Arial" w:eastAsia="Times New Roman" w:hAnsi="Arial" w:cs="Arial"/>
          <w:spacing w:val="3"/>
          <w:u w:val="single" w:color="000000"/>
          <w:lang w:val="fr-FR"/>
        </w:rPr>
        <w:t xml:space="preserve"> </w:t>
      </w:r>
      <w:r w:rsidRPr="009263DE">
        <w:rPr>
          <w:rFonts w:ascii="Arial" w:eastAsia="Times New Roman" w:hAnsi="Arial" w:cs="Arial"/>
          <w:u w:val="single" w:color="000000"/>
          <w:lang w:val="fr-FR"/>
        </w:rPr>
        <w:t>concerne</w:t>
      </w:r>
      <w:r w:rsidRPr="009263DE">
        <w:rPr>
          <w:rFonts w:ascii="Arial" w:eastAsia="Times New Roman" w:hAnsi="Arial" w:cs="Arial"/>
          <w:spacing w:val="7"/>
          <w:u w:val="single" w:color="000000"/>
          <w:lang w:val="fr-FR"/>
        </w:rPr>
        <w:t xml:space="preserve"> </w:t>
      </w:r>
      <w:r w:rsidRPr="009263DE">
        <w:rPr>
          <w:rFonts w:ascii="Arial" w:eastAsia="Times New Roman" w:hAnsi="Arial" w:cs="Arial"/>
          <w:u w:val="single" w:color="000000"/>
          <w:lang w:val="fr-FR"/>
        </w:rPr>
        <w:t>le</w:t>
      </w:r>
      <w:r w:rsidRPr="009263DE">
        <w:rPr>
          <w:rFonts w:ascii="Arial" w:eastAsia="Times New Roman" w:hAnsi="Arial" w:cs="Arial"/>
          <w:spacing w:val="-4"/>
          <w:u w:val="single" w:color="000000"/>
          <w:lang w:val="fr-FR"/>
        </w:rPr>
        <w:t xml:space="preserve"> </w:t>
      </w:r>
      <w:r w:rsidRPr="009263DE">
        <w:rPr>
          <w:rFonts w:ascii="Arial" w:eastAsia="Times New Roman" w:hAnsi="Arial" w:cs="Arial"/>
          <w:u w:val="single" w:color="000000"/>
          <w:lang w:val="fr-FR"/>
        </w:rPr>
        <w:t>titre</w:t>
      </w:r>
      <w:r w:rsidRPr="009263DE">
        <w:rPr>
          <w:rFonts w:ascii="Arial" w:eastAsia="Times New Roman" w:hAnsi="Arial" w:cs="Arial"/>
          <w:spacing w:val="5"/>
          <w:u w:val="single" w:color="000000"/>
          <w:lang w:val="fr-FR"/>
        </w:rPr>
        <w:t xml:space="preserve"> </w:t>
      </w:r>
      <w:r w:rsidRPr="009263DE">
        <w:rPr>
          <w:rFonts w:ascii="Arial" w:eastAsia="Times New Roman" w:hAnsi="Arial" w:cs="Arial"/>
          <w:u w:val="single" w:color="000000"/>
          <w:lang w:val="fr-FR"/>
        </w:rPr>
        <w:t>303</w:t>
      </w:r>
      <w:r w:rsidRPr="009263DE">
        <w:rPr>
          <w:rFonts w:ascii="Arial" w:eastAsia="Times New Roman" w:hAnsi="Arial" w:cs="Arial"/>
          <w:spacing w:val="-4"/>
          <w:u w:val="single" w:color="000000"/>
          <w:lang w:val="fr-FR"/>
        </w:rPr>
        <w:t xml:space="preserve"> </w:t>
      </w:r>
      <w:r w:rsidRPr="009263DE">
        <w:rPr>
          <w:rFonts w:ascii="Arial" w:eastAsia="Times New Roman" w:hAnsi="Arial" w:cs="Arial"/>
          <w:u w:val="single" w:color="000000"/>
          <w:lang w:val="fr-FR"/>
        </w:rPr>
        <w:t>de</w:t>
      </w:r>
      <w:r w:rsidRPr="009263DE">
        <w:rPr>
          <w:rFonts w:ascii="Arial" w:eastAsia="Times New Roman" w:hAnsi="Arial" w:cs="Arial"/>
          <w:spacing w:val="5"/>
          <w:u w:val="single" w:color="000000"/>
          <w:lang w:val="fr-FR"/>
        </w:rPr>
        <w:t xml:space="preserve"> </w:t>
      </w:r>
      <w:r w:rsidRPr="009263DE">
        <w:rPr>
          <w:rFonts w:ascii="Arial" w:eastAsia="Times New Roman" w:hAnsi="Arial" w:cs="Arial"/>
          <w:u w:val="single" w:color="000000"/>
          <w:lang w:val="fr-FR"/>
        </w:rPr>
        <w:t>l'exercice</w:t>
      </w:r>
      <w:r w:rsidRPr="009263DE">
        <w:rPr>
          <w:rFonts w:ascii="Arial" w:eastAsia="Times New Roman" w:hAnsi="Arial" w:cs="Arial"/>
          <w:spacing w:val="29"/>
          <w:u w:val="single" w:color="000000"/>
          <w:lang w:val="fr-FR"/>
        </w:rPr>
        <w:t xml:space="preserve"> </w:t>
      </w:r>
      <w:r w:rsidRPr="009263DE">
        <w:rPr>
          <w:rFonts w:ascii="Arial" w:eastAsia="Times New Roman" w:hAnsi="Arial" w:cs="Arial"/>
          <w:w w:val="101"/>
          <w:u w:val="single" w:color="000000"/>
          <w:lang w:val="fr-FR"/>
        </w:rPr>
        <w:t>2005</w:t>
      </w:r>
    </w:p>
    <w:p w:rsidR="000B5707" w:rsidRDefault="000B5707" w:rsidP="00962848">
      <w:pPr>
        <w:spacing w:after="80" w:line="240" w:lineRule="auto"/>
        <w:ind w:right="-23" w:hanging="23"/>
        <w:jc w:val="both"/>
        <w:rPr>
          <w:rFonts w:ascii="Arial" w:eastAsia="Times New Roman" w:hAnsi="Arial" w:cs="Arial"/>
          <w:w w:val="103"/>
          <w:lang w:val="fr-FR"/>
        </w:rPr>
      </w:pPr>
      <w:r w:rsidRPr="009263DE">
        <w:rPr>
          <w:rFonts w:ascii="Arial" w:eastAsia="Times New Roman" w:hAnsi="Arial" w:cs="Arial"/>
          <w:lang w:val="fr-FR"/>
        </w:rPr>
        <w:t>Attendu</w:t>
      </w:r>
      <w:r w:rsidRPr="009263DE">
        <w:rPr>
          <w:rFonts w:ascii="Arial" w:eastAsia="Times New Roman" w:hAnsi="Arial" w:cs="Arial"/>
          <w:spacing w:val="29"/>
          <w:lang w:val="fr-FR"/>
        </w:rPr>
        <w:t xml:space="preserve"> </w:t>
      </w:r>
      <w:r w:rsidRPr="009263DE">
        <w:rPr>
          <w:rFonts w:ascii="Arial" w:eastAsia="Times New Roman" w:hAnsi="Arial" w:cs="Arial"/>
          <w:lang w:val="fr-FR"/>
        </w:rPr>
        <w:t>que,</w:t>
      </w:r>
      <w:r w:rsidRPr="009263DE">
        <w:rPr>
          <w:rFonts w:ascii="Arial" w:eastAsia="Times New Roman" w:hAnsi="Arial" w:cs="Arial"/>
          <w:spacing w:val="20"/>
          <w:lang w:val="fr-FR"/>
        </w:rPr>
        <w:t xml:space="preserve"> </w:t>
      </w:r>
      <w:r w:rsidRPr="009263DE">
        <w:rPr>
          <w:rFonts w:ascii="Arial" w:eastAsia="Times New Roman" w:hAnsi="Arial" w:cs="Arial"/>
          <w:lang w:val="fr-FR"/>
        </w:rPr>
        <w:t>par</w:t>
      </w:r>
      <w:r w:rsidRPr="009263DE">
        <w:rPr>
          <w:rFonts w:ascii="Arial" w:eastAsia="Times New Roman" w:hAnsi="Arial" w:cs="Arial"/>
          <w:spacing w:val="24"/>
          <w:lang w:val="fr-FR"/>
        </w:rPr>
        <w:t xml:space="preserve"> </w:t>
      </w:r>
      <w:r w:rsidRPr="009263DE">
        <w:rPr>
          <w:rFonts w:ascii="Arial" w:eastAsia="Times New Roman" w:hAnsi="Arial" w:cs="Arial"/>
          <w:lang w:val="fr-FR"/>
        </w:rPr>
        <w:t>chèque</w:t>
      </w:r>
      <w:r w:rsidRPr="009263DE">
        <w:rPr>
          <w:rFonts w:ascii="Arial" w:eastAsia="Times New Roman" w:hAnsi="Arial" w:cs="Arial"/>
          <w:spacing w:val="20"/>
          <w:lang w:val="fr-FR"/>
        </w:rPr>
        <w:t xml:space="preserve"> </w:t>
      </w:r>
      <w:r w:rsidRPr="009263DE">
        <w:rPr>
          <w:rFonts w:ascii="Arial" w:eastAsia="Times New Roman" w:hAnsi="Arial" w:cs="Arial"/>
          <w:lang w:val="fr-FR"/>
        </w:rPr>
        <w:t>du</w:t>
      </w:r>
      <w:r w:rsidRPr="009263DE">
        <w:rPr>
          <w:rFonts w:ascii="Arial" w:eastAsia="Times New Roman" w:hAnsi="Arial" w:cs="Arial"/>
          <w:spacing w:val="15"/>
          <w:lang w:val="fr-FR"/>
        </w:rPr>
        <w:t xml:space="preserve"> </w:t>
      </w:r>
      <w:r w:rsidRPr="009263DE">
        <w:rPr>
          <w:rFonts w:ascii="Arial" w:eastAsia="Times New Roman" w:hAnsi="Arial" w:cs="Arial"/>
          <w:lang w:val="fr-FR"/>
        </w:rPr>
        <w:t>26</w:t>
      </w:r>
      <w:r w:rsidRPr="009263DE">
        <w:rPr>
          <w:rFonts w:ascii="Arial" w:eastAsia="Times New Roman" w:hAnsi="Arial" w:cs="Arial"/>
          <w:spacing w:val="18"/>
          <w:lang w:val="fr-FR"/>
        </w:rPr>
        <w:t xml:space="preserve"> </w:t>
      </w:r>
      <w:r w:rsidRPr="009263DE">
        <w:rPr>
          <w:rFonts w:ascii="Arial" w:eastAsia="Times New Roman" w:hAnsi="Arial" w:cs="Arial"/>
          <w:lang w:val="fr-FR"/>
        </w:rPr>
        <w:t>août</w:t>
      </w:r>
      <w:r w:rsidRPr="009263DE">
        <w:rPr>
          <w:rFonts w:ascii="Arial" w:eastAsia="Times New Roman" w:hAnsi="Arial" w:cs="Arial"/>
          <w:spacing w:val="23"/>
          <w:lang w:val="fr-FR"/>
        </w:rPr>
        <w:t xml:space="preserve"> </w:t>
      </w:r>
      <w:r w:rsidRPr="009263DE">
        <w:rPr>
          <w:rFonts w:ascii="Arial" w:eastAsia="Times New Roman" w:hAnsi="Arial" w:cs="Arial"/>
          <w:lang w:val="fr-FR"/>
        </w:rPr>
        <w:t>2014,</w:t>
      </w:r>
      <w:r w:rsidRPr="009263DE">
        <w:rPr>
          <w:rFonts w:ascii="Arial" w:eastAsia="Times New Roman" w:hAnsi="Arial" w:cs="Arial"/>
          <w:spacing w:val="21"/>
          <w:lang w:val="fr-FR"/>
        </w:rPr>
        <w:t xml:space="preserve"> </w:t>
      </w:r>
      <w:r w:rsidRPr="009263DE">
        <w:rPr>
          <w:rFonts w:ascii="Arial" w:eastAsia="Times New Roman" w:hAnsi="Arial" w:cs="Arial"/>
          <w:lang w:val="fr-FR"/>
        </w:rPr>
        <w:t>la</w:t>
      </w:r>
      <w:r w:rsidRPr="009263DE">
        <w:rPr>
          <w:rFonts w:ascii="Arial" w:eastAsia="Times New Roman" w:hAnsi="Arial" w:cs="Arial"/>
          <w:spacing w:val="18"/>
          <w:lang w:val="fr-FR"/>
        </w:rPr>
        <w:t xml:space="preserve"> </w:t>
      </w:r>
      <w:r w:rsidRPr="009263DE">
        <w:rPr>
          <w:rFonts w:ascii="Arial" w:eastAsia="Times New Roman" w:hAnsi="Arial" w:cs="Arial"/>
          <w:lang w:val="fr-FR"/>
        </w:rPr>
        <w:t>mission</w:t>
      </w:r>
      <w:r w:rsidRPr="009263DE">
        <w:rPr>
          <w:rFonts w:ascii="Arial" w:eastAsia="Times New Roman" w:hAnsi="Arial" w:cs="Arial"/>
          <w:spacing w:val="20"/>
          <w:lang w:val="fr-FR"/>
        </w:rPr>
        <w:t xml:space="preserve"> </w:t>
      </w:r>
      <w:r w:rsidRPr="009263DE">
        <w:rPr>
          <w:rFonts w:ascii="Arial" w:eastAsia="Times New Roman" w:hAnsi="Arial" w:cs="Arial"/>
          <w:lang w:val="fr-FR"/>
        </w:rPr>
        <w:t>locale</w:t>
      </w:r>
      <w:r w:rsidRPr="009263DE">
        <w:rPr>
          <w:rFonts w:ascii="Arial" w:eastAsia="Times New Roman" w:hAnsi="Arial" w:cs="Arial"/>
          <w:spacing w:val="15"/>
          <w:lang w:val="fr-FR"/>
        </w:rPr>
        <w:t xml:space="preserve"> </w:t>
      </w:r>
      <w:r w:rsidRPr="009263DE">
        <w:rPr>
          <w:rFonts w:ascii="Arial" w:eastAsia="Times New Roman" w:hAnsi="Arial" w:cs="Arial"/>
          <w:lang w:val="fr-FR"/>
        </w:rPr>
        <w:t>de</w:t>
      </w:r>
      <w:r w:rsidRPr="009263DE">
        <w:rPr>
          <w:rFonts w:ascii="Arial" w:eastAsia="Times New Roman" w:hAnsi="Arial" w:cs="Arial"/>
          <w:spacing w:val="20"/>
          <w:lang w:val="fr-FR"/>
        </w:rPr>
        <w:t xml:space="preserve"> </w:t>
      </w:r>
      <w:r w:rsidRPr="009263DE">
        <w:rPr>
          <w:rFonts w:ascii="Arial" w:eastAsia="Times New Roman" w:hAnsi="Arial" w:cs="Arial"/>
          <w:lang w:val="fr-FR"/>
        </w:rPr>
        <w:t>la</w:t>
      </w:r>
      <w:r w:rsidRPr="009263DE">
        <w:rPr>
          <w:rFonts w:ascii="Arial" w:eastAsia="Times New Roman" w:hAnsi="Arial" w:cs="Arial"/>
          <w:spacing w:val="20"/>
          <w:lang w:val="fr-FR"/>
        </w:rPr>
        <w:t xml:space="preserve"> </w:t>
      </w:r>
      <w:r w:rsidRPr="009263DE">
        <w:rPr>
          <w:rFonts w:ascii="Arial" w:eastAsia="Times New Roman" w:hAnsi="Arial" w:cs="Arial"/>
          <w:lang w:val="fr-FR"/>
        </w:rPr>
        <w:t>Thiérache</w:t>
      </w:r>
      <w:r w:rsidRPr="009263DE">
        <w:rPr>
          <w:rFonts w:ascii="Arial" w:eastAsia="Times New Roman" w:hAnsi="Arial" w:cs="Arial"/>
          <w:spacing w:val="20"/>
          <w:lang w:val="fr-FR"/>
        </w:rPr>
        <w:t xml:space="preserve"> </w:t>
      </w:r>
      <w:r w:rsidRPr="009263DE">
        <w:rPr>
          <w:rFonts w:ascii="Arial" w:eastAsia="Times New Roman" w:hAnsi="Arial" w:cs="Arial"/>
          <w:lang w:val="fr-FR"/>
        </w:rPr>
        <w:t>a</w:t>
      </w:r>
      <w:r w:rsidRPr="009263DE">
        <w:rPr>
          <w:rFonts w:ascii="Arial" w:eastAsia="Times New Roman" w:hAnsi="Arial" w:cs="Arial"/>
          <w:spacing w:val="14"/>
          <w:lang w:val="fr-FR"/>
        </w:rPr>
        <w:t xml:space="preserve"> </w:t>
      </w:r>
      <w:r w:rsidRPr="009263DE">
        <w:rPr>
          <w:rFonts w:ascii="Arial" w:eastAsia="Times New Roman" w:hAnsi="Arial" w:cs="Arial"/>
          <w:lang w:val="fr-FR"/>
        </w:rPr>
        <w:t>réglé le montant du titre</w:t>
      </w:r>
      <w:r w:rsidRPr="009263DE">
        <w:rPr>
          <w:rFonts w:ascii="Arial" w:eastAsia="Times New Roman" w:hAnsi="Arial" w:cs="Arial"/>
          <w:spacing w:val="6"/>
          <w:lang w:val="fr-FR"/>
        </w:rPr>
        <w:t xml:space="preserve"> </w:t>
      </w:r>
      <w:r w:rsidRPr="009263DE">
        <w:rPr>
          <w:rFonts w:ascii="Arial" w:eastAsia="Times New Roman" w:hAnsi="Arial" w:cs="Arial"/>
          <w:lang w:val="fr-FR"/>
        </w:rPr>
        <w:t>303</w:t>
      </w:r>
      <w:r w:rsidRPr="009263DE">
        <w:rPr>
          <w:rFonts w:ascii="Arial" w:eastAsia="Times New Roman" w:hAnsi="Arial" w:cs="Arial"/>
          <w:spacing w:val="17"/>
          <w:lang w:val="fr-FR"/>
        </w:rPr>
        <w:t xml:space="preserve"> </w:t>
      </w:r>
      <w:r w:rsidRPr="009263DE">
        <w:rPr>
          <w:rFonts w:ascii="Arial" w:eastAsia="Times New Roman" w:hAnsi="Arial" w:cs="Arial"/>
          <w:lang w:val="fr-FR"/>
        </w:rPr>
        <w:t>de l'exercice 2005, soit</w:t>
      </w:r>
      <w:r w:rsidRPr="009263DE">
        <w:rPr>
          <w:rFonts w:ascii="Arial" w:eastAsia="Times New Roman" w:hAnsi="Arial" w:cs="Arial"/>
          <w:spacing w:val="9"/>
          <w:lang w:val="fr-FR"/>
        </w:rPr>
        <w:t xml:space="preserve"> </w:t>
      </w:r>
      <w:r w:rsidR="00860990" w:rsidRPr="009263DE">
        <w:rPr>
          <w:rFonts w:ascii="Arial" w:eastAsia="Times New Roman" w:hAnsi="Arial" w:cs="Arial"/>
          <w:lang w:val="fr-FR"/>
        </w:rPr>
        <w:t>839,26</w:t>
      </w:r>
      <w:r w:rsidR="000F59B8">
        <w:rPr>
          <w:rFonts w:ascii="Arial" w:eastAsia="Times New Roman" w:hAnsi="Arial" w:cs="Arial"/>
          <w:lang w:val="fr-FR"/>
        </w:rPr>
        <w:t> </w:t>
      </w:r>
      <w:r w:rsidR="00860990" w:rsidRPr="009263DE">
        <w:rPr>
          <w:rFonts w:ascii="Arial" w:eastAsia="Times New Roman" w:hAnsi="Arial" w:cs="Arial"/>
          <w:lang w:val="fr-FR"/>
        </w:rPr>
        <w:t>€</w:t>
      </w:r>
      <w:r w:rsidR="00860990" w:rsidRPr="009263DE">
        <w:rPr>
          <w:rFonts w:ascii="Arial" w:eastAsia="Times New Roman" w:hAnsi="Arial" w:cs="Arial"/>
          <w:spacing w:val="26"/>
          <w:w w:val="143"/>
          <w:lang w:val="fr-FR"/>
        </w:rPr>
        <w:t> </w:t>
      </w:r>
      <w:r w:rsidR="00860990" w:rsidRPr="009263DE">
        <w:rPr>
          <w:rFonts w:ascii="Arial" w:eastAsia="Times New Roman" w:hAnsi="Arial" w:cs="Arial"/>
          <w:lang w:val="fr-FR"/>
        </w:rPr>
        <w:t>;</w:t>
      </w:r>
      <w:r w:rsidR="00A126F5" w:rsidRPr="009263DE">
        <w:rPr>
          <w:rFonts w:ascii="Arial" w:eastAsia="Times New Roman" w:hAnsi="Arial" w:cs="Arial"/>
          <w:lang w:val="fr-FR"/>
        </w:rPr>
        <w:t xml:space="preserve"> </w:t>
      </w:r>
      <w:r w:rsidRPr="009263DE">
        <w:rPr>
          <w:rFonts w:ascii="Arial" w:eastAsia="Times New Roman" w:hAnsi="Arial" w:cs="Arial"/>
          <w:lang w:val="fr-FR"/>
        </w:rPr>
        <w:t>que ce règlement</w:t>
      </w:r>
      <w:r w:rsidRPr="009263DE">
        <w:rPr>
          <w:rFonts w:ascii="Arial" w:eastAsia="Times New Roman" w:hAnsi="Arial" w:cs="Arial"/>
          <w:spacing w:val="55"/>
          <w:lang w:val="fr-FR"/>
        </w:rPr>
        <w:t xml:space="preserve"> </w:t>
      </w:r>
      <w:r w:rsidRPr="009263DE">
        <w:rPr>
          <w:rFonts w:ascii="Arial" w:eastAsia="Times New Roman" w:hAnsi="Arial" w:cs="Arial"/>
          <w:lang w:val="fr-FR"/>
        </w:rPr>
        <w:t>intervenu postérieurement à la lecture du</w:t>
      </w:r>
      <w:r w:rsidRPr="009263DE">
        <w:rPr>
          <w:rFonts w:ascii="Arial" w:eastAsia="Times New Roman" w:hAnsi="Arial" w:cs="Arial"/>
          <w:spacing w:val="8"/>
          <w:lang w:val="fr-FR"/>
        </w:rPr>
        <w:t xml:space="preserve"> </w:t>
      </w:r>
      <w:r w:rsidRPr="009263DE">
        <w:rPr>
          <w:rFonts w:ascii="Arial" w:eastAsia="Times New Roman" w:hAnsi="Arial" w:cs="Arial"/>
          <w:lang w:val="fr-FR"/>
        </w:rPr>
        <w:t>jugement attaqué</w:t>
      </w:r>
      <w:r w:rsidRPr="009263DE">
        <w:rPr>
          <w:rFonts w:ascii="Arial" w:eastAsia="Times New Roman" w:hAnsi="Arial" w:cs="Arial"/>
          <w:spacing w:val="9"/>
          <w:lang w:val="fr-FR"/>
        </w:rPr>
        <w:t xml:space="preserve"> </w:t>
      </w:r>
      <w:r w:rsidRPr="009263DE">
        <w:rPr>
          <w:rFonts w:ascii="Arial" w:eastAsia="Times New Roman" w:hAnsi="Arial" w:cs="Arial"/>
          <w:lang w:val="fr-FR"/>
        </w:rPr>
        <w:t>(19 juin 2014) et à sa notification</w:t>
      </w:r>
      <w:r w:rsidR="00FF7955" w:rsidRPr="009263DE">
        <w:rPr>
          <w:rFonts w:ascii="Arial" w:eastAsia="Times New Roman" w:hAnsi="Arial" w:cs="Arial"/>
          <w:lang w:val="fr-FR"/>
        </w:rPr>
        <w:t xml:space="preserve"> </w:t>
      </w:r>
      <w:r w:rsidRPr="009263DE">
        <w:rPr>
          <w:rFonts w:ascii="Arial" w:eastAsia="Times New Roman" w:hAnsi="Arial" w:cs="Arial"/>
          <w:w w:val="103"/>
          <w:lang w:val="fr-FR"/>
        </w:rPr>
        <w:t xml:space="preserve">à </w:t>
      </w:r>
      <w:r w:rsidR="008058FE">
        <w:rPr>
          <w:rFonts w:ascii="Arial" w:eastAsia="Times New Roman" w:hAnsi="Arial" w:cs="Arial"/>
          <w:lang w:val="fr-FR"/>
        </w:rPr>
        <w:t>M. X</w:t>
      </w:r>
      <w:r w:rsidRPr="009263DE">
        <w:rPr>
          <w:rFonts w:ascii="Arial" w:eastAsia="Times New Roman" w:hAnsi="Arial" w:cs="Arial"/>
          <w:spacing w:val="23"/>
          <w:lang w:val="fr-FR"/>
        </w:rPr>
        <w:t xml:space="preserve"> </w:t>
      </w:r>
      <w:r w:rsidRPr="009263DE">
        <w:rPr>
          <w:rFonts w:ascii="Arial" w:eastAsia="Times New Roman" w:hAnsi="Arial" w:cs="Arial"/>
          <w:lang w:val="fr-FR"/>
        </w:rPr>
        <w:t>(25</w:t>
      </w:r>
      <w:r w:rsidRPr="009263DE">
        <w:rPr>
          <w:rFonts w:ascii="Arial" w:eastAsia="Times New Roman" w:hAnsi="Arial" w:cs="Arial"/>
          <w:spacing w:val="33"/>
          <w:lang w:val="fr-FR"/>
        </w:rPr>
        <w:t xml:space="preserve"> </w:t>
      </w:r>
      <w:r w:rsidRPr="009263DE">
        <w:rPr>
          <w:rFonts w:ascii="Arial" w:eastAsia="Times New Roman" w:hAnsi="Arial" w:cs="Arial"/>
          <w:lang w:val="fr-FR"/>
        </w:rPr>
        <w:t>juillet</w:t>
      </w:r>
      <w:r w:rsidRPr="009263DE">
        <w:rPr>
          <w:rFonts w:ascii="Arial" w:eastAsia="Times New Roman" w:hAnsi="Arial" w:cs="Arial"/>
          <w:spacing w:val="12"/>
          <w:lang w:val="fr-FR"/>
        </w:rPr>
        <w:t xml:space="preserve"> </w:t>
      </w:r>
      <w:r w:rsidRPr="009263DE">
        <w:rPr>
          <w:rFonts w:ascii="Arial" w:eastAsia="Times New Roman" w:hAnsi="Arial" w:cs="Arial"/>
          <w:lang w:val="fr-FR"/>
        </w:rPr>
        <w:t>2014)</w:t>
      </w:r>
      <w:r w:rsidRPr="009263DE">
        <w:rPr>
          <w:rFonts w:ascii="Arial" w:eastAsia="Times New Roman" w:hAnsi="Arial" w:cs="Arial"/>
          <w:spacing w:val="25"/>
          <w:lang w:val="fr-FR"/>
        </w:rPr>
        <w:t xml:space="preserve"> </w:t>
      </w:r>
      <w:r w:rsidRPr="009263DE">
        <w:rPr>
          <w:rFonts w:ascii="Arial" w:eastAsia="Times New Roman" w:hAnsi="Arial" w:cs="Arial"/>
          <w:lang w:val="fr-FR"/>
        </w:rPr>
        <w:t>devra</w:t>
      </w:r>
      <w:r w:rsidRPr="009263DE">
        <w:rPr>
          <w:rFonts w:ascii="Arial" w:eastAsia="Times New Roman" w:hAnsi="Arial" w:cs="Arial"/>
          <w:spacing w:val="29"/>
          <w:lang w:val="fr-FR"/>
        </w:rPr>
        <w:t xml:space="preserve"> </w:t>
      </w:r>
      <w:r w:rsidRPr="009263DE">
        <w:rPr>
          <w:rFonts w:ascii="Arial" w:eastAsia="Times New Roman" w:hAnsi="Arial" w:cs="Arial"/>
          <w:lang w:val="fr-FR"/>
        </w:rPr>
        <w:t>être</w:t>
      </w:r>
      <w:r w:rsidRPr="009263DE">
        <w:rPr>
          <w:rFonts w:ascii="Arial" w:eastAsia="Times New Roman" w:hAnsi="Arial" w:cs="Arial"/>
          <w:spacing w:val="17"/>
          <w:lang w:val="fr-FR"/>
        </w:rPr>
        <w:t xml:space="preserve"> </w:t>
      </w:r>
      <w:r w:rsidRPr="009263DE">
        <w:rPr>
          <w:rFonts w:ascii="Arial" w:eastAsia="Times New Roman" w:hAnsi="Arial" w:cs="Arial"/>
          <w:lang w:val="fr-FR"/>
        </w:rPr>
        <w:t>imputé</w:t>
      </w:r>
      <w:r w:rsidRPr="009263DE">
        <w:rPr>
          <w:rFonts w:ascii="Arial" w:eastAsia="Times New Roman" w:hAnsi="Arial" w:cs="Arial"/>
          <w:spacing w:val="23"/>
          <w:lang w:val="fr-FR"/>
        </w:rPr>
        <w:t xml:space="preserve"> </w:t>
      </w:r>
      <w:r w:rsidRPr="009263DE">
        <w:rPr>
          <w:rFonts w:ascii="Arial" w:eastAsia="Times New Roman" w:hAnsi="Arial" w:cs="Arial"/>
          <w:lang w:val="fr-FR"/>
        </w:rPr>
        <w:t>sur</w:t>
      </w:r>
      <w:r w:rsidRPr="009263DE">
        <w:rPr>
          <w:rFonts w:ascii="Arial" w:eastAsia="Times New Roman" w:hAnsi="Arial" w:cs="Arial"/>
          <w:spacing w:val="13"/>
          <w:lang w:val="fr-FR"/>
        </w:rPr>
        <w:t xml:space="preserve"> </w:t>
      </w:r>
      <w:r w:rsidRPr="009263DE">
        <w:rPr>
          <w:rFonts w:ascii="Arial" w:eastAsia="Times New Roman" w:hAnsi="Arial" w:cs="Arial"/>
          <w:lang w:val="fr-FR"/>
        </w:rPr>
        <w:t>le</w:t>
      </w:r>
      <w:r w:rsidRPr="009263DE">
        <w:rPr>
          <w:rFonts w:ascii="Arial" w:eastAsia="Times New Roman" w:hAnsi="Arial" w:cs="Arial"/>
          <w:spacing w:val="28"/>
          <w:lang w:val="fr-FR"/>
        </w:rPr>
        <w:t xml:space="preserve"> </w:t>
      </w:r>
      <w:r w:rsidRPr="009263DE">
        <w:rPr>
          <w:rFonts w:ascii="Arial" w:eastAsia="Times New Roman" w:hAnsi="Arial" w:cs="Arial"/>
          <w:lang w:val="fr-FR"/>
        </w:rPr>
        <w:t>montant</w:t>
      </w:r>
      <w:r w:rsidRPr="009263DE">
        <w:rPr>
          <w:rFonts w:ascii="Arial" w:eastAsia="Times New Roman" w:hAnsi="Arial" w:cs="Arial"/>
          <w:spacing w:val="13"/>
          <w:lang w:val="fr-FR"/>
        </w:rPr>
        <w:t xml:space="preserve"> </w:t>
      </w:r>
      <w:r w:rsidRPr="009263DE">
        <w:rPr>
          <w:rFonts w:ascii="Arial" w:eastAsia="Times New Roman" w:hAnsi="Arial" w:cs="Arial"/>
          <w:lang w:val="fr-FR"/>
        </w:rPr>
        <w:t>du</w:t>
      </w:r>
      <w:r w:rsidRPr="009263DE">
        <w:rPr>
          <w:rFonts w:ascii="Arial" w:eastAsia="Times New Roman" w:hAnsi="Arial" w:cs="Arial"/>
          <w:spacing w:val="30"/>
          <w:lang w:val="fr-FR"/>
        </w:rPr>
        <w:t xml:space="preserve"> </w:t>
      </w:r>
      <w:r w:rsidRPr="009263DE">
        <w:rPr>
          <w:rFonts w:ascii="Arial" w:eastAsia="Times New Roman" w:hAnsi="Arial" w:cs="Arial"/>
          <w:lang w:val="fr-FR"/>
        </w:rPr>
        <w:t>débet</w:t>
      </w:r>
      <w:r w:rsidRPr="009263DE">
        <w:rPr>
          <w:rFonts w:ascii="Arial" w:eastAsia="Times New Roman" w:hAnsi="Arial" w:cs="Arial"/>
          <w:spacing w:val="27"/>
          <w:lang w:val="fr-FR"/>
        </w:rPr>
        <w:t xml:space="preserve"> </w:t>
      </w:r>
      <w:r w:rsidRPr="009263DE">
        <w:rPr>
          <w:rFonts w:ascii="Arial" w:eastAsia="Times New Roman" w:hAnsi="Arial" w:cs="Arial"/>
          <w:lang w:val="fr-FR"/>
        </w:rPr>
        <w:t>qui</w:t>
      </w:r>
      <w:r w:rsidRPr="009263DE">
        <w:rPr>
          <w:rFonts w:ascii="Arial" w:eastAsia="Times New Roman" w:hAnsi="Arial" w:cs="Arial"/>
          <w:spacing w:val="17"/>
          <w:lang w:val="fr-FR"/>
        </w:rPr>
        <w:t xml:space="preserve"> </w:t>
      </w:r>
      <w:r w:rsidRPr="009263DE">
        <w:rPr>
          <w:rFonts w:ascii="Arial" w:eastAsia="Times New Roman" w:hAnsi="Arial" w:cs="Arial"/>
          <w:lang w:val="fr-FR"/>
        </w:rPr>
        <w:t>a</w:t>
      </w:r>
      <w:r w:rsidRPr="009263DE">
        <w:rPr>
          <w:rFonts w:ascii="Arial" w:eastAsia="Times New Roman" w:hAnsi="Arial" w:cs="Arial"/>
          <w:spacing w:val="21"/>
          <w:lang w:val="fr-FR"/>
        </w:rPr>
        <w:t xml:space="preserve"> </w:t>
      </w:r>
      <w:r w:rsidRPr="009263DE">
        <w:rPr>
          <w:rFonts w:ascii="Arial" w:eastAsia="Times New Roman" w:hAnsi="Arial" w:cs="Arial"/>
          <w:lang w:val="fr-FR"/>
        </w:rPr>
        <w:t>été</w:t>
      </w:r>
      <w:r w:rsidRPr="009263DE">
        <w:rPr>
          <w:rFonts w:ascii="Arial" w:eastAsia="Times New Roman" w:hAnsi="Arial" w:cs="Arial"/>
          <w:spacing w:val="24"/>
          <w:lang w:val="fr-FR"/>
        </w:rPr>
        <w:t xml:space="preserve"> </w:t>
      </w:r>
      <w:r w:rsidRPr="009263DE">
        <w:rPr>
          <w:rFonts w:ascii="Arial" w:eastAsia="Times New Roman" w:hAnsi="Arial" w:cs="Arial"/>
          <w:lang w:val="fr-FR"/>
        </w:rPr>
        <w:t>prononcé</w:t>
      </w:r>
      <w:r w:rsidRPr="009263DE">
        <w:rPr>
          <w:rFonts w:ascii="Arial" w:eastAsia="Times New Roman" w:hAnsi="Arial" w:cs="Arial"/>
          <w:spacing w:val="11"/>
          <w:lang w:val="fr-FR"/>
        </w:rPr>
        <w:t xml:space="preserve"> </w:t>
      </w:r>
      <w:r w:rsidRPr="009263DE">
        <w:rPr>
          <w:rFonts w:ascii="Arial" w:eastAsia="Times New Roman" w:hAnsi="Arial" w:cs="Arial"/>
          <w:w w:val="110"/>
          <w:lang w:val="fr-FR"/>
        </w:rPr>
        <w:t xml:space="preserve">à </w:t>
      </w:r>
      <w:r w:rsidRPr="009263DE">
        <w:rPr>
          <w:rFonts w:ascii="Arial" w:eastAsia="Times New Roman" w:hAnsi="Arial" w:cs="Arial"/>
          <w:lang w:val="fr-FR"/>
        </w:rPr>
        <w:t>une</w:t>
      </w:r>
      <w:r w:rsidRPr="009263DE">
        <w:rPr>
          <w:rFonts w:ascii="Arial" w:eastAsia="Times New Roman" w:hAnsi="Arial" w:cs="Arial"/>
          <w:spacing w:val="22"/>
          <w:lang w:val="fr-FR"/>
        </w:rPr>
        <w:t xml:space="preserve"> </w:t>
      </w:r>
      <w:r w:rsidRPr="009263DE">
        <w:rPr>
          <w:rFonts w:ascii="Arial" w:eastAsia="Times New Roman" w:hAnsi="Arial" w:cs="Arial"/>
          <w:lang w:val="fr-FR"/>
        </w:rPr>
        <w:t>date</w:t>
      </w:r>
      <w:r w:rsidRPr="009263DE">
        <w:rPr>
          <w:rFonts w:ascii="Arial" w:eastAsia="Times New Roman" w:hAnsi="Arial" w:cs="Arial"/>
          <w:spacing w:val="32"/>
          <w:lang w:val="fr-FR"/>
        </w:rPr>
        <w:t xml:space="preserve"> </w:t>
      </w:r>
      <w:r w:rsidRPr="009263DE">
        <w:rPr>
          <w:rFonts w:ascii="Arial" w:eastAsia="Times New Roman" w:hAnsi="Arial" w:cs="Arial"/>
          <w:lang w:val="fr-FR"/>
        </w:rPr>
        <w:t>où</w:t>
      </w:r>
      <w:r w:rsidRPr="009263DE">
        <w:rPr>
          <w:rFonts w:ascii="Arial" w:eastAsia="Times New Roman" w:hAnsi="Arial" w:cs="Arial"/>
          <w:spacing w:val="29"/>
          <w:lang w:val="fr-FR"/>
        </w:rPr>
        <w:t xml:space="preserve"> </w:t>
      </w:r>
      <w:r w:rsidRPr="009263DE">
        <w:rPr>
          <w:rFonts w:ascii="Arial" w:eastAsia="Times New Roman" w:hAnsi="Arial" w:cs="Arial"/>
          <w:lang w:val="fr-FR"/>
        </w:rPr>
        <w:t>la</w:t>
      </w:r>
      <w:r w:rsidRPr="009263DE">
        <w:rPr>
          <w:rFonts w:ascii="Arial" w:eastAsia="Times New Roman" w:hAnsi="Arial" w:cs="Arial"/>
          <w:spacing w:val="35"/>
          <w:lang w:val="fr-FR"/>
        </w:rPr>
        <w:t xml:space="preserve"> </w:t>
      </w:r>
      <w:r w:rsidRPr="009263DE">
        <w:rPr>
          <w:rFonts w:ascii="Arial" w:eastAsia="Times New Roman" w:hAnsi="Arial" w:cs="Arial"/>
          <w:lang w:val="fr-FR"/>
        </w:rPr>
        <w:t>créance</w:t>
      </w:r>
      <w:r w:rsidRPr="009263DE">
        <w:rPr>
          <w:rFonts w:ascii="Arial" w:eastAsia="Times New Roman" w:hAnsi="Arial" w:cs="Arial"/>
          <w:spacing w:val="35"/>
          <w:lang w:val="fr-FR"/>
        </w:rPr>
        <w:t xml:space="preserve"> </w:t>
      </w:r>
      <w:r w:rsidRPr="009263DE">
        <w:rPr>
          <w:rFonts w:ascii="Arial" w:eastAsia="Times New Roman" w:hAnsi="Arial" w:cs="Arial"/>
          <w:lang w:val="fr-FR"/>
        </w:rPr>
        <w:t>n'était</w:t>
      </w:r>
      <w:r w:rsidRPr="009263DE">
        <w:rPr>
          <w:rFonts w:ascii="Arial" w:eastAsia="Times New Roman" w:hAnsi="Arial" w:cs="Arial"/>
          <w:spacing w:val="58"/>
          <w:lang w:val="fr-FR"/>
        </w:rPr>
        <w:t xml:space="preserve"> </w:t>
      </w:r>
      <w:r w:rsidRPr="009263DE">
        <w:rPr>
          <w:rFonts w:ascii="Arial" w:eastAsia="Times New Roman" w:hAnsi="Arial" w:cs="Arial"/>
          <w:lang w:val="fr-FR"/>
        </w:rPr>
        <w:t>pas</w:t>
      </w:r>
      <w:r w:rsidRPr="009263DE">
        <w:rPr>
          <w:rFonts w:ascii="Arial" w:eastAsia="Times New Roman" w:hAnsi="Arial" w:cs="Arial"/>
          <w:spacing w:val="30"/>
          <w:lang w:val="fr-FR"/>
        </w:rPr>
        <w:t xml:space="preserve"> </w:t>
      </w:r>
      <w:r w:rsidRPr="009263DE">
        <w:rPr>
          <w:rFonts w:ascii="Arial" w:eastAsia="Times New Roman" w:hAnsi="Arial" w:cs="Arial"/>
          <w:lang w:val="fr-FR"/>
        </w:rPr>
        <w:t>encore</w:t>
      </w:r>
      <w:r w:rsidRPr="009263DE">
        <w:rPr>
          <w:rFonts w:ascii="Arial" w:eastAsia="Times New Roman" w:hAnsi="Arial" w:cs="Arial"/>
          <w:spacing w:val="20"/>
          <w:lang w:val="fr-FR"/>
        </w:rPr>
        <w:t xml:space="preserve"> </w:t>
      </w:r>
      <w:r w:rsidRPr="009263DE">
        <w:rPr>
          <w:rFonts w:ascii="Arial" w:eastAsia="Times New Roman" w:hAnsi="Arial" w:cs="Arial"/>
          <w:lang w:val="fr-FR"/>
        </w:rPr>
        <w:t>recouvrée</w:t>
      </w:r>
      <w:r w:rsidRPr="009263DE">
        <w:rPr>
          <w:rFonts w:ascii="Arial" w:eastAsia="Times New Roman" w:hAnsi="Arial" w:cs="Arial"/>
          <w:spacing w:val="19"/>
          <w:lang w:val="fr-FR"/>
        </w:rPr>
        <w:t xml:space="preserve"> </w:t>
      </w:r>
      <w:r w:rsidRPr="009263DE">
        <w:rPr>
          <w:rFonts w:ascii="Arial" w:eastAsia="Times New Roman" w:hAnsi="Arial" w:cs="Arial"/>
          <w:lang w:val="fr-FR"/>
        </w:rPr>
        <w:t>et</w:t>
      </w:r>
      <w:r w:rsidRPr="009263DE">
        <w:rPr>
          <w:rFonts w:ascii="Arial" w:eastAsia="Times New Roman" w:hAnsi="Arial" w:cs="Arial"/>
          <w:spacing w:val="36"/>
          <w:lang w:val="fr-FR"/>
        </w:rPr>
        <w:t xml:space="preserve"> </w:t>
      </w:r>
      <w:r w:rsidRPr="009263DE">
        <w:rPr>
          <w:rFonts w:ascii="Arial" w:eastAsia="Times New Roman" w:hAnsi="Arial" w:cs="Arial"/>
          <w:lang w:val="fr-FR"/>
        </w:rPr>
        <w:t>où</w:t>
      </w:r>
      <w:r w:rsidRPr="009263DE">
        <w:rPr>
          <w:rFonts w:ascii="Arial" w:eastAsia="Times New Roman" w:hAnsi="Arial" w:cs="Arial"/>
          <w:spacing w:val="29"/>
          <w:lang w:val="fr-FR"/>
        </w:rPr>
        <w:t xml:space="preserve"> </w:t>
      </w:r>
      <w:r w:rsidRPr="009263DE">
        <w:rPr>
          <w:rFonts w:ascii="Arial" w:eastAsia="Times New Roman" w:hAnsi="Arial" w:cs="Arial"/>
          <w:lang w:val="fr-FR"/>
        </w:rPr>
        <w:t>la</w:t>
      </w:r>
      <w:r w:rsidRPr="009263DE">
        <w:rPr>
          <w:rFonts w:ascii="Arial" w:eastAsia="Times New Roman" w:hAnsi="Arial" w:cs="Arial"/>
          <w:spacing w:val="25"/>
          <w:lang w:val="fr-FR"/>
        </w:rPr>
        <w:t xml:space="preserve"> </w:t>
      </w:r>
      <w:r w:rsidRPr="009263DE">
        <w:rPr>
          <w:rFonts w:ascii="Arial" w:eastAsia="Times New Roman" w:hAnsi="Arial" w:cs="Arial"/>
          <w:lang w:val="fr-FR"/>
        </w:rPr>
        <w:t>responsabilité</w:t>
      </w:r>
      <w:r w:rsidRPr="009263DE">
        <w:rPr>
          <w:rFonts w:ascii="Arial" w:eastAsia="Times New Roman" w:hAnsi="Arial" w:cs="Arial"/>
          <w:spacing w:val="28"/>
          <w:lang w:val="fr-FR"/>
        </w:rPr>
        <w:t xml:space="preserve"> </w:t>
      </w:r>
      <w:r w:rsidRPr="009263DE">
        <w:rPr>
          <w:rFonts w:ascii="Arial" w:eastAsia="Times New Roman" w:hAnsi="Arial" w:cs="Arial"/>
          <w:lang w:val="fr-FR"/>
        </w:rPr>
        <w:t>du</w:t>
      </w:r>
      <w:r w:rsidRPr="009263DE">
        <w:rPr>
          <w:rFonts w:ascii="Arial" w:eastAsia="Times New Roman" w:hAnsi="Arial" w:cs="Arial"/>
          <w:spacing w:val="35"/>
          <w:lang w:val="fr-FR"/>
        </w:rPr>
        <w:t xml:space="preserve"> </w:t>
      </w:r>
      <w:r w:rsidRPr="009263DE">
        <w:rPr>
          <w:rFonts w:ascii="Arial" w:eastAsia="Times New Roman" w:hAnsi="Arial" w:cs="Arial"/>
          <w:lang w:val="fr-FR"/>
        </w:rPr>
        <w:t>comptable</w:t>
      </w:r>
      <w:r w:rsidRPr="009263DE">
        <w:rPr>
          <w:rFonts w:ascii="Arial" w:eastAsia="Times New Roman" w:hAnsi="Arial" w:cs="Arial"/>
          <w:spacing w:val="14"/>
          <w:lang w:val="fr-FR"/>
        </w:rPr>
        <w:t xml:space="preserve"> </w:t>
      </w:r>
      <w:r w:rsidRPr="009263DE">
        <w:rPr>
          <w:rFonts w:ascii="Arial" w:eastAsia="Times New Roman" w:hAnsi="Arial" w:cs="Arial"/>
          <w:w w:val="103"/>
          <w:lang w:val="fr-FR"/>
        </w:rPr>
        <w:t xml:space="preserve">se </w:t>
      </w:r>
      <w:r w:rsidRPr="009263DE">
        <w:rPr>
          <w:rFonts w:ascii="Arial" w:eastAsia="Times New Roman" w:hAnsi="Arial" w:cs="Arial"/>
          <w:lang w:val="fr-FR"/>
        </w:rPr>
        <w:t>trouvait</w:t>
      </w:r>
      <w:r w:rsidRPr="009263DE">
        <w:rPr>
          <w:rFonts w:ascii="Arial" w:eastAsia="Times New Roman" w:hAnsi="Arial" w:cs="Arial"/>
          <w:spacing w:val="27"/>
          <w:lang w:val="fr-FR"/>
        </w:rPr>
        <w:t xml:space="preserve"> </w:t>
      </w:r>
      <w:r w:rsidRPr="009263DE">
        <w:rPr>
          <w:rFonts w:ascii="Arial" w:eastAsia="Times New Roman" w:hAnsi="Arial" w:cs="Arial"/>
          <w:lang w:val="fr-FR"/>
        </w:rPr>
        <w:t>dès</w:t>
      </w:r>
      <w:r w:rsidRPr="009263DE">
        <w:rPr>
          <w:rFonts w:ascii="Arial" w:eastAsia="Times New Roman" w:hAnsi="Arial" w:cs="Arial"/>
          <w:spacing w:val="3"/>
          <w:lang w:val="fr-FR"/>
        </w:rPr>
        <w:t xml:space="preserve"> </w:t>
      </w:r>
      <w:r w:rsidRPr="009263DE">
        <w:rPr>
          <w:rFonts w:ascii="Arial" w:eastAsia="Times New Roman" w:hAnsi="Arial" w:cs="Arial"/>
          <w:lang w:val="fr-FR"/>
        </w:rPr>
        <w:t>lors</w:t>
      </w:r>
      <w:r w:rsidRPr="009263DE">
        <w:rPr>
          <w:rFonts w:ascii="Arial" w:eastAsia="Times New Roman" w:hAnsi="Arial" w:cs="Arial"/>
          <w:spacing w:val="21"/>
          <w:lang w:val="fr-FR"/>
        </w:rPr>
        <w:t xml:space="preserve"> </w:t>
      </w:r>
      <w:r w:rsidRPr="009263DE">
        <w:rPr>
          <w:rFonts w:ascii="Arial" w:eastAsia="Times New Roman" w:hAnsi="Arial" w:cs="Arial"/>
          <w:lang w:val="fr-FR"/>
        </w:rPr>
        <w:t>engagée</w:t>
      </w:r>
      <w:r w:rsidRPr="009263DE">
        <w:rPr>
          <w:rFonts w:ascii="Arial" w:eastAsia="Times New Roman" w:hAnsi="Arial" w:cs="Arial"/>
          <w:spacing w:val="19"/>
          <w:lang w:val="fr-FR"/>
        </w:rPr>
        <w:t xml:space="preserve"> </w:t>
      </w:r>
      <w:r w:rsidRPr="009263DE">
        <w:rPr>
          <w:rFonts w:ascii="Arial" w:eastAsia="Times New Roman" w:hAnsi="Arial" w:cs="Arial"/>
          <w:lang w:val="fr-FR"/>
        </w:rPr>
        <w:t>comme</w:t>
      </w:r>
      <w:r w:rsidRPr="009263DE">
        <w:rPr>
          <w:rFonts w:ascii="Arial" w:eastAsia="Times New Roman" w:hAnsi="Arial" w:cs="Arial"/>
          <w:spacing w:val="14"/>
          <w:lang w:val="fr-FR"/>
        </w:rPr>
        <w:t xml:space="preserve"> </w:t>
      </w:r>
      <w:r w:rsidRPr="009263DE">
        <w:rPr>
          <w:rFonts w:ascii="Arial" w:eastAsia="Times New Roman" w:hAnsi="Arial" w:cs="Arial"/>
          <w:lang w:val="fr-FR"/>
        </w:rPr>
        <w:t>le</w:t>
      </w:r>
      <w:r w:rsidRPr="009263DE">
        <w:rPr>
          <w:rFonts w:ascii="Arial" w:eastAsia="Times New Roman" w:hAnsi="Arial" w:cs="Arial"/>
          <w:spacing w:val="6"/>
          <w:lang w:val="fr-FR"/>
        </w:rPr>
        <w:t xml:space="preserve"> </w:t>
      </w:r>
      <w:r w:rsidRPr="009263DE">
        <w:rPr>
          <w:rFonts w:ascii="Arial" w:eastAsia="Times New Roman" w:hAnsi="Arial" w:cs="Arial"/>
          <w:lang w:val="fr-FR"/>
        </w:rPr>
        <w:t>prévoit</w:t>
      </w:r>
      <w:r w:rsidRPr="009263DE">
        <w:rPr>
          <w:rFonts w:ascii="Arial" w:eastAsia="Times New Roman" w:hAnsi="Arial" w:cs="Arial"/>
          <w:spacing w:val="6"/>
          <w:lang w:val="fr-FR"/>
        </w:rPr>
        <w:t xml:space="preserve"> </w:t>
      </w:r>
      <w:r w:rsidR="00210162" w:rsidRPr="009263DE">
        <w:rPr>
          <w:rFonts w:ascii="Arial" w:eastAsia="Times New Roman" w:hAnsi="Arial" w:cs="Arial"/>
          <w:lang w:val="fr-FR"/>
        </w:rPr>
        <w:t>l'article</w:t>
      </w:r>
      <w:r w:rsidRPr="009263DE">
        <w:rPr>
          <w:rFonts w:ascii="Arial" w:eastAsia="Times New Roman" w:hAnsi="Arial" w:cs="Arial"/>
          <w:spacing w:val="1"/>
          <w:lang w:val="fr-FR"/>
        </w:rPr>
        <w:t xml:space="preserve"> </w:t>
      </w:r>
      <w:r w:rsidRPr="009263DE">
        <w:rPr>
          <w:rFonts w:ascii="Arial" w:eastAsia="Times New Roman" w:hAnsi="Arial" w:cs="Arial"/>
          <w:lang w:val="fr-FR"/>
        </w:rPr>
        <w:t>60-IV</w:t>
      </w:r>
      <w:r w:rsidR="00FF7955" w:rsidRPr="009263DE">
        <w:rPr>
          <w:rFonts w:ascii="Arial" w:eastAsia="Times New Roman" w:hAnsi="Arial" w:cs="Arial"/>
          <w:lang w:val="fr-FR"/>
        </w:rPr>
        <w:t xml:space="preserve"> </w:t>
      </w:r>
      <w:r w:rsidRPr="009263DE">
        <w:rPr>
          <w:rFonts w:ascii="Arial" w:eastAsia="Times New Roman" w:hAnsi="Arial" w:cs="Arial"/>
          <w:lang w:val="fr-FR"/>
        </w:rPr>
        <w:t>de</w:t>
      </w:r>
      <w:r w:rsidR="00FF7955" w:rsidRPr="009263DE">
        <w:rPr>
          <w:rFonts w:ascii="Arial" w:eastAsia="Times New Roman" w:hAnsi="Arial" w:cs="Arial"/>
          <w:lang w:val="fr-FR"/>
        </w:rPr>
        <w:t xml:space="preserve"> </w:t>
      </w:r>
      <w:r w:rsidRPr="009263DE">
        <w:rPr>
          <w:rFonts w:ascii="Arial" w:eastAsia="Times New Roman" w:hAnsi="Arial" w:cs="Arial"/>
          <w:lang w:val="fr-FR"/>
        </w:rPr>
        <w:t>la</w:t>
      </w:r>
      <w:r w:rsidR="00FF7955" w:rsidRPr="009263DE">
        <w:rPr>
          <w:rFonts w:ascii="Arial" w:eastAsia="Times New Roman" w:hAnsi="Arial" w:cs="Arial"/>
          <w:lang w:val="fr-FR"/>
        </w:rPr>
        <w:t xml:space="preserve"> </w:t>
      </w:r>
      <w:r w:rsidRPr="009263DE">
        <w:rPr>
          <w:rFonts w:ascii="Arial" w:eastAsia="Times New Roman" w:hAnsi="Arial" w:cs="Arial"/>
          <w:lang w:val="fr-FR"/>
        </w:rPr>
        <w:t>loi</w:t>
      </w:r>
      <w:r w:rsidR="00FF7955" w:rsidRPr="009263DE">
        <w:rPr>
          <w:rFonts w:ascii="Arial" w:eastAsia="Times New Roman" w:hAnsi="Arial" w:cs="Arial"/>
          <w:lang w:val="fr-FR"/>
        </w:rPr>
        <w:t xml:space="preserve"> </w:t>
      </w:r>
      <w:r w:rsidRPr="009263DE">
        <w:rPr>
          <w:rFonts w:ascii="Arial" w:eastAsia="Times New Roman" w:hAnsi="Arial" w:cs="Arial"/>
          <w:lang w:val="fr-FR"/>
        </w:rPr>
        <w:t>de</w:t>
      </w:r>
      <w:r w:rsidR="00FF7955" w:rsidRPr="009263DE">
        <w:rPr>
          <w:rFonts w:ascii="Arial" w:eastAsia="Times New Roman" w:hAnsi="Arial" w:cs="Arial"/>
          <w:lang w:val="fr-FR"/>
        </w:rPr>
        <w:t xml:space="preserve"> </w:t>
      </w:r>
      <w:r w:rsidRPr="009263DE">
        <w:rPr>
          <w:rFonts w:ascii="Arial" w:eastAsia="Times New Roman" w:hAnsi="Arial" w:cs="Arial"/>
          <w:lang w:val="fr-FR"/>
        </w:rPr>
        <w:t>finances</w:t>
      </w:r>
      <w:r w:rsidR="00FF7955" w:rsidRPr="009263DE">
        <w:rPr>
          <w:rFonts w:ascii="Arial" w:eastAsia="Times New Roman" w:hAnsi="Arial" w:cs="Arial"/>
          <w:lang w:val="fr-FR"/>
        </w:rPr>
        <w:t xml:space="preserve"> </w:t>
      </w:r>
      <w:r w:rsidRPr="009263DE">
        <w:rPr>
          <w:rFonts w:ascii="Arial" w:eastAsia="Times New Roman" w:hAnsi="Arial" w:cs="Arial"/>
          <w:lang w:val="fr-FR"/>
        </w:rPr>
        <w:t>du</w:t>
      </w:r>
      <w:r w:rsidRPr="009263DE">
        <w:rPr>
          <w:rFonts w:ascii="Arial" w:eastAsia="Times New Roman" w:hAnsi="Arial" w:cs="Arial"/>
          <w:spacing w:val="24"/>
          <w:lang w:val="fr-FR"/>
        </w:rPr>
        <w:t xml:space="preserve"> </w:t>
      </w:r>
      <w:r w:rsidRPr="009263DE">
        <w:rPr>
          <w:rFonts w:ascii="Arial" w:eastAsia="Times New Roman" w:hAnsi="Arial" w:cs="Arial"/>
          <w:lang w:val="fr-FR"/>
        </w:rPr>
        <w:t>23</w:t>
      </w:r>
      <w:r w:rsidRPr="009263DE">
        <w:rPr>
          <w:rFonts w:ascii="Arial" w:eastAsia="Times New Roman" w:hAnsi="Arial" w:cs="Arial"/>
          <w:spacing w:val="8"/>
          <w:lang w:val="fr-FR"/>
        </w:rPr>
        <w:t xml:space="preserve"> </w:t>
      </w:r>
      <w:r w:rsidRPr="009263DE">
        <w:rPr>
          <w:rFonts w:ascii="Arial" w:eastAsia="Times New Roman" w:hAnsi="Arial" w:cs="Arial"/>
          <w:lang w:val="fr-FR"/>
        </w:rPr>
        <w:t>février 1963</w:t>
      </w:r>
      <w:r w:rsidRPr="009263DE">
        <w:rPr>
          <w:rFonts w:ascii="Arial" w:eastAsia="Times New Roman" w:hAnsi="Arial" w:cs="Arial"/>
          <w:spacing w:val="8"/>
          <w:lang w:val="fr-FR"/>
        </w:rPr>
        <w:t xml:space="preserve"> </w:t>
      </w:r>
      <w:r w:rsidRPr="009263DE">
        <w:rPr>
          <w:rFonts w:ascii="Arial" w:eastAsia="Times New Roman" w:hAnsi="Arial" w:cs="Arial"/>
          <w:lang w:val="fr-FR"/>
        </w:rPr>
        <w:t>susvisée</w:t>
      </w:r>
      <w:r w:rsidR="000F59B8">
        <w:rPr>
          <w:rFonts w:ascii="Arial" w:eastAsia="Times New Roman" w:hAnsi="Arial" w:cs="Arial"/>
          <w:lang w:val="fr-FR"/>
        </w:rPr>
        <w:t> </w:t>
      </w:r>
      <w:r w:rsidR="000F59B8">
        <w:rPr>
          <w:rFonts w:ascii="Arial" w:eastAsia="Times New Roman" w:hAnsi="Arial" w:cs="Arial"/>
          <w:w w:val="103"/>
          <w:lang w:val="fr-FR"/>
        </w:rPr>
        <w:t>;</w:t>
      </w:r>
    </w:p>
    <w:p w:rsidR="000F4120" w:rsidRDefault="000F4120" w:rsidP="00962848">
      <w:pPr>
        <w:spacing w:after="80" w:line="240" w:lineRule="auto"/>
        <w:ind w:right="-23" w:hanging="23"/>
        <w:jc w:val="both"/>
        <w:rPr>
          <w:rFonts w:ascii="Arial" w:eastAsia="Times New Roman" w:hAnsi="Arial" w:cs="Arial"/>
          <w:w w:val="103"/>
          <w:lang w:val="fr-FR"/>
        </w:rPr>
      </w:pPr>
    </w:p>
    <w:p w:rsidR="000F4120" w:rsidRDefault="000F4120" w:rsidP="00C53C5F">
      <w:pPr>
        <w:spacing w:after="80" w:line="240" w:lineRule="auto"/>
        <w:ind w:left="1466" w:right="-20" w:hanging="1466"/>
        <w:rPr>
          <w:rFonts w:ascii="Arial" w:eastAsia="Times New Roman" w:hAnsi="Arial" w:cs="Arial"/>
          <w:lang w:val="fr-FR"/>
        </w:rPr>
      </w:pPr>
    </w:p>
    <w:p w:rsidR="000F4120" w:rsidRDefault="000F4120" w:rsidP="00C53C5F">
      <w:pPr>
        <w:spacing w:after="80" w:line="240" w:lineRule="auto"/>
        <w:ind w:left="1466" w:right="-20" w:hanging="1466"/>
        <w:rPr>
          <w:rFonts w:ascii="Arial" w:eastAsia="Times New Roman" w:hAnsi="Arial" w:cs="Arial"/>
          <w:lang w:val="fr-FR"/>
        </w:rPr>
      </w:pPr>
    </w:p>
    <w:p w:rsidR="000B5707" w:rsidRPr="009263DE" w:rsidRDefault="000B5707" w:rsidP="00C53C5F">
      <w:pPr>
        <w:spacing w:after="80" w:line="240" w:lineRule="auto"/>
        <w:ind w:left="1466" w:right="-20" w:hanging="1466"/>
        <w:rPr>
          <w:rFonts w:ascii="Arial" w:eastAsia="Times New Roman" w:hAnsi="Arial" w:cs="Arial"/>
          <w:lang w:val="fr-FR"/>
        </w:rPr>
      </w:pPr>
      <w:r w:rsidRPr="009263DE">
        <w:rPr>
          <w:rFonts w:ascii="Arial" w:eastAsia="Times New Roman" w:hAnsi="Arial" w:cs="Arial"/>
          <w:lang w:val="fr-FR"/>
        </w:rPr>
        <w:t xml:space="preserve">Par ces </w:t>
      </w:r>
      <w:r w:rsidRPr="009263DE">
        <w:rPr>
          <w:rFonts w:ascii="Arial" w:eastAsia="Times New Roman" w:hAnsi="Arial" w:cs="Arial"/>
          <w:w w:val="102"/>
          <w:lang w:val="fr-FR"/>
        </w:rPr>
        <w:t>motifs,</w:t>
      </w:r>
    </w:p>
    <w:p w:rsidR="000B5707" w:rsidRPr="009263DE" w:rsidRDefault="000B5707" w:rsidP="00210162">
      <w:pPr>
        <w:spacing w:after="80" w:line="240" w:lineRule="auto"/>
        <w:ind w:hanging="23"/>
        <w:rPr>
          <w:rFonts w:ascii="Arial" w:hAnsi="Arial" w:cs="Arial"/>
          <w:lang w:val="fr-FR"/>
        </w:rPr>
      </w:pPr>
    </w:p>
    <w:p w:rsidR="000B5707" w:rsidRPr="009263DE" w:rsidRDefault="000B5707" w:rsidP="00210162">
      <w:pPr>
        <w:spacing w:after="80" w:line="240" w:lineRule="auto"/>
        <w:ind w:right="32" w:hanging="23"/>
        <w:jc w:val="center"/>
        <w:rPr>
          <w:rFonts w:ascii="Arial" w:eastAsia="Times New Roman" w:hAnsi="Arial" w:cs="Arial"/>
          <w:lang w:val="fr-FR"/>
        </w:rPr>
      </w:pPr>
      <w:r w:rsidRPr="009263DE">
        <w:rPr>
          <w:rFonts w:ascii="Arial" w:eastAsia="Times New Roman" w:hAnsi="Arial" w:cs="Arial"/>
          <w:w w:val="106"/>
          <w:lang w:val="fr-FR"/>
        </w:rPr>
        <w:lastRenderedPageBreak/>
        <w:t>DECIDE</w:t>
      </w:r>
      <w:r w:rsidR="002828B8">
        <w:rPr>
          <w:rFonts w:ascii="Arial" w:eastAsia="Times New Roman" w:hAnsi="Arial" w:cs="Arial"/>
          <w:w w:val="106"/>
          <w:lang w:val="fr-FR"/>
        </w:rPr>
        <w:t xml:space="preserve"> </w:t>
      </w:r>
      <w:r w:rsidRPr="009263DE">
        <w:rPr>
          <w:rFonts w:ascii="Arial" w:eastAsia="Times New Roman" w:hAnsi="Arial" w:cs="Arial"/>
          <w:w w:val="106"/>
          <w:lang w:val="fr-FR"/>
        </w:rPr>
        <w:t>:</w:t>
      </w:r>
    </w:p>
    <w:p w:rsidR="000B5707" w:rsidRPr="009263DE" w:rsidRDefault="000B5707" w:rsidP="00210162">
      <w:pPr>
        <w:spacing w:after="80" w:line="240" w:lineRule="auto"/>
        <w:ind w:hanging="23"/>
        <w:rPr>
          <w:rFonts w:ascii="Arial" w:hAnsi="Arial" w:cs="Arial"/>
          <w:lang w:val="fr-FR"/>
        </w:rPr>
      </w:pPr>
    </w:p>
    <w:p w:rsidR="000B5707" w:rsidRPr="009263DE" w:rsidRDefault="000B5707" w:rsidP="00962848">
      <w:pPr>
        <w:spacing w:after="80" w:line="240" w:lineRule="auto"/>
        <w:ind w:right="-23" w:hanging="23"/>
        <w:jc w:val="both"/>
        <w:rPr>
          <w:rFonts w:ascii="Arial" w:eastAsia="Times New Roman" w:hAnsi="Arial" w:cs="Arial"/>
          <w:lang w:val="fr-FR"/>
        </w:rPr>
      </w:pPr>
      <w:r w:rsidRPr="000F59B8">
        <w:rPr>
          <w:rFonts w:ascii="Arial" w:eastAsia="Times New Roman" w:hAnsi="Arial" w:cs="Arial"/>
          <w:b/>
          <w:lang w:val="fr-FR"/>
        </w:rPr>
        <w:t>Article</w:t>
      </w:r>
      <w:r w:rsidRPr="000F59B8">
        <w:rPr>
          <w:rFonts w:ascii="Arial" w:eastAsia="Times New Roman" w:hAnsi="Arial" w:cs="Arial"/>
          <w:b/>
          <w:spacing w:val="36"/>
          <w:lang w:val="fr-FR"/>
        </w:rPr>
        <w:t xml:space="preserve"> </w:t>
      </w:r>
      <w:r w:rsidRPr="000F59B8">
        <w:rPr>
          <w:rFonts w:ascii="Arial" w:eastAsia="Times New Roman" w:hAnsi="Arial" w:cs="Arial"/>
          <w:b/>
          <w:lang w:val="fr-FR"/>
        </w:rPr>
        <w:t>1</w:t>
      </w:r>
      <w:r w:rsidRPr="000F59B8">
        <w:rPr>
          <w:rFonts w:ascii="Arial" w:eastAsia="Times New Roman" w:hAnsi="Arial" w:cs="Arial"/>
          <w:b/>
          <w:vertAlign w:val="superscript"/>
          <w:lang w:val="fr-FR"/>
        </w:rPr>
        <w:t>er</w:t>
      </w:r>
      <w:r w:rsidRPr="009263DE">
        <w:rPr>
          <w:rFonts w:ascii="Arial" w:eastAsia="Times New Roman" w:hAnsi="Arial" w:cs="Arial"/>
          <w:lang w:val="fr-FR"/>
        </w:rPr>
        <w:t xml:space="preserve"> – Le</w:t>
      </w:r>
      <w:r w:rsidRPr="009263DE">
        <w:rPr>
          <w:rFonts w:ascii="Arial" w:eastAsia="Times New Roman" w:hAnsi="Arial" w:cs="Arial"/>
          <w:spacing w:val="31"/>
          <w:lang w:val="fr-FR"/>
        </w:rPr>
        <w:t xml:space="preserve"> </w:t>
      </w:r>
      <w:r w:rsidRPr="009263DE">
        <w:rPr>
          <w:rFonts w:ascii="Arial" w:eastAsia="Times New Roman" w:hAnsi="Arial" w:cs="Arial"/>
          <w:lang w:val="fr-FR"/>
        </w:rPr>
        <w:t>débet</w:t>
      </w:r>
      <w:r w:rsidRPr="009263DE">
        <w:rPr>
          <w:rFonts w:ascii="Arial" w:eastAsia="Times New Roman" w:hAnsi="Arial" w:cs="Arial"/>
          <w:spacing w:val="29"/>
          <w:lang w:val="fr-FR"/>
        </w:rPr>
        <w:t xml:space="preserve"> </w:t>
      </w:r>
      <w:r w:rsidRPr="009263DE">
        <w:rPr>
          <w:rFonts w:ascii="Arial" w:eastAsia="Times New Roman" w:hAnsi="Arial" w:cs="Arial"/>
          <w:lang w:val="fr-FR"/>
        </w:rPr>
        <w:t>prononcé</w:t>
      </w:r>
      <w:r w:rsidRPr="009263DE">
        <w:rPr>
          <w:rFonts w:ascii="Arial" w:eastAsia="Times New Roman" w:hAnsi="Arial" w:cs="Arial"/>
          <w:spacing w:val="26"/>
          <w:lang w:val="fr-FR"/>
        </w:rPr>
        <w:t xml:space="preserve"> </w:t>
      </w:r>
      <w:r w:rsidRPr="009263DE">
        <w:rPr>
          <w:rFonts w:ascii="Arial" w:eastAsia="Times New Roman" w:hAnsi="Arial" w:cs="Arial"/>
          <w:lang w:val="fr-FR"/>
        </w:rPr>
        <w:t>à</w:t>
      </w:r>
      <w:r w:rsidRPr="009263DE">
        <w:rPr>
          <w:rFonts w:ascii="Arial" w:eastAsia="Times New Roman" w:hAnsi="Arial" w:cs="Arial"/>
          <w:spacing w:val="37"/>
          <w:lang w:val="fr-FR"/>
        </w:rPr>
        <w:t xml:space="preserve"> </w:t>
      </w:r>
      <w:r w:rsidRPr="009263DE">
        <w:rPr>
          <w:rFonts w:ascii="Arial" w:eastAsia="Times New Roman" w:hAnsi="Arial" w:cs="Arial"/>
          <w:lang w:val="fr-FR"/>
        </w:rPr>
        <w:t>l'égard</w:t>
      </w:r>
      <w:r w:rsidRPr="009263DE">
        <w:rPr>
          <w:rFonts w:ascii="Arial" w:eastAsia="Times New Roman" w:hAnsi="Arial" w:cs="Arial"/>
          <w:spacing w:val="15"/>
          <w:lang w:val="fr-FR"/>
        </w:rPr>
        <w:t xml:space="preserve"> </w:t>
      </w:r>
      <w:r w:rsidRPr="009263DE">
        <w:rPr>
          <w:rFonts w:ascii="Arial" w:eastAsia="Times New Roman" w:hAnsi="Arial" w:cs="Arial"/>
          <w:lang w:val="fr-FR"/>
        </w:rPr>
        <w:t>de</w:t>
      </w:r>
      <w:r w:rsidRPr="009263DE">
        <w:rPr>
          <w:rFonts w:ascii="Arial" w:eastAsia="Times New Roman" w:hAnsi="Arial" w:cs="Arial"/>
          <w:spacing w:val="30"/>
          <w:lang w:val="fr-FR"/>
        </w:rPr>
        <w:t xml:space="preserve"> </w:t>
      </w:r>
      <w:r w:rsidR="008058FE">
        <w:rPr>
          <w:rFonts w:ascii="Arial" w:eastAsia="Times New Roman" w:hAnsi="Arial" w:cs="Arial"/>
          <w:lang w:val="fr-FR"/>
        </w:rPr>
        <w:t>M. X</w:t>
      </w:r>
      <w:r w:rsidRPr="009263DE">
        <w:rPr>
          <w:rFonts w:ascii="Arial" w:eastAsia="Times New Roman" w:hAnsi="Arial" w:cs="Arial"/>
          <w:spacing w:val="34"/>
          <w:lang w:val="fr-FR"/>
        </w:rPr>
        <w:t xml:space="preserve"> </w:t>
      </w:r>
      <w:r w:rsidRPr="009263DE">
        <w:rPr>
          <w:rFonts w:ascii="Arial" w:eastAsia="Times New Roman" w:hAnsi="Arial" w:cs="Arial"/>
          <w:lang w:val="fr-FR"/>
        </w:rPr>
        <w:t>par</w:t>
      </w:r>
      <w:r w:rsidRPr="009263DE">
        <w:rPr>
          <w:rFonts w:ascii="Arial" w:eastAsia="Times New Roman" w:hAnsi="Arial" w:cs="Arial"/>
          <w:spacing w:val="30"/>
          <w:lang w:val="fr-FR"/>
        </w:rPr>
        <w:t xml:space="preserve"> </w:t>
      </w:r>
      <w:r w:rsidRPr="009263DE">
        <w:rPr>
          <w:rFonts w:ascii="Arial" w:eastAsia="Times New Roman" w:hAnsi="Arial" w:cs="Arial"/>
          <w:lang w:val="fr-FR"/>
        </w:rPr>
        <w:t>le</w:t>
      </w:r>
      <w:r w:rsidRPr="009263DE">
        <w:rPr>
          <w:rFonts w:ascii="Arial" w:eastAsia="Times New Roman" w:hAnsi="Arial" w:cs="Arial"/>
          <w:spacing w:val="33"/>
          <w:lang w:val="fr-FR"/>
        </w:rPr>
        <w:t xml:space="preserve"> </w:t>
      </w:r>
      <w:r w:rsidRPr="009263DE">
        <w:rPr>
          <w:rFonts w:ascii="Arial" w:eastAsia="Times New Roman" w:hAnsi="Arial" w:cs="Arial"/>
          <w:lang w:val="fr-FR"/>
        </w:rPr>
        <w:t>jugement</w:t>
      </w:r>
      <w:r w:rsidRPr="009263DE">
        <w:rPr>
          <w:rFonts w:ascii="Arial" w:eastAsia="Times New Roman" w:hAnsi="Arial" w:cs="Arial"/>
          <w:spacing w:val="34"/>
          <w:lang w:val="fr-FR"/>
        </w:rPr>
        <w:t xml:space="preserve"> </w:t>
      </w:r>
      <w:r w:rsidRPr="009263DE">
        <w:rPr>
          <w:rFonts w:ascii="Arial" w:eastAsia="Times New Roman" w:hAnsi="Arial" w:cs="Arial"/>
          <w:lang w:val="fr-FR"/>
        </w:rPr>
        <w:t>n° 2014-0023</w:t>
      </w:r>
      <w:r w:rsidRPr="009263DE">
        <w:rPr>
          <w:rFonts w:ascii="Arial" w:eastAsia="Times New Roman" w:hAnsi="Arial" w:cs="Arial"/>
          <w:spacing w:val="15"/>
          <w:lang w:val="fr-FR"/>
        </w:rPr>
        <w:t xml:space="preserve"> </w:t>
      </w:r>
      <w:r w:rsidRPr="009263DE">
        <w:rPr>
          <w:rFonts w:ascii="Arial" w:eastAsia="Times New Roman" w:hAnsi="Arial" w:cs="Arial"/>
          <w:lang w:val="fr-FR"/>
        </w:rPr>
        <w:t>du</w:t>
      </w:r>
      <w:r w:rsidR="002828B8">
        <w:rPr>
          <w:rFonts w:ascii="Arial" w:eastAsia="Times New Roman" w:hAnsi="Arial" w:cs="Arial"/>
          <w:lang w:val="fr-FR"/>
        </w:rPr>
        <w:t xml:space="preserve"> </w:t>
      </w:r>
      <w:r w:rsidRPr="009263DE">
        <w:rPr>
          <w:rFonts w:ascii="Arial" w:eastAsia="Times New Roman" w:hAnsi="Arial" w:cs="Arial"/>
          <w:lang w:val="fr-FR"/>
        </w:rPr>
        <w:t>1</w:t>
      </w:r>
      <w:r w:rsidR="003D4934">
        <w:rPr>
          <w:rFonts w:ascii="Arial" w:eastAsia="Times New Roman" w:hAnsi="Arial" w:cs="Arial"/>
          <w:lang w:val="fr-FR"/>
        </w:rPr>
        <w:t>9</w:t>
      </w:r>
      <w:r w:rsidRPr="009263DE">
        <w:rPr>
          <w:rFonts w:ascii="Arial" w:eastAsia="Times New Roman" w:hAnsi="Arial" w:cs="Arial"/>
          <w:spacing w:val="15"/>
          <w:lang w:val="fr-FR"/>
        </w:rPr>
        <w:t xml:space="preserve"> </w:t>
      </w:r>
      <w:r w:rsidRPr="009263DE">
        <w:rPr>
          <w:rFonts w:ascii="Arial" w:eastAsia="Times New Roman" w:hAnsi="Arial" w:cs="Arial"/>
          <w:lang w:val="fr-FR"/>
        </w:rPr>
        <w:t>juin</w:t>
      </w:r>
      <w:r w:rsidRPr="009263DE">
        <w:rPr>
          <w:rFonts w:ascii="Arial" w:eastAsia="Times New Roman" w:hAnsi="Arial" w:cs="Arial"/>
          <w:spacing w:val="12"/>
          <w:lang w:val="fr-FR"/>
        </w:rPr>
        <w:t xml:space="preserve"> </w:t>
      </w:r>
      <w:r w:rsidRPr="009263DE">
        <w:rPr>
          <w:rFonts w:ascii="Arial" w:eastAsia="Times New Roman" w:hAnsi="Arial" w:cs="Arial"/>
          <w:lang w:val="fr-FR"/>
        </w:rPr>
        <w:t>2014</w:t>
      </w:r>
      <w:r w:rsidRPr="009263DE">
        <w:rPr>
          <w:rFonts w:ascii="Arial" w:eastAsia="Times New Roman" w:hAnsi="Arial" w:cs="Arial"/>
          <w:spacing w:val="16"/>
          <w:lang w:val="fr-FR"/>
        </w:rPr>
        <w:t xml:space="preserve"> </w:t>
      </w:r>
      <w:r w:rsidRPr="009263DE">
        <w:rPr>
          <w:rFonts w:ascii="Arial" w:eastAsia="Times New Roman" w:hAnsi="Arial" w:cs="Arial"/>
          <w:lang w:val="fr-FR"/>
        </w:rPr>
        <w:t>de</w:t>
      </w:r>
      <w:r w:rsidRPr="009263DE">
        <w:rPr>
          <w:rFonts w:ascii="Arial" w:eastAsia="Times New Roman" w:hAnsi="Arial" w:cs="Arial"/>
          <w:spacing w:val="12"/>
          <w:lang w:val="fr-FR"/>
        </w:rPr>
        <w:t xml:space="preserve"> </w:t>
      </w:r>
      <w:r w:rsidRPr="009263DE">
        <w:rPr>
          <w:rFonts w:ascii="Arial" w:eastAsia="Times New Roman" w:hAnsi="Arial" w:cs="Arial"/>
          <w:lang w:val="fr-FR"/>
        </w:rPr>
        <w:t>la</w:t>
      </w:r>
      <w:r w:rsidRPr="009263DE">
        <w:rPr>
          <w:rFonts w:ascii="Arial" w:eastAsia="Times New Roman" w:hAnsi="Arial" w:cs="Arial"/>
          <w:spacing w:val="13"/>
          <w:lang w:val="fr-FR"/>
        </w:rPr>
        <w:t xml:space="preserve"> </w:t>
      </w:r>
      <w:r w:rsidRPr="009263DE">
        <w:rPr>
          <w:rFonts w:ascii="Arial" w:eastAsia="Times New Roman" w:hAnsi="Arial" w:cs="Arial"/>
          <w:lang w:val="fr-FR"/>
        </w:rPr>
        <w:t>chambre</w:t>
      </w:r>
      <w:r w:rsidRPr="009263DE">
        <w:rPr>
          <w:rFonts w:ascii="Arial" w:eastAsia="Times New Roman" w:hAnsi="Arial" w:cs="Arial"/>
          <w:spacing w:val="4"/>
          <w:lang w:val="fr-FR"/>
        </w:rPr>
        <w:t xml:space="preserve"> </w:t>
      </w:r>
      <w:r w:rsidRPr="009263DE">
        <w:rPr>
          <w:rFonts w:ascii="Arial" w:eastAsia="Times New Roman" w:hAnsi="Arial" w:cs="Arial"/>
          <w:lang w:val="fr-FR"/>
        </w:rPr>
        <w:t>régionale</w:t>
      </w:r>
      <w:r w:rsidRPr="009263DE">
        <w:rPr>
          <w:rFonts w:ascii="Arial" w:eastAsia="Times New Roman" w:hAnsi="Arial" w:cs="Arial"/>
          <w:spacing w:val="5"/>
          <w:lang w:val="fr-FR"/>
        </w:rPr>
        <w:t xml:space="preserve"> </w:t>
      </w:r>
      <w:r w:rsidRPr="009263DE">
        <w:rPr>
          <w:rFonts w:ascii="Arial" w:eastAsia="Times New Roman" w:hAnsi="Arial" w:cs="Arial"/>
          <w:lang w:val="fr-FR"/>
        </w:rPr>
        <w:t>des</w:t>
      </w:r>
      <w:r w:rsidRPr="009263DE">
        <w:rPr>
          <w:rFonts w:ascii="Arial" w:eastAsia="Times New Roman" w:hAnsi="Arial" w:cs="Arial"/>
          <w:spacing w:val="12"/>
          <w:lang w:val="fr-FR"/>
        </w:rPr>
        <w:t xml:space="preserve"> </w:t>
      </w:r>
      <w:r w:rsidRPr="009263DE">
        <w:rPr>
          <w:rFonts w:ascii="Arial" w:eastAsia="Times New Roman" w:hAnsi="Arial" w:cs="Arial"/>
          <w:lang w:val="fr-FR"/>
        </w:rPr>
        <w:t>comptes</w:t>
      </w:r>
      <w:r w:rsidRPr="009263DE">
        <w:rPr>
          <w:rFonts w:ascii="Arial" w:eastAsia="Times New Roman" w:hAnsi="Arial" w:cs="Arial"/>
          <w:spacing w:val="10"/>
          <w:lang w:val="fr-FR"/>
        </w:rPr>
        <w:t xml:space="preserve"> </w:t>
      </w:r>
      <w:r w:rsidRPr="009263DE">
        <w:rPr>
          <w:rFonts w:ascii="Arial" w:eastAsia="Times New Roman" w:hAnsi="Arial" w:cs="Arial"/>
          <w:lang w:val="fr-FR"/>
        </w:rPr>
        <w:t>de Nord</w:t>
      </w:r>
      <w:r w:rsidR="000F59B8">
        <w:rPr>
          <w:rFonts w:ascii="Arial" w:eastAsia="Times New Roman" w:hAnsi="Arial" w:cs="Arial"/>
          <w:lang w:val="fr-FR"/>
        </w:rPr>
        <w:t>-</w:t>
      </w:r>
      <w:r w:rsidRPr="009263DE">
        <w:rPr>
          <w:rFonts w:ascii="Arial" w:eastAsia="Times New Roman" w:hAnsi="Arial" w:cs="Arial"/>
          <w:lang w:val="fr-FR"/>
        </w:rPr>
        <w:t>Pas-de-Calais, Picardie est infirmé en ce qui concerne les créances sur</w:t>
      </w:r>
      <w:r w:rsidRPr="009263DE">
        <w:rPr>
          <w:rFonts w:ascii="Arial" w:eastAsia="Times New Roman" w:hAnsi="Arial" w:cs="Arial"/>
          <w:spacing w:val="35"/>
          <w:lang w:val="fr-FR"/>
        </w:rPr>
        <w:t xml:space="preserve"> </w:t>
      </w:r>
      <w:r w:rsidRPr="009263DE">
        <w:rPr>
          <w:rFonts w:ascii="Arial" w:eastAsia="Times New Roman" w:hAnsi="Arial" w:cs="Arial"/>
          <w:lang w:val="fr-FR"/>
        </w:rPr>
        <w:t>la SARL EUROPE PROTECTION SÉCURITÉ</w:t>
      </w:r>
      <w:r w:rsidR="00A126F5" w:rsidRPr="009263DE">
        <w:rPr>
          <w:rFonts w:ascii="Arial" w:eastAsia="Times New Roman" w:hAnsi="Arial" w:cs="Arial"/>
          <w:lang w:val="fr-FR"/>
        </w:rPr>
        <w:t xml:space="preserve"> et les sociétés ABITHA BOIS et GREGOIRE ENSEIGNE</w:t>
      </w:r>
      <w:r w:rsidRPr="009263DE">
        <w:rPr>
          <w:rFonts w:ascii="Arial" w:eastAsia="Times New Roman" w:hAnsi="Arial" w:cs="Arial"/>
          <w:lang w:val="fr-FR"/>
        </w:rPr>
        <w:t>,</w:t>
      </w:r>
      <w:r w:rsidRPr="009263DE">
        <w:rPr>
          <w:rFonts w:ascii="Arial" w:eastAsia="Times New Roman" w:hAnsi="Arial" w:cs="Arial"/>
          <w:spacing w:val="-4"/>
          <w:lang w:val="fr-FR"/>
        </w:rPr>
        <w:t xml:space="preserve"> </w:t>
      </w:r>
      <w:r w:rsidRPr="009263DE">
        <w:rPr>
          <w:rFonts w:ascii="Arial" w:eastAsia="Times New Roman" w:hAnsi="Arial" w:cs="Arial"/>
          <w:lang w:val="fr-FR"/>
        </w:rPr>
        <w:t>soit</w:t>
      </w:r>
      <w:r w:rsidRPr="009263DE">
        <w:rPr>
          <w:rFonts w:ascii="Arial" w:eastAsia="Times New Roman" w:hAnsi="Arial" w:cs="Arial"/>
          <w:spacing w:val="9"/>
          <w:lang w:val="fr-FR"/>
        </w:rPr>
        <w:t xml:space="preserve"> </w:t>
      </w:r>
      <w:r w:rsidRPr="009263DE">
        <w:rPr>
          <w:rFonts w:ascii="Arial" w:eastAsia="Times New Roman" w:hAnsi="Arial" w:cs="Arial"/>
          <w:lang w:val="fr-FR"/>
        </w:rPr>
        <w:t>un</w:t>
      </w:r>
      <w:r w:rsidRPr="009263DE">
        <w:rPr>
          <w:rFonts w:ascii="Arial" w:eastAsia="Times New Roman" w:hAnsi="Arial" w:cs="Arial"/>
          <w:spacing w:val="4"/>
          <w:lang w:val="fr-FR"/>
        </w:rPr>
        <w:t xml:space="preserve"> </w:t>
      </w:r>
      <w:r w:rsidRPr="009263DE">
        <w:rPr>
          <w:rFonts w:ascii="Arial" w:eastAsia="Times New Roman" w:hAnsi="Arial" w:cs="Arial"/>
          <w:lang w:val="fr-FR"/>
        </w:rPr>
        <w:t>montant</w:t>
      </w:r>
      <w:r w:rsidRPr="009263DE">
        <w:rPr>
          <w:rFonts w:ascii="Arial" w:eastAsia="Times New Roman" w:hAnsi="Arial" w:cs="Arial"/>
          <w:spacing w:val="6"/>
          <w:lang w:val="fr-FR"/>
        </w:rPr>
        <w:t xml:space="preserve"> </w:t>
      </w:r>
      <w:r w:rsidRPr="009263DE">
        <w:rPr>
          <w:rFonts w:ascii="Arial" w:eastAsia="Times New Roman" w:hAnsi="Arial" w:cs="Arial"/>
          <w:lang w:val="fr-FR"/>
        </w:rPr>
        <w:t>global</w:t>
      </w:r>
      <w:r w:rsidRPr="009263DE">
        <w:rPr>
          <w:rFonts w:ascii="Arial" w:eastAsia="Times New Roman" w:hAnsi="Arial" w:cs="Arial"/>
          <w:spacing w:val="-4"/>
          <w:lang w:val="fr-FR"/>
        </w:rPr>
        <w:t xml:space="preserve"> </w:t>
      </w:r>
      <w:r w:rsidR="00A126F5" w:rsidRPr="009263DE">
        <w:rPr>
          <w:rFonts w:ascii="Arial" w:eastAsia="Times New Roman" w:hAnsi="Arial" w:cs="Arial"/>
          <w:lang w:val="fr-FR"/>
        </w:rPr>
        <w:t>de 30</w:t>
      </w:r>
      <w:r w:rsidRPr="009263DE">
        <w:rPr>
          <w:rFonts w:ascii="Arial" w:eastAsia="Times New Roman" w:hAnsi="Arial" w:cs="Arial"/>
          <w:spacing w:val="-1"/>
          <w:lang w:val="fr-FR"/>
        </w:rPr>
        <w:t xml:space="preserve"> </w:t>
      </w:r>
      <w:r w:rsidR="00A126F5" w:rsidRPr="009263DE">
        <w:rPr>
          <w:rFonts w:ascii="Arial" w:eastAsia="Times New Roman" w:hAnsi="Arial" w:cs="Arial"/>
          <w:lang w:val="fr-FR"/>
        </w:rPr>
        <w:t>958,84</w:t>
      </w:r>
      <w:r w:rsidRPr="009263DE">
        <w:rPr>
          <w:rFonts w:ascii="Arial" w:eastAsia="Times New Roman" w:hAnsi="Arial" w:cs="Arial"/>
          <w:spacing w:val="11"/>
          <w:lang w:val="fr-FR"/>
        </w:rPr>
        <w:t xml:space="preserve"> </w:t>
      </w:r>
      <w:r w:rsidRPr="009263DE">
        <w:rPr>
          <w:rFonts w:ascii="Arial" w:eastAsia="Times New Roman" w:hAnsi="Arial" w:cs="Arial"/>
          <w:lang w:val="fr-FR"/>
        </w:rPr>
        <w:t>€</w:t>
      </w:r>
      <w:r w:rsidR="00607A40" w:rsidRPr="009263DE">
        <w:rPr>
          <w:rFonts w:ascii="Arial" w:eastAsia="Times New Roman" w:hAnsi="Arial" w:cs="Arial"/>
          <w:spacing w:val="14"/>
          <w:lang w:val="fr-FR"/>
        </w:rPr>
        <w:t>.</w:t>
      </w:r>
    </w:p>
    <w:p w:rsidR="000B5707" w:rsidRPr="009263DE" w:rsidRDefault="000B5707" w:rsidP="00210162">
      <w:pPr>
        <w:spacing w:after="80" w:line="240" w:lineRule="auto"/>
        <w:ind w:hanging="23"/>
        <w:rPr>
          <w:rFonts w:ascii="Arial" w:hAnsi="Arial" w:cs="Arial"/>
          <w:lang w:val="fr-FR"/>
        </w:rPr>
      </w:pPr>
    </w:p>
    <w:p w:rsidR="000B5707" w:rsidRPr="009263DE" w:rsidRDefault="000B5707" w:rsidP="00962848">
      <w:pPr>
        <w:spacing w:after="80" w:line="240" w:lineRule="auto"/>
        <w:ind w:right="-23" w:hanging="23"/>
        <w:rPr>
          <w:rFonts w:ascii="Arial" w:eastAsia="Times New Roman" w:hAnsi="Arial" w:cs="Arial"/>
          <w:lang w:val="fr-FR"/>
        </w:rPr>
      </w:pPr>
      <w:r w:rsidRPr="009B4FDB">
        <w:rPr>
          <w:rFonts w:ascii="Arial" w:eastAsia="Times New Roman" w:hAnsi="Arial" w:cs="Arial"/>
          <w:b/>
          <w:lang w:val="fr-FR"/>
        </w:rPr>
        <w:t>Article 2</w:t>
      </w:r>
      <w:r w:rsidRPr="009263DE">
        <w:rPr>
          <w:rFonts w:ascii="Arial" w:eastAsia="Times New Roman" w:hAnsi="Arial" w:cs="Arial"/>
          <w:lang w:val="fr-FR"/>
        </w:rPr>
        <w:t xml:space="preserve"> – La</w:t>
      </w:r>
      <w:r w:rsidRPr="009263DE">
        <w:rPr>
          <w:rFonts w:ascii="Arial" w:eastAsia="Times New Roman" w:hAnsi="Arial" w:cs="Arial"/>
          <w:spacing w:val="-7"/>
          <w:lang w:val="fr-FR"/>
        </w:rPr>
        <w:t xml:space="preserve"> </w:t>
      </w:r>
      <w:r w:rsidRPr="009263DE">
        <w:rPr>
          <w:rFonts w:ascii="Arial" w:eastAsia="Times New Roman" w:hAnsi="Arial" w:cs="Arial"/>
          <w:lang w:val="fr-FR"/>
        </w:rPr>
        <w:t>requête</w:t>
      </w:r>
      <w:r w:rsidRPr="009263DE">
        <w:rPr>
          <w:rFonts w:ascii="Arial" w:eastAsia="Times New Roman" w:hAnsi="Arial" w:cs="Arial"/>
          <w:spacing w:val="4"/>
          <w:lang w:val="fr-FR"/>
        </w:rPr>
        <w:t xml:space="preserve"> </w:t>
      </w:r>
      <w:r w:rsidRPr="009263DE">
        <w:rPr>
          <w:rFonts w:ascii="Arial" w:eastAsia="Times New Roman" w:hAnsi="Arial" w:cs="Arial"/>
          <w:lang w:val="fr-FR"/>
        </w:rPr>
        <w:t>est</w:t>
      </w:r>
      <w:r w:rsidRPr="009263DE">
        <w:rPr>
          <w:rFonts w:ascii="Arial" w:eastAsia="Times New Roman" w:hAnsi="Arial" w:cs="Arial"/>
          <w:spacing w:val="8"/>
          <w:lang w:val="fr-FR"/>
        </w:rPr>
        <w:t xml:space="preserve"> </w:t>
      </w:r>
      <w:r w:rsidRPr="009263DE">
        <w:rPr>
          <w:rFonts w:ascii="Arial" w:eastAsia="Times New Roman" w:hAnsi="Arial" w:cs="Arial"/>
          <w:lang w:val="fr-FR"/>
        </w:rPr>
        <w:t>rejetée</w:t>
      </w:r>
      <w:r w:rsidRPr="009263DE">
        <w:rPr>
          <w:rFonts w:ascii="Arial" w:eastAsia="Times New Roman" w:hAnsi="Arial" w:cs="Arial"/>
          <w:spacing w:val="-1"/>
          <w:lang w:val="fr-FR"/>
        </w:rPr>
        <w:t xml:space="preserve"> </w:t>
      </w:r>
      <w:r w:rsidRPr="009263DE">
        <w:rPr>
          <w:rFonts w:ascii="Arial" w:eastAsia="Times New Roman" w:hAnsi="Arial" w:cs="Arial"/>
          <w:lang w:val="fr-FR"/>
        </w:rPr>
        <w:t>pour le</w:t>
      </w:r>
      <w:r w:rsidRPr="009263DE">
        <w:rPr>
          <w:rFonts w:ascii="Arial" w:eastAsia="Times New Roman" w:hAnsi="Arial" w:cs="Arial"/>
          <w:spacing w:val="3"/>
          <w:lang w:val="fr-FR"/>
        </w:rPr>
        <w:t xml:space="preserve"> </w:t>
      </w:r>
      <w:r w:rsidRPr="009263DE">
        <w:rPr>
          <w:rFonts w:ascii="Arial" w:eastAsia="Times New Roman" w:hAnsi="Arial" w:cs="Arial"/>
          <w:lang w:val="fr-FR"/>
        </w:rPr>
        <w:t>surplus</w:t>
      </w:r>
      <w:r w:rsidR="00607A40" w:rsidRPr="009263DE">
        <w:rPr>
          <w:rFonts w:ascii="Arial" w:eastAsia="Times New Roman" w:hAnsi="Arial" w:cs="Arial"/>
          <w:spacing w:val="9"/>
          <w:lang w:val="fr-FR"/>
        </w:rPr>
        <w:t>.</w:t>
      </w:r>
    </w:p>
    <w:p w:rsidR="000B5707" w:rsidRPr="009263DE" w:rsidRDefault="000B5707" w:rsidP="00210162">
      <w:pPr>
        <w:spacing w:after="80" w:line="240" w:lineRule="auto"/>
        <w:ind w:hanging="23"/>
        <w:rPr>
          <w:rFonts w:ascii="Arial" w:hAnsi="Arial" w:cs="Arial"/>
          <w:lang w:val="fr-FR"/>
        </w:rPr>
      </w:pPr>
    </w:p>
    <w:p w:rsidR="000B5707" w:rsidRDefault="000B5707" w:rsidP="00C53C5F">
      <w:pPr>
        <w:spacing w:after="80" w:line="240" w:lineRule="auto"/>
        <w:ind w:right="-23"/>
        <w:jc w:val="both"/>
        <w:rPr>
          <w:rFonts w:ascii="Arial" w:eastAsia="Times New Roman" w:hAnsi="Arial" w:cs="Arial"/>
          <w:lang w:val="fr-FR"/>
        </w:rPr>
      </w:pPr>
      <w:r w:rsidRPr="009B4FDB">
        <w:rPr>
          <w:rFonts w:ascii="Arial" w:eastAsia="Times New Roman" w:hAnsi="Arial" w:cs="Arial"/>
          <w:b/>
          <w:lang w:val="fr-FR"/>
        </w:rPr>
        <w:t>Article</w:t>
      </w:r>
      <w:r w:rsidRPr="009B4FDB">
        <w:rPr>
          <w:rFonts w:ascii="Arial" w:eastAsia="Times New Roman" w:hAnsi="Arial" w:cs="Arial"/>
          <w:b/>
          <w:spacing w:val="11"/>
          <w:lang w:val="fr-FR"/>
        </w:rPr>
        <w:t xml:space="preserve"> </w:t>
      </w:r>
      <w:r w:rsidRPr="009B4FDB">
        <w:rPr>
          <w:rFonts w:ascii="Arial" w:eastAsia="Times New Roman" w:hAnsi="Arial" w:cs="Arial"/>
          <w:b/>
          <w:lang w:val="fr-FR"/>
        </w:rPr>
        <w:t>3</w:t>
      </w:r>
      <w:r w:rsidRPr="009263DE">
        <w:rPr>
          <w:rFonts w:ascii="Arial" w:eastAsia="Times New Roman" w:hAnsi="Arial" w:cs="Arial"/>
          <w:lang w:val="fr-FR"/>
        </w:rPr>
        <w:t xml:space="preserve"> – Le</w:t>
      </w:r>
      <w:r w:rsidRPr="009263DE">
        <w:rPr>
          <w:rFonts w:ascii="Arial" w:eastAsia="Times New Roman" w:hAnsi="Arial" w:cs="Arial"/>
          <w:spacing w:val="-7"/>
          <w:w w:val="142"/>
          <w:lang w:val="fr-FR"/>
        </w:rPr>
        <w:t xml:space="preserve"> </w:t>
      </w:r>
      <w:r w:rsidRPr="009263DE">
        <w:rPr>
          <w:rFonts w:ascii="Arial" w:eastAsia="Times New Roman" w:hAnsi="Arial" w:cs="Arial"/>
          <w:lang w:val="fr-FR"/>
        </w:rPr>
        <w:t>versement</w:t>
      </w:r>
      <w:r w:rsidRPr="009263DE">
        <w:rPr>
          <w:rFonts w:ascii="Arial" w:eastAsia="Times New Roman" w:hAnsi="Arial" w:cs="Arial"/>
          <w:spacing w:val="20"/>
          <w:lang w:val="fr-FR"/>
        </w:rPr>
        <w:t xml:space="preserve"> </w:t>
      </w:r>
      <w:r w:rsidRPr="009263DE">
        <w:rPr>
          <w:rFonts w:ascii="Arial" w:eastAsia="Times New Roman" w:hAnsi="Arial" w:cs="Arial"/>
          <w:lang w:val="fr-FR"/>
        </w:rPr>
        <w:t>de</w:t>
      </w:r>
      <w:r w:rsidRPr="009263DE">
        <w:rPr>
          <w:rFonts w:ascii="Arial" w:eastAsia="Times New Roman" w:hAnsi="Arial" w:cs="Arial"/>
          <w:spacing w:val="12"/>
          <w:lang w:val="fr-FR"/>
        </w:rPr>
        <w:t xml:space="preserve"> </w:t>
      </w:r>
      <w:r w:rsidRPr="009263DE">
        <w:rPr>
          <w:rFonts w:ascii="Arial" w:eastAsia="Times New Roman" w:hAnsi="Arial" w:cs="Arial"/>
          <w:lang w:val="fr-FR"/>
        </w:rPr>
        <w:t>la</w:t>
      </w:r>
      <w:r w:rsidRPr="009263DE">
        <w:rPr>
          <w:rFonts w:ascii="Arial" w:eastAsia="Times New Roman" w:hAnsi="Arial" w:cs="Arial"/>
          <w:spacing w:val="17"/>
          <w:lang w:val="fr-FR"/>
        </w:rPr>
        <w:t xml:space="preserve"> </w:t>
      </w:r>
      <w:r w:rsidRPr="009263DE">
        <w:rPr>
          <w:rFonts w:ascii="Arial" w:eastAsia="Times New Roman" w:hAnsi="Arial" w:cs="Arial"/>
          <w:lang w:val="fr-FR"/>
        </w:rPr>
        <w:t>somme</w:t>
      </w:r>
      <w:r w:rsidRPr="009263DE">
        <w:rPr>
          <w:rFonts w:ascii="Arial" w:eastAsia="Times New Roman" w:hAnsi="Arial" w:cs="Arial"/>
          <w:spacing w:val="12"/>
          <w:lang w:val="fr-FR"/>
        </w:rPr>
        <w:t xml:space="preserve"> </w:t>
      </w:r>
      <w:r w:rsidRPr="009263DE">
        <w:rPr>
          <w:rFonts w:ascii="Arial" w:eastAsia="Times New Roman" w:hAnsi="Arial" w:cs="Arial"/>
          <w:lang w:val="fr-FR"/>
        </w:rPr>
        <w:t>de</w:t>
      </w:r>
      <w:r w:rsidRPr="009263DE">
        <w:rPr>
          <w:rFonts w:ascii="Arial" w:eastAsia="Times New Roman" w:hAnsi="Arial" w:cs="Arial"/>
          <w:spacing w:val="21"/>
          <w:lang w:val="fr-FR"/>
        </w:rPr>
        <w:t xml:space="preserve"> </w:t>
      </w:r>
      <w:r w:rsidRPr="009263DE">
        <w:rPr>
          <w:rFonts w:ascii="Arial" w:eastAsia="Times New Roman" w:hAnsi="Arial" w:cs="Arial"/>
          <w:lang w:val="fr-FR"/>
        </w:rPr>
        <w:t>839,26</w:t>
      </w:r>
      <w:r w:rsidR="009B4FDB">
        <w:rPr>
          <w:rFonts w:ascii="Arial" w:eastAsia="Times New Roman" w:hAnsi="Arial" w:cs="Arial"/>
          <w:spacing w:val="27"/>
          <w:lang w:val="fr-FR"/>
        </w:rPr>
        <w:t> </w:t>
      </w:r>
      <w:r w:rsidRPr="009263DE">
        <w:rPr>
          <w:rFonts w:ascii="Arial" w:eastAsia="Times New Roman" w:hAnsi="Arial" w:cs="Arial"/>
          <w:lang w:val="fr-FR"/>
        </w:rPr>
        <w:t>€</w:t>
      </w:r>
      <w:r w:rsidRPr="009263DE">
        <w:rPr>
          <w:rFonts w:ascii="Arial" w:eastAsia="Times New Roman" w:hAnsi="Arial" w:cs="Arial"/>
          <w:spacing w:val="28"/>
          <w:lang w:val="fr-FR"/>
        </w:rPr>
        <w:t xml:space="preserve"> </w:t>
      </w:r>
      <w:r w:rsidRPr="009263DE">
        <w:rPr>
          <w:rFonts w:ascii="Arial" w:eastAsia="Times New Roman" w:hAnsi="Arial" w:cs="Arial"/>
          <w:lang w:val="fr-FR"/>
        </w:rPr>
        <w:t>effectué</w:t>
      </w:r>
      <w:r w:rsidRPr="009263DE">
        <w:rPr>
          <w:rFonts w:ascii="Arial" w:eastAsia="Times New Roman" w:hAnsi="Arial" w:cs="Arial"/>
          <w:spacing w:val="14"/>
          <w:lang w:val="fr-FR"/>
        </w:rPr>
        <w:t xml:space="preserve"> </w:t>
      </w:r>
      <w:r w:rsidRPr="009263DE">
        <w:rPr>
          <w:rFonts w:ascii="Arial" w:eastAsia="Times New Roman" w:hAnsi="Arial" w:cs="Arial"/>
          <w:lang w:val="fr-FR"/>
        </w:rPr>
        <w:t>par</w:t>
      </w:r>
      <w:r w:rsidRPr="009263DE">
        <w:rPr>
          <w:rFonts w:ascii="Arial" w:eastAsia="Times New Roman" w:hAnsi="Arial" w:cs="Arial"/>
          <w:spacing w:val="10"/>
          <w:lang w:val="fr-FR"/>
        </w:rPr>
        <w:t xml:space="preserve"> </w:t>
      </w:r>
      <w:r w:rsidRPr="009263DE">
        <w:rPr>
          <w:rFonts w:ascii="Arial" w:eastAsia="Times New Roman" w:hAnsi="Arial" w:cs="Arial"/>
          <w:lang w:val="fr-FR"/>
        </w:rPr>
        <w:t>la</w:t>
      </w:r>
      <w:r w:rsidRPr="009263DE">
        <w:rPr>
          <w:rFonts w:ascii="Arial" w:eastAsia="Times New Roman" w:hAnsi="Arial" w:cs="Arial"/>
          <w:spacing w:val="19"/>
          <w:lang w:val="fr-FR"/>
        </w:rPr>
        <w:t xml:space="preserve"> </w:t>
      </w:r>
      <w:r w:rsidRPr="009263DE">
        <w:rPr>
          <w:rFonts w:ascii="Arial" w:eastAsia="Times New Roman" w:hAnsi="Arial" w:cs="Arial"/>
          <w:lang w:val="fr-FR"/>
        </w:rPr>
        <w:t>mission</w:t>
      </w:r>
      <w:r w:rsidRPr="009263DE">
        <w:rPr>
          <w:rFonts w:ascii="Arial" w:eastAsia="Times New Roman" w:hAnsi="Arial" w:cs="Arial"/>
          <w:spacing w:val="21"/>
          <w:lang w:val="fr-FR"/>
        </w:rPr>
        <w:t xml:space="preserve"> </w:t>
      </w:r>
      <w:r w:rsidRPr="009263DE">
        <w:rPr>
          <w:rFonts w:ascii="Arial" w:eastAsia="Times New Roman" w:hAnsi="Arial" w:cs="Arial"/>
          <w:lang w:val="fr-FR"/>
        </w:rPr>
        <w:t>locale</w:t>
      </w:r>
      <w:r w:rsidRPr="009263DE">
        <w:rPr>
          <w:rFonts w:ascii="Arial" w:eastAsia="Times New Roman" w:hAnsi="Arial" w:cs="Arial"/>
          <w:spacing w:val="10"/>
          <w:lang w:val="fr-FR"/>
        </w:rPr>
        <w:t xml:space="preserve"> </w:t>
      </w:r>
      <w:r w:rsidRPr="009263DE">
        <w:rPr>
          <w:rFonts w:ascii="Arial" w:eastAsia="Times New Roman" w:hAnsi="Arial" w:cs="Arial"/>
          <w:lang w:val="fr-FR"/>
        </w:rPr>
        <w:t>de la</w:t>
      </w:r>
      <w:r w:rsidRPr="009263DE">
        <w:rPr>
          <w:rFonts w:ascii="Arial" w:eastAsia="Times New Roman" w:hAnsi="Arial" w:cs="Arial"/>
          <w:spacing w:val="-1"/>
          <w:lang w:val="fr-FR"/>
        </w:rPr>
        <w:t xml:space="preserve"> </w:t>
      </w:r>
      <w:r w:rsidRPr="009263DE">
        <w:rPr>
          <w:rFonts w:ascii="Arial" w:eastAsia="Times New Roman" w:hAnsi="Arial" w:cs="Arial"/>
          <w:lang w:val="fr-FR"/>
        </w:rPr>
        <w:t>Thiérache</w:t>
      </w:r>
      <w:r w:rsidRPr="009263DE">
        <w:rPr>
          <w:rFonts w:ascii="Arial" w:eastAsia="Times New Roman" w:hAnsi="Arial" w:cs="Arial"/>
          <w:spacing w:val="7"/>
          <w:lang w:val="fr-FR"/>
        </w:rPr>
        <w:t xml:space="preserve"> </w:t>
      </w:r>
      <w:r w:rsidRPr="009263DE">
        <w:rPr>
          <w:rFonts w:ascii="Arial" w:eastAsia="Times New Roman" w:hAnsi="Arial" w:cs="Arial"/>
          <w:lang w:val="fr-FR"/>
        </w:rPr>
        <w:t>en</w:t>
      </w:r>
      <w:r w:rsidRPr="009263DE">
        <w:rPr>
          <w:rFonts w:ascii="Arial" w:eastAsia="Times New Roman" w:hAnsi="Arial" w:cs="Arial"/>
          <w:spacing w:val="4"/>
          <w:lang w:val="fr-FR"/>
        </w:rPr>
        <w:t xml:space="preserve"> </w:t>
      </w:r>
      <w:r w:rsidRPr="009263DE">
        <w:rPr>
          <w:rFonts w:ascii="Arial" w:eastAsia="Times New Roman" w:hAnsi="Arial" w:cs="Arial"/>
          <w:lang w:val="fr-FR"/>
        </w:rPr>
        <w:t>règlement</w:t>
      </w:r>
      <w:r w:rsidRPr="009263DE">
        <w:rPr>
          <w:rFonts w:ascii="Arial" w:eastAsia="Times New Roman" w:hAnsi="Arial" w:cs="Arial"/>
          <w:spacing w:val="8"/>
          <w:lang w:val="fr-FR"/>
        </w:rPr>
        <w:t xml:space="preserve"> </w:t>
      </w:r>
      <w:r w:rsidRPr="009263DE">
        <w:rPr>
          <w:rFonts w:ascii="Arial" w:eastAsia="Times New Roman" w:hAnsi="Arial" w:cs="Arial"/>
          <w:lang w:val="fr-FR"/>
        </w:rPr>
        <w:t>du</w:t>
      </w:r>
      <w:r w:rsidRPr="009263DE">
        <w:rPr>
          <w:rFonts w:ascii="Arial" w:eastAsia="Times New Roman" w:hAnsi="Arial" w:cs="Arial"/>
          <w:spacing w:val="6"/>
          <w:lang w:val="fr-FR"/>
        </w:rPr>
        <w:t xml:space="preserve"> </w:t>
      </w:r>
      <w:r w:rsidRPr="009263DE">
        <w:rPr>
          <w:rFonts w:ascii="Arial" w:eastAsia="Times New Roman" w:hAnsi="Arial" w:cs="Arial"/>
          <w:lang w:val="fr-FR"/>
        </w:rPr>
        <w:t>titre</w:t>
      </w:r>
      <w:r w:rsidRPr="009263DE">
        <w:rPr>
          <w:rFonts w:ascii="Arial" w:eastAsia="Times New Roman" w:hAnsi="Arial" w:cs="Arial"/>
          <w:spacing w:val="7"/>
          <w:lang w:val="fr-FR"/>
        </w:rPr>
        <w:t xml:space="preserve"> </w:t>
      </w:r>
      <w:r w:rsidRPr="009263DE">
        <w:rPr>
          <w:rFonts w:ascii="Arial" w:eastAsia="Times New Roman" w:hAnsi="Arial" w:cs="Arial"/>
          <w:lang w:val="fr-FR"/>
        </w:rPr>
        <w:t>303</w:t>
      </w:r>
      <w:r w:rsidRPr="009263DE">
        <w:rPr>
          <w:rFonts w:ascii="Arial" w:eastAsia="Times New Roman" w:hAnsi="Arial" w:cs="Arial"/>
          <w:spacing w:val="-6"/>
          <w:lang w:val="fr-FR"/>
        </w:rPr>
        <w:t xml:space="preserve"> </w:t>
      </w:r>
      <w:r w:rsidRPr="009263DE">
        <w:rPr>
          <w:rFonts w:ascii="Arial" w:eastAsia="Times New Roman" w:hAnsi="Arial" w:cs="Arial"/>
          <w:lang w:val="fr-FR"/>
        </w:rPr>
        <w:t>de</w:t>
      </w:r>
      <w:r w:rsidRPr="009263DE">
        <w:rPr>
          <w:rFonts w:ascii="Arial" w:eastAsia="Times New Roman" w:hAnsi="Arial" w:cs="Arial"/>
          <w:spacing w:val="-1"/>
          <w:lang w:val="fr-FR"/>
        </w:rPr>
        <w:t xml:space="preserve"> </w:t>
      </w:r>
      <w:r w:rsidRPr="009263DE">
        <w:rPr>
          <w:rFonts w:ascii="Arial" w:eastAsia="Times New Roman" w:hAnsi="Arial" w:cs="Arial"/>
          <w:lang w:val="fr-FR"/>
        </w:rPr>
        <w:t>l'exercice</w:t>
      </w:r>
      <w:r w:rsidRPr="009263DE">
        <w:rPr>
          <w:rFonts w:ascii="Arial" w:eastAsia="Times New Roman" w:hAnsi="Arial" w:cs="Arial"/>
          <w:spacing w:val="47"/>
          <w:lang w:val="fr-FR"/>
        </w:rPr>
        <w:t xml:space="preserve"> </w:t>
      </w:r>
      <w:r w:rsidRPr="009263DE">
        <w:rPr>
          <w:rFonts w:ascii="Arial" w:eastAsia="Times New Roman" w:hAnsi="Arial" w:cs="Arial"/>
          <w:lang w:val="fr-FR"/>
        </w:rPr>
        <w:t>2005</w:t>
      </w:r>
      <w:r w:rsidRPr="009263DE">
        <w:rPr>
          <w:rFonts w:ascii="Arial" w:eastAsia="Times New Roman" w:hAnsi="Arial" w:cs="Arial"/>
          <w:spacing w:val="4"/>
          <w:lang w:val="fr-FR"/>
        </w:rPr>
        <w:t xml:space="preserve"> </w:t>
      </w:r>
      <w:r w:rsidRPr="009263DE">
        <w:rPr>
          <w:rFonts w:ascii="Arial" w:eastAsia="Times New Roman" w:hAnsi="Arial" w:cs="Arial"/>
          <w:lang w:val="fr-FR"/>
        </w:rPr>
        <w:t>s'imputera</w:t>
      </w:r>
      <w:r w:rsidRPr="009263DE">
        <w:rPr>
          <w:rFonts w:ascii="Arial" w:eastAsia="Times New Roman" w:hAnsi="Arial" w:cs="Arial"/>
          <w:spacing w:val="33"/>
          <w:lang w:val="fr-FR"/>
        </w:rPr>
        <w:t xml:space="preserve"> </w:t>
      </w:r>
      <w:r w:rsidRPr="009263DE">
        <w:rPr>
          <w:rFonts w:ascii="Arial" w:eastAsia="Times New Roman" w:hAnsi="Arial" w:cs="Arial"/>
          <w:lang w:val="fr-FR"/>
        </w:rPr>
        <w:t>sur</w:t>
      </w:r>
      <w:r w:rsidRPr="009263DE">
        <w:rPr>
          <w:rFonts w:ascii="Arial" w:eastAsia="Times New Roman" w:hAnsi="Arial" w:cs="Arial"/>
          <w:spacing w:val="9"/>
          <w:lang w:val="fr-FR"/>
        </w:rPr>
        <w:t xml:space="preserve"> </w:t>
      </w:r>
      <w:r w:rsidRPr="009263DE">
        <w:rPr>
          <w:rFonts w:ascii="Arial" w:eastAsia="Times New Roman" w:hAnsi="Arial" w:cs="Arial"/>
          <w:lang w:val="fr-FR"/>
        </w:rPr>
        <w:t>le</w:t>
      </w:r>
      <w:r w:rsidRPr="009263DE">
        <w:rPr>
          <w:rFonts w:ascii="Arial" w:eastAsia="Times New Roman" w:hAnsi="Arial" w:cs="Arial"/>
          <w:spacing w:val="4"/>
          <w:lang w:val="fr-FR"/>
        </w:rPr>
        <w:t xml:space="preserve"> </w:t>
      </w:r>
      <w:r w:rsidRPr="009263DE">
        <w:rPr>
          <w:rFonts w:ascii="Arial" w:eastAsia="Times New Roman" w:hAnsi="Arial" w:cs="Arial"/>
          <w:lang w:val="fr-FR"/>
        </w:rPr>
        <w:t>montant</w:t>
      </w:r>
      <w:r w:rsidRPr="009263DE">
        <w:rPr>
          <w:rFonts w:ascii="Arial" w:eastAsia="Times New Roman" w:hAnsi="Arial" w:cs="Arial"/>
          <w:spacing w:val="-2"/>
          <w:lang w:val="fr-FR"/>
        </w:rPr>
        <w:t xml:space="preserve"> </w:t>
      </w:r>
      <w:r w:rsidRPr="009263DE">
        <w:rPr>
          <w:rFonts w:ascii="Arial" w:eastAsia="Times New Roman" w:hAnsi="Arial" w:cs="Arial"/>
          <w:lang w:val="fr-FR"/>
        </w:rPr>
        <w:t>du</w:t>
      </w:r>
      <w:r w:rsidRPr="009263DE">
        <w:rPr>
          <w:rFonts w:ascii="Arial" w:eastAsia="Times New Roman" w:hAnsi="Arial" w:cs="Arial"/>
          <w:spacing w:val="7"/>
          <w:lang w:val="fr-FR"/>
        </w:rPr>
        <w:t xml:space="preserve"> </w:t>
      </w:r>
      <w:r w:rsidRPr="009263DE">
        <w:rPr>
          <w:rFonts w:ascii="Arial" w:eastAsia="Times New Roman" w:hAnsi="Arial" w:cs="Arial"/>
          <w:lang w:val="fr-FR"/>
        </w:rPr>
        <w:t>débet.</w:t>
      </w:r>
    </w:p>
    <w:p w:rsidR="000F4120" w:rsidRDefault="000F4120" w:rsidP="00C53C5F">
      <w:pPr>
        <w:spacing w:after="80" w:line="240" w:lineRule="auto"/>
        <w:ind w:right="-23"/>
        <w:jc w:val="both"/>
        <w:rPr>
          <w:rFonts w:ascii="Arial" w:eastAsia="Times New Roman" w:hAnsi="Arial" w:cs="Arial"/>
          <w:lang w:val="fr-FR"/>
        </w:rPr>
      </w:pPr>
    </w:p>
    <w:p w:rsidR="000B5707" w:rsidRDefault="000B5707" w:rsidP="00210162">
      <w:pPr>
        <w:tabs>
          <w:tab w:val="center" w:pos="5245"/>
        </w:tabs>
        <w:spacing w:after="80" w:line="240" w:lineRule="auto"/>
        <w:jc w:val="center"/>
        <w:rPr>
          <w:rFonts w:ascii="Arial" w:hAnsi="Arial" w:cs="Arial"/>
          <w:sz w:val="24"/>
          <w:szCs w:val="24"/>
          <w:lang w:val="fr-FR"/>
        </w:rPr>
      </w:pPr>
      <w:r w:rsidRPr="00FF7955">
        <w:rPr>
          <w:rFonts w:ascii="Arial" w:hAnsi="Arial" w:cs="Arial"/>
          <w:sz w:val="24"/>
          <w:szCs w:val="24"/>
          <w:lang w:val="fr-FR"/>
        </w:rPr>
        <w:t>------------</w:t>
      </w:r>
    </w:p>
    <w:p w:rsidR="002828B8" w:rsidRPr="00FF7955" w:rsidRDefault="002828B8" w:rsidP="00210162">
      <w:pPr>
        <w:tabs>
          <w:tab w:val="center" w:pos="5245"/>
        </w:tabs>
        <w:spacing w:after="80" w:line="240" w:lineRule="auto"/>
        <w:jc w:val="center"/>
        <w:rPr>
          <w:rFonts w:ascii="Arial" w:hAnsi="Arial" w:cs="Arial"/>
          <w:sz w:val="24"/>
          <w:szCs w:val="24"/>
          <w:lang w:val="fr-FR"/>
        </w:rPr>
      </w:pPr>
    </w:p>
    <w:p w:rsidR="002828B8" w:rsidRDefault="009263DE" w:rsidP="009263DE">
      <w:pPr>
        <w:widowControl/>
        <w:spacing w:before="120" w:after="240" w:line="240" w:lineRule="auto"/>
        <w:jc w:val="both"/>
        <w:rPr>
          <w:rFonts w:ascii="Arial" w:eastAsia="Times New Roman" w:hAnsi="Arial" w:cs="Arial"/>
          <w:lang w:val="fr-FR" w:eastAsia="fr-FR"/>
        </w:rPr>
      </w:pPr>
      <w:r w:rsidRPr="009263DE">
        <w:rPr>
          <w:rFonts w:ascii="Arial" w:eastAsia="Times New Roman" w:hAnsi="Arial" w:cs="Arial"/>
          <w:lang w:val="fr-FR" w:eastAsia="fr-FR"/>
        </w:rPr>
        <w:t xml:space="preserve">Fait et jugé en la Cour des comptes, quatrième chambre, première section. Présents : M. Jean-Philippe </w:t>
      </w:r>
      <w:r w:rsidR="003D4934">
        <w:rPr>
          <w:rFonts w:ascii="Arial" w:eastAsia="Times New Roman" w:hAnsi="Arial" w:cs="Arial"/>
          <w:lang w:val="fr-FR" w:eastAsia="fr-FR"/>
        </w:rPr>
        <w:t>V</w:t>
      </w:r>
      <w:r w:rsidR="003D4934" w:rsidRPr="009263DE">
        <w:rPr>
          <w:rFonts w:ascii="Arial" w:eastAsia="Times New Roman" w:hAnsi="Arial" w:cs="Arial"/>
          <w:lang w:val="fr-FR" w:eastAsia="fr-FR"/>
        </w:rPr>
        <w:t>achia</w:t>
      </w:r>
      <w:r w:rsidRPr="009263DE">
        <w:rPr>
          <w:rFonts w:ascii="Arial" w:eastAsia="Times New Roman" w:hAnsi="Arial" w:cs="Arial"/>
          <w:lang w:val="fr-FR" w:eastAsia="fr-FR"/>
        </w:rPr>
        <w:t>, président de chambre, président de la formation, M</w:t>
      </w:r>
      <w:r w:rsidR="000F4120">
        <w:rPr>
          <w:rFonts w:ascii="Arial" w:eastAsia="Times New Roman" w:hAnsi="Arial" w:cs="Arial"/>
          <w:lang w:val="fr-FR" w:eastAsia="fr-FR"/>
        </w:rPr>
        <w:t>. Yves</w:t>
      </w:r>
      <w:r w:rsidRPr="009263DE">
        <w:rPr>
          <w:rFonts w:ascii="Arial" w:eastAsia="Times New Roman" w:hAnsi="Arial" w:cs="Arial"/>
          <w:lang w:val="fr-FR" w:eastAsia="fr-FR"/>
        </w:rPr>
        <w:t xml:space="preserve"> </w:t>
      </w:r>
      <w:r w:rsidR="003D4934">
        <w:rPr>
          <w:rFonts w:ascii="Arial" w:eastAsia="Times New Roman" w:hAnsi="Arial" w:cs="Arial"/>
          <w:lang w:val="fr-FR" w:eastAsia="fr-FR"/>
        </w:rPr>
        <w:t>Rolland</w:t>
      </w:r>
      <w:r w:rsidRPr="009263DE">
        <w:rPr>
          <w:rFonts w:ascii="Arial" w:eastAsia="Times New Roman" w:hAnsi="Arial" w:cs="Arial"/>
          <w:lang w:val="fr-FR" w:eastAsia="fr-FR"/>
        </w:rPr>
        <w:t xml:space="preserve">, président de section, </w:t>
      </w:r>
      <w:r w:rsidR="009B4FDB" w:rsidRPr="009B4FDB">
        <w:rPr>
          <w:rFonts w:ascii="Arial" w:eastAsia="Times New Roman" w:hAnsi="Arial" w:cs="Arial"/>
          <w:lang w:val="fr-FR" w:eastAsia="fr-FR"/>
        </w:rPr>
        <w:t>M</w:t>
      </w:r>
      <w:r w:rsidR="009B4FDB" w:rsidRPr="009B4FDB">
        <w:rPr>
          <w:rFonts w:ascii="Arial" w:eastAsia="Times New Roman" w:hAnsi="Arial" w:cs="Arial"/>
          <w:vertAlign w:val="superscript"/>
          <w:lang w:val="fr-FR" w:eastAsia="fr-FR"/>
        </w:rPr>
        <w:t>me</w:t>
      </w:r>
      <w:r w:rsidR="009B4FDB">
        <w:rPr>
          <w:rFonts w:ascii="Arial" w:eastAsia="Times New Roman" w:hAnsi="Arial" w:cs="Arial"/>
          <w:lang w:val="fr-FR" w:eastAsia="fr-FR"/>
        </w:rPr>
        <w:t> </w:t>
      </w:r>
      <w:r w:rsidR="000F4120">
        <w:rPr>
          <w:rFonts w:ascii="Arial" w:eastAsia="Times New Roman" w:hAnsi="Arial" w:cs="Arial"/>
          <w:lang w:val="fr-FR" w:eastAsia="fr-FR"/>
        </w:rPr>
        <w:t xml:space="preserve">Anne </w:t>
      </w:r>
      <w:r w:rsidR="003D4934">
        <w:rPr>
          <w:rFonts w:ascii="Arial" w:eastAsia="Times New Roman" w:hAnsi="Arial" w:cs="Arial"/>
          <w:lang w:val="fr-FR" w:eastAsia="fr-FR"/>
        </w:rPr>
        <w:t>Froment-Meurice</w:t>
      </w:r>
      <w:r w:rsidRPr="009263DE">
        <w:rPr>
          <w:rFonts w:ascii="Arial" w:eastAsia="Times New Roman" w:hAnsi="Arial" w:cs="Arial"/>
          <w:lang w:val="fr-FR" w:eastAsia="fr-FR"/>
        </w:rPr>
        <w:t>, présidente de chambre maintenue en activité, MM</w:t>
      </w:r>
      <w:r w:rsidR="000F4120">
        <w:rPr>
          <w:rFonts w:ascii="Arial" w:eastAsia="Times New Roman" w:hAnsi="Arial" w:cs="Arial"/>
          <w:lang w:val="fr-FR" w:eastAsia="fr-FR"/>
        </w:rPr>
        <w:t xml:space="preserve">. Gérard </w:t>
      </w:r>
      <w:r w:rsidR="003D4934">
        <w:rPr>
          <w:rFonts w:ascii="Arial" w:eastAsia="Times New Roman" w:hAnsi="Arial" w:cs="Arial"/>
          <w:lang w:val="fr-FR" w:eastAsia="fr-FR"/>
        </w:rPr>
        <w:t>Ganser</w:t>
      </w:r>
      <w:r w:rsidRPr="009263DE">
        <w:rPr>
          <w:rFonts w:ascii="Arial" w:eastAsia="Times New Roman" w:hAnsi="Arial" w:cs="Arial"/>
          <w:lang w:val="fr-FR" w:eastAsia="fr-FR"/>
        </w:rPr>
        <w:t xml:space="preserve">, </w:t>
      </w:r>
      <w:r w:rsidR="000F4120" w:rsidRPr="000F4120">
        <w:rPr>
          <w:rFonts w:ascii="Arial" w:eastAsia="Times New Roman" w:hAnsi="Arial" w:cs="Arial"/>
          <w:lang w:val="fr-FR" w:eastAsia="fr-FR"/>
        </w:rPr>
        <w:t xml:space="preserve">Jean-Pierre Lafaure et </w:t>
      </w:r>
      <w:r w:rsidR="009B4FDB" w:rsidRPr="009B4FDB">
        <w:rPr>
          <w:rFonts w:ascii="Arial" w:eastAsia="Times New Roman" w:hAnsi="Arial" w:cs="Arial"/>
          <w:lang w:val="fr-FR" w:eastAsia="fr-FR"/>
        </w:rPr>
        <w:t>M</w:t>
      </w:r>
      <w:r w:rsidR="009B4FDB" w:rsidRPr="009B4FDB">
        <w:rPr>
          <w:rFonts w:ascii="Arial" w:eastAsia="Times New Roman" w:hAnsi="Arial" w:cs="Arial"/>
          <w:vertAlign w:val="superscript"/>
          <w:lang w:val="fr-FR" w:eastAsia="fr-FR"/>
        </w:rPr>
        <w:t>me</w:t>
      </w:r>
      <w:r w:rsidR="009B4FDB">
        <w:rPr>
          <w:rFonts w:ascii="Arial" w:eastAsia="Times New Roman" w:hAnsi="Arial" w:cs="Arial"/>
          <w:lang w:val="fr-FR" w:eastAsia="fr-FR"/>
        </w:rPr>
        <w:t> </w:t>
      </w:r>
      <w:r w:rsidR="000F4120" w:rsidRPr="000F4120">
        <w:rPr>
          <w:rFonts w:ascii="Arial" w:eastAsia="Times New Roman" w:hAnsi="Arial" w:cs="Arial"/>
          <w:lang w:val="fr-FR" w:eastAsia="fr-FR"/>
        </w:rPr>
        <w:t>Laurence Engel, conseillers maîtres.</w:t>
      </w:r>
    </w:p>
    <w:p w:rsidR="000F4120" w:rsidRDefault="000F4120" w:rsidP="009263DE">
      <w:pPr>
        <w:widowControl/>
        <w:spacing w:before="120" w:after="240" w:line="240" w:lineRule="auto"/>
        <w:jc w:val="both"/>
        <w:rPr>
          <w:rFonts w:ascii="Arial" w:eastAsia="Times New Roman" w:hAnsi="Arial" w:cs="Arial"/>
          <w:lang w:val="fr-FR" w:eastAsia="fr-FR"/>
        </w:rPr>
      </w:pPr>
    </w:p>
    <w:p w:rsidR="009263DE" w:rsidRPr="009263DE" w:rsidRDefault="009263DE" w:rsidP="009263DE">
      <w:pPr>
        <w:widowControl/>
        <w:spacing w:before="120" w:after="240" w:line="240" w:lineRule="auto"/>
        <w:jc w:val="both"/>
        <w:rPr>
          <w:rFonts w:ascii="Arial" w:eastAsia="Times New Roman" w:hAnsi="Arial" w:cs="Arial"/>
          <w:lang w:val="fr-FR" w:eastAsia="fr-FR"/>
        </w:rPr>
      </w:pPr>
      <w:r w:rsidRPr="009263DE">
        <w:rPr>
          <w:rFonts w:ascii="Arial" w:eastAsia="Times New Roman" w:hAnsi="Arial" w:cs="Arial"/>
          <w:lang w:val="fr-FR" w:eastAsia="fr-FR"/>
        </w:rPr>
        <w:t xml:space="preserve">En présence de </w:t>
      </w:r>
      <w:r w:rsidR="009B4FDB" w:rsidRPr="009B4FDB">
        <w:rPr>
          <w:rFonts w:ascii="Arial" w:eastAsia="Times New Roman" w:hAnsi="Arial" w:cs="Arial"/>
          <w:lang w:val="fr-FR" w:eastAsia="fr-FR"/>
        </w:rPr>
        <w:t>M</w:t>
      </w:r>
      <w:r w:rsidR="009B4FDB" w:rsidRPr="009B4FDB">
        <w:rPr>
          <w:rFonts w:ascii="Arial" w:eastAsia="Times New Roman" w:hAnsi="Arial" w:cs="Arial"/>
          <w:vertAlign w:val="superscript"/>
          <w:lang w:val="fr-FR" w:eastAsia="fr-FR"/>
        </w:rPr>
        <w:t>me</w:t>
      </w:r>
      <w:r w:rsidR="009B4FDB">
        <w:rPr>
          <w:rFonts w:ascii="Arial" w:eastAsia="Times New Roman" w:hAnsi="Arial" w:cs="Arial"/>
          <w:lang w:val="fr-FR" w:eastAsia="fr-FR"/>
        </w:rPr>
        <w:t> </w:t>
      </w:r>
      <w:bookmarkStart w:id="0" w:name="_GoBack"/>
      <w:bookmarkEnd w:id="0"/>
      <w:r w:rsidRPr="009263DE">
        <w:rPr>
          <w:rFonts w:ascii="Arial" w:eastAsia="Times New Roman" w:hAnsi="Arial" w:cs="Arial"/>
          <w:lang w:val="fr-FR" w:eastAsia="fr-FR"/>
        </w:rPr>
        <w:t xml:space="preserve">Marie-Hélène </w:t>
      </w:r>
      <w:r w:rsidR="003D4934">
        <w:rPr>
          <w:rFonts w:ascii="Arial" w:eastAsia="Times New Roman" w:hAnsi="Arial" w:cs="Arial"/>
          <w:lang w:val="fr-FR" w:eastAsia="fr-FR"/>
        </w:rPr>
        <w:t>Paris-V</w:t>
      </w:r>
      <w:r w:rsidR="003D4934" w:rsidRPr="009263DE">
        <w:rPr>
          <w:rFonts w:ascii="Arial" w:eastAsia="Times New Roman" w:hAnsi="Arial" w:cs="Arial"/>
          <w:lang w:val="fr-FR" w:eastAsia="fr-FR"/>
        </w:rPr>
        <w:t>arin</w:t>
      </w:r>
      <w:r w:rsidRPr="009263DE">
        <w:rPr>
          <w:rFonts w:ascii="Arial" w:eastAsia="Times New Roman" w:hAnsi="Arial" w:cs="Arial"/>
          <w:lang w:val="fr-FR" w:eastAsia="fr-FR"/>
        </w:rPr>
        <w:t>, greffière de séance.</w:t>
      </w: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2828B8" w:rsidRPr="009263DE" w:rsidRDefault="002828B8"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tbl>
      <w:tblPr>
        <w:tblW w:w="0" w:type="auto"/>
        <w:tblInd w:w="34" w:type="dxa"/>
        <w:tblLook w:val="00A0" w:firstRow="1" w:lastRow="0" w:firstColumn="1" w:lastColumn="0" w:noHBand="0" w:noVBand="0"/>
      </w:tblPr>
      <w:tblGrid>
        <w:gridCol w:w="4616"/>
        <w:gridCol w:w="4636"/>
      </w:tblGrid>
      <w:tr w:rsidR="009263DE" w:rsidRPr="000F4120" w:rsidTr="00196F83">
        <w:tc>
          <w:tcPr>
            <w:tcW w:w="5413" w:type="dxa"/>
          </w:tcPr>
          <w:p w:rsidR="009263DE" w:rsidRPr="009263DE" w:rsidRDefault="009263DE" w:rsidP="009263DE">
            <w:pPr>
              <w:widowControl/>
              <w:tabs>
                <w:tab w:val="center" w:pos="4536"/>
                <w:tab w:val="right" w:pos="9072"/>
              </w:tabs>
              <w:spacing w:after="0" w:line="240" w:lineRule="auto"/>
              <w:jc w:val="center"/>
              <w:rPr>
                <w:rFonts w:ascii="Arial" w:eastAsia="Times New Roman" w:hAnsi="Arial" w:cs="Arial"/>
                <w:b/>
                <w:lang w:val="fr-FR" w:eastAsia="fr-FR"/>
              </w:rPr>
            </w:pPr>
            <w:r w:rsidRPr="009263DE">
              <w:rPr>
                <w:rFonts w:ascii="Arial" w:eastAsia="Times New Roman" w:hAnsi="Arial" w:cs="Arial"/>
                <w:b/>
                <w:lang w:val="fr-FR" w:eastAsia="fr-FR"/>
              </w:rPr>
              <w:t>Marie-Hélène PARIS-VARIN</w:t>
            </w:r>
          </w:p>
          <w:p w:rsidR="009263DE" w:rsidRPr="009263DE" w:rsidRDefault="009263DE" w:rsidP="009263DE">
            <w:pPr>
              <w:widowControl/>
              <w:tabs>
                <w:tab w:val="center" w:pos="4536"/>
                <w:tab w:val="right" w:pos="9072"/>
              </w:tabs>
              <w:spacing w:after="0" w:line="240" w:lineRule="auto"/>
              <w:jc w:val="center"/>
              <w:rPr>
                <w:rFonts w:ascii="Arial" w:eastAsia="Times New Roman" w:hAnsi="Arial" w:cs="Arial"/>
                <w:b/>
                <w:lang w:val="fr-FR" w:eastAsia="fr-FR"/>
              </w:rPr>
            </w:pPr>
          </w:p>
        </w:tc>
        <w:tc>
          <w:tcPr>
            <w:tcW w:w="5414" w:type="dxa"/>
          </w:tcPr>
          <w:p w:rsidR="009263DE" w:rsidRPr="009263DE" w:rsidRDefault="009263DE" w:rsidP="009263DE">
            <w:pPr>
              <w:widowControl/>
              <w:tabs>
                <w:tab w:val="center" w:pos="4536"/>
                <w:tab w:val="right" w:pos="9072"/>
              </w:tabs>
              <w:spacing w:after="0" w:line="240" w:lineRule="auto"/>
              <w:jc w:val="center"/>
              <w:rPr>
                <w:rFonts w:ascii="Arial" w:eastAsia="Times New Roman" w:hAnsi="Arial" w:cs="Arial"/>
                <w:b/>
                <w:lang w:val="fr-FR" w:eastAsia="fr-FR"/>
              </w:rPr>
            </w:pPr>
            <w:r w:rsidRPr="009263DE">
              <w:rPr>
                <w:rFonts w:ascii="Arial" w:eastAsia="Times New Roman" w:hAnsi="Arial" w:cs="Arial"/>
                <w:b/>
                <w:lang w:val="fr-FR" w:eastAsia="fr-FR"/>
              </w:rPr>
              <w:t>Jean-Philippe VACHIA</w:t>
            </w:r>
          </w:p>
          <w:p w:rsidR="009263DE" w:rsidRPr="009263DE" w:rsidRDefault="009263DE" w:rsidP="009263DE">
            <w:pPr>
              <w:widowControl/>
              <w:tabs>
                <w:tab w:val="center" w:pos="4536"/>
                <w:tab w:val="right" w:pos="9072"/>
              </w:tabs>
              <w:spacing w:after="0" w:line="240" w:lineRule="auto"/>
              <w:jc w:val="center"/>
              <w:rPr>
                <w:rFonts w:ascii="Arial" w:eastAsia="Times New Roman" w:hAnsi="Arial" w:cs="Arial"/>
                <w:b/>
                <w:lang w:val="fr-FR" w:eastAsia="fr-FR"/>
              </w:rPr>
            </w:pPr>
          </w:p>
        </w:tc>
      </w:tr>
    </w:tbl>
    <w:p w:rsid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r w:rsidRPr="009263DE">
        <w:rPr>
          <w:rFonts w:ascii="Arial" w:eastAsia="Times New Roman" w:hAnsi="Arial" w:cs="Arial"/>
          <w:lang w:val="fr-FR"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0F4120" w:rsidRPr="009263DE" w:rsidRDefault="000F4120"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r w:rsidRPr="009263DE">
        <w:rPr>
          <w:rFonts w:ascii="Arial" w:eastAsia="Times New Roman" w:hAnsi="Arial" w:cs="Arial"/>
          <w:lang w:val="fr-FR"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9263DE" w:rsidRPr="009263DE" w:rsidRDefault="009263DE" w:rsidP="009263DE">
      <w:pPr>
        <w:widowControl/>
        <w:tabs>
          <w:tab w:val="center" w:pos="4536"/>
          <w:tab w:val="right" w:pos="9072"/>
        </w:tabs>
        <w:spacing w:after="0" w:line="240" w:lineRule="auto"/>
        <w:jc w:val="both"/>
        <w:rPr>
          <w:rFonts w:ascii="Arial" w:eastAsia="Times New Roman" w:hAnsi="Arial" w:cs="Arial"/>
          <w:lang w:val="fr-FR" w:eastAsia="fr-FR"/>
        </w:rPr>
      </w:pPr>
    </w:p>
    <w:p w:rsidR="00ED6DEC" w:rsidRPr="00533F94" w:rsidRDefault="00ED6DEC" w:rsidP="00210162">
      <w:pPr>
        <w:spacing w:after="80" w:line="240" w:lineRule="auto"/>
        <w:rPr>
          <w:rFonts w:ascii="Arial" w:hAnsi="Arial" w:cs="Arial"/>
          <w:sz w:val="24"/>
          <w:szCs w:val="24"/>
          <w:lang w:val="fr-FR"/>
        </w:rPr>
      </w:pPr>
    </w:p>
    <w:sectPr w:rsidR="00ED6DEC" w:rsidRPr="00533F94" w:rsidSect="009263DE">
      <w:headerReference w:type="default" r:id="rId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E2D" w:rsidRDefault="00062E2D" w:rsidP="009263DE">
      <w:pPr>
        <w:spacing w:after="0" w:line="240" w:lineRule="auto"/>
      </w:pPr>
      <w:r>
        <w:separator/>
      </w:r>
    </w:p>
  </w:endnote>
  <w:endnote w:type="continuationSeparator" w:id="0">
    <w:p w:rsidR="00062E2D" w:rsidRDefault="00062E2D" w:rsidP="0092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E2D" w:rsidRDefault="00062E2D" w:rsidP="009263DE">
      <w:pPr>
        <w:spacing w:after="0" w:line="240" w:lineRule="auto"/>
      </w:pPr>
      <w:r>
        <w:separator/>
      </w:r>
    </w:p>
  </w:footnote>
  <w:footnote w:type="continuationSeparator" w:id="0">
    <w:p w:rsidR="00062E2D" w:rsidRDefault="00062E2D" w:rsidP="00926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941798"/>
      <w:docPartObj>
        <w:docPartGallery w:val="Page Numbers (Top of Page)"/>
        <w:docPartUnique/>
      </w:docPartObj>
    </w:sdtPr>
    <w:sdtEndPr/>
    <w:sdtContent>
      <w:p w:rsidR="009263DE" w:rsidRDefault="009263DE">
        <w:pPr>
          <w:pStyle w:val="En-tte"/>
          <w:jc w:val="right"/>
        </w:pPr>
        <w:r>
          <w:fldChar w:fldCharType="begin"/>
        </w:r>
        <w:r>
          <w:instrText>PAGE   \* MERGEFORMAT</w:instrText>
        </w:r>
        <w:r>
          <w:fldChar w:fldCharType="separate"/>
        </w:r>
        <w:r w:rsidR="009B4FDB" w:rsidRPr="009B4FDB">
          <w:rPr>
            <w:noProof/>
            <w:lang w:val="fr-FR"/>
          </w:rPr>
          <w:t>4</w:t>
        </w:r>
        <w:r>
          <w:fldChar w:fldCharType="end"/>
        </w:r>
        <w:r>
          <w:t>/5</w:t>
        </w:r>
      </w:p>
    </w:sdtContent>
  </w:sdt>
  <w:p w:rsidR="009263DE" w:rsidRDefault="009263D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07"/>
    <w:rsid w:val="00024FCF"/>
    <w:rsid w:val="00053D5B"/>
    <w:rsid w:val="00062E2D"/>
    <w:rsid w:val="000B5707"/>
    <w:rsid w:val="000B6E33"/>
    <w:rsid w:val="000F4120"/>
    <w:rsid w:val="000F59B8"/>
    <w:rsid w:val="001056DD"/>
    <w:rsid w:val="00210162"/>
    <w:rsid w:val="002828B8"/>
    <w:rsid w:val="0030114D"/>
    <w:rsid w:val="003030F7"/>
    <w:rsid w:val="003A1EEF"/>
    <w:rsid w:val="003D4934"/>
    <w:rsid w:val="00420BAD"/>
    <w:rsid w:val="00533F94"/>
    <w:rsid w:val="00607A40"/>
    <w:rsid w:val="0066786D"/>
    <w:rsid w:val="00667D56"/>
    <w:rsid w:val="00685FDA"/>
    <w:rsid w:val="008058FE"/>
    <w:rsid w:val="00860990"/>
    <w:rsid w:val="008B1493"/>
    <w:rsid w:val="008E7C0B"/>
    <w:rsid w:val="00906F2B"/>
    <w:rsid w:val="009263DE"/>
    <w:rsid w:val="00962848"/>
    <w:rsid w:val="009A6E30"/>
    <w:rsid w:val="009B4FDB"/>
    <w:rsid w:val="00A126F5"/>
    <w:rsid w:val="00A87337"/>
    <w:rsid w:val="00AF2A04"/>
    <w:rsid w:val="00B74E6C"/>
    <w:rsid w:val="00BF380D"/>
    <w:rsid w:val="00C53C5F"/>
    <w:rsid w:val="00C56E27"/>
    <w:rsid w:val="00C81CF7"/>
    <w:rsid w:val="00CB7A39"/>
    <w:rsid w:val="00D10B1C"/>
    <w:rsid w:val="00E714BC"/>
    <w:rsid w:val="00ED6DEC"/>
    <w:rsid w:val="00FC2856"/>
    <w:rsid w:val="00FF79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707"/>
    <w:pPr>
      <w:widowControl w:val="0"/>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5707"/>
    <w:pPr>
      <w:tabs>
        <w:tab w:val="center" w:pos="4536"/>
        <w:tab w:val="right" w:pos="9072"/>
      </w:tabs>
      <w:spacing w:after="0" w:line="240" w:lineRule="auto"/>
    </w:pPr>
  </w:style>
  <w:style w:type="character" w:customStyle="1" w:styleId="En-tteCar">
    <w:name w:val="En-tête Car"/>
    <w:basedOn w:val="Policepardfaut"/>
    <w:link w:val="En-tte"/>
    <w:uiPriority w:val="99"/>
    <w:rsid w:val="000B5707"/>
    <w:rPr>
      <w:lang w:val="en-US"/>
    </w:rPr>
  </w:style>
  <w:style w:type="paragraph" w:styleId="Pieddepage">
    <w:name w:val="footer"/>
    <w:basedOn w:val="Normal"/>
    <w:link w:val="PieddepageCar"/>
    <w:uiPriority w:val="99"/>
    <w:unhideWhenUsed/>
    <w:rsid w:val="000B5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5707"/>
    <w:rPr>
      <w:lang w:val="en-US"/>
    </w:rPr>
  </w:style>
  <w:style w:type="paragraph" w:styleId="Paragraphedeliste">
    <w:name w:val="List Paragraph"/>
    <w:basedOn w:val="Normal"/>
    <w:uiPriority w:val="34"/>
    <w:qFormat/>
    <w:rsid w:val="000B5707"/>
    <w:pPr>
      <w:widowControl/>
      <w:spacing w:after="0" w:line="240" w:lineRule="auto"/>
      <w:ind w:left="720" w:firstLine="851"/>
      <w:contextualSpacing/>
      <w:jc w:val="both"/>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3011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114D"/>
    <w:rPr>
      <w:rFonts w:ascii="Tahoma" w:hAnsi="Tahoma" w:cs="Tahoma"/>
      <w:sz w:val="16"/>
      <w:szCs w:val="16"/>
      <w:lang w:val="en-US"/>
    </w:rPr>
  </w:style>
  <w:style w:type="character" w:styleId="Marquedecommentaire">
    <w:name w:val="annotation reference"/>
    <w:basedOn w:val="Policepardfaut"/>
    <w:uiPriority w:val="99"/>
    <w:semiHidden/>
    <w:unhideWhenUsed/>
    <w:rsid w:val="001056DD"/>
    <w:rPr>
      <w:sz w:val="16"/>
      <w:szCs w:val="16"/>
    </w:rPr>
  </w:style>
  <w:style w:type="paragraph" w:styleId="Commentaire">
    <w:name w:val="annotation text"/>
    <w:basedOn w:val="Normal"/>
    <w:link w:val="CommentaireCar"/>
    <w:uiPriority w:val="99"/>
    <w:semiHidden/>
    <w:unhideWhenUsed/>
    <w:rsid w:val="001056DD"/>
    <w:pPr>
      <w:spacing w:line="240" w:lineRule="auto"/>
    </w:pPr>
    <w:rPr>
      <w:sz w:val="20"/>
      <w:szCs w:val="20"/>
    </w:rPr>
  </w:style>
  <w:style w:type="character" w:customStyle="1" w:styleId="CommentaireCar">
    <w:name w:val="Commentaire Car"/>
    <w:basedOn w:val="Policepardfaut"/>
    <w:link w:val="Commentaire"/>
    <w:uiPriority w:val="99"/>
    <w:semiHidden/>
    <w:rsid w:val="001056DD"/>
    <w:rPr>
      <w:sz w:val="20"/>
      <w:szCs w:val="20"/>
      <w:lang w:val="en-US"/>
    </w:rPr>
  </w:style>
  <w:style w:type="paragraph" w:styleId="Objetducommentaire">
    <w:name w:val="annotation subject"/>
    <w:basedOn w:val="Commentaire"/>
    <w:next w:val="Commentaire"/>
    <w:link w:val="ObjetducommentaireCar"/>
    <w:uiPriority w:val="99"/>
    <w:semiHidden/>
    <w:unhideWhenUsed/>
    <w:rsid w:val="001056DD"/>
    <w:rPr>
      <w:b/>
      <w:bCs/>
    </w:rPr>
  </w:style>
  <w:style w:type="character" w:customStyle="1" w:styleId="ObjetducommentaireCar">
    <w:name w:val="Objet du commentaire Car"/>
    <w:basedOn w:val="CommentaireCar"/>
    <w:link w:val="Objetducommentaire"/>
    <w:uiPriority w:val="99"/>
    <w:semiHidden/>
    <w:rsid w:val="001056DD"/>
    <w:rPr>
      <w:b/>
      <w:bCs/>
      <w:sz w:val="20"/>
      <w:szCs w:val="20"/>
      <w:lang w:val="en-US"/>
    </w:rPr>
  </w:style>
  <w:style w:type="paragraph" w:styleId="Rvision">
    <w:name w:val="Revision"/>
    <w:hidden/>
    <w:uiPriority w:val="99"/>
    <w:semiHidden/>
    <w:rsid w:val="001056DD"/>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707"/>
    <w:pPr>
      <w:widowControl w:val="0"/>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5707"/>
    <w:pPr>
      <w:tabs>
        <w:tab w:val="center" w:pos="4536"/>
        <w:tab w:val="right" w:pos="9072"/>
      </w:tabs>
      <w:spacing w:after="0" w:line="240" w:lineRule="auto"/>
    </w:pPr>
  </w:style>
  <w:style w:type="character" w:customStyle="1" w:styleId="En-tteCar">
    <w:name w:val="En-tête Car"/>
    <w:basedOn w:val="Policepardfaut"/>
    <w:link w:val="En-tte"/>
    <w:uiPriority w:val="99"/>
    <w:rsid w:val="000B5707"/>
    <w:rPr>
      <w:lang w:val="en-US"/>
    </w:rPr>
  </w:style>
  <w:style w:type="paragraph" w:styleId="Pieddepage">
    <w:name w:val="footer"/>
    <w:basedOn w:val="Normal"/>
    <w:link w:val="PieddepageCar"/>
    <w:uiPriority w:val="99"/>
    <w:unhideWhenUsed/>
    <w:rsid w:val="000B5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5707"/>
    <w:rPr>
      <w:lang w:val="en-US"/>
    </w:rPr>
  </w:style>
  <w:style w:type="paragraph" w:styleId="Paragraphedeliste">
    <w:name w:val="List Paragraph"/>
    <w:basedOn w:val="Normal"/>
    <w:uiPriority w:val="34"/>
    <w:qFormat/>
    <w:rsid w:val="000B5707"/>
    <w:pPr>
      <w:widowControl/>
      <w:spacing w:after="0" w:line="240" w:lineRule="auto"/>
      <w:ind w:left="720" w:firstLine="851"/>
      <w:contextualSpacing/>
      <w:jc w:val="both"/>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3011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114D"/>
    <w:rPr>
      <w:rFonts w:ascii="Tahoma" w:hAnsi="Tahoma" w:cs="Tahoma"/>
      <w:sz w:val="16"/>
      <w:szCs w:val="16"/>
      <w:lang w:val="en-US"/>
    </w:rPr>
  </w:style>
  <w:style w:type="character" w:styleId="Marquedecommentaire">
    <w:name w:val="annotation reference"/>
    <w:basedOn w:val="Policepardfaut"/>
    <w:uiPriority w:val="99"/>
    <w:semiHidden/>
    <w:unhideWhenUsed/>
    <w:rsid w:val="001056DD"/>
    <w:rPr>
      <w:sz w:val="16"/>
      <w:szCs w:val="16"/>
    </w:rPr>
  </w:style>
  <w:style w:type="paragraph" w:styleId="Commentaire">
    <w:name w:val="annotation text"/>
    <w:basedOn w:val="Normal"/>
    <w:link w:val="CommentaireCar"/>
    <w:uiPriority w:val="99"/>
    <w:semiHidden/>
    <w:unhideWhenUsed/>
    <w:rsid w:val="001056DD"/>
    <w:pPr>
      <w:spacing w:line="240" w:lineRule="auto"/>
    </w:pPr>
    <w:rPr>
      <w:sz w:val="20"/>
      <w:szCs w:val="20"/>
    </w:rPr>
  </w:style>
  <w:style w:type="character" w:customStyle="1" w:styleId="CommentaireCar">
    <w:name w:val="Commentaire Car"/>
    <w:basedOn w:val="Policepardfaut"/>
    <w:link w:val="Commentaire"/>
    <w:uiPriority w:val="99"/>
    <w:semiHidden/>
    <w:rsid w:val="001056DD"/>
    <w:rPr>
      <w:sz w:val="20"/>
      <w:szCs w:val="20"/>
      <w:lang w:val="en-US"/>
    </w:rPr>
  </w:style>
  <w:style w:type="paragraph" w:styleId="Objetducommentaire">
    <w:name w:val="annotation subject"/>
    <w:basedOn w:val="Commentaire"/>
    <w:next w:val="Commentaire"/>
    <w:link w:val="ObjetducommentaireCar"/>
    <w:uiPriority w:val="99"/>
    <w:semiHidden/>
    <w:unhideWhenUsed/>
    <w:rsid w:val="001056DD"/>
    <w:rPr>
      <w:b/>
      <w:bCs/>
    </w:rPr>
  </w:style>
  <w:style w:type="character" w:customStyle="1" w:styleId="ObjetducommentaireCar">
    <w:name w:val="Objet du commentaire Car"/>
    <w:basedOn w:val="CommentaireCar"/>
    <w:link w:val="Objetducommentaire"/>
    <w:uiPriority w:val="99"/>
    <w:semiHidden/>
    <w:rsid w:val="001056DD"/>
    <w:rPr>
      <w:b/>
      <w:bCs/>
      <w:sz w:val="20"/>
      <w:szCs w:val="20"/>
      <w:lang w:val="en-US"/>
    </w:rPr>
  </w:style>
  <w:style w:type="paragraph" w:styleId="Rvision">
    <w:name w:val="Revision"/>
    <w:hidden/>
    <w:uiPriority w:val="99"/>
    <w:semiHidden/>
    <w:rsid w:val="001056D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1596</Words>
  <Characters>8782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 Patricia</dc:creator>
  <cp:lastModifiedBy>Jean-Pierre Bonin</cp:lastModifiedBy>
  <cp:revision>13</cp:revision>
  <cp:lastPrinted>2015-05-29T13:42:00Z</cp:lastPrinted>
  <dcterms:created xsi:type="dcterms:W3CDTF">2015-05-27T11:47:00Z</dcterms:created>
  <dcterms:modified xsi:type="dcterms:W3CDTF">2015-06-29T12:07:00Z</dcterms:modified>
</cp:coreProperties>
</file>