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inorBidi"/>
          <w:b w:val="0"/>
          <w:bCs w:val="0"/>
          <w:color w:val="auto"/>
          <w:sz w:val="22"/>
          <w:szCs w:val="22"/>
        </w:rPr>
        <w:id w:val="-1282258280"/>
        <w:docPartObj>
          <w:docPartGallery w:val="Table of Contents"/>
          <w:docPartUnique/>
        </w:docPartObj>
      </w:sdtPr>
      <w:sdtEndPr>
        <w:rPr>
          <w:noProof/>
        </w:rPr>
      </w:sdtEndPr>
      <w:sdtContent>
        <w:p w14:paraId="3D25ABCF" w14:textId="77777777" w:rsidR="00DF7685" w:rsidRDefault="00DF7685">
          <w:pPr>
            <w:pStyle w:val="TOCHeading"/>
          </w:pPr>
          <w:r>
            <w:t>Contents</w:t>
          </w:r>
        </w:p>
        <w:p w14:paraId="5290C179" w14:textId="77777777" w:rsidR="00CC765F" w:rsidRDefault="00DF7685">
          <w:pPr>
            <w:pStyle w:val="TOC2"/>
            <w:tabs>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491261531" w:history="1">
            <w:r w:rsidR="00CC765F" w:rsidRPr="00851114">
              <w:rPr>
                <w:rStyle w:val="Hyperlink"/>
                <w:noProof/>
              </w:rPr>
              <w:t>Demo Guide: Module 7 – Monitoring and Troubleshooting Containers</w:t>
            </w:r>
            <w:r w:rsidR="00CC765F">
              <w:rPr>
                <w:noProof/>
                <w:webHidden/>
              </w:rPr>
              <w:tab/>
            </w:r>
            <w:r w:rsidR="00CC765F">
              <w:rPr>
                <w:noProof/>
                <w:webHidden/>
              </w:rPr>
              <w:fldChar w:fldCharType="begin"/>
            </w:r>
            <w:r w:rsidR="00CC765F">
              <w:rPr>
                <w:noProof/>
                <w:webHidden/>
              </w:rPr>
              <w:instrText xml:space="preserve"> PAGEREF _Toc491261531 \h </w:instrText>
            </w:r>
            <w:r w:rsidR="00CC765F">
              <w:rPr>
                <w:noProof/>
                <w:webHidden/>
              </w:rPr>
            </w:r>
            <w:r w:rsidR="00CC765F">
              <w:rPr>
                <w:noProof/>
                <w:webHidden/>
              </w:rPr>
              <w:fldChar w:fldCharType="separate"/>
            </w:r>
            <w:r w:rsidR="00CC765F">
              <w:rPr>
                <w:noProof/>
                <w:webHidden/>
              </w:rPr>
              <w:t>2</w:t>
            </w:r>
            <w:r w:rsidR="00CC765F">
              <w:rPr>
                <w:noProof/>
                <w:webHidden/>
              </w:rPr>
              <w:fldChar w:fldCharType="end"/>
            </w:r>
          </w:hyperlink>
        </w:p>
        <w:p w14:paraId="165B11E8" w14:textId="77777777" w:rsidR="00CC765F" w:rsidRDefault="00C512D5">
          <w:pPr>
            <w:pStyle w:val="TOC3"/>
            <w:tabs>
              <w:tab w:val="right" w:leader="dot" w:pos="9350"/>
            </w:tabs>
            <w:rPr>
              <w:rFonts w:asciiTheme="minorHAnsi" w:eastAsiaTheme="minorEastAsia" w:hAnsiTheme="minorHAnsi"/>
              <w:noProof/>
              <w:sz w:val="24"/>
              <w:szCs w:val="24"/>
            </w:rPr>
          </w:pPr>
          <w:hyperlink w:anchor="_Toc491261532" w:history="1">
            <w:r w:rsidR="00CC765F" w:rsidRPr="00851114">
              <w:rPr>
                <w:rStyle w:val="Hyperlink"/>
                <w:noProof/>
              </w:rPr>
              <w:t>Demo 1: ​</w:t>
            </w:r>
            <w:r w:rsidR="00CC765F">
              <w:rPr>
                <w:noProof/>
                <w:webHidden/>
              </w:rPr>
              <w:tab/>
            </w:r>
            <w:r w:rsidR="00CC765F">
              <w:rPr>
                <w:noProof/>
                <w:webHidden/>
              </w:rPr>
              <w:fldChar w:fldCharType="begin"/>
            </w:r>
            <w:r w:rsidR="00CC765F">
              <w:rPr>
                <w:noProof/>
                <w:webHidden/>
              </w:rPr>
              <w:instrText xml:space="preserve"> PAGEREF _Toc491261532 \h </w:instrText>
            </w:r>
            <w:r w:rsidR="00CC765F">
              <w:rPr>
                <w:noProof/>
                <w:webHidden/>
              </w:rPr>
            </w:r>
            <w:r w:rsidR="00CC765F">
              <w:rPr>
                <w:noProof/>
                <w:webHidden/>
              </w:rPr>
              <w:fldChar w:fldCharType="separate"/>
            </w:r>
            <w:r w:rsidR="00CC765F">
              <w:rPr>
                <w:noProof/>
                <w:webHidden/>
              </w:rPr>
              <w:t>2</w:t>
            </w:r>
            <w:r w:rsidR="00CC765F">
              <w:rPr>
                <w:noProof/>
                <w:webHidden/>
              </w:rPr>
              <w:fldChar w:fldCharType="end"/>
            </w:r>
          </w:hyperlink>
        </w:p>
        <w:p w14:paraId="3ECAA7AE" w14:textId="77777777" w:rsidR="00CC765F" w:rsidRDefault="00C512D5">
          <w:pPr>
            <w:pStyle w:val="TOC3"/>
            <w:tabs>
              <w:tab w:val="right" w:leader="dot" w:pos="9350"/>
            </w:tabs>
            <w:rPr>
              <w:rFonts w:asciiTheme="minorHAnsi" w:eastAsiaTheme="minorEastAsia" w:hAnsiTheme="minorHAnsi"/>
              <w:noProof/>
              <w:sz w:val="24"/>
              <w:szCs w:val="24"/>
            </w:rPr>
          </w:pPr>
          <w:hyperlink w:anchor="_Toc491261533" w:history="1">
            <w:r w:rsidR="00CC765F" w:rsidRPr="00851114">
              <w:rPr>
                <w:rStyle w:val="Hyperlink"/>
                <w:noProof/>
              </w:rPr>
              <w:t>Monitor an Azure Container Service Kubernetes cluster with Microsoft Operations Management Suite (OMS)</w:t>
            </w:r>
            <w:r w:rsidR="00CC765F">
              <w:rPr>
                <w:noProof/>
                <w:webHidden/>
              </w:rPr>
              <w:tab/>
            </w:r>
            <w:r w:rsidR="00CC765F">
              <w:rPr>
                <w:noProof/>
                <w:webHidden/>
              </w:rPr>
              <w:fldChar w:fldCharType="begin"/>
            </w:r>
            <w:r w:rsidR="00CC765F">
              <w:rPr>
                <w:noProof/>
                <w:webHidden/>
              </w:rPr>
              <w:instrText xml:space="preserve"> PAGEREF _Toc491261533 \h </w:instrText>
            </w:r>
            <w:r w:rsidR="00CC765F">
              <w:rPr>
                <w:noProof/>
                <w:webHidden/>
              </w:rPr>
            </w:r>
            <w:r w:rsidR="00CC765F">
              <w:rPr>
                <w:noProof/>
                <w:webHidden/>
              </w:rPr>
              <w:fldChar w:fldCharType="separate"/>
            </w:r>
            <w:r w:rsidR="00CC765F">
              <w:rPr>
                <w:noProof/>
                <w:webHidden/>
              </w:rPr>
              <w:t>2</w:t>
            </w:r>
            <w:r w:rsidR="00CC765F">
              <w:rPr>
                <w:noProof/>
                <w:webHidden/>
              </w:rPr>
              <w:fldChar w:fldCharType="end"/>
            </w:r>
          </w:hyperlink>
        </w:p>
        <w:p w14:paraId="14423757" w14:textId="77777777" w:rsidR="00DF7685" w:rsidRDefault="00DF7685">
          <w:r>
            <w:rPr>
              <w:b/>
              <w:bCs/>
              <w:noProof/>
            </w:rPr>
            <w:fldChar w:fldCharType="end"/>
          </w:r>
        </w:p>
      </w:sdtContent>
    </w:sdt>
    <w:p w14:paraId="4B51B815" w14:textId="77777777" w:rsidR="009F717C" w:rsidRPr="006926FD" w:rsidRDefault="009F717C" w:rsidP="006926FD"/>
    <w:p w14:paraId="190FCF4E" w14:textId="11C9419E" w:rsidR="009F717C" w:rsidRDefault="00C14559" w:rsidP="00C14559">
      <w:pPr>
        <w:pStyle w:val="LabTitle"/>
      </w:pPr>
      <w:bookmarkStart w:id="0" w:name="_Toc491261531"/>
      <w:r>
        <w:lastRenderedPageBreak/>
        <w:t>Demo Guide</w:t>
      </w:r>
      <w:r w:rsidR="009F717C" w:rsidRPr="009F717C">
        <w:t xml:space="preserve">: </w:t>
      </w:r>
      <w:sdt>
        <w:sdtPr>
          <w:id w:val="-1575122883"/>
        </w:sdtPr>
        <w:sdtEndPr/>
        <w:sdtContent>
          <w:r w:rsidRPr="00C14559">
            <w:t xml:space="preserve">Module 7 – </w:t>
          </w:r>
          <w:r w:rsidR="00693423" w:rsidRPr="00C14559">
            <w:t>Monitoring</w:t>
          </w:r>
          <w:r w:rsidRPr="00C14559">
            <w:t xml:space="preserve"> and Troubleshooting</w:t>
          </w:r>
          <w:r w:rsidR="00693423" w:rsidRPr="00C14559">
            <w:t xml:space="preserve"> </w:t>
          </w:r>
          <w:r w:rsidR="00A23677" w:rsidRPr="00C14559">
            <w:t>Containers</w:t>
          </w:r>
        </w:sdtContent>
      </w:sdt>
      <w:bookmarkEnd w:id="0"/>
    </w:p>
    <w:p w14:paraId="36C29A75" w14:textId="0D23517C" w:rsidR="008379C6" w:rsidRDefault="008379C6" w:rsidP="008379C6">
      <w:pPr>
        <w:pStyle w:val="ExerciseHeading"/>
      </w:pPr>
      <w:bookmarkStart w:id="1" w:name="_Toc397503478"/>
      <w:bookmarkStart w:id="2" w:name="_Toc491261532"/>
      <w:bookmarkStart w:id="3" w:name="_Toc300310217"/>
      <w:bookmarkStart w:id="4" w:name="_Toc310325841"/>
      <w:bookmarkEnd w:id="1"/>
      <w:r>
        <w:t xml:space="preserve">Demo 1: ​ </w:t>
      </w:r>
      <w:r w:rsidR="00C51AEE">
        <w:t xml:space="preserve">Troubleshoot the multi container application with </w:t>
      </w:r>
      <w:proofErr w:type="spellStart"/>
      <w:r w:rsidR="00C51AEE">
        <w:t>kubectl</w:t>
      </w:r>
      <w:proofErr w:type="spellEnd"/>
    </w:p>
    <w:p w14:paraId="0674B96E" w14:textId="01FB0029" w:rsidR="008379C6" w:rsidRDefault="008379C6" w:rsidP="008379C6">
      <w:pPr>
        <w:pStyle w:val="ExerciseScenerio"/>
      </w:pPr>
      <w:r>
        <w:t>In this demo, you will use an existing Kubernetes cluster with the front</w:t>
      </w:r>
      <w:r w:rsidR="00C51AEE">
        <w:t>-</w:t>
      </w:r>
      <w:r>
        <w:t>end and back</w:t>
      </w:r>
      <w:r w:rsidR="00C51AEE">
        <w:t>-</w:t>
      </w:r>
      <w:r>
        <w:t xml:space="preserve">end application deployed (web app or web </w:t>
      </w:r>
      <w:proofErr w:type="spellStart"/>
      <w:r>
        <w:t>api</w:t>
      </w:r>
      <w:proofErr w:type="spellEnd"/>
      <w:r>
        <w:t>). Then you are going to interact with the pods to understand if the application is running correctly</w:t>
      </w:r>
      <w:r w:rsidR="00C51AEE">
        <w:t>.</w:t>
      </w:r>
    </w:p>
    <w:p w14:paraId="79DB8A0F" w14:textId="7646CAA9" w:rsidR="00C51AEE" w:rsidRDefault="00C51AEE" w:rsidP="008379C6">
      <w:pPr>
        <w:pStyle w:val="ExerciseScenerio"/>
      </w:pPr>
      <w:r>
        <w:t xml:space="preserve">In this scenario, </w:t>
      </w:r>
    </w:p>
    <w:p w14:paraId="46FA74B2" w14:textId="77777777" w:rsidR="008379C6" w:rsidRDefault="008379C6" w:rsidP="008379C6">
      <w:pPr>
        <w:pStyle w:val="TaskHeading"/>
      </w:pPr>
      <w:r>
        <w:t>Tasks</w:t>
      </w:r>
    </w:p>
    <w:p w14:paraId="410D6F54" w14:textId="27002032" w:rsidR="00C51AEE" w:rsidRDefault="00C51AEE" w:rsidP="00C51AEE">
      <w:pPr>
        <w:pStyle w:val="TaskName"/>
        <w:numPr>
          <w:ilvl w:val="0"/>
          <w:numId w:val="5"/>
        </w:numPr>
      </w:pPr>
      <w:r>
        <w:t xml:space="preserve">Check the running web </w:t>
      </w:r>
      <w:proofErr w:type="spellStart"/>
      <w:r>
        <w:t>api</w:t>
      </w:r>
      <w:proofErr w:type="spellEnd"/>
      <w:r>
        <w:t xml:space="preserve"> pods</w:t>
      </w:r>
    </w:p>
    <w:p w14:paraId="7CB6A0F8" w14:textId="195562B6" w:rsidR="00C51AEE" w:rsidRPr="00C51AEE" w:rsidRDefault="00C51AEE" w:rsidP="00C51AEE">
      <w:pPr>
        <w:pStyle w:val="ListParagraph"/>
        <w:numPr>
          <w:ilvl w:val="0"/>
          <w:numId w:val="6"/>
        </w:numPr>
        <w:rPr>
          <w:color w:val="000000"/>
        </w:rPr>
      </w:pPr>
      <w:r w:rsidRPr="00C51AEE">
        <w:rPr>
          <w:color w:val="000000"/>
        </w:rPr>
        <w:t>Type “</w:t>
      </w:r>
      <w:proofErr w:type="spellStart"/>
      <w:r w:rsidRPr="00C51AEE">
        <w:rPr>
          <w:color w:val="000000"/>
        </w:rPr>
        <w:t>kubectl</w:t>
      </w:r>
      <w:proofErr w:type="spellEnd"/>
      <w:r w:rsidRPr="00C51AEE">
        <w:rPr>
          <w:color w:val="000000"/>
        </w:rPr>
        <w:t xml:space="preserve"> get pods -o wide” to check if the pods </w:t>
      </w:r>
      <w:r w:rsidR="006614F4">
        <w:rPr>
          <w:color w:val="000000"/>
        </w:rPr>
        <w:t xml:space="preserve">are running </w:t>
      </w:r>
      <w:r w:rsidRPr="00C51AEE">
        <w:rPr>
          <w:color w:val="000000"/>
        </w:rPr>
        <w:t>and on which machine they are assigned</w:t>
      </w:r>
    </w:p>
    <w:p w14:paraId="0A1327A4" w14:textId="11A30525" w:rsidR="00C51AEE" w:rsidRPr="00C51AEE" w:rsidRDefault="00C51AEE" w:rsidP="00C51AEE">
      <w:pPr>
        <w:pStyle w:val="ListParagraph"/>
        <w:numPr>
          <w:ilvl w:val="0"/>
          <w:numId w:val="6"/>
        </w:numPr>
        <w:rPr>
          <w:color w:val="000000"/>
        </w:rPr>
      </w:pPr>
      <w:r w:rsidRPr="00C51AEE">
        <w:rPr>
          <w:color w:val="000000"/>
        </w:rPr>
        <w:t xml:space="preserve">Type </w:t>
      </w:r>
      <w:r>
        <w:rPr>
          <w:color w:val="000000"/>
        </w:rPr>
        <w:t>“</w:t>
      </w:r>
      <w:proofErr w:type="spellStart"/>
      <w:r w:rsidRPr="00C51AEE">
        <w:rPr>
          <w:color w:val="000000"/>
        </w:rPr>
        <w:t>kubectl</w:t>
      </w:r>
      <w:proofErr w:type="spellEnd"/>
      <w:r w:rsidRPr="00C51AEE">
        <w:rPr>
          <w:color w:val="000000"/>
        </w:rPr>
        <w:t xml:space="preserve"> logs &lt;</w:t>
      </w:r>
      <w:proofErr w:type="spellStart"/>
      <w:r w:rsidRPr="00C51AEE">
        <w:rPr>
          <w:color w:val="000000"/>
        </w:rPr>
        <w:t>webapi_pod</w:t>
      </w:r>
      <w:proofErr w:type="spellEnd"/>
      <w:r w:rsidRPr="00C51AEE">
        <w:rPr>
          <w:color w:val="000000"/>
        </w:rPr>
        <w:t>&gt;</w:t>
      </w:r>
      <w:r>
        <w:rPr>
          <w:color w:val="000000"/>
        </w:rPr>
        <w:t>”</w:t>
      </w:r>
      <w:r w:rsidRPr="00C51AEE">
        <w:rPr>
          <w:color w:val="000000"/>
        </w:rPr>
        <w:t xml:space="preserve"> to make sure that no error log is printed by the running pod</w:t>
      </w:r>
    </w:p>
    <w:p w14:paraId="4B6F433B" w14:textId="14CB5C21" w:rsidR="00C51AEE" w:rsidRPr="00C51AEE" w:rsidRDefault="00C51AEE" w:rsidP="00C51AEE">
      <w:pPr>
        <w:pStyle w:val="ListParagraph"/>
        <w:numPr>
          <w:ilvl w:val="0"/>
          <w:numId w:val="6"/>
        </w:numPr>
        <w:rPr>
          <w:color w:val="000000"/>
        </w:rPr>
      </w:pPr>
      <w:r w:rsidRPr="00C51AEE">
        <w:rPr>
          <w:color w:val="000000"/>
        </w:rPr>
        <w:t xml:space="preserve">Type </w:t>
      </w:r>
      <w:r>
        <w:rPr>
          <w:color w:val="000000"/>
        </w:rPr>
        <w:t>“</w:t>
      </w:r>
      <w:proofErr w:type="spellStart"/>
      <w:r w:rsidRPr="00C51AEE">
        <w:rPr>
          <w:color w:val="000000"/>
        </w:rPr>
        <w:t>kubectl</w:t>
      </w:r>
      <w:proofErr w:type="spellEnd"/>
      <w:r w:rsidRPr="00C51AEE">
        <w:rPr>
          <w:color w:val="000000"/>
        </w:rPr>
        <w:t xml:space="preserve"> describe pods &lt;</w:t>
      </w:r>
      <w:proofErr w:type="spellStart"/>
      <w:r w:rsidRPr="00C51AEE">
        <w:rPr>
          <w:color w:val="000000"/>
        </w:rPr>
        <w:t>webapi_pod</w:t>
      </w:r>
      <w:proofErr w:type="spellEnd"/>
      <w:r w:rsidRPr="00C51AEE">
        <w:rPr>
          <w:color w:val="000000"/>
        </w:rPr>
        <w:t>&gt;</w:t>
      </w:r>
      <w:r>
        <w:rPr>
          <w:color w:val="000000"/>
        </w:rPr>
        <w:t>”</w:t>
      </w:r>
      <w:r w:rsidRPr="00C51AEE">
        <w:rPr>
          <w:color w:val="000000"/>
        </w:rPr>
        <w:t xml:space="preserve"> and look at the relevant information regarding the health of the pod</w:t>
      </w:r>
      <w:r w:rsidR="009F0633">
        <w:rPr>
          <w:color w:val="000000"/>
        </w:rPr>
        <w:t xml:space="preserve"> (e.g. last error code)</w:t>
      </w:r>
    </w:p>
    <w:p w14:paraId="3677C6DD" w14:textId="75E4280E" w:rsidR="00C51AEE" w:rsidRDefault="00C51AEE" w:rsidP="00C51AEE">
      <w:pPr>
        <w:pStyle w:val="TaskName"/>
        <w:numPr>
          <w:ilvl w:val="0"/>
          <w:numId w:val="5"/>
        </w:numPr>
      </w:pPr>
      <w:r>
        <w:t xml:space="preserve">Check the connection between web app and web </w:t>
      </w:r>
      <w:proofErr w:type="spellStart"/>
      <w:r>
        <w:t>api</w:t>
      </w:r>
      <w:proofErr w:type="spellEnd"/>
      <w:r>
        <w:t xml:space="preserve"> pods</w:t>
      </w:r>
    </w:p>
    <w:p w14:paraId="4CE1A2B6" w14:textId="194043DA" w:rsidR="00C51AEE" w:rsidRPr="00B867F7" w:rsidRDefault="00C51AEE" w:rsidP="00C51AEE">
      <w:pPr>
        <w:pStyle w:val="ListParagraph"/>
        <w:numPr>
          <w:ilvl w:val="0"/>
          <w:numId w:val="6"/>
        </w:numPr>
      </w:pPr>
      <w:r>
        <w:t xml:space="preserve">If you are in a </w:t>
      </w:r>
      <w:r w:rsidRPr="00C51AEE">
        <w:rPr>
          <w:b/>
        </w:rPr>
        <w:t>Linux cluster</w:t>
      </w:r>
    </w:p>
    <w:p w14:paraId="77F19F9F" w14:textId="77777777" w:rsidR="00B867F7" w:rsidRDefault="00B867F7" w:rsidP="00B867F7">
      <w:pPr>
        <w:pStyle w:val="ListParagraph"/>
        <w:numPr>
          <w:ilvl w:val="1"/>
          <w:numId w:val="6"/>
        </w:numPr>
      </w:pPr>
      <w:r>
        <w:t>Type “</w:t>
      </w:r>
      <w:proofErr w:type="spellStart"/>
      <w:r>
        <w:t>kubectl</w:t>
      </w:r>
      <w:proofErr w:type="spellEnd"/>
      <w:r>
        <w:t xml:space="preserve"> exec </w:t>
      </w:r>
      <w:proofErr w:type="spellStart"/>
      <w:r>
        <w:t>-it</w:t>
      </w:r>
      <w:proofErr w:type="spellEnd"/>
      <w:r>
        <w:t xml:space="preserve"> </w:t>
      </w:r>
      <w:r w:rsidRPr="00C51AEE">
        <w:rPr>
          <w:color w:val="000000"/>
        </w:rPr>
        <w:t>&lt;</w:t>
      </w:r>
      <w:proofErr w:type="spellStart"/>
      <w:r w:rsidRPr="00C51AEE">
        <w:rPr>
          <w:color w:val="000000"/>
        </w:rPr>
        <w:t>webap</w:t>
      </w:r>
      <w:r>
        <w:rPr>
          <w:color w:val="000000"/>
        </w:rPr>
        <w:t>p</w:t>
      </w:r>
      <w:r w:rsidRPr="00C51AEE">
        <w:rPr>
          <w:color w:val="000000"/>
        </w:rPr>
        <w:t>_pod</w:t>
      </w:r>
      <w:proofErr w:type="spellEnd"/>
      <w:r w:rsidRPr="00C51AEE">
        <w:rPr>
          <w:color w:val="000000"/>
        </w:rPr>
        <w:t>&gt;</w:t>
      </w:r>
      <w:r>
        <w:rPr>
          <w:color w:val="000000"/>
        </w:rPr>
        <w:t>”</w:t>
      </w:r>
      <w:r w:rsidRPr="00C51AEE">
        <w:rPr>
          <w:color w:val="000000"/>
        </w:rPr>
        <w:t xml:space="preserve"> </w:t>
      </w:r>
      <w:r>
        <w:t>-- bash” to start a bash session inside the container running in the pod</w:t>
      </w:r>
    </w:p>
    <w:p w14:paraId="0B857E64" w14:textId="77777777" w:rsidR="00B867F7" w:rsidRPr="00C51AEE" w:rsidRDefault="00B867F7" w:rsidP="00B867F7">
      <w:pPr>
        <w:pStyle w:val="ListParagraph"/>
        <w:numPr>
          <w:ilvl w:val="1"/>
          <w:numId w:val="6"/>
        </w:numPr>
      </w:pPr>
      <w:r w:rsidRPr="00C51AEE">
        <w:t>Type “curl http://demowebapi:9000/api/quotes -v” to c</w:t>
      </w:r>
      <w:r>
        <w:t xml:space="preserve">heck that we receive a valid response from the web </w:t>
      </w:r>
      <w:proofErr w:type="spellStart"/>
      <w:r>
        <w:t>api</w:t>
      </w:r>
      <w:proofErr w:type="spellEnd"/>
    </w:p>
    <w:p w14:paraId="5177B1ED" w14:textId="5CD1BBF7" w:rsidR="00B867F7" w:rsidRPr="00C51AEE" w:rsidRDefault="00B867F7" w:rsidP="00B867F7">
      <w:pPr>
        <w:pStyle w:val="ListParagraph"/>
        <w:numPr>
          <w:ilvl w:val="1"/>
          <w:numId w:val="6"/>
        </w:numPr>
      </w:pPr>
      <w:r w:rsidRPr="00C51AEE">
        <w:t xml:space="preserve">Type “curl http://demowebapi:9000/api/unknown -v” to </w:t>
      </w:r>
      <w:r>
        <w:t xml:space="preserve">show what we would receive in case of an invalid </w:t>
      </w:r>
      <w:proofErr w:type="spellStart"/>
      <w:r>
        <w:t>api</w:t>
      </w:r>
      <w:proofErr w:type="spellEnd"/>
      <w:r>
        <w:t xml:space="preserve"> call</w:t>
      </w:r>
    </w:p>
    <w:p w14:paraId="1B95CBF1" w14:textId="4A718875" w:rsidR="00C51AEE" w:rsidRPr="00B867F7" w:rsidRDefault="00C51AEE" w:rsidP="00C51AEE">
      <w:pPr>
        <w:pStyle w:val="ListParagraph"/>
        <w:numPr>
          <w:ilvl w:val="0"/>
          <w:numId w:val="6"/>
        </w:numPr>
      </w:pPr>
      <w:r>
        <w:t xml:space="preserve">If you are in a </w:t>
      </w:r>
      <w:r>
        <w:rPr>
          <w:b/>
        </w:rPr>
        <w:t>Windows</w:t>
      </w:r>
      <w:r w:rsidRPr="00C51AEE">
        <w:rPr>
          <w:b/>
        </w:rPr>
        <w:t xml:space="preserve"> cluster</w:t>
      </w:r>
    </w:p>
    <w:p w14:paraId="365EFAF8" w14:textId="77777777" w:rsidR="00B867F7" w:rsidRDefault="00B867F7" w:rsidP="00B867F7">
      <w:pPr>
        <w:pStyle w:val="ListParagraph"/>
        <w:numPr>
          <w:ilvl w:val="1"/>
          <w:numId w:val="6"/>
        </w:numPr>
      </w:pPr>
      <w:r>
        <w:t>Type “</w:t>
      </w:r>
      <w:proofErr w:type="spellStart"/>
      <w:r>
        <w:t>kubectl</w:t>
      </w:r>
      <w:proofErr w:type="spellEnd"/>
      <w:r>
        <w:t xml:space="preserve"> exec </w:t>
      </w:r>
      <w:proofErr w:type="spellStart"/>
      <w:r>
        <w:t>-it</w:t>
      </w:r>
      <w:proofErr w:type="spellEnd"/>
      <w:r>
        <w:t xml:space="preserve"> </w:t>
      </w:r>
      <w:r w:rsidRPr="00C51AEE">
        <w:rPr>
          <w:color w:val="000000"/>
        </w:rPr>
        <w:t>&lt;</w:t>
      </w:r>
      <w:proofErr w:type="spellStart"/>
      <w:r w:rsidRPr="00C51AEE">
        <w:rPr>
          <w:color w:val="000000"/>
        </w:rPr>
        <w:t>webap</w:t>
      </w:r>
      <w:r>
        <w:rPr>
          <w:color w:val="000000"/>
        </w:rPr>
        <w:t>p</w:t>
      </w:r>
      <w:r w:rsidRPr="00C51AEE">
        <w:rPr>
          <w:color w:val="000000"/>
        </w:rPr>
        <w:t>_pod</w:t>
      </w:r>
      <w:proofErr w:type="spellEnd"/>
      <w:r w:rsidRPr="00C51AEE">
        <w:rPr>
          <w:color w:val="000000"/>
        </w:rPr>
        <w:t>&gt;</w:t>
      </w:r>
      <w:r>
        <w:rPr>
          <w:color w:val="000000"/>
        </w:rPr>
        <w:t>”</w:t>
      </w:r>
      <w:r w:rsidRPr="00C51AEE">
        <w:rPr>
          <w:color w:val="000000"/>
        </w:rPr>
        <w:t xml:space="preserve"> </w:t>
      </w:r>
      <w:r>
        <w:t xml:space="preserve">-- </w:t>
      </w:r>
      <w:proofErr w:type="spellStart"/>
      <w:r>
        <w:t>Powershell</w:t>
      </w:r>
      <w:proofErr w:type="spellEnd"/>
      <w:r>
        <w:t xml:space="preserve">” to start a </w:t>
      </w:r>
      <w:proofErr w:type="spellStart"/>
      <w:r>
        <w:t>Powershell</w:t>
      </w:r>
      <w:proofErr w:type="spellEnd"/>
      <w:r>
        <w:t xml:space="preserve"> session inside the container running in the pod</w:t>
      </w:r>
    </w:p>
    <w:p w14:paraId="74CEC034" w14:textId="63BDC26A" w:rsidR="00B867F7" w:rsidRDefault="00B867F7" w:rsidP="00B867F7">
      <w:pPr>
        <w:pStyle w:val="ListParagraph"/>
        <w:numPr>
          <w:ilvl w:val="1"/>
          <w:numId w:val="6"/>
        </w:numPr>
      </w:pPr>
      <w:r w:rsidRPr="00C51AEE">
        <w:t>Type “</w:t>
      </w:r>
      <w:r>
        <w:t>Test-</w:t>
      </w:r>
      <w:proofErr w:type="spellStart"/>
      <w:r>
        <w:t>NetConnection</w:t>
      </w:r>
      <w:proofErr w:type="spellEnd"/>
      <w:r>
        <w:t xml:space="preserve"> </w:t>
      </w:r>
      <w:proofErr w:type="spellStart"/>
      <w:r>
        <w:t>demowebapi</w:t>
      </w:r>
      <w:proofErr w:type="spellEnd"/>
      <w:r>
        <w:t xml:space="preserve"> -Port 9000” to show that we can access the port 9000 in the web </w:t>
      </w:r>
      <w:proofErr w:type="spellStart"/>
      <w:r>
        <w:t>api</w:t>
      </w:r>
      <w:proofErr w:type="spellEnd"/>
      <w:r>
        <w:t xml:space="preserve"> pod. If you have a</w:t>
      </w:r>
      <w:r w:rsidR="00317154">
        <w:t>n</w:t>
      </w:r>
      <w:r>
        <w:t xml:space="preserve"> error</w:t>
      </w:r>
      <w:r w:rsidR="00317154">
        <w:t xml:space="preserve">  message</w:t>
      </w:r>
      <w:r>
        <w:t xml:space="preserve">, it is because the base OS is </w:t>
      </w:r>
      <w:proofErr w:type="spellStart"/>
      <w:r>
        <w:t>nanoserver</w:t>
      </w:r>
      <w:proofErr w:type="spellEnd"/>
      <w:r>
        <w:t xml:space="preserve"> and has limitation </w:t>
      </w:r>
      <w:r w:rsidR="00423153">
        <w:t>because of</w:t>
      </w:r>
      <w:r>
        <w:t xml:space="preserve"> the </w:t>
      </w:r>
      <w:proofErr w:type="spellStart"/>
      <w:r>
        <w:t>Powershell</w:t>
      </w:r>
      <w:proofErr w:type="spellEnd"/>
      <w:r>
        <w:t xml:space="preserve"> version installed, but the result of this command is still meaningful</w:t>
      </w:r>
    </w:p>
    <w:p w14:paraId="3AB07477" w14:textId="77777777" w:rsidR="00B867F7" w:rsidRDefault="00B867F7" w:rsidP="00B867F7">
      <w:pPr>
        <w:pStyle w:val="ListParagraph"/>
        <w:numPr>
          <w:ilvl w:val="1"/>
          <w:numId w:val="6"/>
        </w:numPr>
      </w:pPr>
      <w:r w:rsidRPr="00C51AEE">
        <w:t>Type “</w:t>
      </w:r>
      <w:r>
        <w:t>Invoke-</w:t>
      </w:r>
      <w:proofErr w:type="spellStart"/>
      <w:r>
        <w:t>WebRequest</w:t>
      </w:r>
      <w:proofErr w:type="spellEnd"/>
      <w:r>
        <w:t xml:space="preserve"> -Uri http://demowebapi:9000/api/quotes”</w:t>
      </w:r>
      <w:r w:rsidRPr="00C51AEE">
        <w:t xml:space="preserve"> to c</w:t>
      </w:r>
      <w:r>
        <w:t xml:space="preserve">heck that we receive a valid response from the web </w:t>
      </w:r>
      <w:proofErr w:type="spellStart"/>
      <w:r>
        <w:t>api</w:t>
      </w:r>
      <w:proofErr w:type="spellEnd"/>
    </w:p>
    <w:p w14:paraId="008CD89F" w14:textId="378F0D80" w:rsidR="00B867F7" w:rsidRPr="00C51AEE" w:rsidRDefault="00B867F7" w:rsidP="00B867F7">
      <w:pPr>
        <w:pStyle w:val="ListParagraph"/>
        <w:numPr>
          <w:ilvl w:val="1"/>
          <w:numId w:val="6"/>
        </w:numPr>
      </w:pPr>
      <w:r>
        <w:lastRenderedPageBreak/>
        <w:t>Type “Invoke-</w:t>
      </w:r>
      <w:proofErr w:type="spellStart"/>
      <w:r>
        <w:t>WebRequest</w:t>
      </w:r>
      <w:proofErr w:type="spellEnd"/>
      <w:r>
        <w:t xml:space="preserve"> -Uri </w:t>
      </w:r>
      <w:hyperlink r:id="rId11" w:history="1">
        <w:r w:rsidRPr="00B867F7">
          <w:t>http://demowebapi:9000/api/unknown</w:t>
        </w:r>
      </w:hyperlink>
      <w:r>
        <w:t xml:space="preserve">” to show what we would receive in case of an invalid </w:t>
      </w:r>
      <w:proofErr w:type="spellStart"/>
      <w:r>
        <w:t>api</w:t>
      </w:r>
      <w:proofErr w:type="spellEnd"/>
      <w:r>
        <w:t xml:space="preserve"> call</w:t>
      </w:r>
    </w:p>
    <w:p w14:paraId="0E90965E" w14:textId="4EA8B8B3" w:rsidR="00142287" w:rsidRDefault="005D4206" w:rsidP="00CC765F">
      <w:pPr>
        <w:pStyle w:val="ExerciseHeading"/>
      </w:pPr>
      <w:r>
        <w:t xml:space="preserve">Demo </w:t>
      </w:r>
      <w:r w:rsidR="008379C6">
        <w:t>2</w:t>
      </w:r>
      <w:r w:rsidR="00A417E0">
        <w:t xml:space="preserve">: </w:t>
      </w:r>
      <w:r w:rsidR="00CC765F">
        <w:t>​</w:t>
      </w:r>
      <w:bookmarkStart w:id="5" w:name="_Toc491261533"/>
      <w:bookmarkEnd w:id="2"/>
      <w:r w:rsidR="00CC765F">
        <w:t xml:space="preserve"> Monitor an Azure Container Service Kubernetes cluster with Microsoft Operations Management Suite (OMS)</w:t>
      </w:r>
      <w:bookmarkEnd w:id="5"/>
    </w:p>
    <w:p w14:paraId="5BE53C02" w14:textId="170D43D6" w:rsidR="006A4FC3" w:rsidRDefault="006A4FC3" w:rsidP="005D4206">
      <w:pPr>
        <w:pStyle w:val="ExerciseScenerio"/>
      </w:pPr>
      <w:r>
        <w:t xml:space="preserve">In this </w:t>
      </w:r>
      <w:r w:rsidR="005D4206">
        <w:t>demo</w:t>
      </w:r>
      <w:r>
        <w:t xml:space="preserve">, </w:t>
      </w:r>
      <w:r w:rsidR="008B3B7A">
        <w:t xml:space="preserve">you will deploy Microsoft Operations Management (OMS) agents to centrally monitor the performance of your containers in your Linux Kubernetes cluster. </w:t>
      </w:r>
    </w:p>
    <w:p w14:paraId="043C0AD9" w14:textId="2B4851AC" w:rsidR="008B3B7A" w:rsidRDefault="008B3B7A" w:rsidP="008B3B7A">
      <w:pPr>
        <w:pStyle w:val="ExerciseScenerio"/>
      </w:pPr>
      <w:r>
        <w:t>OMS</w:t>
      </w:r>
      <w:r w:rsidRPr="008B3B7A">
        <w:t xml:space="preserve"> is </w:t>
      </w:r>
      <w:r w:rsidR="00216904">
        <w:t xml:space="preserve">a </w:t>
      </w:r>
      <w:r w:rsidRPr="008B3B7A">
        <w:t>Microsoft's cloud-based IT management solution that helps you manage and protect your on-premises and cloud infrastructure. Container Solution is a solution in OMS Log Analytics, which helps you view the container inventory, performance, and logs in a single location. You can audit, troubleshoot containers by viewing the logs in centralized location, and find noisy consuming excess container on a host.</w:t>
      </w:r>
      <w:r>
        <w:t xml:space="preserve"> </w:t>
      </w:r>
    </w:p>
    <w:p w14:paraId="0E78CC73" w14:textId="77777777" w:rsidR="00142287" w:rsidRDefault="00142287" w:rsidP="0080336C">
      <w:pPr>
        <w:pStyle w:val="TaskHeading"/>
      </w:pPr>
      <w:r>
        <w:t>Tasks</w:t>
      </w:r>
    </w:p>
    <w:p w14:paraId="4B48124C" w14:textId="77777777" w:rsidR="0029619D" w:rsidRDefault="008B3B7A" w:rsidP="00D47D9C">
      <w:pPr>
        <w:pStyle w:val="TaskName"/>
        <w:numPr>
          <w:ilvl w:val="0"/>
          <w:numId w:val="5"/>
        </w:numPr>
      </w:pPr>
      <w:r>
        <w:t xml:space="preserve">Create </w:t>
      </w:r>
      <w:r w:rsidR="00693423">
        <w:t xml:space="preserve">OMS Workspace </w:t>
      </w:r>
    </w:p>
    <w:p w14:paraId="6859EF70" w14:textId="43B3120D" w:rsidR="00AB2F66" w:rsidRPr="00157614" w:rsidRDefault="00157614" w:rsidP="00D47D9C">
      <w:pPr>
        <w:pStyle w:val="TaskDetail"/>
        <w:numPr>
          <w:ilvl w:val="0"/>
          <w:numId w:val="6"/>
        </w:numPr>
        <w:rPr>
          <w:highlight w:val="yellow"/>
        </w:rPr>
      </w:pPr>
      <w:r w:rsidRPr="00157614">
        <w:rPr>
          <w:highlight w:val="yellow"/>
        </w:rPr>
        <w:t>You need to complete steps #2-</w:t>
      </w:r>
      <w:r w:rsidR="005360A9">
        <w:rPr>
          <w:highlight w:val="yellow"/>
        </w:rPr>
        <w:t>18</w:t>
      </w:r>
      <w:r w:rsidRPr="00157614">
        <w:rPr>
          <w:highlight w:val="yellow"/>
        </w:rPr>
        <w:t xml:space="preserve"> </w:t>
      </w:r>
      <w:r w:rsidR="00AB2F66" w:rsidRPr="00157614">
        <w:rPr>
          <w:highlight w:val="yellow"/>
        </w:rPr>
        <w:t>at least the night before</w:t>
      </w:r>
      <w:r w:rsidRPr="00157614">
        <w:rPr>
          <w:highlight w:val="yellow"/>
        </w:rPr>
        <w:t xml:space="preserve"> so that OMS can populate with data</w:t>
      </w:r>
      <w:r w:rsidR="005360A9">
        <w:rPr>
          <w:highlight w:val="yellow"/>
        </w:rPr>
        <w:t>,</w:t>
      </w:r>
      <w:r>
        <w:rPr>
          <w:highlight w:val="yellow"/>
        </w:rPr>
        <w:t xml:space="preserve"> so you can do the demo</w:t>
      </w:r>
      <w:r w:rsidRPr="00157614">
        <w:rPr>
          <w:highlight w:val="yellow"/>
        </w:rPr>
        <w:t>.</w:t>
      </w:r>
      <w:r>
        <w:rPr>
          <w:highlight w:val="yellow"/>
        </w:rPr>
        <w:t xml:space="preserve"> </w:t>
      </w:r>
      <w:r w:rsidR="005360A9">
        <w:rPr>
          <w:highlight w:val="yellow"/>
        </w:rPr>
        <w:t>For the actual demo in the workshop, explain what you did ahead of time then show OMS starting with step #19</w:t>
      </w:r>
      <w:r>
        <w:rPr>
          <w:highlight w:val="yellow"/>
        </w:rPr>
        <w:t xml:space="preserve">. </w:t>
      </w:r>
    </w:p>
    <w:bookmarkEnd w:id="3"/>
    <w:bookmarkEnd w:id="4"/>
    <w:p w14:paraId="6DC3F5BF" w14:textId="77777777" w:rsidR="005360A9" w:rsidRPr="00E8575D" w:rsidRDefault="005360A9" w:rsidP="005360A9">
      <w:pPr>
        <w:pStyle w:val="ListParagraph"/>
        <w:numPr>
          <w:ilvl w:val="0"/>
          <w:numId w:val="6"/>
        </w:numPr>
        <w:rPr>
          <w:color w:val="000000"/>
        </w:rPr>
      </w:pPr>
      <w:r w:rsidRPr="00E8575D">
        <w:rPr>
          <w:color w:val="000000"/>
        </w:rPr>
        <w:t>Sign onto your LOD Windows VM and open Chrome on the VM. Navigate to portal.azure.com and sign in with your Azure Pass account.</w:t>
      </w:r>
    </w:p>
    <w:p w14:paraId="11B795BA" w14:textId="77777777" w:rsidR="005360A9" w:rsidRDefault="005360A9" w:rsidP="005360A9">
      <w:pPr>
        <w:pStyle w:val="TaskDetail"/>
        <w:numPr>
          <w:ilvl w:val="0"/>
          <w:numId w:val="6"/>
        </w:numPr>
      </w:pPr>
      <w:r>
        <w:t>Click + New. Search for Container Monitoring Solution</w:t>
      </w:r>
    </w:p>
    <w:p w14:paraId="4AF7C56E" w14:textId="77777777" w:rsidR="005360A9" w:rsidRDefault="005360A9" w:rsidP="005360A9">
      <w:pPr>
        <w:pStyle w:val="TaskDetail"/>
        <w:ind w:left="2070"/>
      </w:pPr>
      <w:r>
        <w:rPr>
          <w:noProof/>
        </w:rPr>
        <w:drawing>
          <wp:inline distT="0" distB="0" distL="0" distR="0" wp14:anchorId="4B3AC59E" wp14:editId="28BC19BD">
            <wp:extent cx="5207521" cy="23921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7256" cy="2401190"/>
                    </a:xfrm>
                    <a:prstGeom prst="rect">
                      <a:avLst/>
                    </a:prstGeom>
                  </pic:spPr>
                </pic:pic>
              </a:graphicData>
            </a:graphic>
          </wp:inline>
        </w:drawing>
      </w:r>
    </w:p>
    <w:p w14:paraId="1E5DE408" w14:textId="77777777" w:rsidR="005360A9" w:rsidRDefault="005360A9" w:rsidP="005360A9">
      <w:pPr>
        <w:pStyle w:val="TaskDetail"/>
        <w:numPr>
          <w:ilvl w:val="0"/>
          <w:numId w:val="6"/>
        </w:numPr>
      </w:pPr>
      <w:r>
        <w:t>Click Create</w:t>
      </w:r>
    </w:p>
    <w:p w14:paraId="1301BCEF" w14:textId="77777777" w:rsidR="005360A9" w:rsidRDefault="005360A9" w:rsidP="005360A9">
      <w:pPr>
        <w:pStyle w:val="TaskDetail"/>
        <w:numPr>
          <w:ilvl w:val="0"/>
          <w:numId w:val="6"/>
        </w:numPr>
      </w:pPr>
      <w:r>
        <w:t>Click OMS Workspace &gt; Create a New Workspace</w:t>
      </w:r>
    </w:p>
    <w:p w14:paraId="44B9CEE0" w14:textId="77777777" w:rsidR="005360A9" w:rsidRDefault="005360A9" w:rsidP="005360A9">
      <w:pPr>
        <w:pStyle w:val="TaskDetail"/>
        <w:ind w:left="2070"/>
      </w:pPr>
      <w:r>
        <w:rPr>
          <w:noProof/>
        </w:rPr>
        <w:lastRenderedPageBreak/>
        <w:drawing>
          <wp:inline distT="0" distB="0" distL="0" distR="0" wp14:anchorId="53342B3F" wp14:editId="136BE396">
            <wp:extent cx="5275219" cy="79513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8137" cy="798584"/>
                    </a:xfrm>
                    <a:prstGeom prst="rect">
                      <a:avLst/>
                    </a:prstGeom>
                  </pic:spPr>
                </pic:pic>
              </a:graphicData>
            </a:graphic>
          </wp:inline>
        </w:drawing>
      </w:r>
    </w:p>
    <w:p w14:paraId="27424E1B" w14:textId="77777777" w:rsidR="005360A9" w:rsidRDefault="005360A9" w:rsidP="005360A9">
      <w:pPr>
        <w:pStyle w:val="TaskDetail"/>
        <w:numPr>
          <w:ilvl w:val="0"/>
          <w:numId w:val="6"/>
        </w:numPr>
      </w:pPr>
      <w:r>
        <w:t xml:space="preserve">Fill in the boxes with any unique name for the OMS workspace and resource group you would like. Choose a location near to your physical location. </w:t>
      </w:r>
    </w:p>
    <w:p w14:paraId="35BB1669" w14:textId="77777777" w:rsidR="005360A9" w:rsidRDefault="005360A9" w:rsidP="005360A9">
      <w:pPr>
        <w:pStyle w:val="TaskDetail"/>
        <w:ind w:left="2070"/>
      </w:pPr>
      <w:r>
        <w:rPr>
          <w:noProof/>
        </w:rPr>
        <w:drawing>
          <wp:inline distT="0" distB="0" distL="0" distR="0" wp14:anchorId="2D06A0D9" wp14:editId="725576E0">
            <wp:extent cx="3474720" cy="6457338"/>
            <wp:effectExtent l="0" t="0" r="0" b="635"/>
            <wp:docPr id="7" name="Picture 7" descr="C:\Users\crtenn\AppData\Local\Temp\SNAGHTML22793f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tenn\AppData\Local\Temp\SNAGHTML22793f3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1034" cy="6487655"/>
                    </a:xfrm>
                    <a:prstGeom prst="rect">
                      <a:avLst/>
                    </a:prstGeom>
                    <a:noFill/>
                    <a:ln>
                      <a:noFill/>
                    </a:ln>
                  </pic:spPr>
                </pic:pic>
              </a:graphicData>
            </a:graphic>
          </wp:inline>
        </w:drawing>
      </w:r>
    </w:p>
    <w:p w14:paraId="65578140" w14:textId="77777777" w:rsidR="005360A9" w:rsidRDefault="005360A9" w:rsidP="005360A9">
      <w:pPr>
        <w:pStyle w:val="TaskDetail"/>
        <w:numPr>
          <w:ilvl w:val="0"/>
          <w:numId w:val="6"/>
        </w:numPr>
      </w:pPr>
      <w:r>
        <w:t xml:space="preserve">Hit OK. </w:t>
      </w:r>
    </w:p>
    <w:p w14:paraId="69065C8C" w14:textId="77777777" w:rsidR="005360A9" w:rsidRDefault="005360A9" w:rsidP="005360A9">
      <w:pPr>
        <w:pStyle w:val="TaskDetail"/>
        <w:numPr>
          <w:ilvl w:val="0"/>
          <w:numId w:val="6"/>
        </w:numPr>
      </w:pPr>
      <w:r>
        <w:lastRenderedPageBreak/>
        <w:t xml:space="preserve">Once you’ve chosen a workspace and the workspace settings, hit Create. </w:t>
      </w:r>
    </w:p>
    <w:p w14:paraId="34196112" w14:textId="77777777" w:rsidR="005360A9" w:rsidRDefault="005360A9" w:rsidP="005360A9">
      <w:pPr>
        <w:pStyle w:val="TaskDetail"/>
        <w:ind w:left="2070"/>
      </w:pPr>
      <w:r>
        <w:rPr>
          <w:noProof/>
        </w:rPr>
        <w:drawing>
          <wp:inline distT="0" distB="0" distL="0" distR="0" wp14:anchorId="53BE6B9B" wp14:editId="4B32F971">
            <wp:extent cx="1733266" cy="332161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6508" cy="3327822"/>
                    </a:xfrm>
                    <a:prstGeom prst="rect">
                      <a:avLst/>
                    </a:prstGeom>
                  </pic:spPr>
                </pic:pic>
              </a:graphicData>
            </a:graphic>
          </wp:inline>
        </w:drawing>
      </w:r>
    </w:p>
    <w:p w14:paraId="4CADACD4" w14:textId="77777777" w:rsidR="005360A9" w:rsidRDefault="005360A9" w:rsidP="005360A9">
      <w:pPr>
        <w:pStyle w:val="TaskDetail"/>
        <w:numPr>
          <w:ilvl w:val="0"/>
          <w:numId w:val="6"/>
        </w:numPr>
      </w:pPr>
      <w:r>
        <w:t>Wait a minute for it to deploy.</w:t>
      </w:r>
    </w:p>
    <w:p w14:paraId="3DCC312F" w14:textId="77777777" w:rsidR="005360A9" w:rsidRDefault="005360A9" w:rsidP="005360A9">
      <w:pPr>
        <w:pStyle w:val="TaskDetail"/>
        <w:numPr>
          <w:ilvl w:val="0"/>
          <w:numId w:val="6"/>
        </w:numPr>
      </w:pPr>
      <w:r>
        <w:t xml:space="preserve">Click Resource Groups and click on your new OMS resource group. </w:t>
      </w:r>
    </w:p>
    <w:p w14:paraId="5D87AEB1" w14:textId="77777777" w:rsidR="005360A9" w:rsidRDefault="005360A9" w:rsidP="005360A9">
      <w:pPr>
        <w:pStyle w:val="TaskDetail"/>
        <w:ind w:left="2070"/>
      </w:pPr>
      <w:r>
        <w:rPr>
          <w:noProof/>
        </w:rPr>
        <w:drawing>
          <wp:inline distT="0" distB="0" distL="0" distR="0" wp14:anchorId="7D983F9C" wp14:editId="54CD4286">
            <wp:extent cx="5249246" cy="174133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467" cy="1748376"/>
                    </a:xfrm>
                    <a:prstGeom prst="rect">
                      <a:avLst/>
                    </a:prstGeom>
                  </pic:spPr>
                </pic:pic>
              </a:graphicData>
            </a:graphic>
          </wp:inline>
        </w:drawing>
      </w:r>
    </w:p>
    <w:p w14:paraId="3945953E" w14:textId="77777777" w:rsidR="005360A9" w:rsidRDefault="005360A9" w:rsidP="005360A9">
      <w:pPr>
        <w:pStyle w:val="TaskDetail"/>
        <w:ind w:left="2070"/>
      </w:pPr>
    </w:p>
    <w:p w14:paraId="3D7B364D" w14:textId="77777777" w:rsidR="005360A9" w:rsidRDefault="005360A9" w:rsidP="005360A9">
      <w:pPr>
        <w:pStyle w:val="TaskDetail"/>
        <w:ind w:left="2070"/>
      </w:pPr>
    </w:p>
    <w:p w14:paraId="3ADF0C74" w14:textId="77777777" w:rsidR="005360A9" w:rsidRDefault="005360A9" w:rsidP="005360A9">
      <w:pPr>
        <w:pStyle w:val="TaskDetail"/>
        <w:ind w:left="2070"/>
      </w:pPr>
    </w:p>
    <w:p w14:paraId="19ED87DF" w14:textId="77777777" w:rsidR="005360A9" w:rsidRDefault="005360A9" w:rsidP="005360A9">
      <w:pPr>
        <w:pStyle w:val="TaskDetail"/>
        <w:ind w:left="2070"/>
      </w:pPr>
    </w:p>
    <w:p w14:paraId="488245A9" w14:textId="77777777" w:rsidR="005360A9" w:rsidRDefault="005360A9" w:rsidP="005360A9">
      <w:pPr>
        <w:pStyle w:val="TaskDetail"/>
        <w:ind w:left="2070"/>
      </w:pPr>
    </w:p>
    <w:p w14:paraId="48B74175" w14:textId="77777777" w:rsidR="005360A9" w:rsidRDefault="005360A9" w:rsidP="005360A9">
      <w:pPr>
        <w:pStyle w:val="TaskDetail"/>
        <w:ind w:left="2070"/>
      </w:pPr>
    </w:p>
    <w:p w14:paraId="3956EFE9" w14:textId="77777777" w:rsidR="005360A9" w:rsidRDefault="005360A9" w:rsidP="005360A9">
      <w:pPr>
        <w:pStyle w:val="TaskDetail"/>
        <w:ind w:left="2070"/>
      </w:pPr>
    </w:p>
    <w:p w14:paraId="573E7F48" w14:textId="77777777" w:rsidR="005360A9" w:rsidRDefault="005360A9" w:rsidP="005360A9">
      <w:pPr>
        <w:pStyle w:val="TaskDetail"/>
        <w:ind w:left="2070"/>
      </w:pPr>
    </w:p>
    <w:p w14:paraId="13A5CB7E" w14:textId="77777777" w:rsidR="005360A9" w:rsidRDefault="005360A9" w:rsidP="005360A9">
      <w:pPr>
        <w:pStyle w:val="TaskDetail"/>
        <w:numPr>
          <w:ilvl w:val="0"/>
          <w:numId w:val="6"/>
        </w:numPr>
      </w:pPr>
      <w:r>
        <w:lastRenderedPageBreak/>
        <w:t>You should see two resources: Solution and Log Analytics:</w:t>
      </w:r>
    </w:p>
    <w:p w14:paraId="5A7C6E8C" w14:textId="77777777" w:rsidR="005360A9" w:rsidRDefault="005360A9" w:rsidP="005360A9">
      <w:pPr>
        <w:pStyle w:val="TaskDetail"/>
        <w:ind w:left="2070"/>
      </w:pPr>
      <w:r>
        <w:rPr>
          <w:noProof/>
        </w:rPr>
        <w:drawing>
          <wp:inline distT="0" distB="0" distL="0" distR="0" wp14:anchorId="617DFC73" wp14:editId="394AA597">
            <wp:extent cx="5943600" cy="2293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3620"/>
                    </a:xfrm>
                    <a:prstGeom prst="rect">
                      <a:avLst/>
                    </a:prstGeom>
                  </pic:spPr>
                </pic:pic>
              </a:graphicData>
            </a:graphic>
          </wp:inline>
        </w:drawing>
      </w:r>
    </w:p>
    <w:p w14:paraId="72A9DF87" w14:textId="77777777" w:rsidR="005360A9" w:rsidRDefault="005360A9" w:rsidP="005360A9">
      <w:pPr>
        <w:pStyle w:val="TaskDetail"/>
        <w:numPr>
          <w:ilvl w:val="0"/>
          <w:numId w:val="6"/>
        </w:numPr>
      </w:pPr>
      <w:r>
        <w:t xml:space="preserve">Click on the Log Analytics resource. </w:t>
      </w:r>
    </w:p>
    <w:p w14:paraId="79F122BE" w14:textId="77777777" w:rsidR="005360A9" w:rsidRDefault="005360A9" w:rsidP="005360A9">
      <w:pPr>
        <w:pStyle w:val="TaskDetail"/>
        <w:numPr>
          <w:ilvl w:val="0"/>
          <w:numId w:val="6"/>
        </w:numPr>
      </w:pPr>
      <w:r>
        <w:t>Click Advanced Settings:</w:t>
      </w:r>
    </w:p>
    <w:p w14:paraId="32CED806" w14:textId="77777777" w:rsidR="005360A9" w:rsidRDefault="005360A9" w:rsidP="005360A9">
      <w:pPr>
        <w:pStyle w:val="TaskDetail"/>
        <w:ind w:left="2070"/>
      </w:pPr>
      <w:r>
        <w:rPr>
          <w:noProof/>
        </w:rPr>
        <w:drawing>
          <wp:inline distT="0" distB="0" distL="0" distR="0" wp14:anchorId="7FBF5536" wp14:editId="6A350422">
            <wp:extent cx="4841537" cy="26716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9981" cy="2681816"/>
                    </a:xfrm>
                    <a:prstGeom prst="rect">
                      <a:avLst/>
                    </a:prstGeom>
                  </pic:spPr>
                </pic:pic>
              </a:graphicData>
            </a:graphic>
          </wp:inline>
        </w:drawing>
      </w:r>
    </w:p>
    <w:p w14:paraId="4442218A" w14:textId="77777777" w:rsidR="005360A9" w:rsidRDefault="005360A9" w:rsidP="005360A9">
      <w:pPr>
        <w:pStyle w:val="TaskDetail"/>
        <w:ind w:left="2070"/>
      </w:pPr>
    </w:p>
    <w:p w14:paraId="380D9049" w14:textId="77777777" w:rsidR="005360A9" w:rsidRDefault="005360A9" w:rsidP="005360A9">
      <w:pPr>
        <w:pStyle w:val="TaskDetail"/>
        <w:ind w:left="2070"/>
      </w:pPr>
    </w:p>
    <w:p w14:paraId="7B652299" w14:textId="77777777" w:rsidR="005360A9" w:rsidRDefault="005360A9" w:rsidP="005360A9">
      <w:pPr>
        <w:pStyle w:val="TaskDetail"/>
        <w:ind w:left="2070"/>
      </w:pPr>
    </w:p>
    <w:p w14:paraId="71ED3EDD" w14:textId="77777777" w:rsidR="005360A9" w:rsidRDefault="005360A9" w:rsidP="005360A9">
      <w:pPr>
        <w:pStyle w:val="TaskDetail"/>
        <w:ind w:left="2070"/>
      </w:pPr>
    </w:p>
    <w:p w14:paraId="3591AB15" w14:textId="77777777" w:rsidR="005360A9" w:rsidRDefault="005360A9" w:rsidP="005360A9">
      <w:pPr>
        <w:pStyle w:val="TaskDetail"/>
        <w:ind w:left="2070"/>
      </w:pPr>
    </w:p>
    <w:p w14:paraId="305D15C7" w14:textId="77777777" w:rsidR="005360A9" w:rsidRDefault="005360A9" w:rsidP="005360A9">
      <w:pPr>
        <w:pStyle w:val="TaskDetail"/>
        <w:ind w:left="2070"/>
      </w:pPr>
    </w:p>
    <w:p w14:paraId="7E194244" w14:textId="77777777" w:rsidR="005360A9" w:rsidRDefault="005360A9" w:rsidP="005360A9">
      <w:pPr>
        <w:pStyle w:val="TaskDetail"/>
        <w:ind w:left="2070"/>
      </w:pPr>
    </w:p>
    <w:p w14:paraId="2A1015C7" w14:textId="77777777" w:rsidR="005360A9" w:rsidRDefault="005360A9" w:rsidP="005360A9">
      <w:pPr>
        <w:pStyle w:val="TaskDetail"/>
        <w:ind w:left="2070"/>
      </w:pPr>
    </w:p>
    <w:p w14:paraId="46203C7F" w14:textId="77777777" w:rsidR="005360A9" w:rsidRDefault="005360A9" w:rsidP="005360A9">
      <w:pPr>
        <w:pStyle w:val="TaskDetail"/>
        <w:numPr>
          <w:ilvl w:val="0"/>
          <w:numId w:val="6"/>
        </w:numPr>
      </w:pPr>
      <w:r>
        <w:lastRenderedPageBreak/>
        <w:t xml:space="preserve">Choose Connected Sources &gt; Linux Servers &gt; then you should see a Workspace ID and Primary key.  Copy </w:t>
      </w:r>
      <w:proofErr w:type="gramStart"/>
      <w:r>
        <w:t>both of these</w:t>
      </w:r>
      <w:proofErr w:type="gramEnd"/>
      <w:r>
        <w:t xml:space="preserve"> into a Notepad. </w:t>
      </w:r>
    </w:p>
    <w:p w14:paraId="5DBDBFBB" w14:textId="77777777" w:rsidR="005360A9" w:rsidRDefault="005360A9" w:rsidP="005360A9">
      <w:pPr>
        <w:pStyle w:val="TaskDetail"/>
        <w:ind w:left="2070"/>
      </w:pPr>
      <w:r>
        <w:rPr>
          <w:noProof/>
        </w:rPr>
        <w:drawing>
          <wp:inline distT="0" distB="0" distL="0" distR="0" wp14:anchorId="0EEC6E96" wp14:editId="1F5B28FE">
            <wp:extent cx="6743828" cy="31010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59886" cy="3108393"/>
                    </a:xfrm>
                    <a:prstGeom prst="rect">
                      <a:avLst/>
                    </a:prstGeom>
                  </pic:spPr>
                </pic:pic>
              </a:graphicData>
            </a:graphic>
          </wp:inline>
        </w:drawing>
      </w:r>
    </w:p>
    <w:p w14:paraId="537162D7" w14:textId="77777777" w:rsidR="005360A9" w:rsidRDefault="005360A9" w:rsidP="005360A9">
      <w:pPr>
        <w:pStyle w:val="TaskDetail"/>
        <w:numPr>
          <w:ilvl w:val="0"/>
          <w:numId w:val="6"/>
        </w:numPr>
      </w:pPr>
      <w:r>
        <w:t xml:space="preserve">Open </w:t>
      </w:r>
      <w:proofErr w:type="spellStart"/>
      <w:r w:rsidRPr="00693423">
        <w:rPr>
          <w:b/>
        </w:rPr>
        <w:t>omsagent.yaml</w:t>
      </w:r>
      <w:proofErr w:type="spellEnd"/>
      <w:r>
        <w:t xml:space="preserve"> file in </w:t>
      </w:r>
      <w:r w:rsidRPr="00DF462B">
        <w:t>the</w:t>
      </w:r>
      <w:r>
        <w:rPr>
          <w:b/>
        </w:rPr>
        <w:t xml:space="preserve"> C:\labs\module7</w:t>
      </w:r>
      <w:r>
        <w:t xml:space="preserve"> folder and replace </w:t>
      </w:r>
      <w:r w:rsidRPr="00693423">
        <w:rPr>
          <w:b/>
        </w:rPr>
        <w:t>&lt;WSID&gt;</w:t>
      </w:r>
      <w:r>
        <w:t xml:space="preserve"> and </w:t>
      </w:r>
      <w:r w:rsidRPr="00693423">
        <w:rPr>
          <w:b/>
        </w:rPr>
        <w:t>&lt;KEY</w:t>
      </w:r>
      <w:proofErr w:type="gramStart"/>
      <w:r w:rsidRPr="00693423">
        <w:rPr>
          <w:b/>
        </w:rPr>
        <w:t xml:space="preserve">&gt; </w:t>
      </w:r>
      <w:r>
        <w:rPr>
          <w:b/>
        </w:rPr>
        <w:t xml:space="preserve"> </w:t>
      </w:r>
      <w:r>
        <w:t>parameters</w:t>
      </w:r>
      <w:proofErr w:type="gramEnd"/>
      <w:r>
        <w:t xml:space="preserve"> with WORKSPACE ID and PRIMARY KEY values you have copied in the previous step, do not add quotes to these, just copy and paste directly as shown below:</w:t>
      </w:r>
    </w:p>
    <w:p w14:paraId="3FE9C040" w14:textId="77777777" w:rsidR="005360A9" w:rsidRDefault="005360A9" w:rsidP="005360A9">
      <w:pPr>
        <w:pStyle w:val="TaskDetail"/>
        <w:ind w:left="2070"/>
      </w:pPr>
      <w:r>
        <w:rPr>
          <w:noProof/>
        </w:rPr>
        <w:drawing>
          <wp:inline distT="0" distB="0" distL="0" distR="0" wp14:anchorId="07404A1B" wp14:editId="48679944">
            <wp:extent cx="5152381" cy="2028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2381" cy="2028571"/>
                    </a:xfrm>
                    <a:prstGeom prst="rect">
                      <a:avLst/>
                    </a:prstGeom>
                  </pic:spPr>
                </pic:pic>
              </a:graphicData>
            </a:graphic>
          </wp:inline>
        </w:drawing>
      </w:r>
      <w:r>
        <w:t>.</w:t>
      </w:r>
    </w:p>
    <w:p w14:paraId="0581318B" w14:textId="77777777" w:rsidR="005360A9" w:rsidRDefault="005360A9" w:rsidP="005360A9">
      <w:pPr>
        <w:pStyle w:val="TaskDetail"/>
        <w:numPr>
          <w:ilvl w:val="0"/>
          <w:numId w:val="6"/>
        </w:numPr>
      </w:pPr>
      <w:r>
        <w:t>Now run the following command in PowerShell console to open your Linux Kubernetes cluster dashboard.</w:t>
      </w:r>
    </w:p>
    <w:p w14:paraId="48565040" w14:textId="77777777" w:rsidR="005360A9" w:rsidRPr="00BD059B" w:rsidRDefault="005360A9" w:rsidP="005360A9">
      <w:pPr>
        <w:pStyle w:val="TaskDetail"/>
        <w:ind w:left="2070"/>
        <w:rPr>
          <w:rFonts w:ascii="Consolas" w:hAnsi="Consolas"/>
        </w:rPr>
      </w:pPr>
      <w:proofErr w:type="spellStart"/>
      <w:r w:rsidRPr="00BD059B">
        <w:rPr>
          <w:rFonts w:ascii="Consolas" w:hAnsi="Consolas"/>
        </w:rPr>
        <w:t>az</w:t>
      </w:r>
      <w:proofErr w:type="spellEnd"/>
      <w:r w:rsidRPr="00BD059B">
        <w:rPr>
          <w:rFonts w:ascii="Consolas" w:hAnsi="Consolas"/>
        </w:rPr>
        <w:t xml:space="preserve"> </w:t>
      </w:r>
      <w:proofErr w:type="spellStart"/>
      <w:r w:rsidRPr="00BD059B">
        <w:rPr>
          <w:rFonts w:ascii="Consolas" w:hAnsi="Consolas"/>
        </w:rPr>
        <w:t>aks</w:t>
      </w:r>
      <w:proofErr w:type="spellEnd"/>
      <w:r w:rsidRPr="00BD059B">
        <w:rPr>
          <w:rFonts w:ascii="Consolas" w:hAnsi="Consolas"/>
        </w:rPr>
        <w:t xml:space="preserve"> browse -n=AKS-CLUSTER-NAME -g=RESOURCE-GROUP</w:t>
      </w:r>
    </w:p>
    <w:p w14:paraId="32518E47" w14:textId="77777777" w:rsidR="005360A9" w:rsidRDefault="005360A9" w:rsidP="005360A9">
      <w:pPr>
        <w:pStyle w:val="TaskDetail"/>
        <w:ind w:left="2070"/>
      </w:pPr>
    </w:p>
    <w:p w14:paraId="7DCC0A43" w14:textId="77777777" w:rsidR="005360A9" w:rsidRPr="00AF44B9" w:rsidRDefault="005360A9" w:rsidP="005360A9">
      <w:pPr>
        <w:pStyle w:val="TaskDetail"/>
        <w:numPr>
          <w:ilvl w:val="0"/>
          <w:numId w:val="6"/>
        </w:numPr>
      </w:pPr>
      <w:r>
        <w:t xml:space="preserve">Go to the </w:t>
      </w:r>
      <w:r>
        <w:rPr>
          <w:b/>
        </w:rPr>
        <w:t xml:space="preserve">Deployment </w:t>
      </w:r>
      <w:r>
        <w:t xml:space="preserve">page and click </w:t>
      </w:r>
      <w:r>
        <w:rPr>
          <w:b/>
        </w:rPr>
        <w:t>Create</w:t>
      </w:r>
      <w:r>
        <w:t>.</w:t>
      </w:r>
    </w:p>
    <w:p w14:paraId="17B2AFB1" w14:textId="77777777" w:rsidR="005360A9" w:rsidRDefault="005360A9" w:rsidP="005360A9">
      <w:pPr>
        <w:pStyle w:val="TaskDetail"/>
        <w:ind w:left="2070"/>
      </w:pPr>
      <w:r>
        <w:rPr>
          <w:noProof/>
        </w:rPr>
        <w:lastRenderedPageBreak/>
        <w:drawing>
          <wp:inline distT="0" distB="0" distL="0" distR="0" wp14:anchorId="496FAD07" wp14:editId="5C4DD1E3">
            <wp:extent cx="5029200" cy="5163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8819" cy="524528"/>
                    </a:xfrm>
                    <a:prstGeom prst="rect">
                      <a:avLst/>
                    </a:prstGeom>
                  </pic:spPr>
                </pic:pic>
              </a:graphicData>
            </a:graphic>
          </wp:inline>
        </w:drawing>
      </w:r>
    </w:p>
    <w:p w14:paraId="3D0ADCD0" w14:textId="77777777" w:rsidR="005360A9" w:rsidRDefault="005360A9" w:rsidP="005360A9">
      <w:pPr>
        <w:pStyle w:val="TaskDetail"/>
        <w:ind w:left="2070"/>
      </w:pPr>
    </w:p>
    <w:p w14:paraId="64C5E44A" w14:textId="77777777" w:rsidR="005360A9" w:rsidRDefault="005360A9" w:rsidP="005360A9">
      <w:pPr>
        <w:pStyle w:val="TaskDetail"/>
        <w:numPr>
          <w:ilvl w:val="0"/>
          <w:numId w:val="6"/>
        </w:numPr>
      </w:pPr>
      <w:r>
        <w:t xml:space="preserve">Now upload the </w:t>
      </w:r>
      <w:proofErr w:type="spellStart"/>
      <w:r>
        <w:rPr>
          <w:b/>
        </w:rPr>
        <w:t>omsagent.yaml</w:t>
      </w:r>
      <w:proofErr w:type="spellEnd"/>
      <w:r>
        <w:rPr>
          <w:b/>
        </w:rPr>
        <w:t xml:space="preserve"> </w:t>
      </w:r>
      <w:r>
        <w:t xml:space="preserve">file to deploy OMS agents into your cluster as </w:t>
      </w:r>
      <w:proofErr w:type="spellStart"/>
      <w:r>
        <w:t>DaemonSets</w:t>
      </w:r>
      <w:proofErr w:type="spellEnd"/>
      <w:r>
        <w:t xml:space="preserve">. </w:t>
      </w:r>
      <w:proofErr w:type="spellStart"/>
      <w:r w:rsidRPr="001F2789">
        <w:t>DaemonSets</w:t>
      </w:r>
      <w:proofErr w:type="spellEnd"/>
      <w:r w:rsidRPr="001F2789">
        <w:t xml:space="preserve"> are used by Kubernetes to run a single instance of a container on each host in the cluster. They're perfect for running monitoring agents.</w:t>
      </w:r>
    </w:p>
    <w:p w14:paraId="16D3C4BA" w14:textId="77777777" w:rsidR="005360A9" w:rsidRDefault="005360A9" w:rsidP="005360A9">
      <w:pPr>
        <w:pStyle w:val="TaskDetail"/>
        <w:ind w:left="2070"/>
      </w:pPr>
      <w:r>
        <w:rPr>
          <w:noProof/>
        </w:rPr>
        <w:drawing>
          <wp:inline distT="0" distB="0" distL="0" distR="0" wp14:anchorId="3079E455" wp14:editId="4F3955D0">
            <wp:extent cx="3962400" cy="2880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2467" cy="2888102"/>
                    </a:xfrm>
                    <a:prstGeom prst="rect">
                      <a:avLst/>
                    </a:prstGeom>
                  </pic:spPr>
                </pic:pic>
              </a:graphicData>
            </a:graphic>
          </wp:inline>
        </w:drawing>
      </w:r>
    </w:p>
    <w:p w14:paraId="552EBEE1" w14:textId="77777777" w:rsidR="005360A9" w:rsidRDefault="005360A9" w:rsidP="005360A9">
      <w:pPr>
        <w:pStyle w:val="TaskDetail"/>
        <w:ind w:left="2070"/>
      </w:pPr>
      <w:r>
        <w:t xml:space="preserve">Check the progress of the deployment on </w:t>
      </w:r>
      <w:proofErr w:type="spellStart"/>
      <w:r w:rsidRPr="001570BF">
        <w:rPr>
          <w:b/>
        </w:rPr>
        <w:t>DaemonSets</w:t>
      </w:r>
      <w:proofErr w:type="spellEnd"/>
      <w:r>
        <w:t xml:space="preserve"> page. </w:t>
      </w:r>
    </w:p>
    <w:p w14:paraId="7D5D9720" w14:textId="77777777" w:rsidR="005360A9" w:rsidRDefault="005360A9" w:rsidP="005360A9">
      <w:pPr>
        <w:pStyle w:val="TaskDetail"/>
        <w:ind w:left="2070"/>
      </w:pPr>
      <w:r>
        <w:rPr>
          <w:noProof/>
        </w:rPr>
        <w:drawing>
          <wp:inline distT="0" distB="0" distL="0" distR="0" wp14:anchorId="659DEA98" wp14:editId="763DC7D8">
            <wp:extent cx="4806950" cy="3169711"/>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8017" cy="3183603"/>
                    </a:xfrm>
                    <a:prstGeom prst="rect">
                      <a:avLst/>
                    </a:prstGeom>
                  </pic:spPr>
                </pic:pic>
              </a:graphicData>
            </a:graphic>
          </wp:inline>
        </w:drawing>
      </w:r>
    </w:p>
    <w:p w14:paraId="0A7B9B38" w14:textId="77777777" w:rsidR="005360A9" w:rsidRDefault="005360A9" w:rsidP="005360A9">
      <w:pPr>
        <w:pStyle w:val="TaskDetail"/>
        <w:numPr>
          <w:ilvl w:val="0"/>
          <w:numId w:val="6"/>
        </w:numPr>
      </w:pPr>
      <w:r>
        <w:lastRenderedPageBreak/>
        <w:t>Go back to your Log Analytics resource and hit Overview.</w:t>
      </w:r>
    </w:p>
    <w:p w14:paraId="42FE58BC" w14:textId="77777777" w:rsidR="005360A9" w:rsidRDefault="005360A9" w:rsidP="005360A9">
      <w:pPr>
        <w:pStyle w:val="TaskDetail"/>
        <w:ind w:left="2070"/>
      </w:pPr>
      <w:r>
        <w:rPr>
          <w:noProof/>
        </w:rPr>
        <w:drawing>
          <wp:inline distT="0" distB="0" distL="0" distR="0" wp14:anchorId="3B28A89F" wp14:editId="21D9BF0B">
            <wp:extent cx="3104762" cy="5714286"/>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4762" cy="5714286"/>
                    </a:xfrm>
                    <a:prstGeom prst="rect">
                      <a:avLst/>
                    </a:prstGeom>
                  </pic:spPr>
                </pic:pic>
              </a:graphicData>
            </a:graphic>
          </wp:inline>
        </w:drawing>
      </w:r>
    </w:p>
    <w:p w14:paraId="329EF046" w14:textId="77777777" w:rsidR="005360A9" w:rsidRDefault="005360A9" w:rsidP="005360A9">
      <w:pPr>
        <w:pStyle w:val="TaskDetail"/>
        <w:ind w:left="2070"/>
      </w:pPr>
    </w:p>
    <w:p w14:paraId="16748E51" w14:textId="77777777" w:rsidR="005360A9" w:rsidRDefault="005360A9" w:rsidP="005360A9">
      <w:pPr>
        <w:pStyle w:val="TaskDetail"/>
        <w:numPr>
          <w:ilvl w:val="0"/>
          <w:numId w:val="6"/>
        </w:numPr>
      </w:pPr>
      <w:r>
        <w:t xml:space="preserve">Although the OMS agent is up and running in your Kubernetes Dashboard it may take several minutes before OMS dashboard will start displaying the metrics collected from the Kubernetes cluster. Wait ~10 minutes for this to show up and display something other than 0. </w:t>
      </w:r>
    </w:p>
    <w:p w14:paraId="10846796" w14:textId="77777777" w:rsidR="005360A9" w:rsidRDefault="005360A9" w:rsidP="005360A9">
      <w:pPr>
        <w:pStyle w:val="TaskDetail"/>
        <w:ind w:left="2070"/>
      </w:pPr>
      <w:r>
        <w:rPr>
          <w:noProof/>
        </w:rPr>
        <w:lastRenderedPageBreak/>
        <w:drawing>
          <wp:inline distT="0" distB="0" distL="0" distR="0" wp14:anchorId="3982D653" wp14:editId="6B64F302">
            <wp:extent cx="5116664" cy="3185342"/>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3121" cy="3189362"/>
                    </a:xfrm>
                    <a:prstGeom prst="rect">
                      <a:avLst/>
                    </a:prstGeom>
                  </pic:spPr>
                </pic:pic>
              </a:graphicData>
            </a:graphic>
          </wp:inline>
        </w:drawing>
      </w:r>
    </w:p>
    <w:p w14:paraId="428694C6" w14:textId="77777777" w:rsidR="005360A9" w:rsidRDefault="005360A9" w:rsidP="005360A9">
      <w:pPr>
        <w:pStyle w:val="TaskDetail"/>
        <w:numPr>
          <w:ilvl w:val="0"/>
          <w:numId w:val="6"/>
        </w:numPr>
      </w:pPr>
      <w:r>
        <w:t xml:space="preserve">Click on the chart title </w:t>
      </w:r>
      <w:r w:rsidRPr="00BE1A6C">
        <w:rPr>
          <w:b/>
        </w:rPr>
        <w:t>Container Monitoring Solution</w:t>
      </w:r>
      <w:r>
        <w:t xml:space="preserve"> and it will take you to the detail dashboard view.</w:t>
      </w:r>
      <w:r w:rsidRPr="00C44454">
        <w:t xml:space="preserve"> </w:t>
      </w:r>
      <w:r>
        <w:t xml:space="preserve">You will see charts about metrics like total running containers, total images, image type count, CPU and memory usage of the containers, and so on. </w:t>
      </w:r>
    </w:p>
    <w:p w14:paraId="40063B02" w14:textId="77777777" w:rsidR="005360A9" w:rsidRDefault="005360A9" w:rsidP="005360A9">
      <w:pPr>
        <w:pStyle w:val="TaskDetail"/>
        <w:ind w:left="2070"/>
      </w:pPr>
      <w:r>
        <w:rPr>
          <w:noProof/>
        </w:rPr>
        <w:drawing>
          <wp:inline distT="0" distB="0" distL="0" distR="0" wp14:anchorId="1ACB9129" wp14:editId="0E8C8812">
            <wp:extent cx="7905536" cy="249671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1-16 at 2.48.23 P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927037" cy="2503500"/>
                    </a:xfrm>
                    <a:prstGeom prst="rect">
                      <a:avLst/>
                    </a:prstGeom>
                  </pic:spPr>
                </pic:pic>
              </a:graphicData>
            </a:graphic>
          </wp:inline>
        </w:drawing>
      </w:r>
    </w:p>
    <w:p w14:paraId="4A1295B7" w14:textId="77777777" w:rsidR="005360A9" w:rsidRDefault="005360A9" w:rsidP="005360A9">
      <w:pPr>
        <w:pStyle w:val="TaskDetail"/>
        <w:ind w:left="2070"/>
      </w:pPr>
    </w:p>
    <w:p w14:paraId="46066D17" w14:textId="77777777" w:rsidR="005360A9" w:rsidRDefault="005360A9" w:rsidP="005360A9">
      <w:pPr>
        <w:pStyle w:val="TaskDetail"/>
        <w:numPr>
          <w:ilvl w:val="0"/>
          <w:numId w:val="6"/>
        </w:numPr>
      </w:pPr>
      <w:r>
        <w:t>If you scroll all the way to the right, there is a section labeled Sample Queries:</w:t>
      </w:r>
    </w:p>
    <w:p w14:paraId="7F93DC80" w14:textId="77777777" w:rsidR="005360A9" w:rsidRDefault="005360A9" w:rsidP="005360A9">
      <w:pPr>
        <w:pStyle w:val="TaskDetail"/>
        <w:ind w:left="2070"/>
      </w:pPr>
      <w:r>
        <w:rPr>
          <w:noProof/>
        </w:rPr>
        <w:lastRenderedPageBreak/>
        <w:drawing>
          <wp:inline distT="0" distB="0" distL="0" distR="0" wp14:anchorId="404CDA87" wp14:editId="5F684B87">
            <wp:extent cx="3101009" cy="499374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3610" cy="4997931"/>
                    </a:xfrm>
                    <a:prstGeom prst="rect">
                      <a:avLst/>
                    </a:prstGeom>
                  </pic:spPr>
                </pic:pic>
              </a:graphicData>
            </a:graphic>
          </wp:inline>
        </w:drawing>
      </w:r>
    </w:p>
    <w:p w14:paraId="667F0FD6" w14:textId="77777777" w:rsidR="005360A9" w:rsidRDefault="005360A9" w:rsidP="005360A9">
      <w:pPr>
        <w:pStyle w:val="TaskDetail"/>
        <w:numPr>
          <w:ilvl w:val="0"/>
          <w:numId w:val="6"/>
        </w:numPr>
      </w:pPr>
      <w:r>
        <w:t xml:space="preserve">Click on any of the blue text sample queries and you will end up in the Log Search. You will see a page like this for the Log Search: </w:t>
      </w:r>
    </w:p>
    <w:p w14:paraId="338F6FF7" w14:textId="77777777" w:rsidR="005360A9" w:rsidRDefault="005360A9" w:rsidP="005360A9">
      <w:pPr>
        <w:pStyle w:val="TaskDetail"/>
        <w:ind w:left="2070"/>
      </w:pPr>
      <w:r>
        <w:rPr>
          <w:noProof/>
        </w:rPr>
        <w:lastRenderedPageBreak/>
        <w:drawing>
          <wp:inline distT="0" distB="0" distL="0" distR="0" wp14:anchorId="3F2655C1" wp14:editId="3CB4B38A">
            <wp:extent cx="7824084" cy="3850917"/>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833443" cy="3855523"/>
                    </a:xfrm>
                    <a:prstGeom prst="rect">
                      <a:avLst/>
                    </a:prstGeom>
                  </pic:spPr>
                </pic:pic>
              </a:graphicData>
            </a:graphic>
          </wp:inline>
        </w:drawing>
      </w:r>
    </w:p>
    <w:p w14:paraId="20C72DCD" w14:textId="77777777" w:rsidR="005360A9" w:rsidRDefault="005360A9" w:rsidP="005360A9">
      <w:pPr>
        <w:pStyle w:val="TaskDetail"/>
        <w:numPr>
          <w:ilvl w:val="0"/>
          <w:numId w:val="6"/>
        </w:numPr>
      </w:pPr>
      <w:r>
        <w:t xml:space="preserve">Log Search uses specific query language format. You will write a simple query for now but more details about the query language and its format are available at: </w:t>
      </w:r>
      <w:hyperlink r:id="rId29" w:history="1">
        <w:r w:rsidRPr="003D3E0F">
          <w:rPr>
            <w:rStyle w:val="Hyperlink"/>
          </w:rPr>
          <w:t>https://docs.loganalytics.io/docs/Language-Reference</w:t>
        </w:r>
      </w:hyperlink>
      <w:r>
        <w:t xml:space="preserve"> </w:t>
      </w:r>
    </w:p>
    <w:p w14:paraId="1434C780" w14:textId="77777777" w:rsidR="005360A9" w:rsidRDefault="005360A9" w:rsidP="005360A9">
      <w:pPr>
        <w:pStyle w:val="TaskDetail"/>
        <w:ind w:left="2070"/>
        <w:rPr>
          <w:rStyle w:val="Hyperlink"/>
        </w:rPr>
      </w:pPr>
      <w:r>
        <w:t xml:space="preserve">Also, more details about type of records collected related to containers is available at: </w:t>
      </w:r>
      <w:hyperlink r:id="rId30" w:history="1">
        <w:r w:rsidRPr="003D3E0F">
          <w:rPr>
            <w:rStyle w:val="Hyperlink"/>
          </w:rPr>
          <w:t>https://docs.microsoft.com/en-us/azure/log-analytics/log-analytics-containers</w:t>
        </w:r>
      </w:hyperlink>
    </w:p>
    <w:p w14:paraId="47D62B8D" w14:textId="77777777" w:rsidR="005360A9" w:rsidRDefault="005360A9" w:rsidP="005360A9">
      <w:pPr>
        <w:pStyle w:val="TaskDetail"/>
        <w:ind w:left="2070"/>
      </w:pPr>
    </w:p>
    <w:p w14:paraId="7E51A6F2" w14:textId="77777777" w:rsidR="005360A9" w:rsidRDefault="005360A9" w:rsidP="005360A9">
      <w:pPr>
        <w:pStyle w:val="TaskDetail"/>
        <w:numPr>
          <w:ilvl w:val="0"/>
          <w:numId w:val="6"/>
        </w:numPr>
      </w:pPr>
      <w:r>
        <w:t>Let’s search the logs for the containers based on “nginx” container image (you can replace nginx with any other container image that you have used during deployment).  In the search box type the following command and press the search button.</w:t>
      </w:r>
    </w:p>
    <w:p w14:paraId="1D7E933E" w14:textId="77777777" w:rsidR="005360A9" w:rsidRPr="00CA7A2D" w:rsidRDefault="005360A9" w:rsidP="005360A9">
      <w:pPr>
        <w:pStyle w:val="TaskDetail"/>
        <w:ind w:left="2070"/>
        <w:rPr>
          <w:rFonts w:ascii="Consolas" w:hAnsi="Consolas"/>
        </w:rPr>
      </w:pPr>
      <w:proofErr w:type="spellStart"/>
      <w:r w:rsidRPr="00CA7A2D">
        <w:rPr>
          <w:rFonts w:ascii="Consolas" w:hAnsi="Consolas"/>
        </w:rPr>
        <w:t>ContainerInventory</w:t>
      </w:r>
      <w:proofErr w:type="spellEnd"/>
      <w:r w:rsidRPr="00CA7A2D">
        <w:rPr>
          <w:rFonts w:ascii="Consolas" w:hAnsi="Consolas"/>
        </w:rPr>
        <w:t xml:space="preserve"> | where Image == "</w:t>
      </w:r>
      <w:r>
        <w:rPr>
          <w:rFonts w:ascii="Consolas" w:hAnsi="Consolas"/>
        </w:rPr>
        <w:t>demo-webapp</w:t>
      </w:r>
      <w:r w:rsidRPr="00CA7A2D">
        <w:rPr>
          <w:rFonts w:ascii="Consolas" w:hAnsi="Consolas"/>
        </w:rPr>
        <w:t>"</w:t>
      </w:r>
    </w:p>
    <w:p w14:paraId="1BE378C8" w14:textId="77777777" w:rsidR="005360A9" w:rsidRDefault="005360A9" w:rsidP="005360A9">
      <w:pPr>
        <w:pStyle w:val="TaskDetail"/>
        <w:ind w:left="2070"/>
      </w:pPr>
      <w:r>
        <w:rPr>
          <w:noProof/>
        </w:rPr>
        <w:lastRenderedPageBreak/>
        <w:drawing>
          <wp:inline distT="0" distB="0" distL="0" distR="0" wp14:anchorId="7B589A95" wp14:editId="112F4416">
            <wp:extent cx="4750904" cy="1824734"/>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5133" cy="1826358"/>
                    </a:xfrm>
                    <a:prstGeom prst="rect">
                      <a:avLst/>
                    </a:prstGeom>
                  </pic:spPr>
                </pic:pic>
              </a:graphicData>
            </a:graphic>
          </wp:inline>
        </w:drawing>
      </w:r>
    </w:p>
    <w:p w14:paraId="009D6089" w14:textId="77777777" w:rsidR="005360A9" w:rsidRDefault="005360A9" w:rsidP="005360A9">
      <w:pPr>
        <w:pStyle w:val="TaskDetail"/>
        <w:ind w:left="2070"/>
      </w:pPr>
      <w:r>
        <w:t>You can also filter based on other pieces of information available. For example: to find all the containers based on nginx that have failed you can use the query:</w:t>
      </w:r>
    </w:p>
    <w:p w14:paraId="308D0D03" w14:textId="77777777" w:rsidR="005360A9" w:rsidRDefault="005360A9" w:rsidP="005360A9">
      <w:pPr>
        <w:pStyle w:val="TaskDetail"/>
        <w:ind w:left="2070"/>
        <w:rPr>
          <w:rFonts w:ascii="Consolas" w:hAnsi="Consolas"/>
        </w:rPr>
      </w:pPr>
      <w:proofErr w:type="spellStart"/>
      <w:r w:rsidRPr="00CA7A2D">
        <w:rPr>
          <w:rFonts w:ascii="Consolas" w:hAnsi="Consolas"/>
        </w:rPr>
        <w:t>ContainerInventory</w:t>
      </w:r>
      <w:proofErr w:type="spellEnd"/>
      <w:r w:rsidRPr="00CA7A2D">
        <w:rPr>
          <w:rFonts w:ascii="Consolas" w:hAnsi="Consolas"/>
        </w:rPr>
        <w:t xml:space="preserve"> | where Image == "</w:t>
      </w:r>
      <w:r>
        <w:rPr>
          <w:rFonts w:ascii="Consolas" w:hAnsi="Consolas"/>
        </w:rPr>
        <w:t>demo-webapp</w:t>
      </w:r>
      <w:r w:rsidRPr="00CA7A2D">
        <w:rPr>
          <w:rFonts w:ascii="Consolas" w:hAnsi="Consolas"/>
        </w:rPr>
        <w:t xml:space="preserve">" and </w:t>
      </w:r>
      <w:proofErr w:type="spellStart"/>
      <w:r w:rsidRPr="00CA7A2D">
        <w:rPr>
          <w:rFonts w:ascii="Consolas" w:hAnsi="Consolas"/>
        </w:rPr>
        <w:t>ContainerState</w:t>
      </w:r>
      <w:proofErr w:type="spellEnd"/>
      <w:r w:rsidRPr="00CA7A2D">
        <w:rPr>
          <w:rFonts w:ascii="Consolas" w:hAnsi="Consolas"/>
        </w:rPr>
        <w:t xml:space="preserve"> == "</w:t>
      </w:r>
      <w:r>
        <w:rPr>
          <w:rFonts w:ascii="Consolas" w:hAnsi="Consolas"/>
        </w:rPr>
        <w:t>Running</w:t>
      </w:r>
      <w:r w:rsidRPr="00CA7A2D">
        <w:rPr>
          <w:rFonts w:ascii="Consolas" w:hAnsi="Consolas"/>
        </w:rPr>
        <w:t>"</w:t>
      </w:r>
    </w:p>
    <w:p w14:paraId="2E38EA22" w14:textId="77777777" w:rsidR="005360A9" w:rsidRPr="00CA7A2D" w:rsidRDefault="005360A9" w:rsidP="005360A9">
      <w:pPr>
        <w:pStyle w:val="TaskDetail"/>
        <w:ind w:left="2070"/>
        <w:rPr>
          <w:rFonts w:ascii="Consolas" w:hAnsi="Consolas"/>
        </w:rPr>
      </w:pPr>
    </w:p>
    <w:p w14:paraId="587AE89D" w14:textId="77777777" w:rsidR="005360A9" w:rsidRDefault="005360A9" w:rsidP="005360A9">
      <w:pPr>
        <w:pStyle w:val="TaskDetail"/>
        <w:numPr>
          <w:ilvl w:val="0"/>
          <w:numId w:val="6"/>
        </w:numPr>
      </w:pPr>
      <w:r>
        <w:t xml:space="preserve"> You can also view the performance related logs. For example, to look at memory consumption on all nodes you can run following query:</w:t>
      </w:r>
    </w:p>
    <w:p w14:paraId="7E3AB173" w14:textId="77777777" w:rsidR="005360A9" w:rsidRPr="00CA7A2D" w:rsidRDefault="005360A9" w:rsidP="005360A9">
      <w:pPr>
        <w:pStyle w:val="TaskDetail"/>
        <w:ind w:left="2070" w:firstLine="90"/>
        <w:rPr>
          <w:rFonts w:ascii="Consolas" w:hAnsi="Consolas"/>
        </w:rPr>
      </w:pPr>
      <w:r w:rsidRPr="00CA7A2D">
        <w:rPr>
          <w:rFonts w:ascii="Consolas" w:hAnsi="Consolas"/>
        </w:rPr>
        <w:t xml:space="preserve">Perf | where </w:t>
      </w:r>
      <w:proofErr w:type="spellStart"/>
      <w:r w:rsidRPr="00CA7A2D">
        <w:rPr>
          <w:rFonts w:ascii="Consolas" w:hAnsi="Consolas"/>
        </w:rPr>
        <w:t>CounterName</w:t>
      </w:r>
      <w:proofErr w:type="spellEnd"/>
      <w:r w:rsidRPr="00CA7A2D">
        <w:rPr>
          <w:rFonts w:ascii="Consolas" w:hAnsi="Consolas"/>
        </w:rPr>
        <w:t xml:space="preserve"> == "Memory Usage MB"</w:t>
      </w:r>
    </w:p>
    <w:p w14:paraId="2CB68C34" w14:textId="77777777" w:rsidR="005360A9" w:rsidRDefault="005360A9" w:rsidP="005360A9">
      <w:pPr>
        <w:pStyle w:val="TaskDetail"/>
        <w:ind w:left="2070"/>
      </w:pPr>
      <w:r>
        <w:rPr>
          <w:noProof/>
        </w:rPr>
        <w:drawing>
          <wp:inline distT="0" distB="0" distL="0" distR="0" wp14:anchorId="5D53C081" wp14:editId="710CFDC3">
            <wp:extent cx="5943600" cy="27412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41295"/>
                    </a:xfrm>
                    <a:prstGeom prst="rect">
                      <a:avLst/>
                    </a:prstGeom>
                  </pic:spPr>
                </pic:pic>
              </a:graphicData>
            </a:graphic>
          </wp:inline>
        </w:drawing>
      </w:r>
    </w:p>
    <w:p w14:paraId="722D7171" w14:textId="77777777" w:rsidR="005360A9" w:rsidRDefault="005360A9" w:rsidP="005360A9">
      <w:pPr>
        <w:pStyle w:val="TaskDetail"/>
        <w:ind w:left="2070"/>
      </w:pPr>
    </w:p>
    <w:p w14:paraId="5465F1FD" w14:textId="77777777" w:rsidR="005360A9" w:rsidRDefault="005360A9" w:rsidP="005360A9">
      <w:pPr>
        <w:pStyle w:val="TaskDetail"/>
        <w:numPr>
          <w:ilvl w:val="0"/>
          <w:numId w:val="6"/>
        </w:numPr>
      </w:pPr>
      <w:r>
        <w:t xml:space="preserve">Go back to the Sample Queries widget on the Dashboard and test out a few of the queries there (from step 20-21)! </w:t>
      </w:r>
    </w:p>
    <w:p w14:paraId="66014D27" w14:textId="77777777" w:rsidR="005360A9" w:rsidRDefault="005360A9" w:rsidP="005360A9">
      <w:pPr>
        <w:pStyle w:val="TaskDetail"/>
      </w:pPr>
    </w:p>
    <w:p w14:paraId="302E2881" w14:textId="56CC004D" w:rsidR="00F062B1" w:rsidRDefault="00F062B1" w:rsidP="005360A9">
      <w:pPr>
        <w:pStyle w:val="TaskDetail"/>
        <w:ind w:left="0"/>
      </w:pPr>
    </w:p>
    <w:sectPr w:rsidR="00F062B1" w:rsidSect="008A04FA">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957AB" w14:textId="77777777" w:rsidR="00860B01" w:rsidRDefault="00860B01" w:rsidP="006F21E1">
      <w:pPr>
        <w:spacing w:after="0" w:line="240" w:lineRule="auto"/>
      </w:pPr>
      <w:r>
        <w:separator/>
      </w:r>
    </w:p>
  </w:endnote>
  <w:endnote w:type="continuationSeparator" w:id="0">
    <w:p w14:paraId="7763E48D" w14:textId="77777777" w:rsidR="00860B01" w:rsidRDefault="00860B01" w:rsidP="006F21E1">
      <w:pPr>
        <w:spacing w:after="0" w:line="240" w:lineRule="auto"/>
      </w:pPr>
      <w:r>
        <w:continuationSeparator/>
      </w:r>
    </w:p>
  </w:endnote>
  <w:endnote w:type="continuationNotice" w:id="1">
    <w:p w14:paraId="1FEBEB31" w14:textId="77777777" w:rsidR="00860B01" w:rsidRDefault="00860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3F1B7" w14:textId="77777777" w:rsidR="00B22A4F" w:rsidRDefault="00C512D5" w:rsidP="006F21E1">
    <w:pPr>
      <w:pStyle w:val="Footer"/>
      <w:jc w:val="right"/>
    </w:pPr>
    <w:sdt>
      <w:sdtPr>
        <w:id w:val="-703024514"/>
      </w:sdtPr>
      <w:sdtEndPr/>
      <w:sdtContent>
        <w:sdt>
          <w:sdtPr>
            <w:id w:val="-521776150"/>
          </w:sdtPr>
          <w:sdtEndPr/>
          <w:sdtContent>
            <w:r w:rsidR="00942DB2">
              <w:rPr>
                <w:rFonts w:ascii="Segoe UI" w:hAnsi="Segoe UI" w:cs="Segoe UI"/>
                <w:sz w:val="18"/>
                <w:szCs w:val="18"/>
              </w:rPr>
              <w:t>Page Footer Ignored</w:t>
            </w:r>
            <w:r w:rsidR="00B22A4F">
              <w:rPr>
                <w:rFonts w:ascii="Segoe UI" w:hAnsi="Segoe UI" w:cs="Segoe UI"/>
                <w:sz w:val="18"/>
                <w:szCs w:val="18"/>
              </w:rPr>
              <w:t xml:space="preserve"> </w:t>
            </w:r>
          </w:sdtContent>
        </w:sdt>
      </w:sdtContent>
    </w:sdt>
    <w:sdt>
      <w:sdtPr>
        <w:id w:val="-1990776059"/>
        <w:docPartObj>
          <w:docPartGallery w:val="Page Numbers (Bottom of Page)"/>
          <w:docPartUnique/>
        </w:docPartObj>
      </w:sdtPr>
      <w:sdtEndPr/>
      <w:sdtContent>
        <w:r w:rsidR="00B22A4F">
          <w:rPr>
            <w:noProof/>
          </w:rPr>
          <mc:AlternateContent>
            <mc:Choice Requires="wpg">
              <w:drawing>
                <wp:anchor distT="0" distB="0" distL="114300" distR="114300" simplePos="0" relativeHeight="251658241" behindDoc="0" locked="0" layoutInCell="1" allowOverlap="1" wp14:anchorId="02B27B99" wp14:editId="02B27B9A">
                  <wp:simplePos x="0" y="0"/>
                  <wp:positionH relativeFrom="page">
                    <wp:align>center</wp:align>
                  </wp:positionH>
                  <wp:positionV relativeFrom="bottomMargin">
                    <wp:align>center</wp:align>
                  </wp:positionV>
                  <wp:extent cx="7781925" cy="190500"/>
                  <wp:effectExtent l="9525" t="9525" r="9525" b="0"/>
                  <wp:wrapNone/>
                  <wp:docPr id="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4"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A24D4" w14:textId="77777777" w:rsidR="00B22A4F" w:rsidRDefault="00B22A4F">
                                <w:pPr>
                                  <w:jc w:val="center"/>
                                </w:pPr>
                                <w:r>
                                  <w:fldChar w:fldCharType="begin"/>
                                </w:r>
                                <w:r>
                                  <w:instrText xml:space="preserve"> PAGE    \* MERGEFORMAT </w:instrText>
                                </w:r>
                                <w:r>
                                  <w:fldChar w:fldCharType="separate"/>
                                </w:r>
                                <w:r w:rsidR="00925D2B" w:rsidRPr="00925D2B">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a:off x="-8" y="14978"/>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2B27B99" id="Group 32" o:spid="_x0000_s1026" style="position:absolute;left:0;text-align:left;margin-left:0;margin-top:0;width:612.75pt;height:15pt;z-index:251658241;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8DA24D4" w14:textId="77777777" w:rsidR="00B22A4F" w:rsidRDefault="00B22A4F">
                          <w:pPr>
                            <w:jc w:val="center"/>
                          </w:pPr>
                          <w:r>
                            <w:fldChar w:fldCharType="begin"/>
                          </w:r>
                          <w:r>
                            <w:instrText xml:space="preserve"> PAGE    \* MERGEFORMAT </w:instrText>
                          </w:r>
                          <w:r>
                            <w:fldChar w:fldCharType="separate"/>
                          </w:r>
                          <w:r w:rsidR="00925D2B" w:rsidRPr="00925D2B">
                            <w:rPr>
                              <w:noProof/>
                              <w:color w:val="8C8C8C" w:themeColor="background1" w:themeShade="8C"/>
                            </w:rPr>
                            <w:t>2</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0BYwgAAANsAAAAPAAAAZHJzL2Rvd25yZXYueG1sRE9Li8Iw&#10;EL4L+x/CLOxFNFVE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Az00BYwgAAANsAAAAPAAAA&#10;AAAAAAAAAAAAAAcCAABkcnMvZG93bnJldi54bWxQSwUGAAAAAAMAAwC3AAAA9gIAAAAA&#10;" adj="20904" strokecolor="#a5a5a5"/>
                  </v:group>
                  <w10:wrap anchorx="page" anchory="margin"/>
                </v:group>
              </w:pict>
            </mc:Fallback>
          </mc:AlternateConten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636113"/>
      <w:docPartObj>
        <w:docPartGallery w:val="Page Numbers (Bottom of Page)"/>
        <w:docPartUnique/>
      </w:docPartObj>
    </w:sdtPr>
    <w:sdtEndPr/>
    <w:sdtContent>
      <w:p w14:paraId="5677A44E" w14:textId="77777777" w:rsidR="00B22A4F" w:rsidRDefault="00C512D5">
        <w:pPr>
          <w:pStyle w:val="Footer"/>
        </w:pPr>
        <w:sdt>
          <w:sdtPr>
            <w:id w:val="1142923910"/>
          </w:sdtPr>
          <w:sdtEndPr/>
          <w:sdtContent>
            <w:r w:rsidR="00942DB2">
              <w:rPr>
                <w:rFonts w:ascii="Segoe UI" w:hAnsi="Segoe UI" w:cs="Segoe UI"/>
                <w:sz w:val="18"/>
                <w:szCs w:val="18"/>
              </w:rPr>
              <w:t xml:space="preserve">Page Footer Ignored </w:t>
            </w:r>
          </w:sdtContent>
        </w:sdt>
        <w:r w:rsidR="00942DB2" w:rsidDel="00942DB2">
          <w:t xml:space="preserve"> </w:t>
        </w:r>
        <w:r w:rsidR="00B22A4F">
          <w:rPr>
            <w:noProof/>
          </w:rPr>
          <mc:AlternateContent>
            <mc:Choice Requires="wpg">
              <w:drawing>
                <wp:anchor distT="0" distB="0" distL="114300" distR="114300" simplePos="0" relativeHeight="251658240" behindDoc="0" locked="0" layoutInCell="1" allowOverlap="1" wp14:anchorId="02B27B9B" wp14:editId="02B27B9C">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97CF4" w14:textId="77777777" w:rsidR="00B22A4F" w:rsidRDefault="00B22A4F">
                                <w:pPr>
                                  <w:jc w:val="center"/>
                                </w:pPr>
                                <w:r>
                                  <w:fldChar w:fldCharType="begin"/>
                                </w:r>
                                <w:r>
                                  <w:instrText xml:space="preserve"> PAGE    \* MERGEFORMAT </w:instrText>
                                </w:r>
                                <w:r>
                                  <w:fldChar w:fldCharType="separate"/>
                                </w:r>
                                <w:r w:rsidR="00925D2B" w:rsidRPr="00925D2B">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2B27B9B" id="Group 33" o:spid="_x0000_s1031" style="position:absolute;margin-left:0;margin-top:0;width:612.7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14:paraId="1A497CF4" w14:textId="77777777" w:rsidR="00B22A4F" w:rsidRDefault="00B22A4F">
                          <w:pPr>
                            <w:jc w:val="center"/>
                          </w:pPr>
                          <w:r>
                            <w:fldChar w:fldCharType="begin"/>
                          </w:r>
                          <w:r>
                            <w:instrText xml:space="preserve"> PAGE    \* MERGEFORMAT </w:instrText>
                          </w:r>
                          <w:r>
                            <w:fldChar w:fldCharType="separate"/>
                          </w:r>
                          <w:r w:rsidR="00925D2B" w:rsidRPr="00925D2B">
                            <w:rPr>
                              <w:noProof/>
                              <w:color w:val="8C8C8C" w:themeColor="background1" w:themeShade="8C"/>
                            </w:rPr>
                            <w:t>1</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FEC1" w14:textId="77777777" w:rsidR="00157614" w:rsidRDefault="00157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83D5" w14:textId="77777777" w:rsidR="00860B01" w:rsidRDefault="00860B01" w:rsidP="006F21E1">
      <w:pPr>
        <w:spacing w:after="0" w:line="240" w:lineRule="auto"/>
      </w:pPr>
      <w:r>
        <w:separator/>
      </w:r>
    </w:p>
  </w:footnote>
  <w:footnote w:type="continuationSeparator" w:id="0">
    <w:p w14:paraId="410A5D9E" w14:textId="77777777" w:rsidR="00860B01" w:rsidRDefault="00860B01" w:rsidP="006F21E1">
      <w:pPr>
        <w:spacing w:after="0" w:line="240" w:lineRule="auto"/>
      </w:pPr>
      <w:r>
        <w:continuationSeparator/>
      </w:r>
    </w:p>
  </w:footnote>
  <w:footnote w:type="continuationNotice" w:id="1">
    <w:p w14:paraId="001F6F98" w14:textId="77777777" w:rsidR="00860B01" w:rsidRDefault="00860B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9B89" w14:textId="77777777" w:rsidR="00B22A4F" w:rsidRDefault="00942DB2" w:rsidP="00B24810">
    <w:pPr>
      <w:pStyle w:val="Header"/>
      <w:jc w:val="right"/>
    </w:pPr>
    <w:r>
      <w:t>Page Heading Ignored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47607"/>
    </w:sdtPr>
    <w:sdtEndPr/>
    <w:sdtContent>
      <w:p w14:paraId="0A4D60BA" w14:textId="77777777" w:rsidR="00942DB2" w:rsidRDefault="00942DB2">
        <w:pPr>
          <w:pStyle w:val="Header"/>
        </w:pPr>
        <w:r>
          <w:t>Page Heading Ignored</w:t>
        </w:r>
      </w:p>
      <w:p w14:paraId="558463AF" w14:textId="77777777" w:rsidR="00B22A4F" w:rsidRDefault="00C512D5">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AB85" w14:textId="77777777" w:rsidR="00157614" w:rsidRDefault="00157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A02"/>
    <w:multiLevelType w:val="hybridMultilevel"/>
    <w:tmpl w:val="093819B0"/>
    <w:lvl w:ilvl="0" w:tplc="335CBD48">
      <w:start w:val="1"/>
      <w:numFmt w:val="decimal"/>
      <w:pStyle w:val="TaskName"/>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92AA8"/>
    <w:multiLevelType w:val="hybridMultilevel"/>
    <w:tmpl w:val="E33C14D8"/>
    <w:lvl w:ilvl="0" w:tplc="33FE1340">
      <w:start w:val="1"/>
      <w:numFmt w:val="bullet"/>
      <w:pStyle w:val="BulletIndentIndent"/>
      <w:lvlText w:val="▪"/>
      <w:lvlJc w:val="left"/>
      <w:pPr>
        <w:ind w:left="2376" w:hanging="360"/>
      </w:pPr>
      <w:rPr>
        <w:rFonts w:ascii="Courier New" w:hAnsi="Courier New" w:hint="default"/>
        <w:b w:val="0"/>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0CC938AD"/>
    <w:multiLevelType w:val="hybridMultilevel"/>
    <w:tmpl w:val="AC4210A4"/>
    <w:lvl w:ilvl="0" w:tplc="6636977C">
      <w:start w:val="1"/>
      <w:numFmt w:val="bullet"/>
      <w:pStyle w:val="BulletIndent"/>
      <w:lvlText w:val="o"/>
      <w:lvlJc w:val="left"/>
      <w:pPr>
        <w:ind w:left="1872" w:hanging="360"/>
      </w:pPr>
      <w:rPr>
        <w:rFonts w:ascii="Courier New" w:hAnsi="Courier New" w:hint="default"/>
        <w:color w:val="1F497D" w:themeColor="text2"/>
      </w:rPr>
    </w:lvl>
    <w:lvl w:ilvl="1" w:tplc="54B4DBA4">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0E1B46EC"/>
    <w:multiLevelType w:val="hybridMultilevel"/>
    <w:tmpl w:val="1E7AA692"/>
    <w:lvl w:ilvl="0" w:tplc="9D287B88">
      <w:start w:val="1"/>
      <w:numFmt w:val="bullet"/>
      <w:pStyle w:val="Bullet"/>
      <w:lvlText w:val=""/>
      <w:lvlJc w:val="left"/>
      <w:pPr>
        <w:ind w:left="1152" w:hanging="360"/>
      </w:pPr>
      <w:rPr>
        <w:rFonts w:ascii="Symbol" w:hAnsi="Symbol" w:hint="default"/>
        <w:color w:val="1F497D" w:themeColor="text2"/>
      </w:rPr>
    </w:lvl>
    <w:lvl w:ilvl="1" w:tplc="E2321222">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024404B"/>
    <w:multiLevelType w:val="hybridMultilevel"/>
    <w:tmpl w:val="87F4FE6E"/>
    <w:lvl w:ilvl="0" w:tplc="7E006802">
      <w:start w:val="1"/>
      <w:numFmt w:val="decimal"/>
      <w:pStyle w:val="High-levelsteps"/>
      <w:lvlText w:val="%1."/>
      <w:lvlJc w:val="left"/>
      <w:pPr>
        <w:ind w:left="990" w:hanging="360"/>
      </w:pPr>
    </w:lvl>
    <w:lvl w:ilvl="1" w:tplc="0846D798">
      <w:start w:val="1"/>
      <w:numFmt w:val="lowerLetter"/>
      <w:pStyle w:val="Granularsteps"/>
      <w:lvlText w:val="%2."/>
      <w:lvlJc w:val="left"/>
      <w:pPr>
        <w:ind w:left="1710" w:hanging="360"/>
      </w:pPr>
      <w:rPr>
        <w:rFonts w:asciiTheme="majorHAnsi" w:hAnsiTheme="majorHAnsi" w:hint="default"/>
        <w:b w:val="0"/>
      </w:rPr>
    </w:lvl>
    <w:lvl w:ilvl="2" w:tplc="54105AD8">
      <w:start w:val="1"/>
      <w:numFmt w:val="lowerRoman"/>
      <w:pStyle w:val="moregranularsteps"/>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7EE851EE"/>
    <w:multiLevelType w:val="hybridMultilevel"/>
    <w:tmpl w:val="6FE41272"/>
    <w:lvl w:ilvl="0" w:tplc="0409000F">
      <w:start w:val="1"/>
      <w:numFmt w:val="decimal"/>
      <w:lvlText w:val="%1."/>
      <w:lvlJc w:val="lef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3"/>
  </w:num>
  <w:num w:numId="2">
    <w:abstractNumId w:val="4"/>
  </w:num>
  <w:num w:numId="3">
    <w:abstractNumId w:val="2"/>
  </w:num>
  <w:num w:numId="4">
    <w:abstractNumId w:val="1"/>
  </w:num>
  <w:num w:numId="5">
    <w:abstractNumId w:val="0"/>
  </w:num>
  <w:num w:numId="6">
    <w:abstractNumId w:val="5"/>
  </w:num>
  <w:num w:numId="7">
    <w:abstractNumId w:val="0"/>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F28"/>
    <w:rsid w:val="00002C9D"/>
    <w:rsid w:val="00003C1D"/>
    <w:rsid w:val="00011D18"/>
    <w:rsid w:val="0002632F"/>
    <w:rsid w:val="0004051C"/>
    <w:rsid w:val="00041018"/>
    <w:rsid w:val="0005076A"/>
    <w:rsid w:val="00062940"/>
    <w:rsid w:val="000679F5"/>
    <w:rsid w:val="00067F20"/>
    <w:rsid w:val="00071A45"/>
    <w:rsid w:val="00074257"/>
    <w:rsid w:val="000804B4"/>
    <w:rsid w:val="00090825"/>
    <w:rsid w:val="000959A9"/>
    <w:rsid w:val="000A2FD8"/>
    <w:rsid w:val="000A6AEC"/>
    <w:rsid w:val="000B27F3"/>
    <w:rsid w:val="000B77AB"/>
    <w:rsid w:val="000C4B08"/>
    <w:rsid w:val="000D5EFA"/>
    <w:rsid w:val="000E272C"/>
    <w:rsid w:val="000E29F2"/>
    <w:rsid w:val="000E51F9"/>
    <w:rsid w:val="001238FD"/>
    <w:rsid w:val="00130FA8"/>
    <w:rsid w:val="00142287"/>
    <w:rsid w:val="00147A31"/>
    <w:rsid w:val="001570BF"/>
    <w:rsid w:val="00157614"/>
    <w:rsid w:val="00161C21"/>
    <w:rsid w:val="00171C85"/>
    <w:rsid w:val="001833D4"/>
    <w:rsid w:val="00184BBE"/>
    <w:rsid w:val="001906E2"/>
    <w:rsid w:val="00192F58"/>
    <w:rsid w:val="001942BF"/>
    <w:rsid w:val="001A1B37"/>
    <w:rsid w:val="001B2574"/>
    <w:rsid w:val="001D0F8F"/>
    <w:rsid w:val="001E6CEF"/>
    <w:rsid w:val="001E6DE1"/>
    <w:rsid w:val="001F1A27"/>
    <w:rsid w:val="001F1C8A"/>
    <w:rsid w:val="001F2789"/>
    <w:rsid w:val="001F4C8F"/>
    <w:rsid w:val="001F5348"/>
    <w:rsid w:val="00201B28"/>
    <w:rsid w:val="00203653"/>
    <w:rsid w:val="00205D32"/>
    <w:rsid w:val="00212500"/>
    <w:rsid w:val="0021638C"/>
    <w:rsid w:val="00216524"/>
    <w:rsid w:val="00216904"/>
    <w:rsid w:val="00223EBD"/>
    <w:rsid w:val="002275E7"/>
    <w:rsid w:val="00257EE8"/>
    <w:rsid w:val="00260BE6"/>
    <w:rsid w:val="00272ACF"/>
    <w:rsid w:val="00280715"/>
    <w:rsid w:val="00285C66"/>
    <w:rsid w:val="002957CF"/>
    <w:rsid w:val="0029619D"/>
    <w:rsid w:val="002A65E4"/>
    <w:rsid w:val="002B7245"/>
    <w:rsid w:val="002C4F48"/>
    <w:rsid w:val="002C5035"/>
    <w:rsid w:val="002D6D8B"/>
    <w:rsid w:val="002F02AB"/>
    <w:rsid w:val="002F07D2"/>
    <w:rsid w:val="003044E0"/>
    <w:rsid w:val="00317154"/>
    <w:rsid w:val="00320CE4"/>
    <w:rsid w:val="00327F14"/>
    <w:rsid w:val="00337BDE"/>
    <w:rsid w:val="00337D39"/>
    <w:rsid w:val="00361B37"/>
    <w:rsid w:val="00362F0E"/>
    <w:rsid w:val="00370EAC"/>
    <w:rsid w:val="00374D33"/>
    <w:rsid w:val="00397749"/>
    <w:rsid w:val="003B4466"/>
    <w:rsid w:val="003B6DA2"/>
    <w:rsid w:val="003D62C2"/>
    <w:rsid w:val="003E1318"/>
    <w:rsid w:val="003F10AE"/>
    <w:rsid w:val="00423153"/>
    <w:rsid w:val="004243DD"/>
    <w:rsid w:val="004257FB"/>
    <w:rsid w:val="00425955"/>
    <w:rsid w:val="004263A9"/>
    <w:rsid w:val="0044069C"/>
    <w:rsid w:val="004407AC"/>
    <w:rsid w:val="004410E8"/>
    <w:rsid w:val="00450C21"/>
    <w:rsid w:val="00457B0C"/>
    <w:rsid w:val="00460B3C"/>
    <w:rsid w:val="00462485"/>
    <w:rsid w:val="00466DAD"/>
    <w:rsid w:val="00471FD0"/>
    <w:rsid w:val="004778CC"/>
    <w:rsid w:val="004940C6"/>
    <w:rsid w:val="004A0C65"/>
    <w:rsid w:val="004A48F4"/>
    <w:rsid w:val="004A5831"/>
    <w:rsid w:val="004A5A8B"/>
    <w:rsid w:val="004B1262"/>
    <w:rsid w:val="004B3628"/>
    <w:rsid w:val="004B6A84"/>
    <w:rsid w:val="004C334C"/>
    <w:rsid w:val="004D18BF"/>
    <w:rsid w:val="004F530E"/>
    <w:rsid w:val="004F5715"/>
    <w:rsid w:val="00506A65"/>
    <w:rsid w:val="00506ECE"/>
    <w:rsid w:val="00513CEC"/>
    <w:rsid w:val="00516BCF"/>
    <w:rsid w:val="00517780"/>
    <w:rsid w:val="00517F53"/>
    <w:rsid w:val="00525840"/>
    <w:rsid w:val="00530E7C"/>
    <w:rsid w:val="00535AC8"/>
    <w:rsid w:val="005360A9"/>
    <w:rsid w:val="00545245"/>
    <w:rsid w:val="0054673F"/>
    <w:rsid w:val="005545D9"/>
    <w:rsid w:val="00554F21"/>
    <w:rsid w:val="005765A4"/>
    <w:rsid w:val="00576E9E"/>
    <w:rsid w:val="00582F07"/>
    <w:rsid w:val="00584436"/>
    <w:rsid w:val="00584812"/>
    <w:rsid w:val="005866BA"/>
    <w:rsid w:val="00586ED9"/>
    <w:rsid w:val="00587B78"/>
    <w:rsid w:val="005A0E1F"/>
    <w:rsid w:val="005B3C2E"/>
    <w:rsid w:val="005C1F83"/>
    <w:rsid w:val="005C2E05"/>
    <w:rsid w:val="005C3E11"/>
    <w:rsid w:val="005C4124"/>
    <w:rsid w:val="005D4206"/>
    <w:rsid w:val="005D52B0"/>
    <w:rsid w:val="005F44A2"/>
    <w:rsid w:val="0061145F"/>
    <w:rsid w:val="00623793"/>
    <w:rsid w:val="0062757B"/>
    <w:rsid w:val="00633206"/>
    <w:rsid w:val="00642976"/>
    <w:rsid w:val="0065035A"/>
    <w:rsid w:val="006505C4"/>
    <w:rsid w:val="006576A5"/>
    <w:rsid w:val="006614F4"/>
    <w:rsid w:val="00672C44"/>
    <w:rsid w:val="0067648E"/>
    <w:rsid w:val="00676AC9"/>
    <w:rsid w:val="00691E0C"/>
    <w:rsid w:val="006926FD"/>
    <w:rsid w:val="00693423"/>
    <w:rsid w:val="00694953"/>
    <w:rsid w:val="006A4A16"/>
    <w:rsid w:val="006A4FC3"/>
    <w:rsid w:val="006A6373"/>
    <w:rsid w:val="006B30F9"/>
    <w:rsid w:val="006C1575"/>
    <w:rsid w:val="006D122F"/>
    <w:rsid w:val="006D347C"/>
    <w:rsid w:val="006E7739"/>
    <w:rsid w:val="006F21E1"/>
    <w:rsid w:val="006F273E"/>
    <w:rsid w:val="006F2CE8"/>
    <w:rsid w:val="00702F3B"/>
    <w:rsid w:val="0070507B"/>
    <w:rsid w:val="0071176C"/>
    <w:rsid w:val="00722E50"/>
    <w:rsid w:val="00723D31"/>
    <w:rsid w:val="00726F14"/>
    <w:rsid w:val="00727325"/>
    <w:rsid w:val="0073606C"/>
    <w:rsid w:val="007376FF"/>
    <w:rsid w:val="00745CBD"/>
    <w:rsid w:val="007472D2"/>
    <w:rsid w:val="007716EC"/>
    <w:rsid w:val="00775C16"/>
    <w:rsid w:val="00781CD9"/>
    <w:rsid w:val="007821F4"/>
    <w:rsid w:val="0078306F"/>
    <w:rsid w:val="00791C66"/>
    <w:rsid w:val="007A077C"/>
    <w:rsid w:val="007A590B"/>
    <w:rsid w:val="007B1614"/>
    <w:rsid w:val="007B1620"/>
    <w:rsid w:val="007B1C08"/>
    <w:rsid w:val="007B4D46"/>
    <w:rsid w:val="007C250E"/>
    <w:rsid w:val="007C5E78"/>
    <w:rsid w:val="007C7020"/>
    <w:rsid w:val="007D0CE0"/>
    <w:rsid w:val="007D1D5E"/>
    <w:rsid w:val="007E49C0"/>
    <w:rsid w:val="007E744B"/>
    <w:rsid w:val="007F2943"/>
    <w:rsid w:val="007F5AD9"/>
    <w:rsid w:val="0080336C"/>
    <w:rsid w:val="00810582"/>
    <w:rsid w:val="0081484B"/>
    <w:rsid w:val="008208A5"/>
    <w:rsid w:val="00824252"/>
    <w:rsid w:val="00826364"/>
    <w:rsid w:val="008379C6"/>
    <w:rsid w:val="00842785"/>
    <w:rsid w:val="00856809"/>
    <w:rsid w:val="00860B01"/>
    <w:rsid w:val="00861BC7"/>
    <w:rsid w:val="008636DD"/>
    <w:rsid w:val="0086571B"/>
    <w:rsid w:val="00882F72"/>
    <w:rsid w:val="00883327"/>
    <w:rsid w:val="008845BD"/>
    <w:rsid w:val="008853E7"/>
    <w:rsid w:val="00885EC6"/>
    <w:rsid w:val="00886853"/>
    <w:rsid w:val="00891D5D"/>
    <w:rsid w:val="00891DE1"/>
    <w:rsid w:val="008922BE"/>
    <w:rsid w:val="008A04FA"/>
    <w:rsid w:val="008A0880"/>
    <w:rsid w:val="008A0D23"/>
    <w:rsid w:val="008A159C"/>
    <w:rsid w:val="008A6969"/>
    <w:rsid w:val="008B30CE"/>
    <w:rsid w:val="008B3B7A"/>
    <w:rsid w:val="008C7357"/>
    <w:rsid w:val="008D2991"/>
    <w:rsid w:val="008E312A"/>
    <w:rsid w:val="00901DB1"/>
    <w:rsid w:val="009056A3"/>
    <w:rsid w:val="00907EAC"/>
    <w:rsid w:val="0091223F"/>
    <w:rsid w:val="00920BA7"/>
    <w:rsid w:val="00921E36"/>
    <w:rsid w:val="00925D2B"/>
    <w:rsid w:val="009354B7"/>
    <w:rsid w:val="00942DB2"/>
    <w:rsid w:val="009677BC"/>
    <w:rsid w:val="00970707"/>
    <w:rsid w:val="00970A7E"/>
    <w:rsid w:val="00971B4E"/>
    <w:rsid w:val="00973336"/>
    <w:rsid w:val="009735D8"/>
    <w:rsid w:val="00975234"/>
    <w:rsid w:val="00983E67"/>
    <w:rsid w:val="009A4502"/>
    <w:rsid w:val="009A4ECA"/>
    <w:rsid w:val="009A5DCA"/>
    <w:rsid w:val="009A730A"/>
    <w:rsid w:val="009A795F"/>
    <w:rsid w:val="009B0649"/>
    <w:rsid w:val="009B1C8F"/>
    <w:rsid w:val="009C2BCC"/>
    <w:rsid w:val="009C3333"/>
    <w:rsid w:val="009C4199"/>
    <w:rsid w:val="009C51B7"/>
    <w:rsid w:val="009C5A49"/>
    <w:rsid w:val="009C70DC"/>
    <w:rsid w:val="009D4483"/>
    <w:rsid w:val="009D5A72"/>
    <w:rsid w:val="009D5D0F"/>
    <w:rsid w:val="009D7ADC"/>
    <w:rsid w:val="009E468D"/>
    <w:rsid w:val="009F0633"/>
    <w:rsid w:val="009F3876"/>
    <w:rsid w:val="009F717C"/>
    <w:rsid w:val="00A05046"/>
    <w:rsid w:val="00A20122"/>
    <w:rsid w:val="00A23677"/>
    <w:rsid w:val="00A23ACD"/>
    <w:rsid w:val="00A24135"/>
    <w:rsid w:val="00A26378"/>
    <w:rsid w:val="00A361D4"/>
    <w:rsid w:val="00A417E0"/>
    <w:rsid w:val="00A43550"/>
    <w:rsid w:val="00A5465D"/>
    <w:rsid w:val="00A5767F"/>
    <w:rsid w:val="00A6737C"/>
    <w:rsid w:val="00A91766"/>
    <w:rsid w:val="00A96512"/>
    <w:rsid w:val="00AA78FF"/>
    <w:rsid w:val="00AB1AC4"/>
    <w:rsid w:val="00AB2F66"/>
    <w:rsid w:val="00AB7ED6"/>
    <w:rsid w:val="00AC1869"/>
    <w:rsid w:val="00AD2C73"/>
    <w:rsid w:val="00AD36E0"/>
    <w:rsid w:val="00AD543B"/>
    <w:rsid w:val="00AE654E"/>
    <w:rsid w:val="00AE724C"/>
    <w:rsid w:val="00AE7F1F"/>
    <w:rsid w:val="00AF44B9"/>
    <w:rsid w:val="00AF7EF9"/>
    <w:rsid w:val="00B00779"/>
    <w:rsid w:val="00B01935"/>
    <w:rsid w:val="00B15D5F"/>
    <w:rsid w:val="00B21D5A"/>
    <w:rsid w:val="00B22A4F"/>
    <w:rsid w:val="00B24810"/>
    <w:rsid w:val="00B30082"/>
    <w:rsid w:val="00B37817"/>
    <w:rsid w:val="00B441AC"/>
    <w:rsid w:val="00B5156A"/>
    <w:rsid w:val="00B52A79"/>
    <w:rsid w:val="00B530CF"/>
    <w:rsid w:val="00B557F8"/>
    <w:rsid w:val="00B6262C"/>
    <w:rsid w:val="00B62F6B"/>
    <w:rsid w:val="00B636F3"/>
    <w:rsid w:val="00B7566E"/>
    <w:rsid w:val="00B83DE7"/>
    <w:rsid w:val="00B85166"/>
    <w:rsid w:val="00B867F7"/>
    <w:rsid w:val="00B9038D"/>
    <w:rsid w:val="00B9104A"/>
    <w:rsid w:val="00B931A2"/>
    <w:rsid w:val="00B95849"/>
    <w:rsid w:val="00BA19AB"/>
    <w:rsid w:val="00BA739C"/>
    <w:rsid w:val="00BB4546"/>
    <w:rsid w:val="00BC09CF"/>
    <w:rsid w:val="00BC0A9E"/>
    <w:rsid w:val="00BC1162"/>
    <w:rsid w:val="00BC22EC"/>
    <w:rsid w:val="00BC5588"/>
    <w:rsid w:val="00BC628A"/>
    <w:rsid w:val="00BD47C1"/>
    <w:rsid w:val="00BD66F6"/>
    <w:rsid w:val="00BE16F6"/>
    <w:rsid w:val="00BE6E78"/>
    <w:rsid w:val="00BF1F8C"/>
    <w:rsid w:val="00BF3156"/>
    <w:rsid w:val="00C11792"/>
    <w:rsid w:val="00C14559"/>
    <w:rsid w:val="00C207A8"/>
    <w:rsid w:val="00C2624F"/>
    <w:rsid w:val="00C3535F"/>
    <w:rsid w:val="00C416F3"/>
    <w:rsid w:val="00C512D5"/>
    <w:rsid w:val="00C51AEE"/>
    <w:rsid w:val="00C62F19"/>
    <w:rsid w:val="00C630AB"/>
    <w:rsid w:val="00C65820"/>
    <w:rsid w:val="00C675D7"/>
    <w:rsid w:val="00C7054D"/>
    <w:rsid w:val="00C730C5"/>
    <w:rsid w:val="00C7331F"/>
    <w:rsid w:val="00CA1386"/>
    <w:rsid w:val="00CB24D3"/>
    <w:rsid w:val="00CB4CFC"/>
    <w:rsid w:val="00CB558D"/>
    <w:rsid w:val="00CC1B62"/>
    <w:rsid w:val="00CC383B"/>
    <w:rsid w:val="00CC4521"/>
    <w:rsid w:val="00CC60CB"/>
    <w:rsid w:val="00CC765F"/>
    <w:rsid w:val="00CE4EB6"/>
    <w:rsid w:val="00D01514"/>
    <w:rsid w:val="00D02D49"/>
    <w:rsid w:val="00D0594E"/>
    <w:rsid w:val="00D07733"/>
    <w:rsid w:val="00D27060"/>
    <w:rsid w:val="00D314B5"/>
    <w:rsid w:val="00D3153C"/>
    <w:rsid w:val="00D47D9C"/>
    <w:rsid w:val="00D50B82"/>
    <w:rsid w:val="00D50D59"/>
    <w:rsid w:val="00D533E8"/>
    <w:rsid w:val="00D67F6D"/>
    <w:rsid w:val="00D7058A"/>
    <w:rsid w:val="00D705B1"/>
    <w:rsid w:val="00D96771"/>
    <w:rsid w:val="00DA3831"/>
    <w:rsid w:val="00DA3F6E"/>
    <w:rsid w:val="00DB38A6"/>
    <w:rsid w:val="00DD1D18"/>
    <w:rsid w:val="00DD5608"/>
    <w:rsid w:val="00DF5B17"/>
    <w:rsid w:val="00DF7685"/>
    <w:rsid w:val="00DF7D49"/>
    <w:rsid w:val="00E00BF5"/>
    <w:rsid w:val="00E01BB2"/>
    <w:rsid w:val="00E12FA7"/>
    <w:rsid w:val="00E1516D"/>
    <w:rsid w:val="00E215B9"/>
    <w:rsid w:val="00E257C6"/>
    <w:rsid w:val="00E26E92"/>
    <w:rsid w:val="00E3052C"/>
    <w:rsid w:val="00E30B7D"/>
    <w:rsid w:val="00E33E83"/>
    <w:rsid w:val="00E34BA5"/>
    <w:rsid w:val="00E373C0"/>
    <w:rsid w:val="00E37BF9"/>
    <w:rsid w:val="00E43E78"/>
    <w:rsid w:val="00E44993"/>
    <w:rsid w:val="00E6053D"/>
    <w:rsid w:val="00E6139A"/>
    <w:rsid w:val="00E661F3"/>
    <w:rsid w:val="00E74FCF"/>
    <w:rsid w:val="00E76BEA"/>
    <w:rsid w:val="00E93DB7"/>
    <w:rsid w:val="00E95F28"/>
    <w:rsid w:val="00EA77AB"/>
    <w:rsid w:val="00EB24F6"/>
    <w:rsid w:val="00EC00D9"/>
    <w:rsid w:val="00EC429E"/>
    <w:rsid w:val="00ED2887"/>
    <w:rsid w:val="00EE0BFB"/>
    <w:rsid w:val="00EE0E6D"/>
    <w:rsid w:val="00EE3816"/>
    <w:rsid w:val="00EE74CD"/>
    <w:rsid w:val="00EF1C2B"/>
    <w:rsid w:val="00F062B1"/>
    <w:rsid w:val="00F10FBA"/>
    <w:rsid w:val="00F33151"/>
    <w:rsid w:val="00F34428"/>
    <w:rsid w:val="00F3525D"/>
    <w:rsid w:val="00F413DC"/>
    <w:rsid w:val="00F4516A"/>
    <w:rsid w:val="00F45E61"/>
    <w:rsid w:val="00F47013"/>
    <w:rsid w:val="00F70903"/>
    <w:rsid w:val="00F71DE3"/>
    <w:rsid w:val="00F72609"/>
    <w:rsid w:val="00F74FE9"/>
    <w:rsid w:val="00F80DE2"/>
    <w:rsid w:val="00F81B98"/>
    <w:rsid w:val="00F95E08"/>
    <w:rsid w:val="00FA1DA9"/>
    <w:rsid w:val="00FA7BA5"/>
    <w:rsid w:val="00FB0BA5"/>
    <w:rsid w:val="00FB47C8"/>
    <w:rsid w:val="00FB7D09"/>
    <w:rsid w:val="00FC2332"/>
    <w:rsid w:val="00FD071C"/>
    <w:rsid w:val="00FD1BB6"/>
    <w:rsid w:val="00FD242C"/>
    <w:rsid w:val="00FD3DE6"/>
    <w:rsid w:val="00FD4A17"/>
    <w:rsid w:val="00FD58F8"/>
    <w:rsid w:val="00FD7068"/>
    <w:rsid w:val="00FE392E"/>
    <w:rsid w:val="00FE4964"/>
    <w:rsid w:val="00FE4B90"/>
    <w:rsid w:val="00FF154C"/>
    <w:rsid w:val="00FF4527"/>
    <w:rsid w:val="40BC5454"/>
    <w:rsid w:val="43AD2EA3"/>
    <w:rsid w:val="4FDF06A4"/>
    <w:rsid w:val="6199AE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CE3050"/>
  <w15:docId w15:val="{E8DB8DDD-E168-4291-A51F-25506D38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0"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F717C"/>
    <w:rPr>
      <w:rFonts w:asciiTheme="majorHAnsi" w:hAnsiTheme="majorHAnsi"/>
    </w:rPr>
  </w:style>
  <w:style w:type="paragraph" w:styleId="Heading1">
    <w:name w:val="heading 1"/>
    <w:basedOn w:val="Normal"/>
    <w:next w:val="Normal"/>
    <w:link w:val="Heading1Char"/>
    <w:uiPriority w:val="9"/>
    <w:rsid w:val="009F717C"/>
    <w:pPr>
      <w:pBdr>
        <w:top w:val="single" w:sz="4" w:space="1" w:color="auto"/>
        <w:bottom w:val="single" w:sz="18" w:space="1" w:color="auto"/>
      </w:pBdr>
      <w:spacing w:before="100" w:beforeAutospacing="1" w:after="0" w:line="240" w:lineRule="auto"/>
      <w:outlineLvl w:val="0"/>
    </w:pPr>
    <w:rPr>
      <w:rFonts w:ascii="Segoe UI" w:eastAsia="Times New Roman" w:hAnsi="Segoe UI" w:cs="Verdana"/>
      <w:b/>
      <w:color w:val="000000"/>
      <w:sz w:val="44"/>
      <w:szCs w:val="44"/>
    </w:rPr>
  </w:style>
  <w:style w:type="paragraph" w:styleId="Heading2">
    <w:name w:val="heading 2"/>
    <w:basedOn w:val="Normal"/>
    <w:next w:val="Normal"/>
    <w:link w:val="Heading2Char"/>
    <w:unhideWhenUsed/>
    <w:rsid w:val="009F717C"/>
    <w:pPr>
      <w:keepNext/>
      <w:pageBreakBefore/>
      <w:pBdr>
        <w:bottom w:val="single" w:sz="4" w:space="1" w:color="333399"/>
      </w:pBdr>
      <w:spacing w:before="480" w:after="240" w:line="240" w:lineRule="auto"/>
      <w:ind w:right="144"/>
      <w:outlineLvl w:val="1"/>
    </w:pPr>
    <w:rPr>
      <w:rFonts w:ascii="Segoe UI" w:eastAsia="MS Mincho" w:hAnsi="Segoe UI" w:cs="Arial"/>
      <w:bCs/>
      <w:color w:val="4F81BD" w:themeColor="accent1"/>
      <w:sz w:val="40"/>
      <w:szCs w:val="40"/>
    </w:rPr>
  </w:style>
  <w:style w:type="paragraph" w:styleId="Heading3">
    <w:name w:val="heading 3"/>
    <w:basedOn w:val="Normal"/>
    <w:next w:val="Normal"/>
    <w:link w:val="Heading3Char"/>
    <w:uiPriority w:val="9"/>
    <w:unhideWhenUsed/>
    <w:rsid w:val="00B9104A"/>
    <w:pPr>
      <w:keepNext/>
      <w:keepLines/>
      <w:spacing w:after="240"/>
      <w:outlineLvl w:val="2"/>
    </w:pPr>
    <w:rPr>
      <w:rFonts w:ascii="Segoe UI" w:eastAsia="Calibri" w:hAnsi="Segoe UI" w:cs="Segoe UI"/>
      <w:b/>
      <w:bCs/>
      <w:color w:val="000000" w:themeColor="text1"/>
      <w:sz w:val="32"/>
      <w:szCs w:val="32"/>
    </w:rPr>
  </w:style>
  <w:style w:type="paragraph" w:styleId="Heading4">
    <w:name w:val="heading 4"/>
    <w:basedOn w:val="Normal"/>
    <w:next w:val="Normal"/>
    <w:link w:val="Heading4Char"/>
    <w:uiPriority w:val="9"/>
    <w:unhideWhenUsed/>
    <w:rsid w:val="00B9104A"/>
    <w:pPr>
      <w:keepNext/>
      <w:spacing w:after="60"/>
      <w:ind w:right="144"/>
      <w:outlineLvl w:val="3"/>
    </w:pPr>
    <w:rPr>
      <w:rFonts w:ascii="Segoe UI" w:eastAsia="Calibri" w:hAnsi="Segoe UI" w:cs="Times New Roman"/>
      <w:b/>
      <w:sz w:val="28"/>
      <w:szCs w:val="32"/>
    </w:rPr>
  </w:style>
  <w:style w:type="paragraph" w:styleId="Heading6">
    <w:name w:val="heading 6"/>
    <w:basedOn w:val="Normal"/>
    <w:next w:val="Normal"/>
    <w:link w:val="Heading6Char"/>
    <w:uiPriority w:val="9"/>
    <w:unhideWhenUsed/>
    <w:rsid w:val="009F717C"/>
    <w:pPr>
      <w:keepNext/>
      <w:spacing w:after="0" w:line="240" w:lineRule="auto"/>
      <w:ind w:right="144"/>
      <w:outlineLvl w:val="5"/>
    </w:pPr>
    <w:rPr>
      <w:rFonts w:ascii="Segoe UI" w:eastAsia="Calibri" w:hAnsi="Segoe UI" w:cs="Times New Roman"/>
      <w:b/>
      <w:i/>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17C"/>
    <w:rPr>
      <w:color w:val="808080"/>
    </w:rPr>
  </w:style>
  <w:style w:type="paragraph" w:styleId="BalloonText">
    <w:name w:val="Balloon Text"/>
    <w:basedOn w:val="Normal"/>
    <w:link w:val="BalloonTextChar"/>
    <w:uiPriority w:val="99"/>
    <w:semiHidden/>
    <w:unhideWhenUsed/>
    <w:rsid w:val="009F7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17C"/>
    <w:rPr>
      <w:rFonts w:ascii="Tahoma" w:hAnsi="Tahoma" w:cs="Tahoma"/>
      <w:sz w:val="16"/>
      <w:szCs w:val="16"/>
    </w:rPr>
  </w:style>
  <w:style w:type="character" w:customStyle="1" w:styleId="Heading1Char">
    <w:name w:val="Heading 1 Char"/>
    <w:basedOn w:val="DefaultParagraphFont"/>
    <w:link w:val="Heading1"/>
    <w:uiPriority w:val="9"/>
    <w:rsid w:val="009F717C"/>
    <w:rPr>
      <w:rFonts w:ascii="Segoe UI" w:eastAsia="Times New Roman" w:hAnsi="Segoe UI" w:cs="Verdana"/>
      <w:b/>
      <w:color w:val="000000"/>
      <w:sz w:val="44"/>
      <w:szCs w:val="44"/>
    </w:rPr>
  </w:style>
  <w:style w:type="paragraph" w:styleId="TOCHeading">
    <w:name w:val="TOC Heading"/>
    <w:basedOn w:val="Heading1"/>
    <w:next w:val="Normal"/>
    <w:uiPriority w:val="39"/>
    <w:unhideWhenUsed/>
    <w:qFormat/>
    <w:rsid w:val="009F717C"/>
    <w:pPr>
      <w:pBdr>
        <w:top w:val="none" w:sz="0" w:space="0" w:color="auto"/>
        <w:bottom w:val="none" w:sz="0" w:space="0" w:color="auto"/>
      </w:pBdr>
      <w:outlineLvl w:val="9"/>
    </w:pPr>
    <w:rPr>
      <w:rFonts w:eastAsiaTheme="majorEastAsia" w:cstheme="majorBidi"/>
      <w:bCs/>
      <w:color w:val="365F91" w:themeColor="accent1" w:themeShade="BF"/>
      <w:sz w:val="28"/>
      <w:szCs w:val="28"/>
    </w:rPr>
  </w:style>
  <w:style w:type="character" w:customStyle="1" w:styleId="Heading2Char">
    <w:name w:val="Heading 2 Char"/>
    <w:basedOn w:val="DefaultParagraphFont"/>
    <w:link w:val="Heading2"/>
    <w:rsid w:val="009F717C"/>
    <w:rPr>
      <w:rFonts w:ascii="Segoe UI" w:eastAsia="MS Mincho" w:hAnsi="Segoe UI" w:cs="Arial"/>
      <w:bCs/>
      <w:color w:val="4F81BD" w:themeColor="accent1"/>
      <w:sz w:val="40"/>
      <w:szCs w:val="40"/>
    </w:rPr>
  </w:style>
  <w:style w:type="character" w:customStyle="1" w:styleId="Heading6Char">
    <w:name w:val="Heading 6 Char"/>
    <w:basedOn w:val="DefaultParagraphFont"/>
    <w:link w:val="Heading6"/>
    <w:uiPriority w:val="9"/>
    <w:rsid w:val="009F717C"/>
    <w:rPr>
      <w:rFonts w:ascii="Segoe UI" w:eastAsia="Calibri" w:hAnsi="Segoe UI" w:cs="Times New Roman"/>
      <w:b/>
      <w:i/>
      <w:szCs w:val="25"/>
    </w:rPr>
  </w:style>
  <w:style w:type="paragraph" w:customStyle="1" w:styleId="Bullet">
    <w:name w:val="Bullet"/>
    <w:basedOn w:val="Normal"/>
    <w:link w:val="BulletChar"/>
    <w:rsid w:val="00B9104A"/>
    <w:pPr>
      <w:numPr>
        <w:numId w:val="1"/>
      </w:numPr>
      <w:spacing w:after="120"/>
      <w:ind w:right="144"/>
    </w:pPr>
  </w:style>
  <w:style w:type="character" w:customStyle="1" w:styleId="Heading4Char">
    <w:name w:val="Heading 4 Char"/>
    <w:basedOn w:val="DefaultParagraphFont"/>
    <w:link w:val="Heading4"/>
    <w:uiPriority w:val="9"/>
    <w:rsid w:val="00B9104A"/>
    <w:rPr>
      <w:rFonts w:ascii="Segoe UI" w:eastAsia="Calibri" w:hAnsi="Segoe UI" w:cs="Times New Roman"/>
      <w:b/>
      <w:sz w:val="28"/>
      <w:szCs w:val="32"/>
    </w:rPr>
  </w:style>
  <w:style w:type="character" w:customStyle="1" w:styleId="BulletChar">
    <w:name w:val="Bullet Char"/>
    <w:basedOn w:val="DefaultParagraphFont"/>
    <w:link w:val="Bullet"/>
    <w:rsid w:val="00B9104A"/>
    <w:rPr>
      <w:rFonts w:asciiTheme="majorHAnsi" w:hAnsiTheme="majorHAnsi"/>
    </w:rPr>
  </w:style>
  <w:style w:type="character" w:customStyle="1" w:styleId="Heading3Char">
    <w:name w:val="Heading 3 Char"/>
    <w:basedOn w:val="DefaultParagraphFont"/>
    <w:link w:val="Heading3"/>
    <w:uiPriority w:val="9"/>
    <w:rsid w:val="00B9104A"/>
    <w:rPr>
      <w:rFonts w:ascii="Segoe UI" w:eastAsia="Calibri" w:hAnsi="Segoe UI" w:cs="Segoe UI"/>
      <w:b/>
      <w:bCs/>
      <w:color w:val="000000" w:themeColor="text1"/>
      <w:sz w:val="32"/>
      <w:szCs w:val="32"/>
    </w:rPr>
  </w:style>
  <w:style w:type="paragraph" w:customStyle="1" w:styleId="High-levelsteps">
    <w:name w:val="High-level steps"/>
    <w:basedOn w:val="Normal"/>
    <w:link w:val="High-levelstepsChar"/>
    <w:rsid w:val="00B9104A"/>
    <w:pPr>
      <w:numPr>
        <w:numId w:val="2"/>
      </w:numPr>
      <w:spacing w:after="120"/>
      <w:ind w:left="864" w:right="144"/>
    </w:pPr>
    <w:rPr>
      <w:b/>
      <w:color w:val="000000"/>
    </w:rPr>
  </w:style>
  <w:style w:type="paragraph" w:customStyle="1" w:styleId="Granularsteps">
    <w:name w:val="Granular steps"/>
    <w:basedOn w:val="Normal"/>
    <w:link w:val="GranularstepsChar"/>
    <w:rsid w:val="00142287"/>
    <w:pPr>
      <w:numPr>
        <w:ilvl w:val="1"/>
        <w:numId w:val="2"/>
      </w:numPr>
      <w:spacing w:after="120"/>
      <w:ind w:right="144"/>
    </w:pPr>
    <w:rPr>
      <w:color w:val="000000"/>
    </w:rPr>
  </w:style>
  <w:style w:type="character" w:customStyle="1" w:styleId="High-levelstepsChar">
    <w:name w:val="High-level steps Char"/>
    <w:basedOn w:val="DefaultParagraphFont"/>
    <w:link w:val="High-levelsteps"/>
    <w:rsid w:val="00B9104A"/>
    <w:rPr>
      <w:rFonts w:asciiTheme="majorHAnsi" w:hAnsiTheme="majorHAnsi"/>
      <w:b/>
      <w:color w:val="000000"/>
    </w:rPr>
  </w:style>
  <w:style w:type="paragraph" w:customStyle="1" w:styleId="BulletIndent">
    <w:name w:val="Bullet Indent"/>
    <w:basedOn w:val="Bullet"/>
    <w:link w:val="BulletIndentChar"/>
    <w:rsid w:val="00B9104A"/>
    <w:pPr>
      <w:numPr>
        <w:numId w:val="3"/>
      </w:numPr>
    </w:pPr>
  </w:style>
  <w:style w:type="character" w:customStyle="1" w:styleId="GranularstepsChar">
    <w:name w:val="Granular steps Char"/>
    <w:basedOn w:val="DefaultParagraphFont"/>
    <w:link w:val="Granularsteps"/>
    <w:rsid w:val="00142287"/>
    <w:rPr>
      <w:rFonts w:asciiTheme="majorHAnsi" w:hAnsiTheme="majorHAnsi"/>
      <w:color w:val="000000"/>
    </w:rPr>
  </w:style>
  <w:style w:type="paragraph" w:customStyle="1" w:styleId="BulletIndentIndent">
    <w:name w:val="Bullet Indent Indent"/>
    <w:basedOn w:val="BulletIndent"/>
    <w:link w:val="BulletIndentIndentChar"/>
    <w:rsid w:val="00B24810"/>
    <w:pPr>
      <w:numPr>
        <w:numId w:val="4"/>
      </w:numPr>
    </w:pPr>
  </w:style>
  <w:style w:type="character" w:customStyle="1" w:styleId="BulletIndentChar">
    <w:name w:val="Bullet Indent Char"/>
    <w:basedOn w:val="BulletChar"/>
    <w:link w:val="BulletIndent"/>
    <w:rsid w:val="00B9104A"/>
    <w:rPr>
      <w:rFonts w:asciiTheme="majorHAnsi" w:hAnsiTheme="majorHAnsi"/>
    </w:rPr>
  </w:style>
  <w:style w:type="paragraph" w:customStyle="1" w:styleId="moregranularsteps">
    <w:name w:val="more granular steps"/>
    <w:basedOn w:val="Normal"/>
    <w:link w:val="moregranularstepsChar"/>
    <w:rsid w:val="006F21E1"/>
    <w:pPr>
      <w:numPr>
        <w:ilvl w:val="2"/>
        <w:numId w:val="2"/>
      </w:numPr>
      <w:spacing w:after="120"/>
      <w:ind w:left="2059" w:right="144" w:hanging="187"/>
    </w:pPr>
    <w:rPr>
      <w:color w:val="000000"/>
    </w:rPr>
  </w:style>
  <w:style w:type="character" w:customStyle="1" w:styleId="BulletIndentIndentChar">
    <w:name w:val="Bullet Indent Indent Char"/>
    <w:basedOn w:val="BulletIndentChar"/>
    <w:link w:val="BulletIndentIndent"/>
    <w:rsid w:val="00B24810"/>
    <w:rPr>
      <w:rFonts w:asciiTheme="majorHAnsi" w:hAnsiTheme="majorHAnsi"/>
    </w:rPr>
  </w:style>
  <w:style w:type="paragraph" w:customStyle="1" w:styleId="NotesCourse">
    <w:name w:val="Notes_Course"/>
    <w:basedOn w:val="Normal"/>
    <w:rsid w:val="006F21E1"/>
    <w:pPr>
      <w:spacing w:after="120" w:line="240" w:lineRule="auto"/>
      <w:ind w:left="144" w:right="144"/>
    </w:pPr>
    <w:rPr>
      <w:rFonts w:ascii="Segoe UI" w:eastAsia="Calibri" w:hAnsi="Segoe UI" w:cs="Times New Roman"/>
      <w:sz w:val="18"/>
      <w:szCs w:val="23"/>
    </w:rPr>
  </w:style>
  <w:style w:type="character" w:customStyle="1" w:styleId="moregranularstepsChar">
    <w:name w:val="more granular steps Char"/>
    <w:basedOn w:val="DefaultParagraphFont"/>
    <w:link w:val="moregranularsteps"/>
    <w:rsid w:val="006F21E1"/>
    <w:rPr>
      <w:rFonts w:asciiTheme="majorHAnsi" w:hAnsiTheme="majorHAnsi"/>
      <w:color w:val="000000"/>
    </w:rPr>
  </w:style>
  <w:style w:type="table" w:customStyle="1" w:styleId="TableGrid1">
    <w:name w:val="Table Grid1"/>
    <w:basedOn w:val="TableNormal"/>
    <w:next w:val="TableGrid"/>
    <w:uiPriority w:val="59"/>
    <w:rsid w:val="006F21E1"/>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6F2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F21E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6F21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rsid w:val="00AD36E0"/>
    <w:pPr>
      <w:spacing w:line="240" w:lineRule="auto"/>
      <w:jc w:val="center"/>
    </w:pPr>
    <w:rPr>
      <w:bCs/>
      <w:color w:val="1F497D" w:themeColor="text2"/>
      <w:sz w:val="18"/>
      <w:szCs w:val="18"/>
    </w:rPr>
  </w:style>
  <w:style w:type="paragraph" w:styleId="Header">
    <w:name w:val="header"/>
    <w:basedOn w:val="Normal"/>
    <w:link w:val="HeaderChar"/>
    <w:uiPriority w:val="99"/>
    <w:unhideWhenUsed/>
    <w:rsid w:val="006F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1E1"/>
    <w:rPr>
      <w:rFonts w:asciiTheme="majorHAnsi" w:hAnsiTheme="majorHAnsi"/>
    </w:rPr>
  </w:style>
  <w:style w:type="paragraph" w:styleId="Footer">
    <w:name w:val="footer"/>
    <w:basedOn w:val="Normal"/>
    <w:link w:val="FooterChar"/>
    <w:uiPriority w:val="99"/>
    <w:unhideWhenUsed/>
    <w:rsid w:val="006F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1E1"/>
    <w:rPr>
      <w:rFonts w:asciiTheme="majorHAnsi" w:hAnsiTheme="majorHAnsi"/>
    </w:rPr>
  </w:style>
  <w:style w:type="paragraph" w:styleId="TOC1">
    <w:name w:val="toc 1"/>
    <w:basedOn w:val="Normal"/>
    <w:next w:val="Normal"/>
    <w:autoRedefine/>
    <w:uiPriority w:val="39"/>
    <w:unhideWhenUsed/>
    <w:rsid w:val="00B24810"/>
    <w:pPr>
      <w:spacing w:after="100"/>
    </w:pPr>
  </w:style>
  <w:style w:type="paragraph" w:styleId="TOC2">
    <w:name w:val="toc 2"/>
    <w:basedOn w:val="Normal"/>
    <w:next w:val="Normal"/>
    <w:autoRedefine/>
    <w:uiPriority w:val="39"/>
    <w:unhideWhenUsed/>
    <w:rsid w:val="00B24810"/>
    <w:pPr>
      <w:spacing w:after="100"/>
      <w:ind w:left="220"/>
    </w:pPr>
  </w:style>
  <w:style w:type="paragraph" w:styleId="TOC3">
    <w:name w:val="toc 3"/>
    <w:basedOn w:val="Normal"/>
    <w:next w:val="Normal"/>
    <w:autoRedefine/>
    <w:uiPriority w:val="39"/>
    <w:unhideWhenUsed/>
    <w:rsid w:val="00B24810"/>
    <w:pPr>
      <w:spacing w:after="100"/>
      <w:ind w:left="440"/>
    </w:pPr>
  </w:style>
  <w:style w:type="character" w:styleId="Hyperlink">
    <w:name w:val="Hyperlink"/>
    <w:basedOn w:val="DefaultParagraphFont"/>
    <w:uiPriority w:val="99"/>
    <w:unhideWhenUsed/>
    <w:rsid w:val="00B24810"/>
    <w:rPr>
      <w:color w:val="0000FF" w:themeColor="hyperlink"/>
      <w:u w:val="single"/>
    </w:rPr>
  </w:style>
  <w:style w:type="paragraph" w:styleId="ListParagraph">
    <w:name w:val="List Paragraph"/>
    <w:basedOn w:val="Normal"/>
    <w:link w:val="ListParagraphChar"/>
    <w:uiPriority w:val="34"/>
    <w:rsid w:val="00142287"/>
    <w:pPr>
      <w:ind w:left="720"/>
      <w:contextualSpacing/>
    </w:pPr>
  </w:style>
  <w:style w:type="paragraph" w:customStyle="1" w:styleId="Code">
    <w:name w:val="Code"/>
    <w:basedOn w:val="Normal"/>
    <w:link w:val="CodeChar"/>
    <w:rsid w:val="00CE4EB6"/>
    <w:pPr>
      <w:shd w:val="clear" w:color="auto" w:fill="D9D9D9" w:themeFill="background1" w:themeFillShade="D9"/>
      <w:ind w:left="1440"/>
    </w:pPr>
    <w:rPr>
      <w:rFonts w:ascii="Consolas" w:hAnsi="Consolas" w:cs="Consolas"/>
    </w:rPr>
  </w:style>
  <w:style w:type="character" w:customStyle="1" w:styleId="CodeChar">
    <w:name w:val="Code Char"/>
    <w:basedOn w:val="DefaultParagraphFont"/>
    <w:link w:val="Code"/>
    <w:rsid w:val="00CE4EB6"/>
    <w:rPr>
      <w:rFonts w:ascii="Consolas" w:hAnsi="Consolas" w:cs="Consolas"/>
      <w:shd w:val="clear" w:color="auto" w:fill="D9D9D9" w:themeFill="background1" w:themeFillShade="D9"/>
    </w:rPr>
  </w:style>
  <w:style w:type="character" w:styleId="CommentReference">
    <w:name w:val="annotation reference"/>
    <w:basedOn w:val="DefaultParagraphFont"/>
    <w:uiPriority w:val="99"/>
    <w:semiHidden/>
    <w:unhideWhenUsed/>
    <w:rsid w:val="00361B37"/>
    <w:rPr>
      <w:sz w:val="16"/>
      <w:szCs w:val="16"/>
    </w:rPr>
  </w:style>
  <w:style w:type="paragraph" w:styleId="CommentText">
    <w:name w:val="annotation text"/>
    <w:basedOn w:val="Normal"/>
    <w:link w:val="CommentTextChar"/>
    <w:uiPriority w:val="99"/>
    <w:unhideWhenUsed/>
    <w:rsid w:val="00361B37"/>
    <w:pPr>
      <w:spacing w:line="240" w:lineRule="auto"/>
    </w:pPr>
    <w:rPr>
      <w:sz w:val="20"/>
      <w:szCs w:val="20"/>
    </w:rPr>
  </w:style>
  <w:style w:type="character" w:customStyle="1" w:styleId="CommentTextChar">
    <w:name w:val="Comment Text Char"/>
    <w:basedOn w:val="DefaultParagraphFont"/>
    <w:link w:val="CommentText"/>
    <w:uiPriority w:val="99"/>
    <w:rsid w:val="00361B37"/>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61B37"/>
    <w:rPr>
      <w:b/>
      <w:bCs/>
    </w:rPr>
  </w:style>
  <w:style w:type="character" w:customStyle="1" w:styleId="CommentSubjectChar">
    <w:name w:val="Comment Subject Char"/>
    <w:basedOn w:val="CommentTextChar"/>
    <w:link w:val="CommentSubject"/>
    <w:uiPriority w:val="99"/>
    <w:semiHidden/>
    <w:rsid w:val="00361B37"/>
    <w:rPr>
      <w:rFonts w:asciiTheme="majorHAnsi" w:hAnsiTheme="majorHAnsi"/>
      <w:b/>
      <w:bCs/>
      <w:sz w:val="20"/>
      <w:szCs w:val="20"/>
    </w:rPr>
  </w:style>
  <w:style w:type="paragraph" w:customStyle="1" w:styleId="IndentedListParagraph">
    <w:name w:val="Indented List Paragraph"/>
    <w:basedOn w:val="ListParagraph"/>
    <w:link w:val="IndentedListParagraphChar"/>
    <w:rsid w:val="00F74FE9"/>
    <w:pPr>
      <w:tabs>
        <w:tab w:val="left" w:pos="1440"/>
      </w:tabs>
      <w:ind w:left="1440"/>
    </w:pPr>
  </w:style>
  <w:style w:type="character" w:customStyle="1" w:styleId="ListParagraphChar">
    <w:name w:val="List Paragraph Char"/>
    <w:basedOn w:val="DefaultParagraphFont"/>
    <w:link w:val="ListParagraph"/>
    <w:uiPriority w:val="34"/>
    <w:rsid w:val="00F74FE9"/>
    <w:rPr>
      <w:rFonts w:asciiTheme="majorHAnsi" w:hAnsiTheme="majorHAnsi"/>
    </w:rPr>
  </w:style>
  <w:style w:type="character" w:customStyle="1" w:styleId="IndentedListParagraphChar">
    <w:name w:val="Indented List Paragraph Char"/>
    <w:basedOn w:val="ListParagraphChar"/>
    <w:link w:val="IndentedListParagraph"/>
    <w:rsid w:val="00F74FE9"/>
    <w:rPr>
      <w:rFonts w:asciiTheme="majorHAnsi" w:hAnsiTheme="majorHAnsi"/>
    </w:rPr>
  </w:style>
  <w:style w:type="paragraph" w:styleId="Revision">
    <w:name w:val="Revision"/>
    <w:hidden/>
    <w:uiPriority w:val="99"/>
    <w:semiHidden/>
    <w:rsid w:val="006576A5"/>
    <w:pPr>
      <w:spacing w:after="0" w:line="240" w:lineRule="auto"/>
    </w:pPr>
    <w:rPr>
      <w:rFonts w:asciiTheme="majorHAnsi" w:hAnsiTheme="majorHAnsi"/>
    </w:rPr>
  </w:style>
  <w:style w:type="paragraph" w:styleId="NoSpacing">
    <w:name w:val="No Spacing"/>
    <w:uiPriority w:val="1"/>
    <w:rsid w:val="00E661F3"/>
    <w:pPr>
      <w:spacing w:after="0" w:line="240" w:lineRule="auto"/>
    </w:pPr>
    <w:rPr>
      <w:rFonts w:asciiTheme="majorHAnsi" w:hAnsiTheme="majorHAnsi"/>
    </w:rPr>
  </w:style>
  <w:style w:type="character" w:styleId="FollowedHyperlink">
    <w:name w:val="FollowedHyperlink"/>
    <w:basedOn w:val="DefaultParagraphFont"/>
    <w:uiPriority w:val="99"/>
    <w:semiHidden/>
    <w:unhideWhenUsed/>
    <w:rsid w:val="00E661F3"/>
    <w:rPr>
      <w:color w:val="800080" w:themeColor="followedHyperlink"/>
      <w:u w:val="single"/>
    </w:rPr>
  </w:style>
  <w:style w:type="paragraph" w:customStyle="1" w:styleId="LabTitle">
    <w:name w:val="Lab Title"/>
    <w:basedOn w:val="Heading2"/>
    <w:link w:val="LabTitleChar"/>
    <w:qFormat/>
    <w:rsid w:val="00B00779"/>
  </w:style>
  <w:style w:type="paragraph" w:customStyle="1" w:styleId="IgnoredText">
    <w:name w:val="Ignored Text"/>
    <w:basedOn w:val="Heading3"/>
    <w:link w:val="IgnoredTextChar"/>
    <w:qFormat/>
    <w:rsid w:val="003044E0"/>
    <w:rPr>
      <w:b w:val="0"/>
      <w:color w:val="808080" w:themeColor="background1" w:themeShade="80"/>
      <w:sz w:val="22"/>
    </w:rPr>
  </w:style>
  <w:style w:type="character" w:customStyle="1" w:styleId="LabTitleChar">
    <w:name w:val="Lab Title Char"/>
    <w:basedOn w:val="DefaultParagraphFont"/>
    <w:link w:val="LabTitle"/>
    <w:rsid w:val="00B00779"/>
    <w:rPr>
      <w:rFonts w:ascii="Segoe UI" w:eastAsia="MS Mincho" w:hAnsi="Segoe UI" w:cs="Arial"/>
      <w:bCs/>
      <w:color w:val="4F81BD" w:themeColor="accent1"/>
      <w:sz w:val="40"/>
      <w:szCs w:val="40"/>
    </w:rPr>
  </w:style>
  <w:style w:type="paragraph" w:customStyle="1" w:styleId="TaskHeading">
    <w:name w:val="Task Heading"/>
    <w:basedOn w:val="Heading4"/>
    <w:link w:val="TaskHeadingChar"/>
    <w:qFormat/>
    <w:rsid w:val="00B00779"/>
  </w:style>
  <w:style w:type="character" w:customStyle="1" w:styleId="IgnoredTextChar">
    <w:name w:val="Ignored Text Char"/>
    <w:basedOn w:val="Heading3Char"/>
    <w:link w:val="IgnoredText"/>
    <w:rsid w:val="003044E0"/>
    <w:rPr>
      <w:rFonts w:ascii="Segoe UI" w:eastAsia="Calibri" w:hAnsi="Segoe UI" w:cs="Segoe UI"/>
      <w:b w:val="0"/>
      <w:bCs/>
      <w:color w:val="808080" w:themeColor="background1" w:themeShade="80"/>
      <w:sz w:val="32"/>
      <w:szCs w:val="32"/>
    </w:rPr>
  </w:style>
  <w:style w:type="paragraph" w:customStyle="1" w:styleId="TaskName">
    <w:name w:val="Task Name"/>
    <w:basedOn w:val="TaskDetail"/>
    <w:link w:val="TaskNameChar"/>
    <w:qFormat/>
    <w:rsid w:val="003044E0"/>
    <w:pPr>
      <w:numPr>
        <w:numId w:val="7"/>
      </w:numPr>
    </w:pPr>
    <w:rPr>
      <w:b/>
    </w:rPr>
  </w:style>
  <w:style w:type="character" w:customStyle="1" w:styleId="TaskHeadingChar">
    <w:name w:val="Task Heading Char"/>
    <w:basedOn w:val="Heading4Char"/>
    <w:link w:val="TaskHeading"/>
    <w:rsid w:val="00B00779"/>
    <w:rPr>
      <w:rFonts w:ascii="Segoe UI" w:eastAsia="Calibri" w:hAnsi="Segoe UI" w:cs="Times New Roman"/>
      <w:b/>
      <w:sz w:val="28"/>
      <w:szCs w:val="32"/>
    </w:rPr>
  </w:style>
  <w:style w:type="paragraph" w:customStyle="1" w:styleId="TaskDetail">
    <w:name w:val="Task Detail"/>
    <w:basedOn w:val="Granularsteps"/>
    <w:link w:val="TaskDetailChar"/>
    <w:qFormat/>
    <w:rsid w:val="003044E0"/>
    <w:pPr>
      <w:numPr>
        <w:ilvl w:val="0"/>
        <w:numId w:val="0"/>
      </w:numPr>
      <w:ind w:left="1350"/>
    </w:pPr>
  </w:style>
  <w:style w:type="character" w:customStyle="1" w:styleId="TaskNameChar">
    <w:name w:val="Task Name Char"/>
    <w:basedOn w:val="TaskHeadingChar"/>
    <w:link w:val="TaskName"/>
    <w:rsid w:val="003044E0"/>
    <w:rPr>
      <w:rFonts w:asciiTheme="majorHAnsi" w:eastAsia="Calibri" w:hAnsiTheme="majorHAnsi" w:cs="Times New Roman"/>
      <w:b/>
      <w:color w:val="000000"/>
      <w:sz w:val="28"/>
      <w:szCs w:val="32"/>
    </w:rPr>
  </w:style>
  <w:style w:type="paragraph" w:customStyle="1" w:styleId="ExerciseScenerio">
    <w:name w:val="Exercise Scenerio"/>
    <w:basedOn w:val="Normal"/>
    <w:link w:val="ExerciseScenerioChar"/>
    <w:qFormat/>
    <w:rsid w:val="00B00779"/>
  </w:style>
  <w:style w:type="character" w:customStyle="1" w:styleId="TaskDetailChar">
    <w:name w:val="Task Detail Char"/>
    <w:basedOn w:val="TaskNameChar"/>
    <w:link w:val="TaskDetail"/>
    <w:rsid w:val="003044E0"/>
    <w:rPr>
      <w:rFonts w:asciiTheme="majorHAnsi" w:eastAsia="Calibri" w:hAnsiTheme="majorHAnsi" w:cs="Times New Roman"/>
      <w:b w:val="0"/>
      <w:color w:val="000000"/>
      <w:sz w:val="28"/>
      <w:szCs w:val="32"/>
    </w:rPr>
  </w:style>
  <w:style w:type="paragraph" w:customStyle="1" w:styleId="Note">
    <w:name w:val="Note"/>
    <w:basedOn w:val="Normal"/>
    <w:link w:val="NoteChar"/>
    <w:qFormat/>
    <w:rsid w:val="00B00779"/>
  </w:style>
  <w:style w:type="character" w:customStyle="1" w:styleId="ExerciseScenerioChar">
    <w:name w:val="Exercise Scenerio Char"/>
    <w:basedOn w:val="DefaultParagraphFont"/>
    <w:link w:val="ExerciseScenerio"/>
    <w:rsid w:val="00B00779"/>
    <w:rPr>
      <w:rFonts w:asciiTheme="majorHAnsi" w:hAnsiTheme="majorHAnsi"/>
    </w:rPr>
  </w:style>
  <w:style w:type="paragraph" w:customStyle="1" w:styleId="Alert">
    <w:name w:val="Alert"/>
    <w:basedOn w:val="Granularsteps"/>
    <w:link w:val="AlertChar"/>
    <w:qFormat/>
    <w:rsid w:val="00F10FBA"/>
    <w:pPr>
      <w:numPr>
        <w:ilvl w:val="0"/>
        <w:numId w:val="0"/>
      </w:numPr>
      <w:pBdr>
        <w:top w:val="single" w:sz="4" w:space="1" w:color="auto" w:shadow="1"/>
        <w:left w:val="single" w:sz="4" w:space="4" w:color="auto" w:shadow="1"/>
        <w:bottom w:val="single" w:sz="4" w:space="1" w:color="auto" w:shadow="1"/>
        <w:right w:val="single" w:sz="4" w:space="4" w:color="auto" w:shadow="1"/>
      </w:pBdr>
      <w:shd w:val="clear" w:color="auto" w:fill="FFCC66"/>
      <w:ind w:left="1440" w:right="0"/>
    </w:pPr>
  </w:style>
  <w:style w:type="character" w:customStyle="1" w:styleId="NoteChar">
    <w:name w:val="Note Char"/>
    <w:basedOn w:val="High-levelstepsChar"/>
    <w:link w:val="Note"/>
    <w:rsid w:val="00B00779"/>
    <w:rPr>
      <w:rFonts w:asciiTheme="majorHAnsi" w:hAnsiTheme="majorHAnsi"/>
      <w:b w:val="0"/>
      <w:color w:val="000000"/>
    </w:rPr>
  </w:style>
  <w:style w:type="paragraph" w:customStyle="1" w:styleId="CompletionMessage">
    <w:name w:val="Completion Message"/>
    <w:basedOn w:val="Normal"/>
    <w:link w:val="CompletionMessageChar"/>
    <w:qFormat/>
    <w:rsid w:val="00B00779"/>
    <w:rPr>
      <w:i/>
      <w:sz w:val="24"/>
    </w:rPr>
  </w:style>
  <w:style w:type="character" w:customStyle="1" w:styleId="AlertChar">
    <w:name w:val="Alert Char"/>
    <w:basedOn w:val="NoteChar"/>
    <w:link w:val="Alert"/>
    <w:rsid w:val="00F10FBA"/>
    <w:rPr>
      <w:rFonts w:asciiTheme="majorHAnsi" w:hAnsiTheme="majorHAnsi"/>
      <w:b w:val="0"/>
      <w:color w:val="000000"/>
      <w:shd w:val="clear" w:color="auto" w:fill="FFCC66"/>
    </w:rPr>
  </w:style>
  <w:style w:type="paragraph" w:customStyle="1" w:styleId="Idea">
    <w:name w:val="Idea"/>
    <w:basedOn w:val="Normal"/>
    <w:link w:val="IdeaChar"/>
    <w:qFormat/>
    <w:rsid w:val="00F10FBA"/>
    <w:pPr>
      <w:pBdr>
        <w:top w:val="single" w:sz="4" w:space="1" w:color="000000" w:themeColor="text1" w:shadow="1"/>
        <w:left w:val="single" w:sz="4" w:space="4" w:color="000000" w:themeColor="text1" w:shadow="1"/>
        <w:bottom w:val="single" w:sz="4" w:space="1" w:color="000000" w:themeColor="text1" w:shadow="1"/>
        <w:right w:val="single" w:sz="4" w:space="4" w:color="000000" w:themeColor="text1" w:shadow="1"/>
      </w:pBdr>
      <w:shd w:val="clear" w:color="auto" w:fill="DBE5F1" w:themeFill="accent1" w:themeFillTint="33"/>
      <w:ind w:left="1440"/>
    </w:pPr>
    <w:rPr>
      <w:rFonts w:ascii="Segoe UI" w:eastAsia="Calibri" w:hAnsi="Segoe UI" w:cs="Times New Roman"/>
      <w:szCs w:val="23"/>
      <w14:textOutline w14:w="9525" w14:cap="rnd" w14:cmpd="sng" w14:algn="ctr">
        <w14:noFill/>
        <w14:prstDash w14:val="solid"/>
        <w14:bevel/>
      </w14:textOutline>
    </w:rPr>
  </w:style>
  <w:style w:type="character" w:customStyle="1" w:styleId="CompletionMessageChar">
    <w:name w:val="Completion Message Char"/>
    <w:basedOn w:val="DefaultParagraphFont"/>
    <w:link w:val="CompletionMessage"/>
    <w:rsid w:val="00B00779"/>
    <w:rPr>
      <w:rFonts w:asciiTheme="majorHAnsi" w:hAnsiTheme="majorHAnsi"/>
      <w:i/>
      <w:sz w:val="24"/>
    </w:rPr>
  </w:style>
  <w:style w:type="paragraph" w:customStyle="1" w:styleId="ExerciseHeading">
    <w:name w:val="Exercise Heading"/>
    <w:basedOn w:val="Heading3"/>
    <w:link w:val="ExerciseHeadingChar"/>
    <w:qFormat/>
    <w:rsid w:val="003044E0"/>
  </w:style>
  <w:style w:type="character" w:customStyle="1" w:styleId="IdeaChar">
    <w:name w:val="Idea Char"/>
    <w:basedOn w:val="DefaultParagraphFont"/>
    <w:link w:val="Idea"/>
    <w:rsid w:val="00F10FBA"/>
    <w:rPr>
      <w:rFonts w:ascii="Segoe UI" w:eastAsia="Calibri" w:hAnsi="Segoe UI" w:cs="Times New Roman"/>
      <w:szCs w:val="23"/>
      <w:shd w:val="clear" w:color="auto" w:fill="DBE5F1" w:themeFill="accent1" w:themeFillTint="33"/>
      <w14:textOutline w14:w="9525" w14:cap="rnd" w14:cmpd="sng" w14:algn="ctr">
        <w14:noFill/>
        <w14:prstDash w14:val="solid"/>
        <w14:bevel/>
      </w14:textOutline>
    </w:rPr>
  </w:style>
  <w:style w:type="character" w:customStyle="1" w:styleId="ExerciseHeadingChar">
    <w:name w:val="Exercise Heading Char"/>
    <w:basedOn w:val="Heading3Char"/>
    <w:link w:val="ExerciseHeading"/>
    <w:rsid w:val="003044E0"/>
    <w:rPr>
      <w:rFonts w:ascii="Segoe UI" w:eastAsia="Calibri" w:hAnsi="Segoe UI" w:cs="Segoe UI"/>
      <w:b/>
      <w:bCs/>
      <w:color w:val="000000" w:themeColor="text1"/>
      <w:sz w:val="32"/>
      <w:szCs w:val="32"/>
    </w:rPr>
  </w:style>
  <w:style w:type="character" w:customStyle="1" w:styleId="UnresolvedMention1">
    <w:name w:val="Unresolved Mention1"/>
    <w:basedOn w:val="DefaultParagraphFont"/>
    <w:uiPriority w:val="99"/>
    <w:semiHidden/>
    <w:unhideWhenUsed/>
    <w:rsid w:val="00B30082"/>
    <w:rPr>
      <w:color w:val="808080"/>
      <w:shd w:val="clear" w:color="auto" w:fill="E6E6E6"/>
    </w:rPr>
  </w:style>
  <w:style w:type="character" w:styleId="UnresolvedMention">
    <w:name w:val="Unresolved Mention"/>
    <w:basedOn w:val="DefaultParagraphFont"/>
    <w:uiPriority w:val="99"/>
    <w:semiHidden/>
    <w:unhideWhenUsed/>
    <w:rsid w:val="00B86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9200">
      <w:bodyDiv w:val="1"/>
      <w:marLeft w:val="0"/>
      <w:marRight w:val="0"/>
      <w:marTop w:val="0"/>
      <w:marBottom w:val="0"/>
      <w:divBdr>
        <w:top w:val="none" w:sz="0" w:space="0" w:color="auto"/>
        <w:left w:val="none" w:sz="0" w:space="0" w:color="auto"/>
        <w:bottom w:val="none" w:sz="0" w:space="0" w:color="auto"/>
        <w:right w:val="none" w:sz="0" w:space="0" w:color="auto"/>
      </w:divBdr>
    </w:div>
    <w:div w:id="469055274">
      <w:bodyDiv w:val="1"/>
      <w:marLeft w:val="0"/>
      <w:marRight w:val="0"/>
      <w:marTop w:val="0"/>
      <w:marBottom w:val="0"/>
      <w:divBdr>
        <w:top w:val="none" w:sz="0" w:space="0" w:color="auto"/>
        <w:left w:val="none" w:sz="0" w:space="0" w:color="auto"/>
        <w:bottom w:val="none" w:sz="0" w:space="0" w:color="auto"/>
        <w:right w:val="none" w:sz="0" w:space="0" w:color="auto"/>
      </w:divBdr>
    </w:div>
    <w:div w:id="473106625">
      <w:bodyDiv w:val="1"/>
      <w:marLeft w:val="0"/>
      <w:marRight w:val="0"/>
      <w:marTop w:val="0"/>
      <w:marBottom w:val="0"/>
      <w:divBdr>
        <w:top w:val="none" w:sz="0" w:space="0" w:color="auto"/>
        <w:left w:val="none" w:sz="0" w:space="0" w:color="auto"/>
        <w:bottom w:val="none" w:sz="0" w:space="0" w:color="auto"/>
        <w:right w:val="none" w:sz="0" w:space="0" w:color="auto"/>
      </w:divBdr>
    </w:div>
    <w:div w:id="743261204">
      <w:bodyDiv w:val="1"/>
      <w:marLeft w:val="0"/>
      <w:marRight w:val="0"/>
      <w:marTop w:val="0"/>
      <w:marBottom w:val="0"/>
      <w:divBdr>
        <w:top w:val="none" w:sz="0" w:space="0" w:color="auto"/>
        <w:left w:val="none" w:sz="0" w:space="0" w:color="auto"/>
        <w:bottom w:val="none" w:sz="0" w:space="0" w:color="auto"/>
        <w:right w:val="none" w:sz="0" w:space="0" w:color="auto"/>
      </w:divBdr>
    </w:div>
    <w:div w:id="1062095623">
      <w:bodyDiv w:val="1"/>
      <w:marLeft w:val="0"/>
      <w:marRight w:val="0"/>
      <w:marTop w:val="0"/>
      <w:marBottom w:val="0"/>
      <w:divBdr>
        <w:top w:val="none" w:sz="0" w:space="0" w:color="auto"/>
        <w:left w:val="none" w:sz="0" w:space="0" w:color="auto"/>
        <w:bottom w:val="none" w:sz="0" w:space="0" w:color="auto"/>
        <w:right w:val="none" w:sz="0" w:space="0" w:color="auto"/>
      </w:divBdr>
    </w:div>
    <w:div w:id="1098066200">
      <w:bodyDiv w:val="1"/>
      <w:marLeft w:val="0"/>
      <w:marRight w:val="0"/>
      <w:marTop w:val="0"/>
      <w:marBottom w:val="0"/>
      <w:divBdr>
        <w:top w:val="none" w:sz="0" w:space="0" w:color="auto"/>
        <w:left w:val="none" w:sz="0" w:space="0" w:color="auto"/>
        <w:bottom w:val="none" w:sz="0" w:space="0" w:color="auto"/>
        <w:right w:val="none" w:sz="0" w:space="0" w:color="auto"/>
      </w:divBdr>
    </w:div>
    <w:div w:id="1212770894">
      <w:bodyDiv w:val="1"/>
      <w:marLeft w:val="0"/>
      <w:marRight w:val="0"/>
      <w:marTop w:val="0"/>
      <w:marBottom w:val="0"/>
      <w:divBdr>
        <w:top w:val="none" w:sz="0" w:space="0" w:color="auto"/>
        <w:left w:val="none" w:sz="0" w:space="0" w:color="auto"/>
        <w:bottom w:val="none" w:sz="0" w:space="0" w:color="auto"/>
        <w:right w:val="none" w:sz="0" w:space="0" w:color="auto"/>
      </w:divBdr>
    </w:div>
    <w:div w:id="1233154450">
      <w:bodyDiv w:val="1"/>
      <w:marLeft w:val="0"/>
      <w:marRight w:val="0"/>
      <w:marTop w:val="0"/>
      <w:marBottom w:val="0"/>
      <w:divBdr>
        <w:top w:val="none" w:sz="0" w:space="0" w:color="auto"/>
        <w:left w:val="none" w:sz="0" w:space="0" w:color="auto"/>
        <w:bottom w:val="none" w:sz="0" w:space="0" w:color="auto"/>
        <w:right w:val="none" w:sz="0" w:space="0" w:color="auto"/>
      </w:divBdr>
    </w:div>
    <w:div w:id="1296908283">
      <w:bodyDiv w:val="1"/>
      <w:marLeft w:val="0"/>
      <w:marRight w:val="0"/>
      <w:marTop w:val="0"/>
      <w:marBottom w:val="0"/>
      <w:divBdr>
        <w:top w:val="none" w:sz="0" w:space="0" w:color="auto"/>
        <w:left w:val="none" w:sz="0" w:space="0" w:color="auto"/>
        <w:bottom w:val="none" w:sz="0" w:space="0" w:color="auto"/>
        <w:right w:val="none" w:sz="0" w:space="0" w:color="auto"/>
      </w:divBdr>
    </w:div>
    <w:div w:id="1451123311">
      <w:bodyDiv w:val="1"/>
      <w:marLeft w:val="0"/>
      <w:marRight w:val="0"/>
      <w:marTop w:val="0"/>
      <w:marBottom w:val="0"/>
      <w:divBdr>
        <w:top w:val="none" w:sz="0" w:space="0" w:color="auto"/>
        <w:left w:val="none" w:sz="0" w:space="0" w:color="auto"/>
        <w:bottom w:val="none" w:sz="0" w:space="0" w:color="auto"/>
        <w:right w:val="none" w:sz="0" w:space="0" w:color="auto"/>
      </w:divBdr>
      <w:divsChild>
        <w:div w:id="84107927">
          <w:marLeft w:val="0"/>
          <w:marRight w:val="0"/>
          <w:marTop w:val="0"/>
          <w:marBottom w:val="0"/>
          <w:divBdr>
            <w:top w:val="none" w:sz="0" w:space="0" w:color="auto"/>
            <w:left w:val="none" w:sz="0" w:space="0" w:color="auto"/>
            <w:bottom w:val="none" w:sz="0" w:space="0" w:color="auto"/>
            <w:right w:val="none" w:sz="0" w:space="0" w:color="auto"/>
          </w:divBdr>
          <w:divsChild>
            <w:div w:id="850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69">
      <w:bodyDiv w:val="1"/>
      <w:marLeft w:val="0"/>
      <w:marRight w:val="0"/>
      <w:marTop w:val="0"/>
      <w:marBottom w:val="0"/>
      <w:divBdr>
        <w:top w:val="none" w:sz="0" w:space="0" w:color="auto"/>
        <w:left w:val="none" w:sz="0" w:space="0" w:color="auto"/>
        <w:bottom w:val="none" w:sz="0" w:space="0" w:color="auto"/>
        <w:right w:val="none" w:sz="0" w:space="0" w:color="auto"/>
      </w:divBdr>
    </w:div>
    <w:div w:id="1746300925">
      <w:bodyDiv w:val="1"/>
      <w:marLeft w:val="0"/>
      <w:marRight w:val="0"/>
      <w:marTop w:val="0"/>
      <w:marBottom w:val="0"/>
      <w:divBdr>
        <w:top w:val="none" w:sz="0" w:space="0" w:color="auto"/>
        <w:left w:val="none" w:sz="0" w:space="0" w:color="auto"/>
        <w:bottom w:val="none" w:sz="0" w:space="0" w:color="auto"/>
        <w:right w:val="none" w:sz="0" w:space="0" w:color="auto"/>
      </w:divBdr>
      <w:divsChild>
        <w:div w:id="1740011458">
          <w:marLeft w:val="0"/>
          <w:marRight w:val="0"/>
          <w:marTop w:val="0"/>
          <w:marBottom w:val="0"/>
          <w:divBdr>
            <w:top w:val="none" w:sz="0" w:space="0" w:color="auto"/>
            <w:left w:val="none" w:sz="0" w:space="0" w:color="auto"/>
            <w:bottom w:val="none" w:sz="0" w:space="0" w:color="auto"/>
            <w:right w:val="none" w:sz="0" w:space="0" w:color="auto"/>
          </w:divBdr>
        </w:div>
        <w:div w:id="2040424231">
          <w:marLeft w:val="0"/>
          <w:marRight w:val="0"/>
          <w:marTop w:val="0"/>
          <w:marBottom w:val="0"/>
          <w:divBdr>
            <w:top w:val="none" w:sz="0" w:space="0" w:color="auto"/>
            <w:left w:val="none" w:sz="0" w:space="0" w:color="auto"/>
            <w:bottom w:val="none" w:sz="0" w:space="0" w:color="auto"/>
            <w:right w:val="none" w:sz="0" w:space="0" w:color="auto"/>
          </w:divBdr>
        </w:div>
      </w:divsChild>
    </w:div>
    <w:div w:id="1820804135">
      <w:bodyDiv w:val="1"/>
      <w:marLeft w:val="0"/>
      <w:marRight w:val="0"/>
      <w:marTop w:val="0"/>
      <w:marBottom w:val="0"/>
      <w:divBdr>
        <w:top w:val="none" w:sz="0" w:space="0" w:color="auto"/>
        <w:left w:val="none" w:sz="0" w:space="0" w:color="auto"/>
        <w:bottom w:val="none" w:sz="0" w:space="0" w:color="auto"/>
        <w:right w:val="none" w:sz="0" w:space="0" w:color="auto"/>
      </w:divBdr>
    </w:div>
    <w:div w:id="1914385948">
      <w:bodyDiv w:val="1"/>
      <w:marLeft w:val="0"/>
      <w:marRight w:val="0"/>
      <w:marTop w:val="0"/>
      <w:marBottom w:val="0"/>
      <w:divBdr>
        <w:top w:val="none" w:sz="0" w:space="0" w:color="auto"/>
        <w:left w:val="none" w:sz="0" w:space="0" w:color="auto"/>
        <w:bottom w:val="none" w:sz="0" w:space="0" w:color="auto"/>
        <w:right w:val="none" w:sz="0" w:space="0" w:color="auto"/>
      </w:divBdr>
    </w:div>
    <w:div w:id="208850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cs.loganalytics.io/docs/Language-Refer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mowebapi:9000/api/unknown" TargetMode="Externa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microsoft.com/en-us/azure/log-analytics/log-analytics-containers"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LOD_Lab_Convers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ign_x002d_off_x0020_status xmlns="cea7764e-6bf9-427d-be15-e74097e0a61c" xsi:nil="true"/>
    <Title_x0020_URL xmlns="cea7764e-6bf9-427d-be15-e74097e0a61c">
      <Url>https://sirona.visualstudio.com/_workitems/edit/41245</Url>
      <Description>https://sirona.visualstudio.com/_workitems/edit/41245</Description>
    </Title_x0020_URL>
    <_ip_UnifiedCompliancePolicyUIAction xmlns="http://schemas.microsoft.com/sharepoint/v3" xsi:nil="true"/>
    <Mail_x0020_Sent xmlns="cea7764e-6bf9-427d-be15-e74097e0a61c">false</Mail_x0020_Sent>
    <_Flow_SignoffStatus xmlns="cea7764e-6bf9-427d-be15-e74097e0a61c" xsi:nil="true"/>
    <Comments xmlns="cea7764e-6bf9-427d-be15-e74097e0a61c" xsi:nil="true"/>
    <_ip_UnifiedCompliancePolicyProperties xmlns="http://schemas.microsoft.com/sharepoint/v3" xsi:nil="true"/>
    <Lead_x0020_Signoff xmlns="cea7764e-6bf9-427d-be15-e74097e0a61c">false</Lead_x0020_Signoff>
    <Title_x0020_ID xmlns="cea7764e-6bf9-427d-be15-e74097e0a61c">41245</Title_x0020_ID>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9A62E282DDA434E979CD3E03185182E" ma:contentTypeVersion="22" ma:contentTypeDescription="Create a new document." ma:contentTypeScope="" ma:versionID="411f8dbfa59cee283d63b31959e752b1">
  <xsd:schema xmlns:xsd="http://www.w3.org/2001/XMLSchema" xmlns:xs="http://www.w3.org/2001/XMLSchema" xmlns:p="http://schemas.microsoft.com/office/2006/metadata/properties" xmlns:ns1="http://schemas.microsoft.com/sharepoint/v3" xmlns:ns2="cea7764e-6bf9-427d-be15-e74097e0a61c" xmlns:ns3="fb9ea31f-0ab8-44ff-80d1-5777f6d9d945" targetNamespace="http://schemas.microsoft.com/office/2006/metadata/properties" ma:root="true" ma:fieldsID="492dae4bbc73fa3e5f26ae1920f661a0" ns1:_="" ns2:_="" ns3:_="">
    <xsd:import namespace="http://schemas.microsoft.com/sharepoint/v3"/>
    <xsd:import namespace="cea7764e-6bf9-427d-be15-e74097e0a61c"/>
    <xsd:import namespace="fb9ea31f-0ab8-44ff-80d1-5777f6d9d945"/>
    <xsd:element name="properties">
      <xsd:complexType>
        <xsd:sequence>
          <xsd:element name="documentManagement">
            <xsd:complexType>
              <xsd:all>
                <xsd:element ref="ns2:Title_x0020_ID" minOccurs="0"/>
                <xsd:element ref="ns2:Title_x0020_URL" minOccurs="0"/>
                <xsd:element ref="ns2:Comments" minOccurs="0"/>
                <xsd:element ref="ns2:Sign_x002d_off_x0020_status" minOccurs="0"/>
                <xsd:element ref="ns2:Mail_x0020_Sent"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2:_Flow_SignoffStatus" minOccurs="0"/>
                <xsd:element ref="ns2:MediaServiceDateTaken" minOccurs="0"/>
                <xsd:element ref="ns2:Lead_x0020_Signof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ma:readOnly="false">
      <xsd:simpleType>
        <xsd:restriction base="dms:Note"/>
      </xsd:simpleType>
    </xsd:element>
    <xsd:element name="_ip_UnifiedCompliancePolicyUIAction" ma:index="24"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a7764e-6bf9-427d-be15-e74097e0a61c" elementFormDefault="qualified">
    <xsd:import namespace="http://schemas.microsoft.com/office/2006/documentManagement/types"/>
    <xsd:import namespace="http://schemas.microsoft.com/office/infopath/2007/PartnerControls"/>
    <xsd:element name="Title_x0020_ID" ma:index="2" nillable="true" ma:displayName="Title ID" ma:internalName="Title_x0020_ID" ma:readOnly="false">
      <xsd:simpleType>
        <xsd:restriction base="dms:Number"/>
      </xsd:simpleType>
    </xsd:element>
    <xsd:element name="Title_x0020_URL" ma:index="3" nillable="true" ma:displayName="Title URL" ma:format="Hyperlink" ma:internalName="Title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mments" ma:index="4" nillable="true" ma:displayName="Comments" ma:internalName="Comments" ma:readOnly="false">
      <xsd:simpleType>
        <xsd:restriction base="dms:Note">
          <xsd:maxLength value="255"/>
        </xsd:restriction>
      </xsd:simpleType>
    </xsd:element>
    <xsd:element name="Sign_x002d_off_x0020_status" ma:index="5" nillable="true" ma:displayName="Sign-off status" ma:format="Dropdown" ma:internalName="Sign_x002d_off_x0020_status" ma:readOnly="false">
      <xsd:simpleType>
        <xsd:restriction base="dms:Choice">
          <xsd:enumeration value="Approve"/>
          <xsd:enumeration value="Approved with Comments"/>
          <xsd:enumeration value="Rejected with Comments"/>
        </xsd:restriction>
      </xsd:simpleType>
    </xsd:element>
    <xsd:element name="Mail_x0020_Sent" ma:index="6" nillable="true" ma:displayName="Mail Sent" ma:default="0" ma:internalName="Mail_x0020_Sent" ma:readOnly="false">
      <xsd:simpleType>
        <xsd:restriction base="dms:Boolea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9" nillable="true" ma:displayName="Tags" ma:hidden="true"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hidden="true" ma:internalName="MediaServiceOCR" ma:readOnly="true">
      <xsd:simpleType>
        <xsd:restriction base="dms:Note"/>
      </xsd:simpleType>
    </xsd:element>
    <xsd:element name="_Flow_SignoffStatus" ma:index="25" nillable="true" ma:displayName="Sign-off status" ma:hidden="true" ma:internalName="Sign_x002d_off_x0020_status0" ma:readOnly="false">
      <xsd:simpleType>
        <xsd:restriction base="dms:Text"/>
      </xsd:simpleType>
    </xsd:element>
    <xsd:element name="MediaServiceDateTaken" ma:index="26" nillable="true" ma:displayName="MediaServiceDateTaken" ma:hidden="true" ma:internalName="MediaServiceDateTaken" ma:readOnly="true">
      <xsd:simpleType>
        <xsd:restriction base="dms:Text"/>
      </xsd:simpleType>
    </xsd:element>
    <xsd:element name="Lead_x0020_Signoff" ma:index="27" nillable="true" ma:displayName="Lead Signoff" ma:default="0" ma:internalName="Lead_x0020_Signoff">
      <xsd:simpleType>
        <xsd:restriction base="dms:Boolean"/>
      </xsd:simpleType>
    </xsd:element>
    <xsd:element name="MediaServiceLocation" ma:index="2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ea31f-0ab8-44ff-80d1-5777f6d9d945"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522E35-62BD-4FE9-8C10-D54F8DF268AA}">
  <ds:schemaRefs>
    <ds:schemaRef ds:uri="http://schemas.microsoft.com/sharepoint/v3/contenttype/forms"/>
  </ds:schemaRefs>
</ds:datastoreItem>
</file>

<file path=customXml/itemProps2.xml><?xml version="1.0" encoding="utf-8"?>
<ds:datastoreItem xmlns:ds="http://schemas.openxmlformats.org/officeDocument/2006/customXml" ds:itemID="{215F8DAD-8FD7-439B-9FAF-552FA766DCD6}">
  <ds:schemaRefs>
    <ds:schemaRef ds:uri="http://schemas.microsoft.com/office/2006/metadata/properties"/>
    <ds:schemaRef ds:uri="http://schemas.microsoft.com/office/infopath/2007/PartnerControls"/>
    <ds:schemaRef ds:uri="230e9df3-be65-4c73-a93b-d1236ebd677e"/>
    <ds:schemaRef ds:uri="cea7764e-6bf9-427d-be15-e74097e0a61c"/>
    <ds:schemaRef ds:uri="http://schemas.microsoft.com/sharepoint/v3"/>
  </ds:schemaRefs>
</ds:datastoreItem>
</file>

<file path=customXml/itemProps3.xml><?xml version="1.0" encoding="utf-8"?>
<ds:datastoreItem xmlns:ds="http://schemas.openxmlformats.org/officeDocument/2006/customXml" ds:itemID="{84C1073E-8C2E-4E57-AFC0-DF11E7FCBD1F}">
  <ds:schemaRefs>
    <ds:schemaRef ds:uri="http://schemas.openxmlformats.org/officeDocument/2006/bibliography"/>
  </ds:schemaRefs>
</ds:datastoreItem>
</file>

<file path=customXml/itemProps4.xml><?xml version="1.0" encoding="utf-8"?>
<ds:datastoreItem xmlns:ds="http://schemas.openxmlformats.org/officeDocument/2006/customXml" ds:itemID="{58E7C470-C39C-49C5-9C58-379883159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ea7764e-6bf9-427d-be15-e74097e0a61c"/>
    <ds:schemaRef ds:uri="fb9ea31f-0ab8-44ff-80d1-5777f6d9d9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LOD_Lab_Conversion_Template</Template>
  <TotalTime>332</TotalTime>
  <Pages>13</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Pradeep Nair</cp:lastModifiedBy>
  <cp:revision>2</cp:revision>
  <dcterms:created xsi:type="dcterms:W3CDTF">2021-11-22T21:13:00Z</dcterms:created>
  <dcterms:modified xsi:type="dcterms:W3CDTF">2021-11-22T21:13:00Z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Order">
    <vt:r8>100</vt:r8>
  </property>
  <property fmtid="{D5CDD505-2E9C-101B-9397-08002B2CF9AE}" pid="4" name="Abstract">
    <vt:lpwstr>&lt;abstract&gt;</vt:lpwstr>
  </property>
  <property fmtid="{D5CDD505-2E9C-101B-9397-08002B2CF9AE}" pid="5" name="Template Version">
    <vt:lpwstr>10.02</vt:lpwstr>
  </property>
  <property fmtid="{D5CDD505-2E9C-101B-9397-08002B2CF9AE}" pid="6" name="ContentTypeId">
    <vt:lpwstr>0x01010039A62E282DDA434E979CD3E03185182E</vt:lpwstr>
  </property>
  <property fmtid="{D5CDD505-2E9C-101B-9397-08002B2CF9AE}" pid="7" name="TaxKeywordTaxHTField">
    <vt:lpwstr/>
  </property>
  <property fmtid="{D5CDD505-2E9C-101B-9397-08002B2CF9AE}" pid="8" name="_dlc_DocIdItemGuid">
    <vt:lpwstr>cebf1531-1891-456b-8f4f-b3861aed01d9</vt:lpwstr>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Owner">
    <vt:lpwstr>crtenn@microsoft.com</vt:lpwstr>
  </property>
  <property fmtid="{D5CDD505-2E9C-101B-9397-08002B2CF9AE}" pid="12" name="MSIP_Label_f42aa342-8706-4288-bd11-ebb85995028c_SetDate">
    <vt:lpwstr>2018-05-18T23:24:10.7673108Z</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