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59zp7fqobv0z" w:id="0"/>
      <w:bookmarkEnd w:id="0"/>
      <w:r w:rsidDel="00000000" w:rsidR="00000000" w:rsidRPr="00000000">
        <w:rPr>
          <w:rtl w:val="0"/>
        </w:rPr>
        <w:t xml:space="preserve">CSCE 548 - Project 2</w:t>
      </w:r>
    </w:p>
    <w:p w:rsidR="00000000" w:rsidDel="00000000" w:rsidP="00000000" w:rsidRDefault="00000000" w:rsidRPr="00000000" w14:paraId="00000002">
      <w:pPr>
        <w:rPr/>
      </w:pPr>
      <w:r w:rsidDel="00000000" w:rsidR="00000000" w:rsidRPr="00000000">
        <w:rPr>
          <w:rtl w:val="0"/>
        </w:rPr>
        <w:t xml:space="preserve">The project that you are building is intended to model the type of project a professional developer would create. The purpose of this assignment is to create business and service layers which invoke the data layer (and thus access the data in the database) that you built in Project 1. See the lecture recording for a description of the business layer or service layer, if needed.</w:t>
      </w:r>
    </w:p>
    <w:p w:rsidR="00000000" w:rsidDel="00000000" w:rsidP="00000000" w:rsidRDefault="00000000" w:rsidRPr="00000000" w14:paraId="00000003">
      <w:pPr>
        <w:pStyle w:val="Heading2"/>
        <w:rPr/>
      </w:pPr>
      <w:bookmarkStart w:colFirst="0" w:colLast="0" w:name="_173l8fogbv9w" w:id="1"/>
      <w:bookmarkEnd w:id="1"/>
      <w:r w:rsidDel="00000000" w:rsidR="00000000" w:rsidRPr="00000000">
        <w:rPr>
          <w:rtl w:val="0"/>
        </w:rPr>
        <w:t xml:space="preserve">Tasks</w:t>
      </w:r>
    </w:p>
    <w:p w:rsidR="00000000" w:rsidDel="00000000" w:rsidP="00000000" w:rsidRDefault="00000000" w:rsidRPr="00000000" w14:paraId="00000004">
      <w:pPr>
        <w:rPr/>
      </w:pPr>
      <w:r w:rsidDel="00000000" w:rsidR="00000000" w:rsidRPr="00000000">
        <w:rPr>
          <w:rtl w:val="0"/>
        </w:rPr>
        <w:t xml:space="preserve">Use ChatGPT (or other AI tool) to generate code for a business layer. All methods in the data layer (CRUD operations) must be made available through the business layer, but they can be named however you wish.</w:t>
      </w:r>
    </w:p>
    <w:p w:rsidR="00000000" w:rsidDel="00000000" w:rsidP="00000000" w:rsidRDefault="00000000" w:rsidRPr="00000000" w14:paraId="00000005">
      <w:pPr>
        <w:rPr/>
      </w:pPr>
      <w:r w:rsidDel="00000000" w:rsidR="00000000" w:rsidRPr="00000000">
        <w:rPr>
          <w:rtl w:val="0"/>
        </w:rPr>
        <w:t xml:space="preserve">Use ChatGPT (or other AI tool) to generate code for a series of services or microservices that invoke the business layer. All methods of the business layer must be made available through the service layer, but they can be named however you wish.</w:t>
      </w:r>
    </w:p>
    <w:p w:rsidR="00000000" w:rsidDel="00000000" w:rsidP="00000000" w:rsidRDefault="00000000" w:rsidRPr="00000000" w14:paraId="00000006">
      <w:pPr>
        <w:rPr/>
      </w:pPr>
      <w:r w:rsidDel="00000000" w:rsidR="00000000" w:rsidRPr="00000000">
        <w:rPr>
          <w:rtl w:val="0"/>
        </w:rPr>
        <w:t xml:space="preserve">Host those services using a platform of your choosing. Add comments to your code, detailing how to host the service and on which platform. Note: This step will take some time to configure and test. Make use of help from your AI assistant to troubleshoot.</w:t>
      </w:r>
    </w:p>
    <w:p w:rsidR="00000000" w:rsidDel="00000000" w:rsidP="00000000" w:rsidRDefault="00000000" w:rsidRPr="00000000" w14:paraId="00000007">
      <w:pPr>
        <w:rPr/>
      </w:pPr>
      <w:r w:rsidDel="00000000" w:rsidR="00000000" w:rsidRPr="00000000">
        <w:rPr>
          <w:rtl w:val="0"/>
        </w:rPr>
        <w:t xml:space="preserve">Create a simple console-based front end that invokes the services to test them. You may use AI to generate this program (grad students: see note below). For example, you might insert a new object, update that object, and then delete the object. At each step, you can call the Get method. Those 4 steps would prove the full functionality of the services.</w:t>
      </w:r>
    </w:p>
    <w:p w:rsidR="00000000" w:rsidDel="00000000" w:rsidP="00000000" w:rsidRDefault="00000000" w:rsidRPr="00000000" w14:paraId="00000008">
      <w:pPr>
        <w:rPr/>
      </w:pPr>
      <w:r w:rsidDel="00000000" w:rsidR="00000000" w:rsidRPr="00000000">
        <w:rPr>
          <w:rtl w:val="0"/>
        </w:rPr>
        <w:t xml:space="preserve">Test all generated code thoroughly. Take screenshots to demonstrate service execution and data retrieval.</w:t>
      </w:r>
    </w:p>
    <w:p w:rsidR="00000000" w:rsidDel="00000000" w:rsidP="00000000" w:rsidRDefault="00000000" w:rsidRPr="00000000" w14:paraId="00000009">
      <w:pPr>
        <w:rPr/>
      </w:pPr>
      <w:r w:rsidDel="00000000" w:rsidR="00000000" w:rsidRPr="00000000">
        <w:rPr>
          <w:rtl w:val="0"/>
        </w:rPr>
        <w:t xml:space="preserve">Check in the code to your Github repo.</w:t>
      </w:r>
    </w:p>
    <w:p w:rsidR="00000000" w:rsidDel="00000000" w:rsidP="00000000" w:rsidRDefault="00000000" w:rsidRPr="00000000" w14:paraId="0000000A">
      <w:pPr>
        <w:pStyle w:val="Heading2"/>
        <w:rPr/>
      </w:pPr>
      <w:bookmarkStart w:colFirst="0" w:colLast="0" w:name="_eonlz8ma98v4" w:id="2"/>
      <w:bookmarkEnd w:id="2"/>
      <w:r w:rsidDel="00000000" w:rsidR="00000000" w:rsidRPr="00000000">
        <w:rPr>
          <w:rtl w:val="0"/>
        </w:rPr>
        <w:t xml:space="preserve">Graduate credit</w:t>
      </w:r>
    </w:p>
    <w:p w:rsidR="00000000" w:rsidDel="00000000" w:rsidP="00000000" w:rsidRDefault="00000000" w:rsidRPr="00000000" w14:paraId="0000000B">
      <w:pPr>
        <w:rPr/>
      </w:pPr>
      <w:r w:rsidDel="00000000" w:rsidR="00000000" w:rsidRPr="00000000">
        <w:rPr>
          <w:rtl w:val="0"/>
        </w:rPr>
        <w:t xml:space="preserve">You are encouraged to write any missing pieces yourself. For example, if the AI tool misses any business or service methods, fill them in yourself. If there are errors, do your best to resolve them yourself (instead of going back to the AI tool to resolve them). You are also encouraged to write your own simple client tester. Adding logging functionality is encouraged but not required.</w:t>
      </w:r>
    </w:p>
    <w:p w:rsidR="00000000" w:rsidDel="00000000" w:rsidP="00000000" w:rsidRDefault="00000000" w:rsidRPr="00000000" w14:paraId="0000000C">
      <w:pPr>
        <w:rPr/>
      </w:pPr>
      <w:r w:rsidDel="00000000" w:rsidR="00000000" w:rsidRPr="00000000">
        <w:rPr>
          <w:rtl w:val="0"/>
        </w:rPr>
        <w:t xml:space="preserve">In addition to the screenshots, you must create an overview document. </w:t>
      </w:r>
      <w:r w:rsidDel="00000000" w:rsidR="00000000" w:rsidRPr="00000000">
        <w:rPr>
          <w:rtl w:val="0"/>
        </w:rPr>
        <w:t xml:space="preserve">Document the prompt you used to generate the code, explain what changes you made to the generated output, and analyze the effectiveness of the AI tool</w:t>
      </w:r>
      <w:r w:rsidDel="00000000" w:rsidR="00000000" w:rsidRPr="00000000">
        <w:rPr>
          <w:rtl w:val="0"/>
        </w:rPr>
        <w:t xml:space="preserve">. Did it miss anything? Were there errors you were forced to resolve? What additional business rules did you code yourself? Detail the steps you took to host the services.</w:t>
      </w:r>
    </w:p>
    <w:p w:rsidR="00000000" w:rsidDel="00000000" w:rsidP="00000000" w:rsidRDefault="00000000" w:rsidRPr="00000000" w14:paraId="0000000D">
      <w:pPr>
        <w:pStyle w:val="Heading2"/>
        <w:rPr/>
      </w:pPr>
      <w:bookmarkStart w:colFirst="0" w:colLast="0" w:name="_m3q3uzrilxhu" w:id="3"/>
      <w:bookmarkEnd w:id="3"/>
      <w:r w:rsidDel="00000000" w:rsidR="00000000" w:rsidRPr="00000000">
        <w:rPr>
          <w:rtl w:val="0"/>
        </w:rPr>
        <w:t xml:space="preserve">Deliverables</w:t>
      </w:r>
    </w:p>
    <w:p w:rsidR="00000000" w:rsidDel="00000000" w:rsidP="00000000" w:rsidRDefault="00000000" w:rsidRPr="00000000" w14:paraId="0000000E">
      <w:pPr>
        <w:rPr/>
      </w:pPr>
      <w:r w:rsidDel="00000000" w:rsidR="00000000" w:rsidRPr="00000000">
        <w:rPr>
          <w:rtl w:val="0"/>
        </w:rPr>
        <w:t xml:space="preserve">Consolidate screenshots into a PDF document.</w:t>
      </w:r>
    </w:p>
    <w:p w:rsidR="00000000" w:rsidDel="00000000" w:rsidP="00000000" w:rsidRDefault="00000000" w:rsidRPr="00000000" w14:paraId="0000000F">
      <w:pPr>
        <w:rPr/>
      </w:pPr>
      <w:r w:rsidDel="00000000" w:rsidR="00000000" w:rsidRPr="00000000">
        <w:rPr>
          <w:rtl w:val="0"/>
        </w:rPr>
        <w:t xml:space="preserve">Submit that PDF document to Blackboard</w:t>
      </w:r>
    </w:p>
    <w:p w:rsidR="00000000" w:rsidDel="00000000" w:rsidP="00000000" w:rsidRDefault="00000000" w:rsidRPr="00000000" w14:paraId="00000010">
      <w:pPr>
        <w:rPr/>
      </w:pPr>
      <w:r w:rsidDel="00000000" w:rsidR="00000000" w:rsidRPr="00000000">
        <w:rPr>
          <w:rtl w:val="0"/>
        </w:rPr>
        <w:t xml:space="preserve">Submit the URL of the Github repo to Blackboard</w:t>
      </w:r>
    </w:p>
    <w:p w:rsidR="00000000" w:rsidDel="00000000" w:rsidP="00000000" w:rsidRDefault="00000000" w:rsidRPr="00000000" w14:paraId="00000011">
      <w:pPr>
        <w:pStyle w:val="Heading2"/>
        <w:rPr/>
      </w:pPr>
      <w:bookmarkStart w:colFirst="0" w:colLast="0" w:name="_b2y9i5t9yne7" w:id="4"/>
      <w:bookmarkEnd w:id="4"/>
      <w:r w:rsidDel="00000000" w:rsidR="00000000" w:rsidRPr="00000000">
        <w:rPr>
          <w:rtl w:val="0"/>
        </w:rPr>
        <w:t xml:space="preserve">Resources</w:t>
      </w:r>
    </w:p>
    <w:p w:rsidR="00000000" w:rsidDel="00000000" w:rsidP="00000000" w:rsidRDefault="00000000" w:rsidRPr="00000000" w14:paraId="00000012">
      <w:pPr>
        <w:rPr/>
      </w:pPr>
      <w:r w:rsidDel="00000000" w:rsidR="00000000" w:rsidRPr="00000000">
        <w:rPr>
          <w:rtl w:val="0"/>
        </w:rPr>
        <w:t xml:space="preserve">AI Prompt Engineering course: </w:t>
      </w:r>
      <w:hyperlink r:id="rId6">
        <w:r w:rsidDel="00000000" w:rsidR="00000000" w:rsidRPr="00000000">
          <w:rPr>
            <w:color w:val="1155cc"/>
            <w:u w:val="single"/>
            <w:rtl w:val="0"/>
          </w:rPr>
          <w:t xml:space="preserve">https://www.coursera.org/learn/prompt-engineering/lecture/MgJp2/the-persona-pattern</w:t>
        </w:r>
      </w:hyperlink>
      <w:r w:rsidDel="00000000" w:rsidR="00000000" w:rsidRPr="00000000">
        <w:rPr>
          <w:rtl w:val="0"/>
        </w:rPr>
      </w:r>
    </w:p>
    <w:sectPr>
      <w:head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3">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coursera.org/learn/prompt-engineering/lecture/MgJp2/the-persona-pattern" TargetMode="External"/><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