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3FCBAC" w14:textId="34FEC47A" w:rsidR="00C47586" w:rsidRPr="00E376F2" w:rsidRDefault="00F3578D" w:rsidP="00D63D2E">
      <w:pPr>
        <w:adjustRightInd w:val="0"/>
        <w:snapToGrid w:val="0"/>
        <w:spacing w:line="0" w:lineRule="atLeast"/>
        <w:jc w:val="center"/>
        <w:rPr>
          <w:b/>
          <w:color w:val="FF0000"/>
          <w:sz w:val="36"/>
          <w:szCs w:val="36"/>
        </w:rPr>
      </w:pPr>
      <w:r w:rsidRPr="00E376F2">
        <w:rPr>
          <w:b/>
          <w:sz w:val="36"/>
          <w:szCs w:val="36"/>
        </w:rPr>
        <w:t>OO</w:t>
      </w:r>
      <w:r w:rsidR="002406A3" w:rsidRPr="00E376F2">
        <w:rPr>
          <w:rFonts w:hint="eastAsia"/>
          <w:b/>
          <w:sz w:val="36"/>
          <w:szCs w:val="36"/>
        </w:rPr>
        <w:t>工程</w:t>
      </w:r>
      <w:r w:rsidR="00E96DCE" w:rsidRPr="00E376F2">
        <w:rPr>
          <w:rFonts w:hint="eastAsia"/>
          <w:b/>
          <w:sz w:val="36"/>
          <w:szCs w:val="36"/>
        </w:rPr>
        <w:t>_第</w:t>
      </w:r>
      <w:r w:rsidRPr="00E376F2">
        <w:rPr>
          <w:b/>
          <w:sz w:val="36"/>
          <w:szCs w:val="36"/>
        </w:rPr>
        <w:t>X</w:t>
      </w:r>
      <w:r w:rsidR="00E96DCE" w:rsidRPr="00E376F2">
        <w:rPr>
          <w:rFonts w:hint="eastAsia"/>
          <w:b/>
          <w:sz w:val="36"/>
          <w:szCs w:val="36"/>
        </w:rPr>
        <w:t>次檢核</w:t>
      </w:r>
      <w:r w:rsidR="00C47586" w:rsidRPr="00E376F2">
        <w:rPr>
          <w:rFonts w:hint="eastAsia"/>
          <w:b/>
          <w:sz w:val="36"/>
          <w:szCs w:val="36"/>
        </w:rPr>
        <w:t>(</w:t>
      </w:r>
      <w:r w:rsidR="00E96DCE" w:rsidRPr="00E376F2">
        <w:rPr>
          <w:rFonts w:hint="eastAsia"/>
          <w:b/>
          <w:sz w:val="36"/>
          <w:szCs w:val="36"/>
        </w:rPr>
        <w:t>日期</w:t>
      </w:r>
      <w:r w:rsidR="00C47586" w:rsidRPr="00E376F2">
        <w:rPr>
          <w:rFonts w:hint="eastAsia"/>
          <w:b/>
          <w:sz w:val="36"/>
          <w:szCs w:val="36"/>
        </w:rPr>
        <w:t>)</w:t>
      </w:r>
      <w:r w:rsidR="00FC7A44" w:rsidRPr="00E376F2">
        <w:rPr>
          <w:rFonts w:hint="eastAsia"/>
          <w:b/>
          <w:sz w:val="36"/>
          <w:szCs w:val="36"/>
        </w:rPr>
        <w:t>：</w:t>
      </w:r>
    </w:p>
    <w:p w14:paraId="3009C11E" w14:textId="22A0E446" w:rsidR="00C74374" w:rsidRPr="001B4330" w:rsidRDefault="00C74374" w:rsidP="00C74374">
      <w:pPr>
        <w:rPr>
          <w:b/>
          <w:sz w:val="28"/>
          <w:szCs w:val="28"/>
        </w:rPr>
      </w:pPr>
      <w:r w:rsidRPr="001B4330">
        <w:rPr>
          <w:rFonts w:hint="eastAsia"/>
          <w:b/>
          <w:sz w:val="28"/>
          <w:szCs w:val="28"/>
        </w:rPr>
        <w:t>檢核結果：</w: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C74374" w:rsidRPr="00E376F2" w14:paraId="35F91D2E" w14:textId="77777777" w:rsidTr="000D5F79">
        <w:tc>
          <w:tcPr>
            <w:tcW w:w="9883" w:type="dxa"/>
            <w:shd w:val="clear" w:color="auto" w:fill="FDE9D9"/>
            <w:vAlign w:val="center"/>
          </w:tcPr>
          <w:p w14:paraId="01426196" w14:textId="77777777" w:rsidR="00C74374" w:rsidRPr="00E376F2" w:rsidRDefault="00C74374" w:rsidP="00C74374">
            <w:pPr>
              <w:numPr>
                <w:ilvl w:val="0"/>
                <w:numId w:val="12"/>
              </w:numPr>
              <w:adjustRightInd w:val="0"/>
              <w:snapToGrid w:val="0"/>
              <w:jc w:val="both"/>
              <w:rPr>
                <w:b/>
              </w:rPr>
            </w:pPr>
            <w:r w:rsidRPr="00E376F2">
              <w:rPr>
                <w:rFonts w:hint="eastAsia"/>
                <w:b/>
              </w:rPr>
              <w:t>GIS檢核</w:t>
            </w:r>
            <w:r w:rsidRPr="00E376F2">
              <w:rPr>
                <w:rFonts w:hint="eastAsia"/>
                <w:b/>
                <w:color w:val="FF0000"/>
              </w:rPr>
              <w:t>未通過</w:t>
            </w:r>
            <w:r w:rsidRPr="00E376F2">
              <w:rPr>
                <w:rFonts w:hint="eastAsia"/>
                <w:b/>
              </w:rPr>
              <w:t>。</w:t>
            </w:r>
          </w:p>
          <w:p w14:paraId="6AA6681E" w14:textId="774A9917" w:rsidR="00C74374" w:rsidRPr="00E376F2" w:rsidRDefault="00AD11BD" w:rsidP="00C74374">
            <w:pPr>
              <w:numPr>
                <w:ilvl w:val="0"/>
                <w:numId w:val="12"/>
              </w:numPr>
              <w:adjustRightInd w:val="0"/>
              <w:snapToGrid w:val="0"/>
              <w:jc w:val="both"/>
            </w:pPr>
            <w:r w:rsidRPr="00E376F2">
              <w:rPr>
                <w:rFonts w:hint="eastAsia"/>
                <w:b/>
                <w:color w:val="FF0000"/>
              </w:rPr>
              <w:t>(有的話要</w:t>
            </w:r>
            <w:proofErr w:type="gramStart"/>
            <w:r w:rsidRPr="00E376F2">
              <w:rPr>
                <w:rFonts w:hint="eastAsia"/>
                <w:b/>
                <w:color w:val="FF0000"/>
              </w:rPr>
              <w:t>刪</w:t>
            </w:r>
            <w:proofErr w:type="gramEnd"/>
            <w:r w:rsidRPr="00E376F2">
              <w:rPr>
                <w:rFonts w:hint="eastAsia"/>
                <w:b/>
                <w:color w:val="FF0000"/>
              </w:rPr>
              <w:t>掉!</w:t>
            </w:r>
            <w:proofErr w:type="gramStart"/>
            <w:r w:rsidRPr="00E376F2">
              <w:rPr>
                <w:rFonts w:hint="eastAsia"/>
                <w:b/>
                <w:color w:val="FF0000"/>
              </w:rPr>
              <w:t>)</w:t>
            </w:r>
            <w:r w:rsidR="00C74374" w:rsidRPr="00E376F2">
              <w:rPr>
                <w:rFonts w:hint="eastAsia"/>
              </w:rPr>
              <w:t>本次檢核廠商僅提供屬性表</w:t>
            </w:r>
            <w:proofErr w:type="gramEnd"/>
            <w:r w:rsidR="00C74374" w:rsidRPr="00E376F2">
              <w:rPr>
                <w:rFonts w:hint="eastAsia"/>
              </w:rPr>
              <w:t>，故無法檢核相關附件。</w:t>
            </w:r>
          </w:p>
          <w:p w14:paraId="02089155" w14:textId="256BBD4A" w:rsidR="00256C56" w:rsidRPr="00E376F2" w:rsidRDefault="00E345DB" w:rsidP="00256C56">
            <w:pPr>
              <w:numPr>
                <w:ilvl w:val="0"/>
                <w:numId w:val="12"/>
              </w:numPr>
              <w:adjustRightInd w:val="0"/>
              <w:snapToGrid w:val="0"/>
              <w:jc w:val="both"/>
            </w:pPr>
            <w:r w:rsidRPr="00E376F2">
              <w:rPr>
                <w:rFonts w:hint="eastAsia"/>
                <w:b/>
                <w:color w:val="FF0000"/>
              </w:rPr>
              <w:t>(依縣市附上!</w:t>
            </w:r>
            <w:proofErr w:type="gramStart"/>
            <w:r w:rsidRPr="00E376F2">
              <w:rPr>
                <w:rFonts w:hint="eastAsia"/>
                <w:b/>
                <w:color w:val="FF0000"/>
              </w:rPr>
              <w:t>)</w:t>
            </w:r>
            <w:r w:rsidR="00C74374" w:rsidRPr="00E376F2">
              <w:rPr>
                <w:rFonts w:hint="eastAsia"/>
              </w:rPr>
              <w:t>請於建置資料時詳閱相關建置規範</w:t>
            </w:r>
            <w:proofErr w:type="gramEnd"/>
            <w:r w:rsidR="00C74374" w:rsidRPr="00E376F2">
              <w:rPr>
                <w:rFonts w:hint="eastAsia"/>
              </w:rPr>
              <w:t>：</w:t>
            </w:r>
          </w:p>
          <w:p w14:paraId="6F3B61CA" w14:textId="3DFACA5B" w:rsidR="00256C56" w:rsidRPr="00E376F2" w:rsidRDefault="00A97C37" w:rsidP="00256C56">
            <w:pPr>
              <w:adjustRightInd w:val="0"/>
              <w:snapToGrid w:val="0"/>
              <w:ind w:left="360"/>
              <w:jc w:val="both"/>
              <w:rPr>
                <w:rStyle w:val="af2"/>
                <w:color w:val="auto"/>
                <w:u w:val="none"/>
              </w:rPr>
            </w:pPr>
            <w:hyperlink r:id="rId8" w:history="1">
              <w:r w:rsidR="00C74374" w:rsidRPr="00E376F2">
                <w:rPr>
                  <w:rStyle w:val="af2"/>
                </w:rPr>
                <w:t>彰化</w:t>
              </w:r>
              <w:r w:rsidR="00CD7AD5">
                <w:rPr>
                  <w:rStyle w:val="af2"/>
                  <w:rFonts w:hint="eastAsia"/>
                </w:rPr>
                <w:t>縣</w:t>
              </w:r>
              <w:r w:rsidR="00C74374" w:rsidRPr="00E376F2">
                <w:rPr>
                  <w:rStyle w:val="af2"/>
                </w:rPr>
                <w:t>下水道GIS建置規範.pdf</w:t>
              </w:r>
            </w:hyperlink>
          </w:p>
          <w:p w14:paraId="3A4B046E" w14:textId="4EAD51A6" w:rsidR="00256C56" w:rsidRDefault="00A97C37" w:rsidP="00256C56">
            <w:pPr>
              <w:adjustRightInd w:val="0"/>
              <w:snapToGrid w:val="0"/>
              <w:ind w:left="360"/>
              <w:jc w:val="both"/>
              <w:rPr>
                <w:rStyle w:val="af2"/>
              </w:rPr>
            </w:pPr>
            <w:hyperlink r:id="rId9" w:history="1">
              <w:r w:rsidR="00256C56" w:rsidRPr="00E376F2">
                <w:rPr>
                  <w:rStyle w:val="af2"/>
                  <w:rFonts w:hint="eastAsia"/>
                </w:rPr>
                <w:t>苗栗縣下水道</w:t>
              </w:r>
              <w:r w:rsidR="00256C56" w:rsidRPr="00E376F2">
                <w:rPr>
                  <w:rStyle w:val="af2"/>
                </w:rPr>
                <w:t>GIS建置規範</w:t>
              </w:r>
              <w:r w:rsidR="00E345DB" w:rsidRPr="00E376F2">
                <w:rPr>
                  <w:rStyle w:val="af2"/>
                </w:rPr>
                <w:t>.</w:t>
              </w:r>
              <w:r w:rsidR="00E345DB" w:rsidRPr="00E376F2">
                <w:rPr>
                  <w:rStyle w:val="af2"/>
                  <w:rFonts w:hint="eastAsia"/>
                </w:rPr>
                <w:t>p</w:t>
              </w:r>
              <w:r w:rsidR="00E345DB" w:rsidRPr="00E376F2">
                <w:rPr>
                  <w:rStyle w:val="af2"/>
                </w:rPr>
                <w:t>df</w:t>
              </w:r>
            </w:hyperlink>
          </w:p>
          <w:p w14:paraId="5BFD4E68" w14:textId="3AE2CC83" w:rsidR="00CD7AD5" w:rsidRPr="00CD7AD5" w:rsidRDefault="00CD7AD5" w:rsidP="00CD7AD5">
            <w:pPr>
              <w:adjustRightInd w:val="0"/>
              <w:snapToGrid w:val="0"/>
              <w:ind w:left="360"/>
              <w:jc w:val="both"/>
            </w:pPr>
            <w:r w:rsidRPr="00CD7AD5">
              <w:rPr>
                <w:rFonts w:hint="eastAsia"/>
              </w:rPr>
              <w:t>基隆市下水道</w:t>
            </w:r>
            <w:r w:rsidRPr="00CD7AD5">
              <w:t>GIS建置規範.</w:t>
            </w:r>
            <w:r w:rsidRPr="00CD7AD5">
              <w:rPr>
                <w:rFonts w:hint="eastAsia"/>
              </w:rPr>
              <w:t>p</w:t>
            </w:r>
            <w:r w:rsidRPr="00CD7AD5">
              <w:t>df</w:t>
            </w:r>
          </w:p>
          <w:p w14:paraId="380BF536" w14:textId="77777777" w:rsidR="00C74374" w:rsidRPr="00E376F2" w:rsidRDefault="00C74374" w:rsidP="00C74374">
            <w:pPr>
              <w:numPr>
                <w:ilvl w:val="0"/>
                <w:numId w:val="12"/>
              </w:numPr>
              <w:adjustRightInd w:val="0"/>
              <w:snapToGrid w:val="0"/>
              <w:jc w:val="both"/>
            </w:pPr>
            <w:r w:rsidRPr="00E376F2">
              <w:rPr>
                <w:rFonts w:hint="eastAsia"/>
              </w:rPr>
              <w:t>檢核相關問題，可於每周一至五上班時間電洽台灣</w:t>
            </w:r>
            <w:proofErr w:type="gramStart"/>
            <w:r w:rsidRPr="00E376F2">
              <w:rPr>
                <w:rFonts w:hint="eastAsia"/>
              </w:rPr>
              <w:t>世</w:t>
            </w:r>
            <w:proofErr w:type="gramEnd"/>
            <w:r w:rsidRPr="00E376F2">
              <w:rPr>
                <w:rFonts w:hint="eastAsia"/>
              </w:rPr>
              <w:t>曦：</w:t>
            </w:r>
          </w:p>
          <w:p w14:paraId="3DCAF6F4" w14:textId="661924B4" w:rsidR="00C74374" w:rsidRPr="00E376F2" w:rsidRDefault="00C74374" w:rsidP="000D5F79">
            <w:pPr>
              <w:adjustRightInd w:val="0"/>
              <w:snapToGrid w:val="0"/>
              <w:ind w:left="360"/>
              <w:jc w:val="both"/>
            </w:pPr>
            <w:r w:rsidRPr="00E376F2">
              <w:rPr>
                <w:rFonts w:hint="eastAsia"/>
              </w:rPr>
              <w:t>(02)87973567#3</w:t>
            </w:r>
            <w:r w:rsidR="00CD7AD5">
              <w:rPr>
                <w:rFonts w:hint="eastAsia"/>
              </w:rPr>
              <w:t>151</w:t>
            </w:r>
            <w:r w:rsidRPr="00E376F2">
              <w:rPr>
                <w:rFonts w:hint="eastAsia"/>
              </w:rPr>
              <w:t>陳工程師。</w:t>
            </w:r>
          </w:p>
          <w:p w14:paraId="2E70BC6B" w14:textId="25B0A14A" w:rsidR="00C74374" w:rsidRPr="00E376F2" w:rsidRDefault="00C74374" w:rsidP="000D5F79">
            <w:pPr>
              <w:adjustRightInd w:val="0"/>
              <w:snapToGrid w:val="0"/>
              <w:ind w:left="360"/>
              <w:jc w:val="both"/>
            </w:pPr>
            <w:r w:rsidRPr="00E376F2">
              <w:rPr>
                <w:rFonts w:hint="eastAsia"/>
              </w:rPr>
              <w:t>(02)87973567#3157劉工程師。</w:t>
            </w:r>
          </w:p>
        </w:tc>
      </w:tr>
    </w:tbl>
    <w:p w14:paraId="38FE4770" w14:textId="4C5C832B" w:rsidR="00A72B64" w:rsidRDefault="00A72B64" w:rsidP="00D63D2E">
      <w:pPr>
        <w:rPr>
          <w:b/>
          <w:sz w:val="28"/>
          <w:szCs w:val="28"/>
        </w:rPr>
      </w:pPr>
      <w:r w:rsidRPr="001B4330">
        <w:rPr>
          <w:rFonts w:hint="eastAsia"/>
          <w:b/>
          <w:sz w:val="28"/>
          <w:szCs w:val="28"/>
        </w:rPr>
        <w:t>一、</w:t>
      </w:r>
      <w:r w:rsidR="00CD7AD5">
        <w:rPr>
          <w:rFonts w:hint="eastAsia"/>
          <w:b/>
          <w:sz w:val="28"/>
          <w:szCs w:val="28"/>
        </w:rPr>
        <w:t>計畫</w:t>
      </w:r>
      <w:r>
        <w:rPr>
          <w:rFonts w:hint="eastAsia"/>
          <w:b/>
          <w:sz w:val="28"/>
          <w:szCs w:val="28"/>
        </w:rPr>
        <w:t>人孔管線</w:t>
      </w:r>
      <w:r w:rsidR="00CD7AD5">
        <w:rPr>
          <w:rFonts w:hint="eastAsia"/>
          <w:b/>
          <w:sz w:val="28"/>
          <w:szCs w:val="28"/>
        </w:rPr>
        <w:t>(202、102表)</w:t>
      </w:r>
      <w:r w:rsidRPr="001B4330">
        <w:rPr>
          <w:rFonts w:hint="eastAsia"/>
          <w:b/>
          <w:sz w:val="28"/>
          <w:szCs w:val="28"/>
        </w:rPr>
        <w:t>：</w:t>
      </w:r>
    </w:p>
    <w:p w14:paraId="7CF88166" w14:textId="2B0F72EE" w:rsidR="00A37D3D" w:rsidRPr="001B4330" w:rsidRDefault="001F2088" w:rsidP="00D63D2E">
      <w:pPr>
        <w:rPr>
          <w:b/>
          <w:sz w:val="28"/>
          <w:szCs w:val="28"/>
        </w:rPr>
      </w:pPr>
      <w:r w:rsidRPr="001B4330">
        <w:rPr>
          <w:rFonts w:hint="eastAsia"/>
          <w:b/>
          <w:sz w:val="28"/>
          <w:szCs w:val="28"/>
        </w:rPr>
        <w:t>二</w:t>
      </w:r>
      <w:r w:rsidR="00C4050F" w:rsidRPr="001B4330">
        <w:rPr>
          <w:rFonts w:hint="eastAsia"/>
          <w:b/>
          <w:sz w:val="28"/>
          <w:szCs w:val="28"/>
        </w:rPr>
        <w:t>、</w:t>
      </w:r>
      <w:r w:rsidRPr="001B4330">
        <w:rPr>
          <w:rFonts w:hint="eastAsia"/>
          <w:b/>
          <w:sz w:val="28"/>
          <w:szCs w:val="28"/>
        </w:rPr>
        <w:t>公共管線資料</w:t>
      </w:r>
      <w:r w:rsidR="00AD1AEF">
        <w:rPr>
          <w:rFonts w:hint="eastAsia"/>
          <w:b/>
          <w:sz w:val="28"/>
          <w:szCs w:val="28"/>
        </w:rPr>
        <w:t>(203、103表)</w:t>
      </w:r>
      <w:r w:rsidRPr="001B4330">
        <w:rPr>
          <w:rFonts w:hint="eastAsia"/>
          <w:b/>
          <w:sz w:val="28"/>
          <w:szCs w:val="28"/>
        </w:rPr>
        <w:t>：</w:t>
      </w:r>
    </w:p>
    <w:p w14:paraId="6D744864" w14:textId="4B79B930" w:rsidR="009F10E1" w:rsidRPr="001B4330" w:rsidRDefault="001F2088" w:rsidP="00D63D2E">
      <w:pPr>
        <w:rPr>
          <w:b/>
          <w:sz w:val="28"/>
          <w:szCs w:val="28"/>
        </w:rPr>
      </w:pPr>
      <w:r w:rsidRPr="001B4330">
        <w:rPr>
          <w:rFonts w:hint="eastAsia"/>
          <w:b/>
          <w:sz w:val="28"/>
          <w:szCs w:val="28"/>
        </w:rPr>
        <w:t>三</w:t>
      </w:r>
      <w:r w:rsidR="00C4050F" w:rsidRPr="001B4330">
        <w:rPr>
          <w:rFonts w:hint="eastAsia"/>
          <w:b/>
          <w:sz w:val="28"/>
          <w:szCs w:val="28"/>
        </w:rPr>
        <w:t>、</w:t>
      </w:r>
      <w:r w:rsidRPr="001B4330">
        <w:rPr>
          <w:rFonts w:hint="eastAsia"/>
          <w:b/>
          <w:sz w:val="28"/>
          <w:szCs w:val="28"/>
        </w:rPr>
        <w:t>後巷設施資料</w:t>
      </w:r>
      <w:r w:rsidR="00AD1AEF">
        <w:rPr>
          <w:rFonts w:hint="eastAsia"/>
          <w:b/>
          <w:sz w:val="28"/>
          <w:szCs w:val="28"/>
        </w:rPr>
        <w:t>(204、104表)</w:t>
      </w:r>
      <w:r w:rsidRPr="001B4330">
        <w:rPr>
          <w:rFonts w:hint="eastAsia"/>
          <w:b/>
          <w:sz w:val="28"/>
          <w:szCs w:val="28"/>
        </w:rPr>
        <w:t>：</w:t>
      </w:r>
    </w:p>
    <w:p w14:paraId="749FD6F3" w14:textId="6C97D8B0" w:rsidR="006C6A6C" w:rsidRPr="001B4330" w:rsidRDefault="00A87D6D" w:rsidP="00D63D2E">
      <w:pPr>
        <w:rPr>
          <w:b/>
          <w:sz w:val="28"/>
          <w:szCs w:val="28"/>
        </w:rPr>
      </w:pPr>
      <w:r w:rsidRPr="001B4330">
        <w:rPr>
          <w:rFonts w:hint="eastAsia"/>
          <w:b/>
          <w:sz w:val="28"/>
          <w:szCs w:val="28"/>
        </w:rPr>
        <w:t>四</w:t>
      </w:r>
      <w:r w:rsidR="00C4050F" w:rsidRPr="001B4330">
        <w:rPr>
          <w:rFonts w:hint="eastAsia"/>
          <w:b/>
          <w:sz w:val="28"/>
          <w:szCs w:val="28"/>
        </w:rPr>
        <w:t>、</w:t>
      </w:r>
      <w:r w:rsidR="001F2088" w:rsidRPr="001B4330">
        <w:rPr>
          <w:rFonts w:hint="eastAsia"/>
          <w:b/>
          <w:sz w:val="28"/>
          <w:szCs w:val="28"/>
        </w:rPr>
        <w:t>用戶接管門牌點位資料</w:t>
      </w:r>
      <w:r w:rsidR="00AD1AEF">
        <w:rPr>
          <w:rFonts w:hint="eastAsia"/>
          <w:b/>
          <w:sz w:val="28"/>
          <w:szCs w:val="28"/>
        </w:rPr>
        <w:t>(508相關表)</w:t>
      </w:r>
      <w:r w:rsidR="001F2088" w:rsidRPr="001B4330">
        <w:rPr>
          <w:rFonts w:hint="eastAsia"/>
          <w:b/>
          <w:sz w:val="28"/>
          <w:szCs w:val="28"/>
        </w:rPr>
        <w:t>：</w:t>
      </w:r>
    </w:p>
    <w:p w14:paraId="180E2B9A" w14:textId="1935999D" w:rsidR="008E3C27" w:rsidRPr="001B4330" w:rsidRDefault="00CB1500" w:rsidP="00D63D2E">
      <w:pPr>
        <w:rPr>
          <w:b/>
          <w:sz w:val="28"/>
          <w:szCs w:val="28"/>
        </w:rPr>
      </w:pPr>
      <w:r w:rsidRPr="001B4330">
        <w:rPr>
          <w:rFonts w:hint="eastAsia"/>
          <w:b/>
          <w:sz w:val="28"/>
          <w:szCs w:val="28"/>
        </w:rPr>
        <w:t>五、用戶未接管門牌點位資料</w:t>
      </w:r>
      <w:r w:rsidR="00AD1AEF">
        <w:rPr>
          <w:rFonts w:hint="eastAsia"/>
          <w:b/>
          <w:sz w:val="28"/>
          <w:szCs w:val="28"/>
        </w:rPr>
        <w:t>(608表)</w:t>
      </w:r>
      <w:r w:rsidRPr="001B4330">
        <w:rPr>
          <w:rFonts w:hint="eastAsia"/>
          <w:b/>
          <w:sz w:val="28"/>
          <w:szCs w:val="28"/>
        </w:rPr>
        <w:t>：</w:t>
      </w:r>
    </w:p>
    <w:p w14:paraId="3C07A7B1" w14:textId="08CE22FE" w:rsidR="00AD1AEF" w:rsidRDefault="00CB1500" w:rsidP="00D63D2E">
      <w:pPr>
        <w:rPr>
          <w:b/>
          <w:sz w:val="28"/>
          <w:szCs w:val="28"/>
        </w:rPr>
      </w:pPr>
      <w:r w:rsidRPr="001B4330">
        <w:rPr>
          <w:rFonts w:hint="eastAsia"/>
          <w:b/>
          <w:sz w:val="28"/>
          <w:szCs w:val="28"/>
        </w:rPr>
        <w:t>六</w:t>
      </w:r>
      <w:r w:rsidR="00690F07" w:rsidRPr="001B4330">
        <w:rPr>
          <w:rFonts w:hint="eastAsia"/>
          <w:b/>
          <w:sz w:val="28"/>
          <w:szCs w:val="28"/>
        </w:rPr>
        <w:t>、</w:t>
      </w:r>
      <w:r w:rsidR="00AD1AEF">
        <w:rPr>
          <w:rFonts w:hint="eastAsia"/>
          <w:b/>
          <w:sz w:val="28"/>
          <w:szCs w:val="28"/>
        </w:rPr>
        <w:t>其他</w:t>
      </w:r>
      <w:r w:rsidR="00954BE7">
        <w:rPr>
          <w:rFonts w:hint="eastAsia"/>
          <w:b/>
          <w:sz w:val="28"/>
          <w:szCs w:val="28"/>
        </w:rPr>
        <w:t>：</w:t>
      </w:r>
    </w:p>
    <w:p w14:paraId="15C93FC4" w14:textId="147EE572" w:rsidR="008E3C27" w:rsidRPr="001B4330" w:rsidRDefault="00AD1AEF" w:rsidP="00D63D2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七、</w:t>
      </w:r>
      <w:proofErr w:type="gramStart"/>
      <w:r w:rsidR="001F2088" w:rsidRPr="001B4330">
        <w:rPr>
          <w:rFonts w:hint="eastAsia"/>
          <w:b/>
          <w:sz w:val="28"/>
          <w:szCs w:val="28"/>
        </w:rPr>
        <w:t>展點分布</w:t>
      </w:r>
      <w:proofErr w:type="gramEnd"/>
      <w:r w:rsidR="001F2088" w:rsidRPr="001B4330">
        <w:rPr>
          <w:rFonts w:hint="eastAsia"/>
          <w:b/>
          <w:sz w:val="28"/>
          <w:szCs w:val="28"/>
        </w:rPr>
        <w:t>圖：</w:t>
      </w:r>
    </w:p>
    <w:p w14:paraId="11771C55" w14:textId="48D5DF2B" w:rsidR="00C74374" w:rsidRPr="00E376F2" w:rsidRDefault="00001BB5" w:rsidP="00C74374">
      <w:pPr>
        <w:pStyle w:val="af"/>
        <w:numPr>
          <w:ilvl w:val="0"/>
          <w:numId w:val="11"/>
        </w:numPr>
        <w:adjustRightInd w:val="0"/>
        <w:snapToGrid w:val="0"/>
        <w:spacing w:beforeLines="50" w:before="180" w:afterLines="50" w:after="180" w:line="0" w:lineRule="atLeast"/>
        <w:ind w:leftChars="0"/>
        <w:rPr>
          <w:color w:val="2E74B5" w:themeColor="accent1" w:themeShade="BF"/>
        </w:rPr>
      </w:pPr>
      <w:r>
        <w:rPr>
          <w:rFonts w:hint="eastAsia"/>
          <w:color w:val="2E74B5" w:themeColor="accent1" w:themeShade="BF"/>
        </w:rPr>
        <w:t>紅</w:t>
      </w:r>
      <w:r w:rsidR="00C74374" w:rsidRPr="00E376F2">
        <w:rPr>
          <w:rFonts w:hint="eastAsia"/>
          <w:color w:val="2E74B5" w:themeColor="accent1" w:themeShade="BF"/>
        </w:rPr>
        <w:t>點為</w:t>
      </w:r>
      <w:r>
        <w:rPr>
          <w:rFonts w:hint="eastAsia"/>
          <w:color w:val="2E74B5" w:themeColor="accent1" w:themeShade="BF"/>
        </w:rPr>
        <w:t>203</w:t>
      </w:r>
      <w:r w:rsidR="00C74374" w:rsidRPr="00E376F2">
        <w:rPr>
          <w:rFonts w:hint="eastAsia"/>
          <w:color w:val="2E74B5" w:themeColor="accent1" w:themeShade="BF"/>
        </w:rPr>
        <w:t>人孔、</w:t>
      </w:r>
      <w:r>
        <w:rPr>
          <w:rFonts w:hint="eastAsia"/>
          <w:color w:val="2E74B5" w:themeColor="accent1" w:themeShade="BF"/>
        </w:rPr>
        <w:t>紅</w:t>
      </w:r>
      <w:r w:rsidR="00C74374" w:rsidRPr="00E376F2">
        <w:rPr>
          <w:rFonts w:hint="eastAsia"/>
          <w:color w:val="2E74B5" w:themeColor="accent1" w:themeShade="BF"/>
        </w:rPr>
        <w:t>線為</w:t>
      </w:r>
      <w:r>
        <w:rPr>
          <w:rFonts w:hint="eastAsia"/>
          <w:color w:val="2E74B5" w:themeColor="accent1" w:themeShade="BF"/>
        </w:rPr>
        <w:t>103</w:t>
      </w:r>
      <w:r w:rsidR="00C74374" w:rsidRPr="00E376F2">
        <w:rPr>
          <w:rFonts w:hint="eastAsia"/>
          <w:color w:val="2E74B5" w:themeColor="accent1" w:themeShade="BF"/>
        </w:rPr>
        <w:t>管線；</w:t>
      </w:r>
      <w:r w:rsidR="00487B2E">
        <w:rPr>
          <w:rFonts w:hint="eastAsia"/>
          <w:color w:val="2E74B5" w:themeColor="accent1" w:themeShade="BF"/>
        </w:rPr>
        <w:t>咖啡色</w:t>
      </w:r>
      <w:r w:rsidR="00C74374" w:rsidRPr="00E376F2">
        <w:rPr>
          <w:rFonts w:hint="eastAsia"/>
          <w:color w:val="2E74B5" w:themeColor="accent1" w:themeShade="BF"/>
        </w:rPr>
        <w:t>點為</w:t>
      </w:r>
      <w:proofErr w:type="gramStart"/>
      <w:r>
        <w:rPr>
          <w:rFonts w:hint="eastAsia"/>
          <w:color w:val="2E74B5" w:themeColor="accent1" w:themeShade="BF"/>
        </w:rPr>
        <w:t>204</w:t>
      </w:r>
      <w:r w:rsidR="00C74374" w:rsidRPr="00E376F2">
        <w:rPr>
          <w:rFonts w:hint="eastAsia"/>
          <w:color w:val="2E74B5" w:themeColor="accent1" w:themeShade="BF"/>
        </w:rPr>
        <w:t>陰</w:t>
      </w:r>
      <w:proofErr w:type="gramEnd"/>
      <w:r w:rsidR="00C74374" w:rsidRPr="00E376F2">
        <w:rPr>
          <w:rFonts w:hint="eastAsia"/>
          <w:color w:val="2E74B5" w:themeColor="accent1" w:themeShade="BF"/>
        </w:rPr>
        <w:t>井、</w:t>
      </w:r>
      <w:r w:rsidR="00487B2E">
        <w:rPr>
          <w:rFonts w:hint="eastAsia"/>
          <w:color w:val="2E74B5" w:themeColor="accent1" w:themeShade="BF"/>
        </w:rPr>
        <w:t>咖啡色</w:t>
      </w:r>
      <w:r w:rsidR="00C74374" w:rsidRPr="00E376F2">
        <w:rPr>
          <w:rFonts w:hint="eastAsia"/>
          <w:color w:val="2E74B5" w:themeColor="accent1" w:themeShade="BF"/>
        </w:rPr>
        <w:t>線為</w:t>
      </w:r>
      <w:r>
        <w:rPr>
          <w:rFonts w:hint="eastAsia"/>
          <w:color w:val="2E74B5" w:themeColor="accent1" w:themeShade="BF"/>
        </w:rPr>
        <w:t>104</w:t>
      </w:r>
      <w:r w:rsidR="00C74374" w:rsidRPr="00E376F2">
        <w:rPr>
          <w:rFonts w:hint="eastAsia"/>
          <w:color w:val="2E74B5" w:themeColor="accent1" w:themeShade="BF"/>
        </w:rPr>
        <w:t>連接管</w:t>
      </w:r>
    </w:p>
    <w:p w14:paraId="2186A832" w14:textId="6A753853" w:rsidR="00C74374" w:rsidRPr="00E376F2" w:rsidRDefault="00487B2E" w:rsidP="00C74374">
      <w:pPr>
        <w:pStyle w:val="af"/>
        <w:numPr>
          <w:ilvl w:val="0"/>
          <w:numId w:val="11"/>
        </w:numPr>
        <w:adjustRightInd w:val="0"/>
        <w:snapToGrid w:val="0"/>
        <w:spacing w:beforeLines="50" w:before="180" w:afterLines="50" w:after="180" w:line="0" w:lineRule="atLeast"/>
        <w:ind w:leftChars="0"/>
        <w:rPr>
          <w:color w:val="2E74B5" w:themeColor="accent1" w:themeShade="BF"/>
        </w:rPr>
      </w:pPr>
      <w:bookmarkStart w:id="0" w:name="_GoBack"/>
      <w:bookmarkEnd w:id="0"/>
      <w:proofErr w:type="gramStart"/>
      <w:r>
        <w:rPr>
          <w:rFonts w:hint="eastAsia"/>
          <w:color w:val="2E74B5" w:themeColor="accent1" w:themeShade="BF"/>
        </w:rPr>
        <w:t>綠</w:t>
      </w:r>
      <w:r w:rsidR="00C74374" w:rsidRPr="00E376F2">
        <w:rPr>
          <w:rFonts w:hint="eastAsia"/>
          <w:color w:val="2E74B5" w:themeColor="accent1" w:themeShade="BF"/>
        </w:rPr>
        <w:t>點為</w:t>
      </w:r>
      <w:proofErr w:type="gramEnd"/>
      <w:r w:rsidR="00001BB5">
        <w:rPr>
          <w:rFonts w:hint="eastAsia"/>
          <w:color w:val="2E74B5" w:themeColor="accent1" w:themeShade="BF"/>
        </w:rPr>
        <w:t>508</w:t>
      </w:r>
      <w:r w:rsidR="00C74374" w:rsidRPr="00E376F2">
        <w:rPr>
          <w:rFonts w:hint="eastAsia"/>
          <w:color w:val="2E74B5" w:themeColor="accent1" w:themeShade="BF"/>
        </w:rPr>
        <w:t>接管用戶、</w:t>
      </w:r>
      <w:r>
        <w:rPr>
          <w:rFonts w:hint="eastAsia"/>
          <w:color w:val="2E74B5" w:themeColor="accent1" w:themeShade="BF"/>
        </w:rPr>
        <w:t>粉紅</w:t>
      </w:r>
      <w:r w:rsidR="00C74374" w:rsidRPr="00E376F2">
        <w:rPr>
          <w:rFonts w:hint="eastAsia"/>
          <w:color w:val="2E74B5" w:themeColor="accent1" w:themeShade="BF"/>
        </w:rPr>
        <w:t>點為</w:t>
      </w:r>
      <w:r w:rsidR="00001BB5">
        <w:rPr>
          <w:rFonts w:hint="eastAsia"/>
          <w:color w:val="2E74B5" w:themeColor="accent1" w:themeShade="BF"/>
        </w:rPr>
        <w:t>608</w:t>
      </w:r>
      <w:r w:rsidR="00C74374" w:rsidRPr="00E376F2">
        <w:rPr>
          <w:rFonts w:hint="eastAsia"/>
          <w:color w:val="2E74B5" w:themeColor="accent1" w:themeShade="BF"/>
        </w:rPr>
        <w:t>未接管用戶</w:t>
      </w:r>
    </w:p>
    <w:p w14:paraId="75F42EA8" w14:textId="63CE178F" w:rsidR="00325E0E" w:rsidRPr="001B4330" w:rsidRDefault="00AD1AEF" w:rsidP="00D63D2E">
      <w:pPr>
        <w:rPr>
          <w:b/>
          <w:szCs w:val="24"/>
        </w:rPr>
      </w:pPr>
      <w:r>
        <w:rPr>
          <w:rFonts w:hint="eastAsia"/>
          <w:b/>
          <w:sz w:val="28"/>
          <w:szCs w:val="28"/>
        </w:rPr>
        <w:t>八</w:t>
      </w:r>
      <w:r w:rsidR="00894D65" w:rsidRPr="001B4330">
        <w:rPr>
          <w:rFonts w:hint="eastAsia"/>
          <w:b/>
          <w:sz w:val="28"/>
          <w:szCs w:val="28"/>
        </w:rPr>
        <w:t>、</w:t>
      </w:r>
      <w:r w:rsidR="00447BF8" w:rsidRPr="001B4330">
        <w:rPr>
          <w:rFonts w:hint="eastAsia"/>
          <w:b/>
          <w:sz w:val="28"/>
          <w:szCs w:val="28"/>
        </w:rPr>
        <w:t>數量統計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"/>
        <w:gridCol w:w="3259"/>
        <w:gridCol w:w="2267"/>
        <w:gridCol w:w="3821"/>
      </w:tblGrid>
      <w:tr w:rsidR="00C74374" w:rsidRPr="00790B27" w14:paraId="577837B3" w14:textId="77777777" w:rsidTr="00790B27">
        <w:tc>
          <w:tcPr>
            <w:tcW w:w="415" w:type="pct"/>
            <w:shd w:val="clear" w:color="auto" w:fill="auto"/>
          </w:tcPr>
          <w:p w14:paraId="6D786A37" w14:textId="77777777" w:rsidR="00C74374" w:rsidRPr="00790B27" w:rsidRDefault="00C74374" w:rsidP="00D63D2E">
            <w:pPr>
              <w:jc w:val="center"/>
              <w:rPr>
                <w:sz w:val="20"/>
                <w:szCs w:val="20"/>
              </w:rPr>
            </w:pPr>
            <w:bookmarkStart w:id="1" w:name="_Hlk190433481"/>
            <w:r w:rsidRPr="00790B27">
              <w:rPr>
                <w:rFonts w:hint="eastAsia"/>
                <w:sz w:val="20"/>
                <w:szCs w:val="20"/>
              </w:rPr>
              <w:t>項次</w:t>
            </w:r>
          </w:p>
        </w:tc>
        <w:tc>
          <w:tcPr>
            <w:tcW w:w="1598" w:type="pct"/>
            <w:shd w:val="clear" w:color="auto" w:fill="auto"/>
          </w:tcPr>
          <w:p w14:paraId="3F8F9EC4" w14:textId="77777777" w:rsidR="00C74374" w:rsidRPr="00790B27" w:rsidRDefault="00C74374" w:rsidP="00D63D2E">
            <w:pPr>
              <w:jc w:val="center"/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統計項目</w:t>
            </w:r>
          </w:p>
        </w:tc>
        <w:tc>
          <w:tcPr>
            <w:tcW w:w="1112" w:type="pct"/>
            <w:shd w:val="clear" w:color="auto" w:fill="auto"/>
            <w:vAlign w:val="center"/>
          </w:tcPr>
          <w:p w14:paraId="0DFC896A" w14:textId="77777777" w:rsidR="00C74374" w:rsidRPr="00790B27" w:rsidRDefault="00C74374" w:rsidP="00D63D2E">
            <w:pPr>
              <w:jc w:val="center"/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檢核確認</w:t>
            </w:r>
          </w:p>
        </w:tc>
        <w:tc>
          <w:tcPr>
            <w:tcW w:w="1874" w:type="pct"/>
            <w:shd w:val="clear" w:color="auto" w:fill="auto"/>
            <w:vAlign w:val="center"/>
          </w:tcPr>
          <w:p w14:paraId="2C3063FA" w14:textId="77777777" w:rsidR="00C74374" w:rsidRPr="00790B27" w:rsidRDefault="00C74374" w:rsidP="00D63D2E">
            <w:pPr>
              <w:jc w:val="center"/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備註</w:t>
            </w:r>
          </w:p>
        </w:tc>
      </w:tr>
      <w:tr w:rsidR="00CD7AD5" w:rsidRPr="00790B27" w14:paraId="37C8A82E" w14:textId="77777777" w:rsidTr="00790B27">
        <w:tc>
          <w:tcPr>
            <w:tcW w:w="415" w:type="pct"/>
            <w:shd w:val="clear" w:color="auto" w:fill="auto"/>
            <w:vAlign w:val="center"/>
          </w:tcPr>
          <w:p w14:paraId="339A5E2B" w14:textId="3C3F9414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98" w:type="pct"/>
            <w:shd w:val="clear" w:color="auto" w:fill="auto"/>
          </w:tcPr>
          <w:p w14:paraId="441B7060" w14:textId="7702F10F" w:rsidR="00CD7AD5" w:rsidRPr="00790B27" w:rsidRDefault="00790B27" w:rsidP="00790B27">
            <w:pPr>
              <w:rPr>
                <w:sz w:val="20"/>
                <w:szCs w:val="20"/>
              </w:rPr>
            </w:pPr>
            <w:r w:rsidRPr="00790B27">
              <w:rPr>
                <w:sz w:val="20"/>
                <w:szCs w:val="20"/>
              </w:rPr>
              <w:t>實施計畫</w:t>
            </w:r>
            <w:proofErr w:type="gramStart"/>
            <w:r w:rsidRPr="00790B27">
              <w:rPr>
                <w:sz w:val="20"/>
                <w:szCs w:val="20"/>
              </w:rPr>
              <w:t>人孔</w:t>
            </w:r>
            <w:r w:rsidRPr="00790B27">
              <w:rPr>
                <w:rFonts w:hint="eastAsia"/>
                <w:sz w:val="20"/>
                <w:szCs w:val="20"/>
              </w:rPr>
              <w:t>數</w:t>
            </w:r>
            <w:proofErr w:type="gramEnd"/>
            <w:r w:rsidRPr="00790B27">
              <w:rPr>
                <w:rFonts w:hint="eastAsia"/>
                <w:sz w:val="20"/>
                <w:szCs w:val="20"/>
              </w:rPr>
              <w:t>(202表)</w:t>
            </w:r>
          </w:p>
        </w:tc>
        <w:tc>
          <w:tcPr>
            <w:tcW w:w="1112" w:type="pct"/>
            <w:shd w:val="clear" w:color="auto" w:fill="auto"/>
            <w:vAlign w:val="center"/>
          </w:tcPr>
          <w:p w14:paraId="6BB2DF69" w14:textId="77777777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4" w:type="pct"/>
            <w:shd w:val="clear" w:color="auto" w:fill="auto"/>
            <w:vAlign w:val="center"/>
          </w:tcPr>
          <w:p w14:paraId="4831C112" w14:textId="77777777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</w:p>
        </w:tc>
      </w:tr>
      <w:tr w:rsidR="00CD7AD5" w:rsidRPr="00790B27" w14:paraId="250CE4C4" w14:textId="77777777" w:rsidTr="00790B27">
        <w:tc>
          <w:tcPr>
            <w:tcW w:w="415" w:type="pct"/>
            <w:shd w:val="clear" w:color="auto" w:fill="auto"/>
            <w:vAlign w:val="center"/>
          </w:tcPr>
          <w:p w14:paraId="565830E5" w14:textId="6E208460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98" w:type="pct"/>
            <w:shd w:val="clear" w:color="auto" w:fill="auto"/>
          </w:tcPr>
          <w:p w14:paraId="105895DD" w14:textId="1EA1864F" w:rsidR="00CD7AD5" w:rsidRPr="00790B27" w:rsidRDefault="00790B27" w:rsidP="00790B27">
            <w:pPr>
              <w:rPr>
                <w:sz w:val="20"/>
                <w:szCs w:val="20"/>
              </w:rPr>
            </w:pPr>
            <w:r w:rsidRPr="00790B27">
              <w:rPr>
                <w:sz w:val="20"/>
                <w:szCs w:val="20"/>
              </w:rPr>
              <w:t>實施計畫管線</w:t>
            </w:r>
            <w:r w:rsidRPr="00790B27">
              <w:rPr>
                <w:rFonts w:hint="eastAsia"/>
                <w:sz w:val="20"/>
                <w:szCs w:val="20"/>
              </w:rPr>
              <w:t>總長度（102表）</w:t>
            </w:r>
          </w:p>
        </w:tc>
        <w:tc>
          <w:tcPr>
            <w:tcW w:w="1112" w:type="pct"/>
            <w:shd w:val="clear" w:color="auto" w:fill="auto"/>
            <w:vAlign w:val="center"/>
          </w:tcPr>
          <w:p w14:paraId="3179FC81" w14:textId="77777777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4" w:type="pct"/>
            <w:shd w:val="clear" w:color="auto" w:fill="auto"/>
            <w:vAlign w:val="center"/>
          </w:tcPr>
          <w:p w14:paraId="2FD8A3B3" w14:textId="77777777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</w:p>
        </w:tc>
      </w:tr>
      <w:tr w:rsidR="00CD7AD5" w:rsidRPr="00790B27" w14:paraId="6F5476D9" w14:textId="77777777" w:rsidTr="00790B27">
        <w:tc>
          <w:tcPr>
            <w:tcW w:w="415" w:type="pct"/>
            <w:shd w:val="clear" w:color="auto" w:fill="auto"/>
            <w:vAlign w:val="center"/>
          </w:tcPr>
          <w:p w14:paraId="39FDAB9D" w14:textId="70835128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53AD7ADA" w14:textId="467FE7E9" w:rsidR="00CD7AD5" w:rsidRPr="00790B27" w:rsidRDefault="00CD7AD5" w:rsidP="00790B27">
            <w:pPr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人孔總數（203表）</w:t>
            </w:r>
          </w:p>
        </w:tc>
        <w:tc>
          <w:tcPr>
            <w:tcW w:w="1112" w:type="pct"/>
            <w:shd w:val="clear" w:color="auto" w:fill="auto"/>
            <w:vAlign w:val="center"/>
          </w:tcPr>
          <w:p w14:paraId="0C289D14" w14:textId="594F5623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4" w:type="pct"/>
            <w:shd w:val="clear" w:color="auto" w:fill="auto"/>
            <w:vAlign w:val="center"/>
          </w:tcPr>
          <w:p w14:paraId="0D1EBD65" w14:textId="7140AD90" w:rsidR="00CD7AD5" w:rsidRPr="00790B27" w:rsidRDefault="00CD7AD5" w:rsidP="00CD7AD5">
            <w:pPr>
              <w:jc w:val="both"/>
              <w:rPr>
                <w:sz w:val="20"/>
                <w:szCs w:val="20"/>
              </w:rPr>
            </w:pPr>
          </w:p>
        </w:tc>
      </w:tr>
      <w:tr w:rsidR="00CD7AD5" w:rsidRPr="00790B27" w14:paraId="3061C98A" w14:textId="77777777" w:rsidTr="00790B27">
        <w:tc>
          <w:tcPr>
            <w:tcW w:w="415" w:type="pct"/>
            <w:shd w:val="clear" w:color="auto" w:fill="auto"/>
            <w:vAlign w:val="center"/>
          </w:tcPr>
          <w:p w14:paraId="166054A7" w14:textId="78CD5627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089C3ADA" w14:textId="32FEFFED" w:rsidR="00CD7AD5" w:rsidRPr="00790B27" w:rsidRDefault="00CD7AD5" w:rsidP="00790B27">
            <w:pPr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管線總長度（103表）</w:t>
            </w:r>
          </w:p>
        </w:tc>
        <w:tc>
          <w:tcPr>
            <w:tcW w:w="1112" w:type="pct"/>
            <w:shd w:val="clear" w:color="auto" w:fill="auto"/>
            <w:vAlign w:val="center"/>
          </w:tcPr>
          <w:p w14:paraId="14E375BD" w14:textId="7F5A29CD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4" w:type="pct"/>
            <w:shd w:val="clear" w:color="auto" w:fill="auto"/>
            <w:vAlign w:val="center"/>
          </w:tcPr>
          <w:p w14:paraId="75289179" w14:textId="7CB9CF7F" w:rsidR="00CD7AD5" w:rsidRPr="00790B27" w:rsidRDefault="00CD7AD5" w:rsidP="00CD7AD5">
            <w:pPr>
              <w:jc w:val="both"/>
              <w:rPr>
                <w:sz w:val="20"/>
                <w:szCs w:val="20"/>
              </w:rPr>
            </w:pPr>
          </w:p>
        </w:tc>
      </w:tr>
      <w:tr w:rsidR="00CD7AD5" w:rsidRPr="00790B27" w14:paraId="1AEA47AB" w14:textId="77777777" w:rsidTr="00790B27">
        <w:tc>
          <w:tcPr>
            <w:tcW w:w="415" w:type="pct"/>
            <w:shd w:val="clear" w:color="auto" w:fill="auto"/>
            <w:vAlign w:val="center"/>
          </w:tcPr>
          <w:p w14:paraId="327D9344" w14:textId="786F0249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16877345" w14:textId="37DE7F4A" w:rsidR="00CD7AD5" w:rsidRPr="00790B27" w:rsidRDefault="00CD7AD5" w:rsidP="00790B27">
            <w:pPr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陰井總數（204表）</w:t>
            </w:r>
          </w:p>
        </w:tc>
        <w:tc>
          <w:tcPr>
            <w:tcW w:w="1112" w:type="pct"/>
            <w:shd w:val="clear" w:color="auto" w:fill="auto"/>
            <w:vAlign w:val="center"/>
          </w:tcPr>
          <w:p w14:paraId="4996C9B8" w14:textId="3889569D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4" w:type="pct"/>
            <w:shd w:val="clear" w:color="auto" w:fill="auto"/>
            <w:vAlign w:val="center"/>
          </w:tcPr>
          <w:p w14:paraId="7CF33FFA" w14:textId="1E0B74B7" w:rsidR="00CD7AD5" w:rsidRPr="00790B27" w:rsidRDefault="00CD7AD5" w:rsidP="00CD7AD5">
            <w:pPr>
              <w:jc w:val="both"/>
              <w:rPr>
                <w:sz w:val="20"/>
                <w:szCs w:val="20"/>
              </w:rPr>
            </w:pPr>
          </w:p>
        </w:tc>
      </w:tr>
      <w:tr w:rsidR="00CD7AD5" w:rsidRPr="00790B27" w14:paraId="08E952CE" w14:textId="77777777" w:rsidTr="00790B27">
        <w:tc>
          <w:tcPr>
            <w:tcW w:w="415" w:type="pct"/>
            <w:shd w:val="clear" w:color="auto" w:fill="auto"/>
            <w:vAlign w:val="center"/>
          </w:tcPr>
          <w:p w14:paraId="28CC29B0" w14:textId="55B7AEEB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3B68121D" w14:textId="6328EF4A" w:rsidR="00CD7AD5" w:rsidRPr="00790B27" w:rsidRDefault="00CD7AD5" w:rsidP="00790B27">
            <w:pPr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巷道連接管長度（104表）</w:t>
            </w:r>
          </w:p>
        </w:tc>
        <w:tc>
          <w:tcPr>
            <w:tcW w:w="1112" w:type="pct"/>
            <w:shd w:val="clear" w:color="auto" w:fill="auto"/>
            <w:vAlign w:val="center"/>
          </w:tcPr>
          <w:p w14:paraId="664ABA99" w14:textId="621BF9DF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4" w:type="pct"/>
            <w:shd w:val="clear" w:color="auto" w:fill="auto"/>
            <w:vAlign w:val="center"/>
          </w:tcPr>
          <w:p w14:paraId="5BE55B38" w14:textId="500EC803" w:rsidR="00CD7AD5" w:rsidRPr="00790B27" w:rsidRDefault="00CD7AD5" w:rsidP="00CD7AD5">
            <w:pPr>
              <w:jc w:val="both"/>
              <w:rPr>
                <w:sz w:val="20"/>
                <w:szCs w:val="20"/>
              </w:rPr>
            </w:pPr>
          </w:p>
        </w:tc>
      </w:tr>
      <w:tr w:rsidR="00CD7AD5" w:rsidRPr="00790B27" w14:paraId="1B356321" w14:textId="77777777" w:rsidTr="00790B27">
        <w:tc>
          <w:tcPr>
            <w:tcW w:w="415" w:type="pct"/>
            <w:shd w:val="clear" w:color="auto" w:fill="auto"/>
            <w:vAlign w:val="center"/>
          </w:tcPr>
          <w:p w14:paraId="0ADF4C59" w14:textId="02BE45B7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3380A06A" w14:textId="69EB2A02" w:rsidR="00CD7AD5" w:rsidRPr="00790B27" w:rsidRDefault="00CD7AD5" w:rsidP="00790B27">
            <w:pPr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用戶接管戶數（508表）</w:t>
            </w:r>
          </w:p>
        </w:tc>
        <w:tc>
          <w:tcPr>
            <w:tcW w:w="1112" w:type="pct"/>
            <w:shd w:val="clear" w:color="auto" w:fill="auto"/>
            <w:vAlign w:val="center"/>
          </w:tcPr>
          <w:p w14:paraId="7CE3C745" w14:textId="77777777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4" w:type="pct"/>
            <w:shd w:val="clear" w:color="auto" w:fill="auto"/>
            <w:vAlign w:val="center"/>
          </w:tcPr>
          <w:p w14:paraId="4960A20B" w14:textId="4C8043E9" w:rsidR="00CD7AD5" w:rsidRPr="00790B27" w:rsidRDefault="00CD7AD5" w:rsidP="00CD7AD5">
            <w:pPr>
              <w:jc w:val="both"/>
              <w:rPr>
                <w:sz w:val="20"/>
                <w:szCs w:val="20"/>
              </w:rPr>
            </w:pPr>
          </w:p>
        </w:tc>
      </w:tr>
      <w:tr w:rsidR="00CD7AD5" w:rsidRPr="00790B27" w14:paraId="35D10D6C" w14:textId="77777777" w:rsidTr="00790B27">
        <w:tc>
          <w:tcPr>
            <w:tcW w:w="415" w:type="pct"/>
            <w:shd w:val="clear" w:color="auto" w:fill="auto"/>
            <w:vAlign w:val="center"/>
          </w:tcPr>
          <w:p w14:paraId="7A1A6C0B" w14:textId="588536E0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lastRenderedPageBreak/>
              <w:t>8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62AFDF93" w14:textId="1B487068" w:rsidR="00CD7AD5" w:rsidRPr="00790B27" w:rsidRDefault="00CD7AD5" w:rsidP="00790B27">
            <w:pPr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暫未通水戶數（508</w:t>
            </w:r>
            <w:r w:rsidRPr="00790B27">
              <w:rPr>
                <w:sz w:val="20"/>
                <w:szCs w:val="20"/>
              </w:rPr>
              <w:t>_Des</w:t>
            </w:r>
            <w:r w:rsidRPr="00790B27">
              <w:rPr>
                <w:rFonts w:hint="eastAsia"/>
                <w:sz w:val="20"/>
                <w:szCs w:val="20"/>
              </w:rPr>
              <w:t>表）</w:t>
            </w:r>
          </w:p>
        </w:tc>
        <w:tc>
          <w:tcPr>
            <w:tcW w:w="1112" w:type="pct"/>
            <w:shd w:val="clear" w:color="auto" w:fill="auto"/>
            <w:vAlign w:val="center"/>
          </w:tcPr>
          <w:p w14:paraId="5B5953BE" w14:textId="79E9A1A1" w:rsidR="00CD7AD5" w:rsidRPr="00790B27" w:rsidRDefault="00CD7AD5" w:rsidP="00CD7A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4" w:type="pct"/>
            <w:shd w:val="clear" w:color="auto" w:fill="auto"/>
            <w:vAlign w:val="center"/>
          </w:tcPr>
          <w:p w14:paraId="0CEE8781" w14:textId="5354DE86" w:rsidR="00CD7AD5" w:rsidRPr="00790B27" w:rsidRDefault="00CD7AD5" w:rsidP="00CD7AD5">
            <w:pPr>
              <w:jc w:val="both"/>
              <w:rPr>
                <w:sz w:val="20"/>
                <w:szCs w:val="20"/>
              </w:rPr>
            </w:pPr>
          </w:p>
        </w:tc>
      </w:tr>
      <w:tr w:rsidR="00C74374" w:rsidRPr="00790B27" w14:paraId="31C04F8A" w14:textId="77777777" w:rsidTr="00790B27">
        <w:tc>
          <w:tcPr>
            <w:tcW w:w="415" w:type="pct"/>
            <w:shd w:val="clear" w:color="auto" w:fill="auto"/>
            <w:vAlign w:val="center"/>
          </w:tcPr>
          <w:p w14:paraId="2FFCAC7F" w14:textId="09970E77" w:rsidR="00C74374" w:rsidRPr="00790B27" w:rsidRDefault="00CD7AD5" w:rsidP="00C74374">
            <w:pPr>
              <w:jc w:val="center"/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0B7249D3" w14:textId="04243930" w:rsidR="00C74374" w:rsidRPr="00790B27" w:rsidRDefault="00C74374" w:rsidP="00790B27">
            <w:pPr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在建工程戶數</w:t>
            </w:r>
            <w:r w:rsidR="00CD7AD5" w:rsidRPr="00790B27">
              <w:rPr>
                <w:rFonts w:hint="eastAsia"/>
                <w:sz w:val="20"/>
                <w:szCs w:val="20"/>
              </w:rPr>
              <w:t>（508</w:t>
            </w:r>
            <w:r w:rsidR="00CD7AD5" w:rsidRPr="00790B27">
              <w:rPr>
                <w:sz w:val="20"/>
                <w:szCs w:val="20"/>
              </w:rPr>
              <w:t>_Inp</w:t>
            </w:r>
            <w:r w:rsidR="00CD7AD5" w:rsidRPr="00790B27">
              <w:rPr>
                <w:rFonts w:hint="eastAsia"/>
                <w:sz w:val="20"/>
                <w:szCs w:val="20"/>
              </w:rPr>
              <w:t>表）</w:t>
            </w:r>
          </w:p>
        </w:tc>
        <w:tc>
          <w:tcPr>
            <w:tcW w:w="1112" w:type="pct"/>
            <w:shd w:val="clear" w:color="auto" w:fill="auto"/>
            <w:vAlign w:val="center"/>
          </w:tcPr>
          <w:p w14:paraId="618AA393" w14:textId="1A91BD8E" w:rsidR="00C74374" w:rsidRPr="00790B27" w:rsidRDefault="00C74374" w:rsidP="00C743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4" w:type="pct"/>
            <w:shd w:val="clear" w:color="auto" w:fill="auto"/>
            <w:vAlign w:val="center"/>
          </w:tcPr>
          <w:p w14:paraId="1EB21AF1" w14:textId="4B3DBD3D" w:rsidR="00C74374" w:rsidRPr="00790B27" w:rsidRDefault="00C74374" w:rsidP="00C74374">
            <w:pPr>
              <w:jc w:val="both"/>
              <w:rPr>
                <w:sz w:val="20"/>
                <w:szCs w:val="20"/>
              </w:rPr>
            </w:pPr>
          </w:p>
        </w:tc>
      </w:tr>
      <w:tr w:rsidR="00C74374" w:rsidRPr="00790B27" w14:paraId="5D8207C3" w14:textId="77777777" w:rsidTr="00790B27">
        <w:tc>
          <w:tcPr>
            <w:tcW w:w="415" w:type="pct"/>
            <w:shd w:val="clear" w:color="auto" w:fill="auto"/>
            <w:vAlign w:val="center"/>
          </w:tcPr>
          <w:p w14:paraId="39B83F9E" w14:textId="7CF4D0B3" w:rsidR="00C74374" w:rsidRPr="00790B27" w:rsidRDefault="00CD7AD5" w:rsidP="00C74374">
            <w:pPr>
              <w:jc w:val="center"/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1598" w:type="pct"/>
            <w:shd w:val="clear" w:color="auto" w:fill="auto"/>
            <w:vAlign w:val="center"/>
          </w:tcPr>
          <w:p w14:paraId="6C6D6C1C" w14:textId="1B8A215D" w:rsidR="00C74374" w:rsidRPr="00790B27" w:rsidRDefault="00C74374" w:rsidP="00790B27">
            <w:pPr>
              <w:rPr>
                <w:sz w:val="20"/>
                <w:szCs w:val="20"/>
              </w:rPr>
            </w:pPr>
            <w:r w:rsidRPr="00790B27">
              <w:rPr>
                <w:rFonts w:hint="eastAsia"/>
                <w:sz w:val="20"/>
                <w:szCs w:val="20"/>
              </w:rPr>
              <w:t>用戶未接管戶數</w:t>
            </w:r>
            <w:r w:rsidR="00B25D63" w:rsidRPr="00790B27">
              <w:rPr>
                <w:rFonts w:hint="eastAsia"/>
                <w:sz w:val="20"/>
                <w:szCs w:val="20"/>
              </w:rPr>
              <w:t>（</w:t>
            </w:r>
            <w:r w:rsidRPr="00790B27">
              <w:rPr>
                <w:rFonts w:hint="eastAsia"/>
                <w:sz w:val="20"/>
                <w:szCs w:val="20"/>
              </w:rPr>
              <w:t>608表</w:t>
            </w:r>
            <w:r w:rsidR="00B25D63" w:rsidRPr="00790B27"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1112" w:type="pct"/>
            <w:shd w:val="clear" w:color="auto" w:fill="auto"/>
            <w:vAlign w:val="center"/>
          </w:tcPr>
          <w:p w14:paraId="788F571B" w14:textId="7C462CF6" w:rsidR="00C74374" w:rsidRPr="00790B27" w:rsidRDefault="00C74374" w:rsidP="00C743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4" w:type="pct"/>
            <w:shd w:val="clear" w:color="auto" w:fill="auto"/>
            <w:vAlign w:val="center"/>
          </w:tcPr>
          <w:p w14:paraId="2E0DABBC" w14:textId="77777777" w:rsidR="00C74374" w:rsidRPr="00790B27" w:rsidRDefault="00C74374" w:rsidP="00C74374">
            <w:pPr>
              <w:jc w:val="both"/>
              <w:rPr>
                <w:sz w:val="20"/>
                <w:szCs w:val="20"/>
              </w:rPr>
            </w:pPr>
          </w:p>
        </w:tc>
      </w:tr>
      <w:bookmarkEnd w:id="1"/>
    </w:tbl>
    <w:p w14:paraId="51C3AF7C" w14:textId="53DF9642" w:rsidR="00447BF8" w:rsidRPr="00E376F2" w:rsidRDefault="00447BF8" w:rsidP="00C66FC4">
      <w:pPr>
        <w:adjustRightInd w:val="0"/>
        <w:snapToGrid w:val="0"/>
        <w:spacing w:beforeLines="50" w:before="180" w:afterLines="50" w:after="180" w:line="0" w:lineRule="atLeast"/>
        <w:jc w:val="both"/>
        <w:rPr>
          <w:b/>
          <w:color w:val="FF0000"/>
          <w:szCs w:val="28"/>
        </w:rPr>
      </w:pPr>
    </w:p>
    <w:sectPr w:rsidR="00447BF8" w:rsidRPr="00E376F2" w:rsidSect="007B7A85">
      <w:footerReference w:type="default" r:id="rId10"/>
      <w:pgSz w:w="11906" w:h="16838" w:code="9"/>
      <w:pgMar w:top="567" w:right="851" w:bottom="567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879E3E" w14:textId="77777777" w:rsidR="00A97C37" w:rsidRDefault="00A97C37">
      <w:r>
        <w:separator/>
      </w:r>
    </w:p>
  </w:endnote>
  <w:endnote w:type="continuationSeparator" w:id="0">
    <w:p w14:paraId="3437BF22" w14:textId="77777777" w:rsidR="00A97C37" w:rsidRDefault="00A97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22C054" w14:textId="310D0BF4" w:rsidR="00935CF2" w:rsidRDefault="00935CF2" w:rsidP="001F2088">
    <w:pPr>
      <w:pStyle w:val="a3"/>
      <w:jc w:val="center"/>
    </w:pPr>
    <w:r>
      <w:rPr>
        <w:rFonts w:hint="eastAsia"/>
        <w:kern w:val="0"/>
      </w:rPr>
      <w:t xml:space="preserve">第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noProof/>
        <w:kern w:val="0"/>
      </w:rPr>
      <w:t>8</w:t>
    </w:r>
    <w:r>
      <w:rPr>
        <w:kern w:val="0"/>
      </w:rPr>
      <w:fldChar w:fldCharType="end"/>
    </w:r>
    <w:r>
      <w:rPr>
        <w:rFonts w:hint="eastAsia"/>
        <w:kern w:val="0"/>
      </w:rPr>
      <w:t xml:space="preserve"> 頁，共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noProof/>
        <w:kern w:val="0"/>
      </w:rPr>
      <w:t>8</w:t>
    </w:r>
    <w:r>
      <w:rPr>
        <w:kern w:val="0"/>
      </w:rPr>
      <w:fldChar w:fldCharType="end"/>
    </w:r>
    <w:r>
      <w:rPr>
        <w:rFonts w:hint="eastAsia"/>
        <w:kern w:val="0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486996" w14:textId="77777777" w:rsidR="00A97C37" w:rsidRDefault="00A97C37">
      <w:r>
        <w:separator/>
      </w:r>
    </w:p>
  </w:footnote>
  <w:footnote w:type="continuationSeparator" w:id="0">
    <w:p w14:paraId="5840432E" w14:textId="77777777" w:rsidR="00A97C37" w:rsidRDefault="00A97C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32E4E"/>
    <w:multiLevelType w:val="hybridMultilevel"/>
    <w:tmpl w:val="219E25B6"/>
    <w:lvl w:ilvl="0" w:tplc="228CB1D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13729D"/>
    <w:multiLevelType w:val="hybridMultilevel"/>
    <w:tmpl w:val="8C0056D6"/>
    <w:lvl w:ilvl="0" w:tplc="B2C4A2A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A0B9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805A5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AEE4A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2A18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20AFC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B4705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541CF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FE905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D778E"/>
    <w:multiLevelType w:val="hybridMultilevel"/>
    <w:tmpl w:val="6136EFD6"/>
    <w:lvl w:ilvl="0" w:tplc="1206B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280AFC"/>
    <w:multiLevelType w:val="hybridMultilevel"/>
    <w:tmpl w:val="2026CBB8"/>
    <w:lvl w:ilvl="0" w:tplc="8738E8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25F10B0"/>
    <w:multiLevelType w:val="hybridMultilevel"/>
    <w:tmpl w:val="E60C17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96559AC"/>
    <w:multiLevelType w:val="hybridMultilevel"/>
    <w:tmpl w:val="158ABB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D823200"/>
    <w:multiLevelType w:val="hybridMultilevel"/>
    <w:tmpl w:val="AFE8E284"/>
    <w:lvl w:ilvl="0" w:tplc="DF0682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9E91492"/>
    <w:multiLevelType w:val="hybridMultilevel"/>
    <w:tmpl w:val="52AE3542"/>
    <w:lvl w:ilvl="0" w:tplc="AA5891F0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AB0655C"/>
    <w:multiLevelType w:val="hybridMultilevel"/>
    <w:tmpl w:val="0164998A"/>
    <w:lvl w:ilvl="0" w:tplc="45FC2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00E1463"/>
    <w:multiLevelType w:val="hybridMultilevel"/>
    <w:tmpl w:val="522022C6"/>
    <w:lvl w:ilvl="0" w:tplc="197856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58256C9"/>
    <w:multiLevelType w:val="hybridMultilevel"/>
    <w:tmpl w:val="70CE0780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E3D403A"/>
    <w:multiLevelType w:val="hybridMultilevel"/>
    <w:tmpl w:val="3B8AAB68"/>
    <w:lvl w:ilvl="0" w:tplc="CFA81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9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A5D"/>
    <w:rsid w:val="00001BB5"/>
    <w:rsid w:val="00002B7B"/>
    <w:rsid w:val="000036A0"/>
    <w:rsid w:val="0001751C"/>
    <w:rsid w:val="0002006B"/>
    <w:rsid w:val="0002304A"/>
    <w:rsid w:val="000261D7"/>
    <w:rsid w:val="0002632B"/>
    <w:rsid w:val="000410E9"/>
    <w:rsid w:val="000431A0"/>
    <w:rsid w:val="00046DE3"/>
    <w:rsid w:val="00060BCB"/>
    <w:rsid w:val="00061043"/>
    <w:rsid w:val="00072CA3"/>
    <w:rsid w:val="0007653E"/>
    <w:rsid w:val="00082EF1"/>
    <w:rsid w:val="00085C15"/>
    <w:rsid w:val="00086396"/>
    <w:rsid w:val="00091DCC"/>
    <w:rsid w:val="000A0718"/>
    <w:rsid w:val="000B09EA"/>
    <w:rsid w:val="000C0891"/>
    <w:rsid w:val="000C5964"/>
    <w:rsid w:val="000C742B"/>
    <w:rsid w:val="000D1B93"/>
    <w:rsid w:val="000D689B"/>
    <w:rsid w:val="000E02A4"/>
    <w:rsid w:val="000E05F0"/>
    <w:rsid w:val="000E208B"/>
    <w:rsid w:val="000E78C3"/>
    <w:rsid w:val="000F0FC5"/>
    <w:rsid w:val="000F36FB"/>
    <w:rsid w:val="00101EEA"/>
    <w:rsid w:val="00105680"/>
    <w:rsid w:val="001122EE"/>
    <w:rsid w:val="00113711"/>
    <w:rsid w:val="00121DD2"/>
    <w:rsid w:val="00122653"/>
    <w:rsid w:val="001252F6"/>
    <w:rsid w:val="001316FE"/>
    <w:rsid w:val="0013184E"/>
    <w:rsid w:val="001340DA"/>
    <w:rsid w:val="00134346"/>
    <w:rsid w:val="00134A30"/>
    <w:rsid w:val="0013611E"/>
    <w:rsid w:val="001418CC"/>
    <w:rsid w:val="001444EB"/>
    <w:rsid w:val="00147421"/>
    <w:rsid w:val="00147704"/>
    <w:rsid w:val="0015101E"/>
    <w:rsid w:val="001606CE"/>
    <w:rsid w:val="00164281"/>
    <w:rsid w:val="00177041"/>
    <w:rsid w:val="00194520"/>
    <w:rsid w:val="001945D5"/>
    <w:rsid w:val="001A0EAC"/>
    <w:rsid w:val="001A687C"/>
    <w:rsid w:val="001A718B"/>
    <w:rsid w:val="001B4330"/>
    <w:rsid w:val="001C0E2A"/>
    <w:rsid w:val="001D429B"/>
    <w:rsid w:val="001E51F2"/>
    <w:rsid w:val="001F2088"/>
    <w:rsid w:val="001F734D"/>
    <w:rsid w:val="002052BD"/>
    <w:rsid w:val="002107BD"/>
    <w:rsid w:val="002114E9"/>
    <w:rsid w:val="00213709"/>
    <w:rsid w:val="002141D5"/>
    <w:rsid w:val="002228A8"/>
    <w:rsid w:val="00230825"/>
    <w:rsid w:val="00236D25"/>
    <w:rsid w:val="002406A3"/>
    <w:rsid w:val="002418BB"/>
    <w:rsid w:val="002439AF"/>
    <w:rsid w:val="00243FDA"/>
    <w:rsid w:val="002510FC"/>
    <w:rsid w:val="0025119E"/>
    <w:rsid w:val="00256C56"/>
    <w:rsid w:val="0025748C"/>
    <w:rsid w:val="002578E0"/>
    <w:rsid w:val="00261471"/>
    <w:rsid w:val="00261A8A"/>
    <w:rsid w:val="002625B3"/>
    <w:rsid w:val="0027241E"/>
    <w:rsid w:val="002741CE"/>
    <w:rsid w:val="00276315"/>
    <w:rsid w:val="00276E75"/>
    <w:rsid w:val="00277776"/>
    <w:rsid w:val="00285E91"/>
    <w:rsid w:val="0028697E"/>
    <w:rsid w:val="002932ED"/>
    <w:rsid w:val="002A2613"/>
    <w:rsid w:val="002B43B2"/>
    <w:rsid w:val="002B5C38"/>
    <w:rsid w:val="002C1B6E"/>
    <w:rsid w:val="002C7DBB"/>
    <w:rsid w:val="002C7F03"/>
    <w:rsid w:val="002D603D"/>
    <w:rsid w:val="002E01DB"/>
    <w:rsid w:val="002E5199"/>
    <w:rsid w:val="002E70BA"/>
    <w:rsid w:val="002F5480"/>
    <w:rsid w:val="00304781"/>
    <w:rsid w:val="00306B21"/>
    <w:rsid w:val="0031136F"/>
    <w:rsid w:val="003154E8"/>
    <w:rsid w:val="00316EAB"/>
    <w:rsid w:val="00316F5D"/>
    <w:rsid w:val="0031704D"/>
    <w:rsid w:val="0031749F"/>
    <w:rsid w:val="00317B71"/>
    <w:rsid w:val="003238DF"/>
    <w:rsid w:val="00324BC1"/>
    <w:rsid w:val="00325E0E"/>
    <w:rsid w:val="00326D9D"/>
    <w:rsid w:val="0033418A"/>
    <w:rsid w:val="00341FFB"/>
    <w:rsid w:val="003430A3"/>
    <w:rsid w:val="0034492F"/>
    <w:rsid w:val="003560FD"/>
    <w:rsid w:val="003601AA"/>
    <w:rsid w:val="00364BC7"/>
    <w:rsid w:val="00367994"/>
    <w:rsid w:val="00373B6A"/>
    <w:rsid w:val="00373DE5"/>
    <w:rsid w:val="00374431"/>
    <w:rsid w:val="0037524E"/>
    <w:rsid w:val="00384224"/>
    <w:rsid w:val="0038763F"/>
    <w:rsid w:val="0039558B"/>
    <w:rsid w:val="00396272"/>
    <w:rsid w:val="003A24A4"/>
    <w:rsid w:val="003A4C57"/>
    <w:rsid w:val="003A76CC"/>
    <w:rsid w:val="003B09BE"/>
    <w:rsid w:val="003B21AF"/>
    <w:rsid w:val="003B6C5C"/>
    <w:rsid w:val="003C5641"/>
    <w:rsid w:val="003C6CBF"/>
    <w:rsid w:val="003C7090"/>
    <w:rsid w:val="003D0ACE"/>
    <w:rsid w:val="003D180B"/>
    <w:rsid w:val="003D2538"/>
    <w:rsid w:val="003D27B4"/>
    <w:rsid w:val="003D4F1B"/>
    <w:rsid w:val="003E009C"/>
    <w:rsid w:val="003E1E09"/>
    <w:rsid w:val="003E2296"/>
    <w:rsid w:val="003E5A2F"/>
    <w:rsid w:val="003E5A62"/>
    <w:rsid w:val="003F1E24"/>
    <w:rsid w:val="003F2749"/>
    <w:rsid w:val="003F29B6"/>
    <w:rsid w:val="0040242A"/>
    <w:rsid w:val="00402EFF"/>
    <w:rsid w:val="00404CD0"/>
    <w:rsid w:val="00406F98"/>
    <w:rsid w:val="004158D8"/>
    <w:rsid w:val="00415940"/>
    <w:rsid w:val="00417079"/>
    <w:rsid w:val="004267FF"/>
    <w:rsid w:val="004346C7"/>
    <w:rsid w:val="004367FF"/>
    <w:rsid w:val="004424E9"/>
    <w:rsid w:val="00447BF8"/>
    <w:rsid w:val="0046028E"/>
    <w:rsid w:val="00460D37"/>
    <w:rsid w:val="00462C49"/>
    <w:rsid w:val="004664F9"/>
    <w:rsid w:val="00466EC6"/>
    <w:rsid w:val="004676D3"/>
    <w:rsid w:val="00472103"/>
    <w:rsid w:val="00487B2E"/>
    <w:rsid w:val="004A0C48"/>
    <w:rsid w:val="004A3D0F"/>
    <w:rsid w:val="004A7953"/>
    <w:rsid w:val="004B03DE"/>
    <w:rsid w:val="004B0AA9"/>
    <w:rsid w:val="004C512C"/>
    <w:rsid w:val="004D409A"/>
    <w:rsid w:val="004D6110"/>
    <w:rsid w:val="004D7512"/>
    <w:rsid w:val="004D75D0"/>
    <w:rsid w:val="004E1666"/>
    <w:rsid w:val="004E28F6"/>
    <w:rsid w:val="004E698B"/>
    <w:rsid w:val="004F09A2"/>
    <w:rsid w:val="004F6BFD"/>
    <w:rsid w:val="0050171B"/>
    <w:rsid w:val="00504C0C"/>
    <w:rsid w:val="00510978"/>
    <w:rsid w:val="00511D65"/>
    <w:rsid w:val="00515DE9"/>
    <w:rsid w:val="0051723D"/>
    <w:rsid w:val="0051757C"/>
    <w:rsid w:val="00525C5E"/>
    <w:rsid w:val="00527637"/>
    <w:rsid w:val="00527B31"/>
    <w:rsid w:val="0053391E"/>
    <w:rsid w:val="00537A7E"/>
    <w:rsid w:val="005434AF"/>
    <w:rsid w:val="00546808"/>
    <w:rsid w:val="0055686C"/>
    <w:rsid w:val="0055770B"/>
    <w:rsid w:val="00560B69"/>
    <w:rsid w:val="00560DB2"/>
    <w:rsid w:val="00561E07"/>
    <w:rsid w:val="00571008"/>
    <w:rsid w:val="00575A65"/>
    <w:rsid w:val="005828E5"/>
    <w:rsid w:val="00583587"/>
    <w:rsid w:val="0058450B"/>
    <w:rsid w:val="00585BED"/>
    <w:rsid w:val="005868F9"/>
    <w:rsid w:val="00587E30"/>
    <w:rsid w:val="005921DF"/>
    <w:rsid w:val="005936FB"/>
    <w:rsid w:val="00594692"/>
    <w:rsid w:val="005A33A7"/>
    <w:rsid w:val="005A4AE7"/>
    <w:rsid w:val="005B2F04"/>
    <w:rsid w:val="005B61E7"/>
    <w:rsid w:val="005D3652"/>
    <w:rsid w:val="005D3AA2"/>
    <w:rsid w:val="005D426C"/>
    <w:rsid w:val="005D6197"/>
    <w:rsid w:val="005D78C2"/>
    <w:rsid w:val="005F0F0A"/>
    <w:rsid w:val="005F72A0"/>
    <w:rsid w:val="005F7FB3"/>
    <w:rsid w:val="00605351"/>
    <w:rsid w:val="0061749F"/>
    <w:rsid w:val="00621446"/>
    <w:rsid w:val="006223D6"/>
    <w:rsid w:val="00623975"/>
    <w:rsid w:val="00647B35"/>
    <w:rsid w:val="00660CA8"/>
    <w:rsid w:val="00664B5B"/>
    <w:rsid w:val="00670884"/>
    <w:rsid w:val="00673551"/>
    <w:rsid w:val="006751F0"/>
    <w:rsid w:val="00682363"/>
    <w:rsid w:val="00684D39"/>
    <w:rsid w:val="00690830"/>
    <w:rsid w:val="00690F07"/>
    <w:rsid w:val="00691E7C"/>
    <w:rsid w:val="00693458"/>
    <w:rsid w:val="006955C0"/>
    <w:rsid w:val="006957D0"/>
    <w:rsid w:val="00697187"/>
    <w:rsid w:val="006A6D19"/>
    <w:rsid w:val="006C29B9"/>
    <w:rsid w:val="006C4E71"/>
    <w:rsid w:val="006C6A6C"/>
    <w:rsid w:val="006C6C28"/>
    <w:rsid w:val="006E4D7E"/>
    <w:rsid w:val="00702343"/>
    <w:rsid w:val="00705AB9"/>
    <w:rsid w:val="00705F1B"/>
    <w:rsid w:val="0070784C"/>
    <w:rsid w:val="00714895"/>
    <w:rsid w:val="007148E8"/>
    <w:rsid w:val="007215BA"/>
    <w:rsid w:val="00722E38"/>
    <w:rsid w:val="0073149F"/>
    <w:rsid w:val="00733874"/>
    <w:rsid w:val="0073427E"/>
    <w:rsid w:val="007370FD"/>
    <w:rsid w:val="00741B97"/>
    <w:rsid w:val="00741D41"/>
    <w:rsid w:val="00741F41"/>
    <w:rsid w:val="00743681"/>
    <w:rsid w:val="00744723"/>
    <w:rsid w:val="007509E5"/>
    <w:rsid w:val="0075532F"/>
    <w:rsid w:val="00756A43"/>
    <w:rsid w:val="00763739"/>
    <w:rsid w:val="00773E21"/>
    <w:rsid w:val="0077454A"/>
    <w:rsid w:val="00777938"/>
    <w:rsid w:val="0078413A"/>
    <w:rsid w:val="00790B27"/>
    <w:rsid w:val="00793399"/>
    <w:rsid w:val="00793A98"/>
    <w:rsid w:val="0079440B"/>
    <w:rsid w:val="007967D6"/>
    <w:rsid w:val="00797AAA"/>
    <w:rsid w:val="007A2438"/>
    <w:rsid w:val="007A2CE3"/>
    <w:rsid w:val="007A3002"/>
    <w:rsid w:val="007A4DAF"/>
    <w:rsid w:val="007B44BF"/>
    <w:rsid w:val="007B7A85"/>
    <w:rsid w:val="007C19E8"/>
    <w:rsid w:val="007C4CC4"/>
    <w:rsid w:val="007C4FBC"/>
    <w:rsid w:val="007D1ECD"/>
    <w:rsid w:val="007D3897"/>
    <w:rsid w:val="007D4C14"/>
    <w:rsid w:val="007E55BB"/>
    <w:rsid w:val="007E614D"/>
    <w:rsid w:val="007E6E1C"/>
    <w:rsid w:val="007F3C86"/>
    <w:rsid w:val="007F440C"/>
    <w:rsid w:val="007F5B20"/>
    <w:rsid w:val="008130C6"/>
    <w:rsid w:val="00815F4E"/>
    <w:rsid w:val="00816ABA"/>
    <w:rsid w:val="008177E0"/>
    <w:rsid w:val="00834346"/>
    <w:rsid w:val="00836949"/>
    <w:rsid w:val="00841F11"/>
    <w:rsid w:val="00851ED2"/>
    <w:rsid w:val="008529C6"/>
    <w:rsid w:val="00853354"/>
    <w:rsid w:val="0085578C"/>
    <w:rsid w:val="008613BC"/>
    <w:rsid w:val="00875E2A"/>
    <w:rsid w:val="008841DC"/>
    <w:rsid w:val="00894C18"/>
    <w:rsid w:val="00894D65"/>
    <w:rsid w:val="00894EF2"/>
    <w:rsid w:val="0089604E"/>
    <w:rsid w:val="008A08EE"/>
    <w:rsid w:val="008A1597"/>
    <w:rsid w:val="008A5D5B"/>
    <w:rsid w:val="008A6BFF"/>
    <w:rsid w:val="008B0A74"/>
    <w:rsid w:val="008B1568"/>
    <w:rsid w:val="008B2C3A"/>
    <w:rsid w:val="008C3CA9"/>
    <w:rsid w:val="008C3D53"/>
    <w:rsid w:val="008C5AC2"/>
    <w:rsid w:val="008C5D57"/>
    <w:rsid w:val="008C6A5D"/>
    <w:rsid w:val="008D46EF"/>
    <w:rsid w:val="008E02B3"/>
    <w:rsid w:val="008E29FB"/>
    <w:rsid w:val="008E3C27"/>
    <w:rsid w:val="008E5755"/>
    <w:rsid w:val="008E59F6"/>
    <w:rsid w:val="008E6F77"/>
    <w:rsid w:val="008F3D9F"/>
    <w:rsid w:val="008F7EC1"/>
    <w:rsid w:val="0090165F"/>
    <w:rsid w:val="00903003"/>
    <w:rsid w:val="00904003"/>
    <w:rsid w:val="0091141C"/>
    <w:rsid w:val="00913A93"/>
    <w:rsid w:val="00915020"/>
    <w:rsid w:val="00915708"/>
    <w:rsid w:val="009269D1"/>
    <w:rsid w:val="00931A25"/>
    <w:rsid w:val="0093241B"/>
    <w:rsid w:val="0093253C"/>
    <w:rsid w:val="009327CE"/>
    <w:rsid w:val="009328BC"/>
    <w:rsid w:val="00935CF2"/>
    <w:rsid w:val="009367DC"/>
    <w:rsid w:val="00937160"/>
    <w:rsid w:val="0095232B"/>
    <w:rsid w:val="00954B17"/>
    <w:rsid w:val="00954BE7"/>
    <w:rsid w:val="00963F2F"/>
    <w:rsid w:val="00964165"/>
    <w:rsid w:val="00965E3D"/>
    <w:rsid w:val="009776D6"/>
    <w:rsid w:val="00980C2B"/>
    <w:rsid w:val="00984D96"/>
    <w:rsid w:val="00986F8C"/>
    <w:rsid w:val="009908D1"/>
    <w:rsid w:val="00991428"/>
    <w:rsid w:val="00996B32"/>
    <w:rsid w:val="009A24A1"/>
    <w:rsid w:val="009A47AE"/>
    <w:rsid w:val="009A6778"/>
    <w:rsid w:val="009A7586"/>
    <w:rsid w:val="009B241C"/>
    <w:rsid w:val="009B2D68"/>
    <w:rsid w:val="009B7997"/>
    <w:rsid w:val="009C1425"/>
    <w:rsid w:val="009C2A17"/>
    <w:rsid w:val="009C4979"/>
    <w:rsid w:val="009C5DAE"/>
    <w:rsid w:val="009C7370"/>
    <w:rsid w:val="009D3DB3"/>
    <w:rsid w:val="009D5976"/>
    <w:rsid w:val="009E1747"/>
    <w:rsid w:val="009E3B59"/>
    <w:rsid w:val="009E4048"/>
    <w:rsid w:val="009E7690"/>
    <w:rsid w:val="009F00AB"/>
    <w:rsid w:val="009F10E1"/>
    <w:rsid w:val="009F1A4C"/>
    <w:rsid w:val="009F3332"/>
    <w:rsid w:val="009F5052"/>
    <w:rsid w:val="009F68EF"/>
    <w:rsid w:val="009F7732"/>
    <w:rsid w:val="00A00786"/>
    <w:rsid w:val="00A06F27"/>
    <w:rsid w:val="00A15AB1"/>
    <w:rsid w:val="00A207F2"/>
    <w:rsid w:val="00A27E6C"/>
    <w:rsid w:val="00A30101"/>
    <w:rsid w:val="00A33733"/>
    <w:rsid w:val="00A33B5E"/>
    <w:rsid w:val="00A3779E"/>
    <w:rsid w:val="00A37D3D"/>
    <w:rsid w:val="00A37E5F"/>
    <w:rsid w:val="00A41746"/>
    <w:rsid w:val="00A50F72"/>
    <w:rsid w:val="00A53BA2"/>
    <w:rsid w:val="00A577B8"/>
    <w:rsid w:val="00A70417"/>
    <w:rsid w:val="00A72B64"/>
    <w:rsid w:val="00A7306B"/>
    <w:rsid w:val="00A73F21"/>
    <w:rsid w:val="00A8401B"/>
    <w:rsid w:val="00A84109"/>
    <w:rsid w:val="00A85017"/>
    <w:rsid w:val="00A87D6D"/>
    <w:rsid w:val="00A913CC"/>
    <w:rsid w:val="00A97C37"/>
    <w:rsid w:val="00AA3760"/>
    <w:rsid w:val="00AA4DEC"/>
    <w:rsid w:val="00AC0651"/>
    <w:rsid w:val="00AC1403"/>
    <w:rsid w:val="00AC36E1"/>
    <w:rsid w:val="00AC4C70"/>
    <w:rsid w:val="00AC7446"/>
    <w:rsid w:val="00AC7C01"/>
    <w:rsid w:val="00AD0B48"/>
    <w:rsid w:val="00AD11BD"/>
    <w:rsid w:val="00AD1AEF"/>
    <w:rsid w:val="00AD3F8B"/>
    <w:rsid w:val="00AD4944"/>
    <w:rsid w:val="00AE1320"/>
    <w:rsid w:val="00B21AF4"/>
    <w:rsid w:val="00B22633"/>
    <w:rsid w:val="00B22AB6"/>
    <w:rsid w:val="00B22E91"/>
    <w:rsid w:val="00B25D63"/>
    <w:rsid w:val="00B26129"/>
    <w:rsid w:val="00B31473"/>
    <w:rsid w:val="00B325AC"/>
    <w:rsid w:val="00B33E24"/>
    <w:rsid w:val="00B36050"/>
    <w:rsid w:val="00B45802"/>
    <w:rsid w:val="00B5342B"/>
    <w:rsid w:val="00B53A2C"/>
    <w:rsid w:val="00B621F7"/>
    <w:rsid w:val="00B626E3"/>
    <w:rsid w:val="00B65777"/>
    <w:rsid w:val="00B82B0F"/>
    <w:rsid w:val="00B83F82"/>
    <w:rsid w:val="00B85B25"/>
    <w:rsid w:val="00B8746B"/>
    <w:rsid w:val="00B90FA3"/>
    <w:rsid w:val="00B94669"/>
    <w:rsid w:val="00BA09BD"/>
    <w:rsid w:val="00BA0A18"/>
    <w:rsid w:val="00BA543A"/>
    <w:rsid w:val="00BA63C2"/>
    <w:rsid w:val="00BB1BBD"/>
    <w:rsid w:val="00BB27F1"/>
    <w:rsid w:val="00BB6C25"/>
    <w:rsid w:val="00BC095E"/>
    <w:rsid w:val="00BC3E47"/>
    <w:rsid w:val="00BD06BD"/>
    <w:rsid w:val="00BD09FD"/>
    <w:rsid w:val="00BD6630"/>
    <w:rsid w:val="00BD6AFA"/>
    <w:rsid w:val="00BE21A6"/>
    <w:rsid w:val="00BF50EF"/>
    <w:rsid w:val="00BF7125"/>
    <w:rsid w:val="00C0544B"/>
    <w:rsid w:val="00C07570"/>
    <w:rsid w:val="00C13765"/>
    <w:rsid w:val="00C17570"/>
    <w:rsid w:val="00C1768A"/>
    <w:rsid w:val="00C17F3A"/>
    <w:rsid w:val="00C20C01"/>
    <w:rsid w:val="00C22387"/>
    <w:rsid w:val="00C246A7"/>
    <w:rsid w:val="00C37E0B"/>
    <w:rsid w:val="00C4050F"/>
    <w:rsid w:val="00C41AE1"/>
    <w:rsid w:val="00C47586"/>
    <w:rsid w:val="00C61BA7"/>
    <w:rsid w:val="00C66FC4"/>
    <w:rsid w:val="00C701CC"/>
    <w:rsid w:val="00C71D3B"/>
    <w:rsid w:val="00C74374"/>
    <w:rsid w:val="00C76456"/>
    <w:rsid w:val="00C77379"/>
    <w:rsid w:val="00C778AC"/>
    <w:rsid w:val="00C81876"/>
    <w:rsid w:val="00C85B6B"/>
    <w:rsid w:val="00C87730"/>
    <w:rsid w:val="00C93A25"/>
    <w:rsid w:val="00CA1098"/>
    <w:rsid w:val="00CA6BF5"/>
    <w:rsid w:val="00CB1500"/>
    <w:rsid w:val="00CB2EA5"/>
    <w:rsid w:val="00CB6619"/>
    <w:rsid w:val="00CB6E90"/>
    <w:rsid w:val="00CB7B01"/>
    <w:rsid w:val="00CC2494"/>
    <w:rsid w:val="00CC68FA"/>
    <w:rsid w:val="00CD5AFC"/>
    <w:rsid w:val="00CD7956"/>
    <w:rsid w:val="00CD7AD5"/>
    <w:rsid w:val="00CE1733"/>
    <w:rsid w:val="00CE2D7B"/>
    <w:rsid w:val="00CF1B81"/>
    <w:rsid w:val="00D0101D"/>
    <w:rsid w:val="00D03E71"/>
    <w:rsid w:val="00D14A8B"/>
    <w:rsid w:val="00D20996"/>
    <w:rsid w:val="00D2686F"/>
    <w:rsid w:val="00D2775A"/>
    <w:rsid w:val="00D36844"/>
    <w:rsid w:val="00D41817"/>
    <w:rsid w:val="00D44FC9"/>
    <w:rsid w:val="00D60781"/>
    <w:rsid w:val="00D63D2E"/>
    <w:rsid w:val="00D77EDA"/>
    <w:rsid w:val="00D77F47"/>
    <w:rsid w:val="00D870AD"/>
    <w:rsid w:val="00D87154"/>
    <w:rsid w:val="00D91D7D"/>
    <w:rsid w:val="00D9599E"/>
    <w:rsid w:val="00DA7572"/>
    <w:rsid w:val="00DB376E"/>
    <w:rsid w:val="00DB6CE2"/>
    <w:rsid w:val="00DC0330"/>
    <w:rsid w:val="00DC3662"/>
    <w:rsid w:val="00DD1390"/>
    <w:rsid w:val="00DE08B6"/>
    <w:rsid w:val="00DE2DE0"/>
    <w:rsid w:val="00DE6941"/>
    <w:rsid w:val="00DF03FE"/>
    <w:rsid w:val="00DF04BF"/>
    <w:rsid w:val="00DF3014"/>
    <w:rsid w:val="00DF30F1"/>
    <w:rsid w:val="00DF5314"/>
    <w:rsid w:val="00DF71FD"/>
    <w:rsid w:val="00DF7FE5"/>
    <w:rsid w:val="00E06B25"/>
    <w:rsid w:val="00E12A23"/>
    <w:rsid w:val="00E17213"/>
    <w:rsid w:val="00E2158C"/>
    <w:rsid w:val="00E23B84"/>
    <w:rsid w:val="00E24899"/>
    <w:rsid w:val="00E30052"/>
    <w:rsid w:val="00E30E93"/>
    <w:rsid w:val="00E345DB"/>
    <w:rsid w:val="00E376F2"/>
    <w:rsid w:val="00E44AD3"/>
    <w:rsid w:val="00E53CE9"/>
    <w:rsid w:val="00E608B6"/>
    <w:rsid w:val="00E612F2"/>
    <w:rsid w:val="00E64571"/>
    <w:rsid w:val="00E774AF"/>
    <w:rsid w:val="00E847AE"/>
    <w:rsid w:val="00E85429"/>
    <w:rsid w:val="00E94561"/>
    <w:rsid w:val="00E96DCE"/>
    <w:rsid w:val="00EA18F0"/>
    <w:rsid w:val="00EB36F8"/>
    <w:rsid w:val="00EB6C44"/>
    <w:rsid w:val="00EC14AE"/>
    <w:rsid w:val="00ED40A2"/>
    <w:rsid w:val="00EF0D50"/>
    <w:rsid w:val="00EF32F4"/>
    <w:rsid w:val="00F00095"/>
    <w:rsid w:val="00F06DDD"/>
    <w:rsid w:val="00F1425A"/>
    <w:rsid w:val="00F17B89"/>
    <w:rsid w:val="00F259FC"/>
    <w:rsid w:val="00F30B73"/>
    <w:rsid w:val="00F3526F"/>
    <w:rsid w:val="00F3578D"/>
    <w:rsid w:val="00F36C80"/>
    <w:rsid w:val="00F4363F"/>
    <w:rsid w:val="00F43920"/>
    <w:rsid w:val="00F45DCE"/>
    <w:rsid w:val="00F5265F"/>
    <w:rsid w:val="00F546B0"/>
    <w:rsid w:val="00F558C1"/>
    <w:rsid w:val="00F64CF4"/>
    <w:rsid w:val="00F66FC4"/>
    <w:rsid w:val="00F70BB6"/>
    <w:rsid w:val="00F81C76"/>
    <w:rsid w:val="00F8208C"/>
    <w:rsid w:val="00F854D3"/>
    <w:rsid w:val="00F9034C"/>
    <w:rsid w:val="00F94DC5"/>
    <w:rsid w:val="00FA0981"/>
    <w:rsid w:val="00FA1B02"/>
    <w:rsid w:val="00FA35E2"/>
    <w:rsid w:val="00FB47A2"/>
    <w:rsid w:val="00FB7651"/>
    <w:rsid w:val="00FC3F8C"/>
    <w:rsid w:val="00FC681B"/>
    <w:rsid w:val="00FC7A44"/>
    <w:rsid w:val="00FD3196"/>
    <w:rsid w:val="00FD3FB0"/>
    <w:rsid w:val="00FD5938"/>
    <w:rsid w:val="00FE23D6"/>
    <w:rsid w:val="00FE2EB3"/>
    <w:rsid w:val="00FE3594"/>
    <w:rsid w:val="00FE6AAE"/>
    <w:rsid w:val="00FF0C9F"/>
    <w:rsid w:val="00FF48D5"/>
    <w:rsid w:val="00FF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12B049"/>
  <w15:docId w15:val="{9124D45B-5E50-4CF8-92BF-7C1BC866B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2B6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1F20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rsid w:val="001F2088"/>
    <w:rPr>
      <w:rFonts w:ascii="Times New Roman" w:eastAsia="新細明體" w:hAnsi="Times New Roman" w:cs="Times New Roman"/>
      <w:sz w:val="20"/>
      <w:szCs w:val="20"/>
    </w:rPr>
  </w:style>
  <w:style w:type="table" w:styleId="a5">
    <w:name w:val="Table Grid"/>
    <w:basedOn w:val="a1"/>
    <w:uiPriority w:val="39"/>
    <w:rsid w:val="00A87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AA376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AA376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7B7A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7B7A85"/>
    <w:rPr>
      <w:rFonts w:ascii="Times New Roman" w:eastAsia="新細明體" w:hAnsi="Times New Roman" w:cs="Times New Roman"/>
      <w:sz w:val="20"/>
      <w:szCs w:val="20"/>
    </w:rPr>
  </w:style>
  <w:style w:type="table" w:customStyle="1" w:styleId="1">
    <w:name w:val="樣式1"/>
    <w:basedOn w:val="a1"/>
    <w:uiPriority w:val="99"/>
    <w:rsid w:val="00714895"/>
    <w:pPr>
      <w:jc w:val="both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styleId="aa">
    <w:name w:val="annotation reference"/>
    <w:basedOn w:val="a0"/>
    <w:uiPriority w:val="99"/>
    <w:semiHidden/>
    <w:unhideWhenUsed/>
    <w:rsid w:val="00BD6630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BD6630"/>
  </w:style>
  <w:style w:type="character" w:customStyle="1" w:styleId="ac">
    <w:name w:val="註解文字 字元"/>
    <w:basedOn w:val="a0"/>
    <w:link w:val="ab"/>
    <w:uiPriority w:val="99"/>
    <w:semiHidden/>
    <w:rsid w:val="00BD6630"/>
    <w:rPr>
      <w:rFonts w:ascii="Times New Roman" w:eastAsia="新細明體" w:hAnsi="Times New Roman" w:cs="Times New Roman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D6630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BD6630"/>
    <w:rPr>
      <w:rFonts w:ascii="Times New Roman" w:eastAsia="新細明體" w:hAnsi="Times New Roman" w:cs="Times New Roman"/>
      <w:b/>
      <w:bCs/>
      <w:szCs w:val="24"/>
    </w:rPr>
  </w:style>
  <w:style w:type="paragraph" w:styleId="af">
    <w:name w:val="List Paragraph"/>
    <w:basedOn w:val="a"/>
    <w:uiPriority w:val="34"/>
    <w:qFormat/>
    <w:rsid w:val="000D689B"/>
    <w:pPr>
      <w:ind w:leftChars="200" w:left="480"/>
    </w:pPr>
  </w:style>
  <w:style w:type="paragraph" w:customStyle="1" w:styleId="af0">
    <w:name w:val="表"/>
    <w:basedOn w:val="a"/>
    <w:link w:val="af1"/>
    <w:rsid w:val="00CB1500"/>
    <w:pPr>
      <w:snapToGrid w:val="0"/>
      <w:spacing w:beforeLines="50" w:before="180" w:afterLines="50" w:after="180" w:line="440" w:lineRule="exact"/>
      <w:jc w:val="center"/>
    </w:pPr>
    <w:rPr>
      <w:rFonts w:eastAsia="標楷體"/>
      <w:b/>
      <w:bCs/>
      <w:sz w:val="26"/>
      <w:szCs w:val="20"/>
    </w:rPr>
  </w:style>
  <w:style w:type="character" w:customStyle="1" w:styleId="af1">
    <w:name w:val="表 字元"/>
    <w:link w:val="af0"/>
    <w:rsid w:val="00CB1500"/>
    <w:rPr>
      <w:rFonts w:ascii="Times New Roman" w:eastAsia="標楷體" w:hAnsi="Times New Roman" w:cs="Times New Roman"/>
      <w:b/>
      <w:bCs/>
      <w:sz w:val="26"/>
      <w:szCs w:val="20"/>
    </w:rPr>
  </w:style>
  <w:style w:type="character" w:styleId="af2">
    <w:name w:val="Hyperlink"/>
    <w:basedOn w:val="a0"/>
    <w:uiPriority w:val="99"/>
    <w:unhideWhenUsed/>
    <w:rsid w:val="00447BF8"/>
    <w:rPr>
      <w:color w:val="0000FF"/>
      <w:u w:val="single"/>
    </w:rPr>
  </w:style>
  <w:style w:type="character" w:customStyle="1" w:styleId="ui-provider">
    <w:name w:val="ui-provider"/>
    <w:basedOn w:val="a0"/>
    <w:rsid w:val="00621446"/>
  </w:style>
  <w:style w:type="character" w:styleId="af3">
    <w:name w:val="FollowedHyperlink"/>
    <w:basedOn w:val="a0"/>
    <w:uiPriority w:val="99"/>
    <w:semiHidden/>
    <w:unhideWhenUsed/>
    <w:rsid w:val="00256C56"/>
    <w:rPr>
      <w:color w:val="954F72" w:themeColor="followedHyperlink"/>
      <w:u w:val="single"/>
    </w:rPr>
  </w:style>
  <w:style w:type="character" w:styleId="af4">
    <w:name w:val="Unresolved Mention"/>
    <w:basedOn w:val="a0"/>
    <w:uiPriority w:val="99"/>
    <w:semiHidden/>
    <w:unhideWhenUsed/>
    <w:rsid w:val="00E34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45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3150">
          <w:marLeft w:val="86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gis.chcg.gov.tw/CHSewerFile/News/2025-10-13T17-29-24_%E5%BD%B0%E5%8C%96%E4%B8%8B%E6%B0%B4%E9%81%93%20GIS%20%E8%B3%87%E6%96%99%E5%BA%AB%E6%AA%94%E6%A1%88%E6%A0%BC%E5%BC%8F%E5%8F%8A%E5%BB%BA%E7%BD%AE%E8%A6%8F%E7%AF%8411410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ewerm.miaoli.gov.tw/miasys/Home/Billboard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5F839-CD2C-4BCD-A3E2-9559F91A0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2729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 空資部@ 鄭詠尚</dc:creator>
  <cp:keywords/>
  <dc:description/>
  <cp:lastModifiedBy>GE 空資部 劉彩婷</cp:lastModifiedBy>
  <cp:revision>39</cp:revision>
  <cp:lastPrinted>2024-09-09T03:38:00Z</cp:lastPrinted>
  <dcterms:created xsi:type="dcterms:W3CDTF">2024-10-01T01:35:00Z</dcterms:created>
  <dcterms:modified xsi:type="dcterms:W3CDTF">2025-11-15T05:45:00Z</dcterms:modified>
</cp:coreProperties>
</file>