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7578" w14:textId="672998DE" w:rsidR="008C76C2" w:rsidRDefault="00B33C6E" w:rsidP="00EB5FC6">
      <w:pPr>
        <w:pStyle w:val="Heading1"/>
      </w:pPr>
      <w:r>
        <w:t>Education</w:t>
      </w:r>
      <w:r w:rsidR="00EB5FC6">
        <w:t>-</w:t>
      </w:r>
      <w:r>
        <w:t>to</w:t>
      </w:r>
      <w:r w:rsidR="00EB5FC6">
        <w:t>-</w:t>
      </w:r>
      <w:r>
        <w:t>Workforce (EW) CEDS Semantic Layer</w:t>
      </w:r>
    </w:p>
    <w:p w14:paraId="707CA7D9" w14:textId="522680E9" w:rsidR="00EB5FC6" w:rsidRDefault="00EB5FC6">
      <w:r>
        <w:t xml:space="preserve">These instructions </w:t>
      </w:r>
      <w:r w:rsidR="00473F59">
        <w:t>are designed to guide you in the setup of the CEDS Semantic Layer in the CEDS Data Warehouse for the EW Framework Power BI reports</w:t>
      </w:r>
      <w:r w:rsidR="000464B6">
        <w:t>.</w:t>
      </w:r>
    </w:p>
    <w:p w14:paraId="35F2D090" w14:textId="4A29DA79" w:rsidR="000464B6" w:rsidRDefault="000464B6" w:rsidP="000464B6">
      <w:pPr>
        <w:pStyle w:val="Heading2"/>
      </w:pPr>
      <w:r>
        <w:t>Step 1 – Install the CEDS Data Warehouse</w:t>
      </w:r>
    </w:p>
    <w:p w14:paraId="137892D3" w14:textId="387092D2" w:rsidR="000464B6" w:rsidRDefault="00511A28">
      <w:r>
        <w:t>If you already have an instance of the CEDS Data Warehouse installed, you can skip this step. (Note: States using the CIID Generate tool already have the CEDS Data Warehouse installed in their</w:t>
      </w:r>
      <w:r w:rsidR="00464FE1">
        <w:t xml:space="preserve"> “generate” database.</w:t>
      </w:r>
    </w:p>
    <w:p w14:paraId="67B818D7" w14:textId="3CBA1CF6" w:rsidR="00464FE1" w:rsidRDefault="00464FE1">
      <w:r>
        <w:t xml:space="preserve">If you have not installed the CEDS Data Warehouse and will be doing so for the first time or for the purpose of testing out the EW </w:t>
      </w:r>
      <w:r w:rsidR="006E062C">
        <w:t xml:space="preserve">Framework Power BI reports, proceed to the </w:t>
      </w:r>
      <w:hyperlink r:id="rId5" w:history="1">
        <w:r w:rsidR="006E062C" w:rsidRPr="003440B3">
          <w:rPr>
            <w:rStyle w:val="Hyperlink"/>
          </w:rPr>
          <w:t>CEDS Data Warehouse repository</w:t>
        </w:r>
      </w:hyperlink>
      <w:r w:rsidR="006E062C">
        <w:t xml:space="preserve"> </w:t>
      </w:r>
      <w:r w:rsidR="002A5C1D">
        <w:t>and follow instructions</w:t>
      </w:r>
      <w:r w:rsidR="00E463DB">
        <w:t xml:space="preserve"> in that repository. (Note: There are three scripts to run all located in the “src” folder)</w:t>
      </w:r>
    </w:p>
    <w:p w14:paraId="406B7B52" w14:textId="0AF078D2" w:rsidR="00C51808" w:rsidRDefault="008550F8" w:rsidP="00C51808">
      <w:pPr>
        <w:pStyle w:val="Heading2"/>
      </w:pPr>
      <w:r>
        <w:t xml:space="preserve">Step 2 – Create the </w:t>
      </w:r>
      <w:r w:rsidR="00C51808">
        <w:t>Semantic Table</w:t>
      </w:r>
    </w:p>
    <w:p w14:paraId="310F1B97" w14:textId="1F5E17AF" w:rsidR="00C51808" w:rsidRDefault="006A605A" w:rsidP="00C51808">
      <w:r>
        <w:t>In the</w:t>
      </w:r>
      <w:r w:rsidR="00FC3A9C">
        <w:t xml:space="preserve"> Education-to-Workforce-Indicator-Framework repository located on the CEDS Collaborative Exchange there is a folder called “src</w:t>
      </w:r>
      <w:r w:rsidR="002247A4">
        <w:t xml:space="preserve">”. In that folder </w:t>
      </w:r>
      <w:r w:rsidR="00AB7EF1">
        <w:t>is</w:t>
      </w:r>
      <w:r w:rsidR="002247A4">
        <w:t xml:space="preserve"> the script needed to set up the </w:t>
      </w:r>
      <w:r w:rsidR="006A3018">
        <w:t xml:space="preserve">sematic table in the </w:t>
      </w:r>
      <w:r w:rsidR="002247A4">
        <w:t xml:space="preserve">CEDS Data Warehouse for the EW Framework Power BI reports. </w:t>
      </w:r>
      <w:r w:rsidR="00F95A74">
        <w:t>The</w:t>
      </w:r>
      <w:r w:rsidR="006A3018">
        <w:t xml:space="preserve"> </w:t>
      </w:r>
      <w:r w:rsidR="00087509">
        <w:t>document name is “CREATE Exchange.FactEwFrameworkMetrics.sql”</w:t>
      </w:r>
    </w:p>
    <w:p w14:paraId="5F4C122C" w14:textId="454E94A2" w:rsidR="00087509" w:rsidRDefault="00087509" w:rsidP="00C51808">
      <w:r>
        <w:t xml:space="preserve">This should be run </w:t>
      </w:r>
      <w:r w:rsidR="00FE37BB">
        <w:t>on the CEDS Data Warehouse database (</w:t>
      </w:r>
      <w:r w:rsidR="00D86A29">
        <w:t>CEDS-Data-Warehouse-V11-0-0-0 or generate or the name you have given to the CEDS Data Warehouse)</w:t>
      </w:r>
      <w:r w:rsidR="00472A8E">
        <w:t xml:space="preserve">. This script will create both a new schema called “Exchange” </w:t>
      </w:r>
      <w:r w:rsidR="00856C21">
        <w:t>to indicate it came from the CEDS Collaborative Exchange and a table called “</w:t>
      </w:r>
      <w:r w:rsidR="007E3F8D" w:rsidRPr="007E3F8D">
        <w:t>FactEwFrameworkMetrics</w:t>
      </w:r>
      <w:r w:rsidR="007E3F8D">
        <w:t>”</w:t>
      </w:r>
    </w:p>
    <w:p w14:paraId="035DE851" w14:textId="40A9C710" w:rsidR="00AA1EAA" w:rsidRDefault="00AA1EAA" w:rsidP="00C51808">
      <w:r>
        <w:t>Additionally, a set of sample data that populates the FactEwFrameworkMetrics table is available in the same folder as a zip file. It contains inserts that produce 3 years of data in the table for testing purposes.</w:t>
      </w:r>
    </w:p>
    <w:p w14:paraId="568D92A0" w14:textId="2FBD5F96" w:rsidR="007E3F8D" w:rsidRDefault="007E3F8D" w:rsidP="00217042">
      <w:pPr>
        <w:pStyle w:val="Heading2"/>
      </w:pPr>
      <w:r>
        <w:t>STEP 3 – Create the Stored Procedure</w:t>
      </w:r>
    </w:p>
    <w:p w14:paraId="118E8F2C" w14:textId="03C9BA3A" w:rsidR="00217042" w:rsidRDefault="00116FB2" w:rsidP="00217042">
      <w:r>
        <w:t>The stored procedure “</w:t>
      </w:r>
      <w:r w:rsidR="00AD13B8">
        <w:t xml:space="preserve">Exchange.Populate_FactEwFrameworkMetrics” is used to populate data for the following two </w:t>
      </w:r>
      <w:r w:rsidR="00FF7432">
        <w:t>reports:</w:t>
      </w:r>
    </w:p>
    <w:p w14:paraId="78CB2A85" w14:textId="2E457968" w:rsidR="00217042" w:rsidRDefault="00B1585E" w:rsidP="00FF7432">
      <w:pPr>
        <w:pStyle w:val="ListParagraph"/>
        <w:numPr>
          <w:ilvl w:val="0"/>
          <w:numId w:val="2"/>
        </w:numPr>
      </w:pPr>
      <w:hyperlink r:id="rId6" w:tooltip="Postsecondary enrollment directly after high school graduation" w:history="1">
        <w:r w:rsidRPr="00B1585E">
          <w:rPr>
            <w:rStyle w:val="Hyperlink"/>
          </w:rPr>
          <w:t>Postsecondary enrollment directly after high school graduation</w:t>
        </w:r>
      </w:hyperlink>
    </w:p>
    <w:p w14:paraId="403A5789" w14:textId="5EE08927" w:rsidR="001B0BA7" w:rsidRDefault="001B0BA7" w:rsidP="00FF7432">
      <w:pPr>
        <w:pStyle w:val="ListParagraph"/>
        <w:numPr>
          <w:ilvl w:val="0"/>
          <w:numId w:val="2"/>
        </w:numPr>
      </w:pPr>
      <w:hyperlink r:id="rId7" w:tooltip="High school graduation" w:history="1">
        <w:r w:rsidRPr="001B0BA7">
          <w:rPr>
            <w:rStyle w:val="Hyperlink"/>
          </w:rPr>
          <w:t>High school graduation</w:t>
        </w:r>
      </w:hyperlink>
    </w:p>
    <w:p w14:paraId="29BDC720" w14:textId="51D488E6" w:rsidR="001B0BA7" w:rsidRDefault="00FF7432" w:rsidP="00217042">
      <w:r>
        <w:t>The stored procedure requires that you pass in the School Year</w:t>
      </w:r>
      <w:r w:rsidR="009A4A1C">
        <w:t>, a 4-digit integer which reflects the end of the school year (e.g., 2025 would represent the 2024-2025 school year)</w:t>
      </w:r>
    </w:p>
    <w:p w14:paraId="24F4A2B2" w14:textId="7C570831" w:rsidR="009A4A1C" w:rsidRDefault="009A4A1C" w:rsidP="00217042">
      <w:r>
        <w:t>The d</w:t>
      </w:r>
      <w:r w:rsidR="00114944">
        <w:t>ata for these reports are pulled from 4 different fact tables within the CEDS Data Warehouse:</w:t>
      </w:r>
    </w:p>
    <w:p w14:paraId="5131075A" w14:textId="11B99DF1" w:rsidR="00114944" w:rsidRDefault="00114944" w:rsidP="00114944">
      <w:pPr>
        <w:pStyle w:val="ListParagraph"/>
        <w:numPr>
          <w:ilvl w:val="0"/>
          <w:numId w:val="3"/>
        </w:numPr>
      </w:pPr>
      <w:r>
        <w:t xml:space="preserve">RDS.FactK12StudentEnrollments – This table is </w:t>
      </w:r>
      <w:r w:rsidR="00A72246">
        <w:t>the primary table from which the students and their school information is pulled.</w:t>
      </w:r>
    </w:p>
    <w:p w14:paraId="63EF567A" w14:textId="62E7051B" w:rsidR="00595EBE" w:rsidRDefault="00A72246" w:rsidP="00595EBE">
      <w:pPr>
        <w:pStyle w:val="ListParagraph"/>
        <w:numPr>
          <w:ilvl w:val="0"/>
          <w:numId w:val="3"/>
        </w:numPr>
      </w:pPr>
      <w:r>
        <w:lastRenderedPageBreak/>
        <w:t xml:space="preserve">RDS.FactK12StudentCounts – This </w:t>
      </w:r>
      <w:r w:rsidR="00A33B1E">
        <w:t>table is used to populate a few elements not yet available in the FactK12StudentEnrollments table:</w:t>
      </w:r>
      <w:r w:rsidR="00595EBE">
        <w:t xml:space="preserve"> Disability Status, Section 504 Status and High School Diploma Type. In the future, these will be added to the FactK12StudentEnrollments</w:t>
      </w:r>
      <w:r w:rsidR="00164FA3">
        <w:t xml:space="preserve"> and the Stored Procedure can then be adjusted.</w:t>
      </w:r>
    </w:p>
    <w:p w14:paraId="6693CADC" w14:textId="370985F3" w:rsidR="00164FA3" w:rsidRDefault="00164FA3" w:rsidP="00595EBE">
      <w:pPr>
        <w:pStyle w:val="ListParagraph"/>
        <w:numPr>
          <w:ilvl w:val="0"/>
          <w:numId w:val="3"/>
        </w:numPr>
      </w:pPr>
      <w:r>
        <w:t xml:space="preserve">RDS.FactK12StudentDisciplines – This table is used to populate the only one </w:t>
      </w:r>
      <w:r w:rsidR="009A01BD">
        <w:t>column: Disciplinary Action Taken Placed In Juvenile Detention Center</w:t>
      </w:r>
      <w:r w:rsidR="001B785D">
        <w:t xml:space="preserve">. </w:t>
      </w:r>
    </w:p>
    <w:p w14:paraId="40D9BE30" w14:textId="38FD8A03" w:rsidR="001B785D" w:rsidRDefault="001B785D" w:rsidP="00595EBE">
      <w:pPr>
        <w:pStyle w:val="ListParagraph"/>
        <w:numPr>
          <w:ilvl w:val="0"/>
          <w:numId w:val="3"/>
        </w:numPr>
      </w:pPr>
      <w:r>
        <w:t>RDS.FactPs</w:t>
      </w:r>
      <w:r w:rsidR="00FC18A3">
        <w:t>Student</w:t>
      </w:r>
      <w:r>
        <w:t>Enrollments – This table is used to determine if the student enrolled in Postsecondary</w:t>
      </w:r>
      <w:r w:rsidR="00041B45">
        <w:t xml:space="preserve"> by October 31</w:t>
      </w:r>
      <w:r w:rsidR="00041B45" w:rsidRPr="00041B45">
        <w:rPr>
          <w:vertAlign w:val="superscript"/>
        </w:rPr>
        <w:t>st</w:t>
      </w:r>
      <w:r w:rsidR="00041B45">
        <w:t xml:space="preserve"> following graduation. It populates the column: High School Graduate Postsecondary Enrollment.</w:t>
      </w:r>
    </w:p>
    <w:p w14:paraId="6B199738" w14:textId="7A4DA35A" w:rsidR="00803373" w:rsidRDefault="00803373" w:rsidP="00595EBE">
      <w:pPr>
        <w:pStyle w:val="ListParagraph"/>
        <w:numPr>
          <w:ilvl w:val="0"/>
          <w:numId w:val="3"/>
        </w:numPr>
      </w:pPr>
      <w:r>
        <w:t xml:space="preserve">There are </w:t>
      </w:r>
      <w:r w:rsidR="009857C4">
        <w:t>6</w:t>
      </w:r>
      <w:r>
        <w:t xml:space="preserve"> additional columns which must be manually populated </w:t>
      </w:r>
      <w:r w:rsidR="00E67B6D">
        <w:t xml:space="preserve">after running the stored procedure </w:t>
      </w:r>
      <w:r>
        <w:t>until t</w:t>
      </w:r>
      <w:r w:rsidR="009857C4">
        <w:t>he CEDS Data Warehouse is updated to include these data:</w:t>
      </w:r>
    </w:p>
    <w:p w14:paraId="7546C342" w14:textId="5F625CF6" w:rsidR="00CF373C" w:rsidRDefault="00CF373C" w:rsidP="005F4C41">
      <w:pPr>
        <w:pStyle w:val="ListParagraph"/>
        <w:numPr>
          <w:ilvl w:val="1"/>
          <w:numId w:val="3"/>
        </w:numPr>
      </w:pPr>
      <w:r>
        <w:t>CEDS Elements</w:t>
      </w:r>
    </w:p>
    <w:p w14:paraId="725CA501" w14:textId="06EE0BC9" w:rsidR="005F4C41" w:rsidRDefault="005F4C41" w:rsidP="00CF373C">
      <w:pPr>
        <w:pStyle w:val="ListParagraph"/>
        <w:numPr>
          <w:ilvl w:val="2"/>
          <w:numId w:val="3"/>
        </w:numPr>
      </w:pPr>
      <w:r>
        <w:t xml:space="preserve">Locale Code/Locale Description </w:t>
      </w:r>
      <w:r w:rsidR="004B0A78">
        <w:t>–</w:t>
      </w:r>
      <w:r>
        <w:t xml:space="preserve"> </w:t>
      </w:r>
      <w:r w:rsidR="004B0A78">
        <w:t xml:space="preserve">This element was added to CEDS on </w:t>
      </w:r>
      <w:r w:rsidR="0014597E">
        <w:t xml:space="preserve">January 1, 2025 </w:t>
      </w:r>
      <w:r w:rsidR="00CF373C">
        <w:t>(</w:t>
      </w:r>
      <w:hyperlink r:id="rId8" w:history="1">
        <w:r w:rsidR="00CF373C" w:rsidRPr="000E6EFE">
          <w:rPr>
            <w:rStyle w:val="Hyperlink"/>
          </w:rPr>
          <w:t>https://github.com/CEDStandards/CEDS-Elements/files/15439317/LocaleIssue_542.docx</w:t>
        </w:r>
      </w:hyperlink>
      <w:r w:rsidR="00CF373C">
        <w:t xml:space="preserve">)  </w:t>
      </w:r>
      <w:r w:rsidR="0014597E">
        <w:t>but does not yet have a location within the Data Warehouse.</w:t>
      </w:r>
    </w:p>
    <w:p w14:paraId="70F47A93" w14:textId="59F91B64" w:rsidR="008F57A7" w:rsidRDefault="008F57A7" w:rsidP="00CF373C">
      <w:pPr>
        <w:pStyle w:val="ListParagraph"/>
        <w:numPr>
          <w:ilvl w:val="2"/>
          <w:numId w:val="3"/>
        </w:numPr>
      </w:pPr>
      <w:r>
        <w:t>Parent Guardian Highest Level of Education Completed</w:t>
      </w:r>
      <w:r w:rsidR="00C85F1A">
        <w:t xml:space="preserve"> Code/Parent Guardian Highest Level of Education Completed Description – This element does not yet have a place in the CEDS Data Warehouse</w:t>
      </w:r>
      <w:r w:rsidR="000B5836">
        <w:t xml:space="preserve"> </w:t>
      </w:r>
      <w:r w:rsidR="00C85F1A">
        <w:t xml:space="preserve">but will </w:t>
      </w:r>
      <w:r w:rsidR="0042293D">
        <w:t>likely be place in a dimension table and can then be added to the FactK12StudentEnrollments table without impacting the grain.</w:t>
      </w:r>
    </w:p>
    <w:p w14:paraId="108964EB" w14:textId="51EFDBCE" w:rsidR="0042293D" w:rsidRDefault="0042293D" w:rsidP="00CF373C">
      <w:pPr>
        <w:pStyle w:val="ListParagraph"/>
        <w:numPr>
          <w:ilvl w:val="2"/>
          <w:numId w:val="3"/>
        </w:numPr>
      </w:pPr>
      <w:r>
        <w:t>First Generation College Student Code / First Generation College Student Description – This element</w:t>
      </w:r>
      <w:r w:rsidR="000B5836">
        <w:t xml:space="preserve"> does not yet have a place in the CEDS Data Warehouse but will likely be placed in a dimension and added to the FactPs</w:t>
      </w:r>
      <w:r w:rsidR="00FC18A3">
        <w:t>Student</w:t>
      </w:r>
      <w:r w:rsidR="000B5836">
        <w:t>Enrollments table without impacting the grain.</w:t>
      </w:r>
    </w:p>
    <w:p w14:paraId="0E2D9D09" w14:textId="568D9D9E" w:rsidR="00CF373C" w:rsidRDefault="00CF373C" w:rsidP="005F4C41">
      <w:pPr>
        <w:pStyle w:val="ListParagraph"/>
        <w:numPr>
          <w:ilvl w:val="1"/>
          <w:numId w:val="3"/>
        </w:numPr>
      </w:pPr>
      <w:r>
        <w:t>EW Framework Disaggregates</w:t>
      </w:r>
    </w:p>
    <w:p w14:paraId="089544CD" w14:textId="0B21687C" w:rsidR="00CF373C" w:rsidRDefault="00CF373C" w:rsidP="00CF373C">
      <w:pPr>
        <w:pStyle w:val="ListParagraph"/>
        <w:numPr>
          <w:ilvl w:val="2"/>
          <w:numId w:val="3"/>
        </w:numPr>
      </w:pPr>
      <w:r>
        <w:t xml:space="preserve">Urbanicity – This element is derived from the CEDS </w:t>
      </w:r>
      <w:r w:rsidR="006B20A7">
        <w:t xml:space="preserve">element </w:t>
      </w:r>
      <w:r>
        <w:t xml:space="preserve">Locale </w:t>
      </w:r>
      <w:r w:rsidR="00EA3C54">
        <w:t>through the following calculation:</w:t>
      </w:r>
    </w:p>
    <w:p w14:paraId="5533A60F" w14:textId="6EC9DC0C" w:rsidR="00EA3C54" w:rsidRDefault="00EA3C54" w:rsidP="00EA3C54">
      <w:pPr>
        <w:pStyle w:val="ListParagraph"/>
        <w:numPr>
          <w:ilvl w:val="3"/>
          <w:numId w:val="3"/>
        </w:numPr>
      </w:pPr>
      <w:r>
        <w:t>Set to “Rural” if Local</w:t>
      </w:r>
      <w:r w:rsidR="004525A5">
        <w:t>e</w:t>
      </w:r>
      <w:r>
        <w:t xml:space="preserve"> Code = </w:t>
      </w:r>
      <w:r w:rsidR="004525A5" w:rsidRPr="004525A5">
        <w:t>RuralFringe</w:t>
      </w:r>
      <w:r w:rsidR="004525A5">
        <w:t xml:space="preserve">, </w:t>
      </w:r>
      <w:r w:rsidR="004525A5" w:rsidRPr="004525A5">
        <w:t>RuralDistant</w:t>
      </w:r>
      <w:r w:rsidR="004525A5">
        <w:t xml:space="preserve">, or </w:t>
      </w:r>
      <w:r w:rsidR="004525A5" w:rsidRPr="004525A5">
        <w:t>RuralRemote</w:t>
      </w:r>
    </w:p>
    <w:p w14:paraId="06DC291C" w14:textId="64EB6E85" w:rsidR="004525A5" w:rsidRDefault="004525A5" w:rsidP="00EA3C54">
      <w:pPr>
        <w:pStyle w:val="ListParagraph"/>
        <w:numPr>
          <w:ilvl w:val="3"/>
          <w:numId w:val="3"/>
        </w:numPr>
      </w:pPr>
      <w:r>
        <w:t>Set to “Town” if Locale Code = TownFringe, TownDistan</w:t>
      </w:r>
      <w:r w:rsidR="00285F81">
        <w:t>t, or TownRemote</w:t>
      </w:r>
    </w:p>
    <w:p w14:paraId="7464430F" w14:textId="4407F9B8" w:rsidR="00285F81" w:rsidRDefault="00285F81" w:rsidP="00EA3C54">
      <w:pPr>
        <w:pStyle w:val="ListParagraph"/>
        <w:numPr>
          <w:ilvl w:val="3"/>
          <w:numId w:val="3"/>
        </w:numPr>
      </w:pPr>
      <w:r>
        <w:t>Set to “Suburban” if Locale Code = SurburbanLarge, SuburganMidsize, or SuburbanSmall</w:t>
      </w:r>
    </w:p>
    <w:p w14:paraId="4CEA8DF9" w14:textId="736E6FF4" w:rsidR="00285F81" w:rsidRDefault="00285F81" w:rsidP="00EA3C54">
      <w:pPr>
        <w:pStyle w:val="ListParagraph"/>
        <w:numPr>
          <w:ilvl w:val="3"/>
          <w:numId w:val="3"/>
        </w:numPr>
      </w:pPr>
      <w:r>
        <w:t>Set to “Urban” if Locale Code = CityLarge, CityMidsize, or CitySmall</w:t>
      </w:r>
    </w:p>
    <w:p w14:paraId="698FA224" w14:textId="0C214F02" w:rsidR="008F57A7" w:rsidRDefault="001F1C07" w:rsidP="008F57A7">
      <w:pPr>
        <w:pStyle w:val="ListParagraph"/>
        <w:numPr>
          <w:ilvl w:val="2"/>
          <w:numId w:val="3"/>
        </w:numPr>
      </w:pPr>
      <w:r>
        <w:t>Parental Education Level – This element is derived from the CEDS</w:t>
      </w:r>
      <w:r w:rsidR="006B20A7">
        <w:t xml:space="preserve"> element</w:t>
      </w:r>
      <w:r>
        <w:t xml:space="preserve"> Parent Guardian Highest Level of Education Completed </w:t>
      </w:r>
      <w:r w:rsidR="006D48B8">
        <w:t>through the following calculation:</w:t>
      </w:r>
    </w:p>
    <w:p w14:paraId="5076F845" w14:textId="4A610A0A" w:rsidR="006D48B8" w:rsidRDefault="00792C93" w:rsidP="006D48B8">
      <w:pPr>
        <w:pStyle w:val="ListParagraph"/>
        <w:numPr>
          <w:ilvl w:val="3"/>
          <w:numId w:val="3"/>
        </w:numPr>
      </w:pPr>
      <w:r>
        <w:t>Set to “High school diploma”</w:t>
      </w:r>
      <w:r w:rsidR="009B0927">
        <w:t xml:space="preserve"> if Parent Guardian Highest Level of Education Completed Description = High school diploma</w:t>
      </w:r>
    </w:p>
    <w:p w14:paraId="11D61A5B" w14:textId="064D2A0B" w:rsidR="009B0927" w:rsidRDefault="009B0927" w:rsidP="006D48B8">
      <w:pPr>
        <w:pStyle w:val="ListParagraph"/>
        <w:numPr>
          <w:ilvl w:val="3"/>
          <w:numId w:val="3"/>
        </w:numPr>
      </w:pPr>
      <w:r>
        <w:t xml:space="preserve">Set to “Doctoral </w:t>
      </w:r>
      <w:r w:rsidR="00A16D29">
        <w:t>d</w:t>
      </w:r>
      <w:r>
        <w:t xml:space="preserve">egree” if Parent Guardian Highest Level of Education Completed Description </w:t>
      </w:r>
      <w:r w:rsidR="00A16D29">
        <w:t>begins with the word “Doctoral”</w:t>
      </w:r>
    </w:p>
    <w:p w14:paraId="2F5C7680" w14:textId="135B5C8E" w:rsidR="00A16D29" w:rsidRDefault="00A16D29" w:rsidP="006D48B8">
      <w:pPr>
        <w:pStyle w:val="ListParagraph"/>
        <w:numPr>
          <w:ilvl w:val="3"/>
          <w:numId w:val="3"/>
        </w:numPr>
      </w:pPr>
      <w:r>
        <w:t>Set to “Bachelor’s degree" if</w:t>
      </w:r>
      <w:r w:rsidR="00F52290">
        <w:t xml:space="preserve"> Parent Guardian Highest Level of Education Completed Description begins with the word “Bachelor”</w:t>
      </w:r>
    </w:p>
    <w:p w14:paraId="4A53ADDD" w14:textId="39AA6220" w:rsidR="00F52290" w:rsidRDefault="00F52290" w:rsidP="006D48B8">
      <w:pPr>
        <w:pStyle w:val="ListParagraph"/>
        <w:numPr>
          <w:ilvl w:val="3"/>
          <w:numId w:val="3"/>
        </w:numPr>
      </w:pPr>
      <w:r>
        <w:lastRenderedPageBreak/>
        <w:t>Set to “Master’s degree” if Parent Guardian Highest Level of Education Completed Description begins with the word “Masters”</w:t>
      </w:r>
    </w:p>
    <w:p w14:paraId="3B0D2D99" w14:textId="2E33271A" w:rsidR="00F52290" w:rsidRDefault="00F52290" w:rsidP="006D48B8">
      <w:pPr>
        <w:pStyle w:val="ListParagraph"/>
        <w:numPr>
          <w:ilvl w:val="3"/>
          <w:numId w:val="3"/>
        </w:numPr>
      </w:pPr>
      <w:r>
        <w:t>Set to “</w:t>
      </w:r>
      <w:r w:rsidR="00C534D6" w:rsidRPr="00C534D6">
        <w:t>High school equivalency (e.g., GED)</w:t>
      </w:r>
      <w:r w:rsidR="00C534D6">
        <w:t>” if Parent Guardian Highest Level of Education Completed Description begins with the phrase “</w:t>
      </w:r>
      <w:r w:rsidR="00C534D6" w:rsidRPr="00C534D6">
        <w:t>High school equivalency (e.g., GED)</w:t>
      </w:r>
      <w:r w:rsidR="00C534D6">
        <w:t>”</w:t>
      </w:r>
    </w:p>
    <w:p w14:paraId="2913C95E" w14:textId="10111155" w:rsidR="00C534D6" w:rsidRDefault="00C534D6" w:rsidP="006D48B8">
      <w:pPr>
        <w:pStyle w:val="ListParagraph"/>
        <w:numPr>
          <w:ilvl w:val="3"/>
          <w:numId w:val="3"/>
        </w:numPr>
      </w:pPr>
      <w:r>
        <w:t>Set to “Some college but no degree</w:t>
      </w:r>
      <w:r w:rsidR="002C1440">
        <w:t>” if Parent Guardian Highest Level of Education Completed Description begins with the phrase “</w:t>
      </w:r>
      <w:r w:rsidR="002C1440" w:rsidRPr="002C1440">
        <w:t>Some college but no degree</w:t>
      </w:r>
      <w:r w:rsidR="002C1440">
        <w:t>”</w:t>
      </w:r>
    </w:p>
    <w:p w14:paraId="1EB50BB3" w14:textId="3B0ACB6C" w:rsidR="002C1440" w:rsidRDefault="00C80F1D" w:rsidP="002C1440">
      <w:pPr>
        <w:pStyle w:val="ListParagraph"/>
        <w:numPr>
          <w:ilvl w:val="2"/>
          <w:numId w:val="3"/>
        </w:numPr>
      </w:pPr>
      <w:r w:rsidRPr="00C80F1D">
        <w:t>First-Generation College Student</w:t>
      </w:r>
      <w:r>
        <w:t xml:space="preserve"> – This element is derived from the CEDS element </w:t>
      </w:r>
      <w:r w:rsidR="006B20A7">
        <w:t>First Generation College Student</w:t>
      </w:r>
    </w:p>
    <w:p w14:paraId="4FB40F35" w14:textId="1D5AE769" w:rsidR="007603B3" w:rsidRDefault="007603B3" w:rsidP="007603B3">
      <w:pPr>
        <w:pStyle w:val="ListParagraph"/>
        <w:numPr>
          <w:ilvl w:val="3"/>
          <w:numId w:val="3"/>
        </w:numPr>
      </w:pPr>
      <w:r>
        <w:t>Set to “True” if First Generation College Student Code = Yes</w:t>
      </w:r>
    </w:p>
    <w:p w14:paraId="31A6375D" w14:textId="1216F3C0" w:rsidR="007603B3" w:rsidRDefault="007603B3" w:rsidP="007603B3">
      <w:pPr>
        <w:pStyle w:val="ListParagraph"/>
        <w:numPr>
          <w:ilvl w:val="3"/>
          <w:numId w:val="3"/>
        </w:numPr>
      </w:pPr>
      <w:r>
        <w:t>Set to “False” if First Generation College Student Code = No</w:t>
      </w:r>
    </w:p>
    <w:p w14:paraId="7F780563" w14:textId="4A7897FB" w:rsidR="001F688B" w:rsidRDefault="006525F2" w:rsidP="006525F2">
      <w:pPr>
        <w:pStyle w:val="Heading2"/>
      </w:pPr>
      <w:r>
        <w:t>Required Elements</w:t>
      </w:r>
    </w:p>
    <w:p w14:paraId="19F08818" w14:textId="08A0827B" w:rsidR="006525F2" w:rsidRDefault="006525F2" w:rsidP="006525F2">
      <w:r>
        <w:t>For the reports to work, the data must be populated</w:t>
      </w:r>
      <w:r w:rsidR="00803373">
        <w:t xml:space="preserve"> into the appropriate fact tables within the CEDS Data Warehouse.</w:t>
      </w:r>
      <w:r w:rsidR="00F90EDD">
        <w:t xml:space="preserve"> This section outlines the required elements for each report.</w:t>
      </w:r>
    </w:p>
    <w:p w14:paraId="7993B564" w14:textId="06DE03A8" w:rsidR="00F90EDD" w:rsidRDefault="00F90EDD" w:rsidP="002C493E">
      <w:pPr>
        <w:pStyle w:val="Heading4"/>
      </w:pPr>
      <w:r>
        <w:t>Report: High School Graduation</w:t>
      </w:r>
    </w:p>
    <w:p w14:paraId="4E68EED5" w14:textId="4BAACF8E" w:rsidR="00C74866" w:rsidRDefault="002606E9" w:rsidP="002606E9">
      <w:pPr>
        <w:pStyle w:val="ListParagraph"/>
        <w:numPr>
          <w:ilvl w:val="0"/>
          <w:numId w:val="5"/>
        </w:numPr>
      </w:pPr>
      <w:r>
        <w:t>FactK12StudentEnrollments</w:t>
      </w:r>
    </w:p>
    <w:p w14:paraId="7D781E55" w14:textId="75E088A4" w:rsidR="002606E9" w:rsidRDefault="002606E9" w:rsidP="002606E9">
      <w:pPr>
        <w:pStyle w:val="ListParagraph"/>
        <w:numPr>
          <w:ilvl w:val="1"/>
          <w:numId w:val="5"/>
        </w:numPr>
      </w:pPr>
      <w:r>
        <w:t>Race</w:t>
      </w:r>
    </w:p>
    <w:p w14:paraId="3B60FC6A" w14:textId="39980E95" w:rsidR="002606E9" w:rsidRDefault="002606E9" w:rsidP="002606E9">
      <w:pPr>
        <w:pStyle w:val="ListParagraph"/>
        <w:numPr>
          <w:ilvl w:val="1"/>
          <w:numId w:val="5"/>
        </w:numPr>
      </w:pPr>
      <w:r>
        <w:t>Sex</w:t>
      </w:r>
    </w:p>
    <w:p w14:paraId="3746EA59" w14:textId="7C769D1D" w:rsidR="002606E9" w:rsidRDefault="00D832CB" w:rsidP="002606E9">
      <w:pPr>
        <w:pStyle w:val="ListParagraph"/>
        <w:numPr>
          <w:ilvl w:val="1"/>
          <w:numId w:val="5"/>
        </w:numPr>
      </w:pPr>
      <w:r>
        <w:t>Entry Grade Level</w:t>
      </w:r>
    </w:p>
    <w:p w14:paraId="6E09CA03" w14:textId="63DEA4F3" w:rsidR="00D832CB" w:rsidRDefault="00D832CB" w:rsidP="002606E9">
      <w:pPr>
        <w:pStyle w:val="ListParagraph"/>
        <w:numPr>
          <w:ilvl w:val="1"/>
          <w:numId w:val="5"/>
        </w:numPr>
      </w:pPr>
      <w:r>
        <w:t>Idea Indicator</w:t>
      </w:r>
    </w:p>
    <w:p w14:paraId="5E9319C2" w14:textId="441D193D" w:rsidR="00D832CB" w:rsidRDefault="00D832CB" w:rsidP="002606E9">
      <w:pPr>
        <w:pStyle w:val="ListParagraph"/>
        <w:numPr>
          <w:ilvl w:val="1"/>
          <w:numId w:val="5"/>
        </w:numPr>
      </w:pPr>
      <w:r>
        <w:t>Primary Disability</w:t>
      </w:r>
    </w:p>
    <w:p w14:paraId="5125EE87" w14:textId="2EB21D9C" w:rsidR="00D832CB" w:rsidRDefault="00D832CB" w:rsidP="002606E9">
      <w:pPr>
        <w:pStyle w:val="ListParagraph"/>
        <w:numPr>
          <w:ilvl w:val="1"/>
          <w:numId w:val="5"/>
        </w:numPr>
      </w:pPr>
      <w:r>
        <w:t>Eligibility Status for School Food Service Programs OR Economic Disadvantage Status</w:t>
      </w:r>
    </w:p>
    <w:p w14:paraId="3051B43B" w14:textId="427205BE" w:rsidR="00D832CB" w:rsidRDefault="00D832CB" w:rsidP="002606E9">
      <w:pPr>
        <w:pStyle w:val="ListParagraph"/>
        <w:numPr>
          <w:ilvl w:val="1"/>
          <w:numId w:val="5"/>
        </w:numPr>
      </w:pPr>
      <w:r>
        <w:t>Migrant Status</w:t>
      </w:r>
    </w:p>
    <w:p w14:paraId="2C99E93B" w14:textId="7441A3D2" w:rsidR="00D832CB" w:rsidRDefault="00D832CB" w:rsidP="002606E9">
      <w:pPr>
        <w:pStyle w:val="ListParagraph"/>
        <w:numPr>
          <w:ilvl w:val="1"/>
          <w:numId w:val="5"/>
        </w:numPr>
      </w:pPr>
      <w:r>
        <w:t>ISO 6393 Language Code Home</w:t>
      </w:r>
    </w:p>
    <w:p w14:paraId="47F61F82" w14:textId="3D6662AF" w:rsidR="008A55C6" w:rsidRDefault="008A55C6" w:rsidP="002606E9">
      <w:pPr>
        <w:pStyle w:val="ListParagraph"/>
        <w:numPr>
          <w:ilvl w:val="1"/>
          <w:numId w:val="5"/>
        </w:numPr>
      </w:pPr>
      <w:r>
        <w:t>English Learner Status</w:t>
      </w:r>
    </w:p>
    <w:p w14:paraId="6E006401" w14:textId="4368C1B1" w:rsidR="00354260" w:rsidRDefault="00354260" w:rsidP="002606E9">
      <w:pPr>
        <w:pStyle w:val="ListParagraph"/>
        <w:numPr>
          <w:ilvl w:val="1"/>
          <w:numId w:val="5"/>
        </w:numPr>
      </w:pPr>
      <w:r>
        <w:t>Homelessness Status</w:t>
      </w:r>
    </w:p>
    <w:p w14:paraId="159B85E3" w14:textId="315C20E3" w:rsidR="00354260" w:rsidRDefault="00354260" w:rsidP="002606E9">
      <w:pPr>
        <w:pStyle w:val="ListParagraph"/>
        <w:numPr>
          <w:ilvl w:val="1"/>
          <w:numId w:val="5"/>
        </w:numPr>
      </w:pPr>
      <w:r>
        <w:t>Military Connected Student Indicator</w:t>
      </w:r>
    </w:p>
    <w:p w14:paraId="4851BF05" w14:textId="3C3613DB" w:rsidR="00354260" w:rsidRDefault="00354260" w:rsidP="002606E9">
      <w:pPr>
        <w:pStyle w:val="ListParagraph"/>
        <w:numPr>
          <w:ilvl w:val="1"/>
          <w:numId w:val="5"/>
        </w:numPr>
      </w:pPr>
      <w:r>
        <w:t>Program Type Foster Care</w:t>
      </w:r>
    </w:p>
    <w:p w14:paraId="0C290935" w14:textId="42E5B511" w:rsidR="00654E4B" w:rsidRDefault="00654E4B" w:rsidP="002606E9">
      <w:pPr>
        <w:pStyle w:val="ListParagraph"/>
        <w:numPr>
          <w:ilvl w:val="1"/>
          <w:numId w:val="5"/>
        </w:numPr>
      </w:pPr>
      <w:r>
        <w:t>Active Military Status Indicator</w:t>
      </w:r>
    </w:p>
    <w:p w14:paraId="36EDC1CC" w14:textId="7827B1F6" w:rsidR="004F2B80" w:rsidRDefault="004F2B80" w:rsidP="002606E9">
      <w:pPr>
        <w:pStyle w:val="ListParagraph"/>
        <w:numPr>
          <w:ilvl w:val="1"/>
          <w:numId w:val="5"/>
        </w:numPr>
      </w:pPr>
      <w:r>
        <w:t>Cohort Year</w:t>
      </w:r>
    </w:p>
    <w:p w14:paraId="1438D392" w14:textId="3232F8BA" w:rsidR="004F2B80" w:rsidRDefault="004F2B80" w:rsidP="002606E9">
      <w:pPr>
        <w:pStyle w:val="ListParagraph"/>
        <w:numPr>
          <w:ilvl w:val="1"/>
          <w:numId w:val="5"/>
        </w:numPr>
      </w:pPr>
      <w:r>
        <w:t>Cohort Graduation Year</w:t>
      </w:r>
    </w:p>
    <w:p w14:paraId="7D7CB1DD" w14:textId="3916A2A2" w:rsidR="008A55C6" w:rsidRDefault="008A55C6" w:rsidP="002606E9">
      <w:pPr>
        <w:pStyle w:val="ListParagraph"/>
        <w:numPr>
          <w:ilvl w:val="1"/>
          <w:numId w:val="5"/>
        </w:numPr>
      </w:pPr>
      <w:r>
        <w:t>Dimension: K12Schools</w:t>
      </w:r>
    </w:p>
    <w:p w14:paraId="5D0E94A6" w14:textId="6533B710" w:rsidR="008A55C6" w:rsidRDefault="008A55C6" w:rsidP="008A55C6">
      <w:pPr>
        <w:pStyle w:val="ListParagraph"/>
        <w:numPr>
          <w:ilvl w:val="2"/>
          <w:numId w:val="5"/>
        </w:numPr>
      </w:pPr>
      <w:r>
        <w:t>School Type</w:t>
      </w:r>
    </w:p>
    <w:p w14:paraId="55F35FE3" w14:textId="1FCBD127" w:rsidR="0091440C" w:rsidRDefault="0071754B" w:rsidP="008A55C6">
      <w:pPr>
        <w:pStyle w:val="ListParagraph"/>
        <w:numPr>
          <w:ilvl w:val="2"/>
          <w:numId w:val="5"/>
        </w:numPr>
      </w:pPr>
      <w:r>
        <w:t>Name of Institution</w:t>
      </w:r>
    </w:p>
    <w:p w14:paraId="132848FA" w14:textId="49C6F2F9" w:rsidR="0071754B" w:rsidRDefault="0071754B" w:rsidP="008A55C6">
      <w:pPr>
        <w:pStyle w:val="ListParagraph"/>
        <w:numPr>
          <w:ilvl w:val="2"/>
          <w:numId w:val="5"/>
        </w:numPr>
      </w:pPr>
      <w:r>
        <w:t>School Identifier (</w:t>
      </w:r>
      <w:r w:rsidR="000F7545">
        <w:t>Sea)</w:t>
      </w:r>
    </w:p>
    <w:p w14:paraId="4C4B83AF" w14:textId="7716DC14" w:rsidR="000F7545" w:rsidRDefault="000F7545" w:rsidP="008A55C6">
      <w:pPr>
        <w:pStyle w:val="ListParagraph"/>
        <w:numPr>
          <w:ilvl w:val="2"/>
          <w:numId w:val="5"/>
        </w:numPr>
      </w:pPr>
      <w:r>
        <w:t>Local Education Agency Identifier (Sea)</w:t>
      </w:r>
    </w:p>
    <w:p w14:paraId="57104E20" w14:textId="07C4E806" w:rsidR="0033683F" w:rsidRDefault="0033683F" w:rsidP="008A55C6">
      <w:pPr>
        <w:pStyle w:val="ListParagraph"/>
        <w:numPr>
          <w:ilvl w:val="2"/>
          <w:numId w:val="5"/>
        </w:numPr>
      </w:pPr>
      <w:r>
        <w:t xml:space="preserve">Local Education Agency </w:t>
      </w:r>
      <w:r w:rsidR="00B35080">
        <w:t>Organization Name</w:t>
      </w:r>
    </w:p>
    <w:p w14:paraId="2CDEF296" w14:textId="15E9273E" w:rsidR="00654E4B" w:rsidRDefault="00654E4B" w:rsidP="00654E4B">
      <w:pPr>
        <w:pStyle w:val="ListParagraph"/>
        <w:numPr>
          <w:ilvl w:val="0"/>
          <w:numId w:val="5"/>
        </w:numPr>
      </w:pPr>
      <w:r>
        <w:t>FactK12StudentDisciplines</w:t>
      </w:r>
    </w:p>
    <w:p w14:paraId="279B1404" w14:textId="05C65324" w:rsidR="00654E4B" w:rsidRDefault="0091440C" w:rsidP="00654E4B">
      <w:pPr>
        <w:pStyle w:val="ListParagraph"/>
        <w:numPr>
          <w:ilvl w:val="1"/>
          <w:numId w:val="5"/>
        </w:numPr>
      </w:pPr>
      <w:r>
        <w:t>Disciplinary Action Taken</w:t>
      </w:r>
    </w:p>
    <w:p w14:paraId="02A1AC7C" w14:textId="67A8FBD7" w:rsidR="0091440C" w:rsidRDefault="0091440C" w:rsidP="0091440C">
      <w:pPr>
        <w:pStyle w:val="ListParagraph"/>
        <w:numPr>
          <w:ilvl w:val="0"/>
          <w:numId w:val="5"/>
        </w:numPr>
      </w:pPr>
      <w:r>
        <w:t>FactK12StudentCounts</w:t>
      </w:r>
    </w:p>
    <w:p w14:paraId="31DDE35C" w14:textId="6DE64EBE" w:rsidR="00C74866" w:rsidRPr="00C74866" w:rsidRDefault="0091440C" w:rsidP="00C74866">
      <w:pPr>
        <w:pStyle w:val="ListParagraph"/>
        <w:numPr>
          <w:ilvl w:val="1"/>
          <w:numId w:val="5"/>
        </w:numPr>
      </w:pPr>
      <w:r>
        <w:lastRenderedPageBreak/>
        <w:t>High School Diploma Type</w:t>
      </w:r>
    </w:p>
    <w:p w14:paraId="71AD60F1" w14:textId="77777777" w:rsidR="00F90EDD" w:rsidRDefault="00F90EDD" w:rsidP="006525F2"/>
    <w:p w14:paraId="2555BDA0" w14:textId="01AAEB9D" w:rsidR="00F90EDD" w:rsidRDefault="00F90EDD" w:rsidP="002C493E">
      <w:pPr>
        <w:pStyle w:val="Heading4"/>
      </w:pPr>
      <w:r>
        <w:t>Report: Postsecondary Enrollment Directly After High School Graduation</w:t>
      </w:r>
    </w:p>
    <w:p w14:paraId="0B2F529A" w14:textId="77777777" w:rsidR="00851891" w:rsidRDefault="00851891" w:rsidP="00851891">
      <w:pPr>
        <w:pStyle w:val="ListParagraph"/>
        <w:numPr>
          <w:ilvl w:val="0"/>
          <w:numId w:val="5"/>
        </w:numPr>
      </w:pPr>
      <w:r>
        <w:t>FactK12StudentEnrollments</w:t>
      </w:r>
    </w:p>
    <w:p w14:paraId="31809A1D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Race</w:t>
      </w:r>
    </w:p>
    <w:p w14:paraId="2DA51EE8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Sex</w:t>
      </w:r>
    </w:p>
    <w:p w14:paraId="329F71FD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Entry Grade Level</w:t>
      </w:r>
    </w:p>
    <w:p w14:paraId="29E4CA3B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Idea Indicator</w:t>
      </w:r>
    </w:p>
    <w:p w14:paraId="492F12AC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Primary Disability</w:t>
      </w:r>
    </w:p>
    <w:p w14:paraId="2DEC3723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Eligibility Status for School Food Service Programs OR Economic Disadvantage Status</w:t>
      </w:r>
    </w:p>
    <w:p w14:paraId="5A0C0DB5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Migrant Status</w:t>
      </w:r>
    </w:p>
    <w:p w14:paraId="1B76CA59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ISO 6393 Language Code Home</w:t>
      </w:r>
    </w:p>
    <w:p w14:paraId="373D79E5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English Learner Status</w:t>
      </w:r>
    </w:p>
    <w:p w14:paraId="4C7A1D8F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Homelessness Status</w:t>
      </w:r>
    </w:p>
    <w:p w14:paraId="03CCC8DA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Military Connected Student Indicator</w:t>
      </w:r>
    </w:p>
    <w:p w14:paraId="6241F4C3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Program Type Foster Care</w:t>
      </w:r>
    </w:p>
    <w:p w14:paraId="1757C511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Active Military Status Indicator</w:t>
      </w:r>
    </w:p>
    <w:p w14:paraId="1D2FEA0E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Cohort Year</w:t>
      </w:r>
    </w:p>
    <w:p w14:paraId="5232DC7F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Cohort Graduation Year</w:t>
      </w:r>
    </w:p>
    <w:p w14:paraId="0441E3EF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Dimension: K12Schools</w:t>
      </w:r>
    </w:p>
    <w:p w14:paraId="6ED1FB99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School Type</w:t>
      </w:r>
    </w:p>
    <w:p w14:paraId="08AE0A22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Name of Institution</w:t>
      </w:r>
    </w:p>
    <w:p w14:paraId="17C75D0C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School Identifier (Sea)</w:t>
      </w:r>
    </w:p>
    <w:p w14:paraId="56494CA8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Local Education Agency Identifier (Sea)</w:t>
      </w:r>
    </w:p>
    <w:p w14:paraId="0566B36E" w14:textId="3FA98CBC" w:rsidR="00B35080" w:rsidRDefault="00B35080" w:rsidP="00851891">
      <w:pPr>
        <w:pStyle w:val="ListParagraph"/>
        <w:numPr>
          <w:ilvl w:val="2"/>
          <w:numId w:val="5"/>
        </w:numPr>
      </w:pPr>
      <w:r>
        <w:t>Local Education Agency Organization Name</w:t>
      </w:r>
    </w:p>
    <w:p w14:paraId="550EA4D1" w14:textId="77777777" w:rsidR="00851891" w:rsidRDefault="00851891" w:rsidP="00851891">
      <w:pPr>
        <w:pStyle w:val="ListParagraph"/>
        <w:numPr>
          <w:ilvl w:val="0"/>
          <w:numId w:val="5"/>
        </w:numPr>
      </w:pPr>
      <w:r>
        <w:t>FactK12StudentDisciplines</w:t>
      </w:r>
    </w:p>
    <w:p w14:paraId="2DD5D353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Disciplinary Action Taken</w:t>
      </w:r>
    </w:p>
    <w:p w14:paraId="7F18D21E" w14:textId="77777777" w:rsidR="00851891" w:rsidRDefault="00851891" w:rsidP="00851891">
      <w:pPr>
        <w:pStyle w:val="ListParagraph"/>
        <w:numPr>
          <w:ilvl w:val="0"/>
          <w:numId w:val="5"/>
        </w:numPr>
      </w:pPr>
      <w:r>
        <w:t>FactK12StudentCounts</w:t>
      </w:r>
    </w:p>
    <w:p w14:paraId="7641C739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High School Diploma Type</w:t>
      </w:r>
    </w:p>
    <w:p w14:paraId="08F791E8" w14:textId="54F3F243" w:rsidR="00851891" w:rsidRDefault="00851891" w:rsidP="00851891">
      <w:pPr>
        <w:pStyle w:val="ListParagraph"/>
        <w:numPr>
          <w:ilvl w:val="0"/>
          <w:numId w:val="5"/>
        </w:numPr>
      </w:pPr>
      <w:r>
        <w:t>FactPsStudentEnrollments</w:t>
      </w:r>
    </w:p>
    <w:p w14:paraId="5651FAE1" w14:textId="48FFB967" w:rsidR="00F90EDD" w:rsidRPr="006525F2" w:rsidRDefault="00FC18A3" w:rsidP="006525F2">
      <w:pPr>
        <w:pStyle w:val="ListParagraph"/>
        <w:numPr>
          <w:ilvl w:val="1"/>
          <w:numId w:val="5"/>
        </w:numPr>
      </w:pPr>
      <w:r>
        <w:t>Enrollment Entry Date</w:t>
      </w:r>
    </w:p>
    <w:sectPr w:rsidR="00F90EDD" w:rsidRPr="0065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ED4"/>
    <w:multiLevelType w:val="hybridMultilevel"/>
    <w:tmpl w:val="6110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D03"/>
    <w:multiLevelType w:val="hybridMultilevel"/>
    <w:tmpl w:val="9EB6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4B4"/>
    <w:multiLevelType w:val="hybridMultilevel"/>
    <w:tmpl w:val="B3F4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0E9A"/>
    <w:multiLevelType w:val="hybridMultilevel"/>
    <w:tmpl w:val="0926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E7103"/>
    <w:multiLevelType w:val="hybridMultilevel"/>
    <w:tmpl w:val="B3F41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837166">
    <w:abstractNumId w:val="3"/>
  </w:num>
  <w:num w:numId="2" w16cid:durableId="491525083">
    <w:abstractNumId w:val="2"/>
  </w:num>
  <w:num w:numId="3" w16cid:durableId="1181168530">
    <w:abstractNumId w:val="0"/>
  </w:num>
  <w:num w:numId="4" w16cid:durableId="1275789921">
    <w:abstractNumId w:val="4"/>
  </w:num>
  <w:num w:numId="5" w16cid:durableId="56317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E"/>
    <w:rsid w:val="00041B45"/>
    <w:rsid w:val="000464B6"/>
    <w:rsid w:val="00087509"/>
    <w:rsid w:val="000B5836"/>
    <w:rsid w:val="000F7545"/>
    <w:rsid w:val="00114944"/>
    <w:rsid w:val="00116FB2"/>
    <w:rsid w:val="0014597E"/>
    <w:rsid w:val="00164FA3"/>
    <w:rsid w:val="001B0BA7"/>
    <w:rsid w:val="001B785D"/>
    <w:rsid w:val="001F1C07"/>
    <w:rsid w:val="001F688B"/>
    <w:rsid w:val="002152ED"/>
    <w:rsid w:val="00217042"/>
    <w:rsid w:val="002247A4"/>
    <w:rsid w:val="002606E9"/>
    <w:rsid w:val="00285F81"/>
    <w:rsid w:val="002A5C1D"/>
    <w:rsid w:val="002C1440"/>
    <w:rsid w:val="002C493E"/>
    <w:rsid w:val="0033683F"/>
    <w:rsid w:val="003440B3"/>
    <w:rsid w:val="00354260"/>
    <w:rsid w:val="00393390"/>
    <w:rsid w:val="00401D8C"/>
    <w:rsid w:val="0042293D"/>
    <w:rsid w:val="004525A5"/>
    <w:rsid w:val="00464FE1"/>
    <w:rsid w:val="00472A8E"/>
    <w:rsid w:val="00473F59"/>
    <w:rsid w:val="004B0A78"/>
    <w:rsid w:val="004F1A78"/>
    <w:rsid w:val="004F2B80"/>
    <w:rsid w:val="00504F46"/>
    <w:rsid w:val="00511A28"/>
    <w:rsid w:val="00595EBE"/>
    <w:rsid w:val="005F4C41"/>
    <w:rsid w:val="006525F2"/>
    <w:rsid w:val="00654E4B"/>
    <w:rsid w:val="006A3018"/>
    <w:rsid w:val="006A605A"/>
    <w:rsid w:val="006B20A7"/>
    <w:rsid w:val="006D48B8"/>
    <w:rsid w:val="006E062C"/>
    <w:rsid w:val="007077B4"/>
    <w:rsid w:val="0071725C"/>
    <w:rsid w:val="0071754B"/>
    <w:rsid w:val="007603B3"/>
    <w:rsid w:val="00777345"/>
    <w:rsid w:val="00777B93"/>
    <w:rsid w:val="00792C93"/>
    <w:rsid w:val="007D696D"/>
    <w:rsid w:val="007E3F8D"/>
    <w:rsid w:val="007F3D82"/>
    <w:rsid w:val="00803373"/>
    <w:rsid w:val="00851891"/>
    <w:rsid w:val="008550F8"/>
    <w:rsid w:val="00856C21"/>
    <w:rsid w:val="008A55C6"/>
    <w:rsid w:val="008C76C2"/>
    <w:rsid w:val="008F57A7"/>
    <w:rsid w:val="0091440C"/>
    <w:rsid w:val="0097425C"/>
    <w:rsid w:val="009857C4"/>
    <w:rsid w:val="009A01BD"/>
    <w:rsid w:val="009A4A1C"/>
    <w:rsid w:val="009B0927"/>
    <w:rsid w:val="00A16D29"/>
    <w:rsid w:val="00A33B1E"/>
    <w:rsid w:val="00A72246"/>
    <w:rsid w:val="00AA1EAA"/>
    <w:rsid w:val="00AB7EF1"/>
    <w:rsid w:val="00AD01EC"/>
    <w:rsid w:val="00AD13B8"/>
    <w:rsid w:val="00B1585E"/>
    <w:rsid w:val="00B33C6E"/>
    <w:rsid w:val="00B35080"/>
    <w:rsid w:val="00BE6954"/>
    <w:rsid w:val="00C51808"/>
    <w:rsid w:val="00C534D6"/>
    <w:rsid w:val="00C74866"/>
    <w:rsid w:val="00C80F1D"/>
    <w:rsid w:val="00C85F1A"/>
    <w:rsid w:val="00CF373C"/>
    <w:rsid w:val="00D832CB"/>
    <w:rsid w:val="00D86A29"/>
    <w:rsid w:val="00E463DB"/>
    <w:rsid w:val="00E67B6D"/>
    <w:rsid w:val="00EA3C54"/>
    <w:rsid w:val="00EB5FC6"/>
    <w:rsid w:val="00EB6F74"/>
    <w:rsid w:val="00F52290"/>
    <w:rsid w:val="00F60087"/>
    <w:rsid w:val="00F90EDD"/>
    <w:rsid w:val="00F95A74"/>
    <w:rsid w:val="00FA555D"/>
    <w:rsid w:val="00FC18A3"/>
    <w:rsid w:val="00FC3A9C"/>
    <w:rsid w:val="00FE37BB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08B"/>
  <w15:chartTrackingRefBased/>
  <w15:docId w15:val="{B1A757A8-8F35-47CC-95DA-0A490864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0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DStandards/CEDS-Elements/files/15439317/LocaleIssue_542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DS-Collaborative-Exchange/Education-to-Workforce-Indicator-Framework/tree/main/Indicators/High%20school%20gradu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DS-Collaborative-Exchange/Education-to-Workforce-Indicator-Framework/tree/main/Indicators/Postsecondary%20enrollment%20directly%20after%20high%20school%20graduation" TargetMode="External"/><Relationship Id="rId5" Type="http://schemas.openxmlformats.org/officeDocument/2006/relationships/hyperlink" Target="https://github.com/CEDStandards/CEDS-Data-Warehou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90</cp:revision>
  <dcterms:created xsi:type="dcterms:W3CDTF">2025-02-25T20:05:00Z</dcterms:created>
  <dcterms:modified xsi:type="dcterms:W3CDTF">2025-03-26T18:39:00Z</dcterms:modified>
</cp:coreProperties>
</file>