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69E272B6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59775E">
        <w:rPr>
          <w:i/>
          <w:iCs/>
        </w:rPr>
        <w:t>January</w:t>
      </w:r>
      <w:r w:rsidR="00A7421B">
        <w:rPr>
          <w:i/>
          <w:iCs/>
        </w:rPr>
        <w:t xml:space="preserve"> </w:t>
      </w:r>
      <w:r w:rsidR="0059775E">
        <w:rPr>
          <w:i/>
          <w:iCs/>
        </w:rPr>
        <w:t>26</w:t>
      </w:r>
      <w:r w:rsidRPr="004B3C0E">
        <w:rPr>
          <w:i/>
          <w:iCs/>
        </w:rPr>
        <w:t>, 202</w:t>
      </w:r>
      <w:r w:rsidR="0059775E">
        <w:rPr>
          <w:i/>
          <w:iCs/>
        </w:rPr>
        <w:t>1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3B595393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59775E">
        <w:rPr>
          <w:i/>
          <w:iCs/>
        </w:rPr>
        <w:t>6</w:t>
      </w:r>
      <w:r w:rsidR="00CB5110" w:rsidRPr="00542E78">
        <w:rPr>
          <w:i/>
          <w:iCs/>
        </w:rPr>
        <w:t>0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1B5A98" w:rsidRPr="00542E78" w14:paraId="01F78AF7" w14:textId="77777777" w:rsidTr="00D84A3B">
        <w:tc>
          <w:tcPr>
            <w:tcW w:w="1096" w:type="dxa"/>
          </w:tcPr>
          <w:p w14:paraId="7FE14FEC" w14:textId="10B5B498" w:rsidR="001B5A98" w:rsidRPr="00542E78" w:rsidRDefault="00D05DCE" w:rsidP="00962477">
            <w:hyperlink r:id="rId12" w:history="1">
              <w:r w:rsidR="001A2961" w:rsidRPr="00D05DCE">
                <w:rPr>
                  <w:rStyle w:val="Hyperlink"/>
                </w:rPr>
                <w:t>Issue 127</w:t>
              </w:r>
            </w:hyperlink>
          </w:p>
        </w:tc>
        <w:tc>
          <w:tcPr>
            <w:tcW w:w="2859" w:type="dxa"/>
          </w:tcPr>
          <w:p w14:paraId="01C41835" w14:textId="3C24113F" w:rsidR="001B5A98" w:rsidRPr="00542E78" w:rsidRDefault="001A2961" w:rsidP="00962477">
            <w:r>
              <w:t>Michigan CEPI needs 4 additional Course Level Characteristic options in K12 - &gt; K12 Course</w:t>
            </w:r>
          </w:p>
        </w:tc>
        <w:tc>
          <w:tcPr>
            <w:tcW w:w="7560" w:type="dxa"/>
          </w:tcPr>
          <w:p w14:paraId="5AE16C50" w14:textId="781A3213" w:rsidR="001B5A98" w:rsidRPr="00542E78" w:rsidRDefault="00D05DCE" w:rsidP="0032355F">
            <w:hyperlink r:id="rId13" w:history="1">
              <w:r w:rsidRPr="00084C58">
                <w:rPr>
                  <w:rStyle w:val="Hyperlink"/>
                </w:rPr>
                <w:t>https://github.com/CEDStandards/CEDS-Elements/files/5654958/Michigan.CEPI.needs.4.additional.Course.Level.Characteristic.options.Issue_127_v2.docx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50528B6" w14:textId="7B0FAA36" w:rsidR="001B5A98" w:rsidRPr="00542E78" w:rsidRDefault="00DD5820" w:rsidP="00962477">
            <w:r>
              <w:t>February 1, 2021</w:t>
            </w:r>
          </w:p>
        </w:tc>
      </w:tr>
      <w:tr w:rsidR="001B5A98" w:rsidRPr="00542E78" w14:paraId="5EC452F4" w14:textId="77777777" w:rsidTr="00D84A3B">
        <w:tc>
          <w:tcPr>
            <w:tcW w:w="1096" w:type="dxa"/>
          </w:tcPr>
          <w:p w14:paraId="50745911" w14:textId="69D713CB" w:rsidR="001B5A98" w:rsidRPr="00542E78" w:rsidRDefault="00F73FCC" w:rsidP="00962477">
            <w:hyperlink r:id="rId14" w:history="1">
              <w:r w:rsidR="00FA62FC" w:rsidRPr="00F73FCC">
                <w:rPr>
                  <w:rStyle w:val="Hyperlink"/>
                </w:rPr>
                <w:t>Issue 84</w:t>
              </w:r>
            </w:hyperlink>
          </w:p>
        </w:tc>
        <w:tc>
          <w:tcPr>
            <w:tcW w:w="2859" w:type="dxa"/>
          </w:tcPr>
          <w:p w14:paraId="1A89D2C5" w14:textId="256E0768" w:rsidR="001B5A98" w:rsidRPr="00542E78" w:rsidRDefault="00FA62FC" w:rsidP="00962477">
            <w:r>
              <w:t>Credential Expiration Date</w:t>
            </w:r>
          </w:p>
        </w:tc>
        <w:tc>
          <w:tcPr>
            <w:tcW w:w="7560" w:type="dxa"/>
          </w:tcPr>
          <w:p w14:paraId="34679121" w14:textId="416000A1" w:rsidR="001B5A98" w:rsidRPr="00542E78" w:rsidRDefault="00934CFC" w:rsidP="0032355F">
            <w:hyperlink r:id="rId15" w:history="1">
              <w:r w:rsidRPr="00084C58">
                <w:rPr>
                  <w:rStyle w:val="Hyperlink"/>
                </w:rPr>
                <w:t>https://github.com/CEDStandards/CEDS-Elements/files/5659998/Credential.Expiration.Date.-.Issue.84.docx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37765C" w14:textId="6B60DA22" w:rsidR="001B5A98" w:rsidRPr="00542E78" w:rsidRDefault="00934CFC" w:rsidP="00962477">
            <w:r>
              <w:t>February 1, 2021</w:t>
            </w:r>
          </w:p>
        </w:tc>
      </w:tr>
    </w:tbl>
    <w:p w14:paraId="701B71E2" w14:textId="77777777" w:rsidR="0025286F" w:rsidRPr="00542E78" w:rsidRDefault="0025286F"/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14812F6F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59775E">
        <w:rPr>
          <w:i/>
          <w:iCs/>
        </w:rPr>
        <w:t>6</w:t>
      </w:r>
      <w:r w:rsidR="00CB5110" w:rsidRPr="00542E78">
        <w:rPr>
          <w:i/>
          <w:iCs/>
        </w:rPr>
        <w:t>0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4950"/>
        <w:gridCol w:w="4950"/>
        <w:gridCol w:w="1525"/>
      </w:tblGrid>
      <w:tr w:rsidR="00623942" w:rsidRPr="00542E78" w14:paraId="178C6A4D" w14:textId="3CA95FDD" w:rsidTr="00B24F9B">
        <w:tc>
          <w:tcPr>
            <w:tcW w:w="152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48CF62C6" w14:textId="73555611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D86C4F">
              <w:rPr>
                <w:b/>
                <w:bCs/>
              </w:rPr>
              <w:t xml:space="preserve"> *</w:t>
            </w:r>
          </w:p>
        </w:tc>
      </w:tr>
      <w:tr w:rsidR="001801D7" w:rsidRPr="00542E78" w14:paraId="56E24D61" w14:textId="77777777" w:rsidTr="00B24F9B">
        <w:tc>
          <w:tcPr>
            <w:tcW w:w="1525" w:type="dxa"/>
          </w:tcPr>
          <w:p w14:paraId="4E68EFC4" w14:textId="2EC0288A" w:rsidR="001801D7" w:rsidRPr="00542E78" w:rsidRDefault="00C668C0" w:rsidP="001801D7">
            <w:hyperlink r:id="rId16" w:history="1">
              <w:r w:rsidR="00BA5763" w:rsidRPr="00C668C0">
                <w:rPr>
                  <w:rStyle w:val="Hyperlink"/>
                </w:rPr>
                <w:t>Issue 33</w:t>
              </w:r>
            </w:hyperlink>
          </w:p>
        </w:tc>
        <w:tc>
          <w:tcPr>
            <w:tcW w:w="4950" w:type="dxa"/>
          </w:tcPr>
          <w:p w14:paraId="2AC30B25" w14:textId="471B5CAD" w:rsidR="001801D7" w:rsidRPr="00542E78" w:rsidRDefault="00444CEB" w:rsidP="001801D7">
            <w:r>
              <w:t>Add Other to Blended Learning Model Type</w:t>
            </w:r>
          </w:p>
        </w:tc>
        <w:tc>
          <w:tcPr>
            <w:tcW w:w="4950" w:type="dxa"/>
          </w:tcPr>
          <w:p w14:paraId="178F5539" w14:textId="26538D80" w:rsidR="001801D7" w:rsidRPr="00542E78" w:rsidRDefault="00C668C0" w:rsidP="001801D7">
            <w:hyperlink r:id="rId17" w:history="1">
              <w:r w:rsidRPr="00084C58">
                <w:rPr>
                  <w:rStyle w:val="Hyperlink"/>
                </w:rPr>
                <w:t>https://github.com/CEDStandards/CEDS-Elements/files/5471678/Add.Other.to.Blended.Learning.Model.Type.Issue_33.docx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70C529D2" w14:textId="37A3D221" w:rsidR="001801D7" w:rsidRPr="00542E78" w:rsidRDefault="00AF2BA0" w:rsidP="001801D7">
            <w:r>
              <w:t>February 1, 2021</w:t>
            </w:r>
          </w:p>
        </w:tc>
      </w:tr>
      <w:tr w:rsidR="00BA5763" w:rsidRPr="00542E78" w14:paraId="5EEC2946" w14:textId="77777777" w:rsidTr="00B24F9B">
        <w:tc>
          <w:tcPr>
            <w:tcW w:w="1525" w:type="dxa"/>
          </w:tcPr>
          <w:p w14:paraId="2E987927" w14:textId="24F64EFC" w:rsidR="00BA5763" w:rsidRDefault="00962707" w:rsidP="001801D7">
            <w:hyperlink r:id="rId18" w:history="1">
              <w:r w:rsidR="00BA5763" w:rsidRPr="00962707">
                <w:rPr>
                  <w:rStyle w:val="Hyperlink"/>
                </w:rPr>
                <w:t>Issue 77</w:t>
              </w:r>
            </w:hyperlink>
          </w:p>
        </w:tc>
        <w:tc>
          <w:tcPr>
            <w:tcW w:w="4950" w:type="dxa"/>
          </w:tcPr>
          <w:p w14:paraId="2A6C8777" w14:textId="6767CE01" w:rsidR="00BA5763" w:rsidRPr="00542E78" w:rsidRDefault="00444CEB" w:rsidP="001801D7">
            <w:r>
              <w:t>Add Language Type (000316) to K12 Parent/Guardian</w:t>
            </w:r>
          </w:p>
        </w:tc>
        <w:tc>
          <w:tcPr>
            <w:tcW w:w="4950" w:type="dxa"/>
          </w:tcPr>
          <w:p w14:paraId="20959FD9" w14:textId="6961EB0C" w:rsidR="00BA5763" w:rsidRPr="00542E78" w:rsidRDefault="00491F57" w:rsidP="001801D7">
            <w:hyperlink r:id="rId19" w:history="1">
              <w:r w:rsidRPr="00084C58">
                <w:rPr>
                  <w:rStyle w:val="Hyperlink"/>
                </w:rPr>
                <w:t>https://github.com/CEDStandards/CEDS-Elements/files/5645630/Add.Language.Type.000316.to.K12.Parent.Guardian.Issue_77.docx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2722037A" w14:textId="57C58911" w:rsidR="00BA5763" w:rsidRDefault="00410200" w:rsidP="001801D7">
            <w:r>
              <w:t>February 1, 2021</w:t>
            </w:r>
          </w:p>
        </w:tc>
      </w:tr>
      <w:tr w:rsidR="00BA5763" w:rsidRPr="00542E78" w14:paraId="349BFB56" w14:textId="77777777" w:rsidTr="00B24F9B">
        <w:tc>
          <w:tcPr>
            <w:tcW w:w="1525" w:type="dxa"/>
          </w:tcPr>
          <w:p w14:paraId="552544A2" w14:textId="31BF85A6" w:rsidR="00BA5763" w:rsidRDefault="0042057B" w:rsidP="001801D7">
            <w:hyperlink r:id="rId20" w:history="1">
              <w:r w:rsidR="00BA5763" w:rsidRPr="0042057B">
                <w:rPr>
                  <w:rStyle w:val="Hyperlink"/>
                </w:rPr>
                <w:t>Issue 104</w:t>
              </w:r>
            </w:hyperlink>
          </w:p>
        </w:tc>
        <w:tc>
          <w:tcPr>
            <w:tcW w:w="4950" w:type="dxa"/>
          </w:tcPr>
          <w:p w14:paraId="11C6EC72" w14:textId="7E1B269E" w:rsidR="00BA5763" w:rsidRPr="00542E78" w:rsidRDefault="00444CEB" w:rsidP="001801D7">
            <w:r>
              <w:t>Change “Charter School Approval Agency Type” to “Charter School Authorizer Type”</w:t>
            </w:r>
          </w:p>
        </w:tc>
        <w:tc>
          <w:tcPr>
            <w:tcW w:w="4950" w:type="dxa"/>
          </w:tcPr>
          <w:p w14:paraId="176992FB" w14:textId="4FD12F69" w:rsidR="00BA5763" w:rsidRPr="00542E78" w:rsidRDefault="007653DA" w:rsidP="001801D7">
            <w:hyperlink r:id="rId21" w:history="1">
              <w:r w:rsidRPr="00084C58">
                <w:rPr>
                  <w:rStyle w:val="Hyperlink"/>
                </w:rPr>
                <w:t>https://github.com/CEDStandards/CEDS-Elements/files/5411231/Change.Charter.School.Approval.Agency.to.Charter.School.Authorizer.Issue_104.docx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48385830" w14:textId="5D56DD0F" w:rsidR="00BA5763" w:rsidRDefault="00410200" w:rsidP="001801D7">
            <w:r>
              <w:t xml:space="preserve">February </w:t>
            </w:r>
            <w:r w:rsidR="009F74AC">
              <w:t>1</w:t>
            </w:r>
            <w:r>
              <w:t>, 2021</w:t>
            </w:r>
          </w:p>
        </w:tc>
      </w:tr>
      <w:tr w:rsidR="001801D7" w:rsidRPr="00542E78" w14:paraId="5D9B8CBF" w14:textId="77777777" w:rsidTr="00B24F9B">
        <w:tc>
          <w:tcPr>
            <w:tcW w:w="1525" w:type="dxa"/>
          </w:tcPr>
          <w:p w14:paraId="76A6A507" w14:textId="7B27A66C" w:rsidR="001801D7" w:rsidRPr="00542E78" w:rsidRDefault="007653DA" w:rsidP="001801D7">
            <w:hyperlink r:id="rId22" w:history="1">
              <w:r w:rsidR="009A113E" w:rsidRPr="007653DA">
                <w:rPr>
                  <w:rStyle w:val="Hyperlink"/>
                </w:rPr>
                <w:t>Issue 2</w:t>
              </w:r>
              <w:r w:rsidR="00BA5763" w:rsidRPr="007653DA">
                <w:rPr>
                  <w:rStyle w:val="Hyperlink"/>
                </w:rPr>
                <w:t>04</w:t>
              </w:r>
            </w:hyperlink>
          </w:p>
        </w:tc>
        <w:tc>
          <w:tcPr>
            <w:tcW w:w="4950" w:type="dxa"/>
          </w:tcPr>
          <w:p w14:paraId="7215E41E" w14:textId="476DFFF7" w:rsidR="001801D7" w:rsidRPr="00884FBA" w:rsidRDefault="005C7161" w:rsidP="001801D7">
            <w:r w:rsidRPr="00884FBA">
              <w:t>Update ISO 639</w:t>
            </w:r>
            <w:r w:rsidR="00884FBA" w:rsidRPr="00884FBA">
              <w:t>-3 Language Code to r</w:t>
            </w:r>
            <w:r w:rsidR="00884FBA">
              <w:t>eflect changes to ISO 639-3 codes</w:t>
            </w:r>
          </w:p>
        </w:tc>
        <w:tc>
          <w:tcPr>
            <w:tcW w:w="4950" w:type="dxa"/>
          </w:tcPr>
          <w:p w14:paraId="4CDD465D" w14:textId="073BAA89" w:rsidR="001801D7" w:rsidRPr="00884FBA" w:rsidRDefault="00407156" w:rsidP="001801D7">
            <w:hyperlink r:id="rId23" w:history="1">
              <w:r w:rsidRPr="00084C58">
                <w:rPr>
                  <w:rStyle w:val="Hyperlink"/>
                </w:rPr>
                <w:t>https://github.com/CEDStandards/CEDS-Elements/files/5475886/ISO.639-3.Language.Code.changes.Issue_204.docx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5FE1342D" w14:textId="0D967B64" w:rsidR="001801D7" w:rsidRPr="00542E78" w:rsidRDefault="00410200" w:rsidP="001801D7">
            <w:r>
              <w:t>February 1, 2021</w:t>
            </w:r>
          </w:p>
        </w:tc>
      </w:tr>
      <w:tr w:rsidR="0093121D" w:rsidRPr="00542E78" w14:paraId="59B452F9" w14:textId="77777777" w:rsidTr="00B24F9B">
        <w:tc>
          <w:tcPr>
            <w:tcW w:w="1525" w:type="dxa"/>
          </w:tcPr>
          <w:p w14:paraId="15B08F1F" w14:textId="3908C475" w:rsidR="0093121D" w:rsidRDefault="00407156" w:rsidP="001801D7">
            <w:hyperlink r:id="rId24" w:history="1">
              <w:r w:rsidR="00BA5763" w:rsidRPr="00407156">
                <w:rPr>
                  <w:rStyle w:val="Hyperlink"/>
                </w:rPr>
                <w:t>Issue 211</w:t>
              </w:r>
            </w:hyperlink>
          </w:p>
        </w:tc>
        <w:tc>
          <w:tcPr>
            <w:tcW w:w="4950" w:type="dxa"/>
          </w:tcPr>
          <w:p w14:paraId="316F5362" w14:textId="7D2D3DE2" w:rsidR="0093121D" w:rsidRPr="00542E78" w:rsidRDefault="00884FBA" w:rsidP="001801D7">
            <w:r>
              <w:t>SCED Version 8.0 Update</w:t>
            </w:r>
          </w:p>
        </w:tc>
        <w:tc>
          <w:tcPr>
            <w:tcW w:w="4950" w:type="dxa"/>
          </w:tcPr>
          <w:p w14:paraId="16DE9625" w14:textId="06154FF8" w:rsidR="0093121D" w:rsidRDefault="00596196" w:rsidP="001801D7">
            <w:hyperlink r:id="rId25" w:history="1">
              <w:r w:rsidRPr="00084C58">
                <w:rPr>
                  <w:rStyle w:val="Hyperlink"/>
                </w:rPr>
                <w:t>https://github.com/CEDStandards/CEDS-Elements/files/5472566/SCED.Course.Code.changes.Issue_211.docx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7432BE1D" w14:textId="24DD836B" w:rsidR="0093121D" w:rsidRPr="00542E78" w:rsidRDefault="00410200" w:rsidP="001801D7">
            <w:r>
              <w:t>February 1, 2021</w:t>
            </w:r>
          </w:p>
        </w:tc>
      </w:tr>
      <w:tr w:rsidR="001801D7" w:rsidRPr="00542E78" w14:paraId="771F29FB" w14:textId="77777777" w:rsidTr="00B24F9B">
        <w:tc>
          <w:tcPr>
            <w:tcW w:w="1525" w:type="dxa"/>
          </w:tcPr>
          <w:p w14:paraId="62F9E94C" w14:textId="4FD5A531" w:rsidR="001801D7" w:rsidRPr="00542E78" w:rsidRDefault="00596196" w:rsidP="001801D7">
            <w:hyperlink r:id="rId26" w:history="1">
              <w:r w:rsidR="00BA5763" w:rsidRPr="00596196">
                <w:rPr>
                  <w:rStyle w:val="Hyperlink"/>
                </w:rPr>
                <w:t>Issue 227</w:t>
              </w:r>
            </w:hyperlink>
          </w:p>
        </w:tc>
        <w:tc>
          <w:tcPr>
            <w:tcW w:w="4950" w:type="dxa"/>
          </w:tcPr>
          <w:p w14:paraId="2877E632" w14:textId="7C903E14" w:rsidR="001801D7" w:rsidRPr="00884FBA" w:rsidRDefault="00884FBA" w:rsidP="001801D7">
            <w:r w:rsidRPr="00884FBA">
              <w:t>Update ISO 639-2 Language Code to r</w:t>
            </w:r>
            <w:r>
              <w:t>eflect changes to ISO 639-2</w:t>
            </w:r>
          </w:p>
        </w:tc>
        <w:tc>
          <w:tcPr>
            <w:tcW w:w="4950" w:type="dxa"/>
          </w:tcPr>
          <w:p w14:paraId="1AC6E0FC" w14:textId="5E87DA27" w:rsidR="001801D7" w:rsidRPr="00884FBA" w:rsidRDefault="003070EC" w:rsidP="001801D7">
            <w:hyperlink r:id="rId27" w:history="1">
              <w:r w:rsidRPr="00084C58">
                <w:rPr>
                  <w:rStyle w:val="Hyperlink"/>
                </w:rPr>
                <w:t>https://github.com/CEDStandards/CEDS-Elements/files/5472357/ISO.639-2.Language.Code.changes.Issue_227.docx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5AB1EEB3" w14:textId="7EB685EB" w:rsidR="001801D7" w:rsidRPr="00542E78" w:rsidRDefault="00410200" w:rsidP="001801D7">
            <w:r>
              <w:t>February 1, 2021</w:t>
            </w:r>
          </w:p>
        </w:tc>
      </w:tr>
      <w:tr w:rsidR="001801D7" w:rsidRPr="00542E78" w14:paraId="47733903" w14:textId="77777777" w:rsidTr="00B24F9B">
        <w:tc>
          <w:tcPr>
            <w:tcW w:w="1525" w:type="dxa"/>
          </w:tcPr>
          <w:p w14:paraId="0C77B760" w14:textId="6DEFC787" w:rsidR="001801D7" w:rsidRPr="00542E78" w:rsidRDefault="004C32C3" w:rsidP="001801D7">
            <w:hyperlink r:id="rId28" w:history="1">
              <w:r w:rsidR="00BA5763" w:rsidRPr="004C32C3">
                <w:rPr>
                  <w:rStyle w:val="Hyperlink"/>
                </w:rPr>
                <w:t>Issue230</w:t>
              </w:r>
            </w:hyperlink>
          </w:p>
        </w:tc>
        <w:tc>
          <w:tcPr>
            <w:tcW w:w="4950" w:type="dxa"/>
          </w:tcPr>
          <w:p w14:paraId="67C287FC" w14:textId="223AB141" w:rsidR="001801D7" w:rsidRPr="00542E78" w:rsidRDefault="0041130D" w:rsidP="001801D7">
            <w:r>
              <w:t>Add Country of Birth to PS Student Demographic</w:t>
            </w:r>
          </w:p>
        </w:tc>
        <w:tc>
          <w:tcPr>
            <w:tcW w:w="4950" w:type="dxa"/>
          </w:tcPr>
          <w:p w14:paraId="2CE7AB89" w14:textId="27EC06A1" w:rsidR="001801D7" w:rsidRPr="00542E78" w:rsidRDefault="00AE5EFA" w:rsidP="001801D7">
            <w:hyperlink r:id="rId29" w:history="1">
              <w:r w:rsidRPr="00084C58">
                <w:rPr>
                  <w:rStyle w:val="Hyperlink"/>
                </w:rPr>
                <w:t>https://github.com/CEDStandards/CEDS-Elements/files/5650496/Add.Country.of.Birth.to.PS.Student.Issue_230.docx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4EAC6A34" w14:textId="413580F0" w:rsidR="001801D7" w:rsidRPr="00542E78" w:rsidRDefault="00AF2BA0" w:rsidP="001801D7">
            <w:r>
              <w:t>February 1, 2021</w:t>
            </w:r>
          </w:p>
        </w:tc>
      </w:tr>
      <w:tr w:rsidR="00AF2BA0" w:rsidRPr="00542E78" w14:paraId="5FB722EE" w14:textId="77777777" w:rsidTr="00B24F9B">
        <w:tc>
          <w:tcPr>
            <w:tcW w:w="1525" w:type="dxa"/>
          </w:tcPr>
          <w:p w14:paraId="68E9EF47" w14:textId="75D28BBE" w:rsidR="00AF2BA0" w:rsidRDefault="00AF2BA0" w:rsidP="00AF2BA0">
            <w:hyperlink r:id="rId30" w:history="1">
              <w:r w:rsidRPr="00496C17">
                <w:rPr>
                  <w:rStyle w:val="Hyperlink"/>
                </w:rPr>
                <w:t>Issue 202</w:t>
              </w:r>
            </w:hyperlink>
          </w:p>
        </w:tc>
        <w:tc>
          <w:tcPr>
            <w:tcW w:w="4950" w:type="dxa"/>
          </w:tcPr>
          <w:p w14:paraId="718D75A5" w14:textId="2947DBE8" w:rsidR="00AF2BA0" w:rsidRDefault="00AF2BA0" w:rsidP="00AF2BA0">
            <w:r w:rsidRPr="001453F6">
              <w:t>Update Instruction Language to reflect ISO 639-2 code changes</w:t>
            </w:r>
          </w:p>
        </w:tc>
        <w:tc>
          <w:tcPr>
            <w:tcW w:w="4950" w:type="dxa"/>
          </w:tcPr>
          <w:p w14:paraId="5AE728A3" w14:textId="44CC0BB4" w:rsidR="00AF2BA0" w:rsidRDefault="00AF2BA0" w:rsidP="00AF2BA0">
            <w:hyperlink r:id="rId31" w:history="1">
              <w:r w:rsidRPr="004B23C3">
                <w:rPr>
                  <w:rStyle w:val="Hyperlink"/>
                </w:rPr>
                <w:t>https://github.com/CEDStandards/CEDS-Elements/files/5356876/ISO.639-2.code.changes.proposal.docx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710ECC0E" w14:textId="59C847D6" w:rsidR="00AF2BA0" w:rsidRDefault="00543151" w:rsidP="00AF2BA0">
            <w:r>
              <w:t xml:space="preserve">January </w:t>
            </w:r>
            <w:r w:rsidR="005D5680">
              <w:t>4, 2021</w:t>
            </w:r>
          </w:p>
        </w:tc>
      </w:tr>
      <w:tr w:rsidR="00AF2BA0" w:rsidRPr="00542E78" w14:paraId="4D4464EE" w14:textId="77777777" w:rsidTr="00B24F9B">
        <w:tc>
          <w:tcPr>
            <w:tcW w:w="1525" w:type="dxa"/>
          </w:tcPr>
          <w:p w14:paraId="4ACA492C" w14:textId="3DE861FA" w:rsidR="00AF2BA0" w:rsidRDefault="00AF2BA0" w:rsidP="00AF2BA0">
            <w:hyperlink r:id="rId32" w:history="1">
              <w:r w:rsidRPr="00496C17">
                <w:rPr>
                  <w:rStyle w:val="Hyperlink"/>
                </w:rPr>
                <w:t>Issue 205</w:t>
              </w:r>
            </w:hyperlink>
          </w:p>
        </w:tc>
        <w:tc>
          <w:tcPr>
            <w:tcW w:w="4950" w:type="dxa"/>
          </w:tcPr>
          <w:p w14:paraId="4D65FC71" w14:textId="17039AC6" w:rsidR="00AF2BA0" w:rsidRDefault="00AF2BA0" w:rsidP="00AF2BA0">
            <w:r w:rsidRPr="00C63A52">
              <w:t>Update Learner Activity Language element to reflect changes to ISO 639-2 codes</w:t>
            </w:r>
          </w:p>
        </w:tc>
        <w:tc>
          <w:tcPr>
            <w:tcW w:w="4950" w:type="dxa"/>
          </w:tcPr>
          <w:p w14:paraId="5C9264A0" w14:textId="00556770" w:rsidR="00AF2BA0" w:rsidRDefault="00AF2BA0" w:rsidP="00AF2BA0">
            <w:hyperlink r:id="rId33" w:history="1">
              <w:r w:rsidRPr="004B23C3">
                <w:rPr>
                  <w:rStyle w:val="Hyperlink"/>
                </w:rPr>
                <w:t>https://github.com/CEDStandards/CEDS-Elements/files/5356872/ISO.639-2.code.changes.proposal.docx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772B2557" w14:textId="796E5635" w:rsidR="00AF2BA0" w:rsidRDefault="005D5680" w:rsidP="00AF2BA0">
            <w:r>
              <w:t>January 4, 2021</w:t>
            </w:r>
          </w:p>
        </w:tc>
      </w:tr>
      <w:tr w:rsidR="00AF2BA0" w:rsidRPr="00542E78" w14:paraId="0B4FD8E1" w14:textId="77777777" w:rsidTr="00B24F9B">
        <w:tc>
          <w:tcPr>
            <w:tcW w:w="1525" w:type="dxa"/>
          </w:tcPr>
          <w:p w14:paraId="29A31147" w14:textId="7F60DB62" w:rsidR="00AF2BA0" w:rsidRDefault="00AF2BA0" w:rsidP="00AF2BA0">
            <w:hyperlink r:id="rId34" w:history="1">
              <w:r w:rsidRPr="00496C17">
                <w:rPr>
                  <w:rStyle w:val="Hyperlink"/>
                </w:rPr>
                <w:t>Issue 206</w:t>
              </w:r>
            </w:hyperlink>
          </w:p>
        </w:tc>
        <w:tc>
          <w:tcPr>
            <w:tcW w:w="4950" w:type="dxa"/>
          </w:tcPr>
          <w:p w14:paraId="6FDA9606" w14:textId="41CD3CA2" w:rsidR="00AF2BA0" w:rsidRDefault="00AF2BA0" w:rsidP="00AF2BA0">
            <w:r w:rsidRPr="00C63A52">
              <w:t>Update Learning Resource Language element to reflect changes to ISO 639-2 codes</w:t>
            </w:r>
          </w:p>
        </w:tc>
        <w:tc>
          <w:tcPr>
            <w:tcW w:w="4950" w:type="dxa"/>
          </w:tcPr>
          <w:p w14:paraId="2FBA5E17" w14:textId="799BDA68" w:rsidR="00AF2BA0" w:rsidRDefault="00AF2BA0" w:rsidP="00AF2BA0">
            <w:hyperlink r:id="rId35" w:history="1">
              <w:r w:rsidRPr="004B23C3">
                <w:rPr>
                  <w:rStyle w:val="Hyperlink"/>
                </w:rPr>
                <w:t>https://github.com/CEDStandards/CEDS-Elements/files/5356866/ISO.639-2.code.changes.proposal.docx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1BB86037" w14:textId="04AAECBD" w:rsidR="00AF2BA0" w:rsidRDefault="005D5680" w:rsidP="00AF2BA0">
            <w:r>
              <w:t>January 4, 2021</w:t>
            </w:r>
          </w:p>
        </w:tc>
      </w:tr>
      <w:tr w:rsidR="00AF2BA0" w:rsidRPr="00542E78" w14:paraId="1E887613" w14:textId="77777777" w:rsidTr="00B24F9B">
        <w:tc>
          <w:tcPr>
            <w:tcW w:w="1525" w:type="dxa"/>
          </w:tcPr>
          <w:p w14:paraId="0624AA10" w14:textId="60F223AC" w:rsidR="00AF2BA0" w:rsidRDefault="00AF2BA0" w:rsidP="00AF2BA0">
            <w:hyperlink r:id="rId36" w:history="1">
              <w:r w:rsidRPr="00DC6B4D">
                <w:rPr>
                  <w:rStyle w:val="Hyperlink"/>
                </w:rPr>
                <w:t>Issue 207</w:t>
              </w:r>
            </w:hyperlink>
          </w:p>
        </w:tc>
        <w:tc>
          <w:tcPr>
            <w:tcW w:w="4950" w:type="dxa"/>
          </w:tcPr>
          <w:p w14:paraId="479CDC0A" w14:textId="444F7166" w:rsidR="00AF2BA0" w:rsidRDefault="00AF2BA0" w:rsidP="00AF2BA0">
            <w:r w:rsidRPr="00C63A52">
              <w:t>Update Professional Development Session Language element to reflect changes to ISO 639-2 codes</w:t>
            </w:r>
          </w:p>
        </w:tc>
        <w:tc>
          <w:tcPr>
            <w:tcW w:w="4950" w:type="dxa"/>
          </w:tcPr>
          <w:p w14:paraId="67B23642" w14:textId="36BE2FD2" w:rsidR="00AF2BA0" w:rsidRDefault="00AF2BA0" w:rsidP="00AF2BA0">
            <w:hyperlink r:id="rId37" w:history="1">
              <w:r w:rsidRPr="004B23C3">
                <w:rPr>
                  <w:rStyle w:val="Hyperlink"/>
                </w:rPr>
                <w:t>https://github.com/CEDStandards/CEDS-Elements/files/5356863/ISO.639-2.code.changes.proposal.docx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3AD87EE2" w14:textId="7CCE3B95" w:rsidR="00AF2BA0" w:rsidRDefault="005D5680" w:rsidP="00AF2BA0">
            <w:r>
              <w:t>January 4, 2021</w:t>
            </w:r>
          </w:p>
        </w:tc>
      </w:tr>
      <w:tr w:rsidR="00AF2BA0" w:rsidRPr="00542E78" w14:paraId="737F0D6E" w14:textId="77777777" w:rsidTr="00B24F9B">
        <w:tc>
          <w:tcPr>
            <w:tcW w:w="1525" w:type="dxa"/>
          </w:tcPr>
          <w:p w14:paraId="771217F0" w14:textId="0118CECA" w:rsidR="00AF2BA0" w:rsidRDefault="00AF2BA0" w:rsidP="00AF2BA0">
            <w:hyperlink r:id="rId38" w:history="1">
              <w:r w:rsidRPr="00DC6B4D">
                <w:rPr>
                  <w:rStyle w:val="Hyperlink"/>
                </w:rPr>
                <w:t>Issue 215</w:t>
              </w:r>
            </w:hyperlink>
          </w:p>
        </w:tc>
        <w:tc>
          <w:tcPr>
            <w:tcW w:w="4950" w:type="dxa"/>
          </w:tcPr>
          <w:p w14:paraId="0C2D5491" w14:textId="2FC1C2DF" w:rsidR="00AF2BA0" w:rsidRDefault="00AF2BA0" w:rsidP="00AF2BA0">
            <w:r w:rsidRPr="00C63A52">
              <w:t>Update Assessment Language element to reflect change to ISO 639-2 codes</w:t>
            </w:r>
          </w:p>
        </w:tc>
        <w:tc>
          <w:tcPr>
            <w:tcW w:w="4950" w:type="dxa"/>
          </w:tcPr>
          <w:p w14:paraId="4211F440" w14:textId="375DB44A" w:rsidR="00AF2BA0" w:rsidRDefault="00AF2BA0" w:rsidP="00AF2BA0">
            <w:hyperlink r:id="rId39" w:history="1">
              <w:r w:rsidRPr="004B23C3">
                <w:rPr>
                  <w:rStyle w:val="Hyperlink"/>
                </w:rPr>
                <w:t>https://github.com/CEDStandards/CEDS-Elements/files/5356858/ISO.639-2.code.changes.proposal.docx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45D41038" w14:textId="7B77B350" w:rsidR="00AF2BA0" w:rsidRDefault="005D5680" w:rsidP="00AF2BA0">
            <w:r>
              <w:t>January 4, 2021</w:t>
            </w:r>
          </w:p>
        </w:tc>
      </w:tr>
      <w:tr w:rsidR="00AF2BA0" w:rsidRPr="00542E78" w14:paraId="4E57ED06" w14:textId="77777777" w:rsidTr="00B24F9B">
        <w:tc>
          <w:tcPr>
            <w:tcW w:w="1525" w:type="dxa"/>
          </w:tcPr>
          <w:p w14:paraId="45A06758" w14:textId="6FED41A3" w:rsidR="00AF2BA0" w:rsidRDefault="00AF2BA0" w:rsidP="00AF2BA0">
            <w:hyperlink r:id="rId40" w:history="1">
              <w:r w:rsidRPr="00DC6B4D">
                <w:rPr>
                  <w:rStyle w:val="Hyperlink"/>
                </w:rPr>
                <w:t>Issue 216</w:t>
              </w:r>
            </w:hyperlink>
          </w:p>
        </w:tc>
        <w:tc>
          <w:tcPr>
            <w:tcW w:w="4950" w:type="dxa"/>
          </w:tcPr>
          <w:p w14:paraId="35A9697F" w14:textId="7BFC076B" w:rsidR="00AF2BA0" w:rsidRDefault="00AF2BA0" w:rsidP="00AF2BA0">
            <w:r w:rsidRPr="00C63A52">
              <w:t>Update Assessment Need Item Translation Display Language Type element to reflect changes to ISO 639-2 codes</w:t>
            </w:r>
          </w:p>
        </w:tc>
        <w:tc>
          <w:tcPr>
            <w:tcW w:w="4950" w:type="dxa"/>
          </w:tcPr>
          <w:p w14:paraId="3F40EE66" w14:textId="0EB581CB" w:rsidR="00AF2BA0" w:rsidRDefault="00AF2BA0" w:rsidP="00AF2BA0">
            <w:hyperlink r:id="rId41" w:history="1">
              <w:r w:rsidRPr="004B23C3">
                <w:rPr>
                  <w:rStyle w:val="Hyperlink"/>
                </w:rPr>
                <w:t>https://github.com/CEDStandards/CEDS-Elements/files/5356856/ISO.639-2.code.changes.proposal.docx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3906A0E9" w14:textId="3A26FE32" w:rsidR="00AF2BA0" w:rsidRDefault="005D5680" w:rsidP="00AF2BA0">
            <w:r>
              <w:t>January 4, 2021</w:t>
            </w:r>
          </w:p>
        </w:tc>
      </w:tr>
      <w:tr w:rsidR="00AF2BA0" w:rsidRPr="00542E78" w14:paraId="4F2DFD76" w14:textId="77777777" w:rsidTr="00B24F9B">
        <w:tc>
          <w:tcPr>
            <w:tcW w:w="1525" w:type="dxa"/>
          </w:tcPr>
          <w:p w14:paraId="76575722" w14:textId="2ECAC958" w:rsidR="00AF2BA0" w:rsidRDefault="00AF2BA0" w:rsidP="00AF2BA0">
            <w:hyperlink r:id="rId42" w:history="1">
              <w:r w:rsidRPr="00D016A7">
                <w:rPr>
                  <w:rStyle w:val="Hyperlink"/>
                </w:rPr>
                <w:t>Issue 217</w:t>
              </w:r>
            </w:hyperlink>
          </w:p>
        </w:tc>
        <w:tc>
          <w:tcPr>
            <w:tcW w:w="4950" w:type="dxa"/>
          </w:tcPr>
          <w:p w14:paraId="0FB6A9F7" w14:textId="349AF063" w:rsidR="00AF2BA0" w:rsidRDefault="00AF2BA0" w:rsidP="00AF2BA0">
            <w:r w:rsidRPr="00A32716">
              <w:t>Update Assessment Need Keyword Translation Language Type element to reflect changes to ISO 639-2 codes</w:t>
            </w:r>
          </w:p>
        </w:tc>
        <w:tc>
          <w:tcPr>
            <w:tcW w:w="4950" w:type="dxa"/>
          </w:tcPr>
          <w:p w14:paraId="6DA330E2" w14:textId="3704E161" w:rsidR="00AF2BA0" w:rsidRDefault="00AF2BA0" w:rsidP="00AF2BA0">
            <w:hyperlink r:id="rId43" w:history="1">
              <w:r w:rsidRPr="004B23C3">
                <w:rPr>
                  <w:rStyle w:val="Hyperlink"/>
                </w:rPr>
                <w:t>https://github.com/CEDStandards/CEDS-Elements/files/5356853/ISO.639-2.code.changes.proposal.docx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28974B3C" w14:textId="04F2A101" w:rsidR="00AF2BA0" w:rsidRDefault="005D5680" w:rsidP="00AF2BA0">
            <w:r>
              <w:t>January 4, 2021</w:t>
            </w:r>
          </w:p>
        </w:tc>
      </w:tr>
      <w:tr w:rsidR="00AF2BA0" w:rsidRPr="00542E78" w14:paraId="62D4CA9A" w14:textId="77777777" w:rsidTr="00B24F9B">
        <w:tc>
          <w:tcPr>
            <w:tcW w:w="1525" w:type="dxa"/>
          </w:tcPr>
          <w:p w14:paraId="4338CD58" w14:textId="2E5C0B52" w:rsidR="00AF2BA0" w:rsidRDefault="00AF2BA0" w:rsidP="00AF2BA0">
            <w:hyperlink r:id="rId44" w:history="1">
              <w:r w:rsidRPr="00D016A7">
                <w:rPr>
                  <w:rStyle w:val="Hyperlink"/>
                </w:rPr>
                <w:t>Issue 218</w:t>
              </w:r>
            </w:hyperlink>
          </w:p>
        </w:tc>
        <w:tc>
          <w:tcPr>
            <w:tcW w:w="4950" w:type="dxa"/>
          </w:tcPr>
          <w:p w14:paraId="752A7A43" w14:textId="1C2B1EE2" w:rsidR="00AF2BA0" w:rsidRDefault="00AF2BA0" w:rsidP="00AF2BA0">
            <w:r w:rsidRPr="00A367B1">
              <w:t>Update Assessment Need Language Type element to reflect changes to ISO 639-2 codes</w:t>
            </w:r>
          </w:p>
        </w:tc>
        <w:tc>
          <w:tcPr>
            <w:tcW w:w="4950" w:type="dxa"/>
          </w:tcPr>
          <w:p w14:paraId="79A15F9C" w14:textId="3D4C92A0" w:rsidR="00AF2BA0" w:rsidRDefault="00AF2BA0" w:rsidP="00AF2BA0">
            <w:hyperlink r:id="rId45" w:history="1">
              <w:r w:rsidRPr="004B23C3">
                <w:rPr>
                  <w:rStyle w:val="Hyperlink"/>
                </w:rPr>
                <w:t>https://github.com/CEDStandards/CEDS-Elements/files/5356841/ISO.639-2.code.changes.proposal.docx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3EDDECDE" w14:textId="6B1758DC" w:rsidR="00AF2BA0" w:rsidRDefault="005D5680" w:rsidP="00AF2BA0">
            <w:r>
              <w:t>January 4, 2021</w:t>
            </w:r>
          </w:p>
        </w:tc>
      </w:tr>
      <w:tr w:rsidR="00AF2BA0" w:rsidRPr="00542E78" w14:paraId="242A30B0" w14:textId="77777777" w:rsidTr="00B24F9B">
        <w:tc>
          <w:tcPr>
            <w:tcW w:w="1525" w:type="dxa"/>
          </w:tcPr>
          <w:p w14:paraId="76249E8F" w14:textId="07DE069C" w:rsidR="00AF2BA0" w:rsidRDefault="00AF2BA0" w:rsidP="00AF2BA0">
            <w:hyperlink r:id="rId46" w:history="1">
              <w:r w:rsidRPr="00D016A7">
                <w:rPr>
                  <w:rStyle w:val="Hyperlink"/>
                </w:rPr>
                <w:t>Issue 219</w:t>
              </w:r>
            </w:hyperlink>
          </w:p>
        </w:tc>
        <w:tc>
          <w:tcPr>
            <w:tcW w:w="4950" w:type="dxa"/>
          </w:tcPr>
          <w:p w14:paraId="75E3CDB4" w14:textId="6BB04AB0" w:rsidR="00AF2BA0" w:rsidRDefault="00AF2BA0" w:rsidP="00AF2BA0">
            <w:r w:rsidRPr="00A367B1">
              <w:t>Update Assessment Participant Session Language element to reflect changes to ISO 639-2</w:t>
            </w:r>
          </w:p>
        </w:tc>
        <w:tc>
          <w:tcPr>
            <w:tcW w:w="4950" w:type="dxa"/>
          </w:tcPr>
          <w:p w14:paraId="3F57790A" w14:textId="652E2EBB" w:rsidR="00AF2BA0" w:rsidRDefault="00AF2BA0" w:rsidP="00AF2BA0">
            <w:hyperlink r:id="rId47" w:history="1">
              <w:r w:rsidRPr="004B23C3">
                <w:rPr>
                  <w:rStyle w:val="Hyperlink"/>
                </w:rPr>
                <w:t>https://github.com/CEDStandards/CEDS-Elements/files/5356836/ISO.639-2.code.changes.proposal.docx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19CB37D9" w14:textId="79B8E448" w:rsidR="00AF2BA0" w:rsidRDefault="005D5680" w:rsidP="00AF2BA0">
            <w:r>
              <w:t>January 4, 2021</w:t>
            </w:r>
          </w:p>
        </w:tc>
      </w:tr>
      <w:tr w:rsidR="00AF2BA0" w:rsidRPr="00542E78" w14:paraId="76F63ECD" w14:textId="77777777" w:rsidTr="00B24F9B">
        <w:tc>
          <w:tcPr>
            <w:tcW w:w="1525" w:type="dxa"/>
          </w:tcPr>
          <w:p w14:paraId="608B8F90" w14:textId="6999ED75" w:rsidR="00AF2BA0" w:rsidRDefault="00AF2BA0" w:rsidP="00AF2BA0">
            <w:hyperlink r:id="rId48" w:history="1">
              <w:r w:rsidRPr="000C0E4A">
                <w:rPr>
                  <w:rStyle w:val="Hyperlink"/>
                </w:rPr>
                <w:t>Issue 220</w:t>
              </w:r>
            </w:hyperlink>
          </w:p>
        </w:tc>
        <w:tc>
          <w:tcPr>
            <w:tcW w:w="4950" w:type="dxa"/>
          </w:tcPr>
          <w:p w14:paraId="650F73C5" w14:textId="513781C9" w:rsidR="00AF2BA0" w:rsidRDefault="00AF2BA0" w:rsidP="00AF2BA0">
            <w:r w:rsidRPr="00A367B1">
              <w:t>Update Competency Definition Language element to reflect changes to ISO 639-2 codes</w:t>
            </w:r>
          </w:p>
        </w:tc>
        <w:tc>
          <w:tcPr>
            <w:tcW w:w="4950" w:type="dxa"/>
          </w:tcPr>
          <w:p w14:paraId="1CD936AB" w14:textId="597AE584" w:rsidR="00AF2BA0" w:rsidRDefault="00AF2BA0" w:rsidP="00AF2BA0">
            <w:hyperlink r:id="rId49" w:history="1">
              <w:r w:rsidRPr="004B23C3">
                <w:rPr>
                  <w:rStyle w:val="Hyperlink"/>
                </w:rPr>
                <w:t>https://github.com/CEDStandards/CEDS-Elements/files/5356828/ISO.639-2.code.changes.proposal.docx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5412F963" w14:textId="451AA1CE" w:rsidR="00AF2BA0" w:rsidRDefault="005D5680" w:rsidP="00AF2BA0">
            <w:r>
              <w:t>January 4, 2021</w:t>
            </w:r>
          </w:p>
        </w:tc>
      </w:tr>
      <w:tr w:rsidR="00AF2BA0" w:rsidRPr="00542E78" w14:paraId="22924708" w14:textId="77777777" w:rsidTr="00B24F9B">
        <w:tc>
          <w:tcPr>
            <w:tcW w:w="1525" w:type="dxa"/>
          </w:tcPr>
          <w:p w14:paraId="3A305087" w14:textId="29CA55C2" w:rsidR="00AF2BA0" w:rsidRDefault="00AF2BA0" w:rsidP="00AF2BA0">
            <w:hyperlink r:id="rId50" w:history="1">
              <w:r w:rsidRPr="000C0E4A">
                <w:rPr>
                  <w:rStyle w:val="Hyperlink"/>
                </w:rPr>
                <w:t>Issue 221</w:t>
              </w:r>
            </w:hyperlink>
          </w:p>
        </w:tc>
        <w:tc>
          <w:tcPr>
            <w:tcW w:w="4950" w:type="dxa"/>
          </w:tcPr>
          <w:p w14:paraId="6A8E2D33" w14:textId="5248C346" w:rsidR="00AF2BA0" w:rsidRDefault="00AF2BA0" w:rsidP="00AF2BA0">
            <w:r w:rsidRPr="00A367B1">
              <w:t>Update the Competency Framework Language element to reflect changes to ISO 639-2 codes</w:t>
            </w:r>
          </w:p>
        </w:tc>
        <w:tc>
          <w:tcPr>
            <w:tcW w:w="4950" w:type="dxa"/>
          </w:tcPr>
          <w:p w14:paraId="6B68EC6B" w14:textId="4C783F6D" w:rsidR="00AF2BA0" w:rsidRDefault="00AF2BA0" w:rsidP="00AF2BA0">
            <w:hyperlink r:id="rId51" w:history="1">
              <w:r w:rsidRPr="004B23C3">
                <w:rPr>
                  <w:rStyle w:val="Hyperlink"/>
                </w:rPr>
                <w:t>https://github.com/CEDStandards/CEDS-Elements/files/5356688/ISO.639-2.code.changes.proposal.docx</w:t>
              </w:r>
            </w:hyperlink>
            <w:r>
              <w:t xml:space="preserve"> </w:t>
            </w:r>
          </w:p>
        </w:tc>
        <w:tc>
          <w:tcPr>
            <w:tcW w:w="1525" w:type="dxa"/>
          </w:tcPr>
          <w:p w14:paraId="3342BE7B" w14:textId="29BE3B39" w:rsidR="00AF2BA0" w:rsidRDefault="005D5680" w:rsidP="00AF2BA0">
            <w:r>
              <w:t>January 4, 2021</w:t>
            </w:r>
          </w:p>
        </w:tc>
      </w:tr>
    </w:tbl>
    <w:p w14:paraId="32C05D93" w14:textId="291D2DFB" w:rsidR="004D14B8" w:rsidRPr="00542E78" w:rsidRDefault="004D14B8" w:rsidP="004D14B8">
      <w:r>
        <w:t>*</w:t>
      </w:r>
      <w:r w:rsidR="005D5680">
        <w:t>For the rows marked February 1, 2021</w:t>
      </w:r>
      <w:r w:rsidR="009F74AC">
        <w:t>, approval a</w:t>
      </w:r>
      <w:r>
        <w:t xml:space="preserve">ssumes no comments will be added that affect the approval of these proposals between this document date of </w:t>
      </w:r>
      <w:r w:rsidR="0059775E">
        <w:t>January</w:t>
      </w:r>
      <w:r>
        <w:t xml:space="preserve"> </w:t>
      </w:r>
      <w:r w:rsidR="0059775E">
        <w:t>2</w:t>
      </w:r>
      <w:r w:rsidR="005C1CCD">
        <w:t>6</w:t>
      </w:r>
      <w:r>
        <w:t>, 202</w:t>
      </w:r>
      <w:r w:rsidR="0059775E">
        <w:t>1</w:t>
      </w:r>
      <w:r>
        <w:t xml:space="preserve"> and the release date of </w:t>
      </w:r>
      <w:r w:rsidR="0059775E">
        <w:t>February 1</w:t>
      </w:r>
      <w:r>
        <w:t>, 202</w:t>
      </w:r>
      <w:r w:rsidR="0059775E">
        <w:t>1</w:t>
      </w:r>
      <w:r>
        <w:t>.</w:t>
      </w:r>
    </w:p>
    <w:p w14:paraId="27321A70" w14:textId="5C912296" w:rsidR="0025286F" w:rsidRDefault="0025286F" w:rsidP="00D05971"/>
    <w:p w14:paraId="46E8B899" w14:textId="68FE92D5" w:rsidR="002F0D92" w:rsidRDefault="002F0D92" w:rsidP="00D05971"/>
    <w:p w14:paraId="0953D9A3" w14:textId="77777777" w:rsidR="002F0D92" w:rsidRPr="00542E78" w:rsidRDefault="002F0D92" w:rsidP="00D05971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A5A73" w14:textId="77777777" w:rsidR="00B75E80" w:rsidRDefault="00B75E80" w:rsidP="004D14B8">
      <w:pPr>
        <w:spacing w:after="0" w:line="240" w:lineRule="auto"/>
      </w:pPr>
      <w:r>
        <w:separator/>
      </w:r>
    </w:p>
  </w:endnote>
  <w:endnote w:type="continuationSeparator" w:id="0">
    <w:p w14:paraId="36535D28" w14:textId="77777777" w:rsidR="00B75E80" w:rsidRDefault="00B75E80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3F51B" w14:textId="77777777" w:rsidR="00B75E80" w:rsidRDefault="00B75E80" w:rsidP="004D14B8">
      <w:pPr>
        <w:spacing w:after="0" w:line="240" w:lineRule="auto"/>
      </w:pPr>
      <w:r>
        <w:separator/>
      </w:r>
    </w:p>
  </w:footnote>
  <w:footnote w:type="continuationSeparator" w:id="0">
    <w:p w14:paraId="6E611EB2" w14:textId="77777777" w:rsidR="00B75E80" w:rsidRDefault="00B75E80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22D2C"/>
    <w:rsid w:val="000448EA"/>
    <w:rsid w:val="00044EE7"/>
    <w:rsid w:val="00054BEB"/>
    <w:rsid w:val="000700EF"/>
    <w:rsid w:val="00077389"/>
    <w:rsid w:val="000840FC"/>
    <w:rsid w:val="00087658"/>
    <w:rsid w:val="00093F8E"/>
    <w:rsid w:val="00097F8D"/>
    <w:rsid w:val="000B05F0"/>
    <w:rsid w:val="000C0E4A"/>
    <w:rsid w:val="000D3A33"/>
    <w:rsid w:val="000F580C"/>
    <w:rsid w:val="001037E9"/>
    <w:rsid w:val="00106A9D"/>
    <w:rsid w:val="00121579"/>
    <w:rsid w:val="00127097"/>
    <w:rsid w:val="001400FD"/>
    <w:rsid w:val="0014056E"/>
    <w:rsid w:val="001453F6"/>
    <w:rsid w:val="001616DC"/>
    <w:rsid w:val="00163455"/>
    <w:rsid w:val="001801D7"/>
    <w:rsid w:val="001862AE"/>
    <w:rsid w:val="001A2961"/>
    <w:rsid w:val="001B5A98"/>
    <w:rsid w:val="001C6150"/>
    <w:rsid w:val="001D0410"/>
    <w:rsid w:val="001F77B7"/>
    <w:rsid w:val="002119F6"/>
    <w:rsid w:val="002211E9"/>
    <w:rsid w:val="00243B54"/>
    <w:rsid w:val="0025286F"/>
    <w:rsid w:val="002A4E48"/>
    <w:rsid w:val="002C3236"/>
    <w:rsid w:val="002F0D92"/>
    <w:rsid w:val="003070EC"/>
    <w:rsid w:val="0032355F"/>
    <w:rsid w:val="00361576"/>
    <w:rsid w:val="00361889"/>
    <w:rsid w:val="00361A0A"/>
    <w:rsid w:val="00386F7A"/>
    <w:rsid w:val="003A01C6"/>
    <w:rsid w:val="003A1760"/>
    <w:rsid w:val="003A58D2"/>
    <w:rsid w:val="003B0869"/>
    <w:rsid w:val="003B484C"/>
    <w:rsid w:val="003D469C"/>
    <w:rsid w:val="003F0443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6281F"/>
    <w:rsid w:val="004702B6"/>
    <w:rsid w:val="00473E9C"/>
    <w:rsid w:val="004813F9"/>
    <w:rsid w:val="00484570"/>
    <w:rsid w:val="004901B1"/>
    <w:rsid w:val="00491F57"/>
    <w:rsid w:val="00496C17"/>
    <w:rsid w:val="004B3C0E"/>
    <w:rsid w:val="004C050F"/>
    <w:rsid w:val="004C2F00"/>
    <w:rsid w:val="004C32C3"/>
    <w:rsid w:val="004D14B8"/>
    <w:rsid w:val="004D16F8"/>
    <w:rsid w:val="004D1D04"/>
    <w:rsid w:val="004F23D6"/>
    <w:rsid w:val="004F6A80"/>
    <w:rsid w:val="00502624"/>
    <w:rsid w:val="0051795D"/>
    <w:rsid w:val="005265C6"/>
    <w:rsid w:val="00540F78"/>
    <w:rsid w:val="00542E78"/>
    <w:rsid w:val="00543151"/>
    <w:rsid w:val="0056304B"/>
    <w:rsid w:val="00573AC3"/>
    <w:rsid w:val="00582376"/>
    <w:rsid w:val="00596196"/>
    <w:rsid w:val="0059775E"/>
    <w:rsid w:val="005A6730"/>
    <w:rsid w:val="005C1CCD"/>
    <w:rsid w:val="005C2BB6"/>
    <w:rsid w:val="005C7161"/>
    <w:rsid w:val="005D5680"/>
    <w:rsid w:val="005E2CF8"/>
    <w:rsid w:val="00613586"/>
    <w:rsid w:val="00623942"/>
    <w:rsid w:val="0064085D"/>
    <w:rsid w:val="00671158"/>
    <w:rsid w:val="006921FE"/>
    <w:rsid w:val="006B5C1F"/>
    <w:rsid w:val="006C040F"/>
    <w:rsid w:val="006C2BD7"/>
    <w:rsid w:val="006D39AF"/>
    <w:rsid w:val="006D680D"/>
    <w:rsid w:val="006F642F"/>
    <w:rsid w:val="00700DFB"/>
    <w:rsid w:val="00713F75"/>
    <w:rsid w:val="00755766"/>
    <w:rsid w:val="007653DA"/>
    <w:rsid w:val="00786DC6"/>
    <w:rsid w:val="00792A71"/>
    <w:rsid w:val="007B02B0"/>
    <w:rsid w:val="007C429E"/>
    <w:rsid w:val="007E0259"/>
    <w:rsid w:val="007E3956"/>
    <w:rsid w:val="007E7474"/>
    <w:rsid w:val="007F624B"/>
    <w:rsid w:val="00806D6C"/>
    <w:rsid w:val="00814B77"/>
    <w:rsid w:val="008224DC"/>
    <w:rsid w:val="00844462"/>
    <w:rsid w:val="008844F0"/>
    <w:rsid w:val="00884FBA"/>
    <w:rsid w:val="008924B2"/>
    <w:rsid w:val="008C4E4B"/>
    <w:rsid w:val="008C5ACD"/>
    <w:rsid w:val="008D3306"/>
    <w:rsid w:val="009050D3"/>
    <w:rsid w:val="0093121D"/>
    <w:rsid w:val="00934AB7"/>
    <w:rsid w:val="00934CFC"/>
    <w:rsid w:val="00952CA2"/>
    <w:rsid w:val="00962707"/>
    <w:rsid w:val="009703ED"/>
    <w:rsid w:val="0097546C"/>
    <w:rsid w:val="009A113E"/>
    <w:rsid w:val="009A7E0B"/>
    <w:rsid w:val="009F413D"/>
    <w:rsid w:val="009F74AC"/>
    <w:rsid w:val="00A01149"/>
    <w:rsid w:val="00A32716"/>
    <w:rsid w:val="00A32F96"/>
    <w:rsid w:val="00A34C60"/>
    <w:rsid w:val="00A367B1"/>
    <w:rsid w:val="00A66DDE"/>
    <w:rsid w:val="00A737A9"/>
    <w:rsid w:val="00A7421B"/>
    <w:rsid w:val="00A76907"/>
    <w:rsid w:val="00A86F9A"/>
    <w:rsid w:val="00AE1DBF"/>
    <w:rsid w:val="00AE3B3D"/>
    <w:rsid w:val="00AE5EFA"/>
    <w:rsid w:val="00AF0DA1"/>
    <w:rsid w:val="00AF2BA0"/>
    <w:rsid w:val="00B0395C"/>
    <w:rsid w:val="00B24F9B"/>
    <w:rsid w:val="00B44063"/>
    <w:rsid w:val="00B75E80"/>
    <w:rsid w:val="00B867DC"/>
    <w:rsid w:val="00BA5763"/>
    <w:rsid w:val="00BC564E"/>
    <w:rsid w:val="00BD3DE5"/>
    <w:rsid w:val="00BF0014"/>
    <w:rsid w:val="00BF1ED5"/>
    <w:rsid w:val="00C00CAB"/>
    <w:rsid w:val="00C2093B"/>
    <w:rsid w:val="00C21552"/>
    <w:rsid w:val="00C23C18"/>
    <w:rsid w:val="00C25893"/>
    <w:rsid w:val="00C370CE"/>
    <w:rsid w:val="00C42DC8"/>
    <w:rsid w:val="00C44D54"/>
    <w:rsid w:val="00C63A52"/>
    <w:rsid w:val="00C66543"/>
    <w:rsid w:val="00C668C0"/>
    <w:rsid w:val="00C80D4E"/>
    <w:rsid w:val="00C96559"/>
    <w:rsid w:val="00CB5110"/>
    <w:rsid w:val="00CB7C4A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62EDA"/>
    <w:rsid w:val="00D67EDE"/>
    <w:rsid w:val="00D74929"/>
    <w:rsid w:val="00D84A3B"/>
    <w:rsid w:val="00D86C4F"/>
    <w:rsid w:val="00D87D6B"/>
    <w:rsid w:val="00DA1CF1"/>
    <w:rsid w:val="00DA738B"/>
    <w:rsid w:val="00DB143A"/>
    <w:rsid w:val="00DC2514"/>
    <w:rsid w:val="00DC2C61"/>
    <w:rsid w:val="00DC6B4D"/>
    <w:rsid w:val="00DD5820"/>
    <w:rsid w:val="00DE0EA9"/>
    <w:rsid w:val="00DE7F8D"/>
    <w:rsid w:val="00E022CE"/>
    <w:rsid w:val="00E1502A"/>
    <w:rsid w:val="00E36863"/>
    <w:rsid w:val="00E65470"/>
    <w:rsid w:val="00E90FAD"/>
    <w:rsid w:val="00EA702C"/>
    <w:rsid w:val="00EC5283"/>
    <w:rsid w:val="00EC61D6"/>
    <w:rsid w:val="00ED51FB"/>
    <w:rsid w:val="00EE44D5"/>
    <w:rsid w:val="00EE7CE3"/>
    <w:rsid w:val="00EF4206"/>
    <w:rsid w:val="00EF45E1"/>
    <w:rsid w:val="00F014AF"/>
    <w:rsid w:val="00F03894"/>
    <w:rsid w:val="00F47095"/>
    <w:rsid w:val="00F70693"/>
    <w:rsid w:val="00F738C4"/>
    <w:rsid w:val="00F73FCC"/>
    <w:rsid w:val="00F74B36"/>
    <w:rsid w:val="00F90740"/>
    <w:rsid w:val="00FA62FC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EDStandards/CEDS-Elements/files/5654958/Michigan.CEPI.needs.4.additional.Course.Level.Characteristic.options.Issue_127_v2.docx" TargetMode="External"/><Relationship Id="rId18" Type="http://schemas.openxmlformats.org/officeDocument/2006/relationships/hyperlink" Target="https://github.com/CEDStandards/CEDS-Elements/issues/77" TargetMode="External"/><Relationship Id="rId26" Type="http://schemas.openxmlformats.org/officeDocument/2006/relationships/hyperlink" Target="https://github.com/CEDStandards/CEDS-Elements/issues/227" TargetMode="External"/><Relationship Id="rId39" Type="http://schemas.openxmlformats.org/officeDocument/2006/relationships/hyperlink" Target="https://github.com/CEDStandards/CEDS-Elements/files/5356858/ISO.639-2.code.changes.proposal.docx" TargetMode="External"/><Relationship Id="rId21" Type="http://schemas.openxmlformats.org/officeDocument/2006/relationships/hyperlink" Target="https://github.com/CEDStandards/CEDS-Elements/files/5411231/Change.Charter.School.Approval.Agency.to.Charter.School.Authorizer.Issue_104.docx" TargetMode="External"/><Relationship Id="rId34" Type="http://schemas.openxmlformats.org/officeDocument/2006/relationships/hyperlink" Target="https://github.com/CEDStandards/CEDS-Elements/issues/206" TargetMode="External"/><Relationship Id="rId42" Type="http://schemas.openxmlformats.org/officeDocument/2006/relationships/hyperlink" Target="https://github.com/CEDStandards/CEDS-Elements/issues/217" TargetMode="External"/><Relationship Id="rId47" Type="http://schemas.openxmlformats.org/officeDocument/2006/relationships/hyperlink" Target="https://github.com/CEDStandards/CEDS-Elements/files/5356836/ISO.639-2.code.changes.proposal.docx" TargetMode="External"/><Relationship Id="rId50" Type="http://schemas.openxmlformats.org/officeDocument/2006/relationships/hyperlink" Target="https://github.com/CEDStandards/CEDS-Elements/issues/221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33" TargetMode="External"/><Relationship Id="rId29" Type="http://schemas.openxmlformats.org/officeDocument/2006/relationships/hyperlink" Target="https://github.com/CEDStandards/CEDS-Elements/files/5650496/Add.Country.of.Birth.to.PS.Student.Issue_230.docx" TargetMode="Externa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issues/211" TargetMode="External"/><Relationship Id="rId32" Type="http://schemas.openxmlformats.org/officeDocument/2006/relationships/hyperlink" Target="https://github.com/CEDStandards/CEDS-Elements/issues/205" TargetMode="External"/><Relationship Id="rId37" Type="http://schemas.openxmlformats.org/officeDocument/2006/relationships/hyperlink" Target="https://github.com/CEDStandards/CEDS-Elements/files/5356863/ISO.639-2.code.changes.proposal.docx" TargetMode="External"/><Relationship Id="rId40" Type="http://schemas.openxmlformats.org/officeDocument/2006/relationships/hyperlink" Target="https://github.com/CEDStandards/CEDS-Elements/issues/216" TargetMode="External"/><Relationship Id="rId45" Type="http://schemas.openxmlformats.org/officeDocument/2006/relationships/hyperlink" Target="https://github.com/CEDStandards/CEDS-Elements/files/5356841/ISO.639-2.code.changes.proposal.docx" TargetMode="External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files/5645630/Add.Language.Type.000316.to.K12.Parent.Guardian.Issue_77.docx" TargetMode="External"/><Relationship Id="rId31" Type="http://schemas.openxmlformats.org/officeDocument/2006/relationships/hyperlink" Target="https://github.com/CEDStandards/CEDS-Elements/files/5356876/ISO.639-2.code.changes.proposal.docx" TargetMode="External"/><Relationship Id="rId44" Type="http://schemas.openxmlformats.org/officeDocument/2006/relationships/hyperlink" Target="https://github.com/CEDStandards/CEDS-Elements/issues/218" TargetMode="Externa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issues/84" TargetMode="External"/><Relationship Id="rId22" Type="http://schemas.openxmlformats.org/officeDocument/2006/relationships/hyperlink" Target="https://github.com/CEDStandards/CEDS-Elements/issues/204" TargetMode="External"/><Relationship Id="rId27" Type="http://schemas.openxmlformats.org/officeDocument/2006/relationships/hyperlink" Target="https://github.com/CEDStandards/CEDS-Elements/files/5472357/ISO.639-2.Language.Code.changes.Issue_227.docx" TargetMode="External"/><Relationship Id="rId30" Type="http://schemas.openxmlformats.org/officeDocument/2006/relationships/hyperlink" Target="https://github.com/CEDStandards/CEDS-Elements/issues/202" TargetMode="External"/><Relationship Id="rId35" Type="http://schemas.openxmlformats.org/officeDocument/2006/relationships/hyperlink" Target="https://github.com/CEDStandards/CEDS-Elements/files/5356866/ISO.639-2.code.changes.proposal.docx" TargetMode="External"/><Relationship Id="rId43" Type="http://schemas.openxmlformats.org/officeDocument/2006/relationships/hyperlink" Target="https://github.com/CEDStandards/CEDS-Elements/files/5356853/ISO.639-2.code.changes.proposal.docx" TargetMode="External"/><Relationship Id="rId48" Type="http://schemas.openxmlformats.org/officeDocument/2006/relationships/hyperlink" Target="https://github.com/CEDStandards/CEDS-Elements/issues/220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CEDStandards/CEDS-Elements/files/5356688/ISO.639-2.code.changes.proposal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issues/127" TargetMode="External"/><Relationship Id="rId17" Type="http://schemas.openxmlformats.org/officeDocument/2006/relationships/hyperlink" Target="https://github.com/CEDStandards/CEDS-Elements/files/5471678/Add.Other.to.Blended.Learning.Model.Type.Issue_33.docx" TargetMode="External"/><Relationship Id="rId25" Type="http://schemas.openxmlformats.org/officeDocument/2006/relationships/hyperlink" Target="https://github.com/CEDStandards/CEDS-Elements/files/5472566/SCED.Course.Code.changes.Issue_211.docx" TargetMode="External"/><Relationship Id="rId33" Type="http://schemas.openxmlformats.org/officeDocument/2006/relationships/hyperlink" Target="https://github.com/CEDStandards/CEDS-Elements/files/5356872/ISO.639-2.code.changes.proposal.docx" TargetMode="External"/><Relationship Id="rId38" Type="http://schemas.openxmlformats.org/officeDocument/2006/relationships/hyperlink" Target="https://github.com/CEDStandards/CEDS-Elements/issues/215" TargetMode="External"/><Relationship Id="rId46" Type="http://schemas.openxmlformats.org/officeDocument/2006/relationships/hyperlink" Target="https://github.com/CEDStandards/CEDS-Elements/issues/219" TargetMode="External"/><Relationship Id="rId20" Type="http://schemas.openxmlformats.org/officeDocument/2006/relationships/hyperlink" Target="https://github.com/CEDStandards/CEDS-Elements/issues/104" TargetMode="External"/><Relationship Id="rId41" Type="http://schemas.openxmlformats.org/officeDocument/2006/relationships/hyperlink" Target="https://github.com/CEDStandards/CEDS-Elements/files/5356856/ISO.639-2.code.changes.proposal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EDStandards/CEDS-Elements/files/5659998/Credential.Expiration.Date.-.Issue.84.docx" TargetMode="External"/><Relationship Id="rId23" Type="http://schemas.openxmlformats.org/officeDocument/2006/relationships/hyperlink" Target="https://github.com/CEDStandards/CEDS-Elements/files/5475886/ISO.639-3.Language.Code.changes.Issue_204.docx" TargetMode="External"/><Relationship Id="rId28" Type="http://schemas.openxmlformats.org/officeDocument/2006/relationships/hyperlink" Target="https://github.com/CEDStandards/CEDS-Elements/issues/230" TargetMode="External"/><Relationship Id="rId36" Type="http://schemas.openxmlformats.org/officeDocument/2006/relationships/hyperlink" Target="https://github.com/CEDStandards/CEDS-Elements/issues/207" TargetMode="External"/><Relationship Id="rId49" Type="http://schemas.openxmlformats.org/officeDocument/2006/relationships/hyperlink" Target="https://github.com/CEDStandards/CEDS-Elements/files/5356828/ISO.639-2.code.changes.propos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40</cp:revision>
  <dcterms:created xsi:type="dcterms:W3CDTF">2021-01-26T06:01:00Z</dcterms:created>
  <dcterms:modified xsi:type="dcterms:W3CDTF">2021-01-26T06:58:00Z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