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4C2" w14:textId="5AC4C62F" w:rsidR="00BE24FB" w:rsidRDefault="00BE24FB" w:rsidP="001915D0">
      <w:pPr>
        <w:pStyle w:val="Title"/>
        <w:rPr>
          <w:rFonts w:eastAsia="Times New Roman"/>
        </w:rPr>
      </w:pPr>
      <w:r>
        <w:rPr>
          <w:rFonts w:eastAsia="Times New Roman"/>
        </w:rPr>
        <w:t xml:space="preserve">How to Model the CEDS Ontology in Protégé </w:t>
      </w:r>
    </w:p>
    <w:p w14:paraId="49F3D336" w14:textId="77777777" w:rsidR="00BE24FB" w:rsidRDefault="00BE24FB" w:rsidP="009B5B32">
      <w:pPr>
        <w:spacing w:after="0" w:line="240" w:lineRule="auto"/>
        <w:rPr>
          <w:rFonts w:ascii="Calibri" w:eastAsia="Times New Roman" w:hAnsi="Calibri" w:cs="Calibri"/>
          <w:b/>
          <w:bCs/>
        </w:rPr>
      </w:pPr>
    </w:p>
    <w:p w14:paraId="7559E0F7" w14:textId="10009E56" w:rsidR="00BE24FB" w:rsidRPr="00BE24FB" w:rsidRDefault="00BE24FB" w:rsidP="009B5B32">
      <w:pPr>
        <w:spacing w:after="0" w:line="240" w:lineRule="auto"/>
        <w:rPr>
          <w:rFonts w:ascii="Calibri" w:eastAsia="Times New Roman" w:hAnsi="Calibri" w:cs="Calibri"/>
        </w:rPr>
      </w:pPr>
      <w:r>
        <w:rPr>
          <w:rFonts w:ascii="Calibri" w:eastAsia="Times New Roman" w:hAnsi="Calibri" w:cs="Calibri"/>
        </w:rPr>
        <w:t xml:space="preserve">The instructions below are for using Protégé to build the CEDS Ontology.  You can find Protégé at </w:t>
      </w:r>
      <w:hyperlink r:id="rId5" w:history="1">
        <w:r w:rsidRPr="008D4FEA">
          <w:rPr>
            <w:rStyle w:val="Hyperlink"/>
          </w:rPr>
          <w:t>https://protege.stanford.edu/</w:t>
        </w:r>
      </w:hyperlink>
      <w:r>
        <w:rPr>
          <w:rStyle w:val="ui-provider"/>
        </w:rPr>
        <w:t xml:space="preserve">. </w:t>
      </w:r>
    </w:p>
    <w:p w14:paraId="02C7E74D" w14:textId="77777777" w:rsidR="00BE24FB" w:rsidRDefault="00BE24FB" w:rsidP="009B5B32">
      <w:pPr>
        <w:spacing w:after="0" w:line="240" w:lineRule="auto"/>
        <w:rPr>
          <w:rFonts w:ascii="Calibri" w:eastAsia="Times New Roman" w:hAnsi="Calibri" w:cs="Calibri"/>
          <w:b/>
          <w:bCs/>
        </w:rPr>
      </w:pPr>
    </w:p>
    <w:p w14:paraId="55DF36C2" w14:textId="1418497C" w:rsidR="009B5B32" w:rsidRPr="009B5B32" w:rsidRDefault="009B5B32" w:rsidP="001915D0">
      <w:pPr>
        <w:pStyle w:val="Heading1"/>
        <w:rPr>
          <w:rFonts w:eastAsia="Times New Roman"/>
        </w:rPr>
      </w:pPr>
      <w:r w:rsidRPr="009B5B32">
        <w:rPr>
          <w:rFonts w:eastAsia="Times New Roman"/>
        </w:rPr>
        <w:t>Metadata</w:t>
      </w:r>
    </w:p>
    <w:p w14:paraId="6F4481C5" w14:textId="77777777" w:rsidR="009B5B32" w:rsidRPr="009B5B32" w:rsidRDefault="009B5B32" w:rsidP="009B5B32">
      <w:pPr>
        <w:numPr>
          <w:ilvl w:val="0"/>
          <w:numId w:val="1"/>
        </w:numPr>
        <w:spacing w:after="0" w:line="240" w:lineRule="auto"/>
        <w:textAlignment w:val="center"/>
        <w:rPr>
          <w:rFonts w:ascii="Calibri" w:eastAsia="Times New Roman" w:hAnsi="Calibri" w:cs="Calibri"/>
        </w:rPr>
      </w:pPr>
      <w:r w:rsidRPr="009B5B32">
        <w:rPr>
          <w:rFonts w:ascii="Calibri" w:eastAsia="Times New Roman" w:hAnsi="Calibri" w:cs="Calibri"/>
        </w:rPr>
        <w:t>All entities should have the following metadata</w:t>
      </w:r>
    </w:p>
    <w:p w14:paraId="323365D8" w14:textId="77777777" w:rsidR="009B5B32" w:rsidRPr="009B5B32" w:rsidRDefault="009B5B32" w:rsidP="009B5B32">
      <w:pPr>
        <w:numPr>
          <w:ilvl w:val="1"/>
          <w:numId w:val="1"/>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rdfs:Label</w:t>
      </w:r>
      <w:proofErr w:type="spellEnd"/>
      <w:proofErr w:type="gramEnd"/>
      <w:r w:rsidRPr="009B5B32">
        <w:rPr>
          <w:rFonts w:ascii="Calibri" w:eastAsia="Times New Roman" w:hAnsi="Calibri" w:cs="Calibri"/>
        </w:rPr>
        <w:t xml:space="preserve"> = The human readable version of the class or option set value (with spaces)</w:t>
      </w:r>
    </w:p>
    <w:p w14:paraId="78D6CBEF" w14:textId="77777777" w:rsidR="009B5B32" w:rsidRPr="009B5B32" w:rsidRDefault="009B5B32" w:rsidP="009B5B32">
      <w:pPr>
        <w:numPr>
          <w:ilvl w:val="1"/>
          <w:numId w:val="1"/>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dc:Description</w:t>
      </w:r>
      <w:proofErr w:type="spellEnd"/>
      <w:proofErr w:type="gramEnd"/>
      <w:r w:rsidRPr="009B5B32">
        <w:rPr>
          <w:rFonts w:ascii="Calibri" w:eastAsia="Times New Roman" w:hAnsi="Calibri" w:cs="Calibri"/>
        </w:rPr>
        <w:t xml:space="preserve"> = the CEDS definition of the element</w:t>
      </w:r>
    </w:p>
    <w:p w14:paraId="635A8011" w14:textId="77777777" w:rsidR="009B5B32" w:rsidRPr="009B5B32" w:rsidRDefault="009B5B32" w:rsidP="009B5B32">
      <w:pPr>
        <w:numPr>
          <w:ilvl w:val="1"/>
          <w:numId w:val="1"/>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dc:creator</w:t>
      </w:r>
      <w:proofErr w:type="spellEnd"/>
      <w:proofErr w:type="gramEnd"/>
      <w:r w:rsidRPr="009B5B32">
        <w:rPr>
          <w:rFonts w:ascii="Calibri" w:eastAsia="Times New Roman" w:hAnsi="Calibri" w:cs="Calibri"/>
        </w:rPr>
        <w:t xml:space="preserve"> = "Common Education Data Standard"</w:t>
      </w:r>
    </w:p>
    <w:p w14:paraId="21EFE9EA" w14:textId="77777777" w:rsidR="009B5B32" w:rsidRPr="009B5B32" w:rsidRDefault="009B5B32" w:rsidP="009B5B32">
      <w:pPr>
        <w:numPr>
          <w:ilvl w:val="1"/>
          <w:numId w:val="1"/>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dc:identifier</w:t>
      </w:r>
      <w:proofErr w:type="spellEnd"/>
      <w:proofErr w:type="gramEnd"/>
      <w:r w:rsidRPr="009B5B32">
        <w:rPr>
          <w:rFonts w:ascii="Calibri" w:eastAsia="Times New Roman" w:hAnsi="Calibri" w:cs="Calibri"/>
        </w:rPr>
        <w:t xml:space="preserve"> = The element's Global ID</w:t>
      </w:r>
    </w:p>
    <w:p w14:paraId="0BED7267" w14:textId="77777777" w:rsidR="009B5B32" w:rsidRPr="009B5B32" w:rsidRDefault="009B5B32" w:rsidP="001915D0">
      <w:pPr>
        <w:pStyle w:val="Heading1"/>
        <w:rPr>
          <w:rFonts w:eastAsia="Times New Roman"/>
        </w:rPr>
      </w:pPr>
      <w:r w:rsidRPr="009B5B32">
        <w:rPr>
          <w:rFonts w:eastAsia="Times New Roman"/>
        </w:rPr>
        <w:t>Class Structure</w:t>
      </w:r>
    </w:p>
    <w:p w14:paraId="2F4A9C55" w14:textId="77777777" w:rsidR="009B5B32" w:rsidRPr="009B5B32" w:rsidRDefault="009B5B32" w:rsidP="009B5B32">
      <w:pPr>
        <w:numPr>
          <w:ilvl w:val="0"/>
          <w:numId w:val="2"/>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Most of the classes created will either mirror concepts created in the IDS or will be entirely new.  </w:t>
      </w:r>
    </w:p>
    <w:p w14:paraId="5C5C2439" w14:textId="77777777" w:rsidR="009B5B32" w:rsidRPr="009B5B32" w:rsidRDefault="009B5B32" w:rsidP="009B5B32">
      <w:pPr>
        <w:numPr>
          <w:ilvl w:val="0"/>
          <w:numId w:val="2"/>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There are some instances where class inheritance is a better way to implement the CEDS model than simply assigning an option set element to a generic class.  For instance, Organization is the base type for </w:t>
      </w:r>
      <w:proofErr w:type="gramStart"/>
      <w:r w:rsidRPr="009B5B32">
        <w:rPr>
          <w:rFonts w:ascii="Calibri" w:eastAsia="Times New Roman" w:hAnsi="Calibri" w:cs="Calibri"/>
        </w:rPr>
        <w:t>all of</w:t>
      </w:r>
      <w:proofErr w:type="gramEnd"/>
      <w:r w:rsidRPr="009B5B32">
        <w:rPr>
          <w:rFonts w:ascii="Calibri" w:eastAsia="Times New Roman" w:hAnsi="Calibri" w:cs="Calibri"/>
        </w:rPr>
        <w:t xml:space="preserve"> the organization types listed in the CEDS element "Organization Type" because the data elements linked to these organization types is different.  A K12 School, for example, will have different data properties than an LEA.  A good indicator for this technique is to look if table inheritance was implemented for the elements in the IDS.  Organization does implement table inheritance in the IDS--the K12Lea and K12School tables are both sub-tables of Organization.  </w:t>
      </w:r>
    </w:p>
    <w:p w14:paraId="55E67326" w14:textId="77777777" w:rsidR="009B5B32" w:rsidRPr="009B5B32" w:rsidRDefault="009B5B32" w:rsidP="001915D0">
      <w:pPr>
        <w:pStyle w:val="Heading1"/>
        <w:rPr>
          <w:rFonts w:eastAsia="Times New Roman"/>
        </w:rPr>
      </w:pPr>
      <w:r w:rsidRPr="009B5B32">
        <w:rPr>
          <w:rFonts w:eastAsia="Times New Roman"/>
        </w:rPr>
        <w:t xml:space="preserve">Option Set Elements </w:t>
      </w:r>
    </w:p>
    <w:p w14:paraId="04DC6DD9" w14:textId="77777777" w:rsidR="009B5B32" w:rsidRPr="009B5B32" w:rsidRDefault="009B5B32" w:rsidP="009B5B32">
      <w:pPr>
        <w:numPr>
          <w:ilvl w:val="0"/>
          <w:numId w:val="3"/>
        </w:numPr>
        <w:spacing w:after="0" w:line="240" w:lineRule="auto"/>
        <w:textAlignment w:val="center"/>
        <w:rPr>
          <w:rFonts w:ascii="Calibri" w:eastAsia="Times New Roman" w:hAnsi="Calibri" w:cs="Calibri"/>
        </w:rPr>
      </w:pPr>
      <w:r w:rsidRPr="009B5B32">
        <w:rPr>
          <w:rFonts w:ascii="Calibri" w:eastAsia="Times New Roman" w:hAnsi="Calibri" w:cs="Calibri"/>
        </w:rPr>
        <w:t>All CEDS elements that have an option set are created as classes with individuals of that class with the name of the option.  This includes yes/no and yes/no/unknown elements.</w:t>
      </w:r>
    </w:p>
    <w:p w14:paraId="176EC6AC" w14:textId="77777777" w:rsidR="009B5B32" w:rsidRPr="009B5B32" w:rsidRDefault="009B5B32" w:rsidP="009B5B32">
      <w:pPr>
        <w:numPr>
          <w:ilvl w:val="1"/>
          <w:numId w:val="3"/>
        </w:numPr>
        <w:spacing w:after="0" w:line="240" w:lineRule="auto"/>
        <w:textAlignment w:val="center"/>
        <w:rPr>
          <w:rFonts w:ascii="Calibri" w:eastAsia="Times New Roman" w:hAnsi="Calibri" w:cs="Calibri"/>
        </w:rPr>
      </w:pPr>
      <w:r w:rsidRPr="009B5B32">
        <w:rPr>
          <w:rFonts w:ascii="Calibri" w:eastAsia="Times New Roman" w:hAnsi="Calibri" w:cs="Calibri"/>
        </w:rPr>
        <w:t>The metadata for the individual should be completed as such:</w:t>
      </w:r>
    </w:p>
    <w:p w14:paraId="0FC867BD"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IRI = [option set element </w:t>
      </w:r>
      <w:proofErr w:type="gramStart"/>
      <w:r w:rsidRPr="009B5B32">
        <w:rPr>
          <w:rFonts w:ascii="Calibri" w:eastAsia="Times New Roman" w:hAnsi="Calibri" w:cs="Calibri"/>
        </w:rPr>
        <w:t>name]_</w:t>
      </w:r>
      <w:proofErr w:type="gramEnd"/>
      <w:r w:rsidRPr="009B5B32">
        <w:rPr>
          <w:rFonts w:ascii="Calibri" w:eastAsia="Times New Roman" w:hAnsi="Calibri" w:cs="Calibri"/>
        </w:rPr>
        <w:t>[Option set code], e.g. "ProgramType_73056"</w:t>
      </w:r>
    </w:p>
    <w:p w14:paraId="16407A6E"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rdfs:Label</w:t>
      </w:r>
      <w:proofErr w:type="spellEnd"/>
      <w:proofErr w:type="gramEnd"/>
      <w:r w:rsidRPr="009B5B32">
        <w:rPr>
          <w:rFonts w:ascii="Calibri" w:eastAsia="Times New Roman" w:hAnsi="Calibri" w:cs="Calibri"/>
        </w:rPr>
        <w:t xml:space="preserve"> = The "Description" of the element, e.g. "Adult Basic Education"</w:t>
      </w:r>
    </w:p>
    <w:p w14:paraId="42A58D5A"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dc:Description</w:t>
      </w:r>
      <w:proofErr w:type="spellEnd"/>
      <w:proofErr w:type="gramEnd"/>
      <w:r w:rsidRPr="009B5B32">
        <w:rPr>
          <w:rFonts w:ascii="Calibri" w:eastAsia="Times New Roman" w:hAnsi="Calibri" w:cs="Calibri"/>
        </w:rPr>
        <w:t xml:space="preserve"> = the "Definition" of the element, e.g. "Adult Basic Education is a grade offered by the education institution."</w:t>
      </w:r>
    </w:p>
    <w:p w14:paraId="642C82CB"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dc:creator</w:t>
      </w:r>
      <w:proofErr w:type="spellEnd"/>
      <w:proofErr w:type="gramEnd"/>
      <w:r w:rsidRPr="009B5B32">
        <w:rPr>
          <w:rFonts w:ascii="Calibri" w:eastAsia="Times New Roman" w:hAnsi="Calibri" w:cs="Calibri"/>
        </w:rPr>
        <w:t xml:space="preserve"> = "Common Education Data Standard"</w:t>
      </w:r>
    </w:p>
    <w:p w14:paraId="1AA2A26E"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dc:identifier</w:t>
      </w:r>
      <w:proofErr w:type="spellEnd"/>
      <w:proofErr w:type="gramEnd"/>
      <w:r w:rsidRPr="009B5B32">
        <w:rPr>
          <w:rFonts w:ascii="Calibri" w:eastAsia="Times New Roman" w:hAnsi="Calibri" w:cs="Calibri"/>
        </w:rPr>
        <w:t xml:space="preserve"> = The element's Global ID</w:t>
      </w:r>
    </w:p>
    <w:p w14:paraId="6C3E1306" w14:textId="77777777" w:rsidR="009B5B32" w:rsidRPr="009B5B32" w:rsidRDefault="009B5B32" w:rsidP="009B5B32">
      <w:pPr>
        <w:numPr>
          <w:ilvl w:val="2"/>
          <w:numId w:val="3"/>
        </w:numPr>
        <w:spacing w:after="0" w:line="240" w:lineRule="auto"/>
        <w:textAlignment w:val="center"/>
        <w:rPr>
          <w:rFonts w:ascii="Calibri" w:eastAsia="Times New Roman" w:hAnsi="Calibri" w:cs="Calibri"/>
        </w:rPr>
      </w:pPr>
      <w:proofErr w:type="spellStart"/>
      <w:proofErr w:type="gramStart"/>
      <w:r w:rsidRPr="009B5B32">
        <w:rPr>
          <w:rFonts w:ascii="Calibri" w:eastAsia="Times New Roman" w:hAnsi="Calibri" w:cs="Calibri"/>
        </w:rPr>
        <w:t>ceds:sortOrder</w:t>
      </w:r>
      <w:proofErr w:type="spellEnd"/>
      <w:proofErr w:type="gramEnd"/>
      <w:r w:rsidRPr="009B5B32">
        <w:rPr>
          <w:rFonts w:ascii="Calibri" w:eastAsia="Times New Roman" w:hAnsi="Calibri" w:cs="Calibri"/>
        </w:rPr>
        <w:t xml:space="preserve"> = The sort order from the REF table in the IDS</w:t>
      </w:r>
    </w:p>
    <w:p w14:paraId="246CCECF" w14:textId="77777777" w:rsidR="009B5B32" w:rsidRPr="009B5B32" w:rsidRDefault="009B5B32" w:rsidP="009B5B32">
      <w:pPr>
        <w:numPr>
          <w:ilvl w:val="1"/>
          <w:numId w:val="3"/>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There is a script you can use to automate the import of </w:t>
      </w:r>
      <w:proofErr w:type="gramStart"/>
      <w:r w:rsidRPr="009B5B32">
        <w:rPr>
          <w:rFonts w:ascii="Calibri" w:eastAsia="Times New Roman" w:hAnsi="Calibri" w:cs="Calibri"/>
        </w:rPr>
        <w:t>all of</w:t>
      </w:r>
      <w:proofErr w:type="gramEnd"/>
      <w:r w:rsidRPr="009B5B32">
        <w:rPr>
          <w:rFonts w:ascii="Calibri" w:eastAsia="Times New Roman" w:hAnsi="Calibri" w:cs="Calibri"/>
        </w:rPr>
        <w:t xml:space="preserve"> the individuals with the associated classes that pulls element details from the IDS &amp; CEDS databases.  See "Importing from the IDS into Protégé" for more details. </w:t>
      </w:r>
    </w:p>
    <w:p w14:paraId="7D4697F6" w14:textId="77777777" w:rsidR="009B5B32" w:rsidRPr="009B5B32" w:rsidRDefault="009B5B32" w:rsidP="001915D0">
      <w:pPr>
        <w:pStyle w:val="Heading1"/>
        <w:rPr>
          <w:rFonts w:eastAsia="Times New Roman"/>
        </w:rPr>
      </w:pPr>
      <w:r w:rsidRPr="009B5B32">
        <w:rPr>
          <w:rFonts w:eastAsia="Times New Roman"/>
        </w:rPr>
        <w:lastRenderedPageBreak/>
        <w:t>Data Type Elements</w:t>
      </w:r>
    </w:p>
    <w:p w14:paraId="1840C47C" w14:textId="77777777" w:rsidR="009B5B32" w:rsidRPr="009B5B32" w:rsidRDefault="009B5B32" w:rsidP="009B5B32">
      <w:pPr>
        <w:numPr>
          <w:ilvl w:val="0"/>
          <w:numId w:val="4"/>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Many elements in CEDS are meant to store string or number values, such as Organization Name.  These should be created as Data Properties and linked to the classes that implement them.  The data property </w:t>
      </w:r>
      <w:proofErr w:type="spellStart"/>
      <w:r w:rsidRPr="009B5B32">
        <w:rPr>
          <w:rFonts w:ascii="Calibri" w:eastAsia="Times New Roman" w:hAnsi="Calibri" w:cs="Calibri"/>
        </w:rPr>
        <w:t>OrganizationName</w:t>
      </w:r>
      <w:proofErr w:type="spellEnd"/>
      <w:r w:rsidRPr="009B5B32">
        <w:rPr>
          <w:rFonts w:ascii="Calibri" w:eastAsia="Times New Roman" w:hAnsi="Calibri" w:cs="Calibri"/>
        </w:rPr>
        <w:t xml:space="preserve"> has the domain of "Organization"</w:t>
      </w:r>
    </w:p>
    <w:p w14:paraId="07BE964D" w14:textId="77777777" w:rsidR="009B5B32" w:rsidRPr="009B5B32" w:rsidRDefault="009B5B32" w:rsidP="009B5B32">
      <w:pPr>
        <w:spacing w:after="0" w:line="240" w:lineRule="auto"/>
        <w:rPr>
          <w:rFonts w:ascii="Calibri" w:eastAsia="Times New Roman" w:hAnsi="Calibri" w:cs="Calibri"/>
        </w:rPr>
      </w:pPr>
      <w:r w:rsidRPr="009B5B32">
        <w:rPr>
          <w:rFonts w:ascii="Calibri" w:eastAsia="Times New Roman" w:hAnsi="Calibri" w:cs="Calibri"/>
        </w:rPr>
        <w:t> </w:t>
      </w:r>
    </w:p>
    <w:p w14:paraId="3598C5DD" w14:textId="77777777" w:rsidR="009B5B32" w:rsidRPr="009B5B32" w:rsidRDefault="009B5B32" w:rsidP="001915D0">
      <w:pPr>
        <w:pStyle w:val="Heading1"/>
        <w:rPr>
          <w:rFonts w:eastAsia="Times New Roman"/>
        </w:rPr>
      </w:pPr>
      <w:r w:rsidRPr="009B5B32">
        <w:rPr>
          <w:rFonts w:eastAsia="Times New Roman"/>
        </w:rPr>
        <w:t>Equivalents</w:t>
      </w:r>
    </w:p>
    <w:p w14:paraId="40EB8A79" w14:textId="77777777" w:rsidR="009B5B32" w:rsidRPr="009B5B32" w:rsidRDefault="009B5B32" w:rsidP="009B5B32">
      <w:pPr>
        <w:numPr>
          <w:ilvl w:val="0"/>
          <w:numId w:val="5"/>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If there are two entities that serve the same basic purpose but maybe have a different name can be linked as equivalents.  To link two entities together as equivalent, use the "Equivalent To" property. </w:t>
      </w:r>
    </w:p>
    <w:p w14:paraId="272C1FF9" w14:textId="77777777" w:rsidR="009B5B32" w:rsidRPr="009B5B32" w:rsidRDefault="009B5B32" w:rsidP="009B5B32">
      <w:pPr>
        <w:spacing w:after="0" w:line="240" w:lineRule="auto"/>
        <w:rPr>
          <w:rFonts w:ascii="Calibri" w:eastAsia="Times New Roman" w:hAnsi="Calibri" w:cs="Calibri"/>
        </w:rPr>
      </w:pPr>
      <w:r w:rsidRPr="009B5B32">
        <w:rPr>
          <w:rFonts w:ascii="Calibri" w:eastAsia="Times New Roman" w:hAnsi="Calibri" w:cs="Calibri"/>
        </w:rPr>
        <w:t> </w:t>
      </w:r>
    </w:p>
    <w:p w14:paraId="62D34907" w14:textId="77777777" w:rsidR="009B5B32" w:rsidRPr="009B5B32" w:rsidRDefault="009B5B32" w:rsidP="001915D0">
      <w:pPr>
        <w:pStyle w:val="Heading1"/>
        <w:rPr>
          <w:rFonts w:eastAsia="Times New Roman"/>
        </w:rPr>
      </w:pPr>
      <w:r w:rsidRPr="009B5B32">
        <w:rPr>
          <w:rFonts w:eastAsia="Times New Roman"/>
        </w:rPr>
        <w:t>Object Properties</w:t>
      </w:r>
    </w:p>
    <w:p w14:paraId="5EA58CE0" w14:textId="77777777" w:rsidR="009B5B32" w:rsidRPr="009B5B32" w:rsidRDefault="009B5B32" w:rsidP="009B5B32">
      <w:pPr>
        <w:numPr>
          <w:ilvl w:val="0"/>
          <w:numId w:val="6"/>
        </w:numPr>
        <w:spacing w:after="0" w:line="240" w:lineRule="auto"/>
        <w:textAlignment w:val="center"/>
        <w:rPr>
          <w:rFonts w:ascii="Calibri" w:eastAsia="Times New Roman" w:hAnsi="Calibri" w:cs="Calibri"/>
        </w:rPr>
      </w:pPr>
      <w:r w:rsidRPr="009B5B32">
        <w:rPr>
          <w:rFonts w:ascii="Calibri" w:eastAsia="Times New Roman" w:hAnsi="Calibri" w:cs="Calibri"/>
        </w:rPr>
        <w:t>Object properties are the most complicated element to model as they often aren't currently defined in CEDS.  For instance, "</w:t>
      </w:r>
      <w:proofErr w:type="spellStart"/>
      <w:r w:rsidRPr="009B5B32">
        <w:rPr>
          <w:rFonts w:ascii="Calibri" w:eastAsia="Times New Roman" w:hAnsi="Calibri" w:cs="Calibri"/>
        </w:rPr>
        <w:t>isCharterSchool</w:t>
      </w:r>
      <w:proofErr w:type="spellEnd"/>
      <w:r w:rsidRPr="009B5B32">
        <w:rPr>
          <w:rFonts w:ascii="Calibri" w:eastAsia="Times New Roman" w:hAnsi="Calibri" w:cs="Calibri"/>
        </w:rPr>
        <w:t>" links together a "K12School" object to a "</w:t>
      </w:r>
      <w:proofErr w:type="spellStart"/>
      <w:r w:rsidRPr="009B5B32">
        <w:rPr>
          <w:rFonts w:ascii="Calibri" w:eastAsia="Times New Roman" w:hAnsi="Calibri" w:cs="Calibri"/>
        </w:rPr>
        <w:t>CharterSchoolIndicator</w:t>
      </w:r>
      <w:proofErr w:type="spellEnd"/>
      <w:r w:rsidRPr="009B5B32">
        <w:rPr>
          <w:rFonts w:ascii="Calibri" w:eastAsia="Times New Roman" w:hAnsi="Calibri" w:cs="Calibri"/>
        </w:rPr>
        <w:t xml:space="preserve">" object.  The best practice is to try to find a new description that sounds good in a sentence.  For </w:t>
      </w:r>
      <w:proofErr w:type="gramStart"/>
      <w:r w:rsidRPr="009B5B32">
        <w:rPr>
          <w:rFonts w:ascii="Calibri" w:eastAsia="Times New Roman" w:hAnsi="Calibri" w:cs="Calibri"/>
        </w:rPr>
        <w:t>instance</w:t>
      </w:r>
      <w:proofErr w:type="gramEnd"/>
      <w:r w:rsidRPr="009B5B32">
        <w:rPr>
          <w:rFonts w:ascii="Calibri" w:eastAsia="Times New Roman" w:hAnsi="Calibri" w:cs="Calibri"/>
        </w:rPr>
        <w:t xml:space="preserve"> "K12School </w:t>
      </w:r>
      <w:proofErr w:type="spellStart"/>
      <w:r w:rsidRPr="009B5B32">
        <w:rPr>
          <w:rFonts w:ascii="Calibri" w:eastAsia="Times New Roman" w:hAnsi="Calibri" w:cs="Calibri"/>
        </w:rPr>
        <w:t>accreditedBy</w:t>
      </w:r>
      <w:proofErr w:type="spellEnd"/>
      <w:r w:rsidRPr="009B5B32">
        <w:rPr>
          <w:rFonts w:ascii="Calibri" w:eastAsia="Times New Roman" w:hAnsi="Calibri" w:cs="Calibri"/>
        </w:rPr>
        <w:t xml:space="preserve"> </w:t>
      </w:r>
      <w:proofErr w:type="spellStart"/>
      <w:r w:rsidRPr="009B5B32">
        <w:rPr>
          <w:rFonts w:ascii="Calibri" w:eastAsia="Times New Roman" w:hAnsi="Calibri" w:cs="Calibri"/>
        </w:rPr>
        <w:t>AccreditationOrganization</w:t>
      </w:r>
      <w:proofErr w:type="spellEnd"/>
      <w:r w:rsidRPr="009B5B32">
        <w:rPr>
          <w:rFonts w:ascii="Calibri" w:eastAsia="Times New Roman" w:hAnsi="Calibri" w:cs="Calibri"/>
        </w:rPr>
        <w:t xml:space="preserve">".  </w:t>
      </w:r>
    </w:p>
    <w:p w14:paraId="101A4678" w14:textId="77777777" w:rsidR="009B5B32" w:rsidRPr="009B5B32" w:rsidRDefault="009B5B32" w:rsidP="009B5B32">
      <w:pPr>
        <w:numPr>
          <w:ilvl w:val="0"/>
          <w:numId w:val="6"/>
        </w:numPr>
        <w:spacing w:after="0" w:line="240" w:lineRule="auto"/>
        <w:textAlignment w:val="center"/>
        <w:rPr>
          <w:rFonts w:ascii="Calibri" w:eastAsia="Times New Roman" w:hAnsi="Calibri" w:cs="Calibri"/>
        </w:rPr>
      </w:pPr>
      <w:r w:rsidRPr="009B5B32">
        <w:rPr>
          <w:rFonts w:ascii="Calibri" w:eastAsia="Times New Roman" w:hAnsi="Calibri" w:cs="Calibri"/>
        </w:rPr>
        <w:t xml:space="preserve">Below are common prefix verbs that can help.  </w:t>
      </w:r>
    </w:p>
    <w:p w14:paraId="5B0E1BF2" w14:textId="77777777" w:rsidR="009B5B32" w:rsidRPr="009B5B32" w:rsidRDefault="009B5B32" w:rsidP="009B5B32">
      <w:pPr>
        <w:numPr>
          <w:ilvl w:val="1"/>
          <w:numId w:val="6"/>
        </w:numPr>
        <w:spacing w:after="0" w:line="240" w:lineRule="auto"/>
        <w:textAlignment w:val="center"/>
        <w:rPr>
          <w:rFonts w:ascii="Calibri" w:eastAsia="Times New Roman" w:hAnsi="Calibri" w:cs="Calibri"/>
        </w:rPr>
      </w:pPr>
      <w:r w:rsidRPr="009B5B32">
        <w:rPr>
          <w:rFonts w:ascii="Calibri" w:eastAsia="Times New Roman" w:hAnsi="Calibri" w:cs="Calibri"/>
        </w:rPr>
        <w:t>has</w:t>
      </w:r>
    </w:p>
    <w:p w14:paraId="4752EF27" w14:textId="77777777" w:rsidR="009B5B32" w:rsidRPr="009B5B32" w:rsidRDefault="009B5B32" w:rsidP="009B5B32">
      <w:pPr>
        <w:numPr>
          <w:ilvl w:val="1"/>
          <w:numId w:val="6"/>
        </w:numPr>
        <w:spacing w:after="0" w:line="240" w:lineRule="auto"/>
        <w:textAlignment w:val="center"/>
        <w:rPr>
          <w:rFonts w:ascii="Calibri" w:eastAsia="Times New Roman" w:hAnsi="Calibri" w:cs="Calibri"/>
        </w:rPr>
      </w:pPr>
      <w:r w:rsidRPr="009B5B32">
        <w:rPr>
          <w:rFonts w:ascii="Calibri" w:eastAsia="Times New Roman" w:hAnsi="Calibri" w:cs="Calibri"/>
        </w:rPr>
        <w:t>uses</w:t>
      </w:r>
    </w:p>
    <w:p w14:paraId="53AD75A5" w14:textId="77777777" w:rsidR="009B5B32" w:rsidRPr="009B5B32" w:rsidRDefault="009B5B32" w:rsidP="009B5B32">
      <w:pPr>
        <w:numPr>
          <w:ilvl w:val="1"/>
          <w:numId w:val="6"/>
        </w:numPr>
        <w:spacing w:after="0" w:line="240" w:lineRule="auto"/>
        <w:textAlignment w:val="center"/>
        <w:rPr>
          <w:rFonts w:ascii="Calibri" w:eastAsia="Times New Roman" w:hAnsi="Calibri" w:cs="Calibri"/>
        </w:rPr>
      </w:pPr>
      <w:r w:rsidRPr="009B5B32">
        <w:rPr>
          <w:rFonts w:ascii="Calibri" w:eastAsia="Times New Roman" w:hAnsi="Calibri" w:cs="Calibri"/>
        </w:rPr>
        <w:t>is</w:t>
      </w:r>
    </w:p>
    <w:p w14:paraId="408729E9" w14:textId="77777777" w:rsidR="009B5B32" w:rsidRPr="009B5B32" w:rsidRDefault="009B5B32" w:rsidP="009B5B32">
      <w:pPr>
        <w:numPr>
          <w:ilvl w:val="0"/>
          <w:numId w:val="6"/>
        </w:numPr>
        <w:spacing w:after="0" w:line="240" w:lineRule="auto"/>
        <w:textAlignment w:val="center"/>
        <w:rPr>
          <w:rFonts w:ascii="Calibri" w:eastAsia="Times New Roman" w:hAnsi="Calibri" w:cs="Calibri"/>
        </w:rPr>
      </w:pPr>
      <w:r w:rsidRPr="009B5B32">
        <w:rPr>
          <w:rFonts w:ascii="Calibri" w:eastAsia="Times New Roman" w:hAnsi="Calibri" w:cs="Calibri"/>
        </w:rPr>
        <w:t>You may often need to remove the word "type" from the end of an object property or change it to "</w:t>
      </w:r>
      <w:proofErr w:type="spellStart"/>
      <w:r w:rsidRPr="009B5B32">
        <w:rPr>
          <w:rFonts w:ascii="Calibri" w:eastAsia="Times New Roman" w:hAnsi="Calibri" w:cs="Calibri"/>
        </w:rPr>
        <w:t>OfType</w:t>
      </w:r>
      <w:proofErr w:type="spellEnd"/>
      <w:r w:rsidRPr="009B5B32">
        <w:rPr>
          <w:rFonts w:ascii="Calibri" w:eastAsia="Times New Roman" w:hAnsi="Calibri" w:cs="Calibri"/>
        </w:rPr>
        <w:t xml:space="preserve">" to make it a good name.  For </w:t>
      </w:r>
      <w:proofErr w:type="gramStart"/>
      <w:r w:rsidRPr="009B5B32">
        <w:rPr>
          <w:rFonts w:ascii="Calibri" w:eastAsia="Times New Roman" w:hAnsi="Calibri" w:cs="Calibri"/>
        </w:rPr>
        <w:t>example</w:t>
      </w:r>
      <w:proofErr w:type="gramEnd"/>
      <w:r w:rsidRPr="009B5B32">
        <w:rPr>
          <w:rFonts w:ascii="Calibri" w:eastAsia="Times New Roman" w:hAnsi="Calibri" w:cs="Calibri"/>
        </w:rPr>
        <w:t xml:space="preserve"> "K12School </w:t>
      </w:r>
      <w:proofErr w:type="spellStart"/>
      <w:r w:rsidRPr="009B5B32">
        <w:rPr>
          <w:rFonts w:ascii="Calibri" w:eastAsia="Times New Roman" w:hAnsi="Calibri" w:cs="Calibri"/>
        </w:rPr>
        <w:t>usesBlendedLearningModel</w:t>
      </w:r>
      <w:proofErr w:type="spellEnd"/>
      <w:r w:rsidRPr="009B5B32">
        <w:rPr>
          <w:rFonts w:ascii="Calibri" w:eastAsia="Times New Roman" w:hAnsi="Calibri" w:cs="Calibri"/>
        </w:rPr>
        <w:t xml:space="preserve"> </w:t>
      </w:r>
      <w:proofErr w:type="spellStart"/>
      <w:r w:rsidRPr="009B5B32">
        <w:rPr>
          <w:rFonts w:ascii="Calibri" w:eastAsia="Times New Roman" w:hAnsi="Calibri" w:cs="Calibri"/>
        </w:rPr>
        <w:t>BlendedLearningModelType</w:t>
      </w:r>
      <w:proofErr w:type="spellEnd"/>
      <w:r w:rsidRPr="009B5B32">
        <w:rPr>
          <w:rFonts w:ascii="Calibri" w:eastAsia="Times New Roman" w:hAnsi="Calibri" w:cs="Calibri"/>
        </w:rPr>
        <w:t xml:space="preserve">" </w:t>
      </w:r>
    </w:p>
    <w:p w14:paraId="1C5FA9DC" w14:textId="77777777" w:rsidR="009B5B32" w:rsidRPr="009B5B32" w:rsidRDefault="009B5B32" w:rsidP="009B5B32">
      <w:pPr>
        <w:spacing w:after="0" w:line="240" w:lineRule="auto"/>
        <w:ind w:left="1080"/>
        <w:rPr>
          <w:rFonts w:ascii="Calibri" w:eastAsia="Times New Roman" w:hAnsi="Calibri" w:cs="Calibri"/>
        </w:rPr>
      </w:pPr>
      <w:r w:rsidRPr="009B5B32">
        <w:rPr>
          <w:rFonts w:ascii="Calibri" w:eastAsia="Times New Roman" w:hAnsi="Calibri" w:cs="Calibri"/>
        </w:rPr>
        <w:t> </w:t>
      </w:r>
    </w:p>
    <w:p w14:paraId="1D042B13" w14:textId="77777777" w:rsidR="009B5B32" w:rsidRPr="009B5B32" w:rsidRDefault="009B5B32" w:rsidP="009B5B32">
      <w:pPr>
        <w:spacing w:after="0" w:line="240" w:lineRule="auto"/>
        <w:ind w:left="1080"/>
        <w:rPr>
          <w:rFonts w:ascii="Calibri" w:eastAsia="Times New Roman" w:hAnsi="Calibri" w:cs="Calibri"/>
        </w:rPr>
      </w:pPr>
      <w:r w:rsidRPr="009B5B32">
        <w:rPr>
          <w:rFonts w:ascii="Calibri" w:eastAsia="Times New Roman" w:hAnsi="Calibri" w:cs="Calibri"/>
        </w:rPr>
        <w:t> </w:t>
      </w:r>
    </w:p>
    <w:p w14:paraId="43F53CB0" w14:textId="77777777" w:rsidR="009B5B32" w:rsidRPr="009B5B32" w:rsidRDefault="009B5B32" w:rsidP="009B5B32">
      <w:pPr>
        <w:spacing w:after="0" w:line="240" w:lineRule="auto"/>
        <w:ind w:left="1620"/>
        <w:rPr>
          <w:rFonts w:ascii="Calibri" w:eastAsia="Times New Roman" w:hAnsi="Calibri" w:cs="Calibri"/>
        </w:rPr>
      </w:pPr>
      <w:r w:rsidRPr="009B5B32">
        <w:rPr>
          <w:rFonts w:ascii="Calibri" w:eastAsia="Times New Roman" w:hAnsi="Calibri" w:cs="Calibri"/>
        </w:rPr>
        <w:t> </w:t>
      </w:r>
    </w:p>
    <w:p w14:paraId="31F5B52C" w14:textId="77777777" w:rsidR="00703708" w:rsidRDefault="00703708"/>
    <w:sectPr w:rsidR="0070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8F6"/>
    <w:multiLevelType w:val="multilevel"/>
    <w:tmpl w:val="D6A4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10863"/>
    <w:multiLevelType w:val="multilevel"/>
    <w:tmpl w:val="C4F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783A60"/>
    <w:multiLevelType w:val="multilevel"/>
    <w:tmpl w:val="8862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717BE"/>
    <w:multiLevelType w:val="multilevel"/>
    <w:tmpl w:val="126C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91B05"/>
    <w:multiLevelType w:val="multilevel"/>
    <w:tmpl w:val="6E3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F47C2B"/>
    <w:multiLevelType w:val="multilevel"/>
    <w:tmpl w:val="8C9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315905">
    <w:abstractNumId w:val="0"/>
  </w:num>
  <w:num w:numId="2" w16cid:durableId="2057924530">
    <w:abstractNumId w:val="5"/>
  </w:num>
  <w:num w:numId="3" w16cid:durableId="1147622762">
    <w:abstractNumId w:val="3"/>
  </w:num>
  <w:num w:numId="4" w16cid:durableId="2074693524">
    <w:abstractNumId w:val="4"/>
  </w:num>
  <w:num w:numId="5" w16cid:durableId="455685738">
    <w:abstractNumId w:val="1"/>
  </w:num>
  <w:num w:numId="6" w16cid:durableId="1234974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32"/>
    <w:rsid w:val="001915D0"/>
    <w:rsid w:val="00703708"/>
    <w:rsid w:val="009B5B32"/>
    <w:rsid w:val="00BE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5907"/>
  <w15:chartTrackingRefBased/>
  <w15:docId w15:val="{A8FCD4AF-5175-43ED-B282-A12EFA15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BE24FB"/>
  </w:style>
  <w:style w:type="character" w:styleId="Hyperlink">
    <w:name w:val="Hyperlink"/>
    <w:basedOn w:val="DefaultParagraphFont"/>
    <w:uiPriority w:val="99"/>
    <w:unhideWhenUsed/>
    <w:rsid w:val="00BE24FB"/>
    <w:rPr>
      <w:color w:val="0563C1" w:themeColor="hyperlink"/>
      <w:u w:val="single"/>
    </w:rPr>
  </w:style>
  <w:style w:type="character" w:styleId="UnresolvedMention">
    <w:name w:val="Unresolved Mention"/>
    <w:basedOn w:val="DefaultParagraphFont"/>
    <w:uiPriority w:val="99"/>
    <w:semiHidden/>
    <w:unhideWhenUsed/>
    <w:rsid w:val="00BE24FB"/>
    <w:rPr>
      <w:color w:val="605E5C"/>
      <w:shd w:val="clear" w:color="auto" w:fill="E1DFDD"/>
    </w:rPr>
  </w:style>
  <w:style w:type="paragraph" w:styleId="Title">
    <w:name w:val="Title"/>
    <w:basedOn w:val="Normal"/>
    <w:next w:val="Normal"/>
    <w:link w:val="TitleChar"/>
    <w:uiPriority w:val="10"/>
    <w:qFormat/>
    <w:rsid w:val="00191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5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9848">
      <w:bodyDiv w:val="1"/>
      <w:marLeft w:val="0"/>
      <w:marRight w:val="0"/>
      <w:marTop w:val="0"/>
      <w:marBottom w:val="0"/>
      <w:divBdr>
        <w:top w:val="none" w:sz="0" w:space="0" w:color="auto"/>
        <w:left w:val="none" w:sz="0" w:space="0" w:color="auto"/>
        <w:bottom w:val="none" w:sz="0" w:space="0" w:color="auto"/>
        <w:right w:val="none" w:sz="0" w:space="0" w:color="auto"/>
      </w:divBdr>
      <w:divsChild>
        <w:div w:id="278685468">
          <w:marLeft w:val="0"/>
          <w:marRight w:val="0"/>
          <w:marTop w:val="0"/>
          <w:marBottom w:val="0"/>
          <w:divBdr>
            <w:top w:val="none" w:sz="0" w:space="0" w:color="auto"/>
            <w:left w:val="none" w:sz="0" w:space="0" w:color="auto"/>
            <w:bottom w:val="none" w:sz="0" w:space="0" w:color="auto"/>
            <w:right w:val="none" w:sz="0" w:space="0" w:color="auto"/>
          </w:divBdr>
          <w:divsChild>
            <w:div w:id="68968755">
              <w:marLeft w:val="0"/>
              <w:marRight w:val="0"/>
              <w:marTop w:val="0"/>
              <w:marBottom w:val="0"/>
              <w:divBdr>
                <w:top w:val="none" w:sz="0" w:space="0" w:color="auto"/>
                <w:left w:val="none" w:sz="0" w:space="0" w:color="auto"/>
                <w:bottom w:val="none" w:sz="0" w:space="0" w:color="auto"/>
                <w:right w:val="none" w:sz="0" w:space="0" w:color="auto"/>
              </w:divBdr>
              <w:divsChild>
                <w:div w:id="4066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tege.stan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Clinton</dc:creator>
  <cp:keywords/>
  <dc:description/>
  <cp:lastModifiedBy>Nathan Clinton</cp:lastModifiedBy>
  <cp:revision>3</cp:revision>
  <dcterms:created xsi:type="dcterms:W3CDTF">2023-01-27T00:33:00Z</dcterms:created>
  <dcterms:modified xsi:type="dcterms:W3CDTF">2023-01-27T00:36:00Z</dcterms:modified>
</cp:coreProperties>
</file>