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jpeg" ContentType="image/jpeg"/>
  <Override PartName="/word/media/image11.png" ContentType="image/png"/>
  <Override PartName="/word/media/image6.png" ContentType="image/png"/>
  <Override PartName="/word/media/image4.png" ContentType="image/png"/>
  <Override PartName="/word/media/image5.png" ContentType="image/png"/>
  <Override PartName="/word/media/image10.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rPr/>
      </w:pPr>
      <w:r>
        <mc:AlternateContent>
          <mc:Choice Requires="wps">
            <w:drawing>
              <wp:anchor behindDoc="0" distT="45720" distB="45720" distL="113665" distR="114300" simplePos="0" locked="0" layoutInCell="0" allowOverlap="1" relativeHeight="19" wp14:anchorId="2C3E3405">
                <wp:simplePos x="0" y="0"/>
                <wp:positionH relativeFrom="column">
                  <wp:posOffset>-316230</wp:posOffset>
                </wp:positionH>
                <wp:positionV relativeFrom="paragraph">
                  <wp:posOffset>1270</wp:posOffset>
                </wp:positionV>
                <wp:extent cx="2402205" cy="993140"/>
                <wp:effectExtent l="0" t="0" r="0" b="0"/>
                <wp:wrapSquare wrapText="bothSides"/>
                <wp:docPr id="1" name="Text Box 2"/>
                <a:graphic xmlns:a="http://schemas.openxmlformats.org/drawingml/2006/main">
                  <a:graphicData uri="http://schemas.microsoft.com/office/word/2010/wordprocessingShape">
                    <wps:wsp>
                      <wps:cNvSpPr/>
                      <wps:spPr>
                        <a:xfrm>
                          <a:off x="0" y="0"/>
                          <a:ext cx="2402280" cy="993240"/>
                        </a:xfrm>
                        <a:prstGeom prst="rect">
                          <a:avLst/>
                        </a:prstGeom>
                        <a:noFill/>
                        <a:ln w="9525">
                          <a:noFill/>
                        </a:ln>
                      </wps:spPr>
                      <wps:style>
                        <a:lnRef idx="0"/>
                        <a:fillRef idx="0"/>
                        <a:effectRef idx="0"/>
                        <a:fontRef idx="minor"/>
                      </wps:style>
                      <wps:txbx>
                        <w:txbxContent>
                          <w:p>
                            <w:pPr>
                              <w:pStyle w:val="FrameContents"/>
                              <w:spacing w:before="0" w:after="0"/>
                              <w:jc w:val="center"/>
                              <w:rPr>
                                <w:rFonts w:ascii="Times New Roman" w:hAnsi="Times New Roman" w:cs="Times New Roman"/>
                                <w:b/>
                                <w:bCs/>
                                <w:sz w:val="28"/>
                                <w:szCs w:val="28"/>
                              </w:rPr>
                            </w:pPr>
                            <w:r>
                              <w:rPr>
                                <w:rFonts w:cs="Times New Roman" w:ascii="Times New Roman" w:hAnsi="Times New Roman"/>
                                <w:b/>
                                <w:bCs/>
                                <w:sz w:val="28"/>
                                <w:szCs w:val="28"/>
                              </w:rPr>
                              <w:t>UNIVERSITY OF BUEA</w:t>
                            </w:r>
                          </w:p>
                          <w:p>
                            <w:pPr>
                              <w:pStyle w:val="FrameContents"/>
                              <w:spacing w:before="0" w:after="0"/>
                              <w:jc w:val="center"/>
                              <w:rPr>
                                <w:rFonts w:ascii="Times New Roman" w:hAnsi="Times New Roman" w:cs="Times New Roman"/>
                                <w:sz w:val="24"/>
                                <w:szCs w:val="24"/>
                              </w:rPr>
                            </w:pPr>
                            <w:r>
                              <w:rPr>
                                <w:rFonts w:cs="Times New Roman" w:ascii="Times New Roman" w:hAnsi="Times New Roman"/>
                                <w:sz w:val="24"/>
                                <w:szCs w:val="24"/>
                              </w:rPr>
                              <w:t>P.O BOX 63</w:t>
                            </w:r>
                          </w:p>
                          <w:p>
                            <w:pPr>
                              <w:pStyle w:val="FrameContents"/>
                              <w:spacing w:before="0" w:after="0"/>
                              <w:jc w:val="center"/>
                              <w:rPr>
                                <w:rFonts w:ascii="Times New Roman" w:hAnsi="Times New Roman" w:cs="Times New Roman"/>
                                <w:sz w:val="24"/>
                                <w:szCs w:val="24"/>
                              </w:rPr>
                            </w:pPr>
                            <w:r>
                              <w:rPr>
                                <w:rFonts w:cs="Times New Roman" w:ascii="Times New Roman" w:hAnsi="Times New Roman"/>
                                <w:sz w:val="24"/>
                                <w:szCs w:val="24"/>
                              </w:rPr>
                              <w:t>BUEA, SOUTHWEST REGION</w:t>
                            </w:r>
                          </w:p>
                          <w:p>
                            <w:pPr>
                              <w:pStyle w:val="FrameContents"/>
                              <w:spacing w:before="0" w:after="0"/>
                              <w:jc w:val="center"/>
                              <w:rPr>
                                <w:sz w:val="24"/>
                                <w:szCs w:val="24"/>
                              </w:rPr>
                            </w:pPr>
                            <w:r>
                              <w:rPr>
                                <w:rFonts w:cs="Times New Roman" w:ascii="Times New Roman" w:hAnsi="Times New Roman"/>
                                <w:sz w:val="24"/>
                                <w:szCs w:val="24"/>
                              </w:rPr>
                              <w:t>CAMEROON</w:t>
                            </w:r>
                          </w:p>
                          <w:p>
                            <w:pPr>
                              <w:pStyle w:val="FrameContents"/>
                              <w:spacing w:before="0" w:after="0"/>
                              <w:jc w:val="center"/>
                              <w:rPr>
                                <w:sz w:val="24"/>
                                <w:szCs w:val="24"/>
                              </w:rPr>
                            </w:pPr>
                            <w:r>
                              <w:rPr/>
                            </w:r>
                          </w:p>
                        </w:txbxContent>
                      </wps:txbx>
                      <wps:bodyPr anchor="t">
                        <a:noAutofit/>
                      </wps:bodyPr>
                    </wps:wsp>
                  </a:graphicData>
                </a:graphic>
              </wp:anchor>
            </w:drawing>
          </mc:Choice>
          <mc:Fallback>
            <w:pict>
              <v:rect id="shape_0" ID="Text Box 2" path="m0,0l-2147483645,0l-2147483645,-2147483646l0,-2147483646xe" stroked="f" o:allowincell="f" style="position:absolute;margin-left:-24.9pt;margin-top:0.1pt;width:189.1pt;height:78.15pt;mso-wrap-style:square;v-text-anchor:top" wp14:anchorId="2C3E3405">
                <v:fill o:detectmouseclick="t" on="false"/>
                <v:stroke color="#3465a4" weight="9360" joinstyle="miter" endcap="flat"/>
                <v:textbox>
                  <w:txbxContent>
                    <w:p>
                      <w:pPr>
                        <w:pStyle w:val="FrameContents"/>
                        <w:spacing w:before="0" w:after="0"/>
                        <w:jc w:val="center"/>
                        <w:rPr>
                          <w:rFonts w:ascii="Times New Roman" w:hAnsi="Times New Roman" w:cs="Times New Roman"/>
                          <w:b/>
                          <w:bCs/>
                          <w:sz w:val="28"/>
                          <w:szCs w:val="28"/>
                        </w:rPr>
                      </w:pPr>
                      <w:r>
                        <w:rPr>
                          <w:rFonts w:cs="Times New Roman" w:ascii="Times New Roman" w:hAnsi="Times New Roman"/>
                          <w:b/>
                          <w:bCs/>
                          <w:sz w:val="28"/>
                          <w:szCs w:val="28"/>
                        </w:rPr>
                        <w:t>UNIVERSITY OF BUEA</w:t>
                      </w:r>
                    </w:p>
                    <w:p>
                      <w:pPr>
                        <w:pStyle w:val="FrameContents"/>
                        <w:spacing w:before="0" w:after="0"/>
                        <w:jc w:val="center"/>
                        <w:rPr>
                          <w:rFonts w:ascii="Times New Roman" w:hAnsi="Times New Roman" w:cs="Times New Roman"/>
                          <w:sz w:val="24"/>
                          <w:szCs w:val="24"/>
                        </w:rPr>
                      </w:pPr>
                      <w:r>
                        <w:rPr>
                          <w:rFonts w:cs="Times New Roman" w:ascii="Times New Roman" w:hAnsi="Times New Roman"/>
                          <w:sz w:val="24"/>
                          <w:szCs w:val="24"/>
                        </w:rPr>
                        <w:t>P.O BOX 63</w:t>
                      </w:r>
                    </w:p>
                    <w:p>
                      <w:pPr>
                        <w:pStyle w:val="FrameContents"/>
                        <w:spacing w:before="0" w:after="0"/>
                        <w:jc w:val="center"/>
                        <w:rPr>
                          <w:rFonts w:ascii="Times New Roman" w:hAnsi="Times New Roman" w:cs="Times New Roman"/>
                          <w:sz w:val="24"/>
                          <w:szCs w:val="24"/>
                        </w:rPr>
                      </w:pPr>
                      <w:r>
                        <w:rPr>
                          <w:rFonts w:cs="Times New Roman" w:ascii="Times New Roman" w:hAnsi="Times New Roman"/>
                          <w:sz w:val="24"/>
                          <w:szCs w:val="24"/>
                        </w:rPr>
                        <w:t>BUEA, SOUTHWEST REGION</w:t>
                      </w:r>
                    </w:p>
                    <w:p>
                      <w:pPr>
                        <w:pStyle w:val="FrameContents"/>
                        <w:spacing w:before="0" w:after="0"/>
                        <w:jc w:val="center"/>
                        <w:rPr>
                          <w:sz w:val="24"/>
                          <w:szCs w:val="24"/>
                        </w:rPr>
                      </w:pPr>
                      <w:r>
                        <w:rPr>
                          <w:rFonts w:cs="Times New Roman" w:ascii="Times New Roman" w:hAnsi="Times New Roman"/>
                          <w:sz w:val="24"/>
                          <w:szCs w:val="24"/>
                        </w:rPr>
                        <w:t>CAMEROON</w:t>
                      </w:r>
                    </w:p>
                    <w:p>
                      <w:pPr>
                        <w:pStyle w:val="FrameContents"/>
                        <w:spacing w:before="0" w:after="0"/>
                        <w:jc w:val="center"/>
                        <w:rPr>
                          <w:sz w:val="24"/>
                          <w:szCs w:val="24"/>
                        </w:rPr>
                      </w:pPr>
                      <w:r>
                        <w:rPr/>
                      </w:r>
                    </w:p>
                  </w:txbxContent>
                </v:textbox>
                <w10:wrap type="square"/>
              </v:rect>
            </w:pict>
          </mc:Fallback>
        </mc:AlternateContent>
        <w:drawing>
          <wp:anchor behindDoc="1" distT="0" distB="0" distL="0" distR="0" simplePos="0" locked="0" layoutInCell="1" allowOverlap="1" relativeHeight="21">
            <wp:simplePos x="0" y="0"/>
            <wp:positionH relativeFrom="column">
              <wp:posOffset>1981200</wp:posOffset>
            </wp:positionH>
            <wp:positionV relativeFrom="paragraph">
              <wp:posOffset>1905</wp:posOffset>
            </wp:positionV>
            <wp:extent cx="1823720" cy="137096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2"/>
                    <a:stretch>
                      <a:fillRect/>
                    </a:stretch>
                  </pic:blipFill>
                  <pic:spPr bwMode="auto">
                    <a:xfrm>
                      <a:off x="0" y="0"/>
                      <a:ext cx="1823720" cy="1370965"/>
                    </a:xfrm>
                    <a:prstGeom prst="rect">
                      <a:avLst/>
                    </a:prstGeom>
                  </pic:spPr>
                </pic:pic>
              </a:graphicData>
            </a:graphic>
          </wp:anchor>
        </w:drawing>
        <mc:AlternateContent>
          <mc:Choice Requires="wps">
            <w:drawing>
              <wp:anchor behindDoc="0" distT="45085" distB="54610" distL="113665" distR="114300" simplePos="0" locked="0" layoutInCell="0" allowOverlap="1" relativeHeight="22" wp14:anchorId="0290DFB2">
                <wp:simplePos x="0" y="0"/>
                <wp:positionH relativeFrom="column">
                  <wp:posOffset>3800475</wp:posOffset>
                </wp:positionH>
                <wp:positionV relativeFrom="paragraph">
                  <wp:posOffset>1905</wp:posOffset>
                </wp:positionV>
                <wp:extent cx="2502535" cy="809625"/>
                <wp:effectExtent l="0" t="0" r="0" b="9525"/>
                <wp:wrapSquare wrapText="bothSides"/>
                <wp:docPr id="3" name="Text Box 2"/>
                <a:graphic xmlns:a="http://schemas.openxmlformats.org/drawingml/2006/main">
                  <a:graphicData uri="http://schemas.microsoft.com/office/word/2010/wordprocessingShape">
                    <wps:wsp>
                      <wps:cNvSpPr/>
                      <wps:spPr>
                        <a:xfrm>
                          <a:off x="0" y="0"/>
                          <a:ext cx="2502360" cy="809640"/>
                        </a:xfrm>
                        <a:prstGeom prst="rect">
                          <a:avLst/>
                        </a:prstGeom>
                        <a:solidFill>
                          <a:srgbClr val="ffffff"/>
                        </a:solidFill>
                        <a:ln w="9525">
                          <a:noFill/>
                        </a:ln>
                      </wps:spPr>
                      <wps:style>
                        <a:lnRef idx="0"/>
                        <a:fillRef idx="0"/>
                        <a:effectRef idx="0"/>
                        <a:fontRef idx="minor"/>
                      </wps:style>
                      <wps:txbx>
                        <w:txbxContent>
                          <w:p>
                            <w:pPr>
                              <w:pStyle w:val="FrameContents"/>
                              <w:spacing w:before="0" w:after="0"/>
                              <w:jc w:val="center"/>
                              <w:rPr>
                                <w:rFonts w:ascii="Times New Roman" w:hAnsi="Times New Roman" w:cs="Times New Roman"/>
                                <w:b/>
                                <w:bCs/>
                                <w:sz w:val="28"/>
                                <w:szCs w:val="28"/>
                              </w:rPr>
                            </w:pPr>
                            <w:r>
                              <w:rPr>
                                <w:rFonts w:cs="Times New Roman" w:ascii="Times New Roman" w:hAnsi="Times New Roman"/>
                                <w:b/>
                                <w:bCs/>
                                <w:sz w:val="28"/>
                                <w:szCs w:val="28"/>
                              </w:rPr>
                              <w:t>REPUBLIC OF CAMEROON</w:t>
                            </w:r>
                          </w:p>
                          <w:p>
                            <w:pPr>
                              <w:pStyle w:val="FrameContents"/>
                              <w:spacing w:before="0" w:after="0"/>
                              <w:jc w:val="center"/>
                              <w:rPr>
                                <w:rFonts w:ascii="Times New Roman" w:hAnsi="Times New Roman" w:cs="Times New Roman"/>
                                <w:sz w:val="24"/>
                                <w:szCs w:val="24"/>
                              </w:rPr>
                            </w:pPr>
                            <w:r>
                              <w:rPr>
                                <w:rFonts w:cs="Times New Roman" w:ascii="Times New Roman" w:hAnsi="Times New Roman"/>
                                <w:sz w:val="24"/>
                                <w:szCs w:val="24"/>
                              </w:rPr>
                              <w:t>PEACE-WORK-FATHERLAND</w:t>
                            </w:r>
                          </w:p>
                          <w:p>
                            <w:pPr>
                              <w:pStyle w:val="FrameContents"/>
                              <w:spacing w:before="0" w:after="0"/>
                              <w:rPr>
                                <w:rFonts w:ascii="Times New Roman" w:hAnsi="Times New Roman" w:cs="Times New Roman"/>
                                <w:b/>
                                <w:bCs/>
                                <w:sz w:val="28"/>
                                <w:szCs w:val="28"/>
                              </w:rPr>
                            </w:pPr>
                            <w:r>
                              <w:rPr/>
                            </w:r>
                          </w:p>
                        </w:txbxContent>
                      </wps:txbx>
                      <wps:bodyPr anchor="t">
                        <a:noAutofit/>
                      </wps:bodyPr>
                    </wps:wsp>
                  </a:graphicData>
                </a:graphic>
              </wp:anchor>
            </w:drawing>
          </mc:Choice>
          <mc:Fallback>
            <w:pict>
              <v:rect id="shape_0" ID="Text Box 2" path="m0,0l-2147483645,0l-2147483645,-2147483646l0,-2147483646xe" fillcolor="white" stroked="f" o:allowincell="f" style="position:absolute;margin-left:299.25pt;margin-top:0.15pt;width:197pt;height:63.7pt;mso-wrap-style:square;v-text-anchor:top" wp14:anchorId="0290DFB2">
                <v:fill o:detectmouseclick="t" type="solid" color2="black"/>
                <v:stroke color="#3465a4" weight="9360" joinstyle="miter" endcap="flat"/>
                <v:textbox>
                  <w:txbxContent>
                    <w:p>
                      <w:pPr>
                        <w:pStyle w:val="FrameContents"/>
                        <w:spacing w:before="0" w:after="0"/>
                        <w:jc w:val="center"/>
                        <w:rPr>
                          <w:rFonts w:ascii="Times New Roman" w:hAnsi="Times New Roman" w:cs="Times New Roman"/>
                          <w:b/>
                          <w:bCs/>
                          <w:sz w:val="28"/>
                          <w:szCs w:val="28"/>
                        </w:rPr>
                      </w:pPr>
                      <w:r>
                        <w:rPr>
                          <w:rFonts w:cs="Times New Roman" w:ascii="Times New Roman" w:hAnsi="Times New Roman"/>
                          <w:b/>
                          <w:bCs/>
                          <w:sz w:val="28"/>
                          <w:szCs w:val="28"/>
                        </w:rPr>
                        <w:t>REPUBLIC OF CAMEROON</w:t>
                      </w:r>
                    </w:p>
                    <w:p>
                      <w:pPr>
                        <w:pStyle w:val="FrameContents"/>
                        <w:spacing w:before="0" w:after="0"/>
                        <w:jc w:val="center"/>
                        <w:rPr>
                          <w:rFonts w:ascii="Times New Roman" w:hAnsi="Times New Roman" w:cs="Times New Roman"/>
                          <w:sz w:val="24"/>
                          <w:szCs w:val="24"/>
                        </w:rPr>
                      </w:pPr>
                      <w:r>
                        <w:rPr>
                          <w:rFonts w:cs="Times New Roman" w:ascii="Times New Roman" w:hAnsi="Times New Roman"/>
                          <w:sz w:val="24"/>
                          <w:szCs w:val="24"/>
                        </w:rPr>
                        <w:t>PEACE-WORK-FATHERLAND</w:t>
                      </w:r>
                    </w:p>
                    <w:p>
                      <w:pPr>
                        <w:pStyle w:val="FrameContents"/>
                        <w:spacing w:before="0" w:after="0"/>
                        <w:rPr>
                          <w:rFonts w:ascii="Times New Roman" w:hAnsi="Times New Roman" w:cs="Times New Roman"/>
                          <w:b/>
                          <w:bCs/>
                          <w:sz w:val="28"/>
                          <w:szCs w:val="28"/>
                        </w:rPr>
                      </w:pPr>
                      <w:r>
                        <w:rPr/>
                      </w:r>
                    </w:p>
                  </w:txbxContent>
                </v:textbox>
                <w10:wrap type="square"/>
              </v:rect>
            </w:pict>
          </mc:Fallback>
        </mc:AlternateContent>
      </w:r>
      <w:r>
        <w:rPr/>
        <w:t xml:space="preserve">  </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rFonts w:ascii="Times New Roman" w:hAnsi="Times New Roman" w:cs="Times New Roman"/>
          <w:b/>
          <w:bCs/>
          <w:sz w:val="20"/>
          <w:szCs w:val="20"/>
        </w:rPr>
      </w:pPr>
      <w:r>
        <w:rPr>
          <w:rFonts w:cs="Times New Roman" w:ascii="Times New Roman" w:hAnsi="Times New Roman"/>
          <w:b/>
          <w:bCs/>
          <w:sz w:val="20"/>
          <w:szCs w:val="20"/>
        </w:rPr>
        <w:t>FACULTY OF ENGINEERING AND TECHNOLOGY</w:t>
      </w:r>
    </w:p>
    <w:p>
      <w:pPr>
        <w:pStyle w:val="Normal"/>
        <w:spacing w:before="0" w:after="0"/>
        <w:rPr>
          <w:rFonts w:ascii="Times New Roman" w:hAnsi="Times New Roman" w:cs="Times New Roman"/>
          <w:sz w:val="20"/>
          <w:szCs w:val="20"/>
        </w:rPr>
      </w:pPr>
      <w:r>
        <w:rPr>
          <w:rFonts w:cs="Times New Roman" w:ascii="Times New Roman" w:hAnsi="Times New Roman"/>
          <w:sz w:val="20"/>
          <w:szCs w:val="20"/>
        </w:rPr>
        <w:t>DEPARTMENT OF COMPUTER ENGINEERING</w:t>
      </w:r>
    </w:p>
    <w:p>
      <w:pPr>
        <w:pStyle w:val="Normal"/>
        <w:tabs>
          <w:tab w:val="clear" w:pos="720"/>
          <w:tab w:val="left" w:pos="2772" w:leader="none"/>
        </w:tabs>
        <w:spacing w:before="0" w:after="0"/>
        <w:rPr>
          <w:rFonts w:ascii="Times New Roman" w:hAnsi="Times New Roman" w:cs="Times New Roman"/>
          <w:sz w:val="20"/>
          <w:szCs w:val="20"/>
        </w:rPr>
      </w:pPr>
      <w:r>
        <w:rPr>
          <w:rFonts w:cs="Times New Roman" w:ascii="Times New Roman" w:hAnsi="Times New Roman"/>
          <w:sz w:val="20"/>
          <w:szCs w:val="20"/>
        </w:rPr>
        <w:t>MOBILE PROGRAMMING AND INTERNET PROGRAMMING</w:t>
      </w:r>
    </w:p>
    <w:p>
      <w:pPr>
        <w:pStyle w:val="Normal"/>
        <w:spacing w:before="0" w:after="0"/>
        <w:rPr>
          <w:rFonts w:ascii="Times New Roman" w:hAnsi="Times New Roman" w:cs="Times New Roman"/>
          <w:sz w:val="20"/>
          <w:szCs w:val="20"/>
        </w:rPr>
      </w:pPr>
      <w:r>
        <w:rPr>
          <w:rFonts w:cs="Times New Roman" w:ascii="Times New Roman" w:hAnsi="Times New Roman"/>
          <w:sz w:val="20"/>
          <w:szCs w:val="20"/>
        </w:rPr>
        <mc:AlternateContent>
          <mc:Choice Requires="wps">
            <w:drawing>
              <wp:anchor behindDoc="0" distT="0" distB="15240" distL="0" distR="26670" simplePos="0" locked="0" layoutInCell="1" allowOverlap="1" relativeHeight="24" wp14:anchorId="647DBFF9">
                <wp:simplePos x="0" y="0"/>
                <wp:positionH relativeFrom="column">
                  <wp:posOffset>600075</wp:posOffset>
                </wp:positionH>
                <wp:positionV relativeFrom="paragraph">
                  <wp:posOffset>193040</wp:posOffset>
                </wp:positionV>
                <wp:extent cx="5059680" cy="1661160"/>
                <wp:effectExtent l="6985" t="6985" r="6985" b="6985"/>
                <wp:wrapNone/>
                <wp:docPr id="4" name="Scroll: Horizontal 1"/>
                <a:graphic xmlns:a="http://schemas.openxmlformats.org/drawingml/2006/main">
                  <a:graphicData uri="http://schemas.microsoft.com/office/word/2010/wordprocessingShape">
                    <wps:wsp>
                      <wps:cNvSpPr/>
                      <wps:spPr>
                        <a:xfrm>
                          <a:off x="0" y="0"/>
                          <a:ext cx="5059800" cy="1661040"/>
                        </a:xfrm>
                        <a:prstGeom prst="horizontalScroll">
                          <a:avLst>
                            <a:gd name="adj" fmla="val 12500"/>
                          </a:avLst>
                        </a:prstGeom>
                        <a:solidFill>
                          <a:srgbClr val="156082"/>
                        </a:solidFill>
                        <a:ln>
                          <a:solidFill>
                            <a:srgbClr val="092a38"/>
                          </a:solidFill>
                        </a:ln>
                      </wps:spPr>
                      <wps:style>
                        <a:lnRef idx="2">
                          <a:schemeClr val="accent1">
                            <a:shade val="15000"/>
                          </a:schemeClr>
                        </a:lnRef>
                        <a:fillRef idx="1">
                          <a:schemeClr val="accent1"/>
                        </a:fillRef>
                        <a:effectRef idx="0">
                          <a:schemeClr val="accent1"/>
                        </a:effectRef>
                        <a:fontRef idx="minor"/>
                      </wps:style>
                      <wps:txbx>
                        <w:txbxContent>
                          <w:p>
                            <w:pPr>
                              <w:pStyle w:val="FrameContents"/>
                              <w:jc w:val="center"/>
                              <w:rPr>
                                <w:b/>
                                <w:sz w:val="36"/>
                                <w:szCs w:val="36"/>
                              </w:rPr>
                            </w:pPr>
                            <w:r>
                              <w:rPr>
                                <w:b/>
                                <w:color w:val="FFFFFF"/>
                                <w:sz w:val="36"/>
                                <w:szCs w:val="36"/>
                              </w:rPr>
                              <w:t>UI/UX DESIGN OF A ROAD STATE AND ROAD SIGN APPLICATION NOTIFICATION.</w:t>
                            </w:r>
                          </w:p>
                          <w:p>
                            <w:pPr>
                              <w:pStyle w:val="FrameContents"/>
                              <w:spacing w:before="0" w:after="160"/>
                              <w:jc w:val="center"/>
                              <w:rPr>
                                <w:b/>
                                <w:bCs/>
                                <w:sz w:val="40"/>
                                <w:szCs w:val="40"/>
                              </w:rPr>
                            </w:pPr>
                            <w:r>
                              <w:rPr>
                                <w:color w:val="FFFFFF"/>
                              </w:rPr>
                            </w:r>
                          </w:p>
                        </w:txbxContent>
                      </wps:txbx>
                      <wps:bodyPr anchor="ctr">
                        <a:prstTxWarp prst="textNoShape"/>
                        <a:noAutofit/>
                      </wps:bodyPr>
                    </wps:wsp>
                  </a:graphicData>
                </a:graphic>
              </wp:anchor>
            </w:drawing>
          </mc:Choice>
          <mc:Fallback>
            <w:pict>
              <v:shapetype id="_x0000_t98" coordsize="21600,21600" o:spt="98" adj="2700" path="m21600@1qy@10@11l@9@1qy@12@13qx@14@15l@8@0l@1@0qx@16@17l0@6qy@18@19qx@20@21l@0@5l@9@5qx@22@23xm@1@4qx@11@24qy@25@26qx@27@28xnsem@1@4qx@11@24qy@25@26qx@27@28xm@9@0qx@22@29qy@30@31qx@32@33qy@34@35qx@36@37xnsem0@3qy@18@38l@8@0l@8@1qy@39@16qx@40@41l21600@7qy@10@42l@0@5l@0@6qy@29@19qx@31@21xm@8@0l@9@0qx@22@29m@9@0l@9@1qy@12@13qx@14@15m@1@4l@1@3qy@13@43qx@44@45qy@46@47qx@48@49m@0@3l@0@5nfe">
                <v:stroke joinstyle="miter"/>
                <v:formulas>
                  <v:f eqn="val #0"/>
                  <v:f eqn="prod @0 1 2"/>
                  <v:f eqn="prod @0 1 4"/>
                  <v:f eqn="sum @0 @1 0"/>
                  <v:f eqn="sum @0 @0 0"/>
                  <v:f eqn="sum height 0 @0"/>
                  <v:f eqn="sum height 0 @1"/>
                  <v:f eqn="sum @5 0 @1"/>
                  <v:f eqn="sum width 0 @0"/>
                  <v:f eqn="sum width 0 @1"/>
                  <v:f eqn="sum 0 21600 @1"/>
                  <v:f eqn="sum @1 @1 0"/>
                  <v:f eqn="sum 0 @9 @2"/>
                  <v:f eqn="sum @2 @1 0"/>
                  <v:f eqn="sum 0 @12 @2"/>
                  <v:f eqn="sum 0 @13 @2"/>
                  <v:f eqn="sum 0 @1 @1"/>
                  <v:f eqn="sum @1 @0 0"/>
                  <v:f eqn="sum @1 0 0"/>
                  <v:f eqn="sum @1 @6 0"/>
                  <v:f eqn="sum @1 @18 0"/>
                  <v:f eqn="sum 0 @19 @1"/>
                  <v:f eqn="sum @1 @9 0"/>
                  <v:f eqn="sum 0 @5 @1"/>
                  <v:f eqn="sum 0 @4 @1"/>
                  <v:f eqn="sum 0 @11 @2"/>
                  <v:f eqn="sum 0 @24 @2"/>
                  <v:f eqn="sum 0 @25 @2"/>
                  <v:f eqn="sum @2 @26 0"/>
                  <v:f eqn="sum 0 @0 @1"/>
                  <v:f eqn="sum 0 @22 @1"/>
                  <v:f eqn="sum 0 @29 @1"/>
                  <v:f eqn="sum 0 @30 @1"/>
                  <v:f eqn="sum @1 @31 0"/>
                  <v:f eqn="sum @2 @32 0"/>
                  <v:f eqn="sum @2 @33 0"/>
                  <v:f eqn="sum @2 @34 0"/>
                  <v:f eqn="sum 0 @35 @2"/>
                  <v:f eqn="sum 0 @3 @1"/>
                  <v:f eqn="sum @1 @8 0"/>
                  <v:f eqn="sum @1 @39 0"/>
                  <v:f eqn="sum @1 @16 0"/>
                  <v:f eqn="sum @1 @7 0"/>
                  <v:f eqn="sum 0 @3 @2"/>
                  <v:f eqn="sum @2 @13 0"/>
                  <v:f eqn="sum @2 @43 0"/>
                  <v:f eqn="sum 0 @44 @1"/>
                  <v:f eqn="sum @1 @45 0"/>
                  <v:f eqn="sum 0 @46 @1"/>
                  <v:f eqn="sum 0 @47 @1"/>
                </v:formulas>
                <v:path gradientshapeok="t" o:connecttype="rect" textboxrect="@0,@0,@9,@5"/>
                <v:handles>
                  <v:h position="@0,0"/>
                </v:handles>
              </v:shapetype>
              <v:shape id="shape_0" ID="Scroll: Horizontal 1" path="l-2147483641,-2147483641l-2147483627,-2147483626l-2147483631,-2147483641l-2147483640,-2147483640l-2147483625,-2147483624l-2147483632,-2147483642l-2147483641,-2147483642l-2147483641,-2147483641l-2147483623,-2147483622l0,-2147483634l-2147483641,-2147483641xl-2147483642,-2147483635l-2147483631,-2147483635xel-2147483619,-2147483618l-2147483641,-2147483636xl-2147483617,-2147483616l-2147483640,-2147483640xel-2147483641,-2147483636l-2147483641,-2147483641l-2147483613,-2147483612l-2147483640,-2147483640l-2147483611,-2147483610l-2147483631,-2147483642l-2147483641,-2147483641l-2147483609,-2147483608l-2147483640,-2147483640xl0,-2147483638l-2147483641,-2147483641l-2147483632,-2147483642l-2147483632,-2147483641l-2147483603,-2147483602l-2147483628,-2147483633l-2147483641,-2147483641l-2147483642,-2147483635e" fillcolor="#156082" stroked="t" o:allowincell="f" style="position:absolute;margin-left:47.25pt;margin-top:15.2pt;width:398.35pt;height:130.75pt;mso-wrap-style:square;v-text-anchor:middle" wp14:anchorId="647DBFF9" type="_x0000_t98">
                <v:fill o:detectmouseclick="t" type="solid" color2="#ea9f7d"/>
                <v:stroke color="#092a38" weight="12600" joinstyle="miter" endcap="flat"/>
                <v:textbox>
                  <w:txbxContent>
                    <w:p>
                      <w:pPr>
                        <w:pStyle w:val="FrameContents"/>
                        <w:jc w:val="center"/>
                        <w:rPr>
                          <w:b/>
                          <w:sz w:val="36"/>
                          <w:szCs w:val="36"/>
                        </w:rPr>
                      </w:pPr>
                      <w:r>
                        <w:rPr>
                          <w:b/>
                          <w:color w:val="FFFFFF"/>
                          <w:sz w:val="36"/>
                          <w:szCs w:val="36"/>
                        </w:rPr>
                        <w:t>UI/UX DESIGN OF A ROAD STATE AND ROAD SIGN APPLICATION NOTIFICATION.</w:t>
                      </w:r>
                    </w:p>
                    <w:p>
                      <w:pPr>
                        <w:pStyle w:val="FrameContents"/>
                        <w:spacing w:before="0" w:after="160"/>
                        <w:jc w:val="center"/>
                        <w:rPr>
                          <w:b/>
                          <w:bCs/>
                          <w:sz w:val="40"/>
                          <w:szCs w:val="40"/>
                        </w:rPr>
                      </w:pPr>
                      <w:r>
                        <w:rPr>
                          <w:color w:val="FFFFFF"/>
                        </w:rPr>
                      </w:r>
                    </w:p>
                  </w:txbxContent>
                </v:textbox>
                <w10:wrap type="none"/>
              </v:shape>
            </w:pict>
          </mc:Fallback>
        </mc:AlternateContent>
      </w:r>
      <w:r>
        <w:rPr>
          <w:rFonts w:cs="Times New Roman" w:ascii="Times New Roman" w:hAnsi="Times New Roman"/>
          <w:sz w:val="20"/>
          <w:szCs w:val="20"/>
        </w:rPr>
        <w:t>CEF 440</w:t>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tabs>
          <w:tab w:val="clear" w:pos="720"/>
          <w:tab w:val="left" w:pos="9600" w:leader="none"/>
        </w:tabs>
        <w:spacing w:before="0" w:after="0"/>
        <w:rPr>
          <w:rFonts w:ascii="Times New Roman" w:hAnsi="Times New Roman" w:cs="Times New Roman"/>
          <w:sz w:val="20"/>
          <w:szCs w:val="20"/>
        </w:rPr>
      </w:pPr>
      <w:r>
        <w:rPr>
          <w:rFonts w:cs="Times New Roman" w:ascii="Times New Roman" w:hAnsi="Times New Roman"/>
          <w:sz w:val="20"/>
          <w:szCs w:val="20"/>
        </w:rPr>
      </w:r>
    </w:p>
    <w:p>
      <w:pPr>
        <w:pStyle w:val="Normal"/>
        <w:tabs>
          <w:tab w:val="clear" w:pos="720"/>
          <w:tab w:val="left" w:pos="9600" w:leader="none"/>
        </w:tabs>
        <w:spacing w:before="0" w:after="0"/>
        <w:jc w:val="center"/>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9600" w:leader="none"/>
        </w:tabs>
        <w:spacing w:before="0" w:after="0"/>
        <w:jc w:val="center"/>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9600" w:leader="none"/>
        </w:tabs>
        <w:spacing w:before="0" w:after="0"/>
        <w:jc w:val="center"/>
        <w:rPr>
          <w:rFonts w:ascii="Times New Roman" w:hAnsi="Times New Roman" w:cs="Times New Roman"/>
          <w:b/>
          <w:bCs/>
          <w:sz w:val="20"/>
          <w:szCs w:val="20"/>
        </w:rPr>
      </w:pPr>
      <w:r>
        <w:rPr>
          <w:rFonts w:cs="Times New Roman" w:ascii="Times New Roman" w:hAnsi="Times New Roman"/>
          <w:b/>
          <w:bCs/>
          <w:sz w:val="20"/>
          <w:szCs w:val="20"/>
        </w:rPr>
      </w:r>
      <w:bookmarkStart w:id="0" w:name="_GoBack"/>
      <w:bookmarkStart w:id="1" w:name="_GoBack"/>
      <w:bookmarkEnd w:id="1"/>
    </w:p>
    <w:p>
      <w:pPr>
        <w:pStyle w:val="Normal"/>
        <w:tabs>
          <w:tab w:val="clear" w:pos="720"/>
          <w:tab w:val="left" w:pos="9600" w:leader="none"/>
        </w:tabs>
        <w:spacing w:before="0" w:after="0"/>
        <w:jc w:val="center"/>
        <w:rPr>
          <w:rFonts w:ascii="Times New Roman" w:hAnsi="Times New Roman" w:cs="Times New Roman"/>
          <w:b/>
          <w:bCs/>
          <w:sz w:val="20"/>
          <w:szCs w:val="20"/>
        </w:rPr>
      </w:pPr>
      <w:r>
        <w:rPr>
          <w:rFonts w:cs="Times New Roman" w:ascii="Times New Roman" w:hAnsi="Times New Roman"/>
          <w:b/>
          <w:bCs/>
          <w:sz w:val="20"/>
          <w:szCs w:val="20"/>
        </w:rPr>
      </w:r>
    </w:p>
    <w:p>
      <w:pPr>
        <w:pStyle w:val="Standard"/>
        <w:ind w:right="780"/>
        <w:jc w:val="both"/>
        <w:rPr>
          <w:b/>
        </w:rPr>
      </w:pPr>
      <w:r>
        <w:rPr>
          <w:b/>
          <w:sz w:val="28"/>
        </w:rPr>
        <w:t>PRESENTED BY</w:t>
      </w:r>
    </w:p>
    <w:p>
      <w:pPr>
        <w:pStyle w:val="Textbody"/>
        <w:spacing w:before="3" w:after="0"/>
        <w:jc w:val="both"/>
        <w:rPr>
          <w:sz w:val="16"/>
        </w:rPr>
      </w:pPr>
      <w:r>
        <w:rPr>
          <w:sz w:val="16"/>
        </w:rPr>
      </w:r>
    </w:p>
    <w:tbl>
      <w:tblPr>
        <w:tblW w:w="7540" w:type="dxa"/>
        <w:jc w:val="left"/>
        <w:tblInd w:w="105" w:type="dxa"/>
        <w:tblLayout w:type="fixed"/>
        <w:tblCellMar>
          <w:top w:w="0" w:type="dxa"/>
          <w:left w:w="5" w:type="dxa"/>
          <w:bottom w:w="0" w:type="dxa"/>
          <w:right w:w="5" w:type="dxa"/>
        </w:tblCellMar>
        <w:tblLook w:firstRow="0" w:noVBand="0" w:lastRow="0" w:firstColumn="0" w:lastColumn="0" w:noHBand="0" w:val="0000"/>
      </w:tblPr>
      <w:tblGrid>
        <w:gridCol w:w="1443"/>
        <w:gridCol w:w="6096"/>
      </w:tblGrid>
      <w:tr>
        <w:trPr>
          <w:trHeight w:val="238" w:hRule="atLeast"/>
        </w:trPr>
        <w:tc>
          <w:tcPr>
            <w:tcW w:w="1443"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rPr>
              <w:t>FE21A292</w:t>
            </w:r>
          </w:p>
        </w:tc>
        <w:tc>
          <w:tcPr>
            <w:tcW w:w="6096"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rPr>
              <w:t>NYENTY PAUL EGBE</w:t>
            </w:r>
          </w:p>
        </w:tc>
      </w:tr>
      <w:tr>
        <w:trPr>
          <w:trHeight w:val="238" w:hRule="atLeast"/>
        </w:trPr>
        <w:tc>
          <w:tcPr>
            <w:tcW w:w="1443"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rPr>
              <w:t>FE21A274</w:t>
            </w:r>
          </w:p>
        </w:tc>
        <w:tc>
          <w:tcPr>
            <w:tcW w:w="6096"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rPr>
              <w:t>NKAFU VANIC ASONG</w:t>
            </w:r>
          </w:p>
        </w:tc>
      </w:tr>
      <w:tr>
        <w:trPr>
          <w:trHeight w:val="238" w:hRule="atLeast"/>
        </w:trPr>
        <w:tc>
          <w:tcPr>
            <w:tcW w:w="1443"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rPr>
              <w:t>FE21A238</w:t>
            </w:r>
          </w:p>
        </w:tc>
        <w:tc>
          <w:tcPr>
            <w:tcW w:w="6096"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rPr>
              <w:t>METIEGE OTILI-FAVOUR MECHANE</w:t>
            </w:r>
          </w:p>
        </w:tc>
      </w:tr>
      <w:tr>
        <w:trPr>
          <w:trHeight w:val="238" w:hRule="atLeast"/>
        </w:trPr>
        <w:tc>
          <w:tcPr>
            <w:tcW w:w="1443"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rPr>
              <w:t>FE21A156</w:t>
            </w:r>
          </w:p>
        </w:tc>
        <w:tc>
          <w:tcPr>
            <w:tcW w:w="6096"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rPr>
              <w:t>CHAM KANG NIBA</w:t>
            </w:r>
          </w:p>
        </w:tc>
      </w:tr>
      <w:tr>
        <w:trPr>
          <w:trHeight w:val="238" w:hRule="atLeast"/>
        </w:trPr>
        <w:tc>
          <w:tcPr>
            <w:tcW w:w="1443"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szCs w:val="28"/>
              </w:rPr>
              <w:t>FE21A141</w:t>
            </w:r>
          </w:p>
        </w:tc>
        <w:tc>
          <w:tcPr>
            <w:tcW w:w="6096" w:type="dxa"/>
            <w:tcBorders>
              <w:top w:val="single" w:sz="4" w:space="0" w:color="000000"/>
              <w:left w:val="single" w:sz="4" w:space="0" w:color="000000"/>
              <w:bottom w:val="single" w:sz="4" w:space="0" w:color="000000"/>
              <w:right w:val="single" w:sz="4" w:space="0" w:color="000000"/>
            </w:tcBorders>
          </w:tcPr>
          <w:p>
            <w:pPr>
              <w:pStyle w:val="TableParagraph"/>
              <w:jc w:val="both"/>
              <w:rPr/>
            </w:pPr>
            <w:r>
              <w:rPr>
                <w:sz w:val="28"/>
                <w:szCs w:val="28"/>
              </w:rPr>
              <w:t>ASONGLEFAC ZINGWA LIONEL</w:t>
            </w:r>
          </w:p>
        </w:tc>
      </w:tr>
    </w:tbl>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b/>
          <w:sz w:val="32"/>
          <w:szCs w:val="20"/>
        </w:rPr>
      </w:pPr>
      <w:r>
        <w:rPr>
          <w:rFonts w:cs="Times New Roman" w:ascii="Times New Roman" w:hAnsi="Times New Roman"/>
          <w:b/>
          <w:sz w:val="32"/>
          <w:szCs w:val="20"/>
        </w:rPr>
        <w:t>SUPERVISOR</w:t>
      </w:r>
    </w:p>
    <w:p>
      <w:pPr>
        <w:pStyle w:val="Normal"/>
        <w:spacing w:before="0" w:after="0"/>
        <w:rPr>
          <w:rFonts w:ascii="Times New Roman" w:hAnsi="Times New Roman" w:cs="Times New Roman"/>
          <w:b/>
          <w:sz w:val="32"/>
          <w:szCs w:val="20"/>
        </w:rPr>
      </w:pPr>
      <w:r>
        <w:rPr>
          <w:rFonts w:cs="Times New Roman" w:ascii="Times New Roman" w:hAnsi="Times New Roman"/>
          <w:b/>
          <w:sz w:val="32"/>
          <w:szCs w:val="20"/>
        </w:rPr>
        <w:t>Dr. Valery</w:t>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w:r>
    </w:p>
    <w:p>
      <w:pPr>
        <w:pStyle w:val="Normal"/>
        <w:spacing w:before="0" w:after="0"/>
        <w:rPr>
          <w:rFonts w:ascii="Times New Roman" w:hAnsi="Times New Roman" w:cs="Times New Roman"/>
          <w:sz w:val="20"/>
          <w:szCs w:val="20"/>
        </w:rPr>
      </w:pPr>
      <w:r>
        <w:rPr>
          <w:rFonts w:cs="Times New Roman" w:ascii="Times New Roman" w:hAnsi="Times New Roman"/>
          <w:sz w:val="20"/>
          <w:szCs w:val="20"/>
        </w:rPr>
        <mc:AlternateContent>
          <mc:Choice Requires="wps">
            <w:drawing>
              <wp:anchor behindDoc="0" distT="45720" distB="53340" distL="114300" distR="114300" simplePos="0" locked="0" layoutInCell="0" allowOverlap="1" relativeHeight="26" wp14:anchorId="319B111C">
                <wp:simplePos x="0" y="0"/>
                <wp:positionH relativeFrom="column">
                  <wp:posOffset>723900</wp:posOffset>
                </wp:positionH>
                <wp:positionV relativeFrom="paragraph">
                  <wp:posOffset>71120</wp:posOffset>
                </wp:positionV>
                <wp:extent cx="3378200" cy="716280"/>
                <wp:effectExtent l="0" t="0" r="0" b="7620"/>
                <wp:wrapSquare wrapText="bothSides"/>
                <wp:docPr id="5" name="Text Box 2"/>
                <a:graphic xmlns:a="http://schemas.openxmlformats.org/drawingml/2006/main">
                  <a:graphicData uri="http://schemas.microsoft.com/office/word/2010/wordprocessingShape">
                    <wps:wsp>
                      <wps:cNvSpPr/>
                      <wps:spPr>
                        <a:xfrm>
                          <a:off x="0" y="0"/>
                          <a:ext cx="3378240" cy="716400"/>
                        </a:xfrm>
                        <a:prstGeom prst="rect">
                          <a:avLst/>
                        </a:prstGeom>
                        <a:solidFill>
                          <a:srgbClr val="ffffff"/>
                        </a:solidFill>
                        <a:ln w="9525">
                          <a:noFill/>
                        </a:ln>
                      </wps:spPr>
                      <wps:style>
                        <a:lnRef idx="0"/>
                        <a:fillRef idx="0"/>
                        <a:effectRef idx="0"/>
                        <a:fontRef idx="minor"/>
                      </wps:style>
                      <wps:txbx>
                        <w:txbxContent>
                          <w:p>
                            <w:pPr>
                              <w:pStyle w:val="FrameContents"/>
                              <w:spacing w:before="0" w:after="0"/>
                              <w:rPr>
                                <w:rFonts w:ascii="Times New Roman" w:hAnsi="Times New Roman" w:cs="Times New Roman"/>
                                <w:b/>
                                <w:bCs/>
                                <w:sz w:val="36"/>
                                <w:szCs w:val="36"/>
                              </w:rPr>
                            </w:pPr>
                            <w:r>
                              <w:rPr>
                                <w:rFonts w:cs="Times New Roman" w:ascii="Times New Roman" w:hAnsi="Times New Roman"/>
                                <w:b/>
                                <w:bCs/>
                                <w:sz w:val="36"/>
                                <w:szCs w:val="36"/>
                              </w:rPr>
                            </w:r>
                          </w:p>
                          <w:p>
                            <w:pPr>
                              <w:pStyle w:val="FrameContents"/>
                              <w:spacing w:before="0" w:after="0"/>
                              <w:jc w:val="center"/>
                              <w:rPr>
                                <w:rFonts w:ascii="Times New Roman" w:hAnsi="Times New Roman" w:cs="Times New Roman"/>
                                <w:b/>
                                <w:bCs/>
                                <w:sz w:val="36"/>
                                <w:szCs w:val="36"/>
                              </w:rPr>
                            </w:pPr>
                            <w:r>
                              <w:rPr>
                                <w:rFonts w:cs="Times New Roman" w:ascii="Times New Roman" w:hAnsi="Times New Roman"/>
                                <w:b/>
                                <w:bCs/>
                                <w:sz w:val="36"/>
                                <w:szCs w:val="36"/>
                              </w:rPr>
                            </w:r>
                          </w:p>
                          <w:p>
                            <w:pPr>
                              <w:pStyle w:val="FrameContents"/>
                              <w:spacing w:before="0" w:after="0"/>
                              <w:jc w:val="center"/>
                              <w:rPr>
                                <w:rFonts w:ascii="Times New Roman" w:hAnsi="Times New Roman" w:cs="Times New Roman"/>
                                <w:b/>
                                <w:bCs/>
                                <w:sz w:val="36"/>
                                <w:szCs w:val="36"/>
                              </w:rPr>
                            </w:pPr>
                            <w:r>
                              <w:rPr>
                                <w:rFonts w:cs="Times New Roman" w:ascii="Times New Roman" w:hAnsi="Times New Roman"/>
                                <w:b/>
                                <w:bCs/>
                                <w:sz w:val="36"/>
                                <w:szCs w:val="36"/>
                              </w:rPr>
                            </w:r>
                          </w:p>
                          <w:p>
                            <w:pPr>
                              <w:pStyle w:val="FrameContents"/>
                              <w:spacing w:before="0" w:after="0"/>
                              <w:jc w:val="center"/>
                              <w:rPr>
                                <w:rFonts w:ascii="Times New Roman" w:hAnsi="Times New Roman" w:cs="Times New Roman"/>
                                <w:b/>
                                <w:bCs/>
                                <w:sz w:val="36"/>
                                <w:szCs w:val="36"/>
                              </w:rPr>
                            </w:pPr>
                            <w:r>
                              <w:rPr>
                                <w:rFonts w:cs="Times New Roman" w:ascii="Times New Roman" w:hAnsi="Times New Roman"/>
                                <w:b/>
                                <w:bCs/>
                                <w:sz w:val="36"/>
                                <w:szCs w:val="36"/>
                              </w:rPr>
                            </w:r>
                          </w:p>
                          <w:p>
                            <w:pPr>
                              <w:pStyle w:val="FrameContents"/>
                              <w:spacing w:before="0" w:after="0"/>
                              <w:jc w:val="center"/>
                              <w:rPr>
                                <w:rFonts w:ascii="Times New Roman" w:hAnsi="Times New Roman" w:cs="Times New Roman"/>
                                <w:sz w:val="32"/>
                                <w:szCs w:val="32"/>
                              </w:rPr>
                            </w:pPr>
                            <w:r>
                              <w:rPr>
                                <w:rFonts w:cs="Times New Roman" w:ascii="Times New Roman" w:hAnsi="Times New Roman"/>
                                <w:sz w:val="32"/>
                                <w:szCs w:val="32"/>
                              </w:rPr>
                              <w:t>Dr. NKEMENI VALERY</w:t>
                            </w:r>
                          </w:p>
                        </w:txbxContent>
                      </wps:txbx>
                      <wps:bodyPr anchor="t">
                        <a:noAutofit/>
                      </wps:bodyPr>
                    </wps:wsp>
                  </a:graphicData>
                </a:graphic>
              </wp:anchor>
            </w:drawing>
          </mc:Choice>
          <mc:Fallback>
            <w:pict>
              <v:rect id="shape_0" ID="Text Box 2" path="m0,0l-2147483645,0l-2147483645,-2147483646l0,-2147483646xe" fillcolor="white" stroked="f" o:allowincell="f" style="position:absolute;margin-left:57pt;margin-top:5.6pt;width:265.95pt;height:56.35pt;mso-wrap-style:square;v-text-anchor:top" wp14:anchorId="319B111C">
                <v:fill o:detectmouseclick="t" type="solid" color2="black"/>
                <v:stroke color="#3465a4" weight="9360" joinstyle="miter" endcap="flat"/>
                <v:textbox>
                  <w:txbxContent>
                    <w:p>
                      <w:pPr>
                        <w:pStyle w:val="FrameContents"/>
                        <w:spacing w:before="0" w:after="0"/>
                        <w:rPr>
                          <w:rFonts w:ascii="Times New Roman" w:hAnsi="Times New Roman" w:cs="Times New Roman"/>
                          <w:b/>
                          <w:bCs/>
                          <w:sz w:val="36"/>
                          <w:szCs w:val="36"/>
                        </w:rPr>
                      </w:pPr>
                      <w:r>
                        <w:rPr>
                          <w:rFonts w:cs="Times New Roman" w:ascii="Times New Roman" w:hAnsi="Times New Roman"/>
                          <w:b/>
                          <w:bCs/>
                          <w:sz w:val="36"/>
                          <w:szCs w:val="36"/>
                        </w:rPr>
                      </w:r>
                    </w:p>
                    <w:p>
                      <w:pPr>
                        <w:pStyle w:val="FrameContents"/>
                        <w:spacing w:before="0" w:after="0"/>
                        <w:jc w:val="center"/>
                        <w:rPr>
                          <w:rFonts w:ascii="Times New Roman" w:hAnsi="Times New Roman" w:cs="Times New Roman"/>
                          <w:b/>
                          <w:bCs/>
                          <w:sz w:val="36"/>
                          <w:szCs w:val="36"/>
                        </w:rPr>
                      </w:pPr>
                      <w:r>
                        <w:rPr>
                          <w:rFonts w:cs="Times New Roman" w:ascii="Times New Roman" w:hAnsi="Times New Roman"/>
                          <w:b/>
                          <w:bCs/>
                          <w:sz w:val="36"/>
                          <w:szCs w:val="36"/>
                        </w:rPr>
                      </w:r>
                    </w:p>
                    <w:p>
                      <w:pPr>
                        <w:pStyle w:val="FrameContents"/>
                        <w:spacing w:before="0" w:after="0"/>
                        <w:jc w:val="center"/>
                        <w:rPr>
                          <w:rFonts w:ascii="Times New Roman" w:hAnsi="Times New Roman" w:cs="Times New Roman"/>
                          <w:b/>
                          <w:bCs/>
                          <w:sz w:val="36"/>
                          <w:szCs w:val="36"/>
                        </w:rPr>
                      </w:pPr>
                      <w:r>
                        <w:rPr>
                          <w:rFonts w:cs="Times New Roman" w:ascii="Times New Roman" w:hAnsi="Times New Roman"/>
                          <w:b/>
                          <w:bCs/>
                          <w:sz w:val="36"/>
                          <w:szCs w:val="36"/>
                        </w:rPr>
                      </w:r>
                    </w:p>
                    <w:p>
                      <w:pPr>
                        <w:pStyle w:val="FrameContents"/>
                        <w:spacing w:before="0" w:after="0"/>
                        <w:jc w:val="center"/>
                        <w:rPr>
                          <w:rFonts w:ascii="Times New Roman" w:hAnsi="Times New Roman" w:cs="Times New Roman"/>
                          <w:b/>
                          <w:bCs/>
                          <w:sz w:val="36"/>
                          <w:szCs w:val="36"/>
                        </w:rPr>
                      </w:pPr>
                      <w:r>
                        <w:rPr>
                          <w:rFonts w:cs="Times New Roman" w:ascii="Times New Roman" w:hAnsi="Times New Roman"/>
                          <w:b/>
                          <w:bCs/>
                          <w:sz w:val="36"/>
                          <w:szCs w:val="36"/>
                        </w:rPr>
                      </w:r>
                    </w:p>
                    <w:p>
                      <w:pPr>
                        <w:pStyle w:val="FrameContents"/>
                        <w:spacing w:before="0" w:after="0"/>
                        <w:jc w:val="center"/>
                        <w:rPr>
                          <w:rFonts w:ascii="Times New Roman" w:hAnsi="Times New Roman" w:cs="Times New Roman"/>
                          <w:sz w:val="32"/>
                          <w:szCs w:val="32"/>
                        </w:rPr>
                      </w:pPr>
                      <w:r>
                        <w:rPr>
                          <w:rFonts w:cs="Times New Roman" w:ascii="Times New Roman" w:hAnsi="Times New Roman"/>
                          <w:sz w:val="32"/>
                          <w:szCs w:val="32"/>
                        </w:rPr>
                        <w:t>Dr. NKEMENI VALERY</w:t>
                      </w:r>
                    </w:p>
                  </w:txbxContent>
                </v:textbox>
                <w10:wrap type="square"/>
              </v:rect>
            </w:pict>
          </mc:Fallback>
        </mc:AlternateContent>
      </w:r>
    </w:p>
    <w:p>
      <w:pPr>
        <w:pStyle w:val="Normal"/>
        <w:tabs>
          <w:tab w:val="clear" w:pos="720"/>
          <w:tab w:val="left" w:pos="10225" w:leader="none"/>
        </w:tabs>
        <w:spacing w:before="0" w:after="0"/>
        <w:rPr>
          <w:rFonts w:ascii="Times New Roman" w:hAnsi="Times New Roman" w:cs="Times New Roman"/>
          <w:sz w:val="20"/>
          <w:szCs w:val="20"/>
        </w:rPr>
      </w:pPr>
      <w:r>
        <w:rPr>
          <w:rFonts w:cs="Times New Roman" w:ascii="Times New Roman" w:hAnsi="Times New Roman"/>
          <w:sz w:val="20"/>
          <w:szCs w:val="20"/>
        </w:rPr>
        <mc:AlternateContent>
          <mc:Choice Requires="wps">
            <w:drawing>
              <wp:anchor behindDoc="0" distT="45720" distB="46355" distL="114300" distR="113665" simplePos="0" locked="0" layoutInCell="0" allowOverlap="1" relativeHeight="30" wp14:anchorId="545121B5">
                <wp:simplePos x="0" y="0"/>
                <wp:positionH relativeFrom="column">
                  <wp:posOffset>647700</wp:posOffset>
                </wp:positionH>
                <wp:positionV relativeFrom="paragraph">
                  <wp:posOffset>148590</wp:posOffset>
                </wp:positionV>
                <wp:extent cx="3549650" cy="342900"/>
                <wp:effectExtent l="0" t="0" r="0" b="0"/>
                <wp:wrapTight wrapText="bothSides">
                  <wp:wrapPolygon edited="0">
                    <wp:start x="0" y="0"/>
                    <wp:lineTo x="0" y="20400"/>
                    <wp:lineTo x="21445" y="20400"/>
                    <wp:lineTo x="21445" y="0"/>
                    <wp:lineTo x="0" y="0"/>
                  </wp:wrapPolygon>
                </wp:wrapTight>
                <wp:docPr id="6" name="Text Box 2"/>
                <a:graphic xmlns:a="http://schemas.openxmlformats.org/drawingml/2006/main">
                  <a:graphicData uri="http://schemas.microsoft.com/office/word/2010/wordprocessingShape">
                    <wps:wsp>
                      <wps:cNvSpPr/>
                      <wps:spPr>
                        <a:xfrm>
                          <a:off x="0" y="0"/>
                          <a:ext cx="3549600" cy="343080"/>
                        </a:xfrm>
                        <a:prstGeom prst="rect">
                          <a:avLst/>
                        </a:prstGeom>
                        <a:solidFill>
                          <a:srgbClr val="ffffff"/>
                        </a:solidFill>
                        <a:ln w="9525">
                          <a:noFill/>
                        </a:ln>
                      </wps:spPr>
                      <wps:style>
                        <a:lnRef idx="0"/>
                        <a:fillRef idx="0"/>
                        <a:effectRef idx="0"/>
                        <a:fontRef idx="minor"/>
                      </wps:style>
                      <wps:txbx>
                        <w:txbxContent>
                          <w:p>
                            <w:pPr>
                              <w:pStyle w:val="FrameContents"/>
                              <w:spacing w:before="0" w:after="160"/>
                              <w:jc w:val="center"/>
                              <w:rPr>
                                <w:rFonts w:ascii="Times New Roman" w:hAnsi="Times New Roman" w:cs="Times New Roman"/>
                                <w:b/>
                                <w:bCs/>
                                <w:sz w:val="28"/>
                                <w:szCs w:val="28"/>
                              </w:rPr>
                            </w:pPr>
                            <w:r>
                              <w:rPr>
                                <w:rFonts w:cs="Times New Roman" w:ascii="Times New Roman" w:hAnsi="Times New Roman"/>
                                <w:b/>
                                <w:bCs/>
                                <w:sz w:val="28"/>
                                <w:szCs w:val="28"/>
                              </w:rPr>
                              <w:t>2nd Semester</w:t>
                            </w:r>
                          </w:p>
                        </w:txbxContent>
                      </wps:txbx>
                      <wps:bodyPr anchor="t">
                        <a:noAutofit/>
                      </wps:bodyPr>
                    </wps:wsp>
                  </a:graphicData>
                </a:graphic>
              </wp:anchor>
            </w:drawing>
          </mc:Choice>
          <mc:Fallback>
            <w:pict>
              <v:rect id="shape_0" ID="Text Box 2" path="m0,0l-2147483645,0l-2147483645,-2147483646l0,-2147483646xe" fillcolor="white" stroked="f" o:allowincell="f" style="position:absolute;margin-left:51pt;margin-top:11.7pt;width:279.45pt;height:26.95pt;mso-wrap-style:square;v-text-anchor:top" wp14:anchorId="545121B5">
                <v:fill o:detectmouseclick="t" type="solid" color2="black"/>
                <v:stroke color="#3465a4" weight="9360" joinstyle="miter" endcap="flat"/>
                <v:textbox>
                  <w:txbxContent>
                    <w:p>
                      <w:pPr>
                        <w:pStyle w:val="FrameContents"/>
                        <w:spacing w:before="0" w:after="160"/>
                        <w:jc w:val="center"/>
                        <w:rPr>
                          <w:rFonts w:ascii="Times New Roman" w:hAnsi="Times New Roman" w:cs="Times New Roman"/>
                          <w:b/>
                          <w:bCs/>
                          <w:sz w:val="28"/>
                          <w:szCs w:val="28"/>
                        </w:rPr>
                      </w:pPr>
                      <w:r>
                        <w:rPr>
                          <w:rFonts w:cs="Times New Roman" w:ascii="Times New Roman" w:hAnsi="Times New Roman"/>
                          <w:b/>
                          <w:bCs/>
                          <w:sz w:val="28"/>
                          <w:szCs w:val="28"/>
                        </w:rPr>
                        <w:t>2nd Semester</w:t>
                      </w:r>
                    </w:p>
                  </w:txbxContent>
                </v:textbox>
                <w10:wrap type="square"/>
              </v:rect>
            </w:pict>
          </mc:Fallback>
        </mc:AlternateContent>
      </w:r>
    </w:p>
    <w:p>
      <w:pPr>
        <w:pStyle w:val="Normal"/>
        <w:tabs>
          <w:tab w:val="clear" w:pos="720"/>
          <w:tab w:val="left" w:pos="10225" w:leader="none"/>
        </w:tabs>
        <w:spacing w:before="0" w:after="0"/>
        <w:rPr>
          <w:rFonts w:ascii="Times New Roman" w:hAnsi="Times New Roman" w:cs="Times New Roman"/>
          <w:sz w:val="20"/>
          <w:szCs w:val="20"/>
        </w:rPr>
      </w:pPr>
      <w:r>
        <w:rPr>
          <w:rFonts w:cs="Times New Roman" w:ascii="Times New Roman" w:hAnsi="Times New Roman"/>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mc:AlternateContent>
          <mc:Choice Requires="wps">
            <w:drawing>
              <wp:anchor behindDoc="0" distT="45720" distB="45720" distL="114300" distR="113665" simplePos="0" locked="0" layoutInCell="0" allowOverlap="1" relativeHeight="28" wp14:anchorId="31BC3A71">
                <wp:simplePos x="0" y="0"/>
                <wp:positionH relativeFrom="column">
                  <wp:posOffset>628650</wp:posOffset>
                </wp:positionH>
                <wp:positionV relativeFrom="paragraph">
                  <wp:posOffset>57150</wp:posOffset>
                </wp:positionV>
                <wp:extent cx="3568700" cy="381000"/>
                <wp:effectExtent l="0" t="0" r="0" b="0"/>
                <wp:wrapTight wrapText="bothSides">
                  <wp:wrapPolygon edited="0">
                    <wp:start x="0" y="0"/>
                    <wp:lineTo x="0" y="20520"/>
                    <wp:lineTo x="21446" y="20520"/>
                    <wp:lineTo x="21446" y="0"/>
                    <wp:lineTo x="0" y="0"/>
                  </wp:wrapPolygon>
                </wp:wrapTight>
                <wp:docPr id="7" name="Text Box 2"/>
                <a:graphic xmlns:a="http://schemas.openxmlformats.org/drawingml/2006/main">
                  <a:graphicData uri="http://schemas.microsoft.com/office/word/2010/wordprocessingShape">
                    <wps:wsp>
                      <wps:cNvSpPr/>
                      <wps:spPr>
                        <a:xfrm>
                          <a:off x="0" y="0"/>
                          <a:ext cx="3568680" cy="380880"/>
                        </a:xfrm>
                        <a:prstGeom prst="rect">
                          <a:avLst/>
                        </a:prstGeom>
                        <a:solidFill>
                          <a:srgbClr val="ffffff"/>
                        </a:solidFill>
                        <a:ln w="9525">
                          <a:noFill/>
                        </a:ln>
                      </wps:spPr>
                      <wps:style>
                        <a:lnRef idx="0"/>
                        <a:fillRef idx="0"/>
                        <a:effectRef idx="0"/>
                        <a:fontRef idx="minor"/>
                      </wps:style>
                      <wps:txbx>
                        <w:txbxContent>
                          <w:p>
                            <w:pPr>
                              <w:pStyle w:val="FrameContents"/>
                              <w:spacing w:before="0" w:after="160"/>
                              <w:jc w:val="center"/>
                              <w:rPr>
                                <w:rFonts w:ascii="Times New Roman" w:hAnsi="Times New Roman" w:cs="Times New Roman"/>
                                <w:b/>
                                <w:bCs/>
                                <w:sz w:val="28"/>
                                <w:szCs w:val="28"/>
                              </w:rPr>
                            </w:pPr>
                            <w:r>
                              <w:rPr>
                                <w:rFonts w:cs="Times New Roman" w:ascii="Times New Roman" w:hAnsi="Times New Roman"/>
                                <w:b/>
                                <w:bCs/>
                                <w:sz w:val="28"/>
                                <w:szCs w:val="28"/>
                              </w:rPr>
                              <w:t>2023/2024 Academic Year</w:t>
                            </w:r>
                          </w:p>
                        </w:txbxContent>
                      </wps:txbx>
                      <wps:bodyPr anchor="t">
                        <a:noAutofit/>
                      </wps:bodyPr>
                    </wps:wsp>
                  </a:graphicData>
                </a:graphic>
              </wp:anchor>
            </w:drawing>
          </mc:Choice>
          <mc:Fallback>
            <w:pict>
              <v:rect id="shape_0" ID="Text Box 2" path="m0,0l-2147483645,0l-2147483645,-2147483646l0,-2147483646xe" fillcolor="white" stroked="f" o:allowincell="f" style="position:absolute;margin-left:49.5pt;margin-top:4.5pt;width:280.95pt;height:29.95pt;mso-wrap-style:square;v-text-anchor:top" wp14:anchorId="31BC3A71">
                <v:fill o:detectmouseclick="t" type="solid" color2="black"/>
                <v:stroke color="#3465a4" weight="9360" joinstyle="miter" endcap="flat"/>
                <v:textbox>
                  <w:txbxContent>
                    <w:p>
                      <w:pPr>
                        <w:pStyle w:val="FrameContents"/>
                        <w:spacing w:before="0" w:after="160"/>
                        <w:jc w:val="center"/>
                        <w:rPr>
                          <w:rFonts w:ascii="Times New Roman" w:hAnsi="Times New Roman" w:cs="Times New Roman"/>
                          <w:b/>
                          <w:bCs/>
                          <w:sz w:val="28"/>
                          <w:szCs w:val="28"/>
                        </w:rPr>
                      </w:pPr>
                      <w:r>
                        <w:rPr>
                          <w:rFonts w:cs="Times New Roman" w:ascii="Times New Roman" w:hAnsi="Times New Roman"/>
                          <w:b/>
                          <w:bCs/>
                          <w:sz w:val="28"/>
                          <w:szCs w:val="28"/>
                        </w:rPr>
                        <w:t>2023/2024 Academic Year</w:t>
                      </w:r>
                    </w:p>
                  </w:txbxContent>
                </v:textbox>
                <w10:wrap type="square"/>
              </v:rect>
            </w:pict>
          </mc:Fallback>
        </mc:AlternateContent>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spacing w:lineRule="auto" w:line="276"/>
        <w:rPr>
          <w:rFonts w:ascii="Times New Roman" w:hAnsi="Times New Roman" w:cs="Times New Roman"/>
          <w:b/>
          <w:bCs/>
          <w:sz w:val="20"/>
          <w:szCs w:val="20"/>
        </w:rPr>
      </w:pPr>
      <w:r>
        <w:rPr>
          <w:rFonts w:cs="Times New Roman" w:ascii="Times New Roman" w:hAnsi="Times New Roman"/>
          <w:b/>
          <w:bCs/>
          <w:sz w:val="20"/>
          <w:szCs w:val="20"/>
        </w:rPr>
      </w:r>
    </w:p>
    <w:sdt>
      <w:sdtPr>
        <w:docPartObj>
          <w:docPartGallery w:val="Table of Contents"/>
          <w:docPartUnique w:val="true"/>
        </w:docPartObj>
      </w:sdtPr>
      <w:sdtContent>
        <w:p>
          <w:pPr>
            <w:pStyle w:val="TOCHeading"/>
            <w:rPr/>
          </w:pPr>
          <w:r>
            <w:rPr/>
            <w:t>Table of Contents</w:t>
          </w:r>
        </w:p>
        <w:p>
          <w:pPr>
            <w:pStyle w:val="TOC1"/>
            <w:tabs>
              <w:tab w:val="clear" w:pos="720"/>
              <w:tab w:val="right" w:pos="9350" w:leader="dot"/>
            </w:tabs>
            <w:rPr>
              <w:rFonts w:eastAsia="" w:eastAsiaTheme="minorEastAsia"/>
              <w:kern w:val="0"/>
              <w14:ligatures w14:val="none"/>
            </w:rPr>
          </w:pPr>
          <w:r>
            <w:fldChar w:fldCharType="begin"/>
          </w:r>
          <w:r>
            <w:rPr>
              <w:webHidden/>
              <w:rStyle w:val="IndexLink"/>
              <w:b/>
              <w:rFonts w:cs="Times New Roman" w:ascii="Times New Roman" w:hAnsi="Times New Roman"/>
            </w:rPr>
            <w:instrText xml:space="preserve"> TOC \z \o "1-3" \u \h</w:instrText>
          </w:r>
          <w:r>
            <w:rPr>
              <w:webHidden/>
              <w:rStyle w:val="IndexLink"/>
              <w:b/>
              <w:rFonts w:cs="Times New Roman" w:ascii="Times New Roman" w:hAnsi="Times New Roman"/>
            </w:rPr>
            <w:fldChar w:fldCharType="separate"/>
          </w:r>
          <w:hyperlink w:anchor="_Toc168811562">
            <w:r>
              <w:rPr>
                <w:webHidden/>
                <w:rStyle w:val="IndexLink"/>
                <w:rFonts w:cs="Times New Roman" w:ascii="Times New Roman" w:hAnsi="Times New Roman"/>
                <w:b/>
              </w:rPr>
              <w:t>1</w:t>
            </w:r>
            <w:r>
              <w:rPr>
                <w:rStyle w:val="IndexLink"/>
              </w:rPr>
              <w:t>.  Introduction</w:t>
            </w:r>
            <w:r>
              <w:rPr>
                <w:webHidden/>
              </w:rPr>
              <w:fldChar w:fldCharType="begin"/>
            </w:r>
            <w:r>
              <w:rPr>
                <w:webHidden/>
              </w:rPr>
              <w:instrText xml:space="preserve">PAGEREF _Toc168811562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63">
            <w:r>
              <w:rPr>
                <w:webHidden/>
                <w:rStyle w:val="IndexLink"/>
              </w:rPr>
              <w:t>1.1 Purpose:</w:t>
            </w:r>
            <w:r>
              <w:rPr>
                <w:webHidden/>
              </w:rPr>
              <w:fldChar w:fldCharType="begin"/>
            </w:r>
            <w:r>
              <w:rPr>
                <w:webHidden/>
              </w:rPr>
              <w:instrText xml:space="preserve">PAGEREF _Toc168811563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64">
            <w:r>
              <w:rPr>
                <w:webHidden/>
                <w:rStyle w:val="IndexLink"/>
              </w:rPr>
              <w:t>1.2 Target Audience:</w:t>
            </w:r>
            <w:r>
              <w:rPr>
                <w:webHidden/>
              </w:rPr>
              <w:fldChar w:fldCharType="begin"/>
            </w:r>
            <w:r>
              <w:rPr>
                <w:webHidden/>
              </w:rPr>
              <w:instrText xml:space="preserve">PAGEREF _Toc168811564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65">
            <w:r>
              <w:rPr>
                <w:webHidden/>
                <w:rStyle w:val="IndexLink"/>
              </w:rPr>
              <w:t>1.3 Project Goals:</w:t>
            </w:r>
            <w:r>
              <w:rPr>
                <w:webHidden/>
              </w:rPr>
              <w:fldChar w:fldCharType="begin"/>
            </w:r>
            <w:r>
              <w:rPr>
                <w:webHidden/>
              </w:rPr>
              <w:instrText xml:space="preserve">PAGEREF _Toc168811565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66">
            <w:r>
              <w:rPr>
                <w:webHidden/>
                <w:rStyle w:val="IndexLink"/>
              </w:rPr>
              <w:t>1.4  Design Process</w:t>
            </w:r>
            <w:r>
              <w:rPr>
                <w:webHidden/>
              </w:rPr>
              <w:fldChar w:fldCharType="begin"/>
            </w:r>
            <w:r>
              <w:rPr>
                <w:webHidden/>
              </w:rPr>
              <w:instrText xml:space="preserve">PAGEREF _Toc168811566 \h</w:instrText>
            </w:r>
            <w:r>
              <w:rPr>
                <w:webHidden/>
              </w:rPr>
              <w:fldChar w:fldCharType="separate"/>
            </w:r>
            <w:r>
              <w:rPr>
                <w:rStyle w:val="IndexLink"/>
                <w:vanish w:val="false"/>
              </w:rPr>
              <w:tab/>
              <w:t>4</w:t>
            </w:r>
            <w:r>
              <w:rPr>
                <w:webHidden/>
              </w:rPr>
              <w:fldChar w:fldCharType="end"/>
            </w:r>
          </w:hyperlink>
        </w:p>
        <w:p>
          <w:pPr>
            <w:pStyle w:val="TOC1"/>
            <w:tabs>
              <w:tab w:val="clear" w:pos="720"/>
              <w:tab w:val="right" w:pos="9350" w:leader="dot"/>
            </w:tabs>
            <w:rPr>
              <w:rFonts w:eastAsia="" w:eastAsiaTheme="minorEastAsia"/>
              <w:kern w:val="0"/>
              <w14:ligatures w14:val="none"/>
            </w:rPr>
          </w:pPr>
          <w:hyperlink w:anchor="_Toc168811567">
            <w:r>
              <w:rPr>
                <w:webHidden/>
                <w:rStyle w:val="IndexLink"/>
              </w:rPr>
              <w:t>2. Define Phase</w:t>
            </w:r>
            <w:r>
              <w:rPr>
                <w:webHidden/>
              </w:rPr>
              <w:fldChar w:fldCharType="begin"/>
            </w:r>
            <w:r>
              <w:rPr>
                <w:webHidden/>
              </w:rPr>
              <w:instrText xml:space="preserve">PAGEREF _Toc168811567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68">
            <w:r>
              <w:rPr>
                <w:webHidden/>
                <w:rStyle w:val="IndexLink"/>
              </w:rPr>
              <w:t>2.1 User Research and Analysis</w:t>
            </w:r>
            <w:r>
              <w:rPr>
                <w:webHidden/>
              </w:rPr>
              <w:fldChar w:fldCharType="begin"/>
            </w:r>
            <w:r>
              <w:rPr>
                <w:webHidden/>
              </w:rPr>
              <w:instrText xml:space="preserve">PAGEREF _Toc168811568 \h</w:instrText>
            </w:r>
            <w:r>
              <w:rPr>
                <w:webHidden/>
              </w:rPr>
              <w:fldChar w:fldCharType="separate"/>
            </w:r>
            <w:r>
              <w:rPr>
                <w:rStyle w:val="IndexLink"/>
                <w:vanish w:val="false"/>
              </w:rPr>
              <w:tab/>
              <w:t>4</w:t>
            </w:r>
            <w:r>
              <w:rPr>
                <w:webHidden/>
              </w:rPr>
              <w:fldChar w:fldCharType="end"/>
            </w:r>
          </w:hyperlink>
        </w:p>
        <w:p>
          <w:pPr>
            <w:pStyle w:val="TOC1"/>
            <w:tabs>
              <w:tab w:val="clear" w:pos="720"/>
              <w:tab w:val="right" w:pos="9350" w:leader="dot"/>
            </w:tabs>
            <w:rPr>
              <w:rFonts w:eastAsia="" w:eastAsiaTheme="minorEastAsia"/>
              <w:kern w:val="0"/>
              <w14:ligatures w14:val="none"/>
            </w:rPr>
          </w:pPr>
          <w:hyperlink w:anchor="_Toc168811569">
            <w:r>
              <w:rPr>
                <w:webHidden/>
                <w:rStyle w:val="IndexLink"/>
              </w:rPr>
              <w:t>3. Ideate</w:t>
            </w:r>
            <w:r>
              <w:rPr>
                <w:webHidden/>
              </w:rPr>
              <w:fldChar w:fldCharType="begin"/>
            </w:r>
            <w:r>
              <w:rPr>
                <w:webHidden/>
              </w:rPr>
              <w:instrText xml:space="preserve">PAGEREF _Toc168811569 \h</w:instrText>
            </w:r>
            <w:r>
              <w:rPr>
                <w:webHidden/>
              </w:rPr>
              <w:fldChar w:fldCharType="separate"/>
            </w:r>
            <w:r>
              <w:rPr>
                <w:rStyle w:val="IndexLink"/>
                <w:vanish w:val="false"/>
              </w:rPr>
              <w:tab/>
              <w:t>5</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70">
            <w:r>
              <w:rPr>
                <w:webHidden/>
                <w:rStyle w:val="IndexLink"/>
              </w:rPr>
              <w:t>3.1 Brainstorming</w:t>
            </w:r>
            <w:r>
              <w:rPr>
                <w:webHidden/>
              </w:rPr>
              <w:fldChar w:fldCharType="begin"/>
            </w:r>
            <w:r>
              <w:rPr>
                <w:webHidden/>
              </w:rPr>
              <w:instrText xml:space="preserve">PAGEREF _Toc168811570 \h</w:instrText>
            </w:r>
            <w:r>
              <w:rPr>
                <w:webHidden/>
              </w:rPr>
              <w:fldChar w:fldCharType="separate"/>
            </w:r>
            <w:r>
              <w:rPr>
                <w:rStyle w:val="IndexLink"/>
                <w:vanish w:val="false"/>
              </w:rPr>
              <w:tab/>
              <w:t>5</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71">
            <w:r>
              <w:rPr>
                <w:webHidden/>
                <w:rStyle w:val="IndexLink"/>
              </w:rPr>
              <w:t>3.2 Concept Development</w:t>
            </w:r>
            <w:r>
              <w:rPr>
                <w:webHidden/>
              </w:rPr>
              <w:fldChar w:fldCharType="begin"/>
            </w:r>
            <w:r>
              <w:rPr>
                <w:webHidden/>
              </w:rPr>
              <w:instrText xml:space="preserve">PAGEREF _Toc168811571 \h</w:instrText>
            </w:r>
            <w:r>
              <w:rPr>
                <w:webHidden/>
              </w:rPr>
              <w:fldChar w:fldCharType="separate"/>
            </w:r>
            <w:r>
              <w:rPr>
                <w:rStyle w:val="IndexLink"/>
                <w:vanish w:val="false"/>
              </w:rPr>
              <w:tab/>
              <w:t>5</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72">
            <w:r>
              <w:rPr>
                <w:webHidden/>
                <w:rStyle w:val="IndexLink"/>
              </w:rPr>
              <w:t>3.3 Rough Sketching</w:t>
            </w:r>
            <w:r>
              <w:rPr>
                <w:webHidden/>
              </w:rPr>
              <w:fldChar w:fldCharType="begin"/>
            </w:r>
            <w:r>
              <w:rPr>
                <w:webHidden/>
              </w:rPr>
              <w:instrText xml:space="preserve">PAGEREF _Toc168811572 \h</w:instrText>
            </w:r>
            <w:r>
              <w:rPr>
                <w:webHidden/>
              </w:rPr>
              <w:fldChar w:fldCharType="separate"/>
            </w:r>
            <w:r>
              <w:rPr>
                <w:rStyle w:val="IndexLink"/>
                <w:vanish w:val="false"/>
              </w:rPr>
              <w:tab/>
              <w:t>5</w:t>
            </w:r>
            <w:r>
              <w:rPr>
                <w:webHidden/>
              </w:rPr>
              <w:fldChar w:fldCharType="end"/>
            </w:r>
          </w:hyperlink>
        </w:p>
        <w:p>
          <w:pPr>
            <w:pStyle w:val="TOC1"/>
            <w:tabs>
              <w:tab w:val="clear" w:pos="720"/>
              <w:tab w:val="right" w:pos="9350" w:leader="dot"/>
            </w:tabs>
            <w:rPr>
              <w:rFonts w:eastAsia="" w:eastAsiaTheme="minorEastAsia"/>
              <w:kern w:val="0"/>
              <w14:ligatures w14:val="none"/>
            </w:rPr>
          </w:pPr>
          <w:hyperlink w:anchor="_Toc168811573">
            <w:r>
              <w:rPr>
                <w:webHidden/>
                <w:rStyle w:val="IndexLink"/>
              </w:rPr>
              <w:t>4. Design Phase</w:t>
            </w:r>
            <w:r>
              <w:rPr>
                <w:webHidden/>
              </w:rPr>
              <w:fldChar w:fldCharType="begin"/>
            </w:r>
            <w:r>
              <w:rPr>
                <w:webHidden/>
              </w:rPr>
              <w:instrText xml:space="preserve">PAGEREF _Toc168811573 \h</w:instrText>
            </w:r>
            <w:r>
              <w:rPr>
                <w:webHidden/>
              </w:rPr>
              <w:fldChar w:fldCharType="separate"/>
            </w:r>
            <w:r>
              <w:rPr>
                <w:rStyle w:val="IndexLink"/>
                <w:vanish w:val="false"/>
              </w:rPr>
              <w:tab/>
              <w:t>6</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74">
            <w:r>
              <w:rPr>
                <w:webHidden/>
                <w:rStyle w:val="IndexLink"/>
              </w:rPr>
              <w:t>4.1 Wireframes</w:t>
            </w:r>
            <w:r>
              <w:rPr>
                <w:webHidden/>
              </w:rPr>
              <w:fldChar w:fldCharType="begin"/>
            </w:r>
            <w:r>
              <w:rPr>
                <w:webHidden/>
              </w:rPr>
              <w:instrText xml:space="preserve">PAGEREF _Toc168811574 \h</w:instrText>
            </w:r>
            <w:r>
              <w:rPr>
                <w:webHidden/>
              </w:rPr>
              <w:fldChar w:fldCharType="separate"/>
            </w:r>
            <w:r>
              <w:rPr>
                <w:rStyle w:val="IndexLink"/>
                <w:vanish w:val="false"/>
              </w:rPr>
              <w:tab/>
              <w:t>6</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75">
            <w:r>
              <w:rPr>
                <w:webHidden/>
                <w:rStyle w:val="IndexLink"/>
              </w:rPr>
              <w:t>4.2 Digital Wireframing</w:t>
            </w:r>
            <w:r>
              <w:rPr>
                <w:webHidden/>
              </w:rPr>
              <w:fldChar w:fldCharType="begin"/>
            </w:r>
            <w:r>
              <w:rPr>
                <w:webHidden/>
              </w:rPr>
              <w:instrText xml:space="preserve">PAGEREF _Toc168811575 \h</w:instrText>
            </w:r>
            <w:r>
              <w:rPr>
                <w:webHidden/>
              </w:rPr>
              <w:fldChar w:fldCharType="separate"/>
            </w:r>
            <w:r>
              <w:rPr>
                <w:rStyle w:val="IndexLink"/>
                <w:vanish w:val="false"/>
              </w:rPr>
              <w:tab/>
              <w:t>6</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76">
            <w:r>
              <w:rPr>
                <w:webHidden/>
                <w:rStyle w:val="IndexLink"/>
              </w:rPr>
              <w:t>4.3 Typography</w:t>
            </w:r>
            <w:r>
              <w:rPr>
                <w:webHidden/>
              </w:rPr>
              <w:fldChar w:fldCharType="begin"/>
            </w:r>
            <w:r>
              <w:rPr>
                <w:webHidden/>
              </w:rPr>
              <w:instrText xml:space="preserve">PAGEREF _Toc168811576 \h</w:instrText>
            </w:r>
            <w:r>
              <w:rPr>
                <w:webHidden/>
              </w:rPr>
              <w:fldChar w:fldCharType="separate"/>
            </w:r>
            <w:r>
              <w:rPr>
                <w:rStyle w:val="IndexLink"/>
                <w:vanish w:val="false"/>
              </w:rPr>
              <w:tab/>
              <w:t>6</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77">
            <w:r>
              <w:rPr>
                <w:webHidden/>
                <w:rStyle w:val="IndexLink"/>
              </w:rPr>
              <w:t>4.4 Color Scheme:</w:t>
            </w:r>
            <w:r>
              <w:rPr>
                <w:webHidden/>
              </w:rPr>
              <w:fldChar w:fldCharType="begin"/>
            </w:r>
            <w:r>
              <w:rPr>
                <w:webHidden/>
              </w:rPr>
              <w:instrText xml:space="preserve">PAGEREF _Toc168811577 \h</w:instrText>
            </w:r>
            <w:r>
              <w:rPr>
                <w:webHidden/>
              </w:rPr>
              <w:fldChar w:fldCharType="separate"/>
            </w:r>
            <w:r>
              <w:rPr>
                <w:rStyle w:val="IndexLink"/>
                <w:vanish w:val="false"/>
              </w:rPr>
              <w:tab/>
              <w:t>7</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78">
            <w:r>
              <w:rPr>
                <w:webHidden/>
                <w:rStyle w:val="IndexLink"/>
              </w:rPr>
              <w:t>4.5 Icons and Imagery</w:t>
            </w:r>
            <w:r>
              <w:rPr>
                <w:webHidden/>
              </w:rPr>
              <w:fldChar w:fldCharType="begin"/>
            </w:r>
            <w:r>
              <w:rPr>
                <w:webHidden/>
              </w:rPr>
              <w:instrText xml:space="preserve">PAGEREF _Toc168811578 \h</w:instrText>
            </w:r>
            <w:r>
              <w:rPr>
                <w:webHidden/>
              </w:rPr>
              <w:fldChar w:fldCharType="separate"/>
            </w:r>
            <w:r>
              <w:rPr>
                <w:rStyle w:val="IndexLink"/>
                <w:vanish w:val="false"/>
              </w:rPr>
              <w:tab/>
              <w:t>7</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79">
            <w:r>
              <w:rPr>
                <w:webHidden/>
                <w:rStyle w:val="IndexLink"/>
              </w:rPr>
              <w:t>4.6 Interaction Design</w:t>
            </w:r>
            <w:r>
              <w:rPr>
                <w:webHidden/>
              </w:rPr>
              <w:fldChar w:fldCharType="begin"/>
            </w:r>
            <w:r>
              <w:rPr>
                <w:webHidden/>
              </w:rPr>
              <w:instrText xml:space="preserve">PAGEREF _Toc168811579 \h</w:instrText>
            </w:r>
            <w:r>
              <w:rPr>
                <w:webHidden/>
              </w:rPr>
              <w:fldChar w:fldCharType="separate"/>
            </w:r>
            <w:r>
              <w:rPr>
                <w:rStyle w:val="IndexLink"/>
                <w:vanish w:val="false"/>
              </w:rPr>
              <w:tab/>
              <w:t>7</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80">
            <w:r>
              <w:rPr>
                <w:webHidden/>
                <w:rStyle w:val="IndexLink"/>
                <w:rFonts w:eastAsia="Times New Roman"/>
              </w:rPr>
              <w:t>4.7 Micro-interactions</w:t>
            </w:r>
            <w:r>
              <w:rPr>
                <w:webHidden/>
              </w:rPr>
              <w:fldChar w:fldCharType="begin"/>
            </w:r>
            <w:r>
              <w:rPr>
                <w:webHidden/>
              </w:rPr>
              <w:instrText xml:space="preserve">PAGEREF _Toc168811580 \h</w:instrText>
            </w:r>
            <w:r>
              <w:rPr>
                <w:webHidden/>
              </w:rPr>
              <w:fldChar w:fldCharType="separate"/>
            </w:r>
            <w:r>
              <w:rPr>
                <w:rStyle w:val="IndexLink"/>
                <w:vanish w:val="false"/>
              </w:rPr>
              <w:tab/>
              <w:t>7</w:t>
            </w:r>
            <w:r>
              <w:rPr>
                <w:webHidden/>
              </w:rPr>
              <w:fldChar w:fldCharType="end"/>
            </w:r>
          </w:hyperlink>
        </w:p>
        <w:p>
          <w:pPr>
            <w:pStyle w:val="TOC1"/>
            <w:tabs>
              <w:tab w:val="clear" w:pos="720"/>
              <w:tab w:val="right" w:pos="9350" w:leader="dot"/>
            </w:tabs>
            <w:rPr>
              <w:rFonts w:eastAsia="" w:eastAsiaTheme="minorEastAsia"/>
              <w:kern w:val="0"/>
              <w14:ligatures w14:val="none"/>
            </w:rPr>
          </w:pPr>
          <w:hyperlink w:anchor="_Toc168811581">
            <w:r>
              <w:rPr>
                <w:webHidden/>
                <w:rStyle w:val="IndexLink"/>
              </w:rPr>
              <w:t>5. Refine Phase</w:t>
            </w:r>
            <w:r>
              <w:rPr>
                <w:webHidden/>
              </w:rPr>
              <w:fldChar w:fldCharType="begin"/>
            </w:r>
            <w:r>
              <w:rPr>
                <w:webHidden/>
              </w:rPr>
              <w:instrText xml:space="preserve">PAGEREF _Toc168811581 \h</w:instrText>
            </w:r>
            <w:r>
              <w:rPr>
                <w:webHidden/>
              </w:rPr>
              <w:fldChar w:fldCharType="separate"/>
            </w:r>
            <w:r>
              <w:rPr>
                <w:rStyle w:val="IndexLink"/>
                <w:vanish w:val="false"/>
              </w:rPr>
              <w:tab/>
              <w:t>8</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82">
            <w:r>
              <w:rPr>
                <w:webHidden/>
                <w:rStyle w:val="IndexLink"/>
              </w:rPr>
              <w:t>5.1 Prototyping</w:t>
            </w:r>
            <w:r>
              <w:rPr>
                <w:webHidden/>
              </w:rPr>
              <w:fldChar w:fldCharType="begin"/>
            </w:r>
            <w:r>
              <w:rPr>
                <w:webHidden/>
              </w:rPr>
              <w:instrText xml:space="preserve">PAGEREF _Toc168811582 \h</w:instrText>
            </w:r>
            <w:r>
              <w:rPr>
                <w:webHidden/>
              </w:rPr>
              <w:fldChar w:fldCharType="separate"/>
            </w:r>
            <w:r>
              <w:rPr>
                <w:rStyle w:val="IndexLink"/>
                <w:vanish w:val="false"/>
              </w:rPr>
              <w:tab/>
              <w:t>8</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83">
            <w:r>
              <w:rPr>
                <w:webHidden/>
                <w:rStyle w:val="IndexLink"/>
              </w:rPr>
              <w:t>5.2 Iterative Feedback and Improvements</w:t>
            </w:r>
            <w:r>
              <w:rPr>
                <w:webHidden/>
              </w:rPr>
              <w:fldChar w:fldCharType="begin"/>
            </w:r>
            <w:r>
              <w:rPr>
                <w:webHidden/>
              </w:rPr>
              <w:instrText xml:space="preserve">PAGEREF _Toc168811583 \h</w:instrText>
            </w:r>
            <w:r>
              <w:rPr>
                <w:webHidden/>
              </w:rPr>
              <w:fldChar w:fldCharType="separate"/>
            </w:r>
            <w:r>
              <w:rPr>
                <w:rStyle w:val="IndexLink"/>
                <w:vanish w:val="false"/>
              </w:rPr>
              <w:tab/>
              <w:t>8</w:t>
            </w:r>
            <w:r>
              <w:rPr>
                <w:webHidden/>
              </w:rPr>
              <w:fldChar w:fldCharType="end"/>
            </w:r>
          </w:hyperlink>
        </w:p>
        <w:p>
          <w:pPr>
            <w:pStyle w:val="TOC1"/>
            <w:tabs>
              <w:tab w:val="clear" w:pos="720"/>
              <w:tab w:val="right" w:pos="9350" w:leader="dot"/>
            </w:tabs>
            <w:rPr>
              <w:rFonts w:eastAsia="" w:eastAsiaTheme="minorEastAsia"/>
              <w:kern w:val="0"/>
              <w14:ligatures w14:val="none"/>
            </w:rPr>
          </w:pPr>
          <w:hyperlink w:anchor="_Toc168811584">
            <w:r>
              <w:rPr>
                <w:webHidden/>
                <w:rStyle w:val="IndexLink"/>
              </w:rPr>
              <w:t>6. Screens &amp; Views</w:t>
            </w:r>
            <w:r>
              <w:rPr>
                <w:webHidden/>
              </w:rPr>
              <w:fldChar w:fldCharType="begin"/>
            </w:r>
            <w:r>
              <w:rPr>
                <w:webHidden/>
              </w:rPr>
              <w:instrText xml:space="preserve">PAGEREF _Toc168811584 \h</w:instrText>
            </w:r>
            <w:r>
              <w:rPr>
                <w:webHidden/>
              </w:rPr>
              <w:fldChar w:fldCharType="separate"/>
            </w:r>
            <w:r>
              <w:rPr>
                <w:rStyle w:val="IndexLink"/>
                <w:vanish w:val="false"/>
              </w:rPr>
              <w:tab/>
              <w:t>9</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85">
            <w:r>
              <w:rPr>
                <w:webHidden/>
                <w:rStyle w:val="IndexLink"/>
              </w:rPr>
              <w:t>6.1 Screen Descriptions</w:t>
            </w:r>
            <w:r>
              <w:rPr>
                <w:webHidden/>
              </w:rPr>
              <w:fldChar w:fldCharType="begin"/>
            </w:r>
            <w:r>
              <w:rPr>
                <w:webHidden/>
              </w:rPr>
              <w:instrText xml:space="preserve">PAGEREF _Toc168811585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eastAsia="" w:eastAsiaTheme="minorEastAsia"/>
              <w:kern w:val="0"/>
              <w14:ligatures w14:val="none"/>
            </w:rPr>
          </w:pPr>
          <w:hyperlink w:anchor="_Toc168811586">
            <w:r>
              <w:rPr>
                <w:webHidden/>
                <w:rStyle w:val="IndexLink"/>
              </w:rPr>
              <w:t>Welcome Screen:</w:t>
            </w:r>
            <w:r>
              <w:rPr>
                <w:webHidden/>
              </w:rPr>
              <w:fldChar w:fldCharType="begin"/>
            </w:r>
            <w:r>
              <w:rPr>
                <w:webHidden/>
              </w:rPr>
              <w:instrText xml:space="preserve">PAGEREF _Toc168811586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eastAsia="" w:eastAsiaTheme="minorEastAsia"/>
              <w:kern w:val="0"/>
              <w14:ligatures w14:val="none"/>
            </w:rPr>
          </w:pPr>
          <w:hyperlink w:anchor="_Toc168811587">
            <w:r>
              <w:rPr>
                <w:webHidden/>
                <w:rStyle w:val="IndexLink"/>
              </w:rPr>
              <w:t>Login Screen:</w:t>
            </w:r>
            <w:r>
              <w:rPr>
                <w:webHidden/>
              </w:rPr>
              <w:fldChar w:fldCharType="begin"/>
            </w:r>
            <w:r>
              <w:rPr>
                <w:webHidden/>
              </w:rPr>
              <w:instrText xml:space="preserve">PAGEREF _Toc168811587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eastAsia="" w:eastAsiaTheme="minorEastAsia"/>
              <w:kern w:val="0"/>
              <w14:ligatures w14:val="none"/>
            </w:rPr>
          </w:pPr>
          <w:hyperlink w:anchor="_Toc168811588">
            <w:r>
              <w:rPr>
                <w:webHidden/>
                <w:rStyle w:val="IndexLink"/>
              </w:rPr>
              <w:t>Registration Screen:</w:t>
            </w:r>
            <w:r>
              <w:rPr>
                <w:webHidden/>
              </w:rPr>
              <w:fldChar w:fldCharType="begin"/>
            </w:r>
            <w:r>
              <w:rPr>
                <w:webHidden/>
              </w:rPr>
              <w:instrText xml:space="preserve">PAGEREF _Toc168811588 \h</w:instrText>
            </w:r>
            <w:r>
              <w:rPr>
                <w:webHidden/>
              </w:rPr>
              <w:fldChar w:fldCharType="separate"/>
            </w:r>
            <w:r>
              <w:rPr>
                <w:rStyle w:val="IndexLink"/>
                <w:vanish w:val="false"/>
              </w:rPr>
              <w:tab/>
              <w:t>10</w:t>
            </w:r>
            <w:r>
              <w:rPr>
                <w:webHidden/>
              </w:rPr>
              <w:fldChar w:fldCharType="end"/>
            </w:r>
          </w:hyperlink>
        </w:p>
        <w:p>
          <w:pPr>
            <w:pStyle w:val="TOC3"/>
            <w:tabs>
              <w:tab w:val="clear" w:pos="720"/>
              <w:tab w:val="right" w:pos="9350" w:leader="dot"/>
            </w:tabs>
            <w:rPr>
              <w:rFonts w:eastAsia="" w:eastAsiaTheme="minorEastAsia"/>
              <w:kern w:val="0"/>
              <w14:ligatures w14:val="none"/>
            </w:rPr>
          </w:pPr>
          <w:hyperlink w:anchor="_Toc168811589">
            <w:r>
              <w:rPr>
                <w:webHidden/>
                <w:rStyle w:val="IndexLink"/>
              </w:rPr>
              <w:t>Home Screen:</w:t>
            </w:r>
            <w:r>
              <w:rPr>
                <w:webHidden/>
              </w:rPr>
              <w:fldChar w:fldCharType="begin"/>
            </w:r>
            <w:r>
              <w:rPr>
                <w:webHidden/>
              </w:rPr>
              <w:instrText xml:space="preserve">PAGEREF _Toc168811589 \h</w:instrText>
            </w:r>
            <w:r>
              <w:rPr>
                <w:webHidden/>
              </w:rPr>
              <w:fldChar w:fldCharType="separate"/>
            </w:r>
            <w:r>
              <w:rPr>
                <w:rStyle w:val="IndexLink"/>
                <w:vanish w:val="false"/>
              </w:rPr>
              <w:tab/>
              <w:t>10</w:t>
            </w:r>
            <w:r>
              <w:rPr>
                <w:webHidden/>
              </w:rPr>
              <w:fldChar w:fldCharType="end"/>
            </w:r>
          </w:hyperlink>
        </w:p>
        <w:p>
          <w:pPr>
            <w:pStyle w:val="TOC3"/>
            <w:tabs>
              <w:tab w:val="clear" w:pos="720"/>
              <w:tab w:val="right" w:pos="9350" w:leader="dot"/>
            </w:tabs>
            <w:rPr>
              <w:rFonts w:eastAsia="" w:eastAsiaTheme="minorEastAsia"/>
              <w:kern w:val="0"/>
              <w14:ligatures w14:val="none"/>
            </w:rPr>
          </w:pPr>
          <w:hyperlink w:anchor="_Toc168811590">
            <w:r>
              <w:rPr>
                <w:webHidden/>
                <w:rStyle w:val="IndexLink"/>
              </w:rPr>
              <w:t>Post Update Screen</w:t>
            </w:r>
            <w:r>
              <w:rPr>
                <w:webHidden/>
              </w:rPr>
              <w:fldChar w:fldCharType="begin"/>
            </w:r>
            <w:r>
              <w:rPr>
                <w:webHidden/>
              </w:rPr>
              <w:instrText xml:space="preserve">PAGEREF _Toc168811590 \h</w:instrText>
            </w:r>
            <w:r>
              <w:rPr>
                <w:webHidden/>
              </w:rPr>
              <w:fldChar w:fldCharType="separate"/>
            </w:r>
            <w:r>
              <w:rPr>
                <w:rStyle w:val="IndexLink"/>
                <w:vanish w:val="false"/>
              </w:rPr>
              <w:tab/>
              <w:t>10</w:t>
            </w:r>
            <w:r>
              <w:rPr>
                <w:webHidden/>
              </w:rPr>
              <w:fldChar w:fldCharType="end"/>
            </w:r>
          </w:hyperlink>
        </w:p>
        <w:p>
          <w:pPr>
            <w:pStyle w:val="TOC3"/>
            <w:tabs>
              <w:tab w:val="clear" w:pos="720"/>
              <w:tab w:val="right" w:pos="9350" w:leader="dot"/>
            </w:tabs>
            <w:rPr>
              <w:rFonts w:eastAsia="" w:eastAsiaTheme="minorEastAsia"/>
              <w:kern w:val="0"/>
              <w14:ligatures w14:val="none"/>
            </w:rPr>
          </w:pPr>
          <w:hyperlink w:anchor="_Toc168811591">
            <w:r>
              <w:rPr>
                <w:webHidden/>
                <w:rStyle w:val="IndexLink"/>
              </w:rPr>
              <w:t>Weather Forecast Detail Screen:</w:t>
            </w:r>
            <w:r>
              <w:rPr>
                <w:webHidden/>
              </w:rPr>
              <w:fldChar w:fldCharType="begin"/>
            </w:r>
            <w:r>
              <w:rPr>
                <w:webHidden/>
              </w:rPr>
              <w:instrText xml:space="preserve">PAGEREF _Toc168811591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eastAsia="" w:eastAsiaTheme="minorEastAsia"/>
              <w:kern w:val="0"/>
              <w14:ligatures w14:val="none"/>
            </w:rPr>
          </w:pPr>
          <w:hyperlink w:anchor="_Toc168811592">
            <w:r>
              <w:rPr>
                <w:webHidden/>
                <w:rStyle w:val="IndexLink"/>
              </w:rPr>
              <w:t>Settings Screen:</w:t>
            </w:r>
            <w:r>
              <w:rPr>
                <w:webHidden/>
              </w:rPr>
              <w:fldChar w:fldCharType="begin"/>
            </w:r>
            <w:r>
              <w:rPr>
                <w:webHidden/>
              </w:rPr>
              <w:instrText xml:space="preserve">PAGEREF _Toc168811592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eastAsia="" w:eastAsiaTheme="minorEastAsia"/>
              <w:kern w:val="0"/>
              <w14:ligatures w14:val="none"/>
            </w:rPr>
          </w:pPr>
          <w:hyperlink w:anchor="_Toc168811593">
            <w:r>
              <w:rPr>
                <w:webHidden/>
                <w:rStyle w:val="IndexLink"/>
              </w:rPr>
              <w:t>Custom Notification Screen:</w:t>
            </w:r>
            <w:r>
              <w:rPr>
                <w:webHidden/>
              </w:rPr>
              <w:fldChar w:fldCharType="begin"/>
            </w:r>
            <w:r>
              <w:rPr>
                <w:webHidden/>
              </w:rPr>
              <w:instrText xml:space="preserve">PAGEREF _Toc168811593 \h</w:instrText>
            </w:r>
            <w:r>
              <w:rPr>
                <w:webHidden/>
              </w:rPr>
              <w:fldChar w:fldCharType="separate"/>
            </w:r>
            <w:r>
              <w:rPr>
                <w:rStyle w:val="IndexLink"/>
                <w:vanish w:val="false"/>
              </w:rPr>
              <w:tab/>
              <w:t>12</w:t>
            </w:r>
            <w:r>
              <w:rPr>
                <w:webHidden/>
              </w:rPr>
              <w:fldChar w:fldCharType="end"/>
            </w:r>
          </w:hyperlink>
        </w:p>
        <w:p>
          <w:pPr>
            <w:pStyle w:val="TOC1"/>
            <w:tabs>
              <w:tab w:val="clear" w:pos="720"/>
              <w:tab w:val="right" w:pos="9350" w:leader="dot"/>
            </w:tabs>
            <w:rPr>
              <w:rFonts w:eastAsia="" w:eastAsiaTheme="minorEastAsia"/>
              <w:kern w:val="0"/>
              <w14:ligatures w14:val="none"/>
            </w:rPr>
          </w:pPr>
          <w:hyperlink w:anchor="_Toc168811594">
            <w:r>
              <w:rPr>
                <w:webHidden/>
                <w:rStyle w:val="IndexLink"/>
              </w:rPr>
              <w:t>6.2 Detailed User Flow (Screen flow)</w:t>
            </w:r>
            <w:r>
              <w:rPr>
                <w:webHidden/>
              </w:rPr>
              <w:fldChar w:fldCharType="begin"/>
            </w:r>
            <w:r>
              <w:rPr>
                <w:webHidden/>
              </w:rPr>
              <w:instrText xml:space="preserve">PAGEREF _Toc168811594 \h</w:instrText>
            </w:r>
            <w:r>
              <w:rPr>
                <w:webHidden/>
              </w:rPr>
              <w:fldChar w:fldCharType="separate"/>
            </w:r>
            <w:r>
              <w:rPr>
                <w:rStyle w:val="IndexLink"/>
                <w:vanish w:val="false"/>
              </w:rPr>
              <w:tab/>
              <w:t>12</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95">
            <w:r>
              <w:rPr>
                <w:webHidden/>
                <w:rStyle w:val="IndexLink"/>
              </w:rPr>
              <w:t>Login:</w:t>
            </w:r>
            <w:r>
              <w:rPr>
                <w:webHidden/>
              </w:rPr>
              <w:fldChar w:fldCharType="begin"/>
            </w:r>
            <w:r>
              <w:rPr>
                <w:webHidden/>
              </w:rPr>
              <w:instrText xml:space="preserve">PAGEREF _Toc168811595 \h</w:instrText>
            </w:r>
            <w:r>
              <w:rPr>
                <w:webHidden/>
              </w:rPr>
              <w:fldChar w:fldCharType="separate"/>
            </w:r>
            <w:r>
              <w:rPr>
                <w:rStyle w:val="IndexLink"/>
                <w:vanish w:val="false"/>
              </w:rPr>
              <w:tab/>
              <w:t>12</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96">
            <w:r>
              <w:rPr>
                <w:webHidden/>
                <w:rStyle w:val="IndexLink"/>
              </w:rPr>
              <w:t>Home Navigation:</w:t>
            </w:r>
            <w:r>
              <w:rPr>
                <w:webHidden/>
              </w:rPr>
              <w:fldChar w:fldCharType="begin"/>
            </w:r>
            <w:r>
              <w:rPr>
                <w:webHidden/>
              </w:rPr>
              <w:instrText xml:space="preserve">PAGEREF _Toc168811596 \h</w:instrText>
            </w:r>
            <w:r>
              <w:rPr>
                <w:webHidden/>
              </w:rPr>
              <w:fldChar w:fldCharType="separate"/>
            </w:r>
            <w:r>
              <w:rPr>
                <w:rStyle w:val="IndexLink"/>
                <w:vanish w:val="false"/>
              </w:rPr>
              <w:tab/>
              <w:t>12</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97">
            <w:r>
              <w:rPr>
                <w:webHidden/>
                <w:rStyle w:val="IndexLink"/>
              </w:rPr>
              <w:t>Browse Road Signs:</w:t>
            </w:r>
            <w:r>
              <w:rPr>
                <w:webHidden/>
              </w:rPr>
              <w:fldChar w:fldCharType="begin"/>
            </w:r>
            <w:r>
              <w:rPr>
                <w:webHidden/>
              </w:rPr>
              <w:instrText xml:space="preserve">PAGEREF _Toc168811597 \h</w:instrText>
            </w:r>
            <w:r>
              <w:rPr>
                <w:webHidden/>
              </w:rPr>
              <w:fldChar w:fldCharType="separate"/>
            </w:r>
            <w:r>
              <w:rPr>
                <w:rStyle w:val="IndexLink"/>
                <w:vanish w:val="false"/>
              </w:rPr>
              <w:tab/>
              <w:t>12</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98">
            <w:r>
              <w:rPr>
                <w:webHidden/>
                <w:rStyle w:val="IndexLink"/>
              </w:rPr>
              <w:t>AI Assistance:</w:t>
            </w:r>
            <w:r>
              <w:rPr>
                <w:webHidden/>
              </w:rPr>
              <w:fldChar w:fldCharType="begin"/>
            </w:r>
            <w:r>
              <w:rPr>
                <w:webHidden/>
              </w:rPr>
              <w:instrText xml:space="preserve">PAGEREF _Toc168811598 \h</w:instrText>
            </w:r>
            <w:r>
              <w:rPr>
                <w:webHidden/>
              </w:rPr>
              <w:fldChar w:fldCharType="separate"/>
            </w:r>
            <w:r>
              <w:rPr>
                <w:rStyle w:val="IndexLink"/>
                <w:vanish w:val="false"/>
              </w:rPr>
              <w:tab/>
              <w:t>13</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599">
            <w:r>
              <w:rPr>
                <w:webHidden/>
                <w:rStyle w:val="IndexLink"/>
                <w:b/>
              </w:rPr>
              <w:t>A</w:t>
            </w:r>
            <w:r>
              <w:rPr>
                <w:rStyle w:val="IndexLink"/>
              </w:rPr>
              <w:t>dditional Features:</w:t>
            </w:r>
            <w:r>
              <w:rPr>
                <w:webHidden/>
              </w:rPr>
              <w:fldChar w:fldCharType="begin"/>
            </w:r>
            <w:r>
              <w:rPr>
                <w:webHidden/>
              </w:rPr>
              <w:instrText xml:space="preserve">PAGEREF _Toc168811599 \h</w:instrText>
            </w:r>
            <w:r>
              <w:rPr>
                <w:webHidden/>
              </w:rPr>
              <w:fldChar w:fldCharType="separate"/>
            </w:r>
            <w:r>
              <w:rPr>
                <w:rStyle w:val="IndexLink"/>
                <w:vanish w:val="false"/>
              </w:rPr>
              <w:tab/>
              <w:t>13</w:t>
            </w:r>
            <w:r>
              <w:rPr>
                <w:webHidden/>
              </w:rPr>
              <w:fldChar w:fldCharType="end"/>
            </w:r>
          </w:hyperlink>
        </w:p>
        <w:p>
          <w:pPr>
            <w:pStyle w:val="TOC1"/>
            <w:tabs>
              <w:tab w:val="clear" w:pos="720"/>
              <w:tab w:val="right" w:pos="9350" w:leader="dot"/>
            </w:tabs>
            <w:rPr>
              <w:rFonts w:eastAsia="" w:eastAsiaTheme="minorEastAsia"/>
              <w:kern w:val="0"/>
              <w14:ligatures w14:val="none"/>
            </w:rPr>
          </w:pPr>
          <w:hyperlink w:anchor="_Toc168811600">
            <w:r>
              <w:rPr>
                <w:webHidden/>
                <w:rStyle w:val="IndexLink"/>
              </w:rPr>
              <w:t>7.  Test Phase</w:t>
            </w:r>
            <w:r>
              <w:rPr>
                <w:webHidden/>
              </w:rPr>
              <w:fldChar w:fldCharType="begin"/>
            </w:r>
            <w:r>
              <w:rPr>
                <w:webHidden/>
              </w:rPr>
              <w:instrText xml:space="preserve">PAGEREF _Toc168811600 \h</w:instrText>
            </w:r>
            <w:r>
              <w:rPr>
                <w:webHidden/>
              </w:rPr>
              <w:fldChar w:fldCharType="separate"/>
            </w:r>
            <w:r>
              <w:rPr>
                <w:rStyle w:val="IndexLink"/>
                <w:vanish w:val="false"/>
              </w:rPr>
              <w:tab/>
              <w:t>13</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601">
            <w:r>
              <w:rPr>
                <w:webHidden/>
                <w:rStyle w:val="IndexLink"/>
              </w:rPr>
              <w:t>7.1 Usability Testing</w:t>
            </w:r>
            <w:r>
              <w:rPr>
                <w:webHidden/>
              </w:rPr>
              <w:fldChar w:fldCharType="begin"/>
            </w:r>
            <w:r>
              <w:rPr>
                <w:webHidden/>
              </w:rPr>
              <w:instrText xml:space="preserve">PAGEREF _Toc168811601 \h</w:instrText>
            </w:r>
            <w:r>
              <w:rPr>
                <w:webHidden/>
              </w:rPr>
              <w:fldChar w:fldCharType="separate"/>
            </w:r>
            <w:r>
              <w:rPr>
                <w:rStyle w:val="IndexLink"/>
                <w:vanish w:val="false"/>
              </w:rPr>
              <w:tab/>
              <w:t>13</w:t>
            </w:r>
            <w:r>
              <w:rPr>
                <w:webHidden/>
              </w:rPr>
              <w:fldChar w:fldCharType="end"/>
            </w:r>
          </w:hyperlink>
        </w:p>
        <w:p>
          <w:pPr>
            <w:pStyle w:val="TOC2"/>
            <w:tabs>
              <w:tab w:val="clear" w:pos="720"/>
              <w:tab w:val="right" w:pos="9350" w:leader="dot"/>
            </w:tabs>
            <w:rPr>
              <w:rFonts w:eastAsia="" w:eastAsiaTheme="minorEastAsia"/>
              <w:kern w:val="0"/>
              <w14:ligatures w14:val="none"/>
            </w:rPr>
          </w:pPr>
          <w:hyperlink w:anchor="_Toc168811602">
            <w:r>
              <w:rPr>
                <w:webHidden/>
                <w:rStyle w:val="IndexLink"/>
              </w:rPr>
              <w:t>7.2 Accessibility Considerations</w:t>
            </w:r>
            <w:r>
              <w:rPr>
                <w:webHidden/>
              </w:rPr>
              <w:fldChar w:fldCharType="begin"/>
            </w:r>
            <w:r>
              <w:rPr>
                <w:webHidden/>
              </w:rPr>
              <w:instrText xml:space="preserve">PAGEREF _Toc168811602 \h</w:instrText>
            </w:r>
            <w:r>
              <w:rPr>
                <w:webHidden/>
              </w:rPr>
              <w:fldChar w:fldCharType="separate"/>
            </w:r>
            <w:r>
              <w:rPr>
                <w:rStyle w:val="IndexLink"/>
                <w:vanish w:val="false"/>
              </w:rPr>
              <w:tab/>
              <w:t>13</w:t>
            </w:r>
            <w:r>
              <w:rPr>
                <w:webHidden/>
              </w:rPr>
              <w:fldChar w:fldCharType="end"/>
            </w:r>
          </w:hyperlink>
        </w:p>
        <w:p>
          <w:pPr>
            <w:pStyle w:val="TOC1"/>
            <w:tabs>
              <w:tab w:val="clear" w:pos="720"/>
              <w:tab w:val="right" w:pos="9350" w:leader="dot"/>
            </w:tabs>
            <w:rPr>
              <w:rFonts w:eastAsia="" w:eastAsiaTheme="minorEastAsia"/>
              <w:kern w:val="0"/>
              <w14:ligatures w14:val="none"/>
            </w:rPr>
          </w:pPr>
          <w:hyperlink w:anchor="_Toc168811603">
            <w:r>
              <w:rPr>
                <w:webHidden/>
                <w:rStyle w:val="IndexLink"/>
              </w:rPr>
              <w:t>8. Conclusion</w:t>
            </w:r>
            <w:r>
              <w:rPr>
                <w:rStyle w:val="IndexLink"/>
                <w:vanish w:val="false"/>
              </w:rPr>
              <w:tab/>
              <w:t>1</w:t>
            </w:r>
          </w:hyperlink>
          <w:r>
            <w:rPr>
              <w:vanish w:val="false"/>
            </w:rPr>
            <w:t>5</w:t>
          </w:r>
        </w:p>
        <w:p>
          <w:pPr>
            <w:pStyle w:val="Normal"/>
            <w:tabs>
              <w:tab w:val="clear" w:pos="720"/>
              <w:tab w:val="right" w:pos="9350" w:leader="dot"/>
            </w:tabs>
            <w:rPr>
              <w:rFonts w:eastAsia="" w:eastAsiaTheme="minorEastAsia"/>
              <w:kern w:val="0"/>
              <w14:ligatures w14:val="none"/>
            </w:rPr>
          </w:pPr>
          <w:r>
            <w:rPr>
              <w:vanish w:val="false"/>
            </w:rPr>
            <w:t xml:space="preserve">9. </w:t>
          </w:r>
          <w:r>
            <w:rPr>
              <w:vanish w:val="false"/>
            </w:rPr>
            <w:t>References------------------------------------------------------------------------------------------------------------15</w:t>
          </w:r>
        </w:p>
        <w:p>
          <w:pPr>
            <w:pStyle w:val="Normal"/>
            <w:rPr/>
          </w:pPr>
          <w:r>
            <w:rPr/>
          </w:r>
          <w:r>
            <w:rPr/>
            <w:fldChar w:fldCharType="end"/>
          </w:r>
        </w:p>
      </w:sdtContent>
    </w:sdt>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tabs>
          <w:tab w:val="clear" w:pos="720"/>
          <w:tab w:val="left" w:pos="10225" w:leader="none"/>
        </w:tabs>
        <w:spacing w:before="0" w:after="0"/>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Heading1"/>
        <w:rPr>
          <w:rFonts w:ascii="Times New Roman" w:hAnsi="Times New Roman" w:cs="Times New Roman"/>
          <w:b/>
          <w:sz w:val="28"/>
          <w:szCs w:val="28"/>
        </w:rPr>
      </w:pPr>
      <w:bookmarkStart w:id="2" w:name="_Toc168811562"/>
      <w:r>
        <w:rPr>
          <w:rFonts w:cs="Times New Roman" w:ascii="Times New Roman" w:hAnsi="Times New Roman"/>
          <w:b/>
          <w:sz w:val="28"/>
          <w:szCs w:val="28"/>
        </w:rPr>
        <w:t>1</w:t>
      </w:r>
      <w:r>
        <w:rPr>
          <w:rStyle w:val="Heading1Char"/>
        </w:rPr>
        <w:t>.  Introduction</w:t>
      </w:r>
      <w:bookmarkEnd w:id="2"/>
    </w:p>
    <w:p>
      <w:pPr>
        <w:pStyle w:val="Normal"/>
        <w:jc w:val="both"/>
        <w:rPr>
          <w:rFonts w:ascii="Times New Roman" w:hAnsi="Times New Roman" w:cs="Times New Roman"/>
          <w:b/>
          <w:sz w:val="24"/>
          <w:szCs w:val="24"/>
        </w:rPr>
      </w:pPr>
      <w:r>
        <w:rPr>
          <w:rFonts w:cs="Times New Roman" w:ascii="Times New Roman" w:hAnsi="Times New Roman"/>
          <w:sz w:val="24"/>
          <w:szCs w:val="24"/>
        </w:rPr>
        <w:t>This report outlines the UI/UX design phase for the Road State and Road Sign Application, emphasizing the creation of user-friendly, functional interfaces and the design of a robust, optimized database to support system operations</w:t>
      </w:r>
      <w:r>
        <w:rPr>
          <w:rFonts w:cs="Times New Roman" w:ascii="Times New Roman" w:hAnsi="Times New Roman"/>
          <w:b/>
          <w:sz w:val="24"/>
          <w:szCs w:val="24"/>
        </w:rPr>
        <w:t>.</w:t>
      </w:r>
    </w:p>
    <w:p>
      <w:pPr>
        <w:pStyle w:val="Normal"/>
        <w:jc w:val="both"/>
        <w:rPr>
          <w:rFonts w:ascii="Times New Roman" w:hAnsi="Times New Roman" w:cs="Times New Roman"/>
          <w:sz w:val="28"/>
          <w:szCs w:val="28"/>
        </w:rPr>
      </w:pPr>
      <w:bookmarkStart w:id="3" w:name="_Toc168811563"/>
      <w:r>
        <w:rPr>
          <w:rStyle w:val="Heading2Char"/>
        </w:rPr>
        <w:t>1.1 Purpose:</w:t>
      </w:r>
      <w:bookmarkEnd w:id="3"/>
      <w:r>
        <w:rPr>
          <w:rFonts w:cs="Times New Roman" w:ascii="Times New Roman" w:hAnsi="Times New Roman"/>
          <w:b/>
          <w:sz w:val="28"/>
          <w:szCs w:val="28"/>
        </w:rPr>
        <w:t xml:space="preserve"> </w:t>
      </w:r>
      <w:r>
        <w:rPr>
          <w:rFonts w:cs="Times New Roman" w:ascii="Times New Roman" w:hAnsi="Times New Roman"/>
          <w:sz w:val="24"/>
          <w:szCs w:val="24"/>
        </w:rPr>
        <w:t>To provide a mobile platform for users to report and update road status and get receive real-time alerts</w:t>
      </w:r>
      <w:r>
        <w:rPr>
          <w:rFonts w:cs="Times New Roman" w:ascii="Times New Roman" w:hAnsi="Times New Roman"/>
          <w:sz w:val="28"/>
          <w:szCs w:val="28"/>
        </w:rPr>
        <w:t>.</w:t>
      </w:r>
    </w:p>
    <w:p>
      <w:pPr>
        <w:pStyle w:val="Normal"/>
        <w:jc w:val="both"/>
        <w:rPr>
          <w:rFonts w:ascii="Times New Roman" w:hAnsi="Times New Roman" w:cs="Times New Roman"/>
          <w:sz w:val="28"/>
          <w:szCs w:val="28"/>
        </w:rPr>
      </w:pPr>
      <w:bookmarkStart w:id="4" w:name="_Toc168811564"/>
      <w:r>
        <w:rPr>
          <w:rStyle w:val="Heading2Char"/>
        </w:rPr>
        <w:t>1.2 Target Audience:</w:t>
      </w:r>
      <w:bookmarkEnd w:id="4"/>
      <w:r>
        <w:rPr>
          <w:rFonts w:cs="Times New Roman" w:ascii="Times New Roman" w:hAnsi="Times New Roman"/>
          <w:b/>
          <w:sz w:val="28"/>
          <w:szCs w:val="28"/>
        </w:rPr>
        <w:t xml:space="preserve"> </w:t>
      </w:r>
      <w:r>
        <w:rPr>
          <w:rFonts w:cs="Times New Roman" w:ascii="Times New Roman" w:hAnsi="Times New Roman"/>
          <w:sz w:val="28"/>
          <w:szCs w:val="28"/>
        </w:rPr>
        <w:t>Drivers, Pedestrians, Police Force and other Authorities.</w:t>
      </w:r>
    </w:p>
    <w:p>
      <w:pPr>
        <w:pStyle w:val="Heading2"/>
        <w:rPr/>
      </w:pPr>
      <w:bookmarkStart w:id="5" w:name="_Toc168811565"/>
      <w:r>
        <w:rPr/>
        <w:t>1.3 Project Goals:</w:t>
      </w:r>
      <w:bookmarkEnd w:id="5"/>
    </w:p>
    <w:p>
      <w:pPr>
        <w:pStyle w:val="Normal"/>
        <w:numPr>
          <w:ilvl w:val="0"/>
          <w:numId w:val="1"/>
        </w:numPr>
        <w:spacing w:lineRule="auto" w:line="276" w:before="240" w:after="0"/>
        <w:rPr>
          <w:rFonts w:ascii="Times New Roman" w:hAnsi="Times New Roman" w:cs="Times New Roman"/>
          <w:sz w:val="24"/>
          <w:szCs w:val="24"/>
        </w:rPr>
      </w:pPr>
      <w:r>
        <w:rPr>
          <w:rFonts w:cs="Times New Roman" w:ascii="Times New Roman" w:hAnsi="Times New Roman"/>
          <w:sz w:val="24"/>
          <w:szCs w:val="24"/>
        </w:rPr>
        <w:t>Facilitate quick and efficient update on road status reporting.</w:t>
      </w:r>
    </w:p>
    <w:p>
      <w:pPr>
        <w:pStyle w:val="Normal"/>
        <w:numPr>
          <w:ilvl w:val="0"/>
          <w:numId w:val="1"/>
        </w:numPr>
        <w:spacing w:lineRule="auto" w:line="276" w:before="0" w:after="0"/>
        <w:rPr>
          <w:rFonts w:ascii="Times New Roman" w:hAnsi="Times New Roman" w:cs="Times New Roman"/>
          <w:sz w:val="24"/>
          <w:szCs w:val="24"/>
        </w:rPr>
      </w:pPr>
      <w:r>
        <w:rPr>
          <w:rFonts w:cs="Times New Roman" w:ascii="Times New Roman" w:hAnsi="Times New Roman"/>
          <w:sz w:val="24"/>
          <w:szCs w:val="24"/>
        </w:rPr>
        <w:t>Provide real-time alerts to users.</w:t>
      </w:r>
    </w:p>
    <w:p>
      <w:pPr>
        <w:pStyle w:val="Normal"/>
        <w:numPr>
          <w:ilvl w:val="0"/>
          <w:numId w:val="1"/>
        </w:numPr>
        <w:spacing w:lineRule="auto" w:line="276" w:before="0" w:after="240"/>
        <w:rPr>
          <w:rFonts w:ascii="Times New Roman" w:hAnsi="Times New Roman" w:cs="Times New Roman"/>
          <w:sz w:val="24"/>
          <w:szCs w:val="24"/>
        </w:rPr>
      </w:pPr>
      <w:r>
        <w:rPr>
          <w:rFonts w:cs="Times New Roman" w:ascii="Times New Roman" w:hAnsi="Times New Roman"/>
          <w:sz w:val="24"/>
          <w:szCs w:val="24"/>
        </w:rPr>
        <w:t>Offer immediate alternate route to users if possible via an AI tool.</w:t>
      </w:r>
    </w:p>
    <w:p>
      <w:pPr>
        <w:pStyle w:val="Normal"/>
        <w:rPr/>
      </w:pPr>
      <w:r>
        <w:rPr/>
        <mc:AlternateContent>
          <mc:Choice Requires="wps">
            <w:drawing>
              <wp:inline distT="0" distB="0" distL="0" distR="0">
                <wp:extent cx="5943600" cy="19050"/>
                <wp:effectExtent l="0" t="0" r="0" b="0"/>
                <wp:docPr id="8" name=""/>
                <a:graphic xmlns:a="http://schemas.openxmlformats.org/drawingml/2006/main">
                  <a:graphicData uri="http://schemas.microsoft.com/office/word/2010/wordprocessingShape">
                    <wps:wsp>
                      <wps:cNvSpPr/>
                      <wps:nvSpPr>
                        <wps:cNvPr id="9"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2"/>
        <w:rPr/>
      </w:pPr>
      <w:r>
        <w:rPr/>
        <w:t xml:space="preserve">  </w:t>
      </w:r>
      <w:bookmarkStart w:id="6" w:name="_Toc168811566"/>
      <w:r>
        <w:rPr/>
        <w:t>1.4  Design Process</w:t>
      </w:r>
      <w:bookmarkEnd w:id="6"/>
    </w:p>
    <w:p>
      <w:pPr>
        <w:pStyle w:val="Normal"/>
        <w:rPr/>
      </w:pPr>
      <w:r>
        <w:rPr/>
        <w:drawing>
          <wp:inline distT="0" distB="0" distL="0" distR="0">
            <wp:extent cx="3757930" cy="1350010"/>
            <wp:effectExtent l="0" t="0" r="0" b="0"/>
            <wp:docPr id="1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
                    <pic:cNvPicPr>
                      <a:picLocks noChangeAspect="1" noChangeArrowheads="1"/>
                    </pic:cNvPicPr>
                  </pic:nvPicPr>
                  <pic:blipFill>
                    <a:blip r:embed="rId3"/>
                    <a:stretch>
                      <a:fillRect/>
                    </a:stretch>
                  </pic:blipFill>
                  <pic:spPr bwMode="auto">
                    <a:xfrm>
                      <a:off x="0" y="0"/>
                      <a:ext cx="3757930" cy="135001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1"/>
        <w:rPr/>
      </w:pPr>
      <w:bookmarkStart w:id="7" w:name="_Toc168811567"/>
      <w:r>
        <w:rPr/>
        <w:t>2. Define Phase</w:t>
      </w:r>
      <w:bookmarkEnd w:id="7"/>
    </w:p>
    <w:p>
      <w:pPr>
        <w:pStyle w:val="Heading2"/>
        <w:rPr/>
      </w:pPr>
      <w:bookmarkStart w:id="8" w:name="_Toc168811568"/>
      <w:r>
        <w:rPr/>
        <w:t>2.1 User Research and Analysis</w:t>
      </w:r>
      <w:bookmarkEnd w:id="8"/>
    </w:p>
    <w:p>
      <w:pPr>
        <w:pStyle w:val="Normal"/>
        <w:jc w:val="both"/>
        <w:rPr>
          <w:rFonts w:ascii="Times New Roman" w:hAnsi="Times New Roman" w:cs="Times New Roman"/>
          <w:sz w:val="24"/>
          <w:szCs w:val="24"/>
        </w:rPr>
      </w:pPr>
      <w:r>
        <w:rPr>
          <w:rFonts w:cs="Times New Roman" w:ascii="Times New Roman" w:hAnsi="Times New Roman"/>
          <w:b/>
        </w:rPr>
        <w:t>Research Methods Used</w:t>
      </w:r>
      <w:r>
        <w:rPr>
          <w:rFonts w:cs="Times New Roman" w:ascii="Times New Roman" w:hAnsi="Times New Roman"/>
          <w:sz w:val="24"/>
          <w:szCs w:val="24"/>
        </w:rPr>
        <w:t>:</w:t>
      </w:r>
    </w:p>
    <w:p>
      <w:pPr>
        <w:pStyle w:val="Normal"/>
        <w:jc w:val="both"/>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b/>
          <w:i/>
          <w:sz w:val="24"/>
          <w:szCs w:val="24"/>
        </w:rPr>
        <w:t>Surveys and Interviews</w:t>
      </w:r>
      <w:r>
        <w:rPr>
          <w:rFonts w:cs="Times New Roman" w:ascii="Times New Roman" w:hAnsi="Times New Roman"/>
          <w:sz w:val="24"/>
          <w:szCs w:val="24"/>
        </w:rPr>
        <w:t>: Conducted with potential users to understand their needs and challenges during emergencies and further research on creating the app was done over the internet</w:t>
      </w:r>
    </w:p>
    <w:p>
      <w:pPr>
        <w:pStyle w:val="Normal"/>
        <w:jc w:val="both"/>
        <w:rPr>
          <w:rFonts w:ascii="Times New Roman" w:hAnsi="Times New Roman" w:cs="Times New Roman"/>
          <w:b/>
          <w:sz w:val="24"/>
          <w:szCs w:val="24"/>
        </w:rPr>
      </w:pPr>
      <w:r>
        <w:rPr>
          <w:rFonts w:cs="Times New Roman" w:ascii="Times New Roman" w:hAnsi="Times New Roman"/>
          <w:b/>
          <w:sz w:val="24"/>
          <w:szCs w:val="24"/>
        </w:rPr>
        <w:t>Key Findings and Insights</w:t>
      </w:r>
    </w:p>
    <w:p>
      <w:pPr>
        <w:pStyle w:val="Normal"/>
        <w:jc w:val="both"/>
        <w:rPr>
          <w:rFonts w:ascii="Times New Roman" w:hAnsi="Times New Roman" w:cs="Times New Roman"/>
          <w:sz w:val="24"/>
          <w:szCs w:val="24"/>
        </w:rPr>
      </w:pPr>
      <w:r>
        <w:rPr>
          <w:rFonts w:cs="Times New Roman" w:ascii="Times New Roman" w:hAnsi="Times New Roman"/>
          <w:sz w:val="24"/>
          <w:szCs w:val="24"/>
        </w:rPr>
        <w:t>- Users require a quick and intuitive method to report road status.</w:t>
      </w:r>
    </w:p>
    <w:p>
      <w:pPr>
        <w:pStyle w:val="Normal"/>
        <w:jc w:val="both"/>
        <w:rPr>
          <w:rFonts w:ascii="Times New Roman" w:hAnsi="Times New Roman" w:cs="Times New Roman"/>
          <w:sz w:val="24"/>
          <w:szCs w:val="24"/>
        </w:rPr>
      </w:pPr>
      <w:r>
        <w:rPr>
          <w:rFonts w:cs="Times New Roman" w:ascii="Times New Roman" w:hAnsi="Times New Roman"/>
          <w:sz w:val="24"/>
          <w:szCs w:val="24"/>
        </w:rPr>
        <w:t>- Real-time alerts are essential for user safety, an integrated AI tool can offer immediate support for alternate route (if possible).</w:t>
      </w:r>
    </w:p>
    <w:p>
      <w:pPr>
        <w:pStyle w:val="Heading1"/>
        <w:rPr/>
      </w:pPr>
      <w:bookmarkStart w:id="9" w:name="_Toc168811569"/>
      <w:r>
        <w:rPr/>
        <w:t>3. Ideate</w:t>
      </w:r>
      <w:bookmarkEnd w:id="9"/>
    </w:p>
    <w:p>
      <w:pPr>
        <w:pStyle w:val="Heading2"/>
        <w:rPr/>
      </w:pPr>
      <w:bookmarkStart w:id="10" w:name="_Toc168811570"/>
      <w:r>
        <w:rPr/>
        <w:t>3.1 Brainstorming</w:t>
      </w:r>
      <w:bookmarkEnd w:id="10"/>
    </w:p>
    <w:p>
      <w:pPr>
        <w:pStyle w:val="ListParagraph"/>
        <w:numPr>
          <w:ilvl w:val="0"/>
          <w:numId w:val="2"/>
        </w:numPr>
        <w:jc w:val="both"/>
        <w:rPr>
          <w:rFonts w:ascii="Times New Roman" w:hAnsi="Times New Roman" w:cs="Times New Roman"/>
          <w:b/>
          <w:sz w:val="28"/>
          <w:szCs w:val="28"/>
        </w:rPr>
      </w:pPr>
      <w:r>
        <w:rPr>
          <w:rFonts w:cs="Times New Roman" w:ascii="Times New Roman" w:hAnsi="Times New Roman"/>
          <w:b/>
          <w:sz w:val="28"/>
          <w:szCs w:val="28"/>
        </w:rPr>
        <w:t>Techniques Used:</w:t>
      </w:r>
      <w:r>
        <w:rPr>
          <w:rFonts w:cs="Times New Roman" w:ascii="Times New Roman" w:hAnsi="Times New Roman"/>
          <w:sz w:val="28"/>
          <w:szCs w:val="28"/>
        </w:rPr>
        <w:t xml:space="preserve"> We utilized techniques such as brainstorming sessions and mind mapping with stakeholders to generate ideas for the DriveSafe app.</w:t>
      </w:r>
    </w:p>
    <w:p>
      <w:pPr>
        <w:pStyle w:val="ListParagraph"/>
        <w:numPr>
          <w:ilvl w:val="0"/>
          <w:numId w:val="2"/>
        </w:numPr>
        <w:jc w:val="both"/>
        <w:rPr>
          <w:rFonts w:ascii="Times New Roman" w:hAnsi="Times New Roman" w:cs="Times New Roman"/>
          <w:b/>
          <w:sz w:val="28"/>
          <w:szCs w:val="28"/>
        </w:rPr>
      </w:pPr>
      <w:r>
        <w:rPr>
          <w:rFonts w:cs="Times New Roman" w:ascii="Times New Roman" w:hAnsi="Times New Roman"/>
          <w:b/>
          <w:sz w:val="28"/>
          <w:szCs w:val="28"/>
        </w:rPr>
        <w:t xml:space="preserve">Key Ideas: </w:t>
      </w:r>
      <w:r>
        <w:rPr>
          <w:rFonts w:cs="Times New Roman" w:ascii="Times New Roman" w:hAnsi="Times New Roman"/>
          <w:sz w:val="28"/>
          <w:szCs w:val="28"/>
        </w:rPr>
        <w:t>We focused on road signs and details, real time alerts, posting road updates and Mapping features.</w:t>
      </w:r>
    </w:p>
    <w:p>
      <w:pPr>
        <w:pStyle w:val="Heading2"/>
        <w:rPr/>
      </w:pPr>
      <w:bookmarkStart w:id="11" w:name="_Toc168811571"/>
      <w:r>
        <w:rPr/>
        <w:t>3.2 Concept Development</w:t>
      </w:r>
      <w:bookmarkEnd w:id="11"/>
    </w:p>
    <w:p>
      <w:pPr>
        <w:pStyle w:val="ListParagraph"/>
        <w:numPr>
          <w:ilvl w:val="0"/>
          <w:numId w:val="3"/>
        </w:numPr>
        <w:jc w:val="both"/>
        <w:rPr>
          <w:rFonts w:ascii="Times New Roman" w:hAnsi="Times New Roman" w:cs="Times New Roman"/>
          <w:sz w:val="28"/>
          <w:szCs w:val="28"/>
        </w:rPr>
      </w:pPr>
      <w:r>
        <w:rPr>
          <w:rFonts w:cs="Times New Roman" w:ascii="Times New Roman" w:hAnsi="Times New Roman"/>
          <w:b/>
          <w:sz w:val="28"/>
          <w:szCs w:val="28"/>
        </w:rPr>
        <w:t xml:space="preserve">Initial Concepts: </w:t>
      </w:r>
      <w:r>
        <w:rPr>
          <w:rFonts w:cs="Times New Roman" w:ascii="Times New Roman" w:hAnsi="Times New Roman"/>
          <w:sz w:val="28"/>
          <w:szCs w:val="28"/>
        </w:rPr>
        <w:t>Created initial concepts and sketches derived from brainstorming sessions.</w:t>
      </w:r>
    </w:p>
    <w:p>
      <w:pPr>
        <w:pStyle w:val="ListParagraph"/>
        <w:numPr>
          <w:ilvl w:val="0"/>
          <w:numId w:val="3"/>
        </w:numPr>
        <w:jc w:val="both"/>
        <w:rPr>
          <w:rFonts w:ascii="Times New Roman" w:hAnsi="Times New Roman" w:cs="Times New Roman"/>
          <w:sz w:val="28"/>
          <w:szCs w:val="28"/>
        </w:rPr>
      </w:pPr>
      <w:r>
        <w:rPr>
          <w:rFonts w:cs="Times New Roman" w:ascii="Times New Roman" w:hAnsi="Times New Roman"/>
          <w:b/>
          <w:sz w:val="28"/>
          <w:szCs w:val="28"/>
        </w:rPr>
        <w:t>Evaluation</w:t>
      </w:r>
      <w:r>
        <w:rPr>
          <w:rFonts w:cs="Times New Roman" w:ascii="Times New Roman" w:hAnsi="Times New Roman"/>
          <w:sz w:val="28"/>
          <w:szCs w:val="28"/>
        </w:rPr>
        <w:t>: Assessed concepts based on user needs and project goals to determine the most feasible solution.</w:t>
      </w:r>
    </w:p>
    <w:p>
      <w:pPr>
        <w:pStyle w:val="Normal"/>
        <w:jc w:val="both"/>
        <w:rPr>
          <w:rFonts w:ascii="Times New Roman" w:hAnsi="Times New Roman" w:cs="Times New Roman"/>
          <w:b/>
          <w:sz w:val="28"/>
          <w:szCs w:val="28"/>
        </w:rPr>
      </w:pPr>
      <w:r>
        <w:rPr>
          <w:rFonts w:cs="Times New Roman" w:ascii="Times New Roman" w:hAnsi="Times New Roman"/>
          <w:b/>
          <w:sz w:val="28"/>
          <w:szCs w:val="28"/>
        </w:rPr>
      </w:r>
    </w:p>
    <w:p>
      <w:pPr>
        <w:pStyle w:val="Normal"/>
        <w:jc w:val="both"/>
        <w:rPr>
          <w:rFonts w:ascii="Times New Roman" w:hAnsi="Times New Roman" w:cs="Times New Roman"/>
          <w:b/>
          <w:sz w:val="28"/>
          <w:szCs w:val="28"/>
        </w:rPr>
      </w:pPr>
      <w:r>
        <w:rPr>
          <w:rFonts w:cs="Times New Roman" w:ascii="Times New Roman" w:hAnsi="Times New Roman"/>
          <w:b/>
          <w:sz w:val="28"/>
          <w:szCs w:val="28"/>
        </w:rPr>
      </w:r>
    </w:p>
    <w:p>
      <w:pPr>
        <w:pStyle w:val="Heading2"/>
        <w:rPr/>
      </w:pPr>
      <w:bookmarkStart w:id="12" w:name="_Toc168811572"/>
      <w:r>
        <w:rPr/>
        <w:t>3.3 Rough Sketching</w:t>
      </w:r>
      <w:bookmarkEnd w:id="12"/>
    </w:p>
    <w:p>
      <w:pPr>
        <w:pStyle w:val="Normal"/>
        <w:rPr/>
      </w:pPr>
      <w:r>
        <w:rPr>
          <w:rFonts w:cs="Times New Roman" w:ascii="Times New Roman" w:hAnsi="Times New Roman"/>
        </w:rPr>
        <w:t>Drawing by hand is the fastest way to visualize a concept so it should always serve as a backup method</w:t>
      </w:r>
      <w:r>
        <w:rPr/>
        <w:t>.</w:t>
      </w:r>
    </w:p>
    <w:p>
      <w:pPr>
        <w:pStyle w:val="Normal"/>
        <w:jc w:val="both"/>
        <w:rPr>
          <w:rFonts w:ascii="Times New Roman" w:hAnsi="Times New Roman" w:cs="Times New Roman"/>
          <w:sz w:val="28"/>
          <w:szCs w:val="28"/>
        </w:rPr>
      </w:pPr>
      <w:r>
        <w:rPr/>
        <w:drawing>
          <wp:inline distT="0" distB="0" distL="0" distR="0">
            <wp:extent cx="5731510" cy="3712210"/>
            <wp:effectExtent l="0" t="0" r="0" b="0"/>
            <wp:docPr id="1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
                    <pic:cNvPicPr>
                      <a:picLocks noChangeAspect="1" noChangeArrowheads="1"/>
                    </pic:cNvPicPr>
                  </pic:nvPicPr>
                  <pic:blipFill>
                    <a:blip r:embed="rId4"/>
                    <a:stretch>
                      <a:fillRect/>
                    </a:stretch>
                  </pic:blipFill>
                  <pic:spPr bwMode="auto">
                    <a:xfrm>
                      <a:off x="0" y="0"/>
                      <a:ext cx="5731510" cy="3712210"/>
                    </a:xfrm>
                    <a:prstGeom prst="rect">
                      <a:avLst/>
                    </a:prstGeom>
                  </pic:spPr>
                </pic:pic>
              </a:graphicData>
            </a:graphic>
          </wp:inline>
        </w:drawing>
      </w:r>
    </w:p>
    <w:p>
      <w:pPr>
        <w:pStyle w:val="Normal"/>
        <w:rPr/>
      </w:pPr>
      <w:r>
        <w:rPr/>
      </w:r>
    </w:p>
    <w:p>
      <w:pPr>
        <w:pStyle w:val="Normal"/>
        <w:rPr/>
      </w:pPr>
      <w:r>
        <w:rPr/>
        <mc:AlternateContent>
          <mc:Choice Requires="wps">
            <w:drawing>
              <wp:inline distT="0" distB="0" distL="0" distR="0">
                <wp:extent cx="5943600" cy="19050"/>
                <wp:effectExtent l="0" t="0" r="0" b="0"/>
                <wp:docPr id="12" name=""/>
                <a:graphic xmlns:a="http://schemas.openxmlformats.org/drawingml/2006/main">
                  <a:graphicData uri="http://schemas.microsoft.com/office/word/2010/wordprocessingShape">
                    <wps:wsp>
                      <wps:cNvSpPr/>
                      <wps:nvSpPr>
                        <wps:cNvPr id="13"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Heading1"/>
        <w:rPr/>
      </w:pPr>
      <w:bookmarkStart w:id="13" w:name="_Toc168811573"/>
      <w:r>
        <w:rPr/>
        <w:t>4. Design Phase</w:t>
      </w:r>
      <w:bookmarkEnd w:id="13"/>
    </w:p>
    <w:p>
      <w:pPr>
        <w:pStyle w:val="Heading2"/>
        <w:rPr/>
      </w:pPr>
      <w:r>
        <w:rPr/>
        <w:t xml:space="preserve"> </w:t>
      </w:r>
      <w:bookmarkStart w:id="14" w:name="_Toc168811574"/>
      <w:r>
        <w:rPr/>
        <w:t>4.1 Wireframes</w:t>
      </w:r>
      <w:bookmarkEnd w:id="14"/>
    </w:p>
    <w:p>
      <w:pPr>
        <w:pStyle w:val="Normal"/>
        <w:rPr>
          <w:rFonts w:ascii="Times New Roman" w:hAnsi="Times New Roman" w:cs="Times New Roman"/>
        </w:rPr>
      </w:pPr>
      <w:r>
        <w:rPr>
          <w:rFonts w:cs="Times New Roman" w:ascii="Times New Roman" w:hAnsi="Times New Roman"/>
        </w:rPr>
        <w:t>The wireframes provide a visual blueprint of the app's layout and structure, showcasing the placement of key elements such as weather forcast, status interface, and settings menu.</w:t>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Heading2"/>
        <w:rPr/>
      </w:pPr>
      <w:bookmarkStart w:id="15" w:name="_Toc168811575"/>
      <w:r>
        <w:rPr/>
        <w:t>4.2 Digital Wireframing</w:t>
      </w:r>
      <w:bookmarkEnd w:id="15"/>
    </w:p>
    <w:p>
      <w:pPr>
        <w:pStyle w:val="Normal"/>
        <w:jc w:val="both"/>
        <w:rPr>
          <w:rFonts w:ascii="Times New Roman" w:hAnsi="Times New Roman" w:cs="Times New Roman"/>
          <w:sz w:val="28"/>
          <w:szCs w:val="28"/>
        </w:rPr>
      </w:pPr>
      <w:r>
        <w:rPr/>
        <w:drawing>
          <wp:inline distT="0" distB="0" distL="0" distR="0">
            <wp:extent cx="5731510" cy="2819400"/>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5"/>
                    <a:srcRect l="0" t="11230" r="0" b="0"/>
                    <a:stretch>
                      <a:fillRect/>
                    </a:stretch>
                  </pic:blipFill>
                  <pic:spPr bwMode="auto">
                    <a:xfrm>
                      <a:off x="0" y="0"/>
                      <a:ext cx="5731510" cy="2819400"/>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4"/>
          <w:szCs w:val="24"/>
        </w:rPr>
        <w:t>Low-fidelity wireframes are the simplest depictions of the user interface. Mid-fidelity wireframes provide more visual detail, and high-fidelity wireframes are the most detailed and visually refined representations of the user interface</w:t>
      </w:r>
      <w:r>
        <w:rPr>
          <w:rFonts w:cs="Times New Roman" w:ascii="Times New Roman" w:hAnsi="Times New Roman"/>
          <w:sz w:val="28"/>
          <w:szCs w:val="28"/>
        </w:rPr>
        <w:t>.</w:t>
      </w:r>
    </w:p>
    <w:p>
      <w:pPr>
        <w:pStyle w:val="Heading2"/>
        <w:rPr/>
      </w:pPr>
      <w:bookmarkStart w:id="16" w:name="_Toc168811576"/>
      <w:r>
        <w:rPr/>
        <w:t>4.3 Typography</w:t>
      </w:r>
      <w:bookmarkEnd w:id="16"/>
    </w:p>
    <w:p>
      <w:pPr>
        <w:pStyle w:val="ListParagraph"/>
        <w:numPr>
          <w:ilvl w:val="0"/>
          <w:numId w:val="4"/>
        </w:numPr>
        <w:spacing w:before="0" w:after="0"/>
        <w:contextualSpacing/>
        <w:jc w:val="both"/>
        <w:rPr>
          <w:rFonts w:ascii="Times New Roman" w:hAnsi="Times New Roman" w:cs="Times New Roman"/>
          <w:b/>
          <w:bCs/>
          <w:sz w:val="20"/>
          <w:szCs w:val="20"/>
        </w:rPr>
      </w:pPr>
      <w:r>
        <w:rPr>
          <w:rFonts w:cs="Times New Roman" w:ascii="Times New Roman" w:hAnsi="Times New Roman"/>
          <w:b/>
          <w:bCs/>
          <w:sz w:val="20"/>
          <w:szCs w:val="20"/>
        </w:rPr>
        <w:t>Font Family:</w:t>
      </w:r>
      <w:r>
        <w:rPr>
          <w:rFonts w:cs="Times New Roman" w:ascii="Times New Roman" w:hAnsi="Times New Roman"/>
          <w:bCs/>
          <w:sz w:val="20"/>
          <w:szCs w:val="20"/>
        </w:rPr>
        <w:t xml:space="preserve"> Inter</w:t>
      </w:r>
    </w:p>
    <w:p>
      <w:pPr>
        <w:pStyle w:val="ListParagraph"/>
        <w:numPr>
          <w:ilvl w:val="0"/>
          <w:numId w:val="4"/>
        </w:numPr>
        <w:spacing w:before="0" w:after="0"/>
        <w:contextualSpacing/>
        <w:jc w:val="both"/>
        <w:rPr>
          <w:rFonts w:ascii="Times New Roman" w:hAnsi="Times New Roman" w:cs="Times New Roman"/>
          <w:b/>
          <w:bCs/>
          <w:sz w:val="20"/>
          <w:szCs w:val="20"/>
        </w:rPr>
      </w:pPr>
      <w:r>
        <w:rPr>
          <w:rFonts w:cs="Times New Roman" w:ascii="Times New Roman" w:hAnsi="Times New Roman"/>
          <w:b/>
          <w:bCs/>
          <w:sz w:val="20"/>
          <w:szCs w:val="20"/>
        </w:rPr>
        <w:t xml:space="preserve">Font Weights and Styles: </w:t>
      </w:r>
    </w:p>
    <w:p>
      <w:pPr>
        <w:pStyle w:val="ListParagraph"/>
        <w:numPr>
          <w:ilvl w:val="0"/>
          <w:numId w:val="5"/>
        </w:numPr>
        <w:spacing w:before="0" w:after="0"/>
        <w:contextualSpacing/>
        <w:jc w:val="both"/>
        <w:rPr>
          <w:rFonts w:ascii="Times New Roman" w:hAnsi="Times New Roman" w:cs="Times New Roman"/>
          <w:b/>
          <w:bCs/>
          <w:sz w:val="20"/>
          <w:szCs w:val="20"/>
        </w:rPr>
      </w:pPr>
      <w:r>
        <w:rPr>
          <w:rFonts w:cs="Times New Roman" w:ascii="Times New Roman" w:hAnsi="Times New Roman"/>
          <w:bCs/>
          <w:sz w:val="20"/>
          <w:szCs w:val="20"/>
        </w:rPr>
        <w:t>Light (200): Used for secondary text and hints.</w:t>
      </w:r>
    </w:p>
    <w:p>
      <w:pPr>
        <w:pStyle w:val="ListParagraph"/>
        <w:numPr>
          <w:ilvl w:val="0"/>
          <w:numId w:val="5"/>
        </w:numPr>
        <w:spacing w:before="0" w:after="0"/>
        <w:contextualSpacing/>
        <w:jc w:val="both"/>
        <w:rPr>
          <w:rFonts w:ascii="Times New Roman" w:hAnsi="Times New Roman" w:cs="Times New Roman"/>
          <w:b/>
          <w:bCs/>
          <w:sz w:val="20"/>
          <w:szCs w:val="20"/>
        </w:rPr>
      </w:pPr>
      <w:r>
        <w:rPr>
          <w:rFonts w:cs="Times New Roman" w:ascii="Times New Roman" w:hAnsi="Times New Roman"/>
          <w:bCs/>
          <w:sz w:val="20"/>
          <w:szCs w:val="20"/>
        </w:rPr>
        <w:t>Semi Bold (400): Used for body text.</w:t>
      </w:r>
    </w:p>
    <w:p>
      <w:pPr>
        <w:pStyle w:val="ListParagraph"/>
        <w:numPr>
          <w:ilvl w:val="0"/>
          <w:numId w:val="5"/>
        </w:numPr>
        <w:spacing w:before="0" w:after="0"/>
        <w:contextualSpacing/>
        <w:jc w:val="both"/>
        <w:rPr>
          <w:rFonts w:ascii="Times New Roman" w:hAnsi="Times New Roman" w:cs="Times New Roman"/>
          <w:b/>
          <w:bCs/>
          <w:sz w:val="20"/>
          <w:szCs w:val="20"/>
        </w:rPr>
      </w:pPr>
      <w:r>
        <w:rPr>
          <w:rFonts w:cs="Times New Roman" w:ascii="Times New Roman" w:hAnsi="Times New Roman"/>
          <w:bCs/>
          <w:sz w:val="20"/>
          <w:szCs w:val="20"/>
        </w:rPr>
        <w:t>Medium (500): Used for Primary buttons and labels.</w:t>
      </w:r>
    </w:p>
    <w:p>
      <w:pPr>
        <w:pStyle w:val="ListParagraph"/>
        <w:numPr>
          <w:ilvl w:val="0"/>
          <w:numId w:val="5"/>
        </w:numPr>
        <w:spacing w:before="0" w:after="0"/>
        <w:contextualSpacing/>
        <w:jc w:val="both"/>
        <w:rPr>
          <w:rFonts w:ascii="Times New Roman" w:hAnsi="Times New Roman" w:cs="Times New Roman"/>
          <w:b/>
          <w:bCs/>
          <w:sz w:val="20"/>
          <w:szCs w:val="20"/>
        </w:rPr>
      </w:pPr>
      <w:r>
        <w:rPr>
          <w:rFonts w:cs="Times New Roman" w:ascii="Times New Roman" w:hAnsi="Times New Roman"/>
          <w:bCs/>
          <w:sz w:val="20"/>
          <w:szCs w:val="20"/>
        </w:rPr>
        <w:t>Bold (500): Used for headings and Subheadings.</w:t>
      </w:r>
    </w:p>
    <w:p>
      <w:pPr>
        <w:pStyle w:val="ListParagraph"/>
        <w:spacing w:before="0" w:after="0"/>
        <w:ind w:left="1440"/>
        <w:contextualSpacing/>
        <w:jc w:val="both"/>
        <w:rPr>
          <w:rFonts w:ascii="Times New Roman" w:hAnsi="Times New Roman" w:cs="Times New Roman"/>
          <w:b/>
          <w:bCs/>
          <w:sz w:val="20"/>
          <w:szCs w:val="20"/>
        </w:rPr>
      </w:pPr>
      <w:r>
        <w:rPr>
          <w:rFonts w:cs="Times New Roman" w:ascii="Times New Roman" w:hAnsi="Times New Roman"/>
          <w:b/>
          <w:bCs/>
          <w:sz w:val="20"/>
          <w:szCs w:val="20"/>
        </w:rPr>
      </w:r>
    </w:p>
    <w:p>
      <w:pPr>
        <w:pStyle w:val="Heading2"/>
        <w:rPr/>
      </w:pPr>
      <w:bookmarkStart w:id="17" w:name="_Toc168811577"/>
      <w:r>
        <w:rPr/>
        <w:t>4.4 Color Scheme:</w:t>
      </w:r>
      <w:bookmarkEnd w:id="17"/>
    </w:p>
    <w:p>
      <w:pPr>
        <w:pStyle w:val="Normal"/>
        <w:spacing w:before="0" w:after="0"/>
        <w:jc w:val="both"/>
        <w:rPr>
          <w:rFonts w:ascii="Times New Roman" w:hAnsi="Times New Roman" w:cs="Times New Roman"/>
          <w:bCs/>
          <w:sz w:val="20"/>
          <w:szCs w:val="20"/>
        </w:rPr>
      </w:pPr>
      <w:r>
        <w:rPr>
          <w:rFonts w:cs="Times New Roman" w:ascii="Times New Roman" w:hAnsi="Times New Roman"/>
          <w:b/>
          <w:bCs/>
          <w:sz w:val="20"/>
          <w:szCs w:val="20"/>
        </w:rPr>
        <w:t>●</w:t>
      </w:r>
      <w:r>
        <w:rPr>
          <w:rFonts w:cs="Times New Roman" w:ascii="Times New Roman" w:hAnsi="Times New Roman"/>
          <w:b/>
          <w:bCs/>
          <w:sz w:val="20"/>
          <w:szCs w:val="20"/>
        </w:rPr>
        <w:tab/>
        <w:t xml:space="preserve">Primary Colors: </w:t>
      </w:r>
      <w:r>
        <w:rPr>
          <w:rFonts w:cs="Times New Roman" w:ascii="Times New Roman" w:hAnsi="Times New Roman"/>
          <w:bCs/>
          <w:sz w:val="20"/>
          <w:szCs w:val="20"/>
        </w:rPr>
        <w:t>Blue</w:t>
      </w:r>
      <w:r>
        <w:rPr>
          <w:rFonts w:cs="Times New Roman" w:ascii="Times New Roman" w:hAnsi="Times New Roman"/>
          <w:bCs/>
          <w:color w:themeColor="text2" w:themeTint="80" w:val="4C94D8"/>
          <w:sz w:val="20"/>
          <w:szCs w:val="20"/>
        </w:rPr>
        <w:t>(#007bff</w:t>
      </w:r>
      <w:r>
        <w:rPr>
          <w:rFonts w:cs="Times New Roman" w:ascii="Times New Roman" w:hAnsi="Times New Roman"/>
          <w:bCs/>
          <w:sz w:val="20"/>
          <w:szCs w:val="20"/>
        </w:rPr>
        <w:t>),White (#ffffff)</w:t>
      </w:r>
    </w:p>
    <w:p>
      <w:pPr>
        <w:pStyle w:val="Normal"/>
        <w:spacing w:before="0" w:after="0"/>
        <w:jc w:val="both"/>
        <w:rPr>
          <w:rFonts w:ascii="Times New Roman" w:hAnsi="Times New Roman" w:cs="Times New Roman"/>
          <w:bCs/>
          <w:sz w:val="20"/>
          <w:szCs w:val="20"/>
        </w:rPr>
      </w:pPr>
      <w:r>
        <w:rPr>
          <w:rFonts w:cs="Times New Roman" w:ascii="Times New Roman" w:hAnsi="Times New Roman"/>
          <w:bCs/>
          <w:sz w:val="20"/>
          <w:szCs w:val="20"/>
        </w:rPr>
        <w:t>●</w:t>
      </w:r>
      <w:r>
        <w:rPr>
          <w:rFonts w:cs="Times New Roman" w:ascii="Times New Roman" w:hAnsi="Times New Roman"/>
          <w:bCs/>
          <w:sz w:val="20"/>
          <w:szCs w:val="20"/>
        </w:rPr>
        <w:tab/>
      </w:r>
      <w:r>
        <w:rPr>
          <w:rFonts w:cs="Times New Roman" w:ascii="Times New Roman" w:hAnsi="Times New Roman"/>
          <w:b/>
          <w:bCs/>
          <w:sz w:val="20"/>
          <w:szCs w:val="20"/>
        </w:rPr>
        <w:t>Secondary Colors</w:t>
      </w:r>
      <w:r>
        <w:rPr>
          <w:rFonts w:cs="Times New Roman" w:ascii="Times New Roman" w:hAnsi="Times New Roman"/>
          <w:bCs/>
          <w:sz w:val="20"/>
          <w:szCs w:val="20"/>
        </w:rPr>
        <w:t xml:space="preserve">: Light Blue </w:t>
      </w:r>
      <w:r>
        <w:rPr>
          <w:rFonts w:cs="Times New Roman" w:ascii="Times New Roman" w:hAnsi="Times New Roman"/>
          <w:bCs/>
          <w:color w:themeColor="text2" w:themeTint="40" w:val="A5C9EB"/>
          <w:sz w:val="20"/>
          <w:szCs w:val="20"/>
        </w:rPr>
        <w:t>(#f0f8ff</w:t>
      </w:r>
      <w:r>
        <w:rPr>
          <w:rFonts w:cs="Times New Roman" w:ascii="Times New Roman" w:hAnsi="Times New Roman"/>
          <w:bCs/>
          <w:sz w:val="20"/>
          <w:szCs w:val="20"/>
        </w:rPr>
        <w:t>), Gray (</w:t>
      </w:r>
      <w:r>
        <w:rPr>
          <w:rFonts w:cs="Times New Roman" w:ascii="Times New Roman" w:hAnsi="Times New Roman"/>
          <w:bCs/>
          <w:color w:themeColor="background2" w:themeShade="80" w:val="747474"/>
          <w:sz w:val="20"/>
          <w:szCs w:val="20"/>
        </w:rPr>
        <w:t>#6c757d</w:t>
      </w:r>
      <w:r>
        <w:rPr>
          <w:rFonts w:cs="Times New Roman" w:ascii="Times New Roman" w:hAnsi="Times New Roman"/>
          <w:bCs/>
          <w:sz w:val="20"/>
          <w:szCs w:val="20"/>
        </w:rPr>
        <w:t>)</w:t>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t xml:space="preserve">Primary Color: Blue (#1D4ED8)                                             </w:t>
      </w:r>
    </w:p>
    <w:p>
      <w:pPr>
        <w:pStyle w:val="ListParagraph"/>
        <w:numPr>
          <w:ilvl w:val="0"/>
          <w:numId w:val="6"/>
        </w:numPr>
        <w:spacing w:before="0" w:after="0"/>
        <w:contextualSpacing/>
        <w:jc w:val="both"/>
        <w:rPr>
          <w:rFonts w:ascii="Times New Roman" w:hAnsi="Times New Roman" w:cs="Times New Roman"/>
          <w:b/>
          <w:bCs/>
          <w:sz w:val="20"/>
          <w:szCs w:val="20"/>
        </w:rPr>
      </w:pPr>
      <w:r>
        <w:rPr>
          <w:rFonts w:cs="Times New Roman" w:ascii="Times New Roman" w:hAnsi="Times New Roman"/>
          <w:b/>
          <w:bCs/>
          <w:sz w:val="20"/>
          <w:szCs w:val="20"/>
        </w:rPr>
        <w:t>Rationale</w:t>
      </w:r>
      <w:r>
        <w:rPr>
          <w:rFonts w:cs="Times New Roman" w:ascii="Times New Roman" w:hAnsi="Times New Roman"/>
          <w:bCs/>
          <w:sz w:val="20"/>
          <w:szCs w:val="20"/>
        </w:rPr>
        <w:t>: Blue symbolizes trust, reliability, and safety, ideal for a road safety response app, instilling confidence in users and ensuring the provided information and services are credible. The chosen shade is vibrant yet not overpowering</w:t>
      </w:r>
      <w:r>
        <w:rPr>
          <w:rFonts w:cs="Times New Roman" w:ascii="Times New Roman" w:hAnsi="Times New Roman"/>
          <w:b/>
          <w:bCs/>
          <w:sz w:val="20"/>
          <w:szCs w:val="20"/>
        </w:rPr>
        <w:t>.</w:t>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t>Neutral Colors: Shades of Gray (#6B7280, #F3F4F6)</w:t>
      </w:r>
    </w:p>
    <w:p>
      <w:pPr>
        <w:pStyle w:val="Normal"/>
        <w:spacing w:before="0" w:after="0"/>
        <w:jc w:val="both"/>
        <w:rPr>
          <w:rFonts w:ascii="Times New Roman" w:hAnsi="Times New Roman" w:cs="Times New Roman"/>
          <w:bCs/>
          <w:sz w:val="20"/>
          <w:szCs w:val="20"/>
        </w:rPr>
      </w:pPr>
      <w:r>
        <w:rPr>
          <w:rFonts w:cs="Times New Roman" w:ascii="Times New Roman" w:hAnsi="Times New Roman"/>
          <w:b/>
          <w:bCs/>
          <w:sz w:val="20"/>
          <w:szCs w:val="20"/>
        </w:rPr>
        <w:t xml:space="preserve">•              </w:t>
      </w:r>
      <w:r>
        <w:rPr>
          <w:rFonts w:cs="Times New Roman" w:ascii="Times New Roman" w:hAnsi="Times New Roman"/>
          <w:b/>
          <w:bCs/>
          <w:sz w:val="20"/>
          <w:szCs w:val="20"/>
        </w:rPr>
        <w:t xml:space="preserve">Rationale: </w:t>
      </w:r>
      <w:r>
        <w:rPr>
          <w:rFonts w:cs="Times New Roman" w:ascii="Times New Roman" w:hAnsi="Times New Roman"/>
          <w:bCs/>
          <w:sz w:val="20"/>
          <w:szCs w:val="20"/>
        </w:rPr>
        <w:t>Gray hues serve as backgrounds and secondary text to maintain a balanced and uncluttered interface, allowing primary content to stand out and creating visual hierarchies effectively.</w:t>
      </w:r>
    </w:p>
    <w:p>
      <w:pPr>
        <w:pStyle w:val="Normal"/>
        <w:spacing w:before="0" w:after="0"/>
        <w:jc w:val="both"/>
        <w:rPr>
          <w:rFonts w:ascii="Times New Roman" w:hAnsi="Times New Roman" w:cs="Times New Roman"/>
          <w:bCs/>
          <w:sz w:val="20"/>
          <w:szCs w:val="20"/>
        </w:rPr>
      </w:pPr>
      <w:r>
        <w:rPr>
          <w:rFonts w:cs="Times New Roman" w:ascii="Times New Roman" w:hAnsi="Times New Roman"/>
          <w:bCs/>
          <w:sz w:val="20"/>
          <w:szCs w:val="20"/>
        </w:rPr>
      </w:r>
    </w:p>
    <w:p>
      <w:pPr>
        <w:pStyle w:val="Normal"/>
        <w:spacing w:before="0" w:after="0"/>
        <w:jc w:val="both"/>
        <w:rPr>
          <w:rFonts w:ascii="Times New Roman" w:hAnsi="Times New Roman" w:cs="Times New Roman"/>
          <w:b/>
          <w:bCs/>
          <w:szCs w:val="20"/>
        </w:rPr>
      </w:pPr>
      <w:r>
        <w:rPr>
          <w:rFonts w:cs="Times New Roman" w:ascii="Times New Roman" w:hAnsi="Times New Roman"/>
          <w:b/>
          <w:bCs/>
          <w:szCs w:val="20"/>
        </w:rPr>
      </w:r>
    </w:p>
    <w:p>
      <w:pPr>
        <w:pStyle w:val="Normal"/>
        <w:spacing w:before="0" w:after="0"/>
        <w:jc w:val="both"/>
        <w:rPr>
          <w:rFonts w:ascii="Times New Roman" w:hAnsi="Times New Roman" w:cs="Times New Roman"/>
          <w:b/>
          <w:bCs/>
          <w:szCs w:val="20"/>
        </w:rPr>
      </w:pPr>
      <w:r>
        <w:rPr>
          <w:rFonts w:cs="Times New Roman" w:ascii="Times New Roman" w:hAnsi="Times New Roman"/>
          <w:b/>
          <w:bCs/>
          <w:szCs w:val="20"/>
        </w:rPr>
      </w:r>
    </w:p>
    <w:p>
      <w:pPr>
        <w:pStyle w:val="Normal"/>
        <w:spacing w:before="0" w:after="0"/>
        <w:jc w:val="both"/>
        <w:rPr>
          <w:rFonts w:ascii="Times New Roman" w:hAnsi="Times New Roman" w:cs="Times New Roman"/>
          <w:b/>
          <w:bCs/>
          <w:szCs w:val="20"/>
        </w:rPr>
      </w:pPr>
      <w:r>
        <w:rPr>
          <w:rFonts w:cs="Times New Roman" w:ascii="Times New Roman" w:hAnsi="Times New Roman"/>
          <w:b/>
          <w:bCs/>
          <w:szCs w:val="20"/>
        </w:rPr>
      </w:r>
    </w:p>
    <w:p>
      <w:pPr>
        <w:pStyle w:val="Heading2"/>
        <w:rPr/>
      </w:pPr>
      <w:bookmarkStart w:id="18" w:name="_Toc168811578"/>
      <w:r>
        <w:rPr/>
        <w:t>4.5 Icons and Imagery</w:t>
      </w:r>
      <w:bookmarkEnd w:id="18"/>
    </w:p>
    <w:p>
      <w:pPr>
        <w:pStyle w:val="ListParagraph"/>
        <w:numPr>
          <w:ilvl w:val="0"/>
          <w:numId w:val="7"/>
        </w:numPr>
        <w:spacing w:before="0" w:after="0"/>
        <w:contextualSpacing/>
        <w:jc w:val="both"/>
        <w:rPr>
          <w:rFonts w:ascii="Times New Roman" w:hAnsi="Times New Roman" w:cs="Times New Roman"/>
          <w:b/>
          <w:bCs/>
          <w:szCs w:val="20"/>
        </w:rPr>
      </w:pPr>
      <w:r>
        <w:rPr>
          <w:rFonts w:cs="Times New Roman" w:ascii="Times New Roman" w:hAnsi="Times New Roman"/>
          <w:b/>
          <w:bCs/>
          <w:szCs w:val="20"/>
        </w:rPr>
        <w:t xml:space="preserve">Icon Style: </w:t>
      </w:r>
      <w:r>
        <w:rPr>
          <w:rFonts w:cs="Times New Roman" w:ascii="Times New Roman" w:hAnsi="Times New Roman"/>
          <w:bCs/>
          <w:szCs w:val="20"/>
        </w:rPr>
        <w:t xml:space="preserve">Simple, clean, and filled icons, </w:t>
      </w:r>
      <w:r>
        <w:rPr>
          <w:rFonts w:cs="Times New Roman" w:ascii="Times New Roman" w:hAnsi="Times New Roman"/>
        </w:rPr>
        <w:t>Simple line icons ensure quick comprehension without distracting from app functionality, maintaining a modern look.</w:t>
      </w:r>
    </w:p>
    <w:p>
      <w:pPr>
        <w:pStyle w:val="ListParagraph"/>
        <w:numPr>
          <w:ilvl w:val="0"/>
          <w:numId w:val="7"/>
        </w:numPr>
        <w:spacing w:before="0" w:after="0"/>
        <w:contextualSpacing/>
        <w:jc w:val="both"/>
        <w:rPr>
          <w:rFonts w:ascii="Times New Roman" w:hAnsi="Times New Roman" w:cs="Times New Roman"/>
          <w:b/>
          <w:bCs/>
          <w:szCs w:val="20"/>
        </w:rPr>
      </w:pPr>
      <w:r>
        <w:rPr>
          <w:rFonts w:cs="Times New Roman" w:ascii="Times New Roman" w:hAnsi="Times New Roman"/>
          <w:b/>
          <w:bCs/>
          <w:szCs w:val="20"/>
        </w:rPr>
        <w:t xml:space="preserve">Usage: </w:t>
      </w:r>
      <w:r>
        <w:rPr>
          <w:rFonts w:cs="Times New Roman" w:ascii="Times New Roman" w:hAnsi="Times New Roman"/>
          <w:bCs/>
          <w:szCs w:val="20"/>
        </w:rPr>
        <w:t>Icons for weather (cloud), search, Toggle, Camera for pictures,</w:t>
      </w:r>
      <w:r>
        <w:rPr/>
        <w:t xml:space="preserve"> </w:t>
      </w:r>
      <w:r>
        <w:rPr>
          <w:rFonts w:cs="Times New Roman" w:ascii="Times New Roman" w:hAnsi="Times New Roman"/>
        </w:rPr>
        <w:t>Realistic images aid in quickly identifying road sign types, enhancing user engagement and feature understanding</w:t>
      </w:r>
      <w:r>
        <w:rPr/>
        <w:t>.</w:t>
      </w:r>
    </w:p>
    <w:p>
      <w:pPr>
        <w:pStyle w:val="ListParagraph"/>
        <w:spacing w:before="0" w:after="0"/>
        <w:ind w:left="3855"/>
        <w:contextualSpacing/>
        <w:jc w:val="both"/>
        <w:rPr>
          <w:rFonts w:ascii="Times New Roman" w:hAnsi="Times New Roman" w:cs="Times New Roman"/>
          <w:b/>
          <w:bCs/>
          <w:szCs w:val="20"/>
        </w:rPr>
      </w:pPr>
      <w:r>
        <w:rPr>
          <w:rFonts w:cs="Times New Roman" w:ascii="Times New Roman" w:hAnsi="Times New Roman"/>
          <w:b/>
          <w:bCs/>
          <w:szCs w:val="20"/>
        </w:rPr>
      </w:r>
    </w:p>
    <w:p>
      <w:pPr>
        <w:pStyle w:val="ListParagraph"/>
        <w:spacing w:before="0" w:after="0"/>
        <w:ind w:left="3855"/>
        <w:contextualSpacing/>
        <w:jc w:val="both"/>
        <w:rPr>
          <w:rFonts w:ascii="Times New Roman" w:hAnsi="Times New Roman" w:cs="Times New Roman"/>
          <w:b/>
          <w:bCs/>
          <w:szCs w:val="20"/>
        </w:rPr>
      </w:pPr>
      <w:r>
        <w:rPr>
          <w:rFonts w:cs="Times New Roman" w:ascii="Times New Roman" w:hAnsi="Times New Roman"/>
          <w:b/>
          <w:bCs/>
          <w:szCs w:val="20"/>
        </w:rPr>
      </w:r>
    </w:p>
    <w:p>
      <w:pPr>
        <w:pStyle w:val="Heading2"/>
        <w:rPr/>
      </w:pPr>
      <w:bookmarkStart w:id="19" w:name="_Toc168811579"/>
      <w:r>
        <w:rPr/>
        <w:t>4.6 Interaction Design</w:t>
      </w:r>
      <w:bookmarkEnd w:id="19"/>
    </w:p>
    <w:p>
      <w:pPr>
        <w:pStyle w:val="Normal"/>
        <w:spacing w:before="0" w:after="0"/>
        <w:jc w:val="both"/>
        <w:rPr>
          <w:rFonts w:ascii="Times New Roman" w:hAnsi="Times New Roman" w:cs="Times New Roman"/>
          <w:b/>
          <w:bCs/>
          <w:szCs w:val="20"/>
        </w:rPr>
      </w:pPr>
      <w:r>
        <w:rPr>
          <w:rFonts w:cs="Times New Roman" w:ascii="Times New Roman" w:hAnsi="Times New Roman"/>
          <w:b/>
          <w:bCs/>
          <w:szCs w:val="20"/>
        </w:rPr>
      </w:r>
    </w:p>
    <w:p>
      <w:pPr>
        <w:pStyle w:val="Normal"/>
        <w:numPr>
          <w:ilvl w:val="0"/>
          <w:numId w:val="8"/>
        </w:numPr>
        <w:spacing w:lineRule="auto" w:line="240" w:beforeAutospacing="1"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kern w:val="0"/>
          <w:sz w:val="24"/>
          <w:szCs w:val="24"/>
          <w14:ligatures w14:val="none"/>
        </w:rPr>
        <w:t>Buttons</w:t>
      </w:r>
      <w:r>
        <w:rPr>
          <w:rFonts w:eastAsia="Times New Roman" w:cs="Times New Roman" w:ascii="Times New Roman" w:hAnsi="Times New Roman"/>
          <w:kern w:val="0"/>
          <w:sz w:val="24"/>
          <w:szCs w:val="24"/>
          <w14:ligatures w14:val="none"/>
        </w:rPr>
        <w:t>: Rounded corners, blue for primary actions, grey for user actions.</w:t>
      </w:r>
    </w:p>
    <w:p>
      <w:pPr>
        <w:pStyle w:val="Normal"/>
        <w:numPr>
          <w:ilvl w:val="0"/>
          <w:numId w:val="8"/>
        </w:numPr>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kern w:val="0"/>
          <w:sz w:val="24"/>
          <w:szCs w:val="24"/>
          <w14:ligatures w14:val="none"/>
        </w:rPr>
        <w:t>Input Fields:</w:t>
      </w:r>
      <w:r>
        <w:rPr>
          <w:rFonts w:eastAsia="Times New Roman" w:cs="Times New Roman" w:ascii="Times New Roman" w:hAnsi="Times New Roman"/>
          <w:kern w:val="0"/>
          <w:sz w:val="24"/>
          <w:szCs w:val="24"/>
          <w14:ligatures w14:val="none"/>
        </w:rPr>
        <w:t xml:space="preserve"> Rounded corners, clear labels and placeholders.</w:t>
      </w:r>
    </w:p>
    <w:p>
      <w:pPr>
        <w:pStyle w:val="Normal"/>
        <w:numPr>
          <w:ilvl w:val="0"/>
          <w:numId w:val="8"/>
        </w:numPr>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kern w:val="0"/>
          <w:sz w:val="24"/>
          <w:szCs w:val="24"/>
          <w14:ligatures w14:val="none"/>
        </w:rPr>
        <w:t>Pop-ups and Modals</w:t>
      </w:r>
      <w:r>
        <w:rPr>
          <w:rFonts w:eastAsia="Times New Roman" w:cs="Times New Roman" w:ascii="Times New Roman" w:hAnsi="Times New Roman"/>
          <w:kern w:val="0"/>
          <w:sz w:val="24"/>
          <w:szCs w:val="24"/>
          <w14:ligatures w14:val="none"/>
        </w:rPr>
        <w:t>: Transparent background, prominent action buttons.</w:t>
      </w:r>
    </w:p>
    <w:p>
      <w:pPr>
        <w:pStyle w:val="Normal"/>
        <w:numPr>
          <w:ilvl w:val="0"/>
          <w:numId w:val="8"/>
        </w:numPr>
        <w:spacing w:lineRule="auto" w:line="240" w:before="0" w:afterAutospacing="1"/>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kern w:val="0"/>
          <w:sz w:val="24"/>
          <w:szCs w:val="24"/>
          <w14:ligatures w14:val="none"/>
        </w:rPr>
        <w:t>Navigation</w:t>
      </w:r>
      <w:r>
        <w:rPr>
          <w:rFonts w:eastAsia="Times New Roman" w:cs="Times New Roman" w:ascii="Times New Roman" w:hAnsi="Times New Roman"/>
          <w:kern w:val="0"/>
          <w:sz w:val="24"/>
          <w:szCs w:val="24"/>
          <w14:ligatures w14:val="none"/>
        </w:rPr>
        <w:t>: Bottom navigation bar with icons and labels for Home, Profile, and Notification Setting.</w:t>
      </w:r>
    </w:p>
    <w:p>
      <w:pPr>
        <w:pStyle w:val="Heading2"/>
        <w:rPr>
          <w:rFonts w:eastAsia="Times New Roman"/>
        </w:rPr>
      </w:pPr>
      <w:bookmarkStart w:id="20" w:name="_Toc168811580"/>
      <w:r>
        <w:rPr>
          <w:rFonts w:eastAsia="Times New Roman"/>
        </w:rPr>
        <w:t>4.7 Micro-interactions</w:t>
      </w:r>
      <w:bookmarkEnd w:id="20"/>
    </w:p>
    <w:p>
      <w:pPr>
        <w:pStyle w:val="Normal"/>
        <w:numPr>
          <w:ilvl w:val="0"/>
          <w:numId w:val="9"/>
        </w:numPr>
        <w:spacing w:lineRule="auto" w:line="240" w:beforeAutospacing="1"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kern w:val="0"/>
          <w:sz w:val="24"/>
          <w:szCs w:val="24"/>
          <w14:ligatures w14:val="none"/>
        </w:rPr>
        <w:t>Button Press</w:t>
      </w:r>
      <w:r>
        <w:rPr>
          <w:rFonts w:eastAsia="Times New Roman" w:cs="Times New Roman" w:ascii="Times New Roman" w:hAnsi="Times New Roman"/>
          <w:kern w:val="0"/>
          <w:sz w:val="24"/>
          <w:szCs w:val="24"/>
          <w14:ligatures w14:val="none"/>
        </w:rPr>
        <w:t>: Color change and shadow effect.</w:t>
      </w:r>
    </w:p>
    <w:p>
      <w:pPr>
        <w:pStyle w:val="Normal"/>
        <w:numPr>
          <w:ilvl w:val="0"/>
          <w:numId w:val="9"/>
        </w:numPr>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kern w:val="0"/>
          <w:sz w:val="24"/>
          <w:szCs w:val="24"/>
          <w14:ligatures w14:val="none"/>
        </w:rPr>
        <w:t>Loading Indicators</w:t>
      </w:r>
      <w:r>
        <w:rPr>
          <w:rFonts w:eastAsia="Times New Roman" w:cs="Times New Roman" w:ascii="Times New Roman" w:hAnsi="Times New Roman"/>
          <w:kern w:val="0"/>
          <w:sz w:val="24"/>
          <w:szCs w:val="24"/>
          <w14:ligatures w14:val="none"/>
        </w:rPr>
        <w:t>: Spinners or progress bars.</w:t>
      </w:r>
    </w:p>
    <w:p>
      <w:pPr>
        <w:pStyle w:val="Normal"/>
        <w:numPr>
          <w:ilvl w:val="0"/>
          <w:numId w:val="9"/>
        </w:numPr>
        <w:spacing w:lineRule="auto" w:line="240" w:before="0" w:afterAutospacing="1"/>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kern w:val="0"/>
          <w:sz w:val="24"/>
          <w:szCs w:val="24"/>
          <w14:ligatures w14:val="none"/>
        </w:rPr>
        <w:t>Error Messages</w:t>
      </w:r>
      <w:r>
        <w:rPr>
          <w:rFonts w:eastAsia="Times New Roman" w:cs="Times New Roman" w:ascii="Times New Roman" w:hAnsi="Times New Roman"/>
          <w:kern w:val="0"/>
          <w:sz w:val="24"/>
          <w:szCs w:val="24"/>
          <w14:ligatures w14:val="none"/>
        </w:rPr>
        <w:t>: Clear, concise, near the element causing the error.</w:t>
      </w:r>
    </w:p>
    <w:p>
      <w:pPr>
        <w:pStyle w:val="Heading1"/>
        <w:spacing w:lineRule="auto" w:line="276" w:before="400" w:after="120"/>
        <w:ind w:left="360"/>
        <w:rPr>
          <w:rFonts w:ascii="Times New Roman" w:hAnsi="Times New Roman" w:eastAsia="Times New Roman" w:cs="Times New Roman"/>
          <w:color w:val="auto"/>
          <w:kern w:val="0"/>
          <w:sz w:val="22"/>
          <w:szCs w:val="22"/>
          <w14:ligatures w14:val="none"/>
        </w:rPr>
      </w:pPr>
      <w:r>
        <w:rPr>
          <w:rFonts w:eastAsia="Times New Roman" w:cs="Times New Roman" w:ascii="Times New Roman" w:hAnsi="Times New Roman"/>
          <w:color w:themeColor="accent1" w:themeShade="bf" w:val="auto"/>
          <w:kern w:val="0"/>
          <w:sz w:val="22"/>
          <w:szCs w:val="22"/>
          <w14:ligatures w14:val="none"/>
        </w:rPr>
      </w:r>
    </w:p>
    <w:p>
      <w:pPr>
        <w:pStyle w:val="Heading1"/>
        <w:rPr/>
      </w:pPr>
      <w:bookmarkStart w:id="21" w:name="_Toc168811581"/>
      <w:r>
        <w:rPr/>
        <w:t>5. Refine Phase</w:t>
      </w:r>
      <w:bookmarkEnd w:id="21"/>
    </w:p>
    <w:p>
      <w:pPr>
        <w:pStyle w:val="Heading2"/>
        <w:rPr/>
      </w:pPr>
      <w:bookmarkStart w:id="22" w:name="_Toc168811582"/>
      <w:r>
        <w:rPr/>
        <w:t>5.1 Prototyping</w:t>
      </w:r>
      <w:bookmarkEnd w:id="22"/>
    </w:p>
    <w:p>
      <w:pPr>
        <w:pStyle w:val="Normal"/>
        <w:rPr>
          <w:rFonts w:ascii="Times New Roman" w:hAnsi="Times New Roman" w:cs="Times New Roman"/>
        </w:rPr>
      </w:pPr>
      <w:r>
        <w:rPr>
          <w:rFonts w:cs="Times New Roman" w:ascii="Times New Roman" w:hAnsi="Times New Roman"/>
        </w:rPr>
        <w:t>The high-fidelity prototype presents the polished visual appearance of the app, highlighting the color scheme, typography, and iconography used to create an intuitive and aesthetically pleasing interface. Screens include the home screen, Post Update screen, and Map view screen.</w:t>
      </w:r>
    </w:p>
    <w:p>
      <w:pPr>
        <w:pStyle w:val="Normal"/>
        <w:rPr>
          <w:rFonts w:ascii="Times New Roman" w:hAnsi="Times New Roman" w:cs="Times New Roman"/>
        </w:rPr>
      </w:pPr>
      <w:r>
        <w:rPr/>
        <w:drawing>
          <wp:inline distT="0" distB="0" distL="0" distR="0">
            <wp:extent cx="1172845" cy="2415540"/>
            <wp:effectExtent l="0" t="0" r="0" b="0"/>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6"/>
                    <a:srcRect l="39951" t="19203" r="40277" b="8401"/>
                    <a:stretch>
                      <a:fillRect/>
                    </a:stretch>
                  </pic:blipFill>
                  <pic:spPr bwMode="auto">
                    <a:xfrm>
                      <a:off x="0" y="0"/>
                      <a:ext cx="1172845" cy="2415540"/>
                    </a:xfrm>
                    <a:prstGeom prst="rect">
                      <a:avLst/>
                    </a:prstGeom>
                  </pic:spPr>
                </pic:pic>
              </a:graphicData>
            </a:graphic>
          </wp:inline>
        </w:drawing>
      </w:r>
      <w:r>
        <w:rPr/>
        <mc:AlternateContent>
          <mc:Choice Requires="wps">
            <w:drawing>
              <wp:inline distT="0" distB="0" distL="0" distR="0" wp14:anchorId="0ACF81BD">
                <wp:extent cx="1172845" cy="2414270"/>
                <wp:effectExtent l="628650" t="114300" r="522605" b="119380"/>
                <wp:docPr id="16" name="Picture 9"/>
                <a:graphic xmlns:a="http://schemas.openxmlformats.org/drawingml/2006/main">
                  <a:graphicData uri="http://schemas.openxmlformats.org/drawingml/2006/picture">
                    <pic:pic xmlns:pic="http://schemas.openxmlformats.org/drawingml/2006/picture">
                      <pic:nvPicPr>
                        <pic:cNvPr id="17" name="Picture 9" descr=""/>
                        <pic:cNvPicPr/>
                      </pic:nvPicPr>
                      <pic:blipFill>
                        <a:blip r:embed="rId7"/>
                        <a:srcRect l="40640" t="20020" r="39602" b="7662"/>
                        <a:stretch/>
                      </pic:blipFill>
                      <pic:spPr>
                        <a:xfrm rot="2290800">
                          <a:off x="0" y="0"/>
                          <a:ext cx="1172880" cy="241416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9" stroked="f" o:allowincell="f" style="position:absolute;margin-left:48.85pt;margin-top:-200.35pt;width:92.3pt;height:190.05pt;mso-wrap-style:none;v-text-anchor:middle;rotation:38;mso-position-vertical:top" wp14:anchorId="0ACF81BD" type="_x0000_t75">
                <v:imagedata r:id="rId8" o:detectmouseclick="t"/>
                <v:stroke color="#3465a4" joinstyle="round" endcap="flat"/>
                <w10:wrap type="square"/>
              </v:shape>
            </w:pict>
          </mc:Fallback>
        </mc:AlternateContent>
      </w:r>
      <w:r>
        <w:rPr/>
        <mc:AlternateContent>
          <mc:Choice Requires="wps">
            <w:drawing>
              <wp:inline distT="0" distB="0" distL="0" distR="0" wp14:anchorId="73E2F57D">
                <wp:extent cx="1241425" cy="2497455"/>
                <wp:effectExtent l="609600" t="152400" r="530860" b="150495"/>
                <wp:docPr id="18" name="Picture 10"/>
                <a:graphic xmlns:a="http://schemas.openxmlformats.org/drawingml/2006/main">
                  <a:graphicData uri="http://schemas.openxmlformats.org/drawingml/2006/picture">
                    <pic:pic xmlns:pic="http://schemas.openxmlformats.org/drawingml/2006/picture">
                      <pic:nvPicPr>
                        <pic:cNvPr id="19" name="Picture 10" descr=""/>
                        <pic:cNvPicPr/>
                      </pic:nvPicPr>
                      <pic:blipFill>
                        <a:blip r:embed="rId9"/>
                        <a:srcRect l="39491" t="18386" r="39605" b="6821"/>
                        <a:stretch/>
                      </pic:blipFill>
                      <pic:spPr>
                        <a:xfrm rot="2035200">
                          <a:off x="0" y="0"/>
                          <a:ext cx="1241280" cy="2497320"/>
                        </a:xfrm>
                        <a:prstGeom prst="rect">
                          <a:avLst/>
                        </a:prstGeom>
                        <a:ln w="0">
                          <a:noFill/>
                        </a:ln>
                      </pic:spPr>
                    </pic:pic>
                  </a:graphicData>
                </a:graphic>
              </wp:inline>
            </w:drawing>
          </mc:Choice>
          <mc:Fallback>
            <w:pict>
              <v:shape id="shape_0" ID="Picture 10" stroked="f" o:allowincell="f" style="position:absolute;margin-left:46.55pt;margin-top:-210.05pt;width:97.7pt;height:196.6pt;mso-wrap-style:none;v-text-anchor:middle;rotation:34;mso-position-vertical:top" wp14:anchorId="73E2F57D" type="_x0000_t75">
                <v:imagedata r:id="rId10" o:detectmouseclick="t"/>
                <v:stroke color="#3465a4" joinstyle="round" endcap="flat"/>
                <w10:wrap type="square"/>
              </v:shape>
            </w:pict>
          </mc:Fallback>
        </mc:AlternateContent>
      </w:r>
    </w:p>
    <w:p>
      <w:pPr>
        <w:pStyle w:val="Normal"/>
        <w:spacing w:before="0" w:after="0"/>
        <w:jc w:val="both"/>
        <w:rPr>
          <w:rFonts w:ascii="Times New Roman" w:hAnsi="Times New Roman" w:cs="Times New Roman"/>
          <w:bCs/>
          <w:szCs w:val="20"/>
        </w:rPr>
      </w:pPr>
      <w:r>
        <w:rPr>
          <w:rFonts w:cs="Times New Roman" w:ascii="Times New Roman" w:hAnsi="Times New Roman"/>
          <w:bCs/>
          <w:szCs w:val="20"/>
        </w:rPr>
      </w:r>
    </w:p>
    <w:p>
      <w:pPr>
        <w:pStyle w:val="Normal"/>
        <w:spacing w:before="0" w:after="0"/>
        <w:jc w:val="both"/>
        <w:rPr>
          <w:rFonts w:ascii="Times New Roman" w:hAnsi="Times New Roman" w:cs="Times New Roman"/>
          <w:b/>
          <w:bCs/>
          <w:szCs w:val="20"/>
        </w:rPr>
      </w:pPr>
      <w:r>
        <w:rPr>
          <w:rFonts w:cs="Times New Roman" w:ascii="Times New Roman" w:hAnsi="Times New Roman"/>
          <w:b/>
          <w:bCs/>
          <w:szCs w:val="20"/>
        </w:rPr>
      </w:r>
    </w:p>
    <w:p>
      <w:pPr>
        <w:pStyle w:val="Normal"/>
        <w:spacing w:before="0" w:after="0"/>
        <w:jc w:val="both"/>
        <w:rPr>
          <w:rFonts w:ascii="Times New Roman" w:hAnsi="Times New Roman" w:cs="Times New Roman"/>
          <w:b/>
          <w:bCs/>
          <w:szCs w:val="20"/>
        </w:rPr>
      </w:pPr>
      <w:r>
        <w:rPr>
          <w:rFonts w:cs="Times New Roman" w:ascii="Times New Roman" w:hAnsi="Times New Roman"/>
          <w:b/>
          <w:bCs/>
          <w:szCs w:val="20"/>
        </w:rPr>
      </w:r>
    </w:p>
    <w:p>
      <w:pPr>
        <w:pStyle w:val="Heading2"/>
        <w:rPr/>
      </w:pPr>
      <w:bookmarkStart w:id="23" w:name="_Toc168811583"/>
      <w:r>
        <w:rPr/>
        <w:t>5.2 Iterative Feedback and Improvements</w:t>
      </w:r>
      <w:bookmarkEnd w:id="23"/>
    </w:p>
    <w:p>
      <w:pPr>
        <w:pStyle w:val="Normal"/>
        <w:rPr>
          <w:rFonts w:ascii="Times New Roman" w:hAnsi="Times New Roman" w:cs="Times New Roman"/>
        </w:rPr>
      </w:pPr>
      <w:r>
        <w:rPr>
          <w:rFonts w:cs="Times New Roman" w:ascii="Times New Roman" w:hAnsi="Times New Roman"/>
          <w:b/>
        </w:rPr>
        <w:t>User Feedback</w:t>
      </w:r>
      <w:r>
        <w:rPr>
          <w:rFonts w:cs="Times New Roman" w:ascii="Times New Roman" w:hAnsi="Times New Roman"/>
        </w:rPr>
        <w:t>: Collected feedback from initial prototype testing sessions within the team stakeholders, external stakeholders and potential users.</w:t>
      </w:r>
    </w:p>
    <w:p>
      <w:pPr>
        <w:pStyle w:val="Normal"/>
        <w:rPr>
          <w:rFonts w:ascii="Times New Roman" w:hAnsi="Times New Roman" w:cs="Times New Roman"/>
        </w:rPr>
      </w:pPr>
      <w:r>
        <w:rPr>
          <w:rFonts w:cs="Times New Roman" w:ascii="Times New Roman" w:hAnsi="Times New Roman"/>
          <w:b/>
        </w:rPr>
        <w:t>Improvements</w:t>
      </w:r>
      <w:r>
        <w:rPr>
          <w:rFonts w:cs="Times New Roman" w:ascii="Times New Roman" w:hAnsi="Times New Roman"/>
        </w:rPr>
        <w:t>: Adjusted design elements based on user feedback, improved navigation flow, and refined visual elements for better usability.</w:t>
      </w:r>
    </w:p>
    <w:p>
      <w:pPr>
        <w:pStyle w:val="Normal"/>
        <w:spacing w:before="0" w:after="0"/>
        <w:jc w:val="both"/>
        <w:rPr>
          <w:rFonts w:ascii="Times New Roman" w:hAnsi="Times New Roman" w:cs="Times New Roman"/>
          <w:bCs/>
          <w:sz w:val="20"/>
          <w:szCs w:val="20"/>
        </w:rPr>
      </w:pPr>
      <w:r>
        <w:rPr>
          <w:rFonts w:cs="Times New Roman" w:ascii="Times New Roman" w:hAnsi="Times New Roman"/>
          <w:bCs/>
          <w:sz w:val="20"/>
          <w:szCs w:val="20"/>
        </w:rPr>
      </w:r>
    </w:p>
    <w:p>
      <w:pPr>
        <w:pStyle w:val="Normal"/>
        <w:spacing w:before="0" w:after="0"/>
        <w:jc w:val="both"/>
        <w:rPr>
          <w:rFonts w:ascii="Times New Roman" w:hAnsi="Times New Roman" w:cs="Times New Roman"/>
          <w:bCs/>
          <w:sz w:val="20"/>
          <w:szCs w:val="20"/>
        </w:rPr>
      </w:pPr>
      <w:r>
        <w:rPr>
          <w:rFonts w:cs="Times New Roman" w:ascii="Times New Roman" w:hAnsi="Times New Roman"/>
          <w:bCs/>
          <w:sz w:val="20"/>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t xml:space="preserve"> </w:t>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Heading1"/>
        <w:rPr/>
      </w:pPr>
      <w:r>
        <w:rPr/>
        <w:t xml:space="preserve">  </w:t>
      </w:r>
      <w:bookmarkStart w:id="24" w:name="_Toc168811584"/>
      <w:r>
        <w:rPr/>
        <w:t>6. Screens &amp; Views</w:t>
      </w:r>
      <w:bookmarkEnd w:id="24"/>
    </w:p>
    <w:p>
      <w:pPr>
        <w:pStyle w:val="Heading2"/>
        <w:rPr/>
      </w:pPr>
      <w:bookmarkStart w:id="25" w:name="_Toc168811585"/>
      <w:r>
        <w:rPr/>
        <w:t>6.1 Screen Descriptions</w:t>
      </w:r>
      <w:bookmarkEnd w:id="25"/>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drawing>
          <wp:inline distT="0" distB="0" distL="0" distR="0">
            <wp:extent cx="1241425" cy="2497455"/>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11"/>
                    <a:srcRect l="39491" t="18386" r="39605" b="6821"/>
                    <a:stretch>
                      <a:fillRect/>
                    </a:stretch>
                  </pic:blipFill>
                  <pic:spPr bwMode="auto">
                    <a:xfrm>
                      <a:off x="0" y="0"/>
                      <a:ext cx="1241425" cy="2497455"/>
                    </a:xfrm>
                    <a:prstGeom prst="rect">
                      <a:avLst/>
                    </a:prstGeom>
                  </pic:spPr>
                </pic:pic>
              </a:graphicData>
            </a:graphic>
          </wp:inline>
        </w:drawing>
      </w:r>
      <w:r>
        <w:rPr/>
        <mc:AlternateContent>
          <mc:Choice Requires="wps">
            <w:drawing>
              <wp:inline distT="0" distB="0" distL="0" distR="0" wp14:anchorId="5AC6CFE0">
                <wp:extent cx="1228090" cy="2456815"/>
                <wp:effectExtent l="419100" t="152400" r="391160" b="153670"/>
                <wp:docPr id="21" name="Picture 12"/>
                <a:graphic xmlns:a="http://schemas.openxmlformats.org/drawingml/2006/main">
                  <a:graphicData uri="http://schemas.openxmlformats.org/drawingml/2006/picture">
                    <pic:pic xmlns:pic="http://schemas.openxmlformats.org/drawingml/2006/picture">
                      <pic:nvPicPr>
                        <pic:cNvPr id="22" name="Picture 12" descr=""/>
                        <pic:cNvPicPr/>
                      </pic:nvPicPr>
                      <pic:blipFill>
                        <a:blip r:embed="rId12"/>
                        <a:srcRect l="39718" t="18784" r="39602" b="7677"/>
                        <a:stretch/>
                      </pic:blipFill>
                      <pic:spPr>
                        <a:xfrm rot="1287600">
                          <a:off x="0" y="0"/>
                          <a:ext cx="1227960" cy="2456640"/>
                        </a:xfrm>
                        <a:prstGeom prst="rect">
                          <a:avLst/>
                        </a:prstGeom>
                        <a:ln w="0">
                          <a:noFill/>
                        </a:ln>
                      </pic:spPr>
                    </pic:pic>
                  </a:graphicData>
                </a:graphic>
              </wp:inline>
            </w:drawing>
          </mc:Choice>
          <mc:Fallback>
            <w:pict>
              <v:shape id="shape_0" ID="Picture 12" stroked="f" o:allowincell="f" style="position:absolute;margin-left:32pt;margin-top:-206.65pt;width:96.65pt;height:193.4pt;mso-wrap-style:none;v-text-anchor:middle;rotation:21;mso-position-vertical:top" wp14:anchorId="5AC6CFE0" type="_x0000_t75">
                <v:imagedata r:id="rId13" o:detectmouseclick="t"/>
                <v:stroke color="#3465a4" joinstyle="round" endcap="flat"/>
                <w10:wrap type="square"/>
              </v:shape>
            </w:pict>
          </mc:Fallback>
        </mc:AlternateContent>
      </w:r>
      <w:r>
        <w:rPr/>
        <mc:AlternateContent>
          <mc:Choice Requires="wps">
            <w:drawing>
              <wp:inline distT="0" distB="0" distL="0" distR="0" wp14:anchorId="492801F5">
                <wp:extent cx="1268095" cy="2510155"/>
                <wp:effectExtent l="419100" t="152400" r="389255" b="157480"/>
                <wp:docPr id="23" name="Picture 13"/>
                <a:graphic xmlns:a="http://schemas.openxmlformats.org/drawingml/2006/main">
                  <a:graphicData uri="http://schemas.openxmlformats.org/drawingml/2006/picture">
                    <pic:pic xmlns:pic="http://schemas.openxmlformats.org/drawingml/2006/picture">
                      <pic:nvPicPr>
                        <pic:cNvPr id="24" name="Picture 13" descr=""/>
                        <pic:cNvPicPr/>
                      </pic:nvPicPr>
                      <pic:blipFill>
                        <a:blip r:embed="rId14"/>
                        <a:srcRect l="39262" t="18794" r="39375" b="6019"/>
                        <a:stretch/>
                      </pic:blipFill>
                      <pic:spPr>
                        <a:xfrm rot="1268400">
                          <a:off x="0" y="0"/>
                          <a:ext cx="1267920" cy="2510280"/>
                        </a:xfrm>
                        <a:prstGeom prst="rect">
                          <a:avLst/>
                        </a:prstGeom>
                        <a:ln w="0">
                          <a:noFill/>
                        </a:ln>
                      </pic:spPr>
                    </pic:pic>
                  </a:graphicData>
                </a:graphic>
              </wp:inline>
            </w:drawing>
          </mc:Choice>
          <mc:Fallback>
            <w:pict>
              <v:shape id="shape_0" ID="Picture 13" stroked="f" o:allowincell="f" style="position:absolute;margin-left:32.25pt;margin-top:-210.7pt;width:99.8pt;height:197.6pt;mso-wrap-style:none;v-text-anchor:middle;rotation:21;mso-position-vertical:top" wp14:anchorId="492801F5" type="_x0000_t75">
                <v:imagedata r:id="rId15" o:detectmouseclick="t"/>
                <v:stroke color="#3465a4" joinstyle="round" endcap="flat"/>
                <w10:wrap type="square"/>
              </v:shape>
            </w:pict>
          </mc:Fallback>
        </mc:AlternateContent>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Heading3"/>
        <w:rPr/>
      </w:pPr>
      <w:bookmarkStart w:id="26" w:name="_Toc168811586"/>
      <w:r>
        <w:rPr/>
        <w:t>Welcome Screen:</w:t>
      </w:r>
      <w:bookmarkEnd w:id="26"/>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Purpose:</w:t>
      </w:r>
      <w:r>
        <w:rPr>
          <w:rFonts w:cs="Times New Roman" w:ascii="Times New Roman" w:hAnsi="Times New Roman"/>
        </w:rPr>
        <w:t xml:space="preserve"> Initial entry point of the app to greet users and set the tone.</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Components:</w:t>
      </w:r>
      <w:r>
        <w:rPr>
          <w:rFonts w:cs="Times New Roman" w:ascii="Times New Roman" w:hAnsi="Times New Roman"/>
        </w:rPr>
        <w:t xml:space="preserve"> App logo, app name (DriveSafe).</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User Flow:</w:t>
      </w:r>
      <w:r>
        <w:rPr>
          <w:rFonts w:cs="Times New Roman" w:ascii="Times New Roman" w:hAnsi="Times New Roman"/>
        </w:rPr>
        <w:t xml:space="preserve"> Users are introduced to the app with branding before proceeding to login or sign up.</w:t>
      </w:r>
    </w:p>
    <w:p>
      <w:pPr>
        <w:pStyle w:val="Heading3"/>
        <w:rPr/>
      </w:pPr>
      <w:bookmarkStart w:id="27" w:name="_Toc168811587"/>
      <w:r>
        <w:rPr/>
        <w:t>Login Screen:</w:t>
      </w:r>
      <w:bookmarkEnd w:id="27"/>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Purpose:</w:t>
      </w:r>
      <w:r>
        <w:rPr>
          <w:rFonts w:cs="Times New Roman" w:ascii="Times New Roman" w:hAnsi="Times New Roman"/>
        </w:rPr>
        <w:t xml:space="preserve"> To allow existing users to access their accounts.</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Components:</w:t>
      </w:r>
      <w:r>
        <w:rPr>
          <w:rFonts w:cs="Times New Roman" w:ascii="Times New Roman" w:hAnsi="Times New Roman"/>
        </w:rPr>
        <w:t xml:space="preserve"> Fields for email and password, login button, options for Google sign-in, and a link to the registration page.</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User Flow:</w:t>
      </w:r>
      <w:r>
        <w:rPr>
          <w:rFonts w:cs="Times New Roman" w:ascii="Times New Roman" w:hAnsi="Times New Roman"/>
        </w:rPr>
        <w:t xml:space="preserve"> Users enter their credentials and log in, or opt to sign in with Google.</w:t>
      </w:r>
    </w:p>
    <w:p>
      <w:pPr>
        <w:pStyle w:val="Heading3"/>
        <w:rPr/>
      </w:pPr>
      <w:r>
        <w:rPr/>
        <w:t xml:space="preserve">     </w:t>
      </w:r>
      <w:bookmarkStart w:id="28" w:name="_Toc168811588"/>
      <w:r>
        <w:rPr/>
        <w:t>Registration Screen:</w:t>
      </w:r>
      <w:bookmarkEnd w:id="28"/>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Purpose:</w:t>
      </w:r>
      <w:r>
        <w:rPr>
          <w:rFonts w:cs="Times New Roman" w:ascii="Times New Roman" w:hAnsi="Times New Roman"/>
        </w:rPr>
        <w:t xml:space="preserve"> To enable new users to create an account.</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Components:</w:t>
      </w:r>
      <w:r>
        <w:rPr>
          <w:rFonts w:cs="Times New Roman" w:ascii="Times New Roman" w:hAnsi="Times New Roman"/>
        </w:rPr>
        <w:t xml:space="preserve"> Fields for name, email, password, sign up button, and Google sign-up option.</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User Flow:</w:t>
      </w:r>
      <w:r>
        <w:rPr>
          <w:rFonts w:cs="Times New Roman" w:ascii="Times New Roman" w:hAnsi="Times New Roman"/>
        </w:rPr>
        <w:t xml:space="preserve"> New users fill in the details to create an account or sign up using Google.</w:t>
      </w:r>
    </w:p>
    <w:p>
      <w:pPr>
        <w:pStyle w:val="Normal"/>
        <w:spacing w:lineRule="auto" w:line="276" w:before="0" w:after="0"/>
        <w:ind w:left="1440"/>
        <w:rPr>
          <w:rFonts w:ascii="Times New Roman" w:hAnsi="Times New Roman" w:cs="Times New Roman"/>
        </w:rPr>
      </w:pPr>
      <w:r>
        <w:rPr>
          <w:rFonts w:cs="Times New Roman" w:ascii="Times New Roman" w:hAnsi="Times New Roman"/>
        </w:rPr>
      </w:r>
    </w:p>
    <w:p>
      <w:pPr>
        <w:pStyle w:val="Heading3"/>
        <w:rPr/>
      </w:pPr>
      <w:bookmarkStart w:id="29" w:name="_Toc168811589"/>
      <w:r>
        <w:rPr/>
        <w:t>Home Screen:</w:t>
      </w:r>
      <w:bookmarkEnd w:id="29"/>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Purpose:</w:t>
      </w:r>
      <w:r>
        <w:rPr>
          <w:rFonts w:cs="Times New Roman" w:ascii="Times New Roman" w:hAnsi="Times New Roman"/>
        </w:rPr>
        <w:t xml:space="preserve"> The central hub where users can view forecasts, access AI, and access other functionalities.</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Components:</w:t>
      </w:r>
      <w:r>
        <w:rPr>
          <w:rFonts w:cs="Times New Roman" w:ascii="Times New Roman" w:hAnsi="Times New Roman"/>
        </w:rPr>
        <w:t xml:space="preserve"> Weather forecast, Post road Updates and AI Assistant access.</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User Flow:</w:t>
      </w:r>
      <w:r>
        <w:rPr>
          <w:rFonts w:cs="Times New Roman" w:ascii="Times New Roman" w:hAnsi="Times New Roman"/>
        </w:rPr>
        <w:t xml:space="preserve"> Users can view weather forecasts, post a road update, or interact with the AI Assistant from here.</w:t>
      </w:r>
    </w:p>
    <w:p>
      <w:pPr>
        <w:pStyle w:val="Normal"/>
        <w:spacing w:lineRule="auto" w:line="276" w:before="0" w:after="0"/>
        <w:ind w:left="1440"/>
        <w:rPr>
          <w:rFonts w:ascii="Times New Roman" w:hAnsi="Times New Roman" w:cs="Times New Roman"/>
          <w:b/>
        </w:rPr>
      </w:pPr>
      <w:r>
        <w:rPr>
          <w:rFonts w:cs="Times New Roman" w:ascii="Times New Roman" w:hAnsi="Times New Roman"/>
          <w:b/>
        </w:rPr>
      </w:r>
    </w:p>
    <w:p>
      <w:pPr>
        <w:pStyle w:val="Normal"/>
        <w:spacing w:lineRule="auto" w:line="276" w:before="0" w:after="0"/>
        <w:ind w:left="1440"/>
        <w:rPr>
          <w:rFonts w:ascii="Times New Roman" w:hAnsi="Times New Roman" w:cs="Times New Roman"/>
        </w:rPr>
      </w:pPr>
      <w:r>
        <w:rPr/>
        <w:drawing>
          <wp:inline distT="0" distB="0" distL="0" distR="0">
            <wp:extent cx="1226820" cy="2414270"/>
            <wp:effectExtent l="0" t="0" r="0" b="0"/>
            <wp:docPr id="2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
                    <pic:cNvPicPr>
                      <a:picLocks noChangeAspect="1" noChangeArrowheads="1"/>
                    </pic:cNvPicPr>
                  </pic:nvPicPr>
                  <pic:blipFill>
                    <a:blip r:embed="rId16"/>
                    <a:srcRect l="39721" t="20025" r="39605" b="7638"/>
                    <a:stretch>
                      <a:fillRect/>
                    </a:stretch>
                  </pic:blipFill>
                  <pic:spPr bwMode="auto">
                    <a:xfrm>
                      <a:off x="0" y="0"/>
                      <a:ext cx="1226820" cy="2414270"/>
                    </a:xfrm>
                    <a:prstGeom prst="rect">
                      <a:avLst/>
                    </a:prstGeom>
                  </pic:spPr>
                </pic:pic>
              </a:graphicData>
            </a:graphic>
          </wp:inline>
        </w:drawing>
      </w:r>
      <w:r>
        <w:rPr/>
        <mc:AlternateContent>
          <mc:Choice Requires="wps">
            <w:drawing>
              <wp:inline distT="0" distB="0" distL="0" distR="0" wp14:anchorId="09C6D7B1">
                <wp:extent cx="1214755" cy="2442845"/>
                <wp:effectExtent l="304800" t="133350" r="309880" b="128905"/>
                <wp:docPr id="26" name="Picture 15"/>
                <a:graphic xmlns:a="http://schemas.openxmlformats.org/drawingml/2006/main">
                  <a:graphicData uri="http://schemas.openxmlformats.org/drawingml/2006/picture">
                    <pic:pic xmlns:pic="http://schemas.openxmlformats.org/drawingml/2006/picture">
                      <pic:nvPicPr>
                        <pic:cNvPr id="27" name="Picture 15" descr=""/>
                        <pic:cNvPicPr/>
                      </pic:nvPicPr>
                      <pic:blipFill>
                        <a:blip r:embed="rId17"/>
                        <a:srcRect l="39718" t="17972" r="39832" b="8903"/>
                        <a:stretch/>
                      </pic:blipFill>
                      <pic:spPr>
                        <a:xfrm rot="904200">
                          <a:off x="0" y="0"/>
                          <a:ext cx="1214640" cy="2442960"/>
                        </a:xfrm>
                        <a:prstGeom prst="rect">
                          <a:avLst/>
                        </a:prstGeom>
                        <a:ln w="0">
                          <a:noFill/>
                        </a:ln>
                      </pic:spPr>
                    </pic:pic>
                  </a:graphicData>
                </a:graphic>
              </wp:inline>
            </w:drawing>
          </mc:Choice>
          <mc:Fallback>
            <w:pict>
              <v:shape id="shape_0" ID="Picture 15" stroked="f" o:allowincell="f" style="position:absolute;margin-left:23.35pt;margin-top:-203.95pt;width:95.6pt;height:192.3pt;mso-wrap-style:none;v-text-anchor:middle;rotation:15;mso-position-vertical:top" wp14:anchorId="09C6D7B1" type="_x0000_t75">
                <v:imagedata r:id="rId18" o:detectmouseclick="t"/>
                <v:stroke color="#3465a4" joinstyle="round" endcap="flat"/>
                <w10:wrap type="square"/>
              </v:shape>
            </w:pict>
          </mc:Fallback>
        </mc:AlternateContent>
      </w:r>
      <w:r>
        <w:rPr/>
        <mc:AlternateContent>
          <mc:Choice Requires="wps">
            <w:drawing>
              <wp:inline distT="0" distB="0" distL="0" distR="0" wp14:anchorId="41DD7F0A">
                <wp:extent cx="1255395" cy="2483485"/>
                <wp:effectExtent l="361950" t="133350" r="326390" b="146050"/>
                <wp:docPr id="28" name="Picture 16"/>
                <a:graphic xmlns:a="http://schemas.openxmlformats.org/drawingml/2006/main">
                  <a:graphicData uri="http://schemas.openxmlformats.org/drawingml/2006/picture">
                    <pic:pic xmlns:pic="http://schemas.openxmlformats.org/drawingml/2006/picture">
                      <pic:nvPicPr>
                        <pic:cNvPr id="29" name="Picture 16" descr=""/>
                        <pic:cNvPicPr/>
                      </pic:nvPicPr>
                      <pic:blipFill>
                        <a:blip r:embed="rId19"/>
                        <a:srcRect l="39491" t="18386" r="39375" b="7264"/>
                        <a:stretch/>
                      </pic:blipFill>
                      <pic:spPr>
                        <a:xfrm rot="1077000">
                          <a:off x="0" y="0"/>
                          <a:ext cx="1255320" cy="2483640"/>
                        </a:xfrm>
                        <a:prstGeom prst="rect">
                          <a:avLst/>
                        </a:prstGeom>
                        <a:ln w="0">
                          <a:noFill/>
                        </a:ln>
                      </pic:spPr>
                    </pic:pic>
                  </a:graphicData>
                </a:graphic>
              </wp:inline>
            </w:drawing>
          </mc:Choice>
          <mc:Fallback>
            <w:pict>
              <v:shape id="shape_0" ID="Picture 16" stroked="f" o:allowincell="f" style="position:absolute;margin-left:27.7pt;margin-top:-207.1pt;width:98.8pt;height:195.5pt;mso-wrap-style:none;v-text-anchor:middle;rotation:18;mso-position-vertical:top" wp14:anchorId="41DD7F0A" type="_x0000_t75">
                <v:imagedata r:id="rId20" o:detectmouseclick="t"/>
                <v:stroke color="#3465a4" joinstyle="round" endcap="flat"/>
                <w10:wrap type="square"/>
              </v:shape>
            </w:pict>
          </mc:Fallback>
        </mc:AlternateContent>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32"/>
          <w:szCs w:val="20"/>
        </w:rPr>
      </w:pPr>
      <w:r>
        <w:rPr>
          <w:rFonts w:cs="Times New Roman" w:ascii="Times New Roman" w:hAnsi="Times New Roman"/>
          <w:b/>
          <w:bCs/>
          <w:sz w:val="32"/>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lineRule="auto" w:line="276" w:before="240" w:after="0"/>
        <w:ind w:left="360"/>
        <w:rPr>
          <w:rFonts w:ascii="Times New Roman" w:hAnsi="Times New Roman" w:cs="Times New Roman"/>
        </w:rPr>
      </w:pPr>
      <w:bookmarkStart w:id="30" w:name="_Toc168811590"/>
      <w:r>
        <w:rPr>
          <w:rStyle w:val="Heading3Char"/>
        </w:rPr>
        <w:t>Post Update Screen</w:t>
      </w:r>
      <w:bookmarkEnd w:id="30"/>
      <w:r>
        <w:rPr>
          <w:rFonts w:cs="Times New Roman" w:ascii="Times New Roman" w:hAnsi="Times New Roman"/>
          <w:b/>
        </w:rPr>
        <w:t>:</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Purpose:</w:t>
      </w:r>
      <w:r>
        <w:rPr>
          <w:rFonts w:cs="Times New Roman" w:ascii="Times New Roman" w:hAnsi="Times New Roman"/>
        </w:rPr>
        <w:t xml:space="preserve"> To allow users to report about road condition.</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Components:</w:t>
      </w:r>
      <w:r>
        <w:rPr>
          <w:rFonts w:cs="Times New Roman" w:ascii="Times New Roman" w:hAnsi="Times New Roman"/>
        </w:rPr>
        <w:t xml:space="preserve"> Text input for additional details, location auto-detection, take picture and post alert button.</w:t>
      </w:r>
    </w:p>
    <w:p>
      <w:pPr>
        <w:pStyle w:val="Normal"/>
        <w:numPr>
          <w:ilvl w:val="1"/>
          <w:numId w:val="10"/>
        </w:numPr>
        <w:spacing w:lineRule="auto" w:line="276" w:before="0" w:after="0"/>
        <w:rPr>
          <w:rFonts w:ascii="Times New Roman" w:hAnsi="Times New Roman" w:cs="Times New Roman"/>
        </w:rPr>
      </w:pPr>
      <w:r>
        <w:rPr>
          <w:rFonts w:cs="Times New Roman" w:ascii="Times New Roman" w:hAnsi="Times New Roman"/>
          <w:b/>
        </w:rPr>
        <w:t>User Flow:</w:t>
      </w:r>
      <w:r>
        <w:rPr>
          <w:rFonts w:cs="Times New Roman" w:ascii="Times New Roman" w:hAnsi="Times New Roman"/>
        </w:rPr>
        <w:t xml:space="preserve"> Users enter details about road status and send the alert</w:t>
      </w:r>
    </w:p>
    <w:p>
      <w:pPr>
        <w:pStyle w:val="Normal"/>
        <w:spacing w:before="0" w:after="0"/>
        <w:jc w:val="both"/>
        <w:rPr>
          <w:rFonts w:ascii="Times New Roman" w:hAnsi="Times New Roman" w:cs="Times New Roman"/>
          <w:b/>
          <w:bCs/>
          <w:sz w:val="20"/>
          <w:szCs w:val="20"/>
        </w:rPr>
      </w:pPr>
      <w:r>
        <w:rPr/>
        <w:drawing>
          <wp:inline distT="0" distB="0" distL="0" distR="0">
            <wp:extent cx="1241425" cy="2496820"/>
            <wp:effectExtent l="0" t="0" r="0" b="0"/>
            <wp:docPr id="3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
                    <pic:cNvPicPr>
                      <a:picLocks noChangeAspect="1" noChangeArrowheads="1"/>
                    </pic:cNvPicPr>
                  </pic:nvPicPr>
                  <pic:blipFill>
                    <a:blip r:embed="rId21"/>
                    <a:srcRect l="39491" t="17977" r="39605" b="7259"/>
                    <a:stretch>
                      <a:fillRect/>
                    </a:stretch>
                  </pic:blipFill>
                  <pic:spPr bwMode="auto">
                    <a:xfrm>
                      <a:off x="0" y="0"/>
                      <a:ext cx="1241425" cy="2496820"/>
                    </a:xfrm>
                    <a:prstGeom prst="rect">
                      <a:avLst/>
                    </a:prstGeom>
                  </pic:spPr>
                </pic:pic>
              </a:graphicData>
            </a:graphic>
          </wp:inline>
        </w:drawing>
      </w:r>
      <w:r>
        <w:rPr/>
        <mc:AlternateContent>
          <mc:Choice Requires="wps">
            <w:drawing>
              <wp:inline distT="0" distB="0" distL="0" distR="0" wp14:anchorId="693E29CE">
                <wp:extent cx="1255395" cy="2484120"/>
                <wp:effectExtent l="495300" t="152400" r="497205" b="164465"/>
                <wp:docPr id="31" name="Picture 19"/>
                <a:graphic xmlns:a="http://schemas.openxmlformats.org/drawingml/2006/main">
                  <a:graphicData uri="http://schemas.openxmlformats.org/drawingml/2006/picture">
                    <pic:pic xmlns:pic="http://schemas.openxmlformats.org/drawingml/2006/picture">
                      <pic:nvPicPr>
                        <pic:cNvPr id="32" name="Picture 19" descr=""/>
                        <pic:cNvPicPr/>
                      </pic:nvPicPr>
                      <pic:blipFill>
                        <a:blip r:embed="rId22"/>
                        <a:srcRect l="39491" t="18784" r="39372" b="6865"/>
                        <a:stretch/>
                      </pic:blipFill>
                      <pic:spPr>
                        <a:xfrm rot="1576200">
                          <a:off x="0" y="0"/>
                          <a:ext cx="1255320" cy="2484000"/>
                        </a:xfrm>
                        <a:prstGeom prst="rect">
                          <a:avLst/>
                        </a:prstGeom>
                        <a:ln w="0">
                          <a:noFill/>
                        </a:ln>
                      </pic:spPr>
                    </pic:pic>
                  </a:graphicData>
                </a:graphic>
              </wp:inline>
            </w:drawing>
          </mc:Choice>
          <mc:Fallback>
            <w:pict>
              <v:shape id="shape_0" ID="Picture 19" stroked="f" o:allowincell="f" style="position:absolute;margin-left:38.15pt;margin-top:-208.85pt;width:98.8pt;height:195.55pt;mso-wrap-style:none;v-text-anchor:middle;rotation:26;mso-position-vertical:top" wp14:anchorId="693E29CE" type="_x0000_t75">
                <v:imagedata r:id="rId23" o:detectmouseclick="t"/>
                <v:stroke color="#3465a4" joinstyle="round" endcap="flat"/>
                <w10:wrap type="square"/>
              </v:shape>
            </w:pict>
          </mc:Fallback>
        </mc:AlternateContent>
      </w:r>
      <w:r>
        <w:rPr/>
        <mc:AlternateContent>
          <mc:Choice Requires="wps">
            <w:drawing>
              <wp:inline distT="0" distB="0" distL="0" distR="0" wp14:anchorId="24D04A56">
                <wp:extent cx="1255395" cy="2497455"/>
                <wp:effectExtent l="361950" t="152400" r="326390" b="151130"/>
                <wp:docPr id="33" name="Picture 20"/>
                <a:graphic xmlns:a="http://schemas.openxmlformats.org/drawingml/2006/main">
                  <a:graphicData uri="http://schemas.openxmlformats.org/drawingml/2006/picture">
                    <pic:pic xmlns:pic="http://schemas.openxmlformats.org/drawingml/2006/picture">
                      <pic:nvPicPr>
                        <pic:cNvPr id="34" name="Picture 20" descr=""/>
                        <pic:cNvPicPr/>
                      </pic:nvPicPr>
                      <pic:blipFill>
                        <a:blip r:embed="rId24"/>
                        <a:srcRect l="39491" t="18381" r="39375" b="6855"/>
                        <a:stretch/>
                      </pic:blipFill>
                      <pic:spPr>
                        <a:xfrm rot="1102200">
                          <a:off x="0" y="0"/>
                          <a:ext cx="1255320" cy="2497320"/>
                        </a:xfrm>
                        <a:prstGeom prst="rect">
                          <a:avLst/>
                        </a:prstGeom>
                        <a:ln w="0">
                          <a:noFill/>
                        </a:ln>
                      </pic:spPr>
                    </pic:pic>
                  </a:graphicData>
                </a:graphic>
              </wp:inline>
            </w:drawing>
          </mc:Choice>
          <mc:Fallback>
            <w:pict>
              <v:shape id="shape_0" ID="Picture 20" stroked="f" o:allowincell="f" style="position:absolute;margin-left:28.45pt;margin-top:-210.05pt;width:98.8pt;height:196.6pt;mso-wrap-style:none;v-text-anchor:middle;rotation:18;mso-position-vertical:top" wp14:anchorId="24D04A56" type="_x0000_t75">
                <v:imagedata r:id="rId25" o:detectmouseclick="t"/>
                <v:stroke color="#3465a4" joinstyle="round" endcap="flat"/>
                <w10:wrap type="square"/>
              </v:shape>
            </w:pict>
          </mc:Fallback>
        </mc:AlternateContent>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lineRule="auto" w:line="276" w:before="0" w:after="0"/>
        <w:ind w:left="360"/>
        <w:rPr>
          <w:rStyle w:val="Heading3Char"/>
        </w:rPr>
      </w:pPr>
      <w:r>
        <w:rPr>
          <w:rStyle w:val="Heading3Char"/>
        </w:rPr>
        <w:t xml:space="preserve">       </w:t>
      </w:r>
      <w:bookmarkStart w:id="31" w:name="_Toc168811591"/>
      <w:r>
        <w:rPr>
          <w:rStyle w:val="Heading3Char"/>
        </w:rPr>
        <w:t>Weather Forecast Detail Screen:</w:t>
      </w:r>
      <w:bookmarkEnd w:id="31"/>
    </w:p>
    <w:p>
      <w:pPr>
        <w:pStyle w:val="Normal"/>
        <w:numPr>
          <w:ilvl w:val="1"/>
          <w:numId w:val="11"/>
        </w:numPr>
        <w:spacing w:lineRule="auto" w:line="276" w:before="0" w:after="0"/>
        <w:rPr>
          <w:rFonts w:ascii="Times New Roman" w:hAnsi="Times New Roman" w:cs="Times New Roman"/>
        </w:rPr>
      </w:pPr>
      <w:r>
        <w:rPr>
          <w:rFonts w:cs="Times New Roman" w:ascii="Times New Roman" w:hAnsi="Times New Roman"/>
          <w:b/>
        </w:rPr>
        <w:t>Purpose:</w:t>
      </w:r>
      <w:r>
        <w:rPr>
          <w:rFonts w:cs="Times New Roman" w:ascii="Times New Roman" w:hAnsi="Times New Roman"/>
        </w:rPr>
        <w:t xml:space="preserve"> To provide detailed weather forecasts.</w:t>
      </w:r>
    </w:p>
    <w:p>
      <w:pPr>
        <w:pStyle w:val="Normal"/>
        <w:numPr>
          <w:ilvl w:val="1"/>
          <w:numId w:val="11"/>
        </w:numPr>
        <w:spacing w:lineRule="auto" w:line="276" w:before="0" w:after="0"/>
        <w:rPr>
          <w:rFonts w:ascii="Times New Roman" w:hAnsi="Times New Roman" w:cs="Times New Roman"/>
        </w:rPr>
      </w:pPr>
      <w:r>
        <w:rPr>
          <w:rFonts w:cs="Times New Roman" w:ascii="Times New Roman" w:hAnsi="Times New Roman"/>
          <w:b/>
        </w:rPr>
        <w:t>Components:</w:t>
      </w:r>
      <w:r>
        <w:rPr>
          <w:rFonts w:cs="Times New Roman" w:ascii="Times New Roman" w:hAnsi="Times New Roman"/>
        </w:rPr>
        <w:t xml:space="preserve"> Weather information for multiple days, detailed weather predictions.</w:t>
      </w:r>
    </w:p>
    <w:p>
      <w:pPr>
        <w:pStyle w:val="Normal"/>
        <w:numPr>
          <w:ilvl w:val="1"/>
          <w:numId w:val="11"/>
        </w:numPr>
        <w:spacing w:lineRule="auto" w:line="276" w:before="0" w:after="0"/>
        <w:rPr>
          <w:rFonts w:ascii="Times New Roman" w:hAnsi="Times New Roman" w:cs="Times New Roman"/>
        </w:rPr>
      </w:pPr>
      <w:r>
        <w:rPr>
          <w:rFonts w:cs="Times New Roman" w:ascii="Times New Roman" w:hAnsi="Times New Roman"/>
          <w:b/>
        </w:rPr>
        <w:t>User Flow:</w:t>
      </w:r>
      <w:r>
        <w:rPr>
          <w:rFonts w:cs="Times New Roman" w:ascii="Times New Roman" w:hAnsi="Times New Roman"/>
        </w:rPr>
        <w:t xml:space="preserve"> Users can view detailed weather forecasts.</w:t>
      </w:r>
    </w:p>
    <w:p>
      <w:pPr>
        <w:pStyle w:val="Normal"/>
        <w:spacing w:lineRule="auto" w:line="276" w:before="240" w:after="0"/>
        <w:ind w:left="360"/>
        <w:rPr>
          <w:rStyle w:val="Heading3Char"/>
        </w:rPr>
      </w:pPr>
      <w:r>
        <w:rPr>
          <w:rStyle w:val="Heading3Char"/>
        </w:rPr>
        <w:t xml:space="preserve">     </w:t>
      </w:r>
      <w:bookmarkStart w:id="32" w:name="_Toc168811592"/>
      <w:r>
        <w:rPr>
          <w:rStyle w:val="Heading3Char"/>
        </w:rPr>
        <w:t>Settings Screen:</w:t>
      </w:r>
      <w:bookmarkEnd w:id="32"/>
    </w:p>
    <w:p>
      <w:pPr>
        <w:pStyle w:val="Normal"/>
        <w:numPr>
          <w:ilvl w:val="1"/>
          <w:numId w:val="11"/>
        </w:numPr>
        <w:spacing w:lineRule="auto" w:line="276" w:before="0" w:after="0"/>
        <w:rPr>
          <w:rFonts w:ascii="Times New Roman" w:hAnsi="Times New Roman" w:cs="Times New Roman"/>
        </w:rPr>
      </w:pPr>
      <w:r>
        <w:rPr>
          <w:rFonts w:cs="Times New Roman" w:ascii="Times New Roman" w:hAnsi="Times New Roman"/>
          <w:b/>
        </w:rPr>
        <w:t>Purpose:</w:t>
      </w:r>
      <w:r>
        <w:rPr>
          <w:rFonts w:cs="Times New Roman" w:ascii="Times New Roman" w:hAnsi="Times New Roman"/>
        </w:rPr>
        <w:t xml:space="preserve"> To allow users to manage their account settings.</w:t>
      </w:r>
    </w:p>
    <w:p>
      <w:pPr>
        <w:pStyle w:val="Normal"/>
        <w:numPr>
          <w:ilvl w:val="1"/>
          <w:numId w:val="11"/>
        </w:numPr>
        <w:spacing w:lineRule="auto" w:line="276" w:before="0" w:after="0"/>
        <w:rPr>
          <w:rFonts w:ascii="Times New Roman" w:hAnsi="Times New Roman" w:cs="Times New Roman"/>
        </w:rPr>
      </w:pPr>
      <w:r>
        <w:rPr>
          <w:rFonts w:cs="Times New Roman" w:ascii="Times New Roman" w:hAnsi="Times New Roman"/>
          <w:b/>
        </w:rPr>
        <w:t>Components:</w:t>
      </w:r>
      <w:r>
        <w:rPr>
          <w:rFonts w:cs="Times New Roman" w:ascii="Times New Roman" w:hAnsi="Times New Roman"/>
        </w:rPr>
        <w:t xml:space="preserve"> Options for changing account information, preferences, and app settings.</w:t>
      </w:r>
    </w:p>
    <w:p>
      <w:pPr>
        <w:pStyle w:val="Normal"/>
        <w:numPr>
          <w:ilvl w:val="1"/>
          <w:numId w:val="11"/>
        </w:numPr>
        <w:spacing w:lineRule="auto" w:line="276" w:before="0" w:after="0"/>
        <w:rPr>
          <w:rFonts w:ascii="Times New Roman" w:hAnsi="Times New Roman" w:cs="Times New Roman"/>
        </w:rPr>
      </w:pPr>
      <w:r>
        <w:rPr>
          <w:rFonts w:cs="Times New Roman" w:ascii="Times New Roman" w:hAnsi="Times New Roman"/>
          <w:b/>
        </w:rPr>
        <w:t>User Flow:</w:t>
      </w:r>
      <w:r>
        <w:rPr>
          <w:rFonts w:cs="Times New Roman" w:ascii="Times New Roman" w:hAnsi="Times New Roman"/>
        </w:rPr>
        <w:t xml:space="preserve"> Users can update their account information and customize their app experience.</w:t>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drawing>
          <wp:inline distT="0" distB="0" distL="0" distR="0">
            <wp:extent cx="1255395" cy="2483485"/>
            <wp:effectExtent l="0" t="0" r="0" b="0"/>
            <wp:docPr id="3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descr=""/>
                    <pic:cNvPicPr>
                      <a:picLocks noChangeAspect="1" noChangeArrowheads="1"/>
                    </pic:cNvPicPr>
                  </pic:nvPicPr>
                  <pic:blipFill>
                    <a:blip r:embed="rId26"/>
                    <a:srcRect l="39491" t="17968" r="39375" b="7692"/>
                    <a:stretch>
                      <a:fillRect/>
                    </a:stretch>
                  </pic:blipFill>
                  <pic:spPr bwMode="auto">
                    <a:xfrm>
                      <a:off x="0" y="0"/>
                      <a:ext cx="1255395" cy="2483485"/>
                    </a:xfrm>
                    <a:prstGeom prst="rect">
                      <a:avLst/>
                    </a:prstGeom>
                  </pic:spPr>
                </pic:pic>
              </a:graphicData>
            </a:graphic>
          </wp:inline>
        </w:drawing>
      </w:r>
      <w:r>
        <w:rPr/>
        <mc:AlternateContent>
          <mc:Choice Requires="wps">
            <w:drawing>
              <wp:inline distT="0" distB="0" distL="0" distR="0" wp14:anchorId="21376E88">
                <wp:extent cx="1241425" cy="2482850"/>
                <wp:effectExtent l="533400" t="152400" r="530225" b="146050"/>
                <wp:docPr id="36" name="Picture 23"/>
                <a:graphic xmlns:a="http://schemas.openxmlformats.org/drawingml/2006/main">
                  <a:graphicData uri="http://schemas.openxmlformats.org/drawingml/2006/picture">
                    <pic:pic xmlns:pic="http://schemas.openxmlformats.org/drawingml/2006/picture">
                      <pic:nvPicPr>
                        <pic:cNvPr id="37" name="Picture 23" descr=""/>
                        <pic:cNvPicPr/>
                      </pic:nvPicPr>
                      <pic:blipFill>
                        <a:blip r:embed="rId27"/>
                        <a:srcRect l="40180" t="18376" r="38910" b="7269"/>
                        <a:stretch/>
                      </pic:blipFill>
                      <pic:spPr>
                        <a:xfrm rot="1699200">
                          <a:off x="0" y="0"/>
                          <a:ext cx="1241280" cy="2482920"/>
                        </a:xfrm>
                        <a:prstGeom prst="rect">
                          <a:avLst/>
                        </a:prstGeom>
                        <a:ln w="0">
                          <a:noFill/>
                        </a:ln>
                      </pic:spPr>
                    </pic:pic>
                  </a:graphicData>
                </a:graphic>
              </wp:inline>
            </w:drawing>
          </mc:Choice>
          <mc:Fallback>
            <w:pict>
              <v:shape id="shape_0" ID="Picture 23" stroked="f" o:allowincell="f" style="position:absolute;margin-left:40.5pt;margin-top:-207.65pt;width:97.7pt;height:195.45pt;mso-wrap-style:none;v-text-anchor:middle;rotation:28;mso-position-vertical:top" wp14:anchorId="21376E88" type="_x0000_t75">
                <v:imagedata r:id="rId28" o:detectmouseclick="t"/>
                <v:stroke color="#3465a4" joinstyle="round" endcap="flat"/>
                <w10:wrap type="square"/>
              </v:shape>
            </w:pict>
          </mc:Fallback>
        </mc:AlternateContent>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lineRule="auto" w:line="276" w:before="0" w:after="0"/>
        <w:ind w:left="360"/>
        <w:rPr>
          <w:rFonts w:ascii="Times New Roman" w:hAnsi="Times New Roman" w:cs="Times New Roman"/>
        </w:rPr>
      </w:pPr>
      <w:r>
        <w:rPr>
          <w:rStyle w:val="Heading3Char"/>
        </w:rPr>
        <w:t xml:space="preserve">       </w:t>
      </w:r>
      <w:bookmarkStart w:id="33" w:name="_Toc168811593"/>
      <w:r>
        <w:rPr>
          <w:rStyle w:val="Heading3Char"/>
        </w:rPr>
        <w:t>Custom Notification Screen:</w:t>
      </w:r>
      <w:bookmarkEnd w:id="33"/>
    </w:p>
    <w:p>
      <w:pPr>
        <w:pStyle w:val="Normal"/>
        <w:numPr>
          <w:ilvl w:val="1"/>
          <w:numId w:val="12"/>
        </w:numPr>
        <w:spacing w:lineRule="auto" w:line="276" w:before="0" w:after="0"/>
        <w:rPr>
          <w:rFonts w:ascii="Times New Roman" w:hAnsi="Times New Roman" w:cs="Times New Roman"/>
        </w:rPr>
      </w:pPr>
      <w:r>
        <w:rPr>
          <w:rFonts w:cs="Times New Roman" w:ascii="Times New Roman" w:hAnsi="Times New Roman"/>
          <w:b/>
        </w:rPr>
        <w:t>Purpose:</w:t>
      </w:r>
      <w:r>
        <w:rPr>
          <w:rFonts w:cs="Times New Roman" w:ascii="Times New Roman" w:hAnsi="Times New Roman"/>
        </w:rPr>
        <w:t xml:space="preserve"> To enable users to receive custom alerts.</w:t>
      </w:r>
    </w:p>
    <w:p>
      <w:pPr>
        <w:pStyle w:val="Normal"/>
        <w:numPr>
          <w:ilvl w:val="1"/>
          <w:numId w:val="12"/>
        </w:numPr>
        <w:spacing w:lineRule="auto" w:line="276" w:before="0" w:after="0"/>
        <w:rPr>
          <w:rFonts w:ascii="Times New Roman" w:hAnsi="Times New Roman" w:cs="Times New Roman"/>
        </w:rPr>
      </w:pPr>
      <w:r>
        <w:rPr>
          <w:rFonts w:cs="Times New Roman" w:ascii="Times New Roman" w:hAnsi="Times New Roman"/>
          <w:b/>
        </w:rPr>
        <w:t>Components:</w:t>
      </w:r>
      <w:r>
        <w:rPr>
          <w:rFonts w:cs="Times New Roman" w:ascii="Times New Roman" w:hAnsi="Times New Roman"/>
        </w:rPr>
        <w:t xml:space="preserve"> Text input for custom alert details, location auto-detection, save alert button.</w:t>
      </w:r>
    </w:p>
    <w:p>
      <w:pPr>
        <w:pStyle w:val="Normal"/>
        <w:numPr>
          <w:ilvl w:val="1"/>
          <w:numId w:val="12"/>
        </w:numPr>
        <w:spacing w:lineRule="auto" w:line="276" w:before="0" w:after="240"/>
        <w:rPr>
          <w:rFonts w:ascii="Times New Roman" w:hAnsi="Times New Roman" w:cs="Times New Roman"/>
        </w:rPr>
      </w:pPr>
      <w:r>
        <w:rPr>
          <w:rFonts w:cs="Times New Roman" w:ascii="Times New Roman" w:hAnsi="Times New Roman"/>
          <w:b/>
        </w:rPr>
        <w:t>User Flow:</w:t>
      </w:r>
      <w:r>
        <w:rPr>
          <w:rFonts w:cs="Times New Roman" w:ascii="Times New Roman" w:hAnsi="Times New Roman"/>
        </w:rPr>
        <w:t xml:space="preserve"> Users enter details about their custom alert and send it.</w:t>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Heading1"/>
        <w:rPr/>
      </w:pPr>
      <w:bookmarkStart w:id="34" w:name="_Toc168811594"/>
      <w:r>
        <w:rPr/>
        <w:t>6.2 Detailed User Flow (Screen flow)</w:t>
      </w:r>
      <w:bookmarkEnd w:id="34"/>
    </w:p>
    <w:p>
      <w:pPr>
        <w:pStyle w:val="Heading2"/>
        <w:rPr/>
      </w:pPr>
      <w:bookmarkStart w:id="35" w:name="_Toc168811595"/>
      <w:r>
        <w:rPr/>
        <w:t>Login:</w:t>
      </w:r>
      <w:bookmarkEnd w:id="35"/>
    </w:p>
    <w:p>
      <w:pPr>
        <w:pStyle w:val="Normal"/>
        <w:numPr>
          <w:ilvl w:val="1"/>
          <w:numId w:val="13"/>
        </w:numPr>
        <w:spacing w:lineRule="auto" w:line="276" w:before="0" w:after="0"/>
        <w:rPr/>
      </w:pPr>
      <w:r>
        <w:rPr/>
        <w:t xml:space="preserve">Users start at the </w:t>
      </w:r>
      <w:r>
        <w:rPr>
          <w:b/>
        </w:rPr>
        <w:t>Welcome Screen</w:t>
      </w:r>
      <w:r>
        <w:rPr/>
        <w:t xml:space="preserve"> and proceed to the </w:t>
      </w:r>
      <w:r>
        <w:rPr>
          <w:b/>
        </w:rPr>
        <w:t>Login Screen</w:t>
      </w:r>
      <w:r>
        <w:rPr/>
        <w:t>.</w:t>
      </w:r>
    </w:p>
    <w:p>
      <w:pPr>
        <w:pStyle w:val="Normal"/>
        <w:numPr>
          <w:ilvl w:val="1"/>
          <w:numId w:val="13"/>
        </w:numPr>
        <w:spacing w:lineRule="auto" w:line="276" w:before="0" w:after="0"/>
        <w:rPr/>
      </w:pPr>
      <w:r>
        <w:rPr/>
        <w:t>They log in using their credentials or sign up if they don't have an account.</w:t>
      </w:r>
    </w:p>
    <w:p>
      <w:pPr>
        <w:pStyle w:val="Normal"/>
        <w:spacing w:lineRule="auto" w:line="276" w:before="0" w:after="0"/>
        <w:ind w:left="720"/>
        <w:rPr/>
      </w:pPr>
      <w:r>
        <w:rPr/>
      </w:r>
    </w:p>
    <w:p>
      <w:pPr>
        <w:pStyle w:val="Heading2"/>
        <w:rPr/>
      </w:pPr>
      <w:bookmarkStart w:id="36" w:name="_Toc168811596"/>
      <w:r>
        <w:rPr/>
        <w:t>Home Navigation:</w:t>
      </w:r>
      <w:bookmarkEnd w:id="36"/>
    </w:p>
    <w:p>
      <w:pPr>
        <w:pStyle w:val="Normal"/>
        <w:numPr>
          <w:ilvl w:val="1"/>
          <w:numId w:val="13"/>
        </w:numPr>
        <w:spacing w:lineRule="auto" w:line="276" w:before="0" w:after="0"/>
        <w:rPr/>
      </w:pPr>
      <w:r>
        <w:rPr/>
        <w:t xml:space="preserve">Once logged in, users reach the </w:t>
      </w:r>
      <w:r>
        <w:rPr>
          <w:b/>
        </w:rPr>
        <w:t>Home Screen</w:t>
      </w:r>
      <w:r>
        <w:rPr/>
        <w:t xml:space="preserve"> where they can view weather forecasts and post road updates.</w:t>
      </w:r>
    </w:p>
    <w:p>
      <w:pPr>
        <w:pStyle w:val="Heading2"/>
        <w:rPr/>
      </w:pPr>
      <w:bookmarkStart w:id="37" w:name="_Toc168811597"/>
      <w:r>
        <w:rPr/>
        <w:t>Browse Road Signs:</w:t>
      </w:r>
      <w:bookmarkEnd w:id="37"/>
    </w:p>
    <w:p>
      <w:pPr>
        <w:pStyle w:val="Normal"/>
        <w:numPr>
          <w:ilvl w:val="1"/>
          <w:numId w:val="13"/>
        </w:numPr>
        <w:spacing w:lineRule="auto" w:line="276" w:before="0" w:after="0"/>
        <w:rPr/>
      </w:pPr>
      <w:r>
        <w:rPr/>
        <w:t>Users can browse from learn road signs from the database and see details</w:t>
      </w:r>
    </w:p>
    <w:p>
      <w:pPr>
        <w:pStyle w:val="Heading2"/>
        <w:rPr/>
      </w:pPr>
      <w:bookmarkStart w:id="38" w:name="_Toc168811598"/>
      <w:r>
        <w:rPr/>
        <w:t>AI Assistance:</w:t>
      </w:r>
      <w:bookmarkEnd w:id="38"/>
    </w:p>
    <w:p>
      <w:pPr>
        <w:pStyle w:val="Normal"/>
        <w:numPr>
          <w:ilvl w:val="1"/>
          <w:numId w:val="13"/>
        </w:numPr>
        <w:spacing w:lineRule="auto" w:line="276" w:before="0" w:after="0"/>
        <w:rPr/>
      </w:pPr>
      <w:r>
        <w:rPr/>
        <w:t xml:space="preserve">Users can interact with the AI assistant from the </w:t>
      </w:r>
      <w:r>
        <w:rPr>
          <w:b/>
        </w:rPr>
        <w:t>Home Screen</w:t>
      </w:r>
      <w:r>
        <w:rPr/>
        <w:t xml:space="preserve"> or the </w:t>
      </w:r>
      <w:r>
        <w:rPr>
          <w:b/>
        </w:rPr>
        <w:t>AI Assistant Interaction Screen</w:t>
      </w:r>
      <w:r>
        <w:rPr/>
        <w:t xml:space="preserve"> for immediate help.</w:t>
      </w:r>
    </w:p>
    <w:p>
      <w:pPr>
        <w:pStyle w:val="Heading2"/>
        <w:rPr/>
      </w:pPr>
      <w:bookmarkStart w:id="39" w:name="_Toc168811599"/>
      <w:r>
        <w:rPr>
          <w:b/>
        </w:rPr>
        <w:t>A</w:t>
      </w:r>
      <w:r>
        <w:rPr>
          <w:rStyle w:val="Heading2Char"/>
        </w:rPr>
        <w:t>dditional Features:</w:t>
      </w:r>
      <w:bookmarkEnd w:id="39"/>
    </w:p>
    <w:p>
      <w:pPr>
        <w:pStyle w:val="Normal"/>
        <w:numPr>
          <w:ilvl w:val="1"/>
          <w:numId w:val="13"/>
        </w:numPr>
        <w:spacing w:lineRule="auto" w:line="276" w:before="0" w:after="0"/>
        <w:rPr/>
      </w:pPr>
      <w:r>
        <w:rPr/>
        <w:t xml:space="preserve">Users can view detailed weather forecasts on the </w:t>
      </w:r>
      <w:r>
        <w:rPr>
          <w:b/>
        </w:rPr>
        <w:t>Weather Forecast Detail Screen</w:t>
      </w:r>
      <w:r>
        <w:rPr/>
        <w:t>.</w:t>
      </w:r>
    </w:p>
    <w:p>
      <w:pPr>
        <w:pStyle w:val="Normal"/>
        <w:numPr>
          <w:ilvl w:val="1"/>
          <w:numId w:val="13"/>
        </w:numPr>
        <w:spacing w:lineRule="auto" w:line="276" w:before="0" w:after="0"/>
        <w:rPr/>
      </w:pPr>
      <w:r>
        <w:rPr/>
        <w:t>Users can access accessibility features such as text to speech from the setting screen.</w:t>
      </w:r>
    </w:p>
    <w:p>
      <w:pPr>
        <w:pStyle w:val="Normal"/>
        <w:numPr>
          <w:ilvl w:val="1"/>
          <w:numId w:val="13"/>
        </w:numPr>
        <w:spacing w:lineRule="auto" w:line="276" w:before="0" w:after="240"/>
        <w:rPr/>
      </w:pPr>
      <w:r>
        <w:rPr/>
        <w:t xml:space="preserve">Manage settings and account details from the </w:t>
      </w:r>
      <w:r>
        <w:rPr>
          <w:b/>
        </w:rPr>
        <w:t>Settings Screen</w:t>
      </w:r>
      <w:r>
        <w:rPr/>
        <w:t>.</w:t>
      </w:r>
    </w:p>
    <w:p>
      <w:pPr>
        <w:pStyle w:val="Normal"/>
        <w:spacing w:lineRule="auto" w:line="276" w:before="0" w:after="240"/>
        <w:rPr/>
      </w:pPr>
      <w:r>
        <w:rPr/>
      </w:r>
    </w:p>
    <w:p>
      <w:pPr>
        <w:pStyle w:val="Heading1"/>
        <w:rPr/>
      </w:pPr>
      <w:bookmarkStart w:id="40" w:name="_Toc168811600"/>
      <w:r>
        <w:rPr/>
        <w:t>7.  Test Phase</w:t>
      </w:r>
      <w:bookmarkEnd w:id="40"/>
    </w:p>
    <w:p>
      <w:pPr>
        <w:pStyle w:val="Heading2"/>
        <w:rPr/>
      </w:pPr>
      <w:bookmarkStart w:id="41" w:name="_Toc168811601"/>
      <w:bookmarkStart w:id="42" w:name="_pofllx985u6q"/>
      <w:bookmarkEnd w:id="42"/>
      <w:r>
        <w:rPr/>
        <w:t>7.1 Usability Testing</w:t>
      </w:r>
      <w:bookmarkEnd w:id="41"/>
    </w:p>
    <w:p>
      <w:pPr>
        <w:pStyle w:val="Normal"/>
        <w:numPr>
          <w:ilvl w:val="0"/>
          <w:numId w:val="14"/>
        </w:numPr>
        <w:spacing w:lineRule="auto" w:line="276" w:before="240" w:after="0"/>
        <w:rPr/>
      </w:pPr>
      <w:r>
        <w:rPr>
          <w:b/>
        </w:rPr>
        <w:t>Methodology</w:t>
      </w:r>
      <w:r>
        <w:rPr/>
        <w:t>: Conducted usability testing sessions with stakeholders to assess the app’s functionality and user experience.</w:t>
      </w:r>
    </w:p>
    <w:p>
      <w:pPr>
        <w:pStyle w:val="Normal"/>
        <w:numPr>
          <w:ilvl w:val="0"/>
          <w:numId w:val="14"/>
        </w:numPr>
        <w:spacing w:lineRule="auto" w:line="276" w:before="0" w:after="0"/>
        <w:rPr/>
      </w:pPr>
      <w:r>
        <w:rPr>
          <w:b/>
        </w:rPr>
        <w:t>Key Findings</w:t>
      </w:r>
      <w:r>
        <w:rPr/>
        <w:t>:</w:t>
      </w:r>
    </w:p>
    <w:p>
      <w:pPr>
        <w:pStyle w:val="Normal"/>
        <w:numPr>
          <w:ilvl w:val="1"/>
          <w:numId w:val="14"/>
        </w:numPr>
        <w:spacing w:lineRule="auto" w:line="276" w:before="0" w:after="0"/>
        <w:rPr/>
      </w:pPr>
      <w:r>
        <w:rPr/>
        <w:t>We found the emergency reporting process intuitive and quick.</w:t>
      </w:r>
    </w:p>
    <w:p>
      <w:pPr>
        <w:pStyle w:val="Normal"/>
        <w:numPr>
          <w:ilvl w:val="1"/>
          <w:numId w:val="14"/>
        </w:numPr>
        <w:spacing w:lineRule="auto" w:line="276" w:before="0" w:after="0"/>
        <w:rPr/>
      </w:pPr>
      <w:r>
        <w:rPr/>
        <w:t>The AI tool provided helpful first aid instructions.</w:t>
      </w:r>
    </w:p>
    <w:p>
      <w:pPr>
        <w:pStyle w:val="Normal"/>
        <w:numPr>
          <w:ilvl w:val="1"/>
          <w:numId w:val="14"/>
        </w:numPr>
        <w:spacing w:lineRule="auto" w:line="276" w:before="0" w:after="0"/>
        <w:rPr/>
      </w:pPr>
      <w:r>
        <w:rPr/>
        <w:t>Real-time alerts were effective in keeping users informed.</w:t>
      </w:r>
    </w:p>
    <w:p>
      <w:pPr>
        <w:pStyle w:val="Normal"/>
        <w:numPr>
          <w:ilvl w:val="0"/>
          <w:numId w:val="14"/>
        </w:numPr>
        <w:spacing w:lineRule="auto" w:line="276" w:before="0" w:after="240"/>
        <w:rPr/>
      </w:pPr>
      <w:r>
        <w:rPr>
          <w:b/>
        </w:rPr>
        <w:t>Adjustments Made</w:t>
      </w:r>
      <w:r>
        <w:rPr/>
        <w:t>: Based on feedback, refined the placement of some elements, improved error messaging, and enhanced the accessibility features.</w:t>
      </w:r>
    </w:p>
    <w:p>
      <w:pPr>
        <w:pStyle w:val="Heading2"/>
        <w:rPr/>
      </w:pPr>
      <w:bookmarkStart w:id="43" w:name="_Toc168811602"/>
      <w:bookmarkStart w:id="44" w:name="_sbg040vk4ohi"/>
      <w:bookmarkEnd w:id="44"/>
      <w:r>
        <w:rPr/>
        <w:t>7.2 Accessibility Considerations</w:t>
      </w:r>
      <w:bookmarkEnd w:id="43"/>
    </w:p>
    <w:p>
      <w:pPr>
        <w:pStyle w:val="Normal"/>
        <w:spacing w:before="240" w:after="240"/>
        <w:rPr/>
      </w:pPr>
      <w:r>
        <w:rPr>
          <w:b/>
        </w:rPr>
        <w:t>Color Contrast</w:t>
      </w:r>
      <w:r>
        <w:rPr/>
        <w:t>: Ensure sufficient contrast between text and background colors (minimum 4.5:1 ratio).</w:t>
      </w:r>
    </w:p>
    <w:p>
      <w:pPr>
        <w:pStyle w:val="Normal"/>
        <w:spacing w:before="240" w:after="240"/>
        <w:rPr/>
      </w:pPr>
      <w:r>
        <w:rPr>
          <w:b/>
        </w:rPr>
        <w:t>Text Size</w:t>
      </w:r>
      <w:r>
        <w:rPr/>
        <w:t>: Minimum font size of 14px for readability.</w:t>
      </w:r>
    </w:p>
    <w:p>
      <w:pPr>
        <w:pStyle w:val="Normal"/>
        <w:spacing w:before="240" w:after="240"/>
        <w:rPr/>
      </w:pPr>
      <w:r>
        <w:rPr>
          <w:b/>
        </w:rPr>
        <w:t>Touch Targets</w:t>
      </w:r>
      <w:r>
        <w:rPr/>
        <w:t>: Minimum 44x44 pixels for touch targets to ensure they are easily tappable.</w:t>
      </w:r>
    </w:p>
    <w:p>
      <w:pPr>
        <w:pStyle w:val="Normal"/>
        <w:spacing w:before="240" w:after="240"/>
        <w:rPr/>
      </w:pPr>
      <w:r>
        <w:rPr>
          <w:b/>
        </w:rPr>
        <w:t>Alternative Text</w:t>
      </w:r>
      <w:r>
        <w:rPr/>
        <w:t>: All images and icons have descriptive alt text for screen readers.</w:t>
      </w:r>
    </w:p>
    <w:p>
      <w:pPr>
        <w:pStyle w:val="Normal"/>
        <w:spacing w:before="240" w:after="240"/>
        <w:rPr/>
      </w:pPr>
      <w:r>
        <w:rPr>
          <w:b/>
        </w:rPr>
        <w:t>Keyboard Navigation</w:t>
      </w:r>
      <w:r>
        <w:rPr/>
        <w:t>: Ensure all interactive elements can be accessed via keyboard.</w:t>
      </w:r>
    </w:p>
    <w:p>
      <w:pPr>
        <w:pStyle w:val="Normal"/>
        <w:spacing w:lineRule="auto" w:line="276" w:before="0" w:after="240"/>
        <w:rPr/>
      </w:pPr>
      <w:r>
        <w:rPr/>
        <mc:AlternateContent>
          <mc:Choice Requires="wps">
            <w:drawing>
              <wp:inline distT="0" distB="0" distL="0" distR="0">
                <wp:extent cx="5943600" cy="19050"/>
                <wp:effectExtent l="0" t="0" r="0" b="152400"/>
                <wp:docPr id="38" name=""/>
                <a:graphic xmlns:a="http://schemas.openxmlformats.org/drawingml/2006/main">
                  <a:graphicData uri="http://schemas.microsoft.com/office/word/2010/wordprocessingShape">
                    <wps:wsp>
                      <wps:cNvSpPr/>
                      <wps:nvSpPr>
                        <wps:cNvPr id="39"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before="280" w:after="80"/>
        <w:rPr>
          <w:b/>
          <w:color w:val="000000"/>
          <w:sz w:val="26"/>
          <w:szCs w:val="26"/>
        </w:rPr>
      </w:pPr>
      <w:r>
        <w:rPr>
          <w:b/>
          <w:color w:themeColor="accent1" w:themeShade="bf" w:val="000000"/>
          <w:sz w:val="26"/>
          <w:szCs w:val="26"/>
        </w:rPr>
      </w:r>
    </w:p>
    <w:p>
      <w:pPr>
        <w:pStyle w:val="Heading1"/>
        <w:rPr/>
      </w:pPr>
      <w:r>
        <w:rPr/>
      </w:r>
    </w:p>
    <w:p>
      <w:pPr>
        <w:pStyle w:val="Heading1"/>
        <w:rPr/>
      </w:pPr>
      <w:bookmarkStart w:id="45" w:name="_Toc168811603"/>
      <w:r>
        <w:rPr/>
        <w:t>8. Conclusion</w:t>
      </w:r>
      <w:bookmarkEnd w:id="45"/>
    </w:p>
    <w:p>
      <w:pPr>
        <w:pStyle w:val="Normal"/>
        <w:spacing w:before="240" w:after="240"/>
        <w:rPr/>
      </w:pPr>
      <w:r>
        <w:rPr>
          <w:rFonts w:cs="Times New Roman" w:ascii="Times New Roman" w:hAnsi="Times New Roman"/>
        </w:rPr>
        <w:t>The DriveSafe app aims to provide a reliable and user-friendly platform for road condition Updates and real-time alerts. By adhering to our detailed design guidelines and user-centered approach, we ensure that the app meets the needs of our target audience while providing an intuitive and accessible experience. Our comprehensive wireframes, prototypes, and visual design standards serve as the foundation for delivering a high-quality application that enhances community safety and responsiveness</w:t>
      </w:r>
      <w:r>
        <w:rPr/>
        <w:t>.</w:t>
      </w:r>
    </w:p>
    <w:p>
      <w:pPr>
        <w:pStyle w:val="Normal"/>
        <w:spacing w:before="0" w:after="0"/>
        <w:jc w:val="both"/>
        <w:rPr>
          <w:rFonts w:ascii="Times New Roman" w:hAnsi="Times New Roman" w:cs="Times New Roman"/>
          <w:b/>
          <w:bCs/>
          <w:sz w:val="20"/>
          <w:szCs w:val="20"/>
        </w:rPr>
      </w:pPr>
      <w:r>
        <w:rPr>
          <w:rFonts w:cs="Times New Roman" w:ascii="Times New Roman" w:hAnsi="Times New Roman"/>
          <w:b/>
          <w:bCs/>
          <w:sz w:val="20"/>
          <w:szCs w:val="20"/>
        </w:rPr>
      </w:r>
    </w:p>
    <w:p>
      <w:pPr>
        <w:pStyle w:val="Normal"/>
        <w:rPr>
          <w:rFonts w:ascii="Times New Roman" w:hAnsi="Times New Roman"/>
          <w:b/>
          <w:bCs/>
          <w:sz w:val="28"/>
          <w:szCs w:val="28"/>
          <w:u w:val="none"/>
        </w:rPr>
      </w:pPr>
      <w:r>
        <w:rPr>
          <w:rFonts w:ascii="Times New Roman" w:hAnsi="Times New Roman"/>
          <w:b/>
          <w:bCs/>
          <w:sz w:val="28"/>
          <w:szCs w:val="28"/>
          <w:u w:val="none"/>
        </w:rPr>
        <w:t>References:</w:t>
      </w:r>
    </w:p>
    <w:p>
      <w:pPr>
        <w:pStyle w:val="Normal"/>
        <w:jc w:val="left"/>
        <w:rPr>
          <w:rFonts w:ascii="CIDFont+F1" w:hAnsi="CIDFont+F1"/>
          <w:color w:val="000000"/>
          <w:sz w:val="14"/>
        </w:rPr>
      </w:pPr>
      <w:r>
        <w:rPr>
          <w:rFonts w:ascii="Times New Roman" w:hAnsi="Times New Roman"/>
          <w:b w:val="false"/>
          <w:bCs w:val="false"/>
          <w:color w:val="000000"/>
          <w:sz w:val="24"/>
          <w:szCs w:val="24"/>
          <w:u w:val="none"/>
        </w:rPr>
        <w:t>Shneiderman, B., Plaisant, C., Cohen, M. S., Jacobs, S., Elmqvist, N., &amp; Diakopoulos, N. (2018).</w:t>
      </w:r>
    </w:p>
    <w:p>
      <w:pPr>
        <w:pStyle w:val="Normal"/>
        <w:jc w:val="left"/>
        <w:rPr>
          <w:rFonts w:ascii="CIDFont+F1" w:hAnsi="CIDFont+F1"/>
          <w:color w:val="000000"/>
          <w:sz w:val="14"/>
        </w:rPr>
      </w:pPr>
      <w:r>
        <w:rPr>
          <w:rFonts w:ascii="Times New Roman" w:hAnsi="Times New Roman"/>
          <w:color w:val="000000"/>
          <w:sz w:val="24"/>
          <w:szCs w:val="24"/>
        </w:rPr>
        <w:t>Designing the user interface: strategies for effective human-computer interaction. Pearson.</w:t>
      </w:r>
    </w:p>
    <w:p>
      <w:pPr>
        <w:pStyle w:val="Normal"/>
        <w:jc w:val="left"/>
        <w:rPr>
          <w:rFonts w:ascii="CIDFont+F1" w:hAnsi="CIDFont+F1"/>
          <w:color w:val="000000"/>
          <w:sz w:val="14"/>
        </w:rPr>
      </w:pPr>
      <w:r>
        <w:rPr>
          <w:rFonts w:ascii="Times New Roman" w:hAnsi="Times New Roman"/>
          <w:color w:val="000000"/>
          <w:sz w:val="24"/>
          <w:szCs w:val="24"/>
        </w:rPr>
        <w:t xml:space="preserve">• </w:t>
      </w:r>
      <w:r>
        <w:rPr>
          <w:rFonts w:ascii="Times New Roman" w:hAnsi="Times New Roman"/>
          <w:color w:val="000000"/>
          <w:sz w:val="24"/>
          <w:szCs w:val="24"/>
        </w:rPr>
        <w:t>Dario Calonaci (2021). Designing User Interfaces: Exploring User Interfaces, UI Elements,</w:t>
      </w:r>
    </w:p>
    <w:p>
      <w:pPr>
        <w:pStyle w:val="Normal"/>
        <w:jc w:val="left"/>
        <w:rPr>
          <w:rFonts w:ascii="CIDFont+F1" w:hAnsi="CIDFont+F1"/>
          <w:color w:val="000000"/>
          <w:sz w:val="14"/>
        </w:rPr>
      </w:pPr>
      <w:r>
        <w:rPr>
          <w:rFonts w:ascii="Times New Roman" w:hAnsi="Times New Roman"/>
          <w:color w:val="000000"/>
          <w:sz w:val="24"/>
          <w:szCs w:val="24"/>
        </w:rPr>
        <w:t>Design Prototypes and the Figma UI Design Tool (English Edition)</w:t>
      </w:r>
    </w:p>
    <w:p>
      <w:pPr>
        <w:pStyle w:val="Normal"/>
        <w:jc w:val="left"/>
        <w:rPr>
          <w:rFonts w:ascii="CIDFont+F1" w:hAnsi="CIDFont+F1"/>
          <w:color w:val="000000"/>
          <w:sz w:val="14"/>
        </w:rPr>
      </w:pPr>
      <w:r>
        <w:rPr>
          <w:rFonts w:ascii="Times New Roman" w:hAnsi="Times New Roman"/>
          <w:color w:val="0070C1"/>
          <w:sz w:val="24"/>
          <w:szCs w:val="24"/>
        </w:rPr>
        <w:t xml:space="preserve">• </w:t>
      </w:r>
      <w:r>
        <w:rPr>
          <w:rFonts w:ascii="Times New Roman" w:hAnsi="Times New Roman"/>
          <w:color w:val="0070C1"/>
          <w:sz w:val="24"/>
          <w:szCs w:val="24"/>
        </w:rPr>
        <w:t xml:space="preserve">https://bootcamp.uxdesign.cc/ </w:t>
      </w:r>
      <w:r>
        <w:rPr>
          <w:rFonts w:ascii="Times New Roman" w:hAnsi="Times New Roman"/>
          <w:color w:val="000000"/>
          <w:sz w:val="24"/>
          <w:szCs w:val="24"/>
        </w:rPr>
        <w:t>consulted on “11 march 2024”</w:t>
      </w:r>
    </w:p>
    <w:p>
      <w:pPr>
        <w:pStyle w:val="Normal"/>
        <w:spacing w:before="0" w:after="160"/>
        <w:rPr>
          <w:rFonts w:ascii="Times New Roman" w:hAnsi="Times New Roman"/>
          <w:b/>
          <w:bCs/>
          <w:sz w:val="24"/>
          <w:szCs w:val="24"/>
          <w:u w:val="single"/>
        </w:rPr>
      </w:pPr>
      <w:r>
        <w:rPr>
          <w:rFonts w:ascii="Times New Roman" w:hAnsi="Times New Roman"/>
          <w:b/>
          <w:bCs/>
          <w:color w:val="0070C1"/>
          <w:sz w:val="24"/>
          <w:szCs w:val="24"/>
          <w:u w:val="single"/>
        </w:rPr>
        <w:t xml:space="preserve">• </w:t>
      </w:r>
      <w:r>
        <w:rPr>
          <w:rFonts w:ascii="Times New Roman" w:hAnsi="Times New Roman"/>
          <w:b/>
          <w:bCs/>
          <w:color w:val="0070C1"/>
          <w:sz w:val="24"/>
          <w:szCs w:val="24"/>
          <w:u w:val="single"/>
        </w:rPr>
        <w:t xml:space="preserve">https://www.geeksforgeeks.org/guide-for-figma-interface/ </w:t>
      </w:r>
      <w:r>
        <w:rPr>
          <w:rFonts w:ascii="Times New Roman" w:hAnsi="Times New Roman"/>
          <w:b/>
          <w:bCs/>
          <w:color w:val="000000"/>
          <w:sz w:val="24"/>
          <w:szCs w:val="24"/>
          <w:u w:val="single"/>
        </w:rPr>
        <w:t>consulted on “11 march 2024”</w:t>
      </w:r>
    </w:p>
    <w:sectPr>
      <w:footerReference w:type="default" r:id="rId29"/>
      <w:type w:val="nextPage"/>
      <w:pgSz w:w="12240" w:h="15840"/>
      <w:pgMar w:left="1440" w:right="1440" w:gutter="0" w:header="0" w:top="1440" w:footer="72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 w:name="CIDFont+F1">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13810105"/>
    </w:sdtPr>
    <w:sdtContent>
      <w:p>
        <w:pPr>
          <w:pStyle w:val="Footer"/>
          <w:jc w:val="center"/>
          <w:rPr>
            <w:rFonts w:ascii="Times New Roman" w:hAnsi="Times New Roman" w:cs="Times New Roman"/>
          </w:rPr>
        </w:pPr>
        <w:r>
          <w:rPr/>
          <w:fldChar w:fldCharType="begin"/>
        </w:r>
        <w:r>
          <w:rPr/>
          <w:instrText xml:space="preserve"> PAGE </w:instrText>
        </w:r>
        <w:r>
          <w:rPr/>
          <w:fldChar w:fldCharType="separate"/>
        </w:r>
        <w:r>
          <w:rPr/>
          <w:t>15</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4"/>
      <w:numFmt w:val="bullet"/>
      <w:lvlText w:val=""/>
      <w:lvlJc w:val="left"/>
      <w:pPr>
        <w:tabs>
          <w:tab w:val="num" w:pos="0"/>
        </w:tabs>
        <w:ind w:left="1080" w:hanging="72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3855" w:hanging="360"/>
      </w:pPr>
      <w:rPr>
        <w:rFonts w:ascii="Wingdings" w:hAnsi="Wingdings" w:cs="Wingdings" w:hint="default"/>
      </w:rPr>
    </w:lvl>
    <w:lvl w:ilvl="1">
      <w:start w:val="1"/>
      <w:numFmt w:val="bullet"/>
      <w:lvlText w:val="o"/>
      <w:lvlJc w:val="left"/>
      <w:pPr>
        <w:tabs>
          <w:tab w:val="num" w:pos="0"/>
        </w:tabs>
        <w:ind w:left="4575" w:hanging="360"/>
      </w:pPr>
      <w:rPr>
        <w:rFonts w:ascii="Courier New" w:hAnsi="Courier New" w:cs="Courier New" w:hint="default"/>
      </w:rPr>
    </w:lvl>
    <w:lvl w:ilvl="2">
      <w:start w:val="1"/>
      <w:numFmt w:val="bullet"/>
      <w:lvlText w:val=""/>
      <w:lvlJc w:val="left"/>
      <w:pPr>
        <w:tabs>
          <w:tab w:val="num" w:pos="0"/>
        </w:tabs>
        <w:ind w:left="5295" w:hanging="360"/>
      </w:pPr>
      <w:rPr>
        <w:rFonts w:ascii="Wingdings" w:hAnsi="Wingdings" w:cs="Wingdings" w:hint="default"/>
      </w:rPr>
    </w:lvl>
    <w:lvl w:ilvl="3">
      <w:start w:val="1"/>
      <w:numFmt w:val="bullet"/>
      <w:lvlText w:val=""/>
      <w:lvlJc w:val="left"/>
      <w:pPr>
        <w:tabs>
          <w:tab w:val="num" w:pos="0"/>
        </w:tabs>
        <w:ind w:left="6015" w:hanging="360"/>
      </w:pPr>
      <w:rPr>
        <w:rFonts w:ascii="Symbol" w:hAnsi="Symbol" w:cs="Symbol" w:hint="default"/>
      </w:rPr>
    </w:lvl>
    <w:lvl w:ilvl="4">
      <w:start w:val="1"/>
      <w:numFmt w:val="bullet"/>
      <w:lvlText w:val="o"/>
      <w:lvlJc w:val="left"/>
      <w:pPr>
        <w:tabs>
          <w:tab w:val="num" w:pos="0"/>
        </w:tabs>
        <w:ind w:left="6735" w:hanging="360"/>
      </w:pPr>
      <w:rPr>
        <w:rFonts w:ascii="Courier New" w:hAnsi="Courier New" w:cs="Courier New" w:hint="default"/>
      </w:rPr>
    </w:lvl>
    <w:lvl w:ilvl="5">
      <w:start w:val="1"/>
      <w:numFmt w:val="bullet"/>
      <w:lvlText w:val=""/>
      <w:lvlJc w:val="left"/>
      <w:pPr>
        <w:tabs>
          <w:tab w:val="num" w:pos="0"/>
        </w:tabs>
        <w:ind w:left="7455" w:hanging="360"/>
      </w:pPr>
      <w:rPr>
        <w:rFonts w:ascii="Wingdings" w:hAnsi="Wingdings" w:cs="Wingdings" w:hint="default"/>
      </w:rPr>
    </w:lvl>
    <w:lvl w:ilvl="6">
      <w:start w:val="1"/>
      <w:numFmt w:val="bullet"/>
      <w:lvlText w:val=""/>
      <w:lvlJc w:val="left"/>
      <w:pPr>
        <w:tabs>
          <w:tab w:val="num" w:pos="0"/>
        </w:tabs>
        <w:ind w:left="8175" w:hanging="360"/>
      </w:pPr>
      <w:rPr>
        <w:rFonts w:ascii="Symbol" w:hAnsi="Symbol" w:cs="Symbol" w:hint="default"/>
      </w:rPr>
    </w:lvl>
    <w:lvl w:ilvl="7">
      <w:start w:val="1"/>
      <w:numFmt w:val="bullet"/>
      <w:lvlText w:val="o"/>
      <w:lvlJc w:val="left"/>
      <w:pPr>
        <w:tabs>
          <w:tab w:val="num" w:pos="0"/>
        </w:tabs>
        <w:ind w:left="8895" w:hanging="360"/>
      </w:pPr>
      <w:rPr>
        <w:rFonts w:ascii="Courier New" w:hAnsi="Courier New" w:cs="Courier New" w:hint="default"/>
      </w:rPr>
    </w:lvl>
    <w:lvl w:ilvl="8">
      <w:start w:val="1"/>
      <w:numFmt w:val="bullet"/>
      <w:lvlText w:val=""/>
      <w:lvlJc w:val="left"/>
      <w:pPr>
        <w:tabs>
          <w:tab w:val="num" w:pos="0"/>
        </w:tabs>
        <w:ind w:left="9615"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51"/>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40830"/>
    <w:pPr>
      <w:widowControl/>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e14ec1"/>
    <w:pPr>
      <w:keepNext w:val="true"/>
      <w:keepLines/>
      <w:spacing w:lineRule="auto" w:line="276"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rsid w:val="00e14ec1"/>
    <w:pPr>
      <w:keepNext w:val="true"/>
      <w:keepLines/>
      <w:spacing w:lineRule="auto" w:line="276"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rsid w:val="00e14ec1"/>
    <w:pPr>
      <w:keepNext w:val="true"/>
      <w:keepLines/>
      <w:spacing w:lineRule="auto" w:line="276"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e14ec1"/>
    <w:pPr>
      <w:keepNext w:val="true"/>
      <w:keepLines/>
      <w:spacing w:lineRule="auto" w:line="276" w:before="80" w:after="40"/>
      <w:outlineLvl w:val="3"/>
    </w:pPr>
    <w:rPr>
      <w:rFonts w:eastAsia="" w:cs="" w:cstheme="majorBidi" w:eastAsiaTheme="majorEastAsia"/>
      <w:i/>
      <w:iCs/>
      <w:color w:themeColor="accent1" w:themeShade="bf" w:val="0F4761"/>
      <w:sz w:val="24"/>
      <w:szCs w:val="24"/>
    </w:rPr>
  </w:style>
  <w:style w:type="paragraph" w:styleId="Heading5">
    <w:name w:val="Heading 5"/>
    <w:basedOn w:val="Normal"/>
    <w:next w:val="Normal"/>
    <w:link w:val="Heading5Char"/>
    <w:uiPriority w:val="9"/>
    <w:semiHidden/>
    <w:unhideWhenUsed/>
    <w:qFormat/>
    <w:rsid w:val="00e14ec1"/>
    <w:pPr>
      <w:keepNext w:val="true"/>
      <w:keepLines/>
      <w:spacing w:lineRule="auto" w:line="276" w:before="80" w:after="40"/>
      <w:outlineLvl w:val="4"/>
    </w:pPr>
    <w:rPr>
      <w:rFonts w:eastAsia="" w:cs="" w:cstheme="majorBidi" w:eastAsiaTheme="majorEastAsia"/>
      <w:color w:themeColor="accent1" w:themeShade="bf" w:val="0F4761"/>
      <w:sz w:val="24"/>
      <w:szCs w:val="24"/>
    </w:rPr>
  </w:style>
  <w:style w:type="paragraph" w:styleId="Heading6">
    <w:name w:val="Heading 6"/>
    <w:basedOn w:val="Normal"/>
    <w:next w:val="Normal"/>
    <w:link w:val="Heading6Char"/>
    <w:uiPriority w:val="9"/>
    <w:semiHidden/>
    <w:unhideWhenUsed/>
    <w:qFormat/>
    <w:rsid w:val="00e14ec1"/>
    <w:pPr>
      <w:keepNext w:val="true"/>
      <w:keepLines/>
      <w:spacing w:lineRule="auto" w:line="276" w:before="40" w:after="0"/>
      <w:outlineLvl w:val="5"/>
    </w:pPr>
    <w:rPr>
      <w:rFonts w:eastAsia="" w:cs="" w:cstheme="majorBidi" w:eastAsiaTheme="majorEastAsia"/>
      <w:i/>
      <w:iCs/>
      <w:color w:themeColor="text1" w:themeTint="a6" w:val="595959"/>
      <w:sz w:val="24"/>
      <w:szCs w:val="24"/>
    </w:rPr>
  </w:style>
  <w:style w:type="paragraph" w:styleId="Heading7">
    <w:name w:val="Heading 7"/>
    <w:basedOn w:val="Normal"/>
    <w:next w:val="Normal"/>
    <w:link w:val="Heading7Char"/>
    <w:uiPriority w:val="9"/>
    <w:semiHidden/>
    <w:unhideWhenUsed/>
    <w:qFormat/>
    <w:rsid w:val="00e14ec1"/>
    <w:pPr>
      <w:keepNext w:val="true"/>
      <w:keepLines/>
      <w:spacing w:lineRule="auto" w:line="276" w:before="40" w:after="0"/>
      <w:outlineLvl w:val="6"/>
    </w:pPr>
    <w:rPr>
      <w:rFonts w:eastAsia="" w:cs="" w:cstheme="majorBidi" w:eastAsiaTheme="majorEastAsia"/>
      <w:color w:themeColor="text1" w:themeTint="a6" w:val="595959"/>
      <w:sz w:val="24"/>
      <w:szCs w:val="24"/>
    </w:rPr>
  </w:style>
  <w:style w:type="paragraph" w:styleId="Heading8">
    <w:name w:val="Heading 8"/>
    <w:basedOn w:val="Normal"/>
    <w:next w:val="Normal"/>
    <w:link w:val="Heading8Char"/>
    <w:uiPriority w:val="9"/>
    <w:semiHidden/>
    <w:unhideWhenUsed/>
    <w:qFormat/>
    <w:rsid w:val="00e14ec1"/>
    <w:pPr>
      <w:keepNext w:val="true"/>
      <w:keepLines/>
      <w:spacing w:lineRule="auto" w:line="276" w:before="0" w:after="0"/>
      <w:outlineLvl w:val="7"/>
    </w:pPr>
    <w:rPr>
      <w:rFonts w:eastAsia="" w:cs="" w:cstheme="majorBidi" w:eastAsiaTheme="majorEastAsia"/>
      <w:i/>
      <w:iCs/>
      <w:color w:themeColor="text1" w:themeTint="d8" w:val="272727"/>
      <w:sz w:val="24"/>
      <w:szCs w:val="24"/>
    </w:rPr>
  </w:style>
  <w:style w:type="paragraph" w:styleId="Heading9">
    <w:name w:val="Heading 9"/>
    <w:basedOn w:val="Normal"/>
    <w:next w:val="Normal"/>
    <w:link w:val="Heading9Char"/>
    <w:uiPriority w:val="9"/>
    <w:semiHidden/>
    <w:unhideWhenUsed/>
    <w:qFormat/>
    <w:rsid w:val="00e14ec1"/>
    <w:pPr>
      <w:keepNext w:val="true"/>
      <w:keepLines/>
      <w:spacing w:lineRule="auto" w:line="276" w:before="0" w:after="0"/>
      <w:outlineLvl w:val="8"/>
    </w:pPr>
    <w:rPr>
      <w:rFonts w:eastAsia="" w:cs="" w:cstheme="majorBidi" w:eastAsiaTheme="majorEastAsia"/>
      <w:color w:themeColor="text1" w:themeTint="d8" w:val="272727"/>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14ec1"/>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sid w:val="00e14ec1"/>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sid w:val="00e14ec1"/>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e14ec1"/>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e14ec1"/>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e14ec1"/>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e14ec1"/>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e14ec1"/>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e14ec1"/>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e14ec1"/>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e14ec1"/>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e14ec1"/>
    <w:rPr>
      <w:i/>
      <w:iCs/>
      <w:color w:themeColor="text1" w:themeTint="bf" w:val="404040"/>
    </w:rPr>
  </w:style>
  <w:style w:type="character" w:styleId="IntenseEmphasis">
    <w:name w:val="Intense Emphasis"/>
    <w:basedOn w:val="DefaultParagraphFont"/>
    <w:uiPriority w:val="21"/>
    <w:qFormat/>
    <w:rsid w:val="00e14ec1"/>
    <w:rPr>
      <w:i/>
      <w:iCs/>
      <w:color w:themeColor="accent1" w:themeShade="bf" w:val="0F4761"/>
    </w:rPr>
  </w:style>
  <w:style w:type="character" w:styleId="IntenseQuoteChar" w:customStyle="1">
    <w:name w:val="Intense Quote Char"/>
    <w:basedOn w:val="DefaultParagraphFont"/>
    <w:link w:val="IntenseQuote"/>
    <w:uiPriority w:val="30"/>
    <w:qFormat/>
    <w:rsid w:val="00e14ec1"/>
    <w:rPr>
      <w:i/>
      <w:iCs/>
      <w:color w:themeColor="accent1" w:themeShade="bf" w:val="0F4761"/>
    </w:rPr>
  </w:style>
  <w:style w:type="character" w:styleId="IntenseReference">
    <w:name w:val="Intense Reference"/>
    <w:basedOn w:val="DefaultParagraphFont"/>
    <w:uiPriority w:val="32"/>
    <w:qFormat/>
    <w:rsid w:val="00e14ec1"/>
    <w:rPr>
      <w:b/>
      <w:bCs/>
      <w:smallCaps/>
      <w:color w:themeColor="accent1" w:themeShade="bf" w:val="0F4761"/>
      <w:spacing w:val="5"/>
    </w:rPr>
  </w:style>
  <w:style w:type="character" w:styleId="Hyperlink">
    <w:name w:val="Hyperlink"/>
    <w:basedOn w:val="DefaultParagraphFont"/>
    <w:uiPriority w:val="99"/>
    <w:unhideWhenUsed/>
    <w:rsid w:val="00152f69"/>
    <w:rPr>
      <w:color w:themeColor="hyperlink" w:val="467886"/>
      <w:u w:val="single"/>
    </w:rPr>
  </w:style>
  <w:style w:type="character" w:styleId="UnresolvedMention" w:customStyle="1">
    <w:name w:val="Unresolved Mention"/>
    <w:basedOn w:val="DefaultParagraphFont"/>
    <w:uiPriority w:val="99"/>
    <w:semiHidden/>
    <w:unhideWhenUsed/>
    <w:qFormat/>
    <w:rsid w:val="00152f69"/>
    <w:rPr>
      <w:color w:val="605E5C"/>
      <w:shd w:fill="E1DFDD" w:val="clear"/>
    </w:rPr>
  </w:style>
  <w:style w:type="character" w:styleId="HeaderChar" w:customStyle="1">
    <w:name w:val="Header Char"/>
    <w:basedOn w:val="DefaultParagraphFont"/>
    <w:link w:val="Header"/>
    <w:uiPriority w:val="99"/>
    <w:qFormat/>
    <w:rsid w:val="00a02ed7"/>
    <w:rPr>
      <w:sz w:val="22"/>
      <w:szCs w:val="22"/>
    </w:rPr>
  </w:style>
  <w:style w:type="character" w:styleId="FooterChar" w:customStyle="1">
    <w:name w:val="Footer Char"/>
    <w:basedOn w:val="DefaultParagraphFont"/>
    <w:link w:val="Footer"/>
    <w:uiPriority w:val="99"/>
    <w:qFormat/>
    <w:rsid w:val="00a02ed7"/>
    <w:rPr>
      <w:sz w:val="22"/>
      <w:szCs w:val="22"/>
    </w:rPr>
  </w:style>
  <w:style w:type="character" w:styleId="Katex-mathml" w:customStyle="1">
    <w:name w:val="katex-mathml"/>
    <w:basedOn w:val="DefaultParagraphFont"/>
    <w:qFormat/>
    <w:rsid w:val="00981fc7"/>
    <w:rPr/>
  </w:style>
  <w:style w:type="character" w:styleId="Strong">
    <w:name w:val="Strong"/>
    <w:basedOn w:val="DefaultParagraphFont"/>
    <w:uiPriority w:val="22"/>
    <w:qFormat/>
    <w:rsid w:val="00981fc7"/>
    <w:rPr>
      <w:b/>
      <w:bCs/>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e14ec1"/>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e14ec1"/>
    <w:pPr>
      <w:spacing w:lineRule="auto" w:line="276"/>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e14ec1"/>
    <w:pPr>
      <w:spacing w:lineRule="auto" w:line="276" w:before="160" w:after="160"/>
      <w:jc w:val="center"/>
    </w:pPr>
    <w:rPr>
      <w:i/>
      <w:iCs/>
      <w:color w:themeColor="text1" w:themeTint="bf" w:val="404040"/>
      <w:sz w:val="24"/>
      <w:szCs w:val="24"/>
    </w:rPr>
  </w:style>
  <w:style w:type="paragraph" w:styleId="ListParagraph">
    <w:name w:val="List Paragraph"/>
    <w:basedOn w:val="Normal"/>
    <w:uiPriority w:val="34"/>
    <w:qFormat/>
    <w:rsid w:val="00e14ec1"/>
    <w:pPr>
      <w:spacing w:lineRule="auto" w:line="276" w:before="0" w:after="160"/>
      <w:ind w:left="720"/>
      <w:contextualSpacing/>
    </w:pPr>
    <w:rPr>
      <w:sz w:val="24"/>
      <w:szCs w:val="24"/>
    </w:rPr>
  </w:style>
  <w:style w:type="paragraph" w:styleId="IntenseQuote">
    <w:name w:val="Intense Quote"/>
    <w:basedOn w:val="Normal"/>
    <w:next w:val="Normal"/>
    <w:link w:val="IntenseQuoteChar"/>
    <w:uiPriority w:val="30"/>
    <w:qFormat/>
    <w:rsid w:val="00e14ec1"/>
    <w:pPr>
      <w:pBdr>
        <w:top w:val="single" w:sz="4" w:space="10" w:color="0F4761" w:themeColor="accent1" w:themeShade="bf"/>
        <w:bottom w:val="single" w:sz="4" w:space="10" w:color="0F4761" w:themeColor="accent1" w:themeShade="bf"/>
      </w:pBdr>
      <w:spacing w:lineRule="auto" w:line="276" w:before="360" w:after="360"/>
      <w:ind w:left="864" w:right="864"/>
      <w:jc w:val="center"/>
    </w:pPr>
    <w:rPr>
      <w:i/>
      <w:iCs/>
      <w:color w:themeColor="accent1" w:themeShade="bf" w:val="0F4761"/>
      <w:sz w:val="24"/>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02ed7"/>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02ed7"/>
    <w:pPr>
      <w:tabs>
        <w:tab w:val="clear" w:pos="720"/>
        <w:tab w:val="center" w:pos="4680" w:leader="none"/>
        <w:tab w:val="right" w:pos="9360" w:leader="none"/>
      </w:tabs>
      <w:spacing w:lineRule="auto" w:line="240" w:before="0" w:after="0"/>
    </w:pPr>
    <w:rPr/>
  </w:style>
  <w:style w:type="paragraph" w:styleId="Standard" w:customStyle="1">
    <w:name w:val="Standard"/>
    <w:qFormat/>
    <w:rsid w:val="00157c7f"/>
    <w:pPr>
      <w:widowControl/>
      <w:suppressAutoHyphens w:val="true"/>
      <w:bidi w:val="0"/>
      <w:spacing w:lineRule="auto" w:line="240" w:before="0" w:after="0"/>
      <w:jc w:val="left"/>
      <w:textAlignment w:val="baseline"/>
    </w:pPr>
    <w:rPr>
      <w:rFonts w:ascii="Liberation Serif" w:hAnsi="Liberation Serif" w:eastAsia="NSimSun" w:cs="Arial"/>
      <w:color w:val="auto"/>
      <w:kern w:val="2"/>
      <w:sz w:val="24"/>
      <w:szCs w:val="24"/>
      <w:lang w:eastAsia="zh-CN" w:bidi="hi-IN" w:val="en-US"/>
      <w14:ligatures w14:val="none"/>
    </w:rPr>
  </w:style>
  <w:style w:type="paragraph" w:styleId="Textbody" w:customStyle="1">
    <w:name w:val="Text body"/>
    <w:basedOn w:val="Standard"/>
    <w:qFormat/>
    <w:rsid w:val="00157c7f"/>
    <w:pPr>
      <w:spacing w:lineRule="auto" w:line="276" w:before="0" w:after="140"/>
    </w:pPr>
    <w:rPr/>
  </w:style>
  <w:style w:type="paragraph" w:styleId="TableParagraph" w:customStyle="1">
    <w:name w:val="Table Paragraph"/>
    <w:basedOn w:val="Standard"/>
    <w:qFormat/>
    <w:rsid w:val="00157c7f"/>
    <w:pPr>
      <w:ind w:left="107"/>
    </w:pPr>
    <w:rPr/>
  </w:style>
  <w:style w:type="paragraph" w:styleId="NormalWeb">
    <w:name w:val="Normal (Web)"/>
    <w:basedOn w:val="Normal"/>
    <w:uiPriority w:val="99"/>
    <w:semiHidden/>
    <w:unhideWhenUsed/>
    <w:qFormat/>
    <w:rsid w:val="00b56c3a"/>
    <w:pPr>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IndexHeading">
    <w:name w:val="Index Heading"/>
    <w:basedOn w:val="Heading"/>
    <w:pPr/>
    <w:rPr/>
  </w:style>
  <w:style w:type="paragraph" w:styleId="TOCHeading">
    <w:name w:val="TOC Heading"/>
    <w:basedOn w:val="Heading1"/>
    <w:next w:val="Normal"/>
    <w:uiPriority w:val="39"/>
    <w:unhideWhenUsed/>
    <w:qFormat/>
    <w:rsid w:val="00cb3de5"/>
    <w:pPr>
      <w:spacing w:lineRule="auto" w:line="259" w:before="240" w:after="0"/>
      <w:outlineLvl w:val="9"/>
    </w:pPr>
    <w:rPr>
      <w:kern w:val="0"/>
      <w:sz w:val="32"/>
      <w:szCs w:val="32"/>
      <w14:ligatures w14:val="none"/>
    </w:rPr>
  </w:style>
  <w:style w:type="paragraph" w:styleId="TOC1">
    <w:name w:val="TOC 1"/>
    <w:basedOn w:val="Normal"/>
    <w:next w:val="Normal"/>
    <w:autoRedefine/>
    <w:uiPriority w:val="39"/>
    <w:unhideWhenUsed/>
    <w:rsid w:val="00cb3de5"/>
    <w:pPr>
      <w:spacing w:before="0" w:after="100"/>
    </w:pPr>
    <w:rPr/>
  </w:style>
  <w:style w:type="paragraph" w:styleId="TOC2">
    <w:name w:val="TOC 2"/>
    <w:basedOn w:val="Normal"/>
    <w:next w:val="Normal"/>
    <w:autoRedefine/>
    <w:uiPriority w:val="39"/>
    <w:unhideWhenUsed/>
    <w:rsid w:val="00cb3de5"/>
    <w:pPr>
      <w:spacing w:before="0" w:after="100"/>
      <w:ind w:left="220"/>
    </w:pPr>
    <w:rPr/>
  </w:style>
  <w:style w:type="paragraph" w:styleId="TOC3">
    <w:name w:val="TOC 3"/>
    <w:basedOn w:val="Normal"/>
    <w:next w:val="Normal"/>
    <w:autoRedefine/>
    <w:uiPriority w:val="39"/>
    <w:unhideWhenUsed/>
    <w:rsid w:val="00cb3de5"/>
    <w:pPr>
      <w:spacing w:before="0" w:after="100"/>
      <w:ind w:left="44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a001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7.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5.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6.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png"/><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95E3B-327B-4A4E-898C-238D663E9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Application>LibreOffice/7.6.0.3$Windows_X86_64 LibreOffice_project/69edd8b8ebc41d00b4de3915dc82f8f0fc3b6265</Application>
  <AppVersion>15.0000</AppVersion>
  <Pages>15</Pages>
  <Words>1676</Words>
  <Characters>9518</Characters>
  <CharactersWithSpaces>11024</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2024-05-17T07:44:00Z</dcterms:created>
  <dc:creator>efuetroderic@gmail.com</dc:creator>
  <dc:description/>
  <dc:language>en-US</dc:language>
  <cp:lastModifiedBy/>
  <cp:lastPrinted>2024-06-09T06:53:00Z</cp:lastPrinted>
  <dcterms:modified xsi:type="dcterms:W3CDTF">2024-06-09T19:43:33Z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