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0B32" w14:textId="77777777" w:rsidR="00C11AFA" w:rsidRDefault="00000000">
      <w:pPr>
        <w:jc w:val="center"/>
        <w:rPr>
          <w:rFonts w:ascii="TimesNewRomanPS-BoldMT" w:hAnsi="TimesNewRomanPS-BoldMT"/>
          <w:b/>
          <w:bCs/>
          <w:color w:val="000000"/>
          <w:sz w:val="40"/>
          <w:szCs w:val="40"/>
        </w:rPr>
      </w:pPr>
      <w:r>
        <w:rPr>
          <w:rFonts w:cs="Times New Roman"/>
          <w:b/>
          <w:bCs/>
          <w:color w:val="000000"/>
          <w:sz w:val="32"/>
          <w:szCs w:val="32"/>
        </w:rPr>
        <w:t>NATIONAL UNIVERSITY OF SINGAPORE</w:t>
      </w:r>
    </w:p>
    <w:p w14:paraId="1C6B1CC9" w14:textId="77777777" w:rsidR="00C11AFA" w:rsidRDefault="00000000">
      <w:pPr>
        <w:jc w:val="center"/>
        <w:rPr>
          <w:rFonts w:cs="Times New Roman"/>
          <w:b/>
          <w:bCs/>
          <w:color w:val="000000"/>
          <w:sz w:val="32"/>
          <w:szCs w:val="32"/>
        </w:rPr>
      </w:pPr>
      <w:r>
        <w:rPr>
          <w:rFonts w:cs="Times New Roman"/>
          <w:b/>
          <w:bCs/>
          <w:color w:val="000000"/>
          <w:sz w:val="32"/>
          <w:szCs w:val="32"/>
        </w:rPr>
        <w:t>CG5303: Intelligent Autonomous Robotic Systems</w:t>
      </w:r>
    </w:p>
    <w:p w14:paraId="543C1786" w14:textId="77777777" w:rsidR="00C11AFA" w:rsidRDefault="00000000">
      <w:pPr>
        <w:jc w:val="center"/>
        <w:rPr>
          <w:rFonts w:cs="Times New Roman"/>
          <w:b/>
          <w:bCs/>
          <w:color w:val="000000"/>
          <w:sz w:val="32"/>
          <w:szCs w:val="32"/>
        </w:rPr>
      </w:pPr>
      <w:r>
        <w:rPr>
          <w:rFonts w:cs="Times New Roman"/>
          <w:b/>
          <w:bCs/>
          <w:color w:val="000000"/>
          <w:sz w:val="28"/>
          <w:szCs w:val="28"/>
        </w:rPr>
        <w:t>L</w:t>
      </w:r>
      <w:r>
        <w:rPr>
          <w:rFonts w:asciiTheme="minorEastAsia" w:eastAsiaTheme="minorEastAsia" w:hAnsiTheme="minorEastAsia" w:cs="Times New Roman" w:hint="eastAsia"/>
          <w:b/>
          <w:bCs/>
          <w:color w:val="000000"/>
          <w:sz w:val="28"/>
          <w:szCs w:val="28"/>
        </w:rPr>
        <w:t>ab</w:t>
      </w:r>
      <w:r>
        <w:rPr>
          <w:rFonts w:cs="Times New Roman"/>
          <w:b/>
          <w:bCs/>
          <w:color w:val="000000"/>
          <w:sz w:val="28"/>
          <w:szCs w:val="28"/>
        </w:rPr>
        <w:t xml:space="preserve">: Dynamic modelling of robotic   </w:t>
      </w:r>
    </w:p>
    <w:p w14:paraId="38A12BE4" w14:textId="77777777" w:rsidR="00C11AFA" w:rsidRDefault="00000000">
      <w:pPr>
        <w:spacing w:line="480" w:lineRule="auto"/>
        <w:jc w:val="left"/>
        <w:rPr>
          <w:rFonts w:ascii="Calibri Light" w:hAnsi="Calibri Light" w:cs="Calibri Light"/>
          <w:color w:val="2F5496"/>
          <w:sz w:val="32"/>
          <w:szCs w:val="32"/>
        </w:rPr>
      </w:pPr>
      <w:r>
        <w:rPr>
          <w:rFonts w:ascii="Calibri Light" w:hAnsi="Calibri Light" w:cs="Calibri Light"/>
          <w:color w:val="2F5496"/>
          <w:sz w:val="32"/>
          <w:szCs w:val="32"/>
        </w:rPr>
        <w:t>Appendix A: Simple Example 1</w:t>
      </w:r>
    </w:p>
    <w:p w14:paraId="795827F7" w14:textId="7657CD9F" w:rsidR="00C11AFA" w:rsidRPr="00DB32E9" w:rsidRDefault="00000000" w:rsidP="008F2735">
      <w:pPr>
        <w:spacing w:line="480" w:lineRule="auto"/>
        <w:jc w:val="left"/>
        <w:rPr>
          <w:rFonts w:ascii="Arial" w:eastAsia="Arial" w:hAnsi="Arial" w:cs="Arial"/>
          <w:b/>
          <w:bCs/>
          <w:i/>
        </w:rPr>
      </w:pPr>
      <w:r w:rsidRPr="008F2735">
        <w:rPr>
          <w:rFonts w:ascii="Calibri Light" w:hAnsi="Calibri Light" w:cs="Calibri Light"/>
          <w:color w:val="2F5496"/>
          <w:sz w:val="26"/>
          <w:szCs w:val="26"/>
        </w:rPr>
        <w:t>Simulation of Control Design for Assigned Systems</w:t>
      </w:r>
    </w:p>
    <w:p w14:paraId="46022B43" w14:textId="2BC374BC" w:rsidR="00C11AFA" w:rsidRPr="00163D08" w:rsidRDefault="00DB32E9" w:rsidP="00163D08">
      <w:pPr>
        <w:spacing w:after="120"/>
        <w:outlineLvl w:val="0"/>
        <w:rPr>
          <w:rFonts w:ascii="Arial" w:eastAsia="Arial" w:hAnsi="Arial" w:cs="Arial"/>
          <w:b/>
          <w:bCs/>
          <w:i/>
        </w:rPr>
      </w:pPr>
      <w:r w:rsidRPr="00163D08">
        <w:rPr>
          <w:rFonts w:ascii="Arial" w:eastAsia="Arial" w:hAnsi="Arial" w:cs="Arial"/>
          <w:b/>
          <w:bCs/>
          <w:i/>
        </w:rPr>
        <w:t>1.1</w:t>
      </w:r>
      <w:r w:rsidR="008F2735" w:rsidRPr="00163D08">
        <w:rPr>
          <w:rFonts w:ascii="Arial" w:eastAsia="Arial" w:hAnsi="Arial" w:cs="Arial"/>
          <w:b/>
          <w:bCs/>
          <w:i/>
        </w:rPr>
        <w:t xml:space="preserve"> </w:t>
      </w:r>
      <w:r w:rsidRPr="00163D08">
        <w:rPr>
          <w:rFonts w:ascii="Arial" w:eastAsia="Arial" w:hAnsi="Arial" w:cs="Arial"/>
          <w:b/>
          <w:bCs/>
          <w:i/>
        </w:rPr>
        <w:t>Motion Control Design for Ground Vehicle</w:t>
      </w:r>
    </w:p>
    <w:p w14:paraId="5C427EFB" w14:textId="77777777" w:rsidR="00C11AFA" w:rsidRDefault="00000000" w:rsidP="00B0481B">
      <w:pPr>
        <w:spacing w:after="120"/>
        <w:rPr>
          <w:rFonts w:ascii="Arial" w:eastAsia="Arial" w:hAnsi="Arial" w:cs="Arial"/>
        </w:rPr>
      </w:pPr>
      <w:r>
        <w:rPr>
          <w:rFonts w:ascii="Arial" w:eastAsia="Arial" w:hAnsi="Arial" w:cs="Arial"/>
        </w:rPr>
        <w:t xml:space="preserve">In this part, the motion control problem is implemented for ground vehicle with model predictive control. </w:t>
      </w:r>
    </w:p>
    <w:p w14:paraId="7E0E549F" w14:textId="77777777" w:rsidR="00C11AFA" w:rsidRDefault="00000000" w:rsidP="00B0481B">
      <w:pPr>
        <w:spacing w:before="36" w:after="120"/>
        <w:rPr>
          <w:rFonts w:ascii="Arial" w:eastAsia="Arial" w:hAnsi="Arial" w:cs="Arial"/>
        </w:rPr>
      </w:pPr>
      <w:r>
        <w:rPr>
          <w:rFonts w:ascii="Arial" w:eastAsia="Arial" w:hAnsi="Arial" w:cs="Arial"/>
        </w:rPr>
        <w:t xml:space="preserve">You are required </w:t>
      </w:r>
      <w:proofErr w:type="gramStart"/>
      <w:r>
        <w:rPr>
          <w:rFonts w:ascii="Arial" w:eastAsia="Arial" w:hAnsi="Arial" w:cs="Arial"/>
        </w:rPr>
        <w:t>to</w:t>
      </w:r>
      <w:proofErr w:type="gramEnd"/>
      <w:r>
        <w:rPr>
          <w:rFonts w:ascii="Arial" w:eastAsia="Arial" w:hAnsi="Arial" w:cs="Arial"/>
        </w:rPr>
        <w:t xml:space="preserve"> </w:t>
      </w:r>
    </w:p>
    <w:p w14:paraId="06D1581E" w14:textId="77777777" w:rsidR="00C11AFA" w:rsidRDefault="00000000" w:rsidP="00B0481B">
      <w:pPr>
        <w:pStyle w:val="ListParagraph"/>
        <w:numPr>
          <w:ilvl w:val="0"/>
          <w:numId w:val="4"/>
        </w:numPr>
        <w:tabs>
          <w:tab w:val="left" w:pos="567"/>
        </w:tabs>
        <w:spacing w:before="5" w:after="120"/>
        <w:ind w:left="0" w:firstLine="480"/>
        <w:rPr>
          <w:rFonts w:ascii="Arial" w:eastAsia="Arial" w:hAnsi="Arial" w:cs="Arial"/>
        </w:rPr>
      </w:pPr>
      <w:r>
        <w:rPr>
          <w:rFonts w:ascii="Arial" w:eastAsia="Arial" w:hAnsi="Arial" w:cs="Arial" w:hint="eastAsia"/>
        </w:rPr>
        <w:t>E</w:t>
      </w:r>
      <w:r>
        <w:rPr>
          <w:rFonts w:ascii="Arial" w:eastAsia="Arial" w:hAnsi="Arial" w:cs="Arial"/>
        </w:rPr>
        <w:t xml:space="preserve">stablish the simulation environment using Simulink, which should </w:t>
      </w:r>
      <w:r>
        <w:rPr>
          <w:rFonts w:ascii="Arial" w:eastAsia="Arial" w:hAnsi="Arial" w:cs="Arial" w:hint="eastAsia"/>
        </w:rPr>
        <w:t>clearly</w:t>
      </w:r>
      <w:r>
        <w:rPr>
          <w:rFonts w:ascii="Arial" w:eastAsia="Arial" w:hAnsi="Arial" w:cs="Arial"/>
        </w:rPr>
        <w:t xml:space="preserve"> </w:t>
      </w:r>
      <w:r>
        <w:rPr>
          <w:rFonts w:ascii="Arial" w:eastAsia="Arial" w:hAnsi="Arial" w:cs="Arial" w:hint="eastAsia"/>
        </w:rPr>
        <w:t>show</w:t>
      </w:r>
      <w:r>
        <w:rPr>
          <w:rFonts w:ascii="Arial" w:eastAsia="Arial" w:hAnsi="Arial" w:cs="Arial"/>
        </w:rPr>
        <w:t xml:space="preserve"> the plant model part, controller part and input/output channel. </w:t>
      </w:r>
    </w:p>
    <w:p w14:paraId="282E3038" w14:textId="6F46141C" w:rsidR="00C11AFA" w:rsidRDefault="00000000" w:rsidP="00B0481B">
      <w:pPr>
        <w:pStyle w:val="ListParagraph"/>
        <w:numPr>
          <w:ilvl w:val="0"/>
          <w:numId w:val="4"/>
        </w:numPr>
        <w:ind w:left="0" w:firstLine="480"/>
        <w:rPr>
          <w:rFonts w:ascii="Arial" w:eastAsia="Arial" w:hAnsi="Arial" w:cs="Arial"/>
        </w:rPr>
      </w:pPr>
      <w:r>
        <w:rPr>
          <w:rFonts w:ascii="Arial" w:eastAsia="Arial" w:hAnsi="Arial" w:cs="Arial"/>
        </w:rPr>
        <w:t>F</w:t>
      </w:r>
      <w:r>
        <w:rPr>
          <w:rFonts w:ascii="Arial" w:hAnsi="Arial" w:cs="Arial"/>
        </w:rPr>
        <w:t xml:space="preserve">amiliar with model predictive control method, given three state-space </w:t>
      </w:r>
      <w:r w:rsidR="002404EC">
        <w:rPr>
          <w:rFonts w:ascii="Arial" w:hAnsi="Arial" w:cs="Arial"/>
        </w:rPr>
        <w:t>vehicle</w:t>
      </w:r>
      <w:r>
        <w:rPr>
          <w:rFonts w:ascii="Arial" w:hAnsi="Arial" w:cs="Arial"/>
        </w:rPr>
        <w:t xml:space="preserve"> model for different control problem, like basic 2-DOF, 3DOF considering yawing moment and so on. Also explain the </w:t>
      </w:r>
      <w:r w:rsidR="002404EC">
        <w:rPr>
          <w:rFonts w:ascii="Arial" w:hAnsi="Arial" w:cs="Arial"/>
        </w:rPr>
        <w:t>reason</w:t>
      </w:r>
      <w:r>
        <w:rPr>
          <w:rFonts w:ascii="Arial" w:hAnsi="Arial" w:cs="Arial"/>
        </w:rPr>
        <w:t xml:space="preserve"> for such modeling.</w:t>
      </w:r>
    </w:p>
    <w:p w14:paraId="0EFCAC76" w14:textId="77777777" w:rsidR="00C11AFA" w:rsidRDefault="00000000" w:rsidP="00B0481B">
      <w:pPr>
        <w:pStyle w:val="ListParagraph"/>
        <w:numPr>
          <w:ilvl w:val="0"/>
          <w:numId w:val="4"/>
        </w:numPr>
        <w:tabs>
          <w:tab w:val="left" w:pos="426"/>
        </w:tabs>
        <w:spacing w:after="120"/>
        <w:ind w:left="0" w:firstLine="482"/>
        <w:rPr>
          <w:rFonts w:ascii="Arial" w:eastAsia="Arial" w:hAnsi="Arial" w:cs="Arial"/>
          <w:color w:val="000000" w:themeColor="text1"/>
          <w:spacing w:val="1"/>
        </w:rPr>
      </w:pPr>
      <w:r>
        <w:rPr>
          <w:rFonts w:ascii="Arial" w:eastAsia="Arial" w:hAnsi="Arial" w:cs="Arial"/>
          <w:spacing w:val="1"/>
        </w:rPr>
        <w:t xml:space="preserve">Realize the provided control algorithm on motion planning for ground vehicle and </w:t>
      </w:r>
      <w:r>
        <w:rPr>
          <w:rFonts w:ascii="Arial" w:eastAsia="Arial" w:hAnsi="Arial" w:cs="Arial"/>
          <w:color w:val="000000" w:themeColor="text1"/>
          <w:spacing w:val="1"/>
        </w:rPr>
        <w:t>choose the suitable parameters,</w:t>
      </w:r>
    </w:p>
    <w:p w14:paraId="1E8F7F4B" w14:textId="13445289" w:rsidR="00C11AFA" w:rsidRPr="00DB32E9" w:rsidRDefault="00000000" w:rsidP="00B0481B">
      <w:pPr>
        <w:pStyle w:val="ListParagraph"/>
        <w:numPr>
          <w:ilvl w:val="0"/>
          <w:numId w:val="4"/>
        </w:numPr>
        <w:tabs>
          <w:tab w:val="left" w:pos="426"/>
        </w:tabs>
        <w:spacing w:after="120"/>
        <w:ind w:left="0" w:firstLine="482"/>
        <w:rPr>
          <w:rFonts w:ascii="Arial" w:eastAsia="Arial" w:hAnsi="Arial" w:cs="Arial"/>
          <w:color w:val="000000" w:themeColor="text1"/>
          <w:spacing w:val="1"/>
        </w:rPr>
      </w:pPr>
      <w:r>
        <w:rPr>
          <w:rFonts w:ascii="Arial" w:eastAsia="Arial" w:hAnsi="Arial" w:cs="Arial"/>
          <w:color w:val="000000" w:themeColor="text1"/>
          <w:spacing w:val="1"/>
        </w:rPr>
        <w:t xml:space="preserve">Use another control method or change the form of the optimal problem to compare the performance of </w:t>
      </w:r>
      <w:r w:rsidR="002404EC">
        <w:rPr>
          <w:rFonts w:ascii="Arial" w:eastAsia="Arial" w:hAnsi="Arial" w:cs="Arial"/>
          <w:color w:val="000000" w:themeColor="text1"/>
          <w:spacing w:val="1"/>
        </w:rPr>
        <w:t>these two different algorithms</w:t>
      </w:r>
      <w:r>
        <w:rPr>
          <w:rFonts w:ascii="Arial" w:eastAsia="Arial" w:hAnsi="Arial" w:cs="Arial"/>
          <w:color w:val="000000" w:themeColor="text1"/>
          <w:spacing w:val="1"/>
        </w:rPr>
        <w:t xml:space="preserve">. Given and </w:t>
      </w:r>
      <w:r>
        <w:rPr>
          <w:rFonts w:ascii="Arial" w:eastAsia="Arial" w:hAnsi="Arial" w:cs="Arial"/>
          <w:color w:val="000000" w:themeColor="text1"/>
        </w:rPr>
        <w:t xml:space="preserve">explain your </w:t>
      </w:r>
      <w:r w:rsidR="00DB32E9">
        <w:rPr>
          <w:rFonts w:ascii="Arial" w:eastAsia="Arial" w:hAnsi="Arial" w:cs="Arial"/>
          <w:color w:val="000000" w:themeColor="text1"/>
        </w:rPr>
        <w:t>observations.</w:t>
      </w:r>
    </w:p>
    <w:p w14:paraId="021325DC" w14:textId="12FE6A5F" w:rsidR="00C11AFA" w:rsidRDefault="00DB32E9" w:rsidP="00B0481B">
      <w:pPr>
        <w:spacing w:after="120"/>
        <w:outlineLvl w:val="0"/>
        <w:rPr>
          <w:rFonts w:ascii="Arial" w:eastAsia="Arial" w:hAnsi="Arial" w:cs="Arial"/>
          <w:b/>
          <w:bCs/>
          <w:i/>
        </w:rPr>
      </w:pPr>
      <w:r>
        <w:rPr>
          <w:rFonts w:ascii="Arial" w:eastAsia="Arial" w:hAnsi="Arial" w:cs="Arial"/>
          <w:b/>
          <w:bCs/>
          <w:i/>
        </w:rPr>
        <w:t>1.2 R</w:t>
      </w:r>
      <w:r>
        <w:rPr>
          <w:rFonts w:ascii="Arial" w:eastAsia="Arial" w:hAnsi="Arial" w:cs="Arial" w:hint="eastAsia"/>
          <w:b/>
          <w:bCs/>
          <w:i/>
        </w:rPr>
        <w:t>equired</w:t>
      </w:r>
      <w:r>
        <w:rPr>
          <w:rFonts w:ascii="Arial" w:eastAsia="Arial" w:hAnsi="Arial" w:cs="Arial"/>
          <w:b/>
          <w:bCs/>
          <w:i/>
        </w:rPr>
        <w:t xml:space="preserve"> Software Platform</w:t>
      </w:r>
    </w:p>
    <w:p w14:paraId="1EF5B7AC" w14:textId="08BA7716" w:rsidR="00C11AFA" w:rsidRDefault="00000000" w:rsidP="00163D08">
      <w:pPr>
        <w:rPr>
          <w:rFonts w:ascii="Arial" w:eastAsia="Arial" w:hAnsi="Arial" w:cs="Arial"/>
          <w:spacing w:val="-1"/>
        </w:rPr>
      </w:pPr>
      <w:r>
        <w:rPr>
          <w:rFonts w:ascii="Arial" w:eastAsia="Arial" w:hAnsi="Arial" w:cs="Arial"/>
          <w:spacing w:val="-1"/>
        </w:rPr>
        <w:t>I</w:t>
      </w:r>
      <w:r>
        <w:rPr>
          <w:rFonts w:ascii="Arial" w:eastAsia="Arial" w:hAnsi="Arial" w:cs="Arial" w:hint="eastAsia"/>
          <w:spacing w:val="-1"/>
        </w:rPr>
        <w:t>n</w:t>
      </w:r>
      <w:r>
        <w:rPr>
          <w:rFonts w:ascii="Arial" w:eastAsia="Arial" w:hAnsi="Arial" w:cs="Arial"/>
          <w:spacing w:val="-1"/>
        </w:rPr>
        <w:t xml:space="preserve"> this project, you need to use </w:t>
      </w:r>
      <w:proofErr w:type="spellStart"/>
      <w:r>
        <w:rPr>
          <w:rFonts w:ascii="Arial" w:eastAsia="Arial" w:hAnsi="Arial" w:cs="Arial"/>
          <w:spacing w:val="-1"/>
        </w:rPr>
        <w:t>Matlab</w:t>
      </w:r>
      <w:proofErr w:type="spellEnd"/>
      <w:r>
        <w:rPr>
          <w:rFonts w:ascii="Arial" w:eastAsia="Arial" w:hAnsi="Arial" w:cs="Arial"/>
          <w:spacing w:val="-1"/>
        </w:rPr>
        <w:t xml:space="preserve"> and Simulink to realize software-in-the loop control. You need to familiar with basic language in </w:t>
      </w:r>
      <w:proofErr w:type="spellStart"/>
      <w:r>
        <w:rPr>
          <w:rFonts w:ascii="Arial" w:eastAsia="Arial" w:hAnsi="Arial" w:cs="Arial"/>
          <w:spacing w:val="-1"/>
        </w:rPr>
        <w:t>Matlab</w:t>
      </w:r>
      <w:proofErr w:type="spellEnd"/>
      <w:r>
        <w:rPr>
          <w:rFonts w:ascii="Arial" w:eastAsia="Arial" w:hAnsi="Arial" w:cs="Arial"/>
          <w:spacing w:val="-1"/>
        </w:rPr>
        <w:t xml:space="preserve"> coding (M language), basic block, like gain, scope, etc. in Simulink modeling and some specific functional </w:t>
      </w:r>
      <w:proofErr w:type="spellStart"/>
      <w:r>
        <w:rPr>
          <w:rFonts w:ascii="Arial" w:eastAsia="Arial" w:hAnsi="Arial" w:cs="Arial"/>
          <w:spacing w:val="-1"/>
        </w:rPr>
        <w:t>blockset</w:t>
      </w:r>
      <w:proofErr w:type="spellEnd"/>
      <w:r>
        <w:rPr>
          <w:rFonts w:ascii="Arial" w:eastAsia="Arial" w:hAnsi="Arial" w:cs="Arial"/>
          <w:spacing w:val="-1"/>
        </w:rPr>
        <w:t xml:space="preserve">, like Vehicle Dynamics </w:t>
      </w:r>
      <w:proofErr w:type="spellStart"/>
      <w:r>
        <w:rPr>
          <w:rFonts w:ascii="Arial" w:eastAsia="Arial" w:hAnsi="Arial" w:cs="Arial"/>
          <w:spacing w:val="-1"/>
        </w:rPr>
        <w:t>Blockset</w:t>
      </w:r>
      <w:proofErr w:type="spellEnd"/>
      <w:r>
        <w:rPr>
          <w:rFonts w:ascii="Arial" w:eastAsia="Arial" w:hAnsi="Arial" w:cs="Arial"/>
          <w:spacing w:val="-1"/>
        </w:rPr>
        <w:t xml:space="preserve">. Then you can realize some control algorithms by simulation. </w:t>
      </w:r>
    </w:p>
    <w:p w14:paraId="53940E49" w14:textId="3D56FAAC" w:rsidR="00C11AFA" w:rsidRDefault="00000000" w:rsidP="00163D08">
      <w:pPr>
        <w:rPr>
          <w:rFonts w:ascii="Arial" w:eastAsia="Arial" w:hAnsi="Arial" w:cs="Arial"/>
          <w:spacing w:val="-1"/>
        </w:rPr>
      </w:pPr>
      <w:r>
        <w:rPr>
          <w:rFonts w:ascii="Arial" w:eastAsia="Arial" w:hAnsi="Arial" w:cs="Arial"/>
          <w:spacing w:val="-1"/>
        </w:rPr>
        <w:t xml:space="preserve">You </w:t>
      </w:r>
      <w:r w:rsidR="007D50A3">
        <w:rPr>
          <w:rFonts w:ascii="Arial" w:eastAsia="Arial" w:hAnsi="Arial" w:cs="Arial"/>
          <w:spacing w:val="-1"/>
        </w:rPr>
        <w:t>can</w:t>
      </w:r>
      <w:r>
        <w:rPr>
          <w:rFonts w:ascii="Arial" w:eastAsia="Arial" w:hAnsi="Arial" w:cs="Arial"/>
          <w:spacing w:val="-1"/>
        </w:rPr>
        <w:t xml:space="preserve"> use </w:t>
      </w:r>
      <w:r>
        <w:rPr>
          <w:rFonts w:ascii="Arial" w:eastAsia="Arial" w:hAnsi="Arial" w:cs="Arial"/>
          <w:b/>
          <w:bCs/>
          <w:spacing w:val="-1"/>
        </w:rPr>
        <w:t xml:space="preserve">Vehicle Dynamics </w:t>
      </w:r>
      <w:proofErr w:type="spellStart"/>
      <w:r>
        <w:rPr>
          <w:rFonts w:ascii="Arial" w:eastAsia="Arial" w:hAnsi="Arial" w:cs="Arial"/>
          <w:b/>
          <w:bCs/>
          <w:spacing w:val="-1"/>
        </w:rPr>
        <w:t>Blockset</w:t>
      </w:r>
      <w:proofErr w:type="spellEnd"/>
      <w:r>
        <w:rPr>
          <w:rFonts w:ascii="Arial" w:eastAsia="Arial" w:hAnsi="Arial" w:cs="Arial"/>
          <w:spacing w:val="-1"/>
        </w:rPr>
        <w:t xml:space="preserve"> in </w:t>
      </w:r>
      <w:proofErr w:type="spellStart"/>
      <w:r>
        <w:rPr>
          <w:rFonts w:ascii="Arial" w:eastAsia="Arial" w:hAnsi="Arial" w:cs="Arial"/>
          <w:spacing w:val="-1"/>
        </w:rPr>
        <w:t>Matlab</w:t>
      </w:r>
      <w:proofErr w:type="spellEnd"/>
      <w:r>
        <w:rPr>
          <w:rFonts w:ascii="Arial" w:eastAsia="Arial" w:hAnsi="Arial" w:cs="Arial"/>
          <w:spacing w:val="-1"/>
        </w:rPr>
        <w:t xml:space="preserve">/Simulink, which is only </w:t>
      </w:r>
      <w:r>
        <w:rPr>
          <w:rFonts w:ascii="Arial" w:eastAsia="Arial" w:hAnsi="Arial" w:cs="Arial"/>
          <w:spacing w:val="-1"/>
        </w:rPr>
        <w:lastRenderedPageBreak/>
        <w:t>published in version from 2018a</w:t>
      </w:r>
      <w:r w:rsidR="00B0481B" w:rsidRPr="00B0481B">
        <w:rPr>
          <w:rFonts w:ascii="Arial" w:eastAsia="Arial" w:hAnsi="Arial" w:cs="Arial" w:hint="eastAsia"/>
          <w:spacing w:val="-1"/>
        </w:rPr>
        <w:t>.</w:t>
      </w:r>
      <w:r w:rsidR="00B0481B" w:rsidRPr="00B0481B">
        <w:rPr>
          <w:rFonts w:ascii="Arial" w:eastAsia="Arial" w:hAnsi="Arial" w:cs="Arial"/>
          <w:spacing w:val="-1"/>
        </w:rPr>
        <w:t>The example model is established with version</w:t>
      </w:r>
      <w:r>
        <w:rPr>
          <w:rFonts w:ascii="Arial" w:eastAsia="Arial" w:hAnsi="Arial" w:cs="Arial"/>
          <w:spacing w:val="-1"/>
        </w:rPr>
        <w:t xml:space="preserve"> 2020b. So please install the suitable version on your computer.</w:t>
      </w:r>
      <w:r>
        <w:rPr>
          <w:rFonts w:ascii="Arial" w:eastAsia="Arial" w:hAnsi="Arial" w:cs="Arial" w:hint="eastAsia"/>
          <w:spacing w:val="-1"/>
        </w:rPr>
        <w:t xml:space="preserve"> </w:t>
      </w:r>
      <w:r>
        <w:rPr>
          <w:rFonts w:ascii="Arial" w:eastAsia="Arial" w:hAnsi="Arial" w:cs="Arial"/>
          <w:spacing w:val="-1"/>
        </w:rPr>
        <w:t xml:space="preserve">The detail of this </w:t>
      </w:r>
      <w:proofErr w:type="spellStart"/>
      <w:r>
        <w:rPr>
          <w:rFonts w:ascii="Arial" w:eastAsia="Arial" w:hAnsi="Arial" w:cs="Arial"/>
          <w:spacing w:val="-1"/>
        </w:rPr>
        <w:t>blockset</w:t>
      </w:r>
      <w:proofErr w:type="spellEnd"/>
      <w:r>
        <w:rPr>
          <w:rFonts w:ascii="Arial" w:eastAsia="Arial" w:hAnsi="Arial" w:cs="Arial"/>
          <w:spacing w:val="-1"/>
        </w:rPr>
        <w:t xml:space="preserve"> can be find in the Help Center, you can search to download the PDF documentation.</w:t>
      </w:r>
    </w:p>
    <w:p w14:paraId="71F4E753" w14:textId="77777777" w:rsidR="00C11AFA" w:rsidRDefault="00000000" w:rsidP="00163D08">
      <w:pPr>
        <w:jc w:val="center"/>
        <w:rPr>
          <w:rFonts w:ascii="Arial" w:eastAsia="Arial" w:hAnsi="Arial" w:cs="Arial"/>
          <w:spacing w:val="-1"/>
        </w:rPr>
      </w:pPr>
      <w:r>
        <w:rPr>
          <w:rFonts w:ascii="Arial" w:eastAsia="Arial" w:hAnsi="Arial" w:cs="Arial"/>
          <w:noProof/>
          <w:spacing w:val="-1"/>
        </w:rPr>
        <w:drawing>
          <wp:inline distT="0" distB="0" distL="0" distR="0" wp14:anchorId="646E7EE0" wp14:editId="06142DE2">
            <wp:extent cx="4932395" cy="1952045"/>
            <wp:effectExtent l="0" t="0" r="1905"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404"/>
                    <pic:cNvPicPr>
                      <a:picLocks noChangeAspect="1"/>
                    </pic:cNvPicPr>
                  </pic:nvPicPr>
                  <pic:blipFill>
                    <a:blip r:embed="rId9"/>
                    <a:stretch>
                      <a:fillRect/>
                    </a:stretch>
                  </pic:blipFill>
                  <pic:spPr>
                    <a:xfrm>
                      <a:off x="0" y="0"/>
                      <a:ext cx="4949178" cy="1958687"/>
                    </a:xfrm>
                    <a:prstGeom prst="rect">
                      <a:avLst/>
                    </a:prstGeom>
                  </pic:spPr>
                </pic:pic>
              </a:graphicData>
            </a:graphic>
          </wp:inline>
        </w:drawing>
      </w:r>
    </w:p>
    <w:p w14:paraId="5B5B4F11" w14:textId="5C5924DC" w:rsidR="00C11AFA" w:rsidRDefault="008F2735" w:rsidP="00163D08">
      <w:pPr>
        <w:jc w:val="center"/>
        <w:rPr>
          <w:rFonts w:ascii="Arial" w:eastAsia="Arial" w:hAnsi="Arial" w:cs="Arial"/>
          <w:spacing w:val="-1"/>
        </w:rPr>
      </w:pPr>
      <w:r>
        <w:rPr>
          <w:rFonts w:asciiTheme="minorEastAsia" w:eastAsiaTheme="minorEastAsia" w:hAnsiTheme="minorEastAsia" w:cs="Arial"/>
          <w:spacing w:val="-1"/>
        </w:rPr>
        <w:t>F</w:t>
      </w:r>
      <w:r>
        <w:rPr>
          <w:rFonts w:asciiTheme="minorEastAsia" w:eastAsiaTheme="minorEastAsia" w:hAnsiTheme="minorEastAsia" w:cs="Arial" w:hint="eastAsia"/>
          <w:spacing w:val="-1"/>
        </w:rPr>
        <w:t>ig</w:t>
      </w:r>
      <w:r>
        <w:rPr>
          <w:rFonts w:ascii="Arial" w:eastAsia="Arial" w:hAnsi="Arial" w:cs="Arial"/>
          <w:spacing w:val="-1"/>
        </w:rPr>
        <w:t>1.1</w:t>
      </w:r>
    </w:p>
    <w:p w14:paraId="58F51903" w14:textId="079F11B3" w:rsidR="00C11AFA" w:rsidRDefault="00DB32E9" w:rsidP="00B0481B">
      <w:pPr>
        <w:spacing w:after="120"/>
        <w:outlineLvl w:val="0"/>
        <w:rPr>
          <w:rFonts w:ascii="Arial" w:eastAsia="Arial" w:hAnsi="Arial" w:cs="Arial"/>
          <w:b/>
          <w:bCs/>
          <w:spacing w:val="-1"/>
        </w:rPr>
      </w:pPr>
      <w:r>
        <w:rPr>
          <w:rFonts w:ascii="Arial" w:eastAsia="Arial" w:hAnsi="Arial" w:cs="Arial"/>
          <w:b/>
          <w:bCs/>
          <w:i/>
        </w:rPr>
        <w:t xml:space="preserve">1.3 </w:t>
      </w:r>
      <w:r>
        <w:rPr>
          <w:rFonts w:ascii="Arial" w:eastAsia="Arial" w:hAnsi="Arial" w:cs="Arial" w:hint="eastAsia"/>
          <w:b/>
          <w:bCs/>
          <w:i/>
        </w:rPr>
        <w:t>Simulation</w:t>
      </w:r>
      <w:r>
        <w:rPr>
          <w:rFonts w:ascii="Arial" w:eastAsia="Arial" w:hAnsi="Arial" w:cs="Arial"/>
          <w:b/>
          <w:bCs/>
          <w:i/>
        </w:rPr>
        <w:t xml:space="preserve"> Model Establishment </w:t>
      </w:r>
    </w:p>
    <w:p w14:paraId="4DCD8020" w14:textId="77777777" w:rsidR="00C11AFA" w:rsidRDefault="00000000" w:rsidP="00163D08">
      <w:pPr>
        <w:rPr>
          <w:rFonts w:ascii="Arial" w:eastAsia="微软雅黑" w:hAnsi="Arial" w:cs="Arial"/>
          <w:spacing w:val="-1"/>
        </w:rPr>
      </w:pPr>
      <w:r>
        <w:rPr>
          <w:rFonts w:ascii="Arial" w:eastAsia="微软雅黑" w:hAnsi="Arial" w:cs="Arial"/>
          <w:spacing w:val="-1"/>
        </w:rPr>
        <w:t xml:space="preserve">The model of </w:t>
      </w:r>
      <w:r>
        <w:rPr>
          <w:rFonts w:ascii="Arial" w:eastAsia="Arial" w:hAnsi="Arial" w:cs="Arial" w:hint="eastAsia"/>
          <w:b/>
          <w:bCs/>
          <w:i/>
        </w:rPr>
        <w:t>Simulation</w:t>
      </w:r>
      <w:r>
        <w:rPr>
          <w:rFonts w:ascii="Arial" w:eastAsia="微软雅黑" w:hAnsi="Arial" w:cs="Arial"/>
          <w:spacing w:val="-1"/>
        </w:rPr>
        <w:t xml:space="preserve"> is established in </w:t>
      </w:r>
      <w:proofErr w:type="spellStart"/>
      <w:r>
        <w:rPr>
          <w:rFonts w:ascii="Arial" w:eastAsia="微软雅黑" w:hAnsi="Arial" w:cs="Arial"/>
          <w:spacing w:val="-1"/>
        </w:rPr>
        <w:t>Matlab</w:t>
      </w:r>
      <w:proofErr w:type="spellEnd"/>
      <w:r>
        <w:rPr>
          <w:rFonts w:ascii="Arial" w:eastAsia="微软雅黑" w:hAnsi="Arial" w:cs="Arial"/>
          <w:spacing w:val="-1"/>
        </w:rPr>
        <w:t xml:space="preserve">/Simulink. You can find the entrance in the highlight red square and create a blank model. Set parameters for this model. </w:t>
      </w:r>
    </w:p>
    <w:p w14:paraId="5FB92503" w14:textId="7539A231" w:rsidR="00C11AFA" w:rsidRDefault="00000000" w:rsidP="00163D08">
      <w:pPr>
        <w:jc w:val="center"/>
        <w:rPr>
          <w:rFonts w:ascii="Arial" w:eastAsia="Arial" w:hAnsi="Arial" w:cs="Arial"/>
          <w:spacing w:val="-1"/>
        </w:rPr>
      </w:pPr>
      <w:r>
        <w:rPr>
          <w:rFonts w:ascii="Arial" w:eastAsia="Arial" w:hAnsi="Arial" w:cs="Arial"/>
          <w:noProof/>
          <w:spacing w:val="-1"/>
        </w:rPr>
        <w:drawing>
          <wp:inline distT="0" distB="0" distL="0" distR="0" wp14:anchorId="4FB76FD9" wp14:editId="71235B28">
            <wp:extent cx="5276850" cy="617295"/>
            <wp:effectExtent l="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5"/>
                    <pic:cNvPicPr>
                      <a:picLocks noChangeAspect="1"/>
                    </pic:cNvPicPr>
                  </pic:nvPicPr>
                  <pic:blipFill>
                    <a:blip r:embed="rId10"/>
                    <a:stretch>
                      <a:fillRect/>
                    </a:stretch>
                  </pic:blipFill>
                  <pic:spPr>
                    <a:xfrm>
                      <a:off x="0" y="0"/>
                      <a:ext cx="5363028" cy="627376"/>
                    </a:xfrm>
                    <a:prstGeom prst="rect">
                      <a:avLst/>
                    </a:prstGeom>
                  </pic:spPr>
                </pic:pic>
              </a:graphicData>
            </a:graphic>
          </wp:inline>
        </w:drawing>
      </w:r>
    </w:p>
    <w:p w14:paraId="6CB6F262" w14:textId="0A73E64F" w:rsidR="008F2735" w:rsidRDefault="008F2735" w:rsidP="00163D08">
      <w:pPr>
        <w:jc w:val="center"/>
        <w:rPr>
          <w:rFonts w:ascii="Arial" w:eastAsia="Arial" w:hAnsi="Arial" w:cs="Arial"/>
          <w:spacing w:val="-1"/>
        </w:rPr>
      </w:pPr>
      <w:r>
        <w:rPr>
          <w:rFonts w:asciiTheme="minorEastAsia" w:eastAsiaTheme="minorEastAsia" w:hAnsiTheme="minorEastAsia" w:cs="Arial"/>
          <w:spacing w:val="-1"/>
        </w:rPr>
        <w:t>F</w:t>
      </w:r>
      <w:r>
        <w:rPr>
          <w:rFonts w:asciiTheme="minorEastAsia" w:eastAsiaTheme="minorEastAsia" w:hAnsiTheme="minorEastAsia" w:cs="Arial" w:hint="eastAsia"/>
          <w:spacing w:val="-1"/>
        </w:rPr>
        <w:t>ig</w:t>
      </w:r>
      <w:r>
        <w:rPr>
          <w:rFonts w:ascii="Arial" w:eastAsia="Arial" w:hAnsi="Arial" w:cs="Arial"/>
          <w:spacing w:val="-1"/>
        </w:rPr>
        <w:t>1.2</w:t>
      </w:r>
    </w:p>
    <w:p w14:paraId="5CCDD8AD" w14:textId="7993930A" w:rsidR="00C11AFA" w:rsidRDefault="00000000" w:rsidP="00A75E21">
      <w:pPr>
        <w:jc w:val="left"/>
        <w:rPr>
          <w:rFonts w:ascii="Arial" w:eastAsia="微软雅黑" w:hAnsi="Arial" w:cs="Arial"/>
          <w:spacing w:val="-1"/>
        </w:rPr>
      </w:pPr>
      <w:r>
        <w:rPr>
          <w:rFonts w:ascii="Arial" w:eastAsia="微软雅黑" w:hAnsi="Arial" w:cs="Arial"/>
          <w:spacing w:val="-1"/>
        </w:rPr>
        <w:t>Click Model Settings to set solver information.</w:t>
      </w:r>
    </w:p>
    <w:p w14:paraId="5FFE56F6" w14:textId="721722E2" w:rsidR="00C11AFA" w:rsidRDefault="00000000" w:rsidP="00163D08">
      <w:pPr>
        <w:rPr>
          <w:rFonts w:ascii="Arial" w:eastAsia="微软雅黑" w:hAnsi="Arial" w:cs="Arial"/>
          <w:spacing w:val="-1"/>
        </w:rPr>
      </w:pPr>
      <w:r>
        <w:rPr>
          <w:rFonts w:ascii="Arial" w:eastAsia="Arial" w:hAnsi="Arial" w:cs="Arial"/>
          <w:noProof/>
          <w:spacing w:val="-1"/>
        </w:rPr>
        <w:drawing>
          <wp:inline distT="0" distB="0" distL="0" distR="0" wp14:anchorId="0D9A0D9F" wp14:editId="6B3320BE">
            <wp:extent cx="5103495" cy="424357"/>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12247" cy="433400"/>
                    </a:xfrm>
                    <a:prstGeom prst="rect">
                      <a:avLst/>
                    </a:prstGeom>
                  </pic:spPr>
                </pic:pic>
              </a:graphicData>
            </a:graphic>
          </wp:inline>
        </w:drawing>
      </w:r>
    </w:p>
    <w:p w14:paraId="7739EFF0" w14:textId="72BBB8DE" w:rsidR="008F2735" w:rsidRDefault="008F2735" w:rsidP="00163D08">
      <w:pPr>
        <w:jc w:val="center"/>
        <w:rPr>
          <w:rFonts w:ascii="Arial" w:eastAsia="Arial" w:hAnsi="Arial" w:cs="Arial"/>
          <w:spacing w:val="-1"/>
        </w:rPr>
      </w:pPr>
      <w:r>
        <w:rPr>
          <w:rFonts w:asciiTheme="minorEastAsia" w:eastAsiaTheme="minorEastAsia" w:hAnsiTheme="minorEastAsia" w:cs="Arial"/>
          <w:spacing w:val="-1"/>
        </w:rPr>
        <w:t>F</w:t>
      </w:r>
      <w:r>
        <w:rPr>
          <w:rFonts w:asciiTheme="minorEastAsia" w:eastAsiaTheme="minorEastAsia" w:hAnsiTheme="minorEastAsia" w:cs="Arial" w:hint="eastAsia"/>
          <w:spacing w:val="-1"/>
        </w:rPr>
        <w:t>ig</w:t>
      </w:r>
      <w:r>
        <w:rPr>
          <w:rFonts w:ascii="Arial" w:eastAsia="Arial" w:hAnsi="Arial" w:cs="Arial"/>
          <w:spacing w:val="-1"/>
        </w:rPr>
        <w:t>1.3</w:t>
      </w:r>
    </w:p>
    <w:p w14:paraId="3B5B0DB5" w14:textId="77777777" w:rsidR="00C11AFA" w:rsidRDefault="00000000" w:rsidP="00A75E21">
      <w:pPr>
        <w:rPr>
          <w:rFonts w:ascii="Arial" w:eastAsia="微软雅黑" w:hAnsi="Arial" w:cs="Arial"/>
          <w:b/>
          <w:bCs/>
          <w:spacing w:val="-1"/>
        </w:rPr>
      </w:pPr>
      <w:r>
        <w:rPr>
          <w:rFonts w:ascii="Arial" w:eastAsia="微软雅黑" w:hAnsi="Arial" w:cs="Arial"/>
          <w:b/>
          <w:bCs/>
          <w:spacing w:val="-1"/>
        </w:rPr>
        <w:t xml:space="preserve">Solver selection: </w:t>
      </w:r>
      <w:r>
        <w:rPr>
          <w:rFonts w:ascii="Arial" w:eastAsia="微软雅黑" w:hAnsi="Arial" w:cs="Arial"/>
          <w:spacing w:val="-1"/>
        </w:rPr>
        <w:t xml:space="preserve">Type: Fixed-step / </w:t>
      </w:r>
      <w:r>
        <w:rPr>
          <w:rFonts w:ascii="Arial" w:eastAsia="微软雅黑" w:hAnsi="Arial" w:cs="Arial" w:hint="eastAsia"/>
          <w:spacing w:val="-1"/>
        </w:rPr>
        <w:t>S</w:t>
      </w:r>
      <w:r>
        <w:rPr>
          <w:rFonts w:ascii="Arial" w:eastAsia="微软雅黑" w:hAnsi="Arial" w:cs="Arial"/>
          <w:spacing w:val="-1"/>
        </w:rPr>
        <w:t>olver: auto</w:t>
      </w:r>
      <w:r>
        <w:rPr>
          <w:rFonts w:ascii="Arial" w:eastAsia="微软雅黑" w:hAnsi="Arial" w:cs="Arial" w:hint="eastAsia"/>
          <w:spacing w:val="-1"/>
        </w:rPr>
        <w:t>/</w:t>
      </w:r>
      <w:r>
        <w:rPr>
          <w:rFonts w:ascii="Arial" w:eastAsia="微软雅黑" w:hAnsi="Arial" w:cs="Arial"/>
          <w:spacing w:val="-1"/>
        </w:rPr>
        <w:t xml:space="preserve"> </w:t>
      </w:r>
      <w:r>
        <w:rPr>
          <w:rFonts w:ascii="Arial" w:eastAsia="微软雅黑" w:hAnsi="Arial" w:cs="Arial" w:hint="eastAsia"/>
          <w:spacing w:val="-1"/>
        </w:rPr>
        <w:t>F</w:t>
      </w:r>
      <w:r>
        <w:rPr>
          <w:rFonts w:ascii="Arial" w:eastAsia="微软雅黑" w:hAnsi="Arial" w:cs="Arial"/>
          <w:spacing w:val="-1"/>
        </w:rPr>
        <w:t xml:space="preserve">ixed-step size: </w:t>
      </w:r>
      <w:proofErr w:type="gramStart"/>
      <w:r>
        <w:rPr>
          <w:rFonts w:ascii="Arial" w:eastAsia="微软雅黑" w:hAnsi="Arial" w:cs="Arial"/>
          <w:spacing w:val="-1"/>
        </w:rPr>
        <w:t>0.01</w:t>
      </w:r>
      <w:proofErr w:type="gramEnd"/>
    </w:p>
    <w:p w14:paraId="2F29B9A3" w14:textId="27D65071" w:rsidR="00C11AFA" w:rsidRDefault="00000000" w:rsidP="00163D08">
      <w:pPr>
        <w:jc w:val="center"/>
        <w:rPr>
          <w:rFonts w:ascii="Arial" w:eastAsia="Arial" w:hAnsi="Arial" w:cs="Arial"/>
          <w:spacing w:val="-1"/>
        </w:rPr>
      </w:pPr>
      <w:r>
        <w:rPr>
          <w:rFonts w:ascii="Arial" w:eastAsia="Arial" w:hAnsi="Arial" w:cs="Arial"/>
          <w:noProof/>
          <w:spacing w:val="-1"/>
        </w:rPr>
        <w:lastRenderedPageBreak/>
        <w:drawing>
          <wp:inline distT="0" distB="0" distL="0" distR="0" wp14:anchorId="027618DE" wp14:editId="14A20CEB">
            <wp:extent cx="4305631" cy="21542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1525" cy="2162186"/>
                    </a:xfrm>
                    <a:prstGeom prst="rect">
                      <a:avLst/>
                    </a:prstGeom>
                  </pic:spPr>
                </pic:pic>
              </a:graphicData>
            </a:graphic>
          </wp:inline>
        </w:drawing>
      </w:r>
    </w:p>
    <w:p w14:paraId="6EC376BB" w14:textId="237BFF87" w:rsidR="00C11AFA" w:rsidRPr="00A75E21" w:rsidRDefault="008F2735" w:rsidP="00A75E21">
      <w:pPr>
        <w:jc w:val="center"/>
        <w:rPr>
          <w:rFonts w:ascii="Arial" w:eastAsia="Arial" w:hAnsi="Arial" w:cs="Arial"/>
          <w:spacing w:val="-1"/>
        </w:rPr>
      </w:pPr>
      <w:r>
        <w:rPr>
          <w:rFonts w:ascii="Arial" w:eastAsia="Arial" w:hAnsi="Arial" w:cs="Arial"/>
          <w:spacing w:val="-1"/>
        </w:rPr>
        <w:t>Fig 1.4</w:t>
      </w:r>
    </w:p>
    <w:p w14:paraId="5BAEDFF0" w14:textId="2D7CD9A6" w:rsidR="00C11AFA" w:rsidRDefault="00000000" w:rsidP="00163D08">
      <w:pPr>
        <w:rPr>
          <w:rFonts w:ascii="Arial" w:eastAsia="微软雅黑" w:hAnsi="Arial" w:cs="Arial"/>
          <w:spacing w:val="-1"/>
        </w:rPr>
      </w:pPr>
      <w:r>
        <w:rPr>
          <w:rFonts w:ascii="Arial" w:eastAsia="微软雅黑" w:hAnsi="Arial" w:cs="Arial"/>
          <w:spacing w:val="-1"/>
        </w:rPr>
        <w:t>Here is an example to realize ground vehicle control.</w:t>
      </w:r>
    </w:p>
    <w:p w14:paraId="5ED1EBB4" w14:textId="77777777" w:rsidR="00C11AFA" w:rsidRDefault="00000000" w:rsidP="00163D08">
      <w:pPr>
        <w:rPr>
          <w:rFonts w:ascii="Arial" w:eastAsia="微软雅黑" w:hAnsi="Arial" w:cs="Arial"/>
          <w:spacing w:val="-1"/>
        </w:rPr>
      </w:pPr>
      <w:r>
        <w:rPr>
          <w:rFonts w:ascii="Arial" w:eastAsia="微软雅黑" w:hAnsi="Arial" w:cs="Arial"/>
          <w:spacing w:val="-1"/>
        </w:rPr>
        <w:t xml:space="preserve">The diagram of </w:t>
      </w:r>
      <w:r>
        <w:rPr>
          <w:rFonts w:ascii="Arial" w:eastAsia="Arial" w:hAnsi="Arial" w:cs="Arial" w:hint="eastAsia"/>
          <w:b/>
          <w:bCs/>
          <w:i/>
        </w:rPr>
        <w:t>Simulation</w:t>
      </w:r>
      <w:r>
        <w:rPr>
          <w:rFonts w:ascii="Arial" w:eastAsia="微软雅黑" w:hAnsi="Arial" w:cs="Arial"/>
          <w:spacing w:val="-1"/>
        </w:rPr>
        <w:t xml:space="preserve"> model is shown as follow.</w:t>
      </w:r>
    </w:p>
    <w:p w14:paraId="364C3959" w14:textId="47D2DEDE" w:rsidR="00C11AFA" w:rsidRDefault="00000000" w:rsidP="00163D08">
      <w:pPr>
        <w:jc w:val="center"/>
        <w:rPr>
          <w:rFonts w:ascii="微软雅黑" w:eastAsia="微软雅黑" w:hAnsi="微软雅黑" w:cs="微软雅黑"/>
          <w:spacing w:val="-1"/>
        </w:rPr>
      </w:pPr>
      <w:r>
        <w:rPr>
          <w:rFonts w:ascii="微软雅黑" w:eastAsia="微软雅黑" w:hAnsi="微软雅黑" w:cs="微软雅黑"/>
          <w:noProof/>
          <w:spacing w:val="-1"/>
        </w:rPr>
        <w:drawing>
          <wp:inline distT="0" distB="0" distL="0" distR="0" wp14:anchorId="53985236" wp14:editId="2B67B638">
            <wp:extent cx="4520317" cy="2614177"/>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406"/>
                    <pic:cNvPicPr>
                      <a:picLocks noChangeAspect="1"/>
                    </pic:cNvPicPr>
                  </pic:nvPicPr>
                  <pic:blipFill>
                    <a:blip r:embed="rId13"/>
                    <a:stretch>
                      <a:fillRect/>
                    </a:stretch>
                  </pic:blipFill>
                  <pic:spPr>
                    <a:xfrm>
                      <a:off x="0" y="0"/>
                      <a:ext cx="4558339" cy="2636166"/>
                    </a:xfrm>
                    <a:prstGeom prst="rect">
                      <a:avLst/>
                    </a:prstGeom>
                  </pic:spPr>
                </pic:pic>
              </a:graphicData>
            </a:graphic>
          </wp:inline>
        </w:drawing>
      </w:r>
    </w:p>
    <w:p w14:paraId="7FBCBB45" w14:textId="5687EC28" w:rsidR="008F2735" w:rsidRDefault="008F2735" w:rsidP="00163D08">
      <w:pPr>
        <w:jc w:val="center"/>
        <w:rPr>
          <w:rFonts w:ascii="微软雅黑" w:eastAsia="微软雅黑" w:hAnsi="微软雅黑" w:cs="微软雅黑"/>
          <w:spacing w:val="-1"/>
        </w:rPr>
      </w:pPr>
      <w:r>
        <w:rPr>
          <w:rFonts w:ascii="微软雅黑" w:eastAsia="微软雅黑" w:hAnsi="微软雅黑" w:cs="微软雅黑"/>
          <w:spacing w:val="-1"/>
        </w:rPr>
        <w:t>Fig 1.5</w:t>
      </w:r>
    </w:p>
    <w:p w14:paraId="2540E6D2" w14:textId="29B68841" w:rsidR="00C11AFA" w:rsidRDefault="00000000" w:rsidP="00163D08">
      <w:pPr>
        <w:rPr>
          <w:rFonts w:ascii="Arial" w:eastAsia="微软雅黑" w:hAnsi="Arial" w:cs="Arial"/>
          <w:spacing w:val="-1"/>
        </w:rPr>
      </w:pPr>
      <w:r>
        <w:rPr>
          <w:rFonts w:ascii="Arial" w:eastAsia="微软雅黑" w:hAnsi="Arial" w:cs="Arial"/>
          <w:spacing w:val="-1"/>
        </w:rPr>
        <w:t xml:space="preserve">The area of red square is the controller. Use Interpreted MATLAB </w:t>
      </w:r>
      <w:proofErr w:type="spellStart"/>
      <w:r>
        <w:rPr>
          <w:rFonts w:ascii="Arial" w:eastAsia="微软雅黑" w:hAnsi="Arial" w:cs="Arial"/>
          <w:spacing w:val="-1"/>
        </w:rPr>
        <w:t>Fcn</w:t>
      </w:r>
      <w:proofErr w:type="spellEnd"/>
      <w:r>
        <w:rPr>
          <w:rFonts w:ascii="Arial" w:eastAsia="微软雅黑" w:hAnsi="Arial" w:cs="Arial"/>
          <w:spacing w:val="-1"/>
        </w:rPr>
        <w:t xml:space="preserve"> block, which can be found in Simulink Library Browser on the top of the interface.</w:t>
      </w:r>
    </w:p>
    <w:p w14:paraId="45E3D7D0" w14:textId="03CE95A8" w:rsidR="00C11AFA" w:rsidRDefault="00000000" w:rsidP="00163D08">
      <w:pPr>
        <w:jc w:val="center"/>
        <w:rPr>
          <w:rFonts w:ascii="Arial" w:eastAsia="微软雅黑" w:hAnsi="Arial" w:cs="Arial"/>
          <w:spacing w:val="-1"/>
        </w:rPr>
      </w:pPr>
      <w:r>
        <w:rPr>
          <w:rFonts w:ascii="微软雅黑" w:eastAsia="微软雅黑" w:hAnsi="微软雅黑" w:cs="微软雅黑"/>
          <w:noProof/>
          <w:spacing w:val="-1"/>
        </w:rPr>
        <w:drawing>
          <wp:inline distT="0" distB="0" distL="0" distR="0" wp14:anchorId="567BE0CE" wp14:editId="589D6883">
            <wp:extent cx="4925833" cy="510763"/>
            <wp:effectExtent l="0" t="0" r="0" b="381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07"/>
                    <pic:cNvPicPr>
                      <a:picLocks noChangeAspect="1"/>
                    </pic:cNvPicPr>
                  </pic:nvPicPr>
                  <pic:blipFill>
                    <a:blip r:embed="rId14"/>
                    <a:srcRect r="17168"/>
                    <a:stretch>
                      <a:fillRect/>
                    </a:stretch>
                  </pic:blipFill>
                  <pic:spPr>
                    <a:xfrm>
                      <a:off x="0" y="0"/>
                      <a:ext cx="5024081" cy="520950"/>
                    </a:xfrm>
                    <a:prstGeom prst="rect">
                      <a:avLst/>
                    </a:prstGeom>
                    <a:ln>
                      <a:noFill/>
                    </a:ln>
                  </pic:spPr>
                </pic:pic>
              </a:graphicData>
            </a:graphic>
          </wp:inline>
        </w:drawing>
      </w:r>
    </w:p>
    <w:p w14:paraId="27500C86" w14:textId="1C60AB31" w:rsidR="008F2735" w:rsidRDefault="008F2735" w:rsidP="00163D08">
      <w:pPr>
        <w:jc w:val="center"/>
        <w:rPr>
          <w:rFonts w:ascii="Arial" w:eastAsia="微软雅黑" w:hAnsi="Arial" w:cs="Arial"/>
          <w:spacing w:val="-1"/>
        </w:rPr>
      </w:pPr>
      <w:r>
        <w:rPr>
          <w:rFonts w:ascii="Arial" w:eastAsia="微软雅黑" w:hAnsi="Arial" w:cs="Arial"/>
          <w:spacing w:val="-1"/>
        </w:rPr>
        <w:t>Fig.1.6</w:t>
      </w:r>
    </w:p>
    <w:p w14:paraId="50DB1204" w14:textId="70DFABE9" w:rsidR="00C11AFA" w:rsidRDefault="00000000" w:rsidP="00163D08">
      <w:pPr>
        <w:rPr>
          <w:rFonts w:ascii="Arial" w:eastAsia="微软雅黑" w:hAnsi="Arial" w:cs="Arial"/>
          <w:spacing w:val="-1"/>
        </w:rPr>
      </w:pPr>
      <w:r>
        <w:rPr>
          <w:rFonts w:ascii="Arial" w:eastAsia="微软雅黑" w:hAnsi="Arial" w:cs="Arial"/>
          <w:spacing w:val="-1"/>
        </w:rPr>
        <w:t>Double click this block and assign the name of .m document for the coding of algorithm. In this example, we will use “</w:t>
      </w:r>
      <w:proofErr w:type="spellStart"/>
      <w:r>
        <w:rPr>
          <w:rFonts w:ascii="Arial" w:eastAsia="微软雅黑" w:hAnsi="Arial" w:cs="Arial"/>
          <w:spacing w:val="-1"/>
        </w:rPr>
        <w:t>MPC_controller.m</w:t>
      </w:r>
      <w:proofErr w:type="spellEnd"/>
      <w:r>
        <w:rPr>
          <w:rFonts w:ascii="Arial" w:eastAsia="微软雅黑" w:hAnsi="Arial" w:cs="Arial"/>
          <w:spacing w:val="-1"/>
        </w:rPr>
        <w:t xml:space="preserve">”. Set Output </w:t>
      </w:r>
      <w:r w:rsidR="00356DB1">
        <w:rPr>
          <w:rFonts w:ascii="Arial" w:eastAsia="微软雅黑" w:hAnsi="Arial" w:cs="Arial"/>
          <w:spacing w:val="-1"/>
        </w:rPr>
        <w:t>dimensions</w:t>
      </w:r>
      <w:r>
        <w:rPr>
          <w:rFonts w:ascii="Arial" w:eastAsia="微软雅黑" w:hAnsi="Arial" w:cs="Arial"/>
          <w:spacing w:val="-1"/>
        </w:rPr>
        <w:t xml:space="preserve"> to fit your algorithm.</w:t>
      </w:r>
    </w:p>
    <w:p w14:paraId="7F4EF9EB" w14:textId="77777777" w:rsidR="00C11AFA" w:rsidRDefault="00000000" w:rsidP="00163D08">
      <w:pPr>
        <w:jc w:val="center"/>
        <w:rPr>
          <w:rFonts w:ascii="Arial" w:eastAsia="微软雅黑" w:hAnsi="Arial" w:cs="Arial"/>
          <w:spacing w:val="-1"/>
        </w:rPr>
      </w:pPr>
      <w:r>
        <w:rPr>
          <w:rFonts w:ascii="Arial" w:eastAsia="微软雅黑" w:hAnsi="Arial" w:cs="Arial"/>
          <w:noProof/>
          <w:spacing w:val="-1"/>
        </w:rPr>
        <w:lastRenderedPageBreak/>
        <w:drawing>
          <wp:inline distT="0" distB="0" distL="0" distR="0" wp14:anchorId="737CD0B2" wp14:editId="4CD61BC0">
            <wp:extent cx="2698750" cy="2745860"/>
            <wp:effectExtent l="0" t="0" r="635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46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14364" cy="2761747"/>
                    </a:xfrm>
                    <a:prstGeom prst="rect">
                      <a:avLst/>
                    </a:prstGeom>
                  </pic:spPr>
                </pic:pic>
              </a:graphicData>
            </a:graphic>
          </wp:inline>
        </w:drawing>
      </w:r>
    </w:p>
    <w:p w14:paraId="13D69DBE" w14:textId="2439484A" w:rsidR="00C11AFA" w:rsidRDefault="008F2735" w:rsidP="00163D08">
      <w:pPr>
        <w:jc w:val="center"/>
        <w:rPr>
          <w:rFonts w:ascii="Arial" w:eastAsia="微软雅黑" w:hAnsi="Arial" w:cs="Arial"/>
          <w:spacing w:val="-1"/>
        </w:rPr>
      </w:pPr>
      <w:r>
        <w:rPr>
          <w:rFonts w:ascii="Arial" w:eastAsia="微软雅黑" w:hAnsi="Arial" w:cs="Arial"/>
          <w:spacing w:val="-1"/>
        </w:rPr>
        <w:t>Fig 1.7</w:t>
      </w:r>
    </w:p>
    <w:p w14:paraId="2B6E2EC2" w14:textId="77777777" w:rsidR="00C11AFA" w:rsidRDefault="00000000" w:rsidP="00163D08">
      <w:pPr>
        <w:rPr>
          <w:rFonts w:ascii="Courier New" w:eastAsia="Courier New" w:hAnsi="Courier New" w:cs="Courier New"/>
          <w:iCs/>
        </w:rPr>
      </w:pPr>
      <w:r>
        <w:rPr>
          <w:rFonts w:ascii="Arial" w:eastAsia="微软雅黑" w:hAnsi="Arial" w:cs="Arial"/>
          <w:spacing w:val="-1"/>
        </w:rPr>
        <w:t xml:space="preserve">In the function, the example for input and output variable </w:t>
      </w:r>
      <w:proofErr w:type="gramStart"/>
      <w:r>
        <w:rPr>
          <w:rFonts w:ascii="Arial" w:eastAsia="微软雅黑" w:hAnsi="Arial" w:cs="Arial"/>
          <w:spacing w:val="-1"/>
        </w:rPr>
        <w:t>is</w:t>
      </w:r>
      <w:proofErr w:type="gramEnd"/>
      <w:r>
        <w:rPr>
          <w:rFonts w:ascii="Arial" w:eastAsia="微软雅黑" w:hAnsi="Arial" w:cs="Arial"/>
          <w:spacing w:val="-1"/>
        </w:rPr>
        <w:t xml:space="preserve"> </w:t>
      </w:r>
    </w:p>
    <w:p w14:paraId="3D048CD0"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function y = </w:t>
      </w:r>
      <w:proofErr w:type="spellStart"/>
      <w:r>
        <w:rPr>
          <w:rFonts w:ascii="Courier New" w:eastAsia="Courier New" w:hAnsi="Courier New" w:cs="Courier New"/>
          <w:i/>
        </w:rPr>
        <w:t>MPC_controller</w:t>
      </w:r>
      <w:proofErr w:type="spellEnd"/>
      <w:r>
        <w:rPr>
          <w:rFonts w:ascii="Courier New" w:eastAsia="Courier New" w:hAnsi="Courier New" w:cs="Courier New"/>
          <w:i/>
        </w:rPr>
        <w:t>(x)</w:t>
      </w:r>
    </w:p>
    <w:p w14:paraId="729AD436" w14:textId="77777777" w:rsidR="00C11AFA" w:rsidRDefault="00000000" w:rsidP="00163D08">
      <w:pPr>
        <w:rPr>
          <w:rFonts w:ascii="Courier New" w:eastAsia="Courier New" w:hAnsi="Courier New" w:cs="Courier New"/>
          <w:i/>
        </w:rPr>
      </w:pPr>
      <w:proofErr w:type="gramStart"/>
      <w:r>
        <w:rPr>
          <w:rFonts w:ascii="Courier New" w:eastAsia="Courier New" w:hAnsi="Courier New" w:cs="Courier New"/>
          <w:i/>
        </w:rPr>
        <w:t>%  input</w:t>
      </w:r>
      <w:proofErr w:type="gramEnd"/>
      <w:r>
        <w:rPr>
          <w:rFonts w:ascii="Courier New" w:eastAsia="Courier New" w:hAnsi="Courier New" w:cs="Courier New"/>
          <w:i/>
        </w:rPr>
        <w:t xml:space="preserve"> variable</w:t>
      </w:r>
    </w:p>
    <w:p w14:paraId="38CC14DA"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hint="eastAsia"/>
          <w:i/>
        </w:rPr>
        <w:t>vy</w:t>
      </w:r>
      <w:proofErr w:type="spellEnd"/>
      <w:r>
        <w:rPr>
          <w:rFonts w:ascii="Courier New" w:eastAsia="Courier New" w:hAnsi="Courier New" w:cs="Courier New" w:hint="eastAsia"/>
          <w:i/>
        </w:rPr>
        <w:t>=</w:t>
      </w:r>
      <w:proofErr w:type="gramStart"/>
      <w:r>
        <w:rPr>
          <w:rFonts w:ascii="Courier New" w:eastAsia="Courier New" w:hAnsi="Courier New" w:cs="Courier New" w:hint="eastAsia"/>
          <w:i/>
        </w:rPr>
        <w:t>x(</w:t>
      </w:r>
      <w:proofErr w:type="gramEnd"/>
      <w:r>
        <w:rPr>
          <w:rFonts w:ascii="Courier New" w:eastAsia="Courier New" w:hAnsi="Courier New" w:cs="Courier New" w:hint="eastAsia"/>
          <w:i/>
        </w:rPr>
        <w:t>1);                  % lateral velocity</w:t>
      </w:r>
      <w:r>
        <w:rPr>
          <w:rFonts w:ascii="微软雅黑" w:eastAsia="微软雅黑" w:hAnsi="微软雅黑" w:cs="微软雅黑" w:hint="eastAsia"/>
          <w:i/>
        </w:rPr>
        <w:t>，</w:t>
      </w:r>
      <w:r>
        <w:rPr>
          <w:rFonts w:ascii="Courier New" w:eastAsia="Courier New" w:hAnsi="Courier New" w:cs="Courier New" w:hint="eastAsia"/>
          <w:i/>
        </w:rPr>
        <w:t xml:space="preserve"> m/s</w:t>
      </w:r>
    </w:p>
    <w:p w14:paraId="0848C524"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vx</w:t>
      </w:r>
      <w:proofErr w:type="spellEnd"/>
      <w:r>
        <w:rPr>
          <w:rFonts w:ascii="Courier New" w:eastAsia="Courier New" w:hAnsi="Courier New" w:cs="Courier New"/>
          <w:i/>
        </w:rPr>
        <w:t>=</w:t>
      </w:r>
      <w:proofErr w:type="gramStart"/>
      <w:r>
        <w:rPr>
          <w:rFonts w:ascii="Courier New" w:eastAsia="Courier New" w:hAnsi="Courier New" w:cs="Courier New"/>
          <w:i/>
        </w:rPr>
        <w:t>x(</w:t>
      </w:r>
      <w:proofErr w:type="gramEnd"/>
      <w:r>
        <w:rPr>
          <w:rFonts w:ascii="Courier New" w:eastAsia="Courier New" w:hAnsi="Courier New" w:cs="Courier New"/>
          <w:i/>
        </w:rPr>
        <w:t>2);                 % longitudinal velocity, m/s</w:t>
      </w:r>
    </w:p>
    <w:p w14:paraId="6ABFB6AA"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hint="eastAsia"/>
          <w:i/>
        </w:rPr>
        <w:t>fy</w:t>
      </w:r>
      <w:proofErr w:type="spellEnd"/>
      <w:r>
        <w:rPr>
          <w:rFonts w:ascii="Courier New" w:eastAsia="Courier New" w:hAnsi="Courier New" w:cs="Courier New" w:hint="eastAsia"/>
          <w:i/>
        </w:rPr>
        <w:t>=</w:t>
      </w:r>
      <w:proofErr w:type="gramStart"/>
      <w:r>
        <w:rPr>
          <w:rFonts w:ascii="Courier New" w:eastAsia="Courier New" w:hAnsi="Courier New" w:cs="Courier New" w:hint="eastAsia"/>
          <w:i/>
        </w:rPr>
        <w:t>x(</w:t>
      </w:r>
      <w:proofErr w:type="gramEnd"/>
      <w:r>
        <w:rPr>
          <w:rFonts w:ascii="Courier New" w:eastAsia="Courier New" w:hAnsi="Courier New" w:cs="Courier New" w:hint="eastAsia"/>
          <w:i/>
        </w:rPr>
        <w:t>3);                  % Yaw angle</w:t>
      </w:r>
      <w:r>
        <w:rPr>
          <w:rFonts w:ascii="微软雅黑" w:eastAsia="微软雅黑" w:hAnsi="微软雅黑" w:cs="微软雅黑" w:hint="eastAsia"/>
          <w:i/>
        </w:rPr>
        <w:t>，</w:t>
      </w:r>
      <w:r>
        <w:rPr>
          <w:rFonts w:ascii="Courier New" w:eastAsia="Courier New" w:hAnsi="Courier New" w:cs="Courier New" w:hint="eastAsia"/>
          <w:i/>
        </w:rPr>
        <w:t>rad</w:t>
      </w:r>
    </w:p>
    <w:p w14:paraId="57CF87A0"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wr</w:t>
      </w:r>
      <w:proofErr w:type="spellEnd"/>
      <w:r>
        <w:rPr>
          <w:rFonts w:ascii="Courier New" w:eastAsia="Courier New" w:hAnsi="Courier New" w:cs="Courier New"/>
          <w:i/>
        </w:rPr>
        <w:t>=</w:t>
      </w:r>
      <w:proofErr w:type="gramStart"/>
      <w:r>
        <w:rPr>
          <w:rFonts w:ascii="Courier New" w:eastAsia="Courier New" w:hAnsi="Courier New" w:cs="Courier New"/>
          <w:i/>
        </w:rPr>
        <w:t>x(</w:t>
      </w:r>
      <w:proofErr w:type="gramEnd"/>
      <w:r>
        <w:rPr>
          <w:rFonts w:ascii="Courier New" w:eastAsia="Courier New" w:hAnsi="Courier New" w:cs="Courier New"/>
          <w:i/>
        </w:rPr>
        <w:t>4);                  % Yaw rate rad/s</w:t>
      </w:r>
    </w:p>
    <w:p w14:paraId="4F92E63B" w14:textId="77777777" w:rsidR="00C11AFA" w:rsidRDefault="00000000" w:rsidP="00163D08">
      <w:pPr>
        <w:rPr>
          <w:rFonts w:ascii="Courier New" w:eastAsia="Courier New" w:hAnsi="Courier New" w:cs="Courier New"/>
          <w:i/>
        </w:rPr>
      </w:pPr>
      <w:r>
        <w:rPr>
          <w:rFonts w:ascii="Courier New" w:eastAsia="Courier New" w:hAnsi="Courier New" w:cs="Courier New" w:hint="eastAsia"/>
          <w:i/>
        </w:rPr>
        <w:t>Y=</w:t>
      </w:r>
      <w:proofErr w:type="gramStart"/>
      <w:r>
        <w:rPr>
          <w:rFonts w:ascii="Courier New" w:eastAsia="Courier New" w:hAnsi="Courier New" w:cs="Courier New" w:hint="eastAsia"/>
          <w:i/>
        </w:rPr>
        <w:t>x(</w:t>
      </w:r>
      <w:proofErr w:type="gramEnd"/>
      <w:r>
        <w:rPr>
          <w:rFonts w:ascii="Courier New" w:eastAsia="Courier New" w:hAnsi="Courier New" w:cs="Courier New" w:hint="eastAsia"/>
          <w:i/>
        </w:rPr>
        <w:t>5);                  % Y position</w:t>
      </w:r>
      <w:r>
        <w:rPr>
          <w:rFonts w:ascii="微软雅黑" w:eastAsia="微软雅黑" w:hAnsi="微软雅黑" w:cs="微软雅黑" w:hint="eastAsia"/>
          <w:i/>
        </w:rPr>
        <w:t>，</w:t>
      </w:r>
      <w:r>
        <w:rPr>
          <w:rFonts w:ascii="Courier New" w:eastAsia="Courier New" w:hAnsi="Courier New" w:cs="Courier New" w:hint="eastAsia"/>
          <w:i/>
        </w:rPr>
        <w:t xml:space="preserve"> m</w:t>
      </w:r>
    </w:p>
    <w:p w14:paraId="51974EDB" w14:textId="77777777" w:rsidR="00C11AFA" w:rsidRDefault="00000000" w:rsidP="00163D08">
      <w:pPr>
        <w:rPr>
          <w:rFonts w:ascii="Courier New" w:eastAsia="Courier New" w:hAnsi="Courier New" w:cs="Courier New"/>
          <w:i/>
        </w:rPr>
      </w:pPr>
      <w:r>
        <w:rPr>
          <w:rFonts w:ascii="Courier New" w:eastAsia="Courier New" w:hAnsi="Courier New" w:cs="Courier New" w:hint="eastAsia"/>
          <w:i/>
        </w:rPr>
        <w:t>X=</w:t>
      </w:r>
      <w:proofErr w:type="gramStart"/>
      <w:r>
        <w:rPr>
          <w:rFonts w:ascii="Courier New" w:eastAsia="Courier New" w:hAnsi="Courier New" w:cs="Courier New" w:hint="eastAsia"/>
          <w:i/>
        </w:rPr>
        <w:t>x(</w:t>
      </w:r>
      <w:proofErr w:type="gramEnd"/>
      <w:r>
        <w:rPr>
          <w:rFonts w:ascii="Courier New" w:eastAsia="Courier New" w:hAnsi="Courier New" w:cs="Courier New" w:hint="eastAsia"/>
          <w:i/>
        </w:rPr>
        <w:t>6);                   % X position</w:t>
      </w:r>
      <w:r>
        <w:rPr>
          <w:rFonts w:ascii="微软雅黑" w:eastAsia="微软雅黑" w:hAnsi="微软雅黑" w:cs="微软雅黑" w:hint="eastAsia"/>
          <w:i/>
        </w:rPr>
        <w:t>，</w:t>
      </w:r>
      <w:r>
        <w:rPr>
          <w:rFonts w:ascii="Courier New" w:eastAsia="Courier New" w:hAnsi="Courier New" w:cs="Courier New" w:hint="eastAsia"/>
          <w:i/>
        </w:rPr>
        <w:t>m</w:t>
      </w:r>
    </w:p>
    <w:p w14:paraId="34B91734" w14:textId="77777777" w:rsidR="00C11AFA" w:rsidRDefault="00000000" w:rsidP="00163D08">
      <w:pPr>
        <w:rPr>
          <w:rFonts w:ascii="Courier New" w:eastAsia="Courier New" w:hAnsi="Courier New" w:cs="Courier New"/>
          <w:i/>
        </w:rPr>
      </w:pPr>
      <w:r>
        <w:rPr>
          <w:rFonts w:ascii="Courier New" w:eastAsia="Courier New" w:hAnsi="Courier New" w:cs="Courier New"/>
          <w:i/>
        </w:rPr>
        <w:t>t=</w:t>
      </w:r>
      <w:proofErr w:type="gramStart"/>
      <w:r>
        <w:rPr>
          <w:rFonts w:ascii="Courier New" w:eastAsia="Courier New" w:hAnsi="Courier New" w:cs="Courier New"/>
          <w:i/>
        </w:rPr>
        <w:t>x(</w:t>
      </w:r>
      <w:proofErr w:type="gramEnd"/>
      <w:r>
        <w:rPr>
          <w:rFonts w:ascii="Courier New" w:eastAsia="Courier New" w:hAnsi="Courier New" w:cs="Courier New"/>
          <w:i/>
        </w:rPr>
        <w:t>7);                   % Time, s</w:t>
      </w:r>
    </w:p>
    <w:p w14:paraId="3BBBF218"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gramStart"/>
      <w:r>
        <w:rPr>
          <w:rFonts w:ascii="Courier New" w:eastAsia="Courier New" w:hAnsi="Courier New" w:cs="Courier New"/>
          <w:i/>
        </w:rPr>
        <w:t>main</w:t>
      </w:r>
      <w:proofErr w:type="gramEnd"/>
      <w:r>
        <w:rPr>
          <w:rFonts w:ascii="Courier New" w:eastAsia="Courier New" w:hAnsi="Courier New" w:cs="Courier New"/>
          <w:i/>
        </w:rPr>
        <w:t xml:space="preserve"> code</w:t>
      </w:r>
    </w:p>
    <w:p w14:paraId="34435225"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
    <w:p w14:paraId="15B31D9A"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gramStart"/>
      <w:r>
        <w:rPr>
          <w:rFonts w:ascii="Courier New" w:eastAsia="Courier New" w:hAnsi="Courier New" w:cs="Courier New"/>
          <w:i/>
        </w:rPr>
        <w:t>output</w:t>
      </w:r>
      <w:proofErr w:type="gramEnd"/>
      <w:r>
        <w:rPr>
          <w:rFonts w:ascii="Courier New" w:eastAsia="Courier New" w:hAnsi="Courier New" w:cs="Courier New"/>
          <w:i/>
        </w:rPr>
        <w:t xml:space="preserve"> variable</w:t>
      </w:r>
    </w:p>
    <w:p w14:paraId="13834D5A" w14:textId="6DBAA0C0" w:rsidR="00C11AFA" w:rsidRDefault="00000000" w:rsidP="00163D08">
      <w:pPr>
        <w:rPr>
          <w:rFonts w:ascii="Courier New" w:eastAsia="Courier New" w:hAnsi="Courier New" w:cs="Courier New"/>
          <w:i/>
        </w:rPr>
      </w:pPr>
      <w:r>
        <w:rPr>
          <w:rFonts w:ascii="Courier New" w:eastAsia="Courier New" w:hAnsi="Courier New" w:cs="Courier New"/>
          <w:i/>
        </w:rPr>
        <w:t>y(</w:t>
      </w:r>
      <w:proofErr w:type="gramStart"/>
      <w:r>
        <w:rPr>
          <w:rFonts w:ascii="Courier New" w:eastAsia="Courier New" w:hAnsi="Courier New" w:cs="Courier New"/>
          <w:i/>
        </w:rPr>
        <w:t>1)=</w:t>
      </w:r>
      <w:proofErr w:type="spellStart"/>
      <w:proofErr w:type="gramEnd"/>
      <w:r>
        <w:rPr>
          <w:rFonts w:ascii="Courier New" w:eastAsia="Courier New" w:hAnsi="Courier New" w:cs="Courier New"/>
          <w:i/>
        </w:rPr>
        <w:t>uu</w:t>
      </w:r>
      <w:proofErr w:type="spellEnd"/>
      <w:r>
        <w:rPr>
          <w:rFonts w:ascii="Courier New" w:eastAsia="Courier New" w:hAnsi="Courier New" w:cs="Courier New"/>
          <w:i/>
        </w:rPr>
        <w:t xml:space="preserve">(1); % the output variable only contains 1 </w:t>
      </w:r>
      <w:r w:rsidR="00356DB1">
        <w:rPr>
          <w:rFonts w:ascii="Courier New" w:eastAsia="Courier New" w:hAnsi="Courier New" w:cs="Courier New"/>
          <w:i/>
        </w:rPr>
        <w:t>dimension</w:t>
      </w:r>
      <w:r>
        <w:rPr>
          <w:rFonts w:ascii="Courier New" w:eastAsia="Courier New" w:hAnsi="Courier New" w:cs="Courier New"/>
          <w:i/>
        </w:rPr>
        <w:t xml:space="preserve">; the example only use the first variable in the control horizon, </w:t>
      </w:r>
      <w:proofErr w:type="spellStart"/>
      <w:r>
        <w:rPr>
          <w:rFonts w:ascii="Courier New" w:eastAsia="Courier New" w:hAnsi="Courier New" w:cs="Courier New"/>
          <w:i/>
        </w:rPr>
        <w:t>uu</w:t>
      </w:r>
      <w:proofErr w:type="spellEnd"/>
      <w:r>
        <w:rPr>
          <w:rFonts w:ascii="Courier New" w:eastAsia="Courier New" w:hAnsi="Courier New" w:cs="Courier New"/>
          <w:i/>
        </w:rPr>
        <w:t xml:space="preserve"> is the whole optimized control sequence in MPC</w:t>
      </w:r>
    </w:p>
    <w:p w14:paraId="2F3B3636" w14:textId="77777777" w:rsidR="00C11AFA" w:rsidRPr="00163D08" w:rsidRDefault="00C11AFA" w:rsidP="00163D08">
      <w:pPr>
        <w:rPr>
          <w:rFonts w:eastAsia="Courier New"/>
        </w:rPr>
      </w:pPr>
    </w:p>
    <w:p w14:paraId="205D5566" w14:textId="0CA734B5" w:rsidR="00C11AFA" w:rsidRPr="00DB32E9" w:rsidRDefault="00000000" w:rsidP="00163D08">
      <w:pPr>
        <w:rPr>
          <w:rFonts w:ascii="Courier New" w:eastAsia="Courier New" w:hAnsi="Courier New" w:cs="Courier New"/>
          <w:i/>
        </w:rPr>
      </w:pPr>
      <w:r>
        <w:rPr>
          <w:rFonts w:ascii="Courier New" w:eastAsia="Courier New" w:hAnsi="Courier New" w:cs="Courier New"/>
          <w:i/>
        </w:rPr>
        <w:lastRenderedPageBreak/>
        <w:t>end</w:t>
      </w:r>
    </w:p>
    <w:p w14:paraId="37A1ECBE" w14:textId="77777777" w:rsidR="00C11AFA" w:rsidRDefault="00000000" w:rsidP="00163D08">
      <w:pPr>
        <w:rPr>
          <w:rFonts w:ascii="Arial" w:eastAsia="微软雅黑" w:hAnsi="Arial" w:cs="Arial"/>
          <w:spacing w:val="-1"/>
        </w:rPr>
      </w:pPr>
      <w:r>
        <w:rPr>
          <w:rFonts w:ascii="Arial" w:eastAsia="微软雅黑" w:hAnsi="Arial" w:cs="Arial"/>
          <w:spacing w:val="-1"/>
        </w:rPr>
        <w:t xml:space="preserve">The area of green square is the scope to show the results of simulation. Use Scope block to show the simulation curve. Use To workspace block to save variables to the </w:t>
      </w:r>
      <w:proofErr w:type="spellStart"/>
      <w:r>
        <w:rPr>
          <w:rFonts w:ascii="Arial" w:eastAsia="微软雅黑" w:hAnsi="Arial" w:cs="Arial"/>
          <w:spacing w:val="-1"/>
        </w:rPr>
        <w:t>matlab</w:t>
      </w:r>
      <w:proofErr w:type="spellEnd"/>
      <w:r>
        <w:rPr>
          <w:rFonts w:ascii="Arial" w:eastAsia="微软雅黑" w:hAnsi="Arial" w:cs="Arial"/>
          <w:spacing w:val="-1"/>
        </w:rPr>
        <w:t xml:space="preserve"> workspace.</w:t>
      </w:r>
    </w:p>
    <w:p w14:paraId="5A0401D3" w14:textId="77777777" w:rsidR="00C11AFA" w:rsidRPr="00163D08" w:rsidRDefault="00C11AFA" w:rsidP="00163D08">
      <w:pPr>
        <w:rPr>
          <w:rFonts w:eastAsia="微软雅黑"/>
        </w:rPr>
      </w:pPr>
    </w:p>
    <w:p w14:paraId="66C6DC75" w14:textId="77777777" w:rsidR="00C11AFA" w:rsidRDefault="00000000" w:rsidP="00163D08">
      <w:pPr>
        <w:rPr>
          <w:rFonts w:ascii="Arial" w:eastAsia="微软雅黑" w:hAnsi="Arial" w:cs="Arial"/>
          <w:spacing w:val="-1"/>
        </w:rPr>
      </w:pPr>
      <w:r>
        <w:rPr>
          <w:rFonts w:ascii="Arial" w:eastAsia="微软雅黑" w:hAnsi="Arial" w:cs="Arial"/>
          <w:spacing w:val="-1"/>
        </w:rPr>
        <w:t>The area of blue square is the subsystem of plant model.</w:t>
      </w:r>
      <w:r>
        <w:rPr>
          <w:rFonts w:ascii="Arial" w:eastAsia="微软雅黑" w:hAnsi="Arial" w:cs="Arial" w:hint="eastAsia"/>
          <w:spacing w:val="-1"/>
        </w:rPr>
        <w:t xml:space="preserve"> </w:t>
      </w:r>
      <w:r>
        <w:rPr>
          <w:rFonts w:ascii="Arial" w:eastAsia="微软雅黑" w:hAnsi="Arial" w:cs="Arial"/>
          <w:spacing w:val="-1"/>
        </w:rPr>
        <w:t xml:space="preserve">The inside of blue square is shown as follow. </w:t>
      </w:r>
    </w:p>
    <w:p w14:paraId="7604686A" w14:textId="7AEF5E85" w:rsidR="00C11AFA" w:rsidRDefault="00000000" w:rsidP="00163D08">
      <w:pPr>
        <w:jc w:val="center"/>
        <w:rPr>
          <w:rFonts w:ascii="Arial" w:eastAsia="微软雅黑" w:hAnsi="Arial" w:cs="Arial"/>
          <w:spacing w:val="-1"/>
        </w:rPr>
      </w:pPr>
      <w:r>
        <w:rPr>
          <w:rFonts w:ascii="微软雅黑" w:eastAsia="微软雅黑" w:hAnsi="微软雅黑" w:cs="微软雅黑"/>
          <w:noProof/>
          <w:spacing w:val="-1"/>
        </w:rPr>
        <w:drawing>
          <wp:inline distT="0" distB="0" distL="0" distR="0" wp14:anchorId="5F91F840" wp14:editId="060799D7">
            <wp:extent cx="4851400" cy="2763550"/>
            <wp:effectExtent l="0" t="0" r="6350"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40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0338" cy="2774338"/>
                    </a:xfrm>
                    <a:prstGeom prst="rect">
                      <a:avLst/>
                    </a:prstGeom>
                  </pic:spPr>
                </pic:pic>
              </a:graphicData>
            </a:graphic>
          </wp:inline>
        </w:drawing>
      </w:r>
    </w:p>
    <w:p w14:paraId="3AF87619" w14:textId="2A7EC9FD" w:rsidR="008F2735" w:rsidRDefault="008F2735" w:rsidP="00163D08">
      <w:pPr>
        <w:jc w:val="center"/>
        <w:rPr>
          <w:rFonts w:ascii="Arial" w:eastAsia="微软雅黑" w:hAnsi="Arial" w:cs="Arial"/>
          <w:spacing w:val="-1"/>
        </w:rPr>
      </w:pPr>
      <w:r>
        <w:rPr>
          <w:rFonts w:ascii="Arial" w:eastAsia="微软雅黑" w:hAnsi="Arial" w:cs="Arial"/>
          <w:spacing w:val="-1"/>
        </w:rPr>
        <w:t>Fig 1.8</w:t>
      </w:r>
    </w:p>
    <w:p w14:paraId="2226AAA3" w14:textId="5D17BE55" w:rsidR="00C11AFA" w:rsidRDefault="00000000" w:rsidP="00163D08">
      <w:pPr>
        <w:rPr>
          <w:rFonts w:ascii="Arial" w:eastAsia="微软雅黑" w:hAnsi="Arial" w:cs="Arial"/>
          <w:spacing w:val="-1"/>
        </w:rPr>
      </w:pPr>
      <w:r>
        <w:rPr>
          <w:rFonts w:ascii="Arial" w:eastAsia="微软雅黑" w:hAnsi="Arial" w:cs="Arial"/>
          <w:spacing w:val="-1"/>
        </w:rPr>
        <w:t xml:space="preserve">Use 3DOF Vehicle Body as the plant model from </w:t>
      </w:r>
      <w:r>
        <w:rPr>
          <w:rFonts w:ascii="Arial" w:eastAsia="Arial" w:hAnsi="Arial" w:cs="Arial"/>
          <w:spacing w:val="-1"/>
        </w:rPr>
        <w:t xml:space="preserve">Vehicle Dynamics </w:t>
      </w:r>
      <w:proofErr w:type="spellStart"/>
      <w:r>
        <w:rPr>
          <w:rFonts w:ascii="Arial" w:eastAsia="Arial" w:hAnsi="Arial" w:cs="Arial"/>
          <w:spacing w:val="-1"/>
        </w:rPr>
        <w:t>Blockset</w:t>
      </w:r>
      <w:proofErr w:type="spellEnd"/>
      <w:r>
        <w:rPr>
          <w:rFonts w:ascii="Arial" w:eastAsia="Arial" w:hAnsi="Arial" w:cs="Arial"/>
          <w:spacing w:val="-1"/>
        </w:rPr>
        <w:t xml:space="preserve">. </w:t>
      </w:r>
      <w:r>
        <w:rPr>
          <w:rFonts w:ascii="Arial" w:eastAsia="微软雅黑" w:hAnsi="Arial" w:cs="Arial"/>
          <w:spacing w:val="-1"/>
        </w:rPr>
        <w:t>All the blocks for Plant Model Establishment will be added from Simulink Library Browser.</w:t>
      </w:r>
    </w:p>
    <w:p w14:paraId="406CFA12" w14:textId="77777777" w:rsidR="00C11AFA" w:rsidRPr="00163D08" w:rsidRDefault="00C11AFA" w:rsidP="00163D08">
      <w:pPr>
        <w:rPr>
          <w:rFonts w:eastAsia="Arial"/>
        </w:rPr>
      </w:pPr>
    </w:p>
    <w:p w14:paraId="2FC249A0" w14:textId="77777777" w:rsidR="00C11AFA" w:rsidRDefault="00000000" w:rsidP="00163D08">
      <w:pPr>
        <w:rPr>
          <w:rFonts w:ascii="Arial" w:eastAsia="微软雅黑" w:hAnsi="Arial" w:cs="Arial"/>
          <w:spacing w:val="-1"/>
        </w:rPr>
      </w:pPr>
      <w:r>
        <w:rPr>
          <w:rFonts w:ascii="Arial" w:eastAsia="Arial" w:hAnsi="Arial" w:cs="Arial"/>
          <w:spacing w:val="-1"/>
        </w:rPr>
        <w:t xml:space="preserve">If the signal fluctuates drastically, try to use </w:t>
      </w:r>
      <w:r>
        <w:rPr>
          <w:rFonts w:ascii="Arial" w:eastAsia="Arial" w:hAnsi="Arial" w:cs="Arial"/>
          <w:b/>
          <w:bCs/>
          <w:spacing w:val="-1"/>
        </w:rPr>
        <w:t xml:space="preserve">low pass filter </w:t>
      </w:r>
      <w:r>
        <w:rPr>
          <w:rFonts w:ascii="Arial" w:eastAsia="Arial" w:hAnsi="Arial" w:cs="Arial"/>
          <w:spacing w:val="-1"/>
        </w:rPr>
        <w:t xml:space="preserve">(as shown in the figure) and adjust the value of filter time constant and gain to obtain better performance. </w:t>
      </w:r>
    </w:p>
    <w:p w14:paraId="15D10D36" w14:textId="23BB6CD3" w:rsidR="008F2735" w:rsidRDefault="008F2735" w:rsidP="00356DB1">
      <w:pPr>
        <w:jc w:val="center"/>
        <w:rPr>
          <w:rFonts w:ascii="Arial" w:eastAsia="Arial" w:hAnsi="Arial" w:cs="Arial"/>
          <w:spacing w:val="-1"/>
        </w:rPr>
      </w:pPr>
      <w:r>
        <w:rPr>
          <w:noProof/>
        </w:rPr>
        <w:drawing>
          <wp:inline distT="0" distB="0" distL="0" distR="0" wp14:anchorId="6E4E832D" wp14:editId="264992BA">
            <wp:extent cx="1905000" cy="759553"/>
            <wp:effectExtent l="0" t="0" r="0" b="254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17"/>
                    <a:srcRect t="11163"/>
                    <a:stretch/>
                  </pic:blipFill>
                  <pic:spPr bwMode="auto">
                    <a:xfrm>
                      <a:off x="0" y="0"/>
                      <a:ext cx="1912495" cy="762541"/>
                    </a:xfrm>
                    <a:prstGeom prst="rect">
                      <a:avLst/>
                    </a:prstGeom>
                    <a:ln>
                      <a:noFill/>
                    </a:ln>
                    <a:extLst>
                      <a:ext uri="{53640926-AAD7-44D8-BBD7-CCE9431645EC}">
                        <a14:shadowObscured xmlns:a14="http://schemas.microsoft.com/office/drawing/2010/main"/>
                      </a:ext>
                    </a:extLst>
                  </pic:spPr>
                </pic:pic>
              </a:graphicData>
            </a:graphic>
          </wp:inline>
        </w:drawing>
      </w:r>
    </w:p>
    <w:p w14:paraId="684A9B50" w14:textId="3F95AF95" w:rsidR="008F2735" w:rsidRDefault="008F2735" w:rsidP="00356DB1">
      <w:pPr>
        <w:jc w:val="center"/>
        <w:rPr>
          <w:rFonts w:ascii="Arial" w:eastAsia="Arial" w:hAnsi="Arial" w:cs="Arial"/>
          <w:spacing w:val="-1"/>
        </w:rPr>
      </w:pPr>
      <w:r>
        <w:rPr>
          <w:rFonts w:ascii="Arial" w:eastAsia="微软雅黑" w:hAnsi="Arial" w:cs="Arial"/>
          <w:spacing w:val="-1"/>
        </w:rPr>
        <w:t>Fig 1.9</w:t>
      </w:r>
    </w:p>
    <w:p w14:paraId="524CB052" w14:textId="77777777" w:rsidR="00C11AFA" w:rsidRDefault="00000000" w:rsidP="00163D08">
      <w:pPr>
        <w:rPr>
          <w:rFonts w:ascii="Arial" w:eastAsia="Arial" w:hAnsi="Arial" w:cs="Arial"/>
          <w:spacing w:val="-1"/>
        </w:rPr>
      </w:pPr>
      <w:r>
        <w:rPr>
          <w:rFonts w:ascii="Arial" w:eastAsia="Arial" w:hAnsi="Arial" w:cs="Arial"/>
          <w:spacing w:val="-1"/>
        </w:rPr>
        <w:t xml:space="preserve">The plant model has block option and vehicle parameters. Use external </w:t>
      </w:r>
      <w:r>
        <w:rPr>
          <w:rFonts w:ascii="Arial" w:eastAsia="Arial" w:hAnsi="Arial" w:cs="Arial"/>
          <w:spacing w:val="-1"/>
        </w:rPr>
        <w:lastRenderedPageBreak/>
        <w:t xml:space="preserve">longitudinal velocity and Front wheel steering to set </w:t>
      </w:r>
      <w:r>
        <w:rPr>
          <w:rFonts w:ascii="Arial" w:eastAsia="微软雅黑" w:hAnsi="Arial" w:cs="Arial"/>
          <w:spacing w:val="-1"/>
        </w:rPr>
        <w:t>the model as a basic model. You can also try to add other options to obtain a more complicated plant model.</w:t>
      </w:r>
    </w:p>
    <w:p w14:paraId="63151354" w14:textId="6C7DC516" w:rsidR="00C11AFA" w:rsidRDefault="00000000" w:rsidP="00163D08">
      <w:pPr>
        <w:jc w:val="center"/>
        <w:rPr>
          <w:rFonts w:ascii="Arial" w:eastAsia="Arial" w:hAnsi="Arial" w:cs="Arial"/>
          <w:spacing w:val="-1"/>
        </w:rPr>
      </w:pPr>
      <w:r>
        <w:rPr>
          <w:rFonts w:ascii="Arial" w:eastAsia="Arial" w:hAnsi="Arial" w:cs="Arial"/>
          <w:noProof/>
          <w:spacing w:val="-1"/>
        </w:rPr>
        <w:drawing>
          <wp:inline distT="0" distB="0" distL="0" distR="0" wp14:anchorId="21AA6FBD" wp14:editId="09C1CA27">
            <wp:extent cx="3542307" cy="2571939"/>
            <wp:effectExtent l="0" t="0" r="127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409"/>
                    <pic:cNvPicPr>
                      <a:picLocks noChangeAspect="1"/>
                    </pic:cNvPicPr>
                  </pic:nvPicPr>
                  <pic:blipFill>
                    <a:blip r:embed="rId18"/>
                    <a:srcRect b="3022"/>
                    <a:stretch>
                      <a:fillRect/>
                    </a:stretch>
                  </pic:blipFill>
                  <pic:spPr>
                    <a:xfrm>
                      <a:off x="0" y="0"/>
                      <a:ext cx="3581335" cy="2600276"/>
                    </a:xfrm>
                    <a:prstGeom prst="rect">
                      <a:avLst/>
                    </a:prstGeom>
                    <a:ln>
                      <a:noFill/>
                    </a:ln>
                  </pic:spPr>
                </pic:pic>
              </a:graphicData>
            </a:graphic>
          </wp:inline>
        </w:drawing>
      </w:r>
    </w:p>
    <w:p w14:paraId="2FFED4A7" w14:textId="7D50A0BB" w:rsidR="008F2735" w:rsidRPr="00B0481B" w:rsidRDefault="008F2735" w:rsidP="00163D08">
      <w:pPr>
        <w:jc w:val="center"/>
        <w:rPr>
          <w:rFonts w:ascii="Arial" w:eastAsia="微软雅黑" w:hAnsi="Arial" w:cs="Arial"/>
          <w:spacing w:val="-1"/>
        </w:rPr>
      </w:pPr>
      <w:r>
        <w:rPr>
          <w:rFonts w:ascii="Arial" w:eastAsia="微软雅黑" w:hAnsi="Arial" w:cs="Arial"/>
          <w:spacing w:val="-1"/>
        </w:rPr>
        <w:t>Fig 1.10</w:t>
      </w:r>
    </w:p>
    <w:p w14:paraId="3A9359AE" w14:textId="25EF4146" w:rsidR="00C11AFA" w:rsidRDefault="00000000" w:rsidP="00476CB0">
      <w:pPr>
        <w:jc w:val="left"/>
        <w:rPr>
          <w:rFonts w:ascii="Arial" w:eastAsia="Arial" w:hAnsi="Arial" w:cs="Arial"/>
          <w:spacing w:val="-1"/>
        </w:rPr>
      </w:pPr>
      <w:r>
        <w:rPr>
          <w:rFonts w:ascii="Arial" w:eastAsia="Arial" w:hAnsi="Arial" w:cs="Arial"/>
          <w:spacing w:val="-1"/>
        </w:rPr>
        <w:t xml:space="preserve">Here is an example about the main parameters of </w:t>
      </w:r>
      <w:r w:rsidR="008F2735">
        <w:rPr>
          <w:rFonts w:ascii="Arial" w:eastAsia="Arial" w:hAnsi="Arial" w:cs="Arial"/>
          <w:spacing w:val="-1"/>
        </w:rPr>
        <w:t>vehicle.</w:t>
      </w:r>
    </w:p>
    <w:p w14:paraId="41E42BB9" w14:textId="77777777" w:rsidR="00C11AFA" w:rsidRDefault="00000000">
      <w:pPr>
        <w:spacing w:after="120"/>
        <w:jc w:val="center"/>
        <w:rPr>
          <w:rFonts w:ascii="Arial" w:eastAsia="Arial" w:hAnsi="Arial" w:cs="Arial"/>
          <w:position w:val="-1"/>
        </w:rPr>
      </w:pPr>
      <w:r>
        <w:rPr>
          <w:rFonts w:ascii="Arial" w:eastAsia="Arial" w:hAnsi="Arial" w:cs="Arial"/>
          <w:position w:val="-1"/>
        </w:rPr>
        <w:t>Table: vehicle parameters</w:t>
      </w:r>
    </w:p>
    <w:tbl>
      <w:tblPr>
        <w:tblW w:w="7513" w:type="dxa"/>
        <w:jc w:val="center"/>
        <w:tblLayout w:type="fixed"/>
        <w:tblCellMar>
          <w:left w:w="0" w:type="dxa"/>
          <w:right w:w="0" w:type="dxa"/>
        </w:tblCellMar>
        <w:tblLook w:val="04A0" w:firstRow="1" w:lastRow="0" w:firstColumn="1" w:lastColumn="0" w:noHBand="0" w:noVBand="1"/>
      </w:tblPr>
      <w:tblGrid>
        <w:gridCol w:w="855"/>
        <w:gridCol w:w="3964"/>
        <w:gridCol w:w="1843"/>
        <w:gridCol w:w="851"/>
      </w:tblGrid>
      <w:tr w:rsidR="00C11AFA" w14:paraId="68FAC4EB"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696E24EE" w14:textId="77777777" w:rsidR="00C11AFA" w:rsidRDefault="00000000">
            <w:pPr>
              <w:ind w:left="95"/>
              <w:rPr>
                <w:rFonts w:ascii="Arial" w:hAnsi="Arial" w:cs="Arial"/>
                <w:b/>
              </w:rPr>
            </w:pPr>
            <w:r>
              <w:rPr>
                <w:rFonts w:ascii="Arial" w:hAnsi="Arial" w:cs="Arial" w:hint="eastAsia"/>
                <w:b/>
              </w:rPr>
              <w:t>Symbol</w:t>
            </w:r>
          </w:p>
        </w:tc>
        <w:tc>
          <w:tcPr>
            <w:tcW w:w="3964" w:type="dxa"/>
            <w:tcBorders>
              <w:top w:val="single" w:sz="4" w:space="0" w:color="363639"/>
              <w:left w:val="single" w:sz="4" w:space="0" w:color="363639"/>
              <w:bottom w:val="single" w:sz="4" w:space="0" w:color="363639"/>
              <w:right w:val="single" w:sz="4" w:space="0" w:color="363639"/>
            </w:tcBorders>
            <w:vAlign w:val="center"/>
          </w:tcPr>
          <w:p w14:paraId="418BBEAA" w14:textId="77777777" w:rsidR="00C11AFA" w:rsidRDefault="00000000">
            <w:pPr>
              <w:ind w:left="90"/>
              <w:jc w:val="center"/>
              <w:rPr>
                <w:rFonts w:ascii="Arial" w:hAnsi="Arial" w:cs="Arial"/>
                <w:b/>
              </w:rPr>
            </w:pPr>
            <w:r>
              <w:rPr>
                <w:rFonts w:ascii="Arial" w:hAnsi="Arial" w:cs="Arial"/>
                <w:b/>
              </w:rPr>
              <w:t>Description</w:t>
            </w:r>
          </w:p>
        </w:tc>
        <w:tc>
          <w:tcPr>
            <w:tcW w:w="1843" w:type="dxa"/>
            <w:tcBorders>
              <w:top w:val="single" w:sz="4" w:space="0" w:color="363639"/>
              <w:left w:val="single" w:sz="4" w:space="0" w:color="363639"/>
              <w:bottom w:val="single" w:sz="4" w:space="0" w:color="363639"/>
              <w:right w:val="single" w:sz="4" w:space="0" w:color="363639"/>
            </w:tcBorders>
            <w:vAlign w:val="center"/>
          </w:tcPr>
          <w:p w14:paraId="291E516E" w14:textId="77777777" w:rsidR="00C11AFA" w:rsidRDefault="00000000">
            <w:pPr>
              <w:ind w:left="90"/>
              <w:jc w:val="center"/>
              <w:rPr>
                <w:rFonts w:ascii="Arial" w:hAnsi="Arial" w:cs="Arial"/>
                <w:b/>
              </w:rPr>
            </w:pPr>
            <w:r>
              <w:rPr>
                <w:rFonts w:ascii="Arial" w:hAnsi="Arial" w:cs="Arial"/>
                <w:b/>
              </w:rPr>
              <w:t>Value</w:t>
            </w:r>
          </w:p>
        </w:tc>
        <w:tc>
          <w:tcPr>
            <w:tcW w:w="851" w:type="dxa"/>
            <w:tcBorders>
              <w:top w:val="single" w:sz="4" w:space="0" w:color="363639"/>
              <w:left w:val="single" w:sz="4" w:space="0" w:color="363639"/>
              <w:bottom w:val="single" w:sz="4" w:space="0" w:color="363639"/>
              <w:right w:val="single" w:sz="4" w:space="0" w:color="363639"/>
            </w:tcBorders>
            <w:vAlign w:val="center"/>
          </w:tcPr>
          <w:p w14:paraId="0B26C25B" w14:textId="77777777" w:rsidR="00C11AFA" w:rsidRDefault="00000000">
            <w:pPr>
              <w:ind w:left="90"/>
              <w:jc w:val="center"/>
              <w:rPr>
                <w:rFonts w:ascii="Arial" w:hAnsi="Arial" w:cs="Arial"/>
                <w:b/>
              </w:rPr>
            </w:pPr>
            <w:r>
              <w:rPr>
                <w:rFonts w:ascii="Arial" w:hAnsi="Arial" w:cs="Arial"/>
                <w:b/>
              </w:rPr>
              <w:t>Unit</w:t>
            </w:r>
          </w:p>
        </w:tc>
      </w:tr>
      <w:tr w:rsidR="00C11AFA" w14:paraId="4B76D0FD"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77615D7C" w14:textId="77777777" w:rsidR="00C11AFA" w:rsidRDefault="00000000">
            <w:pPr>
              <w:jc w:val="center"/>
              <w:rPr>
                <w:rFonts w:ascii="Arial" w:hAnsi="Arial" w:cs="Arial"/>
              </w:rPr>
            </w:pPr>
            <m:oMathPara>
              <m:oMath>
                <m:r>
                  <w:rPr>
                    <w:rFonts w:ascii="Cambria Math" w:hAnsi="Cambria Math" w:cs="Arial"/>
                  </w:rPr>
                  <m:t>M</m:t>
                </m:r>
              </m:oMath>
            </m:oMathPara>
          </w:p>
        </w:tc>
        <w:tc>
          <w:tcPr>
            <w:tcW w:w="3964" w:type="dxa"/>
            <w:tcBorders>
              <w:top w:val="single" w:sz="4" w:space="0" w:color="363639"/>
              <w:left w:val="single" w:sz="4" w:space="0" w:color="363639"/>
              <w:bottom w:val="single" w:sz="4" w:space="0" w:color="363639"/>
              <w:right w:val="single" w:sz="4" w:space="0" w:color="363639"/>
            </w:tcBorders>
            <w:vAlign w:val="center"/>
          </w:tcPr>
          <w:p w14:paraId="6D4C5063" w14:textId="77777777" w:rsidR="00C11AFA" w:rsidRDefault="00000000">
            <w:pPr>
              <w:ind w:left="90"/>
              <w:jc w:val="center"/>
              <w:rPr>
                <w:rFonts w:ascii="Arial" w:hAnsi="Arial" w:cs="Arial"/>
              </w:rPr>
            </w:pPr>
            <w:r>
              <w:rPr>
                <w:rFonts w:ascii="Arial" w:hAnsi="Arial" w:cs="Arial"/>
              </w:rPr>
              <w:t>Vehicle mass</w:t>
            </w:r>
          </w:p>
        </w:tc>
        <w:tc>
          <w:tcPr>
            <w:tcW w:w="1843" w:type="dxa"/>
            <w:tcBorders>
              <w:top w:val="single" w:sz="4" w:space="0" w:color="363639"/>
              <w:left w:val="single" w:sz="4" w:space="0" w:color="363639"/>
              <w:bottom w:val="single" w:sz="4" w:space="0" w:color="363639"/>
              <w:right w:val="single" w:sz="4" w:space="0" w:color="363639"/>
            </w:tcBorders>
            <w:vAlign w:val="center"/>
          </w:tcPr>
          <w:p w14:paraId="23B4C700" w14:textId="77777777" w:rsidR="00C11AFA" w:rsidRDefault="00000000">
            <w:pPr>
              <w:jc w:val="center"/>
              <w:rPr>
                <w:rFonts w:ascii="Arial" w:hAnsi="Arial" w:cs="Arial"/>
              </w:rPr>
            </w:pPr>
            <w:r>
              <w:rPr>
                <w:rFonts w:ascii="Arial" w:hAnsi="Arial" w:cs="Arial"/>
              </w:rPr>
              <w:t>1270</w:t>
            </w:r>
          </w:p>
        </w:tc>
        <w:tc>
          <w:tcPr>
            <w:tcW w:w="851" w:type="dxa"/>
            <w:tcBorders>
              <w:top w:val="single" w:sz="4" w:space="0" w:color="363639"/>
              <w:left w:val="single" w:sz="4" w:space="0" w:color="363639"/>
              <w:bottom w:val="single" w:sz="4" w:space="0" w:color="363639"/>
              <w:right w:val="single" w:sz="4" w:space="0" w:color="363639"/>
            </w:tcBorders>
            <w:vAlign w:val="center"/>
          </w:tcPr>
          <w:p w14:paraId="6943072A" w14:textId="77777777" w:rsidR="00C11AFA" w:rsidRDefault="00000000">
            <w:pPr>
              <w:jc w:val="center"/>
              <w:rPr>
                <w:rFonts w:ascii="Arial" w:hAnsi="Arial" w:cs="Arial"/>
              </w:rPr>
            </w:pPr>
            <w:r>
              <w:rPr>
                <w:rFonts w:ascii="Arial" w:hAnsi="Arial" w:cs="Arial"/>
              </w:rPr>
              <w:t>kg</w:t>
            </w:r>
          </w:p>
        </w:tc>
      </w:tr>
      <w:tr w:rsidR="00C11AFA" w14:paraId="14EA1415"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283C67FB" w14:textId="77777777" w:rsidR="00C11AFA" w:rsidRDefault="00000000">
            <w:pPr>
              <w:jc w:val="cente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f</m:t>
                    </m:r>
                  </m:sub>
                </m:sSub>
              </m:oMath>
            </m:oMathPara>
          </w:p>
        </w:tc>
        <w:tc>
          <w:tcPr>
            <w:tcW w:w="3964" w:type="dxa"/>
            <w:tcBorders>
              <w:top w:val="single" w:sz="4" w:space="0" w:color="363639"/>
              <w:left w:val="single" w:sz="4" w:space="0" w:color="363639"/>
              <w:bottom w:val="single" w:sz="4" w:space="0" w:color="363639"/>
              <w:right w:val="single" w:sz="4" w:space="0" w:color="363639"/>
            </w:tcBorders>
            <w:vAlign w:val="center"/>
          </w:tcPr>
          <w:p w14:paraId="306DDB81" w14:textId="77777777" w:rsidR="00C11AFA" w:rsidRDefault="00000000">
            <w:pPr>
              <w:ind w:left="90"/>
              <w:jc w:val="center"/>
              <w:rPr>
                <w:rFonts w:ascii="Arial" w:hAnsi="Arial" w:cs="Arial"/>
              </w:rPr>
            </w:pPr>
            <w:r>
              <w:rPr>
                <w:rFonts w:ascii="Arial" w:hAnsi="Arial" w:cs="Arial"/>
              </w:rPr>
              <w:t xml:space="preserve">Front tire corner stiffness </w:t>
            </w:r>
          </w:p>
        </w:tc>
        <w:tc>
          <w:tcPr>
            <w:tcW w:w="1843" w:type="dxa"/>
            <w:tcBorders>
              <w:top w:val="single" w:sz="4" w:space="0" w:color="363639"/>
              <w:left w:val="single" w:sz="4" w:space="0" w:color="363639"/>
              <w:bottom w:val="single" w:sz="4" w:space="0" w:color="363639"/>
              <w:right w:val="single" w:sz="4" w:space="0" w:color="363639"/>
            </w:tcBorders>
            <w:shd w:val="clear" w:color="auto" w:fill="auto"/>
            <w:vAlign w:val="center"/>
          </w:tcPr>
          <w:p w14:paraId="018ABD1B" w14:textId="77777777" w:rsidR="00C11AFA" w:rsidRDefault="00000000">
            <w:pPr>
              <w:jc w:val="center"/>
              <w:rPr>
                <w:rFonts w:ascii="Arial" w:hAnsi="Arial" w:cs="Arial"/>
              </w:rPr>
            </w:pPr>
            <w:r>
              <w:rPr>
                <w:rFonts w:ascii="Arial" w:hAnsi="Arial" w:cs="Arial"/>
              </w:rPr>
              <w:t>1.4324e+05</w:t>
            </w:r>
          </w:p>
        </w:tc>
        <w:tc>
          <w:tcPr>
            <w:tcW w:w="851" w:type="dxa"/>
            <w:tcBorders>
              <w:top w:val="single" w:sz="4" w:space="0" w:color="363639"/>
              <w:left w:val="single" w:sz="4" w:space="0" w:color="363639"/>
              <w:bottom w:val="single" w:sz="4" w:space="0" w:color="363639"/>
              <w:right w:val="single" w:sz="4" w:space="0" w:color="363639"/>
            </w:tcBorders>
            <w:vAlign w:val="center"/>
          </w:tcPr>
          <w:p w14:paraId="42857519" w14:textId="77777777" w:rsidR="00C11AFA" w:rsidRDefault="00000000">
            <w:pPr>
              <w:jc w:val="center"/>
              <w:rPr>
                <w:rFonts w:ascii="Arial" w:hAnsi="Arial" w:cs="Arial"/>
              </w:rPr>
            </w:pPr>
            <w:r>
              <w:rPr>
                <w:rFonts w:ascii="Arial" w:hAnsi="Arial" w:cs="Arial"/>
              </w:rPr>
              <w:t>[N/rad]:</w:t>
            </w:r>
          </w:p>
        </w:tc>
      </w:tr>
      <w:tr w:rsidR="00C11AFA" w14:paraId="16827931"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731119F4" w14:textId="77777777" w:rsidR="00C11AFA" w:rsidRDefault="00000000">
            <w:pPr>
              <w:jc w:val="cente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r</m:t>
                    </m:r>
                  </m:sub>
                </m:sSub>
              </m:oMath>
            </m:oMathPara>
          </w:p>
        </w:tc>
        <w:tc>
          <w:tcPr>
            <w:tcW w:w="3964" w:type="dxa"/>
            <w:tcBorders>
              <w:top w:val="single" w:sz="4" w:space="0" w:color="363639"/>
              <w:left w:val="single" w:sz="4" w:space="0" w:color="363639"/>
              <w:bottom w:val="single" w:sz="4" w:space="0" w:color="363639"/>
              <w:right w:val="single" w:sz="4" w:space="0" w:color="363639"/>
            </w:tcBorders>
            <w:vAlign w:val="center"/>
          </w:tcPr>
          <w:p w14:paraId="721DABE9" w14:textId="77777777" w:rsidR="00C11AFA" w:rsidRDefault="00000000">
            <w:pPr>
              <w:ind w:left="90"/>
              <w:jc w:val="center"/>
              <w:rPr>
                <w:rFonts w:ascii="Arial" w:hAnsi="Arial" w:cs="Arial"/>
              </w:rPr>
            </w:pPr>
            <w:r>
              <w:rPr>
                <w:rFonts w:ascii="Arial" w:hAnsi="Arial" w:cs="Arial"/>
              </w:rPr>
              <w:t>Rear tire corner stiffness</w:t>
            </w:r>
          </w:p>
        </w:tc>
        <w:tc>
          <w:tcPr>
            <w:tcW w:w="1843" w:type="dxa"/>
            <w:tcBorders>
              <w:top w:val="single" w:sz="4" w:space="0" w:color="363639"/>
              <w:left w:val="single" w:sz="4" w:space="0" w:color="363639"/>
              <w:bottom w:val="single" w:sz="4" w:space="0" w:color="363639"/>
              <w:right w:val="single" w:sz="4" w:space="0" w:color="363639"/>
            </w:tcBorders>
            <w:shd w:val="clear" w:color="auto" w:fill="auto"/>
            <w:vAlign w:val="center"/>
          </w:tcPr>
          <w:p w14:paraId="7758F6AA" w14:textId="77777777" w:rsidR="00C11AFA" w:rsidRDefault="00000000">
            <w:pPr>
              <w:jc w:val="center"/>
              <w:rPr>
                <w:rFonts w:ascii="Arial" w:hAnsi="Arial" w:cs="Arial"/>
              </w:rPr>
            </w:pPr>
            <w:r>
              <w:rPr>
                <w:rFonts w:ascii="Arial" w:hAnsi="Arial" w:cs="Arial"/>
              </w:rPr>
              <w:t>8.6517e+04</w:t>
            </w:r>
          </w:p>
        </w:tc>
        <w:tc>
          <w:tcPr>
            <w:tcW w:w="851" w:type="dxa"/>
            <w:tcBorders>
              <w:top w:val="single" w:sz="4" w:space="0" w:color="363639"/>
              <w:left w:val="single" w:sz="4" w:space="0" w:color="363639"/>
              <w:bottom w:val="single" w:sz="4" w:space="0" w:color="363639"/>
              <w:right w:val="single" w:sz="4" w:space="0" w:color="363639"/>
            </w:tcBorders>
            <w:vAlign w:val="center"/>
          </w:tcPr>
          <w:p w14:paraId="2AFBBCB0" w14:textId="77777777" w:rsidR="00C11AFA" w:rsidRDefault="00000000">
            <w:pPr>
              <w:jc w:val="center"/>
              <w:rPr>
                <w:rFonts w:ascii="Arial" w:hAnsi="Arial" w:cs="Arial"/>
              </w:rPr>
            </w:pPr>
            <w:r>
              <w:rPr>
                <w:rFonts w:ascii="Arial" w:hAnsi="Arial" w:cs="Arial"/>
              </w:rPr>
              <w:t>[N/rad]:</w:t>
            </w:r>
          </w:p>
        </w:tc>
      </w:tr>
      <w:tr w:rsidR="00C11AFA" w14:paraId="7F9609F3"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26700AB2" w14:textId="77777777" w:rsidR="00C11AFA" w:rsidRDefault="00000000">
            <w:pPr>
              <w:jc w:val="center"/>
              <w:rPr>
                <w:rFonts w:ascii="Calibri" w:eastAsia="宋体" w:hAnsi="Calibri" w:cs="Times New Roman"/>
              </w:rPr>
            </w:pPr>
            <w:r>
              <w:rPr>
                <w:rFonts w:ascii="Calibri" w:eastAsia="宋体" w:hAnsi="Calibri" w:cs="Times New Roman" w:hint="eastAsia"/>
              </w:rPr>
              <w:softHyphen/>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z</m:t>
                  </m:r>
                </m:sub>
              </m:sSub>
            </m:oMath>
          </w:p>
        </w:tc>
        <w:tc>
          <w:tcPr>
            <w:tcW w:w="3964" w:type="dxa"/>
            <w:tcBorders>
              <w:top w:val="single" w:sz="4" w:space="0" w:color="363639"/>
              <w:left w:val="single" w:sz="4" w:space="0" w:color="363639"/>
              <w:bottom w:val="single" w:sz="4" w:space="0" w:color="363639"/>
              <w:right w:val="single" w:sz="4" w:space="0" w:color="363639"/>
            </w:tcBorders>
            <w:vAlign w:val="center"/>
          </w:tcPr>
          <w:p w14:paraId="3357037D" w14:textId="77777777" w:rsidR="00C11AFA" w:rsidRDefault="00000000">
            <w:pPr>
              <w:ind w:left="90"/>
              <w:jc w:val="center"/>
              <w:rPr>
                <w:rFonts w:ascii="Arial" w:hAnsi="Arial" w:cs="Arial"/>
              </w:rPr>
            </w:pPr>
            <w:r>
              <w:rPr>
                <w:rFonts w:ascii="Arial" w:hAnsi="Arial" w:cs="Arial"/>
              </w:rPr>
              <w:t>Yaw polar inertia</w:t>
            </w:r>
          </w:p>
        </w:tc>
        <w:tc>
          <w:tcPr>
            <w:tcW w:w="1843" w:type="dxa"/>
            <w:tcBorders>
              <w:top w:val="single" w:sz="4" w:space="0" w:color="363639"/>
              <w:left w:val="single" w:sz="4" w:space="0" w:color="363639"/>
              <w:bottom w:val="single" w:sz="4" w:space="0" w:color="363639"/>
              <w:right w:val="single" w:sz="4" w:space="0" w:color="363639"/>
            </w:tcBorders>
            <w:shd w:val="clear" w:color="auto" w:fill="auto"/>
            <w:vAlign w:val="center"/>
          </w:tcPr>
          <w:p w14:paraId="2C2DAE6C" w14:textId="77777777" w:rsidR="00C11AFA" w:rsidRDefault="00000000">
            <w:pPr>
              <w:jc w:val="center"/>
              <w:rPr>
                <w:rFonts w:ascii="Arial" w:hAnsi="Arial" w:cs="Arial"/>
              </w:rPr>
            </w:pPr>
            <w:r>
              <w:rPr>
                <w:rFonts w:ascii="Arial" w:hAnsi="Arial" w:cs="Arial"/>
              </w:rPr>
              <w:t>1536.7</w:t>
            </w:r>
          </w:p>
        </w:tc>
        <w:tc>
          <w:tcPr>
            <w:tcW w:w="851" w:type="dxa"/>
            <w:tcBorders>
              <w:top w:val="single" w:sz="4" w:space="0" w:color="363639"/>
              <w:left w:val="single" w:sz="4" w:space="0" w:color="363639"/>
              <w:bottom w:val="single" w:sz="4" w:space="0" w:color="363639"/>
              <w:right w:val="single" w:sz="4" w:space="0" w:color="363639"/>
            </w:tcBorders>
            <w:vAlign w:val="center"/>
          </w:tcPr>
          <w:p w14:paraId="6F89412B" w14:textId="77777777" w:rsidR="00C11AFA" w:rsidRDefault="00000000">
            <w:pPr>
              <w:jc w:val="center"/>
              <w:rPr>
                <w:rFonts w:ascii="Arial" w:hAnsi="Arial" w:cs="Arial"/>
              </w:rPr>
            </w:pPr>
            <w:r>
              <w:rPr>
                <w:rFonts w:ascii="Arial" w:hAnsi="Arial" w:cs="Arial"/>
              </w:rPr>
              <w:t>[kg*m^2]</w:t>
            </w:r>
          </w:p>
        </w:tc>
      </w:tr>
      <w:tr w:rsidR="00C11AFA" w14:paraId="0331641D"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3A08AEE2" w14:textId="77777777" w:rsidR="00C11AFA" w:rsidRDefault="00000000">
            <w:pPr>
              <w:jc w:val="cente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f</m:t>
                    </m:r>
                  </m:sub>
                </m:sSub>
              </m:oMath>
            </m:oMathPara>
          </w:p>
        </w:tc>
        <w:tc>
          <w:tcPr>
            <w:tcW w:w="3964" w:type="dxa"/>
            <w:tcBorders>
              <w:top w:val="single" w:sz="4" w:space="0" w:color="363639"/>
              <w:left w:val="single" w:sz="4" w:space="0" w:color="363639"/>
              <w:bottom w:val="single" w:sz="4" w:space="0" w:color="363639"/>
              <w:right w:val="single" w:sz="4" w:space="0" w:color="363639"/>
            </w:tcBorders>
            <w:vAlign w:val="center"/>
          </w:tcPr>
          <w:p w14:paraId="7A29D476" w14:textId="77777777" w:rsidR="00C11AFA" w:rsidRDefault="00000000">
            <w:pPr>
              <w:ind w:left="90"/>
              <w:jc w:val="center"/>
              <w:rPr>
                <w:rFonts w:ascii="Arial" w:hAnsi="Arial" w:cs="Arial"/>
              </w:rPr>
            </w:pPr>
            <w:r>
              <w:rPr>
                <w:rFonts w:ascii="Arial" w:hAnsi="Arial" w:cs="Arial"/>
              </w:rPr>
              <w:t>Longitudinal distance from center of mass to front axle</w:t>
            </w:r>
          </w:p>
        </w:tc>
        <w:tc>
          <w:tcPr>
            <w:tcW w:w="1843" w:type="dxa"/>
            <w:tcBorders>
              <w:top w:val="single" w:sz="4" w:space="0" w:color="363639"/>
              <w:left w:val="single" w:sz="4" w:space="0" w:color="363639"/>
              <w:bottom w:val="single" w:sz="4" w:space="0" w:color="363639"/>
              <w:right w:val="single" w:sz="4" w:space="0" w:color="363639"/>
            </w:tcBorders>
            <w:shd w:val="clear" w:color="auto" w:fill="auto"/>
            <w:vAlign w:val="center"/>
          </w:tcPr>
          <w:p w14:paraId="31C8B432" w14:textId="77777777" w:rsidR="00C11AFA" w:rsidRDefault="00000000">
            <w:pPr>
              <w:jc w:val="center"/>
              <w:rPr>
                <w:rFonts w:ascii="Arial" w:hAnsi="Arial" w:cs="Arial"/>
                <w:vertAlign w:val="superscript"/>
              </w:rPr>
            </w:pPr>
            <w:r>
              <w:rPr>
                <w:rFonts w:ascii="Arial" w:hAnsi="Arial" w:cs="Arial"/>
              </w:rPr>
              <w:t>1.015</w:t>
            </w:r>
          </w:p>
        </w:tc>
        <w:tc>
          <w:tcPr>
            <w:tcW w:w="851" w:type="dxa"/>
            <w:tcBorders>
              <w:top w:val="single" w:sz="4" w:space="0" w:color="363639"/>
              <w:left w:val="single" w:sz="4" w:space="0" w:color="363639"/>
              <w:bottom w:val="single" w:sz="4" w:space="0" w:color="363639"/>
              <w:right w:val="single" w:sz="4" w:space="0" w:color="363639"/>
            </w:tcBorders>
            <w:vAlign w:val="center"/>
          </w:tcPr>
          <w:p w14:paraId="7BB5A96B" w14:textId="77777777" w:rsidR="00C11AFA" w:rsidRDefault="00000000">
            <w:pPr>
              <w:jc w:val="center"/>
              <w:rPr>
                <w:rFonts w:ascii="Arial" w:hAnsi="Arial" w:cs="Arial"/>
                <w:vertAlign w:val="superscript"/>
              </w:rPr>
            </w:pPr>
            <w:r>
              <w:rPr>
                <w:rFonts w:ascii="Arial" w:hAnsi="Arial" w:cs="Arial"/>
              </w:rPr>
              <w:t>m</w:t>
            </w:r>
          </w:p>
        </w:tc>
      </w:tr>
      <w:tr w:rsidR="00C11AFA" w14:paraId="7170B935" w14:textId="77777777">
        <w:trPr>
          <w:trHeight w:val="397"/>
          <w:jc w:val="center"/>
        </w:trPr>
        <w:tc>
          <w:tcPr>
            <w:tcW w:w="855" w:type="dxa"/>
            <w:tcBorders>
              <w:top w:val="single" w:sz="4" w:space="0" w:color="363639"/>
              <w:left w:val="single" w:sz="4" w:space="0" w:color="363639"/>
              <w:bottom w:val="single" w:sz="4" w:space="0" w:color="363639"/>
              <w:right w:val="single" w:sz="4" w:space="0" w:color="363639"/>
            </w:tcBorders>
            <w:vAlign w:val="center"/>
          </w:tcPr>
          <w:p w14:paraId="18DA51ED" w14:textId="77777777" w:rsidR="00C11AFA" w:rsidRDefault="00000000">
            <w:pPr>
              <w:jc w:val="cente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r</m:t>
                    </m:r>
                  </m:sub>
                </m:sSub>
              </m:oMath>
            </m:oMathPara>
          </w:p>
        </w:tc>
        <w:tc>
          <w:tcPr>
            <w:tcW w:w="3964" w:type="dxa"/>
            <w:tcBorders>
              <w:top w:val="single" w:sz="4" w:space="0" w:color="363639"/>
              <w:left w:val="single" w:sz="4" w:space="0" w:color="363639"/>
              <w:bottom w:val="single" w:sz="4" w:space="0" w:color="363639"/>
              <w:right w:val="single" w:sz="4" w:space="0" w:color="363639"/>
            </w:tcBorders>
            <w:vAlign w:val="center"/>
          </w:tcPr>
          <w:p w14:paraId="0A85BD15" w14:textId="77777777" w:rsidR="00C11AFA" w:rsidRDefault="00000000">
            <w:pPr>
              <w:ind w:left="90"/>
              <w:jc w:val="center"/>
              <w:rPr>
                <w:rFonts w:ascii="Arial" w:hAnsi="Arial" w:cs="Arial"/>
              </w:rPr>
            </w:pPr>
            <w:r>
              <w:rPr>
                <w:rFonts w:ascii="Arial" w:hAnsi="Arial" w:cs="Arial"/>
              </w:rPr>
              <w:t>Longitudinal distance from center of mass to rear axle</w:t>
            </w:r>
          </w:p>
        </w:tc>
        <w:tc>
          <w:tcPr>
            <w:tcW w:w="1843" w:type="dxa"/>
            <w:tcBorders>
              <w:top w:val="single" w:sz="4" w:space="0" w:color="363639"/>
              <w:left w:val="single" w:sz="4" w:space="0" w:color="363639"/>
              <w:bottom w:val="single" w:sz="4" w:space="0" w:color="363639"/>
              <w:right w:val="single" w:sz="4" w:space="0" w:color="363639"/>
            </w:tcBorders>
            <w:shd w:val="clear" w:color="auto" w:fill="auto"/>
            <w:vAlign w:val="center"/>
          </w:tcPr>
          <w:p w14:paraId="47B379CA" w14:textId="77777777" w:rsidR="00C11AFA" w:rsidRDefault="00000000">
            <w:pPr>
              <w:jc w:val="center"/>
              <w:rPr>
                <w:rFonts w:ascii="Arial" w:eastAsia="宋体" w:hAnsi="Arial" w:cs="Arial"/>
              </w:rPr>
            </w:pPr>
            <w:r>
              <w:rPr>
                <w:rFonts w:ascii="Arial" w:eastAsia="宋体" w:hAnsi="Arial" w:cs="Arial"/>
              </w:rPr>
              <w:t>1.895</w:t>
            </w:r>
          </w:p>
        </w:tc>
        <w:tc>
          <w:tcPr>
            <w:tcW w:w="851" w:type="dxa"/>
            <w:tcBorders>
              <w:top w:val="single" w:sz="4" w:space="0" w:color="363639"/>
              <w:left w:val="single" w:sz="4" w:space="0" w:color="363639"/>
              <w:bottom w:val="single" w:sz="4" w:space="0" w:color="363639"/>
              <w:right w:val="single" w:sz="4" w:space="0" w:color="363639"/>
            </w:tcBorders>
            <w:vAlign w:val="center"/>
          </w:tcPr>
          <w:p w14:paraId="4B5405D6" w14:textId="77777777" w:rsidR="00C11AFA" w:rsidRDefault="00000000">
            <w:pPr>
              <w:jc w:val="center"/>
              <w:rPr>
                <w:rFonts w:ascii="Arial" w:hAnsi="Arial" w:cs="Arial"/>
              </w:rPr>
            </w:pPr>
            <w:r>
              <w:rPr>
                <w:rFonts w:ascii="Arial" w:hAnsi="Arial" w:cs="Arial"/>
              </w:rPr>
              <w:t>m</w:t>
            </w:r>
          </w:p>
        </w:tc>
      </w:tr>
    </w:tbl>
    <w:p w14:paraId="0C7E17A0" w14:textId="77777777" w:rsidR="00C11AFA" w:rsidRPr="00163D08" w:rsidRDefault="00C11AFA" w:rsidP="00163D08">
      <w:pPr>
        <w:jc w:val="center"/>
        <w:rPr>
          <w:rFonts w:eastAsia="Arial"/>
        </w:rPr>
      </w:pPr>
    </w:p>
    <w:p w14:paraId="5C5D01DB" w14:textId="6706A419" w:rsidR="00C11AFA" w:rsidRDefault="00000000" w:rsidP="00356DB1">
      <w:pPr>
        <w:rPr>
          <w:rFonts w:ascii="Arial" w:eastAsia="Arial" w:hAnsi="Arial" w:cs="Arial"/>
          <w:spacing w:val="-1"/>
        </w:rPr>
      </w:pPr>
      <w:r>
        <w:rPr>
          <w:rFonts w:ascii="Arial" w:eastAsia="Arial" w:hAnsi="Arial" w:cs="Arial"/>
          <w:spacing w:val="-1"/>
        </w:rPr>
        <w:t>Some output signal of the plant model subsystem that will use in algorithm design is summarized as</w:t>
      </w:r>
    </w:p>
    <w:p w14:paraId="04D24CEB" w14:textId="12DD9430" w:rsidR="00A75E21" w:rsidRDefault="00A75E21" w:rsidP="00356DB1">
      <w:pPr>
        <w:rPr>
          <w:rFonts w:ascii="Arial" w:eastAsia="Arial" w:hAnsi="Arial" w:cs="Arial"/>
          <w:spacing w:val="-1"/>
        </w:rPr>
      </w:pPr>
    </w:p>
    <w:p w14:paraId="598AAD7C" w14:textId="77777777" w:rsidR="00A75E21" w:rsidRDefault="00A75E21" w:rsidP="00356DB1">
      <w:pPr>
        <w:rPr>
          <w:rFonts w:ascii="微软雅黑" w:eastAsia="微软雅黑" w:hAnsi="微软雅黑" w:cs="微软雅黑"/>
          <w:spacing w:val="-1"/>
        </w:rPr>
      </w:pPr>
    </w:p>
    <w:p w14:paraId="771D1941" w14:textId="77777777" w:rsidR="00C11AFA" w:rsidRDefault="00000000">
      <w:pPr>
        <w:spacing w:after="120"/>
        <w:jc w:val="center"/>
        <w:rPr>
          <w:rFonts w:ascii="Arial" w:eastAsia="Arial" w:hAnsi="Arial" w:cs="Arial"/>
          <w:position w:val="-1"/>
        </w:rPr>
      </w:pPr>
      <w:r>
        <w:rPr>
          <w:rFonts w:ascii="Arial" w:eastAsia="Arial" w:hAnsi="Arial" w:cs="Arial"/>
          <w:position w:val="-1"/>
        </w:rPr>
        <w:lastRenderedPageBreak/>
        <w:t xml:space="preserve">Table: </w:t>
      </w:r>
      <w:r>
        <w:rPr>
          <w:rFonts w:ascii="Arial" w:eastAsia="Arial" w:hAnsi="Arial" w:cs="Arial"/>
          <w:spacing w:val="-1"/>
        </w:rPr>
        <w:t>output signal</w:t>
      </w:r>
    </w:p>
    <w:tbl>
      <w:tblPr>
        <w:tblW w:w="7088" w:type="dxa"/>
        <w:jc w:val="center"/>
        <w:tblLayout w:type="fixed"/>
        <w:tblCellMar>
          <w:left w:w="0" w:type="dxa"/>
          <w:right w:w="0" w:type="dxa"/>
        </w:tblCellMar>
        <w:tblLook w:val="04A0" w:firstRow="1" w:lastRow="0" w:firstColumn="1" w:lastColumn="0" w:noHBand="0" w:noVBand="1"/>
      </w:tblPr>
      <w:tblGrid>
        <w:gridCol w:w="1844"/>
        <w:gridCol w:w="4536"/>
        <w:gridCol w:w="708"/>
      </w:tblGrid>
      <w:tr w:rsidR="00C11AFA" w14:paraId="1ECCE80A"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325EC5A1" w14:textId="77777777" w:rsidR="00C11AFA" w:rsidRDefault="00000000">
            <w:pPr>
              <w:ind w:left="95"/>
              <w:jc w:val="center"/>
              <w:rPr>
                <w:rFonts w:ascii="Arial" w:hAnsi="Arial" w:cs="Arial"/>
                <w:b/>
              </w:rPr>
            </w:pPr>
            <w:r>
              <w:rPr>
                <w:rFonts w:ascii="Arial" w:hAnsi="Arial" w:cs="Arial"/>
                <w:b/>
              </w:rPr>
              <w:t>Source-</w:t>
            </w:r>
            <w:r>
              <w:rPr>
                <w:rFonts w:ascii="Arial" w:hAnsi="Arial" w:cs="Arial" w:hint="eastAsia"/>
                <w:b/>
              </w:rPr>
              <w:t>Symbol</w:t>
            </w:r>
          </w:p>
        </w:tc>
        <w:tc>
          <w:tcPr>
            <w:tcW w:w="4536" w:type="dxa"/>
            <w:tcBorders>
              <w:top w:val="single" w:sz="4" w:space="0" w:color="363639"/>
              <w:left w:val="single" w:sz="4" w:space="0" w:color="363639"/>
              <w:bottom w:val="single" w:sz="4" w:space="0" w:color="363639"/>
              <w:right w:val="single" w:sz="4" w:space="0" w:color="363639"/>
            </w:tcBorders>
            <w:vAlign w:val="center"/>
          </w:tcPr>
          <w:p w14:paraId="78D0846E" w14:textId="77777777" w:rsidR="00C11AFA" w:rsidRDefault="00000000">
            <w:pPr>
              <w:ind w:left="90"/>
              <w:jc w:val="center"/>
              <w:rPr>
                <w:rFonts w:ascii="Arial" w:hAnsi="Arial" w:cs="Arial"/>
                <w:b/>
              </w:rPr>
            </w:pPr>
            <w:r>
              <w:rPr>
                <w:rFonts w:ascii="Arial" w:hAnsi="Arial" w:cs="Arial"/>
                <w:b/>
              </w:rPr>
              <w:t>Description</w:t>
            </w:r>
          </w:p>
        </w:tc>
        <w:tc>
          <w:tcPr>
            <w:tcW w:w="708" w:type="dxa"/>
            <w:tcBorders>
              <w:top w:val="single" w:sz="4" w:space="0" w:color="363639"/>
              <w:left w:val="single" w:sz="4" w:space="0" w:color="363639"/>
              <w:bottom w:val="single" w:sz="4" w:space="0" w:color="363639"/>
              <w:right w:val="single" w:sz="4" w:space="0" w:color="363639"/>
            </w:tcBorders>
            <w:vAlign w:val="center"/>
          </w:tcPr>
          <w:p w14:paraId="72757315" w14:textId="77777777" w:rsidR="00C11AFA" w:rsidRDefault="00000000">
            <w:pPr>
              <w:ind w:left="90"/>
              <w:jc w:val="center"/>
              <w:rPr>
                <w:rFonts w:ascii="Arial" w:hAnsi="Arial" w:cs="Arial"/>
                <w:b/>
              </w:rPr>
            </w:pPr>
            <w:r>
              <w:rPr>
                <w:rFonts w:ascii="Arial" w:hAnsi="Arial" w:cs="Arial"/>
                <w:b/>
              </w:rPr>
              <w:t>Unit</w:t>
            </w:r>
          </w:p>
        </w:tc>
      </w:tr>
      <w:tr w:rsidR="00C11AFA" w14:paraId="1121D42F"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35EE8167" w14:textId="77777777" w:rsidR="00C11AFA" w:rsidRDefault="00000000">
            <w:pPr>
              <w:jc w:val="center"/>
              <w:rPr>
                <w:rFonts w:ascii="Arial" w:hAnsi="Arial" w:cs="Arial"/>
              </w:rPr>
            </w:pPr>
            <w:r>
              <w:rPr>
                <w:rFonts w:ascii="Arial" w:hAnsi="Arial" w:cs="Arial"/>
              </w:rPr>
              <w:t>Info-</w:t>
            </w:r>
            <w:r>
              <w:t xml:space="preserve"> </w:t>
            </w:r>
            <w:proofErr w:type="spellStart"/>
            <w:r>
              <w:rPr>
                <w:rFonts w:ascii="Arial" w:hAnsi="Arial" w:cs="Arial"/>
              </w:rPr>
              <w:t>InertFrm-Disp</w:t>
            </w:r>
            <w:proofErr w:type="spellEnd"/>
            <w:r>
              <w:rPr>
                <w:rFonts w:ascii="Arial" w:hAnsi="Arial" w:cs="Arial"/>
              </w:rPr>
              <w:t>-</w:t>
            </w:r>
            <m:oMath>
              <m:r>
                <m:rPr>
                  <m:sty m:val="p"/>
                </m:rPr>
                <w:rPr>
                  <w:rFonts w:ascii="Cambria Math" w:hAnsi="Cambria Math" w:cs="Arial"/>
                </w:rPr>
                <w:br/>
              </m:r>
            </m:oMath>
            <m:oMathPara>
              <m:oMath>
                <m:r>
                  <w:rPr>
                    <w:rFonts w:ascii="Cambria Math" w:hAnsi="Cambria Math" w:cs="Arial"/>
                  </w:rPr>
                  <m:t>X</m:t>
                </m:r>
              </m:oMath>
            </m:oMathPara>
          </w:p>
        </w:tc>
        <w:tc>
          <w:tcPr>
            <w:tcW w:w="4536" w:type="dxa"/>
            <w:tcBorders>
              <w:top w:val="single" w:sz="4" w:space="0" w:color="363639"/>
              <w:left w:val="single" w:sz="4" w:space="0" w:color="363639"/>
              <w:bottom w:val="single" w:sz="4" w:space="0" w:color="363639"/>
              <w:right w:val="single" w:sz="4" w:space="0" w:color="363639"/>
            </w:tcBorders>
            <w:vAlign w:val="center"/>
          </w:tcPr>
          <w:p w14:paraId="19E727FC" w14:textId="77777777" w:rsidR="00C11AFA" w:rsidRDefault="00000000">
            <w:pPr>
              <w:ind w:left="90"/>
              <w:jc w:val="center"/>
              <w:rPr>
                <w:rFonts w:ascii="Arial" w:hAnsi="Arial" w:cs="Arial"/>
              </w:rPr>
            </w:pPr>
            <w:r>
              <w:rPr>
                <w:rFonts w:ascii="Arial" w:hAnsi="Arial" w:cs="Arial"/>
              </w:rPr>
              <w:t>Vehicle CG displacement along the earth-fixed X-axis</w:t>
            </w:r>
          </w:p>
        </w:tc>
        <w:tc>
          <w:tcPr>
            <w:tcW w:w="708" w:type="dxa"/>
            <w:tcBorders>
              <w:top w:val="single" w:sz="4" w:space="0" w:color="363639"/>
              <w:left w:val="single" w:sz="4" w:space="0" w:color="363639"/>
              <w:bottom w:val="single" w:sz="4" w:space="0" w:color="363639"/>
              <w:right w:val="single" w:sz="4" w:space="0" w:color="363639"/>
            </w:tcBorders>
            <w:vAlign w:val="center"/>
          </w:tcPr>
          <w:p w14:paraId="53F5A0AC" w14:textId="77777777" w:rsidR="00C11AFA" w:rsidRDefault="00000000">
            <w:pPr>
              <w:jc w:val="center"/>
              <w:rPr>
                <w:rFonts w:ascii="Arial" w:hAnsi="Arial" w:cs="Arial"/>
              </w:rPr>
            </w:pPr>
            <w:r>
              <w:rPr>
                <w:rFonts w:ascii="Arial" w:hAnsi="Arial" w:cs="Arial"/>
              </w:rPr>
              <w:t>m</w:t>
            </w:r>
          </w:p>
        </w:tc>
      </w:tr>
      <w:tr w:rsidR="00C11AFA" w14:paraId="09A2A852"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59D5BF8D" w14:textId="77777777" w:rsidR="00C11AFA" w:rsidRDefault="00000000">
            <w:pPr>
              <w:jc w:val="center"/>
              <w:rPr>
                <w:rFonts w:ascii="Calibri" w:eastAsia="宋体" w:hAnsi="Calibri" w:cs="Times New Roman"/>
              </w:rPr>
            </w:pPr>
            <w:r>
              <w:rPr>
                <w:rFonts w:ascii="Arial" w:hAnsi="Arial" w:cs="Arial"/>
              </w:rPr>
              <w:t>Info-</w:t>
            </w:r>
            <w:r>
              <w:t xml:space="preserve"> </w:t>
            </w:r>
            <w:proofErr w:type="spellStart"/>
            <w:r>
              <w:rPr>
                <w:rFonts w:ascii="Arial" w:hAnsi="Arial" w:cs="Arial"/>
              </w:rPr>
              <w:t>InertFrm-Disp</w:t>
            </w:r>
            <w:proofErr w:type="spellEnd"/>
            <w:r>
              <w:rPr>
                <w:rFonts w:ascii="Arial" w:hAnsi="Arial" w:cs="Arial"/>
              </w:rPr>
              <w:t>-</w:t>
            </w:r>
            <m:oMath>
              <m:r>
                <m:rPr>
                  <m:sty m:val="p"/>
                </m:rPr>
                <w:rPr>
                  <w:rFonts w:ascii="Cambria Math" w:eastAsia="宋体" w:hAnsi="Cambria Math" w:cs="Times New Roman"/>
                </w:rPr>
                <w:br/>
              </m:r>
            </m:oMath>
            <m:oMathPara>
              <m:oMath>
                <m:r>
                  <w:rPr>
                    <w:rFonts w:ascii="Cambria Math" w:eastAsia="宋体" w:hAnsi="Cambria Math" w:cs="Times New Roman"/>
                  </w:rPr>
                  <m:t>Y</m:t>
                </m:r>
              </m:oMath>
            </m:oMathPara>
          </w:p>
        </w:tc>
        <w:tc>
          <w:tcPr>
            <w:tcW w:w="4536" w:type="dxa"/>
            <w:tcBorders>
              <w:top w:val="single" w:sz="4" w:space="0" w:color="363639"/>
              <w:left w:val="single" w:sz="4" w:space="0" w:color="363639"/>
              <w:bottom w:val="single" w:sz="4" w:space="0" w:color="363639"/>
              <w:right w:val="single" w:sz="4" w:space="0" w:color="363639"/>
            </w:tcBorders>
            <w:vAlign w:val="center"/>
          </w:tcPr>
          <w:p w14:paraId="78227210" w14:textId="77777777" w:rsidR="00C11AFA" w:rsidRDefault="00000000">
            <w:pPr>
              <w:ind w:left="90"/>
              <w:jc w:val="center"/>
              <w:rPr>
                <w:rFonts w:ascii="Arial" w:hAnsi="Arial" w:cs="Arial"/>
              </w:rPr>
            </w:pPr>
            <w:r>
              <w:rPr>
                <w:rFonts w:ascii="Arial" w:hAnsi="Arial" w:cs="Arial"/>
              </w:rPr>
              <w:t>Vehicle CG displacement along the earth-fixed Y-axis</w:t>
            </w:r>
          </w:p>
        </w:tc>
        <w:tc>
          <w:tcPr>
            <w:tcW w:w="708" w:type="dxa"/>
            <w:tcBorders>
              <w:top w:val="single" w:sz="4" w:space="0" w:color="363639"/>
              <w:left w:val="single" w:sz="4" w:space="0" w:color="363639"/>
              <w:bottom w:val="single" w:sz="4" w:space="0" w:color="363639"/>
              <w:right w:val="single" w:sz="4" w:space="0" w:color="363639"/>
            </w:tcBorders>
            <w:vAlign w:val="center"/>
          </w:tcPr>
          <w:p w14:paraId="5C7EDAF4" w14:textId="77777777" w:rsidR="00C11AFA" w:rsidRDefault="00000000">
            <w:pPr>
              <w:jc w:val="center"/>
              <w:rPr>
                <w:rFonts w:ascii="Arial" w:hAnsi="Arial" w:cs="Arial"/>
              </w:rPr>
            </w:pPr>
            <w:r>
              <w:rPr>
                <w:rFonts w:ascii="Arial" w:hAnsi="Arial" w:cs="Arial"/>
              </w:rPr>
              <w:t>m</w:t>
            </w:r>
          </w:p>
        </w:tc>
      </w:tr>
      <w:tr w:rsidR="00C11AFA" w14:paraId="5730786A"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402017EC" w14:textId="77777777" w:rsidR="00C11AFA" w:rsidRDefault="00000000">
            <w:pPr>
              <w:jc w:val="center"/>
              <w:rPr>
                <w:rFonts w:ascii="Calibri" w:eastAsia="宋体" w:hAnsi="Calibri" w:cs="Times New Roman"/>
              </w:rPr>
            </w:pPr>
            <w:r>
              <w:rPr>
                <w:rFonts w:ascii="Calibri" w:eastAsia="宋体" w:hAnsi="Calibri" w:cs="Times New Roman" w:hint="eastAsia"/>
              </w:rPr>
              <w:softHyphen/>
            </w:r>
            <m:oMath>
              <m:r>
                <w:rPr>
                  <w:rFonts w:ascii="Cambria Math" w:eastAsia="宋体" w:hAnsi="Cambria Math" w:cs="Times New Roman"/>
                </w:rPr>
                <m:t>xdot</m:t>
              </m:r>
            </m:oMath>
          </w:p>
        </w:tc>
        <w:tc>
          <w:tcPr>
            <w:tcW w:w="4536" w:type="dxa"/>
            <w:tcBorders>
              <w:top w:val="single" w:sz="4" w:space="0" w:color="363639"/>
              <w:left w:val="single" w:sz="4" w:space="0" w:color="363639"/>
              <w:bottom w:val="single" w:sz="4" w:space="0" w:color="363639"/>
              <w:right w:val="single" w:sz="4" w:space="0" w:color="363639"/>
            </w:tcBorders>
            <w:vAlign w:val="center"/>
          </w:tcPr>
          <w:p w14:paraId="2A42932D" w14:textId="77777777" w:rsidR="00C11AFA" w:rsidRDefault="00000000">
            <w:pPr>
              <w:ind w:left="90"/>
              <w:jc w:val="center"/>
              <w:rPr>
                <w:rFonts w:ascii="Arial" w:hAnsi="Arial" w:cs="Arial"/>
              </w:rPr>
            </w:pPr>
            <w:r>
              <w:rPr>
                <w:rFonts w:ascii="Arial" w:hAnsi="Arial" w:cs="Arial"/>
              </w:rPr>
              <w:t>Vehicle CG velocity along the vehicle-fixed x-axis</w:t>
            </w:r>
          </w:p>
        </w:tc>
        <w:tc>
          <w:tcPr>
            <w:tcW w:w="708" w:type="dxa"/>
            <w:tcBorders>
              <w:top w:val="single" w:sz="4" w:space="0" w:color="363639"/>
              <w:left w:val="single" w:sz="4" w:space="0" w:color="363639"/>
              <w:bottom w:val="single" w:sz="4" w:space="0" w:color="363639"/>
              <w:right w:val="single" w:sz="4" w:space="0" w:color="363639"/>
            </w:tcBorders>
            <w:vAlign w:val="center"/>
          </w:tcPr>
          <w:p w14:paraId="5714E20A" w14:textId="77777777" w:rsidR="00C11AFA" w:rsidRDefault="00000000">
            <w:pPr>
              <w:jc w:val="center"/>
              <w:rPr>
                <w:rFonts w:ascii="Arial" w:hAnsi="Arial" w:cs="Arial"/>
              </w:rPr>
            </w:pPr>
            <w:r>
              <w:rPr>
                <w:rFonts w:ascii="Arial" w:hAnsi="Arial" w:cs="Arial"/>
              </w:rPr>
              <w:t>m/s</w:t>
            </w:r>
          </w:p>
        </w:tc>
      </w:tr>
      <w:tr w:rsidR="00C11AFA" w14:paraId="0672A9B7"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79887217" w14:textId="77777777" w:rsidR="00C11AFA" w:rsidRDefault="00000000">
            <w:pPr>
              <w:jc w:val="center"/>
              <w:rPr>
                <w:rFonts w:ascii="Calibri" w:eastAsia="宋体" w:hAnsi="Calibri" w:cs="Times New Roman"/>
              </w:rPr>
            </w:pPr>
            <m:oMathPara>
              <m:oMath>
                <m:r>
                  <w:rPr>
                    <w:rFonts w:ascii="Cambria Math" w:eastAsia="宋体" w:hAnsi="Cambria Math" w:cs="Times New Roman"/>
                  </w:rPr>
                  <m:t>ydot</m:t>
                </m:r>
              </m:oMath>
            </m:oMathPara>
          </w:p>
        </w:tc>
        <w:tc>
          <w:tcPr>
            <w:tcW w:w="4536" w:type="dxa"/>
            <w:tcBorders>
              <w:top w:val="single" w:sz="4" w:space="0" w:color="363639"/>
              <w:left w:val="single" w:sz="4" w:space="0" w:color="363639"/>
              <w:bottom w:val="single" w:sz="4" w:space="0" w:color="363639"/>
              <w:right w:val="single" w:sz="4" w:space="0" w:color="363639"/>
            </w:tcBorders>
            <w:vAlign w:val="center"/>
          </w:tcPr>
          <w:p w14:paraId="028DD8AA" w14:textId="77777777" w:rsidR="00C11AFA" w:rsidRDefault="00000000">
            <w:pPr>
              <w:ind w:left="90"/>
              <w:jc w:val="center"/>
              <w:rPr>
                <w:rFonts w:ascii="Arial" w:hAnsi="Arial" w:cs="Arial"/>
              </w:rPr>
            </w:pPr>
            <w:r>
              <w:rPr>
                <w:rFonts w:ascii="Arial" w:hAnsi="Arial" w:cs="Arial"/>
              </w:rPr>
              <w:t>Vehicle CG velocity along the vehicle-fixed y-axis</w:t>
            </w:r>
          </w:p>
        </w:tc>
        <w:tc>
          <w:tcPr>
            <w:tcW w:w="708" w:type="dxa"/>
            <w:tcBorders>
              <w:top w:val="single" w:sz="4" w:space="0" w:color="363639"/>
              <w:left w:val="single" w:sz="4" w:space="0" w:color="363639"/>
              <w:bottom w:val="single" w:sz="4" w:space="0" w:color="363639"/>
              <w:right w:val="single" w:sz="4" w:space="0" w:color="363639"/>
            </w:tcBorders>
            <w:vAlign w:val="center"/>
          </w:tcPr>
          <w:p w14:paraId="16BDB26C" w14:textId="77777777" w:rsidR="00C11AFA" w:rsidRDefault="00000000">
            <w:pPr>
              <w:jc w:val="center"/>
              <w:rPr>
                <w:rFonts w:ascii="Arial" w:hAnsi="Arial" w:cs="Arial"/>
                <w:vertAlign w:val="superscript"/>
              </w:rPr>
            </w:pPr>
            <w:r>
              <w:rPr>
                <w:rFonts w:ascii="Arial" w:hAnsi="Arial" w:cs="Arial"/>
              </w:rPr>
              <w:t>m/s</w:t>
            </w:r>
          </w:p>
        </w:tc>
      </w:tr>
      <w:tr w:rsidR="00C11AFA" w14:paraId="75E30B34"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77E578BD" w14:textId="77777777" w:rsidR="00C11AFA" w:rsidRDefault="00000000">
            <w:pPr>
              <w:jc w:val="center"/>
              <w:rPr>
                <w:rFonts w:ascii="Calibri" w:eastAsia="宋体" w:hAnsi="Calibri" w:cs="Times New Roman"/>
              </w:rPr>
            </w:pPr>
            <m:oMathPara>
              <m:oMath>
                <m:r>
                  <w:rPr>
                    <w:rFonts w:ascii="Cambria Math" w:eastAsia="宋体" w:hAnsi="Cambria Math" w:cs="Times New Roman"/>
                  </w:rPr>
                  <m:t>psi</m:t>
                </m:r>
              </m:oMath>
            </m:oMathPara>
          </w:p>
        </w:tc>
        <w:tc>
          <w:tcPr>
            <w:tcW w:w="4536" w:type="dxa"/>
            <w:tcBorders>
              <w:top w:val="single" w:sz="4" w:space="0" w:color="363639"/>
              <w:left w:val="single" w:sz="4" w:space="0" w:color="363639"/>
              <w:bottom w:val="single" w:sz="4" w:space="0" w:color="363639"/>
              <w:right w:val="single" w:sz="4" w:space="0" w:color="363639"/>
            </w:tcBorders>
            <w:vAlign w:val="center"/>
          </w:tcPr>
          <w:p w14:paraId="3955F1C2" w14:textId="77777777" w:rsidR="00C11AFA" w:rsidRDefault="00000000">
            <w:pPr>
              <w:ind w:left="90"/>
              <w:jc w:val="center"/>
              <w:rPr>
                <w:rFonts w:ascii="Arial" w:hAnsi="Arial" w:cs="Arial"/>
              </w:rPr>
            </w:pPr>
            <w:r>
              <w:rPr>
                <w:rFonts w:ascii="Arial" w:hAnsi="Arial" w:cs="Arial"/>
              </w:rPr>
              <w:t>Rotation of the vehicle-fixed frame about the earth-fixed Z-axis (yaw)</w:t>
            </w:r>
          </w:p>
        </w:tc>
        <w:tc>
          <w:tcPr>
            <w:tcW w:w="708" w:type="dxa"/>
            <w:tcBorders>
              <w:top w:val="single" w:sz="4" w:space="0" w:color="363639"/>
              <w:left w:val="single" w:sz="4" w:space="0" w:color="363639"/>
              <w:bottom w:val="single" w:sz="4" w:space="0" w:color="363639"/>
              <w:right w:val="single" w:sz="4" w:space="0" w:color="363639"/>
            </w:tcBorders>
            <w:vAlign w:val="center"/>
          </w:tcPr>
          <w:p w14:paraId="31286623" w14:textId="77777777" w:rsidR="00C11AFA" w:rsidRDefault="00000000">
            <w:pPr>
              <w:jc w:val="center"/>
              <w:rPr>
                <w:rFonts w:ascii="Arial" w:hAnsi="Arial" w:cs="Arial"/>
              </w:rPr>
            </w:pPr>
            <w:r>
              <w:rPr>
                <w:rFonts w:ascii="Arial" w:hAnsi="Arial" w:cs="Arial"/>
              </w:rPr>
              <w:t>rad</w:t>
            </w:r>
          </w:p>
        </w:tc>
      </w:tr>
      <w:tr w:rsidR="00C11AFA" w14:paraId="26FD42D6" w14:textId="77777777">
        <w:trPr>
          <w:trHeight w:val="397"/>
          <w:jc w:val="center"/>
        </w:trPr>
        <w:tc>
          <w:tcPr>
            <w:tcW w:w="1844" w:type="dxa"/>
            <w:tcBorders>
              <w:top w:val="single" w:sz="4" w:space="0" w:color="363639"/>
              <w:left w:val="single" w:sz="4" w:space="0" w:color="363639"/>
              <w:bottom w:val="single" w:sz="4" w:space="0" w:color="363639"/>
              <w:right w:val="single" w:sz="4" w:space="0" w:color="363639"/>
            </w:tcBorders>
            <w:vAlign w:val="center"/>
          </w:tcPr>
          <w:p w14:paraId="2231B677" w14:textId="77777777" w:rsidR="00C11AFA" w:rsidRDefault="00000000">
            <w:pPr>
              <w:jc w:val="center"/>
              <w:rPr>
                <w:rFonts w:ascii="Calibri" w:eastAsia="宋体" w:hAnsi="Calibri" w:cs="Times New Roman"/>
              </w:rPr>
            </w:pPr>
            <m:oMathPara>
              <m:oMath>
                <m:r>
                  <w:rPr>
                    <w:rFonts w:ascii="Cambria Math" w:eastAsia="宋体" w:hAnsi="Cambria Math" w:cs="Times New Roman"/>
                  </w:rPr>
                  <m:t>r</m:t>
                </m:r>
              </m:oMath>
            </m:oMathPara>
          </w:p>
        </w:tc>
        <w:tc>
          <w:tcPr>
            <w:tcW w:w="4536" w:type="dxa"/>
            <w:tcBorders>
              <w:top w:val="single" w:sz="4" w:space="0" w:color="363639"/>
              <w:left w:val="single" w:sz="4" w:space="0" w:color="363639"/>
              <w:bottom w:val="single" w:sz="4" w:space="0" w:color="363639"/>
              <w:right w:val="single" w:sz="4" w:space="0" w:color="363639"/>
            </w:tcBorders>
            <w:vAlign w:val="center"/>
          </w:tcPr>
          <w:p w14:paraId="6831AE59" w14:textId="77777777" w:rsidR="00C11AFA" w:rsidRDefault="00000000">
            <w:pPr>
              <w:rPr>
                <w:rFonts w:ascii="Arial" w:hAnsi="Arial" w:cs="Arial"/>
              </w:rPr>
            </w:pPr>
            <w:r>
              <w:rPr>
                <w:rFonts w:ascii="Arial" w:hAnsi="Arial" w:cs="Arial"/>
              </w:rPr>
              <w:t>Vehicle angular velocity,</w:t>
            </w:r>
            <w:r>
              <w:t> </w:t>
            </w:r>
            <w:r>
              <w:rPr>
                <w:rFonts w:ascii="Arial" w:hAnsi="Arial" w:cs="Arial"/>
              </w:rPr>
              <w:t>r, about the vehicle-fixed</w:t>
            </w:r>
            <w:r>
              <w:t> </w:t>
            </w:r>
            <w:r>
              <w:rPr>
                <w:i/>
                <w:iCs/>
              </w:rPr>
              <w:t>z</w:t>
            </w:r>
            <w:r>
              <w:rPr>
                <w:rFonts w:ascii="Arial" w:hAnsi="Arial" w:cs="Arial"/>
              </w:rPr>
              <w:t>-axis (yaw rate)</w:t>
            </w:r>
          </w:p>
        </w:tc>
        <w:tc>
          <w:tcPr>
            <w:tcW w:w="708" w:type="dxa"/>
            <w:tcBorders>
              <w:top w:val="single" w:sz="4" w:space="0" w:color="363639"/>
              <w:left w:val="single" w:sz="4" w:space="0" w:color="363639"/>
              <w:bottom w:val="single" w:sz="4" w:space="0" w:color="363639"/>
              <w:right w:val="single" w:sz="4" w:space="0" w:color="363639"/>
            </w:tcBorders>
            <w:vAlign w:val="center"/>
          </w:tcPr>
          <w:p w14:paraId="54FA723C" w14:textId="77777777" w:rsidR="00C11AFA" w:rsidRDefault="00000000">
            <w:pPr>
              <w:jc w:val="center"/>
              <w:rPr>
                <w:rFonts w:ascii="Arial" w:hAnsi="Arial" w:cs="Arial"/>
                <w:vertAlign w:val="superscript"/>
              </w:rPr>
            </w:pPr>
            <w:r>
              <w:rPr>
                <w:rFonts w:ascii="Arial" w:hAnsi="Arial" w:cs="Arial"/>
              </w:rPr>
              <w:t>rad</w:t>
            </w:r>
            <w:r>
              <w:rPr>
                <w:rFonts w:ascii="Arial" w:hAnsi="Arial" w:cs="Arial" w:hint="eastAsia"/>
              </w:rPr>
              <w:t>/s</w:t>
            </w:r>
          </w:p>
        </w:tc>
      </w:tr>
    </w:tbl>
    <w:p w14:paraId="5CF9D9D1" w14:textId="77777777" w:rsidR="00C11AFA" w:rsidRPr="00163D08" w:rsidRDefault="00C11AFA" w:rsidP="00163D08">
      <w:pPr>
        <w:jc w:val="center"/>
        <w:rPr>
          <w:rFonts w:eastAsia="Arial"/>
        </w:rPr>
      </w:pPr>
    </w:p>
    <w:p w14:paraId="78260B1A" w14:textId="317A65B9" w:rsidR="00C11AFA" w:rsidRDefault="00000000" w:rsidP="00356DB1">
      <w:pPr>
        <w:rPr>
          <w:rFonts w:ascii="Arial" w:eastAsia="Arial" w:hAnsi="Arial" w:cs="Arial"/>
          <w:spacing w:val="4"/>
        </w:rPr>
      </w:pPr>
      <w:r>
        <w:rPr>
          <w:rFonts w:ascii="Arial" w:eastAsia="Arial" w:hAnsi="Arial" w:cs="Arial"/>
          <w:spacing w:val="4"/>
        </w:rPr>
        <w:t xml:space="preserve">Select </w:t>
      </w:r>
      <w:r w:rsidR="00356DB1">
        <w:rPr>
          <w:rFonts w:ascii="Arial" w:eastAsia="Arial" w:hAnsi="Arial" w:cs="Arial"/>
          <w:spacing w:val="4"/>
        </w:rPr>
        <w:t>these signals</w:t>
      </w:r>
      <w:r>
        <w:rPr>
          <w:rFonts w:ascii="Arial" w:eastAsia="Arial" w:hAnsi="Arial" w:cs="Arial"/>
          <w:spacing w:val="4"/>
        </w:rPr>
        <w:t xml:space="preserve"> from the plant model.</w:t>
      </w:r>
    </w:p>
    <w:p w14:paraId="78339B68" w14:textId="63170916" w:rsidR="00C11AFA" w:rsidRPr="00B0481B" w:rsidRDefault="00000000" w:rsidP="00163D08">
      <w:pPr>
        <w:rPr>
          <w:rFonts w:ascii="Arial" w:hAnsi="Arial" w:cs="Arial"/>
          <w:spacing w:val="4"/>
        </w:rPr>
      </w:pPr>
      <w:r w:rsidRPr="00B0481B">
        <w:rPr>
          <w:rFonts w:ascii="Arial" w:eastAsia="Arial" w:hAnsi="Arial" w:cs="Arial"/>
          <w:spacing w:val="-1"/>
        </w:rPr>
        <w:t xml:space="preserve">Customized </w:t>
      </w:r>
      <w:r w:rsidRPr="00B0481B">
        <w:rPr>
          <w:rFonts w:ascii="Arial" w:eastAsia="Arial" w:hAnsi="Arial" w:cs="Arial"/>
          <w:spacing w:val="4"/>
        </w:rPr>
        <w:t xml:space="preserve">simulation model, </w:t>
      </w:r>
      <w:proofErr w:type="gramStart"/>
      <w:r w:rsidRPr="00B0481B">
        <w:rPr>
          <w:rFonts w:ascii="Arial" w:eastAsia="Arial" w:hAnsi="Arial" w:cs="Arial"/>
          <w:spacing w:val="4"/>
        </w:rPr>
        <w:t>s</w:t>
      </w:r>
      <w:r w:rsidRPr="00B0481B">
        <w:rPr>
          <w:rFonts w:ascii="Arial" w:eastAsia="Arial" w:hAnsi="Arial" w:cs="Arial" w:hint="eastAsia"/>
          <w:spacing w:val="4"/>
        </w:rPr>
        <w:t>et“</w:t>
      </w:r>
      <w:proofErr w:type="gramEnd"/>
      <w:r w:rsidRPr="00B0481B">
        <w:rPr>
          <w:rFonts w:ascii="Arial" w:eastAsia="Arial" w:hAnsi="Arial" w:cs="Arial"/>
          <w:spacing w:val="4"/>
        </w:rPr>
        <w:t>v0_ego</w:t>
      </w:r>
      <w:r w:rsidRPr="00B0481B">
        <w:rPr>
          <w:rFonts w:ascii="Arial" w:eastAsia="Arial" w:hAnsi="Arial" w:cs="Arial" w:hint="eastAsia"/>
          <w:spacing w:val="4"/>
        </w:rPr>
        <w:t>”</w:t>
      </w:r>
      <w:r w:rsidRPr="00B0481B">
        <w:rPr>
          <w:rFonts w:ascii="Arial" w:hAnsi="Arial" w:cs="Arial" w:hint="eastAsia"/>
          <w:spacing w:val="4"/>
        </w:rPr>
        <w:t>w</w:t>
      </w:r>
      <w:r w:rsidRPr="00B0481B">
        <w:rPr>
          <w:rFonts w:ascii="Arial" w:hAnsi="Arial" w:cs="Arial"/>
          <w:spacing w:val="4"/>
        </w:rPr>
        <w:t xml:space="preserve">ith your desired </w:t>
      </w:r>
      <w:r w:rsidRPr="00B0481B">
        <w:rPr>
          <w:rFonts w:ascii="Arial" w:eastAsia="Arial" w:hAnsi="Arial" w:cs="Arial"/>
          <w:spacing w:val="4"/>
        </w:rPr>
        <w:t xml:space="preserve">velocity like 20m/s, and </w:t>
      </w:r>
      <w:r w:rsidR="00476CB0" w:rsidRPr="00B0481B">
        <w:rPr>
          <w:rFonts w:ascii="Arial" w:eastAsia="Arial" w:hAnsi="Arial" w:cs="Arial"/>
          <w:spacing w:val="4"/>
        </w:rPr>
        <w:t>decide</w:t>
      </w:r>
      <w:r w:rsidRPr="00B0481B">
        <w:rPr>
          <w:rFonts w:ascii="Arial" w:eastAsia="Arial" w:hAnsi="Arial" w:cs="Arial"/>
          <w:spacing w:val="4"/>
        </w:rPr>
        <w:t xml:space="preserve"> front wheel angle signal with step input, sin input signal or other input signal with appropriate value (best below 0.15 rad).</w:t>
      </w:r>
    </w:p>
    <w:p w14:paraId="6EDDE3A2" w14:textId="77777777" w:rsidR="00C11AFA" w:rsidRPr="00163D08" w:rsidRDefault="00C11AFA" w:rsidP="00163D08">
      <w:pPr>
        <w:rPr>
          <w:rFonts w:eastAsia="Arial"/>
        </w:rPr>
      </w:pPr>
    </w:p>
    <w:p w14:paraId="5172AB9F" w14:textId="6EAEC838" w:rsidR="00C11AFA" w:rsidRDefault="008F2735" w:rsidP="00B0481B">
      <w:pPr>
        <w:spacing w:after="120"/>
        <w:outlineLvl w:val="0"/>
        <w:rPr>
          <w:rFonts w:ascii="Arial" w:eastAsia="Arial" w:hAnsi="Arial" w:cs="Arial"/>
          <w:b/>
          <w:bCs/>
          <w:i/>
        </w:rPr>
      </w:pPr>
      <w:r>
        <w:rPr>
          <w:rFonts w:ascii="Arial" w:eastAsia="Arial" w:hAnsi="Arial" w:cs="Arial"/>
          <w:b/>
          <w:bCs/>
          <w:i/>
        </w:rPr>
        <w:t xml:space="preserve">1.4 Control Model Establishment </w:t>
      </w:r>
    </w:p>
    <w:p w14:paraId="372ED0A6" w14:textId="77777777" w:rsidR="00C11AFA" w:rsidRDefault="00000000" w:rsidP="00163D08">
      <w:pPr>
        <w:rPr>
          <w:rFonts w:ascii="Arial" w:hAnsi="Arial" w:cs="Arial"/>
          <w:color w:val="000000"/>
        </w:rPr>
      </w:pPr>
      <w:r>
        <w:rPr>
          <w:rFonts w:ascii="Arial" w:hAnsi="Arial" w:cs="Arial"/>
          <w:color w:val="000000"/>
        </w:rPr>
        <w:t>For motion planning, there are two main characteristic, kinematic and dynamic, should be considered in the model of controller.</w:t>
      </w:r>
    </w:p>
    <w:p w14:paraId="1A073AA3" w14:textId="77777777" w:rsidR="00C11AFA" w:rsidRPr="00163D08" w:rsidRDefault="00C11AFA" w:rsidP="00163D08">
      <w:pPr>
        <w:rPr>
          <w:rFonts w:eastAsia="Arial"/>
        </w:rPr>
      </w:pPr>
    </w:p>
    <w:p w14:paraId="226139E3" w14:textId="5C1DB538" w:rsidR="00C11AFA" w:rsidRDefault="00000000">
      <w:pPr>
        <w:widowControl/>
        <w:jc w:val="center"/>
        <w:rPr>
          <w:rFonts w:ascii="宋体" w:eastAsia="宋体" w:hAnsi="宋体" w:cs="宋体"/>
          <w:szCs w:val="24"/>
        </w:rPr>
      </w:pPr>
      <w:r>
        <w:rPr>
          <w:rFonts w:ascii="宋体" w:eastAsia="宋体" w:hAnsi="宋体" w:cs="宋体"/>
          <w:szCs w:val="24"/>
        </w:rPr>
        <w:lastRenderedPageBreak/>
        <w:fldChar w:fldCharType="begin"/>
      </w:r>
      <w:r>
        <w:rPr>
          <w:rFonts w:ascii="宋体" w:eastAsia="宋体" w:hAnsi="宋体" w:cs="宋体"/>
          <w:szCs w:val="24"/>
        </w:rPr>
        <w:instrText xml:space="preserve"> INCLUDEPICTURE "https://media.cheggcdn.com/media/bd2/bd24e9ec-9483-4319-bd8c-59ea08ffeaf6/phpMPS4sV.png"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0" distR="0" wp14:anchorId="25F18ABF" wp14:editId="3E6495D5">
            <wp:extent cx="3601085" cy="2526030"/>
            <wp:effectExtent l="0" t="0" r="5715" b="1270"/>
            <wp:docPr id="412" name="图片 412" descr="Solved: Consider A Four-wheeled Vehicle As Shown In Figur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descr="Solved: Consider A Four-wheeled Vehicle As Shown In Figure... | Chegg.com"/>
                    <pic:cNvPicPr>
                      <a:picLocks noChangeAspect="1" noChangeArrowheads="1"/>
                    </pic:cNvPicPr>
                  </pic:nvPicPr>
                  <pic:blipFill>
                    <a:blip r:embed="rId19">
                      <a:extLst>
                        <a:ext uri="{28A0092B-C50C-407E-A947-70E740481C1C}">
                          <a14:useLocalDpi xmlns:a14="http://schemas.microsoft.com/office/drawing/2010/main" val="0"/>
                        </a:ext>
                      </a:extLst>
                    </a:blip>
                    <a:srcRect l="16792" t="11041" r="20896" b="23344"/>
                    <a:stretch>
                      <a:fillRect/>
                    </a:stretch>
                  </pic:blipFill>
                  <pic:spPr>
                    <a:xfrm>
                      <a:off x="0" y="0"/>
                      <a:ext cx="3602255" cy="2526593"/>
                    </a:xfrm>
                    <a:prstGeom prst="rect">
                      <a:avLst/>
                    </a:prstGeom>
                    <a:noFill/>
                    <a:ln>
                      <a:noFill/>
                    </a:ln>
                  </pic:spPr>
                </pic:pic>
              </a:graphicData>
            </a:graphic>
          </wp:inline>
        </w:drawing>
      </w:r>
      <w:r>
        <w:rPr>
          <w:rFonts w:ascii="宋体" w:eastAsia="宋体" w:hAnsi="宋体" w:cs="宋体"/>
          <w:szCs w:val="24"/>
        </w:rPr>
        <w:fldChar w:fldCharType="end"/>
      </w:r>
    </w:p>
    <w:p w14:paraId="7ABE1ECD" w14:textId="19A092CA" w:rsidR="00476CB0" w:rsidRPr="00476CB0" w:rsidRDefault="00476CB0" w:rsidP="00476CB0">
      <w:pPr>
        <w:jc w:val="center"/>
        <w:rPr>
          <w:rFonts w:ascii="Arial" w:eastAsia="微软雅黑" w:hAnsi="Arial" w:cs="Arial"/>
          <w:spacing w:val="-1"/>
        </w:rPr>
      </w:pPr>
      <w:r>
        <w:rPr>
          <w:rFonts w:ascii="Arial" w:eastAsia="微软雅黑" w:hAnsi="Arial" w:cs="Arial"/>
          <w:spacing w:val="-1"/>
        </w:rPr>
        <w:t>Fig 1.11</w:t>
      </w:r>
    </w:p>
    <w:p w14:paraId="06F67590" w14:textId="77777777" w:rsidR="00C11AFA" w:rsidRDefault="00000000" w:rsidP="00163D08">
      <w:pPr>
        <w:rPr>
          <w:rFonts w:ascii="Arial" w:eastAsia="微软雅黑" w:hAnsi="Arial" w:cs="Arial"/>
          <w:spacing w:val="-1"/>
        </w:rPr>
      </w:pPr>
      <w:r>
        <w:rPr>
          <w:rFonts w:ascii="Arial" w:eastAsia="微软雅黑" w:hAnsi="Arial" w:cs="Arial"/>
          <w:spacing w:val="-1"/>
        </w:rPr>
        <w:t>For the kinematic part, the equation can be expressed as</w:t>
      </w:r>
    </w:p>
    <w:p w14:paraId="422E9486" w14:textId="588A10CF" w:rsidR="00C11AFA" w:rsidRDefault="000378EC" w:rsidP="00163D08">
      <w:pPr>
        <w:jc w:val="center"/>
        <w:rPr>
          <w:rFonts w:ascii="Arial" w:eastAsia="微软雅黑" w:hAnsi="Arial" w:cs="Arial"/>
          <w:spacing w:val="-1"/>
        </w:rPr>
      </w:pPr>
      <w:r w:rsidRPr="00B2018A">
        <w:rPr>
          <w:position w:val="-50"/>
        </w:rPr>
        <w:object w:dxaOrig="2180" w:dyaOrig="1120" w14:anchorId="5AB47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56.25pt" o:ole="">
            <v:imagedata r:id="rId20" o:title=""/>
          </v:shape>
          <o:OLEObject Type="Embed" ProgID="Equation.DSMT4" ShapeID="_x0000_i1025" DrawAspect="Content" ObjectID="_1738062473" r:id="rId21"/>
        </w:object>
      </w:r>
    </w:p>
    <w:p w14:paraId="1004ABA1" w14:textId="662E9702" w:rsidR="00C11AFA" w:rsidRDefault="00163D08" w:rsidP="00163D08">
      <w:pPr>
        <w:rPr>
          <w:rFonts w:ascii="Arial" w:hAnsi="Arial" w:cs="Arial"/>
          <w:color w:val="000000"/>
        </w:rPr>
      </w:pPr>
      <w:r w:rsidRPr="00163D08">
        <w:rPr>
          <w:rFonts w:ascii="Arial" w:hAnsi="Arial" w:cs="Arial" w:hint="eastAsia"/>
          <w:color w:val="000000"/>
        </w:rPr>
        <w:t>w</w:t>
      </w:r>
      <w:r>
        <w:rPr>
          <w:rFonts w:ascii="Arial" w:hAnsi="Arial" w:cs="Arial"/>
          <w:color w:val="000000"/>
        </w:rPr>
        <w:t xml:space="preserve">here </w:t>
      </w:r>
      <m:oMath>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G,</m:t>
            </m:r>
          </m:sub>
        </m:sSub>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G</m:t>
            </m:r>
          </m:sub>
        </m:sSub>
      </m:oMath>
      <w:r>
        <w:rPr>
          <w:rFonts w:ascii="Arial" w:hAnsi="Arial" w:cs="Arial"/>
          <w:color w:val="000000"/>
        </w:rPr>
        <w:t xml:space="preserve"> is the coordinates of directions </w:t>
      </w:r>
      <m:oMath>
        <m:r>
          <w:rPr>
            <w:rFonts w:ascii="Cambria Math" w:hAnsi="Cambria Math" w:cs="Arial"/>
            <w:color w:val="000000"/>
          </w:rPr>
          <m:t>X,Y</m:t>
        </m:r>
      </m:oMath>
      <w:r>
        <w:rPr>
          <w:rFonts w:ascii="Arial" w:hAnsi="Arial" w:cs="Arial"/>
          <w:color w:val="000000"/>
        </w:rPr>
        <w:t xml:space="preserve"> in the global coordinate system; </w:t>
      </w:r>
      <m:oMath>
        <m:sSub>
          <m:sSubPr>
            <m:ctrlPr>
              <w:rPr>
                <w:rFonts w:ascii="Cambria Math" w:hAnsi="Cambria Math" w:cs="Arial"/>
                <w:color w:val="000000"/>
              </w:rPr>
            </m:ctrlPr>
          </m:sSubPr>
          <m:e>
            <m:r>
              <w:rPr>
                <w:rFonts w:ascii="Cambria Math" w:hAnsi="Cambria Math" w:cs="Arial"/>
                <w:color w:val="000000"/>
              </w:rPr>
              <m:t>v</m:t>
            </m:r>
          </m:e>
          <m:sub>
            <m:r>
              <w:rPr>
                <w:rFonts w:ascii="Cambria Math" w:hAnsi="Cambria Math" w:cs="Arial"/>
                <w:color w:val="000000"/>
              </w:rPr>
              <m:t>x</m:t>
            </m:r>
          </m:sub>
        </m:sSub>
      </m:oMath>
      <w:r>
        <w:rPr>
          <w:rFonts w:ascii="Arial" w:hAnsi="Arial" w:cs="Arial"/>
          <w:color w:val="000000"/>
        </w:rPr>
        <w:t xml:space="preserve"> is the longitudinal velocity, </w:t>
      </w:r>
      <m:oMath>
        <m:sSub>
          <m:sSubPr>
            <m:ctrlPr>
              <w:rPr>
                <w:rFonts w:ascii="Cambria Math" w:hAnsi="Cambria Math" w:cs="Arial"/>
                <w:color w:val="000000"/>
              </w:rPr>
            </m:ctrlPr>
          </m:sSubPr>
          <m:e>
            <m:r>
              <w:rPr>
                <w:rFonts w:ascii="Cambria Math" w:hAnsi="Cambria Math" w:cs="Arial"/>
                <w:color w:val="000000"/>
              </w:rPr>
              <m:t>v</m:t>
            </m:r>
          </m:e>
          <m:sub>
            <m:r>
              <w:rPr>
                <w:rFonts w:ascii="Cambria Math" w:hAnsi="Cambria Math" w:cs="Arial"/>
                <w:color w:val="000000"/>
              </w:rPr>
              <m:t>y</m:t>
            </m:r>
          </m:sub>
        </m:sSub>
      </m:oMath>
      <w:r>
        <w:rPr>
          <w:rFonts w:ascii="Arial" w:hAnsi="Arial" w:cs="Arial"/>
          <w:color w:val="000000"/>
        </w:rPr>
        <w:t xml:space="preserve"> is the lateral velocity, </w:t>
      </w:r>
      <m:oMath>
        <m:r>
          <w:rPr>
            <w:rFonts w:ascii="Cambria Math" w:hAnsi="Cambria Math" w:cs="Arial"/>
            <w:color w:val="000000"/>
          </w:rPr>
          <m:t>θ</m:t>
        </m:r>
      </m:oMath>
      <w:r>
        <w:rPr>
          <w:rFonts w:ascii="Arial" w:hAnsi="Arial" w:cs="Arial"/>
          <w:color w:val="000000"/>
        </w:rPr>
        <w:t xml:space="preserve"> is the heading angle in the global coordinate system; </w:t>
      </w:r>
      <m:oMath>
        <m:sSub>
          <m:sSubPr>
            <m:ctrlPr>
              <w:rPr>
                <w:rFonts w:ascii="Cambria Math" w:hAnsi="Cambria Math" w:cs="Arial"/>
                <w:color w:val="000000"/>
              </w:rPr>
            </m:ctrlPr>
          </m:sSubPr>
          <m:e>
            <m:r>
              <w:rPr>
                <w:rFonts w:ascii="Cambria Math" w:hAnsi="Cambria Math" w:cs="Arial"/>
                <w:color w:val="000000"/>
              </w:rPr>
              <m:t>ω</m:t>
            </m:r>
          </m:e>
          <m:sub>
            <m:r>
              <w:rPr>
                <w:rFonts w:ascii="Cambria Math" w:hAnsi="Cambria Math" w:cs="Arial"/>
                <w:color w:val="000000"/>
              </w:rPr>
              <m:t>r</m:t>
            </m:r>
          </m:sub>
        </m:sSub>
      </m:oMath>
      <w:r>
        <w:rPr>
          <w:rFonts w:ascii="Arial" w:hAnsi="Arial" w:cs="Arial"/>
          <w:color w:val="000000"/>
        </w:rPr>
        <w:t xml:space="preserve"> is the yaw rate.</w:t>
      </w:r>
    </w:p>
    <w:p w14:paraId="6E3AAF9F" w14:textId="77777777" w:rsidR="000378EC" w:rsidRPr="000378EC" w:rsidRDefault="000378EC" w:rsidP="00163D08">
      <w:pPr>
        <w:rPr>
          <w:rFonts w:ascii="Arial" w:hAnsi="Arial" w:cs="Arial"/>
          <w:color w:val="000000"/>
        </w:rPr>
      </w:pPr>
      <w:r w:rsidRPr="000378EC">
        <w:rPr>
          <w:rFonts w:ascii="Arial" w:hAnsi="Arial" w:cs="Arial"/>
          <w:color w:val="000000"/>
        </w:rPr>
        <w:t>For the dynamic part, the equation can be expressed as</w:t>
      </w:r>
    </w:p>
    <w:p w14:paraId="5C704BB0" w14:textId="3A09FD92" w:rsidR="000378EC" w:rsidRPr="000378EC" w:rsidRDefault="00593E46" w:rsidP="00163D08">
      <w:pPr>
        <w:jc w:val="center"/>
        <w:rPr>
          <w:rFonts w:ascii="Arial" w:hAnsi="Arial" w:cs="Arial"/>
          <w:color w:val="000000"/>
        </w:rPr>
      </w:pPr>
      <w:r w:rsidRPr="00593E46">
        <w:rPr>
          <w:rFonts w:ascii="Arial" w:hAnsi="Arial" w:cs="Arial"/>
          <w:color w:val="000000"/>
          <w:position w:val="-54"/>
        </w:rPr>
        <w:object w:dxaOrig="4520" w:dyaOrig="1200" w14:anchorId="63D5708A">
          <v:shape id="_x0000_i1026" type="#_x0000_t75" style="width:226.5pt;height:60.75pt" o:ole="">
            <v:imagedata r:id="rId22" o:title=""/>
          </v:shape>
          <o:OLEObject Type="Embed" ProgID="Equation.DSMT4" ShapeID="_x0000_i1026" DrawAspect="Content" ObjectID="_1738062474" r:id="rId23"/>
        </w:object>
      </w:r>
    </w:p>
    <w:p w14:paraId="5B14928D" w14:textId="77777777" w:rsidR="000378EC" w:rsidRPr="000378EC" w:rsidRDefault="000378EC" w:rsidP="00163D08">
      <w:pPr>
        <w:rPr>
          <w:rFonts w:ascii="Arial" w:hAnsi="Arial" w:cs="Arial"/>
          <w:color w:val="000000"/>
        </w:rPr>
      </w:pPr>
      <w:r w:rsidRPr="000378EC">
        <w:rPr>
          <w:rFonts w:ascii="Arial" w:hAnsi="Arial" w:cs="Arial"/>
          <w:color w:val="000000"/>
        </w:rPr>
        <w:t xml:space="preserve">where </w:t>
      </w:r>
      <m:oMath>
        <m:sSub>
          <m:sSubPr>
            <m:ctrlPr>
              <w:rPr>
                <w:rFonts w:ascii="Cambria Math" w:hAnsi="Cambria Math" w:cs="Arial"/>
                <w:color w:val="000000"/>
              </w:rPr>
            </m:ctrlPr>
          </m:sSubPr>
          <m:e>
            <m:r>
              <w:rPr>
                <w:rFonts w:ascii="Cambria Math" w:hAnsi="Cambria Math" w:cs="Arial"/>
                <w:color w:val="000000"/>
              </w:rPr>
              <m:t>a</m:t>
            </m:r>
          </m:e>
          <m:sub>
            <m:r>
              <w:rPr>
                <w:rFonts w:ascii="Cambria Math" w:hAnsi="Cambria Math" w:cs="Arial"/>
                <w:color w:val="000000"/>
              </w:rPr>
              <m:t>x</m:t>
            </m:r>
          </m:sub>
        </m:sSub>
        <m:r>
          <m:rPr>
            <m:sty m:val="p"/>
          </m:rPr>
          <w:rPr>
            <w:rFonts w:ascii="Cambria Math" w:hAnsi="Cambria Math" w:cs="Arial"/>
            <w:color w:val="000000"/>
          </w:rPr>
          <m:t>=</m:t>
        </m:r>
        <m:sSub>
          <m:sSubPr>
            <m:ctrlPr>
              <w:rPr>
                <w:rFonts w:ascii="Cambria Math" w:hAnsi="Cambria Math" w:cs="Arial"/>
                <w:color w:val="000000"/>
              </w:rPr>
            </m:ctrlPr>
          </m:sSubPr>
          <m:e>
            <m:acc>
              <m:accPr>
                <m:chr m:val="̇"/>
                <m:ctrlPr>
                  <w:rPr>
                    <w:rFonts w:ascii="Cambria Math" w:hAnsi="Cambria Math" w:cs="Arial"/>
                    <w:color w:val="000000"/>
                  </w:rPr>
                </m:ctrlPr>
              </m:accPr>
              <m:e>
                <m:r>
                  <w:rPr>
                    <w:rFonts w:ascii="Cambria Math" w:hAnsi="Cambria Math" w:cs="Arial"/>
                    <w:color w:val="000000"/>
                  </w:rPr>
                  <m:t>v</m:t>
                </m:r>
              </m:e>
            </m:acc>
          </m:e>
          <m:sub>
            <m:r>
              <w:rPr>
                <w:rFonts w:ascii="Cambria Math" w:hAnsi="Cambria Math" w:cs="Arial"/>
                <w:color w:val="000000"/>
              </w:rPr>
              <m:t>x</m:t>
            </m:r>
          </m:sub>
        </m:sSub>
        <m:r>
          <m:rPr>
            <m:sty m:val="p"/>
          </m:rPr>
          <w:rPr>
            <w:rFonts w:ascii="Cambria Math" w:hAnsi="Cambria Math" w:cs="Arial"/>
            <w:color w:val="000000"/>
          </w:rPr>
          <m:t>-</m:t>
        </m:r>
        <m:sSub>
          <m:sSubPr>
            <m:ctrlPr>
              <w:rPr>
                <w:rFonts w:ascii="Cambria Math" w:hAnsi="Cambria Math" w:cs="Arial"/>
                <w:color w:val="000000"/>
              </w:rPr>
            </m:ctrlPr>
          </m:sSubPr>
          <m:e>
            <m:sSub>
              <m:sSubPr>
                <m:ctrlPr>
                  <w:rPr>
                    <w:rFonts w:ascii="Cambria Math" w:hAnsi="Cambria Math" w:cs="Arial"/>
                    <w:color w:val="000000"/>
                  </w:rPr>
                </m:ctrlPr>
              </m:sSubPr>
              <m:e>
                <m:r>
                  <w:rPr>
                    <w:rFonts w:ascii="Cambria Math" w:hAnsi="Cambria Math" w:cs="Arial"/>
                    <w:color w:val="000000"/>
                  </w:rPr>
                  <m:t>ω</m:t>
                </m:r>
              </m:e>
              <m:sub>
                <m:r>
                  <w:rPr>
                    <w:rFonts w:ascii="Cambria Math" w:hAnsi="Cambria Math" w:cs="Arial"/>
                    <w:color w:val="000000"/>
                  </w:rPr>
                  <m:t>r</m:t>
                </m:r>
              </m:sub>
            </m:sSub>
            <m:r>
              <w:rPr>
                <w:rFonts w:ascii="Cambria Math" w:hAnsi="Cambria Math" w:cs="Arial"/>
                <w:color w:val="000000"/>
              </w:rPr>
              <m:t>v</m:t>
            </m:r>
          </m:e>
          <m:sub>
            <m:r>
              <w:rPr>
                <w:rFonts w:ascii="Cambria Math" w:hAnsi="Cambria Math" w:cs="Arial"/>
                <w:color w:val="000000"/>
              </w:rPr>
              <m:t>y</m:t>
            </m:r>
          </m:sub>
        </m:sSub>
      </m:oMath>
      <w:r w:rsidRPr="000378EC">
        <w:rPr>
          <w:rFonts w:ascii="Arial" w:hAnsi="Arial" w:cs="Arial"/>
          <w:color w:val="000000"/>
        </w:rPr>
        <w:t xml:space="preserve">, </w:t>
      </w:r>
      <m:oMath>
        <m:sSub>
          <m:sSubPr>
            <m:ctrlPr>
              <w:rPr>
                <w:rFonts w:ascii="Cambria Math" w:hAnsi="Cambria Math" w:cs="Arial"/>
                <w:color w:val="000000"/>
              </w:rPr>
            </m:ctrlPr>
          </m:sSubPr>
          <m:e>
            <m:r>
              <w:rPr>
                <w:rFonts w:ascii="Cambria Math" w:hAnsi="Cambria Math" w:cs="Arial"/>
                <w:color w:val="000000"/>
              </w:rPr>
              <m:t>a</m:t>
            </m:r>
          </m:e>
          <m:sub>
            <m:r>
              <w:rPr>
                <w:rFonts w:ascii="Cambria Math" w:hAnsi="Cambria Math" w:cs="Arial"/>
                <w:color w:val="000000"/>
              </w:rPr>
              <m:t>y</m:t>
            </m:r>
          </m:sub>
        </m:sSub>
        <m:r>
          <m:rPr>
            <m:sty m:val="p"/>
          </m:rPr>
          <w:rPr>
            <w:rFonts w:ascii="Cambria Math" w:hAnsi="Cambria Math" w:cs="Arial"/>
            <w:color w:val="000000"/>
          </w:rPr>
          <m:t>=</m:t>
        </m:r>
        <m:sSub>
          <m:sSubPr>
            <m:ctrlPr>
              <w:rPr>
                <w:rFonts w:ascii="Cambria Math" w:hAnsi="Cambria Math" w:cs="Arial"/>
                <w:color w:val="000000"/>
              </w:rPr>
            </m:ctrlPr>
          </m:sSubPr>
          <m:e>
            <m:acc>
              <m:accPr>
                <m:chr m:val="̇"/>
                <m:ctrlPr>
                  <w:rPr>
                    <w:rFonts w:ascii="Cambria Math" w:hAnsi="Cambria Math" w:cs="Arial"/>
                    <w:color w:val="000000"/>
                  </w:rPr>
                </m:ctrlPr>
              </m:accPr>
              <m:e>
                <m:r>
                  <w:rPr>
                    <w:rFonts w:ascii="Cambria Math" w:hAnsi="Cambria Math" w:cs="Arial"/>
                    <w:color w:val="000000"/>
                  </w:rPr>
                  <m:t>v</m:t>
                </m:r>
              </m:e>
            </m:acc>
          </m:e>
          <m:sub>
            <m:r>
              <w:rPr>
                <w:rFonts w:ascii="Cambria Math" w:hAnsi="Cambria Math" w:cs="Arial"/>
                <w:color w:val="000000"/>
              </w:rPr>
              <m:t>y</m:t>
            </m:r>
          </m:sub>
        </m:sSub>
        <m:r>
          <m:rPr>
            <m:sty m:val="p"/>
          </m:rPr>
          <w:rPr>
            <w:rFonts w:ascii="Cambria Math" w:hAnsi="Cambria Math" w:cs="Arial"/>
            <w:color w:val="000000"/>
          </w:rPr>
          <m:t>+</m:t>
        </m:r>
        <m:sSub>
          <m:sSubPr>
            <m:ctrlPr>
              <w:rPr>
                <w:rFonts w:ascii="Cambria Math" w:hAnsi="Cambria Math" w:cs="Arial"/>
                <w:color w:val="000000"/>
              </w:rPr>
            </m:ctrlPr>
          </m:sSubPr>
          <m:e>
            <m:sSub>
              <m:sSubPr>
                <m:ctrlPr>
                  <w:rPr>
                    <w:rFonts w:ascii="Cambria Math" w:hAnsi="Cambria Math" w:cs="Arial"/>
                    <w:color w:val="000000"/>
                  </w:rPr>
                </m:ctrlPr>
              </m:sSubPr>
              <m:e>
                <m:r>
                  <w:rPr>
                    <w:rFonts w:ascii="Cambria Math" w:hAnsi="Cambria Math" w:cs="Arial"/>
                    <w:color w:val="000000"/>
                  </w:rPr>
                  <m:t>ω</m:t>
                </m:r>
              </m:e>
              <m:sub>
                <m:r>
                  <w:rPr>
                    <w:rFonts w:ascii="Cambria Math" w:hAnsi="Cambria Math" w:cs="Arial"/>
                    <w:color w:val="000000"/>
                  </w:rPr>
                  <m:t>r</m:t>
                </m:r>
              </m:sub>
            </m:sSub>
            <m:r>
              <w:rPr>
                <w:rFonts w:ascii="Cambria Math" w:hAnsi="Cambria Math" w:cs="Arial"/>
                <w:color w:val="000000"/>
              </w:rPr>
              <m:t>v</m:t>
            </m:r>
          </m:e>
          <m:sub>
            <m:r>
              <w:rPr>
                <w:rFonts w:ascii="Cambria Math" w:hAnsi="Cambria Math" w:cs="Arial"/>
                <w:color w:val="000000"/>
              </w:rPr>
              <m:t>x</m:t>
            </m:r>
          </m:sub>
        </m:sSub>
      </m:oMath>
      <w:r w:rsidRPr="000378EC">
        <w:rPr>
          <w:rFonts w:ascii="Arial" w:hAnsi="Arial" w:cs="Arial"/>
          <w:color w:val="000000"/>
        </w:rPr>
        <w:t xml:space="preserve">, </w:t>
      </w:r>
      <m:oMath>
        <m:r>
          <w:rPr>
            <w:rFonts w:ascii="Cambria Math" w:hAnsi="Cambria Math" w:cs="Arial"/>
            <w:color w:val="000000"/>
          </w:rPr>
          <m:t>M</m:t>
        </m:r>
      </m:oMath>
      <w:r w:rsidRPr="000378EC">
        <w:rPr>
          <w:rFonts w:ascii="Arial" w:hAnsi="Arial" w:cs="Arial"/>
          <w:color w:val="000000"/>
        </w:rPr>
        <w:t xml:space="preserve"> is the mass of the vehicle; </w:t>
      </w:r>
      <m:oMath>
        <m:sSub>
          <m:sSubPr>
            <m:ctrlPr>
              <w:rPr>
                <w:rFonts w:ascii="Cambria Math" w:hAnsi="Cambria Math" w:cs="Arial"/>
                <w:color w:val="000000"/>
              </w:rPr>
            </m:ctrlPr>
          </m:sSubPr>
          <m:e>
            <m:r>
              <w:rPr>
                <w:rFonts w:ascii="Cambria Math" w:hAnsi="Cambria Math" w:cs="Arial"/>
                <w:color w:val="000000"/>
              </w:rPr>
              <m:t>w</m:t>
            </m:r>
          </m:e>
          <m:sub>
            <m:r>
              <w:rPr>
                <w:rFonts w:ascii="Cambria Math" w:hAnsi="Cambria Math" w:cs="Arial"/>
                <w:color w:val="000000"/>
              </w:rPr>
              <m:t>r</m:t>
            </m:r>
          </m:sub>
        </m:sSub>
      </m:oMath>
      <w:r w:rsidRPr="000378EC">
        <w:rPr>
          <w:rFonts w:ascii="Arial" w:hAnsi="Arial" w:cs="Arial"/>
          <w:color w:val="000000"/>
        </w:rPr>
        <w:t xml:space="preserve"> is the yaw rate;  </w:t>
      </w:r>
      <m:oMath>
        <m:sSub>
          <m:sSubPr>
            <m:ctrlPr>
              <w:rPr>
                <w:rFonts w:ascii="Cambria Math" w:hAnsi="Cambria Math" w:cs="Arial"/>
                <w:color w:val="000000"/>
              </w:rPr>
            </m:ctrlPr>
          </m:sSubPr>
          <m:e>
            <m:r>
              <w:rPr>
                <w:rFonts w:ascii="Cambria Math" w:hAnsi="Cambria Math" w:cs="Arial"/>
                <w:color w:val="000000"/>
              </w:rPr>
              <m:t>I</m:t>
            </m:r>
          </m:e>
          <m:sub>
            <m:r>
              <w:rPr>
                <w:rFonts w:ascii="Cambria Math" w:hAnsi="Cambria Math" w:cs="Arial"/>
                <w:color w:val="000000"/>
              </w:rPr>
              <m:t>z</m:t>
            </m:r>
          </m:sub>
        </m:sSub>
      </m:oMath>
      <w:r w:rsidRPr="000378EC">
        <w:rPr>
          <w:rFonts w:ascii="Arial" w:hAnsi="Arial" w:cs="Arial"/>
          <w:color w:val="000000"/>
        </w:rPr>
        <w:t xml:space="preserve"> is the moment of inertia of the vehicle about the </w:t>
      </w:r>
      <m:oMath>
        <m:r>
          <w:rPr>
            <w:rFonts w:ascii="Cambria Math" w:hAnsi="Cambria Math" w:cs="Arial"/>
            <w:color w:val="000000"/>
          </w:rPr>
          <m:t>z</m:t>
        </m:r>
      </m:oMath>
      <w:r w:rsidRPr="000378EC">
        <w:rPr>
          <w:rFonts w:ascii="Arial" w:hAnsi="Arial" w:cs="Arial"/>
          <w:color w:val="000000"/>
        </w:rPr>
        <w:t xml:space="preserve"> -axis, and </w:t>
      </w:r>
      <m:oMath>
        <m:sSub>
          <m:sSubPr>
            <m:ctrlPr>
              <w:rPr>
                <w:rFonts w:ascii="Cambria Math" w:hAnsi="Cambria Math" w:cs="Arial"/>
                <w:color w:val="000000"/>
              </w:rPr>
            </m:ctrlPr>
          </m:sSubPr>
          <m:e>
            <m:r>
              <w:rPr>
                <w:rFonts w:ascii="Cambria Math" w:hAnsi="Cambria Math" w:cs="Arial"/>
                <w:color w:val="000000"/>
              </w:rPr>
              <m:t>l</m:t>
            </m:r>
          </m:e>
          <m:sub>
            <m:r>
              <w:rPr>
                <w:rFonts w:ascii="Cambria Math" w:hAnsi="Cambria Math" w:cs="Arial"/>
                <w:color w:val="000000"/>
              </w:rPr>
              <m:t>f</m:t>
            </m:r>
          </m:sub>
        </m:sSub>
      </m:oMath>
      <w:r w:rsidRPr="000378EC">
        <w:rPr>
          <w:rFonts w:ascii="Arial" w:hAnsi="Arial" w:cs="Arial"/>
          <w:color w:val="000000"/>
        </w:rPr>
        <w:t xml:space="preserve"> and </w:t>
      </w:r>
      <m:oMath>
        <m:sSub>
          <m:sSubPr>
            <m:ctrlPr>
              <w:rPr>
                <w:rFonts w:ascii="Cambria Math" w:hAnsi="Cambria Math" w:cs="Arial"/>
                <w:color w:val="000000"/>
              </w:rPr>
            </m:ctrlPr>
          </m:sSubPr>
          <m:e>
            <m:r>
              <w:rPr>
                <w:rFonts w:ascii="Cambria Math" w:hAnsi="Cambria Math" w:cs="Arial"/>
                <w:color w:val="000000"/>
              </w:rPr>
              <m:t>l</m:t>
            </m:r>
          </m:e>
          <m:sub>
            <m:r>
              <w:rPr>
                <w:rFonts w:ascii="Cambria Math" w:hAnsi="Cambria Math" w:cs="Arial"/>
                <w:color w:val="000000"/>
              </w:rPr>
              <m:t>r</m:t>
            </m:r>
          </m:sub>
        </m:sSub>
      </m:oMath>
      <w:r w:rsidRPr="000378EC">
        <w:rPr>
          <w:rFonts w:ascii="Arial" w:hAnsi="Arial" w:cs="Arial"/>
          <w:color w:val="000000"/>
        </w:rPr>
        <w:t xml:space="preserve"> are the distances from the center of gravity (CoG) to the front and rear axles, respectively; </w:t>
      </w:r>
      <m:oMath>
        <m:sSub>
          <m:sSubPr>
            <m:ctrlPr>
              <w:rPr>
                <w:rFonts w:ascii="Cambria Math" w:hAnsi="Cambria Math" w:cs="Arial"/>
                <w:color w:val="000000"/>
              </w:rPr>
            </m:ctrlPr>
          </m:sSubPr>
          <m:e>
            <m:r>
              <w:rPr>
                <w:rFonts w:ascii="Cambria Math" w:hAnsi="Cambria Math" w:cs="Arial"/>
                <w:color w:val="000000"/>
              </w:rPr>
              <m:t>F</m:t>
            </m:r>
          </m:e>
          <m:sub>
            <m:r>
              <w:rPr>
                <w:rFonts w:ascii="Cambria Math" w:hAnsi="Cambria Math" w:cs="Arial"/>
                <w:color w:val="000000"/>
              </w:rPr>
              <m:t>yf</m:t>
            </m:r>
          </m:sub>
        </m:sSub>
      </m:oMath>
      <w:r w:rsidRPr="000378EC">
        <w:rPr>
          <w:rFonts w:ascii="Arial" w:hAnsi="Arial" w:cs="Arial"/>
          <w:color w:val="000000"/>
        </w:rPr>
        <w:t xml:space="preserve"> and </w:t>
      </w:r>
      <m:oMath>
        <m:sSub>
          <m:sSubPr>
            <m:ctrlPr>
              <w:rPr>
                <w:rFonts w:ascii="Cambria Math" w:hAnsi="Cambria Math" w:cs="Arial"/>
                <w:color w:val="000000"/>
              </w:rPr>
            </m:ctrlPr>
          </m:sSubPr>
          <m:e>
            <m:r>
              <w:rPr>
                <w:rFonts w:ascii="Cambria Math" w:hAnsi="Cambria Math" w:cs="Arial"/>
                <w:color w:val="000000"/>
              </w:rPr>
              <m:t>F</m:t>
            </m:r>
          </m:e>
          <m:sub>
            <m:r>
              <w:rPr>
                <w:rFonts w:ascii="Cambria Math" w:hAnsi="Cambria Math" w:cs="Arial"/>
                <w:color w:val="000000"/>
              </w:rPr>
              <m:t>yr</m:t>
            </m:r>
          </m:sub>
        </m:sSub>
      </m:oMath>
      <w:r w:rsidRPr="000378EC">
        <w:rPr>
          <w:rFonts w:ascii="Arial" w:hAnsi="Arial" w:cs="Arial"/>
          <w:color w:val="000000"/>
        </w:rPr>
        <w:t xml:space="preserve"> are the lateral force with front and rear tires; </w:t>
      </w:r>
      <m:oMath>
        <m:sSub>
          <m:sSubPr>
            <m:ctrlPr>
              <w:rPr>
                <w:rFonts w:ascii="Cambria Math" w:hAnsi="Cambria Math" w:cs="Arial"/>
                <w:color w:val="000000"/>
              </w:rPr>
            </m:ctrlPr>
          </m:sSubPr>
          <m:e>
            <m:r>
              <w:rPr>
                <w:rFonts w:ascii="Cambria Math" w:hAnsi="Cambria Math" w:cs="Arial"/>
                <w:color w:val="000000"/>
              </w:rPr>
              <m:t>F</m:t>
            </m:r>
          </m:e>
          <m:sub>
            <m:r>
              <w:rPr>
                <w:rFonts w:ascii="Cambria Math" w:hAnsi="Cambria Math" w:cs="Arial"/>
                <w:color w:val="000000"/>
              </w:rPr>
              <m:t>xf</m:t>
            </m:r>
          </m:sub>
        </m:sSub>
      </m:oMath>
      <w:r w:rsidRPr="000378EC">
        <w:rPr>
          <w:rFonts w:ascii="Arial" w:hAnsi="Arial" w:cs="Arial"/>
          <w:color w:val="000000"/>
        </w:rPr>
        <w:t xml:space="preserve"> and </w:t>
      </w:r>
      <m:oMath>
        <m:sSub>
          <m:sSubPr>
            <m:ctrlPr>
              <w:rPr>
                <w:rFonts w:ascii="Cambria Math" w:hAnsi="Cambria Math" w:cs="Arial"/>
                <w:color w:val="000000"/>
              </w:rPr>
            </m:ctrlPr>
          </m:sSubPr>
          <m:e>
            <m:r>
              <w:rPr>
                <w:rFonts w:ascii="Cambria Math" w:hAnsi="Cambria Math" w:cs="Arial"/>
                <w:color w:val="000000"/>
              </w:rPr>
              <m:t>F</m:t>
            </m:r>
          </m:e>
          <m:sub>
            <m:r>
              <w:rPr>
                <w:rFonts w:ascii="Cambria Math" w:hAnsi="Cambria Math" w:cs="Arial"/>
                <w:color w:val="000000"/>
              </w:rPr>
              <m:t>xr</m:t>
            </m:r>
          </m:sub>
        </m:sSub>
      </m:oMath>
      <w:r w:rsidRPr="000378EC">
        <w:rPr>
          <w:rFonts w:ascii="Arial" w:hAnsi="Arial" w:cs="Arial"/>
          <w:color w:val="000000"/>
        </w:rPr>
        <w:t xml:space="preserve"> are the longitudinal force with front and rear tires,</w:t>
      </w:r>
    </w:p>
    <w:p w14:paraId="24299683" w14:textId="73F76C2E" w:rsidR="000378EC" w:rsidRPr="000378EC" w:rsidRDefault="000378EC" w:rsidP="00163D08">
      <w:pPr>
        <w:jc w:val="center"/>
        <w:rPr>
          <w:rFonts w:ascii="Arial" w:hAnsi="Arial" w:cs="Arial"/>
          <w:color w:val="000000"/>
        </w:rPr>
      </w:pPr>
      <w:r w:rsidRPr="000378EC">
        <w:rPr>
          <w:rFonts w:ascii="Arial" w:hAnsi="Arial" w:cs="Arial"/>
          <w:color w:val="000000"/>
          <w:position w:val="-48"/>
        </w:rPr>
        <w:object w:dxaOrig="3400" w:dyaOrig="1080" w14:anchorId="0E4B50B4">
          <v:shape id="_x0000_i1027" type="#_x0000_t75" style="width:170.25pt;height:54.75pt" o:ole="">
            <v:imagedata r:id="rId24" o:title=""/>
          </v:shape>
          <o:OLEObject Type="Embed" ProgID="Equation.DSMT4" ShapeID="_x0000_i1027" DrawAspect="Content" ObjectID="_1738062475" r:id="rId25"/>
        </w:object>
      </w:r>
    </w:p>
    <w:p w14:paraId="6A7FD53C" w14:textId="75FE22A2" w:rsidR="000378EC" w:rsidRDefault="000378EC" w:rsidP="00163D08">
      <w:pPr>
        <w:rPr>
          <w:rFonts w:ascii="Arial" w:hAnsi="Arial" w:cs="Arial"/>
          <w:color w:val="000000"/>
        </w:rPr>
      </w:pPr>
      <m:oMath>
        <m:r>
          <w:rPr>
            <w:rFonts w:ascii="Cambria Math" w:hAnsi="Cambria Math" w:cs="Arial"/>
            <w:color w:val="000000"/>
          </w:rPr>
          <m:t>δ</m:t>
        </m:r>
      </m:oMath>
      <w:r w:rsidRPr="000378EC">
        <w:rPr>
          <w:rFonts w:ascii="Arial" w:hAnsi="Arial" w:cs="Arial"/>
          <w:color w:val="000000"/>
        </w:rPr>
        <w:t xml:space="preserve"> is the steering-wheel angle; </w:t>
      </w:r>
      <m:oMath>
        <m:sSub>
          <m:sSubPr>
            <m:ctrlPr>
              <w:rPr>
                <w:rFonts w:ascii="Cambria Math" w:hAnsi="Cambria Math" w:cs="Arial"/>
                <w:color w:val="000000"/>
              </w:rPr>
            </m:ctrlPr>
          </m:sSubPr>
          <m:e>
            <m:r>
              <w:rPr>
                <w:rFonts w:ascii="Cambria Math" w:hAnsi="Cambria Math" w:cs="Arial"/>
                <w:color w:val="000000"/>
              </w:rPr>
              <m:t>C</m:t>
            </m:r>
          </m:e>
          <m:sub>
            <m:r>
              <w:rPr>
                <w:rFonts w:ascii="Cambria Math" w:hAnsi="Cambria Math" w:cs="Arial"/>
                <w:color w:val="000000"/>
              </w:rPr>
              <m:t>f</m:t>
            </m:r>
          </m:sub>
        </m:sSub>
      </m:oMath>
      <w:r w:rsidRPr="000378EC">
        <w:rPr>
          <w:rFonts w:ascii="Arial" w:hAnsi="Arial" w:cs="Arial"/>
          <w:color w:val="000000"/>
        </w:rPr>
        <w:t xml:space="preserve"> and </w:t>
      </w:r>
      <m:oMath>
        <m:sSub>
          <m:sSubPr>
            <m:ctrlPr>
              <w:rPr>
                <w:rFonts w:ascii="Cambria Math" w:hAnsi="Cambria Math" w:cs="Arial"/>
                <w:color w:val="000000"/>
              </w:rPr>
            </m:ctrlPr>
          </m:sSubPr>
          <m:e>
            <m:r>
              <w:rPr>
                <w:rFonts w:ascii="Cambria Math" w:hAnsi="Cambria Math" w:cs="Arial"/>
                <w:color w:val="000000"/>
              </w:rPr>
              <m:t>C</m:t>
            </m:r>
          </m:e>
          <m:sub>
            <m:r>
              <w:rPr>
                <w:rFonts w:ascii="Cambria Math" w:hAnsi="Cambria Math" w:cs="Arial"/>
                <w:color w:val="000000"/>
              </w:rPr>
              <m:t>r</m:t>
            </m:r>
          </m:sub>
        </m:sSub>
      </m:oMath>
      <w:r w:rsidRPr="000378EC">
        <w:rPr>
          <w:rFonts w:ascii="Arial" w:hAnsi="Arial" w:cs="Arial"/>
          <w:color w:val="000000"/>
        </w:rPr>
        <w:t xml:space="preserve"> are the cornering stiffness values of </w:t>
      </w:r>
      <w:r w:rsidRPr="000378EC">
        <w:rPr>
          <w:rFonts w:ascii="Arial" w:hAnsi="Arial" w:cs="Arial"/>
          <w:color w:val="000000"/>
        </w:rPr>
        <w:lastRenderedPageBreak/>
        <w:t>the front and rear tires, respectively.</w:t>
      </w:r>
    </w:p>
    <w:p w14:paraId="31839FDB" w14:textId="77777777" w:rsidR="000378EC" w:rsidRPr="00163D08" w:rsidRDefault="000378EC" w:rsidP="00163D08"/>
    <w:p w14:paraId="45246119" w14:textId="77777777" w:rsidR="000378EC" w:rsidRPr="000378EC" w:rsidRDefault="000378EC" w:rsidP="000378EC">
      <w:pPr>
        <w:widowControl/>
        <w:spacing w:line="480" w:lineRule="exact"/>
        <w:rPr>
          <w:rFonts w:ascii="Arial" w:hAnsi="Arial" w:cs="Arial"/>
          <w:color w:val="000000"/>
        </w:rPr>
      </w:pPr>
      <w:r w:rsidRPr="000378EC">
        <w:rPr>
          <w:rFonts w:ascii="Arial" w:hAnsi="Arial" w:cs="Arial"/>
          <w:color w:val="000000"/>
        </w:rPr>
        <w:t xml:space="preserve">For simplification, the longitudinal velocity can be assumed as a constant. </w:t>
      </w:r>
      <w:r w:rsidRPr="000378EC">
        <w:rPr>
          <w:rFonts w:ascii="Arial" w:hAnsi="Arial" w:cs="Arial" w:hint="eastAsia"/>
          <w:color w:val="000000"/>
        </w:rPr>
        <w:t>T</w:t>
      </w:r>
      <w:r w:rsidRPr="000378EC">
        <w:rPr>
          <w:rFonts w:ascii="Arial" w:hAnsi="Arial" w:cs="Arial"/>
          <w:color w:val="000000"/>
        </w:rPr>
        <w:t>his is a simple example about ground vehicle model. There are also many complicate models can be used to establish controller.</w:t>
      </w:r>
    </w:p>
    <w:p w14:paraId="6F23987C" w14:textId="77777777" w:rsidR="000378EC" w:rsidRPr="00163D08" w:rsidRDefault="000378EC" w:rsidP="00163D08">
      <w:pPr>
        <w:rPr>
          <w:rFonts w:eastAsia="微软雅黑"/>
        </w:rPr>
      </w:pPr>
    </w:p>
    <w:p w14:paraId="685D4B07" w14:textId="219869E7" w:rsidR="00C11AFA" w:rsidRDefault="00000000" w:rsidP="007D50A3">
      <w:pPr>
        <w:spacing w:after="120"/>
        <w:outlineLvl w:val="0"/>
        <w:rPr>
          <w:rFonts w:ascii="Arial" w:eastAsia="Arial" w:hAnsi="Arial" w:cs="Arial"/>
          <w:b/>
          <w:bCs/>
          <w:i/>
        </w:rPr>
      </w:pPr>
      <w:r>
        <w:rPr>
          <w:rFonts w:ascii="Arial" w:eastAsia="Arial" w:hAnsi="Arial" w:cs="Arial"/>
          <w:b/>
          <w:bCs/>
          <w:i/>
        </w:rPr>
        <w:t>1</w:t>
      </w:r>
      <w:r w:rsidR="008F2735">
        <w:rPr>
          <w:rFonts w:ascii="Arial" w:eastAsia="Arial" w:hAnsi="Arial" w:cs="Arial"/>
          <w:b/>
          <w:bCs/>
          <w:i/>
        </w:rPr>
        <w:t>.5</w:t>
      </w:r>
      <w:r>
        <w:rPr>
          <w:rFonts w:ascii="Arial" w:eastAsia="Arial" w:hAnsi="Arial" w:cs="Arial"/>
          <w:b/>
          <w:bCs/>
          <w:i/>
        </w:rPr>
        <w:t xml:space="preserve"> Control </w:t>
      </w:r>
      <w:r w:rsidR="00506885">
        <w:rPr>
          <w:rFonts w:ascii="Arial" w:eastAsia="Arial" w:hAnsi="Arial" w:cs="Arial"/>
          <w:b/>
          <w:bCs/>
          <w:i/>
        </w:rPr>
        <w:t>Algorithm</w:t>
      </w:r>
      <w:r>
        <w:rPr>
          <w:rFonts w:ascii="Arial" w:eastAsia="Arial" w:hAnsi="Arial" w:cs="Arial"/>
          <w:b/>
          <w:bCs/>
          <w:i/>
        </w:rPr>
        <w:t xml:space="preserve"> Design and Coding</w:t>
      </w:r>
    </w:p>
    <w:p w14:paraId="5E144334" w14:textId="6B8BA01C" w:rsidR="00C11AFA" w:rsidRDefault="00000000" w:rsidP="00163D08">
      <w:pPr>
        <w:rPr>
          <w:rFonts w:ascii="Arial" w:eastAsia="微软雅黑" w:hAnsi="Arial" w:cs="Arial"/>
          <w:spacing w:val="-1"/>
        </w:rPr>
      </w:pPr>
      <w:r>
        <w:rPr>
          <w:rFonts w:ascii="Arial" w:eastAsia="微软雅黑" w:hAnsi="Arial" w:cs="Arial"/>
          <w:spacing w:val="-1"/>
        </w:rPr>
        <w:t>The controller in this example is designed with model predictive control. The state-space model used in this example can be written as</w:t>
      </w:r>
    </w:p>
    <w:p w14:paraId="3AF8B2B1" w14:textId="77777777" w:rsidR="000378EC" w:rsidRPr="000378EC" w:rsidRDefault="000378EC" w:rsidP="00163D08">
      <w:pPr>
        <w:rPr>
          <w:rFonts w:ascii="Arial" w:eastAsia="微软雅黑" w:hAnsi="Arial" w:cs="Arial"/>
          <w:spacing w:val="-1"/>
        </w:rPr>
      </w:pPr>
      <w:r w:rsidRPr="000378EC">
        <w:rPr>
          <w:rFonts w:ascii="Arial" w:eastAsia="微软雅黑" w:hAnsi="Arial" w:cs="Arial"/>
          <w:spacing w:val="-1"/>
        </w:rPr>
        <w:t>The controller in this example is designed with model predictive control. The state-space model used in this example can be written as</w:t>
      </w:r>
    </w:p>
    <w:p w14:paraId="71EC141A" w14:textId="6A168A6B" w:rsidR="000378EC" w:rsidRPr="00353F37" w:rsidRDefault="00593E46" w:rsidP="00163D08">
      <w:pPr>
        <w:jc w:val="center"/>
      </w:pPr>
      <w:r w:rsidRPr="00353F37">
        <w:rPr>
          <w:position w:val="-126"/>
        </w:rPr>
        <w:object w:dxaOrig="5200" w:dyaOrig="2640" w14:anchorId="5F2BB0CC">
          <v:shape id="_x0000_i1028" type="#_x0000_t75" style="width:261pt;height:132.75pt" o:ole="">
            <v:imagedata r:id="rId26" o:title=""/>
          </v:shape>
          <o:OLEObject Type="Embed" ProgID="Equation.DSMT4" ShapeID="_x0000_i1028" DrawAspect="Content" ObjectID="_1738062476" r:id="rId27"/>
        </w:object>
      </w:r>
    </w:p>
    <w:p w14:paraId="08CC278E" w14:textId="25518DA5" w:rsidR="000378EC" w:rsidRPr="000378EC" w:rsidRDefault="000378EC" w:rsidP="000378EC">
      <w:pPr>
        <w:widowControl/>
        <w:spacing w:line="480" w:lineRule="exact"/>
        <w:rPr>
          <w:rFonts w:ascii="微软雅黑" w:eastAsia="微软雅黑" w:hAnsi="微软雅黑" w:cs="微软雅黑"/>
          <w:spacing w:val="-1"/>
        </w:rPr>
      </w:pPr>
      <w:r w:rsidRPr="000378EC">
        <w:rPr>
          <w:rFonts w:ascii="微软雅黑" w:eastAsia="微软雅黑" w:hAnsi="微软雅黑" w:cs="微软雅黑"/>
          <w:spacing w:val="-1"/>
        </w:rPr>
        <w:t xml:space="preserve">This state-space model is a nonlinear model. For model predictive control, you can linearize the nonlinear model or directly discrete the model to formulate an optimal problem. Here, </w:t>
      </w:r>
      <w:proofErr w:type="gramStart"/>
      <w:r w:rsidR="00593E46" w:rsidRPr="000378EC">
        <w:rPr>
          <w:rFonts w:ascii="微软雅黑" w:eastAsia="微软雅黑" w:hAnsi="微软雅黑" w:cs="微软雅黑"/>
          <w:spacing w:val="-1"/>
        </w:rPr>
        <w:t>we</w:t>
      </w:r>
      <w:proofErr w:type="gramEnd"/>
      <w:r w:rsidR="00593E46" w:rsidRPr="000378EC">
        <w:rPr>
          <w:rFonts w:ascii="微软雅黑" w:eastAsia="微软雅黑" w:hAnsi="微软雅黑" w:cs="微软雅黑"/>
          <w:spacing w:val="-1"/>
        </w:rPr>
        <w:t xml:space="preserve"> </w:t>
      </w:r>
      <w:r w:rsidRPr="000378EC">
        <w:rPr>
          <w:rFonts w:ascii="微软雅黑" w:eastAsia="微软雅黑" w:hAnsi="微软雅黑" w:cs="微软雅黑"/>
          <w:spacing w:val="-1"/>
        </w:rPr>
        <w:t>directly discrete the model to formulate an optimal problem. The discrete time step is</w:t>
      </w:r>
      <w:r w:rsidRPr="000378EC">
        <w:rPr>
          <w:rFonts w:ascii="微软雅黑" w:eastAsia="微软雅黑" w:hAnsi="微软雅黑" w:cs="微软雅黑" w:hint="eastAsia"/>
          <w:spacing w:val="-1"/>
        </w:rPr>
        <w:t xml:space="preserve"> </w:t>
      </w:r>
      <m:oMath>
        <m:sSub>
          <m:sSubPr>
            <m:ctrlPr>
              <w:rPr>
                <w:rFonts w:ascii="Cambria Math" w:eastAsia="微软雅黑" w:hAnsi="Cambria Math" w:cs="微软雅黑"/>
                <w:spacing w:val="-1"/>
              </w:rPr>
            </m:ctrlPr>
          </m:sSubPr>
          <m:e>
            <m:r>
              <w:rPr>
                <w:rFonts w:ascii="Cambria Math" w:eastAsia="微软雅黑" w:hAnsi="Cambria Math" w:cs="微软雅黑"/>
                <w:spacing w:val="-1"/>
              </w:rPr>
              <m:t>d</m:t>
            </m:r>
          </m:e>
          <m:sub>
            <m:r>
              <w:rPr>
                <w:rFonts w:ascii="Cambria Math" w:eastAsia="微软雅黑" w:hAnsi="Cambria Math" w:cs="微软雅黑"/>
                <w:spacing w:val="-1"/>
              </w:rPr>
              <m:t>t</m:t>
            </m:r>
          </m:sub>
        </m:sSub>
      </m:oMath>
      <w:r w:rsidRPr="000378EC">
        <w:rPr>
          <w:rFonts w:ascii="微软雅黑" w:eastAsia="微软雅黑" w:hAnsi="微软雅黑" w:cs="微软雅黑" w:hint="eastAsia"/>
          <w:spacing w:val="-1"/>
        </w:rPr>
        <w:t xml:space="preserve">. </w:t>
      </w:r>
      <w:r w:rsidRPr="000378EC">
        <w:rPr>
          <w:rFonts w:ascii="微软雅黑" w:eastAsia="微软雅黑" w:hAnsi="微软雅黑" w:cs="微软雅黑"/>
          <w:spacing w:val="-1"/>
        </w:rPr>
        <w:t xml:space="preserve">Then, the optimal control problem is to find the optimal control sequence </w:t>
      </w:r>
      <m:oMath>
        <m:sSub>
          <m:sSubPr>
            <m:ctrlPr>
              <w:rPr>
                <w:rFonts w:ascii="Cambria Math" w:eastAsia="微软雅黑" w:hAnsi="Cambria Math" w:cs="微软雅黑"/>
                <w:spacing w:val="-1"/>
              </w:rPr>
            </m:ctrlPr>
          </m:sSubPr>
          <m:e>
            <m:r>
              <w:rPr>
                <w:rFonts w:ascii="Cambria Math" w:eastAsia="微软雅黑" w:hAnsi="Cambria Math" w:cs="微软雅黑"/>
                <w:spacing w:val="-1"/>
              </w:rPr>
              <m:t>δ</m:t>
            </m:r>
          </m:e>
          <m:sub>
            <m:r>
              <m:rPr>
                <m:sty m:val="p"/>
              </m:rPr>
              <w:rPr>
                <w:rFonts w:ascii="Cambria Math" w:eastAsia="微软雅黑" w:hAnsi="Cambria Math" w:cs="微软雅黑"/>
                <w:spacing w:val="-1"/>
              </w:rPr>
              <m:t>1</m:t>
            </m:r>
          </m:sub>
        </m:sSub>
        <m:r>
          <m:rPr>
            <m:sty m:val="p"/>
          </m:rPr>
          <w:rPr>
            <w:rFonts w:ascii="Cambria Math" w:eastAsia="微软雅黑" w:hAnsi="Cambria Math" w:cs="微软雅黑"/>
            <w:spacing w:val="-1"/>
          </w:rPr>
          <m:t>,</m:t>
        </m:r>
        <m:sSub>
          <m:sSubPr>
            <m:ctrlPr>
              <w:rPr>
                <w:rFonts w:ascii="Cambria Math" w:eastAsia="微软雅黑" w:hAnsi="Cambria Math" w:cs="微软雅黑"/>
                <w:spacing w:val="-1"/>
              </w:rPr>
            </m:ctrlPr>
          </m:sSubPr>
          <m:e>
            <m:r>
              <w:rPr>
                <w:rFonts w:ascii="Cambria Math" w:eastAsia="微软雅黑" w:hAnsi="Cambria Math" w:cs="微软雅黑"/>
                <w:spacing w:val="-1"/>
              </w:rPr>
              <m:t>δ</m:t>
            </m:r>
          </m:e>
          <m:sub>
            <m:r>
              <m:rPr>
                <m:sty m:val="p"/>
              </m:rPr>
              <w:rPr>
                <w:rFonts w:ascii="Cambria Math" w:eastAsia="微软雅黑" w:hAnsi="Cambria Math" w:cs="微软雅黑"/>
                <w:spacing w:val="-1"/>
              </w:rPr>
              <m:t>2</m:t>
            </m:r>
          </m:sub>
        </m:sSub>
        <m:r>
          <m:rPr>
            <m:sty m:val="p"/>
          </m:rPr>
          <w:rPr>
            <w:rFonts w:ascii="Cambria Math" w:eastAsia="微软雅黑" w:hAnsi="Cambria Math" w:cs="微软雅黑"/>
            <w:spacing w:val="-1"/>
          </w:rPr>
          <m:t xml:space="preserve">,…., </m:t>
        </m:r>
        <m:sSub>
          <m:sSubPr>
            <m:ctrlPr>
              <w:rPr>
                <w:rFonts w:ascii="Cambria Math" w:eastAsia="微软雅黑" w:hAnsi="Cambria Math" w:cs="微软雅黑"/>
                <w:spacing w:val="-1"/>
              </w:rPr>
            </m:ctrlPr>
          </m:sSubPr>
          <m:e>
            <m:r>
              <w:rPr>
                <w:rFonts w:ascii="Cambria Math" w:eastAsia="微软雅黑" w:hAnsi="Cambria Math" w:cs="微软雅黑"/>
                <w:spacing w:val="-1"/>
              </w:rPr>
              <m:t>δ</m:t>
            </m:r>
          </m:e>
          <m:sub>
            <m:r>
              <w:rPr>
                <w:rFonts w:ascii="Cambria Math" w:eastAsia="微软雅黑" w:hAnsi="Cambria Math" w:cs="微软雅黑"/>
                <w:spacing w:val="-1"/>
              </w:rPr>
              <m:t>N</m:t>
            </m:r>
          </m:sub>
        </m:sSub>
      </m:oMath>
      <w:r w:rsidRPr="000378EC">
        <w:rPr>
          <w:rFonts w:ascii="微软雅黑" w:eastAsia="微软雅黑" w:hAnsi="微软雅黑" w:cs="微软雅黑"/>
          <w:spacing w:val="-1"/>
        </w:rPr>
        <w:t xml:space="preserve"> such </w:t>
      </w:r>
      <w:proofErr w:type="gramStart"/>
      <w:r w:rsidRPr="000378EC">
        <w:rPr>
          <w:rFonts w:ascii="微软雅黑" w:eastAsia="微软雅黑" w:hAnsi="微软雅黑" w:cs="微软雅黑"/>
          <w:spacing w:val="-1"/>
        </w:rPr>
        <w:t>that</w:t>
      </w:r>
      <w:proofErr w:type="gramEnd"/>
    </w:p>
    <w:p w14:paraId="1B161AAD" w14:textId="58CED47D" w:rsidR="000378EC" w:rsidRPr="00353F37" w:rsidRDefault="00593E46" w:rsidP="000378EC">
      <w:pPr>
        <w:widowControl/>
        <w:spacing w:line="240" w:lineRule="auto"/>
        <w:jc w:val="center"/>
      </w:pPr>
      <w:r w:rsidRPr="00593E46">
        <w:rPr>
          <w:position w:val="-48"/>
        </w:rPr>
        <w:object w:dxaOrig="5240" w:dyaOrig="1420" w14:anchorId="2A2A7C8B">
          <v:shape id="_x0000_i1029" type="#_x0000_t75" style="width:263.25pt;height:71.25pt" o:ole="">
            <v:imagedata r:id="rId28" o:title=""/>
          </v:shape>
          <o:OLEObject Type="Embed" ProgID="Equation.DSMT4" ShapeID="_x0000_i1029" DrawAspect="Content" ObjectID="_1738062477" r:id="rId29"/>
        </w:object>
      </w:r>
    </w:p>
    <w:p w14:paraId="3A0A1924" w14:textId="7AEBADB6" w:rsidR="000378EC" w:rsidRPr="000378EC" w:rsidRDefault="000378EC" w:rsidP="000378EC">
      <w:pPr>
        <w:widowControl/>
        <w:spacing w:line="480" w:lineRule="exact"/>
        <w:rPr>
          <w:rFonts w:ascii="微软雅黑" w:eastAsia="微软雅黑" w:hAnsi="微软雅黑" w:cs="微软雅黑"/>
          <w:spacing w:val="-1"/>
        </w:rPr>
      </w:pPr>
      <w:r w:rsidRPr="000378EC">
        <w:rPr>
          <w:rFonts w:ascii="微软雅黑" w:eastAsia="微软雅黑" w:hAnsi="微软雅黑" w:cs="微软雅黑"/>
          <w:spacing w:val="-1"/>
        </w:rPr>
        <w:lastRenderedPageBreak/>
        <w:t xml:space="preserve">You can code with </w:t>
      </w:r>
      <w:proofErr w:type="spellStart"/>
      <w:r w:rsidRPr="000378EC">
        <w:rPr>
          <w:rFonts w:ascii="微软雅黑" w:eastAsia="微软雅黑" w:hAnsi="微软雅黑" w:cs="微软雅黑"/>
          <w:spacing w:val="-1"/>
        </w:rPr>
        <w:t>Matlab</w:t>
      </w:r>
      <w:proofErr w:type="spellEnd"/>
      <w:r w:rsidRPr="000378EC">
        <w:rPr>
          <w:rFonts w:ascii="微软雅黑" w:eastAsia="微软雅黑" w:hAnsi="微软雅黑" w:cs="微软雅黑"/>
          <w:spacing w:val="-1"/>
        </w:rPr>
        <w:t xml:space="preserve"> to solve this optimal control problem </w:t>
      </w:r>
      <w:r w:rsidRPr="000378EC">
        <w:rPr>
          <w:rFonts w:ascii="微软雅黑" w:eastAsia="微软雅黑" w:hAnsi="微软雅黑" w:cs="微软雅黑" w:hint="eastAsia"/>
          <w:spacing w:val="-1"/>
        </w:rPr>
        <w:t>with</w:t>
      </w:r>
      <w:r w:rsidRPr="000378EC">
        <w:rPr>
          <w:rFonts w:ascii="微软雅黑" w:eastAsia="微软雅黑" w:hAnsi="微软雅黑" w:cs="微软雅黑"/>
          <w:spacing w:val="-1"/>
        </w:rPr>
        <w:t xml:space="preserve"> </w:t>
      </w:r>
      <w:proofErr w:type="spellStart"/>
      <w:r w:rsidRPr="000378EC">
        <w:rPr>
          <w:rFonts w:ascii="微软雅黑" w:eastAsia="微软雅黑" w:hAnsi="微软雅黑" w:cs="微软雅黑"/>
          <w:spacing w:val="-1"/>
        </w:rPr>
        <w:t>fmincon</w:t>
      </w:r>
      <w:proofErr w:type="spellEnd"/>
      <w:r w:rsidRPr="000378EC">
        <w:rPr>
          <w:rFonts w:ascii="微软雅黑" w:eastAsia="微软雅黑" w:hAnsi="微软雅黑" w:cs="微软雅黑"/>
          <w:spacing w:val="-1"/>
        </w:rPr>
        <w:t xml:space="preserve"> solver in Optimization Toolbox. Learn its function in help </w:t>
      </w:r>
      <w:r w:rsidR="00593E46" w:rsidRPr="000378EC">
        <w:rPr>
          <w:rFonts w:ascii="微软雅黑" w:eastAsia="微软雅黑" w:hAnsi="微软雅黑" w:cs="微软雅黑"/>
          <w:spacing w:val="-1"/>
        </w:rPr>
        <w:t>center</w:t>
      </w:r>
      <w:r w:rsidRPr="000378EC">
        <w:rPr>
          <w:rFonts w:ascii="微软雅黑" w:eastAsia="微软雅黑" w:hAnsi="微软雅黑" w:cs="微软雅黑"/>
          <w:spacing w:val="-1"/>
        </w:rPr>
        <w:t xml:space="preserve"> of </w:t>
      </w:r>
      <w:proofErr w:type="spellStart"/>
      <w:r w:rsidRPr="000378EC">
        <w:rPr>
          <w:rFonts w:ascii="微软雅黑" w:eastAsia="微软雅黑" w:hAnsi="微软雅黑" w:cs="微软雅黑"/>
          <w:spacing w:val="-1"/>
        </w:rPr>
        <w:t>Matlab</w:t>
      </w:r>
      <w:proofErr w:type="spellEnd"/>
      <w:r w:rsidRPr="000378EC">
        <w:rPr>
          <w:rFonts w:ascii="微软雅黑" w:eastAsia="微软雅黑" w:hAnsi="微软雅黑" w:cs="微软雅黑"/>
          <w:spacing w:val="-1"/>
        </w:rPr>
        <w:t>.</w:t>
      </w:r>
    </w:p>
    <w:p w14:paraId="697B3101" w14:textId="77777777" w:rsidR="000378EC" w:rsidRDefault="000378EC" w:rsidP="000378EC">
      <w:pPr>
        <w:widowControl/>
        <w:spacing w:line="480" w:lineRule="exact"/>
      </w:pPr>
    </w:p>
    <w:p w14:paraId="1B0E8D92" w14:textId="7332FC83" w:rsidR="00C11AFA" w:rsidRDefault="00000000" w:rsidP="00163D08">
      <w:pPr>
        <w:rPr>
          <w:rFonts w:ascii="微软雅黑" w:eastAsia="微软雅黑" w:hAnsi="微软雅黑" w:cs="微软雅黑"/>
          <w:spacing w:val="-1"/>
        </w:rPr>
      </w:pPr>
      <w:proofErr w:type="spellStart"/>
      <w:r>
        <w:rPr>
          <w:rFonts w:ascii="微软雅黑" w:eastAsia="微软雅黑" w:hAnsi="微软雅黑" w:cs="微软雅黑"/>
          <w:spacing w:val="-1"/>
        </w:rPr>
        <w:t>Fmincon</w:t>
      </w:r>
      <w:proofErr w:type="spellEnd"/>
      <w:r>
        <w:rPr>
          <w:rFonts w:ascii="微软雅黑" w:eastAsia="微软雅黑" w:hAnsi="微软雅黑" w:cs="微软雅黑"/>
          <w:spacing w:val="-1"/>
        </w:rPr>
        <w:t xml:space="preserve"> is a nonlinear programming solver, which can </w:t>
      </w:r>
      <w:r>
        <w:rPr>
          <w:rFonts w:ascii="微软雅黑" w:eastAsia="微软雅黑" w:hAnsi="微软雅黑" w:cs="微软雅黑" w:hint="eastAsia"/>
          <w:spacing w:val="-1"/>
        </w:rPr>
        <w:t>f</w:t>
      </w:r>
      <w:r>
        <w:rPr>
          <w:rFonts w:ascii="微软雅黑" w:eastAsia="微软雅黑" w:hAnsi="微软雅黑" w:cs="微软雅黑"/>
          <w:spacing w:val="-1"/>
        </w:rPr>
        <w:t>ind the minimum of a problem specified by</w:t>
      </w:r>
    </w:p>
    <w:p w14:paraId="1859EC2A" w14:textId="77777777" w:rsidR="00C11AFA" w:rsidRDefault="00000000" w:rsidP="00163D08">
      <w:pPr>
        <w:jc w:val="center"/>
        <w:rPr>
          <w:rFonts w:ascii="微软雅黑" w:eastAsia="微软雅黑" w:hAnsi="微软雅黑" w:cs="微软雅黑"/>
          <w:spacing w:val="-1"/>
        </w:rPr>
      </w:pPr>
      <m:oMath>
        <m:func>
          <m:funcPr>
            <m:ctrlPr>
              <w:rPr>
                <w:rFonts w:ascii="Cambria Math" w:eastAsia="微软雅黑" w:hAnsi="Cambria Math" w:cs="微软雅黑"/>
                <w:i/>
                <w:spacing w:val="-1"/>
              </w:rPr>
            </m:ctrlPr>
          </m:funcPr>
          <m:fName>
            <m:limLow>
              <m:limLowPr>
                <m:ctrlPr>
                  <w:rPr>
                    <w:rFonts w:ascii="Cambria Math" w:eastAsia="微软雅黑" w:hAnsi="Cambria Math" w:cs="微软雅黑"/>
                    <w:i/>
                    <w:spacing w:val="-1"/>
                  </w:rPr>
                </m:ctrlPr>
              </m:limLowPr>
              <m:e>
                <m:r>
                  <m:rPr>
                    <m:sty m:val="p"/>
                  </m:rPr>
                  <w:rPr>
                    <w:rFonts w:ascii="Cambria Math" w:eastAsia="微软雅黑" w:hAnsi="Cambria Math" w:cs="微软雅黑"/>
                    <w:spacing w:val="-1"/>
                  </w:rPr>
                  <m:t>max</m:t>
                </m:r>
              </m:e>
              <m:lim>
                <m:r>
                  <w:rPr>
                    <w:rFonts w:ascii="Cambria Math" w:eastAsia="微软雅黑" w:hAnsi="Cambria Math" w:cs="微软雅黑"/>
                    <w:spacing w:val="-1"/>
                  </w:rPr>
                  <m:t>x</m:t>
                </m:r>
              </m:lim>
            </m:limLow>
          </m:fName>
          <m:e>
            <m:r>
              <w:rPr>
                <w:rFonts w:ascii="Cambria Math" w:eastAsia="微软雅黑" w:hAnsi="Cambria Math" w:cs="微软雅黑"/>
                <w:spacing w:val="-1"/>
              </w:rPr>
              <m:t>f(x)</m:t>
            </m:r>
          </m:e>
        </m:func>
      </m:oMath>
      <w:r>
        <w:rPr>
          <w:rFonts w:ascii="微软雅黑" w:eastAsia="微软雅黑" w:hAnsi="微软雅黑" w:cs="微软雅黑" w:hint="eastAsia"/>
          <w:spacing w:val="-1"/>
        </w:rPr>
        <w:t xml:space="preserve"> </w:t>
      </w:r>
      <w:r>
        <w:rPr>
          <w:rFonts w:ascii="微软雅黑" w:eastAsia="微软雅黑" w:hAnsi="微软雅黑" w:cs="微软雅黑"/>
          <w:spacing w:val="-1"/>
        </w:rPr>
        <w:t xml:space="preserve">such that </w:t>
      </w:r>
      <m:oMath>
        <m:d>
          <m:dPr>
            <m:begChr m:val="{"/>
            <m:endChr m:val=""/>
            <m:ctrlPr>
              <w:rPr>
                <w:rFonts w:ascii="Cambria Math" w:eastAsia="微软雅黑" w:hAnsi="Cambria Math" w:cs="微软雅黑"/>
                <w:i/>
                <w:spacing w:val="-1"/>
              </w:rPr>
            </m:ctrlPr>
          </m:dPr>
          <m:e>
            <m:m>
              <m:mPr>
                <m:mcs>
                  <m:mc>
                    <m:mcPr>
                      <m:count m:val="1"/>
                      <m:mcJc m:val="center"/>
                    </m:mcPr>
                  </m:mc>
                </m:mcs>
                <m:ctrlPr>
                  <w:rPr>
                    <w:rFonts w:ascii="Cambria Math" w:eastAsia="微软雅黑" w:hAnsi="Cambria Math" w:cs="微软雅黑"/>
                    <w:i/>
                    <w:spacing w:val="-1"/>
                  </w:rPr>
                </m:ctrlPr>
              </m:mPr>
              <m:mr>
                <m:e>
                  <m:m>
                    <m:mPr>
                      <m:mcs>
                        <m:mc>
                          <m:mcPr>
                            <m:count m:val="1"/>
                            <m:mcJc m:val="center"/>
                          </m:mcPr>
                        </m:mc>
                      </m:mcs>
                      <m:ctrlPr>
                        <w:rPr>
                          <w:rFonts w:ascii="Cambria Math" w:eastAsia="微软雅黑" w:hAnsi="Cambria Math" w:cs="微软雅黑"/>
                          <w:i/>
                          <w:spacing w:val="-1"/>
                        </w:rPr>
                      </m:ctrlPr>
                    </m:mPr>
                    <m:mr>
                      <m:e>
                        <m:r>
                          <w:rPr>
                            <w:rFonts w:ascii="Cambria Math" w:eastAsia="微软雅黑" w:hAnsi="Cambria Math" w:cs="微软雅黑"/>
                            <w:spacing w:val="-1"/>
                          </w:rPr>
                          <m:t>c(x)≤0</m:t>
                        </m:r>
                      </m:e>
                    </m:mr>
                    <m:mr>
                      <m:e>
                        <m:r>
                          <w:rPr>
                            <w:rFonts w:ascii="Cambria Math" w:eastAsia="微软雅黑" w:hAnsi="Cambria Math" w:cs="微软雅黑"/>
                            <w:spacing w:val="-1"/>
                          </w:rPr>
                          <m:t>ceq</m:t>
                        </m:r>
                        <m:d>
                          <m:dPr>
                            <m:ctrlPr>
                              <w:rPr>
                                <w:rFonts w:ascii="Cambria Math" w:eastAsia="微软雅黑" w:hAnsi="Cambria Math" w:cs="微软雅黑"/>
                                <w:i/>
                                <w:spacing w:val="-1"/>
                              </w:rPr>
                            </m:ctrlPr>
                          </m:dPr>
                          <m:e>
                            <m:r>
                              <w:rPr>
                                <w:rFonts w:ascii="Cambria Math" w:eastAsia="微软雅黑" w:hAnsi="Cambria Math" w:cs="微软雅黑"/>
                                <w:spacing w:val="-1"/>
                              </w:rPr>
                              <m:t>x</m:t>
                            </m:r>
                          </m:e>
                        </m:d>
                        <m:r>
                          <w:rPr>
                            <w:rFonts w:ascii="Cambria Math" w:eastAsia="微软雅黑" w:hAnsi="Cambria Math" w:cs="微软雅黑"/>
                            <w:spacing w:val="-1"/>
                          </w:rPr>
                          <m:t>=0</m:t>
                        </m:r>
                      </m:e>
                    </m:mr>
                  </m:m>
                </m:e>
              </m:mr>
              <m:mr>
                <m:e>
                  <m:m>
                    <m:mPr>
                      <m:mcs>
                        <m:mc>
                          <m:mcPr>
                            <m:count m:val="1"/>
                            <m:mcJc m:val="center"/>
                          </m:mcPr>
                        </m:mc>
                      </m:mcs>
                      <m:ctrlPr>
                        <w:rPr>
                          <w:rFonts w:ascii="Cambria Math" w:eastAsia="微软雅黑" w:hAnsi="Cambria Math" w:cs="微软雅黑"/>
                          <w:i/>
                          <w:spacing w:val="-1"/>
                        </w:rPr>
                      </m:ctrlPr>
                    </m:mPr>
                    <m:mr>
                      <m:e>
                        <m:r>
                          <w:rPr>
                            <w:rFonts w:ascii="Cambria Math" w:eastAsia="微软雅黑" w:hAnsi="Cambria Math" w:cs="微软雅黑"/>
                            <w:spacing w:val="-1"/>
                          </w:rPr>
                          <m:t>A∙x≤b</m:t>
                        </m:r>
                      </m:e>
                    </m:mr>
                    <m:mr>
                      <m:e>
                        <m:r>
                          <w:rPr>
                            <w:rFonts w:ascii="Cambria Math" w:eastAsia="微软雅黑" w:hAnsi="Cambria Math" w:cs="微软雅黑"/>
                            <w:spacing w:val="-1"/>
                          </w:rPr>
                          <m:t>Aeq∙x=beq</m:t>
                        </m:r>
                      </m:e>
                    </m:mr>
                  </m:m>
                </m:e>
              </m:mr>
              <m:mr>
                <m:e>
                  <m:r>
                    <w:rPr>
                      <w:rFonts w:ascii="Cambria Math" w:eastAsia="微软雅黑" w:hAnsi="Cambria Math" w:cs="微软雅黑"/>
                      <w:spacing w:val="-1"/>
                    </w:rPr>
                    <m:t>lb≤x≤ub</m:t>
                  </m:r>
                </m:e>
              </m:mr>
            </m:m>
          </m:e>
        </m:d>
      </m:oMath>
    </w:p>
    <w:p w14:paraId="4CC5BDBB" w14:textId="529B938E" w:rsidR="00C11AFA" w:rsidRDefault="00000000" w:rsidP="00163D08">
      <w:pPr>
        <w:rPr>
          <w:rFonts w:ascii="微软雅黑" w:eastAsia="微软雅黑" w:hAnsi="微软雅黑" w:cs="微软雅黑"/>
          <w:spacing w:val="-1"/>
        </w:rPr>
      </w:pPr>
      <w:r>
        <w:rPr>
          <w:rFonts w:ascii="微软雅黑" w:eastAsia="微软雅黑" w:hAnsi="微软雅黑" w:cs="微软雅黑"/>
          <w:spacing w:val="-1"/>
        </w:rPr>
        <w:t>You need to initialize control variables values, which can be set as 0.</w:t>
      </w:r>
      <w:r>
        <w:rPr>
          <w:rFonts w:ascii="微软雅黑" w:eastAsia="微软雅黑" w:hAnsi="微软雅黑" w:cs="微软雅黑" w:hint="eastAsia"/>
          <w:spacing w:val="-1"/>
        </w:rPr>
        <w:t xml:space="preserve"> </w:t>
      </w:r>
      <w:r>
        <w:rPr>
          <w:rFonts w:ascii="微软雅黑" w:eastAsia="微软雅黑" w:hAnsi="微软雅黑" w:cs="微软雅黑"/>
          <w:spacing w:val="-1"/>
        </w:rPr>
        <w:t xml:space="preserve">Set the option for optimization </w:t>
      </w:r>
      <w:r w:rsidR="00B0481B">
        <w:rPr>
          <w:rFonts w:ascii="微软雅黑" w:eastAsia="微软雅黑" w:hAnsi="微软雅黑" w:cs="微软雅黑"/>
          <w:spacing w:val="-1"/>
        </w:rPr>
        <w:t>and</w:t>
      </w:r>
      <w:r>
        <w:rPr>
          <w:rFonts w:ascii="微软雅黑" w:eastAsia="微软雅黑" w:hAnsi="微软雅黑" w:cs="微软雅黑"/>
          <w:spacing w:val="-1"/>
        </w:rPr>
        <w:t xml:space="preserve"> the objective function and </w:t>
      </w:r>
      <w:proofErr w:type="spellStart"/>
      <w:r>
        <w:rPr>
          <w:rFonts w:ascii="微软雅黑" w:eastAsia="微软雅黑" w:hAnsi="微软雅黑" w:cs="微软雅黑"/>
          <w:spacing w:val="-1"/>
        </w:rPr>
        <w:t>const</w:t>
      </w:r>
      <w:r>
        <w:rPr>
          <w:rFonts w:ascii="微软雅黑" w:eastAsia="微软雅黑" w:hAnsi="微软雅黑" w:cs="微软雅黑" w:hint="eastAsia"/>
          <w:spacing w:val="-1"/>
        </w:rPr>
        <w:t>r</w:t>
      </w:r>
      <w:r>
        <w:rPr>
          <w:rFonts w:ascii="微软雅黑" w:eastAsia="微软雅黑" w:hAnsi="微软雅黑" w:cs="微软雅黑"/>
          <w:spacing w:val="-1"/>
        </w:rPr>
        <w:t>ainted</w:t>
      </w:r>
      <w:proofErr w:type="spellEnd"/>
      <w:r>
        <w:rPr>
          <w:rFonts w:ascii="微软雅黑" w:eastAsia="微软雅黑" w:hAnsi="微软雅黑" w:cs="微软雅黑"/>
          <w:spacing w:val="-1"/>
        </w:rPr>
        <w:t xml:space="preserve"> </w:t>
      </w:r>
      <w:proofErr w:type="spellStart"/>
      <w:r>
        <w:rPr>
          <w:rFonts w:ascii="微软雅黑" w:eastAsia="微软雅黑" w:hAnsi="微软雅黑" w:cs="微软雅黑"/>
          <w:spacing w:val="-1"/>
        </w:rPr>
        <w:t>fuction</w:t>
      </w:r>
      <w:proofErr w:type="spellEnd"/>
      <w:r>
        <w:rPr>
          <w:rFonts w:ascii="微软雅黑" w:eastAsia="微软雅黑" w:hAnsi="微软雅黑" w:cs="微软雅黑"/>
          <w:spacing w:val="-1"/>
        </w:rPr>
        <w:t xml:space="preserve"> in separated </w:t>
      </w:r>
      <w:r>
        <w:rPr>
          <w:rFonts w:ascii="微软雅黑" w:eastAsia="微软雅黑" w:hAnsi="微软雅黑" w:cs="微软雅黑" w:hint="eastAsia"/>
          <w:spacing w:val="-1"/>
        </w:rPr>
        <w:t>function</w:t>
      </w:r>
      <w:r>
        <w:rPr>
          <w:rFonts w:ascii="微软雅黑" w:eastAsia="微软雅黑" w:hAnsi="微软雅黑" w:cs="微软雅黑"/>
          <w:spacing w:val="-1"/>
        </w:rPr>
        <w:t>s, like ‘</w:t>
      </w:r>
      <w:r>
        <w:rPr>
          <w:rFonts w:ascii="Courier New" w:eastAsia="Courier New" w:hAnsi="Courier New" w:cs="Courier New"/>
          <w:i/>
        </w:rPr>
        <w:t>myobj1</w:t>
      </w:r>
      <w:r>
        <w:rPr>
          <w:rFonts w:ascii="微软雅黑" w:eastAsia="微软雅黑" w:hAnsi="微软雅黑" w:cs="微软雅黑"/>
          <w:spacing w:val="-1"/>
        </w:rPr>
        <w:t>’, ‘</w:t>
      </w:r>
      <w:r>
        <w:rPr>
          <w:rFonts w:ascii="Courier New" w:eastAsia="Courier New" w:hAnsi="Courier New" w:cs="Courier New"/>
          <w:i/>
        </w:rPr>
        <w:t>mycon1</w:t>
      </w:r>
      <w:r>
        <w:rPr>
          <w:rFonts w:ascii="微软雅黑" w:eastAsia="微软雅黑" w:hAnsi="微软雅黑" w:cs="微软雅黑"/>
          <w:spacing w:val="-1"/>
        </w:rPr>
        <w:t>’.</w:t>
      </w:r>
    </w:p>
    <w:p w14:paraId="590C8ACB" w14:textId="77777777" w:rsidR="00C11AFA" w:rsidRDefault="00000000" w:rsidP="00163D08">
      <w:pPr>
        <w:rPr>
          <w:rFonts w:ascii="Courier New" w:eastAsia="Courier New" w:hAnsi="Courier New" w:cs="Courier New"/>
          <w:i/>
        </w:rPr>
      </w:pPr>
      <w:r>
        <w:rPr>
          <w:rFonts w:ascii="Courier New" w:eastAsia="Courier New" w:hAnsi="Courier New" w:cs="Courier New"/>
          <w:i/>
        </w:rPr>
        <w:t>u=ones(N,</w:t>
      </w:r>
      <w:proofErr w:type="gramStart"/>
      <w:r>
        <w:rPr>
          <w:rFonts w:ascii="Courier New" w:eastAsia="Courier New" w:hAnsi="Courier New" w:cs="Courier New"/>
          <w:i/>
        </w:rPr>
        <w:t>1)*</w:t>
      </w:r>
      <w:proofErr w:type="gramEnd"/>
      <w:r>
        <w:rPr>
          <w:rFonts w:ascii="Courier New" w:eastAsia="Courier New" w:hAnsi="Courier New" w:cs="Courier New"/>
          <w:i/>
        </w:rPr>
        <w:t>0; % control variables--</w:t>
      </w:r>
      <w:proofErr w:type="spellStart"/>
      <w:r>
        <w:rPr>
          <w:rFonts w:ascii="Courier New" w:eastAsia="Courier New" w:hAnsi="Courier New" w:cs="Courier New"/>
          <w:i/>
        </w:rPr>
        <w:t>delta_f</w:t>
      </w:r>
      <w:proofErr w:type="spellEnd"/>
      <w:r>
        <w:rPr>
          <w:rFonts w:ascii="Courier New" w:eastAsia="Courier New" w:hAnsi="Courier New" w:cs="Courier New"/>
          <w:i/>
        </w:rPr>
        <w:t>, N is the length of predictive horizon</w:t>
      </w:r>
    </w:p>
    <w:p w14:paraId="5135821C" w14:textId="77777777" w:rsidR="00C11AFA" w:rsidRDefault="00000000" w:rsidP="00163D08">
      <w:pPr>
        <w:rPr>
          <w:rFonts w:ascii="Courier New" w:eastAsia="Courier New" w:hAnsi="Courier New" w:cs="Courier New"/>
          <w:i/>
        </w:rPr>
      </w:pPr>
      <w:r>
        <w:rPr>
          <w:rFonts w:ascii="Courier New" w:eastAsia="Courier New" w:hAnsi="Courier New" w:cs="Courier New"/>
          <w:i/>
        </w:rPr>
        <w:t>options=</w:t>
      </w:r>
      <w:proofErr w:type="gramStart"/>
      <w:r>
        <w:rPr>
          <w:rFonts w:ascii="Courier New" w:eastAsia="Courier New" w:hAnsi="Courier New" w:cs="Courier New"/>
          <w:i/>
        </w:rPr>
        <w:t>optimset(</w:t>
      </w:r>
      <w:proofErr w:type="gramEnd"/>
      <w:r>
        <w:rPr>
          <w:rFonts w:ascii="Courier New" w:eastAsia="Courier New" w:hAnsi="Courier New" w:cs="Courier New"/>
          <w:i/>
        </w:rPr>
        <w:t>'Algorithm','interior-point','TolFun',1e-6,'LargeScale','on','MaxFunEvals',1e10, 'MaxIter',1e10);</w:t>
      </w:r>
    </w:p>
    <w:p w14:paraId="0CCD4963" w14:textId="77777777" w:rsidR="00C11AFA" w:rsidRDefault="00000000" w:rsidP="00163D08">
      <w:pPr>
        <w:rPr>
          <w:rFonts w:ascii="Courier New" w:eastAsia="Courier New" w:hAnsi="Courier New" w:cs="Courier New"/>
          <w:i/>
        </w:rPr>
      </w:pPr>
      <w:r>
        <w:rPr>
          <w:rFonts w:ascii="Courier New" w:eastAsia="Courier New" w:hAnsi="Courier New" w:cs="Courier New"/>
          <w:i/>
        </w:rPr>
        <w:t>[</w:t>
      </w:r>
      <w:proofErr w:type="gramStart"/>
      <w:r>
        <w:rPr>
          <w:rFonts w:ascii="Courier New" w:eastAsia="Courier New" w:hAnsi="Courier New" w:cs="Courier New"/>
          <w:i/>
        </w:rPr>
        <w:t>uu,fval</w:t>
      </w:r>
      <w:proofErr w:type="gramEnd"/>
      <w:r>
        <w:rPr>
          <w:rFonts w:ascii="Courier New" w:eastAsia="Courier New" w:hAnsi="Courier New" w:cs="Courier New"/>
          <w:i/>
        </w:rPr>
        <w:t>,exitflag]=fmincon(@myobj1,u,[],[],[],[],[],[],@mycon1,options);</w:t>
      </w:r>
    </w:p>
    <w:p w14:paraId="3A850CF1" w14:textId="77777777" w:rsidR="00C11AFA" w:rsidRDefault="00000000" w:rsidP="00163D08">
      <w:pPr>
        <w:rPr>
          <w:rFonts w:ascii="微软雅黑" w:eastAsia="微软雅黑" w:hAnsi="微软雅黑" w:cs="微软雅黑"/>
          <w:spacing w:val="-1"/>
        </w:rPr>
      </w:pPr>
      <w:r>
        <w:rPr>
          <w:rFonts w:ascii="微软雅黑" w:eastAsia="微软雅黑" w:hAnsi="微软雅黑" w:cs="微软雅黑"/>
          <w:spacing w:val="-1"/>
        </w:rPr>
        <w:t xml:space="preserve">In objective function, </w:t>
      </w:r>
      <w:proofErr w:type="spellStart"/>
      <w:proofErr w:type="gramStart"/>
      <w:r>
        <w:rPr>
          <w:rFonts w:ascii="微软雅黑" w:eastAsia="微软雅黑" w:hAnsi="微软雅黑" w:cs="微软雅黑"/>
          <w:spacing w:val="-1"/>
        </w:rPr>
        <w:t>a</w:t>
      </w:r>
      <w:proofErr w:type="spellEnd"/>
      <w:proofErr w:type="gramEnd"/>
      <w:r>
        <w:rPr>
          <w:rFonts w:ascii="微软雅黑" w:eastAsia="微软雅黑" w:hAnsi="微软雅黑" w:cs="微软雅黑"/>
          <w:spacing w:val="-1"/>
        </w:rPr>
        <w:t xml:space="preserve"> example can be </w:t>
      </w:r>
    </w:p>
    <w:p w14:paraId="1D4E5950" w14:textId="77777777" w:rsidR="00C11AFA" w:rsidRDefault="00000000" w:rsidP="00163D08">
      <w:pPr>
        <w:rPr>
          <w:rFonts w:ascii="Courier New" w:eastAsia="Courier New" w:hAnsi="Courier New" w:cs="Courier New"/>
          <w:i/>
        </w:rPr>
      </w:pPr>
      <w:r>
        <w:rPr>
          <w:rFonts w:ascii="Courier New" w:eastAsia="Courier New" w:hAnsi="Courier New" w:cs="Courier New"/>
          <w:i/>
        </w:rPr>
        <w:t>function f=myobj1(u)</w:t>
      </w:r>
    </w:p>
    <w:p w14:paraId="61C50AC8"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global Ty M </w:t>
      </w:r>
      <w:proofErr w:type="spellStart"/>
      <w:r>
        <w:rPr>
          <w:rFonts w:ascii="Courier New" w:eastAsia="Courier New" w:hAnsi="Courier New" w:cs="Courier New"/>
          <w:i/>
        </w:rPr>
        <w:t>Izz</w:t>
      </w:r>
      <w:proofErr w:type="spellEnd"/>
      <w:r>
        <w:rPr>
          <w:rFonts w:ascii="Courier New" w:eastAsia="Courier New" w:hAnsi="Courier New" w:cs="Courier New"/>
          <w:i/>
        </w:rPr>
        <w:t xml:space="preserve"> </w:t>
      </w:r>
      <w:proofErr w:type="spellStart"/>
      <w:r>
        <w:rPr>
          <w:rFonts w:ascii="Courier New" w:eastAsia="Courier New" w:hAnsi="Courier New" w:cs="Courier New"/>
          <w:i/>
        </w:rPr>
        <w:t>lf</w:t>
      </w:r>
      <w:proofErr w:type="spellEnd"/>
      <w:r>
        <w:rPr>
          <w:rFonts w:ascii="Courier New" w:eastAsia="Courier New" w:hAnsi="Courier New" w:cs="Courier New"/>
          <w:i/>
        </w:rPr>
        <w:t xml:space="preserve"> </w:t>
      </w:r>
      <w:proofErr w:type="spellStart"/>
      <w:r>
        <w:rPr>
          <w:rFonts w:ascii="Courier New" w:eastAsia="Courier New" w:hAnsi="Courier New" w:cs="Courier New"/>
          <w:i/>
        </w:rPr>
        <w:t>lr</w:t>
      </w:r>
      <w:proofErr w:type="spellEnd"/>
      <w:r>
        <w:rPr>
          <w:rFonts w:ascii="Courier New" w:eastAsia="Courier New" w:hAnsi="Courier New" w:cs="Courier New"/>
          <w:i/>
        </w:rPr>
        <w:t xml:space="preserve"> dt xx </w:t>
      </w:r>
      <w:proofErr w:type="spellStart"/>
      <w:r>
        <w:rPr>
          <w:rFonts w:ascii="Courier New" w:eastAsia="Courier New" w:hAnsi="Courier New" w:cs="Courier New"/>
          <w:i/>
        </w:rPr>
        <w:t>vx</w:t>
      </w:r>
      <w:proofErr w:type="spellEnd"/>
      <w:r>
        <w:rPr>
          <w:rFonts w:ascii="Courier New" w:eastAsia="Courier New" w:hAnsi="Courier New" w:cs="Courier New"/>
          <w:i/>
        </w:rPr>
        <w:t xml:space="preserve"> N X % global variables </w:t>
      </w:r>
    </w:p>
    <w:p w14:paraId="5F3B87C0" w14:textId="77777777" w:rsidR="00C11AFA" w:rsidRDefault="00000000" w:rsidP="00163D08">
      <w:pPr>
        <w:rPr>
          <w:rFonts w:ascii="Courier New" w:eastAsia="Courier New" w:hAnsi="Courier New" w:cs="Courier New"/>
          <w:i/>
        </w:rPr>
      </w:pPr>
      <w:r>
        <w:rPr>
          <w:rFonts w:ascii="Courier New" w:eastAsia="Courier New" w:hAnsi="Courier New" w:cs="Courier New"/>
          <w:i/>
        </w:rPr>
        <w:t>k1=0.</w:t>
      </w:r>
      <w:proofErr w:type="gramStart"/>
      <w:r>
        <w:rPr>
          <w:rFonts w:ascii="Courier New" w:eastAsia="Courier New" w:hAnsi="Courier New" w:cs="Courier New"/>
          <w:i/>
        </w:rPr>
        <w:t>2;k</w:t>
      </w:r>
      <w:proofErr w:type="gramEnd"/>
      <w:r>
        <w:rPr>
          <w:rFonts w:ascii="Courier New" w:eastAsia="Courier New" w:hAnsi="Courier New" w:cs="Courier New"/>
          <w:i/>
        </w:rPr>
        <w:t>2=0.002;k3=0.2; %weights for optimization</w:t>
      </w:r>
    </w:p>
    <w:p w14:paraId="09D3BC93" w14:textId="77777777" w:rsidR="00C11AFA" w:rsidRDefault="00000000" w:rsidP="00163D08">
      <w:pPr>
        <w:rPr>
          <w:rFonts w:ascii="Courier New" w:eastAsia="Courier New" w:hAnsi="Courier New" w:cs="Courier New"/>
          <w:i/>
        </w:rPr>
      </w:pPr>
      <w:r>
        <w:rPr>
          <w:rFonts w:ascii="Courier New" w:eastAsia="Courier New" w:hAnsi="Courier New" w:cs="Courier New"/>
          <w:i/>
        </w:rPr>
        <w:t>f=k1*</w:t>
      </w:r>
      <w:proofErr w:type="gramStart"/>
      <w:r>
        <w:rPr>
          <w:rFonts w:ascii="Courier New" w:eastAsia="Courier New" w:hAnsi="Courier New" w:cs="Courier New"/>
          <w:i/>
        </w:rPr>
        <w:t>u(</w:t>
      </w:r>
      <w:proofErr w:type="gramEnd"/>
      <w:r>
        <w:rPr>
          <w:rFonts w:ascii="Courier New" w:eastAsia="Courier New" w:hAnsi="Courier New" w:cs="Courier New"/>
          <w:i/>
        </w:rPr>
        <w:t>1)^2;  % u^2+delta_u^2</w:t>
      </w:r>
    </w:p>
    <w:p w14:paraId="1AF6157E"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for </w:t>
      </w:r>
      <w:proofErr w:type="spellStart"/>
      <w:r>
        <w:rPr>
          <w:rFonts w:ascii="Courier New" w:eastAsia="Courier New" w:hAnsi="Courier New" w:cs="Courier New"/>
          <w:i/>
        </w:rPr>
        <w:t>i</w:t>
      </w:r>
      <w:proofErr w:type="spellEnd"/>
      <w:r>
        <w:rPr>
          <w:rFonts w:ascii="Courier New" w:eastAsia="Courier New" w:hAnsi="Courier New" w:cs="Courier New"/>
          <w:i/>
        </w:rPr>
        <w:t>=</w:t>
      </w:r>
      <w:proofErr w:type="gramStart"/>
      <w:r>
        <w:rPr>
          <w:rFonts w:ascii="Courier New" w:eastAsia="Courier New" w:hAnsi="Courier New" w:cs="Courier New"/>
          <w:i/>
        </w:rPr>
        <w:t>1:N</w:t>
      </w:r>
      <w:proofErr w:type="gramEnd"/>
      <w:r>
        <w:rPr>
          <w:rFonts w:ascii="Courier New" w:eastAsia="Courier New" w:hAnsi="Courier New" w:cs="Courier New"/>
          <w:i/>
        </w:rPr>
        <w:t>-1</w:t>
      </w:r>
    </w:p>
    <w:p w14:paraId="6DA33E30"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f=f+k1*u(i+</w:t>
      </w:r>
      <w:proofErr w:type="gramStart"/>
      <w:r>
        <w:rPr>
          <w:rFonts w:ascii="Courier New" w:eastAsia="Courier New" w:hAnsi="Courier New" w:cs="Courier New"/>
          <w:i/>
        </w:rPr>
        <w:t>1)^</w:t>
      </w:r>
      <w:proofErr w:type="gramEnd"/>
      <w:r>
        <w:rPr>
          <w:rFonts w:ascii="Courier New" w:eastAsia="Courier New" w:hAnsi="Courier New" w:cs="Courier New"/>
          <w:i/>
        </w:rPr>
        <w:t>2+k3*(u(i+1)-u(</w:t>
      </w:r>
      <w:proofErr w:type="spellStart"/>
      <w:r>
        <w:rPr>
          <w:rFonts w:ascii="Courier New" w:eastAsia="Courier New" w:hAnsi="Courier New" w:cs="Courier New"/>
          <w:i/>
        </w:rPr>
        <w:t>i</w:t>
      </w:r>
      <w:proofErr w:type="spellEnd"/>
      <w:r>
        <w:rPr>
          <w:rFonts w:ascii="Courier New" w:eastAsia="Courier New" w:hAnsi="Courier New" w:cs="Courier New"/>
          <w:i/>
        </w:rPr>
        <w:t>))^2;</w:t>
      </w:r>
    </w:p>
    <w:p w14:paraId="2A95B937"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4CEF3D89" w14:textId="77777777" w:rsidR="00C11AFA" w:rsidRDefault="00000000" w:rsidP="00163D08">
      <w:pPr>
        <w:rPr>
          <w:rFonts w:ascii="Courier New" w:eastAsia="Courier New" w:hAnsi="Courier New" w:cs="Courier New"/>
          <w:i/>
        </w:rPr>
      </w:pPr>
      <w:r>
        <w:rPr>
          <w:rFonts w:ascii="Courier New" w:eastAsia="Courier New" w:hAnsi="Courier New" w:cs="Courier New"/>
          <w:i/>
        </w:rPr>
        <w:lastRenderedPageBreak/>
        <w:t>shape=10; dx1=50; dx2=4;</w:t>
      </w:r>
      <w:r>
        <w:rPr>
          <w:rFonts w:ascii="Courier New" w:eastAsia="Courier New" w:hAnsi="Courier New" w:cs="Courier New" w:hint="eastAsia"/>
          <w:i/>
        </w:rPr>
        <w:t xml:space="preserve"> </w:t>
      </w:r>
      <w:r>
        <w:rPr>
          <w:rFonts w:ascii="Courier New" w:eastAsia="Courier New" w:hAnsi="Courier New" w:cs="Courier New"/>
          <w:i/>
        </w:rPr>
        <w:t>dy1=Ty;</w:t>
      </w:r>
      <w:r>
        <w:rPr>
          <w:rFonts w:ascii="Courier New" w:eastAsia="Courier New" w:hAnsi="Courier New" w:cs="Courier New" w:hint="eastAsia"/>
          <w:i/>
        </w:rPr>
        <w:t xml:space="preserve"> </w:t>
      </w:r>
      <w:r>
        <w:rPr>
          <w:rFonts w:ascii="Courier New" w:eastAsia="Courier New" w:hAnsi="Courier New" w:cs="Courier New"/>
          <w:i/>
        </w:rPr>
        <w:t>Xs1=2.3*</w:t>
      </w:r>
      <w:proofErr w:type="spellStart"/>
      <w:proofErr w:type="gramStart"/>
      <w:r>
        <w:rPr>
          <w:rFonts w:ascii="Courier New" w:eastAsia="Courier New" w:hAnsi="Courier New" w:cs="Courier New"/>
          <w:i/>
        </w:rPr>
        <w:t>vx</w:t>
      </w:r>
      <w:proofErr w:type="spellEnd"/>
      <w:r>
        <w:rPr>
          <w:rFonts w:ascii="Courier New" w:eastAsia="Courier New" w:hAnsi="Courier New" w:cs="Courier New"/>
          <w:i/>
        </w:rPr>
        <w:t>;</w:t>
      </w:r>
      <w:proofErr w:type="gramEnd"/>
    </w:p>
    <w:p w14:paraId="11188059" w14:textId="77777777" w:rsidR="00C11AFA" w:rsidRDefault="00000000" w:rsidP="00163D08">
      <w:pPr>
        <w:rPr>
          <w:rFonts w:ascii="Courier New" w:eastAsia="Courier New" w:hAnsi="Courier New" w:cs="Courier New"/>
          <w:i/>
        </w:rPr>
      </w:pPr>
      <w:r>
        <w:rPr>
          <w:rFonts w:ascii="Courier New" w:eastAsia="Courier New" w:hAnsi="Courier New" w:cs="Courier New"/>
          <w:i/>
        </w:rPr>
        <w:t>vy0=</w:t>
      </w:r>
      <w:proofErr w:type="gramStart"/>
      <w:r>
        <w:rPr>
          <w:rFonts w:ascii="Courier New" w:eastAsia="Courier New" w:hAnsi="Courier New" w:cs="Courier New"/>
          <w:i/>
        </w:rPr>
        <w:t>xx(</w:t>
      </w:r>
      <w:proofErr w:type="gramEnd"/>
      <w:r>
        <w:rPr>
          <w:rFonts w:ascii="Courier New" w:eastAsia="Courier New" w:hAnsi="Courier New" w:cs="Courier New"/>
          <w:i/>
        </w:rPr>
        <w:t xml:space="preserve">3,1);  wr0=xx(4,1);  fy_0=xx(2,1);  s_y0=xx(1,1); </w:t>
      </w:r>
      <w:proofErr w:type="spellStart"/>
      <w:r>
        <w:rPr>
          <w:rFonts w:ascii="Courier New" w:eastAsia="Courier New" w:hAnsi="Courier New" w:cs="Courier New"/>
          <w:i/>
        </w:rPr>
        <w:t>X_predict</w:t>
      </w:r>
      <w:proofErr w:type="spellEnd"/>
      <w:r>
        <w:rPr>
          <w:rFonts w:ascii="Courier New" w:eastAsia="Courier New" w:hAnsi="Courier New" w:cs="Courier New"/>
          <w:i/>
        </w:rPr>
        <w:t>=X;</w:t>
      </w:r>
    </w:p>
    <w:p w14:paraId="7400860F"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for </w:t>
      </w:r>
      <w:proofErr w:type="spellStart"/>
      <w:r>
        <w:rPr>
          <w:rFonts w:ascii="Courier New" w:eastAsia="Courier New" w:hAnsi="Courier New" w:cs="Courier New"/>
          <w:i/>
        </w:rPr>
        <w:t>i</w:t>
      </w:r>
      <w:proofErr w:type="spellEnd"/>
      <w:r>
        <w:rPr>
          <w:rFonts w:ascii="Courier New" w:eastAsia="Courier New" w:hAnsi="Courier New" w:cs="Courier New"/>
          <w:i/>
        </w:rPr>
        <w:t>=</w:t>
      </w:r>
      <w:proofErr w:type="gramStart"/>
      <w:r>
        <w:rPr>
          <w:rFonts w:ascii="Courier New" w:eastAsia="Courier New" w:hAnsi="Courier New" w:cs="Courier New"/>
          <w:i/>
        </w:rPr>
        <w:t>1:N</w:t>
      </w:r>
      <w:proofErr w:type="gramEnd"/>
    </w:p>
    <w:p w14:paraId="5323E256"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X_DOT=</w:t>
      </w:r>
      <w:proofErr w:type="spellStart"/>
      <w:r>
        <w:rPr>
          <w:rFonts w:ascii="Courier New" w:eastAsia="Courier New" w:hAnsi="Courier New" w:cs="Courier New"/>
          <w:i/>
        </w:rPr>
        <w:t>vx</w:t>
      </w:r>
      <w:proofErr w:type="spellEnd"/>
      <w:r>
        <w:rPr>
          <w:rFonts w:ascii="Courier New" w:eastAsia="Courier New" w:hAnsi="Courier New" w:cs="Courier New"/>
          <w:i/>
        </w:rPr>
        <w:t>*cos(fy_0)-vy0*sin(fy_0</w:t>
      </w:r>
      <w:proofErr w:type="gramStart"/>
      <w:r>
        <w:rPr>
          <w:rFonts w:ascii="Courier New" w:eastAsia="Courier New" w:hAnsi="Courier New" w:cs="Courier New"/>
          <w:i/>
        </w:rPr>
        <w:t>);</w:t>
      </w:r>
      <w:proofErr w:type="gramEnd"/>
    </w:p>
    <w:p w14:paraId="22AEE4DF"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X_predict</w:t>
      </w:r>
      <w:proofErr w:type="spellEnd"/>
      <w:r>
        <w:rPr>
          <w:rFonts w:ascii="Courier New" w:eastAsia="Courier New" w:hAnsi="Courier New" w:cs="Courier New"/>
          <w:i/>
        </w:rPr>
        <w:t>=</w:t>
      </w:r>
      <w:proofErr w:type="spellStart"/>
      <w:r>
        <w:rPr>
          <w:rFonts w:ascii="Courier New" w:eastAsia="Courier New" w:hAnsi="Courier New" w:cs="Courier New"/>
          <w:i/>
        </w:rPr>
        <w:t>X_predict+X_DOT</w:t>
      </w:r>
      <w:proofErr w:type="spellEnd"/>
      <w:r>
        <w:rPr>
          <w:rFonts w:ascii="Courier New" w:eastAsia="Courier New" w:hAnsi="Courier New" w:cs="Courier New"/>
          <w:i/>
        </w:rPr>
        <w:t>*</w:t>
      </w:r>
      <w:proofErr w:type="gramStart"/>
      <w:r>
        <w:rPr>
          <w:rFonts w:ascii="Courier New" w:eastAsia="Courier New" w:hAnsi="Courier New" w:cs="Courier New"/>
          <w:i/>
        </w:rPr>
        <w:t>dt;</w:t>
      </w:r>
      <w:proofErr w:type="gramEnd"/>
    </w:p>
    <w:p w14:paraId="2A8EFA82"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z1=shape/dx1*(X_predict-Xs1)-shape/</w:t>
      </w:r>
      <w:proofErr w:type="gramStart"/>
      <w:r>
        <w:rPr>
          <w:rFonts w:ascii="Courier New" w:eastAsia="Courier New" w:hAnsi="Courier New" w:cs="Courier New"/>
          <w:i/>
        </w:rPr>
        <w:t>dx2;</w:t>
      </w:r>
      <w:proofErr w:type="gramEnd"/>
    </w:p>
    <w:p w14:paraId="4A2D093E"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Y_ref</w:t>
      </w:r>
      <w:proofErr w:type="spellEnd"/>
      <w:r>
        <w:rPr>
          <w:rFonts w:ascii="Courier New" w:eastAsia="Courier New" w:hAnsi="Courier New" w:cs="Courier New"/>
          <w:i/>
        </w:rPr>
        <w:t>=dy1/2*(1+tanh(z1)</w:t>
      </w:r>
      <w:proofErr w:type="gramStart"/>
      <w:r>
        <w:rPr>
          <w:rFonts w:ascii="Courier New" w:eastAsia="Courier New" w:hAnsi="Courier New" w:cs="Courier New"/>
          <w:i/>
        </w:rPr>
        <w:t>);</w:t>
      </w:r>
      <w:proofErr w:type="gramEnd"/>
    </w:p>
    <w:p w14:paraId="3CC87C52"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alpha1=-((vy0+lf*wr0)/</w:t>
      </w:r>
      <w:proofErr w:type="spellStart"/>
      <w:r>
        <w:rPr>
          <w:rFonts w:ascii="Courier New" w:eastAsia="Courier New" w:hAnsi="Courier New" w:cs="Courier New"/>
          <w:i/>
        </w:rPr>
        <w:t>vx</w:t>
      </w:r>
      <w:proofErr w:type="spellEnd"/>
      <w:r>
        <w:rPr>
          <w:rFonts w:ascii="Courier New" w:eastAsia="Courier New" w:hAnsi="Courier New" w:cs="Courier New"/>
          <w:i/>
        </w:rPr>
        <w:t>-u(</w:t>
      </w:r>
      <w:proofErr w:type="spellStart"/>
      <w:r>
        <w:rPr>
          <w:rFonts w:ascii="Courier New" w:eastAsia="Courier New" w:hAnsi="Courier New" w:cs="Courier New"/>
          <w:i/>
        </w:rPr>
        <w:t>i</w:t>
      </w:r>
      <w:proofErr w:type="spellEnd"/>
      <w:proofErr w:type="gramStart"/>
      <w:r>
        <w:rPr>
          <w:rFonts w:ascii="Courier New" w:eastAsia="Courier New" w:hAnsi="Courier New" w:cs="Courier New"/>
          <w:i/>
        </w:rPr>
        <w:t>))*</w:t>
      </w:r>
      <w:proofErr w:type="gramEnd"/>
      <w:r>
        <w:rPr>
          <w:rFonts w:ascii="Courier New" w:eastAsia="Courier New" w:hAnsi="Courier New" w:cs="Courier New"/>
          <w:i/>
        </w:rPr>
        <w:t>180/pi;</w:t>
      </w:r>
    </w:p>
    <w:p w14:paraId="725625BC"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alpha2=-(vy0-lr*wr0)/</w:t>
      </w:r>
      <w:proofErr w:type="spellStart"/>
      <w:r>
        <w:rPr>
          <w:rFonts w:ascii="Courier New" w:eastAsia="Courier New" w:hAnsi="Courier New" w:cs="Courier New"/>
          <w:i/>
        </w:rPr>
        <w:t>vx</w:t>
      </w:r>
      <w:proofErr w:type="spellEnd"/>
      <w:r>
        <w:rPr>
          <w:rFonts w:ascii="Courier New" w:eastAsia="Courier New" w:hAnsi="Courier New" w:cs="Courier New"/>
          <w:i/>
        </w:rPr>
        <w:t>*180/</w:t>
      </w:r>
      <w:proofErr w:type="gramStart"/>
      <w:r>
        <w:rPr>
          <w:rFonts w:ascii="Courier New" w:eastAsia="Courier New" w:hAnsi="Courier New" w:cs="Courier New"/>
          <w:i/>
        </w:rPr>
        <w:t>pi;</w:t>
      </w:r>
      <w:proofErr w:type="gramEnd"/>
    </w:p>
    <w:p w14:paraId="6DF2963B"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Fy1=alpha1*</w:t>
      </w:r>
      <w:proofErr w:type="gramStart"/>
      <w:r>
        <w:rPr>
          <w:rFonts w:ascii="Courier New" w:eastAsia="Courier New" w:hAnsi="Courier New" w:cs="Courier New"/>
          <w:i/>
        </w:rPr>
        <w:t>1250;</w:t>
      </w:r>
      <w:proofErr w:type="gramEnd"/>
    </w:p>
    <w:p w14:paraId="0E7A35DF"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Fy2=alpha2*</w:t>
      </w:r>
      <w:proofErr w:type="gramStart"/>
      <w:r>
        <w:rPr>
          <w:rFonts w:ascii="Courier New" w:eastAsia="Courier New" w:hAnsi="Courier New" w:cs="Courier New"/>
          <w:i/>
        </w:rPr>
        <w:t>755;</w:t>
      </w:r>
      <w:proofErr w:type="gramEnd"/>
    </w:p>
    <w:p w14:paraId="017156CD"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vy</w:t>
      </w:r>
      <w:proofErr w:type="spellEnd"/>
      <w:r>
        <w:rPr>
          <w:rFonts w:ascii="Courier New" w:eastAsia="Courier New" w:hAnsi="Courier New" w:cs="Courier New"/>
          <w:i/>
        </w:rPr>
        <w:t>=vy0+(2*Fy2/M+2*Fy1/M-</w:t>
      </w:r>
      <w:proofErr w:type="spellStart"/>
      <w:r>
        <w:rPr>
          <w:rFonts w:ascii="Courier New" w:eastAsia="Courier New" w:hAnsi="Courier New" w:cs="Courier New"/>
          <w:i/>
        </w:rPr>
        <w:t>vx</w:t>
      </w:r>
      <w:proofErr w:type="spellEnd"/>
      <w:r>
        <w:rPr>
          <w:rFonts w:ascii="Courier New" w:eastAsia="Courier New" w:hAnsi="Courier New" w:cs="Courier New"/>
          <w:i/>
        </w:rPr>
        <w:t>*wr</w:t>
      </w:r>
      <w:proofErr w:type="gramStart"/>
      <w:r>
        <w:rPr>
          <w:rFonts w:ascii="Courier New" w:eastAsia="Courier New" w:hAnsi="Courier New" w:cs="Courier New"/>
          <w:i/>
        </w:rPr>
        <w:t>0)*</w:t>
      </w:r>
      <w:proofErr w:type="gramEnd"/>
      <w:r>
        <w:rPr>
          <w:rFonts w:ascii="Courier New" w:eastAsia="Courier New" w:hAnsi="Courier New" w:cs="Courier New"/>
          <w:i/>
        </w:rPr>
        <w:t>dt;</w:t>
      </w:r>
    </w:p>
    <w:p w14:paraId="741B9F15"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wr</w:t>
      </w:r>
      <w:proofErr w:type="spellEnd"/>
      <w:r>
        <w:rPr>
          <w:rFonts w:ascii="Courier New" w:eastAsia="Courier New" w:hAnsi="Courier New" w:cs="Courier New"/>
          <w:i/>
        </w:rPr>
        <w:t>=wr0+(</w:t>
      </w:r>
      <w:proofErr w:type="spellStart"/>
      <w:r>
        <w:rPr>
          <w:rFonts w:ascii="Courier New" w:eastAsia="Courier New" w:hAnsi="Courier New" w:cs="Courier New"/>
          <w:i/>
        </w:rPr>
        <w:t>lf</w:t>
      </w:r>
      <w:proofErr w:type="spellEnd"/>
      <w:r>
        <w:rPr>
          <w:rFonts w:ascii="Courier New" w:eastAsia="Courier New" w:hAnsi="Courier New" w:cs="Courier New"/>
          <w:i/>
        </w:rPr>
        <w:t>*2*Fy1/</w:t>
      </w:r>
      <w:proofErr w:type="spellStart"/>
      <w:r>
        <w:rPr>
          <w:rFonts w:ascii="Courier New" w:eastAsia="Courier New" w:hAnsi="Courier New" w:cs="Courier New"/>
          <w:i/>
        </w:rPr>
        <w:t>Izz-lr</w:t>
      </w:r>
      <w:proofErr w:type="spellEnd"/>
      <w:r>
        <w:rPr>
          <w:rFonts w:ascii="Courier New" w:eastAsia="Courier New" w:hAnsi="Courier New" w:cs="Courier New"/>
          <w:i/>
        </w:rPr>
        <w:t>*2*Fy2/</w:t>
      </w:r>
      <w:proofErr w:type="spellStart"/>
      <w:proofErr w:type="gramStart"/>
      <w:r>
        <w:rPr>
          <w:rFonts w:ascii="Courier New" w:eastAsia="Courier New" w:hAnsi="Courier New" w:cs="Courier New"/>
          <w:i/>
        </w:rPr>
        <w:t>Izz</w:t>
      </w:r>
      <w:proofErr w:type="spellEnd"/>
      <w:r>
        <w:rPr>
          <w:rFonts w:ascii="Courier New" w:eastAsia="Courier New" w:hAnsi="Courier New" w:cs="Courier New"/>
          <w:i/>
        </w:rPr>
        <w:t>)*</w:t>
      </w:r>
      <w:proofErr w:type="gramEnd"/>
      <w:r>
        <w:rPr>
          <w:rFonts w:ascii="Courier New" w:eastAsia="Courier New" w:hAnsi="Courier New" w:cs="Courier New"/>
          <w:i/>
        </w:rPr>
        <w:t>dt;</w:t>
      </w:r>
    </w:p>
    <w:p w14:paraId="62B2D3B3"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fy</w:t>
      </w:r>
      <w:proofErr w:type="spellEnd"/>
      <w:r>
        <w:rPr>
          <w:rFonts w:ascii="Courier New" w:eastAsia="Courier New" w:hAnsi="Courier New" w:cs="Courier New"/>
          <w:i/>
        </w:rPr>
        <w:t>=fy_0+wr0*</w:t>
      </w:r>
      <w:proofErr w:type="gramStart"/>
      <w:r>
        <w:rPr>
          <w:rFonts w:ascii="Courier New" w:eastAsia="Courier New" w:hAnsi="Courier New" w:cs="Courier New"/>
          <w:i/>
        </w:rPr>
        <w:t>dt;</w:t>
      </w:r>
      <w:proofErr w:type="gramEnd"/>
    </w:p>
    <w:p w14:paraId="01707523"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sy</w:t>
      </w:r>
      <w:proofErr w:type="spellEnd"/>
      <w:r>
        <w:rPr>
          <w:rFonts w:ascii="Courier New" w:eastAsia="Courier New" w:hAnsi="Courier New" w:cs="Courier New"/>
          <w:i/>
        </w:rPr>
        <w:t>=s_y0+vy0*cos(fy_</w:t>
      </w:r>
      <w:proofErr w:type="gramStart"/>
      <w:r>
        <w:rPr>
          <w:rFonts w:ascii="Courier New" w:eastAsia="Courier New" w:hAnsi="Courier New" w:cs="Courier New"/>
          <w:i/>
        </w:rPr>
        <w:t>0)*</w:t>
      </w:r>
      <w:proofErr w:type="spellStart"/>
      <w:proofErr w:type="gramEnd"/>
      <w:r>
        <w:rPr>
          <w:rFonts w:ascii="Courier New" w:eastAsia="Courier New" w:hAnsi="Courier New" w:cs="Courier New"/>
          <w:i/>
        </w:rPr>
        <w:t>dt+vx</w:t>
      </w:r>
      <w:proofErr w:type="spellEnd"/>
      <w:r>
        <w:rPr>
          <w:rFonts w:ascii="Courier New" w:eastAsia="Courier New" w:hAnsi="Courier New" w:cs="Courier New"/>
          <w:i/>
        </w:rPr>
        <w:t>*sin(fy_0)*dt;</w:t>
      </w:r>
    </w:p>
    <w:p w14:paraId="524A83E6"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vy0=</w:t>
      </w:r>
      <w:proofErr w:type="spellStart"/>
      <w:proofErr w:type="gramStart"/>
      <w:r>
        <w:rPr>
          <w:rFonts w:ascii="Courier New" w:eastAsia="Courier New" w:hAnsi="Courier New" w:cs="Courier New"/>
          <w:i/>
        </w:rPr>
        <w:t>vy</w:t>
      </w:r>
      <w:proofErr w:type="spellEnd"/>
      <w:r>
        <w:rPr>
          <w:rFonts w:ascii="Courier New" w:eastAsia="Courier New" w:hAnsi="Courier New" w:cs="Courier New"/>
          <w:i/>
        </w:rPr>
        <w:t>;  wr</w:t>
      </w:r>
      <w:proofErr w:type="gramEnd"/>
      <w:r>
        <w:rPr>
          <w:rFonts w:ascii="Courier New" w:eastAsia="Courier New" w:hAnsi="Courier New" w:cs="Courier New"/>
          <w:i/>
        </w:rPr>
        <w:t>0=</w:t>
      </w:r>
      <w:proofErr w:type="spellStart"/>
      <w:r>
        <w:rPr>
          <w:rFonts w:ascii="Courier New" w:eastAsia="Courier New" w:hAnsi="Courier New" w:cs="Courier New"/>
          <w:i/>
        </w:rPr>
        <w:t>wr</w:t>
      </w:r>
      <w:proofErr w:type="spellEnd"/>
      <w:r>
        <w:rPr>
          <w:rFonts w:ascii="Courier New" w:eastAsia="Courier New" w:hAnsi="Courier New" w:cs="Courier New"/>
          <w:i/>
        </w:rPr>
        <w:t>;  fy_0=</w:t>
      </w:r>
      <w:proofErr w:type="spellStart"/>
      <w:r>
        <w:rPr>
          <w:rFonts w:ascii="Courier New" w:eastAsia="Courier New" w:hAnsi="Courier New" w:cs="Courier New"/>
          <w:i/>
        </w:rPr>
        <w:t>fy</w:t>
      </w:r>
      <w:proofErr w:type="spellEnd"/>
      <w:r>
        <w:rPr>
          <w:rFonts w:ascii="Courier New" w:eastAsia="Courier New" w:hAnsi="Courier New" w:cs="Courier New"/>
          <w:i/>
        </w:rPr>
        <w:t>;  s_y0=</w:t>
      </w:r>
      <w:proofErr w:type="spellStart"/>
      <w:r>
        <w:rPr>
          <w:rFonts w:ascii="Courier New" w:eastAsia="Courier New" w:hAnsi="Courier New" w:cs="Courier New"/>
          <w:i/>
        </w:rPr>
        <w:t>sy</w:t>
      </w:r>
      <w:proofErr w:type="spellEnd"/>
      <w:r>
        <w:rPr>
          <w:rFonts w:ascii="Courier New" w:eastAsia="Courier New" w:hAnsi="Courier New" w:cs="Courier New"/>
          <w:i/>
        </w:rPr>
        <w:t>;</w:t>
      </w:r>
    </w:p>
    <w:p w14:paraId="0FB2F3A3"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f=f+k2*(</w:t>
      </w:r>
      <w:proofErr w:type="spellStart"/>
      <w:r>
        <w:rPr>
          <w:rFonts w:ascii="Courier New" w:eastAsia="Courier New" w:hAnsi="Courier New" w:cs="Courier New"/>
          <w:i/>
        </w:rPr>
        <w:t>sy-Y_</w:t>
      </w:r>
      <w:proofErr w:type="gramStart"/>
      <w:r>
        <w:rPr>
          <w:rFonts w:ascii="Courier New" w:eastAsia="Courier New" w:hAnsi="Courier New" w:cs="Courier New"/>
          <w:i/>
        </w:rPr>
        <w:t>ref</w:t>
      </w:r>
      <w:proofErr w:type="spellEnd"/>
      <w:r>
        <w:rPr>
          <w:rFonts w:ascii="Courier New" w:eastAsia="Courier New" w:hAnsi="Courier New" w:cs="Courier New"/>
          <w:i/>
        </w:rPr>
        <w:t>)^</w:t>
      </w:r>
      <w:proofErr w:type="gramEnd"/>
      <w:r>
        <w:rPr>
          <w:rFonts w:ascii="Courier New" w:eastAsia="Courier New" w:hAnsi="Courier New" w:cs="Courier New"/>
          <w:i/>
        </w:rPr>
        <w:t>2;  % calculate position error</w:t>
      </w:r>
    </w:p>
    <w:p w14:paraId="5F39746D"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3A346CFD"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0845F543" w14:textId="77777777" w:rsidR="00C11AFA" w:rsidRDefault="00000000" w:rsidP="00163D08">
      <w:pPr>
        <w:rPr>
          <w:rFonts w:ascii="微软雅黑" w:eastAsia="微软雅黑" w:hAnsi="微软雅黑" w:cs="微软雅黑"/>
          <w:spacing w:val="-1"/>
        </w:rPr>
      </w:pPr>
      <w:r>
        <w:rPr>
          <w:rFonts w:ascii="微软雅黑" w:eastAsia="微软雅黑" w:hAnsi="微软雅黑" w:cs="微软雅黑"/>
          <w:spacing w:val="-1"/>
        </w:rPr>
        <w:t xml:space="preserve">In </w:t>
      </w:r>
      <w:proofErr w:type="spellStart"/>
      <w:r>
        <w:rPr>
          <w:rFonts w:ascii="微软雅黑" w:eastAsia="微软雅黑" w:hAnsi="微软雅黑" w:cs="微软雅黑"/>
          <w:spacing w:val="-1"/>
        </w:rPr>
        <w:t>const</w:t>
      </w:r>
      <w:r>
        <w:rPr>
          <w:rFonts w:ascii="微软雅黑" w:eastAsia="微软雅黑" w:hAnsi="微软雅黑" w:cs="微软雅黑" w:hint="eastAsia"/>
          <w:spacing w:val="-1"/>
        </w:rPr>
        <w:t>r</w:t>
      </w:r>
      <w:r>
        <w:rPr>
          <w:rFonts w:ascii="微软雅黑" w:eastAsia="微软雅黑" w:hAnsi="微软雅黑" w:cs="微软雅黑"/>
          <w:spacing w:val="-1"/>
        </w:rPr>
        <w:t>ainted</w:t>
      </w:r>
      <w:proofErr w:type="spellEnd"/>
      <w:r>
        <w:rPr>
          <w:rFonts w:ascii="微软雅黑" w:eastAsia="微软雅黑" w:hAnsi="微软雅黑" w:cs="微软雅黑"/>
          <w:spacing w:val="-1"/>
        </w:rPr>
        <w:t xml:space="preserve"> function, </w:t>
      </w:r>
      <w:proofErr w:type="spellStart"/>
      <w:proofErr w:type="gramStart"/>
      <w:r>
        <w:rPr>
          <w:rFonts w:ascii="微软雅黑" w:eastAsia="微软雅黑" w:hAnsi="微软雅黑" w:cs="微软雅黑"/>
          <w:spacing w:val="-1"/>
        </w:rPr>
        <w:t>a</w:t>
      </w:r>
      <w:proofErr w:type="spellEnd"/>
      <w:proofErr w:type="gramEnd"/>
      <w:r>
        <w:rPr>
          <w:rFonts w:ascii="微软雅黑" w:eastAsia="微软雅黑" w:hAnsi="微软雅黑" w:cs="微软雅黑"/>
          <w:spacing w:val="-1"/>
        </w:rPr>
        <w:t xml:space="preserve"> example can be </w:t>
      </w:r>
    </w:p>
    <w:p w14:paraId="7EDECC86" w14:textId="77777777" w:rsidR="00C11AFA" w:rsidRDefault="00000000" w:rsidP="00163D08">
      <w:pPr>
        <w:rPr>
          <w:rFonts w:ascii="Courier New" w:eastAsia="Courier New" w:hAnsi="Courier New" w:cs="Courier New"/>
          <w:i/>
        </w:rPr>
      </w:pPr>
      <w:r>
        <w:rPr>
          <w:rFonts w:ascii="Courier New" w:eastAsia="Courier New" w:hAnsi="Courier New" w:cs="Courier New"/>
          <w:i/>
        </w:rPr>
        <w:t>function [</w:t>
      </w:r>
      <w:proofErr w:type="spellStart"/>
      <w:proofErr w:type="gramStart"/>
      <w:r>
        <w:rPr>
          <w:rFonts w:ascii="Courier New" w:eastAsia="Courier New" w:hAnsi="Courier New" w:cs="Courier New"/>
          <w:i/>
        </w:rPr>
        <w:t>c,ceq</w:t>
      </w:r>
      <w:proofErr w:type="spellEnd"/>
      <w:proofErr w:type="gramEnd"/>
      <w:r>
        <w:rPr>
          <w:rFonts w:ascii="Courier New" w:eastAsia="Courier New" w:hAnsi="Courier New" w:cs="Courier New"/>
          <w:i/>
        </w:rPr>
        <w:t>]=mycon1(u)</w:t>
      </w:r>
    </w:p>
    <w:p w14:paraId="445931EE"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global N </w:t>
      </w:r>
    </w:p>
    <w:p w14:paraId="2CDD5E0A"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u_lim</w:t>
      </w:r>
      <w:proofErr w:type="spellEnd"/>
      <w:r>
        <w:rPr>
          <w:rFonts w:ascii="Courier New" w:eastAsia="Courier New" w:hAnsi="Courier New" w:cs="Courier New"/>
          <w:i/>
        </w:rPr>
        <w:t>=</w:t>
      </w:r>
      <w:proofErr w:type="gramStart"/>
      <w:r>
        <w:rPr>
          <w:rFonts w:ascii="Courier New" w:eastAsia="Courier New" w:hAnsi="Courier New" w:cs="Courier New"/>
          <w:i/>
        </w:rPr>
        <w:t>0.2;</w:t>
      </w:r>
      <w:proofErr w:type="gramEnd"/>
    </w:p>
    <w:p w14:paraId="436D72A9" w14:textId="77777777" w:rsidR="00C11AFA" w:rsidRDefault="00000000" w:rsidP="00163D08">
      <w:pPr>
        <w:rPr>
          <w:rFonts w:ascii="Courier New" w:eastAsia="Courier New" w:hAnsi="Courier New" w:cs="Courier New"/>
          <w:i/>
        </w:rPr>
      </w:pPr>
      <w:r>
        <w:rPr>
          <w:rFonts w:ascii="Courier New" w:eastAsia="Courier New" w:hAnsi="Courier New" w:cs="Courier New"/>
          <w:i/>
        </w:rPr>
        <w:t>c=ones(2*N,1</w:t>
      </w:r>
      <w:proofErr w:type="gramStart"/>
      <w:r>
        <w:rPr>
          <w:rFonts w:ascii="Courier New" w:eastAsia="Courier New" w:hAnsi="Courier New" w:cs="Courier New"/>
          <w:i/>
        </w:rPr>
        <w:t xml:space="preserve">);   </w:t>
      </w:r>
      <w:proofErr w:type="gramEnd"/>
      <w:r>
        <w:rPr>
          <w:rFonts w:ascii="Courier New" w:eastAsia="Courier New" w:hAnsi="Courier New" w:cs="Courier New"/>
          <w:i/>
        </w:rPr>
        <w:t xml:space="preserve">% </w:t>
      </w:r>
      <w:proofErr w:type="spellStart"/>
      <w:r>
        <w:rPr>
          <w:rFonts w:ascii="Courier New" w:eastAsia="Courier New" w:hAnsi="Courier New" w:cs="Courier New"/>
          <w:i/>
        </w:rPr>
        <w:t>inequlity</w:t>
      </w:r>
      <w:proofErr w:type="spellEnd"/>
      <w:r>
        <w:rPr>
          <w:rFonts w:ascii="Courier New" w:eastAsia="Courier New" w:hAnsi="Courier New" w:cs="Courier New"/>
          <w:i/>
        </w:rPr>
        <w:t xml:space="preserve"> </w:t>
      </w:r>
      <w:proofErr w:type="spellStart"/>
      <w:r>
        <w:rPr>
          <w:rFonts w:ascii="Courier New" w:eastAsia="Courier New" w:hAnsi="Courier New" w:cs="Courier New"/>
          <w:i/>
        </w:rPr>
        <w:t>eqution</w:t>
      </w:r>
      <w:proofErr w:type="spellEnd"/>
    </w:p>
    <w:p w14:paraId="58D48CBE" w14:textId="77777777" w:rsidR="00C11AFA" w:rsidRDefault="00000000" w:rsidP="00163D08">
      <w:pPr>
        <w:rPr>
          <w:rFonts w:ascii="Courier New" w:eastAsia="Courier New" w:hAnsi="Courier New" w:cs="Courier New"/>
          <w:i/>
        </w:rPr>
      </w:pPr>
      <w:r>
        <w:rPr>
          <w:rFonts w:ascii="Courier New" w:eastAsia="Courier New" w:hAnsi="Courier New" w:cs="Courier New"/>
          <w:i/>
        </w:rPr>
        <w:t>for k=</w:t>
      </w:r>
      <w:proofErr w:type="gramStart"/>
      <w:r>
        <w:rPr>
          <w:rFonts w:ascii="Courier New" w:eastAsia="Courier New" w:hAnsi="Courier New" w:cs="Courier New"/>
          <w:i/>
        </w:rPr>
        <w:t>1:N</w:t>
      </w:r>
      <w:proofErr w:type="gramEnd"/>
    </w:p>
    <w:p w14:paraId="6D283C92"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c(k)=u(k)-</w:t>
      </w:r>
      <w:proofErr w:type="spellStart"/>
      <w:r>
        <w:rPr>
          <w:rFonts w:ascii="Courier New" w:eastAsia="Courier New" w:hAnsi="Courier New" w:cs="Courier New"/>
          <w:i/>
        </w:rPr>
        <w:t>u_</w:t>
      </w:r>
      <w:proofErr w:type="gramStart"/>
      <w:r>
        <w:rPr>
          <w:rFonts w:ascii="Courier New" w:eastAsia="Courier New" w:hAnsi="Courier New" w:cs="Courier New"/>
          <w:i/>
        </w:rPr>
        <w:t>lim</w:t>
      </w:r>
      <w:proofErr w:type="spellEnd"/>
      <w:r>
        <w:rPr>
          <w:rFonts w:ascii="Courier New" w:eastAsia="Courier New" w:hAnsi="Courier New" w:cs="Courier New"/>
          <w:i/>
        </w:rPr>
        <w:t>;</w:t>
      </w:r>
      <w:proofErr w:type="gramEnd"/>
    </w:p>
    <w:p w14:paraId="3BA8AE4A"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c(</w:t>
      </w:r>
      <w:proofErr w:type="spellStart"/>
      <w:r>
        <w:rPr>
          <w:rFonts w:ascii="Courier New" w:eastAsia="Courier New" w:hAnsi="Courier New" w:cs="Courier New"/>
          <w:i/>
        </w:rPr>
        <w:t>k+</w:t>
      </w:r>
      <w:proofErr w:type="gramStart"/>
      <w:r>
        <w:rPr>
          <w:rFonts w:ascii="Courier New" w:eastAsia="Courier New" w:hAnsi="Courier New" w:cs="Courier New"/>
          <w:i/>
        </w:rPr>
        <w:t>N</w:t>
      </w:r>
      <w:proofErr w:type="spellEnd"/>
      <w:r>
        <w:rPr>
          <w:rFonts w:ascii="Courier New" w:eastAsia="Courier New" w:hAnsi="Courier New" w:cs="Courier New"/>
          <w:i/>
        </w:rPr>
        <w:t>)=</w:t>
      </w:r>
      <w:proofErr w:type="gramEnd"/>
      <w:r>
        <w:rPr>
          <w:rFonts w:ascii="Courier New" w:eastAsia="Courier New" w:hAnsi="Courier New" w:cs="Courier New"/>
          <w:i/>
        </w:rPr>
        <w:t>-u(k)-</w:t>
      </w:r>
      <w:proofErr w:type="spellStart"/>
      <w:r>
        <w:rPr>
          <w:rFonts w:ascii="Courier New" w:eastAsia="Courier New" w:hAnsi="Courier New" w:cs="Courier New"/>
          <w:i/>
        </w:rPr>
        <w:t>u_lim</w:t>
      </w:r>
      <w:proofErr w:type="spellEnd"/>
      <w:r>
        <w:rPr>
          <w:rFonts w:ascii="Courier New" w:eastAsia="Courier New" w:hAnsi="Courier New" w:cs="Courier New"/>
          <w:i/>
        </w:rPr>
        <w:t>;</w:t>
      </w:r>
    </w:p>
    <w:p w14:paraId="51333375"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344A02E5" w14:textId="301E9B70" w:rsidR="00C11AFA" w:rsidRPr="00163D08" w:rsidRDefault="00000000" w:rsidP="00163D08">
      <w:pPr>
        <w:rPr>
          <w:rFonts w:eastAsia="Courier New"/>
        </w:rPr>
      </w:pPr>
      <w:proofErr w:type="spellStart"/>
      <w:r>
        <w:rPr>
          <w:rFonts w:ascii="Courier New" w:eastAsia="Courier New" w:hAnsi="Courier New" w:cs="Courier New"/>
          <w:i/>
        </w:rPr>
        <w:lastRenderedPageBreak/>
        <w:t>ceq</w:t>
      </w:r>
      <w:proofErr w:type="spellEnd"/>
      <w:r>
        <w:rPr>
          <w:rFonts w:ascii="Courier New" w:eastAsia="Courier New" w:hAnsi="Courier New" w:cs="Courier New"/>
          <w:i/>
        </w:rPr>
        <w:t>=</w:t>
      </w:r>
      <w:proofErr w:type="gramStart"/>
      <w:r>
        <w:rPr>
          <w:rFonts w:ascii="Courier New" w:eastAsia="Courier New" w:hAnsi="Courier New" w:cs="Courier New"/>
          <w:i/>
        </w:rPr>
        <w:t>zeros(</w:t>
      </w:r>
      <w:proofErr w:type="gramEnd"/>
      <w:r>
        <w:rPr>
          <w:rFonts w:ascii="Courier New" w:eastAsia="Courier New" w:hAnsi="Courier New" w:cs="Courier New"/>
          <w:i/>
        </w:rPr>
        <w:t xml:space="preserve">4,1); % </w:t>
      </w:r>
      <w:proofErr w:type="spellStart"/>
      <w:r>
        <w:rPr>
          <w:rFonts w:ascii="Courier New" w:eastAsia="Courier New" w:hAnsi="Courier New" w:cs="Courier New"/>
          <w:i/>
        </w:rPr>
        <w:t>equlity</w:t>
      </w:r>
      <w:proofErr w:type="spellEnd"/>
      <w:r>
        <w:rPr>
          <w:rFonts w:ascii="Courier New" w:eastAsia="Courier New" w:hAnsi="Courier New" w:cs="Courier New"/>
          <w:i/>
        </w:rPr>
        <w:t xml:space="preserve"> </w:t>
      </w:r>
      <w:proofErr w:type="spellStart"/>
      <w:r>
        <w:rPr>
          <w:rFonts w:ascii="Courier New" w:eastAsia="Courier New" w:hAnsi="Courier New" w:cs="Courier New"/>
          <w:i/>
        </w:rPr>
        <w:t>eqution</w:t>
      </w:r>
      <w:proofErr w:type="spellEnd"/>
      <w:r>
        <w:rPr>
          <w:rFonts w:ascii="Courier New" w:eastAsia="Courier New" w:hAnsi="Courier New" w:cs="Courier New"/>
          <w:i/>
        </w:rPr>
        <w:br/>
      </w:r>
    </w:p>
    <w:p w14:paraId="165DDA8B"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2995C7AF" w14:textId="77777777" w:rsidR="00C11AFA" w:rsidRDefault="00000000" w:rsidP="00163D08">
      <w:pPr>
        <w:rPr>
          <w:rFonts w:ascii="微软雅黑" w:eastAsia="微软雅黑" w:hAnsi="微软雅黑" w:cs="微软雅黑"/>
          <w:spacing w:val="-1"/>
        </w:rPr>
      </w:pPr>
      <w:r>
        <w:rPr>
          <w:rFonts w:ascii="微软雅黑" w:eastAsia="微软雅黑" w:hAnsi="微软雅黑" w:cs="微软雅黑" w:hint="eastAsia"/>
          <w:spacing w:val="-1"/>
        </w:rPr>
        <w:t>Y</w:t>
      </w:r>
      <w:r>
        <w:rPr>
          <w:rFonts w:ascii="微软雅黑" w:eastAsia="微软雅黑" w:hAnsi="微软雅黑" w:cs="微软雅黑"/>
          <w:spacing w:val="-1"/>
        </w:rPr>
        <w:t xml:space="preserve">ou can use global variables to store variables that don’t change during the solving process. An example can </w:t>
      </w:r>
      <w:proofErr w:type="gramStart"/>
      <w:r>
        <w:rPr>
          <w:rFonts w:ascii="微软雅黑" w:eastAsia="微软雅黑" w:hAnsi="微软雅黑" w:cs="微软雅黑"/>
          <w:spacing w:val="-1"/>
        </w:rPr>
        <w:t>be</w:t>
      </w:r>
      <w:proofErr w:type="gramEnd"/>
    </w:p>
    <w:p w14:paraId="721A5F76" w14:textId="77777777" w:rsidR="00C11AFA" w:rsidRDefault="00000000" w:rsidP="00163D08">
      <w:pPr>
        <w:rPr>
          <w:rFonts w:ascii="微软雅黑" w:eastAsia="微软雅黑" w:hAnsi="微软雅黑" w:cs="微软雅黑"/>
          <w:spacing w:val="-1"/>
        </w:rPr>
      </w:pPr>
      <w:r>
        <w:rPr>
          <w:rFonts w:ascii="Courier New" w:eastAsia="Courier New" w:hAnsi="Courier New" w:cs="Courier New"/>
          <w:i/>
        </w:rPr>
        <w:t xml:space="preserve">global Ty M </w:t>
      </w:r>
      <w:proofErr w:type="spellStart"/>
      <w:r>
        <w:rPr>
          <w:rFonts w:ascii="Courier New" w:eastAsia="Courier New" w:hAnsi="Courier New" w:cs="Courier New"/>
          <w:i/>
        </w:rPr>
        <w:t>Izz</w:t>
      </w:r>
      <w:proofErr w:type="spellEnd"/>
      <w:r>
        <w:rPr>
          <w:rFonts w:ascii="Courier New" w:eastAsia="Courier New" w:hAnsi="Courier New" w:cs="Courier New"/>
          <w:i/>
        </w:rPr>
        <w:t xml:space="preserve"> </w:t>
      </w:r>
      <w:proofErr w:type="spellStart"/>
      <w:r>
        <w:rPr>
          <w:rFonts w:ascii="Courier New" w:eastAsia="Courier New" w:hAnsi="Courier New" w:cs="Courier New"/>
          <w:i/>
        </w:rPr>
        <w:t>lf</w:t>
      </w:r>
      <w:proofErr w:type="spellEnd"/>
      <w:r>
        <w:rPr>
          <w:rFonts w:ascii="Courier New" w:eastAsia="Courier New" w:hAnsi="Courier New" w:cs="Courier New"/>
          <w:i/>
        </w:rPr>
        <w:t xml:space="preserve"> </w:t>
      </w:r>
      <w:proofErr w:type="spellStart"/>
      <w:r>
        <w:rPr>
          <w:rFonts w:ascii="Courier New" w:eastAsia="Courier New" w:hAnsi="Courier New" w:cs="Courier New"/>
          <w:i/>
        </w:rPr>
        <w:t>lr</w:t>
      </w:r>
      <w:proofErr w:type="spellEnd"/>
      <w:r>
        <w:rPr>
          <w:rFonts w:ascii="Courier New" w:eastAsia="Courier New" w:hAnsi="Courier New" w:cs="Courier New"/>
          <w:i/>
        </w:rPr>
        <w:t xml:space="preserve"> dt xx N </w:t>
      </w:r>
    </w:p>
    <w:p w14:paraId="78CD185E"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proofErr w:type="gramStart"/>
      <w:r>
        <w:rPr>
          <w:rFonts w:ascii="Courier New" w:eastAsia="Courier New" w:hAnsi="Courier New" w:cs="Courier New"/>
          <w:i/>
        </w:rPr>
        <w:t>intalization</w:t>
      </w:r>
      <w:proofErr w:type="spellEnd"/>
      <w:proofErr w:type="gramEnd"/>
    </w:p>
    <w:p w14:paraId="6F2CBA91" w14:textId="77777777" w:rsidR="00C11AFA" w:rsidRDefault="00000000" w:rsidP="00163D08">
      <w:pPr>
        <w:rPr>
          <w:rFonts w:ascii="Courier New" w:eastAsia="Courier New" w:hAnsi="Courier New" w:cs="Courier New"/>
          <w:i/>
        </w:rPr>
      </w:pPr>
      <w:r>
        <w:rPr>
          <w:rFonts w:ascii="Courier New" w:eastAsia="Courier New" w:hAnsi="Courier New" w:cs="Courier New"/>
          <w:i/>
        </w:rPr>
        <w:t>dt=0.</w:t>
      </w:r>
      <w:proofErr w:type="gramStart"/>
      <w:r>
        <w:rPr>
          <w:rFonts w:ascii="Courier New" w:eastAsia="Courier New" w:hAnsi="Courier New" w:cs="Courier New"/>
          <w:i/>
        </w:rPr>
        <w:t xml:space="preserve">05;   </w:t>
      </w:r>
      <w:proofErr w:type="gramEnd"/>
      <w:r>
        <w:rPr>
          <w:rFonts w:ascii="Courier New" w:eastAsia="Courier New" w:hAnsi="Courier New" w:cs="Courier New"/>
          <w:i/>
        </w:rPr>
        <w:t xml:space="preserve">               % Discrete timestep, s</w:t>
      </w:r>
    </w:p>
    <w:p w14:paraId="21FE4696"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gramStart"/>
      <w:r>
        <w:rPr>
          <w:rFonts w:ascii="Courier New" w:eastAsia="Courier New" w:hAnsi="Courier New" w:cs="Courier New"/>
          <w:i/>
        </w:rPr>
        <w:t>vehicle</w:t>
      </w:r>
      <w:proofErr w:type="gramEnd"/>
      <w:r>
        <w:rPr>
          <w:rFonts w:ascii="Courier New" w:eastAsia="Courier New" w:hAnsi="Courier New" w:cs="Courier New"/>
          <w:i/>
        </w:rPr>
        <w:t xml:space="preserve"> parameters</w:t>
      </w:r>
    </w:p>
    <w:p w14:paraId="32E6B059" w14:textId="77777777" w:rsidR="00C11AFA" w:rsidRDefault="00000000" w:rsidP="00163D08">
      <w:pPr>
        <w:rPr>
          <w:rFonts w:ascii="Courier New" w:eastAsia="Courier New" w:hAnsi="Courier New" w:cs="Courier New"/>
          <w:i/>
        </w:rPr>
      </w:pPr>
      <w:r>
        <w:rPr>
          <w:rFonts w:ascii="Courier New" w:eastAsia="Courier New" w:hAnsi="Courier New" w:cs="Courier New"/>
          <w:i/>
        </w:rPr>
        <w:t>M=</w:t>
      </w:r>
      <w:proofErr w:type="gramStart"/>
      <w:r>
        <w:rPr>
          <w:rFonts w:ascii="Courier New" w:eastAsia="Courier New" w:hAnsi="Courier New" w:cs="Courier New"/>
          <w:i/>
        </w:rPr>
        <w:t xml:space="preserve">1270;   </w:t>
      </w:r>
      <w:proofErr w:type="gramEnd"/>
      <w:r>
        <w:rPr>
          <w:rFonts w:ascii="Courier New" w:eastAsia="Courier New" w:hAnsi="Courier New" w:cs="Courier New"/>
          <w:i/>
        </w:rPr>
        <w:t xml:space="preserve">                % vehicle mass, kg</w:t>
      </w:r>
    </w:p>
    <w:p w14:paraId="57082796"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Izz</w:t>
      </w:r>
      <w:proofErr w:type="spellEnd"/>
      <w:r>
        <w:rPr>
          <w:rFonts w:ascii="Courier New" w:eastAsia="Courier New" w:hAnsi="Courier New" w:cs="Courier New"/>
          <w:i/>
        </w:rPr>
        <w:t>=1536.</w:t>
      </w:r>
      <w:proofErr w:type="gramStart"/>
      <w:r>
        <w:rPr>
          <w:rFonts w:ascii="Courier New" w:eastAsia="Courier New" w:hAnsi="Courier New" w:cs="Courier New"/>
          <w:i/>
        </w:rPr>
        <w:t xml:space="preserve">7;   </w:t>
      </w:r>
      <w:proofErr w:type="gramEnd"/>
      <w:r>
        <w:rPr>
          <w:rFonts w:ascii="Courier New" w:eastAsia="Courier New" w:hAnsi="Courier New" w:cs="Courier New"/>
          <w:i/>
        </w:rPr>
        <w:t xml:space="preserve">            % moment of inertia of the vehicle</w:t>
      </w:r>
    </w:p>
    <w:p w14:paraId="6EE39CDA"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lf</w:t>
      </w:r>
      <w:proofErr w:type="spellEnd"/>
      <w:r>
        <w:rPr>
          <w:rFonts w:ascii="Courier New" w:eastAsia="Courier New" w:hAnsi="Courier New" w:cs="Courier New"/>
          <w:i/>
        </w:rPr>
        <w:t>=1.</w:t>
      </w:r>
      <w:proofErr w:type="gramStart"/>
      <w:r>
        <w:rPr>
          <w:rFonts w:ascii="Courier New" w:eastAsia="Courier New" w:hAnsi="Courier New" w:cs="Courier New"/>
          <w:i/>
        </w:rPr>
        <w:t xml:space="preserve">015;   </w:t>
      </w:r>
      <w:proofErr w:type="gramEnd"/>
      <w:r>
        <w:rPr>
          <w:rFonts w:ascii="Courier New" w:eastAsia="Courier New" w:hAnsi="Courier New" w:cs="Courier New"/>
          <w:i/>
        </w:rPr>
        <w:t xml:space="preserve">              % distance from the center of gravity to the front axles, m</w:t>
      </w:r>
    </w:p>
    <w:p w14:paraId="2D053E99"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lr</w:t>
      </w:r>
      <w:proofErr w:type="spellEnd"/>
      <w:r>
        <w:rPr>
          <w:rFonts w:ascii="Courier New" w:eastAsia="Courier New" w:hAnsi="Courier New" w:cs="Courier New"/>
          <w:i/>
        </w:rPr>
        <w:t>=1.</w:t>
      </w:r>
      <w:proofErr w:type="gramStart"/>
      <w:r>
        <w:rPr>
          <w:rFonts w:ascii="Courier New" w:eastAsia="Courier New" w:hAnsi="Courier New" w:cs="Courier New"/>
          <w:i/>
        </w:rPr>
        <w:t xml:space="preserve">895;   </w:t>
      </w:r>
      <w:proofErr w:type="gramEnd"/>
      <w:r>
        <w:rPr>
          <w:rFonts w:ascii="Courier New" w:eastAsia="Courier New" w:hAnsi="Courier New" w:cs="Courier New"/>
          <w:i/>
        </w:rPr>
        <w:t xml:space="preserve">              % distance from the center of gravity to the front axles, m</w:t>
      </w:r>
    </w:p>
    <w:p w14:paraId="3D3F4089"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gramStart"/>
      <w:r>
        <w:rPr>
          <w:rFonts w:ascii="Courier New" w:eastAsia="Courier New" w:hAnsi="Courier New" w:cs="Courier New"/>
          <w:i/>
        </w:rPr>
        <w:t>before</w:t>
      </w:r>
      <w:proofErr w:type="gramEnd"/>
      <w:r>
        <w:rPr>
          <w:rFonts w:ascii="Courier New" w:eastAsia="Courier New" w:hAnsi="Courier New" w:cs="Courier New"/>
          <w:i/>
        </w:rPr>
        <w:t xml:space="preserve"> 2s lane-keeping with fix predictive horizon(1s), after 2s change lane</w:t>
      </w:r>
    </w:p>
    <w:p w14:paraId="3E9B9027"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gramStart"/>
      <w:r>
        <w:rPr>
          <w:rFonts w:ascii="Courier New" w:eastAsia="Courier New" w:hAnsi="Courier New" w:cs="Courier New"/>
          <w:i/>
        </w:rPr>
        <w:t>in</w:t>
      </w:r>
      <w:proofErr w:type="gramEnd"/>
      <w:r>
        <w:rPr>
          <w:rFonts w:ascii="Courier New" w:eastAsia="Courier New" w:hAnsi="Courier New" w:cs="Courier New"/>
          <w:i/>
        </w:rPr>
        <w:t xml:space="preserve"> 3s with receding predictive horizon, after 5s lane-keeping with fix predictive horizon (1s)</w:t>
      </w:r>
    </w:p>
    <w:p w14:paraId="70F5ED79" w14:textId="77777777" w:rsidR="00C11AFA" w:rsidRDefault="00000000" w:rsidP="00163D08">
      <w:pPr>
        <w:rPr>
          <w:rFonts w:ascii="Courier New" w:eastAsia="Courier New" w:hAnsi="Courier New" w:cs="Courier New"/>
          <w:i/>
        </w:rPr>
      </w:pPr>
      <w:proofErr w:type="spellStart"/>
      <w:r>
        <w:rPr>
          <w:rFonts w:ascii="Courier New" w:eastAsia="Courier New" w:hAnsi="Courier New" w:cs="Courier New"/>
          <w:i/>
        </w:rPr>
        <w:t>T_lane_keep</w:t>
      </w:r>
      <w:proofErr w:type="spellEnd"/>
      <w:r>
        <w:rPr>
          <w:rFonts w:ascii="Courier New" w:eastAsia="Courier New" w:hAnsi="Courier New" w:cs="Courier New"/>
          <w:i/>
        </w:rPr>
        <w:t>=</w:t>
      </w:r>
      <w:proofErr w:type="gramStart"/>
      <w:r>
        <w:rPr>
          <w:rFonts w:ascii="Courier New" w:eastAsia="Courier New" w:hAnsi="Courier New" w:cs="Courier New"/>
          <w:i/>
        </w:rPr>
        <w:t>1;</w:t>
      </w:r>
      <w:proofErr w:type="gramEnd"/>
    </w:p>
    <w:p w14:paraId="25A43BD6" w14:textId="77777777" w:rsidR="00C11AFA" w:rsidRDefault="00000000" w:rsidP="00163D08">
      <w:pPr>
        <w:rPr>
          <w:rFonts w:ascii="Courier New" w:eastAsia="Courier New" w:hAnsi="Courier New" w:cs="Courier New"/>
          <w:i/>
        </w:rPr>
      </w:pPr>
      <w:r>
        <w:rPr>
          <w:rFonts w:ascii="Courier New" w:eastAsia="Courier New" w:hAnsi="Courier New" w:cs="Courier New"/>
          <w:i/>
        </w:rPr>
        <w:t>if t&lt;2</w:t>
      </w:r>
    </w:p>
    <w:p w14:paraId="28984467"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tf</w:t>
      </w:r>
      <w:proofErr w:type="spellEnd"/>
      <w:r>
        <w:rPr>
          <w:rFonts w:ascii="Courier New" w:eastAsia="Courier New" w:hAnsi="Courier New" w:cs="Courier New"/>
          <w:i/>
        </w:rPr>
        <w:t>=</w:t>
      </w:r>
      <w:proofErr w:type="spellStart"/>
      <w:r>
        <w:rPr>
          <w:rFonts w:ascii="Courier New" w:eastAsia="Courier New" w:hAnsi="Courier New" w:cs="Courier New"/>
          <w:i/>
        </w:rPr>
        <w:t>T_lane_</w:t>
      </w:r>
      <w:proofErr w:type="gramStart"/>
      <w:r>
        <w:rPr>
          <w:rFonts w:ascii="Courier New" w:eastAsia="Courier New" w:hAnsi="Courier New" w:cs="Courier New"/>
          <w:i/>
        </w:rPr>
        <w:t>keep</w:t>
      </w:r>
      <w:proofErr w:type="spellEnd"/>
      <w:r>
        <w:rPr>
          <w:rFonts w:ascii="Courier New" w:eastAsia="Courier New" w:hAnsi="Courier New" w:cs="Courier New"/>
          <w:i/>
        </w:rPr>
        <w:t>;</w:t>
      </w:r>
      <w:proofErr w:type="gramEnd"/>
    </w:p>
    <w:p w14:paraId="7484FE14"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Ty=</w:t>
      </w:r>
      <w:proofErr w:type="gramStart"/>
      <w:r>
        <w:rPr>
          <w:rFonts w:ascii="Courier New" w:eastAsia="Courier New" w:hAnsi="Courier New" w:cs="Courier New"/>
          <w:i/>
        </w:rPr>
        <w:t>0;</w:t>
      </w:r>
      <w:proofErr w:type="gramEnd"/>
    </w:p>
    <w:p w14:paraId="2D143D3A" w14:textId="77777777" w:rsidR="00C11AFA" w:rsidRDefault="00000000" w:rsidP="00163D08">
      <w:pPr>
        <w:rPr>
          <w:rFonts w:ascii="Courier New" w:eastAsia="Courier New" w:hAnsi="Courier New" w:cs="Courier New"/>
          <w:i/>
        </w:rPr>
      </w:pPr>
      <w:r>
        <w:rPr>
          <w:rFonts w:ascii="Courier New" w:eastAsia="Courier New" w:hAnsi="Courier New" w:cs="Courier New"/>
          <w:i/>
        </w:rPr>
        <w:t>elseif t&lt;5</w:t>
      </w:r>
    </w:p>
    <w:p w14:paraId="7C7DAC90"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tf</w:t>
      </w:r>
      <w:proofErr w:type="spellEnd"/>
      <w:r>
        <w:rPr>
          <w:rFonts w:ascii="Courier New" w:eastAsia="Courier New" w:hAnsi="Courier New" w:cs="Courier New"/>
          <w:i/>
        </w:rPr>
        <w:t>=5-</w:t>
      </w:r>
      <w:proofErr w:type="gramStart"/>
      <w:r>
        <w:rPr>
          <w:rFonts w:ascii="Courier New" w:eastAsia="Courier New" w:hAnsi="Courier New" w:cs="Courier New"/>
          <w:i/>
        </w:rPr>
        <w:t>t;</w:t>
      </w:r>
      <w:proofErr w:type="gramEnd"/>
    </w:p>
    <w:p w14:paraId="7C520FFD"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Ty=</w:t>
      </w:r>
      <w:proofErr w:type="gramStart"/>
      <w:r>
        <w:rPr>
          <w:rFonts w:ascii="Courier New" w:eastAsia="Courier New" w:hAnsi="Courier New" w:cs="Courier New"/>
          <w:i/>
        </w:rPr>
        <w:t>4;</w:t>
      </w:r>
      <w:proofErr w:type="gramEnd"/>
    </w:p>
    <w:p w14:paraId="733C4A87" w14:textId="77777777" w:rsidR="00C11AFA" w:rsidRDefault="00000000" w:rsidP="00163D08">
      <w:pPr>
        <w:rPr>
          <w:rFonts w:ascii="Courier New" w:eastAsia="Courier New" w:hAnsi="Courier New" w:cs="Courier New"/>
          <w:i/>
        </w:rPr>
      </w:pPr>
      <w:r>
        <w:rPr>
          <w:rFonts w:ascii="Courier New" w:eastAsia="Courier New" w:hAnsi="Courier New" w:cs="Courier New"/>
          <w:i/>
        </w:rPr>
        <w:t>else</w:t>
      </w:r>
    </w:p>
    <w:p w14:paraId="6B04135A" w14:textId="77777777" w:rsidR="00C11AFA" w:rsidRDefault="00000000" w:rsidP="00163D08">
      <w:pPr>
        <w:rPr>
          <w:rFonts w:ascii="Courier New" w:eastAsia="Courier New" w:hAnsi="Courier New" w:cs="Courier New"/>
          <w:i/>
        </w:rPr>
      </w:pPr>
      <w:r>
        <w:rPr>
          <w:rFonts w:ascii="Courier New" w:eastAsia="Courier New" w:hAnsi="Courier New" w:cs="Courier New"/>
          <w:i/>
        </w:rPr>
        <w:t xml:space="preserve">    </w:t>
      </w:r>
      <w:proofErr w:type="spellStart"/>
      <w:r>
        <w:rPr>
          <w:rFonts w:ascii="Courier New" w:eastAsia="Courier New" w:hAnsi="Courier New" w:cs="Courier New"/>
          <w:i/>
        </w:rPr>
        <w:t>tf</w:t>
      </w:r>
      <w:proofErr w:type="spellEnd"/>
      <w:r>
        <w:rPr>
          <w:rFonts w:ascii="Courier New" w:eastAsia="Courier New" w:hAnsi="Courier New" w:cs="Courier New"/>
          <w:i/>
        </w:rPr>
        <w:t>=</w:t>
      </w:r>
      <w:proofErr w:type="spellStart"/>
      <w:r>
        <w:rPr>
          <w:rFonts w:ascii="Courier New" w:eastAsia="Courier New" w:hAnsi="Courier New" w:cs="Courier New"/>
          <w:i/>
        </w:rPr>
        <w:t>T_lane_</w:t>
      </w:r>
      <w:proofErr w:type="gramStart"/>
      <w:r>
        <w:rPr>
          <w:rFonts w:ascii="Courier New" w:eastAsia="Courier New" w:hAnsi="Courier New" w:cs="Courier New"/>
          <w:i/>
        </w:rPr>
        <w:t>keep</w:t>
      </w:r>
      <w:proofErr w:type="spellEnd"/>
      <w:r>
        <w:rPr>
          <w:rFonts w:ascii="Courier New" w:eastAsia="Courier New" w:hAnsi="Courier New" w:cs="Courier New"/>
          <w:i/>
        </w:rPr>
        <w:t>;</w:t>
      </w:r>
      <w:proofErr w:type="gramEnd"/>
    </w:p>
    <w:p w14:paraId="16675CB5" w14:textId="77777777" w:rsidR="00C11AFA" w:rsidRDefault="00000000" w:rsidP="00163D08">
      <w:pPr>
        <w:rPr>
          <w:rFonts w:ascii="Courier New" w:eastAsia="Courier New" w:hAnsi="Courier New" w:cs="Courier New"/>
          <w:i/>
        </w:rPr>
      </w:pPr>
      <w:r>
        <w:rPr>
          <w:rFonts w:ascii="Courier New" w:eastAsia="Courier New" w:hAnsi="Courier New" w:cs="Courier New"/>
          <w:i/>
        </w:rPr>
        <w:lastRenderedPageBreak/>
        <w:t xml:space="preserve">    Ty=</w:t>
      </w:r>
      <w:proofErr w:type="gramStart"/>
      <w:r>
        <w:rPr>
          <w:rFonts w:ascii="Courier New" w:eastAsia="Courier New" w:hAnsi="Courier New" w:cs="Courier New"/>
          <w:i/>
        </w:rPr>
        <w:t>4;</w:t>
      </w:r>
      <w:proofErr w:type="gramEnd"/>
    </w:p>
    <w:p w14:paraId="165C4CB8" w14:textId="77777777" w:rsidR="00C11AFA" w:rsidRDefault="00000000" w:rsidP="00163D08">
      <w:pPr>
        <w:rPr>
          <w:rFonts w:ascii="Courier New" w:eastAsia="Courier New" w:hAnsi="Courier New" w:cs="Courier New"/>
          <w:i/>
        </w:rPr>
      </w:pPr>
      <w:r>
        <w:rPr>
          <w:rFonts w:ascii="Courier New" w:eastAsia="Courier New" w:hAnsi="Courier New" w:cs="Courier New"/>
          <w:i/>
        </w:rPr>
        <w:t>end</w:t>
      </w:r>
    </w:p>
    <w:p w14:paraId="6DF7F4D3" w14:textId="77777777" w:rsidR="00C11AFA" w:rsidRPr="00163D08" w:rsidRDefault="00C11AFA" w:rsidP="00163D08">
      <w:pPr>
        <w:rPr>
          <w:rFonts w:eastAsia="Courier New"/>
        </w:rPr>
      </w:pPr>
    </w:p>
    <w:p w14:paraId="5C783584" w14:textId="77777777" w:rsidR="00C11AFA" w:rsidRDefault="00000000" w:rsidP="00163D08">
      <w:pPr>
        <w:rPr>
          <w:rFonts w:ascii="Courier New" w:eastAsia="Courier New" w:hAnsi="Courier New" w:cs="Courier New"/>
          <w:i/>
        </w:rPr>
      </w:pPr>
      <w:r>
        <w:rPr>
          <w:rFonts w:ascii="Courier New" w:eastAsia="Courier New" w:hAnsi="Courier New" w:cs="Courier New"/>
          <w:i/>
        </w:rPr>
        <w:t>N=max(round(</w:t>
      </w:r>
      <w:proofErr w:type="spellStart"/>
      <w:r>
        <w:rPr>
          <w:rFonts w:ascii="Courier New" w:eastAsia="Courier New" w:hAnsi="Courier New" w:cs="Courier New"/>
          <w:i/>
        </w:rPr>
        <w:t>tf</w:t>
      </w:r>
      <w:proofErr w:type="spellEnd"/>
      <w:r>
        <w:rPr>
          <w:rFonts w:ascii="Courier New" w:eastAsia="Courier New" w:hAnsi="Courier New" w:cs="Courier New"/>
          <w:i/>
        </w:rPr>
        <w:t>/dt</w:t>
      </w:r>
      <w:proofErr w:type="gramStart"/>
      <w:r>
        <w:rPr>
          <w:rFonts w:ascii="Courier New" w:eastAsia="Courier New" w:hAnsi="Courier New" w:cs="Courier New"/>
          <w:i/>
        </w:rPr>
        <w:t>),round</w:t>
      </w:r>
      <w:proofErr w:type="gramEnd"/>
      <w:r>
        <w:rPr>
          <w:rFonts w:ascii="Courier New" w:eastAsia="Courier New" w:hAnsi="Courier New" w:cs="Courier New"/>
          <w:i/>
        </w:rPr>
        <w:t>(</w:t>
      </w:r>
      <w:proofErr w:type="spellStart"/>
      <w:r>
        <w:rPr>
          <w:rFonts w:ascii="Courier New" w:eastAsia="Courier New" w:hAnsi="Courier New" w:cs="Courier New"/>
          <w:i/>
        </w:rPr>
        <w:t>T_lane_keep</w:t>
      </w:r>
      <w:proofErr w:type="spellEnd"/>
      <w:r>
        <w:rPr>
          <w:rFonts w:ascii="Courier New" w:eastAsia="Courier New" w:hAnsi="Courier New" w:cs="Courier New"/>
          <w:i/>
        </w:rPr>
        <w:t>/dt)); %predictive horizon points</w:t>
      </w:r>
    </w:p>
    <w:p w14:paraId="0AA9F454" w14:textId="77777777" w:rsidR="00C11AFA" w:rsidRDefault="00000000" w:rsidP="00163D08">
      <w:pPr>
        <w:rPr>
          <w:rFonts w:ascii="Courier New" w:eastAsia="Courier New" w:hAnsi="Courier New" w:cs="Courier New"/>
          <w:i/>
        </w:rPr>
      </w:pPr>
      <w:r>
        <w:rPr>
          <w:rFonts w:ascii="Courier New" w:eastAsia="Courier New" w:hAnsi="Courier New" w:cs="Courier New"/>
          <w:i/>
        </w:rPr>
        <w:t>xx=</w:t>
      </w:r>
      <w:proofErr w:type="gramStart"/>
      <w:r>
        <w:rPr>
          <w:rFonts w:ascii="Courier New" w:eastAsia="Courier New" w:hAnsi="Courier New" w:cs="Courier New"/>
          <w:i/>
        </w:rPr>
        <w:t>zeros(</w:t>
      </w:r>
      <w:proofErr w:type="gramEnd"/>
      <w:r>
        <w:rPr>
          <w:rFonts w:ascii="Courier New" w:eastAsia="Courier New" w:hAnsi="Courier New" w:cs="Courier New"/>
          <w:i/>
        </w:rPr>
        <w:t>4,1);</w:t>
      </w:r>
    </w:p>
    <w:p w14:paraId="350EF928" w14:textId="77777777" w:rsidR="00C11AFA" w:rsidRDefault="00000000" w:rsidP="00163D08">
      <w:pPr>
        <w:rPr>
          <w:rFonts w:ascii="Courier New" w:eastAsia="Courier New" w:hAnsi="Courier New" w:cs="Courier New"/>
          <w:i/>
        </w:rPr>
      </w:pPr>
      <w:proofErr w:type="gramStart"/>
      <w:r>
        <w:rPr>
          <w:rFonts w:ascii="Courier New" w:eastAsia="Courier New" w:hAnsi="Courier New" w:cs="Courier New"/>
          <w:i/>
        </w:rPr>
        <w:t>xx(</w:t>
      </w:r>
      <w:proofErr w:type="gramEnd"/>
      <w:r>
        <w:rPr>
          <w:rFonts w:ascii="Courier New" w:eastAsia="Courier New" w:hAnsi="Courier New" w:cs="Courier New"/>
          <w:i/>
        </w:rPr>
        <w:t>1,1)=Y; xx(2,1)=</w:t>
      </w:r>
      <w:proofErr w:type="spellStart"/>
      <w:r>
        <w:rPr>
          <w:rFonts w:ascii="Courier New" w:eastAsia="Courier New" w:hAnsi="Courier New" w:cs="Courier New"/>
          <w:i/>
        </w:rPr>
        <w:t>fy</w:t>
      </w:r>
      <w:proofErr w:type="spellEnd"/>
      <w:r>
        <w:rPr>
          <w:rFonts w:ascii="Courier New" w:eastAsia="Courier New" w:hAnsi="Courier New" w:cs="Courier New"/>
          <w:i/>
        </w:rPr>
        <w:t>; xx(3,1)=</w:t>
      </w:r>
      <w:proofErr w:type="spellStart"/>
      <w:r>
        <w:rPr>
          <w:rFonts w:ascii="Courier New" w:eastAsia="Courier New" w:hAnsi="Courier New" w:cs="Courier New"/>
          <w:i/>
        </w:rPr>
        <w:t>vy</w:t>
      </w:r>
      <w:proofErr w:type="spellEnd"/>
      <w:r>
        <w:rPr>
          <w:rFonts w:ascii="Courier New" w:eastAsia="Courier New" w:hAnsi="Courier New" w:cs="Courier New"/>
          <w:i/>
        </w:rPr>
        <w:t xml:space="preserve">; xx(4,1)= </w:t>
      </w:r>
      <w:proofErr w:type="spellStart"/>
      <w:r>
        <w:rPr>
          <w:rFonts w:ascii="Courier New" w:eastAsia="Courier New" w:hAnsi="Courier New" w:cs="Courier New"/>
          <w:i/>
        </w:rPr>
        <w:t>wr</w:t>
      </w:r>
      <w:proofErr w:type="spellEnd"/>
      <w:r>
        <w:rPr>
          <w:rFonts w:ascii="Courier New" w:eastAsia="Courier New" w:hAnsi="Courier New" w:cs="Courier New"/>
          <w:i/>
        </w:rPr>
        <w:t>;</w:t>
      </w:r>
    </w:p>
    <w:p w14:paraId="1A7947AE" w14:textId="4B7F458B" w:rsidR="00C11AFA" w:rsidRDefault="00000000" w:rsidP="00163D08">
      <w:pPr>
        <w:rPr>
          <w:rFonts w:ascii="微软雅黑" w:eastAsia="微软雅黑" w:hAnsi="微软雅黑" w:cs="微软雅黑"/>
          <w:b/>
          <w:bCs/>
          <w:spacing w:val="-1"/>
        </w:rPr>
      </w:pPr>
      <w:r>
        <w:rPr>
          <w:rFonts w:ascii="微软雅黑" w:eastAsia="微软雅黑" w:hAnsi="微软雅黑" w:cs="微软雅黑" w:hint="eastAsia"/>
          <w:b/>
          <w:bCs/>
          <w:spacing w:val="-1"/>
        </w:rPr>
        <w:t>F</w:t>
      </w:r>
      <w:r>
        <w:rPr>
          <w:rFonts w:ascii="微软雅黑" w:eastAsia="微软雅黑" w:hAnsi="微软雅黑" w:cs="微软雅黑"/>
          <w:b/>
          <w:bCs/>
          <w:spacing w:val="-1"/>
        </w:rPr>
        <w:t xml:space="preserve">inish the control in </w:t>
      </w:r>
      <w:proofErr w:type="spellStart"/>
      <w:r>
        <w:rPr>
          <w:rFonts w:ascii="微软雅黑" w:eastAsia="微软雅黑" w:hAnsi="微软雅黑" w:cs="微软雅黑"/>
          <w:b/>
          <w:bCs/>
          <w:spacing w:val="-1"/>
        </w:rPr>
        <w:t>Matlab</w:t>
      </w:r>
      <w:proofErr w:type="spellEnd"/>
      <w:r>
        <w:rPr>
          <w:rFonts w:ascii="微软雅黑" w:eastAsia="微软雅黑" w:hAnsi="微软雅黑" w:cs="微软雅黑"/>
          <w:b/>
          <w:bCs/>
          <w:spacing w:val="-1"/>
        </w:rPr>
        <w:t>/Simulink using this example.</w:t>
      </w:r>
      <w:r>
        <w:rPr>
          <w:rFonts w:ascii="微软雅黑" w:eastAsia="微软雅黑" w:hAnsi="微软雅黑" w:cs="微软雅黑" w:hint="eastAsia"/>
          <w:b/>
          <w:bCs/>
          <w:spacing w:val="-1"/>
        </w:rPr>
        <w:t xml:space="preserve"> U</w:t>
      </w:r>
      <w:r>
        <w:rPr>
          <w:rFonts w:ascii="微软雅黑" w:eastAsia="微软雅黑" w:hAnsi="微软雅黑" w:cs="微软雅黑"/>
          <w:b/>
          <w:bCs/>
          <w:spacing w:val="-1"/>
        </w:rPr>
        <w:t>se and compare the performance with different values of control parameters like “</w:t>
      </w:r>
      <w:r>
        <w:rPr>
          <w:rFonts w:ascii="Courier New" w:eastAsia="Courier New" w:hAnsi="Courier New" w:cs="Courier New"/>
          <w:i/>
        </w:rPr>
        <w:t>k</w:t>
      </w:r>
      <w:proofErr w:type="gramStart"/>
      <w:r>
        <w:rPr>
          <w:rFonts w:ascii="Courier New" w:eastAsia="Courier New" w:hAnsi="Courier New" w:cs="Courier New"/>
          <w:i/>
        </w:rPr>
        <w:t>1,k</w:t>
      </w:r>
      <w:proofErr w:type="gramEnd"/>
      <w:r>
        <w:rPr>
          <w:rFonts w:ascii="Courier New" w:eastAsia="Courier New" w:hAnsi="Courier New" w:cs="Courier New"/>
          <w:i/>
        </w:rPr>
        <w:t>2,k3</w:t>
      </w:r>
      <w:r>
        <w:rPr>
          <w:rFonts w:ascii="微软雅黑" w:eastAsia="微软雅黑" w:hAnsi="微软雅黑" w:cs="微软雅黑"/>
          <w:b/>
          <w:bCs/>
          <w:spacing w:val="-1"/>
        </w:rPr>
        <w:t xml:space="preserve">”, fix values and reference trajectory. Explain your observation. </w:t>
      </w:r>
    </w:p>
    <w:p w14:paraId="4C0D457E" w14:textId="556E6967" w:rsidR="00205A95" w:rsidRDefault="00205A95" w:rsidP="00205A95">
      <w:pPr>
        <w:spacing w:after="120"/>
        <w:outlineLvl w:val="0"/>
        <w:rPr>
          <w:rFonts w:ascii="Arial" w:eastAsia="Arial" w:hAnsi="Arial" w:cs="Arial"/>
          <w:b/>
          <w:bCs/>
          <w:i/>
        </w:rPr>
      </w:pPr>
      <w:r>
        <w:rPr>
          <w:rFonts w:ascii="Arial" w:eastAsia="Arial" w:hAnsi="Arial" w:cs="Arial"/>
          <w:b/>
          <w:bCs/>
          <w:i/>
        </w:rPr>
        <w:t>1.6 S</w:t>
      </w:r>
      <w:r w:rsidRPr="00205A95">
        <w:rPr>
          <w:rFonts w:ascii="Arial" w:eastAsia="Arial" w:hAnsi="Arial" w:cs="Arial" w:hint="eastAsia"/>
          <w:b/>
          <w:bCs/>
          <w:i/>
        </w:rPr>
        <w:t>ample</w:t>
      </w:r>
      <w:r>
        <w:rPr>
          <w:rFonts w:ascii="Arial" w:eastAsia="Arial" w:hAnsi="Arial" w:cs="Arial"/>
          <w:b/>
          <w:bCs/>
          <w:i/>
        </w:rPr>
        <w:t xml:space="preserve"> Model U</w:t>
      </w:r>
      <w:r w:rsidRPr="00205A95">
        <w:rPr>
          <w:rFonts w:ascii="Arial" w:eastAsia="Arial" w:hAnsi="Arial" w:cs="Arial"/>
          <w:b/>
          <w:bCs/>
          <w:i/>
        </w:rPr>
        <w:t>sage</w:t>
      </w:r>
      <w:r>
        <w:rPr>
          <w:rFonts w:ascii="Arial" w:eastAsia="Arial" w:hAnsi="Arial" w:cs="Arial"/>
          <w:b/>
          <w:bCs/>
          <w:i/>
        </w:rPr>
        <w:t xml:space="preserve"> Instruction</w:t>
      </w:r>
    </w:p>
    <w:p w14:paraId="12A9440D" w14:textId="77777777" w:rsidR="00163D08" w:rsidRPr="00397D24" w:rsidRDefault="00163D08" w:rsidP="00205A95">
      <w:pPr>
        <w:rPr>
          <w:rFonts w:ascii="微软雅黑" w:eastAsia="微软雅黑" w:hAnsi="微软雅黑" w:cs="微软雅黑"/>
          <w:spacing w:val="-1"/>
        </w:rPr>
      </w:pPr>
      <w:r w:rsidRPr="00397D24">
        <w:rPr>
          <w:rFonts w:ascii="微软雅黑" w:eastAsia="微软雅黑" w:hAnsi="微软雅黑" w:cs="微软雅黑"/>
          <w:spacing w:val="-1"/>
        </w:rPr>
        <w:t>For the usage of sample model that we offered, please open the main model “</w:t>
      </w:r>
      <w:proofErr w:type="spellStart"/>
      <w:r w:rsidRPr="00397D24">
        <w:rPr>
          <w:rFonts w:ascii="微软雅黑" w:eastAsia="微软雅黑" w:hAnsi="微软雅黑" w:cs="微软雅黑"/>
          <w:spacing w:val="-1"/>
        </w:rPr>
        <w:t>MPC_Controller.mdl</w:t>
      </w:r>
      <w:proofErr w:type="spellEnd"/>
      <w:r w:rsidRPr="00397D24">
        <w:rPr>
          <w:rFonts w:ascii="微软雅黑" w:eastAsia="微软雅黑" w:hAnsi="微软雅黑" w:cs="微软雅黑"/>
          <w:spacing w:val="-1"/>
        </w:rPr>
        <w:t>”, then run parameter file “</w:t>
      </w:r>
      <w:proofErr w:type="spellStart"/>
      <w:r w:rsidRPr="00397D24">
        <w:rPr>
          <w:rFonts w:ascii="微软雅黑" w:eastAsia="微软雅黑" w:hAnsi="微软雅黑" w:cs="微软雅黑"/>
          <w:spacing w:val="-1"/>
        </w:rPr>
        <w:t>VehicleDynamicData.m</w:t>
      </w:r>
      <w:proofErr w:type="spellEnd"/>
      <w:r w:rsidRPr="00397D24">
        <w:rPr>
          <w:rFonts w:ascii="微软雅黑" w:eastAsia="微软雅黑" w:hAnsi="微软雅黑" w:cs="微软雅黑"/>
          <w:spacing w:val="-1"/>
        </w:rPr>
        <w:t xml:space="preserve">”, and at last run the main model. </w:t>
      </w:r>
    </w:p>
    <w:p w14:paraId="29F342B2" w14:textId="77777777" w:rsidR="00397D24" w:rsidRDefault="00397D24" w:rsidP="00B0481B">
      <w:pPr>
        <w:spacing w:after="120"/>
        <w:outlineLvl w:val="0"/>
        <w:rPr>
          <w:rFonts w:ascii="微软雅黑" w:eastAsia="微软雅黑" w:hAnsi="微软雅黑" w:cs="微软雅黑"/>
          <w:b/>
          <w:bCs/>
          <w:spacing w:val="-1"/>
        </w:rPr>
      </w:pPr>
    </w:p>
    <w:sectPr w:rsidR="00397D24">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5886" w14:textId="77777777" w:rsidR="00200646" w:rsidRDefault="00200646">
      <w:pPr>
        <w:spacing w:line="240" w:lineRule="auto"/>
      </w:pPr>
      <w:r>
        <w:separator/>
      </w:r>
    </w:p>
  </w:endnote>
  <w:endnote w:type="continuationSeparator" w:id="0">
    <w:p w14:paraId="02FF8E70" w14:textId="77777777" w:rsidR="00200646" w:rsidRDefault="00200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charset w:val="00"/>
    <w:family w:val="roman"/>
    <w:pitch w:val="default"/>
  </w:font>
  <w:font w:name="TimesNewRomanPSMT">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380578"/>
      <w:docPartObj>
        <w:docPartGallery w:val="AutoText"/>
      </w:docPartObj>
    </w:sdtPr>
    <w:sdtContent>
      <w:p w14:paraId="51F5BA8D" w14:textId="77777777" w:rsidR="00C11AFA" w:rsidRDefault="00000000">
        <w:pPr>
          <w:pStyle w:val="Footer"/>
          <w:jc w:val="center"/>
        </w:pPr>
        <w:r>
          <w:fldChar w:fldCharType="begin"/>
        </w:r>
        <w:r>
          <w:instrText>PAGE   \* MERGEFORMAT</w:instrText>
        </w:r>
        <w:r>
          <w:fldChar w:fldCharType="separate"/>
        </w:r>
        <w:r>
          <w:rPr>
            <w:lang w:val="zh-CN"/>
          </w:rPr>
          <w:t>2</w:t>
        </w:r>
        <w:r>
          <w:fldChar w:fldCharType="end"/>
        </w:r>
      </w:p>
    </w:sdtContent>
  </w:sdt>
  <w:p w14:paraId="5B028724" w14:textId="77777777" w:rsidR="00C11AFA" w:rsidRDefault="00C11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0595" w14:textId="77777777" w:rsidR="00200646" w:rsidRDefault="00200646">
      <w:r>
        <w:separator/>
      </w:r>
    </w:p>
  </w:footnote>
  <w:footnote w:type="continuationSeparator" w:id="0">
    <w:p w14:paraId="758441D2" w14:textId="77777777" w:rsidR="00200646" w:rsidRDefault="00200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11DF" w14:textId="77777777" w:rsidR="00C11AFA" w:rsidRDefault="00000000">
    <w:pPr>
      <w:pStyle w:val="Header"/>
    </w:pPr>
    <w:r>
      <w:t>CG5303: Intelligent Autonomous Robotic Systems</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09E"/>
    <w:multiLevelType w:val="multilevel"/>
    <w:tmpl w:val="0AB3209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0363CE9"/>
    <w:multiLevelType w:val="multilevel"/>
    <w:tmpl w:val="30363CE9"/>
    <w:lvl w:ilvl="0">
      <w:start w:val="1"/>
      <w:numFmt w:val="decimal"/>
      <w:lvlText w:val="%1."/>
      <w:lvlJc w:val="left"/>
      <w:pPr>
        <w:ind w:left="10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2D3375"/>
    <w:multiLevelType w:val="multilevel"/>
    <w:tmpl w:val="352D33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00718A"/>
    <w:multiLevelType w:val="multilevel"/>
    <w:tmpl w:val="4B00718A"/>
    <w:lvl w:ilvl="0">
      <w:start w:val="1"/>
      <w:numFmt w:val="bullet"/>
      <w:lvlText w:val=""/>
      <w:lvlJc w:val="left"/>
      <w:pPr>
        <w:ind w:left="1222" w:hanging="360"/>
      </w:pPr>
      <w:rPr>
        <w:rFonts w:ascii="Symbol" w:hAnsi="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4" w15:restartNumberingAfterBreak="0">
    <w:nsid w:val="4F286B83"/>
    <w:multiLevelType w:val="multilevel"/>
    <w:tmpl w:val="4F286B83"/>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070A9A"/>
    <w:multiLevelType w:val="multilevel"/>
    <w:tmpl w:val="5A070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0F7E22"/>
    <w:multiLevelType w:val="multilevel"/>
    <w:tmpl w:val="5F0F7E2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E45CB6"/>
    <w:multiLevelType w:val="multilevel"/>
    <w:tmpl w:val="60E45CB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68874DAD"/>
    <w:multiLevelType w:val="multilevel"/>
    <w:tmpl w:val="68874DAD"/>
    <w:lvl w:ilvl="0">
      <w:start w:val="1"/>
      <w:numFmt w:val="decimal"/>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0371853">
    <w:abstractNumId w:val="8"/>
  </w:num>
  <w:num w:numId="2" w16cid:durableId="244611643">
    <w:abstractNumId w:val="7"/>
  </w:num>
  <w:num w:numId="3" w16cid:durableId="1360551232">
    <w:abstractNumId w:val="6"/>
  </w:num>
  <w:num w:numId="4" w16cid:durableId="835656332">
    <w:abstractNumId w:val="3"/>
  </w:num>
  <w:num w:numId="5" w16cid:durableId="1816605067">
    <w:abstractNumId w:val="4"/>
  </w:num>
  <w:num w:numId="6" w16cid:durableId="2047633299">
    <w:abstractNumId w:val="1"/>
  </w:num>
  <w:num w:numId="7" w16cid:durableId="1419448820">
    <w:abstractNumId w:val="2"/>
  </w:num>
  <w:num w:numId="8" w16cid:durableId="417676585">
    <w:abstractNumId w:val="5"/>
  </w:num>
  <w:num w:numId="9" w16cid:durableId="10716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9974E6"/>
    <w:rsid w:val="00021643"/>
    <w:rsid w:val="000378EC"/>
    <w:rsid w:val="00052508"/>
    <w:rsid w:val="000A2565"/>
    <w:rsid w:val="000A2D7B"/>
    <w:rsid w:val="000C3253"/>
    <w:rsid w:val="000C7CC7"/>
    <w:rsid w:val="00106F3B"/>
    <w:rsid w:val="0010742C"/>
    <w:rsid w:val="001336AE"/>
    <w:rsid w:val="001477DB"/>
    <w:rsid w:val="00150D9E"/>
    <w:rsid w:val="001514E7"/>
    <w:rsid w:val="00155963"/>
    <w:rsid w:val="00163D08"/>
    <w:rsid w:val="00165F0E"/>
    <w:rsid w:val="00197AFB"/>
    <w:rsid w:val="00200646"/>
    <w:rsid w:val="00205A95"/>
    <w:rsid w:val="00211637"/>
    <w:rsid w:val="00213124"/>
    <w:rsid w:val="00216F0E"/>
    <w:rsid w:val="00223166"/>
    <w:rsid w:val="002404EC"/>
    <w:rsid w:val="002563EF"/>
    <w:rsid w:val="002948E2"/>
    <w:rsid w:val="002C363C"/>
    <w:rsid w:val="002E75D0"/>
    <w:rsid w:val="00300B12"/>
    <w:rsid w:val="0030673E"/>
    <w:rsid w:val="0032383F"/>
    <w:rsid w:val="00356DB1"/>
    <w:rsid w:val="003612D3"/>
    <w:rsid w:val="00361D14"/>
    <w:rsid w:val="00365830"/>
    <w:rsid w:val="00382540"/>
    <w:rsid w:val="00397D24"/>
    <w:rsid w:val="003A2490"/>
    <w:rsid w:val="003A6087"/>
    <w:rsid w:val="003D55EF"/>
    <w:rsid w:val="003F3254"/>
    <w:rsid w:val="00442428"/>
    <w:rsid w:val="00443826"/>
    <w:rsid w:val="0046029C"/>
    <w:rsid w:val="00472037"/>
    <w:rsid w:val="00476CB0"/>
    <w:rsid w:val="00491756"/>
    <w:rsid w:val="004D068A"/>
    <w:rsid w:val="004E20A8"/>
    <w:rsid w:val="004E57C1"/>
    <w:rsid w:val="004E5CE1"/>
    <w:rsid w:val="00500FFA"/>
    <w:rsid w:val="00506885"/>
    <w:rsid w:val="00523615"/>
    <w:rsid w:val="00583EA8"/>
    <w:rsid w:val="00593E46"/>
    <w:rsid w:val="005B120D"/>
    <w:rsid w:val="005D4692"/>
    <w:rsid w:val="005D682A"/>
    <w:rsid w:val="005D7FFB"/>
    <w:rsid w:val="00620F96"/>
    <w:rsid w:val="006251C3"/>
    <w:rsid w:val="0065697E"/>
    <w:rsid w:val="006B565F"/>
    <w:rsid w:val="006D4751"/>
    <w:rsid w:val="006F1092"/>
    <w:rsid w:val="00703FCF"/>
    <w:rsid w:val="00714208"/>
    <w:rsid w:val="00770B58"/>
    <w:rsid w:val="007A672A"/>
    <w:rsid w:val="007B5390"/>
    <w:rsid w:val="007D50A3"/>
    <w:rsid w:val="0080175C"/>
    <w:rsid w:val="00833D0B"/>
    <w:rsid w:val="0085575C"/>
    <w:rsid w:val="008569F9"/>
    <w:rsid w:val="00871535"/>
    <w:rsid w:val="00887922"/>
    <w:rsid w:val="008A3C87"/>
    <w:rsid w:val="008B2718"/>
    <w:rsid w:val="008B4BC9"/>
    <w:rsid w:val="008F2735"/>
    <w:rsid w:val="0091048F"/>
    <w:rsid w:val="009256C6"/>
    <w:rsid w:val="0093777B"/>
    <w:rsid w:val="0094608C"/>
    <w:rsid w:val="009539BA"/>
    <w:rsid w:val="0096056A"/>
    <w:rsid w:val="00964C90"/>
    <w:rsid w:val="00966B5B"/>
    <w:rsid w:val="00975B07"/>
    <w:rsid w:val="00977BA3"/>
    <w:rsid w:val="009974E6"/>
    <w:rsid w:val="009C1C7D"/>
    <w:rsid w:val="009C369C"/>
    <w:rsid w:val="009E265F"/>
    <w:rsid w:val="009E7F16"/>
    <w:rsid w:val="00A015BA"/>
    <w:rsid w:val="00A032C5"/>
    <w:rsid w:val="00A11748"/>
    <w:rsid w:val="00A408C8"/>
    <w:rsid w:val="00A54F6F"/>
    <w:rsid w:val="00A56662"/>
    <w:rsid w:val="00A75E21"/>
    <w:rsid w:val="00A93B3C"/>
    <w:rsid w:val="00A93F4F"/>
    <w:rsid w:val="00AB1F54"/>
    <w:rsid w:val="00AE60D0"/>
    <w:rsid w:val="00B0481B"/>
    <w:rsid w:val="00B2571D"/>
    <w:rsid w:val="00B262E9"/>
    <w:rsid w:val="00B26CB8"/>
    <w:rsid w:val="00B60C5D"/>
    <w:rsid w:val="00B62878"/>
    <w:rsid w:val="00BC07F8"/>
    <w:rsid w:val="00BF3C02"/>
    <w:rsid w:val="00C04E38"/>
    <w:rsid w:val="00C11AFA"/>
    <w:rsid w:val="00C121CA"/>
    <w:rsid w:val="00C13C81"/>
    <w:rsid w:val="00C51E47"/>
    <w:rsid w:val="00C60211"/>
    <w:rsid w:val="00C776D9"/>
    <w:rsid w:val="00C9183F"/>
    <w:rsid w:val="00D53391"/>
    <w:rsid w:val="00D75317"/>
    <w:rsid w:val="00D84776"/>
    <w:rsid w:val="00D852D4"/>
    <w:rsid w:val="00DB0F19"/>
    <w:rsid w:val="00DB32E9"/>
    <w:rsid w:val="00DB50BB"/>
    <w:rsid w:val="00DC4803"/>
    <w:rsid w:val="00DC5342"/>
    <w:rsid w:val="00DC7BA3"/>
    <w:rsid w:val="00E409F9"/>
    <w:rsid w:val="00E54521"/>
    <w:rsid w:val="00EC3065"/>
    <w:rsid w:val="00ED6715"/>
    <w:rsid w:val="00F22588"/>
    <w:rsid w:val="00F414BC"/>
    <w:rsid w:val="00F52B0E"/>
    <w:rsid w:val="00FB0DAD"/>
    <w:rsid w:val="00FC2B88"/>
    <w:rsid w:val="00FF55FF"/>
    <w:rsid w:val="00FF5AD0"/>
    <w:rsid w:val="249A0BEA"/>
    <w:rsid w:val="2F2D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288729D"/>
  <w15:docId w15:val="{97B48544-35BA-424D-9B1E-52F336A0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rPr>
      <w:rFonts w:ascii="Times New Roman" w:eastAsia="Times New Roman" w:hAnsi="Times New Roman"/>
      <w:kern w:val="2"/>
      <w:sz w:val="24"/>
      <w:szCs w:val="22"/>
      <w:lang w:val="en-US"/>
    </w:rPr>
  </w:style>
  <w:style w:type="paragraph" w:styleId="Heading1">
    <w:name w:val="heading 1"/>
    <w:basedOn w:val="Normal"/>
    <w:next w:val="Normal"/>
    <w:link w:val="Heading1Char"/>
    <w:uiPriority w:val="9"/>
    <w:qFormat/>
    <w:pPr>
      <w:keepNext/>
      <w:keepLines/>
      <w:widowControl/>
      <w:spacing w:before="240" w:after="120"/>
      <w:outlineLvl w:val="0"/>
    </w:pPr>
    <w:rPr>
      <w:rFonts w:asciiTheme="majorHAnsi" w:eastAsiaTheme="majorEastAsia" w:hAnsiTheme="majorHAnsi" w:cstheme="majorBidi"/>
      <w:color w:val="2F5496" w:themeColor="accent1" w:themeShade="BF"/>
      <w:kern w:val="0"/>
      <w:sz w:val="32"/>
      <w:szCs w:val="32"/>
      <w:lang w:val="en-SG"/>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pPr>
      <w:widowControl/>
      <w:spacing w:before="100" w:beforeAutospacing="1" w:after="100" w:afterAutospacing="1"/>
    </w:pPr>
    <w:rPr>
      <w:rFonts w:cs="Times New Roman"/>
      <w:kern w:val="0"/>
      <w:szCs w:val="24"/>
      <w:lang w:val="en-SG"/>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u w:val="single"/>
    </w:rPr>
  </w:style>
  <w:style w:type="character" w:customStyle="1" w:styleId="fontstyle01">
    <w:name w:val="fontstyle01"/>
    <w:basedOn w:val="DefaultParagraphFont"/>
    <w:rPr>
      <w:rFonts w:ascii="TimesNewRomanPS-BoldMT" w:hAnsi="TimesNewRomanPS-BoldMT" w:hint="default"/>
      <w:b/>
      <w:bCs/>
      <w:color w:val="000000"/>
      <w:sz w:val="36"/>
      <w:szCs w:val="36"/>
    </w:rPr>
  </w:style>
  <w:style w:type="character" w:customStyle="1" w:styleId="fontstyle21">
    <w:name w:val="fontstyle21"/>
    <w:basedOn w:val="DefaultParagraphFont"/>
    <w:rPr>
      <w:rFonts w:ascii="TimesNewRomanPSMT" w:hAnsi="TimesNewRomanPSMT" w:hint="default"/>
      <w:color w:val="000000"/>
      <w:sz w:val="36"/>
      <w:szCs w:val="36"/>
    </w:rPr>
  </w:style>
  <w:style w:type="character" w:customStyle="1" w:styleId="fontstyle11">
    <w:name w:val="fontstyle11"/>
    <w:basedOn w:val="DefaultParagraphFont"/>
    <w:rPr>
      <w:rFonts w:ascii="TimesNewRomanPSMT" w:hAnsi="TimesNewRomanPSMT" w:hint="default"/>
      <w:color w:val="000000"/>
      <w:sz w:val="24"/>
      <w:szCs w:val="24"/>
    </w:rPr>
  </w:style>
  <w:style w:type="character" w:customStyle="1" w:styleId="fontstyle31">
    <w:name w:val="fontstyle31"/>
    <w:basedOn w:val="DefaultParagraphFont"/>
    <w:rPr>
      <w:rFonts w:ascii="宋体" w:eastAsia="宋体" w:hAnsi="宋体" w:hint="eastAsia"/>
      <w:color w:val="000000"/>
      <w:sz w:val="22"/>
      <w:szCs w:val="2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en-SG"/>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ascii="Times New Roman" w:eastAsia="Times New Roman" w:hAnsi="Times New Roman"/>
      <w:b/>
      <w:bCs/>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506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w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54CE082-355D-43AB-9CAB-1BE8163F2F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 li</dc:creator>
  <cp:lastModifiedBy>zhang yuxiang</cp:lastModifiedBy>
  <cp:revision>18</cp:revision>
  <dcterms:created xsi:type="dcterms:W3CDTF">2023-02-08T10:20:00Z</dcterms:created>
  <dcterms:modified xsi:type="dcterms:W3CDTF">2023-02-16T06:21:00Z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80441202d7953c4d1f69ae2b83b14f0d87301ec3bfd0807b4a2993739c51c7d1</vt:lpwstr>
  </property>
  <property fmtid="{D5CDD505-2E9C-101B-9397-08002B2CF9AE}" pid="3" name="KSOProductBuildVer">
    <vt:lpwstr>2052-11.1.0.13703</vt:lpwstr>
  </property>
  <property fmtid="{D5CDD505-2E9C-101B-9397-08002B2CF9AE}" pid="4" name="ICV">
    <vt:lpwstr>1CA0043C3BC840D0A355EC50A6E64B98</vt:lpwstr>
  </property>
</Properties>
</file>