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0"/>
        </w:numPr>
        <w:shd w:val="clear" w:color="auto" w:fill="FFFFFF"/>
        <w:wordWrap w:val="0"/>
        <w:spacing w:before="109"/>
        <w:ind w:left="75" w:leftChars="0"/>
        <w:jc w:val="center"/>
        <w:rPr>
          <w:rFonts w:hint="eastAsia" w:ascii="Arial" w:hAnsi="Arial" w:eastAsia="宋体" w:cs="Arial"/>
          <w:b/>
          <w:bCs/>
          <w:color w:val="333333"/>
          <w:kern w:val="0"/>
          <w:sz w:val="36"/>
          <w:szCs w:val="36"/>
          <w:lang w:val="en-US" w:eastAsia="zh-CN"/>
        </w:rPr>
      </w:pPr>
      <w:r>
        <w:rPr>
          <w:rFonts w:hint="eastAsia" w:ascii="Arial" w:hAnsi="Arial" w:eastAsia="宋体" w:cs="Arial"/>
          <w:b/>
          <w:bCs/>
          <w:color w:val="333333"/>
          <w:kern w:val="0"/>
          <w:sz w:val="36"/>
          <w:szCs w:val="36"/>
          <w:lang w:val="en-US" w:eastAsia="zh-CN"/>
        </w:rPr>
        <w:t>人脸识别</w:t>
      </w:r>
    </w:p>
    <w:p>
      <w:pPr>
        <w:pStyle w:val="2"/>
        <w:rPr>
          <w:rFonts w:hint="eastAsia"/>
          <w:lang w:val="en-US" w:eastAsia="zh-CN"/>
        </w:rPr>
      </w:pPr>
      <w:r>
        <w:rPr>
          <w:rFonts w:hint="eastAsia"/>
          <w:lang w:val="en-US" w:eastAsia="zh-CN"/>
        </w:rPr>
        <w:t>目前进度：</w:t>
      </w:r>
    </w:p>
    <w:p>
      <w:pPr>
        <w:rPr>
          <w:rFonts w:hint="eastAsia"/>
          <w:lang w:val="en-US" w:eastAsia="zh-CN"/>
        </w:rPr>
      </w:pPr>
      <w:r>
        <w:rPr>
          <w:rFonts w:hint="eastAsia"/>
          <w:lang w:val="en-US" w:eastAsia="zh-CN"/>
        </w:rPr>
        <w:t>可以对文件夹下的人脸进行检测，并且提取关键点，描出人脸。并且能判断被识别的人脸与人脸库中的人脸进行对比，得出与其最像的人或者说是同一个人。</w:t>
      </w:r>
    </w:p>
    <w:p>
      <w:pPr>
        <w:pStyle w:val="2"/>
        <w:rPr>
          <w:rFonts w:hint="eastAsia"/>
          <w:lang w:val="en-US" w:eastAsia="zh-CN"/>
        </w:rPr>
      </w:pPr>
      <w:r>
        <w:rPr>
          <w:rFonts w:hint="eastAsia"/>
          <w:lang w:val="en-US" w:eastAsia="zh-CN"/>
        </w:rPr>
        <w:t>目前代码的思路：</w:t>
      </w:r>
    </w:p>
    <w:p>
      <w:pPr>
        <w:widowControl/>
        <w:numPr>
          <w:ilvl w:val="0"/>
          <w:numId w:val="1"/>
        </w:numPr>
        <w:shd w:val="clear" w:color="auto" w:fill="FFFFFF"/>
        <w:wordWrap w:val="0"/>
        <w:spacing w:before="109"/>
        <w:ind w:left="435"/>
        <w:jc w:val="left"/>
        <w:rPr>
          <w:rFonts w:ascii="Arial" w:hAnsi="Arial" w:eastAsia="宋体" w:cs="Arial"/>
          <w:color w:val="333333"/>
          <w:kern w:val="0"/>
          <w:sz w:val="19"/>
          <w:szCs w:val="19"/>
        </w:rPr>
      </w:pPr>
      <w:r>
        <w:rPr>
          <w:rFonts w:ascii="Arial" w:hAnsi="Arial" w:eastAsia="宋体" w:cs="Arial"/>
          <w:color w:val="333333"/>
          <w:kern w:val="0"/>
          <w:sz w:val="19"/>
          <w:szCs w:val="19"/>
        </w:rPr>
        <w:t>先对候选人进行人脸检测、关键点提取、描述子生成后，把候选人描述子保存起来。</w:t>
      </w:r>
    </w:p>
    <w:p>
      <w:pPr>
        <w:widowControl/>
        <w:numPr>
          <w:ilvl w:val="0"/>
          <w:numId w:val="1"/>
        </w:numPr>
        <w:shd w:val="clear" w:color="auto" w:fill="FFFFFF"/>
        <w:wordWrap w:val="0"/>
        <w:spacing w:before="109"/>
        <w:ind w:left="435"/>
        <w:jc w:val="left"/>
        <w:rPr>
          <w:rFonts w:ascii="Arial" w:hAnsi="Arial" w:eastAsia="宋体" w:cs="Arial"/>
          <w:color w:val="333333"/>
          <w:kern w:val="0"/>
          <w:sz w:val="19"/>
          <w:szCs w:val="19"/>
        </w:rPr>
      </w:pPr>
      <w:r>
        <w:rPr>
          <w:rFonts w:ascii="Arial" w:hAnsi="Arial" w:eastAsia="宋体" w:cs="Arial"/>
          <w:color w:val="333333"/>
          <w:kern w:val="0"/>
          <w:sz w:val="19"/>
          <w:szCs w:val="19"/>
        </w:rPr>
        <w:t>然后对测试人脸进行人脸检测、关键点提取、描述子生成。</w:t>
      </w:r>
    </w:p>
    <w:p>
      <w:pPr>
        <w:widowControl/>
        <w:numPr>
          <w:ilvl w:val="0"/>
          <w:numId w:val="1"/>
        </w:numPr>
        <w:shd w:val="clear" w:color="auto" w:fill="FFFFFF"/>
        <w:wordWrap w:val="0"/>
        <w:spacing w:before="109"/>
        <w:ind w:left="435"/>
        <w:jc w:val="left"/>
        <w:rPr>
          <w:rFonts w:hint="eastAsia" w:eastAsiaTheme="minorEastAsia"/>
          <w:lang w:val="en-US" w:eastAsia="zh-CN"/>
        </w:rPr>
      </w:pPr>
      <w:r>
        <w:rPr>
          <w:rFonts w:ascii="Arial" w:hAnsi="Arial" w:eastAsia="宋体" w:cs="Arial"/>
          <w:color w:val="333333"/>
          <w:kern w:val="0"/>
          <w:sz w:val="19"/>
          <w:szCs w:val="19"/>
        </w:rPr>
        <w:t>最后求测试图像人脸描述子和候选人脸描述子之间的欧氏距离，距离最小者判定为同一个人。</w:t>
      </w:r>
    </w:p>
    <w:p>
      <w:pPr>
        <w:pStyle w:val="2"/>
        <w:rPr>
          <w:rFonts w:hint="eastAsia"/>
          <w:lang w:val="en-US" w:eastAsia="zh-CN"/>
        </w:rPr>
      </w:pPr>
      <w:r>
        <w:rPr>
          <w:rFonts w:hint="eastAsia"/>
          <w:lang w:val="en-US" w:eastAsia="zh-CN"/>
        </w:rPr>
        <w:t>讲代码前的必备知识：</w:t>
      </w:r>
    </w:p>
    <w:p>
      <w:pPr>
        <w:pStyle w:val="3"/>
        <w:rPr>
          <w:rFonts w:hint="eastAsia"/>
          <w:lang w:val="en-US" w:eastAsia="zh-CN"/>
        </w:rPr>
      </w:pPr>
      <w:r>
        <w:rPr>
          <w:rFonts w:hint="eastAsia"/>
          <w:lang w:val="en-US" w:eastAsia="zh-CN"/>
        </w:rPr>
        <w:t>运用到的模块：os, dlib, glob, numpy</w:t>
      </w:r>
    </w:p>
    <w:p>
      <w:pPr>
        <w:rPr>
          <w:rFonts w:hint="default"/>
          <w:lang w:val="en-US" w:eastAsia="zh-CN"/>
        </w:rPr>
      </w:pPr>
      <w:r>
        <w:rPr>
          <w:rFonts w:hint="eastAsia"/>
          <w:b/>
          <w:bCs/>
          <w:color w:val="auto"/>
          <w:lang w:val="en-US" w:eastAsia="zh-CN"/>
        </w:rPr>
        <w:t>os：</w:t>
      </w:r>
      <w:r>
        <w:rPr>
          <w:rFonts w:hint="default"/>
          <w:lang w:val="en-US" w:eastAsia="zh-CN"/>
        </w:rPr>
        <w:t>语义为操作系统，是操作系统相关的功能，可以处理文件和目录这些我们日常手动需要做的操作，就比如说：显示当前目录下所有文件/删除某个文件/获取文件大小……</w:t>
      </w:r>
    </w:p>
    <w:p>
      <w:pPr>
        <w:rPr>
          <w:rFonts w:hint="default"/>
          <w:lang w:val="en-US" w:eastAsia="zh-CN"/>
        </w:rPr>
      </w:pPr>
      <w:r>
        <w:rPr>
          <w:rFonts w:hint="default"/>
          <w:lang w:val="en-US" w:eastAsia="zh-CN"/>
        </w:rPr>
        <w:t>另外，os模块不受平台限制，也就是说：当我们要在linux中显示当前路径时就要用到pwd命令，而Windows中cmd命令行下就要用到这个，这时候我们使用python中os模块的os.path.abspath(name)功能，</w:t>
      </w:r>
      <w:r>
        <w:rPr>
          <w:rFonts w:hint="eastAsia"/>
          <w:lang w:val="en-US" w:eastAsia="zh-CN"/>
        </w:rPr>
        <w:t>无论</w:t>
      </w:r>
      <w:r>
        <w:rPr>
          <w:rFonts w:hint="default"/>
          <w:lang w:val="en-US" w:eastAsia="zh-CN"/>
        </w:rPr>
        <w:t>是linux或者Windows都可以获取当前的绝对路径。</w:t>
      </w:r>
    </w:p>
    <w:p>
      <w:pPr>
        <w:ind w:firstLine="723"/>
        <w:rPr>
          <w:rFonts w:hint="default"/>
          <w:lang w:val="en-US" w:eastAsia="zh-CN"/>
        </w:rPr>
      </w:pPr>
      <w:r>
        <w:rPr>
          <w:rFonts w:hint="eastAsia"/>
          <w:lang w:val="en-US" w:eastAsia="zh-CN"/>
        </w:rPr>
        <w:t>也就是说如果你希望你的程序能够与平台无关的话，这个模块是尤为重要的。</w:t>
      </w:r>
    </w:p>
    <w:p>
      <w:pPr>
        <w:ind w:firstLine="723"/>
        <w:rPr>
          <w:rFonts w:hint="default"/>
          <w:lang w:val="en-US" w:eastAsia="zh-CN"/>
        </w:rPr>
      </w:pPr>
      <w:r>
        <w:rPr>
          <w:rFonts w:hint="default"/>
          <w:lang w:val="en-US" w:eastAsia="zh-CN"/>
        </w:rPr>
        <w:t>os模块的常用功能：</w:t>
      </w:r>
    </w:p>
    <w:p>
      <w:pPr>
        <w:numPr>
          <w:ilvl w:val="0"/>
          <w:numId w:val="2"/>
        </w:numPr>
        <w:ind w:left="420" w:leftChars="0" w:hanging="420" w:firstLineChars="0"/>
        <w:rPr>
          <w:rFonts w:hint="eastAsia"/>
          <w:lang w:val="en-US" w:eastAsia="zh-CN"/>
        </w:rPr>
      </w:pPr>
      <w:r>
        <w:rPr>
          <w:rFonts w:hint="default"/>
          <w:lang w:val="en-US" w:eastAsia="zh-CN"/>
        </w:rPr>
        <w:t>os.name      #显示当前使用的平台</w:t>
      </w:r>
    </w:p>
    <w:p>
      <w:pPr>
        <w:numPr>
          <w:ilvl w:val="0"/>
          <w:numId w:val="2"/>
        </w:numPr>
        <w:ind w:left="420" w:leftChars="0" w:hanging="420" w:firstLineChars="0"/>
        <w:rPr>
          <w:rFonts w:hint="default"/>
          <w:lang w:val="en-US" w:eastAsia="zh-CN"/>
        </w:rPr>
      </w:pPr>
      <w:r>
        <w:rPr>
          <w:rFonts w:hint="default"/>
          <w:lang w:val="en-US" w:eastAsia="zh-CN"/>
        </w:rPr>
        <w:t>os.getcwd()      #显示当前python脚本工作路径</w:t>
      </w:r>
    </w:p>
    <w:p>
      <w:pPr>
        <w:numPr>
          <w:ilvl w:val="0"/>
          <w:numId w:val="2"/>
        </w:numPr>
        <w:ind w:left="420" w:leftChars="0" w:hanging="420" w:firstLineChars="0"/>
        <w:rPr>
          <w:rFonts w:hint="default"/>
          <w:lang w:val="en-US" w:eastAsia="zh-CN"/>
        </w:rPr>
      </w:pPr>
      <w:r>
        <w:rPr>
          <w:rFonts w:hint="default"/>
          <w:lang w:val="en-US" w:eastAsia="zh-CN"/>
        </w:rPr>
        <w:t>os.listdir('dirname')        #返回指定目录下的所有文件和目录名</w:t>
      </w:r>
    </w:p>
    <w:p>
      <w:pPr>
        <w:numPr>
          <w:ilvl w:val="0"/>
          <w:numId w:val="2"/>
        </w:numPr>
        <w:ind w:left="420" w:leftChars="0" w:hanging="420" w:firstLineChars="0"/>
        <w:rPr>
          <w:rFonts w:hint="default"/>
          <w:lang w:val="en-US" w:eastAsia="zh-CN"/>
        </w:rPr>
      </w:pPr>
      <w:r>
        <w:rPr>
          <w:rFonts w:hint="default"/>
          <w:lang w:val="en-US" w:eastAsia="zh-CN"/>
        </w:rPr>
        <w:t>os.remove('filename')       #删除一个文件</w:t>
      </w:r>
    </w:p>
    <w:p>
      <w:pPr>
        <w:numPr>
          <w:ilvl w:val="0"/>
          <w:numId w:val="2"/>
        </w:numPr>
        <w:ind w:left="420" w:leftChars="0" w:hanging="420" w:firstLineChars="0"/>
        <w:rPr>
          <w:rFonts w:hint="default"/>
          <w:lang w:val="en-US" w:eastAsia="zh-CN"/>
        </w:rPr>
      </w:pPr>
      <w:r>
        <w:rPr>
          <w:rFonts w:hint="default"/>
          <w:lang w:val="en-US" w:eastAsia="zh-CN"/>
        </w:rPr>
        <w:t> os.makedirs('dirname/dirname')     #可生成多层递规目录</w:t>
      </w:r>
    </w:p>
    <w:p>
      <w:pPr>
        <w:numPr>
          <w:ilvl w:val="0"/>
          <w:numId w:val="2"/>
        </w:numPr>
        <w:ind w:left="420" w:leftChars="0" w:hanging="420" w:firstLineChars="0"/>
        <w:rPr>
          <w:rFonts w:hint="default"/>
          <w:lang w:val="en-US" w:eastAsia="zh-CN"/>
        </w:rPr>
      </w:pPr>
      <w:r>
        <w:rPr>
          <w:rFonts w:hint="default"/>
          <w:lang w:val="en-US" w:eastAsia="zh-CN"/>
        </w:rPr>
        <w:t>os.rmdir('dirname')     #删除单级目录</w:t>
      </w:r>
    </w:p>
    <w:p>
      <w:pPr>
        <w:numPr>
          <w:ilvl w:val="0"/>
          <w:numId w:val="2"/>
        </w:numPr>
        <w:ind w:left="420" w:leftChars="0" w:hanging="420" w:firstLineChars="0"/>
        <w:rPr>
          <w:rFonts w:hint="default"/>
          <w:lang w:val="en-US" w:eastAsia="zh-CN"/>
        </w:rPr>
      </w:pPr>
      <w:r>
        <w:rPr>
          <w:rFonts w:hint="default"/>
          <w:lang w:val="en-US" w:eastAsia="zh-CN"/>
        </w:rPr>
        <w:t>os.rename("oldname","newname")    #重命名文件</w:t>
      </w:r>
    </w:p>
    <w:p>
      <w:pPr>
        <w:numPr>
          <w:ilvl w:val="0"/>
          <w:numId w:val="2"/>
        </w:numPr>
        <w:ind w:left="420" w:leftChars="0" w:hanging="420" w:firstLineChars="0"/>
        <w:rPr>
          <w:rFonts w:hint="default"/>
          <w:lang w:val="en-US" w:eastAsia="zh-CN"/>
        </w:rPr>
      </w:pPr>
      <w:r>
        <w:rPr>
          <w:rFonts w:hint="default"/>
          <w:lang w:val="en-US" w:eastAsia="zh-CN"/>
        </w:rPr>
        <w:t>os.system()    #运行shell命令,注意：这里是打开一个新的shell，运行命令，当命令结束后，关闭shell</w:t>
      </w:r>
    </w:p>
    <w:p>
      <w:pPr>
        <w:numPr>
          <w:ilvl w:val="0"/>
          <w:numId w:val="2"/>
        </w:numPr>
        <w:ind w:left="420" w:leftChars="0" w:hanging="420" w:firstLineChars="0"/>
        <w:rPr>
          <w:rFonts w:hint="default"/>
          <w:lang w:val="en-US" w:eastAsia="zh-CN"/>
        </w:rPr>
      </w:pPr>
      <w:r>
        <w:rPr>
          <w:rFonts w:hint="default"/>
          <w:lang w:val="en-US" w:eastAsia="zh-CN"/>
        </w:rPr>
        <w:t>os.sep    #显示当前平台下路径分隔符</w:t>
      </w:r>
    </w:p>
    <w:p>
      <w:pPr>
        <w:numPr>
          <w:ilvl w:val="0"/>
          <w:numId w:val="2"/>
        </w:numPr>
        <w:ind w:left="420" w:leftChars="0" w:hanging="420" w:firstLineChars="0"/>
        <w:rPr>
          <w:rFonts w:hint="default"/>
          <w:lang w:val="en-US" w:eastAsia="zh-CN"/>
        </w:rPr>
      </w:pPr>
      <w:r>
        <w:rPr>
          <w:rFonts w:hint="default"/>
          <w:lang w:val="en-US" w:eastAsia="zh-CN"/>
        </w:rPr>
        <w:t>os.linesep    #给出当前平台使用的行终止符</w:t>
      </w:r>
    </w:p>
    <w:p>
      <w:pPr>
        <w:numPr>
          <w:ilvl w:val="0"/>
          <w:numId w:val="2"/>
        </w:numPr>
        <w:ind w:left="420" w:leftChars="0" w:hanging="420" w:firstLineChars="0"/>
        <w:rPr>
          <w:rFonts w:hint="default"/>
          <w:lang w:val="en-US" w:eastAsia="zh-CN"/>
        </w:rPr>
      </w:pPr>
      <w:r>
        <w:rPr>
          <w:rFonts w:hint="default"/>
          <w:lang w:val="en-US" w:eastAsia="zh-CN"/>
        </w:rPr>
        <w:t>os.environ    #获取系统环境变量</w:t>
      </w:r>
    </w:p>
    <w:p>
      <w:pPr>
        <w:numPr>
          <w:ilvl w:val="0"/>
          <w:numId w:val="2"/>
        </w:numPr>
        <w:ind w:left="420" w:leftChars="0" w:hanging="420" w:firstLineChars="0"/>
        <w:rPr>
          <w:rFonts w:hint="default"/>
          <w:lang w:val="en-US" w:eastAsia="zh-CN"/>
        </w:rPr>
      </w:pPr>
      <w:r>
        <w:rPr>
          <w:rFonts w:hint="default"/>
          <w:lang w:val="en-US" w:eastAsia="zh-CN"/>
        </w:rPr>
        <w:t>os.path.abspath(path)    #显示当前绝对路径</w:t>
      </w:r>
    </w:p>
    <w:p>
      <w:pPr>
        <w:numPr>
          <w:ilvl w:val="0"/>
          <w:numId w:val="2"/>
        </w:numPr>
        <w:ind w:left="420" w:leftChars="0" w:hanging="420" w:firstLineChars="0"/>
        <w:rPr>
          <w:rFonts w:hint="default"/>
          <w:lang w:val="en-US" w:eastAsia="zh-CN"/>
        </w:rPr>
      </w:pPr>
      <w:r>
        <w:rPr>
          <w:rFonts w:hint="default"/>
          <w:lang w:val="en-US" w:eastAsia="zh-CN"/>
        </w:rPr>
        <w:t>os.path.dirname(path)    #返回该路径的父目录</w:t>
      </w:r>
    </w:p>
    <w:p>
      <w:pPr>
        <w:numPr>
          <w:ilvl w:val="0"/>
          <w:numId w:val="2"/>
        </w:numPr>
        <w:ind w:left="420" w:leftChars="0" w:hanging="420" w:firstLineChars="0"/>
        <w:rPr>
          <w:rFonts w:hint="default"/>
          <w:lang w:val="en-US" w:eastAsia="zh-CN"/>
        </w:rPr>
      </w:pPr>
      <w:r>
        <w:rPr>
          <w:rFonts w:hint="default"/>
          <w:lang w:val="en-US" w:eastAsia="zh-CN"/>
        </w:rPr>
        <w:t>os.path.basename(path)    #返回该路径的最后一个目录或者文件,如果path以／或\结尾，那么就会返回空值。</w:t>
      </w:r>
    </w:p>
    <w:p>
      <w:pPr>
        <w:numPr>
          <w:ilvl w:val="0"/>
          <w:numId w:val="2"/>
        </w:numPr>
        <w:ind w:left="420" w:leftChars="0" w:hanging="420" w:firstLineChars="0"/>
        <w:rPr>
          <w:rFonts w:hint="default"/>
          <w:lang w:val="en-US" w:eastAsia="zh-CN"/>
        </w:rPr>
      </w:pPr>
      <w:r>
        <w:rPr>
          <w:rFonts w:hint="default"/>
          <w:lang w:val="en-US" w:eastAsia="zh-CN"/>
        </w:rPr>
        <w:t>os.path.isfile(path)     #如果path是一个文件，则返回True</w:t>
      </w:r>
    </w:p>
    <w:p>
      <w:pPr>
        <w:numPr>
          <w:ilvl w:val="0"/>
          <w:numId w:val="2"/>
        </w:numPr>
        <w:ind w:left="420" w:leftChars="0" w:hanging="420" w:firstLineChars="0"/>
        <w:rPr>
          <w:rFonts w:hint="default"/>
          <w:lang w:val="en-US" w:eastAsia="zh-CN"/>
        </w:rPr>
      </w:pPr>
      <w:r>
        <w:rPr>
          <w:rFonts w:hint="default"/>
          <w:lang w:val="en-US" w:eastAsia="zh-CN"/>
        </w:rPr>
        <w:t>os.path.isdir(path)    #如果path是一个目录，则返回True</w:t>
      </w:r>
    </w:p>
    <w:p>
      <w:pPr>
        <w:numPr>
          <w:ilvl w:val="0"/>
          <w:numId w:val="2"/>
        </w:numPr>
        <w:ind w:left="420" w:leftChars="0" w:hanging="420" w:firstLineChars="0"/>
        <w:rPr>
          <w:rFonts w:hint="default"/>
          <w:lang w:val="en-US" w:eastAsia="zh-CN"/>
        </w:rPr>
      </w:pPr>
      <w:r>
        <w:rPr>
          <w:rFonts w:hint="default"/>
          <w:lang w:val="en-US" w:eastAsia="zh-CN"/>
        </w:rPr>
        <w:t>os.stat()    #获取文件或者目录信息</w:t>
      </w:r>
    </w:p>
    <w:p>
      <w:pPr>
        <w:numPr>
          <w:ilvl w:val="0"/>
          <w:numId w:val="2"/>
        </w:numPr>
        <w:ind w:left="420" w:leftChars="0" w:hanging="420" w:firstLineChars="0"/>
        <w:rPr>
          <w:rFonts w:hint="default"/>
          <w:lang w:val="en-US" w:eastAsia="zh-CN"/>
        </w:rPr>
      </w:pPr>
      <w:r>
        <w:rPr>
          <w:rFonts w:hint="default"/>
          <w:lang w:val="en-US" w:eastAsia="zh-CN"/>
        </w:rPr>
        <w:t>os.path.split(path)  #将path分割成路径名和文件名。（事实上，如果你完全使用目录，它也会将最后一个目录作为文件名而分离，同时它不会判断文件或目录是否存在）</w:t>
      </w:r>
    </w:p>
    <w:p>
      <w:pPr>
        <w:numPr>
          <w:ilvl w:val="0"/>
          <w:numId w:val="2"/>
        </w:numPr>
        <w:ind w:left="420" w:leftChars="0" w:hanging="420" w:firstLineChars="0"/>
        <w:rPr>
          <w:rFonts w:hint="default"/>
          <w:color w:val="0000FF"/>
          <w:lang w:val="en-US" w:eastAsia="zh-CN"/>
        </w:rPr>
      </w:pPr>
      <w:r>
        <w:rPr>
          <w:rFonts w:hint="default"/>
          <w:color w:val="0000FF"/>
          <w:lang w:val="en-US" w:eastAsia="zh-CN"/>
        </w:rPr>
        <w:t>os.path.join(path,name)   #连接目录与文件名或目录 结果为path/name</w:t>
      </w:r>
    </w:p>
    <w:p>
      <w:pPr>
        <w:rPr>
          <w:rFonts w:hint="default"/>
        </w:rPr>
      </w:pPr>
      <w:r>
        <w:rPr>
          <w:rFonts w:hint="eastAsia"/>
          <w:b/>
          <w:bCs/>
          <w:color w:val="auto"/>
          <w:lang w:val="en-US" w:eastAsia="zh-CN"/>
        </w:rPr>
        <w:t>Dlib：</w:t>
      </w:r>
      <w:r>
        <w:rPr>
          <w:rFonts w:hint="default"/>
        </w:rPr>
        <w:t>Dlib是一个包含机器学习算法的C++开源工具包。Dlib可以帮助您创建很多复杂的机器学习方面的软件来帮助解决实际问题。目前Dlib已经被广泛的用在行业和学术领域</w:t>
      </w:r>
      <w:r>
        <w:rPr>
          <w:rFonts w:hint="eastAsia"/>
          <w:lang w:eastAsia="zh-CN"/>
        </w:rPr>
        <w:t>，</w:t>
      </w:r>
      <w:r>
        <w:rPr>
          <w:rFonts w:hint="default"/>
        </w:rPr>
        <w:t>包括机器人</w:t>
      </w:r>
      <w:r>
        <w:rPr>
          <w:rFonts w:hint="eastAsia"/>
          <w:lang w:eastAsia="zh-CN"/>
        </w:rPr>
        <w:t>，</w:t>
      </w:r>
      <w:r>
        <w:rPr>
          <w:rFonts w:hint="default"/>
        </w:rPr>
        <w:t>嵌入式设备</w:t>
      </w:r>
      <w:r>
        <w:rPr>
          <w:rFonts w:hint="eastAsia"/>
          <w:lang w:eastAsia="zh-CN"/>
        </w:rPr>
        <w:t>，</w:t>
      </w:r>
      <w:r>
        <w:rPr>
          <w:rFonts w:hint="default"/>
        </w:rPr>
        <w:t>移动电话和大型高性能计算环境。</w:t>
      </w:r>
    </w:p>
    <w:p>
      <w:pPr>
        <w:rPr>
          <w:rFonts w:hint="eastAsia"/>
          <w:lang w:val="en-US" w:eastAsia="zh-CN"/>
        </w:rPr>
      </w:pPr>
      <w:r>
        <w:rPr>
          <w:rFonts w:hint="eastAsia"/>
          <w:lang w:val="en-US" w:eastAsia="zh-CN"/>
        </w:rPr>
        <w:t>Dlib是开源的、免费的；官网和gitbi地址；官网：</w:t>
      </w:r>
    </w:p>
    <w:p>
      <w:pPr>
        <w:rPr>
          <w:rFonts w:hint="eastAsia" w:eastAsiaTheme="minorEastAsia"/>
          <w:lang w:val="en-US" w:eastAsia="zh-CN"/>
        </w:rPr>
      </w:pPr>
      <w:r>
        <w:rPr>
          <w:rFonts w:hint="eastAsia"/>
          <w:lang w:val="en-US" w:eastAsia="zh-CN"/>
        </w:rPr>
        <w:t xml:space="preserve">http://dlib.net/#githubhttps://github.com/davisking/dlib </w:t>
      </w:r>
    </w:p>
    <w:p>
      <w:pPr>
        <w:ind w:left="0" w:leftChars="0" w:firstLine="480" w:firstLineChars="200"/>
        <w:rPr>
          <w:rFonts w:hint="default"/>
        </w:rPr>
      </w:pPr>
      <w:r>
        <w:rPr>
          <w:rFonts w:hint="default"/>
        </w:rPr>
        <w:t>Dlib的主要特点:</w:t>
      </w:r>
    </w:p>
    <w:p>
      <w:pPr>
        <w:numPr>
          <w:ilvl w:val="0"/>
          <w:numId w:val="2"/>
        </w:numPr>
        <w:ind w:left="420" w:leftChars="0" w:hanging="420" w:firstLineChars="0"/>
      </w:pPr>
      <w:r>
        <w:rPr>
          <w:rFonts w:hint="default"/>
        </w:rPr>
        <w:t>文档齐全</w:t>
      </w:r>
    </w:p>
    <w:p>
      <w:pPr>
        <w:rPr>
          <w:rFonts w:hint="default"/>
        </w:rPr>
      </w:pPr>
      <w:r>
        <w:rPr>
          <w:rFonts w:hint="default"/>
        </w:rPr>
        <w:t>不像很多其他的开源库一样</w:t>
      </w:r>
      <w:r>
        <w:rPr>
          <w:rFonts w:hint="eastAsia"/>
          <w:lang w:eastAsia="zh-CN"/>
        </w:rPr>
        <w:t>，</w:t>
      </w:r>
      <w:r>
        <w:rPr>
          <w:rFonts w:hint="default"/>
        </w:rPr>
        <w:t>Dlib为每一个类和函数提供了完整的文档说明。同时</w:t>
      </w:r>
      <w:r>
        <w:rPr>
          <w:rFonts w:hint="eastAsia"/>
          <w:lang w:eastAsia="zh-CN"/>
        </w:rPr>
        <w:t>，</w:t>
      </w:r>
      <w:r>
        <w:rPr>
          <w:rFonts w:hint="default"/>
        </w:rPr>
        <w:t>还提供了debug模式</w:t>
      </w:r>
      <w:r>
        <w:rPr>
          <w:rFonts w:hint="eastAsia"/>
          <w:lang w:eastAsia="zh-CN"/>
        </w:rPr>
        <w:t>；</w:t>
      </w:r>
      <w:r>
        <w:rPr>
          <w:rFonts w:hint="default"/>
        </w:rPr>
        <w:t>打开debug模式后</w:t>
      </w:r>
      <w:r>
        <w:rPr>
          <w:rFonts w:hint="eastAsia"/>
          <w:lang w:eastAsia="zh-CN"/>
        </w:rPr>
        <w:t>，</w:t>
      </w:r>
      <w:r>
        <w:rPr>
          <w:rFonts w:hint="default"/>
        </w:rPr>
        <w:t>用户可以调试代码</w:t>
      </w:r>
      <w:r>
        <w:rPr>
          <w:rFonts w:hint="eastAsia"/>
          <w:lang w:eastAsia="zh-CN"/>
        </w:rPr>
        <w:t>，</w:t>
      </w:r>
      <w:r>
        <w:rPr>
          <w:rFonts w:hint="default"/>
        </w:rPr>
        <w:t>查看变量和对象的值</w:t>
      </w:r>
      <w:r>
        <w:rPr>
          <w:rFonts w:hint="eastAsia"/>
          <w:lang w:eastAsia="zh-CN"/>
        </w:rPr>
        <w:t>，</w:t>
      </w:r>
      <w:r>
        <w:rPr>
          <w:rFonts w:hint="default"/>
        </w:rPr>
        <w:t>快速定位错误点。另外</w:t>
      </w:r>
      <w:r>
        <w:rPr>
          <w:rFonts w:hint="eastAsia"/>
          <w:lang w:eastAsia="zh-CN"/>
        </w:rPr>
        <w:t>，</w:t>
      </w:r>
      <w:r>
        <w:rPr>
          <w:rFonts w:hint="default"/>
        </w:rPr>
        <w:t>Dlib还提供了大量的实例。</w:t>
      </w:r>
    </w:p>
    <w:p>
      <w:pPr>
        <w:numPr>
          <w:ilvl w:val="0"/>
          <w:numId w:val="2"/>
        </w:numPr>
        <w:ind w:left="420" w:leftChars="0" w:hanging="420" w:firstLineChars="0"/>
      </w:pPr>
      <w:r>
        <w:rPr>
          <w:rFonts w:hint="default"/>
        </w:rPr>
        <w:t>高质量的可移植代码</w:t>
      </w:r>
    </w:p>
    <w:p>
      <w:r>
        <w:rPr>
          <w:rFonts w:hint="default"/>
        </w:rPr>
        <w:t>Dlib不依赖第三方库</w:t>
      </w:r>
      <w:r>
        <w:rPr>
          <w:rFonts w:hint="eastAsia"/>
          <w:lang w:eastAsia="zh-CN"/>
        </w:rPr>
        <w:t>，</w:t>
      </w:r>
      <w:r>
        <w:rPr>
          <w:rFonts w:hint="default"/>
        </w:rPr>
        <w:t>无须安装和配置</w:t>
      </w:r>
      <w:r>
        <w:rPr>
          <w:rFonts w:hint="eastAsia"/>
          <w:lang w:eastAsia="zh-CN"/>
        </w:rPr>
        <w:t>，</w:t>
      </w:r>
      <w:r>
        <w:rPr>
          <w:rFonts w:hint="default"/>
        </w:rPr>
        <w:t>这部分可参照(官网左侧树形目录的how to compile的介绍)。Dlib可用在window、Mac OS、Linux系统上。</w:t>
      </w:r>
    </w:p>
    <w:p>
      <w:pPr>
        <w:numPr>
          <w:ilvl w:val="0"/>
          <w:numId w:val="2"/>
        </w:numPr>
        <w:ind w:left="420" w:leftChars="0" w:hanging="420" w:firstLineChars="0"/>
      </w:pPr>
      <w:r>
        <w:rPr>
          <w:rFonts w:hint="default"/>
        </w:rPr>
        <w:t>提供大量的机器学习 / 图像处理算法</w:t>
      </w:r>
    </w:p>
    <w:p>
      <w:r>
        <w:rPr>
          <w:rFonts w:hint="default"/>
        </w:rPr>
        <w:t>&gt;&gt; 深度学习</w:t>
      </w:r>
    </w:p>
    <w:p>
      <w:r>
        <w:rPr>
          <w:rFonts w:hint="default"/>
        </w:rPr>
        <w:t>&gt;&gt; 基于SVM的分类和递归算法</w:t>
      </w:r>
    </w:p>
    <w:p>
      <w:r>
        <w:rPr>
          <w:rFonts w:hint="default"/>
        </w:rPr>
        <w:t>&gt;&gt; 针对大规模分类和递归的降维方法</w:t>
      </w:r>
    </w:p>
    <w:p>
      <w:r>
        <w:rPr>
          <w:rFonts w:hint="default"/>
        </w:rPr>
        <w:t>&gt;&gt; 相关向量机(relevance vector machine);是与支持向量机相同的函数形式稀疏概率模型,对未知函数进行预测或分类。其训练是在贝叶斯框架下进行的,与SVM相比,不需要估计正则化参数,其核函数也不需要满足Mercer条件,需要更少的相关向量,训练时间长,测试时间短。</w:t>
      </w:r>
    </w:p>
    <w:p>
      <w:r>
        <w:rPr>
          <w:rFonts w:hint="default"/>
        </w:rPr>
        <w:t>&gt;&gt; 聚类: linear or kernel k-means, Chinese Whispers, and Newman clustering. Radial Basis Function Networks</w:t>
      </w:r>
    </w:p>
    <w:p>
      <w:pPr>
        <w:rPr>
          <w:rFonts w:hint="default"/>
        </w:rPr>
      </w:pPr>
      <w:r>
        <w:rPr>
          <w:rFonts w:hint="default"/>
        </w:rPr>
        <w:t>&gt;&gt; 多层感知机</w:t>
      </w:r>
    </w:p>
    <w:p>
      <w:pPr>
        <w:rPr>
          <w:rFonts w:hint="default"/>
        </w:rPr>
      </w:pPr>
      <w:r>
        <w:rPr>
          <w:rFonts w:hint="eastAsia"/>
          <w:b/>
          <w:bCs/>
          <w:lang w:val="en-US" w:eastAsia="zh-CN"/>
        </w:rPr>
        <w:t>Glob：</w:t>
      </w:r>
      <w:r>
        <w:rPr>
          <w:rFonts w:hint="default"/>
        </w:rPr>
        <w:t>glob.glob()返回的是列表 list类型。是所有路径下的符合条件的文件名的列表。</w:t>
      </w:r>
      <w:r>
        <w:rPr>
          <w:rFonts w:hint="eastAsia"/>
          <w:lang w:val="en-US" w:eastAsia="zh-CN"/>
        </w:rPr>
        <w:t>可以</w:t>
      </w:r>
      <w:r>
        <w:rPr>
          <w:rFonts w:hint="default"/>
        </w:rPr>
        <w:t>为相对路径，也可以为绝对路径要对某个文件进行处理，需要使用改函数，得到文件名。</w:t>
      </w:r>
    </w:p>
    <w:p>
      <w:pPr>
        <w:rPr>
          <w:rFonts w:hint="default"/>
        </w:rPr>
      </w:pPr>
      <w:r>
        <w:rPr>
          <w:rFonts w:hint="eastAsia"/>
          <w:b/>
          <w:bCs/>
          <w:lang w:val="en-US" w:eastAsia="zh-CN"/>
        </w:rPr>
        <w:t>Numpy：</w:t>
      </w:r>
      <w:r>
        <w:t>NumPy系统是Python的一种开源的数值计算扩展。这种工具可用来存储和处理大型矩阵，比Python自身的嵌套列表(nested list structure)结构要高效的多(该结构也可以用来表示矩阵(matrix))。</w:t>
      </w:r>
      <w:r>
        <w:rPr>
          <w:rFonts w:hint="default"/>
        </w:rPr>
        <w:t>一个用python实现的科学计算包。包括:</w:t>
      </w:r>
    </w:p>
    <w:p>
      <w:pPr>
        <w:numPr>
          <w:ilvl w:val="0"/>
          <w:numId w:val="2"/>
        </w:numPr>
        <w:ind w:left="420" w:leftChars="0" w:hanging="420" w:firstLineChars="0"/>
        <w:rPr>
          <w:rFonts w:hint="default"/>
        </w:rPr>
      </w:pPr>
      <w:r>
        <w:rPr>
          <w:rFonts w:hint="default"/>
        </w:rPr>
        <w:t>一个强大的N维数组对象Array</w:t>
      </w:r>
      <w:r>
        <w:rPr>
          <w:rFonts w:hint="eastAsia"/>
          <w:lang w:eastAsia="zh-CN"/>
        </w:rPr>
        <w:t>；</w:t>
      </w:r>
    </w:p>
    <w:p>
      <w:pPr>
        <w:numPr>
          <w:ilvl w:val="0"/>
          <w:numId w:val="2"/>
        </w:numPr>
        <w:ind w:left="420" w:leftChars="0" w:hanging="420" w:firstLineChars="0"/>
        <w:rPr>
          <w:rFonts w:hint="default"/>
        </w:rPr>
      </w:pPr>
      <w:r>
        <w:rPr>
          <w:rFonts w:hint="default"/>
        </w:rPr>
        <w:t>比较成熟的(广播)函数库</w:t>
      </w:r>
      <w:r>
        <w:rPr>
          <w:rFonts w:hint="eastAsia"/>
          <w:lang w:eastAsia="zh-CN"/>
        </w:rPr>
        <w:t>；</w:t>
      </w:r>
    </w:p>
    <w:p>
      <w:pPr>
        <w:numPr>
          <w:ilvl w:val="0"/>
          <w:numId w:val="2"/>
        </w:numPr>
        <w:ind w:left="420" w:leftChars="0" w:hanging="420" w:firstLineChars="0"/>
      </w:pPr>
      <w:r>
        <w:rPr>
          <w:rFonts w:hint="default"/>
        </w:rPr>
        <w:t>用于整合C/C++和Fortran代码的工具包</w:t>
      </w:r>
      <w:r>
        <w:rPr>
          <w:rFonts w:hint="eastAsia"/>
          <w:lang w:eastAsia="zh-CN"/>
        </w:rPr>
        <w:t>；</w:t>
      </w:r>
    </w:p>
    <w:p>
      <w:pPr>
        <w:numPr>
          <w:ilvl w:val="0"/>
          <w:numId w:val="2"/>
        </w:numPr>
        <w:ind w:left="420" w:leftChars="0" w:hanging="420" w:firstLineChars="0"/>
      </w:pPr>
      <w:r>
        <w:rPr>
          <w:rFonts w:hint="default"/>
        </w:rPr>
        <w:t>实用的线性代数、傅里叶变换和随机数生成函数。numpy和稀疏矩阵运算</w:t>
      </w:r>
      <w:r>
        <w:rPr>
          <w:rFonts w:hint="eastAsia"/>
          <w:lang w:val="en-US" w:eastAsia="zh-CN"/>
        </w:rPr>
        <w:t>包</w:t>
      </w:r>
      <w:r>
        <w:rPr>
          <w:rFonts w:hint="default"/>
        </w:rPr>
        <w:t>scipy配合使用更加方便。</w:t>
      </w:r>
    </w:p>
    <w:p>
      <w:pPr>
        <w:rPr>
          <w:rFonts w:hint="default"/>
        </w:rPr>
      </w:pPr>
      <w:r>
        <w:rPr>
          <w:rFonts w:hint="default"/>
        </w:rPr>
        <w:t>NumPy(Numeric Python)提供了许多高级的数值编程工具，如:矩阵数据类型、矢量处理，以及精密的运算库。专为进行严格的数字处理而产生。多为很多大型金融公司使用，以及核心的科学计算组织如:Lawrence Livermore，NASA用其处理一些本来使用C++，Fortran或</w:t>
      </w:r>
      <w:r>
        <w:rPr>
          <w:rFonts w:hint="default"/>
        </w:rPr>
        <w:fldChar w:fldCharType="begin"/>
      </w:r>
      <w:r>
        <w:rPr>
          <w:rFonts w:hint="default"/>
        </w:rPr>
        <w:instrText xml:space="preserve"> HYPERLINK "https://baike.so.com/doc/5365830-5601522.html" \t "https://baike.so.com/doc/_blank" </w:instrText>
      </w:r>
      <w:r>
        <w:rPr>
          <w:rFonts w:hint="default"/>
        </w:rPr>
        <w:fldChar w:fldCharType="separate"/>
      </w:r>
      <w:r>
        <w:rPr>
          <w:rStyle w:val="7"/>
          <w:rFonts w:hint="default" w:ascii="Arial" w:hAnsi="Arial" w:cs="Arial"/>
          <w:i w:val="0"/>
          <w:caps w:val="0"/>
          <w:color w:val="136EC2"/>
          <w:spacing w:val="0"/>
          <w:szCs w:val="16"/>
          <w:u w:val="none"/>
          <w:shd w:val="clear" w:fill="FFFFFF"/>
        </w:rPr>
        <w:t>Matlab</w:t>
      </w:r>
      <w:r>
        <w:rPr>
          <w:rFonts w:hint="default"/>
        </w:rPr>
        <w:fldChar w:fldCharType="end"/>
      </w:r>
      <w:r>
        <w:rPr>
          <w:rFonts w:hint="default"/>
        </w:rPr>
        <w:t>等所做的任务。</w:t>
      </w:r>
    </w:p>
    <w:p>
      <w:pPr>
        <w:rPr>
          <w:rFonts w:hint="default"/>
        </w:rPr>
      </w:pPr>
      <w:r>
        <w:rPr>
          <w:rFonts w:hint="default" w:asciiTheme="minorAscii" w:hAnsiTheme="minorAscii" w:eastAsiaTheme="minorEastAsia" w:cstheme="minorBidi"/>
          <w:b/>
          <w:bCs/>
          <w:kern w:val="2"/>
          <w:sz w:val="24"/>
          <w:szCs w:val="22"/>
          <w:lang w:val="en-US" w:eastAsia="zh-CN" w:bidi="ar-SA"/>
        </w:rPr>
        <w:t>OpenCV</w:t>
      </w:r>
      <w:r>
        <w:rPr>
          <w:rFonts w:hint="eastAsia" w:asciiTheme="minorAscii" w:hAnsiTheme="minorAscii" w:eastAsiaTheme="minorEastAsia" w:cstheme="minorBidi"/>
          <w:b/>
          <w:bCs/>
          <w:kern w:val="2"/>
          <w:sz w:val="24"/>
          <w:szCs w:val="22"/>
          <w:lang w:val="en-US" w:eastAsia="zh-CN" w:bidi="ar-SA"/>
        </w:rPr>
        <w:t>：</w:t>
      </w:r>
      <w:r>
        <w:rPr>
          <w:rFonts w:hint="default"/>
        </w:rPr>
        <w:t>是一个基于BSD许可(开源)发行的跨平台计算机视觉库，可以运行在Linux、Windows、Android和Mac OS操作系统上。它轻量级而且高效--由一系列 C 函数和少量 C++ 类构成，同时提供了Python、Ruby、MATLAB等语言的接口，实现了图像处理和计算机视觉方面的很多通用算法。</w:t>
      </w:r>
    </w:p>
    <w:p>
      <w:pPr>
        <w:rPr>
          <w:rFonts w:hint="default"/>
        </w:rPr>
      </w:pPr>
      <w:r>
        <w:rPr>
          <w:rFonts w:hint="default"/>
        </w:rPr>
        <w:t>OpenCV用C++语言编写，它的主要接口也是C++语言，但是依然保留了大量的C语言</w:t>
      </w:r>
      <w:r>
        <w:rPr>
          <w:rFonts w:hint="default"/>
        </w:rPr>
        <w:fldChar w:fldCharType="begin"/>
      </w:r>
      <w:r>
        <w:rPr>
          <w:rFonts w:hint="default"/>
        </w:rPr>
        <w:instrText xml:space="preserve"> HYPERLINK "https://baike.so.com/doc/1050562-24849936.html" \t "https://baike.so.com/doc/_blank" </w:instrText>
      </w:r>
      <w:r>
        <w:rPr>
          <w:rFonts w:hint="default"/>
        </w:rPr>
        <w:fldChar w:fldCharType="separate"/>
      </w:r>
      <w:r>
        <w:rPr>
          <w:rFonts w:hint="default"/>
        </w:rPr>
        <w:t>接口</w:t>
      </w:r>
      <w:r>
        <w:rPr>
          <w:rFonts w:hint="default"/>
        </w:rPr>
        <w:fldChar w:fldCharType="end"/>
      </w:r>
      <w:r>
        <w:rPr>
          <w:rFonts w:hint="default"/>
        </w:rPr>
        <w:t>。该库也有大量的Python、Java and MATLAB/OCTAVE(版本2.5)的接口。这些语言的API接口函数可以通过在线</w:t>
      </w:r>
      <w:r>
        <w:rPr>
          <w:rFonts w:hint="default"/>
        </w:rPr>
        <w:fldChar w:fldCharType="begin"/>
      </w:r>
      <w:r>
        <w:rPr>
          <w:rFonts w:hint="default"/>
        </w:rPr>
        <w:instrText xml:space="preserve"> HYPERLINK "https://baike.so.com/doc/5407469-5645386.html" \t "https://baike.so.com/doc/_blank" </w:instrText>
      </w:r>
      <w:r>
        <w:rPr>
          <w:rFonts w:hint="default"/>
        </w:rPr>
        <w:fldChar w:fldCharType="separate"/>
      </w:r>
      <w:r>
        <w:rPr>
          <w:rFonts w:hint="default"/>
        </w:rPr>
        <w:t>文档</w:t>
      </w:r>
      <w:r>
        <w:rPr>
          <w:rFonts w:hint="default"/>
        </w:rPr>
        <w:fldChar w:fldCharType="end"/>
      </w:r>
      <w:r>
        <w:rPr>
          <w:rFonts w:hint="default"/>
        </w:rPr>
        <w:t>获得。如今也提供对于C#、Ch、Ruby,GO的支持。</w:t>
      </w:r>
    </w:p>
    <w:p>
      <w:pPr>
        <w:rPr>
          <w:rFonts w:hint="default"/>
        </w:rPr>
      </w:pPr>
      <w:r>
        <w:rPr>
          <w:rFonts w:hint="default"/>
        </w:rPr>
        <w:t>所有新的开发和算法都是用C++接口。一个使用CUDA的GPU接口也于2010年9月开始实现。</w:t>
      </w:r>
    </w:p>
    <w:p>
      <w:pPr>
        <w:rPr>
          <w:rFonts w:hint="default"/>
        </w:rPr>
      </w:pPr>
    </w:p>
    <w:p>
      <w:pPr>
        <w:numPr>
          <w:ilvl w:val="0"/>
          <w:numId w:val="2"/>
        </w:numPr>
        <w:ind w:left="420" w:leftChars="0" w:hanging="420" w:firstLineChars="0"/>
        <w:rPr>
          <w:rFonts w:hint="eastAsia"/>
        </w:rPr>
      </w:pPr>
      <w:r>
        <w:rPr>
          <w:rFonts w:hint="default"/>
        </w:rPr>
        <w:t>cv2.line():</w:t>
      </w:r>
      <w:r>
        <w:rPr>
          <w:rFonts w:hint="eastAsia"/>
        </w:rPr>
        <w:t>划线。</w:t>
      </w:r>
      <w:r>
        <w:rPr>
          <w:rFonts w:hint="default"/>
        </w:rPr>
        <w:t>Eg:</w:t>
      </w:r>
    </w:p>
    <w:p>
      <w:pPr>
        <w:numPr>
          <w:ilvl w:val="0"/>
          <w:numId w:val="0"/>
        </w:numPr>
        <w:ind w:leftChars="0"/>
        <w:rPr>
          <w:rFonts w:hint="eastAsia"/>
        </w:rPr>
      </w:pPr>
      <w:r>
        <w:rPr>
          <w:rFonts w:hint="default"/>
        </w:rPr>
        <w:t>import cv2</w:t>
      </w:r>
    </w:p>
    <w:p>
      <w:pPr>
        <w:numPr>
          <w:ilvl w:val="0"/>
          <w:numId w:val="0"/>
        </w:numPr>
        <w:ind w:leftChars="0"/>
        <w:rPr>
          <w:rFonts w:hint="default"/>
        </w:rPr>
      </w:pPr>
      <w:r>
        <w:rPr>
          <w:rFonts w:hint="default"/>
        </w:rPr>
        <w:t>import</w:t>
      </w:r>
      <w:r>
        <w:rPr>
          <w:rFonts w:hint="eastAsia"/>
        </w:rPr>
        <w:t> </w:t>
      </w:r>
      <w:r>
        <w:rPr>
          <w:rFonts w:hint="default"/>
        </w:rPr>
        <w:t>numpy</w:t>
      </w:r>
      <w:r>
        <w:rPr>
          <w:rFonts w:hint="eastAsia"/>
        </w:rPr>
        <w:t> </w:t>
      </w:r>
      <w:r>
        <w:rPr>
          <w:rFonts w:hint="default"/>
        </w:rPr>
        <w:t>as</w:t>
      </w:r>
      <w:r>
        <w:rPr>
          <w:rFonts w:hint="eastAsia"/>
        </w:rPr>
        <w:t> </w:t>
      </w:r>
      <w:r>
        <w:rPr>
          <w:rFonts w:hint="default"/>
        </w:rPr>
        <w:t>np</w:t>
      </w:r>
    </w:p>
    <w:p>
      <w:pPr>
        <w:numPr>
          <w:ilvl w:val="0"/>
          <w:numId w:val="0"/>
        </w:numPr>
        <w:ind w:leftChars="0"/>
        <w:rPr>
          <w:rFonts w:hint="eastAsia"/>
        </w:rPr>
      </w:pPr>
      <w:r>
        <w:rPr>
          <w:rFonts w:hint="default"/>
        </w:rPr>
        <w:t>img</w:t>
      </w:r>
      <w:r>
        <w:rPr>
          <w:rFonts w:hint="eastAsia"/>
        </w:rPr>
        <w:t> </w:t>
      </w:r>
      <w:r>
        <w:rPr>
          <w:rFonts w:hint="default"/>
        </w:rPr>
        <w:t>=</w:t>
      </w:r>
      <w:r>
        <w:rPr>
          <w:rFonts w:hint="eastAsia"/>
        </w:rPr>
        <w:t> </w:t>
      </w:r>
      <w:r>
        <w:rPr>
          <w:rFonts w:hint="default"/>
        </w:rPr>
        <w:t>np.zeros((512,512,3),</w:t>
      </w:r>
      <w:r>
        <w:rPr>
          <w:rFonts w:hint="eastAsia"/>
        </w:rPr>
        <w:t> </w:t>
      </w:r>
      <w:r>
        <w:rPr>
          <w:rFonts w:hint="default"/>
        </w:rPr>
        <w:t>dtype</w:t>
      </w:r>
      <w:r>
        <w:rPr>
          <w:rFonts w:hint="eastAsia"/>
        </w:rPr>
        <w:t> </w:t>
      </w:r>
      <w:r>
        <w:rPr>
          <w:rFonts w:hint="default"/>
        </w:rPr>
        <w:t>= np.uint8)</w:t>
      </w:r>
    </w:p>
    <w:p>
      <w:pPr>
        <w:numPr>
          <w:ilvl w:val="0"/>
          <w:numId w:val="0"/>
        </w:numPr>
        <w:ind w:leftChars="0"/>
        <w:rPr>
          <w:rFonts w:hint="eastAsia"/>
        </w:rPr>
      </w:pPr>
      <w:r>
        <w:rPr>
          <w:rFonts w:hint="eastAsia"/>
        </w:rPr>
        <w:t>建立一张空白的图像</w:t>
      </w:r>
    </w:p>
    <w:p>
      <w:pPr>
        <w:numPr>
          <w:ilvl w:val="0"/>
          <w:numId w:val="0"/>
        </w:numPr>
        <w:ind w:leftChars="0"/>
        <w:rPr>
          <w:rFonts w:hint="eastAsia"/>
        </w:rPr>
      </w:pPr>
      <w:r>
        <w:rPr>
          <w:rFonts w:hint="default"/>
        </w:rPr>
        <w:t>cv2.line(img, (10,10), (510,510), (0, 255,0),5)</w:t>
      </w:r>
    </w:p>
    <w:p>
      <w:pPr>
        <w:numPr>
          <w:ilvl w:val="0"/>
          <w:numId w:val="0"/>
        </w:numPr>
        <w:ind w:leftChars="0"/>
        <w:rPr>
          <w:rFonts w:hint="eastAsia"/>
        </w:rPr>
      </w:pPr>
      <w:r>
        <w:rPr>
          <w:rFonts w:hint="eastAsia"/>
          <w:lang w:val="en-US" w:eastAsia="zh-CN"/>
        </w:rPr>
        <w:t>#</w:t>
      </w:r>
      <w:r>
        <w:rPr>
          <w:rFonts w:hint="eastAsia"/>
        </w:rPr>
        <w:t> </w:t>
      </w:r>
      <w:r>
        <w:rPr>
          <w:rFonts w:hint="default"/>
        </w:rPr>
        <w:t>img:</w:t>
      </w:r>
      <w:r>
        <w:rPr>
          <w:rFonts w:hint="eastAsia"/>
        </w:rPr>
        <w:t>图像，起点坐标，终点坐标，颜色，线的宽度</w:t>
      </w:r>
    </w:p>
    <w:p>
      <w:pPr>
        <w:numPr>
          <w:ilvl w:val="0"/>
          <w:numId w:val="2"/>
        </w:numPr>
        <w:ind w:left="420" w:leftChars="0" w:hanging="420" w:firstLineChars="0"/>
        <w:rPr>
          <w:rFonts w:hint="eastAsia"/>
        </w:rPr>
      </w:pPr>
      <w:r>
        <w:rPr>
          <w:rFonts w:hint="default"/>
        </w:rPr>
        <w:t>cv2.circle()</w:t>
      </w:r>
      <w:r>
        <w:rPr>
          <w:rFonts w:hint="eastAsia"/>
        </w:rPr>
        <w:t>：画圆</w:t>
      </w:r>
    </w:p>
    <w:p>
      <w:pPr>
        <w:numPr>
          <w:ilvl w:val="0"/>
          <w:numId w:val="0"/>
        </w:numPr>
        <w:ind w:leftChars="0"/>
        <w:rPr>
          <w:rFonts w:hint="eastAsia"/>
        </w:rPr>
      </w:pPr>
      <w:r>
        <w:rPr>
          <w:rFonts w:hint="default"/>
        </w:rPr>
        <w:t>cv2.circle(img, (50,50), 10, (0,0,255),-1)</w:t>
      </w:r>
    </w:p>
    <w:p>
      <w:pPr>
        <w:numPr>
          <w:ilvl w:val="0"/>
          <w:numId w:val="0"/>
        </w:numPr>
        <w:ind w:leftChars="0"/>
        <w:rPr>
          <w:rFonts w:hint="eastAsia"/>
        </w:rPr>
      </w:pPr>
      <w:r>
        <w:rPr>
          <w:rFonts w:hint="eastAsia"/>
          <w:lang w:val="en-US" w:eastAsia="zh-CN"/>
        </w:rPr>
        <w:t>#</w:t>
      </w:r>
      <w:r>
        <w:rPr>
          <w:rFonts w:hint="default"/>
        </w:rPr>
        <w:t>img:</w:t>
      </w:r>
      <w:r>
        <w:rPr>
          <w:rFonts w:hint="eastAsia"/>
        </w:rPr>
        <w:t>图像，圆心坐标，圆半径，颜色，线宽度</w:t>
      </w:r>
      <w:r>
        <w:rPr>
          <w:rFonts w:hint="default"/>
        </w:rPr>
        <w:t>(-1</w:t>
      </w:r>
      <w:r>
        <w:rPr>
          <w:rFonts w:hint="eastAsia"/>
        </w:rPr>
        <w:t>：表示对封闭图像进行内部填满</w:t>
      </w:r>
      <w:r>
        <w:rPr>
          <w:rFonts w:hint="default"/>
        </w:rPr>
        <w:t>)</w:t>
      </w:r>
    </w:p>
    <w:p>
      <w:pPr>
        <w:numPr>
          <w:ilvl w:val="0"/>
          <w:numId w:val="2"/>
        </w:numPr>
        <w:ind w:left="420" w:leftChars="0" w:hanging="420" w:firstLineChars="0"/>
        <w:rPr>
          <w:rFonts w:hint="eastAsia"/>
        </w:rPr>
      </w:pPr>
      <w:r>
        <w:rPr>
          <w:rFonts w:hint="default"/>
        </w:rPr>
        <w:t>cv2.rectangle()</w:t>
      </w:r>
      <w:r>
        <w:rPr>
          <w:rFonts w:hint="eastAsia"/>
        </w:rPr>
        <w:t>：画矩形</w:t>
      </w:r>
    </w:p>
    <w:p>
      <w:pPr>
        <w:numPr>
          <w:ilvl w:val="0"/>
          <w:numId w:val="0"/>
        </w:numPr>
        <w:ind w:leftChars="0"/>
        <w:rPr>
          <w:rFonts w:hint="eastAsia"/>
        </w:rPr>
      </w:pPr>
      <w:r>
        <w:rPr>
          <w:rFonts w:hint="default"/>
        </w:rPr>
        <w:t>cv2.rectangle(img,(70,80),(90,100), (255,0,0),-1)</w:t>
      </w:r>
    </w:p>
    <w:p>
      <w:pPr>
        <w:numPr>
          <w:ilvl w:val="0"/>
          <w:numId w:val="0"/>
        </w:numPr>
        <w:ind w:leftChars="0"/>
        <w:rPr>
          <w:rFonts w:hint="eastAsia"/>
        </w:rPr>
      </w:pPr>
      <w:r>
        <w:rPr>
          <w:rFonts w:hint="default"/>
        </w:rPr>
        <w:t>#</w:t>
      </w:r>
      <w:r>
        <w:rPr>
          <w:rFonts w:hint="eastAsia"/>
        </w:rPr>
        <w:t> </w:t>
      </w:r>
      <w:r>
        <w:rPr>
          <w:rFonts w:hint="default"/>
        </w:rPr>
        <w:t>img:</w:t>
      </w:r>
      <w:r>
        <w:rPr>
          <w:rFonts w:hint="eastAsia"/>
        </w:rPr>
        <w:t>图像</w:t>
      </w:r>
      <w:r>
        <w:rPr>
          <w:rFonts w:hint="default"/>
        </w:rPr>
        <w:t>,</w:t>
      </w:r>
      <w:r>
        <w:rPr>
          <w:rFonts w:hint="eastAsia"/>
        </w:rPr>
        <w:t>起点坐标</w:t>
      </w:r>
      <w:r>
        <w:rPr>
          <w:rFonts w:hint="default"/>
        </w:rPr>
        <w:t>,</w:t>
      </w:r>
      <w:r>
        <w:rPr>
          <w:rFonts w:hint="eastAsia"/>
        </w:rPr>
        <w:t>终点坐标</w:t>
      </w:r>
      <w:r>
        <w:rPr>
          <w:rFonts w:hint="default"/>
        </w:rPr>
        <w:t>,</w:t>
      </w:r>
      <w:r>
        <w:rPr>
          <w:rFonts w:hint="eastAsia"/>
        </w:rPr>
        <w:t>颜色</w:t>
      </w:r>
      <w:r>
        <w:rPr>
          <w:rFonts w:hint="default"/>
        </w:rPr>
        <w:t>,</w:t>
      </w:r>
      <w:r>
        <w:rPr>
          <w:rFonts w:hint="eastAsia"/>
        </w:rPr>
        <w:t>线宽度</w:t>
      </w:r>
    </w:p>
    <w:p>
      <w:pPr>
        <w:numPr>
          <w:ilvl w:val="0"/>
          <w:numId w:val="2"/>
        </w:numPr>
        <w:ind w:left="420" w:leftChars="0" w:hanging="420" w:firstLineChars="0"/>
        <w:rPr>
          <w:rFonts w:hint="eastAsia"/>
        </w:rPr>
      </w:pPr>
      <w:r>
        <w:rPr>
          <w:rFonts w:hint="default"/>
        </w:rPr>
        <w:t>cv2.ellipse()</w:t>
      </w:r>
      <w:r>
        <w:rPr>
          <w:rFonts w:hint="eastAsia"/>
        </w:rPr>
        <w:t>：画椭圆</w:t>
      </w:r>
    </w:p>
    <w:p>
      <w:pPr>
        <w:numPr>
          <w:ilvl w:val="0"/>
          <w:numId w:val="2"/>
        </w:numPr>
        <w:ind w:left="420" w:leftChars="0" w:hanging="420" w:firstLineChars="0"/>
        <w:rPr>
          <w:rFonts w:hint="eastAsia"/>
        </w:rPr>
      </w:pPr>
      <w:r>
        <w:rPr>
          <w:rFonts w:hint="default"/>
        </w:rPr>
        <w:t>cv2.ellipse(img, (150,150),(10,5),0,0,180,(0,127,0),-1)</w:t>
      </w:r>
    </w:p>
    <w:p>
      <w:pPr>
        <w:numPr>
          <w:ilvl w:val="0"/>
          <w:numId w:val="0"/>
        </w:numPr>
        <w:ind w:leftChars="0"/>
        <w:rPr>
          <w:rFonts w:hint="eastAsia"/>
        </w:rPr>
      </w:pPr>
      <w:r>
        <w:rPr>
          <w:rFonts w:hint="default"/>
        </w:rPr>
        <w:t>#</w:t>
      </w:r>
      <w:r>
        <w:rPr>
          <w:rFonts w:hint="eastAsia"/>
        </w:rPr>
        <w:t> </w:t>
      </w:r>
      <w:r>
        <w:rPr>
          <w:rFonts w:hint="default"/>
        </w:rPr>
        <w:t>img:</w:t>
      </w:r>
      <w:r>
        <w:rPr>
          <w:rFonts w:hint="eastAsia"/>
        </w:rPr>
        <w:t>图像</w:t>
      </w:r>
      <w:r>
        <w:rPr>
          <w:rFonts w:hint="default"/>
        </w:rPr>
        <w:t>,</w:t>
      </w:r>
      <w:r>
        <w:rPr>
          <w:rFonts w:hint="eastAsia"/>
        </w:rPr>
        <w:t>中心坐标，长短轴长度</w:t>
      </w:r>
      <w:r>
        <w:rPr>
          <w:rFonts w:hint="default"/>
        </w:rPr>
        <w:t>(</w:t>
      </w:r>
      <w:r>
        <w:rPr>
          <w:rFonts w:hint="eastAsia"/>
        </w:rPr>
        <w:t>长轴长度</w:t>
      </w:r>
      <w:r>
        <w:rPr>
          <w:rFonts w:hint="default"/>
        </w:rPr>
        <w:t>,</w:t>
      </w:r>
      <w:r>
        <w:rPr>
          <w:rFonts w:hint="eastAsia"/>
        </w:rPr>
        <w:t>短轴长度</w:t>
      </w:r>
      <w:r>
        <w:rPr>
          <w:rFonts w:hint="default"/>
        </w:rPr>
        <w:t>),</w:t>
      </w:r>
      <w:r>
        <w:rPr>
          <w:rFonts w:hint="eastAsia"/>
        </w:rPr>
        <w:t>旋转角度</w:t>
      </w:r>
      <w:r>
        <w:rPr>
          <w:rFonts w:hint="default"/>
        </w:rPr>
        <w:t>,</w:t>
      </w:r>
      <w:r>
        <w:rPr>
          <w:rFonts w:hint="eastAsia"/>
        </w:rPr>
        <w:t>显示的部分</w:t>
      </w:r>
      <w:r>
        <w:rPr>
          <w:rFonts w:hint="default"/>
        </w:rPr>
        <w:t>(0:</w:t>
      </w:r>
      <w:r>
        <w:rPr>
          <w:rFonts w:hint="eastAsia"/>
        </w:rPr>
        <w:t>起始角度</w:t>
      </w:r>
      <w:r>
        <w:rPr>
          <w:rFonts w:hint="default"/>
        </w:rPr>
        <w:t>,180:</w:t>
      </w:r>
      <w:r>
        <w:rPr>
          <w:rFonts w:hint="eastAsia"/>
        </w:rPr>
        <w:t>终点角度</w:t>
      </w:r>
      <w:r>
        <w:rPr>
          <w:rFonts w:hint="default"/>
        </w:rPr>
        <w:t>),</w:t>
      </w:r>
      <w:r>
        <w:rPr>
          <w:rFonts w:hint="eastAsia"/>
        </w:rPr>
        <w:t>颜色，线宽度</w:t>
      </w:r>
    </w:p>
    <w:p>
      <w:pPr>
        <w:numPr>
          <w:ilvl w:val="0"/>
          <w:numId w:val="2"/>
        </w:numPr>
        <w:ind w:left="420" w:leftChars="0" w:hanging="420" w:firstLineChars="0"/>
        <w:rPr>
          <w:rFonts w:hint="eastAsia"/>
        </w:rPr>
      </w:pPr>
      <w:r>
        <w:rPr>
          <w:rFonts w:hint="default"/>
        </w:rPr>
        <w:t>cv2.polylines()</w:t>
      </w:r>
      <w:r>
        <w:rPr>
          <w:rFonts w:hint="eastAsia"/>
        </w:rPr>
        <w:t>：画多边形</w:t>
      </w:r>
    </w:p>
    <w:p>
      <w:pPr>
        <w:numPr>
          <w:ilvl w:val="0"/>
          <w:numId w:val="0"/>
        </w:numPr>
        <w:ind w:leftChars="0"/>
        <w:rPr>
          <w:rFonts w:hint="eastAsia"/>
        </w:rPr>
      </w:pPr>
      <w:r>
        <w:rPr>
          <w:rFonts w:hint="default"/>
        </w:rPr>
        <w:t>Pts</w:t>
      </w:r>
      <w:r>
        <w:rPr>
          <w:rFonts w:hint="eastAsia"/>
        </w:rPr>
        <w:t> </w:t>
      </w:r>
      <w:r>
        <w:rPr>
          <w:rFonts w:hint="default"/>
        </w:rPr>
        <w:t>=</w:t>
      </w:r>
      <w:r>
        <w:rPr>
          <w:rFonts w:hint="eastAsia"/>
        </w:rPr>
        <w:t> </w:t>
      </w:r>
      <w:r>
        <w:rPr>
          <w:rFonts w:hint="default"/>
        </w:rPr>
        <w:t>np.array([[10,5],[20,30],[70,20],[50,10]], np.int32)</w:t>
      </w:r>
    </w:p>
    <w:p>
      <w:pPr>
        <w:numPr>
          <w:ilvl w:val="0"/>
          <w:numId w:val="0"/>
        </w:numPr>
        <w:ind w:leftChars="0"/>
        <w:rPr>
          <w:rFonts w:hint="eastAsia"/>
        </w:rPr>
      </w:pPr>
      <w:r>
        <w:rPr>
          <w:rFonts w:hint="default"/>
        </w:rPr>
        <w:t>Pts=Pts.reshape((-1,1,2))</w:t>
      </w:r>
    </w:p>
    <w:p>
      <w:pPr>
        <w:numPr>
          <w:ilvl w:val="0"/>
          <w:numId w:val="0"/>
        </w:numPr>
        <w:ind w:leftChars="0"/>
        <w:rPr>
          <w:rFonts w:hint="eastAsia"/>
        </w:rPr>
      </w:pPr>
      <w:r>
        <w:rPr>
          <w:rFonts w:hint="default"/>
        </w:rPr>
        <w:t>cv2.polylines(img,[Pts],True,(0,255,255),33)</w:t>
      </w:r>
    </w:p>
    <w:p>
      <w:pPr>
        <w:numPr>
          <w:ilvl w:val="0"/>
          <w:numId w:val="0"/>
        </w:numPr>
        <w:ind w:leftChars="0"/>
        <w:rPr>
          <w:rFonts w:hint="eastAsia"/>
        </w:rPr>
      </w:pPr>
      <w:r>
        <w:rPr>
          <w:rFonts w:hint="eastAsia"/>
        </w:rPr>
        <w:t> </w:t>
      </w:r>
      <w:r>
        <w:rPr>
          <w:rFonts w:hint="default"/>
        </w:rPr>
        <w:t>#img:</w:t>
      </w:r>
      <w:r>
        <w:rPr>
          <w:rFonts w:hint="eastAsia"/>
        </w:rPr>
        <w:t>图像</w:t>
      </w:r>
      <w:r>
        <w:rPr>
          <w:rFonts w:hint="default"/>
        </w:rPr>
        <w:t>,</w:t>
      </w:r>
      <w:r>
        <w:rPr>
          <w:rFonts w:hint="eastAsia"/>
        </w:rPr>
        <w:t>顶点集，是否闭合，颜色，线宽度</w:t>
      </w:r>
    </w:p>
    <w:p>
      <w:pPr>
        <w:numPr>
          <w:ilvl w:val="0"/>
          <w:numId w:val="2"/>
        </w:numPr>
        <w:ind w:left="420" w:leftChars="0" w:hanging="420" w:firstLineChars="0"/>
        <w:rPr>
          <w:rFonts w:hint="eastAsia"/>
        </w:rPr>
      </w:pPr>
      <w:r>
        <w:rPr>
          <w:rFonts w:hint="default"/>
        </w:rPr>
        <w:t>cv2.putText():</w:t>
      </w:r>
      <w:r>
        <w:rPr>
          <w:rFonts w:hint="eastAsia"/>
        </w:rPr>
        <w:t>写入字符</w:t>
      </w:r>
    </w:p>
    <w:p>
      <w:pPr>
        <w:numPr>
          <w:ilvl w:val="0"/>
          <w:numId w:val="0"/>
        </w:numPr>
        <w:ind w:leftChars="0"/>
        <w:rPr>
          <w:rFonts w:hint="eastAsia"/>
        </w:rPr>
      </w:pPr>
      <w:r>
        <w:rPr>
          <w:rFonts w:hint="eastAsia"/>
          <w:lang w:val="en-US" w:eastAsia="zh-CN"/>
        </w:rPr>
        <w:t>f</w:t>
      </w:r>
      <w:r>
        <w:rPr>
          <w:rFonts w:hint="default"/>
        </w:rPr>
        <w:t>ont = cv2.FONT_HERSHEY_SIMPLEX</w:t>
      </w:r>
    </w:p>
    <w:p>
      <w:pPr>
        <w:numPr>
          <w:ilvl w:val="0"/>
          <w:numId w:val="0"/>
        </w:numPr>
        <w:ind w:leftChars="0"/>
        <w:rPr>
          <w:rFonts w:hint="eastAsia"/>
        </w:rPr>
      </w:pPr>
      <w:r>
        <w:rPr>
          <w:rFonts w:hint="default"/>
        </w:rPr>
        <w:t>cv2.putText(img, ‘HXH’,(50,300),font,4,(255,0,255),2,cv2.LINE_A4)</w:t>
      </w:r>
    </w:p>
    <w:p>
      <w:pPr>
        <w:numPr>
          <w:ilvl w:val="0"/>
          <w:numId w:val="0"/>
        </w:numPr>
        <w:ind w:leftChars="0"/>
        <w:rPr>
          <w:rFonts w:hint="eastAsia"/>
        </w:rPr>
      </w:pPr>
      <w:r>
        <w:rPr>
          <w:rFonts w:hint="default"/>
        </w:rPr>
        <w:t>#img</w:t>
      </w:r>
      <w:r>
        <w:rPr>
          <w:rFonts w:hint="eastAsia"/>
        </w:rPr>
        <w:t>：图像，输入字符串，坐标，字体，字号，颜色，颜色，线宽度，线条种类。</w:t>
      </w:r>
    </w:p>
    <w:p>
      <w:pPr>
        <w:numPr>
          <w:ilvl w:val="0"/>
          <w:numId w:val="0"/>
        </w:numPr>
        <w:ind w:leftChars="0"/>
        <w:rPr>
          <w:rFonts w:hint="eastAsia"/>
        </w:rPr>
      </w:pPr>
      <w:r>
        <w:rPr>
          <w:rFonts w:hint="default"/>
        </w:rPr>
        <w:t>cv2.imshow(‘drawing.png’,</w:t>
      </w:r>
      <w:r>
        <w:rPr>
          <w:rFonts w:hint="eastAsia"/>
        </w:rPr>
        <w:t> </w:t>
      </w:r>
      <w:r>
        <w:rPr>
          <w:rFonts w:hint="default"/>
        </w:rPr>
        <w:t>img)</w:t>
      </w:r>
    </w:p>
    <w:p>
      <w:pPr>
        <w:numPr>
          <w:ilvl w:val="0"/>
          <w:numId w:val="0"/>
        </w:numPr>
        <w:ind w:leftChars="0"/>
        <w:rPr>
          <w:rFonts w:hint="eastAsia"/>
          <w:lang w:val="en-US" w:eastAsia="zh-CN"/>
        </w:rPr>
      </w:pPr>
      <w:r>
        <w:rPr>
          <w:rFonts w:hint="default"/>
        </w:rPr>
        <w:t>cv2.waitKey(0)</w:t>
      </w:r>
      <w:bookmarkStart w:id="0" w:name="image_operate_28901496151572415"/>
      <w:bookmarkEnd w:id="0"/>
    </w:p>
    <w:p>
      <w:pPr>
        <w:pStyle w:val="2"/>
        <w:rPr>
          <w:rFonts w:hint="eastAsia"/>
          <w:lang w:val="en-US" w:eastAsia="zh-CN"/>
        </w:rPr>
      </w:pPr>
      <w:r>
        <w:rPr>
          <w:rFonts w:hint="eastAsia"/>
          <w:lang w:val="en-US" w:eastAsia="zh-CN"/>
        </w:rPr>
        <w:t>未来代码计划：</w:t>
      </w:r>
    </w:p>
    <w:p>
      <w:pPr>
        <w:rPr>
          <w:rFonts w:hint="eastAsia"/>
          <w:lang w:val="en-US" w:eastAsia="zh-CN"/>
        </w:rPr>
      </w:pPr>
      <w:r>
        <w:rPr>
          <w:rFonts w:hint="eastAsia"/>
          <w:lang w:val="en-US" w:eastAsia="zh-CN"/>
        </w:rPr>
        <w:t>提取人脸库中人脸重要部位的描述点，建造一个库存放不同类型五官以及脸型，例如丹凤眼、肿泡眼，厚嘴唇，薄嘴唇，挺鼻梁，塌鼻梁。将描述子转换为数组形式，以便以后画人脸时调用。</w:t>
      </w:r>
    </w:p>
    <w:p>
      <w:pPr>
        <w:rPr>
          <w:rFonts w:hint="eastAsia"/>
          <w:lang w:val="en-US" w:eastAsia="zh-CN"/>
        </w:rPr>
      </w:pPr>
      <w:r>
        <w:rPr>
          <w:rFonts w:hint="eastAsia"/>
          <w:lang w:val="en-US" w:eastAsia="zh-CN"/>
        </w:rPr>
        <w:t>建造了五官库之后，手动输入五官脸型特征，先画出68特征点连线进一步补全，经过函数画出人脸。</w:t>
      </w:r>
    </w:p>
    <w:p>
      <w:pPr>
        <w:rPr>
          <w:rFonts w:hint="eastAsia"/>
          <w:lang w:val="en-US" w:eastAsia="zh-CN"/>
        </w:rPr>
      </w:pPr>
      <w:r>
        <w:rPr>
          <w:rFonts w:hint="eastAsia"/>
          <w:lang w:val="en-US" w:eastAsia="zh-CN"/>
        </w:rPr>
        <w:t>将人脸与（公安）人脸库进行对比，找出与其最像的一个人。</w:t>
      </w:r>
    </w:p>
    <w:p>
      <w:pPr>
        <w:rPr>
          <w:rFonts w:hint="eastAsia"/>
          <w:lang w:val="en-US" w:eastAsia="zh-CN"/>
        </w:rPr>
      </w:pPr>
      <w:r>
        <w:rPr>
          <w:rFonts w:hint="eastAsia"/>
          <w:lang w:val="en-US" w:eastAsia="zh-CN"/>
        </w:rPr>
        <w:t>Or将人脸与各公共场合下的视频录像所能框出的人脸进行对比</w:t>
      </w:r>
    </w:p>
    <w:p>
      <w:pPr>
        <w:rPr>
          <w:rFonts w:hint="eastAsia"/>
          <w:lang w:val="en-US" w:eastAsia="zh-CN"/>
        </w:rPr>
      </w:pPr>
      <w:r>
        <w:rPr>
          <w:rFonts w:hint="eastAsia"/>
          <w:lang w:val="en-US" w:eastAsia="zh-CN"/>
        </w:rPr>
        <w:t>表情</w:t>
      </w:r>
      <w:bookmarkStart w:id="1" w:name="_GoBack"/>
      <w:bookmarkEnd w:id="1"/>
    </w:p>
    <w:p>
      <w:pPr>
        <w:pStyle w:val="2"/>
        <w:rPr>
          <w:rFonts w:hint="eastAsia"/>
          <w:lang w:val="en-US" w:eastAsia="zh-CN"/>
        </w:rPr>
      </w:pPr>
      <w:r>
        <w:rPr>
          <w:rFonts w:hint="eastAsia"/>
          <w:lang w:val="en-US" w:eastAsia="zh-CN"/>
        </w:rPr>
        <w:t xml:space="preserve"> 完善：</w:t>
      </w:r>
    </w:p>
    <w:p>
      <w:pPr>
        <w:rPr>
          <w:rFonts w:hint="eastAsia"/>
          <w:lang w:val="en-US" w:eastAsia="zh-CN"/>
        </w:rPr>
      </w:pPr>
      <w:r>
        <w:rPr>
          <w:rFonts w:hint="eastAsia"/>
          <w:lang w:val="en-US" w:eastAsia="zh-CN"/>
        </w:rPr>
        <w:t>如果可以，实现语音输入，不用手动输入人脸特征。（直接外接语音识别系统）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EF44C"/>
    <w:multiLevelType w:val="singleLevel"/>
    <w:tmpl w:val="860EF44C"/>
    <w:lvl w:ilvl="0" w:tentative="0">
      <w:start w:val="1"/>
      <w:numFmt w:val="bullet"/>
      <w:lvlText w:val=""/>
      <w:lvlJc w:val="left"/>
      <w:pPr>
        <w:ind w:left="420" w:hanging="420"/>
      </w:pPr>
      <w:rPr>
        <w:rFonts w:hint="default" w:ascii="Wingdings" w:hAnsi="Wingdings"/>
      </w:rPr>
    </w:lvl>
  </w:abstractNum>
  <w:abstractNum w:abstractNumId="1">
    <w:nsid w:val="49C26A0D"/>
    <w:multiLevelType w:val="multilevel"/>
    <w:tmpl w:val="49C26A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15F28"/>
    <w:rsid w:val="00337DB2"/>
    <w:rsid w:val="00715F28"/>
    <w:rsid w:val="00DE087F"/>
    <w:rsid w:val="0A0308E5"/>
    <w:rsid w:val="408A4D02"/>
    <w:rsid w:val="68D239D0"/>
    <w:rsid w:val="693370A6"/>
    <w:rsid w:val="6990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723"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240" w:lineRule="auto"/>
      <w:ind w:firstLine="0" w:firstLineChars="0"/>
      <w:outlineLvl w:val="0"/>
    </w:pPr>
    <w:rPr>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240" w:lineRule="auto"/>
      <w:outlineLvl w:val="1"/>
    </w:pPr>
    <w:rPr>
      <w:rFonts w:ascii="Arial" w:hAnsi="Arial" w:eastAsia="黑体"/>
      <w:b/>
      <w:sz w:val="24"/>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20</Words>
  <Characters>117</Characters>
  <Lines>1</Lines>
  <Paragraphs>1</Paragraphs>
  <TotalTime>47</TotalTime>
  <ScaleCrop>false</ScaleCrop>
  <LinksUpToDate>false</LinksUpToDate>
  <CharactersWithSpaces>136</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2018-09-04T02:08:00Z</dcterms:created>
  <dc:creator>dreamsummit</dc:creator>
  <cp:lastModifiedBy>13750</cp:lastModifiedBy>
  <dcterms:modified xsi:type="dcterms:W3CDTF">2018-09-21T06:15:03Z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