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2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E5502C" w:rsidRPr="00E5502C" w14:paraId="6D689347" w14:textId="77777777" w:rsidTr="00E75716">
        <w:tc>
          <w:tcPr>
            <w:tcW w:w="2616" w:type="dxa"/>
          </w:tcPr>
          <w:p w14:paraId="2BD5CDD0" w14:textId="77777777" w:rsidR="003C53C1" w:rsidRPr="00E5502C" w:rsidRDefault="003C53C1" w:rsidP="00E75716">
            <w:r w:rsidRPr="00E5502C">
              <w:rPr>
                <w:noProof/>
              </w:rPr>
              <w:drawing>
                <wp:inline distT="0" distB="0" distL="0" distR="0" wp14:anchorId="6E362963" wp14:editId="2EDE9EBC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44457569" w14:textId="77777777" w:rsidR="003C53C1" w:rsidRPr="00E5502C" w:rsidRDefault="003C53C1" w:rsidP="00E75716">
            <w:pPr>
              <w:jc w:val="center"/>
            </w:pPr>
            <w:r w:rsidRPr="00E5502C">
              <w:t>Санкт-Петербургское государственное бюджетное</w:t>
            </w:r>
          </w:p>
          <w:p w14:paraId="37B6169C" w14:textId="77777777" w:rsidR="003C53C1" w:rsidRPr="00E5502C" w:rsidRDefault="003C53C1" w:rsidP="00E75716">
            <w:pPr>
              <w:jc w:val="center"/>
            </w:pPr>
            <w:r w:rsidRPr="00E5502C">
              <w:t>профессиональное образовательное учреждение</w:t>
            </w:r>
          </w:p>
          <w:p w14:paraId="5F8E33DD" w14:textId="77777777" w:rsidR="003C53C1" w:rsidRPr="00E5502C" w:rsidRDefault="003C53C1" w:rsidP="00E75716">
            <w:pPr>
              <w:jc w:val="center"/>
            </w:pPr>
            <w:r w:rsidRPr="00E5502C">
              <w:t>"Колледж электроники и приборостроения"</w:t>
            </w:r>
          </w:p>
        </w:tc>
      </w:tr>
    </w:tbl>
    <w:p w14:paraId="5FE6FD82" w14:textId="77777777" w:rsidR="00D44D14" w:rsidRPr="00E5502C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3B9841AA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5B1BDDA3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5712AFF9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02F5C3A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2960334A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6A9C7241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0ED80653" w14:textId="77777777" w:rsidR="003C53C1" w:rsidRPr="00E5502C" w:rsidRDefault="003C53C1">
      <w:pPr>
        <w:spacing w:line="360" w:lineRule="auto"/>
        <w:jc w:val="center"/>
        <w:rPr>
          <w:sz w:val="28"/>
          <w:szCs w:val="28"/>
        </w:rPr>
      </w:pPr>
    </w:p>
    <w:p w14:paraId="1E99D963" w14:textId="77777777" w:rsidR="00D44D14" w:rsidRPr="00E5502C" w:rsidRDefault="00D44D14" w:rsidP="005843F6">
      <w:pPr>
        <w:spacing w:line="360" w:lineRule="auto"/>
        <w:rPr>
          <w:sz w:val="28"/>
          <w:szCs w:val="28"/>
        </w:rPr>
      </w:pPr>
    </w:p>
    <w:p w14:paraId="0F357A51" w14:textId="77777777" w:rsidR="00D44D14" w:rsidRPr="00E5502C" w:rsidRDefault="00575E05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 w:rsidRPr="00E5502C">
        <w:rPr>
          <w:rStyle w:val="ac"/>
          <w:caps/>
          <w:szCs w:val="28"/>
        </w:rPr>
        <w:t>отчет</w:t>
      </w:r>
    </w:p>
    <w:p w14:paraId="11A2369E" w14:textId="5FCAA6DE" w:rsidR="00D44D14" w:rsidRPr="00BF5A4B" w:rsidRDefault="00575E05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E5502C">
        <w:rPr>
          <w:b/>
          <w:sz w:val="28"/>
          <w:szCs w:val="28"/>
        </w:rPr>
        <w:t xml:space="preserve">по </w:t>
      </w:r>
      <w:r w:rsidR="00EA2808" w:rsidRPr="00E5502C">
        <w:rPr>
          <w:b/>
          <w:sz w:val="28"/>
          <w:szCs w:val="28"/>
        </w:rPr>
        <w:t xml:space="preserve">практической </w:t>
      </w:r>
      <w:r w:rsidRPr="00E5502C">
        <w:rPr>
          <w:b/>
          <w:sz w:val="28"/>
          <w:szCs w:val="28"/>
        </w:rPr>
        <w:t>работе №</w:t>
      </w:r>
      <w:r w:rsidR="00BF5A4B">
        <w:rPr>
          <w:b/>
          <w:sz w:val="28"/>
          <w:szCs w:val="28"/>
          <w:lang w:val="en-US"/>
        </w:rPr>
        <w:t>4</w:t>
      </w:r>
    </w:p>
    <w:p w14:paraId="1715FFED" w14:textId="0D084331" w:rsidR="00D44D14" w:rsidRPr="00E5502C" w:rsidRDefault="00575E05">
      <w:pPr>
        <w:spacing w:line="360" w:lineRule="auto"/>
        <w:jc w:val="center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по дисциплине «</w:t>
      </w:r>
      <w:r w:rsidR="00BF5A4B">
        <w:rPr>
          <w:b/>
          <w:sz w:val="28"/>
          <w:szCs w:val="28"/>
        </w:rPr>
        <w:t>Операционные системы и среды</w:t>
      </w:r>
      <w:r w:rsidRPr="00E5502C">
        <w:rPr>
          <w:b/>
          <w:sz w:val="28"/>
          <w:szCs w:val="28"/>
        </w:rPr>
        <w:t>»</w:t>
      </w:r>
    </w:p>
    <w:p w14:paraId="16426BDB" w14:textId="04D74A76" w:rsidR="00BF5A4B" w:rsidRPr="00BF5A4B" w:rsidRDefault="00575E05" w:rsidP="00BF5A4B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 w:rsidRPr="00E5502C">
        <w:rPr>
          <w:rStyle w:val="ac"/>
          <w:smallCaps w:val="0"/>
          <w:sz w:val="28"/>
          <w:szCs w:val="28"/>
        </w:rPr>
        <w:t xml:space="preserve">Тема: </w:t>
      </w:r>
      <w:r w:rsidR="00BF5A4B" w:rsidRPr="00BF5A4B">
        <w:rPr>
          <w:rStyle w:val="ac"/>
          <w:smallCaps w:val="0"/>
          <w:sz w:val="28"/>
          <w:szCs w:val="28"/>
        </w:rPr>
        <w:t>исследование соотношения между</w:t>
      </w:r>
    </w:p>
    <w:p w14:paraId="0D307A5E" w14:textId="13F5C40E" w:rsidR="00BF5A4B" w:rsidRPr="00BF5A4B" w:rsidRDefault="00BF5A4B" w:rsidP="00BF5A4B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>п</w:t>
      </w:r>
      <w:r w:rsidRPr="00BF5A4B">
        <w:rPr>
          <w:rStyle w:val="ac"/>
          <w:smallCaps w:val="0"/>
          <w:sz w:val="28"/>
          <w:szCs w:val="28"/>
        </w:rPr>
        <w:t>редставляемым и истинным объёмом занятой дисковой памяти.</w:t>
      </w:r>
    </w:p>
    <w:p w14:paraId="17D31868" w14:textId="4F5B1D69" w:rsidR="00BF5A4B" w:rsidRPr="00BF5A4B" w:rsidRDefault="00BF5A4B" w:rsidP="00BF5A4B">
      <w:pPr>
        <w:spacing w:line="360" w:lineRule="auto"/>
        <w:jc w:val="center"/>
        <w:rPr>
          <w:rStyle w:val="ac"/>
          <w:smallCaps w:val="0"/>
          <w:sz w:val="28"/>
          <w:szCs w:val="28"/>
        </w:rPr>
      </w:pPr>
      <w:r w:rsidRPr="00BF5A4B">
        <w:rPr>
          <w:rStyle w:val="ac"/>
          <w:smallCaps w:val="0"/>
          <w:sz w:val="28"/>
          <w:szCs w:val="28"/>
        </w:rPr>
        <w:t>Изучение влияния количества файлов на время, необходимое для</w:t>
      </w:r>
    </w:p>
    <w:p w14:paraId="4207E73D" w14:textId="6968F26C" w:rsidR="00D44D14" w:rsidRPr="00E5502C" w:rsidRDefault="00BF5A4B" w:rsidP="00BF5A4B">
      <w:pPr>
        <w:spacing w:line="360" w:lineRule="auto"/>
        <w:jc w:val="center"/>
        <w:rPr>
          <w:sz w:val="28"/>
          <w:szCs w:val="28"/>
        </w:rPr>
      </w:pPr>
      <w:r w:rsidRPr="00BF5A4B">
        <w:rPr>
          <w:rStyle w:val="ac"/>
          <w:smallCaps w:val="0"/>
          <w:sz w:val="28"/>
          <w:szCs w:val="28"/>
        </w:rPr>
        <w:t>Их копирования</w:t>
      </w:r>
    </w:p>
    <w:p w14:paraId="443ED538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398698D1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BA14ABC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5BD1311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1916E48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7340AAC7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p w14:paraId="12E4806B" w14:textId="77777777" w:rsidR="00D44D14" w:rsidRPr="00E5502C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5502C" w:rsidRPr="00E5502C" w14:paraId="4EFB7CB1" w14:textId="77777777">
        <w:trPr>
          <w:trHeight w:val="614"/>
        </w:trPr>
        <w:tc>
          <w:tcPr>
            <w:tcW w:w="4252" w:type="dxa"/>
            <w:vAlign w:val="bottom"/>
          </w:tcPr>
          <w:p w14:paraId="631F408A" w14:textId="0D0B3741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Студент</w:t>
            </w:r>
            <w:r w:rsidR="00BF5A4B">
              <w:rPr>
                <w:sz w:val="28"/>
                <w:szCs w:val="28"/>
              </w:rPr>
              <w:t xml:space="preserve"> гр. 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0FBECC3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BB6CDA2" w14:textId="0D0B485F" w:rsidR="00D44D14" w:rsidRPr="00E5502C" w:rsidRDefault="00BF5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575E05" w:rsidRPr="00E5502C" w14:paraId="780D6B66" w14:textId="77777777">
        <w:trPr>
          <w:trHeight w:val="614"/>
        </w:trPr>
        <w:tc>
          <w:tcPr>
            <w:tcW w:w="4252" w:type="dxa"/>
            <w:vAlign w:val="bottom"/>
          </w:tcPr>
          <w:p w14:paraId="20EB7F06" w14:textId="77777777" w:rsidR="00D44D14" w:rsidRPr="00E5502C" w:rsidRDefault="00575E05">
            <w:pPr>
              <w:rPr>
                <w:sz w:val="28"/>
                <w:szCs w:val="28"/>
              </w:rPr>
            </w:pPr>
            <w:r w:rsidRPr="00E5502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74D22A" w14:textId="77777777" w:rsidR="00D44D14" w:rsidRPr="00E5502C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DAF4596" w14:textId="223009E7" w:rsidR="00D44D14" w:rsidRPr="00E5502C" w:rsidRDefault="00BF5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Сучков А.И.</w:t>
            </w:r>
          </w:p>
        </w:tc>
      </w:tr>
    </w:tbl>
    <w:p w14:paraId="35DE1514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23DB5ED5" w14:textId="77777777" w:rsidR="00D44D14" w:rsidRPr="00E5502C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31D1DE8E" w14:textId="77777777" w:rsidR="00D44D14" w:rsidRPr="00E5502C" w:rsidRDefault="00575E05">
      <w:pPr>
        <w:spacing w:line="360" w:lineRule="auto"/>
        <w:jc w:val="center"/>
        <w:rPr>
          <w:bCs/>
          <w:sz w:val="28"/>
          <w:szCs w:val="28"/>
        </w:rPr>
      </w:pPr>
      <w:r w:rsidRPr="00E5502C">
        <w:rPr>
          <w:bCs/>
          <w:sz w:val="28"/>
          <w:szCs w:val="28"/>
        </w:rPr>
        <w:t>Санкт-Петербург</w:t>
      </w:r>
    </w:p>
    <w:p w14:paraId="5B53CADF" w14:textId="77777777" w:rsidR="00D44D14" w:rsidRPr="00E5502C" w:rsidRDefault="00575E05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 w:rsidRPr="00E5502C">
        <w:rPr>
          <w:bCs/>
          <w:sz w:val="28"/>
          <w:szCs w:val="28"/>
        </w:rPr>
        <w:t>20</w:t>
      </w:r>
      <w:r w:rsidR="00E5502C">
        <w:rPr>
          <w:bCs/>
          <w:sz w:val="28"/>
          <w:szCs w:val="28"/>
        </w:rPr>
        <w:t>23</w:t>
      </w:r>
      <w:r w:rsidRPr="00E5502C">
        <w:br w:type="page"/>
      </w:r>
    </w:p>
    <w:p w14:paraId="389AAC52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lastRenderedPageBreak/>
        <w:t>Цель работы.</w:t>
      </w:r>
    </w:p>
    <w:p w14:paraId="252AB20F" w14:textId="4E1D5ED7" w:rsidR="00D44D14" w:rsidRPr="005843F6" w:rsidRDefault="005843F6" w:rsidP="00A46E1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A46E10">
        <w:rPr>
          <w:bCs/>
          <w:sz w:val="28"/>
          <w:szCs w:val="28"/>
        </w:rPr>
        <w:t>риобрести практические навыки использования системных</w:t>
      </w:r>
      <w:r w:rsidR="00A46E10">
        <w:rPr>
          <w:bCs/>
          <w:sz w:val="28"/>
          <w:szCs w:val="28"/>
        </w:rPr>
        <w:t xml:space="preserve"> </w:t>
      </w:r>
      <w:r w:rsidRPr="005843F6">
        <w:rPr>
          <w:bCs/>
          <w:sz w:val="28"/>
          <w:szCs w:val="28"/>
        </w:rPr>
        <w:t>программ для</w:t>
      </w:r>
      <w:r w:rsidR="0045773A">
        <w:rPr>
          <w:bCs/>
          <w:sz w:val="28"/>
          <w:szCs w:val="28"/>
        </w:rPr>
        <w:t xml:space="preserve"> </w:t>
      </w:r>
      <w:r w:rsidRPr="005843F6">
        <w:rPr>
          <w:bCs/>
          <w:sz w:val="28"/>
          <w:szCs w:val="28"/>
        </w:rPr>
        <w:t>получения информации о распределении памяти в вычислительной памяти.</w:t>
      </w:r>
    </w:p>
    <w:p w14:paraId="336ADEF5" w14:textId="77777777" w:rsidR="005843F6" w:rsidRPr="005843F6" w:rsidRDefault="005843F6" w:rsidP="005843F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1FDACA8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Основные теоретические положения.</w:t>
      </w:r>
    </w:p>
    <w:p w14:paraId="76C6A87C" w14:textId="77777777" w:rsidR="006077F4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2F2FF9">
        <w:rPr>
          <w:sz w:val="28"/>
          <w:szCs w:val="28"/>
        </w:rPr>
        <w:t>Память</w:t>
      </w:r>
      <w:r w:rsidRPr="006077F4">
        <w:rPr>
          <w:sz w:val="28"/>
          <w:szCs w:val="28"/>
        </w:rPr>
        <w:t xml:space="preserve"> считается не менее важным и интересным ресурсом вычислительной системы, чем процессорное время. А поскольку существует несколько видов памяти, каждый из них может рассматриваться как самостоятельный ресурс, характеризующийся определенными способами разделения. </w:t>
      </w:r>
    </w:p>
    <w:p w14:paraId="315B5C45" w14:textId="77777777" w:rsidR="00553738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2F2FF9">
        <w:rPr>
          <w:b/>
          <w:bCs/>
          <w:sz w:val="28"/>
          <w:szCs w:val="28"/>
        </w:rPr>
        <w:t>Оперативная память</w:t>
      </w:r>
      <w:r w:rsidRPr="006077F4">
        <w:rPr>
          <w:sz w:val="28"/>
          <w:szCs w:val="28"/>
        </w:rPr>
        <w:t xml:space="preserve"> может делиться и одновременно (то есть в памяти одновременно может располагаться несколько задач или, по крайней мере, текущих фрагментов, участвующих в вычислениях), и попеременно (в разные моменты оперативная память может предоставляться для разных вычислительных процессов). В каждый конкретный момент времени процессор при выполнении вычислений обращается к очень ограниченному числу ячеек оперативной памяти. С этой точки зрения желательно память выделять для возможно большего числа параллельно исполняемых задач. </w:t>
      </w:r>
    </w:p>
    <w:p w14:paraId="3C043AB6" w14:textId="77777777" w:rsidR="00553738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6077F4">
        <w:rPr>
          <w:sz w:val="28"/>
          <w:szCs w:val="28"/>
        </w:rPr>
        <w:t xml:space="preserve">С другой стороны, как правило, чем больше оперативной памяти может быть выделено для конкретного текущего вычислительного процесса, тем лучше будут условия его выполнения. </w:t>
      </w:r>
    </w:p>
    <w:p w14:paraId="0B653159" w14:textId="77777777" w:rsidR="00C85F55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6077F4">
        <w:rPr>
          <w:sz w:val="28"/>
          <w:szCs w:val="28"/>
        </w:rPr>
        <w:t xml:space="preserve">Поэтому проблема эффективного разделения оперативной памяти между параллельно выполняемыми вычислительными процессами является одной из самых актуальных. </w:t>
      </w:r>
    </w:p>
    <w:p w14:paraId="2818AE16" w14:textId="1F4EB11E" w:rsidR="004041F7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2F2FF9">
        <w:rPr>
          <w:b/>
          <w:bCs/>
          <w:sz w:val="28"/>
          <w:szCs w:val="28"/>
        </w:rPr>
        <w:t>Внешняя память</w:t>
      </w:r>
      <w:r w:rsidRPr="006077F4">
        <w:rPr>
          <w:sz w:val="28"/>
          <w:szCs w:val="28"/>
        </w:rPr>
        <w:t xml:space="preserve"> тоже является ресурсом, который часто необходим для выполнения вычислений. Когда говорят о внешней памяти (например, </w:t>
      </w:r>
      <w:r w:rsidR="003D1A8D" w:rsidRPr="006077F4">
        <w:rPr>
          <w:sz w:val="28"/>
          <w:szCs w:val="28"/>
        </w:rPr>
        <w:t>флэш</w:t>
      </w:r>
      <w:r w:rsidRPr="006077F4">
        <w:rPr>
          <w:sz w:val="28"/>
          <w:szCs w:val="28"/>
        </w:rPr>
        <w:t xml:space="preserve">-накопители), то собственно память и доступ к ней считаются разными видами ресурса. Каждый из этих ресурсов может предоставляться независимо от другого. Но для полноценной работы с внешней памятью необходимо иметь оба этих ресурса. </w:t>
      </w:r>
    </w:p>
    <w:p w14:paraId="5AC672E7" w14:textId="77777777" w:rsidR="004041F7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6077F4">
        <w:rPr>
          <w:sz w:val="28"/>
          <w:szCs w:val="28"/>
        </w:rPr>
        <w:lastRenderedPageBreak/>
        <w:t xml:space="preserve">Собственно внешняя память может разделяться и одновременно, а вот доступ к ней всегда разделяется попеременно. Информацию о параметрах разных видов памяти в ОС MS Windows можно получить с помощью Диспетчера задач. </w:t>
      </w:r>
    </w:p>
    <w:p w14:paraId="2C7DA9E4" w14:textId="77777777" w:rsidR="00E613A5" w:rsidRDefault="006077F4">
      <w:pPr>
        <w:spacing w:line="360" w:lineRule="auto"/>
        <w:ind w:firstLine="709"/>
        <w:jc w:val="both"/>
        <w:rPr>
          <w:sz w:val="28"/>
          <w:szCs w:val="28"/>
        </w:rPr>
      </w:pPr>
      <w:r w:rsidRPr="006077F4">
        <w:rPr>
          <w:sz w:val="28"/>
          <w:szCs w:val="28"/>
        </w:rPr>
        <w:t xml:space="preserve">Диспетчер задач позволяет просматривать общее использование памяти на вкладке </w:t>
      </w:r>
      <w:r w:rsidRPr="002F2FF9">
        <w:rPr>
          <w:b/>
          <w:bCs/>
          <w:sz w:val="28"/>
          <w:szCs w:val="28"/>
        </w:rPr>
        <w:t>Производительность,</w:t>
      </w:r>
      <w:r w:rsidRPr="006077F4">
        <w:rPr>
          <w:sz w:val="28"/>
          <w:szCs w:val="28"/>
        </w:rPr>
        <w:t xml:space="preserve"> где содержатся параметры: </w:t>
      </w:r>
    </w:p>
    <w:p w14:paraId="3C876D3D" w14:textId="7FD9F3B9" w:rsidR="00E613A5" w:rsidRPr="004937FA" w:rsidRDefault="006077F4" w:rsidP="004937FA">
      <w:pPr>
        <w:pStyle w:val="afc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937FA">
        <w:rPr>
          <w:sz w:val="28"/>
          <w:szCs w:val="28"/>
        </w:rPr>
        <w:t xml:space="preserve">несущие информацию о текущем состоянии физической памяти машины, которая не имеет отношения к файлу подкачки: </w:t>
      </w:r>
    </w:p>
    <w:p w14:paraId="0BC7DE73" w14:textId="3E09ADF4" w:rsidR="00E613A5" w:rsidRPr="004937FA" w:rsidRDefault="006077F4" w:rsidP="004937FA">
      <w:pPr>
        <w:pStyle w:val="afc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937FA">
        <w:rPr>
          <w:sz w:val="28"/>
          <w:szCs w:val="28"/>
        </w:rPr>
        <w:t xml:space="preserve">доступно – отражает память, доступную для использования процессами. Эта величина не включает в себя память, доступную приложениям за счет файла подкачки. Каждое приложение требует определенный объем физической памяти и не может использовать только ресурсы файла подкачки; </w:t>
      </w:r>
    </w:p>
    <w:p w14:paraId="5840A4E7" w14:textId="54D5B1A5" w:rsidR="00E613A5" w:rsidRPr="004937FA" w:rsidRDefault="006077F4" w:rsidP="004937FA">
      <w:pPr>
        <w:pStyle w:val="afc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937FA">
        <w:rPr>
          <w:sz w:val="28"/>
          <w:szCs w:val="28"/>
        </w:rPr>
        <w:t xml:space="preserve">кэш – объем физической памяти, доступный кэш-памяти системы и оставленный ОС после удовлетворения своих потребностей; </w:t>
      </w:r>
    </w:p>
    <w:p w14:paraId="69FA7FB6" w14:textId="2917C010" w:rsidR="00E613A5" w:rsidRPr="00DA0573" w:rsidRDefault="006077F4" w:rsidP="00DA0573">
      <w:pPr>
        <w:pStyle w:val="afc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DA0573">
        <w:rPr>
          <w:sz w:val="28"/>
          <w:szCs w:val="28"/>
        </w:rPr>
        <w:t xml:space="preserve">информация о потребностях компонентов ОС, обладающих наивысшим приоритетом. Параметры этого раздела отображают потребности ключевых служб ОС: </w:t>
      </w:r>
    </w:p>
    <w:p w14:paraId="56FFDDF2" w14:textId="7F492E3E" w:rsidR="00E613A5" w:rsidRPr="00D14D66" w:rsidRDefault="006077F4" w:rsidP="00D14D66">
      <w:pPr>
        <w:pStyle w:val="af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14D66">
        <w:rPr>
          <w:sz w:val="28"/>
          <w:szCs w:val="28"/>
        </w:rPr>
        <w:t xml:space="preserve">Всего – объем виртуальной памяти, необходимый ОС; </w:t>
      </w:r>
    </w:p>
    <w:p w14:paraId="611FEBF8" w14:textId="7B02DF7C" w:rsidR="00E613A5" w:rsidRPr="00D14D66" w:rsidRDefault="006077F4" w:rsidP="00D14D66">
      <w:pPr>
        <w:pStyle w:val="af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14D66">
        <w:rPr>
          <w:sz w:val="28"/>
          <w:szCs w:val="28"/>
        </w:rPr>
        <w:t xml:space="preserve">Выгружаемая – информацию об общем объеме памяти, использованной системой за счет файла подкачки; </w:t>
      </w:r>
    </w:p>
    <w:p w14:paraId="13981741" w14:textId="17E40AD5" w:rsidR="00E613A5" w:rsidRPr="00D14D66" w:rsidRDefault="006077F4" w:rsidP="00D14D66">
      <w:pPr>
        <w:pStyle w:val="afc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D14D66">
        <w:rPr>
          <w:sz w:val="28"/>
          <w:szCs w:val="28"/>
        </w:rPr>
        <w:t xml:space="preserve">Невыгружаемая – объем физической памяти, потребляемой ОС. </w:t>
      </w:r>
    </w:p>
    <w:p w14:paraId="1BAD1CAB" w14:textId="77777777" w:rsidR="00E613A5" w:rsidRDefault="00E613A5">
      <w:pPr>
        <w:spacing w:line="360" w:lineRule="auto"/>
        <w:ind w:firstLine="709"/>
        <w:jc w:val="both"/>
        <w:rPr>
          <w:sz w:val="28"/>
          <w:szCs w:val="28"/>
        </w:rPr>
      </w:pPr>
    </w:p>
    <w:p w14:paraId="3BD18766" w14:textId="77777777" w:rsidR="00F40677" w:rsidRDefault="006077F4" w:rsidP="002E6C3B">
      <w:pPr>
        <w:spacing w:line="360" w:lineRule="auto"/>
        <w:ind w:firstLine="709"/>
        <w:jc w:val="both"/>
        <w:rPr>
          <w:sz w:val="28"/>
          <w:szCs w:val="28"/>
        </w:rPr>
      </w:pPr>
      <w:r w:rsidRPr="006077F4">
        <w:rPr>
          <w:sz w:val="28"/>
          <w:szCs w:val="28"/>
        </w:rPr>
        <w:t xml:space="preserve">Операционные системы семейства Windows в Служебных программах содержат программу </w:t>
      </w:r>
      <w:r w:rsidRPr="00D35169">
        <w:rPr>
          <w:b/>
          <w:bCs/>
          <w:sz w:val="28"/>
          <w:szCs w:val="28"/>
        </w:rPr>
        <w:t>Сведения о системе</w:t>
      </w:r>
      <w:r w:rsidRPr="006077F4">
        <w:rPr>
          <w:sz w:val="28"/>
          <w:szCs w:val="28"/>
        </w:rPr>
        <w:t xml:space="preserve">, с помощью которой можно получить сведения об основных характеристиках организации памяти в компьютере: </w:t>
      </w:r>
    </w:p>
    <w:p w14:paraId="7FF27AC5" w14:textId="5E7E972E" w:rsidR="00F40677" w:rsidRPr="00F40677" w:rsidRDefault="006077F4" w:rsidP="00F40677">
      <w:pPr>
        <w:pStyle w:val="afc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40677">
        <w:rPr>
          <w:sz w:val="28"/>
          <w:szCs w:val="28"/>
        </w:rPr>
        <w:t xml:space="preserve">полный объем установленной в компьютере физической памяти; </w:t>
      </w:r>
    </w:p>
    <w:p w14:paraId="46E0088F" w14:textId="3010E002" w:rsidR="00F40677" w:rsidRPr="00F40677" w:rsidRDefault="006077F4" w:rsidP="00F40677">
      <w:pPr>
        <w:pStyle w:val="afc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40677">
        <w:rPr>
          <w:sz w:val="28"/>
          <w:szCs w:val="28"/>
        </w:rPr>
        <w:t xml:space="preserve">общий объем виртуальной памяти и доступной (свободной) в данный момент времени виртуальной памяти; </w:t>
      </w:r>
    </w:p>
    <w:p w14:paraId="5AAB3ECF" w14:textId="77B955E7" w:rsidR="00D44D14" w:rsidRPr="000A03EF" w:rsidRDefault="006077F4" w:rsidP="000A03EF">
      <w:pPr>
        <w:pStyle w:val="afc"/>
        <w:numPr>
          <w:ilvl w:val="0"/>
          <w:numId w:val="9"/>
        </w:numPr>
        <w:spacing w:line="360" w:lineRule="auto"/>
        <w:jc w:val="both"/>
        <w:rPr>
          <w:sz w:val="32"/>
          <w:szCs w:val="32"/>
        </w:rPr>
      </w:pPr>
      <w:r w:rsidRPr="00F40677">
        <w:rPr>
          <w:sz w:val="28"/>
          <w:szCs w:val="28"/>
        </w:rPr>
        <w:t>размещение и объем файла подкачки.</w:t>
      </w:r>
    </w:p>
    <w:p w14:paraId="769572AC" w14:textId="4132C54A" w:rsidR="00D44D14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lastRenderedPageBreak/>
        <w:t>Постановка задачи.</w:t>
      </w:r>
    </w:p>
    <w:p w14:paraId="53C78924" w14:textId="1D920EDE" w:rsidR="001309B3" w:rsidRPr="001309B3" w:rsidRDefault="001309B3" w:rsidP="001309B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309B3">
        <w:rPr>
          <w:bCs/>
          <w:sz w:val="28"/>
          <w:szCs w:val="28"/>
        </w:rPr>
        <w:t>С помощью командной строки и приложения «Настройка</w:t>
      </w:r>
      <w:r>
        <w:rPr>
          <w:bCs/>
          <w:sz w:val="28"/>
          <w:szCs w:val="28"/>
        </w:rPr>
        <w:t xml:space="preserve"> </w:t>
      </w:r>
      <w:r w:rsidRPr="001309B3">
        <w:rPr>
          <w:bCs/>
          <w:sz w:val="28"/>
          <w:szCs w:val="28"/>
        </w:rPr>
        <w:t>представления и производительности системы» изменить размер файла подкачки и</w:t>
      </w:r>
      <w:r>
        <w:rPr>
          <w:bCs/>
          <w:sz w:val="28"/>
          <w:szCs w:val="28"/>
        </w:rPr>
        <w:t xml:space="preserve"> </w:t>
      </w:r>
      <w:r w:rsidRPr="001309B3">
        <w:rPr>
          <w:bCs/>
          <w:sz w:val="28"/>
          <w:szCs w:val="28"/>
        </w:rPr>
        <w:t>проанализировать отчёты о распределении памяти в системе. Полученные результаты</w:t>
      </w:r>
      <w:r>
        <w:rPr>
          <w:bCs/>
          <w:sz w:val="28"/>
          <w:szCs w:val="28"/>
        </w:rPr>
        <w:t xml:space="preserve"> </w:t>
      </w:r>
      <w:r w:rsidRPr="001309B3">
        <w:rPr>
          <w:bCs/>
          <w:sz w:val="28"/>
          <w:szCs w:val="28"/>
        </w:rPr>
        <w:t>содержательно проинтерпретировать.</w:t>
      </w:r>
    </w:p>
    <w:p w14:paraId="373E8BD4" w14:textId="77777777" w:rsidR="00D44D14" w:rsidRPr="001309B3" w:rsidRDefault="00D44D1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58709B2" w14:textId="77777777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Выполнение работы.</w:t>
      </w:r>
    </w:p>
    <w:p w14:paraId="0B5D6850" w14:textId="7DBB07AF" w:rsidR="00D44D14" w:rsidRDefault="007118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0B22AF80" w14:textId="0773BD8E" w:rsidR="0071183F" w:rsidRPr="0071183F" w:rsidRDefault="0071183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приложении Сведения о системе были получены данные использования памяти </w:t>
      </w:r>
      <w:r w:rsidR="00DC1F95">
        <w:rPr>
          <w:bCs/>
          <w:sz w:val="28"/>
          <w:szCs w:val="28"/>
        </w:rPr>
        <w:t>различными устройствами компьютера</w:t>
      </w:r>
      <w:r>
        <w:rPr>
          <w:bCs/>
          <w:sz w:val="28"/>
          <w:szCs w:val="28"/>
        </w:rPr>
        <w:t>. (рисунок 1).</w:t>
      </w:r>
    </w:p>
    <w:p w14:paraId="0AFAAB8A" w14:textId="77777777" w:rsidR="00366EA7" w:rsidRDefault="0071183F" w:rsidP="00366EA7">
      <w:pPr>
        <w:keepNext/>
        <w:spacing w:line="360" w:lineRule="auto"/>
        <w:ind w:firstLine="709"/>
        <w:jc w:val="center"/>
      </w:pPr>
      <w:r w:rsidRPr="0071183F">
        <w:rPr>
          <w:bCs/>
          <w:sz w:val="28"/>
          <w:szCs w:val="28"/>
        </w:rPr>
        <w:drawing>
          <wp:inline distT="0" distB="0" distL="0" distR="0" wp14:anchorId="5755FB97" wp14:editId="6B53824F">
            <wp:extent cx="5253355" cy="3768593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659" cy="376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71E" w14:textId="682B9573" w:rsidR="0071183F" w:rsidRPr="0071183F" w:rsidRDefault="00366EA7" w:rsidP="00366EA7">
      <w:pPr>
        <w:pStyle w:val="af1"/>
        <w:jc w:val="center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 w:rsidR="003D1A8D">
          <w:rPr>
            <w:noProof/>
          </w:rPr>
          <w:t>1</w:t>
        </w:r>
      </w:fldSimple>
    </w:p>
    <w:p w14:paraId="1B552311" w14:textId="77777777" w:rsidR="000D1835" w:rsidRDefault="000D18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B8A20D3" w14:textId="68A19EC7" w:rsidR="005C0556" w:rsidRPr="00366EA7" w:rsidRDefault="00366EA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В параметрах производительности были установлены следующие значения: Исходный размер – 1000 МБ, Максимальный размер – 8192 МБ</w:t>
      </w:r>
      <w:r w:rsidR="00B23FB5">
        <w:rPr>
          <w:bCs/>
          <w:sz w:val="28"/>
          <w:szCs w:val="28"/>
        </w:rPr>
        <w:t xml:space="preserve"> (рисунок 2).</w:t>
      </w:r>
    </w:p>
    <w:p w14:paraId="27A2307C" w14:textId="77777777" w:rsidR="00366EA7" w:rsidRDefault="00366EA7" w:rsidP="00366EA7">
      <w:pPr>
        <w:keepNext/>
        <w:spacing w:line="360" w:lineRule="auto"/>
        <w:ind w:firstLine="709"/>
        <w:jc w:val="center"/>
      </w:pPr>
      <w:r w:rsidRPr="00366EA7">
        <w:rPr>
          <w:b/>
          <w:sz w:val="28"/>
          <w:szCs w:val="28"/>
        </w:rPr>
        <w:drawing>
          <wp:inline distT="0" distB="0" distL="0" distR="0" wp14:anchorId="2953787C" wp14:editId="0241F9ED">
            <wp:extent cx="3772426" cy="49822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03AB" w14:textId="632B5CA6" w:rsidR="00366EA7" w:rsidRDefault="00366EA7" w:rsidP="00366EA7">
      <w:pPr>
        <w:pStyle w:val="af1"/>
        <w:jc w:val="center"/>
        <w:rPr>
          <w:b/>
          <w:sz w:val="28"/>
          <w:szCs w:val="28"/>
        </w:rPr>
      </w:pPr>
      <w:r>
        <w:t xml:space="preserve">Рисунок </w:t>
      </w:r>
      <w:fldSimple w:instr=" SEQ Рисунок \* ARABIC ">
        <w:r w:rsidR="003D1A8D">
          <w:rPr>
            <w:noProof/>
          </w:rPr>
          <w:t>2</w:t>
        </w:r>
      </w:fldSimple>
    </w:p>
    <w:p w14:paraId="4EA5EAE5" w14:textId="77777777" w:rsidR="00211BBF" w:rsidRDefault="00211BBF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58A5EDC" w14:textId="1FF32A2E" w:rsidR="000D1835" w:rsidRDefault="002A212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Командой </w:t>
      </w:r>
      <w:r>
        <w:rPr>
          <w:bCs/>
          <w:sz w:val="28"/>
          <w:szCs w:val="28"/>
          <w:lang w:val="en-US"/>
        </w:rPr>
        <w:t>systeminfo</w:t>
      </w:r>
      <w:r w:rsidRPr="002A212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были получены данные о распределении памяти (рисунок 3).</w:t>
      </w:r>
    </w:p>
    <w:p w14:paraId="2539B1F2" w14:textId="77777777" w:rsidR="002A2122" w:rsidRDefault="002A2122" w:rsidP="002A2122">
      <w:pPr>
        <w:keepNext/>
        <w:spacing w:line="360" w:lineRule="auto"/>
        <w:ind w:firstLine="709"/>
        <w:jc w:val="center"/>
      </w:pPr>
      <w:r w:rsidRPr="002A2122">
        <w:rPr>
          <w:bCs/>
          <w:sz w:val="28"/>
          <w:szCs w:val="28"/>
        </w:rPr>
        <w:drawing>
          <wp:inline distT="0" distB="0" distL="0" distR="0" wp14:anchorId="7CE50EE7" wp14:editId="7A79A774">
            <wp:extent cx="4058216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593" w14:textId="28CA7DE7" w:rsidR="002A2122" w:rsidRPr="002A2122" w:rsidRDefault="002A2122" w:rsidP="002A2122">
      <w:pPr>
        <w:pStyle w:val="af1"/>
        <w:jc w:val="center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 w:rsidR="003D1A8D">
          <w:rPr>
            <w:noProof/>
          </w:rPr>
          <w:t>3</w:t>
        </w:r>
      </w:fldSimple>
    </w:p>
    <w:p w14:paraId="4846D907" w14:textId="77777777" w:rsidR="00363620" w:rsidRDefault="0036362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A51EBDA" w14:textId="27822EB7" w:rsidR="000D1835" w:rsidRDefault="002A212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Проанализировав полученные данные, можно сделать следующий вывод:</w:t>
      </w:r>
    </w:p>
    <w:p w14:paraId="44FCCAA4" w14:textId="1859002B" w:rsidR="002A2122" w:rsidRDefault="002A2122" w:rsidP="002A2122">
      <w:pPr>
        <w:pStyle w:val="afc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Свободной физической оперативной памяти: 9048 МБ</w:t>
      </w:r>
    </w:p>
    <w:p w14:paraId="29683E6D" w14:textId="3AE96116" w:rsidR="002A2122" w:rsidRDefault="002A2122" w:rsidP="002A2122">
      <w:pPr>
        <w:pStyle w:val="afc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Максимальный размер виртуальной памяти: 22667 МБ</w:t>
      </w:r>
    </w:p>
    <w:p w14:paraId="263E6CA6" w14:textId="3FB96F6A" w:rsidR="002A2122" w:rsidRDefault="002A2122" w:rsidP="002A2122">
      <w:pPr>
        <w:pStyle w:val="afc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Доступно виртуальной памяти: 11028 МБ</w:t>
      </w:r>
    </w:p>
    <w:p w14:paraId="47F3FF3D" w14:textId="0A8D7CF9" w:rsidR="002A2122" w:rsidRDefault="002A2122" w:rsidP="002A2122">
      <w:pPr>
        <w:pStyle w:val="afc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Используется виртуальной памяти: 11639 МБ</w:t>
      </w:r>
    </w:p>
    <w:p w14:paraId="220803E5" w14:textId="32461957" w:rsidR="00673E12" w:rsidRPr="00673E12" w:rsidRDefault="00673E12" w:rsidP="00673E12">
      <w:pPr>
        <w:pStyle w:val="afc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Расположение файла подкачки: </w:t>
      </w:r>
      <w:r>
        <w:rPr>
          <w:bCs/>
          <w:sz w:val="28"/>
          <w:szCs w:val="28"/>
          <w:lang w:val="en-US"/>
        </w:rPr>
        <w:t>C</w:t>
      </w:r>
      <w:r w:rsidRPr="00673E12">
        <w:rPr>
          <w:bCs/>
          <w:sz w:val="28"/>
          <w:szCs w:val="28"/>
        </w:rPr>
        <w:t>:\</w:t>
      </w:r>
      <w:r>
        <w:rPr>
          <w:bCs/>
          <w:sz w:val="28"/>
          <w:szCs w:val="28"/>
          <w:lang w:val="en-US"/>
        </w:rPr>
        <w:t>pagefile</w:t>
      </w:r>
      <w:r w:rsidRPr="00673E12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sys</w:t>
      </w:r>
    </w:p>
    <w:p w14:paraId="3F5CE470" w14:textId="53BA1AE3" w:rsidR="002A2122" w:rsidRPr="004D3685" w:rsidRDefault="002A212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0397BC" w14:textId="2212F29E" w:rsidR="004D3685" w:rsidRDefault="003D1A8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14:paraId="4BF256F0" w14:textId="190D4AA7" w:rsidR="003D1A8D" w:rsidRDefault="003D1A8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Полученные сведения о файле подкачки (рисунок 4).</w:t>
      </w:r>
    </w:p>
    <w:p w14:paraId="0F4964EE" w14:textId="77777777" w:rsidR="003D1A8D" w:rsidRDefault="003D1A8D" w:rsidP="003D1A8D">
      <w:pPr>
        <w:keepNext/>
        <w:spacing w:line="360" w:lineRule="auto"/>
        <w:ind w:firstLine="709"/>
        <w:jc w:val="center"/>
      </w:pPr>
      <w:r w:rsidRPr="003D1A8D">
        <w:rPr>
          <w:bCs/>
          <w:sz w:val="28"/>
          <w:szCs w:val="28"/>
        </w:rPr>
        <w:drawing>
          <wp:inline distT="0" distB="0" distL="0" distR="0" wp14:anchorId="5FF11366" wp14:editId="04428D8C">
            <wp:extent cx="4817045" cy="2838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1305" cy="28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AFED" w14:textId="083856BA" w:rsidR="003D1A8D" w:rsidRPr="003D1A8D" w:rsidRDefault="003D1A8D" w:rsidP="003D1A8D">
      <w:pPr>
        <w:pStyle w:val="af1"/>
        <w:jc w:val="center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7EB3C88B" w14:textId="77777777" w:rsidR="00106C9A" w:rsidRDefault="00106C9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64D121E" w14:textId="1D0FB587" w:rsidR="003D1A8D" w:rsidRDefault="003D1A8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Почему-то команда по изменению размера файла подкачки не работает (рисунок 5).</w:t>
      </w:r>
    </w:p>
    <w:p w14:paraId="31A29034" w14:textId="7EA9D666" w:rsidR="003D1A8D" w:rsidRDefault="00F54E65" w:rsidP="00F54E65">
      <w:pPr>
        <w:keepNext/>
        <w:spacing w:line="360" w:lineRule="auto"/>
        <w:ind w:firstLine="709"/>
      </w:pPr>
      <w:r w:rsidRPr="00F54E65">
        <w:drawing>
          <wp:inline distT="0" distB="0" distL="0" distR="0" wp14:anchorId="5492F20D" wp14:editId="6000A24A">
            <wp:extent cx="5434330" cy="6946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098" cy="69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4F59" w14:textId="46ED9889" w:rsidR="003D1A8D" w:rsidRPr="00DE5033" w:rsidRDefault="003D1A8D" w:rsidP="00DE5033">
      <w:pPr>
        <w:pStyle w:val="af1"/>
        <w:jc w:val="center"/>
        <w:rPr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0149BC3" w14:textId="77777777" w:rsidR="00EA1B78" w:rsidRDefault="00EA1B7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778235" w14:textId="1EAAF8B9" w:rsidR="00D44D14" w:rsidRPr="00E5502C" w:rsidRDefault="00575E0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5502C">
        <w:rPr>
          <w:b/>
          <w:sz w:val="28"/>
          <w:szCs w:val="28"/>
        </w:rPr>
        <w:t>Выводы.</w:t>
      </w:r>
    </w:p>
    <w:p w14:paraId="24ABCF23" w14:textId="0D56DA3B" w:rsidR="00D44D14" w:rsidRPr="00AB6278" w:rsidRDefault="00EA1B78">
      <w:pPr>
        <w:spacing w:line="360" w:lineRule="auto"/>
        <w:ind w:firstLine="709"/>
        <w:jc w:val="both"/>
        <w:rPr>
          <w:rStyle w:val="ac"/>
          <w:b w:val="0"/>
          <w:bCs w:val="0"/>
          <w:smallCaps w:val="0"/>
          <w:spacing w:val="0"/>
          <w:sz w:val="28"/>
          <w:szCs w:val="28"/>
        </w:rPr>
      </w:pPr>
      <w:r>
        <w:rPr>
          <w:rStyle w:val="ac"/>
          <w:b w:val="0"/>
          <w:bCs w:val="0"/>
          <w:smallCaps w:val="0"/>
          <w:spacing w:val="0"/>
          <w:sz w:val="28"/>
          <w:szCs w:val="28"/>
        </w:rPr>
        <w:t xml:space="preserve">В данной практической работе были получены навыки получения информации о виртуальной памяти в ОС </w:t>
      </w:r>
      <w:r>
        <w:rPr>
          <w:rStyle w:val="ac"/>
          <w:b w:val="0"/>
          <w:bCs w:val="0"/>
          <w:smallCaps w:val="0"/>
          <w:spacing w:val="0"/>
          <w:sz w:val="28"/>
          <w:szCs w:val="28"/>
          <w:lang w:val="en-US"/>
        </w:rPr>
        <w:t>Windows</w:t>
      </w:r>
      <w:r>
        <w:rPr>
          <w:rStyle w:val="ac"/>
          <w:b w:val="0"/>
          <w:bCs w:val="0"/>
          <w:smallCaps w:val="0"/>
          <w:spacing w:val="0"/>
          <w:sz w:val="28"/>
          <w:szCs w:val="28"/>
        </w:rPr>
        <w:t>, а также методы её изменения</w:t>
      </w:r>
      <w:r w:rsidR="00AB6278" w:rsidRPr="00AB6278">
        <w:rPr>
          <w:rStyle w:val="ac"/>
          <w:b w:val="0"/>
          <w:bCs w:val="0"/>
          <w:smallCaps w:val="0"/>
          <w:spacing w:val="0"/>
          <w:sz w:val="28"/>
          <w:szCs w:val="28"/>
        </w:rPr>
        <w:t>.</w:t>
      </w:r>
    </w:p>
    <w:sectPr w:rsidR="00D44D14" w:rsidRPr="00AB6278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8D3C" w14:textId="77777777" w:rsidR="00283D53" w:rsidRDefault="00283D53">
      <w:r>
        <w:separator/>
      </w:r>
    </w:p>
  </w:endnote>
  <w:endnote w:type="continuationSeparator" w:id="0">
    <w:p w14:paraId="4D6C43B5" w14:textId="77777777" w:rsidR="00283D53" w:rsidRDefault="00283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E6526" w14:textId="77777777" w:rsidR="00D44D14" w:rsidRDefault="00575E05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6F8B2ABC" w14:textId="77777777" w:rsidR="00D44D14" w:rsidRDefault="00D44D14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7907" w14:textId="77777777" w:rsidR="00283D53" w:rsidRDefault="00283D53">
      <w:r>
        <w:separator/>
      </w:r>
    </w:p>
  </w:footnote>
  <w:footnote w:type="continuationSeparator" w:id="0">
    <w:p w14:paraId="74C8AAB6" w14:textId="77777777" w:rsidR="00283D53" w:rsidRDefault="00283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655A" w14:textId="77777777" w:rsidR="00D44D14" w:rsidRDefault="00575E05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D64"/>
    <w:multiLevelType w:val="hybridMultilevel"/>
    <w:tmpl w:val="94DE8B58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20428B"/>
    <w:multiLevelType w:val="hybridMultilevel"/>
    <w:tmpl w:val="FFCA731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997D8D"/>
    <w:multiLevelType w:val="hybridMultilevel"/>
    <w:tmpl w:val="DD8000B2"/>
    <w:lvl w:ilvl="0" w:tplc="DDEC23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0BC1F20"/>
    <w:multiLevelType w:val="hybridMultilevel"/>
    <w:tmpl w:val="6D4457C0"/>
    <w:lvl w:ilvl="0" w:tplc="36F6F34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62F95"/>
    <w:multiLevelType w:val="hybridMultilevel"/>
    <w:tmpl w:val="51A45A6C"/>
    <w:lvl w:ilvl="0" w:tplc="DDEC23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70504F"/>
    <w:multiLevelType w:val="hybridMultilevel"/>
    <w:tmpl w:val="3E582DB4"/>
    <w:lvl w:ilvl="0" w:tplc="DDEC23E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9D0467B"/>
    <w:multiLevelType w:val="hybridMultilevel"/>
    <w:tmpl w:val="5852DC1E"/>
    <w:lvl w:ilvl="0" w:tplc="DDEC23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671D06"/>
    <w:multiLevelType w:val="hybridMultilevel"/>
    <w:tmpl w:val="6E18208E"/>
    <w:lvl w:ilvl="0" w:tplc="36F6F34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064DCE"/>
    <w:multiLevelType w:val="hybridMultilevel"/>
    <w:tmpl w:val="18EA3AD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115755"/>
    <w:multiLevelType w:val="hybridMultilevel"/>
    <w:tmpl w:val="1EEA4C4E"/>
    <w:lvl w:ilvl="0" w:tplc="36F6F34C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4B"/>
    <w:rsid w:val="00037121"/>
    <w:rsid w:val="000A03EF"/>
    <w:rsid w:val="000D1835"/>
    <w:rsid w:val="00106C9A"/>
    <w:rsid w:val="001309B3"/>
    <w:rsid w:val="001B299B"/>
    <w:rsid w:val="00211BBF"/>
    <w:rsid w:val="00283D53"/>
    <w:rsid w:val="002A2122"/>
    <w:rsid w:val="002E6C3B"/>
    <w:rsid w:val="002F2FF9"/>
    <w:rsid w:val="00363620"/>
    <w:rsid w:val="00366EA7"/>
    <w:rsid w:val="003C53C1"/>
    <w:rsid w:val="003D1A8D"/>
    <w:rsid w:val="003F3E3B"/>
    <w:rsid w:val="004041F7"/>
    <w:rsid w:val="0045773A"/>
    <w:rsid w:val="004937FA"/>
    <w:rsid w:val="004D3685"/>
    <w:rsid w:val="00553738"/>
    <w:rsid w:val="00575E05"/>
    <w:rsid w:val="005843F6"/>
    <w:rsid w:val="005C0556"/>
    <w:rsid w:val="006021F3"/>
    <w:rsid w:val="006077F4"/>
    <w:rsid w:val="00673E12"/>
    <w:rsid w:val="00677F83"/>
    <w:rsid w:val="006F7387"/>
    <w:rsid w:val="0071183F"/>
    <w:rsid w:val="007D0975"/>
    <w:rsid w:val="008A6023"/>
    <w:rsid w:val="00913740"/>
    <w:rsid w:val="00A46E10"/>
    <w:rsid w:val="00AB6278"/>
    <w:rsid w:val="00B23FB5"/>
    <w:rsid w:val="00B7230D"/>
    <w:rsid w:val="00BF5A4B"/>
    <w:rsid w:val="00C85F55"/>
    <w:rsid w:val="00D14D66"/>
    <w:rsid w:val="00D35169"/>
    <w:rsid w:val="00D44D14"/>
    <w:rsid w:val="00DA0573"/>
    <w:rsid w:val="00DC1F95"/>
    <w:rsid w:val="00DE5033"/>
    <w:rsid w:val="00E5502C"/>
    <w:rsid w:val="00E613A5"/>
    <w:rsid w:val="00EA1B78"/>
    <w:rsid w:val="00EA2808"/>
    <w:rsid w:val="00F40677"/>
    <w:rsid w:val="00F54E65"/>
    <w:rsid w:val="00F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8D1B"/>
  <w15:docId w15:val="{11347222-E6B1-49A7-A483-D1B5655C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a3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Название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Documents\Custom%20Office%20Templates\&#1055;&#1088;&#1072;&#1082;&#1090;&#1080;&#1095;&#1077;&#1089;&#1082;&#1072;&#1103;%20(&#1054;&#1057;&#1057;,%20&#1087;&#1088;&#1086;&#1075;&#1088;&#1072;&#1084;&#1084;&#1080;&#1088;&#1086;&#1074;&#1072;&#1085;&#1080;&#107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программирование).dotx</Template>
  <TotalTime>28</TotalTime>
  <Pages>6</Pages>
  <Words>772</Words>
  <Characters>4401</Characters>
  <Application>Microsoft Office Word</Application>
  <DocSecurity>0</DocSecurity>
  <Lines>36</Lines>
  <Paragraphs>10</Paragraphs>
  <ScaleCrop>false</ScaleCrop>
  <Company>ETU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 Липинский</cp:lastModifiedBy>
  <cp:revision>42</cp:revision>
  <cp:lastPrinted>2015-07-17T09:06:00Z</cp:lastPrinted>
  <dcterms:created xsi:type="dcterms:W3CDTF">2023-12-09T11:51:00Z</dcterms:created>
  <dcterms:modified xsi:type="dcterms:W3CDTF">2023-12-09T12:19:00Z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