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649AB98B" w14:textId="77777777" w:rsidTr="00E75716">
        <w:tc>
          <w:tcPr>
            <w:tcW w:w="2616" w:type="dxa"/>
          </w:tcPr>
          <w:p w14:paraId="42EA7B75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15D98D49" wp14:editId="560DF6FF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88F0AAD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6299659D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1DC1EEA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ECCEEBA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6EF184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D8268C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FA7B1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A5161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294D6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8B331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D3509C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6C4BEC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4D7CDE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604040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31BF90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32C817D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0D70885B" w14:textId="19F1616B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2415C7">
        <w:rPr>
          <w:b/>
          <w:sz w:val="28"/>
          <w:szCs w:val="28"/>
        </w:rPr>
        <w:t xml:space="preserve"> 1</w:t>
      </w:r>
      <w:r w:rsidR="00A906DC">
        <w:rPr>
          <w:b/>
          <w:sz w:val="28"/>
          <w:szCs w:val="28"/>
        </w:rPr>
        <w:t>5</w:t>
      </w:r>
    </w:p>
    <w:p w14:paraId="312BCCEC" w14:textId="1F33231D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415C7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7861469C" w14:textId="60D5CF06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A906DC">
        <w:rPr>
          <w:rStyle w:val="BookTitle"/>
          <w:smallCaps w:val="0"/>
          <w:sz w:val="28"/>
          <w:szCs w:val="28"/>
        </w:rPr>
        <w:t>Программирование модуля</w:t>
      </w:r>
    </w:p>
    <w:p w14:paraId="46DEB67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90A234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F8624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7DE8DC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FF1617B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A359E3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604CCC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207E108E" w14:textId="77777777">
        <w:trPr>
          <w:trHeight w:val="614"/>
        </w:trPr>
        <w:tc>
          <w:tcPr>
            <w:tcW w:w="4252" w:type="dxa"/>
            <w:vAlign w:val="bottom"/>
          </w:tcPr>
          <w:p w14:paraId="212FB0E0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DA15405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1212B11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5DC8E1FD" w14:textId="77777777">
        <w:trPr>
          <w:trHeight w:val="614"/>
        </w:trPr>
        <w:tc>
          <w:tcPr>
            <w:tcW w:w="4252" w:type="dxa"/>
            <w:vAlign w:val="bottom"/>
          </w:tcPr>
          <w:p w14:paraId="1F4DE849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D5040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091DCC" w14:textId="6FA83637" w:rsidR="00D44D14" w:rsidRDefault="002415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7E92A0AA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5A2AA054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055990C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EDD35BA" w14:textId="3FEF0A0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</w:t>
      </w:r>
      <w:r w:rsidR="006327CB">
        <w:rPr>
          <w:bCs/>
          <w:sz w:val="28"/>
          <w:szCs w:val="28"/>
        </w:rPr>
        <w:t>4</w:t>
      </w:r>
    </w:p>
    <w:p w14:paraId="67630EA3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103BD74" w14:textId="3287FEC0" w:rsidR="00EB502C" w:rsidRPr="00BA75B3" w:rsidRDefault="003D4C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Обучение разделению программы на модули для облегчения понимания кода</w:t>
      </w:r>
      <w:r w:rsidR="00613F86">
        <w:rPr>
          <w:bCs/>
          <w:sz w:val="28"/>
          <w:szCs w:val="28"/>
        </w:rPr>
        <w:t>.</w:t>
      </w:r>
    </w:p>
    <w:p w14:paraId="7C1B7506" w14:textId="77777777" w:rsidR="00D44D14" w:rsidRPr="003D4C9E" w:rsidRDefault="00D44D14" w:rsidP="00751D95">
      <w:pPr>
        <w:spacing w:line="360" w:lineRule="auto"/>
        <w:jc w:val="both"/>
        <w:rPr>
          <w:b/>
          <w:sz w:val="28"/>
          <w:szCs w:val="28"/>
        </w:rPr>
      </w:pPr>
    </w:p>
    <w:p w14:paraId="44655613" w14:textId="747AF0D3" w:rsidR="00D44D14" w:rsidRPr="00CA5781" w:rsidRDefault="008534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CA578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Pr="00CA5781">
        <w:rPr>
          <w:b/>
          <w:sz w:val="28"/>
          <w:szCs w:val="28"/>
          <w:lang w:val="en-US"/>
        </w:rPr>
        <w:t>.</w:t>
      </w:r>
    </w:p>
    <w:p w14:paraId="23DB302A" w14:textId="22545056" w:rsidR="00EC75FE" w:rsidRDefault="004C252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Program.cs:</w:t>
      </w:r>
    </w:p>
    <w:p w14:paraId="179AA8D2" w14:textId="593402BA" w:rsidR="004C252A" w:rsidRPr="004C252A" w:rsidRDefault="004C252A" w:rsidP="004C252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4C252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4C252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4C252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4C252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Main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4C252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4C252A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"Choose task: "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4C252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char 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choice = 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4C252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ToChar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4C252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4C252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4C252A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!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4C252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Chooser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(choice);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4C252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59612F33" w14:textId="46197ABB" w:rsidR="006C7C33" w:rsidRDefault="004C252A" w:rsidP="004C252A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Chooser.cs:</w:t>
      </w:r>
    </w:p>
    <w:p w14:paraId="176FBF0A" w14:textId="77777777" w:rsidR="00CA5781" w:rsidRPr="00CA5781" w:rsidRDefault="00CA5781" w:rsidP="00CA578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Prac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 xml:space="preserve">partial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class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Program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Chooser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char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choice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{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switch 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choice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{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case 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'C'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C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case 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'D'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D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case 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'E'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E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case 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'F'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F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case 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'G'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G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default: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br/>
        <w:t xml:space="preserve">             Console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CA5781">
        <w:rPr>
          <w:rFonts w:ascii="Courier New" w:hAnsi="Courier New" w:cs="Courier New"/>
          <w:color w:val="D0D0D0"/>
          <w:sz w:val="20"/>
          <w:szCs w:val="20"/>
          <w:lang w:val="en-US" w:eastAsia="en-US"/>
        </w:rPr>
        <w:t>WriteLine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CA5781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"An error occured!"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      </w:t>
      </w:r>
      <w:r w:rsidRPr="00CA5781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break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 }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}</w:t>
      </w:r>
      <w:r w:rsidRPr="00CA5781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5A8638F7" w14:textId="45D1DDD3" w:rsidR="004C252A" w:rsidRDefault="003E38C3" w:rsidP="004C252A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Папка</w:t>
      </w:r>
      <w:r w:rsidRPr="00CA5781"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Tasks:</w:t>
      </w:r>
    </w:p>
    <w:p w14:paraId="3796E100" w14:textId="096E21C5" w:rsidR="003E38C3" w:rsidRDefault="003E38C3" w:rsidP="004C252A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ab/>
        <w:t>C.cs:</w:t>
      </w:r>
    </w:p>
    <w:p w14:paraId="0A2DCD7A" w14:textId="04DA19F1" w:rsidR="007D3327" w:rsidRPr="00A301B5" w:rsidRDefault="00A301B5" w:rsidP="00A301B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using static 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Math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lastRenderedPageBreak/>
        <w:t>{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C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x = 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ToInt32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());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double 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a = 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Sin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(x);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A301B5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double 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z = 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Sqrt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Abs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Sin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(x) / (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Pow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(x, </w:t>
      </w:r>
      <w:r w:rsidRPr="00A301B5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2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) + </w:t>
      </w:r>
      <w:r w:rsidRPr="00A301B5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4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)) + 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Sin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Pow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(a, </w:t>
      </w:r>
      <w:r w:rsidRPr="00A301B5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2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)));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A301B5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A301B5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WriteLine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(z);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A301B5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10882E80" w14:textId="55637C5B" w:rsidR="003E38C3" w:rsidRDefault="0028267F" w:rsidP="004C252A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ab/>
        <w:t>D.cs:</w:t>
      </w:r>
    </w:p>
    <w:p w14:paraId="45C94FD7" w14:textId="77777777" w:rsidR="00366D17" w:rsidRPr="00366D17" w:rsidRDefault="00366D17" w:rsidP="00366D1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using static 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Math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D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 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x = 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ToInt32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());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double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a = </w:t>
      </w:r>
      <w:r w:rsidRPr="00366D17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0.5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366D17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double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y = 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Log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Sqrt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Sin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(x) / </w:t>
      </w:r>
      <w:r w:rsidRPr="00366D17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 xml:space="preserve">5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* x + </w:t>
      </w:r>
      <w:r w:rsidRPr="00366D17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4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)) - 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Pow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366D17">
        <w:rPr>
          <w:rFonts w:ascii="Courier New" w:hAnsi="Courier New" w:cs="Courier New"/>
          <w:color w:val="E1BFFF"/>
          <w:sz w:val="20"/>
          <w:szCs w:val="20"/>
          <w:lang w:val="en-US" w:eastAsia="en-US"/>
        </w:rPr>
        <w:t>Double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366D17">
        <w:rPr>
          <w:rFonts w:ascii="Courier New" w:hAnsi="Courier New" w:cs="Courier New"/>
          <w:b/>
          <w:bCs/>
          <w:color w:val="66C3CC"/>
          <w:sz w:val="20"/>
          <w:szCs w:val="20"/>
          <w:lang w:val="en-US" w:eastAsia="en-US"/>
        </w:rPr>
        <w:t>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, a / x) + 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Sqrt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Sin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(x / 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Pow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(x, </w:t>
      </w:r>
      <w:r w:rsidRPr="00366D17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2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) + </w:t>
      </w:r>
      <w:r w:rsidRPr="00366D17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));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366D17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366D17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WriteLine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(y);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366D17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65AD7C67" w14:textId="1EDC1F94" w:rsidR="0028267F" w:rsidRDefault="0028267F" w:rsidP="001B75C1">
      <w:pPr>
        <w:spacing w:line="360" w:lineRule="auto"/>
        <w:ind w:left="709"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E.cs:</w:t>
      </w:r>
    </w:p>
    <w:p w14:paraId="04BD331F" w14:textId="77777777" w:rsidR="00006E80" w:rsidRPr="00006E80" w:rsidRDefault="00006E80" w:rsidP="00006E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using static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Math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x =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ToInt32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());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n =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ToInt32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());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counter = n;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double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s = </w:t>
      </w:r>
      <w:r w:rsidRPr="00006E80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while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(counter &gt; </w:t>
      </w:r>
      <w:r w:rsidRPr="00006E80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counter--;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s += </w:t>
      </w:r>
      <w:r w:rsidRPr="00006E80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 xml:space="preserve">1 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/ 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Pow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(x, counter);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06E80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06E80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WriteLine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(s);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006E80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02AB7287" w14:textId="001603DB" w:rsidR="0028267F" w:rsidRDefault="0028267F" w:rsidP="001B75C1">
      <w:pPr>
        <w:spacing w:line="360" w:lineRule="auto"/>
        <w:ind w:left="709"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F.cs:</w:t>
      </w:r>
    </w:p>
    <w:p w14:paraId="7FB53B73" w14:textId="77777777" w:rsidR="000C5BEA" w:rsidRPr="000C5BEA" w:rsidRDefault="000C5BEA" w:rsidP="000C5BE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0C5BE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0C5BE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0C5BE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0C5BE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F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int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[] x =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new int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[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20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];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i =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 &lt; x.</w:t>
      </w:r>
      <w:r w:rsidRPr="000C5BEA">
        <w:rPr>
          <w:rFonts w:ascii="Courier New" w:hAnsi="Courier New" w:cs="Courier New"/>
          <w:color w:val="66C3CC"/>
          <w:sz w:val="20"/>
          <w:szCs w:val="20"/>
          <w:lang w:val="en-US" w:eastAsia="en-US"/>
        </w:rPr>
        <w:t>Length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i++)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0C5BE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 xml:space="preserve">Random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rand =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new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x[i] = rand.</w:t>
      </w:r>
      <w:r w:rsidRPr="000C5BE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Next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,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50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s =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lastRenderedPageBreak/>
        <w:t xml:space="preserve">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m =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i =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 &lt; x.</w:t>
      </w:r>
      <w:r w:rsidRPr="000C5BEA">
        <w:rPr>
          <w:rFonts w:ascii="Courier New" w:hAnsi="Courier New" w:cs="Courier New"/>
          <w:color w:val="66C3CC"/>
          <w:sz w:val="20"/>
          <w:szCs w:val="20"/>
          <w:lang w:val="en-US" w:eastAsia="en-US"/>
        </w:rPr>
        <w:t>Length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i++)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0C5BEA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if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(i /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 xml:space="preserve">2 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== </w:t>
      </w:r>
      <w:r w:rsidRPr="000C5BEA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{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s += x[i];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m++;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}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0C5BEA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0C5BEA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WriteLine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(s / m);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0C5BEA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4A92B9EB" w14:textId="199F2C2A" w:rsidR="0028267F" w:rsidRDefault="0028267F" w:rsidP="001B75C1">
      <w:pPr>
        <w:spacing w:line="360" w:lineRule="auto"/>
        <w:ind w:left="709" w:firstLine="709"/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G.cs:</w:t>
      </w:r>
    </w:p>
    <w:p w14:paraId="123B0C8A" w14:textId="77777777" w:rsidR="00E55BCD" w:rsidRPr="00E55BCD" w:rsidRDefault="00E55BCD" w:rsidP="00E55B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0D0D0"/>
          <w:sz w:val="20"/>
          <w:szCs w:val="20"/>
          <w:lang w:val="en-US" w:eastAsia="en-US"/>
        </w:rPr>
      </w:pP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namespace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Prac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public partial class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Program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br/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private static void 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y =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Convert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ToInt32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ReadLine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());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int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[,] x =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new 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[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,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];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i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i++)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j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j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j++)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 xml:space="preserve">Random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rand =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>new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x[i, j] = rand.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Next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,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30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i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i++)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j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j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j++)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if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(i + j &lt; y &amp;&amp; (i + j) %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 xml:space="preserve">2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==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 x[i, j]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i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i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i++)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for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6C95EB"/>
          <w:sz w:val="20"/>
          <w:szCs w:val="20"/>
          <w:lang w:val="en-US" w:eastAsia="en-US"/>
        </w:rPr>
        <w:t xml:space="preserve">int 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 xml:space="preserve">j = 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0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; j &lt; x.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GetLength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ED94C0"/>
          <w:sz w:val="20"/>
          <w:szCs w:val="20"/>
          <w:lang w:val="en-US" w:eastAsia="en-US"/>
        </w:rPr>
        <w:t>1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 j++)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{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</w:t>
      </w:r>
      <w:r w:rsidRPr="00E55BCD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>$"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{x[i, j]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,4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}</w:t>
      </w:r>
      <w:r w:rsidRPr="00E55BCD">
        <w:rPr>
          <w:rFonts w:ascii="Courier New" w:hAnsi="Courier New" w:cs="Courier New"/>
          <w:color w:val="C9A26D"/>
          <w:sz w:val="20"/>
          <w:szCs w:val="20"/>
          <w:lang w:val="en-US" w:eastAsia="en-US"/>
        </w:rPr>
        <w:t xml:space="preserve"> "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);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 </w:t>
      </w:r>
      <w:r w:rsidRPr="00E55BCD">
        <w:rPr>
          <w:rFonts w:ascii="Courier New" w:hAnsi="Courier New" w:cs="Courier New"/>
          <w:color w:val="C191FF"/>
          <w:sz w:val="20"/>
          <w:szCs w:val="20"/>
          <w:lang w:val="en-US" w:eastAsia="en-US"/>
        </w:rPr>
        <w:t>Console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.</w:t>
      </w:r>
      <w:r w:rsidRPr="00E55BCD">
        <w:rPr>
          <w:rFonts w:ascii="Courier New" w:hAnsi="Courier New" w:cs="Courier New"/>
          <w:color w:val="39CC9B"/>
          <w:sz w:val="20"/>
          <w:szCs w:val="20"/>
          <w:lang w:val="en-US" w:eastAsia="en-US"/>
        </w:rPr>
        <w:t>WriteLine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t>();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 xml:space="preserve">  }</w:t>
      </w:r>
      <w:r w:rsidRPr="00E55BCD">
        <w:rPr>
          <w:rFonts w:ascii="Courier New" w:hAnsi="Courier New" w:cs="Courier New"/>
          <w:color w:val="BDBDBD"/>
          <w:sz w:val="20"/>
          <w:szCs w:val="20"/>
          <w:lang w:val="en-US" w:eastAsia="en-US"/>
        </w:rPr>
        <w:br/>
        <w:t>}</w:t>
      </w:r>
    </w:p>
    <w:p w14:paraId="269496D0" w14:textId="37542142" w:rsidR="001216A0" w:rsidRDefault="001216A0" w:rsidP="0036354F">
      <w:pPr>
        <w:ind w:firstLine="709"/>
        <w:rPr>
          <w:b/>
          <w:bCs/>
          <w:sz w:val="28"/>
          <w:szCs w:val="28"/>
        </w:rPr>
      </w:pPr>
      <w:r w:rsidRPr="00E55BCD">
        <w:rPr>
          <w:color w:val="BDBDBD"/>
          <w:lang w:val="en-US"/>
        </w:rPr>
        <w:br w:type="page"/>
      </w:r>
      <w:r w:rsidRPr="001216A0">
        <w:rPr>
          <w:b/>
          <w:bCs/>
          <w:sz w:val="28"/>
          <w:szCs w:val="28"/>
        </w:rPr>
        <w:lastRenderedPageBreak/>
        <w:t>Вопросы</w:t>
      </w:r>
      <w:r>
        <w:rPr>
          <w:b/>
          <w:bCs/>
          <w:sz w:val="28"/>
          <w:szCs w:val="28"/>
        </w:rPr>
        <w:t>.</w:t>
      </w:r>
    </w:p>
    <w:p w14:paraId="56907196" w14:textId="3D790BC5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1. </w:t>
      </w:r>
      <w:r w:rsidRPr="005502EE">
        <w:rPr>
          <w:b/>
          <w:bCs/>
          <w:sz w:val="28"/>
          <w:szCs w:val="28"/>
          <w:lang w:eastAsia="en-US"/>
        </w:rPr>
        <w:t>Модульное программирование</w:t>
      </w:r>
      <w:r w:rsidRPr="005502EE">
        <w:rPr>
          <w:sz w:val="28"/>
          <w:szCs w:val="28"/>
          <w:lang w:eastAsia="en-US"/>
        </w:rPr>
        <w:t xml:space="preserve"> – это подход к программированию, при котором процесс разработки программы разделяется на отдельные подзадачи, такие как функции, процедуры или объекты.</w:t>
      </w:r>
    </w:p>
    <w:p w14:paraId="7E627DA7" w14:textId="77777777" w:rsidR="009874A1" w:rsidRPr="005502EE" w:rsidRDefault="009874A1" w:rsidP="009874A1">
      <w:pPr>
        <w:rPr>
          <w:sz w:val="28"/>
          <w:szCs w:val="28"/>
          <w:lang w:eastAsia="en-US"/>
        </w:rPr>
      </w:pPr>
    </w:p>
    <w:p w14:paraId="237B5AAB" w14:textId="7BE76AC3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>2. Принципы модульного программирования включают:</w:t>
      </w:r>
    </w:p>
    <w:p w14:paraId="4E521448" w14:textId="2D1EF4B5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Высокая связность (</w:t>
      </w:r>
      <w:r w:rsidRPr="005502EE">
        <w:rPr>
          <w:sz w:val="28"/>
          <w:szCs w:val="28"/>
          <w:lang w:val="en-US" w:eastAsia="en-US"/>
        </w:rPr>
        <w:t>Cohesion</w:t>
      </w:r>
      <w:r w:rsidRPr="005502EE">
        <w:rPr>
          <w:sz w:val="28"/>
          <w:szCs w:val="28"/>
          <w:lang w:eastAsia="en-US"/>
        </w:rPr>
        <w:t>): В рамках одного модуля все составляющие тесно связаны с одной функциональностью.</w:t>
      </w:r>
    </w:p>
    <w:p w14:paraId="3DE0F6E8" w14:textId="3B895C76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Низкая связанность (</w:t>
      </w:r>
      <w:r w:rsidRPr="005502EE">
        <w:rPr>
          <w:sz w:val="28"/>
          <w:szCs w:val="28"/>
          <w:lang w:val="en-US" w:eastAsia="en-US"/>
        </w:rPr>
        <w:t>Coupling</w:t>
      </w:r>
      <w:r w:rsidRPr="005502EE">
        <w:rPr>
          <w:sz w:val="28"/>
          <w:szCs w:val="28"/>
          <w:lang w:eastAsia="en-US"/>
        </w:rPr>
        <w:t>): Модули связаны друг с другом слабо, что улучшает переиспользуемость и облегчает изменения.</w:t>
      </w:r>
    </w:p>
    <w:p w14:paraId="7A6CF992" w14:textId="46323816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Инкапсуляция: Модули скрывают свои внутренности (данные и реализацию) от других модулей, общаясь через определенные интерфейсы.</w:t>
      </w:r>
    </w:p>
    <w:p w14:paraId="41AF4755" w14:textId="4D0674CB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Модульность: Программа разделена на модули, которые можно разрабатывать и тестировать отдельно друг от друга.</w:t>
      </w:r>
    </w:p>
    <w:p w14:paraId="7C5053EE" w14:textId="312761A5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Независимость: Модули можно компилировать независимо, позволяя минимизировать влияние изменений в одном модуле на другие модули.</w:t>
      </w:r>
    </w:p>
    <w:p w14:paraId="30B0B950" w14:textId="77777777" w:rsidR="009874A1" w:rsidRPr="005502EE" w:rsidRDefault="009874A1" w:rsidP="009874A1">
      <w:pPr>
        <w:rPr>
          <w:sz w:val="28"/>
          <w:szCs w:val="28"/>
          <w:lang w:eastAsia="en-US"/>
        </w:rPr>
      </w:pPr>
    </w:p>
    <w:p w14:paraId="06C2029D" w14:textId="15BB13DD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>3. Характеристики модуля:</w:t>
      </w:r>
    </w:p>
    <w:p w14:paraId="5BEAFEA0" w14:textId="254A39A6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Функциональная независимость: Способность модуля выполнять специфичную задачу независимо от других частей системы.</w:t>
      </w:r>
    </w:p>
    <w:p w14:paraId="613725CD" w14:textId="263E2F7C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Четкие интерфейсы: Ясно определенные способы взаимодействия модуля с другими частями программы.</w:t>
      </w:r>
    </w:p>
    <w:p w14:paraId="1BB215F9" w14:textId="1E4BCBF8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Переиспользуемость: Способность использовать модуль в различных программах без изменений или с минимальной адаптацией.</w:t>
      </w:r>
    </w:p>
    <w:p w14:paraId="1A01A589" w14:textId="19F5F61B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Легкость подключения: Простота интеграции модуля в систему.</w:t>
      </w:r>
    </w:p>
    <w:p w14:paraId="4C383576" w14:textId="70BEBA1E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Легкость тестирования и отладки: Возможность проверки работоспособности модуля отдельно от остальной программы.</w:t>
      </w:r>
    </w:p>
    <w:p w14:paraId="2367CEA7" w14:textId="77777777" w:rsidR="009874A1" w:rsidRPr="005502EE" w:rsidRDefault="009874A1" w:rsidP="009874A1">
      <w:pPr>
        <w:rPr>
          <w:sz w:val="28"/>
          <w:szCs w:val="28"/>
          <w:lang w:eastAsia="en-US"/>
        </w:rPr>
      </w:pPr>
    </w:p>
    <w:p w14:paraId="606FADE3" w14:textId="233E30DE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>4. Свойства, которыми должен обладать модуль:</w:t>
      </w:r>
    </w:p>
    <w:p w14:paraId="376ED9C6" w14:textId="36DA9721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Высокая когезия: Все элементы модуля должны быть сгруппированы вокруг общей задачи или функции и взаимозаменяемы в пределах этой задачи.</w:t>
      </w:r>
    </w:p>
    <w:p w14:paraId="32A54185" w14:textId="2ECD1C9D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Низкая связность: Модуль должен иметь минимальные ссылки на другие модули.</w:t>
      </w:r>
    </w:p>
    <w:p w14:paraId="08CF54D3" w14:textId="6D930819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Абстракция: Модуль должен представлять отдельную функциональность на достаточно высоком уровне абстракции, избегая чрезмерных деталей.</w:t>
      </w:r>
    </w:p>
    <w:p w14:paraId="14F5DD66" w14:textId="770C0DDA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Независимость: Модуль должен иметь возможность функционировать и тестироваться независимо от остальной системы.</w:t>
      </w:r>
    </w:p>
    <w:p w14:paraId="373B551E" w14:textId="5485FEF8" w:rsidR="009874A1" w:rsidRPr="005502EE" w:rsidRDefault="009874A1" w:rsidP="009874A1">
      <w:pPr>
        <w:rPr>
          <w:sz w:val="28"/>
          <w:szCs w:val="2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Простота замены: Модуль должен быть создан таким образом, чтобы его можно было легко заменить другим модулем с аналогичным интерфейсом.</w:t>
      </w:r>
    </w:p>
    <w:p w14:paraId="01C05A95" w14:textId="5302A7C9" w:rsidR="00497BC1" w:rsidRPr="005502EE" w:rsidRDefault="009874A1" w:rsidP="009874A1">
      <w:pPr>
        <w:rPr>
          <w:rFonts w:ascii="Courier New" w:hAnsi="Courier New" w:cs="Courier New"/>
          <w:color w:val="BDBDBD"/>
          <w:sz w:val="18"/>
          <w:szCs w:val="18"/>
          <w:lang w:eastAsia="en-US"/>
        </w:rPr>
      </w:pPr>
      <w:r w:rsidRPr="005502EE">
        <w:rPr>
          <w:sz w:val="28"/>
          <w:szCs w:val="28"/>
          <w:lang w:eastAsia="en-US"/>
        </w:rPr>
        <w:t xml:space="preserve">   - Прозрачность: Взаимодействие между модулем и использованием его функциональности должно быть понятным для других модулей или разработчиков</w:t>
      </w:r>
      <w:r w:rsidR="008336D9" w:rsidRPr="005502EE">
        <w:rPr>
          <w:sz w:val="28"/>
          <w:szCs w:val="28"/>
          <w:lang w:eastAsia="en-US"/>
        </w:rPr>
        <w:t>.</w:t>
      </w:r>
    </w:p>
    <w:sectPr w:rsidR="00497BC1" w:rsidRPr="005502EE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618F" w14:textId="77777777" w:rsidR="002415C7" w:rsidRDefault="002415C7">
      <w:r>
        <w:separator/>
      </w:r>
    </w:p>
  </w:endnote>
  <w:endnote w:type="continuationSeparator" w:id="0">
    <w:p w14:paraId="369AFD9B" w14:textId="77777777" w:rsidR="002415C7" w:rsidRDefault="0024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6A48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ADD3009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676E" w14:textId="77777777" w:rsidR="002415C7" w:rsidRDefault="002415C7">
      <w:r>
        <w:separator/>
      </w:r>
    </w:p>
  </w:footnote>
  <w:footnote w:type="continuationSeparator" w:id="0">
    <w:p w14:paraId="6BB77AF0" w14:textId="77777777" w:rsidR="002415C7" w:rsidRDefault="00241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38A2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22DE"/>
    <w:multiLevelType w:val="hybridMultilevel"/>
    <w:tmpl w:val="19EE414E"/>
    <w:lvl w:ilvl="0" w:tplc="BAC6BD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9FA6E3D"/>
    <w:multiLevelType w:val="hybridMultilevel"/>
    <w:tmpl w:val="56963B6E"/>
    <w:lvl w:ilvl="0" w:tplc="8ECA3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202234"/>
    <w:multiLevelType w:val="hybridMultilevel"/>
    <w:tmpl w:val="EE12C09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334275"/>
    <w:multiLevelType w:val="hybridMultilevel"/>
    <w:tmpl w:val="B9FA29DA"/>
    <w:lvl w:ilvl="0" w:tplc="C3E232E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0A0CC3"/>
    <w:multiLevelType w:val="hybridMultilevel"/>
    <w:tmpl w:val="2988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91117"/>
    <w:multiLevelType w:val="hybridMultilevel"/>
    <w:tmpl w:val="20BC14B6"/>
    <w:lvl w:ilvl="0" w:tplc="1F7C2AD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7"/>
    <w:rsid w:val="00006E80"/>
    <w:rsid w:val="000273C3"/>
    <w:rsid w:val="000426EF"/>
    <w:rsid w:val="00053DB6"/>
    <w:rsid w:val="000648C4"/>
    <w:rsid w:val="000721E1"/>
    <w:rsid w:val="000C5BEA"/>
    <w:rsid w:val="001216A0"/>
    <w:rsid w:val="00184042"/>
    <w:rsid w:val="00187987"/>
    <w:rsid w:val="001A77B8"/>
    <w:rsid w:val="001B75C1"/>
    <w:rsid w:val="001F427D"/>
    <w:rsid w:val="002318BB"/>
    <w:rsid w:val="002415C7"/>
    <w:rsid w:val="0028267F"/>
    <w:rsid w:val="002869AE"/>
    <w:rsid w:val="002C4F20"/>
    <w:rsid w:val="003200EF"/>
    <w:rsid w:val="0032206F"/>
    <w:rsid w:val="00333620"/>
    <w:rsid w:val="00337688"/>
    <w:rsid w:val="0036354F"/>
    <w:rsid w:val="00366D17"/>
    <w:rsid w:val="00377A36"/>
    <w:rsid w:val="003C53C1"/>
    <w:rsid w:val="003D4C9E"/>
    <w:rsid w:val="003E1F02"/>
    <w:rsid w:val="003E2D21"/>
    <w:rsid w:val="003E38C3"/>
    <w:rsid w:val="003F3E3B"/>
    <w:rsid w:val="00402BD5"/>
    <w:rsid w:val="00410AD7"/>
    <w:rsid w:val="00455E2C"/>
    <w:rsid w:val="004663B5"/>
    <w:rsid w:val="004668A7"/>
    <w:rsid w:val="00473660"/>
    <w:rsid w:val="00497BC1"/>
    <w:rsid w:val="004C252A"/>
    <w:rsid w:val="004D646A"/>
    <w:rsid w:val="004F0AA9"/>
    <w:rsid w:val="004F3C4D"/>
    <w:rsid w:val="005124FD"/>
    <w:rsid w:val="00547124"/>
    <w:rsid w:val="005502EE"/>
    <w:rsid w:val="005A6810"/>
    <w:rsid w:val="005C7D11"/>
    <w:rsid w:val="00613F86"/>
    <w:rsid w:val="0061766E"/>
    <w:rsid w:val="006327CB"/>
    <w:rsid w:val="00662EFB"/>
    <w:rsid w:val="006A24BF"/>
    <w:rsid w:val="006C7C33"/>
    <w:rsid w:val="00723139"/>
    <w:rsid w:val="007500AC"/>
    <w:rsid w:val="00751D95"/>
    <w:rsid w:val="0076615E"/>
    <w:rsid w:val="0078237E"/>
    <w:rsid w:val="007D3327"/>
    <w:rsid w:val="007E3736"/>
    <w:rsid w:val="008336D9"/>
    <w:rsid w:val="0085340C"/>
    <w:rsid w:val="00856854"/>
    <w:rsid w:val="0086760A"/>
    <w:rsid w:val="00884035"/>
    <w:rsid w:val="00890724"/>
    <w:rsid w:val="008A6023"/>
    <w:rsid w:val="008F0F26"/>
    <w:rsid w:val="009307ED"/>
    <w:rsid w:val="00952F35"/>
    <w:rsid w:val="009874A1"/>
    <w:rsid w:val="00993DB0"/>
    <w:rsid w:val="009943A3"/>
    <w:rsid w:val="009E4D43"/>
    <w:rsid w:val="00A301B5"/>
    <w:rsid w:val="00A316D5"/>
    <w:rsid w:val="00A37886"/>
    <w:rsid w:val="00A41E13"/>
    <w:rsid w:val="00A575AE"/>
    <w:rsid w:val="00A61ADC"/>
    <w:rsid w:val="00A906DC"/>
    <w:rsid w:val="00AB5573"/>
    <w:rsid w:val="00AE5C2F"/>
    <w:rsid w:val="00B7230D"/>
    <w:rsid w:val="00B856CD"/>
    <w:rsid w:val="00B9158C"/>
    <w:rsid w:val="00B93F97"/>
    <w:rsid w:val="00BA544D"/>
    <w:rsid w:val="00BA75B3"/>
    <w:rsid w:val="00BB028E"/>
    <w:rsid w:val="00BB721A"/>
    <w:rsid w:val="00BC4DEA"/>
    <w:rsid w:val="00BE08C7"/>
    <w:rsid w:val="00C24E0B"/>
    <w:rsid w:val="00C3423B"/>
    <w:rsid w:val="00C41092"/>
    <w:rsid w:val="00C41540"/>
    <w:rsid w:val="00CA5781"/>
    <w:rsid w:val="00CA7D97"/>
    <w:rsid w:val="00CC6B62"/>
    <w:rsid w:val="00CE1B5C"/>
    <w:rsid w:val="00D015E7"/>
    <w:rsid w:val="00D44D14"/>
    <w:rsid w:val="00D65181"/>
    <w:rsid w:val="00DD1DFC"/>
    <w:rsid w:val="00DD78B4"/>
    <w:rsid w:val="00DE543D"/>
    <w:rsid w:val="00DF2492"/>
    <w:rsid w:val="00E40106"/>
    <w:rsid w:val="00E55BCD"/>
    <w:rsid w:val="00E569E2"/>
    <w:rsid w:val="00EA2808"/>
    <w:rsid w:val="00EB502C"/>
    <w:rsid w:val="00EC391B"/>
    <w:rsid w:val="00EC75FE"/>
    <w:rsid w:val="00EE13E1"/>
    <w:rsid w:val="00F0709C"/>
    <w:rsid w:val="00F24692"/>
    <w:rsid w:val="00F56FA7"/>
    <w:rsid w:val="00F718A2"/>
    <w:rsid w:val="00F86A21"/>
    <w:rsid w:val="00F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8845"/>
  <w15:docId w15:val="{429BC3BD-25B7-46CB-8E6B-BF0DFF64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4C2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52A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239</TotalTime>
  <Pages>5</Pages>
  <Words>817</Words>
  <Characters>4657</Characters>
  <Application>Microsoft Office Word</Application>
  <DocSecurity>0</DocSecurity>
  <Lines>38</Lines>
  <Paragraphs>10</Paragraphs>
  <ScaleCrop>false</ScaleCrop>
  <Company>ETU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115</cp:revision>
  <cp:lastPrinted>2015-07-17T09:06:00Z</cp:lastPrinted>
  <dcterms:created xsi:type="dcterms:W3CDTF">2024-01-29T10:00:00Z</dcterms:created>
  <dcterms:modified xsi:type="dcterms:W3CDTF">2024-03-18T10:04:00Z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