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15771" w:displacedByCustomXml="next"/>
    <w:bookmarkStart w:id="1" w:name="_Toc470409895" w:displacedByCustomXml="next"/>
    <w:bookmarkStart w:id="2" w:name="_Toc470411474" w:displacedByCustomXml="next"/>
    <w:bookmarkStart w:id="3" w:name="_Toc470418184" w:displacedByCustomXml="next"/>
    <w:bookmarkStart w:id="4" w:name="_Toc470415867" w:displacedByCustomXml="next"/>
    <w:bookmarkStart w:id="5" w:name="_Toc470419507" w:displacedByCustomXml="next"/>
    <w:bookmarkStart w:id="6" w:name="_Toc470415849" w:displacedByCustomXml="next"/>
    <w:bookmarkStart w:id="7" w:name="_Toc470420385" w:displacedByCustomXml="next"/>
    <w:bookmarkStart w:id="8" w:name="_Toc470420538" w:displacedByCustomXml="next"/>
    <w:bookmarkStart w:id="9" w:name="_Toc470490683" w:displacedByCustomXml="next"/>
    <w:bookmarkStart w:id="10" w:name="_Toc470490894" w:displacedByCustomXml="next"/>
    <w:bookmarkStart w:id="11" w:name="_Toc470490913" w:displacedByCustomXml="next"/>
    <w:bookmarkStart w:id="12" w:name="_Toc470490961" w:displacedByCustomXml="next"/>
    <w:bookmarkStart w:id="13" w:name="_Toc470490890" w:displacedByCustomXml="next"/>
    <w:bookmarkStart w:id="14" w:name="_Toc470491032" w:displacedByCustomXml="next"/>
    <w:bookmarkStart w:id="15" w:name="_Toc470491036" w:displacedByCustomXml="next"/>
    <w:bookmarkStart w:id="16" w:name="_Toc470491028" w:displacedByCustomXml="next"/>
    <w:bookmarkStart w:id="17" w:name="_Toc470491232" w:displacedByCustomXml="next"/>
    <w:bookmarkStart w:id="18" w:name="_Toc470491162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AutoText"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6C2E62EA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6DFA0F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C81735" w14:paraId="6A26B053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A95A6A4" w14:textId="77777777" w:rsidR="00C81735" w:rsidRDefault="00B416E6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C81735" w14:paraId="71BB7B1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9475CAE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5F5265C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06D1EAE" w14:textId="77777777" w:rsidR="00C81735" w:rsidRDefault="00C81735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C81735" w14:paraId="7C7A2ED5" w14:textId="77777777">
                  <w:tc>
                    <w:tcPr>
                      <w:tcW w:w="0" w:type="auto"/>
                    </w:tcPr>
                    <w:p w14:paraId="353EDB71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47755CE9" w14:textId="77777777" w:rsidR="00C81735" w:rsidRDefault="00C8173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C81735" w14:paraId="381629A3" w14:textId="77777777">
                  <w:tc>
                    <w:tcPr>
                      <w:tcW w:w="0" w:type="auto"/>
                    </w:tcPr>
                    <w:p w14:paraId="76639990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660710A3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2022/03/04</w:t>
                      </w:r>
                    </w:p>
                  </w:tc>
                </w:tr>
                <w:tr w:rsidR="00C81735" w14:paraId="0B16512A" w14:textId="77777777">
                  <w:tc>
                    <w:tcPr>
                      <w:tcW w:w="0" w:type="auto"/>
                    </w:tcPr>
                    <w:p w14:paraId="454825AF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7BDA91BF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14:paraId="723466A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4112A83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16CF11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C81735" w14:paraId="583E5C8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CC8607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6B71C59E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06B73F47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7C4C1ECD" w14:textId="77777777">
            <w:tc>
              <w:tcPr>
                <w:tcW w:w="5000" w:type="pct"/>
              </w:tcPr>
              <w:p w14:paraId="3F034A74" w14:textId="77777777" w:rsidR="00C81735" w:rsidRDefault="00C8173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0F469670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2205F2D3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  <w:p w14:paraId="59413B9A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</w:rPr>
          </w:sdtEndPr>
          <w:sdtContent>
            <w:p w14:paraId="36987091" w14:textId="77777777" w:rsidR="00C81735" w:rsidRDefault="00B416E6">
              <w:pPr>
                <w:pStyle w:val="TOCHeading1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11233A8D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>
                  <w:rPr>
                    <w:rStyle w:val="Hyperlink"/>
                    <w:rFonts w:ascii="Times New Roman" w:hAnsi="Times New Roman"/>
                  </w:rPr>
                  <w:t>1. Interface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_Toc478478267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0F89FED4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_Toc478478268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3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3C01C90F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_Toc478478269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5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2B8B0736" w14:textId="77777777" w:rsidR="00C81735" w:rsidRDefault="00B416E6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>
                  <w:rPr>
                    <w:rStyle w:val="Hyperlink"/>
                  </w:rPr>
                  <w:t>3.1. Overall.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_Toc478478270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0FA07664" w14:textId="77777777" w:rsidR="00C81735" w:rsidRDefault="00B416E6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>
                  <w:rPr>
                    <w:rStyle w:val="Hyperlink"/>
                  </w:rPr>
                  <w:t>3.2. State Machine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_Toc478478271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19EA90A7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>
                  <w:rPr>
                    <w:rStyle w:val="Hyperlink"/>
                    <w:rFonts w:ascii="Times New Roman" w:hAnsi="Times New Roman"/>
                  </w:rPr>
                  <w:t>4. History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_Toc478478272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7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56BC2498" w14:textId="77777777" w:rsidR="00C81735" w:rsidRDefault="00B416E6">
              <w:pPr>
                <w:spacing w:line="360" w:lineRule="auto"/>
                <w:rPr>
                  <w:sz w:val="26"/>
                  <w:szCs w:val="26"/>
                </w:rPr>
              </w:pPr>
              <w:r>
                <w:rPr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  <w:p w14:paraId="0AD4B177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p w14:paraId="1CA8D855" w14:textId="77777777" w:rsidR="00C81735" w:rsidRDefault="00B416E6">
      <w:pPr>
        <w:pStyle w:val="Heading1"/>
        <w:rPr>
          <w:rFonts w:ascii="Times New Roman" w:hAnsi="Times New Roman"/>
        </w:rPr>
      </w:pPr>
      <w:bookmarkStart w:id="19" w:name="_Toc478478267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ascii="Times New Roman" w:hAnsi="Times New Roman"/>
        </w:rPr>
        <w:lastRenderedPageBreak/>
        <w:t>1. Interface</w:t>
      </w:r>
      <w:bookmarkEnd w:id="19"/>
    </w:p>
    <w:p w14:paraId="147FEDE7" w14:textId="77777777" w:rsidR="00C81735" w:rsidRDefault="00C81735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C81735" w14:paraId="600CC73B" w14:textId="77777777">
        <w:tc>
          <w:tcPr>
            <w:tcW w:w="9023" w:type="dxa"/>
          </w:tcPr>
          <w:p w14:paraId="0AD6732A" w14:textId="77777777" w:rsidR="00C81735" w:rsidRDefault="00B416E6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BAD432" wp14:editId="746B4260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1337945</wp:posOffset>
                      </wp:positionV>
                      <wp:extent cx="673735" cy="352425"/>
                      <wp:effectExtent l="0" t="0" r="0" b="0"/>
                      <wp:wrapNone/>
                      <wp:docPr id="2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F4E33E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71.85pt;margin-top:105.35pt;height:27.75pt;width:53.05pt;z-index:251679744;mso-width-relative:page;mso-height-relative:page;" filled="f" stroked="f" coordsize="21600,21600" o:gfxdata="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Jz+q1wAAAAsBAAAPAAAAAAAA&#10;AAEAIAAAACIAAABkcnMvZG93bnJldi54bWxQSwECFAAUAAAACACHTuJAfpcKJNoBAAC9AwAADgAA&#10;AAAAAAABACAAAAAmAQAAZHJzL2Uyb0RvYy54bWxQSwUGAAAAAAYABgBZAQAAc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DE5044" wp14:editId="58BA100D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899795</wp:posOffset>
                      </wp:positionV>
                      <wp:extent cx="673735" cy="352425"/>
                      <wp:effectExtent l="0" t="0" r="0" b="0"/>
                      <wp:wrapNone/>
                      <wp:docPr id="14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CFDB8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68.85pt;margin-top:70.85pt;height:27.75pt;width:53.05pt;z-index:251678720;mso-width-relative:page;mso-height-relative:page;" filled="f" stroked="f" coordsize="21600,21600" o:gfxdata="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IqOFNYAAAALAQAADwAAAAAAAAAB&#10;ACAAAAAiAAAAZHJzL2Rvd25yZXYueG1sUEsBAhQAFAAAAAgAh07iQPiud6nZAQAAvQMAAA4AAAAA&#10;AAAAAQAgAAAAJQ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06AA45" wp14:editId="1BBF1A5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439420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8458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69.7pt;margin-top:34.6pt;height:27.75pt;width:53.05pt;z-index:251669504;mso-width-relative:page;mso-height-relative:page;" filled="f" stroked="f" coordsize="21600,21600" o:gfxdata="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f/woNcAAAAKAQAADwAAAAAAAAAB&#10;ACAAAAAiAAAAZHJzL2Rvd25yZXYueG1sUEsBAhQAFAAAAAgAh07iQFo6WZDYAQAAvAMAAA4AAAAA&#10;AAAAAQAgAAAAJg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617C02" wp14:editId="6FDEFF63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1020445</wp:posOffset>
                      </wp:positionV>
                      <wp:extent cx="673735" cy="352425"/>
                      <wp:effectExtent l="0" t="0" r="0" b="0"/>
                      <wp:wrapNone/>
                      <wp:docPr id="13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706E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285pt;margin-top:80.35pt;height:27.75pt;width:53.05pt;z-index:251677696;mso-width-relative:page;mso-height-relative:page;" filled="f" stroked="f" coordsize="21600,21600" o:gfxdata="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gk/3XAAAACwEAAA8AAAAAAAAA&#10;AQAgAAAAIgAAAGRycy9kb3ducmV2LnhtbFBLAQIUABQAAAAIAIdO4kBCQ4IC2QEAAL0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F86EAD" wp14:editId="4DBACA79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1544320</wp:posOffset>
                      </wp:positionV>
                      <wp:extent cx="116205" cy="111760"/>
                      <wp:effectExtent l="0" t="0" r="23495" b="152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55pt;margin-top:121.6pt;height:8.8pt;width:9.15pt;z-index:251676672;mso-width-relative:page;mso-height-relative:page;" filled="f" stroked="t" coordsize="21600,21600" o:gfxdata="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64omdgAAAALAQAADwAAAAAAAAABACAAAAAiAAAAZHJzL2Rvd25yZXYueG1sUEsBAhQAFAAAAAgA&#10;h07iQP6H0D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F665D1" wp14:editId="34ACBEF2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1140460</wp:posOffset>
                      </wp:positionV>
                      <wp:extent cx="116205" cy="111760"/>
                      <wp:effectExtent l="0" t="0" r="23495" b="1524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3pt;margin-top:89.8pt;height:8.8pt;width:9.15pt;z-index:251675648;mso-width-relative:page;mso-height-relative:page;" filled="f" stroked="t" coordsize="21600,21600" o:gfxdata="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E7&#10;3zTWAAAACwEAAA8AAAAAAAAAAQAgAAAAIgAAAGRycy9kb3ducmV2LnhtbFBLAQIUABQAAAAIAIdO&#10;4kBfOizh7AEAAOY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261058" wp14:editId="694DF647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676910</wp:posOffset>
                      </wp:positionV>
                      <wp:extent cx="116205" cy="111760"/>
                      <wp:effectExtent l="0" t="0" r="23495" b="1524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93pt;margin-top:53.3pt;height:8.8pt;width:9.15pt;z-index:251674624;mso-width-relative:page;mso-height-relative:page;" filled="f" stroked="t" coordsize="21600,21600" o:gfxdata="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Xn6hdgAAAALAQAADwAAAAAAAAABACAAAAAiAAAAZHJzL2Rvd25yZXYueG1sUEsBAhQAFAAAAAgA&#10;h07iQP+sqB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EDFABA" wp14:editId="3AB891D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3DF19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0.85pt;margin-top:38.45pt;height:27pt;width:57pt;z-index:251672576;mso-width-relative:page;mso-height-relative:page;" filled="f" stroked="f" coordsize="21600,21600" o:gfxdata="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knC+1wAAAAkBAAAPAAAAAAAAAAEA&#10;IAAAACIAAABkcnMvZG93bnJldi54bWxQSwECFAAUAAAACACHTuJAWNIrk9cBAAC8AwAADgAAAAAA&#10;AAABACAAAAAmAQAAZHJzL2Uyb0RvYy54bWxQSwUGAAAAAAYABgBZAQAAb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C041C5" wp14:editId="4BA7F9C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B15C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3pt;margin-top:105.45pt;height:27pt;width:53.05pt;z-index:251666432;mso-width-relative:page;mso-height-relative:page;" filled="f" stroked="f" coordsize="21600,21600" o:gfxdata="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zXGK1wAAAAoBAAAPAAAAAAAA&#10;AAEAIAAAACIAAABkcnMvZG93bnJldi54bWxQSwECFAAUAAAACACHTuJAjbGQLdoBAAC/AwAADgAA&#10;AAAAAAABACAAAAAmAQAAZHJzL2Uyb0RvYy54bWxQSwUGAAAAAAYABgBZAQAAc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2657FC" wp14:editId="080A085C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906F4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4.9pt;margin-top:73.75pt;height:27pt;width:53.05pt;z-index:251667456;mso-width-relative:page;mso-height-relative:page;" filled="f" stroked="f" coordsize="21600,21600" o:gfxdata="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TNkRnXAAAACgEAAA8AAAAAAAAA&#10;AQAgAAAAIgAAAGRycy9kb3ducmV2LnhtbFBLAQIUABQAAAAIAIdO4kBbMsfu2QEAALw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EF728A" wp14:editId="1409C5B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746760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41900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bound_flasher_sys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122.25pt;margin-top:58.8pt;height:21pt;width:159.75pt;z-index:251673600;mso-width-relative:page;mso-height-relative:page;" filled="f" stroked="f" coordsize="21600,21600" o:gfxdata="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pPCdtcAAAALAQAADwAAAAAAAAAB&#10;ACAAAAAiAAAAZHJzL2Rvd25yZXYueG1sUEsBAhQAFAAAAAgAh07iQG7VMRbYAQAAvgMAAA4AAAAA&#10;AAAAAQAgAAAAJg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bound_flasher_sys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1DB8F" wp14:editId="3A80E8F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545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78.75pt;margin-top:58.7pt;height:0pt;width:43.35pt;z-index:251671552;mso-width-relative:page;mso-height-relative:page;" filled="f" stroked="t" coordsize="21600,21600" o:gfxdata="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e+QU2QAAAAsBAAAPAAAAAAAAAAEAIAAAACIAAABkcnMvZG93bnJldi54bWxQSwECFAAUAAAA&#10;CACHTuJA1fR8fe0BAADjAwAADgAAAAAAAAABACAAAAAo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7755A0" wp14:editId="431CD6E8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22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312.75pt;margin-top:72.95pt;height:7.5pt;width:11.25pt;z-index:251670528;mso-width-relative:page;mso-height-relative:page;" filled="f" stroked="t" coordsize="21600,21600" o:gfxdata="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+KKx2AAAAAsBAAAPAAAAAAAAAAEAIAAAACIAAABkcnMvZG93bnJldi54bWxQSwECFAAUAAAACACH&#10;TuJAF6QIaesBAADjAwAADgAAAAAAAAABACAAAAAn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6D5ED1" wp14:editId="32DB5E47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FBCF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35pt;margin-top:51pt;height:27pt;width:53.05pt;z-index:251668480;mso-width-relative:page;mso-height-relative:page;" filled="f" stroked="f" coordsize="21600,21600" o:gfxdata="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O7zW7XAAAACwEAAA8AAAAAAAAA&#10;AQAgAAAAIgAAAGRycy9kb3ducmV2LnhtbFBLAQIUABQAAAAIAIdO4kBLetwf2QEAALw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BCA848" wp14:editId="74908781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855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278.65pt;margin-top:77pt;height:0pt;width:78.65pt;z-index:251665408;mso-width-relative:page;mso-height-relative:page;" filled="f" stroked="t" coordsize="21600,21600" o:gfxdata="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4SffZAAAACwEAAA8AAAAAAAAAAQAgAAAAIgAAAGRycy9kb3ducmV2LnhtbFBLAQIUABQAAAAI&#10;AIdO4kC3TVll7AEAAOMDAAAOAAAAAAAAAAEAIAAAACgBAABkcnMvZTJvRG9jLnhtbFBLBQYAAAAA&#10;BgAGAFkBAACGBQAAAAA=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B464A" wp14:editId="30B46A6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4.75pt;margin-top:126pt;height:0pt;width:40.35pt;z-index:251663360;mso-width-relative:page;mso-height-relative:page;" filled="f" stroked="t" coordsize="21600,21600" o:gfxdata="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H5Ty2AAAAAsBAAAPAAAAAAAAAAEAIAAAACIAAABkcnMvZG93bnJldi54bWxQSwECFAAUAAAA&#10;CACHTuJAgAG40u4BAADmAwAADgAAAAAAAAABACAAAAAn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631CB5" wp14:editId="39510812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3.9pt;margin-top:94.25pt;height:0pt;width:40.35pt;z-index:251664384;mso-width-relative:page;mso-height-relative:page;" filled="f" stroked="t" coordsize="21600,21600" o:gfxdata="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D3Pb2AAAAAsBAAAPAAAAAAAAAAEAIAAAACIAAABkcnMvZG93bnJldi54bWxQSwECFAAUAAAACACH&#10;TuJAwyFtEesBAADjAwAADgAAAAAAAAABACAAAAAnAQAAZHJzL2Uyb0RvYy54bWxQSwUGAAAAAAYA&#10;BgBZAQAAhA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AF7CD8" wp14:editId="0B55504D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768" o:spid="_x0000_s1026" o:spt="1" style="position:absolute;left:0pt;margin-left:123.6pt;margin-top:5.45pt;height:141pt;width:156pt;mso-wrap-distance-bottom:0pt;mso-wrap-distance-left:9pt;mso-wrap-distance-right:9pt;mso-wrap-distance-top:0pt;z-index:251662336;v-text-anchor:middle;mso-width-relative:page;mso-height-relative:page;" fillcolor="#FFFFFF [3212]" filled="t" stroked="t" coordsize="21600,21600" o:gfxdata="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ZstE1wAAAAoBAAAPAAAAAAAAAAEAIAAAACIAAABkcnMvZG93bnJldi54bWxQSwECFAAUAAAACACH&#10;TuJAOH+u6+wBAAAKBAAADgAAAAAAAAABACAAAAAmAQAAZHJzL2Uyb0RvYy54bWxQSwUGAAAAAAYA&#10;BgBZAQAAhA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</w:tr>
      <w:tr w:rsidR="00C81735" w14:paraId="3CD23C54" w14:textId="77777777">
        <w:tc>
          <w:tcPr>
            <w:tcW w:w="9023" w:type="dxa"/>
          </w:tcPr>
          <w:p w14:paraId="65440C61" w14:textId="77777777" w:rsidR="00C81735" w:rsidRDefault="00C81735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7E9BDF4B" w14:textId="77777777" w:rsidR="00C81735" w:rsidRDefault="00B416E6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Figure 1: the figure of Bound Flasher System  </w:t>
            </w:r>
          </w:p>
        </w:tc>
      </w:tr>
    </w:tbl>
    <w:p w14:paraId="6861348F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C81735" w14:paraId="0D48E4E1" w14:textId="77777777">
        <w:tc>
          <w:tcPr>
            <w:tcW w:w="977" w:type="dxa"/>
          </w:tcPr>
          <w:p w14:paraId="742A4E2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16061AB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033AEC5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068A937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C81735" w14:paraId="59E1EA0A" w14:textId="77777777">
        <w:tc>
          <w:tcPr>
            <w:tcW w:w="977" w:type="dxa"/>
          </w:tcPr>
          <w:p w14:paraId="4081344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37BEE98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321298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0E7C840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Determine module’s operation, depend on current state</w:t>
            </w:r>
          </w:p>
        </w:tc>
      </w:tr>
      <w:tr w:rsidR="00C81735" w14:paraId="5BEBB92D" w14:textId="77777777">
        <w:tc>
          <w:tcPr>
            <w:tcW w:w="977" w:type="dxa"/>
          </w:tcPr>
          <w:p w14:paraId="4ADC783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clk</w:t>
            </w:r>
            <w:proofErr w:type="spellEnd"/>
          </w:p>
        </w:tc>
        <w:tc>
          <w:tcPr>
            <w:tcW w:w="990" w:type="dxa"/>
          </w:tcPr>
          <w:p w14:paraId="06FDD0F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4689E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724DAD3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clock signal, for apply pulse for module purpose</w:t>
            </w:r>
          </w:p>
        </w:tc>
      </w:tr>
      <w:tr w:rsidR="00C81735" w14:paraId="38DA3877" w14:textId="77777777">
        <w:tc>
          <w:tcPr>
            <w:tcW w:w="977" w:type="dxa"/>
          </w:tcPr>
          <w:p w14:paraId="7D2BDC2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rst</w:t>
            </w:r>
            <w:proofErr w:type="spellEnd"/>
          </w:p>
        </w:tc>
        <w:tc>
          <w:tcPr>
            <w:tcW w:w="990" w:type="dxa"/>
          </w:tcPr>
          <w:p w14:paraId="16AA623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187D1D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28A25D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reset the module</w:t>
            </w:r>
          </w:p>
        </w:tc>
      </w:tr>
      <w:tr w:rsidR="00C81735" w14:paraId="53DDF569" w14:textId="77777777">
        <w:tc>
          <w:tcPr>
            <w:tcW w:w="977" w:type="dxa"/>
          </w:tcPr>
          <w:p w14:paraId="26B5103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14:paraId="0B3BBF7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0E2BDAA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4370A7B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single LEDs in 1 column</w:t>
            </w:r>
          </w:p>
        </w:tc>
      </w:tr>
    </w:tbl>
    <w:p w14:paraId="051C9B42" w14:textId="77777777" w:rsidR="00C81735" w:rsidRDefault="00B416E6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357CEBD9" w14:textId="77777777" w:rsidR="00C81735" w:rsidRDefault="00B416E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70B881" w14:textId="77777777" w:rsidR="00C81735" w:rsidRDefault="00B416E6">
      <w:pPr>
        <w:pStyle w:val="Heading1"/>
        <w:rPr>
          <w:rFonts w:ascii="Times New Roman" w:hAnsi="Times New Roman"/>
        </w:rPr>
      </w:pPr>
      <w:bookmarkStart w:id="20" w:name="_Toc478478268"/>
      <w:r>
        <w:rPr>
          <w:rFonts w:ascii="Times New Roman" w:hAnsi="Times New Roman"/>
        </w:rPr>
        <w:lastRenderedPageBreak/>
        <w:t xml:space="preserve">2. </w:t>
      </w:r>
      <w:r>
        <w:rPr>
          <w:rFonts w:ascii="Times New Roman" w:hAnsi="Times New Roman"/>
        </w:rPr>
        <w:t>Functional implementation.</w:t>
      </w:r>
      <w:bookmarkEnd w:id="20"/>
      <w:r>
        <w:rPr>
          <w:rFonts w:ascii="Times New Roman" w:hAnsi="Times New Roman"/>
        </w:rPr>
        <w:tab/>
      </w:r>
    </w:p>
    <w:p w14:paraId="4362EA14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Implement a 16-bits LEDs system </w:t>
      </w:r>
    </w:p>
    <w:p w14:paraId="44BAEA77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System’s Operation base on three input signals</w:t>
      </w:r>
    </w:p>
    <w:p w14:paraId="51C1B1F8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14:paraId="0ED54FAA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</w:t>
      </w:r>
    </w:p>
    <w:p w14:paraId="285DD4B2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</w:t>
      </w:r>
    </w:p>
    <w:p w14:paraId="32B5836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system specification</w:t>
      </w:r>
    </w:p>
    <w:p w14:paraId="787E34D1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Clock signal is provided for system inspire of function status. The function </w:t>
      </w:r>
      <w:proofErr w:type="gramStart"/>
      <w:r>
        <w:rPr>
          <w:color w:val="000000"/>
          <w:sz w:val="26"/>
          <w:szCs w:val="26"/>
        </w:rPr>
        <w:t>operate</w:t>
      </w:r>
      <w:proofErr w:type="gramEnd"/>
      <w:r>
        <w:rPr>
          <w:color w:val="000000"/>
          <w:sz w:val="26"/>
          <w:szCs w:val="26"/>
        </w:rPr>
        <w:t xml:space="preserve"> state’s transition a</w:t>
      </w:r>
      <w:r>
        <w:rPr>
          <w:color w:val="000000"/>
          <w:sz w:val="26"/>
          <w:szCs w:val="26"/>
        </w:rPr>
        <w:t>t positive edge of the clock signal.</w:t>
      </w:r>
    </w:p>
    <w:p w14:paraId="1CBD3D8C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 signal:</w:t>
      </w:r>
    </w:p>
    <w:p w14:paraId="22EEF502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LOW-ACTIVE Reset = 0: System is restarted to Initial State.</w:t>
      </w:r>
    </w:p>
    <w:p w14:paraId="443A1CB3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HIGH-ACTIVE Reset = 1: System is started with initial state.</w:t>
      </w:r>
    </w:p>
    <w:p w14:paraId="046BEA1B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 signal: special input for controlling state transfer.</w:t>
      </w:r>
    </w:p>
    <w:p w14:paraId="3B00B09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At the initial </w:t>
      </w:r>
      <w:r>
        <w:rPr>
          <w:color w:val="000000"/>
          <w:sz w:val="26"/>
          <w:szCs w:val="26"/>
        </w:rPr>
        <w:t xml:space="preserve">state, all lamps are OFF. If flick signal is ACTIVE, the flasher </w:t>
      </w:r>
      <w:proofErr w:type="gramStart"/>
      <w:r>
        <w:rPr>
          <w:color w:val="000000"/>
          <w:sz w:val="26"/>
          <w:szCs w:val="26"/>
        </w:rPr>
        <w:t>start</w:t>
      </w:r>
      <w:proofErr w:type="gramEnd"/>
      <w:r>
        <w:rPr>
          <w:color w:val="000000"/>
          <w:sz w:val="26"/>
          <w:szCs w:val="26"/>
        </w:rPr>
        <w:t xml:space="preserve"> operating:</w:t>
      </w:r>
    </w:p>
    <w:p w14:paraId="2482DC08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lamp[5]</w:t>
      </w:r>
      <w:r>
        <w:rPr>
          <w:b/>
          <w:bCs/>
          <w:color w:val="000000"/>
          <w:sz w:val="26"/>
          <w:szCs w:val="26"/>
        </w:rPr>
        <w:t>.</w:t>
      </w:r>
    </w:p>
    <w:p w14:paraId="4B3FF69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 xml:space="preserve">5]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lamp[0]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FE32CCE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lamp[10].</w:t>
      </w:r>
    </w:p>
    <w:p w14:paraId="793ADF0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 xml:space="preserve">10]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lamp[5]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28A3973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5] to lamp[15].</w:t>
      </w:r>
    </w:p>
    <w:p w14:paraId="6BCAD601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15] to lamp[0], return to initial state.</w:t>
      </w:r>
    </w:p>
    <w:p w14:paraId="5F80CD69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 each kickback</w:t>
      </w:r>
      <w:r>
        <w:rPr>
          <w:color w:val="000000"/>
          <w:sz w:val="26"/>
          <w:szCs w:val="26"/>
        </w:rPr>
        <w:t xml:space="preserve"> point (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5] and lamp[10]), if flick signal is ACTIVE, the lamps will turn OFF gradually again to the min lamp of the previous state, then continue operation as above description.</w:t>
      </w:r>
    </w:p>
    <w:p w14:paraId="6B552875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 simple, kickback point is considered only when the lamps are turned O</w:t>
      </w:r>
      <w:r>
        <w:rPr>
          <w:color w:val="000000"/>
          <w:sz w:val="26"/>
          <w:szCs w:val="26"/>
        </w:rPr>
        <w:t>N gradually, except the first state.</w:t>
      </w:r>
    </w:p>
    <w:p w14:paraId="3CFDFF40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735FFB5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6D9FAB34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2177CBD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BD320B7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3D9AD5C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807660A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Some insulations:</w:t>
      </w:r>
    </w:p>
    <w:p w14:paraId="4EE2836B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0 at kickback points</w:t>
      </w:r>
    </w:p>
    <w:p w14:paraId="62D88E63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62F647C1" wp14:editId="1D2B9048">
            <wp:extent cx="4588510" cy="2723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46" cy="27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6919" w14:textId="77777777" w:rsidR="00C81735" w:rsidRDefault="00C81735">
      <w:pPr>
        <w:spacing w:line="360" w:lineRule="auto"/>
        <w:rPr>
          <w:color w:val="000000"/>
          <w:sz w:val="26"/>
          <w:szCs w:val="26"/>
        </w:rPr>
      </w:pPr>
    </w:p>
    <w:p w14:paraId="045BA499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1 at kickback points (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10])</w:t>
      </w:r>
    </w:p>
    <w:p w14:paraId="4AC6441E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2B4AD37A" wp14:editId="709FC76F">
            <wp:extent cx="4671060" cy="2265045"/>
            <wp:effectExtent l="0" t="0" r="254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291" cy="22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821" w14:textId="77777777" w:rsidR="00C81735" w:rsidRDefault="00B416E6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71A6CAC" w14:textId="77777777" w:rsidR="00C81735" w:rsidRDefault="00B416E6">
      <w:pPr>
        <w:pStyle w:val="Heading1"/>
        <w:rPr>
          <w:rFonts w:ascii="Times New Roman" w:hAnsi="Times New Roman"/>
        </w:rPr>
      </w:pPr>
      <w:bookmarkStart w:id="21" w:name="_Toc478478269"/>
      <w:r>
        <w:rPr>
          <w:rFonts w:ascii="Times New Roman" w:hAnsi="Times New Roman"/>
        </w:rPr>
        <w:lastRenderedPageBreak/>
        <w:t>3. Internal implementation.</w:t>
      </w:r>
      <w:bookmarkEnd w:id="21"/>
    </w:p>
    <w:p w14:paraId="2BC7F5A7" w14:textId="77777777" w:rsidR="00C81735" w:rsidRDefault="00B416E6">
      <w:pPr>
        <w:pStyle w:val="Heading2"/>
        <w:rPr>
          <w:rFonts w:ascii="Times New Roman" w:hAnsi="Times New Roman"/>
        </w:rPr>
      </w:pPr>
      <w:bookmarkStart w:id="22" w:name="_Toc478478270"/>
      <w:r>
        <w:rPr>
          <w:rFonts w:ascii="Times New Roman" w:hAnsi="Times New Roman"/>
        </w:rPr>
        <w:t>3.1. Overall.</w:t>
      </w:r>
      <w:bookmarkEnd w:id="22"/>
    </w:p>
    <w:p w14:paraId="3127C21D" w14:textId="77777777" w:rsidR="00C81735" w:rsidRDefault="00B416E6">
      <w:pPr>
        <w:pStyle w:val="NoSpacing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CB2DE8B" wp14:editId="35103FA8">
            <wp:extent cx="6915150" cy="367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A016" w14:textId="77777777" w:rsidR="00C81735" w:rsidRDefault="00C81735">
      <w:pPr>
        <w:pStyle w:val="NoSpacing"/>
        <w:jc w:val="center"/>
        <w:rPr>
          <w:lang w:eastAsia="en-US"/>
        </w:rPr>
      </w:pPr>
    </w:p>
    <w:p w14:paraId="2C6045C2" w14:textId="77777777" w:rsidR="00C81735" w:rsidRDefault="00C8173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460EE2F" w14:textId="77777777" w:rsidR="00C81735" w:rsidRDefault="00B416E6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p w14:paraId="159E3839" w14:textId="77777777" w:rsidR="00C81735" w:rsidRDefault="00B416E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C81735" w14:paraId="4CFB4070" w14:textId="77777777">
        <w:tc>
          <w:tcPr>
            <w:tcW w:w="10036" w:type="dxa"/>
          </w:tcPr>
          <w:p w14:paraId="71DFB08E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9655" w:type="dxa"/>
              <w:tblInd w:w="402" w:type="dxa"/>
              <w:tblLook w:val="04A0" w:firstRow="1" w:lastRow="0" w:firstColumn="1" w:lastColumn="0" w:noHBand="0" w:noVBand="1"/>
            </w:tblPr>
            <w:tblGrid>
              <w:gridCol w:w="3134"/>
              <w:gridCol w:w="3440"/>
              <w:gridCol w:w="3081"/>
            </w:tblGrid>
            <w:tr w:rsidR="00C81735" w14:paraId="4C5FC9BC" w14:textId="77777777">
              <w:tc>
                <w:tcPr>
                  <w:tcW w:w="3134" w:type="dxa"/>
                </w:tcPr>
                <w:p w14:paraId="2D852D3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Module</w:t>
                  </w:r>
                </w:p>
              </w:tc>
              <w:tc>
                <w:tcPr>
                  <w:tcW w:w="3440" w:type="dxa"/>
                </w:tcPr>
                <w:p w14:paraId="6924C47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Signal</w:t>
                  </w:r>
                </w:p>
              </w:tc>
              <w:tc>
                <w:tcPr>
                  <w:tcW w:w="3081" w:type="dxa"/>
                </w:tcPr>
                <w:p w14:paraId="4290E9A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Description</w:t>
                  </w:r>
                </w:p>
              </w:tc>
            </w:tr>
            <w:tr w:rsidR="00C81735" w14:paraId="2922AEE0" w14:textId="77777777">
              <w:tc>
                <w:tcPr>
                  <w:tcW w:w="3134" w:type="dxa"/>
                </w:tcPr>
                <w:p w14:paraId="11CB21F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clk_divider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8E3C7F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157A4B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0F9C592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new_clk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7C1412D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Reduce the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clk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to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new_clk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for </w:t>
                  </w:r>
                  <w:proofErr w:type="spellStart"/>
                  <w:r>
                    <w:rPr>
                      <w:sz w:val="26"/>
                      <w:szCs w:val="26"/>
                    </w:rPr>
                    <w:t>LED_counter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block  </w:t>
                  </w:r>
                </w:p>
              </w:tc>
            </w:tr>
            <w:tr w:rsidR="00C81735" w14:paraId="5464CE76" w14:textId="77777777">
              <w:tc>
                <w:tcPr>
                  <w:tcW w:w="3134" w:type="dxa"/>
                </w:tcPr>
                <w:p w14:paraId="329B7DD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LED_counter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1237C9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01417FA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up_down</w:t>
                  </w:r>
                  <w:proofErr w:type="spellEnd"/>
                </w:p>
                <w:p w14:paraId="48CB79F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4112F77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start_num</w:t>
                  </w:r>
                  <w:proofErr w:type="spellEnd"/>
                </w:p>
                <w:p w14:paraId="0FAB488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end_num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[3:0]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counter_out</w:t>
                  </w:r>
                  <w:proofErr w:type="spellEnd"/>
                </w:p>
                <w:p w14:paraId="390AF9E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check</w:t>
                  </w:r>
                </w:p>
              </w:tc>
              <w:tc>
                <w:tcPr>
                  <w:tcW w:w="3081" w:type="dxa"/>
                </w:tcPr>
                <w:p w14:paraId="51874B4D" w14:textId="7ED8D91E" w:rsidR="00C81735" w:rsidRDefault="00605C5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 w:rsidRPr="00605C5A">
                    <w:rPr>
                      <w:sz w:val="26"/>
                      <w:szCs w:val="26"/>
                    </w:rPr>
                    <w:t xml:space="preserve">Send </w:t>
                  </w:r>
                  <w:proofErr w:type="spellStart"/>
                  <w:r>
                    <w:rPr>
                      <w:sz w:val="26"/>
                      <w:szCs w:val="26"/>
                    </w:rPr>
                    <w:t>the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signal of number of turned on </w:t>
                  </w:r>
                  <w:proofErr w:type="spellStart"/>
                  <w:r>
                    <w:rPr>
                      <w:sz w:val="26"/>
                      <w:szCs w:val="26"/>
                    </w:rPr>
                    <w:t>leds</w:t>
                  </w:r>
                  <w:proofErr w:type="spellEnd"/>
                  <w:r w:rsidRPr="00605C5A">
                    <w:rPr>
                      <w:sz w:val="26"/>
                      <w:szCs w:val="26"/>
                    </w:rPr>
                    <w:t xml:space="preserve"> to the LED display </w:t>
                  </w:r>
                  <w:r>
                    <w:rPr>
                      <w:sz w:val="26"/>
                      <w:szCs w:val="26"/>
                    </w:rPr>
                    <w:t xml:space="preserve">block </w:t>
                  </w:r>
                  <w:r w:rsidRPr="00605C5A">
                    <w:rPr>
                      <w:sz w:val="26"/>
                      <w:szCs w:val="26"/>
                    </w:rPr>
                    <w:t>per seconds</w:t>
                  </w:r>
                  <w:r w:rsidR="00283D4A">
                    <w:rPr>
                      <w:sz w:val="26"/>
                      <w:szCs w:val="26"/>
                    </w:rPr>
                    <w:t>.</w:t>
                  </w:r>
                </w:p>
                <w:p w14:paraId="7522D57B" w14:textId="14117439" w:rsidR="00605C5A" w:rsidRDefault="00283D4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Create trigger for Trigger creating block.</w:t>
                  </w:r>
                </w:p>
              </w:tc>
            </w:tr>
            <w:tr w:rsidR="00C81735" w14:paraId="170E26F0" w14:textId="77777777">
              <w:tc>
                <w:tcPr>
                  <w:tcW w:w="3134" w:type="dxa"/>
                </w:tcPr>
                <w:p w14:paraId="3A516B9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LED_display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6099812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counter_out</w:t>
                  </w:r>
                  <w:proofErr w:type="spellEnd"/>
                </w:p>
                <w:p w14:paraId="7BFDAF2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[15:0]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led_out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4E36600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Converting 4 bits number (represent for on-light LEDs) to 16 bits displayed on single LED, start from bit 0.</w:t>
                  </w:r>
                </w:p>
              </w:tc>
            </w:tr>
            <w:tr w:rsidR="00C81735" w14:paraId="3E1704E6" w14:textId="77777777">
              <w:tc>
                <w:tcPr>
                  <w:tcW w:w="3134" w:type="dxa"/>
                </w:tcPr>
                <w:p w14:paraId="14F882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trigger_creating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1CB2727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sz w:val="26"/>
                      <w:szCs w:val="26"/>
                    </w:rPr>
                    <w:t>enable</w:t>
                  </w:r>
                  <w:proofErr w:type="gramEnd"/>
                </w:p>
                <w:p w14:paraId="04DEFC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797771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76496CD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</w:tc>
              <w:tc>
                <w:tcPr>
                  <w:tcW w:w="3081" w:type="dxa"/>
                </w:tcPr>
                <w:p w14:paraId="79E0BF47" w14:textId="77777777" w:rsidR="00C81735" w:rsidRDefault="00B416E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create </w:t>
                  </w:r>
                  <w:r>
                    <w:rPr>
                      <w:sz w:val="26"/>
                      <w:szCs w:val="26"/>
                    </w:rPr>
                    <w:t xml:space="preserve">trigger for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and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Mode_processing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81735" w14:paraId="28DA47A2" w14:textId="77777777">
              <w:tc>
                <w:tcPr>
                  <w:tcW w:w="3134" w:type="dxa"/>
                </w:tcPr>
                <w:p w14:paraId="1423BA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9A39906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4323AC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26065FC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5D94391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prev_mode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1A5E25B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store the previous mode value.</w:t>
                  </w:r>
                </w:p>
              </w:tc>
            </w:tr>
            <w:tr w:rsidR="00C81735" w14:paraId="5493E8EB" w14:textId="77777777">
              <w:tc>
                <w:tcPr>
                  <w:tcW w:w="3134" w:type="dxa"/>
                </w:tcPr>
                <w:p w14:paraId="58FADD6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maxNum_Memory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2B0BAFA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7A5F46B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3429475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[3:0] input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</w:p>
                <w:p w14:paraId="2EA241C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prev_maxNum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21C3189C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store the previous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value.</w:t>
                  </w:r>
                </w:p>
              </w:tc>
            </w:tr>
            <w:tr w:rsidR="00C81735" w14:paraId="75193AF7" w14:textId="77777777">
              <w:tc>
                <w:tcPr>
                  <w:tcW w:w="3134" w:type="dxa"/>
                </w:tcPr>
                <w:p w14:paraId="495B6DD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lastRenderedPageBreak/>
                    <w:t>mode_processing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5390BAB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prev_mode</w:t>
                  </w:r>
                  <w:proofErr w:type="spellEnd"/>
                </w:p>
                <w:p w14:paraId="7258363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check</w:t>
                  </w:r>
                </w:p>
                <w:p w14:paraId="3D24516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flick</w:t>
                  </w:r>
                </w:p>
                <w:p w14:paraId="35543855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7B01F32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mode</w:t>
                  </w:r>
                </w:p>
              </w:tc>
              <w:tc>
                <w:tcPr>
                  <w:tcW w:w="3081" w:type="dxa"/>
                </w:tcPr>
                <w:p w14:paraId="14D972E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If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check</w:t>
                  </w:r>
                  <w:r>
                    <w:rPr>
                      <w:sz w:val="26"/>
                      <w:szCs w:val="26"/>
                    </w:rPr>
                    <w:t xml:space="preserve"> pulse up, data from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flick</w:t>
                  </w:r>
                  <w:r>
                    <w:rPr>
                      <w:sz w:val="26"/>
                      <w:szCs w:val="26"/>
                    </w:rPr>
                    <w:t xml:space="preserve"> &amp;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prev_mode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will be combined to </w:t>
                  </w:r>
                  <w:proofErr w:type="spellStart"/>
                  <w:r>
                    <w:rPr>
                      <w:sz w:val="26"/>
                      <w:szCs w:val="26"/>
                    </w:rPr>
                    <w:t>caculate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 xml:space="preserve"> (new mode).</w:t>
                  </w:r>
                </w:p>
              </w:tc>
            </w:tr>
            <w:tr w:rsidR="00C81735" w14:paraId="72C6A7DE" w14:textId="77777777">
              <w:tc>
                <w:tcPr>
                  <w:tcW w:w="3134" w:type="dxa"/>
                </w:tcPr>
                <w:p w14:paraId="63F80107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convert_mode_to_maxNum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C4C479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562D1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[3:0] output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4AF9F8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represent for number of on-light corresponding 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81735" w14:paraId="06C8FD86" w14:textId="77777777">
              <w:tc>
                <w:tcPr>
                  <w:tcW w:w="3134" w:type="dxa"/>
                </w:tcPr>
                <w:p w14:paraId="4A22DC5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compare</w:t>
                  </w:r>
                </w:p>
              </w:tc>
              <w:tc>
                <w:tcPr>
                  <w:tcW w:w="3440" w:type="dxa"/>
                </w:tcPr>
                <w:p w14:paraId="366CF19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a</w:t>
                  </w:r>
                </w:p>
                <w:p w14:paraId="0C7C2557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b</w:t>
                  </w:r>
                </w:p>
                <w:p w14:paraId="11B130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larger_smaller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558C69F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Compare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a </w:t>
                  </w:r>
                  <w:r>
                    <w:rPr>
                      <w:sz w:val="26"/>
                      <w:szCs w:val="26"/>
                    </w:rPr>
                    <w:t xml:space="preserve">(new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) 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b </w:t>
                  </w:r>
                  <w:r>
                    <w:rPr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sz w:val="26"/>
                      <w:szCs w:val="26"/>
                    </w:rPr>
                    <w:t>prev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>) to trigger count up or down mode</w:t>
                  </w:r>
                </w:p>
              </w:tc>
            </w:tr>
          </w:tbl>
          <w:p w14:paraId="67B2AF48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DE3D603" w14:textId="77777777" w:rsidR="00C81735" w:rsidRDefault="00B416E6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Table 3.1: </w:t>
      </w:r>
      <w:r>
        <w:rPr>
          <w:color w:val="000000"/>
          <w:sz w:val="26"/>
          <w:szCs w:val="26"/>
        </w:rPr>
        <w:t>Block diagram of Bound Flasher Description</w:t>
      </w:r>
    </w:p>
    <w:p w14:paraId="08961C51" w14:textId="77777777" w:rsidR="00C81735" w:rsidRDefault="00B416E6">
      <w:pPr>
        <w:pStyle w:val="Heading2"/>
        <w:rPr>
          <w:color w:val="000000"/>
          <w:sz w:val="26"/>
          <w:szCs w:val="26"/>
        </w:rPr>
      </w:pPr>
      <w:bookmarkStart w:id="23" w:name="_Toc478478271"/>
      <w:r>
        <w:rPr>
          <w:rFonts w:ascii="Times New Roman" w:hAnsi="Times New Roman"/>
        </w:rPr>
        <w:t>3.2. State Machine</w:t>
      </w:r>
      <w:bookmarkEnd w:id="23"/>
    </w:p>
    <w:p w14:paraId="01C90022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1716CE61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4B66DC9C" wp14:editId="442A1893">
            <wp:extent cx="5467350" cy="4486275"/>
            <wp:effectExtent l="0" t="0" r="0" b="9525"/>
            <wp:docPr id="17" name="Picture 17" descr="statemachin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temachine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14B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Figure 3.2: State Machine of Bound Flasher</w:t>
      </w:r>
    </w:p>
    <w:p w14:paraId="27BC419D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C2DF5EE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0A4099C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555"/>
      </w:tblGrid>
      <w:tr w:rsidR="00C81735" w14:paraId="706C859B" w14:textId="77777777">
        <w:tc>
          <w:tcPr>
            <w:tcW w:w="3325" w:type="dxa"/>
          </w:tcPr>
          <w:p w14:paraId="6B57695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Variable Name</w:t>
            </w:r>
          </w:p>
        </w:tc>
        <w:tc>
          <w:tcPr>
            <w:tcW w:w="7555" w:type="dxa"/>
          </w:tcPr>
          <w:p w14:paraId="1370FB7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7D2EE713" w14:textId="77777777">
        <w:tc>
          <w:tcPr>
            <w:tcW w:w="3325" w:type="dxa"/>
          </w:tcPr>
          <w:p w14:paraId="0E4E890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flick</w:t>
            </w:r>
          </w:p>
        </w:tc>
        <w:tc>
          <w:tcPr>
            <w:tcW w:w="7555" w:type="dxa"/>
          </w:tcPr>
          <w:p w14:paraId="75EC16A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S</w:t>
            </w:r>
            <w:r>
              <w:rPr>
                <w:color w:val="000000"/>
                <w:sz w:val="26"/>
                <w:szCs w:val="26"/>
              </w:rPr>
              <w:t>pecial input for controlling state transfer</w:t>
            </w:r>
          </w:p>
        </w:tc>
      </w:tr>
      <w:tr w:rsidR="00C81735" w14:paraId="753413C2" w14:textId="77777777">
        <w:trPr>
          <w:trHeight w:val="418"/>
        </w:trPr>
        <w:tc>
          <w:tcPr>
            <w:tcW w:w="3325" w:type="dxa"/>
          </w:tcPr>
          <w:p w14:paraId="0B63CA6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check</w:t>
            </w:r>
          </w:p>
        </w:tc>
        <w:tc>
          <w:tcPr>
            <w:tcW w:w="7555" w:type="dxa"/>
          </w:tcPr>
          <w:p w14:paraId="0E5886B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Checking condition to change mode </w:t>
            </w:r>
          </w:p>
        </w:tc>
      </w:tr>
    </w:tbl>
    <w:p w14:paraId="69E6E30C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9A14103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1A48016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5769D8A7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12A96686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07CECCB8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655"/>
      </w:tblGrid>
      <w:tr w:rsidR="00C81735" w14:paraId="57EF30D5" w14:textId="77777777">
        <w:tc>
          <w:tcPr>
            <w:tcW w:w="4225" w:type="dxa"/>
          </w:tcPr>
          <w:p w14:paraId="23905E8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State name of State machine</w:t>
            </w:r>
          </w:p>
        </w:tc>
        <w:tc>
          <w:tcPr>
            <w:tcW w:w="6655" w:type="dxa"/>
          </w:tcPr>
          <w:p w14:paraId="74861C0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6824B278" w14:textId="77777777">
        <w:tc>
          <w:tcPr>
            <w:tcW w:w="4225" w:type="dxa"/>
          </w:tcPr>
          <w:p w14:paraId="0E313D0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Initial</w:t>
            </w:r>
          </w:p>
        </w:tc>
        <w:tc>
          <w:tcPr>
            <w:tcW w:w="6655" w:type="dxa"/>
          </w:tcPr>
          <w:p w14:paraId="11FE699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lamps are OFF</w:t>
            </w:r>
          </w:p>
        </w:tc>
      </w:tr>
      <w:tr w:rsidR="00C81735" w14:paraId="719A881E" w14:textId="77777777">
        <w:tc>
          <w:tcPr>
            <w:tcW w:w="4225" w:type="dxa"/>
          </w:tcPr>
          <w:p w14:paraId="62DF9AC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1</w:t>
            </w:r>
          </w:p>
        </w:tc>
        <w:tc>
          <w:tcPr>
            <w:tcW w:w="6655" w:type="dxa"/>
          </w:tcPr>
          <w:p w14:paraId="3741C7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[5]</w:t>
            </w:r>
            <w:r>
              <w:rPr>
                <w:b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C81735" w14:paraId="0E1CB77E" w14:textId="77777777">
        <w:tc>
          <w:tcPr>
            <w:tcW w:w="4225" w:type="dxa"/>
          </w:tcPr>
          <w:p w14:paraId="5064CAC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2</w:t>
            </w:r>
          </w:p>
        </w:tc>
        <w:tc>
          <w:tcPr>
            <w:tcW w:w="6655" w:type="dxa"/>
          </w:tcPr>
          <w:p w14:paraId="45C4131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[0]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C81735" w14:paraId="31CB0CF6" w14:textId="77777777">
        <w:tc>
          <w:tcPr>
            <w:tcW w:w="4225" w:type="dxa"/>
          </w:tcPr>
          <w:p w14:paraId="7EB80C5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3</w:t>
            </w:r>
          </w:p>
        </w:tc>
        <w:tc>
          <w:tcPr>
            <w:tcW w:w="6655" w:type="dxa"/>
          </w:tcPr>
          <w:p w14:paraId="75BEBFA5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[10].</w:t>
            </w:r>
          </w:p>
        </w:tc>
      </w:tr>
      <w:tr w:rsidR="00C81735" w14:paraId="654B736A" w14:textId="77777777">
        <w:tc>
          <w:tcPr>
            <w:tcW w:w="4225" w:type="dxa"/>
          </w:tcPr>
          <w:p w14:paraId="55BD021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4</w:t>
            </w:r>
          </w:p>
        </w:tc>
        <w:tc>
          <w:tcPr>
            <w:tcW w:w="6655" w:type="dxa"/>
          </w:tcPr>
          <w:p w14:paraId="4F07476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[10]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</w:p>
        </w:tc>
      </w:tr>
      <w:tr w:rsidR="00C81735" w14:paraId="1F741268" w14:textId="77777777">
        <w:tc>
          <w:tcPr>
            <w:tcW w:w="4225" w:type="dxa"/>
          </w:tcPr>
          <w:p w14:paraId="1A97956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5</w:t>
            </w:r>
          </w:p>
        </w:tc>
        <w:tc>
          <w:tcPr>
            <w:tcW w:w="6655" w:type="dxa"/>
          </w:tcPr>
          <w:p w14:paraId="444B7FD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Turned ON gradually from lamp [5] to lamp [15]</w:t>
            </w:r>
          </w:p>
        </w:tc>
      </w:tr>
    </w:tbl>
    <w:p w14:paraId="42F2D535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8EA1948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</w:t>
      </w:r>
      <w:r>
        <w:rPr>
          <w:color w:val="000000"/>
          <w:sz w:val="26"/>
          <w:szCs w:val="26"/>
        </w:rPr>
        <w:t xml:space="preserve"> of State machine</w:t>
      </w:r>
    </w:p>
    <w:p w14:paraId="47D8E6DA" w14:textId="77777777" w:rsidR="00C81735" w:rsidRDefault="00B416E6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  <w:t>4. History</w:t>
      </w:r>
      <w:bookmarkEnd w:id="24"/>
      <w:bookmarkEnd w:id="25"/>
    </w:p>
    <w:p w14:paraId="671D113C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30"/>
        <w:gridCol w:w="1985"/>
        <w:gridCol w:w="1275"/>
        <w:gridCol w:w="5128"/>
      </w:tblGrid>
      <w:tr w:rsidR="00C81735" w14:paraId="1CC8EA96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150B" w14:textId="77777777" w:rsidR="00C81735" w:rsidRDefault="00B416E6">
            <w:r>
              <w:t>Date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3690" w14:textId="77777777" w:rsidR="00C81735" w:rsidRDefault="00B416E6">
            <w:r>
              <w:t>Author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1DE8" w14:textId="77777777" w:rsidR="00C81735" w:rsidRDefault="00B416E6">
            <w:r>
              <w:t>Modified part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4731" w14:textId="77777777" w:rsidR="00C81735" w:rsidRDefault="00B416E6">
            <w:r>
              <w:t>Description</w:t>
            </w:r>
          </w:p>
        </w:tc>
      </w:tr>
      <w:tr w:rsidR="00C81735" w14:paraId="28A1B86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306A" w14:textId="77777777" w:rsidR="00C81735" w:rsidRDefault="00B416E6">
            <w:r>
              <w:t>06/03/2022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DFE" w14:textId="77777777" w:rsidR="00C81735" w:rsidRDefault="00B416E6">
            <w:r>
              <w:t xml:space="preserve">Lê </w:t>
            </w:r>
            <w:proofErr w:type="spellStart"/>
            <w:r>
              <w:t>Hoàng</w:t>
            </w:r>
            <w:proofErr w:type="spellEnd"/>
            <w:r>
              <w:t xml:space="preserve"> Minh Tú</w:t>
            </w:r>
          </w:p>
          <w:p w14:paraId="3BCEC9F0" w14:textId="77777777" w:rsidR="00C81735" w:rsidRDefault="00B416E6"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CAA" w14:textId="77777777" w:rsidR="00C81735" w:rsidRDefault="00B416E6">
            <w:r>
              <w:t>Interface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C61" w14:textId="77777777" w:rsidR="00C81735" w:rsidRDefault="00B416E6">
            <w:r>
              <w:t>- New creation &amp; complete interface &amp; block diagram.</w:t>
            </w:r>
          </w:p>
          <w:p w14:paraId="5B640F09" w14:textId="77777777" w:rsidR="00C81735" w:rsidRDefault="00B416E6">
            <w:r>
              <w:t xml:space="preserve">- Block diagram of Bound Flasher Description (without detailed </w:t>
            </w:r>
            <w:proofErr w:type="spellStart"/>
            <w:r>
              <w:t>decripstion</w:t>
            </w:r>
            <w:proofErr w:type="spellEnd"/>
            <w:r>
              <w:t>)</w:t>
            </w:r>
          </w:p>
        </w:tc>
      </w:tr>
      <w:tr w:rsidR="00C81735" w14:paraId="266642F1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249" w14:textId="77777777" w:rsidR="00C81735" w:rsidRDefault="00B416E6">
            <w:r>
              <w:t>07/03/2022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922F" w14:textId="77777777" w:rsidR="00C81735" w:rsidRDefault="00B416E6">
            <w:r>
              <w:t xml:space="preserve">Lê </w:t>
            </w:r>
            <w:proofErr w:type="spellStart"/>
            <w:r>
              <w:t>Hoàng</w:t>
            </w:r>
            <w:proofErr w:type="spellEnd"/>
            <w:r>
              <w:t xml:space="preserve"> Minh Tú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CB9F" w14:textId="77777777" w:rsidR="00C81735" w:rsidRDefault="00B416E6">
            <w:r>
              <w:t>block diagram,</w:t>
            </w:r>
          </w:p>
          <w:p w14:paraId="18EF7598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219" w14:textId="77777777" w:rsidR="00C81735" w:rsidRDefault="00B416E6">
            <w:r>
              <w:t xml:space="preserve">- Add </w:t>
            </w:r>
            <w:proofErr w:type="spellStart"/>
            <w:r>
              <w:rPr>
                <w:b/>
                <w:bCs/>
              </w:rPr>
              <w:t>rst</w:t>
            </w:r>
            <w:proofErr w:type="spellEnd"/>
            <w:r>
              <w:t xml:space="preserve"> signal in block diagram</w:t>
            </w:r>
          </w:p>
          <w:p w14:paraId="66E626AA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Mode_memory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maxNum_Memory</w:t>
            </w:r>
            <w:proofErr w:type="spellEnd"/>
            <w:r>
              <w:t xml:space="preserve"> description</w:t>
            </w:r>
          </w:p>
        </w:tc>
      </w:tr>
      <w:tr w:rsidR="00C81735" w14:paraId="3AA7A4FF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E2B4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F45A" w14:textId="77777777" w:rsidR="00C81735" w:rsidRDefault="00B416E6"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D5D1" w14:textId="77777777" w:rsidR="00C81735" w:rsidRDefault="00B416E6">
            <w:r>
              <w:t>block diagram,</w:t>
            </w:r>
          </w:p>
          <w:p w14:paraId="6E70AACF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B903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LED_display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convert_mode_to_maxNum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mode_processing</w:t>
            </w:r>
            <w:proofErr w:type="spellEnd"/>
          </w:p>
        </w:tc>
      </w:tr>
      <w:tr w:rsidR="00C81735" w14:paraId="4D312DEC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CAF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B71" w14:textId="77777777" w:rsidR="00C81735" w:rsidRDefault="00B416E6">
            <w:proofErr w:type="spellStart"/>
            <w:r>
              <w:t>Nguy</w:t>
            </w:r>
            <w:r>
              <w:t>ễ</w:t>
            </w:r>
            <w:r>
              <w:t>n</w:t>
            </w:r>
            <w:proofErr w:type="spellEnd"/>
            <w:r>
              <w:t xml:space="preserve"> Thanh Sang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BE0A" w14:textId="77777777" w:rsidR="00C81735" w:rsidRDefault="00B416E6">
            <w:r>
              <w:rPr>
                <w:color w:val="24292F"/>
                <w:shd w:val="clear" w:color="auto" w:fill="FFFFFF"/>
              </w:rPr>
              <w:t xml:space="preserve">FSM + </w:t>
            </w:r>
            <w:proofErr w:type="spellStart"/>
            <w:r>
              <w:rPr>
                <w:color w:val="24292F"/>
                <w:shd w:val="clear" w:color="auto" w:fill="FFFFFF"/>
              </w:rPr>
              <w:t>Explaination</w:t>
            </w:r>
            <w:proofErr w:type="spellEnd"/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CE6" w14:textId="77777777" w:rsidR="00C81735" w:rsidRDefault="00B416E6">
            <w:pPr>
              <w:rPr>
                <w:b/>
                <w:bCs/>
                <w:sz w:val="26"/>
                <w:szCs w:val="26"/>
              </w:rPr>
            </w:pPr>
            <w:r>
              <w:t xml:space="preserve">-Fill </w:t>
            </w:r>
            <w:proofErr w:type="spellStart"/>
            <w:r>
              <w:rPr>
                <w:b/>
                <w:bCs/>
              </w:rPr>
              <w:t>Trigger_creating</w:t>
            </w:r>
            <w:proofErr w:type="spellEnd"/>
            <w:r>
              <w:t xml:space="preserve">, </w:t>
            </w:r>
            <w:r>
              <w:rPr>
                <w:b/>
                <w:bCs/>
                <w:color w:val="000000"/>
              </w:rPr>
              <w:t>State name of State machine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C81735" w14:paraId="0B3FB68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A3AD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2819" w14:textId="77777777" w:rsidR="00C81735" w:rsidRDefault="00B416E6">
            <w:proofErr w:type="spellStart"/>
            <w:r>
              <w:t>H</w:t>
            </w:r>
            <w:r>
              <w:t>ồ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ữ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ọ</w:t>
            </w:r>
            <w:r>
              <w:t>ng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17C" w14:textId="77777777" w:rsidR="00C81735" w:rsidRDefault="00B416E6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 xml:space="preserve">FSM + </w:t>
            </w:r>
            <w:proofErr w:type="spellStart"/>
            <w:r>
              <w:rPr>
                <w:color w:val="24292F"/>
                <w:shd w:val="clear" w:color="auto" w:fill="FFFFFF"/>
              </w:rPr>
              <w:t>Explaination</w:t>
            </w:r>
            <w:proofErr w:type="spellEnd"/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AA0B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clk_divider</w:t>
            </w:r>
            <w:proofErr w:type="spellEnd"/>
            <w:r>
              <w:rPr>
                <w:b/>
                <w:bCs/>
              </w:rPr>
              <w:t xml:space="preserve">, compare </w:t>
            </w:r>
            <w:r>
              <w:t>description</w:t>
            </w:r>
          </w:p>
          <w:p w14:paraId="6EFD6CB1" w14:textId="77777777" w:rsidR="00C81735" w:rsidRDefault="00B416E6">
            <w:r>
              <w:t xml:space="preserve">- New creation and </w:t>
            </w:r>
            <w:proofErr w:type="spellStart"/>
            <w:r>
              <w:t>conplete</w:t>
            </w:r>
            <w:proofErr w:type="spellEnd"/>
            <w:r>
              <w:t xml:space="preserve"> FSM, fill FSM variable name and description </w:t>
            </w:r>
          </w:p>
        </w:tc>
      </w:tr>
      <w:tr w:rsidR="00C81735" w14:paraId="55A1A8A3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B54E" w14:textId="77777777" w:rsidR="00C81735" w:rsidRDefault="00C81735"/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3285" w14:textId="77777777" w:rsidR="00C81735" w:rsidRDefault="00C81735"/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1992" w14:textId="77777777" w:rsidR="00C81735" w:rsidRDefault="00C81735">
            <w:pPr>
              <w:rPr>
                <w:color w:val="24292F"/>
                <w:shd w:val="clear" w:color="auto" w:fill="FFFFFF"/>
              </w:rPr>
            </w:pP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B640" w14:textId="77777777" w:rsidR="00C81735" w:rsidRDefault="00C81735"/>
        </w:tc>
      </w:tr>
    </w:tbl>
    <w:p w14:paraId="35CF6AEE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p w14:paraId="7145EDA5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C817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266" w:right="297" w:bottom="1620" w:left="720" w:header="630" w:footer="51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270B" w14:textId="77777777" w:rsidR="00B416E6" w:rsidRDefault="00B416E6">
      <w:pPr>
        <w:spacing w:line="240" w:lineRule="auto"/>
      </w:pPr>
      <w:r>
        <w:separator/>
      </w:r>
    </w:p>
  </w:endnote>
  <w:endnote w:type="continuationSeparator" w:id="0">
    <w:p w14:paraId="25505AB3" w14:textId="77777777" w:rsidR="00B416E6" w:rsidRDefault="00B41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D85676C9-B4B2-46AB-9B10-E614E69E8A3E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7F5E132D-E65A-4B59-94E7-6CFED3E2C310}"/>
    <w:embedBold r:id="rId3" w:subsetted="1" w:fontKey="{E1755009-3CE9-4068-A405-81C059618279}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altName w:val="MS Gothic"/>
    <w:charset w:val="80"/>
    <w:family w:val="modern"/>
    <w:pitch w:val="default"/>
    <w:sig w:usb0="00000000" w:usb1="0000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Kozuka Mincho Pr6N R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AE1B" w14:textId="77777777" w:rsidR="00C81735" w:rsidRDefault="00B416E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5E1853E" wp14:editId="47C17AC2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図 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SUBJECT  \* MERGEFORMAT </w:instrText>
    </w:r>
    <w:r>
      <w:fldChar w:fldCharType="separate"/>
    </w:r>
    <w:r>
      <w:t>R01UH0001JJ0100</w:t>
    </w:r>
    <w:r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2663FE94" w14:textId="77777777" w:rsidR="00C81735" w:rsidRDefault="00B416E6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R8C/35C</w:t>
    </w:r>
    <w:r>
      <w:rPr>
        <w:rFonts w:hint="eastAsia"/>
      </w:rPr>
      <w:t>グループ</w:t>
    </w:r>
    <w:r>
      <w:fldChar w:fldCharType="end"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52A3" w14:textId="77777777" w:rsidR="00C81735" w:rsidRDefault="00B416E6">
    <w:pPr>
      <w:pStyle w:val="Footer"/>
      <w:tabs>
        <w:tab w:val="right" w:pos="9720"/>
      </w:tabs>
    </w:pPr>
    <w:r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648F3925" wp14:editId="65902405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図 11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C2BD04" wp14:editId="7ADA1D3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48.2pt;margin-top:788.15pt;height:0pt;width:498.9pt;mso-position-horizontal-relative:page;mso-position-vertical-relative:page;z-index:251659264;mso-width-relative:page;mso-height-relative:page;" filled="f" stroked="t" coordsize="21600,21600" o:gfxdata="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qC/vYAAAADQEAAA8AAAAAAAAAAQAgAAAAIgAA&#10;AGRycy9kb3ducmV2LnhtbFBLAQIUABQAAAAIAIdO4kCxg/J8zwEAAKEDAAAOAAAAAAAAAAEAIAAA&#10;ACcBAABkcnMvZTJvRG9jLnhtbFBLBQYAAAAABgAGAFkBAABoBQAAAAA=&#10;">
              <v:fill on="f" focussize="0,0"/>
              <v:stroke weight="2.25pt" color="#2A289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AutoText"/>
      </w:docPartObj>
    </w:sdtPr>
    <w:sdtEndPr>
      <w:rPr>
        <w:lang w:val="en-US"/>
      </w:rPr>
    </w:sdtEndPr>
    <w:sdtContent>
      <w:p w14:paraId="09EC95DD" w14:textId="77777777" w:rsidR="00C81735" w:rsidRDefault="00B416E6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3DEE44" w14:textId="77777777" w:rsidR="00C81735" w:rsidRDefault="00B416E6">
    <w:pPr>
      <w:pStyle w:val="Footer"/>
      <w:rPr>
        <w:color w:val="FF0000"/>
      </w:rPr>
    </w:pPr>
    <w:r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4859" w14:textId="77777777" w:rsidR="00B416E6" w:rsidRDefault="00B416E6">
      <w:pPr>
        <w:spacing w:line="240" w:lineRule="auto"/>
      </w:pPr>
      <w:r>
        <w:separator/>
      </w:r>
    </w:p>
  </w:footnote>
  <w:footnote w:type="continuationSeparator" w:id="0">
    <w:p w14:paraId="27247EA1" w14:textId="77777777" w:rsidR="00B416E6" w:rsidRDefault="00B41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5A37" w14:textId="77777777" w:rsidR="00C81735" w:rsidRDefault="00B416E6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5845" w14:textId="77777777" w:rsidR="00C81735" w:rsidRDefault="00B416E6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400E" w14:textId="77777777" w:rsidR="00C81735" w:rsidRDefault="00B416E6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C9EB95E" wp14:editId="103A199A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図 15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ab/>
    </w:r>
  </w:p>
  <w:p w14:paraId="222E0DFD" w14:textId="77777777" w:rsidR="00C81735" w:rsidRDefault="00B416E6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multilevel"/>
    <w:tmpl w:val="0273148A"/>
    <w:lvl w:ilvl="0">
      <w:start w:val="1"/>
      <w:numFmt w:val="bullet"/>
      <w:pStyle w:val="Heading7"/>
      <w:lvlText w:val=""/>
      <w:lvlJc w:val="left"/>
      <w:pPr>
        <w:tabs>
          <w:tab w:val="left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B6733B"/>
    <w:multiLevelType w:val="multilevel"/>
    <w:tmpl w:val="1DB6733B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33C56"/>
    <w:multiLevelType w:val="multilevel"/>
    <w:tmpl w:val="26733C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05C5C"/>
    <w:multiLevelType w:val="multilevel"/>
    <w:tmpl w:val="36505C5C"/>
    <w:lvl w:ilvl="0">
      <w:start w:val="1"/>
      <w:numFmt w:val="decimal"/>
      <w:pStyle w:val="a"/>
      <w:lvlText w:val="%1."/>
      <w:lvlJc w:val="right"/>
      <w:pPr>
        <w:tabs>
          <w:tab w:val="left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aiueoFullWidth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ECF5953"/>
    <w:multiLevelType w:val="multilevel"/>
    <w:tmpl w:val="3ECF595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64B52"/>
    <w:multiLevelType w:val="singleLevel"/>
    <w:tmpl w:val="50564B52"/>
    <w:lvl w:ilvl="0">
      <w:start w:val="1"/>
      <w:numFmt w:val="bullet"/>
      <w:pStyle w:val="a0"/>
      <w:lvlText w:val=""/>
      <w:lvlJc w:val="left"/>
      <w:pPr>
        <w:tabs>
          <w:tab w:val="left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14" w15:restartNumberingAfterBreak="0">
    <w:nsid w:val="60881DDA"/>
    <w:multiLevelType w:val="multilevel"/>
    <w:tmpl w:val="60881D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D0DC9"/>
    <w:multiLevelType w:val="multilevel"/>
    <w:tmpl w:val="62DD0DC9"/>
    <w:lvl w:ilvl="0">
      <w:start w:val="1"/>
      <w:numFmt w:val="bullet"/>
      <w:pStyle w:val="ListBullet"/>
      <w:lvlText w:val=""/>
      <w:lvlJc w:val="left"/>
      <w:pPr>
        <w:tabs>
          <w:tab w:val="left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6342BB"/>
    <w:multiLevelType w:val="multilevel"/>
    <w:tmpl w:val="696342B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C9E"/>
    <w:multiLevelType w:val="multilevel"/>
    <w:tmpl w:val="6CBB0C9E"/>
    <w:lvl w:ilvl="0">
      <w:start w:val="1"/>
      <w:numFmt w:val="decimal"/>
      <w:isLgl/>
      <w:lvlText w:val="%1.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left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left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left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74B34266"/>
    <w:multiLevelType w:val="multilevel"/>
    <w:tmpl w:val="74B34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  <w:lvlOverride w:ilvl="0">
      <w:startOverride w:val="1"/>
    </w:lvlOverride>
  </w:num>
  <w:num w:numId="14">
    <w:abstractNumId w:val="10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zh-CN" w:val="$([\{‘“〈《「『【〔＄（［｛｢￡￥"/>
  <w:noLineBreaksBefore w:lang="zh-CN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66A"/>
    <w:rsid w:val="00002ACB"/>
    <w:rsid w:val="00005077"/>
    <w:rsid w:val="00005233"/>
    <w:rsid w:val="00005B06"/>
    <w:rsid w:val="00006307"/>
    <w:rsid w:val="0001211A"/>
    <w:rsid w:val="000126E3"/>
    <w:rsid w:val="0001658B"/>
    <w:rsid w:val="0002194C"/>
    <w:rsid w:val="0002297C"/>
    <w:rsid w:val="0002412E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7E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48E2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0FCD"/>
    <w:rsid w:val="00091932"/>
    <w:rsid w:val="00092236"/>
    <w:rsid w:val="00092D28"/>
    <w:rsid w:val="00095D78"/>
    <w:rsid w:val="000A0FCB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14A1"/>
    <w:rsid w:val="000D7260"/>
    <w:rsid w:val="000E0BEE"/>
    <w:rsid w:val="000E2D25"/>
    <w:rsid w:val="000E324C"/>
    <w:rsid w:val="000E5614"/>
    <w:rsid w:val="000E569B"/>
    <w:rsid w:val="000E5818"/>
    <w:rsid w:val="000E5B02"/>
    <w:rsid w:val="000E7107"/>
    <w:rsid w:val="000F1C74"/>
    <w:rsid w:val="000F312B"/>
    <w:rsid w:val="000F3389"/>
    <w:rsid w:val="000F6DFF"/>
    <w:rsid w:val="000F7C78"/>
    <w:rsid w:val="0010015A"/>
    <w:rsid w:val="001023DB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2E2"/>
    <w:rsid w:val="001118DE"/>
    <w:rsid w:val="00111DA4"/>
    <w:rsid w:val="0011315A"/>
    <w:rsid w:val="00114177"/>
    <w:rsid w:val="00114608"/>
    <w:rsid w:val="0012143F"/>
    <w:rsid w:val="00124637"/>
    <w:rsid w:val="00125BBC"/>
    <w:rsid w:val="0012697B"/>
    <w:rsid w:val="001271FE"/>
    <w:rsid w:val="0012722E"/>
    <w:rsid w:val="00127AB7"/>
    <w:rsid w:val="0013047D"/>
    <w:rsid w:val="00131891"/>
    <w:rsid w:val="0013227A"/>
    <w:rsid w:val="00133C8E"/>
    <w:rsid w:val="00134160"/>
    <w:rsid w:val="001353BC"/>
    <w:rsid w:val="001360EA"/>
    <w:rsid w:val="001378F8"/>
    <w:rsid w:val="00137C92"/>
    <w:rsid w:val="00137E3B"/>
    <w:rsid w:val="001405CC"/>
    <w:rsid w:val="001408EC"/>
    <w:rsid w:val="0014185B"/>
    <w:rsid w:val="001423DD"/>
    <w:rsid w:val="00144F0C"/>
    <w:rsid w:val="00145DBE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B11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6DBA"/>
    <w:rsid w:val="00187D7F"/>
    <w:rsid w:val="001912A0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32BD"/>
    <w:rsid w:val="001A4D98"/>
    <w:rsid w:val="001A6155"/>
    <w:rsid w:val="001A684E"/>
    <w:rsid w:val="001A763C"/>
    <w:rsid w:val="001A7D09"/>
    <w:rsid w:val="001B0965"/>
    <w:rsid w:val="001B2C27"/>
    <w:rsid w:val="001B3482"/>
    <w:rsid w:val="001B3C0A"/>
    <w:rsid w:val="001B48BD"/>
    <w:rsid w:val="001B78DA"/>
    <w:rsid w:val="001B7EF4"/>
    <w:rsid w:val="001C06AD"/>
    <w:rsid w:val="001C2973"/>
    <w:rsid w:val="001C2DC9"/>
    <w:rsid w:val="001C42BF"/>
    <w:rsid w:val="001C4B79"/>
    <w:rsid w:val="001C4FB4"/>
    <w:rsid w:val="001C60AC"/>
    <w:rsid w:val="001C71B5"/>
    <w:rsid w:val="001C7743"/>
    <w:rsid w:val="001D012A"/>
    <w:rsid w:val="001D051F"/>
    <w:rsid w:val="001D19DD"/>
    <w:rsid w:val="001D1E70"/>
    <w:rsid w:val="001D3231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0270"/>
    <w:rsid w:val="002004B8"/>
    <w:rsid w:val="002014E5"/>
    <w:rsid w:val="00201D9C"/>
    <w:rsid w:val="002022A8"/>
    <w:rsid w:val="00202528"/>
    <w:rsid w:val="00202AF1"/>
    <w:rsid w:val="00203933"/>
    <w:rsid w:val="00203F7D"/>
    <w:rsid w:val="002043B4"/>
    <w:rsid w:val="00204D18"/>
    <w:rsid w:val="00207921"/>
    <w:rsid w:val="00207B59"/>
    <w:rsid w:val="0021157D"/>
    <w:rsid w:val="0021174E"/>
    <w:rsid w:val="00211EB6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25574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00AC"/>
    <w:rsid w:val="0025120D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67EE0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3D4A"/>
    <w:rsid w:val="002844BE"/>
    <w:rsid w:val="00286204"/>
    <w:rsid w:val="00287A8C"/>
    <w:rsid w:val="0029232E"/>
    <w:rsid w:val="0029304B"/>
    <w:rsid w:val="0029473F"/>
    <w:rsid w:val="00294DD0"/>
    <w:rsid w:val="00295D89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0477"/>
    <w:rsid w:val="002B1693"/>
    <w:rsid w:val="002B481A"/>
    <w:rsid w:val="002B4CE4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5CDF"/>
    <w:rsid w:val="002D66CE"/>
    <w:rsid w:val="002E0469"/>
    <w:rsid w:val="002E1E0C"/>
    <w:rsid w:val="002E209A"/>
    <w:rsid w:val="002E2586"/>
    <w:rsid w:val="002E274E"/>
    <w:rsid w:val="002E3F3D"/>
    <w:rsid w:val="002E4091"/>
    <w:rsid w:val="002E450F"/>
    <w:rsid w:val="002E4F01"/>
    <w:rsid w:val="002E5B94"/>
    <w:rsid w:val="002E5E7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06D51"/>
    <w:rsid w:val="00307294"/>
    <w:rsid w:val="003102ED"/>
    <w:rsid w:val="0031150D"/>
    <w:rsid w:val="003135E9"/>
    <w:rsid w:val="00313DB0"/>
    <w:rsid w:val="00314954"/>
    <w:rsid w:val="00316022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5BCE"/>
    <w:rsid w:val="00327611"/>
    <w:rsid w:val="00327A3A"/>
    <w:rsid w:val="003305A6"/>
    <w:rsid w:val="0033280E"/>
    <w:rsid w:val="00333895"/>
    <w:rsid w:val="00333F63"/>
    <w:rsid w:val="003343BC"/>
    <w:rsid w:val="003366CB"/>
    <w:rsid w:val="003371AA"/>
    <w:rsid w:val="00337C2D"/>
    <w:rsid w:val="00340D6F"/>
    <w:rsid w:val="00341F4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572F"/>
    <w:rsid w:val="003774D0"/>
    <w:rsid w:val="00377977"/>
    <w:rsid w:val="00380337"/>
    <w:rsid w:val="00380715"/>
    <w:rsid w:val="003811D8"/>
    <w:rsid w:val="00381E73"/>
    <w:rsid w:val="00382B6A"/>
    <w:rsid w:val="00382C21"/>
    <w:rsid w:val="00382E8A"/>
    <w:rsid w:val="003830E0"/>
    <w:rsid w:val="003838B3"/>
    <w:rsid w:val="0038493F"/>
    <w:rsid w:val="00384AC6"/>
    <w:rsid w:val="00385A18"/>
    <w:rsid w:val="00385AD2"/>
    <w:rsid w:val="0038763D"/>
    <w:rsid w:val="003876FD"/>
    <w:rsid w:val="00390542"/>
    <w:rsid w:val="0039056E"/>
    <w:rsid w:val="00391A2D"/>
    <w:rsid w:val="003922A4"/>
    <w:rsid w:val="00393315"/>
    <w:rsid w:val="003936E3"/>
    <w:rsid w:val="00394F66"/>
    <w:rsid w:val="003953DB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642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4D43"/>
    <w:rsid w:val="003E592A"/>
    <w:rsid w:val="003E762E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106B"/>
    <w:rsid w:val="00413C07"/>
    <w:rsid w:val="00414888"/>
    <w:rsid w:val="00416667"/>
    <w:rsid w:val="004170B1"/>
    <w:rsid w:val="0041742F"/>
    <w:rsid w:val="004229F2"/>
    <w:rsid w:val="00424286"/>
    <w:rsid w:val="00424697"/>
    <w:rsid w:val="004251B0"/>
    <w:rsid w:val="00426DA2"/>
    <w:rsid w:val="004274D3"/>
    <w:rsid w:val="00430D76"/>
    <w:rsid w:val="00432D39"/>
    <w:rsid w:val="0043366B"/>
    <w:rsid w:val="00433928"/>
    <w:rsid w:val="00433995"/>
    <w:rsid w:val="00433E70"/>
    <w:rsid w:val="00434D98"/>
    <w:rsid w:val="0043637D"/>
    <w:rsid w:val="004410D3"/>
    <w:rsid w:val="0044188D"/>
    <w:rsid w:val="004436C8"/>
    <w:rsid w:val="004445C2"/>
    <w:rsid w:val="00444C06"/>
    <w:rsid w:val="004470C9"/>
    <w:rsid w:val="004473B2"/>
    <w:rsid w:val="00450B96"/>
    <w:rsid w:val="004511F6"/>
    <w:rsid w:val="00452CEF"/>
    <w:rsid w:val="004562F3"/>
    <w:rsid w:val="00456EA3"/>
    <w:rsid w:val="00460C3E"/>
    <w:rsid w:val="00465C0F"/>
    <w:rsid w:val="004664ED"/>
    <w:rsid w:val="00471D72"/>
    <w:rsid w:val="004729D5"/>
    <w:rsid w:val="00473699"/>
    <w:rsid w:val="0047461C"/>
    <w:rsid w:val="00474DE6"/>
    <w:rsid w:val="0047586E"/>
    <w:rsid w:val="00476B9E"/>
    <w:rsid w:val="004776A5"/>
    <w:rsid w:val="00477773"/>
    <w:rsid w:val="00477E09"/>
    <w:rsid w:val="004831A8"/>
    <w:rsid w:val="004831DA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4447"/>
    <w:rsid w:val="00495FDE"/>
    <w:rsid w:val="00496489"/>
    <w:rsid w:val="0049744D"/>
    <w:rsid w:val="004A0213"/>
    <w:rsid w:val="004A1941"/>
    <w:rsid w:val="004A3BE5"/>
    <w:rsid w:val="004A50CC"/>
    <w:rsid w:val="004A609C"/>
    <w:rsid w:val="004A674B"/>
    <w:rsid w:val="004A69F8"/>
    <w:rsid w:val="004A7F2E"/>
    <w:rsid w:val="004B00F7"/>
    <w:rsid w:val="004B0365"/>
    <w:rsid w:val="004B07DB"/>
    <w:rsid w:val="004B08CB"/>
    <w:rsid w:val="004B0B57"/>
    <w:rsid w:val="004B0BDF"/>
    <w:rsid w:val="004B0BE8"/>
    <w:rsid w:val="004B1E1F"/>
    <w:rsid w:val="004B4DCD"/>
    <w:rsid w:val="004B4E93"/>
    <w:rsid w:val="004B4F1C"/>
    <w:rsid w:val="004B5D04"/>
    <w:rsid w:val="004B6459"/>
    <w:rsid w:val="004B71CB"/>
    <w:rsid w:val="004B7D0B"/>
    <w:rsid w:val="004C19B6"/>
    <w:rsid w:val="004C1A7E"/>
    <w:rsid w:val="004C292A"/>
    <w:rsid w:val="004C41F6"/>
    <w:rsid w:val="004C4758"/>
    <w:rsid w:val="004C4B92"/>
    <w:rsid w:val="004C4DE3"/>
    <w:rsid w:val="004C5E0F"/>
    <w:rsid w:val="004C6992"/>
    <w:rsid w:val="004C6FB3"/>
    <w:rsid w:val="004D1024"/>
    <w:rsid w:val="004D1985"/>
    <w:rsid w:val="004D19F5"/>
    <w:rsid w:val="004D1EAE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0046"/>
    <w:rsid w:val="00500EA3"/>
    <w:rsid w:val="00503E80"/>
    <w:rsid w:val="005051C9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03E2"/>
    <w:rsid w:val="00522BB6"/>
    <w:rsid w:val="00523B04"/>
    <w:rsid w:val="00523C72"/>
    <w:rsid w:val="00524EB7"/>
    <w:rsid w:val="0052538C"/>
    <w:rsid w:val="00525EAD"/>
    <w:rsid w:val="00527038"/>
    <w:rsid w:val="005279FC"/>
    <w:rsid w:val="005323A5"/>
    <w:rsid w:val="00532945"/>
    <w:rsid w:val="00532D3B"/>
    <w:rsid w:val="005334B9"/>
    <w:rsid w:val="00535A50"/>
    <w:rsid w:val="0053684A"/>
    <w:rsid w:val="00537B19"/>
    <w:rsid w:val="00540FEB"/>
    <w:rsid w:val="00541188"/>
    <w:rsid w:val="00541D3A"/>
    <w:rsid w:val="00541DAE"/>
    <w:rsid w:val="00544299"/>
    <w:rsid w:val="0054437D"/>
    <w:rsid w:val="00544CEE"/>
    <w:rsid w:val="0054745B"/>
    <w:rsid w:val="00550F85"/>
    <w:rsid w:val="005511AC"/>
    <w:rsid w:val="0055135C"/>
    <w:rsid w:val="00551C99"/>
    <w:rsid w:val="005528AB"/>
    <w:rsid w:val="00552DD7"/>
    <w:rsid w:val="00552EA5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3064"/>
    <w:rsid w:val="005843F6"/>
    <w:rsid w:val="00584B94"/>
    <w:rsid w:val="005858C0"/>
    <w:rsid w:val="0058593A"/>
    <w:rsid w:val="00586356"/>
    <w:rsid w:val="005864EE"/>
    <w:rsid w:val="00586535"/>
    <w:rsid w:val="00590C2A"/>
    <w:rsid w:val="00591448"/>
    <w:rsid w:val="00591475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63AC"/>
    <w:rsid w:val="005A7E58"/>
    <w:rsid w:val="005B05A4"/>
    <w:rsid w:val="005B0CF8"/>
    <w:rsid w:val="005B122B"/>
    <w:rsid w:val="005B1425"/>
    <w:rsid w:val="005B3028"/>
    <w:rsid w:val="005B6F5E"/>
    <w:rsid w:val="005B7D33"/>
    <w:rsid w:val="005C1033"/>
    <w:rsid w:val="005C1442"/>
    <w:rsid w:val="005C1FB0"/>
    <w:rsid w:val="005C21AF"/>
    <w:rsid w:val="005C2AF1"/>
    <w:rsid w:val="005C3229"/>
    <w:rsid w:val="005C440E"/>
    <w:rsid w:val="005C4BF6"/>
    <w:rsid w:val="005C4D95"/>
    <w:rsid w:val="005C586C"/>
    <w:rsid w:val="005C674E"/>
    <w:rsid w:val="005D0512"/>
    <w:rsid w:val="005D0607"/>
    <w:rsid w:val="005D0940"/>
    <w:rsid w:val="005D275A"/>
    <w:rsid w:val="005D4BA4"/>
    <w:rsid w:val="005D76B1"/>
    <w:rsid w:val="005D7A04"/>
    <w:rsid w:val="005E0063"/>
    <w:rsid w:val="005E4E51"/>
    <w:rsid w:val="005E5129"/>
    <w:rsid w:val="005E51FF"/>
    <w:rsid w:val="005E6354"/>
    <w:rsid w:val="005E6FAC"/>
    <w:rsid w:val="005E7317"/>
    <w:rsid w:val="005E7437"/>
    <w:rsid w:val="005E7A40"/>
    <w:rsid w:val="005E7AE7"/>
    <w:rsid w:val="005F137F"/>
    <w:rsid w:val="005F1CA0"/>
    <w:rsid w:val="005F21D6"/>
    <w:rsid w:val="005F357C"/>
    <w:rsid w:val="005F41B0"/>
    <w:rsid w:val="005F4480"/>
    <w:rsid w:val="005F60B3"/>
    <w:rsid w:val="005F6409"/>
    <w:rsid w:val="005F6D85"/>
    <w:rsid w:val="005F7516"/>
    <w:rsid w:val="005F7AA7"/>
    <w:rsid w:val="00601438"/>
    <w:rsid w:val="00602870"/>
    <w:rsid w:val="00602E69"/>
    <w:rsid w:val="006041FE"/>
    <w:rsid w:val="00605C5A"/>
    <w:rsid w:val="00605FD1"/>
    <w:rsid w:val="0060669B"/>
    <w:rsid w:val="00607068"/>
    <w:rsid w:val="00611E2B"/>
    <w:rsid w:val="0061211A"/>
    <w:rsid w:val="006121EF"/>
    <w:rsid w:val="00612DF4"/>
    <w:rsid w:val="0061469E"/>
    <w:rsid w:val="00614D1C"/>
    <w:rsid w:val="00614FFD"/>
    <w:rsid w:val="006153AB"/>
    <w:rsid w:val="00615A19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2835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7F1"/>
    <w:rsid w:val="00692D99"/>
    <w:rsid w:val="006934CD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1AD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2FD7"/>
    <w:rsid w:val="006C35CB"/>
    <w:rsid w:val="006C69D8"/>
    <w:rsid w:val="006C7B49"/>
    <w:rsid w:val="006D090A"/>
    <w:rsid w:val="006D2095"/>
    <w:rsid w:val="006D3FBB"/>
    <w:rsid w:val="006D4542"/>
    <w:rsid w:val="006D486D"/>
    <w:rsid w:val="006D4AF5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4E5"/>
    <w:rsid w:val="006E5EC6"/>
    <w:rsid w:val="006E6382"/>
    <w:rsid w:val="006E72F6"/>
    <w:rsid w:val="006E7DAF"/>
    <w:rsid w:val="006F0433"/>
    <w:rsid w:val="006F0724"/>
    <w:rsid w:val="006F0DF3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46E0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252"/>
    <w:rsid w:val="007518EF"/>
    <w:rsid w:val="00751A1E"/>
    <w:rsid w:val="00751C75"/>
    <w:rsid w:val="00753F1E"/>
    <w:rsid w:val="007560D7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087F"/>
    <w:rsid w:val="00771120"/>
    <w:rsid w:val="00771FAF"/>
    <w:rsid w:val="00773443"/>
    <w:rsid w:val="0077484B"/>
    <w:rsid w:val="00775575"/>
    <w:rsid w:val="007755A9"/>
    <w:rsid w:val="007756EA"/>
    <w:rsid w:val="00775C78"/>
    <w:rsid w:val="00776902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178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C6A2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8D2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BD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2FE0"/>
    <w:rsid w:val="00833E98"/>
    <w:rsid w:val="008341D5"/>
    <w:rsid w:val="0083454E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12D"/>
    <w:rsid w:val="008643B7"/>
    <w:rsid w:val="00864A00"/>
    <w:rsid w:val="00865801"/>
    <w:rsid w:val="008666BC"/>
    <w:rsid w:val="0087215B"/>
    <w:rsid w:val="00873DA9"/>
    <w:rsid w:val="00875F0F"/>
    <w:rsid w:val="008768E4"/>
    <w:rsid w:val="00876D05"/>
    <w:rsid w:val="00881B27"/>
    <w:rsid w:val="00881E40"/>
    <w:rsid w:val="00884D52"/>
    <w:rsid w:val="00891FFA"/>
    <w:rsid w:val="00893474"/>
    <w:rsid w:val="0089462C"/>
    <w:rsid w:val="00894768"/>
    <w:rsid w:val="00895120"/>
    <w:rsid w:val="008956B5"/>
    <w:rsid w:val="00895FA0"/>
    <w:rsid w:val="008978D6"/>
    <w:rsid w:val="008A0967"/>
    <w:rsid w:val="008A2BF6"/>
    <w:rsid w:val="008A4048"/>
    <w:rsid w:val="008A4BFC"/>
    <w:rsid w:val="008A5A62"/>
    <w:rsid w:val="008A6A36"/>
    <w:rsid w:val="008A7062"/>
    <w:rsid w:val="008B197E"/>
    <w:rsid w:val="008B28C9"/>
    <w:rsid w:val="008B2BAE"/>
    <w:rsid w:val="008B5A9C"/>
    <w:rsid w:val="008B5D03"/>
    <w:rsid w:val="008B7244"/>
    <w:rsid w:val="008B7741"/>
    <w:rsid w:val="008C1BCB"/>
    <w:rsid w:val="008C2294"/>
    <w:rsid w:val="008C2F33"/>
    <w:rsid w:val="008C3DC7"/>
    <w:rsid w:val="008C4276"/>
    <w:rsid w:val="008C5DE6"/>
    <w:rsid w:val="008C673D"/>
    <w:rsid w:val="008C7A65"/>
    <w:rsid w:val="008D036F"/>
    <w:rsid w:val="008D04DF"/>
    <w:rsid w:val="008D1925"/>
    <w:rsid w:val="008D1A9F"/>
    <w:rsid w:val="008D26C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2A1B"/>
    <w:rsid w:val="008E55D0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26C"/>
    <w:rsid w:val="00907ABC"/>
    <w:rsid w:val="00910CD3"/>
    <w:rsid w:val="009133AF"/>
    <w:rsid w:val="0091342D"/>
    <w:rsid w:val="00914BC8"/>
    <w:rsid w:val="00915984"/>
    <w:rsid w:val="0091637D"/>
    <w:rsid w:val="00916662"/>
    <w:rsid w:val="00921093"/>
    <w:rsid w:val="00921957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5430"/>
    <w:rsid w:val="009366D6"/>
    <w:rsid w:val="009413CC"/>
    <w:rsid w:val="00941628"/>
    <w:rsid w:val="00942486"/>
    <w:rsid w:val="00942EBA"/>
    <w:rsid w:val="00943E76"/>
    <w:rsid w:val="009444F9"/>
    <w:rsid w:val="00944622"/>
    <w:rsid w:val="009452D1"/>
    <w:rsid w:val="00947172"/>
    <w:rsid w:val="00947914"/>
    <w:rsid w:val="009479E9"/>
    <w:rsid w:val="00947F99"/>
    <w:rsid w:val="0095131D"/>
    <w:rsid w:val="0095185A"/>
    <w:rsid w:val="00955BDD"/>
    <w:rsid w:val="0095652F"/>
    <w:rsid w:val="00956652"/>
    <w:rsid w:val="00956FE7"/>
    <w:rsid w:val="00960A52"/>
    <w:rsid w:val="00961F3F"/>
    <w:rsid w:val="009624EB"/>
    <w:rsid w:val="00963C7B"/>
    <w:rsid w:val="00963CCE"/>
    <w:rsid w:val="009641B5"/>
    <w:rsid w:val="0096443C"/>
    <w:rsid w:val="0096445D"/>
    <w:rsid w:val="0096561F"/>
    <w:rsid w:val="009669AE"/>
    <w:rsid w:val="00971E1D"/>
    <w:rsid w:val="00972C48"/>
    <w:rsid w:val="00973577"/>
    <w:rsid w:val="009735C2"/>
    <w:rsid w:val="00973D41"/>
    <w:rsid w:val="009749C5"/>
    <w:rsid w:val="00976406"/>
    <w:rsid w:val="0097654A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4166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1517"/>
    <w:rsid w:val="009D2E98"/>
    <w:rsid w:val="009D3123"/>
    <w:rsid w:val="009D35FE"/>
    <w:rsid w:val="009D38E6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4654"/>
    <w:rsid w:val="009F5BCC"/>
    <w:rsid w:val="009F5E72"/>
    <w:rsid w:val="009F5EC3"/>
    <w:rsid w:val="009F67AD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784"/>
    <w:rsid w:val="00A13B18"/>
    <w:rsid w:val="00A148E2"/>
    <w:rsid w:val="00A164D8"/>
    <w:rsid w:val="00A173E3"/>
    <w:rsid w:val="00A20102"/>
    <w:rsid w:val="00A210CE"/>
    <w:rsid w:val="00A2138F"/>
    <w:rsid w:val="00A21E0E"/>
    <w:rsid w:val="00A234A5"/>
    <w:rsid w:val="00A2351E"/>
    <w:rsid w:val="00A2366A"/>
    <w:rsid w:val="00A2593A"/>
    <w:rsid w:val="00A2615A"/>
    <w:rsid w:val="00A268FF"/>
    <w:rsid w:val="00A26B57"/>
    <w:rsid w:val="00A27722"/>
    <w:rsid w:val="00A30030"/>
    <w:rsid w:val="00A3532C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0FC8"/>
    <w:rsid w:val="00A71EE0"/>
    <w:rsid w:val="00A73D48"/>
    <w:rsid w:val="00A758B9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02C"/>
    <w:rsid w:val="00AB48CE"/>
    <w:rsid w:val="00AB50ED"/>
    <w:rsid w:val="00AB5742"/>
    <w:rsid w:val="00AB5DBE"/>
    <w:rsid w:val="00AB71C4"/>
    <w:rsid w:val="00AB7BCA"/>
    <w:rsid w:val="00AC0023"/>
    <w:rsid w:val="00AC2520"/>
    <w:rsid w:val="00AC2DC7"/>
    <w:rsid w:val="00AC3D54"/>
    <w:rsid w:val="00AC4177"/>
    <w:rsid w:val="00AC44FB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7C"/>
    <w:rsid w:val="00AE0AF9"/>
    <w:rsid w:val="00AE11E1"/>
    <w:rsid w:val="00AE254F"/>
    <w:rsid w:val="00AE2C23"/>
    <w:rsid w:val="00AE41A0"/>
    <w:rsid w:val="00AE60C7"/>
    <w:rsid w:val="00AF0707"/>
    <w:rsid w:val="00AF13EA"/>
    <w:rsid w:val="00AF362D"/>
    <w:rsid w:val="00AF48BC"/>
    <w:rsid w:val="00AF491D"/>
    <w:rsid w:val="00AF5ACB"/>
    <w:rsid w:val="00AF5E9B"/>
    <w:rsid w:val="00AF5ECD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323D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637"/>
    <w:rsid w:val="00B25A89"/>
    <w:rsid w:val="00B2716F"/>
    <w:rsid w:val="00B30893"/>
    <w:rsid w:val="00B30FC7"/>
    <w:rsid w:val="00B3191E"/>
    <w:rsid w:val="00B31AEA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16E6"/>
    <w:rsid w:val="00B42095"/>
    <w:rsid w:val="00B430D0"/>
    <w:rsid w:val="00B475BF"/>
    <w:rsid w:val="00B502B9"/>
    <w:rsid w:val="00B50AF1"/>
    <w:rsid w:val="00B50BDF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200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4F0"/>
    <w:rsid w:val="00BE1A69"/>
    <w:rsid w:val="00BE2541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B88"/>
    <w:rsid w:val="00BF3FFC"/>
    <w:rsid w:val="00BF5D09"/>
    <w:rsid w:val="00BF5F4A"/>
    <w:rsid w:val="00BF6746"/>
    <w:rsid w:val="00BF6FCB"/>
    <w:rsid w:val="00BF7615"/>
    <w:rsid w:val="00C00706"/>
    <w:rsid w:val="00C01425"/>
    <w:rsid w:val="00C0204C"/>
    <w:rsid w:val="00C021A7"/>
    <w:rsid w:val="00C02A7F"/>
    <w:rsid w:val="00C062DD"/>
    <w:rsid w:val="00C06C48"/>
    <w:rsid w:val="00C10EC1"/>
    <w:rsid w:val="00C11624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0F3C"/>
    <w:rsid w:val="00C3106F"/>
    <w:rsid w:val="00C313C5"/>
    <w:rsid w:val="00C325FD"/>
    <w:rsid w:val="00C332A6"/>
    <w:rsid w:val="00C363ED"/>
    <w:rsid w:val="00C40A77"/>
    <w:rsid w:val="00C413AB"/>
    <w:rsid w:val="00C41C3A"/>
    <w:rsid w:val="00C43E45"/>
    <w:rsid w:val="00C44361"/>
    <w:rsid w:val="00C446DC"/>
    <w:rsid w:val="00C45287"/>
    <w:rsid w:val="00C459E0"/>
    <w:rsid w:val="00C45F5D"/>
    <w:rsid w:val="00C45FE3"/>
    <w:rsid w:val="00C51C3F"/>
    <w:rsid w:val="00C51F04"/>
    <w:rsid w:val="00C52828"/>
    <w:rsid w:val="00C53F1B"/>
    <w:rsid w:val="00C54476"/>
    <w:rsid w:val="00C54D55"/>
    <w:rsid w:val="00C557EA"/>
    <w:rsid w:val="00C56072"/>
    <w:rsid w:val="00C563A9"/>
    <w:rsid w:val="00C56F4E"/>
    <w:rsid w:val="00C61128"/>
    <w:rsid w:val="00C61736"/>
    <w:rsid w:val="00C61832"/>
    <w:rsid w:val="00C61B8E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34D"/>
    <w:rsid w:val="00C76B4D"/>
    <w:rsid w:val="00C8082A"/>
    <w:rsid w:val="00C81735"/>
    <w:rsid w:val="00C81BD3"/>
    <w:rsid w:val="00C824A6"/>
    <w:rsid w:val="00C82A10"/>
    <w:rsid w:val="00C83869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B93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B7757"/>
    <w:rsid w:val="00CC0617"/>
    <w:rsid w:val="00CC0935"/>
    <w:rsid w:val="00CC2878"/>
    <w:rsid w:val="00CC2D3C"/>
    <w:rsid w:val="00CC3C1A"/>
    <w:rsid w:val="00CC7445"/>
    <w:rsid w:val="00CC7AC9"/>
    <w:rsid w:val="00CD0ABF"/>
    <w:rsid w:val="00CD0BE3"/>
    <w:rsid w:val="00CD0DA7"/>
    <w:rsid w:val="00CD1382"/>
    <w:rsid w:val="00CD187A"/>
    <w:rsid w:val="00CD3B14"/>
    <w:rsid w:val="00CD505A"/>
    <w:rsid w:val="00CD5DCC"/>
    <w:rsid w:val="00CD61E2"/>
    <w:rsid w:val="00CD64BE"/>
    <w:rsid w:val="00CD7E96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285F"/>
    <w:rsid w:val="00CF3221"/>
    <w:rsid w:val="00CF334A"/>
    <w:rsid w:val="00CF3748"/>
    <w:rsid w:val="00CF4119"/>
    <w:rsid w:val="00CF42C4"/>
    <w:rsid w:val="00CF6C0A"/>
    <w:rsid w:val="00CF6F3E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1555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1B1E"/>
    <w:rsid w:val="00D3221A"/>
    <w:rsid w:val="00D32716"/>
    <w:rsid w:val="00D345EA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245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16EB"/>
    <w:rsid w:val="00D620FC"/>
    <w:rsid w:val="00D633F3"/>
    <w:rsid w:val="00D63D54"/>
    <w:rsid w:val="00D64D10"/>
    <w:rsid w:val="00D6628B"/>
    <w:rsid w:val="00D66FCD"/>
    <w:rsid w:val="00D71426"/>
    <w:rsid w:val="00D7228C"/>
    <w:rsid w:val="00D7359D"/>
    <w:rsid w:val="00D75259"/>
    <w:rsid w:val="00D764CB"/>
    <w:rsid w:val="00D7682E"/>
    <w:rsid w:val="00D827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01D9"/>
    <w:rsid w:val="00D9136E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941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C1A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DF71AD"/>
    <w:rsid w:val="00E01761"/>
    <w:rsid w:val="00E02495"/>
    <w:rsid w:val="00E03B9A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6840"/>
    <w:rsid w:val="00E2740A"/>
    <w:rsid w:val="00E27A32"/>
    <w:rsid w:val="00E3096C"/>
    <w:rsid w:val="00E30D9D"/>
    <w:rsid w:val="00E30DF8"/>
    <w:rsid w:val="00E31959"/>
    <w:rsid w:val="00E32361"/>
    <w:rsid w:val="00E33694"/>
    <w:rsid w:val="00E34B18"/>
    <w:rsid w:val="00E34FA5"/>
    <w:rsid w:val="00E35DB8"/>
    <w:rsid w:val="00E365D6"/>
    <w:rsid w:val="00E37CEA"/>
    <w:rsid w:val="00E40C93"/>
    <w:rsid w:val="00E42F8A"/>
    <w:rsid w:val="00E45C7E"/>
    <w:rsid w:val="00E4760B"/>
    <w:rsid w:val="00E51DDB"/>
    <w:rsid w:val="00E52E1D"/>
    <w:rsid w:val="00E53C90"/>
    <w:rsid w:val="00E5792E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4F3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13F2"/>
    <w:rsid w:val="00EA2061"/>
    <w:rsid w:val="00EA4FD2"/>
    <w:rsid w:val="00EA6DAE"/>
    <w:rsid w:val="00EA7F8D"/>
    <w:rsid w:val="00EB0D0C"/>
    <w:rsid w:val="00EB1F6F"/>
    <w:rsid w:val="00EB3342"/>
    <w:rsid w:val="00EB39DD"/>
    <w:rsid w:val="00EB522A"/>
    <w:rsid w:val="00EB5CC8"/>
    <w:rsid w:val="00EB75DA"/>
    <w:rsid w:val="00EC1846"/>
    <w:rsid w:val="00EC224C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378"/>
    <w:rsid w:val="00ED5924"/>
    <w:rsid w:val="00ED7594"/>
    <w:rsid w:val="00EE1C64"/>
    <w:rsid w:val="00EE5D56"/>
    <w:rsid w:val="00EE74D3"/>
    <w:rsid w:val="00EF0463"/>
    <w:rsid w:val="00EF121F"/>
    <w:rsid w:val="00EF1752"/>
    <w:rsid w:val="00EF2268"/>
    <w:rsid w:val="00EF24EB"/>
    <w:rsid w:val="00EF2854"/>
    <w:rsid w:val="00EF2A76"/>
    <w:rsid w:val="00EF3258"/>
    <w:rsid w:val="00EF4511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2F1"/>
    <w:rsid w:val="00F31E9A"/>
    <w:rsid w:val="00F320FD"/>
    <w:rsid w:val="00F32C0D"/>
    <w:rsid w:val="00F32CE6"/>
    <w:rsid w:val="00F32F4B"/>
    <w:rsid w:val="00F34275"/>
    <w:rsid w:val="00F35459"/>
    <w:rsid w:val="00F374A9"/>
    <w:rsid w:val="00F41086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43B7"/>
    <w:rsid w:val="00F554BE"/>
    <w:rsid w:val="00F5606C"/>
    <w:rsid w:val="00F569DA"/>
    <w:rsid w:val="00F5781B"/>
    <w:rsid w:val="00F57AC6"/>
    <w:rsid w:val="00F6125E"/>
    <w:rsid w:val="00F63937"/>
    <w:rsid w:val="00F649C6"/>
    <w:rsid w:val="00F6699C"/>
    <w:rsid w:val="00F66EA3"/>
    <w:rsid w:val="00F67CE3"/>
    <w:rsid w:val="00F67E2D"/>
    <w:rsid w:val="00F70B53"/>
    <w:rsid w:val="00F72012"/>
    <w:rsid w:val="00F7265A"/>
    <w:rsid w:val="00F74CF6"/>
    <w:rsid w:val="00F7793F"/>
    <w:rsid w:val="00F8006F"/>
    <w:rsid w:val="00F80552"/>
    <w:rsid w:val="00F80707"/>
    <w:rsid w:val="00F80870"/>
    <w:rsid w:val="00F812A1"/>
    <w:rsid w:val="00F816F9"/>
    <w:rsid w:val="00F81960"/>
    <w:rsid w:val="00F831FE"/>
    <w:rsid w:val="00F8330C"/>
    <w:rsid w:val="00F86AA4"/>
    <w:rsid w:val="00F90894"/>
    <w:rsid w:val="00F9350E"/>
    <w:rsid w:val="00F93610"/>
    <w:rsid w:val="00F94489"/>
    <w:rsid w:val="00F962C5"/>
    <w:rsid w:val="00F965F3"/>
    <w:rsid w:val="00F97B37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A7898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4CCB"/>
    <w:rsid w:val="00FD6658"/>
    <w:rsid w:val="00FD7113"/>
    <w:rsid w:val="00FD7AF1"/>
    <w:rsid w:val="00FD7DA7"/>
    <w:rsid w:val="00FE0577"/>
    <w:rsid w:val="00FE07DE"/>
    <w:rsid w:val="00FE0C4A"/>
    <w:rsid w:val="00FE0C64"/>
    <w:rsid w:val="00FE2F58"/>
    <w:rsid w:val="00FE37A6"/>
    <w:rsid w:val="00FE4BDA"/>
    <w:rsid w:val="00FF186E"/>
    <w:rsid w:val="00FF190C"/>
    <w:rsid w:val="00FF2140"/>
    <w:rsid w:val="00FF5507"/>
    <w:rsid w:val="00FF62DB"/>
    <w:rsid w:val="00FF704A"/>
    <w:rsid w:val="00FF7482"/>
    <w:rsid w:val="56B5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D0517A8"/>
  <w15:docId w15:val="{0B7E60F6-D7D5-44A7-8648-C6D929D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semiHidden="1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 w:qFormat="1"/>
    <w:lsdException w:name="toc 3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 w:qFormat="1"/>
    <w:lsdException w:name="caption" w:qFormat="1"/>
    <w:lsdException w:name="table of figures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text" w:semiHidden="1"/>
    <w:lsdException w:name="table of authorities" w:semiHidden="1"/>
    <w:lsdException w:name="macro" w:semiHidden="1" w:qFormat="1"/>
    <w:lsdException w:name="toa heading" w:semiHidden="1"/>
    <w:lsdException w:name="Title" w:qFormat="1"/>
    <w:lsdException w:name="Default Paragraph Font" w:semiHidden="1" w:uiPriority="1" w:unhideWhenUsed="1" w:qFormat="1"/>
    <w:lsdException w:name="List Continue" w:qFormat="1"/>
    <w:lsdException w:name="Message Header" w:qFormat="1"/>
    <w:lsdException w:name="Subtitle" w:qFormat="1"/>
    <w:lsdException w:name="Hyperlink" w:uiPriority="99" w:unhideWhenUsed="1"/>
    <w:lsdException w:name="FollowedHyperlink" w:uiPriority="99" w:unhideWhenUsed="1"/>
    <w:lsdException w:name="Strong" w:qFormat="1"/>
    <w:lsdException w:name="Emphasis" w:qFormat="1"/>
    <w:lsdException w:name="Document Map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1"/>
      </w:numPr>
      <w:spacing w:before="200" w:after="100" w:line="300" w:lineRule="exact"/>
      <w:outlineLvl w:val="2"/>
    </w:pPr>
    <w:rPr>
      <w:rFonts w:ascii="Arial" w:eastAsia="MS Gothic" w:hAnsi="Arial"/>
      <w:sz w:val="24"/>
      <w:lang w:eastAsia="ja-JP"/>
    </w:rPr>
  </w:style>
  <w:style w:type="paragraph" w:styleId="Heading4">
    <w:name w:val="heading 4"/>
    <w:next w:val="BodyText"/>
    <w:qFormat/>
    <w:pPr>
      <w:keepNext/>
      <w:numPr>
        <w:ilvl w:val="3"/>
        <w:numId w:val="1"/>
      </w:numPr>
      <w:spacing w:before="200" w:after="100" w:line="300" w:lineRule="exact"/>
      <w:outlineLvl w:val="3"/>
    </w:pPr>
    <w:rPr>
      <w:rFonts w:ascii="Arial" w:eastAsia="MS Gothic" w:hAnsi="Arial"/>
      <w:sz w:val="24"/>
      <w:lang w:eastAsia="ja-JP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1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1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2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sz w:val="18"/>
      <w:lang w:eastAsia="ja-JP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qFormat/>
    <w:pPr>
      <w:spacing w:line="320" w:lineRule="exact"/>
    </w:pPr>
    <w:rPr>
      <w:rFonts w:ascii="Arial" w:eastAsia="MS Gothic" w:hAnsi="Arial"/>
      <w:lang w:eastAsia="ja-JP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paragraph" w:styleId="BlockText">
    <w:name w:val="Block Text"/>
    <w:basedOn w:val="Normal"/>
    <w:pPr>
      <w:ind w:left="1440" w:right="1440"/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overflowPunct w:val="0"/>
      <w:autoSpaceDE w:val="0"/>
      <w:autoSpaceDN w:val="0"/>
      <w:spacing w:line="320" w:lineRule="exact"/>
      <w:ind w:firstLine="210"/>
    </w:pPr>
  </w:style>
  <w:style w:type="paragraph" w:styleId="BodyTextIndent">
    <w:name w:val="Body Text Indent"/>
    <w:basedOn w:val="Normal"/>
    <w:pPr>
      <w:ind w:left="851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Closing">
    <w:name w:val="Closing"/>
    <w:basedOn w:val="Normal"/>
    <w:pPr>
      <w:jc w:val="right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-mailSignature">
    <w:name w:val="E-mail Signature"/>
    <w:basedOn w:val="Normal"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semiHidden/>
    <w:pPr>
      <w:snapToGrid w:val="0"/>
    </w:pPr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paragraph" w:styleId="Footer">
    <w:name w:val="footer"/>
    <w:link w:val="FooterChar"/>
    <w:uiPriority w:val="99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  <w:lang w:eastAsia="ja-JP"/>
    </w:rPr>
  </w:style>
  <w:style w:type="paragraph" w:styleId="FootnoteText">
    <w:name w:val="footnote text"/>
    <w:basedOn w:val="Normal"/>
    <w:semiHidden/>
    <w:pPr>
      <w:snapToGrid w:val="0"/>
    </w:pPr>
  </w:style>
  <w:style w:type="paragraph" w:styleId="Header">
    <w:name w:val="header"/>
    <w:basedOn w:val="Normal"/>
    <w:link w:val="HeaderChar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Index2"/>
    <w:qFormat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sz w:val="18"/>
    </w:rPr>
  </w:style>
  <w:style w:type="paragraph" w:styleId="Index2">
    <w:name w:val="index 2"/>
    <w:basedOn w:val="Normal"/>
    <w:next w:val="Normal"/>
    <w:qFormat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3">
    <w:name w:val="index 3"/>
    <w:basedOn w:val="Index2"/>
    <w:next w:val="Normal"/>
    <w:semiHidden/>
    <w:qFormat/>
    <w:pPr>
      <w:ind w:left="540" w:hanging="18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BodyText"/>
    <w:next w:val="Normal"/>
    <w:qFormat/>
    <w:pPr>
      <w:ind w:left="397" w:firstLine="0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ListNumber">
    <w:name w:val="List Number"/>
    <w:basedOn w:val="Normal"/>
    <w:pPr>
      <w:spacing w:before="40" w:line="300" w:lineRule="exact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qFormat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  <w:lang w:eastAsia="ja-JP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851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rPr>
      <w:rFonts w:ascii="Arial" w:hAnsi="Arial"/>
    </w:rPr>
  </w:style>
  <w:style w:type="paragraph" w:styleId="PlainText">
    <w:name w:val="Plain Text"/>
    <w:basedOn w:val="Normal"/>
    <w:qFormat/>
    <w:rPr>
      <w:sz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jc w:val="right"/>
    </w:p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sz w:val="24"/>
      <w:szCs w:val="24"/>
    </w:rPr>
  </w:style>
  <w:style w:type="paragraph" w:styleId="TOC1">
    <w:name w:val="toc 1"/>
    <w:basedOn w:val="Normal"/>
    <w:next w:val="TOC2"/>
    <w:uiPriority w:val="39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</w:rPr>
  </w:style>
  <w:style w:type="paragraph" w:styleId="TOC2">
    <w:name w:val="toc 2"/>
    <w:basedOn w:val="Normal"/>
    <w:next w:val="Normal"/>
    <w:uiPriority w:val="39"/>
    <w:qFormat/>
    <w:pPr>
      <w:keepLines/>
      <w:widowControl/>
      <w:tabs>
        <w:tab w:val="right" w:leader="dot" w:pos="9752"/>
      </w:tabs>
      <w:spacing w:after="40"/>
      <w:ind w:left="908" w:hanging="709"/>
    </w:pPr>
  </w:style>
  <w:style w:type="paragraph" w:styleId="TOC3">
    <w:name w:val="toc 3"/>
    <w:basedOn w:val="Normal"/>
    <w:next w:val="Normal"/>
    <w:uiPriority w:val="39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</w:style>
  <w:style w:type="paragraph" w:styleId="TOC4">
    <w:name w:val="toc 4"/>
    <w:basedOn w:val="Normal"/>
    <w:next w:val="Normal"/>
    <w:pPr>
      <w:ind w:left="54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a2">
    <w:name w:val="図枠なし"/>
    <w:basedOn w:val="a3"/>
    <w:next w:val="BodyText"/>
    <w:qFormat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qFormat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4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a5">
    <w:name w:val="表脚注リスト"/>
    <w:basedOn w:val="a6"/>
    <w:qFormat/>
    <w:pPr>
      <w:tabs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qFormat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7">
    <w:name w:val="表脚注"/>
    <w:basedOn w:val="a8"/>
    <w:qFormat/>
    <w:pPr>
      <w:tabs>
        <w:tab w:val="left" w:pos="595"/>
      </w:tabs>
      <w:ind w:left="595" w:hanging="595"/>
    </w:pPr>
  </w:style>
  <w:style w:type="paragraph" w:customStyle="1" w:styleId="a8">
    <w:name w:val="注記"/>
    <w:basedOn w:val="a6"/>
    <w:pPr>
      <w:tabs>
        <w:tab w:val="clear" w:pos="794"/>
        <w:tab w:val="left" w:pos="992"/>
      </w:tabs>
      <w:ind w:left="993" w:hanging="794"/>
    </w:pPr>
  </w:style>
  <w:style w:type="character" w:customStyle="1" w:styleId="SubtleReference1">
    <w:name w:val="Subtle Reference1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9">
    <w:name w:val="表ヘッダ"/>
    <w:basedOn w:val="aa"/>
    <w:next w:val="aa"/>
    <w:qFormat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c">
    <w:name w:val="表条件"/>
    <w:basedOn w:val="a9"/>
    <w:next w:val="a9"/>
    <w:qFormat/>
    <w:pPr>
      <w:spacing w:after="40" w:line="240" w:lineRule="exact"/>
      <w:jc w:val="right"/>
    </w:pPr>
  </w:style>
  <w:style w:type="paragraph" w:customStyle="1" w:styleId="ad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  <w:lang w:eastAsia="ja-JP"/>
    </w:rPr>
  </w:style>
  <w:style w:type="paragraph" w:customStyle="1" w:styleId="ae">
    <w:name w:val="奥付"/>
    <w:qFormat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  <w:lang w:eastAsia="ja-JP"/>
    </w:rPr>
  </w:style>
  <w:style w:type="paragraph" w:customStyle="1" w:styleId="af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qFormat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SP">
    <w:name w:val="SP"/>
    <w:basedOn w:val="Normal"/>
    <w:qFormat/>
    <w:pPr>
      <w:spacing w:line="300" w:lineRule="exact"/>
    </w:pPr>
  </w:style>
  <w:style w:type="paragraph" w:customStyle="1" w:styleId="a0">
    <w:name w:val="表中箇条書き"/>
    <w:basedOn w:val="aa"/>
    <w:next w:val="af2"/>
    <w:qFormat/>
    <w:pPr>
      <w:numPr>
        <w:numId w:val="12"/>
      </w:numPr>
      <w:tabs>
        <w:tab w:val="clear" w:pos="530"/>
        <w:tab w:val="left" w:pos="267"/>
      </w:tabs>
      <w:ind w:left="266" w:hanging="181"/>
    </w:pPr>
  </w:style>
  <w:style w:type="paragraph" w:customStyle="1" w:styleId="af2">
    <w:name w:val="表中箇条書き続き"/>
    <w:basedOn w:val="aa"/>
    <w:pPr>
      <w:ind w:left="267"/>
    </w:pPr>
  </w:style>
  <w:style w:type="paragraph" w:customStyle="1" w:styleId="af3">
    <w:name w:val="表本文+インデント"/>
    <w:basedOn w:val="aa"/>
    <w:qFormat/>
    <w:pPr>
      <w:ind w:left="266"/>
    </w:pPr>
  </w:style>
  <w:style w:type="paragraph" w:customStyle="1" w:styleId="af4">
    <w:name w:val="表中注記"/>
    <w:qFormat/>
    <w:pPr>
      <w:spacing w:line="260" w:lineRule="exact"/>
      <w:ind w:left="652" w:right="57" w:hanging="595"/>
    </w:pPr>
    <w:rPr>
      <w:rFonts w:ascii="Arial" w:eastAsia="MS Gothic" w:hAnsi="Arial"/>
      <w:sz w:val="18"/>
      <w:lang w:eastAsia="ja-JP"/>
    </w:rPr>
  </w:style>
  <w:style w:type="paragraph" w:customStyle="1" w:styleId="af5">
    <w:name w:val="番号無見出し"/>
    <w:basedOn w:val="Heading2"/>
    <w:next w:val="BodyText"/>
    <w:pPr>
      <w:tabs>
        <w:tab w:val="left" w:pos="794"/>
      </w:tabs>
      <w:ind w:left="794" w:hanging="794"/>
      <w:outlineLvl w:val="9"/>
    </w:pPr>
  </w:style>
  <w:style w:type="paragraph" w:customStyle="1" w:styleId="af6">
    <w:name w:val="本文インデントなし"/>
    <w:basedOn w:val="BodyText"/>
    <w:semiHidden/>
    <w:qFormat/>
  </w:style>
  <w:style w:type="paragraph" w:customStyle="1" w:styleId="af7">
    <w:name w:val="計算式"/>
    <w:basedOn w:val="BodyText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pPr>
      <w:spacing w:after="0" w:line="280" w:lineRule="atLeast"/>
    </w:pPr>
  </w:style>
  <w:style w:type="paragraph" w:customStyle="1" w:styleId="af9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qFormat/>
    <w:pPr>
      <w:spacing w:before="60"/>
      <w:ind w:left="1701"/>
    </w:pPr>
    <w:rPr>
      <w:rFonts w:ascii="Arial" w:hAnsi="Arial" w:cs="Arial"/>
      <w:sz w:val="18"/>
      <w:lang w:eastAsia="ja-JP"/>
    </w:rPr>
  </w:style>
  <w:style w:type="paragraph" w:customStyle="1" w:styleId="afa">
    <w:name w:val="改訂記録_タイトル"/>
    <w:semiHidden/>
    <w:pPr>
      <w:spacing w:before="40"/>
      <w:ind w:left="113"/>
    </w:pPr>
    <w:rPr>
      <w:rFonts w:ascii="Arial" w:eastAsia="MS Gothic" w:hAnsi="Arial"/>
      <w:sz w:val="24"/>
      <w:lang w:eastAsia="ja-JP"/>
    </w:rPr>
  </w:style>
  <w:style w:type="paragraph" w:customStyle="1" w:styleId="afb">
    <w:name w:val="改訂記録"/>
    <w:basedOn w:val="Normal"/>
    <w:qFormat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qFormat/>
  </w:style>
  <w:style w:type="paragraph" w:customStyle="1" w:styleId="afd">
    <w:name w:val="目次タイトル"/>
    <w:basedOn w:val="ad"/>
    <w:semiHidden/>
    <w:qFormat/>
    <w:rPr>
      <w:sz w:val="36"/>
    </w:rPr>
  </w:style>
  <w:style w:type="paragraph" w:customStyle="1" w:styleId="afe">
    <w:name w:val="暫定版"/>
    <w:next w:val="SP"/>
    <w:pPr>
      <w:jc w:val="right"/>
    </w:pPr>
    <w:rPr>
      <w:rFonts w:ascii="Arial" w:eastAsia="MS Gothic" w:hAnsi="Arial"/>
      <w:color w:val="324099"/>
      <w:sz w:val="36"/>
      <w:lang w:eastAsia="ja-JP"/>
    </w:rPr>
  </w:style>
  <w:style w:type="paragraph" w:customStyle="1" w:styleId="a">
    <w:name w:val="番号付きリスト"/>
    <w:basedOn w:val="ListNumber"/>
    <w:pPr>
      <w:numPr>
        <w:numId w:val="13"/>
      </w:numPr>
    </w:pPr>
  </w:style>
  <w:style w:type="paragraph" w:customStyle="1" w:styleId="aff">
    <w:name w:val="文書情報"/>
    <w:basedOn w:val="Normal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</w:style>
  <w:style w:type="paragraph" w:customStyle="1" w:styleId="aff1">
    <w:name w:val="文書プロパティ"/>
    <w:basedOn w:val="afe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pPr>
      <w:spacing w:line="240" w:lineRule="atLeast"/>
      <w:jc w:val="right"/>
    </w:pPr>
    <w:rPr>
      <w:rFonts w:ascii="Arial" w:eastAsia="MS Gothic" w:hAnsi="Arial"/>
      <w:sz w:val="18"/>
      <w:lang w:eastAsia="ja-JP"/>
    </w:rPr>
  </w:style>
  <w:style w:type="character" w:customStyle="1" w:styleId="af1">
    <w:name w:val="表タイトル (文字)"/>
    <w:link w:val="af0"/>
    <w:rPr>
      <w:rFonts w:ascii="Arial" w:eastAsia="MS Gothic" w:hAnsi="Arial"/>
      <w:lang w:val="en-US" w:eastAsia="ja-JP" w:bidi="ar-SA"/>
    </w:rPr>
  </w:style>
  <w:style w:type="paragraph" w:customStyle="1" w:styleId="aff2">
    <w:name w:val="第一インデント"/>
    <w:basedOn w:val="Normal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Pr>
      <w:rFonts w:ascii="Arial" w:eastAsia="MS Gothic" w:hAnsi="Arial"/>
    </w:rPr>
  </w:style>
  <w:style w:type="paragraph" w:customStyle="1" w:styleId="Revision1">
    <w:name w:val="Revision1"/>
    <w:hidden/>
    <w:uiPriority w:val="99"/>
    <w:semiHidden/>
    <w:rPr>
      <w:rFonts w:ascii="Times New Roman" w:hAnsi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MS Gothic" w:hAnsi="Arial"/>
      <w:sz w:val="18"/>
    </w:rPr>
  </w:style>
  <w:style w:type="paragraph" w:customStyle="1" w:styleId="aff3">
    <w:name w:val="レジスタ上"/>
    <w:basedOn w:val="Normal"/>
    <w:pPr>
      <w:overflowPunct/>
      <w:jc w:val="center"/>
    </w:pPr>
    <w:rPr>
      <w:rFonts w:ascii="Arial" w:eastAsia="MS Gothic" w:hAnsi="Arial"/>
      <w:position w:val="2"/>
      <w:sz w:val="14"/>
    </w:rPr>
  </w:style>
  <w:style w:type="paragraph" w:customStyle="1" w:styleId="aff4">
    <w:name w:val="命令一覧表"/>
    <w:basedOn w:val="aa"/>
    <w:link w:val="aff5"/>
    <w:qFormat/>
  </w:style>
  <w:style w:type="paragraph" w:customStyle="1" w:styleId="8pt">
    <w:name w:val="表本文_8pt"/>
    <w:basedOn w:val="aa"/>
    <w:link w:val="8pt0"/>
    <w:qFormat/>
    <w:rPr>
      <w:sz w:val="16"/>
      <w:szCs w:val="16"/>
    </w:rPr>
  </w:style>
  <w:style w:type="character" w:customStyle="1" w:styleId="ab">
    <w:name w:val="表本文 (文字)"/>
    <w:basedOn w:val="DefaultParagraphFont"/>
    <w:link w:val="aa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Pr>
      <w:rFonts w:ascii="Arial" w:eastAsia="MS Gothic" w:hAnsi="Arial"/>
      <w:sz w:val="16"/>
      <w:szCs w:val="16"/>
    </w:rPr>
  </w:style>
  <w:style w:type="paragraph" w:customStyle="1" w:styleId="font5">
    <w:name w:val="font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916FA3-B37E-47C9-A928-8804836454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RTL_EXERCISE_1 BOUND FLASHER</vt:lpstr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CPN</cp:lastModifiedBy>
  <cp:revision>298</cp:revision>
  <cp:lastPrinted>2013-12-09T01:44:00Z</cp:lastPrinted>
  <dcterms:created xsi:type="dcterms:W3CDTF">2017-03-09T19:09:00Z</dcterms:created>
  <dcterms:modified xsi:type="dcterms:W3CDTF">2022-03-08T10:56:00Z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8BEF009DB2524D1FB16E18F592EDBBB6</vt:lpwstr>
  </property>
</Properties>
</file>