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"/>
      </w:pPr>
    </w:p>
    <w:p>
      <w:pPr>
        <w:pStyle w:val="题目"/>
        <w:rPr>
          <w:b w:val="1"/>
          <w:bCs w:val="1"/>
          <w:sz w:val="32"/>
          <w:szCs w:val="32"/>
          <w:lang w:val="zh-TW" w:eastAsia="zh-TW"/>
        </w:rPr>
      </w:pPr>
      <w:r>
        <w:rPr>
          <w:b w:val="1"/>
          <w:bCs w:val="1"/>
          <w:sz w:val="32"/>
          <w:szCs w:val="32"/>
          <w:rtl w:val="0"/>
          <w:lang w:val="en-US"/>
        </w:rPr>
        <w:t>2017-3</w:t>
      </w:r>
      <w:r>
        <w:rPr>
          <w:rFonts w:eastAsia="Helvetica Neue" w:hint="eastAsia"/>
          <w:b w:val="1"/>
          <w:bCs w:val="1"/>
          <w:sz w:val="32"/>
          <w:szCs w:val="32"/>
          <w:rtl w:val="0"/>
          <w:lang w:val="zh-TW" w:eastAsia="zh-TW"/>
        </w:rPr>
        <w:t>月份</w:t>
      </w:r>
      <w:r>
        <w:rPr>
          <w:b w:val="1"/>
          <w:bCs w:val="1"/>
          <w:sz w:val="32"/>
          <w:szCs w:val="32"/>
          <w:lang w:val="zh-TW" w:eastAsia="zh-TW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-1651000</wp:posOffset>
                </wp:positionH>
                <wp:positionV relativeFrom="page">
                  <wp:posOffset>813816</wp:posOffset>
                </wp:positionV>
                <wp:extent cx="6032500" cy="138328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13832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姓名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rtl w:val="0"/>
                              </w:rPr>
                              <w:t>UP-VAMS</w:t>
                            </w:r>
                            <w:r>
                              <w:rPr>
                                <w:rFonts w:eastAsia="Helvetica Neue" w:hint="eastAsia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zh-TW" w:eastAsia="zh-TW"/>
                              </w:rPr>
                              <w:t>学年计划</w:t>
                            </w:r>
                          </w:p>
                          <w:p>
                            <w:pPr>
                              <w:pStyle w:val="题目"/>
                              <w:rPr>
                                <w:b w:val="1"/>
                                <w:bCs w:val="1"/>
                                <w:sz w:val="16"/>
                                <w:szCs w:val="16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Helvetica Neue" w:hint="eastAsia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zh-TW" w:eastAsia="zh-TW"/>
                              </w:rPr>
                              <w:t>制定人：柳杰</w:t>
                            </w:r>
                          </w:p>
                          <w:p>
                            <w:pPr>
                              <w:pStyle w:val="题目"/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Helvetica Neue" w:hint="eastAsia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zh-TW" w:eastAsia="zh-TW"/>
                              </w:rPr>
                              <w:t>执行：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zh-TW" w:eastAsia="zh-TW"/>
                              </w:rPr>
                              <w:t>UP-VAMS</w:t>
                            </w:r>
                            <w:r>
                              <w:rPr>
                                <w:rFonts w:eastAsia="Helvetica Neue" w:hint="eastAsia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zh-TW" w:eastAsia="zh-TW"/>
                              </w:rPr>
                              <w:t>全体成员</w:t>
                            </w:r>
                          </w:p>
                          <w:p>
                            <w:pPr>
                              <w:pStyle w:val="正文 A"/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zh-TW" w:eastAsia="zh-TW"/>
                              </w:rPr>
                            </w:pPr>
                          </w:p>
                          <w:p>
                            <w:pPr>
                              <w:pStyle w:val="正文 A"/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zh-TW" w:eastAsia="zh-TW"/>
                              </w:rPr>
                            </w:pPr>
                          </w:p>
                          <w:p>
                            <w:pPr>
                              <w:pStyle w:val="正文 A"/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zh-TW" w:eastAsia="zh-TW"/>
                              </w:rPr>
                            </w:pPr>
                          </w:p>
                          <w:p>
                            <w:pPr>
                              <w:pStyle w:val="正文 A"/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zh-TW" w:eastAsia="zh-TW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30.0pt;margin-top:64.1pt;width:475.0pt;height:108.9pt;z-index:251659264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姓名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  <w:sz w:val="26"/>
                          <w:szCs w:val="26"/>
                          <w:rtl w:val="0"/>
                          <w:lang w:val="zh-TW" w:eastAsia="zh-TW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rtl w:val="0"/>
                        </w:rPr>
                        <w:t>UP-VAMS</w:t>
                      </w:r>
                      <w:r>
                        <w:rPr>
                          <w:rFonts w:eastAsia="Helvetica Neue" w:hint="eastAsia"/>
                          <w:b w:val="1"/>
                          <w:bCs w:val="1"/>
                          <w:sz w:val="26"/>
                          <w:szCs w:val="26"/>
                          <w:rtl w:val="0"/>
                          <w:lang w:val="zh-TW" w:eastAsia="zh-TW"/>
                        </w:rPr>
                        <w:t>学年计划</w:t>
                      </w:r>
                    </w:p>
                    <w:p>
                      <w:pPr>
                        <w:pStyle w:val="题目"/>
                        <w:rPr>
                          <w:b w:val="1"/>
                          <w:bCs w:val="1"/>
                          <w:sz w:val="16"/>
                          <w:szCs w:val="16"/>
                          <w:lang w:val="zh-TW" w:eastAsia="zh-TW"/>
                        </w:rPr>
                      </w:pPr>
                      <w:r>
                        <w:rPr>
                          <w:rFonts w:eastAsia="Helvetica Neue" w:hint="eastAsia"/>
                          <w:b w:val="1"/>
                          <w:bCs w:val="1"/>
                          <w:sz w:val="16"/>
                          <w:szCs w:val="16"/>
                          <w:rtl w:val="0"/>
                          <w:lang w:val="zh-TW" w:eastAsia="zh-TW"/>
                        </w:rPr>
                        <w:t>制定人：柳杰</w:t>
                      </w:r>
                    </w:p>
                    <w:p>
                      <w:pPr>
                        <w:pStyle w:val="题目"/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zh-TW" w:eastAsia="zh-TW"/>
                        </w:rPr>
                      </w:pPr>
                      <w:r>
                        <w:rPr>
                          <w:rFonts w:eastAsia="Helvetica Neue" w:hint="eastAsia"/>
                          <w:b w:val="1"/>
                          <w:bCs w:val="1"/>
                          <w:sz w:val="16"/>
                          <w:szCs w:val="16"/>
                          <w:rtl w:val="0"/>
                          <w:lang w:val="zh-TW" w:eastAsia="zh-TW"/>
                        </w:rPr>
                        <w:t>执行：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zh-TW" w:eastAsia="zh-TW"/>
                        </w:rPr>
                        <w:t>UP-VAMS</w:t>
                      </w:r>
                      <w:r>
                        <w:rPr>
                          <w:rFonts w:eastAsia="Helvetica Neue" w:hint="eastAsia"/>
                          <w:b w:val="1"/>
                          <w:bCs w:val="1"/>
                          <w:sz w:val="16"/>
                          <w:szCs w:val="16"/>
                          <w:rtl w:val="0"/>
                          <w:lang w:val="zh-TW" w:eastAsia="zh-TW"/>
                        </w:rPr>
                        <w:t>全体成员</w:t>
                      </w:r>
                    </w:p>
                    <w:p>
                      <w:pPr>
                        <w:pStyle w:val="正文 A"/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zh-TW" w:eastAsia="zh-TW"/>
                        </w:rPr>
                      </w:pPr>
                    </w:p>
                    <w:p>
                      <w:pPr>
                        <w:pStyle w:val="正文 A"/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zh-TW" w:eastAsia="zh-TW"/>
                        </w:rPr>
                      </w:pPr>
                    </w:p>
                    <w:p>
                      <w:pPr>
                        <w:pStyle w:val="正文 A"/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zh-TW" w:eastAsia="zh-TW"/>
                        </w:rPr>
                      </w:pPr>
                    </w:p>
                    <w:p>
                      <w:pPr>
                        <w:pStyle w:val="正文 A"/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zh-TW" w:eastAsia="zh-TW"/>
                        </w:rPr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 xml:space="preserve">    完成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en-US"/>
        </w:rPr>
        <w:t>UP-VAMS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项目宣传官网开发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en-US"/>
        </w:rPr>
        <w:t>,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微信以及移动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zh-TW" w:eastAsia="zh-TW"/>
        </w:rPr>
        <w:t>APP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开发。</w:t>
      </w:r>
    </w:p>
    <w:p>
      <w:pPr>
        <w:pStyle w:val="题目"/>
        <w:rPr>
          <w:sz w:val="20"/>
          <w:szCs w:val="20"/>
          <w:rtl w:val="0"/>
          <w:lang w:val="zh-TW" w:eastAsia="zh-TW"/>
        </w:rPr>
      </w:pPr>
    </w:p>
    <w:p>
      <w:pPr>
        <w:pStyle w:val="题目"/>
        <w:rPr>
          <w:b w:val="1"/>
          <w:bCs w:val="1"/>
          <w:sz w:val="32"/>
          <w:szCs w:val="32"/>
          <w:lang w:val="zh-TW" w:eastAsia="zh-TW"/>
        </w:rPr>
      </w:pPr>
      <w:r>
        <w:rPr>
          <w:b w:val="1"/>
          <w:bCs w:val="1"/>
          <w:sz w:val="32"/>
          <w:szCs w:val="32"/>
          <w:rtl w:val="0"/>
          <w:lang w:val="en-US"/>
        </w:rPr>
        <w:t>2017-4</w:t>
      </w:r>
      <w:r>
        <w:rPr>
          <w:rFonts w:eastAsia="Helvetica Neue" w:hint="eastAsia"/>
          <w:b w:val="1"/>
          <w:bCs w:val="1"/>
          <w:sz w:val="32"/>
          <w:szCs w:val="32"/>
          <w:rtl w:val="0"/>
          <w:lang w:val="zh-TW" w:eastAsia="zh-TW"/>
        </w:rPr>
        <w:t>月份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Helvetica Neue" w:cs="Arial Unicode MS" w:hAnsi="Arial Unicode MS" w:eastAsia="Arial Unicode MS"/>
          <w:sz w:val="20"/>
          <w:szCs w:val="20"/>
          <w:rtl w:val="0"/>
          <w:lang w:val="en-US"/>
        </w:rPr>
        <w:t xml:space="preserve">    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完成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en-US"/>
        </w:rPr>
        <w:t>UP-VAMS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项目初步阶段开发，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将产品上线，积累一定用户量。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 xml:space="preserve">    参加中国大学生服务外包创新创业大赛</w:t>
      </w:r>
    </w:p>
    <w:p>
      <w:pPr>
        <w:pStyle w:val="题目"/>
        <w:rPr>
          <w:sz w:val="20"/>
          <w:szCs w:val="20"/>
          <w:rtl w:val="0"/>
          <w:lang w:val="zh-TW" w:eastAsia="zh-TW"/>
        </w:rPr>
      </w:pPr>
    </w:p>
    <w:p>
      <w:pPr>
        <w:pStyle w:val="题目"/>
        <w:rPr>
          <w:b w:val="1"/>
          <w:bCs w:val="1"/>
          <w:sz w:val="32"/>
          <w:szCs w:val="32"/>
          <w:lang w:val="zh-TW" w:eastAsia="zh-TW"/>
        </w:rPr>
      </w:pPr>
      <w:r>
        <w:rPr>
          <w:b w:val="1"/>
          <w:bCs w:val="1"/>
          <w:sz w:val="32"/>
          <w:szCs w:val="32"/>
          <w:rtl w:val="0"/>
          <w:lang w:val="en-US"/>
        </w:rPr>
        <w:t>2017-</w:t>
      </w:r>
      <w:r>
        <w:rPr>
          <w:b w:val="1"/>
          <w:bCs w:val="1"/>
          <w:sz w:val="32"/>
          <w:szCs w:val="32"/>
          <w:rtl w:val="0"/>
          <w:lang w:val="zh-TW" w:eastAsia="zh-TW"/>
        </w:rPr>
        <w:t>5</w:t>
      </w:r>
      <w:r>
        <w:rPr>
          <w:rFonts w:eastAsia="Helvetica Neue" w:hint="eastAsia"/>
          <w:b w:val="1"/>
          <w:bCs w:val="1"/>
          <w:sz w:val="32"/>
          <w:szCs w:val="32"/>
          <w:rtl w:val="0"/>
          <w:lang w:val="zh-TW" w:eastAsia="zh-TW"/>
        </w:rPr>
        <w:t>月</w:t>
      </w:r>
      <w:r>
        <w:rPr>
          <w:rFonts w:eastAsia="Helvetica Neue" w:hint="eastAsia"/>
          <w:b w:val="1"/>
          <w:bCs w:val="1"/>
          <w:sz w:val="32"/>
          <w:szCs w:val="32"/>
          <w:rtl w:val="0"/>
          <w:lang w:val="zh-TW" w:eastAsia="zh-TW"/>
        </w:rPr>
        <w:t>份</w:t>
      </w:r>
      <w:r>
        <w:rPr>
          <w:rFonts w:eastAsia="Helvetica Neue" w:hint="eastAsia"/>
          <w:b w:val="1"/>
          <w:bCs w:val="1"/>
          <w:sz w:val="32"/>
          <w:szCs w:val="32"/>
          <w:rtl w:val="0"/>
          <w:lang w:val="zh-TW" w:eastAsia="zh-TW"/>
        </w:rPr>
        <w:t>到学期末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 xml:space="preserve">    对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en-US"/>
        </w:rPr>
        <w:t>UP-VAMS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进行进一步开发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 xml:space="preserve">    具体方案如下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Helvetica Neue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  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en-US"/>
        </w:rPr>
        <w:t>UP-VAMS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中期开发分为三个部分</w:t>
      </w:r>
    </w:p>
    <w:p>
      <w:pPr>
        <w:pStyle w:val="题目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 xml:space="preserve">    一是基于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en-US"/>
        </w:rPr>
        <w:t>WEB-GL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的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zh-TW" w:eastAsia="zh-TW"/>
        </w:rPr>
        <w:t>3D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场景开发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（完善解决方案）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：</w:t>
      </w:r>
    </w:p>
    <w:p>
      <w:pPr>
        <w:pStyle w:val="正文"/>
        <w:rPr>
          <w:rFonts w:ascii="Helvetica Neue" w:cs="Helvetica Neue" w:hAnsi="Helvetica Neue" w:eastAsia="Helvetica Neue"/>
          <w:sz w:val="20"/>
          <w:szCs w:val="20"/>
          <w:rtl w:val="0"/>
          <w:lang w:val="zh-TW" w:eastAsia="zh-TW"/>
        </w:rPr>
      </w:pPr>
      <w:r>
        <w:rPr>
          <w:rFonts w:ascii="Helvetica Neue"/>
          <w:sz w:val="20"/>
          <w:szCs w:val="20"/>
          <w:rtl w:val="0"/>
          <w:lang w:val="zh-TW" w:eastAsia="zh-TW"/>
        </w:rPr>
        <w:t xml:space="preserve">    </w:t>
      </w:r>
      <w:r>
        <w:rPr>
          <w:rFonts w:eastAsia="Helvetica Neue" w:hint="eastAsia"/>
          <w:sz w:val="20"/>
          <w:szCs w:val="20"/>
          <w:rtl w:val="0"/>
          <w:lang w:val="zh-TW" w:eastAsia="zh-TW"/>
        </w:rPr>
        <w:t>让用户可以通过</w:t>
      </w:r>
      <w:r>
        <w:rPr>
          <w:rFonts w:ascii="Helvetica Neue"/>
          <w:sz w:val="20"/>
          <w:szCs w:val="20"/>
          <w:rtl w:val="0"/>
          <w:lang w:val="zh-TW" w:eastAsia="zh-TW"/>
        </w:rPr>
        <w:t>PC</w:t>
      </w:r>
      <w:r>
        <w:rPr>
          <w:rFonts w:eastAsia="Helvetica Neue" w:hint="eastAsia"/>
          <w:sz w:val="20"/>
          <w:szCs w:val="20"/>
          <w:rtl w:val="0"/>
          <w:lang w:val="zh-TW" w:eastAsia="zh-TW"/>
        </w:rPr>
        <w:t>端浏览器体验到</w:t>
      </w:r>
      <w:r>
        <w:rPr>
          <w:rFonts w:ascii="Helvetica Neue"/>
          <w:sz w:val="20"/>
          <w:szCs w:val="20"/>
          <w:rtl w:val="0"/>
          <w:lang w:val="zh-TW" w:eastAsia="zh-TW"/>
        </w:rPr>
        <w:t>3D</w:t>
      </w:r>
      <w:r>
        <w:rPr>
          <w:rFonts w:eastAsia="Helvetica Neue" w:hint="eastAsia"/>
          <w:sz w:val="20"/>
          <w:szCs w:val="20"/>
          <w:rtl w:val="0"/>
          <w:lang w:val="zh-TW" w:eastAsia="zh-TW"/>
        </w:rPr>
        <w:t>效果的校园文化，这个阶段，我们会针对南昌大学校园风景以及校园文化定制专门的</w:t>
      </w:r>
      <w:r>
        <w:rPr>
          <w:rFonts w:ascii="Helvetica Neue"/>
          <w:sz w:val="20"/>
          <w:szCs w:val="20"/>
          <w:rtl w:val="0"/>
          <w:lang w:val="zh-TW" w:eastAsia="zh-TW"/>
        </w:rPr>
        <w:t>WEB</w:t>
      </w:r>
      <w:r>
        <w:rPr>
          <w:rFonts w:eastAsia="Helvetica Neue" w:hint="eastAsia"/>
          <w:sz w:val="20"/>
          <w:szCs w:val="20"/>
          <w:rtl w:val="0"/>
          <w:lang w:val="zh-TW" w:eastAsia="zh-TW"/>
        </w:rPr>
        <w:t>服务，扩大产品在南昌大学的用户量，增加产品的知名度。</w:t>
      </w:r>
    </w:p>
    <w:p>
      <w:pPr>
        <w:pStyle w:val="题目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 xml:space="preserve">    二是基于大量用户数据的挖掘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（初步开发）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：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Helvetica Neue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  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 xml:space="preserve">我们会利用学校超算中心的超算资源，对用户数据进行挖掘分析，开发出我们的一套数据挖掘程序软件，后期如果数据挖掘软件效益明显，我们会正对这款数据挖掘软件承接一些数据挖掘方面的业务。  </w:t>
      </w:r>
    </w:p>
    <w:p>
      <w:pPr>
        <w:pStyle w:val="题目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 xml:space="preserve">     三是基于大量图像的图像信息处理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（初步开发）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：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Helvetica Neue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我们将对平台上大量数字图像进行处理，利用深度学习开源框架借助</w:t>
      </w:r>
      <w:r>
        <w:rPr>
          <w:rFonts w:ascii="Helvetica Neue" w:cs="Arial Unicode MS" w:hAnsi="Arial Unicode MS" w:eastAsia="Arial Unicode MS"/>
          <w:sz w:val="20"/>
          <w:szCs w:val="20"/>
          <w:rtl w:val="0"/>
          <w:lang w:val="en-US"/>
        </w:rPr>
        <w:t>azure</w:t>
      </w:r>
      <w:r>
        <w:rPr>
          <w:rFonts w:ascii="Arial Unicode MS" w:cs="Arial Unicode MS" w:hAnsi="Arial Unicode MS" w:eastAsia="Helvetica Neue" w:hint="eastAsia"/>
          <w:sz w:val="20"/>
          <w:szCs w:val="20"/>
          <w:rtl w:val="0"/>
          <w:lang w:val="zh-TW" w:eastAsia="zh-TW"/>
        </w:rPr>
        <w:t>平台，研发出一些新兴的产品</w:t>
      </w:r>
    </w:p>
    <w:p>
      <w:pPr>
        <w:pStyle w:val="题目"/>
        <w:rPr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 xml:space="preserve"> </w:t>
      </w:r>
      <w:r>
        <w:rPr>
          <w:sz w:val="32"/>
          <w:szCs w:val="32"/>
          <w:rtl w:val="0"/>
          <w:lang w:val="en-US"/>
        </w:rPr>
        <w:t>2017-</w:t>
      </w:r>
      <w:r>
        <w:rPr>
          <w:rFonts w:eastAsia="Helvetica Neue" w:hint="eastAsia"/>
          <w:sz w:val="32"/>
          <w:szCs w:val="32"/>
          <w:rtl w:val="0"/>
          <w:lang w:val="en-US"/>
        </w:rPr>
        <w:t>暑假</w:t>
      </w:r>
    </w:p>
    <w:p>
      <w:pPr>
        <w:pStyle w:val="正文 A"/>
      </w:pPr>
      <w:r>
        <w:rPr>
          <w:rFonts w:ascii="Arial Unicode MS" w:cs="Arial Unicode MS" w:hAnsi="Arial Unicode MS" w:eastAsia="Helvetica Neue" w:hint="eastAsia"/>
          <w:rtl w:val="0"/>
        </w:rPr>
        <w:t xml:space="preserve">     第一：</w:t>
      </w:r>
    </w:p>
    <w:p>
      <w:pPr>
        <w:pStyle w:val="正文 A"/>
      </w:pPr>
      <w:r>
        <w:rPr>
          <w:rFonts w:ascii="Arial Unicode MS" w:cs="Arial Unicode MS" w:hAnsi="Arial Unicode MS" w:eastAsia="Helvetica Neue" w:hint="eastAsia"/>
          <w:rtl w:val="0"/>
        </w:rPr>
        <w:t xml:space="preserve">     我们团队会在现有技术基础之上和徐子晨老师一起，开发和完善基于大数据分析的分布式</w:t>
      </w:r>
      <w:r>
        <w:rPr>
          <w:rFonts w:ascii="Helvetica Neue" w:cs="Arial Unicode MS" w:hAnsi="Arial Unicode MS" w:eastAsia="Arial Unicode MS"/>
          <w:rtl w:val="0"/>
        </w:rPr>
        <w:t>WEB</w:t>
      </w:r>
      <w:r>
        <w:rPr>
          <w:rFonts w:ascii="Arial Unicode MS" w:cs="Arial Unicode MS" w:hAnsi="Arial Unicode MS" w:eastAsia="Helvetica Neue" w:hint="eastAsia"/>
          <w:rtl w:val="0"/>
        </w:rPr>
        <w:t>系统，并将成果参加大挑，小挑等创新创业大赛。</w:t>
      </w:r>
    </w:p>
    <w:p>
      <w:pPr>
        <w:pStyle w:val="正文 A"/>
        <w:rPr>
          <w:lang w:val="zh-TW" w:eastAsia="zh-TW"/>
        </w:rPr>
      </w:pPr>
      <w:r>
        <w:rPr>
          <w:rFonts w:ascii="Arial Unicode MS" w:cs="Arial Unicode MS" w:hAnsi="Arial Unicode MS" w:eastAsia="Helvetica Neue" w:hint="eastAsia"/>
          <w:rtl w:val="0"/>
        </w:rPr>
        <w:t xml:space="preserve">     第二： </w:t>
      </w:r>
      <w:r>
        <w:rPr>
          <w:rFonts w:ascii="Helvetica Neue" w:cs="Arial Unicode MS" w:hAnsi="Arial Unicode MS" w:eastAsia="Arial Unicode MS"/>
          <w:rtl w:val="0"/>
          <w:lang w:val="zh-TW" w:eastAsia="zh-TW"/>
        </w:rPr>
        <w:t xml:space="preserve">     </w:t>
      </w:r>
    </w:p>
    <w:p>
      <w:pPr>
        <w:pStyle w:val="正文 A"/>
        <w:rPr>
          <w:lang w:val="zh-TW" w:eastAsia="zh-TW"/>
        </w:rPr>
      </w:pPr>
      <w:r>
        <w:rPr>
          <w:rFonts w:ascii="Arial Unicode MS" w:cs="Arial Unicode MS" w:hAnsi="Arial Unicode MS" w:eastAsia="Helvetica Neue" w:hint="eastAsia"/>
          <w:rtl w:val="0"/>
          <w:lang w:val="zh-TW" w:eastAsia="zh-TW"/>
        </w:rPr>
        <w:t xml:space="preserve">     对</w:t>
      </w:r>
      <w:r>
        <w:rPr>
          <w:rFonts w:ascii="Helvetica Neue" w:cs="Arial Unicode MS" w:hAnsi="Arial Unicode MS" w:eastAsia="Arial Unicode MS"/>
          <w:rtl w:val="0"/>
          <w:lang w:val="zh-TW" w:eastAsia="zh-TW"/>
        </w:rPr>
        <w:t>UPVAMS</w:t>
      </w:r>
      <w:r>
        <w:rPr>
          <w:rFonts w:ascii="Arial Unicode MS" w:cs="Arial Unicode MS" w:hAnsi="Arial Unicode MS" w:eastAsia="Helvetica Neue" w:hint="eastAsia"/>
          <w:rtl w:val="0"/>
          <w:lang w:val="zh-TW" w:eastAsia="zh-TW"/>
        </w:rPr>
        <w:t>的架构进行升级改造，将</w:t>
      </w:r>
      <w:r>
        <w:rPr>
          <w:rFonts w:ascii="Helvetica Neue" w:cs="Arial Unicode MS" w:hAnsi="Arial Unicode MS" w:eastAsia="Arial Unicode MS"/>
          <w:rtl w:val="0"/>
          <w:lang w:val="zh-TW" w:eastAsia="zh-TW"/>
        </w:rPr>
        <w:t>WEB</w:t>
      </w:r>
      <w:r>
        <w:rPr>
          <w:rFonts w:ascii="Arial Unicode MS" w:cs="Arial Unicode MS" w:hAnsi="Arial Unicode MS" w:eastAsia="Helvetica Neue" w:hint="eastAsia"/>
          <w:rtl w:val="0"/>
          <w:lang w:val="zh-TW" w:eastAsia="zh-TW"/>
        </w:rPr>
        <w:t>系统由单服务器架构转向分布式集群架构。</w:t>
      </w:r>
    </w:p>
    <w:p>
      <w:pPr>
        <w:pStyle w:val="正文 A"/>
        <w:rPr>
          <w:lang w:val="zh-TW" w:eastAsia="zh-TW"/>
        </w:rPr>
      </w:pPr>
      <w:r>
        <w:rPr>
          <w:rFonts w:ascii="Arial Unicode MS" w:cs="Arial Unicode MS" w:hAnsi="Arial Unicode MS" w:eastAsia="Helvetica Neue" w:hint="eastAsia"/>
          <w:rtl w:val="0"/>
          <w:lang w:val="zh-TW" w:eastAsia="zh-TW"/>
        </w:rPr>
        <w:t xml:space="preserve">     第三：</w:t>
      </w:r>
    </w:p>
    <w:p>
      <w:pPr>
        <w:pStyle w:val="正文 A"/>
        <w:rPr>
          <w:lang w:val="zh-TW" w:eastAsia="zh-TW"/>
        </w:rPr>
      </w:pPr>
      <w:r>
        <w:rPr>
          <w:rFonts w:ascii="Arial Unicode MS" w:cs="Arial Unicode MS" w:hAnsi="Arial Unicode MS" w:eastAsia="Helvetica Neue" w:hint="eastAsia"/>
          <w:rtl w:val="0"/>
          <w:lang w:val="zh-TW" w:eastAsia="zh-TW"/>
        </w:rPr>
        <w:t xml:space="preserve">     建立团队的技术知识体系栈，为培养新型技术人才做准备。</w:t>
      </w:r>
    </w:p>
    <w:p>
      <w:pPr>
        <w:pStyle w:val="题目"/>
        <w:rPr>
          <w:sz w:val="32"/>
          <w:szCs w:val="32"/>
          <w:lang w:val="zh-TW" w:eastAsia="zh-TW"/>
        </w:rPr>
      </w:pPr>
    </w:p>
    <w:p>
      <w:pPr>
        <w:pStyle w:val="题目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2017-</w:t>
      </w:r>
      <w:r>
        <w:rPr>
          <w:rFonts w:eastAsia="Helvetica Neue" w:hint="eastAsia"/>
          <w:sz w:val="32"/>
          <w:szCs w:val="32"/>
          <w:rtl w:val="0"/>
          <w:lang w:val="zh-TW" w:eastAsia="zh-TW"/>
        </w:rPr>
        <w:t>第二学期</w:t>
      </w:r>
    </w:p>
    <w:p>
      <w:pPr>
        <w:pStyle w:val="正文 A"/>
        <w:rPr>
          <w:lang w:val="zh-TW" w:eastAsia="zh-TW"/>
        </w:rPr>
      </w:pPr>
      <w:r>
        <w:rPr>
          <w:rFonts w:ascii="Arial Unicode MS" w:cs="Arial Unicode MS" w:hAnsi="Arial Unicode MS" w:eastAsia="Helvetica Neue" w:hint="eastAsia"/>
          <w:rtl w:val="0"/>
          <w:lang w:val="zh-TW" w:eastAsia="zh-TW"/>
        </w:rPr>
        <w:t xml:space="preserve">     招入新的工作室成员，对新成员进行培训，建设更强的团队。</w:t>
      </w:r>
    </w:p>
    <w:p>
      <w:pPr>
        <w:pStyle w:val="正文 A"/>
      </w:pPr>
      <w:r>
        <w:rPr>
          <w:rFonts w:ascii="Helvetica Neue" w:cs="Arial Unicode MS" w:hAnsi="Arial Unicode MS" w:eastAsia="Arial Unicode MS"/>
          <w:rtl w:val="0"/>
          <w:lang w:val="zh-TW" w:eastAsia="zh-TW"/>
        </w:rPr>
        <w:t xml:space="preserve">     </w:t>
      </w:r>
    </w:p>
    <w:sectPr>
      <w:headerReference w:type="default" r:id="rId4"/>
      <w:footerReference w:type="default" r:id="rId5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正文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9804401</wp:posOffset>
              </wp:positionV>
              <wp:extent cx="6032500" cy="4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0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03250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57.0pt;width:47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题目">
    <w:name w:val="题目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 w:color="357ca2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姓名">
    <w:name w:val="姓名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