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30" w:rsidRDefault="00836F30" w:rsidP="00836F30">
      <w:r>
        <w:rPr>
          <w:rFonts w:hint="eastAsia"/>
        </w:rPr>
        <w:t>a</w:t>
      </w:r>
      <w:r>
        <w:t>308</w:t>
      </w:r>
      <w:r>
        <w:rPr>
          <w:rFonts w:hint="eastAsia"/>
        </w:rPr>
        <w:t>监控系统：</w:t>
      </w:r>
      <w:r>
        <w:t>http://good.ncu.edu.cn/sensor/main/frame-one.do</w:t>
      </w:r>
    </w:p>
    <w:p w:rsidR="00A67DD8" w:rsidRDefault="00836F30" w:rsidP="00836F30">
      <w:r>
        <w:rPr>
          <w:rFonts w:hint="eastAsia"/>
        </w:rPr>
        <w:t>数据分析（有时候可能会关闭访问）：</w:t>
      </w:r>
      <w:hyperlink r:id="rId4" w:history="1">
        <w:r w:rsidRPr="003044B3">
          <w:rPr>
            <w:rStyle w:val="a3"/>
          </w:rPr>
          <w:t>http://good.ncu.edu.cn/front_home.do</w:t>
        </w:r>
      </w:hyperlink>
    </w:p>
    <w:p w:rsidR="00836F30" w:rsidRDefault="00836F30" w:rsidP="00836F30">
      <w:r w:rsidRPr="00836F30">
        <w:t>http://www.cxspace.top/home/index.do</w:t>
      </w:r>
      <w:bookmarkStart w:id="0" w:name="_GoBack"/>
      <w:bookmarkEnd w:id="0"/>
    </w:p>
    <w:p w:rsidR="00836F30" w:rsidRDefault="00836F30" w:rsidP="00836F30"/>
    <w:sectPr w:rsidR="0083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C3"/>
    <w:rsid w:val="000E257D"/>
    <w:rsid w:val="00836F30"/>
    <w:rsid w:val="009E4F17"/>
    <w:rsid w:val="00B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FFDF4-5524-48EE-9948-4DF610FE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d.ncu.edu.cn/front_home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 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饶隽</dc:creator>
  <cp:keywords/>
  <dc:description/>
  <cp:lastModifiedBy>饶隽</cp:lastModifiedBy>
  <cp:revision>2</cp:revision>
  <dcterms:created xsi:type="dcterms:W3CDTF">2017-08-22T14:30:00Z</dcterms:created>
  <dcterms:modified xsi:type="dcterms:W3CDTF">2017-08-22T14:34:00Z</dcterms:modified>
</cp:coreProperties>
</file>