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64AA" w:rsidRDefault="007C64AA" w:rsidP="007C64A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SOFTWARE ENGINEERING</w:t>
      </w:r>
    </w:p>
    <w:p w:rsidR="007C64AA" w:rsidRDefault="007C64AA" w:rsidP="007C64A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GROUP-6</w:t>
      </w:r>
    </w:p>
    <w:p w:rsidR="007C64AA" w:rsidRDefault="007C64AA" w:rsidP="007C64A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TEACHING ASSISTANTSHIP ASSIGNMENT PROCESS</w:t>
      </w:r>
    </w:p>
    <w:p w:rsidR="00D451AE" w:rsidRDefault="00962D9F">
      <w:pPr>
        <w:spacing w:line="480" w:lineRule="auto"/>
        <w:rPr>
          <w:rFonts w:ascii="Times New Roman" w:hAnsi="Times New Roman" w:cs="Times New Roman"/>
          <w:b/>
          <w:bCs/>
          <w:sz w:val="24"/>
          <w:szCs w:val="24"/>
        </w:rPr>
      </w:pPr>
      <w:r>
        <w:rPr>
          <w:rFonts w:ascii="Times New Roman" w:hAnsi="Times New Roman" w:cs="Times New Roman"/>
          <w:b/>
          <w:bCs/>
          <w:sz w:val="24"/>
          <w:szCs w:val="24"/>
        </w:rPr>
        <w:t>ABSTRACT:</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 xml:space="preserve">Successful structure approval is central in maintaining the precision and uprightness of information presented by candidates in different instructive </w:t>
      </w:r>
      <w:r>
        <w:rPr>
          <w:rFonts w:ascii="Times New Roman" w:hAnsi="Times New Roman" w:cs="Times New Roman"/>
          <w:sz w:val="24"/>
          <w:szCs w:val="24"/>
        </w:rPr>
        <w:t>establishments. This task is devoted to creating a strong structure approval framework utilizing PHP to carefully assess candidate data by a board of trustees, instructors, and managers. The essential goal is to smooth out the application survey process, l</w:t>
      </w:r>
      <w:r>
        <w:rPr>
          <w:rFonts w:ascii="Times New Roman" w:hAnsi="Times New Roman" w:cs="Times New Roman"/>
          <w:sz w:val="24"/>
          <w:szCs w:val="24"/>
        </w:rPr>
        <w:t xml:space="preserve">ift information quality, and outfit an easy to use interface that takes special care of the one </w:t>
      </w:r>
      <w:proofErr w:type="gramStart"/>
      <w:r>
        <w:rPr>
          <w:rFonts w:ascii="Times New Roman" w:hAnsi="Times New Roman" w:cs="Times New Roman"/>
          <w:sz w:val="24"/>
          <w:szCs w:val="24"/>
        </w:rPr>
        <w:t>of a kind necessities</w:t>
      </w:r>
      <w:proofErr w:type="gramEnd"/>
      <w:r>
        <w:rPr>
          <w:rFonts w:ascii="Times New Roman" w:hAnsi="Times New Roman" w:cs="Times New Roman"/>
          <w:sz w:val="24"/>
          <w:szCs w:val="24"/>
        </w:rPr>
        <w:t xml:space="preserve"> of all partners partaking in the dynamic cycle. By coordinating PHP's strong capacities, the framework guarantees the security as well as </w:t>
      </w:r>
      <w:r>
        <w:rPr>
          <w:rFonts w:ascii="Times New Roman" w:hAnsi="Times New Roman" w:cs="Times New Roman"/>
          <w:sz w:val="24"/>
          <w:szCs w:val="24"/>
        </w:rPr>
        <w:t>the proficiency of the approval interaction, adding to an upgraded client experience and a more consistent confirmation work process.</w:t>
      </w:r>
    </w:p>
    <w:p w:rsidR="00D451AE" w:rsidRDefault="00962D9F">
      <w:pPr>
        <w:spacing w:line="480" w:lineRule="auto"/>
        <w:rPr>
          <w:rFonts w:ascii="Times New Roman" w:hAnsi="Times New Roman" w:cs="Times New Roman"/>
          <w:b/>
          <w:bCs/>
          <w:sz w:val="24"/>
          <w:szCs w:val="24"/>
        </w:rPr>
      </w:pPr>
      <w:r>
        <w:rPr>
          <w:rFonts w:ascii="Times New Roman" w:hAnsi="Times New Roman" w:cs="Times New Roman"/>
          <w:b/>
          <w:bCs/>
          <w:sz w:val="24"/>
          <w:szCs w:val="24"/>
        </w:rPr>
        <w:t>INTRODUCTION:</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In the domain of instructive establishments, the confirmation cycle includes the accommodation of complete d</w:t>
      </w:r>
      <w:r>
        <w:rPr>
          <w:rFonts w:ascii="Times New Roman" w:hAnsi="Times New Roman" w:cs="Times New Roman"/>
          <w:sz w:val="24"/>
          <w:szCs w:val="24"/>
        </w:rPr>
        <w:t>ata by candidates. Guaranteeing the precision and fulfillment of this information is vital for going with informed choices. The current venture tends to this test by executing a unique structure approval framework utilizing PHP, intended to work with the a</w:t>
      </w:r>
      <w:r>
        <w:rPr>
          <w:rFonts w:ascii="Times New Roman" w:hAnsi="Times New Roman" w:cs="Times New Roman"/>
          <w:sz w:val="24"/>
          <w:szCs w:val="24"/>
        </w:rPr>
        <w:t>ssessment of candidate data by various elements inside the establishment.</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The framework includes three key partners: the advisory group answerable for starting audits, educators engaged with subject-explicit assessments, and executives supervising the whol</w:t>
      </w:r>
      <w:r>
        <w:rPr>
          <w:rFonts w:ascii="Times New Roman" w:hAnsi="Times New Roman" w:cs="Times New Roman"/>
          <w:sz w:val="24"/>
          <w:szCs w:val="24"/>
        </w:rPr>
        <w:t xml:space="preserve">e </w:t>
      </w:r>
      <w:r>
        <w:rPr>
          <w:rFonts w:ascii="Times New Roman" w:hAnsi="Times New Roman" w:cs="Times New Roman"/>
          <w:sz w:val="24"/>
          <w:szCs w:val="24"/>
        </w:rPr>
        <w:lastRenderedPageBreak/>
        <w:t>affirmation process. Every partner will connect with the framework to approve and evaluate the submitted structures, adding to an exhaustive and solid dynamic cycle.</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The utilization of PHP gives a server-side prearranging language that consistently incor</w:t>
      </w:r>
      <w:r>
        <w:rPr>
          <w:rFonts w:ascii="Times New Roman" w:hAnsi="Times New Roman" w:cs="Times New Roman"/>
          <w:sz w:val="24"/>
          <w:szCs w:val="24"/>
        </w:rPr>
        <w:t>porates with web applications, guaranteeing the security and effectiveness of the approval interaction. The goal of the project is to make the user experience better by making the interface responsive and easy to use. This will make it easier for committee</w:t>
      </w:r>
      <w:r>
        <w:rPr>
          <w:rFonts w:ascii="Times New Roman" w:hAnsi="Times New Roman" w:cs="Times New Roman"/>
          <w:sz w:val="24"/>
          <w:szCs w:val="24"/>
        </w:rPr>
        <w:t xml:space="preserve"> members, teachers, and administrators to work together and save time. We anticipate that this project will significantly enhance the accuracy and efficiency of the applicant validation procedure, resulting in a more efficient and effective admissions proc</w:t>
      </w:r>
      <w:r>
        <w:rPr>
          <w:rFonts w:ascii="Times New Roman" w:hAnsi="Times New Roman" w:cs="Times New Roman"/>
          <w:sz w:val="24"/>
          <w:szCs w:val="24"/>
        </w:rPr>
        <w:t>ess for educational establishments.</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This project incorporates MySQL as the underlying database management system, further strengthening the comprehensive solution by utilizing PHP's powerful form validation capabilities. The consistent incorporation of PHP</w:t>
      </w:r>
      <w:r>
        <w:rPr>
          <w:rFonts w:ascii="Times New Roman" w:hAnsi="Times New Roman" w:cs="Times New Roman"/>
          <w:sz w:val="24"/>
          <w:szCs w:val="24"/>
        </w:rPr>
        <w:t xml:space="preserve"> and MySQL improves information capacity, recovery, and the executives, giving a hearty groundwork to the whole application. The use of MySQL guarantees information honesty, adaptability, and productive treatment of huge datasets, reinforcing the unwaverin</w:t>
      </w:r>
      <w:r>
        <w:rPr>
          <w:rFonts w:ascii="Times New Roman" w:hAnsi="Times New Roman" w:cs="Times New Roman"/>
          <w:sz w:val="24"/>
          <w:szCs w:val="24"/>
        </w:rPr>
        <w:t>g quality of the whole structure approval framework.</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PHP and MySQL's collaborative synergy not only makes real-time validation easier, but it also provides a safe and organized place to store applicant data. This coordination supports the task's obligation</w:t>
      </w:r>
      <w:r>
        <w:rPr>
          <w:rFonts w:ascii="Times New Roman" w:hAnsi="Times New Roman" w:cs="Times New Roman"/>
          <w:sz w:val="24"/>
          <w:szCs w:val="24"/>
        </w:rPr>
        <w:t xml:space="preserve"> to smooth out the application survey process as well as to lay out a versatile and practical framework for overseeing candidate information. With this double innovation approach, the framework plans to accomplish an agreeable mix of execution, security, a</w:t>
      </w:r>
      <w:r>
        <w:rPr>
          <w:rFonts w:ascii="Times New Roman" w:hAnsi="Times New Roman" w:cs="Times New Roman"/>
          <w:sz w:val="24"/>
          <w:szCs w:val="24"/>
        </w:rPr>
        <w:t>nd ease of use, making way for an improved and innovatively progressed confirmation assessment process.</w:t>
      </w:r>
    </w:p>
    <w:p w:rsidR="00D451AE" w:rsidRDefault="00962D9F">
      <w:pPr>
        <w:spacing w:line="480" w:lineRule="auto"/>
        <w:rPr>
          <w:rFonts w:ascii="Times New Roman" w:hAnsi="Times New Roman" w:cs="Times New Roman"/>
          <w:b/>
          <w:bCs/>
          <w:sz w:val="24"/>
          <w:szCs w:val="24"/>
        </w:rPr>
      </w:pPr>
      <w:r>
        <w:rPr>
          <w:rFonts w:ascii="Times New Roman" w:hAnsi="Times New Roman" w:cs="Times New Roman"/>
          <w:b/>
          <w:bCs/>
          <w:sz w:val="24"/>
          <w:szCs w:val="24"/>
        </w:rPr>
        <w:t>Methodology</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1. Project Overview:</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The TAAP (Teaching Assistant Application Process) project focuses on creating an efficient and accurate form validation</w:t>
      </w:r>
      <w:r>
        <w:rPr>
          <w:rFonts w:ascii="Times New Roman" w:hAnsi="Times New Roman" w:cs="Times New Roman"/>
          <w:sz w:val="24"/>
          <w:szCs w:val="24"/>
        </w:rPr>
        <w:t xml:space="preserve"> system for educational institutions. This system, built using HTML, CSS, SQL, PHP, and hosted on XAMPP, aims to streamline the admission process by allowing various stakeholders – committee members, teachers, and administrators – to validate and assess ca</w:t>
      </w:r>
      <w:r>
        <w:rPr>
          <w:rFonts w:ascii="Times New Roman" w:hAnsi="Times New Roman" w:cs="Times New Roman"/>
          <w:sz w:val="24"/>
          <w:szCs w:val="24"/>
        </w:rPr>
        <w:t>ndidate information through a dynamic and user-friendly web interface.</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2. Tools and Technologies:</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HTML: Used for creating the structure and layout of web pages.</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CSS: Ensures a visually appealing and responsive design for an enhanced user experience.</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SQL: M</w:t>
      </w:r>
      <w:r>
        <w:rPr>
          <w:rFonts w:ascii="Times New Roman" w:hAnsi="Times New Roman" w:cs="Times New Roman"/>
          <w:sz w:val="24"/>
          <w:szCs w:val="24"/>
        </w:rPr>
        <w:t>anages the database to store and retrieve candidate information securely.</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PHP: Enables server-side programming for dynamic content and form validation.</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XAMPP: Serves as the local development environment for testing and debugging.</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3. Project Phases:</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a. Home</w:t>
      </w:r>
      <w:r>
        <w:rPr>
          <w:rFonts w:ascii="Times New Roman" w:hAnsi="Times New Roman" w:cs="Times New Roman"/>
          <w:sz w:val="24"/>
          <w:szCs w:val="24"/>
        </w:rPr>
        <w:t>page:</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The project begins with the creation of a homepage that serves as the entry point for all users. The homepage provides a brief overview of the TAAP project and navigation links to different sections.</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b. Login Page:</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 secure login page is developed to</w:t>
      </w:r>
      <w:r>
        <w:rPr>
          <w:rFonts w:ascii="Times New Roman" w:hAnsi="Times New Roman" w:cs="Times New Roman"/>
          <w:sz w:val="24"/>
          <w:szCs w:val="24"/>
        </w:rPr>
        <w:t xml:space="preserve"> authenticate users based on their roles – committee members, teachers, and administrators. Proper validation ensures only authorized users can access the system.</w:t>
      </w:r>
    </w:p>
    <w:p w:rsidR="00D451AE" w:rsidRDefault="00962D9F">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c</w:t>
      </w:r>
      <w:proofErr w:type="gramEnd"/>
      <w:r>
        <w:rPr>
          <w:rFonts w:ascii="Times New Roman" w:hAnsi="Times New Roman" w:cs="Times New Roman"/>
          <w:sz w:val="24"/>
          <w:szCs w:val="24"/>
        </w:rPr>
        <w:t>. TA Applicant Form Fill-Up Page:</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This page allows applicants to fill out the required infor</w:t>
      </w:r>
      <w:r>
        <w:rPr>
          <w:rFonts w:ascii="Times New Roman" w:hAnsi="Times New Roman" w:cs="Times New Roman"/>
          <w:sz w:val="24"/>
          <w:szCs w:val="24"/>
        </w:rPr>
        <w:t>mation for the teaching assistant position. HTML forms collect data, and PHP scripting validates the completeness and accuracy of the information before submission. SQL is used to store applicant data in the database.</w:t>
      </w:r>
    </w:p>
    <w:p w:rsidR="00D451AE" w:rsidRDefault="00962D9F">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d</w:t>
      </w:r>
      <w:proofErr w:type="gramEnd"/>
      <w:r>
        <w:rPr>
          <w:rFonts w:ascii="Times New Roman" w:hAnsi="Times New Roman" w:cs="Times New Roman"/>
          <w:sz w:val="24"/>
          <w:szCs w:val="24"/>
        </w:rPr>
        <w:t>. TA Admin Accept or Reject Form:</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Com</w:t>
      </w:r>
      <w:r>
        <w:rPr>
          <w:rFonts w:ascii="Times New Roman" w:hAnsi="Times New Roman" w:cs="Times New Roman"/>
          <w:sz w:val="24"/>
          <w:szCs w:val="24"/>
        </w:rPr>
        <w:t>mittee members, acting as TA Admins, log in to the system and access a form to review and either accept or reject TA applications. PHP scripting enables dynamic decision-making based on predefined criteria. SQL is used to update the application status in t</w:t>
      </w:r>
      <w:r>
        <w:rPr>
          <w:rFonts w:ascii="Times New Roman" w:hAnsi="Times New Roman" w:cs="Times New Roman"/>
          <w:sz w:val="24"/>
          <w:szCs w:val="24"/>
        </w:rPr>
        <w:t>he database.</w:t>
      </w:r>
    </w:p>
    <w:p w:rsidR="00D451AE" w:rsidRDefault="00962D9F">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e</w:t>
      </w:r>
      <w:proofErr w:type="gramEnd"/>
      <w:r>
        <w:rPr>
          <w:rFonts w:ascii="Times New Roman" w:hAnsi="Times New Roman" w:cs="Times New Roman"/>
          <w:sz w:val="24"/>
          <w:szCs w:val="24"/>
        </w:rPr>
        <w:t>. TA Committee Accept or Reject Form:</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If the TA Admin approves an application, the TA Committee, consisting of subject-specific teachers, accesses the form. PHP scripting and SQL are employed to facilitate the committee's decision-making proc</w:t>
      </w:r>
      <w:r>
        <w:rPr>
          <w:rFonts w:ascii="Times New Roman" w:hAnsi="Times New Roman" w:cs="Times New Roman"/>
          <w:sz w:val="24"/>
          <w:szCs w:val="24"/>
        </w:rPr>
        <w:t>ess. Feedback can be provided for rejected applications.</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f. Instructor Accept or Reject Form:</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In the final stage, instructors review the accepted applications, ensuring the alignment of TA responsibilities with subject-specific needs. PHP scripting enables</w:t>
      </w:r>
      <w:r>
        <w:rPr>
          <w:rFonts w:ascii="Times New Roman" w:hAnsi="Times New Roman" w:cs="Times New Roman"/>
          <w:sz w:val="24"/>
          <w:szCs w:val="24"/>
        </w:rPr>
        <w:t xml:space="preserve"> the instructors to make informed decisions, and SQL is used to update the final status in the database.</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g. Application Status Check Page:</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Applicants can log in to check the status of their applications. PHP retrieves the relevant information from the data</w:t>
      </w:r>
      <w:r>
        <w:rPr>
          <w:rFonts w:ascii="Times New Roman" w:hAnsi="Times New Roman" w:cs="Times New Roman"/>
          <w:sz w:val="24"/>
          <w:szCs w:val="24"/>
        </w:rPr>
        <w:t>base, providing real-time updates on whether an application is accepted or rejected.</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4. User-Centric Design:</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 xml:space="preserve">The interface design prioritizes user experience, ensuring responsiveness and ease of use. CSS is applied to create a visually appealing layout, </w:t>
      </w:r>
      <w:r>
        <w:rPr>
          <w:rFonts w:ascii="Times New Roman" w:hAnsi="Times New Roman" w:cs="Times New Roman"/>
          <w:sz w:val="24"/>
          <w:szCs w:val="24"/>
        </w:rPr>
        <w:t>making navigation intuitive for all stakeholders. The goal is to enhance collaboration among committee members, teachers, and administrators, ultimately saving time and increasing efficiency.</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5. Testing and Debugging:</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Throughout the development process, ri</w:t>
      </w:r>
      <w:r>
        <w:rPr>
          <w:rFonts w:ascii="Times New Roman" w:hAnsi="Times New Roman" w:cs="Times New Roman"/>
          <w:sz w:val="24"/>
          <w:szCs w:val="24"/>
        </w:rPr>
        <w:t>gorous testing is conducted to identify and rectify any bugs or issues. XAMPP facilitates local testing to ensure the seamless integration of HTML, CSS, PHP, and SQL components. Cross-browser testing is also performed to guarantee compatibility.</w:t>
      </w:r>
    </w:p>
    <w:p w:rsidR="00D451AE" w:rsidRDefault="00962D9F">
      <w:pPr>
        <w:spacing w:line="480" w:lineRule="auto"/>
        <w:rPr>
          <w:rFonts w:ascii="Times New Roman" w:hAnsi="Times New Roman" w:cs="Times New Roman"/>
          <w:b/>
          <w:bCs/>
          <w:sz w:val="24"/>
          <w:szCs w:val="24"/>
        </w:rPr>
      </w:pPr>
      <w:r>
        <w:rPr>
          <w:rFonts w:ascii="Times New Roman" w:hAnsi="Times New Roman" w:cs="Times New Roman"/>
          <w:b/>
          <w:bCs/>
          <w:sz w:val="24"/>
          <w:szCs w:val="24"/>
        </w:rPr>
        <w:t>System Int</w:t>
      </w:r>
      <w:r>
        <w:rPr>
          <w:rFonts w:ascii="Times New Roman" w:hAnsi="Times New Roman" w:cs="Times New Roman"/>
          <w:b/>
          <w:bCs/>
          <w:sz w:val="24"/>
          <w:szCs w:val="24"/>
        </w:rPr>
        <w:t xml:space="preserve">egration and Security Measures </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System Integration:</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The TAAP (Teaching Assistant Application Process) project involves seamless integration of various components to ensure a cohesive and efficient system. The integration process spans both the frontend and</w:t>
      </w:r>
      <w:r>
        <w:rPr>
          <w:rFonts w:ascii="Times New Roman" w:hAnsi="Times New Roman" w:cs="Times New Roman"/>
          <w:sz w:val="24"/>
          <w:szCs w:val="24"/>
        </w:rPr>
        <w:t xml:space="preserve"> backend aspects, involving HTML, CSS, SQL, PHP, and XAMPP.</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1. Frontend Integration:</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HTML and CSS: The frontend comprises HTML for structure and CSS for styling, ensuring an engaging and responsive user interface. Integration of these technologies results </w:t>
      </w:r>
      <w:r>
        <w:rPr>
          <w:rFonts w:ascii="Times New Roman" w:hAnsi="Times New Roman" w:cs="Times New Roman"/>
          <w:sz w:val="24"/>
          <w:szCs w:val="24"/>
        </w:rPr>
        <w:t>in a visually appealing and user-friendly design, enhancing the overall user experience.</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2. Backend Integration:</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PHP Scripting: PHP serves as the backbone of the project, enabling server-side scripting for dynamic content and form validation. PHP seamlessl</w:t>
      </w:r>
      <w:r>
        <w:rPr>
          <w:rFonts w:ascii="Times New Roman" w:hAnsi="Times New Roman" w:cs="Times New Roman"/>
          <w:sz w:val="24"/>
          <w:szCs w:val="24"/>
        </w:rPr>
        <w:t>y integrates with HTML, connecting the frontend and backend components. It facilitates real-time decision-making based on user interactions, enhancing the system's functionality.</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SQL Database: The integration of SQL allows for efficient data management. Th</w:t>
      </w:r>
      <w:r>
        <w:rPr>
          <w:rFonts w:ascii="Times New Roman" w:hAnsi="Times New Roman" w:cs="Times New Roman"/>
          <w:sz w:val="24"/>
          <w:szCs w:val="24"/>
        </w:rPr>
        <w:t>e database stores and retrieves candidate information securely, ensuring the integrity and accessibility of crucial data throughout the application process.</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XAMPP Environment: XAMPP acts as the local development environment, integrating Apache, MySQL, PHP,</w:t>
      </w:r>
      <w:r>
        <w:rPr>
          <w:rFonts w:ascii="Times New Roman" w:hAnsi="Times New Roman" w:cs="Times New Roman"/>
          <w:sz w:val="24"/>
          <w:szCs w:val="24"/>
        </w:rPr>
        <w:t xml:space="preserve"> and Perl. This integration streamlines the testing and debugging processes, allowing developers to assess the system's performance in a controlled environment before deployment.</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Security Measures:</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Ensuring the security of sensitive applicant information i</w:t>
      </w:r>
      <w:r>
        <w:rPr>
          <w:rFonts w:ascii="Times New Roman" w:hAnsi="Times New Roman" w:cs="Times New Roman"/>
          <w:sz w:val="24"/>
          <w:szCs w:val="24"/>
        </w:rPr>
        <w:t>s a top priority for the TAAP project. Several security measures are implemented to protect data integrity and user credentials.</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1. Secure Login Practices: The login page incorporates secure authentication practices, including password hashing and salting.</w:t>
      </w:r>
      <w:r>
        <w:rPr>
          <w:rFonts w:ascii="Times New Roman" w:hAnsi="Times New Roman" w:cs="Times New Roman"/>
          <w:sz w:val="24"/>
          <w:szCs w:val="24"/>
        </w:rPr>
        <w:t xml:space="preserve"> This ensures that user credentials are stored and transmitted securely, mitigating the risk of unauthorized access.</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2. Encrypted Data Transmission: To safeguard sensitive data during transmission, the project implements encryption protocols. Secure Socket</w:t>
      </w:r>
      <w:r>
        <w:rPr>
          <w:rFonts w:ascii="Times New Roman" w:hAnsi="Times New Roman" w:cs="Times New Roman"/>
          <w:sz w:val="24"/>
          <w:szCs w:val="24"/>
        </w:rPr>
        <w:t>s Layer (SSL) or Transport Layer Security (TLS) encryption is employed, ensuring that data exchanged between users and the system remains confidential and protected from potential eavesdropping.</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3. Server-Side Data Validation: PHP scripting is utilized for</w:t>
      </w:r>
      <w:r>
        <w:rPr>
          <w:rFonts w:ascii="Times New Roman" w:hAnsi="Times New Roman" w:cs="Times New Roman"/>
          <w:sz w:val="24"/>
          <w:szCs w:val="24"/>
        </w:rPr>
        <w:t xml:space="preserve"> server-side form validation. This ensures that data submitted by users is thoroughly checked for accuracy and completeness before being processed, preventing potential security vulnerabilities arising from malformed or malicious input.</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4. Role-Based Acces</w:t>
      </w:r>
      <w:r>
        <w:rPr>
          <w:rFonts w:ascii="Times New Roman" w:hAnsi="Times New Roman" w:cs="Times New Roman"/>
          <w:sz w:val="24"/>
          <w:szCs w:val="24"/>
        </w:rPr>
        <w:t>s Control (RBAC): RBAC is implemented to regulate access based on user roles. Committee members, teachers, administrators, and applicants have distinct roles, each with predefined permissions. This granular control ensures that users only access functional</w:t>
      </w:r>
      <w:r>
        <w:rPr>
          <w:rFonts w:ascii="Times New Roman" w:hAnsi="Times New Roman" w:cs="Times New Roman"/>
          <w:sz w:val="24"/>
          <w:szCs w:val="24"/>
        </w:rPr>
        <w:t>ities relevant to their roles, minimizing the risk of unauthorized actions.</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 xml:space="preserve">5. Regular Security Audits: Regular security audits are conducted to identify and address potential vulnerabilities. This proactive approach involves thorough testing and analysis </w:t>
      </w:r>
      <w:r>
        <w:rPr>
          <w:rFonts w:ascii="Times New Roman" w:hAnsi="Times New Roman" w:cs="Times New Roman"/>
          <w:sz w:val="24"/>
          <w:szCs w:val="24"/>
        </w:rPr>
        <w:t>to ensure that the system remains resilient against evolving security threats.</w:t>
      </w:r>
    </w:p>
    <w:p w:rsidR="00D451AE" w:rsidRDefault="00D451AE">
      <w:pPr>
        <w:spacing w:line="480" w:lineRule="auto"/>
        <w:rPr>
          <w:rFonts w:ascii="Times New Roman" w:hAnsi="Times New Roman" w:cs="Times New Roman"/>
          <w:sz w:val="24"/>
          <w:szCs w:val="24"/>
        </w:rPr>
      </w:pPr>
    </w:p>
    <w:p w:rsidR="007C64AA" w:rsidRDefault="007C64AA">
      <w:pPr>
        <w:spacing w:line="480" w:lineRule="auto"/>
        <w:jc w:val="center"/>
        <w:rPr>
          <w:rFonts w:ascii="Times New Roman" w:hAnsi="Times New Roman" w:cs="Times New Roman"/>
          <w:b/>
          <w:bCs/>
          <w:sz w:val="24"/>
          <w:szCs w:val="24"/>
        </w:rPr>
      </w:pPr>
    </w:p>
    <w:p w:rsidR="007C64AA" w:rsidRDefault="007C64AA">
      <w:pPr>
        <w:spacing w:line="480" w:lineRule="auto"/>
        <w:jc w:val="center"/>
        <w:rPr>
          <w:rFonts w:ascii="Times New Roman" w:hAnsi="Times New Roman" w:cs="Times New Roman"/>
          <w:b/>
          <w:bCs/>
          <w:sz w:val="24"/>
          <w:szCs w:val="24"/>
        </w:rPr>
      </w:pPr>
    </w:p>
    <w:p w:rsidR="007C64AA" w:rsidRDefault="007C64AA">
      <w:pPr>
        <w:spacing w:line="480" w:lineRule="auto"/>
        <w:jc w:val="center"/>
        <w:rPr>
          <w:rFonts w:ascii="Times New Roman" w:hAnsi="Times New Roman" w:cs="Times New Roman"/>
          <w:b/>
          <w:bCs/>
          <w:sz w:val="24"/>
          <w:szCs w:val="24"/>
        </w:rPr>
      </w:pPr>
    </w:p>
    <w:p w:rsidR="007C64AA" w:rsidRDefault="007C64AA">
      <w:pPr>
        <w:spacing w:line="480" w:lineRule="auto"/>
        <w:jc w:val="center"/>
        <w:rPr>
          <w:rFonts w:ascii="Times New Roman" w:hAnsi="Times New Roman" w:cs="Times New Roman"/>
          <w:b/>
          <w:bCs/>
          <w:sz w:val="24"/>
          <w:szCs w:val="24"/>
        </w:rPr>
      </w:pPr>
    </w:p>
    <w:p w:rsidR="007C64AA" w:rsidRDefault="007C64AA">
      <w:pPr>
        <w:spacing w:line="480" w:lineRule="auto"/>
        <w:jc w:val="center"/>
        <w:rPr>
          <w:rFonts w:ascii="Times New Roman" w:hAnsi="Times New Roman" w:cs="Times New Roman"/>
          <w:b/>
          <w:bCs/>
          <w:sz w:val="24"/>
          <w:szCs w:val="24"/>
        </w:rPr>
      </w:pPr>
    </w:p>
    <w:p w:rsidR="00D451AE" w:rsidRDefault="00962D9F">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Result Analysis:</w:t>
      </w:r>
    </w:p>
    <w:p w:rsidR="00D451AE" w:rsidRDefault="00962D9F">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bidi="hi-IN"/>
        </w:rPr>
        <w:drawing>
          <wp:inline distT="0" distB="0" distL="0" distR="0">
            <wp:extent cx="5731510" cy="3223895"/>
            <wp:effectExtent l="0" t="0" r="2540" b="14605"/>
            <wp:docPr id="96213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39672" name="Picture 1"/>
                    <pic:cNvPicPr>
                      <a:picLocks noChangeAspect="1"/>
                    </pic:cNvPicPr>
                  </pic:nvPicPr>
                  <pic:blipFill>
                    <a:blip r:embed="rId7"/>
                    <a:stretch>
                      <a:fillRect/>
                    </a:stretch>
                  </pic:blipFill>
                  <pic:spPr>
                    <a:xfrm>
                      <a:off x="0" y="0"/>
                      <a:ext cx="5731510" cy="3223895"/>
                    </a:xfrm>
                    <a:prstGeom prst="rect">
                      <a:avLst/>
                    </a:prstGeom>
                  </pic:spPr>
                </pic:pic>
              </a:graphicData>
            </a:graphic>
          </wp:inline>
        </w:drawing>
      </w:r>
    </w:p>
    <w:p w:rsidR="00D451AE" w:rsidRDefault="00962D9F">
      <w:pPr>
        <w:pStyle w:val="Caption"/>
        <w:spacing w:line="480" w:lineRule="auto"/>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1</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Project </w:t>
      </w:r>
      <w:r w:rsidR="007C64AA">
        <w:rPr>
          <w:rFonts w:ascii="Times New Roman" w:hAnsi="Times New Roman" w:cs="Times New Roman"/>
          <w:b/>
          <w:bCs/>
          <w:i w:val="0"/>
          <w:iCs w:val="0"/>
          <w:color w:val="auto"/>
          <w:sz w:val="24"/>
          <w:szCs w:val="24"/>
        </w:rPr>
        <w:t xml:space="preserve">Homepage </w:t>
      </w:r>
    </w:p>
    <w:p w:rsidR="00D451AE" w:rsidRDefault="007C64AA">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bidi="hi-IN"/>
        </w:rPr>
        <w:drawing>
          <wp:inline distT="0" distB="0" distL="0" distR="0" wp14:anchorId="5BBA2F4B" wp14:editId="10B537BA">
            <wp:extent cx="5730240" cy="2880360"/>
            <wp:effectExtent l="0" t="0" r="3810" b="0"/>
            <wp:docPr id="6501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7756" name="Picture 1"/>
                    <pic:cNvPicPr>
                      <a:picLocks noChangeAspect="1"/>
                    </pic:cNvPicPr>
                  </pic:nvPicPr>
                  <pic:blipFill>
                    <a:blip r:embed="rId8"/>
                    <a:stretch>
                      <a:fillRect/>
                    </a:stretch>
                  </pic:blipFill>
                  <pic:spPr>
                    <a:xfrm>
                      <a:off x="0" y="0"/>
                      <a:ext cx="5731510" cy="2880998"/>
                    </a:xfrm>
                    <a:prstGeom prst="rect">
                      <a:avLst/>
                    </a:prstGeom>
                  </pic:spPr>
                </pic:pic>
              </a:graphicData>
            </a:graphic>
          </wp:inline>
        </w:drawing>
      </w:r>
    </w:p>
    <w:p w:rsidR="00D451AE" w:rsidRDefault="00962D9F">
      <w:pPr>
        <w:pStyle w:val="Caption"/>
        <w:spacing w:line="480" w:lineRule="auto"/>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2</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Lo</w:t>
      </w:r>
      <w:r w:rsidR="007C64AA">
        <w:rPr>
          <w:rFonts w:ascii="Times New Roman" w:hAnsi="Times New Roman" w:cs="Times New Roman"/>
          <w:b/>
          <w:bCs/>
          <w:i w:val="0"/>
          <w:iCs w:val="0"/>
          <w:color w:val="auto"/>
          <w:sz w:val="24"/>
          <w:szCs w:val="24"/>
        </w:rPr>
        <w:t>gin Page</w:t>
      </w:r>
    </w:p>
    <w:p w:rsidR="00D451AE" w:rsidRDefault="00962D9F">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bidi="hi-IN"/>
        </w:rPr>
        <w:lastRenderedPageBreak/>
        <w:drawing>
          <wp:inline distT="0" distB="0" distL="0" distR="0">
            <wp:extent cx="5731510" cy="3223895"/>
            <wp:effectExtent l="0" t="0" r="2540" b="14605"/>
            <wp:docPr id="1871190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90562" name="Picture 1" descr="A screenshot of a computer&#10;&#10;Description automatically generated"/>
                    <pic:cNvPicPr>
                      <a:picLocks noChangeAspect="1"/>
                    </pic:cNvPicPr>
                  </pic:nvPicPr>
                  <pic:blipFill>
                    <a:blip r:embed="rId9"/>
                    <a:stretch>
                      <a:fillRect/>
                    </a:stretch>
                  </pic:blipFill>
                  <pic:spPr>
                    <a:xfrm>
                      <a:off x="0" y="0"/>
                      <a:ext cx="5731510" cy="3223895"/>
                    </a:xfrm>
                    <a:prstGeom prst="rect">
                      <a:avLst/>
                    </a:prstGeom>
                  </pic:spPr>
                </pic:pic>
              </a:graphicData>
            </a:graphic>
          </wp:inline>
        </w:drawing>
      </w:r>
    </w:p>
    <w:p w:rsidR="00D451AE" w:rsidRDefault="00962D9F">
      <w:pPr>
        <w:pStyle w:val="Caption"/>
        <w:spacing w:line="480" w:lineRule="auto"/>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3</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TA Applicant Form Fill</w:t>
      </w:r>
      <w:r w:rsidR="007C64AA">
        <w:rPr>
          <w:rFonts w:ascii="Times New Roman" w:hAnsi="Times New Roman" w:cs="Times New Roman"/>
          <w:b/>
          <w:bCs/>
          <w:i w:val="0"/>
          <w:iCs w:val="0"/>
          <w:color w:val="auto"/>
          <w:sz w:val="24"/>
          <w:szCs w:val="24"/>
        </w:rPr>
        <w:t xml:space="preserve"> Up Page</w:t>
      </w:r>
    </w:p>
    <w:p w:rsidR="00D451AE" w:rsidRDefault="00D451AE">
      <w:pPr>
        <w:spacing w:line="480" w:lineRule="auto"/>
        <w:jc w:val="center"/>
        <w:rPr>
          <w:rFonts w:ascii="Times New Roman" w:hAnsi="Times New Roman" w:cs="Times New Roman"/>
          <w:b/>
          <w:bCs/>
          <w:sz w:val="24"/>
          <w:szCs w:val="24"/>
        </w:rPr>
      </w:pPr>
    </w:p>
    <w:p w:rsidR="00D451AE" w:rsidRDefault="00962D9F">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bidi="hi-IN"/>
        </w:rPr>
        <w:drawing>
          <wp:inline distT="0" distB="0" distL="0" distR="0" wp14:anchorId="2306E205" wp14:editId="5A1996BB">
            <wp:extent cx="5731510" cy="3223895"/>
            <wp:effectExtent l="0" t="0" r="2540" b="14605"/>
            <wp:docPr id="1600010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10487" name="Picture 1" descr="A screenshot of a computer&#10;&#10;Description automatically generated"/>
                    <pic:cNvPicPr>
                      <a:picLocks noChangeAspect="1"/>
                    </pic:cNvPicPr>
                  </pic:nvPicPr>
                  <pic:blipFill>
                    <a:blip r:embed="rId10"/>
                    <a:stretch>
                      <a:fillRect/>
                    </a:stretch>
                  </pic:blipFill>
                  <pic:spPr>
                    <a:xfrm>
                      <a:off x="0" y="0"/>
                      <a:ext cx="5731510" cy="3223895"/>
                    </a:xfrm>
                    <a:prstGeom prst="rect">
                      <a:avLst/>
                    </a:prstGeom>
                  </pic:spPr>
                </pic:pic>
              </a:graphicData>
            </a:graphic>
          </wp:inline>
        </w:drawing>
      </w:r>
    </w:p>
    <w:p w:rsidR="00D451AE" w:rsidRDefault="00962D9F" w:rsidP="007C64AA">
      <w:pPr>
        <w:pStyle w:val="Caption"/>
        <w:spacing w:line="480" w:lineRule="auto"/>
        <w:jc w:val="center"/>
        <w:rPr>
          <w:rFonts w:ascii="Times New Roman" w:hAnsi="Times New Roman" w:cs="Times New Roman"/>
          <w:b/>
          <w:bCs/>
          <w:i w:val="0"/>
          <w:iCs w:val="0"/>
          <w:color w:val="auto"/>
          <w:sz w:val="24"/>
          <w:szCs w:val="24"/>
        </w:rPr>
      </w:pPr>
      <w:bookmarkStart w:id="0" w:name="_GoBack"/>
      <w:bookmarkEnd w:id="0"/>
      <w:r>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4</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TA Admin Accept or Rej</w:t>
      </w:r>
      <w:r w:rsidR="007C64AA">
        <w:rPr>
          <w:rFonts w:ascii="Times New Roman" w:hAnsi="Times New Roman" w:cs="Times New Roman"/>
          <w:b/>
          <w:bCs/>
          <w:i w:val="0"/>
          <w:iCs w:val="0"/>
          <w:color w:val="auto"/>
          <w:sz w:val="24"/>
          <w:szCs w:val="24"/>
        </w:rPr>
        <w:t>ect Form</w:t>
      </w:r>
    </w:p>
    <w:p w:rsidR="00D451AE" w:rsidRDefault="00962D9F">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bidi="hi-IN"/>
        </w:rPr>
        <w:lastRenderedPageBreak/>
        <w:drawing>
          <wp:inline distT="0" distB="0" distL="0" distR="0">
            <wp:extent cx="5731510" cy="3223895"/>
            <wp:effectExtent l="0" t="0" r="2540" b="14605"/>
            <wp:docPr id="1692605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05941" name="Picture 1" descr="A screenshot of a computer&#10;&#10;Description automatically generated"/>
                    <pic:cNvPicPr>
                      <a:picLocks noChangeAspect="1"/>
                    </pic:cNvPicPr>
                  </pic:nvPicPr>
                  <pic:blipFill>
                    <a:blip r:embed="rId11"/>
                    <a:stretch>
                      <a:fillRect/>
                    </a:stretch>
                  </pic:blipFill>
                  <pic:spPr>
                    <a:xfrm>
                      <a:off x="0" y="0"/>
                      <a:ext cx="5731510" cy="3223895"/>
                    </a:xfrm>
                    <a:prstGeom prst="rect">
                      <a:avLst/>
                    </a:prstGeom>
                  </pic:spPr>
                </pic:pic>
              </a:graphicData>
            </a:graphic>
          </wp:inline>
        </w:drawing>
      </w:r>
    </w:p>
    <w:p w:rsidR="00D451AE" w:rsidRDefault="00962D9F">
      <w:pPr>
        <w:pStyle w:val="Caption"/>
        <w:spacing w:line="480" w:lineRule="auto"/>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5</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TA C</w:t>
      </w:r>
      <w:r w:rsidR="007C64AA">
        <w:rPr>
          <w:rFonts w:ascii="Times New Roman" w:hAnsi="Times New Roman" w:cs="Times New Roman"/>
          <w:b/>
          <w:bCs/>
          <w:i w:val="0"/>
          <w:iCs w:val="0"/>
          <w:color w:val="auto"/>
          <w:sz w:val="24"/>
          <w:szCs w:val="24"/>
        </w:rPr>
        <w:t>ommittee Accept or Reject Form</w:t>
      </w:r>
    </w:p>
    <w:p w:rsidR="00D451AE" w:rsidRDefault="00D451AE">
      <w:pPr>
        <w:pStyle w:val="Caption"/>
        <w:spacing w:line="480" w:lineRule="auto"/>
        <w:jc w:val="center"/>
        <w:rPr>
          <w:rFonts w:ascii="Times New Roman" w:hAnsi="Times New Roman" w:cs="Times New Roman"/>
          <w:b/>
          <w:bCs/>
          <w:i w:val="0"/>
          <w:iCs w:val="0"/>
          <w:color w:val="auto"/>
          <w:sz w:val="24"/>
          <w:szCs w:val="24"/>
        </w:rPr>
      </w:pPr>
    </w:p>
    <w:p w:rsidR="00D451AE" w:rsidRDefault="00962D9F">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bidi="hi-IN"/>
        </w:rPr>
        <w:drawing>
          <wp:inline distT="0" distB="0" distL="0" distR="0">
            <wp:extent cx="5731510" cy="3223895"/>
            <wp:effectExtent l="0" t="0" r="2540" b="14605"/>
            <wp:docPr id="1935363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63369" name="Picture 1" descr="A screenshot of a computer&#10;&#10;Description automatically generated"/>
                    <pic:cNvPicPr>
                      <a:picLocks noChangeAspect="1"/>
                    </pic:cNvPicPr>
                  </pic:nvPicPr>
                  <pic:blipFill>
                    <a:blip r:embed="rId12"/>
                    <a:stretch>
                      <a:fillRect/>
                    </a:stretch>
                  </pic:blipFill>
                  <pic:spPr>
                    <a:xfrm>
                      <a:off x="0" y="0"/>
                      <a:ext cx="5731510" cy="3223895"/>
                    </a:xfrm>
                    <a:prstGeom prst="rect">
                      <a:avLst/>
                    </a:prstGeom>
                  </pic:spPr>
                </pic:pic>
              </a:graphicData>
            </a:graphic>
          </wp:inline>
        </w:drawing>
      </w:r>
    </w:p>
    <w:p w:rsidR="00D451AE" w:rsidRDefault="00962D9F">
      <w:pPr>
        <w:pStyle w:val="Caption"/>
        <w:spacing w:line="480" w:lineRule="auto"/>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6</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Instructor Accept or Rej</w:t>
      </w:r>
      <w:r w:rsidR="007C64AA">
        <w:rPr>
          <w:rFonts w:ascii="Times New Roman" w:hAnsi="Times New Roman" w:cs="Times New Roman"/>
          <w:b/>
          <w:bCs/>
          <w:i w:val="0"/>
          <w:iCs w:val="0"/>
          <w:color w:val="auto"/>
          <w:sz w:val="24"/>
          <w:szCs w:val="24"/>
        </w:rPr>
        <w:t>ect Form</w:t>
      </w:r>
    </w:p>
    <w:p w:rsidR="00D451AE" w:rsidRDefault="00D451AE">
      <w:pPr>
        <w:pStyle w:val="Caption"/>
        <w:spacing w:line="480" w:lineRule="auto"/>
        <w:jc w:val="center"/>
        <w:rPr>
          <w:rFonts w:ascii="Times New Roman" w:hAnsi="Times New Roman" w:cs="Times New Roman"/>
          <w:b/>
          <w:bCs/>
          <w:i w:val="0"/>
          <w:iCs w:val="0"/>
          <w:color w:val="auto"/>
          <w:sz w:val="24"/>
          <w:szCs w:val="24"/>
        </w:rPr>
      </w:pPr>
    </w:p>
    <w:p w:rsidR="00D451AE" w:rsidRDefault="00962D9F">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bidi="hi-IN"/>
        </w:rPr>
        <w:drawing>
          <wp:inline distT="0" distB="0" distL="0" distR="0">
            <wp:extent cx="5731510" cy="3223895"/>
            <wp:effectExtent l="0" t="0" r="2540" b="14605"/>
            <wp:docPr id="330181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81727" name="Picture 1" descr="A screenshot of a computer&#10;&#10;Description automatically generated"/>
                    <pic:cNvPicPr>
                      <a:picLocks noChangeAspect="1"/>
                    </pic:cNvPicPr>
                  </pic:nvPicPr>
                  <pic:blipFill>
                    <a:blip r:embed="rId13"/>
                    <a:stretch>
                      <a:fillRect/>
                    </a:stretch>
                  </pic:blipFill>
                  <pic:spPr>
                    <a:xfrm>
                      <a:off x="0" y="0"/>
                      <a:ext cx="5731510" cy="3223895"/>
                    </a:xfrm>
                    <a:prstGeom prst="rect">
                      <a:avLst/>
                    </a:prstGeom>
                  </pic:spPr>
                </pic:pic>
              </a:graphicData>
            </a:graphic>
          </wp:inline>
        </w:drawing>
      </w:r>
    </w:p>
    <w:p w:rsidR="00D451AE" w:rsidRDefault="00962D9F">
      <w:pPr>
        <w:pStyle w:val="Caption"/>
        <w:spacing w:line="480" w:lineRule="auto"/>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7</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Application Status Check Page</w:t>
      </w:r>
    </w:p>
    <w:p w:rsidR="00D451AE" w:rsidRDefault="00962D9F">
      <w:pPr>
        <w:spacing w:line="480" w:lineRule="auto"/>
        <w:rPr>
          <w:rFonts w:ascii="Times New Roman" w:hAnsi="Times New Roman" w:cs="Times New Roman"/>
          <w:b/>
          <w:bCs/>
          <w:sz w:val="24"/>
          <w:szCs w:val="24"/>
        </w:rPr>
      </w:pPr>
      <w:r>
        <w:rPr>
          <w:rFonts w:ascii="Times New Roman" w:hAnsi="Times New Roman" w:cs="Times New Roman"/>
          <w:b/>
          <w:bCs/>
          <w:sz w:val="24"/>
          <w:szCs w:val="24"/>
        </w:rPr>
        <w:t>C</w:t>
      </w:r>
      <w:r>
        <w:rPr>
          <w:rFonts w:ascii="Times New Roman" w:hAnsi="Times New Roman" w:cs="Times New Roman"/>
          <w:b/>
          <w:bCs/>
          <w:sz w:val="24"/>
          <w:szCs w:val="24"/>
        </w:rPr>
        <w:t>onclusion</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t xml:space="preserve">he TAAP (Teaching Assistant </w:t>
      </w:r>
      <w:r>
        <w:rPr>
          <w:rFonts w:ascii="Times New Roman" w:hAnsi="Times New Roman" w:cs="Times New Roman"/>
          <w:sz w:val="24"/>
          <w:szCs w:val="24"/>
        </w:rPr>
        <w:t xml:space="preserve">Application Process) project is poised to revolutionize the admission process within educational institutions through its dynamic and user-friendly form validation system. The strategic integration of HTML, CSS, SQL, PHP, and XAMPP ensures a seamless flow </w:t>
      </w:r>
      <w:r>
        <w:rPr>
          <w:rFonts w:ascii="Times New Roman" w:hAnsi="Times New Roman" w:cs="Times New Roman"/>
          <w:sz w:val="24"/>
          <w:szCs w:val="24"/>
        </w:rPr>
        <w:t xml:space="preserve">of information, creating a cohesive and efficient platform for committee members, teachers, administrators, and </w:t>
      </w:r>
      <w:proofErr w:type="spellStart"/>
      <w:r>
        <w:rPr>
          <w:rFonts w:ascii="Times New Roman" w:hAnsi="Times New Roman" w:cs="Times New Roman"/>
          <w:sz w:val="24"/>
          <w:szCs w:val="24"/>
        </w:rPr>
        <w:t>applicants.The</w:t>
      </w:r>
      <w:proofErr w:type="spellEnd"/>
      <w:r>
        <w:rPr>
          <w:rFonts w:ascii="Times New Roman" w:hAnsi="Times New Roman" w:cs="Times New Roman"/>
          <w:sz w:val="24"/>
          <w:szCs w:val="24"/>
        </w:rPr>
        <w:t xml:space="preserve"> project's commitment to user-centric design, with a visually appealing and responsive interface, prioritizes an enhanced experien</w:t>
      </w:r>
      <w:r>
        <w:rPr>
          <w:rFonts w:ascii="Times New Roman" w:hAnsi="Times New Roman" w:cs="Times New Roman"/>
          <w:sz w:val="24"/>
          <w:szCs w:val="24"/>
        </w:rPr>
        <w:t>ce for all stakeholders. By leveraging robust system integration, the TAAP project fosters collaboration, saving time and increasing efficiency throughout the application review process.</w:t>
      </w:r>
    </w:p>
    <w:p w:rsidR="00D451AE" w:rsidRDefault="00962D9F">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As the TAAP project progresses, it aspires to significantly enhance t</w:t>
      </w:r>
      <w:r>
        <w:rPr>
          <w:rFonts w:ascii="Times New Roman" w:hAnsi="Times New Roman" w:cs="Times New Roman"/>
          <w:sz w:val="24"/>
          <w:szCs w:val="24"/>
        </w:rPr>
        <w:t xml:space="preserve">he accuracy and efficiency of applicant validation procedures, contributing to a more streamlined and effective admissions process for educational institutions. Through the harmonious integration of technologies and a steadfast commitment to security, the </w:t>
      </w:r>
      <w:r>
        <w:rPr>
          <w:rFonts w:ascii="Times New Roman" w:hAnsi="Times New Roman" w:cs="Times New Roman"/>
          <w:sz w:val="24"/>
          <w:szCs w:val="24"/>
        </w:rPr>
        <w:t>TAAP project stands as a testament to innovation and excellence in the realm of educational application processes.</w:t>
      </w:r>
    </w:p>
    <w:p w:rsidR="00D451AE" w:rsidRDefault="00D451AE">
      <w:pPr>
        <w:spacing w:line="480" w:lineRule="auto"/>
        <w:rPr>
          <w:rFonts w:ascii="Times New Roman" w:hAnsi="Times New Roman" w:cs="Times New Roman"/>
          <w:sz w:val="24"/>
          <w:szCs w:val="24"/>
        </w:rPr>
      </w:pPr>
    </w:p>
    <w:sectPr w:rsidR="00D451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2D9F" w:rsidRDefault="00962D9F">
      <w:pPr>
        <w:spacing w:line="240" w:lineRule="auto"/>
      </w:pPr>
      <w:r>
        <w:separator/>
      </w:r>
    </w:p>
  </w:endnote>
  <w:endnote w:type="continuationSeparator" w:id="0">
    <w:p w:rsidR="00962D9F" w:rsidRDefault="00962D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0000000000000000000"/>
    <w:charset w:val="86"/>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2D9F" w:rsidRDefault="00962D9F">
      <w:pPr>
        <w:spacing w:after="0"/>
      </w:pPr>
      <w:r>
        <w:separator/>
      </w:r>
    </w:p>
  </w:footnote>
  <w:footnote w:type="continuationSeparator" w:id="0">
    <w:p w:rsidR="00962D9F" w:rsidRDefault="00962D9F">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6D00"/>
    <w:rsid w:val="00282166"/>
    <w:rsid w:val="003C1EB2"/>
    <w:rsid w:val="004325DD"/>
    <w:rsid w:val="005B1697"/>
    <w:rsid w:val="007C64AA"/>
    <w:rsid w:val="00962D9F"/>
    <w:rsid w:val="00A25705"/>
    <w:rsid w:val="00C56D00"/>
    <w:rsid w:val="00D451AE"/>
    <w:rsid w:val="00FA681C"/>
    <w:rsid w:val="068B7E20"/>
    <w:rsid w:val="52972E1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6" w:lineRule="auto"/>
    </w:pPr>
    <w:rPr>
      <w:rFonts w:asciiTheme="minorHAnsi" w:eastAsiaTheme="minorHAnsi" w:hAnsiTheme="minorHAnsi" w:cstheme="minorBidi"/>
      <w:kern w:val="2"/>
      <w:sz w:val="22"/>
      <w:szCs w:val="22"/>
      <w:lang w:bidi="ar-SA"/>
      <w14:ligatures w14:val="standardContextual"/>
    </w:rPr>
  </w:style>
  <w:style w:type="paragraph" w:styleId="Heading3">
    <w:name w:val="heading 3"/>
    <w:next w:val="Normal"/>
    <w:uiPriority w:val="9"/>
    <w:semiHidden/>
    <w:unhideWhenUsed/>
    <w:qFormat/>
    <w:pPr>
      <w:spacing w:beforeAutospacing="1" w:afterAutospacing="1"/>
      <w:outlineLvl w:val="2"/>
    </w:pPr>
    <w:rPr>
      <w:rFonts w:ascii="SimSun" w:hAnsi="SimSun" w:cs="Mangal" w:hint="eastAsia"/>
      <w:b/>
      <w:bCs/>
      <w:sz w:val="27"/>
      <w:szCs w:val="27"/>
      <w:lang w:eastAsia="zh-CN"/>
    </w:rPr>
  </w:style>
  <w:style w:type="paragraph" w:styleId="Heading4">
    <w:name w:val="heading 4"/>
    <w:next w:val="Normal"/>
    <w:uiPriority w:val="9"/>
    <w:semiHidden/>
    <w:unhideWhenUsed/>
    <w:qFormat/>
    <w:pPr>
      <w:spacing w:beforeAutospacing="1" w:afterAutospacing="1"/>
      <w:outlineLvl w:val="3"/>
    </w:pPr>
    <w:rPr>
      <w:rFonts w:ascii="SimSun" w:hAnsi="SimSun" w:cs="Mangal"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NormalWeb">
    <w:name w:val="Normal (Web)"/>
    <w:uiPriority w:val="99"/>
    <w:semiHidden/>
    <w:unhideWhenUsed/>
    <w:pPr>
      <w:spacing w:beforeAutospacing="1" w:afterAutospacing="1"/>
    </w:pPr>
    <w:rPr>
      <w:rFonts w:cs="Mangal"/>
      <w:sz w:val="24"/>
      <w:szCs w:val="24"/>
      <w:lang w:eastAsia="zh-CN"/>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semiHidden/>
    <w:unhideWhenUsed/>
    <w:rsid w:val="007C64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4AA"/>
    <w:rPr>
      <w:rFonts w:ascii="Tahoma" w:eastAsiaTheme="minorHAnsi" w:hAnsi="Tahoma" w:cs="Tahoma"/>
      <w:kern w:val="2"/>
      <w:sz w:val="16"/>
      <w:szCs w:val="16"/>
      <w:lang w:bidi="ar-SA"/>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6" w:lineRule="auto"/>
    </w:pPr>
    <w:rPr>
      <w:rFonts w:asciiTheme="minorHAnsi" w:eastAsiaTheme="minorHAnsi" w:hAnsiTheme="minorHAnsi" w:cstheme="minorBidi"/>
      <w:kern w:val="2"/>
      <w:sz w:val="22"/>
      <w:szCs w:val="22"/>
      <w:lang w:bidi="ar-SA"/>
      <w14:ligatures w14:val="standardContextual"/>
    </w:rPr>
  </w:style>
  <w:style w:type="paragraph" w:styleId="Heading3">
    <w:name w:val="heading 3"/>
    <w:next w:val="Normal"/>
    <w:uiPriority w:val="9"/>
    <w:semiHidden/>
    <w:unhideWhenUsed/>
    <w:qFormat/>
    <w:pPr>
      <w:spacing w:beforeAutospacing="1" w:afterAutospacing="1"/>
      <w:outlineLvl w:val="2"/>
    </w:pPr>
    <w:rPr>
      <w:rFonts w:ascii="SimSun" w:hAnsi="SimSun" w:cs="Mangal" w:hint="eastAsia"/>
      <w:b/>
      <w:bCs/>
      <w:sz w:val="27"/>
      <w:szCs w:val="27"/>
      <w:lang w:eastAsia="zh-CN"/>
    </w:rPr>
  </w:style>
  <w:style w:type="paragraph" w:styleId="Heading4">
    <w:name w:val="heading 4"/>
    <w:next w:val="Normal"/>
    <w:uiPriority w:val="9"/>
    <w:semiHidden/>
    <w:unhideWhenUsed/>
    <w:qFormat/>
    <w:pPr>
      <w:spacing w:beforeAutospacing="1" w:afterAutospacing="1"/>
      <w:outlineLvl w:val="3"/>
    </w:pPr>
    <w:rPr>
      <w:rFonts w:ascii="SimSun" w:hAnsi="SimSun" w:cs="Mangal"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NormalWeb">
    <w:name w:val="Normal (Web)"/>
    <w:uiPriority w:val="99"/>
    <w:semiHidden/>
    <w:unhideWhenUsed/>
    <w:pPr>
      <w:spacing w:beforeAutospacing="1" w:afterAutospacing="1"/>
    </w:pPr>
    <w:rPr>
      <w:rFonts w:cs="Mangal"/>
      <w:sz w:val="24"/>
      <w:szCs w:val="24"/>
      <w:lang w:eastAsia="zh-CN"/>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semiHidden/>
    <w:unhideWhenUsed/>
    <w:rsid w:val="007C64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4AA"/>
    <w:rPr>
      <w:rFonts w:ascii="Tahoma" w:eastAsiaTheme="minorHAnsi" w:hAnsi="Tahoma" w:cs="Tahoma"/>
      <w:kern w:val="2"/>
      <w:sz w:val="16"/>
      <w:szCs w:val="16"/>
      <w:lang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12</Pages>
  <Words>1744</Words>
  <Characters>9946</Characters>
  <Application>Microsoft Office Word</Application>
  <DocSecurity>0</DocSecurity>
  <Lines>82</Lines>
  <Paragraphs>23</Paragraphs>
  <ScaleCrop>false</ScaleCrop>
  <Company/>
  <LinksUpToDate>false</LinksUpToDate>
  <CharactersWithSpaces>11667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Soumya Roy</dc:creator>
  <cp:lastModifiedBy>Akshay</cp:lastModifiedBy>
  <cp:revision>3</cp:revision>
  <dcterms:created xsi:type="dcterms:W3CDTF">2023-12-08T13:58:00Z</dcterms:created>
  <dcterms:modified xsi:type="dcterms:W3CDTF">2023-12-09T02:06:00Z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4117D87E38F24AD78F06388DCC42CD06_13</vt:lpwstr>
  </property>
</Properties>
</file>