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D1D3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URS</w:t>
      </w:r>
    </w:p>
    <w:p w14:paraId="611E5C59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Functional Requirements</w:t>
      </w:r>
    </w:p>
    <w:p w14:paraId="64C9B439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For TA Applicants</w:t>
      </w:r>
    </w:p>
    <w:p w14:paraId="2913CC25" w14:textId="77777777" w:rsidR="003F0C0F" w:rsidRPr="003F0C0F" w:rsidRDefault="003F0C0F" w:rsidP="003F0C0F">
      <w:pPr>
        <w:numPr>
          <w:ilvl w:val="0"/>
          <w:numId w:val="1"/>
        </w:numPr>
      </w:pPr>
      <w:r w:rsidRPr="003F0C0F">
        <w:t>User Registration: Allows TA applicants to create their personal profiles, including username, password, and relevant personal information, in a secure manner.</w:t>
      </w:r>
    </w:p>
    <w:p w14:paraId="778B6E52" w14:textId="77777777" w:rsidR="003F0C0F" w:rsidRPr="003F0C0F" w:rsidRDefault="003F0C0F" w:rsidP="003F0C0F">
      <w:pPr>
        <w:numPr>
          <w:ilvl w:val="0"/>
          <w:numId w:val="1"/>
        </w:numPr>
      </w:pPr>
      <w:r w:rsidRPr="003F0C0F">
        <w:t>Application Submission: Provides a form or interface where applicants can fill out their details and upload their CVs for TA positions.</w:t>
      </w:r>
    </w:p>
    <w:p w14:paraId="3B14398C" w14:textId="77777777" w:rsidR="003F0C0F" w:rsidRPr="003F0C0F" w:rsidRDefault="003F0C0F" w:rsidP="003F0C0F">
      <w:pPr>
        <w:numPr>
          <w:ilvl w:val="0"/>
          <w:numId w:val="1"/>
        </w:numPr>
      </w:pPr>
      <w:r w:rsidRPr="003F0C0F">
        <w:t xml:space="preserve">Course Selection: Shows a drop-down or a list of courses that </w:t>
      </w:r>
      <w:proofErr w:type="gramStart"/>
      <w:r w:rsidRPr="003F0C0F">
        <w:t>are in need of</w:t>
      </w:r>
      <w:proofErr w:type="gramEnd"/>
      <w:r w:rsidRPr="003F0C0F">
        <w:t xml:space="preserve"> TAs, allowing applicants to select the ones they are interested in and are qualified for.</w:t>
      </w:r>
    </w:p>
    <w:p w14:paraId="11F09025" w14:textId="77777777" w:rsidR="003F0C0F" w:rsidRPr="003F0C0F" w:rsidRDefault="003F0C0F" w:rsidP="003F0C0F">
      <w:pPr>
        <w:numPr>
          <w:ilvl w:val="0"/>
          <w:numId w:val="1"/>
        </w:numPr>
      </w:pPr>
      <w:r w:rsidRPr="003F0C0F">
        <w:t xml:space="preserve">Status Check: Enables applicants to log in and check the </w:t>
      </w:r>
      <w:proofErr w:type="gramStart"/>
      <w:r w:rsidRPr="003F0C0F">
        <w:t>current status</w:t>
      </w:r>
      <w:proofErr w:type="gramEnd"/>
      <w:r w:rsidRPr="003F0C0F">
        <w:t xml:space="preserve"> of their application, such as “Received,” “Under Review,” or “Decision Made.”</w:t>
      </w:r>
    </w:p>
    <w:p w14:paraId="54D69E94" w14:textId="77777777" w:rsidR="003F0C0F" w:rsidRPr="003F0C0F" w:rsidRDefault="003F0C0F" w:rsidP="003F0C0F">
      <w:pPr>
        <w:numPr>
          <w:ilvl w:val="0"/>
          <w:numId w:val="1"/>
        </w:numPr>
      </w:pPr>
      <w:r w:rsidRPr="003F0C0F">
        <w:t>Previous Experience: Gives an optional section in the application form where applicants can detail their past TA roles, the courses they assisted in, and the time frames for those roles.</w:t>
      </w:r>
    </w:p>
    <w:p w14:paraId="488E6403" w14:textId="77777777" w:rsidR="003F0C0F" w:rsidRPr="003F0C0F" w:rsidRDefault="003F0C0F" w:rsidP="003F0C0F">
      <w:pPr>
        <w:numPr>
          <w:ilvl w:val="0"/>
          <w:numId w:val="1"/>
        </w:numPr>
      </w:pPr>
      <w:r w:rsidRPr="003F0C0F">
        <w:t>Confirmation Email: Automatically sends an email to applicants confirming that their application has been successfully submitted.</w:t>
      </w:r>
    </w:p>
    <w:p w14:paraId="199FB589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For Department Staff</w:t>
      </w:r>
    </w:p>
    <w:p w14:paraId="1F041892" w14:textId="77777777" w:rsidR="003F0C0F" w:rsidRPr="003F0C0F" w:rsidRDefault="003F0C0F" w:rsidP="003F0C0F">
      <w:pPr>
        <w:numPr>
          <w:ilvl w:val="0"/>
          <w:numId w:val="2"/>
        </w:numPr>
      </w:pPr>
      <w:r w:rsidRPr="003F0C0F">
        <w:t xml:space="preserve">Course Management: Offers a management console for entering new courses that require TAs, updating existing courses, or removing courses that no longer need </w:t>
      </w:r>
      <w:proofErr w:type="spellStart"/>
      <w:r w:rsidRPr="003F0C0F">
        <w:t>TAs.</w:t>
      </w:r>
      <w:proofErr w:type="spellEnd"/>
    </w:p>
    <w:p w14:paraId="7B2F5DAC" w14:textId="77777777" w:rsidR="003F0C0F" w:rsidRPr="003F0C0F" w:rsidRDefault="003F0C0F" w:rsidP="003F0C0F">
      <w:pPr>
        <w:numPr>
          <w:ilvl w:val="0"/>
          <w:numId w:val="2"/>
        </w:numPr>
      </w:pPr>
      <w:r w:rsidRPr="003F0C0F">
        <w:t>Preliminary Matching: Provides a feature to run algorithms that match TA applicants based on their qualifications and the needs of the course.</w:t>
      </w:r>
    </w:p>
    <w:p w14:paraId="63297802" w14:textId="77777777" w:rsidR="003F0C0F" w:rsidRPr="003F0C0F" w:rsidRDefault="003F0C0F" w:rsidP="003F0C0F">
      <w:pPr>
        <w:numPr>
          <w:ilvl w:val="0"/>
          <w:numId w:val="2"/>
        </w:numPr>
      </w:pPr>
      <w:r w:rsidRPr="003F0C0F">
        <w:t>Data Review: Allows for a dashboard where all TA applications, CVs, and other qualifications can be viewed and sorted for easier review.</w:t>
      </w:r>
    </w:p>
    <w:p w14:paraId="48EDCD8D" w14:textId="77777777" w:rsidR="003F0C0F" w:rsidRPr="003F0C0F" w:rsidRDefault="003F0C0F" w:rsidP="003F0C0F">
      <w:pPr>
        <w:numPr>
          <w:ilvl w:val="0"/>
          <w:numId w:val="2"/>
        </w:numPr>
      </w:pPr>
      <w:r w:rsidRPr="003F0C0F">
        <w:t>Update Course List: Enables staff to update the list of courses requiring TAs as changes occur (e.g., a course gets canceled or a new one is added).</w:t>
      </w:r>
    </w:p>
    <w:p w14:paraId="65F3787B" w14:textId="77777777" w:rsidR="003F0C0F" w:rsidRPr="003F0C0F" w:rsidRDefault="003F0C0F" w:rsidP="003F0C0F">
      <w:pPr>
        <w:numPr>
          <w:ilvl w:val="0"/>
          <w:numId w:val="2"/>
        </w:numPr>
      </w:pPr>
      <w:r w:rsidRPr="003F0C0F">
        <w:t>Send Preliminary Matches: Allows staff to send a list of preliminary matches between TAs and courses to the TA Committee for further review and final decisions.</w:t>
      </w:r>
    </w:p>
    <w:p w14:paraId="4861F3DB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For TA Committee Members</w:t>
      </w:r>
    </w:p>
    <w:p w14:paraId="70D4E4FC" w14:textId="77777777" w:rsidR="003F0C0F" w:rsidRPr="003F0C0F" w:rsidRDefault="003F0C0F" w:rsidP="003F0C0F">
      <w:pPr>
        <w:numPr>
          <w:ilvl w:val="0"/>
          <w:numId w:val="3"/>
        </w:numPr>
      </w:pPr>
      <w:r w:rsidRPr="003F0C0F">
        <w:t>Application Review: Provides an interface to review all the submitted TA applications, complete with their qualifications and attached CVs.</w:t>
      </w:r>
    </w:p>
    <w:p w14:paraId="32617BE1" w14:textId="77777777" w:rsidR="003F0C0F" w:rsidRPr="003F0C0F" w:rsidRDefault="003F0C0F" w:rsidP="003F0C0F">
      <w:pPr>
        <w:numPr>
          <w:ilvl w:val="0"/>
          <w:numId w:val="3"/>
        </w:numPr>
      </w:pPr>
      <w:r w:rsidRPr="003F0C0F">
        <w:t>Review Staff Recommendations: Offers the ability to view preliminary matches made by the department staff, assisting in the final decision-making process.</w:t>
      </w:r>
    </w:p>
    <w:p w14:paraId="60DA229B" w14:textId="77777777" w:rsidR="003F0C0F" w:rsidRPr="003F0C0F" w:rsidRDefault="003F0C0F" w:rsidP="003F0C0F">
      <w:pPr>
        <w:numPr>
          <w:ilvl w:val="0"/>
          <w:numId w:val="3"/>
        </w:numPr>
      </w:pPr>
      <w:r w:rsidRPr="003F0C0F">
        <w:t>Final Decision: Enables the committee to make the final decisions on TA assignments and update the system accordingly.</w:t>
      </w:r>
    </w:p>
    <w:p w14:paraId="2B6E732B" w14:textId="77777777" w:rsidR="003F0C0F" w:rsidRPr="003F0C0F" w:rsidRDefault="003F0C0F" w:rsidP="003F0C0F">
      <w:pPr>
        <w:numPr>
          <w:ilvl w:val="0"/>
          <w:numId w:val="3"/>
        </w:numPr>
      </w:pPr>
      <w:r w:rsidRPr="003F0C0F">
        <w:lastRenderedPageBreak/>
        <w:t>Data Export: Allows for exporting application and decision data into formats suitable for meetings, such as PDF or Excel.</w:t>
      </w:r>
    </w:p>
    <w:p w14:paraId="474510D0" w14:textId="77777777" w:rsidR="003F0C0F" w:rsidRPr="003F0C0F" w:rsidRDefault="003F0C0F" w:rsidP="003F0C0F">
      <w:pPr>
        <w:numPr>
          <w:ilvl w:val="0"/>
          <w:numId w:val="3"/>
        </w:numPr>
      </w:pPr>
      <w:r w:rsidRPr="003F0C0F">
        <w:t>Generate Reports: Provides a function to generate summary reports outlining the final TA assignments for the term, including course numbers and TA names.</w:t>
      </w:r>
    </w:p>
    <w:p w14:paraId="3FA2CD62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For Instructors</w:t>
      </w:r>
    </w:p>
    <w:p w14:paraId="63AE0FED" w14:textId="77777777" w:rsidR="003F0C0F" w:rsidRPr="003F0C0F" w:rsidRDefault="003F0C0F" w:rsidP="003F0C0F">
      <w:pPr>
        <w:numPr>
          <w:ilvl w:val="0"/>
          <w:numId w:val="4"/>
        </w:numPr>
      </w:pPr>
      <w:r w:rsidRPr="003F0C0F">
        <w:t xml:space="preserve">Performance Assessment: Gives a form or interface where instructors can rate and comment on the performance of their </w:t>
      </w:r>
      <w:proofErr w:type="spellStart"/>
      <w:r w:rsidRPr="003F0C0F">
        <w:t>TAs.</w:t>
      </w:r>
      <w:proofErr w:type="spellEnd"/>
    </w:p>
    <w:p w14:paraId="27A5E372" w14:textId="77777777" w:rsidR="003F0C0F" w:rsidRPr="003F0C0F" w:rsidRDefault="003F0C0F" w:rsidP="003F0C0F">
      <w:pPr>
        <w:numPr>
          <w:ilvl w:val="0"/>
          <w:numId w:val="4"/>
        </w:numPr>
      </w:pPr>
      <w:r w:rsidRPr="003F0C0F">
        <w:t>View Assignments: Allows instructors to see which TAs have been assigned to their courses before the term begins.</w:t>
      </w:r>
    </w:p>
    <w:p w14:paraId="221358EB" w14:textId="77777777" w:rsidR="003F0C0F" w:rsidRPr="003F0C0F" w:rsidRDefault="003F0C0F" w:rsidP="003F0C0F">
      <w:pPr>
        <w:numPr>
          <w:ilvl w:val="0"/>
          <w:numId w:val="4"/>
        </w:numPr>
      </w:pPr>
      <w:r w:rsidRPr="003F0C0F">
        <w:t>Provide Feedback: Offers a section where instructors can add additional comments or qualitative feedback about a TA’s performance.</w:t>
      </w:r>
    </w:p>
    <w:p w14:paraId="5B46F44E" w14:textId="77777777" w:rsidR="003F0C0F" w:rsidRPr="003F0C0F" w:rsidRDefault="003F0C0F" w:rsidP="003F0C0F">
      <w:pPr>
        <w:numPr>
          <w:ilvl w:val="0"/>
          <w:numId w:val="4"/>
        </w:numPr>
      </w:pPr>
      <w:r w:rsidRPr="003F0C0F">
        <w:t xml:space="preserve">Notification for Evaluation: Sends automated reminders to instructors when it’s time to evaluate their </w:t>
      </w:r>
      <w:proofErr w:type="spellStart"/>
      <w:r w:rsidRPr="003F0C0F">
        <w:t>TAs.</w:t>
      </w:r>
      <w:proofErr w:type="spellEnd"/>
    </w:p>
    <w:p w14:paraId="4C17325F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Non-Functional Requirements</w:t>
      </w:r>
    </w:p>
    <w:p w14:paraId="30F43EC7" w14:textId="77777777" w:rsidR="003F0C0F" w:rsidRPr="003F0C0F" w:rsidRDefault="003F0C0F" w:rsidP="003F0C0F">
      <w:pPr>
        <w:numPr>
          <w:ilvl w:val="0"/>
          <w:numId w:val="5"/>
        </w:numPr>
      </w:pPr>
      <w:r w:rsidRPr="003F0C0F">
        <w:t>Security: Incorporates role-based access controls and encrypts sensitive information to protect against unauthorized access.</w:t>
      </w:r>
    </w:p>
    <w:p w14:paraId="25193116" w14:textId="77777777" w:rsidR="003F0C0F" w:rsidRPr="003F0C0F" w:rsidRDefault="003F0C0F" w:rsidP="003F0C0F">
      <w:pPr>
        <w:numPr>
          <w:ilvl w:val="0"/>
          <w:numId w:val="5"/>
        </w:numPr>
      </w:pPr>
      <w:r w:rsidRPr="003F0C0F">
        <w:t>Scalability: Ensures the system can adapt to a growing number of users and expand data without performance degradation.</w:t>
      </w:r>
    </w:p>
    <w:p w14:paraId="527CD5D5" w14:textId="77777777" w:rsidR="003F0C0F" w:rsidRPr="003F0C0F" w:rsidRDefault="003F0C0F" w:rsidP="003F0C0F">
      <w:pPr>
        <w:numPr>
          <w:ilvl w:val="0"/>
          <w:numId w:val="5"/>
        </w:numPr>
      </w:pPr>
      <w:r w:rsidRPr="003F0C0F">
        <w:t>Data Integrity: Puts checks in place to ensure all data remains consistent and accurate throughout all operations.</w:t>
      </w:r>
    </w:p>
    <w:p w14:paraId="1A24391A" w14:textId="77777777" w:rsidR="003F0C0F" w:rsidRPr="003F0C0F" w:rsidRDefault="003F0C0F" w:rsidP="003F0C0F">
      <w:pPr>
        <w:numPr>
          <w:ilvl w:val="0"/>
          <w:numId w:val="5"/>
        </w:numPr>
      </w:pPr>
      <w:r w:rsidRPr="003F0C0F">
        <w:t>Usability: Aims for an intuitive interface that minimizes the learning curve and maximizes user satisfaction.</w:t>
      </w:r>
    </w:p>
    <w:p w14:paraId="7AAF636C" w14:textId="77777777" w:rsidR="003F0C0F" w:rsidRPr="003F0C0F" w:rsidRDefault="003F0C0F" w:rsidP="003F0C0F">
      <w:pPr>
        <w:numPr>
          <w:ilvl w:val="0"/>
          <w:numId w:val="5"/>
        </w:numPr>
      </w:pPr>
      <w:r w:rsidRPr="003F0C0F">
        <w:t>Response Time: Engineers the system to respond to most user interactions within 2 seconds.</w:t>
      </w:r>
    </w:p>
    <w:p w14:paraId="3586234A" w14:textId="77777777" w:rsidR="003F0C0F" w:rsidRPr="003F0C0F" w:rsidRDefault="003F0C0F" w:rsidP="003F0C0F">
      <w:pPr>
        <w:numPr>
          <w:ilvl w:val="0"/>
          <w:numId w:val="5"/>
        </w:numPr>
      </w:pPr>
      <w:r w:rsidRPr="003F0C0F">
        <w:t>Data Backup: Implements automated backups of all crucial data at regular intervals to prevent data loss.</w:t>
      </w:r>
    </w:p>
    <w:p w14:paraId="7604ADDD" w14:textId="77777777" w:rsidR="003F0C0F" w:rsidRPr="003F0C0F" w:rsidRDefault="003F0C0F" w:rsidP="003F0C0F">
      <w:pPr>
        <w:numPr>
          <w:ilvl w:val="0"/>
          <w:numId w:val="5"/>
        </w:numPr>
      </w:pPr>
      <w:r w:rsidRPr="003F0C0F">
        <w:t>Notifications: Features automated notifications via email or in-app to keep users informed during various stages of the application and decision-making process.</w:t>
      </w:r>
    </w:p>
    <w:p w14:paraId="2C8EEB47" w14:textId="77777777" w:rsidR="003F0C0F" w:rsidRPr="003F0C0F" w:rsidRDefault="003F0C0F" w:rsidP="003F0C0F">
      <w:r w:rsidRPr="003F0C0F">
        <w:t>Use Case Diagrams:</w:t>
      </w:r>
    </w:p>
    <w:p w14:paraId="01E4BD2B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Functional Use Cases</w:t>
      </w:r>
    </w:p>
    <w:p w14:paraId="3F39BAD7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Use Case 1: Upload Application and CV</w:t>
      </w:r>
    </w:p>
    <w:p w14:paraId="24C1A7FF" w14:textId="77777777" w:rsidR="003F0C0F" w:rsidRPr="003F0C0F" w:rsidRDefault="003F0C0F" w:rsidP="003F0C0F">
      <w:pPr>
        <w:numPr>
          <w:ilvl w:val="0"/>
          <w:numId w:val="6"/>
        </w:numPr>
      </w:pPr>
      <w:r w:rsidRPr="003F0C0F">
        <w:t>Actor: TA Applicant</w:t>
      </w:r>
    </w:p>
    <w:p w14:paraId="34569C9B" w14:textId="77777777" w:rsidR="003F0C0F" w:rsidRPr="003F0C0F" w:rsidRDefault="003F0C0F" w:rsidP="003F0C0F">
      <w:pPr>
        <w:numPr>
          <w:ilvl w:val="0"/>
          <w:numId w:val="6"/>
        </w:numPr>
      </w:pPr>
      <w:r w:rsidRPr="003F0C0F">
        <w:t>Description: The applicant logs into the system and uploads their application form and CV to apply for a TA role.</w:t>
      </w:r>
    </w:p>
    <w:p w14:paraId="79C2BE45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lastRenderedPageBreak/>
        <w:t>Use Case 2: Indicate Past Experience</w:t>
      </w:r>
    </w:p>
    <w:p w14:paraId="3F0A66B6" w14:textId="77777777" w:rsidR="003F0C0F" w:rsidRPr="003F0C0F" w:rsidRDefault="003F0C0F" w:rsidP="003F0C0F">
      <w:pPr>
        <w:numPr>
          <w:ilvl w:val="0"/>
          <w:numId w:val="7"/>
        </w:numPr>
      </w:pPr>
      <w:r w:rsidRPr="003F0C0F">
        <w:t>Actor: TA Applicant</w:t>
      </w:r>
    </w:p>
    <w:p w14:paraId="0D132186" w14:textId="77777777" w:rsidR="003F0C0F" w:rsidRPr="003F0C0F" w:rsidRDefault="003F0C0F" w:rsidP="003F0C0F">
      <w:pPr>
        <w:numPr>
          <w:ilvl w:val="0"/>
          <w:numId w:val="7"/>
        </w:numPr>
      </w:pPr>
      <w:r w:rsidRPr="003F0C0F">
        <w:t>Description: The applicant adds information about any previous TA roles, mentioning the courses they’ve assisted in and the dates of service.</w:t>
      </w:r>
    </w:p>
    <w:p w14:paraId="31F9B725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Use Case 3: Add Course Requirements</w:t>
      </w:r>
    </w:p>
    <w:p w14:paraId="53F3D963" w14:textId="77777777" w:rsidR="003F0C0F" w:rsidRPr="003F0C0F" w:rsidRDefault="003F0C0F" w:rsidP="003F0C0F">
      <w:pPr>
        <w:numPr>
          <w:ilvl w:val="0"/>
          <w:numId w:val="8"/>
        </w:numPr>
      </w:pPr>
      <w:r w:rsidRPr="003F0C0F">
        <w:t>Actor: Department Staff</w:t>
      </w:r>
    </w:p>
    <w:p w14:paraId="4CE787BA" w14:textId="77777777" w:rsidR="003F0C0F" w:rsidRPr="003F0C0F" w:rsidRDefault="003F0C0F" w:rsidP="003F0C0F">
      <w:pPr>
        <w:numPr>
          <w:ilvl w:val="0"/>
          <w:numId w:val="8"/>
        </w:numPr>
      </w:pPr>
      <w:r w:rsidRPr="003F0C0F">
        <w:t>Description: A staff member enters the names or codes of courses that need TAs for the next term into the system.</w:t>
      </w:r>
    </w:p>
    <w:p w14:paraId="694EBF76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Use Case 4: Review and Preliminary Matching</w:t>
      </w:r>
    </w:p>
    <w:p w14:paraId="0D140A5B" w14:textId="77777777" w:rsidR="003F0C0F" w:rsidRPr="003F0C0F" w:rsidRDefault="003F0C0F" w:rsidP="003F0C0F">
      <w:pPr>
        <w:numPr>
          <w:ilvl w:val="0"/>
          <w:numId w:val="9"/>
        </w:numPr>
      </w:pPr>
      <w:r w:rsidRPr="003F0C0F">
        <w:t>Actor: Department Staff</w:t>
      </w:r>
    </w:p>
    <w:p w14:paraId="54DDFB88" w14:textId="77777777" w:rsidR="003F0C0F" w:rsidRPr="003F0C0F" w:rsidRDefault="003F0C0F" w:rsidP="003F0C0F">
      <w:pPr>
        <w:numPr>
          <w:ilvl w:val="0"/>
          <w:numId w:val="9"/>
        </w:numPr>
      </w:pPr>
      <w:r w:rsidRPr="003F0C0F">
        <w:t>Description: A staff member looks at all the submitted TA applications and their skills. They then perform initial matching of TAs to courses.</w:t>
      </w:r>
    </w:p>
    <w:p w14:paraId="63076C44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Use Case 5: Review Applicant List</w:t>
      </w:r>
    </w:p>
    <w:p w14:paraId="2ED16111" w14:textId="77777777" w:rsidR="003F0C0F" w:rsidRPr="003F0C0F" w:rsidRDefault="003F0C0F" w:rsidP="003F0C0F">
      <w:pPr>
        <w:numPr>
          <w:ilvl w:val="0"/>
          <w:numId w:val="10"/>
        </w:numPr>
      </w:pPr>
      <w:r w:rsidRPr="003F0C0F">
        <w:t>Actor: TA Committee Member</w:t>
      </w:r>
    </w:p>
    <w:p w14:paraId="3185A663" w14:textId="77777777" w:rsidR="003F0C0F" w:rsidRPr="003F0C0F" w:rsidRDefault="003F0C0F" w:rsidP="003F0C0F">
      <w:pPr>
        <w:numPr>
          <w:ilvl w:val="0"/>
          <w:numId w:val="10"/>
        </w:numPr>
      </w:pPr>
      <w:r w:rsidRPr="003F0C0F">
        <w:t>Description: A committee member goes through the list of all applicants, their uploaded CVs, and any preliminary matches recommended by the department staff.</w:t>
      </w:r>
    </w:p>
    <w:p w14:paraId="6F4CFC4E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Use Case 6: Finalize TA Assignments</w:t>
      </w:r>
    </w:p>
    <w:p w14:paraId="77781C17" w14:textId="77777777" w:rsidR="003F0C0F" w:rsidRPr="003F0C0F" w:rsidRDefault="003F0C0F" w:rsidP="003F0C0F">
      <w:pPr>
        <w:numPr>
          <w:ilvl w:val="0"/>
          <w:numId w:val="11"/>
        </w:numPr>
      </w:pPr>
      <w:r w:rsidRPr="003F0C0F">
        <w:t>Actor: TA Committee Member</w:t>
      </w:r>
    </w:p>
    <w:p w14:paraId="55DAA3F4" w14:textId="77777777" w:rsidR="003F0C0F" w:rsidRPr="003F0C0F" w:rsidRDefault="003F0C0F" w:rsidP="003F0C0F">
      <w:pPr>
        <w:numPr>
          <w:ilvl w:val="0"/>
          <w:numId w:val="11"/>
        </w:numPr>
      </w:pPr>
      <w:r w:rsidRPr="003F0C0F">
        <w:t>Description: The committee member confirms the final list of TAs assigned to each course after reviewing the applicant list and staff suggestions.</w:t>
      </w:r>
    </w:p>
    <w:p w14:paraId="3FD09C63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Use Case 7: Evaluate TA Performance</w:t>
      </w:r>
    </w:p>
    <w:p w14:paraId="410C4626" w14:textId="77777777" w:rsidR="003F0C0F" w:rsidRPr="003F0C0F" w:rsidRDefault="003F0C0F" w:rsidP="003F0C0F">
      <w:pPr>
        <w:numPr>
          <w:ilvl w:val="0"/>
          <w:numId w:val="12"/>
        </w:numPr>
      </w:pPr>
      <w:r w:rsidRPr="003F0C0F">
        <w:t>Actor: Instructor</w:t>
      </w:r>
    </w:p>
    <w:p w14:paraId="0EEC04E3" w14:textId="77777777" w:rsidR="003F0C0F" w:rsidRPr="003F0C0F" w:rsidRDefault="003F0C0F" w:rsidP="003F0C0F">
      <w:pPr>
        <w:numPr>
          <w:ilvl w:val="0"/>
          <w:numId w:val="12"/>
        </w:numPr>
      </w:pPr>
      <w:r w:rsidRPr="003F0C0F">
        <w:t>Description: The instructor fills out an online form to rate and comment on how well the assigned TA performed during the term.</w:t>
      </w:r>
    </w:p>
    <w:p w14:paraId="0F842D38" w14:textId="77777777" w:rsidR="003F0C0F" w:rsidRPr="003F0C0F" w:rsidRDefault="003F0C0F" w:rsidP="003F0C0F">
      <w:pPr>
        <w:rPr>
          <w:b/>
          <w:bCs/>
        </w:rPr>
      </w:pPr>
      <w:r w:rsidRPr="003F0C0F">
        <w:rPr>
          <w:b/>
          <w:bCs/>
        </w:rPr>
        <w:t>Use Case 8: View TA Assignments</w:t>
      </w:r>
    </w:p>
    <w:p w14:paraId="5CC76C06" w14:textId="77777777" w:rsidR="003F0C0F" w:rsidRPr="003F0C0F" w:rsidRDefault="003F0C0F" w:rsidP="003F0C0F">
      <w:pPr>
        <w:numPr>
          <w:ilvl w:val="0"/>
          <w:numId w:val="13"/>
        </w:numPr>
      </w:pPr>
      <w:r w:rsidRPr="003F0C0F">
        <w:t>Actor: Instructor</w:t>
      </w:r>
    </w:p>
    <w:p w14:paraId="6988023C" w14:textId="77777777" w:rsidR="003F0C0F" w:rsidRPr="003F0C0F" w:rsidRDefault="003F0C0F" w:rsidP="003F0C0F">
      <w:pPr>
        <w:numPr>
          <w:ilvl w:val="0"/>
          <w:numId w:val="13"/>
        </w:numPr>
      </w:pPr>
      <w:r w:rsidRPr="003F0C0F">
        <w:t>Description: The instructor logs into the system to see the names of the TAs assigned to their courses.</w:t>
      </w:r>
    </w:p>
    <w:p w14:paraId="21CAB2C2" w14:textId="474E8AAE" w:rsidR="003F0C0F" w:rsidRPr="003F0C0F" w:rsidRDefault="003F0C0F" w:rsidP="003F0C0F">
      <w:r w:rsidRPr="003F0C0F">
        <w:lastRenderedPageBreak/>
        <w:drawing>
          <wp:inline distT="0" distB="0" distL="0" distR="0" wp14:anchorId="373E9427" wp14:editId="6D9D518D">
            <wp:extent cx="5943600" cy="1592580"/>
            <wp:effectExtent l="0" t="0" r="0" b="7620"/>
            <wp:docPr id="1990120198" name="Picture 8" descr="A diagram of a depar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0198" name="Picture 8" descr="A diagram of a depart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C0F">
        <w:drawing>
          <wp:inline distT="0" distB="0" distL="0" distR="0" wp14:anchorId="76C67913" wp14:editId="7FB4A01B">
            <wp:extent cx="5943600" cy="2035175"/>
            <wp:effectExtent l="0" t="0" r="0" b="3175"/>
            <wp:docPr id="13418333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C0F">
        <w:drawing>
          <wp:inline distT="0" distB="0" distL="0" distR="0" wp14:anchorId="371FD719" wp14:editId="0682C21E">
            <wp:extent cx="5943600" cy="1407160"/>
            <wp:effectExtent l="0" t="0" r="0" b="2540"/>
            <wp:docPr id="2098710918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10918" name="Picture 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C0F">
        <w:drawing>
          <wp:inline distT="0" distB="0" distL="0" distR="0" wp14:anchorId="5B8BA409" wp14:editId="15D836A0">
            <wp:extent cx="5943600" cy="1536065"/>
            <wp:effectExtent l="0" t="0" r="0" b="6985"/>
            <wp:docPr id="607044157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4157" name="Picture 5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872B9" w14:textId="77777777" w:rsidR="003F0C0F" w:rsidRPr="003F0C0F" w:rsidRDefault="003F0C0F" w:rsidP="003F0C0F"/>
    <w:p w14:paraId="7F0B5F0D" w14:textId="77777777" w:rsidR="003F0C0F" w:rsidRDefault="003F0C0F"/>
    <w:sectPr w:rsidR="003F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FD7"/>
    <w:multiLevelType w:val="multilevel"/>
    <w:tmpl w:val="F7A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77A11"/>
    <w:multiLevelType w:val="multilevel"/>
    <w:tmpl w:val="3C3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85749"/>
    <w:multiLevelType w:val="multilevel"/>
    <w:tmpl w:val="A4B4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11E1C"/>
    <w:multiLevelType w:val="multilevel"/>
    <w:tmpl w:val="9B82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0754D"/>
    <w:multiLevelType w:val="multilevel"/>
    <w:tmpl w:val="A88C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B5B3F"/>
    <w:multiLevelType w:val="multilevel"/>
    <w:tmpl w:val="A8DA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F3067"/>
    <w:multiLevelType w:val="multilevel"/>
    <w:tmpl w:val="5B4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06822"/>
    <w:multiLevelType w:val="multilevel"/>
    <w:tmpl w:val="7B8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116A5"/>
    <w:multiLevelType w:val="multilevel"/>
    <w:tmpl w:val="B74A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F95CA8"/>
    <w:multiLevelType w:val="multilevel"/>
    <w:tmpl w:val="B75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72BB7"/>
    <w:multiLevelType w:val="multilevel"/>
    <w:tmpl w:val="A00A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2F7A73"/>
    <w:multiLevelType w:val="multilevel"/>
    <w:tmpl w:val="CA56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915D6D"/>
    <w:multiLevelType w:val="multilevel"/>
    <w:tmpl w:val="EEDAD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861700">
    <w:abstractNumId w:val="8"/>
  </w:num>
  <w:num w:numId="2" w16cid:durableId="1994602359">
    <w:abstractNumId w:val="0"/>
  </w:num>
  <w:num w:numId="3" w16cid:durableId="566111923">
    <w:abstractNumId w:val="12"/>
  </w:num>
  <w:num w:numId="4" w16cid:durableId="1057825697">
    <w:abstractNumId w:val="10"/>
  </w:num>
  <w:num w:numId="5" w16cid:durableId="2132094492">
    <w:abstractNumId w:val="11"/>
  </w:num>
  <w:num w:numId="6" w16cid:durableId="596712641">
    <w:abstractNumId w:val="2"/>
  </w:num>
  <w:num w:numId="7" w16cid:durableId="1598751081">
    <w:abstractNumId w:val="1"/>
  </w:num>
  <w:num w:numId="8" w16cid:durableId="1248268544">
    <w:abstractNumId w:val="9"/>
  </w:num>
  <w:num w:numId="9" w16cid:durableId="1650136354">
    <w:abstractNumId w:val="4"/>
  </w:num>
  <w:num w:numId="10" w16cid:durableId="1827747867">
    <w:abstractNumId w:val="5"/>
  </w:num>
  <w:num w:numId="11" w16cid:durableId="784082179">
    <w:abstractNumId w:val="3"/>
  </w:num>
  <w:num w:numId="12" w16cid:durableId="648245576">
    <w:abstractNumId w:val="6"/>
  </w:num>
  <w:num w:numId="13" w16cid:durableId="803817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0F"/>
    <w:rsid w:val="003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C85C"/>
  <w15:chartTrackingRefBased/>
  <w15:docId w15:val="{01667312-E4DA-45C9-A9FC-03AB09C6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SaiRam, Parshi</dc:creator>
  <cp:keywords/>
  <dc:description/>
  <cp:lastModifiedBy>SaiRam, Parshi</cp:lastModifiedBy>
  <cp:revision>1</cp:revision>
  <dcterms:created xsi:type="dcterms:W3CDTF">2023-09-18T02:31:00Z</dcterms:created>
  <dcterms:modified xsi:type="dcterms:W3CDTF">2023-09-18T02:32:00Z</dcterms:modified>
</cp:coreProperties>
</file>