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85"/>
        <w:ind w:left="0" w:right="0" w:firstLine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Практический день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№8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Style w:val="985"/>
        <w:ind w:left="0" w:right="0" w:firstLine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Типы исключений. Класс Exception.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Конструкция try...catch...finally.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Фильтры исключений. Генерация исключения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Ознакомиться с иерархией классов исключений в C#.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использовать конструкцию try...catch...finally для обработки ошибок.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Освоить применение фильтров исключений (when) для уточнения условий перехвата.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создавать и генерировать собственные исключения, наследуя класс 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Закрепить навыки тестирования программ с различными сценариями возникновения ошибок.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85"/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Типы исключений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Системные исключения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генерируются средой CLR или библиотеками .NET (например,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NullReferenceException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IndexOutOfRangeException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DivideByZeroException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Пользовательские исключения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создаются программистом для описания специфических ошибок в приложении. Для этого обычно наследуют класс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Иерархия: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все исключения происходят от базового класса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System.Exception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От него наследуются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System.SystemException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(системные ошибки)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System.ApplicationException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(ошибки уровня приложения).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85"/>
        <w:ind w:left="0" w:right="0" w:firstLine="0"/>
        <w:rPr>
          <w:rFonts w:ascii="Times New Roman" w:hAnsi="Times New Roman" w:cs="Times New Roman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Класс Exception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Основные свойства: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Message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текстовое описание ошибки.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StackTrace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информация о стеке вызовов.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InnerException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вложенное исключение.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Методы: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ToString()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возвращает строковое представление исключения.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служит базой для всех исключений, включая пользовательские.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85"/>
        <w:ind w:left="0" w:right="0" w:firstLine="0"/>
        <w:rPr>
          <w:rFonts w:ascii="Times New Roman" w:hAnsi="Times New Roman" w:cs="Times New Roman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Конструкция try...catch...finally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Используется для обработки ошибок: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csharp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// Код, который может вызвать исключение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catch (DivideByZeroException ex)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Console.WriteLine("Ошибка деления на ноль!");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catch (Exception ex)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Console.WriteLine($"Общая ошибка: {ex.Message}");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// Код, который выполняется всегда (например, освобождение ресурсов)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блок, где может возникнуть ошибка.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блоки для обработки конкретных типов исключений.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выполняется всегда, даже если исключение не возникло (например, закрытие файлов, освобождение памяти).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85"/>
        <w:ind w:left="0" w:right="0" w:firstLine="0"/>
        <w:rPr>
          <w:rFonts w:ascii="Times New Roman" w:hAnsi="Times New Roman" w:cs="Times New Roman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Фильтры исключений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C# можно использовать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условные фильтры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обработки исключений: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csharp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// Код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catch (Exception ex) when (ex.Message.Contains("важно"))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Console.WriteLine("Обработка только особых ошибок");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4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Ключевое слово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when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позволяет перехватывать исключение только при выполнении определённого условия.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85"/>
        <w:ind w:left="0" w:right="0" w:firstLine="0"/>
        <w:rPr>
          <w:rFonts w:ascii="Times New Roman" w:hAnsi="Times New Roman" w:cs="Times New Roman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Генерация исключения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Исключение создаётся с помощью ключевого слова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throw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csharp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throw new Exception("Произошла ошибка!");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Можно генерировать как стандартные исключения, так и собственные (наследуя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Пример пользовательского исключения: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csharp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public class MyCustomException : Exception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public MyCustomException(string message) : base(message) {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Итого: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исключения наследуются от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System.Exception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обработки используется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try...catch...finally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Фильтры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when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позволяют уточнять условия обработки.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Исключения генерируются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throw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включая собственные классы.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1" w:hanging="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1" w:hanging="3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Пример выполнения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Реализовать программу для вычисления среднего значения массива чисел. Обработать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DivideByZeroException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, если массив пуст.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csharp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using System;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class Program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static void Main()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int[] numbers = { }; // пустой массив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try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double avg = CalculateAverage(numbers);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Console.WriteLine($"Среднее значение: {avg}");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catch (DivideByZeroException ex)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Console.WriteLine("Ошибка: массив пуст!");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static double CalculateAverage(int[] arr)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return arr.Sum() / arr.Length; // вызовет DivideByZeroException при пустом массиве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Создать собственное исключение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InvalidArrayDataException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, которое выбрасывается при наличии некорректных данных (например,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 или отрицательные значения).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csharp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public class InvalidArrayDataException : Exception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public InvalidArrayDataException(string message) : base(message) {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static double CalculateAverageSafe(int[] arr)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if (arr == null)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throw new InvalidArrayDataException("Массив не инициализирован!");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if (arr.Any(x =&gt; x &lt;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throw new InvalidArrayDataException("Массив содержит отрицательные значения!");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return arr.Sum() / arr.Length;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Добавить метод для безопасного вычисления среднего с использованием конструкции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try...catch...finally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csharp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static void SafeAverage(int[] arr)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try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double avg = CalculateAverageSafe(arr);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Console.WriteLine($"Среднее значение: {avg}");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catch (InvalidArrayDataException ex)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Console.WriteLine($"Ошибка данных: {ex.Message}");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catch (DivideByZeroException)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Console.WriteLine("Ошибка: массив пуст!");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finally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Console.WriteLine("Вычисление завершено.");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4.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Использовать фильтр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when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 для перехвата исключений только при длине массива меньше 3 элементов.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csharp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int[] arr = { 1 }; // массив слишком короткий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double avg = CalculateAverageSafe(arr);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Console.WriteLine(avg);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catch (InvalidArrayDataException ex) when (ex.Message.Contains("отрицательные"))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Console.WriteLine("Фильтр: ошибка из-за отрицательных значений.");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catch (Exception ex) when (arr.Length &lt; 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Console.WriteLine("Фильтр: массив слишком короткий для вычисления среднего.");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5.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Написать тестовый класс, проверяющий работу программы на разных наборах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csharp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class TestAverage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static void Main()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SafeAverage(new int[] { });             // пустой массив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SafeAverage(new int[] { 1, 2, 3 });    // корректный массив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SafeAverage(new int[] { -1, 2, 3 });   // отрицательные значения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SafeAverage(null);                     // null массив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SafeAverage(new int[] { 5 });          // слишком короткий массив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1" w:hanging="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1" w:hanging="3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Индивидуальные задания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деление чисел с обработкой DivideByZeroException.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сообщения о завершении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NegativeNumberException.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метод, который проверяет массив чисел и выбрасывает исключение при отрицательных значениях.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тестовый класс, проверяющий работу всех обработчиков.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калькулятор с обработкой FormatException при вводе строки вместо числа.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диапазона значений.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Сгенерировать исключение при вводе отрицательных чисел.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результата вычислений.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собственное исключение InvalidOperationExceptionCustom.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работу с массивом, обработать IndexOutOfRangeException.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EmptyArrayException.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доступа к элементам массива.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индекса.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тесты для проверки корректности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программу для чтения файла, обработать FileNotFoundException.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закрытия файла.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собственное исключение FileEmptyException.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размера файла.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метод для безопасного чтения строк.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ввод даты, обработать FormatException.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Обработать ArgumentOutOfRangeException.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InvalidDateException.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дат текущего года.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результата.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вычисление квадратного корня, обработать ArgumentOutOfRangeException при отрицательном числе.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фильтр when для проверки диапазона значений.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NegativeSqrtException.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метод для безопасного вычисления корня с возвратом результата или исключения.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сообщения о завершении вычислений.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7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коллекцией List&lt;T&gt;, обработка NullReferenceException.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EmptyListException.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добавления элементов.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длины списка.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тесты для проверки корректности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8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Конвертация строки в число, обработка FormatException.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результата.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StringEmptyException.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метод для проверки строки перед конвертацией.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5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длины строки.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Деление чисел, обработка OverflowException.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TooLargeNumberException.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проверки диапазона чисел.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переполнения.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тесты для проверки корректности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массивом строк, обработка NullReferenceException.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длины строки.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StringTooShortException.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доступа к строкам.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тесты для проверки корректности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программу для открытия файла, обработать UnauthorizedAccessException.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AccessDeniedException.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проверки прав доступа перед открытием файла.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обработки только ошибок доступа.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сообщения о завершении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Деление чисел, обработка DivideByZeroException.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ZeroDivisionCustomException.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деления с возвратом результата или исключения.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делителя.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результата.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Dictionary&lt;TKey, TValue&gt;, обработка KeyNotFoundException.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DuplicateKeyException.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добавления ключей.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уникальности ключа.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тесты для проверки корректности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Чтение данных из файла, обработка IOException.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FileTooLargeException.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размера файла.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чтения строк.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закрытия ресурса.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Вычисление факториала, обработка OverflowException.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NegativeFactorialException.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рекурсивный метод с обработкой переполнения.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диапазона входных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тесты для проверки корректности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массивом чисел, обработка IndexOutOfRangeException.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ArrayEmptyException.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доступа к элементам массива.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индекса.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7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массива.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17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сетью, обработка SocketException.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ConnectionFailedException.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проверки подключения.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обработки только ошибок соединения.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8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закрытия соединения.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18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Парсинг JSON, обработка FormatException.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InvalidJsonException.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структуры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парсинга.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69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тесты для проверки корректности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базой данных, обработка SqlException.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DatabaseConnectionException.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проверки подключения перед запросом.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обработки ошибок подключения.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0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закрытия соединения.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XML, обработка XmlException.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InvalidXmlException.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чтения XML.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структуры XML.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1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освобождения ресурсов.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вычисление площади треугольника, обработать ArgumentException при некорректных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InvalidTriangleException.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проверки корректности сторон треугольника.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перехвата ошибок только при отрицательных значениях сторон.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2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результата вычислений.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массивом строк, обработка NullReferenceException.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EmptyStringException.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проверки пустых строк.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доступа к строкам массива.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3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тесты для проверки корректности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потоками, обработка ThreadAbortException.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ThreadFailedException.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безопасного завершения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обработки только ошибок завершения.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4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освобождения ресурсов.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программу для конвертации валют, обработать FormatException.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InvalidCurrencyException.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проверки корректности ввода валюты.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перехвата ошибок при вводе неизвестной валюты.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5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результата конвертации.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массивом чисел, обработка IndexOutOfRangeException.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собственное исключение EmptyArrayException.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метод для проверки массива перед доступом к элементам.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Использовать фильтр when для обработки ошибок только при пустом массиве.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94"/>
        <w:numPr>
          <w:ilvl w:val="0"/>
          <w:numId w:val="76"/>
        </w:numPr>
        <w:ind w:right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Добавить блок finally для вывода массива.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1" w:hanging="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568" w:right="566" w:bottom="567" w:left="1418" w:header="284" w:footer="415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ind w:left="0" w:hanging="2"/>
        <w:spacing w:after="0" w:line="240" w:lineRule="auto"/>
      </w:pPr>
      <w:r>
        <w:separator/>
      </w:r>
      <w:r/>
    </w:p>
  </w:endnote>
  <w:endnote w:type="continuationSeparator" w:id="0">
    <w:p>
      <w:pPr>
        <w:ind w:left="0" w:hanging="2"/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Noto Sans Symbols">
    <w:panose1 w:val="020B0502040504020204"/>
  </w:font>
  <w:font w:name="Georgia">
    <w:panose1 w:val="02040502050405020303"/>
  </w:font>
  <w:font w:name="Courier New">
    <w:panose1 w:val="02070309020205020404"/>
  </w:font>
  <w:font w:name="Times New Roman">
    <w:panose1 w:val="02020603050405020304"/>
  </w:font>
  <w:font w:name="Calibri Light">
    <w:panose1 w:val="020F03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hanging="2"/>
      <w:jc w:val="center"/>
      <w:spacing w:after="0" w:line="240" w:lineRule="auto"/>
      <w:rPr>
        <w:rFonts w:ascii="Times New Roman" w:hAnsi="Times New Roman" w:cs="Times New Roman"/>
        <w:color w:val="000000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>
      <w:rPr>
        <w:rFonts w:ascii="Times New Roman" w:hAnsi="Times New Roman" w:cs="Times New Roman"/>
        <w:color w:val="000000"/>
      </w:rPr>
      <w:fldChar w:fldCharType="begin"/>
    </w:r>
    <w:r>
      <w:rPr>
        <w:rFonts w:ascii="Times New Roman" w:hAnsi="Times New Roman" w:cs="Times New Roman"/>
        <w:color w:val="000000"/>
      </w:rPr>
      <w:instrText xml:space="preserve">PAGE</w:instrText>
    </w:r>
    <w:r>
      <w:rPr>
        <w:rFonts w:ascii="Times New Roman" w:hAnsi="Times New Roman" w:cs="Times New Roman"/>
        <w:color w:val="000000"/>
      </w:rPr>
      <w:fldChar w:fldCharType="separate"/>
    </w:r>
    <w:r>
      <w:rPr>
        <w:rFonts w:ascii="Times New Roman" w:hAnsi="Times New Roman" w:cs="Times New Roman"/>
        <w:color w:val="000000"/>
      </w:rPr>
      <w:t xml:space="preserve">6</w:t>
    </w:r>
    <w:r>
      <w:rPr>
        <w:rFonts w:ascii="Times New Roman" w:hAnsi="Times New Roman" w:cs="Times New Roman"/>
        <w:color w:val="000000"/>
      </w:rPr>
      <w:fldChar w:fldCharType="end"/>
    </w:r>
    <w:r>
      <w:rPr>
        <w:rFonts w:ascii="Times New Roman" w:hAnsi="Times New Roman" w:cs="Times New Roman"/>
        <w:color w:val="000000"/>
      </w:rPr>
    </w:r>
    <w:r>
      <w:rPr>
        <w:rFonts w:ascii="Times New Roman" w:hAnsi="Times New Roman" w:cs="Times New Roman"/>
        <w:color w:val="00000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ind w:left="0" w:hanging="2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ind w:left="0" w:hanging="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ind w:left="0" w:hanging="2"/>
        <w:spacing w:after="0" w:line="240" w:lineRule="auto"/>
      </w:pPr>
      <w:r>
        <w:separator/>
      </w:r>
      <w:r/>
    </w:p>
  </w:footnote>
  <w:footnote w:type="continuationSeparator" w:id="0">
    <w:p>
      <w:pPr>
        <w:ind w:left="0" w:hanging="2"/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1" w:hanging="3"/>
      <w:spacing w:after="0"/>
      <w:tabs>
        <w:tab w:val="center" w:pos="4677" w:leader="none"/>
        <w:tab w:val="right" w:pos="9355" w:leader="none"/>
      </w:tabs>
      <w:rPr>
        <w:rFonts w:ascii="Times New Roman" w:hAnsi="Times New Roman" w:eastAsia="Times New Roman" w:cs="Times New Roman"/>
        <w:color w:val="000000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>
      <w:rPr>
        <w:rFonts w:ascii="Times New Roman" w:hAnsi="Times New Roman" w:eastAsia="Times New Roman" w:cs="Times New Roman"/>
        <w:color w:val="000000"/>
        <w:sz w:val="28"/>
        <w:szCs w:val="28"/>
      </w:rPr>
    </w:r>
    <w:r>
      <w:rPr>
        <w:rFonts w:ascii="Times New Roman" w:hAnsi="Times New Roman" w:eastAsia="Times New Roman" w:cs="Times New Roman"/>
        <w:color w:val="000000"/>
      </w:rPr>
    </w:r>
    <w:r>
      <w:rPr>
        <w:rFonts w:ascii="Times New Roman" w:hAnsi="Times New Roman" w:eastAsia="Times New Roman" w:cs="Times New Roman"/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6"/>
      <w:ind w:left="0" w:hanging="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6"/>
      <w:ind w:left="0" w:hanging="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78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78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94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814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534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3254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974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694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414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6134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854" w:hanging="180"/>
      </w:pPr>
      <w:rPr>
        <w:vertAlign w:val="baseline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7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1069" w:hanging="360"/>
      </w:pPr>
      <w:rPr>
        <w:rFonts w:ascii="Times New Roman" w:hAnsi="Times New Roman" w:eastAsia="Times New Roman" w:cs="Times New Roman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09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isLgl w:val="false"/>
      <w:suff w:val="tab"/>
      <w:lvlText w:val="●"/>
      <w:lvlJc w:val="left"/>
      <w:pPr>
        <w:ind w:left="3229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669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isLgl w:val="false"/>
      <w:suff w:val="tab"/>
      <w:lvlText w:val="●"/>
      <w:lvlJc w:val="left"/>
      <w:pPr>
        <w:ind w:left="5389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29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7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3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5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2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9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71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3491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4211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4931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5651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6371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7091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7811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8531" w:hanging="180"/>
      </w:pPr>
      <w:rPr>
        <w:vertAlign w:val="baseline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15"/>
  </w:num>
  <w:num w:numId="2">
    <w:abstractNumId w:val="30"/>
  </w:num>
  <w:num w:numId="3">
    <w:abstractNumId w:val="35"/>
  </w:num>
  <w:num w:numId="4">
    <w:abstractNumId w:val="29"/>
  </w:num>
  <w:num w:numId="5">
    <w:abstractNumId w:val="13"/>
  </w:num>
  <w:num w:numId="6">
    <w:abstractNumId w:val="10"/>
  </w:num>
  <w:num w:numId="7">
    <w:abstractNumId w:val="31"/>
  </w:num>
  <w:num w:numId="8">
    <w:abstractNumId w:val="17"/>
  </w:num>
  <w:num w:numId="9">
    <w:abstractNumId w:val="24"/>
  </w:num>
  <w:num w:numId="10">
    <w:abstractNumId w:val="22"/>
  </w:num>
  <w:num w:numId="11">
    <w:abstractNumId w:val="14"/>
  </w:num>
  <w:num w:numId="12">
    <w:abstractNumId w:val="9"/>
  </w:num>
  <w:num w:numId="13">
    <w:abstractNumId w:val="20"/>
  </w:num>
  <w:num w:numId="14">
    <w:abstractNumId w:val="3"/>
  </w:num>
  <w:num w:numId="15">
    <w:abstractNumId w:val="11"/>
  </w:num>
  <w:num w:numId="16">
    <w:abstractNumId w:val="18"/>
  </w:num>
  <w:num w:numId="17">
    <w:abstractNumId w:val="0"/>
  </w:num>
  <w:num w:numId="18">
    <w:abstractNumId w:val="27"/>
  </w:num>
  <w:num w:numId="19">
    <w:abstractNumId w:val="19"/>
  </w:num>
  <w:num w:numId="20">
    <w:abstractNumId w:val="34"/>
  </w:num>
  <w:num w:numId="21">
    <w:abstractNumId w:val="6"/>
  </w:num>
  <w:num w:numId="22">
    <w:abstractNumId w:val="33"/>
  </w:num>
  <w:num w:numId="23">
    <w:abstractNumId w:val="4"/>
  </w:num>
  <w:num w:numId="24">
    <w:abstractNumId w:val="2"/>
  </w:num>
  <w:num w:numId="25">
    <w:abstractNumId w:val="5"/>
  </w:num>
  <w:num w:numId="26">
    <w:abstractNumId w:val="8"/>
  </w:num>
  <w:num w:numId="27">
    <w:abstractNumId w:val="1"/>
  </w:num>
  <w:num w:numId="28">
    <w:abstractNumId w:val="32"/>
  </w:num>
  <w:num w:numId="29">
    <w:abstractNumId w:val="25"/>
  </w:num>
  <w:num w:numId="30">
    <w:abstractNumId w:val="23"/>
  </w:num>
  <w:num w:numId="31">
    <w:abstractNumId w:val="7"/>
  </w:num>
  <w:num w:numId="32">
    <w:abstractNumId w:val="12"/>
  </w:num>
  <w:num w:numId="33">
    <w:abstractNumId w:val="26"/>
  </w:num>
  <w:num w:numId="34">
    <w:abstractNumId w:val="21"/>
  </w:num>
  <w:num w:numId="35">
    <w:abstractNumId w:val="16"/>
  </w:num>
  <w:num w:numId="36">
    <w:abstractNumId w:val="28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989"/>
    <w:link w:val="983"/>
    <w:uiPriority w:val="9"/>
    <w:rPr>
      <w:rFonts w:ascii="Arial" w:hAnsi="Arial" w:eastAsia="Arial" w:cs="Arial"/>
      <w:sz w:val="40"/>
      <w:szCs w:val="40"/>
    </w:rPr>
  </w:style>
  <w:style w:type="character" w:styleId="817">
    <w:name w:val="Heading 2 Char"/>
    <w:basedOn w:val="989"/>
    <w:link w:val="984"/>
    <w:uiPriority w:val="9"/>
    <w:rPr>
      <w:rFonts w:ascii="Arial" w:hAnsi="Arial" w:eastAsia="Arial" w:cs="Arial"/>
      <w:sz w:val="34"/>
    </w:rPr>
  </w:style>
  <w:style w:type="character" w:styleId="818">
    <w:name w:val="Heading 3 Char"/>
    <w:basedOn w:val="989"/>
    <w:link w:val="985"/>
    <w:uiPriority w:val="9"/>
    <w:rPr>
      <w:rFonts w:ascii="Arial" w:hAnsi="Arial" w:eastAsia="Arial" w:cs="Arial"/>
      <w:sz w:val="30"/>
      <w:szCs w:val="30"/>
    </w:rPr>
  </w:style>
  <w:style w:type="character" w:styleId="819">
    <w:name w:val="Heading 4 Char"/>
    <w:basedOn w:val="989"/>
    <w:link w:val="986"/>
    <w:uiPriority w:val="9"/>
    <w:rPr>
      <w:rFonts w:ascii="Arial" w:hAnsi="Arial" w:eastAsia="Arial" w:cs="Arial"/>
      <w:b/>
      <w:bCs/>
      <w:sz w:val="26"/>
      <w:szCs w:val="26"/>
    </w:rPr>
  </w:style>
  <w:style w:type="character" w:styleId="820">
    <w:name w:val="Heading 5 Char"/>
    <w:basedOn w:val="989"/>
    <w:link w:val="987"/>
    <w:uiPriority w:val="9"/>
    <w:rPr>
      <w:rFonts w:ascii="Arial" w:hAnsi="Arial" w:eastAsia="Arial" w:cs="Arial"/>
      <w:b/>
      <w:bCs/>
      <w:sz w:val="24"/>
      <w:szCs w:val="24"/>
    </w:rPr>
  </w:style>
  <w:style w:type="character" w:styleId="821">
    <w:name w:val="Heading 6 Char"/>
    <w:basedOn w:val="989"/>
    <w:link w:val="988"/>
    <w:uiPriority w:val="9"/>
    <w:rPr>
      <w:rFonts w:ascii="Arial" w:hAnsi="Arial" w:eastAsia="Arial" w:cs="Arial"/>
      <w:b/>
      <w:bCs/>
      <w:sz w:val="22"/>
      <w:szCs w:val="22"/>
    </w:rPr>
  </w:style>
  <w:style w:type="paragraph" w:styleId="822">
    <w:name w:val="Heading 7"/>
    <w:basedOn w:val="982"/>
    <w:next w:val="982"/>
    <w:link w:val="8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3">
    <w:name w:val="Heading 7 Char"/>
    <w:basedOn w:val="989"/>
    <w:link w:val="8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24">
    <w:name w:val="Heading 8"/>
    <w:basedOn w:val="982"/>
    <w:next w:val="982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25">
    <w:name w:val="Heading 8 Char"/>
    <w:basedOn w:val="989"/>
    <w:link w:val="824"/>
    <w:uiPriority w:val="9"/>
    <w:rPr>
      <w:rFonts w:ascii="Arial" w:hAnsi="Arial" w:eastAsia="Arial" w:cs="Arial"/>
      <w:i/>
      <w:iCs/>
      <w:sz w:val="22"/>
      <w:szCs w:val="22"/>
    </w:rPr>
  </w:style>
  <w:style w:type="paragraph" w:styleId="826">
    <w:name w:val="Heading 9"/>
    <w:basedOn w:val="982"/>
    <w:next w:val="982"/>
    <w:link w:val="8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7">
    <w:name w:val="Heading 9 Char"/>
    <w:basedOn w:val="989"/>
    <w:link w:val="826"/>
    <w:uiPriority w:val="9"/>
    <w:rPr>
      <w:rFonts w:ascii="Arial" w:hAnsi="Arial" w:eastAsia="Arial" w:cs="Arial"/>
      <w:i/>
      <w:iCs/>
      <w:sz w:val="21"/>
      <w:szCs w:val="21"/>
    </w:rPr>
  </w:style>
  <w:style w:type="paragraph" w:styleId="828">
    <w:name w:val="No Spacing"/>
    <w:uiPriority w:val="1"/>
    <w:qFormat/>
    <w:pPr>
      <w:spacing w:before="0" w:after="0" w:line="240" w:lineRule="auto"/>
    </w:pPr>
  </w:style>
  <w:style w:type="character" w:styleId="829">
    <w:name w:val="Title Char"/>
    <w:basedOn w:val="989"/>
    <w:link w:val="993"/>
    <w:uiPriority w:val="10"/>
    <w:rPr>
      <w:sz w:val="48"/>
      <w:szCs w:val="48"/>
    </w:rPr>
  </w:style>
  <w:style w:type="character" w:styleId="830">
    <w:name w:val="Subtitle Char"/>
    <w:basedOn w:val="989"/>
    <w:link w:val="1019"/>
    <w:uiPriority w:val="11"/>
    <w:rPr>
      <w:sz w:val="24"/>
      <w:szCs w:val="24"/>
    </w:rPr>
  </w:style>
  <w:style w:type="paragraph" w:styleId="831">
    <w:name w:val="Quote"/>
    <w:basedOn w:val="982"/>
    <w:next w:val="982"/>
    <w:link w:val="832"/>
    <w:uiPriority w:val="29"/>
    <w:qFormat/>
    <w:pPr>
      <w:ind w:left="720" w:right="720"/>
    </w:pPr>
    <w:rPr>
      <w:i/>
    </w:rPr>
  </w:style>
  <w:style w:type="character" w:styleId="832">
    <w:name w:val="Quote Char"/>
    <w:link w:val="831"/>
    <w:uiPriority w:val="29"/>
    <w:rPr>
      <w:i/>
    </w:rPr>
  </w:style>
  <w:style w:type="paragraph" w:styleId="833">
    <w:name w:val="Intense Quote"/>
    <w:basedOn w:val="982"/>
    <w:next w:val="982"/>
    <w:link w:val="83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4">
    <w:name w:val="Intense Quote Char"/>
    <w:link w:val="833"/>
    <w:uiPriority w:val="30"/>
    <w:rPr>
      <w:i/>
    </w:rPr>
  </w:style>
  <w:style w:type="character" w:styleId="835">
    <w:name w:val="Header Char"/>
    <w:basedOn w:val="989"/>
    <w:link w:val="996"/>
    <w:uiPriority w:val="99"/>
  </w:style>
  <w:style w:type="character" w:styleId="836">
    <w:name w:val="Footer Char"/>
    <w:basedOn w:val="989"/>
    <w:link w:val="998"/>
    <w:uiPriority w:val="99"/>
  </w:style>
  <w:style w:type="paragraph" w:styleId="837">
    <w:name w:val="Caption"/>
    <w:basedOn w:val="982"/>
    <w:next w:val="98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8">
    <w:name w:val="Caption Char"/>
    <w:basedOn w:val="837"/>
    <w:link w:val="998"/>
    <w:uiPriority w:val="99"/>
  </w:style>
  <w:style w:type="table" w:styleId="839">
    <w:name w:val="Table Grid"/>
    <w:basedOn w:val="99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0">
    <w:name w:val="Table Grid Light"/>
    <w:basedOn w:val="9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1">
    <w:name w:val="Plain Table 1"/>
    <w:basedOn w:val="9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42">
    <w:name w:val="Plain Table 2"/>
    <w:basedOn w:val="99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43">
    <w:name w:val="Plain Table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4">
    <w:name w:val="Plain Table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Plain Table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6">
    <w:name w:val="Grid Table 1 Light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Grid Table 1 Light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Grid Table 1 Light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Grid Table 1 Light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Grid Table 1 Light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Grid Table 1 Light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Grid Table 1 Light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Grid Table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Grid Table 2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Grid Table 2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Grid Table 2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Grid Table 2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Grid Table 2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Grid Table 2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Grid Table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3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3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3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3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3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3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4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8">
    <w:name w:val="Grid Table 4 - Accent 1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69">
    <w:name w:val="Grid Table 4 - Accent 2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70">
    <w:name w:val="Grid Table 4 - Accent 3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71">
    <w:name w:val="Grid Table 4 - Accent 4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72">
    <w:name w:val="Grid Table 4 - Accent 5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73">
    <w:name w:val="Grid Table 4 - Accent 6"/>
    <w:basedOn w:val="9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74">
    <w:name w:val="Grid Table 5 Dark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75">
    <w:name w:val="Grid Table 5 Dark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76">
    <w:name w:val="Grid Table 5 Dark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7">
    <w:name w:val="Grid Table 5 Dark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8">
    <w:name w:val="Grid Table 5 Dark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79">
    <w:name w:val="Grid Table 5 Dark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80">
    <w:name w:val="Grid Table 5 Dark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81">
    <w:name w:val="Grid Table 6 Colorful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82">
    <w:name w:val="Grid Table 6 Colorful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83">
    <w:name w:val="Grid Table 6 Colorful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84">
    <w:name w:val="Grid Table 6 Colorful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85">
    <w:name w:val="Grid Table 6 Colorful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86">
    <w:name w:val="Grid Table 6 Colorful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87">
    <w:name w:val="Grid Table 6 Colorful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88">
    <w:name w:val="Grid Table 7 Colorful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>
    <w:name w:val="Grid Table 7 Colorful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>
    <w:name w:val="Grid Table 7 Colorful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>
    <w:name w:val="Grid Table 7 Colorful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>
    <w:name w:val="Grid Table 7 Colorful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>
    <w:name w:val="Grid Table 7 Colorful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>
    <w:name w:val="Grid Table 7 Colorful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>
    <w:name w:val="List Table 1 Light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>
    <w:name w:val="List Table 1 Light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List Table 1 Light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List Table 1 Light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List Table 1 Light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List Table 1 Light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List Table 1 Light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List Table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03">
    <w:name w:val="List Table 2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04">
    <w:name w:val="List Table 2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05">
    <w:name w:val="List Table 2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06">
    <w:name w:val="List Table 2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07">
    <w:name w:val="List Table 2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08">
    <w:name w:val="List Table 2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09">
    <w:name w:val="List Table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>
    <w:name w:val="List Table 3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>
    <w:name w:val="List Table 3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>
    <w:name w:val="List Table 3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>
    <w:name w:val="List Table 3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>
    <w:name w:val="List Table 3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>
    <w:name w:val="List Table 3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>
    <w:name w:val="List Table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>
    <w:name w:val="List Table 4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>
    <w:name w:val="List Table 4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>
    <w:name w:val="List Table 4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>
    <w:name w:val="List Table 4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List Table 4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>
    <w:name w:val="List Table 4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List Table 5 Dark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4">
    <w:name w:val="List Table 5 Dark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5">
    <w:name w:val="List Table 5 Dark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6">
    <w:name w:val="List Table 5 Dark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7">
    <w:name w:val="List Table 5 Dark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8">
    <w:name w:val="List Table 5 Dark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9">
    <w:name w:val="List Table 5 Dark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0">
    <w:name w:val="List Table 6 Colorful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31">
    <w:name w:val="List Table 6 Colorful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32">
    <w:name w:val="List Table 6 Colorful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33">
    <w:name w:val="List Table 6 Colorful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34">
    <w:name w:val="List Table 6 Colorful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35">
    <w:name w:val="List Table 6 Colorful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36">
    <w:name w:val="List Table 6 Colorful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37">
    <w:name w:val="List Table 7 Colorful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38">
    <w:name w:val="List Table 7 Colorful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39">
    <w:name w:val="List Table 7 Colorful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40">
    <w:name w:val="List Table 7 Colorful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41">
    <w:name w:val="List Table 7 Colorful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42">
    <w:name w:val="List Table 7 Colorful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43">
    <w:name w:val="List Table 7 Colorful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44">
    <w:name w:val="Lined - Accent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45">
    <w:name w:val="Lined - Accent 1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46">
    <w:name w:val="Lined - Accent 2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47">
    <w:name w:val="Lined - Accent 3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48">
    <w:name w:val="Lined - Accent 4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49">
    <w:name w:val="Lined - Accent 5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50">
    <w:name w:val="Lined - Accent 6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51">
    <w:name w:val="Bordered &amp; Lined - Accent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52">
    <w:name w:val="Bordered &amp; Lined - Accent 1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53">
    <w:name w:val="Bordered &amp; Lined - Accent 2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54">
    <w:name w:val="Bordered &amp; Lined - Accent 3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55">
    <w:name w:val="Bordered &amp; Lined - Accent 4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56">
    <w:name w:val="Bordered &amp; Lined - Accent 5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57">
    <w:name w:val="Bordered &amp; Lined - Accent 6"/>
    <w:basedOn w:val="9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58">
    <w:name w:val="Bordered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59">
    <w:name w:val="Bordered - Accent 1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60">
    <w:name w:val="Bordered - Accent 2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61">
    <w:name w:val="Bordered - Accent 3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62">
    <w:name w:val="Bordered - Accent 4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63">
    <w:name w:val="Bordered - Accent 5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64">
    <w:name w:val="Bordered - Accent 6"/>
    <w:basedOn w:val="9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65">
    <w:name w:val="footnote text"/>
    <w:basedOn w:val="982"/>
    <w:link w:val="966"/>
    <w:uiPriority w:val="99"/>
    <w:semiHidden/>
    <w:unhideWhenUsed/>
    <w:pPr>
      <w:spacing w:after="40" w:line="240" w:lineRule="auto"/>
    </w:pPr>
    <w:rPr>
      <w:sz w:val="18"/>
    </w:rPr>
  </w:style>
  <w:style w:type="character" w:styleId="966">
    <w:name w:val="Footnote Text Char"/>
    <w:link w:val="965"/>
    <w:uiPriority w:val="99"/>
    <w:rPr>
      <w:sz w:val="18"/>
    </w:rPr>
  </w:style>
  <w:style w:type="character" w:styleId="967">
    <w:name w:val="footnote reference"/>
    <w:basedOn w:val="989"/>
    <w:uiPriority w:val="99"/>
    <w:unhideWhenUsed/>
    <w:rPr>
      <w:vertAlign w:val="superscript"/>
    </w:rPr>
  </w:style>
  <w:style w:type="paragraph" w:styleId="968">
    <w:name w:val="endnote text"/>
    <w:basedOn w:val="982"/>
    <w:link w:val="969"/>
    <w:uiPriority w:val="99"/>
    <w:semiHidden/>
    <w:unhideWhenUsed/>
    <w:pPr>
      <w:spacing w:after="0" w:line="240" w:lineRule="auto"/>
    </w:pPr>
    <w:rPr>
      <w:sz w:val="20"/>
    </w:rPr>
  </w:style>
  <w:style w:type="character" w:styleId="969">
    <w:name w:val="Endnote Text Char"/>
    <w:link w:val="968"/>
    <w:uiPriority w:val="99"/>
    <w:rPr>
      <w:sz w:val="20"/>
    </w:rPr>
  </w:style>
  <w:style w:type="character" w:styleId="970">
    <w:name w:val="endnote reference"/>
    <w:basedOn w:val="989"/>
    <w:uiPriority w:val="99"/>
    <w:semiHidden/>
    <w:unhideWhenUsed/>
    <w:rPr>
      <w:vertAlign w:val="superscript"/>
    </w:rPr>
  </w:style>
  <w:style w:type="paragraph" w:styleId="971">
    <w:name w:val="toc 1"/>
    <w:basedOn w:val="982"/>
    <w:next w:val="982"/>
    <w:uiPriority w:val="39"/>
    <w:unhideWhenUsed/>
    <w:pPr>
      <w:ind w:left="0" w:right="0" w:firstLine="0"/>
      <w:spacing w:after="57"/>
    </w:pPr>
  </w:style>
  <w:style w:type="paragraph" w:styleId="972">
    <w:name w:val="toc 2"/>
    <w:basedOn w:val="982"/>
    <w:next w:val="982"/>
    <w:uiPriority w:val="39"/>
    <w:unhideWhenUsed/>
    <w:pPr>
      <w:ind w:left="283" w:right="0" w:firstLine="0"/>
      <w:spacing w:after="57"/>
    </w:pPr>
  </w:style>
  <w:style w:type="paragraph" w:styleId="973">
    <w:name w:val="toc 3"/>
    <w:basedOn w:val="982"/>
    <w:next w:val="982"/>
    <w:uiPriority w:val="39"/>
    <w:unhideWhenUsed/>
    <w:pPr>
      <w:ind w:left="567" w:right="0" w:firstLine="0"/>
      <w:spacing w:after="57"/>
    </w:pPr>
  </w:style>
  <w:style w:type="paragraph" w:styleId="974">
    <w:name w:val="toc 4"/>
    <w:basedOn w:val="982"/>
    <w:next w:val="982"/>
    <w:uiPriority w:val="39"/>
    <w:unhideWhenUsed/>
    <w:pPr>
      <w:ind w:left="850" w:right="0" w:firstLine="0"/>
      <w:spacing w:after="57"/>
    </w:pPr>
  </w:style>
  <w:style w:type="paragraph" w:styleId="975">
    <w:name w:val="toc 5"/>
    <w:basedOn w:val="982"/>
    <w:next w:val="982"/>
    <w:uiPriority w:val="39"/>
    <w:unhideWhenUsed/>
    <w:pPr>
      <w:ind w:left="1134" w:right="0" w:firstLine="0"/>
      <w:spacing w:after="57"/>
    </w:pPr>
  </w:style>
  <w:style w:type="paragraph" w:styleId="976">
    <w:name w:val="toc 6"/>
    <w:basedOn w:val="982"/>
    <w:next w:val="982"/>
    <w:uiPriority w:val="39"/>
    <w:unhideWhenUsed/>
    <w:pPr>
      <w:ind w:left="1417" w:right="0" w:firstLine="0"/>
      <w:spacing w:after="57"/>
    </w:pPr>
  </w:style>
  <w:style w:type="paragraph" w:styleId="977">
    <w:name w:val="toc 7"/>
    <w:basedOn w:val="982"/>
    <w:next w:val="982"/>
    <w:uiPriority w:val="39"/>
    <w:unhideWhenUsed/>
    <w:pPr>
      <w:ind w:left="1701" w:right="0" w:firstLine="0"/>
      <w:spacing w:after="57"/>
    </w:pPr>
  </w:style>
  <w:style w:type="paragraph" w:styleId="978">
    <w:name w:val="toc 8"/>
    <w:basedOn w:val="982"/>
    <w:next w:val="982"/>
    <w:uiPriority w:val="39"/>
    <w:unhideWhenUsed/>
    <w:pPr>
      <w:ind w:left="1984" w:right="0" w:firstLine="0"/>
      <w:spacing w:after="57"/>
    </w:pPr>
  </w:style>
  <w:style w:type="paragraph" w:styleId="979">
    <w:name w:val="toc 9"/>
    <w:basedOn w:val="982"/>
    <w:next w:val="982"/>
    <w:uiPriority w:val="39"/>
    <w:unhideWhenUsed/>
    <w:pPr>
      <w:ind w:left="2268" w:right="0" w:firstLine="0"/>
      <w:spacing w:after="57"/>
    </w:pPr>
  </w:style>
  <w:style w:type="paragraph" w:styleId="980">
    <w:name w:val="TOC Heading"/>
    <w:uiPriority w:val="39"/>
    <w:unhideWhenUsed/>
  </w:style>
  <w:style w:type="paragraph" w:styleId="981">
    <w:name w:val="table of figures"/>
    <w:basedOn w:val="982"/>
    <w:next w:val="982"/>
    <w:uiPriority w:val="99"/>
    <w:unhideWhenUsed/>
    <w:pPr>
      <w:spacing w:after="0" w:afterAutospacing="0"/>
    </w:pPr>
  </w:style>
  <w:style w:type="paragraph" w:styleId="982" w:default="1">
    <w:name w:val="Normal"/>
    <w:pPr>
      <w:ind w:left="-1" w:hanging="1"/>
      <w:spacing w:after="160" w:line="259" w:lineRule="auto"/>
      <w:outlineLvl w:val="0"/>
    </w:pPr>
    <w:rPr>
      <w:position w:val="-1"/>
      <w:sz w:val="22"/>
      <w:szCs w:val="22"/>
    </w:rPr>
  </w:style>
  <w:style w:type="paragraph" w:styleId="983">
    <w:name w:val="Heading 1"/>
    <w:basedOn w:val="982"/>
    <w:next w:val="982"/>
    <w:pPr>
      <w:keepNext/>
      <w:spacing w:before="240" w:after="60"/>
    </w:pPr>
    <w:rPr>
      <w:rFonts w:ascii="Calibri Light" w:hAnsi="Calibri Light" w:eastAsia="Times New Roman" w:cs="Times New Roman"/>
      <w:b/>
      <w:bCs/>
      <w:sz w:val="32"/>
      <w:szCs w:val="32"/>
    </w:rPr>
  </w:style>
  <w:style w:type="paragraph" w:styleId="984">
    <w:name w:val="Heading 2"/>
    <w:basedOn w:val="98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  <w:lang w:val="en-US"/>
    </w:rPr>
  </w:style>
  <w:style w:type="paragraph" w:styleId="985">
    <w:name w:val="Heading 3"/>
    <w:basedOn w:val="982"/>
    <w:next w:val="982"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986">
    <w:name w:val="Heading 4"/>
    <w:basedOn w:val="982"/>
    <w:next w:val="982"/>
    <w:p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987">
    <w:name w:val="Heading 5"/>
    <w:basedOn w:val="982"/>
    <w:next w:val="982"/>
    <w:pPr>
      <w:keepLines/>
      <w:keepNext/>
      <w:spacing w:before="220" w:after="40"/>
      <w:outlineLvl w:val="4"/>
    </w:pPr>
    <w:rPr>
      <w:b/>
    </w:rPr>
  </w:style>
  <w:style w:type="paragraph" w:styleId="988">
    <w:name w:val="Heading 6"/>
    <w:basedOn w:val="982"/>
    <w:next w:val="982"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989" w:default="1">
    <w:name w:val="Default Paragraph Font"/>
    <w:uiPriority w:val="1"/>
    <w:semiHidden/>
    <w:unhideWhenUsed/>
  </w:style>
  <w:style w:type="table" w:styleId="99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91" w:default="1">
    <w:name w:val="No List"/>
    <w:uiPriority w:val="99"/>
    <w:semiHidden/>
    <w:unhideWhenUsed/>
  </w:style>
  <w:style w:type="table" w:styleId="992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993">
    <w:name w:val="Title"/>
    <w:basedOn w:val="982"/>
    <w:next w:val="982"/>
    <w:pPr>
      <w:keepLines/>
      <w:keepNext/>
      <w:spacing w:before="480" w:after="120"/>
    </w:pPr>
    <w:rPr>
      <w:b/>
      <w:sz w:val="72"/>
      <w:szCs w:val="72"/>
    </w:rPr>
  </w:style>
  <w:style w:type="paragraph" w:styleId="994">
    <w:name w:val="List Paragraph"/>
    <w:basedOn w:val="982"/>
    <w:pPr>
      <w:ind w:left="720"/>
      <w:spacing w:after="0" w:line="240" w:lineRule="auto"/>
    </w:pPr>
  </w:style>
  <w:style w:type="character" w:styleId="995">
    <w:name w:val="Hyperlink"/>
    <w:qFormat/>
    <w:rPr>
      <w:color w:val="0563c1"/>
      <w:position w:val="-1"/>
      <w:u w:val="single"/>
      <w:vertAlign w:val="baseline"/>
      <w:cs w:val="0"/>
    </w:rPr>
  </w:style>
  <w:style w:type="paragraph" w:styleId="996">
    <w:name w:val="Header"/>
    <w:basedOn w:val="982"/>
    <w:qFormat/>
    <w:pPr>
      <w:spacing w:after="0" w:line="240" w:lineRule="auto"/>
    </w:pPr>
  </w:style>
  <w:style w:type="character" w:styleId="997" w:customStyle="1">
    <w:name w:val="Верхний колонтитул Знак"/>
    <w:basedOn w:val="989"/>
    <w:rPr>
      <w:position w:val="-1"/>
      <w:vertAlign w:val="baseline"/>
      <w:cs w:val="0"/>
    </w:rPr>
  </w:style>
  <w:style w:type="paragraph" w:styleId="998">
    <w:name w:val="Footer"/>
    <w:basedOn w:val="982"/>
    <w:qFormat/>
    <w:pPr>
      <w:spacing w:after="0" w:line="240" w:lineRule="auto"/>
    </w:pPr>
  </w:style>
  <w:style w:type="character" w:styleId="999" w:customStyle="1">
    <w:name w:val="Нижний колонтитул Знак"/>
    <w:basedOn w:val="989"/>
    <w:rPr>
      <w:position w:val="-1"/>
      <w:vertAlign w:val="baseline"/>
      <w:cs w:val="0"/>
    </w:rPr>
  </w:style>
  <w:style w:type="paragraph" w:styleId="1000">
    <w:name w:val="Normal (Web)"/>
    <w:basedOn w:val="982"/>
    <w:qFormat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US"/>
    </w:rPr>
  </w:style>
  <w:style w:type="character" w:styleId="1001" w:customStyle="1">
    <w:name w:val="b"/>
    <w:rPr>
      <w:position w:val="-1"/>
      <w:vertAlign w:val="baseline"/>
      <w:cs w:val="0"/>
    </w:rPr>
  </w:style>
  <w:style w:type="character" w:styleId="1002" w:customStyle="1">
    <w:name w:val="ii"/>
    <w:rPr>
      <w:position w:val="-1"/>
      <w:vertAlign w:val="baseline"/>
      <w:cs w:val="0"/>
    </w:rPr>
  </w:style>
  <w:style w:type="paragraph" w:styleId="1003" w:customStyle="1">
    <w:name w:val="stk-reset"/>
    <w:basedOn w:val="982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US"/>
    </w:rPr>
  </w:style>
  <w:style w:type="character" w:styleId="1004">
    <w:name w:val="Strong"/>
    <w:uiPriority w:val="22"/>
    <w:qFormat/>
    <w:rPr>
      <w:b/>
      <w:bCs/>
      <w:position w:val="-1"/>
      <w:vertAlign w:val="baseline"/>
      <w:cs w:val="0"/>
    </w:rPr>
  </w:style>
  <w:style w:type="paragraph" w:styleId="1005">
    <w:name w:val="HTML Preformatted"/>
    <w:basedOn w:val="982"/>
    <w:qFormat/>
    <w:pPr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1006" w:customStyle="1">
    <w:name w:val="Стандартный HTML Знак"/>
    <w:rPr>
      <w:rFonts w:ascii="Courier New" w:hAnsi="Courier New" w:eastAsia="Times New Roman" w:cs="Courier New"/>
      <w:position w:val="-1"/>
      <w:vertAlign w:val="baseline"/>
      <w:cs w:val="0"/>
    </w:rPr>
  </w:style>
  <w:style w:type="character" w:styleId="1007">
    <w:name w:val="HTML Code"/>
    <w:uiPriority w:val="99"/>
    <w:qFormat/>
    <w:rPr>
      <w:rFonts w:ascii="Courier New" w:hAnsi="Courier New" w:eastAsia="Times New Roman" w:cs="Courier New"/>
      <w:position w:val="-1"/>
      <w:sz w:val="20"/>
      <w:szCs w:val="20"/>
      <w:vertAlign w:val="baseline"/>
      <w:cs w:val="0"/>
    </w:rPr>
  </w:style>
  <w:style w:type="character" w:styleId="1008">
    <w:name w:val="Emphasis"/>
    <w:rPr>
      <w:i/>
      <w:iCs/>
      <w:position w:val="-1"/>
      <w:vertAlign w:val="baseline"/>
      <w:cs w:val="0"/>
    </w:rPr>
  </w:style>
  <w:style w:type="character" w:styleId="1009" w:customStyle="1">
    <w:name w:val="bb"/>
    <w:rPr>
      <w:position w:val="-1"/>
      <w:vertAlign w:val="baseline"/>
      <w:cs w:val="0"/>
    </w:rPr>
  </w:style>
  <w:style w:type="character" w:styleId="1010" w:customStyle="1">
    <w:name w:val="crayon-h"/>
    <w:rPr>
      <w:position w:val="-1"/>
      <w:vertAlign w:val="baseline"/>
      <w:cs w:val="0"/>
    </w:rPr>
  </w:style>
  <w:style w:type="character" w:styleId="1011" w:customStyle="1">
    <w:name w:val="crayon-st"/>
    <w:rPr>
      <w:position w:val="-1"/>
      <w:vertAlign w:val="baseline"/>
      <w:cs w:val="0"/>
    </w:rPr>
  </w:style>
  <w:style w:type="character" w:styleId="1012" w:customStyle="1">
    <w:name w:val="crayon-sy"/>
    <w:rPr>
      <w:position w:val="-1"/>
      <w:vertAlign w:val="baseline"/>
      <w:cs w:val="0"/>
    </w:rPr>
  </w:style>
  <w:style w:type="character" w:styleId="1013" w:customStyle="1">
    <w:name w:val="crayon-t"/>
    <w:rPr>
      <w:position w:val="-1"/>
      <w:vertAlign w:val="baseline"/>
      <w:cs w:val="0"/>
    </w:rPr>
  </w:style>
  <w:style w:type="character" w:styleId="1014" w:customStyle="1">
    <w:name w:val="crayon-v"/>
    <w:rPr>
      <w:position w:val="-1"/>
      <w:vertAlign w:val="baseline"/>
      <w:cs w:val="0"/>
    </w:rPr>
  </w:style>
  <w:style w:type="character" w:styleId="1015" w:customStyle="1">
    <w:name w:val="crayon-o"/>
    <w:rPr>
      <w:position w:val="-1"/>
      <w:vertAlign w:val="baseline"/>
      <w:cs w:val="0"/>
    </w:rPr>
  </w:style>
  <w:style w:type="character" w:styleId="1016" w:customStyle="1">
    <w:name w:val="crayon-e"/>
    <w:rPr>
      <w:position w:val="-1"/>
      <w:vertAlign w:val="baseline"/>
      <w:cs w:val="0"/>
    </w:rPr>
  </w:style>
  <w:style w:type="character" w:styleId="1017" w:customStyle="1">
    <w:name w:val="Заголовок 2 Знак"/>
    <w:rPr>
      <w:rFonts w:ascii="Times New Roman" w:hAnsi="Times New Roman" w:eastAsia="Times New Roman"/>
      <w:b/>
      <w:bCs/>
      <w:position w:val="-1"/>
      <w:sz w:val="36"/>
      <w:szCs w:val="36"/>
      <w:vertAlign w:val="baseline"/>
      <w:cs w:val="0"/>
    </w:rPr>
  </w:style>
  <w:style w:type="character" w:styleId="1018" w:customStyle="1">
    <w:name w:val="Заголовок 1 Знак"/>
    <w:rPr>
      <w:rFonts w:ascii="Calibri Light" w:hAnsi="Calibri Light" w:eastAsia="Times New Roman" w:cs="Times New Roman"/>
      <w:b/>
      <w:bCs/>
      <w:position w:val="-1"/>
      <w:sz w:val="32"/>
      <w:szCs w:val="32"/>
      <w:vertAlign w:val="baseline"/>
      <w:cs w:val="0"/>
      <w:lang w:val="ru-RU"/>
    </w:rPr>
  </w:style>
  <w:style w:type="paragraph" w:styleId="1019">
    <w:name w:val="Subtitle"/>
    <w:basedOn w:val="982"/>
    <w:next w:val="982"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1020" w:customStyle="1">
    <w:name w:val="highlight"/>
    <w:basedOn w:val="98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YQz2Qf0qHkCf/QNJpfE619I3cg==">AMUW2mW9ktbjLbJRyDxwCLd4aDK1jLUBctUAYUi3OoZrkHbpxBWxasFScvbDoOpY9y32wkZjvk8NjJzBiEPNDR7kC9zMQthkF/F6+yArAtTA953JszKF7bQ=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1C6EB97-E087-4D64-91ED-DCD7D145992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SPecialiST RePack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</dc:creator>
  <cp:keywords/>
  <dc:description/>
  <cp:revision>4</cp:revision>
  <dcterms:created xsi:type="dcterms:W3CDTF">2022-10-06T17:52:00Z</dcterms:created>
  <dcterms:modified xsi:type="dcterms:W3CDTF">2025-11-18T10:03:50Z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0x01010042E66106EEFA2640A46390910017C62B</vt:lpwstr>
  </property>
</Properties>
</file>