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9CA5" w14:textId="77777777" w:rsidR="008D0F9D" w:rsidRDefault="00000000">
      <w:pPr>
        <w:spacing w:before="88"/>
        <w:ind w:left="-1" w:right="282"/>
        <w:jc w:val="center"/>
        <w:rPr>
          <w:rFonts w:ascii="Cambria" w:hAnsi="Cambria"/>
          <w:b/>
          <w:sz w:val="28"/>
        </w:rPr>
      </w:pPr>
      <w:r>
        <w:rPr>
          <w:rFonts w:ascii="Cambria" w:hAnsi="Cambria"/>
          <w:b/>
          <w:spacing w:val="-2"/>
          <w:sz w:val="28"/>
        </w:rPr>
        <w:t>Оглавление</w:t>
      </w:r>
    </w:p>
    <w:p w14:paraId="020E191F" w14:textId="77777777" w:rsidR="008D0F9D" w:rsidRDefault="00000000">
      <w:pPr>
        <w:pStyle w:val="a3"/>
        <w:tabs>
          <w:tab w:val="left" w:leader="dot" w:pos="9459"/>
        </w:tabs>
        <w:spacing w:before="46"/>
        <w:ind w:left="860"/>
      </w:pPr>
      <w:r>
        <w:rPr>
          <w:spacing w:val="-2"/>
        </w:rPr>
        <w:t>Механика</w:t>
      </w:r>
      <w:r>
        <w:tab/>
      </w:r>
      <w:r>
        <w:rPr>
          <w:spacing w:val="-10"/>
        </w:rPr>
        <w:t>8</w:t>
      </w:r>
    </w:p>
    <w:p w14:paraId="71E6700F" w14:textId="77777777" w:rsidR="008D0F9D" w:rsidRDefault="00000000">
      <w:pPr>
        <w:pStyle w:val="a3"/>
        <w:tabs>
          <w:tab w:val="left" w:leader="dot" w:pos="9461"/>
        </w:tabs>
        <w:spacing w:before="160"/>
        <w:ind w:left="860"/>
      </w:pPr>
      <w:r>
        <w:t>Лекция</w:t>
      </w:r>
      <w:r>
        <w:rPr>
          <w:spacing w:val="-3"/>
        </w:rPr>
        <w:t xml:space="preserve"> </w:t>
      </w:r>
      <w:r>
        <w:rPr>
          <w:spacing w:val="-10"/>
        </w:rPr>
        <w:t>1</w:t>
      </w:r>
      <w:r>
        <w:tab/>
      </w:r>
      <w:r>
        <w:rPr>
          <w:spacing w:val="-10"/>
        </w:rPr>
        <w:t>8</w:t>
      </w:r>
    </w:p>
    <w:p w14:paraId="3065D954" w14:textId="77777777" w:rsidR="008D0F9D" w:rsidRDefault="00000000">
      <w:pPr>
        <w:pStyle w:val="a5"/>
        <w:numPr>
          <w:ilvl w:val="1"/>
          <w:numId w:val="63"/>
        </w:numPr>
        <w:tabs>
          <w:tab w:val="left" w:pos="1550"/>
          <w:tab w:val="left" w:leader="dot" w:pos="9459"/>
        </w:tabs>
        <w:spacing w:before="161"/>
        <w:ind w:left="1550" w:hanging="490"/>
        <w:rPr>
          <w:sz w:val="28"/>
        </w:rPr>
      </w:pPr>
      <w:r>
        <w:rPr>
          <w:sz w:val="28"/>
        </w:rPr>
        <w:t>Кинематика</w:t>
      </w:r>
      <w:r>
        <w:rPr>
          <w:spacing w:val="-7"/>
          <w:sz w:val="28"/>
        </w:rPr>
        <w:t xml:space="preserve"> </w:t>
      </w:r>
      <w:r>
        <w:rPr>
          <w:sz w:val="28"/>
        </w:rPr>
        <w:t>движения</w:t>
      </w:r>
      <w:r>
        <w:rPr>
          <w:spacing w:val="-6"/>
          <w:sz w:val="28"/>
        </w:rPr>
        <w:t xml:space="preserve"> </w:t>
      </w:r>
      <w:r>
        <w:rPr>
          <w:sz w:val="28"/>
        </w:rPr>
        <w:t>материальной</w:t>
      </w:r>
      <w:r>
        <w:rPr>
          <w:spacing w:val="-8"/>
          <w:sz w:val="28"/>
        </w:rPr>
        <w:t xml:space="preserve"> </w:t>
      </w:r>
      <w:r>
        <w:rPr>
          <w:spacing w:val="-2"/>
          <w:sz w:val="28"/>
        </w:rPr>
        <w:t>точки</w:t>
      </w:r>
      <w:r>
        <w:rPr>
          <w:sz w:val="28"/>
        </w:rPr>
        <w:tab/>
      </w:r>
      <w:r>
        <w:rPr>
          <w:spacing w:val="-10"/>
          <w:sz w:val="28"/>
        </w:rPr>
        <w:t>8</w:t>
      </w:r>
    </w:p>
    <w:p w14:paraId="4E4F28E2" w14:textId="77777777" w:rsidR="008D0F9D" w:rsidRDefault="00000000">
      <w:pPr>
        <w:pStyle w:val="a5"/>
        <w:numPr>
          <w:ilvl w:val="2"/>
          <w:numId w:val="63"/>
        </w:numPr>
        <w:tabs>
          <w:tab w:val="left" w:pos="1961"/>
          <w:tab w:val="left" w:leader="dot" w:pos="9461"/>
        </w:tabs>
        <w:spacing w:before="160"/>
        <w:ind w:left="1961" w:hanging="700"/>
        <w:rPr>
          <w:sz w:val="28"/>
        </w:rPr>
      </w:pPr>
      <w:r>
        <w:rPr>
          <w:sz w:val="28"/>
        </w:rPr>
        <w:t>Общие</w:t>
      </w:r>
      <w:r>
        <w:rPr>
          <w:spacing w:val="-6"/>
          <w:sz w:val="28"/>
        </w:rPr>
        <w:t xml:space="preserve"> </w:t>
      </w:r>
      <w:r>
        <w:rPr>
          <w:spacing w:val="-2"/>
          <w:sz w:val="28"/>
        </w:rPr>
        <w:t>понятия</w:t>
      </w:r>
      <w:r>
        <w:rPr>
          <w:sz w:val="28"/>
        </w:rPr>
        <w:tab/>
      </w:r>
      <w:r>
        <w:rPr>
          <w:spacing w:val="-10"/>
          <w:sz w:val="28"/>
        </w:rPr>
        <w:t>8</w:t>
      </w:r>
    </w:p>
    <w:p w14:paraId="4DE036E0" w14:textId="77777777" w:rsidR="008D0F9D" w:rsidRDefault="00000000">
      <w:pPr>
        <w:pStyle w:val="a5"/>
        <w:numPr>
          <w:ilvl w:val="2"/>
          <w:numId w:val="63"/>
        </w:numPr>
        <w:tabs>
          <w:tab w:val="left" w:pos="1966"/>
          <w:tab w:val="left" w:leader="dot" w:pos="9461"/>
        </w:tabs>
        <w:spacing w:before="163" w:line="360" w:lineRule="auto"/>
        <w:ind w:left="541" w:right="421" w:firstLine="720"/>
        <w:rPr>
          <w:sz w:val="28"/>
        </w:rPr>
      </w:pPr>
      <w:r>
        <w:rPr>
          <w:sz w:val="28"/>
        </w:rPr>
        <w:t>Система</w:t>
      </w:r>
      <w:r>
        <w:rPr>
          <w:spacing w:val="-1"/>
          <w:sz w:val="28"/>
        </w:rPr>
        <w:t xml:space="preserve"> </w:t>
      </w:r>
      <w:r>
        <w:rPr>
          <w:sz w:val="28"/>
        </w:rPr>
        <w:t>отсчета, радиус-вектор,</w:t>
      </w:r>
      <w:r>
        <w:rPr>
          <w:spacing w:val="-1"/>
          <w:sz w:val="28"/>
        </w:rPr>
        <w:t xml:space="preserve"> </w:t>
      </w:r>
      <w:r>
        <w:rPr>
          <w:sz w:val="28"/>
        </w:rPr>
        <w:t>путь, перемещение,</w:t>
      </w:r>
      <w:r>
        <w:rPr>
          <w:spacing w:val="-1"/>
          <w:sz w:val="28"/>
        </w:rPr>
        <w:t xml:space="preserve"> </w:t>
      </w:r>
      <w:r>
        <w:rPr>
          <w:sz w:val="28"/>
        </w:rPr>
        <w:t xml:space="preserve">мгновенная скорость движения </w:t>
      </w:r>
      <w:proofErr w:type="spellStart"/>
      <w:r>
        <w:rPr>
          <w:sz w:val="28"/>
        </w:rPr>
        <w:t>м.т</w:t>
      </w:r>
      <w:proofErr w:type="spellEnd"/>
      <w:r>
        <w:rPr>
          <w:sz w:val="28"/>
        </w:rPr>
        <w:tab/>
      </w:r>
      <w:r>
        <w:rPr>
          <w:spacing w:val="-10"/>
          <w:sz w:val="28"/>
        </w:rPr>
        <w:t>9</w:t>
      </w:r>
    </w:p>
    <w:p w14:paraId="2DA601DF" w14:textId="77777777" w:rsidR="008D0F9D" w:rsidRDefault="00000000">
      <w:pPr>
        <w:pStyle w:val="a5"/>
        <w:numPr>
          <w:ilvl w:val="2"/>
          <w:numId w:val="63"/>
        </w:numPr>
        <w:tabs>
          <w:tab w:val="left" w:pos="2176"/>
          <w:tab w:val="left" w:leader="dot" w:pos="9317"/>
        </w:tabs>
        <w:spacing w:line="360" w:lineRule="auto"/>
        <w:ind w:left="541" w:right="422" w:firstLine="720"/>
        <w:rPr>
          <w:sz w:val="28"/>
        </w:rPr>
      </w:pPr>
      <w:r>
        <w:rPr>
          <w:sz w:val="28"/>
        </w:rPr>
        <w:t>Мгновенное</w:t>
      </w:r>
      <w:r>
        <w:rPr>
          <w:spacing w:val="40"/>
          <w:sz w:val="28"/>
        </w:rPr>
        <w:t xml:space="preserve">  </w:t>
      </w:r>
      <w:r>
        <w:rPr>
          <w:sz w:val="28"/>
        </w:rPr>
        <w:t>ускорение</w:t>
      </w:r>
      <w:r>
        <w:rPr>
          <w:spacing w:val="40"/>
          <w:sz w:val="28"/>
        </w:rPr>
        <w:t xml:space="preserve">  </w:t>
      </w:r>
      <w:proofErr w:type="spellStart"/>
      <w:r>
        <w:rPr>
          <w:sz w:val="28"/>
        </w:rPr>
        <w:t>м.т</w:t>
      </w:r>
      <w:proofErr w:type="spellEnd"/>
      <w:r>
        <w:rPr>
          <w:sz w:val="28"/>
        </w:rPr>
        <w:t>.</w:t>
      </w:r>
      <w:r>
        <w:rPr>
          <w:spacing w:val="40"/>
          <w:sz w:val="28"/>
        </w:rPr>
        <w:t xml:space="preserve">  </w:t>
      </w:r>
      <w:r>
        <w:rPr>
          <w:sz w:val="28"/>
        </w:rPr>
        <w:t>Касательное</w:t>
      </w:r>
      <w:r>
        <w:rPr>
          <w:spacing w:val="40"/>
          <w:sz w:val="28"/>
        </w:rPr>
        <w:t xml:space="preserve">  </w:t>
      </w:r>
      <w:r>
        <w:rPr>
          <w:sz w:val="28"/>
        </w:rPr>
        <w:t>и</w:t>
      </w:r>
      <w:r>
        <w:rPr>
          <w:spacing w:val="40"/>
          <w:sz w:val="28"/>
        </w:rPr>
        <w:t xml:space="preserve">  </w:t>
      </w:r>
      <w:r>
        <w:rPr>
          <w:sz w:val="28"/>
        </w:rPr>
        <w:t>нормальное</w:t>
      </w:r>
      <w:r>
        <w:rPr>
          <w:spacing w:val="80"/>
          <w:sz w:val="28"/>
        </w:rPr>
        <w:t xml:space="preserve"> </w:t>
      </w:r>
      <w:r>
        <w:rPr>
          <w:sz w:val="28"/>
        </w:rPr>
        <w:t xml:space="preserve">ускорения </w:t>
      </w:r>
      <w:proofErr w:type="spellStart"/>
      <w:r>
        <w:rPr>
          <w:sz w:val="28"/>
        </w:rPr>
        <w:t>м.т</w:t>
      </w:r>
      <w:proofErr w:type="spellEnd"/>
      <w:r>
        <w:rPr>
          <w:sz w:val="28"/>
        </w:rPr>
        <w:tab/>
      </w:r>
      <w:r>
        <w:rPr>
          <w:spacing w:val="-6"/>
          <w:sz w:val="28"/>
        </w:rPr>
        <w:t>11</w:t>
      </w:r>
    </w:p>
    <w:p w14:paraId="54A2A153" w14:textId="77777777" w:rsidR="008D0F9D" w:rsidRDefault="00000000">
      <w:pPr>
        <w:pStyle w:val="a5"/>
        <w:numPr>
          <w:ilvl w:val="2"/>
          <w:numId w:val="63"/>
        </w:numPr>
        <w:tabs>
          <w:tab w:val="left" w:pos="2053"/>
          <w:tab w:val="left" w:leader="dot" w:pos="9317"/>
        </w:tabs>
        <w:spacing w:line="362" w:lineRule="auto"/>
        <w:ind w:left="541" w:right="424" w:firstLine="720"/>
        <w:rPr>
          <w:sz w:val="28"/>
        </w:rPr>
      </w:pPr>
      <w:r>
        <w:rPr>
          <w:sz w:val="28"/>
        </w:rPr>
        <w:t>Схема</w:t>
      </w:r>
      <w:r>
        <w:rPr>
          <w:spacing w:val="40"/>
          <w:sz w:val="28"/>
        </w:rPr>
        <w:t xml:space="preserve"> </w:t>
      </w:r>
      <w:r>
        <w:rPr>
          <w:sz w:val="28"/>
        </w:rPr>
        <w:t>решения</w:t>
      </w:r>
      <w:r>
        <w:rPr>
          <w:spacing w:val="40"/>
          <w:sz w:val="28"/>
        </w:rPr>
        <w:t xml:space="preserve"> </w:t>
      </w:r>
      <w:r>
        <w:rPr>
          <w:sz w:val="28"/>
        </w:rPr>
        <w:t>основной</w:t>
      </w:r>
      <w:r>
        <w:rPr>
          <w:spacing w:val="40"/>
          <w:sz w:val="28"/>
        </w:rPr>
        <w:t xml:space="preserve"> </w:t>
      </w:r>
      <w:r>
        <w:rPr>
          <w:sz w:val="28"/>
        </w:rPr>
        <w:t>задачи</w:t>
      </w:r>
      <w:r>
        <w:rPr>
          <w:spacing w:val="40"/>
          <w:sz w:val="28"/>
        </w:rPr>
        <w:t xml:space="preserve"> </w:t>
      </w:r>
      <w:r>
        <w:rPr>
          <w:sz w:val="28"/>
        </w:rPr>
        <w:t>кинематики.</w:t>
      </w:r>
      <w:r>
        <w:rPr>
          <w:spacing w:val="40"/>
          <w:sz w:val="28"/>
        </w:rPr>
        <w:t xml:space="preserve"> </w:t>
      </w:r>
      <w:r>
        <w:rPr>
          <w:sz w:val="28"/>
        </w:rPr>
        <w:t>Формулы</w:t>
      </w:r>
      <w:r>
        <w:rPr>
          <w:spacing w:val="40"/>
          <w:sz w:val="28"/>
        </w:rPr>
        <w:t xml:space="preserve"> </w:t>
      </w:r>
      <w:r>
        <w:rPr>
          <w:sz w:val="28"/>
        </w:rPr>
        <w:t>для</w:t>
      </w:r>
      <w:r>
        <w:rPr>
          <w:spacing w:val="80"/>
          <w:sz w:val="28"/>
        </w:rPr>
        <w:t xml:space="preserve"> </w:t>
      </w:r>
      <w:r>
        <w:rPr>
          <w:sz w:val="28"/>
        </w:rPr>
        <w:t>радиус-вектора</w:t>
      </w:r>
      <w:r>
        <w:rPr>
          <w:spacing w:val="40"/>
          <w:sz w:val="28"/>
        </w:rPr>
        <w:t xml:space="preserve"> </w:t>
      </w:r>
      <w:r>
        <w:rPr>
          <w:i/>
          <w:sz w:val="24"/>
        </w:rPr>
        <w:t>r</w:t>
      </w:r>
      <w:r>
        <w:rPr>
          <w:i/>
          <w:spacing w:val="40"/>
          <w:sz w:val="24"/>
        </w:rPr>
        <w:t xml:space="preserve"> </w:t>
      </w:r>
      <w:r>
        <w:rPr>
          <w:sz w:val="28"/>
        </w:rPr>
        <w:t xml:space="preserve">и вектора скорости </w:t>
      </w:r>
      <w:r>
        <w:rPr>
          <w:rFonts w:ascii="Cambria" w:hAnsi="Cambria"/>
          <w:i/>
          <w:sz w:val="24"/>
        </w:rPr>
        <w:t>v</w:t>
      </w:r>
      <w:r>
        <w:rPr>
          <w:sz w:val="24"/>
        </w:rPr>
        <w:tab/>
      </w:r>
      <w:r>
        <w:rPr>
          <w:spacing w:val="-6"/>
          <w:sz w:val="28"/>
        </w:rPr>
        <w:t>13</w:t>
      </w:r>
    </w:p>
    <w:p w14:paraId="7E13DAC5" w14:textId="77777777" w:rsidR="008D0F9D" w:rsidRDefault="00000000">
      <w:pPr>
        <w:pStyle w:val="a5"/>
        <w:numPr>
          <w:ilvl w:val="1"/>
          <w:numId w:val="63"/>
        </w:numPr>
        <w:tabs>
          <w:tab w:val="left" w:pos="1550"/>
          <w:tab w:val="left" w:leader="dot" w:pos="9318"/>
        </w:tabs>
        <w:spacing w:line="314" w:lineRule="exact"/>
        <w:ind w:left="1550" w:hanging="490"/>
        <w:rPr>
          <w:sz w:val="28"/>
        </w:rPr>
      </w:pPr>
      <w:r>
        <w:rPr>
          <w:sz w:val="28"/>
        </w:rPr>
        <w:t>Динамика</w:t>
      </w:r>
      <w:r>
        <w:rPr>
          <w:spacing w:val="-6"/>
          <w:sz w:val="28"/>
        </w:rPr>
        <w:t xml:space="preserve"> </w:t>
      </w:r>
      <w:r>
        <w:rPr>
          <w:sz w:val="28"/>
        </w:rPr>
        <w:t>движения</w:t>
      </w:r>
      <w:r>
        <w:rPr>
          <w:spacing w:val="-6"/>
          <w:sz w:val="28"/>
        </w:rPr>
        <w:t xml:space="preserve"> </w:t>
      </w:r>
      <w:proofErr w:type="spellStart"/>
      <w:r>
        <w:rPr>
          <w:spacing w:val="-5"/>
          <w:sz w:val="28"/>
        </w:rPr>
        <w:t>м.т</w:t>
      </w:r>
      <w:proofErr w:type="spellEnd"/>
      <w:r>
        <w:rPr>
          <w:sz w:val="28"/>
        </w:rPr>
        <w:tab/>
      </w:r>
      <w:r>
        <w:rPr>
          <w:spacing w:val="-5"/>
          <w:sz w:val="28"/>
        </w:rPr>
        <w:t>15</w:t>
      </w:r>
    </w:p>
    <w:p w14:paraId="5ABCADCD" w14:textId="77777777" w:rsidR="008D0F9D" w:rsidRDefault="00000000">
      <w:pPr>
        <w:pStyle w:val="a5"/>
        <w:numPr>
          <w:ilvl w:val="2"/>
          <w:numId w:val="63"/>
        </w:numPr>
        <w:tabs>
          <w:tab w:val="left" w:pos="1961"/>
          <w:tab w:val="left" w:leader="dot" w:pos="9317"/>
        </w:tabs>
        <w:spacing w:before="161"/>
        <w:ind w:left="1961" w:hanging="700"/>
        <w:rPr>
          <w:sz w:val="28"/>
        </w:rPr>
      </w:pPr>
      <w:r>
        <w:rPr>
          <w:sz w:val="28"/>
        </w:rPr>
        <w:t>Сила,</w:t>
      </w:r>
      <w:r>
        <w:rPr>
          <w:spacing w:val="-5"/>
          <w:sz w:val="28"/>
        </w:rPr>
        <w:t xml:space="preserve"> </w:t>
      </w:r>
      <w:r>
        <w:rPr>
          <w:sz w:val="28"/>
        </w:rPr>
        <w:t>инертность</w:t>
      </w:r>
      <w:r>
        <w:rPr>
          <w:spacing w:val="-2"/>
          <w:sz w:val="28"/>
        </w:rPr>
        <w:t xml:space="preserve"> </w:t>
      </w:r>
      <w:r>
        <w:rPr>
          <w:sz w:val="28"/>
        </w:rPr>
        <w:t>тела,</w:t>
      </w:r>
      <w:r>
        <w:rPr>
          <w:spacing w:val="-5"/>
          <w:sz w:val="28"/>
        </w:rPr>
        <w:t xml:space="preserve"> </w:t>
      </w:r>
      <w:r>
        <w:rPr>
          <w:sz w:val="28"/>
        </w:rPr>
        <w:t>масса</w:t>
      </w:r>
      <w:r>
        <w:rPr>
          <w:spacing w:val="-2"/>
          <w:sz w:val="28"/>
        </w:rPr>
        <w:t xml:space="preserve"> </w:t>
      </w:r>
      <w:r>
        <w:rPr>
          <w:spacing w:val="-4"/>
          <w:sz w:val="28"/>
        </w:rPr>
        <w:t>тела</w:t>
      </w:r>
      <w:r>
        <w:rPr>
          <w:sz w:val="28"/>
        </w:rPr>
        <w:tab/>
      </w:r>
      <w:r>
        <w:rPr>
          <w:spacing w:val="-5"/>
          <w:sz w:val="28"/>
        </w:rPr>
        <w:t>15</w:t>
      </w:r>
    </w:p>
    <w:p w14:paraId="13648397" w14:textId="77777777" w:rsidR="008D0F9D" w:rsidRDefault="00000000">
      <w:pPr>
        <w:pStyle w:val="a5"/>
        <w:numPr>
          <w:ilvl w:val="2"/>
          <w:numId w:val="63"/>
        </w:numPr>
        <w:tabs>
          <w:tab w:val="left" w:pos="1961"/>
          <w:tab w:val="left" w:leader="dot" w:pos="9317"/>
        </w:tabs>
        <w:spacing w:before="163"/>
        <w:ind w:left="1961" w:hanging="700"/>
        <w:rPr>
          <w:sz w:val="28"/>
        </w:rPr>
      </w:pPr>
      <w:r>
        <w:rPr>
          <w:sz w:val="28"/>
        </w:rPr>
        <w:t>Законы</w:t>
      </w:r>
      <w:r>
        <w:rPr>
          <w:spacing w:val="-3"/>
          <w:sz w:val="28"/>
        </w:rPr>
        <w:t xml:space="preserve"> </w:t>
      </w:r>
      <w:r>
        <w:rPr>
          <w:spacing w:val="-2"/>
          <w:sz w:val="28"/>
        </w:rPr>
        <w:t>Ньютона</w:t>
      </w:r>
      <w:r>
        <w:rPr>
          <w:sz w:val="28"/>
        </w:rPr>
        <w:tab/>
      </w:r>
      <w:r>
        <w:rPr>
          <w:spacing w:val="-5"/>
          <w:sz w:val="28"/>
        </w:rPr>
        <w:t>16</w:t>
      </w:r>
    </w:p>
    <w:p w14:paraId="121903D6" w14:textId="77777777" w:rsidR="008D0F9D" w:rsidRDefault="00000000">
      <w:pPr>
        <w:pStyle w:val="a3"/>
        <w:tabs>
          <w:tab w:val="left" w:leader="dot" w:pos="9319"/>
        </w:tabs>
        <w:spacing w:before="160"/>
        <w:ind w:left="1261"/>
      </w:pPr>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10"/>
        </w:rPr>
        <w:t>1</w:t>
      </w:r>
      <w:r>
        <w:tab/>
      </w:r>
      <w:r>
        <w:rPr>
          <w:spacing w:val="-5"/>
        </w:rPr>
        <w:t>18</w:t>
      </w:r>
    </w:p>
    <w:p w14:paraId="64B4E342" w14:textId="77777777" w:rsidR="008D0F9D" w:rsidRDefault="00000000">
      <w:pPr>
        <w:pStyle w:val="a3"/>
        <w:tabs>
          <w:tab w:val="left" w:leader="dot" w:pos="9317"/>
        </w:tabs>
        <w:spacing w:before="160"/>
        <w:ind w:left="860"/>
      </w:pPr>
      <w:r>
        <w:t>Лекция</w:t>
      </w:r>
      <w:r>
        <w:rPr>
          <w:spacing w:val="-3"/>
        </w:rPr>
        <w:t xml:space="preserve"> </w:t>
      </w:r>
      <w:r>
        <w:rPr>
          <w:spacing w:val="-10"/>
        </w:rPr>
        <w:t>2</w:t>
      </w:r>
      <w:r>
        <w:tab/>
      </w:r>
      <w:r>
        <w:rPr>
          <w:spacing w:val="-5"/>
        </w:rPr>
        <w:t>19</w:t>
      </w:r>
    </w:p>
    <w:p w14:paraId="0A7F55DD" w14:textId="77777777" w:rsidR="008D0F9D" w:rsidRDefault="00000000">
      <w:pPr>
        <w:pStyle w:val="a5"/>
        <w:numPr>
          <w:ilvl w:val="2"/>
          <w:numId w:val="63"/>
        </w:numPr>
        <w:tabs>
          <w:tab w:val="left" w:pos="1961"/>
          <w:tab w:val="left" w:leader="dot" w:pos="9317"/>
        </w:tabs>
        <w:spacing w:before="161"/>
        <w:ind w:left="1961" w:hanging="700"/>
        <w:rPr>
          <w:sz w:val="28"/>
        </w:rPr>
      </w:pPr>
      <w:r>
        <w:rPr>
          <w:sz w:val="28"/>
        </w:rPr>
        <w:t>Закон</w:t>
      </w:r>
      <w:r>
        <w:rPr>
          <w:spacing w:val="-4"/>
          <w:sz w:val="28"/>
        </w:rPr>
        <w:t xml:space="preserve"> </w:t>
      </w:r>
      <w:r>
        <w:rPr>
          <w:sz w:val="28"/>
        </w:rPr>
        <w:t>сохранения</w:t>
      </w:r>
      <w:r>
        <w:rPr>
          <w:spacing w:val="-6"/>
          <w:sz w:val="28"/>
        </w:rPr>
        <w:t xml:space="preserve"> </w:t>
      </w:r>
      <w:r>
        <w:rPr>
          <w:spacing w:val="-2"/>
          <w:sz w:val="28"/>
        </w:rPr>
        <w:t>импульса</w:t>
      </w:r>
      <w:r>
        <w:rPr>
          <w:sz w:val="28"/>
        </w:rPr>
        <w:tab/>
      </w:r>
      <w:r>
        <w:rPr>
          <w:spacing w:val="-5"/>
          <w:sz w:val="28"/>
        </w:rPr>
        <w:t>19</w:t>
      </w:r>
    </w:p>
    <w:p w14:paraId="520DAE90" w14:textId="77777777" w:rsidR="008D0F9D" w:rsidRDefault="00000000">
      <w:pPr>
        <w:pStyle w:val="a5"/>
        <w:numPr>
          <w:ilvl w:val="1"/>
          <w:numId w:val="63"/>
        </w:numPr>
        <w:tabs>
          <w:tab w:val="left" w:pos="1550"/>
          <w:tab w:val="left" w:leader="dot" w:pos="9318"/>
        </w:tabs>
        <w:spacing w:before="163"/>
        <w:ind w:left="1550" w:hanging="490"/>
        <w:rPr>
          <w:sz w:val="28"/>
        </w:rPr>
      </w:pPr>
      <w:r>
        <w:rPr>
          <w:sz w:val="28"/>
        </w:rPr>
        <w:t>Механическая</w:t>
      </w:r>
      <w:r>
        <w:rPr>
          <w:spacing w:val="-4"/>
          <w:sz w:val="28"/>
        </w:rPr>
        <w:t xml:space="preserve"> </w:t>
      </w:r>
      <w:r>
        <w:rPr>
          <w:sz w:val="28"/>
        </w:rPr>
        <w:t>энергия</w:t>
      </w:r>
      <w:r>
        <w:rPr>
          <w:spacing w:val="-6"/>
          <w:sz w:val="28"/>
        </w:rPr>
        <w:t xml:space="preserve"> </w:t>
      </w:r>
      <w:r>
        <w:rPr>
          <w:sz w:val="28"/>
        </w:rPr>
        <w:t>и</w:t>
      </w:r>
      <w:r>
        <w:rPr>
          <w:spacing w:val="-3"/>
          <w:sz w:val="28"/>
        </w:rPr>
        <w:t xml:space="preserve"> </w:t>
      </w:r>
      <w:r>
        <w:rPr>
          <w:spacing w:val="-2"/>
          <w:sz w:val="28"/>
        </w:rPr>
        <w:t>работа</w:t>
      </w:r>
      <w:r>
        <w:rPr>
          <w:sz w:val="28"/>
        </w:rPr>
        <w:tab/>
      </w:r>
      <w:r>
        <w:rPr>
          <w:spacing w:val="-5"/>
          <w:sz w:val="28"/>
        </w:rPr>
        <w:t>22</w:t>
      </w:r>
    </w:p>
    <w:p w14:paraId="71EEBBC0" w14:textId="77777777" w:rsidR="008D0F9D" w:rsidRDefault="00000000">
      <w:pPr>
        <w:pStyle w:val="a5"/>
        <w:numPr>
          <w:ilvl w:val="2"/>
          <w:numId w:val="63"/>
        </w:numPr>
        <w:tabs>
          <w:tab w:val="left" w:pos="1961"/>
          <w:tab w:val="left" w:leader="dot" w:pos="9319"/>
        </w:tabs>
        <w:spacing w:before="160"/>
        <w:ind w:left="1961" w:hanging="700"/>
        <w:rPr>
          <w:sz w:val="28"/>
        </w:rPr>
      </w:pPr>
      <w:r>
        <w:rPr>
          <w:sz w:val="28"/>
        </w:rPr>
        <w:t>Работа</w:t>
      </w:r>
      <w:r>
        <w:rPr>
          <w:spacing w:val="-5"/>
          <w:sz w:val="28"/>
        </w:rPr>
        <w:t xml:space="preserve"> </w:t>
      </w:r>
      <w:r>
        <w:rPr>
          <w:sz w:val="28"/>
        </w:rPr>
        <w:t>и</w:t>
      </w:r>
      <w:r>
        <w:rPr>
          <w:spacing w:val="-2"/>
          <w:sz w:val="28"/>
        </w:rPr>
        <w:t xml:space="preserve"> </w:t>
      </w:r>
      <w:r>
        <w:rPr>
          <w:sz w:val="28"/>
        </w:rPr>
        <w:t>мощность</w:t>
      </w:r>
      <w:r>
        <w:rPr>
          <w:spacing w:val="-3"/>
          <w:sz w:val="28"/>
        </w:rPr>
        <w:t xml:space="preserve"> </w:t>
      </w:r>
      <w:r>
        <w:rPr>
          <w:spacing w:val="-4"/>
          <w:sz w:val="28"/>
        </w:rPr>
        <w:t>силы</w:t>
      </w:r>
      <w:r>
        <w:rPr>
          <w:sz w:val="28"/>
        </w:rPr>
        <w:tab/>
      </w:r>
      <w:r>
        <w:rPr>
          <w:spacing w:val="-5"/>
          <w:sz w:val="28"/>
        </w:rPr>
        <w:t>22</w:t>
      </w:r>
    </w:p>
    <w:p w14:paraId="6EA5B51A" w14:textId="77777777" w:rsidR="008D0F9D" w:rsidRDefault="00000000">
      <w:pPr>
        <w:pStyle w:val="a5"/>
        <w:numPr>
          <w:ilvl w:val="2"/>
          <w:numId w:val="63"/>
        </w:numPr>
        <w:tabs>
          <w:tab w:val="left" w:pos="1891"/>
          <w:tab w:val="left" w:leader="dot" w:pos="9319"/>
        </w:tabs>
        <w:spacing w:before="161" w:line="360" w:lineRule="auto"/>
        <w:ind w:left="1261" w:right="603" w:firstLine="0"/>
        <w:rPr>
          <w:sz w:val="28"/>
        </w:rPr>
      </w:pPr>
      <w:r>
        <w:rPr>
          <w:sz w:val="28"/>
        </w:rPr>
        <w:t>Кинетическая</w:t>
      </w:r>
      <w:r>
        <w:rPr>
          <w:spacing w:val="-2"/>
          <w:sz w:val="28"/>
        </w:rPr>
        <w:t xml:space="preserve"> </w:t>
      </w:r>
      <w:r>
        <w:rPr>
          <w:sz w:val="28"/>
        </w:rPr>
        <w:t>энергия тела.</w:t>
      </w:r>
      <w:r>
        <w:rPr>
          <w:spacing w:val="-2"/>
          <w:sz w:val="28"/>
        </w:rPr>
        <w:t xml:space="preserve"> </w:t>
      </w:r>
      <w:r>
        <w:rPr>
          <w:sz w:val="28"/>
        </w:rPr>
        <w:t>Теорема</w:t>
      </w:r>
      <w:r>
        <w:rPr>
          <w:spacing w:val="-2"/>
          <w:sz w:val="28"/>
        </w:rPr>
        <w:t xml:space="preserve"> </w:t>
      </w:r>
      <w:r>
        <w:rPr>
          <w:sz w:val="28"/>
        </w:rPr>
        <w:t>о кинетической энергии.24 Вопросы</w:t>
      </w:r>
      <w:r>
        <w:rPr>
          <w:spacing w:val="-3"/>
          <w:sz w:val="28"/>
        </w:rPr>
        <w:t xml:space="preserve"> </w:t>
      </w:r>
      <w:r>
        <w:rPr>
          <w:sz w:val="28"/>
        </w:rPr>
        <w:t>и</w:t>
      </w:r>
      <w:r>
        <w:rPr>
          <w:spacing w:val="-2"/>
          <w:sz w:val="28"/>
        </w:rPr>
        <w:t xml:space="preserve"> </w:t>
      </w:r>
      <w:r>
        <w:rPr>
          <w:sz w:val="28"/>
        </w:rPr>
        <w:t>задания</w:t>
      </w:r>
      <w:r>
        <w:rPr>
          <w:spacing w:val="-6"/>
          <w:sz w:val="28"/>
        </w:rPr>
        <w:t xml:space="preserve"> </w:t>
      </w:r>
      <w:r>
        <w:rPr>
          <w:sz w:val="28"/>
        </w:rPr>
        <w:t>для</w:t>
      </w:r>
      <w:r>
        <w:rPr>
          <w:spacing w:val="-2"/>
          <w:sz w:val="28"/>
        </w:rPr>
        <w:t xml:space="preserve"> </w:t>
      </w:r>
      <w:r>
        <w:rPr>
          <w:sz w:val="28"/>
        </w:rPr>
        <w:t>самоконтроля</w:t>
      </w:r>
      <w:r>
        <w:rPr>
          <w:spacing w:val="-3"/>
          <w:sz w:val="28"/>
        </w:rPr>
        <w:t xml:space="preserve"> </w:t>
      </w:r>
      <w:r>
        <w:rPr>
          <w:sz w:val="28"/>
        </w:rPr>
        <w:t>к</w:t>
      </w:r>
      <w:r>
        <w:rPr>
          <w:spacing w:val="-5"/>
          <w:sz w:val="28"/>
        </w:rPr>
        <w:t xml:space="preserve"> </w:t>
      </w:r>
      <w:r>
        <w:rPr>
          <w:sz w:val="28"/>
        </w:rPr>
        <w:t>лекции</w:t>
      </w:r>
      <w:r>
        <w:rPr>
          <w:spacing w:val="-2"/>
          <w:sz w:val="28"/>
        </w:rPr>
        <w:t xml:space="preserve"> </w:t>
      </w:r>
      <w:r>
        <w:rPr>
          <w:spacing w:val="-10"/>
          <w:sz w:val="28"/>
        </w:rPr>
        <w:t>2</w:t>
      </w:r>
      <w:r>
        <w:rPr>
          <w:sz w:val="28"/>
        </w:rPr>
        <w:tab/>
      </w:r>
      <w:r>
        <w:rPr>
          <w:spacing w:val="-5"/>
          <w:sz w:val="28"/>
        </w:rPr>
        <w:t>25</w:t>
      </w:r>
    </w:p>
    <w:p w14:paraId="66218620" w14:textId="77777777" w:rsidR="008D0F9D" w:rsidRDefault="00000000">
      <w:pPr>
        <w:pStyle w:val="a3"/>
        <w:tabs>
          <w:tab w:val="left" w:leader="dot" w:pos="9317"/>
        </w:tabs>
        <w:spacing w:line="321" w:lineRule="exact"/>
        <w:ind w:left="860"/>
      </w:pPr>
      <w:r>
        <w:t>Лекция</w:t>
      </w:r>
      <w:r>
        <w:rPr>
          <w:spacing w:val="-3"/>
        </w:rPr>
        <w:t xml:space="preserve"> </w:t>
      </w:r>
      <w:r>
        <w:rPr>
          <w:spacing w:val="-10"/>
        </w:rPr>
        <w:t>3</w:t>
      </w:r>
      <w:r>
        <w:tab/>
      </w:r>
      <w:r>
        <w:rPr>
          <w:spacing w:val="-5"/>
        </w:rPr>
        <w:t>26</w:t>
      </w:r>
    </w:p>
    <w:p w14:paraId="2F23782E" w14:textId="77777777" w:rsidR="008D0F9D" w:rsidRDefault="00000000">
      <w:pPr>
        <w:pStyle w:val="a5"/>
        <w:numPr>
          <w:ilvl w:val="2"/>
          <w:numId w:val="63"/>
        </w:numPr>
        <w:tabs>
          <w:tab w:val="left" w:pos="2065"/>
          <w:tab w:val="left" w:leader="dot" w:pos="9317"/>
        </w:tabs>
        <w:spacing w:before="162" w:line="360" w:lineRule="auto"/>
        <w:ind w:left="541" w:right="423" w:firstLine="720"/>
        <w:rPr>
          <w:sz w:val="28"/>
        </w:rPr>
      </w:pPr>
      <w:r>
        <w:rPr>
          <w:sz w:val="28"/>
        </w:rPr>
        <w:t>Потенциальная</w:t>
      </w:r>
      <w:r>
        <w:rPr>
          <w:spacing w:val="80"/>
          <w:sz w:val="28"/>
        </w:rPr>
        <w:t xml:space="preserve"> </w:t>
      </w:r>
      <w:r>
        <w:rPr>
          <w:sz w:val="28"/>
        </w:rPr>
        <w:t>энергия</w:t>
      </w:r>
      <w:r>
        <w:rPr>
          <w:spacing w:val="80"/>
          <w:sz w:val="28"/>
        </w:rPr>
        <w:t xml:space="preserve"> </w:t>
      </w:r>
      <w:r>
        <w:rPr>
          <w:sz w:val="28"/>
        </w:rPr>
        <w:t>взаимодействующих</w:t>
      </w:r>
      <w:r>
        <w:rPr>
          <w:spacing w:val="80"/>
          <w:sz w:val="28"/>
        </w:rPr>
        <w:t xml:space="preserve"> </w:t>
      </w:r>
      <w:r>
        <w:rPr>
          <w:sz w:val="28"/>
        </w:rPr>
        <w:t>тел.</w:t>
      </w:r>
      <w:r>
        <w:rPr>
          <w:spacing w:val="80"/>
          <w:sz w:val="28"/>
        </w:rPr>
        <w:t xml:space="preserve"> </w:t>
      </w:r>
      <w:r>
        <w:rPr>
          <w:sz w:val="28"/>
        </w:rPr>
        <w:t>Теорема</w:t>
      </w:r>
      <w:r>
        <w:rPr>
          <w:spacing w:val="80"/>
          <w:sz w:val="28"/>
        </w:rPr>
        <w:t xml:space="preserve"> </w:t>
      </w:r>
      <w:r>
        <w:rPr>
          <w:sz w:val="28"/>
        </w:rPr>
        <w:t>о потенциальной энергии</w:t>
      </w:r>
      <w:r>
        <w:rPr>
          <w:sz w:val="28"/>
        </w:rPr>
        <w:tab/>
      </w:r>
      <w:r>
        <w:rPr>
          <w:spacing w:val="-6"/>
          <w:sz w:val="28"/>
        </w:rPr>
        <w:t>26</w:t>
      </w:r>
    </w:p>
    <w:p w14:paraId="7EC64E87" w14:textId="77777777" w:rsidR="008D0F9D" w:rsidRDefault="00000000">
      <w:pPr>
        <w:pStyle w:val="a5"/>
        <w:numPr>
          <w:ilvl w:val="2"/>
          <w:numId w:val="63"/>
        </w:numPr>
        <w:tabs>
          <w:tab w:val="left" w:pos="2022"/>
        </w:tabs>
        <w:spacing w:line="321" w:lineRule="exact"/>
        <w:ind w:left="2022" w:hanging="761"/>
        <w:rPr>
          <w:sz w:val="28"/>
        </w:rPr>
      </w:pPr>
      <w:r>
        <w:rPr>
          <w:sz w:val="28"/>
        </w:rPr>
        <w:t>Формула</w:t>
      </w:r>
      <w:r>
        <w:rPr>
          <w:spacing w:val="55"/>
          <w:sz w:val="28"/>
        </w:rPr>
        <w:t xml:space="preserve"> </w:t>
      </w:r>
      <w:r>
        <w:rPr>
          <w:sz w:val="28"/>
        </w:rPr>
        <w:t>связи</w:t>
      </w:r>
      <w:r>
        <w:rPr>
          <w:spacing w:val="57"/>
          <w:sz w:val="28"/>
        </w:rPr>
        <w:t xml:space="preserve"> </w:t>
      </w:r>
      <w:r>
        <w:rPr>
          <w:sz w:val="28"/>
        </w:rPr>
        <w:t>потенциальной</w:t>
      </w:r>
      <w:r>
        <w:rPr>
          <w:spacing w:val="57"/>
          <w:sz w:val="28"/>
        </w:rPr>
        <w:t xml:space="preserve"> </w:t>
      </w:r>
      <w:r>
        <w:rPr>
          <w:sz w:val="28"/>
        </w:rPr>
        <w:t>энергии</w:t>
      </w:r>
      <w:r>
        <w:rPr>
          <w:spacing w:val="57"/>
          <w:sz w:val="28"/>
        </w:rPr>
        <w:t xml:space="preserve"> </w:t>
      </w:r>
      <w:proofErr w:type="spellStart"/>
      <w:r>
        <w:rPr>
          <w:sz w:val="28"/>
        </w:rPr>
        <w:t>Wp</w:t>
      </w:r>
      <w:proofErr w:type="spellEnd"/>
      <w:r>
        <w:rPr>
          <w:spacing w:val="57"/>
          <w:sz w:val="28"/>
        </w:rPr>
        <w:t xml:space="preserve"> </w:t>
      </w:r>
      <w:r>
        <w:rPr>
          <w:sz w:val="28"/>
        </w:rPr>
        <w:t>и</w:t>
      </w:r>
      <w:r>
        <w:rPr>
          <w:spacing w:val="58"/>
          <w:sz w:val="28"/>
        </w:rPr>
        <w:t xml:space="preserve"> </w:t>
      </w:r>
      <w:r>
        <w:rPr>
          <w:spacing w:val="-2"/>
          <w:sz w:val="28"/>
        </w:rPr>
        <w:t>консервативной</w:t>
      </w:r>
    </w:p>
    <w:p w14:paraId="18BF9EBC" w14:textId="77777777" w:rsidR="008D0F9D" w:rsidRDefault="008D0F9D">
      <w:pPr>
        <w:pStyle w:val="a5"/>
        <w:spacing w:line="321" w:lineRule="exact"/>
        <w:rPr>
          <w:sz w:val="28"/>
        </w:rPr>
        <w:sectPr w:rsidR="008D0F9D">
          <w:footerReference w:type="default" r:id="rId8"/>
          <w:pgSz w:w="11910" w:h="16840"/>
          <w:pgMar w:top="1780" w:right="708" w:bottom="1120" w:left="992" w:header="0" w:footer="938" w:gutter="0"/>
          <w:pgNumType w:start="2"/>
          <w:cols w:space="720"/>
        </w:sectPr>
      </w:pPr>
    </w:p>
    <w:p w14:paraId="0A39585C" w14:textId="77777777" w:rsidR="008D0F9D" w:rsidRDefault="00000000">
      <w:pPr>
        <w:spacing w:before="221"/>
        <w:ind w:left="541"/>
        <w:rPr>
          <w:rFonts w:ascii="Cambria" w:hAnsi="Cambria"/>
          <w:i/>
          <w:position w:val="-6"/>
          <w:sz w:val="19"/>
        </w:rPr>
      </w:pPr>
      <w:r>
        <w:rPr>
          <w:w w:val="105"/>
          <w:sz w:val="28"/>
        </w:rPr>
        <w:t>силы</w:t>
      </w:r>
      <w:r>
        <w:rPr>
          <w:spacing w:val="-10"/>
          <w:w w:val="105"/>
          <w:sz w:val="28"/>
        </w:rPr>
        <w:t xml:space="preserve"> </w:t>
      </w:r>
      <w:r>
        <w:rPr>
          <w:rFonts w:ascii="Cambria" w:hAnsi="Cambria"/>
          <w:i/>
          <w:spacing w:val="-5"/>
          <w:w w:val="110"/>
          <w:sz w:val="27"/>
        </w:rPr>
        <w:t>F</w:t>
      </w:r>
      <w:r>
        <w:rPr>
          <w:rFonts w:ascii="Cambria" w:hAnsi="Cambria"/>
          <w:i/>
          <w:spacing w:val="-5"/>
          <w:w w:val="110"/>
          <w:position w:val="-6"/>
          <w:sz w:val="19"/>
        </w:rPr>
        <w:t>K</w:t>
      </w:r>
    </w:p>
    <w:p w14:paraId="54FF6E87" w14:textId="77777777" w:rsidR="008D0F9D" w:rsidRDefault="00000000">
      <w:pPr>
        <w:pStyle w:val="a3"/>
        <w:tabs>
          <w:tab w:val="right" w:leader="dot" w:pos="8016"/>
        </w:tabs>
        <w:spacing w:before="218"/>
        <w:ind w:left="67"/>
      </w:pPr>
      <w:r>
        <w:br w:type="column"/>
      </w:r>
      <w:r>
        <w:rPr>
          <w:spacing w:val="-10"/>
        </w:rPr>
        <w:t>.</w:t>
      </w:r>
      <w:r>
        <w:tab/>
      </w:r>
      <w:r>
        <w:rPr>
          <w:spacing w:val="-5"/>
        </w:rPr>
        <w:t>29</w:t>
      </w:r>
    </w:p>
    <w:p w14:paraId="66401838" w14:textId="77777777" w:rsidR="008D0F9D" w:rsidRDefault="008D0F9D">
      <w:pPr>
        <w:pStyle w:val="a3"/>
        <w:sectPr w:rsidR="008D0F9D">
          <w:type w:val="continuous"/>
          <w:pgSz w:w="11910" w:h="16840"/>
          <w:pgMar w:top="1540" w:right="708" w:bottom="280" w:left="992" w:header="0" w:footer="938" w:gutter="0"/>
          <w:cols w:num="2" w:space="720" w:equalWidth="0">
            <w:col w:w="1545" w:space="39"/>
            <w:col w:w="8626"/>
          </w:cols>
        </w:sectPr>
      </w:pPr>
    </w:p>
    <w:p w14:paraId="43EDFAC1" w14:textId="77777777" w:rsidR="008D0F9D" w:rsidRDefault="00000000">
      <w:pPr>
        <w:pStyle w:val="a5"/>
        <w:numPr>
          <w:ilvl w:val="2"/>
          <w:numId w:val="63"/>
        </w:numPr>
        <w:tabs>
          <w:tab w:val="left" w:pos="2115"/>
          <w:tab w:val="left" w:pos="4054"/>
          <w:tab w:val="right" w:leader="dot" w:pos="9599"/>
          <w:tab w:val="left" w:pos="9630"/>
        </w:tabs>
        <w:spacing w:before="159" w:line="362" w:lineRule="auto"/>
        <w:ind w:left="541" w:right="423" w:firstLine="720"/>
        <w:rPr>
          <w:sz w:val="28"/>
        </w:rPr>
      </w:pPr>
      <w:r>
        <w:rPr>
          <w:spacing w:val="-2"/>
          <w:sz w:val="28"/>
        </w:rPr>
        <w:t>Механическая</w:t>
      </w:r>
      <w:r>
        <w:rPr>
          <w:sz w:val="28"/>
        </w:rPr>
        <w:tab/>
        <w:t>энергия</w:t>
      </w:r>
      <w:r>
        <w:rPr>
          <w:spacing w:val="80"/>
          <w:sz w:val="28"/>
        </w:rPr>
        <w:t xml:space="preserve"> </w:t>
      </w:r>
      <w:r>
        <w:rPr>
          <w:sz w:val="28"/>
        </w:rPr>
        <w:t>системы</w:t>
      </w:r>
      <w:r>
        <w:rPr>
          <w:spacing w:val="80"/>
          <w:sz w:val="28"/>
        </w:rPr>
        <w:t xml:space="preserve"> </w:t>
      </w:r>
      <w:r>
        <w:rPr>
          <w:sz w:val="28"/>
        </w:rPr>
        <w:t>тел.</w:t>
      </w:r>
      <w:r>
        <w:rPr>
          <w:spacing w:val="80"/>
          <w:sz w:val="28"/>
        </w:rPr>
        <w:t xml:space="preserve"> </w:t>
      </w:r>
      <w:r>
        <w:rPr>
          <w:sz w:val="28"/>
        </w:rPr>
        <w:t>Закон</w:t>
      </w:r>
      <w:r>
        <w:rPr>
          <w:spacing w:val="80"/>
          <w:sz w:val="28"/>
        </w:rPr>
        <w:t xml:space="preserve"> </w:t>
      </w:r>
      <w:r>
        <w:rPr>
          <w:sz w:val="28"/>
        </w:rPr>
        <w:t>сохранения</w:t>
      </w:r>
      <w:r>
        <w:rPr>
          <w:sz w:val="28"/>
        </w:rPr>
        <w:tab/>
      </w:r>
      <w:r>
        <w:rPr>
          <w:sz w:val="28"/>
        </w:rPr>
        <w:tab/>
      </w:r>
      <w:r>
        <w:rPr>
          <w:spacing w:val="-10"/>
          <w:sz w:val="28"/>
        </w:rPr>
        <w:t xml:space="preserve">и </w:t>
      </w:r>
      <w:r>
        <w:rPr>
          <w:sz w:val="28"/>
        </w:rPr>
        <w:t>изменения механической энергии</w:t>
      </w:r>
      <w:r>
        <w:rPr>
          <w:sz w:val="28"/>
        </w:rPr>
        <w:tab/>
      </w:r>
      <w:r>
        <w:rPr>
          <w:spacing w:val="-6"/>
          <w:sz w:val="28"/>
        </w:rPr>
        <w:t>31</w:t>
      </w:r>
    </w:p>
    <w:p w14:paraId="1BB992DC" w14:textId="77777777" w:rsidR="008D0F9D" w:rsidRDefault="008D0F9D">
      <w:pPr>
        <w:pStyle w:val="a5"/>
        <w:spacing w:line="362" w:lineRule="auto"/>
        <w:rPr>
          <w:sz w:val="28"/>
        </w:rPr>
        <w:sectPr w:rsidR="008D0F9D">
          <w:type w:val="continuous"/>
          <w:pgSz w:w="11910" w:h="16840"/>
          <w:pgMar w:top="1540" w:right="708" w:bottom="280" w:left="992" w:header="0" w:footer="938" w:gutter="0"/>
          <w:cols w:space="720"/>
        </w:sectPr>
      </w:pPr>
    </w:p>
    <w:sdt>
      <w:sdtPr>
        <w:id w:val="1999221438"/>
        <w:docPartObj>
          <w:docPartGallery w:val="Table of Contents"/>
          <w:docPartUnique/>
        </w:docPartObj>
      </w:sdtPr>
      <w:sdtContent>
        <w:p w14:paraId="3943C61B" w14:textId="77777777" w:rsidR="008D0F9D" w:rsidRDefault="00000000">
          <w:pPr>
            <w:pStyle w:val="40"/>
            <w:numPr>
              <w:ilvl w:val="2"/>
              <w:numId w:val="63"/>
            </w:numPr>
            <w:tabs>
              <w:tab w:val="left" w:pos="2076"/>
              <w:tab w:val="left" w:leader="dot" w:pos="9318"/>
            </w:tabs>
            <w:spacing w:before="67" w:line="362" w:lineRule="auto"/>
            <w:ind w:left="541" w:right="422" w:firstLine="720"/>
          </w:pPr>
          <w:hyperlink w:anchor="_TOC_250095" w:history="1">
            <w:r>
              <w:t>Применение</w:t>
            </w:r>
            <w:r>
              <w:rPr>
                <w:spacing w:val="80"/>
              </w:rPr>
              <w:t xml:space="preserve"> </w:t>
            </w:r>
            <w:r>
              <w:t>законов</w:t>
            </w:r>
            <w:r>
              <w:rPr>
                <w:spacing w:val="80"/>
              </w:rPr>
              <w:t xml:space="preserve"> </w:t>
            </w:r>
            <w:r>
              <w:t>сохранения</w:t>
            </w:r>
            <w:r>
              <w:rPr>
                <w:spacing w:val="80"/>
              </w:rPr>
              <w:t xml:space="preserve"> </w:t>
            </w:r>
            <w:r>
              <w:t>импульса</w:t>
            </w:r>
            <w:r>
              <w:rPr>
                <w:spacing w:val="80"/>
              </w:rPr>
              <w:t xml:space="preserve"> </w:t>
            </w:r>
            <w:r>
              <w:t>и</w:t>
            </w:r>
            <w:r>
              <w:rPr>
                <w:spacing w:val="80"/>
              </w:rPr>
              <w:t xml:space="preserve"> </w:t>
            </w:r>
            <w:r>
              <w:t>механической энергии к анализу абсолютно упругого и неупругого столкновений</w:t>
            </w:r>
            <w:r>
              <w:tab/>
            </w:r>
            <w:r>
              <w:rPr>
                <w:spacing w:val="-6"/>
              </w:rPr>
              <w:t>32</w:t>
            </w:r>
          </w:hyperlink>
        </w:p>
        <w:p w14:paraId="7813DEE2" w14:textId="77777777" w:rsidR="008D0F9D" w:rsidRDefault="00000000">
          <w:pPr>
            <w:pStyle w:val="40"/>
            <w:tabs>
              <w:tab w:val="left" w:leader="dot" w:pos="9319"/>
            </w:tabs>
            <w:spacing w:line="317" w:lineRule="exact"/>
            <w:ind w:left="1261" w:firstLine="0"/>
          </w:pPr>
          <w:hyperlink w:anchor="_TOC_250094"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10"/>
              </w:rPr>
              <w:t>3</w:t>
            </w:r>
            <w:r>
              <w:tab/>
            </w:r>
            <w:r>
              <w:rPr>
                <w:spacing w:val="-5"/>
              </w:rPr>
              <w:t>34</w:t>
            </w:r>
          </w:hyperlink>
        </w:p>
        <w:p w14:paraId="2D5A8594" w14:textId="77777777" w:rsidR="008D0F9D" w:rsidRDefault="00000000">
          <w:pPr>
            <w:pStyle w:val="20"/>
            <w:tabs>
              <w:tab w:val="left" w:leader="dot" w:pos="9317"/>
            </w:tabs>
          </w:pPr>
          <w:hyperlink w:anchor="_TOC_250093" w:history="1">
            <w:r>
              <w:t>Лекция</w:t>
            </w:r>
            <w:r>
              <w:rPr>
                <w:spacing w:val="-3"/>
              </w:rPr>
              <w:t xml:space="preserve"> </w:t>
            </w:r>
            <w:r>
              <w:rPr>
                <w:spacing w:val="-10"/>
              </w:rPr>
              <w:t>4</w:t>
            </w:r>
            <w:r>
              <w:tab/>
            </w:r>
            <w:r>
              <w:rPr>
                <w:spacing w:val="-5"/>
              </w:rPr>
              <w:t>35</w:t>
            </w:r>
          </w:hyperlink>
        </w:p>
        <w:p w14:paraId="04C353D0" w14:textId="77777777" w:rsidR="008D0F9D" w:rsidRDefault="00000000">
          <w:pPr>
            <w:pStyle w:val="30"/>
            <w:numPr>
              <w:ilvl w:val="1"/>
              <w:numId w:val="63"/>
            </w:numPr>
            <w:tabs>
              <w:tab w:val="left" w:pos="1711"/>
              <w:tab w:val="left" w:leader="dot" w:pos="9318"/>
              <w:tab w:val="left" w:pos="9629"/>
            </w:tabs>
            <w:spacing w:line="362" w:lineRule="auto"/>
            <w:ind w:left="340" w:right="424" w:firstLine="720"/>
          </w:pPr>
          <w:hyperlink w:anchor="_TOC_250092" w:history="1">
            <w:r>
              <w:t>Кинематика</w:t>
            </w:r>
            <w:r>
              <w:rPr>
                <w:spacing w:val="80"/>
              </w:rPr>
              <w:t xml:space="preserve"> </w:t>
            </w:r>
            <w:r>
              <w:t>вращательного</w:t>
            </w:r>
            <w:r>
              <w:rPr>
                <w:spacing w:val="80"/>
              </w:rPr>
              <w:t xml:space="preserve"> </w:t>
            </w:r>
            <w:r>
              <w:t>движения</w:t>
            </w:r>
            <w:r>
              <w:rPr>
                <w:spacing w:val="80"/>
                <w:w w:val="150"/>
              </w:rPr>
              <w:t xml:space="preserve"> </w:t>
            </w:r>
            <w:r>
              <w:t>материальной</w:t>
            </w:r>
            <w:r>
              <w:rPr>
                <w:spacing w:val="80"/>
              </w:rPr>
              <w:t xml:space="preserve"> </w:t>
            </w:r>
            <w:r>
              <w:t>точки</w:t>
            </w:r>
            <w:r>
              <w:tab/>
            </w:r>
            <w:r>
              <w:tab/>
            </w:r>
            <w:r>
              <w:rPr>
                <w:spacing w:val="-10"/>
              </w:rPr>
              <w:t xml:space="preserve">и </w:t>
            </w:r>
            <w:r>
              <w:t>абсолютно твердого тела</w:t>
            </w:r>
            <w:r>
              <w:tab/>
            </w:r>
            <w:r>
              <w:rPr>
                <w:spacing w:val="-6"/>
              </w:rPr>
              <w:t>35</w:t>
            </w:r>
          </w:hyperlink>
        </w:p>
        <w:p w14:paraId="54730C42" w14:textId="77777777" w:rsidR="008D0F9D" w:rsidRDefault="00000000">
          <w:pPr>
            <w:pStyle w:val="40"/>
            <w:numPr>
              <w:ilvl w:val="2"/>
              <w:numId w:val="63"/>
            </w:numPr>
            <w:tabs>
              <w:tab w:val="left" w:pos="2157"/>
              <w:tab w:val="left" w:pos="4405"/>
              <w:tab w:val="left" w:leader="dot" w:pos="9317"/>
            </w:tabs>
            <w:spacing w:line="360" w:lineRule="auto"/>
            <w:ind w:left="541" w:right="422" w:firstLine="720"/>
          </w:pPr>
          <w:hyperlink w:anchor="_TOC_250091" w:history="1">
            <w:r>
              <w:rPr>
                <w:spacing w:val="-2"/>
              </w:rPr>
              <w:t>Кинематические</w:t>
            </w:r>
            <w:r>
              <w:tab/>
              <w:t>характеристики</w:t>
            </w:r>
            <w:r>
              <w:rPr>
                <w:spacing w:val="80"/>
                <w:w w:val="150"/>
              </w:rPr>
              <w:t xml:space="preserve"> </w:t>
            </w:r>
            <w:r>
              <w:t>вращательного</w:t>
            </w:r>
            <w:r>
              <w:rPr>
                <w:spacing w:val="80"/>
                <w:w w:val="150"/>
              </w:rPr>
              <w:t xml:space="preserve"> </w:t>
            </w:r>
            <w:r>
              <w:t>движения материальной точки и абсолютно твердого тела</w:t>
            </w:r>
            <w:r>
              <w:tab/>
            </w:r>
            <w:r>
              <w:rPr>
                <w:spacing w:val="-6"/>
              </w:rPr>
              <w:t>35</w:t>
            </w:r>
          </w:hyperlink>
        </w:p>
        <w:p w14:paraId="5CAA1492" w14:textId="77777777" w:rsidR="008D0F9D" w:rsidRDefault="00000000">
          <w:pPr>
            <w:pStyle w:val="40"/>
            <w:numPr>
              <w:ilvl w:val="2"/>
              <w:numId w:val="63"/>
            </w:numPr>
            <w:tabs>
              <w:tab w:val="left" w:pos="2025"/>
              <w:tab w:val="left" w:leader="dot" w:pos="9317"/>
            </w:tabs>
            <w:spacing w:line="362" w:lineRule="auto"/>
            <w:ind w:left="541" w:right="424" w:firstLine="720"/>
          </w:pPr>
          <w:r>
            <w:t>Формулы,</w:t>
          </w:r>
          <w:r>
            <w:rPr>
              <w:spacing w:val="40"/>
            </w:rPr>
            <w:t xml:space="preserve"> </w:t>
          </w:r>
          <w:r>
            <w:t>выражающие</w:t>
          </w:r>
          <w:r>
            <w:rPr>
              <w:spacing w:val="40"/>
            </w:rPr>
            <w:t xml:space="preserve"> </w:t>
          </w:r>
          <w:r>
            <w:t>связь</w:t>
          </w:r>
          <w:r>
            <w:rPr>
              <w:spacing w:val="40"/>
            </w:rPr>
            <w:t xml:space="preserve"> </w:t>
          </w:r>
          <w:r>
            <w:t>между</w:t>
          </w:r>
          <w:r>
            <w:rPr>
              <w:spacing w:val="40"/>
            </w:rPr>
            <w:t xml:space="preserve"> </w:t>
          </w:r>
          <w:r>
            <w:t>линейными</w:t>
          </w:r>
          <w:r>
            <w:rPr>
              <w:spacing w:val="40"/>
            </w:rPr>
            <w:t xml:space="preserve"> </w:t>
          </w:r>
          <w:r>
            <w:t>и</w:t>
          </w:r>
          <w:r>
            <w:rPr>
              <w:spacing w:val="40"/>
            </w:rPr>
            <w:t xml:space="preserve"> </w:t>
          </w:r>
          <w:r>
            <w:t>угловыми характеристиками при вращательном движении</w:t>
          </w:r>
          <w:r>
            <w:tab/>
          </w:r>
          <w:r>
            <w:rPr>
              <w:spacing w:val="-6"/>
            </w:rPr>
            <w:t>37</w:t>
          </w:r>
        </w:p>
        <w:p w14:paraId="03E401A8" w14:textId="77777777" w:rsidR="008D0F9D" w:rsidRDefault="00000000">
          <w:pPr>
            <w:pStyle w:val="30"/>
            <w:numPr>
              <w:ilvl w:val="1"/>
              <w:numId w:val="63"/>
            </w:numPr>
            <w:tabs>
              <w:tab w:val="left" w:pos="1550"/>
              <w:tab w:val="left" w:leader="dot" w:pos="9318"/>
            </w:tabs>
            <w:spacing w:before="0" w:line="317" w:lineRule="exact"/>
            <w:ind w:left="1550" w:hanging="490"/>
          </w:pPr>
          <w:hyperlink w:anchor="_TOC_250090" w:history="1">
            <w:r>
              <w:t>Динамика</w:t>
            </w:r>
            <w:r>
              <w:rPr>
                <w:spacing w:val="-8"/>
              </w:rPr>
              <w:t xml:space="preserve"> </w:t>
            </w:r>
            <w:r>
              <w:t>вращательного</w:t>
            </w:r>
            <w:r>
              <w:rPr>
                <w:spacing w:val="-11"/>
              </w:rPr>
              <w:t xml:space="preserve"> </w:t>
            </w:r>
            <w:r>
              <w:rPr>
                <w:spacing w:val="-2"/>
              </w:rPr>
              <w:t>движения</w:t>
            </w:r>
            <w:r>
              <w:tab/>
            </w:r>
            <w:r>
              <w:rPr>
                <w:spacing w:val="-5"/>
              </w:rPr>
              <w:t>38</w:t>
            </w:r>
          </w:hyperlink>
        </w:p>
        <w:p w14:paraId="5D202AA0" w14:textId="77777777" w:rsidR="008D0F9D" w:rsidRDefault="00000000">
          <w:pPr>
            <w:pStyle w:val="40"/>
            <w:numPr>
              <w:ilvl w:val="2"/>
              <w:numId w:val="63"/>
            </w:numPr>
            <w:tabs>
              <w:tab w:val="left" w:pos="2073"/>
              <w:tab w:val="left" w:leader="dot" w:pos="9319"/>
            </w:tabs>
            <w:spacing w:before="154" w:line="360" w:lineRule="auto"/>
            <w:ind w:left="541" w:right="420" w:firstLine="720"/>
          </w:pPr>
          <w:hyperlink w:anchor="_TOC_250089" w:history="1">
            <w:r>
              <w:t>Момент</w:t>
            </w:r>
            <w:r>
              <w:rPr>
                <w:spacing w:val="80"/>
              </w:rPr>
              <w:t xml:space="preserve"> </w:t>
            </w:r>
            <w:r>
              <w:t>инерции</w:t>
            </w:r>
            <w:r>
              <w:rPr>
                <w:spacing w:val="80"/>
              </w:rPr>
              <w:t xml:space="preserve"> </w:t>
            </w:r>
            <w:proofErr w:type="spellStart"/>
            <w:r>
              <w:t>м.т</w:t>
            </w:r>
            <w:proofErr w:type="spellEnd"/>
            <w:r>
              <w:t>.</w:t>
            </w:r>
            <w:r>
              <w:rPr>
                <w:spacing w:val="80"/>
              </w:rPr>
              <w:t xml:space="preserve"> </w:t>
            </w:r>
            <w:r>
              <w:t>и</w:t>
            </w:r>
            <w:r>
              <w:rPr>
                <w:spacing w:val="80"/>
              </w:rPr>
              <w:t xml:space="preserve"> </w:t>
            </w:r>
            <w:proofErr w:type="spellStart"/>
            <w:r>
              <w:t>а.т.т</w:t>
            </w:r>
            <w:proofErr w:type="spellEnd"/>
            <w:r>
              <w:t>.</w:t>
            </w:r>
            <w:r>
              <w:rPr>
                <w:spacing w:val="80"/>
              </w:rPr>
              <w:t xml:space="preserve"> </w:t>
            </w:r>
            <w:r>
              <w:t>относительно</w:t>
            </w:r>
            <w:r>
              <w:rPr>
                <w:spacing w:val="80"/>
              </w:rPr>
              <w:t xml:space="preserve"> </w:t>
            </w:r>
            <w:r>
              <w:t>оси</w:t>
            </w:r>
            <w:r>
              <w:rPr>
                <w:spacing w:val="80"/>
              </w:rPr>
              <w:t xml:space="preserve"> </w:t>
            </w:r>
            <w:r>
              <w:t>вращения. Теорема Штейнера</w:t>
            </w:r>
            <w:r>
              <w:tab/>
            </w:r>
            <w:r>
              <w:rPr>
                <w:spacing w:val="-6"/>
              </w:rPr>
              <w:t>38</w:t>
            </w:r>
          </w:hyperlink>
        </w:p>
        <w:p w14:paraId="3610167D" w14:textId="77777777" w:rsidR="008D0F9D" w:rsidRDefault="00000000">
          <w:pPr>
            <w:pStyle w:val="40"/>
            <w:tabs>
              <w:tab w:val="left" w:leader="dot" w:pos="9319"/>
            </w:tabs>
            <w:spacing w:before="1"/>
            <w:ind w:left="1261" w:firstLine="0"/>
          </w:pPr>
          <w:hyperlink w:anchor="_TOC_250088"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10"/>
              </w:rPr>
              <w:t>4</w:t>
            </w:r>
            <w:r>
              <w:tab/>
            </w:r>
            <w:r>
              <w:rPr>
                <w:spacing w:val="-5"/>
              </w:rPr>
              <w:t>41</w:t>
            </w:r>
          </w:hyperlink>
        </w:p>
        <w:p w14:paraId="223B9580" w14:textId="77777777" w:rsidR="008D0F9D" w:rsidRDefault="00000000">
          <w:pPr>
            <w:pStyle w:val="20"/>
            <w:tabs>
              <w:tab w:val="left" w:leader="dot" w:pos="9317"/>
            </w:tabs>
          </w:pPr>
          <w:hyperlink w:anchor="_TOC_250087" w:history="1">
            <w:r>
              <w:t>Лекция</w:t>
            </w:r>
            <w:r>
              <w:rPr>
                <w:spacing w:val="-3"/>
              </w:rPr>
              <w:t xml:space="preserve"> </w:t>
            </w:r>
            <w:r>
              <w:rPr>
                <w:spacing w:val="-10"/>
              </w:rPr>
              <w:t>5</w:t>
            </w:r>
            <w:r>
              <w:tab/>
            </w:r>
            <w:r>
              <w:rPr>
                <w:spacing w:val="-5"/>
              </w:rPr>
              <w:t>42</w:t>
            </w:r>
          </w:hyperlink>
        </w:p>
        <w:p w14:paraId="62E30C0A" w14:textId="77777777" w:rsidR="008D0F9D" w:rsidRDefault="00000000">
          <w:pPr>
            <w:pStyle w:val="30"/>
            <w:numPr>
              <w:ilvl w:val="2"/>
              <w:numId w:val="63"/>
            </w:numPr>
            <w:tabs>
              <w:tab w:val="left" w:pos="1889"/>
              <w:tab w:val="left" w:leader="dot" w:pos="9319"/>
            </w:tabs>
            <w:spacing w:line="360" w:lineRule="auto"/>
            <w:ind w:left="340" w:right="425" w:firstLine="720"/>
          </w:pPr>
          <w:hyperlink w:anchor="_TOC_250086" w:history="1">
            <w:r>
              <w:t>Момент</w:t>
            </w:r>
            <w:r>
              <w:rPr>
                <w:spacing w:val="80"/>
              </w:rPr>
              <w:t xml:space="preserve"> </w:t>
            </w:r>
            <w:r>
              <w:t>силы</w:t>
            </w:r>
            <w:r>
              <w:rPr>
                <w:spacing w:val="80"/>
              </w:rPr>
              <w:t xml:space="preserve"> </w:t>
            </w:r>
            <w:r>
              <w:t>относительно</w:t>
            </w:r>
            <w:r>
              <w:rPr>
                <w:spacing w:val="80"/>
              </w:rPr>
              <w:t xml:space="preserve"> </w:t>
            </w:r>
            <w:r>
              <w:t>оси</w:t>
            </w:r>
            <w:r>
              <w:rPr>
                <w:spacing w:val="80"/>
              </w:rPr>
              <w:t xml:space="preserve"> </w:t>
            </w:r>
            <w:r>
              <w:t>вращения.</w:t>
            </w:r>
            <w:r>
              <w:rPr>
                <w:spacing w:val="80"/>
              </w:rPr>
              <w:t xml:space="preserve"> </w:t>
            </w:r>
            <w:r>
              <w:t>Основной</w:t>
            </w:r>
            <w:r>
              <w:rPr>
                <w:spacing w:val="80"/>
              </w:rPr>
              <w:t xml:space="preserve"> </w:t>
            </w:r>
            <w:r>
              <w:t>закон</w:t>
            </w:r>
            <w:r>
              <w:rPr>
                <w:spacing w:val="80"/>
              </w:rPr>
              <w:t xml:space="preserve"> </w:t>
            </w:r>
            <w:r>
              <w:t>динамики вращательного движения</w:t>
            </w:r>
            <w:r>
              <w:tab/>
            </w:r>
            <w:r>
              <w:rPr>
                <w:spacing w:val="-6"/>
              </w:rPr>
              <w:t>42</w:t>
            </w:r>
          </w:hyperlink>
        </w:p>
        <w:p w14:paraId="3B51D2D8" w14:textId="77777777" w:rsidR="008D0F9D" w:rsidRDefault="00000000">
          <w:pPr>
            <w:pStyle w:val="40"/>
            <w:numPr>
              <w:ilvl w:val="2"/>
              <w:numId w:val="63"/>
            </w:numPr>
            <w:tabs>
              <w:tab w:val="left" w:pos="1961"/>
              <w:tab w:val="left" w:leader="dot" w:pos="9319"/>
            </w:tabs>
            <w:spacing w:line="321" w:lineRule="exact"/>
            <w:ind w:left="1961" w:hanging="700"/>
          </w:pPr>
          <w:hyperlink w:anchor="_TOC_250085" w:history="1">
            <w:r>
              <w:t>Момент</w:t>
            </w:r>
            <w:r>
              <w:rPr>
                <w:spacing w:val="-8"/>
              </w:rPr>
              <w:t xml:space="preserve"> </w:t>
            </w:r>
            <w:r>
              <w:t>импульса</w:t>
            </w:r>
            <w:r>
              <w:rPr>
                <w:spacing w:val="-5"/>
              </w:rPr>
              <w:t xml:space="preserve"> </w:t>
            </w:r>
            <w:proofErr w:type="spellStart"/>
            <w:r>
              <w:t>м.т</w:t>
            </w:r>
            <w:proofErr w:type="spellEnd"/>
            <w:r>
              <w:t>.</w:t>
            </w:r>
            <w:r>
              <w:rPr>
                <w:spacing w:val="-2"/>
              </w:rPr>
              <w:t xml:space="preserve"> </w:t>
            </w:r>
            <w:r>
              <w:t>и</w:t>
            </w:r>
            <w:r>
              <w:rPr>
                <w:spacing w:val="-2"/>
              </w:rPr>
              <w:t xml:space="preserve"> </w:t>
            </w:r>
            <w:proofErr w:type="spellStart"/>
            <w:r>
              <w:t>а.т.т</w:t>
            </w:r>
            <w:proofErr w:type="spellEnd"/>
            <w:r>
              <w:t>.</w:t>
            </w:r>
            <w:r>
              <w:rPr>
                <w:spacing w:val="-5"/>
              </w:rPr>
              <w:t xml:space="preserve"> </w:t>
            </w:r>
            <w:r>
              <w:t>относительно</w:t>
            </w:r>
            <w:r>
              <w:rPr>
                <w:spacing w:val="-2"/>
              </w:rPr>
              <w:t xml:space="preserve"> </w:t>
            </w:r>
            <w:r>
              <w:t>оси</w:t>
            </w:r>
            <w:r>
              <w:rPr>
                <w:spacing w:val="-4"/>
              </w:rPr>
              <w:t xml:space="preserve"> </w:t>
            </w:r>
            <w:r>
              <w:rPr>
                <w:spacing w:val="-2"/>
              </w:rPr>
              <w:t>вращения</w:t>
            </w:r>
            <w:r>
              <w:tab/>
            </w:r>
            <w:r>
              <w:rPr>
                <w:spacing w:val="-5"/>
              </w:rPr>
              <w:t>44</w:t>
            </w:r>
          </w:hyperlink>
        </w:p>
        <w:p w14:paraId="4D1281EF" w14:textId="77777777" w:rsidR="008D0F9D" w:rsidRDefault="00000000">
          <w:pPr>
            <w:pStyle w:val="40"/>
            <w:numPr>
              <w:ilvl w:val="2"/>
              <w:numId w:val="63"/>
            </w:numPr>
            <w:tabs>
              <w:tab w:val="left" w:pos="2000"/>
              <w:tab w:val="left" w:leader="dot" w:pos="9319"/>
            </w:tabs>
            <w:spacing w:before="163" w:line="360" w:lineRule="auto"/>
            <w:ind w:left="541" w:right="423" w:firstLine="720"/>
          </w:pPr>
          <w:hyperlink w:anchor="_TOC_250084" w:history="1">
            <w:r>
              <w:t>Взаимосвязь</w:t>
            </w:r>
            <w:r>
              <w:rPr>
                <w:spacing w:val="35"/>
              </w:rPr>
              <w:t xml:space="preserve"> </w:t>
            </w:r>
            <w:r>
              <w:t>между скоростью</w:t>
            </w:r>
            <w:r>
              <w:rPr>
                <w:spacing w:val="35"/>
              </w:rPr>
              <w:t xml:space="preserve"> </w:t>
            </w:r>
            <w:r>
              <w:t>изменения</w:t>
            </w:r>
            <w:r>
              <w:rPr>
                <w:spacing w:val="38"/>
              </w:rPr>
              <w:t xml:space="preserve"> </w:t>
            </w:r>
            <w:r>
              <w:t>момента</w:t>
            </w:r>
            <w:r>
              <w:rPr>
                <w:spacing w:val="34"/>
              </w:rPr>
              <w:t xml:space="preserve"> </w:t>
            </w:r>
            <w:r>
              <w:t>импульса и моментом силы</w:t>
            </w:r>
            <w:r>
              <w:tab/>
            </w:r>
            <w:r>
              <w:rPr>
                <w:spacing w:val="-6"/>
              </w:rPr>
              <w:t>45</w:t>
            </w:r>
          </w:hyperlink>
        </w:p>
        <w:p w14:paraId="5A0F8304" w14:textId="77777777" w:rsidR="008D0F9D" w:rsidRDefault="00000000">
          <w:pPr>
            <w:pStyle w:val="40"/>
            <w:numPr>
              <w:ilvl w:val="2"/>
              <w:numId w:val="63"/>
            </w:numPr>
            <w:tabs>
              <w:tab w:val="left" w:pos="1961"/>
              <w:tab w:val="left" w:leader="dot" w:pos="9319"/>
            </w:tabs>
            <w:spacing w:line="321" w:lineRule="exact"/>
            <w:ind w:left="1961" w:hanging="700"/>
          </w:pPr>
          <w:hyperlink w:anchor="_TOC_250083" w:history="1">
            <w:r>
              <w:t>Закон</w:t>
            </w:r>
            <w:r>
              <w:rPr>
                <w:spacing w:val="-4"/>
              </w:rPr>
              <w:t xml:space="preserve"> </w:t>
            </w:r>
            <w:r>
              <w:t>сохранения</w:t>
            </w:r>
            <w:r>
              <w:rPr>
                <w:spacing w:val="-3"/>
              </w:rPr>
              <w:t xml:space="preserve"> </w:t>
            </w:r>
            <w:r>
              <w:t>момента</w:t>
            </w:r>
            <w:r>
              <w:rPr>
                <w:spacing w:val="-7"/>
              </w:rPr>
              <w:t xml:space="preserve"> </w:t>
            </w:r>
            <w:r>
              <w:rPr>
                <w:spacing w:val="-2"/>
              </w:rPr>
              <w:t>импульса</w:t>
            </w:r>
            <w:r>
              <w:tab/>
            </w:r>
            <w:r>
              <w:rPr>
                <w:spacing w:val="-5"/>
              </w:rPr>
              <w:t>46</w:t>
            </w:r>
          </w:hyperlink>
        </w:p>
        <w:p w14:paraId="20221E73" w14:textId="77777777" w:rsidR="008D0F9D" w:rsidRDefault="00000000">
          <w:pPr>
            <w:pStyle w:val="30"/>
            <w:numPr>
              <w:ilvl w:val="1"/>
              <w:numId w:val="63"/>
            </w:numPr>
            <w:tabs>
              <w:tab w:val="left" w:pos="1550"/>
              <w:tab w:val="left" w:leader="dot" w:pos="9317"/>
            </w:tabs>
            <w:ind w:left="1550" w:hanging="490"/>
          </w:pPr>
          <w:hyperlink w:anchor="_TOC_250082" w:history="1">
            <w:r>
              <w:t>Работа</w:t>
            </w:r>
            <w:r>
              <w:rPr>
                <w:spacing w:val="-4"/>
              </w:rPr>
              <w:t xml:space="preserve"> </w:t>
            </w:r>
            <w:r>
              <w:t>и</w:t>
            </w:r>
            <w:r>
              <w:rPr>
                <w:spacing w:val="-3"/>
              </w:rPr>
              <w:t xml:space="preserve"> </w:t>
            </w:r>
            <w:r>
              <w:t>энергия</w:t>
            </w:r>
            <w:r>
              <w:rPr>
                <w:spacing w:val="-3"/>
              </w:rPr>
              <w:t xml:space="preserve"> </w:t>
            </w:r>
            <w:r>
              <w:t>при</w:t>
            </w:r>
            <w:r>
              <w:rPr>
                <w:spacing w:val="-3"/>
              </w:rPr>
              <w:t xml:space="preserve"> </w:t>
            </w:r>
            <w:r>
              <w:t>вращательном</w:t>
            </w:r>
            <w:r>
              <w:rPr>
                <w:spacing w:val="-5"/>
              </w:rPr>
              <w:t xml:space="preserve"> </w:t>
            </w:r>
            <w:r>
              <w:rPr>
                <w:spacing w:val="-2"/>
              </w:rPr>
              <w:t>движении</w:t>
            </w:r>
            <w:r>
              <w:tab/>
            </w:r>
            <w:r>
              <w:rPr>
                <w:spacing w:val="-5"/>
              </w:rPr>
              <w:t>47</w:t>
            </w:r>
          </w:hyperlink>
        </w:p>
        <w:p w14:paraId="57F6EE21" w14:textId="77777777" w:rsidR="008D0F9D" w:rsidRDefault="00000000">
          <w:pPr>
            <w:pStyle w:val="40"/>
            <w:numPr>
              <w:ilvl w:val="2"/>
              <w:numId w:val="62"/>
            </w:numPr>
            <w:tabs>
              <w:tab w:val="left" w:pos="1891"/>
              <w:tab w:val="left" w:leader="dot" w:pos="9318"/>
            </w:tabs>
            <w:spacing w:before="163"/>
            <w:ind w:left="1891" w:hanging="630"/>
          </w:pPr>
          <w:r>
            <w:t>Кинетическая</w:t>
          </w:r>
          <w:r>
            <w:rPr>
              <w:spacing w:val="-8"/>
            </w:rPr>
            <w:t xml:space="preserve"> </w:t>
          </w:r>
          <w:r>
            <w:t>энергия</w:t>
          </w:r>
          <w:r>
            <w:rPr>
              <w:spacing w:val="-5"/>
            </w:rPr>
            <w:t xml:space="preserve"> </w:t>
          </w:r>
          <w:r>
            <w:t>вращающегося</w:t>
          </w:r>
          <w:r>
            <w:rPr>
              <w:spacing w:val="-5"/>
            </w:rPr>
            <w:t xml:space="preserve"> </w:t>
          </w:r>
          <w:proofErr w:type="spellStart"/>
          <w:r>
            <w:rPr>
              <w:spacing w:val="-4"/>
            </w:rPr>
            <w:t>а.т.т</w:t>
          </w:r>
          <w:proofErr w:type="spellEnd"/>
          <w:r>
            <w:tab/>
          </w:r>
          <w:r>
            <w:rPr>
              <w:spacing w:val="-5"/>
            </w:rPr>
            <w:t>47</w:t>
          </w:r>
        </w:p>
        <w:p w14:paraId="371A455A" w14:textId="77777777" w:rsidR="008D0F9D" w:rsidRDefault="00000000">
          <w:pPr>
            <w:pStyle w:val="40"/>
            <w:numPr>
              <w:ilvl w:val="2"/>
              <w:numId w:val="61"/>
            </w:numPr>
            <w:tabs>
              <w:tab w:val="left" w:pos="1961"/>
              <w:tab w:val="left" w:leader="dot" w:pos="9318"/>
            </w:tabs>
            <w:spacing w:before="161"/>
            <w:ind w:left="1961" w:hanging="700"/>
          </w:pPr>
          <w:hyperlink w:anchor="_TOC_250081" w:history="1">
            <w:r>
              <w:t>Работа</w:t>
            </w:r>
            <w:r>
              <w:rPr>
                <w:spacing w:val="-3"/>
              </w:rPr>
              <w:t xml:space="preserve"> </w:t>
            </w:r>
            <w:r>
              <w:t>внешних</w:t>
            </w:r>
            <w:r>
              <w:rPr>
                <w:spacing w:val="-3"/>
              </w:rPr>
              <w:t xml:space="preserve"> </w:t>
            </w:r>
            <w:r>
              <w:t>сил</w:t>
            </w:r>
            <w:r>
              <w:rPr>
                <w:spacing w:val="-4"/>
              </w:rPr>
              <w:t xml:space="preserve"> </w:t>
            </w:r>
            <w:r>
              <w:t>по</w:t>
            </w:r>
            <w:r>
              <w:rPr>
                <w:spacing w:val="-3"/>
              </w:rPr>
              <w:t xml:space="preserve"> </w:t>
            </w:r>
            <w:r>
              <w:t>вращению</w:t>
            </w:r>
            <w:r>
              <w:rPr>
                <w:spacing w:val="-9"/>
              </w:rPr>
              <w:t xml:space="preserve"> </w:t>
            </w:r>
            <w:r>
              <w:t>абсолютно</w:t>
            </w:r>
            <w:r>
              <w:rPr>
                <w:spacing w:val="-3"/>
              </w:rPr>
              <w:t xml:space="preserve"> </w:t>
            </w:r>
            <w:r>
              <w:t>твердого</w:t>
            </w:r>
            <w:r>
              <w:rPr>
                <w:spacing w:val="-3"/>
              </w:rPr>
              <w:t xml:space="preserve"> </w:t>
            </w:r>
            <w:r>
              <w:rPr>
                <w:spacing w:val="-4"/>
              </w:rPr>
              <w:t>тела</w:t>
            </w:r>
            <w:r>
              <w:tab/>
            </w:r>
            <w:r>
              <w:rPr>
                <w:spacing w:val="-5"/>
              </w:rPr>
              <w:t>49</w:t>
            </w:r>
          </w:hyperlink>
        </w:p>
        <w:p w14:paraId="05E34D9D" w14:textId="77777777" w:rsidR="008D0F9D" w:rsidRDefault="00000000">
          <w:pPr>
            <w:pStyle w:val="40"/>
            <w:tabs>
              <w:tab w:val="left" w:leader="dot" w:pos="9319"/>
            </w:tabs>
            <w:spacing w:before="160"/>
            <w:ind w:left="1261" w:firstLine="0"/>
          </w:pPr>
          <w:hyperlink w:anchor="_TOC_250080"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10"/>
              </w:rPr>
              <w:t>5</w:t>
            </w:r>
            <w:r>
              <w:tab/>
            </w:r>
            <w:r>
              <w:rPr>
                <w:spacing w:val="-5"/>
              </w:rPr>
              <w:t>50</w:t>
            </w:r>
          </w:hyperlink>
        </w:p>
        <w:p w14:paraId="7C25312F" w14:textId="77777777" w:rsidR="008D0F9D" w:rsidRDefault="00000000">
          <w:pPr>
            <w:pStyle w:val="20"/>
            <w:tabs>
              <w:tab w:val="left" w:leader="dot" w:pos="9319"/>
            </w:tabs>
          </w:pPr>
          <w:r>
            <w:t>Основы</w:t>
          </w:r>
          <w:r>
            <w:rPr>
              <w:spacing w:val="-6"/>
            </w:rPr>
            <w:t xml:space="preserve"> </w:t>
          </w:r>
          <w:r>
            <w:t>молекулярной</w:t>
          </w:r>
          <w:r>
            <w:rPr>
              <w:spacing w:val="-4"/>
            </w:rPr>
            <w:t xml:space="preserve"> </w:t>
          </w:r>
          <w:r>
            <w:rPr>
              <w:spacing w:val="-2"/>
            </w:rPr>
            <w:t>физики</w:t>
          </w:r>
          <w:r>
            <w:tab/>
          </w:r>
          <w:r>
            <w:rPr>
              <w:spacing w:val="-5"/>
            </w:rPr>
            <w:t>51</w:t>
          </w:r>
        </w:p>
        <w:p w14:paraId="39DCDE46" w14:textId="77777777" w:rsidR="008D0F9D" w:rsidRDefault="00000000">
          <w:pPr>
            <w:pStyle w:val="20"/>
            <w:tabs>
              <w:tab w:val="left" w:leader="dot" w:pos="9317"/>
            </w:tabs>
            <w:spacing w:before="162"/>
          </w:pPr>
          <w:r>
            <w:t>Лекция</w:t>
          </w:r>
          <w:r>
            <w:rPr>
              <w:spacing w:val="-3"/>
            </w:rPr>
            <w:t xml:space="preserve"> </w:t>
          </w:r>
          <w:r>
            <w:rPr>
              <w:spacing w:val="-10"/>
            </w:rPr>
            <w:t>6</w:t>
          </w:r>
          <w:r>
            <w:tab/>
          </w:r>
          <w:r>
            <w:rPr>
              <w:spacing w:val="-5"/>
            </w:rPr>
            <w:t>51</w:t>
          </w:r>
        </w:p>
        <w:p w14:paraId="6947E331" w14:textId="77777777" w:rsidR="008D0F9D" w:rsidRDefault="00000000">
          <w:pPr>
            <w:pStyle w:val="30"/>
            <w:numPr>
              <w:ilvl w:val="1"/>
              <w:numId w:val="60"/>
            </w:numPr>
            <w:tabs>
              <w:tab w:val="left" w:pos="1626"/>
              <w:tab w:val="left" w:leader="dot" w:pos="9319"/>
            </w:tabs>
            <w:spacing w:before="161" w:line="360" w:lineRule="auto"/>
            <w:ind w:right="422" w:firstLine="720"/>
          </w:pPr>
          <w:r>
            <w:t>Статистический</w:t>
          </w:r>
          <w:r>
            <w:rPr>
              <w:spacing w:val="40"/>
            </w:rPr>
            <w:t xml:space="preserve"> </w:t>
          </w:r>
          <w:r>
            <w:t>и</w:t>
          </w:r>
          <w:r>
            <w:rPr>
              <w:spacing w:val="40"/>
            </w:rPr>
            <w:t xml:space="preserve"> </w:t>
          </w:r>
          <w:r>
            <w:t>термодинамический</w:t>
          </w:r>
          <w:r>
            <w:rPr>
              <w:spacing w:val="40"/>
            </w:rPr>
            <w:t xml:space="preserve"> </w:t>
          </w:r>
          <w:r>
            <w:t>методы</w:t>
          </w:r>
          <w:r>
            <w:rPr>
              <w:spacing w:val="40"/>
            </w:rPr>
            <w:t xml:space="preserve"> </w:t>
          </w:r>
          <w:r>
            <w:t>описания</w:t>
          </w:r>
          <w:r>
            <w:rPr>
              <w:spacing w:val="40"/>
            </w:rPr>
            <w:t xml:space="preserve"> </w:t>
          </w:r>
          <w:r>
            <w:t>свойств макроскопических систем</w:t>
          </w:r>
          <w:r>
            <w:tab/>
          </w:r>
          <w:r>
            <w:rPr>
              <w:spacing w:val="-6"/>
            </w:rPr>
            <w:t>51</w:t>
          </w:r>
        </w:p>
        <w:p w14:paraId="05E3BEBF" w14:textId="77777777" w:rsidR="008D0F9D" w:rsidRDefault="00000000">
          <w:pPr>
            <w:pStyle w:val="30"/>
            <w:numPr>
              <w:ilvl w:val="1"/>
              <w:numId w:val="60"/>
            </w:numPr>
            <w:tabs>
              <w:tab w:val="left" w:pos="1550"/>
              <w:tab w:val="left" w:leader="dot" w:pos="9317"/>
            </w:tabs>
            <w:spacing w:before="0" w:after="104" w:line="321" w:lineRule="exact"/>
            <w:ind w:left="1550" w:hanging="490"/>
          </w:pPr>
          <w:hyperlink w:anchor="_TOC_250079" w:history="1">
            <w:r>
              <w:t>Функция</w:t>
            </w:r>
            <w:r>
              <w:rPr>
                <w:spacing w:val="-6"/>
              </w:rPr>
              <w:t xml:space="preserve"> </w:t>
            </w:r>
            <w:r>
              <w:t>распределения</w:t>
            </w:r>
            <w:r>
              <w:rPr>
                <w:spacing w:val="-4"/>
              </w:rPr>
              <w:t xml:space="preserve"> </w:t>
            </w:r>
            <w:r>
              <w:t>Максвелла</w:t>
            </w:r>
            <w:r>
              <w:rPr>
                <w:spacing w:val="-6"/>
              </w:rPr>
              <w:t xml:space="preserve"> </w:t>
            </w:r>
            <w:r>
              <w:t>и</w:t>
            </w:r>
            <w:r>
              <w:rPr>
                <w:spacing w:val="-4"/>
              </w:rPr>
              <w:t xml:space="preserve"> </w:t>
            </w:r>
            <w:r>
              <w:t>ее</w:t>
            </w:r>
            <w:r>
              <w:rPr>
                <w:spacing w:val="-3"/>
              </w:rPr>
              <w:t xml:space="preserve"> </w:t>
            </w:r>
            <w:r>
              <w:rPr>
                <w:spacing w:val="-2"/>
              </w:rPr>
              <w:t>применение</w:t>
            </w:r>
            <w:r>
              <w:tab/>
            </w:r>
            <w:r>
              <w:rPr>
                <w:spacing w:val="-5"/>
              </w:rPr>
              <w:t>54</w:t>
            </w:r>
          </w:hyperlink>
        </w:p>
        <w:p w14:paraId="0D19671A" w14:textId="77777777" w:rsidR="008D0F9D" w:rsidRDefault="00000000">
          <w:pPr>
            <w:pStyle w:val="40"/>
            <w:numPr>
              <w:ilvl w:val="2"/>
              <w:numId w:val="60"/>
            </w:numPr>
            <w:tabs>
              <w:tab w:val="left" w:pos="2137"/>
              <w:tab w:val="left" w:pos="3399"/>
              <w:tab w:val="left" w:pos="3784"/>
              <w:tab w:val="left" w:pos="5088"/>
              <w:tab w:val="left" w:pos="7092"/>
              <w:tab w:val="left" w:pos="8632"/>
              <w:tab w:val="left" w:leader="dot" w:pos="9318"/>
            </w:tabs>
            <w:spacing w:before="68" w:line="362" w:lineRule="auto"/>
            <w:ind w:right="424" w:firstLine="720"/>
          </w:pPr>
          <w:hyperlink w:anchor="_TOC_250078" w:history="1">
            <w:r>
              <w:rPr>
                <w:spacing w:val="-2"/>
              </w:rPr>
              <w:t>Понятие</w:t>
            </w:r>
            <w:r>
              <w:tab/>
            </w:r>
            <w:r>
              <w:rPr>
                <w:spacing w:val="-10"/>
              </w:rPr>
              <w:t>о</w:t>
            </w:r>
            <w:r>
              <w:tab/>
            </w:r>
            <w:r>
              <w:rPr>
                <w:spacing w:val="-2"/>
              </w:rPr>
              <w:t>функции</w:t>
            </w:r>
            <w:r>
              <w:tab/>
            </w:r>
            <w:r>
              <w:rPr>
                <w:spacing w:val="-2"/>
              </w:rPr>
              <w:t>распределения</w:t>
            </w:r>
            <w:r>
              <w:tab/>
            </w:r>
            <w:r>
              <w:rPr>
                <w:spacing w:val="-2"/>
              </w:rPr>
              <w:t>Максвелла</w:t>
            </w:r>
            <w:r>
              <w:tab/>
            </w:r>
            <w:r>
              <w:rPr>
                <w:spacing w:val="-2"/>
              </w:rPr>
              <w:t xml:space="preserve">(функции </w:t>
            </w:r>
            <w:r>
              <w:t>распределения молекул идеального газа по модулю скорости молекул)</w:t>
            </w:r>
            <w:r>
              <w:tab/>
            </w:r>
            <w:r>
              <w:rPr>
                <w:spacing w:val="-6"/>
              </w:rPr>
              <w:t>54</w:t>
            </w:r>
          </w:hyperlink>
        </w:p>
        <w:p w14:paraId="22950F63" w14:textId="77777777" w:rsidR="008D0F9D" w:rsidRDefault="00000000">
          <w:pPr>
            <w:pStyle w:val="40"/>
            <w:numPr>
              <w:ilvl w:val="2"/>
              <w:numId w:val="60"/>
            </w:numPr>
            <w:tabs>
              <w:tab w:val="left" w:pos="1961"/>
              <w:tab w:val="left" w:leader="dot" w:pos="9319"/>
            </w:tabs>
            <w:spacing w:line="317" w:lineRule="exact"/>
            <w:ind w:left="1961" w:hanging="700"/>
          </w:pPr>
          <w:hyperlink w:anchor="_TOC_250077" w:history="1">
            <w:r>
              <w:t>Средние</w:t>
            </w:r>
            <w:r>
              <w:rPr>
                <w:spacing w:val="-7"/>
              </w:rPr>
              <w:t xml:space="preserve"> </w:t>
            </w:r>
            <w:r>
              <w:t>характеристики</w:t>
            </w:r>
            <w:r>
              <w:rPr>
                <w:spacing w:val="-3"/>
              </w:rPr>
              <w:t xml:space="preserve"> </w:t>
            </w:r>
            <w:r>
              <w:rPr>
                <w:spacing w:val="-2"/>
              </w:rPr>
              <w:t>молекул</w:t>
            </w:r>
            <w:r>
              <w:tab/>
            </w:r>
            <w:r>
              <w:rPr>
                <w:spacing w:val="-5"/>
              </w:rPr>
              <w:t>58</w:t>
            </w:r>
          </w:hyperlink>
        </w:p>
        <w:p w14:paraId="4B7C129E" w14:textId="77777777" w:rsidR="008D0F9D" w:rsidRDefault="00000000">
          <w:pPr>
            <w:pStyle w:val="40"/>
            <w:numPr>
              <w:ilvl w:val="2"/>
              <w:numId w:val="60"/>
            </w:numPr>
            <w:tabs>
              <w:tab w:val="left" w:pos="1961"/>
              <w:tab w:val="left" w:leader="dot" w:pos="9318"/>
            </w:tabs>
            <w:spacing w:before="161"/>
            <w:ind w:left="1961" w:hanging="700"/>
          </w:pPr>
          <w:hyperlink w:anchor="_TOC_250076" w:history="1">
            <w:r>
              <w:t>Молекулярно-кинетический</w:t>
            </w:r>
            <w:r>
              <w:rPr>
                <w:spacing w:val="-10"/>
              </w:rPr>
              <w:t xml:space="preserve"> </w:t>
            </w:r>
            <w:r>
              <w:t>смысл</w:t>
            </w:r>
            <w:r>
              <w:rPr>
                <w:spacing w:val="-9"/>
              </w:rPr>
              <w:t xml:space="preserve"> </w:t>
            </w:r>
            <w:r>
              <w:rPr>
                <w:spacing w:val="-2"/>
              </w:rPr>
              <w:t>температуры</w:t>
            </w:r>
            <w:r>
              <w:tab/>
            </w:r>
            <w:r>
              <w:rPr>
                <w:spacing w:val="-5"/>
              </w:rPr>
              <w:t>59</w:t>
            </w:r>
          </w:hyperlink>
        </w:p>
        <w:p w14:paraId="71E32670" w14:textId="77777777" w:rsidR="008D0F9D" w:rsidRDefault="00000000">
          <w:pPr>
            <w:pStyle w:val="40"/>
            <w:numPr>
              <w:ilvl w:val="2"/>
              <w:numId w:val="60"/>
            </w:numPr>
            <w:tabs>
              <w:tab w:val="left" w:pos="1961"/>
              <w:tab w:val="left" w:leader="dot" w:pos="9318"/>
            </w:tabs>
            <w:spacing w:before="160"/>
            <w:ind w:left="1961" w:hanging="700"/>
          </w:pPr>
          <w:hyperlink w:anchor="_TOC_250075" w:history="1">
            <w:r>
              <w:t>Основное</w:t>
            </w:r>
            <w:r>
              <w:rPr>
                <w:spacing w:val="-7"/>
              </w:rPr>
              <w:t xml:space="preserve"> </w:t>
            </w:r>
            <w:r>
              <w:t>уравнение</w:t>
            </w:r>
            <w:r>
              <w:rPr>
                <w:spacing w:val="-2"/>
              </w:rPr>
              <w:t xml:space="preserve"> </w:t>
            </w:r>
            <w:r>
              <w:t>МКТ</w:t>
            </w:r>
            <w:r>
              <w:rPr>
                <w:spacing w:val="-6"/>
              </w:rPr>
              <w:t xml:space="preserve"> </w:t>
            </w:r>
            <w:r>
              <w:t>идеального</w:t>
            </w:r>
            <w:r>
              <w:rPr>
                <w:spacing w:val="-4"/>
              </w:rPr>
              <w:t xml:space="preserve"> </w:t>
            </w:r>
            <w:r>
              <w:t>газа</w:t>
            </w:r>
            <w:r>
              <w:rPr>
                <w:spacing w:val="-4"/>
              </w:rPr>
              <w:t xml:space="preserve"> </w:t>
            </w:r>
            <w:r>
              <w:t>для</w:t>
            </w:r>
            <w:r>
              <w:rPr>
                <w:spacing w:val="-3"/>
              </w:rPr>
              <w:t xml:space="preserve"> </w:t>
            </w:r>
            <w:r>
              <w:rPr>
                <w:spacing w:val="-2"/>
              </w:rPr>
              <w:t>давления</w:t>
            </w:r>
            <w:r>
              <w:rPr>
                <w:spacing w:val="-2"/>
                <w:vertAlign w:val="superscript"/>
              </w:rPr>
              <w:t>*</w:t>
            </w:r>
            <w:r>
              <w:rPr>
                <w:position w:val="10"/>
                <w:sz w:val="18"/>
              </w:rPr>
              <w:tab/>
            </w:r>
            <w:r>
              <w:rPr>
                <w:spacing w:val="-5"/>
              </w:rPr>
              <w:t>60</w:t>
            </w:r>
          </w:hyperlink>
        </w:p>
        <w:p w14:paraId="32469E3C" w14:textId="77777777" w:rsidR="008D0F9D" w:rsidRDefault="00000000">
          <w:pPr>
            <w:pStyle w:val="40"/>
            <w:numPr>
              <w:ilvl w:val="2"/>
              <w:numId w:val="60"/>
            </w:numPr>
            <w:tabs>
              <w:tab w:val="left" w:pos="1961"/>
              <w:tab w:val="left" w:leader="dot" w:pos="9317"/>
            </w:tabs>
            <w:spacing w:before="163" w:line="360" w:lineRule="auto"/>
            <w:ind w:right="421" w:firstLine="720"/>
          </w:pPr>
          <w:hyperlink w:anchor="_TOC_250074" w:history="1">
            <w:r>
              <w:t>Экспериментальная</w:t>
            </w:r>
            <w:r>
              <w:rPr>
                <w:spacing w:val="-6"/>
              </w:rPr>
              <w:t xml:space="preserve"> </w:t>
            </w:r>
            <w:r>
              <w:t>проверка</w:t>
            </w:r>
            <w:r>
              <w:rPr>
                <w:spacing w:val="-6"/>
              </w:rPr>
              <w:t xml:space="preserve"> </w:t>
            </w:r>
            <w:r>
              <w:t>распределения</w:t>
            </w:r>
            <w:r>
              <w:rPr>
                <w:spacing w:val="-6"/>
              </w:rPr>
              <w:t xml:space="preserve"> </w:t>
            </w:r>
            <w:r>
              <w:t>молекул</w:t>
            </w:r>
            <w:r>
              <w:rPr>
                <w:spacing w:val="-3"/>
              </w:rPr>
              <w:t xml:space="preserve"> </w:t>
            </w:r>
            <w:r>
              <w:t>по</w:t>
            </w:r>
            <w:r>
              <w:rPr>
                <w:spacing w:val="-6"/>
              </w:rPr>
              <w:t xml:space="preserve"> </w:t>
            </w:r>
            <w:r>
              <w:t>модулю скорости. Опыт Штерна*</w:t>
            </w:r>
            <w:r>
              <w:tab/>
            </w:r>
            <w:r>
              <w:rPr>
                <w:spacing w:val="-6"/>
              </w:rPr>
              <w:t>62</w:t>
            </w:r>
          </w:hyperlink>
        </w:p>
        <w:p w14:paraId="5A312DE6" w14:textId="77777777" w:rsidR="008D0F9D" w:rsidRDefault="00000000">
          <w:pPr>
            <w:pStyle w:val="30"/>
            <w:numPr>
              <w:ilvl w:val="1"/>
              <w:numId w:val="60"/>
            </w:numPr>
            <w:tabs>
              <w:tab w:val="left" w:pos="1550"/>
              <w:tab w:val="left" w:leader="dot" w:pos="9318"/>
            </w:tabs>
            <w:spacing w:before="0" w:line="321" w:lineRule="exact"/>
            <w:ind w:left="1550" w:hanging="490"/>
          </w:pPr>
          <w:hyperlink w:anchor="_TOC_250073" w:history="1">
            <w:r>
              <w:t>Барометрическая</w:t>
            </w:r>
            <w:r>
              <w:rPr>
                <w:spacing w:val="-8"/>
              </w:rPr>
              <w:t xml:space="preserve"> </w:t>
            </w:r>
            <w:r>
              <w:rPr>
                <w:spacing w:val="-2"/>
              </w:rPr>
              <w:t>формула</w:t>
            </w:r>
            <w:r>
              <w:tab/>
            </w:r>
            <w:r>
              <w:rPr>
                <w:spacing w:val="-5"/>
              </w:rPr>
              <w:t>63</w:t>
            </w:r>
          </w:hyperlink>
        </w:p>
        <w:p w14:paraId="2BBAC30C" w14:textId="77777777" w:rsidR="008D0F9D" w:rsidRDefault="00000000">
          <w:pPr>
            <w:pStyle w:val="30"/>
            <w:numPr>
              <w:ilvl w:val="1"/>
              <w:numId w:val="60"/>
            </w:numPr>
            <w:tabs>
              <w:tab w:val="left" w:pos="1550"/>
              <w:tab w:val="left" w:leader="dot" w:pos="9317"/>
            </w:tabs>
            <w:ind w:left="1550" w:hanging="490"/>
          </w:pPr>
          <w:hyperlink w:anchor="_TOC_250072" w:history="1">
            <w:r>
              <w:t>Распределение</w:t>
            </w:r>
            <w:r>
              <w:rPr>
                <w:spacing w:val="-12"/>
              </w:rPr>
              <w:t xml:space="preserve"> </w:t>
            </w:r>
            <w:r>
              <w:rPr>
                <w:spacing w:val="-2"/>
              </w:rPr>
              <w:t>Больцмана</w:t>
            </w:r>
            <w:r>
              <w:tab/>
            </w:r>
            <w:r>
              <w:rPr>
                <w:spacing w:val="-5"/>
              </w:rPr>
              <w:t>64</w:t>
            </w:r>
          </w:hyperlink>
        </w:p>
        <w:p w14:paraId="36D96BD1" w14:textId="77777777" w:rsidR="008D0F9D" w:rsidRDefault="00000000">
          <w:pPr>
            <w:pStyle w:val="40"/>
            <w:tabs>
              <w:tab w:val="left" w:leader="dot" w:pos="9319"/>
            </w:tabs>
            <w:spacing w:before="163"/>
            <w:ind w:left="1261" w:firstLine="0"/>
          </w:pPr>
          <w:hyperlink w:anchor="_TOC_250071"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10"/>
              </w:rPr>
              <w:t>6</w:t>
            </w:r>
            <w:r>
              <w:tab/>
            </w:r>
            <w:r>
              <w:rPr>
                <w:spacing w:val="-5"/>
              </w:rPr>
              <w:t>65</w:t>
            </w:r>
          </w:hyperlink>
        </w:p>
        <w:p w14:paraId="4E09FD34" w14:textId="77777777" w:rsidR="008D0F9D" w:rsidRDefault="00000000">
          <w:pPr>
            <w:pStyle w:val="20"/>
            <w:tabs>
              <w:tab w:val="left" w:leader="dot" w:pos="9317"/>
            </w:tabs>
            <w:spacing w:before="160"/>
          </w:pPr>
          <w:hyperlink w:anchor="_TOC_250070" w:history="1">
            <w:r>
              <w:t>Лекция</w:t>
            </w:r>
            <w:r>
              <w:rPr>
                <w:spacing w:val="-3"/>
              </w:rPr>
              <w:t xml:space="preserve"> </w:t>
            </w:r>
            <w:r>
              <w:rPr>
                <w:spacing w:val="-10"/>
              </w:rPr>
              <w:t>7</w:t>
            </w:r>
            <w:r>
              <w:tab/>
            </w:r>
            <w:r>
              <w:rPr>
                <w:spacing w:val="-5"/>
              </w:rPr>
              <w:t>66</w:t>
            </w:r>
          </w:hyperlink>
        </w:p>
        <w:p w14:paraId="70438A48" w14:textId="77777777" w:rsidR="008D0F9D" w:rsidRDefault="00000000">
          <w:pPr>
            <w:pStyle w:val="30"/>
            <w:numPr>
              <w:ilvl w:val="1"/>
              <w:numId w:val="60"/>
            </w:numPr>
            <w:tabs>
              <w:tab w:val="left" w:pos="1550"/>
              <w:tab w:val="left" w:leader="dot" w:pos="9318"/>
            </w:tabs>
            <w:spacing w:before="161"/>
            <w:ind w:left="1550" w:hanging="490"/>
          </w:pPr>
          <w:hyperlink w:anchor="_TOC_250069" w:history="1">
            <w:r>
              <w:t>Основные</w:t>
            </w:r>
            <w:r>
              <w:rPr>
                <w:spacing w:val="-7"/>
              </w:rPr>
              <w:t xml:space="preserve"> </w:t>
            </w:r>
            <w:r>
              <w:t>понятия</w:t>
            </w:r>
            <w:r>
              <w:rPr>
                <w:spacing w:val="-4"/>
              </w:rPr>
              <w:t xml:space="preserve"> </w:t>
            </w:r>
            <w:r>
              <w:t>равновесной</w:t>
            </w:r>
            <w:r>
              <w:rPr>
                <w:spacing w:val="-3"/>
              </w:rPr>
              <w:t xml:space="preserve"> </w:t>
            </w:r>
            <w:r>
              <w:rPr>
                <w:spacing w:val="-2"/>
              </w:rPr>
              <w:t>термодинамики</w:t>
            </w:r>
            <w:r>
              <w:tab/>
            </w:r>
            <w:r>
              <w:rPr>
                <w:spacing w:val="-5"/>
              </w:rPr>
              <w:t>66</w:t>
            </w:r>
          </w:hyperlink>
        </w:p>
        <w:p w14:paraId="6A1CD68D" w14:textId="77777777" w:rsidR="008D0F9D" w:rsidRDefault="00000000">
          <w:pPr>
            <w:pStyle w:val="30"/>
            <w:numPr>
              <w:ilvl w:val="1"/>
              <w:numId w:val="60"/>
            </w:numPr>
            <w:tabs>
              <w:tab w:val="left" w:pos="1739"/>
              <w:tab w:val="left" w:pos="2731"/>
              <w:tab w:val="left" w:pos="4060"/>
              <w:tab w:val="left" w:pos="5328"/>
              <w:tab w:val="left" w:leader="dot" w:pos="9317"/>
            </w:tabs>
            <w:spacing w:line="362" w:lineRule="auto"/>
            <w:ind w:right="421" w:firstLine="720"/>
          </w:pPr>
          <w:hyperlink w:anchor="_TOC_250068" w:history="1">
            <w:r>
              <w:rPr>
                <w:spacing w:val="-4"/>
              </w:rPr>
              <w:t>Число</w:t>
            </w:r>
            <w:r>
              <w:tab/>
            </w:r>
            <w:r>
              <w:rPr>
                <w:spacing w:val="-2"/>
              </w:rPr>
              <w:t>степеней</w:t>
            </w:r>
            <w:r>
              <w:tab/>
            </w:r>
            <w:r>
              <w:rPr>
                <w:spacing w:val="-2"/>
              </w:rPr>
              <w:t>свободы</w:t>
            </w:r>
            <w:r>
              <w:tab/>
              <w:t>молекулы.</w:t>
            </w:r>
            <w:r>
              <w:rPr>
                <w:spacing w:val="80"/>
                <w:w w:val="150"/>
              </w:rPr>
              <w:t xml:space="preserve"> </w:t>
            </w:r>
            <w:r>
              <w:t>Закон</w:t>
            </w:r>
            <w:r>
              <w:rPr>
                <w:spacing w:val="80"/>
                <w:w w:val="150"/>
              </w:rPr>
              <w:t xml:space="preserve"> </w:t>
            </w:r>
            <w:r>
              <w:t>о</w:t>
            </w:r>
            <w:r>
              <w:rPr>
                <w:spacing w:val="80"/>
                <w:w w:val="150"/>
              </w:rPr>
              <w:t xml:space="preserve"> </w:t>
            </w:r>
            <w:r>
              <w:t>равномерном распределении энергии по степеням свободы</w:t>
            </w:r>
            <w:r>
              <w:tab/>
            </w:r>
            <w:r>
              <w:rPr>
                <w:spacing w:val="-6"/>
              </w:rPr>
              <w:t>67</w:t>
            </w:r>
          </w:hyperlink>
        </w:p>
        <w:p w14:paraId="6F5FDCBA" w14:textId="77777777" w:rsidR="008D0F9D" w:rsidRDefault="00000000">
          <w:pPr>
            <w:pStyle w:val="30"/>
            <w:numPr>
              <w:ilvl w:val="1"/>
              <w:numId w:val="59"/>
            </w:numPr>
            <w:tabs>
              <w:tab w:val="left" w:pos="1481"/>
              <w:tab w:val="left" w:leader="dot" w:pos="9317"/>
            </w:tabs>
            <w:spacing w:before="0" w:line="317" w:lineRule="exact"/>
            <w:ind w:hanging="421"/>
          </w:pPr>
          <w:hyperlink w:anchor="_TOC_250067" w:history="1">
            <w:r>
              <w:t>Внутренняя</w:t>
            </w:r>
            <w:r>
              <w:rPr>
                <w:spacing w:val="-5"/>
              </w:rPr>
              <w:t xml:space="preserve"> </w:t>
            </w:r>
            <w:r>
              <w:t>энергия</w:t>
            </w:r>
            <w:r>
              <w:rPr>
                <w:spacing w:val="-2"/>
              </w:rPr>
              <w:t xml:space="preserve"> </w:t>
            </w:r>
            <w:r>
              <w:t>системы,</w:t>
            </w:r>
            <w:r>
              <w:rPr>
                <w:spacing w:val="-8"/>
              </w:rPr>
              <w:t xml:space="preserve"> </w:t>
            </w:r>
            <w:r>
              <w:t>работа,</w:t>
            </w:r>
            <w:r>
              <w:rPr>
                <w:spacing w:val="-7"/>
              </w:rPr>
              <w:t xml:space="preserve"> </w:t>
            </w:r>
            <w:r>
              <w:rPr>
                <w:spacing w:val="-2"/>
              </w:rPr>
              <w:t>теплообмен</w:t>
            </w:r>
            <w:r>
              <w:tab/>
            </w:r>
            <w:r>
              <w:rPr>
                <w:spacing w:val="-5"/>
              </w:rPr>
              <w:t>69</w:t>
            </w:r>
          </w:hyperlink>
        </w:p>
        <w:p w14:paraId="4BA3AEED" w14:textId="77777777" w:rsidR="008D0F9D" w:rsidRDefault="00000000">
          <w:pPr>
            <w:pStyle w:val="40"/>
            <w:numPr>
              <w:ilvl w:val="2"/>
              <w:numId w:val="59"/>
            </w:numPr>
            <w:tabs>
              <w:tab w:val="left" w:pos="1961"/>
              <w:tab w:val="left" w:leader="dot" w:pos="9318"/>
            </w:tabs>
            <w:spacing w:before="161"/>
            <w:ind w:left="1961" w:hanging="700"/>
          </w:pPr>
          <w:hyperlink w:anchor="_TOC_250066" w:history="1">
            <w:r>
              <w:t>Внутренняя</w:t>
            </w:r>
            <w:r>
              <w:rPr>
                <w:spacing w:val="-6"/>
              </w:rPr>
              <w:t xml:space="preserve"> </w:t>
            </w:r>
            <w:r>
              <w:t>энергия</w:t>
            </w:r>
            <w:r>
              <w:rPr>
                <w:spacing w:val="-7"/>
              </w:rPr>
              <w:t xml:space="preserve"> </w:t>
            </w:r>
            <w:r>
              <w:rPr>
                <w:spacing w:val="-2"/>
              </w:rPr>
              <w:t>системы</w:t>
            </w:r>
            <w:r>
              <w:tab/>
            </w:r>
            <w:r>
              <w:rPr>
                <w:spacing w:val="-5"/>
              </w:rPr>
              <w:t>69</w:t>
            </w:r>
          </w:hyperlink>
        </w:p>
        <w:p w14:paraId="617A8E8A" w14:textId="77777777" w:rsidR="008D0F9D" w:rsidRDefault="00000000">
          <w:pPr>
            <w:pStyle w:val="40"/>
            <w:numPr>
              <w:ilvl w:val="2"/>
              <w:numId w:val="59"/>
            </w:numPr>
            <w:tabs>
              <w:tab w:val="left" w:pos="1961"/>
              <w:tab w:val="left" w:leader="dot" w:pos="9318"/>
            </w:tabs>
            <w:spacing w:before="160"/>
            <w:ind w:left="1961" w:hanging="700"/>
          </w:pPr>
          <w:hyperlink w:anchor="_TOC_250065" w:history="1">
            <w:r>
              <w:rPr>
                <w:spacing w:val="-2"/>
              </w:rPr>
              <w:t>Работа</w:t>
            </w:r>
            <w:r>
              <w:tab/>
            </w:r>
            <w:r>
              <w:rPr>
                <w:spacing w:val="-5"/>
              </w:rPr>
              <w:t>70</w:t>
            </w:r>
          </w:hyperlink>
        </w:p>
        <w:p w14:paraId="35BB392C" w14:textId="77777777" w:rsidR="008D0F9D" w:rsidRDefault="00000000">
          <w:pPr>
            <w:pStyle w:val="40"/>
            <w:numPr>
              <w:ilvl w:val="2"/>
              <w:numId w:val="59"/>
            </w:numPr>
            <w:tabs>
              <w:tab w:val="left" w:pos="1961"/>
              <w:tab w:val="left" w:leader="dot" w:pos="9318"/>
            </w:tabs>
            <w:spacing w:before="161"/>
            <w:ind w:left="1961" w:hanging="700"/>
          </w:pPr>
          <w:hyperlink w:anchor="_TOC_250064" w:history="1">
            <w:r>
              <w:t>Теплообмен,</w:t>
            </w:r>
            <w:r>
              <w:rPr>
                <w:spacing w:val="-7"/>
              </w:rPr>
              <w:t xml:space="preserve"> </w:t>
            </w:r>
            <w:r>
              <w:t>теплоемкость</w:t>
            </w:r>
            <w:r>
              <w:rPr>
                <w:spacing w:val="-7"/>
              </w:rPr>
              <w:t xml:space="preserve"> </w:t>
            </w:r>
            <w:r>
              <w:rPr>
                <w:spacing w:val="-2"/>
              </w:rPr>
              <w:t>системы</w:t>
            </w:r>
            <w:r>
              <w:tab/>
            </w:r>
            <w:r>
              <w:rPr>
                <w:spacing w:val="-5"/>
              </w:rPr>
              <w:t>71</w:t>
            </w:r>
          </w:hyperlink>
        </w:p>
        <w:p w14:paraId="6A8D1C2E" w14:textId="77777777" w:rsidR="008D0F9D" w:rsidRDefault="00000000">
          <w:pPr>
            <w:pStyle w:val="30"/>
            <w:numPr>
              <w:ilvl w:val="1"/>
              <w:numId w:val="58"/>
            </w:numPr>
            <w:tabs>
              <w:tab w:val="left" w:pos="1657"/>
              <w:tab w:val="left" w:leader="dot" w:pos="9319"/>
            </w:tabs>
            <w:spacing w:before="162" w:line="360" w:lineRule="auto"/>
            <w:ind w:right="421" w:firstLine="720"/>
          </w:pPr>
          <w:hyperlink w:anchor="_TOC_250063" w:history="1">
            <w:r>
              <w:t>Первый</w:t>
            </w:r>
            <w:r>
              <w:rPr>
                <w:spacing w:val="80"/>
              </w:rPr>
              <w:t xml:space="preserve"> </w:t>
            </w:r>
            <w:r>
              <w:t>закон</w:t>
            </w:r>
            <w:r>
              <w:rPr>
                <w:spacing w:val="80"/>
              </w:rPr>
              <w:t xml:space="preserve"> </w:t>
            </w:r>
            <w:r>
              <w:t>термодинамики</w:t>
            </w:r>
            <w:r>
              <w:rPr>
                <w:spacing w:val="80"/>
              </w:rPr>
              <w:t xml:space="preserve"> </w:t>
            </w:r>
            <w:r>
              <w:t>и</w:t>
            </w:r>
            <w:r>
              <w:rPr>
                <w:spacing w:val="80"/>
              </w:rPr>
              <w:t xml:space="preserve"> </w:t>
            </w:r>
            <w:r>
              <w:t>его</w:t>
            </w:r>
            <w:r>
              <w:rPr>
                <w:spacing w:val="80"/>
              </w:rPr>
              <w:t xml:space="preserve"> </w:t>
            </w:r>
            <w:r>
              <w:t>применение</w:t>
            </w:r>
            <w:r>
              <w:rPr>
                <w:spacing w:val="80"/>
              </w:rPr>
              <w:t xml:space="preserve"> </w:t>
            </w:r>
            <w:r>
              <w:t>к</w:t>
            </w:r>
            <w:r>
              <w:rPr>
                <w:spacing w:val="80"/>
              </w:rPr>
              <w:t xml:space="preserve"> </w:t>
            </w:r>
            <w:r>
              <w:t xml:space="preserve">различным </w:t>
            </w:r>
            <w:r>
              <w:rPr>
                <w:spacing w:val="-2"/>
              </w:rPr>
              <w:t>процессам</w:t>
            </w:r>
            <w:r>
              <w:tab/>
            </w:r>
            <w:r>
              <w:tab/>
            </w:r>
            <w:r>
              <w:rPr>
                <w:spacing w:val="-6"/>
              </w:rPr>
              <w:t>72</w:t>
            </w:r>
          </w:hyperlink>
        </w:p>
        <w:p w14:paraId="427F10B0" w14:textId="77777777" w:rsidR="008D0F9D" w:rsidRDefault="00000000">
          <w:pPr>
            <w:pStyle w:val="40"/>
            <w:numPr>
              <w:ilvl w:val="2"/>
              <w:numId w:val="58"/>
            </w:numPr>
            <w:tabs>
              <w:tab w:val="left" w:pos="1891"/>
              <w:tab w:val="left" w:leader="dot" w:pos="9317"/>
            </w:tabs>
            <w:spacing w:line="321" w:lineRule="exact"/>
            <w:ind w:left="1891" w:hanging="630"/>
          </w:pPr>
          <w:hyperlink w:anchor="_TOC_250062" w:history="1">
            <w:r>
              <w:t>Первый</w:t>
            </w:r>
            <w:r>
              <w:rPr>
                <w:spacing w:val="-6"/>
              </w:rPr>
              <w:t xml:space="preserve"> </w:t>
            </w:r>
            <w:r>
              <w:t>закон</w:t>
            </w:r>
            <w:r>
              <w:rPr>
                <w:spacing w:val="-3"/>
              </w:rPr>
              <w:t xml:space="preserve"> </w:t>
            </w:r>
            <w:r>
              <w:t>(начало)</w:t>
            </w:r>
            <w:r>
              <w:rPr>
                <w:spacing w:val="-3"/>
              </w:rPr>
              <w:t xml:space="preserve"> </w:t>
            </w:r>
            <w:r>
              <w:rPr>
                <w:spacing w:val="-2"/>
              </w:rPr>
              <w:t>термодинамики</w:t>
            </w:r>
            <w:r>
              <w:tab/>
            </w:r>
            <w:r>
              <w:rPr>
                <w:spacing w:val="-5"/>
              </w:rPr>
              <w:t>72</w:t>
            </w:r>
          </w:hyperlink>
        </w:p>
        <w:p w14:paraId="1FB01312" w14:textId="77777777" w:rsidR="008D0F9D" w:rsidRDefault="00000000">
          <w:pPr>
            <w:pStyle w:val="40"/>
            <w:numPr>
              <w:ilvl w:val="2"/>
              <w:numId w:val="57"/>
            </w:numPr>
            <w:tabs>
              <w:tab w:val="left" w:pos="2110"/>
              <w:tab w:val="left" w:leader="dot" w:pos="9318"/>
            </w:tabs>
            <w:spacing w:before="161" w:line="362" w:lineRule="auto"/>
            <w:ind w:right="422" w:firstLine="720"/>
          </w:pPr>
          <w:hyperlink w:anchor="_TOC_250061" w:history="1">
            <w:r>
              <w:t>Применение</w:t>
            </w:r>
            <w:r>
              <w:rPr>
                <w:spacing w:val="80"/>
              </w:rPr>
              <w:t xml:space="preserve"> </w:t>
            </w:r>
            <w:r>
              <w:t>первого</w:t>
            </w:r>
            <w:r>
              <w:rPr>
                <w:spacing w:val="80"/>
              </w:rPr>
              <w:t xml:space="preserve"> </w:t>
            </w:r>
            <w:r>
              <w:t>начала</w:t>
            </w:r>
            <w:r>
              <w:rPr>
                <w:spacing w:val="80"/>
              </w:rPr>
              <w:t xml:space="preserve"> </w:t>
            </w:r>
            <w:r>
              <w:t>термодинамики</w:t>
            </w:r>
            <w:r>
              <w:rPr>
                <w:spacing w:val="80"/>
              </w:rPr>
              <w:t xml:space="preserve"> </w:t>
            </w:r>
            <w:r>
              <w:t>к</w:t>
            </w:r>
            <w:r>
              <w:rPr>
                <w:spacing w:val="80"/>
              </w:rPr>
              <w:t xml:space="preserve"> </w:t>
            </w:r>
            <w:r>
              <w:t>различным</w:t>
            </w:r>
            <w:r>
              <w:rPr>
                <w:spacing w:val="80"/>
                <w:w w:val="150"/>
              </w:rPr>
              <w:t xml:space="preserve"> </w:t>
            </w:r>
            <w:r>
              <w:rPr>
                <w:spacing w:val="-2"/>
              </w:rPr>
              <w:t>процессам</w:t>
            </w:r>
            <w:r>
              <w:tab/>
            </w:r>
            <w:r>
              <w:tab/>
            </w:r>
            <w:r>
              <w:rPr>
                <w:spacing w:val="-6"/>
              </w:rPr>
              <w:t>73</w:t>
            </w:r>
          </w:hyperlink>
        </w:p>
        <w:p w14:paraId="40D858EE" w14:textId="77777777" w:rsidR="008D0F9D" w:rsidRDefault="00000000">
          <w:pPr>
            <w:pStyle w:val="40"/>
            <w:numPr>
              <w:ilvl w:val="2"/>
              <w:numId w:val="56"/>
            </w:numPr>
            <w:tabs>
              <w:tab w:val="left" w:pos="1896"/>
              <w:tab w:val="left" w:leader="dot" w:pos="9318"/>
            </w:tabs>
            <w:spacing w:line="360" w:lineRule="auto"/>
            <w:ind w:right="423" w:firstLine="720"/>
          </w:pPr>
          <w:r>
            <w:t>Зависимость теплоемкости системы от</w:t>
          </w:r>
          <w:r>
            <w:rPr>
              <w:spacing w:val="-1"/>
            </w:rPr>
            <w:t xml:space="preserve"> </w:t>
          </w:r>
          <w:r>
            <w:t>вида</w:t>
          </w:r>
          <w:r>
            <w:rPr>
              <w:spacing w:val="-1"/>
            </w:rPr>
            <w:t xml:space="preserve"> </w:t>
          </w:r>
          <w:r>
            <w:t>процесса.</w:t>
          </w:r>
          <w:r>
            <w:rPr>
              <w:spacing w:val="-1"/>
            </w:rPr>
            <w:t xml:space="preserve"> </w:t>
          </w:r>
          <w:r>
            <w:t xml:space="preserve">Уравнение </w:t>
          </w:r>
          <w:r>
            <w:rPr>
              <w:spacing w:val="-2"/>
            </w:rPr>
            <w:t>Майера</w:t>
          </w:r>
          <w:r>
            <w:tab/>
          </w:r>
          <w:r>
            <w:tab/>
          </w:r>
          <w:r>
            <w:rPr>
              <w:spacing w:val="-6"/>
            </w:rPr>
            <w:t>74</w:t>
          </w:r>
        </w:p>
        <w:p w14:paraId="46D86F90" w14:textId="77777777" w:rsidR="008D0F9D" w:rsidRDefault="00000000">
          <w:pPr>
            <w:pStyle w:val="40"/>
            <w:tabs>
              <w:tab w:val="left" w:leader="dot" w:pos="9319"/>
            </w:tabs>
            <w:spacing w:line="321" w:lineRule="exact"/>
            <w:ind w:left="1261" w:firstLine="0"/>
          </w:pPr>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10"/>
            </w:rPr>
            <w:t>7</w:t>
          </w:r>
          <w:r>
            <w:tab/>
          </w:r>
          <w:r>
            <w:rPr>
              <w:spacing w:val="-5"/>
            </w:rPr>
            <w:t>75</w:t>
          </w:r>
        </w:p>
        <w:p w14:paraId="783CBDA0" w14:textId="77777777" w:rsidR="008D0F9D" w:rsidRDefault="00000000">
          <w:pPr>
            <w:pStyle w:val="20"/>
            <w:tabs>
              <w:tab w:val="left" w:leader="dot" w:pos="9317"/>
            </w:tabs>
            <w:spacing w:before="158"/>
          </w:pPr>
          <w:hyperlink w:anchor="_TOC_250060" w:history="1">
            <w:r>
              <w:t>Лекция</w:t>
            </w:r>
            <w:r>
              <w:rPr>
                <w:spacing w:val="-3"/>
              </w:rPr>
              <w:t xml:space="preserve"> </w:t>
            </w:r>
            <w:r>
              <w:rPr>
                <w:spacing w:val="-10"/>
              </w:rPr>
              <w:t>8</w:t>
            </w:r>
            <w:r>
              <w:tab/>
            </w:r>
            <w:r>
              <w:rPr>
                <w:spacing w:val="-5"/>
              </w:rPr>
              <w:t>76</w:t>
            </w:r>
          </w:hyperlink>
        </w:p>
        <w:p w14:paraId="4D43ACEB" w14:textId="77777777" w:rsidR="008D0F9D" w:rsidRDefault="00000000">
          <w:pPr>
            <w:pStyle w:val="30"/>
            <w:numPr>
              <w:ilvl w:val="1"/>
              <w:numId w:val="58"/>
            </w:numPr>
            <w:tabs>
              <w:tab w:val="left" w:pos="1550"/>
              <w:tab w:val="left" w:leader="dot" w:pos="9318"/>
            </w:tabs>
            <w:ind w:left="1550" w:hanging="490"/>
          </w:pPr>
          <w:hyperlink w:anchor="_TOC_250059" w:history="1">
            <w:r>
              <w:t>Второе</w:t>
            </w:r>
            <w:r>
              <w:rPr>
                <w:spacing w:val="-6"/>
              </w:rPr>
              <w:t xml:space="preserve"> </w:t>
            </w:r>
            <w:r>
              <w:t>начало</w:t>
            </w:r>
            <w:r>
              <w:rPr>
                <w:spacing w:val="-2"/>
              </w:rPr>
              <w:t xml:space="preserve"> </w:t>
            </w:r>
            <w:r>
              <w:t>(закон)</w:t>
            </w:r>
            <w:r>
              <w:rPr>
                <w:spacing w:val="-5"/>
              </w:rPr>
              <w:t xml:space="preserve"> </w:t>
            </w:r>
            <w:r>
              <w:rPr>
                <w:spacing w:val="-2"/>
              </w:rPr>
              <w:t>термодинамики</w:t>
            </w:r>
            <w:r>
              <w:tab/>
            </w:r>
            <w:r>
              <w:rPr>
                <w:spacing w:val="-5"/>
              </w:rPr>
              <w:t>76</w:t>
            </w:r>
          </w:hyperlink>
        </w:p>
        <w:p w14:paraId="384D8EB6" w14:textId="77777777" w:rsidR="008D0F9D" w:rsidRDefault="00000000">
          <w:pPr>
            <w:pStyle w:val="40"/>
            <w:numPr>
              <w:ilvl w:val="2"/>
              <w:numId w:val="55"/>
            </w:numPr>
            <w:tabs>
              <w:tab w:val="left" w:pos="1961"/>
              <w:tab w:val="left" w:leader="dot" w:pos="9318"/>
            </w:tabs>
            <w:spacing w:before="160"/>
            <w:ind w:left="1961" w:hanging="700"/>
          </w:pPr>
          <w:hyperlink w:anchor="_TOC_250058" w:history="1">
            <w:r>
              <w:t>Некоторые</w:t>
            </w:r>
            <w:r>
              <w:rPr>
                <w:spacing w:val="-9"/>
              </w:rPr>
              <w:t xml:space="preserve"> </w:t>
            </w:r>
            <w:r>
              <w:t>формулировки</w:t>
            </w:r>
            <w:r>
              <w:rPr>
                <w:spacing w:val="-3"/>
              </w:rPr>
              <w:t xml:space="preserve"> </w:t>
            </w:r>
            <w:r>
              <w:t>второго</w:t>
            </w:r>
            <w:r>
              <w:rPr>
                <w:spacing w:val="-6"/>
              </w:rPr>
              <w:t xml:space="preserve"> </w:t>
            </w:r>
            <w:r>
              <w:t>начала</w:t>
            </w:r>
            <w:r>
              <w:rPr>
                <w:spacing w:val="-4"/>
              </w:rPr>
              <w:t xml:space="preserve"> </w:t>
            </w:r>
            <w:r>
              <w:rPr>
                <w:spacing w:val="-2"/>
              </w:rPr>
              <w:t>термодинамики</w:t>
            </w:r>
            <w:r>
              <w:tab/>
            </w:r>
            <w:r>
              <w:rPr>
                <w:spacing w:val="-5"/>
              </w:rPr>
              <w:t>76</w:t>
            </w:r>
          </w:hyperlink>
        </w:p>
        <w:p w14:paraId="12689FB5" w14:textId="77777777" w:rsidR="008D0F9D" w:rsidRDefault="00000000">
          <w:pPr>
            <w:pStyle w:val="40"/>
            <w:numPr>
              <w:ilvl w:val="2"/>
              <w:numId w:val="55"/>
            </w:numPr>
            <w:tabs>
              <w:tab w:val="left" w:pos="1961"/>
              <w:tab w:val="left" w:leader="dot" w:pos="9317"/>
            </w:tabs>
            <w:spacing w:before="161" w:after="104"/>
            <w:ind w:left="1961" w:hanging="700"/>
          </w:pPr>
          <w:hyperlink w:anchor="_TOC_250057" w:history="1">
            <w:r>
              <w:t>Энтропия</w:t>
            </w:r>
            <w:r>
              <w:rPr>
                <w:spacing w:val="-3"/>
              </w:rPr>
              <w:t xml:space="preserve"> </w:t>
            </w:r>
            <w:r>
              <w:t>в</w:t>
            </w:r>
            <w:r>
              <w:rPr>
                <w:spacing w:val="-3"/>
              </w:rPr>
              <w:t xml:space="preserve"> </w:t>
            </w:r>
            <w:r>
              <w:rPr>
                <w:spacing w:val="-2"/>
              </w:rPr>
              <w:t>термодинамике</w:t>
            </w:r>
            <w:r>
              <w:tab/>
            </w:r>
            <w:r>
              <w:rPr>
                <w:spacing w:val="-5"/>
              </w:rPr>
              <w:t>78</w:t>
            </w:r>
          </w:hyperlink>
        </w:p>
        <w:p w14:paraId="52C39016" w14:textId="77777777" w:rsidR="008D0F9D" w:rsidRDefault="00000000">
          <w:pPr>
            <w:pStyle w:val="40"/>
            <w:numPr>
              <w:ilvl w:val="2"/>
              <w:numId w:val="54"/>
            </w:numPr>
            <w:tabs>
              <w:tab w:val="left" w:pos="1891"/>
              <w:tab w:val="left" w:leader="dot" w:pos="9318"/>
            </w:tabs>
            <w:spacing w:before="68"/>
            <w:ind w:left="1891" w:hanging="630"/>
          </w:pPr>
          <w:hyperlink w:anchor="_TOC_250056" w:history="1">
            <w:r>
              <w:t>Расчет</w:t>
            </w:r>
            <w:r>
              <w:rPr>
                <w:spacing w:val="-6"/>
              </w:rPr>
              <w:t xml:space="preserve"> </w:t>
            </w:r>
            <w:r>
              <w:t>изменения</w:t>
            </w:r>
            <w:r>
              <w:rPr>
                <w:spacing w:val="-3"/>
              </w:rPr>
              <w:t xml:space="preserve"> </w:t>
            </w:r>
            <w:r>
              <w:t>энтропии для</w:t>
            </w:r>
            <w:r>
              <w:rPr>
                <w:spacing w:val="-6"/>
              </w:rPr>
              <w:t xml:space="preserve"> </w:t>
            </w:r>
            <w:proofErr w:type="spellStart"/>
            <w:r>
              <w:rPr>
                <w:spacing w:val="-2"/>
              </w:rPr>
              <w:t>изопроцессов</w:t>
            </w:r>
            <w:proofErr w:type="spellEnd"/>
            <w:r>
              <w:tab/>
            </w:r>
            <w:r>
              <w:rPr>
                <w:spacing w:val="-5"/>
              </w:rPr>
              <w:t>80</w:t>
            </w:r>
          </w:hyperlink>
        </w:p>
        <w:p w14:paraId="337B71B6" w14:textId="77777777" w:rsidR="008D0F9D" w:rsidRDefault="00000000">
          <w:pPr>
            <w:pStyle w:val="40"/>
            <w:numPr>
              <w:ilvl w:val="2"/>
              <w:numId w:val="54"/>
            </w:numPr>
            <w:tabs>
              <w:tab w:val="left" w:pos="1894"/>
              <w:tab w:val="left" w:leader="dot" w:pos="9318"/>
            </w:tabs>
            <w:spacing w:before="163" w:line="360" w:lineRule="auto"/>
            <w:ind w:left="541" w:right="424" w:firstLine="720"/>
          </w:pPr>
          <w:hyperlink w:anchor="_TOC_250055" w:history="1">
            <w:r>
              <w:t>Термодинамическая</w:t>
            </w:r>
            <w:r>
              <w:rPr>
                <w:spacing w:val="-7"/>
              </w:rPr>
              <w:t xml:space="preserve"> </w:t>
            </w:r>
            <w:r>
              <w:t>вероятность.</w:t>
            </w:r>
            <w:r>
              <w:rPr>
                <w:spacing w:val="-7"/>
              </w:rPr>
              <w:t xml:space="preserve"> </w:t>
            </w:r>
            <w:r>
              <w:t>Статистический</w:t>
            </w:r>
            <w:r>
              <w:rPr>
                <w:spacing w:val="-5"/>
              </w:rPr>
              <w:t xml:space="preserve"> </w:t>
            </w:r>
            <w:r>
              <w:t>смысл</w:t>
            </w:r>
            <w:r>
              <w:rPr>
                <w:spacing w:val="-7"/>
              </w:rPr>
              <w:t xml:space="preserve"> </w:t>
            </w:r>
            <w:r>
              <w:t xml:space="preserve">понятия </w:t>
            </w:r>
            <w:r>
              <w:rPr>
                <w:spacing w:val="-2"/>
              </w:rPr>
              <w:t>энтропии</w:t>
            </w:r>
            <w:r>
              <w:tab/>
            </w:r>
            <w:r>
              <w:tab/>
            </w:r>
            <w:r>
              <w:rPr>
                <w:spacing w:val="-6"/>
              </w:rPr>
              <w:t>80</w:t>
            </w:r>
          </w:hyperlink>
        </w:p>
        <w:p w14:paraId="21C6252A" w14:textId="77777777" w:rsidR="008D0F9D" w:rsidRDefault="00000000">
          <w:pPr>
            <w:pStyle w:val="30"/>
            <w:numPr>
              <w:ilvl w:val="1"/>
              <w:numId w:val="58"/>
            </w:numPr>
            <w:tabs>
              <w:tab w:val="left" w:pos="1691"/>
              <w:tab w:val="left" w:leader="dot" w:pos="9318"/>
            </w:tabs>
            <w:spacing w:before="0" w:line="321" w:lineRule="exact"/>
            <w:ind w:left="1691" w:hanging="631"/>
          </w:pPr>
          <w:hyperlink w:anchor="_TOC_250054" w:history="1">
            <w:r>
              <w:t>Тепловые</w:t>
            </w:r>
            <w:r>
              <w:rPr>
                <w:spacing w:val="-9"/>
              </w:rPr>
              <w:t xml:space="preserve"> </w:t>
            </w:r>
            <w:r>
              <w:t>двигатели.</w:t>
            </w:r>
            <w:r>
              <w:rPr>
                <w:spacing w:val="-3"/>
              </w:rPr>
              <w:t xml:space="preserve"> </w:t>
            </w:r>
            <w:r>
              <w:t>Идеальный</w:t>
            </w:r>
            <w:r>
              <w:rPr>
                <w:spacing w:val="-5"/>
              </w:rPr>
              <w:t xml:space="preserve"> </w:t>
            </w:r>
            <w:r>
              <w:t>тепловой</w:t>
            </w:r>
            <w:r>
              <w:rPr>
                <w:spacing w:val="-6"/>
              </w:rPr>
              <w:t xml:space="preserve"> </w:t>
            </w:r>
            <w:r>
              <w:rPr>
                <w:spacing w:val="-2"/>
              </w:rPr>
              <w:t>двигатель</w:t>
            </w:r>
            <w:r>
              <w:tab/>
            </w:r>
            <w:r>
              <w:rPr>
                <w:spacing w:val="-5"/>
              </w:rPr>
              <w:t>82</w:t>
            </w:r>
          </w:hyperlink>
        </w:p>
        <w:p w14:paraId="498C9220" w14:textId="77777777" w:rsidR="008D0F9D" w:rsidRDefault="00000000">
          <w:pPr>
            <w:pStyle w:val="40"/>
            <w:tabs>
              <w:tab w:val="left" w:leader="dot" w:pos="9319"/>
            </w:tabs>
            <w:spacing w:before="160"/>
            <w:ind w:left="1261" w:firstLine="0"/>
          </w:pPr>
          <w:hyperlink w:anchor="_TOC_250053"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10"/>
              </w:rPr>
              <w:t>8</w:t>
            </w:r>
            <w:r>
              <w:tab/>
            </w:r>
            <w:r>
              <w:rPr>
                <w:spacing w:val="-5"/>
              </w:rPr>
              <w:t>84</w:t>
            </w:r>
          </w:hyperlink>
        </w:p>
        <w:p w14:paraId="30CEB59C" w14:textId="77777777" w:rsidR="008D0F9D" w:rsidRDefault="00000000">
          <w:pPr>
            <w:pStyle w:val="20"/>
            <w:tabs>
              <w:tab w:val="left" w:leader="dot" w:pos="9318"/>
            </w:tabs>
            <w:spacing w:before="163"/>
          </w:pPr>
          <w:hyperlink w:anchor="_TOC_250052" w:history="1">
            <w:r>
              <w:rPr>
                <w:spacing w:val="-2"/>
              </w:rPr>
              <w:t>ЭЛЕКТРИЧЕСТВО</w:t>
            </w:r>
            <w:r>
              <w:tab/>
            </w:r>
            <w:r>
              <w:rPr>
                <w:spacing w:val="-5"/>
              </w:rPr>
              <w:t>85</w:t>
            </w:r>
          </w:hyperlink>
        </w:p>
        <w:p w14:paraId="0519EF4D" w14:textId="77777777" w:rsidR="008D0F9D" w:rsidRDefault="00000000">
          <w:pPr>
            <w:pStyle w:val="20"/>
            <w:tabs>
              <w:tab w:val="left" w:leader="dot" w:pos="9317"/>
            </w:tabs>
          </w:pPr>
          <w:hyperlink w:anchor="_TOC_250051" w:history="1">
            <w:r>
              <w:t>Лекция</w:t>
            </w:r>
            <w:r>
              <w:rPr>
                <w:spacing w:val="-3"/>
              </w:rPr>
              <w:t xml:space="preserve"> </w:t>
            </w:r>
            <w:r>
              <w:rPr>
                <w:spacing w:val="-10"/>
              </w:rPr>
              <w:t>9</w:t>
            </w:r>
            <w:r>
              <w:tab/>
            </w:r>
            <w:r>
              <w:rPr>
                <w:spacing w:val="-5"/>
              </w:rPr>
              <w:t>85</w:t>
            </w:r>
          </w:hyperlink>
        </w:p>
        <w:p w14:paraId="4EFE1757" w14:textId="77777777" w:rsidR="008D0F9D" w:rsidRDefault="00000000">
          <w:pPr>
            <w:pStyle w:val="30"/>
            <w:numPr>
              <w:ilvl w:val="1"/>
              <w:numId w:val="53"/>
            </w:numPr>
            <w:tabs>
              <w:tab w:val="left" w:pos="1550"/>
              <w:tab w:val="left" w:leader="dot" w:pos="9319"/>
            </w:tabs>
            <w:ind w:left="1550" w:hanging="490"/>
          </w:pPr>
          <w:hyperlink w:anchor="_TOC_250050" w:history="1">
            <w:r>
              <w:rPr>
                <w:spacing w:val="-2"/>
              </w:rPr>
              <w:t>Электростатика</w:t>
            </w:r>
            <w:r>
              <w:tab/>
            </w:r>
            <w:r>
              <w:rPr>
                <w:spacing w:val="-5"/>
              </w:rPr>
              <w:t>85</w:t>
            </w:r>
          </w:hyperlink>
        </w:p>
        <w:p w14:paraId="04D2518E" w14:textId="77777777" w:rsidR="008D0F9D" w:rsidRDefault="00000000">
          <w:pPr>
            <w:pStyle w:val="40"/>
            <w:numPr>
              <w:ilvl w:val="2"/>
              <w:numId w:val="53"/>
            </w:numPr>
            <w:tabs>
              <w:tab w:val="left" w:pos="1961"/>
              <w:tab w:val="left" w:leader="dot" w:pos="9317"/>
            </w:tabs>
            <w:spacing w:before="160"/>
            <w:ind w:left="1961" w:hanging="700"/>
          </w:pPr>
          <w:hyperlink w:anchor="_TOC_250049" w:history="1">
            <w:r>
              <w:t>Электрический</w:t>
            </w:r>
            <w:r>
              <w:rPr>
                <w:spacing w:val="-4"/>
              </w:rPr>
              <w:t xml:space="preserve"> </w:t>
            </w:r>
            <w:r>
              <w:t>заряд.</w:t>
            </w:r>
            <w:r>
              <w:rPr>
                <w:spacing w:val="-5"/>
              </w:rPr>
              <w:t xml:space="preserve"> </w:t>
            </w:r>
            <w:r>
              <w:t>Закон</w:t>
            </w:r>
            <w:r>
              <w:rPr>
                <w:spacing w:val="-3"/>
              </w:rPr>
              <w:t xml:space="preserve"> </w:t>
            </w:r>
            <w:r>
              <w:rPr>
                <w:spacing w:val="-2"/>
              </w:rPr>
              <w:t>Кулона</w:t>
            </w:r>
            <w:r>
              <w:tab/>
            </w:r>
            <w:r>
              <w:rPr>
                <w:spacing w:val="-5"/>
              </w:rPr>
              <w:t>85</w:t>
            </w:r>
          </w:hyperlink>
        </w:p>
        <w:p w14:paraId="138F6C1C" w14:textId="77777777" w:rsidR="008D0F9D" w:rsidRDefault="00000000">
          <w:pPr>
            <w:pStyle w:val="50"/>
            <w:rPr>
              <w:b w:val="0"/>
              <w:i w:val="0"/>
              <w:sz w:val="23"/>
            </w:rPr>
          </w:pPr>
          <w:hyperlink w:anchor="_TOC_250048" w:history="1">
            <w:r>
              <w:rPr>
                <w:b w:val="0"/>
                <w:i w:val="0"/>
                <w:spacing w:val="-10"/>
                <w:w w:val="165"/>
                <w:sz w:val="23"/>
              </w:rPr>
              <w:t>.</w:t>
            </w:r>
          </w:hyperlink>
        </w:p>
        <w:p w14:paraId="00333881" w14:textId="77777777" w:rsidR="008D0F9D" w:rsidRDefault="00000000">
          <w:pPr>
            <w:pStyle w:val="40"/>
            <w:numPr>
              <w:ilvl w:val="2"/>
              <w:numId w:val="53"/>
            </w:numPr>
            <w:tabs>
              <w:tab w:val="left" w:pos="2275"/>
              <w:tab w:val="left" w:pos="3505"/>
              <w:tab w:val="left" w:pos="5775"/>
              <w:tab w:val="left" w:pos="6354"/>
              <w:tab w:val="left" w:pos="9223"/>
            </w:tabs>
            <w:spacing w:line="313" w:lineRule="exact"/>
            <w:ind w:left="2275" w:hanging="1014"/>
          </w:pPr>
          <w:hyperlink w:anchor="_TOC_250047" w:history="1">
            <w:r>
              <w:rPr>
                <w:spacing w:val="-2"/>
              </w:rPr>
              <w:t>Вектор</w:t>
            </w:r>
            <w:r>
              <w:tab/>
            </w:r>
            <w:r>
              <w:rPr>
                <w:spacing w:val="-2"/>
              </w:rPr>
              <w:t>напряженности</w:t>
            </w:r>
            <w:r>
              <w:tab/>
            </w:r>
            <w:r>
              <w:rPr>
                <w:i/>
                <w:spacing w:val="-10"/>
                <w:sz w:val="23"/>
              </w:rPr>
              <w:t>E</w:t>
            </w:r>
            <w:r>
              <w:rPr>
                <w:i/>
                <w:sz w:val="23"/>
              </w:rPr>
              <w:tab/>
            </w:r>
            <w:r>
              <w:rPr>
                <w:spacing w:val="-2"/>
              </w:rPr>
              <w:t>электростатического</w:t>
            </w:r>
            <w:r>
              <w:tab/>
            </w:r>
            <w:r>
              <w:rPr>
                <w:spacing w:val="-4"/>
              </w:rPr>
              <w:t>поля</w:t>
            </w:r>
          </w:hyperlink>
        </w:p>
        <w:p w14:paraId="480B6788" w14:textId="77777777" w:rsidR="008D0F9D" w:rsidRDefault="00000000">
          <w:pPr>
            <w:pStyle w:val="10"/>
            <w:tabs>
              <w:tab w:val="left" w:leader="dot" w:pos="9319"/>
            </w:tabs>
          </w:pPr>
          <w:hyperlink w:anchor="_TOC_250046" w:history="1">
            <w:r>
              <w:t>Напряженность</w:t>
            </w:r>
            <w:r>
              <w:rPr>
                <w:spacing w:val="-8"/>
              </w:rPr>
              <w:t xml:space="preserve"> </w:t>
            </w:r>
            <w:r>
              <w:t>электрического</w:t>
            </w:r>
            <w:r>
              <w:rPr>
                <w:spacing w:val="-6"/>
              </w:rPr>
              <w:t xml:space="preserve"> </w:t>
            </w:r>
            <w:r>
              <w:t>поля</w:t>
            </w:r>
            <w:r>
              <w:rPr>
                <w:spacing w:val="-6"/>
              </w:rPr>
              <w:t xml:space="preserve"> </w:t>
            </w:r>
            <w:r>
              <w:t>точечного</w:t>
            </w:r>
            <w:r>
              <w:rPr>
                <w:spacing w:val="-6"/>
              </w:rPr>
              <w:t xml:space="preserve"> </w:t>
            </w:r>
            <w:r>
              <w:rPr>
                <w:spacing w:val="-2"/>
              </w:rPr>
              <w:t>заряда</w:t>
            </w:r>
            <w:r>
              <w:tab/>
            </w:r>
            <w:r>
              <w:rPr>
                <w:spacing w:val="-5"/>
              </w:rPr>
              <w:t>87</w:t>
            </w:r>
          </w:hyperlink>
        </w:p>
        <w:p w14:paraId="788FAEDC" w14:textId="77777777" w:rsidR="008D0F9D" w:rsidRDefault="00000000">
          <w:pPr>
            <w:pStyle w:val="40"/>
            <w:numPr>
              <w:ilvl w:val="2"/>
              <w:numId w:val="53"/>
            </w:numPr>
            <w:tabs>
              <w:tab w:val="left" w:pos="2384"/>
              <w:tab w:val="left" w:pos="3965"/>
              <w:tab w:val="left" w:pos="6137"/>
              <w:tab w:val="left" w:leader="dot" w:pos="9319"/>
            </w:tabs>
            <w:spacing w:before="160" w:line="362" w:lineRule="auto"/>
            <w:ind w:left="541" w:right="424" w:firstLine="720"/>
          </w:pPr>
          <w:hyperlink w:anchor="_TOC_250045" w:history="1">
            <w:r>
              <w:rPr>
                <w:spacing w:val="-2"/>
              </w:rPr>
              <w:t>Принцип</w:t>
            </w:r>
            <w:r>
              <w:tab/>
            </w:r>
            <w:r>
              <w:rPr>
                <w:spacing w:val="-2"/>
              </w:rPr>
              <w:t>суперпозиции</w:t>
            </w:r>
            <w:r>
              <w:tab/>
              <w:t>электростатических</w:t>
            </w:r>
            <w:r>
              <w:rPr>
                <w:spacing w:val="80"/>
                <w:w w:val="150"/>
              </w:rPr>
              <w:t xml:space="preserve">  </w:t>
            </w:r>
            <w:r>
              <w:t>полей. Напряженность электрического поля на оси заряженного кольца</w:t>
            </w:r>
            <w:r>
              <w:tab/>
            </w:r>
            <w:r>
              <w:rPr>
                <w:spacing w:val="-6"/>
              </w:rPr>
              <w:t>88</w:t>
            </w:r>
          </w:hyperlink>
        </w:p>
        <w:p w14:paraId="3B343013" w14:textId="77777777" w:rsidR="008D0F9D" w:rsidRDefault="00000000">
          <w:pPr>
            <w:pStyle w:val="40"/>
            <w:numPr>
              <w:ilvl w:val="2"/>
              <w:numId w:val="53"/>
            </w:numPr>
            <w:tabs>
              <w:tab w:val="left" w:pos="1961"/>
              <w:tab w:val="left" w:leader="dot" w:pos="9319"/>
            </w:tabs>
            <w:spacing w:before="41" w:line="362" w:lineRule="auto"/>
            <w:ind w:left="1261" w:right="602" w:firstLine="0"/>
          </w:pPr>
          <w:hyperlink w:anchor="_TOC_250044" w:history="1">
            <w:r>
              <w:t>Силовые</w:t>
            </w:r>
            <w:r>
              <w:rPr>
                <w:spacing w:val="-3"/>
              </w:rPr>
              <w:t xml:space="preserve"> </w:t>
            </w:r>
            <w:r>
              <w:t>линии</w:t>
            </w:r>
            <w:r>
              <w:rPr>
                <w:spacing w:val="-2"/>
              </w:rPr>
              <w:t xml:space="preserve"> </w:t>
            </w:r>
            <w:r>
              <w:t>электростатического</w:t>
            </w:r>
            <w:r>
              <w:rPr>
                <w:spacing w:val="-2"/>
              </w:rPr>
              <w:t xml:space="preserve"> </w:t>
            </w:r>
            <w:r>
              <w:t>поля</w:t>
            </w:r>
            <w:r>
              <w:rPr>
                <w:spacing w:val="-2"/>
              </w:rPr>
              <w:t xml:space="preserve"> </w:t>
            </w:r>
            <w:r>
              <w:t>(линии</w:t>
            </w:r>
            <w:r>
              <w:rPr>
                <w:spacing w:val="-2"/>
              </w:rPr>
              <w:t xml:space="preserve"> </w:t>
            </w:r>
            <w:r>
              <w:t>вектора</w:t>
            </w:r>
            <w:r>
              <w:rPr>
                <w:spacing w:val="35"/>
              </w:rPr>
              <w:t xml:space="preserve"> </w:t>
            </w:r>
            <w:r>
              <w:rPr>
                <w:i/>
              </w:rPr>
              <w:t>E</w:t>
            </w:r>
            <w:r>
              <w:t>)</w:t>
            </w:r>
            <w:r>
              <w:rPr>
                <w:spacing w:val="-52"/>
              </w:rPr>
              <w:t xml:space="preserve"> </w:t>
            </w:r>
            <w:r>
              <w:t>90 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10"/>
              </w:rPr>
              <w:t>9</w:t>
            </w:r>
            <w:r>
              <w:tab/>
            </w:r>
            <w:r>
              <w:rPr>
                <w:spacing w:val="-5"/>
              </w:rPr>
              <w:t>92</w:t>
            </w:r>
          </w:hyperlink>
        </w:p>
        <w:p w14:paraId="5C251002" w14:textId="77777777" w:rsidR="008D0F9D" w:rsidRDefault="00000000">
          <w:pPr>
            <w:pStyle w:val="20"/>
            <w:tabs>
              <w:tab w:val="left" w:leader="dot" w:pos="9317"/>
            </w:tabs>
            <w:spacing w:before="0" w:line="307" w:lineRule="exact"/>
          </w:pPr>
          <w:hyperlink w:anchor="_TOC_250043" w:history="1">
            <w:r>
              <w:t>Лекция</w:t>
            </w:r>
            <w:r>
              <w:rPr>
                <w:spacing w:val="-3"/>
              </w:rPr>
              <w:t xml:space="preserve"> </w:t>
            </w:r>
            <w:r>
              <w:rPr>
                <w:spacing w:val="-5"/>
              </w:rPr>
              <w:t>10</w:t>
            </w:r>
            <w:r>
              <w:tab/>
            </w:r>
            <w:r>
              <w:rPr>
                <w:spacing w:val="-5"/>
              </w:rPr>
              <w:t>93</w:t>
            </w:r>
          </w:hyperlink>
        </w:p>
        <w:p w14:paraId="14E40508" w14:textId="77777777" w:rsidR="008D0F9D" w:rsidRDefault="00000000">
          <w:pPr>
            <w:pStyle w:val="60"/>
            <w:rPr>
              <w:b w:val="0"/>
              <w:i w:val="0"/>
              <w:sz w:val="29"/>
            </w:rPr>
          </w:pPr>
          <w:hyperlink w:anchor="_TOC_250042" w:history="1">
            <w:r>
              <w:rPr>
                <w:b w:val="0"/>
                <w:i w:val="0"/>
                <w:spacing w:val="-10"/>
                <w:w w:val="165"/>
                <w:sz w:val="29"/>
              </w:rPr>
              <w:t>.</w:t>
            </w:r>
          </w:hyperlink>
        </w:p>
        <w:p w14:paraId="0AA1B164" w14:textId="77777777" w:rsidR="008D0F9D" w:rsidRDefault="00000000">
          <w:pPr>
            <w:pStyle w:val="40"/>
            <w:numPr>
              <w:ilvl w:val="2"/>
              <w:numId w:val="53"/>
            </w:numPr>
            <w:tabs>
              <w:tab w:val="left" w:pos="2011"/>
            </w:tabs>
            <w:spacing w:line="335" w:lineRule="exact"/>
            <w:ind w:left="2011" w:hanging="750"/>
          </w:pPr>
          <w:hyperlink w:anchor="_TOC_250041" w:history="1">
            <w:r>
              <w:t>Поток</w:t>
            </w:r>
            <w:r>
              <w:rPr>
                <w:spacing w:val="49"/>
              </w:rPr>
              <w:t xml:space="preserve"> </w:t>
            </w:r>
            <w:r>
              <w:t>вектора</w:t>
            </w:r>
            <w:r>
              <w:rPr>
                <w:spacing w:val="57"/>
                <w:w w:val="150"/>
              </w:rPr>
              <w:t xml:space="preserve"> </w:t>
            </w:r>
            <w:r>
              <w:rPr>
                <w:i/>
                <w:position w:val="1"/>
                <w:sz w:val="29"/>
              </w:rPr>
              <w:t>E</w:t>
            </w:r>
            <w:r>
              <w:rPr>
                <w:i/>
                <w:spacing w:val="63"/>
                <w:position w:val="1"/>
                <w:sz w:val="29"/>
              </w:rPr>
              <w:t xml:space="preserve"> </w:t>
            </w:r>
            <w:r>
              <w:t>электростатического</w:t>
            </w:r>
            <w:r>
              <w:rPr>
                <w:spacing w:val="52"/>
              </w:rPr>
              <w:t xml:space="preserve"> </w:t>
            </w:r>
            <w:r>
              <w:t>поля.</w:t>
            </w:r>
            <w:r>
              <w:rPr>
                <w:spacing w:val="48"/>
              </w:rPr>
              <w:t xml:space="preserve"> </w:t>
            </w:r>
            <w:r>
              <w:t>Теорема</w:t>
            </w:r>
            <w:r>
              <w:rPr>
                <w:spacing w:val="47"/>
              </w:rPr>
              <w:t xml:space="preserve"> </w:t>
            </w:r>
            <w:r>
              <w:t>Гаусса</w:t>
            </w:r>
            <w:r>
              <w:rPr>
                <w:spacing w:val="-1"/>
              </w:rPr>
              <w:t xml:space="preserve"> </w:t>
            </w:r>
            <w:r>
              <w:rPr>
                <w:spacing w:val="-10"/>
              </w:rPr>
              <w:t>–</w:t>
            </w:r>
          </w:hyperlink>
        </w:p>
        <w:p w14:paraId="781F069E" w14:textId="77777777" w:rsidR="008D0F9D" w:rsidRDefault="00000000">
          <w:pPr>
            <w:pStyle w:val="10"/>
            <w:tabs>
              <w:tab w:val="left" w:leader="dot" w:pos="9318"/>
            </w:tabs>
            <w:spacing w:before="219"/>
          </w:pPr>
          <w:hyperlink w:anchor="_TOC_250040" w:history="1">
            <w:r>
              <w:t>Остроградского</w:t>
            </w:r>
            <w:r>
              <w:rPr>
                <w:spacing w:val="-4"/>
              </w:rPr>
              <w:t xml:space="preserve"> </w:t>
            </w:r>
            <w:r>
              <w:t>для</w:t>
            </w:r>
            <w:r>
              <w:rPr>
                <w:spacing w:val="-6"/>
              </w:rPr>
              <w:t xml:space="preserve"> </w:t>
            </w:r>
            <w:r>
              <w:t>вектора</w:t>
            </w:r>
            <w:r>
              <w:rPr>
                <w:spacing w:val="31"/>
              </w:rPr>
              <w:t xml:space="preserve"> </w:t>
            </w:r>
            <w:r>
              <w:rPr>
                <w:i/>
                <w:spacing w:val="-10"/>
                <w:sz w:val="32"/>
              </w:rPr>
              <w:t>E</w:t>
            </w:r>
            <w:r>
              <w:rPr>
                <w:sz w:val="32"/>
              </w:rPr>
              <w:tab/>
            </w:r>
            <w:r>
              <w:rPr>
                <w:spacing w:val="-5"/>
              </w:rPr>
              <w:t>93</w:t>
            </w:r>
          </w:hyperlink>
        </w:p>
        <w:p w14:paraId="594DCB91" w14:textId="77777777" w:rsidR="008D0F9D" w:rsidRDefault="00000000">
          <w:pPr>
            <w:pStyle w:val="40"/>
            <w:numPr>
              <w:ilvl w:val="2"/>
              <w:numId w:val="53"/>
            </w:numPr>
            <w:tabs>
              <w:tab w:val="left" w:pos="1961"/>
              <w:tab w:val="left" w:leader="dot" w:pos="9318"/>
            </w:tabs>
            <w:spacing w:before="154"/>
            <w:ind w:left="1961" w:hanging="700"/>
          </w:pPr>
          <w:hyperlink w:anchor="_TOC_250039" w:history="1">
            <w:r>
              <w:t>Применение</w:t>
            </w:r>
            <w:r>
              <w:rPr>
                <w:spacing w:val="-6"/>
              </w:rPr>
              <w:t xml:space="preserve"> </w:t>
            </w:r>
            <w:r>
              <w:t>теоремы</w:t>
            </w:r>
            <w:r>
              <w:rPr>
                <w:spacing w:val="-5"/>
              </w:rPr>
              <w:t xml:space="preserve"> </w:t>
            </w:r>
            <w:r>
              <w:t>Гаусса</w:t>
            </w:r>
            <w:r>
              <w:rPr>
                <w:spacing w:val="-4"/>
              </w:rPr>
              <w:t xml:space="preserve"> </w:t>
            </w:r>
            <w:r>
              <w:t>–</w:t>
            </w:r>
            <w:r>
              <w:rPr>
                <w:spacing w:val="-4"/>
              </w:rPr>
              <w:t xml:space="preserve"> </w:t>
            </w:r>
            <w:r>
              <w:t>Остроградского</w:t>
            </w:r>
            <w:r>
              <w:rPr>
                <w:spacing w:val="-5"/>
              </w:rPr>
              <w:t xml:space="preserve"> </w:t>
            </w:r>
            <w:r>
              <w:t>к</w:t>
            </w:r>
            <w:r>
              <w:rPr>
                <w:spacing w:val="-8"/>
              </w:rPr>
              <w:t xml:space="preserve"> </w:t>
            </w:r>
            <w:r>
              <w:rPr>
                <w:spacing w:val="-2"/>
              </w:rPr>
              <w:t>расчету</w:t>
            </w:r>
            <w:r>
              <w:tab/>
            </w:r>
            <w:r>
              <w:rPr>
                <w:spacing w:val="-5"/>
              </w:rPr>
              <w:t>95</w:t>
            </w:r>
          </w:hyperlink>
        </w:p>
        <w:p w14:paraId="1887505F" w14:textId="77777777" w:rsidR="008D0F9D" w:rsidRDefault="00000000">
          <w:pPr>
            <w:pStyle w:val="40"/>
            <w:tabs>
              <w:tab w:val="left" w:leader="dot" w:pos="9318"/>
            </w:tabs>
            <w:spacing w:before="160"/>
            <w:ind w:left="1261" w:firstLine="0"/>
          </w:pPr>
          <w:hyperlink w:anchor="_TOC_250038" w:history="1">
            <w:r>
              <w:t>электростатических</w:t>
            </w:r>
            <w:r>
              <w:rPr>
                <w:spacing w:val="-11"/>
              </w:rPr>
              <w:t xml:space="preserve"> </w:t>
            </w:r>
            <w:r>
              <w:rPr>
                <w:spacing w:val="-4"/>
              </w:rPr>
              <w:t>полей</w:t>
            </w:r>
            <w:r>
              <w:tab/>
            </w:r>
            <w:r>
              <w:rPr>
                <w:spacing w:val="-5"/>
              </w:rPr>
              <w:t>95</w:t>
            </w:r>
          </w:hyperlink>
        </w:p>
        <w:p w14:paraId="1A23060F" w14:textId="77777777" w:rsidR="008D0F9D" w:rsidRDefault="00000000">
          <w:pPr>
            <w:pStyle w:val="40"/>
            <w:tabs>
              <w:tab w:val="left" w:leader="dot" w:pos="9179"/>
            </w:tabs>
            <w:spacing w:before="161"/>
            <w:ind w:left="1261" w:firstLine="0"/>
          </w:pPr>
          <w:hyperlink w:anchor="_TOC_250037"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5"/>
              </w:rPr>
              <w:t>10</w:t>
            </w:r>
            <w:r>
              <w:tab/>
            </w:r>
            <w:r>
              <w:rPr>
                <w:spacing w:val="-5"/>
              </w:rPr>
              <w:t>101</w:t>
            </w:r>
          </w:hyperlink>
        </w:p>
        <w:p w14:paraId="4CAC341B" w14:textId="77777777" w:rsidR="008D0F9D" w:rsidRDefault="00000000">
          <w:pPr>
            <w:pStyle w:val="20"/>
            <w:tabs>
              <w:tab w:val="left" w:leader="dot" w:pos="9180"/>
            </w:tabs>
            <w:spacing w:before="160"/>
          </w:pPr>
          <w:hyperlink w:anchor="_TOC_250036" w:history="1">
            <w:r>
              <w:t>Лекция</w:t>
            </w:r>
            <w:r>
              <w:rPr>
                <w:spacing w:val="-3"/>
              </w:rPr>
              <w:t xml:space="preserve"> </w:t>
            </w:r>
            <w:r>
              <w:rPr>
                <w:spacing w:val="-5"/>
              </w:rPr>
              <w:t>11</w:t>
            </w:r>
            <w:r>
              <w:tab/>
            </w:r>
            <w:r>
              <w:rPr>
                <w:spacing w:val="-5"/>
              </w:rPr>
              <w:t>102</w:t>
            </w:r>
          </w:hyperlink>
        </w:p>
        <w:p w14:paraId="0557D4AA" w14:textId="77777777" w:rsidR="008D0F9D" w:rsidRDefault="00000000">
          <w:pPr>
            <w:pStyle w:val="40"/>
            <w:numPr>
              <w:ilvl w:val="2"/>
              <w:numId w:val="53"/>
            </w:numPr>
            <w:tabs>
              <w:tab w:val="left" w:pos="2109"/>
              <w:tab w:val="left" w:pos="4158"/>
              <w:tab w:val="left" w:pos="5306"/>
              <w:tab w:val="left" w:leader="dot" w:pos="9179"/>
            </w:tabs>
            <w:spacing w:before="161" w:line="362" w:lineRule="auto"/>
            <w:ind w:left="541" w:right="421" w:firstLine="720"/>
          </w:pPr>
          <w:hyperlink w:anchor="_TOC_250035" w:history="1">
            <w:r>
              <w:rPr>
                <w:spacing w:val="-2"/>
              </w:rPr>
              <w:t>Потенциальная</w:t>
            </w:r>
            <w:r>
              <w:tab/>
            </w:r>
            <w:r>
              <w:rPr>
                <w:spacing w:val="-2"/>
              </w:rPr>
              <w:t>энергия</w:t>
            </w:r>
            <w:r>
              <w:tab/>
              <w:t>взаимодействия</w:t>
            </w:r>
            <w:r>
              <w:rPr>
                <w:spacing w:val="80"/>
              </w:rPr>
              <w:t xml:space="preserve"> </w:t>
            </w:r>
            <w:r>
              <w:t>точечных</w:t>
            </w:r>
            <w:r>
              <w:rPr>
                <w:spacing w:val="80"/>
              </w:rPr>
              <w:t xml:space="preserve"> </w:t>
            </w:r>
            <w:r>
              <w:t>зарядов. Потенциальный характер электростатического поля</w:t>
            </w:r>
            <w:r>
              <w:tab/>
            </w:r>
            <w:r>
              <w:rPr>
                <w:spacing w:val="-4"/>
              </w:rPr>
              <w:t>102</w:t>
            </w:r>
          </w:hyperlink>
        </w:p>
        <w:p w14:paraId="158643F8" w14:textId="77777777" w:rsidR="008D0F9D" w:rsidRDefault="00000000">
          <w:pPr>
            <w:pStyle w:val="40"/>
            <w:numPr>
              <w:ilvl w:val="2"/>
              <w:numId w:val="53"/>
            </w:numPr>
            <w:tabs>
              <w:tab w:val="left" w:pos="2199"/>
              <w:tab w:val="left" w:pos="3806"/>
              <w:tab w:val="left" w:pos="4278"/>
              <w:tab w:val="left" w:leader="dot" w:pos="9179"/>
              <w:tab w:val="left" w:pos="9619"/>
            </w:tabs>
            <w:spacing w:line="360" w:lineRule="auto"/>
            <w:ind w:left="541" w:right="422" w:firstLine="720"/>
          </w:pPr>
          <w:hyperlink w:anchor="_TOC_250034" w:history="1">
            <w:r>
              <w:rPr>
                <w:spacing w:val="-2"/>
              </w:rPr>
              <w:t>Потенциал</w:t>
            </w:r>
            <w:r>
              <w:tab/>
            </w:r>
            <w:r>
              <w:rPr>
                <w:spacing w:val="-10"/>
              </w:rPr>
              <w:t>φ</w:t>
            </w:r>
            <w:r>
              <w:tab/>
              <w:t>электростатического</w:t>
            </w:r>
            <w:r>
              <w:rPr>
                <w:spacing w:val="40"/>
              </w:rPr>
              <w:t xml:space="preserve">  </w:t>
            </w:r>
            <w:r>
              <w:t>поля.</w:t>
            </w:r>
            <w:r>
              <w:rPr>
                <w:spacing w:val="40"/>
              </w:rPr>
              <w:t xml:space="preserve">  </w:t>
            </w:r>
            <w:r>
              <w:t>Потенциал</w:t>
            </w:r>
            <w:r>
              <w:tab/>
            </w:r>
            <w:r>
              <w:tab/>
            </w:r>
            <w:r>
              <w:rPr>
                <w:spacing w:val="-10"/>
              </w:rPr>
              <w:t xml:space="preserve">φ </w:t>
            </w:r>
            <w:r>
              <w:t>электростатического поля точечного заряда</w:t>
            </w:r>
            <w:r>
              <w:tab/>
            </w:r>
            <w:r>
              <w:rPr>
                <w:spacing w:val="-4"/>
              </w:rPr>
              <w:t>104</w:t>
            </w:r>
          </w:hyperlink>
        </w:p>
        <w:p w14:paraId="5AEA3C23" w14:textId="77777777" w:rsidR="008D0F9D" w:rsidRDefault="00000000">
          <w:pPr>
            <w:pStyle w:val="40"/>
            <w:numPr>
              <w:ilvl w:val="2"/>
              <w:numId w:val="53"/>
            </w:numPr>
            <w:tabs>
              <w:tab w:val="left" w:pos="2283"/>
              <w:tab w:val="left" w:pos="3768"/>
              <w:tab w:val="left" w:pos="5839"/>
              <w:tab w:val="left" w:pos="6642"/>
              <w:tab w:val="left" w:leader="dot" w:pos="9178"/>
            </w:tabs>
            <w:spacing w:after="240" w:line="362" w:lineRule="auto"/>
            <w:ind w:left="541" w:right="421" w:firstLine="720"/>
          </w:pPr>
          <w:hyperlink w:anchor="_TOC_250033" w:history="1">
            <w:r>
              <w:rPr>
                <w:spacing w:val="-2"/>
              </w:rPr>
              <w:t>Принцип</w:t>
            </w:r>
            <w:r>
              <w:tab/>
            </w:r>
            <w:r>
              <w:rPr>
                <w:spacing w:val="-2"/>
              </w:rPr>
              <w:t>суперпозиции</w:t>
            </w:r>
            <w:r>
              <w:tab/>
            </w:r>
            <w:r>
              <w:rPr>
                <w:spacing w:val="-4"/>
              </w:rPr>
              <w:t>для</w:t>
            </w:r>
            <w:r>
              <w:tab/>
              <w:t>потенциала.</w:t>
            </w:r>
            <w:r>
              <w:rPr>
                <w:spacing w:val="80"/>
              </w:rPr>
              <w:t xml:space="preserve">  </w:t>
            </w:r>
            <w:r>
              <w:t>Потенциал электрического поля на оси равномерно заряженного кольца</w:t>
            </w:r>
            <w:r>
              <w:tab/>
            </w:r>
            <w:r>
              <w:rPr>
                <w:spacing w:val="-4"/>
              </w:rPr>
              <w:t>105</w:t>
            </w:r>
          </w:hyperlink>
        </w:p>
        <w:p w14:paraId="6711E9A6" w14:textId="77777777" w:rsidR="008D0F9D" w:rsidRDefault="00000000">
          <w:pPr>
            <w:pStyle w:val="40"/>
            <w:numPr>
              <w:ilvl w:val="2"/>
              <w:numId w:val="53"/>
            </w:numPr>
            <w:tabs>
              <w:tab w:val="left" w:pos="2266"/>
              <w:tab w:val="left" w:pos="3308"/>
              <w:tab w:val="left" w:pos="3952"/>
              <w:tab w:val="left" w:pos="6038"/>
              <w:tab w:val="left" w:pos="6901"/>
              <w:tab w:val="left" w:pos="8188"/>
            </w:tabs>
            <w:spacing w:before="68"/>
            <w:ind w:left="2266" w:hanging="1005"/>
          </w:pPr>
          <w:hyperlink w:anchor="_TOC_250032" w:history="1">
            <w:r>
              <w:rPr>
                <w:spacing w:val="-2"/>
              </w:rPr>
              <w:t>Работа</w:t>
            </w:r>
            <w:r>
              <w:tab/>
            </w:r>
            <w:r>
              <w:rPr>
                <w:spacing w:val="-5"/>
              </w:rPr>
              <w:t>сил</w:t>
            </w:r>
            <w:r>
              <w:tab/>
            </w:r>
            <w:r>
              <w:rPr>
                <w:spacing w:val="-2"/>
              </w:rPr>
              <w:t>электрического</w:t>
            </w:r>
            <w:r>
              <w:tab/>
            </w:r>
            <w:r>
              <w:rPr>
                <w:spacing w:val="-4"/>
              </w:rPr>
              <w:t>поля.</w:t>
            </w:r>
            <w:r>
              <w:tab/>
            </w:r>
            <w:r>
              <w:rPr>
                <w:spacing w:val="-2"/>
              </w:rPr>
              <w:t>Разность</w:t>
            </w:r>
            <w:r>
              <w:tab/>
            </w:r>
            <w:r>
              <w:rPr>
                <w:spacing w:val="-2"/>
              </w:rPr>
              <w:t>потенциалов.</w:t>
            </w:r>
          </w:hyperlink>
        </w:p>
        <w:p w14:paraId="353D6477" w14:textId="77777777" w:rsidR="008D0F9D" w:rsidRDefault="00000000">
          <w:pPr>
            <w:pStyle w:val="10"/>
            <w:tabs>
              <w:tab w:val="left" w:leader="dot" w:pos="9179"/>
            </w:tabs>
            <w:spacing w:before="217"/>
          </w:pPr>
          <w:hyperlink w:anchor="_TOC_250031" w:history="1">
            <w:r>
              <w:t>Формула</w:t>
            </w:r>
            <w:r>
              <w:rPr>
                <w:spacing w:val="-4"/>
              </w:rPr>
              <w:t xml:space="preserve"> </w:t>
            </w:r>
            <w:r>
              <w:t>связи</w:t>
            </w:r>
            <w:r>
              <w:rPr>
                <w:spacing w:val="-1"/>
              </w:rPr>
              <w:t xml:space="preserve"> </w:t>
            </w:r>
            <w:r>
              <w:t>вектора</w:t>
            </w:r>
            <w:r>
              <w:rPr>
                <w:spacing w:val="30"/>
              </w:rPr>
              <w:t xml:space="preserve"> </w:t>
            </w:r>
            <w:r>
              <w:rPr>
                <w:i/>
                <w:sz w:val="31"/>
              </w:rPr>
              <w:t>E</w:t>
            </w:r>
            <w:r>
              <w:rPr>
                <w:i/>
                <w:spacing w:val="-31"/>
                <w:sz w:val="31"/>
              </w:rPr>
              <w:t xml:space="preserve"> </w:t>
            </w:r>
            <w:r>
              <w:t>и</w:t>
            </w:r>
            <w:r>
              <w:rPr>
                <w:spacing w:val="-1"/>
              </w:rPr>
              <w:t xml:space="preserve"> </w:t>
            </w:r>
            <w:r>
              <w:t>потенциала</w:t>
            </w:r>
            <w:r>
              <w:rPr>
                <w:spacing w:val="-2"/>
              </w:rPr>
              <w:t xml:space="preserve"> </w:t>
            </w:r>
            <w:r>
              <w:rPr>
                <w:spacing w:val="-10"/>
              </w:rPr>
              <w:t>φ</w:t>
            </w:r>
            <w:r>
              <w:tab/>
            </w:r>
            <w:r>
              <w:rPr>
                <w:spacing w:val="-5"/>
              </w:rPr>
              <w:t>106</w:t>
            </w:r>
          </w:hyperlink>
        </w:p>
        <w:p w14:paraId="0F43F6EF" w14:textId="77777777" w:rsidR="008D0F9D" w:rsidRDefault="00000000">
          <w:pPr>
            <w:pStyle w:val="40"/>
            <w:numPr>
              <w:ilvl w:val="2"/>
              <w:numId w:val="53"/>
            </w:numPr>
            <w:tabs>
              <w:tab w:val="left" w:pos="2102"/>
              <w:tab w:val="left" w:leader="dot" w:pos="9178"/>
            </w:tabs>
            <w:spacing w:before="153"/>
            <w:ind w:left="2102" w:hanging="841"/>
          </w:pPr>
          <w:hyperlink w:anchor="_TOC_250030" w:history="1">
            <w:r>
              <w:t>Примеры</w:t>
            </w:r>
            <w:r>
              <w:rPr>
                <w:spacing w:val="-7"/>
              </w:rPr>
              <w:t xml:space="preserve"> </w:t>
            </w:r>
            <w:r>
              <w:t>вычисления</w:t>
            </w:r>
            <w:r>
              <w:rPr>
                <w:spacing w:val="-6"/>
              </w:rPr>
              <w:t xml:space="preserve"> </w:t>
            </w:r>
            <w:r>
              <w:t>разности</w:t>
            </w:r>
            <w:r>
              <w:rPr>
                <w:spacing w:val="-8"/>
              </w:rPr>
              <w:t xml:space="preserve"> </w:t>
            </w:r>
            <w:r>
              <w:rPr>
                <w:spacing w:val="-2"/>
              </w:rPr>
              <w:t>потенциалов</w:t>
            </w:r>
            <w:r>
              <w:tab/>
            </w:r>
            <w:r>
              <w:rPr>
                <w:spacing w:val="-5"/>
              </w:rPr>
              <w:t>108</w:t>
            </w:r>
          </w:hyperlink>
        </w:p>
        <w:p w14:paraId="3D64F02A" w14:textId="77777777" w:rsidR="008D0F9D" w:rsidRDefault="00000000">
          <w:pPr>
            <w:pStyle w:val="40"/>
            <w:numPr>
              <w:ilvl w:val="2"/>
              <w:numId w:val="53"/>
            </w:numPr>
            <w:tabs>
              <w:tab w:val="left" w:pos="2102"/>
              <w:tab w:val="left" w:leader="dot" w:pos="9177"/>
            </w:tabs>
            <w:spacing w:before="163"/>
            <w:ind w:left="2102" w:hanging="841"/>
          </w:pPr>
          <w:hyperlink w:anchor="_TOC_250029" w:history="1">
            <w:r>
              <w:t>Эквипотенциальные</w:t>
            </w:r>
            <w:r>
              <w:rPr>
                <w:spacing w:val="-15"/>
              </w:rPr>
              <w:t xml:space="preserve"> </w:t>
            </w:r>
            <w:r>
              <w:rPr>
                <w:spacing w:val="-2"/>
              </w:rPr>
              <w:t>поверхности</w:t>
            </w:r>
            <w:r>
              <w:tab/>
            </w:r>
            <w:r>
              <w:rPr>
                <w:spacing w:val="-5"/>
              </w:rPr>
              <w:t>109</w:t>
            </w:r>
          </w:hyperlink>
        </w:p>
        <w:p w14:paraId="645E3DB8" w14:textId="77777777" w:rsidR="008D0F9D" w:rsidRDefault="00000000">
          <w:pPr>
            <w:pStyle w:val="40"/>
            <w:numPr>
              <w:ilvl w:val="2"/>
              <w:numId w:val="53"/>
            </w:numPr>
            <w:tabs>
              <w:tab w:val="left" w:pos="2161"/>
              <w:tab w:val="left" w:leader="dot" w:pos="9179"/>
            </w:tabs>
            <w:spacing w:before="166" w:line="360" w:lineRule="auto"/>
            <w:ind w:left="541" w:right="423" w:firstLine="720"/>
          </w:pPr>
          <w:hyperlink w:anchor="_TOC_250028" w:history="1">
            <w:r>
              <w:t>Циркуляция</w:t>
            </w:r>
            <w:r>
              <w:rPr>
                <w:spacing w:val="40"/>
              </w:rPr>
              <w:t xml:space="preserve"> </w:t>
            </w:r>
            <w:r>
              <w:t>вектора</w:t>
            </w:r>
            <w:r>
              <w:rPr>
                <w:spacing w:val="40"/>
              </w:rPr>
              <w:t xml:space="preserve"> </w:t>
            </w:r>
            <w:r>
              <w:rPr>
                <w:i/>
                <w:sz w:val="24"/>
              </w:rPr>
              <w:t>E</w:t>
            </w:r>
            <w:r>
              <w:rPr>
                <w:i/>
                <w:spacing w:val="40"/>
                <w:sz w:val="24"/>
              </w:rPr>
              <w:t xml:space="preserve"> </w:t>
            </w:r>
            <w:r>
              <w:t>электростатического</w:t>
            </w:r>
            <w:r>
              <w:rPr>
                <w:spacing w:val="40"/>
              </w:rPr>
              <w:t xml:space="preserve"> </w:t>
            </w:r>
            <w:r>
              <w:t>поля.</w:t>
            </w:r>
            <w:r>
              <w:rPr>
                <w:spacing w:val="40"/>
              </w:rPr>
              <w:t xml:space="preserve"> </w:t>
            </w:r>
            <w:r>
              <w:t>Теорема</w:t>
            </w:r>
            <w:r>
              <w:rPr>
                <w:spacing w:val="40"/>
              </w:rPr>
              <w:t xml:space="preserve"> </w:t>
            </w:r>
            <w:r>
              <w:t xml:space="preserve">о циркуляции вектора </w:t>
            </w:r>
            <w:r>
              <w:rPr>
                <w:i/>
                <w:sz w:val="24"/>
              </w:rPr>
              <w:t>E</w:t>
            </w:r>
            <w:r>
              <w:rPr>
                <w:i/>
                <w:spacing w:val="40"/>
                <w:sz w:val="24"/>
              </w:rPr>
              <w:t xml:space="preserve"> </w:t>
            </w:r>
            <w:r>
              <w:t>электростатического поля</w:t>
            </w:r>
            <w:r>
              <w:tab/>
            </w:r>
            <w:r>
              <w:rPr>
                <w:spacing w:val="-4"/>
              </w:rPr>
              <w:t>110</w:t>
            </w:r>
          </w:hyperlink>
        </w:p>
        <w:p w14:paraId="0E729A1B" w14:textId="77777777" w:rsidR="008D0F9D" w:rsidRDefault="00000000">
          <w:pPr>
            <w:pStyle w:val="40"/>
            <w:tabs>
              <w:tab w:val="left" w:leader="dot" w:pos="9179"/>
            </w:tabs>
            <w:spacing w:line="316" w:lineRule="exact"/>
            <w:ind w:left="1261" w:firstLine="0"/>
          </w:pPr>
          <w:hyperlink w:anchor="_TOC_250027"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5"/>
              </w:rPr>
              <w:t>11</w:t>
            </w:r>
            <w:r>
              <w:tab/>
            </w:r>
            <w:r>
              <w:rPr>
                <w:spacing w:val="-5"/>
              </w:rPr>
              <w:t>111</w:t>
            </w:r>
          </w:hyperlink>
        </w:p>
        <w:p w14:paraId="5D8EC49D" w14:textId="77777777" w:rsidR="008D0F9D" w:rsidRDefault="00000000">
          <w:pPr>
            <w:pStyle w:val="20"/>
            <w:tabs>
              <w:tab w:val="left" w:leader="dot" w:pos="9180"/>
            </w:tabs>
            <w:spacing w:before="160"/>
          </w:pPr>
          <w:r>
            <w:t>Лекция</w:t>
          </w:r>
          <w:r>
            <w:rPr>
              <w:spacing w:val="-3"/>
            </w:rPr>
            <w:t xml:space="preserve"> </w:t>
          </w:r>
          <w:r>
            <w:rPr>
              <w:spacing w:val="-5"/>
            </w:rPr>
            <w:t>12</w:t>
          </w:r>
          <w:r>
            <w:tab/>
          </w:r>
          <w:r>
            <w:rPr>
              <w:spacing w:val="-5"/>
            </w:rPr>
            <w:t>112</w:t>
          </w:r>
        </w:p>
        <w:p w14:paraId="4919ADD3" w14:textId="77777777" w:rsidR="008D0F9D" w:rsidRDefault="00000000">
          <w:pPr>
            <w:pStyle w:val="40"/>
            <w:numPr>
              <w:ilvl w:val="2"/>
              <w:numId w:val="53"/>
            </w:numPr>
            <w:tabs>
              <w:tab w:val="left" w:pos="2320"/>
              <w:tab w:val="left" w:leader="dot" w:pos="9179"/>
              <w:tab w:val="left" w:pos="9648"/>
            </w:tabs>
            <w:spacing w:before="163" w:line="360" w:lineRule="auto"/>
            <w:ind w:left="541" w:right="423" w:firstLine="720"/>
          </w:pPr>
          <w:hyperlink w:anchor="_TOC_250026" w:history="1">
            <w:r>
              <w:t>Распределение</w:t>
            </w:r>
            <w:r>
              <w:rPr>
                <w:spacing w:val="40"/>
              </w:rPr>
              <w:t xml:space="preserve">  </w:t>
            </w:r>
            <w:r>
              <w:t>избыточного</w:t>
            </w:r>
            <w:r>
              <w:rPr>
                <w:spacing w:val="40"/>
              </w:rPr>
              <w:t xml:space="preserve">  </w:t>
            </w:r>
            <w:r>
              <w:t>заряда</w:t>
            </w:r>
            <w:r>
              <w:rPr>
                <w:spacing w:val="40"/>
              </w:rPr>
              <w:t xml:space="preserve">  </w:t>
            </w:r>
            <w:r>
              <w:t>на</w:t>
            </w:r>
            <w:r>
              <w:rPr>
                <w:spacing w:val="80"/>
                <w:w w:val="150"/>
              </w:rPr>
              <w:t xml:space="preserve"> </w:t>
            </w:r>
            <w:r>
              <w:t>проводниках</w:t>
            </w:r>
            <w:r>
              <w:tab/>
            </w:r>
            <w:r>
              <w:tab/>
            </w:r>
            <w:r>
              <w:rPr>
                <w:spacing w:val="-10"/>
              </w:rPr>
              <w:t xml:space="preserve">в </w:t>
            </w:r>
            <w:r>
              <w:t>состоянии равновесия</w:t>
            </w:r>
            <w:r>
              <w:tab/>
            </w:r>
            <w:r>
              <w:rPr>
                <w:spacing w:val="-4"/>
              </w:rPr>
              <w:t>112</w:t>
            </w:r>
          </w:hyperlink>
        </w:p>
        <w:p w14:paraId="792E5BFA" w14:textId="77777777" w:rsidR="008D0F9D" w:rsidRDefault="00000000">
          <w:pPr>
            <w:pStyle w:val="40"/>
            <w:numPr>
              <w:ilvl w:val="1"/>
              <w:numId w:val="52"/>
            </w:numPr>
            <w:tabs>
              <w:tab w:val="left" w:pos="1682"/>
            </w:tabs>
            <w:spacing w:line="321" w:lineRule="exact"/>
            <w:ind w:left="1682" w:hanging="421"/>
          </w:pPr>
          <w:hyperlink w:anchor="_TOC_250025" w:history="1">
            <w:r>
              <w:t>15.</w:t>
            </w:r>
            <w:r>
              <w:rPr>
                <w:spacing w:val="-6"/>
              </w:rPr>
              <w:t xml:space="preserve"> </w:t>
            </w:r>
            <w:r>
              <w:t>Незаряженный</w:t>
            </w:r>
            <w:r>
              <w:rPr>
                <w:spacing w:val="-6"/>
              </w:rPr>
              <w:t xml:space="preserve"> </w:t>
            </w:r>
            <w:r>
              <w:t>проводник</w:t>
            </w:r>
            <w:r>
              <w:rPr>
                <w:spacing w:val="-4"/>
              </w:rPr>
              <w:t xml:space="preserve"> </w:t>
            </w:r>
            <w:r>
              <w:t>во</w:t>
            </w:r>
            <w:r>
              <w:rPr>
                <w:spacing w:val="-3"/>
              </w:rPr>
              <w:t xml:space="preserve"> </w:t>
            </w:r>
            <w:r>
              <w:t>внешнем</w:t>
            </w:r>
            <w:r>
              <w:rPr>
                <w:spacing w:val="-6"/>
              </w:rPr>
              <w:t xml:space="preserve"> </w:t>
            </w:r>
            <w:r>
              <w:t>электрическом</w:t>
            </w:r>
            <w:r>
              <w:rPr>
                <w:spacing w:val="-6"/>
              </w:rPr>
              <w:t xml:space="preserve"> </w:t>
            </w:r>
            <w:r>
              <w:rPr>
                <w:spacing w:val="-2"/>
              </w:rPr>
              <w:t>поле115</w:t>
            </w:r>
          </w:hyperlink>
        </w:p>
        <w:p w14:paraId="028B8E58" w14:textId="77777777" w:rsidR="008D0F9D" w:rsidRDefault="00000000">
          <w:pPr>
            <w:pStyle w:val="40"/>
            <w:numPr>
              <w:ilvl w:val="2"/>
              <w:numId w:val="52"/>
            </w:numPr>
            <w:tabs>
              <w:tab w:val="left" w:pos="2251"/>
              <w:tab w:val="left" w:leader="dot" w:pos="9178"/>
            </w:tabs>
            <w:spacing w:before="160" w:line="362" w:lineRule="auto"/>
            <w:ind w:right="420" w:firstLine="720"/>
          </w:pPr>
          <w:hyperlink w:anchor="_TOC_250024" w:history="1">
            <w:r>
              <w:t>Электроемкость</w:t>
            </w:r>
            <w:r>
              <w:rPr>
                <w:spacing w:val="80"/>
              </w:rPr>
              <w:t xml:space="preserve"> </w:t>
            </w:r>
            <w:r>
              <w:t>уединенного</w:t>
            </w:r>
            <w:r>
              <w:rPr>
                <w:spacing w:val="80"/>
              </w:rPr>
              <w:t xml:space="preserve"> </w:t>
            </w:r>
            <w:r>
              <w:t>проводника.</w:t>
            </w:r>
            <w:r>
              <w:rPr>
                <w:spacing w:val="80"/>
              </w:rPr>
              <w:t xml:space="preserve"> </w:t>
            </w:r>
            <w:r>
              <w:t xml:space="preserve">Электроемкость </w:t>
            </w:r>
            <w:r>
              <w:rPr>
                <w:spacing w:val="-2"/>
              </w:rPr>
              <w:t>конденсатора</w:t>
            </w:r>
            <w:r>
              <w:tab/>
            </w:r>
            <w:r>
              <w:tab/>
            </w:r>
            <w:r>
              <w:rPr>
                <w:spacing w:val="-4"/>
              </w:rPr>
              <w:t>116</w:t>
            </w:r>
          </w:hyperlink>
        </w:p>
        <w:p w14:paraId="3EE077A6" w14:textId="77777777" w:rsidR="008D0F9D" w:rsidRDefault="00000000">
          <w:pPr>
            <w:pStyle w:val="40"/>
            <w:numPr>
              <w:ilvl w:val="2"/>
              <w:numId w:val="52"/>
            </w:numPr>
            <w:tabs>
              <w:tab w:val="left" w:pos="2155"/>
              <w:tab w:val="left" w:leader="dot" w:pos="9178"/>
            </w:tabs>
            <w:spacing w:line="360" w:lineRule="auto"/>
            <w:ind w:right="422" w:firstLine="720"/>
          </w:pPr>
          <w:r>
            <w:t>Энергия</w:t>
          </w:r>
          <w:r>
            <w:rPr>
              <w:spacing w:val="40"/>
            </w:rPr>
            <w:t xml:space="preserve"> </w:t>
          </w:r>
          <w:r>
            <w:t>заряженного</w:t>
          </w:r>
          <w:r>
            <w:rPr>
              <w:spacing w:val="40"/>
            </w:rPr>
            <w:t xml:space="preserve"> </w:t>
          </w:r>
          <w:r>
            <w:t>проводника</w:t>
          </w:r>
          <w:r>
            <w:rPr>
              <w:spacing w:val="40"/>
            </w:rPr>
            <w:t xml:space="preserve"> </w:t>
          </w:r>
          <w:r>
            <w:t>и</w:t>
          </w:r>
          <w:r>
            <w:rPr>
              <w:spacing w:val="40"/>
            </w:rPr>
            <w:t xml:space="preserve"> </w:t>
          </w:r>
          <w:r>
            <w:t>конденсатора.</w:t>
          </w:r>
          <w:r>
            <w:rPr>
              <w:spacing w:val="40"/>
            </w:rPr>
            <w:t xml:space="preserve"> </w:t>
          </w:r>
          <w:r>
            <w:t>Энергия</w:t>
          </w:r>
          <w:r>
            <w:rPr>
              <w:spacing w:val="40"/>
            </w:rPr>
            <w:t xml:space="preserve"> </w:t>
          </w:r>
          <w:r>
            <w:t>и объемная плотность энергии электростатического поля</w:t>
          </w:r>
          <w:r>
            <w:tab/>
          </w:r>
          <w:r>
            <w:rPr>
              <w:spacing w:val="-4"/>
            </w:rPr>
            <w:t>119</w:t>
          </w:r>
        </w:p>
        <w:p w14:paraId="445ADF31" w14:textId="77777777" w:rsidR="008D0F9D" w:rsidRDefault="00000000">
          <w:pPr>
            <w:pStyle w:val="40"/>
            <w:tabs>
              <w:tab w:val="left" w:leader="dot" w:pos="9179"/>
            </w:tabs>
            <w:spacing w:line="321" w:lineRule="exact"/>
            <w:ind w:left="1261" w:firstLine="0"/>
          </w:pPr>
          <w:hyperlink w:anchor="_TOC_250023"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5"/>
              </w:rPr>
              <w:t>12</w:t>
            </w:r>
            <w:r>
              <w:tab/>
            </w:r>
            <w:r>
              <w:rPr>
                <w:spacing w:val="-5"/>
              </w:rPr>
              <w:t>121</w:t>
            </w:r>
          </w:hyperlink>
        </w:p>
        <w:p w14:paraId="6D313B02" w14:textId="77777777" w:rsidR="008D0F9D" w:rsidRDefault="00000000">
          <w:pPr>
            <w:pStyle w:val="20"/>
            <w:tabs>
              <w:tab w:val="left" w:leader="dot" w:pos="9180"/>
            </w:tabs>
            <w:spacing w:before="158"/>
          </w:pPr>
          <w:r>
            <w:t>Лекция</w:t>
          </w:r>
          <w:r>
            <w:rPr>
              <w:spacing w:val="-3"/>
            </w:rPr>
            <w:t xml:space="preserve"> </w:t>
          </w:r>
          <w:r>
            <w:rPr>
              <w:spacing w:val="-5"/>
            </w:rPr>
            <w:t>13</w:t>
          </w:r>
          <w:r>
            <w:tab/>
          </w:r>
          <w:r>
            <w:rPr>
              <w:spacing w:val="-5"/>
            </w:rPr>
            <w:t>122</w:t>
          </w:r>
        </w:p>
        <w:p w14:paraId="14B19E43" w14:textId="77777777" w:rsidR="008D0F9D" w:rsidRDefault="00000000">
          <w:pPr>
            <w:pStyle w:val="30"/>
            <w:numPr>
              <w:ilvl w:val="1"/>
              <w:numId w:val="53"/>
            </w:numPr>
            <w:tabs>
              <w:tab w:val="left" w:pos="1550"/>
              <w:tab w:val="left" w:leader="dot" w:pos="9178"/>
            </w:tabs>
            <w:ind w:left="1550" w:hanging="490"/>
          </w:pPr>
          <w:r>
            <w:t>Постоянный</w:t>
          </w:r>
          <w:r>
            <w:rPr>
              <w:spacing w:val="-8"/>
            </w:rPr>
            <w:t xml:space="preserve"> </w:t>
          </w:r>
          <w:r>
            <w:t>электрический</w:t>
          </w:r>
          <w:r>
            <w:rPr>
              <w:spacing w:val="-8"/>
            </w:rPr>
            <w:t xml:space="preserve"> </w:t>
          </w:r>
          <w:r>
            <w:rPr>
              <w:spacing w:val="-5"/>
            </w:rPr>
            <w:t>ток</w:t>
          </w:r>
          <w:r>
            <w:tab/>
          </w:r>
          <w:r>
            <w:rPr>
              <w:spacing w:val="-5"/>
            </w:rPr>
            <w:t>122</w:t>
          </w:r>
        </w:p>
        <w:p w14:paraId="7D111E6B" w14:textId="77777777" w:rsidR="008D0F9D" w:rsidRDefault="00000000">
          <w:pPr>
            <w:pStyle w:val="40"/>
            <w:numPr>
              <w:ilvl w:val="2"/>
              <w:numId w:val="53"/>
            </w:numPr>
            <w:tabs>
              <w:tab w:val="left" w:pos="1961"/>
              <w:tab w:val="left" w:leader="dot" w:pos="9179"/>
            </w:tabs>
            <w:spacing w:before="161"/>
            <w:ind w:left="1961" w:hanging="700"/>
          </w:pPr>
          <w:hyperlink w:anchor="_TOC_250022" w:history="1">
            <w:r>
              <w:t>Сила</w:t>
            </w:r>
            <w:r>
              <w:rPr>
                <w:spacing w:val="-4"/>
              </w:rPr>
              <w:t xml:space="preserve"> </w:t>
            </w:r>
            <w:r>
              <w:t>тока,</w:t>
            </w:r>
            <w:r>
              <w:rPr>
                <w:spacing w:val="-6"/>
              </w:rPr>
              <w:t xml:space="preserve"> </w:t>
            </w:r>
            <w:r>
              <w:t>плотность</w:t>
            </w:r>
            <w:r>
              <w:rPr>
                <w:spacing w:val="-2"/>
              </w:rPr>
              <w:t xml:space="preserve"> </w:t>
            </w:r>
            <w:r>
              <w:rPr>
                <w:spacing w:val="-4"/>
              </w:rPr>
              <w:t>тока</w:t>
            </w:r>
            <w:r>
              <w:tab/>
            </w:r>
            <w:r>
              <w:rPr>
                <w:spacing w:val="-5"/>
              </w:rPr>
              <w:t>122</w:t>
            </w:r>
          </w:hyperlink>
        </w:p>
        <w:p w14:paraId="14C8E3E9" w14:textId="77777777" w:rsidR="008D0F9D" w:rsidRDefault="00000000">
          <w:pPr>
            <w:pStyle w:val="40"/>
            <w:numPr>
              <w:ilvl w:val="2"/>
              <w:numId w:val="53"/>
            </w:numPr>
            <w:tabs>
              <w:tab w:val="left" w:pos="2048"/>
              <w:tab w:val="left" w:leader="dot" w:pos="9178"/>
            </w:tabs>
            <w:spacing w:before="160" w:line="362" w:lineRule="auto"/>
            <w:ind w:left="541" w:right="422" w:firstLine="720"/>
          </w:pPr>
          <w:r>
            <w:t>Закон</w:t>
          </w:r>
          <w:r>
            <w:rPr>
              <w:spacing w:val="80"/>
            </w:rPr>
            <w:t xml:space="preserve"> </w:t>
          </w:r>
          <w:r>
            <w:t>Ома</w:t>
          </w:r>
          <w:r>
            <w:rPr>
              <w:spacing w:val="80"/>
            </w:rPr>
            <w:t xml:space="preserve"> </w:t>
          </w:r>
          <w:r>
            <w:t>для</w:t>
          </w:r>
          <w:r>
            <w:rPr>
              <w:spacing w:val="80"/>
            </w:rPr>
            <w:t xml:space="preserve"> </w:t>
          </w:r>
          <w:r>
            <w:t>однородного</w:t>
          </w:r>
          <w:r>
            <w:rPr>
              <w:spacing w:val="80"/>
            </w:rPr>
            <w:t xml:space="preserve"> </w:t>
          </w:r>
          <w:r>
            <w:t>участка</w:t>
          </w:r>
          <w:r>
            <w:rPr>
              <w:spacing w:val="80"/>
            </w:rPr>
            <w:t xml:space="preserve"> </w:t>
          </w:r>
          <w:r>
            <w:t>цепи.</w:t>
          </w:r>
          <w:r>
            <w:rPr>
              <w:spacing w:val="80"/>
            </w:rPr>
            <w:t xml:space="preserve"> </w:t>
          </w:r>
          <w:r>
            <w:t>Закон</w:t>
          </w:r>
          <w:r>
            <w:rPr>
              <w:spacing w:val="80"/>
            </w:rPr>
            <w:t xml:space="preserve"> </w:t>
          </w:r>
          <w:r>
            <w:t>Джоуля</w:t>
          </w:r>
          <w:r>
            <w:rPr>
              <w:spacing w:val="80"/>
            </w:rPr>
            <w:t xml:space="preserve"> </w:t>
          </w:r>
          <w:r>
            <w:t xml:space="preserve">– </w:t>
          </w:r>
          <w:r>
            <w:rPr>
              <w:spacing w:val="-2"/>
            </w:rPr>
            <w:t>Ленца</w:t>
          </w:r>
          <w:r>
            <w:tab/>
          </w:r>
          <w:r>
            <w:tab/>
          </w:r>
          <w:r>
            <w:rPr>
              <w:spacing w:val="-4"/>
            </w:rPr>
            <w:t>124</w:t>
          </w:r>
        </w:p>
        <w:p w14:paraId="79DC30FE" w14:textId="77777777" w:rsidR="008D0F9D" w:rsidRDefault="00000000">
          <w:pPr>
            <w:pStyle w:val="40"/>
            <w:tabs>
              <w:tab w:val="left" w:leader="dot" w:pos="9179"/>
            </w:tabs>
            <w:spacing w:line="317" w:lineRule="exact"/>
            <w:ind w:left="1261" w:firstLine="0"/>
          </w:pPr>
          <w:hyperlink w:anchor="_TOC_250021"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5"/>
              </w:rPr>
              <w:t>13</w:t>
            </w:r>
            <w:r>
              <w:tab/>
            </w:r>
            <w:r>
              <w:rPr>
                <w:spacing w:val="-5"/>
              </w:rPr>
              <w:t>127</w:t>
            </w:r>
          </w:hyperlink>
        </w:p>
        <w:p w14:paraId="0F5067D4" w14:textId="77777777" w:rsidR="008D0F9D" w:rsidRDefault="00000000">
          <w:pPr>
            <w:pStyle w:val="20"/>
            <w:tabs>
              <w:tab w:val="left" w:leader="dot" w:pos="9180"/>
            </w:tabs>
          </w:pPr>
          <w:hyperlink w:anchor="_TOC_250020" w:history="1">
            <w:r>
              <w:t>Лекция</w:t>
            </w:r>
            <w:r>
              <w:rPr>
                <w:spacing w:val="-3"/>
              </w:rPr>
              <w:t xml:space="preserve"> </w:t>
            </w:r>
            <w:r>
              <w:rPr>
                <w:spacing w:val="-5"/>
              </w:rPr>
              <w:t>14</w:t>
            </w:r>
            <w:r>
              <w:tab/>
            </w:r>
            <w:r>
              <w:rPr>
                <w:spacing w:val="-5"/>
              </w:rPr>
              <w:t>129</w:t>
            </w:r>
          </w:hyperlink>
        </w:p>
        <w:p w14:paraId="1AABE4B1" w14:textId="77777777" w:rsidR="008D0F9D" w:rsidRDefault="00000000">
          <w:pPr>
            <w:pStyle w:val="40"/>
            <w:numPr>
              <w:ilvl w:val="2"/>
              <w:numId w:val="53"/>
            </w:numPr>
            <w:tabs>
              <w:tab w:val="left" w:pos="2134"/>
              <w:tab w:val="left" w:leader="dot" w:pos="9180"/>
            </w:tabs>
            <w:spacing w:before="160" w:line="360" w:lineRule="auto"/>
            <w:ind w:left="541" w:right="422" w:firstLine="720"/>
          </w:pPr>
          <w:hyperlink w:anchor="_TOC_250019" w:history="1">
            <w:r>
              <w:t>Электродвижущая</w:t>
            </w:r>
            <w:r>
              <w:rPr>
                <w:spacing w:val="80"/>
                <w:w w:val="150"/>
              </w:rPr>
              <w:t xml:space="preserve"> </w:t>
            </w:r>
            <w:r>
              <w:t>сила</w:t>
            </w:r>
            <w:r>
              <w:rPr>
                <w:spacing w:val="80"/>
                <w:w w:val="150"/>
              </w:rPr>
              <w:t xml:space="preserve"> </w:t>
            </w:r>
            <w:r>
              <w:t>источника</w:t>
            </w:r>
            <w:r>
              <w:rPr>
                <w:spacing w:val="40"/>
              </w:rPr>
              <w:t xml:space="preserve">  </w:t>
            </w:r>
            <w:r>
              <w:t>тока.</w:t>
            </w:r>
            <w:r>
              <w:rPr>
                <w:spacing w:val="80"/>
                <w:w w:val="150"/>
              </w:rPr>
              <w:t xml:space="preserve"> </w:t>
            </w:r>
            <w:r>
              <w:t>Закон</w:t>
            </w:r>
            <w:r>
              <w:rPr>
                <w:spacing w:val="40"/>
              </w:rPr>
              <w:t xml:space="preserve">  </w:t>
            </w:r>
            <w:r>
              <w:t>Ома</w:t>
            </w:r>
            <w:r>
              <w:rPr>
                <w:spacing w:val="80"/>
                <w:w w:val="150"/>
              </w:rPr>
              <w:t xml:space="preserve"> </w:t>
            </w:r>
            <w:r>
              <w:t>для</w:t>
            </w:r>
            <w:r>
              <w:rPr>
                <w:spacing w:val="80"/>
              </w:rPr>
              <w:t xml:space="preserve"> </w:t>
            </w:r>
            <w:r>
              <w:t>неоднородного участка цепи</w:t>
            </w:r>
            <w:r>
              <w:tab/>
            </w:r>
            <w:r>
              <w:rPr>
                <w:spacing w:val="-4"/>
              </w:rPr>
              <w:t>129</w:t>
            </w:r>
          </w:hyperlink>
        </w:p>
        <w:p w14:paraId="4F712860" w14:textId="77777777" w:rsidR="008D0F9D" w:rsidRDefault="00000000">
          <w:pPr>
            <w:pStyle w:val="40"/>
            <w:tabs>
              <w:tab w:val="left" w:leader="dot" w:pos="9179"/>
            </w:tabs>
            <w:spacing w:before="1" w:line="360" w:lineRule="auto"/>
            <w:ind w:left="1261" w:right="603" w:firstLine="0"/>
          </w:pPr>
          <w:hyperlink w:anchor="_TOC_250018" w:history="1">
            <w:r>
              <w:t>3.2.5.</w:t>
            </w:r>
            <w:r>
              <w:rPr>
                <w:spacing w:val="-1"/>
              </w:rPr>
              <w:t xml:space="preserve"> </w:t>
            </w:r>
            <w:r>
              <w:t>Законы Ома</w:t>
            </w:r>
            <w:r>
              <w:rPr>
                <w:spacing w:val="-4"/>
              </w:rPr>
              <w:t xml:space="preserve"> </w:t>
            </w:r>
            <w:r>
              <w:t>и</w:t>
            </w:r>
            <w:r>
              <w:rPr>
                <w:spacing w:val="-3"/>
              </w:rPr>
              <w:t xml:space="preserve"> </w:t>
            </w:r>
            <w:r>
              <w:t>Джоуля</w:t>
            </w:r>
            <w:r>
              <w:rPr>
                <w:spacing w:val="-1"/>
              </w:rPr>
              <w:t xml:space="preserve"> </w:t>
            </w:r>
            <w:r>
              <w:t>– Ленца в</w:t>
            </w:r>
            <w:r>
              <w:rPr>
                <w:spacing w:val="-4"/>
              </w:rPr>
              <w:t xml:space="preserve"> </w:t>
            </w:r>
            <w:r>
              <w:t>дифференциальной</w:t>
            </w:r>
            <w:r>
              <w:rPr>
                <w:spacing w:val="-1"/>
              </w:rPr>
              <w:t xml:space="preserve"> </w:t>
            </w:r>
            <w:r>
              <w:t>форме.132 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5"/>
              </w:rPr>
              <w:t>14</w:t>
            </w:r>
            <w:r>
              <w:tab/>
            </w:r>
            <w:r>
              <w:rPr>
                <w:spacing w:val="-5"/>
              </w:rPr>
              <w:t>133</w:t>
            </w:r>
          </w:hyperlink>
        </w:p>
        <w:p w14:paraId="4326CF0E" w14:textId="77777777" w:rsidR="008D0F9D" w:rsidRDefault="00000000">
          <w:pPr>
            <w:pStyle w:val="20"/>
            <w:tabs>
              <w:tab w:val="left" w:leader="dot" w:pos="9177"/>
            </w:tabs>
            <w:spacing w:before="0" w:line="321" w:lineRule="exact"/>
          </w:pPr>
          <w:r>
            <w:t>МАГНИТНОЕ</w:t>
          </w:r>
          <w:r>
            <w:rPr>
              <w:spacing w:val="-10"/>
            </w:rPr>
            <w:t xml:space="preserve"> </w:t>
          </w:r>
          <w:r>
            <w:rPr>
              <w:spacing w:val="-4"/>
            </w:rPr>
            <w:t>ПОЛЕ</w:t>
          </w:r>
          <w:r>
            <w:tab/>
          </w:r>
          <w:r>
            <w:rPr>
              <w:spacing w:val="-5"/>
            </w:rPr>
            <w:t>135</w:t>
          </w:r>
        </w:p>
        <w:p w14:paraId="42E2204E" w14:textId="77777777" w:rsidR="008D0F9D" w:rsidRDefault="00000000">
          <w:pPr>
            <w:pStyle w:val="20"/>
            <w:tabs>
              <w:tab w:val="left" w:leader="dot" w:pos="9180"/>
            </w:tabs>
          </w:pPr>
          <w:hyperlink w:anchor="_TOC_250017" w:history="1">
            <w:r>
              <w:t>Лекция</w:t>
            </w:r>
            <w:r>
              <w:rPr>
                <w:spacing w:val="-3"/>
              </w:rPr>
              <w:t xml:space="preserve"> </w:t>
            </w:r>
            <w:r>
              <w:rPr>
                <w:spacing w:val="-5"/>
              </w:rPr>
              <w:t>15</w:t>
            </w:r>
            <w:r>
              <w:tab/>
            </w:r>
            <w:r>
              <w:rPr>
                <w:spacing w:val="-5"/>
              </w:rPr>
              <w:t>135</w:t>
            </w:r>
          </w:hyperlink>
        </w:p>
        <w:p w14:paraId="77FE3077" w14:textId="77777777" w:rsidR="008D0F9D" w:rsidRDefault="00000000">
          <w:pPr>
            <w:pStyle w:val="30"/>
            <w:numPr>
              <w:ilvl w:val="1"/>
              <w:numId w:val="51"/>
            </w:numPr>
            <w:tabs>
              <w:tab w:val="left" w:pos="1550"/>
              <w:tab w:val="left" w:leader="dot" w:pos="9178"/>
            </w:tabs>
            <w:spacing w:before="163" w:after="20"/>
            <w:ind w:left="1550" w:hanging="490"/>
          </w:pPr>
          <w:r>
            <w:t>Магнитное</w:t>
          </w:r>
          <w:r>
            <w:rPr>
              <w:spacing w:val="-1"/>
            </w:rPr>
            <w:t xml:space="preserve"> </w:t>
          </w:r>
          <w:r>
            <w:t>поле</w:t>
          </w:r>
          <w:r>
            <w:rPr>
              <w:spacing w:val="-6"/>
            </w:rPr>
            <w:t xml:space="preserve"> </w:t>
          </w:r>
          <w:r>
            <w:t>и</w:t>
          </w:r>
          <w:r>
            <w:rPr>
              <w:spacing w:val="-2"/>
            </w:rPr>
            <w:t xml:space="preserve"> </w:t>
          </w:r>
          <w:r>
            <w:t>его</w:t>
          </w:r>
          <w:r>
            <w:rPr>
              <w:spacing w:val="-4"/>
            </w:rPr>
            <w:t xml:space="preserve"> </w:t>
          </w:r>
          <w:r>
            <w:rPr>
              <w:spacing w:val="-2"/>
            </w:rPr>
            <w:t>характеристики</w:t>
          </w:r>
          <w:r>
            <w:tab/>
          </w:r>
          <w:r>
            <w:rPr>
              <w:spacing w:val="-5"/>
            </w:rPr>
            <w:t>135</w:t>
          </w:r>
        </w:p>
        <w:p w14:paraId="6D964727" w14:textId="77777777" w:rsidR="008D0F9D" w:rsidRDefault="00000000">
          <w:pPr>
            <w:pStyle w:val="40"/>
            <w:numPr>
              <w:ilvl w:val="2"/>
              <w:numId w:val="51"/>
            </w:numPr>
            <w:tabs>
              <w:tab w:val="left" w:pos="1978"/>
              <w:tab w:val="left" w:leader="dot" w:pos="9180"/>
            </w:tabs>
            <w:spacing w:before="68" w:line="362" w:lineRule="auto"/>
            <w:ind w:right="423" w:firstLine="720"/>
          </w:pPr>
          <w:r>
            <w:t xml:space="preserve">Магнитное поле. Опытные данные по обнаружению магнитного </w:t>
          </w:r>
          <w:r>
            <w:rPr>
              <w:spacing w:val="-4"/>
            </w:rPr>
            <w:lastRenderedPageBreak/>
            <w:t>поля</w:t>
          </w:r>
          <w:r>
            <w:tab/>
          </w:r>
          <w:r>
            <w:tab/>
          </w:r>
          <w:r>
            <w:rPr>
              <w:spacing w:val="-4"/>
            </w:rPr>
            <w:t>135</w:t>
          </w:r>
        </w:p>
        <w:p w14:paraId="3934A22C" w14:textId="77777777" w:rsidR="008D0F9D" w:rsidRDefault="00000000">
          <w:pPr>
            <w:pStyle w:val="40"/>
            <w:numPr>
              <w:ilvl w:val="2"/>
              <w:numId w:val="51"/>
            </w:numPr>
            <w:tabs>
              <w:tab w:val="left" w:pos="1969"/>
              <w:tab w:val="left" w:leader="dot" w:pos="9179"/>
            </w:tabs>
            <w:spacing w:line="360" w:lineRule="auto"/>
            <w:ind w:right="420" w:firstLine="720"/>
          </w:pPr>
          <w:hyperlink w:anchor="_TOC_250016" w:history="1">
            <w:r>
              <w:t>Вектор индукции магнитного поля. Линии магнитной индукции. Принцип суперпозиции</w:t>
            </w:r>
            <w:r>
              <w:tab/>
            </w:r>
            <w:r>
              <w:rPr>
                <w:spacing w:val="-4"/>
              </w:rPr>
              <w:t>136</w:t>
            </w:r>
          </w:hyperlink>
        </w:p>
        <w:p w14:paraId="333E4754" w14:textId="77777777" w:rsidR="008D0F9D" w:rsidRDefault="00000000">
          <w:pPr>
            <w:pStyle w:val="40"/>
            <w:numPr>
              <w:ilvl w:val="2"/>
              <w:numId w:val="51"/>
            </w:numPr>
            <w:tabs>
              <w:tab w:val="left" w:pos="1961"/>
              <w:tab w:val="left" w:leader="dot" w:pos="9180"/>
            </w:tabs>
            <w:spacing w:line="321" w:lineRule="exact"/>
            <w:ind w:left="1961" w:hanging="700"/>
          </w:pPr>
          <w:hyperlink w:anchor="_TOC_250015" w:history="1">
            <w:r>
              <w:t>Элемент</w:t>
            </w:r>
            <w:r>
              <w:rPr>
                <w:spacing w:val="-2"/>
              </w:rPr>
              <w:t xml:space="preserve"> </w:t>
            </w:r>
            <w:r>
              <w:t>тока.</w:t>
            </w:r>
            <w:r>
              <w:rPr>
                <w:spacing w:val="-7"/>
              </w:rPr>
              <w:t xml:space="preserve"> </w:t>
            </w:r>
            <w:r>
              <w:t>Закон</w:t>
            </w:r>
            <w:r>
              <w:rPr>
                <w:spacing w:val="-2"/>
              </w:rPr>
              <w:t xml:space="preserve"> </w:t>
            </w:r>
            <w:r>
              <w:t>Био</w:t>
            </w:r>
            <w:r>
              <w:rPr>
                <w:spacing w:val="-1"/>
              </w:rPr>
              <w:t xml:space="preserve"> </w:t>
            </w:r>
            <w:r>
              <w:t>–</w:t>
            </w:r>
            <w:r>
              <w:rPr>
                <w:spacing w:val="-2"/>
              </w:rPr>
              <w:t xml:space="preserve"> </w:t>
            </w:r>
            <w:r>
              <w:t>Савара</w:t>
            </w:r>
            <w:r>
              <w:rPr>
                <w:spacing w:val="-4"/>
              </w:rPr>
              <w:t xml:space="preserve"> </w:t>
            </w:r>
            <w:r>
              <w:t>–</w:t>
            </w:r>
            <w:r>
              <w:rPr>
                <w:spacing w:val="-2"/>
              </w:rPr>
              <w:t xml:space="preserve"> </w:t>
            </w:r>
            <w:r>
              <w:t>Лапласа</w:t>
            </w:r>
            <w:r>
              <w:rPr>
                <w:spacing w:val="-4"/>
              </w:rPr>
              <w:t xml:space="preserve"> </w:t>
            </w:r>
            <w:r>
              <w:rPr>
                <w:spacing w:val="-2"/>
              </w:rPr>
              <w:t>(БСЛ)</w:t>
            </w:r>
            <w:r>
              <w:tab/>
            </w:r>
            <w:r>
              <w:rPr>
                <w:spacing w:val="-5"/>
              </w:rPr>
              <w:t>138</w:t>
            </w:r>
          </w:hyperlink>
        </w:p>
        <w:p w14:paraId="77433715" w14:textId="77777777" w:rsidR="008D0F9D" w:rsidRDefault="00000000">
          <w:pPr>
            <w:pStyle w:val="40"/>
            <w:numPr>
              <w:ilvl w:val="2"/>
              <w:numId w:val="51"/>
            </w:numPr>
            <w:tabs>
              <w:tab w:val="left" w:pos="2000"/>
              <w:tab w:val="left" w:leader="dot" w:pos="9178"/>
            </w:tabs>
            <w:spacing w:before="158" w:line="360" w:lineRule="auto"/>
            <w:ind w:right="419" w:firstLine="720"/>
          </w:pPr>
          <w:hyperlink w:anchor="_TOC_250014" w:history="1">
            <w:r>
              <w:t>Примеры</w:t>
            </w:r>
            <w:r>
              <w:rPr>
                <w:spacing w:val="36"/>
              </w:rPr>
              <w:t xml:space="preserve"> </w:t>
            </w:r>
            <w:r>
              <w:t>применения</w:t>
            </w:r>
            <w:r>
              <w:rPr>
                <w:spacing w:val="39"/>
              </w:rPr>
              <w:t xml:space="preserve"> </w:t>
            </w:r>
            <w:r>
              <w:t>закона</w:t>
            </w:r>
            <w:r>
              <w:rPr>
                <w:spacing w:val="38"/>
              </w:rPr>
              <w:t xml:space="preserve"> </w:t>
            </w:r>
            <w:r>
              <w:t>Био</w:t>
            </w:r>
            <w:r>
              <w:rPr>
                <w:spacing w:val="-2"/>
              </w:rPr>
              <w:t xml:space="preserve"> </w:t>
            </w:r>
            <w:r>
              <w:t>–</w:t>
            </w:r>
            <w:r>
              <w:rPr>
                <w:spacing w:val="-2"/>
              </w:rPr>
              <w:t xml:space="preserve"> </w:t>
            </w:r>
            <w:r>
              <w:t>Савара</w:t>
            </w:r>
            <w:r>
              <w:rPr>
                <w:spacing w:val="-3"/>
              </w:rPr>
              <w:t xml:space="preserve"> </w:t>
            </w:r>
            <w:r>
              <w:t>–</w:t>
            </w:r>
            <w:r>
              <w:rPr>
                <w:spacing w:val="-2"/>
              </w:rPr>
              <w:t xml:space="preserve"> </w:t>
            </w:r>
            <w:r>
              <w:t>Лапласа</w:t>
            </w:r>
            <w:r>
              <w:rPr>
                <w:spacing w:val="36"/>
              </w:rPr>
              <w:t xml:space="preserve"> </w:t>
            </w:r>
            <w:r>
              <w:t>к</w:t>
            </w:r>
            <w:r>
              <w:rPr>
                <w:spacing w:val="36"/>
              </w:rPr>
              <w:t xml:space="preserve"> </w:t>
            </w:r>
            <w:r>
              <w:t>расчету магнитных полей различных проводников с электрическим током</w:t>
            </w:r>
            <w:r>
              <w:tab/>
            </w:r>
            <w:r>
              <w:rPr>
                <w:spacing w:val="-4"/>
              </w:rPr>
              <w:t>140</w:t>
            </w:r>
          </w:hyperlink>
        </w:p>
        <w:p w14:paraId="68A50B1A" w14:textId="77777777" w:rsidR="008D0F9D" w:rsidRDefault="00000000">
          <w:pPr>
            <w:pStyle w:val="40"/>
            <w:tabs>
              <w:tab w:val="left" w:leader="dot" w:pos="9179"/>
            </w:tabs>
            <w:spacing w:line="321" w:lineRule="exact"/>
            <w:ind w:left="1261" w:firstLine="0"/>
          </w:pPr>
          <w:hyperlink w:anchor="_TOC_250013"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5"/>
              </w:rPr>
              <w:t>15</w:t>
            </w:r>
            <w:r>
              <w:tab/>
            </w:r>
            <w:r>
              <w:rPr>
                <w:spacing w:val="-5"/>
              </w:rPr>
              <w:t>143</w:t>
            </w:r>
          </w:hyperlink>
        </w:p>
        <w:p w14:paraId="1EA7C2A2" w14:textId="77777777" w:rsidR="008D0F9D" w:rsidRDefault="00000000">
          <w:pPr>
            <w:pStyle w:val="20"/>
            <w:tabs>
              <w:tab w:val="left" w:leader="dot" w:pos="9180"/>
            </w:tabs>
            <w:spacing w:before="160"/>
          </w:pPr>
          <w:hyperlink w:anchor="_TOC_250012" w:history="1">
            <w:r>
              <w:t>Лекция</w:t>
            </w:r>
            <w:r>
              <w:rPr>
                <w:spacing w:val="-3"/>
              </w:rPr>
              <w:t xml:space="preserve"> </w:t>
            </w:r>
            <w:r>
              <w:rPr>
                <w:spacing w:val="-5"/>
              </w:rPr>
              <w:t>16</w:t>
            </w:r>
            <w:r>
              <w:tab/>
            </w:r>
            <w:r>
              <w:rPr>
                <w:spacing w:val="-5"/>
              </w:rPr>
              <w:t>144</w:t>
            </w:r>
          </w:hyperlink>
        </w:p>
        <w:p w14:paraId="24E280B1" w14:textId="77777777" w:rsidR="008D0F9D" w:rsidRDefault="00000000">
          <w:pPr>
            <w:pStyle w:val="40"/>
            <w:numPr>
              <w:ilvl w:val="2"/>
              <w:numId w:val="51"/>
            </w:numPr>
            <w:tabs>
              <w:tab w:val="left" w:pos="1961"/>
              <w:tab w:val="left" w:leader="dot" w:pos="9178"/>
            </w:tabs>
            <w:spacing w:before="199"/>
            <w:ind w:left="1961" w:hanging="700"/>
          </w:pPr>
          <w:hyperlink w:anchor="_TOC_250011" w:history="1">
            <w:r>
              <w:t>Теорема</w:t>
            </w:r>
            <w:r>
              <w:rPr>
                <w:spacing w:val="-6"/>
              </w:rPr>
              <w:t xml:space="preserve"> </w:t>
            </w:r>
            <w:r>
              <w:t>о</w:t>
            </w:r>
            <w:r>
              <w:rPr>
                <w:spacing w:val="-3"/>
              </w:rPr>
              <w:t xml:space="preserve"> </w:t>
            </w:r>
            <w:r>
              <w:t>циркуляции</w:t>
            </w:r>
            <w:r>
              <w:rPr>
                <w:spacing w:val="-4"/>
              </w:rPr>
              <w:t xml:space="preserve"> </w:t>
            </w:r>
            <w:r>
              <w:t>вектора</w:t>
            </w:r>
            <w:r>
              <w:rPr>
                <w:spacing w:val="-3"/>
              </w:rPr>
              <w:t xml:space="preserve"> </w:t>
            </w:r>
            <w:r>
              <w:t>магнитной</w:t>
            </w:r>
            <w:r>
              <w:rPr>
                <w:spacing w:val="-3"/>
              </w:rPr>
              <w:t xml:space="preserve"> </w:t>
            </w:r>
            <w:r>
              <w:t>индукции</w:t>
            </w:r>
            <w:r>
              <w:rPr>
                <w:spacing w:val="43"/>
              </w:rPr>
              <w:t xml:space="preserve"> </w:t>
            </w:r>
            <w:r>
              <w:rPr>
                <w:i/>
                <w:spacing w:val="-10"/>
                <w:sz w:val="27"/>
              </w:rPr>
              <w:t>B</w:t>
            </w:r>
            <w:r>
              <w:rPr>
                <w:sz w:val="27"/>
              </w:rPr>
              <w:tab/>
            </w:r>
            <w:r>
              <w:rPr>
                <w:spacing w:val="-5"/>
              </w:rPr>
              <w:t>144</w:t>
            </w:r>
          </w:hyperlink>
        </w:p>
        <w:p w14:paraId="206FD6DA" w14:textId="77777777" w:rsidR="008D0F9D" w:rsidRDefault="00000000">
          <w:pPr>
            <w:pStyle w:val="40"/>
            <w:numPr>
              <w:ilvl w:val="2"/>
              <w:numId w:val="51"/>
            </w:numPr>
            <w:tabs>
              <w:tab w:val="left" w:pos="2081"/>
              <w:tab w:val="left" w:leader="dot" w:pos="9179"/>
            </w:tabs>
            <w:spacing w:before="194" w:line="360" w:lineRule="auto"/>
            <w:ind w:right="422" w:firstLine="720"/>
          </w:pPr>
          <w:r>
            <w:t>Применение</w:t>
          </w:r>
          <w:r>
            <w:rPr>
              <w:spacing w:val="80"/>
            </w:rPr>
            <w:t xml:space="preserve"> </w:t>
          </w:r>
          <w:r>
            <w:t>теоремы</w:t>
          </w:r>
          <w:r>
            <w:rPr>
              <w:spacing w:val="80"/>
            </w:rPr>
            <w:t xml:space="preserve"> </w:t>
          </w:r>
          <w:r>
            <w:t>о</w:t>
          </w:r>
          <w:r>
            <w:rPr>
              <w:spacing w:val="80"/>
            </w:rPr>
            <w:t xml:space="preserve"> </w:t>
          </w:r>
          <w:r>
            <w:t>циркуляции</w:t>
          </w:r>
          <w:r>
            <w:rPr>
              <w:spacing w:val="80"/>
            </w:rPr>
            <w:t xml:space="preserve"> </w:t>
          </w:r>
          <w:r>
            <w:t>вектора</w:t>
          </w:r>
          <w:r>
            <w:rPr>
              <w:spacing w:val="80"/>
              <w:w w:val="150"/>
            </w:rPr>
            <w:t xml:space="preserve"> </w:t>
          </w:r>
          <w:r>
            <w:rPr>
              <w:i/>
              <w:sz w:val="27"/>
            </w:rPr>
            <w:t>B</w:t>
          </w:r>
          <w:r>
            <w:rPr>
              <w:i/>
              <w:spacing w:val="40"/>
              <w:sz w:val="27"/>
            </w:rPr>
            <w:t xml:space="preserve">  </w:t>
          </w:r>
          <w:r>
            <w:t>к</w:t>
          </w:r>
          <w:r>
            <w:rPr>
              <w:spacing w:val="80"/>
            </w:rPr>
            <w:t xml:space="preserve"> </w:t>
          </w:r>
          <w:r>
            <w:t>расчету</w:t>
          </w:r>
          <w:r>
            <w:rPr>
              <w:spacing w:val="80"/>
              <w:w w:val="150"/>
            </w:rPr>
            <w:t xml:space="preserve"> </w:t>
          </w:r>
          <w:r>
            <w:t>магнитных полей проводников с током</w:t>
          </w:r>
          <w:r>
            <w:tab/>
          </w:r>
          <w:r>
            <w:rPr>
              <w:spacing w:val="-4"/>
            </w:rPr>
            <w:t>146</w:t>
          </w:r>
        </w:p>
        <w:p w14:paraId="7D9226C8" w14:textId="77777777" w:rsidR="008D0F9D" w:rsidRDefault="00000000">
          <w:pPr>
            <w:pStyle w:val="30"/>
            <w:numPr>
              <w:ilvl w:val="1"/>
              <w:numId w:val="51"/>
            </w:numPr>
            <w:tabs>
              <w:tab w:val="left" w:pos="1651"/>
              <w:tab w:val="left" w:leader="dot" w:pos="9179"/>
            </w:tabs>
            <w:spacing w:before="0" w:line="360" w:lineRule="auto"/>
            <w:ind w:left="340" w:right="421" w:firstLine="720"/>
          </w:pPr>
          <w:hyperlink w:anchor="_TOC_250010" w:history="1">
            <w:r>
              <w:t>Закон</w:t>
            </w:r>
            <w:r>
              <w:rPr>
                <w:spacing w:val="80"/>
              </w:rPr>
              <w:t xml:space="preserve"> </w:t>
            </w:r>
            <w:r>
              <w:t>Ампера.</w:t>
            </w:r>
            <w:r>
              <w:rPr>
                <w:spacing w:val="80"/>
              </w:rPr>
              <w:t xml:space="preserve"> </w:t>
            </w:r>
            <w:r>
              <w:t>Сила</w:t>
            </w:r>
            <w:r>
              <w:rPr>
                <w:spacing w:val="80"/>
              </w:rPr>
              <w:t xml:space="preserve"> </w:t>
            </w:r>
            <w:r>
              <w:t>Ампера,</w:t>
            </w:r>
            <w:r>
              <w:rPr>
                <w:spacing w:val="80"/>
              </w:rPr>
              <w:t xml:space="preserve"> </w:t>
            </w:r>
            <w:r>
              <w:t>действующая</w:t>
            </w:r>
            <w:r>
              <w:rPr>
                <w:spacing w:val="80"/>
              </w:rPr>
              <w:t xml:space="preserve"> </w:t>
            </w:r>
            <w:r>
              <w:t>на</w:t>
            </w:r>
            <w:r>
              <w:rPr>
                <w:spacing w:val="80"/>
              </w:rPr>
              <w:t xml:space="preserve"> </w:t>
            </w:r>
            <w:r>
              <w:t>прямолинейный проводник с током в однородном поле</w:t>
            </w:r>
            <w:r>
              <w:tab/>
            </w:r>
            <w:r>
              <w:rPr>
                <w:spacing w:val="-4"/>
              </w:rPr>
              <w:t>149</w:t>
            </w:r>
          </w:hyperlink>
        </w:p>
        <w:p w14:paraId="6AE6D2B2" w14:textId="77777777" w:rsidR="008D0F9D" w:rsidRDefault="00000000">
          <w:pPr>
            <w:pStyle w:val="30"/>
            <w:numPr>
              <w:ilvl w:val="1"/>
              <w:numId w:val="51"/>
            </w:numPr>
            <w:tabs>
              <w:tab w:val="left" w:pos="1550"/>
              <w:tab w:val="left" w:leader="dot" w:pos="9178"/>
            </w:tabs>
            <w:spacing w:before="0"/>
            <w:ind w:left="1550" w:hanging="490"/>
          </w:pPr>
          <w:hyperlink w:anchor="_TOC_250009" w:history="1">
            <w:r>
              <w:t>Поведение</w:t>
            </w:r>
            <w:r>
              <w:rPr>
                <w:spacing w:val="-3"/>
              </w:rPr>
              <w:t xml:space="preserve"> </w:t>
            </w:r>
            <w:r>
              <w:t>контура</w:t>
            </w:r>
            <w:r>
              <w:rPr>
                <w:spacing w:val="-1"/>
              </w:rPr>
              <w:t xml:space="preserve"> </w:t>
            </w:r>
            <w:r>
              <w:t>с</w:t>
            </w:r>
            <w:r>
              <w:rPr>
                <w:spacing w:val="-5"/>
              </w:rPr>
              <w:t xml:space="preserve"> </w:t>
            </w:r>
            <w:r>
              <w:t>током</w:t>
            </w:r>
            <w:r>
              <w:rPr>
                <w:spacing w:val="-2"/>
              </w:rPr>
              <w:t xml:space="preserve"> </w:t>
            </w:r>
            <w:r>
              <w:t>в</w:t>
            </w:r>
            <w:r>
              <w:rPr>
                <w:spacing w:val="-5"/>
              </w:rPr>
              <w:t xml:space="preserve"> </w:t>
            </w:r>
            <w:r>
              <w:t>магнитном</w:t>
            </w:r>
            <w:r>
              <w:rPr>
                <w:spacing w:val="-4"/>
              </w:rPr>
              <w:t xml:space="preserve"> поле</w:t>
            </w:r>
            <w:r>
              <w:tab/>
            </w:r>
            <w:r>
              <w:rPr>
                <w:spacing w:val="-5"/>
              </w:rPr>
              <w:t>150</w:t>
            </w:r>
          </w:hyperlink>
        </w:p>
        <w:p w14:paraId="342DE33C" w14:textId="77777777" w:rsidR="008D0F9D" w:rsidRDefault="00000000">
          <w:pPr>
            <w:pStyle w:val="40"/>
            <w:tabs>
              <w:tab w:val="left" w:leader="dot" w:pos="9179"/>
            </w:tabs>
            <w:spacing w:before="161"/>
            <w:ind w:left="1261" w:firstLine="0"/>
          </w:pPr>
          <w:hyperlink w:anchor="_TOC_250008"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5"/>
              </w:rPr>
              <w:t>16</w:t>
            </w:r>
            <w:r>
              <w:tab/>
            </w:r>
            <w:r>
              <w:rPr>
                <w:spacing w:val="-5"/>
              </w:rPr>
              <w:t>152</w:t>
            </w:r>
          </w:hyperlink>
        </w:p>
        <w:p w14:paraId="5F735647" w14:textId="77777777" w:rsidR="008D0F9D" w:rsidRDefault="00000000">
          <w:pPr>
            <w:pStyle w:val="20"/>
            <w:tabs>
              <w:tab w:val="left" w:leader="dot" w:pos="9180"/>
            </w:tabs>
            <w:spacing w:before="160"/>
          </w:pPr>
          <w:hyperlink w:anchor="_TOC_250007" w:history="1">
            <w:r>
              <w:t>Лекция</w:t>
            </w:r>
            <w:r>
              <w:rPr>
                <w:spacing w:val="-3"/>
              </w:rPr>
              <w:t xml:space="preserve"> </w:t>
            </w:r>
            <w:r>
              <w:rPr>
                <w:spacing w:val="-5"/>
              </w:rPr>
              <w:t>17</w:t>
            </w:r>
            <w:r>
              <w:tab/>
            </w:r>
            <w:r>
              <w:rPr>
                <w:spacing w:val="-5"/>
              </w:rPr>
              <w:t>153</w:t>
            </w:r>
          </w:hyperlink>
        </w:p>
        <w:p w14:paraId="66C1C7B2" w14:textId="77777777" w:rsidR="008D0F9D" w:rsidRDefault="00000000">
          <w:pPr>
            <w:pStyle w:val="30"/>
            <w:numPr>
              <w:ilvl w:val="1"/>
              <w:numId w:val="51"/>
            </w:numPr>
            <w:tabs>
              <w:tab w:val="left" w:pos="1550"/>
            </w:tabs>
            <w:ind w:left="1550" w:hanging="490"/>
          </w:pPr>
          <w:hyperlink w:anchor="_TOC_250006" w:history="1">
            <w:r>
              <w:t>Сила</w:t>
            </w:r>
            <w:r>
              <w:rPr>
                <w:spacing w:val="-4"/>
              </w:rPr>
              <w:t xml:space="preserve"> </w:t>
            </w:r>
            <w:r>
              <w:t>Лоренца.</w:t>
            </w:r>
            <w:r>
              <w:rPr>
                <w:spacing w:val="-10"/>
              </w:rPr>
              <w:t xml:space="preserve"> </w:t>
            </w:r>
            <w:r>
              <w:t>Движение</w:t>
            </w:r>
            <w:r>
              <w:rPr>
                <w:spacing w:val="-3"/>
              </w:rPr>
              <w:t xml:space="preserve"> </w:t>
            </w:r>
            <w:r>
              <w:t>заряженной частицы</w:t>
            </w:r>
            <w:r>
              <w:rPr>
                <w:spacing w:val="-5"/>
              </w:rPr>
              <w:t xml:space="preserve"> </w:t>
            </w:r>
            <w:r>
              <w:t>в</w:t>
            </w:r>
            <w:r>
              <w:rPr>
                <w:spacing w:val="-4"/>
              </w:rPr>
              <w:t xml:space="preserve"> </w:t>
            </w:r>
            <w:r>
              <w:t>магнитном</w:t>
            </w:r>
            <w:r>
              <w:rPr>
                <w:spacing w:val="-6"/>
              </w:rPr>
              <w:t xml:space="preserve"> </w:t>
            </w:r>
            <w:r>
              <w:rPr>
                <w:spacing w:val="-2"/>
              </w:rPr>
              <w:t>поле153</w:t>
            </w:r>
          </w:hyperlink>
        </w:p>
        <w:p w14:paraId="3316D2B4" w14:textId="77777777" w:rsidR="008D0F9D" w:rsidRDefault="00000000">
          <w:pPr>
            <w:pStyle w:val="30"/>
            <w:numPr>
              <w:ilvl w:val="1"/>
              <w:numId w:val="51"/>
            </w:numPr>
            <w:tabs>
              <w:tab w:val="left" w:pos="1651"/>
              <w:tab w:val="left" w:leader="dot" w:pos="9180"/>
            </w:tabs>
            <w:spacing w:before="197" w:line="360" w:lineRule="auto"/>
            <w:ind w:left="340" w:right="424" w:firstLine="720"/>
          </w:pPr>
          <w:hyperlink w:anchor="_TOC_250005" w:history="1">
            <w:r>
              <w:t>Магнитный</w:t>
            </w:r>
            <w:r>
              <w:rPr>
                <w:spacing w:val="80"/>
              </w:rPr>
              <w:t xml:space="preserve"> </w:t>
            </w:r>
            <w:r>
              <w:t>поток.</w:t>
            </w:r>
            <w:r>
              <w:rPr>
                <w:spacing w:val="80"/>
              </w:rPr>
              <w:t xml:space="preserve"> </w:t>
            </w:r>
            <w:r>
              <w:t>Теорема</w:t>
            </w:r>
            <w:r>
              <w:rPr>
                <w:spacing w:val="80"/>
              </w:rPr>
              <w:t xml:space="preserve"> </w:t>
            </w:r>
            <w:r>
              <w:t>Гаусса</w:t>
            </w:r>
            <w:r>
              <w:rPr>
                <w:spacing w:val="80"/>
              </w:rPr>
              <w:t xml:space="preserve"> </w:t>
            </w:r>
            <w:r>
              <w:t>для</w:t>
            </w:r>
            <w:r>
              <w:rPr>
                <w:spacing w:val="80"/>
              </w:rPr>
              <w:t xml:space="preserve"> </w:t>
            </w:r>
            <w:r>
              <w:t>вектора</w:t>
            </w:r>
            <w:r>
              <w:rPr>
                <w:spacing w:val="80"/>
                <w:w w:val="150"/>
              </w:rPr>
              <w:t xml:space="preserve"> </w:t>
            </w:r>
            <w:r>
              <w:rPr>
                <w:i/>
                <w:sz w:val="27"/>
              </w:rPr>
              <w:t xml:space="preserve">B </w:t>
            </w:r>
            <w:r>
              <w:t>.</w:t>
            </w:r>
            <w:r>
              <w:rPr>
                <w:spacing w:val="80"/>
              </w:rPr>
              <w:t xml:space="preserve"> </w:t>
            </w:r>
            <w:r>
              <w:t>Работа</w:t>
            </w:r>
            <w:r>
              <w:rPr>
                <w:spacing w:val="80"/>
              </w:rPr>
              <w:t xml:space="preserve"> </w:t>
            </w:r>
            <w:r>
              <w:t>по перемещению проводника и контура с током в магнитном поле</w:t>
            </w:r>
            <w:r>
              <w:tab/>
            </w:r>
            <w:r>
              <w:rPr>
                <w:spacing w:val="-4"/>
              </w:rPr>
              <w:t>157</w:t>
            </w:r>
          </w:hyperlink>
        </w:p>
        <w:p w14:paraId="0D9E1178" w14:textId="77777777" w:rsidR="008D0F9D" w:rsidRDefault="00000000">
          <w:pPr>
            <w:pStyle w:val="30"/>
            <w:numPr>
              <w:ilvl w:val="1"/>
              <w:numId w:val="51"/>
            </w:numPr>
            <w:tabs>
              <w:tab w:val="left" w:pos="1553"/>
              <w:tab w:val="left" w:leader="dot" w:pos="9179"/>
            </w:tabs>
            <w:spacing w:before="0" w:line="362" w:lineRule="auto"/>
            <w:ind w:left="340" w:right="421" w:firstLine="720"/>
          </w:pPr>
          <w:r>
            <w:t>Работа</w:t>
          </w:r>
          <w:r>
            <w:rPr>
              <w:spacing w:val="-2"/>
            </w:rPr>
            <w:t xml:space="preserve"> </w:t>
          </w:r>
          <w:r>
            <w:t>по перемещению</w:t>
          </w:r>
          <w:r>
            <w:rPr>
              <w:spacing w:val="-1"/>
            </w:rPr>
            <w:t xml:space="preserve"> </w:t>
          </w:r>
          <w:r>
            <w:t>проводника</w:t>
          </w:r>
          <w:r>
            <w:rPr>
              <w:spacing w:val="-2"/>
            </w:rPr>
            <w:t xml:space="preserve"> </w:t>
          </w:r>
          <w:r>
            <w:t>и контура</w:t>
          </w:r>
          <w:r>
            <w:rPr>
              <w:spacing w:val="-2"/>
            </w:rPr>
            <w:t xml:space="preserve"> </w:t>
          </w:r>
          <w:r>
            <w:t>с</w:t>
          </w:r>
          <w:r>
            <w:rPr>
              <w:spacing w:val="-1"/>
            </w:rPr>
            <w:t xml:space="preserve"> </w:t>
          </w:r>
          <w:r>
            <w:t>током</w:t>
          </w:r>
          <w:r>
            <w:rPr>
              <w:spacing w:val="-2"/>
            </w:rPr>
            <w:t xml:space="preserve"> </w:t>
          </w:r>
          <w:r>
            <w:t>в</w:t>
          </w:r>
          <w:r>
            <w:rPr>
              <w:spacing w:val="-2"/>
            </w:rPr>
            <w:t xml:space="preserve"> </w:t>
          </w:r>
          <w:r>
            <w:t xml:space="preserve">магнитном </w:t>
          </w:r>
          <w:r>
            <w:rPr>
              <w:spacing w:val="-4"/>
            </w:rPr>
            <w:t>поле</w:t>
          </w:r>
          <w:r>
            <w:tab/>
          </w:r>
          <w:r>
            <w:tab/>
          </w:r>
          <w:r>
            <w:rPr>
              <w:spacing w:val="-4"/>
            </w:rPr>
            <w:t>158</w:t>
          </w:r>
        </w:p>
        <w:p w14:paraId="0410E66A" w14:textId="77777777" w:rsidR="008D0F9D" w:rsidRDefault="00000000">
          <w:pPr>
            <w:pStyle w:val="30"/>
            <w:numPr>
              <w:ilvl w:val="1"/>
              <w:numId w:val="51"/>
            </w:numPr>
            <w:tabs>
              <w:tab w:val="left" w:pos="1550"/>
              <w:tab w:val="left" w:leader="dot" w:pos="9179"/>
            </w:tabs>
            <w:spacing w:before="0" w:line="317" w:lineRule="exact"/>
            <w:ind w:left="1550" w:hanging="490"/>
          </w:pPr>
          <w:hyperlink w:anchor="_TOC_250004" w:history="1">
            <w:r>
              <w:t>Эффект</w:t>
            </w:r>
            <w:r>
              <w:rPr>
                <w:spacing w:val="-3"/>
              </w:rPr>
              <w:t xml:space="preserve"> </w:t>
            </w:r>
            <w:r>
              <w:t>Холла</w:t>
            </w:r>
            <w:r>
              <w:rPr>
                <w:spacing w:val="-1"/>
              </w:rPr>
              <w:t xml:space="preserve"> </w:t>
            </w:r>
            <w:r>
              <w:t>в</w:t>
            </w:r>
            <w:r>
              <w:rPr>
                <w:spacing w:val="-6"/>
              </w:rPr>
              <w:t xml:space="preserve"> </w:t>
            </w:r>
            <w:r>
              <w:rPr>
                <w:spacing w:val="-2"/>
              </w:rPr>
              <w:t>металле</w:t>
            </w:r>
            <w:r>
              <w:tab/>
            </w:r>
            <w:r>
              <w:rPr>
                <w:spacing w:val="-5"/>
              </w:rPr>
              <w:t>159</w:t>
            </w:r>
          </w:hyperlink>
        </w:p>
        <w:p w14:paraId="17641E5E" w14:textId="77777777" w:rsidR="008D0F9D" w:rsidRDefault="00000000">
          <w:pPr>
            <w:pStyle w:val="30"/>
            <w:numPr>
              <w:ilvl w:val="1"/>
              <w:numId w:val="51"/>
            </w:numPr>
            <w:tabs>
              <w:tab w:val="left" w:pos="1550"/>
              <w:tab w:val="left" w:leader="dot" w:pos="9179"/>
            </w:tabs>
            <w:spacing w:before="159"/>
            <w:ind w:left="1550" w:hanging="490"/>
          </w:pPr>
          <w:hyperlink w:anchor="_TOC_250003" w:history="1">
            <w:r>
              <w:t>Магнитное</w:t>
            </w:r>
            <w:r>
              <w:rPr>
                <w:spacing w:val="-4"/>
              </w:rPr>
              <w:t xml:space="preserve"> </w:t>
            </w:r>
            <w:r>
              <w:t>поле</w:t>
            </w:r>
            <w:r>
              <w:rPr>
                <w:spacing w:val="-7"/>
              </w:rPr>
              <w:t xml:space="preserve"> </w:t>
            </w:r>
            <w:r>
              <w:t>в</w:t>
            </w:r>
            <w:r>
              <w:rPr>
                <w:spacing w:val="-2"/>
              </w:rPr>
              <w:t xml:space="preserve"> веществе</w:t>
            </w:r>
            <w:r>
              <w:tab/>
            </w:r>
            <w:r>
              <w:rPr>
                <w:spacing w:val="-5"/>
              </w:rPr>
              <w:t>160</w:t>
            </w:r>
          </w:hyperlink>
        </w:p>
        <w:p w14:paraId="76EDB5EA" w14:textId="77777777" w:rsidR="008D0F9D" w:rsidRDefault="00000000">
          <w:pPr>
            <w:pStyle w:val="40"/>
            <w:numPr>
              <w:ilvl w:val="2"/>
              <w:numId w:val="51"/>
            </w:numPr>
            <w:tabs>
              <w:tab w:val="left" w:pos="1961"/>
              <w:tab w:val="left" w:leader="dot" w:pos="9179"/>
            </w:tabs>
            <w:spacing w:before="161"/>
            <w:ind w:left="1961" w:hanging="700"/>
          </w:pPr>
          <w:hyperlink w:anchor="_TOC_250002" w:history="1">
            <w:r>
              <w:t>Магнитная</w:t>
            </w:r>
            <w:r>
              <w:rPr>
                <w:spacing w:val="-9"/>
              </w:rPr>
              <w:t xml:space="preserve"> </w:t>
            </w:r>
            <w:r>
              <w:t>проницаемость.</w:t>
            </w:r>
            <w:r>
              <w:rPr>
                <w:spacing w:val="-6"/>
              </w:rPr>
              <w:t xml:space="preserve"> </w:t>
            </w:r>
            <w:r>
              <w:t>Вектор</w:t>
            </w:r>
            <w:r>
              <w:rPr>
                <w:spacing w:val="-6"/>
              </w:rPr>
              <w:t xml:space="preserve"> </w:t>
            </w:r>
            <w:r>
              <w:rPr>
                <w:spacing w:val="-2"/>
              </w:rPr>
              <w:t>намагничивания</w:t>
            </w:r>
            <w:r>
              <w:tab/>
            </w:r>
            <w:r>
              <w:rPr>
                <w:spacing w:val="-5"/>
              </w:rPr>
              <w:t>160</w:t>
            </w:r>
          </w:hyperlink>
        </w:p>
        <w:p w14:paraId="1868D3F0" w14:textId="77777777" w:rsidR="008D0F9D" w:rsidRDefault="00000000">
          <w:pPr>
            <w:pStyle w:val="40"/>
            <w:numPr>
              <w:ilvl w:val="2"/>
              <w:numId w:val="51"/>
            </w:numPr>
            <w:tabs>
              <w:tab w:val="left" w:pos="1961"/>
              <w:tab w:val="left" w:leader="dot" w:pos="9180"/>
            </w:tabs>
            <w:spacing w:before="160"/>
            <w:ind w:left="1961" w:hanging="700"/>
          </w:pPr>
          <w:r>
            <w:t>Виды</w:t>
          </w:r>
          <w:r>
            <w:rPr>
              <w:spacing w:val="-1"/>
            </w:rPr>
            <w:t xml:space="preserve"> </w:t>
          </w:r>
          <w:r>
            <w:rPr>
              <w:spacing w:val="-2"/>
            </w:rPr>
            <w:t>магнетиков</w:t>
          </w:r>
          <w:r>
            <w:tab/>
          </w:r>
          <w:r>
            <w:rPr>
              <w:spacing w:val="-5"/>
            </w:rPr>
            <w:t>163</w:t>
          </w:r>
        </w:p>
        <w:p w14:paraId="08975078" w14:textId="77777777" w:rsidR="008D0F9D" w:rsidRDefault="00000000">
          <w:pPr>
            <w:pStyle w:val="40"/>
            <w:tabs>
              <w:tab w:val="left" w:leader="dot" w:pos="9179"/>
            </w:tabs>
            <w:spacing w:before="163"/>
            <w:ind w:left="1261" w:firstLine="0"/>
          </w:pPr>
          <w:hyperlink w:anchor="_TOC_250001" w:history="1">
            <w:r>
              <w:t>Вопросы</w:t>
            </w:r>
            <w:r>
              <w:rPr>
                <w:spacing w:val="-3"/>
              </w:rPr>
              <w:t xml:space="preserve"> </w:t>
            </w:r>
            <w:r>
              <w:t>и</w:t>
            </w:r>
            <w:r>
              <w:rPr>
                <w:spacing w:val="-2"/>
              </w:rPr>
              <w:t xml:space="preserve"> </w:t>
            </w:r>
            <w:r>
              <w:t>задания</w:t>
            </w:r>
            <w:r>
              <w:rPr>
                <w:spacing w:val="-6"/>
              </w:rPr>
              <w:t xml:space="preserve"> </w:t>
            </w:r>
            <w:r>
              <w:t>для</w:t>
            </w:r>
            <w:r>
              <w:rPr>
                <w:spacing w:val="-2"/>
              </w:rPr>
              <w:t xml:space="preserve"> </w:t>
            </w:r>
            <w:r>
              <w:t>самоконтроля</w:t>
            </w:r>
            <w:r>
              <w:rPr>
                <w:spacing w:val="-3"/>
              </w:rPr>
              <w:t xml:space="preserve"> </w:t>
            </w:r>
            <w:r>
              <w:t>к</w:t>
            </w:r>
            <w:r>
              <w:rPr>
                <w:spacing w:val="-5"/>
              </w:rPr>
              <w:t xml:space="preserve"> </w:t>
            </w:r>
            <w:r>
              <w:t>лекции</w:t>
            </w:r>
            <w:r>
              <w:rPr>
                <w:spacing w:val="-2"/>
              </w:rPr>
              <w:t xml:space="preserve"> </w:t>
            </w:r>
            <w:r>
              <w:rPr>
                <w:spacing w:val="-5"/>
              </w:rPr>
              <w:t>17</w:t>
            </w:r>
            <w:r>
              <w:tab/>
            </w:r>
            <w:r>
              <w:rPr>
                <w:spacing w:val="-5"/>
              </w:rPr>
              <w:t>166</w:t>
            </w:r>
          </w:hyperlink>
        </w:p>
        <w:p w14:paraId="2FF6BA80" w14:textId="77777777" w:rsidR="008D0F9D" w:rsidRDefault="00000000">
          <w:pPr>
            <w:pStyle w:val="30"/>
            <w:tabs>
              <w:tab w:val="left" w:leader="dot" w:pos="9178"/>
            </w:tabs>
            <w:ind w:left="1060" w:firstLine="0"/>
          </w:pPr>
          <w:hyperlink w:anchor="_TOC_250000" w:history="1">
            <w:r>
              <w:t>Библиографический</w:t>
            </w:r>
            <w:r>
              <w:rPr>
                <w:spacing w:val="-10"/>
              </w:rPr>
              <w:t xml:space="preserve"> </w:t>
            </w:r>
            <w:r>
              <w:rPr>
                <w:spacing w:val="-2"/>
              </w:rPr>
              <w:t>список</w:t>
            </w:r>
            <w:r>
              <w:tab/>
            </w:r>
            <w:r>
              <w:rPr>
                <w:spacing w:val="-5"/>
              </w:rPr>
              <w:t>168</w:t>
            </w:r>
          </w:hyperlink>
        </w:p>
      </w:sdtContent>
    </w:sdt>
    <w:p w14:paraId="275D8F1A" w14:textId="77777777" w:rsidR="008D0F9D" w:rsidRDefault="008D0F9D">
      <w:pPr>
        <w:pStyle w:val="30"/>
        <w:sectPr w:rsidR="008D0F9D">
          <w:pgSz w:w="11910" w:h="16840"/>
          <w:pgMar w:top="1058" w:right="708" w:bottom="1280" w:left="992" w:header="0" w:footer="938" w:gutter="0"/>
          <w:cols w:space="720"/>
        </w:sectPr>
      </w:pPr>
    </w:p>
    <w:p w14:paraId="15EBEA96" w14:textId="2A29BEC0" w:rsidR="008D0F9D" w:rsidRPr="007E2458" w:rsidRDefault="00000000" w:rsidP="007E2458">
      <w:pPr>
        <w:pStyle w:val="5"/>
        <w:spacing w:before="72"/>
        <w:rPr>
          <w:lang w:val="en-US"/>
        </w:rPr>
      </w:pPr>
      <w:bookmarkStart w:id="0" w:name="_TOC_250095"/>
      <w:bookmarkEnd w:id="0"/>
      <w:r>
        <w:rPr>
          <w:spacing w:val="-2"/>
        </w:rPr>
        <w:lastRenderedPageBreak/>
        <w:t>МЕХАНИКА</w:t>
      </w:r>
    </w:p>
    <w:p w14:paraId="169338E3" w14:textId="77777777" w:rsidR="008D0F9D" w:rsidRDefault="00000000">
      <w:pPr>
        <w:pStyle w:val="5"/>
        <w:ind w:right="285"/>
      </w:pPr>
      <w:bookmarkStart w:id="1" w:name="_TOC_250094"/>
      <w:r>
        <w:t>ЛЕКЦИЯ</w:t>
      </w:r>
      <w:r>
        <w:rPr>
          <w:spacing w:val="-2"/>
        </w:rPr>
        <w:t xml:space="preserve"> </w:t>
      </w:r>
      <w:bookmarkEnd w:id="1"/>
      <w:r>
        <w:rPr>
          <w:spacing w:val="-10"/>
        </w:rPr>
        <w:t>1</w:t>
      </w:r>
    </w:p>
    <w:p w14:paraId="28FA1F61" w14:textId="77777777" w:rsidR="008D0F9D" w:rsidRDefault="008D0F9D">
      <w:pPr>
        <w:pStyle w:val="a3"/>
        <w:spacing w:before="78"/>
        <w:ind w:left="0"/>
        <w:rPr>
          <w:b/>
        </w:rPr>
      </w:pPr>
    </w:p>
    <w:p w14:paraId="1E928795" w14:textId="77777777" w:rsidR="008D0F9D" w:rsidRDefault="00000000">
      <w:pPr>
        <w:pStyle w:val="6"/>
        <w:numPr>
          <w:ilvl w:val="1"/>
          <w:numId w:val="50"/>
        </w:numPr>
        <w:tabs>
          <w:tab w:val="left" w:pos="1350"/>
        </w:tabs>
        <w:ind w:left="1350" w:hanging="490"/>
        <w:jc w:val="both"/>
      </w:pPr>
      <w:bookmarkStart w:id="2" w:name="_TOC_250093"/>
      <w:r>
        <w:t>Кинематика</w:t>
      </w:r>
      <w:r>
        <w:rPr>
          <w:spacing w:val="-7"/>
        </w:rPr>
        <w:t xml:space="preserve"> </w:t>
      </w:r>
      <w:r>
        <w:t>движения</w:t>
      </w:r>
      <w:r>
        <w:rPr>
          <w:spacing w:val="-7"/>
        </w:rPr>
        <w:t xml:space="preserve"> </w:t>
      </w:r>
      <w:r>
        <w:t>материальной</w:t>
      </w:r>
      <w:r>
        <w:rPr>
          <w:spacing w:val="-9"/>
        </w:rPr>
        <w:t xml:space="preserve"> </w:t>
      </w:r>
      <w:bookmarkEnd w:id="2"/>
      <w:r>
        <w:rPr>
          <w:spacing w:val="-2"/>
        </w:rPr>
        <w:t>точки</w:t>
      </w:r>
    </w:p>
    <w:p w14:paraId="76683392" w14:textId="77777777" w:rsidR="008D0F9D" w:rsidRDefault="00000000">
      <w:pPr>
        <w:pStyle w:val="7"/>
        <w:numPr>
          <w:ilvl w:val="2"/>
          <w:numId w:val="50"/>
        </w:numPr>
        <w:tabs>
          <w:tab w:val="left" w:pos="1560"/>
        </w:tabs>
        <w:spacing w:before="283"/>
        <w:ind w:left="1560" w:hanging="700"/>
        <w:jc w:val="both"/>
      </w:pPr>
      <w:bookmarkStart w:id="3" w:name="_TOC_250092"/>
      <w:r>
        <w:t>Общие</w:t>
      </w:r>
      <w:r>
        <w:rPr>
          <w:spacing w:val="-7"/>
        </w:rPr>
        <w:t xml:space="preserve"> </w:t>
      </w:r>
      <w:bookmarkEnd w:id="3"/>
      <w:r>
        <w:rPr>
          <w:spacing w:val="-2"/>
        </w:rPr>
        <w:t>понятия</w:t>
      </w:r>
    </w:p>
    <w:p w14:paraId="168F5D14" w14:textId="77777777" w:rsidR="008D0F9D" w:rsidRDefault="00000000">
      <w:pPr>
        <w:pStyle w:val="a3"/>
        <w:spacing w:before="153" w:line="360" w:lineRule="auto"/>
        <w:ind w:right="421" w:firstLine="720"/>
        <w:jc w:val="both"/>
      </w:pPr>
      <w:r>
        <w:t xml:space="preserve">Под механическим движением понимают изменение с течением времени взаимного положения тел в пространстве. Для строгости и удобства изложения материала применяют две модели твердых тел </w:t>
      </w:r>
      <w:r>
        <w:rPr>
          <w:b/>
        </w:rPr>
        <w:t>материальная точка (</w:t>
      </w:r>
      <w:proofErr w:type="spellStart"/>
      <w:r>
        <w:rPr>
          <w:b/>
        </w:rPr>
        <w:t>м.т</w:t>
      </w:r>
      <w:proofErr w:type="spellEnd"/>
      <w:r>
        <w:rPr>
          <w:b/>
        </w:rPr>
        <w:t xml:space="preserve">.) </w:t>
      </w:r>
      <w:r>
        <w:t xml:space="preserve">– тело, размерами которого можно пренебречь в условиях данного движения, и </w:t>
      </w:r>
      <w:r>
        <w:rPr>
          <w:b/>
        </w:rPr>
        <w:t>абсолютно твердое тело (</w:t>
      </w:r>
      <w:proofErr w:type="spellStart"/>
      <w:r>
        <w:rPr>
          <w:b/>
        </w:rPr>
        <w:t>а.т.т</w:t>
      </w:r>
      <w:proofErr w:type="spellEnd"/>
      <w:r>
        <w:rPr>
          <w:b/>
        </w:rPr>
        <w:t xml:space="preserve">.) </w:t>
      </w:r>
      <w:r>
        <w:t>– это абсолютно недеформируемое тело или тело, расстояние между двумя любыми точками которого остается постоянным при его движении [1].</w:t>
      </w:r>
    </w:p>
    <w:p w14:paraId="6014A1BD" w14:textId="404FD316" w:rsidR="008D0F9D" w:rsidRPr="007E2458" w:rsidRDefault="00000000" w:rsidP="007E2458">
      <w:pPr>
        <w:pStyle w:val="a3"/>
        <w:spacing w:before="1" w:line="360" w:lineRule="auto"/>
        <w:ind w:right="422" w:firstLine="720"/>
        <w:jc w:val="both"/>
        <w:rPr>
          <w:lang w:val="en-US"/>
        </w:rPr>
      </w:pPr>
      <w:r>
        <w:t xml:space="preserve">Одной из важных кинематических характеристик движения является </w:t>
      </w:r>
      <w:r>
        <w:rPr>
          <w:b/>
        </w:rPr>
        <w:t xml:space="preserve">траектория – </w:t>
      </w:r>
      <w:r>
        <w:t xml:space="preserve">линия, по которой движется материальная точка. Траектория может быть </w:t>
      </w:r>
      <w:r>
        <w:rPr>
          <w:b/>
        </w:rPr>
        <w:t xml:space="preserve">прямолинейной </w:t>
      </w:r>
      <w:r>
        <w:t>(</w:t>
      </w:r>
      <w:proofErr w:type="spellStart"/>
      <w:r>
        <w:t>м.т</w:t>
      </w:r>
      <w:proofErr w:type="spellEnd"/>
      <w:r>
        <w:t xml:space="preserve">. движется по прямой линии) или </w:t>
      </w:r>
      <w:r>
        <w:rPr>
          <w:b/>
        </w:rPr>
        <w:t xml:space="preserve">криволинейной </w:t>
      </w:r>
      <w:r>
        <w:t>(рис.</w:t>
      </w:r>
      <w:r>
        <w:rPr>
          <w:spacing w:val="-2"/>
        </w:rPr>
        <w:t xml:space="preserve"> </w:t>
      </w:r>
      <w:r>
        <w:t>1.1,</w:t>
      </w:r>
      <w:r>
        <w:rPr>
          <w:spacing w:val="-2"/>
        </w:rPr>
        <w:t xml:space="preserve"> </w:t>
      </w:r>
      <w:r>
        <w:t xml:space="preserve">а). Если траектория движения лежит в одной плоскости, то такое движение принято называть </w:t>
      </w:r>
      <w:r>
        <w:rPr>
          <w:b/>
        </w:rPr>
        <w:t>плоским</w:t>
      </w:r>
      <w:r>
        <w:t>.</w:t>
      </w:r>
    </w:p>
    <w:p w14:paraId="128DBC16" w14:textId="77777777" w:rsidR="008D0F9D" w:rsidRDefault="00000000">
      <w:pPr>
        <w:ind w:left="4563"/>
        <w:jc w:val="both"/>
        <w:rPr>
          <w:sz w:val="24"/>
        </w:rPr>
      </w:pPr>
      <w:r>
        <w:rPr>
          <w:sz w:val="24"/>
        </w:rPr>
        <w:t>Рис.</w:t>
      </w:r>
      <w:r>
        <w:rPr>
          <w:spacing w:val="1"/>
          <w:sz w:val="24"/>
        </w:rPr>
        <w:t xml:space="preserve"> </w:t>
      </w:r>
      <w:r>
        <w:rPr>
          <w:spacing w:val="-5"/>
          <w:sz w:val="24"/>
        </w:rPr>
        <w:t>1.1</w:t>
      </w:r>
    </w:p>
    <w:p w14:paraId="62754519" w14:textId="77777777" w:rsidR="008D0F9D" w:rsidRDefault="00000000">
      <w:pPr>
        <w:spacing w:before="135" w:line="360" w:lineRule="auto"/>
        <w:ind w:left="140" w:right="421" w:firstLine="720"/>
        <w:jc w:val="both"/>
        <w:rPr>
          <w:sz w:val="28"/>
        </w:rPr>
      </w:pPr>
      <w:r>
        <w:rPr>
          <w:sz w:val="28"/>
        </w:rPr>
        <w:t xml:space="preserve">Для </w:t>
      </w:r>
      <w:proofErr w:type="spellStart"/>
      <w:r>
        <w:rPr>
          <w:sz w:val="28"/>
        </w:rPr>
        <w:t>а.т.т</w:t>
      </w:r>
      <w:proofErr w:type="spellEnd"/>
      <w:r>
        <w:rPr>
          <w:sz w:val="28"/>
        </w:rPr>
        <w:t xml:space="preserve">. вводят два понятия: </w:t>
      </w:r>
      <w:r>
        <w:rPr>
          <w:b/>
          <w:sz w:val="28"/>
        </w:rPr>
        <w:t xml:space="preserve">поступательное движение – </w:t>
      </w:r>
      <w:r>
        <w:rPr>
          <w:sz w:val="28"/>
        </w:rPr>
        <w:t>это такое движение, при котором любая прямая, проведенная в теле, перемещается параллельно самой себе (рис.</w:t>
      </w:r>
      <w:r>
        <w:rPr>
          <w:spacing w:val="-4"/>
          <w:sz w:val="28"/>
        </w:rPr>
        <w:t xml:space="preserve"> </w:t>
      </w:r>
      <w:r>
        <w:rPr>
          <w:sz w:val="28"/>
        </w:rPr>
        <w:t>1.1,</w:t>
      </w:r>
      <w:r>
        <w:rPr>
          <w:spacing w:val="-4"/>
          <w:sz w:val="28"/>
        </w:rPr>
        <w:t xml:space="preserve"> </w:t>
      </w:r>
      <w:r>
        <w:rPr>
          <w:sz w:val="28"/>
        </w:rPr>
        <w:t xml:space="preserve">б), и </w:t>
      </w:r>
      <w:r>
        <w:rPr>
          <w:b/>
          <w:sz w:val="28"/>
        </w:rPr>
        <w:t>вращательное движение вокруг неподвижной</w:t>
      </w:r>
      <w:r>
        <w:rPr>
          <w:b/>
          <w:spacing w:val="11"/>
          <w:sz w:val="28"/>
        </w:rPr>
        <w:t xml:space="preserve"> </w:t>
      </w:r>
      <w:r>
        <w:rPr>
          <w:b/>
          <w:sz w:val="28"/>
        </w:rPr>
        <w:t>оси</w:t>
      </w:r>
      <w:r>
        <w:rPr>
          <w:b/>
          <w:spacing w:val="13"/>
          <w:sz w:val="28"/>
        </w:rPr>
        <w:t xml:space="preserve"> </w:t>
      </w:r>
      <w:r>
        <w:rPr>
          <w:sz w:val="28"/>
        </w:rPr>
        <w:t>–</w:t>
      </w:r>
      <w:r>
        <w:rPr>
          <w:spacing w:val="12"/>
          <w:sz w:val="28"/>
        </w:rPr>
        <w:t xml:space="preserve"> </w:t>
      </w:r>
      <w:r>
        <w:rPr>
          <w:sz w:val="28"/>
        </w:rPr>
        <w:t>это</w:t>
      </w:r>
      <w:r>
        <w:rPr>
          <w:spacing w:val="15"/>
          <w:sz w:val="28"/>
        </w:rPr>
        <w:t xml:space="preserve"> </w:t>
      </w:r>
      <w:r>
        <w:rPr>
          <w:sz w:val="28"/>
        </w:rPr>
        <w:t>такое</w:t>
      </w:r>
      <w:r>
        <w:rPr>
          <w:spacing w:val="13"/>
          <w:sz w:val="28"/>
        </w:rPr>
        <w:t xml:space="preserve"> </w:t>
      </w:r>
      <w:r>
        <w:rPr>
          <w:sz w:val="28"/>
        </w:rPr>
        <w:t>движение,</w:t>
      </w:r>
      <w:r>
        <w:rPr>
          <w:spacing w:val="13"/>
          <w:sz w:val="28"/>
        </w:rPr>
        <w:t xml:space="preserve"> </w:t>
      </w:r>
      <w:r>
        <w:rPr>
          <w:sz w:val="28"/>
        </w:rPr>
        <w:t>при</w:t>
      </w:r>
      <w:r>
        <w:rPr>
          <w:spacing w:val="15"/>
          <w:sz w:val="28"/>
        </w:rPr>
        <w:t xml:space="preserve"> </w:t>
      </w:r>
      <w:r>
        <w:rPr>
          <w:sz w:val="28"/>
        </w:rPr>
        <w:t>котором</w:t>
      </w:r>
      <w:r>
        <w:rPr>
          <w:spacing w:val="15"/>
          <w:sz w:val="28"/>
        </w:rPr>
        <w:t xml:space="preserve"> </w:t>
      </w:r>
      <w:r>
        <w:rPr>
          <w:sz w:val="28"/>
        </w:rPr>
        <w:t>все</w:t>
      </w:r>
      <w:r>
        <w:rPr>
          <w:spacing w:val="12"/>
          <w:sz w:val="28"/>
        </w:rPr>
        <w:t xml:space="preserve"> </w:t>
      </w:r>
      <w:r>
        <w:rPr>
          <w:sz w:val="28"/>
        </w:rPr>
        <w:t>точки</w:t>
      </w:r>
      <w:r>
        <w:rPr>
          <w:spacing w:val="13"/>
          <w:sz w:val="28"/>
        </w:rPr>
        <w:t xml:space="preserve"> </w:t>
      </w:r>
      <w:r>
        <w:rPr>
          <w:sz w:val="28"/>
        </w:rPr>
        <w:t>тела</w:t>
      </w:r>
      <w:r>
        <w:rPr>
          <w:spacing w:val="12"/>
          <w:sz w:val="28"/>
        </w:rPr>
        <w:t xml:space="preserve"> </w:t>
      </w:r>
      <w:r>
        <w:rPr>
          <w:spacing w:val="-2"/>
          <w:sz w:val="28"/>
        </w:rPr>
        <w:t>движутся</w:t>
      </w:r>
    </w:p>
    <w:p w14:paraId="47E8B742" w14:textId="77777777" w:rsidR="008D0F9D" w:rsidRDefault="008D0F9D">
      <w:pPr>
        <w:spacing w:line="360" w:lineRule="auto"/>
        <w:jc w:val="both"/>
        <w:rPr>
          <w:sz w:val="28"/>
        </w:rPr>
        <w:sectPr w:rsidR="008D0F9D">
          <w:pgSz w:w="11910" w:h="16840"/>
          <w:pgMar w:top="1040" w:right="708" w:bottom="1180" w:left="992" w:header="0" w:footer="938" w:gutter="0"/>
          <w:cols w:space="720"/>
        </w:sectPr>
      </w:pPr>
    </w:p>
    <w:p w14:paraId="45CB3D63" w14:textId="77777777" w:rsidR="008D0F9D" w:rsidRDefault="00000000">
      <w:pPr>
        <w:pStyle w:val="a3"/>
        <w:spacing w:before="67" w:line="362" w:lineRule="auto"/>
        <w:ind w:right="423"/>
        <w:jc w:val="both"/>
      </w:pPr>
      <w:r>
        <w:lastRenderedPageBreak/>
        <w:t>по окружностям, центры которых лежат на одной и той же прямой, называемой осью вращения (рис. 1.1, в) [1].</w:t>
      </w:r>
    </w:p>
    <w:p w14:paraId="20FED3B6" w14:textId="77777777" w:rsidR="008D0F9D" w:rsidRDefault="00000000">
      <w:pPr>
        <w:pStyle w:val="a3"/>
        <w:spacing w:line="360" w:lineRule="auto"/>
        <w:ind w:right="420" w:firstLine="720"/>
        <w:jc w:val="both"/>
      </w:pPr>
      <w:r>
        <w:t xml:space="preserve">Любое движение </w:t>
      </w:r>
      <w:proofErr w:type="spellStart"/>
      <w:r>
        <w:t>а.т.т</w:t>
      </w:r>
      <w:proofErr w:type="spellEnd"/>
      <w:r>
        <w:t xml:space="preserve">. можно свести к сумме двух движений – поступательного и вращательного движений. При поступательном движении </w:t>
      </w:r>
      <w:proofErr w:type="spellStart"/>
      <w:r>
        <w:t>а.т.т</w:t>
      </w:r>
      <w:proofErr w:type="spellEnd"/>
      <w:r>
        <w:t>. все его точки движутся по одинаковым траекториям (рис.</w:t>
      </w:r>
      <w:r>
        <w:rPr>
          <w:spacing w:val="-5"/>
        </w:rPr>
        <w:t xml:space="preserve"> </w:t>
      </w:r>
      <w:r>
        <w:t>1.1,</w:t>
      </w:r>
      <w:r>
        <w:rPr>
          <w:spacing w:val="-5"/>
        </w:rPr>
        <w:t xml:space="preserve"> </w:t>
      </w:r>
      <w:r>
        <w:t xml:space="preserve">б), поэтому можно заменить такое движение </w:t>
      </w:r>
      <w:proofErr w:type="spellStart"/>
      <w:r>
        <w:t>а.т.т</w:t>
      </w:r>
      <w:proofErr w:type="spellEnd"/>
      <w:r>
        <w:t xml:space="preserve">. на движение одной </w:t>
      </w:r>
      <w:proofErr w:type="spellStart"/>
      <w:r>
        <w:t>м.т</w:t>
      </w:r>
      <w:proofErr w:type="spellEnd"/>
      <w:r>
        <w:t>. – его центра</w:t>
      </w:r>
      <w:r>
        <w:rPr>
          <w:spacing w:val="40"/>
        </w:rPr>
        <w:t xml:space="preserve"> </w:t>
      </w:r>
      <w:r>
        <w:t xml:space="preserve">масс. Следовательно, поступательное движение </w:t>
      </w:r>
      <w:proofErr w:type="spellStart"/>
      <w:r>
        <w:t>а.т.т</w:t>
      </w:r>
      <w:proofErr w:type="spellEnd"/>
      <w:r>
        <w:t xml:space="preserve">. не требует отдельного рассмотрения наряду с изучением движения </w:t>
      </w:r>
      <w:proofErr w:type="spellStart"/>
      <w:r>
        <w:t>м.т</w:t>
      </w:r>
      <w:proofErr w:type="spellEnd"/>
      <w:r>
        <w:t>. [1].</w:t>
      </w:r>
    </w:p>
    <w:p w14:paraId="6B0CB14D" w14:textId="77777777" w:rsidR="008D0F9D" w:rsidRDefault="00000000">
      <w:pPr>
        <w:pStyle w:val="7"/>
        <w:numPr>
          <w:ilvl w:val="2"/>
          <w:numId w:val="50"/>
        </w:numPr>
        <w:tabs>
          <w:tab w:val="left" w:pos="1824"/>
        </w:tabs>
        <w:spacing w:before="121" w:line="362" w:lineRule="auto"/>
        <w:ind w:right="420" w:firstLine="720"/>
        <w:jc w:val="both"/>
      </w:pPr>
      <w:bookmarkStart w:id="4" w:name="_TOC_250091"/>
      <w:bookmarkEnd w:id="4"/>
      <w:r>
        <w:t xml:space="preserve">Система отсчета, радиус-вектор, путь, перемещение, мгновенная скорость движения </w:t>
      </w:r>
      <w:proofErr w:type="spellStart"/>
      <w:r>
        <w:t>м.т</w:t>
      </w:r>
      <w:proofErr w:type="spellEnd"/>
      <w:r>
        <w:t>.</w:t>
      </w:r>
    </w:p>
    <w:p w14:paraId="60FABC0D" w14:textId="77777777" w:rsidR="008D0F9D" w:rsidRDefault="00000000">
      <w:pPr>
        <w:pStyle w:val="a3"/>
        <w:spacing w:line="360" w:lineRule="auto"/>
        <w:ind w:right="420" w:firstLine="720"/>
        <w:jc w:val="both"/>
      </w:pPr>
      <w:r>
        <w:t xml:space="preserve">Кинематика изучает виды механического движения, не рассматривая причины, вызвавшие его. Для описания движения тела в пространстве вводится </w:t>
      </w:r>
      <w:r>
        <w:rPr>
          <w:b/>
        </w:rPr>
        <w:t>система отсчета (</w:t>
      </w:r>
      <w:proofErr w:type="spellStart"/>
      <w:r>
        <w:rPr>
          <w:b/>
        </w:rPr>
        <w:t>с.о</w:t>
      </w:r>
      <w:proofErr w:type="spellEnd"/>
      <w:r>
        <w:rPr>
          <w:b/>
        </w:rPr>
        <w:t>.)</w:t>
      </w:r>
      <w:r>
        <w:t>, состоящая из тела отсчета (произвольно выбранного тела, относительно которого рассматривается движение других тел), связанной с ним системы координат и часов (рис. 1.2).</w:t>
      </w:r>
    </w:p>
    <w:p w14:paraId="0E0D19EA" w14:textId="77777777" w:rsidR="008D0F9D" w:rsidRPr="007E2458" w:rsidRDefault="008D0F9D" w:rsidP="007E2458">
      <w:pPr>
        <w:pStyle w:val="a3"/>
        <w:spacing w:line="360" w:lineRule="auto"/>
        <w:ind w:left="0"/>
        <w:jc w:val="both"/>
        <w:rPr>
          <w:lang w:val="en-US"/>
        </w:rPr>
        <w:sectPr w:rsidR="008D0F9D" w:rsidRPr="007E2458">
          <w:pgSz w:w="11910" w:h="16840"/>
          <w:pgMar w:top="1040" w:right="708" w:bottom="1180" w:left="992" w:header="0" w:footer="938" w:gutter="0"/>
          <w:cols w:space="720"/>
        </w:sectPr>
      </w:pPr>
    </w:p>
    <w:p w14:paraId="363B37A0" w14:textId="77777777" w:rsidR="008D0F9D" w:rsidRPr="007E2458" w:rsidRDefault="008D0F9D">
      <w:pPr>
        <w:pStyle w:val="a3"/>
        <w:spacing w:before="83"/>
        <w:ind w:left="0"/>
        <w:rPr>
          <w:i/>
          <w:sz w:val="24"/>
          <w:lang w:val="en-US"/>
        </w:rPr>
      </w:pPr>
    </w:p>
    <w:p w14:paraId="18D1CBAB" w14:textId="77777777" w:rsidR="008D0F9D" w:rsidRDefault="00000000">
      <w:pPr>
        <w:ind w:left="-1" w:right="286"/>
        <w:jc w:val="center"/>
        <w:rPr>
          <w:sz w:val="24"/>
        </w:rPr>
      </w:pPr>
      <w:r>
        <w:rPr>
          <w:sz w:val="24"/>
        </w:rPr>
        <w:t>Рис.</w:t>
      </w:r>
      <w:r>
        <w:rPr>
          <w:spacing w:val="1"/>
          <w:sz w:val="24"/>
        </w:rPr>
        <w:t xml:space="preserve"> </w:t>
      </w:r>
      <w:r>
        <w:rPr>
          <w:spacing w:val="-5"/>
          <w:sz w:val="24"/>
        </w:rPr>
        <w:t>1.2</w:t>
      </w:r>
    </w:p>
    <w:p w14:paraId="437F3118" w14:textId="77777777" w:rsidR="008D0F9D" w:rsidRDefault="008D0F9D">
      <w:pPr>
        <w:jc w:val="center"/>
        <w:rPr>
          <w:sz w:val="24"/>
        </w:rPr>
        <w:sectPr w:rsidR="008D0F9D">
          <w:type w:val="continuous"/>
          <w:pgSz w:w="11910" w:h="16840"/>
          <w:pgMar w:top="1540" w:right="708" w:bottom="280" w:left="992" w:header="0" w:footer="938" w:gutter="0"/>
          <w:cols w:space="720"/>
        </w:sectPr>
      </w:pPr>
    </w:p>
    <w:p w14:paraId="018B349F" w14:textId="77777777" w:rsidR="008D0F9D" w:rsidRDefault="00000000">
      <w:pPr>
        <w:pStyle w:val="a3"/>
        <w:spacing w:before="67" w:line="360" w:lineRule="auto"/>
        <w:ind w:right="423" w:firstLine="720"/>
        <w:jc w:val="both"/>
      </w:pPr>
      <w:r>
        <w:lastRenderedPageBreak/>
        <w:t xml:space="preserve">Существует два способа задания положения тела в пространстве: векторный (с помощью </w:t>
      </w:r>
      <w:r>
        <w:rPr>
          <w:b/>
        </w:rPr>
        <w:t xml:space="preserve">радиус-вектора) </w:t>
      </w:r>
      <w:r>
        <w:t xml:space="preserve">и координатный. </w:t>
      </w:r>
      <w:r>
        <w:rPr>
          <w:b/>
        </w:rPr>
        <w:t xml:space="preserve">Радиус-вектор </w:t>
      </w:r>
      <w:r>
        <w:rPr>
          <w:i/>
          <w:position w:val="6"/>
          <w:sz w:val="24"/>
        </w:rPr>
        <w:t xml:space="preserve">r </w:t>
      </w:r>
      <w:r>
        <w:rPr>
          <w:b/>
        </w:rPr>
        <w:t xml:space="preserve">, </w:t>
      </w:r>
      <w:r>
        <w:t>проводится из начала координат (от тела отсчета) к данной точке траектории (рис.</w:t>
      </w:r>
      <w:r>
        <w:rPr>
          <w:spacing w:val="-8"/>
        </w:rPr>
        <w:t xml:space="preserve"> </w:t>
      </w:r>
      <w:r>
        <w:t>1.2),</w:t>
      </w:r>
      <w:r>
        <w:rPr>
          <w:spacing w:val="39"/>
        </w:rPr>
        <w:t xml:space="preserve"> </w:t>
      </w:r>
      <w:r>
        <w:t>Проекции</w:t>
      </w:r>
      <w:r>
        <w:rPr>
          <w:spacing w:val="41"/>
        </w:rPr>
        <w:t xml:space="preserve"> </w:t>
      </w:r>
      <w:r>
        <w:t>радиус-вектора</w:t>
      </w:r>
      <w:r>
        <w:rPr>
          <w:spacing w:val="37"/>
        </w:rPr>
        <w:t xml:space="preserve"> </w:t>
      </w:r>
      <w:r>
        <w:t>на</w:t>
      </w:r>
      <w:r>
        <w:rPr>
          <w:spacing w:val="38"/>
        </w:rPr>
        <w:t xml:space="preserve"> </w:t>
      </w:r>
      <w:r>
        <w:t>соответствующие</w:t>
      </w:r>
      <w:r>
        <w:rPr>
          <w:spacing w:val="41"/>
        </w:rPr>
        <w:t xml:space="preserve"> </w:t>
      </w:r>
      <w:r>
        <w:t>координатные</w:t>
      </w:r>
      <w:r>
        <w:rPr>
          <w:spacing w:val="35"/>
        </w:rPr>
        <w:t xml:space="preserve"> </w:t>
      </w:r>
      <w:r>
        <w:t>оси</w:t>
      </w:r>
      <w:r>
        <w:rPr>
          <w:spacing w:val="37"/>
        </w:rPr>
        <w:t xml:space="preserve"> </w:t>
      </w:r>
      <w:r>
        <w:rPr>
          <w:spacing w:val="-10"/>
        </w:rPr>
        <w:t>–</w:t>
      </w:r>
    </w:p>
    <w:p w14:paraId="546E7580" w14:textId="77777777" w:rsidR="008D0F9D" w:rsidRDefault="00000000">
      <w:pPr>
        <w:spacing w:before="2"/>
        <w:ind w:left="140"/>
        <w:jc w:val="both"/>
        <w:rPr>
          <w:sz w:val="28"/>
        </w:rPr>
      </w:pPr>
      <w:r>
        <w:rPr>
          <w:sz w:val="28"/>
        </w:rPr>
        <w:t>это</w:t>
      </w:r>
      <w:r>
        <w:rPr>
          <w:spacing w:val="-1"/>
          <w:sz w:val="28"/>
        </w:rPr>
        <w:t xml:space="preserve"> </w:t>
      </w:r>
      <w:r>
        <w:rPr>
          <w:sz w:val="28"/>
        </w:rPr>
        <w:t>есть</w:t>
      </w:r>
      <w:r>
        <w:rPr>
          <w:spacing w:val="-3"/>
          <w:sz w:val="28"/>
        </w:rPr>
        <w:t xml:space="preserve"> </w:t>
      </w:r>
      <w:r>
        <w:rPr>
          <w:sz w:val="28"/>
        </w:rPr>
        <w:t>координаты</w:t>
      </w:r>
      <w:r>
        <w:rPr>
          <w:spacing w:val="-3"/>
          <w:sz w:val="28"/>
        </w:rPr>
        <w:t xml:space="preserve"> </w:t>
      </w:r>
      <w:r>
        <w:rPr>
          <w:sz w:val="28"/>
        </w:rPr>
        <w:t>(</w:t>
      </w:r>
      <w:proofErr w:type="spellStart"/>
      <w:r>
        <w:rPr>
          <w:i/>
          <w:sz w:val="28"/>
        </w:rPr>
        <w:t>x,y,z</w:t>
      </w:r>
      <w:proofErr w:type="spellEnd"/>
      <w:r>
        <w:rPr>
          <w:i/>
          <w:sz w:val="28"/>
        </w:rPr>
        <w:t>)</w:t>
      </w:r>
      <w:r>
        <w:rPr>
          <w:i/>
          <w:spacing w:val="-3"/>
          <w:sz w:val="28"/>
        </w:rPr>
        <w:t xml:space="preserve"> </w:t>
      </w:r>
      <w:r>
        <w:rPr>
          <w:spacing w:val="-4"/>
          <w:sz w:val="28"/>
        </w:rPr>
        <w:t>тела.</w:t>
      </w:r>
    </w:p>
    <w:p w14:paraId="2C9EA31E" w14:textId="77777777" w:rsidR="008D0F9D" w:rsidRDefault="008D0F9D">
      <w:pPr>
        <w:jc w:val="both"/>
        <w:rPr>
          <w:sz w:val="28"/>
        </w:rPr>
        <w:sectPr w:rsidR="008D0F9D">
          <w:pgSz w:w="11910" w:h="16840"/>
          <w:pgMar w:top="1040" w:right="708" w:bottom="1180" w:left="992" w:header="0" w:footer="938" w:gutter="0"/>
          <w:cols w:space="720"/>
        </w:sectPr>
      </w:pPr>
    </w:p>
    <w:p w14:paraId="48A99DD2" w14:textId="273FA12B" w:rsidR="008D0F9D" w:rsidRPr="007E2458" w:rsidRDefault="00000000" w:rsidP="007E2458">
      <w:pPr>
        <w:spacing w:before="34" w:line="234" w:lineRule="exact"/>
        <w:ind w:right="182"/>
        <w:rPr>
          <w:sz w:val="24"/>
          <w:lang w:val="en-US"/>
        </w:rPr>
        <w:sectPr w:rsidR="008D0F9D" w:rsidRPr="007E2458">
          <w:type w:val="continuous"/>
          <w:pgSz w:w="11910" w:h="16840"/>
          <w:pgMar w:top="1540" w:right="708" w:bottom="280" w:left="992" w:header="0" w:footer="938" w:gutter="0"/>
          <w:cols w:num="2" w:space="720" w:equalWidth="0">
            <w:col w:w="4244" w:space="40"/>
            <w:col w:w="5926"/>
          </w:cols>
        </w:sectPr>
      </w:pPr>
      <w:r>
        <w:rPr>
          <w:noProof/>
          <w:sz w:val="24"/>
        </w:rPr>
        <mc:AlternateContent>
          <mc:Choice Requires="wps">
            <w:drawing>
              <wp:anchor distT="0" distB="0" distL="0" distR="0" simplePos="0" relativeHeight="481788416" behindDoc="1" locked="0" layoutInCell="1" allowOverlap="1" wp14:anchorId="30CE6824" wp14:editId="17096AA3">
                <wp:simplePos x="0" y="0"/>
                <wp:positionH relativeFrom="page">
                  <wp:posOffset>2833116</wp:posOffset>
                </wp:positionH>
                <wp:positionV relativeFrom="paragraph">
                  <wp:posOffset>68490</wp:posOffset>
                </wp:positionV>
                <wp:extent cx="63500" cy="15430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4305"/>
                        </a:xfrm>
                        <a:prstGeom prst="rect">
                          <a:avLst/>
                        </a:prstGeom>
                      </wps:spPr>
                      <wps:txbx>
                        <w:txbxContent>
                          <w:p w14:paraId="167868A4" w14:textId="77777777" w:rsidR="008D0F9D" w:rsidRDefault="00000000">
                            <w:pPr>
                              <w:spacing w:line="243" w:lineRule="exact"/>
                              <w:rPr>
                                <w:sz w:val="24"/>
                              </w:rPr>
                            </w:pPr>
                            <w:r>
                              <w:rPr>
                                <w:spacing w:val="-10"/>
                                <w:w w:val="165"/>
                                <w:sz w:val="24"/>
                              </w:rPr>
                              <w:t>.</w:t>
                            </w:r>
                          </w:p>
                        </w:txbxContent>
                      </wps:txbx>
                      <wps:bodyPr wrap="square" lIns="0" tIns="0" rIns="0" bIns="0" rtlCol="0">
                        <a:noAutofit/>
                      </wps:bodyPr>
                    </wps:wsp>
                  </a:graphicData>
                </a:graphic>
              </wp:anchor>
            </w:drawing>
          </mc:Choice>
          <mc:Fallback>
            <w:pict>
              <v:shapetype w14:anchorId="30CE6824" id="_x0000_t202" coordsize="21600,21600" o:spt="202" path="m,l,21600r21600,l21600,xe">
                <v:stroke joinstyle="miter"/>
                <v:path gradientshapeok="t" o:connecttype="rect"/>
              </v:shapetype>
              <v:shape id="Textbox 18" o:spid="_x0000_s1026" type="#_x0000_t202" style="position:absolute;margin-left:223.1pt;margin-top:5.4pt;width:5pt;height:12.15pt;z-index:-2152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" filled="f" stroked="f">
                <v:textbox inset="0,0,0,0">
                  <w:txbxContent>
                    <w:p w14:paraId="167868A4" w14:textId="77777777" w:rsidR="008D0F9D" w:rsidRDefault="00000000">
                      <w:pPr>
                        <w:spacing w:line="243" w:lineRule="exact"/>
                        <w:rPr>
                          <w:sz w:val="24"/>
                        </w:rPr>
                      </w:pPr>
                      <w:r>
                        <w:rPr>
                          <w:spacing w:val="-10"/>
                          <w:w w:val="165"/>
                          <w:sz w:val="24"/>
                        </w:rPr>
                        <w:t>.</w:t>
                      </w:r>
                    </w:p>
                  </w:txbxContent>
                </v:textbox>
                <w10:wrap anchorx="page"/>
              </v:shape>
            </w:pict>
          </mc:Fallback>
        </mc:AlternateContent>
      </w:r>
    </w:p>
    <w:p w14:paraId="2E185390" w14:textId="77777777" w:rsidR="008D0F9D" w:rsidRDefault="00000000">
      <w:pPr>
        <w:pStyle w:val="a3"/>
        <w:spacing w:line="337" w:lineRule="exact"/>
      </w:pPr>
      <w:r>
        <w:t>где</w:t>
      </w:r>
      <w:r>
        <w:rPr>
          <w:spacing w:val="-1"/>
        </w:rPr>
        <w:t xml:space="preserve"> </w:t>
      </w:r>
      <w:r>
        <w:t>вектора</w:t>
      </w:r>
      <w:r>
        <w:rPr>
          <w:spacing w:val="29"/>
        </w:rPr>
        <w:t xml:space="preserve"> </w:t>
      </w:r>
      <w:r>
        <w:rPr>
          <w:i/>
          <w:position w:val="6"/>
          <w:sz w:val="24"/>
        </w:rPr>
        <w:t>i</w:t>
      </w:r>
      <w:r>
        <w:rPr>
          <w:i/>
          <w:spacing w:val="-14"/>
          <w:position w:val="6"/>
          <w:sz w:val="24"/>
        </w:rPr>
        <w:t xml:space="preserve"> </w:t>
      </w:r>
      <w:r>
        <w:rPr>
          <w:position w:val="6"/>
          <w:sz w:val="24"/>
        </w:rPr>
        <w:t>,</w:t>
      </w:r>
      <w:r>
        <w:rPr>
          <w:spacing w:val="18"/>
          <w:position w:val="6"/>
          <w:sz w:val="24"/>
        </w:rPr>
        <w:t xml:space="preserve"> </w:t>
      </w:r>
      <w:r>
        <w:rPr>
          <w:i/>
          <w:position w:val="6"/>
          <w:sz w:val="24"/>
        </w:rPr>
        <w:t>j</w:t>
      </w:r>
      <w:r>
        <w:rPr>
          <w:i/>
          <w:spacing w:val="-37"/>
          <w:position w:val="6"/>
          <w:sz w:val="24"/>
        </w:rPr>
        <w:t xml:space="preserve"> </w:t>
      </w:r>
      <w:r>
        <w:rPr>
          <w:position w:val="6"/>
          <w:sz w:val="24"/>
        </w:rPr>
        <w:t>,</w:t>
      </w:r>
      <w:r>
        <w:rPr>
          <w:spacing w:val="-28"/>
          <w:position w:val="6"/>
          <w:sz w:val="24"/>
        </w:rPr>
        <w:t xml:space="preserve"> </w:t>
      </w:r>
      <w:r>
        <w:rPr>
          <w:i/>
          <w:position w:val="6"/>
          <w:sz w:val="24"/>
        </w:rPr>
        <w:t>k</w:t>
      </w:r>
      <w:r>
        <w:rPr>
          <w:i/>
          <w:spacing w:val="57"/>
          <w:w w:val="150"/>
          <w:position w:val="6"/>
          <w:sz w:val="24"/>
        </w:rPr>
        <w:t xml:space="preserve"> </w:t>
      </w:r>
      <w:r>
        <w:t>–</w:t>
      </w:r>
      <w:r>
        <w:rPr>
          <w:spacing w:val="-1"/>
        </w:rPr>
        <w:t xml:space="preserve"> </w:t>
      </w:r>
      <w:r>
        <w:t>это</w:t>
      </w:r>
      <w:r>
        <w:rPr>
          <w:spacing w:val="2"/>
        </w:rPr>
        <w:t xml:space="preserve"> </w:t>
      </w:r>
      <w:r>
        <w:t>единичные вектора</w:t>
      </w:r>
      <w:r>
        <w:rPr>
          <w:spacing w:val="-2"/>
        </w:rPr>
        <w:t xml:space="preserve"> </w:t>
      </w:r>
      <w:r>
        <w:t>–</w:t>
      </w:r>
      <w:r>
        <w:rPr>
          <w:spacing w:val="-4"/>
        </w:rPr>
        <w:t xml:space="preserve"> </w:t>
      </w:r>
      <w:r>
        <w:rPr>
          <w:spacing w:val="-2"/>
        </w:rPr>
        <w:t>орты.</w:t>
      </w:r>
    </w:p>
    <w:p w14:paraId="764A7FB8" w14:textId="1D3782C8" w:rsidR="008D0F9D" w:rsidRDefault="00000000">
      <w:pPr>
        <w:tabs>
          <w:tab w:val="left" w:pos="2859"/>
          <w:tab w:val="left" w:pos="3341"/>
          <w:tab w:val="left" w:pos="3737"/>
          <w:tab w:val="left" w:pos="4858"/>
          <w:tab w:val="left" w:pos="6797"/>
          <w:tab w:val="left" w:pos="8270"/>
          <w:tab w:val="left" w:pos="8675"/>
        </w:tabs>
        <w:spacing w:before="218"/>
        <w:ind w:left="860"/>
        <w:rPr>
          <w:sz w:val="28"/>
        </w:rPr>
      </w:pPr>
      <w:r>
        <w:rPr>
          <w:b/>
          <w:spacing w:val="-2"/>
          <w:sz w:val="28"/>
        </w:rPr>
        <w:t>Перемещение</w:t>
      </w:r>
      <w:r>
        <w:rPr>
          <w:sz w:val="28"/>
        </w:rPr>
        <w:tab/>
      </w:r>
      <w:r>
        <w:rPr>
          <w:spacing w:val="-10"/>
          <w:sz w:val="28"/>
        </w:rPr>
        <w:t>–</w:t>
      </w:r>
      <w:r>
        <w:rPr>
          <w:sz w:val="28"/>
        </w:rPr>
        <w:tab/>
      </w:r>
      <w:r>
        <w:rPr>
          <w:spacing w:val="-2"/>
          <w:sz w:val="28"/>
        </w:rPr>
        <w:t>вектор,</w:t>
      </w:r>
      <w:r>
        <w:rPr>
          <w:sz w:val="28"/>
        </w:rPr>
        <w:tab/>
      </w:r>
      <w:r>
        <w:rPr>
          <w:spacing w:val="-2"/>
          <w:sz w:val="28"/>
        </w:rPr>
        <w:t>соединяющий</w:t>
      </w:r>
      <w:r>
        <w:rPr>
          <w:sz w:val="28"/>
        </w:rPr>
        <w:tab/>
      </w:r>
      <w:r>
        <w:rPr>
          <w:spacing w:val="-2"/>
          <w:sz w:val="28"/>
        </w:rPr>
        <w:t>начальное</w:t>
      </w:r>
      <w:r>
        <w:rPr>
          <w:sz w:val="28"/>
        </w:rPr>
        <w:tab/>
      </w:r>
      <w:r>
        <w:rPr>
          <w:spacing w:val="-10"/>
          <w:sz w:val="28"/>
        </w:rPr>
        <w:t>и</w:t>
      </w:r>
      <w:r>
        <w:rPr>
          <w:sz w:val="28"/>
        </w:rPr>
        <w:tab/>
      </w:r>
      <w:r>
        <w:rPr>
          <w:spacing w:val="-2"/>
          <w:sz w:val="28"/>
        </w:rPr>
        <w:t>конечное</w:t>
      </w:r>
    </w:p>
    <w:p w14:paraId="2312AFD4" w14:textId="77777777" w:rsidR="008D0F9D" w:rsidRDefault="00000000">
      <w:pPr>
        <w:pStyle w:val="a3"/>
        <w:spacing w:before="318" w:line="360" w:lineRule="auto"/>
        <w:ind w:right="421"/>
        <w:jc w:val="both"/>
      </w:pPr>
      <w:r>
        <w:t>положение тела (точки 1 и 2 на рис.</w:t>
      </w:r>
      <w:r>
        <w:rPr>
          <w:spacing w:val="-2"/>
        </w:rPr>
        <w:t xml:space="preserve"> </w:t>
      </w:r>
      <w:r>
        <w:t>1.2). Модуль вектора перемещения равен кратчайшему расстоянию между начальным и конечным положением тела. Вектор перемещения можно выразить следующим образом:</w:t>
      </w:r>
    </w:p>
    <w:p w14:paraId="1EF026C5" w14:textId="4CF9AB2B" w:rsidR="008D0F9D" w:rsidRDefault="00000000">
      <w:pPr>
        <w:tabs>
          <w:tab w:val="left" w:pos="9241"/>
        </w:tabs>
        <w:spacing w:line="408" w:lineRule="exact"/>
        <w:ind w:left="4372"/>
        <w:rPr>
          <w:sz w:val="28"/>
        </w:rPr>
      </w:pPr>
      <w:r>
        <w:rPr>
          <w:sz w:val="28"/>
        </w:rPr>
        <w:tab/>
      </w:r>
      <w:r>
        <w:rPr>
          <w:spacing w:val="-4"/>
          <w:w w:val="110"/>
          <w:sz w:val="28"/>
        </w:rPr>
        <w:t>(1.2)</w:t>
      </w:r>
    </w:p>
    <w:p w14:paraId="7E0C035E" w14:textId="77777777" w:rsidR="008D0F9D" w:rsidRDefault="00000000">
      <w:pPr>
        <w:pStyle w:val="a3"/>
        <w:spacing w:before="210" w:line="360" w:lineRule="auto"/>
        <w:ind w:right="424" w:firstLine="720"/>
        <w:jc w:val="both"/>
      </w:pPr>
      <w:r>
        <w:rPr>
          <w:noProof/>
        </w:rPr>
        <mc:AlternateContent>
          <mc:Choice Requires="wps">
            <w:drawing>
              <wp:anchor distT="0" distB="0" distL="0" distR="0" simplePos="0" relativeHeight="481789440" behindDoc="1" locked="0" layoutInCell="1" allowOverlap="1" wp14:anchorId="4EDAE86A" wp14:editId="5F4CB126">
                <wp:simplePos x="0" y="0"/>
                <wp:positionH relativeFrom="page">
                  <wp:posOffset>4792979</wp:posOffset>
                </wp:positionH>
                <wp:positionV relativeFrom="paragraph">
                  <wp:posOffset>684352</wp:posOffset>
                </wp:positionV>
                <wp:extent cx="74295" cy="1803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 cy="180340"/>
                        </a:xfrm>
                        <a:prstGeom prst="rect">
                          <a:avLst/>
                        </a:prstGeom>
                      </wps:spPr>
                      <wps:txbx>
                        <w:txbxContent>
                          <w:p w14:paraId="3E14B882" w14:textId="77777777" w:rsidR="008D0F9D" w:rsidRDefault="00000000">
                            <w:pPr>
                              <w:spacing w:line="284" w:lineRule="exact"/>
                              <w:rPr>
                                <w:sz w:val="28"/>
                              </w:rPr>
                            </w:pPr>
                            <w:r>
                              <w:rPr>
                                <w:spacing w:val="-10"/>
                                <w:w w:val="165"/>
                                <w:sz w:val="28"/>
                              </w:rPr>
                              <w:t>.</w:t>
                            </w:r>
                          </w:p>
                        </w:txbxContent>
                      </wps:txbx>
                      <wps:bodyPr wrap="square" lIns="0" tIns="0" rIns="0" bIns="0" rtlCol="0">
                        <a:noAutofit/>
                      </wps:bodyPr>
                    </wps:wsp>
                  </a:graphicData>
                </a:graphic>
              </wp:anchor>
            </w:drawing>
          </mc:Choice>
          <mc:Fallback>
            <w:pict>
              <v:shape w14:anchorId="4EDAE86A" id="Textbox 22" o:spid="_x0000_s1027" type="#_x0000_t202" style="position:absolute;left:0;text-align:left;margin-left:377.4pt;margin-top:53.9pt;width:5.85pt;height:14.2pt;z-index:-2152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" filled="f" stroked="f">
                <v:textbox inset="0,0,0,0">
                  <w:txbxContent>
                    <w:p w14:paraId="3E14B882" w14:textId="77777777" w:rsidR="008D0F9D" w:rsidRDefault="00000000">
                      <w:pPr>
                        <w:spacing w:line="284" w:lineRule="exact"/>
                        <w:rPr>
                          <w:sz w:val="28"/>
                        </w:rPr>
                      </w:pPr>
                      <w:r>
                        <w:rPr>
                          <w:spacing w:val="-10"/>
                          <w:w w:val="165"/>
                          <w:sz w:val="28"/>
                        </w:rPr>
                        <w:t>.</w:t>
                      </w:r>
                    </w:p>
                  </w:txbxContent>
                </v:textbox>
                <w10:wrap anchorx="page"/>
              </v:shape>
            </w:pict>
          </mc:Fallback>
        </mc:AlternateContent>
      </w:r>
      <w:r>
        <w:rPr>
          <w:b/>
        </w:rPr>
        <w:t xml:space="preserve">Путь </w:t>
      </w:r>
      <w:r>
        <w:rPr>
          <w:i/>
        </w:rPr>
        <w:t xml:space="preserve">l </w:t>
      </w:r>
      <w:r>
        <w:t>– длина пройденного телом участка траектории. Если тело движется</w:t>
      </w:r>
      <w:r>
        <w:rPr>
          <w:spacing w:val="59"/>
          <w:w w:val="150"/>
        </w:rPr>
        <w:t xml:space="preserve"> </w:t>
      </w:r>
      <w:r>
        <w:t>по</w:t>
      </w:r>
      <w:r>
        <w:rPr>
          <w:spacing w:val="65"/>
          <w:w w:val="150"/>
        </w:rPr>
        <w:t xml:space="preserve"> </w:t>
      </w:r>
      <w:r>
        <w:t>прямолинейной</w:t>
      </w:r>
      <w:r>
        <w:rPr>
          <w:spacing w:val="65"/>
          <w:w w:val="150"/>
        </w:rPr>
        <w:t xml:space="preserve"> </w:t>
      </w:r>
      <w:r>
        <w:t>траектории</w:t>
      </w:r>
      <w:r>
        <w:rPr>
          <w:spacing w:val="64"/>
          <w:w w:val="150"/>
        </w:rPr>
        <w:t xml:space="preserve"> </w:t>
      </w:r>
      <w:r>
        <w:t>в</w:t>
      </w:r>
      <w:r>
        <w:rPr>
          <w:spacing w:val="62"/>
          <w:w w:val="150"/>
        </w:rPr>
        <w:t xml:space="preserve"> </w:t>
      </w:r>
      <w:r>
        <w:t>одном</w:t>
      </w:r>
      <w:r>
        <w:rPr>
          <w:spacing w:val="62"/>
          <w:w w:val="150"/>
        </w:rPr>
        <w:t xml:space="preserve"> </w:t>
      </w:r>
      <w:r>
        <w:t>направлении,</w:t>
      </w:r>
      <w:r>
        <w:rPr>
          <w:spacing w:val="65"/>
          <w:w w:val="150"/>
        </w:rPr>
        <w:t xml:space="preserve"> </w:t>
      </w:r>
      <w:r>
        <w:t>то</w:t>
      </w:r>
      <w:r>
        <w:rPr>
          <w:spacing w:val="65"/>
          <w:w w:val="150"/>
        </w:rPr>
        <w:t xml:space="preserve"> </w:t>
      </w:r>
      <w:r>
        <w:rPr>
          <w:spacing w:val="-2"/>
        </w:rPr>
        <w:t>модуль</w:t>
      </w:r>
    </w:p>
    <w:p w14:paraId="2DEA2902" w14:textId="37FFC683" w:rsidR="008D0F9D" w:rsidRDefault="00000000">
      <w:pPr>
        <w:pStyle w:val="a3"/>
        <w:spacing w:line="553" w:lineRule="exact"/>
        <w:jc w:val="both"/>
      </w:pPr>
      <w:r>
        <w:rPr>
          <w:noProof/>
        </w:rPr>
        <mc:AlternateContent>
          <mc:Choice Requires="wps">
            <w:drawing>
              <wp:anchor distT="0" distB="0" distL="0" distR="0" simplePos="0" relativeHeight="481786880" behindDoc="1" locked="0" layoutInCell="1" allowOverlap="1" wp14:anchorId="55B4D1DC" wp14:editId="0973F56D">
                <wp:simplePos x="0" y="0"/>
                <wp:positionH relativeFrom="page">
                  <wp:posOffset>4739830</wp:posOffset>
                </wp:positionH>
                <wp:positionV relativeFrom="paragraph">
                  <wp:posOffset>51189</wp:posOffset>
                </wp:positionV>
                <wp:extent cx="1270" cy="28194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1940"/>
                        </a:xfrm>
                        <a:custGeom>
                          <a:avLst/>
                          <a:gdLst/>
                          <a:ahLst/>
                          <a:cxnLst/>
                          <a:rect l="l" t="t" r="r" b="b"/>
                          <a:pathLst>
                            <a:path h="281940">
                              <a:moveTo>
                                <a:pt x="0" y="0"/>
                              </a:moveTo>
                              <a:lnTo>
                                <a:pt x="0" y="281558"/>
                              </a:lnTo>
                            </a:path>
                          </a:pathLst>
                        </a:custGeom>
                        <a:ln w="86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D97E54" id="Graphic 23" o:spid="_x0000_s1026" style="position:absolute;margin-left:373.2pt;margin-top:4.05pt;width:.1pt;height:22.2pt;z-index:-21529600;visibility:visible;mso-wrap-style:square;mso-wrap-distance-left:0;mso-wrap-distance-top:0;mso-wrap-distance-right:0;mso-wrap-distance-bottom:0;mso-position-horizontal:absolute;mso-position-horizontal-relative:page;mso-position-vertical:absolute;mso-position-vertical-relative:text;v-text-anchor:top" coordsize="127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" path="m,l,281558e" filled="f" strokeweight=".23917mm">
                <v:path arrowok="t"/>
                <w10:wrap anchorx="page"/>
              </v:shape>
            </w:pict>
          </mc:Fallback>
        </mc:AlternateContent>
      </w:r>
      <w:r>
        <w:rPr>
          <w:noProof/>
        </w:rPr>
        <mc:AlternateContent>
          <mc:Choice Requires="wps">
            <w:drawing>
              <wp:anchor distT="0" distB="0" distL="0" distR="0" simplePos="0" relativeHeight="481787392" behindDoc="1" locked="0" layoutInCell="1" allowOverlap="1" wp14:anchorId="00EBE713" wp14:editId="409B0B33">
                <wp:simplePos x="0" y="0"/>
                <wp:positionH relativeFrom="page">
                  <wp:posOffset>4887848</wp:posOffset>
                </wp:positionH>
                <wp:positionV relativeFrom="paragraph">
                  <wp:posOffset>51189</wp:posOffset>
                </wp:positionV>
                <wp:extent cx="1270" cy="2819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1940"/>
                        </a:xfrm>
                        <a:custGeom>
                          <a:avLst/>
                          <a:gdLst/>
                          <a:ahLst/>
                          <a:cxnLst/>
                          <a:rect l="l" t="t" r="r" b="b"/>
                          <a:pathLst>
                            <a:path h="281940">
                              <a:moveTo>
                                <a:pt x="0" y="0"/>
                              </a:moveTo>
                              <a:lnTo>
                                <a:pt x="0" y="281558"/>
                              </a:lnTo>
                            </a:path>
                          </a:pathLst>
                        </a:custGeom>
                        <a:ln w="86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D8BF5" id="Graphic 24" o:spid="_x0000_s1026" style="position:absolute;margin-left:384.85pt;margin-top:4.05pt;width:.1pt;height:22.2pt;z-index:-21529088;visibility:visible;mso-wrap-style:square;mso-wrap-distance-left:0;mso-wrap-distance-top:0;mso-wrap-distance-right:0;mso-wrap-distance-bottom:0;mso-position-horizontal:absolute;mso-position-horizontal-relative:page;mso-position-vertical:absolute;mso-position-vertical-relative:text;v-text-anchor:top" coordsize="127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" path="m,l,281558e" filled="f" strokeweight=".23917mm">
                <v:path arrowok="t"/>
                <w10:wrap anchorx="page"/>
              </v:shape>
            </w:pict>
          </mc:Fallback>
        </mc:AlternateContent>
      </w:r>
      <w:r>
        <w:t>вектора</w:t>
      </w:r>
      <w:r>
        <w:rPr>
          <w:spacing w:val="1"/>
        </w:rPr>
        <w:t xml:space="preserve"> </w:t>
      </w:r>
      <w:r>
        <w:t>перемещения</w:t>
      </w:r>
      <w:r>
        <w:rPr>
          <w:spacing w:val="4"/>
        </w:rPr>
        <w:t xml:space="preserve"> </w:t>
      </w:r>
      <w:r>
        <w:t>равен</w:t>
      </w:r>
      <w:r>
        <w:rPr>
          <w:spacing w:val="4"/>
        </w:rPr>
        <w:t xml:space="preserve"> </w:t>
      </w:r>
      <w:r>
        <w:t>пройденному</w:t>
      </w:r>
      <w:r>
        <w:rPr>
          <w:spacing w:val="1"/>
        </w:rPr>
        <w:t xml:space="preserve"> </w:t>
      </w:r>
      <w:r>
        <w:t>пути</w:t>
      </w:r>
      <w:r>
        <w:rPr>
          <w:spacing w:val="27"/>
        </w:rPr>
        <w:t xml:space="preserve"> </w:t>
      </w:r>
      <w:r w:rsidR="009B1A23" w:rsidRPr="009B1A23">
        <w:rPr>
          <w:spacing w:val="27"/>
        </w:rPr>
        <w:t>(</w:t>
      </w:r>
      <w:r>
        <w:rPr>
          <w:rFonts w:ascii="Cambria" w:hAnsi="Cambria"/>
          <w:i/>
        </w:rPr>
        <w:t>l</w:t>
      </w:r>
      <w:r>
        <w:rPr>
          <w:rFonts w:ascii="Cambria" w:hAnsi="Cambria"/>
          <w:i/>
          <w:spacing w:val="6"/>
        </w:rPr>
        <w:t xml:space="preserve"> </w:t>
      </w:r>
      <w:r>
        <w:rPr>
          <w:rFonts w:ascii="Cambria" w:hAnsi="Cambria"/>
        </w:rPr>
        <w:t>=</w:t>
      </w:r>
      <w:r>
        <w:rPr>
          <w:rFonts w:ascii="Cambria" w:hAnsi="Cambria"/>
          <w:spacing w:val="-4"/>
        </w:rPr>
        <w:t xml:space="preserve"> </w:t>
      </w:r>
      <w:r>
        <w:rPr>
          <w:rFonts w:ascii="Cambria" w:hAnsi="Cambria"/>
          <w:i/>
          <w:w w:val="105"/>
        </w:rPr>
        <w:t>S</w:t>
      </w:r>
      <w:r w:rsidR="009B1A23" w:rsidRPr="009B1A23">
        <w:rPr>
          <w:rFonts w:ascii="Cambria" w:hAnsi="Cambria"/>
          <w:i/>
          <w:spacing w:val="1"/>
          <w:w w:val="105"/>
        </w:rPr>
        <w:t>)</w:t>
      </w:r>
      <w:r>
        <w:rPr>
          <w:spacing w:val="13"/>
        </w:rPr>
        <w:t>.</w:t>
      </w:r>
      <w:r>
        <w:rPr>
          <w:spacing w:val="4"/>
        </w:rPr>
        <w:t xml:space="preserve"> </w:t>
      </w:r>
      <w:r>
        <w:t>При</w:t>
      </w:r>
      <w:r>
        <w:rPr>
          <w:spacing w:val="4"/>
        </w:rPr>
        <w:t xml:space="preserve"> </w:t>
      </w:r>
      <w:r>
        <w:t>движении</w:t>
      </w:r>
      <w:r>
        <w:rPr>
          <w:spacing w:val="6"/>
        </w:rPr>
        <w:t xml:space="preserve"> </w:t>
      </w:r>
      <w:r>
        <w:t>тела</w:t>
      </w:r>
      <w:r>
        <w:rPr>
          <w:spacing w:val="3"/>
        </w:rPr>
        <w:t xml:space="preserve"> </w:t>
      </w:r>
      <w:r>
        <w:rPr>
          <w:spacing w:val="-5"/>
        </w:rPr>
        <w:t>по</w:t>
      </w:r>
    </w:p>
    <w:p w14:paraId="0B33EEF2" w14:textId="009AD7BF" w:rsidR="008D0F9D" w:rsidRPr="009B1A23" w:rsidRDefault="00000000">
      <w:pPr>
        <w:pStyle w:val="a3"/>
        <w:spacing w:before="197" w:line="396" w:lineRule="auto"/>
        <w:ind w:right="424"/>
        <w:jc w:val="both"/>
      </w:pPr>
      <w:r>
        <w:t>криволинейной траектории пройденный телом путь больше модуля перемещения</w:t>
      </w:r>
      <w:r w:rsidR="009B1A23" w:rsidRPr="009B1A23">
        <w:t>.</w:t>
      </w:r>
    </w:p>
    <w:p w14:paraId="62627CC0" w14:textId="5DA7CAA4" w:rsidR="008D0F9D" w:rsidRDefault="00000000">
      <w:pPr>
        <w:pStyle w:val="a3"/>
        <w:spacing w:before="113" w:line="362" w:lineRule="auto"/>
        <w:ind w:right="423" w:firstLine="720"/>
        <w:jc w:val="both"/>
      </w:pPr>
      <w:r>
        <w:rPr>
          <w:b/>
        </w:rPr>
        <w:t xml:space="preserve">Скорость </w:t>
      </w:r>
      <w:r>
        <w:t>тела – величина, характеризующая быстроту изменения положения тела в пространстве. В физике вводят среднюю, мгновенную и среднюю</w:t>
      </w:r>
      <w:r>
        <w:rPr>
          <w:spacing w:val="21"/>
        </w:rPr>
        <w:t xml:space="preserve"> </w:t>
      </w:r>
      <w:r>
        <w:t>путевую</w:t>
      </w:r>
      <w:r>
        <w:rPr>
          <w:spacing w:val="26"/>
        </w:rPr>
        <w:t xml:space="preserve"> </w:t>
      </w:r>
      <w:r>
        <w:t>скорости.</w:t>
      </w:r>
      <w:r>
        <w:rPr>
          <w:spacing w:val="29"/>
        </w:rPr>
        <w:t xml:space="preserve"> </w:t>
      </w:r>
      <w:r>
        <w:rPr>
          <w:b/>
        </w:rPr>
        <w:t>Средняя</w:t>
      </w:r>
      <w:r>
        <w:rPr>
          <w:b/>
          <w:spacing w:val="27"/>
        </w:rPr>
        <w:t xml:space="preserve"> </w:t>
      </w:r>
      <w:r>
        <w:rPr>
          <w:b/>
        </w:rPr>
        <w:t>скорость</w:t>
      </w:r>
      <w:r>
        <w:rPr>
          <w:spacing w:val="51"/>
        </w:rPr>
        <w:t xml:space="preserve"> </w:t>
      </w:r>
      <w:r>
        <w:t>равна</w:t>
      </w:r>
      <w:r>
        <w:rPr>
          <w:spacing w:val="27"/>
        </w:rPr>
        <w:t xml:space="preserve"> </w:t>
      </w:r>
      <w:r>
        <w:t>отношению</w:t>
      </w:r>
      <w:r>
        <w:rPr>
          <w:spacing w:val="29"/>
        </w:rPr>
        <w:t xml:space="preserve"> </w:t>
      </w:r>
      <w:r>
        <w:rPr>
          <w:spacing w:val="-2"/>
        </w:rPr>
        <w:t>вектора</w:t>
      </w:r>
    </w:p>
    <w:p w14:paraId="7758AC7C" w14:textId="77777777" w:rsidR="008D0F9D" w:rsidRDefault="00000000">
      <w:pPr>
        <w:pStyle w:val="a3"/>
        <w:spacing w:before="162" w:line="360" w:lineRule="auto"/>
        <w:ind w:right="422"/>
        <w:jc w:val="both"/>
      </w:pPr>
      <w:r>
        <w:t xml:space="preserve">перемещения ко времени, за которое перемещение было совершено и </w:t>
      </w:r>
      <w:proofErr w:type="spellStart"/>
      <w:r>
        <w:t>сонаправлена</w:t>
      </w:r>
      <w:proofErr w:type="spellEnd"/>
      <w:r>
        <w:t xml:space="preserve"> с вектором перемещения. Под </w:t>
      </w:r>
      <w:r>
        <w:rPr>
          <w:b/>
        </w:rPr>
        <w:t xml:space="preserve">мгновенной скоростью </w:t>
      </w:r>
      <w:r>
        <w:rPr>
          <w:rFonts w:ascii="Cambria" w:hAnsi="Cambria"/>
          <w:i/>
          <w:sz w:val="27"/>
        </w:rPr>
        <w:t xml:space="preserve">v </w:t>
      </w:r>
      <w:r>
        <w:t>понимают</w:t>
      </w:r>
      <w:r>
        <w:rPr>
          <w:spacing w:val="11"/>
        </w:rPr>
        <w:t xml:space="preserve"> </w:t>
      </w:r>
      <w:r>
        <w:t>скорость</w:t>
      </w:r>
      <w:r>
        <w:rPr>
          <w:spacing w:val="9"/>
        </w:rPr>
        <w:t xml:space="preserve"> </w:t>
      </w:r>
      <w:r>
        <w:t>тела</w:t>
      </w:r>
      <w:r>
        <w:rPr>
          <w:spacing w:val="12"/>
        </w:rPr>
        <w:t xml:space="preserve"> </w:t>
      </w:r>
      <w:r>
        <w:t>в</w:t>
      </w:r>
      <w:r>
        <w:rPr>
          <w:spacing w:val="13"/>
        </w:rPr>
        <w:t xml:space="preserve"> </w:t>
      </w:r>
      <w:r>
        <w:t>данный</w:t>
      </w:r>
      <w:r>
        <w:rPr>
          <w:spacing w:val="11"/>
        </w:rPr>
        <w:t xml:space="preserve"> </w:t>
      </w:r>
      <w:r>
        <w:t>момент</w:t>
      </w:r>
      <w:r>
        <w:rPr>
          <w:spacing w:val="14"/>
        </w:rPr>
        <w:t xml:space="preserve"> </w:t>
      </w:r>
      <w:r>
        <w:t>времени</w:t>
      </w:r>
      <w:r>
        <w:rPr>
          <w:spacing w:val="13"/>
        </w:rPr>
        <w:t xml:space="preserve"> </w:t>
      </w:r>
      <w:r>
        <w:t>в</w:t>
      </w:r>
      <w:r>
        <w:rPr>
          <w:spacing w:val="11"/>
        </w:rPr>
        <w:t xml:space="preserve"> </w:t>
      </w:r>
      <w:r>
        <w:t>данной</w:t>
      </w:r>
      <w:r>
        <w:rPr>
          <w:spacing w:val="12"/>
        </w:rPr>
        <w:t xml:space="preserve"> </w:t>
      </w:r>
      <w:r>
        <w:t>точке</w:t>
      </w:r>
      <w:r>
        <w:rPr>
          <w:spacing w:val="11"/>
        </w:rPr>
        <w:t xml:space="preserve"> </w:t>
      </w:r>
      <w:r>
        <w:rPr>
          <w:spacing w:val="-2"/>
        </w:rPr>
        <w:t>траектории.</w:t>
      </w:r>
    </w:p>
    <w:p w14:paraId="1FDE0FFA"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2517B846" w14:textId="77777777" w:rsidR="008D0F9D" w:rsidRDefault="00000000">
      <w:pPr>
        <w:pStyle w:val="a3"/>
        <w:spacing w:before="128"/>
      </w:pPr>
      <w:r>
        <w:t>Мгновенная</w:t>
      </w:r>
      <w:r>
        <w:rPr>
          <w:spacing w:val="77"/>
        </w:rPr>
        <w:t xml:space="preserve"> </w:t>
      </w:r>
      <w:r>
        <w:t>скорость</w:t>
      </w:r>
      <w:r>
        <w:rPr>
          <w:spacing w:val="79"/>
        </w:rPr>
        <w:t xml:space="preserve"> </w:t>
      </w:r>
      <w:r>
        <w:t>равна</w:t>
      </w:r>
      <w:r>
        <w:rPr>
          <w:spacing w:val="78"/>
        </w:rPr>
        <w:t xml:space="preserve"> </w:t>
      </w:r>
      <w:r>
        <w:t>первой</w:t>
      </w:r>
      <w:r>
        <w:rPr>
          <w:spacing w:val="78"/>
        </w:rPr>
        <w:t xml:space="preserve"> </w:t>
      </w:r>
      <w:r>
        <w:t>производной</w:t>
      </w:r>
      <w:r>
        <w:rPr>
          <w:spacing w:val="78"/>
        </w:rPr>
        <w:t xml:space="preserve"> </w:t>
      </w:r>
      <w:r>
        <w:t>от</w:t>
      </w:r>
      <w:r>
        <w:rPr>
          <w:spacing w:val="79"/>
        </w:rPr>
        <w:t xml:space="preserve"> </w:t>
      </w:r>
      <w:r>
        <w:t>радиус-</w:t>
      </w:r>
      <w:r>
        <w:rPr>
          <w:spacing w:val="-2"/>
        </w:rPr>
        <w:t>вектора</w:t>
      </w:r>
    </w:p>
    <w:p w14:paraId="1A050FBA" w14:textId="4F537BB9" w:rsidR="008D0F9D" w:rsidRPr="009B1A23" w:rsidRDefault="00000000">
      <w:pPr>
        <w:spacing w:before="30" w:line="131" w:lineRule="exact"/>
        <w:ind w:left="140"/>
        <w:rPr>
          <w:rFonts w:ascii="Cambria" w:hAnsi="Cambria"/>
          <w:sz w:val="14"/>
          <w:lang w:val="en-US"/>
        </w:rPr>
      </w:pPr>
      <w:r>
        <w:br w:type="column"/>
      </w:r>
    </w:p>
    <w:p w14:paraId="4F39122F" w14:textId="77777777" w:rsidR="008D0F9D" w:rsidRDefault="00000000">
      <w:pPr>
        <w:tabs>
          <w:tab w:val="left" w:pos="475"/>
        </w:tabs>
        <w:spacing w:line="289" w:lineRule="exact"/>
        <w:ind w:left="157"/>
        <w:rPr>
          <w:sz w:val="28"/>
        </w:rPr>
      </w:pPr>
      <w:r>
        <w:rPr>
          <w:i/>
          <w:spacing w:val="-10"/>
          <w:sz w:val="24"/>
        </w:rPr>
        <w:t>r</w:t>
      </w:r>
      <w:r>
        <w:rPr>
          <w:i/>
          <w:sz w:val="24"/>
        </w:rPr>
        <w:tab/>
      </w:r>
      <w:r>
        <w:rPr>
          <w:spacing w:val="-4"/>
          <w:sz w:val="28"/>
        </w:rPr>
        <w:t>(или</w:t>
      </w:r>
    </w:p>
    <w:p w14:paraId="5B7B7714" w14:textId="77777777" w:rsidR="008D0F9D" w:rsidRDefault="008D0F9D">
      <w:pPr>
        <w:spacing w:line="289" w:lineRule="exact"/>
        <w:rPr>
          <w:sz w:val="28"/>
        </w:rPr>
        <w:sectPr w:rsidR="008D0F9D">
          <w:type w:val="continuous"/>
          <w:pgSz w:w="11910" w:h="16840"/>
          <w:pgMar w:top="1540" w:right="708" w:bottom="280" w:left="992" w:header="0" w:footer="938" w:gutter="0"/>
          <w:cols w:num="2" w:space="720" w:equalWidth="0">
            <w:col w:w="8728" w:space="46"/>
            <w:col w:w="1436"/>
          </w:cols>
        </w:sectPr>
      </w:pPr>
    </w:p>
    <w:p w14:paraId="2A942A96" w14:textId="77777777" w:rsidR="008D0F9D" w:rsidRDefault="00000000">
      <w:pPr>
        <w:pStyle w:val="a3"/>
        <w:spacing w:before="297"/>
      </w:pPr>
      <w:r>
        <w:rPr>
          <w:spacing w:val="-2"/>
        </w:rPr>
        <w:t>перемещения</w:t>
      </w:r>
    </w:p>
    <w:p w14:paraId="11327AB0" w14:textId="77777777" w:rsidR="008D0F9D" w:rsidRDefault="00000000">
      <w:pPr>
        <w:spacing w:before="36"/>
        <w:rPr>
          <w:sz w:val="14"/>
        </w:rPr>
      </w:pPr>
      <w:r>
        <w:br w:type="column"/>
      </w:r>
    </w:p>
    <w:p w14:paraId="58995C45" w14:textId="50BE5108" w:rsidR="008D0F9D" w:rsidRPr="009B1A23" w:rsidRDefault="008D0F9D">
      <w:pPr>
        <w:spacing w:line="132" w:lineRule="exact"/>
        <w:ind w:left="67"/>
        <w:rPr>
          <w:rFonts w:ascii="Cambria" w:hAnsi="Cambria"/>
          <w:sz w:val="14"/>
          <w:lang w:val="en-US"/>
        </w:rPr>
      </w:pPr>
    </w:p>
    <w:p w14:paraId="6466CDEE" w14:textId="30FFAA8F" w:rsidR="008D0F9D" w:rsidRPr="009B1A23" w:rsidRDefault="009B1A23" w:rsidP="009B1A23">
      <w:pPr>
        <w:pStyle w:val="a3"/>
        <w:spacing w:line="290" w:lineRule="exact"/>
        <w:ind w:left="67"/>
        <w:rPr>
          <w:i/>
          <w:lang w:val="en-US"/>
        </w:rPr>
        <w:sectPr w:rsidR="008D0F9D" w:rsidRPr="009B1A23">
          <w:type w:val="continuous"/>
          <w:pgSz w:w="11910" w:h="16840"/>
          <w:pgMar w:top="1540" w:right="708" w:bottom="280" w:left="992" w:header="0" w:footer="938" w:gutter="0"/>
          <w:cols w:num="2" w:space="720" w:equalWidth="0">
            <w:col w:w="1749" w:space="40"/>
            <w:col w:w="8421"/>
          </w:cols>
        </w:sectPr>
      </w:pPr>
      <w:r>
        <w:rPr>
          <w:i/>
          <w:sz w:val="25"/>
        </w:rPr>
        <w:t>S</w:t>
      </w:r>
      <w:r>
        <w:rPr>
          <w:i/>
          <w:spacing w:val="-12"/>
          <w:sz w:val="25"/>
        </w:rPr>
        <w:t>)</w:t>
      </w:r>
      <w:r w:rsidR="00000000">
        <w:rPr>
          <w:spacing w:val="-1"/>
        </w:rPr>
        <w:t xml:space="preserve"> </w:t>
      </w:r>
      <w:r w:rsidR="00000000">
        <w:t>по</w:t>
      </w:r>
      <w:r w:rsidR="00000000">
        <w:rPr>
          <w:spacing w:val="-1"/>
        </w:rPr>
        <w:t xml:space="preserve"> </w:t>
      </w:r>
      <w:r w:rsidR="00000000">
        <w:t>времени</w:t>
      </w:r>
      <w:r w:rsidR="00000000">
        <w:rPr>
          <w:spacing w:val="-3"/>
        </w:rPr>
        <w:t xml:space="preserve"> </w:t>
      </w:r>
      <w:r w:rsidR="00000000">
        <w:rPr>
          <w:i/>
          <w:spacing w:val="-10"/>
        </w:rPr>
        <w:t>t</w:t>
      </w:r>
      <w:r>
        <w:rPr>
          <w:i/>
          <w:spacing w:val="-10"/>
          <w:lang w:val="en-US"/>
        </w:rPr>
        <w:t>.</w:t>
      </w:r>
    </w:p>
    <w:p w14:paraId="75627CC0" w14:textId="77777777" w:rsidR="008D0F9D" w:rsidRDefault="00000000">
      <w:pPr>
        <w:pStyle w:val="a3"/>
        <w:spacing w:before="198"/>
        <w:ind w:left="0" w:right="423"/>
        <w:jc w:val="right"/>
      </w:pPr>
      <w:r>
        <w:br w:type="column"/>
      </w:r>
      <w:r>
        <w:rPr>
          <w:spacing w:val="-2"/>
        </w:rPr>
        <w:t>(1.3)</w:t>
      </w:r>
    </w:p>
    <w:p w14:paraId="5E58CC7B" w14:textId="77777777" w:rsidR="008D0F9D" w:rsidRDefault="008D0F9D">
      <w:pPr>
        <w:pStyle w:val="a3"/>
        <w:jc w:val="right"/>
        <w:sectPr w:rsidR="008D0F9D">
          <w:type w:val="continuous"/>
          <w:pgSz w:w="11910" w:h="16840"/>
          <w:pgMar w:top="1540" w:right="708" w:bottom="280" w:left="992" w:header="0" w:footer="938" w:gutter="0"/>
          <w:cols w:num="2" w:space="720" w:equalWidth="0">
            <w:col w:w="6822" w:space="40"/>
            <w:col w:w="3348"/>
          </w:cols>
        </w:sectPr>
      </w:pPr>
    </w:p>
    <w:p w14:paraId="0FA978E8" w14:textId="77777777" w:rsidR="008D0F9D" w:rsidRDefault="00000000">
      <w:pPr>
        <w:pStyle w:val="a3"/>
        <w:tabs>
          <w:tab w:val="left" w:pos="1199"/>
          <w:tab w:val="left" w:pos="1604"/>
          <w:tab w:val="left" w:pos="3888"/>
        </w:tabs>
        <w:spacing w:before="87" w:line="362" w:lineRule="auto"/>
        <w:ind w:right="603"/>
      </w:pPr>
      <w:r>
        <w:rPr>
          <w:spacing w:val="-2"/>
        </w:rPr>
        <w:lastRenderedPageBreak/>
        <w:t>Вектор</w:t>
      </w:r>
      <w:r>
        <w:tab/>
      </w:r>
      <w:r>
        <w:rPr>
          <w:rFonts w:ascii="Cambria" w:hAnsi="Cambria"/>
          <w:i/>
          <w:spacing w:val="-10"/>
          <w:sz w:val="27"/>
        </w:rPr>
        <w:t>v</w:t>
      </w:r>
      <w:r>
        <w:rPr>
          <w:rFonts w:ascii="Cambria" w:hAnsi="Cambria"/>
          <w:i/>
          <w:sz w:val="27"/>
        </w:rPr>
        <w:tab/>
      </w:r>
      <w:r>
        <w:t>в</w:t>
      </w:r>
      <w:r>
        <w:rPr>
          <w:spacing w:val="80"/>
        </w:rPr>
        <w:t xml:space="preserve"> </w:t>
      </w:r>
      <w:r>
        <w:t>каждой</w:t>
      </w:r>
      <w:r>
        <w:rPr>
          <w:spacing w:val="80"/>
        </w:rPr>
        <w:t xml:space="preserve"> </w:t>
      </w:r>
      <w:r>
        <w:t>точке</w:t>
      </w:r>
      <w:r>
        <w:tab/>
        <w:t>траектории</w:t>
      </w:r>
      <w:r>
        <w:rPr>
          <w:spacing w:val="80"/>
        </w:rPr>
        <w:t xml:space="preserve"> </w:t>
      </w:r>
      <w:r>
        <w:t>направлен</w:t>
      </w:r>
      <w:r>
        <w:rPr>
          <w:spacing w:val="80"/>
        </w:rPr>
        <w:t xml:space="preserve"> </w:t>
      </w:r>
      <w:r>
        <w:t>по</w:t>
      </w:r>
      <w:r>
        <w:rPr>
          <w:spacing w:val="80"/>
        </w:rPr>
        <w:t xml:space="preserve"> </w:t>
      </w:r>
      <w:r>
        <w:t>касательной</w:t>
      </w:r>
      <w:r>
        <w:rPr>
          <w:spacing w:val="80"/>
        </w:rPr>
        <w:t xml:space="preserve"> </w:t>
      </w:r>
      <w:r>
        <w:t>к</w:t>
      </w:r>
      <w:r>
        <w:rPr>
          <w:spacing w:val="80"/>
        </w:rPr>
        <w:t xml:space="preserve"> </w:t>
      </w:r>
      <w:r>
        <w:t>ней</w:t>
      </w:r>
      <w:r>
        <w:rPr>
          <w:spacing w:val="40"/>
        </w:rPr>
        <w:t xml:space="preserve"> </w:t>
      </w:r>
      <w:r>
        <w:t xml:space="preserve">(рис. 1.3, </w:t>
      </w:r>
      <w:r>
        <w:rPr>
          <w:i/>
        </w:rPr>
        <w:t>а</w:t>
      </w:r>
      <w:r>
        <w:t>)</w:t>
      </w:r>
    </w:p>
    <w:p w14:paraId="79D5EA58" w14:textId="3D802143" w:rsidR="008D0F9D" w:rsidRPr="00381228" w:rsidRDefault="00000000" w:rsidP="00381228">
      <w:pPr>
        <w:spacing w:line="360" w:lineRule="auto"/>
        <w:ind w:left="140" w:firstLine="720"/>
        <w:rPr>
          <w:i/>
          <w:sz w:val="28"/>
        </w:rPr>
        <w:sectPr w:rsidR="008D0F9D" w:rsidRPr="00381228">
          <w:pgSz w:w="11910" w:h="16840"/>
          <w:pgMar w:top="1020" w:right="708" w:bottom="1180" w:left="992" w:header="0" w:footer="938" w:gutter="0"/>
          <w:cols w:space="720"/>
        </w:sectPr>
      </w:pPr>
      <w:r>
        <w:rPr>
          <w:b/>
          <w:position w:val="2"/>
          <w:sz w:val="28"/>
        </w:rPr>
        <w:t xml:space="preserve">Средняя путевая скорость </w:t>
      </w:r>
      <w:r>
        <w:rPr>
          <w:b/>
          <w:i/>
          <w:position w:val="2"/>
          <w:sz w:val="28"/>
        </w:rPr>
        <w:t>υ</w:t>
      </w:r>
      <w:r>
        <w:rPr>
          <w:b/>
          <w:i/>
          <w:sz w:val="18"/>
        </w:rPr>
        <w:t>ср</w:t>
      </w:r>
      <w:r>
        <w:rPr>
          <w:b/>
          <w:i/>
          <w:spacing w:val="39"/>
          <w:sz w:val="18"/>
        </w:rPr>
        <w:t xml:space="preserve"> </w:t>
      </w:r>
      <w:r>
        <w:rPr>
          <w:position w:val="2"/>
          <w:sz w:val="28"/>
        </w:rPr>
        <w:t xml:space="preserve">– скалярная физическая величина, равная </w:t>
      </w:r>
      <w:r>
        <w:rPr>
          <w:sz w:val="28"/>
        </w:rPr>
        <w:t xml:space="preserve">отношению пути, пройденного телом за время </w:t>
      </w:r>
      <w:r>
        <w:rPr>
          <w:i/>
          <w:sz w:val="28"/>
        </w:rPr>
        <w:t>t</w:t>
      </w:r>
      <w:r>
        <w:rPr>
          <w:sz w:val="28"/>
        </w:rPr>
        <w:t xml:space="preserve">, к этому времени </w:t>
      </w:r>
      <w:r>
        <w:rPr>
          <w:i/>
          <w:sz w:val="28"/>
        </w:rPr>
        <w:t>t</w:t>
      </w:r>
    </w:p>
    <w:p w14:paraId="7FB8FE68" w14:textId="7788E2AD" w:rsidR="008D0F9D" w:rsidRDefault="00000000" w:rsidP="00381228">
      <w:pPr>
        <w:pStyle w:val="a3"/>
        <w:spacing w:before="200" w:line="144" w:lineRule="exact"/>
        <w:ind w:left="0" w:right="423"/>
      </w:pPr>
      <w:r>
        <w:rPr>
          <w:spacing w:val="-2"/>
        </w:rPr>
        <w:t>(1.4)</w:t>
      </w:r>
    </w:p>
    <w:p w14:paraId="7704CD5F" w14:textId="77777777" w:rsidR="008D0F9D" w:rsidRPr="00381228" w:rsidRDefault="008D0F9D" w:rsidP="00381228">
      <w:pPr>
        <w:pStyle w:val="a3"/>
        <w:spacing w:line="144" w:lineRule="exact"/>
        <w:jc w:val="center"/>
        <w:sectPr w:rsidR="008D0F9D" w:rsidRPr="00381228">
          <w:type w:val="continuous"/>
          <w:pgSz w:w="11910" w:h="16840"/>
          <w:pgMar w:top="1540" w:right="708" w:bottom="280" w:left="992" w:header="0" w:footer="938" w:gutter="0"/>
          <w:cols w:num="2" w:space="720" w:equalWidth="0">
            <w:col w:w="5296" w:space="40"/>
            <w:col w:w="4874"/>
          </w:cols>
        </w:sectPr>
      </w:pPr>
    </w:p>
    <w:p w14:paraId="7D1DC67C" w14:textId="77777777" w:rsidR="008D0F9D" w:rsidRPr="00381228" w:rsidRDefault="008D0F9D">
      <w:pPr>
        <w:pStyle w:val="a3"/>
        <w:spacing w:before="19"/>
        <w:ind w:left="0"/>
        <w:rPr>
          <w:rFonts w:ascii="Cambria"/>
          <w:i/>
          <w:sz w:val="20"/>
          <w:lang w:val="en-US"/>
        </w:rPr>
      </w:pPr>
    </w:p>
    <w:p w14:paraId="7A5490E2" w14:textId="77777777" w:rsidR="008D0F9D" w:rsidRPr="00381228" w:rsidRDefault="008D0F9D" w:rsidP="00381228">
      <w:pPr>
        <w:pStyle w:val="a3"/>
        <w:ind w:left="0"/>
        <w:rPr>
          <w:rFonts w:ascii="Cambria"/>
          <w:i/>
          <w:sz w:val="20"/>
          <w:lang w:val="en-US"/>
        </w:rPr>
        <w:sectPr w:rsidR="008D0F9D" w:rsidRPr="00381228">
          <w:type w:val="continuous"/>
          <w:pgSz w:w="11910" w:h="16840"/>
          <w:pgMar w:top="1540" w:right="708" w:bottom="280" w:left="992" w:header="0" w:footer="938" w:gutter="0"/>
          <w:cols w:space="720"/>
        </w:sectPr>
      </w:pPr>
    </w:p>
    <w:p w14:paraId="19472876" w14:textId="77777777" w:rsidR="008D0F9D" w:rsidRPr="00381228" w:rsidRDefault="008D0F9D">
      <w:pPr>
        <w:pStyle w:val="a3"/>
        <w:ind w:left="0"/>
        <w:rPr>
          <w:rFonts w:ascii="Cambria"/>
          <w:i/>
          <w:lang w:val="en-US"/>
        </w:rPr>
      </w:pPr>
    </w:p>
    <w:p w14:paraId="59E8022B" w14:textId="77777777" w:rsidR="008D0F9D" w:rsidRDefault="008D0F9D">
      <w:pPr>
        <w:pStyle w:val="a3"/>
        <w:ind w:left="0"/>
        <w:rPr>
          <w:rFonts w:ascii="Cambria"/>
          <w:i/>
        </w:rPr>
      </w:pPr>
    </w:p>
    <w:p w14:paraId="34A81A84" w14:textId="77777777" w:rsidR="008D0F9D" w:rsidRDefault="008D0F9D">
      <w:pPr>
        <w:pStyle w:val="a3"/>
        <w:spacing w:before="129"/>
        <w:ind w:left="0"/>
        <w:rPr>
          <w:rFonts w:ascii="Cambria"/>
          <w:i/>
        </w:rPr>
      </w:pPr>
    </w:p>
    <w:p w14:paraId="300E0D33" w14:textId="77777777" w:rsidR="008D0F9D" w:rsidRDefault="00000000">
      <w:pPr>
        <w:pStyle w:val="7"/>
        <w:ind w:firstLine="0"/>
      </w:pPr>
      <w:r>
        <w:t>м.</w:t>
      </w:r>
      <w:r>
        <w:rPr>
          <w:spacing w:val="-5"/>
        </w:rPr>
        <w:t xml:space="preserve"> т.</w:t>
      </w:r>
    </w:p>
    <w:p w14:paraId="261D2FCD" w14:textId="77777777" w:rsidR="008D0F9D" w:rsidRDefault="00000000">
      <w:pPr>
        <w:spacing w:before="90"/>
        <w:ind w:right="1090"/>
        <w:jc w:val="center"/>
        <w:rPr>
          <w:sz w:val="24"/>
        </w:rPr>
      </w:pPr>
      <w:r>
        <w:br w:type="column"/>
      </w:r>
      <w:r>
        <w:rPr>
          <w:sz w:val="24"/>
        </w:rPr>
        <w:t>Рис.</w:t>
      </w:r>
      <w:r>
        <w:rPr>
          <w:spacing w:val="1"/>
          <w:sz w:val="24"/>
        </w:rPr>
        <w:t xml:space="preserve"> </w:t>
      </w:r>
      <w:r>
        <w:rPr>
          <w:spacing w:val="-5"/>
          <w:sz w:val="24"/>
        </w:rPr>
        <w:t>1.3</w:t>
      </w:r>
    </w:p>
    <w:p w14:paraId="48BF8FE2" w14:textId="77777777" w:rsidR="008D0F9D" w:rsidRDefault="00000000">
      <w:pPr>
        <w:pStyle w:val="7"/>
        <w:numPr>
          <w:ilvl w:val="2"/>
          <w:numId w:val="50"/>
        </w:numPr>
        <w:tabs>
          <w:tab w:val="left" w:pos="761"/>
        </w:tabs>
        <w:spacing w:before="265"/>
        <w:ind w:left="761" w:hanging="705"/>
      </w:pPr>
      <w:r>
        <w:t>Мгновенное</w:t>
      </w:r>
      <w:r>
        <w:rPr>
          <w:spacing w:val="2"/>
        </w:rPr>
        <w:t xml:space="preserve"> </w:t>
      </w:r>
      <w:r>
        <w:t>ускорение</w:t>
      </w:r>
      <w:r>
        <w:rPr>
          <w:spacing w:val="2"/>
        </w:rPr>
        <w:t xml:space="preserve"> </w:t>
      </w:r>
      <w:proofErr w:type="spellStart"/>
      <w:r>
        <w:t>м.т</w:t>
      </w:r>
      <w:proofErr w:type="spellEnd"/>
      <w:r>
        <w:t>.</w:t>
      </w:r>
      <w:r>
        <w:rPr>
          <w:spacing w:val="2"/>
        </w:rPr>
        <w:t xml:space="preserve"> </w:t>
      </w:r>
      <w:r>
        <w:t>Касательное</w:t>
      </w:r>
      <w:r>
        <w:rPr>
          <w:spacing w:val="2"/>
        </w:rPr>
        <w:t xml:space="preserve"> </w:t>
      </w:r>
      <w:r>
        <w:t>и</w:t>
      </w:r>
      <w:r>
        <w:rPr>
          <w:spacing w:val="5"/>
        </w:rPr>
        <w:t xml:space="preserve"> </w:t>
      </w:r>
      <w:r>
        <w:t>нормальное</w:t>
      </w:r>
      <w:r>
        <w:rPr>
          <w:spacing w:val="3"/>
        </w:rPr>
        <w:t xml:space="preserve"> </w:t>
      </w:r>
      <w:r>
        <w:rPr>
          <w:spacing w:val="-2"/>
        </w:rPr>
        <w:t>ускорения</w:t>
      </w:r>
    </w:p>
    <w:p w14:paraId="77FFA4B8" w14:textId="77777777" w:rsidR="008D0F9D" w:rsidRDefault="008D0F9D">
      <w:pPr>
        <w:pStyle w:val="a3"/>
        <w:spacing w:before="314"/>
        <w:ind w:left="0"/>
        <w:rPr>
          <w:b/>
          <w:i/>
        </w:rPr>
      </w:pPr>
    </w:p>
    <w:p w14:paraId="255F1BF5" w14:textId="77777777" w:rsidR="008D0F9D" w:rsidRDefault="00000000">
      <w:pPr>
        <w:pStyle w:val="a3"/>
        <w:ind w:left="56"/>
        <w:rPr>
          <w:b/>
        </w:rPr>
      </w:pPr>
      <w:r>
        <w:t>Быстроту</w:t>
      </w:r>
      <w:r>
        <w:rPr>
          <w:spacing w:val="54"/>
        </w:rPr>
        <w:t xml:space="preserve"> </w:t>
      </w:r>
      <w:r>
        <w:t>изменения</w:t>
      </w:r>
      <w:r>
        <w:rPr>
          <w:spacing w:val="60"/>
        </w:rPr>
        <w:t xml:space="preserve"> </w:t>
      </w:r>
      <w:r>
        <w:t>скорости</w:t>
      </w:r>
      <w:r>
        <w:rPr>
          <w:spacing w:val="57"/>
        </w:rPr>
        <w:t xml:space="preserve"> </w:t>
      </w:r>
      <w:r>
        <w:t>оценивают,</w:t>
      </w:r>
      <w:r>
        <w:rPr>
          <w:spacing w:val="60"/>
        </w:rPr>
        <w:t xml:space="preserve"> </w:t>
      </w:r>
      <w:r>
        <w:t>вводя</w:t>
      </w:r>
      <w:r>
        <w:rPr>
          <w:spacing w:val="60"/>
        </w:rPr>
        <w:t xml:space="preserve"> </w:t>
      </w:r>
      <w:r>
        <w:t>понятие</w:t>
      </w:r>
      <w:r>
        <w:rPr>
          <w:spacing w:val="58"/>
        </w:rPr>
        <w:t xml:space="preserve"> </w:t>
      </w:r>
      <w:r>
        <w:rPr>
          <w:b/>
          <w:spacing w:val="-2"/>
        </w:rPr>
        <w:t>мгновенного</w:t>
      </w:r>
    </w:p>
    <w:p w14:paraId="4CC05C3F" w14:textId="77777777" w:rsidR="008D0F9D" w:rsidRDefault="008D0F9D">
      <w:pPr>
        <w:pStyle w:val="a3"/>
        <w:rPr>
          <w:b/>
        </w:rPr>
        <w:sectPr w:rsidR="008D0F9D">
          <w:type w:val="continuous"/>
          <w:pgSz w:w="11910" w:h="16840"/>
          <w:pgMar w:top="1540" w:right="708" w:bottom="280" w:left="992" w:header="0" w:footer="938" w:gutter="0"/>
          <w:cols w:num="2" w:space="720" w:equalWidth="0">
            <w:col w:w="765" w:space="40"/>
            <w:col w:w="9405"/>
          </w:cols>
        </w:sectPr>
      </w:pPr>
    </w:p>
    <w:p w14:paraId="0A9FB95A" w14:textId="77777777" w:rsidR="008D0F9D" w:rsidRDefault="00000000">
      <w:pPr>
        <w:pStyle w:val="a3"/>
        <w:tabs>
          <w:tab w:val="left" w:pos="1707"/>
          <w:tab w:val="left" w:pos="2086"/>
          <w:tab w:val="left" w:pos="2437"/>
          <w:tab w:val="left" w:pos="3880"/>
          <w:tab w:val="left" w:pos="4223"/>
          <w:tab w:val="left" w:pos="5288"/>
          <w:tab w:val="left" w:pos="6165"/>
          <w:tab w:val="left" w:pos="7791"/>
          <w:tab w:val="left" w:pos="8944"/>
        </w:tabs>
        <w:spacing w:before="163" w:line="362" w:lineRule="auto"/>
        <w:ind w:right="422"/>
      </w:pPr>
      <w:r>
        <w:rPr>
          <w:b/>
          <w:spacing w:val="-2"/>
        </w:rPr>
        <w:t>ускорения</w:t>
      </w:r>
      <w:r>
        <w:rPr>
          <w:b/>
        </w:rPr>
        <w:tab/>
      </w:r>
      <w:r>
        <w:rPr>
          <w:i/>
          <w:spacing w:val="-10"/>
          <w:sz w:val="22"/>
        </w:rPr>
        <w:t>а</w:t>
      </w:r>
      <w:r>
        <w:rPr>
          <w:i/>
          <w:sz w:val="22"/>
        </w:rPr>
        <w:tab/>
      </w:r>
      <w:r>
        <w:rPr>
          <w:spacing w:val="-10"/>
        </w:rPr>
        <w:t>–</w:t>
      </w:r>
      <w:r>
        <w:tab/>
      </w:r>
      <w:r>
        <w:rPr>
          <w:spacing w:val="-2"/>
        </w:rPr>
        <w:t>ускорения</w:t>
      </w:r>
      <w:r>
        <w:tab/>
      </w:r>
      <w:r>
        <w:rPr>
          <w:spacing w:val="-10"/>
        </w:rPr>
        <w:t>в</w:t>
      </w:r>
      <w:r>
        <w:tab/>
      </w:r>
      <w:r>
        <w:rPr>
          <w:spacing w:val="-2"/>
        </w:rPr>
        <w:t>данной</w:t>
      </w:r>
      <w:r>
        <w:tab/>
      </w:r>
      <w:r>
        <w:rPr>
          <w:spacing w:val="-2"/>
        </w:rPr>
        <w:t>точке</w:t>
      </w:r>
      <w:r>
        <w:tab/>
      </w:r>
      <w:r>
        <w:rPr>
          <w:spacing w:val="-2"/>
        </w:rPr>
        <w:t>траектории,</w:t>
      </w:r>
      <w:r>
        <w:tab/>
      </w:r>
      <w:r>
        <w:rPr>
          <w:spacing w:val="-2"/>
        </w:rPr>
        <w:t>равного</w:t>
      </w:r>
      <w:r>
        <w:tab/>
      </w:r>
      <w:r>
        <w:rPr>
          <w:spacing w:val="-2"/>
        </w:rPr>
        <w:t xml:space="preserve">первой </w:t>
      </w:r>
      <w:r>
        <w:t>производной</w:t>
      </w:r>
      <w:r>
        <w:rPr>
          <w:spacing w:val="35"/>
        </w:rPr>
        <w:t xml:space="preserve"> </w:t>
      </w:r>
      <w:r>
        <w:t>от</w:t>
      </w:r>
      <w:r>
        <w:rPr>
          <w:spacing w:val="39"/>
        </w:rPr>
        <w:t xml:space="preserve"> </w:t>
      </w:r>
      <w:r>
        <w:t>скорости</w:t>
      </w:r>
      <w:r>
        <w:rPr>
          <w:spacing w:val="44"/>
        </w:rPr>
        <w:t xml:space="preserve"> </w:t>
      </w:r>
      <w:r>
        <w:rPr>
          <w:rFonts w:ascii="Cambria" w:hAnsi="Cambria"/>
          <w:i/>
          <w:sz w:val="24"/>
        </w:rPr>
        <w:t>v</w:t>
      </w:r>
      <w:r>
        <w:rPr>
          <w:rFonts w:ascii="Cambria" w:hAnsi="Cambria"/>
          <w:i/>
          <w:spacing w:val="38"/>
          <w:sz w:val="24"/>
        </w:rPr>
        <w:t xml:space="preserve">  </w:t>
      </w:r>
      <w:r>
        <w:t>по</w:t>
      </w:r>
      <w:r>
        <w:rPr>
          <w:spacing w:val="41"/>
        </w:rPr>
        <w:t xml:space="preserve"> </w:t>
      </w:r>
      <w:r>
        <w:t>времени</w:t>
      </w:r>
      <w:r>
        <w:rPr>
          <w:spacing w:val="38"/>
        </w:rPr>
        <w:t xml:space="preserve"> </w:t>
      </w:r>
      <w:r>
        <w:rPr>
          <w:i/>
        </w:rPr>
        <w:t>t</w:t>
      </w:r>
      <w:r>
        <w:rPr>
          <w:i/>
          <w:spacing w:val="36"/>
        </w:rPr>
        <w:t xml:space="preserve"> </w:t>
      </w:r>
      <w:r>
        <w:t>или</w:t>
      </w:r>
      <w:r>
        <w:rPr>
          <w:spacing w:val="39"/>
        </w:rPr>
        <w:t xml:space="preserve"> </w:t>
      </w:r>
      <w:r>
        <w:t>второй</w:t>
      </w:r>
      <w:r>
        <w:rPr>
          <w:spacing w:val="38"/>
        </w:rPr>
        <w:t xml:space="preserve"> </w:t>
      </w:r>
      <w:r>
        <w:t>производной</w:t>
      </w:r>
      <w:r>
        <w:rPr>
          <w:spacing w:val="35"/>
        </w:rPr>
        <w:t xml:space="preserve"> </w:t>
      </w:r>
      <w:r>
        <w:t>от</w:t>
      </w:r>
      <w:r>
        <w:rPr>
          <w:spacing w:val="39"/>
        </w:rPr>
        <w:t xml:space="preserve"> </w:t>
      </w:r>
      <w:r>
        <w:rPr>
          <w:spacing w:val="-2"/>
        </w:rPr>
        <w:t>радиус-</w:t>
      </w:r>
    </w:p>
    <w:p w14:paraId="2C966AB8" w14:textId="77777777" w:rsidR="008D0F9D" w:rsidRDefault="008D0F9D">
      <w:pPr>
        <w:pStyle w:val="a3"/>
        <w:spacing w:line="362" w:lineRule="auto"/>
        <w:sectPr w:rsidR="008D0F9D">
          <w:type w:val="continuous"/>
          <w:pgSz w:w="11910" w:h="16840"/>
          <w:pgMar w:top="1540" w:right="708" w:bottom="280" w:left="992" w:header="0" w:footer="938" w:gutter="0"/>
          <w:cols w:space="720"/>
        </w:sectPr>
      </w:pPr>
    </w:p>
    <w:p w14:paraId="2188D117" w14:textId="77777777" w:rsidR="008D0F9D" w:rsidRDefault="00000000">
      <w:pPr>
        <w:pStyle w:val="a3"/>
        <w:spacing w:before="131"/>
      </w:pPr>
      <w:r>
        <w:t>вектора</w:t>
      </w:r>
      <w:r>
        <w:rPr>
          <w:spacing w:val="31"/>
        </w:rPr>
        <w:t xml:space="preserve"> </w:t>
      </w:r>
      <w:r>
        <w:rPr>
          <w:i/>
          <w:sz w:val="22"/>
        </w:rPr>
        <w:t>r</w:t>
      </w:r>
      <w:r>
        <w:rPr>
          <w:i/>
          <w:spacing w:val="68"/>
          <w:w w:val="150"/>
          <w:sz w:val="22"/>
        </w:rPr>
        <w:t xml:space="preserve"> </w:t>
      </w:r>
      <w:r>
        <w:t xml:space="preserve">(или </w:t>
      </w:r>
      <w:r>
        <w:rPr>
          <w:spacing w:val="-2"/>
        </w:rPr>
        <w:t>перемещения</w:t>
      </w:r>
    </w:p>
    <w:p w14:paraId="18CA1455" w14:textId="71542797" w:rsidR="008D0F9D" w:rsidRPr="00210F18" w:rsidRDefault="00000000">
      <w:pPr>
        <w:spacing w:before="27" w:line="132" w:lineRule="exact"/>
        <w:ind w:left="66"/>
        <w:rPr>
          <w:rFonts w:ascii="Cambria" w:hAnsi="Cambria"/>
          <w:sz w:val="14"/>
          <w:lang w:val="en-US"/>
        </w:rPr>
      </w:pPr>
      <w:r>
        <w:br w:type="column"/>
      </w:r>
    </w:p>
    <w:p w14:paraId="1B7AC477" w14:textId="77777777" w:rsidR="008D0F9D" w:rsidRDefault="00000000">
      <w:pPr>
        <w:pStyle w:val="a3"/>
        <w:spacing w:line="290" w:lineRule="exact"/>
        <w:ind w:left="66"/>
      </w:pPr>
      <w:r>
        <w:rPr>
          <w:i/>
          <w:sz w:val="25"/>
        </w:rPr>
        <w:t>S</w:t>
      </w:r>
      <w:r>
        <w:rPr>
          <w:i/>
          <w:spacing w:val="-12"/>
          <w:sz w:val="25"/>
        </w:rPr>
        <w:t xml:space="preserve"> </w:t>
      </w:r>
      <w:r>
        <w:t>)</w:t>
      </w:r>
      <w:r>
        <w:rPr>
          <w:spacing w:val="-1"/>
        </w:rPr>
        <w:t xml:space="preserve"> </w:t>
      </w:r>
      <w:r>
        <w:t>по</w:t>
      </w:r>
      <w:r>
        <w:rPr>
          <w:spacing w:val="-2"/>
        </w:rPr>
        <w:t xml:space="preserve"> </w:t>
      </w:r>
      <w:r>
        <w:t xml:space="preserve">времени </w:t>
      </w:r>
      <w:r>
        <w:rPr>
          <w:i/>
        </w:rPr>
        <w:t>t</w:t>
      </w:r>
      <w:r>
        <w:rPr>
          <w:i/>
          <w:spacing w:val="-1"/>
        </w:rPr>
        <w:t xml:space="preserve"> </w:t>
      </w:r>
      <w:r>
        <w:rPr>
          <w:spacing w:val="-5"/>
        </w:rPr>
        <w:t>[1]</w:t>
      </w:r>
    </w:p>
    <w:p w14:paraId="4FCFDCED" w14:textId="77777777" w:rsidR="008D0F9D" w:rsidRPr="00210F18" w:rsidRDefault="008D0F9D" w:rsidP="00210F18">
      <w:pPr>
        <w:pStyle w:val="a3"/>
        <w:spacing w:line="290" w:lineRule="exact"/>
        <w:ind w:left="0"/>
        <w:rPr>
          <w:lang w:val="en-US"/>
        </w:rPr>
        <w:sectPr w:rsidR="008D0F9D" w:rsidRPr="00210F18">
          <w:type w:val="continuous"/>
          <w:pgSz w:w="11910" w:h="16840"/>
          <w:pgMar w:top="1540" w:right="708" w:bottom="280" w:left="992" w:header="0" w:footer="938" w:gutter="0"/>
          <w:cols w:num="2" w:space="720" w:equalWidth="0">
            <w:col w:w="3618" w:space="40"/>
            <w:col w:w="6552"/>
          </w:cols>
        </w:sectPr>
      </w:pPr>
    </w:p>
    <w:p w14:paraId="40070A66" w14:textId="1B271BF7" w:rsidR="008D0F9D" w:rsidRPr="00210F18" w:rsidRDefault="008D0F9D" w:rsidP="00210F18">
      <w:pPr>
        <w:tabs>
          <w:tab w:val="left" w:pos="3011"/>
          <w:tab w:val="left" w:pos="3563"/>
          <w:tab w:val="left" w:pos="3892"/>
        </w:tabs>
        <w:spacing w:before="53" w:line="170" w:lineRule="exact"/>
        <w:rPr>
          <w:sz w:val="27"/>
          <w:lang w:val="en-US"/>
        </w:rPr>
        <w:sectPr w:rsidR="008D0F9D" w:rsidRPr="00210F18">
          <w:type w:val="continuous"/>
          <w:pgSz w:w="11910" w:h="16840"/>
          <w:pgMar w:top="1540" w:right="708" w:bottom="280" w:left="992" w:header="0" w:footer="938" w:gutter="0"/>
          <w:cols w:num="2" w:space="720" w:equalWidth="0">
            <w:col w:w="4271" w:space="40"/>
            <w:col w:w="5899"/>
          </w:cols>
        </w:sectPr>
      </w:pPr>
    </w:p>
    <w:p w14:paraId="76F81FC2" w14:textId="77777777" w:rsidR="008D0F9D" w:rsidRDefault="00000000" w:rsidP="00210F18">
      <w:pPr>
        <w:pStyle w:val="a3"/>
        <w:spacing w:before="29" w:line="482" w:lineRule="exact"/>
        <w:ind w:left="0" w:right="425"/>
      </w:pPr>
      <w:r>
        <w:t>В самом общем случае скорость тела может изменяться как по величине,</w:t>
      </w:r>
      <w:r>
        <w:rPr>
          <w:spacing w:val="80"/>
          <w:w w:val="150"/>
        </w:rPr>
        <w:t xml:space="preserve"> </w:t>
      </w:r>
      <w:r>
        <w:t>так</w:t>
      </w:r>
      <w:r>
        <w:rPr>
          <w:spacing w:val="21"/>
        </w:rPr>
        <w:t xml:space="preserve"> </w:t>
      </w:r>
      <w:r>
        <w:t>и</w:t>
      </w:r>
      <w:r>
        <w:rPr>
          <w:spacing w:val="22"/>
        </w:rPr>
        <w:t xml:space="preserve"> </w:t>
      </w:r>
      <w:r>
        <w:t>по</w:t>
      </w:r>
      <w:r>
        <w:rPr>
          <w:spacing w:val="23"/>
        </w:rPr>
        <w:t xml:space="preserve"> </w:t>
      </w:r>
      <w:r>
        <w:t>направлению.</w:t>
      </w:r>
      <w:r>
        <w:rPr>
          <w:spacing w:val="23"/>
        </w:rPr>
        <w:t xml:space="preserve"> </w:t>
      </w:r>
      <w:r>
        <w:t>Поэтому</w:t>
      </w:r>
      <w:r>
        <w:rPr>
          <w:spacing w:val="17"/>
        </w:rPr>
        <w:t xml:space="preserve"> </w:t>
      </w:r>
      <w:r>
        <w:t>вектор</w:t>
      </w:r>
      <w:r>
        <w:rPr>
          <w:spacing w:val="26"/>
        </w:rPr>
        <w:t xml:space="preserve"> </w:t>
      </w:r>
      <w:r>
        <w:t>ускорения</w:t>
      </w:r>
      <w:r>
        <w:rPr>
          <w:spacing w:val="52"/>
        </w:rPr>
        <w:t xml:space="preserve"> </w:t>
      </w:r>
      <w:r>
        <w:rPr>
          <w:i/>
        </w:rPr>
        <w:t>а</w:t>
      </w:r>
      <w:r>
        <w:rPr>
          <w:i/>
          <w:spacing w:val="55"/>
        </w:rPr>
        <w:t xml:space="preserve"> </w:t>
      </w:r>
      <w:r>
        <w:t>имеет</w:t>
      </w:r>
      <w:r>
        <w:rPr>
          <w:spacing w:val="21"/>
        </w:rPr>
        <w:t xml:space="preserve"> </w:t>
      </w:r>
      <w:r>
        <w:t>две</w:t>
      </w:r>
      <w:r>
        <w:rPr>
          <w:spacing w:val="24"/>
        </w:rPr>
        <w:t xml:space="preserve"> </w:t>
      </w:r>
      <w:r>
        <w:rPr>
          <w:spacing w:val="-2"/>
        </w:rPr>
        <w:t>составляющих:</w:t>
      </w:r>
    </w:p>
    <w:p w14:paraId="27E7419A" w14:textId="726B93BB" w:rsidR="008D0F9D" w:rsidRDefault="00000000">
      <w:pPr>
        <w:pStyle w:val="a3"/>
        <w:tabs>
          <w:tab w:val="left" w:pos="2250"/>
          <w:tab w:val="left" w:pos="2639"/>
          <w:tab w:val="left" w:pos="4578"/>
          <w:tab w:val="left" w:pos="5003"/>
        </w:tabs>
        <w:spacing w:line="454" w:lineRule="exact"/>
      </w:pPr>
      <w:r>
        <w:rPr>
          <w:noProof/>
        </w:rPr>
        <mc:AlternateContent>
          <mc:Choice Requires="wps">
            <w:drawing>
              <wp:anchor distT="0" distB="0" distL="0" distR="0" simplePos="0" relativeHeight="481791488" behindDoc="1" locked="0" layoutInCell="1" allowOverlap="1" wp14:anchorId="3A7B7DA7" wp14:editId="1C34F904">
                <wp:simplePos x="0" y="0"/>
                <wp:positionH relativeFrom="page">
                  <wp:posOffset>2039111</wp:posOffset>
                </wp:positionH>
                <wp:positionV relativeFrom="paragraph">
                  <wp:posOffset>104431</wp:posOffset>
                </wp:positionV>
                <wp:extent cx="146050" cy="217804"/>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217804"/>
                        </a:xfrm>
                        <a:prstGeom prst="rect">
                          <a:avLst/>
                        </a:prstGeom>
                      </wps:spPr>
                      <wps:txbx>
                        <w:txbxContent>
                          <w:p w14:paraId="02C98695" w14:textId="77777777" w:rsidR="008D0F9D" w:rsidRDefault="00000000">
                            <w:pPr>
                              <w:spacing w:line="339" w:lineRule="exact"/>
                              <w:rPr>
                                <w:rFonts w:ascii="Cambria" w:hAnsi="Cambria"/>
                                <w:position w:val="-5"/>
                                <w:sz w:val="19"/>
                              </w:rPr>
                            </w:pPr>
                            <w:r>
                              <w:rPr>
                                <w:i/>
                                <w:spacing w:val="-5"/>
                                <w:sz w:val="26"/>
                              </w:rPr>
                              <w:t>а</w:t>
                            </w:r>
                            <w:r>
                              <w:rPr>
                                <w:rFonts w:ascii="Cambria" w:hAnsi="Cambria"/>
                                <w:spacing w:val="-5"/>
                                <w:position w:val="-5"/>
                                <w:sz w:val="19"/>
                              </w:rPr>
                              <w:t>τ</w:t>
                            </w:r>
                          </w:p>
                        </w:txbxContent>
                      </wps:txbx>
                      <wps:bodyPr wrap="square" lIns="0" tIns="0" rIns="0" bIns="0" rtlCol="0">
                        <a:noAutofit/>
                      </wps:bodyPr>
                    </wps:wsp>
                  </a:graphicData>
                </a:graphic>
              </wp:anchor>
            </w:drawing>
          </mc:Choice>
          <mc:Fallback>
            <w:pict>
              <v:shape w14:anchorId="3A7B7DA7" id="Textbox 63" o:spid="_x0000_s1028" type="#_x0000_t202" style="position:absolute;left:0;text-align:left;margin-left:160.55pt;margin-top:8.2pt;width:11.5pt;height:17.15pt;z-index:-2152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" filled="f" stroked="f">
                <v:textbox inset="0,0,0,0">
                  <w:txbxContent>
                    <w:p w14:paraId="02C98695" w14:textId="77777777" w:rsidR="008D0F9D" w:rsidRDefault="00000000">
                      <w:pPr>
                        <w:spacing w:line="339" w:lineRule="exact"/>
                        <w:rPr>
                          <w:rFonts w:ascii="Cambria" w:hAnsi="Cambria"/>
                          <w:position w:val="-5"/>
                          <w:sz w:val="19"/>
                        </w:rPr>
                      </w:pPr>
                      <w:r>
                        <w:rPr>
                          <w:i/>
                          <w:spacing w:val="-5"/>
                          <w:sz w:val="26"/>
                        </w:rPr>
                        <w:t>а</w:t>
                      </w:r>
                      <w:r>
                        <w:rPr>
                          <w:rFonts w:ascii="Cambria" w:hAnsi="Cambria"/>
                          <w:spacing w:val="-5"/>
                          <w:position w:val="-5"/>
                          <w:sz w:val="19"/>
                        </w:rPr>
                        <w:t>τ</w:t>
                      </w:r>
                    </w:p>
                  </w:txbxContent>
                </v:textbox>
                <w10:wrap anchorx="page"/>
              </v:shape>
            </w:pict>
          </mc:Fallback>
        </mc:AlternateContent>
      </w:r>
      <w:r>
        <w:rPr>
          <w:noProof/>
        </w:rPr>
        <mc:AlternateContent>
          <mc:Choice Requires="wps">
            <w:drawing>
              <wp:anchor distT="0" distB="0" distL="0" distR="0" simplePos="0" relativeHeight="481792000" behindDoc="1" locked="0" layoutInCell="1" allowOverlap="1" wp14:anchorId="6F91DB35" wp14:editId="3741CBBF">
                <wp:simplePos x="0" y="0"/>
                <wp:positionH relativeFrom="page">
                  <wp:posOffset>3517391</wp:posOffset>
                </wp:positionH>
                <wp:positionV relativeFrom="paragraph">
                  <wp:posOffset>104431</wp:posOffset>
                </wp:positionV>
                <wp:extent cx="158115" cy="217804"/>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217804"/>
                        </a:xfrm>
                        <a:prstGeom prst="rect">
                          <a:avLst/>
                        </a:prstGeom>
                      </wps:spPr>
                      <wps:txbx>
                        <w:txbxContent>
                          <w:p w14:paraId="1C016DA2" w14:textId="77777777" w:rsidR="008D0F9D" w:rsidRDefault="00000000">
                            <w:pPr>
                              <w:spacing w:line="337" w:lineRule="exact"/>
                              <w:rPr>
                                <w:i/>
                                <w:position w:val="-5"/>
                                <w:sz w:val="19"/>
                              </w:rPr>
                            </w:pPr>
                            <w:r>
                              <w:rPr>
                                <w:i/>
                                <w:spacing w:val="5"/>
                                <w:sz w:val="26"/>
                              </w:rPr>
                              <w:t>а</w:t>
                            </w:r>
                            <w:r>
                              <w:rPr>
                                <w:i/>
                                <w:spacing w:val="5"/>
                                <w:position w:val="-5"/>
                                <w:sz w:val="19"/>
                              </w:rPr>
                              <w:t>n</w:t>
                            </w:r>
                          </w:p>
                        </w:txbxContent>
                      </wps:txbx>
                      <wps:bodyPr wrap="square" lIns="0" tIns="0" rIns="0" bIns="0" rtlCol="0">
                        <a:noAutofit/>
                      </wps:bodyPr>
                    </wps:wsp>
                  </a:graphicData>
                </a:graphic>
              </wp:anchor>
            </w:drawing>
          </mc:Choice>
          <mc:Fallback>
            <w:pict>
              <v:shape w14:anchorId="6F91DB35" id="Textbox 64" o:spid="_x0000_s1029" type="#_x0000_t202" style="position:absolute;left:0;text-align:left;margin-left:276.95pt;margin-top:8.2pt;width:12.45pt;height:17.15pt;z-index:-2152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" filled="f" stroked="f">
                <v:textbox inset="0,0,0,0">
                  <w:txbxContent>
                    <w:p w14:paraId="1C016DA2" w14:textId="77777777" w:rsidR="008D0F9D" w:rsidRDefault="00000000">
                      <w:pPr>
                        <w:spacing w:line="337" w:lineRule="exact"/>
                        <w:rPr>
                          <w:i/>
                          <w:position w:val="-5"/>
                          <w:sz w:val="19"/>
                        </w:rPr>
                      </w:pPr>
                      <w:r>
                        <w:rPr>
                          <w:i/>
                          <w:spacing w:val="5"/>
                          <w:sz w:val="26"/>
                        </w:rPr>
                        <w:t>а</w:t>
                      </w:r>
                      <w:r>
                        <w:rPr>
                          <w:i/>
                          <w:spacing w:val="5"/>
                          <w:position w:val="-5"/>
                          <w:sz w:val="19"/>
                        </w:rPr>
                        <w:t>n</w:t>
                      </w:r>
                    </w:p>
                  </w:txbxContent>
                </v:textbox>
                <w10:wrap anchorx="page"/>
              </v:shape>
            </w:pict>
          </mc:Fallback>
        </mc:AlternateContent>
      </w:r>
      <w:r>
        <w:rPr>
          <w:spacing w:val="-2"/>
          <w:w w:val="110"/>
        </w:rPr>
        <w:t>тангенциальное</w:t>
      </w:r>
      <w:r>
        <w:tab/>
      </w:r>
      <w:r>
        <w:rPr>
          <w:position w:val="16"/>
          <w:sz w:val="26"/>
        </w:rPr>
        <w:tab/>
      </w:r>
      <w:r>
        <w:rPr>
          <w:w w:val="110"/>
        </w:rPr>
        <w:t>и</w:t>
      </w:r>
      <w:r>
        <w:rPr>
          <w:spacing w:val="62"/>
          <w:w w:val="110"/>
        </w:rPr>
        <w:t xml:space="preserve"> </w:t>
      </w:r>
      <w:r>
        <w:rPr>
          <w:spacing w:val="-2"/>
          <w:w w:val="110"/>
        </w:rPr>
        <w:t>нормальное</w:t>
      </w:r>
      <w:r>
        <w:tab/>
      </w:r>
      <w:r>
        <w:rPr>
          <w:position w:val="16"/>
          <w:sz w:val="26"/>
        </w:rPr>
        <w:tab/>
      </w:r>
      <w:r>
        <w:t>ускорения.</w:t>
      </w:r>
      <w:r>
        <w:rPr>
          <w:spacing w:val="75"/>
        </w:rPr>
        <w:t xml:space="preserve"> </w:t>
      </w:r>
      <w:r>
        <w:t>Тангенциальное</w:t>
      </w:r>
      <w:r>
        <w:rPr>
          <w:spacing w:val="77"/>
        </w:rPr>
        <w:t xml:space="preserve"> </w:t>
      </w:r>
      <w:r>
        <w:rPr>
          <w:spacing w:val="-2"/>
        </w:rPr>
        <w:t>ускорение</w:t>
      </w:r>
    </w:p>
    <w:p w14:paraId="6DCC689D" w14:textId="77777777" w:rsidR="008D0F9D" w:rsidRDefault="00000000">
      <w:pPr>
        <w:pStyle w:val="a3"/>
        <w:tabs>
          <w:tab w:val="left" w:pos="2091"/>
          <w:tab w:val="left" w:pos="3611"/>
          <w:tab w:val="left" w:pos="4940"/>
          <w:tab w:val="left" w:pos="5706"/>
          <w:tab w:val="left" w:pos="6252"/>
          <w:tab w:val="left" w:pos="7454"/>
          <w:tab w:val="left" w:pos="7860"/>
          <w:tab w:val="left" w:pos="9490"/>
        </w:tabs>
        <w:spacing w:before="215"/>
      </w:pPr>
      <w:r>
        <w:rPr>
          <w:spacing w:val="-2"/>
        </w:rPr>
        <w:t>характеризует</w:t>
      </w:r>
      <w:r>
        <w:tab/>
      </w:r>
      <w:r>
        <w:rPr>
          <w:spacing w:val="-2"/>
        </w:rPr>
        <w:t>изменение</w:t>
      </w:r>
      <w:r>
        <w:tab/>
      </w:r>
      <w:r>
        <w:rPr>
          <w:spacing w:val="-2"/>
        </w:rPr>
        <w:t>скорости</w:t>
      </w:r>
      <w:r>
        <w:tab/>
      </w:r>
      <w:r>
        <w:rPr>
          <w:spacing w:val="-4"/>
        </w:rPr>
        <w:t>тела</w:t>
      </w:r>
      <w:r>
        <w:tab/>
      </w:r>
      <w:r>
        <w:rPr>
          <w:spacing w:val="-5"/>
        </w:rPr>
        <w:t>по</w:t>
      </w:r>
      <w:r>
        <w:tab/>
      </w:r>
      <w:r>
        <w:rPr>
          <w:spacing w:val="-2"/>
        </w:rPr>
        <w:t>модулю</w:t>
      </w:r>
      <w:r>
        <w:tab/>
      </w:r>
      <w:r>
        <w:rPr>
          <w:spacing w:val="-10"/>
        </w:rPr>
        <w:t>и</w:t>
      </w:r>
      <w:r>
        <w:tab/>
      </w:r>
      <w:r>
        <w:rPr>
          <w:spacing w:val="-2"/>
        </w:rPr>
        <w:t>направлено</w:t>
      </w:r>
      <w:r>
        <w:tab/>
      </w:r>
      <w:r>
        <w:rPr>
          <w:spacing w:val="-5"/>
        </w:rPr>
        <w:t>по</w:t>
      </w:r>
    </w:p>
    <w:p w14:paraId="55D64DAA" w14:textId="77777777" w:rsidR="008D0F9D" w:rsidRPr="00210F18" w:rsidRDefault="00000000">
      <w:pPr>
        <w:pStyle w:val="a3"/>
        <w:spacing w:before="24"/>
        <w:rPr>
          <w:position w:val="16"/>
          <w:sz w:val="26"/>
        </w:rPr>
      </w:pPr>
      <w:r>
        <w:rPr>
          <w:noProof/>
          <w:position w:val="16"/>
          <w:sz w:val="26"/>
        </w:rPr>
        <mc:AlternateContent>
          <mc:Choice Requires="wps">
            <w:drawing>
              <wp:anchor distT="0" distB="0" distL="0" distR="0" simplePos="0" relativeHeight="481792512" behindDoc="1" locked="0" layoutInCell="1" allowOverlap="1" wp14:anchorId="391BAC9E" wp14:editId="72322830">
                <wp:simplePos x="0" y="0"/>
                <wp:positionH relativeFrom="page">
                  <wp:posOffset>6670547</wp:posOffset>
                </wp:positionH>
                <wp:positionV relativeFrom="paragraph">
                  <wp:posOffset>125775</wp:posOffset>
                </wp:positionV>
                <wp:extent cx="146050" cy="217804"/>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217804"/>
                        </a:xfrm>
                        <a:prstGeom prst="rect">
                          <a:avLst/>
                        </a:prstGeom>
                      </wps:spPr>
                      <wps:txbx>
                        <w:txbxContent>
                          <w:p w14:paraId="52F36AEF" w14:textId="77777777" w:rsidR="008D0F9D" w:rsidRDefault="00000000">
                            <w:pPr>
                              <w:spacing w:line="339" w:lineRule="exact"/>
                              <w:rPr>
                                <w:rFonts w:ascii="Cambria" w:hAnsi="Cambria"/>
                                <w:position w:val="-5"/>
                                <w:sz w:val="19"/>
                              </w:rPr>
                            </w:pPr>
                            <w:r>
                              <w:rPr>
                                <w:i/>
                                <w:spacing w:val="-5"/>
                                <w:sz w:val="26"/>
                              </w:rPr>
                              <w:t>а</w:t>
                            </w:r>
                            <w:r>
                              <w:rPr>
                                <w:rFonts w:ascii="Cambria" w:hAnsi="Cambria"/>
                                <w:spacing w:val="-5"/>
                                <w:position w:val="-5"/>
                                <w:sz w:val="19"/>
                              </w:rPr>
                              <w:t>τ</w:t>
                            </w:r>
                          </w:p>
                        </w:txbxContent>
                      </wps:txbx>
                      <wps:bodyPr wrap="square" lIns="0" tIns="0" rIns="0" bIns="0" rtlCol="0">
                        <a:noAutofit/>
                      </wps:bodyPr>
                    </wps:wsp>
                  </a:graphicData>
                </a:graphic>
              </wp:anchor>
            </w:drawing>
          </mc:Choice>
          <mc:Fallback>
            <w:pict>
              <v:shape w14:anchorId="391BAC9E" id="Textbox 65" o:spid="_x0000_s1030" type="#_x0000_t202" style="position:absolute;left:0;text-align:left;margin-left:525.25pt;margin-top:9.9pt;width:11.5pt;height:17.15pt;z-index:-2152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" filled="f" stroked="f">
                <v:textbox inset="0,0,0,0">
                  <w:txbxContent>
                    <w:p w14:paraId="52F36AEF" w14:textId="77777777" w:rsidR="008D0F9D" w:rsidRDefault="00000000">
                      <w:pPr>
                        <w:spacing w:line="339" w:lineRule="exact"/>
                        <w:rPr>
                          <w:rFonts w:ascii="Cambria" w:hAnsi="Cambria"/>
                          <w:position w:val="-5"/>
                          <w:sz w:val="19"/>
                        </w:rPr>
                      </w:pPr>
                      <w:r>
                        <w:rPr>
                          <w:i/>
                          <w:spacing w:val="-5"/>
                          <w:sz w:val="26"/>
                        </w:rPr>
                        <w:t>а</w:t>
                      </w:r>
                      <w:r>
                        <w:rPr>
                          <w:rFonts w:ascii="Cambria" w:hAnsi="Cambria"/>
                          <w:spacing w:val="-5"/>
                          <w:position w:val="-5"/>
                          <w:sz w:val="19"/>
                        </w:rPr>
                        <w:t>τ</w:t>
                      </w:r>
                    </w:p>
                  </w:txbxContent>
                </v:textbox>
                <w10:wrap anchorx="page"/>
              </v:shape>
            </w:pict>
          </mc:Fallback>
        </mc:AlternateContent>
      </w:r>
      <w:r>
        <w:rPr>
          <w:spacing w:val="-2"/>
          <w:w w:val="105"/>
        </w:rPr>
        <w:t>касательной</w:t>
      </w:r>
      <w:r>
        <w:rPr>
          <w:spacing w:val="22"/>
          <w:w w:val="105"/>
        </w:rPr>
        <w:t xml:space="preserve"> </w:t>
      </w:r>
      <w:r>
        <w:rPr>
          <w:spacing w:val="-2"/>
          <w:w w:val="105"/>
        </w:rPr>
        <w:t>к</w:t>
      </w:r>
      <w:r>
        <w:rPr>
          <w:spacing w:val="22"/>
          <w:w w:val="105"/>
        </w:rPr>
        <w:t xml:space="preserve"> </w:t>
      </w:r>
      <w:r>
        <w:rPr>
          <w:spacing w:val="-2"/>
          <w:w w:val="105"/>
        </w:rPr>
        <w:t>данной</w:t>
      </w:r>
      <w:r>
        <w:rPr>
          <w:spacing w:val="22"/>
          <w:w w:val="105"/>
        </w:rPr>
        <w:t xml:space="preserve"> </w:t>
      </w:r>
      <w:r>
        <w:rPr>
          <w:spacing w:val="-2"/>
          <w:w w:val="105"/>
        </w:rPr>
        <w:t>точке</w:t>
      </w:r>
      <w:r>
        <w:rPr>
          <w:spacing w:val="25"/>
          <w:w w:val="105"/>
        </w:rPr>
        <w:t xml:space="preserve"> </w:t>
      </w:r>
      <w:r>
        <w:rPr>
          <w:spacing w:val="-2"/>
          <w:w w:val="105"/>
        </w:rPr>
        <w:t>траектории</w:t>
      </w:r>
      <w:r>
        <w:rPr>
          <w:spacing w:val="22"/>
          <w:w w:val="105"/>
        </w:rPr>
        <w:t xml:space="preserve"> </w:t>
      </w:r>
      <w:r>
        <w:rPr>
          <w:spacing w:val="-2"/>
          <w:w w:val="105"/>
        </w:rPr>
        <w:t>(в</w:t>
      </w:r>
      <w:r>
        <w:rPr>
          <w:spacing w:val="23"/>
          <w:w w:val="105"/>
        </w:rPr>
        <w:t xml:space="preserve"> </w:t>
      </w:r>
      <w:r>
        <w:rPr>
          <w:spacing w:val="-2"/>
          <w:w w:val="105"/>
        </w:rPr>
        <w:t>случае</w:t>
      </w:r>
      <w:r>
        <w:rPr>
          <w:spacing w:val="24"/>
          <w:w w:val="105"/>
        </w:rPr>
        <w:t xml:space="preserve"> </w:t>
      </w:r>
      <w:r>
        <w:rPr>
          <w:spacing w:val="-2"/>
          <w:w w:val="105"/>
        </w:rPr>
        <w:t>ускоренного</w:t>
      </w:r>
      <w:r>
        <w:rPr>
          <w:spacing w:val="23"/>
          <w:w w:val="105"/>
        </w:rPr>
        <w:t xml:space="preserve"> </w:t>
      </w:r>
      <w:r>
        <w:rPr>
          <w:spacing w:val="-2"/>
          <w:w w:val="105"/>
        </w:rPr>
        <w:t>движения</w:t>
      </w:r>
      <w:r>
        <w:rPr>
          <w:spacing w:val="44"/>
          <w:w w:val="140"/>
        </w:rPr>
        <w:t xml:space="preserve"> </w:t>
      </w:r>
      <w:r>
        <w:rPr>
          <w:spacing w:val="-12"/>
          <w:w w:val="140"/>
          <w:position w:val="16"/>
          <w:sz w:val="26"/>
        </w:rPr>
        <w:t>.</w:t>
      </w:r>
    </w:p>
    <w:p w14:paraId="196E4BB3" w14:textId="77777777" w:rsidR="008D0F9D" w:rsidRDefault="00000000">
      <w:pPr>
        <w:pStyle w:val="a3"/>
        <w:spacing w:before="218"/>
      </w:pPr>
      <w:proofErr w:type="spellStart"/>
      <w:r>
        <w:t>сонаправлен</w:t>
      </w:r>
      <w:proofErr w:type="spellEnd"/>
      <w:r>
        <w:rPr>
          <w:spacing w:val="53"/>
          <w:w w:val="150"/>
        </w:rPr>
        <w:t xml:space="preserve"> </w:t>
      </w:r>
      <w:r>
        <w:t>с</w:t>
      </w:r>
      <w:r>
        <w:rPr>
          <w:spacing w:val="52"/>
          <w:w w:val="150"/>
        </w:rPr>
        <w:t xml:space="preserve"> </w:t>
      </w:r>
      <w:r>
        <w:t>вектором</w:t>
      </w:r>
      <w:r>
        <w:rPr>
          <w:spacing w:val="55"/>
          <w:w w:val="150"/>
        </w:rPr>
        <w:t xml:space="preserve"> </w:t>
      </w:r>
      <w:r>
        <w:t>мгновенной</w:t>
      </w:r>
      <w:r>
        <w:rPr>
          <w:spacing w:val="52"/>
          <w:w w:val="150"/>
        </w:rPr>
        <w:t xml:space="preserve"> </w:t>
      </w:r>
      <w:r>
        <w:t>скорости</w:t>
      </w:r>
      <w:r>
        <w:rPr>
          <w:spacing w:val="61"/>
          <w:w w:val="150"/>
        </w:rPr>
        <w:t xml:space="preserve"> </w:t>
      </w:r>
      <w:r>
        <w:rPr>
          <w:rFonts w:ascii="Cambria" w:hAnsi="Cambria"/>
          <w:i/>
          <w:sz w:val="24"/>
        </w:rPr>
        <w:t>v</w:t>
      </w:r>
      <w:r>
        <w:rPr>
          <w:rFonts w:ascii="Cambria" w:hAnsi="Cambria"/>
          <w:i/>
          <w:spacing w:val="23"/>
          <w:sz w:val="24"/>
        </w:rPr>
        <w:t xml:space="preserve"> </w:t>
      </w:r>
      <w:r>
        <w:t>,</w:t>
      </w:r>
      <w:r>
        <w:rPr>
          <w:spacing w:val="52"/>
          <w:w w:val="150"/>
        </w:rPr>
        <w:t xml:space="preserve"> </w:t>
      </w:r>
      <w:r>
        <w:t>а</w:t>
      </w:r>
      <w:r>
        <w:rPr>
          <w:spacing w:val="53"/>
          <w:w w:val="150"/>
        </w:rPr>
        <w:t xml:space="preserve"> </w:t>
      </w:r>
      <w:r>
        <w:t>в</w:t>
      </w:r>
      <w:r>
        <w:rPr>
          <w:spacing w:val="52"/>
          <w:w w:val="150"/>
        </w:rPr>
        <w:t xml:space="preserve"> </w:t>
      </w:r>
      <w:r>
        <w:t>случае</w:t>
      </w:r>
      <w:r>
        <w:rPr>
          <w:spacing w:val="52"/>
          <w:w w:val="150"/>
        </w:rPr>
        <w:t xml:space="preserve"> </w:t>
      </w:r>
      <w:r>
        <w:rPr>
          <w:spacing w:val="-2"/>
        </w:rPr>
        <w:t>замедленного</w:t>
      </w:r>
    </w:p>
    <w:p w14:paraId="375ADCCE" w14:textId="77777777" w:rsidR="008D0F9D" w:rsidRDefault="008D0F9D">
      <w:pPr>
        <w:pStyle w:val="a3"/>
        <w:sectPr w:rsidR="008D0F9D">
          <w:type w:val="continuous"/>
          <w:pgSz w:w="11910" w:h="16840"/>
          <w:pgMar w:top="1540" w:right="708" w:bottom="280" w:left="992" w:header="0" w:footer="938" w:gutter="0"/>
          <w:cols w:space="720"/>
        </w:sectPr>
      </w:pPr>
    </w:p>
    <w:p w14:paraId="33D5AF51" w14:textId="0173B909" w:rsidR="008D0F9D" w:rsidRDefault="00000000">
      <w:pPr>
        <w:pStyle w:val="a3"/>
        <w:tabs>
          <w:tab w:val="left" w:pos="8082"/>
        </w:tabs>
        <w:spacing w:before="51"/>
      </w:pPr>
      <w:r>
        <w:rPr>
          <w:noProof/>
        </w:rPr>
        <w:lastRenderedPageBreak/>
        <mc:AlternateContent>
          <mc:Choice Requires="wps">
            <w:drawing>
              <wp:anchor distT="0" distB="0" distL="0" distR="0" simplePos="0" relativeHeight="481797120" behindDoc="1" locked="0" layoutInCell="1" allowOverlap="1" wp14:anchorId="78CB12FB" wp14:editId="093CB66C">
                <wp:simplePos x="0" y="0"/>
                <wp:positionH relativeFrom="page">
                  <wp:posOffset>5487923</wp:posOffset>
                </wp:positionH>
                <wp:positionV relativeFrom="paragraph">
                  <wp:posOffset>142500</wp:posOffset>
                </wp:positionV>
                <wp:extent cx="158115" cy="217804"/>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217804"/>
                        </a:xfrm>
                        <a:prstGeom prst="rect">
                          <a:avLst/>
                        </a:prstGeom>
                      </wps:spPr>
                      <wps:txbx>
                        <w:txbxContent>
                          <w:p w14:paraId="25305C3D" w14:textId="77777777" w:rsidR="008D0F9D" w:rsidRDefault="00000000">
                            <w:pPr>
                              <w:spacing w:line="337" w:lineRule="exact"/>
                              <w:rPr>
                                <w:i/>
                                <w:position w:val="-5"/>
                                <w:sz w:val="19"/>
                              </w:rPr>
                            </w:pPr>
                            <w:r>
                              <w:rPr>
                                <w:i/>
                                <w:spacing w:val="5"/>
                                <w:sz w:val="26"/>
                              </w:rPr>
                              <w:t>а</w:t>
                            </w:r>
                            <w:r>
                              <w:rPr>
                                <w:i/>
                                <w:spacing w:val="5"/>
                                <w:position w:val="-5"/>
                                <w:sz w:val="19"/>
                              </w:rPr>
                              <w:t>n</w:t>
                            </w:r>
                          </w:p>
                        </w:txbxContent>
                      </wps:txbx>
                      <wps:bodyPr wrap="square" lIns="0" tIns="0" rIns="0" bIns="0" rtlCol="0">
                        <a:noAutofit/>
                      </wps:bodyPr>
                    </wps:wsp>
                  </a:graphicData>
                </a:graphic>
              </wp:anchor>
            </w:drawing>
          </mc:Choice>
          <mc:Fallback>
            <w:pict>
              <v:shape w14:anchorId="78CB12FB" id="Textbox 66" o:spid="_x0000_s1031" type="#_x0000_t202" style="position:absolute;left:0;text-align:left;margin-left:432.1pt;margin-top:11.2pt;width:12.45pt;height:17.15pt;z-index:-2151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" filled="f" stroked="f">
                <v:textbox inset="0,0,0,0">
                  <w:txbxContent>
                    <w:p w14:paraId="25305C3D" w14:textId="77777777" w:rsidR="008D0F9D" w:rsidRDefault="00000000">
                      <w:pPr>
                        <w:spacing w:line="337" w:lineRule="exact"/>
                        <w:rPr>
                          <w:i/>
                          <w:position w:val="-5"/>
                          <w:sz w:val="19"/>
                        </w:rPr>
                      </w:pPr>
                      <w:r>
                        <w:rPr>
                          <w:i/>
                          <w:spacing w:val="5"/>
                          <w:sz w:val="26"/>
                        </w:rPr>
                        <w:t>а</w:t>
                      </w:r>
                      <w:r>
                        <w:rPr>
                          <w:i/>
                          <w:spacing w:val="5"/>
                          <w:position w:val="-5"/>
                          <w:sz w:val="19"/>
                        </w:rPr>
                        <w:t>n</w:t>
                      </w:r>
                    </w:p>
                  </w:txbxContent>
                </v:textbox>
                <w10:wrap anchorx="page"/>
              </v:shape>
            </w:pict>
          </mc:Fallback>
        </mc:AlternateContent>
      </w:r>
      <w:r>
        <w:t>движения</w:t>
      </w:r>
      <w:r>
        <w:rPr>
          <w:spacing w:val="52"/>
        </w:rPr>
        <w:t xml:space="preserve"> </w:t>
      </w:r>
      <w:r>
        <w:t>–</w:t>
      </w:r>
      <w:r>
        <w:rPr>
          <w:spacing w:val="57"/>
        </w:rPr>
        <w:t xml:space="preserve"> </w:t>
      </w:r>
      <w:r>
        <w:t>они</w:t>
      </w:r>
      <w:r>
        <w:rPr>
          <w:spacing w:val="57"/>
        </w:rPr>
        <w:t xml:space="preserve"> </w:t>
      </w:r>
      <w:r>
        <w:t>противоположны).</w:t>
      </w:r>
      <w:r>
        <w:rPr>
          <w:spacing w:val="57"/>
        </w:rPr>
        <w:t xml:space="preserve"> </w:t>
      </w:r>
      <w:r>
        <w:t>Нормальное</w:t>
      </w:r>
      <w:r>
        <w:rPr>
          <w:spacing w:val="59"/>
        </w:rPr>
        <w:t xml:space="preserve"> </w:t>
      </w:r>
      <w:r w:rsidR="00210F18">
        <w:t>ускорение</w:t>
      </w:r>
      <w:r w:rsidR="00210F18" w:rsidRPr="00210F18">
        <w:rPr>
          <w:position w:val="16"/>
          <w:sz w:val="26"/>
        </w:rPr>
        <w:t xml:space="preserve"> </w:t>
      </w:r>
      <w:r>
        <w:rPr>
          <w:spacing w:val="-2"/>
        </w:rPr>
        <w:t>характеризует</w:t>
      </w:r>
    </w:p>
    <w:p w14:paraId="27B38028" w14:textId="4E70942F" w:rsidR="008D0F9D" w:rsidRDefault="00000000">
      <w:pPr>
        <w:pStyle w:val="a3"/>
        <w:spacing w:before="215"/>
      </w:pPr>
      <w:r>
        <w:t>быстроту</w:t>
      </w:r>
      <w:r>
        <w:rPr>
          <w:spacing w:val="16"/>
        </w:rPr>
        <w:t xml:space="preserve"> </w:t>
      </w:r>
      <w:r>
        <w:t>изменения</w:t>
      </w:r>
      <w:r>
        <w:rPr>
          <w:spacing w:val="22"/>
        </w:rPr>
        <w:t xml:space="preserve"> </w:t>
      </w:r>
      <w:r>
        <w:t>скорости</w:t>
      </w:r>
      <w:r>
        <w:rPr>
          <w:spacing w:val="21"/>
        </w:rPr>
        <w:t xml:space="preserve"> </w:t>
      </w:r>
      <w:r>
        <w:t>по</w:t>
      </w:r>
      <w:r>
        <w:rPr>
          <w:spacing w:val="21"/>
        </w:rPr>
        <w:t xml:space="preserve"> </w:t>
      </w:r>
      <w:r>
        <w:t>направлению</w:t>
      </w:r>
      <w:r>
        <w:rPr>
          <w:spacing w:val="22"/>
        </w:rPr>
        <w:t xml:space="preserve"> </w:t>
      </w:r>
      <w:r>
        <w:t>и</w:t>
      </w:r>
      <w:r>
        <w:rPr>
          <w:spacing w:val="19"/>
        </w:rPr>
        <w:t xml:space="preserve"> </w:t>
      </w:r>
      <w:r>
        <w:t>направлено</w:t>
      </w:r>
      <w:r>
        <w:rPr>
          <w:spacing w:val="22"/>
        </w:rPr>
        <w:t xml:space="preserve"> </w:t>
      </w:r>
      <w:r>
        <w:rPr>
          <w:spacing w:val="-2"/>
        </w:rPr>
        <w:t>перпендикулярно</w:t>
      </w:r>
    </w:p>
    <w:p w14:paraId="2C484E2E" w14:textId="3AD81756" w:rsidR="008D0F9D" w:rsidRDefault="00000000">
      <w:pPr>
        <w:pStyle w:val="a3"/>
        <w:spacing w:before="26"/>
        <w:ind w:left="205"/>
      </w:pPr>
      <w:r>
        <w:rPr>
          <w:noProof/>
        </w:rPr>
        <mc:AlternateContent>
          <mc:Choice Requires="wps">
            <w:drawing>
              <wp:anchor distT="0" distB="0" distL="0" distR="0" simplePos="0" relativeHeight="251338752" behindDoc="1" locked="0" layoutInCell="1" allowOverlap="1" wp14:anchorId="2FB067EC" wp14:editId="6D408B52">
                <wp:simplePos x="0" y="0"/>
                <wp:positionH relativeFrom="page">
                  <wp:posOffset>740663</wp:posOffset>
                </wp:positionH>
                <wp:positionV relativeFrom="paragraph">
                  <wp:posOffset>127213</wp:posOffset>
                </wp:positionV>
                <wp:extent cx="146050" cy="217804"/>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217804"/>
                        </a:xfrm>
                        <a:prstGeom prst="rect">
                          <a:avLst/>
                        </a:prstGeom>
                      </wps:spPr>
                      <wps:txbx>
                        <w:txbxContent>
                          <w:p w14:paraId="3B838EA5" w14:textId="77777777" w:rsidR="008D0F9D" w:rsidRDefault="00000000">
                            <w:pPr>
                              <w:spacing w:line="339" w:lineRule="exact"/>
                              <w:rPr>
                                <w:rFonts w:ascii="Cambria" w:hAnsi="Cambria"/>
                                <w:position w:val="-5"/>
                                <w:sz w:val="19"/>
                              </w:rPr>
                            </w:pPr>
                            <w:r>
                              <w:rPr>
                                <w:i/>
                                <w:spacing w:val="-5"/>
                                <w:sz w:val="26"/>
                              </w:rPr>
                              <w:t>а</w:t>
                            </w:r>
                            <w:r>
                              <w:rPr>
                                <w:rFonts w:ascii="Cambria" w:hAnsi="Cambria"/>
                                <w:spacing w:val="-5"/>
                                <w:position w:val="-5"/>
                                <w:sz w:val="19"/>
                              </w:rPr>
                              <w:t>τ</w:t>
                            </w:r>
                          </w:p>
                        </w:txbxContent>
                      </wps:txbx>
                      <wps:bodyPr wrap="square" lIns="0" tIns="0" rIns="0" bIns="0" rtlCol="0">
                        <a:noAutofit/>
                      </wps:bodyPr>
                    </wps:wsp>
                  </a:graphicData>
                </a:graphic>
              </wp:anchor>
            </w:drawing>
          </mc:Choice>
          <mc:Fallback>
            <w:pict>
              <v:shape w14:anchorId="2FB067EC" id="Textbox 67" o:spid="_x0000_s1032" type="#_x0000_t202" style="position:absolute;left:0;text-align:left;margin-left:58.3pt;margin-top:10pt;width:11.5pt;height:17.15pt;z-index:-25197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5x2lgEAACEDAAAOAAAAZHJzL2Uyb0RvYy54bWysUsGO0zAQvSPxD5bvNGm1lFX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" filled="f" stroked="f">
                <v:textbox inset="0,0,0,0">
                  <w:txbxContent>
                    <w:p w14:paraId="3B838EA5" w14:textId="77777777" w:rsidR="008D0F9D" w:rsidRDefault="00000000">
                      <w:pPr>
                        <w:spacing w:line="339" w:lineRule="exact"/>
                        <w:rPr>
                          <w:rFonts w:ascii="Cambria" w:hAnsi="Cambria"/>
                          <w:position w:val="-5"/>
                          <w:sz w:val="19"/>
                        </w:rPr>
                      </w:pPr>
                      <w:r>
                        <w:rPr>
                          <w:i/>
                          <w:spacing w:val="-5"/>
                          <w:sz w:val="26"/>
                        </w:rPr>
                        <w:t>а</w:t>
                      </w:r>
                      <w:r>
                        <w:rPr>
                          <w:rFonts w:ascii="Cambria" w:hAnsi="Cambria"/>
                          <w:spacing w:val="-5"/>
                          <w:position w:val="-5"/>
                          <w:sz w:val="19"/>
                        </w:rPr>
                        <w:t>τ</w:t>
                      </w:r>
                    </w:p>
                  </w:txbxContent>
                </v:textbox>
                <w10:wrap anchorx="page"/>
              </v:shape>
            </w:pict>
          </mc:Fallback>
        </mc:AlternateContent>
      </w:r>
      <w:r>
        <w:rPr>
          <w:position w:val="16"/>
          <w:sz w:val="26"/>
        </w:rPr>
        <w:t>.</w:t>
      </w:r>
      <w:r>
        <w:rPr>
          <w:spacing w:val="38"/>
          <w:position w:val="16"/>
          <w:sz w:val="26"/>
        </w:rPr>
        <w:t xml:space="preserve">  </w:t>
      </w:r>
      <w:r>
        <w:t>к</w:t>
      </w:r>
      <w:r>
        <w:rPr>
          <w:spacing w:val="3"/>
        </w:rPr>
        <w:t xml:space="preserve"> </w:t>
      </w:r>
      <w:r>
        <w:t>центру</w:t>
      </w:r>
      <w:r>
        <w:rPr>
          <w:spacing w:val="1"/>
        </w:rPr>
        <w:t xml:space="preserve"> </w:t>
      </w:r>
      <w:r>
        <w:t>кривизны</w:t>
      </w:r>
      <w:r>
        <w:rPr>
          <w:spacing w:val="3"/>
        </w:rPr>
        <w:t xml:space="preserve"> </w:t>
      </w:r>
      <w:r>
        <w:t>траектории</w:t>
      </w:r>
      <w:r>
        <w:rPr>
          <w:spacing w:val="4"/>
        </w:rPr>
        <w:t xml:space="preserve"> </w:t>
      </w:r>
      <w:r>
        <w:t>(рис.</w:t>
      </w:r>
      <w:r>
        <w:rPr>
          <w:spacing w:val="-3"/>
        </w:rPr>
        <w:t xml:space="preserve"> </w:t>
      </w:r>
      <w:r>
        <w:t>1.3,</w:t>
      </w:r>
      <w:r>
        <w:rPr>
          <w:spacing w:val="4"/>
        </w:rPr>
        <w:t xml:space="preserve"> </w:t>
      </w:r>
      <w:r>
        <w:rPr>
          <w:spacing w:val="-5"/>
        </w:rPr>
        <w:t>б).</w:t>
      </w:r>
    </w:p>
    <w:p w14:paraId="6CEC17C5" w14:textId="636D03EA" w:rsidR="008D0F9D" w:rsidRDefault="008D0F9D">
      <w:pPr>
        <w:pStyle w:val="a3"/>
        <w:spacing w:before="4"/>
        <w:ind w:left="0"/>
        <w:rPr>
          <w:sz w:val="12"/>
        </w:rPr>
      </w:pPr>
    </w:p>
    <w:p w14:paraId="3858D156" w14:textId="77777777" w:rsidR="008D0F9D" w:rsidRDefault="008D0F9D">
      <w:pPr>
        <w:pStyle w:val="a3"/>
        <w:rPr>
          <w:sz w:val="12"/>
        </w:rPr>
        <w:sectPr w:rsidR="008D0F9D">
          <w:pgSz w:w="11910" w:h="16840"/>
          <w:pgMar w:top="920" w:right="708" w:bottom="1180" w:left="992" w:header="0" w:footer="938" w:gutter="0"/>
          <w:cols w:space="720"/>
        </w:sectPr>
      </w:pPr>
    </w:p>
    <w:p w14:paraId="7DAEEC8E" w14:textId="77777777" w:rsidR="008D0F9D" w:rsidRDefault="008D0F9D">
      <w:pPr>
        <w:pStyle w:val="a3"/>
        <w:sectPr w:rsidR="008D0F9D">
          <w:type w:val="continuous"/>
          <w:pgSz w:w="11910" w:h="16840"/>
          <w:pgMar w:top="1540" w:right="708" w:bottom="280" w:left="992" w:header="0" w:footer="938" w:gutter="0"/>
          <w:cols w:num="3" w:space="720" w:equalWidth="0">
            <w:col w:w="4596" w:space="40"/>
            <w:col w:w="899" w:space="39"/>
            <w:col w:w="4636"/>
          </w:cols>
        </w:sectPr>
      </w:pPr>
    </w:p>
    <w:p w14:paraId="3AB60D3B" w14:textId="20332AD5" w:rsidR="008D0F9D" w:rsidRDefault="008F7164">
      <w:pPr>
        <w:tabs>
          <w:tab w:val="left" w:pos="974"/>
        </w:tabs>
        <w:spacing w:before="239"/>
        <w:ind w:left="140"/>
        <w:rPr>
          <w:sz w:val="28"/>
        </w:rPr>
      </w:pPr>
      <w:r>
        <w:rPr>
          <w:spacing w:val="-5"/>
          <w:sz w:val="28"/>
        </w:rPr>
        <w:t>Г</w:t>
      </w:r>
      <w:r w:rsidR="00000000">
        <w:rPr>
          <w:spacing w:val="-5"/>
          <w:sz w:val="28"/>
        </w:rPr>
        <w:t>де</w:t>
      </w:r>
      <w:r w:rsidRPr="008F7164">
        <w:rPr>
          <w:sz w:val="28"/>
        </w:rPr>
        <w:t xml:space="preserve"> </w:t>
      </w:r>
      <w:r w:rsidR="00000000">
        <w:rPr>
          <w:sz w:val="28"/>
        </w:rPr>
        <w:t>–</w:t>
      </w:r>
      <w:r w:rsidR="00000000">
        <w:rPr>
          <w:spacing w:val="51"/>
          <w:sz w:val="28"/>
        </w:rPr>
        <w:t xml:space="preserve"> </w:t>
      </w:r>
      <w:r w:rsidR="00000000">
        <w:rPr>
          <w:sz w:val="28"/>
        </w:rPr>
        <w:t>численное</w:t>
      </w:r>
      <w:r w:rsidR="00000000">
        <w:rPr>
          <w:spacing w:val="50"/>
          <w:sz w:val="28"/>
        </w:rPr>
        <w:t xml:space="preserve"> </w:t>
      </w:r>
      <w:r w:rsidR="00000000">
        <w:rPr>
          <w:sz w:val="28"/>
        </w:rPr>
        <w:t>значение</w:t>
      </w:r>
      <w:r w:rsidR="00000000">
        <w:rPr>
          <w:spacing w:val="51"/>
          <w:sz w:val="28"/>
        </w:rPr>
        <w:t xml:space="preserve"> </w:t>
      </w:r>
      <w:r w:rsidR="00000000">
        <w:rPr>
          <w:sz w:val="28"/>
        </w:rPr>
        <w:t>скорости;</w:t>
      </w:r>
      <w:r w:rsidR="00000000">
        <w:rPr>
          <w:spacing w:val="52"/>
          <w:sz w:val="28"/>
        </w:rPr>
        <w:t xml:space="preserve"> </w:t>
      </w:r>
      <w:r w:rsidR="00000000">
        <w:rPr>
          <w:i/>
          <w:sz w:val="28"/>
        </w:rPr>
        <w:t>R</w:t>
      </w:r>
      <w:r w:rsidR="00000000">
        <w:rPr>
          <w:i/>
          <w:spacing w:val="49"/>
          <w:sz w:val="28"/>
        </w:rPr>
        <w:t xml:space="preserve"> </w:t>
      </w:r>
      <w:r w:rsidR="00000000">
        <w:rPr>
          <w:sz w:val="28"/>
        </w:rPr>
        <w:t>–</w:t>
      </w:r>
      <w:r w:rsidR="00000000">
        <w:rPr>
          <w:spacing w:val="54"/>
          <w:sz w:val="28"/>
        </w:rPr>
        <w:t xml:space="preserve"> </w:t>
      </w:r>
      <w:r w:rsidR="00000000">
        <w:rPr>
          <w:b/>
          <w:sz w:val="28"/>
        </w:rPr>
        <w:t>радиус</w:t>
      </w:r>
      <w:r w:rsidR="00000000">
        <w:rPr>
          <w:b/>
          <w:spacing w:val="51"/>
          <w:sz w:val="28"/>
        </w:rPr>
        <w:t xml:space="preserve"> </w:t>
      </w:r>
      <w:r w:rsidR="00000000">
        <w:rPr>
          <w:b/>
          <w:sz w:val="28"/>
        </w:rPr>
        <w:t>кривизны</w:t>
      </w:r>
      <w:r w:rsidR="00000000">
        <w:rPr>
          <w:b/>
          <w:spacing w:val="50"/>
          <w:sz w:val="28"/>
        </w:rPr>
        <w:t xml:space="preserve"> </w:t>
      </w:r>
      <w:r w:rsidR="00000000">
        <w:rPr>
          <w:b/>
          <w:sz w:val="28"/>
        </w:rPr>
        <w:t>траектории</w:t>
      </w:r>
      <w:r w:rsidR="00000000">
        <w:rPr>
          <w:b/>
          <w:spacing w:val="51"/>
          <w:sz w:val="28"/>
        </w:rPr>
        <w:t xml:space="preserve"> </w:t>
      </w:r>
      <w:r w:rsidR="00000000">
        <w:rPr>
          <w:spacing w:val="-10"/>
          <w:sz w:val="28"/>
        </w:rPr>
        <w:t>в</w:t>
      </w:r>
    </w:p>
    <w:p w14:paraId="75265DD5" w14:textId="77777777" w:rsidR="008D0F9D" w:rsidRDefault="00000000">
      <w:pPr>
        <w:pStyle w:val="a3"/>
        <w:spacing w:before="5" w:line="480" w:lineRule="atLeast"/>
        <w:ind w:right="424"/>
      </w:pPr>
      <w:r>
        <w:t>данной ее точке, он равен радиусу окружности</w:t>
      </w:r>
      <w:r>
        <w:rPr>
          <w:spacing w:val="40"/>
        </w:rPr>
        <w:t xml:space="preserve"> </w:t>
      </w:r>
      <w:r>
        <w:rPr>
          <w:i/>
          <w:sz w:val="26"/>
        </w:rPr>
        <w:t>R</w:t>
      </w:r>
      <w:r>
        <w:rPr>
          <w:i/>
          <w:spacing w:val="-9"/>
          <w:sz w:val="26"/>
        </w:rPr>
        <w:t xml:space="preserve"> </w:t>
      </w:r>
      <w:r>
        <w:t>, вписанной в малый участок траектории вблизи этой точки (рис. 1.3, в) [1].</w:t>
      </w:r>
    </w:p>
    <w:p w14:paraId="5BEAA691" w14:textId="65FEE69F" w:rsidR="008D0F9D" w:rsidRDefault="00000000">
      <w:pPr>
        <w:pStyle w:val="a3"/>
        <w:tabs>
          <w:tab w:val="left" w:pos="7117"/>
        </w:tabs>
        <w:spacing w:before="26"/>
        <w:ind w:left="860"/>
      </w:pPr>
      <w:r>
        <w:rPr>
          <w:noProof/>
        </w:rPr>
        <mc:AlternateContent>
          <mc:Choice Requires="wps">
            <w:drawing>
              <wp:anchor distT="0" distB="0" distL="0" distR="0" simplePos="0" relativeHeight="481798144" behindDoc="1" locked="0" layoutInCell="1" allowOverlap="1" wp14:anchorId="78B73FD8" wp14:editId="792EFFCF">
                <wp:simplePos x="0" y="0"/>
                <wp:positionH relativeFrom="page">
                  <wp:posOffset>4961033</wp:posOffset>
                </wp:positionH>
                <wp:positionV relativeFrom="paragraph">
                  <wp:posOffset>113586</wp:posOffset>
                </wp:positionV>
                <wp:extent cx="95885" cy="19748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97485"/>
                        </a:xfrm>
                        <a:prstGeom prst="rect">
                          <a:avLst/>
                        </a:prstGeom>
                      </wps:spPr>
                      <wps:txbx>
                        <w:txbxContent>
                          <w:p w14:paraId="553DE615" w14:textId="77777777" w:rsidR="008D0F9D" w:rsidRDefault="00000000">
                            <w:pPr>
                              <w:pStyle w:val="a3"/>
                              <w:spacing w:line="311" w:lineRule="exact"/>
                              <w:ind w:left="0"/>
                            </w:pPr>
                            <w:r>
                              <w:rPr>
                                <w:spacing w:val="-10"/>
                              </w:rPr>
                              <w:t>и</w:t>
                            </w:r>
                          </w:p>
                        </w:txbxContent>
                      </wps:txbx>
                      <wps:bodyPr wrap="square" lIns="0" tIns="0" rIns="0" bIns="0" rtlCol="0">
                        <a:noAutofit/>
                      </wps:bodyPr>
                    </wps:wsp>
                  </a:graphicData>
                </a:graphic>
              </wp:anchor>
            </w:drawing>
          </mc:Choice>
          <mc:Fallback>
            <w:pict>
              <v:shape w14:anchorId="78B73FD8" id="Textbox 76" o:spid="_x0000_s1033" type="#_x0000_t202" style="position:absolute;left:0;text-align:left;margin-left:390.65pt;margin-top:8.95pt;width:7.55pt;height:15.55pt;z-index:-2151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" filled="f" stroked="f">
                <v:textbox inset="0,0,0,0">
                  <w:txbxContent>
                    <w:p w14:paraId="553DE615" w14:textId="77777777" w:rsidR="008D0F9D" w:rsidRDefault="00000000">
                      <w:pPr>
                        <w:pStyle w:val="a3"/>
                        <w:spacing w:line="311" w:lineRule="exact"/>
                        <w:ind w:left="0"/>
                      </w:pPr>
                      <w:r>
                        <w:rPr>
                          <w:spacing w:val="-10"/>
                        </w:rPr>
                        <w:t>и</w:t>
                      </w:r>
                    </w:p>
                  </w:txbxContent>
                </v:textbox>
                <w10:wrap anchorx="page"/>
              </v:shape>
            </w:pict>
          </mc:Fallback>
        </mc:AlternateContent>
      </w:r>
      <w:r>
        <w:rPr>
          <w:noProof/>
        </w:rPr>
        <mc:AlternateContent>
          <mc:Choice Requires="wps">
            <w:drawing>
              <wp:anchor distT="0" distB="0" distL="0" distR="0" simplePos="0" relativeHeight="481798656" behindDoc="1" locked="0" layoutInCell="1" allowOverlap="1" wp14:anchorId="46C5CE94" wp14:editId="1B189958">
                <wp:simplePos x="0" y="0"/>
                <wp:positionH relativeFrom="page">
                  <wp:posOffset>5129784</wp:posOffset>
                </wp:positionH>
                <wp:positionV relativeFrom="paragraph">
                  <wp:posOffset>126950</wp:posOffset>
                </wp:positionV>
                <wp:extent cx="153670" cy="217804"/>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217804"/>
                        </a:xfrm>
                        <a:prstGeom prst="rect">
                          <a:avLst/>
                        </a:prstGeom>
                      </wps:spPr>
                      <wps:txbx>
                        <w:txbxContent>
                          <w:p w14:paraId="0DF2FAF2" w14:textId="77777777" w:rsidR="008D0F9D" w:rsidRDefault="00000000">
                            <w:pPr>
                              <w:spacing w:line="337" w:lineRule="exact"/>
                              <w:rPr>
                                <w:i/>
                                <w:position w:val="-5"/>
                                <w:sz w:val="19"/>
                              </w:rPr>
                            </w:pPr>
                            <w:r>
                              <w:rPr>
                                <w:i/>
                                <w:spacing w:val="-5"/>
                                <w:sz w:val="26"/>
                              </w:rPr>
                              <w:t>a</w:t>
                            </w:r>
                            <w:r>
                              <w:rPr>
                                <w:i/>
                                <w:spacing w:val="-5"/>
                                <w:position w:val="-5"/>
                                <w:sz w:val="19"/>
                              </w:rPr>
                              <w:t>n</w:t>
                            </w:r>
                          </w:p>
                        </w:txbxContent>
                      </wps:txbx>
                      <wps:bodyPr wrap="square" lIns="0" tIns="0" rIns="0" bIns="0" rtlCol="0">
                        <a:noAutofit/>
                      </wps:bodyPr>
                    </wps:wsp>
                  </a:graphicData>
                </a:graphic>
              </wp:anchor>
            </w:drawing>
          </mc:Choice>
          <mc:Fallback>
            <w:pict>
              <v:shape w14:anchorId="46C5CE94" id="Textbox 77" o:spid="_x0000_s1034" type="#_x0000_t202" style="position:absolute;left:0;text-align:left;margin-left:403.9pt;margin-top:10pt;width:12.1pt;height:17.15pt;z-index:-2151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" filled="f" stroked="f">
                <v:textbox inset="0,0,0,0">
                  <w:txbxContent>
                    <w:p w14:paraId="0DF2FAF2" w14:textId="77777777" w:rsidR="008D0F9D" w:rsidRDefault="00000000">
                      <w:pPr>
                        <w:spacing w:line="337" w:lineRule="exact"/>
                        <w:rPr>
                          <w:i/>
                          <w:position w:val="-5"/>
                          <w:sz w:val="19"/>
                        </w:rPr>
                      </w:pPr>
                      <w:r>
                        <w:rPr>
                          <w:i/>
                          <w:spacing w:val="-5"/>
                          <w:sz w:val="26"/>
                        </w:rPr>
                        <w:t>a</w:t>
                      </w:r>
                      <w:r>
                        <w:rPr>
                          <w:i/>
                          <w:spacing w:val="-5"/>
                          <w:position w:val="-5"/>
                          <w:sz w:val="19"/>
                        </w:rPr>
                        <w:t>n</w:t>
                      </w:r>
                    </w:p>
                  </w:txbxContent>
                </v:textbox>
                <w10:wrap anchorx="page"/>
              </v:shape>
            </w:pict>
          </mc:Fallback>
        </mc:AlternateContent>
      </w:r>
      <w:r>
        <w:rPr>
          <w:noProof/>
        </w:rPr>
        <mc:AlternateContent>
          <mc:Choice Requires="wps">
            <w:drawing>
              <wp:anchor distT="0" distB="0" distL="0" distR="0" simplePos="0" relativeHeight="481801728" behindDoc="1" locked="0" layoutInCell="1" allowOverlap="1" wp14:anchorId="7796E61B" wp14:editId="65E6C306">
                <wp:simplePos x="0" y="0"/>
                <wp:positionH relativeFrom="page">
                  <wp:posOffset>4727447</wp:posOffset>
                </wp:positionH>
                <wp:positionV relativeFrom="paragraph">
                  <wp:posOffset>126950</wp:posOffset>
                </wp:positionV>
                <wp:extent cx="147320" cy="217804"/>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217804"/>
                        </a:xfrm>
                        <a:prstGeom prst="rect">
                          <a:avLst/>
                        </a:prstGeom>
                      </wps:spPr>
                      <wps:txbx>
                        <w:txbxContent>
                          <w:p w14:paraId="1CEAB2E0" w14:textId="77777777" w:rsidR="008D0F9D" w:rsidRDefault="00000000">
                            <w:pPr>
                              <w:spacing w:line="339" w:lineRule="exact"/>
                              <w:rPr>
                                <w:rFonts w:ascii="Cambria" w:hAnsi="Cambria"/>
                                <w:position w:val="-5"/>
                                <w:sz w:val="19"/>
                              </w:rPr>
                            </w:pPr>
                            <w:r>
                              <w:rPr>
                                <w:i/>
                                <w:spacing w:val="-5"/>
                                <w:sz w:val="26"/>
                              </w:rPr>
                              <w:t>a</w:t>
                            </w:r>
                            <w:r>
                              <w:rPr>
                                <w:rFonts w:ascii="Cambria" w:hAnsi="Cambria"/>
                                <w:spacing w:val="-5"/>
                                <w:position w:val="-5"/>
                                <w:sz w:val="19"/>
                              </w:rPr>
                              <w:t>τ</w:t>
                            </w:r>
                          </w:p>
                        </w:txbxContent>
                      </wps:txbx>
                      <wps:bodyPr wrap="square" lIns="0" tIns="0" rIns="0" bIns="0" rtlCol="0">
                        <a:noAutofit/>
                      </wps:bodyPr>
                    </wps:wsp>
                  </a:graphicData>
                </a:graphic>
              </wp:anchor>
            </w:drawing>
          </mc:Choice>
          <mc:Fallback>
            <w:pict>
              <v:shape w14:anchorId="7796E61B" id="Textbox 78" o:spid="_x0000_s1035" type="#_x0000_t202" style="position:absolute;left:0;text-align:left;margin-left:372.25pt;margin-top:10pt;width:11.6pt;height:17.15pt;z-index:-2151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ghlwEAACEDAAAOAAAAZHJzL2Uyb0RvYy54bWysUsGO0zAQvSPxD5bvNGlZsUv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" filled="f" stroked="f">
                <v:textbox inset="0,0,0,0">
                  <w:txbxContent>
                    <w:p w14:paraId="1CEAB2E0" w14:textId="77777777" w:rsidR="008D0F9D" w:rsidRDefault="00000000">
                      <w:pPr>
                        <w:spacing w:line="339" w:lineRule="exact"/>
                        <w:rPr>
                          <w:rFonts w:ascii="Cambria" w:hAnsi="Cambria"/>
                          <w:position w:val="-5"/>
                          <w:sz w:val="19"/>
                        </w:rPr>
                      </w:pPr>
                      <w:r>
                        <w:rPr>
                          <w:i/>
                          <w:spacing w:val="-5"/>
                          <w:sz w:val="26"/>
                        </w:rPr>
                        <w:t>a</w:t>
                      </w:r>
                      <w:r>
                        <w:rPr>
                          <w:rFonts w:ascii="Cambria" w:hAnsi="Cambria"/>
                          <w:spacing w:val="-5"/>
                          <w:position w:val="-5"/>
                          <w:sz w:val="19"/>
                        </w:rPr>
                        <w:t>τ</w:t>
                      </w:r>
                    </w:p>
                  </w:txbxContent>
                </v:textbox>
                <w10:wrap anchorx="page"/>
              </v:shape>
            </w:pict>
          </mc:Fallback>
        </mc:AlternateContent>
      </w:r>
      <w:r>
        <w:t>Приведем</w:t>
      </w:r>
      <w:r>
        <w:rPr>
          <w:spacing w:val="14"/>
        </w:rPr>
        <w:t xml:space="preserve"> </w:t>
      </w:r>
      <w:r>
        <w:t>вывод</w:t>
      </w:r>
      <w:r>
        <w:rPr>
          <w:spacing w:val="11"/>
        </w:rPr>
        <w:t xml:space="preserve"> </w:t>
      </w:r>
      <w:r>
        <w:t>формул</w:t>
      </w:r>
      <w:r>
        <w:rPr>
          <w:spacing w:val="11"/>
        </w:rPr>
        <w:t xml:space="preserve"> </w:t>
      </w:r>
      <w:r>
        <w:t>(1.6)</w:t>
      </w:r>
      <w:r>
        <w:rPr>
          <w:spacing w:val="11"/>
        </w:rPr>
        <w:t xml:space="preserve"> </w:t>
      </w:r>
      <w:r>
        <w:t>для</w:t>
      </w:r>
      <w:r>
        <w:rPr>
          <w:spacing w:val="14"/>
        </w:rPr>
        <w:t xml:space="preserve"> </w:t>
      </w:r>
      <w:r>
        <w:t>ускорений</w:t>
      </w:r>
      <w:r>
        <w:rPr>
          <w:spacing w:val="73"/>
        </w:rPr>
        <w:t xml:space="preserve"> </w:t>
      </w:r>
      <w:r>
        <w:rPr>
          <w:position w:val="16"/>
          <w:sz w:val="26"/>
        </w:rPr>
        <w:tab/>
      </w:r>
      <w:r>
        <w:rPr>
          <w:w w:val="140"/>
          <w:position w:val="16"/>
          <w:sz w:val="26"/>
        </w:rPr>
        <w:t>.</w:t>
      </w:r>
      <w:r>
        <w:rPr>
          <w:spacing w:val="11"/>
          <w:w w:val="140"/>
          <w:position w:val="16"/>
          <w:sz w:val="26"/>
        </w:rPr>
        <w:t xml:space="preserve"> </w:t>
      </w:r>
      <w:r>
        <w:rPr>
          <w:w w:val="110"/>
        </w:rPr>
        <w:t>.</w:t>
      </w:r>
      <w:r>
        <w:rPr>
          <w:spacing w:val="-13"/>
          <w:w w:val="110"/>
        </w:rPr>
        <w:t xml:space="preserve"> </w:t>
      </w:r>
      <w:r>
        <w:rPr>
          <w:w w:val="110"/>
        </w:rPr>
        <w:t>Для</w:t>
      </w:r>
      <w:r>
        <w:rPr>
          <w:spacing w:val="-13"/>
          <w:w w:val="110"/>
        </w:rPr>
        <w:t xml:space="preserve"> </w:t>
      </w:r>
      <w:r>
        <w:rPr>
          <w:w w:val="110"/>
        </w:rPr>
        <w:t>этого</w:t>
      </w:r>
      <w:r>
        <w:rPr>
          <w:spacing w:val="-12"/>
          <w:w w:val="110"/>
        </w:rPr>
        <w:t xml:space="preserve"> </w:t>
      </w:r>
      <w:r>
        <w:rPr>
          <w:spacing w:val="-2"/>
          <w:w w:val="110"/>
        </w:rPr>
        <w:t>возьмем</w:t>
      </w:r>
    </w:p>
    <w:p w14:paraId="540501FC" w14:textId="77777777" w:rsidR="008D0F9D" w:rsidRDefault="00000000">
      <w:pPr>
        <w:pStyle w:val="a3"/>
        <w:spacing w:before="216"/>
      </w:pPr>
      <w:r>
        <w:t>на</w:t>
      </w:r>
      <w:r>
        <w:rPr>
          <w:spacing w:val="11"/>
        </w:rPr>
        <w:t xml:space="preserve"> </w:t>
      </w:r>
      <w:r>
        <w:t>траектории</w:t>
      </w:r>
      <w:r>
        <w:rPr>
          <w:spacing w:val="7"/>
        </w:rPr>
        <w:t xml:space="preserve"> </w:t>
      </w:r>
      <w:r>
        <w:t>две</w:t>
      </w:r>
      <w:r>
        <w:rPr>
          <w:spacing w:val="2"/>
        </w:rPr>
        <w:t xml:space="preserve"> </w:t>
      </w:r>
      <w:r>
        <w:t>близко</w:t>
      </w:r>
      <w:r>
        <w:rPr>
          <w:spacing w:val="9"/>
        </w:rPr>
        <w:t xml:space="preserve"> </w:t>
      </w:r>
      <w:r>
        <w:t>расположенные</w:t>
      </w:r>
      <w:r>
        <w:rPr>
          <w:spacing w:val="9"/>
        </w:rPr>
        <w:t xml:space="preserve"> </w:t>
      </w:r>
      <w:r>
        <w:t>точки</w:t>
      </w:r>
      <w:r>
        <w:rPr>
          <w:spacing w:val="7"/>
        </w:rPr>
        <w:t xml:space="preserve"> </w:t>
      </w:r>
      <w:r>
        <w:t>1</w:t>
      </w:r>
      <w:r>
        <w:rPr>
          <w:spacing w:val="9"/>
        </w:rPr>
        <w:t xml:space="preserve"> </w:t>
      </w:r>
      <w:r>
        <w:t>и</w:t>
      </w:r>
      <w:r>
        <w:rPr>
          <w:spacing w:val="5"/>
        </w:rPr>
        <w:t xml:space="preserve"> </w:t>
      </w:r>
      <w:r>
        <w:t>2,</w:t>
      </w:r>
      <w:r>
        <w:rPr>
          <w:spacing w:val="6"/>
        </w:rPr>
        <w:t xml:space="preserve"> </w:t>
      </w:r>
      <w:r>
        <w:t>разделенные</w:t>
      </w:r>
      <w:r>
        <w:rPr>
          <w:spacing w:val="6"/>
        </w:rPr>
        <w:t xml:space="preserve"> </w:t>
      </w:r>
      <w:r>
        <w:rPr>
          <w:spacing w:val="-2"/>
        </w:rPr>
        <w:t>интервалом</w:t>
      </w:r>
    </w:p>
    <w:p w14:paraId="5F29FD4E" w14:textId="77777777" w:rsidR="008D0F9D" w:rsidRPr="008F7164" w:rsidRDefault="00000000">
      <w:pPr>
        <w:pStyle w:val="a3"/>
        <w:tabs>
          <w:tab w:val="left" w:pos="1345"/>
          <w:tab w:val="left" w:pos="1780"/>
          <w:tab w:val="left" w:pos="9229"/>
        </w:tabs>
        <w:spacing w:before="42"/>
        <w:rPr>
          <w:position w:val="16"/>
          <w:sz w:val="24"/>
        </w:rPr>
      </w:pPr>
      <w:r>
        <w:rPr>
          <w:noProof/>
          <w:position w:val="16"/>
          <w:sz w:val="24"/>
        </w:rPr>
        <mc:AlternateContent>
          <mc:Choice Requires="wps">
            <w:drawing>
              <wp:anchor distT="0" distB="0" distL="0" distR="0" simplePos="0" relativeHeight="481799168" behindDoc="1" locked="0" layoutInCell="1" allowOverlap="1" wp14:anchorId="5D35AEF2" wp14:editId="19BF833D">
                <wp:simplePos x="0" y="0"/>
                <wp:positionH relativeFrom="page">
                  <wp:posOffset>6452615</wp:posOffset>
                </wp:positionH>
                <wp:positionV relativeFrom="paragraph">
                  <wp:posOffset>103641</wp:posOffset>
                </wp:positionV>
                <wp:extent cx="38100" cy="20256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202565"/>
                        </a:xfrm>
                        <a:prstGeom prst="rect">
                          <a:avLst/>
                        </a:prstGeom>
                      </wps:spPr>
                      <wps:txbx>
                        <w:txbxContent>
                          <w:p w14:paraId="20149AC2" w14:textId="77777777" w:rsidR="008D0F9D" w:rsidRDefault="00000000">
                            <w:pPr>
                              <w:spacing w:before="14" w:line="304" w:lineRule="exact"/>
                              <w:rPr>
                                <w:rFonts w:ascii="Cambria"/>
                                <w:i/>
                                <w:sz w:val="26"/>
                              </w:rPr>
                            </w:pPr>
                            <w:r>
                              <w:rPr>
                                <w:rFonts w:ascii="Cambria"/>
                                <w:i/>
                                <w:spacing w:val="-92"/>
                                <w:w w:val="115"/>
                                <w:sz w:val="26"/>
                              </w:rPr>
                              <w:t>v</w:t>
                            </w:r>
                          </w:p>
                        </w:txbxContent>
                      </wps:txbx>
                      <wps:bodyPr wrap="square" lIns="0" tIns="0" rIns="0" bIns="0" rtlCol="0">
                        <a:noAutofit/>
                      </wps:bodyPr>
                    </wps:wsp>
                  </a:graphicData>
                </a:graphic>
              </wp:anchor>
            </w:drawing>
          </mc:Choice>
          <mc:Fallback>
            <w:pict>
              <v:shape w14:anchorId="5D35AEF2" id="Textbox 79" o:spid="_x0000_s1036" type="#_x0000_t202" style="position:absolute;left:0;text-align:left;margin-left:508.1pt;margin-top:8.15pt;width:3pt;height:15.95pt;z-index:-2151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" filled="f" stroked="f">
                <v:textbox inset="0,0,0,0">
                  <w:txbxContent>
                    <w:p w14:paraId="20149AC2" w14:textId="77777777" w:rsidR="008D0F9D" w:rsidRDefault="00000000">
                      <w:pPr>
                        <w:spacing w:before="14" w:line="304" w:lineRule="exact"/>
                        <w:rPr>
                          <w:rFonts w:ascii="Cambria"/>
                          <w:i/>
                          <w:sz w:val="26"/>
                        </w:rPr>
                      </w:pPr>
                      <w:r>
                        <w:rPr>
                          <w:rFonts w:ascii="Cambria"/>
                          <w:i/>
                          <w:spacing w:val="-92"/>
                          <w:w w:val="115"/>
                          <w:sz w:val="26"/>
                        </w:rPr>
                        <w:t>v</w:t>
                      </w:r>
                    </w:p>
                  </w:txbxContent>
                </v:textbox>
                <w10:wrap anchorx="page"/>
              </v:shape>
            </w:pict>
          </mc:Fallback>
        </mc:AlternateContent>
      </w:r>
      <w:r>
        <w:rPr>
          <w:noProof/>
          <w:position w:val="16"/>
          <w:sz w:val="24"/>
        </w:rPr>
        <mc:AlternateContent>
          <mc:Choice Requires="wps">
            <w:drawing>
              <wp:anchor distT="0" distB="0" distL="0" distR="0" simplePos="0" relativeHeight="15735296" behindDoc="0" locked="0" layoutInCell="1" allowOverlap="1" wp14:anchorId="695DDF9C" wp14:editId="016F2E71">
                <wp:simplePos x="0" y="0"/>
                <wp:positionH relativeFrom="page">
                  <wp:posOffset>6745792</wp:posOffset>
                </wp:positionH>
                <wp:positionV relativeFrom="paragraph">
                  <wp:posOffset>112015</wp:posOffset>
                </wp:positionV>
                <wp:extent cx="95885" cy="19748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97485"/>
                        </a:xfrm>
                        <a:prstGeom prst="rect">
                          <a:avLst/>
                        </a:prstGeom>
                      </wps:spPr>
                      <wps:txbx>
                        <w:txbxContent>
                          <w:p w14:paraId="7B99F95B" w14:textId="77777777" w:rsidR="008D0F9D" w:rsidRDefault="00000000">
                            <w:pPr>
                              <w:pStyle w:val="a3"/>
                              <w:spacing w:line="311" w:lineRule="exact"/>
                              <w:ind w:left="0"/>
                            </w:pPr>
                            <w:r>
                              <w:rPr>
                                <w:spacing w:val="-10"/>
                              </w:rPr>
                              <w:t>и</w:t>
                            </w:r>
                          </w:p>
                        </w:txbxContent>
                      </wps:txbx>
                      <wps:bodyPr wrap="square" lIns="0" tIns="0" rIns="0" bIns="0" rtlCol="0">
                        <a:noAutofit/>
                      </wps:bodyPr>
                    </wps:wsp>
                  </a:graphicData>
                </a:graphic>
              </wp:anchor>
            </w:drawing>
          </mc:Choice>
          <mc:Fallback>
            <w:pict>
              <v:shape w14:anchorId="695DDF9C" id="Textbox 80" o:spid="_x0000_s1037" type="#_x0000_t202" style="position:absolute;left:0;text-align:left;margin-left:531.15pt;margin-top:8.8pt;width:7.55pt;height:15.5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" filled="f" stroked="f">
                <v:textbox inset="0,0,0,0">
                  <w:txbxContent>
                    <w:p w14:paraId="7B99F95B" w14:textId="77777777" w:rsidR="008D0F9D" w:rsidRDefault="00000000">
                      <w:pPr>
                        <w:pStyle w:val="a3"/>
                        <w:spacing w:line="311" w:lineRule="exact"/>
                        <w:ind w:left="0"/>
                      </w:pPr>
                      <w:r>
                        <w:rPr>
                          <w:spacing w:val="-10"/>
                        </w:rPr>
                        <w:t>и</w:t>
                      </w:r>
                    </w:p>
                  </w:txbxContent>
                </v:textbox>
                <w10:wrap anchorx="page"/>
              </v:shape>
            </w:pict>
          </mc:Fallback>
        </mc:AlternateContent>
      </w:r>
      <w:r>
        <w:rPr>
          <w:noProof/>
          <w:position w:val="16"/>
          <w:sz w:val="24"/>
        </w:rPr>
        <mc:AlternateContent>
          <mc:Choice Requires="wps">
            <w:drawing>
              <wp:anchor distT="0" distB="0" distL="0" distR="0" simplePos="0" relativeHeight="15735808" behindDoc="0" locked="0" layoutInCell="1" allowOverlap="1" wp14:anchorId="453BEE39" wp14:editId="215544E6">
                <wp:simplePos x="0" y="0"/>
                <wp:positionH relativeFrom="page">
                  <wp:posOffset>6562344</wp:posOffset>
                </wp:positionH>
                <wp:positionV relativeFrom="paragraph">
                  <wp:posOffset>227927</wp:posOffset>
                </wp:positionV>
                <wp:extent cx="45720" cy="10096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68678BCF" w14:textId="77777777" w:rsidR="008D0F9D" w:rsidRDefault="00000000">
                            <w:pPr>
                              <w:spacing w:line="158"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453BEE39" id="Textbox 81" o:spid="_x0000_s1038" type="#_x0000_t202" style="position:absolute;left:0;text-align:left;margin-left:516.7pt;margin-top:17.95pt;width:3.6pt;height:7.9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" filled="f" stroked="f">
                <v:textbox inset="0,0,0,0">
                  <w:txbxContent>
                    <w:p w14:paraId="68678BCF" w14:textId="77777777" w:rsidR="008D0F9D" w:rsidRDefault="00000000">
                      <w:pPr>
                        <w:spacing w:line="158" w:lineRule="exact"/>
                        <w:rPr>
                          <w:sz w:val="14"/>
                        </w:rPr>
                      </w:pPr>
                      <w:r>
                        <w:rPr>
                          <w:spacing w:val="-10"/>
                          <w:sz w:val="14"/>
                        </w:rPr>
                        <w:t>2</w:t>
                      </w:r>
                    </w:p>
                  </w:txbxContent>
                </v:textbox>
                <w10:wrap anchorx="page"/>
              </v:shape>
            </w:pict>
          </mc:Fallback>
        </mc:AlternateContent>
      </w:r>
      <w:r>
        <w:rPr>
          <w:spacing w:val="-2"/>
          <w:w w:val="105"/>
        </w:rPr>
        <w:t>времени</w:t>
      </w:r>
      <w:r>
        <w:tab/>
      </w:r>
      <w:r>
        <w:rPr>
          <w:rFonts w:ascii="Cambria" w:hAnsi="Cambria"/>
          <w:spacing w:val="-5"/>
          <w:w w:val="105"/>
          <w:sz w:val="25"/>
        </w:rPr>
        <w:t></w:t>
      </w:r>
      <w:r>
        <w:rPr>
          <w:i/>
          <w:spacing w:val="-5"/>
          <w:w w:val="105"/>
          <w:sz w:val="25"/>
        </w:rPr>
        <w:t>t</w:t>
      </w:r>
      <w:r>
        <w:rPr>
          <w:i/>
          <w:sz w:val="25"/>
        </w:rPr>
        <w:tab/>
      </w:r>
      <w:r>
        <w:rPr>
          <w:w w:val="105"/>
        </w:rPr>
        <w:t>(рис.</w:t>
      </w:r>
      <w:r>
        <w:rPr>
          <w:spacing w:val="-19"/>
          <w:w w:val="105"/>
        </w:rPr>
        <w:t xml:space="preserve"> </w:t>
      </w:r>
      <w:r>
        <w:rPr>
          <w:w w:val="105"/>
        </w:rPr>
        <w:t>1.4,</w:t>
      </w:r>
      <w:r>
        <w:rPr>
          <w:spacing w:val="-18"/>
          <w:w w:val="105"/>
        </w:rPr>
        <w:t xml:space="preserve"> </w:t>
      </w:r>
      <w:r>
        <w:rPr>
          <w:w w:val="105"/>
        </w:rPr>
        <w:t>а),</w:t>
      </w:r>
      <w:r>
        <w:rPr>
          <w:spacing w:val="35"/>
          <w:w w:val="105"/>
        </w:rPr>
        <w:t xml:space="preserve"> </w:t>
      </w:r>
      <w:r>
        <w:rPr>
          <w:w w:val="105"/>
        </w:rPr>
        <w:t>перенесем</w:t>
      </w:r>
      <w:r>
        <w:rPr>
          <w:spacing w:val="41"/>
          <w:w w:val="105"/>
        </w:rPr>
        <w:t xml:space="preserve"> </w:t>
      </w:r>
      <w:r>
        <w:rPr>
          <w:w w:val="105"/>
        </w:rPr>
        <w:t>параллельно</w:t>
      </w:r>
      <w:r>
        <w:rPr>
          <w:spacing w:val="51"/>
          <w:w w:val="105"/>
        </w:rPr>
        <w:t xml:space="preserve"> </w:t>
      </w:r>
      <w:r>
        <w:rPr>
          <w:w w:val="105"/>
        </w:rPr>
        <w:t>самому</w:t>
      </w:r>
      <w:r>
        <w:rPr>
          <w:spacing w:val="44"/>
          <w:w w:val="105"/>
        </w:rPr>
        <w:t xml:space="preserve"> </w:t>
      </w:r>
      <w:r>
        <w:rPr>
          <w:w w:val="105"/>
        </w:rPr>
        <w:t>себе</w:t>
      </w:r>
      <w:r>
        <w:rPr>
          <w:spacing w:val="50"/>
          <w:w w:val="105"/>
        </w:rPr>
        <w:t xml:space="preserve"> </w:t>
      </w:r>
      <w:r>
        <w:rPr>
          <w:spacing w:val="-2"/>
          <w:w w:val="105"/>
        </w:rPr>
        <w:t>вектор</w:t>
      </w:r>
      <w:r>
        <w:tab/>
      </w:r>
      <w:r>
        <w:rPr>
          <w:spacing w:val="-10"/>
          <w:w w:val="140"/>
          <w:position w:val="16"/>
          <w:sz w:val="24"/>
        </w:rPr>
        <w:t>.</w:t>
      </w:r>
    </w:p>
    <w:p w14:paraId="68E79497" w14:textId="77777777" w:rsidR="008D0F9D" w:rsidRDefault="00000000">
      <w:pPr>
        <w:pStyle w:val="a3"/>
        <w:spacing w:before="202"/>
      </w:pPr>
      <w:r>
        <w:t>отложим</w:t>
      </w:r>
      <w:r>
        <w:rPr>
          <w:spacing w:val="-4"/>
        </w:rPr>
        <w:t xml:space="preserve"> </w:t>
      </w:r>
      <w:r>
        <w:t>на</w:t>
      </w:r>
      <w:r>
        <w:rPr>
          <w:spacing w:val="-1"/>
        </w:rPr>
        <w:t xml:space="preserve"> </w:t>
      </w:r>
      <w:r>
        <w:t>нем отрезок, равный</w:t>
      </w:r>
      <w:r>
        <w:rPr>
          <w:spacing w:val="-3"/>
        </w:rPr>
        <w:t xml:space="preserve"> </w:t>
      </w:r>
      <w:r>
        <w:t>по</w:t>
      </w:r>
      <w:r>
        <w:rPr>
          <w:spacing w:val="3"/>
        </w:rPr>
        <w:t xml:space="preserve"> </w:t>
      </w:r>
      <w:r>
        <w:t>модулю вектору</w:t>
      </w:r>
      <w:r>
        <w:rPr>
          <w:spacing w:val="31"/>
        </w:rPr>
        <w:t xml:space="preserve"> </w:t>
      </w:r>
      <w:r>
        <w:rPr>
          <w:rFonts w:ascii="Cambria" w:hAnsi="Cambria"/>
        </w:rPr>
        <w:t>v</w:t>
      </w:r>
      <w:r>
        <w:rPr>
          <w:vertAlign w:val="subscript"/>
        </w:rPr>
        <w:t>1</w:t>
      </w:r>
      <w:r>
        <w:rPr>
          <w:spacing w:val="26"/>
        </w:rPr>
        <w:t xml:space="preserve"> </w:t>
      </w:r>
      <w:r>
        <w:t>(рис. 1.4,</w:t>
      </w:r>
      <w:r>
        <w:rPr>
          <w:spacing w:val="-3"/>
        </w:rPr>
        <w:t xml:space="preserve"> </w:t>
      </w:r>
      <w:r>
        <w:t>б,</w:t>
      </w:r>
      <w:r>
        <w:rPr>
          <w:spacing w:val="-1"/>
        </w:rPr>
        <w:t xml:space="preserve"> </w:t>
      </w:r>
      <w:r>
        <w:t>точка</w:t>
      </w:r>
      <w:r>
        <w:rPr>
          <w:spacing w:val="1"/>
        </w:rPr>
        <w:t xml:space="preserve"> </w:t>
      </w:r>
      <w:r>
        <w:rPr>
          <w:spacing w:val="-5"/>
        </w:rPr>
        <w:t>3).</w:t>
      </w:r>
    </w:p>
    <w:p w14:paraId="173C5D58" w14:textId="38A8D68D" w:rsidR="008D0F9D" w:rsidRDefault="008D0F9D">
      <w:pPr>
        <w:pStyle w:val="a3"/>
        <w:spacing w:before="84"/>
        <w:ind w:left="0"/>
        <w:rPr>
          <w:sz w:val="20"/>
        </w:rPr>
      </w:pPr>
    </w:p>
    <w:p w14:paraId="01D5AF72" w14:textId="77777777" w:rsidR="008D0F9D" w:rsidRDefault="008D0F9D">
      <w:pPr>
        <w:pStyle w:val="a3"/>
        <w:spacing w:before="119"/>
        <w:ind w:left="0"/>
        <w:rPr>
          <w:sz w:val="24"/>
        </w:rPr>
      </w:pPr>
    </w:p>
    <w:p w14:paraId="7DB85DE9" w14:textId="77777777" w:rsidR="008D0F9D" w:rsidRDefault="00000000">
      <w:pPr>
        <w:ind w:left="-1" w:right="286"/>
        <w:jc w:val="center"/>
        <w:rPr>
          <w:sz w:val="24"/>
        </w:rPr>
      </w:pPr>
      <w:r>
        <w:rPr>
          <w:sz w:val="24"/>
        </w:rPr>
        <w:t>Рис.</w:t>
      </w:r>
      <w:r>
        <w:rPr>
          <w:spacing w:val="1"/>
          <w:sz w:val="24"/>
        </w:rPr>
        <w:t xml:space="preserve"> </w:t>
      </w:r>
      <w:r>
        <w:rPr>
          <w:spacing w:val="-5"/>
          <w:sz w:val="24"/>
        </w:rPr>
        <w:t>1.4</w:t>
      </w:r>
    </w:p>
    <w:p w14:paraId="24F7A803" w14:textId="04B72BEF" w:rsidR="008D0F9D" w:rsidRDefault="00000000">
      <w:pPr>
        <w:pStyle w:val="a3"/>
        <w:tabs>
          <w:tab w:val="left" w:pos="1767"/>
          <w:tab w:val="left" w:pos="2807"/>
          <w:tab w:val="left" w:pos="4421"/>
          <w:tab w:val="left" w:pos="5436"/>
          <w:tab w:val="left" w:pos="7105"/>
          <w:tab w:val="left" w:pos="7448"/>
          <w:tab w:val="left" w:pos="8212"/>
          <w:tab w:val="left" w:pos="9226"/>
        </w:tabs>
        <w:spacing w:before="140"/>
        <w:ind w:left="860"/>
      </w:pPr>
      <w:r>
        <w:rPr>
          <w:spacing w:val="-2"/>
        </w:rPr>
        <w:t>Тогда</w:t>
      </w:r>
      <w:r>
        <w:tab/>
      </w:r>
      <w:r>
        <w:rPr>
          <w:spacing w:val="-2"/>
        </w:rPr>
        <w:t>вектор</w:t>
      </w:r>
      <w:r>
        <w:tab/>
      </w:r>
      <w:r>
        <w:rPr>
          <w:rFonts w:ascii="Cambria" w:hAnsi="Cambria"/>
          <w:spacing w:val="-2"/>
        </w:rPr>
        <w:t>v</w:t>
      </w:r>
      <w:r>
        <w:rPr>
          <w:rFonts w:ascii="Cambria" w:hAnsi="Cambria"/>
          <w:spacing w:val="-14"/>
        </w:rPr>
        <w:t xml:space="preserve"> </w:t>
      </w:r>
      <w:r>
        <w:rPr>
          <w:rFonts w:ascii="Cambria" w:hAnsi="Cambria"/>
          <w:spacing w:val="-2"/>
        </w:rPr>
        <w:t>=</w:t>
      </w:r>
      <w:r>
        <w:rPr>
          <w:rFonts w:ascii="Cambria" w:hAnsi="Cambria"/>
          <w:spacing w:val="-13"/>
        </w:rPr>
        <w:t xml:space="preserve"> </w:t>
      </w:r>
      <w:r>
        <w:rPr>
          <w:rFonts w:ascii="Cambria" w:hAnsi="Cambria"/>
          <w:spacing w:val="-2"/>
        </w:rPr>
        <w:t>v</w:t>
      </w:r>
      <w:r>
        <w:rPr>
          <w:spacing w:val="-2"/>
          <w:vertAlign w:val="subscript"/>
        </w:rPr>
        <w:t>2</w:t>
      </w:r>
      <w:r>
        <w:rPr>
          <w:spacing w:val="-15"/>
        </w:rPr>
        <w:t xml:space="preserve"> </w:t>
      </w:r>
      <w:r>
        <w:rPr>
          <w:rFonts w:ascii="Cambria" w:hAnsi="Cambria"/>
          <w:spacing w:val="-2"/>
        </w:rPr>
        <w:t>–</w:t>
      </w:r>
      <w:r>
        <w:rPr>
          <w:rFonts w:ascii="Cambria" w:hAnsi="Cambria"/>
          <w:spacing w:val="-14"/>
        </w:rPr>
        <w:t xml:space="preserve"> </w:t>
      </w:r>
      <w:r>
        <w:rPr>
          <w:rFonts w:ascii="Cambria" w:hAnsi="Cambria"/>
          <w:spacing w:val="-5"/>
        </w:rPr>
        <w:t>v</w:t>
      </w:r>
      <w:r>
        <w:rPr>
          <w:spacing w:val="-5"/>
          <w:vertAlign w:val="subscript"/>
        </w:rPr>
        <w:t>1</w:t>
      </w:r>
      <w:r>
        <w:tab/>
      </w:r>
      <w:r>
        <w:rPr>
          <w:spacing w:val="-2"/>
        </w:rPr>
        <w:t>можно</w:t>
      </w:r>
      <w:r>
        <w:tab/>
      </w:r>
      <w:r>
        <w:rPr>
          <w:spacing w:val="-2"/>
        </w:rPr>
        <w:t>представить</w:t>
      </w:r>
      <w:r>
        <w:tab/>
      </w:r>
      <w:r>
        <w:rPr>
          <w:spacing w:val="-10"/>
        </w:rPr>
        <w:t>в</w:t>
      </w:r>
      <w:r>
        <w:tab/>
      </w:r>
      <w:r>
        <w:rPr>
          <w:spacing w:val="-4"/>
        </w:rPr>
        <w:t>виде</w:t>
      </w:r>
      <w:r>
        <w:tab/>
      </w:r>
      <w:r>
        <w:rPr>
          <w:spacing w:val="-2"/>
        </w:rPr>
        <w:t>суммы</w:t>
      </w:r>
      <w:r>
        <w:tab/>
      </w:r>
      <w:r>
        <w:rPr>
          <w:spacing w:val="-4"/>
        </w:rPr>
        <w:t>двух</w:t>
      </w:r>
    </w:p>
    <w:p w14:paraId="4BF548F1" w14:textId="0C06F25C" w:rsidR="008D0F9D" w:rsidRDefault="00000000">
      <w:pPr>
        <w:spacing w:before="214"/>
        <w:ind w:left="140"/>
        <w:rPr>
          <w:position w:val="1"/>
          <w:sz w:val="28"/>
        </w:rPr>
      </w:pPr>
      <w:r>
        <w:rPr>
          <w:position w:val="1"/>
          <w:sz w:val="28"/>
        </w:rPr>
        <w:t>векторов</w:t>
      </w:r>
      <w:r>
        <w:rPr>
          <w:spacing w:val="19"/>
          <w:position w:val="1"/>
          <w:sz w:val="28"/>
        </w:rPr>
        <w:t xml:space="preserve"> </w:t>
      </w:r>
      <w:r>
        <w:rPr>
          <w:rFonts w:ascii="Cambria" w:hAnsi="Cambria"/>
          <w:sz w:val="26"/>
        </w:rPr>
        <w:t>v</w:t>
      </w:r>
      <w:r>
        <w:rPr>
          <w:rFonts w:ascii="Cambria" w:hAnsi="Cambria"/>
          <w:spacing w:val="7"/>
          <w:sz w:val="26"/>
        </w:rPr>
        <w:t xml:space="preserve"> </w:t>
      </w:r>
      <w:r>
        <w:rPr>
          <w:rFonts w:ascii="Cambria" w:hAnsi="Cambria"/>
          <w:sz w:val="26"/>
        </w:rPr>
        <w:t>=</w:t>
      </w:r>
      <w:r>
        <w:rPr>
          <w:rFonts w:ascii="Cambria" w:hAnsi="Cambria"/>
          <w:spacing w:val="13"/>
          <w:sz w:val="26"/>
        </w:rPr>
        <w:t xml:space="preserve"> </w:t>
      </w:r>
      <w:proofErr w:type="spellStart"/>
      <w:r>
        <w:rPr>
          <w:rFonts w:ascii="Cambria" w:hAnsi="Cambria"/>
          <w:sz w:val="26"/>
        </w:rPr>
        <w:t>v</w:t>
      </w:r>
      <w:r>
        <w:rPr>
          <w:rFonts w:ascii="Cambria" w:hAnsi="Cambria"/>
          <w:sz w:val="26"/>
          <w:vertAlign w:val="subscript"/>
        </w:rPr>
        <w:t>τ</w:t>
      </w:r>
      <w:proofErr w:type="spellEnd"/>
      <w:r>
        <w:rPr>
          <w:rFonts w:ascii="Cambria" w:hAnsi="Cambria"/>
          <w:spacing w:val="21"/>
          <w:sz w:val="26"/>
        </w:rPr>
        <w:t xml:space="preserve"> </w:t>
      </w:r>
      <w:r>
        <w:rPr>
          <w:rFonts w:ascii="Cambria" w:hAnsi="Cambria"/>
          <w:sz w:val="26"/>
        </w:rPr>
        <w:t>+</w:t>
      </w:r>
      <w:r>
        <w:rPr>
          <w:rFonts w:ascii="Cambria" w:hAnsi="Cambria"/>
          <w:spacing w:val="5"/>
          <w:sz w:val="26"/>
        </w:rPr>
        <w:t xml:space="preserve"> </w:t>
      </w:r>
      <w:proofErr w:type="spellStart"/>
      <w:r>
        <w:rPr>
          <w:rFonts w:ascii="Cambria" w:hAnsi="Cambria"/>
          <w:sz w:val="26"/>
        </w:rPr>
        <w:t>v</w:t>
      </w:r>
      <w:r>
        <w:rPr>
          <w:i/>
          <w:sz w:val="26"/>
          <w:vertAlign w:val="subscript"/>
        </w:rPr>
        <w:t>n</w:t>
      </w:r>
      <w:proofErr w:type="spellEnd"/>
      <w:r>
        <w:rPr>
          <w:i/>
          <w:spacing w:val="-16"/>
          <w:sz w:val="26"/>
        </w:rPr>
        <w:t xml:space="preserve"> </w:t>
      </w:r>
      <w:r>
        <w:rPr>
          <w:position w:val="1"/>
          <w:sz w:val="28"/>
        </w:rPr>
        <w:t>.</w:t>
      </w:r>
      <w:r>
        <w:rPr>
          <w:spacing w:val="-3"/>
          <w:position w:val="1"/>
          <w:sz w:val="28"/>
        </w:rPr>
        <w:t xml:space="preserve"> </w:t>
      </w:r>
      <w:r>
        <w:rPr>
          <w:position w:val="1"/>
          <w:sz w:val="28"/>
        </w:rPr>
        <w:t>При</w:t>
      </w:r>
      <w:r>
        <w:rPr>
          <w:spacing w:val="29"/>
          <w:position w:val="1"/>
          <w:sz w:val="28"/>
        </w:rPr>
        <w:t xml:space="preserve"> </w:t>
      </w:r>
      <w:r>
        <w:rPr>
          <w:i/>
          <w:position w:val="1"/>
          <w:sz w:val="25"/>
        </w:rPr>
        <w:t>t</w:t>
      </w:r>
      <w:r>
        <w:rPr>
          <w:i/>
          <w:spacing w:val="-12"/>
          <w:position w:val="1"/>
          <w:sz w:val="25"/>
        </w:rPr>
        <w:t xml:space="preserve"> </w:t>
      </w:r>
      <w:r>
        <w:rPr>
          <w:rFonts w:ascii="Cambria" w:hAnsi="Cambria"/>
          <w:position w:val="1"/>
          <w:sz w:val="25"/>
        </w:rPr>
        <w:t>→</w:t>
      </w:r>
      <w:r>
        <w:rPr>
          <w:rFonts w:ascii="Cambria" w:hAnsi="Cambria"/>
          <w:spacing w:val="-26"/>
          <w:position w:val="1"/>
          <w:sz w:val="25"/>
        </w:rPr>
        <w:t xml:space="preserve"> </w:t>
      </w:r>
      <w:r>
        <w:rPr>
          <w:position w:val="1"/>
          <w:sz w:val="25"/>
        </w:rPr>
        <w:t>0</w:t>
      </w:r>
      <w:r>
        <w:rPr>
          <w:spacing w:val="34"/>
          <w:position w:val="1"/>
          <w:sz w:val="25"/>
        </w:rPr>
        <w:t xml:space="preserve"> </w:t>
      </w:r>
      <w:r>
        <w:rPr>
          <w:position w:val="1"/>
          <w:sz w:val="28"/>
        </w:rPr>
        <w:t>углы</w:t>
      </w:r>
      <w:r>
        <w:rPr>
          <w:spacing w:val="-1"/>
          <w:position w:val="1"/>
          <w:sz w:val="28"/>
        </w:rPr>
        <w:t xml:space="preserve"> </w:t>
      </w:r>
      <w:r>
        <w:rPr>
          <w:position w:val="1"/>
          <w:sz w:val="28"/>
        </w:rPr>
        <w:t>α</w:t>
      </w:r>
      <w:r>
        <w:rPr>
          <w:spacing w:val="-2"/>
          <w:position w:val="1"/>
          <w:sz w:val="28"/>
        </w:rPr>
        <w:t xml:space="preserve"> </w:t>
      </w:r>
      <w:r>
        <w:rPr>
          <w:position w:val="1"/>
          <w:sz w:val="28"/>
        </w:rPr>
        <w:t>и</w:t>
      </w:r>
      <w:r>
        <w:rPr>
          <w:spacing w:val="-4"/>
          <w:position w:val="1"/>
          <w:sz w:val="28"/>
        </w:rPr>
        <w:t xml:space="preserve"> </w:t>
      </w:r>
      <w:r>
        <w:rPr>
          <w:position w:val="1"/>
          <w:sz w:val="28"/>
        </w:rPr>
        <w:t>β стремятся</w:t>
      </w:r>
      <w:r>
        <w:rPr>
          <w:spacing w:val="-2"/>
          <w:position w:val="1"/>
          <w:sz w:val="28"/>
        </w:rPr>
        <w:t xml:space="preserve"> </w:t>
      </w:r>
      <w:r>
        <w:rPr>
          <w:position w:val="1"/>
          <w:sz w:val="28"/>
        </w:rPr>
        <w:t>соответственно к</w:t>
      </w:r>
      <w:r>
        <w:rPr>
          <w:spacing w:val="-2"/>
          <w:position w:val="1"/>
          <w:sz w:val="28"/>
        </w:rPr>
        <w:t xml:space="preserve"> </w:t>
      </w:r>
      <w:r>
        <w:rPr>
          <w:spacing w:val="-5"/>
          <w:position w:val="1"/>
          <w:sz w:val="28"/>
        </w:rPr>
        <w:t>0°</w:t>
      </w:r>
    </w:p>
    <w:p w14:paraId="1BFC14D4" w14:textId="77777777" w:rsidR="008D0F9D" w:rsidRDefault="00000000">
      <w:pPr>
        <w:pStyle w:val="a3"/>
        <w:spacing w:before="216"/>
      </w:pPr>
      <w:r>
        <w:t>и</w:t>
      </w:r>
      <w:r>
        <w:rPr>
          <w:spacing w:val="63"/>
        </w:rPr>
        <w:t xml:space="preserve"> </w:t>
      </w:r>
      <w:r>
        <w:t>90°,</w:t>
      </w:r>
      <w:r>
        <w:rPr>
          <w:spacing w:val="67"/>
        </w:rPr>
        <w:t xml:space="preserve"> </w:t>
      </w:r>
      <w:r>
        <w:t>поэтому</w:t>
      </w:r>
      <w:r>
        <w:rPr>
          <w:spacing w:val="61"/>
        </w:rPr>
        <w:t xml:space="preserve"> </w:t>
      </w:r>
      <w:r>
        <w:t>вектор</w:t>
      </w:r>
      <w:r>
        <w:rPr>
          <w:spacing w:val="60"/>
          <w:w w:val="150"/>
        </w:rPr>
        <w:t xml:space="preserve"> </w:t>
      </w:r>
      <w:proofErr w:type="spellStart"/>
      <w:r>
        <w:rPr>
          <w:i/>
        </w:rPr>
        <w:t>d</w:t>
      </w:r>
      <w:r>
        <w:rPr>
          <w:rFonts w:ascii="Cambria" w:hAnsi="Cambria"/>
        </w:rPr>
        <w:t>v</w:t>
      </w:r>
      <w:r>
        <w:rPr>
          <w:rFonts w:ascii="Cambria" w:hAnsi="Cambria"/>
          <w:vertAlign w:val="subscript"/>
        </w:rPr>
        <w:t>τ</w:t>
      </w:r>
      <w:proofErr w:type="spellEnd"/>
      <w:r>
        <w:rPr>
          <w:rFonts w:ascii="Cambria" w:hAnsi="Cambria"/>
          <w:spacing w:val="73"/>
          <w:w w:val="150"/>
        </w:rPr>
        <w:t xml:space="preserve"> </w:t>
      </w:r>
      <w:r>
        <w:t>будет</w:t>
      </w:r>
      <w:r>
        <w:rPr>
          <w:spacing w:val="65"/>
        </w:rPr>
        <w:t xml:space="preserve"> </w:t>
      </w:r>
      <w:r>
        <w:t>направлен</w:t>
      </w:r>
      <w:r>
        <w:rPr>
          <w:spacing w:val="64"/>
        </w:rPr>
        <w:t xml:space="preserve"> </w:t>
      </w:r>
      <w:r>
        <w:t>по</w:t>
      </w:r>
      <w:r>
        <w:rPr>
          <w:spacing w:val="67"/>
        </w:rPr>
        <w:t xml:space="preserve"> </w:t>
      </w:r>
      <w:r>
        <w:t>касательной</w:t>
      </w:r>
      <w:r>
        <w:rPr>
          <w:spacing w:val="63"/>
        </w:rPr>
        <w:t xml:space="preserve"> </w:t>
      </w:r>
      <w:r>
        <w:t>к</w:t>
      </w:r>
      <w:r>
        <w:rPr>
          <w:spacing w:val="67"/>
        </w:rPr>
        <w:t xml:space="preserve"> </w:t>
      </w:r>
      <w:r>
        <w:t>траектории</w:t>
      </w:r>
      <w:r>
        <w:rPr>
          <w:spacing w:val="64"/>
        </w:rPr>
        <w:t xml:space="preserve"> </w:t>
      </w:r>
      <w:r>
        <w:rPr>
          <w:spacing w:val="-10"/>
        </w:rPr>
        <w:t>и</w:t>
      </w:r>
    </w:p>
    <w:p w14:paraId="30B7C33C" w14:textId="77777777" w:rsidR="008D0F9D" w:rsidRDefault="00000000">
      <w:pPr>
        <w:pStyle w:val="a3"/>
        <w:spacing w:before="209"/>
        <w:rPr>
          <w:i/>
          <w:position w:val="2"/>
          <w:sz w:val="32"/>
        </w:rPr>
      </w:pPr>
      <w:r>
        <w:t>будет</w:t>
      </w:r>
      <w:r>
        <w:rPr>
          <w:spacing w:val="41"/>
        </w:rPr>
        <w:t xml:space="preserve"> </w:t>
      </w:r>
      <w:r>
        <w:t>характеризовать</w:t>
      </w:r>
      <w:r>
        <w:rPr>
          <w:spacing w:val="41"/>
        </w:rPr>
        <w:t xml:space="preserve"> </w:t>
      </w:r>
      <w:r>
        <w:t>изменение</w:t>
      </w:r>
      <w:r>
        <w:rPr>
          <w:spacing w:val="42"/>
        </w:rPr>
        <w:t xml:space="preserve"> </w:t>
      </w:r>
      <w:r>
        <w:t>числового</w:t>
      </w:r>
      <w:r>
        <w:rPr>
          <w:spacing w:val="43"/>
        </w:rPr>
        <w:t xml:space="preserve"> </w:t>
      </w:r>
      <w:r>
        <w:t>значения</w:t>
      </w:r>
      <w:r>
        <w:rPr>
          <w:spacing w:val="42"/>
        </w:rPr>
        <w:t xml:space="preserve"> </w:t>
      </w:r>
      <w:r>
        <w:t>скорости,</w:t>
      </w:r>
      <w:r>
        <w:rPr>
          <w:spacing w:val="41"/>
        </w:rPr>
        <w:t xml:space="preserve"> </w:t>
      </w:r>
      <w:r>
        <w:t>а</w:t>
      </w:r>
      <w:r>
        <w:rPr>
          <w:spacing w:val="42"/>
        </w:rPr>
        <w:t xml:space="preserve"> </w:t>
      </w:r>
      <w:r>
        <w:t>вектор</w:t>
      </w:r>
      <w:r>
        <w:rPr>
          <w:spacing w:val="69"/>
        </w:rPr>
        <w:t xml:space="preserve"> </w:t>
      </w:r>
      <w:proofErr w:type="spellStart"/>
      <w:r>
        <w:rPr>
          <w:i/>
          <w:spacing w:val="-5"/>
          <w:position w:val="2"/>
          <w:sz w:val="32"/>
        </w:rPr>
        <w:t>d</w:t>
      </w:r>
      <w:r>
        <w:rPr>
          <w:rFonts w:ascii="Cambria" w:hAnsi="Cambria"/>
          <w:spacing w:val="-5"/>
          <w:position w:val="2"/>
          <w:sz w:val="32"/>
        </w:rPr>
        <w:t>v</w:t>
      </w:r>
      <w:r>
        <w:rPr>
          <w:i/>
          <w:spacing w:val="-5"/>
          <w:position w:val="2"/>
          <w:sz w:val="32"/>
          <w:vertAlign w:val="subscript"/>
        </w:rPr>
        <w:t>n</w:t>
      </w:r>
      <w:proofErr w:type="spellEnd"/>
    </w:p>
    <w:p w14:paraId="14C9B3CF" w14:textId="22990D3B" w:rsidR="008D0F9D" w:rsidRPr="0014720C" w:rsidRDefault="00000000">
      <w:pPr>
        <w:pStyle w:val="a3"/>
        <w:spacing w:before="87"/>
        <w:rPr>
          <w:lang w:val="en-US"/>
        </w:rPr>
      </w:pPr>
      <w:r>
        <w:rPr>
          <w:noProof/>
        </w:rPr>
        <mc:AlternateContent>
          <mc:Choice Requires="wps">
            <w:drawing>
              <wp:anchor distT="0" distB="0" distL="0" distR="0" simplePos="0" relativeHeight="481799680" behindDoc="1" locked="0" layoutInCell="1" allowOverlap="1" wp14:anchorId="397825FA" wp14:editId="631A6C76">
                <wp:simplePos x="0" y="0"/>
                <wp:positionH relativeFrom="page">
                  <wp:posOffset>2790443</wp:posOffset>
                </wp:positionH>
                <wp:positionV relativeFrom="paragraph">
                  <wp:posOffset>256143</wp:posOffset>
                </wp:positionV>
                <wp:extent cx="45720" cy="10096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1EB583C7" w14:textId="77777777" w:rsidR="008D0F9D" w:rsidRDefault="00000000">
                            <w:pPr>
                              <w:spacing w:line="158" w:lineRule="exact"/>
                              <w:rPr>
                                <w:sz w:val="14"/>
                              </w:rPr>
                            </w:pPr>
                            <w:r>
                              <w:rPr>
                                <w:spacing w:val="-10"/>
                                <w:sz w:val="14"/>
                              </w:rPr>
                              <w:t>1</w:t>
                            </w:r>
                          </w:p>
                        </w:txbxContent>
                      </wps:txbx>
                      <wps:bodyPr wrap="square" lIns="0" tIns="0" rIns="0" bIns="0" rtlCol="0">
                        <a:noAutofit/>
                      </wps:bodyPr>
                    </wps:wsp>
                  </a:graphicData>
                </a:graphic>
              </wp:anchor>
            </w:drawing>
          </mc:Choice>
          <mc:Fallback>
            <w:pict>
              <v:shape w14:anchorId="397825FA" id="Textbox 83" o:spid="_x0000_s1039" type="#_x0000_t202" style="position:absolute;left:0;text-align:left;margin-left:219.7pt;margin-top:20.15pt;width:3.6pt;height:7.95pt;z-index:-2151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" filled="f" stroked="f">
                <v:textbox inset="0,0,0,0">
                  <w:txbxContent>
                    <w:p w14:paraId="1EB583C7" w14:textId="77777777" w:rsidR="008D0F9D" w:rsidRDefault="00000000">
                      <w:pPr>
                        <w:spacing w:line="158" w:lineRule="exact"/>
                        <w:rPr>
                          <w:sz w:val="14"/>
                        </w:rPr>
                      </w:pPr>
                      <w:r>
                        <w:rPr>
                          <w:spacing w:val="-10"/>
                          <w:sz w:val="14"/>
                        </w:rPr>
                        <w:t>1</w:t>
                      </w:r>
                    </w:p>
                  </w:txbxContent>
                </v:textbox>
                <w10:wrap anchorx="page"/>
              </v:shape>
            </w:pict>
          </mc:Fallback>
        </mc:AlternateContent>
      </w:r>
      <w:r>
        <w:t>будет</w:t>
      </w:r>
      <w:r>
        <w:rPr>
          <w:spacing w:val="-6"/>
        </w:rPr>
        <w:t xml:space="preserve"> </w:t>
      </w:r>
      <w:r>
        <w:t>перпендикулярен</w:t>
      </w:r>
      <w:r>
        <w:rPr>
          <w:spacing w:val="-8"/>
        </w:rPr>
        <w:t xml:space="preserve"> </w:t>
      </w:r>
      <w:r>
        <w:t>к</w:t>
      </w:r>
      <w:r>
        <w:rPr>
          <w:spacing w:val="3"/>
        </w:rPr>
        <w:t xml:space="preserve"> </w:t>
      </w:r>
      <w:r>
        <w:rPr>
          <w:rFonts w:ascii="Cambria" w:hAnsi="Cambria"/>
          <w:i/>
          <w:sz w:val="26"/>
        </w:rPr>
        <w:t>v</w:t>
      </w:r>
      <w:r>
        <w:rPr>
          <w:position w:val="16"/>
          <w:sz w:val="24"/>
        </w:rPr>
        <w:t>.</w:t>
      </w:r>
      <w:r>
        <w:rPr>
          <w:spacing w:val="26"/>
          <w:position w:val="16"/>
          <w:sz w:val="24"/>
        </w:rPr>
        <w:t xml:space="preserve"> </w:t>
      </w:r>
      <w:r>
        <w:t>.</w:t>
      </w:r>
    </w:p>
    <w:p w14:paraId="7579833B" w14:textId="502CC91B" w:rsidR="008D0F9D" w:rsidRPr="0014720C" w:rsidRDefault="00000000" w:rsidP="0014720C">
      <w:pPr>
        <w:tabs>
          <w:tab w:val="left" w:pos="391"/>
          <w:tab w:val="left" w:pos="1012"/>
          <w:tab w:val="left" w:pos="1740"/>
          <w:tab w:val="left" w:pos="2549"/>
          <w:tab w:val="left" w:pos="3066"/>
        </w:tabs>
        <w:spacing w:before="25" w:line="320" w:lineRule="exact"/>
        <w:ind w:left="-1" w:right="457"/>
        <w:jc w:val="center"/>
        <w:rPr>
          <w:position w:val="1"/>
          <w:sz w:val="27"/>
          <w:lang w:val="en-US"/>
        </w:rPr>
        <w:sectPr w:rsidR="008D0F9D" w:rsidRPr="0014720C">
          <w:type w:val="continuous"/>
          <w:pgSz w:w="11910" w:h="16840"/>
          <w:pgMar w:top="1540" w:right="708" w:bottom="280" w:left="992" w:header="0" w:footer="938" w:gutter="0"/>
          <w:cols w:space="720"/>
        </w:sectPr>
      </w:pPr>
      <w:r>
        <w:rPr>
          <w:noProof/>
          <w:position w:val="1"/>
          <w:sz w:val="28"/>
        </w:rPr>
        <mc:AlternateContent>
          <mc:Choice Requires="wps">
            <w:drawing>
              <wp:anchor distT="0" distB="0" distL="0" distR="0" simplePos="0" relativeHeight="251343872" behindDoc="1" locked="0" layoutInCell="1" allowOverlap="1" wp14:anchorId="5F7ADE84" wp14:editId="602DAAA5">
                <wp:simplePos x="0" y="0"/>
                <wp:positionH relativeFrom="page">
                  <wp:posOffset>2964275</wp:posOffset>
                </wp:positionH>
                <wp:positionV relativeFrom="paragraph">
                  <wp:posOffset>135940</wp:posOffset>
                </wp:positionV>
                <wp:extent cx="219075"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1270"/>
                        </a:xfrm>
                        <a:custGeom>
                          <a:avLst/>
                          <a:gdLst/>
                          <a:ahLst/>
                          <a:cxnLst/>
                          <a:rect l="l" t="t" r="r" b="b"/>
                          <a:pathLst>
                            <a:path w="219075">
                              <a:moveTo>
                                <a:pt x="0" y="0"/>
                              </a:moveTo>
                              <a:lnTo>
                                <a:pt x="219075" y="0"/>
                              </a:lnTo>
                            </a:path>
                          </a:pathLst>
                        </a:custGeom>
                        <a:ln w="83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39B2BF" id="Graphic 84" o:spid="_x0000_s1026" style="position:absolute;margin-left:233.4pt;margin-top:10.7pt;width:17.25pt;height:.1pt;z-index:-251972608;visibility:visible;mso-wrap-style:square;mso-wrap-distance-left:0;mso-wrap-distance-top:0;mso-wrap-distance-right:0;mso-wrap-distance-bottom:0;mso-position-horizontal:absolute;mso-position-horizontal-relative:page;mso-position-vertical:absolute;mso-position-vertical-relative:text;v-text-anchor:top" coordsize="219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" path="m,l219075,e" filled="f" strokeweight=".23175mm">
                <v:path arrowok="t"/>
                <w10:wrap anchorx="page"/>
              </v:shape>
            </w:pict>
          </mc:Fallback>
        </mc:AlternateContent>
      </w:r>
    </w:p>
    <w:p w14:paraId="51AC5E73" w14:textId="77777777" w:rsidR="008D0F9D" w:rsidRPr="007E2458" w:rsidRDefault="008D0F9D">
      <w:pPr>
        <w:pStyle w:val="a3"/>
        <w:spacing w:before="18"/>
        <w:ind w:left="0"/>
        <w:rPr>
          <w:rFonts w:ascii="Cambria"/>
          <w:i/>
          <w:sz w:val="27"/>
          <w:lang w:val="en-US"/>
        </w:rPr>
      </w:pPr>
    </w:p>
    <w:p w14:paraId="3FCF810C" w14:textId="612BF882" w:rsidR="008D0F9D" w:rsidRPr="0014720C" w:rsidRDefault="00000000" w:rsidP="0014720C">
      <w:pPr>
        <w:rPr>
          <w:rFonts w:ascii="Cambria" w:hAnsi="Cambria"/>
          <w:sz w:val="27"/>
          <w:lang w:val="en-US"/>
        </w:rPr>
        <w:sectPr w:rsidR="008D0F9D" w:rsidRPr="0014720C">
          <w:type w:val="continuous"/>
          <w:pgSz w:w="11910" w:h="16840"/>
          <w:pgMar w:top="1540" w:right="708" w:bottom="280" w:left="992" w:header="0" w:footer="938" w:gutter="0"/>
          <w:cols w:num="5" w:space="720" w:equalWidth="0">
            <w:col w:w="4300" w:space="40"/>
            <w:col w:w="381" w:space="39"/>
            <w:col w:w="747" w:space="39"/>
            <w:col w:w="393" w:space="40"/>
            <w:col w:w="4231"/>
          </w:cols>
        </w:sectPr>
      </w:pPr>
      <w:r>
        <w:rPr>
          <w:rFonts w:ascii="Cambria" w:hAnsi="Cambria"/>
          <w:noProof/>
          <w:sz w:val="27"/>
        </w:rPr>
        <mc:AlternateContent>
          <mc:Choice Requires="wps">
            <w:drawing>
              <wp:anchor distT="0" distB="0" distL="0" distR="0" simplePos="0" relativeHeight="481800704" behindDoc="1" locked="0" layoutInCell="1" allowOverlap="1" wp14:anchorId="77DEC158" wp14:editId="07BFD8A4">
                <wp:simplePos x="0" y="0"/>
                <wp:positionH relativeFrom="page">
                  <wp:posOffset>3099816</wp:posOffset>
                </wp:positionH>
                <wp:positionV relativeFrom="paragraph">
                  <wp:posOffset>-81844</wp:posOffset>
                </wp:positionV>
                <wp:extent cx="70485" cy="17145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71450"/>
                        </a:xfrm>
                        <a:prstGeom prst="rect">
                          <a:avLst/>
                        </a:prstGeom>
                      </wps:spPr>
                      <wps:txbx>
                        <w:txbxContent>
                          <w:p w14:paraId="1DEED323" w14:textId="0E48DCFC" w:rsidR="008D0F9D" w:rsidRPr="0014720C" w:rsidRDefault="008D0F9D">
                            <w:pPr>
                              <w:spacing w:line="269" w:lineRule="exact"/>
                              <w:rPr>
                                <w:sz w:val="27"/>
                                <w:lang w:val="en-US"/>
                              </w:rPr>
                            </w:pPr>
                          </w:p>
                        </w:txbxContent>
                      </wps:txbx>
                      <wps:bodyPr wrap="square" lIns="0" tIns="0" rIns="0" bIns="0" rtlCol="0">
                        <a:noAutofit/>
                      </wps:bodyPr>
                    </wps:wsp>
                  </a:graphicData>
                </a:graphic>
              </wp:anchor>
            </w:drawing>
          </mc:Choice>
          <mc:Fallback>
            <w:pict>
              <v:shape w14:anchorId="77DEC158" id="Textbox 89" o:spid="_x0000_s1040" type="#_x0000_t202" style="position:absolute;margin-left:244.1pt;margin-top:-6.45pt;width:5.55pt;height:13.5pt;z-index:-2151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" filled="f" stroked="f">
                <v:textbox inset="0,0,0,0">
                  <w:txbxContent>
                    <w:p w14:paraId="1DEED323" w14:textId="0E48DCFC" w:rsidR="008D0F9D" w:rsidRPr="0014720C" w:rsidRDefault="008D0F9D">
                      <w:pPr>
                        <w:spacing w:line="269" w:lineRule="exact"/>
                        <w:rPr>
                          <w:sz w:val="27"/>
                          <w:lang w:val="en-US"/>
                        </w:rPr>
                      </w:pPr>
                    </w:p>
                  </w:txbxContent>
                </v:textbox>
                <w10:wrap anchorx="page"/>
              </v:shape>
            </w:pict>
          </mc:Fallback>
        </mc:AlternateContent>
      </w:r>
      <w:r>
        <w:rPr>
          <w:rFonts w:ascii="Cambria"/>
          <w:noProof/>
          <w:sz w:val="27"/>
        </w:rPr>
        <mc:AlternateContent>
          <mc:Choice Requires="wps">
            <w:drawing>
              <wp:anchor distT="0" distB="0" distL="0" distR="0" simplePos="0" relativeHeight="251354112" behindDoc="1" locked="0" layoutInCell="1" allowOverlap="1" wp14:anchorId="6644D7BC" wp14:editId="52F85E79">
                <wp:simplePos x="0" y="0"/>
                <wp:positionH relativeFrom="page">
                  <wp:posOffset>3858767</wp:posOffset>
                </wp:positionH>
                <wp:positionV relativeFrom="paragraph">
                  <wp:posOffset>-81803</wp:posOffset>
                </wp:positionV>
                <wp:extent cx="70485" cy="17145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71450"/>
                        </a:xfrm>
                        <a:prstGeom prst="rect">
                          <a:avLst/>
                        </a:prstGeom>
                      </wps:spPr>
                      <wps:txbx>
                        <w:txbxContent>
                          <w:p w14:paraId="5D02F99D" w14:textId="47DF02C7" w:rsidR="008D0F9D" w:rsidRPr="0014720C" w:rsidRDefault="008D0F9D">
                            <w:pPr>
                              <w:spacing w:line="269" w:lineRule="exact"/>
                              <w:rPr>
                                <w:sz w:val="27"/>
                                <w:lang w:val="en-US"/>
                              </w:rPr>
                            </w:pPr>
                          </w:p>
                        </w:txbxContent>
                      </wps:txbx>
                      <wps:bodyPr wrap="square" lIns="0" tIns="0" rIns="0" bIns="0" rtlCol="0">
                        <a:noAutofit/>
                      </wps:bodyPr>
                    </wps:wsp>
                  </a:graphicData>
                </a:graphic>
              </wp:anchor>
            </w:drawing>
          </mc:Choice>
          <mc:Fallback>
            <w:pict>
              <v:shape w14:anchorId="6644D7BC" id="Textbox 90" o:spid="_x0000_s1041" type="#_x0000_t202" style="position:absolute;margin-left:303.85pt;margin-top:-6.45pt;width:5.55pt;height:13.5pt;z-index:-25196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" filled="f" stroked="f">
                <v:textbox inset="0,0,0,0">
                  <w:txbxContent>
                    <w:p w14:paraId="5D02F99D" w14:textId="47DF02C7" w:rsidR="008D0F9D" w:rsidRPr="0014720C" w:rsidRDefault="008D0F9D">
                      <w:pPr>
                        <w:spacing w:line="269" w:lineRule="exact"/>
                        <w:rPr>
                          <w:sz w:val="27"/>
                          <w:lang w:val="en-US"/>
                        </w:rPr>
                      </w:pPr>
                    </w:p>
                  </w:txbxContent>
                </v:textbox>
                <w10:wrap anchorx="page"/>
              </v:shape>
            </w:pict>
          </mc:Fallback>
        </mc:AlternateContent>
      </w:r>
    </w:p>
    <w:p w14:paraId="16968407" w14:textId="77777777" w:rsidR="008D0F9D" w:rsidRDefault="00000000">
      <w:pPr>
        <w:pStyle w:val="a3"/>
        <w:spacing w:before="67"/>
        <w:ind w:left="860"/>
      </w:pPr>
      <w:r>
        <w:lastRenderedPageBreak/>
        <w:t>Длина</w:t>
      </w:r>
      <w:r>
        <w:rPr>
          <w:spacing w:val="57"/>
        </w:rPr>
        <w:t xml:space="preserve"> </w:t>
      </w:r>
      <w:r>
        <w:t>дуги</w:t>
      </w:r>
      <w:r>
        <w:rPr>
          <w:spacing w:val="58"/>
        </w:rPr>
        <w:t xml:space="preserve"> </w:t>
      </w:r>
      <w:r>
        <w:t>и</w:t>
      </w:r>
      <w:r>
        <w:rPr>
          <w:spacing w:val="58"/>
        </w:rPr>
        <w:t xml:space="preserve"> </w:t>
      </w:r>
      <w:r>
        <w:t>расстояние</w:t>
      </w:r>
      <w:r>
        <w:rPr>
          <w:spacing w:val="55"/>
        </w:rPr>
        <w:t xml:space="preserve"> </w:t>
      </w:r>
      <w:r>
        <w:t>по</w:t>
      </w:r>
      <w:r>
        <w:rPr>
          <w:spacing w:val="58"/>
        </w:rPr>
        <w:t xml:space="preserve"> </w:t>
      </w:r>
      <w:r>
        <w:t>прямой</w:t>
      </w:r>
      <w:r>
        <w:rPr>
          <w:spacing w:val="58"/>
        </w:rPr>
        <w:t xml:space="preserve"> </w:t>
      </w:r>
      <w:r>
        <w:t>между</w:t>
      </w:r>
      <w:r>
        <w:rPr>
          <w:spacing w:val="55"/>
        </w:rPr>
        <w:t xml:space="preserve"> </w:t>
      </w:r>
      <w:r>
        <w:t>точками</w:t>
      </w:r>
      <w:r>
        <w:rPr>
          <w:spacing w:val="55"/>
        </w:rPr>
        <w:t xml:space="preserve"> </w:t>
      </w:r>
      <w:r>
        <w:t>1</w:t>
      </w:r>
      <w:r>
        <w:rPr>
          <w:spacing w:val="60"/>
        </w:rPr>
        <w:t xml:space="preserve"> </w:t>
      </w:r>
      <w:r>
        <w:t>и</w:t>
      </w:r>
      <w:r>
        <w:rPr>
          <w:spacing w:val="56"/>
        </w:rPr>
        <w:t xml:space="preserve"> </w:t>
      </w:r>
      <w:r>
        <w:t>2</w:t>
      </w:r>
      <w:r>
        <w:rPr>
          <w:spacing w:val="60"/>
        </w:rPr>
        <w:t xml:space="preserve"> </w:t>
      </w:r>
      <w:r>
        <w:t>при</w:t>
      </w:r>
      <w:r>
        <w:rPr>
          <w:spacing w:val="61"/>
        </w:rPr>
        <w:t xml:space="preserve"> </w:t>
      </w:r>
      <w:r>
        <w:rPr>
          <w:spacing w:val="-2"/>
        </w:rPr>
        <w:t>малых</w:t>
      </w:r>
    </w:p>
    <w:p w14:paraId="2753ABC7" w14:textId="6DA7DC20" w:rsidR="008D0F9D" w:rsidRDefault="00000000">
      <w:pPr>
        <w:spacing w:before="170"/>
        <w:ind w:left="176"/>
        <w:rPr>
          <w:sz w:val="24"/>
        </w:rPr>
      </w:pPr>
      <w:r>
        <w:rPr>
          <w:i/>
          <w:sz w:val="25"/>
        </w:rPr>
        <w:t>t</w:t>
      </w:r>
      <w:r>
        <w:rPr>
          <w:i/>
          <w:spacing w:val="-16"/>
          <w:sz w:val="25"/>
        </w:rPr>
        <w:t xml:space="preserve"> </w:t>
      </w:r>
      <w:r>
        <w:rPr>
          <w:rFonts w:ascii="Cambria" w:hAnsi="Cambria"/>
          <w:sz w:val="25"/>
        </w:rPr>
        <w:t>→</w:t>
      </w:r>
      <w:r>
        <w:rPr>
          <w:rFonts w:ascii="Cambria" w:hAnsi="Cambria"/>
          <w:spacing w:val="-21"/>
          <w:sz w:val="25"/>
        </w:rPr>
        <w:t xml:space="preserve"> </w:t>
      </w:r>
      <w:proofErr w:type="spellStart"/>
      <w:r>
        <w:rPr>
          <w:i/>
          <w:sz w:val="25"/>
        </w:rPr>
        <w:t>dt</w:t>
      </w:r>
      <w:proofErr w:type="spellEnd"/>
      <w:r>
        <w:rPr>
          <w:i/>
          <w:spacing w:val="53"/>
          <w:sz w:val="25"/>
        </w:rPr>
        <w:t xml:space="preserve"> </w:t>
      </w:r>
      <w:r>
        <w:rPr>
          <w:sz w:val="28"/>
        </w:rPr>
        <w:t>будут</w:t>
      </w:r>
      <w:r>
        <w:rPr>
          <w:spacing w:val="24"/>
          <w:sz w:val="28"/>
        </w:rPr>
        <w:t xml:space="preserve"> </w:t>
      </w:r>
      <w:r>
        <w:rPr>
          <w:sz w:val="28"/>
        </w:rPr>
        <w:t>равны</w:t>
      </w:r>
      <w:r>
        <w:rPr>
          <w:spacing w:val="56"/>
          <w:sz w:val="28"/>
        </w:rPr>
        <w:t xml:space="preserve"> </w:t>
      </w:r>
      <w:proofErr w:type="spellStart"/>
      <w:r>
        <w:rPr>
          <w:i/>
          <w:sz w:val="24"/>
        </w:rPr>
        <w:t>dl</w:t>
      </w:r>
      <w:proofErr w:type="spellEnd"/>
      <w:r>
        <w:rPr>
          <w:position w:val="-5"/>
          <w:sz w:val="14"/>
        </w:rPr>
        <w:t>1,2</w:t>
      </w:r>
      <w:r>
        <w:rPr>
          <w:spacing w:val="40"/>
          <w:position w:val="-5"/>
          <w:sz w:val="14"/>
        </w:rPr>
        <w:t xml:space="preserve"> </w:t>
      </w:r>
      <w:r>
        <w:rPr>
          <w:rFonts w:ascii="Cambria" w:hAnsi="Cambria"/>
          <w:sz w:val="24"/>
        </w:rPr>
        <w:t>=</w:t>
      </w:r>
      <w:r>
        <w:rPr>
          <w:rFonts w:ascii="Cambria" w:hAnsi="Cambria"/>
          <w:spacing w:val="-1"/>
          <w:sz w:val="24"/>
        </w:rPr>
        <w:t xml:space="preserve"> </w:t>
      </w:r>
      <w:proofErr w:type="spellStart"/>
      <w:r>
        <w:rPr>
          <w:i/>
          <w:sz w:val="24"/>
        </w:rPr>
        <w:t>dS</w:t>
      </w:r>
      <w:proofErr w:type="spellEnd"/>
      <w:r>
        <w:rPr>
          <w:position w:val="-5"/>
          <w:sz w:val="14"/>
        </w:rPr>
        <w:t>1,2</w:t>
      </w:r>
      <w:r>
        <w:rPr>
          <w:spacing w:val="42"/>
          <w:position w:val="-5"/>
          <w:sz w:val="14"/>
        </w:rPr>
        <w:t xml:space="preserve"> </w:t>
      </w:r>
      <w:r>
        <w:rPr>
          <w:rFonts w:ascii="Cambria" w:hAnsi="Cambria"/>
          <w:sz w:val="24"/>
        </w:rPr>
        <w:t>=</w:t>
      </w:r>
      <w:r>
        <w:rPr>
          <w:rFonts w:ascii="Cambria" w:hAnsi="Cambria"/>
          <w:spacing w:val="-3"/>
          <w:sz w:val="24"/>
        </w:rPr>
        <w:t xml:space="preserve"> </w:t>
      </w:r>
      <w:proofErr w:type="spellStart"/>
      <w:r>
        <w:rPr>
          <w:rFonts w:ascii="Cambria" w:hAnsi="Cambria"/>
          <w:sz w:val="24"/>
        </w:rPr>
        <w:t>v</w:t>
      </w:r>
      <w:r>
        <w:rPr>
          <w:i/>
          <w:sz w:val="24"/>
        </w:rPr>
        <w:t>dt</w:t>
      </w:r>
      <w:proofErr w:type="spellEnd"/>
      <w:r>
        <w:rPr>
          <w:i/>
          <w:spacing w:val="-15"/>
          <w:sz w:val="24"/>
        </w:rPr>
        <w:t xml:space="preserve"> </w:t>
      </w:r>
      <w:r>
        <w:rPr>
          <w:sz w:val="28"/>
        </w:rPr>
        <w:t>.</w:t>
      </w:r>
      <w:r>
        <w:rPr>
          <w:spacing w:val="25"/>
          <w:sz w:val="28"/>
        </w:rPr>
        <w:t xml:space="preserve"> </w:t>
      </w:r>
      <w:r>
        <w:rPr>
          <w:sz w:val="28"/>
        </w:rPr>
        <w:t>Из</w:t>
      </w:r>
      <w:r>
        <w:rPr>
          <w:spacing w:val="25"/>
          <w:sz w:val="28"/>
        </w:rPr>
        <w:t xml:space="preserve"> </w:t>
      </w:r>
      <w:r>
        <w:rPr>
          <w:sz w:val="28"/>
        </w:rPr>
        <w:t>подобия</w:t>
      </w:r>
      <w:r>
        <w:rPr>
          <w:spacing w:val="26"/>
          <w:sz w:val="28"/>
        </w:rPr>
        <w:t xml:space="preserve"> </w:t>
      </w:r>
      <w:r>
        <w:rPr>
          <w:sz w:val="28"/>
        </w:rPr>
        <w:t>треугольников</w:t>
      </w:r>
      <w:r>
        <w:rPr>
          <w:spacing w:val="52"/>
          <w:sz w:val="28"/>
        </w:rPr>
        <w:t xml:space="preserve"> </w:t>
      </w:r>
      <w:r>
        <w:rPr>
          <w:sz w:val="25"/>
        </w:rPr>
        <w:t>1</w:t>
      </w:r>
      <w:r>
        <w:rPr>
          <w:i/>
          <w:sz w:val="25"/>
        </w:rPr>
        <w:t>О</w:t>
      </w:r>
      <w:r>
        <w:rPr>
          <w:sz w:val="25"/>
        </w:rPr>
        <w:t>2</w:t>
      </w:r>
      <w:r>
        <w:rPr>
          <w:spacing w:val="50"/>
          <w:sz w:val="25"/>
        </w:rPr>
        <w:t xml:space="preserve"> </w:t>
      </w:r>
      <w:r>
        <w:rPr>
          <w:sz w:val="28"/>
        </w:rPr>
        <w:t>и</w:t>
      </w:r>
      <w:r>
        <w:rPr>
          <w:spacing w:val="56"/>
          <w:sz w:val="28"/>
        </w:rPr>
        <w:t xml:space="preserve"> </w:t>
      </w:r>
      <w:r>
        <w:rPr>
          <w:sz w:val="24"/>
        </w:rPr>
        <w:t>1</w:t>
      </w:r>
      <w:r>
        <w:rPr>
          <w:rFonts w:ascii="Cambria" w:hAnsi="Cambria"/>
          <w:i/>
          <w:sz w:val="26"/>
        </w:rPr>
        <w:t>v</w:t>
      </w:r>
      <w:r>
        <w:rPr>
          <w:position w:val="-5"/>
          <w:sz w:val="14"/>
        </w:rPr>
        <w:t>1</w:t>
      </w:r>
      <w:r>
        <w:rPr>
          <w:spacing w:val="-11"/>
          <w:position w:val="-5"/>
          <w:sz w:val="14"/>
        </w:rPr>
        <w:t xml:space="preserve"> </w:t>
      </w:r>
      <w:r>
        <w:rPr>
          <w:spacing w:val="-10"/>
          <w:sz w:val="24"/>
        </w:rPr>
        <w:t>3</w:t>
      </w:r>
    </w:p>
    <w:p w14:paraId="4FF1C3B7" w14:textId="77777777" w:rsidR="008D0F9D" w:rsidRDefault="00000000">
      <w:pPr>
        <w:pStyle w:val="a3"/>
        <w:spacing w:before="203"/>
      </w:pPr>
      <w:r>
        <w:rPr>
          <w:spacing w:val="-2"/>
        </w:rPr>
        <w:t>следует</w:t>
      </w:r>
    </w:p>
    <w:p w14:paraId="08EE15D5" w14:textId="77777777" w:rsidR="008D0F9D" w:rsidRDefault="008D0F9D">
      <w:pPr>
        <w:pStyle w:val="a3"/>
        <w:sectPr w:rsidR="008D0F9D">
          <w:pgSz w:w="11910" w:h="16840"/>
          <w:pgMar w:top="1040" w:right="708" w:bottom="1180" w:left="992" w:header="0" w:footer="938" w:gutter="0"/>
          <w:cols w:space="720"/>
        </w:sectPr>
      </w:pPr>
    </w:p>
    <w:p w14:paraId="026575D0" w14:textId="77777777" w:rsidR="008D0F9D" w:rsidRDefault="008D0F9D">
      <w:pPr>
        <w:rPr>
          <w:sz w:val="28"/>
        </w:rPr>
        <w:sectPr w:rsidR="008D0F9D">
          <w:type w:val="continuous"/>
          <w:pgSz w:w="11910" w:h="16840"/>
          <w:pgMar w:top="1540" w:right="708" w:bottom="280" w:left="992" w:header="0" w:footer="938" w:gutter="0"/>
          <w:cols w:num="2" w:space="720" w:equalWidth="0">
            <w:col w:w="4478" w:space="40"/>
            <w:col w:w="5692"/>
          </w:cols>
        </w:sectPr>
      </w:pPr>
    </w:p>
    <w:p w14:paraId="096556E7" w14:textId="77777777" w:rsidR="008D0F9D" w:rsidRDefault="00000000">
      <w:pPr>
        <w:pStyle w:val="a3"/>
        <w:spacing w:before="137"/>
      </w:pPr>
      <w:r>
        <w:t>что</w:t>
      </w:r>
      <w:r>
        <w:rPr>
          <w:spacing w:val="-2"/>
        </w:rPr>
        <w:t xml:space="preserve"> </w:t>
      </w:r>
      <w:r>
        <w:t>и</w:t>
      </w:r>
      <w:r>
        <w:rPr>
          <w:spacing w:val="-4"/>
        </w:rPr>
        <w:t xml:space="preserve"> </w:t>
      </w:r>
      <w:r>
        <w:t>было</w:t>
      </w:r>
      <w:r>
        <w:rPr>
          <w:spacing w:val="-2"/>
        </w:rPr>
        <w:t xml:space="preserve"> </w:t>
      </w:r>
      <w:r>
        <w:t>записано</w:t>
      </w:r>
      <w:r>
        <w:rPr>
          <w:spacing w:val="-4"/>
        </w:rPr>
        <w:t xml:space="preserve"> </w:t>
      </w:r>
      <w:r>
        <w:t>в</w:t>
      </w:r>
      <w:r>
        <w:rPr>
          <w:spacing w:val="-3"/>
        </w:rPr>
        <w:t xml:space="preserve"> </w:t>
      </w:r>
      <w:r>
        <w:t>формуле</w:t>
      </w:r>
      <w:r>
        <w:rPr>
          <w:spacing w:val="-1"/>
        </w:rPr>
        <w:t xml:space="preserve"> </w:t>
      </w:r>
      <w:r>
        <w:t>(1.6)</w:t>
      </w:r>
      <w:r>
        <w:rPr>
          <w:spacing w:val="1"/>
        </w:rPr>
        <w:t xml:space="preserve"> </w:t>
      </w:r>
      <w:r>
        <w:rPr>
          <w:spacing w:val="-4"/>
        </w:rPr>
        <w:t>[1].</w:t>
      </w:r>
    </w:p>
    <w:p w14:paraId="0FC38117" w14:textId="77777777" w:rsidR="008D0F9D" w:rsidRDefault="00000000">
      <w:pPr>
        <w:pStyle w:val="7"/>
        <w:numPr>
          <w:ilvl w:val="2"/>
          <w:numId w:val="50"/>
        </w:numPr>
        <w:tabs>
          <w:tab w:val="left" w:pos="1661"/>
        </w:tabs>
        <w:spacing w:before="290" w:line="362" w:lineRule="auto"/>
        <w:ind w:right="421" w:firstLine="720"/>
      </w:pPr>
      <w:bookmarkStart w:id="5" w:name="_TOC_250090"/>
      <w:r>
        <w:t>Схема</w:t>
      </w:r>
      <w:r>
        <w:rPr>
          <w:spacing w:val="80"/>
        </w:rPr>
        <w:t xml:space="preserve"> </w:t>
      </w:r>
      <w:r>
        <w:t>решения</w:t>
      </w:r>
      <w:r>
        <w:rPr>
          <w:spacing w:val="80"/>
        </w:rPr>
        <w:t xml:space="preserve"> </w:t>
      </w:r>
      <w:r>
        <w:t>основной</w:t>
      </w:r>
      <w:r>
        <w:rPr>
          <w:spacing w:val="80"/>
        </w:rPr>
        <w:t xml:space="preserve"> </w:t>
      </w:r>
      <w:r>
        <w:t>задачи</w:t>
      </w:r>
      <w:r>
        <w:rPr>
          <w:spacing w:val="80"/>
        </w:rPr>
        <w:t xml:space="preserve"> </w:t>
      </w:r>
      <w:r>
        <w:t>кинематики.</w:t>
      </w:r>
      <w:r>
        <w:rPr>
          <w:spacing w:val="80"/>
        </w:rPr>
        <w:t xml:space="preserve"> </w:t>
      </w:r>
      <w:r>
        <w:t>Формулы</w:t>
      </w:r>
      <w:r>
        <w:rPr>
          <w:spacing w:val="80"/>
        </w:rPr>
        <w:t xml:space="preserve"> </w:t>
      </w:r>
      <w:r>
        <w:t>для радиус-вектора</w:t>
      </w:r>
      <w:r>
        <w:rPr>
          <w:spacing w:val="40"/>
        </w:rPr>
        <w:t xml:space="preserve"> </w:t>
      </w:r>
      <w:r>
        <w:rPr>
          <w:b w:val="0"/>
          <w:sz w:val="24"/>
        </w:rPr>
        <w:t>r</w:t>
      </w:r>
      <w:r>
        <w:rPr>
          <w:b w:val="0"/>
          <w:spacing w:val="40"/>
          <w:sz w:val="24"/>
        </w:rPr>
        <w:t xml:space="preserve"> </w:t>
      </w:r>
      <w:r>
        <w:t xml:space="preserve">и вектора скорости </w:t>
      </w:r>
      <w:bookmarkEnd w:id="5"/>
      <w:r>
        <w:rPr>
          <w:rFonts w:ascii="Cambria" w:hAnsi="Cambria"/>
          <w:b w:val="0"/>
          <w:sz w:val="24"/>
        </w:rPr>
        <w:t>v</w:t>
      </w:r>
    </w:p>
    <w:p w14:paraId="5A3BF70F" w14:textId="77777777" w:rsidR="008D0F9D" w:rsidRDefault="00000000">
      <w:pPr>
        <w:pStyle w:val="a3"/>
        <w:spacing w:line="307" w:lineRule="exact"/>
        <w:ind w:left="860"/>
      </w:pPr>
      <w:r>
        <w:t>Основной</w:t>
      </w:r>
      <w:r>
        <w:rPr>
          <w:spacing w:val="52"/>
        </w:rPr>
        <w:t xml:space="preserve"> </w:t>
      </w:r>
      <w:r>
        <w:t>задачей</w:t>
      </w:r>
      <w:r>
        <w:rPr>
          <w:spacing w:val="45"/>
        </w:rPr>
        <w:t xml:space="preserve"> </w:t>
      </w:r>
      <w:r>
        <w:t>кинематики</w:t>
      </w:r>
      <w:r>
        <w:rPr>
          <w:spacing w:val="52"/>
        </w:rPr>
        <w:t xml:space="preserve"> </w:t>
      </w:r>
      <w:r>
        <w:t>является</w:t>
      </w:r>
      <w:r>
        <w:rPr>
          <w:spacing w:val="50"/>
        </w:rPr>
        <w:t xml:space="preserve"> </w:t>
      </w:r>
      <w:r>
        <w:t>определение</w:t>
      </w:r>
      <w:r>
        <w:rPr>
          <w:spacing w:val="48"/>
        </w:rPr>
        <w:t xml:space="preserve"> </w:t>
      </w:r>
      <w:r>
        <w:t>состояния</w:t>
      </w:r>
      <w:r>
        <w:rPr>
          <w:spacing w:val="46"/>
        </w:rPr>
        <w:t xml:space="preserve"> </w:t>
      </w:r>
      <w:proofErr w:type="spellStart"/>
      <w:r>
        <w:t>м.т</w:t>
      </w:r>
      <w:proofErr w:type="spellEnd"/>
      <w:r>
        <w:t>.</w:t>
      </w:r>
      <w:r>
        <w:rPr>
          <w:spacing w:val="53"/>
        </w:rPr>
        <w:t xml:space="preserve"> </w:t>
      </w:r>
      <w:r>
        <w:rPr>
          <w:spacing w:val="-5"/>
        </w:rPr>
        <w:t>(ее</w:t>
      </w:r>
    </w:p>
    <w:p w14:paraId="4981CF61" w14:textId="5D875FB8" w:rsidR="008D0F9D" w:rsidRDefault="00000000">
      <w:pPr>
        <w:pStyle w:val="a3"/>
        <w:spacing w:before="163"/>
      </w:pPr>
      <w:r>
        <w:t>радиус-вектора</w:t>
      </w:r>
      <w:r>
        <w:rPr>
          <w:spacing w:val="61"/>
        </w:rPr>
        <w:t xml:space="preserve"> </w:t>
      </w:r>
      <w:r>
        <w:rPr>
          <w:i/>
          <w:sz w:val="24"/>
        </w:rPr>
        <w:t>r</w:t>
      </w:r>
      <w:r>
        <w:rPr>
          <w:i/>
          <w:spacing w:val="25"/>
          <w:sz w:val="24"/>
        </w:rPr>
        <w:t xml:space="preserve">  </w:t>
      </w:r>
      <w:r>
        <w:t>и</w:t>
      </w:r>
      <w:r>
        <w:rPr>
          <w:spacing w:val="29"/>
        </w:rPr>
        <w:t xml:space="preserve"> </w:t>
      </w:r>
      <w:r>
        <w:t>скорости</w:t>
      </w:r>
      <w:r>
        <w:rPr>
          <w:spacing w:val="35"/>
        </w:rPr>
        <w:t xml:space="preserve"> </w:t>
      </w:r>
      <w:r>
        <w:rPr>
          <w:rFonts w:ascii="Cambria" w:hAnsi="Cambria"/>
          <w:i/>
          <w:sz w:val="24"/>
        </w:rPr>
        <w:t>v</w:t>
      </w:r>
      <w:r>
        <w:t>)</w:t>
      </w:r>
      <w:r>
        <w:rPr>
          <w:spacing w:val="28"/>
        </w:rPr>
        <w:t xml:space="preserve"> </w:t>
      </w:r>
      <w:r>
        <w:t>в</w:t>
      </w:r>
      <w:r>
        <w:rPr>
          <w:spacing w:val="28"/>
        </w:rPr>
        <w:t xml:space="preserve"> </w:t>
      </w:r>
      <w:r>
        <w:t>произвольный</w:t>
      </w:r>
      <w:r>
        <w:rPr>
          <w:spacing w:val="28"/>
        </w:rPr>
        <w:t xml:space="preserve"> </w:t>
      </w:r>
      <w:r>
        <w:t>момент</w:t>
      </w:r>
      <w:r>
        <w:rPr>
          <w:spacing w:val="31"/>
        </w:rPr>
        <w:t xml:space="preserve"> </w:t>
      </w:r>
      <w:r>
        <w:t>времени</w:t>
      </w:r>
      <w:r>
        <w:rPr>
          <w:spacing w:val="27"/>
        </w:rPr>
        <w:t xml:space="preserve"> </w:t>
      </w:r>
      <w:r>
        <w:rPr>
          <w:i/>
        </w:rPr>
        <w:t>t</w:t>
      </w:r>
      <w:r>
        <w:t>.</w:t>
      </w:r>
      <w:r>
        <w:rPr>
          <w:spacing w:val="28"/>
        </w:rPr>
        <w:t xml:space="preserve"> </w:t>
      </w:r>
      <w:r>
        <w:t>Для</w:t>
      </w:r>
      <w:r>
        <w:rPr>
          <w:spacing w:val="28"/>
        </w:rPr>
        <w:t xml:space="preserve"> </w:t>
      </w:r>
      <w:r>
        <w:rPr>
          <w:spacing w:val="-2"/>
        </w:rPr>
        <w:t>этого</w:t>
      </w:r>
    </w:p>
    <w:p w14:paraId="13FDA4FE" w14:textId="77777777" w:rsidR="008D0F9D" w:rsidRPr="000A347F" w:rsidRDefault="00000000">
      <w:pPr>
        <w:pStyle w:val="a3"/>
        <w:tabs>
          <w:tab w:val="left" w:pos="9219"/>
        </w:tabs>
        <w:spacing w:before="24"/>
        <w:rPr>
          <w:position w:val="16"/>
          <w:sz w:val="26"/>
        </w:rPr>
      </w:pPr>
      <w:r>
        <w:rPr>
          <w:noProof/>
          <w:position w:val="16"/>
          <w:sz w:val="26"/>
        </w:rPr>
        <mc:AlternateContent>
          <mc:Choice Requires="wps">
            <w:drawing>
              <wp:anchor distT="0" distB="0" distL="0" distR="0" simplePos="0" relativeHeight="15737856" behindDoc="0" locked="0" layoutInCell="1" allowOverlap="1" wp14:anchorId="0AAF9E9E" wp14:editId="5F40E699">
                <wp:simplePos x="0" y="0"/>
                <wp:positionH relativeFrom="page">
                  <wp:posOffset>6745075</wp:posOffset>
                </wp:positionH>
                <wp:positionV relativeFrom="paragraph">
                  <wp:posOffset>112253</wp:posOffset>
                </wp:positionV>
                <wp:extent cx="95885" cy="19748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97485"/>
                        </a:xfrm>
                        <a:prstGeom prst="rect">
                          <a:avLst/>
                        </a:prstGeom>
                      </wps:spPr>
                      <wps:txbx>
                        <w:txbxContent>
                          <w:p w14:paraId="5FF7AB37" w14:textId="77777777" w:rsidR="008D0F9D" w:rsidRDefault="00000000">
                            <w:pPr>
                              <w:pStyle w:val="a3"/>
                              <w:spacing w:line="311" w:lineRule="exact"/>
                              <w:ind w:left="0"/>
                            </w:pPr>
                            <w:r>
                              <w:rPr>
                                <w:spacing w:val="-10"/>
                              </w:rPr>
                              <w:t>и</w:t>
                            </w:r>
                          </w:p>
                        </w:txbxContent>
                      </wps:txbx>
                      <wps:bodyPr wrap="square" lIns="0" tIns="0" rIns="0" bIns="0" rtlCol="0">
                        <a:noAutofit/>
                      </wps:bodyPr>
                    </wps:wsp>
                  </a:graphicData>
                </a:graphic>
              </wp:anchor>
            </w:drawing>
          </mc:Choice>
          <mc:Fallback>
            <w:pict>
              <v:shape w14:anchorId="0AAF9E9E" id="Textbox 94" o:spid="_x0000_s1042" type="#_x0000_t202" style="position:absolute;left:0;text-align:left;margin-left:531.1pt;margin-top:8.85pt;width:7.55pt;height:15.5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" filled="f" stroked="f">
                <v:textbox inset="0,0,0,0">
                  <w:txbxContent>
                    <w:p w14:paraId="5FF7AB37" w14:textId="77777777" w:rsidR="008D0F9D" w:rsidRDefault="00000000">
                      <w:pPr>
                        <w:pStyle w:val="a3"/>
                        <w:spacing w:line="311" w:lineRule="exact"/>
                        <w:ind w:left="0"/>
                      </w:pPr>
                      <w:r>
                        <w:rPr>
                          <w:spacing w:val="-10"/>
                        </w:rPr>
                        <w:t>и</w:t>
                      </w:r>
                    </w:p>
                  </w:txbxContent>
                </v:textbox>
                <w10:wrap anchorx="page"/>
              </v:shape>
            </w:pict>
          </mc:Fallback>
        </mc:AlternateContent>
      </w:r>
      <w:r>
        <w:rPr>
          <w:noProof/>
          <w:position w:val="16"/>
          <w:sz w:val="26"/>
        </w:rPr>
        <mc:AlternateContent>
          <mc:Choice Requires="wps">
            <w:drawing>
              <wp:anchor distT="0" distB="0" distL="0" distR="0" simplePos="0" relativeHeight="481806336" behindDoc="1" locked="0" layoutInCell="1" allowOverlap="1" wp14:anchorId="4E0E2FF0" wp14:editId="5913D112">
                <wp:simplePos x="0" y="0"/>
                <wp:positionH relativeFrom="page">
                  <wp:posOffset>6477000</wp:posOffset>
                </wp:positionH>
                <wp:positionV relativeFrom="paragraph">
                  <wp:posOffset>125617</wp:posOffset>
                </wp:positionV>
                <wp:extent cx="109220" cy="217804"/>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217804"/>
                        </a:xfrm>
                        <a:prstGeom prst="rect">
                          <a:avLst/>
                        </a:prstGeom>
                      </wps:spPr>
                      <wps:txbx>
                        <w:txbxContent>
                          <w:p w14:paraId="5D0A8FE8" w14:textId="77777777" w:rsidR="008D0F9D" w:rsidRDefault="00000000">
                            <w:pPr>
                              <w:spacing w:line="337" w:lineRule="exact"/>
                              <w:rPr>
                                <w:position w:val="-5"/>
                                <w:sz w:val="19"/>
                              </w:rPr>
                            </w:pPr>
                            <w:r>
                              <w:rPr>
                                <w:i/>
                                <w:spacing w:val="-19"/>
                                <w:sz w:val="26"/>
                              </w:rPr>
                              <w:t>r</w:t>
                            </w:r>
                            <w:r>
                              <w:rPr>
                                <w:spacing w:val="-19"/>
                                <w:position w:val="-5"/>
                                <w:sz w:val="19"/>
                              </w:rPr>
                              <w:t>0</w:t>
                            </w:r>
                          </w:p>
                        </w:txbxContent>
                      </wps:txbx>
                      <wps:bodyPr wrap="square" lIns="0" tIns="0" rIns="0" bIns="0" rtlCol="0">
                        <a:noAutofit/>
                      </wps:bodyPr>
                    </wps:wsp>
                  </a:graphicData>
                </a:graphic>
              </wp:anchor>
            </w:drawing>
          </mc:Choice>
          <mc:Fallback>
            <w:pict>
              <v:shape w14:anchorId="4E0E2FF0" id="Textbox 95" o:spid="_x0000_s1043" type="#_x0000_t202" style="position:absolute;left:0;text-align:left;margin-left:510pt;margin-top:9.9pt;width:8.6pt;height:17.15pt;z-index:-2151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" filled="f" stroked="f">
                <v:textbox inset="0,0,0,0">
                  <w:txbxContent>
                    <w:p w14:paraId="5D0A8FE8" w14:textId="77777777" w:rsidR="008D0F9D" w:rsidRDefault="00000000">
                      <w:pPr>
                        <w:spacing w:line="337" w:lineRule="exact"/>
                        <w:rPr>
                          <w:position w:val="-5"/>
                          <w:sz w:val="19"/>
                        </w:rPr>
                      </w:pPr>
                      <w:r>
                        <w:rPr>
                          <w:i/>
                          <w:spacing w:val="-19"/>
                          <w:sz w:val="26"/>
                        </w:rPr>
                        <w:t>r</w:t>
                      </w:r>
                      <w:r>
                        <w:rPr>
                          <w:spacing w:val="-19"/>
                          <w:position w:val="-5"/>
                          <w:sz w:val="19"/>
                        </w:rPr>
                        <w:t>0</w:t>
                      </w:r>
                    </w:p>
                  </w:txbxContent>
                </v:textbox>
                <w10:wrap anchorx="page"/>
              </v:shape>
            </w:pict>
          </mc:Fallback>
        </mc:AlternateContent>
      </w:r>
      <w:r>
        <w:rPr>
          <w:w w:val="105"/>
        </w:rPr>
        <w:t>необходимо</w:t>
      </w:r>
      <w:r>
        <w:rPr>
          <w:spacing w:val="61"/>
          <w:w w:val="105"/>
        </w:rPr>
        <w:t xml:space="preserve"> </w:t>
      </w:r>
      <w:r>
        <w:rPr>
          <w:w w:val="105"/>
        </w:rPr>
        <w:t>задать,</w:t>
      </w:r>
      <w:r>
        <w:rPr>
          <w:spacing w:val="61"/>
          <w:w w:val="105"/>
        </w:rPr>
        <w:t xml:space="preserve"> </w:t>
      </w:r>
      <w:r>
        <w:rPr>
          <w:w w:val="105"/>
        </w:rPr>
        <w:t>во-первых,</w:t>
      </w:r>
      <w:r>
        <w:rPr>
          <w:spacing w:val="62"/>
          <w:w w:val="105"/>
        </w:rPr>
        <w:t xml:space="preserve"> </w:t>
      </w:r>
      <w:r>
        <w:rPr>
          <w:w w:val="105"/>
        </w:rPr>
        <w:t>начальные</w:t>
      </w:r>
      <w:r>
        <w:rPr>
          <w:spacing w:val="61"/>
          <w:w w:val="105"/>
        </w:rPr>
        <w:t xml:space="preserve"> </w:t>
      </w:r>
      <w:r>
        <w:rPr>
          <w:w w:val="105"/>
        </w:rPr>
        <w:t>условия</w:t>
      </w:r>
      <w:r>
        <w:rPr>
          <w:spacing w:val="61"/>
          <w:w w:val="105"/>
        </w:rPr>
        <w:t xml:space="preserve"> </w:t>
      </w:r>
      <w:r>
        <w:rPr>
          <w:w w:val="105"/>
        </w:rPr>
        <w:t>–</w:t>
      </w:r>
      <w:r>
        <w:rPr>
          <w:spacing w:val="60"/>
          <w:w w:val="105"/>
        </w:rPr>
        <w:t xml:space="preserve"> </w:t>
      </w:r>
      <w:r>
        <w:rPr>
          <w:w w:val="105"/>
        </w:rPr>
        <w:t>радиус-</w:t>
      </w:r>
      <w:r>
        <w:rPr>
          <w:spacing w:val="-2"/>
          <w:w w:val="105"/>
        </w:rPr>
        <w:t>вектор</w:t>
      </w:r>
      <w:r>
        <w:tab/>
      </w:r>
      <w:r>
        <w:rPr>
          <w:spacing w:val="-10"/>
          <w:w w:val="140"/>
          <w:position w:val="16"/>
          <w:sz w:val="26"/>
        </w:rPr>
        <w:t>.</w:t>
      </w:r>
    </w:p>
    <w:p w14:paraId="04AF5535" w14:textId="77777777" w:rsidR="008D0F9D" w:rsidRDefault="00000000">
      <w:pPr>
        <w:pStyle w:val="a3"/>
        <w:tabs>
          <w:tab w:val="left" w:pos="1742"/>
        </w:tabs>
        <w:spacing w:before="98"/>
      </w:pPr>
      <w:r>
        <w:rPr>
          <w:noProof/>
        </w:rPr>
        <mc:AlternateContent>
          <mc:Choice Requires="wps">
            <w:drawing>
              <wp:anchor distT="0" distB="0" distL="0" distR="0" simplePos="0" relativeHeight="481805312" behindDoc="1" locked="0" layoutInCell="1" allowOverlap="1" wp14:anchorId="107451E3" wp14:editId="60D4A6E7">
                <wp:simplePos x="0" y="0"/>
                <wp:positionH relativeFrom="page">
                  <wp:posOffset>1578863</wp:posOffset>
                </wp:positionH>
                <wp:positionV relativeFrom="paragraph">
                  <wp:posOffset>265017</wp:posOffset>
                </wp:positionV>
                <wp:extent cx="44450" cy="9906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9060"/>
                        </a:xfrm>
                        <a:prstGeom prst="rect">
                          <a:avLst/>
                        </a:prstGeom>
                      </wps:spPr>
                      <wps:txbx>
                        <w:txbxContent>
                          <w:p w14:paraId="16BAA36B" w14:textId="77777777" w:rsidR="008D0F9D" w:rsidRDefault="00000000">
                            <w:pPr>
                              <w:spacing w:line="155" w:lineRule="exact"/>
                              <w:rPr>
                                <w:sz w:val="14"/>
                              </w:rPr>
                            </w:pPr>
                            <w:r>
                              <w:rPr>
                                <w:spacing w:val="-10"/>
                                <w:sz w:val="14"/>
                              </w:rPr>
                              <w:t>0</w:t>
                            </w:r>
                          </w:p>
                        </w:txbxContent>
                      </wps:txbx>
                      <wps:bodyPr wrap="square" lIns="0" tIns="0" rIns="0" bIns="0" rtlCol="0">
                        <a:noAutofit/>
                      </wps:bodyPr>
                    </wps:wsp>
                  </a:graphicData>
                </a:graphic>
              </wp:anchor>
            </w:drawing>
          </mc:Choice>
          <mc:Fallback>
            <w:pict>
              <v:shape w14:anchorId="107451E3" id="Textbox 96" o:spid="_x0000_s1044" type="#_x0000_t202" style="position:absolute;left:0;text-align:left;margin-left:124.3pt;margin-top:20.85pt;width:3.5pt;height:7.8pt;z-index:-2151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" filled="f" stroked="f">
                <v:textbox inset="0,0,0,0">
                  <w:txbxContent>
                    <w:p w14:paraId="16BAA36B" w14:textId="77777777" w:rsidR="008D0F9D" w:rsidRDefault="00000000">
                      <w:pPr>
                        <w:spacing w:line="155" w:lineRule="exact"/>
                        <w:rPr>
                          <w:sz w:val="14"/>
                        </w:rPr>
                      </w:pPr>
                      <w:r>
                        <w:rPr>
                          <w:spacing w:val="-10"/>
                          <w:sz w:val="14"/>
                        </w:rPr>
                        <w:t>0</w:t>
                      </w:r>
                    </w:p>
                  </w:txbxContent>
                </v:textbox>
                <w10:wrap anchorx="page"/>
              </v:shape>
            </w:pict>
          </mc:Fallback>
        </mc:AlternateContent>
      </w:r>
      <w:r>
        <w:rPr>
          <w:spacing w:val="-2"/>
          <w:w w:val="105"/>
        </w:rPr>
        <w:t>скорость</w:t>
      </w:r>
      <w:r>
        <w:rPr>
          <w:spacing w:val="30"/>
          <w:w w:val="115"/>
        </w:rPr>
        <w:t xml:space="preserve"> </w:t>
      </w:r>
      <w:r>
        <w:rPr>
          <w:rFonts w:ascii="Cambria" w:hAnsi="Cambria"/>
          <w:i/>
          <w:spacing w:val="-7"/>
          <w:w w:val="115"/>
          <w:sz w:val="25"/>
        </w:rPr>
        <w:t>v</w:t>
      </w:r>
      <w:r>
        <w:rPr>
          <w:spacing w:val="-7"/>
          <w:w w:val="115"/>
          <w:position w:val="16"/>
          <w:sz w:val="24"/>
        </w:rPr>
        <w:t>.</w:t>
      </w:r>
      <w:r>
        <w:rPr>
          <w:position w:val="16"/>
          <w:sz w:val="24"/>
        </w:rPr>
        <w:tab/>
      </w:r>
      <w:r>
        <w:rPr>
          <w:w w:val="105"/>
        </w:rPr>
        <w:t>в</w:t>
      </w:r>
      <w:r>
        <w:rPr>
          <w:spacing w:val="38"/>
          <w:w w:val="105"/>
        </w:rPr>
        <w:t xml:space="preserve"> </w:t>
      </w:r>
      <w:r>
        <w:rPr>
          <w:w w:val="105"/>
        </w:rPr>
        <w:t>начальный</w:t>
      </w:r>
      <w:r>
        <w:rPr>
          <w:spacing w:val="38"/>
          <w:w w:val="105"/>
        </w:rPr>
        <w:t xml:space="preserve"> </w:t>
      </w:r>
      <w:r>
        <w:rPr>
          <w:w w:val="105"/>
        </w:rPr>
        <w:t>момент</w:t>
      </w:r>
      <w:r>
        <w:rPr>
          <w:spacing w:val="39"/>
          <w:w w:val="105"/>
        </w:rPr>
        <w:t xml:space="preserve"> </w:t>
      </w:r>
      <w:r>
        <w:rPr>
          <w:w w:val="105"/>
        </w:rPr>
        <w:t>времени</w:t>
      </w:r>
      <w:r>
        <w:rPr>
          <w:spacing w:val="38"/>
          <w:w w:val="105"/>
        </w:rPr>
        <w:t xml:space="preserve"> </w:t>
      </w:r>
      <w:r>
        <w:rPr>
          <w:i/>
          <w:w w:val="105"/>
        </w:rPr>
        <w:t>t</w:t>
      </w:r>
      <w:r>
        <w:rPr>
          <w:i/>
          <w:spacing w:val="38"/>
          <w:w w:val="105"/>
        </w:rPr>
        <w:t xml:space="preserve"> </w:t>
      </w:r>
      <w:r>
        <w:rPr>
          <w:i/>
          <w:w w:val="105"/>
        </w:rPr>
        <w:t>=</w:t>
      </w:r>
      <w:r>
        <w:rPr>
          <w:i/>
          <w:spacing w:val="36"/>
          <w:w w:val="105"/>
        </w:rPr>
        <w:t xml:space="preserve"> </w:t>
      </w:r>
      <w:r>
        <w:rPr>
          <w:i/>
          <w:w w:val="105"/>
        </w:rPr>
        <w:t>t</w:t>
      </w:r>
      <w:r>
        <w:rPr>
          <w:w w:val="105"/>
          <w:vertAlign w:val="subscript"/>
        </w:rPr>
        <w:t>0</w:t>
      </w:r>
      <w:r>
        <w:rPr>
          <w:spacing w:val="37"/>
          <w:w w:val="105"/>
        </w:rPr>
        <w:t xml:space="preserve"> </w:t>
      </w:r>
      <w:r>
        <w:rPr>
          <w:w w:val="105"/>
        </w:rPr>
        <w:t>и,</w:t>
      </w:r>
      <w:r>
        <w:rPr>
          <w:spacing w:val="39"/>
          <w:w w:val="105"/>
        </w:rPr>
        <w:t xml:space="preserve"> </w:t>
      </w:r>
      <w:r>
        <w:rPr>
          <w:w w:val="105"/>
        </w:rPr>
        <w:t>во-вторых,</w:t>
      </w:r>
      <w:r>
        <w:rPr>
          <w:spacing w:val="36"/>
          <w:w w:val="105"/>
        </w:rPr>
        <w:t xml:space="preserve"> </w:t>
      </w:r>
      <w:r>
        <w:rPr>
          <w:spacing w:val="-2"/>
          <w:w w:val="105"/>
        </w:rPr>
        <w:t>зависимость</w:t>
      </w:r>
    </w:p>
    <w:p w14:paraId="0A2F2258" w14:textId="7861FCA0" w:rsidR="008D0F9D" w:rsidRPr="000A347F" w:rsidRDefault="00000000" w:rsidP="000A347F">
      <w:pPr>
        <w:pStyle w:val="a3"/>
        <w:spacing w:before="60" w:line="480" w:lineRule="atLeast"/>
        <w:ind w:right="424"/>
        <w:sectPr w:rsidR="008D0F9D" w:rsidRPr="000A347F">
          <w:type w:val="continuous"/>
          <w:pgSz w:w="11910" w:h="16840"/>
          <w:pgMar w:top="1540" w:right="708" w:bottom="280" w:left="992" w:header="0" w:footer="938" w:gutter="0"/>
          <w:cols w:space="720"/>
        </w:sectPr>
      </w:pPr>
      <w:r>
        <w:t>ускорения</w:t>
      </w:r>
      <w:r>
        <w:rPr>
          <w:spacing w:val="80"/>
        </w:rPr>
        <w:t xml:space="preserve"> </w:t>
      </w:r>
      <w:r>
        <w:rPr>
          <w:i/>
          <w:sz w:val="22"/>
        </w:rPr>
        <w:t>a</w:t>
      </w:r>
      <w:r>
        <w:rPr>
          <w:i/>
          <w:spacing w:val="80"/>
          <w:w w:val="150"/>
          <w:sz w:val="22"/>
        </w:rPr>
        <w:t xml:space="preserve"> </w:t>
      </w:r>
      <w:r>
        <w:t>от</w:t>
      </w:r>
      <w:r>
        <w:rPr>
          <w:spacing w:val="40"/>
        </w:rPr>
        <w:t xml:space="preserve"> </w:t>
      </w:r>
      <w:r>
        <w:t>времени</w:t>
      </w:r>
      <w:r>
        <w:rPr>
          <w:spacing w:val="40"/>
        </w:rPr>
        <w:t xml:space="preserve"> </w:t>
      </w:r>
      <w:r>
        <w:rPr>
          <w:i/>
        </w:rPr>
        <w:t>t.</w:t>
      </w:r>
      <w:r>
        <w:rPr>
          <w:i/>
          <w:spacing w:val="40"/>
        </w:rPr>
        <w:t xml:space="preserve"> </w:t>
      </w:r>
      <w:r>
        <w:t>Тогда,</w:t>
      </w:r>
      <w:r>
        <w:rPr>
          <w:spacing w:val="40"/>
        </w:rPr>
        <w:t xml:space="preserve"> </w:t>
      </w:r>
      <w:r>
        <w:t>используя</w:t>
      </w:r>
      <w:r>
        <w:rPr>
          <w:spacing w:val="40"/>
        </w:rPr>
        <w:t xml:space="preserve"> </w:t>
      </w:r>
      <w:r>
        <w:t>понятие</w:t>
      </w:r>
      <w:r>
        <w:rPr>
          <w:spacing w:val="40"/>
        </w:rPr>
        <w:t xml:space="preserve"> </w:t>
      </w:r>
      <w:r>
        <w:t>интеграла,</w:t>
      </w:r>
      <w:r>
        <w:rPr>
          <w:spacing w:val="40"/>
        </w:rPr>
        <w:t xml:space="preserve"> </w:t>
      </w:r>
      <w:r>
        <w:t>для</w:t>
      </w:r>
      <w:r>
        <w:rPr>
          <w:spacing w:val="40"/>
        </w:rPr>
        <w:t xml:space="preserve"> </w:t>
      </w:r>
      <w:r>
        <w:t>радиус- вектора</w:t>
      </w:r>
      <w:r>
        <w:rPr>
          <w:spacing w:val="40"/>
        </w:rPr>
        <w:t xml:space="preserve"> </w:t>
      </w:r>
      <w:r>
        <w:rPr>
          <w:i/>
          <w:sz w:val="24"/>
        </w:rPr>
        <w:t>r</w:t>
      </w:r>
      <w:r>
        <w:rPr>
          <w:i/>
          <w:spacing w:val="80"/>
          <w:sz w:val="24"/>
        </w:rPr>
        <w:t xml:space="preserve"> </w:t>
      </w:r>
      <w:r>
        <w:t xml:space="preserve">и вектора скорости </w:t>
      </w:r>
      <w:r>
        <w:rPr>
          <w:rFonts w:ascii="Cambria" w:hAnsi="Cambria"/>
          <w:i/>
          <w:sz w:val="24"/>
        </w:rPr>
        <w:t>v</w:t>
      </w:r>
      <w:r>
        <w:rPr>
          <w:rFonts w:ascii="Cambria" w:hAnsi="Cambria"/>
          <w:i/>
          <w:spacing w:val="80"/>
          <w:sz w:val="24"/>
        </w:rPr>
        <w:t xml:space="preserve"> </w:t>
      </w:r>
      <w:r>
        <w:t>можно записать следующие выражения</w:t>
      </w:r>
      <w:r w:rsidR="000A347F" w:rsidRPr="000A347F">
        <w:t xml:space="preserve"> </w:t>
      </w:r>
      <w:r>
        <w:t>[1]</w:t>
      </w:r>
      <w:r w:rsidR="000A347F" w:rsidRPr="000A347F">
        <w:t>.</w:t>
      </w:r>
    </w:p>
    <w:p w14:paraId="6B60A71D" w14:textId="77777777" w:rsidR="008D0F9D" w:rsidRDefault="00000000">
      <w:pPr>
        <w:pStyle w:val="a3"/>
        <w:spacing w:before="195"/>
        <w:ind w:left="860"/>
      </w:pPr>
      <w:r>
        <w:t>Полученное</w:t>
      </w:r>
      <w:r>
        <w:rPr>
          <w:spacing w:val="5"/>
        </w:rPr>
        <w:t xml:space="preserve"> </w:t>
      </w:r>
      <w:r>
        <w:t>выше</w:t>
      </w:r>
      <w:r>
        <w:rPr>
          <w:spacing w:val="8"/>
        </w:rPr>
        <w:t xml:space="preserve"> </w:t>
      </w:r>
      <w:r>
        <w:t>для</w:t>
      </w:r>
      <w:r>
        <w:rPr>
          <w:spacing w:val="8"/>
        </w:rPr>
        <w:t xml:space="preserve"> </w:t>
      </w:r>
      <w:r>
        <w:t>радиус-вектора</w:t>
      </w:r>
      <w:r>
        <w:rPr>
          <w:spacing w:val="41"/>
        </w:rPr>
        <w:t xml:space="preserve"> </w:t>
      </w:r>
      <w:r>
        <w:rPr>
          <w:i/>
          <w:sz w:val="24"/>
        </w:rPr>
        <w:t>r</w:t>
      </w:r>
      <w:r>
        <w:rPr>
          <w:i/>
          <w:spacing w:val="57"/>
          <w:w w:val="150"/>
          <w:sz w:val="24"/>
        </w:rPr>
        <w:t xml:space="preserve"> </w:t>
      </w:r>
      <w:r>
        <w:t>уравнение</w:t>
      </w:r>
      <w:r>
        <w:rPr>
          <w:spacing w:val="10"/>
        </w:rPr>
        <w:t xml:space="preserve"> </w:t>
      </w:r>
      <w:r>
        <w:t>(1.10,</w:t>
      </w:r>
      <w:r>
        <w:rPr>
          <w:spacing w:val="-2"/>
        </w:rPr>
        <w:t xml:space="preserve"> </w:t>
      </w:r>
      <w:r>
        <w:t>а)</w:t>
      </w:r>
      <w:r>
        <w:rPr>
          <w:spacing w:val="5"/>
        </w:rPr>
        <w:t xml:space="preserve"> </w:t>
      </w:r>
      <w:r>
        <w:rPr>
          <w:spacing w:val="-2"/>
        </w:rPr>
        <w:t>эквивалентно</w:t>
      </w:r>
    </w:p>
    <w:p w14:paraId="75F7F0B4" w14:textId="35EF1D75" w:rsidR="008D0F9D" w:rsidRDefault="00000000">
      <w:pPr>
        <w:tabs>
          <w:tab w:val="left" w:pos="963"/>
          <w:tab w:val="left" w:pos="2528"/>
          <w:tab w:val="left" w:pos="4311"/>
          <w:tab w:val="left" w:pos="7825"/>
          <w:tab w:val="left" w:pos="8542"/>
        </w:tabs>
        <w:spacing w:before="168"/>
        <w:ind w:left="140"/>
        <w:rPr>
          <w:sz w:val="28"/>
        </w:rPr>
      </w:pPr>
      <w:r>
        <w:rPr>
          <w:spacing w:val="-4"/>
          <w:sz w:val="28"/>
        </w:rPr>
        <w:t>трем</w:t>
      </w:r>
      <w:r>
        <w:rPr>
          <w:sz w:val="28"/>
        </w:rPr>
        <w:tab/>
      </w:r>
      <w:r>
        <w:rPr>
          <w:spacing w:val="-2"/>
          <w:sz w:val="28"/>
        </w:rPr>
        <w:t>скалярным</w:t>
      </w:r>
      <w:r>
        <w:rPr>
          <w:sz w:val="28"/>
        </w:rPr>
        <w:tab/>
      </w:r>
      <w:r>
        <w:rPr>
          <w:spacing w:val="-2"/>
          <w:sz w:val="28"/>
        </w:rPr>
        <w:t>уравнениям:</w:t>
      </w:r>
      <w:r w:rsidR="000A347F" w:rsidRPr="000A347F">
        <w:rPr>
          <w:sz w:val="28"/>
        </w:rPr>
        <w:t xml:space="preserve"> </w:t>
      </w:r>
      <w:r>
        <w:rPr>
          <w:sz w:val="27"/>
        </w:rPr>
        <w:t>(</w:t>
      </w:r>
      <w:r>
        <w:rPr>
          <w:spacing w:val="-34"/>
          <w:sz w:val="27"/>
        </w:rPr>
        <w:t xml:space="preserve"> </w:t>
      </w:r>
      <w:r>
        <w:rPr>
          <w:i/>
          <w:sz w:val="27"/>
        </w:rPr>
        <w:t>x</w:t>
      </w:r>
      <w:r>
        <w:rPr>
          <w:i/>
          <w:spacing w:val="29"/>
          <w:sz w:val="27"/>
        </w:rPr>
        <w:t xml:space="preserve"> </w:t>
      </w:r>
      <w:r>
        <w:rPr>
          <w:rFonts w:ascii="Cambria" w:hAnsi="Cambria"/>
          <w:sz w:val="27"/>
        </w:rPr>
        <w:t>=</w:t>
      </w:r>
      <w:r>
        <w:rPr>
          <w:rFonts w:ascii="Cambria" w:hAnsi="Cambria"/>
          <w:spacing w:val="50"/>
          <w:sz w:val="27"/>
        </w:rPr>
        <w:t xml:space="preserve"> </w:t>
      </w:r>
      <w:r>
        <w:rPr>
          <w:i/>
          <w:sz w:val="27"/>
        </w:rPr>
        <w:t>x</w:t>
      </w:r>
      <w:r>
        <w:rPr>
          <w:sz w:val="27"/>
        </w:rPr>
        <w:t>(</w:t>
      </w:r>
      <w:r>
        <w:rPr>
          <w:i/>
          <w:sz w:val="27"/>
        </w:rPr>
        <w:t>t</w:t>
      </w:r>
      <w:r>
        <w:rPr>
          <w:i/>
          <w:spacing w:val="-38"/>
          <w:sz w:val="27"/>
        </w:rPr>
        <w:t xml:space="preserve"> </w:t>
      </w:r>
      <w:r>
        <w:rPr>
          <w:sz w:val="27"/>
        </w:rPr>
        <w:t>),</w:t>
      </w:r>
      <w:r>
        <w:rPr>
          <w:spacing w:val="16"/>
          <w:sz w:val="27"/>
        </w:rPr>
        <w:t xml:space="preserve"> </w:t>
      </w:r>
      <w:r>
        <w:rPr>
          <w:i/>
          <w:sz w:val="27"/>
        </w:rPr>
        <w:t>у</w:t>
      </w:r>
      <w:r>
        <w:rPr>
          <w:i/>
          <w:spacing w:val="35"/>
          <w:sz w:val="27"/>
        </w:rPr>
        <w:t xml:space="preserve"> </w:t>
      </w:r>
      <w:r>
        <w:rPr>
          <w:rFonts w:ascii="Cambria" w:hAnsi="Cambria"/>
          <w:sz w:val="27"/>
        </w:rPr>
        <w:t>=</w:t>
      </w:r>
      <w:r>
        <w:rPr>
          <w:rFonts w:ascii="Cambria" w:hAnsi="Cambria"/>
          <w:spacing w:val="67"/>
          <w:sz w:val="27"/>
        </w:rPr>
        <w:t xml:space="preserve"> </w:t>
      </w:r>
      <w:r>
        <w:rPr>
          <w:i/>
          <w:sz w:val="27"/>
        </w:rPr>
        <w:t>у</w:t>
      </w:r>
      <w:r>
        <w:rPr>
          <w:sz w:val="27"/>
        </w:rPr>
        <w:t>(</w:t>
      </w:r>
      <w:r>
        <w:rPr>
          <w:i/>
          <w:sz w:val="27"/>
        </w:rPr>
        <w:t>t</w:t>
      </w:r>
      <w:r>
        <w:rPr>
          <w:i/>
          <w:spacing w:val="-41"/>
          <w:sz w:val="27"/>
        </w:rPr>
        <w:t xml:space="preserve"> </w:t>
      </w:r>
      <w:r>
        <w:rPr>
          <w:sz w:val="27"/>
        </w:rPr>
        <w:t>),</w:t>
      </w:r>
      <w:r>
        <w:rPr>
          <w:spacing w:val="-6"/>
          <w:sz w:val="27"/>
        </w:rPr>
        <w:t xml:space="preserve"> </w:t>
      </w:r>
      <w:r>
        <w:rPr>
          <w:i/>
          <w:sz w:val="27"/>
        </w:rPr>
        <w:t>z</w:t>
      </w:r>
      <w:r>
        <w:rPr>
          <w:i/>
          <w:spacing w:val="37"/>
          <w:sz w:val="27"/>
        </w:rPr>
        <w:t xml:space="preserve"> </w:t>
      </w:r>
      <w:r>
        <w:rPr>
          <w:rFonts w:ascii="Cambria" w:hAnsi="Cambria"/>
          <w:sz w:val="27"/>
        </w:rPr>
        <w:t>=</w:t>
      </w:r>
      <w:r>
        <w:rPr>
          <w:rFonts w:ascii="Cambria" w:hAnsi="Cambria"/>
          <w:spacing w:val="45"/>
          <w:sz w:val="27"/>
        </w:rPr>
        <w:t xml:space="preserve"> </w:t>
      </w:r>
      <w:r>
        <w:rPr>
          <w:i/>
          <w:sz w:val="27"/>
        </w:rPr>
        <w:t>z</w:t>
      </w:r>
      <w:r>
        <w:rPr>
          <w:sz w:val="27"/>
        </w:rPr>
        <w:t>(</w:t>
      </w:r>
      <w:r>
        <w:rPr>
          <w:i/>
          <w:sz w:val="27"/>
        </w:rPr>
        <w:t>t</w:t>
      </w:r>
      <w:r>
        <w:rPr>
          <w:i/>
          <w:spacing w:val="-38"/>
          <w:sz w:val="27"/>
        </w:rPr>
        <w:t xml:space="preserve"> </w:t>
      </w:r>
      <w:r>
        <w:rPr>
          <w:sz w:val="27"/>
        </w:rPr>
        <w:t>))</w:t>
      </w:r>
      <w:r>
        <w:rPr>
          <w:spacing w:val="-30"/>
          <w:sz w:val="27"/>
        </w:rPr>
        <w:t xml:space="preserve"> </w:t>
      </w:r>
      <w:r>
        <w:rPr>
          <w:spacing w:val="-10"/>
          <w:sz w:val="28"/>
        </w:rPr>
        <w:t>.</w:t>
      </w:r>
      <w:r w:rsidR="000A347F" w:rsidRPr="000A347F">
        <w:rPr>
          <w:sz w:val="28"/>
        </w:rPr>
        <w:t xml:space="preserve"> </w:t>
      </w:r>
      <w:r>
        <w:rPr>
          <w:spacing w:val="-5"/>
          <w:sz w:val="28"/>
        </w:rPr>
        <w:t>Эти</w:t>
      </w:r>
      <w:r w:rsidR="000A347F">
        <w:rPr>
          <w:spacing w:val="-5"/>
          <w:sz w:val="28"/>
          <w:lang w:val="en-US"/>
        </w:rPr>
        <w:t xml:space="preserve"> </w:t>
      </w:r>
      <w:r>
        <w:rPr>
          <w:sz w:val="28"/>
        </w:rPr>
        <w:tab/>
      </w:r>
      <w:r>
        <w:rPr>
          <w:spacing w:val="-2"/>
          <w:sz w:val="28"/>
        </w:rPr>
        <w:t>уравнения</w:t>
      </w:r>
    </w:p>
    <w:p w14:paraId="43DA1C41" w14:textId="77777777" w:rsidR="008D0F9D" w:rsidRDefault="00000000">
      <w:pPr>
        <w:spacing w:before="192" w:line="360" w:lineRule="auto"/>
        <w:ind w:left="140" w:right="422"/>
        <w:jc w:val="both"/>
        <w:rPr>
          <w:sz w:val="28"/>
        </w:rPr>
      </w:pPr>
      <w:r>
        <w:rPr>
          <w:sz w:val="28"/>
        </w:rPr>
        <w:t>представляют собой проекции радиус-вектора</w:t>
      </w:r>
      <w:r>
        <w:rPr>
          <w:spacing w:val="40"/>
          <w:sz w:val="28"/>
        </w:rPr>
        <w:t xml:space="preserve"> </w:t>
      </w:r>
      <w:r>
        <w:rPr>
          <w:i/>
          <w:sz w:val="24"/>
        </w:rPr>
        <w:t>r</w:t>
      </w:r>
      <w:r>
        <w:rPr>
          <w:i/>
          <w:spacing w:val="40"/>
          <w:sz w:val="24"/>
        </w:rPr>
        <w:t xml:space="preserve"> </w:t>
      </w:r>
      <w:r>
        <w:rPr>
          <w:sz w:val="28"/>
        </w:rPr>
        <w:t>на координатные оси О</w:t>
      </w:r>
      <w:r>
        <w:rPr>
          <w:i/>
          <w:sz w:val="28"/>
        </w:rPr>
        <w:t xml:space="preserve">х, Оу, </w:t>
      </w:r>
      <w:proofErr w:type="spellStart"/>
      <w:r>
        <w:rPr>
          <w:i/>
          <w:sz w:val="28"/>
        </w:rPr>
        <w:t>Оz</w:t>
      </w:r>
      <w:proofErr w:type="spellEnd"/>
      <w:r>
        <w:rPr>
          <w:i/>
          <w:sz w:val="28"/>
        </w:rPr>
        <w:t xml:space="preserve"> </w:t>
      </w:r>
      <w:r>
        <w:rPr>
          <w:sz w:val="28"/>
        </w:rPr>
        <w:t>(1.10,</w:t>
      </w:r>
      <w:r>
        <w:rPr>
          <w:spacing w:val="-1"/>
          <w:sz w:val="28"/>
        </w:rPr>
        <w:t xml:space="preserve"> </w:t>
      </w:r>
      <w:r>
        <w:rPr>
          <w:sz w:val="28"/>
        </w:rPr>
        <w:t xml:space="preserve">б), их называют </w:t>
      </w:r>
      <w:r>
        <w:rPr>
          <w:b/>
          <w:sz w:val="28"/>
        </w:rPr>
        <w:t>кинематическими уравнениями движения материальной точки</w:t>
      </w:r>
      <w:r>
        <w:rPr>
          <w:sz w:val="28"/>
        </w:rPr>
        <w:t>.</w:t>
      </w:r>
    </w:p>
    <w:p w14:paraId="217AD4FD" w14:textId="77777777" w:rsidR="008D0F9D" w:rsidRDefault="00000000">
      <w:pPr>
        <w:pStyle w:val="a3"/>
        <w:spacing w:line="360" w:lineRule="auto"/>
        <w:ind w:right="422" w:firstLine="708"/>
        <w:jc w:val="both"/>
      </w:pPr>
      <w:r>
        <w:t>В наиболее общем случае задаются зависимости от времени проекций полного</w:t>
      </w:r>
      <w:r>
        <w:rPr>
          <w:spacing w:val="31"/>
        </w:rPr>
        <w:t xml:space="preserve">  </w:t>
      </w:r>
      <w:r>
        <w:t>ускорения</w:t>
      </w:r>
      <w:r>
        <w:rPr>
          <w:spacing w:val="30"/>
        </w:rPr>
        <w:t xml:space="preserve">  </w:t>
      </w:r>
      <w:r>
        <w:t>на</w:t>
      </w:r>
      <w:r>
        <w:rPr>
          <w:spacing w:val="31"/>
        </w:rPr>
        <w:t xml:space="preserve">  </w:t>
      </w:r>
      <w:r>
        <w:t>оси</w:t>
      </w:r>
      <w:r>
        <w:rPr>
          <w:spacing w:val="31"/>
        </w:rPr>
        <w:t xml:space="preserve">  </w:t>
      </w:r>
      <w:r>
        <w:t>О</w:t>
      </w:r>
      <w:r>
        <w:rPr>
          <w:i/>
        </w:rPr>
        <w:t>х,</w:t>
      </w:r>
      <w:r>
        <w:rPr>
          <w:i/>
          <w:spacing w:val="30"/>
        </w:rPr>
        <w:t xml:space="preserve">  </w:t>
      </w:r>
      <w:r>
        <w:rPr>
          <w:i/>
        </w:rPr>
        <w:t>Оу</w:t>
      </w:r>
      <w:r>
        <w:rPr>
          <w:i/>
          <w:spacing w:val="30"/>
        </w:rPr>
        <w:t xml:space="preserve">  </w:t>
      </w:r>
      <w:proofErr w:type="spellStart"/>
      <w:r>
        <w:rPr>
          <w:i/>
        </w:rPr>
        <w:t>Оz</w:t>
      </w:r>
      <w:proofErr w:type="spellEnd"/>
      <w:r>
        <w:t>,</w:t>
      </w:r>
      <w:r>
        <w:rPr>
          <w:spacing w:val="30"/>
        </w:rPr>
        <w:t xml:space="preserve">  </w:t>
      </w:r>
      <w:r>
        <w:t>это</w:t>
      </w:r>
      <w:r>
        <w:rPr>
          <w:spacing w:val="30"/>
        </w:rPr>
        <w:t xml:space="preserve">  </w:t>
      </w:r>
      <w:r>
        <w:t>может</w:t>
      </w:r>
      <w:r>
        <w:rPr>
          <w:spacing w:val="29"/>
        </w:rPr>
        <w:t xml:space="preserve">  </w:t>
      </w:r>
      <w:r>
        <w:t>привести</w:t>
      </w:r>
      <w:r>
        <w:rPr>
          <w:spacing w:val="29"/>
        </w:rPr>
        <w:t xml:space="preserve">  </w:t>
      </w:r>
      <w:r>
        <w:t>к</w:t>
      </w:r>
      <w:r>
        <w:rPr>
          <w:spacing w:val="30"/>
        </w:rPr>
        <w:t xml:space="preserve">  </w:t>
      </w:r>
      <w:r>
        <w:rPr>
          <w:spacing w:val="-2"/>
        </w:rPr>
        <w:t>сложной</w:t>
      </w:r>
    </w:p>
    <w:p w14:paraId="0049AC8E"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256D715E" w14:textId="77777777" w:rsidR="008D0F9D" w:rsidRDefault="00000000">
      <w:pPr>
        <w:pStyle w:val="a3"/>
        <w:spacing w:before="74"/>
      </w:pPr>
      <w:r>
        <w:t>зависимости</w:t>
      </w:r>
      <w:r>
        <w:rPr>
          <w:spacing w:val="36"/>
        </w:rPr>
        <w:t xml:space="preserve"> </w:t>
      </w:r>
      <w:r>
        <w:t>координат</w:t>
      </w:r>
      <w:r>
        <w:rPr>
          <w:spacing w:val="64"/>
        </w:rPr>
        <w:t xml:space="preserve"> </w:t>
      </w:r>
      <w:r>
        <w:rPr>
          <w:sz w:val="27"/>
        </w:rPr>
        <w:t>(</w:t>
      </w:r>
      <w:r>
        <w:rPr>
          <w:spacing w:val="-30"/>
          <w:sz w:val="27"/>
        </w:rPr>
        <w:t xml:space="preserve"> </w:t>
      </w:r>
      <w:r>
        <w:rPr>
          <w:i/>
          <w:sz w:val="27"/>
        </w:rPr>
        <w:t>x</w:t>
      </w:r>
      <w:r>
        <w:rPr>
          <w:sz w:val="27"/>
        </w:rPr>
        <w:t>,</w:t>
      </w:r>
      <w:r>
        <w:rPr>
          <w:spacing w:val="2"/>
          <w:sz w:val="27"/>
        </w:rPr>
        <w:t xml:space="preserve"> </w:t>
      </w:r>
      <w:r>
        <w:rPr>
          <w:i/>
          <w:spacing w:val="10"/>
          <w:sz w:val="27"/>
        </w:rPr>
        <w:t>у</w:t>
      </w:r>
      <w:r>
        <w:rPr>
          <w:spacing w:val="10"/>
          <w:sz w:val="27"/>
        </w:rPr>
        <w:t>,</w:t>
      </w:r>
      <w:r>
        <w:rPr>
          <w:spacing w:val="-20"/>
          <w:sz w:val="27"/>
        </w:rPr>
        <w:t xml:space="preserve"> </w:t>
      </w:r>
      <w:r>
        <w:rPr>
          <w:i/>
          <w:sz w:val="27"/>
        </w:rPr>
        <w:t>z</w:t>
      </w:r>
      <w:r>
        <w:rPr>
          <w:i/>
          <w:spacing w:val="-38"/>
          <w:sz w:val="27"/>
        </w:rPr>
        <w:t xml:space="preserve"> </w:t>
      </w:r>
      <w:r>
        <w:rPr>
          <w:sz w:val="27"/>
        </w:rPr>
        <w:t>)</w:t>
      </w:r>
      <w:r>
        <w:rPr>
          <w:spacing w:val="62"/>
          <w:w w:val="150"/>
          <w:sz w:val="27"/>
        </w:rPr>
        <w:t xml:space="preserve"> </w:t>
      </w:r>
      <w:r>
        <w:t>материальной</w:t>
      </w:r>
      <w:r>
        <w:rPr>
          <w:spacing w:val="36"/>
        </w:rPr>
        <w:t xml:space="preserve"> </w:t>
      </w:r>
      <w:r>
        <w:t>точки</w:t>
      </w:r>
      <w:r>
        <w:rPr>
          <w:spacing w:val="39"/>
        </w:rPr>
        <w:t xml:space="preserve"> </w:t>
      </w:r>
      <w:r>
        <w:t>от</w:t>
      </w:r>
      <w:r>
        <w:rPr>
          <w:spacing w:val="38"/>
        </w:rPr>
        <w:t xml:space="preserve"> </w:t>
      </w:r>
      <w:r>
        <w:t>времени</w:t>
      </w:r>
      <w:r>
        <w:rPr>
          <w:spacing w:val="35"/>
        </w:rPr>
        <w:t xml:space="preserve"> </w:t>
      </w:r>
      <w:r>
        <w:t>и</w:t>
      </w:r>
      <w:r>
        <w:rPr>
          <w:spacing w:val="40"/>
        </w:rPr>
        <w:t xml:space="preserve"> </w:t>
      </w:r>
      <w:r>
        <w:t>к</w:t>
      </w:r>
      <w:r>
        <w:rPr>
          <w:spacing w:val="36"/>
        </w:rPr>
        <w:t xml:space="preserve"> </w:t>
      </w:r>
      <w:r>
        <w:rPr>
          <w:spacing w:val="-2"/>
        </w:rPr>
        <w:t>сложной</w:t>
      </w:r>
    </w:p>
    <w:p w14:paraId="72A2FC50" w14:textId="77777777" w:rsidR="008D0F9D" w:rsidRDefault="00000000">
      <w:pPr>
        <w:pStyle w:val="a3"/>
        <w:spacing w:before="194"/>
        <w:jc w:val="both"/>
      </w:pPr>
      <w:r>
        <w:t>траектории</w:t>
      </w:r>
      <w:r>
        <w:rPr>
          <w:spacing w:val="-4"/>
        </w:rPr>
        <w:t xml:space="preserve"> </w:t>
      </w:r>
      <w:r>
        <w:t>движения</w:t>
      </w:r>
      <w:r>
        <w:rPr>
          <w:spacing w:val="-1"/>
        </w:rPr>
        <w:t xml:space="preserve"> </w:t>
      </w:r>
      <w:proofErr w:type="spellStart"/>
      <w:r>
        <w:t>м.т</w:t>
      </w:r>
      <w:proofErr w:type="spellEnd"/>
      <w:r>
        <w:t>.</w:t>
      </w:r>
      <w:r>
        <w:rPr>
          <w:spacing w:val="-3"/>
        </w:rPr>
        <w:t xml:space="preserve"> </w:t>
      </w:r>
      <w:r>
        <w:t>в</w:t>
      </w:r>
      <w:r>
        <w:rPr>
          <w:spacing w:val="-6"/>
        </w:rPr>
        <w:t xml:space="preserve"> </w:t>
      </w:r>
      <w:r>
        <w:rPr>
          <w:spacing w:val="-2"/>
        </w:rPr>
        <w:t>пространстве.</w:t>
      </w:r>
    </w:p>
    <w:p w14:paraId="71B67721" w14:textId="77777777" w:rsidR="008D0F9D" w:rsidRDefault="00000000">
      <w:pPr>
        <w:pStyle w:val="a3"/>
        <w:spacing w:before="161" w:line="360" w:lineRule="auto"/>
        <w:ind w:right="421" w:firstLine="708"/>
        <w:jc w:val="both"/>
      </w:pPr>
      <w:r>
        <w:t xml:space="preserve">Если какая-либо координата (например, </w:t>
      </w:r>
      <w:r>
        <w:rPr>
          <w:i/>
        </w:rPr>
        <w:t>y</w:t>
      </w:r>
      <w:r>
        <w:t xml:space="preserve">) остается при движении </w:t>
      </w:r>
      <w:proofErr w:type="spellStart"/>
      <w:r>
        <w:t>м.т</w:t>
      </w:r>
      <w:proofErr w:type="spellEnd"/>
      <w:r>
        <w:t xml:space="preserve">. постоянной, то движение </w:t>
      </w:r>
      <w:proofErr w:type="spellStart"/>
      <w:r>
        <w:t>м.т</w:t>
      </w:r>
      <w:proofErr w:type="spellEnd"/>
      <w:r>
        <w:t xml:space="preserve">. будет плоским, т.е. будет происходить в плоскости, перпендикулярной к оси </w:t>
      </w:r>
      <w:r>
        <w:rPr>
          <w:i/>
        </w:rPr>
        <w:t xml:space="preserve">y </w:t>
      </w:r>
      <w:r>
        <w:t>(см. рис.</w:t>
      </w:r>
      <w:r>
        <w:rPr>
          <w:spacing w:val="-5"/>
        </w:rPr>
        <w:t xml:space="preserve"> </w:t>
      </w:r>
      <w:r>
        <w:t xml:space="preserve">1.5). При двух постоянных координатах (например, z = </w:t>
      </w:r>
      <w:proofErr w:type="spellStart"/>
      <w:r>
        <w:t>const</w:t>
      </w:r>
      <w:proofErr w:type="spellEnd"/>
      <w:r>
        <w:rPr>
          <w:i/>
        </w:rPr>
        <w:t xml:space="preserve">, у = </w:t>
      </w:r>
      <w:proofErr w:type="spellStart"/>
      <w:r>
        <w:t>const</w:t>
      </w:r>
      <w:proofErr w:type="spellEnd"/>
      <w:r>
        <w:t xml:space="preserve">) движение </w:t>
      </w:r>
      <w:proofErr w:type="spellStart"/>
      <w:r>
        <w:t>м.т</w:t>
      </w:r>
      <w:proofErr w:type="spellEnd"/>
      <w:r>
        <w:t xml:space="preserve">. будет происходить по прямой линии − либо вдоль оси </w:t>
      </w:r>
      <w:r>
        <w:rPr>
          <w:i/>
        </w:rPr>
        <w:t>Ох</w:t>
      </w:r>
      <w:r>
        <w:t>, либо вдоль прямых, параллельных ей.</w:t>
      </w:r>
    </w:p>
    <w:p w14:paraId="000526C0" w14:textId="77777777" w:rsidR="008D0F9D" w:rsidRDefault="00000000">
      <w:pPr>
        <w:pStyle w:val="a3"/>
        <w:spacing w:before="2"/>
        <w:ind w:left="860"/>
        <w:jc w:val="both"/>
      </w:pPr>
      <w:r>
        <w:t>Проанализируем</w:t>
      </w:r>
      <w:r>
        <w:rPr>
          <w:spacing w:val="-6"/>
        </w:rPr>
        <w:t xml:space="preserve"> </w:t>
      </w:r>
      <w:r>
        <w:t>некоторые</w:t>
      </w:r>
      <w:r>
        <w:rPr>
          <w:spacing w:val="-6"/>
        </w:rPr>
        <w:t xml:space="preserve"> </w:t>
      </w:r>
      <w:r>
        <w:t>частные</w:t>
      </w:r>
      <w:r>
        <w:rPr>
          <w:spacing w:val="-6"/>
        </w:rPr>
        <w:t xml:space="preserve"> </w:t>
      </w:r>
      <w:r>
        <w:t>случаи</w:t>
      </w:r>
      <w:r>
        <w:rPr>
          <w:spacing w:val="-8"/>
        </w:rPr>
        <w:t xml:space="preserve"> </w:t>
      </w:r>
      <w:r>
        <w:t>движений</w:t>
      </w:r>
      <w:r>
        <w:rPr>
          <w:spacing w:val="-5"/>
        </w:rPr>
        <w:t xml:space="preserve"> </w:t>
      </w:r>
      <w:proofErr w:type="spellStart"/>
      <w:r>
        <w:rPr>
          <w:spacing w:val="-4"/>
        </w:rPr>
        <w:t>м.т</w:t>
      </w:r>
      <w:proofErr w:type="spellEnd"/>
      <w:r>
        <w:rPr>
          <w:spacing w:val="-4"/>
        </w:rPr>
        <w:t>.</w:t>
      </w:r>
    </w:p>
    <w:p w14:paraId="60AC4DAB" w14:textId="77777777" w:rsidR="008D0F9D" w:rsidRDefault="00000000">
      <w:pPr>
        <w:pStyle w:val="a5"/>
        <w:numPr>
          <w:ilvl w:val="0"/>
          <w:numId w:val="49"/>
        </w:numPr>
        <w:tabs>
          <w:tab w:val="left" w:pos="1173"/>
        </w:tabs>
        <w:spacing w:before="160" w:line="362" w:lineRule="auto"/>
        <w:ind w:right="424" w:firstLine="720"/>
        <w:jc w:val="both"/>
        <w:rPr>
          <w:sz w:val="28"/>
        </w:rPr>
      </w:pPr>
      <w:r>
        <w:rPr>
          <w:b/>
          <w:sz w:val="28"/>
        </w:rPr>
        <w:t xml:space="preserve">Равнопеременное движение </w:t>
      </w:r>
      <w:r>
        <w:rPr>
          <w:sz w:val="28"/>
        </w:rPr>
        <w:t xml:space="preserve">– это движение, при котором ускорение </w:t>
      </w:r>
      <w:r>
        <w:rPr>
          <w:sz w:val="28"/>
        </w:rPr>
        <w:lastRenderedPageBreak/>
        <w:t>тела</w:t>
      </w:r>
      <w:r>
        <w:rPr>
          <w:spacing w:val="62"/>
          <w:sz w:val="28"/>
        </w:rPr>
        <w:t xml:space="preserve"> </w:t>
      </w:r>
      <w:r>
        <w:rPr>
          <w:sz w:val="28"/>
        </w:rPr>
        <w:t>является</w:t>
      </w:r>
      <w:r>
        <w:rPr>
          <w:spacing w:val="63"/>
          <w:sz w:val="28"/>
        </w:rPr>
        <w:t xml:space="preserve"> </w:t>
      </w:r>
      <w:r>
        <w:rPr>
          <w:sz w:val="28"/>
        </w:rPr>
        <w:t>постоянным</w:t>
      </w:r>
      <w:r>
        <w:rPr>
          <w:spacing w:val="63"/>
          <w:sz w:val="28"/>
        </w:rPr>
        <w:t xml:space="preserve"> </w:t>
      </w:r>
      <w:r>
        <w:rPr>
          <w:sz w:val="28"/>
        </w:rPr>
        <w:t>и</w:t>
      </w:r>
      <w:r>
        <w:rPr>
          <w:spacing w:val="66"/>
          <w:sz w:val="28"/>
        </w:rPr>
        <w:t xml:space="preserve"> </w:t>
      </w:r>
      <w:r>
        <w:rPr>
          <w:sz w:val="28"/>
        </w:rPr>
        <w:t>по</w:t>
      </w:r>
      <w:r>
        <w:rPr>
          <w:spacing w:val="69"/>
          <w:sz w:val="28"/>
        </w:rPr>
        <w:t xml:space="preserve"> </w:t>
      </w:r>
      <w:r>
        <w:rPr>
          <w:sz w:val="28"/>
        </w:rPr>
        <w:t>модулю</w:t>
      </w:r>
      <w:r>
        <w:rPr>
          <w:spacing w:val="64"/>
          <w:sz w:val="28"/>
        </w:rPr>
        <w:t xml:space="preserve"> </w:t>
      </w:r>
      <w:r>
        <w:rPr>
          <w:sz w:val="28"/>
        </w:rPr>
        <w:t>и</w:t>
      </w:r>
      <w:r>
        <w:rPr>
          <w:spacing w:val="66"/>
          <w:sz w:val="28"/>
        </w:rPr>
        <w:t xml:space="preserve"> </w:t>
      </w:r>
      <w:r>
        <w:rPr>
          <w:sz w:val="28"/>
        </w:rPr>
        <w:t>по</w:t>
      </w:r>
      <w:r>
        <w:rPr>
          <w:spacing w:val="66"/>
          <w:sz w:val="28"/>
        </w:rPr>
        <w:t xml:space="preserve"> </w:t>
      </w:r>
      <w:r>
        <w:rPr>
          <w:sz w:val="28"/>
        </w:rPr>
        <w:t>направлению</w:t>
      </w:r>
      <w:r>
        <w:rPr>
          <w:spacing w:val="66"/>
          <w:sz w:val="28"/>
        </w:rPr>
        <w:t xml:space="preserve"> </w:t>
      </w:r>
      <w:r>
        <w:rPr>
          <w:sz w:val="28"/>
        </w:rPr>
        <w:t>(</w:t>
      </w:r>
      <w:r>
        <w:rPr>
          <w:spacing w:val="-34"/>
          <w:sz w:val="28"/>
        </w:rPr>
        <w:t xml:space="preserve"> </w:t>
      </w:r>
      <w:r>
        <w:rPr>
          <w:i/>
        </w:rPr>
        <w:t>a</w:t>
      </w:r>
      <w:r>
        <w:rPr>
          <w:i/>
          <w:spacing w:val="22"/>
        </w:rPr>
        <w:t xml:space="preserve"> </w:t>
      </w:r>
      <w:r>
        <w:rPr>
          <w:rFonts w:ascii="Cambria" w:hAnsi="Cambria"/>
        </w:rPr>
        <w:t>=</w:t>
      </w:r>
      <w:r>
        <w:rPr>
          <w:rFonts w:ascii="Cambria" w:hAnsi="Cambria"/>
          <w:spacing w:val="-6"/>
        </w:rPr>
        <w:t xml:space="preserve"> </w:t>
      </w:r>
      <w:proofErr w:type="spellStart"/>
      <w:r>
        <w:rPr>
          <w:sz w:val="28"/>
        </w:rPr>
        <w:t>const</w:t>
      </w:r>
      <w:proofErr w:type="spellEnd"/>
      <w:r>
        <w:rPr>
          <w:sz w:val="28"/>
        </w:rPr>
        <w:t>).</w:t>
      </w:r>
      <w:r>
        <w:rPr>
          <w:spacing w:val="66"/>
          <w:sz w:val="28"/>
        </w:rPr>
        <w:t xml:space="preserve"> </w:t>
      </w:r>
      <w:r>
        <w:rPr>
          <w:sz w:val="28"/>
        </w:rPr>
        <w:t>Если</w:t>
      </w:r>
    </w:p>
    <w:p w14:paraId="62375C3E" w14:textId="1A0DEC98" w:rsidR="008D0F9D" w:rsidRDefault="00000000" w:rsidP="004E113A">
      <w:pPr>
        <w:pStyle w:val="a3"/>
        <w:spacing w:line="314" w:lineRule="exact"/>
        <w:jc w:val="both"/>
        <w:rPr>
          <w:position w:val="-14"/>
        </w:rPr>
      </w:pPr>
      <w:r>
        <w:rPr>
          <w:i/>
        </w:rPr>
        <w:t>t</w:t>
      </w:r>
      <w:r>
        <w:rPr>
          <w:vertAlign w:val="subscript"/>
        </w:rPr>
        <w:t>0</w:t>
      </w:r>
      <w:r>
        <w:rPr>
          <w:spacing w:val="-1"/>
        </w:rPr>
        <w:t xml:space="preserve"> </w:t>
      </w:r>
      <w:r>
        <w:t>=</w:t>
      </w:r>
      <w:r>
        <w:rPr>
          <w:spacing w:val="-4"/>
        </w:rPr>
        <w:t xml:space="preserve"> </w:t>
      </w:r>
      <w:r>
        <w:t>0,</w:t>
      </w:r>
      <w:r>
        <w:rPr>
          <w:spacing w:val="-1"/>
        </w:rPr>
        <w:t xml:space="preserve"> </w:t>
      </w:r>
      <w:r>
        <w:t>то</w:t>
      </w:r>
      <w:r>
        <w:rPr>
          <w:spacing w:val="2"/>
        </w:rPr>
        <w:t xml:space="preserve"> </w:t>
      </w:r>
      <w:r>
        <w:t>из</w:t>
      </w:r>
      <w:r>
        <w:rPr>
          <w:spacing w:val="-1"/>
        </w:rPr>
        <w:t xml:space="preserve"> </w:t>
      </w:r>
      <w:r>
        <w:t>(1.9)</w:t>
      </w:r>
      <w:r>
        <w:rPr>
          <w:spacing w:val="-2"/>
        </w:rPr>
        <w:t xml:space="preserve"> </w:t>
      </w:r>
      <w:r>
        <w:t>и</w:t>
      </w:r>
      <w:r>
        <w:rPr>
          <w:spacing w:val="-1"/>
        </w:rPr>
        <w:t xml:space="preserve"> </w:t>
      </w:r>
      <w:r>
        <w:t>(1.10)</w:t>
      </w:r>
      <w:r>
        <w:rPr>
          <w:spacing w:val="-1"/>
        </w:rPr>
        <w:t xml:space="preserve"> </w:t>
      </w:r>
      <w:r>
        <w:rPr>
          <w:spacing w:val="-2"/>
        </w:rPr>
        <w:t>получим:</w:t>
      </w:r>
    </w:p>
    <w:p w14:paraId="00DA8F2B" w14:textId="233A4156" w:rsidR="008D0F9D" w:rsidRDefault="00000000" w:rsidP="004E113A">
      <w:pPr>
        <w:pStyle w:val="a3"/>
        <w:tabs>
          <w:tab w:val="left" w:pos="5775"/>
          <w:tab w:val="left" w:pos="7135"/>
          <w:tab w:val="left" w:pos="8130"/>
          <w:tab w:val="left" w:pos="9201"/>
        </w:tabs>
        <w:spacing w:before="201"/>
        <w:ind w:left="0" w:firstLine="4179"/>
      </w:pPr>
      <w:r>
        <w:rPr>
          <w:spacing w:val="-2"/>
        </w:rPr>
        <w:t>Например,</w:t>
      </w:r>
      <w:r>
        <w:tab/>
      </w:r>
      <w:r>
        <w:rPr>
          <w:spacing w:val="-2"/>
        </w:rPr>
        <w:t>формула</w:t>
      </w:r>
      <w:r>
        <w:tab/>
      </w:r>
      <w:r>
        <w:rPr>
          <w:spacing w:val="-2"/>
        </w:rPr>
        <w:t>(1.11)</w:t>
      </w:r>
      <w:r>
        <w:tab/>
      </w:r>
      <w:r>
        <w:rPr>
          <w:spacing w:val="-4"/>
        </w:rPr>
        <w:t>может</w:t>
      </w:r>
      <w:r>
        <w:tab/>
      </w:r>
      <w:r>
        <w:rPr>
          <w:spacing w:val="-4"/>
        </w:rPr>
        <w:t>быть</w:t>
      </w:r>
    </w:p>
    <w:p w14:paraId="5BB31386" w14:textId="77777777" w:rsidR="008D0F9D" w:rsidRDefault="00000000">
      <w:pPr>
        <w:pStyle w:val="a3"/>
        <w:tabs>
          <w:tab w:val="left" w:pos="4951"/>
          <w:tab w:val="left" w:pos="5018"/>
          <w:tab w:val="left" w:pos="5724"/>
          <w:tab w:val="left" w:pos="5796"/>
          <w:tab w:val="left" w:pos="7010"/>
          <w:tab w:val="left" w:pos="7132"/>
          <w:tab w:val="left" w:pos="8482"/>
          <w:tab w:val="left" w:pos="8568"/>
          <w:tab w:val="left" w:pos="9223"/>
          <w:tab w:val="left" w:pos="9348"/>
        </w:tabs>
        <w:spacing w:before="163" w:line="360" w:lineRule="auto"/>
        <w:ind w:left="3459" w:right="422"/>
      </w:pPr>
      <w:r>
        <w:rPr>
          <w:spacing w:val="-2"/>
        </w:rPr>
        <w:t>применена</w:t>
      </w:r>
      <w:r>
        <w:tab/>
      </w:r>
      <w:r>
        <w:tab/>
      </w:r>
      <w:r>
        <w:rPr>
          <w:spacing w:val="-4"/>
        </w:rPr>
        <w:t>при</w:t>
      </w:r>
      <w:r>
        <w:tab/>
      </w:r>
      <w:r>
        <w:rPr>
          <w:spacing w:val="-2"/>
        </w:rPr>
        <w:t>описании</w:t>
      </w:r>
      <w:r>
        <w:tab/>
      </w:r>
      <w:r>
        <w:tab/>
      </w:r>
      <w:r>
        <w:rPr>
          <w:spacing w:val="-2"/>
        </w:rPr>
        <w:t>движения</w:t>
      </w:r>
      <w:r>
        <w:tab/>
      </w:r>
      <w:r>
        <w:tab/>
      </w:r>
      <w:r>
        <w:rPr>
          <w:spacing w:val="-4"/>
        </w:rPr>
        <w:t>тела</w:t>
      </w:r>
      <w:r>
        <w:tab/>
      </w:r>
      <w:r>
        <w:tab/>
      </w:r>
      <w:r>
        <w:rPr>
          <w:spacing w:val="-4"/>
        </w:rPr>
        <w:t xml:space="preserve">под </w:t>
      </w:r>
      <w:r>
        <w:rPr>
          <w:spacing w:val="-2"/>
        </w:rPr>
        <w:t>действием</w:t>
      </w:r>
      <w:r>
        <w:tab/>
      </w:r>
      <w:r>
        <w:rPr>
          <w:spacing w:val="-4"/>
        </w:rPr>
        <w:t>силы</w:t>
      </w:r>
      <w:r>
        <w:tab/>
      </w:r>
      <w:r>
        <w:tab/>
      </w:r>
      <w:r>
        <w:rPr>
          <w:spacing w:val="-2"/>
        </w:rPr>
        <w:t>тяжести</w:t>
      </w:r>
      <w:r>
        <w:tab/>
        <w:t>(рис.</w:t>
      </w:r>
      <w:r>
        <w:rPr>
          <w:spacing w:val="-5"/>
        </w:rPr>
        <w:t xml:space="preserve"> </w:t>
      </w:r>
      <w:r>
        <w:rPr>
          <w:spacing w:val="-2"/>
        </w:rPr>
        <w:t>1.5.),</w:t>
      </w:r>
      <w:r>
        <w:tab/>
      </w:r>
      <w:r>
        <w:rPr>
          <w:spacing w:val="-5"/>
        </w:rPr>
        <w:t>При</w:t>
      </w:r>
      <w:r>
        <w:tab/>
      </w:r>
      <w:r>
        <w:rPr>
          <w:spacing w:val="-4"/>
        </w:rPr>
        <w:t>этом</w:t>
      </w:r>
    </w:p>
    <w:p w14:paraId="0000F0A6" w14:textId="77777777" w:rsidR="008D0F9D" w:rsidRDefault="00000000">
      <w:pPr>
        <w:pStyle w:val="a3"/>
        <w:tabs>
          <w:tab w:val="left" w:pos="4634"/>
          <w:tab w:val="left" w:pos="6229"/>
          <w:tab w:val="left" w:pos="6728"/>
          <w:tab w:val="left" w:pos="7858"/>
          <w:tab w:val="left" w:pos="9650"/>
        </w:tabs>
        <w:spacing w:before="1"/>
        <w:ind w:left="3459"/>
      </w:pPr>
      <w:r>
        <w:rPr>
          <w:spacing w:val="-2"/>
        </w:rPr>
        <w:t>полное</w:t>
      </w:r>
      <w:r>
        <w:tab/>
      </w:r>
      <w:r>
        <w:rPr>
          <w:spacing w:val="-2"/>
        </w:rPr>
        <w:t>ускорение</w:t>
      </w:r>
      <w:r>
        <w:tab/>
      </w:r>
      <w:r>
        <w:rPr>
          <w:i/>
          <w:spacing w:val="-10"/>
          <w:sz w:val="22"/>
        </w:rPr>
        <w:t>a</w:t>
      </w:r>
      <w:r>
        <w:rPr>
          <w:i/>
          <w:sz w:val="22"/>
        </w:rPr>
        <w:tab/>
      </w:r>
      <w:r>
        <w:rPr>
          <w:spacing w:val="-4"/>
        </w:rPr>
        <w:t>можно</w:t>
      </w:r>
      <w:r>
        <w:tab/>
      </w:r>
      <w:r>
        <w:rPr>
          <w:spacing w:val="-2"/>
        </w:rPr>
        <w:t>представить</w:t>
      </w:r>
      <w:r>
        <w:tab/>
      </w:r>
      <w:r>
        <w:rPr>
          <w:spacing w:val="-10"/>
        </w:rPr>
        <w:t>в</w:t>
      </w:r>
    </w:p>
    <w:p w14:paraId="4CA3EBEF" w14:textId="77777777" w:rsidR="008D0F9D" w:rsidRDefault="00000000">
      <w:pPr>
        <w:tabs>
          <w:tab w:val="left" w:pos="5293"/>
          <w:tab w:val="left" w:pos="6395"/>
          <w:tab w:val="left" w:pos="9084"/>
        </w:tabs>
        <w:spacing w:before="15"/>
        <w:ind w:left="3459"/>
        <w:rPr>
          <w:sz w:val="28"/>
        </w:rPr>
      </w:pPr>
      <w:r>
        <w:rPr>
          <w:spacing w:val="-2"/>
          <w:sz w:val="28"/>
        </w:rPr>
        <w:t>следующем</w:t>
      </w:r>
      <w:r>
        <w:rPr>
          <w:sz w:val="28"/>
        </w:rPr>
        <w:tab/>
      </w:r>
      <w:r>
        <w:rPr>
          <w:spacing w:val="-4"/>
          <w:sz w:val="28"/>
        </w:rPr>
        <w:t>виде:</w:t>
      </w:r>
      <w:r>
        <w:rPr>
          <w:sz w:val="28"/>
        </w:rPr>
        <w:tab/>
      </w:r>
      <w:r>
        <w:rPr>
          <w:i/>
          <w:position w:val="2"/>
          <w:sz w:val="27"/>
        </w:rPr>
        <w:t>a</w:t>
      </w:r>
      <w:r>
        <w:rPr>
          <w:i/>
          <w:spacing w:val="-17"/>
          <w:position w:val="2"/>
          <w:sz w:val="27"/>
        </w:rPr>
        <w:t xml:space="preserve"> </w:t>
      </w:r>
      <w:r>
        <w:rPr>
          <w:rFonts w:ascii="Cambria" w:hAnsi="Cambria"/>
          <w:position w:val="2"/>
          <w:sz w:val="27"/>
        </w:rPr>
        <w:t>=</w:t>
      </w:r>
      <w:r>
        <w:rPr>
          <w:rFonts w:ascii="Cambria" w:hAnsi="Cambria"/>
          <w:spacing w:val="-16"/>
          <w:position w:val="2"/>
          <w:sz w:val="27"/>
        </w:rPr>
        <w:t xml:space="preserve"> </w:t>
      </w:r>
      <w:proofErr w:type="spellStart"/>
      <w:r>
        <w:rPr>
          <w:i/>
          <w:position w:val="2"/>
          <w:sz w:val="27"/>
        </w:rPr>
        <w:t>a</w:t>
      </w:r>
      <w:r>
        <w:rPr>
          <w:rFonts w:ascii="Cambria" w:hAnsi="Cambria"/>
          <w:position w:val="2"/>
          <w:sz w:val="27"/>
          <w:vertAlign w:val="subscript"/>
        </w:rPr>
        <w:t>τ</w:t>
      </w:r>
      <w:proofErr w:type="spellEnd"/>
      <w:r>
        <w:rPr>
          <w:rFonts w:ascii="Cambria" w:hAnsi="Cambria"/>
          <w:spacing w:val="-4"/>
          <w:position w:val="2"/>
          <w:sz w:val="27"/>
        </w:rPr>
        <w:t xml:space="preserve"> </w:t>
      </w:r>
      <w:r>
        <w:rPr>
          <w:rFonts w:ascii="Cambria" w:hAnsi="Cambria"/>
          <w:position w:val="2"/>
          <w:sz w:val="27"/>
        </w:rPr>
        <w:t>+</w:t>
      </w:r>
      <w:r>
        <w:rPr>
          <w:rFonts w:ascii="Cambria" w:hAnsi="Cambria"/>
          <w:spacing w:val="-25"/>
          <w:position w:val="2"/>
          <w:sz w:val="27"/>
        </w:rPr>
        <w:t xml:space="preserve"> </w:t>
      </w:r>
      <w:proofErr w:type="spellStart"/>
      <w:r>
        <w:rPr>
          <w:i/>
          <w:position w:val="2"/>
          <w:sz w:val="27"/>
        </w:rPr>
        <w:t>a</w:t>
      </w:r>
      <w:r>
        <w:rPr>
          <w:i/>
          <w:position w:val="2"/>
          <w:sz w:val="27"/>
          <w:vertAlign w:val="subscript"/>
        </w:rPr>
        <w:t>n</w:t>
      </w:r>
      <w:proofErr w:type="spellEnd"/>
      <w:r>
        <w:rPr>
          <w:i/>
          <w:spacing w:val="13"/>
          <w:position w:val="2"/>
          <w:sz w:val="27"/>
        </w:rPr>
        <w:t xml:space="preserve"> </w:t>
      </w:r>
      <w:r>
        <w:rPr>
          <w:rFonts w:ascii="Cambria" w:hAnsi="Cambria"/>
          <w:position w:val="2"/>
          <w:sz w:val="27"/>
        </w:rPr>
        <w:t>=</w:t>
      </w:r>
      <w:r>
        <w:rPr>
          <w:rFonts w:ascii="Cambria" w:hAnsi="Cambria"/>
          <w:spacing w:val="-8"/>
          <w:position w:val="2"/>
          <w:sz w:val="27"/>
        </w:rPr>
        <w:t xml:space="preserve"> </w:t>
      </w:r>
      <w:r>
        <w:rPr>
          <w:i/>
          <w:position w:val="2"/>
          <w:sz w:val="27"/>
        </w:rPr>
        <w:t>g</w:t>
      </w:r>
      <w:r>
        <w:rPr>
          <w:i/>
          <w:spacing w:val="-12"/>
          <w:position w:val="2"/>
          <w:sz w:val="27"/>
        </w:rPr>
        <w:t xml:space="preserve"> </w:t>
      </w:r>
      <w:r>
        <w:rPr>
          <w:rFonts w:ascii="Cambria" w:hAnsi="Cambria"/>
          <w:position w:val="2"/>
          <w:sz w:val="27"/>
        </w:rPr>
        <w:t>=</w:t>
      </w:r>
      <w:r>
        <w:rPr>
          <w:rFonts w:ascii="Cambria" w:hAnsi="Cambria"/>
          <w:spacing w:val="-15"/>
          <w:position w:val="2"/>
          <w:sz w:val="27"/>
        </w:rPr>
        <w:t xml:space="preserve"> </w:t>
      </w:r>
      <w:r>
        <w:rPr>
          <w:rFonts w:ascii="Cambria" w:hAnsi="Cambria"/>
          <w:position w:val="2"/>
          <w:sz w:val="27"/>
        </w:rPr>
        <w:t>–</w:t>
      </w:r>
      <w:proofErr w:type="spellStart"/>
      <w:r>
        <w:rPr>
          <w:i/>
          <w:position w:val="2"/>
          <w:sz w:val="27"/>
        </w:rPr>
        <w:t>gk</w:t>
      </w:r>
      <w:proofErr w:type="spellEnd"/>
      <w:r>
        <w:rPr>
          <w:i/>
          <w:spacing w:val="-17"/>
          <w:position w:val="2"/>
          <w:sz w:val="27"/>
        </w:rPr>
        <w:t xml:space="preserve"> </w:t>
      </w:r>
      <w:r>
        <w:rPr>
          <w:spacing w:val="-10"/>
          <w:sz w:val="28"/>
        </w:rPr>
        <w:t>.</w:t>
      </w:r>
      <w:r>
        <w:rPr>
          <w:sz w:val="28"/>
        </w:rPr>
        <w:tab/>
      </w:r>
      <w:r>
        <w:rPr>
          <w:spacing w:val="-2"/>
          <w:sz w:val="28"/>
        </w:rPr>
        <w:t>Такое</w:t>
      </w:r>
    </w:p>
    <w:p w14:paraId="479F0FA8" w14:textId="77777777" w:rsidR="008D0F9D" w:rsidRDefault="008D0F9D">
      <w:pPr>
        <w:pStyle w:val="a3"/>
        <w:spacing w:before="9"/>
        <w:ind w:left="0"/>
        <w:rPr>
          <w:sz w:val="10"/>
        </w:rPr>
      </w:pPr>
    </w:p>
    <w:p w14:paraId="3C288616" w14:textId="77777777" w:rsidR="008D0F9D" w:rsidRDefault="008D0F9D">
      <w:pPr>
        <w:pStyle w:val="a3"/>
        <w:rPr>
          <w:sz w:val="10"/>
        </w:rPr>
        <w:sectPr w:rsidR="008D0F9D">
          <w:type w:val="continuous"/>
          <w:pgSz w:w="11910" w:h="16840"/>
          <w:pgMar w:top="1540" w:right="708" w:bottom="280" w:left="992" w:header="0" w:footer="938" w:gutter="0"/>
          <w:cols w:space="720"/>
        </w:sectPr>
      </w:pPr>
    </w:p>
    <w:p w14:paraId="79ACBC9A" w14:textId="77777777" w:rsidR="008D0F9D" w:rsidRDefault="008D0F9D">
      <w:pPr>
        <w:pStyle w:val="a3"/>
        <w:spacing w:before="148"/>
        <w:ind w:left="0"/>
        <w:rPr>
          <w:sz w:val="24"/>
        </w:rPr>
      </w:pPr>
    </w:p>
    <w:p w14:paraId="72CC4C24" w14:textId="67E2AAE9" w:rsidR="008D0F9D" w:rsidRPr="004E113A" w:rsidRDefault="008D0F9D" w:rsidP="004E113A">
      <w:pPr>
        <w:rPr>
          <w:sz w:val="24"/>
          <w:lang w:val="en-US"/>
        </w:rPr>
      </w:pPr>
    </w:p>
    <w:p w14:paraId="2291E602" w14:textId="77777777" w:rsidR="008D0F9D" w:rsidRDefault="00000000">
      <w:pPr>
        <w:pStyle w:val="a3"/>
        <w:spacing w:before="89" w:line="362" w:lineRule="auto"/>
        <w:ind w:left="289" w:right="420"/>
      </w:pPr>
      <w:r>
        <w:br w:type="column"/>
      </w:r>
      <w:r>
        <w:t>движение</w:t>
      </w:r>
      <w:r>
        <w:rPr>
          <w:spacing w:val="40"/>
        </w:rPr>
        <w:t xml:space="preserve"> </w:t>
      </w:r>
      <w:r>
        <w:t>будет</w:t>
      </w:r>
      <w:r>
        <w:rPr>
          <w:spacing w:val="40"/>
        </w:rPr>
        <w:t xml:space="preserve"> </w:t>
      </w:r>
      <w:r>
        <w:t>плоским</w:t>
      </w:r>
      <w:r>
        <w:rPr>
          <w:spacing w:val="40"/>
        </w:rPr>
        <w:t xml:space="preserve"> </w:t>
      </w:r>
      <w:r>
        <w:t>–</w:t>
      </w:r>
      <w:r>
        <w:rPr>
          <w:spacing w:val="40"/>
        </w:rPr>
        <w:t xml:space="preserve"> </w:t>
      </w:r>
      <w:proofErr w:type="spellStart"/>
      <w:r>
        <w:t>м.т</w:t>
      </w:r>
      <w:proofErr w:type="spellEnd"/>
      <w:r>
        <w:t>.</w:t>
      </w:r>
      <w:r>
        <w:rPr>
          <w:spacing w:val="40"/>
        </w:rPr>
        <w:t xml:space="preserve"> </w:t>
      </w:r>
      <w:r>
        <w:t>будет</w:t>
      </w:r>
      <w:r>
        <w:rPr>
          <w:spacing w:val="40"/>
        </w:rPr>
        <w:t xml:space="preserve"> </w:t>
      </w:r>
      <w:r>
        <w:t>двигаться,</w:t>
      </w:r>
      <w:r>
        <w:rPr>
          <w:spacing w:val="40"/>
        </w:rPr>
        <w:t xml:space="preserve"> </w:t>
      </w:r>
      <w:r>
        <w:t>в плоскости</w:t>
      </w:r>
      <w:r>
        <w:rPr>
          <w:spacing w:val="74"/>
          <w:w w:val="150"/>
        </w:rPr>
        <w:t xml:space="preserve"> </w:t>
      </w:r>
      <w:proofErr w:type="spellStart"/>
      <w:r>
        <w:rPr>
          <w:i/>
        </w:rPr>
        <w:t>zOx</w:t>
      </w:r>
      <w:proofErr w:type="spellEnd"/>
      <w:r>
        <w:t>,</w:t>
      </w:r>
      <w:r>
        <w:rPr>
          <w:spacing w:val="75"/>
          <w:w w:val="150"/>
        </w:rPr>
        <w:t xml:space="preserve"> </w:t>
      </w:r>
      <w:r>
        <w:t>перпендикулярной</w:t>
      </w:r>
      <w:r>
        <w:rPr>
          <w:spacing w:val="74"/>
          <w:w w:val="150"/>
        </w:rPr>
        <w:t xml:space="preserve"> </w:t>
      </w:r>
      <w:r>
        <w:t>к</w:t>
      </w:r>
      <w:r>
        <w:rPr>
          <w:spacing w:val="73"/>
          <w:w w:val="150"/>
        </w:rPr>
        <w:t xml:space="preserve"> </w:t>
      </w:r>
      <w:r>
        <w:t>оси</w:t>
      </w:r>
      <w:r>
        <w:rPr>
          <w:spacing w:val="74"/>
          <w:w w:val="150"/>
        </w:rPr>
        <w:t xml:space="preserve"> </w:t>
      </w:r>
      <w:r>
        <w:rPr>
          <w:i/>
        </w:rPr>
        <w:t>Оу</w:t>
      </w:r>
      <w:r>
        <w:t>,</w:t>
      </w:r>
      <w:r>
        <w:rPr>
          <w:spacing w:val="75"/>
          <w:w w:val="150"/>
        </w:rPr>
        <w:t xml:space="preserve"> </w:t>
      </w:r>
      <w:r>
        <w:rPr>
          <w:spacing w:val="-5"/>
        </w:rPr>
        <w:t>по</w:t>
      </w:r>
    </w:p>
    <w:p w14:paraId="5231A7FA" w14:textId="77777777" w:rsidR="008D0F9D" w:rsidRDefault="008D0F9D">
      <w:pPr>
        <w:pStyle w:val="a3"/>
        <w:spacing w:line="362" w:lineRule="auto"/>
        <w:sectPr w:rsidR="008D0F9D">
          <w:type w:val="continuous"/>
          <w:pgSz w:w="11910" w:h="16840"/>
          <w:pgMar w:top="1540" w:right="708" w:bottom="280" w:left="992" w:header="0" w:footer="938" w:gutter="0"/>
          <w:cols w:num="2" w:space="720" w:equalWidth="0">
            <w:col w:w="2813" w:space="358"/>
            <w:col w:w="7039"/>
          </w:cols>
        </w:sectPr>
      </w:pPr>
    </w:p>
    <w:p w14:paraId="56060613" w14:textId="77777777" w:rsidR="008D0F9D" w:rsidRDefault="00000000">
      <w:pPr>
        <w:pStyle w:val="a3"/>
        <w:tabs>
          <w:tab w:val="left" w:pos="2268"/>
          <w:tab w:val="left" w:pos="3820"/>
          <w:tab w:val="left" w:pos="5448"/>
          <w:tab w:val="left" w:pos="7675"/>
          <w:tab w:val="left" w:pos="9111"/>
        </w:tabs>
        <w:spacing w:line="318" w:lineRule="exact"/>
      </w:pPr>
      <w:r>
        <w:rPr>
          <w:spacing w:val="-2"/>
        </w:rPr>
        <w:t>параболической</w:t>
      </w:r>
      <w:r>
        <w:tab/>
      </w:r>
      <w:r>
        <w:rPr>
          <w:spacing w:val="-2"/>
        </w:rPr>
        <w:t>траектории</w:t>
      </w:r>
      <w:r>
        <w:tab/>
        <w:t>(рис.</w:t>
      </w:r>
      <w:r>
        <w:rPr>
          <w:spacing w:val="-5"/>
        </w:rPr>
        <w:t xml:space="preserve"> </w:t>
      </w:r>
      <w:r>
        <w:t>1.5,</w:t>
      </w:r>
      <w:r>
        <w:rPr>
          <w:spacing w:val="-6"/>
        </w:rPr>
        <w:t xml:space="preserve"> </w:t>
      </w:r>
      <w:r>
        <w:rPr>
          <w:spacing w:val="-5"/>
        </w:rPr>
        <w:t>а).</w:t>
      </w:r>
      <w:r>
        <w:tab/>
        <w:t>Вектор</w:t>
      </w:r>
      <w:r>
        <w:rPr>
          <w:spacing w:val="26"/>
        </w:rPr>
        <w:t xml:space="preserve">  </w:t>
      </w:r>
      <w:r>
        <w:rPr>
          <w:spacing w:val="-2"/>
        </w:rPr>
        <w:t>полного</w:t>
      </w:r>
      <w:r>
        <w:tab/>
      </w:r>
      <w:r>
        <w:rPr>
          <w:spacing w:val="-2"/>
        </w:rPr>
        <w:t>ускорения</w:t>
      </w:r>
      <w:r>
        <w:tab/>
      </w:r>
      <w:r>
        <w:rPr>
          <w:spacing w:val="-2"/>
        </w:rPr>
        <w:t>будет</w:t>
      </w:r>
    </w:p>
    <w:p w14:paraId="4023E217" w14:textId="77777777" w:rsidR="008D0F9D" w:rsidRDefault="00000000">
      <w:pPr>
        <w:pStyle w:val="a3"/>
        <w:spacing w:before="160"/>
      </w:pPr>
      <w:r>
        <w:t>оставаться</w:t>
      </w:r>
      <w:r>
        <w:rPr>
          <w:spacing w:val="42"/>
        </w:rPr>
        <w:t xml:space="preserve"> </w:t>
      </w:r>
      <w:r>
        <w:t>постоянным</w:t>
      </w:r>
      <w:r>
        <w:rPr>
          <w:spacing w:val="41"/>
        </w:rPr>
        <w:t xml:space="preserve"> </w:t>
      </w:r>
      <w:r>
        <w:t>и</w:t>
      </w:r>
      <w:r>
        <w:rPr>
          <w:spacing w:val="44"/>
        </w:rPr>
        <w:t xml:space="preserve"> </w:t>
      </w:r>
      <w:r>
        <w:t>по</w:t>
      </w:r>
      <w:r>
        <w:rPr>
          <w:spacing w:val="44"/>
        </w:rPr>
        <w:t xml:space="preserve"> </w:t>
      </w:r>
      <w:r>
        <w:t>модулю</w:t>
      </w:r>
      <w:r>
        <w:rPr>
          <w:spacing w:val="44"/>
        </w:rPr>
        <w:t xml:space="preserve"> </w:t>
      </w:r>
      <w:r>
        <w:t>и</w:t>
      </w:r>
      <w:r>
        <w:rPr>
          <w:spacing w:val="44"/>
        </w:rPr>
        <w:t xml:space="preserve"> </w:t>
      </w:r>
      <w:r>
        <w:t>по</w:t>
      </w:r>
      <w:r>
        <w:rPr>
          <w:spacing w:val="44"/>
        </w:rPr>
        <w:t xml:space="preserve"> </w:t>
      </w:r>
      <w:r>
        <w:t>направлению,</w:t>
      </w:r>
      <w:r>
        <w:rPr>
          <w:spacing w:val="42"/>
        </w:rPr>
        <w:t xml:space="preserve"> </w:t>
      </w:r>
      <w:r>
        <w:t>а</w:t>
      </w:r>
      <w:r>
        <w:rPr>
          <w:spacing w:val="44"/>
        </w:rPr>
        <w:t xml:space="preserve"> </w:t>
      </w:r>
      <w:r>
        <w:t>его</w:t>
      </w:r>
      <w:r>
        <w:rPr>
          <w:spacing w:val="44"/>
        </w:rPr>
        <w:t xml:space="preserve"> </w:t>
      </w:r>
      <w:r>
        <w:rPr>
          <w:spacing w:val="-2"/>
        </w:rPr>
        <w:t>составляющие</w:t>
      </w:r>
    </w:p>
    <w:p w14:paraId="3BA5685E" w14:textId="2CB31039" w:rsidR="008D0F9D" w:rsidRDefault="00000000">
      <w:pPr>
        <w:tabs>
          <w:tab w:val="left" w:pos="515"/>
          <w:tab w:val="left" w:pos="7849"/>
          <w:tab w:val="left" w:pos="8245"/>
          <w:tab w:val="left" w:pos="8687"/>
        </w:tabs>
        <w:spacing w:before="25" w:line="168" w:lineRule="exact"/>
        <w:ind w:left="203"/>
        <w:rPr>
          <w:sz w:val="24"/>
        </w:rPr>
      </w:pPr>
      <w:r>
        <w:rPr>
          <w:position w:val="2"/>
          <w:sz w:val="26"/>
        </w:rPr>
        <w:tab/>
      </w:r>
      <w:r>
        <w:rPr>
          <w:sz w:val="24"/>
        </w:rPr>
        <w:tab/>
      </w:r>
    </w:p>
    <w:p w14:paraId="53A1BA16" w14:textId="77777777" w:rsidR="008D0F9D" w:rsidRDefault="00000000">
      <w:pPr>
        <w:spacing w:line="341" w:lineRule="exact"/>
        <w:ind w:left="176"/>
        <w:rPr>
          <w:sz w:val="28"/>
        </w:rPr>
      </w:pPr>
      <w:proofErr w:type="spellStart"/>
      <w:r>
        <w:rPr>
          <w:i/>
          <w:position w:val="1"/>
          <w:sz w:val="26"/>
        </w:rPr>
        <w:t>a</w:t>
      </w:r>
      <w:r>
        <w:rPr>
          <w:rFonts w:ascii="Cambria" w:hAnsi="Cambria"/>
          <w:position w:val="1"/>
          <w:sz w:val="26"/>
          <w:vertAlign w:val="subscript"/>
        </w:rPr>
        <w:t>τ</w:t>
      </w:r>
      <w:proofErr w:type="spellEnd"/>
      <w:r>
        <w:rPr>
          <w:rFonts w:ascii="Cambria" w:hAnsi="Cambria"/>
          <w:spacing w:val="-34"/>
          <w:position w:val="1"/>
          <w:sz w:val="26"/>
        </w:rPr>
        <w:t xml:space="preserve"> </w:t>
      </w:r>
      <w:r>
        <w:rPr>
          <w:position w:val="1"/>
          <w:sz w:val="26"/>
        </w:rPr>
        <w:t>,</w:t>
      </w:r>
      <w:r>
        <w:rPr>
          <w:spacing w:val="-43"/>
          <w:position w:val="1"/>
          <w:sz w:val="26"/>
        </w:rPr>
        <w:t xml:space="preserve"> </w:t>
      </w:r>
      <w:proofErr w:type="spellStart"/>
      <w:r>
        <w:rPr>
          <w:i/>
          <w:position w:val="1"/>
          <w:sz w:val="26"/>
        </w:rPr>
        <w:t>a</w:t>
      </w:r>
      <w:r>
        <w:rPr>
          <w:i/>
          <w:position w:val="1"/>
          <w:sz w:val="26"/>
          <w:vertAlign w:val="subscript"/>
        </w:rPr>
        <w:t>n</w:t>
      </w:r>
      <w:proofErr w:type="spellEnd"/>
      <w:r>
        <w:rPr>
          <w:i/>
          <w:spacing w:val="45"/>
          <w:position w:val="1"/>
          <w:sz w:val="26"/>
        </w:rPr>
        <w:t xml:space="preserve"> </w:t>
      </w:r>
      <w:r>
        <w:rPr>
          <w:sz w:val="28"/>
        </w:rPr>
        <w:t>будут</w:t>
      </w:r>
      <w:r>
        <w:rPr>
          <w:spacing w:val="-2"/>
          <w:sz w:val="28"/>
        </w:rPr>
        <w:t xml:space="preserve"> </w:t>
      </w:r>
      <w:r>
        <w:rPr>
          <w:sz w:val="28"/>
        </w:rPr>
        <w:t>изменяться.</w:t>
      </w:r>
      <w:r>
        <w:rPr>
          <w:spacing w:val="-5"/>
          <w:sz w:val="28"/>
        </w:rPr>
        <w:t xml:space="preserve"> </w:t>
      </w:r>
      <w:r>
        <w:rPr>
          <w:sz w:val="28"/>
        </w:rPr>
        <w:t>Например,</w:t>
      </w:r>
      <w:r>
        <w:rPr>
          <w:spacing w:val="-4"/>
          <w:sz w:val="28"/>
        </w:rPr>
        <w:t xml:space="preserve"> </w:t>
      </w:r>
      <w:r>
        <w:rPr>
          <w:sz w:val="28"/>
        </w:rPr>
        <w:t>в</w:t>
      </w:r>
      <w:r>
        <w:rPr>
          <w:spacing w:val="-1"/>
          <w:sz w:val="28"/>
        </w:rPr>
        <w:t xml:space="preserve"> </w:t>
      </w:r>
      <w:r>
        <w:rPr>
          <w:sz w:val="28"/>
        </w:rPr>
        <w:t>верхней точке траектории</w:t>
      </w:r>
      <w:r>
        <w:rPr>
          <w:spacing w:val="35"/>
          <w:sz w:val="28"/>
        </w:rPr>
        <w:t xml:space="preserve"> </w:t>
      </w:r>
      <w:r>
        <w:rPr>
          <w:i/>
          <w:sz w:val="24"/>
        </w:rPr>
        <w:t>a</w:t>
      </w:r>
      <w:r>
        <w:rPr>
          <w:i/>
          <w:spacing w:val="14"/>
          <w:sz w:val="24"/>
        </w:rPr>
        <w:t xml:space="preserve"> </w:t>
      </w:r>
      <w:r>
        <w:rPr>
          <w:rFonts w:ascii="Cambria" w:hAnsi="Cambria"/>
          <w:sz w:val="24"/>
        </w:rPr>
        <w:t>=</w:t>
      </w:r>
      <w:r>
        <w:rPr>
          <w:rFonts w:ascii="Cambria" w:hAnsi="Cambria"/>
          <w:spacing w:val="12"/>
          <w:sz w:val="24"/>
        </w:rPr>
        <w:t xml:space="preserve"> </w:t>
      </w:r>
      <w:r>
        <w:rPr>
          <w:i/>
          <w:sz w:val="24"/>
        </w:rPr>
        <w:t>a</w:t>
      </w:r>
      <w:r>
        <w:rPr>
          <w:i/>
          <w:position w:val="-5"/>
          <w:sz w:val="14"/>
        </w:rPr>
        <w:t>n</w:t>
      </w:r>
      <w:r>
        <w:rPr>
          <w:i/>
          <w:spacing w:val="-1"/>
          <w:position w:val="-5"/>
          <w:sz w:val="14"/>
        </w:rPr>
        <w:t xml:space="preserve"> </w:t>
      </w:r>
      <w:r>
        <w:rPr>
          <w:sz w:val="24"/>
        </w:rPr>
        <w:t>,</w:t>
      </w:r>
      <w:r>
        <w:rPr>
          <w:spacing w:val="53"/>
          <w:w w:val="150"/>
          <w:sz w:val="24"/>
        </w:rPr>
        <w:t xml:space="preserve"> </w:t>
      </w:r>
      <w:r>
        <w:rPr>
          <w:i/>
          <w:sz w:val="24"/>
        </w:rPr>
        <w:t>a</w:t>
      </w:r>
      <w:r>
        <w:rPr>
          <w:rFonts w:ascii="Cambria" w:hAnsi="Cambria"/>
          <w:position w:val="-5"/>
          <w:sz w:val="14"/>
        </w:rPr>
        <w:t>τ</w:t>
      </w:r>
      <w:r>
        <w:rPr>
          <w:rFonts w:ascii="Cambria" w:hAnsi="Cambria"/>
          <w:spacing w:val="63"/>
          <w:position w:val="-5"/>
          <w:sz w:val="14"/>
        </w:rPr>
        <w:t xml:space="preserve"> </w:t>
      </w:r>
      <w:r>
        <w:rPr>
          <w:rFonts w:ascii="Cambria" w:hAnsi="Cambria"/>
          <w:sz w:val="24"/>
        </w:rPr>
        <w:t>=</w:t>
      </w:r>
      <w:r>
        <w:rPr>
          <w:rFonts w:ascii="Cambria" w:hAnsi="Cambria"/>
          <w:spacing w:val="7"/>
          <w:sz w:val="24"/>
        </w:rPr>
        <w:t xml:space="preserve"> </w:t>
      </w:r>
      <w:r>
        <w:rPr>
          <w:sz w:val="24"/>
        </w:rPr>
        <w:t>0</w:t>
      </w:r>
      <w:r>
        <w:rPr>
          <w:spacing w:val="-19"/>
          <w:sz w:val="24"/>
        </w:rPr>
        <w:t xml:space="preserve"> </w:t>
      </w:r>
      <w:r>
        <w:rPr>
          <w:spacing w:val="-10"/>
          <w:sz w:val="28"/>
        </w:rPr>
        <w:t>.</w:t>
      </w:r>
    </w:p>
    <w:p w14:paraId="7E6CB2F5" w14:textId="77777777" w:rsidR="008D0F9D" w:rsidRDefault="00000000">
      <w:pPr>
        <w:pStyle w:val="a3"/>
        <w:tabs>
          <w:tab w:val="left" w:pos="3132"/>
          <w:tab w:val="left" w:pos="4669"/>
          <w:tab w:val="left" w:pos="6135"/>
          <w:tab w:val="left" w:pos="8104"/>
          <w:tab w:val="left" w:pos="9092"/>
        </w:tabs>
        <w:spacing w:before="182" w:line="362" w:lineRule="auto"/>
        <w:ind w:right="427" w:firstLine="708"/>
      </w:pPr>
      <w:r>
        <w:rPr>
          <w:spacing w:val="-2"/>
        </w:rPr>
        <w:t>Кинематические</w:t>
      </w:r>
      <w:r>
        <w:tab/>
      </w:r>
      <w:r>
        <w:rPr>
          <w:spacing w:val="-2"/>
        </w:rPr>
        <w:t>уравнения</w:t>
      </w:r>
      <w:r>
        <w:tab/>
      </w:r>
      <w:r>
        <w:rPr>
          <w:spacing w:val="-2"/>
        </w:rPr>
        <w:t>движения</w:t>
      </w:r>
      <w:r>
        <w:tab/>
      </w:r>
      <w:r>
        <w:rPr>
          <w:spacing w:val="-2"/>
        </w:rPr>
        <w:t>материальной</w:t>
      </w:r>
      <w:r>
        <w:tab/>
      </w:r>
      <w:r>
        <w:rPr>
          <w:spacing w:val="-2"/>
        </w:rPr>
        <w:t>точки</w:t>
      </w:r>
      <w:r>
        <w:tab/>
      </w:r>
      <w:r>
        <w:rPr>
          <w:spacing w:val="-2"/>
        </w:rPr>
        <w:t xml:space="preserve">будут </w:t>
      </w:r>
      <w:r>
        <w:t>выглядеть так:</w:t>
      </w:r>
    </w:p>
    <w:p w14:paraId="681CBD73" w14:textId="77777777" w:rsidR="008D0F9D" w:rsidRDefault="00000000">
      <w:pPr>
        <w:pStyle w:val="a5"/>
        <w:numPr>
          <w:ilvl w:val="0"/>
          <w:numId w:val="49"/>
        </w:numPr>
        <w:tabs>
          <w:tab w:val="left" w:pos="1230"/>
        </w:tabs>
        <w:spacing w:line="347" w:lineRule="exact"/>
        <w:ind w:left="1230" w:hanging="370"/>
        <w:rPr>
          <w:sz w:val="28"/>
        </w:rPr>
      </w:pPr>
      <w:r>
        <w:rPr>
          <w:b/>
          <w:sz w:val="28"/>
        </w:rPr>
        <w:t>Равнопеременное</w:t>
      </w:r>
      <w:r>
        <w:rPr>
          <w:b/>
          <w:spacing w:val="51"/>
          <w:w w:val="150"/>
          <w:sz w:val="28"/>
        </w:rPr>
        <w:t xml:space="preserve"> </w:t>
      </w:r>
      <w:r>
        <w:rPr>
          <w:b/>
          <w:sz w:val="28"/>
        </w:rPr>
        <w:t>прямолинейное</w:t>
      </w:r>
      <w:r>
        <w:rPr>
          <w:b/>
          <w:spacing w:val="52"/>
          <w:w w:val="150"/>
          <w:sz w:val="28"/>
        </w:rPr>
        <w:t xml:space="preserve"> </w:t>
      </w:r>
      <w:r>
        <w:rPr>
          <w:b/>
          <w:sz w:val="28"/>
        </w:rPr>
        <w:t>движение</w:t>
      </w:r>
      <w:r>
        <w:rPr>
          <w:b/>
          <w:spacing w:val="52"/>
          <w:w w:val="150"/>
          <w:sz w:val="28"/>
        </w:rPr>
        <w:t xml:space="preserve"> </w:t>
      </w:r>
      <w:r>
        <w:rPr>
          <w:sz w:val="28"/>
        </w:rPr>
        <w:t>(</w:t>
      </w:r>
      <w:r>
        <w:rPr>
          <w:spacing w:val="-31"/>
          <w:sz w:val="28"/>
        </w:rPr>
        <w:t xml:space="preserve"> </w:t>
      </w:r>
      <w:r>
        <w:rPr>
          <w:i/>
          <w:sz w:val="25"/>
        </w:rPr>
        <w:t>a</w:t>
      </w:r>
      <w:r>
        <w:rPr>
          <w:i/>
          <w:position w:val="-5"/>
          <w:sz w:val="14"/>
        </w:rPr>
        <w:t>n</w:t>
      </w:r>
      <w:r>
        <w:rPr>
          <w:i/>
          <w:spacing w:val="62"/>
          <w:position w:val="-5"/>
          <w:sz w:val="14"/>
        </w:rPr>
        <w:t xml:space="preserve"> </w:t>
      </w:r>
      <w:r>
        <w:rPr>
          <w:rFonts w:ascii="Cambria" w:hAnsi="Cambria"/>
          <w:sz w:val="25"/>
        </w:rPr>
        <w:t>=</w:t>
      </w:r>
      <w:r>
        <w:rPr>
          <w:rFonts w:ascii="Cambria" w:hAnsi="Cambria"/>
          <w:spacing w:val="6"/>
          <w:sz w:val="25"/>
        </w:rPr>
        <w:t xml:space="preserve"> </w:t>
      </w:r>
      <w:r>
        <w:rPr>
          <w:sz w:val="25"/>
        </w:rPr>
        <w:t>0,</w:t>
      </w:r>
      <w:r>
        <w:rPr>
          <w:spacing w:val="52"/>
          <w:w w:val="150"/>
          <w:sz w:val="25"/>
        </w:rPr>
        <w:t xml:space="preserve"> </w:t>
      </w:r>
      <w:r>
        <w:rPr>
          <w:i/>
          <w:sz w:val="25"/>
        </w:rPr>
        <w:t>a</w:t>
      </w:r>
      <w:r>
        <w:rPr>
          <w:i/>
          <w:spacing w:val="15"/>
          <w:sz w:val="25"/>
        </w:rPr>
        <w:t xml:space="preserve"> </w:t>
      </w:r>
      <w:r>
        <w:rPr>
          <w:rFonts w:ascii="Cambria" w:hAnsi="Cambria"/>
          <w:sz w:val="25"/>
        </w:rPr>
        <w:t>=</w:t>
      </w:r>
      <w:r>
        <w:rPr>
          <w:rFonts w:ascii="Cambria" w:hAnsi="Cambria"/>
          <w:spacing w:val="9"/>
          <w:sz w:val="25"/>
        </w:rPr>
        <w:t xml:space="preserve"> </w:t>
      </w:r>
      <w:r>
        <w:rPr>
          <w:i/>
          <w:sz w:val="25"/>
        </w:rPr>
        <w:t>a</w:t>
      </w:r>
      <w:r>
        <w:rPr>
          <w:rFonts w:ascii="Cambria" w:hAnsi="Cambria"/>
          <w:position w:val="-5"/>
          <w:sz w:val="14"/>
        </w:rPr>
        <w:t>τ</w:t>
      </w:r>
      <w:r>
        <w:rPr>
          <w:rFonts w:ascii="Cambria" w:hAnsi="Cambria"/>
          <w:spacing w:val="13"/>
          <w:position w:val="-5"/>
          <w:sz w:val="14"/>
        </w:rPr>
        <w:t xml:space="preserve"> </w:t>
      </w:r>
      <w:r>
        <w:rPr>
          <w:sz w:val="28"/>
        </w:rPr>
        <w:t>=</w:t>
      </w:r>
      <w:r>
        <w:rPr>
          <w:spacing w:val="53"/>
          <w:w w:val="150"/>
          <w:sz w:val="28"/>
        </w:rPr>
        <w:t xml:space="preserve"> </w:t>
      </w:r>
      <w:proofErr w:type="spellStart"/>
      <w:r>
        <w:rPr>
          <w:i/>
          <w:spacing w:val="-2"/>
          <w:sz w:val="28"/>
        </w:rPr>
        <w:t>const</w:t>
      </w:r>
      <w:proofErr w:type="spellEnd"/>
      <w:r>
        <w:rPr>
          <w:spacing w:val="-2"/>
          <w:sz w:val="28"/>
        </w:rPr>
        <w:t>)</w:t>
      </w:r>
    </w:p>
    <w:p w14:paraId="319CD180" w14:textId="77777777" w:rsidR="008D0F9D" w:rsidRDefault="00000000">
      <w:pPr>
        <w:pStyle w:val="a3"/>
        <w:tabs>
          <w:tab w:val="left" w:pos="8233"/>
        </w:tabs>
        <w:spacing w:before="185"/>
      </w:pPr>
      <w:r>
        <w:t>будет</w:t>
      </w:r>
      <w:r>
        <w:rPr>
          <w:spacing w:val="73"/>
        </w:rPr>
        <w:t xml:space="preserve"> </w:t>
      </w:r>
      <w:r>
        <w:t>наблюдаться</w:t>
      </w:r>
      <w:r>
        <w:rPr>
          <w:spacing w:val="74"/>
        </w:rPr>
        <w:t xml:space="preserve"> </w:t>
      </w:r>
      <w:r>
        <w:t>в</w:t>
      </w:r>
      <w:r>
        <w:rPr>
          <w:spacing w:val="76"/>
        </w:rPr>
        <w:t xml:space="preserve"> </w:t>
      </w:r>
      <w:r>
        <w:t>тех</w:t>
      </w:r>
      <w:r>
        <w:rPr>
          <w:spacing w:val="76"/>
        </w:rPr>
        <w:t xml:space="preserve"> </w:t>
      </w:r>
      <w:r>
        <w:t>случаях,</w:t>
      </w:r>
      <w:r>
        <w:rPr>
          <w:spacing w:val="74"/>
        </w:rPr>
        <w:t xml:space="preserve"> </w:t>
      </w:r>
      <w:r>
        <w:t>когда</w:t>
      </w:r>
      <w:r>
        <w:rPr>
          <w:spacing w:val="78"/>
        </w:rPr>
        <w:t xml:space="preserve"> </w:t>
      </w:r>
      <w:r>
        <w:t>вектора</w:t>
      </w:r>
      <w:r>
        <w:rPr>
          <w:spacing w:val="76"/>
        </w:rPr>
        <w:t xml:space="preserve"> </w:t>
      </w:r>
      <w:r>
        <w:t>ускорения</w:t>
      </w:r>
      <w:r>
        <w:rPr>
          <w:spacing w:val="76"/>
          <w:w w:val="150"/>
        </w:rPr>
        <w:t xml:space="preserve"> </w:t>
      </w:r>
      <w:r>
        <w:rPr>
          <w:i/>
          <w:spacing w:val="-10"/>
          <w:sz w:val="22"/>
        </w:rPr>
        <w:t>a</w:t>
      </w:r>
      <w:r>
        <w:rPr>
          <w:i/>
          <w:sz w:val="22"/>
        </w:rPr>
        <w:tab/>
      </w:r>
      <w:r>
        <w:t>и</w:t>
      </w:r>
      <w:r>
        <w:rPr>
          <w:spacing w:val="76"/>
        </w:rPr>
        <w:t xml:space="preserve"> </w:t>
      </w:r>
      <w:r>
        <w:rPr>
          <w:spacing w:val="-2"/>
        </w:rPr>
        <w:t>начальной</w:t>
      </w:r>
    </w:p>
    <w:p w14:paraId="681DE47A" w14:textId="77777777" w:rsidR="008D0F9D" w:rsidRDefault="00000000">
      <w:pPr>
        <w:pStyle w:val="a3"/>
        <w:tabs>
          <w:tab w:val="left" w:pos="1422"/>
          <w:tab w:val="left" w:pos="1870"/>
        </w:tabs>
        <w:spacing w:before="64"/>
      </w:pPr>
      <w:r>
        <w:rPr>
          <w:noProof/>
        </w:rPr>
        <mc:AlternateContent>
          <mc:Choice Requires="wps">
            <w:drawing>
              <wp:anchor distT="0" distB="0" distL="0" distR="0" simplePos="0" relativeHeight="481809408" behindDoc="1" locked="0" layoutInCell="1" allowOverlap="1" wp14:anchorId="0F9025B7" wp14:editId="6848819E">
                <wp:simplePos x="0" y="0"/>
                <wp:positionH relativeFrom="page">
                  <wp:posOffset>1624583</wp:posOffset>
                </wp:positionH>
                <wp:positionV relativeFrom="paragraph">
                  <wp:posOffset>232486</wp:posOffset>
                </wp:positionV>
                <wp:extent cx="43180" cy="9525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 cy="95250"/>
                        </a:xfrm>
                        <a:prstGeom prst="rect">
                          <a:avLst/>
                        </a:prstGeom>
                      </wps:spPr>
                      <wps:txbx>
                        <w:txbxContent>
                          <w:p w14:paraId="07E16B64" w14:textId="77777777" w:rsidR="008D0F9D" w:rsidRDefault="00000000">
                            <w:pPr>
                              <w:spacing w:line="149" w:lineRule="exact"/>
                              <w:rPr>
                                <w:sz w:val="13"/>
                              </w:rPr>
                            </w:pPr>
                            <w:r>
                              <w:rPr>
                                <w:spacing w:val="-10"/>
                                <w:sz w:val="13"/>
                              </w:rPr>
                              <w:t>0</w:t>
                            </w:r>
                          </w:p>
                        </w:txbxContent>
                      </wps:txbx>
                      <wps:bodyPr wrap="square" lIns="0" tIns="0" rIns="0" bIns="0" rtlCol="0">
                        <a:noAutofit/>
                      </wps:bodyPr>
                    </wps:wsp>
                  </a:graphicData>
                </a:graphic>
              </wp:anchor>
            </w:drawing>
          </mc:Choice>
          <mc:Fallback>
            <w:pict>
              <v:shape w14:anchorId="0F9025B7" id="Textbox 103" o:spid="_x0000_s1045" type="#_x0000_t202" style="position:absolute;left:0;text-align:left;margin-left:127.9pt;margin-top:18.3pt;width:3.4pt;height:7.5pt;z-index:-2150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" filled="f" stroked="f">
                <v:textbox inset="0,0,0,0">
                  <w:txbxContent>
                    <w:p w14:paraId="07E16B64" w14:textId="77777777" w:rsidR="008D0F9D" w:rsidRDefault="00000000">
                      <w:pPr>
                        <w:spacing w:line="149" w:lineRule="exact"/>
                        <w:rPr>
                          <w:sz w:val="13"/>
                        </w:rPr>
                      </w:pPr>
                      <w:r>
                        <w:rPr>
                          <w:spacing w:val="-10"/>
                          <w:sz w:val="13"/>
                        </w:rPr>
                        <w:t>0</w:t>
                      </w:r>
                    </w:p>
                  </w:txbxContent>
                </v:textbox>
                <w10:wrap anchorx="page"/>
              </v:shape>
            </w:pict>
          </mc:Fallback>
        </mc:AlternateContent>
      </w:r>
      <w:r>
        <w:rPr>
          <w:spacing w:val="-2"/>
          <w:w w:val="105"/>
        </w:rPr>
        <w:t>скорости</w:t>
      </w:r>
      <w:r>
        <w:tab/>
      </w:r>
      <w:r>
        <w:rPr>
          <w:rFonts w:ascii="Cambria" w:hAnsi="Cambria"/>
          <w:i/>
          <w:spacing w:val="-5"/>
          <w:w w:val="115"/>
          <w:sz w:val="24"/>
        </w:rPr>
        <w:t>v</w:t>
      </w:r>
      <w:r>
        <w:rPr>
          <w:spacing w:val="-5"/>
          <w:w w:val="115"/>
          <w:position w:val="15"/>
          <w:sz w:val="23"/>
        </w:rPr>
        <w:t>.</w:t>
      </w:r>
      <w:r>
        <w:rPr>
          <w:position w:val="15"/>
          <w:sz w:val="23"/>
        </w:rPr>
        <w:tab/>
      </w:r>
      <w:r>
        <w:rPr>
          <w:w w:val="105"/>
        </w:rPr>
        <w:t>будут</w:t>
      </w:r>
      <w:r>
        <w:rPr>
          <w:spacing w:val="79"/>
          <w:w w:val="105"/>
        </w:rPr>
        <w:t xml:space="preserve"> </w:t>
      </w:r>
      <w:r>
        <w:rPr>
          <w:w w:val="105"/>
        </w:rPr>
        <w:t>либо</w:t>
      </w:r>
      <w:r>
        <w:rPr>
          <w:spacing w:val="78"/>
          <w:w w:val="105"/>
        </w:rPr>
        <w:t xml:space="preserve"> </w:t>
      </w:r>
      <w:r>
        <w:rPr>
          <w:w w:val="105"/>
        </w:rPr>
        <w:t>параллельны</w:t>
      </w:r>
      <w:r>
        <w:rPr>
          <w:spacing w:val="77"/>
          <w:w w:val="105"/>
        </w:rPr>
        <w:t xml:space="preserve"> </w:t>
      </w:r>
      <w:r>
        <w:rPr>
          <w:w w:val="105"/>
        </w:rPr>
        <w:t>друг</w:t>
      </w:r>
      <w:r>
        <w:rPr>
          <w:spacing w:val="48"/>
          <w:w w:val="150"/>
        </w:rPr>
        <w:t xml:space="preserve"> </w:t>
      </w:r>
      <w:r>
        <w:rPr>
          <w:w w:val="105"/>
        </w:rPr>
        <w:t>к</w:t>
      </w:r>
      <w:r>
        <w:rPr>
          <w:spacing w:val="77"/>
          <w:w w:val="105"/>
        </w:rPr>
        <w:t xml:space="preserve"> </w:t>
      </w:r>
      <w:r>
        <w:rPr>
          <w:w w:val="105"/>
        </w:rPr>
        <w:t>другу,</w:t>
      </w:r>
      <w:r>
        <w:rPr>
          <w:spacing w:val="77"/>
          <w:w w:val="105"/>
        </w:rPr>
        <w:t xml:space="preserve"> </w:t>
      </w:r>
      <w:r>
        <w:rPr>
          <w:w w:val="105"/>
        </w:rPr>
        <w:t>либо</w:t>
      </w:r>
      <w:r>
        <w:rPr>
          <w:spacing w:val="49"/>
          <w:w w:val="150"/>
        </w:rPr>
        <w:t xml:space="preserve"> </w:t>
      </w:r>
      <w:r>
        <w:rPr>
          <w:w w:val="105"/>
        </w:rPr>
        <w:t>направлены</w:t>
      </w:r>
      <w:r>
        <w:rPr>
          <w:spacing w:val="79"/>
          <w:w w:val="105"/>
        </w:rPr>
        <w:t xml:space="preserve"> </w:t>
      </w:r>
      <w:r>
        <w:rPr>
          <w:spacing w:val="-12"/>
          <w:w w:val="105"/>
        </w:rPr>
        <w:t>в</w:t>
      </w:r>
    </w:p>
    <w:p w14:paraId="5DD31960" w14:textId="77777777" w:rsidR="008D0F9D" w:rsidRDefault="008D0F9D">
      <w:pPr>
        <w:pStyle w:val="a3"/>
        <w:sectPr w:rsidR="008D0F9D">
          <w:type w:val="continuous"/>
          <w:pgSz w:w="11910" w:h="16840"/>
          <w:pgMar w:top="1540" w:right="708" w:bottom="280" w:left="992" w:header="0" w:footer="938" w:gutter="0"/>
          <w:cols w:space="720"/>
        </w:sectPr>
      </w:pPr>
    </w:p>
    <w:p w14:paraId="068157C9" w14:textId="77777777" w:rsidR="008D0F9D" w:rsidRDefault="00000000">
      <w:pPr>
        <w:pStyle w:val="a3"/>
        <w:tabs>
          <w:tab w:val="left" w:pos="5642"/>
        </w:tabs>
        <w:spacing w:before="53" w:line="363" w:lineRule="exact"/>
      </w:pPr>
      <w:r>
        <w:rPr>
          <w:noProof/>
        </w:rPr>
        <w:lastRenderedPageBreak/>
        <mc:AlternateContent>
          <mc:Choice Requires="wps">
            <w:drawing>
              <wp:anchor distT="0" distB="0" distL="0" distR="0" simplePos="0" relativeHeight="481812992" behindDoc="1" locked="0" layoutInCell="1" allowOverlap="1" wp14:anchorId="2EC8370D" wp14:editId="40A181AF">
                <wp:simplePos x="0" y="0"/>
                <wp:positionH relativeFrom="page">
                  <wp:posOffset>4066032</wp:posOffset>
                </wp:positionH>
                <wp:positionV relativeFrom="paragraph">
                  <wp:posOffset>225677</wp:posOffset>
                </wp:positionV>
                <wp:extent cx="43180" cy="9525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 cy="95250"/>
                        </a:xfrm>
                        <a:prstGeom prst="rect">
                          <a:avLst/>
                        </a:prstGeom>
                      </wps:spPr>
                      <wps:txbx>
                        <w:txbxContent>
                          <w:p w14:paraId="7EC6424F" w14:textId="77777777" w:rsidR="008D0F9D" w:rsidRDefault="00000000">
                            <w:pPr>
                              <w:spacing w:line="149" w:lineRule="exact"/>
                              <w:rPr>
                                <w:sz w:val="13"/>
                              </w:rPr>
                            </w:pPr>
                            <w:r>
                              <w:rPr>
                                <w:spacing w:val="-10"/>
                                <w:sz w:val="13"/>
                              </w:rPr>
                              <w:t>0</w:t>
                            </w:r>
                          </w:p>
                        </w:txbxContent>
                      </wps:txbx>
                      <wps:bodyPr wrap="square" lIns="0" tIns="0" rIns="0" bIns="0" rtlCol="0">
                        <a:noAutofit/>
                      </wps:bodyPr>
                    </wps:wsp>
                  </a:graphicData>
                </a:graphic>
              </wp:anchor>
            </w:drawing>
          </mc:Choice>
          <mc:Fallback>
            <w:pict>
              <v:shape w14:anchorId="2EC8370D" id="Textbox 104" o:spid="_x0000_s1046" type="#_x0000_t202" style="position:absolute;left:0;text-align:left;margin-left:320.15pt;margin-top:17.75pt;width:3.4pt;height:7.5pt;z-index:-2150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" filled="f" stroked="f">
                <v:textbox inset="0,0,0,0">
                  <w:txbxContent>
                    <w:p w14:paraId="7EC6424F" w14:textId="77777777" w:rsidR="008D0F9D" w:rsidRDefault="00000000">
                      <w:pPr>
                        <w:spacing w:line="149" w:lineRule="exact"/>
                        <w:rPr>
                          <w:sz w:val="13"/>
                        </w:rPr>
                      </w:pPr>
                      <w:r>
                        <w:rPr>
                          <w:spacing w:val="-10"/>
                          <w:sz w:val="13"/>
                        </w:rPr>
                        <w:t>0</w:t>
                      </w:r>
                    </w:p>
                  </w:txbxContent>
                </v:textbox>
                <w10:wrap anchorx="page"/>
              </v:shape>
            </w:pict>
          </mc:Fallback>
        </mc:AlternateContent>
      </w:r>
      <w:r>
        <w:rPr>
          <w:noProof/>
        </w:rPr>
        <mc:AlternateContent>
          <mc:Choice Requires="wps">
            <w:drawing>
              <wp:anchor distT="0" distB="0" distL="0" distR="0" simplePos="0" relativeHeight="481814016" behindDoc="1" locked="0" layoutInCell="1" allowOverlap="1" wp14:anchorId="36EEED1B" wp14:editId="0EF8F703">
                <wp:simplePos x="0" y="0"/>
                <wp:positionH relativeFrom="page">
                  <wp:posOffset>5789676</wp:posOffset>
                </wp:positionH>
                <wp:positionV relativeFrom="paragraph">
                  <wp:posOffset>51837</wp:posOffset>
                </wp:positionV>
                <wp:extent cx="60960" cy="14732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 cy="147320"/>
                        </a:xfrm>
                        <a:prstGeom prst="rect">
                          <a:avLst/>
                        </a:prstGeom>
                      </wps:spPr>
                      <wps:txbx>
                        <w:txbxContent>
                          <w:p w14:paraId="49DB79F9" w14:textId="77777777" w:rsidR="008D0F9D" w:rsidRDefault="00000000">
                            <w:pPr>
                              <w:spacing w:line="232" w:lineRule="exact"/>
                              <w:rPr>
                                <w:sz w:val="23"/>
                              </w:rPr>
                            </w:pPr>
                            <w:r>
                              <w:rPr>
                                <w:spacing w:val="-10"/>
                                <w:w w:val="165"/>
                                <w:sz w:val="23"/>
                              </w:rPr>
                              <w:t>.</w:t>
                            </w:r>
                          </w:p>
                        </w:txbxContent>
                      </wps:txbx>
                      <wps:bodyPr wrap="square" lIns="0" tIns="0" rIns="0" bIns="0" rtlCol="0">
                        <a:noAutofit/>
                      </wps:bodyPr>
                    </wps:wsp>
                  </a:graphicData>
                </a:graphic>
              </wp:anchor>
            </w:drawing>
          </mc:Choice>
          <mc:Fallback>
            <w:pict>
              <v:shape w14:anchorId="36EEED1B" id="Textbox 105" o:spid="_x0000_s1047" type="#_x0000_t202" style="position:absolute;left:0;text-align:left;margin-left:455.9pt;margin-top:4.1pt;width:4.8pt;height:11.6pt;z-index:-2150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" filled="f" stroked="f">
                <v:textbox inset="0,0,0,0">
                  <w:txbxContent>
                    <w:p w14:paraId="49DB79F9" w14:textId="77777777" w:rsidR="008D0F9D" w:rsidRDefault="00000000">
                      <w:pPr>
                        <w:spacing w:line="232" w:lineRule="exact"/>
                        <w:rPr>
                          <w:sz w:val="23"/>
                        </w:rPr>
                      </w:pPr>
                      <w:r>
                        <w:rPr>
                          <w:spacing w:val="-10"/>
                          <w:w w:val="165"/>
                          <w:sz w:val="23"/>
                        </w:rPr>
                        <w:t>.</w:t>
                      </w:r>
                    </w:p>
                  </w:txbxContent>
                </v:textbox>
                <w10:wrap anchorx="page"/>
              </v:shape>
            </w:pict>
          </mc:Fallback>
        </mc:AlternateContent>
      </w:r>
      <w:r>
        <w:t>противоположные</w:t>
      </w:r>
      <w:r>
        <w:rPr>
          <w:spacing w:val="41"/>
        </w:rPr>
        <w:t xml:space="preserve"> </w:t>
      </w:r>
      <w:r>
        <w:t>стороны,</w:t>
      </w:r>
      <w:r>
        <w:rPr>
          <w:spacing w:val="45"/>
        </w:rPr>
        <w:t xml:space="preserve"> </w:t>
      </w:r>
      <w:r>
        <w:t>либо</w:t>
      </w:r>
      <w:r>
        <w:rPr>
          <w:spacing w:val="45"/>
        </w:rPr>
        <w:t xml:space="preserve"> </w:t>
      </w:r>
      <w:r>
        <w:t>вектор</w:t>
      </w:r>
      <w:r>
        <w:rPr>
          <w:spacing w:val="52"/>
        </w:rPr>
        <w:t xml:space="preserve"> </w:t>
      </w:r>
      <w:r>
        <w:rPr>
          <w:rFonts w:ascii="Cambria" w:hAnsi="Cambria"/>
          <w:i/>
          <w:spacing w:val="-5"/>
          <w:sz w:val="24"/>
        </w:rPr>
        <w:t>v</w:t>
      </w:r>
      <w:r>
        <w:rPr>
          <w:spacing w:val="-5"/>
          <w:position w:val="15"/>
          <w:sz w:val="23"/>
        </w:rPr>
        <w:t>.</w:t>
      </w:r>
      <w:r>
        <w:rPr>
          <w:position w:val="15"/>
          <w:sz w:val="23"/>
        </w:rPr>
        <w:tab/>
      </w:r>
      <w:r>
        <w:t>будет</w:t>
      </w:r>
      <w:r>
        <w:rPr>
          <w:spacing w:val="47"/>
        </w:rPr>
        <w:t xml:space="preserve"> </w:t>
      </w:r>
      <w:r>
        <w:t>равен</w:t>
      </w:r>
      <w:r>
        <w:rPr>
          <w:spacing w:val="49"/>
        </w:rPr>
        <w:t xml:space="preserve"> </w:t>
      </w:r>
      <w:r>
        <w:t>нулю:</w:t>
      </w:r>
      <w:r>
        <w:rPr>
          <w:spacing w:val="60"/>
        </w:rPr>
        <w:t xml:space="preserve"> </w:t>
      </w:r>
      <w:r>
        <w:rPr>
          <w:rFonts w:ascii="Cambria" w:hAnsi="Cambria"/>
          <w:i/>
          <w:sz w:val="24"/>
        </w:rPr>
        <w:t>v</w:t>
      </w:r>
      <w:r>
        <w:rPr>
          <w:rFonts w:ascii="Cambria" w:hAnsi="Cambria"/>
          <w:i/>
          <w:spacing w:val="44"/>
          <w:sz w:val="24"/>
        </w:rPr>
        <w:t xml:space="preserve">  </w:t>
      </w:r>
      <w:r>
        <w:rPr>
          <w:rFonts w:ascii="Cambria" w:hAnsi="Cambria"/>
          <w:sz w:val="23"/>
        </w:rPr>
        <w:t>=</w:t>
      </w:r>
      <w:r>
        <w:rPr>
          <w:rFonts w:ascii="Cambria" w:hAnsi="Cambria"/>
          <w:spacing w:val="19"/>
          <w:sz w:val="23"/>
        </w:rPr>
        <w:t xml:space="preserve"> </w:t>
      </w:r>
      <w:r>
        <w:rPr>
          <w:sz w:val="23"/>
        </w:rPr>
        <w:t>0</w:t>
      </w:r>
      <w:r>
        <w:rPr>
          <w:spacing w:val="-8"/>
          <w:sz w:val="23"/>
        </w:rPr>
        <w:t xml:space="preserve"> </w:t>
      </w:r>
      <w:r>
        <w:t>.</w:t>
      </w:r>
      <w:r>
        <w:rPr>
          <w:spacing w:val="52"/>
        </w:rPr>
        <w:t xml:space="preserve"> </w:t>
      </w:r>
      <w:r>
        <w:t>В</w:t>
      </w:r>
      <w:r>
        <w:rPr>
          <w:spacing w:val="51"/>
        </w:rPr>
        <w:t xml:space="preserve"> </w:t>
      </w:r>
      <w:r>
        <w:rPr>
          <w:spacing w:val="-4"/>
        </w:rPr>
        <w:t>этих</w:t>
      </w:r>
    </w:p>
    <w:p w14:paraId="2B1180AE" w14:textId="77777777" w:rsidR="008D0F9D" w:rsidRDefault="00000000">
      <w:pPr>
        <w:spacing w:line="87" w:lineRule="exact"/>
        <w:ind w:right="1912"/>
        <w:jc w:val="right"/>
        <w:rPr>
          <w:sz w:val="13"/>
        </w:rPr>
      </w:pPr>
      <w:r>
        <w:rPr>
          <w:spacing w:val="-10"/>
          <w:w w:val="105"/>
          <w:sz w:val="13"/>
        </w:rPr>
        <w:t>0</w:t>
      </w:r>
    </w:p>
    <w:p w14:paraId="598251B3" w14:textId="77777777" w:rsidR="008D0F9D" w:rsidRDefault="00000000">
      <w:pPr>
        <w:pStyle w:val="a3"/>
        <w:spacing w:before="186" w:line="362" w:lineRule="auto"/>
        <w:ind w:right="424"/>
      </w:pPr>
      <w:r>
        <w:t>случаях</w:t>
      </w:r>
      <w:r>
        <w:rPr>
          <w:spacing w:val="80"/>
        </w:rPr>
        <w:t xml:space="preserve"> </w:t>
      </w:r>
      <w:r>
        <w:t>проекция</w:t>
      </w:r>
      <w:r>
        <w:rPr>
          <w:spacing w:val="80"/>
        </w:rPr>
        <w:t xml:space="preserve"> </w:t>
      </w:r>
      <w:r>
        <w:t>уравнений</w:t>
      </w:r>
      <w:r>
        <w:rPr>
          <w:spacing w:val="80"/>
        </w:rPr>
        <w:t xml:space="preserve"> </w:t>
      </w:r>
      <w:r>
        <w:t>(1.11)</w:t>
      </w:r>
      <w:r>
        <w:rPr>
          <w:spacing w:val="80"/>
        </w:rPr>
        <w:t xml:space="preserve"> </w:t>
      </w:r>
      <w:r>
        <w:t>на</w:t>
      </w:r>
      <w:r>
        <w:rPr>
          <w:spacing w:val="80"/>
        </w:rPr>
        <w:t xml:space="preserve"> </w:t>
      </w:r>
      <w:r>
        <w:t>ось</w:t>
      </w:r>
      <w:r>
        <w:rPr>
          <w:spacing w:val="80"/>
        </w:rPr>
        <w:t xml:space="preserve"> </w:t>
      </w:r>
      <w:proofErr w:type="spellStart"/>
      <w:r>
        <w:t>Oх</w:t>
      </w:r>
      <w:proofErr w:type="spellEnd"/>
      <w:r>
        <w:t>,</w:t>
      </w:r>
      <w:r>
        <w:rPr>
          <w:spacing w:val="80"/>
        </w:rPr>
        <w:t xml:space="preserve"> </w:t>
      </w:r>
      <w:r>
        <w:t>направленную</w:t>
      </w:r>
      <w:r>
        <w:rPr>
          <w:spacing w:val="80"/>
        </w:rPr>
        <w:t xml:space="preserve"> </w:t>
      </w:r>
      <w:r>
        <w:t>вдоль</w:t>
      </w:r>
      <w:r>
        <w:rPr>
          <w:spacing w:val="80"/>
        </w:rPr>
        <w:t xml:space="preserve"> </w:t>
      </w:r>
      <w:r>
        <w:t>линии движения тела, приводит к следующим выражениям [1]:</w:t>
      </w:r>
    </w:p>
    <w:p w14:paraId="77852C98" w14:textId="77777777" w:rsidR="008D0F9D" w:rsidRDefault="008D0F9D">
      <w:pPr>
        <w:pStyle w:val="a3"/>
        <w:spacing w:line="362" w:lineRule="auto"/>
        <w:sectPr w:rsidR="008D0F9D">
          <w:pgSz w:w="11910" w:h="16840"/>
          <w:pgMar w:top="960" w:right="708" w:bottom="1180" w:left="992" w:header="0" w:footer="938" w:gutter="0"/>
          <w:cols w:space="720"/>
        </w:sectPr>
      </w:pPr>
    </w:p>
    <w:p w14:paraId="0B1FAB02" w14:textId="77777777" w:rsidR="008D0F9D" w:rsidRDefault="008D0F9D">
      <w:pPr>
        <w:pStyle w:val="a3"/>
        <w:sectPr w:rsidR="008D0F9D">
          <w:type w:val="continuous"/>
          <w:pgSz w:w="11910" w:h="16840"/>
          <w:pgMar w:top="1540" w:right="708" w:bottom="280" w:left="992" w:header="0" w:footer="938" w:gutter="0"/>
          <w:cols w:num="7" w:space="720" w:equalWidth="0">
            <w:col w:w="3243" w:space="40"/>
            <w:col w:w="601" w:space="39"/>
            <w:col w:w="731" w:space="40"/>
            <w:col w:w="612" w:space="12"/>
            <w:col w:w="973" w:space="39"/>
            <w:col w:w="1147" w:space="40"/>
            <w:col w:w="2693"/>
          </w:cols>
        </w:sectPr>
      </w:pPr>
    </w:p>
    <w:p w14:paraId="58F021C0" w14:textId="77777777" w:rsidR="008D0F9D" w:rsidRDefault="00000000">
      <w:pPr>
        <w:pStyle w:val="a3"/>
        <w:spacing w:before="139" w:line="360" w:lineRule="auto"/>
        <w:ind w:right="424" w:firstLine="720"/>
        <w:jc w:val="both"/>
      </w:pPr>
      <w:r>
        <w:t xml:space="preserve">Как показано в [1], для пути </w:t>
      </w:r>
      <w:r>
        <w:rPr>
          <w:i/>
        </w:rPr>
        <w:t xml:space="preserve">l </w:t>
      </w:r>
      <w:r>
        <w:t>и модуля скорости</w:t>
      </w:r>
      <w:r>
        <w:rPr>
          <w:spacing w:val="80"/>
        </w:rPr>
        <w:t xml:space="preserve"> </w:t>
      </w:r>
      <w:r>
        <w:t>в случаях равноускоренного (знак «+») и равнозамедленного (знак «-») прямолинейных движений можно получить</w:t>
      </w:r>
    </w:p>
    <w:p w14:paraId="1AC84EB3" w14:textId="77777777" w:rsidR="008D0F9D" w:rsidRDefault="008D0F9D">
      <w:pPr>
        <w:pStyle w:val="a3"/>
        <w:spacing w:before="59"/>
        <w:ind w:left="0"/>
        <w:rPr>
          <w:i/>
        </w:rPr>
      </w:pPr>
    </w:p>
    <w:p w14:paraId="117FEAF8" w14:textId="77777777" w:rsidR="008D0F9D" w:rsidRDefault="00000000">
      <w:pPr>
        <w:pStyle w:val="6"/>
        <w:numPr>
          <w:ilvl w:val="1"/>
          <w:numId w:val="50"/>
        </w:numPr>
        <w:tabs>
          <w:tab w:val="left" w:pos="1350"/>
        </w:tabs>
        <w:ind w:left="1350" w:hanging="490"/>
        <w:jc w:val="both"/>
      </w:pPr>
      <w:bookmarkStart w:id="6" w:name="_TOC_250089"/>
      <w:r>
        <w:t>Динамика</w:t>
      </w:r>
      <w:r>
        <w:rPr>
          <w:spacing w:val="-7"/>
        </w:rPr>
        <w:t xml:space="preserve"> </w:t>
      </w:r>
      <w:r>
        <w:t>движения</w:t>
      </w:r>
      <w:r>
        <w:rPr>
          <w:spacing w:val="-6"/>
        </w:rPr>
        <w:t xml:space="preserve"> </w:t>
      </w:r>
      <w:bookmarkEnd w:id="6"/>
      <w:proofErr w:type="spellStart"/>
      <w:r>
        <w:rPr>
          <w:spacing w:val="-4"/>
        </w:rPr>
        <w:t>м.т</w:t>
      </w:r>
      <w:proofErr w:type="spellEnd"/>
      <w:r>
        <w:rPr>
          <w:spacing w:val="-4"/>
        </w:rPr>
        <w:t>.</w:t>
      </w:r>
    </w:p>
    <w:p w14:paraId="7365D993" w14:textId="77777777" w:rsidR="008D0F9D" w:rsidRDefault="00000000">
      <w:pPr>
        <w:pStyle w:val="a3"/>
        <w:spacing w:before="156" w:line="360" w:lineRule="auto"/>
        <w:ind w:right="422" w:firstLine="720"/>
        <w:jc w:val="both"/>
      </w:pPr>
      <w:r>
        <w:t>Рассматривая задачи кинематики о механическом движении, мы сталкиваемся с ускорением тела. Причиной появления ускорения является механическое взаимодействие данного тела с другими телами. В разделе механики «Динамика» изучаются вопросы, связанные с механическим взаимодействием тел между собой.</w:t>
      </w:r>
    </w:p>
    <w:p w14:paraId="2558C00F" w14:textId="77777777" w:rsidR="008D0F9D" w:rsidRDefault="00000000">
      <w:pPr>
        <w:pStyle w:val="7"/>
        <w:numPr>
          <w:ilvl w:val="2"/>
          <w:numId w:val="50"/>
        </w:numPr>
        <w:tabs>
          <w:tab w:val="left" w:pos="1560"/>
        </w:tabs>
        <w:spacing w:before="126"/>
        <w:ind w:left="1560" w:hanging="700"/>
        <w:jc w:val="both"/>
      </w:pPr>
      <w:bookmarkStart w:id="7" w:name="_TOC_250088"/>
      <w:r>
        <w:t>Сила,</w:t>
      </w:r>
      <w:r>
        <w:rPr>
          <w:spacing w:val="-5"/>
        </w:rPr>
        <w:t xml:space="preserve"> </w:t>
      </w:r>
      <w:r>
        <w:t>инертность</w:t>
      </w:r>
      <w:r>
        <w:rPr>
          <w:spacing w:val="-8"/>
        </w:rPr>
        <w:t xml:space="preserve"> </w:t>
      </w:r>
      <w:r>
        <w:t>тела,</w:t>
      </w:r>
      <w:r>
        <w:rPr>
          <w:spacing w:val="-5"/>
        </w:rPr>
        <w:t xml:space="preserve"> </w:t>
      </w:r>
      <w:r>
        <w:t>масса</w:t>
      </w:r>
      <w:r>
        <w:rPr>
          <w:spacing w:val="-6"/>
        </w:rPr>
        <w:t xml:space="preserve"> </w:t>
      </w:r>
      <w:bookmarkEnd w:id="7"/>
      <w:r>
        <w:rPr>
          <w:spacing w:val="-4"/>
        </w:rPr>
        <w:t>тела</w:t>
      </w:r>
    </w:p>
    <w:p w14:paraId="58CCC967" w14:textId="77777777" w:rsidR="008D0F9D" w:rsidRDefault="00000000">
      <w:pPr>
        <w:spacing w:before="13" w:line="164" w:lineRule="exact"/>
        <w:ind w:left="1926"/>
        <w:rPr>
          <w:sz w:val="23"/>
        </w:rPr>
      </w:pPr>
      <w:r>
        <w:rPr>
          <w:spacing w:val="-10"/>
          <w:w w:val="165"/>
          <w:sz w:val="23"/>
        </w:rPr>
        <w:t>.</w:t>
      </w:r>
    </w:p>
    <w:p w14:paraId="435758F9" w14:textId="77777777" w:rsidR="008D0F9D" w:rsidRDefault="00000000">
      <w:pPr>
        <w:tabs>
          <w:tab w:val="left" w:pos="1880"/>
          <w:tab w:val="left" w:pos="2399"/>
          <w:tab w:val="left" w:pos="2859"/>
          <w:tab w:val="left" w:pos="4448"/>
          <w:tab w:val="left" w:pos="6139"/>
          <w:tab w:val="left" w:pos="7589"/>
        </w:tabs>
        <w:spacing w:line="314" w:lineRule="exact"/>
        <w:ind w:left="860"/>
        <w:rPr>
          <w:i/>
          <w:sz w:val="28"/>
        </w:rPr>
      </w:pPr>
      <w:r>
        <w:rPr>
          <w:b/>
          <w:spacing w:val="-4"/>
          <w:sz w:val="28"/>
        </w:rPr>
        <w:t>Сила</w:t>
      </w:r>
      <w:r>
        <w:rPr>
          <w:b/>
          <w:sz w:val="28"/>
        </w:rPr>
        <w:tab/>
      </w:r>
      <w:r>
        <w:rPr>
          <w:i/>
          <w:spacing w:val="-10"/>
          <w:sz w:val="23"/>
        </w:rPr>
        <w:t>F</w:t>
      </w:r>
      <w:r>
        <w:rPr>
          <w:i/>
          <w:sz w:val="23"/>
        </w:rPr>
        <w:tab/>
      </w:r>
      <w:r>
        <w:rPr>
          <w:spacing w:val="-10"/>
          <w:sz w:val="28"/>
        </w:rPr>
        <w:t>–</w:t>
      </w:r>
      <w:r>
        <w:rPr>
          <w:sz w:val="28"/>
        </w:rPr>
        <w:tab/>
      </w:r>
      <w:r>
        <w:rPr>
          <w:i/>
          <w:spacing w:val="-2"/>
          <w:sz w:val="28"/>
        </w:rPr>
        <w:t>векторная</w:t>
      </w:r>
      <w:r>
        <w:rPr>
          <w:i/>
          <w:sz w:val="28"/>
        </w:rPr>
        <w:tab/>
      </w:r>
      <w:r>
        <w:rPr>
          <w:i/>
          <w:spacing w:val="-2"/>
          <w:sz w:val="28"/>
        </w:rPr>
        <w:t>физическая</w:t>
      </w:r>
      <w:r>
        <w:rPr>
          <w:i/>
          <w:sz w:val="28"/>
        </w:rPr>
        <w:tab/>
      </w:r>
      <w:r>
        <w:rPr>
          <w:i/>
          <w:spacing w:val="-2"/>
          <w:sz w:val="28"/>
        </w:rPr>
        <w:t>величина,</w:t>
      </w:r>
      <w:r>
        <w:rPr>
          <w:i/>
          <w:sz w:val="28"/>
        </w:rPr>
        <w:tab/>
      </w:r>
      <w:r>
        <w:rPr>
          <w:i/>
          <w:spacing w:val="-2"/>
          <w:sz w:val="28"/>
        </w:rPr>
        <w:t>характеризующая</w:t>
      </w:r>
    </w:p>
    <w:p w14:paraId="08FD1929" w14:textId="77777777" w:rsidR="008D0F9D" w:rsidRDefault="00000000">
      <w:pPr>
        <w:spacing w:before="158" w:line="360" w:lineRule="auto"/>
        <w:ind w:left="140" w:right="421"/>
        <w:jc w:val="both"/>
        <w:rPr>
          <w:sz w:val="28"/>
        </w:rPr>
      </w:pPr>
      <w:r>
        <w:rPr>
          <w:i/>
          <w:sz w:val="28"/>
        </w:rPr>
        <w:t xml:space="preserve">механическое взаимодействие данного тела с другим телом (телами), приводящее к их деформации или к возникновению ускорения </w:t>
      </w:r>
      <w:r>
        <w:rPr>
          <w:sz w:val="28"/>
        </w:rPr>
        <w:t>[1].</w:t>
      </w:r>
    </w:p>
    <w:p w14:paraId="70BADF0E" w14:textId="77777777" w:rsidR="008D0F9D" w:rsidRDefault="00000000">
      <w:pPr>
        <w:spacing w:before="1" w:line="360" w:lineRule="auto"/>
        <w:ind w:left="140" w:right="422" w:firstLine="708"/>
        <w:jc w:val="both"/>
        <w:rPr>
          <w:i/>
          <w:sz w:val="28"/>
        </w:rPr>
      </w:pPr>
      <w:r>
        <w:rPr>
          <w:sz w:val="28"/>
        </w:rPr>
        <w:t xml:space="preserve">Как показывает опыт, все тела обладают </w:t>
      </w:r>
      <w:r>
        <w:rPr>
          <w:b/>
          <w:sz w:val="28"/>
        </w:rPr>
        <w:t>инертностью</w:t>
      </w:r>
      <w:r>
        <w:rPr>
          <w:sz w:val="28"/>
        </w:rPr>
        <w:t xml:space="preserve">, т.е. изменяют свою скорость при взаимодействии с другими телами не мгновенно, а постепенно. Количественной характеристикой инертности тела является его </w:t>
      </w:r>
      <w:r>
        <w:rPr>
          <w:b/>
          <w:sz w:val="28"/>
        </w:rPr>
        <w:t xml:space="preserve">масса </w:t>
      </w:r>
      <w:r>
        <w:rPr>
          <w:b/>
          <w:i/>
          <w:sz w:val="28"/>
        </w:rPr>
        <w:t>m</w:t>
      </w:r>
      <w:r>
        <w:rPr>
          <w:sz w:val="28"/>
        </w:rPr>
        <w:t xml:space="preserve">. </w:t>
      </w:r>
      <w:r>
        <w:rPr>
          <w:i/>
          <w:sz w:val="28"/>
        </w:rPr>
        <w:t xml:space="preserve">Масса определяется как мера инертности тела при его прямолинейном движении </w:t>
      </w:r>
      <w:r>
        <w:rPr>
          <w:sz w:val="28"/>
        </w:rPr>
        <w:t>[1]</w:t>
      </w:r>
      <w:r>
        <w:rPr>
          <w:i/>
          <w:sz w:val="28"/>
        </w:rPr>
        <w:t>.</w:t>
      </w:r>
    </w:p>
    <w:p w14:paraId="4C0C1FE2" w14:textId="77777777" w:rsidR="008D0F9D" w:rsidRDefault="00000000">
      <w:pPr>
        <w:pStyle w:val="a3"/>
        <w:spacing w:line="322" w:lineRule="exact"/>
        <w:ind w:left="860"/>
        <w:jc w:val="both"/>
      </w:pPr>
      <w:r>
        <w:t>В</w:t>
      </w:r>
      <w:r>
        <w:rPr>
          <w:spacing w:val="10"/>
        </w:rPr>
        <w:t xml:space="preserve"> </w:t>
      </w:r>
      <w:r>
        <w:t>качестве</w:t>
      </w:r>
      <w:r>
        <w:rPr>
          <w:spacing w:val="8"/>
        </w:rPr>
        <w:t xml:space="preserve"> </w:t>
      </w:r>
      <w:r>
        <w:t>примера</w:t>
      </w:r>
      <w:r>
        <w:rPr>
          <w:spacing w:val="8"/>
        </w:rPr>
        <w:t xml:space="preserve"> </w:t>
      </w:r>
      <w:r>
        <w:t>рассмотрим</w:t>
      </w:r>
      <w:r>
        <w:rPr>
          <w:spacing w:val="10"/>
        </w:rPr>
        <w:t xml:space="preserve"> </w:t>
      </w:r>
      <w:r>
        <w:t>столкновение</w:t>
      </w:r>
      <w:r>
        <w:rPr>
          <w:spacing w:val="8"/>
        </w:rPr>
        <w:t xml:space="preserve"> </w:t>
      </w:r>
      <w:r>
        <w:t>двух</w:t>
      </w:r>
      <w:r>
        <w:rPr>
          <w:spacing w:val="14"/>
        </w:rPr>
        <w:t xml:space="preserve"> </w:t>
      </w:r>
      <w:r>
        <w:t>тел,</w:t>
      </w:r>
      <w:r>
        <w:rPr>
          <w:spacing w:val="11"/>
        </w:rPr>
        <w:t xml:space="preserve"> </w:t>
      </w:r>
      <w:r>
        <w:t>массами</w:t>
      </w:r>
      <w:r>
        <w:rPr>
          <w:spacing w:val="8"/>
        </w:rPr>
        <w:t xml:space="preserve"> </w:t>
      </w:r>
      <w:r>
        <w:rPr>
          <w:i/>
        </w:rPr>
        <w:t>m</w:t>
      </w:r>
      <w:r>
        <w:rPr>
          <w:i/>
          <w:vertAlign w:val="subscript"/>
        </w:rPr>
        <w:t>1</w:t>
      </w:r>
      <w:r>
        <w:rPr>
          <w:i/>
          <w:spacing w:val="9"/>
        </w:rPr>
        <w:t xml:space="preserve"> </w:t>
      </w:r>
      <w:r>
        <w:t>и</w:t>
      </w:r>
      <w:r>
        <w:rPr>
          <w:spacing w:val="12"/>
        </w:rPr>
        <w:t xml:space="preserve"> </w:t>
      </w:r>
      <w:r>
        <w:rPr>
          <w:i/>
          <w:spacing w:val="-5"/>
        </w:rPr>
        <w:t>m</w:t>
      </w:r>
      <w:r>
        <w:rPr>
          <w:i/>
          <w:spacing w:val="-5"/>
          <w:vertAlign w:val="subscript"/>
        </w:rPr>
        <w:t>2</w:t>
      </w:r>
      <w:r>
        <w:rPr>
          <w:spacing w:val="-5"/>
        </w:rPr>
        <w:t>,</w:t>
      </w:r>
    </w:p>
    <w:p w14:paraId="08300E6D" w14:textId="77777777" w:rsidR="008D0F9D" w:rsidRDefault="00000000">
      <w:pPr>
        <w:pStyle w:val="a3"/>
        <w:tabs>
          <w:tab w:val="left" w:pos="4368"/>
          <w:tab w:val="left" w:pos="5196"/>
        </w:tabs>
        <w:spacing w:before="43" w:line="316" w:lineRule="exact"/>
      </w:pPr>
      <w:r>
        <w:rPr>
          <w:w w:val="105"/>
        </w:rPr>
        <w:t>движущимися</w:t>
      </w:r>
      <w:r>
        <w:rPr>
          <w:spacing w:val="56"/>
          <w:w w:val="105"/>
        </w:rPr>
        <w:t xml:space="preserve"> </w:t>
      </w:r>
      <w:r>
        <w:rPr>
          <w:w w:val="105"/>
        </w:rPr>
        <w:t>со</w:t>
      </w:r>
      <w:r>
        <w:rPr>
          <w:spacing w:val="57"/>
          <w:w w:val="105"/>
        </w:rPr>
        <w:t xml:space="preserve"> </w:t>
      </w:r>
      <w:r>
        <w:rPr>
          <w:w w:val="105"/>
        </w:rPr>
        <w:t>скоростью</w:t>
      </w:r>
      <w:r>
        <w:rPr>
          <w:spacing w:val="64"/>
          <w:w w:val="105"/>
        </w:rPr>
        <w:t xml:space="preserve"> </w:t>
      </w:r>
      <w:r>
        <w:rPr>
          <w:rFonts w:ascii="Cambria" w:hAnsi="Cambria"/>
          <w:i/>
          <w:spacing w:val="-5"/>
          <w:w w:val="105"/>
          <w:sz w:val="26"/>
        </w:rPr>
        <w:t>v</w:t>
      </w:r>
      <w:r>
        <w:rPr>
          <w:spacing w:val="-5"/>
          <w:w w:val="105"/>
          <w:position w:val="16"/>
          <w:sz w:val="24"/>
        </w:rPr>
        <w:t>.</w:t>
      </w:r>
      <w:r>
        <w:rPr>
          <w:position w:val="16"/>
          <w:sz w:val="24"/>
        </w:rPr>
        <w:tab/>
      </w:r>
      <w:r>
        <w:rPr>
          <w:w w:val="110"/>
        </w:rPr>
        <w:t>и</w:t>
      </w:r>
      <w:r>
        <w:rPr>
          <w:spacing w:val="76"/>
          <w:w w:val="150"/>
        </w:rPr>
        <w:t xml:space="preserve"> </w:t>
      </w:r>
      <w:r>
        <w:rPr>
          <w:rFonts w:ascii="Cambria" w:hAnsi="Cambria"/>
          <w:i/>
          <w:spacing w:val="-5"/>
          <w:w w:val="115"/>
          <w:sz w:val="26"/>
        </w:rPr>
        <w:t>v</w:t>
      </w:r>
      <w:r>
        <w:rPr>
          <w:spacing w:val="-5"/>
          <w:w w:val="115"/>
          <w:position w:val="16"/>
          <w:sz w:val="24"/>
        </w:rPr>
        <w:t>.</w:t>
      </w:r>
      <w:r>
        <w:rPr>
          <w:position w:val="16"/>
          <w:sz w:val="24"/>
        </w:rPr>
        <w:tab/>
      </w:r>
      <w:r>
        <w:rPr>
          <w:w w:val="110"/>
        </w:rPr>
        <w:t>(</w:t>
      </w:r>
      <w:r>
        <w:rPr>
          <w:rFonts w:ascii="Cambria" w:hAnsi="Cambria"/>
          <w:i/>
          <w:w w:val="110"/>
          <w:sz w:val="26"/>
        </w:rPr>
        <w:t>v</w:t>
      </w:r>
      <w:r>
        <w:rPr>
          <w:rFonts w:ascii="Cambria" w:hAnsi="Cambria"/>
          <w:i/>
          <w:spacing w:val="61"/>
          <w:w w:val="110"/>
          <w:sz w:val="26"/>
        </w:rPr>
        <w:t xml:space="preserve"> </w:t>
      </w:r>
      <w:r>
        <w:rPr>
          <w:w w:val="110"/>
        </w:rPr>
        <w:t>&gt;</w:t>
      </w:r>
      <w:r>
        <w:rPr>
          <w:rFonts w:ascii="Cambria" w:hAnsi="Cambria"/>
          <w:i/>
          <w:w w:val="110"/>
          <w:sz w:val="26"/>
        </w:rPr>
        <w:t>v</w:t>
      </w:r>
      <w:r>
        <w:rPr>
          <w:rFonts w:ascii="Cambria" w:hAnsi="Cambria"/>
          <w:i/>
          <w:spacing w:val="11"/>
          <w:w w:val="110"/>
          <w:sz w:val="26"/>
        </w:rPr>
        <w:t xml:space="preserve"> </w:t>
      </w:r>
      <w:r>
        <w:rPr>
          <w:w w:val="110"/>
        </w:rPr>
        <w:t>)</w:t>
      </w:r>
      <w:r>
        <w:rPr>
          <w:spacing w:val="54"/>
          <w:w w:val="150"/>
        </w:rPr>
        <w:t xml:space="preserve"> </w:t>
      </w:r>
      <w:r>
        <w:rPr>
          <w:w w:val="110"/>
        </w:rPr>
        <w:t>по</w:t>
      </w:r>
      <w:r>
        <w:rPr>
          <w:spacing w:val="52"/>
          <w:w w:val="150"/>
        </w:rPr>
        <w:t xml:space="preserve"> </w:t>
      </w:r>
      <w:r>
        <w:rPr>
          <w:w w:val="110"/>
        </w:rPr>
        <w:t>гладкой</w:t>
      </w:r>
      <w:r>
        <w:rPr>
          <w:spacing w:val="79"/>
          <w:w w:val="110"/>
        </w:rPr>
        <w:t xml:space="preserve"> </w:t>
      </w:r>
      <w:r>
        <w:rPr>
          <w:spacing w:val="-2"/>
          <w:w w:val="105"/>
        </w:rPr>
        <w:t>горизонтальной</w:t>
      </w:r>
    </w:p>
    <w:p w14:paraId="1E170CAC" w14:textId="77777777" w:rsidR="008D0F9D" w:rsidRDefault="00000000">
      <w:pPr>
        <w:pStyle w:val="a3"/>
        <w:tabs>
          <w:tab w:val="left" w:pos="1746"/>
          <w:tab w:val="left" w:pos="1866"/>
          <w:tab w:val="left" w:pos="3665"/>
          <w:tab w:val="left" w:pos="3716"/>
          <w:tab w:val="left" w:pos="4482"/>
          <w:tab w:val="left" w:pos="5605"/>
          <w:tab w:val="left" w:pos="6867"/>
          <w:tab w:val="left" w:pos="7011"/>
          <w:tab w:val="left" w:pos="7760"/>
          <w:tab w:val="left" w:pos="8359"/>
          <w:tab w:val="left" w:pos="8721"/>
          <w:tab w:val="left" w:pos="9003"/>
          <w:tab w:val="left" w:pos="9649"/>
        </w:tabs>
        <w:spacing w:before="166" w:line="360" w:lineRule="auto"/>
        <w:ind w:right="422"/>
      </w:pPr>
      <w:r>
        <w:rPr>
          <w:spacing w:val="-2"/>
        </w:rPr>
        <w:t>поверхности</w:t>
      </w:r>
      <w:r>
        <w:tab/>
      </w:r>
      <w:r>
        <w:tab/>
      </w:r>
      <w:r>
        <w:rPr>
          <w:spacing w:val="-2"/>
        </w:rPr>
        <w:t>(отсутствуют</w:t>
      </w:r>
      <w:r>
        <w:tab/>
      </w:r>
      <w:r>
        <w:rPr>
          <w:spacing w:val="-4"/>
        </w:rPr>
        <w:t>силы</w:t>
      </w:r>
      <w:r>
        <w:tab/>
      </w:r>
      <w:r>
        <w:rPr>
          <w:spacing w:val="-2"/>
        </w:rPr>
        <w:t>трения)</w:t>
      </w:r>
      <w:r>
        <w:tab/>
      </w:r>
      <w:r>
        <w:rPr>
          <w:spacing w:val="-2"/>
        </w:rPr>
        <w:t>навстречу</w:t>
      </w:r>
      <w:r>
        <w:tab/>
      </w:r>
      <w:r>
        <w:tab/>
      </w:r>
      <w:r>
        <w:rPr>
          <w:spacing w:val="-4"/>
        </w:rPr>
        <w:t>друг</w:t>
      </w:r>
      <w:r>
        <w:tab/>
      </w:r>
      <w:r>
        <w:rPr>
          <w:spacing w:val="-2"/>
        </w:rPr>
        <w:t>другу.</w:t>
      </w:r>
      <w:r>
        <w:tab/>
      </w:r>
      <w:r>
        <w:rPr>
          <w:spacing w:val="-2"/>
        </w:rPr>
        <w:t>Пусть</w:t>
      </w:r>
      <w:r>
        <w:tab/>
      </w:r>
      <w:r>
        <w:rPr>
          <w:spacing w:val="-10"/>
        </w:rPr>
        <w:t xml:space="preserve">в </w:t>
      </w:r>
      <w:r>
        <w:rPr>
          <w:spacing w:val="-2"/>
        </w:rPr>
        <w:t>результате</w:t>
      </w:r>
      <w:r>
        <w:tab/>
      </w:r>
      <w:r>
        <w:rPr>
          <w:spacing w:val="-2"/>
        </w:rPr>
        <w:t>столкновения</w:t>
      </w:r>
      <w:r>
        <w:tab/>
      </w:r>
      <w:r>
        <w:tab/>
      </w:r>
      <w:r>
        <w:rPr>
          <w:spacing w:val="-5"/>
        </w:rPr>
        <w:t>они</w:t>
      </w:r>
      <w:r>
        <w:tab/>
      </w:r>
      <w:r>
        <w:rPr>
          <w:spacing w:val="-66"/>
        </w:rPr>
        <w:t xml:space="preserve"> </w:t>
      </w:r>
      <w:r>
        <w:rPr>
          <w:spacing w:val="-2"/>
        </w:rPr>
        <w:t>останавливаются</w:t>
      </w:r>
      <w:r>
        <w:tab/>
        <w:t>(рис.</w:t>
      </w:r>
      <w:r>
        <w:rPr>
          <w:spacing w:val="-4"/>
        </w:rPr>
        <w:t xml:space="preserve"> </w:t>
      </w:r>
      <w:r>
        <w:rPr>
          <w:spacing w:val="-2"/>
        </w:rPr>
        <w:t>1.6).</w:t>
      </w:r>
      <w:r>
        <w:tab/>
      </w:r>
      <w:r>
        <w:rPr>
          <w:spacing w:val="-5"/>
        </w:rPr>
        <w:t>Из</w:t>
      </w:r>
      <w:r>
        <w:tab/>
      </w:r>
      <w:r>
        <w:tab/>
      </w:r>
      <w:r>
        <w:rPr>
          <w:spacing w:val="-2"/>
        </w:rPr>
        <w:t>такого</w:t>
      </w:r>
    </w:p>
    <w:p w14:paraId="754DDF06"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4771E064" w14:textId="77777777" w:rsidR="008D0F9D" w:rsidRDefault="00000000">
      <w:pPr>
        <w:pStyle w:val="a3"/>
        <w:spacing w:before="67" w:line="364" w:lineRule="auto"/>
      </w:pPr>
      <w:r>
        <w:lastRenderedPageBreak/>
        <w:t>столкновения</w:t>
      </w:r>
      <w:r>
        <w:rPr>
          <w:spacing w:val="40"/>
        </w:rPr>
        <w:t xml:space="preserve"> </w:t>
      </w:r>
      <w:r>
        <w:t>следует,</w:t>
      </w:r>
      <w:r>
        <w:rPr>
          <w:spacing w:val="40"/>
        </w:rPr>
        <w:t xml:space="preserve"> </w:t>
      </w:r>
      <w:r>
        <w:t>что</w:t>
      </w:r>
      <w:r>
        <w:rPr>
          <w:spacing w:val="40"/>
        </w:rPr>
        <w:t xml:space="preserve"> </w:t>
      </w:r>
      <w:r>
        <w:t>первое</w:t>
      </w:r>
      <w:r>
        <w:rPr>
          <w:spacing w:val="40"/>
        </w:rPr>
        <w:t xml:space="preserve"> </w:t>
      </w:r>
      <w:r>
        <w:t>тело</w:t>
      </w:r>
      <w:r>
        <w:rPr>
          <w:spacing w:val="40"/>
        </w:rPr>
        <w:t xml:space="preserve"> </w:t>
      </w:r>
      <w:r>
        <w:t>является</w:t>
      </w:r>
      <w:r>
        <w:rPr>
          <w:spacing w:val="40"/>
        </w:rPr>
        <w:t xml:space="preserve"> </w:t>
      </w:r>
      <w:r>
        <w:t>более</w:t>
      </w:r>
      <w:r>
        <w:rPr>
          <w:spacing w:val="40"/>
        </w:rPr>
        <w:t xml:space="preserve"> </w:t>
      </w:r>
      <w:r>
        <w:t>инертным,</w:t>
      </w:r>
      <w:r>
        <w:rPr>
          <w:spacing w:val="40"/>
        </w:rPr>
        <w:t xml:space="preserve"> </w:t>
      </w:r>
      <w:r>
        <w:t>чем</w:t>
      </w:r>
      <w:r>
        <w:rPr>
          <w:spacing w:val="40"/>
        </w:rPr>
        <w:t xml:space="preserve"> </w:t>
      </w:r>
      <w:r>
        <w:t>второе тело,</w:t>
      </w:r>
      <w:r>
        <w:rPr>
          <w:spacing w:val="56"/>
        </w:rPr>
        <w:t xml:space="preserve"> </w:t>
      </w:r>
      <w:r>
        <w:t>т.е.</w:t>
      </w:r>
      <w:r>
        <w:rPr>
          <w:spacing w:val="55"/>
        </w:rPr>
        <w:t xml:space="preserve"> </w:t>
      </w:r>
      <w:r>
        <w:t>первое</w:t>
      </w:r>
      <w:r>
        <w:rPr>
          <w:spacing w:val="54"/>
        </w:rPr>
        <w:t xml:space="preserve"> </w:t>
      </w:r>
      <w:r>
        <w:t>тело</w:t>
      </w:r>
      <w:r>
        <w:rPr>
          <w:spacing w:val="60"/>
        </w:rPr>
        <w:t xml:space="preserve"> </w:t>
      </w:r>
      <w:r>
        <w:t>обладает</w:t>
      </w:r>
      <w:r>
        <w:rPr>
          <w:spacing w:val="55"/>
        </w:rPr>
        <w:t xml:space="preserve"> </w:t>
      </w:r>
      <w:r>
        <w:t>большей</w:t>
      </w:r>
      <w:r>
        <w:rPr>
          <w:spacing w:val="57"/>
        </w:rPr>
        <w:t xml:space="preserve"> </w:t>
      </w:r>
      <w:r>
        <w:t>массой</w:t>
      </w:r>
      <w:r>
        <w:rPr>
          <w:spacing w:val="55"/>
        </w:rPr>
        <w:t xml:space="preserve"> </w:t>
      </w:r>
      <w:r>
        <w:t>(</w:t>
      </w:r>
      <w:r>
        <w:rPr>
          <w:spacing w:val="-36"/>
        </w:rPr>
        <w:t xml:space="preserve"> </w:t>
      </w:r>
      <w:r>
        <w:rPr>
          <w:i/>
          <w:sz w:val="24"/>
        </w:rPr>
        <w:t>m</w:t>
      </w:r>
      <w:r>
        <w:rPr>
          <w:sz w:val="24"/>
          <w:vertAlign w:val="subscript"/>
        </w:rPr>
        <w:t>1</w:t>
      </w:r>
      <w:r>
        <w:rPr>
          <w:spacing w:val="15"/>
          <w:sz w:val="24"/>
        </w:rPr>
        <w:t xml:space="preserve"> </w:t>
      </w:r>
      <w:r>
        <w:rPr>
          <w:rFonts w:ascii="Cambria" w:hAnsi="Cambria"/>
          <w:sz w:val="24"/>
        </w:rPr>
        <w:t>&gt;</w:t>
      </w:r>
      <w:r>
        <w:rPr>
          <w:rFonts w:ascii="Cambria" w:hAnsi="Cambria"/>
          <w:spacing w:val="2"/>
          <w:sz w:val="24"/>
        </w:rPr>
        <w:t xml:space="preserve"> </w:t>
      </w:r>
      <w:r>
        <w:rPr>
          <w:i/>
          <w:sz w:val="24"/>
        </w:rPr>
        <w:t>m</w:t>
      </w:r>
      <w:r>
        <w:rPr>
          <w:sz w:val="24"/>
          <w:vertAlign w:val="subscript"/>
        </w:rPr>
        <w:t>2</w:t>
      </w:r>
      <w:r>
        <w:rPr>
          <w:spacing w:val="-12"/>
          <w:sz w:val="24"/>
        </w:rPr>
        <w:t xml:space="preserve"> </w:t>
      </w:r>
      <w:r>
        <w:t>).</w:t>
      </w:r>
      <w:r>
        <w:rPr>
          <w:spacing w:val="57"/>
        </w:rPr>
        <w:t xml:space="preserve"> </w:t>
      </w:r>
      <w:r>
        <w:t>Действительно,</w:t>
      </w:r>
      <w:r>
        <w:rPr>
          <w:spacing w:val="55"/>
        </w:rPr>
        <w:t xml:space="preserve"> </w:t>
      </w:r>
      <w:r>
        <w:rPr>
          <w:spacing w:val="-5"/>
        </w:rPr>
        <w:t>за</w:t>
      </w:r>
    </w:p>
    <w:p w14:paraId="76BA35DD" w14:textId="77777777" w:rsidR="008D0F9D" w:rsidRDefault="00000000">
      <w:pPr>
        <w:pStyle w:val="a3"/>
        <w:spacing w:before="27"/>
      </w:pPr>
      <w:r>
        <w:t>время</w:t>
      </w:r>
      <w:r>
        <w:rPr>
          <w:spacing w:val="23"/>
        </w:rPr>
        <w:t xml:space="preserve">  </w:t>
      </w:r>
      <w:r>
        <w:t>взаимодействия</w:t>
      </w:r>
      <w:r>
        <w:rPr>
          <w:spacing w:val="24"/>
        </w:rPr>
        <w:t xml:space="preserve">  </w:t>
      </w:r>
      <w:r>
        <w:t>первое</w:t>
      </w:r>
      <w:r>
        <w:rPr>
          <w:spacing w:val="23"/>
        </w:rPr>
        <w:t xml:space="preserve">  </w:t>
      </w:r>
      <w:r>
        <w:t>тело</w:t>
      </w:r>
      <w:r>
        <w:rPr>
          <w:spacing w:val="24"/>
        </w:rPr>
        <w:t xml:space="preserve">  </w:t>
      </w:r>
      <w:r>
        <w:t>изменяет</w:t>
      </w:r>
      <w:r>
        <w:rPr>
          <w:spacing w:val="23"/>
        </w:rPr>
        <w:t xml:space="preserve">  </w:t>
      </w:r>
      <w:r>
        <w:t>свою</w:t>
      </w:r>
      <w:r>
        <w:rPr>
          <w:spacing w:val="23"/>
        </w:rPr>
        <w:t xml:space="preserve">  </w:t>
      </w:r>
      <w:r>
        <w:t>скорость</w:t>
      </w:r>
      <w:r>
        <w:rPr>
          <w:spacing w:val="24"/>
        </w:rPr>
        <w:t xml:space="preserve">  </w:t>
      </w:r>
      <w:r>
        <w:t>на</w:t>
      </w:r>
      <w:r>
        <w:rPr>
          <w:spacing w:val="23"/>
        </w:rPr>
        <w:t xml:space="preserve">  </w:t>
      </w:r>
      <w:r>
        <w:rPr>
          <w:spacing w:val="-2"/>
        </w:rPr>
        <w:t>меньшую</w:t>
      </w:r>
    </w:p>
    <w:p w14:paraId="60B161CF" w14:textId="3EC85843" w:rsidR="008D0F9D" w:rsidRDefault="00000000">
      <w:pPr>
        <w:spacing w:before="67" w:line="360" w:lineRule="exact"/>
        <w:ind w:left="140"/>
        <w:rPr>
          <w:sz w:val="28"/>
        </w:rPr>
      </w:pPr>
      <w:r>
        <w:rPr>
          <w:noProof/>
          <w:sz w:val="28"/>
        </w:rPr>
        <mc:AlternateContent>
          <mc:Choice Requires="wps">
            <w:drawing>
              <wp:anchor distT="0" distB="0" distL="0" distR="0" simplePos="0" relativeHeight="481815040" behindDoc="1" locked="0" layoutInCell="1" allowOverlap="1" wp14:anchorId="5DCC5324" wp14:editId="0028D8CE">
                <wp:simplePos x="0" y="0"/>
                <wp:positionH relativeFrom="page">
                  <wp:posOffset>1566481</wp:posOffset>
                </wp:positionH>
                <wp:positionV relativeFrom="paragraph">
                  <wp:posOffset>146354</wp:posOffset>
                </wp:positionV>
                <wp:extent cx="1270" cy="18097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0975"/>
                        </a:xfrm>
                        <a:custGeom>
                          <a:avLst/>
                          <a:gdLst/>
                          <a:ahLst/>
                          <a:cxnLst/>
                          <a:rect l="l" t="t" r="r" b="b"/>
                          <a:pathLst>
                            <a:path h="180975">
                              <a:moveTo>
                                <a:pt x="0" y="0"/>
                              </a:moveTo>
                              <a:lnTo>
                                <a:pt x="0" y="180784"/>
                              </a:lnTo>
                            </a:path>
                          </a:pathLst>
                        </a:custGeom>
                        <a:ln w="63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45503B" id="Graphic 113" o:spid="_x0000_s1026" style="position:absolute;margin-left:123.35pt;margin-top:11.5pt;width:.1pt;height:14.25pt;z-index:-21501440;visibility:visible;mso-wrap-style:square;mso-wrap-distance-left:0;mso-wrap-distance-top:0;mso-wrap-distance-right:0;mso-wrap-distance-bottom:0;mso-position-horizontal:absolute;mso-position-horizontal-relative:page;mso-position-vertical:absolute;mso-position-vertical-relative:text;v-text-anchor:top" coordsize="127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" path="m,l,180784e" filled="f" strokeweight=".17725mm">
                <v:path arrowok="t"/>
                <w10:wrap anchorx="page"/>
              </v:shape>
            </w:pict>
          </mc:Fallback>
        </mc:AlternateContent>
      </w:r>
      <w:r>
        <w:rPr>
          <w:noProof/>
          <w:sz w:val="28"/>
        </w:rPr>
        <mc:AlternateContent>
          <mc:Choice Requires="wps">
            <w:drawing>
              <wp:anchor distT="0" distB="0" distL="0" distR="0" simplePos="0" relativeHeight="481815552" behindDoc="1" locked="0" layoutInCell="1" allowOverlap="1" wp14:anchorId="11FDB6F1" wp14:editId="3A11F87B">
                <wp:simplePos x="0" y="0"/>
                <wp:positionH relativeFrom="page">
                  <wp:posOffset>1840611</wp:posOffset>
                </wp:positionH>
                <wp:positionV relativeFrom="paragraph">
                  <wp:posOffset>146354</wp:posOffset>
                </wp:positionV>
                <wp:extent cx="1270" cy="18097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0975"/>
                        </a:xfrm>
                        <a:custGeom>
                          <a:avLst/>
                          <a:gdLst/>
                          <a:ahLst/>
                          <a:cxnLst/>
                          <a:rect l="l" t="t" r="r" b="b"/>
                          <a:pathLst>
                            <a:path h="180975">
                              <a:moveTo>
                                <a:pt x="0" y="0"/>
                              </a:moveTo>
                              <a:lnTo>
                                <a:pt x="0" y="180784"/>
                              </a:lnTo>
                            </a:path>
                          </a:pathLst>
                        </a:custGeom>
                        <a:ln w="63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C3ACB2" id="Graphic 114" o:spid="_x0000_s1026" style="position:absolute;margin-left:144.95pt;margin-top:11.5pt;width:.1pt;height:14.25pt;z-index:-21500928;visibility:visible;mso-wrap-style:square;mso-wrap-distance-left:0;mso-wrap-distance-top:0;mso-wrap-distance-right:0;mso-wrap-distance-bottom:0;mso-position-horizontal:absolute;mso-position-horizontal-relative:page;mso-position-vertical:absolute;mso-position-vertical-relative:text;v-text-anchor:top" coordsize="127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" path="m,l,180784e" filled="f" strokeweight=".17725mm">
                <v:path arrowok="t"/>
                <w10:wrap anchorx="page"/>
              </v:shape>
            </w:pict>
          </mc:Fallback>
        </mc:AlternateContent>
      </w:r>
      <w:r>
        <w:rPr>
          <w:noProof/>
          <w:sz w:val="28"/>
        </w:rPr>
        <mc:AlternateContent>
          <mc:Choice Requires="wps">
            <w:drawing>
              <wp:anchor distT="0" distB="0" distL="0" distR="0" simplePos="0" relativeHeight="481816064" behindDoc="1" locked="0" layoutInCell="1" allowOverlap="1" wp14:anchorId="76BD6D0E" wp14:editId="5E764F84">
                <wp:simplePos x="0" y="0"/>
                <wp:positionH relativeFrom="page">
                  <wp:posOffset>2014251</wp:posOffset>
                </wp:positionH>
                <wp:positionV relativeFrom="paragraph">
                  <wp:posOffset>146354</wp:posOffset>
                </wp:positionV>
                <wp:extent cx="1270" cy="180975"/>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0975"/>
                        </a:xfrm>
                        <a:custGeom>
                          <a:avLst/>
                          <a:gdLst/>
                          <a:ahLst/>
                          <a:cxnLst/>
                          <a:rect l="l" t="t" r="r" b="b"/>
                          <a:pathLst>
                            <a:path h="180975">
                              <a:moveTo>
                                <a:pt x="0" y="0"/>
                              </a:moveTo>
                              <a:lnTo>
                                <a:pt x="0" y="180784"/>
                              </a:lnTo>
                            </a:path>
                          </a:pathLst>
                        </a:custGeom>
                        <a:ln w="63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5B0DEB" id="Graphic 115" o:spid="_x0000_s1026" style="position:absolute;margin-left:158.6pt;margin-top:11.5pt;width:.1pt;height:14.25pt;z-index:-21500416;visibility:visible;mso-wrap-style:square;mso-wrap-distance-left:0;mso-wrap-distance-top:0;mso-wrap-distance-right:0;mso-wrap-distance-bottom:0;mso-position-horizontal:absolute;mso-position-horizontal-relative:page;mso-position-vertical:absolute;mso-position-vertical-relative:text;v-text-anchor:top" coordsize="127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" path="m,l,180784e" filled="f" strokeweight=".17725mm">
                <v:path arrowok="t"/>
                <w10:wrap anchorx="page"/>
              </v:shape>
            </w:pict>
          </mc:Fallback>
        </mc:AlternateContent>
      </w:r>
      <w:r>
        <w:rPr>
          <w:noProof/>
          <w:sz w:val="28"/>
        </w:rPr>
        <mc:AlternateContent>
          <mc:Choice Requires="wps">
            <w:drawing>
              <wp:anchor distT="0" distB="0" distL="0" distR="0" simplePos="0" relativeHeight="481816576" behindDoc="1" locked="0" layoutInCell="1" allowOverlap="1" wp14:anchorId="159A25E7" wp14:editId="7BD55217">
                <wp:simplePos x="0" y="0"/>
                <wp:positionH relativeFrom="page">
                  <wp:posOffset>2405824</wp:posOffset>
                </wp:positionH>
                <wp:positionV relativeFrom="paragraph">
                  <wp:posOffset>146354</wp:posOffset>
                </wp:positionV>
                <wp:extent cx="1270" cy="180975"/>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0975"/>
                        </a:xfrm>
                        <a:custGeom>
                          <a:avLst/>
                          <a:gdLst/>
                          <a:ahLst/>
                          <a:cxnLst/>
                          <a:rect l="l" t="t" r="r" b="b"/>
                          <a:pathLst>
                            <a:path h="180975">
                              <a:moveTo>
                                <a:pt x="0" y="0"/>
                              </a:moveTo>
                              <a:lnTo>
                                <a:pt x="0" y="180784"/>
                              </a:lnTo>
                            </a:path>
                          </a:pathLst>
                        </a:custGeom>
                        <a:ln w="63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F903E3" id="Graphic 116" o:spid="_x0000_s1026" style="position:absolute;margin-left:189.45pt;margin-top:11.5pt;width:.1pt;height:14.25pt;z-index:-21499904;visibility:visible;mso-wrap-style:square;mso-wrap-distance-left:0;mso-wrap-distance-top:0;mso-wrap-distance-right:0;mso-wrap-distance-bottom:0;mso-position-horizontal:absolute;mso-position-horizontal-relative:page;mso-position-vertical:absolute;mso-position-vertical-relative:text;v-text-anchor:top" coordsize="127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" path="m,l,180784e" filled="f" strokeweight=".17725mm">
                <v:path arrowok="t"/>
                <w10:wrap anchorx="page"/>
              </v:shape>
            </w:pict>
          </mc:Fallback>
        </mc:AlternateContent>
      </w:r>
      <w:r>
        <w:rPr>
          <w:noProof/>
          <w:sz w:val="28"/>
        </w:rPr>
        <mc:AlternateContent>
          <mc:Choice Requires="wps">
            <w:drawing>
              <wp:anchor distT="0" distB="0" distL="0" distR="0" simplePos="0" relativeHeight="481817088" behindDoc="1" locked="0" layoutInCell="1" allowOverlap="1" wp14:anchorId="63C95EE6" wp14:editId="41BB4613">
                <wp:simplePos x="0" y="0"/>
                <wp:positionH relativeFrom="page">
                  <wp:posOffset>2572988</wp:posOffset>
                </wp:positionH>
                <wp:positionV relativeFrom="paragraph">
                  <wp:posOffset>146354</wp:posOffset>
                </wp:positionV>
                <wp:extent cx="1270" cy="18097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0975"/>
                        </a:xfrm>
                        <a:custGeom>
                          <a:avLst/>
                          <a:gdLst/>
                          <a:ahLst/>
                          <a:cxnLst/>
                          <a:rect l="l" t="t" r="r" b="b"/>
                          <a:pathLst>
                            <a:path h="180975">
                              <a:moveTo>
                                <a:pt x="0" y="0"/>
                              </a:moveTo>
                              <a:lnTo>
                                <a:pt x="0" y="180784"/>
                              </a:lnTo>
                            </a:path>
                          </a:pathLst>
                        </a:custGeom>
                        <a:ln w="6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1358B7" id="Graphic 117" o:spid="_x0000_s1026" style="position:absolute;margin-left:202.6pt;margin-top:11.5pt;width:.1pt;height:14.25pt;z-index:-21499392;visibility:visible;mso-wrap-style:square;mso-wrap-distance-left:0;mso-wrap-distance-top:0;mso-wrap-distance-right:0;mso-wrap-distance-bottom:0;mso-position-horizontal:absolute;mso-position-horizontal-relative:page;mso-position-vertical:absolute;mso-position-vertical-relative:text;v-text-anchor:top" coordsize="127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" path="m,l,180784e" filled="f" strokeweight=".17222mm">
                <v:path arrowok="t"/>
                <w10:wrap anchorx="page"/>
              </v:shape>
            </w:pict>
          </mc:Fallback>
        </mc:AlternateContent>
      </w:r>
      <w:r>
        <w:rPr>
          <w:noProof/>
          <w:sz w:val="28"/>
        </w:rPr>
        <mc:AlternateContent>
          <mc:Choice Requires="wps">
            <w:drawing>
              <wp:anchor distT="0" distB="0" distL="0" distR="0" simplePos="0" relativeHeight="481817600" behindDoc="1" locked="0" layoutInCell="1" allowOverlap="1" wp14:anchorId="2A11E9FD" wp14:editId="487C1B59">
                <wp:simplePos x="0" y="0"/>
                <wp:positionH relativeFrom="page">
                  <wp:posOffset>2855499</wp:posOffset>
                </wp:positionH>
                <wp:positionV relativeFrom="paragraph">
                  <wp:posOffset>146354</wp:posOffset>
                </wp:positionV>
                <wp:extent cx="1270" cy="18097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0975"/>
                        </a:xfrm>
                        <a:custGeom>
                          <a:avLst/>
                          <a:gdLst/>
                          <a:ahLst/>
                          <a:cxnLst/>
                          <a:rect l="l" t="t" r="r" b="b"/>
                          <a:pathLst>
                            <a:path h="180975">
                              <a:moveTo>
                                <a:pt x="0" y="0"/>
                              </a:moveTo>
                              <a:lnTo>
                                <a:pt x="0" y="180784"/>
                              </a:lnTo>
                            </a:path>
                          </a:pathLst>
                        </a:custGeom>
                        <a:ln w="6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98E698" id="Graphic 118" o:spid="_x0000_s1026" style="position:absolute;margin-left:224.85pt;margin-top:11.5pt;width:.1pt;height:14.25pt;z-index:-21498880;visibility:visible;mso-wrap-style:square;mso-wrap-distance-left:0;mso-wrap-distance-top:0;mso-wrap-distance-right:0;mso-wrap-distance-bottom:0;mso-position-horizontal:absolute;mso-position-horizontal-relative:page;mso-position-vertical:absolute;mso-position-vertical-relative:text;v-text-anchor:top" coordsize="127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" path="m,l,180784e" filled="f" strokeweight=".17222mm">
                <v:path arrowok="t"/>
                <w10:wrap anchorx="page"/>
              </v:shape>
            </w:pict>
          </mc:Fallback>
        </mc:AlternateContent>
      </w:r>
      <w:r>
        <w:rPr>
          <w:noProof/>
          <w:sz w:val="28"/>
        </w:rPr>
        <mc:AlternateContent>
          <mc:Choice Requires="wps">
            <w:drawing>
              <wp:anchor distT="0" distB="0" distL="0" distR="0" simplePos="0" relativeHeight="481818112" behindDoc="1" locked="0" layoutInCell="1" allowOverlap="1" wp14:anchorId="1D4E032D" wp14:editId="5C31F401">
                <wp:simplePos x="0" y="0"/>
                <wp:positionH relativeFrom="page">
                  <wp:posOffset>1770888</wp:posOffset>
                </wp:positionH>
                <wp:positionV relativeFrom="paragraph">
                  <wp:posOffset>233754</wp:posOffset>
                </wp:positionV>
                <wp:extent cx="44450" cy="9779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7790"/>
                        </a:xfrm>
                        <a:prstGeom prst="rect">
                          <a:avLst/>
                        </a:prstGeom>
                      </wps:spPr>
                      <wps:txbx>
                        <w:txbxContent>
                          <w:p w14:paraId="225F561D" w14:textId="77777777" w:rsidR="008D0F9D" w:rsidRDefault="00000000">
                            <w:pPr>
                              <w:spacing w:line="153" w:lineRule="exact"/>
                              <w:rPr>
                                <w:sz w:val="14"/>
                              </w:rPr>
                            </w:pPr>
                            <w:r>
                              <w:rPr>
                                <w:spacing w:val="-10"/>
                                <w:sz w:val="14"/>
                              </w:rPr>
                              <w:t>1</w:t>
                            </w:r>
                          </w:p>
                        </w:txbxContent>
                      </wps:txbx>
                      <wps:bodyPr wrap="square" lIns="0" tIns="0" rIns="0" bIns="0" rtlCol="0">
                        <a:noAutofit/>
                      </wps:bodyPr>
                    </wps:wsp>
                  </a:graphicData>
                </a:graphic>
              </wp:anchor>
            </w:drawing>
          </mc:Choice>
          <mc:Fallback>
            <w:pict>
              <v:shape w14:anchorId="1D4E032D" id="Textbox 119" o:spid="_x0000_s1048" type="#_x0000_t202" style="position:absolute;left:0;text-align:left;margin-left:139.45pt;margin-top:18.4pt;width:3.5pt;height:7.7pt;z-index:-2149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" filled="f" stroked="f">
                <v:textbox inset="0,0,0,0">
                  <w:txbxContent>
                    <w:p w14:paraId="225F561D" w14:textId="77777777" w:rsidR="008D0F9D" w:rsidRDefault="00000000">
                      <w:pPr>
                        <w:spacing w:line="153" w:lineRule="exact"/>
                        <w:rPr>
                          <w:sz w:val="14"/>
                        </w:rPr>
                      </w:pPr>
                      <w:r>
                        <w:rPr>
                          <w:spacing w:val="-10"/>
                          <w:sz w:val="14"/>
                        </w:rPr>
                        <w:t>1</w:t>
                      </w:r>
                    </w:p>
                  </w:txbxContent>
                </v:textbox>
                <w10:wrap anchorx="page"/>
              </v:shape>
            </w:pict>
          </mc:Fallback>
        </mc:AlternateContent>
      </w:r>
      <w:r>
        <w:rPr>
          <w:noProof/>
          <w:sz w:val="28"/>
        </w:rPr>
        <mc:AlternateContent>
          <mc:Choice Requires="wps">
            <w:drawing>
              <wp:anchor distT="0" distB="0" distL="0" distR="0" simplePos="0" relativeHeight="481818624" behindDoc="1" locked="0" layoutInCell="1" allowOverlap="1" wp14:anchorId="2C123179" wp14:editId="036ABFEE">
                <wp:simplePos x="0" y="0"/>
                <wp:positionH relativeFrom="page">
                  <wp:posOffset>2781300</wp:posOffset>
                </wp:positionH>
                <wp:positionV relativeFrom="paragraph">
                  <wp:posOffset>233754</wp:posOffset>
                </wp:positionV>
                <wp:extent cx="44450" cy="9779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7790"/>
                        </a:xfrm>
                        <a:prstGeom prst="rect">
                          <a:avLst/>
                        </a:prstGeom>
                      </wps:spPr>
                      <wps:txbx>
                        <w:txbxContent>
                          <w:p w14:paraId="05F11221" w14:textId="77777777" w:rsidR="008D0F9D" w:rsidRDefault="00000000">
                            <w:pPr>
                              <w:spacing w:line="153"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2C123179" id="Textbox 120" o:spid="_x0000_s1049" type="#_x0000_t202" style="position:absolute;left:0;text-align:left;margin-left:219pt;margin-top:18.4pt;width:3.5pt;height:7.7pt;z-index:-2149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" filled="f" stroked="f">
                <v:textbox inset="0,0,0,0">
                  <w:txbxContent>
                    <w:p w14:paraId="05F11221" w14:textId="77777777" w:rsidR="008D0F9D" w:rsidRDefault="00000000">
                      <w:pPr>
                        <w:spacing w:line="153" w:lineRule="exact"/>
                        <w:rPr>
                          <w:sz w:val="14"/>
                        </w:rPr>
                      </w:pPr>
                      <w:r>
                        <w:rPr>
                          <w:spacing w:val="-10"/>
                          <w:sz w:val="14"/>
                        </w:rPr>
                        <w:t>2</w:t>
                      </w:r>
                    </w:p>
                  </w:txbxContent>
                </v:textbox>
                <w10:wrap anchorx="page"/>
              </v:shape>
            </w:pict>
          </mc:Fallback>
        </mc:AlternateContent>
      </w:r>
      <w:r>
        <w:rPr>
          <w:spacing w:val="-2"/>
          <w:w w:val="105"/>
          <w:sz w:val="28"/>
        </w:rPr>
        <w:t>величину</w:t>
      </w:r>
      <w:r>
        <w:rPr>
          <w:spacing w:val="-17"/>
          <w:w w:val="105"/>
          <w:sz w:val="28"/>
        </w:rPr>
        <w:t xml:space="preserve"> </w:t>
      </w:r>
      <w:r>
        <w:rPr>
          <w:spacing w:val="-2"/>
          <w:w w:val="105"/>
          <w:sz w:val="28"/>
        </w:rPr>
        <w:t>(</w:t>
      </w:r>
      <w:r>
        <w:rPr>
          <w:spacing w:val="-16"/>
          <w:w w:val="105"/>
          <w:sz w:val="28"/>
        </w:rPr>
        <w:t xml:space="preserve"> </w:t>
      </w:r>
      <w:r>
        <w:rPr>
          <w:rFonts w:ascii="Cambria" w:hAnsi="Cambria"/>
          <w:i/>
          <w:spacing w:val="-2"/>
          <w:w w:val="105"/>
          <w:sz w:val="25"/>
        </w:rPr>
        <w:t>v</w:t>
      </w:r>
      <w:r>
        <w:rPr>
          <w:spacing w:val="-2"/>
          <w:w w:val="105"/>
          <w:position w:val="15"/>
          <w:sz w:val="23"/>
        </w:rPr>
        <w:t>.</w:t>
      </w:r>
      <w:r>
        <w:rPr>
          <w:spacing w:val="55"/>
          <w:w w:val="105"/>
          <w:position w:val="15"/>
          <w:sz w:val="23"/>
        </w:rPr>
        <w:t xml:space="preserve"> </w:t>
      </w:r>
      <w:r>
        <w:rPr>
          <w:rFonts w:ascii="Cambria" w:hAnsi="Cambria"/>
          <w:spacing w:val="-2"/>
          <w:w w:val="105"/>
          <w:sz w:val="23"/>
        </w:rPr>
        <w:t>=</w:t>
      </w:r>
      <w:r>
        <w:rPr>
          <w:rFonts w:ascii="Cambria" w:hAnsi="Cambria"/>
          <w:spacing w:val="6"/>
          <w:w w:val="105"/>
          <w:sz w:val="23"/>
        </w:rPr>
        <w:t xml:space="preserve"> </w:t>
      </w:r>
      <w:r>
        <w:rPr>
          <w:spacing w:val="-2"/>
          <w:w w:val="105"/>
          <w:sz w:val="23"/>
        </w:rPr>
        <w:t>0</w:t>
      </w:r>
      <w:r>
        <w:rPr>
          <w:spacing w:val="-14"/>
          <w:w w:val="105"/>
          <w:sz w:val="23"/>
        </w:rPr>
        <w:t xml:space="preserve"> </w:t>
      </w:r>
      <w:r>
        <w:rPr>
          <w:rFonts w:ascii="Cambria" w:hAnsi="Cambria"/>
          <w:spacing w:val="-2"/>
          <w:w w:val="105"/>
          <w:sz w:val="23"/>
        </w:rPr>
        <w:t>–</w:t>
      </w:r>
      <w:r>
        <w:rPr>
          <w:rFonts w:ascii="Cambria" w:hAnsi="Cambria"/>
          <w:spacing w:val="-23"/>
          <w:w w:val="105"/>
          <w:sz w:val="23"/>
        </w:rPr>
        <w:t xml:space="preserve"> </w:t>
      </w:r>
      <w:r>
        <w:rPr>
          <w:rFonts w:ascii="Cambria" w:hAnsi="Cambria"/>
          <w:i/>
          <w:spacing w:val="-2"/>
          <w:w w:val="105"/>
          <w:sz w:val="25"/>
        </w:rPr>
        <w:t>v</w:t>
      </w:r>
      <w:r>
        <w:rPr>
          <w:rFonts w:ascii="Cambria" w:hAnsi="Cambria"/>
          <w:i/>
          <w:spacing w:val="71"/>
          <w:w w:val="105"/>
          <w:sz w:val="25"/>
        </w:rPr>
        <w:t xml:space="preserve"> </w:t>
      </w:r>
      <w:r>
        <w:rPr>
          <w:spacing w:val="-2"/>
          <w:w w:val="105"/>
          <w:sz w:val="28"/>
        </w:rPr>
        <w:t>&lt;</w:t>
      </w:r>
      <w:r>
        <w:rPr>
          <w:spacing w:val="-17"/>
          <w:w w:val="105"/>
          <w:sz w:val="28"/>
        </w:rPr>
        <w:t xml:space="preserve"> </w:t>
      </w:r>
      <w:r>
        <w:rPr>
          <w:rFonts w:ascii="Cambria" w:hAnsi="Cambria"/>
          <w:i/>
          <w:spacing w:val="-2"/>
          <w:w w:val="105"/>
          <w:sz w:val="25"/>
        </w:rPr>
        <w:t>v</w:t>
      </w:r>
      <w:r>
        <w:rPr>
          <w:spacing w:val="-2"/>
          <w:w w:val="105"/>
          <w:position w:val="15"/>
          <w:sz w:val="23"/>
        </w:rPr>
        <w:t>.</w:t>
      </w:r>
      <w:r>
        <w:rPr>
          <w:spacing w:val="65"/>
          <w:w w:val="150"/>
          <w:position w:val="15"/>
          <w:sz w:val="23"/>
        </w:rPr>
        <w:t xml:space="preserve"> </w:t>
      </w:r>
      <w:r>
        <w:rPr>
          <w:rFonts w:ascii="Cambria" w:hAnsi="Cambria"/>
          <w:spacing w:val="-2"/>
          <w:w w:val="105"/>
          <w:sz w:val="23"/>
        </w:rPr>
        <w:t>=</w:t>
      </w:r>
      <w:r>
        <w:rPr>
          <w:rFonts w:ascii="Cambria" w:hAnsi="Cambria"/>
          <w:spacing w:val="-25"/>
          <w:w w:val="105"/>
          <w:sz w:val="23"/>
        </w:rPr>
        <w:t xml:space="preserve"> </w:t>
      </w:r>
      <w:r>
        <w:rPr>
          <w:rFonts w:ascii="Cambria" w:hAnsi="Cambria"/>
          <w:i/>
          <w:spacing w:val="-2"/>
          <w:w w:val="105"/>
          <w:sz w:val="25"/>
        </w:rPr>
        <w:t>v</w:t>
      </w:r>
      <w:r>
        <w:rPr>
          <w:rFonts w:ascii="Cambria" w:hAnsi="Cambria"/>
          <w:i/>
          <w:spacing w:val="48"/>
          <w:w w:val="105"/>
          <w:sz w:val="25"/>
        </w:rPr>
        <w:t xml:space="preserve"> </w:t>
      </w:r>
      <w:r>
        <w:rPr>
          <w:spacing w:val="-2"/>
          <w:w w:val="105"/>
          <w:sz w:val="28"/>
        </w:rPr>
        <w:t>),</w:t>
      </w:r>
      <w:r>
        <w:rPr>
          <w:spacing w:val="-17"/>
          <w:w w:val="105"/>
          <w:sz w:val="28"/>
        </w:rPr>
        <w:t xml:space="preserve"> </w:t>
      </w:r>
      <w:r>
        <w:rPr>
          <w:spacing w:val="-2"/>
          <w:w w:val="105"/>
          <w:sz w:val="28"/>
        </w:rPr>
        <w:t>чем</w:t>
      </w:r>
      <w:r>
        <w:rPr>
          <w:spacing w:val="-16"/>
          <w:w w:val="105"/>
          <w:sz w:val="28"/>
        </w:rPr>
        <w:t xml:space="preserve"> </w:t>
      </w:r>
      <w:r>
        <w:rPr>
          <w:spacing w:val="-2"/>
          <w:w w:val="105"/>
          <w:sz w:val="28"/>
        </w:rPr>
        <w:t>второе</w:t>
      </w:r>
      <w:r>
        <w:rPr>
          <w:spacing w:val="-17"/>
          <w:w w:val="105"/>
          <w:sz w:val="28"/>
        </w:rPr>
        <w:t xml:space="preserve"> </w:t>
      </w:r>
      <w:r>
        <w:rPr>
          <w:spacing w:val="-2"/>
          <w:w w:val="105"/>
          <w:sz w:val="28"/>
        </w:rPr>
        <w:t>тело</w:t>
      </w:r>
      <w:r>
        <w:rPr>
          <w:spacing w:val="-16"/>
          <w:w w:val="105"/>
          <w:sz w:val="28"/>
        </w:rPr>
        <w:t xml:space="preserve"> </w:t>
      </w:r>
      <w:r>
        <w:rPr>
          <w:spacing w:val="-4"/>
          <w:w w:val="105"/>
          <w:sz w:val="28"/>
        </w:rPr>
        <w:t>[1].</w:t>
      </w:r>
    </w:p>
    <w:p w14:paraId="3E67615F" w14:textId="6C823239" w:rsidR="008D0F9D" w:rsidRDefault="008D0F9D">
      <w:pPr>
        <w:pStyle w:val="a3"/>
        <w:spacing w:before="73"/>
        <w:ind w:left="0"/>
        <w:rPr>
          <w:sz w:val="20"/>
        </w:rPr>
      </w:pPr>
    </w:p>
    <w:p w14:paraId="1F0F4B1C" w14:textId="77777777" w:rsidR="008D0F9D" w:rsidRDefault="008D0F9D">
      <w:pPr>
        <w:pStyle w:val="a3"/>
        <w:spacing w:before="1"/>
        <w:ind w:left="0"/>
        <w:rPr>
          <w:sz w:val="24"/>
        </w:rPr>
      </w:pPr>
    </w:p>
    <w:p w14:paraId="28C14398" w14:textId="77777777" w:rsidR="008D0F9D" w:rsidRDefault="00000000">
      <w:pPr>
        <w:ind w:left="-1" w:right="286"/>
        <w:jc w:val="center"/>
        <w:rPr>
          <w:sz w:val="24"/>
        </w:rPr>
      </w:pPr>
      <w:r>
        <w:rPr>
          <w:sz w:val="24"/>
        </w:rPr>
        <w:t>Рис.</w:t>
      </w:r>
      <w:r>
        <w:rPr>
          <w:spacing w:val="1"/>
          <w:sz w:val="24"/>
        </w:rPr>
        <w:t xml:space="preserve"> </w:t>
      </w:r>
      <w:r>
        <w:rPr>
          <w:spacing w:val="-5"/>
          <w:sz w:val="24"/>
        </w:rPr>
        <w:t>1.6</w:t>
      </w:r>
    </w:p>
    <w:p w14:paraId="194AF091" w14:textId="77777777" w:rsidR="008D0F9D" w:rsidRDefault="00000000">
      <w:pPr>
        <w:pStyle w:val="7"/>
        <w:numPr>
          <w:ilvl w:val="2"/>
          <w:numId w:val="50"/>
        </w:numPr>
        <w:tabs>
          <w:tab w:val="left" w:pos="1560"/>
        </w:tabs>
        <w:spacing w:before="263"/>
        <w:ind w:left="1560" w:hanging="700"/>
      </w:pPr>
      <w:bookmarkStart w:id="8" w:name="_TOC_250087"/>
      <w:r>
        <w:t>Законы</w:t>
      </w:r>
      <w:r>
        <w:rPr>
          <w:spacing w:val="-3"/>
        </w:rPr>
        <w:t xml:space="preserve"> </w:t>
      </w:r>
      <w:bookmarkEnd w:id="8"/>
      <w:r>
        <w:rPr>
          <w:spacing w:val="-2"/>
        </w:rPr>
        <w:t>Ньютона</w:t>
      </w:r>
    </w:p>
    <w:p w14:paraId="6AFBB60D" w14:textId="77777777" w:rsidR="008D0F9D" w:rsidRDefault="00000000">
      <w:pPr>
        <w:pStyle w:val="a3"/>
        <w:spacing w:before="153" w:line="362" w:lineRule="auto"/>
        <w:ind w:right="423" w:firstLine="720"/>
        <w:jc w:val="both"/>
      </w:pPr>
      <w:r>
        <w:t>В основе классической механики лежат три закона Ньютона, которые являются обобщением опытных фактов.</w:t>
      </w:r>
    </w:p>
    <w:p w14:paraId="55840695" w14:textId="77777777" w:rsidR="008D0F9D" w:rsidRDefault="00000000">
      <w:pPr>
        <w:spacing w:line="360" w:lineRule="auto"/>
        <w:ind w:left="140" w:right="420" w:firstLine="720"/>
        <w:jc w:val="both"/>
        <w:rPr>
          <w:sz w:val="28"/>
        </w:rPr>
      </w:pPr>
      <w:r>
        <w:rPr>
          <w:sz w:val="28"/>
        </w:rPr>
        <w:t xml:space="preserve">Согласно </w:t>
      </w:r>
      <w:r>
        <w:rPr>
          <w:b/>
          <w:sz w:val="28"/>
        </w:rPr>
        <w:t xml:space="preserve">первому закону Ньютона </w:t>
      </w:r>
      <w:r>
        <w:rPr>
          <w:i/>
          <w:sz w:val="28"/>
        </w:rPr>
        <w:t>тело покоится или движется равномерно и прямолинейно, если на него не действуют другие тела или их действие скомпенсировано</w:t>
      </w:r>
      <w:r>
        <w:rPr>
          <w:sz w:val="28"/>
        </w:rPr>
        <w:t>.</w:t>
      </w:r>
    </w:p>
    <w:p w14:paraId="44FD77B1" w14:textId="77777777" w:rsidR="008D0F9D" w:rsidRDefault="00000000">
      <w:pPr>
        <w:spacing w:line="360" w:lineRule="auto"/>
        <w:ind w:left="140" w:right="420" w:firstLine="720"/>
        <w:jc w:val="both"/>
        <w:rPr>
          <w:sz w:val="28"/>
        </w:rPr>
      </w:pPr>
      <w:r>
        <w:rPr>
          <w:sz w:val="28"/>
        </w:rPr>
        <w:t>Первый закон Ньютона выполняется не во всех системах отсчета (С.О.). Например, если выбрать С.О., связанную с поездом, движущимся</w:t>
      </w:r>
      <w:r>
        <w:rPr>
          <w:spacing w:val="-2"/>
          <w:sz w:val="28"/>
        </w:rPr>
        <w:t xml:space="preserve"> </w:t>
      </w:r>
      <w:r>
        <w:rPr>
          <w:sz w:val="28"/>
        </w:rPr>
        <w:t>равномерно и прямолинейно, то шарик, лежащий на гладком горизонтальном столе в купе вагона, будет покоиться, т.к. действующие на него силы тяжести и нормальной реакции опоры компенсируют друг друга. Однако, если</w:t>
      </w:r>
      <w:r>
        <w:rPr>
          <w:spacing w:val="-1"/>
          <w:sz w:val="28"/>
        </w:rPr>
        <w:t xml:space="preserve"> </w:t>
      </w:r>
      <w:r>
        <w:rPr>
          <w:sz w:val="28"/>
        </w:rPr>
        <w:t xml:space="preserve">поезд будет двигаться с ускорением, то без видимых причин шарик начнет двигаться относительно поезда, т.е. приобретет ускорение. Поэтому среди всех С.О. выделяют </w:t>
      </w:r>
      <w:r>
        <w:rPr>
          <w:b/>
          <w:sz w:val="28"/>
        </w:rPr>
        <w:t xml:space="preserve">инерциальные системы отсчета (ИСО) </w:t>
      </w:r>
      <w:r>
        <w:rPr>
          <w:i/>
          <w:sz w:val="28"/>
        </w:rPr>
        <w:t>как С.О., в которых выполняется первый</w:t>
      </w:r>
      <w:r>
        <w:rPr>
          <w:i/>
          <w:spacing w:val="40"/>
          <w:sz w:val="28"/>
        </w:rPr>
        <w:t xml:space="preserve"> </w:t>
      </w:r>
      <w:r>
        <w:rPr>
          <w:i/>
          <w:sz w:val="28"/>
        </w:rPr>
        <w:t>закон</w:t>
      </w:r>
      <w:r>
        <w:rPr>
          <w:i/>
          <w:spacing w:val="40"/>
          <w:sz w:val="28"/>
        </w:rPr>
        <w:t xml:space="preserve"> </w:t>
      </w:r>
      <w:r>
        <w:rPr>
          <w:i/>
          <w:sz w:val="28"/>
        </w:rPr>
        <w:t>Ньютона</w:t>
      </w:r>
      <w:r>
        <w:rPr>
          <w:i/>
          <w:spacing w:val="40"/>
          <w:sz w:val="28"/>
        </w:rPr>
        <w:t xml:space="preserve"> </w:t>
      </w:r>
      <w:r>
        <w:rPr>
          <w:i/>
          <w:sz w:val="28"/>
        </w:rPr>
        <w:t>и</w:t>
      </w:r>
      <w:r>
        <w:rPr>
          <w:i/>
          <w:spacing w:val="40"/>
          <w:sz w:val="28"/>
        </w:rPr>
        <w:t xml:space="preserve"> </w:t>
      </w:r>
      <w:r>
        <w:rPr>
          <w:i/>
          <w:sz w:val="28"/>
        </w:rPr>
        <w:t>соответственно</w:t>
      </w:r>
      <w:r>
        <w:rPr>
          <w:i/>
          <w:spacing w:val="40"/>
          <w:sz w:val="28"/>
        </w:rPr>
        <w:t xml:space="preserve"> </w:t>
      </w:r>
      <w:r>
        <w:rPr>
          <w:i/>
          <w:sz w:val="28"/>
        </w:rPr>
        <w:t>второй</w:t>
      </w:r>
      <w:r>
        <w:rPr>
          <w:i/>
          <w:spacing w:val="40"/>
          <w:sz w:val="28"/>
        </w:rPr>
        <w:t xml:space="preserve"> </w:t>
      </w:r>
      <w:r>
        <w:rPr>
          <w:i/>
          <w:sz w:val="28"/>
        </w:rPr>
        <w:t>и</w:t>
      </w:r>
      <w:r>
        <w:rPr>
          <w:i/>
          <w:spacing w:val="40"/>
          <w:sz w:val="28"/>
        </w:rPr>
        <w:t xml:space="preserve"> </w:t>
      </w:r>
      <w:r>
        <w:rPr>
          <w:i/>
          <w:sz w:val="28"/>
        </w:rPr>
        <w:t>третий</w:t>
      </w:r>
      <w:r>
        <w:rPr>
          <w:i/>
          <w:spacing w:val="40"/>
          <w:sz w:val="28"/>
        </w:rPr>
        <w:t xml:space="preserve"> </w:t>
      </w:r>
      <w:r>
        <w:rPr>
          <w:i/>
          <w:sz w:val="28"/>
        </w:rPr>
        <w:t xml:space="preserve">законы Ньютона </w:t>
      </w:r>
      <w:r>
        <w:rPr>
          <w:sz w:val="28"/>
        </w:rPr>
        <w:t>[1].</w:t>
      </w:r>
    </w:p>
    <w:p w14:paraId="4AE59AEA" w14:textId="77777777" w:rsidR="008D0F9D" w:rsidRDefault="00000000">
      <w:pPr>
        <w:pStyle w:val="a3"/>
        <w:spacing w:line="360" w:lineRule="auto"/>
        <w:ind w:right="422" w:firstLine="720"/>
        <w:jc w:val="both"/>
      </w:pPr>
      <w:r>
        <w:t>Наиболее близкой к ИСО можно считать систему отсчета, связанную с Солнцем. Для многих физических явлений системы отсчета, связанные с Землей, а также движущиеся относительно Земли равномерно и прямолинейно также можно считать инерциальными.</w:t>
      </w:r>
    </w:p>
    <w:p w14:paraId="6574E623"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50ADB277" w14:textId="77777777" w:rsidR="008D0F9D" w:rsidRDefault="00000000">
      <w:pPr>
        <w:pStyle w:val="a3"/>
        <w:tabs>
          <w:tab w:val="left" w:pos="9606"/>
        </w:tabs>
        <w:spacing w:before="74"/>
        <w:ind w:firstLine="720"/>
        <w:rPr>
          <w:i/>
          <w:sz w:val="23"/>
        </w:rPr>
      </w:pPr>
      <w:r>
        <w:lastRenderedPageBreak/>
        <w:t>Ньютон</w:t>
      </w:r>
      <w:r>
        <w:rPr>
          <w:spacing w:val="62"/>
        </w:rPr>
        <w:t xml:space="preserve"> </w:t>
      </w:r>
      <w:r>
        <w:t>для</w:t>
      </w:r>
      <w:r>
        <w:rPr>
          <w:spacing w:val="67"/>
        </w:rPr>
        <w:t xml:space="preserve"> </w:t>
      </w:r>
      <w:r>
        <w:t>формулировки</w:t>
      </w:r>
      <w:r>
        <w:rPr>
          <w:spacing w:val="67"/>
        </w:rPr>
        <w:t xml:space="preserve"> </w:t>
      </w:r>
      <w:r>
        <w:t>второго</w:t>
      </w:r>
      <w:r>
        <w:rPr>
          <w:spacing w:val="67"/>
        </w:rPr>
        <w:t xml:space="preserve"> </w:t>
      </w:r>
      <w:r>
        <w:t>закона</w:t>
      </w:r>
      <w:r>
        <w:rPr>
          <w:spacing w:val="69"/>
        </w:rPr>
        <w:t xml:space="preserve"> </w:t>
      </w:r>
      <w:r>
        <w:t>ввел</w:t>
      </w:r>
      <w:r>
        <w:rPr>
          <w:spacing w:val="64"/>
        </w:rPr>
        <w:t xml:space="preserve"> </w:t>
      </w:r>
      <w:r>
        <w:t>понятие</w:t>
      </w:r>
      <w:r>
        <w:rPr>
          <w:spacing w:val="64"/>
        </w:rPr>
        <w:t xml:space="preserve"> </w:t>
      </w:r>
      <w:r>
        <w:rPr>
          <w:b/>
          <w:spacing w:val="-2"/>
        </w:rPr>
        <w:t>импульса</w:t>
      </w:r>
      <w:r>
        <w:rPr>
          <w:b/>
        </w:rPr>
        <w:tab/>
      </w:r>
      <w:r>
        <w:rPr>
          <w:i/>
          <w:spacing w:val="-10"/>
          <w:sz w:val="23"/>
        </w:rPr>
        <w:t>р</w:t>
      </w:r>
    </w:p>
    <w:p w14:paraId="32A472B2" w14:textId="77777777" w:rsidR="008D0F9D" w:rsidRDefault="00000000">
      <w:pPr>
        <w:spacing w:before="36" w:line="480" w:lineRule="atLeast"/>
        <w:ind w:left="140" w:right="424"/>
        <w:rPr>
          <w:i/>
          <w:sz w:val="28"/>
        </w:rPr>
      </w:pPr>
      <w:r>
        <w:rPr>
          <w:b/>
          <w:sz w:val="28"/>
        </w:rPr>
        <w:t xml:space="preserve">тела </w:t>
      </w:r>
      <w:r>
        <w:rPr>
          <w:i/>
          <w:sz w:val="28"/>
        </w:rPr>
        <w:t>как векторную</w:t>
      </w:r>
      <w:r>
        <w:rPr>
          <w:i/>
          <w:spacing w:val="-1"/>
          <w:sz w:val="28"/>
        </w:rPr>
        <w:t xml:space="preserve"> </w:t>
      </w:r>
      <w:r>
        <w:rPr>
          <w:i/>
          <w:sz w:val="28"/>
        </w:rPr>
        <w:t>физическую</w:t>
      </w:r>
      <w:r>
        <w:rPr>
          <w:i/>
          <w:spacing w:val="-1"/>
          <w:sz w:val="28"/>
        </w:rPr>
        <w:t xml:space="preserve"> </w:t>
      </w:r>
      <w:r>
        <w:rPr>
          <w:i/>
          <w:sz w:val="28"/>
        </w:rPr>
        <w:t>величину, равную</w:t>
      </w:r>
      <w:r>
        <w:rPr>
          <w:i/>
          <w:spacing w:val="-1"/>
          <w:sz w:val="28"/>
        </w:rPr>
        <w:t xml:space="preserve"> </w:t>
      </w:r>
      <w:r>
        <w:rPr>
          <w:i/>
          <w:sz w:val="28"/>
        </w:rPr>
        <w:t>произведению</w:t>
      </w:r>
      <w:r>
        <w:rPr>
          <w:i/>
          <w:spacing w:val="-1"/>
          <w:sz w:val="28"/>
        </w:rPr>
        <w:t xml:space="preserve"> </w:t>
      </w:r>
      <w:r>
        <w:rPr>
          <w:i/>
          <w:sz w:val="28"/>
        </w:rPr>
        <w:t>массы тела на его скорость</w:t>
      </w:r>
    </w:p>
    <w:p w14:paraId="0F203C9E" w14:textId="77777777" w:rsidR="008D0F9D" w:rsidRDefault="00000000">
      <w:pPr>
        <w:spacing w:before="218"/>
        <w:ind w:left="860"/>
        <w:rPr>
          <w:i/>
          <w:sz w:val="23"/>
        </w:rPr>
      </w:pPr>
      <w:r>
        <w:rPr>
          <w:b/>
          <w:sz w:val="28"/>
        </w:rPr>
        <w:t>Согласно</w:t>
      </w:r>
      <w:r>
        <w:rPr>
          <w:b/>
          <w:spacing w:val="13"/>
          <w:sz w:val="28"/>
        </w:rPr>
        <w:t xml:space="preserve"> </w:t>
      </w:r>
      <w:r>
        <w:rPr>
          <w:b/>
          <w:sz w:val="28"/>
        </w:rPr>
        <w:t>второму</w:t>
      </w:r>
      <w:r>
        <w:rPr>
          <w:b/>
          <w:spacing w:val="14"/>
          <w:sz w:val="28"/>
        </w:rPr>
        <w:t xml:space="preserve"> </w:t>
      </w:r>
      <w:r>
        <w:rPr>
          <w:b/>
          <w:sz w:val="28"/>
        </w:rPr>
        <w:t>закону</w:t>
      </w:r>
      <w:r>
        <w:rPr>
          <w:b/>
          <w:spacing w:val="16"/>
          <w:sz w:val="28"/>
        </w:rPr>
        <w:t xml:space="preserve"> </w:t>
      </w:r>
      <w:r>
        <w:rPr>
          <w:b/>
          <w:sz w:val="28"/>
        </w:rPr>
        <w:t>Ньютона</w:t>
      </w:r>
      <w:r>
        <w:rPr>
          <w:b/>
          <w:spacing w:val="14"/>
          <w:sz w:val="28"/>
        </w:rPr>
        <w:t xml:space="preserve"> </w:t>
      </w:r>
      <w:r>
        <w:rPr>
          <w:i/>
          <w:sz w:val="28"/>
        </w:rPr>
        <w:t>первая</w:t>
      </w:r>
      <w:r>
        <w:rPr>
          <w:i/>
          <w:spacing w:val="10"/>
          <w:sz w:val="28"/>
        </w:rPr>
        <w:t xml:space="preserve"> </w:t>
      </w:r>
      <w:r>
        <w:rPr>
          <w:i/>
          <w:sz w:val="28"/>
        </w:rPr>
        <w:t>производная</w:t>
      </w:r>
      <w:r>
        <w:rPr>
          <w:i/>
          <w:spacing w:val="14"/>
          <w:sz w:val="28"/>
        </w:rPr>
        <w:t xml:space="preserve"> </w:t>
      </w:r>
      <w:r>
        <w:rPr>
          <w:i/>
          <w:sz w:val="28"/>
        </w:rPr>
        <w:t>от</w:t>
      </w:r>
      <w:r>
        <w:rPr>
          <w:i/>
          <w:spacing w:val="14"/>
          <w:sz w:val="28"/>
        </w:rPr>
        <w:t xml:space="preserve"> </w:t>
      </w:r>
      <w:r>
        <w:rPr>
          <w:i/>
          <w:sz w:val="28"/>
        </w:rPr>
        <w:t>импульса</w:t>
      </w:r>
      <w:r>
        <w:rPr>
          <w:i/>
          <w:spacing w:val="76"/>
          <w:sz w:val="28"/>
        </w:rPr>
        <w:t xml:space="preserve"> </w:t>
      </w:r>
      <w:r>
        <w:rPr>
          <w:i/>
          <w:spacing w:val="-10"/>
          <w:sz w:val="23"/>
        </w:rPr>
        <w:t>р</w:t>
      </w:r>
    </w:p>
    <w:p w14:paraId="62C22E4C" w14:textId="77777777" w:rsidR="008D0F9D" w:rsidRDefault="00000000">
      <w:pPr>
        <w:spacing w:before="192"/>
        <w:ind w:left="140"/>
        <w:rPr>
          <w:sz w:val="28"/>
        </w:rPr>
      </w:pPr>
      <w:r>
        <w:rPr>
          <w:i/>
          <w:sz w:val="28"/>
        </w:rPr>
        <w:t>тела</w:t>
      </w:r>
      <w:r>
        <w:rPr>
          <w:i/>
          <w:spacing w:val="-5"/>
          <w:sz w:val="28"/>
        </w:rPr>
        <w:t xml:space="preserve"> </w:t>
      </w:r>
      <w:r>
        <w:rPr>
          <w:i/>
          <w:sz w:val="28"/>
        </w:rPr>
        <w:t>по</w:t>
      </w:r>
      <w:r>
        <w:rPr>
          <w:i/>
          <w:spacing w:val="-3"/>
          <w:sz w:val="28"/>
        </w:rPr>
        <w:t xml:space="preserve"> </w:t>
      </w:r>
      <w:r>
        <w:rPr>
          <w:i/>
          <w:sz w:val="28"/>
        </w:rPr>
        <w:t>времени</w:t>
      </w:r>
      <w:r>
        <w:rPr>
          <w:i/>
          <w:spacing w:val="-3"/>
          <w:sz w:val="28"/>
        </w:rPr>
        <w:t xml:space="preserve"> </w:t>
      </w:r>
      <w:r>
        <w:rPr>
          <w:i/>
          <w:sz w:val="28"/>
        </w:rPr>
        <w:t>t</w:t>
      </w:r>
      <w:r>
        <w:rPr>
          <w:i/>
          <w:spacing w:val="-3"/>
          <w:sz w:val="28"/>
        </w:rPr>
        <w:t xml:space="preserve"> </w:t>
      </w:r>
      <w:r>
        <w:rPr>
          <w:i/>
          <w:sz w:val="28"/>
        </w:rPr>
        <w:t>равна</w:t>
      </w:r>
      <w:r>
        <w:rPr>
          <w:i/>
          <w:spacing w:val="-3"/>
          <w:sz w:val="28"/>
        </w:rPr>
        <w:t xml:space="preserve"> </w:t>
      </w:r>
      <w:r>
        <w:rPr>
          <w:i/>
          <w:sz w:val="28"/>
        </w:rPr>
        <w:t>векторной</w:t>
      </w:r>
      <w:r>
        <w:rPr>
          <w:i/>
          <w:spacing w:val="-1"/>
          <w:sz w:val="28"/>
        </w:rPr>
        <w:t xml:space="preserve"> </w:t>
      </w:r>
      <w:r>
        <w:rPr>
          <w:i/>
          <w:sz w:val="28"/>
        </w:rPr>
        <w:t>сумме</w:t>
      </w:r>
      <w:r>
        <w:rPr>
          <w:i/>
          <w:spacing w:val="-3"/>
          <w:sz w:val="28"/>
        </w:rPr>
        <w:t xml:space="preserve"> </w:t>
      </w:r>
      <w:r>
        <w:rPr>
          <w:i/>
          <w:sz w:val="28"/>
        </w:rPr>
        <w:t>сил,</w:t>
      </w:r>
      <w:r>
        <w:rPr>
          <w:i/>
          <w:spacing w:val="-3"/>
          <w:sz w:val="28"/>
        </w:rPr>
        <w:t xml:space="preserve"> </w:t>
      </w:r>
      <w:r>
        <w:rPr>
          <w:i/>
          <w:sz w:val="28"/>
        </w:rPr>
        <w:t>действующих</w:t>
      </w:r>
      <w:r>
        <w:rPr>
          <w:i/>
          <w:spacing w:val="-4"/>
          <w:sz w:val="28"/>
        </w:rPr>
        <w:t xml:space="preserve"> </w:t>
      </w:r>
      <w:r>
        <w:rPr>
          <w:i/>
          <w:sz w:val="28"/>
        </w:rPr>
        <w:t xml:space="preserve">на </w:t>
      </w:r>
      <w:r>
        <w:rPr>
          <w:i/>
          <w:spacing w:val="-2"/>
          <w:sz w:val="28"/>
        </w:rPr>
        <w:t>тело</w:t>
      </w:r>
      <w:r>
        <w:rPr>
          <w:spacing w:val="-2"/>
          <w:sz w:val="28"/>
        </w:rPr>
        <w:t>,</w:t>
      </w:r>
    </w:p>
    <w:p w14:paraId="4E76FC97" w14:textId="77777777" w:rsidR="008D0F9D" w:rsidRDefault="008D0F9D">
      <w:pPr>
        <w:rPr>
          <w:sz w:val="28"/>
        </w:rPr>
        <w:sectPr w:rsidR="008D0F9D">
          <w:pgSz w:w="11910" w:h="16840"/>
          <w:pgMar w:top="1040" w:right="708" w:bottom="1180" w:left="992" w:header="0" w:footer="938" w:gutter="0"/>
          <w:cols w:space="720"/>
        </w:sectPr>
      </w:pPr>
    </w:p>
    <w:p w14:paraId="57117559" w14:textId="77777777" w:rsidR="008D0F9D" w:rsidRDefault="008D0F9D">
      <w:pPr>
        <w:pStyle w:val="a3"/>
        <w:sectPr w:rsidR="008D0F9D">
          <w:type w:val="continuous"/>
          <w:pgSz w:w="11910" w:h="16840"/>
          <w:pgMar w:top="1540" w:right="708" w:bottom="280" w:left="992" w:header="0" w:footer="938" w:gutter="0"/>
          <w:cols w:num="2" w:space="720" w:equalWidth="0">
            <w:col w:w="5576" w:space="40"/>
            <w:col w:w="4594"/>
          </w:cols>
        </w:sectPr>
      </w:pPr>
    </w:p>
    <w:p w14:paraId="53CFBB49" w14:textId="77777777" w:rsidR="008D0F9D" w:rsidRDefault="00000000">
      <w:pPr>
        <w:pStyle w:val="a3"/>
        <w:spacing w:before="161" w:line="360" w:lineRule="auto"/>
        <w:ind w:right="423" w:firstLine="720"/>
        <w:jc w:val="both"/>
      </w:pPr>
      <w:r>
        <w:t>Выражение (1.15) является наиболее обобщенной формулировкой</w:t>
      </w:r>
      <w:r>
        <w:rPr>
          <w:spacing w:val="40"/>
        </w:rPr>
        <w:t xml:space="preserve"> </w:t>
      </w:r>
      <w:r>
        <w:t>второго закона Ньютона, позволяющей рассматривать движение тел с переменной во времени массой.</w:t>
      </w:r>
    </w:p>
    <w:p w14:paraId="6350C532" w14:textId="77777777" w:rsidR="008D0F9D" w:rsidRDefault="00000000">
      <w:pPr>
        <w:pStyle w:val="a3"/>
        <w:spacing w:line="362" w:lineRule="auto"/>
        <w:ind w:right="422" w:firstLine="720"/>
        <w:jc w:val="both"/>
      </w:pPr>
      <w:r>
        <w:t>Если масса</w:t>
      </w:r>
      <w:r>
        <w:rPr>
          <w:spacing w:val="-2"/>
        </w:rPr>
        <w:t xml:space="preserve"> </w:t>
      </w:r>
      <w:r>
        <w:t>тела</w:t>
      </w:r>
      <w:r>
        <w:rPr>
          <w:spacing w:val="-1"/>
        </w:rPr>
        <w:t xml:space="preserve"> </w:t>
      </w:r>
      <w:r>
        <w:t>не зависит</w:t>
      </w:r>
      <w:r>
        <w:rPr>
          <w:spacing w:val="-2"/>
        </w:rPr>
        <w:t xml:space="preserve"> </w:t>
      </w:r>
      <w:r>
        <w:t>от времени, то формулу</w:t>
      </w:r>
      <w:r>
        <w:rPr>
          <w:spacing w:val="-5"/>
        </w:rPr>
        <w:t xml:space="preserve"> </w:t>
      </w:r>
      <w:r>
        <w:t>(1.15)</w:t>
      </w:r>
      <w:r>
        <w:rPr>
          <w:spacing w:val="-2"/>
        </w:rPr>
        <w:t xml:space="preserve"> </w:t>
      </w:r>
      <w:r>
        <w:t>можно записать через ускорение тела</w:t>
      </w:r>
    </w:p>
    <w:p w14:paraId="10285CD6" w14:textId="377FB36D" w:rsidR="008D0F9D" w:rsidRPr="004E113A" w:rsidRDefault="008D0F9D" w:rsidP="004E113A">
      <w:pPr>
        <w:tabs>
          <w:tab w:val="left" w:pos="530"/>
          <w:tab w:val="left" w:pos="974"/>
        </w:tabs>
        <w:spacing w:line="108" w:lineRule="exact"/>
        <w:ind w:left="-1" w:right="152"/>
        <w:rPr>
          <w:position w:val="-3"/>
          <w:sz w:val="27"/>
          <w:lang w:val="en-US"/>
        </w:rPr>
        <w:sectPr w:rsidR="008D0F9D" w:rsidRPr="004E113A">
          <w:type w:val="continuous"/>
          <w:pgSz w:w="11910" w:h="16840"/>
          <w:pgMar w:top="1540" w:right="708" w:bottom="280" w:left="992" w:header="0" w:footer="938" w:gutter="0"/>
          <w:cols w:space="720"/>
        </w:sectPr>
      </w:pPr>
    </w:p>
    <w:p w14:paraId="08ED5A82" w14:textId="20F0231C" w:rsidR="008D0F9D" w:rsidRPr="004E113A" w:rsidRDefault="008D0F9D" w:rsidP="004E113A">
      <w:pPr>
        <w:spacing w:before="20" w:line="461" w:lineRule="exact"/>
        <w:rPr>
          <w:rFonts w:ascii="Cambria" w:hAnsi="Cambria"/>
          <w:position w:val="-5"/>
          <w:sz w:val="41"/>
          <w:lang w:val="en-US"/>
        </w:rPr>
        <w:sectPr w:rsidR="008D0F9D" w:rsidRPr="004E113A">
          <w:type w:val="continuous"/>
          <w:pgSz w:w="11910" w:h="16840"/>
          <w:pgMar w:top="1540" w:right="708" w:bottom="280" w:left="992" w:header="0" w:footer="938" w:gutter="0"/>
          <w:cols w:num="2" w:space="720" w:equalWidth="0">
            <w:col w:w="5214" w:space="40"/>
            <w:col w:w="4956"/>
          </w:cols>
        </w:sectPr>
      </w:pPr>
    </w:p>
    <w:p w14:paraId="14B5E9B2" w14:textId="77777777" w:rsidR="008D0F9D" w:rsidRDefault="00000000">
      <w:pPr>
        <w:spacing w:before="176" w:line="360" w:lineRule="auto"/>
        <w:ind w:left="140" w:right="422"/>
        <w:jc w:val="both"/>
        <w:rPr>
          <w:sz w:val="28"/>
        </w:rPr>
      </w:pPr>
      <w:r>
        <w:rPr>
          <w:sz w:val="28"/>
        </w:rPr>
        <w:t xml:space="preserve">и сформулировать </w:t>
      </w:r>
      <w:r>
        <w:rPr>
          <w:b/>
          <w:sz w:val="28"/>
        </w:rPr>
        <w:t xml:space="preserve">второй закон Ньютона </w:t>
      </w:r>
      <w:r>
        <w:rPr>
          <w:sz w:val="28"/>
        </w:rPr>
        <w:t xml:space="preserve">следующим образом: </w:t>
      </w:r>
      <w:r>
        <w:rPr>
          <w:i/>
          <w:sz w:val="28"/>
        </w:rPr>
        <w:t>произведение массы тела на его ускорение равно векторной сумме сил, действующих на</w:t>
      </w:r>
      <w:r>
        <w:rPr>
          <w:i/>
          <w:spacing w:val="80"/>
          <w:sz w:val="28"/>
        </w:rPr>
        <w:t xml:space="preserve"> </w:t>
      </w:r>
      <w:r>
        <w:rPr>
          <w:i/>
          <w:sz w:val="28"/>
        </w:rPr>
        <w:t xml:space="preserve">тело </w:t>
      </w:r>
      <w:r>
        <w:rPr>
          <w:sz w:val="28"/>
        </w:rPr>
        <w:t>[1].</w:t>
      </w:r>
    </w:p>
    <w:p w14:paraId="21D31B8C" w14:textId="77777777" w:rsidR="008D0F9D" w:rsidRDefault="00000000">
      <w:pPr>
        <w:spacing w:before="1"/>
        <w:ind w:left="860"/>
        <w:jc w:val="both"/>
        <w:rPr>
          <w:i/>
          <w:sz w:val="28"/>
        </w:rPr>
      </w:pPr>
      <w:r>
        <w:rPr>
          <w:b/>
          <w:sz w:val="28"/>
        </w:rPr>
        <w:t>Согласно</w:t>
      </w:r>
      <w:r>
        <w:rPr>
          <w:b/>
          <w:spacing w:val="27"/>
          <w:sz w:val="28"/>
        </w:rPr>
        <w:t xml:space="preserve"> </w:t>
      </w:r>
      <w:r>
        <w:rPr>
          <w:b/>
          <w:sz w:val="28"/>
        </w:rPr>
        <w:t>третьему</w:t>
      </w:r>
      <w:r>
        <w:rPr>
          <w:b/>
          <w:spacing w:val="33"/>
          <w:sz w:val="28"/>
        </w:rPr>
        <w:t xml:space="preserve"> </w:t>
      </w:r>
      <w:r>
        <w:rPr>
          <w:b/>
          <w:sz w:val="28"/>
        </w:rPr>
        <w:t>закону</w:t>
      </w:r>
      <w:r>
        <w:rPr>
          <w:b/>
          <w:spacing w:val="29"/>
          <w:sz w:val="28"/>
        </w:rPr>
        <w:t xml:space="preserve"> </w:t>
      </w:r>
      <w:r>
        <w:rPr>
          <w:b/>
          <w:sz w:val="28"/>
        </w:rPr>
        <w:t>Ньютона</w:t>
      </w:r>
      <w:r>
        <w:rPr>
          <w:b/>
          <w:spacing w:val="32"/>
          <w:sz w:val="28"/>
        </w:rPr>
        <w:t xml:space="preserve"> </w:t>
      </w:r>
      <w:r>
        <w:rPr>
          <w:i/>
          <w:sz w:val="28"/>
        </w:rPr>
        <w:t>силы,</w:t>
      </w:r>
      <w:r>
        <w:rPr>
          <w:i/>
          <w:spacing w:val="29"/>
          <w:sz w:val="28"/>
        </w:rPr>
        <w:t xml:space="preserve"> </w:t>
      </w:r>
      <w:r>
        <w:rPr>
          <w:i/>
          <w:sz w:val="28"/>
        </w:rPr>
        <w:t>действующие</w:t>
      </w:r>
      <w:r>
        <w:rPr>
          <w:i/>
          <w:spacing w:val="28"/>
          <w:sz w:val="28"/>
        </w:rPr>
        <w:t xml:space="preserve"> </w:t>
      </w:r>
      <w:r>
        <w:rPr>
          <w:i/>
          <w:sz w:val="28"/>
        </w:rPr>
        <w:t>между</w:t>
      </w:r>
      <w:r>
        <w:rPr>
          <w:i/>
          <w:spacing w:val="30"/>
          <w:sz w:val="28"/>
        </w:rPr>
        <w:t xml:space="preserve"> </w:t>
      </w:r>
      <w:r>
        <w:rPr>
          <w:i/>
          <w:spacing w:val="-2"/>
          <w:sz w:val="28"/>
        </w:rPr>
        <w:t>двумя</w:t>
      </w:r>
    </w:p>
    <w:p w14:paraId="221E21EF" w14:textId="57DFDAB5" w:rsidR="008D0F9D" w:rsidRPr="004E113A" w:rsidRDefault="00000000" w:rsidP="004E113A">
      <w:pPr>
        <w:spacing w:before="160"/>
        <w:ind w:left="140"/>
        <w:jc w:val="both"/>
        <w:rPr>
          <w:i/>
          <w:sz w:val="28"/>
        </w:rPr>
      </w:pPr>
      <w:r>
        <w:rPr>
          <w:i/>
          <w:sz w:val="28"/>
        </w:rPr>
        <w:t>телами,</w:t>
      </w:r>
      <w:r>
        <w:rPr>
          <w:i/>
          <w:spacing w:val="-5"/>
          <w:sz w:val="28"/>
        </w:rPr>
        <w:t xml:space="preserve"> </w:t>
      </w:r>
      <w:r>
        <w:rPr>
          <w:i/>
          <w:sz w:val="28"/>
        </w:rPr>
        <w:t>равны</w:t>
      </w:r>
      <w:r>
        <w:rPr>
          <w:i/>
          <w:spacing w:val="-5"/>
          <w:sz w:val="28"/>
        </w:rPr>
        <w:t xml:space="preserve"> </w:t>
      </w:r>
      <w:r>
        <w:rPr>
          <w:i/>
          <w:sz w:val="28"/>
        </w:rPr>
        <w:t>по</w:t>
      </w:r>
      <w:r>
        <w:rPr>
          <w:i/>
          <w:spacing w:val="1"/>
          <w:sz w:val="28"/>
        </w:rPr>
        <w:t xml:space="preserve"> </w:t>
      </w:r>
      <w:r>
        <w:rPr>
          <w:i/>
          <w:sz w:val="28"/>
        </w:rPr>
        <w:t>модулю</w:t>
      </w:r>
      <w:r>
        <w:rPr>
          <w:i/>
          <w:spacing w:val="-4"/>
          <w:sz w:val="28"/>
        </w:rPr>
        <w:t xml:space="preserve"> </w:t>
      </w:r>
      <w:r>
        <w:rPr>
          <w:i/>
          <w:sz w:val="28"/>
        </w:rPr>
        <w:t>и</w:t>
      </w:r>
      <w:r>
        <w:rPr>
          <w:i/>
          <w:spacing w:val="-5"/>
          <w:sz w:val="28"/>
        </w:rPr>
        <w:t xml:space="preserve"> </w:t>
      </w:r>
      <w:r>
        <w:rPr>
          <w:i/>
          <w:sz w:val="28"/>
        </w:rPr>
        <w:t>противоположны</w:t>
      </w:r>
      <w:r>
        <w:rPr>
          <w:i/>
          <w:spacing w:val="-7"/>
          <w:sz w:val="28"/>
        </w:rPr>
        <w:t xml:space="preserve"> </w:t>
      </w:r>
      <w:r>
        <w:rPr>
          <w:i/>
          <w:sz w:val="28"/>
        </w:rPr>
        <w:t>по</w:t>
      </w:r>
      <w:r>
        <w:rPr>
          <w:i/>
          <w:spacing w:val="-2"/>
          <w:sz w:val="28"/>
        </w:rPr>
        <w:t xml:space="preserve"> направлению</w:t>
      </w:r>
    </w:p>
    <w:p w14:paraId="7908886A" w14:textId="77777777" w:rsidR="008D0F9D" w:rsidRDefault="00000000">
      <w:pPr>
        <w:pStyle w:val="a3"/>
        <w:spacing w:before="192" w:line="360" w:lineRule="auto"/>
        <w:ind w:right="422" w:firstLine="720"/>
        <w:jc w:val="both"/>
      </w:pPr>
      <w:r>
        <w:t>На рис.</w:t>
      </w:r>
      <w:r>
        <w:rPr>
          <w:spacing w:val="-4"/>
        </w:rPr>
        <w:t xml:space="preserve"> </w:t>
      </w:r>
      <w:r>
        <w:t>1.7,</w:t>
      </w:r>
      <w:r>
        <w:rPr>
          <w:spacing w:val="-4"/>
        </w:rPr>
        <w:t xml:space="preserve"> </w:t>
      </w:r>
      <w:r>
        <w:t>б,</w:t>
      </w:r>
      <w:r>
        <w:rPr>
          <w:spacing w:val="-4"/>
        </w:rPr>
        <w:t xml:space="preserve"> </w:t>
      </w:r>
      <w:r>
        <w:t>в,</w:t>
      </w:r>
      <w:r>
        <w:rPr>
          <w:spacing w:val="-1"/>
        </w:rPr>
        <w:t xml:space="preserve"> </w:t>
      </w:r>
      <w:r>
        <w:t>г приведены примеры сил, входящих в третий закон Ньютона (рис.</w:t>
      </w:r>
      <w:r>
        <w:rPr>
          <w:spacing w:val="-5"/>
        </w:rPr>
        <w:t xml:space="preserve"> </w:t>
      </w:r>
      <w:r>
        <w:t>1.7,</w:t>
      </w:r>
      <w:r>
        <w:rPr>
          <w:spacing w:val="-5"/>
        </w:rPr>
        <w:t xml:space="preserve"> </w:t>
      </w:r>
      <w:r>
        <w:t>а). Эти силы приложены к разным телам, они одинаковой природы, это силы действия и противодействия [1], они одновременно возникают и исчезают.</w:t>
      </w:r>
    </w:p>
    <w:p w14:paraId="57664C5C" w14:textId="77777777" w:rsidR="008D0F9D" w:rsidRPr="004E113A" w:rsidRDefault="008D0F9D" w:rsidP="004E113A">
      <w:pPr>
        <w:pStyle w:val="a3"/>
        <w:spacing w:line="360" w:lineRule="auto"/>
        <w:ind w:left="0"/>
        <w:jc w:val="both"/>
        <w:rPr>
          <w:lang w:val="en-US"/>
        </w:rPr>
        <w:sectPr w:rsidR="008D0F9D" w:rsidRPr="004E113A">
          <w:type w:val="continuous"/>
          <w:pgSz w:w="11910" w:h="16840"/>
          <w:pgMar w:top="1540" w:right="708" w:bottom="280" w:left="992" w:header="0" w:footer="938" w:gutter="0"/>
          <w:cols w:space="720"/>
        </w:sectPr>
      </w:pPr>
    </w:p>
    <w:p w14:paraId="48622F82" w14:textId="31B30129" w:rsidR="008D0F9D" w:rsidRPr="004E113A" w:rsidRDefault="008D0F9D" w:rsidP="004E113A">
      <w:pPr>
        <w:spacing w:before="1"/>
        <w:ind w:right="286"/>
        <w:rPr>
          <w:sz w:val="24"/>
          <w:lang w:val="en-US"/>
        </w:rPr>
      </w:pPr>
    </w:p>
    <w:p w14:paraId="230B5ECF" w14:textId="77777777" w:rsidR="008D0F9D" w:rsidRDefault="00000000">
      <w:pPr>
        <w:pStyle w:val="a3"/>
        <w:spacing w:line="344" w:lineRule="exact"/>
        <w:ind w:left="860"/>
      </w:pPr>
      <w:r>
        <w:t>Буквой</w:t>
      </w:r>
      <w:r>
        <w:rPr>
          <w:spacing w:val="70"/>
        </w:rPr>
        <w:t xml:space="preserve"> </w:t>
      </w:r>
      <w:r>
        <w:rPr>
          <w:i/>
          <w:sz w:val="27"/>
        </w:rPr>
        <w:t>R</w:t>
      </w:r>
      <w:r>
        <w:rPr>
          <w:i/>
          <w:spacing w:val="75"/>
          <w:sz w:val="27"/>
        </w:rPr>
        <w:t xml:space="preserve"> </w:t>
      </w:r>
      <w:r>
        <w:t>обозначена</w:t>
      </w:r>
      <w:r>
        <w:rPr>
          <w:spacing w:val="20"/>
        </w:rPr>
        <w:t xml:space="preserve"> </w:t>
      </w:r>
      <w:r>
        <w:t>сила</w:t>
      </w:r>
      <w:r>
        <w:rPr>
          <w:spacing w:val="24"/>
        </w:rPr>
        <w:t xml:space="preserve"> </w:t>
      </w:r>
      <w:r>
        <w:t>общей</w:t>
      </w:r>
      <w:r>
        <w:rPr>
          <w:spacing w:val="24"/>
        </w:rPr>
        <w:t xml:space="preserve"> </w:t>
      </w:r>
      <w:r>
        <w:t>реакции</w:t>
      </w:r>
      <w:r>
        <w:rPr>
          <w:spacing w:val="27"/>
        </w:rPr>
        <w:t xml:space="preserve"> </w:t>
      </w:r>
      <w:r>
        <w:t>опоры</w:t>
      </w:r>
      <w:r>
        <w:rPr>
          <w:spacing w:val="24"/>
        </w:rPr>
        <w:t xml:space="preserve"> </w:t>
      </w:r>
      <w:r>
        <w:t>(</w:t>
      </w:r>
      <w:r>
        <w:rPr>
          <w:spacing w:val="-29"/>
        </w:rPr>
        <w:t xml:space="preserve"> </w:t>
      </w:r>
      <w:r>
        <w:rPr>
          <w:i/>
          <w:sz w:val="24"/>
        </w:rPr>
        <w:t>R</w:t>
      </w:r>
      <w:r>
        <w:rPr>
          <w:i/>
          <w:spacing w:val="4"/>
          <w:sz w:val="24"/>
        </w:rPr>
        <w:t xml:space="preserve"> </w:t>
      </w:r>
      <w:r>
        <w:rPr>
          <w:rFonts w:ascii="Cambria" w:hAnsi="Cambria"/>
          <w:sz w:val="24"/>
        </w:rPr>
        <w:t>=</w:t>
      </w:r>
      <w:r>
        <w:rPr>
          <w:rFonts w:ascii="Cambria" w:hAnsi="Cambria"/>
          <w:spacing w:val="19"/>
          <w:sz w:val="24"/>
        </w:rPr>
        <w:t xml:space="preserve"> </w:t>
      </w:r>
      <w:r>
        <w:rPr>
          <w:i/>
          <w:sz w:val="24"/>
        </w:rPr>
        <w:t>N</w:t>
      </w:r>
      <w:r>
        <w:rPr>
          <w:i/>
          <w:spacing w:val="10"/>
          <w:sz w:val="24"/>
        </w:rPr>
        <w:t xml:space="preserve"> </w:t>
      </w:r>
      <w:r>
        <w:rPr>
          <w:rFonts w:ascii="Cambria" w:hAnsi="Cambria"/>
          <w:sz w:val="24"/>
        </w:rPr>
        <w:t>+</w:t>
      </w:r>
      <w:r>
        <w:rPr>
          <w:rFonts w:ascii="Cambria" w:hAnsi="Cambria"/>
          <w:spacing w:val="5"/>
          <w:sz w:val="24"/>
        </w:rPr>
        <w:t xml:space="preserve"> </w:t>
      </w:r>
      <w:r>
        <w:rPr>
          <w:i/>
          <w:sz w:val="24"/>
        </w:rPr>
        <w:t>F</w:t>
      </w:r>
      <w:r>
        <w:rPr>
          <w:i/>
          <w:position w:val="-5"/>
          <w:sz w:val="14"/>
        </w:rPr>
        <w:t>Н</w:t>
      </w:r>
      <w:r>
        <w:rPr>
          <w:i/>
          <w:spacing w:val="33"/>
          <w:position w:val="-5"/>
          <w:sz w:val="14"/>
        </w:rPr>
        <w:t xml:space="preserve"> </w:t>
      </w:r>
      <w:r>
        <w:t>),</w:t>
      </w:r>
      <w:r>
        <w:rPr>
          <w:spacing w:val="23"/>
        </w:rPr>
        <w:t xml:space="preserve"> </w:t>
      </w:r>
      <w:r>
        <w:t>которая</w:t>
      </w:r>
      <w:r>
        <w:rPr>
          <w:spacing w:val="21"/>
        </w:rPr>
        <w:t xml:space="preserve"> </w:t>
      </w:r>
      <w:r>
        <w:rPr>
          <w:spacing w:val="-10"/>
        </w:rPr>
        <w:t>и</w:t>
      </w:r>
    </w:p>
    <w:p w14:paraId="0640FA67" w14:textId="2F56C99C" w:rsidR="008D0F9D" w:rsidRDefault="00000000">
      <w:pPr>
        <w:tabs>
          <w:tab w:val="left" w:pos="3621"/>
          <w:tab w:val="left" w:pos="4168"/>
        </w:tabs>
        <w:spacing w:before="19" w:line="183" w:lineRule="exact"/>
        <w:ind w:left="-1" w:right="456"/>
        <w:jc w:val="center"/>
        <w:rPr>
          <w:sz w:val="24"/>
        </w:rPr>
      </w:pPr>
      <w:r>
        <w:rPr>
          <w:sz w:val="24"/>
        </w:rPr>
        <w:tab/>
      </w:r>
    </w:p>
    <w:p w14:paraId="05D2F4AC" w14:textId="07CE0B8C" w:rsidR="008D0F9D" w:rsidRDefault="00000000">
      <w:pPr>
        <w:pStyle w:val="a3"/>
        <w:spacing w:line="311" w:lineRule="exact"/>
      </w:pPr>
      <w:r>
        <w:t>связана</w:t>
      </w:r>
      <w:r>
        <w:rPr>
          <w:spacing w:val="-3"/>
        </w:rPr>
        <w:t xml:space="preserve"> </w:t>
      </w:r>
      <w:r>
        <w:t>с весом</w:t>
      </w:r>
      <w:r>
        <w:rPr>
          <w:spacing w:val="-1"/>
        </w:rPr>
        <w:t xml:space="preserve"> </w:t>
      </w:r>
      <w:r>
        <w:t>тела</w:t>
      </w:r>
      <w:r>
        <w:rPr>
          <w:spacing w:val="26"/>
        </w:rPr>
        <w:t xml:space="preserve"> </w:t>
      </w:r>
      <w:r>
        <w:rPr>
          <w:i/>
          <w:sz w:val="24"/>
        </w:rPr>
        <w:t>Q</w:t>
      </w:r>
      <w:r>
        <w:rPr>
          <w:i/>
          <w:spacing w:val="45"/>
          <w:sz w:val="24"/>
        </w:rPr>
        <w:t xml:space="preserve"> </w:t>
      </w:r>
      <w:r>
        <w:t>третьим</w:t>
      </w:r>
      <w:r>
        <w:rPr>
          <w:spacing w:val="1"/>
        </w:rPr>
        <w:t xml:space="preserve"> </w:t>
      </w:r>
      <w:r>
        <w:t>законом</w:t>
      </w:r>
      <w:r>
        <w:rPr>
          <w:spacing w:val="-1"/>
        </w:rPr>
        <w:t xml:space="preserve"> </w:t>
      </w:r>
      <w:r>
        <w:t>Ньютона</w:t>
      </w:r>
      <w:r>
        <w:rPr>
          <w:spacing w:val="-1"/>
        </w:rPr>
        <w:t xml:space="preserve"> </w:t>
      </w:r>
      <w:r>
        <w:t>(</w:t>
      </w:r>
      <w:r>
        <w:rPr>
          <w:spacing w:val="-30"/>
        </w:rPr>
        <w:t xml:space="preserve"> </w:t>
      </w:r>
      <w:r>
        <w:rPr>
          <w:i/>
          <w:sz w:val="24"/>
        </w:rPr>
        <w:t>R</w:t>
      </w:r>
      <w:r>
        <w:rPr>
          <w:i/>
          <w:spacing w:val="-2"/>
          <w:sz w:val="24"/>
        </w:rPr>
        <w:t xml:space="preserve"> </w:t>
      </w:r>
      <w:r>
        <w:rPr>
          <w:rFonts w:ascii="Cambria" w:hAnsi="Cambria"/>
          <w:sz w:val="24"/>
        </w:rPr>
        <w:t>=</w:t>
      </w:r>
      <w:r>
        <w:rPr>
          <w:rFonts w:ascii="Cambria" w:hAnsi="Cambria"/>
          <w:spacing w:val="5"/>
          <w:sz w:val="24"/>
        </w:rPr>
        <w:t xml:space="preserve"> </w:t>
      </w:r>
      <w:r>
        <w:rPr>
          <w:rFonts w:ascii="Cambria" w:hAnsi="Cambria"/>
          <w:sz w:val="24"/>
        </w:rPr>
        <w:t>–</w:t>
      </w:r>
      <w:r>
        <w:rPr>
          <w:i/>
          <w:sz w:val="24"/>
        </w:rPr>
        <w:t>Q</w:t>
      </w:r>
      <w:r w:rsidR="004E113A" w:rsidRPr="004E113A">
        <w:rPr>
          <w:i/>
          <w:spacing w:val="-24"/>
          <w:sz w:val="24"/>
        </w:rPr>
        <w:t xml:space="preserve"> </w:t>
      </w:r>
      <w:r>
        <w:t>)</w:t>
      </w:r>
      <w:r>
        <w:rPr>
          <w:spacing w:val="-1"/>
        </w:rPr>
        <w:t xml:space="preserve"> </w:t>
      </w:r>
      <w:r>
        <w:rPr>
          <w:spacing w:val="-4"/>
        </w:rPr>
        <w:t>[1].</w:t>
      </w:r>
    </w:p>
    <w:p w14:paraId="09012741" w14:textId="77777777" w:rsidR="008D0F9D" w:rsidRDefault="00000000">
      <w:pPr>
        <w:pStyle w:val="7"/>
        <w:spacing w:before="321"/>
        <w:ind w:left="860" w:firstLine="0"/>
        <w:jc w:val="both"/>
      </w:pPr>
      <w:bookmarkStart w:id="9" w:name="_TOC_250086"/>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9"/>
      <w:r>
        <w:rPr>
          <w:spacing w:val="-10"/>
        </w:rPr>
        <w:t>1</w:t>
      </w:r>
    </w:p>
    <w:p w14:paraId="0C4BA802" w14:textId="77777777" w:rsidR="008D0F9D" w:rsidRDefault="00000000">
      <w:pPr>
        <w:pStyle w:val="a5"/>
        <w:numPr>
          <w:ilvl w:val="3"/>
          <w:numId w:val="50"/>
        </w:numPr>
        <w:tabs>
          <w:tab w:val="left" w:pos="1352"/>
        </w:tabs>
        <w:spacing w:before="156" w:line="360" w:lineRule="auto"/>
        <w:ind w:right="422" w:hanging="360"/>
        <w:jc w:val="both"/>
        <w:rPr>
          <w:sz w:val="28"/>
        </w:rPr>
      </w:pPr>
      <w:r>
        <w:rPr>
          <w:sz w:val="28"/>
        </w:rPr>
        <w:t>Тело движется прямолинейно, причем скорость зависит от времени</w:t>
      </w:r>
      <w:r>
        <w:rPr>
          <w:spacing w:val="40"/>
          <w:sz w:val="28"/>
        </w:rPr>
        <w:t xml:space="preserve"> </w:t>
      </w:r>
      <w:r>
        <w:rPr>
          <w:sz w:val="28"/>
        </w:rPr>
        <w:t xml:space="preserve">по закону: </w:t>
      </w:r>
      <w:r>
        <w:rPr>
          <w:i/>
          <w:sz w:val="28"/>
        </w:rPr>
        <w:t xml:space="preserve">V </w:t>
      </w:r>
      <w:r>
        <w:rPr>
          <w:sz w:val="28"/>
        </w:rPr>
        <w:t>= 3</w:t>
      </w:r>
      <w:r>
        <w:rPr>
          <w:i/>
          <w:sz w:val="28"/>
        </w:rPr>
        <w:t>t</w:t>
      </w:r>
      <w:r>
        <w:rPr>
          <w:sz w:val="28"/>
          <w:vertAlign w:val="superscript"/>
        </w:rPr>
        <w:t>2</w:t>
      </w:r>
      <w:r>
        <w:rPr>
          <w:sz w:val="28"/>
        </w:rPr>
        <w:t xml:space="preserve"> – 10</w:t>
      </w:r>
      <w:r>
        <w:rPr>
          <w:i/>
          <w:sz w:val="28"/>
        </w:rPr>
        <w:t xml:space="preserve">t </w:t>
      </w:r>
      <w:r>
        <w:rPr>
          <w:sz w:val="28"/>
        </w:rPr>
        <w:t>+ 2. Определите значение ускорения тела в момент времени 5 с.</w:t>
      </w:r>
    </w:p>
    <w:p w14:paraId="4D78FB77" w14:textId="77777777" w:rsidR="008D0F9D" w:rsidRDefault="00000000">
      <w:pPr>
        <w:pStyle w:val="a5"/>
        <w:numPr>
          <w:ilvl w:val="4"/>
          <w:numId w:val="50"/>
        </w:numPr>
        <w:tabs>
          <w:tab w:val="left" w:pos="1861"/>
          <w:tab w:val="left" w:pos="3680"/>
          <w:tab w:val="left" w:pos="5804"/>
          <w:tab w:val="left" w:pos="7927"/>
        </w:tabs>
        <w:spacing w:line="320" w:lineRule="exact"/>
        <w:ind w:left="1861" w:hanging="305"/>
        <w:jc w:val="both"/>
        <w:rPr>
          <w:sz w:val="28"/>
        </w:rPr>
      </w:pPr>
      <w:r>
        <w:rPr>
          <w:sz w:val="28"/>
        </w:rPr>
        <w:t>20</w:t>
      </w:r>
      <w:r>
        <w:rPr>
          <w:spacing w:val="-5"/>
          <w:sz w:val="28"/>
        </w:rPr>
        <w:t xml:space="preserve"> </w:t>
      </w:r>
      <w:r>
        <w:rPr>
          <w:spacing w:val="-4"/>
          <w:sz w:val="28"/>
        </w:rPr>
        <w:t>м/с</w:t>
      </w:r>
      <w:r>
        <w:rPr>
          <w:spacing w:val="-4"/>
          <w:sz w:val="28"/>
          <w:vertAlign w:val="superscript"/>
        </w:rPr>
        <w:t>2</w:t>
      </w:r>
      <w:r>
        <w:rPr>
          <w:sz w:val="28"/>
        </w:rPr>
        <w:tab/>
        <w:t xml:space="preserve">2) 5 </w:t>
      </w:r>
      <w:r>
        <w:rPr>
          <w:spacing w:val="-4"/>
          <w:sz w:val="28"/>
        </w:rPr>
        <w:t>м/с</w:t>
      </w:r>
      <w:r>
        <w:rPr>
          <w:spacing w:val="-4"/>
          <w:sz w:val="28"/>
          <w:vertAlign w:val="superscript"/>
        </w:rPr>
        <w:t>2</w:t>
      </w:r>
      <w:r>
        <w:rPr>
          <w:sz w:val="28"/>
        </w:rPr>
        <w:tab/>
        <w:t>3) 15</w:t>
      </w:r>
      <w:r>
        <w:rPr>
          <w:spacing w:val="-1"/>
          <w:sz w:val="28"/>
        </w:rPr>
        <w:t xml:space="preserve"> </w:t>
      </w:r>
      <w:r>
        <w:rPr>
          <w:spacing w:val="-4"/>
          <w:sz w:val="28"/>
        </w:rPr>
        <w:t>м/с</w:t>
      </w:r>
      <w:r>
        <w:rPr>
          <w:spacing w:val="-4"/>
          <w:sz w:val="28"/>
          <w:vertAlign w:val="superscript"/>
        </w:rPr>
        <w:t>2</w:t>
      </w:r>
      <w:r>
        <w:rPr>
          <w:sz w:val="28"/>
        </w:rPr>
        <w:tab/>
        <w:t>4)10</w:t>
      </w:r>
      <w:r>
        <w:rPr>
          <w:spacing w:val="2"/>
          <w:sz w:val="28"/>
        </w:rPr>
        <w:t xml:space="preserve"> </w:t>
      </w:r>
      <w:r>
        <w:rPr>
          <w:spacing w:val="-4"/>
          <w:sz w:val="28"/>
        </w:rPr>
        <w:t>м/с</w:t>
      </w:r>
      <w:r>
        <w:rPr>
          <w:spacing w:val="-4"/>
          <w:sz w:val="28"/>
          <w:vertAlign w:val="superscript"/>
        </w:rPr>
        <w:t>2</w:t>
      </w:r>
    </w:p>
    <w:p w14:paraId="3553DA8D" w14:textId="77777777" w:rsidR="008D0F9D" w:rsidRDefault="00000000">
      <w:pPr>
        <w:pStyle w:val="a5"/>
        <w:numPr>
          <w:ilvl w:val="3"/>
          <w:numId w:val="50"/>
        </w:numPr>
        <w:tabs>
          <w:tab w:val="left" w:pos="1346"/>
          <w:tab w:val="left" w:pos="1348"/>
        </w:tabs>
        <w:spacing w:before="160" w:line="362" w:lineRule="auto"/>
        <w:ind w:left="1348" w:right="425" w:hanging="356"/>
        <w:jc w:val="both"/>
        <w:rPr>
          <w:sz w:val="28"/>
        </w:rPr>
      </w:pPr>
      <w:r>
        <w:rPr>
          <w:sz w:val="28"/>
        </w:rPr>
        <w:t>Тело брошено под углом к горизонту. Как направлена</w:t>
      </w:r>
      <w:r>
        <w:rPr>
          <w:spacing w:val="-2"/>
          <w:sz w:val="28"/>
        </w:rPr>
        <w:t xml:space="preserve"> </w:t>
      </w:r>
      <w:r>
        <w:rPr>
          <w:sz w:val="28"/>
        </w:rPr>
        <w:t>скорость тела в верхней точке траектории?</w:t>
      </w:r>
    </w:p>
    <w:p w14:paraId="6CF41049" w14:textId="77777777" w:rsidR="008D0F9D" w:rsidRDefault="00000000">
      <w:pPr>
        <w:pStyle w:val="a5"/>
        <w:numPr>
          <w:ilvl w:val="4"/>
          <w:numId w:val="50"/>
        </w:numPr>
        <w:tabs>
          <w:tab w:val="left" w:pos="1987"/>
        </w:tabs>
        <w:spacing w:line="317" w:lineRule="exact"/>
        <w:ind w:left="1987" w:hanging="356"/>
        <w:rPr>
          <w:sz w:val="28"/>
        </w:rPr>
      </w:pPr>
      <w:r>
        <w:rPr>
          <w:sz w:val="28"/>
        </w:rPr>
        <w:t>вертикально</w:t>
      </w:r>
      <w:r>
        <w:rPr>
          <w:spacing w:val="-6"/>
          <w:sz w:val="28"/>
        </w:rPr>
        <w:t xml:space="preserve"> </w:t>
      </w:r>
      <w:r>
        <w:rPr>
          <w:spacing w:val="-2"/>
          <w:sz w:val="28"/>
        </w:rPr>
        <w:t>вверх;</w:t>
      </w:r>
    </w:p>
    <w:p w14:paraId="6A21C225" w14:textId="77777777" w:rsidR="008D0F9D" w:rsidRDefault="00000000">
      <w:pPr>
        <w:pStyle w:val="a5"/>
        <w:numPr>
          <w:ilvl w:val="4"/>
          <w:numId w:val="50"/>
        </w:numPr>
        <w:tabs>
          <w:tab w:val="left" w:pos="1987"/>
        </w:tabs>
        <w:spacing w:before="160"/>
        <w:ind w:left="1987" w:hanging="356"/>
        <w:rPr>
          <w:sz w:val="28"/>
        </w:rPr>
      </w:pPr>
      <w:r>
        <w:rPr>
          <w:sz w:val="28"/>
        </w:rPr>
        <w:t>вертикально</w:t>
      </w:r>
      <w:r>
        <w:rPr>
          <w:spacing w:val="-6"/>
          <w:sz w:val="28"/>
        </w:rPr>
        <w:t xml:space="preserve"> </w:t>
      </w:r>
      <w:r>
        <w:rPr>
          <w:spacing w:val="-4"/>
          <w:sz w:val="28"/>
        </w:rPr>
        <w:t>вниз;</w:t>
      </w:r>
    </w:p>
    <w:p w14:paraId="2C21E893" w14:textId="77777777" w:rsidR="008D0F9D" w:rsidRDefault="00000000">
      <w:pPr>
        <w:pStyle w:val="a5"/>
        <w:numPr>
          <w:ilvl w:val="4"/>
          <w:numId w:val="50"/>
        </w:numPr>
        <w:tabs>
          <w:tab w:val="left" w:pos="1992"/>
        </w:tabs>
        <w:spacing w:before="161"/>
        <w:ind w:left="1992" w:hanging="359"/>
        <w:rPr>
          <w:sz w:val="28"/>
        </w:rPr>
      </w:pPr>
      <w:r>
        <w:rPr>
          <w:sz w:val="28"/>
        </w:rPr>
        <w:t>горизонтально</w:t>
      </w:r>
      <w:r>
        <w:rPr>
          <w:spacing w:val="-3"/>
          <w:sz w:val="28"/>
        </w:rPr>
        <w:t xml:space="preserve"> </w:t>
      </w:r>
      <w:r>
        <w:rPr>
          <w:sz w:val="28"/>
        </w:rPr>
        <w:t>вдоль</w:t>
      </w:r>
      <w:r>
        <w:rPr>
          <w:spacing w:val="-5"/>
          <w:sz w:val="28"/>
        </w:rPr>
        <w:t xml:space="preserve"> </w:t>
      </w:r>
      <w:r>
        <w:rPr>
          <w:sz w:val="28"/>
        </w:rPr>
        <w:t>оси</w:t>
      </w:r>
      <w:r>
        <w:rPr>
          <w:spacing w:val="-2"/>
          <w:sz w:val="28"/>
        </w:rPr>
        <w:t xml:space="preserve"> </w:t>
      </w:r>
      <w:r>
        <w:rPr>
          <w:spacing w:val="-5"/>
          <w:sz w:val="28"/>
        </w:rPr>
        <w:t>ОХ;</w:t>
      </w:r>
    </w:p>
    <w:p w14:paraId="2BE40ECB" w14:textId="77777777" w:rsidR="008D0F9D" w:rsidRDefault="00000000">
      <w:pPr>
        <w:pStyle w:val="a5"/>
        <w:numPr>
          <w:ilvl w:val="4"/>
          <w:numId w:val="50"/>
        </w:numPr>
        <w:tabs>
          <w:tab w:val="left" w:pos="1992"/>
        </w:tabs>
        <w:spacing w:before="163"/>
        <w:ind w:left="1992" w:hanging="359"/>
        <w:rPr>
          <w:sz w:val="28"/>
        </w:rPr>
      </w:pPr>
      <w:r>
        <w:rPr>
          <w:sz w:val="28"/>
        </w:rPr>
        <w:t>горизонтально</w:t>
      </w:r>
      <w:r>
        <w:rPr>
          <w:spacing w:val="-7"/>
          <w:sz w:val="28"/>
        </w:rPr>
        <w:t xml:space="preserve"> </w:t>
      </w:r>
      <w:r>
        <w:rPr>
          <w:sz w:val="28"/>
        </w:rPr>
        <w:t>против</w:t>
      </w:r>
      <w:r>
        <w:rPr>
          <w:spacing w:val="-4"/>
          <w:sz w:val="28"/>
        </w:rPr>
        <w:t xml:space="preserve"> </w:t>
      </w:r>
      <w:r>
        <w:rPr>
          <w:sz w:val="28"/>
        </w:rPr>
        <w:t>оси</w:t>
      </w:r>
      <w:r>
        <w:rPr>
          <w:spacing w:val="-4"/>
          <w:sz w:val="28"/>
        </w:rPr>
        <w:t xml:space="preserve"> </w:t>
      </w:r>
      <w:r>
        <w:rPr>
          <w:spacing w:val="-5"/>
          <w:sz w:val="28"/>
        </w:rPr>
        <w:t>ОХ</w:t>
      </w:r>
    </w:p>
    <w:p w14:paraId="67184ED8" w14:textId="77777777" w:rsidR="008D0F9D" w:rsidRDefault="008D0F9D">
      <w:pPr>
        <w:pStyle w:val="a5"/>
        <w:rPr>
          <w:sz w:val="28"/>
        </w:rPr>
        <w:sectPr w:rsidR="008D0F9D">
          <w:pgSz w:w="11910" w:h="16840"/>
          <w:pgMar w:top="1120" w:right="708" w:bottom="1180" w:left="992" w:header="0" w:footer="938" w:gutter="0"/>
          <w:cols w:space="720"/>
        </w:sectPr>
      </w:pPr>
    </w:p>
    <w:p w14:paraId="2A95B127" w14:textId="77777777" w:rsidR="008D0F9D" w:rsidRDefault="00000000">
      <w:pPr>
        <w:pStyle w:val="a5"/>
        <w:numPr>
          <w:ilvl w:val="3"/>
          <w:numId w:val="50"/>
        </w:numPr>
        <w:tabs>
          <w:tab w:val="left" w:pos="1351"/>
        </w:tabs>
        <w:spacing w:before="170"/>
        <w:ind w:left="1351" w:hanging="359"/>
        <w:rPr>
          <w:sz w:val="28"/>
        </w:rPr>
      </w:pPr>
      <w:r>
        <w:rPr>
          <w:sz w:val="28"/>
        </w:rPr>
        <w:t>Для</w:t>
      </w:r>
      <w:r>
        <w:rPr>
          <w:spacing w:val="56"/>
          <w:sz w:val="28"/>
        </w:rPr>
        <w:t xml:space="preserve"> </w:t>
      </w:r>
      <w:r>
        <w:rPr>
          <w:sz w:val="28"/>
        </w:rPr>
        <w:t>какого</w:t>
      </w:r>
      <w:r>
        <w:rPr>
          <w:spacing w:val="58"/>
          <w:sz w:val="28"/>
        </w:rPr>
        <w:t xml:space="preserve"> </w:t>
      </w:r>
      <w:r>
        <w:rPr>
          <w:sz w:val="28"/>
        </w:rPr>
        <w:t>вида</w:t>
      </w:r>
      <w:r>
        <w:rPr>
          <w:spacing w:val="60"/>
          <w:sz w:val="28"/>
        </w:rPr>
        <w:t xml:space="preserve"> </w:t>
      </w:r>
      <w:r>
        <w:rPr>
          <w:sz w:val="28"/>
        </w:rPr>
        <w:t>движения</w:t>
      </w:r>
      <w:r>
        <w:rPr>
          <w:spacing w:val="58"/>
          <w:sz w:val="28"/>
        </w:rPr>
        <w:t xml:space="preserve"> </w:t>
      </w:r>
      <w:r>
        <w:rPr>
          <w:sz w:val="28"/>
        </w:rPr>
        <w:t>тангенциальное</w:t>
      </w:r>
      <w:r>
        <w:rPr>
          <w:spacing w:val="60"/>
          <w:sz w:val="28"/>
        </w:rPr>
        <w:t xml:space="preserve"> </w:t>
      </w:r>
      <w:r>
        <w:rPr>
          <w:spacing w:val="-2"/>
          <w:sz w:val="28"/>
        </w:rPr>
        <w:t>ускорение</w:t>
      </w:r>
    </w:p>
    <w:p w14:paraId="4BB9E23C" w14:textId="77777777" w:rsidR="008D0F9D" w:rsidRDefault="00000000">
      <w:pPr>
        <w:spacing w:before="165"/>
        <w:ind w:left="107"/>
        <w:rPr>
          <w:sz w:val="28"/>
        </w:rPr>
      </w:pPr>
      <w:r>
        <w:br w:type="column"/>
      </w:r>
      <w:r>
        <w:rPr>
          <w:rFonts w:ascii="Cambria" w:hAnsi="Cambria"/>
          <w:i/>
          <w:sz w:val="28"/>
        </w:rPr>
        <w:t>a</w:t>
      </w:r>
      <w:r>
        <w:rPr>
          <w:rFonts w:ascii="Cambria" w:hAnsi="Cambria"/>
          <w:position w:val="-6"/>
          <w:sz w:val="20"/>
        </w:rPr>
        <w:t>τ</w:t>
      </w:r>
      <w:r>
        <w:rPr>
          <w:rFonts w:ascii="Cambria" w:hAnsi="Cambria"/>
          <w:spacing w:val="43"/>
          <w:position w:val="-6"/>
          <w:sz w:val="20"/>
        </w:rPr>
        <w:t xml:space="preserve"> </w:t>
      </w:r>
      <w:r>
        <w:rPr>
          <w:rFonts w:ascii="Cambria" w:hAnsi="Cambria"/>
          <w:sz w:val="28"/>
        </w:rPr>
        <w:t>=</w:t>
      </w:r>
      <w:r>
        <w:rPr>
          <w:rFonts w:ascii="Cambria" w:hAnsi="Cambria"/>
          <w:spacing w:val="-5"/>
          <w:sz w:val="28"/>
        </w:rPr>
        <w:t xml:space="preserve"> </w:t>
      </w:r>
      <w:proofErr w:type="spellStart"/>
      <w:r>
        <w:rPr>
          <w:sz w:val="28"/>
        </w:rPr>
        <w:t>const</w:t>
      </w:r>
      <w:proofErr w:type="spellEnd"/>
      <w:r>
        <w:rPr>
          <w:spacing w:val="-21"/>
          <w:sz w:val="28"/>
        </w:rPr>
        <w:t xml:space="preserve"> </w:t>
      </w:r>
      <w:r>
        <w:rPr>
          <w:sz w:val="28"/>
        </w:rPr>
        <w:t>,</w:t>
      </w:r>
      <w:r>
        <w:rPr>
          <w:spacing w:val="72"/>
          <w:sz w:val="28"/>
        </w:rPr>
        <w:t xml:space="preserve"> </w:t>
      </w:r>
      <w:r>
        <w:rPr>
          <w:spacing w:val="-10"/>
          <w:sz w:val="28"/>
        </w:rPr>
        <w:t>а</w:t>
      </w:r>
    </w:p>
    <w:p w14:paraId="3528F30F" w14:textId="77777777" w:rsidR="008D0F9D" w:rsidRDefault="008D0F9D">
      <w:pPr>
        <w:rPr>
          <w:sz w:val="28"/>
        </w:rPr>
        <w:sectPr w:rsidR="008D0F9D">
          <w:type w:val="continuous"/>
          <w:pgSz w:w="11910" w:h="16840"/>
          <w:pgMar w:top="1540" w:right="708" w:bottom="280" w:left="992" w:header="0" w:footer="938" w:gutter="0"/>
          <w:cols w:num="2" w:space="720" w:equalWidth="0">
            <w:col w:w="8111" w:space="40"/>
            <w:col w:w="2059"/>
          </w:cols>
        </w:sectPr>
      </w:pPr>
    </w:p>
    <w:p w14:paraId="7F01696D" w14:textId="77777777" w:rsidR="008D0F9D" w:rsidRDefault="00000000">
      <w:pPr>
        <w:pStyle w:val="a3"/>
        <w:spacing w:before="164"/>
        <w:ind w:left="1352"/>
        <w:rPr>
          <w:rFonts w:ascii="Cambria" w:hAnsi="Cambria"/>
          <w:i/>
          <w:position w:val="-6"/>
          <w:sz w:val="20"/>
        </w:rPr>
      </w:pPr>
      <w:r>
        <w:t>нормальное</w:t>
      </w:r>
      <w:r>
        <w:rPr>
          <w:spacing w:val="-5"/>
        </w:rPr>
        <w:t xml:space="preserve"> </w:t>
      </w:r>
      <w:r>
        <w:t>ускорение</w:t>
      </w:r>
      <w:r>
        <w:rPr>
          <w:spacing w:val="7"/>
        </w:rPr>
        <w:t xml:space="preserve"> </w:t>
      </w:r>
      <w:r>
        <w:rPr>
          <w:rFonts w:ascii="Cambria" w:hAnsi="Cambria"/>
          <w:i/>
          <w:spacing w:val="-5"/>
        </w:rPr>
        <w:t>a</w:t>
      </w:r>
      <w:r>
        <w:rPr>
          <w:rFonts w:ascii="Cambria" w:hAnsi="Cambria"/>
          <w:i/>
          <w:spacing w:val="-5"/>
          <w:position w:val="-6"/>
          <w:sz w:val="20"/>
        </w:rPr>
        <w:t>n</w:t>
      </w:r>
    </w:p>
    <w:p w14:paraId="743678C6" w14:textId="77777777" w:rsidR="008D0F9D" w:rsidRDefault="00000000">
      <w:pPr>
        <w:pStyle w:val="a3"/>
        <w:spacing w:before="164"/>
        <w:ind w:left="62"/>
      </w:pPr>
      <w:r>
        <w:br w:type="column"/>
      </w:r>
      <w:r>
        <w:rPr>
          <w:rFonts w:ascii="Cambria"/>
        </w:rPr>
        <w:t>=</w:t>
      </w:r>
      <w:r>
        <w:rPr>
          <w:rFonts w:ascii="Cambria"/>
          <w:spacing w:val="-6"/>
        </w:rPr>
        <w:t xml:space="preserve"> </w:t>
      </w:r>
      <w:r>
        <w:t>0</w:t>
      </w:r>
      <w:r>
        <w:rPr>
          <w:spacing w:val="-33"/>
        </w:rPr>
        <w:t xml:space="preserve"> </w:t>
      </w:r>
      <w:r>
        <w:rPr>
          <w:spacing w:val="-10"/>
        </w:rPr>
        <w:t>?</w:t>
      </w:r>
    </w:p>
    <w:p w14:paraId="68C43FA2" w14:textId="77777777" w:rsidR="008D0F9D" w:rsidRDefault="008D0F9D">
      <w:pPr>
        <w:pStyle w:val="a3"/>
        <w:sectPr w:rsidR="008D0F9D">
          <w:type w:val="continuous"/>
          <w:pgSz w:w="11910" w:h="16840"/>
          <w:pgMar w:top="1540" w:right="708" w:bottom="280" w:left="992" w:header="0" w:footer="938" w:gutter="0"/>
          <w:cols w:num="2" w:space="720" w:equalWidth="0">
            <w:col w:w="4447" w:space="40"/>
            <w:col w:w="5723"/>
          </w:cols>
        </w:sectPr>
      </w:pPr>
    </w:p>
    <w:p w14:paraId="4BCA25DC" w14:textId="77777777" w:rsidR="008D0F9D" w:rsidRDefault="00000000">
      <w:pPr>
        <w:pStyle w:val="a5"/>
        <w:numPr>
          <w:ilvl w:val="4"/>
          <w:numId w:val="50"/>
        </w:numPr>
        <w:tabs>
          <w:tab w:val="left" w:pos="1992"/>
        </w:tabs>
        <w:spacing w:before="160"/>
        <w:ind w:left="1992" w:hanging="359"/>
        <w:jc w:val="both"/>
        <w:rPr>
          <w:sz w:val="28"/>
        </w:rPr>
      </w:pPr>
      <w:r>
        <w:rPr>
          <w:sz w:val="28"/>
        </w:rPr>
        <w:t>равномерного</w:t>
      </w:r>
      <w:r>
        <w:rPr>
          <w:spacing w:val="-5"/>
          <w:sz w:val="28"/>
        </w:rPr>
        <w:t xml:space="preserve"> </w:t>
      </w:r>
      <w:r>
        <w:rPr>
          <w:spacing w:val="-2"/>
          <w:sz w:val="28"/>
        </w:rPr>
        <w:t>прямолинейного;</w:t>
      </w:r>
    </w:p>
    <w:p w14:paraId="251B3401" w14:textId="77777777" w:rsidR="008D0F9D" w:rsidRDefault="00000000">
      <w:pPr>
        <w:pStyle w:val="a5"/>
        <w:numPr>
          <w:ilvl w:val="4"/>
          <w:numId w:val="50"/>
        </w:numPr>
        <w:tabs>
          <w:tab w:val="left" w:pos="1992"/>
        </w:tabs>
        <w:spacing w:before="160"/>
        <w:ind w:left="1992" w:hanging="359"/>
        <w:jc w:val="both"/>
        <w:rPr>
          <w:sz w:val="28"/>
        </w:rPr>
      </w:pPr>
      <w:r>
        <w:rPr>
          <w:sz w:val="28"/>
        </w:rPr>
        <w:t>равномерного</w:t>
      </w:r>
      <w:r>
        <w:rPr>
          <w:spacing w:val="-6"/>
          <w:sz w:val="28"/>
        </w:rPr>
        <w:t xml:space="preserve"> </w:t>
      </w:r>
      <w:r>
        <w:rPr>
          <w:sz w:val="28"/>
        </w:rPr>
        <w:t>движения</w:t>
      </w:r>
      <w:r>
        <w:rPr>
          <w:spacing w:val="-3"/>
          <w:sz w:val="28"/>
        </w:rPr>
        <w:t xml:space="preserve"> </w:t>
      </w:r>
      <w:r>
        <w:rPr>
          <w:sz w:val="28"/>
        </w:rPr>
        <w:t>по</w:t>
      </w:r>
      <w:r>
        <w:rPr>
          <w:spacing w:val="-3"/>
          <w:sz w:val="28"/>
        </w:rPr>
        <w:t xml:space="preserve"> </w:t>
      </w:r>
      <w:r>
        <w:rPr>
          <w:spacing w:val="-2"/>
          <w:sz w:val="28"/>
        </w:rPr>
        <w:t>окружности;</w:t>
      </w:r>
    </w:p>
    <w:p w14:paraId="1FA6BDFE" w14:textId="77777777" w:rsidR="008D0F9D" w:rsidRDefault="00000000">
      <w:pPr>
        <w:pStyle w:val="a5"/>
        <w:numPr>
          <w:ilvl w:val="4"/>
          <w:numId w:val="50"/>
        </w:numPr>
        <w:tabs>
          <w:tab w:val="left" w:pos="1992"/>
        </w:tabs>
        <w:spacing w:before="163"/>
        <w:ind w:left="1992" w:hanging="359"/>
        <w:jc w:val="both"/>
        <w:rPr>
          <w:sz w:val="28"/>
        </w:rPr>
      </w:pPr>
      <w:r>
        <w:rPr>
          <w:sz w:val="28"/>
        </w:rPr>
        <w:t>равнопеременного</w:t>
      </w:r>
      <w:r>
        <w:rPr>
          <w:spacing w:val="-7"/>
          <w:sz w:val="28"/>
        </w:rPr>
        <w:t xml:space="preserve"> </w:t>
      </w:r>
      <w:r>
        <w:rPr>
          <w:spacing w:val="-2"/>
          <w:sz w:val="28"/>
        </w:rPr>
        <w:t>прямолинейного;</w:t>
      </w:r>
    </w:p>
    <w:p w14:paraId="5AD37284" w14:textId="77777777" w:rsidR="008D0F9D" w:rsidRDefault="00000000">
      <w:pPr>
        <w:pStyle w:val="a5"/>
        <w:numPr>
          <w:ilvl w:val="4"/>
          <w:numId w:val="50"/>
        </w:numPr>
        <w:tabs>
          <w:tab w:val="left" w:pos="1992"/>
        </w:tabs>
        <w:spacing w:before="160"/>
        <w:ind w:left="1992" w:hanging="359"/>
        <w:jc w:val="both"/>
        <w:rPr>
          <w:sz w:val="28"/>
        </w:rPr>
      </w:pPr>
      <w:r>
        <w:rPr>
          <w:sz w:val="28"/>
        </w:rPr>
        <w:t>равнопеременного</w:t>
      </w:r>
      <w:r>
        <w:rPr>
          <w:spacing w:val="-7"/>
          <w:sz w:val="28"/>
        </w:rPr>
        <w:t xml:space="preserve"> </w:t>
      </w:r>
      <w:r>
        <w:rPr>
          <w:spacing w:val="-2"/>
          <w:sz w:val="28"/>
        </w:rPr>
        <w:t>криволинейного.</w:t>
      </w:r>
    </w:p>
    <w:p w14:paraId="7CDD2976" w14:textId="77777777" w:rsidR="008D0F9D" w:rsidRDefault="00000000">
      <w:pPr>
        <w:pStyle w:val="a5"/>
        <w:numPr>
          <w:ilvl w:val="3"/>
          <w:numId w:val="50"/>
        </w:numPr>
        <w:tabs>
          <w:tab w:val="left" w:pos="1352"/>
        </w:tabs>
        <w:spacing w:before="161" w:line="360" w:lineRule="auto"/>
        <w:ind w:right="422" w:hanging="360"/>
        <w:jc w:val="both"/>
        <w:rPr>
          <w:sz w:val="28"/>
        </w:rPr>
      </w:pPr>
      <w:r>
        <w:rPr>
          <w:sz w:val="28"/>
        </w:rPr>
        <w:t>Тело покоится на наклонной плоскости с углом наклона α. Используя второй закон Ньютона, получите выражение для максимального коэффициента трения покоя, при котором тело может начать скользить по наклонной плоскости.</w:t>
      </w:r>
    </w:p>
    <w:p w14:paraId="4B8C8934" w14:textId="77777777" w:rsidR="008D0F9D" w:rsidRDefault="008D0F9D">
      <w:pPr>
        <w:pStyle w:val="a5"/>
        <w:spacing w:line="360" w:lineRule="auto"/>
        <w:jc w:val="both"/>
        <w:rPr>
          <w:sz w:val="28"/>
        </w:rPr>
        <w:sectPr w:rsidR="008D0F9D">
          <w:type w:val="continuous"/>
          <w:pgSz w:w="11910" w:h="16840"/>
          <w:pgMar w:top="1540" w:right="708" w:bottom="280" w:left="992" w:header="0" w:footer="938" w:gutter="0"/>
          <w:cols w:space="720"/>
        </w:sectPr>
      </w:pPr>
    </w:p>
    <w:p w14:paraId="69787B1C" w14:textId="77777777" w:rsidR="008D0F9D" w:rsidRDefault="00000000">
      <w:pPr>
        <w:pStyle w:val="a5"/>
        <w:numPr>
          <w:ilvl w:val="4"/>
          <w:numId w:val="50"/>
        </w:numPr>
        <w:tabs>
          <w:tab w:val="left" w:pos="1898"/>
          <w:tab w:val="left" w:pos="3680"/>
        </w:tabs>
        <w:spacing w:before="107"/>
        <w:ind w:left="1898" w:hanging="330"/>
        <w:rPr>
          <w:sz w:val="28"/>
        </w:rPr>
      </w:pPr>
      <w:r>
        <w:rPr>
          <w:rFonts w:ascii="Cambria" w:hAnsi="Cambria"/>
          <w:sz w:val="28"/>
        </w:rPr>
        <w:lastRenderedPageBreak/>
        <w:t>µ</w:t>
      </w:r>
      <w:r>
        <w:rPr>
          <w:rFonts w:ascii="Cambria" w:hAnsi="Cambria"/>
          <w:spacing w:val="42"/>
          <w:sz w:val="28"/>
        </w:rPr>
        <w:t xml:space="preserve"> </w:t>
      </w:r>
      <w:r>
        <w:rPr>
          <w:rFonts w:ascii="Cambria" w:hAnsi="Cambria"/>
          <w:sz w:val="28"/>
        </w:rPr>
        <w:t>=</w:t>
      </w:r>
      <w:r>
        <w:rPr>
          <w:rFonts w:ascii="Cambria" w:hAnsi="Cambria"/>
          <w:spacing w:val="45"/>
          <w:sz w:val="28"/>
        </w:rPr>
        <w:t xml:space="preserve"> </w:t>
      </w:r>
      <w:proofErr w:type="spellStart"/>
      <w:r>
        <w:rPr>
          <w:sz w:val="28"/>
        </w:rPr>
        <w:t>tg</w:t>
      </w:r>
      <w:proofErr w:type="spellEnd"/>
      <w:r>
        <w:rPr>
          <w:rFonts w:ascii="Cambria" w:hAnsi="Cambria"/>
          <w:sz w:val="28"/>
        </w:rPr>
        <w:t>α</w:t>
      </w:r>
      <w:r>
        <w:rPr>
          <w:rFonts w:ascii="Cambria" w:hAnsi="Cambria"/>
          <w:spacing w:val="4"/>
          <w:sz w:val="28"/>
        </w:rPr>
        <w:t xml:space="preserve"> </w:t>
      </w:r>
      <w:r>
        <w:rPr>
          <w:spacing w:val="-10"/>
          <w:sz w:val="28"/>
        </w:rPr>
        <w:t>;</w:t>
      </w:r>
      <w:r>
        <w:rPr>
          <w:sz w:val="28"/>
        </w:rPr>
        <w:tab/>
        <w:t>2)</w:t>
      </w:r>
      <w:r>
        <w:rPr>
          <w:spacing w:val="38"/>
          <w:sz w:val="28"/>
        </w:rPr>
        <w:t xml:space="preserve"> </w:t>
      </w:r>
      <w:r>
        <w:rPr>
          <w:sz w:val="28"/>
        </w:rPr>
        <w:t>μ</w:t>
      </w:r>
      <w:r>
        <w:rPr>
          <w:spacing w:val="29"/>
          <w:sz w:val="28"/>
        </w:rPr>
        <w:t xml:space="preserve"> </w:t>
      </w:r>
      <w:r>
        <w:rPr>
          <w:rFonts w:ascii="Cambria" w:hAnsi="Cambria"/>
          <w:sz w:val="28"/>
        </w:rPr>
        <w:t>&gt;</w:t>
      </w:r>
      <w:r>
        <w:rPr>
          <w:rFonts w:ascii="Cambria" w:hAnsi="Cambria"/>
          <w:spacing w:val="34"/>
          <w:sz w:val="28"/>
        </w:rPr>
        <w:t xml:space="preserve"> </w:t>
      </w:r>
      <w:proofErr w:type="spellStart"/>
      <w:r>
        <w:rPr>
          <w:sz w:val="28"/>
        </w:rPr>
        <w:t>tg</w:t>
      </w:r>
      <w:proofErr w:type="spellEnd"/>
      <w:r>
        <w:rPr>
          <w:sz w:val="28"/>
        </w:rPr>
        <w:t>α</w:t>
      </w:r>
      <w:r>
        <w:rPr>
          <w:spacing w:val="4"/>
          <w:sz w:val="28"/>
        </w:rPr>
        <w:t xml:space="preserve"> </w:t>
      </w:r>
      <w:r>
        <w:rPr>
          <w:spacing w:val="-10"/>
          <w:sz w:val="28"/>
        </w:rPr>
        <w:t>;</w:t>
      </w:r>
    </w:p>
    <w:p w14:paraId="4E17DE9A" w14:textId="77777777" w:rsidR="008D0F9D" w:rsidRDefault="00000000">
      <w:pPr>
        <w:pStyle w:val="a3"/>
        <w:tabs>
          <w:tab w:val="left" w:pos="3680"/>
        </w:tabs>
        <w:spacing w:before="214"/>
        <w:ind w:left="1568"/>
      </w:pPr>
      <w:r>
        <w:rPr>
          <w:w w:val="105"/>
        </w:rPr>
        <w:t>3)</w:t>
      </w:r>
      <w:r>
        <w:rPr>
          <w:spacing w:val="15"/>
          <w:w w:val="105"/>
        </w:rPr>
        <w:t xml:space="preserve"> </w:t>
      </w:r>
      <w:r>
        <w:rPr>
          <w:w w:val="105"/>
        </w:rPr>
        <w:t xml:space="preserve">μ </w:t>
      </w:r>
      <w:r>
        <w:rPr>
          <w:rFonts w:ascii="Cambria" w:hAnsi="Cambria"/>
          <w:w w:val="105"/>
        </w:rPr>
        <w:t>&lt;</w:t>
      </w:r>
      <w:r>
        <w:rPr>
          <w:rFonts w:ascii="Cambria" w:hAnsi="Cambria"/>
          <w:spacing w:val="8"/>
          <w:w w:val="105"/>
        </w:rPr>
        <w:t xml:space="preserve"> </w:t>
      </w:r>
      <w:proofErr w:type="spellStart"/>
      <w:r>
        <w:rPr>
          <w:spacing w:val="-5"/>
          <w:w w:val="105"/>
        </w:rPr>
        <w:t>tg</w:t>
      </w:r>
      <w:proofErr w:type="spellEnd"/>
      <w:r>
        <w:rPr>
          <w:spacing w:val="-5"/>
          <w:w w:val="105"/>
        </w:rPr>
        <w:t>α</w:t>
      </w:r>
      <w:r>
        <w:tab/>
      </w:r>
      <w:r>
        <w:rPr>
          <w:w w:val="105"/>
        </w:rPr>
        <w:t>4)</w:t>
      </w:r>
      <w:r>
        <w:rPr>
          <w:spacing w:val="25"/>
          <w:w w:val="105"/>
        </w:rPr>
        <w:t xml:space="preserve"> </w:t>
      </w:r>
      <w:r>
        <w:rPr>
          <w:rFonts w:ascii="Cambria" w:hAnsi="Cambria"/>
          <w:w w:val="105"/>
        </w:rPr>
        <w:t>µ</w:t>
      </w:r>
      <w:r>
        <w:rPr>
          <w:rFonts w:ascii="Cambria" w:hAnsi="Cambria"/>
          <w:spacing w:val="14"/>
          <w:w w:val="105"/>
        </w:rPr>
        <w:t xml:space="preserve"> </w:t>
      </w:r>
      <w:r>
        <w:rPr>
          <w:rFonts w:ascii="Cambria" w:hAnsi="Cambria"/>
          <w:w w:val="105"/>
        </w:rPr>
        <w:t>=</w:t>
      </w:r>
      <w:r>
        <w:rPr>
          <w:rFonts w:ascii="Cambria" w:hAnsi="Cambria"/>
          <w:spacing w:val="5"/>
          <w:w w:val="105"/>
        </w:rPr>
        <w:t xml:space="preserve"> </w:t>
      </w:r>
      <w:proofErr w:type="spellStart"/>
      <w:r>
        <w:rPr>
          <w:w w:val="105"/>
        </w:rPr>
        <w:t>ctg</w:t>
      </w:r>
      <w:proofErr w:type="spellEnd"/>
      <w:r>
        <w:rPr>
          <w:rFonts w:ascii="Cambria" w:hAnsi="Cambria"/>
          <w:w w:val="105"/>
        </w:rPr>
        <w:t>α</w:t>
      </w:r>
      <w:r>
        <w:rPr>
          <w:rFonts w:ascii="Cambria" w:hAnsi="Cambria"/>
          <w:spacing w:val="-9"/>
          <w:w w:val="105"/>
        </w:rPr>
        <w:t xml:space="preserve"> </w:t>
      </w:r>
      <w:r>
        <w:rPr>
          <w:spacing w:val="-10"/>
          <w:w w:val="105"/>
        </w:rPr>
        <w:t>.</w:t>
      </w:r>
    </w:p>
    <w:p w14:paraId="04C39656" w14:textId="77777777" w:rsidR="008D0F9D" w:rsidRDefault="00000000">
      <w:pPr>
        <w:pStyle w:val="a5"/>
        <w:numPr>
          <w:ilvl w:val="3"/>
          <w:numId w:val="50"/>
        </w:numPr>
        <w:tabs>
          <w:tab w:val="left" w:pos="1351"/>
        </w:tabs>
        <w:spacing w:before="214"/>
        <w:ind w:left="1351" w:hanging="359"/>
        <w:rPr>
          <w:sz w:val="28"/>
        </w:rPr>
      </w:pPr>
      <w:r>
        <w:rPr>
          <w:sz w:val="28"/>
        </w:rPr>
        <w:t>При</w:t>
      </w:r>
      <w:r>
        <w:rPr>
          <w:spacing w:val="-6"/>
          <w:sz w:val="28"/>
        </w:rPr>
        <w:t xml:space="preserve"> </w:t>
      </w:r>
      <w:r>
        <w:rPr>
          <w:sz w:val="28"/>
        </w:rPr>
        <w:t>движении тел</w:t>
      </w:r>
      <w:r>
        <w:rPr>
          <w:spacing w:val="-6"/>
          <w:sz w:val="28"/>
        </w:rPr>
        <w:t xml:space="preserve"> </w:t>
      </w:r>
      <w:r>
        <w:rPr>
          <w:sz w:val="28"/>
        </w:rPr>
        <w:t>всегда</w:t>
      </w:r>
      <w:r>
        <w:rPr>
          <w:spacing w:val="-4"/>
          <w:sz w:val="28"/>
        </w:rPr>
        <w:t xml:space="preserve"> </w:t>
      </w:r>
      <w:r>
        <w:rPr>
          <w:sz w:val="28"/>
        </w:rPr>
        <w:t>совпадают</w:t>
      </w:r>
      <w:r>
        <w:rPr>
          <w:spacing w:val="-3"/>
          <w:sz w:val="28"/>
        </w:rPr>
        <w:t xml:space="preserve"> </w:t>
      </w:r>
      <w:r>
        <w:rPr>
          <w:sz w:val="28"/>
        </w:rPr>
        <w:t>по</w:t>
      </w:r>
      <w:r>
        <w:rPr>
          <w:spacing w:val="-3"/>
          <w:sz w:val="28"/>
        </w:rPr>
        <w:t xml:space="preserve"> </w:t>
      </w:r>
      <w:r>
        <w:rPr>
          <w:sz w:val="28"/>
        </w:rPr>
        <w:t>направлению</w:t>
      </w:r>
      <w:r>
        <w:rPr>
          <w:spacing w:val="-6"/>
          <w:sz w:val="28"/>
        </w:rPr>
        <w:t xml:space="preserve"> </w:t>
      </w:r>
      <w:r>
        <w:rPr>
          <w:sz w:val="28"/>
        </w:rPr>
        <w:t>два</w:t>
      </w:r>
      <w:r>
        <w:rPr>
          <w:spacing w:val="-4"/>
          <w:sz w:val="28"/>
        </w:rPr>
        <w:t xml:space="preserve"> </w:t>
      </w:r>
      <w:r>
        <w:rPr>
          <w:spacing w:val="-2"/>
          <w:sz w:val="28"/>
        </w:rPr>
        <w:t>вектора</w:t>
      </w:r>
    </w:p>
    <w:p w14:paraId="5E6B134B" w14:textId="77777777" w:rsidR="008D0F9D" w:rsidRDefault="008D0F9D">
      <w:pPr>
        <w:pStyle w:val="a5"/>
        <w:rPr>
          <w:sz w:val="28"/>
        </w:rPr>
        <w:sectPr w:rsidR="008D0F9D">
          <w:pgSz w:w="11910" w:h="16840"/>
          <w:pgMar w:top="1000" w:right="708" w:bottom="1180" w:left="992" w:header="0" w:footer="938" w:gutter="0"/>
          <w:cols w:space="720"/>
        </w:sectPr>
      </w:pPr>
    </w:p>
    <w:p w14:paraId="4CD00AF9" w14:textId="77777777" w:rsidR="008D0F9D" w:rsidRDefault="00000000">
      <w:pPr>
        <w:spacing w:before="43" w:line="237" w:lineRule="exact"/>
        <w:ind w:right="38"/>
        <w:jc w:val="right"/>
        <w:rPr>
          <w:sz w:val="27"/>
        </w:rPr>
      </w:pPr>
      <w:r>
        <w:rPr>
          <w:spacing w:val="-10"/>
          <w:w w:val="170"/>
          <w:sz w:val="27"/>
        </w:rPr>
        <w:t>.</w:t>
      </w:r>
    </w:p>
    <w:p w14:paraId="6441CD6B" w14:textId="77777777" w:rsidR="008D0F9D" w:rsidRDefault="00000000">
      <w:pPr>
        <w:pStyle w:val="a5"/>
        <w:numPr>
          <w:ilvl w:val="4"/>
          <w:numId w:val="50"/>
        </w:numPr>
        <w:tabs>
          <w:tab w:val="left" w:pos="349"/>
        </w:tabs>
        <w:spacing w:line="248" w:lineRule="exact"/>
        <w:ind w:left="349" w:right="43" w:hanging="349"/>
        <w:jc w:val="right"/>
        <w:rPr>
          <w:i/>
          <w:sz w:val="27"/>
        </w:rPr>
      </w:pPr>
      <w:r>
        <w:rPr>
          <w:i/>
          <w:sz w:val="27"/>
        </w:rPr>
        <w:t>F</w:t>
      </w:r>
      <w:r>
        <w:rPr>
          <w:i/>
          <w:spacing w:val="-27"/>
          <w:sz w:val="27"/>
        </w:rPr>
        <w:t xml:space="preserve"> </w:t>
      </w:r>
      <w:r>
        <w:rPr>
          <w:sz w:val="27"/>
        </w:rPr>
        <w:t>,</w:t>
      </w:r>
      <w:r>
        <w:rPr>
          <w:spacing w:val="-31"/>
          <w:sz w:val="27"/>
        </w:rPr>
        <w:t xml:space="preserve"> </w:t>
      </w:r>
      <w:r>
        <w:rPr>
          <w:i/>
          <w:spacing w:val="-10"/>
          <w:sz w:val="27"/>
        </w:rPr>
        <w:t>a</w:t>
      </w:r>
    </w:p>
    <w:p w14:paraId="4B726F57" w14:textId="77777777" w:rsidR="008D0F9D" w:rsidRDefault="00000000">
      <w:pPr>
        <w:spacing w:before="71" w:line="237" w:lineRule="exact"/>
        <w:ind w:right="62"/>
        <w:jc w:val="right"/>
        <w:rPr>
          <w:sz w:val="27"/>
        </w:rPr>
      </w:pPr>
      <w:r>
        <w:rPr>
          <w:noProof/>
          <w:sz w:val="27"/>
        </w:rPr>
        <mc:AlternateContent>
          <mc:Choice Requires="wps">
            <w:drawing>
              <wp:anchor distT="0" distB="0" distL="0" distR="0" simplePos="0" relativeHeight="15754240" behindDoc="0" locked="0" layoutInCell="1" allowOverlap="1" wp14:anchorId="54CBD766" wp14:editId="16E5954D">
                <wp:simplePos x="0" y="0"/>
                <wp:positionH relativeFrom="page">
                  <wp:posOffset>2154936</wp:posOffset>
                </wp:positionH>
                <wp:positionV relativeFrom="paragraph">
                  <wp:posOffset>154833</wp:posOffset>
                </wp:positionV>
                <wp:extent cx="961390" cy="19748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1390" cy="197485"/>
                        </a:xfrm>
                        <a:prstGeom prst="rect">
                          <a:avLst/>
                        </a:prstGeom>
                      </wps:spPr>
                      <wps:txbx>
                        <w:txbxContent>
                          <w:p w14:paraId="1BFC185C" w14:textId="77777777" w:rsidR="008D0F9D" w:rsidRDefault="00000000">
                            <w:pPr>
                              <w:pStyle w:val="a3"/>
                              <w:tabs>
                                <w:tab w:val="left" w:pos="1279"/>
                              </w:tabs>
                              <w:spacing w:line="311" w:lineRule="exact"/>
                              <w:ind w:left="0"/>
                            </w:pPr>
                            <w:r>
                              <w:rPr>
                                <w:spacing w:val="-10"/>
                              </w:rPr>
                              <w:t>;</w:t>
                            </w:r>
                            <w:r>
                              <w:tab/>
                            </w:r>
                            <w:r>
                              <w:rPr>
                                <w:spacing w:val="-5"/>
                              </w:rPr>
                              <w:t>4)</w:t>
                            </w:r>
                          </w:p>
                        </w:txbxContent>
                      </wps:txbx>
                      <wps:bodyPr wrap="square" lIns="0" tIns="0" rIns="0" bIns="0" rtlCol="0">
                        <a:noAutofit/>
                      </wps:bodyPr>
                    </wps:wsp>
                  </a:graphicData>
                </a:graphic>
              </wp:anchor>
            </w:drawing>
          </mc:Choice>
          <mc:Fallback>
            <w:pict>
              <v:shape w14:anchorId="54CBD766" id="Textbox 125" o:spid="_x0000_s1050" type="#_x0000_t202" style="position:absolute;left:0;text-align:left;margin-left:169.7pt;margin-top:12.2pt;width:75.7pt;height:15.55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" filled="f" stroked="f">
                <v:textbox inset="0,0,0,0">
                  <w:txbxContent>
                    <w:p w14:paraId="1BFC185C" w14:textId="77777777" w:rsidR="008D0F9D" w:rsidRDefault="00000000">
                      <w:pPr>
                        <w:pStyle w:val="a3"/>
                        <w:tabs>
                          <w:tab w:val="left" w:pos="1279"/>
                        </w:tabs>
                        <w:spacing w:line="311" w:lineRule="exact"/>
                        <w:ind w:left="0"/>
                      </w:pPr>
                      <w:r>
                        <w:rPr>
                          <w:spacing w:val="-10"/>
                        </w:rPr>
                        <w:t>;</w:t>
                      </w:r>
                      <w:r>
                        <w:tab/>
                      </w:r>
                      <w:r>
                        <w:rPr>
                          <w:spacing w:val="-5"/>
                        </w:rPr>
                        <w:t>4)</w:t>
                      </w:r>
                    </w:p>
                  </w:txbxContent>
                </v:textbox>
                <w10:wrap anchorx="page"/>
              </v:shape>
            </w:pict>
          </mc:Fallback>
        </mc:AlternateContent>
      </w:r>
      <w:r>
        <w:rPr>
          <w:spacing w:val="-10"/>
          <w:w w:val="170"/>
          <w:sz w:val="27"/>
        </w:rPr>
        <w:t>.</w:t>
      </w:r>
    </w:p>
    <w:p w14:paraId="002644E9" w14:textId="77777777" w:rsidR="008D0F9D" w:rsidRDefault="00000000">
      <w:pPr>
        <w:spacing w:line="248" w:lineRule="exact"/>
        <w:ind w:right="78"/>
        <w:jc w:val="right"/>
        <w:rPr>
          <w:i/>
          <w:sz w:val="27"/>
        </w:rPr>
      </w:pPr>
      <w:r>
        <w:rPr>
          <w:sz w:val="28"/>
        </w:rPr>
        <w:t>3)</w:t>
      </w:r>
      <w:r>
        <w:rPr>
          <w:spacing w:val="46"/>
          <w:sz w:val="28"/>
        </w:rPr>
        <w:t xml:space="preserve"> </w:t>
      </w:r>
      <w:r>
        <w:rPr>
          <w:i/>
          <w:sz w:val="27"/>
        </w:rPr>
        <w:t>F</w:t>
      </w:r>
      <w:r>
        <w:rPr>
          <w:i/>
          <w:spacing w:val="-32"/>
          <w:sz w:val="27"/>
        </w:rPr>
        <w:t xml:space="preserve"> </w:t>
      </w:r>
      <w:r>
        <w:rPr>
          <w:sz w:val="27"/>
        </w:rPr>
        <w:t>,</w:t>
      </w:r>
      <w:r>
        <w:rPr>
          <w:spacing w:val="-30"/>
          <w:sz w:val="27"/>
        </w:rPr>
        <w:t xml:space="preserve"> </w:t>
      </w:r>
      <w:r>
        <w:rPr>
          <w:i/>
          <w:spacing w:val="-10"/>
          <w:sz w:val="27"/>
        </w:rPr>
        <w:t>s</w:t>
      </w:r>
    </w:p>
    <w:p w14:paraId="572E4C20" w14:textId="77777777" w:rsidR="008D0F9D" w:rsidRDefault="00000000">
      <w:pPr>
        <w:spacing w:before="206"/>
        <w:ind w:left="1564"/>
        <w:rPr>
          <w:sz w:val="28"/>
        </w:rPr>
      </w:pPr>
      <w:r>
        <w:br w:type="column"/>
      </w:r>
      <w:r>
        <w:rPr>
          <w:i/>
          <w:sz w:val="27"/>
        </w:rPr>
        <w:t>F</w:t>
      </w:r>
      <w:r>
        <w:rPr>
          <w:i/>
          <w:spacing w:val="-26"/>
          <w:sz w:val="27"/>
        </w:rPr>
        <w:t xml:space="preserve"> </w:t>
      </w:r>
      <w:r>
        <w:rPr>
          <w:sz w:val="27"/>
        </w:rPr>
        <w:t>,</w:t>
      </w:r>
      <w:r>
        <w:rPr>
          <w:i/>
          <w:sz w:val="27"/>
        </w:rPr>
        <w:t>V</w:t>
      </w:r>
      <w:r>
        <w:rPr>
          <w:i/>
          <w:spacing w:val="30"/>
          <w:sz w:val="27"/>
        </w:rPr>
        <w:t xml:space="preserve"> </w:t>
      </w:r>
      <w:r>
        <w:rPr>
          <w:spacing w:val="-10"/>
          <w:sz w:val="28"/>
        </w:rPr>
        <w:t>;</w:t>
      </w:r>
    </w:p>
    <w:p w14:paraId="262B4B48" w14:textId="77777777" w:rsidR="008D0F9D" w:rsidRDefault="00000000">
      <w:pPr>
        <w:spacing w:before="233"/>
        <w:ind w:left="1559"/>
        <w:rPr>
          <w:sz w:val="28"/>
        </w:rPr>
      </w:pPr>
      <w:r>
        <w:rPr>
          <w:noProof/>
          <w:sz w:val="28"/>
        </w:rPr>
        <mc:AlternateContent>
          <mc:Choice Requires="wps">
            <w:drawing>
              <wp:anchor distT="0" distB="0" distL="0" distR="0" simplePos="0" relativeHeight="15753728" behindDoc="0" locked="0" layoutInCell="1" allowOverlap="1" wp14:anchorId="1E81D19D" wp14:editId="57DB6604">
                <wp:simplePos x="0" y="0"/>
                <wp:positionH relativeFrom="page">
                  <wp:posOffset>2177795</wp:posOffset>
                </wp:positionH>
                <wp:positionV relativeFrom="paragraph">
                  <wp:posOffset>-198439</wp:posOffset>
                </wp:positionV>
                <wp:extent cx="938530" cy="19748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97485"/>
                        </a:xfrm>
                        <a:prstGeom prst="rect">
                          <a:avLst/>
                        </a:prstGeom>
                      </wps:spPr>
                      <wps:txbx>
                        <w:txbxContent>
                          <w:p w14:paraId="602255A2" w14:textId="77777777" w:rsidR="008D0F9D" w:rsidRDefault="00000000">
                            <w:pPr>
                              <w:pStyle w:val="a3"/>
                              <w:tabs>
                                <w:tab w:val="left" w:pos="1243"/>
                              </w:tabs>
                              <w:spacing w:line="311" w:lineRule="exact"/>
                              <w:ind w:left="0"/>
                            </w:pPr>
                            <w:r>
                              <w:rPr>
                                <w:spacing w:val="-10"/>
                              </w:rPr>
                              <w:t>;</w:t>
                            </w:r>
                            <w:r>
                              <w:tab/>
                            </w:r>
                            <w:r>
                              <w:rPr>
                                <w:spacing w:val="-5"/>
                              </w:rPr>
                              <w:t>2)</w:t>
                            </w:r>
                          </w:p>
                        </w:txbxContent>
                      </wps:txbx>
                      <wps:bodyPr wrap="square" lIns="0" tIns="0" rIns="0" bIns="0" rtlCol="0">
                        <a:noAutofit/>
                      </wps:bodyPr>
                    </wps:wsp>
                  </a:graphicData>
                </a:graphic>
              </wp:anchor>
            </w:drawing>
          </mc:Choice>
          <mc:Fallback>
            <w:pict>
              <v:shape w14:anchorId="1E81D19D" id="Textbox 126" o:spid="_x0000_s1051" type="#_x0000_t202" style="position:absolute;left:0;text-align:left;margin-left:171.5pt;margin-top:-15.65pt;width:73.9pt;height:15.55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" filled="f" stroked="f">
                <v:textbox inset="0,0,0,0">
                  <w:txbxContent>
                    <w:p w14:paraId="602255A2" w14:textId="77777777" w:rsidR="008D0F9D" w:rsidRDefault="00000000">
                      <w:pPr>
                        <w:pStyle w:val="a3"/>
                        <w:tabs>
                          <w:tab w:val="left" w:pos="1243"/>
                        </w:tabs>
                        <w:spacing w:line="311" w:lineRule="exact"/>
                        <w:ind w:left="0"/>
                      </w:pPr>
                      <w:r>
                        <w:rPr>
                          <w:spacing w:val="-10"/>
                        </w:rPr>
                        <w:t>;</w:t>
                      </w:r>
                      <w:r>
                        <w:tab/>
                      </w:r>
                      <w:r>
                        <w:rPr>
                          <w:spacing w:val="-5"/>
                        </w:rPr>
                        <w:t>2)</w:t>
                      </w:r>
                    </w:p>
                  </w:txbxContent>
                </v:textbox>
                <w10:wrap anchorx="page"/>
              </v:shape>
            </w:pict>
          </mc:Fallback>
        </mc:AlternateContent>
      </w:r>
      <w:r>
        <w:rPr>
          <w:i/>
          <w:sz w:val="28"/>
        </w:rPr>
        <w:t>a</w:t>
      </w:r>
      <w:r>
        <w:rPr>
          <w:i/>
          <w:spacing w:val="-40"/>
          <w:sz w:val="28"/>
        </w:rPr>
        <w:t xml:space="preserve"> </w:t>
      </w:r>
      <w:r>
        <w:rPr>
          <w:sz w:val="28"/>
        </w:rPr>
        <w:t>,</w:t>
      </w:r>
      <w:r>
        <w:rPr>
          <w:spacing w:val="-24"/>
          <w:sz w:val="28"/>
        </w:rPr>
        <w:t xml:space="preserve"> </w:t>
      </w:r>
      <w:r>
        <w:rPr>
          <w:i/>
          <w:sz w:val="28"/>
        </w:rPr>
        <w:t>s</w:t>
      </w:r>
      <w:r>
        <w:rPr>
          <w:i/>
          <w:spacing w:val="20"/>
          <w:sz w:val="28"/>
        </w:rPr>
        <w:t xml:space="preserve"> </w:t>
      </w:r>
      <w:r>
        <w:rPr>
          <w:spacing w:val="-10"/>
          <w:sz w:val="28"/>
        </w:rPr>
        <w:t>.</w:t>
      </w:r>
    </w:p>
    <w:p w14:paraId="65F3E158" w14:textId="77777777" w:rsidR="008D0F9D" w:rsidRDefault="008D0F9D">
      <w:pPr>
        <w:rPr>
          <w:sz w:val="28"/>
        </w:rPr>
        <w:sectPr w:rsidR="008D0F9D">
          <w:type w:val="continuous"/>
          <w:pgSz w:w="11910" w:h="16840"/>
          <w:pgMar w:top="1540" w:right="708" w:bottom="280" w:left="992" w:header="0" w:footer="938" w:gutter="0"/>
          <w:cols w:num="2" w:space="720" w:equalWidth="0">
            <w:col w:w="2407" w:space="58"/>
            <w:col w:w="7745"/>
          </w:cols>
        </w:sectPr>
      </w:pPr>
    </w:p>
    <w:p w14:paraId="5818E527" w14:textId="77777777" w:rsidR="008D0F9D" w:rsidRDefault="008D0F9D">
      <w:pPr>
        <w:pStyle w:val="a3"/>
        <w:ind w:left="0"/>
      </w:pPr>
    </w:p>
    <w:p w14:paraId="4E1BF07E" w14:textId="77777777" w:rsidR="008D0F9D" w:rsidRDefault="008D0F9D">
      <w:pPr>
        <w:pStyle w:val="a3"/>
        <w:spacing w:before="33"/>
        <w:ind w:left="0"/>
      </w:pPr>
    </w:p>
    <w:p w14:paraId="20E5FE1F" w14:textId="77777777" w:rsidR="008D0F9D" w:rsidRDefault="00000000">
      <w:pPr>
        <w:pStyle w:val="5"/>
        <w:ind w:right="285"/>
      </w:pPr>
      <w:bookmarkStart w:id="10" w:name="_TOC_250085"/>
      <w:r>
        <w:t>ЛЕКЦИЯ</w:t>
      </w:r>
      <w:r>
        <w:rPr>
          <w:spacing w:val="-2"/>
        </w:rPr>
        <w:t xml:space="preserve"> </w:t>
      </w:r>
      <w:bookmarkEnd w:id="10"/>
      <w:r>
        <w:rPr>
          <w:spacing w:val="-10"/>
        </w:rPr>
        <w:t>2</w:t>
      </w:r>
    </w:p>
    <w:p w14:paraId="3252B7C4" w14:textId="77777777" w:rsidR="008D0F9D" w:rsidRDefault="00000000">
      <w:pPr>
        <w:pStyle w:val="7"/>
        <w:numPr>
          <w:ilvl w:val="2"/>
          <w:numId w:val="50"/>
        </w:numPr>
        <w:tabs>
          <w:tab w:val="left" w:pos="1560"/>
        </w:tabs>
        <w:spacing w:before="283"/>
        <w:ind w:left="1560" w:hanging="700"/>
      </w:pPr>
      <w:bookmarkStart w:id="11" w:name="_TOC_250084"/>
      <w:r>
        <w:t>Закон</w:t>
      </w:r>
      <w:r>
        <w:rPr>
          <w:spacing w:val="-6"/>
        </w:rPr>
        <w:t xml:space="preserve"> </w:t>
      </w:r>
      <w:r>
        <w:t>сохранения</w:t>
      </w:r>
      <w:r>
        <w:rPr>
          <w:spacing w:val="-4"/>
        </w:rPr>
        <w:t xml:space="preserve"> </w:t>
      </w:r>
      <w:bookmarkEnd w:id="11"/>
      <w:r>
        <w:rPr>
          <w:spacing w:val="-2"/>
        </w:rPr>
        <w:t>импульса</w:t>
      </w:r>
    </w:p>
    <w:p w14:paraId="2A609F24" w14:textId="77777777" w:rsidR="008D0F9D" w:rsidRDefault="00000000">
      <w:pPr>
        <w:pStyle w:val="a3"/>
        <w:spacing w:before="153" w:line="362" w:lineRule="auto"/>
        <w:ind w:firstLine="720"/>
      </w:pPr>
      <w:r>
        <w:t>Докажем</w:t>
      </w:r>
      <w:r>
        <w:rPr>
          <w:spacing w:val="40"/>
        </w:rPr>
        <w:t xml:space="preserve"> </w:t>
      </w:r>
      <w:r>
        <w:t>закон</w:t>
      </w:r>
      <w:r>
        <w:rPr>
          <w:spacing w:val="40"/>
        </w:rPr>
        <w:t xml:space="preserve"> </w:t>
      </w:r>
      <w:r>
        <w:t>сохранения</w:t>
      </w:r>
      <w:r>
        <w:rPr>
          <w:spacing w:val="40"/>
        </w:rPr>
        <w:t xml:space="preserve"> </w:t>
      </w:r>
      <w:r>
        <w:t>импульса.</w:t>
      </w:r>
      <w:r>
        <w:rPr>
          <w:spacing w:val="40"/>
        </w:rPr>
        <w:t xml:space="preserve"> </w:t>
      </w:r>
      <w:r>
        <w:t>Для</w:t>
      </w:r>
      <w:r>
        <w:rPr>
          <w:spacing w:val="40"/>
        </w:rPr>
        <w:t xml:space="preserve"> </w:t>
      </w:r>
      <w:r>
        <w:t>этого</w:t>
      </w:r>
      <w:r>
        <w:rPr>
          <w:spacing w:val="40"/>
        </w:rPr>
        <w:t xml:space="preserve"> </w:t>
      </w:r>
      <w:r>
        <w:t>рассмотрим</w:t>
      </w:r>
      <w:r>
        <w:rPr>
          <w:spacing w:val="40"/>
        </w:rPr>
        <w:t xml:space="preserve"> </w:t>
      </w:r>
      <w:r>
        <w:t>систему,</w:t>
      </w:r>
      <w:r>
        <w:rPr>
          <w:spacing w:val="40"/>
        </w:rPr>
        <w:t xml:space="preserve"> </w:t>
      </w:r>
      <w:r>
        <w:t>состоящую</w:t>
      </w:r>
      <w:r>
        <w:rPr>
          <w:spacing w:val="13"/>
        </w:rPr>
        <w:t xml:space="preserve"> </w:t>
      </w:r>
      <w:r>
        <w:t>из</w:t>
      </w:r>
      <w:r>
        <w:rPr>
          <w:spacing w:val="17"/>
        </w:rPr>
        <w:t xml:space="preserve"> </w:t>
      </w:r>
      <w:r>
        <w:rPr>
          <w:i/>
        </w:rPr>
        <w:t>N</w:t>
      </w:r>
      <w:r>
        <w:rPr>
          <w:i/>
          <w:spacing w:val="17"/>
        </w:rPr>
        <w:t xml:space="preserve"> </w:t>
      </w:r>
      <w:r>
        <w:t>тел</w:t>
      </w:r>
      <w:r>
        <w:rPr>
          <w:spacing w:val="16"/>
        </w:rPr>
        <w:t xml:space="preserve"> </w:t>
      </w:r>
      <w:r>
        <w:t>(на</w:t>
      </w:r>
      <w:r>
        <w:rPr>
          <w:spacing w:val="13"/>
        </w:rPr>
        <w:t xml:space="preserve"> </w:t>
      </w:r>
      <w:r>
        <w:t>рис.</w:t>
      </w:r>
      <w:r>
        <w:rPr>
          <w:spacing w:val="-7"/>
        </w:rPr>
        <w:t xml:space="preserve"> </w:t>
      </w:r>
      <w:r>
        <w:t>1.8</w:t>
      </w:r>
      <w:r>
        <w:rPr>
          <w:spacing w:val="16"/>
        </w:rPr>
        <w:t xml:space="preserve"> </w:t>
      </w:r>
      <w:r>
        <w:t>для</w:t>
      </w:r>
      <w:r>
        <w:rPr>
          <w:spacing w:val="17"/>
        </w:rPr>
        <w:t xml:space="preserve"> </w:t>
      </w:r>
      <w:r>
        <w:t>простоты</w:t>
      </w:r>
      <w:r>
        <w:rPr>
          <w:spacing w:val="18"/>
        </w:rPr>
        <w:t xml:space="preserve"> </w:t>
      </w:r>
      <w:r>
        <w:t>приведена</w:t>
      </w:r>
      <w:r>
        <w:rPr>
          <w:spacing w:val="17"/>
        </w:rPr>
        <w:t xml:space="preserve"> </w:t>
      </w:r>
      <w:r>
        <w:t>система</w:t>
      </w:r>
      <w:r>
        <w:rPr>
          <w:spacing w:val="16"/>
        </w:rPr>
        <w:t xml:space="preserve"> </w:t>
      </w:r>
      <w:r>
        <w:t>из</w:t>
      </w:r>
      <w:r>
        <w:rPr>
          <w:spacing w:val="16"/>
        </w:rPr>
        <w:t xml:space="preserve"> </w:t>
      </w:r>
      <w:r>
        <w:t>трех</w:t>
      </w:r>
      <w:r>
        <w:rPr>
          <w:spacing w:val="18"/>
        </w:rPr>
        <w:t xml:space="preserve"> </w:t>
      </w:r>
      <w:r>
        <w:t>тел</w:t>
      </w:r>
      <w:r>
        <w:rPr>
          <w:spacing w:val="13"/>
        </w:rPr>
        <w:t xml:space="preserve"> </w:t>
      </w:r>
      <w:r>
        <w:rPr>
          <w:spacing w:val="-10"/>
        </w:rPr>
        <w:t>–</w:t>
      </w:r>
    </w:p>
    <w:p w14:paraId="57C5DFC0" w14:textId="77777777" w:rsidR="008D0F9D" w:rsidRDefault="008D0F9D">
      <w:pPr>
        <w:pStyle w:val="a3"/>
        <w:spacing w:line="362" w:lineRule="auto"/>
        <w:sectPr w:rsidR="008D0F9D">
          <w:type w:val="continuous"/>
          <w:pgSz w:w="11910" w:h="16840"/>
          <w:pgMar w:top="1540" w:right="708" w:bottom="280" w:left="992" w:header="0" w:footer="938" w:gutter="0"/>
          <w:cols w:space="720"/>
        </w:sectPr>
      </w:pPr>
    </w:p>
    <w:p w14:paraId="5D25A104" w14:textId="77777777" w:rsidR="008D0F9D" w:rsidRDefault="00000000">
      <w:pPr>
        <w:spacing w:before="34" w:line="132" w:lineRule="exact"/>
        <w:ind w:right="67"/>
        <w:jc w:val="right"/>
        <w:rPr>
          <w:rFonts w:ascii="Cambria" w:hAnsi="Cambria"/>
          <w:sz w:val="14"/>
        </w:rPr>
      </w:pPr>
      <w:r>
        <w:rPr>
          <w:rFonts w:ascii="Cambria" w:hAnsi="Cambria"/>
          <w:spacing w:val="-10"/>
          <w:w w:val="120"/>
          <w:sz w:val="14"/>
        </w:rPr>
        <w:t>→</w:t>
      </w:r>
    </w:p>
    <w:p w14:paraId="079EEF3F" w14:textId="77777777" w:rsidR="008D0F9D" w:rsidRDefault="00000000">
      <w:pPr>
        <w:pStyle w:val="a3"/>
        <w:tabs>
          <w:tab w:val="left" w:pos="7743"/>
        </w:tabs>
        <w:spacing w:line="290" w:lineRule="exact"/>
        <w:rPr>
          <w:i/>
          <w:sz w:val="14"/>
        </w:rPr>
      </w:pPr>
      <w:proofErr w:type="spellStart"/>
      <w:r>
        <w:rPr>
          <w:position w:val="1"/>
        </w:rPr>
        <w:t>м.т</w:t>
      </w:r>
      <w:proofErr w:type="spellEnd"/>
      <w:r>
        <w:rPr>
          <w:position w:val="1"/>
        </w:rPr>
        <w:t>.).</w:t>
      </w:r>
      <w:r>
        <w:rPr>
          <w:spacing w:val="56"/>
          <w:w w:val="150"/>
          <w:position w:val="1"/>
        </w:rPr>
        <w:t xml:space="preserve"> </w:t>
      </w:r>
      <w:r>
        <w:rPr>
          <w:position w:val="1"/>
        </w:rPr>
        <w:t>На</w:t>
      </w:r>
      <w:r>
        <w:rPr>
          <w:spacing w:val="56"/>
          <w:w w:val="150"/>
          <w:position w:val="1"/>
        </w:rPr>
        <w:t xml:space="preserve"> </w:t>
      </w:r>
      <w:r>
        <w:rPr>
          <w:position w:val="1"/>
        </w:rPr>
        <w:t>каждое</w:t>
      </w:r>
      <w:r>
        <w:rPr>
          <w:spacing w:val="56"/>
          <w:w w:val="150"/>
          <w:position w:val="1"/>
        </w:rPr>
        <w:t xml:space="preserve"> </w:t>
      </w:r>
      <w:r>
        <w:rPr>
          <w:position w:val="1"/>
        </w:rPr>
        <w:t>тело</w:t>
      </w:r>
      <w:r>
        <w:rPr>
          <w:spacing w:val="59"/>
          <w:w w:val="150"/>
          <w:position w:val="1"/>
        </w:rPr>
        <w:t xml:space="preserve"> </w:t>
      </w:r>
      <w:r>
        <w:rPr>
          <w:position w:val="1"/>
        </w:rPr>
        <w:t>системы</w:t>
      </w:r>
      <w:r>
        <w:rPr>
          <w:spacing w:val="53"/>
          <w:w w:val="150"/>
          <w:position w:val="1"/>
        </w:rPr>
        <w:t xml:space="preserve"> </w:t>
      </w:r>
      <w:r>
        <w:rPr>
          <w:position w:val="1"/>
        </w:rPr>
        <w:t>действуют</w:t>
      </w:r>
      <w:r>
        <w:rPr>
          <w:spacing w:val="56"/>
          <w:w w:val="150"/>
          <w:position w:val="1"/>
        </w:rPr>
        <w:t xml:space="preserve"> </w:t>
      </w:r>
      <w:r>
        <w:rPr>
          <w:position w:val="1"/>
        </w:rPr>
        <w:t>внешние</w:t>
      </w:r>
      <w:r>
        <w:rPr>
          <w:spacing w:val="59"/>
          <w:w w:val="150"/>
          <w:position w:val="1"/>
        </w:rPr>
        <w:t xml:space="preserve"> </w:t>
      </w:r>
      <w:r>
        <w:rPr>
          <w:spacing w:val="-4"/>
          <w:position w:val="1"/>
        </w:rPr>
        <w:t>силы</w:t>
      </w:r>
      <w:r>
        <w:rPr>
          <w:position w:val="1"/>
        </w:rPr>
        <w:tab/>
      </w:r>
      <w:r>
        <w:rPr>
          <w:i/>
          <w:spacing w:val="-2"/>
          <w:position w:val="1"/>
          <w:sz w:val="25"/>
        </w:rPr>
        <w:t>F</w:t>
      </w:r>
      <w:r>
        <w:rPr>
          <w:i/>
          <w:spacing w:val="-33"/>
          <w:position w:val="1"/>
          <w:sz w:val="25"/>
        </w:rPr>
        <w:t xml:space="preserve"> </w:t>
      </w:r>
      <w:r>
        <w:rPr>
          <w:i/>
          <w:spacing w:val="-10"/>
          <w:sz w:val="14"/>
        </w:rPr>
        <w:t>i</w:t>
      </w:r>
    </w:p>
    <w:p w14:paraId="774D00BA" w14:textId="77777777" w:rsidR="008D0F9D" w:rsidRDefault="00000000">
      <w:pPr>
        <w:spacing w:before="136"/>
        <w:ind w:left="140"/>
        <w:rPr>
          <w:sz w:val="28"/>
        </w:rPr>
      </w:pPr>
      <w:r>
        <w:br w:type="column"/>
      </w:r>
      <w:r>
        <w:rPr>
          <w:sz w:val="28"/>
        </w:rPr>
        <w:t>(</w:t>
      </w:r>
      <w:r>
        <w:rPr>
          <w:spacing w:val="-42"/>
          <w:sz w:val="28"/>
        </w:rPr>
        <w:t xml:space="preserve"> </w:t>
      </w:r>
      <w:r>
        <w:rPr>
          <w:i/>
          <w:sz w:val="23"/>
        </w:rPr>
        <w:t>i</w:t>
      </w:r>
      <w:r>
        <w:rPr>
          <w:i/>
          <w:spacing w:val="4"/>
          <w:sz w:val="23"/>
        </w:rPr>
        <w:t xml:space="preserve"> </w:t>
      </w:r>
      <w:r>
        <w:rPr>
          <w:rFonts w:ascii="Cambria" w:hAnsi="Cambria"/>
          <w:sz w:val="23"/>
        </w:rPr>
        <w:t>=</w:t>
      </w:r>
      <w:r>
        <w:rPr>
          <w:rFonts w:ascii="Cambria" w:hAnsi="Cambria"/>
          <w:spacing w:val="-19"/>
          <w:sz w:val="23"/>
        </w:rPr>
        <w:t xml:space="preserve"> </w:t>
      </w:r>
      <w:r>
        <w:rPr>
          <w:sz w:val="23"/>
        </w:rPr>
        <w:t>1,...,</w:t>
      </w:r>
      <w:r>
        <w:rPr>
          <w:spacing w:val="-10"/>
          <w:sz w:val="23"/>
        </w:rPr>
        <w:t xml:space="preserve"> </w:t>
      </w:r>
      <w:r>
        <w:rPr>
          <w:i/>
          <w:sz w:val="23"/>
        </w:rPr>
        <w:t>N</w:t>
      </w:r>
      <w:r>
        <w:rPr>
          <w:i/>
          <w:spacing w:val="3"/>
          <w:sz w:val="23"/>
        </w:rPr>
        <w:t xml:space="preserve"> </w:t>
      </w:r>
      <w:r>
        <w:rPr>
          <w:sz w:val="28"/>
        </w:rPr>
        <w:t>)</w:t>
      </w:r>
      <w:r>
        <w:rPr>
          <w:spacing w:val="57"/>
          <w:w w:val="150"/>
          <w:sz w:val="28"/>
        </w:rPr>
        <w:t xml:space="preserve"> </w:t>
      </w:r>
      <w:r>
        <w:rPr>
          <w:spacing w:val="-5"/>
          <w:sz w:val="28"/>
        </w:rPr>
        <w:t>со</w:t>
      </w:r>
    </w:p>
    <w:p w14:paraId="6021CC4A" w14:textId="77777777" w:rsidR="008D0F9D" w:rsidRDefault="008D0F9D">
      <w:pPr>
        <w:rPr>
          <w:sz w:val="28"/>
        </w:rPr>
        <w:sectPr w:rsidR="008D0F9D">
          <w:type w:val="continuous"/>
          <w:pgSz w:w="11910" w:h="16840"/>
          <w:pgMar w:top="1540" w:right="708" w:bottom="280" w:left="992" w:header="0" w:footer="938" w:gutter="0"/>
          <w:cols w:num="2" w:space="720" w:equalWidth="0">
            <w:col w:w="7967" w:space="70"/>
            <w:col w:w="2173"/>
          </w:cols>
        </w:sectPr>
      </w:pPr>
    </w:p>
    <w:p w14:paraId="0BA7224E" w14:textId="77777777" w:rsidR="008D0F9D" w:rsidRDefault="00000000">
      <w:pPr>
        <w:pStyle w:val="a3"/>
        <w:tabs>
          <w:tab w:val="left" w:pos="1401"/>
          <w:tab w:val="left" w:pos="1932"/>
          <w:tab w:val="left" w:pos="3373"/>
          <w:tab w:val="left" w:pos="3758"/>
          <w:tab w:val="left" w:pos="4392"/>
          <w:tab w:val="left" w:pos="5610"/>
          <w:tab w:val="left" w:pos="6250"/>
          <w:tab w:val="left" w:pos="7133"/>
          <w:tab w:val="left" w:pos="7538"/>
          <w:tab w:val="left" w:pos="9179"/>
        </w:tabs>
        <w:spacing w:before="192"/>
      </w:pPr>
      <w:r>
        <w:rPr>
          <w:spacing w:val="-2"/>
        </w:rPr>
        <w:t>стороны</w:t>
      </w:r>
      <w:r>
        <w:tab/>
      </w:r>
      <w:r>
        <w:rPr>
          <w:spacing w:val="-5"/>
        </w:rPr>
        <w:t>не</w:t>
      </w:r>
      <w:r>
        <w:tab/>
      </w:r>
      <w:r>
        <w:rPr>
          <w:spacing w:val="-2"/>
        </w:rPr>
        <w:t>входящих</w:t>
      </w:r>
      <w:r>
        <w:tab/>
      </w:r>
      <w:r>
        <w:rPr>
          <w:spacing w:val="-10"/>
        </w:rPr>
        <w:t>в</w:t>
      </w:r>
      <w:r>
        <w:tab/>
      </w:r>
      <w:r>
        <w:rPr>
          <w:spacing w:val="-5"/>
        </w:rPr>
        <w:t>эту</w:t>
      </w:r>
      <w:r>
        <w:tab/>
      </w:r>
      <w:r>
        <w:rPr>
          <w:spacing w:val="-2"/>
        </w:rPr>
        <w:t>систему</w:t>
      </w:r>
      <w:r>
        <w:tab/>
      </w:r>
      <w:r>
        <w:rPr>
          <w:spacing w:val="-5"/>
        </w:rPr>
        <w:t>тел</w:t>
      </w:r>
      <w:r>
        <w:tab/>
      </w:r>
      <w:r>
        <w:rPr>
          <w:spacing w:val="-2"/>
        </w:rPr>
        <w:t>(</w:t>
      </w:r>
      <w:proofErr w:type="spellStart"/>
      <w:r>
        <w:rPr>
          <w:spacing w:val="-2"/>
        </w:rPr>
        <w:t>м.т</w:t>
      </w:r>
      <w:proofErr w:type="spellEnd"/>
      <w:r>
        <w:rPr>
          <w:spacing w:val="-2"/>
        </w:rPr>
        <w:t>.)</w:t>
      </w:r>
      <w:r>
        <w:tab/>
      </w:r>
      <w:r>
        <w:rPr>
          <w:spacing w:val="-10"/>
        </w:rPr>
        <w:t>и</w:t>
      </w:r>
      <w:r>
        <w:tab/>
      </w:r>
      <w:r>
        <w:rPr>
          <w:spacing w:val="-2"/>
        </w:rPr>
        <w:t>внутренние</w:t>
      </w:r>
      <w:r>
        <w:tab/>
      </w:r>
      <w:r>
        <w:rPr>
          <w:spacing w:val="-4"/>
        </w:rPr>
        <w:t>силы</w:t>
      </w:r>
    </w:p>
    <w:p w14:paraId="25DBC1A3" w14:textId="77777777" w:rsidR="008D0F9D" w:rsidRDefault="00000000">
      <w:pPr>
        <w:spacing w:before="258" w:line="171" w:lineRule="exact"/>
        <w:ind w:left="184"/>
        <w:rPr>
          <w:rFonts w:ascii="Cambria" w:hAnsi="Cambria"/>
          <w:sz w:val="20"/>
        </w:rPr>
      </w:pPr>
      <w:r>
        <w:rPr>
          <w:rFonts w:ascii="Cambria" w:hAnsi="Cambria"/>
          <w:spacing w:val="-10"/>
          <w:w w:val="120"/>
          <w:sz w:val="20"/>
        </w:rPr>
        <w:t>→</w:t>
      </w:r>
    </w:p>
    <w:p w14:paraId="7AA03FA3" w14:textId="77777777" w:rsidR="008D0F9D" w:rsidRDefault="00000000">
      <w:pPr>
        <w:tabs>
          <w:tab w:val="left" w:pos="817"/>
          <w:tab w:val="left" w:pos="2876"/>
          <w:tab w:val="left" w:pos="3358"/>
          <w:tab w:val="left" w:pos="4580"/>
          <w:tab w:val="left" w:pos="5626"/>
          <w:tab w:val="left" w:pos="6226"/>
          <w:tab w:val="left" w:pos="7522"/>
          <w:tab w:val="left" w:pos="9178"/>
        </w:tabs>
        <w:spacing w:before="20"/>
        <w:ind w:left="220"/>
        <w:rPr>
          <w:sz w:val="28"/>
        </w:rPr>
      </w:pPr>
      <w:r>
        <w:rPr>
          <w:rFonts w:ascii="Cambria" w:hAnsi="Cambria"/>
          <w:i/>
          <w:sz w:val="28"/>
        </w:rPr>
        <w:t>f</w:t>
      </w:r>
      <w:r>
        <w:rPr>
          <w:rFonts w:ascii="Cambria" w:hAnsi="Cambria"/>
          <w:i/>
          <w:spacing w:val="51"/>
          <w:sz w:val="28"/>
        </w:rPr>
        <w:t xml:space="preserve"> </w:t>
      </w:r>
      <w:proofErr w:type="spellStart"/>
      <w:r>
        <w:rPr>
          <w:rFonts w:ascii="Cambria" w:hAnsi="Cambria"/>
          <w:i/>
          <w:spacing w:val="-5"/>
          <w:position w:val="-8"/>
          <w:sz w:val="20"/>
        </w:rPr>
        <w:t>ik</w:t>
      </w:r>
      <w:proofErr w:type="spellEnd"/>
      <w:r>
        <w:rPr>
          <w:rFonts w:ascii="Cambria" w:hAnsi="Cambria"/>
          <w:i/>
          <w:position w:val="-8"/>
          <w:sz w:val="20"/>
        </w:rPr>
        <w:tab/>
      </w:r>
      <w:r>
        <w:rPr>
          <w:sz w:val="28"/>
        </w:rPr>
        <w:t>(</w:t>
      </w:r>
      <w:r>
        <w:rPr>
          <w:rFonts w:ascii="Cambria" w:hAnsi="Cambria"/>
          <w:i/>
          <w:sz w:val="28"/>
        </w:rPr>
        <w:t xml:space="preserve">i </w:t>
      </w:r>
      <w:r>
        <w:rPr>
          <w:i/>
          <w:sz w:val="28"/>
        </w:rPr>
        <w:t>,</w:t>
      </w:r>
      <w:r>
        <w:rPr>
          <w:rFonts w:ascii="Cambria" w:hAnsi="Cambria"/>
          <w:i/>
          <w:sz w:val="28"/>
        </w:rPr>
        <w:t>k</w:t>
      </w:r>
      <w:r>
        <w:rPr>
          <w:rFonts w:ascii="Cambria" w:hAnsi="Cambria"/>
          <w:i/>
          <w:spacing w:val="59"/>
          <w:w w:val="150"/>
          <w:sz w:val="28"/>
        </w:rPr>
        <w:t xml:space="preserve"> </w:t>
      </w:r>
      <w:r>
        <w:rPr>
          <w:rFonts w:ascii="Cambria" w:hAnsi="Cambria"/>
          <w:sz w:val="28"/>
        </w:rPr>
        <w:t>=</w:t>
      </w:r>
      <w:r>
        <w:rPr>
          <w:rFonts w:ascii="Cambria" w:hAnsi="Cambria"/>
          <w:spacing w:val="9"/>
          <w:sz w:val="28"/>
        </w:rPr>
        <w:t xml:space="preserve"> </w:t>
      </w:r>
      <w:r>
        <w:rPr>
          <w:spacing w:val="9"/>
          <w:sz w:val="28"/>
        </w:rPr>
        <w:t>1</w:t>
      </w:r>
      <w:r>
        <w:rPr>
          <w:i/>
          <w:spacing w:val="9"/>
          <w:sz w:val="28"/>
        </w:rPr>
        <w:t>,...,</w:t>
      </w:r>
      <w:r>
        <w:rPr>
          <w:rFonts w:ascii="Cambria" w:hAnsi="Cambria"/>
          <w:i/>
          <w:spacing w:val="9"/>
          <w:sz w:val="28"/>
        </w:rPr>
        <w:t>N</w:t>
      </w:r>
      <w:r>
        <w:rPr>
          <w:rFonts w:ascii="Cambria" w:hAnsi="Cambria"/>
          <w:i/>
          <w:spacing w:val="42"/>
          <w:sz w:val="28"/>
        </w:rPr>
        <w:t xml:space="preserve"> </w:t>
      </w:r>
      <w:r>
        <w:rPr>
          <w:spacing w:val="-12"/>
          <w:sz w:val="28"/>
        </w:rPr>
        <w:t>)</w:t>
      </w:r>
      <w:r>
        <w:rPr>
          <w:sz w:val="28"/>
        </w:rPr>
        <w:tab/>
      </w:r>
      <w:r>
        <w:rPr>
          <w:spacing w:val="-5"/>
          <w:sz w:val="28"/>
        </w:rPr>
        <w:t>со</w:t>
      </w:r>
      <w:r>
        <w:rPr>
          <w:sz w:val="28"/>
        </w:rPr>
        <w:tab/>
      </w:r>
      <w:r>
        <w:rPr>
          <w:spacing w:val="-2"/>
          <w:sz w:val="28"/>
        </w:rPr>
        <w:t>стороны</w:t>
      </w:r>
      <w:r>
        <w:rPr>
          <w:sz w:val="28"/>
        </w:rPr>
        <w:tab/>
      </w:r>
      <w:r>
        <w:rPr>
          <w:spacing w:val="-2"/>
          <w:sz w:val="28"/>
        </w:rPr>
        <w:t>других</w:t>
      </w:r>
      <w:r>
        <w:rPr>
          <w:sz w:val="28"/>
        </w:rPr>
        <w:tab/>
      </w:r>
      <w:r>
        <w:rPr>
          <w:spacing w:val="-5"/>
          <w:sz w:val="28"/>
        </w:rPr>
        <w:t>тел</w:t>
      </w:r>
      <w:r>
        <w:rPr>
          <w:sz w:val="28"/>
        </w:rPr>
        <w:tab/>
      </w:r>
      <w:r>
        <w:rPr>
          <w:spacing w:val="-2"/>
          <w:sz w:val="28"/>
        </w:rPr>
        <w:t>системы.</w:t>
      </w:r>
      <w:r>
        <w:rPr>
          <w:sz w:val="28"/>
        </w:rPr>
        <w:tab/>
      </w:r>
      <w:r>
        <w:rPr>
          <w:spacing w:val="-2"/>
          <w:sz w:val="28"/>
        </w:rPr>
        <w:t>Внутренние</w:t>
      </w:r>
      <w:r>
        <w:rPr>
          <w:sz w:val="28"/>
        </w:rPr>
        <w:tab/>
      </w:r>
      <w:r>
        <w:rPr>
          <w:spacing w:val="-4"/>
          <w:sz w:val="28"/>
        </w:rPr>
        <w:t>силы</w:t>
      </w:r>
    </w:p>
    <w:p w14:paraId="70B63D9C" w14:textId="77777777" w:rsidR="008D0F9D" w:rsidRDefault="00000000">
      <w:pPr>
        <w:pStyle w:val="a3"/>
        <w:spacing w:before="158"/>
      </w:pPr>
      <w:r>
        <w:t>системы</w:t>
      </w:r>
      <w:r>
        <w:rPr>
          <w:spacing w:val="-4"/>
        </w:rPr>
        <w:t xml:space="preserve"> </w:t>
      </w:r>
      <w:r>
        <w:t>связаны</w:t>
      </w:r>
      <w:r>
        <w:rPr>
          <w:spacing w:val="-1"/>
        </w:rPr>
        <w:t xml:space="preserve"> </w:t>
      </w:r>
      <w:r>
        <w:t>между</w:t>
      </w:r>
      <w:r>
        <w:rPr>
          <w:spacing w:val="-9"/>
        </w:rPr>
        <w:t xml:space="preserve"> </w:t>
      </w:r>
      <w:r>
        <w:t>собой</w:t>
      </w:r>
      <w:r>
        <w:rPr>
          <w:spacing w:val="-3"/>
        </w:rPr>
        <w:t xml:space="preserve"> </w:t>
      </w:r>
      <w:r>
        <w:t>третьим</w:t>
      </w:r>
      <w:r>
        <w:rPr>
          <w:spacing w:val="-6"/>
        </w:rPr>
        <w:t xml:space="preserve"> </w:t>
      </w:r>
      <w:r>
        <w:t>законом</w:t>
      </w:r>
      <w:r>
        <w:rPr>
          <w:spacing w:val="-3"/>
        </w:rPr>
        <w:t xml:space="preserve"> </w:t>
      </w:r>
      <w:r>
        <w:t>Ньютона</w:t>
      </w:r>
      <w:r>
        <w:rPr>
          <w:spacing w:val="-4"/>
        </w:rPr>
        <w:t xml:space="preserve"> </w:t>
      </w:r>
      <w:r>
        <w:rPr>
          <w:spacing w:val="-5"/>
        </w:rPr>
        <w:t>[1]</w:t>
      </w:r>
    </w:p>
    <w:p w14:paraId="1A666B02" w14:textId="77777777" w:rsidR="008D0F9D" w:rsidRDefault="00000000">
      <w:pPr>
        <w:tabs>
          <w:tab w:val="left" w:pos="9098"/>
        </w:tabs>
        <w:spacing w:before="241"/>
        <w:ind w:left="4415"/>
        <w:rPr>
          <w:sz w:val="28"/>
        </w:rPr>
      </w:pPr>
      <w:r>
        <w:rPr>
          <w:i/>
          <w:position w:val="4"/>
          <w:sz w:val="31"/>
        </w:rPr>
        <w:t>f</w:t>
      </w:r>
      <w:proofErr w:type="spellStart"/>
      <w:r>
        <w:rPr>
          <w:i/>
          <w:position w:val="-3"/>
          <w:sz w:val="18"/>
        </w:rPr>
        <w:t>ik</w:t>
      </w:r>
      <w:proofErr w:type="spellEnd"/>
      <w:r>
        <w:rPr>
          <w:i/>
          <w:spacing w:val="74"/>
          <w:w w:val="150"/>
          <w:position w:val="-3"/>
          <w:sz w:val="18"/>
        </w:rPr>
        <w:t xml:space="preserve"> </w:t>
      </w:r>
      <w:r>
        <w:rPr>
          <w:rFonts w:ascii="Cambria" w:hAnsi="Cambria"/>
          <w:position w:val="4"/>
          <w:sz w:val="31"/>
        </w:rPr>
        <w:t>=</w:t>
      </w:r>
      <w:r>
        <w:rPr>
          <w:rFonts w:ascii="Cambria" w:hAnsi="Cambria"/>
          <w:spacing w:val="15"/>
          <w:position w:val="4"/>
          <w:sz w:val="31"/>
        </w:rPr>
        <w:t xml:space="preserve"> </w:t>
      </w:r>
      <w:r>
        <w:rPr>
          <w:rFonts w:ascii="Cambria" w:hAnsi="Cambria"/>
          <w:position w:val="4"/>
          <w:sz w:val="31"/>
        </w:rPr>
        <w:t>–</w:t>
      </w:r>
      <w:r>
        <w:rPr>
          <w:rFonts w:ascii="Cambria" w:hAnsi="Cambria"/>
          <w:spacing w:val="-5"/>
          <w:position w:val="4"/>
          <w:sz w:val="31"/>
        </w:rPr>
        <w:t xml:space="preserve"> </w:t>
      </w:r>
      <w:r>
        <w:rPr>
          <w:i/>
          <w:position w:val="4"/>
          <w:sz w:val="31"/>
        </w:rPr>
        <w:t>f</w:t>
      </w:r>
      <w:proofErr w:type="spellStart"/>
      <w:r>
        <w:rPr>
          <w:i/>
          <w:position w:val="-3"/>
          <w:sz w:val="18"/>
        </w:rPr>
        <w:t>ki</w:t>
      </w:r>
      <w:proofErr w:type="spellEnd"/>
      <w:r>
        <w:rPr>
          <w:i/>
          <w:spacing w:val="24"/>
          <w:position w:val="-3"/>
          <w:sz w:val="18"/>
        </w:rPr>
        <w:t xml:space="preserve"> </w:t>
      </w:r>
      <w:r>
        <w:rPr>
          <w:spacing w:val="-10"/>
          <w:sz w:val="28"/>
        </w:rPr>
        <w:t>.</w:t>
      </w:r>
      <w:r>
        <w:rPr>
          <w:sz w:val="28"/>
        </w:rPr>
        <w:tab/>
      </w:r>
      <w:r>
        <w:rPr>
          <w:spacing w:val="-2"/>
          <w:sz w:val="28"/>
        </w:rPr>
        <w:t>(1.18)</w:t>
      </w:r>
    </w:p>
    <w:p w14:paraId="307BC962" w14:textId="039A1F85" w:rsidR="008D0F9D" w:rsidRPr="0029451D" w:rsidRDefault="00000000" w:rsidP="0029451D">
      <w:pPr>
        <w:pStyle w:val="a3"/>
        <w:spacing w:before="195" w:line="360" w:lineRule="auto"/>
        <w:ind w:right="425" w:firstLine="720"/>
        <w:sectPr w:rsidR="008D0F9D" w:rsidRPr="0029451D">
          <w:type w:val="continuous"/>
          <w:pgSz w:w="11910" w:h="16840"/>
          <w:pgMar w:top="1540" w:right="708" w:bottom="280" w:left="992" w:header="0" w:footer="938" w:gutter="0"/>
          <w:cols w:space="720"/>
        </w:sectPr>
      </w:pPr>
      <w:r>
        <w:t>Для</w:t>
      </w:r>
      <w:r>
        <w:rPr>
          <w:spacing w:val="-1"/>
        </w:rPr>
        <w:t xml:space="preserve"> </w:t>
      </w:r>
      <w:r>
        <w:t>каждого тела,</w:t>
      </w:r>
      <w:r>
        <w:rPr>
          <w:spacing w:val="-1"/>
        </w:rPr>
        <w:t xml:space="preserve"> </w:t>
      </w:r>
      <w:r>
        <w:t>входящего</w:t>
      </w:r>
      <w:r>
        <w:rPr>
          <w:spacing w:val="-1"/>
        </w:rPr>
        <w:t xml:space="preserve"> </w:t>
      </w:r>
      <w:r>
        <w:t>в</w:t>
      </w:r>
      <w:r>
        <w:rPr>
          <w:spacing w:val="-1"/>
        </w:rPr>
        <w:t xml:space="preserve"> </w:t>
      </w:r>
      <w:r>
        <w:t>систему, применим</w:t>
      </w:r>
      <w:r>
        <w:rPr>
          <w:spacing w:val="-1"/>
        </w:rPr>
        <w:t xml:space="preserve"> </w:t>
      </w:r>
      <w:r>
        <w:t>второй закон Ньютона в импульсной форме (1.15) и затем сложим эти уравнения:</w:t>
      </w:r>
    </w:p>
    <w:p w14:paraId="585AD8BD" w14:textId="77777777" w:rsidR="008D0F9D" w:rsidRPr="0029451D" w:rsidRDefault="008D0F9D" w:rsidP="0029451D">
      <w:pPr>
        <w:pStyle w:val="a3"/>
        <w:ind w:left="0"/>
        <w:rPr>
          <w:sz w:val="20"/>
        </w:rPr>
        <w:sectPr w:rsidR="008D0F9D" w:rsidRPr="0029451D">
          <w:pgSz w:w="11910" w:h="16840"/>
          <w:pgMar w:top="1720" w:right="708" w:bottom="1180" w:left="992" w:header="0" w:footer="938" w:gutter="0"/>
          <w:cols w:space="720"/>
        </w:sectPr>
      </w:pPr>
    </w:p>
    <w:p w14:paraId="68443D35" w14:textId="77777777" w:rsidR="008D0F9D" w:rsidRPr="0029451D" w:rsidRDefault="008D0F9D" w:rsidP="0029451D">
      <w:pPr>
        <w:rPr>
          <w:position w:val="-7"/>
          <w:sz w:val="20"/>
        </w:rPr>
        <w:sectPr w:rsidR="008D0F9D" w:rsidRPr="0029451D">
          <w:type w:val="continuous"/>
          <w:pgSz w:w="11910" w:h="16840"/>
          <w:pgMar w:top="1540" w:right="708" w:bottom="280" w:left="992" w:header="0" w:footer="938" w:gutter="0"/>
          <w:cols w:num="2" w:space="720" w:equalWidth="0">
            <w:col w:w="3737" w:space="420"/>
            <w:col w:w="6053"/>
          </w:cols>
        </w:sectPr>
      </w:pPr>
    </w:p>
    <w:p w14:paraId="64CFA7D9" w14:textId="77777777" w:rsidR="008D0F9D" w:rsidRPr="0029451D" w:rsidRDefault="008D0F9D">
      <w:pPr>
        <w:pStyle w:val="a3"/>
        <w:spacing w:before="77"/>
        <w:ind w:left="0"/>
        <w:rPr>
          <w:sz w:val="24"/>
        </w:rPr>
      </w:pPr>
    </w:p>
    <w:p w14:paraId="0860BA28" w14:textId="1F6D276B" w:rsidR="008D0F9D" w:rsidRPr="0029451D" w:rsidRDefault="00000000" w:rsidP="0029451D">
      <w:pPr>
        <w:pStyle w:val="a3"/>
        <w:tabs>
          <w:tab w:val="left" w:pos="2354"/>
          <w:tab w:val="left" w:pos="3947"/>
          <w:tab w:val="left" w:pos="4826"/>
          <w:tab w:val="left" w:pos="6671"/>
          <w:tab w:val="left" w:pos="7655"/>
          <w:tab w:val="left" w:pos="8702"/>
        </w:tabs>
        <w:spacing w:before="138" w:line="360" w:lineRule="auto"/>
        <w:ind w:right="422" w:firstLine="720"/>
        <w:sectPr w:rsidR="008D0F9D" w:rsidRPr="0029451D">
          <w:type w:val="continuous"/>
          <w:pgSz w:w="11910" w:h="16840"/>
          <w:pgMar w:top="1540" w:right="708" w:bottom="280" w:left="992" w:header="0" w:footer="938" w:gutter="0"/>
          <w:cols w:space="720"/>
        </w:sectPr>
      </w:pPr>
      <w:r>
        <w:rPr>
          <w:spacing w:val="-2"/>
        </w:rPr>
        <w:t>Поскольку</w:t>
      </w:r>
      <w:r>
        <w:tab/>
      </w:r>
      <w:r>
        <w:rPr>
          <w:spacing w:val="-2"/>
        </w:rPr>
        <w:t>внутренние</w:t>
      </w:r>
      <w:r>
        <w:tab/>
      </w:r>
      <w:r>
        <w:rPr>
          <w:spacing w:val="-4"/>
        </w:rPr>
        <w:t>силы,</w:t>
      </w:r>
      <w:r>
        <w:tab/>
      </w:r>
      <w:r>
        <w:rPr>
          <w:spacing w:val="-2"/>
        </w:rPr>
        <w:t>действующие</w:t>
      </w:r>
      <w:r>
        <w:tab/>
      </w:r>
      <w:r>
        <w:rPr>
          <w:spacing w:val="-2"/>
        </w:rPr>
        <w:t>между</w:t>
      </w:r>
      <w:r>
        <w:tab/>
      </w:r>
      <w:r>
        <w:rPr>
          <w:spacing w:val="-2"/>
        </w:rPr>
        <w:t>телами</w:t>
      </w:r>
      <w:r>
        <w:tab/>
      </w:r>
      <w:r>
        <w:rPr>
          <w:spacing w:val="-2"/>
        </w:rPr>
        <w:t xml:space="preserve">системы, </w:t>
      </w:r>
      <w:r>
        <w:t>компенсируют друг друга (согласно формуле (1.18)), то</w:t>
      </w:r>
    </w:p>
    <w:p w14:paraId="29A647D1" w14:textId="398DF37C" w:rsidR="008D0F9D" w:rsidRPr="0029451D" w:rsidRDefault="00000000" w:rsidP="0029451D">
      <w:pPr>
        <w:spacing w:before="81" w:line="173" w:lineRule="exact"/>
        <w:rPr>
          <w:sz w:val="26"/>
        </w:rPr>
        <w:sectPr w:rsidR="008D0F9D" w:rsidRPr="0029451D">
          <w:type w:val="continuous"/>
          <w:pgSz w:w="11910" w:h="16840"/>
          <w:pgMar w:top="1540" w:right="708" w:bottom="280" w:left="992" w:header="0" w:footer="938" w:gutter="0"/>
          <w:cols w:num="2" w:space="720" w:equalWidth="0">
            <w:col w:w="4746" w:space="40"/>
            <w:col w:w="5424"/>
          </w:cols>
        </w:sectPr>
      </w:pPr>
      <w:r w:rsidRPr="0029451D">
        <w:rPr>
          <w:spacing w:val="-2"/>
          <w:w w:val="105"/>
          <w:sz w:val="28"/>
        </w:rPr>
        <w:t>(1.19)</w:t>
      </w:r>
    </w:p>
    <w:p w14:paraId="40D88FFA" w14:textId="63BB31AA" w:rsidR="008D0F9D" w:rsidRPr="0029451D" w:rsidRDefault="00000000" w:rsidP="0029451D">
      <w:pPr>
        <w:pStyle w:val="a3"/>
        <w:spacing w:line="311" w:lineRule="exact"/>
      </w:pPr>
      <w:r>
        <w:t>где</w:t>
      </w:r>
      <w:r>
        <w:rPr>
          <w:spacing w:val="-2"/>
        </w:rPr>
        <w:t xml:space="preserve"> </w:t>
      </w:r>
      <w:r>
        <w:t>введен</w:t>
      </w:r>
      <w:r>
        <w:rPr>
          <w:spacing w:val="-6"/>
        </w:rPr>
        <w:t xml:space="preserve"> </w:t>
      </w:r>
      <w:r>
        <w:t>импульс</w:t>
      </w:r>
      <w:r>
        <w:rPr>
          <w:spacing w:val="62"/>
        </w:rPr>
        <w:t xml:space="preserve"> </w:t>
      </w:r>
      <w:proofErr w:type="spellStart"/>
      <w:r>
        <w:rPr>
          <w:i/>
          <w:position w:val="1"/>
          <w:sz w:val="26"/>
        </w:rPr>
        <w:t>p</w:t>
      </w:r>
      <w:r>
        <w:rPr>
          <w:i/>
          <w:position w:val="1"/>
          <w:sz w:val="26"/>
          <w:vertAlign w:val="subscript"/>
        </w:rPr>
        <w:t>C</w:t>
      </w:r>
      <w:proofErr w:type="spellEnd"/>
      <w:r>
        <w:rPr>
          <w:i/>
          <w:spacing w:val="44"/>
          <w:position w:val="1"/>
          <w:sz w:val="26"/>
        </w:rPr>
        <w:t xml:space="preserve"> </w:t>
      </w:r>
      <w:r>
        <w:t>системы</w:t>
      </w:r>
      <w:r>
        <w:rPr>
          <w:spacing w:val="-3"/>
        </w:rPr>
        <w:t xml:space="preserve"> </w:t>
      </w:r>
      <w:r>
        <w:t>как</w:t>
      </w:r>
      <w:r>
        <w:rPr>
          <w:spacing w:val="-3"/>
        </w:rPr>
        <w:t xml:space="preserve"> </w:t>
      </w:r>
      <w:r>
        <w:t>векторная</w:t>
      </w:r>
      <w:r>
        <w:rPr>
          <w:spacing w:val="-3"/>
        </w:rPr>
        <w:t xml:space="preserve"> </w:t>
      </w:r>
      <w:r>
        <w:t>сумма</w:t>
      </w:r>
      <w:r>
        <w:rPr>
          <w:spacing w:val="-5"/>
        </w:rPr>
        <w:t xml:space="preserve"> </w:t>
      </w:r>
      <w:r>
        <w:t>импульсов</w:t>
      </w:r>
      <w:r>
        <w:rPr>
          <w:spacing w:val="-6"/>
        </w:rPr>
        <w:t xml:space="preserve"> </w:t>
      </w:r>
      <w:r>
        <w:t>тел</w:t>
      </w:r>
      <w:r>
        <w:rPr>
          <w:spacing w:val="-2"/>
        </w:rPr>
        <w:t xml:space="preserve"> систем</w:t>
      </w:r>
      <w:r>
        <w:rPr>
          <w:position w:val="-2"/>
        </w:rPr>
        <w:tab/>
      </w:r>
      <w:r>
        <w:rPr>
          <w:spacing w:val="-2"/>
          <w:position w:val="-2"/>
        </w:rPr>
        <w:t>(1.20)</w:t>
      </w:r>
    </w:p>
    <w:p w14:paraId="4F1853D8" w14:textId="77777777" w:rsidR="008D0F9D" w:rsidRDefault="00000000">
      <w:pPr>
        <w:pStyle w:val="a3"/>
        <w:spacing w:before="200" w:line="360" w:lineRule="auto"/>
        <w:ind w:firstLine="720"/>
      </w:pPr>
      <w:r>
        <w:t>Итак, согласно (1.19) векторная сумма импульсов тел системы (импульс</w:t>
      </w:r>
      <w:r>
        <w:rPr>
          <w:spacing w:val="40"/>
        </w:rPr>
        <w:t xml:space="preserve"> </w:t>
      </w:r>
      <w:r>
        <w:t>системы) изменяется только за счет действия внешних сил.</w:t>
      </w:r>
    </w:p>
    <w:p w14:paraId="73556021" w14:textId="77777777" w:rsidR="008D0F9D" w:rsidRDefault="00000000">
      <w:pPr>
        <w:spacing w:line="321" w:lineRule="exact"/>
        <w:ind w:left="860"/>
        <w:rPr>
          <w:sz w:val="28"/>
        </w:rPr>
      </w:pPr>
      <w:r>
        <w:rPr>
          <w:sz w:val="28"/>
        </w:rPr>
        <w:t>В</w:t>
      </w:r>
      <w:r>
        <w:rPr>
          <w:spacing w:val="21"/>
          <w:sz w:val="28"/>
        </w:rPr>
        <w:t xml:space="preserve">  </w:t>
      </w:r>
      <w:r>
        <w:rPr>
          <w:b/>
          <w:sz w:val="28"/>
        </w:rPr>
        <w:t>замкнутой</w:t>
      </w:r>
      <w:r>
        <w:rPr>
          <w:b/>
          <w:spacing w:val="79"/>
          <w:w w:val="150"/>
          <w:sz w:val="28"/>
        </w:rPr>
        <w:t xml:space="preserve"> </w:t>
      </w:r>
      <w:r>
        <w:rPr>
          <w:b/>
          <w:sz w:val="28"/>
        </w:rPr>
        <w:t>системе</w:t>
      </w:r>
      <w:r>
        <w:rPr>
          <w:sz w:val="28"/>
        </w:rPr>
        <w:t>,</w:t>
      </w:r>
      <w:r>
        <w:rPr>
          <w:spacing w:val="23"/>
          <w:sz w:val="28"/>
        </w:rPr>
        <w:t xml:space="preserve">  </w:t>
      </w:r>
      <w:r>
        <w:rPr>
          <w:sz w:val="28"/>
        </w:rPr>
        <w:t>т.е.</w:t>
      </w:r>
      <w:r>
        <w:rPr>
          <w:spacing w:val="23"/>
          <w:sz w:val="28"/>
        </w:rPr>
        <w:t xml:space="preserve">  </w:t>
      </w:r>
      <w:r>
        <w:rPr>
          <w:sz w:val="28"/>
        </w:rPr>
        <w:t>системе</w:t>
      </w:r>
      <w:r>
        <w:rPr>
          <w:spacing w:val="23"/>
          <w:sz w:val="28"/>
        </w:rPr>
        <w:t xml:space="preserve">  </w:t>
      </w:r>
      <w:r>
        <w:rPr>
          <w:sz w:val="28"/>
        </w:rPr>
        <w:t>тел,</w:t>
      </w:r>
      <w:r>
        <w:rPr>
          <w:spacing w:val="23"/>
          <w:sz w:val="28"/>
        </w:rPr>
        <w:t xml:space="preserve">  </w:t>
      </w:r>
      <w:r>
        <w:rPr>
          <w:sz w:val="28"/>
        </w:rPr>
        <w:t>на</w:t>
      </w:r>
      <w:r>
        <w:rPr>
          <w:spacing w:val="23"/>
          <w:sz w:val="28"/>
        </w:rPr>
        <w:t xml:space="preserve">  </w:t>
      </w:r>
      <w:r>
        <w:rPr>
          <w:sz w:val="28"/>
        </w:rPr>
        <w:t>которую</w:t>
      </w:r>
      <w:r>
        <w:rPr>
          <w:spacing w:val="24"/>
          <w:sz w:val="28"/>
        </w:rPr>
        <w:t xml:space="preserve">  </w:t>
      </w:r>
      <w:r>
        <w:rPr>
          <w:sz w:val="28"/>
        </w:rPr>
        <w:t>не</w:t>
      </w:r>
      <w:r>
        <w:rPr>
          <w:spacing w:val="80"/>
          <w:w w:val="150"/>
          <w:sz w:val="28"/>
        </w:rPr>
        <w:t xml:space="preserve"> </w:t>
      </w:r>
      <w:r>
        <w:rPr>
          <w:spacing w:val="-2"/>
          <w:sz w:val="28"/>
        </w:rPr>
        <w:t>действуют</w:t>
      </w:r>
    </w:p>
    <w:p w14:paraId="2D55C9F3" w14:textId="77777777" w:rsidR="008D0F9D" w:rsidRDefault="00000000">
      <w:pPr>
        <w:spacing w:before="180"/>
        <w:ind w:left="140"/>
        <w:rPr>
          <w:position w:val="1"/>
          <w:sz w:val="28"/>
        </w:rPr>
      </w:pPr>
      <w:r>
        <w:rPr>
          <w:position w:val="1"/>
          <w:sz w:val="28"/>
        </w:rPr>
        <w:t>внешние</w:t>
      </w:r>
      <w:r>
        <w:rPr>
          <w:spacing w:val="53"/>
          <w:w w:val="150"/>
          <w:position w:val="1"/>
          <w:sz w:val="28"/>
        </w:rPr>
        <w:t xml:space="preserve"> </w:t>
      </w:r>
      <w:r>
        <w:rPr>
          <w:position w:val="1"/>
          <w:sz w:val="28"/>
        </w:rPr>
        <w:t>силы</w:t>
      </w:r>
      <w:r>
        <w:rPr>
          <w:spacing w:val="53"/>
          <w:w w:val="150"/>
          <w:position w:val="1"/>
          <w:sz w:val="28"/>
        </w:rPr>
        <w:t xml:space="preserve"> </w:t>
      </w:r>
      <w:r>
        <w:rPr>
          <w:position w:val="1"/>
          <w:sz w:val="28"/>
        </w:rPr>
        <w:t>(</w:t>
      </w:r>
      <w:r>
        <w:rPr>
          <w:spacing w:val="-31"/>
          <w:position w:val="1"/>
          <w:sz w:val="28"/>
        </w:rPr>
        <w:t xml:space="preserve"> </w:t>
      </w:r>
      <w:r>
        <w:rPr>
          <w:i/>
          <w:sz w:val="26"/>
        </w:rPr>
        <w:t>F</w:t>
      </w:r>
      <w:r>
        <w:rPr>
          <w:i/>
          <w:position w:val="-5"/>
          <w:sz w:val="17"/>
        </w:rPr>
        <w:t>i</w:t>
      </w:r>
      <w:r>
        <w:rPr>
          <w:i/>
          <w:spacing w:val="50"/>
          <w:position w:val="-5"/>
          <w:sz w:val="17"/>
        </w:rPr>
        <w:t xml:space="preserve"> </w:t>
      </w:r>
      <w:r>
        <w:rPr>
          <w:rFonts w:ascii="Cambria" w:hAnsi="Cambria"/>
          <w:sz w:val="26"/>
        </w:rPr>
        <w:t>=</w:t>
      </w:r>
      <w:r>
        <w:rPr>
          <w:rFonts w:ascii="Cambria" w:hAnsi="Cambria"/>
          <w:spacing w:val="-5"/>
          <w:sz w:val="26"/>
        </w:rPr>
        <w:t xml:space="preserve"> </w:t>
      </w:r>
      <w:r>
        <w:rPr>
          <w:sz w:val="26"/>
        </w:rPr>
        <w:t>0</w:t>
      </w:r>
      <w:r>
        <w:rPr>
          <w:spacing w:val="-37"/>
          <w:sz w:val="26"/>
        </w:rPr>
        <w:t xml:space="preserve"> </w:t>
      </w:r>
      <w:r>
        <w:rPr>
          <w:position w:val="1"/>
          <w:sz w:val="28"/>
        </w:rPr>
        <w:t>),выполняется</w:t>
      </w:r>
      <w:r>
        <w:rPr>
          <w:spacing w:val="54"/>
          <w:w w:val="150"/>
          <w:position w:val="1"/>
          <w:sz w:val="28"/>
        </w:rPr>
        <w:t xml:space="preserve"> </w:t>
      </w:r>
      <w:r>
        <w:rPr>
          <w:b/>
          <w:position w:val="1"/>
          <w:sz w:val="28"/>
        </w:rPr>
        <w:t>закон</w:t>
      </w:r>
      <w:r>
        <w:rPr>
          <w:b/>
          <w:spacing w:val="50"/>
          <w:w w:val="150"/>
          <w:position w:val="1"/>
          <w:sz w:val="28"/>
        </w:rPr>
        <w:t xml:space="preserve"> </w:t>
      </w:r>
      <w:r>
        <w:rPr>
          <w:b/>
          <w:position w:val="1"/>
          <w:sz w:val="28"/>
        </w:rPr>
        <w:t>сохранения</w:t>
      </w:r>
      <w:r>
        <w:rPr>
          <w:b/>
          <w:spacing w:val="54"/>
          <w:w w:val="150"/>
          <w:position w:val="1"/>
          <w:sz w:val="28"/>
        </w:rPr>
        <w:t xml:space="preserve"> </w:t>
      </w:r>
      <w:r>
        <w:rPr>
          <w:b/>
          <w:position w:val="1"/>
          <w:sz w:val="28"/>
        </w:rPr>
        <w:t>импульса</w:t>
      </w:r>
      <w:r>
        <w:rPr>
          <w:position w:val="1"/>
          <w:sz w:val="28"/>
        </w:rPr>
        <w:t>,</w:t>
      </w:r>
      <w:r>
        <w:rPr>
          <w:spacing w:val="54"/>
          <w:w w:val="150"/>
          <w:position w:val="1"/>
          <w:sz w:val="28"/>
        </w:rPr>
        <w:t xml:space="preserve"> </w:t>
      </w:r>
      <w:r>
        <w:rPr>
          <w:spacing w:val="-2"/>
          <w:position w:val="1"/>
          <w:sz w:val="28"/>
        </w:rPr>
        <w:t>согласно</w:t>
      </w:r>
    </w:p>
    <w:p w14:paraId="4F3141C6" w14:textId="77777777" w:rsidR="008D0F9D" w:rsidRDefault="00000000">
      <w:pPr>
        <w:spacing w:before="30" w:line="173" w:lineRule="exact"/>
        <w:ind w:left="2452"/>
        <w:rPr>
          <w:sz w:val="26"/>
        </w:rPr>
      </w:pPr>
      <w:r>
        <w:rPr>
          <w:spacing w:val="-10"/>
          <w:w w:val="165"/>
          <w:sz w:val="26"/>
        </w:rPr>
        <w:t>.</w:t>
      </w:r>
    </w:p>
    <w:p w14:paraId="2FB5223F" w14:textId="77777777" w:rsidR="008D0F9D" w:rsidRDefault="00000000">
      <w:pPr>
        <w:spacing w:line="311" w:lineRule="exact"/>
        <w:ind w:left="140"/>
        <w:rPr>
          <w:i/>
          <w:sz w:val="28"/>
        </w:rPr>
      </w:pPr>
      <w:r>
        <w:rPr>
          <w:sz w:val="28"/>
        </w:rPr>
        <w:t>которому</w:t>
      </w:r>
      <w:r>
        <w:rPr>
          <w:spacing w:val="-7"/>
          <w:sz w:val="28"/>
        </w:rPr>
        <w:t xml:space="preserve"> </w:t>
      </w:r>
      <w:r>
        <w:rPr>
          <w:i/>
          <w:sz w:val="28"/>
        </w:rPr>
        <w:t>импульс</w:t>
      </w:r>
      <w:r>
        <w:rPr>
          <w:i/>
          <w:spacing w:val="61"/>
          <w:sz w:val="28"/>
        </w:rPr>
        <w:t xml:space="preserve"> </w:t>
      </w:r>
      <w:proofErr w:type="spellStart"/>
      <w:r>
        <w:rPr>
          <w:i/>
          <w:position w:val="1"/>
          <w:sz w:val="26"/>
        </w:rPr>
        <w:t>p</w:t>
      </w:r>
      <w:r>
        <w:rPr>
          <w:i/>
          <w:position w:val="1"/>
          <w:sz w:val="26"/>
          <w:vertAlign w:val="subscript"/>
        </w:rPr>
        <w:t>C</w:t>
      </w:r>
      <w:proofErr w:type="spellEnd"/>
      <w:r>
        <w:rPr>
          <w:i/>
          <w:spacing w:val="45"/>
          <w:position w:val="1"/>
          <w:sz w:val="26"/>
        </w:rPr>
        <w:t xml:space="preserve"> </w:t>
      </w:r>
      <w:r>
        <w:rPr>
          <w:i/>
          <w:sz w:val="28"/>
        </w:rPr>
        <w:t>замкнутой</w:t>
      </w:r>
      <w:r>
        <w:rPr>
          <w:i/>
          <w:spacing w:val="-2"/>
          <w:sz w:val="28"/>
        </w:rPr>
        <w:t xml:space="preserve"> </w:t>
      </w:r>
      <w:r>
        <w:rPr>
          <w:i/>
          <w:sz w:val="28"/>
        </w:rPr>
        <w:t>системы</w:t>
      </w:r>
      <w:r>
        <w:rPr>
          <w:i/>
          <w:spacing w:val="-5"/>
          <w:sz w:val="28"/>
        </w:rPr>
        <w:t xml:space="preserve"> </w:t>
      </w:r>
      <w:r>
        <w:rPr>
          <w:i/>
          <w:sz w:val="28"/>
        </w:rPr>
        <w:t>остается</w:t>
      </w:r>
      <w:r>
        <w:rPr>
          <w:i/>
          <w:spacing w:val="-8"/>
          <w:sz w:val="28"/>
        </w:rPr>
        <w:t xml:space="preserve"> </w:t>
      </w:r>
      <w:r>
        <w:rPr>
          <w:i/>
          <w:spacing w:val="-2"/>
          <w:sz w:val="28"/>
        </w:rPr>
        <w:t>постоянным</w:t>
      </w:r>
    </w:p>
    <w:p w14:paraId="1529A008" w14:textId="77777777" w:rsidR="008D0F9D" w:rsidRDefault="00000000">
      <w:pPr>
        <w:pStyle w:val="a3"/>
        <w:spacing w:before="199" w:line="360" w:lineRule="auto"/>
        <w:ind w:right="421" w:firstLine="720"/>
        <w:jc w:val="both"/>
      </w:pPr>
      <w:r>
        <w:t>Также закон сохранения импульса можно применять в ряде случаев и для незамкнутых систем (системы тел, на которые действуют внешние силы) Перечислим их.</w:t>
      </w:r>
    </w:p>
    <w:p w14:paraId="78ED10F2" w14:textId="6AF07CA4" w:rsidR="008D0F9D" w:rsidRDefault="00000000">
      <w:pPr>
        <w:pStyle w:val="a5"/>
        <w:numPr>
          <w:ilvl w:val="0"/>
          <w:numId w:val="48"/>
        </w:numPr>
        <w:tabs>
          <w:tab w:val="left" w:pos="1151"/>
        </w:tabs>
        <w:spacing w:line="388" w:lineRule="auto"/>
        <w:ind w:right="421" w:firstLine="720"/>
        <w:jc w:val="both"/>
        <w:rPr>
          <w:sz w:val="28"/>
        </w:rPr>
      </w:pPr>
      <w:r>
        <w:rPr>
          <w:b/>
          <w:sz w:val="28"/>
        </w:rPr>
        <w:t>Внешние силы компенсируют друг друга</w:t>
      </w:r>
      <w:r>
        <w:rPr>
          <w:sz w:val="28"/>
        </w:rPr>
        <w:t>. Такую систему, например, составляют</w:t>
      </w:r>
      <w:r>
        <w:rPr>
          <w:spacing w:val="34"/>
          <w:sz w:val="28"/>
        </w:rPr>
        <w:t xml:space="preserve"> </w:t>
      </w:r>
      <w:r>
        <w:rPr>
          <w:sz w:val="28"/>
        </w:rPr>
        <w:t>рассмотренные</w:t>
      </w:r>
      <w:r>
        <w:rPr>
          <w:spacing w:val="39"/>
          <w:sz w:val="28"/>
        </w:rPr>
        <w:t xml:space="preserve"> </w:t>
      </w:r>
      <w:r>
        <w:rPr>
          <w:sz w:val="28"/>
        </w:rPr>
        <w:t>в</w:t>
      </w:r>
      <w:r>
        <w:rPr>
          <w:spacing w:val="37"/>
          <w:sz w:val="28"/>
        </w:rPr>
        <w:t xml:space="preserve"> </w:t>
      </w:r>
      <w:r>
        <w:rPr>
          <w:sz w:val="28"/>
        </w:rPr>
        <w:t>п.1.2.1</w:t>
      </w:r>
      <w:r>
        <w:rPr>
          <w:spacing w:val="40"/>
          <w:sz w:val="28"/>
        </w:rPr>
        <w:t xml:space="preserve"> </w:t>
      </w:r>
      <w:r>
        <w:rPr>
          <w:sz w:val="28"/>
        </w:rPr>
        <w:t>два</w:t>
      </w:r>
      <w:r>
        <w:rPr>
          <w:spacing w:val="39"/>
          <w:sz w:val="28"/>
        </w:rPr>
        <w:t xml:space="preserve"> </w:t>
      </w:r>
      <w:r>
        <w:rPr>
          <w:sz w:val="28"/>
        </w:rPr>
        <w:t>тела,</w:t>
      </w:r>
      <w:r>
        <w:rPr>
          <w:spacing w:val="37"/>
          <w:sz w:val="28"/>
        </w:rPr>
        <w:t xml:space="preserve"> </w:t>
      </w:r>
      <w:r>
        <w:rPr>
          <w:sz w:val="28"/>
        </w:rPr>
        <w:t>движущиеся</w:t>
      </w:r>
      <w:r>
        <w:rPr>
          <w:spacing w:val="34"/>
          <w:sz w:val="28"/>
        </w:rPr>
        <w:t xml:space="preserve"> </w:t>
      </w:r>
      <w:r>
        <w:rPr>
          <w:sz w:val="28"/>
        </w:rPr>
        <w:t>по</w:t>
      </w:r>
      <w:r>
        <w:rPr>
          <w:spacing w:val="40"/>
          <w:sz w:val="28"/>
        </w:rPr>
        <w:t xml:space="preserve"> </w:t>
      </w:r>
      <w:r>
        <w:rPr>
          <w:sz w:val="28"/>
        </w:rPr>
        <w:t>гладкой</w:t>
      </w:r>
    </w:p>
    <w:p w14:paraId="39AFFD0A" w14:textId="77777777" w:rsidR="008D0F9D" w:rsidRDefault="00000000">
      <w:pPr>
        <w:pStyle w:val="a3"/>
        <w:spacing w:before="92"/>
        <w:jc w:val="both"/>
      </w:pPr>
      <w:r>
        <w:t>горизонтальной</w:t>
      </w:r>
      <w:r>
        <w:rPr>
          <w:spacing w:val="67"/>
        </w:rPr>
        <w:t xml:space="preserve"> </w:t>
      </w:r>
      <w:r>
        <w:t>поверхности</w:t>
      </w:r>
      <w:r>
        <w:rPr>
          <w:spacing w:val="64"/>
        </w:rPr>
        <w:t xml:space="preserve"> </w:t>
      </w:r>
      <w:r>
        <w:t>навстречу</w:t>
      </w:r>
      <w:r>
        <w:rPr>
          <w:spacing w:val="61"/>
        </w:rPr>
        <w:t xml:space="preserve"> </w:t>
      </w:r>
      <w:r>
        <w:t>друг</w:t>
      </w:r>
      <w:r>
        <w:rPr>
          <w:spacing w:val="67"/>
        </w:rPr>
        <w:t xml:space="preserve"> </w:t>
      </w:r>
      <w:r>
        <w:t>другу</w:t>
      </w:r>
      <w:r>
        <w:rPr>
          <w:spacing w:val="67"/>
        </w:rPr>
        <w:t xml:space="preserve"> </w:t>
      </w:r>
      <w:r>
        <w:t>(рис.</w:t>
      </w:r>
      <w:r>
        <w:rPr>
          <w:spacing w:val="-7"/>
        </w:rPr>
        <w:t xml:space="preserve"> </w:t>
      </w:r>
      <w:r>
        <w:t>1.6).</w:t>
      </w:r>
      <w:r>
        <w:rPr>
          <w:spacing w:val="67"/>
        </w:rPr>
        <w:t xml:space="preserve"> </w:t>
      </w:r>
      <w:r>
        <w:t>В</w:t>
      </w:r>
      <w:r>
        <w:rPr>
          <w:spacing w:val="65"/>
        </w:rPr>
        <w:t xml:space="preserve"> </w:t>
      </w:r>
      <w:r>
        <w:t>этом</w:t>
      </w:r>
      <w:r>
        <w:rPr>
          <w:spacing w:val="65"/>
        </w:rPr>
        <w:t xml:space="preserve"> </w:t>
      </w:r>
      <w:r>
        <w:rPr>
          <w:spacing w:val="-2"/>
        </w:rPr>
        <w:t>случае</w:t>
      </w:r>
    </w:p>
    <w:p w14:paraId="2F8B3C7B" w14:textId="77777777" w:rsidR="008D0F9D" w:rsidRDefault="00000000">
      <w:pPr>
        <w:tabs>
          <w:tab w:val="left" w:pos="5151"/>
          <w:tab w:val="left" w:pos="9186"/>
          <w:tab w:val="left" w:pos="9543"/>
        </w:tabs>
        <w:spacing w:before="17" w:line="183" w:lineRule="exact"/>
        <w:ind w:left="4492"/>
        <w:rPr>
          <w:sz w:val="24"/>
        </w:rPr>
      </w:pPr>
      <w:r>
        <w:rPr>
          <w:spacing w:val="-10"/>
          <w:w w:val="165"/>
          <w:position w:val="-4"/>
          <w:sz w:val="24"/>
        </w:rPr>
        <w:t>.</w:t>
      </w:r>
      <w:r>
        <w:rPr>
          <w:position w:val="-4"/>
          <w:sz w:val="24"/>
        </w:rPr>
        <w:tab/>
      </w:r>
      <w:r>
        <w:rPr>
          <w:spacing w:val="-10"/>
          <w:w w:val="165"/>
          <w:position w:val="-4"/>
          <w:sz w:val="24"/>
        </w:rPr>
        <w:t>.</w:t>
      </w:r>
      <w:r>
        <w:rPr>
          <w:position w:val="-4"/>
          <w:sz w:val="24"/>
        </w:rPr>
        <w:tab/>
      </w:r>
      <w:r>
        <w:rPr>
          <w:spacing w:val="-10"/>
          <w:w w:val="165"/>
          <w:sz w:val="24"/>
        </w:rPr>
        <w:t>.</w:t>
      </w:r>
      <w:r>
        <w:rPr>
          <w:sz w:val="24"/>
        </w:rPr>
        <w:tab/>
      </w:r>
      <w:r>
        <w:rPr>
          <w:spacing w:val="-10"/>
          <w:w w:val="165"/>
          <w:sz w:val="24"/>
        </w:rPr>
        <w:t>.</w:t>
      </w:r>
    </w:p>
    <w:p w14:paraId="0B9BF7FA" w14:textId="77777777" w:rsidR="008D0F9D" w:rsidRDefault="00000000">
      <w:pPr>
        <w:spacing w:line="341" w:lineRule="exact"/>
        <w:ind w:left="140"/>
        <w:rPr>
          <w:position w:val="-5"/>
          <w:sz w:val="14"/>
        </w:rPr>
      </w:pPr>
      <w:r>
        <w:rPr>
          <w:sz w:val="28"/>
        </w:rPr>
        <w:t>внешние</w:t>
      </w:r>
      <w:r>
        <w:rPr>
          <w:spacing w:val="62"/>
          <w:sz w:val="28"/>
        </w:rPr>
        <w:t xml:space="preserve"> </w:t>
      </w:r>
      <w:r>
        <w:rPr>
          <w:sz w:val="28"/>
        </w:rPr>
        <w:t>силы</w:t>
      </w:r>
      <w:r>
        <w:rPr>
          <w:spacing w:val="62"/>
          <w:sz w:val="28"/>
        </w:rPr>
        <w:t xml:space="preserve"> </w:t>
      </w:r>
      <w:r>
        <w:rPr>
          <w:sz w:val="28"/>
        </w:rPr>
        <w:t>–</w:t>
      </w:r>
      <w:r>
        <w:rPr>
          <w:spacing w:val="61"/>
          <w:sz w:val="28"/>
        </w:rPr>
        <w:t xml:space="preserve"> </w:t>
      </w:r>
      <w:r>
        <w:rPr>
          <w:sz w:val="28"/>
        </w:rPr>
        <w:t>силы</w:t>
      </w:r>
      <w:r>
        <w:rPr>
          <w:spacing w:val="64"/>
          <w:sz w:val="28"/>
        </w:rPr>
        <w:t xml:space="preserve"> </w:t>
      </w:r>
      <w:r>
        <w:rPr>
          <w:sz w:val="28"/>
        </w:rPr>
        <w:t>тяжести</w:t>
      </w:r>
      <w:r>
        <w:rPr>
          <w:spacing w:val="62"/>
          <w:w w:val="150"/>
          <w:sz w:val="28"/>
        </w:rPr>
        <w:t xml:space="preserve"> </w:t>
      </w:r>
      <w:r>
        <w:rPr>
          <w:i/>
          <w:sz w:val="24"/>
        </w:rPr>
        <w:t>m</w:t>
      </w:r>
      <w:r>
        <w:rPr>
          <w:position w:val="-5"/>
          <w:sz w:val="14"/>
        </w:rPr>
        <w:t>1</w:t>
      </w:r>
      <w:r>
        <w:rPr>
          <w:spacing w:val="-16"/>
          <w:position w:val="-5"/>
          <w:sz w:val="14"/>
        </w:rPr>
        <w:t xml:space="preserve"> </w:t>
      </w:r>
      <w:r>
        <w:rPr>
          <w:i/>
          <w:sz w:val="24"/>
        </w:rPr>
        <w:t>g</w:t>
      </w:r>
      <w:r>
        <w:rPr>
          <w:i/>
          <w:spacing w:val="-18"/>
          <w:sz w:val="24"/>
        </w:rPr>
        <w:t xml:space="preserve"> </w:t>
      </w:r>
      <w:r>
        <w:rPr>
          <w:sz w:val="28"/>
        </w:rPr>
        <w:t>,</w:t>
      </w:r>
      <w:r>
        <w:rPr>
          <w:spacing w:val="61"/>
          <w:w w:val="150"/>
          <w:sz w:val="28"/>
        </w:rPr>
        <w:t xml:space="preserve"> </w:t>
      </w:r>
      <w:r>
        <w:rPr>
          <w:i/>
          <w:sz w:val="24"/>
        </w:rPr>
        <w:t>m</w:t>
      </w:r>
      <w:r>
        <w:rPr>
          <w:position w:val="-5"/>
          <w:sz w:val="14"/>
        </w:rPr>
        <w:t>2</w:t>
      </w:r>
      <w:r>
        <w:rPr>
          <w:spacing w:val="-16"/>
          <w:position w:val="-5"/>
          <w:sz w:val="14"/>
        </w:rPr>
        <w:t xml:space="preserve"> </w:t>
      </w:r>
      <w:r>
        <w:rPr>
          <w:i/>
          <w:sz w:val="24"/>
        </w:rPr>
        <w:t>g</w:t>
      </w:r>
      <w:r>
        <w:rPr>
          <w:i/>
          <w:spacing w:val="-15"/>
          <w:sz w:val="24"/>
        </w:rPr>
        <w:t xml:space="preserve"> </w:t>
      </w:r>
      <w:r>
        <w:rPr>
          <w:sz w:val="28"/>
        </w:rPr>
        <w:t>,</w:t>
      </w:r>
      <w:r>
        <w:rPr>
          <w:spacing w:val="64"/>
          <w:sz w:val="28"/>
        </w:rPr>
        <w:t xml:space="preserve"> </w:t>
      </w:r>
      <w:r>
        <w:rPr>
          <w:sz w:val="28"/>
        </w:rPr>
        <w:t>нормальной</w:t>
      </w:r>
      <w:r>
        <w:rPr>
          <w:spacing w:val="64"/>
          <w:sz w:val="28"/>
        </w:rPr>
        <w:t xml:space="preserve"> </w:t>
      </w:r>
      <w:r>
        <w:rPr>
          <w:sz w:val="28"/>
        </w:rPr>
        <w:t>реакции</w:t>
      </w:r>
      <w:r>
        <w:rPr>
          <w:spacing w:val="62"/>
          <w:sz w:val="28"/>
        </w:rPr>
        <w:t xml:space="preserve"> </w:t>
      </w:r>
      <w:r>
        <w:rPr>
          <w:sz w:val="28"/>
        </w:rPr>
        <w:t>опоры</w:t>
      </w:r>
      <w:r>
        <w:rPr>
          <w:spacing w:val="72"/>
          <w:w w:val="150"/>
          <w:sz w:val="28"/>
        </w:rPr>
        <w:t xml:space="preserve"> </w:t>
      </w:r>
      <w:r>
        <w:rPr>
          <w:i/>
          <w:sz w:val="24"/>
        </w:rPr>
        <w:t>N</w:t>
      </w:r>
      <w:r>
        <w:rPr>
          <w:position w:val="-5"/>
          <w:sz w:val="14"/>
        </w:rPr>
        <w:t>1</w:t>
      </w:r>
      <w:r>
        <w:rPr>
          <w:spacing w:val="-15"/>
          <w:position w:val="-5"/>
          <w:sz w:val="14"/>
        </w:rPr>
        <w:t xml:space="preserve"> </w:t>
      </w:r>
      <w:r>
        <w:rPr>
          <w:sz w:val="24"/>
        </w:rPr>
        <w:t>,</w:t>
      </w:r>
      <w:r>
        <w:rPr>
          <w:spacing w:val="-20"/>
          <w:sz w:val="24"/>
        </w:rPr>
        <w:t xml:space="preserve"> </w:t>
      </w:r>
      <w:r>
        <w:rPr>
          <w:i/>
          <w:spacing w:val="5"/>
          <w:sz w:val="24"/>
        </w:rPr>
        <w:t>N</w:t>
      </w:r>
      <w:r>
        <w:rPr>
          <w:spacing w:val="5"/>
          <w:position w:val="-5"/>
          <w:sz w:val="14"/>
        </w:rPr>
        <w:t>2</w:t>
      </w:r>
    </w:p>
    <w:p w14:paraId="7984FB9F" w14:textId="77777777" w:rsidR="008D0F9D" w:rsidRDefault="008D0F9D">
      <w:pPr>
        <w:spacing w:line="341" w:lineRule="exact"/>
        <w:rPr>
          <w:position w:val="-5"/>
          <w:sz w:val="14"/>
        </w:rPr>
        <w:sectPr w:rsidR="008D0F9D">
          <w:type w:val="continuous"/>
          <w:pgSz w:w="11910" w:h="16840"/>
          <w:pgMar w:top="1540" w:right="708" w:bottom="280" w:left="992" w:header="0" w:footer="938" w:gutter="0"/>
          <w:cols w:space="720"/>
        </w:sectPr>
      </w:pPr>
    </w:p>
    <w:p w14:paraId="4A20F4F7" w14:textId="21E5C643" w:rsidR="008D0F9D" w:rsidRDefault="00000000">
      <w:pPr>
        <w:pStyle w:val="a3"/>
        <w:tabs>
          <w:tab w:val="left" w:pos="2104"/>
          <w:tab w:val="left" w:pos="2842"/>
          <w:tab w:val="left" w:pos="3705"/>
          <w:tab w:val="left" w:pos="5376"/>
          <w:tab w:val="left" w:pos="6637"/>
          <w:tab w:val="left" w:pos="7896"/>
        </w:tabs>
        <w:spacing w:before="20" w:line="452" w:lineRule="exact"/>
      </w:pPr>
      <w:r>
        <w:rPr>
          <w:spacing w:val="-2"/>
        </w:rPr>
        <w:lastRenderedPageBreak/>
        <w:t>компенсируют</w:t>
      </w:r>
      <w:r>
        <w:tab/>
      </w:r>
      <w:r>
        <w:rPr>
          <w:spacing w:val="-4"/>
        </w:rPr>
        <w:t>друг</w:t>
      </w:r>
      <w:r>
        <w:tab/>
      </w:r>
      <w:r>
        <w:rPr>
          <w:spacing w:val="-4"/>
        </w:rPr>
        <w:t>друга</w:t>
      </w:r>
      <w:r>
        <w:rPr>
          <w:spacing w:val="53"/>
        </w:rPr>
        <w:t xml:space="preserve">  </w:t>
      </w:r>
      <w:r>
        <w:rPr>
          <w:spacing w:val="-10"/>
        </w:rPr>
        <w:t>и</w:t>
      </w:r>
      <w:r>
        <w:tab/>
      </w:r>
      <w:r>
        <w:rPr>
          <w:spacing w:val="-2"/>
        </w:rPr>
        <w:t>поэтому,</w:t>
      </w:r>
      <w:r>
        <w:tab/>
      </w:r>
      <w:r>
        <w:rPr>
          <w:spacing w:val="-2"/>
        </w:rPr>
        <w:t>согласно</w:t>
      </w:r>
      <w:r>
        <w:tab/>
        <w:t>(1.19)</w:t>
      </w:r>
      <w:r>
        <w:rPr>
          <w:spacing w:val="29"/>
        </w:rPr>
        <w:t xml:space="preserve">  </w:t>
      </w:r>
      <w:r>
        <w:rPr>
          <w:spacing w:val="-2"/>
        </w:rPr>
        <w:t>импульс</w:t>
      </w:r>
    </w:p>
    <w:p w14:paraId="6D627295" w14:textId="410907F4" w:rsidR="008D0F9D" w:rsidRDefault="00000000" w:rsidP="0029451D">
      <w:pPr>
        <w:spacing w:line="218" w:lineRule="exact"/>
        <w:ind w:left="-1" w:right="2248"/>
        <w:rPr>
          <w:sz w:val="20"/>
        </w:rPr>
      </w:pPr>
      <w:r>
        <w:rPr>
          <w:i/>
          <w:spacing w:val="-5"/>
          <w:sz w:val="20"/>
        </w:rPr>
        <w:t>i</w:t>
      </w:r>
    </w:p>
    <w:p w14:paraId="74D2A993" w14:textId="71BFBA22" w:rsidR="008D0F9D" w:rsidRDefault="008D0F9D">
      <w:pPr>
        <w:tabs>
          <w:tab w:val="left" w:pos="868"/>
          <w:tab w:val="left" w:pos="1655"/>
        </w:tabs>
        <w:spacing w:before="17" w:line="130" w:lineRule="exact"/>
        <w:ind w:left="-1" w:right="46"/>
        <w:jc w:val="center"/>
        <w:rPr>
          <w:sz w:val="26"/>
        </w:rPr>
      </w:pPr>
    </w:p>
    <w:p w14:paraId="50C05886" w14:textId="76A7CCCB" w:rsidR="008D0F9D" w:rsidRDefault="00000000">
      <w:pPr>
        <w:spacing w:before="17"/>
        <w:ind w:left="140"/>
        <w:rPr>
          <w:sz w:val="28"/>
        </w:rPr>
      </w:pPr>
      <w:r>
        <w:rPr>
          <w:sz w:val="28"/>
        </w:rPr>
        <w:t>системы</w:t>
      </w:r>
      <w:r>
        <w:rPr>
          <w:spacing w:val="4"/>
          <w:sz w:val="28"/>
        </w:rPr>
        <w:t xml:space="preserve"> </w:t>
      </w:r>
      <w:r>
        <w:rPr>
          <w:sz w:val="28"/>
        </w:rPr>
        <w:t>этих</w:t>
      </w:r>
      <w:r>
        <w:rPr>
          <w:spacing w:val="2"/>
          <w:sz w:val="28"/>
        </w:rPr>
        <w:t xml:space="preserve"> </w:t>
      </w:r>
      <w:r>
        <w:rPr>
          <w:sz w:val="28"/>
        </w:rPr>
        <w:t>тел</w:t>
      </w:r>
      <w:r>
        <w:rPr>
          <w:spacing w:val="-1"/>
          <w:sz w:val="28"/>
        </w:rPr>
        <w:t xml:space="preserve"> </w:t>
      </w:r>
      <w:r>
        <w:rPr>
          <w:sz w:val="28"/>
        </w:rPr>
        <w:t>не изменяется:</w:t>
      </w:r>
    </w:p>
    <w:p w14:paraId="7E10EAB6" w14:textId="77777777" w:rsidR="008D0F9D" w:rsidRDefault="00000000">
      <w:pPr>
        <w:pStyle w:val="a5"/>
        <w:numPr>
          <w:ilvl w:val="0"/>
          <w:numId w:val="48"/>
        </w:numPr>
        <w:tabs>
          <w:tab w:val="left" w:pos="1199"/>
        </w:tabs>
        <w:spacing w:before="186" w:line="357" w:lineRule="auto"/>
        <w:ind w:right="423" w:firstLine="720"/>
        <w:jc w:val="both"/>
        <w:rPr>
          <w:sz w:val="28"/>
        </w:rPr>
      </w:pPr>
      <w:r>
        <w:rPr>
          <w:b/>
          <w:sz w:val="28"/>
        </w:rPr>
        <w:t>Внешние силы не компенсируют друг друга, но их проекция на какую-либо ось остается равной нулю</w:t>
      </w:r>
      <w:r>
        <w:rPr>
          <w:sz w:val="28"/>
        </w:rPr>
        <w:t>. В этом случае вектор импульса системы тел изменяется, но его проекция на эту ось сохраняется. Для иллюстрации данного случая рассмотрим систему, состоящая из двух тел, одно</w:t>
      </w:r>
    </w:p>
    <w:p w14:paraId="6A0946BE" w14:textId="77777777" w:rsidR="008D0F9D" w:rsidRDefault="00000000">
      <w:pPr>
        <w:pStyle w:val="a3"/>
        <w:spacing w:line="335" w:lineRule="exact"/>
      </w:pPr>
      <w:r>
        <w:rPr>
          <w:noProof/>
        </w:rPr>
        <mc:AlternateContent>
          <mc:Choice Requires="wps">
            <w:drawing>
              <wp:anchor distT="0" distB="0" distL="0" distR="0" simplePos="0" relativeHeight="481825280" behindDoc="1" locked="0" layoutInCell="1" allowOverlap="1" wp14:anchorId="4266429F" wp14:editId="3151C0B7">
                <wp:simplePos x="0" y="0"/>
                <wp:positionH relativeFrom="page">
                  <wp:posOffset>5474207</wp:posOffset>
                </wp:positionH>
                <wp:positionV relativeFrom="paragraph">
                  <wp:posOffset>131495</wp:posOffset>
                </wp:positionV>
                <wp:extent cx="45720" cy="10096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2B39AC48" w14:textId="77777777" w:rsidR="008D0F9D" w:rsidRDefault="00000000">
                            <w:pPr>
                              <w:spacing w:line="158" w:lineRule="exact"/>
                              <w:rPr>
                                <w:sz w:val="14"/>
                              </w:rPr>
                            </w:pPr>
                            <w:r>
                              <w:rPr>
                                <w:spacing w:val="-10"/>
                                <w:sz w:val="14"/>
                              </w:rPr>
                              <w:t>1</w:t>
                            </w:r>
                          </w:p>
                        </w:txbxContent>
                      </wps:txbx>
                      <wps:bodyPr wrap="square" lIns="0" tIns="0" rIns="0" bIns="0" rtlCol="0">
                        <a:noAutofit/>
                      </wps:bodyPr>
                    </wps:wsp>
                  </a:graphicData>
                </a:graphic>
              </wp:anchor>
            </w:drawing>
          </mc:Choice>
          <mc:Fallback>
            <w:pict>
              <v:shape w14:anchorId="4266429F" id="Textbox 146" o:spid="_x0000_s1052" type="#_x0000_t202" style="position:absolute;left:0;text-align:left;margin-left:431.05pt;margin-top:10.35pt;width:3.6pt;height:7.95pt;z-index:-2149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zxlwEAACEDAAAOAAAAZHJzL2Uyb0RvYy54bWysUsGO0zAQvSPxD5bvNGnF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" filled="f" stroked="f">
                <v:textbox inset="0,0,0,0">
                  <w:txbxContent>
                    <w:p w14:paraId="2B39AC48" w14:textId="77777777" w:rsidR="008D0F9D" w:rsidRDefault="00000000">
                      <w:pPr>
                        <w:spacing w:line="158" w:lineRule="exact"/>
                        <w:rPr>
                          <w:sz w:val="14"/>
                        </w:rPr>
                      </w:pPr>
                      <w:r>
                        <w:rPr>
                          <w:spacing w:val="-10"/>
                          <w:sz w:val="14"/>
                        </w:rPr>
                        <w:t>1</w:t>
                      </w:r>
                    </w:p>
                  </w:txbxContent>
                </v:textbox>
                <w10:wrap anchorx="page"/>
              </v:shape>
            </w:pict>
          </mc:Fallback>
        </mc:AlternateContent>
      </w:r>
      <w:r>
        <w:t>из</w:t>
      </w:r>
      <w:r>
        <w:rPr>
          <w:spacing w:val="9"/>
        </w:rPr>
        <w:t xml:space="preserve"> </w:t>
      </w:r>
      <w:r>
        <w:t>которых</w:t>
      </w:r>
      <w:r>
        <w:rPr>
          <w:spacing w:val="10"/>
        </w:rPr>
        <w:t xml:space="preserve"> </w:t>
      </w:r>
      <w:r>
        <w:t>движется</w:t>
      </w:r>
      <w:r>
        <w:rPr>
          <w:spacing w:val="10"/>
        </w:rPr>
        <w:t xml:space="preserve"> </w:t>
      </w:r>
      <w:r>
        <w:t>по</w:t>
      </w:r>
      <w:r>
        <w:rPr>
          <w:spacing w:val="13"/>
        </w:rPr>
        <w:t xml:space="preserve"> </w:t>
      </w:r>
      <w:r>
        <w:t>гладкой</w:t>
      </w:r>
      <w:r>
        <w:rPr>
          <w:spacing w:val="10"/>
        </w:rPr>
        <w:t xml:space="preserve"> </w:t>
      </w:r>
      <w:r>
        <w:t>поверхности</w:t>
      </w:r>
      <w:r>
        <w:rPr>
          <w:spacing w:val="10"/>
        </w:rPr>
        <w:t xml:space="preserve"> </w:t>
      </w:r>
      <w:r>
        <w:t>со</w:t>
      </w:r>
      <w:r>
        <w:rPr>
          <w:spacing w:val="13"/>
        </w:rPr>
        <w:t xml:space="preserve"> </w:t>
      </w:r>
      <w:r>
        <w:t>скоростью</w:t>
      </w:r>
      <w:r>
        <w:rPr>
          <w:spacing w:val="15"/>
        </w:rPr>
        <w:t xml:space="preserve"> </w:t>
      </w:r>
      <w:r>
        <w:rPr>
          <w:rFonts w:ascii="Cambria" w:hAnsi="Cambria"/>
          <w:i/>
          <w:sz w:val="26"/>
        </w:rPr>
        <w:t>v</w:t>
      </w:r>
      <w:r>
        <w:rPr>
          <w:position w:val="16"/>
          <w:sz w:val="24"/>
        </w:rPr>
        <w:t>.</w:t>
      </w:r>
      <w:r>
        <w:rPr>
          <w:spacing w:val="28"/>
          <w:position w:val="16"/>
          <w:sz w:val="24"/>
        </w:rPr>
        <w:t xml:space="preserve"> </w:t>
      </w:r>
      <w:r>
        <w:t>,</w:t>
      </w:r>
      <w:r>
        <w:rPr>
          <w:spacing w:val="10"/>
        </w:rPr>
        <w:t xml:space="preserve"> </w:t>
      </w:r>
      <w:r>
        <w:t>а</w:t>
      </w:r>
      <w:r>
        <w:rPr>
          <w:spacing w:val="10"/>
        </w:rPr>
        <w:t xml:space="preserve"> </w:t>
      </w:r>
      <w:r>
        <w:t>другое</w:t>
      </w:r>
      <w:r>
        <w:rPr>
          <w:spacing w:val="10"/>
        </w:rPr>
        <w:t xml:space="preserve"> </w:t>
      </w:r>
      <w:r>
        <w:rPr>
          <w:spacing w:val="-2"/>
        </w:rPr>
        <w:t>падает</w:t>
      </w:r>
    </w:p>
    <w:p w14:paraId="00EBE655" w14:textId="77777777" w:rsidR="008D0F9D" w:rsidRDefault="00000000">
      <w:pPr>
        <w:pStyle w:val="a3"/>
        <w:tabs>
          <w:tab w:val="left" w:pos="1843"/>
          <w:tab w:val="left" w:pos="2601"/>
          <w:tab w:val="left" w:pos="3082"/>
          <w:tab w:val="left" w:pos="4571"/>
          <w:tab w:val="left" w:pos="5041"/>
          <w:tab w:val="left" w:pos="5408"/>
          <w:tab w:val="left" w:pos="7049"/>
          <w:tab w:val="left" w:pos="8557"/>
        </w:tabs>
        <w:spacing w:before="76"/>
      </w:pPr>
      <w:r>
        <w:rPr>
          <w:noProof/>
        </w:rPr>
        <mc:AlternateContent>
          <mc:Choice Requires="wps">
            <w:drawing>
              <wp:anchor distT="0" distB="0" distL="0" distR="0" simplePos="0" relativeHeight="481825792" behindDoc="1" locked="0" layoutInCell="1" allowOverlap="1" wp14:anchorId="47201C84" wp14:editId="285AE940">
                <wp:simplePos x="0" y="0"/>
                <wp:positionH relativeFrom="page">
                  <wp:posOffset>3625596</wp:posOffset>
                </wp:positionH>
                <wp:positionV relativeFrom="paragraph">
                  <wp:posOffset>249468</wp:posOffset>
                </wp:positionV>
                <wp:extent cx="45720" cy="10096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491D7AE6" w14:textId="77777777" w:rsidR="008D0F9D" w:rsidRDefault="00000000">
                            <w:pPr>
                              <w:spacing w:line="158"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47201C84" id="Textbox 147" o:spid="_x0000_s1053" type="#_x0000_t202" style="position:absolute;left:0;text-align:left;margin-left:285.5pt;margin-top:19.65pt;width:3.6pt;height:7.95pt;z-index:-2149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" filled="f" stroked="f">
                <v:textbox inset="0,0,0,0">
                  <w:txbxContent>
                    <w:p w14:paraId="491D7AE6" w14:textId="77777777" w:rsidR="008D0F9D" w:rsidRDefault="00000000">
                      <w:pPr>
                        <w:spacing w:line="158" w:lineRule="exact"/>
                        <w:rPr>
                          <w:sz w:val="14"/>
                        </w:rPr>
                      </w:pPr>
                      <w:r>
                        <w:rPr>
                          <w:spacing w:val="-10"/>
                          <w:sz w:val="14"/>
                        </w:rPr>
                        <w:t>2</w:t>
                      </w:r>
                    </w:p>
                  </w:txbxContent>
                </v:textbox>
                <w10:wrap anchorx="page"/>
              </v:shape>
            </w:pict>
          </mc:Fallback>
        </mc:AlternateContent>
      </w:r>
      <w:r>
        <w:rPr>
          <w:spacing w:val="-2"/>
          <w:w w:val="105"/>
        </w:rPr>
        <w:t>вертикально</w:t>
      </w:r>
      <w:r>
        <w:tab/>
      </w:r>
      <w:r>
        <w:rPr>
          <w:spacing w:val="-4"/>
          <w:w w:val="105"/>
        </w:rPr>
        <w:t>вниз</w:t>
      </w:r>
      <w:r>
        <w:tab/>
      </w:r>
      <w:r>
        <w:rPr>
          <w:spacing w:val="-5"/>
          <w:w w:val="105"/>
        </w:rPr>
        <w:t>со</w:t>
      </w:r>
      <w:r>
        <w:tab/>
      </w:r>
      <w:r>
        <w:rPr>
          <w:spacing w:val="-2"/>
          <w:w w:val="105"/>
        </w:rPr>
        <w:t>скоростью</w:t>
      </w:r>
      <w:r>
        <w:tab/>
      </w:r>
      <w:r>
        <w:rPr>
          <w:rFonts w:ascii="Cambria" w:hAnsi="Cambria"/>
          <w:i/>
          <w:spacing w:val="-5"/>
          <w:w w:val="115"/>
          <w:sz w:val="26"/>
        </w:rPr>
        <w:t>v</w:t>
      </w:r>
      <w:r>
        <w:rPr>
          <w:spacing w:val="-5"/>
          <w:w w:val="115"/>
          <w:position w:val="16"/>
          <w:sz w:val="24"/>
        </w:rPr>
        <w:t>.</w:t>
      </w:r>
      <w:r>
        <w:rPr>
          <w:position w:val="16"/>
          <w:sz w:val="24"/>
        </w:rPr>
        <w:tab/>
      </w:r>
      <w:r>
        <w:rPr>
          <w:spacing w:val="-10"/>
          <w:w w:val="105"/>
        </w:rPr>
        <w:t>и</w:t>
      </w:r>
      <w:r>
        <w:tab/>
      </w:r>
      <w:r>
        <w:rPr>
          <w:spacing w:val="-2"/>
          <w:w w:val="105"/>
        </w:rPr>
        <w:t>испытывает</w:t>
      </w:r>
      <w:r>
        <w:tab/>
      </w:r>
      <w:r>
        <w:rPr>
          <w:spacing w:val="-2"/>
          <w:w w:val="105"/>
        </w:rPr>
        <w:t>абсолютно</w:t>
      </w:r>
      <w:r>
        <w:tab/>
      </w:r>
      <w:r>
        <w:rPr>
          <w:spacing w:val="-2"/>
          <w:w w:val="105"/>
        </w:rPr>
        <w:t>неупругое</w:t>
      </w:r>
    </w:p>
    <w:p w14:paraId="74EFEF4B" w14:textId="77777777" w:rsidR="008D0F9D" w:rsidRDefault="00000000">
      <w:pPr>
        <w:pStyle w:val="a3"/>
        <w:spacing w:before="39" w:line="480" w:lineRule="atLeast"/>
        <w:ind w:right="603"/>
      </w:pPr>
      <w:r>
        <w:rPr>
          <w:noProof/>
        </w:rPr>
        <mc:AlternateContent>
          <mc:Choice Requires="wps">
            <w:drawing>
              <wp:anchor distT="0" distB="0" distL="0" distR="0" simplePos="0" relativeHeight="481826816" behindDoc="1" locked="0" layoutInCell="1" allowOverlap="1" wp14:anchorId="3E0FFEF4" wp14:editId="676C8FAD">
                <wp:simplePos x="0" y="0"/>
                <wp:positionH relativeFrom="page">
                  <wp:posOffset>4709159</wp:posOffset>
                </wp:positionH>
                <wp:positionV relativeFrom="paragraph">
                  <wp:posOffset>701329</wp:posOffset>
                </wp:positionV>
                <wp:extent cx="63500" cy="15430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4305"/>
                        </a:xfrm>
                        <a:prstGeom prst="rect">
                          <a:avLst/>
                        </a:prstGeom>
                      </wps:spPr>
                      <wps:txbx>
                        <w:txbxContent>
                          <w:p w14:paraId="3585C8F7" w14:textId="77777777" w:rsidR="008D0F9D" w:rsidRDefault="00000000">
                            <w:pPr>
                              <w:spacing w:line="243" w:lineRule="exact"/>
                              <w:rPr>
                                <w:sz w:val="24"/>
                              </w:rPr>
                            </w:pPr>
                            <w:r>
                              <w:rPr>
                                <w:spacing w:val="-10"/>
                                <w:w w:val="165"/>
                                <w:sz w:val="24"/>
                              </w:rPr>
                              <w:t>.</w:t>
                            </w:r>
                          </w:p>
                        </w:txbxContent>
                      </wps:txbx>
                      <wps:bodyPr wrap="square" lIns="0" tIns="0" rIns="0" bIns="0" rtlCol="0">
                        <a:noAutofit/>
                      </wps:bodyPr>
                    </wps:wsp>
                  </a:graphicData>
                </a:graphic>
              </wp:anchor>
            </w:drawing>
          </mc:Choice>
          <mc:Fallback>
            <w:pict>
              <v:shape w14:anchorId="3E0FFEF4" id="Textbox 148" o:spid="_x0000_s1054" type="#_x0000_t202" style="position:absolute;left:0;text-align:left;margin-left:370.8pt;margin-top:55.2pt;width:5pt;height:12.15pt;z-index:-2148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" filled="f" stroked="f">
                <v:textbox inset="0,0,0,0">
                  <w:txbxContent>
                    <w:p w14:paraId="3585C8F7" w14:textId="77777777" w:rsidR="008D0F9D" w:rsidRDefault="00000000">
                      <w:pPr>
                        <w:spacing w:line="243" w:lineRule="exact"/>
                        <w:rPr>
                          <w:sz w:val="24"/>
                        </w:rPr>
                      </w:pPr>
                      <w:r>
                        <w:rPr>
                          <w:spacing w:val="-10"/>
                          <w:w w:val="165"/>
                          <w:sz w:val="24"/>
                        </w:rPr>
                        <w:t>.</w:t>
                      </w:r>
                    </w:p>
                  </w:txbxContent>
                </v:textbox>
                <w10:wrap anchorx="page"/>
              </v:shape>
            </w:pict>
          </mc:Fallback>
        </mc:AlternateContent>
      </w:r>
      <w:r>
        <w:rPr>
          <w:noProof/>
        </w:rPr>
        <mc:AlternateContent>
          <mc:Choice Requires="wps">
            <w:drawing>
              <wp:anchor distT="0" distB="0" distL="0" distR="0" simplePos="0" relativeHeight="481827328" behindDoc="1" locked="0" layoutInCell="1" allowOverlap="1" wp14:anchorId="5D562B2E" wp14:editId="4AD0DC87">
                <wp:simplePos x="0" y="0"/>
                <wp:positionH relativeFrom="page">
                  <wp:posOffset>5129784</wp:posOffset>
                </wp:positionH>
                <wp:positionV relativeFrom="paragraph">
                  <wp:posOffset>701329</wp:posOffset>
                </wp:positionV>
                <wp:extent cx="63500" cy="15430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4305"/>
                        </a:xfrm>
                        <a:prstGeom prst="rect">
                          <a:avLst/>
                        </a:prstGeom>
                      </wps:spPr>
                      <wps:txbx>
                        <w:txbxContent>
                          <w:p w14:paraId="6261AA82" w14:textId="77777777" w:rsidR="008D0F9D" w:rsidRDefault="00000000">
                            <w:pPr>
                              <w:spacing w:line="243" w:lineRule="exact"/>
                              <w:rPr>
                                <w:sz w:val="24"/>
                              </w:rPr>
                            </w:pPr>
                            <w:r>
                              <w:rPr>
                                <w:spacing w:val="-10"/>
                                <w:w w:val="165"/>
                                <w:sz w:val="24"/>
                              </w:rPr>
                              <w:t>.</w:t>
                            </w:r>
                          </w:p>
                        </w:txbxContent>
                      </wps:txbx>
                      <wps:bodyPr wrap="square" lIns="0" tIns="0" rIns="0" bIns="0" rtlCol="0">
                        <a:noAutofit/>
                      </wps:bodyPr>
                    </wps:wsp>
                  </a:graphicData>
                </a:graphic>
              </wp:anchor>
            </w:drawing>
          </mc:Choice>
          <mc:Fallback>
            <w:pict>
              <v:shape w14:anchorId="5D562B2E" id="Textbox 149" o:spid="_x0000_s1055" type="#_x0000_t202" style="position:absolute;left:0;text-align:left;margin-left:403.9pt;margin-top:55.2pt;width:5pt;height:12.15pt;z-index:-2148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" filled="f" stroked="f">
                <v:textbox inset="0,0,0,0">
                  <w:txbxContent>
                    <w:p w14:paraId="6261AA82" w14:textId="77777777" w:rsidR="008D0F9D" w:rsidRDefault="00000000">
                      <w:pPr>
                        <w:spacing w:line="243" w:lineRule="exact"/>
                        <w:rPr>
                          <w:sz w:val="24"/>
                        </w:rPr>
                      </w:pPr>
                      <w:r>
                        <w:rPr>
                          <w:spacing w:val="-10"/>
                          <w:w w:val="165"/>
                          <w:sz w:val="24"/>
                        </w:rPr>
                        <w:t>.</w:t>
                      </w:r>
                    </w:p>
                  </w:txbxContent>
                </v:textbox>
                <w10:wrap anchorx="page"/>
              </v:shape>
            </w:pict>
          </mc:Fallback>
        </mc:AlternateContent>
      </w:r>
      <w:r>
        <w:t xml:space="preserve">столкновение с первым телом. В результате соударения тела движутся вместе, со скоростью </w:t>
      </w:r>
      <w:r>
        <w:rPr>
          <w:i/>
        </w:rPr>
        <w:t>u</w:t>
      </w:r>
      <w:r>
        <w:rPr>
          <w:i/>
          <w:spacing w:val="40"/>
        </w:rPr>
        <w:t xml:space="preserve"> </w:t>
      </w:r>
      <w:r>
        <w:t>(рис. 1.9).</w:t>
      </w:r>
    </w:p>
    <w:p w14:paraId="33BBF4BA" w14:textId="77777777" w:rsidR="008D0F9D" w:rsidRDefault="008D0F9D">
      <w:pPr>
        <w:pStyle w:val="a3"/>
        <w:spacing w:line="480" w:lineRule="atLeast"/>
        <w:sectPr w:rsidR="008D0F9D">
          <w:pgSz w:w="11910" w:h="16840"/>
          <w:pgMar w:top="1060" w:right="708" w:bottom="1180" w:left="992" w:header="0" w:footer="938" w:gutter="0"/>
          <w:cols w:space="720"/>
        </w:sectPr>
      </w:pPr>
    </w:p>
    <w:p w14:paraId="4CA858EA" w14:textId="77777777" w:rsidR="008D0F9D" w:rsidRDefault="00000000">
      <w:pPr>
        <w:pStyle w:val="a3"/>
        <w:spacing w:before="191"/>
        <w:ind w:left="860"/>
      </w:pPr>
      <w:r>
        <w:t>Сумма</w:t>
      </w:r>
      <w:r>
        <w:rPr>
          <w:spacing w:val="71"/>
        </w:rPr>
        <w:t xml:space="preserve"> </w:t>
      </w:r>
      <w:r>
        <w:t>внешних</w:t>
      </w:r>
      <w:r>
        <w:rPr>
          <w:spacing w:val="74"/>
        </w:rPr>
        <w:t xml:space="preserve"> </w:t>
      </w:r>
      <w:r>
        <w:t>сил</w:t>
      </w:r>
      <w:r>
        <w:rPr>
          <w:spacing w:val="71"/>
        </w:rPr>
        <w:t xml:space="preserve"> </w:t>
      </w:r>
      <w:r>
        <w:t>до</w:t>
      </w:r>
      <w:r>
        <w:rPr>
          <w:spacing w:val="74"/>
        </w:rPr>
        <w:t xml:space="preserve"> </w:t>
      </w:r>
      <w:r>
        <w:t>удара</w:t>
      </w:r>
      <w:r>
        <w:rPr>
          <w:spacing w:val="72"/>
        </w:rPr>
        <w:t xml:space="preserve"> </w:t>
      </w:r>
      <w:r>
        <w:rPr>
          <w:spacing w:val="-10"/>
        </w:rPr>
        <w:t>(</w:t>
      </w:r>
    </w:p>
    <w:p w14:paraId="7167DE93" w14:textId="747B34D9" w:rsidR="008D0F9D" w:rsidRDefault="00000000">
      <w:pPr>
        <w:spacing w:before="20" w:line="240" w:lineRule="exact"/>
        <w:ind w:right="84"/>
        <w:jc w:val="right"/>
        <w:rPr>
          <w:sz w:val="24"/>
        </w:rPr>
      </w:pPr>
      <w:r>
        <w:br w:type="column"/>
      </w:r>
    </w:p>
    <w:p w14:paraId="38D297E0" w14:textId="77777777" w:rsidR="008D0F9D" w:rsidRDefault="00000000">
      <w:pPr>
        <w:spacing w:line="283" w:lineRule="exact"/>
        <w:rPr>
          <w:position w:val="-5"/>
          <w:sz w:val="14"/>
        </w:rPr>
      </w:pPr>
      <w:r>
        <w:rPr>
          <w:noProof/>
          <w:position w:val="-5"/>
          <w:sz w:val="14"/>
        </w:rPr>
        <mc:AlternateContent>
          <mc:Choice Requires="wps">
            <w:drawing>
              <wp:anchor distT="0" distB="0" distL="0" distR="0" simplePos="0" relativeHeight="481826304" behindDoc="1" locked="0" layoutInCell="1" allowOverlap="1" wp14:anchorId="5EE24E1D" wp14:editId="42B2FBA4">
                <wp:simplePos x="0" y="0"/>
                <wp:positionH relativeFrom="page">
                  <wp:posOffset>3971544</wp:posOffset>
                </wp:positionH>
                <wp:positionV relativeFrom="paragraph">
                  <wp:posOffset>-98386</wp:posOffset>
                </wp:positionV>
                <wp:extent cx="63500" cy="15430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4305"/>
                        </a:xfrm>
                        <a:prstGeom prst="rect">
                          <a:avLst/>
                        </a:prstGeom>
                      </wps:spPr>
                      <wps:txbx>
                        <w:txbxContent>
                          <w:p w14:paraId="72D8EA9E" w14:textId="77777777" w:rsidR="008D0F9D" w:rsidRDefault="00000000">
                            <w:pPr>
                              <w:spacing w:line="243" w:lineRule="exact"/>
                              <w:rPr>
                                <w:sz w:val="24"/>
                              </w:rPr>
                            </w:pPr>
                            <w:r>
                              <w:rPr>
                                <w:spacing w:val="-10"/>
                                <w:w w:val="165"/>
                                <w:sz w:val="24"/>
                              </w:rPr>
                              <w:t>.</w:t>
                            </w:r>
                          </w:p>
                        </w:txbxContent>
                      </wps:txbx>
                      <wps:bodyPr wrap="square" lIns="0" tIns="0" rIns="0" bIns="0" rtlCol="0">
                        <a:noAutofit/>
                      </wps:bodyPr>
                    </wps:wsp>
                  </a:graphicData>
                </a:graphic>
              </wp:anchor>
            </w:drawing>
          </mc:Choice>
          <mc:Fallback>
            <w:pict>
              <v:shape w14:anchorId="5EE24E1D" id="Textbox 150" o:spid="_x0000_s1056" type="#_x0000_t202" style="position:absolute;margin-left:312.7pt;margin-top:-7.75pt;width:5pt;height:12.15pt;z-index:-2149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" filled="f" stroked="f">
                <v:textbox inset="0,0,0,0">
                  <w:txbxContent>
                    <w:p w14:paraId="72D8EA9E" w14:textId="77777777" w:rsidR="008D0F9D" w:rsidRDefault="00000000">
                      <w:pPr>
                        <w:spacing w:line="243" w:lineRule="exact"/>
                        <w:rPr>
                          <w:sz w:val="24"/>
                        </w:rPr>
                      </w:pPr>
                      <w:r>
                        <w:rPr>
                          <w:spacing w:val="-10"/>
                          <w:w w:val="165"/>
                          <w:sz w:val="24"/>
                        </w:rPr>
                        <w:t>.</w:t>
                      </w:r>
                    </w:p>
                  </w:txbxContent>
                </v:textbox>
                <w10:wrap anchorx="page"/>
              </v:shape>
            </w:pict>
          </mc:Fallback>
        </mc:AlternateContent>
      </w:r>
      <w:r>
        <w:rPr>
          <w:i/>
          <w:sz w:val="24"/>
        </w:rPr>
        <w:t>m</w:t>
      </w:r>
      <w:r>
        <w:rPr>
          <w:position w:val="-5"/>
          <w:sz w:val="14"/>
        </w:rPr>
        <w:t>2</w:t>
      </w:r>
      <w:r>
        <w:rPr>
          <w:spacing w:val="-1"/>
          <w:position w:val="-5"/>
          <w:sz w:val="14"/>
        </w:rPr>
        <w:t xml:space="preserve"> </w:t>
      </w:r>
      <w:r>
        <w:rPr>
          <w:i/>
          <w:sz w:val="24"/>
        </w:rPr>
        <w:t>g</w:t>
      </w:r>
      <w:r>
        <w:rPr>
          <w:i/>
          <w:spacing w:val="14"/>
          <w:sz w:val="24"/>
        </w:rPr>
        <w:t xml:space="preserve"> </w:t>
      </w:r>
      <w:r>
        <w:rPr>
          <w:rFonts w:ascii="Cambria"/>
          <w:sz w:val="24"/>
        </w:rPr>
        <w:t>+</w:t>
      </w:r>
      <w:r>
        <w:rPr>
          <w:rFonts w:ascii="Cambria"/>
          <w:spacing w:val="17"/>
          <w:sz w:val="24"/>
        </w:rPr>
        <w:t xml:space="preserve"> </w:t>
      </w:r>
      <w:r>
        <w:rPr>
          <w:i/>
          <w:spacing w:val="-5"/>
          <w:sz w:val="24"/>
        </w:rPr>
        <w:t>N</w:t>
      </w:r>
      <w:r>
        <w:rPr>
          <w:spacing w:val="-5"/>
          <w:position w:val="-5"/>
          <w:sz w:val="14"/>
        </w:rPr>
        <w:t>1</w:t>
      </w:r>
    </w:p>
    <w:p w14:paraId="02194A90" w14:textId="77777777" w:rsidR="008D0F9D" w:rsidRDefault="00000000">
      <w:pPr>
        <w:spacing w:before="225"/>
        <w:ind w:left="38"/>
        <w:rPr>
          <w:rFonts w:ascii="Cambria"/>
          <w:sz w:val="24"/>
        </w:rPr>
      </w:pPr>
      <w:r>
        <w:br w:type="column"/>
      </w:r>
      <w:r>
        <w:rPr>
          <w:rFonts w:ascii="Cambria"/>
          <w:sz w:val="24"/>
        </w:rPr>
        <w:t xml:space="preserve">+ </w:t>
      </w:r>
      <w:r>
        <w:rPr>
          <w:i/>
          <w:sz w:val="24"/>
        </w:rPr>
        <w:t>m</w:t>
      </w:r>
      <w:r>
        <w:rPr>
          <w:position w:val="-5"/>
          <w:sz w:val="14"/>
        </w:rPr>
        <w:t>1</w:t>
      </w:r>
      <w:r>
        <w:rPr>
          <w:spacing w:val="-15"/>
          <w:position w:val="-5"/>
          <w:sz w:val="14"/>
        </w:rPr>
        <w:t xml:space="preserve"> </w:t>
      </w:r>
      <w:r>
        <w:rPr>
          <w:i/>
          <w:sz w:val="24"/>
        </w:rPr>
        <w:t>g</w:t>
      </w:r>
      <w:r>
        <w:rPr>
          <w:i/>
          <w:spacing w:val="8"/>
          <w:sz w:val="24"/>
        </w:rPr>
        <w:t xml:space="preserve"> </w:t>
      </w:r>
      <w:r>
        <w:rPr>
          <w:rFonts w:ascii="Cambria"/>
          <w:spacing w:val="-10"/>
          <w:sz w:val="24"/>
        </w:rPr>
        <w:t>=</w:t>
      </w:r>
    </w:p>
    <w:p w14:paraId="1F4E3627" w14:textId="77777777" w:rsidR="008D0F9D" w:rsidRDefault="00000000">
      <w:pPr>
        <w:spacing w:before="191"/>
        <w:ind w:left="11"/>
        <w:rPr>
          <w:sz w:val="28"/>
        </w:rPr>
      </w:pPr>
      <w:r>
        <w:br w:type="column"/>
      </w:r>
      <w:r>
        <w:rPr>
          <w:i/>
          <w:sz w:val="24"/>
        </w:rPr>
        <w:t>m</w:t>
      </w:r>
      <w:r>
        <w:rPr>
          <w:sz w:val="24"/>
          <w:vertAlign w:val="subscript"/>
        </w:rPr>
        <w:t>2</w:t>
      </w:r>
      <w:r>
        <w:rPr>
          <w:spacing w:val="-26"/>
          <w:sz w:val="24"/>
        </w:rPr>
        <w:t xml:space="preserve"> </w:t>
      </w:r>
      <w:r>
        <w:rPr>
          <w:i/>
          <w:sz w:val="24"/>
        </w:rPr>
        <w:t>g</w:t>
      </w:r>
      <w:r>
        <w:rPr>
          <w:i/>
          <w:spacing w:val="-3"/>
          <w:sz w:val="24"/>
        </w:rPr>
        <w:t xml:space="preserve"> </w:t>
      </w:r>
      <w:r>
        <w:rPr>
          <w:sz w:val="28"/>
        </w:rPr>
        <w:t>),</w:t>
      </w:r>
      <w:r>
        <w:rPr>
          <w:spacing w:val="73"/>
          <w:sz w:val="28"/>
        </w:rPr>
        <w:t xml:space="preserve"> </w:t>
      </w:r>
      <w:r>
        <w:rPr>
          <w:sz w:val="28"/>
        </w:rPr>
        <w:t>во</w:t>
      </w:r>
      <w:r>
        <w:rPr>
          <w:spacing w:val="76"/>
          <w:sz w:val="28"/>
        </w:rPr>
        <w:t xml:space="preserve"> </w:t>
      </w:r>
      <w:r>
        <w:rPr>
          <w:sz w:val="28"/>
        </w:rPr>
        <w:t>время</w:t>
      </w:r>
      <w:r>
        <w:rPr>
          <w:spacing w:val="73"/>
          <w:sz w:val="28"/>
        </w:rPr>
        <w:t xml:space="preserve"> </w:t>
      </w:r>
      <w:r>
        <w:rPr>
          <w:sz w:val="28"/>
        </w:rPr>
        <w:t>удара</w:t>
      </w:r>
      <w:r>
        <w:rPr>
          <w:spacing w:val="72"/>
          <w:sz w:val="28"/>
        </w:rPr>
        <w:t xml:space="preserve"> </w:t>
      </w:r>
      <w:r>
        <w:rPr>
          <w:spacing w:val="-10"/>
          <w:sz w:val="28"/>
        </w:rPr>
        <w:t>и</w:t>
      </w:r>
    </w:p>
    <w:p w14:paraId="168046B9" w14:textId="77777777" w:rsidR="008D0F9D" w:rsidRDefault="008D0F9D">
      <w:pPr>
        <w:rPr>
          <w:sz w:val="28"/>
        </w:rPr>
        <w:sectPr w:rsidR="008D0F9D">
          <w:type w:val="continuous"/>
          <w:pgSz w:w="11910" w:h="16840"/>
          <w:pgMar w:top="1540" w:right="708" w:bottom="280" w:left="992" w:header="0" w:footer="938" w:gutter="0"/>
          <w:cols w:num="4" w:space="720" w:equalWidth="0">
            <w:col w:w="4914" w:space="37"/>
            <w:col w:w="921" w:space="39"/>
            <w:col w:w="812" w:space="39"/>
            <w:col w:w="3448"/>
          </w:cols>
        </w:sectPr>
      </w:pPr>
    </w:p>
    <w:p w14:paraId="5225D570" w14:textId="1195821C" w:rsidR="008D0F9D" w:rsidRDefault="008D0F9D">
      <w:pPr>
        <w:tabs>
          <w:tab w:val="left" w:pos="3368"/>
        </w:tabs>
        <w:spacing w:before="17" w:line="198" w:lineRule="exact"/>
        <w:ind w:left="1852"/>
        <w:rPr>
          <w:position w:val="-5"/>
          <w:sz w:val="25"/>
        </w:rPr>
      </w:pPr>
    </w:p>
    <w:p w14:paraId="107A064D" w14:textId="77777777" w:rsidR="008D0F9D" w:rsidRDefault="00000000">
      <w:pPr>
        <w:spacing w:line="314" w:lineRule="exact"/>
        <w:ind w:left="140"/>
        <w:rPr>
          <w:sz w:val="28"/>
        </w:rPr>
      </w:pPr>
      <w:r>
        <w:rPr>
          <w:sz w:val="28"/>
        </w:rPr>
        <w:t>после</w:t>
      </w:r>
      <w:r>
        <w:rPr>
          <w:spacing w:val="7"/>
          <w:sz w:val="28"/>
        </w:rPr>
        <w:t xml:space="preserve"> </w:t>
      </w:r>
      <w:r>
        <w:rPr>
          <w:sz w:val="28"/>
        </w:rPr>
        <w:t>удара</w:t>
      </w:r>
      <w:r>
        <w:rPr>
          <w:spacing w:val="7"/>
          <w:sz w:val="28"/>
        </w:rPr>
        <w:t xml:space="preserve"> </w:t>
      </w:r>
      <w:r>
        <w:rPr>
          <w:sz w:val="28"/>
        </w:rPr>
        <w:t>(</w:t>
      </w:r>
      <w:r>
        <w:rPr>
          <w:spacing w:val="-19"/>
          <w:sz w:val="28"/>
        </w:rPr>
        <w:t xml:space="preserve"> </w:t>
      </w:r>
      <w:r>
        <w:rPr>
          <w:i/>
          <w:sz w:val="25"/>
        </w:rPr>
        <w:t>N</w:t>
      </w:r>
      <w:r>
        <w:rPr>
          <w:i/>
          <w:spacing w:val="34"/>
          <w:sz w:val="25"/>
        </w:rPr>
        <w:t xml:space="preserve"> </w:t>
      </w:r>
      <w:r>
        <w:rPr>
          <w:rFonts w:ascii="Cambria" w:hAnsi="Cambria"/>
          <w:sz w:val="25"/>
        </w:rPr>
        <w:t>+</w:t>
      </w:r>
      <w:r>
        <w:rPr>
          <w:rFonts w:ascii="Cambria" w:hAnsi="Cambria"/>
          <w:spacing w:val="12"/>
          <w:sz w:val="25"/>
        </w:rPr>
        <w:t xml:space="preserve"> </w:t>
      </w:r>
      <w:r>
        <w:rPr>
          <w:sz w:val="25"/>
        </w:rPr>
        <w:t>(</w:t>
      </w:r>
      <w:r>
        <w:rPr>
          <w:i/>
          <w:sz w:val="25"/>
        </w:rPr>
        <w:t>m</w:t>
      </w:r>
      <w:r>
        <w:rPr>
          <w:sz w:val="25"/>
          <w:vertAlign w:val="subscript"/>
        </w:rPr>
        <w:t>1</w:t>
      </w:r>
      <w:r>
        <w:rPr>
          <w:spacing w:val="30"/>
          <w:sz w:val="25"/>
        </w:rPr>
        <w:t xml:space="preserve"> </w:t>
      </w:r>
      <w:r>
        <w:rPr>
          <w:rFonts w:ascii="Cambria" w:hAnsi="Cambria"/>
          <w:sz w:val="25"/>
        </w:rPr>
        <w:t>+</w:t>
      </w:r>
      <w:r>
        <w:rPr>
          <w:rFonts w:ascii="Cambria" w:hAnsi="Cambria"/>
          <w:spacing w:val="19"/>
          <w:sz w:val="25"/>
        </w:rPr>
        <w:t xml:space="preserve"> </w:t>
      </w:r>
      <w:r>
        <w:rPr>
          <w:i/>
          <w:sz w:val="25"/>
        </w:rPr>
        <w:t>m</w:t>
      </w:r>
      <w:r>
        <w:rPr>
          <w:sz w:val="25"/>
          <w:vertAlign w:val="subscript"/>
        </w:rPr>
        <w:t>2</w:t>
      </w:r>
      <w:r>
        <w:rPr>
          <w:spacing w:val="-16"/>
          <w:sz w:val="25"/>
        </w:rPr>
        <w:t xml:space="preserve"> </w:t>
      </w:r>
      <w:r>
        <w:rPr>
          <w:sz w:val="25"/>
        </w:rPr>
        <w:t>)</w:t>
      </w:r>
      <w:r>
        <w:rPr>
          <w:spacing w:val="-41"/>
          <w:sz w:val="25"/>
        </w:rPr>
        <w:t xml:space="preserve"> </w:t>
      </w:r>
      <w:r>
        <w:rPr>
          <w:i/>
          <w:sz w:val="25"/>
        </w:rPr>
        <w:t>g</w:t>
      </w:r>
      <w:r>
        <w:rPr>
          <w:i/>
          <w:spacing w:val="24"/>
          <w:sz w:val="25"/>
        </w:rPr>
        <w:t xml:space="preserve"> </w:t>
      </w:r>
      <w:r>
        <w:rPr>
          <w:rFonts w:ascii="Cambria" w:hAnsi="Cambria"/>
          <w:sz w:val="25"/>
        </w:rPr>
        <w:t>=</w:t>
      </w:r>
      <w:r>
        <w:rPr>
          <w:rFonts w:ascii="Cambria" w:hAnsi="Cambria"/>
          <w:spacing w:val="9"/>
          <w:sz w:val="25"/>
        </w:rPr>
        <w:t xml:space="preserve"> </w:t>
      </w:r>
      <w:r>
        <w:rPr>
          <w:sz w:val="25"/>
        </w:rPr>
        <w:t>0</w:t>
      </w:r>
      <w:r>
        <w:rPr>
          <w:spacing w:val="-5"/>
          <w:sz w:val="25"/>
        </w:rPr>
        <w:t xml:space="preserve"> </w:t>
      </w:r>
      <w:r>
        <w:rPr>
          <w:sz w:val="28"/>
        </w:rPr>
        <w:t>)</w:t>
      </w:r>
      <w:r>
        <w:rPr>
          <w:spacing w:val="5"/>
          <w:sz w:val="28"/>
        </w:rPr>
        <w:t xml:space="preserve"> </w:t>
      </w:r>
      <w:r>
        <w:rPr>
          <w:sz w:val="28"/>
        </w:rPr>
        <w:t>изменяется,</w:t>
      </w:r>
      <w:r>
        <w:rPr>
          <w:spacing w:val="5"/>
          <w:sz w:val="28"/>
        </w:rPr>
        <w:t xml:space="preserve"> </w:t>
      </w:r>
      <w:r>
        <w:rPr>
          <w:sz w:val="28"/>
        </w:rPr>
        <w:t>но</w:t>
      </w:r>
      <w:r>
        <w:rPr>
          <w:spacing w:val="9"/>
          <w:sz w:val="28"/>
        </w:rPr>
        <w:t xml:space="preserve"> </w:t>
      </w:r>
      <w:r>
        <w:rPr>
          <w:sz w:val="28"/>
        </w:rPr>
        <w:t>их</w:t>
      </w:r>
      <w:r>
        <w:rPr>
          <w:spacing w:val="8"/>
          <w:sz w:val="28"/>
        </w:rPr>
        <w:t xml:space="preserve"> </w:t>
      </w:r>
      <w:r>
        <w:rPr>
          <w:sz w:val="28"/>
        </w:rPr>
        <w:t>проекция</w:t>
      </w:r>
      <w:r>
        <w:rPr>
          <w:spacing w:val="6"/>
          <w:sz w:val="28"/>
        </w:rPr>
        <w:t xml:space="preserve"> </w:t>
      </w:r>
      <w:r>
        <w:rPr>
          <w:sz w:val="28"/>
        </w:rPr>
        <w:t>на</w:t>
      </w:r>
      <w:r>
        <w:rPr>
          <w:spacing w:val="10"/>
          <w:sz w:val="28"/>
        </w:rPr>
        <w:t xml:space="preserve"> </w:t>
      </w:r>
      <w:r>
        <w:rPr>
          <w:sz w:val="28"/>
        </w:rPr>
        <w:t>ось</w:t>
      </w:r>
      <w:r>
        <w:rPr>
          <w:spacing w:val="7"/>
          <w:sz w:val="28"/>
        </w:rPr>
        <w:t xml:space="preserve"> </w:t>
      </w:r>
      <w:r>
        <w:rPr>
          <w:sz w:val="28"/>
        </w:rPr>
        <w:t>Ох</w:t>
      </w:r>
      <w:r>
        <w:rPr>
          <w:spacing w:val="5"/>
          <w:sz w:val="28"/>
        </w:rPr>
        <w:t xml:space="preserve"> </w:t>
      </w:r>
      <w:r>
        <w:rPr>
          <w:spacing w:val="-2"/>
          <w:sz w:val="28"/>
        </w:rPr>
        <w:t>остается</w:t>
      </w:r>
    </w:p>
    <w:p w14:paraId="0F224AD4" w14:textId="48B80838" w:rsidR="008D0F9D" w:rsidRDefault="00000000" w:rsidP="00633756">
      <w:pPr>
        <w:spacing w:before="220"/>
        <w:ind w:left="140"/>
        <w:rPr>
          <w:sz w:val="28"/>
        </w:rPr>
      </w:pPr>
      <w:r>
        <w:rPr>
          <w:sz w:val="28"/>
        </w:rPr>
        <w:t>все</w:t>
      </w:r>
      <w:r>
        <w:rPr>
          <w:spacing w:val="-11"/>
          <w:sz w:val="28"/>
        </w:rPr>
        <w:t xml:space="preserve"> </w:t>
      </w:r>
      <w:r>
        <w:rPr>
          <w:sz w:val="28"/>
        </w:rPr>
        <w:t>время</w:t>
      </w:r>
      <w:r>
        <w:rPr>
          <w:spacing w:val="-8"/>
          <w:sz w:val="28"/>
        </w:rPr>
        <w:t xml:space="preserve"> </w:t>
      </w:r>
      <w:r>
        <w:rPr>
          <w:sz w:val="28"/>
        </w:rPr>
        <w:t>равной</w:t>
      </w:r>
      <w:r>
        <w:rPr>
          <w:spacing w:val="-5"/>
          <w:sz w:val="28"/>
        </w:rPr>
        <w:t xml:space="preserve"> </w:t>
      </w:r>
      <w:r>
        <w:rPr>
          <w:sz w:val="28"/>
        </w:rPr>
        <w:t>нулю</w:t>
      </w:r>
      <w:r>
        <w:rPr>
          <w:spacing w:val="-7"/>
          <w:sz w:val="28"/>
        </w:rPr>
        <w:t xml:space="preserve"> </w:t>
      </w:r>
      <w:r>
        <w:rPr>
          <w:sz w:val="28"/>
        </w:rPr>
        <w:t>и</w:t>
      </w:r>
      <w:r>
        <w:rPr>
          <w:spacing w:val="-5"/>
          <w:sz w:val="28"/>
        </w:rPr>
        <w:t xml:space="preserve"> </w:t>
      </w:r>
      <w:r>
        <w:rPr>
          <w:sz w:val="28"/>
        </w:rPr>
        <w:t>поэтому</w:t>
      </w:r>
      <w:r>
        <w:rPr>
          <w:spacing w:val="25"/>
          <w:sz w:val="28"/>
        </w:rPr>
        <w:t xml:space="preserve"> </w:t>
      </w:r>
      <w:r>
        <w:rPr>
          <w:i/>
          <w:position w:val="1"/>
          <w:sz w:val="26"/>
        </w:rPr>
        <w:t>m</w:t>
      </w:r>
      <w:r>
        <w:rPr>
          <w:position w:val="1"/>
          <w:sz w:val="26"/>
          <w:vertAlign w:val="subscript"/>
        </w:rPr>
        <w:t>1</w:t>
      </w:r>
      <w:r>
        <w:rPr>
          <w:rFonts w:ascii="Cambria" w:hAnsi="Cambria"/>
          <w:i/>
          <w:position w:val="1"/>
          <w:sz w:val="28"/>
        </w:rPr>
        <w:t>v</w:t>
      </w:r>
      <w:r>
        <w:rPr>
          <w:position w:val="-5"/>
          <w:sz w:val="15"/>
        </w:rPr>
        <w:t>1</w:t>
      </w:r>
      <w:r>
        <w:rPr>
          <w:spacing w:val="31"/>
          <w:position w:val="-5"/>
          <w:sz w:val="15"/>
        </w:rPr>
        <w:t xml:space="preserve"> </w:t>
      </w:r>
      <w:r>
        <w:rPr>
          <w:rFonts w:ascii="Cambria" w:hAnsi="Cambria"/>
          <w:position w:val="1"/>
          <w:sz w:val="26"/>
        </w:rPr>
        <w:t>=</w:t>
      </w:r>
      <w:r>
        <w:rPr>
          <w:rFonts w:ascii="Cambria" w:hAnsi="Cambria"/>
          <w:spacing w:val="-18"/>
          <w:position w:val="1"/>
          <w:sz w:val="26"/>
        </w:rPr>
        <w:t xml:space="preserve"> </w:t>
      </w:r>
      <w:r>
        <w:rPr>
          <w:position w:val="1"/>
          <w:sz w:val="26"/>
        </w:rPr>
        <w:t>(</w:t>
      </w:r>
      <w:r>
        <w:rPr>
          <w:i/>
          <w:position w:val="1"/>
          <w:sz w:val="26"/>
        </w:rPr>
        <w:t>m</w:t>
      </w:r>
      <w:r>
        <w:rPr>
          <w:position w:val="1"/>
          <w:sz w:val="26"/>
          <w:vertAlign w:val="subscript"/>
        </w:rPr>
        <w:t>1</w:t>
      </w:r>
      <w:r>
        <w:rPr>
          <w:spacing w:val="3"/>
          <w:position w:val="1"/>
          <w:sz w:val="26"/>
        </w:rPr>
        <w:t xml:space="preserve"> </w:t>
      </w:r>
      <w:r>
        <w:rPr>
          <w:rFonts w:ascii="Cambria" w:hAnsi="Cambria"/>
          <w:position w:val="1"/>
          <w:sz w:val="26"/>
        </w:rPr>
        <w:t>+</w:t>
      </w:r>
      <w:r>
        <w:rPr>
          <w:rFonts w:ascii="Cambria" w:hAnsi="Cambria"/>
          <w:spacing w:val="-11"/>
          <w:position w:val="1"/>
          <w:sz w:val="26"/>
        </w:rPr>
        <w:t xml:space="preserve"> </w:t>
      </w:r>
      <w:r>
        <w:rPr>
          <w:i/>
          <w:position w:val="1"/>
          <w:sz w:val="26"/>
        </w:rPr>
        <w:t>m</w:t>
      </w:r>
      <w:r>
        <w:rPr>
          <w:position w:val="1"/>
          <w:sz w:val="26"/>
          <w:vertAlign w:val="subscript"/>
        </w:rPr>
        <w:t>2</w:t>
      </w:r>
      <w:r>
        <w:rPr>
          <w:spacing w:val="-34"/>
          <w:position w:val="1"/>
          <w:sz w:val="26"/>
        </w:rPr>
        <w:t xml:space="preserve"> </w:t>
      </w:r>
      <w:r>
        <w:rPr>
          <w:position w:val="1"/>
          <w:sz w:val="26"/>
        </w:rPr>
        <w:t>)</w:t>
      </w:r>
      <w:r>
        <w:rPr>
          <w:spacing w:val="39"/>
          <w:position w:val="1"/>
          <w:sz w:val="26"/>
        </w:rPr>
        <w:t xml:space="preserve"> </w:t>
      </w:r>
      <w:r>
        <w:rPr>
          <w:i/>
          <w:position w:val="1"/>
          <w:sz w:val="26"/>
        </w:rPr>
        <w:t>u</w:t>
      </w:r>
      <w:r>
        <w:rPr>
          <w:i/>
          <w:spacing w:val="40"/>
          <w:position w:val="1"/>
          <w:sz w:val="26"/>
        </w:rPr>
        <w:t xml:space="preserve"> </w:t>
      </w:r>
      <w:r>
        <w:rPr>
          <w:spacing w:val="-4"/>
          <w:sz w:val="28"/>
        </w:rPr>
        <w:t>[1].</w:t>
      </w:r>
    </w:p>
    <w:p w14:paraId="319D5CBE" w14:textId="77777777" w:rsidR="008D0F9D" w:rsidRDefault="008D0F9D">
      <w:pPr>
        <w:pStyle w:val="a3"/>
        <w:spacing w:before="5"/>
        <w:ind w:left="0"/>
        <w:rPr>
          <w:sz w:val="24"/>
        </w:rPr>
      </w:pPr>
    </w:p>
    <w:p w14:paraId="7CFBA190" w14:textId="77777777" w:rsidR="008D0F9D" w:rsidRDefault="00000000">
      <w:pPr>
        <w:spacing w:before="1"/>
        <w:ind w:left="-1" w:right="286"/>
        <w:jc w:val="center"/>
        <w:rPr>
          <w:sz w:val="24"/>
        </w:rPr>
      </w:pPr>
      <w:r>
        <w:rPr>
          <w:sz w:val="24"/>
        </w:rPr>
        <w:t>Рис.</w:t>
      </w:r>
      <w:r>
        <w:rPr>
          <w:spacing w:val="1"/>
          <w:sz w:val="24"/>
        </w:rPr>
        <w:t xml:space="preserve"> </w:t>
      </w:r>
      <w:r>
        <w:rPr>
          <w:spacing w:val="-5"/>
          <w:sz w:val="24"/>
        </w:rPr>
        <w:t>1.9</w:t>
      </w:r>
    </w:p>
    <w:p w14:paraId="5C720886" w14:textId="77777777" w:rsidR="008D0F9D" w:rsidRDefault="00000000">
      <w:pPr>
        <w:pStyle w:val="a5"/>
        <w:numPr>
          <w:ilvl w:val="0"/>
          <w:numId w:val="48"/>
        </w:numPr>
        <w:tabs>
          <w:tab w:val="left" w:pos="1199"/>
        </w:tabs>
        <w:spacing w:before="142" w:line="376" w:lineRule="auto"/>
        <w:ind w:right="420" w:firstLine="720"/>
        <w:jc w:val="both"/>
        <w:rPr>
          <w:sz w:val="28"/>
        </w:rPr>
      </w:pPr>
      <w:r>
        <w:rPr>
          <w:b/>
          <w:sz w:val="28"/>
        </w:rPr>
        <w:t xml:space="preserve">Внешние силы значительно меньше по модулю внутренних сил, действующих между телами в системе </w:t>
      </w:r>
      <w:r>
        <w:rPr>
          <w:sz w:val="28"/>
        </w:rPr>
        <w:t>(</w:t>
      </w:r>
      <w:r>
        <w:rPr>
          <w:spacing w:val="-18"/>
          <w:sz w:val="28"/>
        </w:rPr>
        <w:t xml:space="preserve"> </w:t>
      </w:r>
      <w:r>
        <w:rPr>
          <w:i/>
          <w:position w:val="1"/>
          <w:sz w:val="26"/>
        </w:rPr>
        <w:t>F</w:t>
      </w:r>
      <w:r>
        <w:rPr>
          <w:i/>
          <w:position w:val="1"/>
          <w:sz w:val="26"/>
          <w:vertAlign w:val="subscript"/>
        </w:rPr>
        <w:t>i</w:t>
      </w:r>
      <w:r>
        <w:rPr>
          <w:i/>
          <w:position w:val="1"/>
          <w:sz w:val="26"/>
        </w:rPr>
        <w:t xml:space="preserve"> </w:t>
      </w:r>
      <w:r>
        <w:rPr>
          <w:rFonts w:ascii="Cambria" w:hAnsi="Cambria"/>
          <w:position w:val="1"/>
          <w:sz w:val="26"/>
        </w:rPr>
        <w:t xml:space="preserve">&lt;&lt; </w:t>
      </w:r>
      <w:proofErr w:type="spellStart"/>
      <w:r>
        <w:rPr>
          <w:i/>
          <w:position w:val="1"/>
          <w:sz w:val="26"/>
        </w:rPr>
        <w:t>f</w:t>
      </w:r>
      <w:r>
        <w:rPr>
          <w:i/>
          <w:position w:val="1"/>
          <w:sz w:val="26"/>
          <w:vertAlign w:val="subscript"/>
        </w:rPr>
        <w:t>ik</w:t>
      </w:r>
      <w:proofErr w:type="spellEnd"/>
      <w:r>
        <w:rPr>
          <w:i/>
          <w:spacing w:val="-17"/>
          <w:position w:val="1"/>
          <w:sz w:val="26"/>
        </w:rPr>
        <w:t xml:space="preserve"> </w:t>
      </w:r>
      <w:r>
        <w:rPr>
          <w:sz w:val="28"/>
        </w:rPr>
        <w:t>). Это наблюдается при сильных</w:t>
      </w:r>
      <w:r>
        <w:rPr>
          <w:spacing w:val="80"/>
          <w:sz w:val="28"/>
        </w:rPr>
        <w:t xml:space="preserve"> </w:t>
      </w:r>
      <w:r>
        <w:rPr>
          <w:sz w:val="28"/>
        </w:rPr>
        <w:t>кратковременных</w:t>
      </w:r>
      <w:r>
        <w:rPr>
          <w:spacing w:val="40"/>
          <w:sz w:val="28"/>
        </w:rPr>
        <w:t xml:space="preserve"> </w:t>
      </w:r>
      <w:r>
        <w:rPr>
          <w:sz w:val="28"/>
        </w:rPr>
        <w:t>взаимодействиях:</w:t>
      </w:r>
      <w:r>
        <w:rPr>
          <w:spacing w:val="80"/>
          <w:sz w:val="28"/>
        </w:rPr>
        <w:t xml:space="preserve"> </w:t>
      </w:r>
      <w:r>
        <w:rPr>
          <w:sz w:val="28"/>
        </w:rPr>
        <w:t>удар,</w:t>
      </w:r>
      <w:r>
        <w:rPr>
          <w:spacing w:val="80"/>
          <w:sz w:val="28"/>
        </w:rPr>
        <w:t xml:space="preserve"> </w:t>
      </w:r>
      <w:r>
        <w:rPr>
          <w:sz w:val="28"/>
        </w:rPr>
        <w:t>выстрел,</w:t>
      </w:r>
      <w:r>
        <w:rPr>
          <w:spacing w:val="40"/>
          <w:sz w:val="28"/>
        </w:rPr>
        <w:t xml:space="preserve"> </w:t>
      </w:r>
      <w:r>
        <w:rPr>
          <w:sz w:val="28"/>
        </w:rPr>
        <w:t>разрыв</w:t>
      </w:r>
      <w:r>
        <w:rPr>
          <w:spacing w:val="40"/>
          <w:sz w:val="28"/>
        </w:rPr>
        <w:t xml:space="preserve"> </w:t>
      </w:r>
      <w:r>
        <w:rPr>
          <w:sz w:val="28"/>
        </w:rPr>
        <w:t>снаряда и</w:t>
      </w:r>
      <w:r>
        <w:rPr>
          <w:spacing w:val="-2"/>
          <w:sz w:val="28"/>
        </w:rPr>
        <w:t xml:space="preserve"> </w:t>
      </w:r>
      <w:r>
        <w:rPr>
          <w:sz w:val="28"/>
        </w:rPr>
        <w:t>т.</w:t>
      </w:r>
      <w:r>
        <w:rPr>
          <w:spacing w:val="-2"/>
          <w:sz w:val="28"/>
        </w:rPr>
        <w:t xml:space="preserve"> </w:t>
      </w:r>
      <w:r>
        <w:rPr>
          <w:sz w:val="28"/>
        </w:rPr>
        <w:t>д.</w:t>
      </w:r>
      <w:r>
        <w:rPr>
          <w:spacing w:val="23"/>
          <w:sz w:val="28"/>
        </w:rPr>
        <w:t xml:space="preserve"> </w:t>
      </w:r>
      <w:r>
        <w:rPr>
          <w:sz w:val="28"/>
        </w:rPr>
        <w:t>В</w:t>
      </w:r>
      <w:r>
        <w:rPr>
          <w:spacing w:val="23"/>
          <w:sz w:val="28"/>
        </w:rPr>
        <w:t xml:space="preserve"> </w:t>
      </w:r>
      <w:r>
        <w:rPr>
          <w:sz w:val="28"/>
        </w:rPr>
        <w:t>этих</w:t>
      </w:r>
      <w:r>
        <w:rPr>
          <w:spacing w:val="23"/>
          <w:sz w:val="28"/>
        </w:rPr>
        <w:t xml:space="preserve"> </w:t>
      </w:r>
      <w:r>
        <w:rPr>
          <w:sz w:val="28"/>
        </w:rPr>
        <w:t>случаях</w:t>
      </w:r>
      <w:r>
        <w:rPr>
          <w:spacing w:val="23"/>
          <w:sz w:val="28"/>
        </w:rPr>
        <w:t xml:space="preserve"> </w:t>
      </w:r>
      <w:r>
        <w:rPr>
          <w:sz w:val="28"/>
        </w:rPr>
        <w:t>изменение</w:t>
      </w:r>
      <w:r>
        <w:rPr>
          <w:spacing w:val="22"/>
          <w:sz w:val="28"/>
        </w:rPr>
        <w:t xml:space="preserve"> </w:t>
      </w:r>
      <w:r>
        <w:rPr>
          <w:sz w:val="28"/>
        </w:rPr>
        <w:t>импульса</w:t>
      </w:r>
      <w:r>
        <w:rPr>
          <w:spacing w:val="23"/>
          <w:sz w:val="28"/>
        </w:rPr>
        <w:t xml:space="preserve"> </w:t>
      </w:r>
      <w:r>
        <w:rPr>
          <w:sz w:val="28"/>
        </w:rPr>
        <w:t>каждого</w:t>
      </w:r>
      <w:r>
        <w:rPr>
          <w:spacing w:val="26"/>
          <w:sz w:val="28"/>
        </w:rPr>
        <w:t xml:space="preserve"> </w:t>
      </w:r>
      <w:r>
        <w:rPr>
          <w:sz w:val="28"/>
        </w:rPr>
        <w:t>тела</w:t>
      </w:r>
      <w:r>
        <w:rPr>
          <w:spacing w:val="19"/>
          <w:sz w:val="28"/>
        </w:rPr>
        <w:t xml:space="preserve"> </w:t>
      </w:r>
      <w:r>
        <w:rPr>
          <w:sz w:val="28"/>
        </w:rPr>
        <w:t>системы,</w:t>
      </w:r>
      <w:r>
        <w:rPr>
          <w:spacing w:val="23"/>
          <w:sz w:val="28"/>
        </w:rPr>
        <w:t xml:space="preserve"> </w:t>
      </w:r>
      <w:r>
        <w:rPr>
          <w:sz w:val="28"/>
        </w:rPr>
        <w:t>в</w:t>
      </w:r>
      <w:r>
        <w:rPr>
          <w:spacing w:val="23"/>
          <w:sz w:val="28"/>
        </w:rPr>
        <w:t xml:space="preserve"> </w:t>
      </w:r>
      <w:r>
        <w:rPr>
          <w:sz w:val="28"/>
        </w:rPr>
        <w:t>основном,</w:t>
      </w:r>
    </w:p>
    <w:p w14:paraId="1DBDD639" w14:textId="77777777" w:rsidR="008D0F9D" w:rsidRDefault="00000000">
      <w:pPr>
        <w:pStyle w:val="a3"/>
        <w:spacing w:line="302" w:lineRule="exact"/>
        <w:jc w:val="both"/>
      </w:pPr>
      <w:r>
        <w:t>определяется</w:t>
      </w:r>
      <w:r>
        <w:rPr>
          <w:spacing w:val="-6"/>
        </w:rPr>
        <w:t xml:space="preserve"> </w:t>
      </w:r>
      <w:r>
        <w:t>внутренними</w:t>
      </w:r>
      <w:r>
        <w:rPr>
          <w:spacing w:val="-5"/>
        </w:rPr>
        <w:t xml:space="preserve"> </w:t>
      </w:r>
      <w:r>
        <w:t>силами</w:t>
      </w:r>
      <w:r>
        <w:rPr>
          <w:spacing w:val="-2"/>
        </w:rPr>
        <w:t xml:space="preserve"> </w:t>
      </w:r>
      <w:r>
        <w:t>системы</w:t>
      </w:r>
      <w:r>
        <w:rPr>
          <w:spacing w:val="-5"/>
        </w:rPr>
        <w:t xml:space="preserve"> [1]</w:t>
      </w:r>
    </w:p>
    <w:p w14:paraId="3A3C96CE" w14:textId="20D6576C" w:rsidR="008D0F9D" w:rsidRPr="00633756" w:rsidRDefault="008D0F9D" w:rsidP="00633756">
      <w:pPr>
        <w:tabs>
          <w:tab w:val="left" w:pos="9102"/>
        </w:tabs>
        <w:spacing w:before="22" w:line="442" w:lineRule="exact"/>
        <w:rPr>
          <w:position w:val="-4"/>
          <w:sz w:val="28"/>
        </w:rPr>
        <w:sectPr w:rsidR="008D0F9D" w:rsidRPr="00633756">
          <w:type w:val="continuous"/>
          <w:pgSz w:w="11910" w:h="16840"/>
          <w:pgMar w:top="1540" w:right="708" w:bottom="280" w:left="992" w:header="0" w:footer="938" w:gutter="0"/>
          <w:cols w:space="720"/>
        </w:sectPr>
      </w:pPr>
    </w:p>
    <w:p w14:paraId="41722E82" w14:textId="77777777" w:rsidR="008D0F9D" w:rsidRDefault="00000000">
      <w:pPr>
        <w:pStyle w:val="a3"/>
        <w:spacing w:before="67" w:line="362" w:lineRule="auto"/>
        <w:ind w:firstLine="720"/>
      </w:pPr>
      <w:r>
        <w:lastRenderedPageBreak/>
        <w:t>Поэтому</w:t>
      </w:r>
      <w:r>
        <w:rPr>
          <w:spacing w:val="80"/>
        </w:rPr>
        <w:t xml:space="preserve"> </w:t>
      </w:r>
      <w:r>
        <w:t>с</w:t>
      </w:r>
      <w:r>
        <w:rPr>
          <w:spacing w:val="80"/>
        </w:rPr>
        <w:t xml:space="preserve"> </w:t>
      </w:r>
      <w:r>
        <w:t>учетом</w:t>
      </w:r>
      <w:r>
        <w:rPr>
          <w:spacing w:val="80"/>
        </w:rPr>
        <w:t xml:space="preserve"> </w:t>
      </w:r>
      <w:r>
        <w:t>формул</w:t>
      </w:r>
      <w:r>
        <w:rPr>
          <w:spacing w:val="80"/>
        </w:rPr>
        <w:t xml:space="preserve"> </w:t>
      </w:r>
      <w:r>
        <w:t>(1.18)</w:t>
      </w:r>
      <w:r>
        <w:rPr>
          <w:spacing w:val="80"/>
        </w:rPr>
        <w:t xml:space="preserve"> </w:t>
      </w:r>
      <w:r>
        <w:t>и</w:t>
      </w:r>
      <w:r>
        <w:rPr>
          <w:spacing w:val="80"/>
        </w:rPr>
        <w:t xml:space="preserve"> </w:t>
      </w:r>
      <w:r>
        <w:t>(1.20)</w:t>
      </w:r>
      <w:r>
        <w:rPr>
          <w:spacing w:val="80"/>
        </w:rPr>
        <w:t xml:space="preserve"> </w:t>
      </w:r>
      <w:r>
        <w:t>суммарный</w:t>
      </w:r>
      <w:r>
        <w:rPr>
          <w:spacing w:val="80"/>
        </w:rPr>
        <w:t xml:space="preserve"> </w:t>
      </w:r>
      <w:r>
        <w:t>импульс</w:t>
      </w:r>
      <w:r>
        <w:rPr>
          <w:spacing w:val="80"/>
        </w:rPr>
        <w:t xml:space="preserve"> </w:t>
      </w:r>
      <w:r>
        <w:t>такой системы остается постоянным.</w:t>
      </w:r>
    </w:p>
    <w:p w14:paraId="546F0A9D" w14:textId="77777777" w:rsidR="008D0F9D" w:rsidRDefault="00000000">
      <w:pPr>
        <w:pStyle w:val="6"/>
        <w:numPr>
          <w:ilvl w:val="1"/>
          <w:numId w:val="50"/>
        </w:numPr>
        <w:tabs>
          <w:tab w:val="left" w:pos="1350"/>
        </w:tabs>
        <w:spacing w:before="240"/>
        <w:ind w:left="1350" w:hanging="490"/>
      </w:pPr>
      <w:bookmarkStart w:id="12" w:name="_TOC_250083"/>
      <w:r>
        <w:t>Механическая</w:t>
      </w:r>
      <w:r>
        <w:rPr>
          <w:spacing w:val="-9"/>
        </w:rPr>
        <w:t xml:space="preserve"> </w:t>
      </w:r>
      <w:r>
        <w:t>энергия</w:t>
      </w:r>
      <w:r>
        <w:rPr>
          <w:spacing w:val="-3"/>
        </w:rPr>
        <w:t xml:space="preserve"> </w:t>
      </w:r>
      <w:r>
        <w:t>и</w:t>
      </w:r>
      <w:r>
        <w:rPr>
          <w:spacing w:val="-5"/>
        </w:rPr>
        <w:t xml:space="preserve"> </w:t>
      </w:r>
      <w:bookmarkEnd w:id="12"/>
      <w:r>
        <w:rPr>
          <w:spacing w:val="-2"/>
        </w:rPr>
        <w:t>работа</w:t>
      </w:r>
    </w:p>
    <w:p w14:paraId="42F71DA0" w14:textId="77777777" w:rsidR="008D0F9D" w:rsidRDefault="00000000">
      <w:pPr>
        <w:pStyle w:val="a3"/>
        <w:spacing w:before="155"/>
        <w:ind w:left="860"/>
      </w:pPr>
      <w:r>
        <w:t>Количественной</w:t>
      </w:r>
      <w:r>
        <w:rPr>
          <w:spacing w:val="52"/>
        </w:rPr>
        <w:t xml:space="preserve"> </w:t>
      </w:r>
      <w:r>
        <w:t>мерой</w:t>
      </w:r>
      <w:r>
        <w:rPr>
          <w:spacing w:val="55"/>
        </w:rPr>
        <w:t xml:space="preserve"> </w:t>
      </w:r>
      <w:r>
        <w:t>изменения</w:t>
      </w:r>
      <w:r>
        <w:rPr>
          <w:spacing w:val="56"/>
        </w:rPr>
        <w:t xml:space="preserve"> </w:t>
      </w:r>
      <w:r>
        <w:t>механической</w:t>
      </w:r>
      <w:r>
        <w:rPr>
          <w:spacing w:val="56"/>
        </w:rPr>
        <w:t xml:space="preserve"> </w:t>
      </w:r>
      <w:r>
        <w:t>энергии</w:t>
      </w:r>
      <w:r>
        <w:rPr>
          <w:spacing w:val="53"/>
        </w:rPr>
        <w:t xml:space="preserve"> </w:t>
      </w:r>
      <w:r>
        <w:t>тела</w:t>
      </w:r>
      <w:r>
        <w:rPr>
          <w:spacing w:val="54"/>
        </w:rPr>
        <w:t xml:space="preserve"> </w:t>
      </w:r>
      <w:r>
        <w:rPr>
          <w:spacing w:val="-2"/>
        </w:rPr>
        <w:t>является</w:t>
      </w:r>
    </w:p>
    <w:p w14:paraId="1D384EE1" w14:textId="77777777" w:rsidR="008D0F9D" w:rsidRDefault="00000000">
      <w:pPr>
        <w:spacing w:before="161"/>
        <w:ind w:left="140"/>
        <w:rPr>
          <w:sz w:val="28"/>
        </w:rPr>
      </w:pPr>
      <w:r>
        <w:rPr>
          <w:b/>
          <w:sz w:val="28"/>
        </w:rPr>
        <w:t>работа</w:t>
      </w:r>
      <w:r>
        <w:rPr>
          <w:b/>
          <w:spacing w:val="-3"/>
          <w:sz w:val="28"/>
        </w:rPr>
        <w:t xml:space="preserve"> </w:t>
      </w:r>
      <w:r>
        <w:rPr>
          <w:sz w:val="28"/>
        </w:rPr>
        <w:t>сил,</w:t>
      </w:r>
      <w:r>
        <w:rPr>
          <w:spacing w:val="-3"/>
          <w:sz w:val="28"/>
        </w:rPr>
        <w:t xml:space="preserve"> </w:t>
      </w:r>
      <w:r>
        <w:rPr>
          <w:sz w:val="28"/>
        </w:rPr>
        <w:t>действующих</w:t>
      </w:r>
      <w:r>
        <w:rPr>
          <w:spacing w:val="-3"/>
          <w:sz w:val="28"/>
        </w:rPr>
        <w:t xml:space="preserve"> </w:t>
      </w:r>
      <w:r>
        <w:rPr>
          <w:sz w:val="28"/>
        </w:rPr>
        <w:t>на</w:t>
      </w:r>
      <w:r>
        <w:rPr>
          <w:spacing w:val="-3"/>
          <w:sz w:val="28"/>
        </w:rPr>
        <w:t xml:space="preserve"> </w:t>
      </w:r>
      <w:r>
        <w:rPr>
          <w:spacing w:val="-2"/>
          <w:sz w:val="28"/>
        </w:rPr>
        <w:t>него.</w:t>
      </w:r>
    </w:p>
    <w:p w14:paraId="1436D9B8" w14:textId="77777777" w:rsidR="008D0F9D" w:rsidRDefault="00000000">
      <w:pPr>
        <w:pStyle w:val="7"/>
        <w:numPr>
          <w:ilvl w:val="2"/>
          <w:numId w:val="50"/>
        </w:numPr>
        <w:tabs>
          <w:tab w:val="left" w:pos="1560"/>
        </w:tabs>
        <w:spacing w:before="290"/>
        <w:ind w:left="1560" w:hanging="700"/>
      </w:pPr>
      <w:bookmarkStart w:id="13" w:name="_TOC_250082"/>
      <w:r>
        <w:t>Работа</w:t>
      </w:r>
      <w:r>
        <w:rPr>
          <w:spacing w:val="-4"/>
        </w:rPr>
        <w:t xml:space="preserve"> </w:t>
      </w:r>
      <w:r>
        <w:t>и</w:t>
      </w:r>
      <w:r>
        <w:rPr>
          <w:spacing w:val="-6"/>
        </w:rPr>
        <w:t xml:space="preserve"> </w:t>
      </w:r>
      <w:r>
        <w:t>мощность</w:t>
      </w:r>
      <w:r>
        <w:rPr>
          <w:spacing w:val="-5"/>
        </w:rPr>
        <w:t xml:space="preserve"> </w:t>
      </w:r>
      <w:bookmarkEnd w:id="13"/>
      <w:r>
        <w:rPr>
          <w:spacing w:val="-4"/>
        </w:rPr>
        <w:t>силы</w:t>
      </w:r>
    </w:p>
    <w:p w14:paraId="174B225E" w14:textId="77777777" w:rsidR="008D0F9D" w:rsidRDefault="00000000">
      <w:pPr>
        <w:pStyle w:val="a3"/>
        <w:spacing w:before="5"/>
        <w:ind w:left="0"/>
        <w:rPr>
          <w:b/>
          <w:i/>
          <w:sz w:val="16"/>
        </w:rPr>
      </w:pPr>
      <w:r>
        <w:rPr>
          <w:b/>
          <w:i/>
          <w:noProof/>
          <w:sz w:val="16"/>
        </w:rPr>
        <mc:AlternateContent>
          <mc:Choice Requires="wps">
            <w:drawing>
              <wp:anchor distT="0" distB="0" distL="0" distR="0" simplePos="0" relativeHeight="487630336" behindDoc="1" locked="0" layoutInCell="1" allowOverlap="1" wp14:anchorId="542BA16B" wp14:editId="28DC71B2">
                <wp:simplePos x="0" y="0"/>
                <wp:positionH relativeFrom="page">
                  <wp:posOffset>5208936</wp:posOffset>
                </wp:positionH>
                <wp:positionV relativeFrom="paragraph">
                  <wp:posOffset>135350</wp:posOffset>
                </wp:positionV>
                <wp:extent cx="111760" cy="26034"/>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26034"/>
                        </a:xfrm>
                        <a:custGeom>
                          <a:avLst/>
                          <a:gdLst/>
                          <a:ahLst/>
                          <a:cxnLst/>
                          <a:rect l="l" t="t" r="r" b="b"/>
                          <a:pathLst>
                            <a:path w="111760" h="26034">
                              <a:moveTo>
                                <a:pt x="87249" y="25622"/>
                              </a:moveTo>
                              <a:lnTo>
                                <a:pt x="90963" y="16001"/>
                              </a:lnTo>
                              <a:lnTo>
                                <a:pt x="0" y="16001"/>
                              </a:lnTo>
                              <a:lnTo>
                                <a:pt x="0" y="9620"/>
                              </a:lnTo>
                              <a:lnTo>
                                <a:pt x="90963" y="9620"/>
                              </a:lnTo>
                              <a:lnTo>
                                <a:pt x="87249" y="0"/>
                              </a:lnTo>
                              <a:lnTo>
                                <a:pt x="111156" y="12858"/>
                              </a:lnTo>
                              <a:lnTo>
                                <a:pt x="87249" y="2562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87880" id="Graphic 152" o:spid="_x0000_s1026" style="position:absolute;margin-left:410.15pt;margin-top:10.65pt;width:8.8pt;height:2.05pt;z-index:-15686144;visibility:visible;mso-wrap-style:square;mso-wrap-distance-left:0;mso-wrap-distance-top:0;mso-wrap-distance-right:0;mso-wrap-distance-bottom:0;mso-position-horizontal:absolute;mso-position-horizontal-relative:page;mso-position-vertical:absolute;mso-position-vertical-relative:text;v-text-anchor:top" coordsize="11176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" path="m87249,25622r3714,-9621l,16001,,9620r90963,l87249,r23907,12858l87249,25622xe" fillcolor="black" stroked="f">
                <v:path arrowok="t"/>
                <w10:wrap type="topAndBottom" anchorx="page"/>
              </v:shape>
            </w:pict>
          </mc:Fallback>
        </mc:AlternateContent>
      </w:r>
    </w:p>
    <w:p w14:paraId="38721E4E" w14:textId="77777777" w:rsidR="008D0F9D" w:rsidRDefault="00000000">
      <w:pPr>
        <w:pStyle w:val="a3"/>
        <w:tabs>
          <w:tab w:val="left" w:pos="7213"/>
          <w:tab w:val="left" w:pos="7627"/>
        </w:tabs>
        <w:ind w:left="860"/>
      </w:pPr>
      <w:r>
        <w:t>Элементарной</w:t>
      </w:r>
      <w:r>
        <w:rPr>
          <w:spacing w:val="23"/>
        </w:rPr>
        <w:t xml:space="preserve">  </w:t>
      </w:r>
      <w:r>
        <w:t>работой</w:t>
      </w:r>
      <w:r>
        <w:rPr>
          <w:spacing w:val="23"/>
        </w:rPr>
        <w:t xml:space="preserve">  </w:t>
      </w:r>
      <w:proofErr w:type="spellStart"/>
      <w:r>
        <w:rPr>
          <w:i/>
        </w:rPr>
        <w:t>dА</w:t>
      </w:r>
      <w:proofErr w:type="spellEnd"/>
      <w:r>
        <w:t>,</w:t>
      </w:r>
      <w:r>
        <w:rPr>
          <w:spacing w:val="22"/>
        </w:rPr>
        <w:t xml:space="preserve">  </w:t>
      </w:r>
      <w:r>
        <w:t>совершаемой</w:t>
      </w:r>
      <w:r>
        <w:rPr>
          <w:spacing w:val="24"/>
        </w:rPr>
        <w:t xml:space="preserve">  </w:t>
      </w:r>
      <w:r>
        <w:rPr>
          <w:spacing w:val="-2"/>
        </w:rPr>
        <w:t>силой</w:t>
      </w:r>
      <w:r>
        <w:tab/>
      </w:r>
      <w:r>
        <w:rPr>
          <w:i/>
          <w:spacing w:val="-10"/>
        </w:rPr>
        <w:t>F</w:t>
      </w:r>
      <w:r>
        <w:rPr>
          <w:i/>
        </w:rPr>
        <w:tab/>
      </w:r>
      <w:r>
        <w:t>на</w:t>
      </w:r>
      <w:r>
        <w:rPr>
          <w:spacing w:val="23"/>
        </w:rPr>
        <w:t xml:space="preserve">  </w:t>
      </w:r>
      <w:r>
        <w:rPr>
          <w:spacing w:val="-2"/>
        </w:rPr>
        <w:t>элементарном</w:t>
      </w:r>
    </w:p>
    <w:p w14:paraId="0D016BFB" w14:textId="77777777" w:rsidR="008D0F9D" w:rsidRDefault="00000000">
      <w:pPr>
        <w:pStyle w:val="a3"/>
        <w:spacing w:before="5"/>
        <w:ind w:left="0"/>
        <w:rPr>
          <w:sz w:val="14"/>
        </w:rPr>
      </w:pPr>
      <w:r>
        <w:rPr>
          <w:noProof/>
          <w:sz w:val="14"/>
        </w:rPr>
        <mc:AlternateContent>
          <mc:Choice Requires="wps">
            <w:drawing>
              <wp:anchor distT="0" distB="0" distL="0" distR="0" simplePos="0" relativeHeight="487630848" behindDoc="1" locked="0" layoutInCell="1" allowOverlap="1" wp14:anchorId="2C027BC1" wp14:editId="76525687">
                <wp:simplePos x="0" y="0"/>
                <wp:positionH relativeFrom="page">
                  <wp:posOffset>1999773</wp:posOffset>
                </wp:positionH>
                <wp:positionV relativeFrom="paragraph">
                  <wp:posOffset>120730</wp:posOffset>
                </wp:positionV>
                <wp:extent cx="97790" cy="26034"/>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 cy="26034"/>
                        </a:xfrm>
                        <a:custGeom>
                          <a:avLst/>
                          <a:gdLst/>
                          <a:ahLst/>
                          <a:cxnLst/>
                          <a:rect l="l" t="t" r="r" b="b"/>
                          <a:pathLst>
                            <a:path w="97790" h="26034">
                              <a:moveTo>
                                <a:pt x="71437" y="25717"/>
                              </a:moveTo>
                              <a:lnTo>
                                <a:pt x="75533" y="16097"/>
                              </a:lnTo>
                              <a:lnTo>
                                <a:pt x="0" y="16097"/>
                              </a:lnTo>
                              <a:lnTo>
                                <a:pt x="0" y="9620"/>
                              </a:lnTo>
                              <a:lnTo>
                                <a:pt x="75533" y="9620"/>
                              </a:lnTo>
                              <a:lnTo>
                                <a:pt x="71437" y="0"/>
                              </a:lnTo>
                              <a:lnTo>
                                <a:pt x="97631" y="12858"/>
                              </a:lnTo>
                              <a:lnTo>
                                <a:pt x="71437" y="2571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11263C" id="Graphic 153" o:spid="_x0000_s1026" style="position:absolute;margin-left:157.45pt;margin-top:9.5pt;width:7.7pt;height:2.05pt;z-index:-15685632;visibility:visible;mso-wrap-style:square;mso-wrap-distance-left:0;mso-wrap-distance-top:0;mso-wrap-distance-right:0;mso-wrap-distance-bottom:0;mso-position-horizontal:absolute;mso-position-horizontal-relative:page;mso-position-vertical:absolute;mso-position-vertical-relative:text;v-text-anchor:top" coordsize="9779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" path="m71437,25717r4096,-9620l,16097,,9620r75533,l71437,,97631,12858,71437,25717xe" fillcolor="black" stroked="f">
                <v:path arrowok="t"/>
                <w10:wrap type="topAndBottom" anchorx="page"/>
              </v:shape>
            </w:pict>
          </mc:Fallback>
        </mc:AlternateContent>
      </w:r>
    </w:p>
    <w:p w14:paraId="0A984744" w14:textId="77777777" w:rsidR="008D0F9D" w:rsidRDefault="00000000">
      <w:pPr>
        <w:pStyle w:val="a3"/>
      </w:pPr>
      <w:r>
        <w:t>перемещении</w:t>
      </w:r>
      <w:r>
        <w:rPr>
          <w:spacing w:val="25"/>
        </w:rPr>
        <w:t xml:space="preserve">  </w:t>
      </w:r>
      <w:r>
        <w:rPr>
          <w:i/>
        </w:rPr>
        <w:t>d</w:t>
      </w:r>
      <w:r>
        <w:rPr>
          <w:i/>
          <w:spacing w:val="-21"/>
        </w:rPr>
        <w:t xml:space="preserve"> </w:t>
      </w:r>
      <w:r>
        <w:rPr>
          <w:i/>
        </w:rPr>
        <w:t>S</w:t>
      </w:r>
      <w:r>
        <w:rPr>
          <w:i/>
          <w:spacing w:val="-5"/>
        </w:rPr>
        <w:t xml:space="preserve"> </w:t>
      </w:r>
      <w:r>
        <w:t>,</w:t>
      </w:r>
      <w:r>
        <w:rPr>
          <w:spacing w:val="53"/>
          <w:w w:val="150"/>
        </w:rPr>
        <w:t xml:space="preserve"> </w:t>
      </w:r>
      <w:r>
        <w:t>называются</w:t>
      </w:r>
      <w:r>
        <w:rPr>
          <w:spacing w:val="54"/>
          <w:w w:val="150"/>
        </w:rPr>
        <w:t xml:space="preserve"> </w:t>
      </w:r>
      <w:r>
        <w:t>величину,</w:t>
      </w:r>
      <w:r>
        <w:rPr>
          <w:spacing w:val="53"/>
          <w:w w:val="150"/>
        </w:rPr>
        <w:t xml:space="preserve"> </w:t>
      </w:r>
      <w:r>
        <w:t>равная</w:t>
      </w:r>
      <w:r>
        <w:rPr>
          <w:spacing w:val="51"/>
          <w:w w:val="150"/>
        </w:rPr>
        <w:t xml:space="preserve"> </w:t>
      </w:r>
      <w:r>
        <w:t>скалярному</w:t>
      </w:r>
      <w:r>
        <w:rPr>
          <w:spacing w:val="51"/>
          <w:w w:val="150"/>
        </w:rPr>
        <w:t xml:space="preserve"> </w:t>
      </w:r>
      <w:r>
        <w:rPr>
          <w:spacing w:val="-2"/>
        </w:rPr>
        <w:t>произведению</w:t>
      </w:r>
    </w:p>
    <w:p w14:paraId="0EF2AF55" w14:textId="77777777" w:rsidR="008D0F9D" w:rsidRDefault="00000000">
      <w:pPr>
        <w:pStyle w:val="a3"/>
        <w:spacing w:before="136"/>
      </w:pPr>
      <w:r>
        <w:t>вектора</w:t>
      </w:r>
      <w:r>
        <w:rPr>
          <w:spacing w:val="-4"/>
        </w:rPr>
        <w:t xml:space="preserve"> </w:t>
      </w:r>
      <w:r>
        <w:t>силы</w:t>
      </w:r>
      <w:r>
        <w:rPr>
          <w:spacing w:val="-1"/>
        </w:rPr>
        <w:t xml:space="preserve"> </w:t>
      </w:r>
      <w:r>
        <w:t>на</w:t>
      </w:r>
      <w:r>
        <w:rPr>
          <w:spacing w:val="-6"/>
        </w:rPr>
        <w:t xml:space="preserve"> </w:t>
      </w:r>
      <w:r>
        <w:t>вектор</w:t>
      </w:r>
      <w:r>
        <w:rPr>
          <w:spacing w:val="-3"/>
        </w:rPr>
        <w:t xml:space="preserve"> </w:t>
      </w:r>
      <w:r>
        <w:t>элементарного</w:t>
      </w:r>
      <w:r>
        <w:rPr>
          <w:spacing w:val="-6"/>
        </w:rPr>
        <w:t xml:space="preserve"> </w:t>
      </w:r>
      <w:r>
        <w:rPr>
          <w:spacing w:val="-2"/>
        </w:rPr>
        <w:t>перемещения</w:t>
      </w:r>
    </w:p>
    <w:p w14:paraId="0F3D0921" w14:textId="77777777" w:rsidR="008D0F9D" w:rsidRDefault="008D0F9D">
      <w:pPr>
        <w:pStyle w:val="a3"/>
        <w:sectPr w:rsidR="008D0F9D">
          <w:pgSz w:w="11910" w:h="16840"/>
          <w:pgMar w:top="1040" w:right="708" w:bottom="1180" w:left="992" w:header="0" w:footer="938" w:gutter="0"/>
          <w:cols w:space="720"/>
        </w:sectPr>
      </w:pPr>
    </w:p>
    <w:p w14:paraId="6AB96B7F" w14:textId="77777777" w:rsidR="008D0F9D" w:rsidRDefault="00000000">
      <w:pPr>
        <w:pStyle w:val="a3"/>
        <w:tabs>
          <w:tab w:val="left" w:pos="1061"/>
          <w:tab w:val="left" w:pos="1564"/>
          <w:tab w:val="left" w:pos="1949"/>
          <w:tab w:val="left" w:pos="3309"/>
          <w:tab w:val="left" w:pos="4474"/>
          <w:tab w:val="left" w:pos="5317"/>
          <w:tab w:val="left" w:pos="5835"/>
          <w:tab w:val="left" w:pos="7588"/>
        </w:tabs>
        <w:spacing w:before="166"/>
        <w:ind w:left="435"/>
        <w:jc w:val="center"/>
      </w:pPr>
      <w:r>
        <w:rPr>
          <w:spacing w:val="-5"/>
        </w:rPr>
        <w:t>где</w:t>
      </w:r>
      <w:r>
        <w:tab/>
      </w:r>
      <w:r>
        <w:rPr>
          <w:i/>
          <w:spacing w:val="-5"/>
        </w:rPr>
        <w:t>F</w:t>
      </w:r>
      <w:r>
        <w:rPr>
          <w:i/>
          <w:spacing w:val="-5"/>
          <w:vertAlign w:val="subscript"/>
        </w:rPr>
        <w:t>S</w:t>
      </w:r>
      <w:r>
        <w:rPr>
          <w:i/>
        </w:rPr>
        <w:tab/>
      </w:r>
      <w:r>
        <w:rPr>
          <w:spacing w:val="-10"/>
        </w:rPr>
        <w:t>–</w:t>
      </w:r>
      <w:r>
        <w:tab/>
      </w:r>
      <w:r>
        <w:rPr>
          <w:spacing w:val="-2"/>
        </w:rPr>
        <w:t>проекция</w:t>
      </w:r>
      <w:r>
        <w:tab/>
      </w:r>
      <w:r>
        <w:rPr>
          <w:spacing w:val="-2"/>
        </w:rPr>
        <w:t>вектора</w:t>
      </w:r>
      <w:r>
        <w:tab/>
      </w:r>
      <w:r>
        <w:rPr>
          <w:spacing w:val="-4"/>
        </w:rPr>
        <w:t>силы</w:t>
      </w:r>
      <w:r>
        <w:tab/>
      </w:r>
      <w:r>
        <w:rPr>
          <w:spacing w:val="-5"/>
        </w:rPr>
        <w:t>на</w:t>
      </w:r>
      <w:r>
        <w:tab/>
      </w:r>
      <w:r>
        <w:rPr>
          <w:spacing w:val="-2"/>
        </w:rPr>
        <w:t>направление</w:t>
      </w:r>
      <w:r>
        <w:tab/>
      </w:r>
      <w:r>
        <w:rPr>
          <w:spacing w:val="-2"/>
        </w:rPr>
        <w:t>элементарного</w:t>
      </w:r>
    </w:p>
    <w:p w14:paraId="665DEA56" w14:textId="59E488BA" w:rsidR="008D0F9D" w:rsidRDefault="00000000">
      <w:pPr>
        <w:spacing w:before="4" w:line="223" w:lineRule="exact"/>
        <w:ind w:left="-1" w:right="1459"/>
        <w:jc w:val="center"/>
        <w:rPr>
          <w:sz w:val="28"/>
        </w:rPr>
      </w:pPr>
      <w:r>
        <w:rPr>
          <w:noProof/>
          <w:sz w:val="28"/>
        </w:rPr>
        <mc:AlternateContent>
          <mc:Choice Requires="wps">
            <w:drawing>
              <wp:anchor distT="0" distB="0" distL="0" distR="0" simplePos="0" relativeHeight="481830400" behindDoc="1" locked="0" layoutInCell="1" allowOverlap="1" wp14:anchorId="153F4EE2" wp14:editId="49A90A79">
                <wp:simplePos x="0" y="0"/>
                <wp:positionH relativeFrom="page">
                  <wp:posOffset>3236309</wp:posOffset>
                </wp:positionH>
                <wp:positionV relativeFrom="paragraph">
                  <wp:posOffset>144352</wp:posOffset>
                </wp:positionV>
                <wp:extent cx="1270" cy="26797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7970"/>
                        </a:xfrm>
                        <a:custGeom>
                          <a:avLst/>
                          <a:gdLst/>
                          <a:ahLst/>
                          <a:cxnLst/>
                          <a:rect l="l" t="t" r="r" b="b"/>
                          <a:pathLst>
                            <a:path h="267970">
                              <a:moveTo>
                                <a:pt x="0" y="0"/>
                              </a:moveTo>
                              <a:lnTo>
                                <a:pt x="0" y="267557"/>
                              </a:lnTo>
                            </a:path>
                          </a:pathLst>
                        </a:custGeom>
                        <a:ln w="65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57FCF" id="Graphic 156" o:spid="_x0000_s1026" style="position:absolute;margin-left:254.85pt;margin-top:11.35pt;width:.1pt;height:21.1pt;z-index:-21486080;visibility:visible;mso-wrap-style:square;mso-wrap-distance-left:0;mso-wrap-distance-top:0;mso-wrap-distance-right:0;mso-wrap-distance-bottom:0;mso-position-horizontal:absolute;mso-position-horizontal-relative:page;mso-position-vertical:absolute;mso-position-vertical-relative:text;v-text-anchor:top" coordsize="1270,26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" path="m,l,267557e" filled="f" strokeweight=".18069mm">
                <v:path arrowok="t"/>
                <w10:wrap anchorx="page"/>
              </v:shape>
            </w:pict>
          </mc:Fallback>
        </mc:AlternateContent>
      </w:r>
      <w:r>
        <w:rPr>
          <w:noProof/>
          <w:sz w:val="28"/>
        </w:rPr>
        <mc:AlternateContent>
          <mc:Choice Requires="wps">
            <w:drawing>
              <wp:anchor distT="0" distB="0" distL="0" distR="0" simplePos="0" relativeHeight="481830912" behindDoc="1" locked="0" layoutInCell="1" allowOverlap="1" wp14:anchorId="03EED2A5" wp14:editId="75039F37">
                <wp:simplePos x="0" y="0"/>
                <wp:positionH relativeFrom="page">
                  <wp:posOffset>3461289</wp:posOffset>
                </wp:positionH>
                <wp:positionV relativeFrom="paragraph">
                  <wp:posOffset>144352</wp:posOffset>
                </wp:positionV>
                <wp:extent cx="1270" cy="26797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7970"/>
                        </a:xfrm>
                        <a:custGeom>
                          <a:avLst/>
                          <a:gdLst/>
                          <a:ahLst/>
                          <a:cxnLst/>
                          <a:rect l="l" t="t" r="r" b="b"/>
                          <a:pathLst>
                            <a:path h="267970">
                              <a:moveTo>
                                <a:pt x="0" y="0"/>
                              </a:moveTo>
                              <a:lnTo>
                                <a:pt x="0" y="267557"/>
                              </a:lnTo>
                            </a:path>
                          </a:pathLst>
                        </a:custGeom>
                        <a:ln w="65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63EFA2" id="Graphic 157" o:spid="_x0000_s1026" style="position:absolute;margin-left:272.55pt;margin-top:11.35pt;width:.1pt;height:21.1pt;z-index:-21485568;visibility:visible;mso-wrap-style:square;mso-wrap-distance-left:0;mso-wrap-distance-top:0;mso-wrap-distance-right:0;mso-wrap-distance-bottom:0;mso-position-horizontal:absolute;mso-position-horizontal-relative:page;mso-position-vertical:absolute;mso-position-vertical-relative:text;v-text-anchor:top" coordsize="1270,26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" path="m,l,267557e" filled="f" strokeweight=".18069mm">
                <v:path arrowok="t"/>
                <w10:wrap anchorx="page"/>
              </v:shape>
            </w:pict>
          </mc:Fallback>
        </mc:AlternateContent>
      </w:r>
    </w:p>
    <w:p w14:paraId="0E10791C" w14:textId="416EBB87" w:rsidR="008D0F9D" w:rsidRPr="00633756" w:rsidRDefault="00000000" w:rsidP="00633756">
      <w:pPr>
        <w:pStyle w:val="a3"/>
        <w:tabs>
          <w:tab w:val="left" w:pos="4616"/>
        </w:tabs>
        <w:spacing w:before="23" w:line="439" w:lineRule="auto"/>
        <w:ind w:right="425"/>
      </w:pPr>
      <w:r>
        <w:t xml:space="preserve">перемещения (рис. 1.10, </w:t>
      </w:r>
      <w:r>
        <w:rPr>
          <w:i/>
        </w:rPr>
        <w:t>а</w:t>
      </w:r>
      <w:r>
        <w:t>);</w:t>
      </w:r>
      <w:r>
        <w:rPr>
          <w:spacing w:val="40"/>
        </w:rPr>
        <w:t xml:space="preserve"> </w:t>
      </w:r>
      <w:proofErr w:type="spellStart"/>
      <w:r>
        <w:rPr>
          <w:i/>
        </w:rPr>
        <w:t>dl</w:t>
      </w:r>
      <w:proofErr w:type="spellEnd"/>
      <w:r>
        <w:rPr>
          <w:i/>
        </w:rPr>
        <w:t xml:space="preserve"> </w:t>
      </w:r>
      <w:r>
        <w:rPr>
          <w:rFonts w:ascii="Cambria" w:hAnsi="Cambria"/>
        </w:rPr>
        <w:t>=</w:t>
      </w:r>
      <w:r>
        <w:rPr>
          <w:rFonts w:ascii="Cambria" w:hAnsi="Cambria"/>
          <w:spacing w:val="40"/>
        </w:rPr>
        <w:t xml:space="preserve"> </w:t>
      </w:r>
      <w:proofErr w:type="spellStart"/>
      <w:r>
        <w:rPr>
          <w:i/>
        </w:rPr>
        <w:t>dS</w:t>
      </w:r>
      <w:proofErr w:type="spellEnd"/>
      <w:r>
        <w:rPr>
          <w:i/>
        </w:rPr>
        <w:tab/>
      </w:r>
      <w:r>
        <w:t>– элементарный путь, пройденный точкой приложения силы.</w:t>
      </w:r>
    </w:p>
    <w:p w14:paraId="2902E0B8" w14:textId="77777777" w:rsidR="008D0F9D" w:rsidRDefault="00000000">
      <w:pPr>
        <w:ind w:left="4503"/>
        <w:rPr>
          <w:sz w:val="24"/>
        </w:rPr>
      </w:pPr>
      <w:r>
        <w:rPr>
          <w:sz w:val="24"/>
        </w:rPr>
        <w:t>Рис.</w:t>
      </w:r>
      <w:r>
        <w:rPr>
          <w:spacing w:val="1"/>
          <w:sz w:val="24"/>
        </w:rPr>
        <w:t xml:space="preserve"> </w:t>
      </w:r>
      <w:r>
        <w:rPr>
          <w:spacing w:val="-4"/>
          <w:sz w:val="24"/>
        </w:rPr>
        <w:t>1.10</w:t>
      </w:r>
    </w:p>
    <w:p w14:paraId="6E73B980" w14:textId="77777777" w:rsidR="008D0F9D" w:rsidRDefault="00000000">
      <w:pPr>
        <w:pStyle w:val="a3"/>
        <w:spacing w:before="1"/>
        <w:ind w:left="0"/>
        <w:rPr>
          <w:sz w:val="15"/>
        </w:rPr>
      </w:pPr>
      <w:r>
        <w:rPr>
          <w:noProof/>
          <w:sz w:val="15"/>
        </w:rPr>
        <mc:AlternateContent>
          <mc:Choice Requires="wps">
            <w:drawing>
              <wp:anchor distT="0" distB="0" distL="0" distR="0" simplePos="0" relativeHeight="487631360" behindDoc="1" locked="0" layoutInCell="1" allowOverlap="1" wp14:anchorId="49932266" wp14:editId="2C9B734E">
                <wp:simplePos x="0" y="0"/>
                <wp:positionH relativeFrom="page">
                  <wp:posOffset>3433476</wp:posOffset>
                </wp:positionH>
                <wp:positionV relativeFrom="paragraph">
                  <wp:posOffset>125403</wp:posOffset>
                </wp:positionV>
                <wp:extent cx="111760" cy="26034"/>
                <wp:effectExtent l="0" t="0" r="0" b="0"/>
                <wp:wrapTopAndBottom/>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26034"/>
                        </a:xfrm>
                        <a:custGeom>
                          <a:avLst/>
                          <a:gdLst/>
                          <a:ahLst/>
                          <a:cxnLst/>
                          <a:rect l="l" t="t" r="r" b="b"/>
                          <a:pathLst>
                            <a:path w="111760" h="26034">
                              <a:moveTo>
                                <a:pt x="87249" y="25622"/>
                              </a:moveTo>
                              <a:lnTo>
                                <a:pt x="90963" y="16001"/>
                              </a:lnTo>
                              <a:lnTo>
                                <a:pt x="0" y="16001"/>
                              </a:lnTo>
                              <a:lnTo>
                                <a:pt x="0" y="9620"/>
                              </a:lnTo>
                              <a:lnTo>
                                <a:pt x="90963" y="9620"/>
                              </a:lnTo>
                              <a:lnTo>
                                <a:pt x="87249" y="0"/>
                              </a:lnTo>
                              <a:lnTo>
                                <a:pt x="111156" y="12859"/>
                              </a:lnTo>
                              <a:lnTo>
                                <a:pt x="87249" y="2562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F8652" id="Graphic 183" o:spid="_x0000_s1026" style="position:absolute;margin-left:270.35pt;margin-top:9.85pt;width:8.8pt;height:2.05pt;z-index:-15685120;visibility:visible;mso-wrap-style:square;mso-wrap-distance-left:0;mso-wrap-distance-top:0;mso-wrap-distance-right:0;mso-wrap-distance-bottom:0;mso-position-horizontal:absolute;mso-position-horizontal-relative:page;mso-position-vertical:absolute;mso-position-vertical-relative:text;v-text-anchor:top" coordsize="11176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" path="m87249,25622r3714,-9621l,16001,,9620r90963,l87249,r23907,12859l87249,25622xe" fillcolor="black" stroked="f">
                <v:path arrowok="t"/>
                <w10:wrap type="topAndBottom" anchorx="page"/>
              </v:shape>
            </w:pict>
          </mc:Fallback>
        </mc:AlternateContent>
      </w:r>
    </w:p>
    <w:p w14:paraId="754E47E2" w14:textId="5811A47D" w:rsidR="008D0F9D" w:rsidRPr="00633756" w:rsidRDefault="00000000" w:rsidP="00633756">
      <w:pPr>
        <w:pStyle w:val="a3"/>
        <w:spacing w:line="360" w:lineRule="auto"/>
        <w:ind w:right="425" w:firstLine="720"/>
      </w:pPr>
      <w:r>
        <w:t>Работа,</w:t>
      </w:r>
      <w:r>
        <w:rPr>
          <w:spacing w:val="40"/>
        </w:rPr>
        <w:t xml:space="preserve"> </w:t>
      </w:r>
      <w:r>
        <w:t>совершаемая</w:t>
      </w:r>
      <w:r>
        <w:rPr>
          <w:spacing w:val="40"/>
        </w:rPr>
        <w:t xml:space="preserve"> </w:t>
      </w:r>
      <w:r>
        <w:t>силой</w:t>
      </w:r>
      <w:r>
        <w:rPr>
          <w:spacing w:val="40"/>
        </w:rPr>
        <w:t xml:space="preserve"> </w:t>
      </w:r>
      <w:r>
        <w:rPr>
          <w:i/>
        </w:rPr>
        <w:t>F</w:t>
      </w:r>
      <w:r>
        <w:rPr>
          <w:i/>
          <w:spacing w:val="80"/>
        </w:rPr>
        <w:t xml:space="preserve"> </w:t>
      </w:r>
      <w:r>
        <w:t>на</w:t>
      </w:r>
      <w:r>
        <w:rPr>
          <w:spacing w:val="40"/>
        </w:rPr>
        <w:t xml:space="preserve"> </w:t>
      </w:r>
      <w:r>
        <w:t>конечном</w:t>
      </w:r>
      <w:r>
        <w:rPr>
          <w:spacing w:val="40"/>
        </w:rPr>
        <w:t xml:space="preserve"> </w:t>
      </w:r>
      <w:r>
        <w:t>перемещении,</w:t>
      </w:r>
      <w:r>
        <w:rPr>
          <w:spacing w:val="40"/>
        </w:rPr>
        <w:t xml:space="preserve"> </w:t>
      </w:r>
      <w:r>
        <w:t>вычисляется как сумма элементарных работ и может быть записана через интеграл</w:t>
      </w:r>
    </w:p>
    <w:p w14:paraId="5728AF5F" w14:textId="77777777" w:rsidR="008D0F9D" w:rsidRDefault="00000000">
      <w:pPr>
        <w:pStyle w:val="a3"/>
        <w:spacing w:before="121" w:line="360" w:lineRule="auto"/>
        <w:ind w:right="422" w:firstLine="708"/>
        <w:jc w:val="both"/>
      </w:pPr>
      <w:r>
        <w:t>Выражению (1.24) можно придать наглядный геометрический смысл. В соответствии с этим равенством значение работы равно площади под графиком зависимости</w:t>
      </w:r>
      <w:r>
        <w:rPr>
          <w:spacing w:val="61"/>
          <w:w w:val="150"/>
        </w:rPr>
        <w:t xml:space="preserve"> </w:t>
      </w:r>
      <w:r>
        <w:t>проекции</w:t>
      </w:r>
      <w:r>
        <w:rPr>
          <w:spacing w:val="58"/>
          <w:w w:val="150"/>
        </w:rPr>
        <w:t xml:space="preserve"> </w:t>
      </w:r>
      <w:r>
        <w:t>силы</w:t>
      </w:r>
      <w:r>
        <w:rPr>
          <w:spacing w:val="59"/>
          <w:w w:val="150"/>
        </w:rPr>
        <w:t xml:space="preserve"> </w:t>
      </w:r>
      <w:r>
        <w:t>на</w:t>
      </w:r>
      <w:r>
        <w:rPr>
          <w:spacing w:val="60"/>
          <w:w w:val="150"/>
        </w:rPr>
        <w:t xml:space="preserve"> </w:t>
      </w:r>
      <w:r>
        <w:t>вектор</w:t>
      </w:r>
      <w:r>
        <w:rPr>
          <w:spacing w:val="59"/>
          <w:w w:val="150"/>
        </w:rPr>
        <w:t xml:space="preserve"> </w:t>
      </w:r>
      <w:r>
        <w:t>перемещения</w:t>
      </w:r>
      <w:r>
        <w:rPr>
          <w:spacing w:val="58"/>
          <w:w w:val="150"/>
        </w:rPr>
        <w:t xml:space="preserve"> </w:t>
      </w:r>
      <w:r>
        <w:t>от</w:t>
      </w:r>
      <w:r>
        <w:rPr>
          <w:spacing w:val="59"/>
          <w:w w:val="150"/>
        </w:rPr>
        <w:t xml:space="preserve"> </w:t>
      </w:r>
      <w:r>
        <w:t>пройденного</w:t>
      </w:r>
      <w:r>
        <w:rPr>
          <w:spacing w:val="59"/>
          <w:w w:val="150"/>
        </w:rPr>
        <w:t xml:space="preserve"> </w:t>
      </w:r>
      <w:r>
        <w:rPr>
          <w:spacing w:val="-4"/>
        </w:rPr>
        <w:t>пути</w:t>
      </w:r>
    </w:p>
    <w:p w14:paraId="4EDCBC88"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05399243" w14:textId="77777777" w:rsidR="008D0F9D" w:rsidRDefault="00000000">
      <w:pPr>
        <w:pStyle w:val="a3"/>
        <w:spacing w:before="67" w:line="360" w:lineRule="auto"/>
        <w:ind w:right="422"/>
        <w:jc w:val="both"/>
      </w:pPr>
      <w:r>
        <w:lastRenderedPageBreak/>
        <w:t>(рис.</w:t>
      </w:r>
      <w:r>
        <w:rPr>
          <w:spacing w:val="-4"/>
        </w:rPr>
        <w:t xml:space="preserve"> </w:t>
      </w:r>
      <w:r>
        <w:t>1.11). Пусть этот график имеет вид, показанный на рис.</w:t>
      </w:r>
      <w:r>
        <w:rPr>
          <w:spacing w:val="-1"/>
        </w:rPr>
        <w:t xml:space="preserve"> </w:t>
      </w:r>
      <w:r>
        <w:t xml:space="preserve">1.11. Из этого рисунка видно, что работа на пути от точки 1 до точки 2 равна площади под соответствующей кривой. При этом площадь над осью </w:t>
      </w:r>
      <w:r>
        <w:rPr>
          <w:i/>
        </w:rPr>
        <w:t xml:space="preserve">s </w:t>
      </w:r>
      <w:r>
        <w:t>берется со знаком</w:t>
      </w:r>
      <w:r>
        <w:rPr>
          <w:spacing w:val="40"/>
        </w:rPr>
        <w:t xml:space="preserve"> </w:t>
      </w:r>
      <w:r>
        <w:t>плюс</w:t>
      </w:r>
      <w:r>
        <w:rPr>
          <w:spacing w:val="28"/>
        </w:rPr>
        <w:t xml:space="preserve"> </w:t>
      </w:r>
      <w:r>
        <w:t>(она</w:t>
      </w:r>
      <w:r>
        <w:rPr>
          <w:spacing w:val="26"/>
        </w:rPr>
        <w:t xml:space="preserve"> </w:t>
      </w:r>
      <w:r>
        <w:t>соответствует</w:t>
      </w:r>
      <w:r>
        <w:rPr>
          <w:spacing w:val="27"/>
        </w:rPr>
        <w:t xml:space="preserve"> </w:t>
      </w:r>
      <w:r>
        <w:t>положительной</w:t>
      </w:r>
      <w:r>
        <w:rPr>
          <w:spacing w:val="24"/>
        </w:rPr>
        <w:t xml:space="preserve"> </w:t>
      </w:r>
      <w:r>
        <w:t>работе),</w:t>
      </w:r>
      <w:r>
        <w:rPr>
          <w:spacing w:val="24"/>
        </w:rPr>
        <w:t xml:space="preserve"> </w:t>
      </w:r>
      <w:r>
        <w:t>а</w:t>
      </w:r>
      <w:r>
        <w:rPr>
          <w:spacing w:val="26"/>
        </w:rPr>
        <w:t xml:space="preserve"> </w:t>
      </w:r>
      <w:r>
        <w:t>площадь</w:t>
      </w:r>
      <w:r>
        <w:rPr>
          <w:spacing w:val="25"/>
        </w:rPr>
        <w:t xml:space="preserve"> </w:t>
      </w:r>
      <w:r>
        <w:t>фигуры</w:t>
      </w:r>
      <w:r>
        <w:rPr>
          <w:spacing w:val="27"/>
        </w:rPr>
        <w:t xml:space="preserve"> </w:t>
      </w:r>
      <w:r>
        <w:t>под</w:t>
      </w:r>
      <w:r>
        <w:rPr>
          <w:spacing w:val="27"/>
        </w:rPr>
        <w:t xml:space="preserve"> </w:t>
      </w:r>
      <w:r>
        <w:t xml:space="preserve">осью </w:t>
      </w:r>
      <w:r>
        <w:rPr>
          <w:i/>
        </w:rPr>
        <w:t xml:space="preserve">s </w:t>
      </w:r>
      <w:r>
        <w:t>– со знаком минус (она соответствует отрицательной работе).</w:t>
      </w:r>
    </w:p>
    <w:p w14:paraId="0CACDA8D" w14:textId="6DD8CF4E" w:rsidR="008D0F9D" w:rsidRDefault="008D0F9D">
      <w:pPr>
        <w:pStyle w:val="a3"/>
        <w:spacing w:before="170"/>
        <w:ind w:left="0"/>
        <w:rPr>
          <w:sz w:val="20"/>
        </w:rPr>
      </w:pPr>
    </w:p>
    <w:p w14:paraId="5E490E44" w14:textId="77777777" w:rsidR="008D0F9D" w:rsidRDefault="00000000">
      <w:pPr>
        <w:ind w:left="5019"/>
        <w:rPr>
          <w:sz w:val="24"/>
        </w:rPr>
      </w:pPr>
      <w:r>
        <w:rPr>
          <w:sz w:val="24"/>
        </w:rPr>
        <w:t>Рис.</w:t>
      </w:r>
      <w:r>
        <w:rPr>
          <w:spacing w:val="1"/>
          <w:sz w:val="24"/>
        </w:rPr>
        <w:t xml:space="preserve"> </w:t>
      </w:r>
      <w:r>
        <w:rPr>
          <w:spacing w:val="-4"/>
          <w:sz w:val="24"/>
        </w:rPr>
        <w:t>1.11</w:t>
      </w:r>
    </w:p>
    <w:p w14:paraId="4771BD60" w14:textId="1D6E2824" w:rsidR="008D0F9D" w:rsidRDefault="00000000" w:rsidP="00F3743E">
      <w:pPr>
        <w:pStyle w:val="a3"/>
        <w:spacing w:before="94" w:line="362" w:lineRule="auto"/>
        <w:ind w:firstLine="720"/>
      </w:pPr>
      <w:r>
        <w:t>Из</w:t>
      </w:r>
      <w:r>
        <w:rPr>
          <w:spacing w:val="27"/>
        </w:rPr>
        <w:t xml:space="preserve"> </w:t>
      </w:r>
      <w:r>
        <w:t>формулы</w:t>
      </w:r>
      <w:r>
        <w:rPr>
          <w:spacing w:val="31"/>
        </w:rPr>
        <w:t xml:space="preserve"> </w:t>
      </w:r>
      <w:r>
        <w:t>(1.24) следует,</w:t>
      </w:r>
      <w:r>
        <w:rPr>
          <w:spacing w:val="29"/>
        </w:rPr>
        <w:t xml:space="preserve"> </w:t>
      </w:r>
      <w:r>
        <w:t>что</w:t>
      </w:r>
      <w:r>
        <w:rPr>
          <w:spacing w:val="29"/>
        </w:rPr>
        <w:t xml:space="preserve"> </w:t>
      </w:r>
      <w:r>
        <w:t>работа постоянной</w:t>
      </w:r>
      <w:r>
        <w:rPr>
          <w:spacing w:val="27"/>
        </w:rPr>
        <w:t xml:space="preserve"> </w:t>
      </w:r>
      <w:r>
        <w:t>(</w:t>
      </w:r>
      <w:r>
        <w:rPr>
          <w:spacing w:val="-33"/>
        </w:rPr>
        <w:t xml:space="preserve"> </w:t>
      </w:r>
      <w:r>
        <w:rPr>
          <w:i/>
        </w:rPr>
        <w:t>F</w:t>
      </w:r>
      <w:r>
        <w:rPr>
          <w:i/>
          <w:spacing w:val="40"/>
        </w:rPr>
        <w:t xml:space="preserve"> </w:t>
      </w:r>
      <w:r>
        <w:t>=</w:t>
      </w:r>
      <w:r>
        <w:rPr>
          <w:spacing w:val="29"/>
        </w:rPr>
        <w:t xml:space="preserve"> </w:t>
      </w:r>
      <w:proofErr w:type="spellStart"/>
      <w:r>
        <w:t>const</w:t>
      </w:r>
      <w:proofErr w:type="spellEnd"/>
      <w:r>
        <w:t xml:space="preserve">) силы, на прямолинейном участке длины </w:t>
      </w:r>
      <w:r>
        <w:rPr>
          <w:i/>
        </w:rPr>
        <w:t xml:space="preserve">l </w:t>
      </w:r>
      <w:r>
        <w:t>запишется следующим образом:</w:t>
      </w:r>
      <w:r>
        <w:tab/>
      </w:r>
      <w:r>
        <w:rPr>
          <w:spacing w:val="-2"/>
          <w:w w:val="110"/>
        </w:rPr>
        <w:t>(1.25)</w:t>
      </w:r>
    </w:p>
    <w:p w14:paraId="717AD993" w14:textId="77777777" w:rsidR="008D0F9D" w:rsidRDefault="00000000">
      <w:pPr>
        <w:pStyle w:val="a3"/>
        <w:spacing w:before="197" w:line="360" w:lineRule="auto"/>
        <w:ind w:right="425" w:firstLine="720"/>
      </w:pPr>
      <w:r>
        <w:t>Так например, работы постоянных сил, приложенных к телу (рис.</w:t>
      </w:r>
      <w:r>
        <w:rPr>
          <w:spacing w:val="-2"/>
        </w:rPr>
        <w:t xml:space="preserve"> </w:t>
      </w:r>
      <w:r>
        <w:t>1.10,</w:t>
      </w:r>
      <w:r>
        <w:rPr>
          <w:spacing w:val="-5"/>
        </w:rPr>
        <w:t xml:space="preserve"> </w:t>
      </w:r>
      <w:r>
        <w:t xml:space="preserve">б) на горизонтальном участке пути </w:t>
      </w:r>
      <w:r>
        <w:rPr>
          <w:i/>
        </w:rPr>
        <w:t>l</w:t>
      </w:r>
      <w:r>
        <w:t>, равны [1]:</w:t>
      </w:r>
    </w:p>
    <w:p w14:paraId="58E50245" w14:textId="77777777" w:rsidR="008D0F9D" w:rsidRDefault="00000000">
      <w:pPr>
        <w:pStyle w:val="a3"/>
        <w:spacing w:before="281" w:line="369" w:lineRule="auto"/>
        <w:ind w:right="421" w:firstLine="720"/>
        <w:jc w:val="both"/>
      </w:pPr>
      <w:r>
        <w:t xml:space="preserve">Для описания быстроты совершения механической работы вводят скалярную физическую величину – </w:t>
      </w:r>
      <w:r>
        <w:rPr>
          <w:b/>
          <w:i/>
        </w:rPr>
        <w:t>мощность силы</w:t>
      </w:r>
      <w:r>
        <w:t>, которая численно равна работе,</w:t>
      </w:r>
      <w:r>
        <w:rPr>
          <w:spacing w:val="36"/>
        </w:rPr>
        <w:t xml:space="preserve"> </w:t>
      </w:r>
      <w:r>
        <w:t>совершаемой</w:t>
      </w:r>
      <w:r>
        <w:rPr>
          <w:spacing w:val="39"/>
        </w:rPr>
        <w:t xml:space="preserve"> </w:t>
      </w:r>
      <w:r>
        <w:t>силой</w:t>
      </w:r>
      <w:r>
        <w:rPr>
          <w:spacing w:val="39"/>
        </w:rPr>
        <w:t xml:space="preserve"> </w:t>
      </w:r>
      <w:r>
        <w:t>в</w:t>
      </w:r>
      <w:r>
        <w:rPr>
          <w:spacing w:val="36"/>
        </w:rPr>
        <w:t xml:space="preserve"> </w:t>
      </w:r>
      <w:r>
        <w:t>единицу</w:t>
      </w:r>
      <w:r>
        <w:rPr>
          <w:spacing w:val="36"/>
        </w:rPr>
        <w:t xml:space="preserve"> </w:t>
      </w:r>
      <w:r>
        <w:t>времени.</w:t>
      </w:r>
      <w:r>
        <w:rPr>
          <w:spacing w:val="36"/>
        </w:rPr>
        <w:t xml:space="preserve"> </w:t>
      </w:r>
      <w:r>
        <w:t>Если</w:t>
      </w:r>
      <w:r>
        <w:rPr>
          <w:spacing w:val="36"/>
        </w:rPr>
        <w:t xml:space="preserve"> </w:t>
      </w:r>
      <w:r>
        <w:t>за</w:t>
      </w:r>
      <w:r>
        <w:rPr>
          <w:spacing w:val="36"/>
        </w:rPr>
        <w:t xml:space="preserve"> </w:t>
      </w:r>
      <w:r>
        <w:t>промежуток</w:t>
      </w:r>
      <w:r>
        <w:rPr>
          <w:spacing w:val="37"/>
        </w:rPr>
        <w:t xml:space="preserve"> </w:t>
      </w:r>
      <w:r>
        <w:t xml:space="preserve">времени </w:t>
      </w:r>
      <w:proofErr w:type="spellStart"/>
      <w:r>
        <w:rPr>
          <w:i/>
          <w:sz w:val="29"/>
        </w:rPr>
        <w:t>dt</w:t>
      </w:r>
      <w:proofErr w:type="spellEnd"/>
      <w:r>
        <w:rPr>
          <w:i/>
          <w:spacing w:val="80"/>
          <w:w w:val="150"/>
          <w:sz w:val="29"/>
        </w:rPr>
        <w:t xml:space="preserve"> </w:t>
      </w:r>
      <w:r>
        <w:t>сила</w:t>
      </w:r>
      <w:r>
        <w:rPr>
          <w:spacing w:val="80"/>
          <w:w w:val="150"/>
        </w:rPr>
        <w:t xml:space="preserve"> </w:t>
      </w:r>
      <w:r>
        <w:rPr>
          <w:i/>
        </w:rPr>
        <w:t>F</w:t>
      </w:r>
      <w:r>
        <w:rPr>
          <w:i/>
          <w:spacing w:val="40"/>
        </w:rPr>
        <w:t xml:space="preserve">  </w:t>
      </w:r>
      <w:r>
        <w:t>совершила</w:t>
      </w:r>
      <w:r>
        <w:rPr>
          <w:spacing w:val="75"/>
        </w:rPr>
        <w:t xml:space="preserve"> </w:t>
      </w:r>
      <w:r>
        <w:t>работу</w:t>
      </w:r>
      <w:r>
        <w:rPr>
          <w:spacing w:val="74"/>
          <w:w w:val="150"/>
        </w:rPr>
        <w:t xml:space="preserve"> </w:t>
      </w:r>
      <w:proofErr w:type="spellStart"/>
      <w:r>
        <w:rPr>
          <w:i/>
        </w:rPr>
        <w:t>dA</w:t>
      </w:r>
      <w:proofErr w:type="spellEnd"/>
      <w:r>
        <w:rPr>
          <w:i/>
          <w:spacing w:val="-36"/>
        </w:rPr>
        <w:t xml:space="preserve"> </w:t>
      </w:r>
      <w:r>
        <w:t>,</w:t>
      </w:r>
      <w:r>
        <w:rPr>
          <w:spacing w:val="72"/>
        </w:rPr>
        <w:t xml:space="preserve"> </w:t>
      </w:r>
      <w:r>
        <w:t>то</w:t>
      </w:r>
      <w:r>
        <w:rPr>
          <w:spacing w:val="75"/>
        </w:rPr>
        <w:t xml:space="preserve"> </w:t>
      </w:r>
      <w:r>
        <w:t>мощность,</w:t>
      </w:r>
      <w:r>
        <w:rPr>
          <w:spacing w:val="72"/>
        </w:rPr>
        <w:t xml:space="preserve"> </w:t>
      </w:r>
      <w:r>
        <w:t>развиваемая</w:t>
      </w:r>
      <w:r>
        <w:rPr>
          <w:spacing w:val="75"/>
        </w:rPr>
        <w:t xml:space="preserve"> </w:t>
      </w:r>
      <w:r>
        <w:t>этой</w:t>
      </w:r>
      <w:r>
        <w:rPr>
          <w:spacing w:val="75"/>
        </w:rPr>
        <w:t xml:space="preserve"> </w:t>
      </w:r>
      <w:r>
        <w:t>силой</w:t>
      </w:r>
      <w:r>
        <w:rPr>
          <w:spacing w:val="72"/>
        </w:rPr>
        <w:t xml:space="preserve"> </w:t>
      </w:r>
      <w:r>
        <w:t>в</w:t>
      </w:r>
    </w:p>
    <w:p w14:paraId="6494EF53" w14:textId="77777777" w:rsidR="008D0F9D" w:rsidRDefault="00000000">
      <w:pPr>
        <w:pStyle w:val="a3"/>
        <w:spacing w:line="299" w:lineRule="exact"/>
        <w:jc w:val="both"/>
      </w:pPr>
      <w:r>
        <w:t>данный</w:t>
      </w:r>
      <w:r>
        <w:rPr>
          <w:spacing w:val="-4"/>
        </w:rPr>
        <w:t xml:space="preserve"> </w:t>
      </w:r>
      <w:r>
        <w:t>момент</w:t>
      </w:r>
      <w:r>
        <w:rPr>
          <w:spacing w:val="-4"/>
        </w:rPr>
        <w:t xml:space="preserve"> </w:t>
      </w:r>
      <w:r>
        <w:t>времени,</w:t>
      </w:r>
      <w:r>
        <w:rPr>
          <w:spacing w:val="-4"/>
        </w:rPr>
        <w:t xml:space="preserve"> равна</w:t>
      </w:r>
    </w:p>
    <w:p w14:paraId="7580AC94" w14:textId="50ECA267" w:rsidR="008D0F9D" w:rsidRDefault="008D0F9D" w:rsidP="00F3743E">
      <w:pPr>
        <w:tabs>
          <w:tab w:val="left" w:pos="693"/>
          <w:tab w:val="left" w:pos="1451"/>
        </w:tabs>
        <w:spacing w:line="242" w:lineRule="exact"/>
        <w:ind w:right="989"/>
        <w:rPr>
          <w:sz w:val="28"/>
        </w:rPr>
        <w:sectPr w:rsidR="008D0F9D">
          <w:pgSz w:w="11910" w:h="16840"/>
          <w:pgMar w:top="1040" w:right="708" w:bottom="1180" w:left="992" w:header="0" w:footer="938" w:gutter="0"/>
          <w:cols w:space="720"/>
        </w:sectPr>
      </w:pPr>
    </w:p>
    <w:p w14:paraId="19001924" w14:textId="048F5317" w:rsidR="008D0F9D" w:rsidRPr="00F3743E" w:rsidRDefault="00000000" w:rsidP="00F3743E">
      <w:pPr>
        <w:tabs>
          <w:tab w:val="left" w:pos="4151"/>
          <w:tab w:val="left" w:pos="4503"/>
        </w:tabs>
        <w:spacing w:before="7" w:line="187" w:lineRule="auto"/>
        <w:rPr>
          <w:i/>
          <w:sz w:val="28"/>
        </w:rPr>
      </w:pPr>
      <w:r>
        <w:rPr>
          <w:i/>
          <w:noProof/>
          <w:sz w:val="28"/>
        </w:rPr>
        <mc:AlternateContent>
          <mc:Choice Requires="wps">
            <w:drawing>
              <wp:anchor distT="0" distB="0" distL="0" distR="0" simplePos="0" relativeHeight="251380736" behindDoc="1" locked="0" layoutInCell="1" allowOverlap="1" wp14:anchorId="35607A1F" wp14:editId="1D4D1C54">
                <wp:simplePos x="0" y="0"/>
                <wp:positionH relativeFrom="page">
                  <wp:posOffset>3009138</wp:posOffset>
                </wp:positionH>
                <wp:positionV relativeFrom="paragraph">
                  <wp:posOffset>225787</wp:posOffset>
                </wp:positionV>
                <wp:extent cx="212090" cy="1270"/>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1270"/>
                        </a:xfrm>
                        <a:custGeom>
                          <a:avLst/>
                          <a:gdLst/>
                          <a:ahLst/>
                          <a:cxnLst/>
                          <a:rect l="l" t="t" r="r" b="b"/>
                          <a:pathLst>
                            <a:path w="212090">
                              <a:moveTo>
                                <a:pt x="0" y="0"/>
                              </a:moveTo>
                              <a:lnTo>
                                <a:pt x="212026" y="0"/>
                              </a:lnTo>
                            </a:path>
                          </a:pathLst>
                        </a:custGeom>
                        <a:ln w="87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3F0233" id="Graphic 193" o:spid="_x0000_s1026" style="position:absolute;margin-left:236.95pt;margin-top:17.8pt;width:16.7pt;height:.1pt;z-index:-251935744;visibility:visible;mso-wrap-style:square;mso-wrap-distance-left:0;mso-wrap-distance-top:0;mso-wrap-distance-right:0;mso-wrap-distance-bottom:0;mso-position-horizontal:absolute;mso-position-horizontal-relative:page;mso-position-vertical:absolute;mso-position-vertical-relative:text;v-text-anchor:top" coordsize="21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" path="m,l212026,e" filled="f" strokeweight=".24367mm">
                <v:path arrowok="t"/>
                <w10:wrap anchorx="page"/>
              </v:shape>
            </w:pict>
          </mc:Fallback>
        </mc:AlternateContent>
      </w:r>
      <w:r>
        <w:rPr>
          <w:i/>
          <w:noProof/>
          <w:sz w:val="28"/>
        </w:rPr>
        <mc:AlternateContent>
          <mc:Choice Requires="wps">
            <w:drawing>
              <wp:anchor distT="0" distB="0" distL="0" distR="0" simplePos="0" relativeHeight="251381760" behindDoc="1" locked="0" layoutInCell="1" allowOverlap="1" wp14:anchorId="2E8B4CFC" wp14:editId="32448A39">
                <wp:simplePos x="0" y="0"/>
                <wp:positionH relativeFrom="page">
                  <wp:posOffset>3406044</wp:posOffset>
                </wp:positionH>
                <wp:positionV relativeFrom="paragraph">
                  <wp:posOffset>225787</wp:posOffset>
                </wp:positionV>
                <wp:extent cx="311785" cy="127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785" cy="1270"/>
                        </a:xfrm>
                        <a:custGeom>
                          <a:avLst/>
                          <a:gdLst/>
                          <a:ahLst/>
                          <a:cxnLst/>
                          <a:rect l="l" t="t" r="r" b="b"/>
                          <a:pathLst>
                            <a:path w="311785">
                              <a:moveTo>
                                <a:pt x="0" y="0"/>
                              </a:moveTo>
                              <a:lnTo>
                                <a:pt x="311658" y="0"/>
                              </a:lnTo>
                            </a:path>
                          </a:pathLst>
                        </a:custGeom>
                        <a:ln w="87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BEB4AA" id="Graphic 194" o:spid="_x0000_s1026" style="position:absolute;margin-left:268.2pt;margin-top:17.8pt;width:24.55pt;height:.1pt;z-index:-251934720;visibility:visible;mso-wrap-style:square;mso-wrap-distance-left:0;mso-wrap-distance-top:0;mso-wrap-distance-right:0;mso-wrap-distance-bottom:0;mso-position-horizontal:absolute;mso-position-horizontal-relative:page;mso-position-vertical:absolute;mso-position-vertical-relative:text;v-text-anchor:top" coordsize="311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" path="m,l311658,e" filled="f" strokeweight=".24367mm">
                <v:path arrowok="t"/>
                <w10:wrap anchorx="page"/>
              </v:shape>
            </w:pict>
          </mc:Fallback>
        </mc:AlternateContent>
      </w:r>
    </w:p>
    <w:p w14:paraId="33D12BE8" w14:textId="77777777" w:rsidR="008D0F9D" w:rsidRDefault="008D0F9D">
      <w:pPr>
        <w:pStyle w:val="a3"/>
        <w:jc w:val="right"/>
        <w:sectPr w:rsidR="008D0F9D">
          <w:type w:val="continuous"/>
          <w:pgSz w:w="11910" w:h="16840"/>
          <w:pgMar w:top="1540" w:right="708" w:bottom="280" w:left="992" w:header="0" w:footer="938" w:gutter="0"/>
          <w:cols w:num="3" w:space="720" w:equalWidth="0">
            <w:col w:w="4790" w:space="40"/>
            <w:col w:w="1808" w:space="39"/>
            <w:col w:w="3533"/>
          </w:cols>
        </w:sectPr>
      </w:pPr>
    </w:p>
    <w:p w14:paraId="7A8E351A" w14:textId="77777777" w:rsidR="008D0F9D" w:rsidRDefault="00000000">
      <w:pPr>
        <w:pStyle w:val="a3"/>
        <w:spacing w:before="169"/>
        <w:ind w:left="860"/>
      </w:pPr>
      <w:r>
        <w:t>Зная</w:t>
      </w:r>
      <w:r>
        <w:rPr>
          <w:spacing w:val="6"/>
        </w:rPr>
        <w:t xml:space="preserve"> </w:t>
      </w:r>
      <w:r>
        <w:t>мощность</w:t>
      </w:r>
      <w:r>
        <w:rPr>
          <w:spacing w:val="6"/>
        </w:rPr>
        <w:t xml:space="preserve"> </w:t>
      </w:r>
      <w:r>
        <w:t>силы,</w:t>
      </w:r>
      <w:r>
        <w:rPr>
          <w:spacing w:val="6"/>
        </w:rPr>
        <w:t xml:space="preserve"> </w:t>
      </w:r>
      <w:r>
        <w:t>можно</w:t>
      </w:r>
      <w:r>
        <w:rPr>
          <w:spacing w:val="9"/>
        </w:rPr>
        <w:t xml:space="preserve"> </w:t>
      </w:r>
      <w:r>
        <w:t>найти</w:t>
      </w:r>
      <w:r>
        <w:rPr>
          <w:spacing w:val="6"/>
        </w:rPr>
        <w:t xml:space="preserve"> </w:t>
      </w:r>
      <w:r>
        <w:t>и</w:t>
      </w:r>
      <w:r>
        <w:rPr>
          <w:spacing w:val="8"/>
        </w:rPr>
        <w:t xml:space="preserve"> </w:t>
      </w:r>
      <w:r>
        <w:t>работу,</w:t>
      </w:r>
      <w:r>
        <w:rPr>
          <w:spacing w:val="6"/>
        </w:rPr>
        <w:t xml:space="preserve"> </w:t>
      </w:r>
      <w:r>
        <w:t>которую</w:t>
      </w:r>
      <w:r>
        <w:rPr>
          <w:spacing w:val="5"/>
        </w:rPr>
        <w:t xml:space="preserve"> </w:t>
      </w:r>
      <w:r>
        <w:t>совершает</w:t>
      </w:r>
      <w:r>
        <w:rPr>
          <w:spacing w:val="7"/>
        </w:rPr>
        <w:t xml:space="preserve"> </w:t>
      </w:r>
      <w:r>
        <w:t>эта</w:t>
      </w:r>
      <w:r>
        <w:rPr>
          <w:spacing w:val="8"/>
        </w:rPr>
        <w:t xml:space="preserve"> </w:t>
      </w:r>
      <w:r>
        <w:rPr>
          <w:spacing w:val="-4"/>
        </w:rPr>
        <w:t>сила</w:t>
      </w:r>
    </w:p>
    <w:p w14:paraId="3C980DC6" w14:textId="77777777" w:rsidR="008D0F9D" w:rsidRDefault="008D0F9D">
      <w:pPr>
        <w:pStyle w:val="a3"/>
        <w:sectPr w:rsidR="008D0F9D">
          <w:type w:val="continuous"/>
          <w:pgSz w:w="11910" w:h="16840"/>
          <w:pgMar w:top="1540" w:right="708" w:bottom="280" w:left="992" w:header="0" w:footer="938" w:gutter="0"/>
          <w:cols w:space="720"/>
        </w:sectPr>
      </w:pPr>
    </w:p>
    <w:p w14:paraId="30552AFD" w14:textId="77777777" w:rsidR="008D0F9D" w:rsidRDefault="00000000">
      <w:pPr>
        <w:spacing w:before="163"/>
        <w:ind w:left="140"/>
        <w:rPr>
          <w:i/>
          <w:sz w:val="28"/>
        </w:rPr>
      </w:pPr>
      <w:r>
        <w:rPr>
          <w:sz w:val="28"/>
        </w:rPr>
        <w:t>за</w:t>
      </w:r>
      <w:r>
        <w:rPr>
          <w:spacing w:val="-7"/>
          <w:sz w:val="28"/>
        </w:rPr>
        <w:t xml:space="preserve"> </w:t>
      </w:r>
      <w:r>
        <w:rPr>
          <w:sz w:val="28"/>
        </w:rPr>
        <w:t>время</w:t>
      </w:r>
      <w:r>
        <w:rPr>
          <w:spacing w:val="17"/>
          <w:sz w:val="28"/>
        </w:rPr>
        <w:t xml:space="preserve"> </w:t>
      </w:r>
      <w:r>
        <w:rPr>
          <w:i/>
          <w:sz w:val="26"/>
        </w:rPr>
        <w:t>t</w:t>
      </w:r>
      <w:r>
        <w:rPr>
          <w:i/>
          <w:spacing w:val="-17"/>
          <w:sz w:val="26"/>
        </w:rPr>
        <w:t xml:space="preserve"> </w:t>
      </w:r>
      <w:r>
        <w:rPr>
          <w:sz w:val="28"/>
        </w:rPr>
        <w:t>.</w:t>
      </w:r>
      <w:r>
        <w:rPr>
          <w:spacing w:val="-3"/>
          <w:sz w:val="28"/>
        </w:rPr>
        <w:t xml:space="preserve"> </w:t>
      </w:r>
      <w:r>
        <w:rPr>
          <w:sz w:val="28"/>
        </w:rPr>
        <w:t>Действительно,</w:t>
      </w:r>
      <w:r>
        <w:rPr>
          <w:spacing w:val="-40"/>
          <w:sz w:val="28"/>
        </w:rPr>
        <w:t xml:space="preserve"> </w:t>
      </w:r>
      <w:proofErr w:type="spellStart"/>
      <w:r>
        <w:rPr>
          <w:i/>
          <w:sz w:val="28"/>
        </w:rPr>
        <w:t>dA</w:t>
      </w:r>
      <w:proofErr w:type="spellEnd"/>
      <w:r>
        <w:rPr>
          <w:i/>
          <w:spacing w:val="-30"/>
          <w:sz w:val="28"/>
        </w:rPr>
        <w:t xml:space="preserve"> </w:t>
      </w:r>
      <w:r>
        <w:rPr>
          <w:rFonts w:ascii="Cambria" w:hAnsi="Cambria"/>
          <w:sz w:val="28"/>
        </w:rPr>
        <w:t>=</w:t>
      </w:r>
      <w:r>
        <w:rPr>
          <w:rFonts w:ascii="Cambria" w:hAnsi="Cambria"/>
          <w:spacing w:val="-4"/>
          <w:sz w:val="28"/>
        </w:rPr>
        <w:t xml:space="preserve"> </w:t>
      </w:r>
      <w:proofErr w:type="spellStart"/>
      <w:r>
        <w:rPr>
          <w:i/>
          <w:spacing w:val="-5"/>
          <w:sz w:val="28"/>
        </w:rPr>
        <w:t>Pdt</w:t>
      </w:r>
      <w:proofErr w:type="spellEnd"/>
    </w:p>
    <w:p w14:paraId="3F6FB71E" w14:textId="63D60EDE" w:rsidR="008D0F9D" w:rsidRPr="00F3743E" w:rsidRDefault="00000000" w:rsidP="00F3743E">
      <w:pPr>
        <w:pStyle w:val="a3"/>
        <w:spacing w:before="163"/>
        <w:ind w:left="72"/>
      </w:pPr>
      <w:r>
        <w:br w:type="column"/>
      </w:r>
      <w:r>
        <w:t xml:space="preserve">и, </w:t>
      </w:r>
      <w:r>
        <w:rPr>
          <w:spacing w:val="-2"/>
        </w:rPr>
        <w:t>следовательно,</w:t>
      </w:r>
    </w:p>
    <w:p w14:paraId="3BD0BE29" w14:textId="77777777" w:rsidR="008D0F9D" w:rsidRDefault="008D0F9D">
      <w:pPr>
        <w:spacing w:line="203" w:lineRule="exact"/>
        <w:rPr>
          <w:sz w:val="19"/>
        </w:rPr>
        <w:sectPr w:rsidR="008D0F9D">
          <w:type w:val="continuous"/>
          <w:pgSz w:w="11910" w:h="16840"/>
          <w:pgMar w:top="1540" w:right="708" w:bottom="280" w:left="992" w:header="0" w:footer="938" w:gutter="0"/>
          <w:cols w:num="2" w:space="720" w:equalWidth="0">
            <w:col w:w="4335" w:space="40"/>
            <w:col w:w="5835"/>
          </w:cols>
        </w:sectPr>
      </w:pPr>
    </w:p>
    <w:p w14:paraId="521BF094" w14:textId="77777777" w:rsidR="008D0F9D" w:rsidRDefault="00000000">
      <w:pPr>
        <w:pStyle w:val="a3"/>
        <w:spacing w:before="111"/>
        <w:ind w:left="860"/>
      </w:pPr>
      <w:r>
        <w:lastRenderedPageBreak/>
        <w:t>Напомним</w:t>
      </w:r>
      <w:r>
        <w:rPr>
          <w:spacing w:val="57"/>
          <w:w w:val="150"/>
        </w:rPr>
        <w:t xml:space="preserve"> </w:t>
      </w:r>
      <w:r>
        <w:t>размерности</w:t>
      </w:r>
      <w:r>
        <w:rPr>
          <w:spacing w:val="58"/>
          <w:w w:val="150"/>
        </w:rPr>
        <w:t xml:space="preserve"> </w:t>
      </w:r>
      <w:r>
        <w:t>работы</w:t>
      </w:r>
      <w:r>
        <w:rPr>
          <w:spacing w:val="60"/>
          <w:w w:val="150"/>
        </w:rPr>
        <w:t xml:space="preserve"> </w:t>
      </w:r>
      <w:r>
        <w:t>и</w:t>
      </w:r>
      <w:r>
        <w:rPr>
          <w:spacing w:val="57"/>
          <w:w w:val="150"/>
        </w:rPr>
        <w:t xml:space="preserve"> </w:t>
      </w:r>
      <w:r>
        <w:t>мощности</w:t>
      </w:r>
      <w:r>
        <w:rPr>
          <w:spacing w:val="57"/>
          <w:w w:val="150"/>
        </w:rPr>
        <w:t xml:space="preserve"> </w:t>
      </w:r>
      <w:r>
        <w:t>в</w:t>
      </w:r>
      <w:r>
        <w:rPr>
          <w:spacing w:val="58"/>
          <w:w w:val="150"/>
        </w:rPr>
        <w:t xml:space="preserve"> </w:t>
      </w:r>
      <w:r>
        <w:t>системе</w:t>
      </w:r>
      <w:r>
        <w:rPr>
          <w:spacing w:val="55"/>
          <w:w w:val="150"/>
        </w:rPr>
        <w:t xml:space="preserve"> </w:t>
      </w:r>
      <w:r>
        <w:t>СИ:</w:t>
      </w:r>
      <w:r>
        <w:rPr>
          <w:spacing w:val="23"/>
        </w:rPr>
        <w:t xml:space="preserve">  </w:t>
      </w:r>
      <w:r>
        <w:rPr>
          <w:rFonts w:ascii="Cambria" w:hAnsi="Cambria"/>
          <w:spacing w:val="-2"/>
          <w:sz w:val="36"/>
        </w:rPr>
        <w:t>[</w:t>
      </w:r>
      <w:r>
        <w:rPr>
          <w:i/>
          <w:spacing w:val="-2"/>
        </w:rPr>
        <w:t>A</w:t>
      </w:r>
      <w:r>
        <w:rPr>
          <w:rFonts w:ascii="Cambria" w:hAnsi="Cambria"/>
          <w:spacing w:val="-2"/>
          <w:sz w:val="36"/>
        </w:rPr>
        <w:t>]</w:t>
      </w:r>
      <w:r>
        <w:rPr>
          <w:spacing w:val="-2"/>
        </w:rPr>
        <w:t>=Дж,</w:t>
      </w:r>
    </w:p>
    <w:p w14:paraId="14E934C3" w14:textId="77777777" w:rsidR="008D0F9D" w:rsidRDefault="00000000">
      <w:pPr>
        <w:spacing w:before="122"/>
        <w:ind w:left="159"/>
        <w:rPr>
          <w:sz w:val="28"/>
        </w:rPr>
      </w:pPr>
      <w:r>
        <w:rPr>
          <w:rFonts w:ascii="Cambria" w:hAnsi="Cambria"/>
          <w:spacing w:val="9"/>
          <w:w w:val="90"/>
          <w:position w:val="-1"/>
          <w:sz w:val="39"/>
        </w:rPr>
        <w:t>[</w:t>
      </w:r>
      <w:r>
        <w:rPr>
          <w:i/>
          <w:spacing w:val="9"/>
          <w:w w:val="90"/>
          <w:sz w:val="29"/>
        </w:rPr>
        <w:t>P</w:t>
      </w:r>
      <w:r>
        <w:rPr>
          <w:rFonts w:ascii="Cambria" w:hAnsi="Cambria"/>
          <w:spacing w:val="9"/>
          <w:w w:val="90"/>
          <w:position w:val="-1"/>
          <w:sz w:val="39"/>
        </w:rPr>
        <w:t>]</w:t>
      </w:r>
      <w:r>
        <w:rPr>
          <w:rFonts w:ascii="Cambria" w:hAnsi="Cambria"/>
          <w:spacing w:val="-28"/>
          <w:w w:val="90"/>
          <w:position w:val="-1"/>
          <w:sz w:val="39"/>
        </w:rPr>
        <w:t xml:space="preserve"> </w:t>
      </w:r>
      <w:r>
        <w:rPr>
          <w:rFonts w:ascii="Cambria" w:hAnsi="Cambria"/>
          <w:w w:val="90"/>
          <w:sz w:val="29"/>
        </w:rPr>
        <w:t>=</w:t>
      </w:r>
      <w:r>
        <w:rPr>
          <w:rFonts w:ascii="Cambria" w:hAnsi="Cambria"/>
          <w:spacing w:val="-5"/>
          <w:sz w:val="29"/>
        </w:rPr>
        <w:t xml:space="preserve"> </w:t>
      </w:r>
      <w:r>
        <w:rPr>
          <w:w w:val="90"/>
          <w:sz w:val="29"/>
        </w:rPr>
        <w:t>Дж/с</w:t>
      </w:r>
      <w:r>
        <w:rPr>
          <w:spacing w:val="-3"/>
          <w:sz w:val="29"/>
        </w:rPr>
        <w:t xml:space="preserve"> </w:t>
      </w:r>
      <w:r>
        <w:rPr>
          <w:w w:val="90"/>
          <w:sz w:val="29"/>
        </w:rPr>
        <w:t>=</w:t>
      </w:r>
      <w:r>
        <w:rPr>
          <w:spacing w:val="-7"/>
          <w:sz w:val="29"/>
        </w:rPr>
        <w:t xml:space="preserve"> </w:t>
      </w:r>
      <w:r>
        <w:rPr>
          <w:spacing w:val="-5"/>
          <w:w w:val="90"/>
          <w:sz w:val="29"/>
        </w:rPr>
        <w:t>Вт</w:t>
      </w:r>
      <w:r>
        <w:rPr>
          <w:spacing w:val="-5"/>
          <w:w w:val="90"/>
          <w:sz w:val="28"/>
        </w:rPr>
        <w:t>.</w:t>
      </w:r>
    </w:p>
    <w:p w14:paraId="5199CBE5" w14:textId="77777777" w:rsidR="008D0F9D" w:rsidRDefault="00000000">
      <w:pPr>
        <w:pStyle w:val="7"/>
        <w:numPr>
          <w:ilvl w:val="2"/>
          <w:numId w:val="50"/>
        </w:numPr>
        <w:tabs>
          <w:tab w:val="left" w:pos="1560"/>
        </w:tabs>
        <w:spacing w:before="318"/>
        <w:ind w:left="1560" w:hanging="700"/>
      </w:pPr>
      <w:r>
        <w:t>Кинетическая</w:t>
      </w:r>
      <w:r>
        <w:rPr>
          <w:spacing w:val="-8"/>
        </w:rPr>
        <w:t xml:space="preserve"> </w:t>
      </w:r>
      <w:r>
        <w:t>энергия</w:t>
      </w:r>
      <w:r>
        <w:rPr>
          <w:spacing w:val="-9"/>
        </w:rPr>
        <w:t xml:space="preserve"> </w:t>
      </w:r>
      <w:r>
        <w:t>тела.</w:t>
      </w:r>
      <w:r>
        <w:rPr>
          <w:spacing w:val="-6"/>
        </w:rPr>
        <w:t xml:space="preserve"> </w:t>
      </w:r>
      <w:r>
        <w:t>Теорема</w:t>
      </w:r>
      <w:r>
        <w:rPr>
          <w:spacing w:val="-4"/>
        </w:rPr>
        <w:t xml:space="preserve"> </w:t>
      </w:r>
      <w:r>
        <w:t>о кинетической</w:t>
      </w:r>
      <w:r>
        <w:rPr>
          <w:spacing w:val="-3"/>
        </w:rPr>
        <w:t xml:space="preserve"> </w:t>
      </w:r>
      <w:r>
        <w:rPr>
          <w:spacing w:val="-2"/>
        </w:rPr>
        <w:t>энергии</w:t>
      </w:r>
    </w:p>
    <w:p w14:paraId="142FECBB" w14:textId="77777777" w:rsidR="008D0F9D" w:rsidRDefault="00000000">
      <w:pPr>
        <w:pStyle w:val="a3"/>
        <w:tabs>
          <w:tab w:val="left" w:pos="1851"/>
          <w:tab w:val="left" w:pos="2850"/>
          <w:tab w:val="left" w:pos="4028"/>
          <w:tab w:val="left" w:pos="4384"/>
          <w:tab w:val="left" w:pos="6244"/>
          <w:tab w:val="left" w:pos="7407"/>
          <w:tab w:val="left" w:pos="7930"/>
          <w:tab w:val="left" w:pos="8728"/>
        </w:tabs>
        <w:spacing w:before="156"/>
        <w:ind w:left="860"/>
      </w:pPr>
      <w:r>
        <w:rPr>
          <w:spacing w:val="-2"/>
        </w:rPr>
        <w:t>Чтобы</w:t>
      </w:r>
      <w:r>
        <w:tab/>
      </w:r>
      <w:r>
        <w:rPr>
          <w:spacing w:val="-2"/>
        </w:rPr>
        <w:t>ввести</w:t>
      </w:r>
      <w:r>
        <w:tab/>
      </w:r>
      <w:r>
        <w:rPr>
          <w:spacing w:val="-2"/>
        </w:rPr>
        <w:t>понятие</w:t>
      </w:r>
      <w:r>
        <w:tab/>
      </w:r>
      <w:r>
        <w:rPr>
          <w:spacing w:val="-10"/>
        </w:rPr>
        <w:t>о</w:t>
      </w:r>
      <w:r>
        <w:tab/>
      </w:r>
      <w:r>
        <w:rPr>
          <w:spacing w:val="-2"/>
        </w:rPr>
        <w:t>кинетической</w:t>
      </w:r>
      <w:r>
        <w:tab/>
      </w:r>
      <w:r>
        <w:rPr>
          <w:spacing w:val="-2"/>
        </w:rPr>
        <w:t>энергии</w:t>
      </w:r>
      <w:r>
        <w:tab/>
      </w:r>
      <w:proofErr w:type="spellStart"/>
      <w:r>
        <w:rPr>
          <w:i/>
          <w:spacing w:val="-5"/>
        </w:rPr>
        <w:t>W</w:t>
      </w:r>
      <w:r>
        <w:rPr>
          <w:i/>
          <w:spacing w:val="-5"/>
          <w:vertAlign w:val="subscript"/>
        </w:rPr>
        <w:t>k</w:t>
      </w:r>
      <w:proofErr w:type="spellEnd"/>
      <w:r>
        <w:rPr>
          <w:i/>
        </w:rPr>
        <w:tab/>
      </w:r>
      <w:r>
        <w:rPr>
          <w:spacing w:val="-2"/>
        </w:rPr>
        <w:t>тела,</w:t>
      </w:r>
      <w:r>
        <w:tab/>
      </w:r>
      <w:r>
        <w:rPr>
          <w:spacing w:val="-2"/>
        </w:rPr>
        <w:t>запишем</w:t>
      </w:r>
    </w:p>
    <w:p w14:paraId="0D9981ED" w14:textId="77777777" w:rsidR="008D0F9D" w:rsidRDefault="00000000">
      <w:pPr>
        <w:spacing w:before="17" w:line="164" w:lineRule="exact"/>
        <w:ind w:left="-1" w:right="2209"/>
        <w:jc w:val="center"/>
        <w:rPr>
          <w:sz w:val="23"/>
        </w:rPr>
      </w:pPr>
      <w:r>
        <w:rPr>
          <w:spacing w:val="-10"/>
          <w:w w:val="165"/>
          <w:sz w:val="23"/>
        </w:rPr>
        <w:t>.</w:t>
      </w:r>
    </w:p>
    <w:p w14:paraId="551A1938" w14:textId="77777777" w:rsidR="008D0F9D" w:rsidRDefault="00000000">
      <w:pPr>
        <w:pStyle w:val="a3"/>
        <w:spacing w:line="314" w:lineRule="exact"/>
      </w:pPr>
      <w:r>
        <w:t>элементарную</w:t>
      </w:r>
      <w:r>
        <w:rPr>
          <w:spacing w:val="-3"/>
        </w:rPr>
        <w:t xml:space="preserve"> </w:t>
      </w:r>
      <w:r>
        <w:t>работу</w:t>
      </w:r>
      <w:r>
        <w:rPr>
          <w:spacing w:val="-5"/>
        </w:rPr>
        <w:t xml:space="preserve"> </w:t>
      </w:r>
      <w:proofErr w:type="spellStart"/>
      <w:r>
        <w:rPr>
          <w:i/>
        </w:rPr>
        <w:t>dA</w:t>
      </w:r>
      <w:proofErr w:type="spellEnd"/>
      <w:r>
        <w:rPr>
          <w:i/>
          <w:spacing w:val="-2"/>
        </w:rPr>
        <w:t xml:space="preserve"> </w:t>
      </w:r>
      <w:r>
        <w:t>силы</w:t>
      </w:r>
      <w:r>
        <w:rPr>
          <w:spacing w:val="39"/>
        </w:rPr>
        <w:t xml:space="preserve"> </w:t>
      </w:r>
      <w:r>
        <w:rPr>
          <w:i/>
          <w:sz w:val="23"/>
        </w:rPr>
        <w:t>F</w:t>
      </w:r>
      <w:r>
        <w:rPr>
          <w:i/>
          <w:spacing w:val="66"/>
          <w:sz w:val="23"/>
        </w:rPr>
        <w:t xml:space="preserve"> </w:t>
      </w:r>
      <w:r>
        <w:t>в</w:t>
      </w:r>
      <w:r>
        <w:rPr>
          <w:spacing w:val="-4"/>
        </w:rPr>
        <w:t xml:space="preserve"> </w:t>
      </w:r>
      <w:r>
        <w:t>другом</w:t>
      </w:r>
      <w:r>
        <w:rPr>
          <w:spacing w:val="-1"/>
        </w:rPr>
        <w:t xml:space="preserve"> </w:t>
      </w:r>
      <w:r>
        <w:t>виде (см.</w:t>
      </w:r>
      <w:r>
        <w:rPr>
          <w:spacing w:val="-4"/>
        </w:rPr>
        <w:t xml:space="preserve"> </w:t>
      </w:r>
      <w:r>
        <w:rPr>
          <w:spacing w:val="-2"/>
        </w:rPr>
        <w:t>п.1.2.2):</w:t>
      </w:r>
    </w:p>
    <w:p w14:paraId="5639E083" w14:textId="5062D18A" w:rsidR="008D0F9D" w:rsidRPr="00F3743E" w:rsidRDefault="008D0F9D" w:rsidP="00F3743E">
      <w:pPr>
        <w:pStyle w:val="a3"/>
        <w:tabs>
          <w:tab w:val="left" w:pos="935"/>
          <w:tab w:val="left" w:pos="1449"/>
          <w:tab w:val="left" w:pos="2061"/>
        </w:tabs>
        <w:spacing w:line="320" w:lineRule="exact"/>
        <w:ind w:left="-1" w:right="652"/>
        <w:jc w:val="center"/>
        <w:sectPr w:rsidR="008D0F9D" w:rsidRPr="00F3743E">
          <w:pgSz w:w="11910" w:h="16840"/>
          <w:pgMar w:top="920" w:right="708" w:bottom="1180" w:left="992" w:header="0" w:footer="938" w:gutter="0"/>
          <w:cols w:space="720"/>
        </w:sectPr>
      </w:pPr>
    </w:p>
    <w:p w14:paraId="4F7C042D" w14:textId="05660361" w:rsidR="008D0F9D" w:rsidRPr="00F3743E" w:rsidRDefault="008D0F9D" w:rsidP="00F3743E">
      <w:pPr>
        <w:tabs>
          <w:tab w:val="left" w:pos="4336"/>
        </w:tabs>
        <w:spacing w:before="14"/>
        <w:rPr>
          <w:sz w:val="28"/>
        </w:rPr>
        <w:sectPr w:rsidR="008D0F9D" w:rsidRPr="00F3743E">
          <w:type w:val="continuous"/>
          <w:pgSz w:w="11910" w:h="16840"/>
          <w:pgMar w:top="1540" w:right="708" w:bottom="280" w:left="992" w:header="0" w:footer="938" w:gutter="0"/>
          <w:cols w:num="2" w:space="720" w:equalWidth="0">
            <w:col w:w="4726" w:space="40"/>
            <w:col w:w="5444"/>
          </w:cols>
        </w:sectPr>
      </w:pPr>
    </w:p>
    <w:p w14:paraId="63B91BB2" w14:textId="77777777" w:rsidR="008D0F9D" w:rsidRDefault="008D0F9D">
      <w:pPr>
        <w:pStyle w:val="a3"/>
        <w:spacing w:before="8"/>
        <w:ind w:left="0"/>
        <w:rPr>
          <w:sz w:val="15"/>
        </w:rPr>
      </w:pPr>
    </w:p>
    <w:p w14:paraId="4F686457" w14:textId="7A0D878D" w:rsidR="008D0F9D" w:rsidRDefault="008D0F9D">
      <w:pPr>
        <w:pStyle w:val="a3"/>
        <w:spacing w:line="39" w:lineRule="exact"/>
        <w:ind w:left="3939"/>
        <w:rPr>
          <w:sz w:val="3"/>
        </w:rPr>
      </w:pPr>
    </w:p>
    <w:p w14:paraId="5094D282" w14:textId="487FDE34" w:rsidR="008D0F9D" w:rsidRDefault="00000000" w:rsidP="00F3743E">
      <w:pPr>
        <w:pStyle w:val="a3"/>
        <w:spacing w:line="312" w:lineRule="auto"/>
        <w:ind w:right="425" w:firstLine="720"/>
        <w:sectPr w:rsidR="008D0F9D">
          <w:type w:val="continuous"/>
          <w:pgSz w:w="11910" w:h="16840"/>
          <w:pgMar w:top="1540" w:right="708" w:bottom="280" w:left="992" w:header="0" w:footer="938" w:gutter="0"/>
          <w:cols w:space="720"/>
        </w:sectPr>
      </w:pPr>
      <w:r>
        <w:t>Тогда</w:t>
      </w:r>
      <w:r>
        <w:rPr>
          <w:spacing w:val="40"/>
        </w:rPr>
        <w:t xml:space="preserve"> </w:t>
      </w:r>
      <w:r>
        <w:t>для</w:t>
      </w:r>
      <w:r>
        <w:rPr>
          <w:spacing w:val="40"/>
        </w:rPr>
        <w:t xml:space="preserve"> </w:t>
      </w:r>
      <w:r>
        <w:t>работы</w:t>
      </w:r>
      <w:r>
        <w:rPr>
          <w:spacing w:val="40"/>
        </w:rPr>
        <w:t xml:space="preserve"> </w:t>
      </w:r>
      <w:r>
        <w:t>силы</w:t>
      </w:r>
      <w:r>
        <w:rPr>
          <w:spacing w:val="80"/>
        </w:rPr>
        <w:t xml:space="preserve"> </w:t>
      </w:r>
      <w:r>
        <w:rPr>
          <w:i/>
          <w:sz w:val="23"/>
        </w:rPr>
        <w:t xml:space="preserve">F </w:t>
      </w:r>
      <w:r>
        <w:t>,</w:t>
      </w:r>
      <w:r>
        <w:rPr>
          <w:spacing w:val="40"/>
        </w:rPr>
        <w:t xml:space="preserve"> </w:t>
      </w:r>
      <w:r>
        <w:t>переводящей</w:t>
      </w:r>
      <w:r>
        <w:rPr>
          <w:spacing w:val="40"/>
        </w:rPr>
        <w:t xml:space="preserve"> </w:t>
      </w:r>
      <w:r>
        <w:t>тело</w:t>
      </w:r>
      <w:r>
        <w:rPr>
          <w:spacing w:val="40"/>
        </w:rPr>
        <w:t xml:space="preserve"> </w:t>
      </w:r>
      <w:r>
        <w:t>из</w:t>
      </w:r>
      <w:r>
        <w:rPr>
          <w:spacing w:val="40"/>
        </w:rPr>
        <w:t xml:space="preserve"> </w:t>
      </w:r>
      <w:r>
        <w:t>состояния</w:t>
      </w:r>
      <w:r>
        <w:rPr>
          <w:spacing w:val="40"/>
        </w:rPr>
        <w:t xml:space="preserve"> </w:t>
      </w:r>
      <w:r>
        <w:t>1</w:t>
      </w:r>
      <w:r>
        <w:rPr>
          <w:spacing w:val="40"/>
        </w:rPr>
        <w:t xml:space="preserve"> </w:t>
      </w:r>
      <w:r>
        <w:t xml:space="preserve">(скорость тела </w:t>
      </w:r>
      <w:r>
        <w:rPr>
          <w:rFonts w:ascii="Cambria" w:hAnsi="Cambria"/>
          <w:i/>
          <w:sz w:val="29"/>
        </w:rPr>
        <w:t>v</w:t>
      </w:r>
      <w:r>
        <w:rPr>
          <w:sz w:val="29"/>
          <w:vertAlign w:val="subscript"/>
        </w:rPr>
        <w:t>1</w:t>
      </w:r>
      <w:r>
        <w:rPr>
          <w:spacing w:val="-43"/>
          <w:sz w:val="29"/>
        </w:rPr>
        <w:t xml:space="preserve"> </w:t>
      </w:r>
      <w:r>
        <w:t xml:space="preserve">) в состояние 2 (скорость тела </w:t>
      </w:r>
      <w:r>
        <w:rPr>
          <w:rFonts w:ascii="Cambria" w:hAnsi="Cambria"/>
          <w:i/>
          <w:w w:val="115"/>
          <w:sz w:val="26"/>
        </w:rPr>
        <w:t>v</w:t>
      </w:r>
      <w:r>
        <w:rPr>
          <w:w w:val="115"/>
          <w:position w:val="16"/>
          <w:sz w:val="24"/>
        </w:rPr>
        <w:t>.</w:t>
      </w:r>
      <w:r>
        <w:rPr>
          <w:spacing w:val="40"/>
          <w:w w:val="115"/>
          <w:position w:val="16"/>
          <w:sz w:val="24"/>
        </w:rPr>
        <w:t xml:space="preserve"> </w:t>
      </w:r>
      <w:r>
        <w:t>), можно записать:</w:t>
      </w:r>
    </w:p>
    <w:p w14:paraId="1FDFE05F" w14:textId="733B6433" w:rsidR="008D0F9D" w:rsidRPr="00F3743E" w:rsidRDefault="00000000" w:rsidP="00F3743E">
      <w:pPr>
        <w:tabs>
          <w:tab w:val="left" w:pos="911"/>
        </w:tabs>
        <w:spacing w:before="37" w:line="197" w:lineRule="exact"/>
        <w:rPr>
          <w:sz w:val="20"/>
        </w:rPr>
        <w:sectPr w:rsidR="008D0F9D" w:rsidRPr="00F3743E">
          <w:type w:val="continuous"/>
          <w:pgSz w:w="11910" w:h="16840"/>
          <w:pgMar w:top="1540" w:right="708" w:bottom="280" w:left="992" w:header="0" w:footer="938" w:gutter="0"/>
          <w:cols w:num="3" w:space="720" w:equalWidth="0">
            <w:col w:w="3580" w:space="40"/>
            <w:col w:w="1393" w:space="39"/>
            <w:col w:w="5158"/>
          </w:cols>
        </w:sectPr>
      </w:pPr>
      <w:r>
        <w:rPr>
          <w:noProof/>
          <w:sz w:val="20"/>
        </w:rPr>
        <mc:AlternateContent>
          <mc:Choice Requires="wps">
            <w:drawing>
              <wp:anchor distT="0" distB="0" distL="0" distR="0" simplePos="0" relativeHeight="481835008" behindDoc="1" locked="0" layoutInCell="1" allowOverlap="1" wp14:anchorId="6ADBE6D6" wp14:editId="27000A53">
                <wp:simplePos x="0" y="0"/>
                <wp:positionH relativeFrom="page">
                  <wp:posOffset>1112900</wp:posOffset>
                </wp:positionH>
                <wp:positionV relativeFrom="paragraph">
                  <wp:posOffset>-319977</wp:posOffset>
                </wp:positionV>
                <wp:extent cx="81915" cy="2540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915" cy="25400"/>
                        </a:xfrm>
                        <a:custGeom>
                          <a:avLst/>
                          <a:gdLst/>
                          <a:ahLst/>
                          <a:cxnLst/>
                          <a:rect l="l" t="t" r="r" b="b"/>
                          <a:pathLst>
                            <a:path w="81915" h="25400">
                              <a:moveTo>
                                <a:pt x="57531" y="25145"/>
                              </a:moveTo>
                              <a:lnTo>
                                <a:pt x="61341" y="15716"/>
                              </a:lnTo>
                              <a:lnTo>
                                <a:pt x="0" y="15716"/>
                              </a:lnTo>
                              <a:lnTo>
                                <a:pt x="0" y="9429"/>
                              </a:lnTo>
                              <a:lnTo>
                                <a:pt x="61341" y="9429"/>
                              </a:lnTo>
                              <a:lnTo>
                                <a:pt x="57531" y="0"/>
                              </a:lnTo>
                              <a:lnTo>
                                <a:pt x="81915" y="12573"/>
                              </a:lnTo>
                              <a:lnTo>
                                <a:pt x="57531" y="251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21A642" id="Graphic 198" o:spid="_x0000_s1026" style="position:absolute;margin-left:87.65pt;margin-top:-25.2pt;width:6.45pt;height:2pt;z-index:-21481472;visibility:visible;mso-wrap-style:square;mso-wrap-distance-left:0;mso-wrap-distance-top:0;mso-wrap-distance-right:0;mso-wrap-distance-bottom:0;mso-position-horizontal:absolute;mso-position-horizontal-relative:page;mso-position-vertical:absolute;mso-position-vertical-relative:text;v-text-anchor:top" coordsize="8191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" path="m57531,25145r3810,-9429l,15716,,9429r61341,l57531,,81915,12573,57531,25145xe" fillcolor="black" stroked="f">
                <v:path arrowok="t"/>
                <w10:wrap anchorx="page"/>
              </v:shape>
            </w:pict>
          </mc:Fallback>
        </mc:AlternateContent>
      </w:r>
      <w:r>
        <w:rPr>
          <w:noProof/>
          <w:sz w:val="20"/>
        </w:rPr>
        <mc:AlternateContent>
          <mc:Choice Requires="wps">
            <w:drawing>
              <wp:anchor distT="0" distB="0" distL="0" distR="0" simplePos="0" relativeHeight="481836032" behindDoc="1" locked="0" layoutInCell="1" allowOverlap="1" wp14:anchorId="01CE83C2" wp14:editId="5057844F">
                <wp:simplePos x="0" y="0"/>
                <wp:positionH relativeFrom="page">
                  <wp:posOffset>3694176</wp:posOffset>
                </wp:positionH>
                <wp:positionV relativeFrom="paragraph">
                  <wp:posOffset>-190466</wp:posOffset>
                </wp:positionV>
                <wp:extent cx="45720" cy="10096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6E59D7F8" w14:textId="77777777" w:rsidR="008D0F9D" w:rsidRDefault="00000000">
                            <w:pPr>
                              <w:spacing w:line="158"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01CE83C2" id="Textbox 199" o:spid="_x0000_s1057" type="#_x0000_t202" style="position:absolute;margin-left:290.9pt;margin-top:-15pt;width:3.6pt;height:7.95pt;z-index:-2148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" filled="f" stroked="f">
                <v:textbox inset="0,0,0,0">
                  <w:txbxContent>
                    <w:p w14:paraId="6E59D7F8" w14:textId="77777777" w:rsidR="008D0F9D" w:rsidRDefault="00000000">
                      <w:pPr>
                        <w:spacing w:line="158" w:lineRule="exact"/>
                        <w:rPr>
                          <w:sz w:val="14"/>
                        </w:rPr>
                      </w:pPr>
                      <w:r>
                        <w:rPr>
                          <w:spacing w:val="-10"/>
                          <w:sz w:val="14"/>
                        </w:rPr>
                        <w:t>2</w:t>
                      </w:r>
                    </w:p>
                  </w:txbxContent>
                </v:textbox>
                <w10:wrap anchorx="page"/>
              </v:shape>
            </w:pict>
          </mc:Fallback>
        </mc:AlternateContent>
      </w:r>
    </w:p>
    <w:p w14:paraId="667F01D5" w14:textId="0F62B29F" w:rsidR="008D0F9D" w:rsidRDefault="008D0F9D" w:rsidP="00F3743E">
      <w:pPr>
        <w:tabs>
          <w:tab w:val="left" w:pos="4911"/>
          <w:tab w:val="left" w:pos="5665"/>
          <w:tab w:val="left" w:pos="9103"/>
        </w:tabs>
        <w:spacing w:before="25" w:line="254" w:lineRule="exact"/>
        <w:rPr>
          <w:sz w:val="28"/>
        </w:rPr>
      </w:pPr>
    </w:p>
    <w:p w14:paraId="317641B0" w14:textId="77777777" w:rsidR="008D0F9D" w:rsidRDefault="00000000">
      <w:pPr>
        <w:pStyle w:val="a3"/>
        <w:spacing w:before="160"/>
        <w:ind w:left="860"/>
      </w:pPr>
      <w:r>
        <w:t>Из</w:t>
      </w:r>
      <w:r>
        <w:rPr>
          <w:spacing w:val="35"/>
        </w:rPr>
        <w:t xml:space="preserve"> </w:t>
      </w:r>
      <w:r>
        <w:t>полученной</w:t>
      </w:r>
      <w:r>
        <w:rPr>
          <w:spacing w:val="39"/>
        </w:rPr>
        <w:t xml:space="preserve"> </w:t>
      </w:r>
      <w:r>
        <w:t>формулы</w:t>
      </w:r>
      <w:r>
        <w:rPr>
          <w:spacing w:val="38"/>
        </w:rPr>
        <w:t xml:space="preserve"> </w:t>
      </w:r>
      <w:r>
        <w:t>следует,</w:t>
      </w:r>
      <w:r>
        <w:rPr>
          <w:spacing w:val="39"/>
        </w:rPr>
        <w:t xml:space="preserve"> </w:t>
      </w:r>
      <w:r>
        <w:t>что</w:t>
      </w:r>
      <w:r>
        <w:rPr>
          <w:spacing w:val="41"/>
        </w:rPr>
        <w:t xml:space="preserve"> </w:t>
      </w:r>
      <w:r>
        <w:t>работа</w:t>
      </w:r>
      <w:r>
        <w:rPr>
          <w:spacing w:val="38"/>
        </w:rPr>
        <w:t xml:space="preserve"> </w:t>
      </w:r>
      <w:r>
        <w:t>силы</w:t>
      </w:r>
      <w:r>
        <w:rPr>
          <w:spacing w:val="36"/>
        </w:rPr>
        <w:t xml:space="preserve"> </w:t>
      </w:r>
      <w:r>
        <w:t>равна</w:t>
      </w:r>
      <w:r>
        <w:rPr>
          <w:spacing w:val="36"/>
        </w:rPr>
        <w:t xml:space="preserve"> </w:t>
      </w:r>
      <w:r>
        <w:t>разности</w:t>
      </w:r>
      <w:r>
        <w:rPr>
          <w:spacing w:val="39"/>
        </w:rPr>
        <w:t xml:space="preserve"> </w:t>
      </w:r>
      <w:r>
        <w:rPr>
          <w:spacing w:val="-4"/>
        </w:rPr>
        <w:t>двух</w:t>
      </w:r>
    </w:p>
    <w:p w14:paraId="20C2D9B3" w14:textId="77777777" w:rsidR="008D0F9D" w:rsidRDefault="00000000">
      <w:pPr>
        <w:pStyle w:val="a3"/>
        <w:spacing w:before="43"/>
      </w:pPr>
      <w:r>
        <w:rPr>
          <w:noProof/>
        </w:rPr>
        <mc:AlternateContent>
          <mc:Choice Requires="wps">
            <w:drawing>
              <wp:anchor distT="0" distB="0" distL="0" distR="0" simplePos="0" relativeHeight="481836544" behindDoc="1" locked="0" layoutInCell="1" allowOverlap="1" wp14:anchorId="4D8016E8" wp14:editId="487B9C25">
                <wp:simplePos x="0" y="0"/>
                <wp:positionH relativeFrom="page">
                  <wp:posOffset>4538472</wp:posOffset>
                </wp:positionH>
                <wp:positionV relativeFrom="paragraph">
                  <wp:posOffset>228079</wp:posOffset>
                </wp:positionV>
                <wp:extent cx="45720" cy="10096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4F622B53" w14:textId="77777777" w:rsidR="008D0F9D" w:rsidRDefault="00000000">
                            <w:pPr>
                              <w:spacing w:line="158" w:lineRule="exact"/>
                              <w:rPr>
                                <w:sz w:val="14"/>
                              </w:rPr>
                            </w:pPr>
                            <w:r>
                              <w:rPr>
                                <w:spacing w:val="-10"/>
                                <w:sz w:val="14"/>
                              </w:rPr>
                              <w:t>1</w:t>
                            </w:r>
                          </w:p>
                        </w:txbxContent>
                      </wps:txbx>
                      <wps:bodyPr wrap="square" lIns="0" tIns="0" rIns="0" bIns="0" rtlCol="0">
                        <a:noAutofit/>
                      </wps:bodyPr>
                    </wps:wsp>
                  </a:graphicData>
                </a:graphic>
              </wp:anchor>
            </w:drawing>
          </mc:Choice>
          <mc:Fallback>
            <w:pict>
              <v:shape w14:anchorId="4D8016E8" id="Textbox 200" o:spid="_x0000_s1058" type="#_x0000_t202" style="position:absolute;left:0;text-align:left;margin-left:357.35pt;margin-top:17.95pt;width:3.6pt;height:7.95pt;z-index:-2147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" filled="f" stroked="f">
                <v:textbox inset="0,0,0,0">
                  <w:txbxContent>
                    <w:p w14:paraId="4F622B53" w14:textId="77777777" w:rsidR="008D0F9D" w:rsidRDefault="00000000">
                      <w:pPr>
                        <w:spacing w:line="158" w:lineRule="exact"/>
                        <w:rPr>
                          <w:sz w:val="14"/>
                        </w:rPr>
                      </w:pPr>
                      <w:r>
                        <w:rPr>
                          <w:spacing w:val="-10"/>
                          <w:sz w:val="14"/>
                        </w:rPr>
                        <w:t>1</w:t>
                      </w:r>
                    </w:p>
                  </w:txbxContent>
                </v:textbox>
                <w10:wrap anchorx="page"/>
              </v:shape>
            </w:pict>
          </mc:Fallback>
        </mc:AlternateContent>
      </w:r>
      <w:r>
        <w:rPr>
          <w:noProof/>
        </w:rPr>
        <mc:AlternateContent>
          <mc:Choice Requires="wps">
            <w:drawing>
              <wp:anchor distT="0" distB="0" distL="0" distR="0" simplePos="0" relativeHeight="481837056" behindDoc="1" locked="0" layoutInCell="1" allowOverlap="1" wp14:anchorId="6175D95D" wp14:editId="4922224A">
                <wp:simplePos x="0" y="0"/>
                <wp:positionH relativeFrom="page">
                  <wp:posOffset>6708647</wp:posOffset>
                </wp:positionH>
                <wp:positionV relativeFrom="paragraph">
                  <wp:posOffset>228079</wp:posOffset>
                </wp:positionV>
                <wp:extent cx="45720" cy="10096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1810BE2E" w14:textId="77777777" w:rsidR="008D0F9D" w:rsidRDefault="00000000">
                            <w:pPr>
                              <w:spacing w:line="158"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6175D95D" id="Textbox 201" o:spid="_x0000_s1059" type="#_x0000_t202" style="position:absolute;left:0;text-align:left;margin-left:528.25pt;margin-top:17.95pt;width:3.6pt;height:7.95pt;z-index:-2147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" filled="f" stroked="f">
                <v:textbox inset="0,0,0,0">
                  <w:txbxContent>
                    <w:p w14:paraId="1810BE2E" w14:textId="77777777" w:rsidR="008D0F9D" w:rsidRDefault="00000000">
                      <w:pPr>
                        <w:spacing w:line="158" w:lineRule="exact"/>
                        <w:rPr>
                          <w:sz w:val="14"/>
                        </w:rPr>
                      </w:pPr>
                      <w:r>
                        <w:rPr>
                          <w:spacing w:val="-10"/>
                          <w:sz w:val="14"/>
                        </w:rPr>
                        <w:t>2</w:t>
                      </w:r>
                    </w:p>
                  </w:txbxContent>
                </v:textbox>
                <w10:wrap anchorx="page"/>
              </v:shape>
            </w:pict>
          </mc:Fallback>
        </mc:AlternateContent>
      </w:r>
      <w:r>
        <w:rPr>
          <w:w w:val="105"/>
        </w:rPr>
        <w:t>величин,</w:t>
      </w:r>
      <w:r>
        <w:rPr>
          <w:spacing w:val="30"/>
          <w:w w:val="105"/>
        </w:rPr>
        <w:t xml:space="preserve"> </w:t>
      </w:r>
      <w:r>
        <w:rPr>
          <w:w w:val="105"/>
        </w:rPr>
        <w:t>определяющих</w:t>
      </w:r>
      <w:r>
        <w:rPr>
          <w:spacing w:val="31"/>
          <w:w w:val="105"/>
        </w:rPr>
        <w:t xml:space="preserve"> </w:t>
      </w:r>
      <w:r>
        <w:rPr>
          <w:w w:val="105"/>
        </w:rPr>
        <w:t>начальное</w:t>
      </w:r>
      <w:r>
        <w:rPr>
          <w:spacing w:val="32"/>
          <w:w w:val="105"/>
        </w:rPr>
        <w:t xml:space="preserve"> </w:t>
      </w:r>
      <w:r>
        <w:rPr>
          <w:w w:val="105"/>
        </w:rPr>
        <w:t>(скорость</w:t>
      </w:r>
      <w:r>
        <w:rPr>
          <w:spacing w:val="29"/>
          <w:w w:val="115"/>
        </w:rPr>
        <w:t xml:space="preserve"> </w:t>
      </w:r>
      <w:r>
        <w:rPr>
          <w:rFonts w:ascii="Cambria" w:hAnsi="Cambria"/>
          <w:i/>
          <w:w w:val="115"/>
          <w:sz w:val="26"/>
        </w:rPr>
        <w:t>v</w:t>
      </w:r>
      <w:r>
        <w:rPr>
          <w:w w:val="115"/>
          <w:position w:val="16"/>
          <w:sz w:val="24"/>
        </w:rPr>
        <w:t>.</w:t>
      </w:r>
      <w:r>
        <w:rPr>
          <w:spacing w:val="-17"/>
          <w:w w:val="115"/>
          <w:position w:val="16"/>
          <w:sz w:val="24"/>
        </w:rPr>
        <w:t xml:space="preserve"> </w:t>
      </w:r>
      <w:r>
        <w:rPr>
          <w:w w:val="105"/>
        </w:rPr>
        <w:t>)</w:t>
      </w:r>
      <w:r>
        <w:rPr>
          <w:spacing w:val="30"/>
          <w:w w:val="105"/>
        </w:rPr>
        <w:t xml:space="preserve"> </w:t>
      </w:r>
      <w:r>
        <w:rPr>
          <w:w w:val="105"/>
        </w:rPr>
        <w:t>и</w:t>
      </w:r>
      <w:r>
        <w:rPr>
          <w:spacing w:val="33"/>
          <w:w w:val="105"/>
        </w:rPr>
        <w:t xml:space="preserve"> </w:t>
      </w:r>
      <w:r>
        <w:rPr>
          <w:w w:val="105"/>
        </w:rPr>
        <w:t>конечное</w:t>
      </w:r>
      <w:r>
        <w:rPr>
          <w:spacing w:val="31"/>
          <w:w w:val="105"/>
        </w:rPr>
        <w:t xml:space="preserve"> </w:t>
      </w:r>
      <w:r>
        <w:rPr>
          <w:w w:val="105"/>
        </w:rPr>
        <w:t>(скорость</w:t>
      </w:r>
      <w:r>
        <w:rPr>
          <w:spacing w:val="29"/>
          <w:w w:val="115"/>
        </w:rPr>
        <w:t xml:space="preserve"> </w:t>
      </w:r>
      <w:r>
        <w:rPr>
          <w:rFonts w:ascii="Cambria" w:hAnsi="Cambria"/>
          <w:i/>
          <w:w w:val="115"/>
          <w:sz w:val="26"/>
        </w:rPr>
        <w:t>v</w:t>
      </w:r>
      <w:r>
        <w:rPr>
          <w:w w:val="115"/>
          <w:position w:val="16"/>
          <w:sz w:val="24"/>
        </w:rPr>
        <w:t>.</w:t>
      </w:r>
      <w:r>
        <w:rPr>
          <w:spacing w:val="15"/>
          <w:w w:val="115"/>
          <w:position w:val="16"/>
          <w:sz w:val="24"/>
        </w:rPr>
        <w:t xml:space="preserve"> </w:t>
      </w:r>
      <w:r>
        <w:rPr>
          <w:spacing w:val="-12"/>
          <w:w w:val="105"/>
        </w:rPr>
        <w:t>)</w:t>
      </w:r>
    </w:p>
    <w:p w14:paraId="6E267CEB" w14:textId="77777777" w:rsidR="008D0F9D" w:rsidRDefault="00000000">
      <w:pPr>
        <w:spacing w:before="194" w:line="360" w:lineRule="auto"/>
        <w:ind w:left="140" w:right="420"/>
        <w:jc w:val="both"/>
        <w:rPr>
          <w:sz w:val="28"/>
        </w:rPr>
      </w:pPr>
      <w:r>
        <w:rPr>
          <w:sz w:val="28"/>
        </w:rPr>
        <w:t xml:space="preserve">состояния тела. При этом условия перехода из состояния 1 в состояние 2 не оказывают влияние на записанное выражение (1.29). Поэтому можно ввести </w:t>
      </w:r>
      <w:r>
        <w:rPr>
          <w:position w:val="2"/>
          <w:sz w:val="28"/>
        </w:rPr>
        <w:t xml:space="preserve">функцию состояния тела, его </w:t>
      </w:r>
      <w:r>
        <w:rPr>
          <w:b/>
          <w:position w:val="2"/>
          <w:sz w:val="28"/>
        </w:rPr>
        <w:t xml:space="preserve">кинетическую энергию </w:t>
      </w:r>
      <w:r>
        <w:rPr>
          <w:b/>
          <w:i/>
          <w:position w:val="2"/>
          <w:sz w:val="28"/>
        </w:rPr>
        <w:t>W</w:t>
      </w:r>
      <w:r>
        <w:rPr>
          <w:b/>
          <w:i/>
          <w:sz w:val="18"/>
        </w:rPr>
        <w:t>к</w:t>
      </w:r>
      <w:r>
        <w:rPr>
          <w:b/>
          <w:i/>
          <w:spacing w:val="40"/>
          <w:sz w:val="18"/>
        </w:rPr>
        <w:t xml:space="preserve"> </w:t>
      </w:r>
      <w:r>
        <w:rPr>
          <w:i/>
          <w:position w:val="2"/>
          <w:sz w:val="28"/>
        </w:rPr>
        <w:t xml:space="preserve">как скалярную </w:t>
      </w:r>
      <w:r>
        <w:rPr>
          <w:i/>
          <w:sz w:val="28"/>
        </w:rPr>
        <w:t xml:space="preserve">физическую величину, характеризующую способность тела совершать работу за счет изменения скорости его движения и равную </w:t>
      </w:r>
      <w:r>
        <w:rPr>
          <w:sz w:val="28"/>
        </w:rPr>
        <w:t>[1]</w:t>
      </w:r>
    </w:p>
    <w:p w14:paraId="55933BDB" w14:textId="77777777" w:rsidR="008D0F9D" w:rsidRPr="00F3743E" w:rsidRDefault="008D0F9D">
      <w:pPr>
        <w:spacing w:line="360" w:lineRule="auto"/>
        <w:jc w:val="both"/>
        <w:rPr>
          <w:sz w:val="28"/>
          <w:lang w:val="en-US"/>
        </w:rPr>
        <w:sectPr w:rsidR="008D0F9D" w:rsidRPr="00F3743E">
          <w:type w:val="continuous"/>
          <w:pgSz w:w="11910" w:h="16840"/>
          <w:pgMar w:top="1540" w:right="708" w:bottom="280" w:left="992" w:header="0" w:footer="938" w:gutter="0"/>
          <w:cols w:space="720"/>
        </w:sectPr>
      </w:pPr>
    </w:p>
    <w:p w14:paraId="514D2096" w14:textId="6D7BA2C3" w:rsidR="008D0F9D" w:rsidRPr="00F3743E" w:rsidRDefault="00000000" w:rsidP="00F3743E">
      <w:pPr>
        <w:tabs>
          <w:tab w:val="left" w:pos="542"/>
        </w:tabs>
        <w:spacing w:before="103" w:line="148" w:lineRule="auto"/>
        <w:rPr>
          <w:sz w:val="28"/>
          <w:lang w:val="en-US"/>
        </w:rPr>
      </w:pPr>
      <w:r>
        <w:rPr>
          <w:noProof/>
          <w:sz w:val="28"/>
        </w:rPr>
        <mc:AlternateContent>
          <mc:Choice Requires="wps">
            <w:drawing>
              <wp:anchor distT="0" distB="0" distL="0" distR="0" simplePos="0" relativeHeight="481835520" behindDoc="1" locked="0" layoutInCell="1" allowOverlap="1" wp14:anchorId="5BABAF35" wp14:editId="4798EA0B">
                <wp:simplePos x="0" y="0"/>
                <wp:positionH relativeFrom="page">
                  <wp:posOffset>3800475</wp:posOffset>
                </wp:positionH>
                <wp:positionV relativeFrom="paragraph">
                  <wp:posOffset>277274</wp:posOffset>
                </wp:positionV>
                <wp:extent cx="357505" cy="127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505" cy="1270"/>
                        </a:xfrm>
                        <a:custGeom>
                          <a:avLst/>
                          <a:gdLst/>
                          <a:ahLst/>
                          <a:cxnLst/>
                          <a:rect l="l" t="t" r="r" b="b"/>
                          <a:pathLst>
                            <a:path w="357505">
                              <a:moveTo>
                                <a:pt x="0" y="0"/>
                              </a:moveTo>
                              <a:lnTo>
                                <a:pt x="357282" y="0"/>
                              </a:lnTo>
                            </a:path>
                          </a:pathLst>
                        </a:custGeom>
                        <a:ln w="88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F6C855" id="Graphic 202" o:spid="_x0000_s1026" style="position:absolute;margin-left:299.25pt;margin-top:21.85pt;width:28.15pt;height:.1pt;z-index:-21480960;visibility:visible;mso-wrap-style:square;mso-wrap-distance-left:0;mso-wrap-distance-top:0;mso-wrap-distance-right:0;mso-wrap-distance-bottom:0;mso-position-horizontal:absolute;mso-position-horizontal-relative:page;mso-position-vertical:absolute;mso-position-vertical-relative:text;v-text-anchor:top" coordsize="357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" path="m,l357282,e" filled="f" strokeweight=".24606mm">
                <v:path arrowok="t"/>
                <w10:wrap anchorx="page"/>
              </v:shape>
            </w:pict>
          </mc:Fallback>
        </mc:AlternateContent>
      </w:r>
    </w:p>
    <w:p w14:paraId="16E7F7B5" w14:textId="77777777" w:rsidR="008D0F9D" w:rsidRDefault="008D0F9D">
      <w:pPr>
        <w:pStyle w:val="a3"/>
        <w:sectPr w:rsidR="008D0F9D">
          <w:type w:val="continuous"/>
          <w:pgSz w:w="11910" w:h="16840"/>
          <w:pgMar w:top="1540" w:right="708" w:bottom="280" w:left="992" w:header="0" w:footer="938" w:gutter="0"/>
          <w:cols w:num="2" w:space="720" w:equalWidth="0">
            <w:col w:w="5518" w:space="40"/>
            <w:col w:w="4652"/>
          </w:cols>
        </w:sectPr>
      </w:pPr>
    </w:p>
    <w:p w14:paraId="5C168CBB" w14:textId="77777777" w:rsidR="008D0F9D" w:rsidRDefault="00000000">
      <w:pPr>
        <w:pStyle w:val="a3"/>
        <w:spacing w:before="248" w:line="360" w:lineRule="auto"/>
        <w:ind w:right="423" w:firstLine="720"/>
        <w:jc w:val="both"/>
      </w:pPr>
      <w:r>
        <w:t>Как следует из (1.30), кинетическая энергия тела зависит от выбора системы отсчета и всегда положительна.</w:t>
      </w:r>
    </w:p>
    <w:p w14:paraId="6821C1B1" w14:textId="77777777" w:rsidR="008D0F9D" w:rsidRDefault="00000000">
      <w:pPr>
        <w:pStyle w:val="a3"/>
        <w:spacing w:line="360" w:lineRule="auto"/>
        <w:ind w:right="421" w:firstLine="720"/>
        <w:jc w:val="both"/>
      </w:pPr>
      <w:r>
        <w:t xml:space="preserve">Опираясь на выражение (1.29) сформулируем </w:t>
      </w:r>
      <w:r>
        <w:rPr>
          <w:b/>
        </w:rPr>
        <w:t>теорему о кинетической энергии</w:t>
      </w:r>
      <w:r>
        <w:t>: изменение кинетической энергии тела равно алгебраической сумме работ всех сил, действующих на тело</w:t>
      </w:r>
    </w:p>
    <w:p w14:paraId="72108262"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48A1B8CA" w14:textId="2D01DA5A" w:rsidR="008D0F9D" w:rsidRPr="00F3743E" w:rsidRDefault="008D0F9D" w:rsidP="00F3743E">
      <w:pPr>
        <w:tabs>
          <w:tab w:val="left" w:pos="3971"/>
        </w:tabs>
        <w:spacing w:before="77" w:line="454" w:lineRule="exact"/>
        <w:rPr>
          <w:sz w:val="28"/>
          <w:lang w:val="en-US"/>
        </w:rPr>
        <w:sectPr w:rsidR="008D0F9D" w:rsidRPr="00F3743E">
          <w:type w:val="continuous"/>
          <w:pgSz w:w="11910" w:h="16840"/>
          <w:pgMar w:top="1540" w:right="708" w:bottom="280" w:left="992" w:header="0" w:footer="938" w:gutter="0"/>
          <w:cols w:num="2" w:space="720" w:equalWidth="0">
            <w:col w:w="5091" w:space="40"/>
            <w:col w:w="5079"/>
          </w:cols>
        </w:sectPr>
      </w:pPr>
    </w:p>
    <w:p w14:paraId="7F3AF4AC" w14:textId="77777777" w:rsidR="008D0F9D" w:rsidRDefault="00000000">
      <w:pPr>
        <w:pStyle w:val="7"/>
        <w:spacing w:before="74"/>
        <w:ind w:left="860" w:firstLine="0"/>
      </w:pPr>
      <w:r>
        <w:lastRenderedPageBreak/>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r>
        <w:rPr>
          <w:spacing w:val="-10"/>
        </w:rPr>
        <w:t>2</w:t>
      </w:r>
    </w:p>
    <w:p w14:paraId="13C95BC7" w14:textId="77777777" w:rsidR="008D0F9D" w:rsidRDefault="00000000">
      <w:pPr>
        <w:pStyle w:val="a3"/>
        <w:spacing w:before="156" w:line="360" w:lineRule="auto"/>
        <w:ind w:left="860" w:hanging="720"/>
      </w:pPr>
      <w:r>
        <w:t>Тело</w:t>
      </w:r>
      <w:r>
        <w:rPr>
          <w:spacing w:val="71"/>
        </w:rPr>
        <w:t xml:space="preserve"> </w:t>
      </w:r>
      <w:r>
        <w:t>начинает</w:t>
      </w:r>
      <w:r>
        <w:rPr>
          <w:spacing w:val="40"/>
        </w:rPr>
        <w:t xml:space="preserve"> </w:t>
      </w:r>
      <w:r>
        <w:t>двигаться</w:t>
      </w:r>
      <w:r>
        <w:rPr>
          <w:spacing w:val="40"/>
        </w:rPr>
        <w:t xml:space="preserve"> </w:t>
      </w:r>
      <w:r>
        <w:t>под</w:t>
      </w:r>
      <w:r>
        <w:rPr>
          <w:spacing w:val="71"/>
        </w:rPr>
        <w:t xml:space="preserve"> </w:t>
      </w:r>
      <w:r>
        <w:t>действием</w:t>
      </w:r>
      <w:r>
        <w:rPr>
          <w:spacing w:val="40"/>
        </w:rPr>
        <w:t xml:space="preserve"> </w:t>
      </w:r>
      <w:r>
        <w:t>силы,</w:t>
      </w:r>
      <w:r>
        <w:rPr>
          <w:spacing w:val="40"/>
        </w:rPr>
        <w:t xml:space="preserve"> </w:t>
      </w:r>
      <w:r>
        <w:t>равной</w:t>
      </w:r>
      <w:r>
        <w:rPr>
          <w:spacing w:val="40"/>
        </w:rPr>
        <w:t xml:space="preserve"> </w:t>
      </w:r>
      <w:r>
        <w:rPr>
          <w:i/>
        </w:rPr>
        <w:t>F</w:t>
      </w:r>
      <w:r>
        <w:rPr>
          <w:i/>
          <w:spacing w:val="40"/>
        </w:rPr>
        <w:t xml:space="preserve"> </w:t>
      </w:r>
      <w:r>
        <w:rPr>
          <w:i/>
        </w:rPr>
        <w:t>=</w:t>
      </w:r>
      <w:r>
        <w:rPr>
          <w:i/>
          <w:spacing w:val="70"/>
        </w:rPr>
        <w:t xml:space="preserve"> </w:t>
      </w:r>
      <w:r>
        <w:t>2Н</w:t>
      </w:r>
      <w:r>
        <w:rPr>
          <w:i/>
        </w:rPr>
        <w:t>.</w:t>
      </w:r>
      <w:r>
        <w:rPr>
          <w:i/>
          <w:spacing w:val="40"/>
        </w:rPr>
        <w:t xml:space="preserve"> </w:t>
      </w:r>
      <w:r>
        <w:t>Чему</w:t>
      </w:r>
      <w:r>
        <w:rPr>
          <w:spacing w:val="40"/>
        </w:rPr>
        <w:t xml:space="preserve"> </w:t>
      </w:r>
      <w:r>
        <w:t>равен</w:t>
      </w:r>
      <w:r>
        <w:rPr>
          <w:spacing w:val="40"/>
        </w:rPr>
        <w:t xml:space="preserve"> </w:t>
      </w:r>
      <w:r>
        <w:t>импульс тела в конце третьей секунды после начала движения?</w:t>
      </w:r>
    </w:p>
    <w:p w14:paraId="2ED2AD59" w14:textId="77777777" w:rsidR="008D0F9D" w:rsidRDefault="00000000">
      <w:pPr>
        <w:pStyle w:val="a3"/>
        <w:tabs>
          <w:tab w:val="left" w:pos="3765"/>
          <w:tab w:val="left" w:pos="5887"/>
          <w:tab w:val="left" w:pos="8012"/>
        </w:tabs>
        <w:spacing w:line="321" w:lineRule="exact"/>
        <w:ind w:left="1715"/>
      </w:pPr>
      <w:r>
        <w:t>1)</w:t>
      </w:r>
      <w:r>
        <w:rPr>
          <w:spacing w:val="1"/>
        </w:rPr>
        <w:t xml:space="preserve"> </w:t>
      </w:r>
      <w:r>
        <w:t>8</w:t>
      </w:r>
      <w:r>
        <w:rPr>
          <w:spacing w:val="-1"/>
        </w:rPr>
        <w:t xml:space="preserve"> </w:t>
      </w:r>
      <w:r>
        <w:t>кг</w:t>
      </w:r>
      <w:r>
        <w:rPr>
          <w:spacing w:val="-3"/>
        </w:rPr>
        <w:t xml:space="preserve"> </w:t>
      </w:r>
      <w:r>
        <w:rPr>
          <w:spacing w:val="-5"/>
        </w:rPr>
        <w:t>м/с</w:t>
      </w:r>
      <w:r>
        <w:tab/>
        <w:t>2)</w:t>
      </w:r>
      <w:r>
        <w:rPr>
          <w:spacing w:val="-1"/>
        </w:rPr>
        <w:t xml:space="preserve"> </w:t>
      </w:r>
      <w:r>
        <w:t>6</w:t>
      </w:r>
      <w:r>
        <w:rPr>
          <w:spacing w:val="-1"/>
        </w:rPr>
        <w:t xml:space="preserve"> </w:t>
      </w:r>
      <w:r>
        <w:t xml:space="preserve">кг </w:t>
      </w:r>
      <w:r>
        <w:rPr>
          <w:spacing w:val="-5"/>
        </w:rPr>
        <w:t>м/с</w:t>
      </w:r>
      <w:r>
        <w:tab/>
        <w:t>3) 4 кг</w:t>
      </w:r>
      <w:r>
        <w:rPr>
          <w:spacing w:val="-3"/>
        </w:rPr>
        <w:t xml:space="preserve"> </w:t>
      </w:r>
      <w:r>
        <w:rPr>
          <w:spacing w:val="-5"/>
        </w:rPr>
        <w:t>м/с</w:t>
      </w:r>
      <w:r>
        <w:tab/>
        <w:t>4)</w:t>
      </w:r>
      <w:r>
        <w:rPr>
          <w:spacing w:val="-3"/>
        </w:rPr>
        <w:t xml:space="preserve"> </w:t>
      </w:r>
      <w:r>
        <w:t>1,5 кг/(м</w:t>
      </w:r>
      <w:r>
        <w:rPr>
          <w:spacing w:val="-2"/>
        </w:rPr>
        <w:t xml:space="preserve"> </w:t>
      </w:r>
      <w:r>
        <w:rPr>
          <w:spacing w:val="-5"/>
        </w:rPr>
        <w:t>с).</w:t>
      </w:r>
    </w:p>
    <w:p w14:paraId="6350F0D1" w14:textId="77777777" w:rsidR="008D0F9D" w:rsidRDefault="00000000">
      <w:pPr>
        <w:pStyle w:val="a3"/>
        <w:spacing w:before="160" w:line="362" w:lineRule="auto"/>
        <w:ind w:left="860" w:hanging="720"/>
      </w:pPr>
      <w:r>
        <w:t>Как</w:t>
      </w:r>
      <w:r>
        <w:rPr>
          <w:spacing w:val="40"/>
        </w:rPr>
        <w:t xml:space="preserve"> </w:t>
      </w:r>
      <w:r>
        <w:t>двигалось</w:t>
      </w:r>
      <w:r>
        <w:rPr>
          <w:spacing w:val="38"/>
        </w:rPr>
        <w:t xml:space="preserve"> </w:t>
      </w:r>
      <w:r>
        <w:t>тело</w:t>
      </w:r>
      <w:r>
        <w:rPr>
          <w:spacing w:val="40"/>
        </w:rPr>
        <w:t xml:space="preserve"> </w:t>
      </w:r>
      <w:r>
        <w:t>постоянной</w:t>
      </w:r>
      <w:r>
        <w:rPr>
          <w:spacing w:val="40"/>
        </w:rPr>
        <w:t xml:space="preserve"> </w:t>
      </w:r>
      <w:r>
        <w:t>массы,</w:t>
      </w:r>
      <w:r>
        <w:rPr>
          <w:spacing w:val="37"/>
        </w:rPr>
        <w:t xml:space="preserve"> </w:t>
      </w:r>
      <w:r>
        <w:t>если</w:t>
      </w:r>
      <w:r>
        <w:rPr>
          <w:spacing w:val="40"/>
        </w:rPr>
        <w:t xml:space="preserve"> </w:t>
      </w:r>
      <w:r>
        <w:t>его</w:t>
      </w:r>
      <w:r>
        <w:rPr>
          <w:spacing w:val="37"/>
        </w:rPr>
        <w:t xml:space="preserve"> </w:t>
      </w:r>
      <w:r>
        <w:t>импульс</w:t>
      </w:r>
      <w:r>
        <w:rPr>
          <w:spacing w:val="40"/>
        </w:rPr>
        <w:t xml:space="preserve"> </w:t>
      </w:r>
      <w:r>
        <w:t>не</w:t>
      </w:r>
      <w:r>
        <w:rPr>
          <w:spacing w:val="40"/>
        </w:rPr>
        <w:t xml:space="preserve"> </w:t>
      </w:r>
      <w:r>
        <w:t>изменялся</w:t>
      </w:r>
      <w:r>
        <w:rPr>
          <w:spacing w:val="40"/>
        </w:rPr>
        <w:t xml:space="preserve"> </w:t>
      </w:r>
      <w:r>
        <w:t>ни</w:t>
      </w:r>
      <w:r>
        <w:rPr>
          <w:spacing w:val="40"/>
        </w:rPr>
        <w:t xml:space="preserve"> </w:t>
      </w:r>
      <w:r>
        <w:t>по модулю, ни по направлению?</w:t>
      </w:r>
    </w:p>
    <w:p w14:paraId="333378B0" w14:textId="77777777" w:rsidR="008D0F9D" w:rsidRDefault="00000000">
      <w:pPr>
        <w:pStyle w:val="a5"/>
        <w:numPr>
          <w:ilvl w:val="0"/>
          <w:numId w:val="47"/>
        </w:numPr>
        <w:tabs>
          <w:tab w:val="left" w:pos="1987"/>
        </w:tabs>
        <w:spacing w:line="317" w:lineRule="exact"/>
        <w:ind w:left="1987" w:hanging="356"/>
        <w:rPr>
          <w:sz w:val="28"/>
        </w:rPr>
      </w:pPr>
      <w:proofErr w:type="spellStart"/>
      <w:r>
        <w:rPr>
          <w:sz w:val="28"/>
        </w:rPr>
        <w:t>Равноускоренно</w:t>
      </w:r>
      <w:proofErr w:type="spellEnd"/>
      <w:r>
        <w:rPr>
          <w:spacing w:val="-2"/>
          <w:sz w:val="28"/>
        </w:rPr>
        <w:t xml:space="preserve"> </w:t>
      </w:r>
      <w:r>
        <w:rPr>
          <w:sz w:val="28"/>
        </w:rPr>
        <w:t>и</w:t>
      </w:r>
      <w:r>
        <w:rPr>
          <w:spacing w:val="-7"/>
          <w:sz w:val="28"/>
        </w:rPr>
        <w:t xml:space="preserve"> </w:t>
      </w:r>
      <w:r>
        <w:rPr>
          <w:spacing w:val="-2"/>
          <w:sz w:val="28"/>
        </w:rPr>
        <w:t>прямолинейно.</w:t>
      </w:r>
    </w:p>
    <w:p w14:paraId="58A9CDF4" w14:textId="77777777" w:rsidR="008D0F9D" w:rsidRDefault="00000000">
      <w:pPr>
        <w:pStyle w:val="a5"/>
        <w:numPr>
          <w:ilvl w:val="0"/>
          <w:numId w:val="47"/>
        </w:numPr>
        <w:tabs>
          <w:tab w:val="left" w:pos="1987"/>
        </w:tabs>
        <w:spacing w:before="161"/>
        <w:ind w:left="1987" w:hanging="356"/>
        <w:rPr>
          <w:sz w:val="28"/>
        </w:rPr>
      </w:pPr>
      <w:proofErr w:type="spellStart"/>
      <w:r>
        <w:rPr>
          <w:sz w:val="28"/>
        </w:rPr>
        <w:t>Равнозамедленно</w:t>
      </w:r>
      <w:proofErr w:type="spellEnd"/>
      <w:r>
        <w:rPr>
          <w:spacing w:val="-5"/>
          <w:sz w:val="28"/>
        </w:rPr>
        <w:t xml:space="preserve"> </w:t>
      </w:r>
      <w:r>
        <w:rPr>
          <w:sz w:val="28"/>
        </w:rPr>
        <w:t>и</w:t>
      </w:r>
      <w:r>
        <w:rPr>
          <w:spacing w:val="-7"/>
          <w:sz w:val="28"/>
        </w:rPr>
        <w:t xml:space="preserve"> </w:t>
      </w:r>
      <w:r>
        <w:rPr>
          <w:spacing w:val="-2"/>
          <w:sz w:val="28"/>
        </w:rPr>
        <w:t>прямолинейно.</w:t>
      </w:r>
    </w:p>
    <w:p w14:paraId="054EF790" w14:textId="77777777" w:rsidR="008D0F9D" w:rsidRDefault="00000000">
      <w:pPr>
        <w:pStyle w:val="a5"/>
        <w:numPr>
          <w:ilvl w:val="0"/>
          <w:numId w:val="47"/>
        </w:numPr>
        <w:tabs>
          <w:tab w:val="left" w:pos="1987"/>
        </w:tabs>
        <w:spacing w:before="160"/>
        <w:ind w:left="1987" w:hanging="356"/>
        <w:rPr>
          <w:sz w:val="28"/>
        </w:rPr>
      </w:pPr>
      <w:r>
        <w:rPr>
          <w:sz w:val="28"/>
        </w:rPr>
        <w:t>Равномерно</w:t>
      </w:r>
      <w:r>
        <w:rPr>
          <w:spacing w:val="-3"/>
          <w:sz w:val="28"/>
        </w:rPr>
        <w:t xml:space="preserve"> </w:t>
      </w:r>
      <w:r>
        <w:rPr>
          <w:sz w:val="28"/>
        </w:rPr>
        <w:t>и</w:t>
      </w:r>
      <w:r>
        <w:rPr>
          <w:spacing w:val="-2"/>
          <w:sz w:val="28"/>
        </w:rPr>
        <w:t xml:space="preserve"> прямолинейно.</w:t>
      </w:r>
    </w:p>
    <w:p w14:paraId="417C14B2" w14:textId="77777777" w:rsidR="008D0F9D" w:rsidRDefault="00000000">
      <w:pPr>
        <w:pStyle w:val="a5"/>
        <w:numPr>
          <w:ilvl w:val="0"/>
          <w:numId w:val="47"/>
        </w:numPr>
        <w:tabs>
          <w:tab w:val="left" w:pos="1987"/>
        </w:tabs>
        <w:spacing w:before="163"/>
        <w:ind w:left="1987" w:hanging="356"/>
        <w:rPr>
          <w:sz w:val="28"/>
        </w:rPr>
      </w:pPr>
      <w:r>
        <w:rPr>
          <w:sz w:val="28"/>
        </w:rPr>
        <w:t>Равномерно</w:t>
      </w:r>
      <w:r>
        <w:rPr>
          <w:spacing w:val="-3"/>
          <w:sz w:val="28"/>
        </w:rPr>
        <w:t xml:space="preserve"> </w:t>
      </w:r>
      <w:r>
        <w:rPr>
          <w:sz w:val="28"/>
        </w:rPr>
        <w:t>и</w:t>
      </w:r>
      <w:r>
        <w:rPr>
          <w:spacing w:val="1"/>
          <w:sz w:val="28"/>
        </w:rPr>
        <w:t xml:space="preserve"> </w:t>
      </w:r>
      <w:r>
        <w:rPr>
          <w:spacing w:val="-2"/>
          <w:sz w:val="28"/>
        </w:rPr>
        <w:t>криволинейно.</w:t>
      </w:r>
    </w:p>
    <w:p w14:paraId="5032D225" w14:textId="77777777" w:rsidR="008D0F9D" w:rsidRDefault="00000000">
      <w:pPr>
        <w:pStyle w:val="a3"/>
        <w:spacing w:before="160" w:line="360" w:lineRule="auto"/>
        <w:ind w:left="860" w:hanging="720"/>
      </w:pPr>
      <w:r>
        <w:t>Тело</w:t>
      </w:r>
      <w:r>
        <w:rPr>
          <w:spacing w:val="40"/>
        </w:rPr>
        <w:t xml:space="preserve"> </w:t>
      </w:r>
      <w:r>
        <w:t>массы</w:t>
      </w:r>
      <w:r>
        <w:rPr>
          <w:spacing w:val="37"/>
        </w:rPr>
        <w:t xml:space="preserve"> </w:t>
      </w:r>
      <w:r>
        <w:rPr>
          <w:i/>
        </w:rPr>
        <w:t>m</w:t>
      </w:r>
      <w:r>
        <w:rPr>
          <w:i/>
          <w:spacing w:val="36"/>
        </w:rPr>
        <w:t xml:space="preserve"> </w:t>
      </w:r>
      <w:r>
        <w:t>=</w:t>
      </w:r>
      <w:r>
        <w:rPr>
          <w:spacing w:val="39"/>
        </w:rPr>
        <w:t xml:space="preserve"> </w:t>
      </w:r>
      <w:r>
        <w:t>2</w:t>
      </w:r>
      <w:r>
        <w:rPr>
          <w:spacing w:val="40"/>
        </w:rPr>
        <w:t xml:space="preserve"> </w:t>
      </w:r>
      <w:r>
        <w:t>кг,</w:t>
      </w:r>
      <w:r>
        <w:rPr>
          <w:spacing w:val="37"/>
        </w:rPr>
        <w:t xml:space="preserve"> </w:t>
      </w:r>
      <w:r>
        <w:t>движется</w:t>
      </w:r>
      <w:r>
        <w:rPr>
          <w:spacing w:val="37"/>
        </w:rPr>
        <w:t xml:space="preserve"> </w:t>
      </w:r>
      <w:r>
        <w:t>прямолинейно</w:t>
      </w:r>
      <w:r>
        <w:rPr>
          <w:spacing w:val="40"/>
        </w:rPr>
        <w:t xml:space="preserve"> </w:t>
      </w:r>
      <w:r>
        <w:t>под</w:t>
      </w:r>
      <w:r>
        <w:rPr>
          <w:spacing w:val="37"/>
        </w:rPr>
        <w:t xml:space="preserve"> </w:t>
      </w:r>
      <w:r>
        <w:t>действием</w:t>
      </w:r>
      <w:r>
        <w:rPr>
          <w:spacing w:val="37"/>
        </w:rPr>
        <w:t xml:space="preserve"> </w:t>
      </w:r>
      <w:r>
        <w:t>силы</w:t>
      </w:r>
      <w:r>
        <w:rPr>
          <w:spacing w:val="39"/>
        </w:rPr>
        <w:t xml:space="preserve"> </w:t>
      </w:r>
      <w:r>
        <w:t>6Н.</w:t>
      </w:r>
      <w:r>
        <w:rPr>
          <w:spacing w:val="37"/>
        </w:rPr>
        <w:t xml:space="preserve"> </w:t>
      </w:r>
      <w:r>
        <w:t>Чему равна мгновенная мощность силы к концу 4 с движения?</w:t>
      </w:r>
    </w:p>
    <w:p w14:paraId="48B4BB58" w14:textId="77777777" w:rsidR="008D0F9D" w:rsidRDefault="00000000">
      <w:pPr>
        <w:pStyle w:val="a5"/>
        <w:numPr>
          <w:ilvl w:val="0"/>
          <w:numId w:val="46"/>
        </w:numPr>
        <w:tabs>
          <w:tab w:val="left" w:pos="1936"/>
          <w:tab w:val="left" w:pos="3680"/>
          <w:tab w:val="left" w:pos="5805"/>
          <w:tab w:val="left" w:pos="7929"/>
        </w:tabs>
        <w:spacing w:line="321" w:lineRule="exact"/>
        <w:ind w:left="1936" w:hanging="305"/>
        <w:rPr>
          <w:sz w:val="28"/>
        </w:rPr>
      </w:pPr>
      <w:r>
        <w:rPr>
          <w:sz w:val="28"/>
        </w:rPr>
        <w:t>48</w:t>
      </w:r>
      <w:r>
        <w:rPr>
          <w:spacing w:val="-3"/>
          <w:sz w:val="28"/>
        </w:rPr>
        <w:t xml:space="preserve"> </w:t>
      </w:r>
      <w:r>
        <w:rPr>
          <w:spacing w:val="-5"/>
          <w:sz w:val="28"/>
        </w:rPr>
        <w:t>Вт</w:t>
      </w:r>
      <w:r>
        <w:rPr>
          <w:sz w:val="28"/>
        </w:rPr>
        <w:tab/>
        <w:t>2)</w:t>
      </w:r>
      <w:r>
        <w:rPr>
          <w:spacing w:val="-5"/>
          <w:sz w:val="28"/>
        </w:rPr>
        <w:t xml:space="preserve"> </w:t>
      </w:r>
      <w:r>
        <w:rPr>
          <w:sz w:val="28"/>
        </w:rPr>
        <w:t>72</w:t>
      </w:r>
      <w:r>
        <w:rPr>
          <w:spacing w:val="2"/>
          <w:sz w:val="28"/>
        </w:rPr>
        <w:t xml:space="preserve"> </w:t>
      </w:r>
      <w:r>
        <w:rPr>
          <w:spacing w:val="-5"/>
          <w:sz w:val="28"/>
        </w:rPr>
        <w:t>Вт</w:t>
      </w:r>
      <w:r>
        <w:rPr>
          <w:sz w:val="28"/>
        </w:rPr>
        <w:tab/>
        <w:t>3)</w:t>
      </w:r>
      <w:r>
        <w:rPr>
          <w:spacing w:val="-2"/>
          <w:sz w:val="28"/>
        </w:rPr>
        <w:t xml:space="preserve"> </w:t>
      </w:r>
      <w:r>
        <w:rPr>
          <w:sz w:val="28"/>
        </w:rPr>
        <w:t>12</w:t>
      </w:r>
      <w:r>
        <w:rPr>
          <w:spacing w:val="2"/>
          <w:sz w:val="28"/>
        </w:rPr>
        <w:t xml:space="preserve"> </w:t>
      </w:r>
      <w:r>
        <w:rPr>
          <w:spacing w:val="-5"/>
          <w:sz w:val="28"/>
        </w:rPr>
        <w:t>Вт</w:t>
      </w:r>
      <w:r>
        <w:rPr>
          <w:sz w:val="28"/>
        </w:rPr>
        <w:tab/>
        <w:t>4)</w:t>
      </w:r>
      <w:r>
        <w:rPr>
          <w:spacing w:val="-2"/>
          <w:sz w:val="28"/>
        </w:rPr>
        <w:t xml:space="preserve"> </w:t>
      </w:r>
      <w:r>
        <w:rPr>
          <w:sz w:val="28"/>
        </w:rPr>
        <w:t>24</w:t>
      </w:r>
      <w:r>
        <w:rPr>
          <w:spacing w:val="2"/>
          <w:sz w:val="28"/>
        </w:rPr>
        <w:t xml:space="preserve"> </w:t>
      </w:r>
      <w:r>
        <w:rPr>
          <w:spacing w:val="-5"/>
          <w:sz w:val="28"/>
        </w:rPr>
        <w:t>Вт</w:t>
      </w:r>
    </w:p>
    <w:p w14:paraId="5883FA01" w14:textId="77777777" w:rsidR="008D0F9D" w:rsidRDefault="00000000">
      <w:pPr>
        <w:pStyle w:val="a3"/>
        <w:spacing w:before="207"/>
      </w:pPr>
      <w:r>
        <w:t>На</w:t>
      </w:r>
      <w:r>
        <w:rPr>
          <w:spacing w:val="11"/>
        </w:rPr>
        <w:t xml:space="preserve"> </w:t>
      </w:r>
      <w:r>
        <w:t>частицу</w:t>
      </w:r>
      <w:r>
        <w:rPr>
          <w:spacing w:val="17"/>
        </w:rPr>
        <w:t xml:space="preserve"> </w:t>
      </w:r>
      <w:r>
        <w:t>действует</w:t>
      </w:r>
      <w:r>
        <w:rPr>
          <w:spacing w:val="18"/>
        </w:rPr>
        <w:t xml:space="preserve"> </w:t>
      </w:r>
      <w:r>
        <w:t>сила</w:t>
      </w:r>
      <w:r>
        <w:rPr>
          <w:spacing w:val="-30"/>
        </w:rPr>
        <w:t xml:space="preserve"> </w:t>
      </w:r>
      <w:r>
        <w:rPr>
          <w:i/>
          <w:sz w:val="29"/>
        </w:rPr>
        <w:t>F</w:t>
      </w:r>
      <w:r>
        <w:rPr>
          <w:i/>
          <w:spacing w:val="-19"/>
          <w:sz w:val="29"/>
        </w:rPr>
        <w:t xml:space="preserve"> </w:t>
      </w:r>
      <w:r>
        <w:rPr>
          <w:i/>
          <w:sz w:val="29"/>
        </w:rPr>
        <w:t>=</w:t>
      </w:r>
      <w:r>
        <w:rPr>
          <w:i/>
          <w:spacing w:val="-25"/>
          <w:sz w:val="29"/>
        </w:rPr>
        <w:t xml:space="preserve"> </w:t>
      </w:r>
      <w:r>
        <w:rPr>
          <w:sz w:val="29"/>
        </w:rPr>
        <w:t>2</w:t>
      </w:r>
      <w:r>
        <w:rPr>
          <w:i/>
          <w:sz w:val="29"/>
        </w:rPr>
        <w:t>i</w:t>
      </w:r>
      <w:r>
        <w:rPr>
          <w:i/>
          <w:spacing w:val="26"/>
          <w:sz w:val="29"/>
        </w:rPr>
        <w:t xml:space="preserve"> </w:t>
      </w:r>
      <w:r>
        <w:rPr>
          <w:rFonts w:ascii="Cambria" w:hAnsi="Cambria"/>
          <w:sz w:val="29"/>
        </w:rPr>
        <w:t>+</w:t>
      </w:r>
      <w:r>
        <w:rPr>
          <w:rFonts w:ascii="Cambria" w:hAnsi="Cambria"/>
          <w:spacing w:val="-20"/>
          <w:sz w:val="29"/>
        </w:rPr>
        <w:t xml:space="preserve"> </w:t>
      </w:r>
      <w:r>
        <w:rPr>
          <w:sz w:val="29"/>
        </w:rPr>
        <w:t>3</w:t>
      </w:r>
      <w:r>
        <w:rPr>
          <w:spacing w:val="-33"/>
          <w:sz w:val="29"/>
        </w:rPr>
        <w:t xml:space="preserve"> </w:t>
      </w:r>
      <w:proofErr w:type="spellStart"/>
      <w:r>
        <w:rPr>
          <w:i/>
          <w:sz w:val="29"/>
        </w:rPr>
        <w:t>j,H</w:t>
      </w:r>
      <w:proofErr w:type="spellEnd"/>
      <w:r>
        <w:rPr>
          <w:i/>
          <w:spacing w:val="-9"/>
          <w:sz w:val="29"/>
        </w:rPr>
        <w:t xml:space="preserve"> </w:t>
      </w:r>
      <w:r>
        <w:t>.</w:t>
      </w:r>
      <w:r>
        <w:rPr>
          <w:spacing w:val="17"/>
        </w:rPr>
        <w:t xml:space="preserve"> </w:t>
      </w:r>
      <w:r>
        <w:t>Работа,</w:t>
      </w:r>
      <w:r>
        <w:rPr>
          <w:spacing w:val="17"/>
        </w:rPr>
        <w:t xml:space="preserve"> </w:t>
      </w:r>
      <w:r>
        <w:t>совершенная</w:t>
      </w:r>
      <w:r>
        <w:rPr>
          <w:spacing w:val="17"/>
        </w:rPr>
        <w:t xml:space="preserve"> </w:t>
      </w:r>
      <w:r>
        <w:t>этой</w:t>
      </w:r>
      <w:r>
        <w:rPr>
          <w:spacing w:val="19"/>
        </w:rPr>
        <w:t xml:space="preserve"> </w:t>
      </w:r>
      <w:r>
        <w:t>силой,</w:t>
      </w:r>
      <w:r>
        <w:rPr>
          <w:spacing w:val="20"/>
        </w:rPr>
        <w:t xml:space="preserve"> </w:t>
      </w:r>
      <w:r>
        <w:rPr>
          <w:spacing w:val="-5"/>
        </w:rPr>
        <w:t>при</w:t>
      </w:r>
    </w:p>
    <w:p w14:paraId="5A1AECCD" w14:textId="77777777" w:rsidR="008D0F9D" w:rsidRDefault="00000000">
      <w:pPr>
        <w:pStyle w:val="a3"/>
        <w:spacing w:before="209" w:line="360" w:lineRule="auto"/>
        <w:ind w:left="860"/>
      </w:pPr>
      <w:r>
        <w:t>перемещении частицы из начала координат в точку с координатами (5; 2), равна … Дж.</w:t>
      </w:r>
    </w:p>
    <w:p w14:paraId="55FB58A7" w14:textId="77777777" w:rsidR="008D0F9D" w:rsidRDefault="00000000">
      <w:pPr>
        <w:pStyle w:val="a3"/>
        <w:tabs>
          <w:tab w:val="left" w:pos="3681"/>
          <w:tab w:val="left" w:pos="5096"/>
          <w:tab w:val="left" w:pos="6512"/>
        </w:tabs>
        <w:spacing w:line="321" w:lineRule="exact"/>
        <w:ind w:left="1631"/>
      </w:pPr>
      <w:r>
        <w:t>1)</w:t>
      </w:r>
      <w:r>
        <w:rPr>
          <w:spacing w:val="2"/>
        </w:rPr>
        <w:t xml:space="preserve"> </w:t>
      </w:r>
      <w:r>
        <w:rPr>
          <w:spacing w:val="-5"/>
        </w:rPr>
        <w:t>15</w:t>
      </w:r>
      <w:r>
        <w:tab/>
        <w:t>2)</w:t>
      </w:r>
      <w:r>
        <w:rPr>
          <w:spacing w:val="-1"/>
        </w:rPr>
        <w:t xml:space="preserve"> </w:t>
      </w:r>
      <w:r>
        <w:rPr>
          <w:spacing w:val="-5"/>
        </w:rPr>
        <w:t>16</w:t>
      </w:r>
      <w:r>
        <w:tab/>
        <w:t>3)</w:t>
      </w:r>
      <w:r>
        <w:rPr>
          <w:spacing w:val="-3"/>
        </w:rPr>
        <w:t xml:space="preserve"> </w:t>
      </w:r>
      <w:r>
        <w:rPr>
          <w:spacing w:val="-5"/>
        </w:rPr>
        <w:t>19</w:t>
      </w:r>
      <w:r>
        <w:tab/>
        <w:t>4)</w:t>
      </w:r>
      <w:r>
        <w:rPr>
          <w:spacing w:val="-3"/>
        </w:rPr>
        <w:t xml:space="preserve"> </w:t>
      </w:r>
      <w:r>
        <w:rPr>
          <w:spacing w:val="-5"/>
        </w:rPr>
        <w:t>20</w:t>
      </w:r>
    </w:p>
    <w:p w14:paraId="2684D2E4" w14:textId="77777777" w:rsidR="008D0F9D" w:rsidRDefault="00000000">
      <w:pPr>
        <w:pStyle w:val="a3"/>
        <w:spacing w:before="182"/>
      </w:pPr>
      <w:r>
        <w:t>На</w:t>
      </w:r>
      <w:r>
        <w:rPr>
          <w:spacing w:val="-2"/>
        </w:rPr>
        <w:t xml:space="preserve"> </w:t>
      </w:r>
      <w:r>
        <w:t>рисунке</w:t>
      </w:r>
      <w:r>
        <w:rPr>
          <w:spacing w:val="-1"/>
        </w:rPr>
        <w:t xml:space="preserve"> </w:t>
      </w:r>
      <w:r>
        <w:t>приведен график зависимости</w:t>
      </w:r>
      <w:r>
        <w:rPr>
          <w:spacing w:val="1"/>
        </w:rPr>
        <w:t xml:space="preserve"> </w:t>
      </w:r>
      <w:r>
        <w:t>кинетической энергии</w:t>
      </w:r>
      <w:r>
        <w:rPr>
          <w:spacing w:val="40"/>
        </w:rPr>
        <w:t xml:space="preserve"> </w:t>
      </w:r>
      <w:proofErr w:type="spellStart"/>
      <w:r>
        <w:rPr>
          <w:i/>
          <w:position w:val="1"/>
          <w:sz w:val="26"/>
        </w:rPr>
        <w:t>E</w:t>
      </w:r>
      <w:r>
        <w:rPr>
          <w:i/>
          <w:position w:val="1"/>
          <w:sz w:val="26"/>
          <w:vertAlign w:val="subscript"/>
        </w:rPr>
        <w:t>k</w:t>
      </w:r>
      <w:proofErr w:type="spellEnd"/>
      <w:r>
        <w:rPr>
          <w:i/>
          <w:spacing w:val="47"/>
          <w:position w:val="1"/>
          <w:sz w:val="26"/>
        </w:rPr>
        <w:t xml:space="preserve"> </w:t>
      </w:r>
      <w:r>
        <w:t>от</w:t>
      </w:r>
      <w:r>
        <w:rPr>
          <w:spacing w:val="-2"/>
        </w:rPr>
        <w:t xml:space="preserve"> квадрата</w:t>
      </w:r>
    </w:p>
    <w:p w14:paraId="509B2E99" w14:textId="77777777" w:rsidR="008D0F9D" w:rsidRDefault="00000000">
      <w:pPr>
        <w:pStyle w:val="a3"/>
        <w:tabs>
          <w:tab w:val="left" w:pos="2207"/>
        </w:tabs>
        <w:spacing w:before="254"/>
        <w:ind w:left="860"/>
      </w:pPr>
      <w:r>
        <w:rPr>
          <w:spacing w:val="-2"/>
        </w:rPr>
        <w:t>импульса</w:t>
      </w:r>
      <w:r>
        <w:tab/>
      </w:r>
      <w:r>
        <w:rPr>
          <w:i/>
          <w:position w:val="1"/>
          <w:sz w:val="26"/>
        </w:rPr>
        <w:t>p</w:t>
      </w:r>
      <w:r>
        <w:rPr>
          <w:position w:val="1"/>
          <w:sz w:val="26"/>
          <w:vertAlign w:val="superscript"/>
        </w:rPr>
        <w:t>2</w:t>
      </w:r>
      <w:r>
        <w:rPr>
          <w:spacing w:val="77"/>
          <w:w w:val="150"/>
          <w:position w:val="1"/>
          <w:sz w:val="26"/>
        </w:rPr>
        <w:t xml:space="preserve"> </w:t>
      </w:r>
      <w:r>
        <w:t>тела.</w:t>
      </w:r>
      <w:r>
        <w:rPr>
          <w:spacing w:val="74"/>
        </w:rPr>
        <w:t xml:space="preserve"> </w:t>
      </w:r>
      <w:r>
        <w:t>Какой</w:t>
      </w:r>
      <w:r>
        <w:rPr>
          <w:spacing w:val="75"/>
        </w:rPr>
        <w:t xml:space="preserve"> </w:t>
      </w:r>
      <w:r>
        <w:t>график</w:t>
      </w:r>
      <w:r>
        <w:rPr>
          <w:spacing w:val="79"/>
        </w:rPr>
        <w:t xml:space="preserve"> </w:t>
      </w:r>
      <w:r>
        <w:t>кинетической</w:t>
      </w:r>
      <w:r>
        <w:rPr>
          <w:spacing w:val="76"/>
        </w:rPr>
        <w:t xml:space="preserve"> </w:t>
      </w:r>
      <w:r>
        <w:t>энергии</w:t>
      </w:r>
      <w:r>
        <w:rPr>
          <w:spacing w:val="76"/>
        </w:rPr>
        <w:t xml:space="preserve"> </w:t>
      </w:r>
      <w:r>
        <w:rPr>
          <w:spacing w:val="-2"/>
        </w:rPr>
        <w:t>соответствует</w:t>
      </w:r>
    </w:p>
    <w:p w14:paraId="73B586EE" w14:textId="262A7628" w:rsidR="008D0F9D" w:rsidRPr="00491192" w:rsidRDefault="00000000" w:rsidP="00491192">
      <w:pPr>
        <w:pStyle w:val="a3"/>
        <w:spacing w:before="197"/>
        <w:ind w:left="860"/>
        <w:rPr>
          <w:lang w:val="en-US"/>
        </w:rPr>
      </w:pPr>
      <w:r>
        <w:t>телу</w:t>
      </w:r>
      <w:r>
        <w:rPr>
          <w:spacing w:val="-4"/>
        </w:rPr>
        <w:t xml:space="preserve"> </w:t>
      </w:r>
      <w:r>
        <w:t xml:space="preserve">большей </w:t>
      </w:r>
      <w:r>
        <w:rPr>
          <w:spacing w:val="-2"/>
        </w:rPr>
        <w:t>массы?</w:t>
      </w:r>
    </w:p>
    <w:p w14:paraId="1606463C" w14:textId="77777777" w:rsidR="008D0F9D" w:rsidRDefault="00000000">
      <w:pPr>
        <w:pStyle w:val="a3"/>
        <w:tabs>
          <w:tab w:val="left" w:pos="2973"/>
          <w:tab w:val="left" w:pos="4388"/>
          <w:tab w:val="left" w:pos="5803"/>
        </w:tabs>
        <w:spacing w:before="245"/>
        <w:ind w:left="1631"/>
      </w:pPr>
      <w:r>
        <w:t>1)</w:t>
      </w:r>
      <w:r>
        <w:rPr>
          <w:spacing w:val="2"/>
        </w:rPr>
        <w:t xml:space="preserve"> </w:t>
      </w:r>
      <w:r>
        <w:rPr>
          <w:spacing w:val="-10"/>
        </w:rPr>
        <w:t>1</w:t>
      </w:r>
      <w:r>
        <w:tab/>
        <w:t>2)</w:t>
      </w:r>
      <w:r>
        <w:rPr>
          <w:spacing w:val="-1"/>
        </w:rPr>
        <w:t xml:space="preserve"> </w:t>
      </w:r>
      <w:r>
        <w:rPr>
          <w:spacing w:val="-10"/>
        </w:rPr>
        <w:t>2</w:t>
      </w:r>
      <w:r>
        <w:tab/>
        <w:t xml:space="preserve">3) </w:t>
      </w:r>
      <w:r>
        <w:rPr>
          <w:spacing w:val="-10"/>
        </w:rPr>
        <w:t>3</w:t>
      </w:r>
      <w:r>
        <w:tab/>
        <w:t xml:space="preserve">4) </w:t>
      </w:r>
      <w:r>
        <w:rPr>
          <w:spacing w:val="-10"/>
        </w:rPr>
        <w:t>4</w:t>
      </w:r>
    </w:p>
    <w:p w14:paraId="09C12353" w14:textId="77777777" w:rsidR="008D0F9D" w:rsidRDefault="008D0F9D">
      <w:pPr>
        <w:pStyle w:val="a3"/>
        <w:sectPr w:rsidR="008D0F9D">
          <w:pgSz w:w="11910" w:h="16840"/>
          <w:pgMar w:top="1040" w:right="708" w:bottom="1180" w:left="992" w:header="0" w:footer="938" w:gutter="0"/>
          <w:cols w:space="720"/>
        </w:sectPr>
      </w:pPr>
    </w:p>
    <w:p w14:paraId="5174CB1E" w14:textId="77777777" w:rsidR="008D0F9D" w:rsidRDefault="00000000">
      <w:pPr>
        <w:pStyle w:val="5"/>
        <w:spacing w:before="72"/>
        <w:ind w:right="285"/>
      </w:pPr>
      <w:bookmarkStart w:id="14" w:name="_TOC_250081"/>
      <w:r>
        <w:lastRenderedPageBreak/>
        <w:t>ЛЕКЦИЯ</w:t>
      </w:r>
      <w:r>
        <w:rPr>
          <w:spacing w:val="-2"/>
        </w:rPr>
        <w:t xml:space="preserve"> </w:t>
      </w:r>
      <w:bookmarkEnd w:id="14"/>
      <w:r>
        <w:rPr>
          <w:spacing w:val="-10"/>
        </w:rPr>
        <w:t>3</w:t>
      </w:r>
    </w:p>
    <w:p w14:paraId="08A11EEF" w14:textId="77777777" w:rsidR="008D0F9D" w:rsidRDefault="00000000">
      <w:pPr>
        <w:pStyle w:val="7"/>
        <w:numPr>
          <w:ilvl w:val="2"/>
          <w:numId w:val="50"/>
        </w:numPr>
        <w:tabs>
          <w:tab w:val="left" w:pos="1655"/>
        </w:tabs>
        <w:spacing w:before="285" w:line="360" w:lineRule="auto"/>
        <w:ind w:right="423" w:firstLine="720"/>
        <w:jc w:val="both"/>
      </w:pPr>
      <w:bookmarkStart w:id="15" w:name="_TOC_250080"/>
      <w:bookmarkEnd w:id="15"/>
      <w:r>
        <w:t>Потенциальная энергия взаимодействующих тел. Теорема о потенциальной энергии</w:t>
      </w:r>
    </w:p>
    <w:p w14:paraId="282C72EB" w14:textId="77777777" w:rsidR="008D0F9D" w:rsidRDefault="00000000">
      <w:pPr>
        <w:pStyle w:val="a3"/>
        <w:spacing w:line="360" w:lineRule="auto"/>
        <w:ind w:right="423" w:firstLine="720"/>
        <w:jc w:val="both"/>
      </w:pPr>
      <w:r>
        <w:rPr>
          <w:b/>
          <w:position w:val="2"/>
        </w:rPr>
        <w:t xml:space="preserve">Потенциальная энергия </w:t>
      </w:r>
      <w:r>
        <w:rPr>
          <w:b/>
          <w:i/>
          <w:position w:val="2"/>
        </w:rPr>
        <w:t>W</w:t>
      </w:r>
      <w:r>
        <w:rPr>
          <w:b/>
          <w:sz w:val="18"/>
        </w:rPr>
        <w:t>p</w:t>
      </w:r>
      <w:r>
        <w:rPr>
          <w:b/>
          <w:spacing w:val="40"/>
          <w:sz w:val="18"/>
        </w:rPr>
        <w:t xml:space="preserve"> </w:t>
      </w:r>
      <w:r>
        <w:rPr>
          <w:position w:val="2"/>
        </w:rPr>
        <w:t xml:space="preserve">– это энергия взаимодействия тел или частей тела между собой. Потенциальная энергия </w:t>
      </w:r>
      <w:r>
        <w:rPr>
          <w:b/>
          <w:i/>
          <w:position w:val="2"/>
        </w:rPr>
        <w:t>W</w:t>
      </w:r>
      <w:r>
        <w:rPr>
          <w:b/>
          <w:sz w:val="18"/>
        </w:rPr>
        <w:t>p</w:t>
      </w:r>
      <w:r>
        <w:rPr>
          <w:b/>
          <w:spacing w:val="40"/>
          <w:sz w:val="18"/>
        </w:rPr>
        <w:t xml:space="preserve"> </w:t>
      </w:r>
      <w:r>
        <w:rPr>
          <w:position w:val="2"/>
        </w:rPr>
        <w:t xml:space="preserve">характеризует </w:t>
      </w:r>
      <w:r>
        <w:t xml:space="preserve">способность совершать работу за счет изменения взаимного расположения тел или частей одного тела. При этом между ними действуют </w:t>
      </w:r>
      <w:r>
        <w:rPr>
          <w:b/>
        </w:rPr>
        <w:t>консервативные силы</w:t>
      </w:r>
      <w:r>
        <w:t>, работа которых не зависит от формы траектории движения тел, но определяется их начальными и конечными положениями.[1]</w:t>
      </w:r>
    </w:p>
    <w:p w14:paraId="05436DC3" w14:textId="71E1B378" w:rsidR="008D0F9D" w:rsidRPr="00225536" w:rsidRDefault="00000000" w:rsidP="00225536">
      <w:pPr>
        <w:pStyle w:val="a3"/>
        <w:spacing w:line="360" w:lineRule="auto"/>
        <w:ind w:right="422" w:firstLine="720"/>
        <w:jc w:val="both"/>
        <w:sectPr w:rsidR="008D0F9D" w:rsidRPr="00225536">
          <w:pgSz w:w="11910" w:h="16840"/>
          <w:pgMar w:top="1040" w:right="708" w:bottom="1180" w:left="992" w:header="0" w:footer="938" w:gutter="0"/>
          <w:cols w:space="720"/>
        </w:sectPr>
      </w:pPr>
      <w:r>
        <w:t xml:space="preserve">Для системы, состоящей из </w:t>
      </w:r>
      <w:r>
        <w:rPr>
          <w:i/>
        </w:rPr>
        <w:t xml:space="preserve">N </w:t>
      </w:r>
      <w:r>
        <w:t>взаимодействующих тел, потенциальная энергия равна сумме потенциальных энергий парного их взаимодействия друг с другом и с внешними телами (номера внешних тел изменяются от (</w:t>
      </w:r>
      <w:r>
        <w:rPr>
          <w:i/>
        </w:rPr>
        <w:t>N+1</w:t>
      </w:r>
      <w:r>
        <w:t xml:space="preserve">) до </w:t>
      </w:r>
      <w:r>
        <w:rPr>
          <w:spacing w:val="-2"/>
        </w:rPr>
        <w:t>(</w:t>
      </w:r>
      <w:r>
        <w:rPr>
          <w:i/>
          <w:spacing w:val="-2"/>
        </w:rPr>
        <w:t>N+L</w:t>
      </w:r>
      <w:r>
        <w:rPr>
          <w:spacing w:val="-2"/>
        </w:rPr>
        <w:t>)):</w:t>
      </w:r>
    </w:p>
    <w:p w14:paraId="0EDB4B9B" w14:textId="58FED2C1" w:rsidR="008D0F9D" w:rsidRPr="00225536" w:rsidRDefault="008D0F9D" w:rsidP="00225536">
      <w:pPr>
        <w:tabs>
          <w:tab w:val="left" w:pos="2840"/>
          <w:tab w:val="left" w:pos="4136"/>
          <w:tab w:val="left" w:pos="4687"/>
        </w:tabs>
        <w:spacing w:before="8" w:line="189" w:lineRule="exact"/>
        <w:rPr>
          <w:rFonts w:ascii="Cambria"/>
          <w:i/>
          <w:sz w:val="31"/>
        </w:rPr>
        <w:sectPr w:rsidR="008D0F9D" w:rsidRPr="00225536">
          <w:type w:val="continuous"/>
          <w:pgSz w:w="11910" w:h="16840"/>
          <w:pgMar w:top="1540" w:right="708" w:bottom="280" w:left="992" w:header="0" w:footer="938" w:gutter="0"/>
          <w:cols w:num="2" w:space="720" w:equalWidth="0">
            <w:col w:w="4986" w:space="40"/>
            <w:col w:w="5184"/>
          </w:cols>
        </w:sectPr>
      </w:pPr>
    </w:p>
    <w:p w14:paraId="713E793D" w14:textId="77777777" w:rsidR="008D0F9D" w:rsidRPr="00225536" w:rsidRDefault="008D0F9D">
      <w:pPr>
        <w:spacing w:line="274" w:lineRule="exact"/>
        <w:rPr>
          <w:sz w:val="28"/>
        </w:rPr>
        <w:sectPr w:rsidR="008D0F9D" w:rsidRPr="00225536">
          <w:type w:val="continuous"/>
          <w:pgSz w:w="11910" w:h="16840"/>
          <w:pgMar w:top="1540" w:right="708" w:bottom="280" w:left="992" w:header="0" w:footer="938" w:gutter="0"/>
          <w:cols w:num="3" w:space="720" w:equalWidth="0">
            <w:col w:w="4349" w:space="40"/>
            <w:col w:w="2293" w:space="39"/>
            <w:col w:w="3489"/>
          </w:cols>
        </w:sectPr>
      </w:pPr>
    </w:p>
    <w:p w14:paraId="7C2A6496" w14:textId="77777777" w:rsidR="008D0F9D" w:rsidRPr="00225536" w:rsidRDefault="008D0F9D">
      <w:pPr>
        <w:sectPr w:rsidR="008D0F9D" w:rsidRPr="00225536">
          <w:type w:val="continuous"/>
          <w:pgSz w:w="11910" w:h="16840"/>
          <w:pgMar w:top="1540" w:right="708" w:bottom="280" w:left="992" w:header="0" w:footer="938" w:gutter="0"/>
          <w:cols w:num="2" w:space="720" w:equalWidth="0">
            <w:col w:w="4713" w:space="40"/>
            <w:col w:w="5457"/>
          </w:cols>
        </w:sectPr>
      </w:pPr>
    </w:p>
    <w:p w14:paraId="0161CFBF" w14:textId="77777777" w:rsidR="008D0F9D" w:rsidRDefault="00000000">
      <w:pPr>
        <w:pStyle w:val="a3"/>
        <w:spacing w:before="215"/>
        <w:rPr>
          <w:position w:val="2"/>
        </w:rPr>
      </w:pPr>
      <w:r>
        <w:rPr>
          <w:position w:val="2"/>
        </w:rPr>
        <w:t>где</w:t>
      </w:r>
      <w:r>
        <w:rPr>
          <w:spacing w:val="-7"/>
          <w:position w:val="2"/>
        </w:rPr>
        <w:t xml:space="preserve"> </w:t>
      </w:r>
      <w:r>
        <w:rPr>
          <w:rFonts w:ascii="Cambria" w:hAnsi="Cambria"/>
          <w:i/>
          <w:spacing w:val="9"/>
          <w:sz w:val="25"/>
        </w:rPr>
        <w:t>W</w:t>
      </w:r>
      <w:proofErr w:type="spellStart"/>
      <w:r>
        <w:rPr>
          <w:rFonts w:ascii="Cambria" w:hAnsi="Cambria"/>
          <w:i/>
          <w:spacing w:val="9"/>
          <w:position w:val="-5"/>
          <w:sz w:val="18"/>
        </w:rPr>
        <w:t>Рi</w:t>
      </w:r>
      <w:proofErr w:type="spellEnd"/>
      <w:r>
        <w:rPr>
          <w:rFonts w:ascii="Cambria" w:hAnsi="Cambria"/>
          <w:i/>
          <w:spacing w:val="30"/>
          <w:position w:val="-5"/>
          <w:sz w:val="18"/>
        </w:rPr>
        <w:t xml:space="preserve"> </w:t>
      </w:r>
      <w:r>
        <w:rPr>
          <w:rFonts w:ascii="Cambria" w:hAnsi="Cambria"/>
          <w:i/>
          <w:position w:val="-5"/>
          <w:sz w:val="18"/>
        </w:rPr>
        <w:t>k</w:t>
      </w:r>
      <w:r>
        <w:rPr>
          <w:rFonts w:ascii="Cambria" w:hAnsi="Cambria"/>
          <w:i/>
          <w:spacing w:val="75"/>
          <w:w w:val="150"/>
          <w:position w:val="-5"/>
          <w:sz w:val="18"/>
        </w:rPr>
        <w:t xml:space="preserve"> </w:t>
      </w:r>
      <w:r>
        <w:rPr>
          <w:position w:val="2"/>
        </w:rPr>
        <w:t>–</w:t>
      </w:r>
      <w:r>
        <w:rPr>
          <w:spacing w:val="1"/>
          <w:position w:val="2"/>
        </w:rPr>
        <w:t xml:space="preserve"> </w:t>
      </w:r>
      <w:r>
        <w:rPr>
          <w:position w:val="2"/>
        </w:rPr>
        <w:t>потенциальная</w:t>
      </w:r>
      <w:r>
        <w:rPr>
          <w:spacing w:val="1"/>
          <w:position w:val="2"/>
        </w:rPr>
        <w:t xml:space="preserve"> </w:t>
      </w:r>
      <w:r>
        <w:rPr>
          <w:position w:val="2"/>
        </w:rPr>
        <w:t>энергия</w:t>
      </w:r>
      <w:r>
        <w:rPr>
          <w:spacing w:val="4"/>
          <w:position w:val="2"/>
        </w:rPr>
        <w:t xml:space="preserve"> </w:t>
      </w:r>
      <w:r>
        <w:rPr>
          <w:position w:val="2"/>
        </w:rPr>
        <w:t>взаимодействия</w:t>
      </w:r>
      <w:r>
        <w:rPr>
          <w:spacing w:val="4"/>
          <w:position w:val="2"/>
        </w:rPr>
        <w:t xml:space="preserve"> </w:t>
      </w:r>
      <w:r>
        <w:rPr>
          <w:position w:val="2"/>
        </w:rPr>
        <w:t>тел</w:t>
      </w:r>
      <w:r>
        <w:rPr>
          <w:spacing w:val="1"/>
          <w:position w:val="2"/>
        </w:rPr>
        <w:t xml:space="preserve"> </w:t>
      </w:r>
      <w:r>
        <w:rPr>
          <w:position w:val="2"/>
        </w:rPr>
        <w:t>с</w:t>
      </w:r>
      <w:r>
        <w:rPr>
          <w:spacing w:val="2"/>
          <w:position w:val="2"/>
        </w:rPr>
        <w:t xml:space="preserve"> </w:t>
      </w:r>
      <w:r>
        <w:rPr>
          <w:position w:val="2"/>
        </w:rPr>
        <w:t>номерами</w:t>
      </w:r>
      <w:r>
        <w:rPr>
          <w:spacing w:val="5"/>
          <w:position w:val="2"/>
        </w:rPr>
        <w:t xml:space="preserve"> </w:t>
      </w:r>
      <w:r>
        <w:rPr>
          <w:i/>
          <w:position w:val="2"/>
        </w:rPr>
        <w:t>i</w:t>
      </w:r>
      <w:r>
        <w:rPr>
          <w:i/>
          <w:spacing w:val="1"/>
          <w:position w:val="2"/>
        </w:rPr>
        <w:t xml:space="preserve"> </w:t>
      </w:r>
      <w:r>
        <w:rPr>
          <w:position w:val="2"/>
        </w:rPr>
        <w:t xml:space="preserve">и </w:t>
      </w:r>
      <w:r>
        <w:rPr>
          <w:i/>
          <w:position w:val="2"/>
        </w:rPr>
        <w:t>к</w:t>
      </w:r>
      <w:r>
        <w:rPr>
          <w:position w:val="2"/>
        </w:rPr>
        <w:t>.</w:t>
      </w:r>
      <w:r>
        <w:rPr>
          <w:spacing w:val="1"/>
          <w:position w:val="2"/>
        </w:rPr>
        <w:t xml:space="preserve"> </w:t>
      </w:r>
      <w:r>
        <w:rPr>
          <w:spacing w:val="-2"/>
          <w:position w:val="2"/>
        </w:rPr>
        <w:t>Первое</w:t>
      </w:r>
    </w:p>
    <w:p w14:paraId="206B929A" w14:textId="77777777" w:rsidR="008D0F9D" w:rsidRDefault="00000000">
      <w:pPr>
        <w:pStyle w:val="a3"/>
        <w:spacing w:before="207" w:line="360" w:lineRule="auto"/>
        <w:ind w:right="420"/>
        <w:jc w:val="both"/>
      </w:pPr>
      <w:r>
        <w:t>слагаемое в (1.32) описывает взаимодействие тел системы между собой, а второе</w:t>
      </w:r>
      <w:r>
        <w:rPr>
          <w:spacing w:val="-2"/>
        </w:rPr>
        <w:t xml:space="preserve"> </w:t>
      </w:r>
      <w:r>
        <w:t>– с внешними телами. Коэффициент</w:t>
      </w:r>
      <w:r>
        <w:rPr>
          <w:spacing w:val="-2"/>
        </w:rPr>
        <w:t xml:space="preserve"> </w:t>
      </w:r>
      <w:r>
        <w:t>(1/2) в</w:t>
      </w:r>
      <w:r>
        <w:rPr>
          <w:spacing w:val="-1"/>
        </w:rPr>
        <w:t xml:space="preserve"> </w:t>
      </w:r>
      <w:r>
        <w:t>первом</w:t>
      </w:r>
      <w:r>
        <w:rPr>
          <w:spacing w:val="-3"/>
        </w:rPr>
        <w:t xml:space="preserve"> </w:t>
      </w:r>
      <w:r>
        <w:t>слагаемом учитывает то,</w:t>
      </w:r>
      <w:r>
        <w:rPr>
          <w:spacing w:val="33"/>
        </w:rPr>
        <w:t xml:space="preserve"> </w:t>
      </w:r>
      <w:r>
        <w:t>что</w:t>
      </w:r>
      <w:r>
        <w:rPr>
          <w:spacing w:val="33"/>
        </w:rPr>
        <w:t xml:space="preserve"> </w:t>
      </w:r>
      <w:r>
        <w:t>потенциальная</w:t>
      </w:r>
      <w:r>
        <w:rPr>
          <w:spacing w:val="34"/>
        </w:rPr>
        <w:t xml:space="preserve"> </w:t>
      </w:r>
      <w:r>
        <w:t>энергия</w:t>
      </w:r>
      <w:r>
        <w:rPr>
          <w:spacing w:val="33"/>
        </w:rPr>
        <w:t xml:space="preserve"> </w:t>
      </w:r>
      <w:r>
        <w:t>взаимодействия</w:t>
      </w:r>
      <w:r>
        <w:rPr>
          <w:spacing w:val="34"/>
        </w:rPr>
        <w:t xml:space="preserve"> </w:t>
      </w:r>
      <w:r>
        <w:t>тел</w:t>
      </w:r>
      <w:r>
        <w:rPr>
          <w:spacing w:val="28"/>
        </w:rPr>
        <w:t xml:space="preserve"> </w:t>
      </w:r>
      <w:r>
        <w:rPr>
          <w:i/>
        </w:rPr>
        <w:t>i</w:t>
      </w:r>
      <w:r>
        <w:rPr>
          <w:i/>
          <w:spacing w:val="35"/>
        </w:rPr>
        <w:t xml:space="preserve"> </w:t>
      </w:r>
      <w:r>
        <w:t>и</w:t>
      </w:r>
      <w:r>
        <w:rPr>
          <w:spacing w:val="32"/>
        </w:rPr>
        <w:t xml:space="preserve"> </w:t>
      </w:r>
      <w:r>
        <w:rPr>
          <w:i/>
        </w:rPr>
        <w:t>к</w:t>
      </w:r>
      <w:r>
        <w:rPr>
          <w:i/>
          <w:spacing w:val="32"/>
        </w:rPr>
        <w:t xml:space="preserve"> </w:t>
      </w:r>
      <w:r>
        <w:t>встречается</w:t>
      </w:r>
      <w:r>
        <w:rPr>
          <w:spacing w:val="30"/>
        </w:rPr>
        <w:t xml:space="preserve"> </w:t>
      </w:r>
      <w:r>
        <w:t>два</w:t>
      </w:r>
      <w:r>
        <w:rPr>
          <w:spacing w:val="34"/>
        </w:rPr>
        <w:t xml:space="preserve"> </w:t>
      </w:r>
      <w:r>
        <w:rPr>
          <w:spacing w:val="-2"/>
        </w:rPr>
        <w:t>раза,</w:t>
      </w:r>
    </w:p>
    <w:p w14:paraId="59E3EAF9" w14:textId="77777777" w:rsidR="008D0F9D" w:rsidRDefault="00000000">
      <w:pPr>
        <w:pStyle w:val="a3"/>
        <w:spacing w:before="15"/>
      </w:pPr>
      <w:r>
        <w:t>причем</w:t>
      </w:r>
      <w:r>
        <w:rPr>
          <w:spacing w:val="12"/>
        </w:rPr>
        <w:t xml:space="preserve"> </w:t>
      </w:r>
      <w:r>
        <w:rPr>
          <w:i/>
          <w:sz w:val="27"/>
        </w:rPr>
        <w:t>W</w:t>
      </w:r>
      <w:r>
        <w:rPr>
          <w:i/>
          <w:position w:val="-6"/>
          <w:sz w:val="19"/>
        </w:rPr>
        <w:t>p</w:t>
      </w:r>
      <w:proofErr w:type="spellStart"/>
      <w:r>
        <w:rPr>
          <w:i/>
          <w:position w:val="-11"/>
          <w:sz w:val="15"/>
        </w:rPr>
        <w:t>ik</w:t>
      </w:r>
      <w:proofErr w:type="spellEnd"/>
      <w:r>
        <w:rPr>
          <w:i/>
          <w:spacing w:val="68"/>
          <w:position w:val="-11"/>
          <w:sz w:val="15"/>
        </w:rPr>
        <w:t xml:space="preserve"> </w:t>
      </w:r>
      <w:r>
        <w:rPr>
          <w:rFonts w:ascii="Cambria" w:hAnsi="Cambria"/>
          <w:sz w:val="27"/>
        </w:rPr>
        <w:t>=</w:t>
      </w:r>
      <w:r>
        <w:rPr>
          <w:rFonts w:ascii="Cambria" w:hAnsi="Cambria"/>
          <w:spacing w:val="-36"/>
          <w:sz w:val="27"/>
        </w:rPr>
        <w:t xml:space="preserve"> </w:t>
      </w:r>
      <w:r>
        <w:rPr>
          <w:i/>
          <w:sz w:val="27"/>
        </w:rPr>
        <w:t>W</w:t>
      </w:r>
      <w:r>
        <w:rPr>
          <w:i/>
          <w:position w:val="-6"/>
          <w:sz w:val="19"/>
        </w:rPr>
        <w:t>p</w:t>
      </w:r>
      <w:proofErr w:type="spellStart"/>
      <w:r>
        <w:rPr>
          <w:i/>
          <w:position w:val="-11"/>
          <w:sz w:val="15"/>
        </w:rPr>
        <w:t>ki</w:t>
      </w:r>
      <w:proofErr w:type="spellEnd"/>
      <w:r>
        <w:rPr>
          <w:i/>
          <w:spacing w:val="12"/>
          <w:position w:val="-11"/>
          <w:sz w:val="15"/>
        </w:rPr>
        <w:t xml:space="preserve"> </w:t>
      </w:r>
      <w:r>
        <w:t>.</w:t>
      </w:r>
      <w:r>
        <w:rPr>
          <w:spacing w:val="11"/>
        </w:rPr>
        <w:t xml:space="preserve"> </w:t>
      </w:r>
      <w:r>
        <w:t>Если</w:t>
      </w:r>
      <w:r>
        <w:rPr>
          <w:spacing w:val="13"/>
        </w:rPr>
        <w:t xml:space="preserve"> </w:t>
      </w:r>
      <w:r>
        <w:t>система</w:t>
      </w:r>
      <w:r>
        <w:rPr>
          <w:spacing w:val="12"/>
        </w:rPr>
        <w:t xml:space="preserve"> </w:t>
      </w:r>
      <w:r>
        <w:t>тел</w:t>
      </w:r>
      <w:r>
        <w:rPr>
          <w:spacing w:val="8"/>
        </w:rPr>
        <w:t xml:space="preserve"> </w:t>
      </w:r>
      <w:r>
        <w:t>замкнута,</w:t>
      </w:r>
      <w:r>
        <w:rPr>
          <w:spacing w:val="8"/>
        </w:rPr>
        <w:t xml:space="preserve"> </w:t>
      </w:r>
      <w:r>
        <w:t>то</w:t>
      </w:r>
      <w:r>
        <w:rPr>
          <w:spacing w:val="14"/>
        </w:rPr>
        <w:t xml:space="preserve"> </w:t>
      </w:r>
      <w:r>
        <w:t>в</w:t>
      </w:r>
      <w:r>
        <w:rPr>
          <w:spacing w:val="8"/>
        </w:rPr>
        <w:t xml:space="preserve"> </w:t>
      </w:r>
      <w:r>
        <w:t>выражении</w:t>
      </w:r>
      <w:r>
        <w:rPr>
          <w:spacing w:val="11"/>
        </w:rPr>
        <w:t xml:space="preserve"> </w:t>
      </w:r>
      <w:r>
        <w:t>(1.32)</w:t>
      </w:r>
      <w:r>
        <w:rPr>
          <w:spacing w:val="8"/>
        </w:rPr>
        <w:t xml:space="preserve"> </w:t>
      </w:r>
      <w:r>
        <w:rPr>
          <w:spacing w:val="-2"/>
        </w:rPr>
        <w:t>останется</w:t>
      </w:r>
    </w:p>
    <w:p w14:paraId="17BA2D4F" w14:textId="77777777" w:rsidR="008D0F9D" w:rsidRDefault="00000000">
      <w:pPr>
        <w:pStyle w:val="a3"/>
        <w:spacing w:before="182" w:line="362" w:lineRule="auto"/>
        <w:ind w:right="425"/>
        <w:jc w:val="both"/>
      </w:pPr>
      <w:r>
        <w:t>только первое слагаемое, т.к. тела системы взаимодействуют только между собой, но не взаимодействуют с телами не входящими в систему.</w:t>
      </w:r>
    </w:p>
    <w:p w14:paraId="5C68FF92" w14:textId="77777777" w:rsidR="008D0F9D" w:rsidRDefault="00000000">
      <w:pPr>
        <w:pStyle w:val="a3"/>
        <w:spacing w:line="360" w:lineRule="auto"/>
        <w:ind w:right="422" w:firstLine="720"/>
        <w:jc w:val="both"/>
      </w:pPr>
      <w:r>
        <w:t>Потенциальные взаимодействия принято описывать введением силового поля, при этом, считается, что одно тело взаимодействует с силовым полем, созданным другими телами. Такой подход удобно использовать в том случае, когда движение одного тела (например, первого) слабо влияет на движение другого тела (второго). Тогда можно считать, что первое тело находится в потенциальном поле, созданном вторым телом, и потенциальную энергию их взаимодействия</w:t>
      </w:r>
      <w:r>
        <w:rPr>
          <w:spacing w:val="79"/>
        </w:rPr>
        <w:t xml:space="preserve">  </w:t>
      </w:r>
      <w:r>
        <w:t>приписать</w:t>
      </w:r>
      <w:r>
        <w:rPr>
          <w:spacing w:val="79"/>
        </w:rPr>
        <w:t xml:space="preserve">  </w:t>
      </w:r>
      <w:r>
        <w:t>первому</w:t>
      </w:r>
      <w:r>
        <w:rPr>
          <w:spacing w:val="77"/>
        </w:rPr>
        <w:t xml:space="preserve">  </w:t>
      </w:r>
      <w:r>
        <w:t>телу.</w:t>
      </w:r>
      <w:r>
        <w:rPr>
          <w:spacing w:val="78"/>
        </w:rPr>
        <w:t xml:space="preserve">  </w:t>
      </w:r>
      <w:r>
        <w:t>Так,</w:t>
      </w:r>
      <w:r>
        <w:rPr>
          <w:spacing w:val="79"/>
        </w:rPr>
        <w:t xml:space="preserve">  </w:t>
      </w:r>
      <w:r>
        <w:t>например,</w:t>
      </w:r>
      <w:r>
        <w:rPr>
          <w:spacing w:val="77"/>
        </w:rPr>
        <w:t xml:space="preserve">  </w:t>
      </w:r>
      <w:r>
        <w:t>говорят</w:t>
      </w:r>
      <w:r>
        <w:rPr>
          <w:spacing w:val="77"/>
        </w:rPr>
        <w:t xml:space="preserve">  </w:t>
      </w:r>
      <w:r>
        <w:rPr>
          <w:spacing w:val="-10"/>
        </w:rPr>
        <w:t>о</w:t>
      </w:r>
    </w:p>
    <w:p w14:paraId="43217601"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75B8E8C4" w14:textId="77777777" w:rsidR="008D0F9D" w:rsidRDefault="00000000">
      <w:pPr>
        <w:pStyle w:val="a3"/>
        <w:spacing w:before="67" w:line="360" w:lineRule="auto"/>
        <w:ind w:right="424"/>
        <w:jc w:val="both"/>
      </w:pPr>
      <w:r>
        <w:lastRenderedPageBreak/>
        <w:t>потенциальной энергии тела в поле тяготения Земли, о потенциальной энергии заряда в электрическом поле и т.д. При этом движение тела слабо влияет на силовое поле, в котором оно движется. Вспомним, что обычно говорят: тело падает на Землю, а не Земля падает на тело. Этим самым отмечают тот факт,</w:t>
      </w:r>
      <w:r>
        <w:rPr>
          <w:spacing w:val="40"/>
        </w:rPr>
        <w:t xml:space="preserve"> </w:t>
      </w:r>
      <w:r>
        <w:t>что движение тела практически не изменяет положение Земли [1].</w:t>
      </w:r>
    </w:p>
    <w:p w14:paraId="51C69054" w14:textId="77777777" w:rsidR="008D0F9D" w:rsidRDefault="00000000">
      <w:pPr>
        <w:pStyle w:val="a3"/>
        <w:spacing w:before="2" w:line="360" w:lineRule="auto"/>
        <w:ind w:right="421" w:firstLine="720"/>
        <w:jc w:val="both"/>
      </w:pPr>
      <w:r>
        <w:t>Примерами</w:t>
      </w:r>
      <w:r>
        <w:rPr>
          <w:spacing w:val="-1"/>
        </w:rPr>
        <w:t xml:space="preserve"> </w:t>
      </w:r>
      <w:r>
        <w:t>консервативных</w:t>
      </w:r>
      <w:r>
        <w:rPr>
          <w:spacing w:val="-4"/>
        </w:rPr>
        <w:t xml:space="preserve"> </w:t>
      </w:r>
      <w:r>
        <w:t>сил</w:t>
      </w:r>
      <w:r>
        <w:rPr>
          <w:spacing w:val="-1"/>
        </w:rPr>
        <w:t xml:space="preserve"> </w:t>
      </w:r>
      <w:r>
        <w:t>являются</w:t>
      </w:r>
      <w:r>
        <w:rPr>
          <w:spacing w:val="-4"/>
        </w:rPr>
        <w:t xml:space="preserve"> </w:t>
      </w:r>
      <w:r>
        <w:t>силы</w:t>
      </w:r>
      <w:r>
        <w:rPr>
          <w:spacing w:val="-1"/>
        </w:rPr>
        <w:t xml:space="preserve"> </w:t>
      </w:r>
      <w:r>
        <w:t>тяготения</w:t>
      </w:r>
      <w:r>
        <w:rPr>
          <w:spacing w:val="-1"/>
        </w:rPr>
        <w:t xml:space="preserve"> </w:t>
      </w:r>
      <w:r>
        <w:t>(сила</w:t>
      </w:r>
      <w:r>
        <w:rPr>
          <w:spacing w:val="-4"/>
        </w:rPr>
        <w:t xml:space="preserve"> </w:t>
      </w:r>
      <w:r>
        <w:t>тяжести), упругости, сила Архимеда.</w:t>
      </w:r>
    </w:p>
    <w:p w14:paraId="499BBA5C" w14:textId="77777777" w:rsidR="008D0F9D" w:rsidRDefault="00000000">
      <w:pPr>
        <w:pStyle w:val="a3"/>
        <w:spacing w:line="360" w:lineRule="auto"/>
        <w:ind w:right="422" w:firstLine="720"/>
        <w:jc w:val="both"/>
      </w:pPr>
      <w:r>
        <w:rPr>
          <w:b/>
        </w:rPr>
        <w:t xml:space="preserve">Неконсервативные силы </w:t>
      </w:r>
      <w:r>
        <w:t>– силы, работа которых зависит от формы траектории по которой движется тело. В частности, неконсервативными являются силы сопротивления среды, трения, тяги и др.</w:t>
      </w:r>
    </w:p>
    <w:p w14:paraId="76493F13" w14:textId="77777777" w:rsidR="008D0F9D" w:rsidRDefault="00000000">
      <w:pPr>
        <w:pStyle w:val="a3"/>
        <w:spacing w:line="360" w:lineRule="auto"/>
        <w:ind w:right="422" w:firstLine="720"/>
        <w:jc w:val="both"/>
      </w:pPr>
      <w:r>
        <w:t>Название «консервативные»</w:t>
      </w:r>
      <w:r>
        <w:rPr>
          <w:spacing w:val="-3"/>
        </w:rPr>
        <w:t xml:space="preserve"> </w:t>
      </w:r>
      <w:r>
        <w:t>силы</w:t>
      </w:r>
      <w:r>
        <w:rPr>
          <w:spacing w:val="-2"/>
        </w:rPr>
        <w:t xml:space="preserve"> </w:t>
      </w:r>
      <w:r>
        <w:t>связано</w:t>
      </w:r>
      <w:r>
        <w:rPr>
          <w:spacing w:val="-3"/>
        </w:rPr>
        <w:t xml:space="preserve"> </w:t>
      </w:r>
      <w:r>
        <w:t>с</w:t>
      </w:r>
      <w:r>
        <w:rPr>
          <w:spacing w:val="-2"/>
        </w:rPr>
        <w:t xml:space="preserve"> </w:t>
      </w:r>
      <w:r>
        <w:t>тем,</w:t>
      </w:r>
      <w:r>
        <w:rPr>
          <w:spacing w:val="-3"/>
        </w:rPr>
        <w:t xml:space="preserve"> </w:t>
      </w:r>
      <w:r>
        <w:t>что</w:t>
      </w:r>
      <w:r>
        <w:rPr>
          <w:spacing w:val="-3"/>
        </w:rPr>
        <w:t xml:space="preserve"> </w:t>
      </w:r>
      <w:r>
        <w:t>полная</w:t>
      </w:r>
      <w:r>
        <w:rPr>
          <w:spacing w:val="-3"/>
        </w:rPr>
        <w:t xml:space="preserve"> </w:t>
      </w:r>
      <w:r>
        <w:t>механическая энергия</w:t>
      </w:r>
      <w:r>
        <w:rPr>
          <w:spacing w:val="-1"/>
        </w:rPr>
        <w:t xml:space="preserve"> </w:t>
      </w:r>
      <w:r>
        <w:rPr>
          <w:i/>
        </w:rPr>
        <w:t>W</w:t>
      </w:r>
      <w:r>
        <w:rPr>
          <w:i/>
          <w:vertAlign w:val="subscript"/>
        </w:rPr>
        <w:t>M</w:t>
      </w:r>
      <w:r>
        <w:rPr>
          <w:i/>
          <w:spacing w:val="-3"/>
        </w:rPr>
        <w:t xml:space="preserve"> </w:t>
      </w:r>
      <w:r>
        <w:t>системы тел,</w:t>
      </w:r>
      <w:r>
        <w:rPr>
          <w:spacing w:val="-1"/>
        </w:rPr>
        <w:t xml:space="preserve"> </w:t>
      </w:r>
      <w:r>
        <w:t>взаимодействующих между</w:t>
      </w:r>
      <w:r>
        <w:rPr>
          <w:spacing w:val="-4"/>
        </w:rPr>
        <w:t xml:space="preserve"> </w:t>
      </w:r>
      <w:r>
        <w:t>собой</w:t>
      </w:r>
      <w:r>
        <w:rPr>
          <w:spacing w:val="-1"/>
        </w:rPr>
        <w:t xml:space="preserve"> </w:t>
      </w:r>
      <w:r>
        <w:t>посредством</w:t>
      </w:r>
      <w:r>
        <w:rPr>
          <w:spacing w:val="-4"/>
        </w:rPr>
        <w:t xml:space="preserve"> </w:t>
      </w:r>
      <w:r>
        <w:t>только консервативных сил, сохраняется [1].</w:t>
      </w:r>
    </w:p>
    <w:p w14:paraId="7305AC11" w14:textId="77777777" w:rsidR="008D0F9D" w:rsidRDefault="00000000">
      <w:pPr>
        <w:pStyle w:val="a3"/>
        <w:spacing w:line="360" w:lineRule="auto"/>
        <w:ind w:right="423" w:firstLine="720"/>
        <w:jc w:val="both"/>
      </w:pPr>
      <w:r>
        <w:t>Выведем некоторые формулы для потенциальных энергий взаимодействия тел.</w:t>
      </w:r>
    </w:p>
    <w:p w14:paraId="3BA7053B" w14:textId="77777777" w:rsidR="008D0F9D" w:rsidRDefault="00000000">
      <w:pPr>
        <w:pStyle w:val="6"/>
        <w:numPr>
          <w:ilvl w:val="0"/>
          <w:numId w:val="45"/>
        </w:numPr>
        <w:tabs>
          <w:tab w:val="left" w:pos="1294"/>
        </w:tabs>
        <w:spacing w:before="4" w:line="360" w:lineRule="auto"/>
        <w:ind w:right="423" w:firstLine="720"/>
        <w:jc w:val="both"/>
      </w:pPr>
      <w:r>
        <w:t xml:space="preserve">Потенциальная энергия тела, находящегося в поле земного </w:t>
      </w:r>
      <w:r>
        <w:rPr>
          <w:spacing w:val="-2"/>
        </w:rPr>
        <w:t>тяготения.</w:t>
      </w:r>
    </w:p>
    <w:p w14:paraId="1180886B" w14:textId="4D03ECF7" w:rsidR="008D0F9D" w:rsidRDefault="00000000">
      <w:pPr>
        <w:pStyle w:val="a3"/>
        <w:spacing w:line="316" w:lineRule="exact"/>
        <w:ind w:left="860"/>
        <w:jc w:val="both"/>
      </w:pPr>
      <w:r>
        <w:t>Между</w:t>
      </w:r>
      <w:r>
        <w:rPr>
          <w:spacing w:val="-8"/>
        </w:rPr>
        <w:t xml:space="preserve"> </w:t>
      </w:r>
      <w:r>
        <w:t>телом</w:t>
      </w:r>
      <w:r>
        <w:rPr>
          <w:spacing w:val="-2"/>
        </w:rPr>
        <w:t xml:space="preserve"> </w:t>
      </w:r>
      <w:r>
        <w:t>и</w:t>
      </w:r>
      <w:r>
        <w:rPr>
          <w:spacing w:val="-5"/>
        </w:rPr>
        <w:t xml:space="preserve"> </w:t>
      </w:r>
      <w:r>
        <w:t>Землей</w:t>
      </w:r>
      <w:r>
        <w:rPr>
          <w:spacing w:val="-2"/>
        </w:rPr>
        <w:t xml:space="preserve"> </w:t>
      </w:r>
      <w:r>
        <w:t>действует</w:t>
      </w:r>
      <w:r>
        <w:rPr>
          <w:spacing w:val="-4"/>
        </w:rPr>
        <w:t xml:space="preserve"> </w:t>
      </w:r>
      <w:r>
        <w:t>гравитационная</w:t>
      </w:r>
      <w:r>
        <w:rPr>
          <w:spacing w:val="-2"/>
        </w:rPr>
        <w:t xml:space="preserve"> сила:</w:t>
      </w:r>
    </w:p>
    <w:p w14:paraId="0AFE3E80" w14:textId="77777777" w:rsidR="008D0F9D" w:rsidRDefault="008D0F9D">
      <w:pPr>
        <w:pStyle w:val="a3"/>
        <w:spacing w:line="316" w:lineRule="exact"/>
        <w:jc w:val="both"/>
        <w:sectPr w:rsidR="008D0F9D">
          <w:pgSz w:w="11910" w:h="16840"/>
          <w:pgMar w:top="1040" w:right="708" w:bottom="1180" w:left="992" w:header="0" w:footer="938" w:gutter="0"/>
          <w:cols w:space="720"/>
        </w:sectPr>
      </w:pPr>
    </w:p>
    <w:p w14:paraId="55B3DAEB" w14:textId="77777777" w:rsidR="008D0F9D" w:rsidRDefault="008D0F9D">
      <w:pPr>
        <w:spacing w:line="293" w:lineRule="exact"/>
        <w:rPr>
          <w:sz w:val="28"/>
        </w:rPr>
        <w:sectPr w:rsidR="008D0F9D">
          <w:type w:val="continuous"/>
          <w:pgSz w:w="11910" w:h="16840"/>
          <w:pgMar w:top="1540" w:right="708" w:bottom="280" w:left="992" w:header="0" w:footer="938" w:gutter="0"/>
          <w:cols w:num="2" w:space="720" w:equalWidth="0">
            <w:col w:w="5069" w:space="40"/>
            <w:col w:w="5101"/>
          </w:cols>
        </w:sectPr>
      </w:pPr>
    </w:p>
    <w:p w14:paraId="6FE23DBD" w14:textId="430C44A9" w:rsidR="008D0F9D" w:rsidRDefault="00000000">
      <w:pPr>
        <w:pStyle w:val="a3"/>
        <w:spacing w:before="161"/>
      </w:pPr>
      <w:r>
        <w:t>где</w:t>
      </w:r>
      <w:r>
        <w:rPr>
          <w:spacing w:val="10"/>
        </w:rPr>
        <w:t xml:space="preserve"> </w:t>
      </w:r>
      <w:r>
        <w:rPr>
          <w:i/>
        </w:rPr>
        <w:t>G</w:t>
      </w:r>
      <w:r>
        <w:rPr>
          <w:i/>
          <w:spacing w:val="8"/>
        </w:rPr>
        <w:t xml:space="preserve"> </w:t>
      </w:r>
      <w:r>
        <w:t>–</w:t>
      </w:r>
      <w:r>
        <w:rPr>
          <w:spacing w:val="12"/>
        </w:rPr>
        <w:t xml:space="preserve"> </w:t>
      </w:r>
      <w:r>
        <w:t>гравитационная</w:t>
      </w:r>
      <w:r>
        <w:rPr>
          <w:spacing w:val="9"/>
        </w:rPr>
        <w:t xml:space="preserve"> </w:t>
      </w:r>
      <w:r>
        <w:t>постоянная;</w:t>
      </w:r>
      <w:r>
        <w:rPr>
          <w:spacing w:val="7"/>
        </w:rPr>
        <w:t xml:space="preserve"> </w:t>
      </w:r>
      <w:r>
        <w:rPr>
          <w:i/>
        </w:rPr>
        <w:t>r</w:t>
      </w:r>
      <w:r>
        <w:rPr>
          <w:i/>
          <w:spacing w:val="10"/>
        </w:rPr>
        <w:t xml:space="preserve"> </w:t>
      </w:r>
      <w:r>
        <w:t>–</w:t>
      </w:r>
      <w:r>
        <w:rPr>
          <w:spacing w:val="12"/>
        </w:rPr>
        <w:t xml:space="preserve"> </w:t>
      </w:r>
      <w:r>
        <w:t>расстояние</w:t>
      </w:r>
      <w:r>
        <w:rPr>
          <w:spacing w:val="8"/>
        </w:rPr>
        <w:t xml:space="preserve"> </w:t>
      </w:r>
      <w:r>
        <w:t>от</w:t>
      </w:r>
      <w:r>
        <w:rPr>
          <w:spacing w:val="7"/>
        </w:rPr>
        <w:t xml:space="preserve"> </w:t>
      </w:r>
      <w:r>
        <w:t>центра</w:t>
      </w:r>
      <w:r>
        <w:rPr>
          <w:spacing w:val="9"/>
        </w:rPr>
        <w:t xml:space="preserve"> </w:t>
      </w:r>
      <w:r>
        <w:t>Земли</w:t>
      </w:r>
      <w:r>
        <w:rPr>
          <w:spacing w:val="9"/>
        </w:rPr>
        <w:t xml:space="preserve"> </w:t>
      </w:r>
      <w:r>
        <w:t>до</w:t>
      </w:r>
      <w:r>
        <w:rPr>
          <w:spacing w:val="9"/>
        </w:rPr>
        <w:t xml:space="preserve"> </w:t>
      </w:r>
      <w:r>
        <w:t>тела;</w:t>
      </w:r>
      <w:r>
        <w:rPr>
          <w:spacing w:val="7"/>
        </w:rPr>
        <w:t xml:space="preserve"> </w:t>
      </w:r>
      <w:r>
        <w:rPr>
          <w:i/>
          <w:spacing w:val="-5"/>
        </w:rPr>
        <w:t>R</w:t>
      </w:r>
      <w:r>
        <w:rPr>
          <w:spacing w:val="-5"/>
          <w:vertAlign w:val="subscript"/>
        </w:rPr>
        <w:t>З</w:t>
      </w:r>
    </w:p>
    <w:p w14:paraId="556769BB" w14:textId="7BD8BCAE" w:rsidR="008D0F9D" w:rsidRDefault="00000000">
      <w:pPr>
        <w:pStyle w:val="a3"/>
        <w:spacing w:before="160"/>
      </w:pPr>
      <w:r>
        <w:t>и</w:t>
      </w:r>
      <w:r>
        <w:rPr>
          <w:spacing w:val="-2"/>
        </w:rPr>
        <w:t xml:space="preserve"> </w:t>
      </w:r>
      <w:r>
        <w:rPr>
          <w:i/>
        </w:rPr>
        <w:t>M</w:t>
      </w:r>
      <w:r>
        <w:rPr>
          <w:vertAlign w:val="subscript"/>
        </w:rPr>
        <w:t>З</w:t>
      </w:r>
      <w:r>
        <w:rPr>
          <w:spacing w:val="-1"/>
        </w:rPr>
        <w:t xml:space="preserve"> </w:t>
      </w:r>
      <w:r>
        <w:t>–</w:t>
      </w:r>
      <w:r>
        <w:rPr>
          <w:spacing w:val="-4"/>
        </w:rPr>
        <w:t xml:space="preserve"> </w:t>
      </w:r>
      <w:r>
        <w:t>радиус</w:t>
      </w:r>
      <w:r>
        <w:rPr>
          <w:spacing w:val="-3"/>
        </w:rPr>
        <w:t xml:space="preserve"> </w:t>
      </w:r>
      <w:r>
        <w:t>и</w:t>
      </w:r>
      <w:r>
        <w:rPr>
          <w:spacing w:val="-1"/>
        </w:rPr>
        <w:t xml:space="preserve"> </w:t>
      </w:r>
      <w:r>
        <w:t>масса</w:t>
      </w:r>
      <w:r>
        <w:rPr>
          <w:spacing w:val="-2"/>
        </w:rPr>
        <w:t xml:space="preserve"> </w:t>
      </w:r>
      <w:r>
        <w:t>Земли,</w:t>
      </w:r>
      <w:r>
        <w:rPr>
          <w:spacing w:val="-1"/>
        </w:rPr>
        <w:t xml:space="preserve"> </w:t>
      </w:r>
      <w:r>
        <w:t>соответственно;</w:t>
      </w:r>
      <w:r>
        <w:rPr>
          <w:spacing w:val="-2"/>
        </w:rPr>
        <w:t xml:space="preserve"> </w:t>
      </w:r>
      <w:r>
        <w:rPr>
          <w:i/>
        </w:rPr>
        <w:t>m</w:t>
      </w:r>
      <w:r>
        <w:rPr>
          <w:i/>
          <w:spacing w:val="-5"/>
        </w:rPr>
        <w:t xml:space="preserve"> </w:t>
      </w:r>
      <w:r>
        <w:t>–</w:t>
      </w:r>
      <w:r>
        <w:rPr>
          <w:spacing w:val="-2"/>
        </w:rPr>
        <w:t xml:space="preserve"> </w:t>
      </w:r>
      <w:r>
        <w:t>масса</w:t>
      </w:r>
      <w:r>
        <w:rPr>
          <w:spacing w:val="-1"/>
        </w:rPr>
        <w:t xml:space="preserve"> </w:t>
      </w:r>
      <w:r>
        <w:t>тела</w:t>
      </w:r>
      <w:r>
        <w:rPr>
          <w:spacing w:val="-2"/>
        </w:rPr>
        <w:t xml:space="preserve"> </w:t>
      </w:r>
      <w:r>
        <w:t>(рис.</w:t>
      </w:r>
      <w:r>
        <w:rPr>
          <w:spacing w:val="-4"/>
        </w:rPr>
        <w:t xml:space="preserve"> </w:t>
      </w:r>
      <w:r>
        <w:t>1.12,</w:t>
      </w:r>
      <w:r>
        <w:rPr>
          <w:spacing w:val="-4"/>
        </w:rPr>
        <w:t xml:space="preserve"> </w:t>
      </w:r>
      <w:r>
        <w:rPr>
          <w:spacing w:val="-5"/>
        </w:rPr>
        <w:t>а).</w:t>
      </w:r>
    </w:p>
    <w:p w14:paraId="1D40E7BD" w14:textId="11CD2F18" w:rsidR="008D0F9D" w:rsidRDefault="008D0F9D">
      <w:pPr>
        <w:pStyle w:val="a3"/>
        <w:spacing w:before="181"/>
        <w:ind w:left="0"/>
        <w:rPr>
          <w:i/>
          <w:sz w:val="24"/>
        </w:rPr>
      </w:pPr>
    </w:p>
    <w:p w14:paraId="5E071207" w14:textId="7CFFCC9D" w:rsidR="008D0F9D" w:rsidRDefault="00000000">
      <w:pPr>
        <w:ind w:left="-1" w:right="286"/>
        <w:jc w:val="center"/>
        <w:rPr>
          <w:sz w:val="24"/>
        </w:rPr>
      </w:pPr>
      <w:r>
        <w:rPr>
          <w:sz w:val="24"/>
        </w:rPr>
        <w:t>Рис.</w:t>
      </w:r>
      <w:r>
        <w:rPr>
          <w:spacing w:val="1"/>
          <w:sz w:val="24"/>
        </w:rPr>
        <w:t xml:space="preserve"> </w:t>
      </w:r>
      <w:r>
        <w:rPr>
          <w:spacing w:val="-4"/>
          <w:sz w:val="24"/>
        </w:rPr>
        <w:t>1.12</w:t>
      </w:r>
    </w:p>
    <w:p w14:paraId="504B849D" w14:textId="77777777" w:rsidR="008D0F9D" w:rsidRPr="00BF0DBF" w:rsidRDefault="008D0F9D" w:rsidP="00BF0DBF">
      <w:pPr>
        <w:rPr>
          <w:sz w:val="24"/>
        </w:rPr>
        <w:sectPr w:rsidR="008D0F9D" w:rsidRPr="00BF0DBF">
          <w:type w:val="continuous"/>
          <w:pgSz w:w="11910" w:h="16840"/>
          <w:pgMar w:top="1540" w:right="708" w:bottom="280" w:left="992" w:header="0" w:footer="938" w:gutter="0"/>
          <w:cols w:space="720"/>
        </w:sectPr>
      </w:pPr>
    </w:p>
    <w:p w14:paraId="7C2B4E5A" w14:textId="77777777" w:rsidR="008D0F9D" w:rsidRDefault="00000000">
      <w:pPr>
        <w:pStyle w:val="a3"/>
        <w:spacing w:before="67" w:line="360" w:lineRule="auto"/>
        <w:ind w:right="421" w:firstLine="720"/>
        <w:jc w:val="both"/>
      </w:pPr>
      <w:r>
        <w:lastRenderedPageBreak/>
        <w:t xml:space="preserve">Пусть тело переходит из точки 1 в точку 2, которые находятся на расстояниях </w:t>
      </w:r>
      <w:r>
        <w:rPr>
          <w:i/>
        </w:rPr>
        <w:t>r</w:t>
      </w:r>
      <w:r>
        <w:rPr>
          <w:vertAlign w:val="subscript"/>
        </w:rPr>
        <w:t>1</w:t>
      </w:r>
      <w:r>
        <w:t xml:space="preserve"> и </w:t>
      </w:r>
      <w:r>
        <w:rPr>
          <w:i/>
        </w:rPr>
        <w:t>r</w:t>
      </w:r>
      <w:r>
        <w:rPr>
          <w:i/>
          <w:vertAlign w:val="subscript"/>
        </w:rPr>
        <w:t>2</w:t>
      </w:r>
      <w:r>
        <w:rPr>
          <w:i/>
        </w:rPr>
        <w:t xml:space="preserve"> </w:t>
      </w:r>
      <w:r>
        <w:t>от центра Земли (рис.</w:t>
      </w:r>
      <w:r>
        <w:rPr>
          <w:spacing w:val="-7"/>
        </w:rPr>
        <w:t xml:space="preserve"> </w:t>
      </w:r>
      <w:r>
        <w:t>1.12,</w:t>
      </w:r>
      <w:r>
        <w:rPr>
          <w:spacing w:val="-1"/>
        </w:rPr>
        <w:t xml:space="preserve"> </w:t>
      </w:r>
      <w:r>
        <w:t xml:space="preserve">а). С учетом формулы (1.29) работа </w:t>
      </w:r>
      <w:r>
        <w:rPr>
          <w:i/>
        </w:rPr>
        <w:t>А</w:t>
      </w:r>
      <w:r>
        <w:rPr>
          <w:vertAlign w:val="subscript"/>
        </w:rPr>
        <w:t>12</w:t>
      </w:r>
      <w:r>
        <w:t xml:space="preserve"> силы тяготения при данном переходе может быть выражена</w:t>
      </w:r>
    </w:p>
    <w:p w14:paraId="2469D24D"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5048CAF9" w14:textId="3169AFDA" w:rsidR="008D0F9D" w:rsidRPr="00BF0DBF" w:rsidRDefault="00000000" w:rsidP="00BF0DBF">
      <w:pPr>
        <w:pStyle w:val="a3"/>
        <w:spacing w:before="172" w:line="360" w:lineRule="auto"/>
        <w:ind w:right="421" w:firstLine="720"/>
        <w:jc w:val="both"/>
        <w:rPr>
          <w:lang w:val="en-US"/>
        </w:rPr>
      </w:pPr>
      <w:r>
        <w:t>Из формулы (1.33) следует, что работа силы тяготения определяется убылью величин, зависящих только от начального и конечного положения тела и Земли. Значит,</w:t>
      </w:r>
      <w:r>
        <w:rPr>
          <w:spacing w:val="-3"/>
        </w:rPr>
        <w:t xml:space="preserve"> </w:t>
      </w:r>
      <w:r>
        <w:t>силы</w:t>
      </w:r>
      <w:r>
        <w:rPr>
          <w:spacing w:val="-1"/>
        </w:rPr>
        <w:t xml:space="preserve"> </w:t>
      </w:r>
      <w:r>
        <w:t>тяготения являются</w:t>
      </w:r>
      <w:r>
        <w:rPr>
          <w:spacing w:val="-3"/>
        </w:rPr>
        <w:t xml:space="preserve"> </w:t>
      </w:r>
      <w:r>
        <w:t>консервативными</w:t>
      </w:r>
      <w:r>
        <w:rPr>
          <w:spacing w:val="-2"/>
        </w:rPr>
        <w:t xml:space="preserve"> </w:t>
      </w:r>
      <w:r>
        <w:t>силами, а сами эти величины представляют собой потенциальные энергии гравитационного взаимодействия тела и Земли [1]:</w:t>
      </w:r>
      <w:r>
        <w:rPr>
          <w:noProof/>
        </w:rPr>
        <mc:AlternateContent>
          <mc:Choice Requires="wps">
            <w:drawing>
              <wp:anchor distT="0" distB="0" distL="0" distR="0" simplePos="0" relativeHeight="251392000" behindDoc="1" locked="0" layoutInCell="1" allowOverlap="1" wp14:anchorId="24D77F7F" wp14:editId="0A778008">
                <wp:simplePos x="0" y="0"/>
                <wp:positionH relativeFrom="page">
                  <wp:posOffset>3627310</wp:posOffset>
                </wp:positionH>
                <wp:positionV relativeFrom="paragraph">
                  <wp:posOffset>236526</wp:posOffset>
                </wp:positionV>
                <wp:extent cx="390525" cy="127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1270"/>
                        </a:xfrm>
                        <a:custGeom>
                          <a:avLst/>
                          <a:gdLst/>
                          <a:ahLst/>
                          <a:cxnLst/>
                          <a:rect l="l" t="t" r="r" b="b"/>
                          <a:pathLst>
                            <a:path w="390525">
                              <a:moveTo>
                                <a:pt x="0" y="0"/>
                              </a:moveTo>
                              <a:lnTo>
                                <a:pt x="390334" y="0"/>
                              </a:lnTo>
                            </a:path>
                          </a:pathLst>
                        </a:custGeom>
                        <a:ln w="84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B45EBA" id="Graphic 256" o:spid="_x0000_s1026" style="position:absolute;margin-left:285.6pt;margin-top:18.6pt;width:30.75pt;height:.1pt;z-index:-251924480;visibility:visible;mso-wrap-style:square;mso-wrap-distance-left:0;mso-wrap-distance-top:0;mso-wrap-distance-right:0;mso-wrap-distance-bottom:0;mso-position-horizontal:absolute;mso-position-horizontal-relative:page;mso-position-vertical:absolute;mso-position-vertical-relative:text;v-text-anchor:top" coordsize="390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" path="m,l390334,e" filled="f" strokeweight=".23467mm">
                <v:path arrowok="t"/>
                <w10:wrap anchorx="page"/>
              </v:shape>
            </w:pict>
          </mc:Fallback>
        </mc:AlternateContent>
      </w:r>
    </w:p>
    <w:p w14:paraId="139F8508" w14:textId="77777777" w:rsidR="008D0F9D" w:rsidRDefault="00000000">
      <w:pPr>
        <w:pStyle w:val="a3"/>
        <w:spacing w:before="137" w:line="360" w:lineRule="auto"/>
        <w:ind w:right="424" w:firstLine="720"/>
        <w:jc w:val="both"/>
      </w:pPr>
      <w:r>
        <w:t xml:space="preserve">Потенциальная энергия </w:t>
      </w:r>
      <w:proofErr w:type="spellStart"/>
      <w:r>
        <w:rPr>
          <w:i/>
        </w:rPr>
        <w:t>W</w:t>
      </w:r>
      <w:r>
        <w:rPr>
          <w:i/>
          <w:vertAlign w:val="subscript"/>
        </w:rPr>
        <w:t>p</w:t>
      </w:r>
      <w:proofErr w:type="spellEnd"/>
      <w:r>
        <w:rPr>
          <w:i/>
        </w:rPr>
        <w:t xml:space="preserve"> </w:t>
      </w:r>
      <w:r>
        <w:t xml:space="preserve">определяется с точностью до некоторой константы. Нулевой уровень отсчета </w:t>
      </w:r>
      <w:proofErr w:type="spellStart"/>
      <w:r>
        <w:rPr>
          <w:i/>
        </w:rPr>
        <w:t>W</w:t>
      </w:r>
      <w:r>
        <w:rPr>
          <w:i/>
          <w:vertAlign w:val="subscript"/>
        </w:rPr>
        <w:t>p</w:t>
      </w:r>
      <w:proofErr w:type="spellEnd"/>
      <w:r>
        <w:rPr>
          <w:i/>
        </w:rPr>
        <w:t xml:space="preserve"> </w:t>
      </w:r>
      <w:r>
        <w:t>выбирается произвольно, исходя из удобства</w:t>
      </w:r>
      <w:r>
        <w:rPr>
          <w:spacing w:val="74"/>
          <w:w w:val="150"/>
        </w:rPr>
        <w:t xml:space="preserve"> </w:t>
      </w:r>
      <w:r>
        <w:t>решения</w:t>
      </w:r>
      <w:r>
        <w:rPr>
          <w:spacing w:val="76"/>
          <w:w w:val="150"/>
        </w:rPr>
        <w:t xml:space="preserve"> </w:t>
      </w:r>
      <w:r>
        <w:t>конкретных</w:t>
      </w:r>
      <w:r>
        <w:rPr>
          <w:spacing w:val="22"/>
        </w:rPr>
        <w:t xml:space="preserve">  </w:t>
      </w:r>
      <w:r>
        <w:t>задач.</w:t>
      </w:r>
      <w:r>
        <w:rPr>
          <w:spacing w:val="22"/>
        </w:rPr>
        <w:t xml:space="preserve">  </w:t>
      </w:r>
      <w:r>
        <w:t>Например,</w:t>
      </w:r>
      <w:r>
        <w:rPr>
          <w:spacing w:val="77"/>
          <w:w w:val="150"/>
        </w:rPr>
        <w:t xml:space="preserve"> </w:t>
      </w:r>
      <w:r>
        <w:t>можно</w:t>
      </w:r>
      <w:r>
        <w:rPr>
          <w:spacing w:val="22"/>
        </w:rPr>
        <w:t xml:space="preserve">  </w:t>
      </w:r>
      <w:r>
        <w:t>считать,</w:t>
      </w:r>
      <w:r>
        <w:rPr>
          <w:spacing w:val="22"/>
        </w:rPr>
        <w:t xml:space="preserve">  </w:t>
      </w:r>
      <w:r>
        <w:t>что</w:t>
      </w:r>
      <w:r>
        <w:rPr>
          <w:spacing w:val="23"/>
        </w:rPr>
        <w:t xml:space="preserve">  </w:t>
      </w:r>
      <w:r>
        <w:rPr>
          <w:spacing w:val="-5"/>
        </w:rPr>
        <w:t>при</w:t>
      </w:r>
    </w:p>
    <w:p w14:paraId="69BF3DD3"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68B3B126" w14:textId="77777777" w:rsidR="008D0F9D" w:rsidRDefault="00000000">
      <w:pPr>
        <w:spacing w:before="23"/>
        <w:ind w:left="181"/>
        <w:rPr>
          <w:rFonts w:ascii="Cambria" w:hAnsi="Cambria"/>
          <w:sz w:val="27"/>
        </w:rPr>
      </w:pPr>
      <w:r>
        <w:rPr>
          <w:i/>
          <w:sz w:val="27"/>
        </w:rPr>
        <w:t>r</w:t>
      </w:r>
      <w:r>
        <w:rPr>
          <w:i/>
          <w:spacing w:val="26"/>
          <w:sz w:val="27"/>
        </w:rPr>
        <w:t xml:space="preserve"> </w:t>
      </w:r>
      <w:r>
        <w:rPr>
          <w:rFonts w:ascii="Cambria" w:hAnsi="Cambria"/>
          <w:sz w:val="27"/>
        </w:rPr>
        <w:t>→</w:t>
      </w:r>
      <w:r>
        <w:rPr>
          <w:rFonts w:ascii="Cambria" w:hAnsi="Cambria"/>
          <w:spacing w:val="21"/>
          <w:sz w:val="27"/>
        </w:rPr>
        <w:t xml:space="preserve"> </w:t>
      </w:r>
      <w:r>
        <w:rPr>
          <w:rFonts w:ascii="Cambria" w:hAnsi="Cambria"/>
          <w:spacing w:val="-12"/>
          <w:w w:val="85"/>
          <w:sz w:val="27"/>
        </w:rPr>
        <w:t></w:t>
      </w:r>
    </w:p>
    <w:p w14:paraId="509FF56A" w14:textId="77777777" w:rsidR="008D0F9D" w:rsidRDefault="00000000">
      <w:pPr>
        <w:spacing w:before="23"/>
        <w:ind w:left="181"/>
        <w:rPr>
          <w:sz w:val="27"/>
        </w:rPr>
      </w:pPr>
      <w:r>
        <w:br w:type="column"/>
      </w:r>
      <w:r>
        <w:rPr>
          <w:i/>
          <w:w w:val="105"/>
          <w:sz w:val="27"/>
        </w:rPr>
        <w:t>W</w:t>
      </w:r>
      <w:r>
        <w:rPr>
          <w:i/>
          <w:w w:val="105"/>
          <w:position w:val="-6"/>
          <w:sz w:val="16"/>
        </w:rPr>
        <w:t>p</w:t>
      </w:r>
      <w:r>
        <w:rPr>
          <w:i/>
          <w:spacing w:val="66"/>
          <w:w w:val="105"/>
          <w:position w:val="-6"/>
          <w:sz w:val="16"/>
        </w:rPr>
        <w:t xml:space="preserve"> </w:t>
      </w:r>
      <w:r>
        <w:rPr>
          <w:rFonts w:ascii="Cambria" w:hAnsi="Cambria"/>
          <w:w w:val="105"/>
          <w:sz w:val="27"/>
        </w:rPr>
        <w:t>→</w:t>
      </w:r>
      <w:r>
        <w:rPr>
          <w:rFonts w:ascii="Cambria" w:hAnsi="Cambria"/>
          <w:spacing w:val="3"/>
          <w:w w:val="105"/>
          <w:sz w:val="27"/>
        </w:rPr>
        <w:t xml:space="preserve"> </w:t>
      </w:r>
      <w:r>
        <w:rPr>
          <w:spacing w:val="-13"/>
          <w:w w:val="105"/>
          <w:sz w:val="27"/>
        </w:rPr>
        <w:t>0</w:t>
      </w:r>
    </w:p>
    <w:p w14:paraId="2396D1F4" w14:textId="77777777" w:rsidR="008D0F9D" w:rsidRDefault="00000000">
      <w:pPr>
        <w:pStyle w:val="a3"/>
        <w:spacing w:before="37"/>
        <w:ind w:left="93"/>
      </w:pPr>
      <w:r>
        <w:br w:type="column"/>
      </w:r>
      <w:r>
        <w:t>(если</w:t>
      </w:r>
      <w:r>
        <w:rPr>
          <w:spacing w:val="15"/>
        </w:rPr>
        <w:t xml:space="preserve"> </w:t>
      </w:r>
      <w:r>
        <w:t>тело</w:t>
      </w:r>
      <w:r>
        <w:rPr>
          <w:spacing w:val="13"/>
        </w:rPr>
        <w:t xml:space="preserve"> </w:t>
      </w:r>
      <w:r>
        <w:t>находится</w:t>
      </w:r>
      <w:r>
        <w:rPr>
          <w:spacing w:val="14"/>
        </w:rPr>
        <w:t xml:space="preserve"> </w:t>
      </w:r>
      <w:r>
        <w:t>бесконечно</w:t>
      </w:r>
      <w:r>
        <w:rPr>
          <w:spacing w:val="13"/>
        </w:rPr>
        <w:t xml:space="preserve"> </w:t>
      </w:r>
      <w:r>
        <w:t>далеко</w:t>
      </w:r>
      <w:r>
        <w:rPr>
          <w:spacing w:val="14"/>
        </w:rPr>
        <w:t xml:space="preserve"> </w:t>
      </w:r>
      <w:r>
        <w:t>от</w:t>
      </w:r>
      <w:r>
        <w:rPr>
          <w:spacing w:val="10"/>
        </w:rPr>
        <w:t xml:space="preserve"> </w:t>
      </w:r>
      <w:r>
        <w:t>Земли,</w:t>
      </w:r>
      <w:r>
        <w:rPr>
          <w:spacing w:val="11"/>
        </w:rPr>
        <w:t xml:space="preserve"> </w:t>
      </w:r>
      <w:r>
        <w:t>то</w:t>
      </w:r>
      <w:r>
        <w:rPr>
          <w:spacing w:val="13"/>
        </w:rPr>
        <w:t xml:space="preserve"> </w:t>
      </w:r>
      <w:r>
        <w:t>они</w:t>
      </w:r>
      <w:r>
        <w:rPr>
          <w:spacing w:val="12"/>
        </w:rPr>
        <w:t xml:space="preserve"> </w:t>
      </w:r>
      <w:r>
        <w:rPr>
          <w:spacing w:val="-5"/>
        </w:rPr>
        <w:t>не</w:t>
      </w:r>
    </w:p>
    <w:p w14:paraId="6C014D70" w14:textId="77777777" w:rsidR="008D0F9D" w:rsidRDefault="008D0F9D">
      <w:pPr>
        <w:pStyle w:val="a3"/>
        <w:sectPr w:rsidR="008D0F9D">
          <w:type w:val="continuous"/>
          <w:pgSz w:w="11910" w:h="16840"/>
          <w:pgMar w:top="1540" w:right="708" w:bottom="280" w:left="992" w:header="0" w:footer="938" w:gutter="0"/>
          <w:cols w:num="3" w:space="720" w:equalWidth="0">
            <w:col w:w="923" w:space="303"/>
            <w:col w:w="1053" w:space="40"/>
            <w:col w:w="7891"/>
          </w:cols>
        </w:sectPr>
      </w:pPr>
    </w:p>
    <w:p w14:paraId="0904ACB0" w14:textId="77777777" w:rsidR="008D0F9D" w:rsidRDefault="00000000">
      <w:pPr>
        <w:pStyle w:val="a3"/>
        <w:spacing w:before="207"/>
      </w:pPr>
      <w:r>
        <w:t>взаимодействуют)</w:t>
      </w:r>
      <w:r>
        <w:rPr>
          <w:spacing w:val="-3"/>
        </w:rPr>
        <w:t xml:space="preserve"> </w:t>
      </w:r>
      <w:r>
        <w:t>и</w:t>
      </w:r>
      <w:r>
        <w:rPr>
          <w:spacing w:val="-3"/>
        </w:rPr>
        <w:t xml:space="preserve"> </w:t>
      </w:r>
      <w:r>
        <w:t>тогда,</w:t>
      </w:r>
      <w:r>
        <w:rPr>
          <w:spacing w:val="-5"/>
        </w:rPr>
        <w:t xml:space="preserve"> </w:t>
      </w:r>
      <w:r>
        <w:t>выражение</w:t>
      </w:r>
      <w:r>
        <w:rPr>
          <w:spacing w:val="-6"/>
        </w:rPr>
        <w:t xml:space="preserve"> </w:t>
      </w:r>
      <w:r>
        <w:t>(1.34)</w:t>
      </w:r>
      <w:r>
        <w:rPr>
          <w:spacing w:val="-2"/>
        </w:rPr>
        <w:t xml:space="preserve"> </w:t>
      </w:r>
      <w:r>
        <w:t>перепишется</w:t>
      </w:r>
      <w:r>
        <w:rPr>
          <w:spacing w:val="-3"/>
        </w:rPr>
        <w:t xml:space="preserve"> </w:t>
      </w:r>
      <w:r>
        <w:t>в</w:t>
      </w:r>
      <w:r>
        <w:rPr>
          <w:spacing w:val="-6"/>
        </w:rPr>
        <w:t xml:space="preserve"> </w:t>
      </w:r>
      <w:r>
        <w:rPr>
          <w:spacing w:val="-4"/>
        </w:rPr>
        <w:t>виде</w:t>
      </w:r>
    </w:p>
    <w:p w14:paraId="13619E1A" w14:textId="77777777" w:rsidR="008D0F9D" w:rsidRDefault="008D0F9D">
      <w:pPr>
        <w:pStyle w:val="a3"/>
        <w:sectPr w:rsidR="008D0F9D">
          <w:type w:val="continuous"/>
          <w:pgSz w:w="11910" w:h="16840"/>
          <w:pgMar w:top="1540" w:right="708" w:bottom="280" w:left="992" w:header="0" w:footer="938" w:gutter="0"/>
          <w:cols w:space="720"/>
        </w:sectPr>
      </w:pPr>
    </w:p>
    <w:p w14:paraId="0AD547E0" w14:textId="77777777" w:rsidR="008D0F9D" w:rsidRDefault="008D0F9D">
      <w:pPr>
        <w:spacing w:line="264" w:lineRule="exact"/>
        <w:rPr>
          <w:sz w:val="28"/>
        </w:rPr>
        <w:sectPr w:rsidR="008D0F9D">
          <w:type w:val="continuous"/>
          <w:pgSz w:w="11910" w:h="16840"/>
          <w:pgMar w:top="1540" w:right="708" w:bottom="280" w:left="992" w:header="0" w:footer="938" w:gutter="0"/>
          <w:cols w:num="2" w:space="720" w:equalWidth="0">
            <w:col w:w="4948" w:space="40"/>
            <w:col w:w="5222"/>
          </w:cols>
        </w:sectPr>
      </w:pPr>
    </w:p>
    <w:p w14:paraId="33330C08" w14:textId="77777777" w:rsidR="008D0F9D" w:rsidRDefault="00000000">
      <w:pPr>
        <w:pStyle w:val="a3"/>
        <w:spacing w:before="159" w:line="360" w:lineRule="auto"/>
        <w:ind w:right="422" w:firstLine="720"/>
        <w:jc w:val="both"/>
      </w:pPr>
      <w:r>
        <w:t xml:space="preserve">Как уже отмечалось выше, формулу (1.34) можно так же рассматривать как потенциальную энергию тела в гравитационном поле, созданном Землей. В этом случае нулевой уровень отсчета </w:t>
      </w:r>
      <w:proofErr w:type="spellStart"/>
      <w:r>
        <w:rPr>
          <w:i/>
        </w:rPr>
        <w:t>W</w:t>
      </w:r>
      <w:r>
        <w:rPr>
          <w:i/>
          <w:vertAlign w:val="subscript"/>
        </w:rPr>
        <w:t>p</w:t>
      </w:r>
      <w:proofErr w:type="spellEnd"/>
      <w:r>
        <w:rPr>
          <w:i/>
        </w:rPr>
        <w:t xml:space="preserve"> </w:t>
      </w:r>
      <w:r>
        <w:t>удобно выбирать на поверхности Земли (</w:t>
      </w:r>
      <w:r>
        <w:rPr>
          <w:i/>
        </w:rPr>
        <w:t xml:space="preserve">h = 0, </w:t>
      </w:r>
      <w:proofErr w:type="spellStart"/>
      <w:r>
        <w:rPr>
          <w:i/>
        </w:rPr>
        <w:t>W</w:t>
      </w:r>
      <w:r>
        <w:rPr>
          <w:i/>
          <w:vertAlign w:val="subscript"/>
        </w:rPr>
        <w:t>p</w:t>
      </w:r>
      <w:proofErr w:type="spellEnd"/>
      <w:r>
        <w:rPr>
          <w:i/>
        </w:rPr>
        <w:t xml:space="preserve"> = 0</w:t>
      </w:r>
      <w:r>
        <w:t>)</w:t>
      </w:r>
    </w:p>
    <w:p w14:paraId="48615676"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2F82D2F4" w14:textId="77777777" w:rsidR="008D0F9D" w:rsidRDefault="00000000">
      <w:pPr>
        <w:ind w:left="860"/>
        <w:rPr>
          <w:sz w:val="28"/>
        </w:rPr>
      </w:pPr>
      <w:r>
        <w:rPr>
          <w:w w:val="105"/>
          <w:sz w:val="28"/>
        </w:rPr>
        <w:t>В</w:t>
      </w:r>
      <w:r>
        <w:rPr>
          <w:spacing w:val="-19"/>
          <w:w w:val="105"/>
          <w:sz w:val="28"/>
        </w:rPr>
        <w:t xml:space="preserve"> </w:t>
      </w:r>
      <w:r>
        <w:rPr>
          <w:w w:val="105"/>
          <w:sz w:val="28"/>
        </w:rPr>
        <w:t>случае</w:t>
      </w:r>
      <w:r>
        <w:rPr>
          <w:spacing w:val="-18"/>
          <w:w w:val="105"/>
          <w:sz w:val="28"/>
        </w:rPr>
        <w:t xml:space="preserve"> </w:t>
      </w:r>
      <w:r>
        <w:rPr>
          <w:w w:val="105"/>
          <w:sz w:val="28"/>
        </w:rPr>
        <w:t>если</w:t>
      </w:r>
      <w:r>
        <w:rPr>
          <w:spacing w:val="-14"/>
          <w:w w:val="105"/>
          <w:sz w:val="28"/>
        </w:rPr>
        <w:t xml:space="preserve"> </w:t>
      </w:r>
      <w:r>
        <w:rPr>
          <w:rFonts w:ascii="Cambria" w:hAnsi="Cambria"/>
          <w:i/>
          <w:w w:val="105"/>
          <w:position w:val="1"/>
          <w:sz w:val="26"/>
        </w:rPr>
        <w:t>h</w:t>
      </w:r>
      <w:r>
        <w:rPr>
          <w:rFonts w:ascii="Cambria" w:hAnsi="Cambria"/>
          <w:i/>
          <w:spacing w:val="-11"/>
          <w:w w:val="105"/>
          <w:position w:val="1"/>
          <w:sz w:val="26"/>
        </w:rPr>
        <w:t xml:space="preserve"> </w:t>
      </w:r>
      <w:r>
        <w:rPr>
          <w:rFonts w:ascii="Cambria" w:hAnsi="Cambria"/>
          <w:w w:val="105"/>
          <w:position w:val="1"/>
          <w:sz w:val="26"/>
        </w:rPr>
        <w:t>&lt;&lt;</w:t>
      </w:r>
      <w:r>
        <w:rPr>
          <w:rFonts w:ascii="Cambria" w:hAnsi="Cambria"/>
          <w:spacing w:val="-25"/>
          <w:w w:val="105"/>
          <w:position w:val="1"/>
          <w:sz w:val="26"/>
        </w:rPr>
        <w:t xml:space="preserve"> </w:t>
      </w:r>
      <w:proofErr w:type="spellStart"/>
      <w:r>
        <w:rPr>
          <w:rFonts w:ascii="Cambria" w:hAnsi="Cambria"/>
          <w:i/>
          <w:w w:val="105"/>
          <w:position w:val="1"/>
          <w:sz w:val="26"/>
        </w:rPr>
        <w:t>R</w:t>
      </w:r>
      <w:r>
        <w:rPr>
          <w:rFonts w:ascii="Cambria" w:hAnsi="Cambria"/>
          <w:i/>
          <w:w w:val="105"/>
          <w:position w:val="1"/>
          <w:sz w:val="26"/>
          <w:vertAlign w:val="subscript"/>
        </w:rPr>
        <w:t>з</w:t>
      </w:r>
      <w:proofErr w:type="spellEnd"/>
      <w:r>
        <w:rPr>
          <w:rFonts w:ascii="Cambria" w:hAnsi="Cambria"/>
          <w:i/>
          <w:spacing w:val="-16"/>
          <w:w w:val="105"/>
          <w:position w:val="1"/>
          <w:sz w:val="26"/>
        </w:rPr>
        <w:t xml:space="preserve"> </w:t>
      </w:r>
      <w:r>
        <w:rPr>
          <w:w w:val="105"/>
          <w:sz w:val="28"/>
        </w:rPr>
        <w:t>,</w:t>
      </w:r>
      <w:r>
        <w:rPr>
          <w:spacing w:val="-15"/>
          <w:w w:val="105"/>
          <w:sz w:val="28"/>
        </w:rPr>
        <w:t xml:space="preserve"> </w:t>
      </w:r>
      <w:r>
        <w:rPr>
          <w:spacing w:val="-2"/>
          <w:w w:val="105"/>
          <w:sz w:val="28"/>
        </w:rPr>
        <w:t>получим</w:t>
      </w:r>
    </w:p>
    <w:p w14:paraId="48E3B59A" w14:textId="77777777" w:rsidR="008D0F9D" w:rsidRDefault="00000000">
      <w:pPr>
        <w:spacing w:before="235"/>
        <w:ind w:left="84" w:right="424"/>
        <w:jc w:val="center"/>
        <w:rPr>
          <w:rFonts w:ascii="Cambria"/>
          <w:i/>
          <w:sz w:val="24"/>
        </w:rPr>
      </w:pPr>
      <w:r>
        <w:rPr>
          <w:rFonts w:ascii="Cambria"/>
          <w:i/>
          <w:w w:val="110"/>
          <w:sz w:val="24"/>
        </w:rPr>
        <w:t>W</w:t>
      </w:r>
      <w:r>
        <w:rPr>
          <w:rFonts w:ascii="Cambria"/>
          <w:i/>
          <w:w w:val="110"/>
          <w:position w:val="-5"/>
          <w:sz w:val="17"/>
        </w:rPr>
        <w:t>p</w:t>
      </w:r>
      <w:r>
        <w:rPr>
          <w:rFonts w:ascii="Cambria"/>
          <w:i/>
          <w:spacing w:val="42"/>
          <w:w w:val="110"/>
          <w:position w:val="-5"/>
          <w:sz w:val="17"/>
        </w:rPr>
        <w:t xml:space="preserve"> </w:t>
      </w:r>
      <w:r>
        <w:rPr>
          <w:rFonts w:ascii="Cambria"/>
          <w:w w:val="110"/>
          <w:sz w:val="24"/>
        </w:rPr>
        <w:t>=</w:t>
      </w:r>
      <w:r>
        <w:rPr>
          <w:rFonts w:ascii="Cambria"/>
          <w:spacing w:val="-22"/>
          <w:w w:val="110"/>
          <w:sz w:val="24"/>
        </w:rPr>
        <w:t xml:space="preserve"> </w:t>
      </w:r>
      <w:proofErr w:type="spellStart"/>
      <w:r>
        <w:rPr>
          <w:rFonts w:ascii="Cambria"/>
          <w:i/>
          <w:spacing w:val="-4"/>
          <w:w w:val="110"/>
          <w:sz w:val="24"/>
        </w:rPr>
        <w:t>mg</w:t>
      </w:r>
      <w:proofErr w:type="spellEnd"/>
      <w:r>
        <w:rPr>
          <w:spacing w:val="-4"/>
          <w:w w:val="110"/>
          <w:position w:val="-5"/>
          <w:sz w:val="17"/>
        </w:rPr>
        <w:t>0</w:t>
      </w:r>
      <w:r>
        <w:rPr>
          <w:rFonts w:ascii="Cambria"/>
          <w:i/>
          <w:spacing w:val="-4"/>
          <w:w w:val="110"/>
          <w:sz w:val="24"/>
        </w:rPr>
        <w:t>h</w:t>
      </w:r>
    </w:p>
    <w:p w14:paraId="62BAC26A" w14:textId="77777777" w:rsidR="008D0F9D" w:rsidRPr="00BF0DBF" w:rsidRDefault="008D0F9D">
      <w:pPr>
        <w:jc w:val="center"/>
        <w:rPr>
          <w:rFonts w:ascii="Cambria"/>
          <w:i/>
          <w:sz w:val="24"/>
        </w:rPr>
        <w:sectPr w:rsidR="008D0F9D" w:rsidRPr="00BF0DBF">
          <w:type w:val="continuous"/>
          <w:pgSz w:w="11910" w:h="16840"/>
          <w:pgMar w:top="1540" w:right="708" w:bottom="280" w:left="992" w:header="0" w:footer="938" w:gutter="0"/>
          <w:cols w:space="720"/>
        </w:sectPr>
      </w:pPr>
    </w:p>
    <w:p w14:paraId="31C144CF" w14:textId="77777777" w:rsidR="008D0F9D" w:rsidRDefault="00000000">
      <w:pPr>
        <w:pStyle w:val="a3"/>
        <w:spacing w:before="87"/>
        <w:rPr>
          <w:i/>
        </w:rPr>
      </w:pPr>
      <w:r>
        <w:rPr>
          <w:i/>
          <w:noProof/>
        </w:rPr>
        <w:lastRenderedPageBreak/>
        <mc:AlternateContent>
          <mc:Choice Requires="wps">
            <w:drawing>
              <wp:anchor distT="0" distB="0" distL="0" distR="0" simplePos="0" relativeHeight="481857536" behindDoc="1" locked="0" layoutInCell="1" allowOverlap="1" wp14:anchorId="47298CD0" wp14:editId="3D8A4B79">
                <wp:simplePos x="0" y="0"/>
                <wp:positionH relativeFrom="page">
                  <wp:posOffset>1793748</wp:posOffset>
                </wp:positionH>
                <wp:positionV relativeFrom="paragraph">
                  <wp:posOffset>139440</wp:posOffset>
                </wp:positionV>
                <wp:extent cx="57150" cy="12700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27000"/>
                        </a:xfrm>
                        <a:prstGeom prst="rect">
                          <a:avLst/>
                        </a:prstGeom>
                      </wps:spPr>
                      <wps:txbx>
                        <w:txbxContent>
                          <w:p w14:paraId="5618264A" w14:textId="77777777" w:rsidR="008D0F9D" w:rsidRDefault="00000000">
                            <w:pPr>
                              <w:spacing w:line="199" w:lineRule="exact"/>
                              <w:rPr>
                                <w:i/>
                                <w:sz w:val="18"/>
                              </w:rPr>
                            </w:pPr>
                            <w:r>
                              <w:rPr>
                                <w:i/>
                                <w:spacing w:val="-10"/>
                                <w:sz w:val="18"/>
                              </w:rPr>
                              <w:t>З</w:t>
                            </w:r>
                          </w:p>
                        </w:txbxContent>
                      </wps:txbx>
                      <wps:bodyPr wrap="square" lIns="0" tIns="0" rIns="0" bIns="0" rtlCol="0">
                        <a:noAutofit/>
                      </wps:bodyPr>
                    </wps:wsp>
                  </a:graphicData>
                </a:graphic>
              </wp:anchor>
            </w:drawing>
          </mc:Choice>
          <mc:Fallback>
            <w:pict>
              <v:shape w14:anchorId="47298CD0" id="Textbox 264" o:spid="_x0000_s1060" type="#_x0000_t202" style="position:absolute;left:0;text-align:left;margin-left:141.25pt;margin-top:11pt;width:4.5pt;height:10pt;z-index:-2145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" filled="f" stroked="f">
                <v:textbox inset="0,0,0,0">
                  <w:txbxContent>
                    <w:p w14:paraId="5618264A" w14:textId="77777777" w:rsidR="008D0F9D" w:rsidRDefault="00000000">
                      <w:pPr>
                        <w:spacing w:line="199" w:lineRule="exact"/>
                        <w:rPr>
                          <w:i/>
                          <w:sz w:val="18"/>
                        </w:rPr>
                      </w:pPr>
                      <w:r>
                        <w:rPr>
                          <w:i/>
                          <w:spacing w:val="-10"/>
                          <w:sz w:val="18"/>
                        </w:rPr>
                        <w:t>З</w:t>
                      </w:r>
                    </w:p>
                  </w:txbxContent>
                </v:textbox>
                <w10:wrap anchorx="page"/>
              </v:shape>
            </w:pict>
          </mc:Fallback>
        </mc:AlternateContent>
      </w:r>
      <w:r>
        <w:t>где</w:t>
      </w:r>
      <w:r>
        <w:rPr>
          <w:spacing w:val="-2"/>
        </w:rPr>
        <w:t xml:space="preserve"> </w:t>
      </w:r>
      <w:r>
        <w:rPr>
          <w:i/>
        </w:rPr>
        <w:t>g</w:t>
      </w:r>
      <w:r>
        <w:rPr>
          <w:vertAlign w:val="subscript"/>
        </w:rPr>
        <w:t>0</w:t>
      </w:r>
      <w:r>
        <w:t xml:space="preserve">= </w:t>
      </w:r>
      <w:r>
        <w:rPr>
          <w:i/>
        </w:rPr>
        <w:t>GM</w:t>
      </w:r>
      <w:r>
        <w:rPr>
          <w:i/>
          <w:vertAlign w:val="subscript"/>
        </w:rPr>
        <w:t>З</w:t>
      </w:r>
      <w:r>
        <w:rPr>
          <w:i/>
        </w:rPr>
        <w:t>/R</w:t>
      </w:r>
      <w:r>
        <w:rPr>
          <w:i/>
          <w:spacing w:val="14"/>
        </w:rPr>
        <w:t xml:space="preserve"> </w:t>
      </w:r>
      <w:r>
        <w:rPr>
          <w:i/>
          <w:vertAlign w:val="superscript"/>
        </w:rPr>
        <w:t>2</w:t>
      </w:r>
      <w:r>
        <w:rPr>
          <w:i/>
          <w:spacing w:val="3"/>
        </w:rPr>
        <w:t xml:space="preserve"> </w:t>
      </w:r>
      <w:r>
        <w:t>= 9,81</w:t>
      </w:r>
      <w:r>
        <w:rPr>
          <w:spacing w:val="3"/>
        </w:rPr>
        <w:t xml:space="preserve"> </w:t>
      </w:r>
      <w:r>
        <w:t>м/с</w:t>
      </w:r>
      <w:r>
        <w:rPr>
          <w:vertAlign w:val="superscript"/>
        </w:rPr>
        <w:t>2</w:t>
      </w:r>
      <w:r>
        <w:rPr>
          <w:spacing w:val="1"/>
        </w:rPr>
        <w:t xml:space="preserve"> </w:t>
      </w:r>
      <w:r>
        <w:t>–</w:t>
      </w:r>
      <w:r>
        <w:rPr>
          <w:spacing w:val="3"/>
        </w:rPr>
        <w:t xml:space="preserve"> </w:t>
      </w:r>
      <w:r>
        <w:t>ускорение</w:t>
      </w:r>
      <w:r>
        <w:rPr>
          <w:spacing w:val="-2"/>
        </w:rPr>
        <w:t xml:space="preserve"> </w:t>
      </w:r>
      <w:r>
        <w:t>свободного</w:t>
      </w:r>
      <w:r>
        <w:rPr>
          <w:spacing w:val="3"/>
        </w:rPr>
        <w:t xml:space="preserve"> </w:t>
      </w:r>
      <w:r>
        <w:t>падения</w:t>
      </w:r>
      <w:r>
        <w:rPr>
          <w:spacing w:val="2"/>
        </w:rPr>
        <w:t xml:space="preserve"> </w:t>
      </w:r>
      <w:r>
        <w:t>на</w:t>
      </w:r>
      <w:r>
        <w:rPr>
          <w:spacing w:val="2"/>
        </w:rPr>
        <w:t xml:space="preserve"> </w:t>
      </w:r>
      <w:r>
        <w:t>уровне океана</w:t>
      </w:r>
      <w:r>
        <w:rPr>
          <w:spacing w:val="2"/>
        </w:rPr>
        <w:t xml:space="preserve"> </w:t>
      </w:r>
      <w:r>
        <w:rPr>
          <w:spacing w:val="-5"/>
        </w:rPr>
        <w:t>(</w:t>
      </w:r>
      <w:r>
        <w:rPr>
          <w:i/>
          <w:spacing w:val="-5"/>
        </w:rPr>
        <w:t>h</w:t>
      </w:r>
    </w:p>
    <w:p w14:paraId="5E798D0B" w14:textId="77777777" w:rsidR="008D0F9D" w:rsidRDefault="00000000">
      <w:pPr>
        <w:pStyle w:val="a3"/>
        <w:spacing w:before="163"/>
      </w:pPr>
      <w:r>
        <w:t>=</w:t>
      </w:r>
      <w:r>
        <w:rPr>
          <w:spacing w:val="-2"/>
        </w:rPr>
        <w:t xml:space="preserve"> </w:t>
      </w:r>
      <w:r>
        <w:t>0,</w:t>
      </w:r>
      <w:r>
        <w:rPr>
          <w:spacing w:val="-3"/>
        </w:rPr>
        <w:t xml:space="preserve"> </w:t>
      </w:r>
      <w:r>
        <w:rPr>
          <w:i/>
        </w:rPr>
        <w:t>r</w:t>
      </w:r>
      <w:r>
        <w:rPr>
          <w:i/>
          <w:spacing w:val="-2"/>
        </w:rPr>
        <w:t xml:space="preserve"> </w:t>
      </w:r>
      <w:r>
        <w:rPr>
          <w:i/>
        </w:rPr>
        <w:t>=</w:t>
      </w:r>
      <w:r>
        <w:rPr>
          <w:i/>
          <w:spacing w:val="-4"/>
        </w:rPr>
        <w:t xml:space="preserve"> </w:t>
      </w:r>
      <w:r>
        <w:rPr>
          <w:i/>
        </w:rPr>
        <w:t>R</w:t>
      </w:r>
      <w:r>
        <w:rPr>
          <w:i/>
          <w:vertAlign w:val="subscript"/>
        </w:rPr>
        <w:t>3</w:t>
      </w:r>
      <w:r>
        <w:rPr>
          <w:i/>
        </w:rPr>
        <w:t>);</w:t>
      </w:r>
      <w:r>
        <w:rPr>
          <w:i/>
          <w:spacing w:val="-5"/>
        </w:rPr>
        <w:t xml:space="preserve"> </w:t>
      </w:r>
      <w:r>
        <w:rPr>
          <w:i/>
        </w:rPr>
        <w:t xml:space="preserve">h </w:t>
      </w:r>
      <w:r>
        <w:t>–</w:t>
      </w:r>
      <w:r>
        <w:rPr>
          <w:spacing w:val="-2"/>
        </w:rPr>
        <w:t xml:space="preserve"> </w:t>
      </w:r>
      <w:r>
        <w:t>высота</w:t>
      </w:r>
      <w:r>
        <w:rPr>
          <w:spacing w:val="-1"/>
        </w:rPr>
        <w:t xml:space="preserve"> </w:t>
      </w:r>
      <w:r>
        <w:t>тела</w:t>
      </w:r>
      <w:r>
        <w:rPr>
          <w:spacing w:val="-3"/>
        </w:rPr>
        <w:t xml:space="preserve"> </w:t>
      </w:r>
      <w:r>
        <w:t>над</w:t>
      </w:r>
      <w:r>
        <w:rPr>
          <w:spacing w:val="-5"/>
        </w:rPr>
        <w:t xml:space="preserve"> </w:t>
      </w:r>
      <w:r>
        <w:t>поверхностью</w:t>
      </w:r>
      <w:r>
        <w:rPr>
          <w:spacing w:val="-2"/>
        </w:rPr>
        <w:t xml:space="preserve"> </w:t>
      </w:r>
      <w:r>
        <w:t>Земли</w:t>
      </w:r>
      <w:r>
        <w:rPr>
          <w:spacing w:val="2"/>
        </w:rPr>
        <w:t xml:space="preserve"> </w:t>
      </w:r>
      <w:r>
        <w:rPr>
          <w:spacing w:val="-4"/>
        </w:rPr>
        <w:t>[1].</w:t>
      </w:r>
    </w:p>
    <w:p w14:paraId="7824C2A6" w14:textId="77777777" w:rsidR="008D0F9D" w:rsidRDefault="00000000">
      <w:pPr>
        <w:pStyle w:val="6"/>
        <w:numPr>
          <w:ilvl w:val="0"/>
          <w:numId w:val="45"/>
        </w:numPr>
        <w:tabs>
          <w:tab w:val="left" w:pos="1128"/>
        </w:tabs>
        <w:spacing w:before="165"/>
        <w:ind w:left="1128" w:hanging="280"/>
      </w:pPr>
      <w:r>
        <w:t>Потенциальная</w:t>
      </w:r>
      <w:r>
        <w:rPr>
          <w:spacing w:val="-11"/>
        </w:rPr>
        <w:t xml:space="preserve"> </w:t>
      </w:r>
      <w:r>
        <w:t>энергия</w:t>
      </w:r>
      <w:r>
        <w:rPr>
          <w:spacing w:val="-7"/>
        </w:rPr>
        <w:t xml:space="preserve"> </w:t>
      </w:r>
      <w:r>
        <w:t>упругодеформированного</w:t>
      </w:r>
      <w:r>
        <w:rPr>
          <w:spacing w:val="-10"/>
        </w:rPr>
        <w:t xml:space="preserve"> </w:t>
      </w:r>
      <w:r>
        <w:rPr>
          <w:spacing w:val="-4"/>
        </w:rPr>
        <w:t>тела</w:t>
      </w:r>
    </w:p>
    <w:p w14:paraId="354C4A79" w14:textId="77777777" w:rsidR="008D0F9D" w:rsidRDefault="00000000">
      <w:pPr>
        <w:pStyle w:val="a3"/>
        <w:spacing w:before="156" w:line="360" w:lineRule="auto"/>
        <w:ind w:right="424" w:firstLine="720"/>
      </w:pPr>
      <w:r>
        <w:t>Рассчитаем работу, совершаемую силой упругости при сжатии пружины из состояния 1 до состояния 2 (рис. 1.12, б)</w:t>
      </w:r>
    </w:p>
    <w:p w14:paraId="4AD1DAA6" w14:textId="77777777" w:rsidR="008D0F9D" w:rsidRPr="00BF0DBF" w:rsidRDefault="008D0F9D" w:rsidP="00BF0DBF">
      <w:pPr>
        <w:pStyle w:val="a3"/>
        <w:spacing w:line="360" w:lineRule="auto"/>
        <w:ind w:left="0"/>
        <w:rPr>
          <w:lang w:val="en-US"/>
        </w:rPr>
        <w:sectPr w:rsidR="008D0F9D" w:rsidRPr="00BF0DBF">
          <w:pgSz w:w="11910" w:h="16840"/>
          <w:pgMar w:top="1020" w:right="708" w:bottom="1180" w:left="992" w:header="0" w:footer="938" w:gutter="0"/>
          <w:cols w:space="720"/>
        </w:sectPr>
      </w:pPr>
    </w:p>
    <w:p w14:paraId="091019B5" w14:textId="3E440C89" w:rsidR="008D0F9D" w:rsidRDefault="00BF0DBF" w:rsidP="00BF0DBF">
      <w:pPr>
        <w:pStyle w:val="a3"/>
        <w:spacing w:before="186"/>
        <w:ind w:left="0"/>
      </w:pPr>
      <w:r>
        <w:rPr>
          <w:spacing w:val="-2"/>
        </w:rPr>
        <w:t xml:space="preserve"> </w:t>
      </w:r>
      <w:r w:rsidR="00000000">
        <w:rPr>
          <w:spacing w:val="-2"/>
        </w:rPr>
        <w:t>(1.35)</w:t>
      </w:r>
    </w:p>
    <w:p w14:paraId="49B6DFB0" w14:textId="77777777" w:rsidR="008D0F9D" w:rsidRDefault="008D0F9D">
      <w:pPr>
        <w:pStyle w:val="a3"/>
        <w:sectPr w:rsidR="008D0F9D">
          <w:type w:val="continuous"/>
          <w:pgSz w:w="11910" w:h="16840"/>
          <w:pgMar w:top="1540" w:right="708" w:bottom="280" w:left="992" w:header="0" w:footer="938" w:gutter="0"/>
          <w:cols w:num="8" w:space="720" w:equalWidth="0">
            <w:col w:w="2703" w:space="40"/>
            <w:col w:w="631" w:space="39"/>
            <w:col w:w="1336" w:space="40"/>
            <w:col w:w="993" w:space="33"/>
            <w:col w:w="629" w:space="39"/>
            <w:col w:w="350" w:space="39"/>
            <w:col w:w="565" w:space="40"/>
            <w:col w:w="2733"/>
          </w:cols>
        </w:sectPr>
      </w:pPr>
    </w:p>
    <w:p w14:paraId="07B03FDA" w14:textId="77777777" w:rsidR="008D0F9D" w:rsidRDefault="00000000">
      <w:pPr>
        <w:pStyle w:val="a3"/>
        <w:tabs>
          <w:tab w:val="left" w:pos="743"/>
          <w:tab w:val="left" w:pos="1172"/>
          <w:tab w:val="left" w:pos="1542"/>
          <w:tab w:val="left" w:pos="1972"/>
          <w:tab w:val="left" w:pos="2331"/>
          <w:tab w:val="left" w:pos="3724"/>
          <w:tab w:val="left" w:pos="5189"/>
          <w:tab w:val="left" w:pos="5557"/>
          <w:tab w:val="left" w:pos="6905"/>
          <w:tab w:val="left" w:pos="8603"/>
        </w:tabs>
        <w:spacing w:before="181" w:line="360" w:lineRule="auto"/>
        <w:ind w:right="422"/>
      </w:pPr>
      <w:r>
        <w:rPr>
          <w:spacing w:val="-4"/>
        </w:rPr>
        <w:t>где</w:t>
      </w:r>
      <w:r>
        <w:tab/>
      </w:r>
      <w:r>
        <w:rPr>
          <w:i/>
          <w:spacing w:val="-6"/>
        </w:rPr>
        <w:t>x</w:t>
      </w:r>
      <w:r>
        <w:rPr>
          <w:spacing w:val="-6"/>
          <w:vertAlign w:val="subscript"/>
        </w:rPr>
        <w:t>1</w:t>
      </w:r>
      <w:r>
        <w:tab/>
      </w:r>
      <w:r>
        <w:rPr>
          <w:spacing w:val="-10"/>
        </w:rPr>
        <w:t>и</w:t>
      </w:r>
      <w:r>
        <w:tab/>
      </w:r>
      <w:r>
        <w:rPr>
          <w:i/>
          <w:spacing w:val="-6"/>
        </w:rPr>
        <w:t>x</w:t>
      </w:r>
      <w:r>
        <w:rPr>
          <w:spacing w:val="-6"/>
          <w:vertAlign w:val="subscript"/>
        </w:rPr>
        <w:t>2</w:t>
      </w:r>
      <w:r>
        <w:tab/>
      </w:r>
      <w:r>
        <w:rPr>
          <w:spacing w:val="-10"/>
        </w:rPr>
        <w:t>–</w:t>
      </w:r>
      <w:r>
        <w:tab/>
      </w:r>
      <w:r>
        <w:rPr>
          <w:spacing w:val="-2"/>
        </w:rPr>
        <w:t>величины</w:t>
      </w:r>
      <w:r>
        <w:tab/>
      </w:r>
      <w:r>
        <w:rPr>
          <w:spacing w:val="-2"/>
        </w:rPr>
        <w:t>начальной</w:t>
      </w:r>
      <w:r>
        <w:tab/>
      </w:r>
      <w:r>
        <w:rPr>
          <w:spacing w:val="-10"/>
        </w:rPr>
        <w:t>и</w:t>
      </w:r>
      <w:r>
        <w:tab/>
      </w:r>
      <w:r>
        <w:rPr>
          <w:spacing w:val="-2"/>
        </w:rPr>
        <w:t>конечной</w:t>
      </w:r>
      <w:r>
        <w:tab/>
      </w:r>
      <w:r>
        <w:rPr>
          <w:spacing w:val="-2"/>
        </w:rPr>
        <w:t>деформации</w:t>
      </w:r>
      <w:r>
        <w:tab/>
      </w:r>
      <w:r>
        <w:rPr>
          <w:spacing w:val="-2"/>
        </w:rPr>
        <w:t>пружины, соответственно.</w:t>
      </w:r>
    </w:p>
    <w:p w14:paraId="0F8E4AAA" w14:textId="77777777" w:rsidR="008D0F9D" w:rsidRDefault="00000000">
      <w:pPr>
        <w:pStyle w:val="a3"/>
        <w:spacing w:line="321" w:lineRule="exact"/>
        <w:ind w:left="860"/>
      </w:pPr>
      <w:r>
        <w:t>Как</w:t>
      </w:r>
      <w:r>
        <w:rPr>
          <w:spacing w:val="28"/>
        </w:rPr>
        <w:t xml:space="preserve"> </w:t>
      </w:r>
      <w:r>
        <w:t>следует</w:t>
      </w:r>
      <w:r>
        <w:rPr>
          <w:spacing w:val="29"/>
        </w:rPr>
        <w:t xml:space="preserve"> </w:t>
      </w:r>
      <w:r>
        <w:t>из</w:t>
      </w:r>
      <w:r>
        <w:rPr>
          <w:spacing w:val="31"/>
        </w:rPr>
        <w:t xml:space="preserve"> </w:t>
      </w:r>
      <w:r>
        <w:t>(1.35),</w:t>
      </w:r>
      <w:r>
        <w:rPr>
          <w:spacing w:val="28"/>
        </w:rPr>
        <w:t xml:space="preserve"> </w:t>
      </w:r>
      <w:r>
        <w:t>сила</w:t>
      </w:r>
      <w:r>
        <w:rPr>
          <w:spacing w:val="31"/>
        </w:rPr>
        <w:t xml:space="preserve"> </w:t>
      </w:r>
      <w:r>
        <w:t>упругости</w:t>
      </w:r>
      <w:r>
        <w:rPr>
          <w:spacing w:val="29"/>
        </w:rPr>
        <w:t xml:space="preserve"> </w:t>
      </w:r>
      <w:r>
        <w:t>также</w:t>
      </w:r>
      <w:r>
        <w:rPr>
          <w:spacing w:val="32"/>
        </w:rPr>
        <w:t xml:space="preserve"> </w:t>
      </w:r>
      <w:r>
        <w:t>как</w:t>
      </w:r>
      <w:r>
        <w:rPr>
          <w:spacing w:val="31"/>
        </w:rPr>
        <w:t xml:space="preserve"> </w:t>
      </w:r>
      <w:r>
        <w:t>и</w:t>
      </w:r>
      <w:r>
        <w:rPr>
          <w:spacing w:val="29"/>
        </w:rPr>
        <w:t xml:space="preserve"> </w:t>
      </w:r>
      <w:r>
        <w:t>гравитационная</w:t>
      </w:r>
      <w:r>
        <w:rPr>
          <w:spacing w:val="31"/>
        </w:rPr>
        <w:t xml:space="preserve"> </w:t>
      </w:r>
      <w:r>
        <w:rPr>
          <w:spacing w:val="-2"/>
        </w:rPr>
        <w:t>сила,</w:t>
      </w:r>
    </w:p>
    <w:p w14:paraId="60D325A3" w14:textId="77777777" w:rsidR="008D0F9D" w:rsidRDefault="008D0F9D">
      <w:pPr>
        <w:pStyle w:val="a3"/>
        <w:spacing w:before="8"/>
        <w:ind w:left="0"/>
        <w:rPr>
          <w:sz w:val="8"/>
        </w:rPr>
      </w:pPr>
    </w:p>
    <w:p w14:paraId="1F57BBCD" w14:textId="77777777" w:rsidR="008D0F9D" w:rsidRDefault="008D0F9D">
      <w:pPr>
        <w:pStyle w:val="a3"/>
        <w:rPr>
          <w:sz w:val="8"/>
        </w:rPr>
        <w:sectPr w:rsidR="008D0F9D">
          <w:type w:val="continuous"/>
          <w:pgSz w:w="11910" w:h="16840"/>
          <w:pgMar w:top="1540" w:right="708" w:bottom="280" w:left="992" w:header="0" w:footer="938" w:gutter="0"/>
          <w:cols w:space="720"/>
        </w:sectPr>
      </w:pPr>
    </w:p>
    <w:p w14:paraId="03CC7C4C" w14:textId="77777777" w:rsidR="008D0F9D" w:rsidRDefault="00000000">
      <w:pPr>
        <w:pStyle w:val="a3"/>
        <w:tabs>
          <w:tab w:val="left" w:pos="1422"/>
          <w:tab w:val="left" w:pos="3656"/>
          <w:tab w:val="left" w:pos="4030"/>
        </w:tabs>
        <w:spacing w:before="243"/>
      </w:pPr>
      <w:r>
        <w:rPr>
          <w:spacing w:val="-2"/>
        </w:rPr>
        <w:t>является</w:t>
      </w:r>
      <w:r>
        <w:tab/>
      </w:r>
      <w:r>
        <w:rPr>
          <w:spacing w:val="-2"/>
        </w:rPr>
        <w:t>консервативной,</w:t>
      </w:r>
      <w:r>
        <w:tab/>
      </w:r>
      <w:r>
        <w:rPr>
          <w:spacing w:val="-10"/>
        </w:rPr>
        <w:t>а</w:t>
      </w:r>
      <w:r>
        <w:tab/>
      </w:r>
      <w:r>
        <w:rPr>
          <w:spacing w:val="-2"/>
        </w:rPr>
        <w:t>величина</w:t>
      </w:r>
    </w:p>
    <w:p w14:paraId="56C91466" w14:textId="46FF131C" w:rsidR="008D0F9D" w:rsidRPr="00BF0DBF" w:rsidRDefault="00000000" w:rsidP="00BF0DBF">
      <w:pPr>
        <w:spacing w:before="129" w:line="225" w:lineRule="exact"/>
        <w:rPr>
          <w:sz w:val="25"/>
          <w:lang w:val="en-US"/>
        </w:rPr>
      </w:pPr>
      <w:r>
        <w:br w:type="column"/>
      </w:r>
    </w:p>
    <w:p w14:paraId="26294494" w14:textId="2577F87B" w:rsidR="008D0F9D" w:rsidRPr="00BF0DBF" w:rsidRDefault="00000000" w:rsidP="00BF0DBF">
      <w:pPr>
        <w:spacing w:line="199" w:lineRule="exact"/>
        <w:ind w:left="140"/>
        <w:rPr>
          <w:i/>
          <w:position w:val="-5"/>
          <w:sz w:val="16"/>
          <w:lang w:val="en-US"/>
        </w:rPr>
      </w:pPr>
      <w:r>
        <w:rPr>
          <w:i/>
          <w:noProof/>
          <w:position w:val="-5"/>
          <w:sz w:val="16"/>
        </w:rPr>
        <mc:AlternateContent>
          <mc:Choice Requires="wps">
            <w:drawing>
              <wp:anchor distT="0" distB="0" distL="0" distR="0" simplePos="0" relativeHeight="15792640" behindDoc="0" locked="0" layoutInCell="1" allowOverlap="1" wp14:anchorId="7767AF0F" wp14:editId="009D6964">
                <wp:simplePos x="0" y="0"/>
                <wp:positionH relativeFrom="page">
                  <wp:posOffset>4312920</wp:posOffset>
                </wp:positionH>
                <wp:positionV relativeFrom="paragraph">
                  <wp:posOffset>-54662</wp:posOffset>
                </wp:positionV>
                <wp:extent cx="89535" cy="200025"/>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200025"/>
                        </a:xfrm>
                        <a:prstGeom prst="rect">
                          <a:avLst/>
                        </a:prstGeom>
                      </wps:spPr>
                      <wps:txbx>
                        <w:txbxContent>
                          <w:p w14:paraId="444F7405" w14:textId="77777777" w:rsidR="008D0F9D" w:rsidRDefault="00000000">
                            <w:pPr>
                              <w:spacing w:before="20"/>
                              <w:rPr>
                                <w:rFonts w:ascii="Cambria"/>
                                <w:sz w:val="25"/>
                              </w:rPr>
                            </w:pPr>
                            <w:r>
                              <w:rPr>
                                <w:rFonts w:ascii="Cambria"/>
                                <w:spacing w:val="-10"/>
                                <w:sz w:val="25"/>
                              </w:rPr>
                              <w:t>=</w:t>
                            </w:r>
                          </w:p>
                        </w:txbxContent>
                      </wps:txbx>
                      <wps:bodyPr wrap="square" lIns="0" tIns="0" rIns="0" bIns="0" rtlCol="0">
                        <a:noAutofit/>
                      </wps:bodyPr>
                    </wps:wsp>
                  </a:graphicData>
                </a:graphic>
              </wp:anchor>
            </w:drawing>
          </mc:Choice>
          <mc:Fallback>
            <w:pict>
              <v:shape w14:anchorId="7767AF0F" id="Textbox 273" o:spid="_x0000_s1061" type="#_x0000_t202" style="position:absolute;left:0;text-align:left;margin-left:339.6pt;margin-top:-4.3pt;width:7.05pt;height:15.75pt;z-index:1579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" filled="f" stroked="f">
                <v:textbox inset="0,0,0,0">
                  <w:txbxContent>
                    <w:p w14:paraId="444F7405" w14:textId="77777777" w:rsidR="008D0F9D" w:rsidRDefault="00000000">
                      <w:pPr>
                        <w:spacing w:before="20"/>
                        <w:rPr>
                          <w:rFonts w:ascii="Cambria"/>
                          <w:sz w:val="25"/>
                        </w:rPr>
                      </w:pPr>
                      <w:r>
                        <w:rPr>
                          <w:rFonts w:ascii="Cambria"/>
                          <w:spacing w:val="-10"/>
                          <w:sz w:val="25"/>
                        </w:rPr>
                        <w:t>=</w:t>
                      </w:r>
                    </w:p>
                  </w:txbxContent>
                </v:textbox>
                <w10:wrap anchorx="page"/>
              </v:shape>
            </w:pict>
          </mc:Fallback>
        </mc:AlternateContent>
      </w:r>
    </w:p>
    <w:p w14:paraId="1838B35E" w14:textId="77777777" w:rsidR="008D0F9D" w:rsidRDefault="00000000">
      <w:pPr>
        <w:pStyle w:val="a3"/>
        <w:tabs>
          <w:tab w:val="left" w:pos="1422"/>
        </w:tabs>
        <w:spacing w:before="243"/>
      </w:pPr>
      <w:r>
        <w:br w:type="column"/>
      </w:r>
      <w:r>
        <w:rPr>
          <w:spacing w:val="-2"/>
        </w:rPr>
        <w:t>является</w:t>
      </w:r>
      <w:r>
        <w:tab/>
      </w:r>
      <w:r>
        <w:rPr>
          <w:spacing w:val="-2"/>
        </w:rPr>
        <w:t>потенциальной</w:t>
      </w:r>
    </w:p>
    <w:p w14:paraId="5245C935" w14:textId="77777777" w:rsidR="008D0F9D" w:rsidRDefault="008D0F9D">
      <w:pPr>
        <w:pStyle w:val="a3"/>
        <w:sectPr w:rsidR="008D0F9D">
          <w:type w:val="continuous"/>
          <w:pgSz w:w="11910" w:h="16840"/>
          <w:pgMar w:top="1540" w:right="708" w:bottom="280" w:left="992" w:header="0" w:footer="938" w:gutter="0"/>
          <w:cols w:num="3" w:space="720" w:equalWidth="0">
            <w:col w:w="5182" w:space="74"/>
            <w:col w:w="1140" w:space="147"/>
            <w:col w:w="3667"/>
          </w:cols>
        </w:sectPr>
      </w:pPr>
    </w:p>
    <w:p w14:paraId="5A44C899" w14:textId="77777777" w:rsidR="008D0F9D" w:rsidRDefault="00000000">
      <w:pPr>
        <w:pStyle w:val="a3"/>
        <w:spacing w:before="145"/>
        <w:jc w:val="both"/>
      </w:pPr>
      <w:r>
        <w:t>энергией</w:t>
      </w:r>
      <w:r>
        <w:rPr>
          <w:spacing w:val="-8"/>
        </w:rPr>
        <w:t xml:space="preserve"> </w:t>
      </w:r>
      <w:r>
        <w:t>взаимодействия</w:t>
      </w:r>
      <w:r>
        <w:rPr>
          <w:spacing w:val="-7"/>
        </w:rPr>
        <w:t xml:space="preserve"> </w:t>
      </w:r>
      <w:r>
        <w:t>всех</w:t>
      </w:r>
      <w:r>
        <w:rPr>
          <w:spacing w:val="-7"/>
        </w:rPr>
        <w:t xml:space="preserve"> </w:t>
      </w:r>
      <w:r>
        <w:t>частей</w:t>
      </w:r>
      <w:r>
        <w:rPr>
          <w:spacing w:val="-7"/>
        </w:rPr>
        <w:t xml:space="preserve"> </w:t>
      </w:r>
      <w:r>
        <w:t>упругодеформированного</w:t>
      </w:r>
      <w:r>
        <w:rPr>
          <w:spacing w:val="-4"/>
        </w:rPr>
        <w:t xml:space="preserve"> </w:t>
      </w:r>
      <w:r>
        <w:rPr>
          <w:spacing w:val="-2"/>
        </w:rPr>
        <w:t>тела.</w:t>
      </w:r>
    </w:p>
    <w:p w14:paraId="1BD08753" w14:textId="77777777" w:rsidR="008D0F9D" w:rsidRDefault="00000000">
      <w:pPr>
        <w:pStyle w:val="a3"/>
        <w:spacing w:before="161" w:line="360" w:lineRule="auto"/>
        <w:ind w:right="422" w:firstLine="720"/>
        <w:jc w:val="both"/>
      </w:pPr>
      <w:r>
        <w:t xml:space="preserve">Обобщая формулы (1.33) и (1.35), можно сформулировать </w:t>
      </w:r>
      <w:r>
        <w:rPr>
          <w:b/>
        </w:rPr>
        <w:t>теорему о потенциальной энергии</w:t>
      </w:r>
      <w:r>
        <w:t>: работа консервативных сил, действующих между телами или частями одного тела, равна убыли их взаимной потенциальной энергии [1].</w:t>
      </w:r>
    </w:p>
    <w:p w14:paraId="29E44AA7" w14:textId="77777777" w:rsidR="008D0F9D" w:rsidRDefault="00000000">
      <w:pPr>
        <w:spacing w:line="360" w:lineRule="auto"/>
        <w:ind w:left="140" w:right="421" w:firstLine="720"/>
        <w:jc w:val="both"/>
        <w:rPr>
          <w:sz w:val="28"/>
        </w:rPr>
      </w:pPr>
      <w:r>
        <w:rPr>
          <w:sz w:val="28"/>
        </w:rPr>
        <w:t xml:space="preserve">Для тела, находящегося в силовом поле консервативных сил, </w:t>
      </w:r>
      <w:r>
        <w:rPr>
          <w:b/>
          <w:sz w:val="28"/>
        </w:rPr>
        <w:t xml:space="preserve">теорему о потенциальной энергии </w:t>
      </w:r>
      <w:r>
        <w:rPr>
          <w:sz w:val="28"/>
        </w:rPr>
        <w:t xml:space="preserve">можно сформулировать так: </w:t>
      </w:r>
      <w:r>
        <w:rPr>
          <w:i/>
          <w:sz w:val="28"/>
        </w:rPr>
        <w:t xml:space="preserve">работа консервативных сил, действующих на тело, равна убыли потенциальной энергии тела в поле этих сил </w:t>
      </w:r>
      <w:r>
        <w:rPr>
          <w:sz w:val="28"/>
        </w:rPr>
        <w:t>[1]:</w:t>
      </w:r>
    </w:p>
    <w:p w14:paraId="3610B7CB" w14:textId="77777777" w:rsidR="008D0F9D" w:rsidRDefault="008D0F9D">
      <w:pPr>
        <w:spacing w:line="360" w:lineRule="auto"/>
        <w:jc w:val="both"/>
        <w:rPr>
          <w:sz w:val="28"/>
        </w:rPr>
        <w:sectPr w:rsidR="008D0F9D">
          <w:type w:val="continuous"/>
          <w:pgSz w:w="11910" w:h="16840"/>
          <w:pgMar w:top="1540" w:right="708" w:bottom="280" w:left="992" w:header="0" w:footer="938" w:gutter="0"/>
          <w:cols w:space="720"/>
        </w:sectPr>
      </w:pPr>
    </w:p>
    <w:p w14:paraId="7EF41FBB" w14:textId="77777777" w:rsidR="008D0F9D" w:rsidRDefault="008D0F9D">
      <w:pPr>
        <w:rPr>
          <w:sz w:val="28"/>
        </w:rPr>
        <w:sectPr w:rsidR="008D0F9D">
          <w:type w:val="continuous"/>
          <w:pgSz w:w="11910" w:h="16840"/>
          <w:pgMar w:top="1540" w:right="708" w:bottom="280" w:left="992" w:header="0" w:footer="938" w:gutter="0"/>
          <w:cols w:num="3" w:space="720" w:equalWidth="0">
            <w:col w:w="3994" w:space="40"/>
            <w:col w:w="1176" w:space="39"/>
            <w:col w:w="4961"/>
          </w:cols>
        </w:sectPr>
      </w:pPr>
    </w:p>
    <w:p w14:paraId="767250DA" w14:textId="77777777" w:rsidR="008D0F9D" w:rsidRDefault="00000000">
      <w:pPr>
        <w:pStyle w:val="7"/>
        <w:numPr>
          <w:ilvl w:val="2"/>
          <w:numId w:val="50"/>
        </w:numPr>
        <w:tabs>
          <w:tab w:val="left" w:pos="1633"/>
        </w:tabs>
        <w:spacing w:before="27" w:line="580" w:lineRule="atLeast"/>
        <w:ind w:right="423" w:firstLine="720"/>
      </w:pPr>
      <w:r>
        <w:t>Формула</w:t>
      </w:r>
      <w:r>
        <w:rPr>
          <w:spacing w:val="40"/>
        </w:rPr>
        <w:t xml:space="preserve"> </w:t>
      </w:r>
      <w:r>
        <w:t>связи</w:t>
      </w:r>
      <w:r>
        <w:rPr>
          <w:spacing w:val="40"/>
        </w:rPr>
        <w:t xml:space="preserve"> </w:t>
      </w:r>
      <w:r>
        <w:t>потенциальной</w:t>
      </w:r>
      <w:r>
        <w:rPr>
          <w:spacing w:val="40"/>
        </w:rPr>
        <w:t xml:space="preserve"> </w:t>
      </w:r>
      <w:r>
        <w:t>энергии</w:t>
      </w:r>
      <w:r>
        <w:rPr>
          <w:spacing w:val="40"/>
        </w:rPr>
        <w:t xml:space="preserve"> </w:t>
      </w:r>
      <w:proofErr w:type="spellStart"/>
      <w:r>
        <w:t>Wp</w:t>
      </w:r>
      <w:proofErr w:type="spellEnd"/>
      <w:r>
        <w:rPr>
          <w:spacing w:val="40"/>
        </w:rPr>
        <w:t xml:space="preserve"> </w:t>
      </w:r>
      <w:r>
        <w:t>и</w:t>
      </w:r>
      <w:r>
        <w:rPr>
          <w:spacing w:val="40"/>
        </w:rPr>
        <w:t xml:space="preserve"> </w:t>
      </w:r>
      <w:r>
        <w:t xml:space="preserve">консервативной силы </w:t>
      </w:r>
      <w:r>
        <w:rPr>
          <w:rFonts w:ascii="Cambria" w:hAnsi="Cambria"/>
          <w:b w:val="0"/>
          <w:sz w:val="27"/>
        </w:rPr>
        <w:t>F</w:t>
      </w:r>
      <w:r>
        <w:rPr>
          <w:rFonts w:ascii="Cambria" w:hAnsi="Cambria"/>
          <w:b w:val="0"/>
          <w:position w:val="-6"/>
          <w:sz w:val="19"/>
        </w:rPr>
        <w:t>K</w:t>
      </w:r>
    </w:p>
    <w:p w14:paraId="1A94A838" w14:textId="77777777" w:rsidR="008D0F9D" w:rsidRDefault="008D0F9D">
      <w:pPr>
        <w:pStyle w:val="7"/>
        <w:spacing w:line="580" w:lineRule="atLeast"/>
        <w:sectPr w:rsidR="008D0F9D">
          <w:type w:val="continuous"/>
          <w:pgSz w:w="11910" w:h="16840"/>
          <w:pgMar w:top="1540" w:right="708" w:bottom="280" w:left="992" w:header="0" w:footer="938" w:gutter="0"/>
          <w:cols w:space="720"/>
        </w:sectPr>
      </w:pPr>
    </w:p>
    <w:p w14:paraId="54062AE8" w14:textId="77777777" w:rsidR="008D0F9D" w:rsidRDefault="00000000">
      <w:pPr>
        <w:pStyle w:val="a3"/>
        <w:tabs>
          <w:tab w:val="left" w:pos="1936"/>
          <w:tab w:val="left" w:pos="4082"/>
        </w:tabs>
        <w:spacing w:before="195"/>
        <w:ind w:left="860"/>
      </w:pPr>
      <w:r>
        <w:rPr>
          <w:spacing w:val="-2"/>
        </w:rPr>
        <w:t>Между</w:t>
      </w:r>
      <w:r>
        <w:tab/>
      </w:r>
      <w:r>
        <w:rPr>
          <w:spacing w:val="-2"/>
        </w:rPr>
        <w:t>консервативной</w:t>
      </w:r>
      <w:r>
        <w:tab/>
      </w:r>
      <w:r>
        <w:rPr>
          <w:spacing w:val="-4"/>
        </w:rPr>
        <w:t>силой</w:t>
      </w:r>
    </w:p>
    <w:p w14:paraId="0BA8F9D3" w14:textId="65E9577E" w:rsidR="008D0F9D" w:rsidRPr="00BF0DBF" w:rsidRDefault="00000000">
      <w:pPr>
        <w:spacing w:before="24" w:line="224" w:lineRule="exact"/>
        <w:ind w:left="273"/>
        <w:rPr>
          <w:sz w:val="24"/>
          <w:lang w:val="en-US"/>
        </w:rPr>
      </w:pPr>
      <w:r>
        <w:br w:type="column"/>
      </w:r>
    </w:p>
    <w:p w14:paraId="6C84CA93" w14:textId="77777777" w:rsidR="008D0F9D" w:rsidRDefault="00000000">
      <w:pPr>
        <w:pStyle w:val="a3"/>
        <w:tabs>
          <w:tab w:val="left" w:pos="796"/>
          <w:tab w:val="left" w:pos="2658"/>
          <w:tab w:val="left" w:pos="3667"/>
          <w:tab w:val="left" w:pos="4801"/>
        </w:tabs>
        <w:spacing w:line="299" w:lineRule="exact"/>
        <w:ind w:left="228"/>
      </w:pPr>
      <w:r>
        <w:rPr>
          <w:i/>
          <w:sz w:val="24"/>
        </w:rPr>
        <w:t>F</w:t>
      </w:r>
      <w:r>
        <w:rPr>
          <w:i/>
          <w:position w:val="-5"/>
          <w:sz w:val="14"/>
        </w:rPr>
        <w:t>K</w:t>
      </w:r>
      <w:r>
        <w:rPr>
          <w:i/>
          <w:spacing w:val="-5"/>
          <w:position w:val="-5"/>
          <w:sz w:val="14"/>
        </w:rPr>
        <w:t xml:space="preserve"> </w:t>
      </w:r>
      <w:r>
        <w:rPr>
          <w:spacing w:val="-10"/>
        </w:rPr>
        <w:t>,</w:t>
      </w:r>
      <w:r>
        <w:tab/>
      </w:r>
      <w:r>
        <w:rPr>
          <w:spacing w:val="-2"/>
        </w:rPr>
        <w:t>действующей</w:t>
      </w:r>
      <w:r>
        <w:tab/>
      </w:r>
      <w:r>
        <w:rPr>
          <w:spacing w:val="-2"/>
        </w:rPr>
        <w:t>между</w:t>
      </w:r>
      <w:r>
        <w:tab/>
      </w:r>
      <w:r>
        <w:rPr>
          <w:spacing w:val="-2"/>
        </w:rPr>
        <w:t>телами,</w:t>
      </w:r>
      <w:r>
        <w:tab/>
      </w:r>
      <w:r>
        <w:rPr>
          <w:spacing w:val="-10"/>
        </w:rPr>
        <w:t>и</w:t>
      </w:r>
    </w:p>
    <w:p w14:paraId="3D5C48B6" w14:textId="77777777" w:rsidR="008D0F9D" w:rsidRDefault="008D0F9D">
      <w:pPr>
        <w:pStyle w:val="a3"/>
        <w:spacing w:line="299" w:lineRule="exact"/>
        <w:sectPr w:rsidR="008D0F9D">
          <w:type w:val="continuous"/>
          <w:pgSz w:w="11910" w:h="16840"/>
          <w:pgMar w:top="1540" w:right="708" w:bottom="280" w:left="992" w:header="0" w:footer="938" w:gutter="0"/>
          <w:cols w:num="2" w:space="720" w:equalWidth="0">
            <w:col w:w="4788" w:space="40"/>
            <w:col w:w="5382"/>
          </w:cols>
        </w:sectPr>
      </w:pPr>
    </w:p>
    <w:p w14:paraId="185E49C2" w14:textId="77777777" w:rsidR="008D0F9D" w:rsidRDefault="00000000">
      <w:pPr>
        <w:pStyle w:val="a3"/>
        <w:spacing w:before="164" w:line="360" w:lineRule="auto"/>
        <w:ind w:right="421"/>
        <w:jc w:val="both"/>
      </w:pPr>
      <w:r>
        <w:t xml:space="preserve">потенциальной энергией их взаимодействия </w:t>
      </w:r>
      <w:proofErr w:type="spellStart"/>
      <w:r>
        <w:rPr>
          <w:i/>
        </w:rPr>
        <w:t>W</w:t>
      </w:r>
      <w:r>
        <w:rPr>
          <w:i/>
          <w:vertAlign w:val="subscript"/>
        </w:rPr>
        <w:t>p</w:t>
      </w:r>
      <w:proofErr w:type="spellEnd"/>
      <w:r>
        <w:rPr>
          <w:i/>
        </w:rPr>
        <w:t xml:space="preserve"> </w:t>
      </w:r>
      <w:r>
        <w:t>существуют определенные формулы взаимосвязи, установим их. Для этого распишем выражение для элементарной</w:t>
      </w:r>
      <w:r>
        <w:rPr>
          <w:spacing w:val="30"/>
        </w:rPr>
        <w:t xml:space="preserve"> </w:t>
      </w:r>
      <w:r>
        <w:t>работы</w:t>
      </w:r>
      <w:r>
        <w:rPr>
          <w:spacing w:val="30"/>
        </w:rPr>
        <w:t xml:space="preserve"> </w:t>
      </w:r>
      <w:r>
        <w:t>консервативной</w:t>
      </w:r>
      <w:r>
        <w:rPr>
          <w:spacing w:val="30"/>
        </w:rPr>
        <w:t xml:space="preserve"> </w:t>
      </w:r>
      <w:r>
        <w:t>силы</w:t>
      </w:r>
      <w:r>
        <w:rPr>
          <w:spacing w:val="30"/>
        </w:rPr>
        <w:t xml:space="preserve"> </w:t>
      </w:r>
      <w:r>
        <w:t>вдоль</w:t>
      </w:r>
      <w:r>
        <w:rPr>
          <w:spacing w:val="29"/>
        </w:rPr>
        <w:t xml:space="preserve"> </w:t>
      </w:r>
      <w:r>
        <w:t>произвольного</w:t>
      </w:r>
      <w:r>
        <w:rPr>
          <w:spacing w:val="31"/>
        </w:rPr>
        <w:t xml:space="preserve"> </w:t>
      </w:r>
      <w:r>
        <w:rPr>
          <w:spacing w:val="-2"/>
        </w:rPr>
        <w:t>направления</w:t>
      </w:r>
    </w:p>
    <w:p w14:paraId="74405092"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625FDA9C" w14:textId="43CE6380" w:rsidR="008D0F9D" w:rsidRPr="00BF0DBF" w:rsidRDefault="00000000">
      <w:pPr>
        <w:spacing w:before="44" w:line="243" w:lineRule="exact"/>
        <w:jc w:val="right"/>
        <w:rPr>
          <w:sz w:val="27"/>
          <w:lang w:val="en-US"/>
        </w:rPr>
      </w:pPr>
      <w:r>
        <w:rPr>
          <w:noProof/>
          <w:sz w:val="27"/>
        </w:rPr>
        <w:lastRenderedPageBreak/>
        <mc:AlternateContent>
          <mc:Choice Requires="wps">
            <w:drawing>
              <wp:anchor distT="0" distB="0" distL="0" distR="0" simplePos="0" relativeHeight="481860608" behindDoc="1" locked="0" layoutInCell="1" allowOverlap="1" wp14:anchorId="0C835203" wp14:editId="7D7E2B95">
                <wp:simplePos x="0" y="0"/>
                <wp:positionH relativeFrom="page">
                  <wp:posOffset>1014412</wp:posOffset>
                </wp:positionH>
                <wp:positionV relativeFrom="paragraph">
                  <wp:posOffset>151510</wp:posOffset>
                </wp:positionV>
                <wp:extent cx="1270" cy="208279"/>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8279"/>
                        </a:xfrm>
                        <a:custGeom>
                          <a:avLst/>
                          <a:gdLst/>
                          <a:ahLst/>
                          <a:cxnLst/>
                          <a:rect l="l" t="t" r="r" b="b"/>
                          <a:pathLst>
                            <a:path h="208279">
                              <a:moveTo>
                                <a:pt x="0" y="0"/>
                              </a:moveTo>
                              <a:lnTo>
                                <a:pt x="0" y="208121"/>
                              </a:lnTo>
                            </a:path>
                          </a:pathLst>
                        </a:custGeom>
                        <a:ln w="7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A27DB" id="Graphic 274" o:spid="_x0000_s1026" style="position:absolute;margin-left:79.85pt;margin-top:11.95pt;width:.1pt;height:16.4pt;z-index:-21455872;visibility:visible;mso-wrap-style:square;mso-wrap-distance-left:0;mso-wrap-distance-top:0;mso-wrap-distance-right:0;mso-wrap-distance-bottom:0;mso-position-horizontal:absolute;mso-position-horizontal-relative:page;mso-position-vertical:absolute;mso-position-vertical-relative:text;v-text-anchor:top" coordsize="1270,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" path="m,l,208121e" filled="f" strokeweight=".20344mm">
                <v:path arrowok="t"/>
                <w10:wrap anchorx="page"/>
              </v:shape>
            </w:pict>
          </mc:Fallback>
        </mc:AlternateContent>
      </w:r>
      <w:r>
        <w:rPr>
          <w:noProof/>
          <w:sz w:val="27"/>
        </w:rPr>
        <mc:AlternateContent>
          <mc:Choice Requires="wps">
            <w:drawing>
              <wp:anchor distT="0" distB="0" distL="0" distR="0" simplePos="0" relativeHeight="15794176" behindDoc="0" locked="0" layoutInCell="1" allowOverlap="1" wp14:anchorId="557AF022" wp14:editId="31E0E092">
                <wp:simplePos x="0" y="0"/>
                <wp:positionH relativeFrom="page">
                  <wp:posOffset>1216723</wp:posOffset>
                </wp:positionH>
                <wp:positionV relativeFrom="paragraph">
                  <wp:posOffset>151510</wp:posOffset>
                </wp:positionV>
                <wp:extent cx="1270" cy="208279"/>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8279"/>
                        </a:xfrm>
                        <a:custGeom>
                          <a:avLst/>
                          <a:gdLst/>
                          <a:ahLst/>
                          <a:cxnLst/>
                          <a:rect l="l" t="t" r="r" b="b"/>
                          <a:pathLst>
                            <a:path h="208279">
                              <a:moveTo>
                                <a:pt x="0" y="0"/>
                              </a:moveTo>
                              <a:lnTo>
                                <a:pt x="0" y="208121"/>
                              </a:lnTo>
                            </a:path>
                          </a:pathLst>
                        </a:custGeom>
                        <a:ln w="7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0D439A" id="Graphic 275" o:spid="_x0000_s1026" style="position:absolute;margin-left:95.8pt;margin-top:11.95pt;width:.1pt;height:16.4pt;z-index:15794176;visibility:visible;mso-wrap-style:square;mso-wrap-distance-left:0;mso-wrap-distance-top:0;mso-wrap-distance-right:0;mso-wrap-distance-bottom:0;mso-position-horizontal:absolute;mso-position-horizontal-relative:page;mso-position-vertical:absolute;mso-position-vertical-relative:text;v-text-anchor:top" coordsize="1270,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" path="m,l,208121e" filled="f" strokeweight=".20344mm">
                <v:path arrowok="t"/>
                <w10:wrap anchorx="page"/>
              </v:shape>
            </w:pict>
          </mc:Fallback>
        </mc:AlternateContent>
      </w:r>
    </w:p>
    <w:p w14:paraId="12529054" w14:textId="77777777" w:rsidR="008D0F9D" w:rsidRDefault="00000000">
      <w:pPr>
        <w:spacing w:line="265" w:lineRule="exact"/>
        <w:ind w:right="15"/>
        <w:jc w:val="right"/>
        <w:rPr>
          <w:i/>
          <w:sz w:val="27"/>
        </w:rPr>
      </w:pPr>
      <w:r>
        <w:rPr>
          <w:i/>
          <w:position w:val="-1"/>
          <w:sz w:val="26"/>
        </w:rPr>
        <w:t>r</w:t>
      </w:r>
      <w:r>
        <w:rPr>
          <w:i/>
          <w:spacing w:val="25"/>
          <w:position w:val="-1"/>
          <w:sz w:val="26"/>
        </w:rPr>
        <w:t xml:space="preserve">  </w:t>
      </w:r>
      <w:r>
        <w:rPr>
          <w:position w:val="-1"/>
          <w:sz w:val="28"/>
        </w:rPr>
        <w:t>(</w:t>
      </w:r>
      <w:r>
        <w:rPr>
          <w:spacing w:val="12"/>
          <w:position w:val="-1"/>
          <w:sz w:val="28"/>
        </w:rPr>
        <w:t xml:space="preserve"> </w:t>
      </w:r>
      <w:proofErr w:type="spellStart"/>
      <w:r>
        <w:rPr>
          <w:i/>
          <w:spacing w:val="-5"/>
          <w:sz w:val="27"/>
        </w:rPr>
        <w:t>ds</w:t>
      </w:r>
      <w:proofErr w:type="spellEnd"/>
    </w:p>
    <w:p w14:paraId="0477B173" w14:textId="77777777" w:rsidR="008D0F9D" w:rsidRDefault="00000000">
      <w:pPr>
        <w:spacing w:before="215"/>
        <w:ind w:left="80"/>
        <w:rPr>
          <w:i/>
          <w:sz w:val="27"/>
        </w:rPr>
      </w:pPr>
      <w:r>
        <w:br w:type="column"/>
      </w:r>
      <w:r>
        <w:rPr>
          <w:rFonts w:ascii="Cambria"/>
          <w:sz w:val="27"/>
        </w:rPr>
        <w:t>=</w:t>
      </w:r>
      <w:r>
        <w:rPr>
          <w:rFonts w:ascii="Cambria"/>
          <w:spacing w:val="53"/>
          <w:sz w:val="27"/>
        </w:rPr>
        <w:t xml:space="preserve"> </w:t>
      </w:r>
      <w:proofErr w:type="spellStart"/>
      <w:r>
        <w:rPr>
          <w:i/>
          <w:spacing w:val="-5"/>
          <w:sz w:val="27"/>
        </w:rPr>
        <w:t>dr</w:t>
      </w:r>
      <w:proofErr w:type="spellEnd"/>
    </w:p>
    <w:p w14:paraId="7EDF2E76" w14:textId="77777777" w:rsidR="008D0F9D" w:rsidRDefault="00000000">
      <w:pPr>
        <w:pStyle w:val="a3"/>
        <w:spacing w:before="214"/>
        <w:ind w:left="80"/>
      </w:pPr>
      <w:r>
        <w:br w:type="column"/>
      </w:r>
      <w:r>
        <w:rPr>
          <w:rFonts w:ascii="Cambria" w:hAnsi="Cambria"/>
          <w:position w:val="2"/>
          <w:sz w:val="27"/>
        </w:rPr>
        <w:t>=</w:t>
      </w:r>
      <w:r>
        <w:rPr>
          <w:rFonts w:ascii="Cambria" w:hAnsi="Cambria"/>
          <w:spacing w:val="12"/>
          <w:position w:val="2"/>
          <w:sz w:val="27"/>
        </w:rPr>
        <w:t xml:space="preserve"> </w:t>
      </w:r>
      <w:proofErr w:type="spellStart"/>
      <w:r>
        <w:rPr>
          <w:i/>
          <w:position w:val="2"/>
          <w:sz w:val="27"/>
        </w:rPr>
        <w:t>dr</w:t>
      </w:r>
      <w:proofErr w:type="spellEnd"/>
      <w:r>
        <w:rPr>
          <w:i/>
          <w:spacing w:val="21"/>
          <w:position w:val="2"/>
          <w:sz w:val="27"/>
        </w:rPr>
        <w:t xml:space="preserve"> </w:t>
      </w:r>
      <w:r>
        <w:rPr>
          <w:rFonts w:ascii="Cambria" w:hAnsi="Cambria"/>
          <w:position w:val="2"/>
          <w:sz w:val="27"/>
        </w:rPr>
        <w:t>&gt;</w:t>
      </w:r>
      <w:r>
        <w:rPr>
          <w:rFonts w:ascii="Cambria" w:hAnsi="Cambria"/>
          <w:spacing w:val="11"/>
          <w:position w:val="2"/>
          <w:sz w:val="27"/>
        </w:rPr>
        <w:t xml:space="preserve"> </w:t>
      </w:r>
      <w:r>
        <w:rPr>
          <w:position w:val="2"/>
          <w:sz w:val="27"/>
        </w:rPr>
        <w:t>0</w:t>
      </w:r>
      <w:r>
        <w:rPr>
          <w:spacing w:val="-25"/>
          <w:position w:val="2"/>
          <w:sz w:val="27"/>
        </w:rPr>
        <w:t xml:space="preserve"> </w:t>
      </w:r>
      <w:r>
        <w:t>)</w:t>
      </w:r>
      <w:r>
        <w:rPr>
          <w:spacing w:val="33"/>
        </w:rPr>
        <w:t xml:space="preserve"> </w:t>
      </w:r>
      <w:r>
        <w:t>и</w:t>
      </w:r>
      <w:r>
        <w:rPr>
          <w:spacing w:val="32"/>
        </w:rPr>
        <w:t xml:space="preserve"> </w:t>
      </w:r>
      <w:r>
        <w:t>подставим</w:t>
      </w:r>
      <w:r>
        <w:rPr>
          <w:spacing w:val="32"/>
        </w:rPr>
        <w:t xml:space="preserve"> </w:t>
      </w:r>
      <w:r>
        <w:t>его</w:t>
      </w:r>
      <w:r>
        <w:rPr>
          <w:spacing w:val="31"/>
        </w:rPr>
        <w:t xml:space="preserve"> </w:t>
      </w:r>
      <w:r>
        <w:t>в</w:t>
      </w:r>
      <w:r>
        <w:rPr>
          <w:spacing w:val="32"/>
        </w:rPr>
        <w:t xml:space="preserve"> </w:t>
      </w:r>
      <w:r>
        <w:t>теорему</w:t>
      </w:r>
      <w:r>
        <w:rPr>
          <w:spacing w:val="28"/>
        </w:rPr>
        <w:t xml:space="preserve"> </w:t>
      </w:r>
      <w:r>
        <w:t>[1]</w:t>
      </w:r>
      <w:r>
        <w:rPr>
          <w:spacing w:val="30"/>
        </w:rPr>
        <w:t xml:space="preserve"> </w:t>
      </w:r>
      <w:r>
        <w:t>о</w:t>
      </w:r>
      <w:r>
        <w:rPr>
          <w:spacing w:val="33"/>
        </w:rPr>
        <w:t xml:space="preserve"> </w:t>
      </w:r>
      <w:r>
        <w:t>потенциальной</w:t>
      </w:r>
      <w:r>
        <w:rPr>
          <w:spacing w:val="35"/>
        </w:rPr>
        <w:t xml:space="preserve"> </w:t>
      </w:r>
      <w:r>
        <w:rPr>
          <w:spacing w:val="-2"/>
        </w:rPr>
        <w:t>энергии</w:t>
      </w:r>
    </w:p>
    <w:p w14:paraId="53067315" w14:textId="77777777" w:rsidR="008D0F9D" w:rsidRDefault="008D0F9D">
      <w:pPr>
        <w:pStyle w:val="a3"/>
        <w:sectPr w:rsidR="008D0F9D">
          <w:pgSz w:w="11910" w:h="16840"/>
          <w:pgMar w:top="940" w:right="708" w:bottom="1180" w:left="992" w:header="0" w:footer="938" w:gutter="0"/>
          <w:cols w:num="3" w:space="720" w:equalWidth="0">
            <w:col w:w="897" w:space="40"/>
            <w:col w:w="616" w:space="39"/>
            <w:col w:w="8618"/>
          </w:cols>
        </w:sectPr>
      </w:pPr>
    </w:p>
    <w:p w14:paraId="3979BD2D" w14:textId="77777777" w:rsidR="008D0F9D" w:rsidRDefault="008D0F9D">
      <w:pPr>
        <w:pStyle w:val="a3"/>
        <w:spacing w:before="7"/>
        <w:ind w:left="0"/>
        <w:rPr>
          <w:sz w:val="12"/>
        </w:rPr>
      </w:pPr>
    </w:p>
    <w:p w14:paraId="0E5B4B4E" w14:textId="77777777" w:rsidR="008D0F9D" w:rsidRDefault="008D0F9D">
      <w:pPr>
        <w:pStyle w:val="a3"/>
        <w:rPr>
          <w:sz w:val="12"/>
        </w:rPr>
        <w:sectPr w:rsidR="008D0F9D">
          <w:type w:val="continuous"/>
          <w:pgSz w:w="11910" w:h="16840"/>
          <w:pgMar w:top="1540" w:right="708" w:bottom="280" w:left="992" w:header="0" w:footer="938" w:gutter="0"/>
          <w:cols w:space="720"/>
        </w:sectPr>
      </w:pPr>
    </w:p>
    <w:p w14:paraId="5F64AEA6" w14:textId="77777777" w:rsidR="008D0F9D" w:rsidRDefault="00000000">
      <w:pPr>
        <w:pStyle w:val="a3"/>
        <w:spacing w:before="89"/>
      </w:pPr>
      <w:r>
        <w:rPr>
          <w:noProof/>
        </w:rPr>
        <mc:AlternateContent>
          <mc:Choice Requires="wps">
            <w:drawing>
              <wp:anchor distT="0" distB="0" distL="0" distR="0" simplePos="0" relativeHeight="481861632" behindDoc="1" locked="0" layoutInCell="1" allowOverlap="1" wp14:anchorId="0DAB476A" wp14:editId="6C5AF008">
                <wp:simplePos x="0" y="0"/>
                <wp:positionH relativeFrom="page">
                  <wp:posOffset>1425416</wp:posOffset>
                </wp:positionH>
                <wp:positionV relativeFrom="paragraph">
                  <wp:posOffset>-290973</wp:posOffset>
                </wp:positionV>
                <wp:extent cx="1270" cy="208279"/>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8279"/>
                        </a:xfrm>
                        <a:custGeom>
                          <a:avLst/>
                          <a:gdLst/>
                          <a:ahLst/>
                          <a:cxnLst/>
                          <a:rect l="l" t="t" r="r" b="b"/>
                          <a:pathLst>
                            <a:path h="208279">
                              <a:moveTo>
                                <a:pt x="0" y="0"/>
                              </a:moveTo>
                              <a:lnTo>
                                <a:pt x="0" y="208121"/>
                              </a:lnTo>
                            </a:path>
                          </a:pathLst>
                        </a:custGeom>
                        <a:ln w="7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C33B50" id="Graphic 276" o:spid="_x0000_s1026" style="position:absolute;margin-left:112.25pt;margin-top:-22.9pt;width:.1pt;height:16.4pt;z-index:-21454848;visibility:visible;mso-wrap-style:square;mso-wrap-distance-left:0;mso-wrap-distance-top:0;mso-wrap-distance-right:0;mso-wrap-distance-bottom:0;mso-position-horizontal:absolute;mso-position-horizontal-relative:page;mso-position-vertical:absolute;mso-position-vertical-relative:text;v-text-anchor:top" coordsize="1270,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" path="m,l,208121e" filled="f" strokeweight=".20344mm">
                <v:path arrowok="t"/>
                <w10:wrap anchorx="page"/>
              </v:shape>
            </w:pict>
          </mc:Fallback>
        </mc:AlternateContent>
      </w:r>
      <w:r>
        <w:rPr>
          <w:noProof/>
        </w:rPr>
        <mc:AlternateContent>
          <mc:Choice Requires="wps">
            <w:drawing>
              <wp:anchor distT="0" distB="0" distL="0" distR="0" simplePos="0" relativeHeight="15795200" behindDoc="0" locked="0" layoutInCell="1" allowOverlap="1" wp14:anchorId="58BE2A8E" wp14:editId="1B140035">
                <wp:simplePos x="0" y="0"/>
                <wp:positionH relativeFrom="page">
                  <wp:posOffset>1631442</wp:posOffset>
                </wp:positionH>
                <wp:positionV relativeFrom="paragraph">
                  <wp:posOffset>-290973</wp:posOffset>
                </wp:positionV>
                <wp:extent cx="1270" cy="208279"/>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8279"/>
                        </a:xfrm>
                        <a:custGeom>
                          <a:avLst/>
                          <a:gdLst/>
                          <a:ahLst/>
                          <a:cxnLst/>
                          <a:rect l="l" t="t" r="r" b="b"/>
                          <a:pathLst>
                            <a:path h="208279">
                              <a:moveTo>
                                <a:pt x="0" y="0"/>
                              </a:moveTo>
                              <a:lnTo>
                                <a:pt x="0" y="208121"/>
                              </a:lnTo>
                            </a:path>
                          </a:pathLst>
                        </a:custGeom>
                        <a:ln w="7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6014EB" id="Graphic 277" o:spid="_x0000_s1026" style="position:absolute;margin-left:128.45pt;margin-top:-22.9pt;width:.1pt;height:16.4pt;z-index:15795200;visibility:visible;mso-wrap-style:square;mso-wrap-distance-left:0;mso-wrap-distance-top:0;mso-wrap-distance-right:0;mso-wrap-distance-bottom:0;mso-position-horizontal:absolute;mso-position-horizontal-relative:page;mso-position-vertical:absolute;mso-position-vertical-relative:text;v-text-anchor:top" coordsize="1270,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" path="m,l,208121e" filled="f" strokeweight=".20344mm">
                <v:path arrowok="t"/>
                <w10:wrap anchorx="page"/>
              </v:shape>
            </w:pict>
          </mc:Fallback>
        </mc:AlternateContent>
      </w:r>
      <w:r>
        <w:rPr>
          <w:noProof/>
        </w:rPr>
        <mc:AlternateContent>
          <mc:Choice Requires="wps">
            <w:drawing>
              <wp:anchor distT="0" distB="0" distL="0" distR="0" simplePos="0" relativeHeight="481871872" behindDoc="1" locked="0" layoutInCell="1" allowOverlap="1" wp14:anchorId="73D62EEF" wp14:editId="77B75B50">
                <wp:simplePos x="0" y="0"/>
                <wp:positionH relativeFrom="page">
                  <wp:posOffset>1543812</wp:posOffset>
                </wp:positionH>
                <wp:positionV relativeFrom="paragraph">
                  <wp:posOffset>-391181</wp:posOffset>
                </wp:positionV>
                <wp:extent cx="71755" cy="17399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73990"/>
                        </a:xfrm>
                        <a:prstGeom prst="rect">
                          <a:avLst/>
                        </a:prstGeom>
                      </wps:spPr>
                      <wps:txbx>
                        <w:txbxContent>
                          <w:p w14:paraId="491ADB7D" w14:textId="77777777" w:rsidR="008D0F9D" w:rsidRDefault="00000000">
                            <w:pPr>
                              <w:spacing w:line="274" w:lineRule="exact"/>
                              <w:rPr>
                                <w:sz w:val="27"/>
                              </w:rPr>
                            </w:pPr>
                            <w:r>
                              <w:rPr>
                                <w:spacing w:val="-10"/>
                                <w:w w:val="165"/>
                                <w:sz w:val="27"/>
                              </w:rPr>
                              <w:t>.</w:t>
                            </w:r>
                          </w:p>
                        </w:txbxContent>
                      </wps:txbx>
                      <wps:bodyPr wrap="square" lIns="0" tIns="0" rIns="0" bIns="0" rtlCol="0">
                        <a:noAutofit/>
                      </wps:bodyPr>
                    </wps:wsp>
                  </a:graphicData>
                </a:graphic>
              </wp:anchor>
            </w:drawing>
          </mc:Choice>
          <mc:Fallback>
            <w:pict>
              <v:shape w14:anchorId="73D62EEF" id="Textbox 278" o:spid="_x0000_s1062" type="#_x0000_t202" style="position:absolute;left:0;text-align:left;margin-left:121.55pt;margin-top:-30.8pt;width:5.65pt;height:13.7pt;z-index:-2144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" filled="f" stroked="f">
                <v:textbox inset="0,0,0,0">
                  <w:txbxContent>
                    <w:p w14:paraId="491ADB7D" w14:textId="77777777" w:rsidR="008D0F9D" w:rsidRDefault="00000000">
                      <w:pPr>
                        <w:spacing w:line="274" w:lineRule="exact"/>
                        <w:rPr>
                          <w:sz w:val="27"/>
                        </w:rPr>
                      </w:pPr>
                      <w:r>
                        <w:rPr>
                          <w:spacing w:val="-10"/>
                          <w:w w:val="165"/>
                          <w:sz w:val="27"/>
                        </w:rPr>
                        <w:t>.</w:t>
                      </w:r>
                    </w:p>
                  </w:txbxContent>
                </v:textbox>
                <w10:wrap anchorx="page"/>
              </v:shape>
            </w:pict>
          </mc:Fallback>
        </mc:AlternateContent>
      </w:r>
      <w:r>
        <w:t>(1.36).</w:t>
      </w:r>
      <w:r>
        <w:rPr>
          <w:spacing w:val="-2"/>
        </w:rPr>
        <w:t xml:space="preserve"> Тогда</w:t>
      </w:r>
    </w:p>
    <w:p w14:paraId="348D02CD" w14:textId="77777777" w:rsidR="008D0F9D" w:rsidRDefault="00000000">
      <w:pPr>
        <w:rPr>
          <w:sz w:val="16"/>
        </w:rPr>
      </w:pPr>
      <w:r>
        <w:br w:type="column"/>
      </w:r>
    </w:p>
    <w:p w14:paraId="20B14CEA" w14:textId="77777777" w:rsidR="008D0F9D" w:rsidRDefault="008D0F9D">
      <w:pPr>
        <w:pStyle w:val="a3"/>
        <w:ind w:left="0"/>
        <w:rPr>
          <w:sz w:val="16"/>
        </w:rPr>
      </w:pPr>
    </w:p>
    <w:p w14:paraId="4CE069B3" w14:textId="77777777" w:rsidR="008D0F9D" w:rsidRDefault="008D0F9D">
      <w:pPr>
        <w:pStyle w:val="a3"/>
        <w:ind w:left="0"/>
        <w:rPr>
          <w:sz w:val="16"/>
        </w:rPr>
      </w:pPr>
    </w:p>
    <w:p w14:paraId="5186A84E" w14:textId="77777777" w:rsidR="008D0F9D" w:rsidRPr="00BF0DBF" w:rsidRDefault="008D0F9D">
      <w:pPr>
        <w:spacing w:line="267" w:lineRule="exact"/>
        <w:rPr>
          <w:i/>
          <w:sz w:val="28"/>
          <w:lang w:val="en-US"/>
        </w:rPr>
        <w:sectPr w:rsidR="008D0F9D" w:rsidRPr="00BF0DBF">
          <w:type w:val="continuous"/>
          <w:pgSz w:w="11910" w:h="16840"/>
          <w:pgMar w:top="1540" w:right="708" w:bottom="280" w:left="992" w:header="0" w:footer="938" w:gutter="0"/>
          <w:cols w:num="6" w:space="720" w:equalWidth="0">
            <w:col w:w="1694" w:space="747"/>
            <w:col w:w="892" w:space="39"/>
            <w:col w:w="595" w:space="16"/>
            <w:col w:w="1261" w:space="40"/>
            <w:col w:w="460" w:space="39"/>
            <w:col w:w="4427"/>
          </w:cols>
        </w:sectPr>
      </w:pPr>
    </w:p>
    <w:p w14:paraId="35F39925" w14:textId="77777777" w:rsidR="008D0F9D" w:rsidRDefault="00000000">
      <w:pPr>
        <w:pStyle w:val="a3"/>
        <w:spacing w:before="146"/>
        <w:ind w:left="860"/>
      </w:pPr>
      <w:r>
        <w:t>Выбирая</w:t>
      </w:r>
      <w:r>
        <w:rPr>
          <w:spacing w:val="41"/>
        </w:rPr>
        <w:t xml:space="preserve"> </w:t>
      </w:r>
      <w:r>
        <w:t>направление</w:t>
      </w:r>
      <w:r>
        <w:rPr>
          <w:spacing w:val="77"/>
        </w:rPr>
        <w:t xml:space="preserve"> </w:t>
      </w:r>
      <w:r>
        <w:rPr>
          <w:i/>
          <w:sz w:val="22"/>
        </w:rPr>
        <w:t>r</w:t>
      </w:r>
      <w:r>
        <w:rPr>
          <w:i/>
          <w:spacing w:val="23"/>
          <w:sz w:val="22"/>
        </w:rPr>
        <w:t xml:space="preserve"> </w:t>
      </w:r>
      <w:r>
        <w:t>,</w:t>
      </w:r>
      <w:r>
        <w:rPr>
          <w:spacing w:val="44"/>
        </w:rPr>
        <w:t xml:space="preserve"> </w:t>
      </w:r>
      <w:r>
        <w:t>совпадающим</w:t>
      </w:r>
      <w:r>
        <w:rPr>
          <w:spacing w:val="38"/>
        </w:rPr>
        <w:t xml:space="preserve"> </w:t>
      </w:r>
      <w:r>
        <w:t>с</w:t>
      </w:r>
      <w:r>
        <w:rPr>
          <w:spacing w:val="46"/>
        </w:rPr>
        <w:t xml:space="preserve"> </w:t>
      </w:r>
      <w:r>
        <w:t>направлениями</w:t>
      </w:r>
      <w:r>
        <w:rPr>
          <w:spacing w:val="42"/>
        </w:rPr>
        <w:t xml:space="preserve"> </w:t>
      </w:r>
      <w:r>
        <w:rPr>
          <w:spacing w:val="-2"/>
        </w:rPr>
        <w:t>координатных</w:t>
      </w:r>
    </w:p>
    <w:p w14:paraId="288CFDC1" w14:textId="7C22EC54" w:rsidR="008D0F9D" w:rsidRPr="00BF0DBF" w:rsidRDefault="00000000" w:rsidP="00BF0DBF">
      <w:pPr>
        <w:pStyle w:val="a3"/>
        <w:spacing w:before="204"/>
        <w:sectPr w:rsidR="008D0F9D" w:rsidRPr="00BF0DBF">
          <w:type w:val="continuous"/>
          <w:pgSz w:w="11910" w:h="16840"/>
          <w:pgMar w:top="1540" w:right="708" w:bottom="280" w:left="992" w:header="0" w:footer="938" w:gutter="0"/>
          <w:cols w:space="720"/>
        </w:sectPr>
      </w:pPr>
      <w:r>
        <w:t>осей,</w:t>
      </w:r>
      <w:r>
        <w:rPr>
          <w:spacing w:val="71"/>
        </w:rPr>
        <w:t xml:space="preserve"> </w:t>
      </w:r>
      <w:r>
        <w:t>можно</w:t>
      </w:r>
      <w:r>
        <w:rPr>
          <w:spacing w:val="68"/>
        </w:rPr>
        <w:t xml:space="preserve"> </w:t>
      </w:r>
      <w:r>
        <w:t>оценить</w:t>
      </w:r>
      <w:r>
        <w:rPr>
          <w:spacing w:val="69"/>
        </w:rPr>
        <w:t xml:space="preserve"> </w:t>
      </w:r>
      <w:r>
        <w:t>проекции</w:t>
      </w:r>
      <w:r>
        <w:rPr>
          <w:spacing w:val="71"/>
        </w:rPr>
        <w:t xml:space="preserve"> </w:t>
      </w:r>
      <w:r>
        <w:t>силы</w:t>
      </w:r>
      <w:r>
        <w:rPr>
          <w:spacing w:val="74"/>
          <w:w w:val="150"/>
        </w:rPr>
        <w:t xml:space="preserve"> </w:t>
      </w:r>
      <w:r>
        <w:rPr>
          <w:i/>
          <w:sz w:val="29"/>
        </w:rPr>
        <w:t>F</w:t>
      </w:r>
      <w:r>
        <w:rPr>
          <w:i/>
          <w:position w:val="-6"/>
          <w:sz w:val="20"/>
        </w:rPr>
        <w:t>к</w:t>
      </w:r>
      <w:r>
        <w:rPr>
          <w:i/>
          <w:spacing w:val="37"/>
          <w:position w:val="-6"/>
          <w:sz w:val="20"/>
        </w:rPr>
        <w:t xml:space="preserve">  </w:t>
      </w:r>
      <w:r>
        <w:t>на</w:t>
      </w:r>
      <w:r>
        <w:rPr>
          <w:spacing w:val="70"/>
        </w:rPr>
        <w:t xml:space="preserve"> </w:t>
      </w:r>
      <w:r>
        <w:t>эти</w:t>
      </w:r>
      <w:r>
        <w:rPr>
          <w:spacing w:val="72"/>
        </w:rPr>
        <w:t xml:space="preserve"> </w:t>
      </w:r>
      <w:r>
        <w:t>оси</w:t>
      </w:r>
      <w:r>
        <w:rPr>
          <w:spacing w:val="68"/>
        </w:rPr>
        <w:t xml:space="preserve"> </w:t>
      </w:r>
      <w:r>
        <w:t>и</w:t>
      </w:r>
      <w:r>
        <w:rPr>
          <w:spacing w:val="71"/>
        </w:rPr>
        <w:t xml:space="preserve"> </w:t>
      </w:r>
      <w:r>
        <w:t>тем</w:t>
      </w:r>
      <w:r>
        <w:rPr>
          <w:spacing w:val="64"/>
        </w:rPr>
        <w:t xml:space="preserve"> </w:t>
      </w:r>
      <w:r>
        <w:t>самым</w:t>
      </w:r>
      <w:r>
        <w:rPr>
          <w:spacing w:val="69"/>
        </w:rPr>
        <w:t xml:space="preserve"> </w:t>
      </w:r>
      <w:r>
        <w:rPr>
          <w:spacing w:val="-2"/>
        </w:rPr>
        <w:t>записа</w:t>
      </w:r>
      <w:r w:rsidR="00BF0DBF">
        <w:rPr>
          <w:spacing w:val="-2"/>
        </w:rPr>
        <w:t>ть</w:t>
      </w:r>
    </w:p>
    <w:p w14:paraId="7C35CDFE" w14:textId="77777777" w:rsidR="008D0F9D" w:rsidRPr="00BF0DBF" w:rsidRDefault="008D0F9D">
      <w:pPr>
        <w:spacing w:line="264" w:lineRule="exact"/>
        <w:rPr>
          <w:i/>
          <w:sz w:val="27"/>
        </w:rPr>
        <w:sectPr w:rsidR="008D0F9D" w:rsidRPr="00BF0DBF">
          <w:type w:val="continuous"/>
          <w:pgSz w:w="11910" w:h="16840"/>
          <w:pgMar w:top="1540" w:right="708" w:bottom="280" w:left="992" w:header="0" w:footer="938" w:gutter="0"/>
          <w:cols w:num="3" w:space="720" w:equalWidth="0">
            <w:col w:w="4062" w:space="40"/>
            <w:col w:w="1595" w:space="39"/>
            <w:col w:w="4474"/>
          </w:cols>
        </w:sectPr>
      </w:pPr>
    </w:p>
    <w:p w14:paraId="43F05011" w14:textId="77777777" w:rsidR="008D0F9D" w:rsidRPr="00BF0DBF" w:rsidRDefault="008D0F9D" w:rsidP="00BF0DBF">
      <w:pPr>
        <w:pStyle w:val="a3"/>
        <w:ind w:left="0"/>
        <w:rPr>
          <w:i/>
          <w:sz w:val="10"/>
        </w:rPr>
        <w:sectPr w:rsidR="008D0F9D" w:rsidRPr="00BF0DBF">
          <w:type w:val="continuous"/>
          <w:pgSz w:w="11910" w:h="16840"/>
          <w:pgMar w:top="1540" w:right="708" w:bottom="280" w:left="992" w:header="0" w:footer="938" w:gutter="0"/>
          <w:cols w:space="720"/>
        </w:sectPr>
      </w:pPr>
    </w:p>
    <w:p w14:paraId="3803FEB7" w14:textId="77777777" w:rsidR="008D0F9D" w:rsidRDefault="008D0F9D" w:rsidP="00BF0DBF">
      <w:pPr>
        <w:pStyle w:val="a3"/>
        <w:ind w:left="0"/>
        <w:sectPr w:rsidR="008D0F9D">
          <w:type w:val="continuous"/>
          <w:pgSz w:w="11910" w:h="16840"/>
          <w:pgMar w:top="1540" w:right="708" w:bottom="280" w:left="992" w:header="0" w:footer="938" w:gutter="0"/>
          <w:cols w:num="5" w:space="720" w:equalWidth="0">
            <w:col w:w="524" w:space="40"/>
            <w:col w:w="786" w:space="39"/>
            <w:col w:w="788" w:space="39"/>
            <w:col w:w="621" w:space="77"/>
            <w:col w:w="7296"/>
          </w:cols>
        </w:sectPr>
      </w:pPr>
    </w:p>
    <w:p w14:paraId="0C4F9683" w14:textId="77777777" w:rsidR="008D0F9D" w:rsidRDefault="00000000">
      <w:pPr>
        <w:pStyle w:val="a3"/>
        <w:spacing w:before="187"/>
      </w:pPr>
      <w:r>
        <w:t>соответствующим</w:t>
      </w:r>
      <w:r>
        <w:rPr>
          <w:spacing w:val="-6"/>
        </w:rPr>
        <w:t xml:space="preserve"> </w:t>
      </w:r>
      <w:r>
        <w:rPr>
          <w:spacing w:val="-2"/>
        </w:rPr>
        <w:t>координатам.</w:t>
      </w:r>
    </w:p>
    <w:p w14:paraId="46DF7CCD" w14:textId="77777777" w:rsidR="008D0F9D" w:rsidRDefault="00000000">
      <w:pPr>
        <w:pStyle w:val="a3"/>
        <w:spacing w:before="164"/>
        <w:ind w:left="860"/>
      </w:pPr>
      <w:r>
        <w:t>Вспомним</w:t>
      </w:r>
      <w:r>
        <w:rPr>
          <w:spacing w:val="51"/>
          <w:w w:val="150"/>
        </w:rPr>
        <w:t xml:space="preserve"> </w:t>
      </w:r>
      <w:r>
        <w:t>некоторые</w:t>
      </w:r>
      <w:r>
        <w:rPr>
          <w:spacing w:val="54"/>
          <w:w w:val="150"/>
        </w:rPr>
        <w:t xml:space="preserve"> </w:t>
      </w:r>
      <w:r>
        <w:t>математические</w:t>
      </w:r>
      <w:r>
        <w:rPr>
          <w:spacing w:val="54"/>
          <w:w w:val="150"/>
        </w:rPr>
        <w:t xml:space="preserve"> </w:t>
      </w:r>
      <w:r>
        <w:t>термины.</w:t>
      </w:r>
      <w:r>
        <w:rPr>
          <w:spacing w:val="53"/>
          <w:w w:val="150"/>
        </w:rPr>
        <w:t xml:space="preserve"> </w:t>
      </w:r>
      <w:r>
        <w:t>Пусть</w:t>
      </w:r>
      <w:r>
        <w:rPr>
          <w:spacing w:val="55"/>
          <w:w w:val="150"/>
        </w:rPr>
        <w:t xml:space="preserve"> </w:t>
      </w:r>
      <w:r>
        <w:t>φ</w:t>
      </w:r>
      <w:r>
        <w:rPr>
          <w:spacing w:val="57"/>
          <w:w w:val="150"/>
        </w:rPr>
        <w:t xml:space="preserve"> </w:t>
      </w:r>
      <w:r>
        <w:t>–</w:t>
      </w:r>
      <w:r>
        <w:rPr>
          <w:spacing w:val="54"/>
          <w:w w:val="150"/>
        </w:rPr>
        <w:t xml:space="preserve"> </w:t>
      </w:r>
      <w:r>
        <w:rPr>
          <w:spacing w:val="-2"/>
        </w:rPr>
        <w:t>скалярная</w:t>
      </w:r>
    </w:p>
    <w:p w14:paraId="06C3ABCD" w14:textId="79CC2593" w:rsidR="008D0F9D" w:rsidRDefault="00000000">
      <w:pPr>
        <w:pStyle w:val="a3"/>
        <w:tabs>
          <w:tab w:val="left" w:pos="1464"/>
          <w:tab w:val="left" w:pos="3044"/>
          <w:tab w:val="left" w:pos="4065"/>
          <w:tab w:val="left" w:pos="5205"/>
          <w:tab w:val="left" w:pos="5616"/>
          <w:tab w:val="left" w:pos="7674"/>
        </w:tabs>
        <w:spacing w:before="174"/>
        <w:rPr>
          <w:i/>
          <w:position w:val="-13"/>
        </w:rPr>
      </w:pPr>
      <w:r>
        <w:rPr>
          <w:spacing w:val="-2"/>
        </w:rPr>
        <w:t>функция</w:t>
      </w:r>
      <w:r>
        <w:tab/>
      </w:r>
      <w:r>
        <w:rPr>
          <w:spacing w:val="-2"/>
        </w:rPr>
        <w:t>координат</w:t>
      </w:r>
      <w:r>
        <w:tab/>
      </w:r>
      <w:r>
        <w:rPr>
          <w:i/>
          <w:spacing w:val="11"/>
        </w:rPr>
        <w:t>x</w:t>
      </w:r>
      <w:r>
        <w:rPr>
          <w:spacing w:val="11"/>
        </w:rPr>
        <w:t>,</w:t>
      </w:r>
      <w:r>
        <w:rPr>
          <w:spacing w:val="-23"/>
        </w:rPr>
        <w:t xml:space="preserve"> </w:t>
      </w:r>
      <w:r>
        <w:rPr>
          <w:i/>
        </w:rPr>
        <w:t>y</w:t>
      </w:r>
      <w:r>
        <w:rPr>
          <w:i/>
          <w:spacing w:val="-43"/>
        </w:rPr>
        <w:t xml:space="preserve"> </w:t>
      </w:r>
      <w:r>
        <w:t>,</w:t>
      </w:r>
      <w:r>
        <w:rPr>
          <w:spacing w:val="-32"/>
        </w:rPr>
        <w:t xml:space="preserve"> </w:t>
      </w:r>
      <w:r>
        <w:rPr>
          <w:i/>
          <w:spacing w:val="-5"/>
        </w:rPr>
        <w:t>z</w:t>
      </w:r>
      <w:r>
        <w:rPr>
          <w:spacing w:val="-5"/>
        </w:rPr>
        <w:t>.</w:t>
      </w:r>
      <w:r>
        <w:tab/>
      </w:r>
      <w:r>
        <w:rPr>
          <w:spacing w:val="-2"/>
        </w:rPr>
        <w:t>Вектор</w:t>
      </w:r>
      <w:r>
        <w:tab/>
      </w:r>
      <w:r>
        <w:rPr>
          <w:spacing w:val="-10"/>
        </w:rPr>
        <w:t>с</w:t>
      </w:r>
      <w:r>
        <w:tab/>
      </w:r>
      <w:r>
        <w:rPr>
          <w:spacing w:val="-2"/>
        </w:rPr>
        <w:t>компонентами</w:t>
      </w:r>
      <w:r>
        <w:tab/>
      </w:r>
    </w:p>
    <w:p w14:paraId="1BA29D75" w14:textId="77777777" w:rsidR="008D0F9D" w:rsidRDefault="00000000">
      <w:pPr>
        <w:pStyle w:val="a3"/>
        <w:spacing w:before="211"/>
      </w:pPr>
      <w:r>
        <w:t>называется</w:t>
      </w:r>
      <w:r>
        <w:rPr>
          <w:spacing w:val="-6"/>
        </w:rPr>
        <w:t xml:space="preserve"> </w:t>
      </w:r>
      <w:r>
        <w:rPr>
          <w:i/>
        </w:rPr>
        <w:t>градиентом</w:t>
      </w:r>
      <w:r>
        <w:rPr>
          <w:i/>
          <w:spacing w:val="-1"/>
        </w:rPr>
        <w:t xml:space="preserve"> </w:t>
      </w:r>
      <w:r>
        <w:t>функции</w:t>
      </w:r>
      <w:r>
        <w:rPr>
          <w:spacing w:val="-3"/>
        </w:rPr>
        <w:t xml:space="preserve"> </w:t>
      </w:r>
      <w:r>
        <w:t>φ</w:t>
      </w:r>
      <w:r>
        <w:rPr>
          <w:spacing w:val="-3"/>
        </w:rPr>
        <w:t xml:space="preserve"> </w:t>
      </w:r>
      <w:r>
        <w:t>и</w:t>
      </w:r>
      <w:r>
        <w:rPr>
          <w:spacing w:val="-6"/>
        </w:rPr>
        <w:t xml:space="preserve"> </w:t>
      </w:r>
      <w:r>
        <w:t>обозначается</w:t>
      </w:r>
      <w:r>
        <w:rPr>
          <w:spacing w:val="-6"/>
        </w:rPr>
        <w:t xml:space="preserve"> </w:t>
      </w:r>
      <w:r>
        <w:t>символом</w:t>
      </w:r>
      <w:r>
        <w:rPr>
          <w:spacing w:val="-3"/>
        </w:rPr>
        <w:t xml:space="preserve"> </w:t>
      </w:r>
      <w:proofErr w:type="spellStart"/>
      <w:r>
        <w:rPr>
          <w:spacing w:val="-2"/>
        </w:rPr>
        <w:t>gradφ</w:t>
      </w:r>
      <w:proofErr w:type="spellEnd"/>
      <w:r>
        <w:rPr>
          <w:spacing w:val="-2"/>
        </w:rPr>
        <w:t>:</w:t>
      </w:r>
    </w:p>
    <w:p w14:paraId="75D22C6D" w14:textId="77777777" w:rsidR="008D0F9D" w:rsidRDefault="00000000">
      <w:pPr>
        <w:pStyle w:val="a3"/>
        <w:spacing w:before="175" w:line="384" w:lineRule="auto"/>
        <w:ind w:firstLine="720"/>
      </w:pPr>
      <w:r>
        <w:t>Вектор</w:t>
      </w:r>
      <w:r>
        <w:rPr>
          <w:spacing w:val="30"/>
        </w:rPr>
        <w:t xml:space="preserve"> </w:t>
      </w:r>
      <w:proofErr w:type="spellStart"/>
      <w:r>
        <w:rPr>
          <w:position w:val="1"/>
          <w:sz w:val="31"/>
        </w:rPr>
        <w:t>gradφ</w:t>
      </w:r>
      <w:proofErr w:type="spellEnd"/>
      <w:r>
        <w:rPr>
          <w:position w:val="1"/>
          <w:sz w:val="31"/>
        </w:rPr>
        <w:t xml:space="preserve"> </w:t>
      </w:r>
      <w:r>
        <w:t>направлен в</w:t>
      </w:r>
      <w:r>
        <w:rPr>
          <w:spacing w:val="-1"/>
        </w:rPr>
        <w:t xml:space="preserve"> </w:t>
      </w:r>
      <w:r>
        <w:t>сторону возрастания величины φ, а по модулю равен приращению этой величины на единичном расстоянии.</w:t>
      </w:r>
    </w:p>
    <w:p w14:paraId="1AFF503B" w14:textId="77777777" w:rsidR="008D0F9D" w:rsidRDefault="00000000">
      <w:pPr>
        <w:pStyle w:val="a3"/>
        <w:spacing w:line="289" w:lineRule="exact"/>
        <w:ind w:left="860"/>
      </w:pPr>
      <w:r>
        <w:t>С</w:t>
      </w:r>
      <w:r>
        <w:rPr>
          <w:spacing w:val="66"/>
        </w:rPr>
        <w:t xml:space="preserve"> </w:t>
      </w:r>
      <w:r>
        <w:t>учетом</w:t>
      </w:r>
      <w:r>
        <w:rPr>
          <w:spacing w:val="67"/>
        </w:rPr>
        <w:t xml:space="preserve"> </w:t>
      </w:r>
      <w:r>
        <w:t>вышесказанного</w:t>
      </w:r>
      <w:r>
        <w:rPr>
          <w:spacing w:val="69"/>
        </w:rPr>
        <w:t xml:space="preserve"> </w:t>
      </w:r>
      <w:r>
        <w:t>консервативную</w:t>
      </w:r>
      <w:r>
        <w:rPr>
          <w:spacing w:val="68"/>
        </w:rPr>
        <w:t xml:space="preserve"> </w:t>
      </w:r>
      <w:r>
        <w:t>силу</w:t>
      </w:r>
      <w:r>
        <w:rPr>
          <w:spacing w:val="63"/>
        </w:rPr>
        <w:t xml:space="preserve"> </w:t>
      </w:r>
      <w:r>
        <w:t>можно</w:t>
      </w:r>
      <w:r>
        <w:rPr>
          <w:spacing w:val="70"/>
        </w:rPr>
        <w:t xml:space="preserve"> </w:t>
      </w:r>
      <w:r>
        <w:t>представить</w:t>
      </w:r>
      <w:r>
        <w:rPr>
          <w:spacing w:val="68"/>
        </w:rPr>
        <w:t xml:space="preserve"> </w:t>
      </w:r>
      <w:r>
        <w:rPr>
          <w:spacing w:val="-10"/>
        </w:rPr>
        <w:t>в</w:t>
      </w:r>
    </w:p>
    <w:p w14:paraId="4FB59A02" w14:textId="77777777" w:rsidR="008D0F9D" w:rsidRDefault="008D0F9D">
      <w:pPr>
        <w:pStyle w:val="a3"/>
        <w:spacing w:line="289" w:lineRule="exact"/>
        <w:sectPr w:rsidR="008D0F9D">
          <w:type w:val="continuous"/>
          <w:pgSz w:w="11910" w:h="16840"/>
          <w:pgMar w:top="1540" w:right="708" w:bottom="280" w:left="992" w:header="0" w:footer="938" w:gutter="0"/>
          <w:cols w:space="720"/>
        </w:sectPr>
      </w:pPr>
    </w:p>
    <w:p w14:paraId="04E22FDF" w14:textId="77777777" w:rsidR="008D0F9D" w:rsidRPr="007E2458" w:rsidRDefault="00000000">
      <w:pPr>
        <w:pStyle w:val="a3"/>
        <w:spacing w:before="162"/>
        <w:rPr>
          <w:lang w:val="en-US"/>
        </w:rPr>
      </w:pPr>
      <w:r>
        <w:rPr>
          <w:spacing w:val="-4"/>
        </w:rPr>
        <w:t>виде</w:t>
      </w:r>
    </w:p>
    <w:p w14:paraId="712C765B" w14:textId="01CF9982" w:rsidR="008D0F9D" w:rsidRPr="00BF0DBF" w:rsidRDefault="008D0F9D" w:rsidP="00BF0DBF">
      <w:pPr>
        <w:spacing w:before="266"/>
        <w:rPr>
          <w:sz w:val="28"/>
        </w:rPr>
        <w:sectPr w:rsidR="008D0F9D" w:rsidRPr="00BF0DBF">
          <w:type w:val="continuous"/>
          <w:pgSz w:w="11910" w:h="16840"/>
          <w:pgMar w:top="1540" w:right="708" w:bottom="280" w:left="992" w:header="0" w:footer="938" w:gutter="0"/>
          <w:cols w:num="5" w:space="720" w:equalWidth="0">
            <w:col w:w="732" w:space="2158"/>
            <w:col w:w="1610" w:space="69"/>
            <w:col w:w="1224" w:space="124"/>
            <w:col w:w="1006" w:space="2038"/>
            <w:col w:w="1249"/>
          </w:cols>
        </w:sectPr>
      </w:pPr>
    </w:p>
    <w:p w14:paraId="51C585FB" w14:textId="35193E2A" w:rsidR="008D0F9D" w:rsidRPr="00BF0DBF" w:rsidRDefault="008D0F9D" w:rsidP="00BF0DBF">
      <w:pPr>
        <w:tabs>
          <w:tab w:val="left" w:pos="1578"/>
          <w:tab w:val="left" w:pos="2831"/>
          <w:tab w:val="left" w:pos="3503"/>
        </w:tabs>
        <w:ind w:right="531"/>
        <w:rPr>
          <w:rFonts w:ascii="Cambria"/>
          <w:i/>
          <w:position w:val="-13"/>
          <w:sz w:val="28"/>
        </w:rPr>
      </w:pPr>
    </w:p>
    <w:p w14:paraId="21B1D104" w14:textId="4E302DB8" w:rsidR="008D0F9D" w:rsidRDefault="00000000">
      <w:pPr>
        <w:pStyle w:val="a3"/>
        <w:tabs>
          <w:tab w:val="left" w:pos="1297"/>
          <w:tab w:val="left" w:pos="2572"/>
          <w:tab w:val="left" w:pos="3728"/>
          <w:tab w:val="left" w:pos="4059"/>
          <w:tab w:val="left" w:pos="5450"/>
          <w:tab w:val="left" w:pos="6565"/>
          <w:tab w:val="left" w:pos="7157"/>
          <w:tab w:val="left" w:pos="9243"/>
        </w:tabs>
        <w:spacing w:before="117" w:line="360" w:lineRule="auto"/>
        <w:ind w:right="422" w:firstLine="720"/>
      </w:pPr>
      <w:r>
        <w:t>и,</w:t>
      </w:r>
      <w:r>
        <w:rPr>
          <w:spacing w:val="40"/>
        </w:rPr>
        <w:t xml:space="preserve"> </w:t>
      </w:r>
      <w:r>
        <w:t>следовательно,</w:t>
      </w:r>
      <w:r>
        <w:rPr>
          <w:spacing w:val="40"/>
        </w:rPr>
        <w:t xml:space="preserve"> </w:t>
      </w:r>
      <w:r>
        <w:t>консервативная</w:t>
      </w:r>
      <w:r>
        <w:rPr>
          <w:spacing w:val="40"/>
        </w:rPr>
        <w:t xml:space="preserve"> </w:t>
      </w:r>
      <w:r>
        <w:t>сила</w:t>
      </w:r>
      <w:r>
        <w:rPr>
          <w:spacing w:val="40"/>
        </w:rPr>
        <w:t xml:space="preserve"> </w:t>
      </w:r>
      <w:r>
        <w:t>равна</w:t>
      </w:r>
      <w:r>
        <w:rPr>
          <w:spacing w:val="40"/>
        </w:rPr>
        <w:t xml:space="preserve"> </w:t>
      </w:r>
      <w:r>
        <w:t>градиенту</w:t>
      </w:r>
      <w:r>
        <w:rPr>
          <w:spacing w:val="40"/>
        </w:rPr>
        <w:t xml:space="preserve"> </w:t>
      </w:r>
      <w:r>
        <w:t xml:space="preserve">потенциальной </w:t>
      </w:r>
      <w:r>
        <w:rPr>
          <w:spacing w:val="-2"/>
        </w:rPr>
        <w:t>энергии</w:t>
      </w:r>
      <w:r>
        <w:tab/>
      </w:r>
      <w:r>
        <w:rPr>
          <w:spacing w:val="-2"/>
        </w:rPr>
        <w:t>частицы,</w:t>
      </w:r>
      <w:r>
        <w:tab/>
      </w:r>
      <w:r>
        <w:rPr>
          <w:spacing w:val="-2"/>
        </w:rPr>
        <w:t>взятому</w:t>
      </w:r>
      <w:r>
        <w:tab/>
      </w:r>
      <w:r>
        <w:rPr>
          <w:spacing w:val="-10"/>
        </w:rPr>
        <w:t>с</w:t>
      </w:r>
      <w:r>
        <w:tab/>
      </w:r>
      <w:r>
        <w:rPr>
          <w:spacing w:val="-2"/>
        </w:rPr>
        <w:t>обратным</w:t>
      </w:r>
      <w:r>
        <w:tab/>
      </w:r>
      <w:r>
        <w:rPr>
          <w:spacing w:val="-2"/>
        </w:rPr>
        <w:t>знаком,</w:t>
      </w:r>
      <w:r>
        <w:tab/>
      </w:r>
      <w:r>
        <w:rPr>
          <w:spacing w:val="-4"/>
        </w:rPr>
        <w:t>т.е.</w:t>
      </w:r>
      <w:r>
        <w:tab/>
      </w:r>
      <w:r>
        <w:rPr>
          <w:spacing w:val="-2"/>
        </w:rPr>
        <w:t>консервативная</w:t>
      </w:r>
      <w:r>
        <w:tab/>
      </w:r>
      <w:r>
        <w:rPr>
          <w:spacing w:val="-4"/>
        </w:rPr>
        <w:t>сила</w:t>
      </w:r>
    </w:p>
    <w:p w14:paraId="3DAC5055"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1692AA78" w14:textId="00FEBB58" w:rsidR="008D0F9D" w:rsidRDefault="00000000">
      <w:pPr>
        <w:pStyle w:val="a3"/>
        <w:spacing w:before="67" w:line="364" w:lineRule="auto"/>
        <w:ind w:left="147" w:hanging="8"/>
      </w:pPr>
      <w:r>
        <w:lastRenderedPageBreak/>
        <w:t>направлена в сторону убыли потенциальной энергии (противоположно вектору</w:t>
      </w:r>
      <w:r>
        <w:rPr>
          <w:spacing w:val="-6"/>
        </w:rPr>
        <w:t>).</w:t>
      </w:r>
    </w:p>
    <w:p w14:paraId="13A26C0D" w14:textId="77777777" w:rsidR="008D0F9D" w:rsidRDefault="00000000">
      <w:pPr>
        <w:pStyle w:val="7"/>
        <w:numPr>
          <w:ilvl w:val="2"/>
          <w:numId w:val="50"/>
        </w:numPr>
        <w:tabs>
          <w:tab w:val="left" w:pos="1717"/>
          <w:tab w:val="left" w:pos="3727"/>
          <w:tab w:val="left" w:pos="4895"/>
          <w:tab w:val="left" w:pos="6247"/>
          <w:tab w:val="left" w:pos="7034"/>
          <w:tab w:val="left" w:pos="7980"/>
          <w:tab w:val="left" w:pos="9626"/>
        </w:tabs>
        <w:spacing w:before="294" w:line="360" w:lineRule="auto"/>
        <w:ind w:right="421" w:firstLine="720"/>
      </w:pPr>
      <w:bookmarkStart w:id="16" w:name="_TOC_250079"/>
      <w:r>
        <w:rPr>
          <w:spacing w:val="-2"/>
        </w:rPr>
        <w:t>Механическая</w:t>
      </w:r>
      <w:r>
        <w:tab/>
      </w:r>
      <w:r>
        <w:rPr>
          <w:spacing w:val="-2"/>
        </w:rPr>
        <w:t>энергия</w:t>
      </w:r>
      <w:r>
        <w:tab/>
      </w:r>
      <w:r>
        <w:rPr>
          <w:spacing w:val="-2"/>
        </w:rPr>
        <w:t>системы</w:t>
      </w:r>
      <w:r>
        <w:tab/>
      </w:r>
      <w:r>
        <w:rPr>
          <w:spacing w:val="-4"/>
        </w:rPr>
        <w:t>тел.</w:t>
      </w:r>
      <w:r>
        <w:tab/>
      </w:r>
      <w:r>
        <w:rPr>
          <w:spacing w:val="-2"/>
        </w:rPr>
        <w:t>Закон</w:t>
      </w:r>
      <w:r>
        <w:tab/>
      </w:r>
      <w:r>
        <w:rPr>
          <w:spacing w:val="-2"/>
        </w:rPr>
        <w:t>сохранения</w:t>
      </w:r>
      <w:r>
        <w:tab/>
      </w:r>
      <w:r>
        <w:rPr>
          <w:spacing w:val="-10"/>
        </w:rPr>
        <w:t xml:space="preserve">и </w:t>
      </w:r>
      <w:bookmarkEnd w:id="16"/>
      <w:r>
        <w:t>изменения механической энергии</w:t>
      </w:r>
    </w:p>
    <w:p w14:paraId="5917F9E0" w14:textId="77777777" w:rsidR="008D0F9D" w:rsidRDefault="00000000">
      <w:pPr>
        <w:spacing w:line="360" w:lineRule="auto"/>
        <w:ind w:left="140" w:firstLine="720"/>
        <w:rPr>
          <w:sz w:val="28"/>
        </w:rPr>
      </w:pPr>
      <w:r>
        <w:rPr>
          <w:b/>
          <w:position w:val="2"/>
          <w:sz w:val="28"/>
        </w:rPr>
        <w:t>Полной</w:t>
      </w:r>
      <w:r>
        <w:rPr>
          <w:b/>
          <w:spacing w:val="80"/>
          <w:position w:val="2"/>
          <w:sz w:val="28"/>
        </w:rPr>
        <w:t xml:space="preserve"> </w:t>
      </w:r>
      <w:r>
        <w:rPr>
          <w:b/>
          <w:position w:val="2"/>
          <w:sz w:val="28"/>
        </w:rPr>
        <w:t>механической</w:t>
      </w:r>
      <w:r>
        <w:rPr>
          <w:b/>
          <w:spacing w:val="80"/>
          <w:position w:val="2"/>
          <w:sz w:val="28"/>
        </w:rPr>
        <w:t xml:space="preserve"> </w:t>
      </w:r>
      <w:r>
        <w:rPr>
          <w:b/>
          <w:position w:val="2"/>
          <w:sz w:val="28"/>
        </w:rPr>
        <w:t>энергией</w:t>
      </w:r>
      <w:r>
        <w:rPr>
          <w:b/>
          <w:spacing w:val="80"/>
          <w:position w:val="2"/>
          <w:sz w:val="28"/>
        </w:rPr>
        <w:t xml:space="preserve"> </w:t>
      </w:r>
      <w:r>
        <w:rPr>
          <w:b/>
          <w:i/>
          <w:position w:val="2"/>
          <w:sz w:val="28"/>
        </w:rPr>
        <w:t>W</w:t>
      </w:r>
      <w:r>
        <w:rPr>
          <w:b/>
          <w:i/>
          <w:sz w:val="18"/>
        </w:rPr>
        <w:t>м</w:t>
      </w:r>
      <w:r>
        <w:rPr>
          <w:b/>
          <w:i/>
          <w:spacing w:val="80"/>
          <w:w w:val="150"/>
          <w:sz w:val="18"/>
        </w:rPr>
        <w:t xml:space="preserve"> </w:t>
      </w:r>
      <w:r>
        <w:rPr>
          <w:position w:val="2"/>
          <w:sz w:val="28"/>
        </w:rPr>
        <w:t>системы</w:t>
      </w:r>
      <w:r>
        <w:rPr>
          <w:spacing w:val="80"/>
          <w:position w:val="2"/>
          <w:sz w:val="28"/>
        </w:rPr>
        <w:t xml:space="preserve"> </w:t>
      </w:r>
      <w:r>
        <w:rPr>
          <w:position w:val="2"/>
          <w:sz w:val="28"/>
        </w:rPr>
        <w:t>тел</w:t>
      </w:r>
      <w:r>
        <w:rPr>
          <w:spacing w:val="80"/>
          <w:position w:val="2"/>
          <w:sz w:val="28"/>
        </w:rPr>
        <w:t xml:space="preserve"> </w:t>
      </w:r>
      <w:r>
        <w:rPr>
          <w:position w:val="2"/>
          <w:sz w:val="28"/>
        </w:rPr>
        <w:t>называют</w:t>
      </w:r>
      <w:r>
        <w:rPr>
          <w:spacing w:val="80"/>
          <w:position w:val="2"/>
          <w:sz w:val="28"/>
        </w:rPr>
        <w:t xml:space="preserve"> </w:t>
      </w:r>
      <w:r>
        <w:rPr>
          <w:position w:val="2"/>
          <w:sz w:val="28"/>
        </w:rPr>
        <w:t>сумму</w:t>
      </w:r>
      <w:r>
        <w:rPr>
          <w:spacing w:val="40"/>
          <w:position w:val="2"/>
          <w:sz w:val="28"/>
        </w:rPr>
        <w:t xml:space="preserve"> </w:t>
      </w:r>
      <w:r>
        <w:rPr>
          <w:sz w:val="28"/>
        </w:rPr>
        <w:t>кинетической энергии тел и потенциальной энергии их взаимодействия [1]:</w:t>
      </w:r>
    </w:p>
    <w:p w14:paraId="07D9E756" w14:textId="77777777" w:rsidR="008D0F9D" w:rsidRDefault="00000000">
      <w:pPr>
        <w:tabs>
          <w:tab w:val="left" w:pos="9101"/>
        </w:tabs>
        <w:spacing w:line="385" w:lineRule="exact"/>
        <w:ind w:left="4038"/>
        <w:rPr>
          <w:sz w:val="28"/>
        </w:rPr>
      </w:pPr>
      <w:r>
        <w:rPr>
          <w:i/>
          <w:sz w:val="29"/>
        </w:rPr>
        <w:t>W</w:t>
      </w:r>
      <w:r>
        <w:rPr>
          <w:i/>
          <w:position w:val="-6"/>
          <w:sz w:val="20"/>
        </w:rPr>
        <w:t>M</w:t>
      </w:r>
      <w:r>
        <w:rPr>
          <w:i/>
          <w:spacing w:val="75"/>
          <w:position w:val="-6"/>
          <w:sz w:val="20"/>
        </w:rPr>
        <w:t xml:space="preserve"> </w:t>
      </w:r>
      <w:r>
        <w:rPr>
          <w:rFonts w:ascii="Cambria"/>
          <w:sz w:val="29"/>
        </w:rPr>
        <w:t>=</w:t>
      </w:r>
      <w:r>
        <w:rPr>
          <w:rFonts w:ascii="Cambria"/>
          <w:spacing w:val="-18"/>
          <w:sz w:val="29"/>
        </w:rPr>
        <w:t xml:space="preserve"> </w:t>
      </w:r>
      <w:r>
        <w:rPr>
          <w:i/>
          <w:sz w:val="29"/>
        </w:rPr>
        <w:t>W</w:t>
      </w:r>
      <w:r>
        <w:rPr>
          <w:i/>
          <w:position w:val="-6"/>
          <w:sz w:val="20"/>
        </w:rPr>
        <w:t>k</w:t>
      </w:r>
      <w:r>
        <w:rPr>
          <w:i/>
          <w:spacing w:val="53"/>
          <w:position w:val="-6"/>
          <w:sz w:val="20"/>
        </w:rPr>
        <w:t xml:space="preserve"> </w:t>
      </w:r>
      <w:r>
        <w:rPr>
          <w:rFonts w:ascii="Cambria"/>
          <w:sz w:val="29"/>
        </w:rPr>
        <w:t>+</w:t>
      </w:r>
      <w:r>
        <w:rPr>
          <w:rFonts w:ascii="Cambria"/>
          <w:spacing w:val="-26"/>
          <w:sz w:val="29"/>
        </w:rPr>
        <w:t xml:space="preserve"> </w:t>
      </w:r>
      <w:r>
        <w:rPr>
          <w:i/>
          <w:spacing w:val="9"/>
          <w:sz w:val="29"/>
        </w:rPr>
        <w:t>W</w:t>
      </w:r>
      <w:r>
        <w:rPr>
          <w:i/>
          <w:spacing w:val="9"/>
          <w:position w:val="-6"/>
          <w:sz w:val="20"/>
        </w:rPr>
        <w:t>p</w:t>
      </w:r>
      <w:r>
        <w:rPr>
          <w:i/>
          <w:spacing w:val="-12"/>
          <w:position w:val="-6"/>
          <w:sz w:val="20"/>
        </w:rPr>
        <w:t xml:space="preserve"> </w:t>
      </w:r>
      <w:r>
        <w:rPr>
          <w:spacing w:val="-10"/>
          <w:sz w:val="28"/>
        </w:rPr>
        <w:t>.</w:t>
      </w:r>
      <w:r>
        <w:rPr>
          <w:sz w:val="28"/>
        </w:rPr>
        <w:tab/>
      </w:r>
      <w:r>
        <w:rPr>
          <w:spacing w:val="-2"/>
          <w:sz w:val="28"/>
        </w:rPr>
        <w:t>(1.38)</w:t>
      </w:r>
    </w:p>
    <w:p w14:paraId="4D8C835E" w14:textId="77777777" w:rsidR="008D0F9D" w:rsidRDefault="00000000">
      <w:pPr>
        <w:pStyle w:val="a3"/>
        <w:spacing w:before="201" w:line="360" w:lineRule="auto"/>
        <w:ind w:right="421" w:firstLine="720"/>
        <w:jc w:val="both"/>
      </w:pPr>
      <w:r>
        <w:t>В замкнутой системе механическая энергия может изменяться за счет работы неконсервативных сил: они переводят ее в другие виды энергии (механическая энергия уменьшается, происходит ее диссипация, рассеяние), и, наоборот, другие виды энергии переходят в механическую энергию (она возрастает) [1].</w:t>
      </w:r>
    </w:p>
    <w:p w14:paraId="727A68A7" w14:textId="29A30171" w:rsidR="008D0F9D" w:rsidRDefault="00000000" w:rsidP="00BF0DBF">
      <w:pPr>
        <w:pStyle w:val="a3"/>
        <w:spacing w:line="362" w:lineRule="auto"/>
        <w:ind w:right="423" w:firstLine="720"/>
        <w:jc w:val="both"/>
      </w:pPr>
      <w:r>
        <w:t>Покажем это, используя теоремы о кинетической энергии (1.31) и потенциальной энергии (1.35) [1],</w:t>
      </w:r>
      <w:r>
        <w:tab/>
      </w:r>
      <w:r>
        <w:rPr>
          <w:spacing w:val="-2"/>
        </w:rPr>
        <w:t>(1.39)</w:t>
      </w:r>
    </w:p>
    <w:p w14:paraId="738CEC5D" w14:textId="237C10D7" w:rsidR="008D0F9D" w:rsidRDefault="00000000" w:rsidP="00BF0DBF">
      <w:pPr>
        <w:spacing w:before="151" w:line="360" w:lineRule="auto"/>
        <w:ind w:left="140" w:right="423" w:firstLine="720"/>
        <w:jc w:val="both"/>
        <w:rPr>
          <w:sz w:val="28"/>
        </w:rPr>
      </w:pPr>
      <w:r>
        <w:rPr>
          <w:sz w:val="28"/>
        </w:rPr>
        <w:t xml:space="preserve">Одним из видов неконсервативных сил являются </w:t>
      </w:r>
      <w:r>
        <w:rPr>
          <w:b/>
          <w:sz w:val="28"/>
        </w:rPr>
        <w:t xml:space="preserve">диссипативные силы </w:t>
      </w:r>
      <w:r>
        <w:rPr>
          <w:sz w:val="28"/>
        </w:rPr>
        <w:t xml:space="preserve">– </w:t>
      </w:r>
      <w:r>
        <w:rPr>
          <w:i/>
          <w:sz w:val="28"/>
        </w:rPr>
        <w:t xml:space="preserve">силы, в результате действия которых полная механическая энергия системы уменьшается. Диссипативными являются, например, </w:t>
      </w:r>
      <w:r>
        <w:rPr>
          <w:sz w:val="28"/>
        </w:rPr>
        <w:t>силы трения и сопротивления. Изменение полной механической энергии под действием этих сил отрицательно:</w:t>
      </w:r>
    </w:p>
    <w:p w14:paraId="0054967D" w14:textId="77777777" w:rsidR="008D0F9D" w:rsidRDefault="00000000">
      <w:pPr>
        <w:spacing w:before="160" w:line="360" w:lineRule="auto"/>
        <w:ind w:left="140" w:right="420" w:firstLine="720"/>
        <w:jc w:val="both"/>
        <w:rPr>
          <w:i/>
          <w:sz w:val="28"/>
        </w:rPr>
      </w:pPr>
      <w:r>
        <w:rPr>
          <w:sz w:val="28"/>
        </w:rPr>
        <w:t xml:space="preserve">Из формулы (1.39) следует, что в </w:t>
      </w:r>
      <w:r>
        <w:rPr>
          <w:b/>
          <w:sz w:val="28"/>
        </w:rPr>
        <w:t>замкнутой консервативной системе (</w:t>
      </w:r>
      <w:r>
        <w:rPr>
          <w:sz w:val="28"/>
        </w:rPr>
        <w:t xml:space="preserve">действуют только консервативные силы) выполняется </w:t>
      </w:r>
      <w:r>
        <w:rPr>
          <w:b/>
          <w:sz w:val="28"/>
        </w:rPr>
        <w:t>закон сохранения механической энергии</w:t>
      </w:r>
      <w:r>
        <w:rPr>
          <w:sz w:val="28"/>
        </w:rPr>
        <w:t xml:space="preserve">: </w:t>
      </w:r>
      <w:r>
        <w:rPr>
          <w:i/>
          <w:sz w:val="28"/>
        </w:rPr>
        <w:t>механическая энергия замкнутой консервативной системы остается постоянной</w:t>
      </w:r>
    </w:p>
    <w:p w14:paraId="481DDFB3" w14:textId="77777777" w:rsidR="008D0F9D" w:rsidRDefault="008D0F9D">
      <w:pPr>
        <w:spacing w:line="360" w:lineRule="auto"/>
        <w:jc w:val="both"/>
        <w:rPr>
          <w:i/>
          <w:sz w:val="28"/>
        </w:rPr>
        <w:sectPr w:rsidR="008D0F9D">
          <w:pgSz w:w="11910" w:h="16840"/>
          <w:pgMar w:top="1040" w:right="708" w:bottom="1180" w:left="992" w:header="0" w:footer="938" w:gutter="0"/>
          <w:cols w:space="720"/>
        </w:sectPr>
      </w:pPr>
    </w:p>
    <w:p w14:paraId="692B63BB" w14:textId="0C77934F" w:rsidR="008D0F9D" w:rsidRDefault="00BF0DBF" w:rsidP="00BF0DBF">
      <w:pPr>
        <w:pStyle w:val="a3"/>
        <w:spacing w:before="143"/>
        <w:ind w:left="0" w:right="422"/>
      </w:pPr>
      <w:r>
        <w:rPr>
          <w:spacing w:val="-2"/>
        </w:rPr>
        <w:t xml:space="preserve"> </w:t>
      </w:r>
      <w:r w:rsidR="00000000">
        <w:rPr>
          <w:spacing w:val="-2"/>
        </w:rPr>
        <w:t>(1.40)</w:t>
      </w:r>
    </w:p>
    <w:p w14:paraId="409DF784" w14:textId="77777777" w:rsidR="008D0F9D" w:rsidRDefault="008D0F9D">
      <w:pPr>
        <w:pStyle w:val="a3"/>
        <w:jc w:val="right"/>
        <w:sectPr w:rsidR="008D0F9D">
          <w:type w:val="continuous"/>
          <w:pgSz w:w="11910" w:h="16840"/>
          <w:pgMar w:top="1540" w:right="708" w:bottom="280" w:left="992" w:header="0" w:footer="938" w:gutter="0"/>
          <w:cols w:num="2" w:space="720" w:equalWidth="0">
            <w:col w:w="5638" w:space="40"/>
            <w:col w:w="4532"/>
          </w:cols>
        </w:sectPr>
      </w:pPr>
    </w:p>
    <w:p w14:paraId="072D6317" w14:textId="77777777" w:rsidR="008D0F9D" w:rsidRDefault="00000000">
      <w:pPr>
        <w:pStyle w:val="a3"/>
        <w:spacing w:before="51" w:line="360" w:lineRule="auto"/>
        <w:ind w:right="422" w:firstLine="720"/>
        <w:jc w:val="both"/>
      </w:pPr>
      <w:r>
        <w:lastRenderedPageBreak/>
        <w:t xml:space="preserve">Если такая система, между телами которой действуют только консервативные силы, находится во внешнем поле консервативных сил (открытая консервативная система – </w:t>
      </w:r>
      <w:proofErr w:type="spellStart"/>
      <w:r>
        <w:t>о.к.с</w:t>
      </w:r>
      <w:proofErr w:type="spellEnd"/>
      <w:r>
        <w:t xml:space="preserve">.), то и для нее выполняется закон сохранения механической энергии </w:t>
      </w:r>
      <w:proofErr w:type="spellStart"/>
      <w:r>
        <w:rPr>
          <w:i/>
        </w:rPr>
        <w:t>о.к.с</w:t>
      </w:r>
      <w:proofErr w:type="spellEnd"/>
      <w:r>
        <w:t>. [1]:</w:t>
      </w:r>
    </w:p>
    <w:p w14:paraId="733F1E8D" w14:textId="77777777" w:rsidR="008D0F9D" w:rsidRDefault="008D0F9D" w:rsidP="00BF0DBF">
      <w:pPr>
        <w:pStyle w:val="a3"/>
        <w:spacing w:line="360" w:lineRule="auto"/>
        <w:ind w:left="0"/>
        <w:jc w:val="both"/>
        <w:sectPr w:rsidR="008D0F9D">
          <w:pgSz w:w="11910" w:h="16840"/>
          <w:pgMar w:top="1040" w:right="708" w:bottom="1180" w:left="992" w:header="0" w:footer="938" w:gutter="0"/>
          <w:cols w:space="720"/>
        </w:sectPr>
      </w:pPr>
    </w:p>
    <w:p w14:paraId="7EE9F4AB" w14:textId="5F62B40F" w:rsidR="008D0F9D" w:rsidRDefault="00BF0DBF" w:rsidP="00BF0DBF">
      <w:pPr>
        <w:pStyle w:val="a3"/>
        <w:spacing w:before="33"/>
        <w:ind w:left="0" w:right="422"/>
      </w:pPr>
      <w:r>
        <w:rPr>
          <w:spacing w:val="-2"/>
        </w:rPr>
        <w:t xml:space="preserve"> </w:t>
      </w:r>
      <w:r w:rsidR="00000000">
        <w:rPr>
          <w:spacing w:val="-2"/>
        </w:rPr>
        <w:t>(1.41)</w:t>
      </w:r>
    </w:p>
    <w:p w14:paraId="705C484B" w14:textId="77777777" w:rsidR="008D0F9D" w:rsidRDefault="008D0F9D">
      <w:pPr>
        <w:pStyle w:val="a3"/>
        <w:jc w:val="right"/>
        <w:sectPr w:rsidR="008D0F9D">
          <w:type w:val="continuous"/>
          <w:pgSz w:w="11910" w:h="16840"/>
          <w:pgMar w:top="1540" w:right="708" w:bottom="280" w:left="992" w:header="0" w:footer="938" w:gutter="0"/>
          <w:cols w:num="2" w:space="720" w:equalWidth="0">
            <w:col w:w="5919" w:space="40"/>
            <w:col w:w="4251"/>
          </w:cols>
        </w:sectPr>
      </w:pPr>
    </w:p>
    <w:p w14:paraId="1F4E4EF9" w14:textId="77777777" w:rsidR="008D0F9D" w:rsidRDefault="00000000">
      <w:pPr>
        <w:pStyle w:val="a3"/>
        <w:spacing w:before="197" w:line="360" w:lineRule="auto"/>
        <w:ind w:right="421" w:firstLine="720"/>
        <w:jc w:val="both"/>
      </w:pPr>
      <w:r>
        <w:t>Так, например, падение тела</w:t>
      </w:r>
      <w:r>
        <w:rPr>
          <w:spacing w:val="-1"/>
        </w:rPr>
        <w:t xml:space="preserve"> </w:t>
      </w:r>
      <w:r>
        <w:t>из состояния покоя в поле тяготения Земли в отсутствие сил сопротивления воздуха можно рассматривать в двух системах. Одна из них является открытой консервативной системой, включающей в себя только падающее тело (тогда падение тела происходит во внешнем силовом поле, созданном Землей, и тело обладает потенциальной энергией в этом поле) [1]. Вторая система является замкнутой консервативной системой, она</w:t>
      </w:r>
      <w:r>
        <w:rPr>
          <w:spacing w:val="40"/>
        </w:rPr>
        <w:t xml:space="preserve"> </w:t>
      </w:r>
      <w:r>
        <w:t>включает в себя тело и Землю.</w:t>
      </w:r>
    </w:p>
    <w:p w14:paraId="1A386553" w14:textId="77777777" w:rsidR="008D0F9D" w:rsidRDefault="00000000">
      <w:pPr>
        <w:pStyle w:val="7"/>
        <w:numPr>
          <w:ilvl w:val="2"/>
          <w:numId w:val="50"/>
        </w:numPr>
        <w:tabs>
          <w:tab w:val="left" w:pos="1709"/>
        </w:tabs>
        <w:spacing w:before="126" w:line="360" w:lineRule="auto"/>
        <w:ind w:right="421" w:firstLine="720"/>
        <w:jc w:val="both"/>
      </w:pPr>
      <w:bookmarkStart w:id="17" w:name="_TOC_250078"/>
      <w:bookmarkEnd w:id="17"/>
      <w:r>
        <w:t>Применение законов сохранения импульса и механической энергии к анализу абсолютно упругого и неупругого столкновений</w:t>
      </w:r>
    </w:p>
    <w:p w14:paraId="0093E3D8" w14:textId="77777777" w:rsidR="008D0F9D" w:rsidRDefault="00000000">
      <w:pPr>
        <w:pStyle w:val="a3"/>
        <w:spacing w:line="360" w:lineRule="auto"/>
        <w:ind w:right="423" w:firstLine="720"/>
        <w:jc w:val="both"/>
      </w:pPr>
      <w:r>
        <w:t>Законы сохранения позволяют получить информацию о взаимодействии тел без рассмотрения законов Ньютона. Рассмотрим два примера, являющиеся предельными случаями взаимодействия тел.</w:t>
      </w:r>
    </w:p>
    <w:p w14:paraId="44987BE8" w14:textId="77777777" w:rsidR="008D0F9D" w:rsidRDefault="00000000">
      <w:pPr>
        <w:pStyle w:val="a5"/>
        <w:numPr>
          <w:ilvl w:val="0"/>
          <w:numId w:val="44"/>
        </w:numPr>
        <w:tabs>
          <w:tab w:val="left" w:pos="1196"/>
        </w:tabs>
        <w:spacing w:line="320" w:lineRule="exact"/>
        <w:ind w:left="1196" w:hanging="336"/>
        <w:jc w:val="both"/>
        <w:rPr>
          <w:sz w:val="28"/>
        </w:rPr>
      </w:pPr>
      <w:r>
        <w:rPr>
          <w:b/>
          <w:sz w:val="28"/>
        </w:rPr>
        <w:t>Абсолютно</w:t>
      </w:r>
      <w:r>
        <w:rPr>
          <w:b/>
          <w:spacing w:val="53"/>
          <w:sz w:val="28"/>
        </w:rPr>
        <w:t xml:space="preserve"> </w:t>
      </w:r>
      <w:r>
        <w:rPr>
          <w:b/>
          <w:sz w:val="28"/>
        </w:rPr>
        <w:t>неупругий</w:t>
      </w:r>
      <w:r>
        <w:rPr>
          <w:b/>
          <w:spacing w:val="51"/>
          <w:sz w:val="28"/>
        </w:rPr>
        <w:t xml:space="preserve"> </w:t>
      </w:r>
      <w:r>
        <w:rPr>
          <w:b/>
          <w:sz w:val="28"/>
        </w:rPr>
        <w:t>удар</w:t>
      </w:r>
      <w:r>
        <w:rPr>
          <w:b/>
          <w:spacing w:val="50"/>
          <w:sz w:val="28"/>
        </w:rPr>
        <w:t xml:space="preserve"> </w:t>
      </w:r>
      <w:r>
        <w:rPr>
          <w:sz w:val="28"/>
        </w:rPr>
        <w:t>–</w:t>
      </w:r>
      <w:r>
        <w:rPr>
          <w:spacing w:val="50"/>
          <w:sz w:val="28"/>
        </w:rPr>
        <w:t xml:space="preserve"> </w:t>
      </w:r>
      <w:r>
        <w:rPr>
          <w:sz w:val="28"/>
        </w:rPr>
        <w:t>это</w:t>
      </w:r>
      <w:r>
        <w:rPr>
          <w:spacing w:val="54"/>
          <w:sz w:val="28"/>
        </w:rPr>
        <w:t xml:space="preserve"> </w:t>
      </w:r>
      <w:r>
        <w:rPr>
          <w:sz w:val="28"/>
        </w:rPr>
        <w:t>удар,</w:t>
      </w:r>
      <w:r>
        <w:rPr>
          <w:spacing w:val="50"/>
          <w:sz w:val="28"/>
        </w:rPr>
        <w:t xml:space="preserve"> </w:t>
      </w:r>
      <w:r>
        <w:rPr>
          <w:sz w:val="28"/>
        </w:rPr>
        <w:t>в</w:t>
      </w:r>
      <w:r>
        <w:rPr>
          <w:spacing w:val="50"/>
          <w:sz w:val="28"/>
        </w:rPr>
        <w:t xml:space="preserve"> </w:t>
      </w:r>
      <w:r>
        <w:rPr>
          <w:sz w:val="28"/>
        </w:rPr>
        <w:t>результате</w:t>
      </w:r>
      <w:r>
        <w:rPr>
          <w:spacing w:val="50"/>
          <w:sz w:val="28"/>
        </w:rPr>
        <w:t xml:space="preserve"> </w:t>
      </w:r>
      <w:r>
        <w:rPr>
          <w:sz w:val="28"/>
        </w:rPr>
        <w:t>которого</w:t>
      </w:r>
      <w:r>
        <w:rPr>
          <w:spacing w:val="54"/>
          <w:sz w:val="28"/>
        </w:rPr>
        <w:t xml:space="preserve"> </w:t>
      </w:r>
      <w:r>
        <w:rPr>
          <w:spacing w:val="-4"/>
          <w:sz w:val="28"/>
        </w:rPr>
        <w:t>тела</w:t>
      </w:r>
    </w:p>
    <w:p w14:paraId="28D65417" w14:textId="77777777" w:rsidR="008D0F9D" w:rsidRDefault="00000000">
      <w:pPr>
        <w:pStyle w:val="a3"/>
        <w:spacing w:before="157"/>
      </w:pPr>
      <w:r>
        <w:t>после</w:t>
      </w:r>
      <w:r>
        <w:rPr>
          <w:spacing w:val="61"/>
        </w:rPr>
        <w:t xml:space="preserve"> </w:t>
      </w:r>
      <w:r>
        <w:t>соударения</w:t>
      </w:r>
      <w:r>
        <w:rPr>
          <w:spacing w:val="61"/>
        </w:rPr>
        <w:t xml:space="preserve"> </w:t>
      </w:r>
      <w:r>
        <w:t>движутся</w:t>
      </w:r>
      <w:r>
        <w:rPr>
          <w:spacing w:val="64"/>
        </w:rPr>
        <w:t xml:space="preserve"> </w:t>
      </w:r>
      <w:r>
        <w:t>вместе</w:t>
      </w:r>
      <w:r>
        <w:rPr>
          <w:spacing w:val="61"/>
        </w:rPr>
        <w:t xml:space="preserve"> </w:t>
      </w:r>
      <w:r>
        <w:t>как</w:t>
      </w:r>
      <w:r>
        <w:rPr>
          <w:spacing w:val="62"/>
        </w:rPr>
        <w:t xml:space="preserve"> </w:t>
      </w:r>
      <w:r>
        <w:t>единое</w:t>
      </w:r>
      <w:r>
        <w:rPr>
          <w:spacing w:val="63"/>
        </w:rPr>
        <w:t xml:space="preserve"> </w:t>
      </w:r>
      <w:r>
        <w:t>целое.</w:t>
      </w:r>
      <w:r>
        <w:rPr>
          <w:spacing w:val="61"/>
        </w:rPr>
        <w:t xml:space="preserve"> </w:t>
      </w:r>
      <w:r>
        <w:t>Пусть</w:t>
      </w:r>
      <w:r>
        <w:rPr>
          <w:spacing w:val="64"/>
        </w:rPr>
        <w:t xml:space="preserve"> </w:t>
      </w:r>
      <w:r>
        <w:t>движущееся</w:t>
      </w:r>
      <w:r>
        <w:rPr>
          <w:spacing w:val="64"/>
        </w:rPr>
        <w:t xml:space="preserve"> </w:t>
      </w:r>
      <w:r>
        <w:rPr>
          <w:spacing w:val="-5"/>
        </w:rPr>
        <w:t>со</w:t>
      </w:r>
    </w:p>
    <w:p w14:paraId="4164CF5F" w14:textId="77777777" w:rsidR="008D0F9D" w:rsidRDefault="00000000">
      <w:pPr>
        <w:pStyle w:val="a3"/>
        <w:tabs>
          <w:tab w:val="left" w:pos="1927"/>
        </w:tabs>
        <w:spacing w:before="43"/>
        <w:rPr>
          <w:rFonts w:ascii="Cambria" w:hAnsi="Cambria"/>
          <w:i/>
          <w:sz w:val="26"/>
        </w:rPr>
      </w:pPr>
      <w:r>
        <w:rPr>
          <w:rFonts w:ascii="Cambria" w:hAnsi="Cambria"/>
          <w:i/>
          <w:noProof/>
          <w:sz w:val="26"/>
        </w:rPr>
        <mc:AlternateContent>
          <mc:Choice Requires="wps">
            <w:drawing>
              <wp:anchor distT="0" distB="0" distL="0" distR="0" simplePos="0" relativeHeight="481873920" behindDoc="1" locked="0" layoutInCell="1" allowOverlap="1" wp14:anchorId="7E3E3EC1" wp14:editId="5037085E">
                <wp:simplePos x="0" y="0"/>
                <wp:positionH relativeFrom="page">
                  <wp:posOffset>1700783</wp:posOffset>
                </wp:positionH>
                <wp:positionV relativeFrom="paragraph">
                  <wp:posOffset>228155</wp:posOffset>
                </wp:positionV>
                <wp:extent cx="45720" cy="100965"/>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46E240DC" w14:textId="77777777" w:rsidR="008D0F9D" w:rsidRDefault="00000000">
                            <w:pPr>
                              <w:spacing w:line="158" w:lineRule="exact"/>
                              <w:rPr>
                                <w:sz w:val="14"/>
                              </w:rPr>
                            </w:pPr>
                            <w:r>
                              <w:rPr>
                                <w:spacing w:val="-10"/>
                                <w:sz w:val="14"/>
                              </w:rPr>
                              <w:t>1</w:t>
                            </w:r>
                          </w:p>
                        </w:txbxContent>
                      </wps:txbx>
                      <wps:bodyPr wrap="square" lIns="0" tIns="0" rIns="0" bIns="0" rtlCol="0">
                        <a:noAutofit/>
                      </wps:bodyPr>
                    </wps:wsp>
                  </a:graphicData>
                </a:graphic>
              </wp:anchor>
            </w:drawing>
          </mc:Choice>
          <mc:Fallback>
            <w:pict>
              <v:shape w14:anchorId="7E3E3EC1" id="Textbox 300" o:spid="_x0000_s1063" type="#_x0000_t202" style="position:absolute;left:0;text-align:left;margin-left:133.9pt;margin-top:17.95pt;width:3.6pt;height:7.95pt;z-index:-2144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" filled="f" stroked="f">
                <v:textbox inset="0,0,0,0">
                  <w:txbxContent>
                    <w:p w14:paraId="46E240DC" w14:textId="77777777" w:rsidR="008D0F9D" w:rsidRDefault="00000000">
                      <w:pPr>
                        <w:spacing w:line="158" w:lineRule="exact"/>
                        <w:rPr>
                          <w:sz w:val="14"/>
                        </w:rPr>
                      </w:pPr>
                      <w:r>
                        <w:rPr>
                          <w:spacing w:val="-10"/>
                          <w:sz w:val="14"/>
                        </w:rPr>
                        <w:t>1</w:t>
                      </w:r>
                    </w:p>
                  </w:txbxContent>
                </v:textbox>
                <w10:wrap anchorx="page"/>
              </v:shape>
            </w:pict>
          </mc:Fallback>
        </mc:AlternateContent>
      </w:r>
      <w:r>
        <w:rPr>
          <w:rFonts w:ascii="Cambria" w:hAnsi="Cambria"/>
          <w:i/>
          <w:noProof/>
          <w:sz w:val="26"/>
        </w:rPr>
        <mc:AlternateContent>
          <mc:Choice Requires="wps">
            <w:drawing>
              <wp:anchor distT="0" distB="0" distL="0" distR="0" simplePos="0" relativeHeight="15807488" behindDoc="0" locked="0" layoutInCell="1" allowOverlap="1" wp14:anchorId="06F4DFB2" wp14:editId="6958B4F3">
                <wp:simplePos x="0" y="0"/>
                <wp:positionH relativeFrom="page">
                  <wp:posOffset>6694932</wp:posOffset>
                </wp:positionH>
                <wp:positionV relativeFrom="paragraph">
                  <wp:posOffset>44359</wp:posOffset>
                </wp:positionV>
                <wp:extent cx="64135" cy="156210"/>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56210"/>
                        </a:xfrm>
                        <a:prstGeom prst="rect">
                          <a:avLst/>
                        </a:prstGeom>
                      </wps:spPr>
                      <wps:txbx>
                        <w:txbxContent>
                          <w:p w14:paraId="36DEECDA" w14:textId="77777777" w:rsidR="008D0F9D" w:rsidRDefault="00000000">
                            <w:pPr>
                              <w:spacing w:line="246" w:lineRule="exact"/>
                              <w:rPr>
                                <w:sz w:val="24"/>
                              </w:rPr>
                            </w:pPr>
                            <w:r>
                              <w:rPr>
                                <w:spacing w:val="-10"/>
                                <w:w w:val="165"/>
                                <w:sz w:val="24"/>
                              </w:rPr>
                              <w:t>.</w:t>
                            </w:r>
                          </w:p>
                        </w:txbxContent>
                      </wps:txbx>
                      <wps:bodyPr wrap="square" lIns="0" tIns="0" rIns="0" bIns="0" rtlCol="0">
                        <a:noAutofit/>
                      </wps:bodyPr>
                    </wps:wsp>
                  </a:graphicData>
                </a:graphic>
              </wp:anchor>
            </w:drawing>
          </mc:Choice>
          <mc:Fallback>
            <w:pict>
              <v:shape w14:anchorId="06F4DFB2" id="Textbox 301" o:spid="_x0000_s1064" type="#_x0000_t202" style="position:absolute;left:0;text-align:left;margin-left:527.15pt;margin-top:3.5pt;width:5.05pt;height:12.3pt;z-index:1580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" filled="f" stroked="f">
                <v:textbox inset="0,0,0,0">
                  <w:txbxContent>
                    <w:p w14:paraId="36DEECDA" w14:textId="77777777" w:rsidR="008D0F9D" w:rsidRDefault="00000000">
                      <w:pPr>
                        <w:spacing w:line="246" w:lineRule="exact"/>
                        <w:rPr>
                          <w:sz w:val="24"/>
                        </w:rPr>
                      </w:pPr>
                      <w:r>
                        <w:rPr>
                          <w:spacing w:val="-10"/>
                          <w:w w:val="165"/>
                          <w:sz w:val="24"/>
                        </w:rPr>
                        <w:t>.</w:t>
                      </w:r>
                    </w:p>
                  </w:txbxContent>
                </v:textbox>
                <w10:wrap anchorx="page"/>
              </v:shape>
            </w:pict>
          </mc:Fallback>
        </mc:AlternateContent>
      </w:r>
      <w:r>
        <w:rPr>
          <w:rFonts w:ascii="Cambria" w:hAnsi="Cambria"/>
          <w:i/>
          <w:noProof/>
          <w:sz w:val="26"/>
        </w:rPr>
        <mc:AlternateContent>
          <mc:Choice Requires="wps">
            <w:drawing>
              <wp:anchor distT="0" distB="0" distL="0" distR="0" simplePos="0" relativeHeight="15808000" behindDoc="0" locked="0" layoutInCell="1" allowOverlap="1" wp14:anchorId="6E38E842" wp14:editId="0B22BF9C">
                <wp:simplePos x="0" y="0"/>
                <wp:positionH relativeFrom="page">
                  <wp:posOffset>6761988</wp:posOffset>
                </wp:positionH>
                <wp:positionV relativeFrom="paragraph">
                  <wp:posOffset>228155</wp:posOffset>
                </wp:positionV>
                <wp:extent cx="45720" cy="100965"/>
                <wp:effectExtent l="0" t="0" r="0" b="0"/>
                <wp:wrapNone/>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77F51AD2" w14:textId="77777777" w:rsidR="008D0F9D" w:rsidRDefault="00000000">
                            <w:pPr>
                              <w:spacing w:line="158"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6E38E842" id="Textbox 302" o:spid="_x0000_s1065" type="#_x0000_t202" style="position:absolute;left:0;text-align:left;margin-left:532.45pt;margin-top:17.95pt;width:3.6pt;height:7.95pt;z-index:1580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" filled="f" stroked="f">
                <v:textbox inset="0,0,0,0">
                  <w:txbxContent>
                    <w:p w14:paraId="77F51AD2" w14:textId="77777777" w:rsidR="008D0F9D" w:rsidRDefault="00000000">
                      <w:pPr>
                        <w:spacing w:line="158" w:lineRule="exact"/>
                        <w:rPr>
                          <w:sz w:val="14"/>
                        </w:rPr>
                      </w:pPr>
                      <w:r>
                        <w:rPr>
                          <w:spacing w:val="-10"/>
                          <w:sz w:val="14"/>
                        </w:rPr>
                        <w:t>2</w:t>
                      </w:r>
                    </w:p>
                  </w:txbxContent>
                </v:textbox>
                <w10:wrap anchorx="page"/>
              </v:shape>
            </w:pict>
          </mc:Fallback>
        </mc:AlternateContent>
      </w:r>
      <w:r>
        <w:t>скоростью</w:t>
      </w:r>
      <w:r>
        <w:rPr>
          <w:spacing w:val="66"/>
          <w:w w:val="115"/>
        </w:rPr>
        <w:t xml:space="preserve"> </w:t>
      </w:r>
      <w:r>
        <w:rPr>
          <w:rFonts w:ascii="Cambria" w:hAnsi="Cambria"/>
          <w:i/>
          <w:spacing w:val="-5"/>
          <w:w w:val="115"/>
          <w:sz w:val="26"/>
        </w:rPr>
        <w:t>v</w:t>
      </w:r>
      <w:r>
        <w:rPr>
          <w:spacing w:val="-5"/>
          <w:w w:val="115"/>
          <w:position w:val="16"/>
          <w:sz w:val="24"/>
        </w:rPr>
        <w:t>.</w:t>
      </w:r>
      <w:r>
        <w:rPr>
          <w:position w:val="16"/>
          <w:sz w:val="24"/>
        </w:rPr>
        <w:tab/>
      </w:r>
      <w:r>
        <w:rPr>
          <w:w w:val="105"/>
        </w:rPr>
        <w:t>тело</w:t>
      </w:r>
      <w:r>
        <w:rPr>
          <w:spacing w:val="26"/>
          <w:w w:val="105"/>
        </w:rPr>
        <w:t xml:space="preserve"> </w:t>
      </w:r>
      <w:r>
        <w:rPr>
          <w:w w:val="105"/>
        </w:rPr>
        <w:t>массой</w:t>
      </w:r>
      <w:r>
        <w:rPr>
          <w:spacing w:val="25"/>
          <w:w w:val="105"/>
        </w:rPr>
        <w:t xml:space="preserve"> </w:t>
      </w:r>
      <w:r>
        <w:rPr>
          <w:i/>
          <w:w w:val="105"/>
        </w:rPr>
        <w:t>m</w:t>
      </w:r>
      <w:r>
        <w:rPr>
          <w:w w:val="105"/>
          <w:vertAlign w:val="subscript"/>
        </w:rPr>
        <w:t>1</w:t>
      </w:r>
      <w:r>
        <w:rPr>
          <w:spacing w:val="25"/>
          <w:w w:val="105"/>
        </w:rPr>
        <w:t xml:space="preserve"> </w:t>
      </w:r>
      <w:r>
        <w:rPr>
          <w:w w:val="105"/>
        </w:rPr>
        <w:t>сталкивается</w:t>
      </w:r>
      <w:r>
        <w:rPr>
          <w:spacing w:val="24"/>
          <w:w w:val="105"/>
        </w:rPr>
        <w:t xml:space="preserve"> </w:t>
      </w:r>
      <w:r>
        <w:rPr>
          <w:w w:val="105"/>
        </w:rPr>
        <w:t>с</w:t>
      </w:r>
      <w:r>
        <w:rPr>
          <w:spacing w:val="26"/>
          <w:w w:val="105"/>
        </w:rPr>
        <w:t xml:space="preserve"> </w:t>
      </w:r>
      <w:r>
        <w:rPr>
          <w:w w:val="105"/>
        </w:rPr>
        <w:t>движущимся</w:t>
      </w:r>
      <w:r>
        <w:rPr>
          <w:spacing w:val="24"/>
          <w:w w:val="105"/>
        </w:rPr>
        <w:t xml:space="preserve"> </w:t>
      </w:r>
      <w:r>
        <w:rPr>
          <w:w w:val="105"/>
        </w:rPr>
        <w:t>со</w:t>
      </w:r>
      <w:r>
        <w:rPr>
          <w:spacing w:val="24"/>
          <w:w w:val="105"/>
        </w:rPr>
        <w:t xml:space="preserve"> </w:t>
      </w:r>
      <w:r>
        <w:rPr>
          <w:w w:val="105"/>
        </w:rPr>
        <w:t>скоростью</w:t>
      </w:r>
      <w:r>
        <w:rPr>
          <w:spacing w:val="29"/>
          <w:w w:val="105"/>
        </w:rPr>
        <w:t xml:space="preserve"> </w:t>
      </w:r>
      <w:r>
        <w:rPr>
          <w:rFonts w:ascii="Cambria" w:hAnsi="Cambria"/>
          <w:i/>
          <w:spacing w:val="-90"/>
          <w:w w:val="105"/>
          <w:sz w:val="26"/>
        </w:rPr>
        <w:t>v</w:t>
      </w:r>
    </w:p>
    <w:p w14:paraId="53744142" w14:textId="77777777" w:rsidR="008D0F9D" w:rsidRDefault="00000000">
      <w:pPr>
        <w:pStyle w:val="a3"/>
        <w:tabs>
          <w:tab w:val="left" w:pos="9603"/>
        </w:tabs>
        <w:spacing w:before="196"/>
        <w:rPr>
          <w:i/>
          <w:sz w:val="25"/>
        </w:rPr>
      </w:pPr>
      <w:r>
        <w:t>телом</w:t>
      </w:r>
      <w:r>
        <w:rPr>
          <w:spacing w:val="24"/>
        </w:rPr>
        <w:t xml:space="preserve">  </w:t>
      </w:r>
      <w:r>
        <w:t>массой</w:t>
      </w:r>
      <w:r>
        <w:rPr>
          <w:spacing w:val="28"/>
        </w:rPr>
        <w:t xml:space="preserve">  </w:t>
      </w:r>
      <w:r>
        <w:rPr>
          <w:i/>
        </w:rPr>
        <w:t>m</w:t>
      </w:r>
      <w:r>
        <w:rPr>
          <w:vertAlign w:val="subscript"/>
        </w:rPr>
        <w:t>2</w:t>
      </w:r>
      <w:r>
        <w:t>,</w:t>
      </w:r>
      <w:r>
        <w:rPr>
          <w:spacing w:val="25"/>
        </w:rPr>
        <w:t xml:space="preserve">  </w:t>
      </w:r>
      <w:r>
        <w:t>в</w:t>
      </w:r>
      <w:r>
        <w:rPr>
          <w:spacing w:val="27"/>
        </w:rPr>
        <w:t xml:space="preserve">  </w:t>
      </w:r>
      <w:r>
        <w:t>результате</w:t>
      </w:r>
      <w:r>
        <w:rPr>
          <w:spacing w:val="27"/>
        </w:rPr>
        <w:t xml:space="preserve">  </w:t>
      </w:r>
      <w:r>
        <w:t>чего</w:t>
      </w:r>
      <w:r>
        <w:rPr>
          <w:spacing w:val="27"/>
        </w:rPr>
        <w:t xml:space="preserve">  </w:t>
      </w:r>
      <w:r>
        <w:t>их</w:t>
      </w:r>
      <w:r>
        <w:rPr>
          <w:spacing w:val="28"/>
        </w:rPr>
        <w:t xml:space="preserve">  </w:t>
      </w:r>
      <w:r>
        <w:t>скорость</w:t>
      </w:r>
      <w:r>
        <w:rPr>
          <w:spacing w:val="26"/>
        </w:rPr>
        <w:t xml:space="preserve">  </w:t>
      </w:r>
      <w:r>
        <w:t>оказывается</w:t>
      </w:r>
      <w:r>
        <w:rPr>
          <w:spacing w:val="27"/>
        </w:rPr>
        <w:t xml:space="preserve">  </w:t>
      </w:r>
      <w:r>
        <w:rPr>
          <w:spacing w:val="-2"/>
        </w:rPr>
        <w:t>равной</w:t>
      </w:r>
      <w:r>
        <w:tab/>
      </w:r>
      <w:r>
        <w:rPr>
          <w:i/>
          <w:spacing w:val="-10"/>
          <w:sz w:val="25"/>
        </w:rPr>
        <w:t>u</w:t>
      </w:r>
    </w:p>
    <w:p w14:paraId="2DF86156" w14:textId="77777777" w:rsidR="008D0F9D" w:rsidRDefault="00000000">
      <w:pPr>
        <w:pStyle w:val="a3"/>
        <w:spacing w:before="160"/>
      </w:pPr>
      <w:r>
        <w:t>(рис.</w:t>
      </w:r>
      <w:r>
        <w:rPr>
          <w:spacing w:val="-6"/>
        </w:rPr>
        <w:t xml:space="preserve"> </w:t>
      </w:r>
      <w:r>
        <w:rPr>
          <w:spacing w:val="-2"/>
        </w:rPr>
        <w:t>1.13).</w:t>
      </w:r>
    </w:p>
    <w:p w14:paraId="082C8B54" w14:textId="68A27AD0" w:rsidR="008D0F9D" w:rsidRPr="00BF0DBF" w:rsidRDefault="00000000" w:rsidP="00BF0DBF">
      <w:pPr>
        <w:pStyle w:val="a3"/>
        <w:spacing w:before="161" w:line="360" w:lineRule="auto"/>
        <w:ind w:firstLine="720"/>
      </w:pPr>
      <w:r>
        <w:t>Если</w:t>
      </w:r>
      <w:r>
        <w:rPr>
          <w:spacing w:val="32"/>
        </w:rPr>
        <w:t xml:space="preserve"> </w:t>
      </w:r>
      <w:r>
        <w:t>эти</w:t>
      </w:r>
      <w:r>
        <w:rPr>
          <w:spacing w:val="32"/>
        </w:rPr>
        <w:t xml:space="preserve"> </w:t>
      </w:r>
      <w:r>
        <w:t>тела образуют</w:t>
      </w:r>
      <w:r>
        <w:rPr>
          <w:spacing w:val="32"/>
        </w:rPr>
        <w:t xml:space="preserve"> </w:t>
      </w:r>
      <w:r>
        <w:t>замкнутую</w:t>
      </w:r>
      <w:r>
        <w:rPr>
          <w:spacing w:val="32"/>
        </w:rPr>
        <w:t xml:space="preserve"> </w:t>
      </w:r>
      <w:r>
        <w:t>систему, то</w:t>
      </w:r>
      <w:r>
        <w:rPr>
          <w:spacing w:val="32"/>
        </w:rPr>
        <w:t xml:space="preserve"> </w:t>
      </w:r>
      <w:r>
        <w:t>для</w:t>
      </w:r>
      <w:r>
        <w:rPr>
          <w:spacing w:val="32"/>
        </w:rPr>
        <w:t xml:space="preserve"> </w:t>
      </w:r>
      <w:r>
        <w:t>нее можно</w:t>
      </w:r>
      <w:r>
        <w:rPr>
          <w:spacing w:val="35"/>
        </w:rPr>
        <w:t xml:space="preserve"> </w:t>
      </w:r>
      <w:r>
        <w:t>записать закон сохранения импульса</w:t>
      </w:r>
      <w:r>
        <w:rPr>
          <w:noProof/>
          <w:sz w:val="15"/>
        </w:rPr>
        <mc:AlternateContent>
          <mc:Choice Requires="wps">
            <w:drawing>
              <wp:anchor distT="0" distB="0" distL="0" distR="0" simplePos="0" relativeHeight="251467776" behindDoc="1" locked="0" layoutInCell="1" allowOverlap="1" wp14:anchorId="7E43F1AE" wp14:editId="257765C9">
                <wp:simplePos x="0" y="0"/>
                <wp:positionH relativeFrom="page">
                  <wp:posOffset>3366897</wp:posOffset>
                </wp:positionH>
                <wp:positionV relativeFrom="paragraph">
                  <wp:posOffset>129848</wp:posOffset>
                </wp:positionV>
                <wp:extent cx="69850" cy="26034"/>
                <wp:effectExtent l="0" t="0" r="0" b="0"/>
                <wp:wrapTopAndBottom/>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26034"/>
                        </a:xfrm>
                        <a:custGeom>
                          <a:avLst/>
                          <a:gdLst/>
                          <a:ahLst/>
                          <a:cxnLst/>
                          <a:rect l="l" t="t" r="r" b="b"/>
                          <a:pathLst>
                            <a:path w="69850" h="26034">
                              <a:moveTo>
                                <a:pt x="43338" y="26003"/>
                              </a:moveTo>
                              <a:lnTo>
                                <a:pt x="47434" y="16287"/>
                              </a:lnTo>
                              <a:lnTo>
                                <a:pt x="0" y="16287"/>
                              </a:lnTo>
                              <a:lnTo>
                                <a:pt x="0" y="9811"/>
                              </a:lnTo>
                              <a:lnTo>
                                <a:pt x="47434" y="9811"/>
                              </a:lnTo>
                              <a:lnTo>
                                <a:pt x="43338" y="0"/>
                              </a:lnTo>
                              <a:lnTo>
                                <a:pt x="69246" y="13049"/>
                              </a:lnTo>
                              <a:lnTo>
                                <a:pt x="43338" y="2600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90455" id="Graphic 303" o:spid="_x0000_s1026" style="position:absolute;margin-left:265.1pt;margin-top:10.2pt;width:5.5pt;height:2.05pt;z-index:-251848704;visibility:visible;mso-wrap-style:square;mso-wrap-distance-left:0;mso-wrap-distance-top:0;mso-wrap-distance-right:0;mso-wrap-distance-bottom:0;mso-position-horizontal:absolute;mso-position-horizontal-relative:page;mso-position-vertical:absolute;mso-position-vertical-relative:text;v-text-anchor:top" coordsize="6985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" path="m43338,26003r4096,-9716l,16287,,9811r47434,l43338,,69246,13049,43338,26003xe" fillcolor="black" stroked="f">
                <v:path arrowok="t"/>
                <w10:wrap type="topAndBottom" anchorx="page"/>
              </v:shape>
            </w:pict>
          </mc:Fallback>
        </mc:AlternateContent>
      </w:r>
    </w:p>
    <w:p w14:paraId="34C8415B" w14:textId="1B429F61" w:rsidR="008D0F9D" w:rsidRDefault="00000000" w:rsidP="00BF0DBF">
      <w:pPr>
        <w:pStyle w:val="a3"/>
        <w:sectPr w:rsidR="008D0F9D">
          <w:type w:val="continuous"/>
          <w:pgSz w:w="11910" w:h="16840"/>
          <w:pgMar w:top="1540" w:right="708" w:bottom="280" w:left="992" w:header="0" w:footer="938" w:gutter="0"/>
          <w:cols w:space="720"/>
        </w:sectPr>
      </w:pPr>
      <w:r>
        <w:t>из</w:t>
      </w:r>
      <w:r>
        <w:rPr>
          <w:spacing w:val="-2"/>
        </w:rPr>
        <w:t xml:space="preserve"> </w:t>
      </w:r>
      <w:r>
        <w:t>которого</w:t>
      </w:r>
      <w:r>
        <w:rPr>
          <w:spacing w:val="-2"/>
        </w:rPr>
        <w:t xml:space="preserve"> </w:t>
      </w:r>
      <w:r>
        <w:t>следует,</w:t>
      </w:r>
      <w:r>
        <w:rPr>
          <w:spacing w:val="-1"/>
        </w:rPr>
        <w:t xml:space="preserve"> </w:t>
      </w:r>
      <w:r>
        <w:t>что</w:t>
      </w:r>
      <w:r>
        <w:rPr>
          <w:spacing w:val="-2"/>
        </w:rPr>
        <w:t xml:space="preserve"> </w:t>
      </w:r>
      <w:r>
        <w:t>скорость</w:t>
      </w:r>
      <w:r>
        <w:rPr>
          <w:spacing w:val="25"/>
        </w:rPr>
        <w:t xml:space="preserve"> </w:t>
      </w:r>
      <w:r>
        <w:rPr>
          <w:i/>
          <w:sz w:val="24"/>
        </w:rPr>
        <w:t>u</w:t>
      </w:r>
      <w:r>
        <w:rPr>
          <w:i/>
          <w:spacing w:val="57"/>
          <w:sz w:val="24"/>
        </w:rPr>
        <w:t xml:space="preserve"> </w:t>
      </w:r>
      <w:r>
        <w:t>тел</w:t>
      </w:r>
      <w:r>
        <w:rPr>
          <w:spacing w:val="-5"/>
        </w:rPr>
        <w:t xml:space="preserve"> </w:t>
      </w:r>
      <w:r>
        <w:t>после</w:t>
      </w:r>
      <w:r>
        <w:rPr>
          <w:spacing w:val="-1"/>
        </w:rPr>
        <w:t xml:space="preserve"> </w:t>
      </w:r>
      <w:r>
        <w:t>удара</w:t>
      </w:r>
      <w:r>
        <w:rPr>
          <w:spacing w:val="-5"/>
        </w:rPr>
        <w:t xml:space="preserve"> </w:t>
      </w:r>
      <w:r>
        <w:t>будет</w:t>
      </w:r>
      <w:r>
        <w:rPr>
          <w:spacing w:val="-1"/>
        </w:rPr>
        <w:t xml:space="preserve"> </w:t>
      </w:r>
      <w:r>
        <w:t>равна</w:t>
      </w:r>
      <w:r>
        <w:rPr>
          <w:spacing w:val="-1"/>
        </w:rPr>
        <w:t xml:space="preserve"> </w:t>
      </w:r>
      <w:r>
        <w:rPr>
          <w:spacing w:val="-5"/>
        </w:rPr>
        <w:t>[1]</w:t>
      </w:r>
    </w:p>
    <w:p w14:paraId="3F364E8F" w14:textId="77777777" w:rsidR="008D0F9D" w:rsidRDefault="008D0F9D">
      <w:pPr>
        <w:spacing w:line="212" w:lineRule="exact"/>
        <w:rPr>
          <w:sz w:val="19"/>
        </w:rPr>
        <w:sectPr w:rsidR="008D0F9D">
          <w:type w:val="continuous"/>
          <w:pgSz w:w="11910" w:h="16840"/>
          <w:pgMar w:top="1540" w:right="708" w:bottom="280" w:left="992" w:header="0" w:footer="938" w:gutter="0"/>
          <w:cols w:space="720"/>
        </w:sectPr>
      </w:pPr>
    </w:p>
    <w:p w14:paraId="0CDE98E4" w14:textId="77777777" w:rsidR="008D0F9D" w:rsidRDefault="008D0F9D">
      <w:pPr>
        <w:spacing w:line="172" w:lineRule="auto"/>
        <w:rPr>
          <w:i/>
          <w:sz w:val="29"/>
        </w:rPr>
        <w:sectPr w:rsidR="008D0F9D">
          <w:pgSz w:w="11910" w:h="16840"/>
          <w:pgMar w:top="1460" w:right="708" w:bottom="1180" w:left="992" w:header="0" w:footer="938" w:gutter="0"/>
          <w:cols w:num="5" w:space="720" w:equalWidth="0">
            <w:col w:w="1319" w:space="982"/>
            <w:col w:w="1706" w:space="1172"/>
            <w:col w:w="1264" w:space="40"/>
            <w:col w:w="1561" w:space="488"/>
            <w:col w:w="1678"/>
          </w:cols>
        </w:sectPr>
      </w:pPr>
    </w:p>
    <w:p w14:paraId="48304A18" w14:textId="77777777" w:rsidR="008D0F9D" w:rsidRDefault="008D0F9D">
      <w:pPr>
        <w:pStyle w:val="a3"/>
        <w:spacing w:before="209"/>
        <w:ind w:left="0"/>
        <w:rPr>
          <w:i/>
          <w:sz w:val="24"/>
        </w:rPr>
      </w:pPr>
    </w:p>
    <w:p w14:paraId="7F9762A4" w14:textId="2CE9AA9A" w:rsidR="008D0F9D" w:rsidRDefault="00000000">
      <w:pPr>
        <w:spacing w:before="1"/>
        <w:ind w:left="4503"/>
        <w:jc w:val="both"/>
        <w:rPr>
          <w:sz w:val="24"/>
        </w:rPr>
      </w:pPr>
      <w:r>
        <w:rPr>
          <w:sz w:val="24"/>
        </w:rPr>
        <w:t>Рис.</w:t>
      </w:r>
      <w:r>
        <w:rPr>
          <w:spacing w:val="1"/>
          <w:sz w:val="24"/>
        </w:rPr>
        <w:t xml:space="preserve"> </w:t>
      </w:r>
      <w:r>
        <w:rPr>
          <w:spacing w:val="-4"/>
          <w:sz w:val="24"/>
        </w:rPr>
        <w:t>1.13</w:t>
      </w:r>
    </w:p>
    <w:p w14:paraId="6DB02B4E" w14:textId="77777777" w:rsidR="008D0F9D" w:rsidRDefault="00000000">
      <w:pPr>
        <w:pStyle w:val="a3"/>
        <w:spacing w:before="135" w:line="360" w:lineRule="auto"/>
        <w:ind w:right="421" w:firstLine="720"/>
        <w:jc w:val="both"/>
      </w:pPr>
      <w:r>
        <w:t>При абсолютно неупругом ударе возникают неконсервативные силы (силы сопротивления), которые переводят часть механической энергии соударяющихся тел в тепловую энергию. Причем работа сил сопротивления равна изменению полной механической (кинетической, в данном случае) энергии соударяющихся тел:</w:t>
      </w:r>
    </w:p>
    <w:p w14:paraId="1A7A47C0" w14:textId="0D116CCB" w:rsidR="008D0F9D" w:rsidRDefault="00000000" w:rsidP="00BF0DBF">
      <w:pPr>
        <w:pStyle w:val="a3"/>
        <w:spacing w:before="117"/>
        <w:ind w:left="720" w:right="770" w:hanging="720"/>
      </w:pPr>
      <w:r>
        <w:rPr>
          <w:spacing w:val="-2"/>
        </w:rPr>
        <w:t>,(1.43)</w:t>
      </w:r>
    </w:p>
    <w:p w14:paraId="601F4054" w14:textId="77777777" w:rsidR="008D0F9D" w:rsidRDefault="008D0F9D">
      <w:pPr>
        <w:pStyle w:val="a3"/>
        <w:spacing w:before="117"/>
        <w:ind w:left="0"/>
      </w:pPr>
    </w:p>
    <w:p w14:paraId="29F3BD78" w14:textId="00639E55" w:rsidR="008D0F9D" w:rsidRDefault="00000000">
      <w:pPr>
        <w:pStyle w:val="a3"/>
        <w:tabs>
          <w:tab w:val="left" w:pos="8466"/>
        </w:tabs>
      </w:pPr>
      <w:r>
        <w:rPr>
          <w:noProof/>
        </w:rPr>
        <mc:AlternateContent>
          <mc:Choice Requires="wps">
            <w:drawing>
              <wp:anchor distT="0" distB="0" distL="0" distR="0" simplePos="0" relativeHeight="481880576" behindDoc="1" locked="0" layoutInCell="1" allowOverlap="1" wp14:anchorId="03E39D78" wp14:editId="6A48E52C">
                <wp:simplePos x="0" y="0"/>
                <wp:positionH relativeFrom="page">
                  <wp:posOffset>5654039</wp:posOffset>
                </wp:positionH>
                <wp:positionV relativeFrom="paragraph">
                  <wp:posOffset>85650</wp:posOffset>
                </wp:positionV>
                <wp:extent cx="9525" cy="191135"/>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 cy="191135"/>
                        </a:xfrm>
                        <a:prstGeom prst="rect">
                          <a:avLst/>
                        </a:prstGeom>
                      </wps:spPr>
                      <wps:txbx>
                        <w:txbxContent>
                          <w:p w14:paraId="64CA07E3" w14:textId="77777777" w:rsidR="008D0F9D" w:rsidRDefault="00000000">
                            <w:pPr>
                              <w:spacing w:before="19"/>
                              <w:rPr>
                                <w:rFonts w:ascii="Cambria"/>
                                <w:sz w:val="24"/>
                              </w:rPr>
                            </w:pPr>
                            <w:r>
                              <w:rPr>
                                <w:rFonts w:ascii="Cambria"/>
                                <w:spacing w:val="-138"/>
                                <w:w w:val="115"/>
                                <w:sz w:val="24"/>
                              </w:rPr>
                              <w:t>v</w:t>
                            </w:r>
                          </w:p>
                        </w:txbxContent>
                      </wps:txbx>
                      <wps:bodyPr wrap="square" lIns="0" tIns="0" rIns="0" bIns="0" rtlCol="0">
                        <a:noAutofit/>
                      </wps:bodyPr>
                    </wps:wsp>
                  </a:graphicData>
                </a:graphic>
              </wp:anchor>
            </w:drawing>
          </mc:Choice>
          <mc:Fallback>
            <w:pict>
              <v:shape w14:anchorId="03E39D78" id="Textbox 330" o:spid="_x0000_s1066" type="#_x0000_t202" style="position:absolute;left:0;text-align:left;margin-left:445.2pt;margin-top:6.75pt;width:.75pt;height:15.05pt;z-index:-2143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" filled="f" stroked="f">
                <v:textbox inset="0,0,0,0">
                  <w:txbxContent>
                    <w:p w14:paraId="64CA07E3" w14:textId="77777777" w:rsidR="008D0F9D" w:rsidRDefault="00000000">
                      <w:pPr>
                        <w:spacing w:before="19"/>
                        <w:rPr>
                          <w:rFonts w:ascii="Cambria"/>
                          <w:sz w:val="24"/>
                        </w:rPr>
                      </w:pPr>
                      <w:r>
                        <w:rPr>
                          <w:rFonts w:ascii="Cambria"/>
                          <w:spacing w:val="-138"/>
                          <w:w w:val="115"/>
                          <w:sz w:val="24"/>
                        </w:rPr>
                        <w:t>v</w:t>
                      </w:r>
                    </w:p>
                  </w:txbxContent>
                </v:textbox>
                <w10:wrap anchorx="page"/>
              </v:shape>
            </w:pict>
          </mc:Fallback>
        </mc:AlternateContent>
      </w:r>
      <w:r>
        <w:rPr>
          <w:noProof/>
        </w:rPr>
        <mc:AlternateContent>
          <mc:Choice Requires="wps">
            <w:drawing>
              <wp:anchor distT="0" distB="0" distL="0" distR="0" simplePos="0" relativeHeight="481881088" behindDoc="1" locked="0" layoutInCell="1" allowOverlap="1" wp14:anchorId="3CF4118D" wp14:editId="098CBFD3">
                <wp:simplePos x="0" y="0"/>
                <wp:positionH relativeFrom="page">
                  <wp:posOffset>6102096</wp:posOffset>
                </wp:positionH>
                <wp:positionV relativeFrom="paragraph">
                  <wp:posOffset>201016</wp:posOffset>
                </wp:positionV>
                <wp:extent cx="45720" cy="100965"/>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733C82BD" w14:textId="77777777" w:rsidR="008D0F9D" w:rsidRDefault="00000000">
                            <w:pPr>
                              <w:spacing w:line="158"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3CF4118D" id="Textbox 331" o:spid="_x0000_s1067" type="#_x0000_t202" style="position:absolute;left:0;text-align:left;margin-left:480.5pt;margin-top:15.85pt;width:3.6pt;height:7.95pt;z-index:-2143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" filled="f" stroked="f">
                <v:textbox inset="0,0,0,0">
                  <w:txbxContent>
                    <w:p w14:paraId="733C82BD" w14:textId="77777777" w:rsidR="008D0F9D" w:rsidRDefault="00000000">
                      <w:pPr>
                        <w:spacing w:line="158" w:lineRule="exact"/>
                        <w:rPr>
                          <w:sz w:val="14"/>
                        </w:rPr>
                      </w:pPr>
                      <w:r>
                        <w:rPr>
                          <w:spacing w:val="-10"/>
                          <w:sz w:val="14"/>
                        </w:rPr>
                        <w:t>2</w:t>
                      </w:r>
                    </w:p>
                  </w:txbxContent>
                </v:textbox>
                <w10:wrap anchorx="page"/>
              </v:shape>
            </w:pict>
          </mc:Fallback>
        </mc:AlternateContent>
      </w:r>
      <w:r>
        <w:rPr>
          <w:noProof/>
        </w:rPr>
        <mc:AlternateContent>
          <mc:Choice Requires="wps">
            <w:drawing>
              <wp:anchor distT="0" distB="0" distL="0" distR="0" simplePos="0" relativeHeight="481881600" behindDoc="1" locked="0" layoutInCell="1" allowOverlap="1" wp14:anchorId="3B31327F" wp14:editId="77A7B846">
                <wp:simplePos x="0" y="0"/>
                <wp:positionH relativeFrom="page">
                  <wp:posOffset>5844922</wp:posOffset>
                </wp:positionH>
                <wp:positionV relativeFrom="paragraph">
                  <wp:posOffset>85105</wp:posOffset>
                </wp:positionV>
                <wp:extent cx="95885" cy="197485"/>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97485"/>
                        </a:xfrm>
                        <a:prstGeom prst="rect">
                          <a:avLst/>
                        </a:prstGeom>
                      </wps:spPr>
                      <wps:txbx>
                        <w:txbxContent>
                          <w:p w14:paraId="3CA590F7" w14:textId="77777777" w:rsidR="008D0F9D" w:rsidRDefault="00000000">
                            <w:pPr>
                              <w:pStyle w:val="a3"/>
                              <w:spacing w:line="311" w:lineRule="exact"/>
                              <w:ind w:left="0"/>
                            </w:pPr>
                            <w:r>
                              <w:rPr>
                                <w:spacing w:val="-10"/>
                              </w:rPr>
                              <w:t>и</w:t>
                            </w:r>
                          </w:p>
                        </w:txbxContent>
                      </wps:txbx>
                      <wps:bodyPr wrap="square" lIns="0" tIns="0" rIns="0" bIns="0" rtlCol="0">
                        <a:noAutofit/>
                      </wps:bodyPr>
                    </wps:wsp>
                  </a:graphicData>
                </a:graphic>
              </wp:anchor>
            </w:drawing>
          </mc:Choice>
          <mc:Fallback>
            <w:pict>
              <v:shape w14:anchorId="3B31327F" id="Textbox 332" o:spid="_x0000_s1068" type="#_x0000_t202" style="position:absolute;left:0;text-align:left;margin-left:460.25pt;margin-top:6.7pt;width:7.55pt;height:15.55pt;z-index:-2143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" filled="f" stroked="f">
                <v:textbox inset="0,0,0,0">
                  <w:txbxContent>
                    <w:p w14:paraId="3CA590F7" w14:textId="77777777" w:rsidR="008D0F9D" w:rsidRDefault="00000000">
                      <w:pPr>
                        <w:pStyle w:val="a3"/>
                        <w:spacing w:line="311" w:lineRule="exact"/>
                        <w:ind w:left="0"/>
                      </w:pPr>
                      <w:r>
                        <w:rPr>
                          <w:spacing w:val="-10"/>
                        </w:rPr>
                        <w:t>и</w:t>
                      </w:r>
                    </w:p>
                  </w:txbxContent>
                </v:textbox>
                <w10:wrap anchorx="page"/>
              </v:shape>
            </w:pict>
          </mc:Fallback>
        </mc:AlternateContent>
      </w:r>
      <w:r>
        <w:rPr>
          <w:noProof/>
        </w:rPr>
        <mc:AlternateContent>
          <mc:Choice Requires="wps">
            <w:drawing>
              <wp:anchor distT="0" distB="0" distL="0" distR="0" simplePos="0" relativeHeight="481882112" behindDoc="1" locked="0" layoutInCell="1" allowOverlap="1" wp14:anchorId="497555FA" wp14:editId="78553F3A">
                <wp:simplePos x="0" y="0"/>
                <wp:positionH relativeFrom="page">
                  <wp:posOffset>5734811</wp:posOffset>
                </wp:positionH>
                <wp:positionV relativeFrom="paragraph">
                  <wp:posOffset>201016</wp:posOffset>
                </wp:positionV>
                <wp:extent cx="45720" cy="100965"/>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00965"/>
                        </a:xfrm>
                        <a:prstGeom prst="rect">
                          <a:avLst/>
                        </a:prstGeom>
                      </wps:spPr>
                      <wps:txbx>
                        <w:txbxContent>
                          <w:p w14:paraId="2C2E0DC8" w14:textId="77777777" w:rsidR="008D0F9D" w:rsidRDefault="00000000">
                            <w:pPr>
                              <w:spacing w:line="158" w:lineRule="exact"/>
                              <w:rPr>
                                <w:sz w:val="14"/>
                              </w:rPr>
                            </w:pPr>
                            <w:r>
                              <w:rPr>
                                <w:spacing w:val="-10"/>
                                <w:sz w:val="14"/>
                              </w:rPr>
                              <w:t>1</w:t>
                            </w:r>
                          </w:p>
                        </w:txbxContent>
                      </wps:txbx>
                      <wps:bodyPr wrap="square" lIns="0" tIns="0" rIns="0" bIns="0" rtlCol="0">
                        <a:noAutofit/>
                      </wps:bodyPr>
                    </wps:wsp>
                  </a:graphicData>
                </a:graphic>
              </wp:anchor>
            </w:drawing>
          </mc:Choice>
          <mc:Fallback>
            <w:pict>
              <v:shape w14:anchorId="497555FA" id="Textbox 333" o:spid="_x0000_s1069" type="#_x0000_t202" style="position:absolute;left:0;text-align:left;margin-left:451.55pt;margin-top:15.85pt;width:3.6pt;height:7.95pt;z-index:-2143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" filled="f" stroked="f">
                <v:textbox inset="0,0,0,0">
                  <w:txbxContent>
                    <w:p w14:paraId="2C2E0DC8" w14:textId="77777777" w:rsidR="008D0F9D" w:rsidRDefault="00000000">
                      <w:pPr>
                        <w:spacing w:line="158" w:lineRule="exact"/>
                        <w:rPr>
                          <w:sz w:val="14"/>
                        </w:rPr>
                      </w:pPr>
                      <w:r>
                        <w:rPr>
                          <w:spacing w:val="-10"/>
                          <w:sz w:val="14"/>
                        </w:rPr>
                        <w:t>1</w:t>
                      </w:r>
                    </w:p>
                  </w:txbxContent>
                </v:textbox>
                <w10:wrap anchorx="page"/>
              </v:shape>
            </w:pict>
          </mc:Fallback>
        </mc:AlternateContent>
      </w:r>
      <w:r>
        <w:t>где угол</w:t>
      </w:r>
      <w:r>
        <w:rPr>
          <w:spacing w:val="-2"/>
        </w:rPr>
        <w:t xml:space="preserve"> </w:t>
      </w:r>
      <w:r>
        <w:rPr>
          <w:rFonts w:ascii="Cambria" w:hAnsi="Cambria"/>
        </w:rPr>
        <w:t>α</w:t>
      </w:r>
      <w:r>
        <w:rPr>
          <w:rFonts w:ascii="Cambria" w:hAnsi="Cambria"/>
          <w:spacing w:val="9"/>
        </w:rPr>
        <w:t xml:space="preserve"> </w:t>
      </w:r>
      <w:r>
        <w:t>в</w:t>
      </w:r>
      <w:r>
        <w:rPr>
          <w:spacing w:val="-4"/>
        </w:rPr>
        <w:t xml:space="preserve"> </w:t>
      </w:r>
      <w:r>
        <w:t>выражениях (1.42)</w:t>
      </w:r>
      <w:r>
        <w:rPr>
          <w:spacing w:val="-3"/>
        </w:rPr>
        <w:t xml:space="preserve"> </w:t>
      </w:r>
      <w:r>
        <w:t>и</w:t>
      </w:r>
      <w:r>
        <w:rPr>
          <w:spacing w:val="2"/>
        </w:rPr>
        <w:t xml:space="preserve"> </w:t>
      </w:r>
      <w:r>
        <w:t>(1.43)</w:t>
      </w:r>
      <w:r>
        <w:rPr>
          <w:spacing w:val="-4"/>
        </w:rPr>
        <w:t xml:space="preserve"> </w:t>
      </w:r>
      <w:r>
        <w:t>–</w:t>
      </w:r>
      <w:r>
        <w:rPr>
          <w:spacing w:val="3"/>
        </w:rPr>
        <w:t xml:space="preserve"> </w:t>
      </w:r>
      <w:r>
        <w:t>угол</w:t>
      </w:r>
      <w:r>
        <w:rPr>
          <w:spacing w:val="-4"/>
        </w:rPr>
        <w:t xml:space="preserve"> </w:t>
      </w:r>
      <w:r>
        <w:t>между</w:t>
      </w:r>
      <w:r>
        <w:rPr>
          <w:spacing w:val="-3"/>
        </w:rPr>
        <w:t xml:space="preserve"> </w:t>
      </w:r>
      <w:r>
        <w:t>векторами</w:t>
      </w:r>
      <w:r>
        <w:rPr>
          <w:spacing w:val="48"/>
        </w:rPr>
        <w:t xml:space="preserve"> </w:t>
      </w:r>
      <w:r>
        <w:rPr>
          <w:position w:val="16"/>
          <w:sz w:val="24"/>
        </w:rPr>
        <w:tab/>
      </w:r>
      <w:r>
        <w:rPr>
          <w:rFonts w:ascii="Cambria" w:hAnsi="Cambria"/>
          <w:spacing w:val="-125"/>
          <w:w w:val="115"/>
          <w:sz w:val="24"/>
        </w:rPr>
        <w:t>v</w:t>
      </w:r>
      <w:r>
        <w:rPr>
          <w:w w:val="165"/>
          <w:position w:val="16"/>
          <w:sz w:val="24"/>
        </w:rPr>
        <w:t>.</w:t>
      </w:r>
      <w:r>
        <w:rPr>
          <w:spacing w:val="65"/>
          <w:w w:val="140"/>
          <w:position w:val="16"/>
          <w:sz w:val="24"/>
        </w:rPr>
        <w:t xml:space="preserve"> </w:t>
      </w:r>
      <w:r>
        <w:rPr>
          <w:spacing w:val="-10"/>
          <w:w w:val="105"/>
        </w:rPr>
        <w:t>.</w:t>
      </w:r>
    </w:p>
    <w:p w14:paraId="06B86E1A" w14:textId="77777777" w:rsidR="008D0F9D" w:rsidRDefault="00000000">
      <w:pPr>
        <w:pStyle w:val="a5"/>
        <w:numPr>
          <w:ilvl w:val="0"/>
          <w:numId w:val="44"/>
        </w:numPr>
        <w:tabs>
          <w:tab w:val="left" w:pos="1213"/>
        </w:tabs>
        <w:spacing w:before="202" w:line="360" w:lineRule="auto"/>
        <w:ind w:left="140" w:right="421" w:firstLine="720"/>
        <w:jc w:val="both"/>
        <w:rPr>
          <w:sz w:val="28"/>
        </w:rPr>
      </w:pPr>
      <w:r>
        <w:rPr>
          <w:noProof/>
          <w:sz w:val="28"/>
        </w:rPr>
        <mc:AlternateContent>
          <mc:Choice Requires="wps">
            <w:drawing>
              <wp:anchor distT="0" distB="0" distL="0" distR="0" simplePos="0" relativeHeight="487677952" behindDoc="1" locked="0" layoutInCell="1" allowOverlap="1" wp14:anchorId="2C4AB0C6" wp14:editId="486C7279">
                <wp:simplePos x="0" y="0"/>
                <wp:positionH relativeFrom="page">
                  <wp:posOffset>6653688</wp:posOffset>
                </wp:positionH>
                <wp:positionV relativeFrom="paragraph">
                  <wp:posOffset>2005068</wp:posOffset>
                </wp:positionV>
                <wp:extent cx="71755" cy="27940"/>
                <wp:effectExtent l="0" t="0" r="0" b="0"/>
                <wp:wrapTopAndBottom/>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27940"/>
                        </a:xfrm>
                        <a:custGeom>
                          <a:avLst/>
                          <a:gdLst/>
                          <a:ahLst/>
                          <a:cxnLst/>
                          <a:rect l="l" t="t" r="r" b="b"/>
                          <a:pathLst>
                            <a:path w="71755" h="27940">
                              <a:moveTo>
                                <a:pt x="47148" y="27908"/>
                              </a:moveTo>
                              <a:lnTo>
                                <a:pt x="50959" y="17430"/>
                              </a:lnTo>
                              <a:lnTo>
                                <a:pt x="0" y="17430"/>
                              </a:lnTo>
                              <a:lnTo>
                                <a:pt x="0" y="10477"/>
                              </a:lnTo>
                              <a:lnTo>
                                <a:pt x="50959" y="10477"/>
                              </a:lnTo>
                              <a:lnTo>
                                <a:pt x="47148" y="0"/>
                              </a:lnTo>
                              <a:lnTo>
                                <a:pt x="71152" y="14001"/>
                              </a:lnTo>
                              <a:lnTo>
                                <a:pt x="47148" y="279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DB67DC" id="Graphic 334" o:spid="_x0000_s1026" style="position:absolute;margin-left:523.9pt;margin-top:157.9pt;width:5.65pt;height:2.2pt;z-index:-15638528;visibility:visible;mso-wrap-style:square;mso-wrap-distance-left:0;mso-wrap-distance-top:0;mso-wrap-distance-right:0;mso-wrap-distance-bottom:0;mso-position-horizontal:absolute;mso-position-horizontal-relative:page;mso-position-vertical:absolute;mso-position-vertical-relative:text;v-text-anchor:top" coordsize="7175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" path="m47148,27908l50959,17430,,17430,,10477r50959,l47148,,71152,14001,47148,27908xe" fillcolor="black" stroked="f">
                <v:path arrowok="t"/>
                <w10:wrap type="topAndBottom" anchorx="page"/>
              </v:shape>
            </w:pict>
          </mc:Fallback>
        </mc:AlternateContent>
      </w:r>
      <w:r>
        <w:rPr>
          <w:b/>
          <w:sz w:val="28"/>
        </w:rPr>
        <w:t xml:space="preserve">Абсолютно упругий центральный удар </w:t>
      </w:r>
      <w:r>
        <w:rPr>
          <w:sz w:val="28"/>
        </w:rPr>
        <w:t>– это удар, при котором, деформации тел, возникающие в момент соударения, после столкновения полностью исчезают. При центральном ударе тела до и после соударения движутся по прямой, соединяющей центры тел. В случае абсолютно упругого удара выполняется не только закон сохранения импульса, но и закон</w:t>
      </w:r>
      <w:r>
        <w:rPr>
          <w:spacing w:val="40"/>
          <w:sz w:val="28"/>
        </w:rPr>
        <w:t xml:space="preserve"> </w:t>
      </w:r>
      <w:r>
        <w:rPr>
          <w:sz w:val="28"/>
        </w:rPr>
        <w:t>сохранения полной механической энергии.</w:t>
      </w:r>
    </w:p>
    <w:p w14:paraId="6C649630" w14:textId="77777777" w:rsidR="008D0F9D" w:rsidRDefault="00000000">
      <w:pPr>
        <w:pStyle w:val="a3"/>
        <w:ind w:left="860"/>
        <w:rPr>
          <w:position w:val="1"/>
        </w:rPr>
      </w:pPr>
      <w:r>
        <w:rPr>
          <w:position w:val="1"/>
        </w:rPr>
        <w:t>Рассмотрим</w:t>
      </w:r>
      <w:r>
        <w:rPr>
          <w:spacing w:val="31"/>
          <w:position w:val="1"/>
        </w:rPr>
        <w:t xml:space="preserve"> </w:t>
      </w:r>
      <w:r>
        <w:rPr>
          <w:position w:val="1"/>
        </w:rPr>
        <w:t>тело</w:t>
      </w:r>
      <w:r>
        <w:rPr>
          <w:spacing w:val="32"/>
          <w:position w:val="1"/>
        </w:rPr>
        <w:t xml:space="preserve"> </w:t>
      </w:r>
      <w:r>
        <w:rPr>
          <w:position w:val="1"/>
        </w:rPr>
        <w:t>массой</w:t>
      </w:r>
      <w:r>
        <w:rPr>
          <w:spacing w:val="34"/>
          <w:position w:val="1"/>
        </w:rPr>
        <w:t xml:space="preserve"> </w:t>
      </w:r>
      <w:r>
        <w:rPr>
          <w:i/>
          <w:position w:val="1"/>
        </w:rPr>
        <w:t>m</w:t>
      </w:r>
      <w:r>
        <w:rPr>
          <w:i/>
          <w:position w:val="1"/>
          <w:vertAlign w:val="subscript"/>
        </w:rPr>
        <w:t>1</w:t>
      </w:r>
      <w:r>
        <w:rPr>
          <w:i/>
          <w:spacing w:val="31"/>
          <w:position w:val="1"/>
        </w:rPr>
        <w:t xml:space="preserve"> </w:t>
      </w:r>
      <w:r>
        <w:rPr>
          <w:position w:val="1"/>
        </w:rPr>
        <w:t>движущееся</w:t>
      </w:r>
      <w:r>
        <w:rPr>
          <w:spacing w:val="32"/>
          <w:position w:val="1"/>
        </w:rPr>
        <w:t xml:space="preserve"> </w:t>
      </w:r>
      <w:r>
        <w:rPr>
          <w:position w:val="1"/>
        </w:rPr>
        <w:t>вдоль</w:t>
      </w:r>
      <w:r>
        <w:rPr>
          <w:spacing w:val="32"/>
          <w:position w:val="1"/>
        </w:rPr>
        <w:t xml:space="preserve"> </w:t>
      </w:r>
      <w:r>
        <w:rPr>
          <w:position w:val="1"/>
        </w:rPr>
        <w:t>оси</w:t>
      </w:r>
      <w:r>
        <w:rPr>
          <w:spacing w:val="31"/>
          <w:position w:val="1"/>
        </w:rPr>
        <w:t xml:space="preserve"> </w:t>
      </w:r>
      <w:r>
        <w:rPr>
          <w:position w:val="1"/>
        </w:rPr>
        <w:t>Ох</w:t>
      </w:r>
      <w:r>
        <w:rPr>
          <w:spacing w:val="32"/>
          <w:position w:val="1"/>
        </w:rPr>
        <w:t xml:space="preserve"> </w:t>
      </w:r>
      <w:r>
        <w:rPr>
          <w:position w:val="1"/>
        </w:rPr>
        <w:t>со</w:t>
      </w:r>
      <w:r>
        <w:rPr>
          <w:spacing w:val="30"/>
          <w:position w:val="1"/>
        </w:rPr>
        <w:t xml:space="preserve"> </w:t>
      </w:r>
      <w:r>
        <w:rPr>
          <w:position w:val="1"/>
        </w:rPr>
        <w:t>скоростью</w:t>
      </w:r>
      <w:r>
        <w:rPr>
          <w:spacing w:val="61"/>
          <w:position w:val="1"/>
        </w:rPr>
        <w:t xml:space="preserve"> </w:t>
      </w:r>
      <w:r>
        <w:rPr>
          <w:rFonts w:ascii="Cambria" w:hAnsi="Cambria"/>
          <w:position w:val="1"/>
          <w:sz w:val="26"/>
        </w:rPr>
        <w:t>v</w:t>
      </w:r>
      <w:r>
        <w:rPr>
          <w:sz w:val="15"/>
        </w:rPr>
        <w:t>1</w:t>
      </w:r>
      <w:r>
        <w:rPr>
          <w:spacing w:val="-12"/>
          <w:sz w:val="15"/>
        </w:rPr>
        <w:t xml:space="preserve"> </w:t>
      </w:r>
      <w:r>
        <w:rPr>
          <w:spacing w:val="-10"/>
          <w:position w:val="1"/>
        </w:rPr>
        <w:t>,</w:t>
      </w:r>
    </w:p>
    <w:p w14:paraId="69E298DC" w14:textId="77777777" w:rsidR="008D0F9D" w:rsidRDefault="00000000">
      <w:pPr>
        <w:pStyle w:val="a3"/>
        <w:spacing w:before="124"/>
      </w:pPr>
      <w:r>
        <w:t>сталкивающееся</w:t>
      </w:r>
      <w:r>
        <w:rPr>
          <w:spacing w:val="15"/>
        </w:rPr>
        <w:t xml:space="preserve"> </w:t>
      </w:r>
      <w:r>
        <w:t>с</w:t>
      </w:r>
      <w:r>
        <w:rPr>
          <w:spacing w:val="14"/>
        </w:rPr>
        <w:t xml:space="preserve"> </w:t>
      </w:r>
      <w:r>
        <w:t>движущимся</w:t>
      </w:r>
      <w:r>
        <w:rPr>
          <w:spacing w:val="16"/>
        </w:rPr>
        <w:t xml:space="preserve"> </w:t>
      </w:r>
      <w:r>
        <w:t>вдоль</w:t>
      </w:r>
      <w:r>
        <w:rPr>
          <w:spacing w:val="16"/>
        </w:rPr>
        <w:t xml:space="preserve"> </w:t>
      </w:r>
      <w:r>
        <w:t>(или</w:t>
      </w:r>
      <w:r>
        <w:rPr>
          <w:spacing w:val="18"/>
        </w:rPr>
        <w:t xml:space="preserve"> </w:t>
      </w:r>
      <w:r>
        <w:t>против)</w:t>
      </w:r>
      <w:r>
        <w:rPr>
          <w:spacing w:val="13"/>
        </w:rPr>
        <w:t xml:space="preserve"> </w:t>
      </w:r>
      <w:r>
        <w:t>оси</w:t>
      </w:r>
      <w:r>
        <w:rPr>
          <w:spacing w:val="18"/>
        </w:rPr>
        <w:t xml:space="preserve"> </w:t>
      </w:r>
      <w:r>
        <w:t>Ох</w:t>
      </w:r>
      <w:r>
        <w:rPr>
          <w:spacing w:val="15"/>
        </w:rPr>
        <w:t xml:space="preserve"> </w:t>
      </w:r>
      <w:r>
        <w:t>телом</w:t>
      </w:r>
      <w:r>
        <w:rPr>
          <w:spacing w:val="18"/>
        </w:rPr>
        <w:t xml:space="preserve"> </w:t>
      </w:r>
      <w:r>
        <w:t>массой</w:t>
      </w:r>
      <w:r>
        <w:rPr>
          <w:spacing w:val="17"/>
        </w:rPr>
        <w:t xml:space="preserve"> </w:t>
      </w:r>
      <w:r>
        <w:rPr>
          <w:i/>
        </w:rPr>
        <w:t>m</w:t>
      </w:r>
      <w:r>
        <w:rPr>
          <w:vertAlign w:val="subscript"/>
        </w:rPr>
        <w:t>2</w:t>
      </w:r>
      <w:r>
        <w:rPr>
          <w:spacing w:val="20"/>
        </w:rPr>
        <w:t xml:space="preserve"> </w:t>
      </w:r>
      <w:r>
        <w:rPr>
          <w:spacing w:val="-5"/>
        </w:rPr>
        <w:t>со</w:t>
      </w:r>
    </w:p>
    <w:p w14:paraId="203DA9C0" w14:textId="6E054828" w:rsidR="008D0F9D" w:rsidRPr="00BF0DBF" w:rsidRDefault="00000000" w:rsidP="00BF0DBF">
      <w:pPr>
        <w:pStyle w:val="a3"/>
        <w:tabs>
          <w:tab w:val="left" w:pos="1611"/>
          <w:tab w:val="left" w:pos="2118"/>
          <w:tab w:val="left" w:pos="4231"/>
          <w:tab w:val="left" w:pos="7072"/>
          <w:tab w:val="left" w:pos="8651"/>
          <w:tab w:val="left" w:pos="9059"/>
          <w:tab w:val="left" w:pos="9471"/>
        </w:tabs>
        <w:spacing w:before="41" w:line="189" w:lineRule="exact"/>
      </w:pPr>
      <w:r>
        <w:rPr>
          <w:noProof/>
        </w:rPr>
        <mc:AlternateContent>
          <mc:Choice Requires="wps">
            <w:drawing>
              <wp:anchor distT="0" distB="0" distL="0" distR="0" simplePos="0" relativeHeight="15809536" behindDoc="0" locked="0" layoutInCell="1" allowOverlap="1" wp14:anchorId="03705DEF" wp14:editId="4F1D8010">
                <wp:simplePos x="0" y="0"/>
                <wp:positionH relativeFrom="page">
                  <wp:posOffset>1674113</wp:posOffset>
                </wp:positionH>
                <wp:positionV relativeFrom="paragraph">
                  <wp:posOffset>133892</wp:posOffset>
                </wp:positionV>
                <wp:extent cx="83820" cy="25400"/>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25400"/>
                        </a:xfrm>
                        <a:custGeom>
                          <a:avLst/>
                          <a:gdLst/>
                          <a:ahLst/>
                          <a:cxnLst/>
                          <a:rect l="l" t="t" r="r" b="b"/>
                          <a:pathLst>
                            <a:path w="83820" h="25400">
                              <a:moveTo>
                                <a:pt x="58483" y="25146"/>
                              </a:moveTo>
                              <a:lnTo>
                                <a:pt x="62293" y="15716"/>
                              </a:lnTo>
                              <a:lnTo>
                                <a:pt x="0" y="15716"/>
                              </a:lnTo>
                              <a:lnTo>
                                <a:pt x="0" y="9429"/>
                              </a:lnTo>
                              <a:lnTo>
                                <a:pt x="62293" y="9429"/>
                              </a:lnTo>
                              <a:lnTo>
                                <a:pt x="58483" y="0"/>
                              </a:lnTo>
                              <a:lnTo>
                                <a:pt x="83248" y="12573"/>
                              </a:lnTo>
                              <a:lnTo>
                                <a:pt x="58483" y="2514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06CF13" id="Graphic 335" o:spid="_x0000_s1026" style="position:absolute;margin-left:131.8pt;margin-top:10.55pt;width:6.6pt;height:2pt;z-index:15809536;visibility:visible;mso-wrap-style:square;mso-wrap-distance-left:0;mso-wrap-distance-top:0;mso-wrap-distance-right:0;mso-wrap-distance-bottom:0;mso-position-horizontal:absolute;mso-position-horizontal-relative:page;mso-position-vertical:absolute;mso-position-vertical-relative:text;v-text-anchor:top" coordsize="8382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" path="m58483,25146r3810,-9430l,15716,,9429r62293,l58483,,83248,12573,58483,25146xe" fillcolor="black" stroked="f">
                <v:path arrowok="t"/>
                <w10:wrap anchorx="page"/>
              </v:shape>
            </w:pict>
          </mc:Fallback>
        </mc:AlternateContent>
      </w:r>
      <w:r>
        <w:rPr>
          <w:spacing w:val="-2"/>
          <w:w w:val="110"/>
        </w:rPr>
        <w:t>скоростью</w:t>
      </w:r>
      <w:r>
        <w:tab/>
      </w:r>
      <w:r>
        <w:rPr>
          <w:rFonts w:ascii="Cambria" w:hAnsi="Cambria"/>
          <w:i/>
          <w:spacing w:val="7"/>
          <w:w w:val="110"/>
          <w:sz w:val="29"/>
        </w:rPr>
        <w:t>v</w:t>
      </w:r>
      <w:r>
        <w:rPr>
          <w:spacing w:val="7"/>
          <w:w w:val="110"/>
          <w:sz w:val="29"/>
          <w:vertAlign w:val="subscript"/>
        </w:rPr>
        <w:t>2</w:t>
      </w:r>
      <w:r>
        <w:rPr>
          <w:sz w:val="29"/>
        </w:rPr>
        <w:tab/>
      </w:r>
      <w:r>
        <w:rPr>
          <w:w w:val="110"/>
        </w:rPr>
        <w:t>(</w:t>
      </w:r>
      <w:r>
        <w:rPr>
          <w:spacing w:val="-44"/>
          <w:w w:val="110"/>
        </w:rPr>
        <w:t xml:space="preserve"> </w:t>
      </w:r>
      <w:r>
        <w:rPr>
          <w:rFonts w:ascii="Cambria" w:hAnsi="Cambria"/>
          <w:w w:val="110"/>
          <w:sz w:val="24"/>
        </w:rPr>
        <w:t>v</w:t>
      </w:r>
      <w:r>
        <w:rPr>
          <w:rFonts w:ascii="Cambria" w:hAnsi="Cambria"/>
          <w:spacing w:val="21"/>
          <w:w w:val="110"/>
          <w:sz w:val="24"/>
        </w:rPr>
        <w:t xml:space="preserve"> </w:t>
      </w:r>
      <w:r>
        <w:rPr>
          <w:w w:val="110"/>
        </w:rPr>
        <w:t>&gt;</w:t>
      </w:r>
      <w:r>
        <w:rPr>
          <w:spacing w:val="-41"/>
          <w:w w:val="110"/>
        </w:rPr>
        <w:t xml:space="preserve"> </w:t>
      </w:r>
      <w:r>
        <w:rPr>
          <w:rFonts w:ascii="Cambria" w:hAnsi="Cambria"/>
          <w:w w:val="110"/>
          <w:sz w:val="24"/>
        </w:rPr>
        <w:t>v</w:t>
      </w:r>
      <w:r>
        <w:rPr>
          <w:rFonts w:ascii="Cambria" w:hAnsi="Cambria"/>
          <w:spacing w:val="57"/>
          <w:w w:val="110"/>
          <w:sz w:val="24"/>
        </w:rPr>
        <w:t xml:space="preserve"> </w:t>
      </w:r>
      <w:r>
        <w:rPr>
          <w:w w:val="110"/>
        </w:rPr>
        <w:t>).</w:t>
      </w:r>
      <w:r>
        <w:rPr>
          <w:spacing w:val="17"/>
          <w:w w:val="110"/>
        </w:rPr>
        <w:t xml:space="preserve">  </w:t>
      </w:r>
      <w:r>
        <w:rPr>
          <w:spacing w:val="-4"/>
          <w:w w:val="110"/>
        </w:rPr>
        <w:t>После</w:t>
      </w:r>
      <w:r>
        <w:tab/>
      </w:r>
      <w:r>
        <w:rPr>
          <w:spacing w:val="-2"/>
          <w:w w:val="105"/>
        </w:rPr>
        <w:t>соударения</w:t>
      </w:r>
      <w:r>
        <w:rPr>
          <w:spacing w:val="64"/>
          <w:w w:val="110"/>
        </w:rPr>
        <w:t xml:space="preserve"> </w:t>
      </w:r>
      <w:r>
        <w:rPr>
          <w:spacing w:val="-2"/>
          <w:w w:val="110"/>
        </w:rPr>
        <w:t>скорости</w:t>
      </w:r>
      <w:r>
        <w:tab/>
      </w:r>
      <w:r>
        <w:rPr>
          <w:w w:val="110"/>
        </w:rPr>
        <w:t>тел</w:t>
      </w:r>
      <w:r>
        <w:rPr>
          <w:spacing w:val="54"/>
          <w:w w:val="150"/>
        </w:rPr>
        <w:t xml:space="preserve"> </w:t>
      </w:r>
      <w:r>
        <w:rPr>
          <w:spacing w:val="-2"/>
          <w:w w:val="110"/>
        </w:rPr>
        <w:t>равны</w:t>
      </w:r>
      <w:r>
        <w:tab/>
      </w:r>
      <w:r>
        <w:rPr>
          <w:spacing w:val="-10"/>
          <w:w w:val="135"/>
          <w:position w:val="18"/>
        </w:rPr>
        <w:t>.</w:t>
      </w:r>
      <w:r>
        <w:rPr>
          <w:position w:val="18"/>
        </w:rPr>
        <w:tab/>
      </w:r>
      <w:r>
        <w:rPr>
          <w:spacing w:val="-10"/>
          <w:w w:val="110"/>
        </w:rPr>
        <w:t>и</w:t>
      </w:r>
    </w:p>
    <w:p w14:paraId="78A5F60D" w14:textId="77777777" w:rsidR="008D0F9D" w:rsidRDefault="00000000">
      <w:pPr>
        <w:pStyle w:val="a3"/>
        <w:spacing w:before="167"/>
      </w:pPr>
      <w:r>
        <w:t>соответственно</w:t>
      </w:r>
      <w:r>
        <w:rPr>
          <w:spacing w:val="-7"/>
        </w:rPr>
        <w:t xml:space="preserve"> </w:t>
      </w:r>
      <w:r>
        <w:rPr>
          <w:spacing w:val="-2"/>
        </w:rPr>
        <w:t>(рис.1.14).</w:t>
      </w:r>
    </w:p>
    <w:p w14:paraId="6C33998A" w14:textId="6C723E4B" w:rsidR="008D0F9D" w:rsidRPr="00BF0DBF" w:rsidRDefault="00000000" w:rsidP="00BF0DBF">
      <w:pPr>
        <w:pStyle w:val="a3"/>
        <w:tabs>
          <w:tab w:val="left" w:pos="2234"/>
          <w:tab w:val="left" w:pos="2942"/>
          <w:tab w:val="left" w:pos="4094"/>
          <w:tab w:val="left" w:pos="5396"/>
          <w:tab w:val="left" w:pos="6538"/>
          <w:tab w:val="left" w:pos="8202"/>
          <w:tab w:val="left" w:pos="9628"/>
        </w:tabs>
        <w:spacing w:before="3" w:line="480" w:lineRule="atLeast"/>
        <w:ind w:right="425" w:firstLine="720"/>
        <w:sectPr w:rsidR="008D0F9D" w:rsidRPr="00BF0DBF">
          <w:type w:val="continuous"/>
          <w:pgSz w:w="11910" w:h="16840"/>
          <w:pgMar w:top="1540" w:right="708" w:bottom="280" w:left="992" w:header="0" w:footer="938" w:gutter="0"/>
          <w:cols w:space="720"/>
        </w:sectPr>
      </w:pPr>
      <w:r>
        <w:rPr>
          <w:spacing w:val="-2"/>
        </w:rPr>
        <w:t>Запишем</w:t>
      </w:r>
      <w:r>
        <w:tab/>
      </w:r>
      <w:r>
        <w:rPr>
          <w:spacing w:val="-4"/>
        </w:rPr>
        <w:t>для</w:t>
      </w:r>
      <w:r>
        <w:tab/>
      </w:r>
      <w:r>
        <w:rPr>
          <w:spacing w:val="-2"/>
        </w:rPr>
        <w:t>данной</w:t>
      </w:r>
      <w:r>
        <w:tab/>
      </w:r>
      <w:r>
        <w:rPr>
          <w:spacing w:val="-2"/>
        </w:rPr>
        <w:t>системы</w:t>
      </w:r>
      <w:r>
        <w:tab/>
      </w:r>
      <w:r>
        <w:rPr>
          <w:spacing w:val="-2"/>
        </w:rPr>
        <w:t>законы</w:t>
      </w:r>
      <w:r>
        <w:tab/>
      </w:r>
      <w:r>
        <w:rPr>
          <w:spacing w:val="-2"/>
        </w:rPr>
        <w:t>сохранения</w:t>
      </w:r>
      <w:r>
        <w:tab/>
      </w:r>
      <w:r>
        <w:rPr>
          <w:spacing w:val="-2"/>
        </w:rPr>
        <w:t>импульса</w:t>
      </w:r>
      <w:r>
        <w:tab/>
      </w:r>
      <w:r>
        <w:rPr>
          <w:spacing w:val="-10"/>
        </w:rPr>
        <w:t xml:space="preserve">и </w:t>
      </w:r>
      <w:r>
        <w:t>механической энергии:</w:t>
      </w:r>
    </w:p>
    <w:p w14:paraId="34A51918" w14:textId="3F8ADCBA" w:rsidR="00BF0DBF" w:rsidRDefault="00000000" w:rsidP="00BF0DBF">
      <w:pPr>
        <w:spacing w:before="839"/>
        <w:ind w:right="389"/>
        <w:rPr>
          <w:i/>
          <w:sz w:val="28"/>
        </w:rPr>
      </w:pPr>
      <w:r>
        <w:rPr>
          <w:i/>
          <w:noProof/>
          <w:sz w:val="28"/>
        </w:rPr>
        <mc:AlternateContent>
          <mc:Choice Requires="wps">
            <w:drawing>
              <wp:anchor distT="0" distB="0" distL="0" distR="0" simplePos="0" relativeHeight="15819776" behindDoc="0" locked="0" layoutInCell="1" allowOverlap="1" wp14:anchorId="73161720" wp14:editId="39C6CF16">
                <wp:simplePos x="0" y="0"/>
                <wp:positionH relativeFrom="page">
                  <wp:posOffset>3855720</wp:posOffset>
                </wp:positionH>
                <wp:positionV relativeFrom="paragraph">
                  <wp:posOffset>-610065</wp:posOffset>
                </wp:positionV>
                <wp:extent cx="1270" cy="1303020"/>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03020"/>
                        </a:xfrm>
                        <a:custGeom>
                          <a:avLst/>
                          <a:gdLst/>
                          <a:ahLst/>
                          <a:cxnLst/>
                          <a:rect l="l" t="t" r="r" b="b"/>
                          <a:pathLst>
                            <a:path h="1303020">
                              <a:moveTo>
                                <a:pt x="0" y="0"/>
                              </a:moveTo>
                              <a:lnTo>
                                <a:pt x="0" y="130302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72EFEC5" id="Graphic 352" o:spid="_x0000_s1026" style="position:absolute;margin-left:303.6pt;margin-top:-48.05pt;width:.1pt;height:102.6pt;z-index:15819776;visibility:visible;mso-wrap-style:square;mso-wrap-distance-left:0;mso-wrap-distance-top:0;mso-wrap-distance-right:0;mso-wrap-distance-bottom:0;mso-position-horizontal:absolute;mso-position-horizontal-relative:page;mso-position-vertical:absolute;mso-position-vertical-relative:text;v-text-anchor:top" coordsize="1270,130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" path="m,l,1303020e" filled="f" strokeweight=".72pt">
                <v:stroke dashstyle="3 1"/>
                <v:path arrowok="t"/>
                <w10:wrap anchorx="page"/>
              </v:shape>
            </w:pict>
          </mc:Fallback>
        </mc:AlternateContent>
      </w:r>
    </w:p>
    <w:p w14:paraId="4E1AF4A1" w14:textId="77777777" w:rsidR="00BF0DBF" w:rsidRDefault="00BF0DBF" w:rsidP="00BF0DBF">
      <w:pPr>
        <w:spacing w:before="839"/>
        <w:ind w:right="389"/>
        <w:rPr>
          <w:i/>
          <w:sz w:val="28"/>
        </w:rPr>
      </w:pPr>
    </w:p>
    <w:p w14:paraId="3A22ABFD" w14:textId="77777777" w:rsidR="00BF0DBF" w:rsidRDefault="00BF0DBF" w:rsidP="00BF0DBF">
      <w:pPr>
        <w:spacing w:before="839"/>
        <w:ind w:right="389"/>
        <w:rPr>
          <w:i/>
          <w:sz w:val="28"/>
        </w:rPr>
      </w:pPr>
    </w:p>
    <w:p w14:paraId="22A2F024" w14:textId="77777777" w:rsidR="008D0F9D" w:rsidRDefault="00000000">
      <w:pPr>
        <w:spacing w:before="203"/>
        <w:ind w:left="-1" w:right="286"/>
        <w:jc w:val="center"/>
        <w:rPr>
          <w:sz w:val="24"/>
        </w:rPr>
      </w:pPr>
      <w:r>
        <w:rPr>
          <w:sz w:val="24"/>
        </w:rPr>
        <w:lastRenderedPageBreak/>
        <w:t>Рис.</w:t>
      </w:r>
      <w:r>
        <w:rPr>
          <w:spacing w:val="1"/>
          <w:sz w:val="24"/>
        </w:rPr>
        <w:t xml:space="preserve"> </w:t>
      </w:r>
      <w:r>
        <w:rPr>
          <w:spacing w:val="-4"/>
          <w:sz w:val="24"/>
        </w:rPr>
        <w:t>1.14</w:t>
      </w:r>
    </w:p>
    <w:p w14:paraId="5FE35F8E" w14:textId="77777777" w:rsidR="008D0F9D" w:rsidRDefault="00000000">
      <w:pPr>
        <w:pStyle w:val="a3"/>
        <w:tabs>
          <w:tab w:val="left" w:pos="5530"/>
          <w:tab w:val="left" w:pos="6532"/>
          <w:tab w:val="left" w:pos="7841"/>
          <w:tab w:val="left" w:pos="9371"/>
        </w:tabs>
        <w:spacing w:before="135"/>
        <w:ind w:left="860"/>
      </w:pPr>
      <w:r>
        <w:t>Решая</w:t>
      </w:r>
      <w:r>
        <w:rPr>
          <w:spacing w:val="29"/>
        </w:rPr>
        <w:t xml:space="preserve">  </w:t>
      </w:r>
      <w:r>
        <w:t>систему</w:t>
      </w:r>
      <w:r>
        <w:rPr>
          <w:spacing w:val="27"/>
        </w:rPr>
        <w:t xml:space="preserve">  </w:t>
      </w:r>
      <w:r>
        <w:t>данных</w:t>
      </w:r>
      <w:r>
        <w:rPr>
          <w:spacing w:val="30"/>
        </w:rPr>
        <w:t xml:space="preserve">  </w:t>
      </w:r>
      <w:r>
        <w:rPr>
          <w:spacing w:val="-2"/>
        </w:rPr>
        <w:t>уравнений</w:t>
      </w:r>
      <w:r>
        <w:tab/>
      </w:r>
      <w:r>
        <w:rPr>
          <w:spacing w:val="-2"/>
        </w:rPr>
        <w:t>можно</w:t>
      </w:r>
      <w:r>
        <w:tab/>
      </w:r>
      <w:r>
        <w:rPr>
          <w:spacing w:val="-2"/>
        </w:rPr>
        <w:t>получить</w:t>
      </w:r>
      <w:r>
        <w:tab/>
      </w:r>
      <w:r>
        <w:rPr>
          <w:spacing w:val="-2"/>
        </w:rPr>
        <w:t>выражение</w:t>
      </w:r>
      <w:r>
        <w:tab/>
      </w:r>
      <w:r>
        <w:rPr>
          <w:spacing w:val="-5"/>
        </w:rPr>
        <w:t>для</w:t>
      </w:r>
    </w:p>
    <w:p w14:paraId="30D5B98E" w14:textId="77777777" w:rsidR="008D0F9D" w:rsidRDefault="008D0F9D">
      <w:pPr>
        <w:pStyle w:val="a3"/>
        <w:sectPr w:rsidR="008D0F9D">
          <w:type w:val="continuous"/>
          <w:pgSz w:w="11910" w:h="16840"/>
          <w:pgMar w:top="1540" w:right="708" w:bottom="280" w:left="992" w:header="0" w:footer="938" w:gutter="0"/>
          <w:cols w:space="720"/>
        </w:sectPr>
      </w:pPr>
    </w:p>
    <w:p w14:paraId="123C56CD" w14:textId="77777777" w:rsidR="008D0F9D" w:rsidRDefault="00000000">
      <w:pPr>
        <w:pStyle w:val="a3"/>
        <w:spacing w:before="170"/>
      </w:pPr>
      <w:r>
        <w:t>проекции</w:t>
      </w:r>
      <w:r>
        <w:rPr>
          <w:spacing w:val="-2"/>
        </w:rPr>
        <w:t xml:space="preserve"> скоростей</w:t>
      </w:r>
    </w:p>
    <w:p w14:paraId="2FDAC4A0" w14:textId="58F5268F" w:rsidR="008D0F9D" w:rsidRDefault="00000000">
      <w:pPr>
        <w:spacing w:line="242" w:lineRule="exact"/>
        <w:ind w:left="84"/>
        <w:rPr>
          <w:sz w:val="28"/>
        </w:rPr>
      </w:pPr>
      <w:r>
        <w:br w:type="column"/>
      </w:r>
    </w:p>
    <w:p w14:paraId="76B5F2E8" w14:textId="77777777" w:rsidR="008D0F9D" w:rsidRDefault="00000000">
      <w:pPr>
        <w:spacing w:line="299" w:lineRule="exact"/>
        <w:ind w:left="55"/>
        <w:rPr>
          <w:sz w:val="28"/>
        </w:rPr>
      </w:pPr>
      <w:r>
        <w:rPr>
          <w:i/>
          <w:sz w:val="28"/>
        </w:rPr>
        <w:t>u</w:t>
      </w:r>
      <w:r>
        <w:rPr>
          <w:position w:val="-6"/>
          <w:sz w:val="18"/>
        </w:rPr>
        <w:t>1</w:t>
      </w:r>
      <w:r>
        <w:rPr>
          <w:spacing w:val="29"/>
          <w:position w:val="-6"/>
          <w:sz w:val="18"/>
        </w:rPr>
        <w:t xml:space="preserve"> </w:t>
      </w:r>
      <w:r>
        <w:rPr>
          <w:spacing w:val="-10"/>
          <w:sz w:val="28"/>
        </w:rPr>
        <w:t>и</w:t>
      </w:r>
    </w:p>
    <w:p w14:paraId="3D34A4BE" w14:textId="5F2CE90B" w:rsidR="008D0F9D" w:rsidRDefault="00000000">
      <w:pPr>
        <w:spacing w:line="242" w:lineRule="exact"/>
        <w:ind w:left="92"/>
        <w:rPr>
          <w:sz w:val="28"/>
        </w:rPr>
      </w:pPr>
      <w:r>
        <w:br w:type="column"/>
      </w:r>
    </w:p>
    <w:p w14:paraId="27A0ED9C" w14:textId="77777777" w:rsidR="008D0F9D" w:rsidRDefault="00000000">
      <w:pPr>
        <w:pStyle w:val="a3"/>
        <w:spacing w:line="251" w:lineRule="exact"/>
        <w:ind w:left="58"/>
      </w:pPr>
      <w:r>
        <w:rPr>
          <w:i/>
        </w:rPr>
        <w:t>u</w:t>
      </w:r>
      <w:r>
        <w:rPr>
          <w:vertAlign w:val="subscript"/>
        </w:rPr>
        <w:t>2</w:t>
      </w:r>
      <w:r>
        <w:rPr>
          <w:spacing w:val="36"/>
        </w:rPr>
        <w:t xml:space="preserve"> </w:t>
      </w:r>
      <w:r>
        <w:t>тел</w:t>
      </w:r>
      <w:r>
        <w:rPr>
          <w:spacing w:val="-3"/>
        </w:rPr>
        <w:t xml:space="preserve"> </w:t>
      </w:r>
      <w:r>
        <w:t>на ось</w:t>
      </w:r>
      <w:r>
        <w:rPr>
          <w:spacing w:val="-3"/>
        </w:rPr>
        <w:t xml:space="preserve"> </w:t>
      </w:r>
      <w:r>
        <w:t>Ох</w:t>
      </w:r>
      <w:r>
        <w:rPr>
          <w:spacing w:val="-1"/>
        </w:rPr>
        <w:t xml:space="preserve"> </w:t>
      </w:r>
      <w:r>
        <w:t>после</w:t>
      </w:r>
      <w:r>
        <w:rPr>
          <w:spacing w:val="1"/>
        </w:rPr>
        <w:t xml:space="preserve"> </w:t>
      </w:r>
      <w:r>
        <w:t>их</w:t>
      </w:r>
      <w:r>
        <w:rPr>
          <w:spacing w:val="2"/>
        </w:rPr>
        <w:t xml:space="preserve"> </w:t>
      </w:r>
      <w:r>
        <w:rPr>
          <w:spacing w:val="-2"/>
        </w:rPr>
        <w:t>соударения</w:t>
      </w:r>
    </w:p>
    <w:p w14:paraId="63C83251" w14:textId="77777777" w:rsidR="008D0F9D" w:rsidRDefault="008D0F9D">
      <w:pPr>
        <w:pStyle w:val="a3"/>
        <w:spacing w:line="251" w:lineRule="exact"/>
        <w:sectPr w:rsidR="008D0F9D">
          <w:type w:val="continuous"/>
          <w:pgSz w:w="11910" w:h="16840"/>
          <w:pgMar w:top="1540" w:right="708" w:bottom="280" w:left="992" w:header="0" w:footer="938" w:gutter="0"/>
          <w:cols w:num="3" w:space="720" w:equalWidth="0">
            <w:col w:w="2556" w:space="40"/>
            <w:col w:w="512" w:space="39"/>
            <w:col w:w="7063"/>
          </w:cols>
        </w:sectPr>
      </w:pPr>
    </w:p>
    <w:p w14:paraId="33843738" w14:textId="77777777" w:rsidR="008D0F9D" w:rsidRDefault="008D0F9D">
      <w:pPr>
        <w:pStyle w:val="a3"/>
        <w:spacing w:before="99"/>
        <w:ind w:left="0"/>
        <w:rPr>
          <w:sz w:val="17"/>
        </w:rPr>
      </w:pPr>
    </w:p>
    <w:p w14:paraId="72472972" w14:textId="77777777" w:rsidR="008D0F9D" w:rsidRDefault="00000000">
      <w:pPr>
        <w:pStyle w:val="7"/>
        <w:ind w:left="860" w:firstLine="0"/>
      </w:pPr>
      <w:bookmarkStart w:id="18" w:name="_TOC_250077"/>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18"/>
      <w:r>
        <w:rPr>
          <w:spacing w:val="-10"/>
        </w:rPr>
        <w:t>3</w:t>
      </w:r>
    </w:p>
    <w:p w14:paraId="2F0DECE8" w14:textId="77777777" w:rsidR="008D0F9D" w:rsidRDefault="00000000">
      <w:pPr>
        <w:pStyle w:val="a5"/>
        <w:numPr>
          <w:ilvl w:val="0"/>
          <w:numId w:val="43"/>
        </w:numPr>
        <w:tabs>
          <w:tab w:val="left" w:pos="1346"/>
          <w:tab w:val="left" w:pos="2132"/>
          <w:tab w:val="left" w:pos="3790"/>
          <w:tab w:val="left" w:pos="4262"/>
          <w:tab w:val="left" w:pos="5160"/>
          <w:tab w:val="left" w:pos="5556"/>
          <w:tab w:val="left" w:pos="5893"/>
          <w:tab w:val="left" w:pos="6780"/>
          <w:tab w:val="left" w:pos="7190"/>
          <w:tab w:val="left" w:pos="7691"/>
          <w:tab w:val="left" w:pos="8462"/>
        </w:tabs>
        <w:spacing w:before="153"/>
        <w:ind w:left="1346" w:hanging="354"/>
        <w:rPr>
          <w:sz w:val="28"/>
        </w:rPr>
      </w:pPr>
      <w:r>
        <w:rPr>
          <w:spacing w:val="-4"/>
          <w:sz w:val="28"/>
        </w:rPr>
        <w:t>Тело</w:t>
      </w:r>
      <w:r>
        <w:rPr>
          <w:sz w:val="28"/>
        </w:rPr>
        <w:tab/>
      </w:r>
      <w:r>
        <w:rPr>
          <w:spacing w:val="-2"/>
          <w:sz w:val="28"/>
        </w:rPr>
        <w:t>скатывается</w:t>
      </w:r>
      <w:r>
        <w:rPr>
          <w:sz w:val="28"/>
        </w:rPr>
        <w:tab/>
      </w:r>
      <w:r>
        <w:rPr>
          <w:spacing w:val="-5"/>
          <w:sz w:val="28"/>
        </w:rPr>
        <w:t>из</w:t>
      </w:r>
      <w:r>
        <w:rPr>
          <w:sz w:val="28"/>
        </w:rPr>
        <w:tab/>
      </w:r>
      <w:r>
        <w:rPr>
          <w:spacing w:val="-4"/>
          <w:sz w:val="28"/>
        </w:rPr>
        <w:t>точки</w:t>
      </w:r>
      <w:r>
        <w:rPr>
          <w:sz w:val="28"/>
        </w:rPr>
        <w:tab/>
      </w:r>
      <w:r>
        <w:rPr>
          <w:spacing w:val="-10"/>
          <w:sz w:val="28"/>
        </w:rPr>
        <w:t>С</w:t>
      </w:r>
      <w:r>
        <w:rPr>
          <w:sz w:val="28"/>
        </w:rPr>
        <w:tab/>
      </w:r>
      <w:r>
        <w:rPr>
          <w:spacing w:val="-10"/>
          <w:sz w:val="28"/>
        </w:rPr>
        <w:t>в</w:t>
      </w:r>
      <w:r>
        <w:rPr>
          <w:sz w:val="28"/>
        </w:rPr>
        <w:tab/>
      </w:r>
      <w:r>
        <w:rPr>
          <w:spacing w:val="-2"/>
          <w:sz w:val="28"/>
        </w:rPr>
        <w:t>точку</w:t>
      </w:r>
      <w:r>
        <w:rPr>
          <w:sz w:val="28"/>
        </w:rPr>
        <w:tab/>
      </w:r>
      <w:r>
        <w:rPr>
          <w:spacing w:val="-10"/>
          <w:sz w:val="28"/>
        </w:rPr>
        <w:t>D</w:t>
      </w:r>
      <w:r>
        <w:rPr>
          <w:sz w:val="28"/>
        </w:rPr>
        <w:tab/>
      </w:r>
      <w:r>
        <w:rPr>
          <w:spacing w:val="-5"/>
          <w:sz w:val="28"/>
        </w:rPr>
        <w:t>по</w:t>
      </w:r>
      <w:r>
        <w:rPr>
          <w:sz w:val="28"/>
        </w:rPr>
        <w:tab/>
      </w:r>
      <w:r>
        <w:rPr>
          <w:spacing w:val="-4"/>
          <w:sz w:val="28"/>
        </w:rPr>
        <w:t>трем</w:t>
      </w:r>
      <w:r>
        <w:rPr>
          <w:sz w:val="28"/>
        </w:rPr>
        <w:tab/>
      </w:r>
      <w:r>
        <w:rPr>
          <w:spacing w:val="-2"/>
          <w:sz w:val="28"/>
        </w:rPr>
        <w:t>различным</w:t>
      </w:r>
    </w:p>
    <w:p w14:paraId="444648BD" w14:textId="77777777" w:rsidR="008D0F9D" w:rsidRDefault="00000000">
      <w:pPr>
        <w:pStyle w:val="a3"/>
        <w:spacing w:before="182" w:line="376" w:lineRule="auto"/>
        <w:ind w:left="1348"/>
      </w:pPr>
      <w:r>
        <w:t>траекториям.</w:t>
      </w:r>
      <w:r>
        <w:rPr>
          <w:spacing w:val="40"/>
        </w:rPr>
        <w:t xml:space="preserve"> </w:t>
      </w:r>
      <w:r>
        <w:t>При</w:t>
      </w:r>
      <w:r>
        <w:rPr>
          <w:spacing w:val="40"/>
        </w:rPr>
        <w:t xml:space="preserve"> </w:t>
      </w:r>
      <w:r>
        <w:t>этом</w:t>
      </w:r>
      <w:r>
        <w:rPr>
          <w:spacing w:val="40"/>
        </w:rPr>
        <w:t xml:space="preserve"> </w:t>
      </w:r>
      <w:r>
        <w:t>сила</w:t>
      </w:r>
      <w:r>
        <w:rPr>
          <w:spacing w:val="40"/>
        </w:rPr>
        <w:t xml:space="preserve"> </w:t>
      </w:r>
      <w:r>
        <w:t>тяжести</w:t>
      </w:r>
      <w:r>
        <w:rPr>
          <w:spacing w:val="40"/>
        </w:rPr>
        <w:t xml:space="preserve"> </w:t>
      </w:r>
      <w:r>
        <w:t>совершает</w:t>
      </w:r>
      <w:r>
        <w:rPr>
          <w:spacing w:val="40"/>
        </w:rPr>
        <w:t xml:space="preserve"> </w:t>
      </w:r>
      <w:r>
        <w:t>работу</w:t>
      </w:r>
      <w:r>
        <w:rPr>
          <w:spacing w:val="80"/>
        </w:rPr>
        <w:t xml:space="preserve"> </w:t>
      </w:r>
      <w:r>
        <w:rPr>
          <w:i/>
          <w:sz w:val="24"/>
        </w:rPr>
        <w:t>A</w:t>
      </w:r>
      <w:r>
        <w:rPr>
          <w:position w:val="-5"/>
          <w:sz w:val="14"/>
        </w:rPr>
        <w:t>1</w:t>
      </w:r>
      <w:r>
        <w:rPr>
          <w:spacing w:val="-1"/>
          <w:position w:val="-5"/>
          <w:sz w:val="14"/>
        </w:rPr>
        <w:t xml:space="preserve"> </w:t>
      </w:r>
      <w:r>
        <w:t>,</w:t>
      </w:r>
      <w:r>
        <w:rPr>
          <w:spacing w:val="80"/>
        </w:rPr>
        <w:t xml:space="preserve"> </w:t>
      </w:r>
      <w:r>
        <w:rPr>
          <w:i/>
          <w:sz w:val="24"/>
        </w:rPr>
        <w:t>A</w:t>
      </w:r>
      <w:r>
        <w:rPr>
          <w:position w:val="-5"/>
          <w:sz w:val="14"/>
        </w:rPr>
        <w:t>2</w:t>
      </w:r>
      <w:r>
        <w:rPr>
          <w:spacing w:val="-4"/>
          <w:position w:val="-5"/>
          <w:sz w:val="14"/>
        </w:rPr>
        <w:t xml:space="preserve"> </w:t>
      </w:r>
      <w:r>
        <w:t>,</w:t>
      </w:r>
      <w:r>
        <w:rPr>
          <w:spacing w:val="80"/>
        </w:rPr>
        <w:t xml:space="preserve"> </w:t>
      </w:r>
      <w:r>
        <w:rPr>
          <w:i/>
          <w:position w:val="1"/>
          <w:sz w:val="26"/>
        </w:rPr>
        <w:t>A</w:t>
      </w:r>
      <w:r>
        <w:rPr>
          <w:position w:val="1"/>
          <w:sz w:val="26"/>
          <w:vertAlign w:val="subscript"/>
        </w:rPr>
        <w:t>3</w:t>
      </w:r>
      <w:r>
        <w:rPr>
          <w:spacing w:val="-32"/>
          <w:position w:val="1"/>
          <w:sz w:val="26"/>
        </w:rPr>
        <w:t xml:space="preserve"> </w:t>
      </w:r>
      <w:r>
        <w:t>. Какое из приведенных ниже соотношений справедливо?</w:t>
      </w:r>
    </w:p>
    <w:p w14:paraId="576146F0" w14:textId="4FD51470" w:rsidR="008D0F9D" w:rsidRDefault="008D0F9D">
      <w:pPr>
        <w:pStyle w:val="a3"/>
        <w:spacing w:before="43"/>
        <w:ind w:left="0"/>
        <w:rPr>
          <w:sz w:val="20"/>
        </w:rPr>
      </w:pPr>
    </w:p>
    <w:p w14:paraId="49EB3B94" w14:textId="77777777" w:rsidR="008D0F9D" w:rsidRDefault="00000000">
      <w:pPr>
        <w:pStyle w:val="a5"/>
        <w:numPr>
          <w:ilvl w:val="1"/>
          <w:numId w:val="43"/>
        </w:numPr>
        <w:tabs>
          <w:tab w:val="left" w:pos="1992"/>
          <w:tab w:val="left" w:pos="5096"/>
        </w:tabs>
        <w:spacing w:before="170"/>
        <w:ind w:left="1992" w:hanging="361"/>
        <w:rPr>
          <w:sz w:val="28"/>
        </w:rPr>
      </w:pPr>
      <w:r>
        <w:rPr>
          <w:i/>
          <w:sz w:val="24"/>
        </w:rPr>
        <w:t>A</w:t>
      </w:r>
      <w:r>
        <w:rPr>
          <w:position w:val="-5"/>
          <w:sz w:val="14"/>
        </w:rPr>
        <w:t>1</w:t>
      </w:r>
      <w:r>
        <w:rPr>
          <w:spacing w:val="48"/>
          <w:position w:val="-5"/>
          <w:sz w:val="14"/>
        </w:rPr>
        <w:t xml:space="preserve"> </w:t>
      </w:r>
      <w:r>
        <w:rPr>
          <w:sz w:val="28"/>
        </w:rPr>
        <w:t>&gt;</w:t>
      </w:r>
      <w:r>
        <w:rPr>
          <w:spacing w:val="-18"/>
          <w:sz w:val="28"/>
        </w:rPr>
        <w:t xml:space="preserve"> </w:t>
      </w:r>
      <w:r>
        <w:rPr>
          <w:i/>
          <w:sz w:val="24"/>
        </w:rPr>
        <w:t>A</w:t>
      </w:r>
      <w:r>
        <w:rPr>
          <w:position w:val="-5"/>
          <w:sz w:val="14"/>
        </w:rPr>
        <w:t>2</w:t>
      </w:r>
      <w:r>
        <w:rPr>
          <w:spacing w:val="56"/>
          <w:position w:val="-5"/>
          <w:sz w:val="14"/>
        </w:rPr>
        <w:t xml:space="preserve"> </w:t>
      </w:r>
      <w:r>
        <w:rPr>
          <w:sz w:val="28"/>
        </w:rPr>
        <w:t>&lt;</w:t>
      </w:r>
      <w:r>
        <w:rPr>
          <w:spacing w:val="39"/>
          <w:sz w:val="28"/>
        </w:rPr>
        <w:t xml:space="preserve"> </w:t>
      </w:r>
      <w:r>
        <w:rPr>
          <w:i/>
          <w:position w:val="1"/>
          <w:sz w:val="26"/>
        </w:rPr>
        <w:t>A</w:t>
      </w:r>
      <w:r>
        <w:rPr>
          <w:position w:val="1"/>
          <w:sz w:val="26"/>
          <w:vertAlign w:val="subscript"/>
        </w:rPr>
        <w:t>3</w:t>
      </w:r>
      <w:r>
        <w:rPr>
          <w:spacing w:val="-32"/>
          <w:position w:val="1"/>
          <w:sz w:val="26"/>
        </w:rPr>
        <w:t xml:space="preserve"> </w:t>
      </w:r>
      <w:r>
        <w:rPr>
          <w:spacing w:val="-10"/>
          <w:sz w:val="28"/>
        </w:rPr>
        <w:t>;</w:t>
      </w:r>
      <w:r>
        <w:rPr>
          <w:sz w:val="28"/>
        </w:rPr>
        <w:tab/>
        <w:t>2)</w:t>
      </w:r>
      <w:r>
        <w:rPr>
          <w:spacing w:val="38"/>
          <w:sz w:val="28"/>
        </w:rPr>
        <w:t xml:space="preserve"> </w:t>
      </w:r>
      <w:r>
        <w:rPr>
          <w:i/>
          <w:sz w:val="24"/>
        </w:rPr>
        <w:t>A</w:t>
      </w:r>
      <w:r>
        <w:rPr>
          <w:position w:val="-5"/>
          <w:sz w:val="14"/>
        </w:rPr>
        <w:t>1</w:t>
      </w:r>
      <w:r>
        <w:rPr>
          <w:spacing w:val="61"/>
          <w:position w:val="-5"/>
          <w:sz w:val="14"/>
        </w:rPr>
        <w:t xml:space="preserve"> </w:t>
      </w:r>
      <w:r>
        <w:rPr>
          <w:sz w:val="28"/>
        </w:rPr>
        <w:t>&lt;</w:t>
      </w:r>
      <w:r>
        <w:rPr>
          <w:spacing w:val="-17"/>
          <w:sz w:val="28"/>
        </w:rPr>
        <w:t xml:space="preserve"> </w:t>
      </w:r>
      <w:r>
        <w:rPr>
          <w:i/>
          <w:sz w:val="24"/>
        </w:rPr>
        <w:t>A</w:t>
      </w:r>
      <w:r>
        <w:rPr>
          <w:position w:val="-5"/>
          <w:sz w:val="14"/>
        </w:rPr>
        <w:t>2</w:t>
      </w:r>
      <w:r>
        <w:rPr>
          <w:spacing w:val="59"/>
          <w:position w:val="-5"/>
          <w:sz w:val="14"/>
        </w:rPr>
        <w:t xml:space="preserve"> </w:t>
      </w:r>
      <w:r>
        <w:rPr>
          <w:sz w:val="28"/>
        </w:rPr>
        <w:t>&lt;</w:t>
      </w:r>
      <w:r>
        <w:rPr>
          <w:spacing w:val="42"/>
          <w:sz w:val="28"/>
        </w:rPr>
        <w:t xml:space="preserve"> </w:t>
      </w:r>
      <w:r>
        <w:rPr>
          <w:i/>
          <w:position w:val="1"/>
          <w:sz w:val="26"/>
        </w:rPr>
        <w:t>A</w:t>
      </w:r>
      <w:r>
        <w:rPr>
          <w:position w:val="1"/>
          <w:sz w:val="26"/>
          <w:vertAlign w:val="subscript"/>
        </w:rPr>
        <w:t>3</w:t>
      </w:r>
      <w:r>
        <w:rPr>
          <w:spacing w:val="-32"/>
          <w:position w:val="1"/>
          <w:sz w:val="26"/>
        </w:rPr>
        <w:t xml:space="preserve"> </w:t>
      </w:r>
      <w:r>
        <w:rPr>
          <w:spacing w:val="-10"/>
          <w:sz w:val="28"/>
        </w:rPr>
        <w:t>;</w:t>
      </w:r>
    </w:p>
    <w:p w14:paraId="6059872A" w14:textId="77777777" w:rsidR="008D0F9D" w:rsidRDefault="00000000">
      <w:pPr>
        <w:tabs>
          <w:tab w:val="left" w:pos="5096"/>
        </w:tabs>
        <w:spacing w:before="208"/>
        <w:ind w:left="1631"/>
        <w:rPr>
          <w:sz w:val="28"/>
        </w:rPr>
      </w:pPr>
      <w:r>
        <w:rPr>
          <w:sz w:val="28"/>
        </w:rPr>
        <w:t>3)</w:t>
      </w:r>
      <w:r>
        <w:rPr>
          <w:spacing w:val="38"/>
          <w:sz w:val="28"/>
        </w:rPr>
        <w:t xml:space="preserve"> </w:t>
      </w:r>
      <w:r>
        <w:rPr>
          <w:i/>
          <w:sz w:val="24"/>
        </w:rPr>
        <w:t>A</w:t>
      </w:r>
      <w:r>
        <w:rPr>
          <w:position w:val="-5"/>
          <w:sz w:val="14"/>
        </w:rPr>
        <w:t>1</w:t>
      </w:r>
      <w:r>
        <w:rPr>
          <w:spacing w:val="61"/>
          <w:position w:val="-5"/>
          <w:sz w:val="14"/>
        </w:rPr>
        <w:t xml:space="preserve"> </w:t>
      </w:r>
      <w:r>
        <w:rPr>
          <w:sz w:val="28"/>
        </w:rPr>
        <w:t>=</w:t>
      </w:r>
      <w:r>
        <w:rPr>
          <w:spacing w:val="-17"/>
          <w:sz w:val="28"/>
        </w:rPr>
        <w:t xml:space="preserve"> </w:t>
      </w:r>
      <w:r>
        <w:rPr>
          <w:i/>
          <w:sz w:val="24"/>
        </w:rPr>
        <w:t>A</w:t>
      </w:r>
      <w:r>
        <w:rPr>
          <w:position w:val="-5"/>
          <w:sz w:val="14"/>
        </w:rPr>
        <w:t>2</w:t>
      </w:r>
      <w:r>
        <w:rPr>
          <w:spacing w:val="59"/>
          <w:position w:val="-5"/>
          <w:sz w:val="14"/>
        </w:rPr>
        <w:t xml:space="preserve"> </w:t>
      </w:r>
      <w:r>
        <w:rPr>
          <w:sz w:val="28"/>
        </w:rPr>
        <w:t>=</w:t>
      </w:r>
      <w:r>
        <w:rPr>
          <w:spacing w:val="42"/>
          <w:sz w:val="28"/>
        </w:rPr>
        <w:t xml:space="preserve"> </w:t>
      </w:r>
      <w:r>
        <w:rPr>
          <w:i/>
          <w:position w:val="1"/>
          <w:sz w:val="26"/>
        </w:rPr>
        <w:t>A</w:t>
      </w:r>
      <w:r>
        <w:rPr>
          <w:position w:val="1"/>
          <w:sz w:val="26"/>
          <w:vertAlign w:val="subscript"/>
        </w:rPr>
        <w:t>3</w:t>
      </w:r>
      <w:r>
        <w:rPr>
          <w:spacing w:val="-32"/>
          <w:position w:val="1"/>
          <w:sz w:val="26"/>
        </w:rPr>
        <w:t xml:space="preserve"> </w:t>
      </w:r>
      <w:r>
        <w:rPr>
          <w:spacing w:val="-10"/>
          <w:sz w:val="28"/>
        </w:rPr>
        <w:t>;</w:t>
      </w:r>
      <w:r>
        <w:rPr>
          <w:sz w:val="28"/>
        </w:rPr>
        <w:tab/>
        <w:t>4)</w:t>
      </w:r>
      <w:r>
        <w:rPr>
          <w:spacing w:val="38"/>
          <w:sz w:val="28"/>
        </w:rPr>
        <w:t xml:space="preserve"> </w:t>
      </w:r>
      <w:r>
        <w:rPr>
          <w:i/>
          <w:sz w:val="24"/>
        </w:rPr>
        <w:t>A</w:t>
      </w:r>
      <w:r>
        <w:rPr>
          <w:position w:val="-5"/>
          <w:sz w:val="14"/>
        </w:rPr>
        <w:t>1</w:t>
      </w:r>
      <w:r>
        <w:rPr>
          <w:spacing w:val="61"/>
          <w:position w:val="-5"/>
          <w:sz w:val="14"/>
        </w:rPr>
        <w:t xml:space="preserve"> </w:t>
      </w:r>
      <w:r>
        <w:rPr>
          <w:sz w:val="28"/>
        </w:rPr>
        <w:t>&gt;</w:t>
      </w:r>
      <w:r>
        <w:rPr>
          <w:spacing w:val="-17"/>
          <w:sz w:val="28"/>
        </w:rPr>
        <w:t xml:space="preserve"> </w:t>
      </w:r>
      <w:r>
        <w:rPr>
          <w:i/>
          <w:sz w:val="24"/>
        </w:rPr>
        <w:t>A</w:t>
      </w:r>
      <w:r>
        <w:rPr>
          <w:position w:val="-5"/>
          <w:sz w:val="14"/>
        </w:rPr>
        <w:t>2</w:t>
      </w:r>
      <w:r>
        <w:rPr>
          <w:spacing w:val="59"/>
          <w:position w:val="-5"/>
          <w:sz w:val="14"/>
        </w:rPr>
        <w:t xml:space="preserve"> </w:t>
      </w:r>
      <w:r>
        <w:rPr>
          <w:sz w:val="28"/>
        </w:rPr>
        <w:t>&gt;</w:t>
      </w:r>
      <w:r>
        <w:rPr>
          <w:spacing w:val="42"/>
          <w:sz w:val="28"/>
        </w:rPr>
        <w:t xml:space="preserve"> </w:t>
      </w:r>
      <w:r>
        <w:rPr>
          <w:i/>
          <w:position w:val="1"/>
          <w:sz w:val="26"/>
        </w:rPr>
        <w:t>A</w:t>
      </w:r>
      <w:r>
        <w:rPr>
          <w:position w:val="1"/>
          <w:sz w:val="26"/>
          <w:vertAlign w:val="subscript"/>
        </w:rPr>
        <w:t>3</w:t>
      </w:r>
      <w:r>
        <w:rPr>
          <w:spacing w:val="-32"/>
          <w:position w:val="1"/>
          <w:sz w:val="26"/>
        </w:rPr>
        <w:t xml:space="preserve"> </w:t>
      </w:r>
      <w:r>
        <w:rPr>
          <w:spacing w:val="-10"/>
          <w:sz w:val="28"/>
        </w:rPr>
        <w:t>.</w:t>
      </w:r>
    </w:p>
    <w:p w14:paraId="65A32D66" w14:textId="77777777" w:rsidR="008D0F9D" w:rsidRDefault="00000000">
      <w:pPr>
        <w:pStyle w:val="a5"/>
        <w:numPr>
          <w:ilvl w:val="0"/>
          <w:numId w:val="43"/>
        </w:numPr>
        <w:tabs>
          <w:tab w:val="left" w:pos="1346"/>
        </w:tabs>
        <w:spacing w:before="183"/>
        <w:ind w:left="1346" w:hanging="354"/>
        <w:rPr>
          <w:sz w:val="28"/>
        </w:rPr>
      </w:pPr>
      <w:r>
        <w:rPr>
          <w:sz w:val="28"/>
        </w:rPr>
        <w:t>Тело</w:t>
      </w:r>
      <w:r>
        <w:rPr>
          <w:spacing w:val="27"/>
          <w:sz w:val="28"/>
        </w:rPr>
        <w:t xml:space="preserve"> </w:t>
      </w:r>
      <w:r>
        <w:rPr>
          <w:sz w:val="28"/>
        </w:rPr>
        <w:t>бросают</w:t>
      </w:r>
      <w:r>
        <w:rPr>
          <w:spacing w:val="27"/>
          <w:sz w:val="28"/>
        </w:rPr>
        <w:t xml:space="preserve"> </w:t>
      </w:r>
      <w:r>
        <w:rPr>
          <w:sz w:val="28"/>
        </w:rPr>
        <w:t>вертикально</w:t>
      </w:r>
      <w:r>
        <w:rPr>
          <w:spacing w:val="27"/>
          <w:sz w:val="28"/>
        </w:rPr>
        <w:t xml:space="preserve"> </w:t>
      </w:r>
      <w:r>
        <w:rPr>
          <w:sz w:val="28"/>
        </w:rPr>
        <w:t>вверх</w:t>
      </w:r>
      <w:r>
        <w:rPr>
          <w:spacing w:val="27"/>
          <w:sz w:val="28"/>
        </w:rPr>
        <w:t xml:space="preserve"> </w:t>
      </w:r>
      <w:r>
        <w:rPr>
          <w:sz w:val="28"/>
        </w:rPr>
        <w:t>с</w:t>
      </w:r>
      <w:r>
        <w:rPr>
          <w:spacing w:val="28"/>
          <w:sz w:val="28"/>
        </w:rPr>
        <w:t xml:space="preserve"> </w:t>
      </w:r>
      <w:r>
        <w:rPr>
          <w:sz w:val="28"/>
        </w:rPr>
        <w:t>поверхности</w:t>
      </w:r>
      <w:r>
        <w:rPr>
          <w:spacing w:val="27"/>
          <w:sz w:val="28"/>
        </w:rPr>
        <w:t xml:space="preserve"> </w:t>
      </w:r>
      <w:r>
        <w:rPr>
          <w:sz w:val="28"/>
        </w:rPr>
        <w:t>Земли</w:t>
      </w:r>
      <w:r>
        <w:rPr>
          <w:spacing w:val="27"/>
          <w:sz w:val="28"/>
        </w:rPr>
        <w:t xml:space="preserve"> </w:t>
      </w:r>
      <w:r>
        <w:rPr>
          <w:sz w:val="28"/>
        </w:rPr>
        <w:t>со</w:t>
      </w:r>
      <w:r>
        <w:rPr>
          <w:spacing w:val="25"/>
          <w:sz w:val="28"/>
        </w:rPr>
        <w:t xml:space="preserve"> </w:t>
      </w:r>
      <w:r>
        <w:rPr>
          <w:spacing w:val="-2"/>
          <w:sz w:val="28"/>
        </w:rPr>
        <w:t>скоростью</w:t>
      </w:r>
    </w:p>
    <w:p w14:paraId="40118569" w14:textId="77777777" w:rsidR="008D0F9D" w:rsidRDefault="008D0F9D">
      <w:pPr>
        <w:pStyle w:val="a5"/>
        <w:rPr>
          <w:sz w:val="28"/>
        </w:rPr>
        <w:sectPr w:rsidR="008D0F9D">
          <w:type w:val="continuous"/>
          <w:pgSz w:w="11910" w:h="16840"/>
          <w:pgMar w:top="1540" w:right="708" w:bottom="280" w:left="992" w:header="0" w:footer="938" w:gutter="0"/>
          <w:cols w:space="720"/>
        </w:sectPr>
      </w:pPr>
    </w:p>
    <w:p w14:paraId="7B37E170" w14:textId="77777777" w:rsidR="008D0F9D" w:rsidRDefault="00000000">
      <w:pPr>
        <w:pStyle w:val="a3"/>
        <w:spacing w:before="156"/>
        <w:ind w:left="0"/>
        <w:jc w:val="right"/>
      </w:pPr>
      <w:r>
        <w:rPr>
          <w:rFonts w:ascii="Cambria"/>
          <w:w w:val="105"/>
        </w:rPr>
        <w:t>v</w:t>
      </w:r>
      <w:r>
        <w:rPr>
          <w:rFonts w:ascii="Cambria"/>
          <w:spacing w:val="-7"/>
          <w:w w:val="105"/>
        </w:rPr>
        <w:t xml:space="preserve"> </w:t>
      </w:r>
      <w:r>
        <w:rPr>
          <w:rFonts w:ascii="Cambria"/>
          <w:w w:val="105"/>
        </w:rPr>
        <w:t>=</w:t>
      </w:r>
      <w:r>
        <w:rPr>
          <w:rFonts w:ascii="Cambria"/>
          <w:spacing w:val="-1"/>
          <w:w w:val="105"/>
        </w:rPr>
        <w:t xml:space="preserve"> </w:t>
      </w:r>
      <w:r>
        <w:rPr>
          <w:spacing w:val="-10"/>
          <w:w w:val="105"/>
        </w:rPr>
        <w:t>4</w:t>
      </w:r>
    </w:p>
    <w:p w14:paraId="29D06CCA" w14:textId="77777777" w:rsidR="008D0F9D" w:rsidRDefault="00000000">
      <w:pPr>
        <w:pStyle w:val="a3"/>
        <w:tabs>
          <w:tab w:val="left" w:pos="1137"/>
          <w:tab w:val="left" w:pos="3505"/>
          <w:tab w:val="left" w:pos="4778"/>
          <w:tab w:val="left" w:pos="6555"/>
        </w:tabs>
        <w:spacing w:before="161"/>
        <w:ind w:left="342"/>
      </w:pPr>
      <w:r>
        <w:br w:type="column"/>
      </w:r>
      <w:r>
        <w:rPr>
          <w:spacing w:val="-4"/>
        </w:rPr>
        <w:t>м/с.</w:t>
      </w:r>
      <w:r>
        <w:tab/>
      </w:r>
      <w:r>
        <w:rPr>
          <w:spacing w:val="-2"/>
        </w:rPr>
        <w:t>Сопротивлением</w:t>
      </w:r>
      <w:r>
        <w:tab/>
      </w:r>
      <w:r>
        <w:rPr>
          <w:spacing w:val="-2"/>
        </w:rPr>
        <w:t>воздуха</w:t>
      </w:r>
      <w:r>
        <w:tab/>
      </w:r>
      <w:r>
        <w:rPr>
          <w:spacing w:val="-2"/>
        </w:rPr>
        <w:t>пренебречь,</w:t>
      </w:r>
      <w:r>
        <w:tab/>
      </w:r>
      <w:r>
        <w:rPr>
          <w:spacing w:val="-2"/>
        </w:rPr>
        <w:t>ускорение</w:t>
      </w:r>
    </w:p>
    <w:p w14:paraId="3BEA58D3" w14:textId="77777777" w:rsidR="008D0F9D" w:rsidRDefault="008D0F9D">
      <w:pPr>
        <w:pStyle w:val="a3"/>
        <w:sectPr w:rsidR="008D0F9D">
          <w:type w:val="continuous"/>
          <w:pgSz w:w="11910" w:h="16840"/>
          <w:pgMar w:top="1540" w:right="708" w:bottom="280" w:left="992" w:header="0" w:footer="938" w:gutter="0"/>
          <w:cols w:num="2" w:space="720" w:equalWidth="0">
            <w:col w:w="1957" w:space="40"/>
            <w:col w:w="8213"/>
          </w:cols>
        </w:sectPr>
      </w:pPr>
    </w:p>
    <w:p w14:paraId="285E6F85" w14:textId="77777777" w:rsidR="008D0F9D" w:rsidRDefault="00000000">
      <w:pPr>
        <w:pStyle w:val="a3"/>
        <w:spacing w:before="150"/>
        <w:ind w:left="1348"/>
      </w:pPr>
      <w:r>
        <w:t>свободного</w:t>
      </w:r>
      <w:r>
        <w:rPr>
          <w:spacing w:val="76"/>
        </w:rPr>
        <w:t xml:space="preserve"> </w:t>
      </w:r>
      <w:r>
        <w:t>падения</w:t>
      </w:r>
      <w:r>
        <w:rPr>
          <w:spacing w:val="26"/>
        </w:rPr>
        <w:t xml:space="preserve">  </w:t>
      </w:r>
      <w:r>
        <w:rPr>
          <w:i/>
          <w:sz w:val="29"/>
        </w:rPr>
        <w:t>g</w:t>
      </w:r>
      <w:r>
        <w:rPr>
          <w:i/>
          <w:spacing w:val="1"/>
          <w:sz w:val="29"/>
        </w:rPr>
        <w:t xml:space="preserve"> </w:t>
      </w:r>
      <w:r>
        <w:rPr>
          <w:rFonts w:ascii="Cambria" w:hAnsi="Cambria"/>
          <w:sz w:val="29"/>
        </w:rPr>
        <w:t>=</w:t>
      </w:r>
      <w:r>
        <w:rPr>
          <w:rFonts w:ascii="Cambria" w:hAnsi="Cambria"/>
          <w:spacing w:val="-35"/>
          <w:sz w:val="29"/>
        </w:rPr>
        <w:t xml:space="preserve"> </w:t>
      </w:r>
      <w:r>
        <w:rPr>
          <w:sz w:val="29"/>
        </w:rPr>
        <w:t>10</w:t>
      </w:r>
      <w:r>
        <w:rPr>
          <w:spacing w:val="55"/>
          <w:w w:val="150"/>
          <w:sz w:val="29"/>
        </w:rPr>
        <w:t xml:space="preserve"> </w:t>
      </w:r>
      <w:r>
        <w:t>м/с</w:t>
      </w:r>
      <w:r>
        <w:rPr>
          <w:vertAlign w:val="superscript"/>
        </w:rPr>
        <w:t>2</w:t>
      </w:r>
      <w:r>
        <w:t>.</w:t>
      </w:r>
      <w:r>
        <w:rPr>
          <w:spacing w:val="73"/>
        </w:rPr>
        <w:t xml:space="preserve"> </w:t>
      </w:r>
      <w:r>
        <w:t>На</w:t>
      </w:r>
      <w:r>
        <w:rPr>
          <w:spacing w:val="73"/>
        </w:rPr>
        <w:t xml:space="preserve"> </w:t>
      </w:r>
      <w:r>
        <w:t>какой</w:t>
      </w:r>
      <w:r>
        <w:rPr>
          <w:spacing w:val="76"/>
        </w:rPr>
        <w:t xml:space="preserve"> </w:t>
      </w:r>
      <w:r>
        <w:t>высоте</w:t>
      </w:r>
      <w:r>
        <w:rPr>
          <w:spacing w:val="74"/>
        </w:rPr>
        <w:t xml:space="preserve"> </w:t>
      </w:r>
      <w:r>
        <w:t>от</w:t>
      </w:r>
      <w:r>
        <w:rPr>
          <w:spacing w:val="74"/>
        </w:rPr>
        <w:t xml:space="preserve"> </w:t>
      </w:r>
      <w:r>
        <w:rPr>
          <w:spacing w:val="-2"/>
        </w:rPr>
        <w:t>поверхности</w:t>
      </w:r>
    </w:p>
    <w:p w14:paraId="49E90520" w14:textId="77777777" w:rsidR="008D0F9D" w:rsidRDefault="00000000">
      <w:pPr>
        <w:pStyle w:val="a3"/>
        <w:spacing w:before="192"/>
        <w:ind w:left="1348"/>
      </w:pPr>
      <w:r>
        <w:t>Земли</w:t>
      </w:r>
      <w:r>
        <w:rPr>
          <w:spacing w:val="-6"/>
        </w:rPr>
        <w:t xml:space="preserve"> </w:t>
      </w:r>
      <w:r>
        <w:t>кинетическая</w:t>
      </w:r>
      <w:r>
        <w:rPr>
          <w:spacing w:val="-7"/>
        </w:rPr>
        <w:t xml:space="preserve"> </w:t>
      </w:r>
      <w:r>
        <w:t>энергия</w:t>
      </w:r>
      <w:r>
        <w:rPr>
          <w:spacing w:val="-3"/>
        </w:rPr>
        <w:t xml:space="preserve"> </w:t>
      </w:r>
      <w:r>
        <w:t>тела</w:t>
      </w:r>
      <w:r>
        <w:rPr>
          <w:spacing w:val="-5"/>
        </w:rPr>
        <w:t xml:space="preserve"> </w:t>
      </w:r>
      <w:r>
        <w:t>равна</w:t>
      </w:r>
      <w:r>
        <w:rPr>
          <w:spacing w:val="-2"/>
        </w:rPr>
        <w:t xml:space="preserve"> потенциальной?</w:t>
      </w:r>
    </w:p>
    <w:p w14:paraId="0B76853A" w14:textId="77777777" w:rsidR="008D0F9D" w:rsidRDefault="00000000">
      <w:pPr>
        <w:pStyle w:val="a5"/>
        <w:numPr>
          <w:ilvl w:val="1"/>
          <w:numId w:val="43"/>
        </w:numPr>
        <w:tabs>
          <w:tab w:val="left" w:pos="1936"/>
          <w:tab w:val="left" w:pos="3681"/>
          <w:tab w:val="left" w:pos="5805"/>
          <w:tab w:val="left" w:pos="7930"/>
        </w:tabs>
        <w:spacing w:before="161"/>
        <w:ind w:left="1936" w:hanging="305"/>
        <w:rPr>
          <w:sz w:val="28"/>
        </w:rPr>
      </w:pPr>
      <w:r>
        <w:rPr>
          <w:sz w:val="28"/>
        </w:rPr>
        <w:t>0,8</w:t>
      </w:r>
      <w:r>
        <w:rPr>
          <w:spacing w:val="-3"/>
          <w:sz w:val="28"/>
        </w:rPr>
        <w:t xml:space="preserve"> </w:t>
      </w:r>
      <w:r>
        <w:rPr>
          <w:spacing w:val="-5"/>
          <w:sz w:val="28"/>
        </w:rPr>
        <w:t>м;</w:t>
      </w:r>
      <w:r>
        <w:rPr>
          <w:sz w:val="28"/>
        </w:rPr>
        <w:tab/>
        <w:t>2)</w:t>
      </w:r>
      <w:r>
        <w:rPr>
          <w:spacing w:val="-4"/>
          <w:sz w:val="28"/>
        </w:rPr>
        <w:t xml:space="preserve"> </w:t>
      </w:r>
      <w:r>
        <w:rPr>
          <w:sz w:val="28"/>
        </w:rPr>
        <w:t>0,4</w:t>
      </w:r>
      <w:r>
        <w:rPr>
          <w:spacing w:val="-1"/>
          <w:sz w:val="28"/>
        </w:rPr>
        <w:t xml:space="preserve"> </w:t>
      </w:r>
      <w:r>
        <w:rPr>
          <w:spacing w:val="-5"/>
          <w:sz w:val="28"/>
        </w:rPr>
        <w:t>м;</w:t>
      </w:r>
      <w:r>
        <w:rPr>
          <w:sz w:val="28"/>
        </w:rPr>
        <w:tab/>
        <w:t>3)</w:t>
      </w:r>
      <w:r>
        <w:rPr>
          <w:spacing w:val="-2"/>
          <w:sz w:val="28"/>
        </w:rPr>
        <w:t xml:space="preserve"> </w:t>
      </w:r>
      <w:r>
        <w:rPr>
          <w:sz w:val="28"/>
        </w:rPr>
        <w:t>0,2</w:t>
      </w:r>
      <w:r>
        <w:rPr>
          <w:spacing w:val="2"/>
          <w:sz w:val="28"/>
        </w:rPr>
        <w:t xml:space="preserve"> </w:t>
      </w:r>
      <w:r>
        <w:rPr>
          <w:spacing w:val="-5"/>
          <w:sz w:val="28"/>
        </w:rPr>
        <w:t>м;</w:t>
      </w:r>
      <w:r>
        <w:rPr>
          <w:sz w:val="28"/>
        </w:rPr>
        <w:tab/>
        <w:t>4)</w:t>
      </w:r>
      <w:r>
        <w:rPr>
          <w:spacing w:val="-2"/>
          <w:sz w:val="28"/>
        </w:rPr>
        <w:t xml:space="preserve"> </w:t>
      </w:r>
      <w:r>
        <w:rPr>
          <w:sz w:val="28"/>
        </w:rPr>
        <w:t>0.1</w:t>
      </w:r>
      <w:r>
        <w:rPr>
          <w:spacing w:val="-1"/>
          <w:sz w:val="28"/>
        </w:rPr>
        <w:t xml:space="preserve"> </w:t>
      </w:r>
      <w:r>
        <w:rPr>
          <w:spacing w:val="-5"/>
          <w:sz w:val="28"/>
        </w:rPr>
        <w:t>м.</w:t>
      </w:r>
    </w:p>
    <w:p w14:paraId="5CE1CB6C" w14:textId="77777777" w:rsidR="008D0F9D" w:rsidRDefault="008D0F9D">
      <w:pPr>
        <w:pStyle w:val="a5"/>
        <w:rPr>
          <w:sz w:val="28"/>
        </w:rPr>
        <w:sectPr w:rsidR="008D0F9D">
          <w:type w:val="continuous"/>
          <w:pgSz w:w="11910" w:h="16840"/>
          <w:pgMar w:top="1540" w:right="708" w:bottom="280" w:left="992" w:header="0" w:footer="938" w:gutter="0"/>
          <w:cols w:space="720"/>
        </w:sectPr>
      </w:pPr>
    </w:p>
    <w:p w14:paraId="5D45E7C4" w14:textId="77777777" w:rsidR="008D0F9D" w:rsidRDefault="00000000">
      <w:pPr>
        <w:pStyle w:val="a5"/>
        <w:numPr>
          <w:ilvl w:val="0"/>
          <w:numId w:val="43"/>
        </w:numPr>
        <w:tabs>
          <w:tab w:val="left" w:pos="1346"/>
        </w:tabs>
        <w:spacing w:before="78"/>
        <w:ind w:left="1346" w:hanging="354"/>
        <w:rPr>
          <w:sz w:val="28"/>
        </w:rPr>
      </w:pPr>
      <w:r>
        <w:rPr>
          <w:sz w:val="28"/>
        </w:rPr>
        <w:lastRenderedPageBreak/>
        <w:t>Резиновый</w:t>
      </w:r>
      <w:r>
        <w:rPr>
          <w:spacing w:val="19"/>
          <w:sz w:val="28"/>
        </w:rPr>
        <w:t xml:space="preserve"> </w:t>
      </w:r>
      <w:r>
        <w:rPr>
          <w:sz w:val="28"/>
        </w:rPr>
        <w:t>невесомый</w:t>
      </w:r>
      <w:r>
        <w:rPr>
          <w:spacing w:val="19"/>
          <w:sz w:val="28"/>
        </w:rPr>
        <w:t xml:space="preserve"> </w:t>
      </w:r>
      <w:r>
        <w:rPr>
          <w:sz w:val="28"/>
        </w:rPr>
        <w:t>шнур</w:t>
      </w:r>
      <w:r>
        <w:rPr>
          <w:spacing w:val="21"/>
          <w:sz w:val="28"/>
        </w:rPr>
        <w:t xml:space="preserve"> </w:t>
      </w:r>
      <w:r>
        <w:rPr>
          <w:sz w:val="28"/>
        </w:rPr>
        <w:t>при</w:t>
      </w:r>
      <w:r>
        <w:rPr>
          <w:spacing w:val="18"/>
          <w:sz w:val="28"/>
        </w:rPr>
        <w:t xml:space="preserve"> </w:t>
      </w:r>
      <w:r>
        <w:rPr>
          <w:sz w:val="28"/>
        </w:rPr>
        <w:t>подвешивании</w:t>
      </w:r>
      <w:r>
        <w:rPr>
          <w:spacing w:val="21"/>
          <w:sz w:val="28"/>
        </w:rPr>
        <w:t xml:space="preserve"> </w:t>
      </w:r>
      <w:r>
        <w:rPr>
          <w:sz w:val="28"/>
        </w:rPr>
        <w:t>груза</w:t>
      </w:r>
      <w:r>
        <w:rPr>
          <w:spacing w:val="21"/>
          <w:sz w:val="28"/>
        </w:rPr>
        <w:t xml:space="preserve"> </w:t>
      </w:r>
      <w:r>
        <w:rPr>
          <w:sz w:val="28"/>
        </w:rPr>
        <w:t>массы</w:t>
      </w:r>
      <w:r>
        <w:rPr>
          <w:spacing w:val="49"/>
          <w:sz w:val="28"/>
        </w:rPr>
        <w:t xml:space="preserve"> </w:t>
      </w:r>
      <w:r>
        <w:rPr>
          <w:i/>
          <w:sz w:val="29"/>
        </w:rPr>
        <w:t>m</w:t>
      </w:r>
      <w:r>
        <w:rPr>
          <w:i/>
          <w:spacing w:val="37"/>
          <w:sz w:val="29"/>
        </w:rPr>
        <w:t xml:space="preserve"> </w:t>
      </w:r>
      <w:r>
        <w:rPr>
          <w:sz w:val="28"/>
        </w:rPr>
        <w:t>=</w:t>
      </w:r>
      <w:r>
        <w:rPr>
          <w:spacing w:val="21"/>
          <w:sz w:val="28"/>
        </w:rPr>
        <w:t xml:space="preserve"> </w:t>
      </w:r>
      <w:r>
        <w:rPr>
          <w:spacing w:val="-5"/>
          <w:sz w:val="28"/>
        </w:rPr>
        <w:t>1,0</w:t>
      </w:r>
    </w:p>
    <w:p w14:paraId="5DD93BDE" w14:textId="77777777" w:rsidR="008D0F9D" w:rsidRDefault="008D0F9D">
      <w:pPr>
        <w:pStyle w:val="a5"/>
        <w:rPr>
          <w:sz w:val="28"/>
        </w:rPr>
        <w:sectPr w:rsidR="008D0F9D">
          <w:pgSz w:w="11910" w:h="16840"/>
          <w:pgMar w:top="1020" w:right="708" w:bottom="1180" w:left="992" w:header="0" w:footer="938" w:gutter="0"/>
          <w:cols w:space="720"/>
        </w:sectPr>
      </w:pPr>
    </w:p>
    <w:p w14:paraId="71DAA28A" w14:textId="77777777" w:rsidR="008D0F9D" w:rsidRDefault="00000000">
      <w:pPr>
        <w:pStyle w:val="a3"/>
        <w:spacing w:before="182"/>
        <w:ind w:left="1348"/>
      </w:pPr>
      <w:r>
        <w:t>кг</w:t>
      </w:r>
      <w:r>
        <w:rPr>
          <w:spacing w:val="41"/>
        </w:rPr>
        <w:t xml:space="preserve"> </w:t>
      </w:r>
      <w:r>
        <w:t>удлинился</w:t>
      </w:r>
      <w:r>
        <w:rPr>
          <w:spacing w:val="43"/>
        </w:rPr>
        <w:t xml:space="preserve"> </w:t>
      </w:r>
      <w:r>
        <w:rPr>
          <w:spacing w:val="-5"/>
        </w:rPr>
        <w:t>на</w:t>
      </w:r>
    </w:p>
    <w:p w14:paraId="6B9A81BD" w14:textId="77777777" w:rsidR="008D0F9D" w:rsidRDefault="00000000">
      <w:pPr>
        <w:pStyle w:val="a3"/>
        <w:spacing w:before="139"/>
        <w:ind w:left="110"/>
        <w:rPr>
          <w:i/>
          <w:position w:val="-5"/>
          <w:sz w:val="14"/>
        </w:rPr>
      </w:pPr>
      <w:r>
        <w:br w:type="column"/>
      </w:r>
      <w:r>
        <w:rPr>
          <w:rFonts w:ascii="Cambria" w:hAnsi="Cambria"/>
          <w:position w:val="1"/>
          <w:sz w:val="31"/>
        </w:rPr>
        <w:t></w:t>
      </w:r>
      <w:r>
        <w:rPr>
          <w:i/>
          <w:position w:val="1"/>
          <w:sz w:val="31"/>
        </w:rPr>
        <w:t>l</w:t>
      </w:r>
      <w:r>
        <w:rPr>
          <w:i/>
          <w:spacing w:val="-31"/>
          <w:position w:val="1"/>
          <w:sz w:val="31"/>
        </w:rPr>
        <w:t xml:space="preserve"> </w:t>
      </w:r>
      <w:r>
        <w:t>=</w:t>
      </w:r>
      <w:r>
        <w:rPr>
          <w:spacing w:val="9"/>
        </w:rPr>
        <w:t xml:space="preserve"> </w:t>
      </w:r>
      <w:r>
        <w:t>1,2</w:t>
      </w:r>
      <w:r>
        <w:rPr>
          <w:spacing w:val="27"/>
        </w:rPr>
        <w:t xml:space="preserve"> </w:t>
      </w:r>
      <w:r>
        <w:t>м.</w:t>
      </w:r>
      <w:r>
        <w:rPr>
          <w:spacing w:val="22"/>
        </w:rPr>
        <w:t xml:space="preserve"> </w:t>
      </w:r>
      <w:r>
        <w:t>Чему</w:t>
      </w:r>
      <w:r>
        <w:rPr>
          <w:spacing w:val="20"/>
        </w:rPr>
        <w:t xml:space="preserve"> </w:t>
      </w:r>
      <w:r>
        <w:t>равна</w:t>
      </w:r>
      <w:r>
        <w:rPr>
          <w:spacing w:val="25"/>
        </w:rPr>
        <w:t xml:space="preserve"> </w:t>
      </w:r>
      <w:r>
        <w:t>потенциальная</w:t>
      </w:r>
      <w:r>
        <w:rPr>
          <w:spacing w:val="24"/>
        </w:rPr>
        <w:t xml:space="preserve"> </w:t>
      </w:r>
      <w:r>
        <w:t>энергия</w:t>
      </w:r>
      <w:r>
        <w:rPr>
          <w:spacing w:val="34"/>
        </w:rPr>
        <w:t xml:space="preserve"> </w:t>
      </w:r>
      <w:r>
        <w:rPr>
          <w:i/>
          <w:sz w:val="24"/>
        </w:rPr>
        <w:t>W</w:t>
      </w:r>
      <w:r>
        <w:rPr>
          <w:i/>
          <w:spacing w:val="-20"/>
          <w:sz w:val="24"/>
        </w:rPr>
        <w:t xml:space="preserve"> </w:t>
      </w:r>
      <w:r>
        <w:rPr>
          <w:i/>
          <w:spacing w:val="-10"/>
          <w:position w:val="-5"/>
          <w:sz w:val="14"/>
        </w:rPr>
        <w:t>p</w:t>
      </w:r>
    </w:p>
    <w:p w14:paraId="2170285F" w14:textId="77777777" w:rsidR="008D0F9D" w:rsidRDefault="008D0F9D">
      <w:pPr>
        <w:pStyle w:val="a3"/>
        <w:rPr>
          <w:i/>
          <w:position w:val="-5"/>
          <w:sz w:val="14"/>
        </w:rPr>
        <w:sectPr w:rsidR="008D0F9D">
          <w:type w:val="continuous"/>
          <w:pgSz w:w="11910" w:h="16840"/>
          <w:pgMar w:top="1540" w:right="708" w:bottom="280" w:left="992" w:header="0" w:footer="938" w:gutter="0"/>
          <w:cols w:num="2" w:space="720" w:equalWidth="0">
            <w:col w:w="3370" w:space="40"/>
            <w:col w:w="6800"/>
          </w:cols>
        </w:sectPr>
      </w:pPr>
    </w:p>
    <w:p w14:paraId="66C98FF6" w14:textId="77777777" w:rsidR="008D0F9D" w:rsidRDefault="00000000">
      <w:pPr>
        <w:pStyle w:val="a3"/>
        <w:spacing w:before="207"/>
        <w:ind w:left="1348"/>
        <w:rPr>
          <w:position w:val="1"/>
        </w:rPr>
      </w:pPr>
      <w:r>
        <w:rPr>
          <w:position w:val="1"/>
        </w:rPr>
        <w:t>шнура</w:t>
      </w:r>
      <w:r>
        <w:rPr>
          <w:spacing w:val="-2"/>
          <w:position w:val="1"/>
        </w:rPr>
        <w:t xml:space="preserve"> </w:t>
      </w:r>
      <w:r>
        <w:rPr>
          <w:position w:val="1"/>
        </w:rPr>
        <w:t>в</w:t>
      </w:r>
      <w:r>
        <w:rPr>
          <w:spacing w:val="-5"/>
          <w:position w:val="1"/>
        </w:rPr>
        <w:t xml:space="preserve"> </w:t>
      </w:r>
      <w:r>
        <w:rPr>
          <w:position w:val="1"/>
        </w:rPr>
        <w:t>конечном</w:t>
      </w:r>
      <w:r>
        <w:rPr>
          <w:spacing w:val="-3"/>
          <w:position w:val="1"/>
        </w:rPr>
        <w:t xml:space="preserve"> </w:t>
      </w:r>
      <w:r>
        <w:rPr>
          <w:position w:val="1"/>
        </w:rPr>
        <w:t>состоянии?</w:t>
      </w:r>
      <w:r>
        <w:rPr>
          <w:spacing w:val="-1"/>
          <w:position w:val="1"/>
        </w:rPr>
        <w:t xml:space="preserve"> </w:t>
      </w:r>
      <w:r>
        <w:rPr>
          <w:position w:val="1"/>
        </w:rPr>
        <w:t>(</w:t>
      </w:r>
      <w:r>
        <w:rPr>
          <w:spacing w:val="-26"/>
          <w:position w:val="1"/>
        </w:rPr>
        <w:t xml:space="preserve"> </w:t>
      </w:r>
      <w:r>
        <w:rPr>
          <w:i/>
          <w:sz w:val="22"/>
        </w:rPr>
        <w:t>g</w:t>
      </w:r>
      <w:r>
        <w:rPr>
          <w:i/>
          <w:spacing w:val="3"/>
          <w:sz w:val="22"/>
        </w:rPr>
        <w:t xml:space="preserve"> </w:t>
      </w:r>
      <w:r>
        <w:rPr>
          <w:position w:val="1"/>
        </w:rPr>
        <w:t>=</w:t>
      </w:r>
      <w:r>
        <w:rPr>
          <w:spacing w:val="-2"/>
          <w:position w:val="1"/>
        </w:rPr>
        <w:t xml:space="preserve"> </w:t>
      </w:r>
      <w:r>
        <w:rPr>
          <w:position w:val="1"/>
        </w:rPr>
        <w:t>10</w:t>
      </w:r>
      <w:r>
        <w:rPr>
          <w:spacing w:val="-1"/>
          <w:position w:val="1"/>
        </w:rPr>
        <w:t xml:space="preserve"> </w:t>
      </w:r>
      <w:r>
        <w:rPr>
          <w:spacing w:val="-2"/>
          <w:position w:val="1"/>
        </w:rPr>
        <w:t>м/с</w:t>
      </w:r>
      <w:r>
        <w:rPr>
          <w:spacing w:val="-2"/>
          <w:position w:val="1"/>
          <w:vertAlign w:val="superscript"/>
        </w:rPr>
        <w:t>2</w:t>
      </w:r>
      <w:r>
        <w:rPr>
          <w:spacing w:val="-2"/>
          <w:position w:val="1"/>
        </w:rPr>
        <w:t>).</w:t>
      </w:r>
    </w:p>
    <w:p w14:paraId="5DA4CD32" w14:textId="77777777" w:rsidR="008D0F9D" w:rsidRDefault="00000000">
      <w:pPr>
        <w:pStyle w:val="a5"/>
        <w:numPr>
          <w:ilvl w:val="1"/>
          <w:numId w:val="43"/>
        </w:numPr>
        <w:tabs>
          <w:tab w:val="left" w:pos="1936"/>
          <w:tab w:val="left" w:pos="3681"/>
          <w:tab w:val="left" w:pos="5803"/>
          <w:tab w:val="left" w:pos="7927"/>
        </w:tabs>
        <w:spacing w:before="187"/>
        <w:ind w:left="1936" w:hanging="305"/>
        <w:rPr>
          <w:sz w:val="28"/>
        </w:rPr>
      </w:pPr>
      <w:r>
        <w:rPr>
          <w:sz w:val="28"/>
        </w:rPr>
        <w:t>1</w:t>
      </w:r>
      <w:r>
        <w:rPr>
          <w:spacing w:val="-3"/>
          <w:sz w:val="28"/>
        </w:rPr>
        <w:t xml:space="preserve"> </w:t>
      </w:r>
      <w:r>
        <w:rPr>
          <w:spacing w:val="-5"/>
          <w:sz w:val="28"/>
        </w:rPr>
        <w:t>Дж;</w:t>
      </w:r>
      <w:r>
        <w:rPr>
          <w:sz w:val="28"/>
        </w:rPr>
        <w:tab/>
        <w:t>2)</w:t>
      </w:r>
      <w:r>
        <w:rPr>
          <w:spacing w:val="-3"/>
          <w:sz w:val="28"/>
        </w:rPr>
        <w:t xml:space="preserve"> </w:t>
      </w:r>
      <w:r>
        <w:rPr>
          <w:sz w:val="28"/>
        </w:rPr>
        <w:t xml:space="preserve">2 </w:t>
      </w:r>
      <w:r>
        <w:rPr>
          <w:spacing w:val="-5"/>
          <w:sz w:val="28"/>
        </w:rPr>
        <w:t>Дж;</w:t>
      </w:r>
      <w:r>
        <w:rPr>
          <w:sz w:val="28"/>
        </w:rPr>
        <w:tab/>
        <w:t>3)</w:t>
      </w:r>
      <w:r>
        <w:rPr>
          <w:spacing w:val="-1"/>
          <w:sz w:val="28"/>
        </w:rPr>
        <w:t xml:space="preserve"> </w:t>
      </w:r>
      <w:r>
        <w:rPr>
          <w:sz w:val="28"/>
        </w:rPr>
        <w:t>4</w:t>
      </w:r>
      <w:r>
        <w:rPr>
          <w:spacing w:val="-2"/>
          <w:sz w:val="28"/>
        </w:rPr>
        <w:t xml:space="preserve"> </w:t>
      </w:r>
      <w:r>
        <w:rPr>
          <w:spacing w:val="-5"/>
          <w:sz w:val="28"/>
        </w:rPr>
        <w:t>Дж;</w:t>
      </w:r>
      <w:r>
        <w:rPr>
          <w:sz w:val="28"/>
        </w:rPr>
        <w:tab/>
        <w:t>4)</w:t>
      </w:r>
      <w:r>
        <w:rPr>
          <w:spacing w:val="1"/>
          <w:sz w:val="28"/>
        </w:rPr>
        <w:t xml:space="preserve"> </w:t>
      </w:r>
      <w:r>
        <w:rPr>
          <w:sz w:val="28"/>
        </w:rPr>
        <w:t>6</w:t>
      </w:r>
      <w:r>
        <w:rPr>
          <w:spacing w:val="-2"/>
          <w:sz w:val="28"/>
        </w:rPr>
        <w:t xml:space="preserve"> </w:t>
      </w:r>
      <w:r>
        <w:rPr>
          <w:spacing w:val="-5"/>
          <w:sz w:val="28"/>
        </w:rPr>
        <w:t>Дж.</w:t>
      </w:r>
    </w:p>
    <w:p w14:paraId="1660E889" w14:textId="77777777" w:rsidR="008D0F9D" w:rsidRDefault="00000000">
      <w:pPr>
        <w:pStyle w:val="a5"/>
        <w:numPr>
          <w:ilvl w:val="0"/>
          <w:numId w:val="43"/>
        </w:numPr>
        <w:tabs>
          <w:tab w:val="left" w:pos="1346"/>
          <w:tab w:val="left" w:pos="1348"/>
        </w:tabs>
        <w:spacing w:before="160" w:line="360" w:lineRule="auto"/>
        <w:ind w:right="423"/>
        <w:rPr>
          <w:sz w:val="28"/>
        </w:rPr>
      </w:pPr>
      <w:r>
        <w:rPr>
          <w:sz w:val="28"/>
        </w:rPr>
        <w:t>За</w:t>
      </w:r>
      <w:r>
        <w:rPr>
          <w:spacing w:val="40"/>
          <w:sz w:val="28"/>
        </w:rPr>
        <w:t xml:space="preserve"> </w:t>
      </w:r>
      <w:r>
        <w:rPr>
          <w:sz w:val="28"/>
        </w:rPr>
        <w:t>счет</w:t>
      </w:r>
      <w:r>
        <w:rPr>
          <w:spacing w:val="40"/>
          <w:sz w:val="28"/>
        </w:rPr>
        <w:t xml:space="preserve"> </w:t>
      </w:r>
      <w:r>
        <w:rPr>
          <w:sz w:val="28"/>
        </w:rPr>
        <w:t>работы</w:t>
      </w:r>
      <w:r>
        <w:rPr>
          <w:spacing w:val="40"/>
          <w:sz w:val="28"/>
        </w:rPr>
        <w:t xml:space="preserve"> </w:t>
      </w:r>
      <w:r>
        <w:rPr>
          <w:sz w:val="28"/>
        </w:rPr>
        <w:t>каких</w:t>
      </w:r>
      <w:r>
        <w:rPr>
          <w:spacing w:val="40"/>
          <w:sz w:val="28"/>
        </w:rPr>
        <w:t xml:space="preserve"> </w:t>
      </w:r>
      <w:r>
        <w:rPr>
          <w:sz w:val="28"/>
        </w:rPr>
        <w:t>сил</w:t>
      </w:r>
      <w:r>
        <w:rPr>
          <w:spacing w:val="40"/>
          <w:sz w:val="28"/>
        </w:rPr>
        <w:t xml:space="preserve"> </w:t>
      </w:r>
      <w:r>
        <w:rPr>
          <w:sz w:val="28"/>
        </w:rPr>
        <w:t>изменяется</w:t>
      </w:r>
      <w:r>
        <w:rPr>
          <w:spacing w:val="40"/>
          <w:sz w:val="28"/>
        </w:rPr>
        <w:t xml:space="preserve"> </w:t>
      </w:r>
      <w:r>
        <w:rPr>
          <w:sz w:val="28"/>
        </w:rPr>
        <w:t>полная</w:t>
      </w:r>
      <w:r>
        <w:rPr>
          <w:spacing w:val="40"/>
          <w:sz w:val="28"/>
        </w:rPr>
        <w:t xml:space="preserve"> </w:t>
      </w:r>
      <w:r>
        <w:rPr>
          <w:sz w:val="28"/>
        </w:rPr>
        <w:t>механическая</w:t>
      </w:r>
      <w:r>
        <w:rPr>
          <w:spacing w:val="40"/>
          <w:sz w:val="28"/>
        </w:rPr>
        <w:t xml:space="preserve"> </w:t>
      </w:r>
      <w:r>
        <w:rPr>
          <w:sz w:val="28"/>
        </w:rPr>
        <w:t>энергия замкнутой системы?</w:t>
      </w:r>
    </w:p>
    <w:p w14:paraId="1EC57C6E" w14:textId="77777777" w:rsidR="008D0F9D" w:rsidRDefault="00000000">
      <w:pPr>
        <w:pStyle w:val="a5"/>
        <w:numPr>
          <w:ilvl w:val="1"/>
          <w:numId w:val="43"/>
        </w:numPr>
        <w:tabs>
          <w:tab w:val="left" w:pos="1936"/>
          <w:tab w:val="left" w:pos="4389"/>
        </w:tabs>
        <w:spacing w:before="2"/>
        <w:ind w:left="1936" w:hanging="305"/>
        <w:rPr>
          <w:sz w:val="28"/>
        </w:rPr>
      </w:pPr>
      <w:r>
        <w:rPr>
          <w:spacing w:val="-2"/>
          <w:sz w:val="28"/>
        </w:rPr>
        <w:t>консервативных;</w:t>
      </w:r>
      <w:r>
        <w:rPr>
          <w:sz w:val="28"/>
        </w:rPr>
        <w:tab/>
        <w:t>2)</w:t>
      </w:r>
      <w:r>
        <w:rPr>
          <w:spacing w:val="-2"/>
          <w:sz w:val="28"/>
        </w:rPr>
        <w:t xml:space="preserve"> любых;</w:t>
      </w:r>
    </w:p>
    <w:p w14:paraId="19434554" w14:textId="77777777" w:rsidR="008D0F9D" w:rsidRDefault="00000000">
      <w:pPr>
        <w:pStyle w:val="a3"/>
        <w:spacing w:before="167"/>
        <w:ind w:left="1631"/>
        <w:jc w:val="both"/>
      </w:pPr>
      <w:r>
        <w:t>3)</w:t>
      </w:r>
      <w:r>
        <w:rPr>
          <w:spacing w:val="-1"/>
        </w:rPr>
        <w:t xml:space="preserve"> </w:t>
      </w:r>
      <w:r>
        <w:t>неконсервативных;</w:t>
      </w:r>
      <w:r>
        <w:rPr>
          <w:spacing w:val="71"/>
        </w:rPr>
        <w:t xml:space="preserve"> </w:t>
      </w:r>
      <w:r>
        <w:t>4)</w:t>
      </w:r>
      <w:r>
        <w:rPr>
          <w:spacing w:val="-1"/>
        </w:rPr>
        <w:t xml:space="preserve"> </w:t>
      </w:r>
      <w:r>
        <w:t>любых,</w:t>
      </w:r>
      <w:r>
        <w:rPr>
          <w:spacing w:val="-6"/>
        </w:rPr>
        <w:t xml:space="preserve"> </w:t>
      </w:r>
      <w:r>
        <w:t>кроме</w:t>
      </w:r>
      <w:r>
        <w:rPr>
          <w:spacing w:val="-5"/>
        </w:rPr>
        <w:t xml:space="preserve"> </w:t>
      </w:r>
      <w:r>
        <w:t>сил</w:t>
      </w:r>
      <w:r>
        <w:rPr>
          <w:spacing w:val="-5"/>
        </w:rPr>
        <w:t xml:space="preserve"> </w:t>
      </w:r>
      <w:r>
        <w:rPr>
          <w:spacing w:val="-2"/>
        </w:rPr>
        <w:t>трения.</w:t>
      </w:r>
    </w:p>
    <w:p w14:paraId="44C7784A" w14:textId="77777777" w:rsidR="008D0F9D" w:rsidRDefault="00000000">
      <w:pPr>
        <w:pStyle w:val="a5"/>
        <w:numPr>
          <w:ilvl w:val="0"/>
          <w:numId w:val="43"/>
        </w:numPr>
        <w:tabs>
          <w:tab w:val="left" w:pos="1346"/>
          <w:tab w:val="left" w:pos="1348"/>
        </w:tabs>
        <w:spacing w:before="168" w:line="360" w:lineRule="auto"/>
        <w:ind w:right="420"/>
        <w:jc w:val="both"/>
        <w:rPr>
          <w:sz w:val="28"/>
        </w:rPr>
      </w:pPr>
      <w:r>
        <w:rPr>
          <w:sz w:val="28"/>
        </w:rPr>
        <w:t>Происходит абсолютно неупругое центральное столкновение движущегося шара с неподвижным. Массы шаров одинаковы. Кинетическая энергия второго шара будет составлять после удара … часть от первоначальной кинетической энергии первого шара.</w:t>
      </w:r>
    </w:p>
    <w:p w14:paraId="335E8161" w14:textId="77777777" w:rsidR="008D0F9D" w:rsidRDefault="00000000">
      <w:pPr>
        <w:pStyle w:val="a3"/>
        <w:tabs>
          <w:tab w:val="left" w:pos="3681"/>
          <w:tab w:val="left" w:pos="5804"/>
          <w:tab w:val="left" w:pos="7929"/>
        </w:tabs>
        <w:ind w:left="1988"/>
        <w:jc w:val="both"/>
      </w:pPr>
      <w:r>
        <w:t>1)</w:t>
      </w:r>
      <w:r>
        <w:rPr>
          <w:spacing w:val="2"/>
        </w:rPr>
        <w:t xml:space="preserve"> </w:t>
      </w:r>
      <w:r>
        <w:rPr>
          <w:spacing w:val="-5"/>
        </w:rPr>
        <w:t>1;</w:t>
      </w:r>
      <w:r>
        <w:tab/>
        <w:t>2)</w:t>
      </w:r>
      <w:r>
        <w:rPr>
          <w:spacing w:val="-2"/>
        </w:rPr>
        <w:t xml:space="preserve"> </w:t>
      </w:r>
      <w:r>
        <w:rPr>
          <w:spacing w:val="-4"/>
        </w:rPr>
        <w:t>1/2;</w:t>
      </w:r>
      <w:r>
        <w:tab/>
        <w:t>3)</w:t>
      </w:r>
      <w:r>
        <w:rPr>
          <w:spacing w:val="2"/>
        </w:rPr>
        <w:t xml:space="preserve"> </w:t>
      </w:r>
      <w:r>
        <w:rPr>
          <w:spacing w:val="-4"/>
        </w:rPr>
        <w:t>1/4;</w:t>
      </w:r>
      <w:r>
        <w:tab/>
        <w:t>4)</w:t>
      </w:r>
      <w:r>
        <w:rPr>
          <w:spacing w:val="-1"/>
        </w:rPr>
        <w:t xml:space="preserve"> </w:t>
      </w:r>
      <w:r>
        <w:rPr>
          <w:spacing w:val="-4"/>
        </w:rPr>
        <w:t>1/8.</w:t>
      </w:r>
    </w:p>
    <w:p w14:paraId="4B963F8D" w14:textId="77777777" w:rsidR="008D0F9D" w:rsidRDefault="008D0F9D">
      <w:pPr>
        <w:pStyle w:val="a3"/>
        <w:ind w:left="0"/>
      </w:pPr>
    </w:p>
    <w:p w14:paraId="5E10F1D7" w14:textId="77777777" w:rsidR="008D0F9D" w:rsidRDefault="008D0F9D">
      <w:pPr>
        <w:pStyle w:val="a3"/>
        <w:spacing w:before="1"/>
        <w:ind w:left="0"/>
      </w:pPr>
    </w:p>
    <w:p w14:paraId="4B1ABB58" w14:textId="77777777" w:rsidR="008D0F9D" w:rsidRDefault="00000000">
      <w:pPr>
        <w:pStyle w:val="5"/>
        <w:ind w:right="285"/>
      </w:pPr>
      <w:bookmarkStart w:id="19" w:name="_TOC_250076"/>
      <w:r>
        <w:t>ЛЕКЦИЯ</w:t>
      </w:r>
      <w:r>
        <w:rPr>
          <w:spacing w:val="-2"/>
        </w:rPr>
        <w:t xml:space="preserve"> </w:t>
      </w:r>
      <w:bookmarkEnd w:id="19"/>
      <w:r>
        <w:rPr>
          <w:spacing w:val="-10"/>
        </w:rPr>
        <w:t>4</w:t>
      </w:r>
    </w:p>
    <w:p w14:paraId="5B91EA92" w14:textId="77777777" w:rsidR="008D0F9D" w:rsidRDefault="008D0F9D">
      <w:pPr>
        <w:pStyle w:val="a3"/>
        <w:spacing w:before="78"/>
        <w:ind w:left="0"/>
        <w:rPr>
          <w:b/>
        </w:rPr>
      </w:pPr>
    </w:p>
    <w:p w14:paraId="07E0C772" w14:textId="77777777" w:rsidR="008D0F9D" w:rsidRDefault="00000000">
      <w:pPr>
        <w:pStyle w:val="6"/>
        <w:numPr>
          <w:ilvl w:val="1"/>
          <w:numId w:val="50"/>
        </w:numPr>
        <w:tabs>
          <w:tab w:val="left" w:pos="1443"/>
        </w:tabs>
        <w:spacing w:before="1" w:line="362" w:lineRule="auto"/>
        <w:ind w:left="140" w:right="424" w:firstLine="720"/>
        <w:jc w:val="both"/>
      </w:pPr>
      <w:bookmarkStart w:id="20" w:name="_TOC_250075"/>
      <w:bookmarkEnd w:id="20"/>
      <w:r>
        <w:t>Кинематика вращательного движения материальной точки и абсолютно твердого тела</w:t>
      </w:r>
    </w:p>
    <w:p w14:paraId="5550232D" w14:textId="77777777" w:rsidR="008D0F9D" w:rsidRDefault="00000000">
      <w:pPr>
        <w:spacing w:line="360" w:lineRule="auto"/>
        <w:ind w:left="140" w:right="420" w:firstLine="720"/>
        <w:jc w:val="both"/>
        <w:rPr>
          <w:sz w:val="28"/>
        </w:rPr>
      </w:pPr>
      <w:r>
        <w:rPr>
          <w:sz w:val="28"/>
        </w:rPr>
        <w:t xml:space="preserve">Как уже упоминалось выше, основной задачей кинематики является определение состояния </w:t>
      </w:r>
      <w:r>
        <w:rPr>
          <w:b/>
          <w:sz w:val="28"/>
        </w:rPr>
        <w:t>материальной точки (</w:t>
      </w:r>
      <w:proofErr w:type="spellStart"/>
      <w:r>
        <w:rPr>
          <w:b/>
          <w:sz w:val="28"/>
        </w:rPr>
        <w:t>м.т</w:t>
      </w:r>
      <w:proofErr w:type="spellEnd"/>
      <w:r>
        <w:rPr>
          <w:b/>
          <w:sz w:val="28"/>
        </w:rPr>
        <w:t xml:space="preserve">.) </w:t>
      </w:r>
      <w:r>
        <w:rPr>
          <w:sz w:val="28"/>
        </w:rPr>
        <w:t xml:space="preserve">или </w:t>
      </w:r>
      <w:r>
        <w:rPr>
          <w:b/>
          <w:sz w:val="28"/>
        </w:rPr>
        <w:t xml:space="preserve">абсолютно твердого тела </w:t>
      </w:r>
      <w:r>
        <w:rPr>
          <w:sz w:val="28"/>
        </w:rPr>
        <w:t>(</w:t>
      </w:r>
      <w:proofErr w:type="spellStart"/>
      <w:r>
        <w:rPr>
          <w:b/>
          <w:sz w:val="28"/>
        </w:rPr>
        <w:t>а.т.т</w:t>
      </w:r>
      <w:proofErr w:type="spellEnd"/>
      <w:r>
        <w:rPr>
          <w:b/>
          <w:sz w:val="28"/>
        </w:rPr>
        <w:t>.</w:t>
      </w:r>
      <w:r>
        <w:rPr>
          <w:sz w:val="28"/>
        </w:rPr>
        <w:t xml:space="preserve">) в любой момент времени </w:t>
      </w:r>
      <w:r>
        <w:rPr>
          <w:i/>
          <w:sz w:val="28"/>
        </w:rPr>
        <w:t>t</w:t>
      </w:r>
      <w:r>
        <w:rPr>
          <w:sz w:val="28"/>
        </w:rPr>
        <w:t>.</w:t>
      </w:r>
    </w:p>
    <w:p w14:paraId="7E62491D" w14:textId="77777777" w:rsidR="008D0F9D" w:rsidRDefault="00000000">
      <w:pPr>
        <w:spacing w:line="362" w:lineRule="auto"/>
        <w:ind w:left="140" w:right="423" w:firstLine="720"/>
        <w:jc w:val="both"/>
        <w:rPr>
          <w:b/>
          <w:sz w:val="28"/>
        </w:rPr>
      </w:pPr>
      <w:r>
        <w:rPr>
          <w:sz w:val="28"/>
        </w:rPr>
        <w:t xml:space="preserve">Введем новые понятия и определения, которые значительно упрощают и облегчают описание </w:t>
      </w:r>
      <w:r>
        <w:rPr>
          <w:b/>
          <w:sz w:val="28"/>
        </w:rPr>
        <w:t>вращательного движения материальной точки и абсолютно твердого тела вокруг неподвижной оси.</w:t>
      </w:r>
    </w:p>
    <w:p w14:paraId="1B9BE096" w14:textId="77777777" w:rsidR="008D0F9D" w:rsidRDefault="00000000">
      <w:pPr>
        <w:pStyle w:val="7"/>
        <w:numPr>
          <w:ilvl w:val="2"/>
          <w:numId w:val="50"/>
        </w:numPr>
        <w:tabs>
          <w:tab w:val="left" w:pos="1692"/>
        </w:tabs>
        <w:spacing w:before="106" w:line="362" w:lineRule="auto"/>
        <w:ind w:right="422" w:firstLine="720"/>
        <w:jc w:val="both"/>
      </w:pPr>
      <w:bookmarkStart w:id="21" w:name="_TOC_250074"/>
      <w:bookmarkEnd w:id="21"/>
      <w:r>
        <w:t>Кинематические характеристики вращательного движения материальной точки и абсолютно твердого тела</w:t>
      </w:r>
    </w:p>
    <w:p w14:paraId="4603A87E" w14:textId="77777777" w:rsidR="008D0F9D" w:rsidRDefault="00000000">
      <w:pPr>
        <w:pStyle w:val="a3"/>
        <w:spacing w:line="360" w:lineRule="auto"/>
        <w:ind w:right="423" w:firstLine="720"/>
        <w:jc w:val="both"/>
      </w:pPr>
      <w:r>
        <w:t xml:space="preserve">Рассмотрим материальную точку, которая движется по окружности радиуса </w:t>
      </w:r>
      <w:r>
        <w:rPr>
          <w:i/>
        </w:rPr>
        <w:t xml:space="preserve">r </w:t>
      </w:r>
      <w:r>
        <w:t xml:space="preserve">вокруг неподвижной оси вращения (рис. 1.15, а) со скоростью </w:t>
      </w:r>
      <w:r>
        <w:rPr>
          <w:rFonts w:ascii="Cambria" w:hAnsi="Cambria"/>
          <w:i/>
          <w:sz w:val="25"/>
        </w:rPr>
        <w:t>v</w:t>
      </w:r>
      <w:r>
        <w:rPr>
          <w:rFonts w:ascii="Cambria" w:hAnsi="Cambria"/>
          <w:i/>
          <w:spacing w:val="40"/>
          <w:sz w:val="25"/>
        </w:rPr>
        <w:t xml:space="preserve"> </w:t>
      </w:r>
      <w:r>
        <w:t>.</w:t>
      </w:r>
    </w:p>
    <w:p w14:paraId="1563C6FD"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5BC466CE" w14:textId="77777777" w:rsidR="008D0F9D" w:rsidRDefault="008D0F9D">
      <w:pPr>
        <w:pStyle w:val="a3"/>
        <w:rPr>
          <w:i/>
          <w:sz w:val="20"/>
        </w:rPr>
        <w:sectPr w:rsidR="008D0F9D">
          <w:pgSz w:w="11910" w:h="16840"/>
          <w:pgMar w:top="1280" w:right="708" w:bottom="1180" w:left="992" w:header="0" w:footer="938" w:gutter="0"/>
          <w:cols w:space="720"/>
        </w:sectPr>
      </w:pPr>
    </w:p>
    <w:p w14:paraId="18A8D583" w14:textId="77777777" w:rsidR="008D0F9D" w:rsidRDefault="00000000">
      <w:pPr>
        <w:spacing w:before="90"/>
        <w:ind w:left="4503"/>
        <w:rPr>
          <w:sz w:val="24"/>
        </w:rPr>
      </w:pPr>
      <w:r>
        <w:rPr>
          <w:sz w:val="24"/>
        </w:rPr>
        <w:t>Рис.</w:t>
      </w:r>
      <w:r>
        <w:rPr>
          <w:spacing w:val="1"/>
          <w:sz w:val="24"/>
        </w:rPr>
        <w:t xml:space="preserve"> </w:t>
      </w:r>
      <w:r>
        <w:rPr>
          <w:spacing w:val="-4"/>
          <w:sz w:val="24"/>
        </w:rPr>
        <w:t>1.15</w:t>
      </w:r>
    </w:p>
    <w:p w14:paraId="2013D2EA" w14:textId="313B9BE9" w:rsidR="008D0F9D" w:rsidRDefault="008D0F9D" w:rsidP="007F7075">
      <w:pPr>
        <w:spacing w:before="173" w:line="110" w:lineRule="exact"/>
        <w:ind w:right="1"/>
        <w:rPr>
          <w:rFonts w:ascii="Cambria" w:hAnsi="Cambria"/>
          <w:sz w:val="13"/>
        </w:rPr>
      </w:pPr>
    </w:p>
    <w:p w14:paraId="338F2A0F" w14:textId="77777777" w:rsidR="008D0F9D" w:rsidRDefault="00000000">
      <w:pPr>
        <w:pStyle w:val="6"/>
        <w:spacing w:line="280" w:lineRule="exact"/>
        <w:ind w:left="860" w:firstLine="0"/>
        <w:rPr>
          <w:rFonts w:ascii="Cambria" w:hAnsi="Cambria"/>
          <w:b w:val="0"/>
          <w:sz w:val="23"/>
        </w:rPr>
      </w:pPr>
      <w:r>
        <w:t>Вектор</w:t>
      </w:r>
      <w:r>
        <w:rPr>
          <w:spacing w:val="4"/>
        </w:rPr>
        <w:t xml:space="preserve"> </w:t>
      </w:r>
      <w:r>
        <w:t>элементарного</w:t>
      </w:r>
      <w:r>
        <w:rPr>
          <w:spacing w:val="4"/>
        </w:rPr>
        <w:t xml:space="preserve"> </w:t>
      </w:r>
      <w:r>
        <w:t>углового</w:t>
      </w:r>
      <w:r>
        <w:rPr>
          <w:spacing w:val="7"/>
        </w:rPr>
        <w:t xml:space="preserve"> </w:t>
      </w:r>
      <w:r>
        <w:t>перемещения</w:t>
      </w:r>
      <w:r>
        <w:rPr>
          <w:spacing w:val="40"/>
        </w:rPr>
        <w:t xml:space="preserve"> </w:t>
      </w:r>
      <w:r>
        <w:rPr>
          <w:b w:val="0"/>
          <w:i/>
          <w:sz w:val="23"/>
        </w:rPr>
        <w:t>d</w:t>
      </w:r>
      <w:r>
        <w:rPr>
          <w:b w:val="0"/>
          <w:i/>
          <w:spacing w:val="3"/>
          <w:sz w:val="23"/>
        </w:rPr>
        <w:t xml:space="preserve"> </w:t>
      </w:r>
      <w:r>
        <w:rPr>
          <w:rFonts w:ascii="Cambria" w:hAnsi="Cambria"/>
          <w:b w:val="0"/>
          <w:spacing w:val="-10"/>
          <w:sz w:val="23"/>
        </w:rPr>
        <w:t>φ</w:t>
      </w:r>
    </w:p>
    <w:p w14:paraId="164D4D21" w14:textId="77777777" w:rsidR="008D0F9D" w:rsidRDefault="00000000">
      <w:pPr>
        <w:spacing w:before="274"/>
        <w:rPr>
          <w:rFonts w:ascii="Cambria"/>
          <w:sz w:val="28"/>
        </w:rPr>
      </w:pPr>
      <w:r>
        <w:br w:type="column"/>
      </w:r>
    </w:p>
    <w:p w14:paraId="2E94B000" w14:textId="77777777" w:rsidR="008D0F9D" w:rsidRDefault="00000000">
      <w:pPr>
        <w:pStyle w:val="a3"/>
        <w:ind w:left="86"/>
      </w:pPr>
      <w:r>
        <w:t>–</w:t>
      </w:r>
      <w:r>
        <w:rPr>
          <w:spacing w:val="9"/>
        </w:rPr>
        <w:t xml:space="preserve"> </w:t>
      </w:r>
      <w:r>
        <w:t>это</w:t>
      </w:r>
      <w:r>
        <w:rPr>
          <w:spacing w:val="9"/>
        </w:rPr>
        <w:t xml:space="preserve"> </w:t>
      </w:r>
      <w:r>
        <w:t>вектор,</w:t>
      </w:r>
      <w:r>
        <w:rPr>
          <w:spacing w:val="7"/>
        </w:rPr>
        <w:t xml:space="preserve"> </w:t>
      </w:r>
      <w:r>
        <w:rPr>
          <w:spacing w:val="-2"/>
        </w:rPr>
        <w:t>модуль</w:t>
      </w:r>
    </w:p>
    <w:p w14:paraId="1930AEA5" w14:textId="77777777" w:rsidR="008D0F9D" w:rsidRDefault="008D0F9D">
      <w:pPr>
        <w:pStyle w:val="a3"/>
        <w:sectPr w:rsidR="008D0F9D">
          <w:type w:val="continuous"/>
          <w:pgSz w:w="11910" w:h="16840"/>
          <w:pgMar w:top="1540" w:right="708" w:bottom="280" w:left="992" w:header="0" w:footer="938" w:gutter="0"/>
          <w:cols w:num="2" w:space="720" w:equalWidth="0">
            <w:col w:w="7160" w:space="40"/>
            <w:col w:w="3010"/>
          </w:cols>
        </w:sectPr>
      </w:pPr>
    </w:p>
    <w:p w14:paraId="7BA89DB8" w14:textId="77777777" w:rsidR="008D0F9D" w:rsidRDefault="008D0F9D">
      <w:pPr>
        <w:pStyle w:val="a3"/>
        <w:spacing w:before="1"/>
        <w:ind w:left="0"/>
        <w:rPr>
          <w:sz w:val="10"/>
        </w:rPr>
      </w:pPr>
    </w:p>
    <w:p w14:paraId="0EB79B60" w14:textId="77777777" w:rsidR="008D0F9D" w:rsidRDefault="008D0F9D">
      <w:pPr>
        <w:pStyle w:val="a3"/>
        <w:rPr>
          <w:sz w:val="10"/>
        </w:rPr>
        <w:sectPr w:rsidR="008D0F9D">
          <w:type w:val="continuous"/>
          <w:pgSz w:w="11910" w:h="16840"/>
          <w:pgMar w:top="1540" w:right="708" w:bottom="280" w:left="992" w:header="0" w:footer="938" w:gutter="0"/>
          <w:cols w:space="720"/>
        </w:sectPr>
      </w:pPr>
    </w:p>
    <w:p w14:paraId="34D06B59" w14:textId="0D15CAB8" w:rsidR="008D0F9D" w:rsidRDefault="008D0F9D">
      <w:pPr>
        <w:spacing w:before="110" w:line="110" w:lineRule="exact"/>
        <w:ind w:right="1"/>
        <w:jc w:val="right"/>
        <w:rPr>
          <w:rFonts w:ascii="Cambria" w:hAnsi="Cambria"/>
          <w:sz w:val="13"/>
        </w:rPr>
      </w:pPr>
    </w:p>
    <w:p w14:paraId="3AB2F506" w14:textId="77777777" w:rsidR="008D0F9D" w:rsidRDefault="00000000">
      <w:pPr>
        <w:pStyle w:val="a3"/>
        <w:spacing w:line="280" w:lineRule="exact"/>
        <w:rPr>
          <w:rFonts w:ascii="Cambria" w:hAnsi="Cambria"/>
          <w:sz w:val="23"/>
        </w:rPr>
      </w:pPr>
      <w:r>
        <w:t>которого</w:t>
      </w:r>
      <w:r>
        <w:rPr>
          <w:spacing w:val="21"/>
        </w:rPr>
        <w:t xml:space="preserve"> </w:t>
      </w:r>
      <w:r>
        <w:t>равен</w:t>
      </w:r>
      <w:r>
        <w:rPr>
          <w:spacing w:val="22"/>
        </w:rPr>
        <w:t xml:space="preserve"> </w:t>
      </w:r>
      <w:r>
        <w:t>углу</w:t>
      </w:r>
      <w:r>
        <w:rPr>
          <w:spacing w:val="19"/>
        </w:rPr>
        <w:t xml:space="preserve"> </w:t>
      </w:r>
      <w:r>
        <w:t>элементарного</w:t>
      </w:r>
      <w:r>
        <w:rPr>
          <w:spacing w:val="21"/>
        </w:rPr>
        <w:t xml:space="preserve"> </w:t>
      </w:r>
      <w:r>
        <w:t>поворота</w:t>
      </w:r>
      <w:r>
        <w:rPr>
          <w:spacing w:val="20"/>
        </w:rPr>
        <w:t xml:space="preserve"> </w:t>
      </w:r>
      <w:proofErr w:type="spellStart"/>
      <w:r>
        <w:rPr>
          <w:i/>
        </w:rPr>
        <w:t>d</w:t>
      </w:r>
      <w:r>
        <w:t>φ</w:t>
      </w:r>
      <w:proofErr w:type="spellEnd"/>
      <w:r>
        <w:t>.</w:t>
      </w:r>
      <w:r>
        <w:rPr>
          <w:spacing w:val="22"/>
        </w:rPr>
        <w:t xml:space="preserve"> </w:t>
      </w:r>
      <w:r>
        <w:t>Направлен</w:t>
      </w:r>
      <w:r>
        <w:rPr>
          <w:spacing w:val="21"/>
        </w:rPr>
        <w:t xml:space="preserve"> </w:t>
      </w:r>
      <w:r>
        <w:t>вектор</w:t>
      </w:r>
      <w:r>
        <w:rPr>
          <w:spacing w:val="55"/>
        </w:rPr>
        <w:t xml:space="preserve"> </w:t>
      </w:r>
      <w:r>
        <w:rPr>
          <w:i/>
          <w:sz w:val="23"/>
        </w:rPr>
        <w:t>d</w:t>
      </w:r>
      <w:r>
        <w:rPr>
          <w:i/>
          <w:spacing w:val="3"/>
          <w:sz w:val="23"/>
        </w:rPr>
        <w:t xml:space="preserve"> </w:t>
      </w:r>
      <w:r>
        <w:rPr>
          <w:rFonts w:ascii="Cambria" w:hAnsi="Cambria"/>
          <w:spacing w:val="-10"/>
          <w:sz w:val="23"/>
        </w:rPr>
        <w:t>φ</w:t>
      </w:r>
    </w:p>
    <w:p w14:paraId="7E6EA9CA" w14:textId="77777777" w:rsidR="008D0F9D" w:rsidRDefault="00000000">
      <w:pPr>
        <w:pStyle w:val="a3"/>
        <w:spacing w:before="174"/>
        <w:ind w:left="100"/>
      </w:pPr>
      <w:r>
        <w:br w:type="column"/>
      </w:r>
      <w:r>
        <w:t>по</w:t>
      </w:r>
      <w:r>
        <w:rPr>
          <w:spacing w:val="23"/>
        </w:rPr>
        <w:t xml:space="preserve"> </w:t>
      </w:r>
      <w:r>
        <w:rPr>
          <w:spacing w:val="-5"/>
        </w:rPr>
        <w:t>оси</w:t>
      </w:r>
    </w:p>
    <w:p w14:paraId="76749694" w14:textId="77777777" w:rsidR="008D0F9D" w:rsidRDefault="008D0F9D">
      <w:pPr>
        <w:pStyle w:val="a3"/>
        <w:sectPr w:rsidR="008D0F9D">
          <w:type w:val="continuous"/>
          <w:pgSz w:w="11910" w:h="16840"/>
          <w:pgMar w:top="1540" w:right="708" w:bottom="280" w:left="992" w:header="0" w:footer="938" w:gutter="0"/>
          <w:cols w:num="2" w:space="720" w:equalWidth="0">
            <w:col w:w="8842" w:space="40"/>
            <w:col w:w="1328"/>
          </w:cols>
        </w:sectPr>
      </w:pPr>
    </w:p>
    <w:p w14:paraId="71C190B1" w14:textId="77777777" w:rsidR="008D0F9D" w:rsidRDefault="00000000">
      <w:pPr>
        <w:pStyle w:val="a3"/>
        <w:spacing w:before="189" w:line="360" w:lineRule="auto"/>
        <w:ind w:right="420"/>
        <w:jc w:val="both"/>
      </w:pPr>
      <w:r>
        <w:t>вращения и связан с направлением вращения правилом правого буравчика (правого винта), а именно, направление вращения буравчика должно совпадать с</w:t>
      </w:r>
      <w:r>
        <w:rPr>
          <w:spacing w:val="65"/>
          <w:w w:val="150"/>
        </w:rPr>
        <w:t xml:space="preserve"> </w:t>
      </w:r>
      <w:r>
        <w:t>направлением</w:t>
      </w:r>
      <w:r>
        <w:rPr>
          <w:spacing w:val="68"/>
          <w:w w:val="150"/>
        </w:rPr>
        <w:t xml:space="preserve"> </w:t>
      </w:r>
      <w:r>
        <w:t>вращения</w:t>
      </w:r>
      <w:r>
        <w:rPr>
          <w:spacing w:val="68"/>
          <w:w w:val="150"/>
        </w:rPr>
        <w:t xml:space="preserve"> </w:t>
      </w:r>
      <w:proofErr w:type="spellStart"/>
      <w:r>
        <w:t>м.т</w:t>
      </w:r>
      <w:proofErr w:type="spellEnd"/>
      <w:r>
        <w:t>.,</w:t>
      </w:r>
      <w:r>
        <w:rPr>
          <w:spacing w:val="67"/>
          <w:w w:val="150"/>
        </w:rPr>
        <w:t xml:space="preserve"> </w:t>
      </w:r>
      <w:r>
        <w:t>тогда</w:t>
      </w:r>
      <w:r>
        <w:rPr>
          <w:spacing w:val="66"/>
          <w:w w:val="150"/>
        </w:rPr>
        <w:t xml:space="preserve"> </w:t>
      </w:r>
      <w:r>
        <w:t>поступательное</w:t>
      </w:r>
      <w:r>
        <w:rPr>
          <w:spacing w:val="66"/>
          <w:w w:val="150"/>
        </w:rPr>
        <w:t xml:space="preserve"> </w:t>
      </w:r>
      <w:r>
        <w:t>движение</w:t>
      </w:r>
      <w:r>
        <w:rPr>
          <w:spacing w:val="68"/>
          <w:w w:val="150"/>
        </w:rPr>
        <w:t xml:space="preserve"> </w:t>
      </w:r>
      <w:r>
        <w:rPr>
          <w:spacing w:val="-2"/>
        </w:rPr>
        <w:t>буравчика</w:t>
      </w:r>
    </w:p>
    <w:p w14:paraId="29D8C9EB"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7CC6FA55" w14:textId="180EAE9E" w:rsidR="008D0F9D" w:rsidRDefault="008D0F9D">
      <w:pPr>
        <w:spacing w:before="38" w:line="110" w:lineRule="exact"/>
        <w:ind w:right="1"/>
        <w:jc w:val="right"/>
        <w:rPr>
          <w:rFonts w:ascii="Cambria" w:hAnsi="Cambria"/>
          <w:sz w:val="13"/>
        </w:rPr>
      </w:pPr>
    </w:p>
    <w:p w14:paraId="787E9765" w14:textId="77777777" w:rsidR="008D0F9D" w:rsidRDefault="00000000">
      <w:pPr>
        <w:pStyle w:val="a3"/>
        <w:spacing w:line="280" w:lineRule="exact"/>
        <w:rPr>
          <w:rFonts w:ascii="Cambria" w:hAnsi="Cambria"/>
          <w:sz w:val="23"/>
        </w:rPr>
      </w:pPr>
      <w:r>
        <w:t>определяет</w:t>
      </w:r>
      <w:r>
        <w:rPr>
          <w:spacing w:val="-7"/>
        </w:rPr>
        <w:t xml:space="preserve"> </w:t>
      </w:r>
      <w:r>
        <w:t>направление</w:t>
      </w:r>
      <w:r>
        <w:rPr>
          <w:spacing w:val="-2"/>
        </w:rPr>
        <w:t xml:space="preserve"> </w:t>
      </w:r>
      <w:r>
        <w:t>вектора</w:t>
      </w:r>
      <w:r>
        <w:rPr>
          <w:spacing w:val="28"/>
        </w:rPr>
        <w:t xml:space="preserve"> </w:t>
      </w:r>
      <w:r>
        <w:rPr>
          <w:i/>
          <w:sz w:val="23"/>
        </w:rPr>
        <w:t>d</w:t>
      </w:r>
      <w:r>
        <w:rPr>
          <w:i/>
          <w:spacing w:val="3"/>
          <w:sz w:val="23"/>
        </w:rPr>
        <w:t xml:space="preserve"> </w:t>
      </w:r>
      <w:r>
        <w:rPr>
          <w:rFonts w:ascii="Cambria" w:hAnsi="Cambria"/>
          <w:spacing w:val="-17"/>
          <w:sz w:val="23"/>
        </w:rPr>
        <w:t>φ</w:t>
      </w:r>
    </w:p>
    <w:p w14:paraId="2B82FC19" w14:textId="77777777" w:rsidR="008D0F9D" w:rsidRDefault="00000000" w:rsidP="007F7075">
      <w:pPr>
        <w:pStyle w:val="a3"/>
        <w:spacing w:before="102"/>
        <w:ind w:left="0"/>
      </w:pPr>
      <w:r>
        <w:br w:type="column"/>
      </w:r>
      <w:r>
        <w:t>(рис.</w:t>
      </w:r>
      <w:r>
        <w:rPr>
          <w:spacing w:val="-4"/>
        </w:rPr>
        <w:t xml:space="preserve"> </w:t>
      </w:r>
      <w:r>
        <w:t>1.15,</w:t>
      </w:r>
      <w:r>
        <w:rPr>
          <w:spacing w:val="-1"/>
        </w:rPr>
        <w:t xml:space="preserve"> </w:t>
      </w:r>
      <w:r>
        <w:t xml:space="preserve">а) </w:t>
      </w:r>
      <w:r>
        <w:rPr>
          <w:spacing w:val="-4"/>
        </w:rPr>
        <w:t>[1].</w:t>
      </w:r>
    </w:p>
    <w:p w14:paraId="5B0E0F0A" w14:textId="77777777" w:rsidR="008D0F9D" w:rsidRDefault="008D0F9D">
      <w:pPr>
        <w:pStyle w:val="a3"/>
        <w:sectPr w:rsidR="008D0F9D">
          <w:type w:val="continuous"/>
          <w:pgSz w:w="11910" w:h="16840"/>
          <w:pgMar w:top="1540" w:right="708" w:bottom="280" w:left="992" w:header="0" w:footer="938" w:gutter="0"/>
          <w:cols w:num="2" w:space="720" w:equalWidth="0">
            <w:col w:w="4467" w:space="40"/>
            <w:col w:w="5703"/>
          </w:cols>
        </w:sectPr>
      </w:pPr>
    </w:p>
    <w:p w14:paraId="4563E92B" w14:textId="77777777" w:rsidR="008D0F9D" w:rsidRDefault="00000000">
      <w:pPr>
        <w:pStyle w:val="a3"/>
        <w:spacing w:before="31" w:line="480" w:lineRule="atLeast"/>
        <w:ind w:right="421" w:firstLine="720"/>
        <w:jc w:val="both"/>
      </w:pPr>
      <w:r>
        <w:rPr>
          <w:b/>
        </w:rPr>
        <w:t xml:space="preserve">Угловая скорость </w:t>
      </w:r>
      <w:r>
        <w:rPr>
          <w:rFonts w:ascii="Cambria" w:hAnsi="Cambria"/>
          <w:w w:val="115"/>
          <w:sz w:val="25"/>
        </w:rPr>
        <w:t xml:space="preserve">x </w:t>
      </w:r>
      <w:r>
        <w:t>– это векторная физическая величина, характеризующая быстроту</w:t>
      </w:r>
      <w:r>
        <w:rPr>
          <w:spacing w:val="-3"/>
        </w:rPr>
        <w:t xml:space="preserve"> </w:t>
      </w:r>
      <w:r>
        <w:t>вращения</w:t>
      </w:r>
      <w:r>
        <w:rPr>
          <w:spacing w:val="-3"/>
        </w:rPr>
        <w:t xml:space="preserve"> </w:t>
      </w:r>
      <w:proofErr w:type="spellStart"/>
      <w:r>
        <w:t>м.т</w:t>
      </w:r>
      <w:proofErr w:type="spellEnd"/>
      <w:r>
        <w:t>.</w:t>
      </w:r>
      <w:r>
        <w:rPr>
          <w:spacing w:val="-3"/>
        </w:rPr>
        <w:t xml:space="preserve"> </w:t>
      </w:r>
      <w:r>
        <w:t>и равная угловому</w:t>
      </w:r>
      <w:r>
        <w:rPr>
          <w:spacing w:val="-3"/>
        </w:rPr>
        <w:t xml:space="preserve"> </w:t>
      </w:r>
      <w:r>
        <w:t xml:space="preserve">перемещению </w:t>
      </w:r>
      <w:proofErr w:type="spellStart"/>
      <w:r>
        <w:t>м.т</w:t>
      </w:r>
      <w:proofErr w:type="spellEnd"/>
      <w:r>
        <w:t>. за единицу времени</w:t>
      </w:r>
    </w:p>
    <w:p w14:paraId="24F4FE19" w14:textId="77777777" w:rsidR="008D0F9D" w:rsidRDefault="008D0F9D">
      <w:pPr>
        <w:pStyle w:val="a3"/>
        <w:spacing w:line="480" w:lineRule="atLeast"/>
        <w:jc w:val="both"/>
        <w:sectPr w:rsidR="008D0F9D">
          <w:type w:val="continuous"/>
          <w:pgSz w:w="11910" w:h="16840"/>
          <w:pgMar w:top="1540" w:right="708" w:bottom="280" w:left="992" w:header="0" w:footer="938" w:gutter="0"/>
          <w:cols w:space="720"/>
        </w:sectPr>
      </w:pPr>
    </w:p>
    <w:p w14:paraId="69253630" w14:textId="064D989A" w:rsidR="008D0F9D" w:rsidRDefault="00000000">
      <w:pPr>
        <w:pStyle w:val="a3"/>
        <w:tabs>
          <w:tab w:val="left" w:pos="3803"/>
        </w:tabs>
        <w:spacing w:before="1"/>
        <w:ind w:left="49"/>
      </w:pPr>
      <w:r>
        <w:tab/>
      </w:r>
      <w:r>
        <w:rPr>
          <w:spacing w:val="-2"/>
        </w:rPr>
        <w:t>(1.46)</w:t>
      </w:r>
    </w:p>
    <w:p w14:paraId="539CCB4B" w14:textId="77777777" w:rsidR="008D0F9D" w:rsidRDefault="008D0F9D">
      <w:pPr>
        <w:pStyle w:val="a3"/>
        <w:sectPr w:rsidR="008D0F9D">
          <w:type w:val="continuous"/>
          <w:pgSz w:w="11910" w:h="16840"/>
          <w:pgMar w:top="1540" w:right="708" w:bottom="280" w:left="992" w:header="0" w:footer="938" w:gutter="0"/>
          <w:cols w:num="3" w:space="720" w:equalWidth="0">
            <w:col w:w="4914" w:space="40"/>
            <w:col w:w="304" w:space="39"/>
            <w:col w:w="4913"/>
          </w:cols>
        </w:sectPr>
      </w:pPr>
    </w:p>
    <w:p w14:paraId="412FDFC0" w14:textId="77777777" w:rsidR="008D0F9D" w:rsidRDefault="00000000">
      <w:pPr>
        <w:pStyle w:val="a3"/>
        <w:tabs>
          <w:tab w:val="left" w:pos="4345"/>
        </w:tabs>
        <w:spacing w:before="74"/>
        <w:ind w:left="860"/>
      </w:pPr>
      <w:r>
        <w:rPr>
          <w:w w:val="105"/>
        </w:rPr>
        <w:t>Вектор</w:t>
      </w:r>
      <w:r>
        <w:rPr>
          <w:spacing w:val="68"/>
          <w:w w:val="105"/>
        </w:rPr>
        <w:t xml:space="preserve"> </w:t>
      </w:r>
      <w:r>
        <w:rPr>
          <w:w w:val="105"/>
        </w:rPr>
        <w:t>угловой</w:t>
      </w:r>
      <w:r>
        <w:rPr>
          <w:spacing w:val="66"/>
          <w:w w:val="105"/>
        </w:rPr>
        <w:t xml:space="preserve"> </w:t>
      </w:r>
      <w:r>
        <w:rPr>
          <w:spacing w:val="-2"/>
          <w:w w:val="105"/>
        </w:rPr>
        <w:t>скорости</w:t>
      </w:r>
      <w:r>
        <w:tab/>
      </w:r>
      <w:r>
        <w:rPr>
          <w:rFonts w:ascii="Cambria" w:hAnsi="Cambria"/>
          <w:w w:val="115"/>
          <w:sz w:val="25"/>
        </w:rPr>
        <w:t>x</w:t>
      </w:r>
      <w:r>
        <w:rPr>
          <w:rFonts w:ascii="Cambria" w:hAnsi="Cambria"/>
          <w:spacing w:val="21"/>
          <w:w w:val="115"/>
          <w:sz w:val="25"/>
        </w:rPr>
        <w:t xml:space="preserve">  </w:t>
      </w:r>
      <w:r>
        <w:rPr>
          <w:w w:val="105"/>
        </w:rPr>
        <w:t>совпадает</w:t>
      </w:r>
      <w:r>
        <w:rPr>
          <w:spacing w:val="56"/>
          <w:w w:val="150"/>
        </w:rPr>
        <w:t xml:space="preserve"> </w:t>
      </w:r>
      <w:r>
        <w:rPr>
          <w:w w:val="105"/>
        </w:rPr>
        <w:t>по</w:t>
      </w:r>
      <w:r>
        <w:rPr>
          <w:spacing w:val="58"/>
          <w:w w:val="150"/>
        </w:rPr>
        <w:t xml:space="preserve"> </w:t>
      </w:r>
      <w:r>
        <w:rPr>
          <w:w w:val="105"/>
        </w:rPr>
        <w:t>направлению</w:t>
      </w:r>
      <w:r>
        <w:rPr>
          <w:spacing w:val="58"/>
          <w:w w:val="150"/>
        </w:rPr>
        <w:t xml:space="preserve"> </w:t>
      </w:r>
      <w:r>
        <w:rPr>
          <w:w w:val="105"/>
        </w:rPr>
        <w:t>с</w:t>
      </w:r>
      <w:r>
        <w:rPr>
          <w:spacing w:val="59"/>
          <w:w w:val="150"/>
        </w:rPr>
        <w:t xml:space="preserve"> </w:t>
      </w:r>
      <w:r>
        <w:rPr>
          <w:spacing w:val="-2"/>
          <w:w w:val="105"/>
        </w:rPr>
        <w:t>вектором</w:t>
      </w:r>
    </w:p>
    <w:p w14:paraId="64A7AAFB" w14:textId="69E3FE12" w:rsidR="008D0F9D" w:rsidRDefault="008D0F9D">
      <w:pPr>
        <w:spacing w:before="176" w:line="198" w:lineRule="exact"/>
        <w:ind w:left="4"/>
        <w:jc w:val="center"/>
        <w:rPr>
          <w:rFonts w:ascii="Cambria" w:hAnsi="Cambria"/>
          <w:sz w:val="19"/>
        </w:rPr>
      </w:pPr>
    </w:p>
    <w:p w14:paraId="0F573E0C" w14:textId="77777777" w:rsidR="008D0F9D" w:rsidRDefault="00000000">
      <w:pPr>
        <w:pStyle w:val="a3"/>
        <w:spacing w:line="297" w:lineRule="exact"/>
      </w:pPr>
      <w:r>
        <w:t>элементарного</w:t>
      </w:r>
      <w:r>
        <w:rPr>
          <w:spacing w:val="-7"/>
        </w:rPr>
        <w:t xml:space="preserve"> </w:t>
      </w:r>
      <w:r>
        <w:t>углового</w:t>
      </w:r>
      <w:r>
        <w:rPr>
          <w:spacing w:val="-11"/>
        </w:rPr>
        <w:t xml:space="preserve"> </w:t>
      </w:r>
      <w:r>
        <w:t>перемещения</w:t>
      </w:r>
      <w:r>
        <w:rPr>
          <w:spacing w:val="16"/>
        </w:rPr>
        <w:t xml:space="preserve"> </w:t>
      </w:r>
      <w:r>
        <w:rPr>
          <w:i/>
          <w:sz w:val="27"/>
        </w:rPr>
        <w:t>d</w:t>
      </w:r>
      <w:r>
        <w:rPr>
          <w:i/>
          <w:spacing w:val="-8"/>
          <w:sz w:val="27"/>
        </w:rPr>
        <w:t xml:space="preserve"> </w:t>
      </w:r>
      <w:r>
        <w:rPr>
          <w:rFonts w:ascii="Cambria" w:hAnsi="Cambria"/>
          <w:sz w:val="27"/>
        </w:rPr>
        <w:t>φ</w:t>
      </w:r>
      <w:r>
        <w:rPr>
          <w:rFonts w:ascii="Cambria" w:hAnsi="Cambria"/>
          <w:spacing w:val="-9"/>
          <w:sz w:val="27"/>
        </w:rPr>
        <w:t xml:space="preserve"> </w:t>
      </w:r>
      <w:r>
        <w:rPr>
          <w:spacing w:val="-10"/>
        </w:rPr>
        <w:t>.</w:t>
      </w:r>
    </w:p>
    <w:p w14:paraId="20F40430" w14:textId="77777777" w:rsidR="008D0F9D" w:rsidRDefault="00000000">
      <w:pPr>
        <w:tabs>
          <w:tab w:val="left" w:pos="4826"/>
        </w:tabs>
        <w:spacing w:before="182" w:line="336" w:lineRule="auto"/>
        <w:ind w:left="140" w:right="425" w:firstLine="720"/>
        <w:rPr>
          <w:i/>
          <w:sz w:val="28"/>
        </w:rPr>
      </w:pPr>
      <w:r>
        <w:rPr>
          <w:b/>
          <w:sz w:val="28"/>
        </w:rPr>
        <w:t>Угловое</w:t>
      </w:r>
      <w:r>
        <w:rPr>
          <w:b/>
          <w:spacing w:val="40"/>
          <w:sz w:val="28"/>
        </w:rPr>
        <w:t xml:space="preserve"> </w:t>
      </w:r>
      <w:r>
        <w:rPr>
          <w:b/>
          <w:sz w:val="28"/>
        </w:rPr>
        <w:t>ускорение</w:t>
      </w:r>
      <w:r>
        <w:rPr>
          <w:b/>
          <w:spacing w:val="80"/>
          <w:sz w:val="28"/>
        </w:rPr>
        <w:t xml:space="preserve"> </w:t>
      </w:r>
      <w:r>
        <w:rPr>
          <w:rFonts w:ascii="Cambria" w:hAnsi="Cambria"/>
          <w:position w:val="2"/>
          <w:sz w:val="34"/>
        </w:rPr>
        <w:t>s</w:t>
      </w:r>
      <w:r>
        <w:rPr>
          <w:rFonts w:ascii="Cambria" w:hAnsi="Cambria"/>
          <w:spacing w:val="80"/>
          <w:position w:val="2"/>
          <w:sz w:val="34"/>
        </w:rPr>
        <w:t xml:space="preserve"> </w:t>
      </w:r>
      <w:r>
        <w:rPr>
          <w:sz w:val="28"/>
        </w:rPr>
        <w:t>–</w:t>
      </w:r>
      <w:r>
        <w:rPr>
          <w:spacing w:val="40"/>
          <w:sz w:val="28"/>
        </w:rPr>
        <w:t xml:space="preserve"> </w:t>
      </w:r>
      <w:r>
        <w:rPr>
          <w:sz w:val="28"/>
        </w:rPr>
        <w:t>это</w:t>
      </w:r>
      <w:r>
        <w:rPr>
          <w:spacing w:val="40"/>
          <w:sz w:val="28"/>
        </w:rPr>
        <w:t xml:space="preserve"> </w:t>
      </w:r>
      <w:r>
        <w:rPr>
          <w:sz w:val="28"/>
        </w:rPr>
        <w:t>векторная</w:t>
      </w:r>
      <w:r>
        <w:rPr>
          <w:spacing w:val="40"/>
          <w:sz w:val="28"/>
        </w:rPr>
        <w:t xml:space="preserve"> </w:t>
      </w:r>
      <w:r>
        <w:rPr>
          <w:sz w:val="28"/>
        </w:rPr>
        <w:t>физическая</w:t>
      </w:r>
      <w:r>
        <w:rPr>
          <w:spacing w:val="40"/>
          <w:sz w:val="28"/>
        </w:rPr>
        <w:t xml:space="preserve"> </w:t>
      </w:r>
      <w:r>
        <w:rPr>
          <w:sz w:val="28"/>
        </w:rPr>
        <w:t>величина,</w:t>
      </w:r>
      <w:r>
        <w:rPr>
          <w:spacing w:val="40"/>
          <w:sz w:val="28"/>
        </w:rPr>
        <w:t xml:space="preserve"> </w:t>
      </w:r>
      <w:r>
        <w:rPr>
          <w:sz w:val="28"/>
        </w:rPr>
        <w:t>которая</w:t>
      </w:r>
      <w:r>
        <w:rPr>
          <w:spacing w:val="40"/>
          <w:sz w:val="28"/>
        </w:rPr>
        <w:t xml:space="preserve"> </w:t>
      </w:r>
      <w:r>
        <w:rPr>
          <w:sz w:val="28"/>
        </w:rPr>
        <w:t>характеризует</w:t>
      </w:r>
      <w:r>
        <w:rPr>
          <w:spacing w:val="27"/>
          <w:sz w:val="28"/>
        </w:rPr>
        <w:t xml:space="preserve">  </w:t>
      </w:r>
      <w:r>
        <w:rPr>
          <w:sz w:val="28"/>
        </w:rPr>
        <w:t>быстроту</w:t>
      </w:r>
      <w:r>
        <w:rPr>
          <w:spacing w:val="27"/>
          <w:sz w:val="28"/>
        </w:rPr>
        <w:t xml:space="preserve">  </w:t>
      </w:r>
      <w:r>
        <w:rPr>
          <w:spacing w:val="-2"/>
          <w:sz w:val="28"/>
        </w:rPr>
        <w:t>изменения</w:t>
      </w:r>
      <w:r>
        <w:rPr>
          <w:sz w:val="28"/>
        </w:rPr>
        <w:tab/>
        <w:t>угловой</w:t>
      </w:r>
      <w:r>
        <w:rPr>
          <w:spacing w:val="25"/>
          <w:sz w:val="28"/>
        </w:rPr>
        <w:t xml:space="preserve">  </w:t>
      </w:r>
      <w:r>
        <w:rPr>
          <w:sz w:val="28"/>
        </w:rPr>
        <w:t>скорости</w:t>
      </w:r>
      <w:r>
        <w:rPr>
          <w:spacing w:val="28"/>
          <w:sz w:val="28"/>
        </w:rPr>
        <w:t xml:space="preserve">  </w:t>
      </w:r>
      <w:r>
        <w:rPr>
          <w:i/>
          <w:sz w:val="28"/>
        </w:rPr>
        <w:t>равная</w:t>
      </w:r>
      <w:r>
        <w:rPr>
          <w:i/>
          <w:spacing w:val="26"/>
          <w:sz w:val="28"/>
        </w:rPr>
        <w:t xml:space="preserve">  </w:t>
      </w:r>
      <w:r>
        <w:rPr>
          <w:i/>
          <w:spacing w:val="-2"/>
          <w:sz w:val="28"/>
        </w:rPr>
        <w:t>приращению</w:t>
      </w:r>
    </w:p>
    <w:p w14:paraId="4C517742" w14:textId="77777777" w:rsidR="008D0F9D" w:rsidRDefault="00000000">
      <w:pPr>
        <w:spacing w:before="35"/>
        <w:ind w:left="140"/>
        <w:rPr>
          <w:i/>
          <w:sz w:val="28"/>
        </w:rPr>
      </w:pPr>
      <w:r>
        <w:rPr>
          <w:i/>
          <w:sz w:val="28"/>
        </w:rPr>
        <w:t>угловой</w:t>
      </w:r>
      <w:r>
        <w:rPr>
          <w:i/>
          <w:spacing w:val="-2"/>
          <w:sz w:val="28"/>
        </w:rPr>
        <w:t xml:space="preserve"> </w:t>
      </w:r>
      <w:r>
        <w:rPr>
          <w:i/>
          <w:sz w:val="28"/>
        </w:rPr>
        <w:t>скорости</w:t>
      </w:r>
      <w:r>
        <w:rPr>
          <w:i/>
          <w:spacing w:val="-4"/>
          <w:sz w:val="28"/>
        </w:rPr>
        <w:t xml:space="preserve"> </w:t>
      </w:r>
      <w:r>
        <w:rPr>
          <w:i/>
          <w:sz w:val="28"/>
        </w:rPr>
        <w:t>за</w:t>
      </w:r>
      <w:r>
        <w:rPr>
          <w:i/>
          <w:spacing w:val="-4"/>
          <w:sz w:val="28"/>
        </w:rPr>
        <w:t xml:space="preserve"> </w:t>
      </w:r>
      <w:r>
        <w:rPr>
          <w:i/>
          <w:sz w:val="28"/>
        </w:rPr>
        <w:t>единицу</w:t>
      </w:r>
      <w:r>
        <w:rPr>
          <w:i/>
          <w:spacing w:val="-2"/>
          <w:sz w:val="28"/>
        </w:rPr>
        <w:t xml:space="preserve"> времени</w:t>
      </w:r>
    </w:p>
    <w:p w14:paraId="6C59064D" w14:textId="77777777" w:rsidR="008D0F9D" w:rsidRDefault="008D0F9D">
      <w:pPr>
        <w:rPr>
          <w:i/>
          <w:sz w:val="28"/>
        </w:rPr>
        <w:sectPr w:rsidR="008D0F9D">
          <w:type w:val="continuous"/>
          <w:pgSz w:w="11910" w:h="16840"/>
          <w:pgMar w:top="1540" w:right="708" w:bottom="280" w:left="992" w:header="0" w:footer="938" w:gutter="0"/>
          <w:cols w:space="720"/>
        </w:sectPr>
      </w:pPr>
    </w:p>
    <w:p w14:paraId="2E53A452" w14:textId="1B6D253B" w:rsidR="007F7075" w:rsidRDefault="00000000" w:rsidP="007F7075">
      <w:pPr>
        <w:spacing w:before="208"/>
        <w:jc w:val="right"/>
      </w:pPr>
      <w:r>
        <w:rPr>
          <w:rFonts w:ascii="Cambria"/>
          <w:noProof/>
          <w:sz w:val="25"/>
        </w:rPr>
        <mc:AlternateContent>
          <mc:Choice Requires="wps">
            <w:drawing>
              <wp:anchor distT="0" distB="0" distL="0" distR="0" simplePos="0" relativeHeight="481891328" behindDoc="1" locked="0" layoutInCell="1" allowOverlap="1" wp14:anchorId="207ECB02" wp14:editId="79678030">
                <wp:simplePos x="0" y="0"/>
                <wp:positionH relativeFrom="page">
                  <wp:posOffset>3557301</wp:posOffset>
                </wp:positionH>
                <wp:positionV relativeFrom="paragraph">
                  <wp:posOffset>347682</wp:posOffset>
                </wp:positionV>
                <wp:extent cx="194310" cy="1270"/>
                <wp:effectExtent l="0" t="0" r="0" b="0"/>
                <wp:wrapNone/>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 cy="1270"/>
                        </a:xfrm>
                        <a:custGeom>
                          <a:avLst/>
                          <a:gdLst/>
                          <a:ahLst/>
                          <a:cxnLst/>
                          <a:rect l="l" t="t" r="r" b="b"/>
                          <a:pathLst>
                            <a:path w="194310">
                              <a:moveTo>
                                <a:pt x="0" y="0"/>
                              </a:moveTo>
                              <a:lnTo>
                                <a:pt x="193738"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C030E8" id="Graphic 401" o:spid="_x0000_s1026" style="position:absolute;margin-left:280.1pt;margin-top:27.4pt;width:15.3pt;height:.1pt;z-index:-21425152;visibility:visible;mso-wrap-style:square;mso-wrap-distance-left:0;mso-wrap-distance-top:0;mso-wrap-distance-right:0;mso-wrap-distance-bottom:0;mso-position-horizontal:absolute;mso-position-horizontal-relative:page;mso-position-vertical:absolute;mso-position-vertical-relative:text;v-text-anchor:top" coordsize="19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" path="m,l193738,e" filled="f" strokeweight=".17778mm">
                <v:path arrowok="t"/>
                <w10:wrap anchorx="page"/>
              </v:shape>
            </w:pict>
          </mc:Fallback>
        </mc:AlternateContent>
      </w:r>
    </w:p>
    <w:p w14:paraId="6B573D05" w14:textId="6A96E63B" w:rsidR="008D0F9D" w:rsidRDefault="00000000">
      <w:pPr>
        <w:pStyle w:val="a3"/>
        <w:tabs>
          <w:tab w:val="left" w:pos="3482"/>
        </w:tabs>
        <w:ind w:left="31"/>
      </w:pPr>
      <w:r>
        <w:tab/>
      </w:r>
      <w:r>
        <w:rPr>
          <w:spacing w:val="-2"/>
        </w:rPr>
        <w:t>(1.47)</w:t>
      </w:r>
    </w:p>
    <w:p w14:paraId="0CCCE7F9" w14:textId="77777777" w:rsidR="008D0F9D" w:rsidRDefault="008D0F9D">
      <w:pPr>
        <w:pStyle w:val="a3"/>
        <w:sectPr w:rsidR="008D0F9D">
          <w:type w:val="continuous"/>
          <w:pgSz w:w="11910" w:h="16840"/>
          <w:pgMar w:top="1540" w:right="708" w:bottom="280" w:left="992" w:header="0" w:footer="938" w:gutter="0"/>
          <w:cols w:num="4" w:space="720" w:equalWidth="0">
            <w:col w:w="4550" w:space="40"/>
            <w:col w:w="290" w:space="39"/>
            <w:col w:w="661" w:space="39"/>
            <w:col w:w="4591"/>
          </w:cols>
        </w:sectPr>
      </w:pPr>
    </w:p>
    <w:p w14:paraId="2BEBF860" w14:textId="77777777" w:rsidR="008D0F9D" w:rsidRDefault="00000000">
      <w:pPr>
        <w:pStyle w:val="a3"/>
        <w:spacing w:before="90" w:line="360" w:lineRule="auto"/>
        <w:ind w:right="424" w:firstLine="720"/>
        <w:jc w:val="both"/>
      </w:pPr>
      <w:r>
        <w:t>На рис.</w:t>
      </w:r>
      <w:r>
        <w:rPr>
          <w:spacing w:val="-4"/>
        </w:rPr>
        <w:t xml:space="preserve"> </w:t>
      </w:r>
      <w:r>
        <w:t>1.15,</w:t>
      </w:r>
      <w:r>
        <w:rPr>
          <w:spacing w:val="-2"/>
        </w:rPr>
        <w:t xml:space="preserve"> </w:t>
      </w:r>
      <w:r>
        <w:t>б показано, вектор углового ускорения совпадает по направлению с вектором угловой скорости при ускоренном вращении, а при замедленном вращении эти вектора противоположны (рис. 1.15, в).</w:t>
      </w:r>
    </w:p>
    <w:p w14:paraId="16A44834"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3772B7C0" w14:textId="77777777" w:rsidR="008D0F9D" w:rsidRDefault="00000000">
      <w:pPr>
        <w:tabs>
          <w:tab w:val="left" w:pos="2139"/>
          <w:tab w:val="left" w:pos="3803"/>
          <w:tab w:val="left" w:pos="4214"/>
          <w:tab w:val="left" w:pos="4610"/>
          <w:tab w:val="left" w:pos="5247"/>
          <w:tab w:val="left" w:pos="6612"/>
          <w:tab w:val="left" w:pos="7665"/>
          <w:tab w:val="left" w:pos="8611"/>
        </w:tabs>
        <w:spacing w:before="67" w:line="362" w:lineRule="auto"/>
        <w:ind w:left="140" w:right="422" w:firstLine="720"/>
        <w:rPr>
          <w:sz w:val="28"/>
        </w:rPr>
      </w:pPr>
      <w:r>
        <w:rPr>
          <w:b/>
          <w:spacing w:val="-2"/>
          <w:sz w:val="28"/>
        </w:rPr>
        <w:lastRenderedPageBreak/>
        <w:t>Частота</w:t>
      </w:r>
      <w:r>
        <w:rPr>
          <w:b/>
          <w:sz w:val="28"/>
        </w:rPr>
        <w:tab/>
      </w:r>
      <w:r>
        <w:rPr>
          <w:b/>
          <w:spacing w:val="-2"/>
          <w:sz w:val="28"/>
        </w:rPr>
        <w:t>обращения</w:t>
      </w:r>
      <w:r>
        <w:rPr>
          <w:b/>
          <w:sz w:val="28"/>
        </w:rPr>
        <w:tab/>
      </w:r>
      <w:r>
        <w:rPr>
          <w:b/>
          <w:i/>
          <w:spacing w:val="-10"/>
          <w:sz w:val="28"/>
        </w:rPr>
        <w:t>n</w:t>
      </w:r>
      <w:r>
        <w:rPr>
          <w:b/>
          <w:i/>
          <w:sz w:val="28"/>
        </w:rPr>
        <w:tab/>
      </w:r>
      <w:r>
        <w:rPr>
          <w:spacing w:val="-10"/>
          <w:sz w:val="28"/>
        </w:rPr>
        <w:t>–</w:t>
      </w:r>
      <w:r>
        <w:rPr>
          <w:sz w:val="28"/>
        </w:rPr>
        <w:tab/>
      </w:r>
      <w:r>
        <w:rPr>
          <w:spacing w:val="-4"/>
          <w:sz w:val="28"/>
        </w:rPr>
        <w:t>это</w:t>
      </w:r>
      <w:r>
        <w:rPr>
          <w:sz w:val="28"/>
        </w:rPr>
        <w:tab/>
      </w:r>
      <w:r>
        <w:rPr>
          <w:spacing w:val="-2"/>
          <w:sz w:val="28"/>
        </w:rPr>
        <w:t>величина</w:t>
      </w:r>
      <w:r>
        <w:rPr>
          <w:sz w:val="28"/>
        </w:rPr>
        <w:tab/>
      </w:r>
      <w:r>
        <w:rPr>
          <w:spacing w:val="-2"/>
          <w:sz w:val="28"/>
        </w:rPr>
        <w:t>равная</w:t>
      </w:r>
      <w:r>
        <w:rPr>
          <w:sz w:val="28"/>
        </w:rPr>
        <w:tab/>
      </w:r>
      <w:r>
        <w:rPr>
          <w:spacing w:val="-2"/>
          <w:sz w:val="28"/>
        </w:rPr>
        <w:t>числу</w:t>
      </w:r>
      <w:r>
        <w:rPr>
          <w:sz w:val="28"/>
        </w:rPr>
        <w:tab/>
      </w:r>
      <w:r>
        <w:rPr>
          <w:spacing w:val="-2"/>
          <w:sz w:val="28"/>
        </w:rPr>
        <w:t xml:space="preserve">оборотов, </w:t>
      </w:r>
      <w:r>
        <w:rPr>
          <w:sz w:val="28"/>
        </w:rPr>
        <w:t>совершаемых телом за единицу времени.</w:t>
      </w:r>
    </w:p>
    <w:p w14:paraId="470017D1" w14:textId="77777777" w:rsidR="008D0F9D" w:rsidRDefault="00000000">
      <w:pPr>
        <w:spacing w:line="317" w:lineRule="exact"/>
        <w:ind w:left="860"/>
        <w:rPr>
          <w:sz w:val="28"/>
        </w:rPr>
      </w:pPr>
      <w:r>
        <w:rPr>
          <w:b/>
          <w:sz w:val="28"/>
        </w:rPr>
        <w:t>Период</w:t>
      </w:r>
      <w:r>
        <w:rPr>
          <w:b/>
          <w:spacing w:val="-4"/>
          <w:sz w:val="28"/>
        </w:rPr>
        <w:t xml:space="preserve"> </w:t>
      </w:r>
      <w:r>
        <w:rPr>
          <w:b/>
          <w:sz w:val="28"/>
        </w:rPr>
        <w:t>обращения</w:t>
      </w:r>
      <w:r>
        <w:rPr>
          <w:b/>
          <w:spacing w:val="-4"/>
          <w:sz w:val="28"/>
        </w:rPr>
        <w:t xml:space="preserve"> </w:t>
      </w:r>
      <w:r>
        <w:rPr>
          <w:b/>
          <w:i/>
          <w:sz w:val="28"/>
        </w:rPr>
        <w:t>Т</w:t>
      </w:r>
      <w:r>
        <w:rPr>
          <w:b/>
          <w:i/>
          <w:spacing w:val="-4"/>
          <w:sz w:val="28"/>
        </w:rPr>
        <w:t xml:space="preserve"> </w:t>
      </w:r>
      <w:r>
        <w:rPr>
          <w:sz w:val="28"/>
        </w:rPr>
        <w:t>–</w:t>
      </w:r>
      <w:r>
        <w:rPr>
          <w:spacing w:val="-1"/>
          <w:sz w:val="28"/>
        </w:rPr>
        <w:t xml:space="preserve"> </w:t>
      </w:r>
      <w:r>
        <w:rPr>
          <w:sz w:val="28"/>
        </w:rPr>
        <w:t>время</w:t>
      </w:r>
      <w:r>
        <w:rPr>
          <w:spacing w:val="-5"/>
          <w:sz w:val="28"/>
        </w:rPr>
        <w:t xml:space="preserve"> </w:t>
      </w:r>
      <w:r>
        <w:rPr>
          <w:sz w:val="28"/>
        </w:rPr>
        <w:t>одного</w:t>
      </w:r>
      <w:r>
        <w:rPr>
          <w:spacing w:val="-2"/>
          <w:sz w:val="28"/>
        </w:rPr>
        <w:t xml:space="preserve"> </w:t>
      </w:r>
      <w:r>
        <w:rPr>
          <w:sz w:val="28"/>
        </w:rPr>
        <w:t>полного</w:t>
      </w:r>
      <w:r>
        <w:rPr>
          <w:spacing w:val="-1"/>
          <w:sz w:val="28"/>
        </w:rPr>
        <w:t xml:space="preserve"> </w:t>
      </w:r>
      <w:r>
        <w:rPr>
          <w:spacing w:val="-2"/>
          <w:sz w:val="28"/>
        </w:rPr>
        <w:t>оборота.</w:t>
      </w:r>
    </w:p>
    <w:p w14:paraId="699E894F" w14:textId="77777777" w:rsidR="008D0F9D" w:rsidRDefault="00000000">
      <w:pPr>
        <w:pStyle w:val="a3"/>
        <w:spacing w:before="138" w:line="360" w:lineRule="auto"/>
        <w:ind w:firstLine="720"/>
      </w:pPr>
      <w:r>
        <w:t>Величина</w:t>
      </w:r>
      <w:r>
        <w:rPr>
          <w:spacing w:val="40"/>
        </w:rPr>
        <w:t xml:space="preserve"> </w:t>
      </w:r>
      <w:r>
        <w:t>угловой</w:t>
      </w:r>
      <w:r>
        <w:rPr>
          <w:spacing w:val="38"/>
        </w:rPr>
        <w:t xml:space="preserve"> </w:t>
      </w:r>
      <w:r>
        <w:t>скорости</w:t>
      </w:r>
      <w:r>
        <w:rPr>
          <w:spacing w:val="38"/>
        </w:rPr>
        <w:t xml:space="preserve"> </w:t>
      </w:r>
      <w:r>
        <w:t>связана</w:t>
      </w:r>
      <w:r>
        <w:rPr>
          <w:spacing w:val="38"/>
        </w:rPr>
        <w:t xml:space="preserve"> </w:t>
      </w:r>
      <w:r>
        <w:t>с</w:t>
      </w:r>
      <w:r>
        <w:rPr>
          <w:spacing w:val="35"/>
        </w:rPr>
        <w:t xml:space="preserve"> </w:t>
      </w:r>
      <w:r>
        <w:t>периодом</w:t>
      </w:r>
      <w:r>
        <w:rPr>
          <w:spacing w:val="35"/>
        </w:rPr>
        <w:t xml:space="preserve"> </w:t>
      </w:r>
      <w:r>
        <w:t>и</w:t>
      </w:r>
      <w:r>
        <w:rPr>
          <w:spacing w:val="40"/>
        </w:rPr>
        <w:t xml:space="preserve"> </w:t>
      </w:r>
      <w:r>
        <w:t>частотой</w:t>
      </w:r>
      <w:r>
        <w:rPr>
          <w:spacing w:val="40"/>
        </w:rPr>
        <w:t xml:space="preserve"> </w:t>
      </w:r>
      <w:r>
        <w:t xml:space="preserve">следующим </w:t>
      </w:r>
      <w:r>
        <w:rPr>
          <w:spacing w:val="-2"/>
        </w:rPr>
        <w:t>выражением:</w:t>
      </w:r>
    </w:p>
    <w:p w14:paraId="5261210C" w14:textId="77777777" w:rsidR="008D0F9D" w:rsidRDefault="00000000">
      <w:pPr>
        <w:pStyle w:val="a3"/>
        <w:spacing w:before="165" w:line="360" w:lineRule="auto"/>
        <w:ind w:right="422" w:firstLine="720"/>
        <w:jc w:val="both"/>
      </w:pPr>
      <w:r>
        <w:t xml:space="preserve">При описании движения абсолютно твердого тела характеристики, описанные выше для вращательного движения </w:t>
      </w:r>
      <w:proofErr w:type="spellStart"/>
      <w:r>
        <w:t>м.т</w:t>
      </w:r>
      <w:proofErr w:type="spellEnd"/>
      <w:r>
        <w:t>. также применимы, поскольку</w:t>
      </w:r>
      <w:r>
        <w:rPr>
          <w:spacing w:val="55"/>
        </w:rPr>
        <w:t xml:space="preserve"> </w:t>
      </w:r>
      <w:r>
        <w:t>абсолютно</w:t>
      </w:r>
      <w:r>
        <w:rPr>
          <w:spacing w:val="64"/>
        </w:rPr>
        <w:t xml:space="preserve"> </w:t>
      </w:r>
      <w:r>
        <w:t>твердое</w:t>
      </w:r>
      <w:r>
        <w:rPr>
          <w:spacing w:val="62"/>
        </w:rPr>
        <w:t xml:space="preserve"> </w:t>
      </w:r>
      <w:r>
        <w:t>тело</w:t>
      </w:r>
      <w:r>
        <w:rPr>
          <w:spacing w:val="64"/>
        </w:rPr>
        <w:t xml:space="preserve"> </w:t>
      </w:r>
      <w:r>
        <w:t>можно</w:t>
      </w:r>
      <w:r>
        <w:rPr>
          <w:spacing w:val="58"/>
        </w:rPr>
        <w:t xml:space="preserve"> </w:t>
      </w:r>
      <w:r>
        <w:t>представить</w:t>
      </w:r>
      <w:r>
        <w:rPr>
          <w:spacing w:val="57"/>
        </w:rPr>
        <w:t xml:space="preserve"> </w:t>
      </w:r>
      <w:r>
        <w:t>в</w:t>
      </w:r>
      <w:r>
        <w:rPr>
          <w:spacing w:val="61"/>
        </w:rPr>
        <w:t xml:space="preserve"> </w:t>
      </w:r>
      <w:r>
        <w:t>виде</w:t>
      </w:r>
      <w:r>
        <w:rPr>
          <w:spacing w:val="57"/>
        </w:rPr>
        <w:t xml:space="preserve"> </w:t>
      </w:r>
      <w:r>
        <w:rPr>
          <w:spacing w:val="-2"/>
        </w:rPr>
        <w:t>совокупности</w:t>
      </w:r>
    </w:p>
    <w:p w14:paraId="733DA452" w14:textId="77777777" w:rsidR="008D0F9D" w:rsidRDefault="00000000">
      <w:pPr>
        <w:pStyle w:val="a3"/>
        <w:spacing w:before="1"/>
        <w:jc w:val="both"/>
      </w:pPr>
      <w:proofErr w:type="spellStart"/>
      <w:r>
        <w:t>м.т</w:t>
      </w:r>
      <w:proofErr w:type="spellEnd"/>
      <w:r>
        <w:t>.,</w:t>
      </w:r>
      <w:r>
        <w:rPr>
          <w:spacing w:val="-3"/>
        </w:rPr>
        <w:t xml:space="preserve"> </w:t>
      </w:r>
      <w:r>
        <w:t>разбив</w:t>
      </w:r>
      <w:r>
        <w:rPr>
          <w:spacing w:val="-2"/>
        </w:rPr>
        <w:t xml:space="preserve"> </w:t>
      </w:r>
      <w:r>
        <w:t>его</w:t>
      </w:r>
      <w:r>
        <w:rPr>
          <w:spacing w:val="-5"/>
        </w:rPr>
        <w:t xml:space="preserve"> </w:t>
      </w:r>
      <w:r>
        <w:t>на</w:t>
      </w:r>
      <w:r>
        <w:rPr>
          <w:spacing w:val="-1"/>
        </w:rPr>
        <w:t xml:space="preserve"> </w:t>
      </w:r>
      <w:r>
        <w:t>бесконечно</w:t>
      </w:r>
      <w:r>
        <w:rPr>
          <w:spacing w:val="-2"/>
        </w:rPr>
        <w:t xml:space="preserve"> </w:t>
      </w:r>
      <w:r>
        <w:t>малые</w:t>
      </w:r>
      <w:r>
        <w:rPr>
          <w:spacing w:val="-2"/>
        </w:rPr>
        <w:t xml:space="preserve"> объемы.</w:t>
      </w:r>
    </w:p>
    <w:p w14:paraId="1ED5E244" w14:textId="77777777" w:rsidR="008D0F9D" w:rsidRDefault="00000000">
      <w:pPr>
        <w:pStyle w:val="a3"/>
        <w:spacing w:before="50"/>
        <w:ind w:left="860"/>
      </w:pPr>
      <w:r>
        <w:rPr>
          <w:noProof/>
        </w:rPr>
        <mc:AlternateContent>
          <mc:Choice Requires="wps">
            <w:drawing>
              <wp:anchor distT="0" distB="0" distL="0" distR="0" simplePos="0" relativeHeight="481895936" behindDoc="1" locked="0" layoutInCell="1" allowOverlap="1" wp14:anchorId="52C6D3AC" wp14:editId="12ADB5D7">
                <wp:simplePos x="0" y="0"/>
                <wp:positionH relativeFrom="page">
                  <wp:posOffset>4853940</wp:posOffset>
                </wp:positionH>
                <wp:positionV relativeFrom="paragraph">
                  <wp:posOffset>242374</wp:posOffset>
                </wp:positionV>
                <wp:extent cx="64135" cy="142240"/>
                <wp:effectExtent l="0" t="0" r="0" b="0"/>
                <wp:wrapNone/>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42240"/>
                        </a:xfrm>
                        <a:prstGeom prst="rect">
                          <a:avLst/>
                        </a:prstGeom>
                      </wps:spPr>
                      <wps:txbx>
                        <w:txbxContent>
                          <w:p w14:paraId="46B82DD2" w14:textId="77777777" w:rsidR="008D0F9D" w:rsidRDefault="00000000">
                            <w:pPr>
                              <w:spacing w:line="223" w:lineRule="exact"/>
                              <w:rPr>
                                <w:sz w:val="20"/>
                              </w:rPr>
                            </w:pPr>
                            <w:r>
                              <w:rPr>
                                <w:spacing w:val="-10"/>
                                <w:sz w:val="20"/>
                              </w:rPr>
                              <w:t>0</w:t>
                            </w:r>
                          </w:p>
                        </w:txbxContent>
                      </wps:txbx>
                      <wps:bodyPr wrap="square" lIns="0" tIns="0" rIns="0" bIns="0" rtlCol="0">
                        <a:noAutofit/>
                      </wps:bodyPr>
                    </wps:wsp>
                  </a:graphicData>
                </a:graphic>
              </wp:anchor>
            </w:drawing>
          </mc:Choice>
          <mc:Fallback>
            <w:pict>
              <v:shape w14:anchorId="52C6D3AC" id="Textbox 403" o:spid="_x0000_s1070" type="#_x0000_t202" style="position:absolute;left:0;text-align:left;margin-left:382.2pt;margin-top:19.1pt;width:5.05pt;height:11.2pt;z-index:-2142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" filled="f" stroked="f">
                <v:textbox inset="0,0,0,0">
                  <w:txbxContent>
                    <w:p w14:paraId="46B82DD2" w14:textId="77777777" w:rsidR="008D0F9D" w:rsidRDefault="00000000">
                      <w:pPr>
                        <w:spacing w:line="223" w:lineRule="exact"/>
                        <w:rPr>
                          <w:sz w:val="20"/>
                        </w:rPr>
                      </w:pPr>
                      <w:r>
                        <w:rPr>
                          <w:spacing w:val="-10"/>
                          <w:sz w:val="20"/>
                        </w:rPr>
                        <w:t>0</w:t>
                      </w:r>
                    </w:p>
                  </w:txbxContent>
                </v:textbox>
                <w10:wrap anchorx="page"/>
              </v:shape>
            </w:pict>
          </mc:Fallback>
        </mc:AlternateContent>
      </w:r>
      <w:r>
        <w:rPr>
          <w:noProof/>
        </w:rPr>
        <mc:AlternateContent>
          <mc:Choice Requires="wps">
            <w:drawing>
              <wp:anchor distT="0" distB="0" distL="0" distR="0" simplePos="0" relativeHeight="481896448" behindDoc="1" locked="0" layoutInCell="1" allowOverlap="1" wp14:anchorId="699BA31F" wp14:editId="2D25AB16">
                <wp:simplePos x="0" y="0"/>
                <wp:positionH relativeFrom="page">
                  <wp:posOffset>5475732</wp:posOffset>
                </wp:positionH>
                <wp:positionV relativeFrom="paragraph">
                  <wp:posOffset>242374</wp:posOffset>
                </wp:positionV>
                <wp:extent cx="64135" cy="142240"/>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42240"/>
                        </a:xfrm>
                        <a:prstGeom prst="rect">
                          <a:avLst/>
                        </a:prstGeom>
                      </wps:spPr>
                      <wps:txbx>
                        <w:txbxContent>
                          <w:p w14:paraId="2117C391" w14:textId="77777777" w:rsidR="008D0F9D" w:rsidRDefault="00000000">
                            <w:pPr>
                              <w:spacing w:line="223" w:lineRule="exact"/>
                              <w:rPr>
                                <w:sz w:val="20"/>
                              </w:rPr>
                            </w:pPr>
                            <w:r>
                              <w:rPr>
                                <w:spacing w:val="-10"/>
                                <w:sz w:val="20"/>
                              </w:rPr>
                              <w:t>0</w:t>
                            </w:r>
                          </w:p>
                        </w:txbxContent>
                      </wps:txbx>
                      <wps:bodyPr wrap="square" lIns="0" tIns="0" rIns="0" bIns="0" rtlCol="0">
                        <a:noAutofit/>
                      </wps:bodyPr>
                    </wps:wsp>
                  </a:graphicData>
                </a:graphic>
              </wp:anchor>
            </w:drawing>
          </mc:Choice>
          <mc:Fallback>
            <w:pict>
              <v:shape w14:anchorId="699BA31F" id="Textbox 404" o:spid="_x0000_s1071" type="#_x0000_t202" style="position:absolute;left:0;text-align:left;margin-left:431.15pt;margin-top:19.1pt;width:5.05pt;height:11.2pt;z-index:-2142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" filled="f" stroked="f">
                <v:textbox inset="0,0,0,0">
                  <w:txbxContent>
                    <w:p w14:paraId="2117C391" w14:textId="77777777" w:rsidR="008D0F9D" w:rsidRDefault="00000000">
                      <w:pPr>
                        <w:spacing w:line="223" w:lineRule="exact"/>
                        <w:rPr>
                          <w:sz w:val="20"/>
                        </w:rPr>
                      </w:pPr>
                      <w:r>
                        <w:rPr>
                          <w:spacing w:val="-10"/>
                          <w:sz w:val="20"/>
                        </w:rPr>
                        <w:t>0</w:t>
                      </w:r>
                    </w:p>
                  </w:txbxContent>
                </v:textbox>
                <w10:wrap anchorx="page"/>
              </v:shape>
            </w:pict>
          </mc:Fallback>
        </mc:AlternateContent>
      </w:r>
      <w:r>
        <w:rPr>
          <w:w w:val="105"/>
        </w:rPr>
        <w:t>Если</w:t>
      </w:r>
      <w:r>
        <w:rPr>
          <w:spacing w:val="48"/>
          <w:w w:val="105"/>
        </w:rPr>
        <w:t xml:space="preserve"> </w:t>
      </w:r>
      <w:r>
        <w:rPr>
          <w:w w:val="105"/>
        </w:rPr>
        <w:t>задать</w:t>
      </w:r>
      <w:r>
        <w:rPr>
          <w:spacing w:val="53"/>
          <w:w w:val="105"/>
        </w:rPr>
        <w:t xml:space="preserve"> </w:t>
      </w:r>
      <w:r>
        <w:rPr>
          <w:w w:val="105"/>
        </w:rPr>
        <w:t>начальные</w:t>
      </w:r>
      <w:r>
        <w:rPr>
          <w:spacing w:val="54"/>
          <w:w w:val="105"/>
        </w:rPr>
        <w:t xml:space="preserve"> </w:t>
      </w:r>
      <w:r>
        <w:rPr>
          <w:w w:val="105"/>
        </w:rPr>
        <w:t>условия</w:t>
      </w:r>
      <w:r>
        <w:rPr>
          <w:spacing w:val="56"/>
          <w:w w:val="105"/>
        </w:rPr>
        <w:t xml:space="preserve"> </w:t>
      </w:r>
      <w:r>
        <w:rPr>
          <w:w w:val="105"/>
        </w:rPr>
        <w:t>(</w:t>
      </w:r>
      <w:r>
        <w:rPr>
          <w:i/>
          <w:w w:val="105"/>
        </w:rPr>
        <w:t>t</w:t>
      </w:r>
      <w:r>
        <w:rPr>
          <w:i/>
          <w:spacing w:val="53"/>
          <w:w w:val="105"/>
        </w:rPr>
        <w:t xml:space="preserve"> </w:t>
      </w:r>
      <w:r>
        <w:rPr>
          <w:i/>
          <w:w w:val="105"/>
        </w:rPr>
        <w:t>=</w:t>
      </w:r>
      <w:r>
        <w:rPr>
          <w:i/>
          <w:spacing w:val="55"/>
          <w:w w:val="105"/>
        </w:rPr>
        <w:t xml:space="preserve"> </w:t>
      </w:r>
      <w:r>
        <w:rPr>
          <w:i/>
          <w:w w:val="105"/>
        </w:rPr>
        <w:t>t</w:t>
      </w:r>
      <w:r>
        <w:rPr>
          <w:w w:val="105"/>
          <w:vertAlign w:val="subscript"/>
        </w:rPr>
        <w:t>0</w:t>
      </w:r>
      <w:r>
        <w:rPr>
          <w:w w:val="105"/>
        </w:rPr>
        <w:t>:</w:t>
      </w:r>
      <w:r>
        <w:rPr>
          <w:spacing w:val="79"/>
          <w:w w:val="105"/>
        </w:rPr>
        <w:t xml:space="preserve"> </w:t>
      </w:r>
      <w:r>
        <w:rPr>
          <w:rFonts w:ascii="Cambria" w:hAnsi="Cambria"/>
          <w:w w:val="105"/>
        </w:rPr>
        <w:t>φ</w:t>
      </w:r>
      <w:r>
        <w:rPr>
          <w:rFonts w:ascii="Cambria" w:hAnsi="Cambria"/>
          <w:spacing w:val="-7"/>
          <w:w w:val="105"/>
        </w:rPr>
        <w:t xml:space="preserve"> </w:t>
      </w:r>
      <w:r>
        <w:rPr>
          <w:rFonts w:ascii="Cambria" w:hAnsi="Cambria"/>
          <w:w w:val="105"/>
        </w:rPr>
        <w:t>=</w:t>
      </w:r>
      <w:r>
        <w:rPr>
          <w:rFonts w:ascii="Cambria" w:hAnsi="Cambria"/>
          <w:spacing w:val="-9"/>
          <w:w w:val="105"/>
        </w:rPr>
        <w:t xml:space="preserve"> </w:t>
      </w:r>
      <w:r>
        <w:rPr>
          <w:rFonts w:ascii="Cambria" w:hAnsi="Cambria"/>
          <w:spacing w:val="-144"/>
          <w:w w:val="65"/>
        </w:rPr>
        <w:t>φ</w:t>
      </w:r>
      <w:r>
        <w:rPr>
          <w:w w:val="145"/>
          <w:position w:val="18"/>
        </w:rPr>
        <w:t>.</w:t>
      </w:r>
      <w:r>
        <w:rPr>
          <w:spacing w:val="65"/>
          <w:w w:val="105"/>
          <w:position w:val="18"/>
        </w:rPr>
        <w:t xml:space="preserve"> </w:t>
      </w:r>
      <w:r>
        <w:rPr>
          <w:w w:val="105"/>
        </w:rPr>
        <w:t>,</w:t>
      </w:r>
      <w:r>
        <w:rPr>
          <w:spacing w:val="43"/>
          <w:w w:val="125"/>
        </w:rPr>
        <w:t xml:space="preserve"> </w:t>
      </w:r>
      <w:r>
        <w:rPr>
          <w:rFonts w:ascii="Cambria" w:hAnsi="Cambria"/>
          <w:spacing w:val="-163"/>
          <w:w w:val="114"/>
        </w:rPr>
        <w:t>x</w:t>
      </w:r>
      <w:r>
        <w:rPr>
          <w:w w:val="136"/>
          <w:position w:val="18"/>
        </w:rPr>
        <w:t>.</w:t>
      </w:r>
      <w:r>
        <w:rPr>
          <w:spacing w:val="10"/>
          <w:w w:val="125"/>
          <w:position w:val="18"/>
        </w:rPr>
        <w:t xml:space="preserve"> </w:t>
      </w:r>
      <w:r>
        <w:rPr>
          <w:rFonts w:ascii="Cambria" w:hAnsi="Cambria"/>
          <w:w w:val="105"/>
        </w:rPr>
        <w:t>=</w:t>
      </w:r>
      <w:r>
        <w:rPr>
          <w:rFonts w:ascii="Cambria" w:hAnsi="Cambria"/>
          <w:spacing w:val="-7"/>
          <w:w w:val="105"/>
        </w:rPr>
        <w:t xml:space="preserve"> </w:t>
      </w:r>
      <w:r>
        <w:rPr>
          <w:rFonts w:ascii="Cambria" w:hAnsi="Cambria"/>
          <w:spacing w:val="-166"/>
          <w:w w:val="114"/>
        </w:rPr>
        <w:t>x</w:t>
      </w:r>
      <w:r>
        <w:rPr>
          <w:w w:val="136"/>
          <w:position w:val="18"/>
        </w:rPr>
        <w:t>.</w:t>
      </w:r>
      <w:r>
        <w:rPr>
          <w:spacing w:val="65"/>
          <w:w w:val="150"/>
          <w:position w:val="18"/>
        </w:rPr>
        <w:t xml:space="preserve"> </w:t>
      </w:r>
      <w:r>
        <w:rPr>
          <w:w w:val="105"/>
        </w:rPr>
        <w:t>)</w:t>
      </w:r>
      <w:r>
        <w:rPr>
          <w:spacing w:val="55"/>
          <w:w w:val="105"/>
        </w:rPr>
        <w:t xml:space="preserve"> </w:t>
      </w:r>
      <w:r>
        <w:rPr>
          <w:w w:val="105"/>
        </w:rPr>
        <w:t>и</w:t>
      </w:r>
      <w:r>
        <w:rPr>
          <w:spacing w:val="54"/>
          <w:w w:val="105"/>
        </w:rPr>
        <w:t xml:space="preserve"> </w:t>
      </w:r>
      <w:r>
        <w:rPr>
          <w:spacing w:val="-2"/>
          <w:w w:val="105"/>
        </w:rPr>
        <w:t>зависимость</w:t>
      </w:r>
    </w:p>
    <w:p w14:paraId="2220DD1F" w14:textId="489AA3FF" w:rsidR="008D0F9D" w:rsidRPr="007F7075" w:rsidRDefault="00000000" w:rsidP="007F7075">
      <w:pPr>
        <w:pStyle w:val="a3"/>
        <w:tabs>
          <w:tab w:val="left" w:pos="1433"/>
          <w:tab w:val="left" w:pos="2934"/>
          <w:tab w:val="left" w:pos="3308"/>
          <w:tab w:val="left" w:pos="3801"/>
          <w:tab w:val="left" w:pos="5031"/>
          <w:tab w:val="left" w:pos="5409"/>
          <w:tab w:val="left" w:pos="5903"/>
          <w:tab w:val="left" w:pos="6779"/>
          <w:tab w:val="left" w:pos="7422"/>
          <w:tab w:val="left" w:pos="8719"/>
        </w:tabs>
        <w:spacing w:before="212" w:line="364" w:lineRule="auto"/>
        <w:ind w:right="423"/>
        <w:sectPr w:rsidR="008D0F9D" w:rsidRPr="007F7075">
          <w:pgSz w:w="11910" w:h="16840"/>
          <w:pgMar w:top="1040" w:right="708" w:bottom="1180" w:left="992" w:header="0" w:footer="938" w:gutter="0"/>
          <w:cols w:space="720"/>
        </w:sectPr>
      </w:pPr>
      <w:r>
        <w:rPr>
          <w:spacing w:val="-2"/>
        </w:rPr>
        <w:t>углового</w:t>
      </w:r>
      <w:r>
        <w:tab/>
      </w:r>
      <w:r>
        <w:rPr>
          <w:spacing w:val="-2"/>
        </w:rPr>
        <w:t>ускорения</w:t>
      </w:r>
      <w:r>
        <w:tab/>
      </w:r>
      <w:r>
        <w:rPr>
          <w:rFonts w:ascii="Cambria" w:hAnsi="Cambria"/>
          <w:spacing w:val="-10"/>
          <w:sz w:val="25"/>
        </w:rPr>
        <w:t>s</w:t>
      </w:r>
      <w:r>
        <w:rPr>
          <w:rFonts w:ascii="Cambria" w:hAnsi="Cambria"/>
          <w:sz w:val="25"/>
        </w:rPr>
        <w:tab/>
      </w:r>
      <w:r>
        <w:rPr>
          <w:spacing w:val="-6"/>
        </w:rPr>
        <w:t>от</w:t>
      </w:r>
      <w:r>
        <w:tab/>
      </w:r>
      <w:r>
        <w:rPr>
          <w:spacing w:val="-2"/>
        </w:rPr>
        <w:t>времени</w:t>
      </w:r>
      <w:r>
        <w:tab/>
      </w:r>
      <w:r>
        <w:rPr>
          <w:i/>
          <w:spacing w:val="-6"/>
        </w:rPr>
        <w:t>t</w:t>
      </w:r>
      <w:r>
        <w:rPr>
          <w:spacing w:val="-6"/>
        </w:rPr>
        <w:t>,</w:t>
      </w:r>
      <w:r>
        <w:tab/>
      </w:r>
      <w:r>
        <w:rPr>
          <w:spacing w:val="-6"/>
        </w:rPr>
        <w:t>то</w:t>
      </w:r>
      <w:r>
        <w:tab/>
      </w:r>
      <w:r>
        <w:rPr>
          <w:spacing w:val="-2"/>
        </w:rPr>
        <w:t>тогда</w:t>
      </w:r>
      <w:r>
        <w:tab/>
      </w:r>
      <w:r>
        <w:rPr>
          <w:spacing w:val="-4"/>
        </w:rPr>
        <w:t>для</w:t>
      </w:r>
      <w:r>
        <w:tab/>
      </w:r>
      <w:r>
        <w:rPr>
          <w:spacing w:val="-2"/>
        </w:rPr>
        <w:t>векторов</w:t>
      </w:r>
      <w:r>
        <w:tab/>
      </w:r>
      <w:r>
        <w:rPr>
          <w:spacing w:val="-2"/>
        </w:rPr>
        <w:t xml:space="preserve">углового </w:t>
      </w:r>
      <w:r>
        <w:t>перемещения</w:t>
      </w:r>
      <w:r>
        <w:rPr>
          <w:spacing w:val="40"/>
        </w:rPr>
        <w:t xml:space="preserve"> </w:t>
      </w:r>
      <w:r>
        <w:rPr>
          <w:rFonts w:ascii="Cambria" w:hAnsi="Cambria"/>
          <w:sz w:val="23"/>
        </w:rPr>
        <w:t>φ</w:t>
      </w:r>
      <w:r>
        <w:rPr>
          <w:rFonts w:ascii="Cambria" w:hAnsi="Cambria"/>
          <w:spacing w:val="40"/>
          <w:sz w:val="23"/>
        </w:rPr>
        <w:t xml:space="preserve"> </w:t>
      </w:r>
      <w:r>
        <w:t>и угловой скорости</w:t>
      </w:r>
      <w:r>
        <w:rPr>
          <w:w w:val="115"/>
        </w:rPr>
        <w:t xml:space="preserve"> </w:t>
      </w:r>
      <w:r>
        <w:rPr>
          <w:rFonts w:ascii="Cambria" w:hAnsi="Cambria"/>
          <w:w w:val="115"/>
          <w:position w:val="1"/>
          <w:sz w:val="26"/>
        </w:rPr>
        <w:t xml:space="preserve">x </w:t>
      </w:r>
      <w:r>
        <w:t>можно записать [1]</w:t>
      </w:r>
    </w:p>
    <w:p w14:paraId="2741E495" w14:textId="411756FC" w:rsidR="008D0F9D" w:rsidRPr="007F7075" w:rsidRDefault="00000000" w:rsidP="007F7075">
      <w:pPr>
        <w:spacing w:before="61" w:line="412" w:lineRule="exact"/>
        <w:rPr>
          <w:sz w:val="28"/>
        </w:rPr>
        <w:sectPr w:rsidR="008D0F9D" w:rsidRPr="007F7075">
          <w:type w:val="continuous"/>
          <w:pgSz w:w="11910" w:h="16840"/>
          <w:pgMar w:top="1540" w:right="708" w:bottom="280" w:left="992" w:header="0" w:footer="938" w:gutter="0"/>
          <w:cols w:num="3" w:space="720" w:equalWidth="0">
            <w:col w:w="4584" w:space="40"/>
            <w:col w:w="875" w:space="39"/>
            <w:col w:w="4672"/>
          </w:cols>
        </w:sectPr>
      </w:pPr>
      <w:r>
        <w:rPr>
          <w:position w:val="-2"/>
          <w:sz w:val="28"/>
        </w:rPr>
        <w:tab/>
      </w:r>
      <w:r>
        <w:rPr>
          <w:spacing w:val="-2"/>
          <w:position w:val="-2"/>
          <w:sz w:val="28"/>
        </w:rPr>
        <w:t>(1.48)</w:t>
      </w:r>
    </w:p>
    <w:p w14:paraId="25EAE3C6" w14:textId="77777777" w:rsidR="008D0F9D" w:rsidRDefault="00000000">
      <w:pPr>
        <w:pStyle w:val="a3"/>
        <w:spacing w:before="178"/>
        <w:ind w:left="860"/>
      </w:pPr>
      <w:r>
        <w:t>При</w:t>
      </w:r>
      <w:r>
        <w:rPr>
          <w:spacing w:val="-3"/>
        </w:rPr>
        <w:t xml:space="preserve"> </w:t>
      </w:r>
      <w:r>
        <w:t>равнопеременном</w:t>
      </w:r>
      <w:r>
        <w:rPr>
          <w:spacing w:val="-3"/>
        </w:rPr>
        <w:t xml:space="preserve"> </w:t>
      </w:r>
      <w:r>
        <w:t>вращении</w:t>
      </w:r>
      <w:r>
        <w:rPr>
          <w:spacing w:val="-2"/>
        </w:rPr>
        <w:t xml:space="preserve"> </w:t>
      </w:r>
      <w:r>
        <w:t>и</w:t>
      </w:r>
      <w:r>
        <w:rPr>
          <w:spacing w:val="-4"/>
        </w:rPr>
        <w:t xml:space="preserve"> </w:t>
      </w:r>
      <w:r>
        <w:rPr>
          <w:i/>
        </w:rPr>
        <w:t>t</w:t>
      </w:r>
      <w:r>
        <w:rPr>
          <w:vertAlign w:val="subscript"/>
        </w:rPr>
        <w:t>0</w:t>
      </w:r>
      <w:r>
        <w:rPr>
          <w:spacing w:val="-1"/>
        </w:rPr>
        <w:t xml:space="preserve"> </w:t>
      </w:r>
      <w:r>
        <w:t>=</w:t>
      </w:r>
      <w:r>
        <w:rPr>
          <w:spacing w:val="-6"/>
        </w:rPr>
        <w:t xml:space="preserve"> </w:t>
      </w:r>
      <w:r>
        <w:t>0</w:t>
      </w:r>
      <w:r>
        <w:rPr>
          <w:spacing w:val="-2"/>
        </w:rPr>
        <w:t xml:space="preserve"> </w:t>
      </w:r>
      <w:r>
        <w:t>для</w:t>
      </w:r>
      <w:r>
        <w:rPr>
          <w:spacing w:val="-3"/>
        </w:rPr>
        <w:t xml:space="preserve"> </w:t>
      </w:r>
      <w:r>
        <w:t>выражения</w:t>
      </w:r>
      <w:r>
        <w:rPr>
          <w:spacing w:val="-2"/>
        </w:rPr>
        <w:t xml:space="preserve"> </w:t>
      </w:r>
      <w:r>
        <w:t>(1.48)</w:t>
      </w:r>
      <w:r>
        <w:rPr>
          <w:spacing w:val="-6"/>
        </w:rPr>
        <w:t xml:space="preserve"> </w:t>
      </w:r>
      <w:r>
        <w:rPr>
          <w:spacing w:val="-2"/>
        </w:rPr>
        <w:t>имеем</w:t>
      </w:r>
    </w:p>
    <w:p w14:paraId="3F30ECE2" w14:textId="77777777" w:rsidR="008D0F9D" w:rsidRDefault="008D0F9D">
      <w:pPr>
        <w:pStyle w:val="a3"/>
        <w:sectPr w:rsidR="008D0F9D">
          <w:type w:val="continuous"/>
          <w:pgSz w:w="11910" w:h="16840"/>
          <w:pgMar w:top="1540" w:right="708" w:bottom="280" w:left="992" w:header="0" w:footer="938" w:gutter="0"/>
          <w:cols w:space="720"/>
        </w:sectPr>
      </w:pPr>
    </w:p>
    <w:p w14:paraId="358D3B38" w14:textId="7D6F8FB9" w:rsidR="008D0F9D" w:rsidRDefault="00000000" w:rsidP="007F7075">
      <w:pPr>
        <w:tabs>
          <w:tab w:val="left" w:pos="6373"/>
          <w:tab w:val="left" w:pos="6728"/>
          <w:tab w:val="left" w:pos="9101"/>
        </w:tabs>
        <w:spacing w:before="16"/>
        <w:rPr>
          <w:sz w:val="28"/>
        </w:rPr>
      </w:pPr>
      <w:r>
        <w:rPr>
          <w:spacing w:val="-2"/>
          <w:sz w:val="28"/>
        </w:rPr>
        <w:t>(1.49)</w:t>
      </w:r>
    </w:p>
    <w:p w14:paraId="0FAEA72F" w14:textId="47689863" w:rsidR="008D0F9D" w:rsidRPr="007F7075" w:rsidRDefault="00000000" w:rsidP="007F7075">
      <w:pPr>
        <w:pStyle w:val="a3"/>
        <w:spacing w:before="156" w:line="360" w:lineRule="auto"/>
        <w:ind w:right="424" w:firstLine="720"/>
        <w:sectPr w:rsidR="008D0F9D" w:rsidRPr="007F7075">
          <w:type w:val="continuous"/>
          <w:pgSz w:w="11910" w:h="16840"/>
          <w:pgMar w:top="1540" w:right="708" w:bottom="280" w:left="992" w:header="0" w:footer="938" w:gutter="0"/>
          <w:cols w:space="720"/>
        </w:sectPr>
      </w:pPr>
      <w:r>
        <w:t>Зависимость</w:t>
      </w:r>
      <w:r>
        <w:rPr>
          <w:spacing w:val="36"/>
        </w:rPr>
        <w:t xml:space="preserve"> </w:t>
      </w:r>
      <w:r>
        <w:t>углового</w:t>
      </w:r>
      <w:r>
        <w:rPr>
          <w:spacing w:val="38"/>
        </w:rPr>
        <w:t xml:space="preserve"> </w:t>
      </w:r>
      <w:r>
        <w:t>пути</w:t>
      </w:r>
      <w:r>
        <w:rPr>
          <w:spacing w:val="40"/>
        </w:rPr>
        <w:t xml:space="preserve"> </w:t>
      </w:r>
      <w:r>
        <w:t>φ</w:t>
      </w:r>
      <w:r>
        <w:rPr>
          <w:spacing w:val="36"/>
        </w:rPr>
        <w:t xml:space="preserve"> </w:t>
      </w:r>
      <w:r>
        <w:t>и</w:t>
      </w:r>
      <w:r>
        <w:rPr>
          <w:spacing w:val="40"/>
        </w:rPr>
        <w:t xml:space="preserve"> </w:t>
      </w:r>
      <w:r>
        <w:t>модуля</w:t>
      </w:r>
      <w:r>
        <w:rPr>
          <w:spacing w:val="40"/>
        </w:rPr>
        <w:t xml:space="preserve"> </w:t>
      </w:r>
      <w:r>
        <w:t>угловой</w:t>
      </w:r>
      <w:r>
        <w:rPr>
          <w:spacing w:val="40"/>
        </w:rPr>
        <w:t xml:space="preserve"> </w:t>
      </w:r>
      <w:r>
        <w:t>скорости</w:t>
      </w:r>
      <w:r>
        <w:rPr>
          <w:spacing w:val="38"/>
        </w:rPr>
        <w:t xml:space="preserve"> </w:t>
      </w:r>
      <w:r>
        <w:t>ω</w:t>
      </w:r>
      <w:r>
        <w:rPr>
          <w:spacing w:val="38"/>
        </w:rPr>
        <w:t xml:space="preserve"> </w:t>
      </w:r>
      <w:r>
        <w:t>от</w:t>
      </w:r>
      <w:r>
        <w:rPr>
          <w:spacing w:val="36"/>
        </w:rPr>
        <w:t xml:space="preserve"> </w:t>
      </w:r>
      <w:r>
        <w:t>времени при этом движении при φ</w:t>
      </w:r>
      <w:r>
        <w:rPr>
          <w:vertAlign w:val="subscript"/>
        </w:rPr>
        <w:t>0</w:t>
      </w:r>
      <w:r>
        <w:rPr>
          <w:spacing w:val="-11"/>
        </w:rPr>
        <w:t xml:space="preserve"> </w:t>
      </w:r>
      <w:r>
        <w:t>= 0 описываются выражением</w:t>
      </w:r>
    </w:p>
    <w:p w14:paraId="1564675B" w14:textId="571F81E1" w:rsidR="008D0F9D" w:rsidRDefault="007F7075" w:rsidP="007F7075">
      <w:pPr>
        <w:tabs>
          <w:tab w:val="left" w:pos="3471"/>
        </w:tabs>
        <w:spacing w:before="176"/>
        <w:rPr>
          <w:sz w:val="28"/>
        </w:rPr>
      </w:pPr>
      <w:r>
        <w:rPr>
          <w:spacing w:val="-2"/>
          <w:sz w:val="28"/>
        </w:rPr>
        <w:t>(</w:t>
      </w:r>
      <w:r w:rsidR="00000000">
        <w:rPr>
          <w:spacing w:val="-2"/>
          <w:sz w:val="28"/>
        </w:rPr>
        <w:t>1.50)</w:t>
      </w:r>
    </w:p>
    <w:p w14:paraId="47DDBBC4" w14:textId="77777777" w:rsidR="008D0F9D" w:rsidRDefault="008D0F9D">
      <w:pPr>
        <w:rPr>
          <w:sz w:val="28"/>
        </w:rPr>
        <w:sectPr w:rsidR="008D0F9D">
          <w:type w:val="continuous"/>
          <w:pgSz w:w="11910" w:h="16840"/>
          <w:pgMar w:top="1540" w:right="708" w:bottom="280" w:left="992" w:header="0" w:footer="938" w:gutter="0"/>
          <w:cols w:num="5" w:space="720" w:equalWidth="0">
            <w:col w:w="3602" w:space="40"/>
            <w:col w:w="1392" w:space="39"/>
            <w:col w:w="1022" w:space="39"/>
            <w:col w:w="1174" w:space="39"/>
            <w:col w:w="2863"/>
          </w:cols>
        </w:sectPr>
      </w:pPr>
    </w:p>
    <w:p w14:paraId="20792067" w14:textId="77777777" w:rsidR="008D0F9D" w:rsidRDefault="00000000">
      <w:pPr>
        <w:pStyle w:val="a3"/>
        <w:spacing w:before="154" w:line="360" w:lineRule="auto"/>
        <w:ind w:firstLine="720"/>
      </w:pPr>
      <w:r>
        <w:t>Знак «+» в этой формуле ставится для равноускоренного вращения, а для равнозамедленного – знак «–».</w:t>
      </w:r>
    </w:p>
    <w:p w14:paraId="61DCCCDC" w14:textId="77777777" w:rsidR="008D0F9D" w:rsidRDefault="00000000">
      <w:pPr>
        <w:pStyle w:val="7"/>
        <w:numPr>
          <w:ilvl w:val="2"/>
          <w:numId w:val="50"/>
        </w:numPr>
        <w:tabs>
          <w:tab w:val="left" w:pos="1641"/>
        </w:tabs>
        <w:spacing w:before="126" w:line="360" w:lineRule="auto"/>
        <w:ind w:right="423" w:firstLine="720"/>
      </w:pPr>
      <w:bookmarkStart w:id="22" w:name="_TOC_250073"/>
      <w:r>
        <w:t>Формулы,</w:t>
      </w:r>
      <w:r>
        <w:rPr>
          <w:spacing w:val="40"/>
        </w:rPr>
        <w:t xml:space="preserve"> </w:t>
      </w:r>
      <w:r>
        <w:t>выражающие</w:t>
      </w:r>
      <w:r>
        <w:rPr>
          <w:spacing w:val="40"/>
        </w:rPr>
        <w:t xml:space="preserve"> </w:t>
      </w:r>
      <w:r>
        <w:t>связь</w:t>
      </w:r>
      <w:r>
        <w:rPr>
          <w:spacing w:val="40"/>
        </w:rPr>
        <w:t xml:space="preserve"> </w:t>
      </w:r>
      <w:r>
        <w:t>между</w:t>
      </w:r>
      <w:r>
        <w:rPr>
          <w:spacing w:val="40"/>
        </w:rPr>
        <w:t xml:space="preserve"> </w:t>
      </w:r>
      <w:r>
        <w:t>линейными</w:t>
      </w:r>
      <w:r>
        <w:rPr>
          <w:spacing w:val="40"/>
        </w:rPr>
        <w:t xml:space="preserve"> </w:t>
      </w:r>
      <w:r>
        <w:t>и</w:t>
      </w:r>
      <w:r>
        <w:rPr>
          <w:spacing w:val="40"/>
        </w:rPr>
        <w:t xml:space="preserve"> </w:t>
      </w:r>
      <w:r>
        <w:t>угловыми</w:t>
      </w:r>
      <w:r>
        <w:rPr>
          <w:spacing w:val="40"/>
        </w:rPr>
        <w:t xml:space="preserve"> </w:t>
      </w:r>
      <w:bookmarkEnd w:id="22"/>
      <w:r>
        <w:t>характеристиками при вращательном движении</w:t>
      </w:r>
    </w:p>
    <w:p w14:paraId="6EABEBA9" w14:textId="77777777" w:rsidR="008D0F9D" w:rsidRDefault="00000000">
      <w:pPr>
        <w:pStyle w:val="a3"/>
        <w:spacing w:line="316" w:lineRule="exact"/>
        <w:ind w:left="860"/>
      </w:pPr>
      <w:r>
        <w:t>Воспользуемся</w:t>
      </w:r>
      <w:r>
        <w:rPr>
          <w:spacing w:val="34"/>
        </w:rPr>
        <w:t xml:space="preserve"> </w:t>
      </w:r>
      <w:r>
        <w:t>определением</w:t>
      </w:r>
      <w:r>
        <w:rPr>
          <w:spacing w:val="34"/>
        </w:rPr>
        <w:t xml:space="preserve"> </w:t>
      </w:r>
      <w:r>
        <w:t>векторного</w:t>
      </w:r>
      <w:r>
        <w:rPr>
          <w:spacing w:val="37"/>
        </w:rPr>
        <w:t xml:space="preserve"> </w:t>
      </w:r>
      <w:r>
        <w:t>произведения</w:t>
      </w:r>
      <w:r>
        <w:rPr>
          <w:spacing w:val="35"/>
        </w:rPr>
        <w:t xml:space="preserve"> </w:t>
      </w:r>
      <w:r>
        <w:t>двух</w:t>
      </w:r>
      <w:r>
        <w:rPr>
          <w:spacing w:val="37"/>
        </w:rPr>
        <w:t xml:space="preserve"> </w:t>
      </w:r>
      <w:r>
        <w:t>векторов</w:t>
      </w:r>
      <w:r>
        <w:rPr>
          <w:spacing w:val="32"/>
        </w:rPr>
        <w:t xml:space="preserve"> </w:t>
      </w:r>
      <w:r>
        <w:rPr>
          <w:spacing w:val="-10"/>
        </w:rPr>
        <w:t>и</w:t>
      </w:r>
    </w:p>
    <w:p w14:paraId="547CA722" w14:textId="77777777" w:rsidR="008D0F9D" w:rsidRDefault="008D0F9D">
      <w:pPr>
        <w:pStyle w:val="a3"/>
        <w:spacing w:line="316" w:lineRule="exact"/>
        <w:sectPr w:rsidR="008D0F9D">
          <w:type w:val="continuous"/>
          <w:pgSz w:w="11910" w:h="16840"/>
          <w:pgMar w:top="1540" w:right="708" w:bottom="280" w:left="992" w:header="0" w:footer="938" w:gutter="0"/>
          <w:cols w:space="720"/>
        </w:sectPr>
      </w:pPr>
    </w:p>
    <w:p w14:paraId="4D249D31" w14:textId="77777777" w:rsidR="008D0F9D" w:rsidRDefault="00000000">
      <w:pPr>
        <w:pStyle w:val="a3"/>
        <w:spacing w:before="201"/>
        <w:rPr>
          <w:i/>
          <w:position w:val="1"/>
          <w:sz w:val="26"/>
        </w:rPr>
      </w:pPr>
      <w:r>
        <w:t>рис</w:t>
      </w:r>
      <w:r>
        <w:rPr>
          <w:spacing w:val="-3"/>
        </w:rPr>
        <w:t xml:space="preserve"> </w:t>
      </w:r>
      <w:r>
        <w:t>1.15,</w:t>
      </w:r>
      <w:r>
        <w:rPr>
          <w:spacing w:val="-3"/>
        </w:rPr>
        <w:t xml:space="preserve"> </w:t>
      </w:r>
      <w:r>
        <w:t>запишем</w:t>
      </w:r>
      <w:r>
        <w:rPr>
          <w:spacing w:val="-5"/>
        </w:rPr>
        <w:t xml:space="preserve"> </w:t>
      </w:r>
      <w:r>
        <w:t>формулу,</w:t>
      </w:r>
      <w:r>
        <w:rPr>
          <w:spacing w:val="-2"/>
        </w:rPr>
        <w:t xml:space="preserve"> </w:t>
      </w:r>
      <w:r>
        <w:t>связывающую</w:t>
      </w:r>
      <w:r>
        <w:rPr>
          <w:spacing w:val="-4"/>
        </w:rPr>
        <w:t xml:space="preserve"> </w:t>
      </w:r>
      <w:r>
        <w:t>вектора</w:t>
      </w:r>
      <w:r>
        <w:rPr>
          <w:spacing w:val="34"/>
        </w:rPr>
        <w:t xml:space="preserve"> </w:t>
      </w:r>
      <w:proofErr w:type="spellStart"/>
      <w:r>
        <w:rPr>
          <w:i/>
          <w:spacing w:val="-5"/>
          <w:position w:val="1"/>
          <w:sz w:val="26"/>
        </w:rPr>
        <w:t>dr</w:t>
      </w:r>
      <w:proofErr w:type="spellEnd"/>
    </w:p>
    <w:p w14:paraId="2C302559" w14:textId="77777777" w:rsidR="008D0F9D" w:rsidRDefault="00000000">
      <w:pPr>
        <w:spacing w:before="148"/>
        <w:ind w:left="110"/>
        <w:rPr>
          <w:rFonts w:ascii="Cambria" w:hAnsi="Cambria"/>
          <w:position w:val="1"/>
          <w:sz w:val="32"/>
        </w:rPr>
      </w:pPr>
      <w:r>
        <w:br w:type="column"/>
      </w:r>
      <w:r>
        <w:rPr>
          <w:sz w:val="28"/>
        </w:rPr>
        <w:t>и</w:t>
      </w:r>
      <w:r>
        <w:rPr>
          <w:spacing w:val="35"/>
          <w:sz w:val="28"/>
        </w:rPr>
        <w:t xml:space="preserve"> </w:t>
      </w:r>
      <w:proofErr w:type="spellStart"/>
      <w:r>
        <w:rPr>
          <w:i/>
          <w:spacing w:val="-5"/>
          <w:position w:val="1"/>
          <w:sz w:val="32"/>
        </w:rPr>
        <w:t>d</w:t>
      </w:r>
      <w:r>
        <w:rPr>
          <w:rFonts w:ascii="Cambria" w:hAnsi="Cambria"/>
          <w:spacing w:val="-5"/>
          <w:position w:val="1"/>
          <w:sz w:val="32"/>
        </w:rPr>
        <w:t>φ</w:t>
      </w:r>
      <w:proofErr w:type="spellEnd"/>
    </w:p>
    <w:p w14:paraId="4E15958E" w14:textId="77777777" w:rsidR="008D0F9D" w:rsidRDefault="00000000">
      <w:pPr>
        <w:rPr>
          <w:rFonts w:ascii="Cambria"/>
          <w:sz w:val="28"/>
        </w:rPr>
      </w:pPr>
      <w:r>
        <w:br w:type="column"/>
      </w:r>
    </w:p>
    <w:p w14:paraId="2D175AB4" w14:textId="77777777" w:rsidR="008D0F9D" w:rsidRDefault="008D0F9D">
      <w:pPr>
        <w:pStyle w:val="a3"/>
        <w:spacing w:before="101"/>
        <w:ind w:left="0"/>
        <w:rPr>
          <w:rFonts w:ascii="Cambria"/>
        </w:rPr>
      </w:pPr>
    </w:p>
    <w:p w14:paraId="73FF775D" w14:textId="77777777" w:rsidR="008D0F9D" w:rsidRDefault="00000000">
      <w:pPr>
        <w:pStyle w:val="a3"/>
      </w:pPr>
      <w:r>
        <w:rPr>
          <w:spacing w:val="-2"/>
        </w:rPr>
        <w:t>(1.51)</w:t>
      </w:r>
    </w:p>
    <w:p w14:paraId="2A933208" w14:textId="77777777" w:rsidR="008D0F9D" w:rsidRDefault="008D0F9D">
      <w:pPr>
        <w:pStyle w:val="a3"/>
        <w:sectPr w:rsidR="008D0F9D">
          <w:type w:val="continuous"/>
          <w:pgSz w:w="11910" w:h="16840"/>
          <w:pgMar w:top="1540" w:right="708" w:bottom="280" w:left="992" w:header="0" w:footer="938" w:gutter="0"/>
          <w:cols w:num="3" w:space="720" w:equalWidth="0">
            <w:col w:w="6629" w:space="40"/>
            <w:col w:w="753" w:space="1538"/>
            <w:col w:w="1250"/>
          </w:cols>
        </w:sectPr>
      </w:pPr>
    </w:p>
    <w:p w14:paraId="6BF3317F" w14:textId="77777777" w:rsidR="008D0F9D" w:rsidRDefault="00000000">
      <w:pPr>
        <w:pStyle w:val="a3"/>
        <w:spacing w:before="67"/>
        <w:ind w:left="860"/>
      </w:pPr>
      <w:r>
        <w:lastRenderedPageBreak/>
        <w:t>Это</w:t>
      </w:r>
      <w:r>
        <w:rPr>
          <w:spacing w:val="-3"/>
        </w:rPr>
        <w:t xml:space="preserve"> </w:t>
      </w:r>
      <w:r>
        <w:t>выражение</w:t>
      </w:r>
      <w:r>
        <w:rPr>
          <w:spacing w:val="-3"/>
        </w:rPr>
        <w:t xml:space="preserve"> </w:t>
      </w:r>
      <w:r>
        <w:t>позволяет</w:t>
      </w:r>
      <w:r>
        <w:rPr>
          <w:spacing w:val="-6"/>
        </w:rPr>
        <w:t xml:space="preserve"> </w:t>
      </w:r>
      <w:r>
        <w:t>связать</w:t>
      </w:r>
      <w:r>
        <w:rPr>
          <w:spacing w:val="-5"/>
        </w:rPr>
        <w:t xml:space="preserve"> </w:t>
      </w:r>
      <w:r>
        <w:t>линейные</w:t>
      </w:r>
      <w:r>
        <w:rPr>
          <w:spacing w:val="-7"/>
        </w:rPr>
        <w:t xml:space="preserve"> </w:t>
      </w:r>
      <w:r>
        <w:t>и</w:t>
      </w:r>
      <w:r>
        <w:rPr>
          <w:spacing w:val="-4"/>
        </w:rPr>
        <w:t xml:space="preserve"> </w:t>
      </w:r>
      <w:r>
        <w:t>угловые</w:t>
      </w:r>
      <w:r>
        <w:rPr>
          <w:spacing w:val="-3"/>
        </w:rPr>
        <w:t xml:space="preserve"> </w:t>
      </w:r>
      <w:r>
        <w:rPr>
          <w:spacing w:val="-2"/>
        </w:rPr>
        <w:t>характеристики:</w:t>
      </w:r>
    </w:p>
    <w:p w14:paraId="6C52D5AC" w14:textId="68EB8CA1" w:rsidR="008D0F9D" w:rsidRPr="007F7075" w:rsidRDefault="00000000" w:rsidP="007F7075">
      <w:pPr>
        <w:pStyle w:val="a5"/>
        <w:numPr>
          <w:ilvl w:val="0"/>
          <w:numId w:val="42"/>
        </w:numPr>
        <w:tabs>
          <w:tab w:val="left" w:pos="1269"/>
          <w:tab w:val="left" w:pos="8496"/>
        </w:tabs>
        <w:spacing w:before="28" w:line="496" w:lineRule="exact"/>
        <w:ind w:right="423" w:firstLine="720"/>
        <w:rPr>
          <w:rFonts w:ascii="Cambria" w:hAnsi="Cambria"/>
          <w:position w:val="1"/>
          <w:sz w:val="31"/>
        </w:rPr>
        <w:sectPr w:rsidR="008D0F9D" w:rsidRPr="007F7075">
          <w:pgSz w:w="11910" w:h="16840"/>
          <w:pgMar w:top="1040" w:right="708" w:bottom="1180" w:left="992" w:header="0" w:footer="938" w:gutter="0"/>
          <w:cols w:space="720"/>
        </w:sectPr>
      </w:pPr>
      <w:r>
        <w:rPr>
          <w:w w:val="105"/>
          <w:sz w:val="28"/>
        </w:rPr>
        <w:t>запишем</w:t>
      </w:r>
      <w:r>
        <w:rPr>
          <w:spacing w:val="40"/>
          <w:w w:val="105"/>
          <w:sz w:val="28"/>
        </w:rPr>
        <w:t xml:space="preserve"> </w:t>
      </w:r>
      <w:r>
        <w:rPr>
          <w:w w:val="105"/>
          <w:sz w:val="28"/>
        </w:rPr>
        <w:t>выражение,</w:t>
      </w:r>
      <w:r>
        <w:rPr>
          <w:spacing w:val="40"/>
          <w:w w:val="105"/>
          <w:sz w:val="28"/>
        </w:rPr>
        <w:t xml:space="preserve"> </w:t>
      </w:r>
      <w:r>
        <w:rPr>
          <w:w w:val="105"/>
          <w:sz w:val="28"/>
        </w:rPr>
        <w:t>связывающее</w:t>
      </w:r>
      <w:r>
        <w:rPr>
          <w:spacing w:val="40"/>
          <w:w w:val="105"/>
          <w:sz w:val="28"/>
        </w:rPr>
        <w:t xml:space="preserve"> </w:t>
      </w:r>
      <w:r>
        <w:rPr>
          <w:w w:val="105"/>
          <w:sz w:val="28"/>
        </w:rPr>
        <w:t>вектора</w:t>
      </w:r>
      <w:r>
        <w:rPr>
          <w:spacing w:val="40"/>
          <w:w w:val="105"/>
          <w:sz w:val="28"/>
        </w:rPr>
        <w:t xml:space="preserve"> </w:t>
      </w:r>
      <w:proofErr w:type="spellStart"/>
      <w:r>
        <w:rPr>
          <w:w w:val="105"/>
          <w:sz w:val="28"/>
        </w:rPr>
        <w:t>линейной</w:t>
      </w:r>
      <w:r>
        <w:rPr>
          <w:rFonts w:ascii="Cambria" w:hAnsi="Cambria"/>
          <w:i/>
          <w:w w:val="105"/>
          <w:sz w:val="27"/>
        </w:rPr>
        <w:t>v</w:t>
      </w:r>
      <w:proofErr w:type="spellEnd"/>
      <w:r>
        <w:rPr>
          <w:rFonts w:ascii="Cambria" w:hAnsi="Cambria"/>
          <w:i/>
          <w:sz w:val="27"/>
        </w:rPr>
        <w:tab/>
      </w:r>
      <w:r>
        <w:rPr>
          <w:w w:val="105"/>
          <w:sz w:val="28"/>
        </w:rPr>
        <w:t>и</w:t>
      </w:r>
      <w:r>
        <w:rPr>
          <w:spacing w:val="40"/>
          <w:w w:val="105"/>
          <w:sz w:val="28"/>
        </w:rPr>
        <w:t xml:space="preserve"> </w:t>
      </w:r>
      <w:r>
        <w:rPr>
          <w:w w:val="105"/>
          <w:sz w:val="28"/>
        </w:rPr>
        <w:t xml:space="preserve">угловой скорости </w:t>
      </w:r>
      <w:r>
        <w:rPr>
          <w:rFonts w:ascii="Cambria" w:hAnsi="Cambria"/>
          <w:w w:val="115"/>
          <w:position w:val="1"/>
          <w:sz w:val="31"/>
        </w:rPr>
        <w:t>x</w:t>
      </w:r>
      <w:r>
        <w:rPr>
          <w:noProof/>
        </w:rPr>
        <mc:AlternateContent>
          <mc:Choice Requires="wps">
            <w:drawing>
              <wp:anchor distT="0" distB="0" distL="0" distR="0" simplePos="0" relativeHeight="251283456" behindDoc="0" locked="0" layoutInCell="1" allowOverlap="1" wp14:anchorId="322B78FB" wp14:editId="552E535A">
                <wp:simplePos x="0" y="0"/>
                <wp:positionH relativeFrom="page">
                  <wp:posOffset>3904678</wp:posOffset>
                </wp:positionH>
                <wp:positionV relativeFrom="paragraph">
                  <wp:posOffset>222077</wp:posOffset>
                </wp:positionV>
                <wp:extent cx="187325" cy="1270"/>
                <wp:effectExtent l="0" t="0" r="0" b="0"/>
                <wp:wrapNone/>
                <wp:docPr id="414" name="Graphic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325" cy="1270"/>
                        </a:xfrm>
                        <a:custGeom>
                          <a:avLst/>
                          <a:gdLst/>
                          <a:ahLst/>
                          <a:cxnLst/>
                          <a:rect l="l" t="t" r="r" b="b"/>
                          <a:pathLst>
                            <a:path w="187325">
                              <a:moveTo>
                                <a:pt x="0" y="0"/>
                              </a:moveTo>
                              <a:lnTo>
                                <a:pt x="187261" y="0"/>
                              </a:lnTo>
                            </a:path>
                          </a:pathLst>
                        </a:custGeom>
                        <a:ln w="65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B27F9B" id="Graphic 414" o:spid="_x0000_s1026" style="position:absolute;margin-left:307.45pt;margin-top:17.5pt;width:14.75pt;height:.1pt;z-index:251283456;visibility:visible;mso-wrap-style:square;mso-wrap-distance-left:0;mso-wrap-distance-top:0;mso-wrap-distance-right:0;mso-wrap-distance-bottom:0;mso-position-horizontal:absolute;mso-position-horizontal-relative:page;mso-position-vertical:absolute;mso-position-vertical-relative:text;v-text-anchor:top" coordsize="187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" path="m,l187261,e" filled="f" strokeweight=".18097mm">
                <v:path arrowok="t"/>
                <w10:wrap anchorx="page"/>
              </v:shape>
            </w:pict>
          </mc:Fallback>
        </mc:AlternateContent>
      </w:r>
    </w:p>
    <w:p w14:paraId="39A30AB2" w14:textId="46EA5F1A" w:rsidR="008D0F9D" w:rsidRPr="007F7075" w:rsidRDefault="008D0F9D" w:rsidP="007F7075">
      <w:pPr>
        <w:tabs>
          <w:tab w:val="left" w:pos="779"/>
        </w:tabs>
        <w:spacing w:line="304" w:lineRule="exact"/>
        <w:rPr>
          <w:i/>
          <w:sz w:val="27"/>
        </w:rPr>
        <w:sectPr w:rsidR="008D0F9D" w:rsidRPr="007F7075">
          <w:type w:val="continuous"/>
          <w:pgSz w:w="11910" w:h="16840"/>
          <w:pgMar w:top="1540" w:right="708" w:bottom="280" w:left="992" w:header="0" w:footer="938" w:gutter="0"/>
          <w:cols w:num="2" w:space="720" w:equalWidth="0">
            <w:col w:w="4529" w:space="40"/>
            <w:col w:w="5641"/>
          </w:cols>
        </w:sectPr>
      </w:pPr>
    </w:p>
    <w:p w14:paraId="3EDE317F" w14:textId="350D0B58" w:rsidR="008D0F9D" w:rsidRDefault="00000000" w:rsidP="007F7075">
      <w:pPr>
        <w:tabs>
          <w:tab w:val="left" w:pos="9103"/>
        </w:tabs>
        <w:spacing w:before="15"/>
        <w:rPr>
          <w:sz w:val="28"/>
        </w:rPr>
      </w:pPr>
      <w:r>
        <w:rPr>
          <w:noProof/>
          <w:sz w:val="28"/>
        </w:rPr>
        <mc:AlternateContent>
          <mc:Choice Requires="wps">
            <w:drawing>
              <wp:anchor distT="0" distB="0" distL="0" distR="0" simplePos="0" relativeHeight="251478016" behindDoc="1" locked="0" layoutInCell="1" allowOverlap="1" wp14:anchorId="7A64F1C6" wp14:editId="7088904E">
                <wp:simplePos x="0" y="0"/>
                <wp:positionH relativeFrom="page">
                  <wp:posOffset>3637788</wp:posOffset>
                </wp:positionH>
                <wp:positionV relativeFrom="paragraph">
                  <wp:posOffset>121545</wp:posOffset>
                </wp:positionV>
                <wp:extent cx="69215" cy="203200"/>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203200"/>
                        </a:xfrm>
                        <a:prstGeom prst="rect">
                          <a:avLst/>
                        </a:prstGeom>
                      </wps:spPr>
                      <wps:txbx>
                        <w:txbxContent>
                          <w:p w14:paraId="6681F8E6" w14:textId="2769CD4C" w:rsidR="008D0F9D" w:rsidRDefault="008D0F9D">
                            <w:pPr>
                              <w:spacing w:line="316" w:lineRule="exact"/>
                              <w:rPr>
                                <w:rFonts w:ascii="Cambria"/>
                                <w:i/>
                                <w:sz w:val="27"/>
                              </w:rPr>
                            </w:pPr>
                          </w:p>
                        </w:txbxContent>
                      </wps:txbx>
                      <wps:bodyPr wrap="square" lIns="0" tIns="0" rIns="0" bIns="0" rtlCol="0">
                        <a:noAutofit/>
                      </wps:bodyPr>
                    </wps:wsp>
                  </a:graphicData>
                </a:graphic>
              </wp:anchor>
            </w:drawing>
          </mc:Choice>
          <mc:Fallback>
            <w:pict>
              <v:shape w14:anchorId="7A64F1C6" id="Textbox 415" o:spid="_x0000_s1072" type="#_x0000_t202" style="position:absolute;margin-left:286.45pt;margin-top:9.55pt;width:5.45pt;height:16pt;z-index:-25183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" filled="f" stroked="f">
                <v:textbox inset="0,0,0,0">
                  <w:txbxContent>
                    <w:p w14:paraId="6681F8E6" w14:textId="2769CD4C" w:rsidR="008D0F9D" w:rsidRDefault="008D0F9D">
                      <w:pPr>
                        <w:spacing w:line="316" w:lineRule="exact"/>
                        <w:rPr>
                          <w:rFonts w:ascii="Cambria"/>
                          <w:i/>
                          <w:sz w:val="27"/>
                        </w:rPr>
                      </w:pPr>
                    </w:p>
                  </w:txbxContent>
                </v:textbox>
                <w10:wrap anchorx="page"/>
              </v:shape>
            </w:pict>
          </mc:Fallback>
        </mc:AlternateContent>
      </w:r>
      <w:r>
        <w:rPr>
          <w:spacing w:val="-2"/>
          <w:w w:val="105"/>
          <w:sz w:val="28"/>
        </w:rPr>
        <w:t>(1.52)</w:t>
      </w:r>
    </w:p>
    <w:p w14:paraId="7EB8321F" w14:textId="77777777" w:rsidR="008D0F9D" w:rsidRDefault="008D0F9D">
      <w:pPr>
        <w:pStyle w:val="a3"/>
        <w:spacing w:before="128"/>
        <w:ind w:left="0"/>
      </w:pPr>
    </w:p>
    <w:p w14:paraId="7B67C1D3" w14:textId="77777777" w:rsidR="008D0F9D" w:rsidRDefault="00000000">
      <w:pPr>
        <w:pStyle w:val="6"/>
        <w:numPr>
          <w:ilvl w:val="1"/>
          <w:numId w:val="50"/>
        </w:numPr>
        <w:tabs>
          <w:tab w:val="left" w:pos="1350"/>
        </w:tabs>
        <w:ind w:left="1350" w:hanging="490"/>
      </w:pPr>
      <w:bookmarkStart w:id="23" w:name="_TOC_250072"/>
      <w:r>
        <w:t>Динамика</w:t>
      </w:r>
      <w:r>
        <w:rPr>
          <w:spacing w:val="-6"/>
        </w:rPr>
        <w:t xml:space="preserve"> </w:t>
      </w:r>
      <w:r>
        <w:t>вращательного</w:t>
      </w:r>
      <w:r>
        <w:rPr>
          <w:spacing w:val="-5"/>
        </w:rPr>
        <w:t xml:space="preserve"> </w:t>
      </w:r>
      <w:bookmarkEnd w:id="23"/>
      <w:r>
        <w:rPr>
          <w:spacing w:val="-2"/>
        </w:rPr>
        <w:t>движения</w:t>
      </w:r>
    </w:p>
    <w:p w14:paraId="5683B183" w14:textId="77777777" w:rsidR="008D0F9D" w:rsidRDefault="00000000">
      <w:pPr>
        <w:pStyle w:val="7"/>
        <w:numPr>
          <w:ilvl w:val="2"/>
          <w:numId w:val="50"/>
        </w:numPr>
        <w:tabs>
          <w:tab w:val="left" w:pos="1630"/>
        </w:tabs>
        <w:spacing w:before="283" w:line="362" w:lineRule="auto"/>
        <w:ind w:right="421" w:firstLine="720"/>
        <w:jc w:val="both"/>
      </w:pPr>
      <w:bookmarkStart w:id="24" w:name="_TOC_250071"/>
      <w:bookmarkEnd w:id="24"/>
      <w:r>
        <w:t xml:space="preserve">Момент инерции </w:t>
      </w:r>
      <w:proofErr w:type="spellStart"/>
      <w:r>
        <w:t>м.т</w:t>
      </w:r>
      <w:proofErr w:type="spellEnd"/>
      <w:r>
        <w:t xml:space="preserve">. и </w:t>
      </w:r>
      <w:proofErr w:type="spellStart"/>
      <w:r>
        <w:t>а.т.т</w:t>
      </w:r>
      <w:proofErr w:type="spellEnd"/>
      <w:r>
        <w:t>. относительно оси вращения. Теорема Штейнера</w:t>
      </w:r>
    </w:p>
    <w:p w14:paraId="153DE428" w14:textId="77777777" w:rsidR="008D0F9D" w:rsidRDefault="00000000">
      <w:pPr>
        <w:spacing w:line="360" w:lineRule="auto"/>
        <w:ind w:left="140" w:right="420" w:firstLine="720"/>
        <w:jc w:val="both"/>
        <w:rPr>
          <w:sz w:val="28"/>
        </w:rPr>
      </w:pPr>
      <w:r>
        <w:rPr>
          <w:b/>
          <w:sz w:val="28"/>
        </w:rPr>
        <w:t xml:space="preserve">Моментом инерции </w:t>
      </w:r>
      <w:r>
        <w:rPr>
          <w:b/>
          <w:i/>
          <w:sz w:val="28"/>
        </w:rPr>
        <w:t xml:space="preserve">I </w:t>
      </w:r>
      <w:r>
        <w:rPr>
          <w:b/>
          <w:sz w:val="28"/>
        </w:rPr>
        <w:t>материальной</w:t>
      </w:r>
      <w:r>
        <w:rPr>
          <w:b/>
          <w:spacing w:val="-1"/>
          <w:sz w:val="28"/>
        </w:rPr>
        <w:t xml:space="preserve"> </w:t>
      </w:r>
      <w:r>
        <w:rPr>
          <w:b/>
          <w:sz w:val="28"/>
        </w:rPr>
        <w:t>точки и</w:t>
      </w:r>
      <w:r>
        <w:rPr>
          <w:b/>
          <w:spacing w:val="-1"/>
          <w:sz w:val="28"/>
        </w:rPr>
        <w:t xml:space="preserve"> </w:t>
      </w:r>
      <w:r>
        <w:rPr>
          <w:b/>
          <w:sz w:val="28"/>
        </w:rPr>
        <w:t xml:space="preserve">абсолютно твердого тела относительно оси вращения </w:t>
      </w:r>
      <w:r>
        <w:rPr>
          <w:i/>
          <w:sz w:val="28"/>
        </w:rPr>
        <w:t xml:space="preserve">называют скалярную физическую величину, являющуюся мерой инертности </w:t>
      </w:r>
      <w:proofErr w:type="spellStart"/>
      <w:r>
        <w:rPr>
          <w:i/>
          <w:sz w:val="28"/>
        </w:rPr>
        <w:t>м.т</w:t>
      </w:r>
      <w:proofErr w:type="spellEnd"/>
      <w:r>
        <w:rPr>
          <w:i/>
          <w:sz w:val="28"/>
        </w:rPr>
        <w:t xml:space="preserve">. и </w:t>
      </w:r>
      <w:proofErr w:type="spellStart"/>
      <w:r>
        <w:rPr>
          <w:i/>
          <w:sz w:val="28"/>
        </w:rPr>
        <w:t>а.т.т</w:t>
      </w:r>
      <w:proofErr w:type="spellEnd"/>
      <w:r>
        <w:rPr>
          <w:i/>
          <w:sz w:val="28"/>
        </w:rPr>
        <w:t xml:space="preserve">. при их вращательном движении. </w:t>
      </w:r>
      <w:r>
        <w:rPr>
          <w:sz w:val="28"/>
        </w:rPr>
        <w:t xml:space="preserve">Момент инерции это величина, зависящая от массы </w:t>
      </w:r>
      <w:r>
        <w:rPr>
          <w:i/>
          <w:sz w:val="28"/>
        </w:rPr>
        <w:t xml:space="preserve">m </w:t>
      </w:r>
      <w:r>
        <w:rPr>
          <w:sz w:val="28"/>
        </w:rPr>
        <w:t>тела, а также от того, как распределена масса тела относительно оси вращения.</w:t>
      </w:r>
    </w:p>
    <w:p w14:paraId="026685C9" w14:textId="77777777" w:rsidR="008D0F9D" w:rsidRDefault="00000000">
      <w:pPr>
        <w:spacing w:line="360" w:lineRule="auto"/>
        <w:ind w:left="140" w:right="423" w:firstLine="720"/>
        <w:jc w:val="both"/>
        <w:rPr>
          <w:sz w:val="28"/>
        </w:rPr>
      </w:pPr>
      <w:r>
        <w:rPr>
          <w:b/>
          <w:sz w:val="28"/>
        </w:rPr>
        <w:t xml:space="preserve">Момент инерции материальной точки </w:t>
      </w:r>
      <w:r>
        <w:rPr>
          <w:sz w:val="28"/>
        </w:rPr>
        <w:t xml:space="preserve">массой </w:t>
      </w:r>
      <w:r>
        <w:rPr>
          <w:i/>
          <w:sz w:val="28"/>
        </w:rPr>
        <w:t>m</w:t>
      </w:r>
      <w:r>
        <w:rPr>
          <w:sz w:val="28"/>
        </w:rPr>
        <w:t xml:space="preserve">, вращающейся по окружности радиуса </w:t>
      </w:r>
      <w:r>
        <w:rPr>
          <w:i/>
          <w:sz w:val="28"/>
        </w:rPr>
        <w:t xml:space="preserve">r </w:t>
      </w:r>
      <w:r>
        <w:rPr>
          <w:sz w:val="28"/>
        </w:rPr>
        <w:t>(рис. 1.16, а) равен</w:t>
      </w:r>
    </w:p>
    <w:p w14:paraId="32272CCA" w14:textId="77777777" w:rsidR="008D0F9D" w:rsidRDefault="008D0F9D">
      <w:pPr>
        <w:spacing w:line="360" w:lineRule="auto"/>
        <w:jc w:val="both"/>
        <w:rPr>
          <w:sz w:val="28"/>
        </w:rPr>
        <w:sectPr w:rsidR="008D0F9D">
          <w:type w:val="continuous"/>
          <w:pgSz w:w="11910" w:h="16840"/>
          <w:pgMar w:top="1540" w:right="708" w:bottom="280" w:left="992" w:header="0" w:footer="938" w:gutter="0"/>
          <w:cols w:space="720"/>
        </w:sectPr>
      </w:pPr>
    </w:p>
    <w:p w14:paraId="23EE00C7" w14:textId="77777777" w:rsidR="008D0F9D" w:rsidRDefault="00000000">
      <w:pPr>
        <w:spacing w:before="105"/>
        <w:jc w:val="right"/>
        <w:rPr>
          <w:sz w:val="28"/>
        </w:rPr>
      </w:pPr>
      <w:r>
        <w:rPr>
          <w:i/>
          <w:sz w:val="28"/>
        </w:rPr>
        <w:lastRenderedPageBreak/>
        <w:t>I</w:t>
      </w:r>
      <w:r>
        <w:rPr>
          <w:i/>
          <w:spacing w:val="46"/>
          <w:sz w:val="28"/>
        </w:rPr>
        <w:t xml:space="preserve"> </w:t>
      </w:r>
      <w:r>
        <w:rPr>
          <w:rFonts w:ascii="Cambria"/>
          <w:sz w:val="28"/>
        </w:rPr>
        <w:t>=</w:t>
      </w:r>
      <w:r>
        <w:rPr>
          <w:rFonts w:ascii="Cambria"/>
          <w:spacing w:val="21"/>
          <w:sz w:val="28"/>
        </w:rPr>
        <w:t xml:space="preserve"> </w:t>
      </w:r>
      <w:proofErr w:type="spellStart"/>
      <w:r>
        <w:rPr>
          <w:i/>
          <w:sz w:val="28"/>
        </w:rPr>
        <w:t>mr</w:t>
      </w:r>
      <w:proofErr w:type="spellEnd"/>
      <w:r>
        <w:rPr>
          <w:i/>
          <w:spacing w:val="-36"/>
          <w:sz w:val="28"/>
        </w:rPr>
        <w:t xml:space="preserve"> </w:t>
      </w:r>
      <w:r>
        <w:rPr>
          <w:spacing w:val="-10"/>
          <w:sz w:val="28"/>
          <w:vertAlign w:val="superscript"/>
        </w:rPr>
        <w:t>2</w:t>
      </w:r>
    </w:p>
    <w:p w14:paraId="7CA09008" w14:textId="77777777" w:rsidR="008D0F9D" w:rsidRDefault="00000000">
      <w:pPr>
        <w:pStyle w:val="a3"/>
        <w:spacing w:before="109"/>
        <w:ind w:left="0" w:right="423"/>
        <w:jc w:val="right"/>
      </w:pPr>
      <w:r>
        <w:br w:type="column"/>
      </w:r>
      <w:r>
        <w:rPr>
          <w:spacing w:val="-2"/>
        </w:rPr>
        <w:t>(1.55)</w:t>
      </w:r>
    </w:p>
    <w:p w14:paraId="36C27686" w14:textId="77777777" w:rsidR="008D0F9D" w:rsidRDefault="008D0F9D">
      <w:pPr>
        <w:pStyle w:val="a3"/>
        <w:jc w:val="right"/>
        <w:sectPr w:rsidR="008D0F9D">
          <w:pgSz w:w="11910" w:h="16840"/>
          <w:pgMar w:top="1060" w:right="708" w:bottom="1180" w:left="992" w:header="0" w:footer="938" w:gutter="0"/>
          <w:cols w:num="2" w:space="720" w:equalWidth="0">
            <w:col w:w="5399" w:space="40"/>
            <w:col w:w="4771"/>
          </w:cols>
        </w:sectPr>
      </w:pPr>
    </w:p>
    <w:p w14:paraId="17E57918" w14:textId="2075F574" w:rsidR="008D0F9D" w:rsidRDefault="008D0F9D" w:rsidP="005426BD">
      <w:pPr>
        <w:tabs>
          <w:tab w:val="left" w:pos="2788"/>
        </w:tabs>
        <w:ind w:right="354"/>
        <w:rPr>
          <w:i/>
          <w:sz w:val="28"/>
        </w:rPr>
      </w:pPr>
    </w:p>
    <w:p w14:paraId="59634F81" w14:textId="77777777" w:rsidR="008D0F9D" w:rsidRDefault="00000000">
      <w:pPr>
        <w:spacing w:before="222"/>
        <w:ind w:left="-1" w:right="286"/>
        <w:jc w:val="center"/>
        <w:rPr>
          <w:sz w:val="24"/>
        </w:rPr>
      </w:pPr>
      <w:r>
        <w:rPr>
          <w:sz w:val="24"/>
        </w:rPr>
        <w:t>Рис.</w:t>
      </w:r>
      <w:r>
        <w:rPr>
          <w:spacing w:val="1"/>
          <w:sz w:val="24"/>
        </w:rPr>
        <w:t xml:space="preserve"> </w:t>
      </w:r>
      <w:r>
        <w:rPr>
          <w:spacing w:val="-4"/>
          <w:sz w:val="24"/>
        </w:rPr>
        <w:t>1.16</w:t>
      </w:r>
    </w:p>
    <w:p w14:paraId="51EDF422" w14:textId="77777777" w:rsidR="008D0F9D" w:rsidRDefault="00000000">
      <w:pPr>
        <w:pStyle w:val="a3"/>
        <w:spacing w:before="138" w:line="360" w:lineRule="auto"/>
        <w:ind w:right="421" w:firstLine="720"/>
        <w:jc w:val="both"/>
      </w:pPr>
      <w:r>
        <w:t xml:space="preserve">Абсолютно твердое тело объема </w:t>
      </w:r>
      <w:r>
        <w:rPr>
          <w:i/>
        </w:rPr>
        <w:t>V</w:t>
      </w:r>
      <w:r>
        <w:t xml:space="preserve">, можно представить как совокупность материальных точек (бесконечно малых элементов) массы </w:t>
      </w:r>
      <w:proofErr w:type="spellStart"/>
      <w:r>
        <w:rPr>
          <w:i/>
        </w:rPr>
        <w:t>dm</w:t>
      </w:r>
      <w:proofErr w:type="spellEnd"/>
      <w:r>
        <w:rPr>
          <w:i/>
        </w:rPr>
        <w:t xml:space="preserve"> </w:t>
      </w:r>
      <w:r>
        <w:t>(рис.</w:t>
      </w:r>
      <w:r>
        <w:rPr>
          <w:spacing w:val="-2"/>
        </w:rPr>
        <w:t xml:space="preserve"> </w:t>
      </w:r>
      <w:r>
        <w:t>1.16,</w:t>
      </w:r>
      <w:r>
        <w:rPr>
          <w:spacing w:val="-5"/>
        </w:rPr>
        <w:t xml:space="preserve"> </w:t>
      </w:r>
      <w:r>
        <w:t xml:space="preserve">б) и определить его </w:t>
      </w:r>
      <w:r>
        <w:rPr>
          <w:b/>
        </w:rPr>
        <w:t xml:space="preserve">момент инерции </w:t>
      </w:r>
      <w:r>
        <w:rPr>
          <w:b/>
          <w:i/>
        </w:rPr>
        <w:t xml:space="preserve">I </w:t>
      </w:r>
      <w:r>
        <w:rPr>
          <w:b/>
        </w:rPr>
        <w:t xml:space="preserve">относительно оси вращения как </w:t>
      </w:r>
      <w:r>
        <w:t>сумму моментов инерции каждой материальной точки (каждого бесконечно малого элемента) относительно данной оси вращения или по - другому равен</w:t>
      </w:r>
    </w:p>
    <w:p w14:paraId="30BBA840" w14:textId="77777777" w:rsidR="008D0F9D" w:rsidRDefault="008D0F9D" w:rsidP="005426BD">
      <w:pPr>
        <w:pStyle w:val="a3"/>
        <w:spacing w:line="360" w:lineRule="auto"/>
        <w:ind w:left="0"/>
        <w:jc w:val="both"/>
        <w:sectPr w:rsidR="008D0F9D">
          <w:type w:val="continuous"/>
          <w:pgSz w:w="11910" w:h="16840"/>
          <w:pgMar w:top="1540" w:right="708" w:bottom="280" w:left="992" w:header="0" w:footer="938" w:gutter="0"/>
          <w:cols w:space="720"/>
        </w:sectPr>
      </w:pPr>
    </w:p>
    <w:p w14:paraId="0867F36D" w14:textId="68562D78" w:rsidR="008D0F9D" w:rsidRDefault="00000000" w:rsidP="005426BD">
      <w:pPr>
        <w:pStyle w:val="a3"/>
        <w:spacing w:before="165"/>
        <w:ind w:left="0" w:right="423"/>
      </w:pPr>
      <w:r>
        <w:rPr>
          <w:spacing w:val="-2"/>
        </w:rPr>
        <w:t>(1.56)</w:t>
      </w:r>
    </w:p>
    <w:p w14:paraId="16F263B5" w14:textId="77777777" w:rsidR="008D0F9D" w:rsidRDefault="008D0F9D">
      <w:pPr>
        <w:pStyle w:val="a3"/>
        <w:jc w:val="right"/>
        <w:sectPr w:rsidR="008D0F9D">
          <w:type w:val="continuous"/>
          <w:pgSz w:w="11910" w:h="16840"/>
          <w:pgMar w:top="1540" w:right="708" w:bottom="280" w:left="992" w:header="0" w:footer="938" w:gutter="0"/>
          <w:cols w:num="2" w:space="720" w:equalWidth="0">
            <w:col w:w="5617" w:space="40"/>
            <w:col w:w="4553"/>
          </w:cols>
        </w:sectPr>
      </w:pPr>
    </w:p>
    <w:p w14:paraId="6BE7D8B0" w14:textId="77777777" w:rsidR="008D0F9D" w:rsidRDefault="00000000">
      <w:pPr>
        <w:pStyle w:val="a3"/>
        <w:spacing w:before="168" w:line="360" w:lineRule="auto"/>
        <w:ind w:right="422" w:firstLine="720"/>
        <w:jc w:val="both"/>
      </w:pPr>
      <w:r>
        <w:t xml:space="preserve">Приведем моменты инерции </w:t>
      </w:r>
      <w:r>
        <w:rPr>
          <w:i/>
        </w:rPr>
        <w:t xml:space="preserve">I </w:t>
      </w:r>
      <w:r>
        <w:t>некоторых тел правильной геометрической формы относительно оси вращения ОО</w:t>
      </w:r>
      <w:r>
        <w:rPr>
          <w:vertAlign w:val="subscript"/>
        </w:rPr>
        <w:t>1</w:t>
      </w:r>
      <w:r>
        <w:t>, проходящей через их центр тяжести так, как показано на рис. 1.17 [1].</w:t>
      </w:r>
    </w:p>
    <w:p w14:paraId="3870D225" w14:textId="4D1B35A0" w:rsidR="008D0F9D" w:rsidRDefault="008D0F9D">
      <w:pPr>
        <w:pStyle w:val="a3"/>
        <w:spacing w:before="9"/>
        <w:ind w:left="0"/>
        <w:rPr>
          <w:sz w:val="8"/>
        </w:rPr>
      </w:pPr>
    </w:p>
    <w:p w14:paraId="76DE9DC1" w14:textId="77777777" w:rsidR="008D0F9D" w:rsidRDefault="00000000">
      <w:pPr>
        <w:pStyle w:val="a5"/>
        <w:numPr>
          <w:ilvl w:val="0"/>
          <w:numId w:val="41"/>
        </w:numPr>
        <w:tabs>
          <w:tab w:val="left" w:pos="1157"/>
        </w:tabs>
        <w:spacing w:before="136" w:line="362" w:lineRule="auto"/>
        <w:ind w:right="423" w:firstLine="720"/>
        <w:jc w:val="left"/>
        <w:rPr>
          <w:sz w:val="28"/>
        </w:rPr>
      </w:pPr>
      <w:r>
        <w:rPr>
          <w:b/>
          <w:sz w:val="28"/>
        </w:rPr>
        <w:t xml:space="preserve">Момент инерции обруча (или тонкостенного цилиндра) </w:t>
      </w:r>
      <w:r>
        <w:rPr>
          <w:sz w:val="28"/>
        </w:rPr>
        <w:t xml:space="preserve">массой </w:t>
      </w:r>
      <w:r>
        <w:rPr>
          <w:i/>
          <w:sz w:val="28"/>
        </w:rPr>
        <w:t xml:space="preserve">m </w:t>
      </w:r>
      <w:r>
        <w:rPr>
          <w:sz w:val="28"/>
        </w:rPr>
        <w:t xml:space="preserve">и радиусом </w:t>
      </w:r>
      <w:r>
        <w:rPr>
          <w:i/>
          <w:sz w:val="28"/>
        </w:rPr>
        <w:t xml:space="preserve">r </w:t>
      </w:r>
      <w:r>
        <w:rPr>
          <w:sz w:val="28"/>
        </w:rPr>
        <w:t>(рис. 1.17, случай 1)</w:t>
      </w:r>
    </w:p>
    <w:p w14:paraId="5556EDF9" w14:textId="77777777" w:rsidR="008D0F9D" w:rsidRDefault="008D0F9D">
      <w:pPr>
        <w:pStyle w:val="a5"/>
        <w:spacing w:line="362" w:lineRule="auto"/>
        <w:rPr>
          <w:sz w:val="28"/>
        </w:rPr>
        <w:sectPr w:rsidR="008D0F9D">
          <w:type w:val="continuous"/>
          <w:pgSz w:w="11910" w:h="16840"/>
          <w:pgMar w:top="1540" w:right="708" w:bottom="280" w:left="992" w:header="0" w:footer="938" w:gutter="0"/>
          <w:cols w:space="720"/>
        </w:sectPr>
      </w:pPr>
    </w:p>
    <w:p w14:paraId="6FB54D0E" w14:textId="1E4867CB" w:rsidR="008D0F9D" w:rsidRPr="005426BD" w:rsidRDefault="00000000" w:rsidP="005426BD">
      <w:pPr>
        <w:tabs>
          <w:tab w:val="left" w:pos="9101"/>
        </w:tabs>
        <w:spacing w:before="104" w:line="508" w:lineRule="exact"/>
        <w:rPr>
          <w:position w:val="-4"/>
          <w:sz w:val="28"/>
        </w:rPr>
      </w:pPr>
      <w:r w:rsidRPr="007E2458">
        <w:rPr>
          <w:spacing w:val="-2"/>
          <w:w w:val="95"/>
          <w:position w:val="-4"/>
          <w:sz w:val="28"/>
          <w:lang w:val="en-US"/>
        </w:rPr>
        <w:lastRenderedPageBreak/>
        <w:t>(1.57)</w:t>
      </w:r>
    </w:p>
    <w:p w14:paraId="195A0435" w14:textId="77777777" w:rsidR="008D0F9D" w:rsidRDefault="00000000">
      <w:pPr>
        <w:pStyle w:val="a5"/>
        <w:numPr>
          <w:ilvl w:val="0"/>
          <w:numId w:val="41"/>
        </w:numPr>
        <w:tabs>
          <w:tab w:val="left" w:pos="1213"/>
        </w:tabs>
        <w:spacing w:before="175" w:line="372" w:lineRule="auto"/>
        <w:ind w:right="421" w:firstLine="720"/>
        <w:jc w:val="both"/>
        <w:rPr>
          <w:sz w:val="28"/>
        </w:rPr>
      </w:pPr>
      <w:r>
        <w:rPr>
          <w:b/>
          <w:sz w:val="28"/>
        </w:rPr>
        <w:t xml:space="preserve">Момент инерции сплошного однородного диска (или цилиндра) </w:t>
      </w:r>
      <w:r>
        <w:rPr>
          <w:sz w:val="28"/>
        </w:rPr>
        <w:t xml:space="preserve">массой </w:t>
      </w:r>
      <w:r>
        <w:rPr>
          <w:i/>
          <w:sz w:val="28"/>
        </w:rPr>
        <w:t>m</w:t>
      </w:r>
      <w:r>
        <w:rPr>
          <w:sz w:val="28"/>
        </w:rPr>
        <w:t xml:space="preserve">, радиусом </w:t>
      </w:r>
      <w:r>
        <w:rPr>
          <w:i/>
          <w:sz w:val="28"/>
        </w:rPr>
        <w:t xml:space="preserve">R </w:t>
      </w:r>
      <w:r>
        <w:rPr>
          <w:sz w:val="28"/>
        </w:rPr>
        <w:t xml:space="preserve">и имеющего высоту </w:t>
      </w:r>
      <w:r>
        <w:rPr>
          <w:i/>
          <w:sz w:val="28"/>
        </w:rPr>
        <w:t xml:space="preserve">h, </w:t>
      </w:r>
      <w:r>
        <w:rPr>
          <w:sz w:val="28"/>
        </w:rPr>
        <w:t>а также</w:t>
      </w:r>
      <w:r>
        <w:rPr>
          <w:spacing w:val="40"/>
          <w:sz w:val="28"/>
        </w:rPr>
        <w:t xml:space="preserve">  </w:t>
      </w:r>
      <w:r>
        <w:rPr>
          <w:sz w:val="28"/>
        </w:rPr>
        <w:t>– плотность материала диска (рис. 1.17, случай 2).</w:t>
      </w:r>
    </w:p>
    <w:p w14:paraId="5C003FD4" w14:textId="07DCB071" w:rsidR="008D0F9D" w:rsidRPr="005426BD" w:rsidRDefault="008D0F9D" w:rsidP="005426BD">
      <w:pPr>
        <w:tabs>
          <w:tab w:val="left" w:pos="9101"/>
        </w:tabs>
        <w:spacing w:before="1" w:line="230" w:lineRule="exact"/>
        <w:rPr>
          <w:position w:val="1"/>
          <w:sz w:val="28"/>
        </w:rPr>
        <w:sectPr w:rsidR="008D0F9D" w:rsidRPr="005426BD">
          <w:pgSz w:w="11910" w:h="16840"/>
          <w:pgMar w:top="1040" w:right="708" w:bottom="1180" w:left="992" w:header="0" w:footer="938" w:gutter="0"/>
          <w:cols w:space="720"/>
        </w:sectPr>
      </w:pPr>
    </w:p>
    <w:p w14:paraId="66A09D5D" w14:textId="1124820D" w:rsidR="008D0F9D" w:rsidRPr="005426BD" w:rsidRDefault="00000000" w:rsidP="005426BD">
      <w:pPr>
        <w:tabs>
          <w:tab w:val="left" w:pos="1564"/>
          <w:tab w:val="left" w:pos="2688"/>
        </w:tabs>
        <w:spacing w:before="33" w:line="292" w:lineRule="exact"/>
        <w:rPr>
          <w:rFonts w:ascii="Cambria" w:hAnsi="Cambria"/>
          <w:sz w:val="26"/>
        </w:rPr>
        <w:sectPr w:rsidR="008D0F9D" w:rsidRPr="005426BD">
          <w:type w:val="continuous"/>
          <w:pgSz w:w="11910" w:h="16840"/>
          <w:pgMar w:top="1540" w:right="708" w:bottom="280" w:left="992" w:header="0" w:footer="938" w:gutter="0"/>
          <w:cols w:num="3" w:space="720" w:equalWidth="0">
            <w:col w:w="2764" w:space="40"/>
            <w:col w:w="2819" w:space="39"/>
            <w:col w:w="4548"/>
          </w:cols>
        </w:sectPr>
      </w:pPr>
      <w:r>
        <w:rPr>
          <w:rFonts w:ascii="Cambria" w:hAnsi="Cambria"/>
          <w:noProof/>
          <w:sz w:val="26"/>
        </w:rPr>
        <mc:AlternateContent>
          <mc:Choice Requires="wps">
            <w:drawing>
              <wp:anchor distT="0" distB="0" distL="0" distR="0" simplePos="0" relativeHeight="251484160" behindDoc="1" locked="0" layoutInCell="1" allowOverlap="1" wp14:anchorId="636F891D" wp14:editId="4214FAB2">
                <wp:simplePos x="0" y="0"/>
                <wp:positionH relativeFrom="page">
                  <wp:posOffset>3762375</wp:posOffset>
                </wp:positionH>
                <wp:positionV relativeFrom="paragraph">
                  <wp:posOffset>108827</wp:posOffset>
                </wp:positionV>
                <wp:extent cx="209550" cy="1270"/>
                <wp:effectExtent l="0" t="0" r="0" b="0"/>
                <wp:wrapNone/>
                <wp:docPr id="445" name="Graphic 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1270"/>
                        </a:xfrm>
                        <a:custGeom>
                          <a:avLst/>
                          <a:gdLst/>
                          <a:ahLst/>
                          <a:cxnLst/>
                          <a:rect l="l" t="t" r="r" b="b"/>
                          <a:pathLst>
                            <a:path w="209550">
                              <a:moveTo>
                                <a:pt x="0" y="0"/>
                              </a:moveTo>
                              <a:lnTo>
                                <a:pt x="209168" y="0"/>
                              </a:lnTo>
                            </a:path>
                          </a:pathLst>
                        </a:custGeom>
                        <a:ln w="77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4E3CB8" id="Graphic 445" o:spid="_x0000_s1026" style="position:absolute;margin-left:296.25pt;margin-top:8.55pt;width:16.5pt;height:.1pt;z-index:-251832320;visibility:visible;mso-wrap-style:square;mso-wrap-distance-left:0;mso-wrap-distance-top:0;mso-wrap-distance-right:0;mso-wrap-distance-bottom:0;mso-position-horizontal:absolute;mso-position-horizontal-relative:page;mso-position-vertical:absolute;mso-position-vertical-relative:text;v-text-anchor:top" coordsize="209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" path="m,l209168,e" filled="f" strokeweight=".21431mm">
                <v:path arrowok="t"/>
                <w10:wrap anchorx="page"/>
              </v:shape>
            </w:pict>
          </mc:Fallback>
        </mc:AlternateContent>
      </w:r>
    </w:p>
    <w:p w14:paraId="3AC1E1FC" w14:textId="77777777" w:rsidR="008D0F9D" w:rsidRDefault="00000000">
      <w:pPr>
        <w:pStyle w:val="a3"/>
        <w:spacing w:before="80" w:line="360" w:lineRule="auto"/>
        <w:rPr>
          <w:position w:val="-5"/>
        </w:rPr>
      </w:pPr>
      <w:r>
        <w:t>где</w:t>
      </w:r>
      <w:r>
        <w:rPr>
          <w:spacing w:val="80"/>
        </w:rPr>
        <w:t xml:space="preserve"> </w:t>
      </w:r>
      <w:r>
        <w:t>элементарный</w:t>
      </w:r>
      <w:r>
        <w:rPr>
          <w:spacing w:val="77"/>
        </w:rPr>
        <w:t xml:space="preserve"> </w:t>
      </w:r>
      <w:r>
        <w:t>объем</w:t>
      </w:r>
      <w:r>
        <w:rPr>
          <w:spacing w:val="76"/>
        </w:rPr>
        <w:t xml:space="preserve"> </w:t>
      </w:r>
      <w:r>
        <w:t>тела,</w:t>
      </w:r>
      <w:r>
        <w:rPr>
          <w:spacing w:val="77"/>
        </w:rPr>
        <w:t xml:space="preserve"> </w:t>
      </w:r>
      <w:r>
        <w:t>который</w:t>
      </w:r>
      <w:r>
        <w:rPr>
          <w:spacing w:val="79"/>
        </w:rPr>
        <w:t xml:space="preserve"> </w:t>
      </w:r>
      <w:r>
        <w:t>равен</w:t>
      </w:r>
      <w:r>
        <w:rPr>
          <w:spacing w:val="77"/>
        </w:rPr>
        <w:t xml:space="preserve"> </w:t>
      </w:r>
      <w:proofErr w:type="spellStart"/>
      <w:r>
        <w:rPr>
          <w:i/>
        </w:rPr>
        <w:t>dV</w:t>
      </w:r>
      <w:proofErr w:type="spellEnd"/>
      <w:r>
        <w:t>=2π</w:t>
      </w:r>
      <w:proofErr w:type="spellStart"/>
      <w:r>
        <w:rPr>
          <w:i/>
        </w:rPr>
        <w:t>rhdr</w:t>
      </w:r>
      <w:proofErr w:type="spellEnd"/>
      <w:r>
        <w:rPr>
          <w:i/>
        </w:rPr>
        <w:t>,</w:t>
      </w:r>
      <w:r>
        <w:rPr>
          <w:i/>
          <w:spacing w:val="79"/>
        </w:rPr>
        <w:t xml:space="preserve"> </w:t>
      </w:r>
      <w:r>
        <w:t>выбираем</w:t>
      </w:r>
      <w:r>
        <w:rPr>
          <w:spacing w:val="77"/>
        </w:rPr>
        <w:t xml:space="preserve"> </w:t>
      </w:r>
      <w:r>
        <w:t>в</w:t>
      </w:r>
      <w:r>
        <w:rPr>
          <w:spacing w:val="77"/>
        </w:rPr>
        <w:t xml:space="preserve"> </w:t>
      </w:r>
      <w:r>
        <w:t>виде кольцевого слоя радиусом</w:t>
      </w:r>
      <w:r>
        <w:rPr>
          <w:spacing w:val="40"/>
        </w:rPr>
        <w:t xml:space="preserve"> </w:t>
      </w:r>
      <w:r>
        <w:rPr>
          <w:i/>
          <w:sz w:val="24"/>
        </w:rPr>
        <w:t>r</w:t>
      </w:r>
      <w:r>
        <w:rPr>
          <w:i/>
          <w:spacing w:val="-2"/>
          <w:sz w:val="24"/>
        </w:rPr>
        <w:t xml:space="preserve"> </w:t>
      </w:r>
      <w:r>
        <w:t>, толщиной</w:t>
      </w:r>
      <w:r>
        <w:rPr>
          <w:spacing w:val="40"/>
        </w:rPr>
        <w:t xml:space="preserve"> </w:t>
      </w:r>
      <w:proofErr w:type="spellStart"/>
      <w:r>
        <w:rPr>
          <w:i/>
          <w:sz w:val="25"/>
        </w:rPr>
        <w:t>dr</w:t>
      </w:r>
      <w:proofErr w:type="spellEnd"/>
      <w:r>
        <w:rPr>
          <w:i/>
          <w:spacing w:val="40"/>
          <w:sz w:val="25"/>
        </w:rPr>
        <w:t xml:space="preserve"> </w:t>
      </w:r>
      <w:r>
        <w:t>и высотой</w:t>
      </w:r>
      <w:r>
        <w:rPr>
          <w:spacing w:val="40"/>
        </w:rPr>
        <w:t xml:space="preserve"> </w:t>
      </w:r>
      <w:r>
        <w:rPr>
          <w:i/>
          <w:sz w:val="25"/>
        </w:rPr>
        <w:t>h</w:t>
      </w:r>
      <w:r>
        <w:rPr>
          <w:i/>
          <w:spacing w:val="-16"/>
          <w:sz w:val="25"/>
        </w:rPr>
        <w:t xml:space="preserve"> </w:t>
      </w:r>
      <w:r>
        <w:rPr>
          <w:position w:val="-5"/>
        </w:rPr>
        <w:t>.</w:t>
      </w:r>
    </w:p>
    <w:p w14:paraId="3B075B49" w14:textId="77777777" w:rsidR="008D0F9D" w:rsidRDefault="00000000">
      <w:pPr>
        <w:pStyle w:val="a5"/>
        <w:numPr>
          <w:ilvl w:val="0"/>
          <w:numId w:val="41"/>
        </w:numPr>
        <w:tabs>
          <w:tab w:val="left" w:pos="1281"/>
          <w:tab w:val="left" w:pos="2514"/>
          <w:tab w:val="left" w:pos="3806"/>
          <w:tab w:val="left" w:pos="5611"/>
          <w:tab w:val="left" w:pos="6495"/>
          <w:tab w:val="left" w:pos="7547"/>
          <w:tab w:val="left" w:pos="7959"/>
          <w:tab w:val="left" w:pos="8323"/>
          <w:tab w:val="left" w:pos="9671"/>
        </w:tabs>
        <w:spacing w:line="321" w:lineRule="exact"/>
        <w:ind w:left="1281" w:hanging="421"/>
        <w:jc w:val="left"/>
        <w:rPr>
          <w:i/>
          <w:sz w:val="28"/>
        </w:rPr>
      </w:pPr>
      <w:r>
        <w:rPr>
          <w:b/>
          <w:spacing w:val="-2"/>
          <w:sz w:val="28"/>
        </w:rPr>
        <w:t>Момент</w:t>
      </w:r>
      <w:r>
        <w:rPr>
          <w:b/>
          <w:sz w:val="28"/>
        </w:rPr>
        <w:tab/>
      </w:r>
      <w:r>
        <w:rPr>
          <w:b/>
          <w:spacing w:val="-2"/>
          <w:sz w:val="28"/>
        </w:rPr>
        <w:t>инерции</w:t>
      </w:r>
      <w:r>
        <w:rPr>
          <w:b/>
          <w:sz w:val="28"/>
        </w:rPr>
        <w:tab/>
      </w:r>
      <w:r>
        <w:rPr>
          <w:b/>
          <w:spacing w:val="-2"/>
          <w:sz w:val="28"/>
        </w:rPr>
        <w:t>однородного</w:t>
      </w:r>
      <w:r>
        <w:rPr>
          <w:b/>
          <w:sz w:val="28"/>
        </w:rPr>
        <w:tab/>
      </w:r>
      <w:r>
        <w:rPr>
          <w:b/>
          <w:spacing w:val="-4"/>
          <w:sz w:val="28"/>
        </w:rPr>
        <w:t>шара</w:t>
      </w:r>
      <w:r>
        <w:rPr>
          <w:b/>
          <w:sz w:val="28"/>
        </w:rPr>
        <w:tab/>
      </w:r>
      <w:r>
        <w:rPr>
          <w:spacing w:val="-2"/>
          <w:sz w:val="28"/>
        </w:rPr>
        <w:t>массой</w:t>
      </w:r>
      <w:r>
        <w:rPr>
          <w:sz w:val="28"/>
        </w:rPr>
        <w:tab/>
      </w:r>
      <w:r>
        <w:rPr>
          <w:i/>
          <w:spacing w:val="-10"/>
          <w:sz w:val="28"/>
        </w:rPr>
        <w:t>m</w:t>
      </w:r>
      <w:r>
        <w:rPr>
          <w:i/>
          <w:sz w:val="28"/>
        </w:rPr>
        <w:tab/>
      </w:r>
      <w:r>
        <w:rPr>
          <w:spacing w:val="-10"/>
          <w:sz w:val="28"/>
        </w:rPr>
        <w:t>и</w:t>
      </w:r>
      <w:r>
        <w:rPr>
          <w:sz w:val="28"/>
        </w:rPr>
        <w:tab/>
      </w:r>
      <w:r>
        <w:rPr>
          <w:spacing w:val="-2"/>
          <w:sz w:val="28"/>
        </w:rPr>
        <w:t>радиусом</w:t>
      </w:r>
      <w:r>
        <w:rPr>
          <w:sz w:val="28"/>
        </w:rPr>
        <w:tab/>
      </w:r>
      <w:r>
        <w:rPr>
          <w:i/>
          <w:spacing w:val="-10"/>
          <w:sz w:val="28"/>
        </w:rPr>
        <w:t>r</w:t>
      </w:r>
    </w:p>
    <w:p w14:paraId="2445D816" w14:textId="77777777" w:rsidR="008D0F9D" w:rsidRDefault="00000000">
      <w:pPr>
        <w:pStyle w:val="a3"/>
        <w:spacing w:before="160"/>
      </w:pPr>
      <w:r>
        <w:t>(рис.</w:t>
      </w:r>
      <w:r>
        <w:rPr>
          <w:spacing w:val="-5"/>
        </w:rPr>
        <w:t xml:space="preserve"> </w:t>
      </w:r>
      <w:r>
        <w:t>1.17,</w:t>
      </w:r>
      <w:r>
        <w:rPr>
          <w:spacing w:val="-4"/>
        </w:rPr>
        <w:t xml:space="preserve"> </w:t>
      </w:r>
      <w:r>
        <w:t>случай</w:t>
      </w:r>
      <w:r>
        <w:rPr>
          <w:spacing w:val="-3"/>
        </w:rPr>
        <w:t xml:space="preserve"> </w:t>
      </w:r>
      <w:r>
        <w:rPr>
          <w:spacing w:val="-7"/>
        </w:rPr>
        <w:t>3)</w:t>
      </w:r>
    </w:p>
    <w:p w14:paraId="071C19F9" w14:textId="0238804A" w:rsidR="008D0F9D" w:rsidRPr="005426BD" w:rsidRDefault="00000000" w:rsidP="005426BD">
      <w:pPr>
        <w:tabs>
          <w:tab w:val="left" w:pos="9103"/>
        </w:tabs>
        <w:spacing w:before="163" w:line="449" w:lineRule="exact"/>
        <w:rPr>
          <w:sz w:val="28"/>
        </w:rPr>
      </w:pPr>
      <w:r>
        <w:rPr>
          <w:noProof/>
          <w:sz w:val="28"/>
        </w:rPr>
        <mc:AlternateContent>
          <mc:Choice Requires="wps">
            <w:drawing>
              <wp:anchor distT="0" distB="0" distL="0" distR="0" simplePos="0" relativeHeight="251485184" behindDoc="1" locked="0" layoutInCell="1" allowOverlap="1" wp14:anchorId="7163EE85" wp14:editId="39E249F8">
                <wp:simplePos x="0" y="0"/>
                <wp:positionH relativeFrom="page">
                  <wp:posOffset>3696747</wp:posOffset>
                </wp:positionH>
                <wp:positionV relativeFrom="paragraph">
                  <wp:posOffset>337813</wp:posOffset>
                </wp:positionV>
                <wp:extent cx="91440" cy="1270"/>
                <wp:effectExtent l="0" t="0" r="0" b="0"/>
                <wp:wrapNone/>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0868" y="0"/>
                              </a:lnTo>
                            </a:path>
                          </a:pathLst>
                        </a:custGeom>
                        <a:ln w="56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23E030" id="Graphic 448" o:spid="_x0000_s1026" style="position:absolute;margin-left:291.1pt;margin-top:26.6pt;width:7.2pt;height:.1pt;z-index:-251831296;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" path="m,l90868,e" filled="f" strokeweight=".15583mm">
                <v:path arrowok="t"/>
                <w10:wrap anchorx="page"/>
              </v:shape>
            </w:pict>
          </mc:Fallback>
        </mc:AlternateContent>
      </w:r>
      <w:r>
        <w:rPr>
          <w:spacing w:val="-2"/>
          <w:sz w:val="28"/>
        </w:rPr>
        <w:t>(1.59)</w:t>
      </w:r>
    </w:p>
    <w:p w14:paraId="07634DC5" w14:textId="4621909B" w:rsidR="008D0F9D" w:rsidRPr="005426BD" w:rsidRDefault="00000000" w:rsidP="005426BD">
      <w:pPr>
        <w:pStyle w:val="a5"/>
        <w:numPr>
          <w:ilvl w:val="0"/>
          <w:numId w:val="41"/>
        </w:numPr>
        <w:tabs>
          <w:tab w:val="left" w:pos="1168"/>
        </w:tabs>
        <w:spacing w:before="141" w:line="343" w:lineRule="auto"/>
        <w:ind w:right="423" w:firstLine="720"/>
        <w:jc w:val="both"/>
        <w:rPr>
          <w:sz w:val="28"/>
        </w:rPr>
      </w:pPr>
      <w:r>
        <w:rPr>
          <w:b/>
          <w:sz w:val="28"/>
        </w:rPr>
        <w:t>Момент</w:t>
      </w:r>
      <w:r>
        <w:rPr>
          <w:b/>
          <w:spacing w:val="27"/>
          <w:sz w:val="28"/>
        </w:rPr>
        <w:t xml:space="preserve"> </w:t>
      </w:r>
      <w:r>
        <w:rPr>
          <w:b/>
          <w:sz w:val="28"/>
        </w:rPr>
        <w:t>инерции</w:t>
      </w:r>
      <w:r>
        <w:rPr>
          <w:b/>
          <w:spacing w:val="23"/>
          <w:sz w:val="28"/>
        </w:rPr>
        <w:t xml:space="preserve"> </w:t>
      </w:r>
      <w:r>
        <w:rPr>
          <w:b/>
          <w:sz w:val="28"/>
        </w:rPr>
        <w:t>тонкого однородного</w:t>
      </w:r>
      <w:r>
        <w:rPr>
          <w:b/>
          <w:spacing w:val="25"/>
          <w:sz w:val="28"/>
        </w:rPr>
        <w:t xml:space="preserve"> </w:t>
      </w:r>
      <w:r>
        <w:rPr>
          <w:b/>
          <w:sz w:val="28"/>
        </w:rPr>
        <w:t>стержня</w:t>
      </w:r>
      <w:r>
        <w:rPr>
          <w:b/>
          <w:spacing w:val="24"/>
          <w:sz w:val="28"/>
        </w:rPr>
        <w:t xml:space="preserve"> </w:t>
      </w:r>
      <w:r>
        <w:rPr>
          <w:sz w:val="28"/>
        </w:rPr>
        <w:t>массой</w:t>
      </w:r>
      <w:r>
        <w:rPr>
          <w:spacing w:val="24"/>
          <w:sz w:val="28"/>
        </w:rPr>
        <w:t xml:space="preserve"> </w:t>
      </w:r>
      <w:r>
        <w:rPr>
          <w:i/>
          <w:sz w:val="28"/>
        </w:rPr>
        <w:t>m</w:t>
      </w:r>
      <w:r>
        <w:rPr>
          <w:i/>
          <w:spacing w:val="24"/>
          <w:sz w:val="28"/>
        </w:rPr>
        <w:t xml:space="preserve"> </w:t>
      </w:r>
      <w:r>
        <w:rPr>
          <w:sz w:val="28"/>
        </w:rPr>
        <w:t>и</w:t>
      </w:r>
      <w:r>
        <w:rPr>
          <w:spacing w:val="25"/>
          <w:sz w:val="28"/>
        </w:rPr>
        <w:t xml:space="preserve"> </w:t>
      </w:r>
      <w:r>
        <w:rPr>
          <w:sz w:val="28"/>
        </w:rPr>
        <w:t xml:space="preserve">длиной </w:t>
      </w:r>
      <w:r>
        <w:rPr>
          <w:i/>
          <w:position w:val="1"/>
          <w:sz w:val="32"/>
        </w:rPr>
        <w:t>l</w:t>
      </w:r>
      <w:r>
        <w:rPr>
          <w:i/>
          <w:spacing w:val="80"/>
          <w:position w:val="1"/>
          <w:sz w:val="32"/>
        </w:rPr>
        <w:t xml:space="preserve"> </w:t>
      </w:r>
      <w:r>
        <w:rPr>
          <w:sz w:val="28"/>
        </w:rPr>
        <w:t>относительно</w:t>
      </w:r>
      <w:r>
        <w:rPr>
          <w:spacing w:val="40"/>
          <w:sz w:val="28"/>
        </w:rPr>
        <w:t xml:space="preserve"> </w:t>
      </w:r>
      <w:r>
        <w:rPr>
          <w:sz w:val="28"/>
        </w:rPr>
        <w:t>оси</w:t>
      </w:r>
      <w:r>
        <w:rPr>
          <w:spacing w:val="40"/>
          <w:sz w:val="28"/>
        </w:rPr>
        <w:t xml:space="preserve"> </w:t>
      </w:r>
      <w:r>
        <w:rPr>
          <w:sz w:val="28"/>
        </w:rPr>
        <w:t>вращения</w:t>
      </w:r>
      <w:r>
        <w:rPr>
          <w:spacing w:val="40"/>
          <w:sz w:val="28"/>
        </w:rPr>
        <w:t xml:space="preserve"> </w:t>
      </w:r>
      <w:r>
        <w:rPr>
          <w:sz w:val="28"/>
        </w:rPr>
        <w:t>ОО</w:t>
      </w:r>
      <w:r>
        <w:rPr>
          <w:sz w:val="28"/>
          <w:vertAlign w:val="subscript"/>
        </w:rPr>
        <w:t>1</w:t>
      </w:r>
      <w:r>
        <w:rPr>
          <w:sz w:val="28"/>
        </w:rPr>
        <w:t>,</w:t>
      </w:r>
      <w:r>
        <w:rPr>
          <w:spacing w:val="40"/>
          <w:sz w:val="28"/>
        </w:rPr>
        <w:t xml:space="preserve"> </w:t>
      </w:r>
      <w:r>
        <w:rPr>
          <w:sz w:val="28"/>
        </w:rPr>
        <w:t>проходящей</w:t>
      </w:r>
      <w:r>
        <w:rPr>
          <w:spacing w:val="40"/>
          <w:sz w:val="28"/>
        </w:rPr>
        <w:t xml:space="preserve"> </w:t>
      </w:r>
      <w:r>
        <w:rPr>
          <w:sz w:val="28"/>
        </w:rPr>
        <w:t>через</w:t>
      </w:r>
      <w:r>
        <w:rPr>
          <w:spacing w:val="40"/>
          <w:sz w:val="28"/>
        </w:rPr>
        <w:t xml:space="preserve"> </w:t>
      </w:r>
      <w:r>
        <w:rPr>
          <w:sz w:val="28"/>
        </w:rPr>
        <w:t>его</w:t>
      </w:r>
      <w:r>
        <w:rPr>
          <w:spacing w:val="40"/>
          <w:sz w:val="28"/>
        </w:rPr>
        <w:t xml:space="preserve"> </w:t>
      </w:r>
      <w:r>
        <w:rPr>
          <w:sz w:val="28"/>
        </w:rPr>
        <w:t>центр</w:t>
      </w:r>
      <w:r>
        <w:rPr>
          <w:spacing w:val="40"/>
          <w:sz w:val="28"/>
        </w:rPr>
        <w:t xml:space="preserve"> </w:t>
      </w:r>
      <w:r>
        <w:rPr>
          <w:sz w:val="28"/>
        </w:rPr>
        <w:t>тяжести (рис. 1.17, случай 4)</w:t>
      </w:r>
      <w:r>
        <w:rPr>
          <w:noProof/>
        </w:rPr>
        <mc:AlternateContent>
          <mc:Choice Requires="wps">
            <w:drawing>
              <wp:anchor distT="0" distB="0" distL="0" distR="0" simplePos="0" relativeHeight="251486208" behindDoc="1" locked="0" layoutInCell="1" allowOverlap="1" wp14:anchorId="36F67254" wp14:editId="393C77A0">
                <wp:simplePos x="0" y="0"/>
                <wp:positionH relativeFrom="page">
                  <wp:posOffset>3669315</wp:posOffset>
                </wp:positionH>
                <wp:positionV relativeFrom="paragraph">
                  <wp:posOffset>267895</wp:posOffset>
                </wp:positionV>
                <wp:extent cx="163195" cy="1270"/>
                <wp:effectExtent l="0" t="0" r="0" b="0"/>
                <wp:wrapNone/>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195" cy="1270"/>
                        </a:xfrm>
                        <a:custGeom>
                          <a:avLst/>
                          <a:gdLst/>
                          <a:ahLst/>
                          <a:cxnLst/>
                          <a:rect l="l" t="t" r="r" b="b"/>
                          <a:pathLst>
                            <a:path w="163195">
                              <a:moveTo>
                                <a:pt x="0" y="0"/>
                              </a:moveTo>
                              <a:lnTo>
                                <a:pt x="162591" y="0"/>
                              </a:lnTo>
                            </a:path>
                          </a:pathLst>
                        </a:custGeom>
                        <a:ln w="58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CB2219" id="Graphic 449" o:spid="_x0000_s1026" style="position:absolute;margin-left:288.9pt;margin-top:21.1pt;width:12.85pt;height:.1pt;z-index:-251830272;visibility:visible;mso-wrap-style:square;mso-wrap-distance-left:0;mso-wrap-distance-top:0;mso-wrap-distance-right:0;mso-wrap-distance-bottom:0;mso-position-horizontal:absolute;mso-position-horizontal-relative:page;mso-position-vertical:absolute;mso-position-vertical-relative:text;v-text-anchor:top" coordsize="163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" path="m,l162591,e" filled="f" strokeweight=".16375mm">
                <v:path arrowok="t"/>
                <w10:wrap anchorx="page"/>
              </v:shape>
            </w:pict>
          </mc:Fallback>
        </mc:AlternateContent>
      </w:r>
      <w:r w:rsidRPr="005426BD">
        <w:rPr>
          <w:sz w:val="28"/>
        </w:rPr>
        <w:tab/>
      </w:r>
      <w:r w:rsidRPr="005426BD">
        <w:rPr>
          <w:spacing w:val="-2"/>
          <w:sz w:val="28"/>
        </w:rPr>
        <w:t>(1.60)</w:t>
      </w:r>
    </w:p>
    <w:p w14:paraId="07AB3F9C" w14:textId="77777777" w:rsidR="008D0F9D" w:rsidRDefault="00000000">
      <w:pPr>
        <w:pStyle w:val="a5"/>
        <w:numPr>
          <w:ilvl w:val="0"/>
          <w:numId w:val="41"/>
        </w:numPr>
        <w:tabs>
          <w:tab w:val="left" w:pos="560"/>
        </w:tabs>
        <w:spacing w:before="144" w:line="360" w:lineRule="auto"/>
        <w:ind w:right="422" w:firstLine="0"/>
        <w:jc w:val="both"/>
        <w:rPr>
          <w:sz w:val="28"/>
        </w:rPr>
      </w:pPr>
      <w:r>
        <w:rPr>
          <w:b/>
          <w:sz w:val="28"/>
        </w:rPr>
        <w:t xml:space="preserve">Момент инерции материальной точки </w:t>
      </w:r>
      <w:r>
        <w:rPr>
          <w:sz w:val="28"/>
        </w:rPr>
        <w:t xml:space="preserve">массой </w:t>
      </w:r>
      <w:r>
        <w:rPr>
          <w:i/>
          <w:sz w:val="28"/>
        </w:rPr>
        <w:t xml:space="preserve">m </w:t>
      </w:r>
      <w:r>
        <w:rPr>
          <w:sz w:val="28"/>
        </w:rPr>
        <w:t xml:space="preserve">относительно оси вращения, проходящей через данную точку равен нулю, так как </w:t>
      </w:r>
      <w:r>
        <w:rPr>
          <w:i/>
          <w:sz w:val="28"/>
        </w:rPr>
        <w:t xml:space="preserve">r </w:t>
      </w:r>
      <w:r>
        <w:rPr>
          <w:sz w:val="28"/>
        </w:rPr>
        <w:t>= 0 (рис.</w:t>
      </w:r>
      <w:r>
        <w:rPr>
          <w:spacing w:val="-4"/>
          <w:sz w:val="28"/>
        </w:rPr>
        <w:t xml:space="preserve"> </w:t>
      </w:r>
      <w:r>
        <w:rPr>
          <w:sz w:val="28"/>
        </w:rPr>
        <w:t>1.17, случай 5).</w:t>
      </w:r>
    </w:p>
    <w:p w14:paraId="442ED4B8" w14:textId="38943FBF" w:rsidR="008D0F9D" w:rsidRDefault="00000000" w:rsidP="005426BD">
      <w:pPr>
        <w:pStyle w:val="a3"/>
        <w:spacing w:line="360" w:lineRule="auto"/>
        <w:ind w:right="421" w:firstLine="720"/>
        <w:jc w:val="both"/>
      </w:pPr>
      <w:r>
        <w:t>Для расчета момента инерции тела относительно произвольной оси вращения</w:t>
      </w:r>
      <w:r>
        <w:rPr>
          <w:spacing w:val="-4"/>
        </w:rPr>
        <w:t xml:space="preserve"> </w:t>
      </w:r>
      <w:r>
        <w:t>можно</w:t>
      </w:r>
      <w:r>
        <w:rPr>
          <w:spacing w:val="-1"/>
        </w:rPr>
        <w:t xml:space="preserve"> </w:t>
      </w:r>
      <w:r>
        <w:t>воспользоваться</w:t>
      </w:r>
      <w:r>
        <w:rPr>
          <w:spacing w:val="-4"/>
        </w:rPr>
        <w:t xml:space="preserve"> </w:t>
      </w:r>
      <w:r>
        <w:rPr>
          <w:b/>
        </w:rPr>
        <w:t>теоремой</w:t>
      </w:r>
      <w:r>
        <w:rPr>
          <w:b/>
          <w:spacing w:val="-6"/>
        </w:rPr>
        <w:t xml:space="preserve"> </w:t>
      </w:r>
      <w:r>
        <w:rPr>
          <w:b/>
        </w:rPr>
        <w:t>Штейнера:</w:t>
      </w:r>
      <w:r>
        <w:rPr>
          <w:b/>
          <w:spacing w:val="-5"/>
        </w:rPr>
        <w:t xml:space="preserve"> </w:t>
      </w:r>
      <w:r>
        <w:t>момент</w:t>
      </w:r>
      <w:r>
        <w:rPr>
          <w:spacing w:val="-4"/>
        </w:rPr>
        <w:t xml:space="preserve"> </w:t>
      </w:r>
      <w:r>
        <w:t>инерции</w:t>
      </w:r>
      <w:r>
        <w:rPr>
          <w:spacing w:val="-4"/>
        </w:rPr>
        <w:t xml:space="preserve"> </w:t>
      </w:r>
      <w:r>
        <w:t>тела</w:t>
      </w:r>
      <w:r>
        <w:rPr>
          <w:spacing w:val="-5"/>
        </w:rPr>
        <w:t xml:space="preserve"> </w:t>
      </w:r>
      <w:r>
        <w:rPr>
          <w:i/>
        </w:rPr>
        <w:t xml:space="preserve">I' </w:t>
      </w:r>
      <w:r>
        <w:t xml:space="preserve">относительно произвольной оси вращения равен сумме момента инерции </w:t>
      </w:r>
      <w:r>
        <w:rPr>
          <w:i/>
        </w:rPr>
        <w:t xml:space="preserve">I </w:t>
      </w:r>
      <w:r>
        <w:t>относительно параллельной ей оси, проходящей через его центр тяжести, и произведения массы тела на квадрат расстояния между этими осями [1].</w:t>
      </w:r>
      <w:r>
        <w:tab/>
      </w:r>
      <w:r>
        <w:rPr>
          <w:spacing w:val="-2"/>
        </w:rPr>
        <w:t>(1.61)</w:t>
      </w:r>
    </w:p>
    <w:p w14:paraId="53A38284" w14:textId="77777777" w:rsidR="008D0F9D" w:rsidRDefault="00000000">
      <w:pPr>
        <w:pStyle w:val="a3"/>
        <w:spacing w:before="159" w:line="360" w:lineRule="auto"/>
        <w:ind w:right="421"/>
        <w:jc w:val="both"/>
      </w:pPr>
      <w:r>
        <w:t xml:space="preserve">где </w:t>
      </w:r>
      <w:r>
        <w:rPr>
          <w:i/>
        </w:rPr>
        <w:t>I</w:t>
      </w:r>
      <w:r>
        <w:t xml:space="preserve">, </w:t>
      </w:r>
      <w:r>
        <w:rPr>
          <w:i/>
        </w:rPr>
        <w:t xml:space="preserve">I' </w:t>
      </w:r>
      <w:r>
        <w:t xml:space="preserve">– моменты инерции тела массой </w:t>
      </w:r>
      <w:r>
        <w:rPr>
          <w:i/>
        </w:rPr>
        <w:t xml:space="preserve">m </w:t>
      </w:r>
      <w:r>
        <w:t>относительно двух осей – оси, проходящий через центр масс тела (</w:t>
      </w:r>
      <w:r>
        <w:rPr>
          <w:i/>
        </w:rPr>
        <w:t>I</w:t>
      </w:r>
      <w:r>
        <w:t>) и параллельной ей оси (</w:t>
      </w:r>
      <w:r>
        <w:rPr>
          <w:i/>
        </w:rPr>
        <w:t>I'</w:t>
      </w:r>
      <w:r>
        <w:t>), отстоящей от нее на расстоянии</w:t>
      </w:r>
      <w:r>
        <w:rPr>
          <w:spacing w:val="40"/>
        </w:rPr>
        <w:t xml:space="preserve"> </w:t>
      </w:r>
      <w:r>
        <w:rPr>
          <w:i/>
          <w:sz w:val="23"/>
        </w:rPr>
        <w:t>a</w:t>
      </w:r>
      <w:r>
        <w:rPr>
          <w:i/>
          <w:spacing w:val="40"/>
          <w:sz w:val="23"/>
        </w:rPr>
        <w:t xml:space="preserve"> </w:t>
      </w:r>
      <w:r>
        <w:t>[1].</w:t>
      </w:r>
    </w:p>
    <w:p w14:paraId="42D2DC77"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2E60AB41" w14:textId="77777777" w:rsidR="008D0F9D" w:rsidRDefault="00000000">
      <w:pPr>
        <w:pStyle w:val="a3"/>
        <w:spacing w:before="67"/>
        <w:ind w:left="860"/>
      </w:pPr>
      <w:r>
        <w:lastRenderedPageBreak/>
        <w:t>С</w:t>
      </w:r>
      <w:r>
        <w:rPr>
          <w:spacing w:val="65"/>
        </w:rPr>
        <w:t xml:space="preserve"> </w:t>
      </w:r>
      <w:r>
        <w:t>помощью</w:t>
      </w:r>
      <w:r>
        <w:rPr>
          <w:spacing w:val="69"/>
        </w:rPr>
        <w:t xml:space="preserve"> </w:t>
      </w:r>
      <w:r>
        <w:t>теоремы</w:t>
      </w:r>
      <w:r>
        <w:rPr>
          <w:spacing w:val="68"/>
        </w:rPr>
        <w:t xml:space="preserve"> </w:t>
      </w:r>
      <w:r>
        <w:t>Штейнера</w:t>
      </w:r>
      <w:r>
        <w:rPr>
          <w:spacing w:val="70"/>
        </w:rPr>
        <w:t xml:space="preserve"> </w:t>
      </w:r>
      <w:r>
        <w:t>вычислим</w:t>
      </w:r>
      <w:r>
        <w:rPr>
          <w:spacing w:val="68"/>
        </w:rPr>
        <w:t xml:space="preserve"> </w:t>
      </w:r>
      <w:r>
        <w:t>момент</w:t>
      </w:r>
      <w:r>
        <w:rPr>
          <w:spacing w:val="68"/>
        </w:rPr>
        <w:t xml:space="preserve"> </w:t>
      </w:r>
      <w:r>
        <w:t>инерции</w:t>
      </w:r>
      <w:r>
        <w:rPr>
          <w:spacing w:val="72"/>
        </w:rPr>
        <w:t xml:space="preserve"> </w:t>
      </w:r>
      <w:r>
        <w:rPr>
          <w:i/>
        </w:rPr>
        <w:t>I'</w:t>
      </w:r>
      <w:r>
        <w:rPr>
          <w:i/>
          <w:spacing w:val="69"/>
        </w:rPr>
        <w:t xml:space="preserve"> </w:t>
      </w:r>
      <w:r>
        <w:rPr>
          <w:spacing w:val="-2"/>
        </w:rPr>
        <w:t>тонкого</w:t>
      </w:r>
    </w:p>
    <w:p w14:paraId="4D96B747" w14:textId="77777777" w:rsidR="008D0F9D" w:rsidRDefault="008D0F9D">
      <w:pPr>
        <w:pStyle w:val="a3"/>
        <w:spacing w:before="2"/>
        <w:ind w:left="0"/>
        <w:rPr>
          <w:sz w:val="9"/>
        </w:rPr>
      </w:pPr>
    </w:p>
    <w:p w14:paraId="2A01F064" w14:textId="77777777" w:rsidR="008D0F9D" w:rsidRDefault="008D0F9D">
      <w:pPr>
        <w:pStyle w:val="a3"/>
        <w:rPr>
          <w:sz w:val="9"/>
        </w:rPr>
        <w:sectPr w:rsidR="008D0F9D">
          <w:pgSz w:w="11910" w:h="16840"/>
          <w:pgMar w:top="1040" w:right="708" w:bottom="1180" w:left="992" w:header="0" w:footer="938" w:gutter="0"/>
          <w:cols w:space="720"/>
        </w:sectPr>
      </w:pPr>
    </w:p>
    <w:p w14:paraId="276FFEC0" w14:textId="77777777" w:rsidR="008D0F9D" w:rsidRDefault="00000000">
      <w:pPr>
        <w:pStyle w:val="a3"/>
        <w:spacing w:before="127" w:line="398" w:lineRule="auto"/>
      </w:pPr>
      <w:r>
        <w:rPr>
          <w:noProof/>
        </w:rPr>
        <mc:AlternateContent>
          <mc:Choice Requires="wps">
            <w:drawing>
              <wp:anchor distT="0" distB="0" distL="0" distR="0" simplePos="0" relativeHeight="481909248" behindDoc="1" locked="0" layoutInCell="1" allowOverlap="1" wp14:anchorId="5DA534A4" wp14:editId="19212464">
                <wp:simplePos x="0" y="0"/>
                <wp:positionH relativeFrom="page">
                  <wp:posOffset>3307079</wp:posOffset>
                </wp:positionH>
                <wp:positionV relativeFrom="paragraph">
                  <wp:posOffset>191577</wp:posOffset>
                </wp:positionV>
                <wp:extent cx="59690" cy="131445"/>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31445"/>
                        </a:xfrm>
                        <a:prstGeom prst="rect">
                          <a:avLst/>
                        </a:prstGeom>
                      </wps:spPr>
                      <wps:txbx>
                        <w:txbxContent>
                          <w:p w14:paraId="0F99C643" w14:textId="77777777" w:rsidR="008D0F9D" w:rsidRDefault="00000000">
                            <w:pPr>
                              <w:spacing w:line="205" w:lineRule="exact"/>
                              <w:rPr>
                                <w:sz w:val="18"/>
                              </w:rPr>
                            </w:pPr>
                            <w:r>
                              <w:rPr>
                                <w:spacing w:val="-10"/>
                                <w:sz w:val="18"/>
                              </w:rPr>
                              <w:t>1</w:t>
                            </w:r>
                          </w:p>
                        </w:txbxContent>
                      </wps:txbx>
                      <wps:bodyPr wrap="square" lIns="0" tIns="0" rIns="0" bIns="0" rtlCol="0">
                        <a:noAutofit/>
                      </wps:bodyPr>
                    </wps:wsp>
                  </a:graphicData>
                </a:graphic>
              </wp:anchor>
            </w:drawing>
          </mc:Choice>
          <mc:Fallback>
            <w:pict>
              <v:shape w14:anchorId="5DA534A4" id="Textbox 450" o:spid="_x0000_s1073" type="#_x0000_t202" style="position:absolute;left:0;text-align:left;margin-left:260.4pt;margin-top:15.1pt;width:4.7pt;height:10.35pt;z-index:-2140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" filled="f" stroked="f">
                <v:textbox inset="0,0,0,0">
                  <w:txbxContent>
                    <w:p w14:paraId="0F99C643" w14:textId="77777777" w:rsidR="008D0F9D" w:rsidRDefault="00000000">
                      <w:pPr>
                        <w:spacing w:line="205" w:lineRule="exact"/>
                        <w:rPr>
                          <w:sz w:val="18"/>
                        </w:rPr>
                      </w:pPr>
                      <w:r>
                        <w:rPr>
                          <w:spacing w:val="-10"/>
                          <w:sz w:val="18"/>
                        </w:rPr>
                        <w:t>1</w:t>
                      </w:r>
                    </w:p>
                  </w:txbxContent>
                </v:textbox>
                <w10:wrap anchorx="page"/>
              </v:shape>
            </w:pict>
          </mc:Fallback>
        </mc:AlternateContent>
      </w:r>
      <w:r>
        <w:t>стержня</w:t>
      </w:r>
      <w:r>
        <w:rPr>
          <w:spacing w:val="80"/>
        </w:rPr>
        <w:t xml:space="preserve"> </w:t>
      </w:r>
      <w:r>
        <w:t>относительно</w:t>
      </w:r>
      <w:r>
        <w:rPr>
          <w:spacing w:val="80"/>
        </w:rPr>
        <w:t xml:space="preserve"> </w:t>
      </w:r>
      <w:r>
        <w:t>оси (рис. 1.17, случай 4)</w:t>
      </w:r>
    </w:p>
    <w:p w14:paraId="0E8CDE19" w14:textId="77777777" w:rsidR="008D0F9D" w:rsidRDefault="00000000">
      <w:pPr>
        <w:pStyle w:val="a3"/>
        <w:spacing w:before="130"/>
      </w:pPr>
      <w:r>
        <w:br w:type="column"/>
      </w:r>
      <w:r>
        <w:rPr>
          <w:i/>
          <w:sz w:val="29"/>
        </w:rPr>
        <w:t>O</w:t>
      </w:r>
      <w:r>
        <w:rPr>
          <w:sz w:val="29"/>
          <w:vertAlign w:val="superscript"/>
        </w:rPr>
        <w:t>'</w:t>
      </w:r>
      <w:r>
        <w:rPr>
          <w:i/>
          <w:sz w:val="29"/>
        </w:rPr>
        <w:t>O</w:t>
      </w:r>
      <w:r>
        <w:rPr>
          <w:sz w:val="29"/>
          <w:vertAlign w:val="superscript"/>
        </w:rPr>
        <w:t>'</w:t>
      </w:r>
      <w:r>
        <w:rPr>
          <w:spacing w:val="-20"/>
          <w:sz w:val="29"/>
        </w:rPr>
        <w:t xml:space="preserve"> </w:t>
      </w:r>
      <w:r>
        <w:t>,</w:t>
      </w:r>
      <w:r>
        <w:rPr>
          <w:spacing w:val="29"/>
        </w:rPr>
        <w:t xml:space="preserve">  </w:t>
      </w:r>
      <w:r>
        <w:t>проходящей</w:t>
      </w:r>
      <w:r>
        <w:rPr>
          <w:spacing w:val="29"/>
        </w:rPr>
        <w:t xml:space="preserve">  </w:t>
      </w:r>
      <w:r>
        <w:t>через</w:t>
      </w:r>
      <w:r>
        <w:rPr>
          <w:spacing w:val="27"/>
        </w:rPr>
        <w:t xml:space="preserve">  </w:t>
      </w:r>
      <w:r>
        <w:t>один</w:t>
      </w:r>
      <w:r>
        <w:rPr>
          <w:spacing w:val="30"/>
        </w:rPr>
        <w:t xml:space="preserve">  </w:t>
      </w:r>
      <w:r>
        <w:t>из</w:t>
      </w:r>
      <w:r>
        <w:rPr>
          <w:spacing w:val="29"/>
        </w:rPr>
        <w:t xml:space="preserve">  </w:t>
      </w:r>
      <w:r>
        <w:t>его</w:t>
      </w:r>
      <w:r>
        <w:rPr>
          <w:spacing w:val="30"/>
        </w:rPr>
        <w:t xml:space="preserve">  </w:t>
      </w:r>
      <w:r>
        <w:rPr>
          <w:spacing w:val="-2"/>
        </w:rPr>
        <w:t>концов</w:t>
      </w:r>
    </w:p>
    <w:p w14:paraId="4D313076" w14:textId="77777777" w:rsidR="008D0F9D" w:rsidRDefault="008D0F9D">
      <w:pPr>
        <w:pStyle w:val="a3"/>
        <w:sectPr w:rsidR="008D0F9D">
          <w:type w:val="continuous"/>
          <w:pgSz w:w="11910" w:h="16840"/>
          <w:pgMar w:top="1540" w:right="708" w:bottom="280" w:left="992" w:header="0" w:footer="938" w:gutter="0"/>
          <w:cols w:num="2" w:space="720" w:equalWidth="0">
            <w:col w:w="3569" w:space="76"/>
            <w:col w:w="6565"/>
          </w:cols>
        </w:sectPr>
      </w:pPr>
    </w:p>
    <w:p w14:paraId="1D1D37DE" w14:textId="77777777" w:rsidR="008D0F9D" w:rsidRDefault="00000000">
      <w:pPr>
        <w:pStyle w:val="7"/>
        <w:spacing w:before="299"/>
        <w:ind w:left="860" w:firstLine="0"/>
      </w:pPr>
      <w:bookmarkStart w:id="25" w:name="_TOC_250070"/>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25"/>
      <w:r>
        <w:rPr>
          <w:spacing w:val="-10"/>
        </w:rPr>
        <w:t>4</w:t>
      </w:r>
    </w:p>
    <w:p w14:paraId="04F50629" w14:textId="77777777" w:rsidR="008D0F9D" w:rsidRDefault="00000000">
      <w:pPr>
        <w:pStyle w:val="a5"/>
        <w:numPr>
          <w:ilvl w:val="0"/>
          <w:numId w:val="40"/>
        </w:numPr>
        <w:tabs>
          <w:tab w:val="left" w:pos="1346"/>
        </w:tabs>
        <w:spacing w:before="153"/>
        <w:ind w:left="1346" w:hanging="354"/>
        <w:rPr>
          <w:sz w:val="28"/>
        </w:rPr>
      </w:pPr>
      <w:r>
        <w:rPr>
          <w:sz w:val="28"/>
        </w:rPr>
        <w:t>Материальная</w:t>
      </w:r>
      <w:r>
        <w:rPr>
          <w:spacing w:val="35"/>
          <w:sz w:val="28"/>
        </w:rPr>
        <w:t xml:space="preserve"> </w:t>
      </w:r>
      <w:r>
        <w:rPr>
          <w:sz w:val="28"/>
        </w:rPr>
        <w:t>точка</w:t>
      </w:r>
      <w:r>
        <w:rPr>
          <w:spacing w:val="37"/>
          <w:sz w:val="28"/>
        </w:rPr>
        <w:t xml:space="preserve"> </w:t>
      </w:r>
      <w:r>
        <w:rPr>
          <w:sz w:val="28"/>
        </w:rPr>
        <w:t>равномерно</w:t>
      </w:r>
      <w:r>
        <w:rPr>
          <w:spacing w:val="33"/>
          <w:sz w:val="28"/>
        </w:rPr>
        <w:t xml:space="preserve"> </w:t>
      </w:r>
      <w:r>
        <w:rPr>
          <w:sz w:val="28"/>
        </w:rPr>
        <w:t>движется</w:t>
      </w:r>
      <w:r>
        <w:rPr>
          <w:spacing w:val="35"/>
          <w:sz w:val="28"/>
        </w:rPr>
        <w:t xml:space="preserve"> </w:t>
      </w:r>
      <w:r>
        <w:rPr>
          <w:sz w:val="28"/>
        </w:rPr>
        <w:t>по</w:t>
      </w:r>
      <w:r>
        <w:rPr>
          <w:spacing w:val="33"/>
          <w:sz w:val="28"/>
        </w:rPr>
        <w:t xml:space="preserve"> </w:t>
      </w:r>
      <w:r>
        <w:rPr>
          <w:sz w:val="28"/>
        </w:rPr>
        <w:t>окружности.</w:t>
      </w:r>
      <w:r>
        <w:rPr>
          <w:spacing w:val="35"/>
          <w:sz w:val="28"/>
        </w:rPr>
        <w:t xml:space="preserve"> </w:t>
      </w:r>
      <w:r>
        <w:rPr>
          <w:sz w:val="28"/>
        </w:rPr>
        <w:t>За</w:t>
      </w:r>
      <w:r>
        <w:rPr>
          <w:spacing w:val="36"/>
          <w:sz w:val="28"/>
        </w:rPr>
        <w:t xml:space="preserve"> </w:t>
      </w:r>
      <w:r>
        <w:rPr>
          <w:spacing w:val="-2"/>
          <w:sz w:val="28"/>
        </w:rPr>
        <w:t>время</w:t>
      </w:r>
    </w:p>
    <w:p w14:paraId="46FA0373" w14:textId="77777777" w:rsidR="008D0F9D" w:rsidRDefault="008D0F9D">
      <w:pPr>
        <w:pStyle w:val="a5"/>
        <w:rPr>
          <w:sz w:val="28"/>
        </w:rPr>
        <w:sectPr w:rsidR="008D0F9D">
          <w:type w:val="continuous"/>
          <w:pgSz w:w="11910" w:h="16840"/>
          <w:pgMar w:top="1540" w:right="708" w:bottom="280" w:left="992" w:header="0" w:footer="938" w:gutter="0"/>
          <w:cols w:space="720"/>
        </w:sectPr>
      </w:pPr>
    </w:p>
    <w:p w14:paraId="0063213B" w14:textId="77777777" w:rsidR="008D0F9D" w:rsidRDefault="00000000">
      <w:pPr>
        <w:spacing w:before="158"/>
        <w:ind w:left="1367"/>
        <w:rPr>
          <w:rFonts w:ascii="Cambria"/>
          <w:i/>
          <w:sz w:val="28"/>
        </w:rPr>
      </w:pPr>
      <w:r>
        <w:rPr>
          <w:rFonts w:ascii="Cambria"/>
          <w:i/>
          <w:sz w:val="28"/>
        </w:rPr>
        <w:t>t</w:t>
      </w:r>
      <w:r>
        <w:rPr>
          <w:rFonts w:ascii="Cambria"/>
          <w:i/>
          <w:spacing w:val="19"/>
          <w:sz w:val="28"/>
        </w:rPr>
        <w:t xml:space="preserve"> </w:t>
      </w:r>
      <w:r>
        <w:rPr>
          <w:rFonts w:ascii="Cambria"/>
          <w:sz w:val="28"/>
        </w:rPr>
        <w:t>=</w:t>
      </w:r>
      <w:r>
        <w:rPr>
          <w:rFonts w:ascii="Cambria"/>
          <w:spacing w:val="-33"/>
          <w:sz w:val="28"/>
        </w:rPr>
        <w:t xml:space="preserve"> </w:t>
      </w:r>
      <w:r>
        <w:rPr>
          <w:spacing w:val="-5"/>
          <w:sz w:val="28"/>
        </w:rPr>
        <w:t>10</w:t>
      </w:r>
      <w:r>
        <w:rPr>
          <w:rFonts w:ascii="Cambria"/>
          <w:i/>
          <w:spacing w:val="-5"/>
          <w:sz w:val="28"/>
        </w:rPr>
        <w:t>c</w:t>
      </w:r>
    </w:p>
    <w:p w14:paraId="75FE8EBA" w14:textId="77777777" w:rsidR="008D0F9D" w:rsidRDefault="00000000">
      <w:pPr>
        <w:pStyle w:val="a3"/>
        <w:spacing w:before="163"/>
        <w:ind w:left="156"/>
      </w:pPr>
      <w:r>
        <w:br w:type="column"/>
      </w:r>
      <w:r>
        <w:t>вектор</w:t>
      </w:r>
      <w:r>
        <w:rPr>
          <w:spacing w:val="63"/>
        </w:rPr>
        <w:t xml:space="preserve"> </w:t>
      </w:r>
      <w:r>
        <w:t>ее</w:t>
      </w:r>
      <w:r>
        <w:rPr>
          <w:spacing w:val="59"/>
        </w:rPr>
        <w:t xml:space="preserve"> </w:t>
      </w:r>
      <w:r>
        <w:t>линейной</w:t>
      </w:r>
      <w:r>
        <w:rPr>
          <w:spacing w:val="64"/>
        </w:rPr>
        <w:t xml:space="preserve"> </w:t>
      </w:r>
      <w:r>
        <w:t>скорости</w:t>
      </w:r>
      <w:r>
        <w:rPr>
          <w:spacing w:val="62"/>
        </w:rPr>
        <w:t xml:space="preserve"> </w:t>
      </w:r>
      <w:r>
        <w:t>повернулся</w:t>
      </w:r>
      <w:r>
        <w:rPr>
          <w:spacing w:val="63"/>
        </w:rPr>
        <w:t xml:space="preserve"> </w:t>
      </w:r>
      <w:r>
        <w:t>на</w:t>
      </w:r>
      <w:r>
        <w:rPr>
          <w:spacing w:val="61"/>
        </w:rPr>
        <w:t xml:space="preserve"> </w:t>
      </w:r>
      <w:r>
        <w:rPr>
          <w:spacing w:val="-4"/>
        </w:rPr>
        <w:t>угол</w:t>
      </w:r>
    </w:p>
    <w:p w14:paraId="41B65B8D" w14:textId="77777777" w:rsidR="008D0F9D" w:rsidRDefault="00000000">
      <w:pPr>
        <w:spacing w:before="163"/>
        <w:ind w:left="115"/>
        <w:rPr>
          <w:sz w:val="28"/>
        </w:rPr>
      </w:pPr>
      <w:r>
        <w:br w:type="column"/>
      </w:r>
      <w:r>
        <w:rPr>
          <w:rFonts w:ascii="Cambria" w:hAnsi="Cambria"/>
          <w:i/>
          <w:w w:val="90"/>
          <w:sz w:val="27"/>
        </w:rPr>
        <w:t>α</w:t>
      </w:r>
      <w:r>
        <w:rPr>
          <w:rFonts w:ascii="Cambria" w:hAnsi="Cambria"/>
          <w:i/>
          <w:spacing w:val="-4"/>
          <w:sz w:val="27"/>
        </w:rPr>
        <w:t xml:space="preserve"> </w:t>
      </w:r>
      <w:r>
        <w:rPr>
          <w:rFonts w:ascii="Cambria" w:hAnsi="Cambria"/>
          <w:w w:val="90"/>
          <w:sz w:val="25"/>
        </w:rPr>
        <w:t>=</w:t>
      </w:r>
      <w:r>
        <w:rPr>
          <w:rFonts w:ascii="Cambria" w:hAnsi="Cambria"/>
          <w:spacing w:val="-4"/>
          <w:w w:val="90"/>
          <w:sz w:val="25"/>
        </w:rPr>
        <w:t xml:space="preserve"> </w:t>
      </w:r>
      <w:r>
        <w:rPr>
          <w:w w:val="90"/>
          <w:sz w:val="25"/>
        </w:rPr>
        <w:t>450</w:t>
      </w:r>
      <w:r>
        <w:rPr>
          <w:rFonts w:ascii="Cambria" w:hAnsi="Cambria"/>
          <w:w w:val="90"/>
          <w:sz w:val="25"/>
        </w:rPr>
        <w:t></w:t>
      </w:r>
      <w:r>
        <w:rPr>
          <w:rFonts w:ascii="Cambria" w:hAnsi="Cambria"/>
          <w:spacing w:val="-18"/>
          <w:w w:val="90"/>
          <w:sz w:val="25"/>
        </w:rPr>
        <w:t xml:space="preserve"> </w:t>
      </w:r>
      <w:r>
        <w:rPr>
          <w:spacing w:val="-10"/>
          <w:w w:val="90"/>
          <w:sz w:val="28"/>
        </w:rPr>
        <w:t>.</w:t>
      </w:r>
    </w:p>
    <w:p w14:paraId="0BE2FA55" w14:textId="77777777" w:rsidR="008D0F9D" w:rsidRDefault="008D0F9D">
      <w:pPr>
        <w:rPr>
          <w:sz w:val="28"/>
        </w:rPr>
        <w:sectPr w:rsidR="008D0F9D">
          <w:type w:val="continuous"/>
          <w:pgSz w:w="11910" w:h="16840"/>
          <w:pgMar w:top="1540" w:right="708" w:bottom="280" w:left="992" w:header="0" w:footer="938" w:gutter="0"/>
          <w:cols w:num="3" w:space="720" w:equalWidth="0">
            <w:col w:w="2129" w:space="40"/>
            <w:col w:w="6423" w:space="39"/>
            <w:col w:w="1579"/>
          </w:cols>
        </w:sectPr>
      </w:pPr>
    </w:p>
    <w:p w14:paraId="1DAA34A5" w14:textId="77777777" w:rsidR="008D0F9D" w:rsidRDefault="00000000">
      <w:pPr>
        <w:pStyle w:val="a3"/>
        <w:tabs>
          <w:tab w:val="left" w:pos="3859"/>
        </w:tabs>
        <w:spacing w:before="159"/>
        <w:ind w:left="-1" w:right="493"/>
        <w:jc w:val="center"/>
      </w:pPr>
      <w:r>
        <w:t>Чему</w:t>
      </w:r>
      <w:r>
        <w:rPr>
          <w:spacing w:val="-7"/>
        </w:rPr>
        <w:t xml:space="preserve"> </w:t>
      </w:r>
      <w:r>
        <w:t>равна</w:t>
      </w:r>
      <w:r>
        <w:rPr>
          <w:spacing w:val="-1"/>
        </w:rPr>
        <w:t xml:space="preserve"> </w:t>
      </w:r>
      <w:r>
        <w:t xml:space="preserve">угловая </w:t>
      </w:r>
      <w:r>
        <w:rPr>
          <w:spacing w:val="-2"/>
        </w:rPr>
        <w:t>скорость</w:t>
      </w:r>
      <w:r>
        <w:tab/>
        <w:t>этой</w:t>
      </w:r>
      <w:r>
        <w:rPr>
          <w:spacing w:val="-8"/>
        </w:rPr>
        <w:t xml:space="preserve"> </w:t>
      </w:r>
      <w:r>
        <w:t>материальной</w:t>
      </w:r>
      <w:r>
        <w:rPr>
          <w:spacing w:val="-4"/>
        </w:rPr>
        <w:t xml:space="preserve"> </w:t>
      </w:r>
      <w:r>
        <w:rPr>
          <w:spacing w:val="-2"/>
        </w:rPr>
        <w:t>точки?</w:t>
      </w:r>
    </w:p>
    <w:p w14:paraId="25B26666" w14:textId="77777777" w:rsidR="008D0F9D" w:rsidRDefault="00000000">
      <w:pPr>
        <w:pStyle w:val="a5"/>
        <w:numPr>
          <w:ilvl w:val="1"/>
          <w:numId w:val="40"/>
        </w:numPr>
        <w:tabs>
          <w:tab w:val="left" w:pos="1861"/>
          <w:tab w:val="left" w:pos="5101"/>
        </w:tabs>
        <w:spacing w:before="178"/>
        <w:ind w:left="1861" w:hanging="305"/>
        <w:jc w:val="both"/>
        <w:rPr>
          <w:sz w:val="28"/>
        </w:rPr>
      </w:pPr>
      <w:r>
        <w:rPr>
          <w:sz w:val="28"/>
        </w:rPr>
        <w:t>0,125</w:t>
      </w:r>
      <w:r>
        <w:rPr>
          <w:rFonts w:ascii="Cambria" w:hAnsi="Cambria"/>
          <w:sz w:val="28"/>
        </w:rPr>
        <w:t>π</w:t>
      </w:r>
      <w:r>
        <w:rPr>
          <w:rFonts w:ascii="Cambria" w:hAnsi="Cambria"/>
          <w:spacing w:val="-16"/>
          <w:sz w:val="28"/>
        </w:rPr>
        <w:t xml:space="preserve"> </w:t>
      </w:r>
      <w:r>
        <w:rPr>
          <w:spacing w:val="-2"/>
          <w:sz w:val="28"/>
        </w:rPr>
        <w:t>рад/с</w:t>
      </w:r>
      <w:r>
        <w:rPr>
          <w:sz w:val="28"/>
        </w:rPr>
        <w:tab/>
        <w:t>2)</w:t>
      </w:r>
      <w:r>
        <w:rPr>
          <w:spacing w:val="-2"/>
          <w:sz w:val="28"/>
        </w:rPr>
        <w:t xml:space="preserve"> </w:t>
      </w:r>
      <w:r>
        <w:rPr>
          <w:sz w:val="28"/>
        </w:rPr>
        <w:t>0,25</w:t>
      </w:r>
      <w:r>
        <w:rPr>
          <w:spacing w:val="-1"/>
          <w:sz w:val="28"/>
        </w:rPr>
        <w:t xml:space="preserve"> </w:t>
      </w:r>
      <w:r>
        <w:rPr>
          <w:spacing w:val="-2"/>
          <w:sz w:val="28"/>
        </w:rPr>
        <w:t>рад/с</w:t>
      </w:r>
    </w:p>
    <w:p w14:paraId="480F2355" w14:textId="77777777" w:rsidR="008D0F9D" w:rsidRDefault="00000000">
      <w:pPr>
        <w:pStyle w:val="a3"/>
        <w:tabs>
          <w:tab w:val="left" w:pos="5095"/>
        </w:tabs>
        <w:spacing w:before="185"/>
        <w:ind w:left="1556"/>
        <w:jc w:val="both"/>
      </w:pPr>
      <w:r>
        <w:t>3)</w:t>
      </w:r>
      <w:r>
        <w:rPr>
          <w:spacing w:val="-8"/>
        </w:rPr>
        <w:t xml:space="preserve"> </w:t>
      </w:r>
      <w:r>
        <w:t>0,5</w:t>
      </w:r>
      <w:r>
        <w:rPr>
          <w:rFonts w:ascii="Cambria" w:hAnsi="Cambria"/>
        </w:rPr>
        <w:t>π</w:t>
      </w:r>
      <w:r>
        <w:rPr>
          <w:rFonts w:ascii="Cambria" w:hAnsi="Cambria"/>
          <w:spacing w:val="-6"/>
        </w:rPr>
        <w:t xml:space="preserve"> </w:t>
      </w:r>
      <w:r>
        <w:rPr>
          <w:spacing w:val="-2"/>
        </w:rPr>
        <w:t>рад/с</w:t>
      </w:r>
      <w:r>
        <w:tab/>
        <w:t>4)</w:t>
      </w:r>
      <w:r>
        <w:rPr>
          <w:spacing w:val="-8"/>
        </w:rPr>
        <w:t xml:space="preserve"> </w:t>
      </w:r>
      <w:r>
        <w:t>0,25</w:t>
      </w:r>
      <w:r>
        <w:rPr>
          <w:rFonts w:ascii="Cambria" w:hAnsi="Cambria"/>
        </w:rPr>
        <w:t>π</w:t>
      </w:r>
      <w:r>
        <w:rPr>
          <w:rFonts w:ascii="Cambria" w:hAnsi="Cambria"/>
          <w:spacing w:val="-4"/>
        </w:rPr>
        <w:t xml:space="preserve"> </w:t>
      </w:r>
      <w:r>
        <w:rPr>
          <w:spacing w:val="-2"/>
        </w:rPr>
        <w:t>рад/с</w:t>
      </w:r>
    </w:p>
    <w:p w14:paraId="1CED2378" w14:textId="5F990B9C" w:rsidR="008D0F9D" w:rsidRPr="00BD291C" w:rsidRDefault="00000000" w:rsidP="00BD291C">
      <w:pPr>
        <w:pStyle w:val="a5"/>
        <w:numPr>
          <w:ilvl w:val="0"/>
          <w:numId w:val="40"/>
        </w:numPr>
        <w:tabs>
          <w:tab w:val="left" w:pos="1346"/>
          <w:tab w:val="left" w:pos="1348"/>
        </w:tabs>
        <w:spacing w:before="171" w:line="360" w:lineRule="auto"/>
        <w:ind w:right="422"/>
        <w:jc w:val="both"/>
        <w:rPr>
          <w:sz w:val="28"/>
        </w:rPr>
      </w:pPr>
      <w:proofErr w:type="spellStart"/>
      <w:r>
        <w:rPr>
          <w:sz w:val="28"/>
        </w:rPr>
        <w:t>М.т</w:t>
      </w:r>
      <w:proofErr w:type="spellEnd"/>
      <w:r>
        <w:rPr>
          <w:sz w:val="28"/>
        </w:rPr>
        <w:t xml:space="preserve">. движется по окружности постоянного радиуса. Линейная скорость </w:t>
      </w:r>
      <w:r>
        <w:rPr>
          <w:i/>
          <w:sz w:val="28"/>
        </w:rPr>
        <w:t xml:space="preserve">V </w:t>
      </w:r>
      <w:r>
        <w:rPr>
          <w:sz w:val="28"/>
        </w:rPr>
        <w:t xml:space="preserve">этой точки зависит от частоты </w:t>
      </w:r>
      <w:r>
        <w:rPr>
          <w:i/>
          <w:sz w:val="28"/>
        </w:rPr>
        <w:t xml:space="preserve">n </w:t>
      </w:r>
      <w:r>
        <w:rPr>
          <w:sz w:val="28"/>
        </w:rPr>
        <w:t xml:space="preserve">обращения так, как показано на рисунке. Чему равно центростремительное ускорение </w:t>
      </w:r>
      <w:r>
        <w:rPr>
          <w:i/>
          <w:sz w:val="28"/>
        </w:rPr>
        <w:t>a</w:t>
      </w:r>
      <w:r>
        <w:rPr>
          <w:sz w:val="28"/>
          <w:vertAlign w:val="subscript"/>
        </w:rPr>
        <w:t>ц1</w:t>
      </w:r>
      <w:r>
        <w:rPr>
          <w:sz w:val="28"/>
        </w:rPr>
        <w:t xml:space="preserve"> точки, соответствующее частоте </w:t>
      </w:r>
      <w:r>
        <w:rPr>
          <w:i/>
          <w:sz w:val="28"/>
        </w:rPr>
        <w:t>n</w:t>
      </w:r>
      <w:r>
        <w:rPr>
          <w:i/>
          <w:sz w:val="28"/>
          <w:vertAlign w:val="subscript"/>
        </w:rPr>
        <w:t>1</w:t>
      </w:r>
      <w:r>
        <w:rPr>
          <w:i/>
          <w:spacing w:val="-7"/>
          <w:sz w:val="28"/>
        </w:rPr>
        <w:t xml:space="preserve"> </w:t>
      </w:r>
      <w:r>
        <w:rPr>
          <w:i/>
          <w:sz w:val="28"/>
        </w:rPr>
        <w:t xml:space="preserve">= </w:t>
      </w:r>
      <w:r>
        <w:rPr>
          <w:sz w:val="28"/>
        </w:rPr>
        <w:t>2,0 с</w:t>
      </w:r>
      <w:r>
        <w:rPr>
          <w:sz w:val="28"/>
          <w:vertAlign w:val="superscript"/>
        </w:rPr>
        <w:t>-1</w:t>
      </w:r>
      <w:r>
        <w:rPr>
          <w:sz w:val="28"/>
        </w:rPr>
        <w:t>?</w:t>
      </w:r>
    </w:p>
    <w:p w14:paraId="5076635F" w14:textId="77777777" w:rsidR="008D0F9D" w:rsidRDefault="00000000">
      <w:pPr>
        <w:pStyle w:val="a5"/>
        <w:numPr>
          <w:ilvl w:val="1"/>
          <w:numId w:val="40"/>
        </w:numPr>
        <w:tabs>
          <w:tab w:val="left" w:pos="1936"/>
          <w:tab w:val="left" w:pos="4388"/>
        </w:tabs>
        <w:spacing w:before="235"/>
        <w:ind w:left="1936" w:hanging="305"/>
        <w:jc w:val="both"/>
        <w:rPr>
          <w:sz w:val="28"/>
        </w:rPr>
      </w:pPr>
      <w:r>
        <w:rPr>
          <w:sz w:val="28"/>
        </w:rPr>
        <w:t>14,31</w:t>
      </w:r>
      <w:r>
        <w:rPr>
          <w:spacing w:val="-6"/>
          <w:sz w:val="28"/>
        </w:rPr>
        <w:t xml:space="preserve"> </w:t>
      </w:r>
      <w:r>
        <w:rPr>
          <w:spacing w:val="-4"/>
          <w:sz w:val="28"/>
        </w:rPr>
        <w:t>м/с</w:t>
      </w:r>
      <w:r>
        <w:rPr>
          <w:spacing w:val="-4"/>
          <w:sz w:val="28"/>
          <w:vertAlign w:val="superscript"/>
        </w:rPr>
        <w:t>2</w:t>
      </w:r>
      <w:r>
        <w:rPr>
          <w:sz w:val="28"/>
        </w:rPr>
        <w:tab/>
        <w:t>2)</w:t>
      </w:r>
      <w:r>
        <w:rPr>
          <w:spacing w:val="-5"/>
          <w:sz w:val="28"/>
        </w:rPr>
        <w:t xml:space="preserve"> </w:t>
      </w:r>
      <w:r>
        <w:rPr>
          <w:sz w:val="28"/>
        </w:rPr>
        <w:t>6,28</w:t>
      </w:r>
      <w:r>
        <w:rPr>
          <w:spacing w:val="1"/>
          <w:sz w:val="28"/>
        </w:rPr>
        <w:t xml:space="preserve"> </w:t>
      </w:r>
      <w:r>
        <w:rPr>
          <w:spacing w:val="-5"/>
          <w:sz w:val="28"/>
        </w:rPr>
        <w:t>м/с</w:t>
      </w:r>
    </w:p>
    <w:p w14:paraId="68CF16DD" w14:textId="77777777" w:rsidR="008D0F9D" w:rsidRDefault="00000000">
      <w:pPr>
        <w:pStyle w:val="a3"/>
        <w:tabs>
          <w:tab w:val="left" w:pos="4388"/>
        </w:tabs>
        <w:spacing w:before="163"/>
        <w:ind w:left="1631"/>
        <w:jc w:val="both"/>
      </w:pPr>
      <w:r>
        <w:t>3)</w:t>
      </w:r>
      <w:r>
        <w:rPr>
          <w:spacing w:val="-3"/>
        </w:rPr>
        <w:t xml:space="preserve"> </w:t>
      </w:r>
      <w:r>
        <w:t>25,12</w:t>
      </w:r>
      <w:r>
        <w:rPr>
          <w:spacing w:val="-1"/>
        </w:rPr>
        <w:t xml:space="preserve"> </w:t>
      </w:r>
      <w:r>
        <w:rPr>
          <w:spacing w:val="-4"/>
        </w:rPr>
        <w:t>м/с</w:t>
      </w:r>
      <w:r>
        <w:rPr>
          <w:spacing w:val="-4"/>
          <w:vertAlign w:val="superscript"/>
        </w:rPr>
        <w:t>2</w:t>
      </w:r>
      <w:r>
        <w:tab/>
        <w:t>4)</w:t>
      </w:r>
      <w:r>
        <w:rPr>
          <w:spacing w:val="-1"/>
        </w:rPr>
        <w:t xml:space="preserve"> </w:t>
      </w:r>
      <w:r>
        <w:rPr>
          <w:spacing w:val="-4"/>
        </w:rPr>
        <w:t>2м/с</w:t>
      </w:r>
      <w:r>
        <w:rPr>
          <w:spacing w:val="-4"/>
          <w:vertAlign w:val="superscript"/>
        </w:rPr>
        <w:t>2</w:t>
      </w:r>
    </w:p>
    <w:p w14:paraId="6BAD16F1" w14:textId="77777777" w:rsidR="008D0F9D" w:rsidRDefault="00000000">
      <w:pPr>
        <w:pStyle w:val="a5"/>
        <w:numPr>
          <w:ilvl w:val="0"/>
          <w:numId w:val="40"/>
        </w:numPr>
        <w:tabs>
          <w:tab w:val="left" w:pos="1346"/>
          <w:tab w:val="left" w:pos="1348"/>
        </w:tabs>
        <w:spacing w:before="161" w:line="360" w:lineRule="auto"/>
        <w:ind w:right="422"/>
        <w:jc w:val="both"/>
        <w:rPr>
          <w:sz w:val="28"/>
        </w:rPr>
      </w:pPr>
      <w:r>
        <w:rPr>
          <w:sz w:val="28"/>
        </w:rPr>
        <w:t xml:space="preserve">На графике представлены зависимости от времени </w:t>
      </w:r>
      <w:r>
        <w:rPr>
          <w:i/>
          <w:sz w:val="28"/>
        </w:rPr>
        <w:t xml:space="preserve">t </w:t>
      </w:r>
      <w:r>
        <w:rPr>
          <w:sz w:val="28"/>
        </w:rPr>
        <w:t>угла φ поворота для двух вращающихся тел. Сравнивая величины угловых скоростей, можно утверждать, что величина угловой скорости</w:t>
      </w:r>
    </w:p>
    <w:p w14:paraId="6A5602A6" w14:textId="77777777" w:rsidR="008D0F9D" w:rsidRPr="00BD291C" w:rsidRDefault="008D0F9D" w:rsidP="00BD291C">
      <w:pPr>
        <w:spacing w:line="360" w:lineRule="auto"/>
        <w:jc w:val="both"/>
        <w:rPr>
          <w:sz w:val="28"/>
        </w:rPr>
        <w:sectPr w:rsidR="008D0F9D" w:rsidRPr="00BD291C">
          <w:type w:val="continuous"/>
          <w:pgSz w:w="11910" w:h="16840"/>
          <w:pgMar w:top="1540" w:right="708" w:bottom="280" w:left="992" w:header="0" w:footer="938" w:gutter="0"/>
          <w:cols w:space="720"/>
        </w:sectPr>
      </w:pPr>
    </w:p>
    <w:p w14:paraId="00B0981D" w14:textId="0D5F5157" w:rsidR="008D0F9D" w:rsidRDefault="008D0F9D" w:rsidP="00BD291C">
      <w:pPr>
        <w:pStyle w:val="a3"/>
        <w:ind w:left="0"/>
        <w:rPr>
          <w:sz w:val="20"/>
        </w:rPr>
      </w:pPr>
    </w:p>
    <w:p w14:paraId="11C8430A" w14:textId="77777777" w:rsidR="008D0F9D" w:rsidRDefault="00000000">
      <w:pPr>
        <w:pStyle w:val="a5"/>
        <w:numPr>
          <w:ilvl w:val="1"/>
          <w:numId w:val="40"/>
        </w:numPr>
        <w:tabs>
          <w:tab w:val="left" w:pos="1987"/>
        </w:tabs>
        <w:spacing w:before="195"/>
        <w:ind w:left="1987" w:hanging="356"/>
        <w:rPr>
          <w:sz w:val="28"/>
        </w:rPr>
      </w:pPr>
      <w:r>
        <w:rPr>
          <w:sz w:val="28"/>
        </w:rPr>
        <w:t>обоих</w:t>
      </w:r>
      <w:r>
        <w:rPr>
          <w:spacing w:val="1"/>
          <w:sz w:val="28"/>
        </w:rPr>
        <w:t xml:space="preserve"> </w:t>
      </w:r>
      <w:r>
        <w:rPr>
          <w:sz w:val="28"/>
        </w:rPr>
        <w:t>тел</w:t>
      </w:r>
      <w:r>
        <w:rPr>
          <w:spacing w:val="-7"/>
          <w:sz w:val="28"/>
        </w:rPr>
        <w:t xml:space="preserve"> </w:t>
      </w:r>
      <w:r>
        <w:rPr>
          <w:spacing w:val="-2"/>
          <w:sz w:val="28"/>
        </w:rPr>
        <w:t>одинакова.</w:t>
      </w:r>
    </w:p>
    <w:p w14:paraId="4AC09A72" w14:textId="77777777" w:rsidR="008D0F9D" w:rsidRDefault="00000000">
      <w:pPr>
        <w:pStyle w:val="a5"/>
        <w:numPr>
          <w:ilvl w:val="1"/>
          <w:numId w:val="40"/>
        </w:numPr>
        <w:tabs>
          <w:tab w:val="left" w:pos="1987"/>
        </w:tabs>
        <w:spacing w:before="163"/>
        <w:ind w:left="1987" w:hanging="356"/>
        <w:rPr>
          <w:sz w:val="28"/>
        </w:rPr>
      </w:pPr>
      <w:r>
        <w:rPr>
          <w:sz w:val="28"/>
        </w:rPr>
        <w:t>первого</w:t>
      </w:r>
      <w:r>
        <w:rPr>
          <w:spacing w:val="-2"/>
          <w:sz w:val="28"/>
        </w:rPr>
        <w:t xml:space="preserve"> </w:t>
      </w:r>
      <w:r>
        <w:rPr>
          <w:sz w:val="28"/>
        </w:rPr>
        <w:t>тела</w:t>
      </w:r>
      <w:r>
        <w:rPr>
          <w:spacing w:val="-1"/>
          <w:sz w:val="28"/>
        </w:rPr>
        <w:t xml:space="preserve"> </w:t>
      </w:r>
      <w:r>
        <w:rPr>
          <w:sz w:val="28"/>
        </w:rPr>
        <w:t>в</w:t>
      </w:r>
      <w:r>
        <w:rPr>
          <w:spacing w:val="-4"/>
          <w:sz w:val="28"/>
        </w:rPr>
        <w:t xml:space="preserve"> </w:t>
      </w:r>
      <w:r>
        <w:rPr>
          <w:sz w:val="28"/>
        </w:rPr>
        <w:t>два</w:t>
      </w:r>
      <w:r>
        <w:rPr>
          <w:spacing w:val="-4"/>
          <w:sz w:val="28"/>
        </w:rPr>
        <w:t xml:space="preserve"> </w:t>
      </w:r>
      <w:r>
        <w:rPr>
          <w:sz w:val="28"/>
        </w:rPr>
        <w:t>раза</w:t>
      </w:r>
      <w:r>
        <w:rPr>
          <w:spacing w:val="-1"/>
          <w:sz w:val="28"/>
        </w:rPr>
        <w:t xml:space="preserve"> </w:t>
      </w:r>
      <w:r>
        <w:rPr>
          <w:sz w:val="28"/>
        </w:rPr>
        <w:t>больше,</w:t>
      </w:r>
      <w:r>
        <w:rPr>
          <w:spacing w:val="-4"/>
          <w:sz w:val="28"/>
        </w:rPr>
        <w:t xml:space="preserve"> </w:t>
      </w:r>
      <w:r>
        <w:rPr>
          <w:sz w:val="28"/>
        </w:rPr>
        <w:t>чем</w:t>
      </w:r>
      <w:r>
        <w:rPr>
          <w:spacing w:val="-1"/>
          <w:sz w:val="28"/>
        </w:rPr>
        <w:t xml:space="preserve"> </w:t>
      </w:r>
      <w:r>
        <w:rPr>
          <w:sz w:val="28"/>
        </w:rPr>
        <w:t>у</w:t>
      </w:r>
      <w:r>
        <w:rPr>
          <w:spacing w:val="-6"/>
          <w:sz w:val="28"/>
        </w:rPr>
        <w:t xml:space="preserve"> </w:t>
      </w:r>
      <w:r>
        <w:rPr>
          <w:spacing w:val="-2"/>
          <w:sz w:val="28"/>
        </w:rPr>
        <w:t>второго.</w:t>
      </w:r>
    </w:p>
    <w:p w14:paraId="59F1D527" w14:textId="77777777" w:rsidR="008D0F9D" w:rsidRDefault="00000000">
      <w:pPr>
        <w:pStyle w:val="a5"/>
        <w:numPr>
          <w:ilvl w:val="1"/>
          <w:numId w:val="40"/>
        </w:numPr>
        <w:tabs>
          <w:tab w:val="left" w:pos="1987"/>
        </w:tabs>
        <w:spacing w:before="160"/>
        <w:ind w:left="1987" w:hanging="356"/>
        <w:rPr>
          <w:sz w:val="28"/>
        </w:rPr>
      </w:pPr>
      <w:r>
        <w:rPr>
          <w:sz w:val="28"/>
        </w:rPr>
        <w:t>второго</w:t>
      </w:r>
      <w:r>
        <w:rPr>
          <w:spacing w:val="-2"/>
          <w:sz w:val="28"/>
        </w:rPr>
        <w:t xml:space="preserve"> </w:t>
      </w:r>
      <w:r>
        <w:rPr>
          <w:sz w:val="28"/>
        </w:rPr>
        <w:t>тела</w:t>
      </w:r>
      <w:r>
        <w:rPr>
          <w:spacing w:val="-2"/>
          <w:sz w:val="28"/>
        </w:rPr>
        <w:t xml:space="preserve"> </w:t>
      </w:r>
      <w:r>
        <w:rPr>
          <w:sz w:val="28"/>
        </w:rPr>
        <w:t>в</w:t>
      </w:r>
      <w:r>
        <w:rPr>
          <w:spacing w:val="-1"/>
          <w:sz w:val="28"/>
        </w:rPr>
        <w:t xml:space="preserve"> </w:t>
      </w:r>
      <w:r>
        <w:rPr>
          <w:sz w:val="28"/>
        </w:rPr>
        <w:t>два</w:t>
      </w:r>
      <w:r>
        <w:rPr>
          <w:spacing w:val="-5"/>
          <w:sz w:val="28"/>
        </w:rPr>
        <w:t xml:space="preserve"> </w:t>
      </w:r>
      <w:r>
        <w:rPr>
          <w:sz w:val="28"/>
        </w:rPr>
        <w:t>раза больше,</w:t>
      </w:r>
      <w:r>
        <w:rPr>
          <w:spacing w:val="-4"/>
          <w:sz w:val="28"/>
        </w:rPr>
        <w:t xml:space="preserve"> </w:t>
      </w:r>
      <w:r>
        <w:rPr>
          <w:sz w:val="28"/>
        </w:rPr>
        <w:t>чем</w:t>
      </w:r>
      <w:r>
        <w:rPr>
          <w:spacing w:val="-4"/>
          <w:sz w:val="28"/>
        </w:rPr>
        <w:t xml:space="preserve"> </w:t>
      </w:r>
      <w:r>
        <w:rPr>
          <w:sz w:val="28"/>
        </w:rPr>
        <w:t>у</w:t>
      </w:r>
      <w:r>
        <w:rPr>
          <w:spacing w:val="-4"/>
          <w:sz w:val="28"/>
        </w:rPr>
        <w:t xml:space="preserve"> </w:t>
      </w:r>
      <w:r>
        <w:rPr>
          <w:spacing w:val="-2"/>
          <w:sz w:val="28"/>
        </w:rPr>
        <w:t>первого.</w:t>
      </w:r>
    </w:p>
    <w:p w14:paraId="2D8B1123" w14:textId="77777777" w:rsidR="008D0F9D" w:rsidRDefault="00000000">
      <w:pPr>
        <w:pStyle w:val="a5"/>
        <w:numPr>
          <w:ilvl w:val="1"/>
          <w:numId w:val="40"/>
        </w:numPr>
        <w:tabs>
          <w:tab w:val="left" w:pos="1987"/>
        </w:tabs>
        <w:spacing w:before="160"/>
        <w:ind w:left="1987" w:hanging="356"/>
        <w:rPr>
          <w:sz w:val="28"/>
        </w:rPr>
      </w:pPr>
      <w:r>
        <w:rPr>
          <w:sz w:val="28"/>
        </w:rPr>
        <w:t>данных</w:t>
      </w:r>
      <w:r>
        <w:rPr>
          <w:spacing w:val="-5"/>
          <w:sz w:val="28"/>
        </w:rPr>
        <w:t xml:space="preserve"> </w:t>
      </w:r>
      <w:r>
        <w:rPr>
          <w:sz w:val="28"/>
        </w:rPr>
        <w:t>тел</w:t>
      </w:r>
      <w:r>
        <w:rPr>
          <w:spacing w:val="-6"/>
          <w:sz w:val="28"/>
        </w:rPr>
        <w:t xml:space="preserve"> </w:t>
      </w:r>
      <w:r>
        <w:rPr>
          <w:sz w:val="28"/>
        </w:rPr>
        <w:t>могут</w:t>
      </w:r>
      <w:r>
        <w:rPr>
          <w:spacing w:val="-5"/>
          <w:sz w:val="28"/>
        </w:rPr>
        <w:t xml:space="preserve"> </w:t>
      </w:r>
      <w:r>
        <w:rPr>
          <w:sz w:val="28"/>
        </w:rPr>
        <w:t>соотноситься</w:t>
      </w:r>
      <w:r>
        <w:rPr>
          <w:spacing w:val="-3"/>
          <w:sz w:val="28"/>
        </w:rPr>
        <w:t xml:space="preserve"> </w:t>
      </w:r>
      <w:r>
        <w:rPr>
          <w:sz w:val="28"/>
        </w:rPr>
        <w:t>любым</w:t>
      </w:r>
      <w:r>
        <w:rPr>
          <w:spacing w:val="-5"/>
          <w:sz w:val="28"/>
        </w:rPr>
        <w:t xml:space="preserve"> </w:t>
      </w:r>
      <w:r>
        <w:rPr>
          <w:spacing w:val="-2"/>
          <w:sz w:val="28"/>
        </w:rPr>
        <w:t>образом.</w:t>
      </w:r>
    </w:p>
    <w:p w14:paraId="4B1D28A2" w14:textId="77777777" w:rsidR="008D0F9D" w:rsidRDefault="00000000">
      <w:pPr>
        <w:pStyle w:val="a5"/>
        <w:numPr>
          <w:ilvl w:val="0"/>
          <w:numId w:val="40"/>
        </w:numPr>
        <w:tabs>
          <w:tab w:val="left" w:pos="354"/>
          <w:tab w:val="left" w:pos="1624"/>
          <w:tab w:val="left" w:pos="2938"/>
          <w:tab w:val="left" w:pos="4187"/>
          <w:tab w:val="left" w:pos="5320"/>
          <w:tab w:val="left" w:pos="6501"/>
          <w:tab w:val="left" w:pos="7102"/>
          <w:tab w:val="left" w:pos="8589"/>
        </w:tabs>
        <w:spacing w:before="161"/>
        <w:ind w:left="354" w:right="473" w:hanging="354"/>
        <w:jc w:val="right"/>
        <w:rPr>
          <w:i/>
          <w:sz w:val="24"/>
        </w:rPr>
      </w:pPr>
      <w:r>
        <w:rPr>
          <w:spacing w:val="-2"/>
          <w:sz w:val="28"/>
        </w:rPr>
        <w:t>Момент</w:t>
      </w:r>
      <w:r>
        <w:rPr>
          <w:sz w:val="28"/>
        </w:rPr>
        <w:tab/>
      </w:r>
      <w:r>
        <w:rPr>
          <w:spacing w:val="-2"/>
          <w:sz w:val="28"/>
        </w:rPr>
        <w:t>инерции</w:t>
      </w:r>
      <w:r>
        <w:rPr>
          <w:sz w:val="28"/>
        </w:rPr>
        <w:tab/>
      </w:r>
      <w:r>
        <w:rPr>
          <w:spacing w:val="-2"/>
          <w:sz w:val="28"/>
        </w:rPr>
        <w:t>тонкого</w:t>
      </w:r>
      <w:r>
        <w:rPr>
          <w:sz w:val="28"/>
        </w:rPr>
        <w:tab/>
      </w:r>
      <w:r>
        <w:rPr>
          <w:spacing w:val="-2"/>
          <w:sz w:val="28"/>
        </w:rPr>
        <w:t>обруча</w:t>
      </w:r>
      <w:r>
        <w:rPr>
          <w:sz w:val="28"/>
        </w:rPr>
        <w:tab/>
      </w:r>
      <w:r>
        <w:rPr>
          <w:spacing w:val="-2"/>
          <w:sz w:val="28"/>
        </w:rPr>
        <w:t>массой</w:t>
      </w:r>
      <w:r>
        <w:rPr>
          <w:sz w:val="28"/>
        </w:rPr>
        <w:tab/>
      </w:r>
      <w:r>
        <w:rPr>
          <w:i/>
          <w:sz w:val="23"/>
        </w:rPr>
        <w:t>m</w:t>
      </w:r>
      <w:r>
        <w:rPr>
          <w:i/>
          <w:spacing w:val="3"/>
          <w:sz w:val="23"/>
        </w:rPr>
        <w:t xml:space="preserve"> </w:t>
      </w:r>
      <w:r>
        <w:rPr>
          <w:spacing w:val="-10"/>
          <w:sz w:val="28"/>
        </w:rPr>
        <w:t>,</w:t>
      </w:r>
      <w:r>
        <w:rPr>
          <w:sz w:val="28"/>
        </w:rPr>
        <w:tab/>
      </w:r>
      <w:r>
        <w:rPr>
          <w:spacing w:val="-2"/>
          <w:sz w:val="28"/>
        </w:rPr>
        <w:t>радиусом</w:t>
      </w:r>
      <w:r>
        <w:rPr>
          <w:sz w:val="28"/>
        </w:rPr>
        <w:tab/>
      </w:r>
      <w:r>
        <w:rPr>
          <w:i/>
          <w:spacing w:val="-10"/>
          <w:sz w:val="24"/>
        </w:rPr>
        <w:t>R</w:t>
      </w:r>
    </w:p>
    <w:p w14:paraId="38AC9C2E" w14:textId="77777777" w:rsidR="008D0F9D" w:rsidRDefault="00000000">
      <w:pPr>
        <w:pStyle w:val="a3"/>
        <w:spacing w:before="160"/>
        <w:ind w:left="0" w:right="425"/>
        <w:jc w:val="right"/>
      </w:pPr>
      <w:r>
        <w:t>относительно</w:t>
      </w:r>
      <w:r>
        <w:rPr>
          <w:spacing w:val="23"/>
        </w:rPr>
        <w:t xml:space="preserve"> </w:t>
      </w:r>
      <w:r>
        <w:t>оси,</w:t>
      </w:r>
      <w:r>
        <w:rPr>
          <w:spacing w:val="23"/>
        </w:rPr>
        <w:t xml:space="preserve"> </w:t>
      </w:r>
      <w:r>
        <w:t>проходящей</w:t>
      </w:r>
      <w:r>
        <w:rPr>
          <w:spacing w:val="23"/>
        </w:rPr>
        <w:t xml:space="preserve"> </w:t>
      </w:r>
      <w:r>
        <w:t>через</w:t>
      </w:r>
      <w:r>
        <w:rPr>
          <w:spacing w:val="21"/>
        </w:rPr>
        <w:t xml:space="preserve"> </w:t>
      </w:r>
      <w:r>
        <w:t>центр</w:t>
      </w:r>
      <w:r>
        <w:rPr>
          <w:spacing w:val="26"/>
        </w:rPr>
        <w:t xml:space="preserve"> </w:t>
      </w:r>
      <w:r>
        <w:t>обруча</w:t>
      </w:r>
      <w:r>
        <w:rPr>
          <w:spacing w:val="26"/>
        </w:rPr>
        <w:t xml:space="preserve"> </w:t>
      </w:r>
      <w:r>
        <w:rPr>
          <w:spacing w:val="-2"/>
        </w:rPr>
        <w:t>перпендикулярно</w:t>
      </w:r>
    </w:p>
    <w:p w14:paraId="50F05592" w14:textId="77777777" w:rsidR="008D0F9D" w:rsidRDefault="00000000">
      <w:pPr>
        <w:pStyle w:val="a3"/>
        <w:spacing w:before="165"/>
        <w:ind w:left="1348"/>
      </w:pPr>
      <w:r>
        <w:t>плоскости,</w:t>
      </w:r>
      <w:r>
        <w:rPr>
          <w:spacing w:val="55"/>
          <w:w w:val="150"/>
        </w:rPr>
        <w:t xml:space="preserve"> </w:t>
      </w:r>
      <w:r>
        <w:t>в</w:t>
      </w:r>
      <w:r>
        <w:rPr>
          <w:spacing w:val="53"/>
          <w:w w:val="150"/>
        </w:rPr>
        <w:t xml:space="preserve"> </w:t>
      </w:r>
      <w:r>
        <w:t>которой</w:t>
      </w:r>
      <w:r>
        <w:rPr>
          <w:spacing w:val="53"/>
          <w:w w:val="150"/>
        </w:rPr>
        <w:t xml:space="preserve"> </w:t>
      </w:r>
      <w:r>
        <w:t>лежит</w:t>
      </w:r>
      <w:r>
        <w:rPr>
          <w:spacing w:val="50"/>
          <w:w w:val="150"/>
        </w:rPr>
        <w:t xml:space="preserve"> </w:t>
      </w:r>
      <w:r>
        <w:t>обруч,</w:t>
      </w:r>
      <w:r>
        <w:rPr>
          <w:spacing w:val="52"/>
          <w:w w:val="150"/>
        </w:rPr>
        <w:t xml:space="preserve"> </w:t>
      </w:r>
      <w:r>
        <w:t>равен</w:t>
      </w:r>
      <w:r>
        <w:rPr>
          <w:spacing w:val="29"/>
        </w:rPr>
        <w:t xml:space="preserve">  </w:t>
      </w:r>
      <w:r>
        <w:rPr>
          <w:i/>
          <w:sz w:val="23"/>
        </w:rPr>
        <w:t>I</w:t>
      </w:r>
      <w:r>
        <w:rPr>
          <w:i/>
          <w:spacing w:val="27"/>
          <w:sz w:val="23"/>
        </w:rPr>
        <w:t xml:space="preserve"> </w:t>
      </w:r>
      <w:r>
        <w:rPr>
          <w:rFonts w:ascii="Cambria" w:hAnsi="Cambria"/>
          <w:sz w:val="23"/>
        </w:rPr>
        <w:t>=</w:t>
      </w:r>
      <w:r>
        <w:rPr>
          <w:rFonts w:ascii="Cambria" w:hAnsi="Cambria"/>
          <w:spacing w:val="11"/>
          <w:sz w:val="23"/>
        </w:rPr>
        <w:t xml:space="preserve"> </w:t>
      </w:r>
      <w:r>
        <w:rPr>
          <w:i/>
          <w:sz w:val="23"/>
        </w:rPr>
        <w:t>mR</w:t>
      </w:r>
      <w:r>
        <w:rPr>
          <w:sz w:val="23"/>
          <w:vertAlign w:val="superscript"/>
        </w:rPr>
        <w:t>2</w:t>
      </w:r>
      <w:r>
        <w:rPr>
          <w:spacing w:val="-10"/>
          <w:sz w:val="23"/>
        </w:rPr>
        <w:t xml:space="preserve"> </w:t>
      </w:r>
      <w:r>
        <w:t>.</w:t>
      </w:r>
      <w:r>
        <w:rPr>
          <w:spacing w:val="53"/>
          <w:w w:val="150"/>
        </w:rPr>
        <w:t xml:space="preserve"> </w:t>
      </w:r>
      <w:r>
        <w:t>Как</w:t>
      </w:r>
      <w:r>
        <w:rPr>
          <w:spacing w:val="53"/>
          <w:w w:val="150"/>
        </w:rPr>
        <w:t xml:space="preserve"> </w:t>
      </w:r>
      <w:r>
        <w:rPr>
          <w:spacing w:val="-2"/>
        </w:rPr>
        <w:t>изменится</w:t>
      </w:r>
    </w:p>
    <w:p w14:paraId="2F0F991B" w14:textId="77777777" w:rsidR="008D0F9D" w:rsidRDefault="00000000">
      <w:pPr>
        <w:pStyle w:val="a3"/>
        <w:spacing w:before="158" w:line="360" w:lineRule="auto"/>
        <w:ind w:left="1348" w:right="424"/>
      </w:pPr>
      <w:r>
        <w:t>момент инерции обруча, если ось вращения перенести параллельно в точку на обруче.</w:t>
      </w:r>
    </w:p>
    <w:p w14:paraId="04717D33" w14:textId="77777777" w:rsidR="008D0F9D" w:rsidRDefault="00000000">
      <w:pPr>
        <w:pStyle w:val="a5"/>
        <w:numPr>
          <w:ilvl w:val="1"/>
          <w:numId w:val="40"/>
        </w:numPr>
        <w:tabs>
          <w:tab w:val="left" w:pos="1936"/>
          <w:tab w:val="left" w:pos="5096"/>
        </w:tabs>
        <w:spacing w:line="321" w:lineRule="exact"/>
        <w:ind w:left="1936" w:hanging="305"/>
        <w:jc w:val="both"/>
        <w:rPr>
          <w:sz w:val="28"/>
        </w:rPr>
      </w:pPr>
      <w:r>
        <w:rPr>
          <w:sz w:val="28"/>
        </w:rPr>
        <w:t>увеличится</w:t>
      </w:r>
      <w:r>
        <w:rPr>
          <w:spacing w:val="-6"/>
          <w:sz w:val="28"/>
        </w:rPr>
        <w:t xml:space="preserve"> </w:t>
      </w:r>
      <w:r>
        <w:rPr>
          <w:sz w:val="28"/>
        </w:rPr>
        <w:t>в</w:t>
      </w:r>
      <w:r>
        <w:rPr>
          <w:spacing w:val="-5"/>
          <w:sz w:val="28"/>
        </w:rPr>
        <w:t xml:space="preserve"> </w:t>
      </w:r>
      <w:r>
        <w:rPr>
          <w:spacing w:val="-10"/>
          <w:sz w:val="28"/>
        </w:rPr>
        <w:t>2</w:t>
      </w:r>
      <w:r>
        <w:rPr>
          <w:sz w:val="28"/>
        </w:rPr>
        <w:tab/>
        <w:t>2)</w:t>
      </w:r>
      <w:r>
        <w:rPr>
          <w:spacing w:val="-3"/>
          <w:sz w:val="28"/>
        </w:rPr>
        <w:t xml:space="preserve"> </w:t>
      </w:r>
      <w:r>
        <w:rPr>
          <w:sz w:val="28"/>
        </w:rPr>
        <w:t>увеличится в</w:t>
      </w:r>
      <w:r>
        <w:rPr>
          <w:spacing w:val="-3"/>
          <w:sz w:val="28"/>
        </w:rPr>
        <w:t xml:space="preserve"> </w:t>
      </w:r>
      <w:r>
        <w:rPr>
          <w:spacing w:val="-10"/>
          <w:sz w:val="28"/>
        </w:rPr>
        <w:t>4</w:t>
      </w:r>
    </w:p>
    <w:p w14:paraId="10DCBF95" w14:textId="77777777" w:rsidR="008D0F9D" w:rsidRDefault="00000000">
      <w:pPr>
        <w:pStyle w:val="a3"/>
        <w:tabs>
          <w:tab w:val="left" w:pos="5097"/>
        </w:tabs>
        <w:spacing w:before="163"/>
        <w:ind w:left="1631"/>
        <w:jc w:val="both"/>
      </w:pPr>
      <w:r>
        <w:t>3)</w:t>
      </w:r>
      <w:r>
        <w:rPr>
          <w:spacing w:val="-2"/>
        </w:rPr>
        <w:t xml:space="preserve"> </w:t>
      </w:r>
      <w:r>
        <w:t>уменьшится</w:t>
      </w:r>
      <w:r>
        <w:rPr>
          <w:spacing w:val="-2"/>
        </w:rPr>
        <w:t xml:space="preserve"> </w:t>
      </w:r>
      <w:r>
        <w:t>в</w:t>
      </w:r>
      <w:r>
        <w:rPr>
          <w:spacing w:val="-7"/>
        </w:rPr>
        <w:t xml:space="preserve"> </w:t>
      </w:r>
      <w:r>
        <w:rPr>
          <w:spacing w:val="-10"/>
        </w:rPr>
        <w:t>2</w:t>
      </w:r>
      <w:r>
        <w:tab/>
        <w:t>4)</w:t>
      </w:r>
      <w:r>
        <w:rPr>
          <w:spacing w:val="-2"/>
        </w:rPr>
        <w:t xml:space="preserve"> </w:t>
      </w:r>
      <w:r>
        <w:t>уменьшится</w:t>
      </w:r>
      <w:r>
        <w:rPr>
          <w:spacing w:val="-1"/>
        </w:rPr>
        <w:t xml:space="preserve"> </w:t>
      </w:r>
      <w:r>
        <w:t>в</w:t>
      </w:r>
      <w:r>
        <w:rPr>
          <w:spacing w:val="-4"/>
        </w:rPr>
        <w:t xml:space="preserve"> </w:t>
      </w:r>
      <w:r>
        <w:rPr>
          <w:spacing w:val="-10"/>
        </w:rPr>
        <w:t>4</w:t>
      </w:r>
    </w:p>
    <w:p w14:paraId="7FAE777D" w14:textId="3F989305" w:rsidR="008D0F9D" w:rsidRDefault="00000000">
      <w:pPr>
        <w:pStyle w:val="a5"/>
        <w:numPr>
          <w:ilvl w:val="0"/>
          <w:numId w:val="40"/>
        </w:numPr>
        <w:tabs>
          <w:tab w:val="left" w:pos="1346"/>
          <w:tab w:val="left" w:pos="1348"/>
        </w:tabs>
        <w:spacing w:before="161" w:line="360" w:lineRule="auto"/>
        <w:ind w:right="2178"/>
        <w:jc w:val="both"/>
        <w:rPr>
          <w:sz w:val="28"/>
        </w:rPr>
      </w:pPr>
      <w:r>
        <w:rPr>
          <w:sz w:val="28"/>
        </w:rPr>
        <w:t>Если ось вращения однородного стержня перенести из центра масс на один из его концов, то во сколько раз возрастет момент инерции относительно новой оси.</w:t>
      </w:r>
    </w:p>
    <w:p w14:paraId="632AF7BC" w14:textId="77777777" w:rsidR="008D0F9D" w:rsidRDefault="00000000">
      <w:pPr>
        <w:pStyle w:val="a3"/>
        <w:tabs>
          <w:tab w:val="left" w:pos="3681"/>
          <w:tab w:val="left" w:pos="5803"/>
          <w:tab w:val="left" w:pos="7927"/>
        </w:tabs>
        <w:ind w:left="1631"/>
        <w:jc w:val="both"/>
      </w:pPr>
      <w:r>
        <w:t>1)</w:t>
      </w:r>
      <w:r>
        <w:rPr>
          <w:spacing w:val="2"/>
        </w:rPr>
        <w:t xml:space="preserve"> </w:t>
      </w:r>
      <w:r>
        <w:rPr>
          <w:spacing w:val="-5"/>
        </w:rPr>
        <w:t>1,5</w:t>
      </w:r>
      <w:r>
        <w:tab/>
        <w:t>2)</w:t>
      </w:r>
      <w:r>
        <w:rPr>
          <w:spacing w:val="-1"/>
        </w:rPr>
        <w:t xml:space="preserve"> </w:t>
      </w:r>
      <w:r>
        <w:rPr>
          <w:spacing w:val="-10"/>
        </w:rPr>
        <w:t>2</w:t>
      </w:r>
      <w:r>
        <w:tab/>
        <w:t xml:space="preserve">3) </w:t>
      </w:r>
      <w:r>
        <w:rPr>
          <w:spacing w:val="-10"/>
        </w:rPr>
        <w:t>3</w:t>
      </w:r>
      <w:r>
        <w:tab/>
        <w:t>4)</w:t>
      </w:r>
      <w:r>
        <w:rPr>
          <w:spacing w:val="2"/>
        </w:rPr>
        <w:t xml:space="preserve"> </w:t>
      </w:r>
      <w:r>
        <w:rPr>
          <w:spacing w:val="-10"/>
        </w:rPr>
        <w:t>4</w:t>
      </w:r>
    </w:p>
    <w:p w14:paraId="026ED4EC" w14:textId="77777777" w:rsidR="008D0F9D" w:rsidRDefault="008D0F9D">
      <w:pPr>
        <w:pStyle w:val="a3"/>
        <w:ind w:left="0"/>
      </w:pPr>
    </w:p>
    <w:p w14:paraId="70EB0B3E" w14:textId="77777777" w:rsidR="008D0F9D" w:rsidRDefault="008D0F9D">
      <w:pPr>
        <w:pStyle w:val="a3"/>
        <w:spacing w:before="2"/>
        <w:ind w:left="0"/>
      </w:pPr>
    </w:p>
    <w:p w14:paraId="041B3B7F" w14:textId="77777777" w:rsidR="008D0F9D" w:rsidRDefault="00000000">
      <w:pPr>
        <w:pStyle w:val="5"/>
        <w:ind w:right="285"/>
      </w:pPr>
      <w:bookmarkStart w:id="26" w:name="_TOC_250069"/>
      <w:r>
        <w:t>ЛЕКЦИЯ</w:t>
      </w:r>
      <w:r>
        <w:rPr>
          <w:spacing w:val="-2"/>
        </w:rPr>
        <w:t xml:space="preserve"> </w:t>
      </w:r>
      <w:bookmarkEnd w:id="26"/>
      <w:r>
        <w:rPr>
          <w:spacing w:val="-10"/>
        </w:rPr>
        <w:t>5</w:t>
      </w:r>
    </w:p>
    <w:p w14:paraId="23C625D2" w14:textId="77777777" w:rsidR="008D0F9D" w:rsidRDefault="008D0F9D">
      <w:pPr>
        <w:pStyle w:val="a3"/>
        <w:spacing w:before="78"/>
        <w:ind w:left="0"/>
        <w:rPr>
          <w:b/>
        </w:rPr>
      </w:pPr>
    </w:p>
    <w:p w14:paraId="03A5A2FD" w14:textId="77777777" w:rsidR="008D0F9D" w:rsidRDefault="00000000">
      <w:pPr>
        <w:pStyle w:val="6"/>
        <w:numPr>
          <w:ilvl w:val="2"/>
          <w:numId w:val="50"/>
        </w:numPr>
        <w:tabs>
          <w:tab w:val="left" w:pos="1650"/>
        </w:tabs>
        <w:spacing w:line="360" w:lineRule="auto"/>
        <w:ind w:right="420" w:firstLine="720"/>
      </w:pPr>
      <w:bookmarkStart w:id="27" w:name="_TOC_250068"/>
      <w:r>
        <w:t>Момент</w:t>
      </w:r>
      <w:r>
        <w:rPr>
          <w:spacing w:val="40"/>
        </w:rPr>
        <w:t xml:space="preserve"> </w:t>
      </w:r>
      <w:r>
        <w:t>силы</w:t>
      </w:r>
      <w:r>
        <w:rPr>
          <w:spacing w:val="40"/>
        </w:rPr>
        <w:t xml:space="preserve"> </w:t>
      </w:r>
      <w:r>
        <w:t>относительно</w:t>
      </w:r>
      <w:r>
        <w:rPr>
          <w:spacing w:val="40"/>
        </w:rPr>
        <w:t xml:space="preserve"> </w:t>
      </w:r>
      <w:r>
        <w:t>оси</w:t>
      </w:r>
      <w:r>
        <w:rPr>
          <w:spacing w:val="40"/>
        </w:rPr>
        <w:t xml:space="preserve"> </w:t>
      </w:r>
      <w:r>
        <w:t>вращения.</w:t>
      </w:r>
      <w:r>
        <w:rPr>
          <w:spacing w:val="40"/>
        </w:rPr>
        <w:t xml:space="preserve"> </w:t>
      </w:r>
      <w:r>
        <w:t>Основной</w:t>
      </w:r>
      <w:r>
        <w:rPr>
          <w:spacing w:val="40"/>
        </w:rPr>
        <w:t xml:space="preserve"> </w:t>
      </w:r>
      <w:r>
        <w:t>закон</w:t>
      </w:r>
      <w:r>
        <w:rPr>
          <w:spacing w:val="80"/>
        </w:rPr>
        <w:t xml:space="preserve"> </w:t>
      </w:r>
      <w:bookmarkEnd w:id="27"/>
      <w:r>
        <w:t>динамики вращательного движения</w:t>
      </w:r>
    </w:p>
    <w:p w14:paraId="046A7225" w14:textId="77777777" w:rsidR="008D0F9D" w:rsidRDefault="00000000">
      <w:pPr>
        <w:pStyle w:val="a3"/>
        <w:tabs>
          <w:tab w:val="left" w:pos="2534"/>
          <w:tab w:val="left" w:pos="4494"/>
          <w:tab w:val="left" w:pos="5407"/>
          <w:tab w:val="left" w:pos="6387"/>
          <w:tab w:val="left" w:pos="6895"/>
          <w:tab w:val="left" w:pos="7266"/>
          <w:tab w:val="left" w:pos="8468"/>
        </w:tabs>
        <w:spacing w:line="318" w:lineRule="exact"/>
        <w:ind w:left="860"/>
      </w:pPr>
      <w:r>
        <w:rPr>
          <w:spacing w:val="-2"/>
        </w:rPr>
        <w:t>Рассмотрим</w:t>
      </w:r>
      <w:r>
        <w:tab/>
      </w:r>
      <w:r>
        <w:rPr>
          <w:spacing w:val="-2"/>
        </w:rPr>
        <w:t>материальную</w:t>
      </w:r>
      <w:r>
        <w:tab/>
      </w:r>
      <w:r>
        <w:rPr>
          <w:spacing w:val="-4"/>
        </w:rPr>
        <w:t>точку</w:t>
      </w:r>
      <w:r>
        <w:tab/>
      </w:r>
      <w:r>
        <w:rPr>
          <w:spacing w:val="-2"/>
        </w:rPr>
        <w:t>массы</w:t>
      </w:r>
      <w:r>
        <w:tab/>
      </w:r>
      <w:r>
        <w:rPr>
          <w:i/>
          <w:spacing w:val="-5"/>
        </w:rPr>
        <w:t>m</w:t>
      </w:r>
      <w:r>
        <w:rPr>
          <w:spacing w:val="-5"/>
        </w:rPr>
        <w:t>,</w:t>
      </w:r>
      <w:r>
        <w:tab/>
      </w:r>
      <w:r>
        <w:rPr>
          <w:spacing w:val="-10"/>
        </w:rPr>
        <w:t>к</w:t>
      </w:r>
      <w:r>
        <w:tab/>
      </w:r>
      <w:r>
        <w:rPr>
          <w:spacing w:val="-2"/>
        </w:rPr>
        <w:t>которой</w:t>
      </w:r>
      <w:r>
        <w:tab/>
      </w:r>
      <w:r>
        <w:rPr>
          <w:spacing w:val="-2"/>
        </w:rPr>
        <w:t>приложена</w:t>
      </w:r>
    </w:p>
    <w:p w14:paraId="02A9ABB2" w14:textId="77777777" w:rsidR="008D0F9D" w:rsidRDefault="008D0F9D">
      <w:pPr>
        <w:pStyle w:val="a3"/>
        <w:spacing w:line="318" w:lineRule="exact"/>
        <w:sectPr w:rsidR="008D0F9D">
          <w:pgSz w:w="11910" w:h="16840"/>
          <w:pgMar w:top="1120" w:right="708" w:bottom="1180" w:left="992" w:header="0" w:footer="938" w:gutter="0"/>
          <w:cols w:space="720"/>
        </w:sectPr>
      </w:pPr>
    </w:p>
    <w:p w14:paraId="422C6C42" w14:textId="77777777" w:rsidR="008D0F9D" w:rsidRDefault="00000000">
      <w:pPr>
        <w:pStyle w:val="a3"/>
        <w:tabs>
          <w:tab w:val="left" w:pos="1975"/>
          <w:tab w:val="left" w:pos="3414"/>
          <w:tab w:val="left" w:pos="4551"/>
          <w:tab w:val="left" w:pos="5519"/>
        </w:tabs>
        <w:spacing w:before="314"/>
      </w:pPr>
      <w:r>
        <w:rPr>
          <w:spacing w:val="-2"/>
        </w:rPr>
        <w:t>вызывающая</w:t>
      </w:r>
      <w:r>
        <w:tab/>
      </w:r>
      <w:r>
        <w:rPr>
          <w:spacing w:val="-2"/>
        </w:rPr>
        <w:t>вращение</w:t>
      </w:r>
      <w:r>
        <w:tab/>
      </w:r>
      <w:r>
        <w:rPr>
          <w:spacing w:val="-2"/>
        </w:rPr>
        <w:t>данной</w:t>
      </w:r>
      <w:r>
        <w:tab/>
      </w:r>
      <w:r>
        <w:rPr>
          <w:spacing w:val="-4"/>
        </w:rPr>
        <w:t>точки</w:t>
      </w:r>
      <w:r>
        <w:tab/>
      </w:r>
      <w:r>
        <w:rPr>
          <w:spacing w:val="-4"/>
        </w:rPr>
        <w:t>сила</w:t>
      </w:r>
    </w:p>
    <w:p w14:paraId="3D41FA58" w14:textId="77777777" w:rsidR="008D0F9D" w:rsidRDefault="00000000">
      <w:pPr>
        <w:tabs>
          <w:tab w:val="left" w:pos="3323"/>
        </w:tabs>
        <w:spacing w:before="172" w:line="172" w:lineRule="exact"/>
        <w:ind w:left="143"/>
        <w:rPr>
          <w:rFonts w:ascii="Cambria" w:hAnsi="Cambria"/>
          <w:sz w:val="17"/>
        </w:rPr>
      </w:pPr>
      <w:r>
        <w:br w:type="column"/>
      </w:r>
      <w:r>
        <w:rPr>
          <w:rFonts w:ascii="Cambria" w:hAnsi="Cambria"/>
          <w:spacing w:val="-10"/>
          <w:w w:val="120"/>
          <w:sz w:val="17"/>
        </w:rPr>
        <w:t>→</w:t>
      </w:r>
      <w:r>
        <w:rPr>
          <w:rFonts w:ascii="Cambria" w:hAnsi="Cambria"/>
          <w:sz w:val="17"/>
        </w:rPr>
        <w:tab/>
      </w:r>
      <w:r>
        <w:rPr>
          <w:rFonts w:ascii="Cambria" w:hAnsi="Cambria"/>
          <w:spacing w:val="-10"/>
          <w:w w:val="120"/>
          <w:sz w:val="17"/>
        </w:rPr>
        <w:t>→</w:t>
      </w:r>
    </w:p>
    <w:p w14:paraId="272DCEB2" w14:textId="77777777" w:rsidR="008D0F9D" w:rsidRDefault="00000000">
      <w:pPr>
        <w:tabs>
          <w:tab w:val="left" w:pos="711"/>
          <w:tab w:val="left" w:pos="2340"/>
          <w:tab w:val="left" w:pos="3320"/>
        </w:tabs>
        <w:spacing w:line="295" w:lineRule="exact"/>
        <w:ind w:left="140"/>
        <w:rPr>
          <w:i/>
          <w:sz w:val="26"/>
        </w:rPr>
      </w:pPr>
      <w:r>
        <w:rPr>
          <w:i/>
          <w:sz w:val="26"/>
        </w:rPr>
        <w:t>F</w:t>
      </w:r>
      <w:r>
        <w:rPr>
          <w:i/>
          <w:spacing w:val="-2"/>
          <w:sz w:val="26"/>
        </w:rPr>
        <w:t xml:space="preserve"> </w:t>
      </w:r>
      <w:r>
        <w:rPr>
          <w:spacing w:val="-10"/>
          <w:sz w:val="28"/>
        </w:rPr>
        <w:t>.</w:t>
      </w:r>
      <w:r>
        <w:rPr>
          <w:sz w:val="28"/>
        </w:rPr>
        <w:tab/>
      </w:r>
      <w:r>
        <w:rPr>
          <w:b/>
          <w:spacing w:val="-2"/>
          <w:sz w:val="28"/>
        </w:rPr>
        <w:t>Моментом</w:t>
      </w:r>
      <w:r>
        <w:rPr>
          <w:b/>
          <w:sz w:val="28"/>
        </w:rPr>
        <w:tab/>
      </w:r>
      <w:r>
        <w:rPr>
          <w:b/>
          <w:spacing w:val="-4"/>
          <w:sz w:val="28"/>
        </w:rPr>
        <w:t>силы</w:t>
      </w:r>
      <w:r>
        <w:rPr>
          <w:b/>
          <w:sz w:val="28"/>
        </w:rPr>
        <w:tab/>
      </w:r>
      <w:r>
        <w:rPr>
          <w:i/>
          <w:spacing w:val="-10"/>
          <w:sz w:val="26"/>
        </w:rPr>
        <w:t>F</w:t>
      </w:r>
    </w:p>
    <w:p w14:paraId="235F5C81" w14:textId="77777777" w:rsidR="008D0F9D" w:rsidRDefault="008D0F9D">
      <w:pPr>
        <w:spacing w:line="295" w:lineRule="exact"/>
        <w:rPr>
          <w:i/>
          <w:sz w:val="26"/>
        </w:rPr>
        <w:sectPr w:rsidR="008D0F9D">
          <w:type w:val="continuous"/>
          <w:pgSz w:w="11910" w:h="16840"/>
          <w:pgMar w:top="1540" w:right="708" w:bottom="280" w:left="992" w:header="0" w:footer="938" w:gutter="0"/>
          <w:cols w:num="2" w:space="720" w:equalWidth="0">
            <w:col w:w="6100" w:space="135"/>
            <w:col w:w="3975"/>
          </w:cols>
        </w:sectPr>
      </w:pPr>
    </w:p>
    <w:p w14:paraId="1C6C928A" w14:textId="77777777" w:rsidR="008D0F9D" w:rsidRDefault="00000000">
      <w:pPr>
        <w:tabs>
          <w:tab w:val="left" w:pos="2105"/>
          <w:tab w:val="left" w:pos="3445"/>
          <w:tab w:val="left" w:pos="4001"/>
          <w:tab w:val="left" w:pos="6033"/>
          <w:tab w:val="left" w:pos="6671"/>
          <w:tab w:val="left" w:pos="6861"/>
          <w:tab w:val="left" w:pos="7289"/>
          <w:tab w:val="left" w:pos="8186"/>
          <w:tab w:val="left" w:pos="9639"/>
        </w:tabs>
        <w:spacing w:before="214" w:line="328" w:lineRule="auto"/>
        <w:ind w:left="140" w:right="423"/>
        <w:rPr>
          <w:i/>
          <w:sz w:val="28"/>
        </w:rPr>
      </w:pPr>
      <w:r>
        <w:rPr>
          <w:b/>
          <w:sz w:val="28"/>
        </w:rPr>
        <w:t>относительно</w:t>
      </w:r>
      <w:r>
        <w:rPr>
          <w:b/>
          <w:spacing w:val="80"/>
          <w:sz w:val="28"/>
        </w:rPr>
        <w:t xml:space="preserve"> </w:t>
      </w:r>
      <w:r>
        <w:rPr>
          <w:b/>
          <w:sz w:val="28"/>
        </w:rPr>
        <w:t>оси</w:t>
      </w:r>
      <w:r>
        <w:rPr>
          <w:b/>
          <w:spacing w:val="80"/>
          <w:sz w:val="28"/>
        </w:rPr>
        <w:t xml:space="preserve"> </w:t>
      </w:r>
      <w:r>
        <w:rPr>
          <w:b/>
          <w:sz w:val="28"/>
        </w:rPr>
        <w:t>вращения</w:t>
      </w:r>
      <w:r>
        <w:rPr>
          <w:b/>
          <w:spacing w:val="80"/>
          <w:sz w:val="28"/>
        </w:rPr>
        <w:t xml:space="preserve"> </w:t>
      </w:r>
      <w:r>
        <w:rPr>
          <w:i/>
          <w:sz w:val="28"/>
        </w:rPr>
        <w:t>называют</w:t>
      </w:r>
      <w:r>
        <w:rPr>
          <w:i/>
          <w:spacing w:val="80"/>
          <w:sz w:val="28"/>
        </w:rPr>
        <w:t xml:space="preserve"> </w:t>
      </w:r>
      <w:r>
        <w:rPr>
          <w:i/>
          <w:sz w:val="28"/>
        </w:rPr>
        <w:t>вектор</w:t>
      </w:r>
      <w:r>
        <w:rPr>
          <w:i/>
          <w:sz w:val="28"/>
        </w:rPr>
        <w:tab/>
      </w:r>
      <w:r>
        <w:rPr>
          <w:i/>
          <w:sz w:val="32"/>
        </w:rPr>
        <w:t>М</w:t>
      </w:r>
      <w:r>
        <w:rPr>
          <w:i/>
          <w:spacing w:val="-9"/>
          <w:sz w:val="32"/>
        </w:rPr>
        <w:t xml:space="preserve"> </w:t>
      </w:r>
      <w:r>
        <w:rPr>
          <w:i/>
          <w:sz w:val="28"/>
        </w:rPr>
        <w:t>,</w:t>
      </w:r>
      <w:r>
        <w:rPr>
          <w:i/>
          <w:spacing w:val="80"/>
          <w:sz w:val="28"/>
        </w:rPr>
        <w:t xml:space="preserve"> </w:t>
      </w:r>
      <w:r>
        <w:rPr>
          <w:i/>
          <w:sz w:val="28"/>
        </w:rPr>
        <w:t>равный</w:t>
      </w:r>
      <w:r>
        <w:rPr>
          <w:i/>
          <w:spacing w:val="80"/>
          <w:sz w:val="28"/>
        </w:rPr>
        <w:t xml:space="preserve"> </w:t>
      </w:r>
      <w:r>
        <w:rPr>
          <w:i/>
          <w:sz w:val="28"/>
        </w:rPr>
        <w:t xml:space="preserve">векторному </w:t>
      </w:r>
      <w:r>
        <w:rPr>
          <w:i/>
          <w:spacing w:val="-2"/>
          <w:sz w:val="28"/>
        </w:rPr>
        <w:t>произведению</w:t>
      </w:r>
      <w:r>
        <w:rPr>
          <w:i/>
          <w:sz w:val="28"/>
        </w:rPr>
        <w:tab/>
      </w:r>
      <w:r>
        <w:rPr>
          <w:i/>
          <w:spacing w:val="-2"/>
          <w:sz w:val="28"/>
        </w:rPr>
        <w:t>вектора</w:t>
      </w:r>
      <w:r>
        <w:rPr>
          <w:i/>
          <w:sz w:val="28"/>
        </w:rPr>
        <w:tab/>
      </w:r>
      <w:r>
        <w:rPr>
          <w:i/>
          <w:sz w:val="30"/>
        </w:rPr>
        <w:t>r</w:t>
      </w:r>
      <w:r>
        <w:rPr>
          <w:i/>
          <w:spacing w:val="-12"/>
          <w:sz w:val="30"/>
        </w:rPr>
        <w:t xml:space="preserve"> </w:t>
      </w:r>
      <w:r>
        <w:rPr>
          <w:i/>
          <w:spacing w:val="-10"/>
          <w:sz w:val="28"/>
        </w:rPr>
        <w:t>,</w:t>
      </w:r>
      <w:r>
        <w:rPr>
          <w:i/>
          <w:sz w:val="28"/>
        </w:rPr>
        <w:tab/>
      </w:r>
      <w:r>
        <w:rPr>
          <w:i/>
          <w:spacing w:val="-2"/>
          <w:sz w:val="28"/>
        </w:rPr>
        <w:t>соединяющего</w:t>
      </w:r>
      <w:r>
        <w:rPr>
          <w:i/>
          <w:sz w:val="28"/>
        </w:rPr>
        <w:tab/>
      </w:r>
      <w:proofErr w:type="spellStart"/>
      <w:r>
        <w:rPr>
          <w:i/>
          <w:spacing w:val="-4"/>
          <w:sz w:val="28"/>
        </w:rPr>
        <w:t>м.т</w:t>
      </w:r>
      <w:proofErr w:type="spellEnd"/>
      <w:r>
        <w:rPr>
          <w:i/>
          <w:spacing w:val="-4"/>
          <w:sz w:val="28"/>
        </w:rPr>
        <w:t>.</w:t>
      </w:r>
      <w:r>
        <w:rPr>
          <w:i/>
          <w:sz w:val="28"/>
        </w:rPr>
        <w:tab/>
      </w:r>
      <w:r>
        <w:rPr>
          <w:i/>
          <w:sz w:val="28"/>
        </w:rPr>
        <w:tab/>
      </w:r>
      <w:r>
        <w:rPr>
          <w:i/>
          <w:spacing w:val="-10"/>
          <w:sz w:val="28"/>
        </w:rPr>
        <w:t>с</w:t>
      </w:r>
      <w:r>
        <w:rPr>
          <w:i/>
          <w:sz w:val="28"/>
        </w:rPr>
        <w:tab/>
      </w:r>
      <w:r>
        <w:rPr>
          <w:i/>
          <w:spacing w:val="-4"/>
          <w:sz w:val="28"/>
        </w:rPr>
        <w:t>осью</w:t>
      </w:r>
      <w:r>
        <w:rPr>
          <w:i/>
          <w:sz w:val="28"/>
        </w:rPr>
        <w:tab/>
      </w:r>
      <w:r>
        <w:rPr>
          <w:i/>
          <w:spacing w:val="-2"/>
          <w:sz w:val="28"/>
        </w:rPr>
        <w:t>вращения</w:t>
      </w:r>
      <w:r>
        <w:rPr>
          <w:i/>
          <w:sz w:val="28"/>
        </w:rPr>
        <w:tab/>
      </w:r>
      <w:r>
        <w:rPr>
          <w:i/>
          <w:spacing w:val="-10"/>
          <w:sz w:val="28"/>
        </w:rPr>
        <w:t>и</w:t>
      </w:r>
    </w:p>
    <w:p w14:paraId="0C3E6B2A" w14:textId="77777777" w:rsidR="008D0F9D" w:rsidRDefault="00000000">
      <w:pPr>
        <w:spacing w:before="39" w:line="154" w:lineRule="exact"/>
        <w:ind w:left="1691"/>
        <w:jc w:val="center"/>
        <w:rPr>
          <w:rFonts w:ascii="Cambria" w:hAnsi="Cambria"/>
          <w:sz w:val="17"/>
        </w:rPr>
      </w:pPr>
      <w:r>
        <w:rPr>
          <w:rFonts w:ascii="Cambria" w:hAnsi="Cambria"/>
          <w:spacing w:val="-10"/>
          <w:w w:val="120"/>
          <w:sz w:val="17"/>
        </w:rPr>
        <w:t>→</w:t>
      </w:r>
    </w:p>
    <w:p w14:paraId="51A1D21E" w14:textId="77777777" w:rsidR="008D0F9D" w:rsidRDefault="00000000">
      <w:pPr>
        <w:spacing w:line="313" w:lineRule="exact"/>
        <w:ind w:left="140"/>
        <w:rPr>
          <w:sz w:val="28"/>
        </w:rPr>
      </w:pPr>
      <w:r>
        <w:rPr>
          <w:i/>
          <w:sz w:val="28"/>
        </w:rPr>
        <w:t>перпендикулярного</w:t>
      </w:r>
      <w:r>
        <w:rPr>
          <w:i/>
          <w:spacing w:val="-4"/>
          <w:sz w:val="28"/>
        </w:rPr>
        <w:t xml:space="preserve"> </w:t>
      </w:r>
      <w:r>
        <w:rPr>
          <w:i/>
          <w:sz w:val="28"/>
        </w:rPr>
        <w:t>к</w:t>
      </w:r>
      <w:r>
        <w:rPr>
          <w:i/>
          <w:spacing w:val="-1"/>
          <w:sz w:val="28"/>
        </w:rPr>
        <w:t xml:space="preserve"> </w:t>
      </w:r>
      <w:r>
        <w:rPr>
          <w:i/>
          <w:sz w:val="28"/>
        </w:rPr>
        <w:t>этой</w:t>
      </w:r>
      <w:r>
        <w:rPr>
          <w:i/>
          <w:spacing w:val="-1"/>
          <w:sz w:val="28"/>
        </w:rPr>
        <w:t xml:space="preserve"> </w:t>
      </w:r>
      <w:r>
        <w:rPr>
          <w:i/>
          <w:sz w:val="28"/>
        </w:rPr>
        <w:t>оси,</w:t>
      </w:r>
      <w:r>
        <w:rPr>
          <w:i/>
          <w:spacing w:val="-3"/>
          <w:sz w:val="28"/>
        </w:rPr>
        <w:t xml:space="preserve"> </w:t>
      </w:r>
      <w:r>
        <w:rPr>
          <w:i/>
          <w:sz w:val="28"/>
        </w:rPr>
        <w:t>и</w:t>
      </w:r>
      <w:r>
        <w:rPr>
          <w:i/>
          <w:spacing w:val="-1"/>
          <w:sz w:val="28"/>
        </w:rPr>
        <w:t xml:space="preserve"> </w:t>
      </w:r>
      <w:r>
        <w:rPr>
          <w:i/>
          <w:sz w:val="28"/>
        </w:rPr>
        <w:t>вектора</w:t>
      </w:r>
      <w:r>
        <w:rPr>
          <w:i/>
          <w:spacing w:val="-1"/>
          <w:sz w:val="28"/>
        </w:rPr>
        <w:t xml:space="preserve"> </w:t>
      </w:r>
      <w:r>
        <w:rPr>
          <w:i/>
          <w:sz w:val="28"/>
        </w:rPr>
        <w:t>силы</w:t>
      </w:r>
      <w:r>
        <w:rPr>
          <w:i/>
          <w:spacing w:val="37"/>
          <w:sz w:val="28"/>
        </w:rPr>
        <w:t xml:space="preserve"> </w:t>
      </w:r>
      <w:r>
        <w:rPr>
          <w:i/>
          <w:sz w:val="26"/>
        </w:rPr>
        <w:t>F</w:t>
      </w:r>
      <w:r>
        <w:rPr>
          <w:i/>
          <w:spacing w:val="63"/>
          <w:sz w:val="26"/>
        </w:rPr>
        <w:t xml:space="preserve"> </w:t>
      </w:r>
      <w:r>
        <w:rPr>
          <w:sz w:val="28"/>
        </w:rPr>
        <w:t>(рис.</w:t>
      </w:r>
      <w:r>
        <w:rPr>
          <w:spacing w:val="-3"/>
          <w:sz w:val="28"/>
        </w:rPr>
        <w:t xml:space="preserve"> </w:t>
      </w:r>
      <w:r>
        <w:rPr>
          <w:spacing w:val="-2"/>
          <w:sz w:val="28"/>
        </w:rPr>
        <w:t>1.18)</w:t>
      </w:r>
    </w:p>
    <w:p w14:paraId="4806BB04" w14:textId="77777777" w:rsidR="008D0F9D" w:rsidRDefault="008D0F9D">
      <w:pPr>
        <w:spacing w:line="313" w:lineRule="exact"/>
        <w:rPr>
          <w:sz w:val="28"/>
        </w:rPr>
        <w:sectPr w:rsidR="008D0F9D">
          <w:type w:val="continuous"/>
          <w:pgSz w:w="11910" w:h="16840"/>
          <w:pgMar w:top="1540" w:right="708" w:bottom="280" w:left="992" w:header="0" w:footer="938" w:gutter="0"/>
          <w:cols w:space="720"/>
        </w:sectPr>
      </w:pPr>
    </w:p>
    <w:p w14:paraId="4541546E" w14:textId="11004B12" w:rsidR="008D0F9D" w:rsidRDefault="00000000" w:rsidP="00BD291C">
      <w:pPr>
        <w:tabs>
          <w:tab w:val="left" w:pos="9103"/>
        </w:tabs>
        <w:spacing w:before="82"/>
        <w:rPr>
          <w:sz w:val="28"/>
        </w:rPr>
      </w:pPr>
      <w:r>
        <w:rPr>
          <w:noProof/>
          <w:sz w:val="28"/>
        </w:rPr>
        <w:lastRenderedPageBreak/>
        <mc:AlternateContent>
          <mc:Choice Requires="wps">
            <w:drawing>
              <wp:anchor distT="0" distB="0" distL="0" distR="0" simplePos="0" relativeHeight="251493376" behindDoc="1" locked="0" layoutInCell="1" allowOverlap="1" wp14:anchorId="08F84D02" wp14:editId="5FC6085E">
                <wp:simplePos x="0" y="0"/>
                <wp:positionH relativeFrom="page">
                  <wp:posOffset>2324100</wp:posOffset>
                </wp:positionH>
                <wp:positionV relativeFrom="paragraph">
                  <wp:posOffset>194165</wp:posOffset>
                </wp:positionV>
                <wp:extent cx="68580" cy="194945"/>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194945"/>
                        </a:xfrm>
                        <a:prstGeom prst="rect">
                          <a:avLst/>
                        </a:prstGeom>
                      </wps:spPr>
                      <wps:txbx>
                        <w:txbxContent>
                          <w:p w14:paraId="737BB0AA" w14:textId="77777777" w:rsidR="008D0F9D" w:rsidRDefault="00000000">
                            <w:pPr>
                              <w:spacing w:line="305" w:lineRule="exact"/>
                              <w:rPr>
                                <w:i/>
                                <w:sz w:val="27"/>
                              </w:rPr>
                            </w:pPr>
                            <w:r>
                              <w:rPr>
                                <w:i/>
                                <w:spacing w:val="-10"/>
                                <w:sz w:val="27"/>
                              </w:rPr>
                              <w:t>r</w:t>
                            </w:r>
                          </w:p>
                        </w:txbxContent>
                      </wps:txbx>
                      <wps:bodyPr wrap="square" lIns="0" tIns="0" rIns="0" bIns="0" rtlCol="0">
                        <a:noAutofit/>
                      </wps:bodyPr>
                    </wps:wsp>
                  </a:graphicData>
                </a:graphic>
              </wp:anchor>
            </w:drawing>
          </mc:Choice>
          <mc:Fallback>
            <w:pict>
              <v:shape w14:anchorId="08F84D02" id="Textbox 462" o:spid="_x0000_s1074" type="#_x0000_t202" style="position:absolute;margin-left:183pt;margin-top:15.3pt;width:5.4pt;height:15.35pt;z-index:-25182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" filled="f" stroked="f">
                <v:textbox inset="0,0,0,0">
                  <w:txbxContent>
                    <w:p w14:paraId="737BB0AA" w14:textId="77777777" w:rsidR="008D0F9D" w:rsidRDefault="00000000">
                      <w:pPr>
                        <w:spacing w:line="305" w:lineRule="exact"/>
                        <w:rPr>
                          <w:i/>
                          <w:sz w:val="27"/>
                        </w:rPr>
                      </w:pPr>
                      <w:r>
                        <w:rPr>
                          <w:i/>
                          <w:spacing w:val="-10"/>
                          <w:sz w:val="27"/>
                        </w:rPr>
                        <w:t>r</w:t>
                      </w:r>
                    </w:p>
                  </w:txbxContent>
                </v:textbox>
                <w10:wrap anchorx="page"/>
              </v:shape>
            </w:pict>
          </mc:Fallback>
        </mc:AlternateContent>
      </w:r>
      <w:r>
        <w:rPr>
          <w:noProof/>
          <w:sz w:val="28"/>
        </w:rPr>
        <mc:AlternateContent>
          <mc:Choice Requires="wps">
            <w:drawing>
              <wp:anchor distT="0" distB="0" distL="0" distR="0" simplePos="0" relativeHeight="251494400" behindDoc="1" locked="0" layoutInCell="1" allowOverlap="1" wp14:anchorId="2DA919E6" wp14:editId="4B3BF6C8">
                <wp:simplePos x="0" y="0"/>
                <wp:positionH relativeFrom="page">
                  <wp:posOffset>5157215</wp:posOffset>
                </wp:positionH>
                <wp:positionV relativeFrom="paragraph">
                  <wp:posOffset>172890</wp:posOffset>
                </wp:positionV>
                <wp:extent cx="74295" cy="216535"/>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 cy="216535"/>
                        </a:xfrm>
                        <a:prstGeom prst="rect">
                          <a:avLst/>
                        </a:prstGeom>
                      </wps:spPr>
                      <wps:txbx>
                        <w:txbxContent>
                          <w:p w14:paraId="7C3D07F4" w14:textId="77777777" w:rsidR="008D0F9D" w:rsidRDefault="00000000">
                            <w:pPr>
                              <w:spacing w:line="338" w:lineRule="exact"/>
                              <w:rPr>
                                <w:rFonts w:ascii="Cambria"/>
                                <w:i/>
                                <w:sz w:val="29"/>
                              </w:rPr>
                            </w:pPr>
                            <w:r>
                              <w:rPr>
                                <w:rFonts w:ascii="Cambria"/>
                                <w:i/>
                                <w:spacing w:val="-13"/>
                                <w:sz w:val="29"/>
                              </w:rPr>
                              <w:t>r</w:t>
                            </w:r>
                          </w:p>
                        </w:txbxContent>
                      </wps:txbx>
                      <wps:bodyPr wrap="square" lIns="0" tIns="0" rIns="0" bIns="0" rtlCol="0">
                        <a:noAutofit/>
                      </wps:bodyPr>
                    </wps:wsp>
                  </a:graphicData>
                </a:graphic>
              </wp:anchor>
            </w:drawing>
          </mc:Choice>
          <mc:Fallback>
            <w:pict>
              <v:shape w14:anchorId="2DA919E6" id="Textbox 463" o:spid="_x0000_s1075" type="#_x0000_t202" style="position:absolute;margin-left:406.1pt;margin-top:13.6pt;width:5.85pt;height:17.05pt;z-index:-25182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" filled="f" stroked="f">
                <v:textbox inset="0,0,0,0">
                  <w:txbxContent>
                    <w:p w14:paraId="7C3D07F4" w14:textId="77777777" w:rsidR="008D0F9D" w:rsidRDefault="00000000">
                      <w:pPr>
                        <w:spacing w:line="338" w:lineRule="exact"/>
                        <w:rPr>
                          <w:rFonts w:ascii="Cambria"/>
                          <w:i/>
                          <w:sz w:val="29"/>
                        </w:rPr>
                      </w:pPr>
                      <w:r>
                        <w:rPr>
                          <w:rFonts w:ascii="Cambria"/>
                          <w:i/>
                          <w:spacing w:val="-13"/>
                          <w:sz w:val="29"/>
                        </w:rPr>
                        <w:t>r</w:t>
                      </w:r>
                    </w:p>
                  </w:txbxContent>
                </v:textbox>
                <w10:wrap anchorx="page"/>
              </v:shape>
            </w:pict>
          </mc:Fallback>
        </mc:AlternateContent>
      </w:r>
      <w:r>
        <w:rPr>
          <w:spacing w:val="-2"/>
          <w:sz w:val="28"/>
        </w:rPr>
        <w:t>(1.63)</w:t>
      </w:r>
    </w:p>
    <w:p w14:paraId="7650E0D7" w14:textId="77777777" w:rsidR="008D0F9D" w:rsidRDefault="00000000">
      <w:pPr>
        <w:pStyle w:val="a3"/>
        <w:spacing w:before="159" w:line="360" w:lineRule="auto"/>
        <w:ind w:right="424"/>
      </w:pPr>
      <w:r>
        <w:t>На рис.</w:t>
      </w:r>
      <w:r>
        <w:rPr>
          <w:spacing w:val="-2"/>
        </w:rPr>
        <w:t xml:space="preserve"> </w:t>
      </w:r>
      <w:r>
        <w:t>1.18 видно, что ось вращения проходит через точку О перпендикулярно к вектору</w:t>
      </w:r>
      <w:r>
        <w:rPr>
          <w:spacing w:val="40"/>
        </w:rPr>
        <w:t xml:space="preserve"> </w:t>
      </w:r>
      <w:r>
        <w:rPr>
          <w:i/>
          <w:sz w:val="24"/>
        </w:rPr>
        <w:t xml:space="preserve">r </w:t>
      </w:r>
      <w:r>
        <w:t>.</w:t>
      </w:r>
    </w:p>
    <w:p w14:paraId="17CE92FE" w14:textId="77777777" w:rsidR="008D0F9D" w:rsidRDefault="00000000">
      <w:pPr>
        <w:spacing w:line="321" w:lineRule="exact"/>
        <w:ind w:left="860"/>
        <w:rPr>
          <w:sz w:val="28"/>
        </w:rPr>
      </w:pPr>
      <w:r>
        <w:rPr>
          <w:sz w:val="28"/>
        </w:rPr>
        <w:t>В</w:t>
      </w:r>
      <w:r>
        <w:rPr>
          <w:spacing w:val="11"/>
          <w:sz w:val="28"/>
        </w:rPr>
        <w:t xml:space="preserve"> </w:t>
      </w:r>
      <w:r>
        <w:rPr>
          <w:sz w:val="28"/>
        </w:rPr>
        <w:t>формуле</w:t>
      </w:r>
      <w:r>
        <w:rPr>
          <w:spacing w:val="12"/>
          <w:sz w:val="28"/>
        </w:rPr>
        <w:t xml:space="preserve"> </w:t>
      </w:r>
      <w:r>
        <w:rPr>
          <w:sz w:val="28"/>
        </w:rPr>
        <w:t>(1.63)</w:t>
      </w:r>
      <w:r>
        <w:rPr>
          <w:spacing w:val="12"/>
          <w:sz w:val="28"/>
        </w:rPr>
        <w:t xml:space="preserve"> </w:t>
      </w:r>
      <w:r>
        <w:rPr>
          <w:sz w:val="28"/>
        </w:rPr>
        <w:t>введены</w:t>
      </w:r>
      <w:r>
        <w:rPr>
          <w:spacing w:val="12"/>
          <w:sz w:val="28"/>
        </w:rPr>
        <w:t xml:space="preserve"> </w:t>
      </w:r>
      <w:r>
        <w:rPr>
          <w:b/>
          <w:sz w:val="28"/>
        </w:rPr>
        <w:t>плечо</w:t>
      </w:r>
      <w:r>
        <w:rPr>
          <w:b/>
          <w:spacing w:val="11"/>
          <w:sz w:val="28"/>
        </w:rPr>
        <w:t xml:space="preserve"> </w:t>
      </w:r>
      <w:r>
        <w:rPr>
          <w:b/>
          <w:sz w:val="28"/>
        </w:rPr>
        <w:t>силы</w:t>
      </w:r>
      <w:r>
        <w:rPr>
          <w:b/>
          <w:spacing w:val="10"/>
          <w:sz w:val="28"/>
        </w:rPr>
        <w:t xml:space="preserve"> </w:t>
      </w:r>
      <w:r>
        <w:rPr>
          <w:b/>
          <w:i/>
          <w:sz w:val="28"/>
        </w:rPr>
        <w:t>d</w:t>
      </w:r>
      <w:r>
        <w:rPr>
          <w:b/>
          <w:i/>
          <w:spacing w:val="12"/>
          <w:sz w:val="28"/>
        </w:rPr>
        <w:t xml:space="preserve"> </w:t>
      </w:r>
      <w:r>
        <w:rPr>
          <w:b/>
          <w:sz w:val="28"/>
        </w:rPr>
        <w:t>–</w:t>
      </w:r>
      <w:r>
        <w:rPr>
          <w:b/>
          <w:spacing w:val="12"/>
          <w:sz w:val="28"/>
        </w:rPr>
        <w:t xml:space="preserve"> </w:t>
      </w:r>
      <w:r>
        <w:rPr>
          <w:sz w:val="28"/>
        </w:rPr>
        <w:t>кратчайшее</w:t>
      </w:r>
      <w:r>
        <w:rPr>
          <w:spacing w:val="13"/>
          <w:sz w:val="28"/>
        </w:rPr>
        <w:t xml:space="preserve"> </w:t>
      </w:r>
      <w:r>
        <w:rPr>
          <w:sz w:val="28"/>
        </w:rPr>
        <w:t>расстояние</w:t>
      </w:r>
      <w:r>
        <w:rPr>
          <w:spacing w:val="10"/>
          <w:sz w:val="28"/>
        </w:rPr>
        <w:t xml:space="preserve"> </w:t>
      </w:r>
      <w:r>
        <w:rPr>
          <w:sz w:val="28"/>
        </w:rPr>
        <w:t>от</w:t>
      </w:r>
      <w:r>
        <w:rPr>
          <w:spacing w:val="10"/>
          <w:sz w:val="28"/>
        </w:rPr>
        <w:t xml:space="preserve"> </w:t>
      </w:r>
      <w:r>
        <w:rPr>
          <w:spacing w:val="-5"/>
          <w:sz w:val="28"/>
        </w:rPr>
        <w:t>оси</w:t>
      </w:r>
    </w:p>
    <w:p w14:paraId="6AE9C98D" w14:textId="6994E0C3" w:rsidR="008D0F9D" w:rsidRDefault="008D0F9D">
      <w:pPr>
        <w:spacing w:before="184" w:line="117" w:lineRule="exact"/>
        <w:ind w:right="2426"/>
        <w:jc w:val="right"/>
        <w:rPr>
          <w:rFonts w:ascii="Cambria" w:hAnsi="Cambria"/>
          <w:sz w:val="18"/>
        </w:rPr>
      </w:pPr>
    </w:p>
    <w:p w14:paraId="25E617AB" w14:textId="77777777" w:rsidR="008D0F9D" w:rsidRDefault="00000000">
      <w:pPr>
        <w:spacing w:before="18"/>
        <w:ind w:left="140"/>
        <w:rPr>
          <w:sz w:val="28"/>
        </w:rPr>
      </w:pPr>
      <w:r>
        <w:rPr>
          <w:sz w:val="28"/>
        </w:rPr>
        <w:t>вращения</w:t>
      </w:r>
      <w:r>
        <w:rPr>
          <w:spacing w:val="17"/>
          <w:sz w:val="28"/>
        </w:rPr>
        <w:t xml:space="preserve"> </w:t>
      </w:r>
      <w:r>
        <w:rPr>
          <w:sz w:val="28"/>
        </w:rPr>
        <w:t>до</w:t>
      </w:r>
      <w:r>
        <w:rPr>
          <w:spacing w:val="20"/>
          <w:sz w:val="28"/>
        </w:rPr>
        <w:t xml:space="preserve"> </w:t>
      </w:r>
      <w:r>
        <w:rPr>
          <w:sz w:val="28"/>
        </w:rPr>
        <w:t>линии</w:t>
      </w:r>
      <w:r>
        <w:rPr>
          <w:spacing w:val="16"/>
          <w:sz w:val="28"/>
        </w:rPr>
        <w:t xml:space="preserve"> </w:t>
      </w:r>
      <w:r>
        <w:rPr>
          <w:sz w:val="28"/>
        </w:rPr>
        <w:t>действия</w:t>
      </w:r>
      <w:r>
        <w:rPr>
          <w:spacing w:val="21"/>
          <w:sz w:val="28"/>
        </w:rPr>
        <w:t xml:space="preserve"> </w:t>
      </w:r>
      <w:r>
        <w:rPr>
          <w:sz w:val="28"/>
        </w:rPr>
        <w:t>силы</w:t>
      </w:r>
      <w:r>
        <w:rPr>
          <w:spacing w:val="17"/>
          <w:sz w:val="28"/>
        </w:rPr>
        <w:t xml:space="preserve"> </w:t>
      </w:r>
      <w:r>
        <w:rPr>
          <w:sz w:val="28"/>
        </w:rPr>
        <w:t>и</w:t>
      </w:r>
      <w:r>
        <w:rPr>
          <w:spacing w:val="20"/>
          <w:sz w:val="28"/>
        </w:rPr>
        <w:t xml:space="preserve"> </w:t>
      </w:r>
      <w:r>
        <w:rPr>
          <w:sz w:val="28"/>
        </w:rPr>
        <w:t>равное</w:t>
      </w:r>
      <w:r>
        <w:rPr>
          <w:spacing w:val="57"/>
          <w:sz w:val="28"/>
        </w:rPr>
        <w:t xml:space="preserve"> </w:t>
      </w:r>
      <w:r>
        <w:rPr>
          <w:i/>
          <w:position w:val="1"/>
          <w:sz w:val="31"/>
        </w:rPr>
        <w:t>d</w:t>
      </w:r>
      <w:r>
        <w:rPr>
          <w:i/>
          <w:spacing w:val="60"/>
          <w:position w:val="1"/>
          <w:sz w:val="31"/>
        </w:rPr>
        <w:t xml:space="preserve"> </w:t>
      </w:r>
      <w:r>
        <w:rPr>
          <w:rFonts w:ascii="Cambria" w:hAnsi="Cambria"/>
          <w:position w:val="1"/>
          <w:sz w:val="31"/>
        </w:rPr>
        <w:t>=</w:t>
      </w:r>
      <w:r>
        <w:rPr>
          <w:rFonts w:ascii="Cambria" w:hAnsi="Cambria"/>
          <w:spacing w:val="35"/>
          <w:position w:val="1"/>
          <w:sz w:val="31"/>
        </w:rPr>
        <w:t xml:space="preserve"> </w:t>
      </w:r>
      <w:r>
        <w:rPr>
          <w:i/>
          <w:position w:val="1"/>
          <w:sz w:val="31"/>
        </w:rPr>
        <w:t>r</w:t>
      </w:r>
      <w:r>
        <w:rPr>
          <w:i/>
          <w:spacing w:val="-22"/>
          <w:position w:val="1"/>
          <w:sz w:val="31"/>
        </w:rPr>
        <w:t xml:space="preserve"> </w:t>
      </w:r>
      <w:proofErr w:type="spellStart"/>
      <w:r>
        <w:rPr>
          <w:position w:val="1"/>
          <w:sz w:val="31"/>
        </w:rPr>
        <w:t>sin</w:t>
      </w:r>
      <w:proofErr w:type="spellEnd"/>
      <w:r>
        <w:rPr>
          <w:spacing w:val="18"/>
          <w:position w:val="1"/>
          <w:sz w:val="31"/>
        </w:rPr>
        <w:t xml:space="preserve"> </w:t>
      </w:r>
      <w:r>
        <w:rPr>
          <w:rFonts w:ascii="Cambria" w:hAnsi="Cambria"/>
          <w:position w:val="1"/>
          <w:sz w:val="31"/>
        </w:rPr>
        <w:t>α</w:t>
      </w:r>
      <w:r>
        <w:rPr>
          <w:rFonts w:ascii="Cambria" w:hAnsi="Cambria"/>
          <w:spacing w:val="50"/>
          <w:w w:val="150"/>
          <w:position w:val="1"/>
          <w:sz w:val="31"/>
        </w:rPr>
        <w:t xml:space="preserve"> </w:t>
      </w:r>
      <w:r>
        <w:rPr>
          <w:sz w:val="28"/>
        </w:rPr>
        <w:t>и</w:t>
      </w:r>
      <w:r>
        <w:rPr>
          <w:spacing w:val="59"/>
          <w:sz w:val="28"/>
        </w:rPr>
        <w:t xml:space="preserve"> </w:t>
      </w:r>
      <w:r>
        <w:rPr>
          <w:i/>
          <w:sz w:val="29"/>
        </w:rPr>
        <w:t>F</w:t>
      </w:r>
      <w:r>
        <w:rPr>
          <w:rFonts w:ascii="Cambria" w:hAnsi="Cambria"/>
          <w:position w:val="-6"/>
          <w:sz w:val="18"/>
        </w:rPr>
        <w:t></w:t>
      </w:r>
      <w:r>
        <w:rPr>
          <w:rFonts w:ascii="Cambria" w:hAnsi="Cambria"/>
          <w:spacing w:val="24"/>
          <w:position w:val="-6"/>
          <w:sz w:val="18"/>
        </w:rPr>
        <w:t xml:space="preserve"> </w:t>
      </w:r>
      <w:r>
        <w:rPr>
          <w:sz w:val="28"/>
        </w:rPr>
        <w:t>-</w:t>
      </w:r>
      <w:r>
        <w:rPr>
          <w:spacing w:val="17"/>
          <w:sz w:val="28"/>
        </w:rPr>
        <w:t xml:space="preserve"> </w:t>
      </w:r>
      <w:r>
        <w:rPr>
          <w:spacing w:val="-2"/>
          <w:sz w:val="28"/>
        </w:rPr>
        <w:t>составляющая</w:t>
      </w:r>
    </w:p>
    <w:p w14:paraId="721074BC" w14:textId="08D4D7EB" w:rsidR="008D0F9D" w:rsidRDefault="008D0F9D" w:rsidP="0055624D">
      <w:pPr>
        <w:spacing w:before="175" w:line="154" w:lineRule="exact"/>
        <w:ind w:left="855"/>
        <w:rPr>
          <w:rFonts w:ascii="Cambria" w:hAnsi="Cambria"/>
          <w:sz w:val="17"/>
        </w:rPr>
        <w:sectPr w:rsidR="008D0F9D">
          <w:pgSz w:w="11910" w:h="16840"/>
          <w:pgMar w:top="900" w:right="708" w:bottom="1180" w:left="992" w:header="0" w:footer="938" w:gutter="0"/>
          <w:cols w:space="720"/>
        </w:sectPr>
      </w:pPr>
    </w:p>
    <w:p w14:paraId="7C5B3F90" w14:textId="77777777" w:rsidR="008D0F9D" w:rsidRDefault="00000000">
      <w:pPr>
        <w:pStyle w:val="a3"/>
        <w:spacing w:line="311" w:lineRule="exact"/>
      </w:pPr>
      <w:r>
        <w:rPr>
          <w:spacing w:val="-4"/>
        </w:rPr>
        <w:t>силы</w:t>
      </w:r>
    </w:p>
    <w:p w14:paraId="53A26D79" w14:textId="77777777" w:rsidR="008D0F9D" w:rsidRDefault="00000000">
      <w:pPr>
        <w:pStyle w:val="a3"/>
        <w:spacing w:line="313" w:lineRule="exact"/>
        <w:ind w:left="69"/>
      </w:pPr>
      <w:r>
        <w:br w:type="column"/>
      </w:r>
      <w:r>
        <w:rPr>
          <w:i/>
          <w:sz w:val="26"/>
        </w:rPr>
        <w:t>F</w:t>
      </w:r>
      <w:r>
        <w:rPr>
          <w:i/>
          <w:spacing w:val="-6"/>
          <w:sz w:val="26"/>
        </w:rPr>
        <w:t xml:space="preserve"> </w:t>
      </w:r>
      <w:r>
        <w:t>,</w:t>
      </w:r>
      <w:r>
        <w:rPr>
          <w:spacing w:val="-1"/>
        </w:rPr>
        <w:t xml:space="preserve"> </w:t>
      </w:r>
      <w:r>
        <w:t>перпендикулярная</w:t>
      </w:r>
      <w:r>
        <w:rPr>
          <w:spacing w:val="-4"/>
        </w:rPr>
        <w:t xml:space="preserve"> </w:t>
      </w:r>
      <w:r>
        <w:t>оси</w:t>
      </w:r>
      <w:r>
        <w:rPr>
          <w:spacing w:val="-1"/>
        </w:rPr>
        <w:t xml:space="preserve"> </w:t>
      </w:r>
      <w:r>
        <w:rPr>
          <w:spacing w:val="-2"/>
        </w:rPr>
        <w:t>вращения.</w:t>
      </w:r>
    </w:p>
    <w:p w14:paraId="194EA608" w14:textId="77777777" w:rsidR="008D0F9D" w:rsidRDefault="00000000">
      <w:pPr>
        <w:spacing w:before="24" w:line="210" w:lineRule="exact"/>
        <w:ind w:right="52"/>
        <w:jc w:val="right"/>
        <w:rPr>
          <w:sz w:val="23"/>
        </w:rPr>
      </w:pPr>
      <w:r>
        <w:rPr>
          <w:spacing w:val="-10"/>
          <w:w w:val="165"/>
          <w:sz w:val="23"/>
        </w:rPr>
        <w:t>.</w:t>
      </w:r>
    </w:p>
    <w:p w14:paraId="79444A08" w14:textId="77777777" w:rsidR="008D0F9D" w:rsidRDefault="00000000">
      <w:pPr>
        <w:tabs>
          <w:tab w:val="left" w:pos="1827"/>
          <w:tab w:val="left" w:pos="3058"/>
          <w:tab w:val="left" w:pos="4390"/>
          <w:tab w:val="left" w:pos="5183"/>
        </w:tabs>
        <w:spacing w:line="267" w:lineRule="exact"/>
        <w:ind w:left="64"/>
        <w:rPr>
          <w:i/>
          <w:sz w:val="23"/>
        </w:rPr>
      </w:pPr>
      <w:r>
        <w:rPr>
          <w:i/>
          <w:spacing w:val="-2"/>
          <w:sz w:val="28"/>
        </w:rPr>
        <w:t>Направление</w:t>
      </w:r>
      <w:r>
        <w:rPr>
          <w:i/>
          <w:sz w:val="28"/>
        </w:rPr>
        <w:tab/>
      </w:r>
      <w:r>
        <w:rPr>
          <w:i/>
          <w:spacing w:val="-2"/>
          <w:sz w:val="28"/>
        </w:rPr>
        <w:t>вектора</w:t>
      </w:r>
      <w:r>
        <w:rPr>
          <w:i/>
          <w:sz w:val="28"/>
        </w:rPr>
        <w:tab/>
      </w:r>
      <w:r>
        <w:rPr>
          <w:i/>
          <w:spacing w:val="-2"/>
          <w:sz w:val="28"/>
        </w:rPr>
        <w:t>момента</w:t>
      </w:r>
      <w:r>
        <w:rPr>
          <w:i/>
          <w:sz w:val="28"/>
        </w:rPr>
        <w:tab/>
      </w:r>
      <w:r>
        <w:rPr>
          <w:i/>
          <w:spacing w:val="-4"/>
          <w:sz w:val="28"/>
        </w:rPr>
        <w:t>силы</w:t>
      </w:r>
      <w:r>
        <w:rPr>
          <w:i/>
          <w:sz w:val="28"/>
        </w:rPr>
        <w:tab/>
      </w:r>
      <w:r>
        <w:rPr>
          <w:i/>
          <w:spacing w:val="-10"/>
          <w:sz w:val="23"/>
        </w:rPr>
        <w:t>М</w:t>
      </w:r>
    </w:p>
    <w:p w14:paraId="4BD91FE6" w14:textId="77777777" w:rsidR="008D0F9D" w:rsidRDefault="00000000">
      <w:pPr>
        <w:spacing w:before="168"/>
        <w:rPr>
          <w:i/>
          <w:sz w:val="28"/>
        </w:rPr>
      </w:pPr>
      <w:r>
        <w:br w:type="column"/>
      </w:r>
    </w:p>
    <w:p w14:paraId="63A9924B" w14:textId="77777777" w:rsidR="008D0F9D" w:rsidRDefault="00000000">
      <w:pPr>
        <w:tabs>
          <w:tab w:val="left" w:pos="2011"/>
          <w:tab w:val="left" w:pos="2522"/>
        </w:tabs>
        <w:ind w:left="140"/>
        <w:rPr>
          <w:i/>
          <w:sz w:val="28"/>
        </w:rPr>
      </w:pPr>
      <w:r>
        <w:rPr>
          <w:i/>
          <w:spacing w:val="-2"/>
          <w:sz w:val="28"/>
        </w:rPr>
        <w:t>определяется</w:t>
      </w:r>
      <w:r>
        <w:rPr>
          <w:i/>
          <w:sz w:val="28"/>
        </w:rPr>
        <w:tab/>
      </w:r>
      <w:r>
        <w:rPr>
          <w:i/>
          <w:spacing w:val="-5"/>
          <w:sz w:val="28"/>
        </w:rPr>
        <w:t>по</w:t>
      </w:r>
      <w:r>
        <w:rPr>
          <w:i/>
          <w:sz w:val="28"/>
        </w:rPr>
        <w:tab/>
      </w:r>
      <w:r>
        <w:rPr>
          <w:i/>
          <w:spacing w:val="-2"/>
          <w:sz w:val="28"/>
        </w:rPr>
        <w:t>правилу</w:t>
      </w:r>
    </w:p>
    <w:p w14:paraId="7B5E3BFB" w14:textId="77777777" w:rsidR="008D0F9D" w:rsidRDefault="008D0F9D">
      <w:pPr>
        <w:rPr>
          <w:i/>
          <w:sz w:val="28"/>
        </w:rPr>
        <w:sectPr w:rsidR="008D0F9D">
          <w:type w:val="continuous"/>
          <w:pgSz w:w="11910" w:h="16840"/>
          <w:pgMar w:top="1540" w:right="708" w:bottom="280" w:left="992" w:header="0" w:footer="938" w:gutter="0"/>
          <w:cols w:num="3" w:space="720" w:equalWidth="0">
            <w:col w:w="745" w:space="40"/>
            <w:col w:w="5419" w:space="127"/>
            <w:col w:w="3879"/>
          </w:cols>
        </w:sectPr>
      </w:pPr>
    </w:p>
    <w:p w14:paraId="69300C3C" w14:textId="77777777" w:rsidR="008D0F9D" w:rsidRDefault="00000000">
      <w:pPr>
        <w:pStyle w:val="a3"/>
        <w:tabs>
          <w:tab w:val="left" w:pos="1826"/>
          <w:tab w:val="left" w:pos="3825"/>
          <w:tab w:val="left" w:pos="5326"/>
          <w:tab w:val="left" w:pos="5727"/>
          <w:tab w:val="left" w:pos="6071"/>
          <w:tab w:val="left" w:pos="6895"/>
          <w:tab w:val="left" w:pos="8134"/>
          <w:tab w:val="left" w:pos="9657"/>
        </w:tabs>
        <w:spacing w:before="29" w:line="530" w:lineRule="exact"/>
        <w:ind w:right="421"/>
      </w:pPr>
      <w:r>
        <w:rPr>
          <w:b/>
          <w:i/>
          <w:spacing w:val="-2"/>
        </w:rPr>
        <w:t>буравчика:</w:t>
      </w:r>
      <w:r>
        <w:rPr>
          <w:b/>
          <w:i/>
        </w:rPr>
        <w:tab/>
      </w:r>
      <w:r>
        <w:rPr>
          <w:spacing w:val="-2"/>
        </w:rPr>
        <w:t>вращательное</w:t>
      </w:r>
      <w:r>
        <w:tab/>
      </w:r>
      <w:r>
        <w:rPr>
          <w:spacing w:val="-2"/>
        </w:rPr>
        <w:t>движение</w:t>
      </w:r>
      <w:r>
        <w:tab/>
      </w:r>
      <w:r>
        <w:rPr>
          <w:spacing w:val="-2"/>
        </w:rPr>
        <w:t>буравчика</w:t>
      </w:r>
      <w:r>
        <w:tab/>
      </w:r>
      <w:r>
        <w:rPr>
          <w:spacing w:val="-2"/>
        </w:rPr>
        <w:t>должно</w:t>
      </w:r>
      <w:r>
        <w:tab/>
      </w:r>
      <w:r>
        <w:rPr>
          <w:spacing w:val="-2"/>
        </w:rPr>
        <w:t>совпадать</w:t>
      </w:r>
      <w:r>
        <w:tab/>
      </w:r>
      <w:r>
        <w:rPr>
          <w:spacing w:val="-10"/>
        </w:rPr>
        <w:t xml:space="preserve">с </w:t>
      </w:r>
      <w:r>
        <w:t>направлением</w:t>
      </w:r>
      <w:r>
        <w:rPr>
          <w:spacing w:val="51"/>
          <w:w w:val="150"/>
        </w:rPr>
        <w:t xml:space="preserve"> </w:t>
      </w:r>
      <w:r>
        <w:t>кратчайшего</w:t>
      </w:r>
      <w:r>
        <w:rPr>
          <w:spacing w:val="51"/>
          <w:w w:val="150"/>
        </w:rPr>
        <w:t xml:space="preserve"> </w:t>
      </w:r>
      <w:r>
        <w:t>поворота</w:t>
      </w:r>
      <w:r>
        <w:rPr>
          <w:spacing w:val="49"/>
          <w:w w:val="150"/>
        </w:rPr>
        <w:t xml:space="preserve"> </w:t>
      </w:r>
      <w:r>
        <w:t>от</w:t>
      </w:r>
      <w:r>
        <w:rPr>
          <w:spacing w:val="24"/>
        </w:rPr>
        <w:t xml:space="preserve">  </w:t>
      </w:r>
      <w:r>
        <w:rPr>
          <w:i/>
          <w:spacing w:val="-10"/>
          <w:sz w:val="26"/>
        </w:rPr>
        <w:t>r</w:t>
      </w:r>
      <w:r>
        <w:rPr>
          <w:i/>
          <w:sz w:val="26"/>
        </w:rPr>
        <w:tab/>
      </w:r>
      <w:r>
        <w:rPr>
          <w:spacing w:val="-10"/>
        </w:rPr>
        <w:t>к</w:t>
      </w:r>
      <w:r>
        <w:tab/>
      </w:r>
      <w:r>
        <w:rPr>
          <w:i/>
        </w:rPr>
        <w:t>F</w:t>
      </w:r>
      <w:r>
        <w:rPr>
          <w:i/>
          <w:spacing w:val="9"/>
        </w:rPr>
        <w:t xml:space="preserve"> </w:t>
      </w:r>
      <w:r>
        <w:t>,</w:t>
      </w:r>
      <w:r>
        <w:rPr>
          <w:spacing w:val="55"/>
          <w:w w:val="150"/>
        </w:rPr>
        <w:t xml:space="preserve"> </w:t>
      </w:r>
      <w:r>
        <w:t>тогда</w:t>
      </w:r>
      <w:r>
        <w:rPr>
          <w:spacing w:val="56"/>
          <w:w w:val="150"/>
        </w:rPr>
        <w:t xml:space="preserve"> </w:t>
      </w:r>
      <w:r>
        <w:t>его</w:t>
      </w:r>
      <w:r>
        <w:rPr>
          <w:spacing w:val="55"/>
          <w:w w:val="150"/>
        </w:rPr>
        <w:t xml:space="preserve"> </w:t>
      </w:r>
      <w:r>
        <w:rPr>
          <w:spacing w:val="-2"/>
        </w:rPr>
        <w:t>поступательное</w:t>
      </w:r>
    </w:p>
    <w:p w14:paraId="735243F8" w14:textId="77777777" w:rsidR="008D0F9D" w:rsidRDefault="00000000">
      <w:pPr>
        <w:spacing w:line="210" w:lineRule="exact"/>
        <w:ind w:left="-1" w:right="2398"/>
        <w:jc w:val="center"/>
        <w:rPr>
          <w:sz w:val="25"/>
        </w:rPr>
      </w:pPr>
      <w:r>
        <w:rPr>
          <w:spacing w:val="-10"/>
          <w:w w:val="165"/>
          <w:sz w:val="25"/>
        </w:rPr>
        <w:t>.</w:t>
      </w:r>
    </w:p>
    <w:p w14:paraId="360669B2" w14:textId="77777777" w:rsidR="008D0F9D" w:rsidRDefault="00000000">
      <w:pPr>
        <w:pStyle w:val="a3"/>
        <w:tabs>
          <w:tab w:val="left" w:pos="9431"/>
        </w:tabs>
        <w:spacing w:line="273" w:lineRule="exact"/>
        <w:rPr>
          <w:i/>
        </w:rPr>
      </w:pPr>
      <w:r>
        <w:t>движение</w:t>
      </w:r>
      <w:r>
        <w:rPr>
          <w:spacing w:val="24"/>
        </w:rPr>
        <w:t xml:space="preserve">  </w:t>
      </w:r>
      <w:r>
        <w:t>дает</w:t>
      </w:r>
      <w:r>
        <w:rPr>
          <w:spacing w:val="24"/>
        </w:rPr>
        <w:t xml:space="preserve">  </w:t>
      </w:r>
      <w:r>
        <w:t>направление</w:t>
      </w:r>
      <w:r>
        <w:rPr>
          <w:spacing w:val="-28"/>
        </w:rPr>
        <w:t xml:space="preserve"> </w:t>
      </w:r>
      <w:r>
        <w:rPr>
          <w:i/>
          <w:sz w:val="25"/>
        </w:rPr>
        <w:t>M</w:t>
      </w:r>
      <w:r>
        <w:rPr>
          <w:i/>
          <w:spacing w:val="30"/>
          <w:sz w:val="25"/>
        </w:rPr>
        <w:t xml:space="preserve"> </w:t>
      </w:r>
      <w:r>
        <w:t>.</w:t>
      </w:r>
      <w:r>
        <w:rPr>
          <w:spacing w:val="24"/>
        </w:rPr>
        <w:t xml:space="preserve">  </w:t>
      </w:r>
      <w:r>
        <w:t>Таким</w:t>
      </w:r>
      <w:r>
        <w:rPr>
          <w:spacing w:val="25"/>
        </w:rPr>
        <w:t xml:space="preserve">  </w:t>
      </w:r>
      <w:r>
        <w:t>образом,</w:t>
      </w:r>
      <w:r>
        <w:rPr>
          <w:spacing w:val="24"/>
        </w:rPr>
        <w:t xml:space="preserve">  </w:t>
      </w:r>
      <w:r>
        <w:t>находим,</w:t>
      </w:r>
      <w:r>
        <w:rPr>
          <w:spacing w:val="23"/>
        </w:rPr>
        <w:t xml:space="preserve">  </w:t>
      </w:r>
      <w:r>
        <w:t>что</w:t>
      </w:r>
      <w:r>
        <w:rPr>
          <w:spacing w:val="25"/>
        </w:rPr>
        <w:t xml:space="preserve">  </w:t>
      </w:r>
      <w:r>
        <w:rPr>
          <w:spacing w:val="-2"/>
        </w:rPr>
        <w:t>вектор</w:t>
      </w:r>
      <w:r>
        <w:tab/>
      </w:r>
      <w:r>
        <w:rPr>
          <w:i/>
          <w:spacing w:val="-10"/>
        </w:rPr>
        <w:t>M</w:t>
      </w:r>
    </w:p>
    <w:p w14:paraId="21407083" w14:textId="10A2649B" w:rsidR="008D0F9D" w:rsidRPr="0055624D" w:rsidRDefault="00000000" w:rsidP="0055624D">
      <w:pPr>
        <w:spacing w:before="163"/>
        <w:ind w:left="140"/>
        <w:rPr>
          <w:sz w:val="28"/>
        </w:rPr>
      </w:pPr>
      <w:r>
        <w:rPr>
          <w:i/>
          <w:sz w:val="28"/>
        </w:rPr>
        <w:t>направлен</w:t>
      </w:r>
      <w:r>
        <w:rPr>
          <w:i/>
          <w:spacing w:val="-4"/>
          <w:sz w:val="28"/>
        </w:rPr>
        <w:t xml:space="preserve"> </w:t>
      </w:r>
      <w:r>
        <w:rPr>
          <w:i/>
          <w:sz w:val="28"/>
        </w:rPr>
        <w:t>вдоль</w:t>
      </w:r>
      <w:r>
        <w:rPr>
          <w:i/>
          <w:spacing w:val="-2"/>
          <w:sz w:val="28"/>
        </w:rPr>
        <w:t xml:space="preserve"> </w:t>
      </w:r>
      <w:r>
        <w:rPr>
          <w:i/>
          <w:sz w:val="28"/>
        </w:rPr>
        <w:t>оси</w:t>
      </w:r>
      <w:r>
        <w:rPr>
          <w:i/>
          <w:spacing w:val="-5"/>
          <w:sz w:val="28"/>
        </w:rPr>
        <w:t xml:space="preserve"> </w:t>
      </w:r>
      <w:r>
        <w:rPr>
          <w:i/>
          <w:sz w:val="28"/>
        </w:rPr>
        <w:t>вращения</w:t>
      </w:r>
      <w:r>
        <w:rPr>
          <w:i/>
          <w:spacing w:val="-1"/>
          <w:sz w:val="28"/>
        </w:rPr>
        <w:t xml:space="preserve"> </w:t>
      </w:r>
      <w:r>
        <w:rPr>
          <w:spacing w:val="-4"/>
          <w:sz w:val="28"/>
        </w:rPr>
        <w:t>[1].</w:t>
      </w:r>
    </w:p>
    <w:p w14:paraId="402924D6" w14:textId="77777777" w:rsidR="008D0F9D" w:rsidRDefault="00000000">
      <w:pPr>
        <w:ind w:left="-1" w:right="286"/>
        <w:jc w:val="center"/>
        <w:rPr>
          <w:sz w:val="24"/>
        </w:rPr>
      </w:pPr>
      <w:r>
        <w:rPr>
          <w:sz w:val="24"/>
        </w:rPr>
        <w:t>Рис.</w:t>
      </w:r>
      <w:r>
        <w:rPr>
          <w:spacing w:val="1"/>
          <w:sz w:val="24"/>
        </w:rPr>
        <w:t xml:space="preserve"> </w:t>
      </w:r>
      <w:r>
        <w:rPr>
          <w:spacing w:val="-4"/>
          <w:sz w:val="24"/>
        </w:rPr>
        <w:t>1.18</w:t>
      </w:r>
    </w:p>
    <w:p w14:paraId="0576F804" w14:textId="5CA36337" w:rsidR="008D0F9D" w:rsidRDefault="00000000">
      <w:pPr>
        <w:tabs>
          <w:tab w:val="left" w:pos="9036"/>
        </w:tabs>
        <w:spacing w:before="5" w:line="164" w:lineRule="exact"/>
        <w:ind w:left="5895"/>
        <w:jc w:val="center"/>
        <w:rPr>
          <w:sz w:val="23"/>
        </w:rPr>
      </w:pPr>
      <w:r>
        <w:rPr>
          <w:sz w:val="23"/>
        </w:rPr>
        <w:tab/>
      </w:r>
    </w:p>
    <w:p w14:paraId="401575DD" w14:textId="77777777" w:rsidR="008D0F9D" w:rsidRDefault="00000000">
      <w:pPr>
        <w:pStyle w:val="a3"/>
        <w:spacing w:line="344" w:lineRule="exact"/>
        <w:rPr>
          <w:rFonts w:ascii="Cambria" w:hAnsi="Cambria"/>
          <w:i/>
          <w:position w:val="-5"/>
          <w:sz w:val="14"/>
        </w:rPr>
      </w:pPr>
      <w:r>
        <w:t>Запишем</w:t>
      </w:r>
      <w:r>
        <w:rPr>
          <w:spacing w:val="52"/>
        </w:rPr>
        <w:t xml:space="preserve"> </w:t>
      </w:r>
      <w:r>
        <w:t>другое</w:t>
      </w:r>
      <w:r>
        <w:rPr>
          <w:spacing w:val="54"/>
        </w:rPr>
        <w:t xml:space="preserve"> </w:t>
      </w:r>
      <w:r>
        <w:t>выражение</w:t>
      </w:r>
      <w:r>
        <w:rPr>
          <w:spacing w:val="53"/>
        </w:rPr>
        <w:t xml:space="preserve"> </w:t>
      </w:r>
      <w:r>
        <w:t>для</w:t>
      </w:r>
      <w:r>
        <w:rPr>
          <w:spacing w:val="54"/>
        </w:rPr>
        <w:t xml:space="preserve"> </w:t>
      </w:r>
      <w:r>
        <w:t>модуля</w:t>
      </w:r>
      <w:r>
        <w:rPr>
          <w:spacing w:val="56"/>
        </w:rPr>
        <w:t xml:space="preserve"> </w:t>
      </w:r>
      <w:r>
        <w:t>вектора</w:t>
      </w:r>
      <w:r>
        <w:rPr>
          <w:spacing w:val="55"/>
          <w:w w:val="150"/>
        </w:rPr>
        <w:t xml:space="preserve"> </w:t>
      </w:r>
      <w:r>
        <w:rPr>
          <w:i/>
          <w:sz w:val="23"/>
        </w:rPr>
        <w:t>М</w:t>
      </w:r>
      <w:r>
        <w:rPr>
          <w:i/>
          <w:spacing w:val="20"/>
          <w:sz w:val="23"/>
        </w:rPr>
        <w:t xml:space="preserve"> </w:t>
      </w:r>
      <w:r>
        <w:t>,</w:t>
      </w:r>
      <w:r>
        <w:rPr>
          <w:spacing w:val="53"/>
        </w:rPr>
        <w:t xml:space="preserve"> </w:t>
      </w:r>
      <w:r>
        <w:t>используя</w:t>
      </w:r>
      <w:r>
        <w:rPr>
          <w:spacing w:val="57"/>
        </w:rPr>
        <w:t xml:space="preserve"> </w:t>
      </w:r>
      <w:r>
        <w:t>проекцию</w:t>
      </w:r>
      <w:r>
        <w:rPr>
          <w:spacing w:val="54"/>
          <w:w w:val="150"/>
        </w:rPr>
        <w:t xml:space="preserve"> </w:t>
      </w:r>
      <w:r>
        <w:rPr>
          <w:i/>
          <w:spacing w:val="-5"/>
          <w:sz w:val="23"/>
        </w:rPr>
        <w:t>F</w:t>
      </w:r>
      <w:r>
        <w:rPr>
          <w:rFonts w:ascii="Cambria" w:hAnsi="Cambria"/>
          <w:i/>
          <w:spacing w:val="-5"/>
          <w:position w:val="-5"/>
          <w:sz w:val="14"/>
        </w:rPr>
        <w:t>τ</w:t>
      </w:r>
    </w:p>
    <w:p w14:paraId="125772E9" w14:textId="282709D6" w:rsidR="008D0F9D" w:rsidRDefault="00000000">
      <w:pPr>
        <w:spacing w:before="223"/>
        <w:ind w:left="140"/>
        <w:rPr>
          <w:sz w:val="28"/>
        </w:rPr>
      </w:pPr>
      <w:r>
        <w:rPr>
          <w:sz w:val="28"/>
        </w:rPr>
        <w:t>силы</w:t>
      </w:r>
      <w:r>
        <w:rPr>
          <w:spacing w:val="2"/>
          <w:sz w:val="28"/>
        </w:rPr>
        <w:t xml:space="preserve"> </w:t>
      </w:r>
      <w:r>
        <w:rPr>
          <w:i/>
          <w:sz w:val="29"/>
        </w:rPr>
        <w:t>F</w:t>
      </w:r>
      <w:r>
        <w:rPr>
          <w:rFonts w:ascii="Cambria" w:hAnsi="Cambria"/>
          <w:spacing w:val="43"/>
          <w:position w:val="-6"/>
          <w:sz w:val="18"/>
        </w:rPr>
        <w:t xml:space="preserve"> </w:t>
      </w:r>
      <w:r>
        <w:rPr>
          <w:sz w:val="28"/>
        </w:rPr>
        <w:t>на</w:t>
      </w:r>
      <w:r>
        <w:rPr>
          <w:spacing w:val="-13"/>
          <w:sz w:val="28"/>
        </w:rPr>
        <w:t xml:space="preserve"> </w:t>
      </w:r>
      <w:r>
        <w:rPr>
          <w:sz w:val="28"/>
        </w:rPr>
        <w:t>направление</w:t>
      </w:r>
      <w:r>
        <w:rPr>
          <w:spacing w:val="-14"/>
          <w:sz w:val="28"/>
        </w:rPr>
        <w:t xml:space="preserve"> </w:t>
      </w:r>
      <w:r>
        <w:rPr>
          <w:sz w:val="28"/>
        </w:rPr>
        <w:t>касательной</w:t>
      </w:r>
      <w:r>
        <w:rPr>
          <w:spacing w:val="-13"/>
          <w:sz w:val="28"/>
        </w:rPr>
        <w:t xml:space="preserve"> </w:t>
      </w:r>
      <w:r>
        <w:rPr>
          <w:sz w:val="28"/>
        </w:rPr>
        <w:t>к</w:t>
      </w:r>
      <w:r>
        <w:rPr>
          <w:spacing w:val="-13"/>
          <w:sz w:val="28"/>
        </w:rPr>
        <w:t xml:space="preserve"> </w:t>
      </w:r>
      <w:r>
        <w:rPr>
          <w:sz w:val="28"/>
        </w:rPr>
        <w:t>окружности</w:t>
      </w:r>
      <w:r>
        <w:rPr>
          <w:spacing w:val="-2"/>
          <w:sz w:val="28"/>
        </w:rPr>
        <w:t>;</w:t>
      </w:r>
    </w:p>
    <w:p w14:paraId="3FDFFD08" w14:textId="032219D7" w:rsidR="008D0F9D" w:rsidRDefault="008D0F9D">
      <w:pPr>
        <w:spacing w:before="24" w:line="168" w:lineRule="exact"/>
        <w:ind w:left="1734"/>
        <w:rPr>
          <w:sz w:val="23"/>
        </w:rPr>
      </w:pPr>
    </w:p>
    <w:p w14:paraId="0EFAF214" w14:textId="2F49535C" w:rsidR="008D0F9D" w:rsidRDefault="00000000">
      <w:pPr>
        <w:pStyle w:val="a3"/>
        <w:spacing w:line="344" w:lineRule="exact"/>
      </w:pPr>
      <w:r>
        <w:t>именно</w:t>
      </w:r>
      <w:r>
        <w:rPr>
          <w:spacing w:val="-6"/>
        </w:rPr>
        <w:t xml:space="preserve"> </w:t>
      </w:r>
      <w:r>
        <w:t>сила</w:t>
      </w:r>
      <w:r>
        <w:rPr>
          <w:spacing w:val="-30"/>
        </w:rPr>
        <w:t xml:space="preserve"> </w:t>
      </w:r>
      <w:r>
        <w:rPr>
          <w:i/>
          <w:sz w:val="23"/>
        </w:rPr>
        <w:t>F</w:t>
      </w:r>
      <w:r>
        <w:rPr>
          <w:rFonts w:ascii="Cambria" w:hAnsi="Cambria"/>
          <w:i/>
          <w:spacing w:val="34"/>
          <w:position w:val="-5"/>
          <w:sz w:val="14"/>
        </w:rPr>
        <w:t xml:space="preserve"> </w:t>
      </w:r>
      <w:r>
        <w:t>и</w:t>
      </w:r>
      <w:r>
        <w:rPr>
          <w:spacing w:val="-4"/>
        </w:rPr>
        <w:t xml:space="preserve"> </w:t>
      </w:r>
      <w:r>
        <w:t>вызывает</w:t>
      </w:r>
      <w:r>
        <w:rPr>
          <w:spacing w:val="-7"/>
        </w:rPr>
        <w:t xml:space="preserve"> </w:t>
      </w:r>
      <w:r>
        <w:t>вращательное</w:t>
      </w:r>
      <w:r>
        <w:rPr>
          <w:spacing w:val="-5"/>
        </w:rPr>
        <w:t xml:space="preserve"> </w:t>
      </w:r>
      <w:r>
        <w:t>движение</w:t>
      </w:r>
      <w:r>
        <w:rPr>
          <w:spacing w:val="-4"/>
        </w:rPr>
        <w:t xml:space="preserve"> </w:t>
      </w:r>
      <w:proofErr w:type="spellStart"/>
      <w:r>
        <w:t>м.т</w:t>
      </w:r>
      <w:proofErr w:type="spellEnd"/>
      <w:r>
        <w:t>.</w:t>
      </w:r>
      <w:r>
        <w:rPr>
          <w:spacing w:val="-5"/>
        </w:rPr>
        <w:t xml:space="preserve"> [1]</w:t>
      </w:r>
    </w:p>
    <w:p w14:paraId="4C259865" w14:textId="2B0FCF0F" w:rsidR="008D0F9D" w:rsidRPr="007E2458" w:rsidRDefault="00000000" w:rsidP="0055624D">
      <w:pPr>
        <w:tabs>
          <w:tab w:val="left" w:pos="9099"/>
        </w:tabs>
        <w:spacing w:before="264"/>
        <w:rPr>
          <w:position w:val="1"/>
          <w:sz w:val="28"/>
          <w:lang w:val="en-US"/>
        </w:rPr>
      </w:pPr>
      <w:r w:rsidRPr="007E2458">
        <w:rPr>
          <w:spacing w:val="-2"/>
          <w:position w:val="1"/>
          <w:sz w:val="28"/>
          <w:lang w:val="en-US"/>
        </w:rPr>
        <w:t>(1.64)</w:t>
      </w:r>
    </w:p>
    <w:p w14:paraId="59543E32" w14:textId="77777777" w:rsidR="008D0F9D" w:rsidRDefault="00000000">
      <w:pPr>
        <w:pStyle w:val="a3"/>
        <w:spacing w:before="219" w:line="360" w:lineRule="auto"/>
        <w:ind w:right="421" w:firstLine="720"/>
        <w:jc w:val="both"/>
      </w:pPr>
      <w:r>
        <w:t xml:space="preserve">Абсолютно твердое тело можно представить как собой совокупность материальных точек массы </w:t>
      </w:r>
      <w:proofErr w:type="spellStart"/>
      <w:r>
        <w:t>d</w:t>
      </w:r>
      <w:r>
        <w:rPr>
          <w:i/>
        </w:rPr>
        <w:t>m</w:t>
      </w:r>
      <w:proofErr w:type="spellEnd"/>
      <w:r>
        <w:t>. На это тело помимо внешних сил, действующих на</w:t>
      </w:r>
      <w:r>
        <w:rPr>
          <w:spacing w:val="-3"/>
        </w:rPr>
        <w:t xml:space="preserve"> </w:t>
      </w:r>
      <w:r>
        <w:t>него,</w:t>
      </w:r>
      <w:r>
        <w:rPr>
          <w:spacing w:val="-4"/>
        </w:rPr>
        <w:t xml:space="preserve"> </w:t>
      </w:r>
      <w:r>
        <w:t>действуют</w:t>
      </w:r>
      <w:r>
        <w:rPr>
          <w:spacing w:val="-3"/>
        </w:rPr>
        <w:t xml:space="preserve"> </w:t>
      </w:r>
      <w:r>
        <w:t>внутренние</w:t>
      </w:r>
      <w:r>
        <w:rPr>
          <w:spacing w:val="-2"/>
        </w:rPr>
        <w:t xml:space="preserve"> </w:t>
      </w:r>
      <w:r>
        <w:t>силы</w:t>
      </w:r>
      <w:r>
        <w:rPr>
          <w:spacing w:val="-2"/>
        </w:rPr>
        <w:t xml:space="preserve"> </w:t>
      </w:r>
      <w:r>
        <w:t>между</w:t>
      </w:r>
      <w:r>
        <w:rPr>
          <w:spacing w:val="-7"/>
        </w:rPr>
        <w:t xml:space="preserve"> </w:t>
      </w:r>
      <w:r>
        <w:t>материальными</w:t>
      </w:r>
      <w:r>
        <w:rPr>
          <w:spacing w:val="-5"/>
        </w:rPr>
        <w:t xml:space="preserve"> </w:t>
      </w:r>
      <w:r>
        <w:t>точками</w:t>
      </w:r>
      <w:r>
        <w:rPr>
          <w:spacing w:val="-6"/>
        </w:rPr>
        <w:t xml:space="preserve"> </w:t>
      </w:r>
      <w:r>
        <w:t>этого</w:t>
      </w:r>
      <w:r>
        <w:rPr>
          <w:spacing w:val="-3"/>
        </w:rPr>
        <w:t xml:space="preserve"> </w:t>
      </w:r>
      <w:r>
        <w:rPr>
          <w:spacing w:val="-4"/>
        </w:rPr>
        <w:t>тела.</w:t>
      </w:r>
    </w:p>
    <w:p w14:paraId="0FE2E666"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0EAD8F8E" w14:textId="77777777" w:rsidR="008D0F9D" w:rsidRDefault="00000000">
      <w:pPr>
        <w:pStyle w:val="a3"/>
        <w:tabs>
          <w:tab w:val="left" w:pos="1542"/>
          <w:tab w:val="left" w:pos="2895"/>
          <w:tab w:val="left" w:pos="3977"/>
          <w:tab w:val="left" w:pos="5331"/>
          <w:tab w:val="left" w:pos="6810"/>
          <w:tab w:val="left" w:pos="7832"/>
        </w:tabs>
        <w:spacing w:before="251" w:line="400" w:lineRule="auto"/>
        <w:ind w:right="38"/>
      </w:pPr>
      <w:r>
        <w:rPr>
          <w:spacing w:val="-2"/>
        </w:rPr>
        <w:lastRenderedPageBreak/>
        <w:t>Согласно</w:t>
      </w:r>
      <w:r>
        <w:tab/>
      </w:r>
      <w:r>
        <w:rPr>
          <w:spacing w:val="-2"/>
        </w:rPr>
        <w:t>третьему</w:t>
      </w:r>
      <w:r>
        <w:tab/>
      </w:r>
      <w:r>
        <w:rPr>
          <w:spacing w:val="-2"/>
        </w:rPr>
        <w:t>закону</w:t>
      </w:r>
      <w:r>
        <w:tab/>
      </w:r>
      <w:r>
        <w:rPr>
          <w:spacing w:val="-2"/>
        </w:rPr>
        <w:t>Ньютона</w:t>
      </w:r>
      <w:r>
        <w:tab/>
      </w:r>
      <w:r>
        <w:rPr>
          <w:spacing w:val="-2"/>
        </w:rPr>
        <w:t>векторная</w:t>
      </w:r>
      <w:r>
        <w:tab/>
      </w:r>
      <w:r>
        <w:rPr>
          <w:spacing w:val="-2"/>
        </w:rPr>
        <w:t>сумма</w:t>
      </w:r>
      <w:r>
        <w:tab/>
      </w:r>
      <w:r>
        <w:rPr>
          <w:spacing w:val="-2"/>
        </w:rPr>
        <w:t xml:space="preserve">моментов </w:t>
      </w:r>
      <w:r>
        <w:t>внутренних сил относительно оси вращения равна нулю.</w:t>
      </w:r>
    </w:p>
    <w:p w14:paraId="3368EC6A" w14:textId="263BE71B" w:rsidR="008D0F9D" w:rsidRPr="008F7A5B" w:rsidRDefault="00000000">
      <w:pPr>
        <w:spacing w:before="46" w:line="273" w:lineRule="exact"/>
        <w:ind w:left="244"/>
        <w:rPr>
          <w:sz w:val="27"/>
          <w:lang w:val="en-US"/>
        </w:rPr>
      </w:pPr>
      <w:r>
        <w:br w:type="column"/>
      </w:r>
    </w:p>
    <w:p w14:paraId="1EDC2DD8" w14:textId="0D865CF5" w:rsidR="008D0F9D" w:rsidRPr="008F7A5B" w:rsidRDefault="00000000" w:rsidP="008F7A5B">
      <w:pPr>
        <w:spacing w:line="319" w:lineRule="exact"/>
        <w:ind w:left="140"/>
        <w:rPr>
          <w:i/>
          <w:sz w:val="16"/>
          <w:lang w:val="en-US"/>
        </w:rPr>
        <w:sectPr w:rsidR="008D0F9D" w:rsidRPr="008F7A5B">
          <w:pgSz w:w="11910" w:h="16840"/>
          <w:pgMar w:top="900" w:right="708" w:bottom="1180" w:left="992" w:header="0" w:footer="938" w:gutter="0"/>
          <w:cols w:num="2" w:space="720" w:equalWidth="0">
            <w:col w:w="9041" w:space="139"/>
            <w:col w:w="1030"/>
          </w:cols>
        </w:sectPr>
      </w:pPr>
      <w:r>
        <w:rPr>
          <w:i/>
          <w:position w:val="7"/>
          <w:sz w:val="27"/>
        </w:rPr>
        <w:t>M</w:t>
      </w:r>
    </w:p>
    <w:p w14:paraId="1C887309" w14:textId="2A86030B" w:rsidR="008D0F9D" w:rsidRPr="007E2458" w:rsidRDefault="008D0F9D" w:rsidP="008F7A5B">
      <w:pPr>
        <w:tabs>
          <w:tab w:val="left" w:pos="4909"/>
        </w:tabs>
        <w:spacing w:line="187" w:lineRule="exact"/>
        <w:rPr>
          <w:i/>
          <w:sz w:val="17"/>
          <w:lang w:val="en-US"/>
        </w:rPr>
      </w:pPr>
    </w:p>
    <w:p w14:paraId="39B1F218" w14:textId="77777777" w:rsidR="008D0F9D" w:rsidRDefault="00000000">
      <w:pPr>
        <w:pStyle w:val="6"/>
        <w:spacing w:before="191" w:line="360" w:lineRule="auto"/>
        <w:ind w:left="140" w:right="425" w:firstLine="708"/>
        <w:rPr>
          <w:b w:val="0"/>
        </w:rPr>
      </w:pPr>
      <w:r>
        <w:rPr>
          <w:b w:val="0"/>
        </w:rPr>
        <w:t>Сформулируем</w:t>
      </w:r>
      <w:r>
        <w:rPr>
          <w:b w:val="0"/>
          <w:spacing w:val="40"/>
        </w:rPr>
        <w:t xml:space="preserve"> </w:t>
      </w:r>
      <w:r>
        <w:t>основной</w:t>
      </w:r>
      <w:r>
        <w:rPr>
          <w:spacing w:val="40"/>
        </w:rPr>
        <w:t xml:space="preserve"> </w:t>
      </w:r>
      <w:r>
        <w:t>закон</w:t>
      </w:r>
      <w:r>
        <w:rPr>
          <w:spacing w:val="40"/>
        </w:rPr>
        <w:t xml:space="preserve"> </w:t>
      </w:r>
      <w:r>
        <w:t>динамики</w:t>
      </w:r>
      <w:r>
        <w:rPr>
          <w:spacing w:val="40"/>
        </w:rPr>
        <w:t xml:space="preserve"> </w:t>
      </w:r>
      <w:r>
        <w:t>вращательного</w:t>
      </w:r>
      <w:r>
        <w:rPr>
          <w:spacing w:val="40"/>
        </w:rPr>
        <w:t xml:space="preserve"> </w:t>
      </w:r>
      <w:r>
        <w:t>движения для абсолютно твердого тела</w:t>
      </w:r>
      <w:r>
        <w:rPr>
          <w:b w:val="0"/>
        </w:rPr>
        <w:t>:</w:t>
      </w:r>
    </w:p>
    <w:p w14:paraId="7AA143AE" w14:textId="77777777" w:rsidR="008D0F9D" w:rsidRDefault="00000000">
      <w:pPr>
        <w:tabs>
          <w:tab w:val="left" w:pos="2417"/>
          <w:tab w:val="left" w:pos="3410"/>
          <w:tab w:val="left" w:pos="4884"/>
          <w:tab w:val="left" w:pos="6781"/>
          <w:tab w:val="left" w:pos="7310"/>
          <w:tab w:val="left" w:pos="8144"/>
          <w:tab w:val="left" w:pos="9392"/>
        </w:tabs>
        <w:spacing w:line="360" w:lineRule="auto"/>
        <w:ind w:left="140" w:right="423" w:firstLine="708"/>
        <w:rPr>
          <w:i/>
          <w:sz w:val="28"/>
        </w:rPr>
      </w:pPr>
      <w:r>
        <w:rPr>
          <w:i/>
          <w:spacing w:val="-2"/>
          <w:sz w:val="28"/>
        </w:rPr>
        <w:t>Векторная</w:t>
      </w:r>
      <w:r>
        <w:rPr>
          <w:i/>
          <w:sz w:val="28"/>
        </w:rPr>
        <w:tab/>
      </w:r>
      <w:r>
        <w:rPr>
          <w:i/>
          <w:spacing w:val="-2"/>
          <w:sz w:val="28"/>
        </w:rPr>
        <w:t>сумма</w:t>
      </w:r>
      <w:r>
        <w:rPr>
          <w:i/>
          <w:sz w:val="28"/>
        </w:rPr>
        <w:tab/>
      </w:r>
      <w:r>
        <w:rPr>
          <w:i/>
          <w:spacing w:val="-2"/>
          <w:sz w:val="28"/>
        </w:rPr>
        <w:t>моментов</w:t>
      </w:r>
      <w:r>
        <w:rPr>
          <w:i/>
          <w:sz w:val="28"/>
        </w:rPr>
        <w:tab/>
      </w:r>
      <w:r>
        <w:rPr>
          <w:i/>
          <w:spacing w:val="-2"/>
          <w:sz w:val="28"/>
        </w:rPr>
        <w:t>действующих</w:t>
      </w:r>
      <w:r>
        <w:rPr>
          <w:i/>
          <w:sz w:val="28"/>
        </w:rPr>
        <w:tab/>
      </w:r>
      <w:r>
        <w:rPr>
          <w:i/>
          <w:spacing w:val="-6"/>
          <w:sz w:val="28"/>
        </w:rPr>
        <w:t>на</w:t>
      </w:r>
      <w:r>
        <w:rPr>
          <w:i/>
          <w:sz w:val="28"/>
        </w:rPr>
        <w:tab/>
      </w:r>
      <w:r>
        <w:rPr>
          <w:i/>
          <w:spacing w:val="-4"/>
          <w:sz w:val="28"/>
        </w:rPr>
        <w:t>тело</w:t>
      </w:r>
      <w:r>
        <w:rPr>
          <w:i/>
          <w:sz w:val="28"/>
        </w:rPr>
        <w:tab/>
      </w:r>
      <w:r>
        <w:rPr>
          <w:i/>
          <w:spacing w:val="-2"/>
          <w:sz w:val="28"/>
        </w:rPr>
        <w:t>внешних</w:t>
      </w:r>
      <w:r>
        <w:rPr>
          <w:i/>
          <w:sz w:val="28"/>
        </w:rPr>
        <w:tab/>
      </w:r>
      <w:r>
        <w:rPr>
          <w:i/>
          <w:spacing w:val="-4"/>
          <w:sz w:val="28"/>
        </w:rPr>
        <w:t xml:space="preserve">сил </w:t>
      </w:r>
      <w:r>
        <w:rPr>
          <w:i/>
          <w:sz w:val="28"/>
        </w:rPr>
        <w:t>относительно</w:t>
      </w:r>
      <w:r>
        <w:rPr>
          <w:i/>
          <w:spacing w:val="21"/>
          <w:sz w:val="28"/>
        </w:rPr>
        <w:t xml:space="preserve"> </w:t>
      </w:r>
      <w:r>
        <w:rPr>
          <w:i/>
          <w:sz w:val="28"/>
        </w:rPr>
        <w:t>этой</w:t>
      </w:r>
      <w:r>
        <w:rPr>
          <w:i/>
          <w:spacing w:val="19"/>
          <w:sz w:val="28"/>
        </w:rPr>
        <w:t xml:space="preserve"> </w:t>
      </w:r>
      <w:r>
        <w:rPr>
          <w:i/>
          <w:sz w:val="28"/>
        </w:rPr>
        <w:t>оси</w:t>
      </w:r>
      <w:r>
        <w:rPr>
          <w:i/>
          <w:spacing w:val="18"/>
          <w:sz w:val="28"/>
        </w:rPr>
        <w:t xml:space="preserve"> </w:t>
      </w:r>
      <w:r>
        <w:rPr>
          <w:i/>
          <w:sz w:val="28"/>
        </w:rPr>
        <w:t>вращения</w:t>
      </w:r>
      <w:r>
        <w:rPr>
          <w:i/>
          <w:spacing w:val="18"/>
          <w:sz w:val="28"/>
        </w:rPr>
        <w:t xml:space="preserve"> </w:t>
      </w:r>
      <w:r>
        <w:rPr>
          <w:i/>
          <w:sz w:val="28"/>
        </w:rPr>
        <w:t>равна</w:t>
      </w:r>
      <w:r>
        <w:rPr>
          <w:i/>
          <w:spacing w:val="22"/>
          <w:sz w:val="28"/>
        </w:rPr>
        <w:t xml:space="preserve"> </w:t>
      </w:r>
      <w:r>
        <w:rPr>
          <w:i/>
          <w:sz w:val="28"/>
        </w:rPr>
        <w:t>произведению</w:t>
      </w:r>
      <w:r>
        <w:rPr>
          <w:i/>
          <w:spacing w:val="20"/>
          <w:sz w:val="28"/>
        </w:rPr>
        <w:t xml:space="preserve"> </w:t>
      </w:r>
      <w:r>
        <w:rPr>
          <w:i/>
          <w:sz w:val="28"/>
        </w:rPr>
        <w:t>момента</w:t>
      </w:r>
      <w:r>
        <w:rPr>
          <w:i/>
          <w:spacing w:val="16"/>
          <w:sz w:val="28"/>
        </w:rPr>
        <w:t xml:space="preserve"> </w:t>
      </w:r>
      <w:r>
        <w:rPr>
          <w:i/>
          <w:sz w:val="28"/>
        </w:rPr>
        <w:t>инерции</w:t>
      </w:r>
      <w:r>
        <w:rPr>
          <w:i/>
          <w:spacing w:val="22"/>
          <w:sz w:val="28"/>
        </w:rPr>
        <w:t xml:space="preserve"> </w:t>
      </w:r>
      <w:r>
        <w:rPr>
          <w:i/>
          <w:spacing w:val="-4"/>
          <w:sz w:val="28"/>
        </w:rPr>
        <w:t>тела</w:t>
      </w:r>
    </w:p>
    <w:p w14:paraId="17AE568F" w14:textId="77777777" w:rsidR="008D0F9D" w:rsidRDefault="00000000">
      <w:pPr>
        <w:spacing w:line="321" w:lineRule="exact"/>
        <w:ind w:left="140"/>
        <w:rPr>
          <w:i/>
          <w:sz w:val="28"/>
        </w:rPr>
      </w:pPr>
      <w:r>
        <w:rPr>
          <w:i/>
          <w:sz w:val="28"/>
        </w:rPr>
        <w:t>относительно</w:t>
      </w:r>
      <w:r>
        <w:rPr>
          <w:i/>
          <w:spacing w:val="-5"/>
          <w:sz w:val="28"/>
        </w:rPr>
        <w:t xml:space="preserve"> </w:t>
      </w:r>
      <w:r>
        <w:rPr>
          <w:i/>
          <w:sz w:val="28"/>
        </w:rPr>
        <w:t>оси</w:t>
      </w:r>
      <w:r>
        <w:rPr>
          <w:i/>
          <w:spacing w:val="-3"/>
          <w:sz w:val="28"/>
        </w:rPr>
        <w:t xml:space="preserve"> </w:t>
      </w:r>
      <w:r>
        <w:rPr>
          <w:i/>
          <w:sz w:val="28"/>
        </w:rPr>
        <w:t>вращения</w:t>
      </w:r>
      <w:r>
        <w:rPr>
          <w:i/>
          <w:spacing w:val="-6"/>
          <w:sz w:val="28"/>
        </w:rPr>
        <w:t xml:space="preserve"> </w:t>
      </w:r>
      <w:r>
        <w:rPr>
          <w:i/>
          <w:sz w:val="28"/>
        </w:rPr>
        <w:t>на</w:t>
      </w:r>
      <w:r>
        <w:rPr>
          <w:i/>
          <w:spacing w:val="-3"/>
          <w:sz w:val="28"/>
        </w:rPr>
        <w:t xml:space="preserve"> </w:t>
      </w:r>
      <w:r>
        <w:rPr>
          <w:i/>
          <w:sz w:val="28"/>
        </w:rPr>
        <w:t>вектор углового</w:t>
      </w:r>
      <w:r>
        <w:rPr>
          <w:i/>
          <w:spacing w:val="-2"/>
          <w:sz w:val="28"/>
        </w:rPr>
        <w:t xml:space="preserve"> ускорения</w:t>
      </w:r>
    </w:p>
    <w:p w14:paraId="163B789B" w14:textId="6E306D50" w:rsidR="008D0F9D" w:rsidRDefault="00000000" w:rsidP="0083565D">
      <w:pPr>
        <w:pStyle w:val="a3"/>
        <w:tabs>
          <w:tab w:val="left" w:pos="9103"/>
        </w:tabs>
        <w:spacing w:line="559" w:lineRule="exact"/>
      </w:pPr>
      <w:r>
        <w:rPr>
          <w:spacing w:val="-2"/>
          <w:w w:val="110"/>
        </w:rPr>
        <w:t>(1.65)</w:t>
      </w:r>
    </w:p>
    <w:p w14:paraId="028E7ED2" w14:textId="77777777" w:rsidR="008D0F9D" w:rsidRDefault="00000000">
      <w:pPr>
        <w:pStyle w:val="7"/>
        <w:numPr>
          <w:ilvl w:val="2"/>
          <w:numId w:val="50"/>
        </w:numPr>
        <w:tabs>
          <w:tab w:val="left" w:pos="1560"/>
        </w:tabs>
        <w:spacing w:before="287"/>
        <w:ind w:left="1560" w:hanging="700"/>
      </w:pPr>
      <w:bookmarkStart w:id="28" w:name="_TOC_250067"/>
      <w:r>
        <w:t>Момент</w:t>
      </w:r>
      <w:r>
        <w:rPr>
          <w:spacing w:val="-1"/>
        </w:rPr>
        <w:t xml:space="preserve"> </w:t>
      </w:r>
      <w:r>
        <w:t>импульса</w:t>
      </w:r>
      <w:r>
        <w:rPr>
          <w:spacing w:val="-4"/>
        </w:rPr>
        <w:t xml:space="preserve"> </w:t>
      </w:r>
      <w:proofErr w:type="spellStart"/>
      <w:r>
        <w:t>м.т</w:t>
      </w:r>
      <w:proofErr w:type="spellEnd"/>
      <w:r>
        <w:t>.</w:t>
      </w:r>
      <w:r>
        <w:rPr>
          <w:spacing w:val="-6"/>
        </w:rPr>
        <w:t xml:space="preserve"> </w:t>
      </w:r>
      <w:r>
        <w:t>и</w:t>
      </w:r>
      <w:r>
        <w:rPr>
          <w:spacing w:val="-3"/>
        </w:rPr>
        <w:t xml:space="preserve"> </w:t>
      </w:r>
      <w:proofErr w:type="spellStart"/>
      <w:r>
        <w:t>а.т.т</w:t>
      </w:r>
      <w:proofErr w:type="spellEnd"/>
      <w:r>
        <w:t>.</w:t>
      </w:r>
      <w:r>
        <w:rPr>
          <w:spacing w:val="-10"/>
        </w:rPr>
        <w:t xml:space="preserve"> </w:t>
      </w:r>
      <w:r>
        <w:t>относительно</w:t>
      </w:r>
      <w:r>
        <w:rPr>
          <w:spacing w:val="-3"/>
        </w:rPr>
        <w:t xml:space="preserve"> </w:t>
      </w:r>
      <w:r>
        <w:t>оси</w:t>
      </w:r>
      <w:r>
        <w:rPr>
          <w:spacing w:val="-6"/>
        </w:rPr>
        <w:t xml:space="preserve"> </w:t>
      </w:r>
      <w:bookmarkEnd w:id="28"/>
      <w:r>
        <w:rPr>
          <w:spacing w:val="-2"/>
        </w:rPr>
        <w:t>вращения</w:t>
      </w:r>
    </w:p>
    <w:p w14:paraId="2FA3EDB8" w14:textId="77777777" w:rsidR="008D0F9D" w:rsidRDefault="00000000">
      <w:pPr>
        <w:tabs>
          <w:tab w:val="left" w:pos="2412"/>
          <w:tab w:val="left" w:pos="3839"/>
          <w:tab w:val="left" w:pos="4509"/>
          <w:tab w:val="left" w:pos="5449"/>
          <w:tab w:val="left" w:pos="5923"/>
          <w:tab w:val="left" w:pos="7629"/>
          <w:tab w:val="left" w:pos="8093"/>
          <w:tab w:val="left" w:pos="9567"/>
        </w:tabs>
        <w:spacing w:before="156"/>
        <w:ind w:left="860"/>
        <w:rPr>
          <w:rFonts w:ascii="Cambria" w:hAnsi="Cambria"/>
          <w:i/>
          <w:sz w:val="24"/>
        </w:rPr>
      </w:pPr>
      <w:r>
        <w:rPr>
          <w:b/>
          <w:spacing w:val="-2"/>
          <w:sz w:val="28"/>
        </w:rPr>
        <w:t>Моментом</w:t>
      </w:r>
      <w:r>
        <w:rPr>
          <w:b/>
          <w:sz w:val="28"/>
        </w:rPr>
        <w:tab/>
      </w:r>
      <w:r>
        <w:rPr>
          <w:b/>
          <w:spacing w:val="-2"/>
          <w:sz w:val="28"/>
        </w:rPr>
        <w:t>импульса</w:t>
      </w:r>
      <w:r>
        <w:rPr>
          <w:b/>
          <w:sz w:val="28"/>
        </w:rPr>
        <w:tab/>
      </w:r>
      <w:proofErr w:type="spellStart"/>
      <w:r>
        <w:rPr>
          <w:b/>
          <w:spacing w:val="-4"/>
          <w:sz w:val="28"/>
        </w:rPr>
        <w:t>м.т</w:t>
      </w:r>
      <w:proofErr w:type="spellEnd"/>
      <w:r>
        <w:rPr>
          <w:b/>
          <w:spacing w:val="-4"/>
          <w:sz w:val="28"/>
        </w:rPr>
        <w:t>.</w:t>
      </w:r>
      <w:r>
        <w:rPr>
          <w:b/>
          <w:sz w:val="28"/>
        </w:rPr>
        <w:tab/>
      </w:r>
      <w:r>
        <w:rPr>
          <w:spacing w:val="-2"/>
          <w:sz w:val="28"/>
        </w:rPr>
        <w:t>массы</w:t>
      </w:r>
      <w:r>
        <w:rPr>
          <w:sz w:val="28"/>
        </w:rPr>
        <w:tab/>
      </w:r>
      <w:r>
        <w:rPr>
          <w:i/>
          <w:spacing w:val="-5"/>
          <w:sz w:val="28"/>
        </w:rPr>
        <w:t>m</w:t>
      </w:r>
      <w:r>
        <w:rPr>
          <w:spacing w:val="-5"/>
          <w:sz w:val="28"/>
        </w:rPr>
        <w:t>,</w:t>
      </w:r>
      <w:r>
        <w:rPr>
          <w:sz w:val="28"/>
        </w:rPr>
        <w:tab/>
      </w:r>
      <w:r>
        <w:rPr>
          <w:spacing w:val="-2"/>
          <w:sz w:val="28"/>
        </w:rPr>
        <w:t>движущейся</w:t>
      </w:r>
      <w:r>
        <w:rPr>
          <w:sz w:val="28"/>
        </w:rPr>
        <w:tab/>
      </w:r>
      <w:r>
        <w:rPr>
          <w:spacing w:val="-5"/>
          <w:sz w:val="28"/>
        </w:rPr>
        <w:t>со</w:t>
      </w:r>
      <w:r>
        <w:rPr>
          <w:sz w:val="28"/>
        </w:rPr>
        <w:tab/>
      </w:r>
      <w:r>
        <w:rPr>
          <w:spacing w:val="-2"/>
          <w:sz w:val="28"/>
        </w:rPr>
        <w:t>скоростью</w:t>
      </w:r>
      <w:r>
        <w:rPr>
          <w:sz w:val="28"/>
        </w:rPr>
        <w:tab/>
      </w:r>
      <w:r>
        <w:rPr>
          <w:rFonts w:ascii="Cambria" w:hAnsi="Cambria"/>
          <w:i/>
          <w:spacing w:val="-10"/>
          <w:sz w:val="24"/>
        </w:rPr>
        <w:t>v</w:t>
      </w:r>
    </w:p>
    <w:p w14:paraId="3EE384DC" w14:textId="77777777" w:rsidR="008D0F9D" w:rsidRDefault="00000000">
      <w:pPr>
        <w:spacing w:before="17" w:line="212" w:lineRule="exact"/>
        <w:ind w:left="2292"/>
        <w:jc w:val="center"/>
        <w:rPr>
          <w:sz w:val="23"/>
        </w:rPr>
      </w:pPr>
      <w:r>
        <w:rPr>
          <w:spacing w:val="-10"/>
          <w:w w:val="170"/>
          <w:sz w:val="23"/>
        </w:rPr>
        <w:t>.</w:t>
      </w:r>
    </w:p>
    <w:p w14:paraId="396CD4AC" w14:textId="77777777" w:rsidR="008D0F9D" w:rsidRDefault="00000000">
      <w:pPr>
        <w:spacing w:line="270" w:lineRule="exact"/>
        <w:ind w:left="140"/>
        <w:rPr>
          <w:i/>
          <w:sz w:val="28"/>
        </w:rPr>
      </w:pPr>
      <w:r>
        <w:rPr>
          <w:sz w:val="28"/>
        </w:rPr>
        <w:t>относительно</w:t>
      </w:r>
      <w:r>
        <w:rPr>
          <w:spacing w:val="73"/>
          <w:sz w:val="28"/>
        </w:rPr>
        <w:t xml:space="preserve"> </w:t>
      </w:r>
      <w:r>
        <w:rPr>
          <w:sz w:val="28"/>
        </w:rPr>
        <w:t>оси</w:t>
      </w:r>
      <w:r>
        <w:rPr>
          <w:spacing w:val="71"/>
          <w:sz w:val="28"/>
        </w:rPr>
        <w:t xml:space="preserve"> </w:t>
      </w:r>
      <w:r>
        <w:rPr>
          <w:sz w:val="28"/>
        </w:rPr>
        <w:t>вращения,</w:t>
      </w:r>
      <w:r>
        <w:rPr>
          <w:spacing w:val="75"/>
          <w:sz w:val="28"/>
        </w:rPr>
        <w:t xml:space="preserve"> </w:t>
      </w:r>
      <w:r>
        <w:rPr>
          <w:sz w:val="28"/>
        </w:rPr>
        <w:t>называют</w:t>
      </w:r>
      <w:r>
        <w:rPr>
          <w:spacing w:val="76"/>
          <w:sz w:val="28"/>
        </w:rPr>
        <w:t xml:space="preserve"> </w:t>
      </w:r>
      <w:r>
        <w:rPr>
          <w:sz w:val="28"/>
        </w:rPr>
        <w:t>вектор</w:t>
      </w:r>
      <w:r>
        <w:rPr>
          <w:spacing w:val="25"/>
          <w:sz w:val="28"/>
        </w:rPr>
        <w:t xml:space="preserve">  </w:t>
      </w:r>
      <w:r>
        <w:rPr>
          <w:i/>
          <w:sz w:val="23"/>
        </w:rPr>
        <w:t>L</w:t>
      </w:r>
      <w:r>
        <w:rPr>
          <w:i/>
          <w:spacing w:val="-2"/>
          <w:sz w:val="23"/>
        </w:rPr>
        <w:t xml:space="preserve"> </w:t>
      </w:r>
      <w:r>
        <w:rPr>
          <w:i/>
          <w:sz w:val="28"/>
        </w:rPr>
        <w:t>,</w:t>
      </w:r>
      <w:r>
        <w:rPr>
          <w:i/>
          <w:spacing w:val="75"/>
          <w:sz w:val="28"/>
        </w:rPr>
        <w:t xml:space="preserve"> </w:t>
      </w:r>
      <w:r>
        <w:rPr>
          <w:i/>
          <w:sz w:val="28"/>
        </w:rPr>
        <w:t>определяемый</w:t>
      </w:r>
      <w:r>
        <w:rPr>
          <w:i/>
          <w:spacing w:val="75"/>
          <w:sz w:val="28"/>
        </w:rPr>
        <w:t xml:space="preserve"> </w:t>
      </w:r>
      <w:r>
        <w:rPr>
          <w:i/>
          <w:spacing w:val="-2"/>
          <w:sz w:val="28"/>
        </w:rPr>
        <w:t>векторным</w:t>
      </w:r>
    </w:p>
    <w:p w14:paraId="1692FF1A" w14:textId="3B9A6D3B" w:rsidR="008D0F9D" w:rsidRPr="0083565D" w:rsidRDefault="00000000" w:rsidP="0083565D">
      <w:pPr>
        <w:tabs>
          <w:tab w:val="left" w:pos="2199"/>
          <w:tab w:val="left" w:pos="3529"/>
          <w:tab w:val="left" w:pos="4062"/>
          <w:tab w:val="left" w:pos="6079"/>
          <w:tab w:val="left" w:pos="6897"/>
          <w:tab w:val="left" w:pos="7316"/>
          <w:tab w:val="left" w:pos="8197"/>
          <w:tab w:val="left" w:pos="9640"/>
        </w:tabs>
        <w:spacing w:before="158" w:line="364" w:lineRule="auto"/>
        <w:ind w:left="140" w:right="423"/>
        <w:rPr>
          <w:sz w:val="28"/>
          <w:lang w:val="en-US"/>
        </w:rPr>
      </w:pPr>
      <w:r>
        <w:rPr>
          <w:i/>
          <w:spacing w:val="-2"/>
          <w:sz w:val="28"/>
        </w:rPr>
        <w:t>произведением</w:t>
      </w:r>
      <w:r>
        <w:rPr>
          <w:i/>
          <w:sz w:val="28"/>
        </w:rPr>
        <w:tab/>
      </w:r>
      <w:r>
        <w:rPr>
          <w:i/>
          <w:spacing w:val="-2"/>
          <w:sz w:val="28"/>
        </w:rPr>
        <w:t>вектора</w:t>
      </w:r>
      <w:r>
        <w:rPr>
          <w:i/>
          <w:sz w:val="28"/>
        </w:rPr>
        <w:tab/>
      </w:r>
      <w:r>
        <w:rPr>
          <w:i/>
          <w:sz w:val="25"/>
        </w:rPr>
        <w:t xml:space="preserve">r </w:t>
      </w:r>
      <w:r>
        <w:rPr>
          <w:i/>
          <w:sz w:val="28"/>
        </w:rPr>
        <w:t>,</w:t>
      </w:r>
      <w:r>
        <w:rPr>
          <w:i/>
          <w:sz w:val="28"/>
        </w:rPr>
        <w:tab/>
      </w:r>
      <w:r>
        <w:rPr>
          <w:i/>
          <w:spacing w:val="-2"/>
          <w:sz w:val="28"/>
        </w:rPr>
        <w:t>соединяющего</w:t>
      </w:r>
      <w:r>
        <w:rPr>
          <w:i/>
          <w:sz w:val="28"/>
        </w:rPr>
        <w:tab/>
      </w:r>
      <w:proofErr w:type="spellStart"/>
      <w:r>
        <w:rPr>
          <w:i/>
          <w:spacing w:val="-4"/>
          <w:sz w:val="28"/>
        </w:rPr>
        <w:t>м.т</w:t>
      </w:r>
      <w:proofErr w:type="spellEnd"/>
      <w:r>
        <w:rPr>
          <w:i/>
          <w:spacing w:val="-4"/>
          <w:sz w:val="28"/>
        </w:rPr>
        <w:t>.</w:t>
      </w:r>
      <w:r>
        <w:rPr>
          <w:i/>
          <w:sz w:val="28"/>
        </w:rPr>
        <w:tab/>
      </w:r>
      <w:r>
        <w:rPr>
          <w:i/>
          <w:spacing w:val="-10"/>
          <w:sz w:val="28"/>
        </w:rPr>
        <w:t>с</w:t>
      </w:r>
      <w:r>
        <w:rPr>
          <w:i/>
          <w:sz w:val="28"/>
        </w:rPr>
        <w:tab/>
      </w:r>
      <w:r>
        <w:rPr>
          <w:i/>
          <w:spacing w:val="-4"/>
          <w:sz w:val="28"/>
        </w:rPr>
        <w:t>осью</w:t>
      </w:r>
      <w:r>
        <w:rPr>
          <w:i/>
          <w:sz w:val="28"/>
        </w:rPr>
        <w:tab/>
      </w:r>
      <w:r>
        <w:rPr>
          <w:i/>
          <w:spacing w:val="-2"/>
          <w:sz w:val="28"/>
        </w:rPr>
        <w:t>вращения</w:t>
      </w:r>
      <w:r>
        <w:rPr>
          <w:i/>
          <w:sz w:val="28"/>
        </w:rPr>
        <w:tab/>
      </w:r>
      <w:r>
        <w:rPr>
          <w:i/>
          <w:spacing w:val="-10"/>
          <w:sz w:val="28"/>
        </w:rPr>
        <w:t xml:space="preserve">и </w:t>
      </w:r>
      <w:r>
        <w:rPr>
          <w:i/>
          <w:sz w:val="28"/>
        </w:rPr>
        <w:t>перпендикулярного к этой оси, и вектора импульса тела</w:t>
      </w:r>
      <w:r>
        <w:rPr>
          <w:i/>
          <w:spacing w:val="40"/>
          <w:sz w:val="28"/>
        </w:rPr>
        <w:t xml:space="preserve"> </w:t>
      </w:r>
      <w:r>
        <w:rPr>
          <w:i/>
          <w:sz w:val="23"/>
        </w:rPr>
        <w:t>р</w:t>
      </w:r>
      <w:r>
        <w:rPr>
          <w:i/>
          <w:spacing w:val="40"/>
          <w:sz w:val="23"/>
        </w:rPr>
        <w:t xml:space="preserve"> </w:t>
      </w:r>
      <w:r>
        <w:rPr>
          <w:sz w:val="28"/>
        </w:rPr>
        <w:t>(рис.</w:t>
      </w:r>
      <w:r>
        <w:rPr>
          <w:spacing w:val="-9"/>
          <w:sz w:val="28"/>
        </w:rPr>
        <w:t xml:space="preserve"> </w:t>
      </w:r>
      <w:r>
        <w:rPr>
          <w:sz w:val="28"/>
        </w:rPr>
        <w:t>1.19, а).</w:t>
      </w:r>
    </w:p>
    <w:p w14:paraId="20514DE8" w14:textId="2E5D464E" w:rsidR="008D0F9D" w:rsidRPr="0083565D" w:rsidRDefault="008D0F9D">
      <w:pPr>
        <w:spacing w:before="38" w:line="168" w:lineRule="exact"/>
        <w:ind w:left="1957"/>
        <w:rPr>
          <w:sz w:val="23"/>
          <w:lang w:val="en-US"/>
        </w:rPr>
      </w:pPr>
    </w:p>
    <w:p w14:paraId="6A267F5E" w14:textId="77777777" w:rsidR="008D0F9D" w:rsidRDefault="00000000">
      <w:pPr>
        <w:pStyle w:val="a3"/>
        <w:tabs>
          <w:tab w:val="left" w:pos="1921"/>
          <w:tab w:val="left" w:pos="2286"/>
        </w:tabs>
        <w:spacing w:line="313" w:lineRule="exact"/>
        <w:ind w:left="848"/>
      </w:pPr>
      <w:r>
        <w:rPr>
          <w:spacing w:val="-2"/>
        </w:rPr>
        <w:t>Вектор</w:t>
      </w:r>
      <w:r>
        <w:tab/>
      </w:r>
      <w:r>
        <w:rPr>
          <w:i/>
          <w:spacing w:val="-10"/>
          <w:sz w:val="23"/>
        </w:rPr>
        <w:t>L</w:t>
      </w:r>
      <w:r>
        <w:rPr>
          <w:i/>
          <w:sz w:val="23"/>
        </w:rPr>
        <w:tab/>
      </w:r>
      <w:r>
        <w:t>направлен</w:t>
      </w:r>
      <w:r>
        <w:rPr>
          <w:spacing w:val="63"/>
          <w:w w:val="150"/>
        </w:rPr>
        <w:t xml:space="preserve"> </w:t>
      </w:r>
      <w:r>
        <w:t>по</w:t>
      </w:r>
      <w:r>
        <w:rPr>
          <w:spacing w:val="70"/>
          <w:w w:val="150"/>
        </w:rPr>
        <w:t xml:space="preserve"> </w:t>
      </w:r>
      <w:r>
        <w:t>оси</w:t>
      </w:r>
      <w:r>
        <w:rPr>
          <w:spacing w:val="67"/>
          <w:w w:val="150"/>
        </w:rPr>
        <w:t xml:space="preserve"> </w:t>
      </w:r>
      <w:r>
        <w:t>вращения,</w:t>
      </w:r>
      <w:r>
        <w:rPr>
          <w:spacing w:val="67"/>
          <w:w w:val="150"/>
        </w:rPr>
        <w:t xml:space="preserve"> </w:t>
      </w:r>
      <w:r>
        <w:t>согласно</w:t>
      </w:r>
      <w:r>
        <w:rPr>
          <w:spacing w:val="68"/>
          <w:w w:val="150"/>
        </w:rPr>
        <w:t xml:space="preserve"> </w:t>
      </w:r>
      <w:r>
        <w:t>правилу</w:t>
      </w:r>
      <w:r>
        <w:rPr>
          <w:spacing w:val="65"/>
          <w:w w:val="150"/>
        </w:rPr>
        <w:t xml:space="preserve"> </w:t>
      </w:r>
      <w:r>
        <w:rPr>
          <w:spacing w:val="-2"/>
        </w:rPr>
        <w:t>буравчика</w:t>
      </w:r>
    </w:p>
    <w:p w14:paraId="61F11AEE" w14:textId="77777777" w:rsidR="008D0F9D" w:rsidRDefault="00000000">
      <w:pPr>
        <w:pStyle w:val="a3"/>
        <w:tabs>
          <w:tab w:val="left" w:pos="2163"/>
          <w:tab w:val="left" w:pos="3591"/>
          <w:tab w:val="left" w:pos="5085"/>
          <w:tab w:val="left" w:pos="6256"/>
          <w:tab w:val="left" w:pos="7705"/>
          <w:tab w:val="left" w:pos="8094"/>
        </w:tabs>
        <w:spacing w:before="158"/>
      </w:pPr>
      <w:r>
        <w:rPr>
          <w:spacing w:val="-2"/>
        </w:rPr>
        <w:t>(вращательное</w:t>
      </w:r>
      <w:r>
        <w:tab/>
      </w:r>
      <w:r>
        <w:rPr>
          <w:spacing w:val="-2"/>
        </w:rPr>
        <w:t>движение</w:t>
      </w:r>
      <w:r>
        <w:tab/>
      </w:r>
      <w:r>
        <w:rPr>
          <w:spacing w:val="-2"/>
        </w:rPr>
        <w:t>буравчика</w:t>
      </w:r>
      <w:r>
        <w:tab/>
      </w:r>
      <w:r>
        <w:rPr>
          <w:spacing w:val="-2"/>
        </w:rPr>
        <w:t>должно</w:t>
      </w:r>
      <w:r>
        <w:tab/>
      </w:r>
      <w:r>
        <w:rPr>
          <w:spacing w:val="-2"/>
        </w:rPr>
        <w:t>совпадать</w:t>
      </w:r>
      <w:r>
        <w:tab/>
      </w:r>
      <w:r>
        <w:rPr>
          <w:spacing w:val="-10"/>
        </w:rPr>
        <w:t>с</w:t>
      </w:r>
      <w:r>
        <w:tab/>
      </w:r>
      <w:r>
        <w:rPr>
          <w:spacing w:val="-2"/>
        </w:rPr>
        <w:t>направлением</w:t>
      </w:r>
    </w:p>
    <w:p w14:paraId="79A2F7DF" w14:textId="77777777" w:rsidR="008D0F9D" w:rsidRDefault="008D0F9D">
      <w:pPr>
        <w:pStyle w:val="a3"/>
        <w:sectPr w:rsidR="008D0F9D">
          <w:type w:val="continuous"/>
          <w:pgSz w:w="11910" w:h="16840"/>
          <w:pgMar w:top="1540" w:right="708" w:bottom="280" w:left="992" w:header="0" w:footer="938" w:gutter="0"/>
          <w:cols w:space="720"/>
        </w:sectPr>
      </w:pPr>
    </w:p>
    <w:p w14:paraId="7C0C16ED" w14:textId="77777777" w:rsidR="008D0F9D" w:rsidRDefault="00000000">
      <w:pPr>
        <w:pStyle w:val="a3"/>
        <w:spacing w:before="74"/>
        <w:rPr>
          <w:position w:val="1"/>
        </w:rPr>
      </w:pPr>
      <w:r>
        <w:rPr>
          <w:position w:val="1"/>
        </w:rPr>
        <w:lastRenderedPageBreak/>
        <w:t>кратчайшего</w:t>
      </w:r>
      <w:r>
        <w:rPr>
          <w:spacing w:val="-2"/>
          <w:position w:val="1"/>
        </w:rPr>
        <w:t xml:space="preserve"> </w:t>
      </w:r>
      <w:r>
        <w:rPr>
          <w:position w:val="1"/>
        </w:rPr>
        <w:t>поворота</w:t>
      </w:r>
      <w:r>
        <w:rPr>
          <w:spacing w:val="4"/>
          <w:position w:val="1"/>
        </w:rPr>
        <w:t xml:space="preserve"> </w:t>
      </w:r>
      <w:r>
        <w:rPr>
          <w:position w:val="1"/>
        </w:rPr>
        <w:t>от</w:t>
      </w:r>
      <w:r>
        <w:rPr>
          <w:spacing w:val="24"/>
          <w:position w:val="1"/>
        </w:rPr>
        <w:t xml:space="preserve"> </w:t>
      </w:r>
      <w:r>
        <w:rPr>
          <w:i/>
          <w:position w:val="5"/>
          <w:sz w:val="17"/>
        </w:rPr>
        <w:t>F</w:t>
      </w:r>
      <w:r>
        <w:rPr>
          <w:rFonts w:ascii="Cambria" w:hAnsi="Cambria"/>
          <w:sz w:val="12"/>
        </w:rPr>
        <w:t></w:t>
      </w:r>
      <w:r>
        <w:rPr>
          <w:rFonts w:ascii="Cambria" w:hAnsi="Cambria"/>
          <w:spacing w:val="63"/>
          <w:sz w:val="12"/>
        </w:rPr>
        <w:t xml:space="preserve"> </w:t>
      </w:r>
      <w:r>
        <w:rPr>
          <w:position w:val="1"/>
        </w:rPr>
        <w:t>к</w:t>
      </w:r>
      <w:r>
        <w:rPr>
          <w:spacing w:val="65"/>
          <w:position w:val="1"/>
        </w:rPr>
        <w:t xml:space="preserve"> </w:t>
      </w:r>
      <w:r>
        <w:rPr>
          <w:i/>
          <w:position w:val="1"/>
          <w:sz w:val="23"/>
        </w:rPr>
        <w:t>р</w:t>
      </w:r>
      <w:r>
        <w:rPr>
          <w:i/>
          <w:spacing w:val="-7"/>
          <w:position w:val="1"/>
          <w:sz w:val="23"/>
        </w:rPr>
        <w:t xml:space="preserve"> </w:t>
      </w:r>
      <w:r>
        <w:rPr>
          <w:position w:val="1"/>
        </w:rPr>
        <w:t>,</w:t>
      </w:r>
      <w:r>
        <w:rPr>
          <w:spacing w:val="1"/>
          <w:position w:val="1"/>
        </w:rPr>
        <w:t xml:space="preserve"> </w:t>
      </w:r>
      <w:r>
        <w:rPr>
          <w:position w:val="1"/>
        </w:rPr>
        <w:t>тогда</w:t>
      </w:r>
      <w:r>
        <w:rPr>
          <w:spacing w:val="2"/>
          <w:position w:val="1"/>
        </w:rPr>
        <w:t xml:space="preserve"> </w:t>
      </w:r>
      <w:r>
        <w:rPr>
          <w:position w:val="1"/>
        </w:rPr>
        <w:t>его</w:t>
      </w:r>
      <w:r>
        <w:rPr>
          <w:spacing w:val="1"/>
          <w:position w:val="1"/>
        </w:rPr>
        <w:t xml:space="preserve"> </w:t>
      </w:r>
      <w:r>
        <w:rPr>
          <w:position w:val="1"/>
        </w:rPr>
        <w:t>поступательное</w:t>
      </w:r>
      <w:r>
        <w:rPr>
          <w:spacing w:val="2"/>
          <w:position w:val="1"/>
        </w:rPr>
        <w:t xml:space="preserve"> </w:t>
      </w:r>
      <w:r>
        <w:rPr>
          <w:position w:val="1"/>
        </w:rPr>
        <w:t>движение</w:t>
      </w:r>
      <w:r>
        <w:rPr>
          <w:spacing w:val="3"/>
          <w:position w:val="1"/>
        </w:rPr>
        <w:t xml:space="preserve"> </w:t>
      </w:r>
      <w:r>
        <w:rPr>
          <w:spacing w:val="-2"/>
          <w:position w:val="1"/>
        </w:rPr>
        <w:t>определит</w:t>
      </w:r>
    </w:p>
    <w:p w14:paraId="76D8781B" w14:textId="4B5ED7F5" w:rsidR="008D0F9D" w:rsidRPr="0083565D" w:rsidRDefault="008D0F9D">
      <w:pPr>
        <w:spacing w:before="51" w:line="210" w:lineRule="exact"/>
        <w:ind w:left="1734"/>
        <w:rPr>
          <w:sz w:val="23"/>
          <w:lang w:val="en-US"/>
        </w:rPr>
      </w:pPr>
    </w:p>
    <w:p w14:paraId="6984A74E" w14:textId="77777777" w:rsidR="008D0F9D" w:rsidRDefault="00000000">
      <w:pPr>
        <w:pStyle w:val="a3"/>
        <w:spacing w:line="267" w:lineRule="exact"/>
      </w:pPr>
      <w:r>
        <w:t>направление</w:t>
      </w:r>
      <w:r>
        <w:rPr>
          <w:spacing w:val="-24"/>
        </w:rPr>
        <w:t xml:space="preserve"> </w:t>
      </w:r>
      <w:r>
        <w:rPr>
          <w:i/>
          <w:sz w:val="23"/>
        </w:rPr>
        <w:t xml:space="preserve">L </w:t>
      </w:r>
      <w:r>
        <w:rPr>
          <w:spacing w:val="-5"/>
        </w:rPr>
        <w:t>).</w:t>
      </w:r>
    </w:p>
    <w:p w14:paraId="21135326" w14:textId="77777777" w:rsidR="008D0F9D" w:rsidRDefault="00000000">
      <w:pPr>
        <w:pStyle w:val="a3"/>
        <w:spacing w:before="161"/>
        <w:ind w:left="860"/>
      </w:pPr>
      <w:r>
        <w:t>Раскрывая</w:t>
      </w:r>
      <w:r>
        <w:rPr>
          <w:spacing w:val="56"/>
          <w:w w:val="150"/>
        </w:rPr>
        <w:t xml:space="preserve"> </w:t>
      </w:r>
      <w:r>
        <w:t>векторное</w:t>
      </w:r>
      <w:r>
        <w:rPr>
          <w:spacing w:val="57"/>
          <w:w w:val="150"/>
        </w:rPr>
        <w:t xml:space="preserve"> </w:t>
      </w:r>
      <w:r>
        <w:t>произведение</w:t>
      </w:r>
      <w:r>
        <w:rPr>
          <w:spacing w:val="59"/>
          <w:w w:val="150"/>
        </w:rPr>
        <w:t xml:space="preserve"> </w:t>
      </w:r>
      <w:r>
        <w:t>в</w:t>
      </w:r>
      <w:r>
        <w:rPr>
          <w:spacing w:val="54"/>
          <w:w w:val="150"/>
        </w:rPr>
        <w:t xml:space="preserve"> </w:t>
      </w:r>
      <w:r>
        <w:t>(1.66),</w:t>
      </w:r>
      <w:r>
        <w:rPr>
          <w:spacing w:val="57"/>
          <w:w w:val="150"/>
        </w:rPr>
        <w:t xml:space="preserve"> </w:t>
      </w:r>
      <w:r>
        <w:t>получим</w:t>
      </w:r>
      <w:r>
        <w:rPr>
          <w:spacing w:val="59"/>
          <w:w w:val="150"/>
        </w:rPr>
        <w:t xml:space="preserve"> </w:t>
      </w:r>
      <w:r>
        <w:t>выражение</w:t>
      </w:r>
      <w:r>
        <w:rPr>
          <w:spacing w:val="56"/>
          <w:w w:val="150"/>
        </w:rPr>
        <w:t xml:space="preserve"> </w:t>
      </w:r>
      <w:r>
        <w:rPr>
          <w:spacing w:val="-5"/>
        </w:rPr>
        <w:t>для</w:t>
      </w:r>
    </w:p>
    <w:p w14:paraId="7D699D49" w14:textId="77777777" w:rsidR="008D0F9D" w:rsidRDefault="008D0F9D">
      <w:pPr>
        <w:pStyle w:val="a3"/>
        <w:spacing w:before="31"/>
        <w:ind w:left="0"/>
        <w:rPr>
          <w:sz w:val="14"/>
        </w:rPr>
      </w:pPr>
    </w:p>
    <w:p w14:paraId="57C3FA78" w14:textId="108F9FA2" w:rsidR="008D0F9D" w:rsidRPr="0083565D" w:rsidRDefault="008D0F9D">
      <w:pPr>
        <w:spacing w:before="1" w:line="131" w:lineRule="exact"/>
        <w:ind w:left="-1" w:right="3252"/>
        <w:jc w:val="center"/>
        <w:rPr>
          <w:rFonts w:ascii="Cambria" w:hAnsi="Cambria"/>
          <w:sz w:val="14"/>
          <w:lang w:val="en-US"/>
        </w:rPr>
      </w:pPr>
    </w:p>
    <w:p w14:paraId="146CBEAA" w14:textId="77777777" w:rsidR="008D0F9D" w:rsidRDefault="00000000">
      <w:pPr>
        <w:pStyle w:val="a3"/>
        <w:spacing w:line="289" w:lineRule="exact"/>
      </w:pPr>
      <w:r>
        <w:t>модуля</w:t>
      </w:r>
      <w:r>
        <w:rPr>
          <w:spacing w:val="-5"/>
        </w:rPr>
        <w:t xml:space="preserve"> </w:t>
      </w:r>
      <w:r>
        <w:t>момента</w:t>
      </w:r>
      <w:r>
        <w:rPr>
          <w:spacing w:val="-2"/>
        </w:rPr>
        <w:t xml:space="preserve"> </w:t>
      </w:r>
      <w:r>
        <w:t>импульса</w:t>
      </w:r>
      <w:r>
        <w:rPr>
          <w:spacing w:val="38"/>
        </w:rPr>
        <w:t xml:space="preserve"> </w:t>
      </w:r>
      <w:r>
        <w:rPr>
          <w:i/>
          <w:sz w:val="24"/>
        </w:rPr>
        <w:t>L</w:t>
      </w:r>
      <w:r>
        <w:rPr>
          <w:i/>
          <w:spacing w:val="-25"/>
          <w:sz w:val="24"/>
        </w:rPr>
        <w:t xml:space="preserve"> </w:t>
      </w:r>
      <w:r>
        <w:rPr>
          <w:spacing w:val="-10"/>
        </w:rPr>
        <w:t>:</w:t>
      </w:r>
    </w:p>
    <w:p w14:paraId="2ADB36E8" w14:textId="70EBC438" w:rsidR="008D0F9D" w:rsidRDefault="00000000" w:rsidP="0083565D">
      <w:pPr>
        <w:pStyle w:val="a3"/>
        <w:tabs>
          <w:tab w:val="left" w:pos="9103"/>
        </w:tabs>
        <w:spacing w:before="214" w:line="372" w:lineRule="auto"/>
        <w:ind w:right="421"/>
      </w:pPr>
      <w:r>
        <w:rPr>
          <w:position w:val="-1"/>
        </w:rPr>
        <w:tab/>
      </w:r>
      <w:r>
        <w:rPr>
          <w:spacing w:val="-2"/>
          <w:position w:val="-1"/>
        </w:rPr>
        <w:t xml:space="preserve">(1.67) </w:t>
      </w:r>
      <w:r>
        <w:t>Абсолютно</w:t>
      </w:r>
      <w:r>
        <w:rPr>
          <w:spacing w:val="40"/>
        </w:rPr>
        <w:t xml:space="preserve"> </w:t>
      </w:r>
      <w:r>
        <w:t>твердое</w:t>
      </w:r>
      <w:r>
        <w:rPr>
          <w:spacing w:val="39"/>
        </w:rPr>
        <w:t xml:space="preserve"> </w:t>
      </w:r>
      <w:r>
        <w:t>тело</w:t>
      </w:r>
      <w:r>
        <w:rPr>
          <w:spacing w:val="40"/>
        </w:rPr>
        <w:t xml:space="preserve"> </w:t>
      </w:r>
      <w:r>
        <w:t>объема</w:t>
      </w:r>
      <w:r>
        <w:rPr>
          <w:spacing w:val="39"/>
        </w:rPr>
        <w:t xml:space="preserve"> </w:t>
      </w:r>
      <w:r>
        <w:rPr>
          <w:i/>
        </w:rPr>
        <w:t>V</w:t>
      </w:r>
      <w:r>
        <w:rPr>
          <w:i/>
          <w:spacing w:val="37"/>
        </w:rPr>
        <w:t xml:space="preserve"> </w:t>
      </w:r>
      <w:r>
        <w:t>представляет</w:t>
      </w:r>
      <w:r>
        <w:rPr>
          <w:spacing w:val="40"/>
        </w:rPr>
        <w:t xml:space="preserve"> </w:t>
      </w:r>
      <w:r>
        <w:t>собой</w:t>
      </w:r>
      <w:r>
        <w:rPr>
          <w:spacing w:val="40"/>
        </w:rPr>
        <w:t xml:space="preserve"> </w:t>
      </w:r>
      <w:r>
        <w:t>совокупность</w:t>
      </w:r>
      <w:r>
        <w:rPr>
          <w:spacing w:val="39"/>
        </w:rPr>
        <w:t xml:space="preserve"> </w:t>
      </w:r>
      <w:proofErr w:type="spellStart"/>
      <w:r>
        <w:t>м.т</w:t>
      </w:r>
      <w:proofErr w:type="spellEnd"/>
      <w:r>
        <w:t xml:space="preserve">. массы </w:t>
      </w:r>
      <w:proofErr w:type="spellStart"/>
      <w:r>
        <w:rPr>
          <w:i/>
        </w:rPr>
        <w:t>dm</w:t>
      </w:r>
      <w:proofErr w:type="spellEnd"/>
      <w:r>
        <w:t>, то его модуль момента импульса относительно оси вращения равен</w:t>
      </w:r>
      <w:r>
        <w:rPr>
          <w:spacing w:val="40"/>
        </w:rPr>
        <w:t xml:space="preserve"> </w:t>
      </w:r>
      <w:r>
        <w:t>сумме</w:t>
      </w:r>
      <w:r>
        <w:rPr>
          <w:spacing w:val="12"/>
        </w:rPr>
        <w:t xml:space="preserve"> </w:t>
      </w:r>
      <w:r>
        <w:t>моментов</w:t>
      </w:r>
      <w:r>
        <w:rPr>
          <w:spacing w:val="14"/>
        </w:rPr>
        <w:t xml:space="preserve"> </w:t>
      </w:r>
      <w:r>
        <w:t>импульсов</w:t>
      </w:r>
      <w:r>
        <w:rPr>
          <w:spacing w:val="17"/>
        </w:rPr>
        <w:t xml:space="preserve"> </w:t>
      </w:r>
      <w:r>
        <w:t>всех</w:t>
      </w:r>
      <w:r>
        <w:rPr>
          <w:spacing w:val="16"/>
        </w:rPr>
        <w:t xml:space="preserve"> </w:t>
      </w:r>
      <w:r>
        <w:t>материальных</w:t>
      </w:r>
      <w:r>
        <w:rPr>
          <w:spacing w:val="16"/>
        </w:rPr>
        <w:t xml:space="preserve"> </w:t>
      </w:r>
      <w:r>
        <w:t>точек,</w:t>
      </w:r>
      <w:r>
        <w:rPr>
          <w:spacing w:val="15"/>
        </w:rPr>
        <w:t xml:space="preserve"> </w:t>
      </w:r>
      <w:r>
        <w:t>из</w:t>
      </w:r>
      <w:r>
        <w:rPr>
          <w:spacing w:val="16"/>
        </w:rPr>
        <w:t xml:space="preserve"> </w:t>
      </w:r>
      <w:r>
        <w:t>которых</w:t>
      </w:r>
      <w:r>
        <w:rPr>
          <w:spacing w:val="14"/>
        </w:rPr>
        <w:t xml:space="preserve"> </w:t>
      </w:r>
      <w:r>
        <w:t>оно</w:t>
      </w:r>
      <w:r>
        <w:rPr>
          <w:spacing w:val="20"/>
        </w:rPr>
        <w:t xml:space="preserve"> </w:t>
      </w:r>
      <w:r>
        <w:rPr>
          <w:spacing w:val="-2"/>
        </w:rPr>
        <w:t>состоит,</w:t>
      </w:r>
    </w:p>
    <w:p w14:paraId="36D63022" w14:textId="77777777" w:rsidR="008D0F9D" w:rsidRDefault="00000000">
      <w:pPr>
        <w:pStyle w:val="a3"/>
        <w:spacing w:line="313" w:lineRule="exact"/>
      </w:pPr>
      <w:r>
        <w:rPr>
          <w:spacing w:val="-2"/>
        </w:rPr>
        <w:t>поэтому</w:t>
      </w:r>
    </w:p>
    <w:p w14:paraId="392F7FC4" w14:textId="77777777" w:rsidR="008D0F9D" w:rsidRDefault="00000000">
      <w:pPr>
        <w:pStyle w:val="a3"/>
        <w:spacing w:before="34" w:line="482" w:lineRule="exact"/>
        <w:ind w:firstLine="708"/>
      </w:pPr>
      <w:r>
        <w:t>Для</w:t>
      </w:r>
      <w:r>
        <w:rPr>
          <w:spacing w:val="40"/>
        </w:rPr>
        <w:t xml:space="preserve"> </w:t>
      </w:r>
      <w:r>
        <w:t>однородного</w:t>
      </w:r>
      <w:r>
        <w:rPr>
          <w:spacing w:val="40"/>
        </w:rPr>
        <w:t xml:space="preserve"> </w:t>
      </w:r>
      <w:r>
        <w:t>симметричного</w:t>
      </w:r>
      <w:r>
        <w:rPr>
          <w:spacing w:val="40"/>
        </w:rPr>
        <w:t xml:space="preserve"> </w:t>
      </w:r>
      <w:r>
        <w:t>относительно</w:t>
      </w:r>
      <w:r>
        <w:rPr>
          <w:spacing w:val="40"/>
        </w:rPr>
        <w:t xml:space="preserve"> </w:t>
      </w:r>
      <w:r>
        <w:t>оси</w:t>
      </w:r>
      <w:r>
        <w:rPr>
          <w:spacing w:val="40"/>
        </w:rPr>
        <w:t xml:space="preserve"> </w:t>
      </w:r>
      <w:r>
        <w:t>вращения</w:t>
      </w:r>
      <w:r>
        <w:rPr>
          <w:spacing w:val="40"/>
        </w:rPr>
        <w:t xml:space="preserve"> </w:t>
      </w:r>
      <w:r>
        <w:t>тела</w:t>
      </w:r>
      <w:r>
        <w:rPr>
          <w:spacing w:val="40"/>
        </w:rPr>
        <w:t xml:space="preserve"> </w:t>
      </w:r>
      <w:r>
        <w:t>(под таким</w:t>
      </w:r>
      <w:r>
        <w:rPr>
          <w:spacing w:val="28"/>
        </w:rPr>
        <w:t xml:space="preserve"> </w:t>
      </w:r>
      <w:r>
        <w:t>телом</w:t>
      </w:r>
      <w:r>
        <w:rPr>
          <w:spacing w:val="25"/>
        </w:rPr>
        <w:t xml:space="preserve"> </w:t>
      </w:r>
      <w:r>
        <w:t>подразумевается</w:t>
      </w:r>
      <w:r>
        <w:rPr>
          <w:spacing w:val="28"/>
        </w:rPr>
        <w:t xml:space="preserve"> </w:t>
      </w:r>
      <w:r>
        <w:t>тело,</w:t>
      </w:r>
      <w:r>
        <w:rPr>
          <w:spacing w:val="28"/>
        </w:rPr>
        <w:t xml:space="preserve"> </w:t>
      </w:r>
      <w:r>
        <w:t>при</w:t>
      </w:r>
      <w:r>
        <w:rPr>
          <w:spacing w:val="26"/>
        </w:rPr>
        <w:t xml:space="preserve"> </w:t>
      </w:r>
      <w:r>
        <w:t>любом</w:t>
      </w:r>
      <w:r>
        <w:rPr>
          <w:spacing w:val="25"/>
        </w:rPr>
        <w:t xml:space="preserve"> </w:t>
      </w:r>
      <w:r>
        <w:t>повороте</w:t>
      </w:r>
      <w:r>
        <w:rPr>
          <w:spacing w:val="27"/>
        </w:rPr>
        <w:t xml:space="preserve"> </w:t>
      </w:r>
      <w:r>
        <w:t>вокруг</w:t>
      </w:r>
      <w:r>
        <w:rPr>
          <w:spacing w:val="28"/>
        </w:rPr>
        <w:t xml:space="preserve"> </w:t>
      </w:r>
      <w:r>
        <w:t>оси</w:t>
      </w:r>
      <w:r>
        <w:rPr>
          <w:spacing w:val="27"/>
        </w:rPr>
        <w:t xml:space="preserve"> </w:t>
      </w:r>
      <w:r>
        <w:rPr>
          <w:spacing w:val="-2"/>
        </w:rPr>
        <w:t>вращения</w:t>
      </w:r>
    </w:p>
    <w:p w14:paraId="6E4541F7" w14:textId="77777777" w:rsidR="008D0F9D" w:rsidRDefault="00000000">
      <w:pPr>
        <w:spacing w:line="151" w:lineRule="exact"/>
        <w:ind w:right="2398"/>
        <w:jc w:val="right"/>
        <w:rPr>
          <w:sz w:val="23"/>
        </w:rPr>
      </w:pPr>
      <w:r>
        <w:rPr>
          <w:spacing w:val="-10"/>
          <w:w w:val="170"/>
          <w:sz w:val="23"/>
        </w:rPr>
        <w:t>.</w:t>
      </w:r>
    </w:p>
    <w:p w14:paraId="720090AC" w14:textId="77777777" w:rsidR="008D0F9D" w:rsidRDefault="00000000">
      <w:pPr>
        <w:pStyle w:val="a3"/>
        <w:spacing w:line="314" w:lineRule="exact"/>
      </w:pPr>
      <w:r>
        <w:rPr>
          <w:w w:val="105"/>
        </w:rPr>
        <w:t>которого,</w:t>
      </w:r>
      <w:r>
        <w:rPr>
          <w:spacing w:val="3"/>
          <w:w w:val="105"/>
        </w:rPr>
        <w:t xml:space="preserve"> </w:t>
      </w:r>
      <w:r>
        <w:rPr>
          <w:w w:val="105"/>
        </w:rPr>
        <w:t>совмещается</w:t>
      </w:r>
      <w:r>
        <w:rPr>
          <w:spacing w:val="3"/>
          <w:w w:val="105"/>
        </w:rPr>
        <w:t xml:space="preserve"> </w:t>
      </w:r>
      <w:r>
        <w:rPr>
          <w:w w:val="105"/>
        </w:rPr>
        <w:t>само</w:t>
      </w:r>
      <w:r>
        <w:rPr>
          <w:spacing w:val="1"/>
          <w:w w:val="105"/>
        </w:rPr>
        <w:t xml:space="preserve"> </w:t>
      </w:r>
      <w:r>
        <w:rPr>
          <w:w w:val="105"/>
        </w:rPr>
        <w:t>с</w:t>
      </w:r>
      <w:r>
        <w:rPr>
          <w:spacing w:val="2"/>
          <w:w w:val="105"/>
        </w:rPr>
        <w:t xml:space="preserve"> </w:t>
      </w:r>
      <w:r>
        <w:rPr>
          <w:w w:val="105"/>
        </w:rPr>
        <w:t>собой)</w:t>
      </w:r>
      <w:r>
        <w:rPr>
          <w:spacing w:val="1"/>
          <w:w w:val="105"/>
        </w:rPr>
        <w:t xml:space="preserve"> </w:t>
      </w:r>
      <w:r>
        <w:rPr>
          <w:w w:val="105"/>
        </w:rPr>
        <w:t>направления</w:t>
      </w:r>
      <w:r>
        <w:rPr>
          <w:spacing w:val="3"/>
          <w:w w:val="105"/>
        </w:rPr>
        <w:t xml:space="preserve"> </w:t>
      </w:r>
      <w:r>
        <w:rPr>
          <w:w w:val="105"/>
        </w:rPr>
        <w:t>векторов</w:t>
      </w:r>
      <w:r>
        <w:rPr>
          <w:spacing w:val="32"/>
          <w:w w:val="105"/>
        </w:rPr>
        <w:t xml:space="preserve"> </w:t>
      </w:r>
      <w:r>
        <w:rPr>
          <w:i/>
          <w:w w:val="105"/>
          <w:sz w:val="23"/>
        </w:rPr>
        <w:t>L</w:t>
      </w:r>
      <w:r>
        <w:rPr>
          <w:i/>
          <w:spacing w:val="20"/>
          <w:w w:val="105"/>
          <w:sz w:val="23"/>
        </w:rPr>
        <w:t xml:space="preserve"> </w:t>
      </w:r>
      <w:r>
        <w:rPr>
          <w:w w:val="105"/>
        </w:rPr>
        <w:t>и</w:t>
      </w:r>
      <w:r>
        <w:rPr>
          <w:spacing w:val="17"/>
          <w:w w:val="115"/>
        </w:rPr>
        <w:t xml:space="preserve"> </w:t>
      </w:r>
      <w:r>
        <w:rPr>
          <w:rFonts w:ascii="Cambria" w:hAnsi="Cambria"/>
          <w:w w:val="115"/>
          <w:sz w:val="23"/>
        </w:rPr>
        <w:t>x</w:t>
      </w:r>
      <w:r>
        <w:rPr>
          <w:rFonts w:ascii="Cambria" w:hAnsi="Cambria"/>
          <w:spacing w:val="36"/>
          <w:w w:val="115"/>
          <w:sz w:val="23"/>
        </w:rPr>
        <w:t xml:space="preserve"> </w:t>
      </w:r>
      <w:r>
        <w:rPr>
          <w:spacing w:val="-2"/>
          <w:w w:val="105"/>
        </w:rPr>
        <w:t>совпадают</w:t>
      </w:r>
    </w:p>
    <w:p w14:paraId="1ABAFEB6" w14:textId="77777777" w:rsidR="008D0F9D" w:rsidRDefault="00000000">
      <w:pPr>
        <w:pStyle w:val="a3"/>
        <w:spacing w:before="160"/>
      </w:pPr>
      <w:r>
        <w:t>(рис.</w:t>
      </w:r>
      <w:r>
        <w:rPr>
          <w:spacing w:val="-4"/>
        </w:rPr>
        <w:t xml:space="preserve"> </w:t>
      </w:r>
      <w:r>
        <w:t>1.19,</w:t>
      </w:r>
      <w:r>
        <w:rPr>
          <w:spacing w:val="-3"/>
        </w:rPr>
        <w:t xml:space="preserve"> </w:t>
      </w:r>
      <w:r>
        <w:t>б)</w:t>
      </w:r>
      <w:r>
        <w:rPr>
          <w:spacing w:val="-1"/>
        </w:rPr>
        <w:t xml:space="preserve"> </w:t>
      </w:r>
      <w:r>
        <w:t xml:space="preserve">и, </w:t>
      </w:r>
      <w:r>
        <w:rPr>
          <w:spacing w:val="-2"/>
        </w:rPr>
        <w:t>следовательно</w:t>
      </w:r>
    </w:p>
    <w:p w14:paraId="12CA5912" w14:textId="626020A3" w:rsidR="008D0F9D" w:rsidRPr="0083565D" w:rsidRDefault="008D0F9D">
      <w:pPr>
        <w:tabs>
          <w:tab w:val="left" w:pos="563"/>
        </w:tabs>
        <w:spacing w:line="206" w:lineRule="exact"/>
        <w:ind w:left="-1" w:right="344"/>
        <w:jc w:val="center"/>
        <w:rPr>
          <w:position w:val="-5"/>
          <w:sz w:val="28"/>
          <w:lang w:val="en-US"/>
        </w:rPr>
      </w:pPr>
    </w:p>
    <w:p w14:paraId="77C7CFEB" w14:textId="77777777" w:rsidR="008D0F9D" w:rsidRDefault="00000000">
      <w:pPr>
        <w:tabs>
          <w:tab w:val="left" w:pos="9102"/>
        </w:tabs>
        <w:spacing w:before="14"/>
        <w:ind w:left="4552"/>
        <w:rPr>
          <w:sz w:val="28"/>
        </w:rPr>
      </w:pPr>
      <w:r>
        <w:rPr>
          <w:i/>
          <w:position w:val="1"/>
          <w:sz w:val="28"/>
        </w:rPr>
        <w:t>L</w:t>
      </w:r>
      <w:r>
        <w:rPr>
          <w:i/>
          <w:spacing w:val="9"/>
          <w:position w:val="1"/>
          <w:sz w:val="28"/>
        </w:rPr>
        <w:t xml:space="preserve"> </w:t>
      </w:r>
      <w:r>
        <w:rPr>
          <w:rFonts w:ascii="Cambria"/>
          <w:position w:val="1"/>
          <w:sz w:val="28"/>
        </w:rPr>
        <w:t>=</w:t>
      </w:r>
      <w:r>
        <w:rPr>
          <w:rFonts w:ascii="Cambria"/>
          <w:spacing w:val="22"/>
          <w:position w:val="1"/>
          <w:sz w:val="28"/>
        </w:rPr>
        <w:t xml:space="preserve"> </w:t>
      </w:r>
      <w:proofErr w:type="spellStart"/>
      <w:r>
        <w:rPr>
          <w:i/>
          <w:spacing w:val="7"/>
          <w:position w:val="1"/>
          <w:sz w:val="28"/>
        </w:rPr>
        <w:t>I</w:t>
      </w:r>
      <w:r>
        <w:rPr>
          <w:rFonts w:ascii="Cambria"/>
          <w:spacing w:val="7"/>
          <w:position w:val="1"/>
          <w:sz w:val="28"/>
        </w:rPr>
        <w:t>x</w:t>
      </w:r>
      <w:proofErr w:type="spellEnd"/>
      <w:r>
        <w:rPr>
          <w:spacing w:val="7"/>
          <w:sz w:val="28"/>
        </w:rPr>
        <w:t>.</w:t>
      </w:r>
      <w:r>
        <w:rPr>
          <w:sz w:val="28"/>
        </w:rPr>
        <w:tab/>
      </w:r>
      <w:r>
        <w:rPr>
          <w:spacing w:val="-2"/>
          <w:sz w:val="28"/>
        </w:rPr>
        <w:t>(1.68)</w:t>
      </w:r>
    </w:p>
    <w:p w14:paraId="4780560B" w14:textId="1CD0E602" w:rsidR="008D0F9D" w:rsidRPr="0083565D" w:rsidRDefault="008D0F9D">
      <w:pPr>
        <w:spacing w:before="20" w:line="166" w:lineRule="exact"/>
        <w:ind w:left="1284"/>
        <w:jc w:val="center"/>
        <w:rPr>
          <w:sz w:val="23"/>
          <w:lang w:val="en-US"/>
        </w:rPr>
      </w:pPr>
    </w:p>
    <w:p w14:paraId="2171BE96" w14:textId="77777777" w:rsidR="008D0F9D" w:rsidRDefault="00000000">
      <w:pPr>
        <w:pStyle w:val="a3"/>
        <w:spacing w:line="314" w:lineRule="exact"/>
        <w:ind w:left="860"/>
      </w:pPr>
      <w:r>
        <w:rPr>
          <w:w w:val="105"/>
        </w:rPr>
        <w:t>В</w:t>
      </w:r>
      <w:r>
        <w:rPr>
          <w:spacing w:val="2"/>
          <w:w w:val="105"/>
        </w:rPr>
        <w:t xml:space="preserve"> </w:t>
      </w:r>
      <w:r>
        <w:rPr>
          <w:w w:val="105"/>
        </w:rPr>
        <w:t>случае</w:t>
      </w:r>
      <w:r>
        <w:rPr>
          <w:spacing w:val="2"/>
          <w:w w:val="105"/>
        </w:rPr>
        <w:t xml:space="preserve"> </w:t>
      </w:r>
      <w:r>
        <w:rPr>
          <w:w w:val="105"/>
        </w:rPr>
        <w:t>произвольного</w:t>
      </w:r>
      <w:r>
        <w:rPr>
          <w:spacing w:val="3"/>
          <w:w w:val="105"/>
        </w:rPr>
        <w:t xml:space="preserve"> </w:t>
      </w:r>
      <w:proofErr w:type="spellStart"/>
      <w:r>
        <w:rPr>
          <w:w w:val="105"/>
        </w:rPr>
        <w:t>а.т.т</w:t>
      </w:r>
      <w:proofErr w:type="spellEnd"/>
      <w:r>
        <w:rPr>
          <w:w w:val="105"/>
        </w:rPr>
        <w:t>.</w:t>
      </w:r>
      <w:r>
        <w:rPr>
          <w:spacing w:val="2"/>
          <w:w w:val="105"/>
        </w:rPr>
        <w:t xml:space="preserve"> </w:t>
      </w:r>
      <w:r>
        <w:rPr>
          <w:w w:val="105"/>
        </w:rPr>
        <w:t>вектора</w:t>
      </w:r>
      <w:r>
        <w:rPr>
          <w:spacing w:val="34"/>
          <w:w w:val="105"/>
        </w:rPr>
        <w:t xml:space="preserve"> </w:t>
      </w:r>
      <w:r>
        <w:rPr>
          <w:i/>
          <w:w w:val="105"/>
          <w:sz w:val="23"/>
        </w:rPr>
        <w:t>L</w:t>
      </w:r>
      <w:r>
        <w:rPr>
          <w:i/>
          <w:spacing w:val="50"/>
          <w:w w:val="105"/>
          <w:sz w:val="23"/>
        </w:rPr>
        <w:t xml:space="preserve"> </w:t>
      </w:r>
      <w:r>
        <w:rPr>
          <w:w w:val="105"/>
        </w:rPr>
        <w:t>и</w:t>
      </w:r>
      <w:r>
        <w:rPr>
          <w:spacing w:val="21"/>
          <w:w w:val="115"/>
        </w:rPr>
        <w:t xml:space="preserve"> </w:t>
      </w:r>
      <w:r>
        <w:rPr>
          <w:rFonts w:ascii="Cambria" w:hAnsi="Cambria"/>
          <w:w w:val="115"/>
          <w:sz w:val="23"/>
        </w:rPr>
        <w:t>x</w:t>
      </w:r>
      <w:r>
        <w:rPr>
          <w:rFonts w:ascii="Cambria" w:hAnsi="Cambria"/>
          <w:spacing w:val="39"/>
          <w:w w:val="115"/>
          <w:sz w:val="23"/>
        </w:rPr>
        <w:t xml:space="preserve"> </w:t>
      </w:r>
      <w:r>
        <w:rPr>
          <w:w w:val="105"/>
        </w:rPr>
        <w:t>не</w:t>
      </w:r>
      <w:r>
        <w:rPr>
          <w:spacing w:val="1"/>
          <w:w w:val="105"/>
        </w:rPr>
        <w:t xml:space="preserve"> </w:t>
      </w:r>
      <w:r>
        <w:rPr>
          <w:w w:val="105"/>
        </w:rPr>
        <w:t>параллельны</w:t>
      </w:r>
      <w:r>
        <w:rPr>
          <w:spacing w:val="2"/>
          <w:w w:val="105"/>
        </w:rPr>
        <w:t xml:space="preserve"> </w:t>
      </w:r>
      <w:r>
        <w:rPr>
          <w:w w:val="105"/>
        </w:rPr>
        <w:t>и</w:t>
      </w:r>
      <w:r>
        <w:rPr>
          <w:spacing w:val="2"/>
          <w:w w:val="105"/>
        </w:rPr>
        <w:t xml:space="preserve"> </w:t>
      </w:r>
      <w:r>
        <w:rPr>
          <w:spacing w:val="-2"/>
          <w:w w:val="105"/>
        </w:rPr>
        <w:t>поэтому</w:t>
      </w:r>
    </w:p>
    <w:p w14:paraId="23A94B1F" w14:textId="15149792" w:rsidR="008D0F9D" w:rsidRDefault="00000000">
      <w:pPr>
        <w:tabs>
          <w:tab w:val="left" w:pos="8951"/>
        </w:tabs>
        <w:spacing w:before="22" w:line="164" w:lineRule="exact"/>
        <w:ind w:left="1122"/>
        <w:rPr>
          <w:sz w:val="23"/>
        </w:rPr>
      </w:pPr>
      <w:r>
        <w:rPr>
          <w:sz w:val="23"/>
        </w:rPr>
        <w:tab/>
      </w:r>
      <w:r>
        <w:rPr>
          <w:spacing w:val="-10"/>
          <w:w w:val="170"/>
          <w:sz w:val="23"/>
        </w:rPr>
        <w:t>.</w:t>
      </w:r>
    </w:p>
    <w:p w14:paraId="30B3BACE" w14:textId="77777777" w:rsidR="008D0F9D" w:rsidRDefault="00000000">
      <w:pPr>
        <w:pStyle w:val="a3"/>
        <w:spacing w:line="357" w:lineRule="auto"/>
        <w:ind w:right="424"/>
      </w:pPr>
      <w:r>
        <w:rPr>
          <w:noProof/>
        </w:rPr>
        <mc:AlternateContent>
          <mc:Choice Requires="wps">
            <w:drawing>
              <wp:anchor distT="0" distB="0" distL="0" distR="0" simplePos="0" relativeHeight="481917440" behindDoc="1" locked="0" layoutInCell="1" allowOverlap="1" wp14:anchorId="1E3B54EE" wp14:editId="277DC90D">
                <wp:simplePos x="0" y="0"/>
                <wp:positionH relativeFrom="page">
                  <wp:posOffset>4198620</wp:posOffset>
                </wp:positionH>
                <wp:positionV relativeFrom="paragraph">
                  <wp:posOffset>555352</wp:posOffset>
                </wp:positionV>
                <wp:extent cx="296545" cy="185420"/>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 cy="185420"/>
                        </a:xfrm>
                        <a:prstGeom prst="rect">
                          <a:avLst/>
                        </a:prstGeom>
                      </wps:spPr>
                      <wps:txbx>
                        <w:txbxContent>
                          <w:p w14:paraId="751B101C" w14:textId="5C42F0FA" w:rsidR="008D0F9D" w:rsidRPr="0083565D" w:rsidRDefault="008D0F9D">
                            <w:pPr>
                              <w:tabs>
                                <w:tab w:val="left" w:pos="347"/>
                              </w:tabs>
                              <w:spacing w:line="291" w:lineRule="exact"/>
                              <w:rPr>
                                <w:sz w:val="29"/>
                                <w:lang w:val="en-US"/>
                              </w:rPr>
                            </w:pPr>
                          </w:p>
                        </w:txbxContent>
                      </wps:txbx>
                      <wps:bodyPr wrap="square" lIns="0" tIns="0" rIns="0" bIns="0" rtlCol="0">
                        <a:noAutofit/>
                      </wps:bodyPr>
                    </wps:wsp>
                  </a:graphicData>
                </a:graphic>
              </wp:anchor>
            </w:drawing>
          </mc:Choice>
          <mc:Fallback>
            <w:pict>
              <v:shape w14:anchorId="1E3B54EE" id="Textbox 512" o:spid="_x0000_s1076" type="#_x0000_t202" style="position:absolute;left:0;text-align:left;margin-left:330.6pt;margin-top:43.75pt;width:23.35pt;height:14.6pt;z-index:-2139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" filled="f" stroked="f">
                <v:textbox inset="0,0,0,0">
                  <w:txbxContent>
                    <w:p w14:paraId="751B101C" w14:textId="5C42F0FA" w:rsidR="008D0F9D" w:rsidRPr="0083565D" w:rsidRDefault="008D0F9D">
                      <w:pPr>
                        <w:tabs>
                          <w:tab w:val="left" w:pos="347"/>
                        </w:tabs>
                        <w:spacing w:line="291" w:lineRule="exact"/>
                        <w:rPr>
                          <w:sz w:val="29"/>
                          <w:lang w:val="en-US"/>
                        </w:rPr>
                      </w:pPr>
                    </w:p>
                  </w:txbxContent>
                </v:textbox>
                <w10:wrap anchorx="page"/>
              </v:shape>
            </w:pict>
          </mc:Fallback>
        </mc:AlternateContent>
      </w:r>
      <w:r>
        <w:t>вектор</w:t>
      </w:r>
      <w:r>
        <w:rPr>
          <w:spacing w:val="80"/>
        </w:rPr>
        <w:t xml:space="preserve"> </w:t>
      </w:r>
      <w:r>
        <w:rPr>
          <w:i/>
          <w:sz w:val="23"/>
        </w:rPr>
        <w:t>L</w:t>
      </w:r>
      <w:r>
        <w:rPr>
          <w:i/>
          <w:spacing w:val="80"/>
          <w:sz w:val="23"/>
        </w:rPr>
        <w:t xml:space="preserve"> </w:t>
      </w:r>
      <w:r>
        <w:t>не</w:t>
      </w:r>
      <w:r>
        <w:rPr>
          <w:spacing w:val="40"/>
        </w:rPr>
        <w:t xml:space="preserve"> </w:t>
      </w:r>
      <w:r>
        <w:t>будет</w:t>
      </w:r>
      <w:r>
        <w:rPr>
          <w:spacing w:val="39"/>
        </w:rPr>
        <w:t xml:space="preserve"> </w:t>
      </w:r>
      <w:r>
        <w:t>направлен</w:t>
      </w:r>
      <w:r>
        <w:rPr>
          <w:spacing w:val="38"/>
        </w:rPr>
        <w:t xml:space="preserve"> </w:t>
      </w:r>
      <w:r>
        <w:t>вдоль</w:t>
      </w:r>
      <w:r>
        <w:rPr>
          <w:spacing w:val="36"/>
        </w:rPr>
        <w:t xml:space="preserve"> </w:t>
      </w:r>
      <w:r>
        <w:t>оси</w:t>
      </w:r>
      <w:r>
        <w:rPr>
          <w:spacing w:val="39"/>
        </w:rPr>
        <w:t xml:space="preserve"> </w:t>
      </w:r>
      <w:r>
        <w:t>вращения.</w:t>
      </w:r>
      <w:r>
        <w:rPr>
          <w:spacing w:val="40"/>
        </w:rPr>
        <w:t xml:space="preserve"> </w:t>
      </w:r>
      <w:r>
        <w:t>Момент</w:t>
      </w:r>
      <w:r>
        <w:rPr>
          <w:spacing w:val="36"/>
        </w:rPr>
        <w:t xml:space="preserve"> </w:t>
      </w:r>
      <w:r>
        <w:t>импульса</w:t>
      </w:r>
      <w:r>
        <w:rPr>
          <w:spacing w:val="80"/>
        </w:rPr>
        <w:t xml:space="preserve"> </w:t>
      </w:r>
      <w:r>
        <w:rPr>
          <w:i/>
          <w:sz w:val="23"/>
        </w:rPr>
        <w:t>L</w:t>
      </w:r>
      <w:r>
        <w:rPr>
          <w:i/>
          <w:spacing w:val="80"/>
          <w:sz w:val="23"/>
        </w:rPr>
        <w:t xml:space="preserve"> </w:t>
      </w:r>
      <w:proofErr w:type="spellStart"/>
      <w:r>
        <w:t>а.т.т</w:t>
      </w:r>
      <w:proofErr w:type="spellEnd"/>
      <w:r>
        <w:t xml:space="preserve">. </w:t>
      </w:r>
      <w:proofErr w:type="spellStart"/>
      <w:r>
        <w:t>имет</w:t>
      </w:r>
      <w:proofErr w:type="spellEnd"/>
      <w:r>
        <w:t xml:space="preserve"> вид</w:t>
      </w:r>
    </w:p>
    <w:p w14:paraId="2999CE1A" w14:textId="21C48240" w:rsidR="008D0F9D" w:rsidRPr="0083565D" w:rsidRDefault="00000000" w:rsidP="0083565D">
      <w:pPr>
        <w:tabs>
          <w:tab w:val="left" w:pos="9103"/>
        </w:tabs>
        <w:spacing w:line="430" w:lineRule="exact"/>
        <w:rPr>
          <w:sz w:val="28"/>
          <w:lang w:val="en-US"/>
        </w:rPr>
      </w:pPr>
      <w:r>
        <w:rPr>
          <w:spacing w:val="-2"/>
          <w:w w:val="95"/>
          <w:sz w:val="28"/>
        </w:rPr>
        <w:t>(1.69)</w:t>
      </w:r>
    </w:p>
    <w:p w14:paraId="0C847944" w14:textId="77777777" w:rsidR="008D0F9D" w:rsidRDefault="00000000">
      <w:pPr>
        <w:pStyle w:val="7"/>
        <w:numPr>
          <w:ilvl w:val="2"/>
          <w:numId w:val="50"/>
        </w:numPr>
        <w:tabs>
          <w:tab w:val="left" w:pos="1593"/>
        </w:tabs>
        <w:spacing w:before="287" w:line="362" w:lineRule="auto"/>
        <w:ind w:right="423" w:firstLine="720"/>
      </w:pPr>
      <w:bookmarkStart w:id="29" w:name="_TOC_250066"/>
      <w:bookmarkEnd w:id="29"/>
      <w:r>
        <w:t>Взаимосвязь между скоростью изменения момента импульса и моментом силы</w:t>
      </w:r>
    </w:p>
    <w:p w14:paraId="512CD38F" w14:textId="77777777" w:rsidR="008D0F9D" w:rsidRDefault="00000000">
      <w:pPr>
        <w:pStyle w:val="a3"/>
        <w:spacing w:line="310" w:lineRule="exact"/>
        <w:ind w:left="860"/>
      </w:pPr>
      <w:r>
        <w:t>Формулу</w:t>
      </w:r>
      <w:r>
        <w:rPr>
          <w:spacing w:val="50"/>
        </w:rPr>
        <w:t xml:space="preserve"> </w:t>
      </w:r>
      <w:r>
        <w:t>(1.65),</w:t>
      </w:r>
      <w:r>
        <w:rPr>
          <w:spacing w:val="56"/>
        </w:rPr>
        <w:t xml:space="preserve"> </w:t>
      </w:r>
      <w:r>
        <w:t>которая</w:t>
      </w:r>
      <w:r>
        <w:rPr>
          <w:spacing w:val="53"/>
        </w:rPr>
        <w:t xml:space="preserve"> </w:t>
      </w:r>
      <w:r>
        <w:t>представляет</w:t>
      </w:r>
      <w:r>
        <w:rPr>
          <w:spacing w:val="51"/>
        </w:rPr>
        <w:t xml:space="preserve"> </w:t>
      </w:r>
      <w:r>
        <w:t>собой</w:t>
      </w:r>
      <w:r>
        <w:rPr>
          <w:spacing w:val="55"/>
        </w:rPr>
        <w:t xml:space="preserve"> </w:t>
      </w:r>
      <w:r>
        <w:t>основной</w:t>
      </w:r>
      <w:r>
        <w:rPr>
          <w:spacing w:val="58"/>
        </w:rPr>
        <w:t xml:space="preserve"> </w:t>
      </w:r>
      <w:r>
        <w:t>закон</w:t>
      </w:r>
      <w:r>
        <w:rPr>
          <w:spacing w:val="58"/>
        </w:rPr>
        <w:t xml:space="preserve"> </w:t>
      </w:r>
      <w:r>
        <w:rPr>
          <w:spacing w:val="-2"/>
        </w:rPr>
        <w:t>динамики</w:t>
      </w:r>
    </w:p>
    <w:p w14:paraId="08AD329C" w14:textId="486ADCA3" w:rsidR="008D0F9D" w:rsidRPr="0083565D" w:rsidRDefault="00000000" w:rsidP="0083565D">
      <w:pPr>
        <w:pStyle w:val="a3"/>
        <w:spacing w:before="160"/>
        <w:sectPr w:rsidR="008D0F9D" w:rsidRPr="0083565D">
          <w:pgSz w:w="11910" w:h="16840"/>
          <w:pgMar w:top="1040" w:right="708" w:bottom="1180" w:left="992" w:header="0" w:footer="938" w:gutter="0"/>
          <w:cols w:space="720"/>
        </w:sectPr>
      </w:pPr>
      <w:r>
        <w:t>вращательного</w:t>
      </w:r>
      <w:r>
        <w:rPr>
          <w:spacing w:val="-6"/>
        </w:rPr>
        <w:t xml:space="preserve"> </w:t>
      </w:r>
      <w:r>
        <w:t>движения</w:t>
      </w:r>
      <w:r>
        <w:rPr>
          <w:spacing w:val="-6"/>
        </w:rPr>
        <w:t xml:space="preserve"> </w:t>
      </w:r>
      <w:r>
        <w:t>можно</w:t>
      </w:r>
      <w:r>
        <w:rPr>
          <w:spacing w:val="-2"/>
        </w:rPr>
        <w:t xml:space="preserve"> записать</w:t>
      </w:r>
    </w:p>
    <w:p w14:paraId="01BA5F23" w14:textId="66A75075" w:rsidR="008D0F9D" w:rsidRPr="0083565D" w:rsidRDefault="008D0F9D" w:rsidP="0083565D">
      <w:pPr>
        <w:spacing w:before="224" w:line="187" w:lineRule="auto"/>
        <w:rPr>
          <w:rFonts w:ascii="Cambria"/>
          <w:position w:val="-14"/>
          <w:sz w:val="24"/>
          <w:lang w:val="en-US"/>
        </w:rPr>
        <w:sectPr w:rsidR="008D0F9D" w:rsidRPr="0083565D">
          <w:type w:val="continuous"/>
          <w:pgSz w:w="11910" w:h="16840"/>
          <w:pgMar w:top="1540" w:right="708" w:bottom="280" w:left="992" w:header="0" w:footer="938" w:gutter="0"/>
          <w:cols w:num="2" w:space="720" w:equalWidth="0">
            <w:col w:w="5018" w:space="40"/>
            <w:col w:w="5152"/>
          </w:cols>
        </w:sectPr>
      </w:pPr>
    </w:p>
    <w:p w14:paraId="65E07E68" w14:textId="77777777" w:rsidR="008D0F9D" w:rsidRDefault="00000000">
      <w:pPr>
        <w:spacing w:before="67" w:line="360" w:lineRule="auto"/>
        <w:ind w:left="140" w:right="422" w:firstLine="720"/>
        <w:jc w:val="both"/>
        <w:rPr>
          <w:i/>
          <w:sz w:val="28"/>
        </w:rPr>
      </w:pPr>
      <w:r>
        <w:rPr>
          <w:i/>
          <w:sz w:val="28"/>
        </w:rPr>
        <w:lastRenderedPageBreak/>
        <w:t xml:space="preserve">Векторная сумма моментов, действующих на </w:t>
      </w:r>
      <w:proofErr w:type="spellStart"/>
      <w:r>
        <w:rPr>
          <w:i/>
          <w:sz w:val="28"/>
        </w:rPr>
        <w:t>а.т.т</w:t>
      </w:r>
      <w:proofErr w:type="spellEnd"/>
      <w:r>
        <w:rPr>
          <w:i/>
          <w:sz w:val="28"/>
        </w:rPr>
        <w:t xml:space="preserve">. внешних сил относительно этой оси вращения равна </w:t>
      </w:r>
      <w:r>
        <w:rPr>
          <w:sz w:val="28"/>
        </w:rPr>
        <w:t xml:space="preserve">согласно (1.70) </w:t>
      </w:r>
      <w:r>
        <w:rPr>
          <w:i/>
          <w:sz w:val="28"/>
        </w:rPr>
        <w:t>производной по</w:t>
      </w:r>
      <w:r>
        <w:rPr>
          <w:i/>
          <w:spacing w:val="40"/>
          <w:sz w:val="28"/>
        </w:rPr>
        <w:t xml:space="preserve"> </w:t>
      </w:r>
      <w:r>
        <w:rPr>
          <w:i/>
          <w:sz w:val="28"/>
        </w:rPr>
        <w:t>времени от вектора момента импульса тела относительно оси вращения.</w:t>
      </w:r>
    </w:p>
    <w:p w14:paraId="705E3A91" w14:textId="77777777" w:rsidR="008D0F9D" w:rsidRDefault="00000000">
      <w:pPr>
        <w:pStyle w:val="7"/>
        <w:numPr>
          <w:ilvl w:val="2"/>
          <w:numId w:val="50"/>
        </w:numPr>
        <w:tabs>
          <w:tab w:val="left" w:pos="1560"/>
        </w:tabs>
        <w:spacing w:before="128"/>
        <w:ind w:left="1560" w:hanging="700"/>
        <w:jc w:val="both"/>
      </w:pPr>
      <w:bookmarkStart w:id="30" w:name="_TOC_250065"/>
      <w:r>
        <w:t>Закон</w:t>
      </w:r>
      <w:r>
        <w:rPr>
          <w:spacing w:val="-6"/>
        </w:rPr>
        <w:t xml:space="preserve"> </w:t>
      </w:r>
      <w:r>
        <w:t>сохранения</w:t>
      </w:r>
      <w:r>
        <w:rPr>
          <w:spacing w:val="-4"/>
        </w:rPr>
        <w:t xml:space="preserve"> </w:t>
      </w:r>
      <w:r>
        <w:t>момента</w:t>
      </w:r>
      <w:r>
        <w:rPr>
          <w:spacing w:val="-6"/>
        </w:rPr>
        <w:t xml:space="preserve"> </w:t>
      </w:r>
      <w:bookmarkEnd w:id="30"/>
      <w:r>
        <w:rPr>
          <w:spacing w:val="-2"/>
        </w:rPr>
        <w:t>импульса</w:t>
      </w:r>
    </w:p>
    <w:p w14:paraId="69F9B4E6" w14:textId="77777777" w:rsidR="008D0F9D" w:rsidRDefault="00000000">
      <w:pPr>
        <w:pStyle w:val="a3"/>
        <w:spacing w:before="153" w:line="360" w:lineRule="auto"/>
        <w:ind w:right="418" w:firstLine="720"/>
        <w:jc w:val="both"/>
      </w:pPr>
      <w:r>
        <w:t xml:space="preserve">Рассмотрим систему, которая состоит из </w:t>
      </w:r>
      <w:r>
        <w:rPr>
          <w:i/>
        </w:rPr>
        <w:t xml:space="preserve">N </w:t>
      </w:r>
      <w:r>
        <w:t>взаимодействующих между собой материальных точек, вращающихся вокруг произвольной оси. Для каждой материальной точки можно записать выражение (1.70), которое представляет собой основное уравнение динамики вращательного движения.</w:t>
      </w:r>
    </w:p>
    <w:p w14:paraId="2B9DCEDF"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5AE539D1" w14:textId="0887A721" w:rsidR="008D0F9D" w:rsidRDefault="00000000">
      <w:pPr>
        <w:pStyle w:val="a3"/>
        <w:tabs>
          <w:tab w:val="left" w:pos="3070"/>
        </w:tabs>
        <w:spacing w:before="310"/>
        <w:ind w:left="40"/>
      </w:pPr>
      <w:r>
        <w:rPr>
          <w:spacing w:val="-2"/>
        </w:rPr>
        <w:t>(1.71)</w:t>
      </w:r>
    </w:p>
    <w:p w14:paraId="26E7FFF0" w14:textId="77777777" w:rsidR="008D0F9D" w:rsidRDefault="008D0F9D">
      <w:pPr>
        <w:pStyle w:val="a3"/>
        <w:sectPr w:rsidR="008D0F9D">
          <w:type w:val="continuous"/>
          <w:pgSz w:w="11910" w:h="16840"/>
          <w:pgMar w:top="1540" w:right="708" w:bottom="280" w:left="992" w:header="0" w:footer="938" w:gutter="0"/>
          <w:cols w:num="5" w:space="720" w:equalWidth="0">
            <w:col w:w="4480" w:space="40"/>
            <w:col w:w="418" w:space="10"/>
            <w:col w:w="392" w:space="40"/>
            <w:col w:w="612" w:space="39"/>
            <w:col w:w="4179"/>
          </w:cols>
        </w:sectPr>
      </w:pPr>
    </w:p>
    <w:p w14:paraId="2D525B14" w14:textId="77777777" w:rsidR="008D0F9D" w:rsidRDefault="00000000">
      <w:pPr>
        <w:pStyle w:val="a3"/>
        <w:spacing w:line="376" w:lineRule="auto"/>
      </w:pPr>
      <w:r>
        <w:t>где</w:t>
      </w:r>
      <w:r>
        <w:rPr>
          <w:spacing w:val="18"/>
        </w:rPr>
        <w:t xml:space="preserve"> </w:t>
      </w:r>
      <w:r>
        <w:rPr>
          <w:i/>
        </w:rPr>
        <w:t>i</w:t>
      </w:r>
      <w:r>
        <w:rPr>
          <w:i/>
          <w:spacing w:val="19"/>
        </w:rPr>
        <w:t xml:space="preserve"> </w:t>
      </w:r>
      <w:r>
        <w:t>–</w:t>
      </w:r>
      <w:r>
        <w:rPr>
          <w:spacing w:val="23"/>
        </w:rPr>
        <w:t xml:space="preserve"> </w:t>
      </w:r>
      <w:r>
        <w:t>номер</w:t>
      </w:r>
      <w:r>
        <w:rPr>
          <w:spacing w:val="23"/>
        </w:rPr>
        <w:t xml:space="preserve"> </w:t>
      </w:r>
      <w:proofErr w:type="spellStart"/>
      <w:r>
        <w:t>м.т</w:t>
      </w:r>
      <w:proofErr w:type="spellEnd"/>
      <w:r>
        <w:t>.</w:t>
      </w:r>
      <w:r>
        <w:rPr>
          <w:spacing w:val="21"/>
        </w:rPr>
        <w:t xml:space="preserve"> </w:t>
      </w:r>
      <w:r>
        <w:t>(</w:t>
      </w:r>
      <w:r>
        <w:rPr>
          <w:i/>
        </w:rPr>
        <w:t>i</w:t>
      </w:r>
      <w:r>
        <w:rPr>
          <w:i/>
          <w:spacing w:val="20"/>
        </w:rPr>
        <w:t xml:space="preserve"> </w:t>
      </w:r>
      <w:r>
        <w:t>=</w:t>
      </w:r>
      <w:r>
        <w:rPr>
          <w:spacing w:val="22"/>
        </w:rPr>
        <w:t xml:space="preserve"> </w:t>
      </w:r>
      <w:r>
        <w:t>1,…,</w:t>
      </w:r>
      <w:r>
        <w:rPr>
          <w:spacing w:val="21"/>
        </w:rPr>
        <w:t xml:space="preserve"> </w:t>
      </w:r>
      <w:r>
        <w:t>N),</w:t>
      </w:r>
      <w:r>
        <w:rPr>
          <w:spacing w:val="40"/>
        </w:rPr>
        <w:t xml:space="preserve"> </w:t>
      </w:r>
      <w:proofErr w:type="spellStart"/>
      <w:r>
        <w:rPr>
          <w:i/>
          <w:position w:val="2"/>
          <w:sz w:val="27"/>
        </w:rPr>
        <w:t>М</w:t>
      </w:r>
      <w:r>
        <w:rPr>
          <w:i/>
          <w:position w:val="2"/>
          <w:sz w:val="27"/>
          <w:vertAlign w:val="subscript"/>
        </w:rPr>
        <w:t>i</w:t>
      </w:r>
      <w:proofErr w:type="spellEnd"/>
      <w:r>
        <w:rPr>
          <w:i/>
          <w:spacing w:val="18"/>
          <w:position w:val="2"/>
          <w:sz w:val="27"/>
        </w:rPr>
        <w:t xml:space="preserve"> </w:t>
      </w:r>
      <w:r>
        <w:t>и</w:t>
      </w:r>
      <w:r>
        <w:rPr>
          <w:spacing w:val="-29"/>
        </w:rPr>
        <w:t xml:space="preserve"> </w:t>
      </w:r>
      <w:r>
        <w:rPr>
          <w:i/>
          <w:sz w:val="23"/>
        </w:rPr>
        <w:t>M</w:t>
      </w:r>
      <w:r>
        <w:rPr>
          <w:i/>
          <w:spacing w:val="-12"/>
          <w:sz w:val="23"/>
        </w:rPr>
        <w:t xml:space="preserve"> </w:t>
      </w:r>
      <w:proofErr w:type="spellStart"/>
      <w:r>
        <w:rPr>
          <w:i/>
          <w:position w:val="-5"/>
          <w:sz w:val="14"/>
        </w:rPr>
        <w:t>ik</w:t>
      </w:r>
      <w:proofErr w:type="spellEnd"/>
      <w:r>
        <w:rPr>
          <w:i/>
          <w:spacing w:val="32"/>
          <w:position w:val="-5"/>
          <w:sz w:val="14"/>
        </w:rPr>
        <w:t xml:space="preserve"> </w:t>
      </w:r>
      <w:r>
        <w:t>–</w:t>
      </w:r>
      <w:r>
        <w:rPr>
          <w:spacing w:val="23"/>
        </w:rPr>
        <w:t xml:space="preserve"> </w:t>
      </w:r>
      <w:r>
        <w:t>моменты</w:t>
      </w:r>
      <w:r>
        <w:rPr>
          <w:spacing w:val="21"/>
        </w:rPr>
        <w:t xml:space="preserve"> </w:t>
      </w:r>
      <w:r>
        <w:t>внешних</w:t>
      </w:r>
      <w:r>
        <w:rPr>
          <w:spacing w:val="21"/>
        </w:rPr>
        <w:t xml:space="preserve"> </w:t>
      </w:r>
      <w:r>
        <w:t>и</w:t>
      </w:r>
      <w:r>
        <w:rPr>
          <w:spacing w:val="23"/>
        </w:rPr>
        <w:t xml:space="preserve"> </w:t>
      </w:r>
      <w:r>
        <w:t>внутренних</w:t>
      </w:r>
      <w:r>
        <w:rPr>
          <w:spacing w:val="23"/>
        </w:rPr>
        <w:t xml:space="preserve"> </w:t>
      </w:r>
      <w:r>
        <w:t xml:space="preserve">сил, </w:t>
      </w:r>
      <w:r>
        <w:rPr>
          <w:spacing w:val="-2"/>
        </w:rPr>
        <w:t>соответственно.</w:t>
      </w:r>
    </w:p>
    <w:p w14:paraId="4B7CCD48" w14:textId="77777777" w:rsidR="008D0F9D" w:rsidRDefault="00000000">
      <w:pPr>
        <w:pStyle w:val="a3"/>
        <w:spacing w:line="291" w:lineRule="exact"/>
        <w:ind w:left="860"/>
      </w:pPr>
      <w:proofErr w:type="spellStart"/>
      <w:r>
        <w:t>Далеее</w:t>
      </w:r>
      <w:proofErr w:type="spellEnd"/>
      <w:r>
        <w:rPr>
          <w:spacing w:val="48"/>
        </w:rPr>
        <w:t xml:space="preserve"> </w:t>
      </w:r>
      <w:r>
        <w:t>выражение</w:t>
      </w:r>
      <w:r>
        <w:rPr>
          <w:spacing w:val="49"/>
        </w:rPr>
        <w:t xml:space="preserve"> </w:t>
      </w:r>
      <w:r>
        <w:t>(1.71)</w:t>
      </w:r>
      <w:r>
        <w:rPr>
          <w:spacing w:val="50"/>
        </w:rPr>
        <w:t xml:space="preserve"> </w:t>
      </w:r>
      <w:r>
        <w:t>просуммируем</w:t>
      </w:r>
      <w:r>
        <w:rPr>
          <w:spacing w:val="50"/>
        </w:rPr>
        <w:t xml:space="preserve"> </w:t>
      </w:r>
      <w:r>
        <w:t>по</w:t>
      </w:r>
      <w:r>
        <w:rPr>
          <w:spacing w:val="54"/>
        </w:rPr>
        <w:t xml:space="preserve"> </w:t>
      </w:r>
      <w:r>
        <w:t>всем</w:t>
      </w:r>
      <w:r>
        <w:rPr>
          <w:spacing w:val="50"/>
        </w:rPr>
        <w:t xml:space="preserve"> </w:t>
      </w:r>
      <w:r>
        <w:t>материальным</w:t>
      </w:r>
      <w:r>
        <w:rPr>
          <w:spacing w:val="51"/>
        </w:rPr>
        <w:t xml:space="preserve"> </w:t>
      </w:r>
      <w:r>
        <w:rPr>
          <w:spacing w:val="-2"/>
        </w:rPr>
        <w:t>точкам</w:t>
      </w:r>
    </w:p>
    <w:p w14:paraId="0DDC13C8" w14:textId="77777777" w:rsidR="008D0F9D" w:rsidRDefault="00000000">
      <w:pPr>
        <w:pStyle w:val="a3"/>
        <w:spacing w:before="160"/>
      </w:pPr>
      <w:r>
        <w:t>системы</w:t>
      </w:r>
      <w:r>
        <w:rPr>
          <w:spacing w:val="-1"/>
        </w:rPr>
        <w:t xml:space="preserve"> </w:t>
      </w:r>
      <w:r>
        <w:t>и</w:t>
      </w:r>
      <w:r>
        <w:rPr>
          <w:spacing w:val="-6"/>
        </w:rPr>
        <w:t xml:space="preserve"> </w:t>
      </w:r>
      <w:r>
        <w:rPr>
          <w:spacing w:val="-2"/>
        </w:rPr>
        <w:t>получим</w:t>
      </w:r>
    </w:p>
    <w:p w14:paraId="58CB197E" w14:textId="341C6C39" w:rsidR="008D0F9D" w:rsidRPr="00055A9C" w:rsidRDefault="00000000" w:rsidP="008B6147">
      <w:pPr>
        <w:tabs>
          <w:tab w:val="left" w:pos="763"/>
          <w:tab w:val="left" w:pos="1144"/>
        </w:tabs>
        <w:spacing w:before="165" w:line="128" w:lineRule="exact"/>
        <w:ind w:right="480"/>
        <w:rPr>
          <w:position w:val="6"/>
          <w:sz w:val="26"/>
        </w:rPr>
        <w:sectPr w:rsidR="008D0F9D" w:rsidRPr="00055A9C">
          <w:type w:val="continuous"/>
          <w:pgSz w:w="11910" w:h="16840"/>
          <w:pgMar w:top="1540" w:right="708" w:bottom="280" w:left="992" w:header="0" w:footer="938" w:gutter="0"/>
          <w:cols w:space="720"/>
        </w:sectPr>
      </w:pPr>
      <w:r>
        <w:rPr>
          <w:noProof/>
          <w:sz w:val="28"/>
        </w:rPr>
        <mc:AlternateContent>
          <mc:Choice Requires="wps">
            <w:drawing>
              <wp:anchor distT="0" distB="0" distL="0" distR="0" simplePos="0" relativeHeight="251259904" behindDoc="0" locked="0" layoutInCell="1" allowOverlap="1" wp14:anchorId="732FF0E0" wp14:editId="3E9F9B3C">
                <wp:simplePos x="0" y="0"/>
                <wp:positionH relativeFrom="page">
                  <wp:posOffset>3590544</wp:posOffset>
                </wp:positionH>
                <wp:positionV relativeFrom="paragraph">
                  <wp:posOffset>46823</wp:posOffset>
                </wp:positionV>
                <wp:extent cx="92710" cy="207010"/>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207010"/>
                        </a:xfrm>
                        <a:prstGeom prst="rect">
                          <a:avLst/>
                        </a:prstGeom>
                      </wps:spPr>
                      <wps:txbx>
                        <w:txbxContent>
                          <w:p w14:paraId="59D8FA00" w14:textId="13D02B5E" w:rsidR="008D0F9D" w:rsidRPr="008B6147" w:rsidRDefault="008D0F9D">
                            <w:pPr>
                              <w:spacing w:before="20"/>
                              <w:rPr>
                                <w:rFonts w:ascii="Cambria"/>
                                <w:sz w:val="26"/>
                                <w:lang w:val="en-US"/>
                              </w:rPr>
                            </w:pPr>
                          </w:p>
                        </w:txbxContent>
                      </wps:txbx>
                      <wps:bodyPr wrap="square" lIns="0" tIns="0" rIns="0" bIns="0" rtlCol="0">
                        <a:noAutofit/>
                      </wps:bodyPr>
                    </wps:wsp>
                  </a:graphicData>
                </a:graphic>
              </wp:anchor>
            </w:drawing>
          </mc:Choice>
          <mc:Fallback>
            <w:pict>
              <v:shape w14:anchorId="732FF0E0" id="Textbox 519" o:spid="_x0000_s1077" type="#_x0000_t202" style="position:absolute;margin-left:282.7pt;margin-top:3.7pt;width:7.3pt;height:16.3pt;z-index:25125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" filled="f" stroked="f">
                <v:textbox inset="0,0,0,0">
                  <w:txbxContent>
                    <w:p w14:paraId="59D8FA00" w14:textId="13D02B5E" w:rsidR="008D0F9D" w:rsidRPr="008B6147" w:rsidRDefault="008D0F9D">
                      <w:pPr>
                        <w:spacing w:before="20"/>
                        <w:rPr>
                          <w:rFonts w:ascii="Cambria"/>
                          <w:sz w:val="26"/>
                          <w:lang w:val="en-US"/>
                        </w:rPr>
                      </w:pPr>
                    </w:p>
                  </w:txbxContent>
                </v:textbox>
                <w10:wrap anchorx="page"/>
              </v:shape>
            </w:pict>
          </mc:Fallback>
        </mc:AlternateContent>
      </w:r>
      <w:r>
        <w:rPr>
          <w:noProof/>
          <w:sz w:val="28"/>
        </w:rPr>
        <mc:AlternateContent>
          <mc:Choice Requires="wps">
            <w:drawing>
              <wp:anchor distT="0" distB="0" distL="0" distR="0" simplePos="0" relativeHeight="251261952" behindDoc="0" locked="0" layoutInCell="1" allowOverlap="1" wp14:anchorId="48366A39" wp14:editId="0C1322E5">
                <wp:simplePos x="0" y="0"/>
                <wp:positionH relativeFrom="page">
                  <wp:posOffset>3343655</wp:posOffset>
                </wp:positionH>
                <wp:positionV relativeFrom="paragraph">
                  <wp:posOffset>197170</wp:posOffset>
                </wp:positionV>
                <wp:extent cx="133350" cy="187325"/>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87325"/>
                        </a:xfrm>
                        <a:prstGeom prst="rect">
                          <a:avLst/>
                        </a:prstGeom>
                      </wps:spPr>
                      <wps:txbx>
                        <w:txbxContent>
                          <w:p w14:paraId="1C911F86" w14:textId="59CC75CD" w:rsidR="008D0F9D" w:rsidRPr="00055A9C" w:rsidRDefault="008D0F9D">
                            <w:pPr>
                              <w:spacing w:line="293" w:lineRule="exact"/>
                              <w:rPr>
                                <w:i/>
                                <w:sz w:val="26"/>
                              </w:rPr>
                            </w:pPr>
                          </w:p>
                        </w:txbxContent>
                      </wps:txbx>
                      <wps:bodyPr wrap="square" lIns="0" tIns="0" rIns="0" bIns="0" rtlCol="0">
                        <a:noAutofit/>
                      </wps:bodyPr>
                    </wps:wsp>
                  </a:graphicData>
                </a:graphic>
              </wp:anchor>
            </w:drawing>
          </mc:Choice>
          <mc:Fallback>
            <w:pict>
              <v:shape w14:anchorId="48366A39" id="Textbox 520" o:spid="_x0000_s1078" type="#_x0000_t202" style="position:absolute;margin-left:263.3pt;margin-top:15.55pt;width:10.5pt;height:14.75pt;z-index:25126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" filled="f" stroked="f">
                <v:textbox inset="0,0,0,0">
                  <w:txbxContent>
                    <w:p w14:paraId="1C911F86" w14:textId="59CC75CD" w:rsidR="008D0F9D" w:rsidRPr="00055A9C" w:rsidRDefault="008D0F9D">
                      <w:pPr>
                        <w:spacing w:line="293" w:lineRule="exact"/>
                        <w:rPr>
                          <w:i/>
                          <w:sz w:val="26"/>
                        </w:rPr>
                      </w:pPr>
                    </w:p>
                  </w:txbxContent>
                </v:textbox>
                <w10:wrap anchorx="page"/>
              </v:shape>
            </w:pict>
          </mc:Fallback>
        </mc:AlternateContent>
      </w:r>
    </w:p>
    <w:p w14:paraId="31DC1F03" w14:textId="0EBB0E41" w:rsidR="008D0F9D" w:rsidRPr="00055A9C" w:rsidRDefault="008D0F9D" w:rsidP="008B6147">
      <w:pPr>
        <w:tabs>
          <w:tab w:val="left" w:pos="1110"/>
          <w:tab w:val="left" w:pos="4146"/>
        </w:tabs>
        <w:spacing w:before="202" w:line="128" w:lineRule="exact"/>
        <w:rPr>
          <w:sz w:val="23"/>
        </w:rPr>
      </w:pPr>
    </w:p>
    <w:p w14:paraId="649E751A" w14:textId="77777777" w:rsidR="008D0F9D" w:rsidRPr="007E2458" w:rsidRDefault="008D0F9D">
      <w:pPr>
        <w:spacing w:line="49" w:lineRule="exact"/>
        <w:rPr>
          <w:i/>
          <w:position w:val="-5"/>
          <w:sz w:val="15"/>
          <w:lang w:val="en-US"/>
        </w:rPr>
        <w:sectPr w:rsidR="008D0F9D" w:rsidRPr="007E2458">
          <w:type w:val="continuous"/>
          <w:pgSz w:w="11910" w:h="16840"/>
          <w:pgMar w:top="1540" w:right="708" w:bottom="280" w:left="992" w:header="0" w:footer="938" w:gutter="0"/>
          <w:cols w:num="3" w:space="720" w:equalWidth="0">
            <w:col w:w="4283" w:space="2065"/>
            <w:col w:w="1396" w:space="39"/>
            <w:col w:w="2427"/>
          </w:cols>
        </w:sectPr>
      </w:pPr>
    </w:p>
    <w:p w14:paraId="2DFF5D6F" w14:textId="77777777" w:rsidR="008D0F9D" w:rsidRDefault="00000000">
      <w:pPr>
        <w:pStyle w:val="a3"/>
        <w:spacing w:before="103"/>
      </w:pPr>
      <w:r>
        <w:rPr>
          <w:spacing w:val="-5"/>
        </w:rPr>
        <w:t>где</w:t>
      </w:r>
    </w:p>
    <w:p w14:paraId="38B02FE2" w14:textId="55B0B4F9" w:rsidR="008D0F9D" w:rsidRDefault="00000000">
      <w:pPr>
        <w:spacing w:before="27" w:line="439" w:lineRule="exact"/>
        <w:ind w:left="81"/>
        <w:rPr>
          <w:i/>
          <w:position w:val="-6"/>
          <w:sz w:val="15"/>
        </w:rPr>
      </w:pPr>
      <w:r>
        <w:br w:type="column"/>
      </w:r>
    </w:p>
    <w:p w14:paraId="5A29D2A8" w14:textId="23710ED6" w:rsidR="008D0F9D" w:rsidRDefault="008D0F9D" w:rsidP="00055A9C">
      <w:pPr>
        <w:spacing w:line="157" w:lineRule="exact"/>
        <w:rPr>
          <w:sz w:val="15"/>
        </w:rPr>
      </w:pPr>
    </w:p>
    <w:p w14:paraId="118363E8" w14:textId="77916D5F" w:rsidR="008D0F9D" w:rsidRDefault="00000000">
      <w:pPr>
        <w:pStyle w:val="a3"/>
        <w:spacing w:before="103"/>
        <w:ind w:left="115"/>
        <w:rPr>
          <w:i/>
          <w:position w:val="4"/>
          <w:sz w:val="23"/>
        </w:rPr>
      </w:pPr>
      <w:r>
        <w:br w:type="column"/>
      </w:r>
      <w:r>
        <w:t>–</w:t>
      </w:r>
      <w:r>
        <w:rPr>
          <w:spacing w:val="5"/>
        </w:rPr>
        <w:t xml:space="preserve"> </w:t>
      </w:r>
      <w:r>
        <w:t>момент</w:t>
      </w:r>
      <w:r>
        <w:rPr>
          <w:spacing w:val="6"/>
        </w:rPr>
        <w:t xml:space="preserve"> </w:t>
      </w:r>
      <w:r>
        <w:t>импульса</w:t>
      </w:r>
    </w:p>
    <w:p w14:paraId="490B9D5A" w14:textId="312F113A" w:rsidR="008D0F9D" w:rsidRPr="00055A9C" w:rsidRDefault="00000000" w:rsidP="00055A9C">
      <w:pPr>
        <w:pStyle w:val="a3"/>
        <w:spacing w:before="103"/>
        <w:ind w:left="78"/>
      </w:pPr>
      <w:r>
        <w:br w:type="column"/>
      </w:r>
      <w:r>
        <w:t>системы,</w:t>
      </w:r>
      <w:r>
        <w:rPr>
          <w:spacing w:val="2"/>
        </w:rPr>
        <w:t xml:space="preserve"> </w:t>
      </w:r>
      <w:r>
        <w:t>учтено,</w:t>
      </w:r>
      <w:r>
        <w:rPr>
          <w:spacing w:val="5"/>
        </w:rPr>
        <w:t xml:space="preserve"> </w:t>
      </w:r>
      <w:r>
        <w:rPr>
          <w:spacing w:val="-5"/>
        </w:rPr>
        <w:t>что</w:t>
      </w:r>
      <w:r w:rsidR="00055A9C">
        <w:t xml:space="preserve"> </w:t>
      </w:r>
    </w:p>
    <w:p w14:paraId="5DA06394" w14:textId="77777777" w:rsidR="008D0F9D" w:rsidRDefault="008D0F9D">
      <w:pPr>
        <w:pStyle w:val="a3"/>
        <w:sectPr w:rsidR="008D0F9D">
          <w:type w:val="continuous"/>
          <w:pgSz w:w="11910" w:h="16840"/>
          <w:pgMar w:top="1540" w:right="708" w:bottom="280" w:left="992" w:header="0" w:footer="938" w:gutter="0"/>
          <w:cols w:num="6" w:space="720" w:equalWidth="0">
            <w:col w:w="524" w:space="40"/>
            <w:col w:w="952" w:space="39"/>
            <w:col w:w="2688" w:space="40"/>
            <w:col w:w="2609" w:space="39"/>
            <w:col w:w="1224" w:space="40"/>
            <w:col w:w="2015"/>
          </w:cols>
        </w:sectPr>
      </w:pPr>
    </w:p>
    <w:p w14:paraId="6D191575" w14:textId="77777777" w:rsidR="008D0F9D" w:rsidRDefault="00000000">
      <w:pPr>
        <w:pStyle w:val="a3"/>
        <w:tabs>
          <w:tab w:val="left" w:pos="1460"/>
          <w:tab w:val="left" w:pos="2505"/>
          <w:tab w:val="left" w:pos="3823"/>
          <w:tab w:val="left" w:pos="5264"/>
          <w:tab w:val="left" w:pos="6249"/>
          <w:tab w:val="left" w:pos="7655"/>
          <w:tab w:val="left" w:pos="9299"/>
        </w:tabs>
        <w:spacing w:before="176"/>
      </w:pPr>
      <w:r>
        <w:rPr>
          <w:spacing w:val="-2"/>
        </w:rPr>
        <w:t>третьему</w:t>
      </w:r>
      <w:r>
        <w:tab/>
      </w:r>
      <w:r>
        <w:rPr>
          <w:spacing w:val="-2"/>
        </w:rPr>
        <w:t>закону</w:t>
      </w:r>
      <w:r>
        <w:tab/>
      </w:r>
      <w:r>
        <w:rPr>
          <w:spacing w:val="-2"/>
        </w:rPr>
        <w:t>Ньютона</w:t>
      </w:r>
      <w:r>
        <w:tab/>
      </w:r>
      <w:r>
        <w:rPr>
          <w:spacing w:val="-2"/>
        </w:rPr>
        <w:t>векторная</w:t>
      </w:r>
      <w:r>
        <w:tab/>
      </w:r>
      <w:r>
        <w:rPr>
          <w:spacing w:val="-2"/>
        </w:rPr>
        <w:t>сумма</w:t>
      </w:r>
      <w:r>
        <w:tab/>
      </w:r>
      <w:r>
        <w:rPr>
          <w:spacing w:val="-2"/>
        </w:rPr>
        <w:t>моментов</w:t>
      </w:r>
      <w:r>
        <w:tab/>
      </w:r>
      <w:r>
        <w:rPr>
          <w:spacing w:val="-2"/>
        </w:rPr>
        <w:t>внутренних</w:t>
      </w:r>
      <w:r>
        <w:tab/>
      </w:r>
      <w:r>
        <w:rPr>
          <w:spacing w:val="-4"/>
        </w:rPr>
        <w:t>сил,</w:t>
      </w:r>
    </w:p>
    <w:p w14:paraId="76590A88" w14:textId="77777777" w:rsidR="008D0F9D" w:rsidRDefault="008D0F9D">
      <w:pPr>
        <w:pStyle w:val="a3"/>
        <w:sectPr w:rsidR="008D0F9D">
          <w:type w:val="continuous"/>
          <w:pgSz w:w="11910" w:h="16840"/>
          <w:pgMar w:top="1540" w:right="708" w:bottom="280" w:left="992" w:header="0" w:footer="938" w:gutter="0"/>
          <w:cols w:space="720"/>
        </w:sectPr>
      </w:pPr>
    </w:p>
    <w:p w14:paraId="50F60C4D" w14:textId="77777777" w:rsidR="008D0F9D" w:rsidRDefault="008D0F9D">
      <w:pPr>
        <w:pStyle w:val="a3"/>
        <w:spacing w:before="7"/>
        <w:ind w:left="0"/>
        <w:rPr>
          <w:sz w:val="17"/>
        </w:rPr>
      </w:pPr>
    </w:p>
    <w:p w14:paraId="0A42BA6C" w14:textId="21387AF1" w:rsidR="008D0F9D" w:rsidRDefault="008D0F9D" w:rsidP="00055A9C">
      <w:pPr>
        <w:pStyle w:val="a3"/>
        <w:spacing w:line="164" w:lineRule="exact"/>
        <w:rPr>
          <w:position w:val="-2"/>
          <w:sz w:val="16"/>
        </w:rPr>
      </w:pPr>
    </w:p>
    <w:p w14:paraId="66327701" w14:textId="7D4A29F4" w:rsidR="008D0F9D" w:rsidRPr="00055A9C" w:rsidRDefault="00000000" w:rsidP="00055A9C">
      <w:pPr>
        <w:pStyle w:val="a3"/>
        <w:spacing w:line="350" w:lineRule="exact"/>
        <w:rPr>
          <w:rFonts w:ascii="Cambria" w:hAnsi="Cambria"/>
          <w:position w:val="-3"/>
          <w:sz w:val="38"/>
        </w:rPr>
        <w:sectPr w:rsidR="008D0F9D" w:rsidRPr="00055A9C">
          <w:type w:val="continuous"/>
          <w:pgSz w:w="11910" w:h="16840"/>
          <w:pgMar w:top="1540" w:right="708" w:bottom="280" w:left="992" w:header="0" w:footer="938" w:gutter="0"/>
          <w:cols w:num="3" w:space="720" w:equalWidth="0">
            <w:col w:w="8431" w:space="9"/>
            <w:col w:w="414" w:space="39"/>
            <w:col w:w="1317"/>
          </w:cols>
        </w:sectPr>
      </w:pPr>
      <w:r>
        <w:t>действующих</w:t>
      </w:r>
      <w:r>
        <w:rPr>
          <w:spacing w:val="7"/>
        </w:rPr>
        <w:t xml:space="preserve"> </w:t>
      </w:r>
      <w:r>
        <w:t>на</w:t>
      </w:r>
      <w:r>
        <w:rPr>
          <w:spacing w:val="3"/>
        </w:rPr>
        <w:t xml:space="preserve"> </w:t>
      </w:r>
      <w:proofErr w:type="spellStart"/>
      <w:r>
        <w:t>м.т</w:t>
      </w:r>
      <w:proofErr w:type="spellEnd"/>
      <w:r>
        <w:t>.</w:t>
      </w:r>
      <w:r>
        <w:rPr>
          <w:spacing w:val="4"/>
        </w:rPr>
        <w:t xml:space="preserve"> </w:t>
      </w:r>
      <w:r>
        <w:t>относительно</w:t>
      </w:r>
      <w:r>
        <w:rPr>
          <w:spacing w:val="4"/>
        </w:rPr>
        <w:t xml:space="preserve"> </w:t>
      </w:r>
      <w:r>
        <w:t>оси</w:t>
      </w:r>
      <w:r>
        <w:rPr>
          <w:spacing w:val="2"/>
        </w:rPr>
        <w:t xml:space="preserve"> </w:t>
      </w:r>
      <w:r>
        <w:t>вращения,</w:t>
      </w:r>
      <w:r>
        <w:rPr>
          <w:spacing w:val="1"/>
        </w:rPr>
        <w:t xml:space="preserve"> </w:t>
      </w:r>
      <w:r>
        <w:t>равна</w:t>
      </w:r>
      <w:r>
        <w:rPr>
          <w:spacing w:val="3"/>
        </w:rPr>
        <w:t xml:space="preserve"> </w:t>
      </w:r>
      <w:r>
        <w:t>нулю</w:t>
      </w:r>
    </w:p>
    <w:p w14:paraId="390C44CB" w14:textId="77777777" w:rsidR="008D0F9D" w:rsidRDefault="00000000">
      <w:pPr>
        <w:spacing w:before="195"/>
        <w:ind w:left="860"/>
        <w:rPr>
          <w:b/>
          <w:sz w:val="28"/>
        </w:rPr>
      </w:pPr>
      <w:r>
        <w:rPr>
          <w:sz w:val="28"/>
        </w:rPr>
        <w:t>Из</w:t>
      </w:r>
      <w:r>
        <w:rPr>
          <w:spacing w:val="-8"/>
          <w:sz w:val="28"/>
        </w:rPr>
        <w:t xml:space="preserve"> </w:t>
      </w:r>
      <w:r>
        <w:rPr>
          <w:sz w:val="28"/>
        </w:rPr>
        <w:t>(1.72)</w:t>
      </w:r>
      <w:r>
        <w:rPr>
          <w:spacing w:val="-4"/>
          <w:sz w:val="28"/>
        </w:rPr>
        <w:t xml:space="preserve"> </w:t>
      </w:r>
      <w:r>
        <w:rPr>
          <w:sz w:val="28"/>
        </w:rPr>
        <w:t>можно</w:t>
      </w:r>
      <w:r>
        <w:rPr>
          <w:spacing w:val="-1"/>
          <w:sz w:val="28"/>
        </w:rPr>
        <w:t xml:space="preserve"> </w:t>
      </w:r>
      <w:r>
        <w:rPr>
          <w:sz w:val="28"/>
        </w:rPr>
        <w:t>сформулировать</w:t>
      </w:r>
      <w:r>
        <w:rPr>
          <w:spacing w:val="-5"/>
          <w:sz w:val="28"/>
        </w:rPr>
        <w:t xml:space="preserve"> </w:t>
      </w:r>
      <w:r>
        <w:rPr>
          <w:b/>
          <w:sz w:val="28"/>
        </w:rPr>
        <w:t>закон</w:t>
      </w:r>
      <w:r>
        <w:rPr>
          <w:b/>
          <w:spacing w:val="-7"/>
          <w:sz w:val="28"/>
        </w:rPr>
        <w:t xml:space="preserve"> </w:t>
      </w:r>
      <w:r>
        <w:rPr>
          <w:b/>
          <w:sz w:val="28"/>
        </w:rPr>
        <w:t>сохранения</w:t>
      </w:r>
      <w:r>
        <w:rPr>
          <w:b/>
          <w:spacing w:val="-4"/>
          <w:sz w:val="28"/>
        </w:rPr>
        <w:t xml:space="preserve"> </w:t>
      </w:r>
      <w:r>
        <w:rPr>
          <w:b/>
          <w:sz w:val="28"/>
        </w:rPr>
        <w:t>момента</w:t>
      </w:r>
      <w:r>
        <w:rPr>
          <w:b/>
          <w:spacing w:val="-3"/>
          <w:sz w:val="28"/>
        </w:rPr>
        <w:t xml:space="preserve"> </w:t>
      </w:r>
      <w:r>
        <w:rPr>
          <w:b/>
          <w:spacing w:val="-2"/>
          <w:sz w:val="28"/>
        </w:rPr>
        <w:t>импульса:</w:t>
      </w:r>
    </w:p>
    <w:p w14:paraId="26B7FB03" w14:textId="77777777" w:rsidR="008D0F9D" w:rsidRDefault="00000000">
      <w:pPr>
        <w:pStyle w:val="a3"/>
        <w:spacing w:before="123" w:line="360" w:lineRule="auto"/>
        <w:ind w:firstLine="720"/>
      </w:pPr>
      <w:r>
        <w:t>Момент импульса замкнутой системы остается постоянным</w:t>
      </w:r>
      <w:r>
        <w:rPr>
          <w:spacing w:val="-3"/>
        </w:rPr>
        <w:t xml:space="preserve"> </w:t>
      </w:r>
      <w:r>
        <w:t>относительно любой оси вращения</w:t>
      </w:r>
    </w:p>
    <w:p w14:paraId="7B255EB4" w14:textId="77777777" w:rsidR="008D0F9D" w:rsidRDefault="008D0F9D" w:rsidP="00055A9C">
      <w:pPr>
        <w:pStyle w:val="a3"/>
        <w:spacing w:line="360" w:lineRule="auto"/>
        <w:ind w:left="0"/>
        <w:sectPr w:rsidR="008D0F9D">
          <w:type w:val="continuous"/>
          <w:pgSz w:w="11910" w:h="16840"/>
          <w:pgMar w:top="1540" w:right="708" w:bottom="280" w:left="992" w:header="0" w:footer="938" w:gutter="0"/>
          <w:cols w:space="720"/>
        </w:sectPr>
      </w:pPr>
    </w:p>
    <w:p w14:paraId="6A832418" w14:textId="03A2002F" w:rsidR="008D0F9D" w:rsidRPr="00055A9C" w:rsidRDefault="00000000" w:rsidP="00055A9C">
      <w:pPr>
        <w:spacing w:before="95" w:line="409" w:lineRule="exact"/>
        <w:rPr>
          <w:sz w:val="28"/>
        </w:rPr>
      </w:pPr>
      <w:r>
        <w:rPr>
          <w:sz w:val="28"/>
        </w:rPr>
        <w:tab/>
      </w:r>
      <w:r>
        <w:rPr>
          <w:spacing w:val="-2"/>
          <w:sz w:val="28"/>
        </w:rPr>
        <w:t>(1.73)</w:t>
      </w:r>
    </w:p>
    <w:p w14:paraId="440C8AD4" w14:textId="77777777" w:rsidR="008D0F9D" w:rsidRDefault="008D0F9D">
      <w:pPr>
        <w:spacing w:line="304" w:lineRule="exact"/>
        <w:rPr>
          <w:sz w:val="28"/>
        </w:rPr>
        <w:sectPr w:rsidR="008D0F9D">
          <w:type w:val="continuous"/>
          <w:pgSz w:w="11910" w:h="16840"/>
          <w:pgMar w:top="1540" w:right="708" w:bottom="280" w:left="992" w:header="0" w:footer="938" w:gutter="0"/>
          <w:cols w:num="2" w:space="720" w:equalWidth="0">
            <w:col w:w="4750" w:space="40"/>
            <w:col w:w="5420"/>
          </w:cols>
        </w:sectPr>
      </w:pPr>
    </w:p>
    <w:p w14:paraId="3036C640" w14:textId="77777777" w:rsidR="008D0F9D" w:rsidRDefault="00000000">
      <w:pPr>
        <w:pStyle w:val="a3"/>
        <w:spacing w:before="142" w:line="360" w:lineRule="auto"/>
        <w:ind w:right="603"/>
      </w:pPr>
      <w:r>
        <w:t>т.к. для замкнутой системы сумма моментов внешних сил равна нулю. Выражение</w:t>
      </w:r>
      <w:r>
        <w:rPr>
          <w:spacing w:val="-4"/>
        </w:rPr>
        <w:t xml:space="preserve"> </w:t>
      </w:r>
      <w:r>
        <w:t>(1.73)</w:t>
      </w:r>
      <w:r>
        <w:rPr>
          <w:spacing w:val="-3"/>
        </w:rPr>
        <w:t xml:space="preserve"> </w:t>
      </w:r>
      <w:r>
        <w:t>можно</w:t>
      </w:r>
      <w:r>
        <w:rPr>
          <w:spacing w:val="-3"/>
        </w:rPr>
        <w:t xml:space="preserve"> </w:t>
      </w:r>
      <w:r>
        <w:t>переписать</w:t>
      </w:r>
      <w:r>
        <w:rPr>
          <w:spacing w:val="-5"/>
        </w:rPr>
        <w:t xml:space="preserve"> </w:t>
      </w:r>
      <w:r>
        <w:t>в</w:t>
      </w:r>
      <w:r>
        <w:rPr>
          <w:spacing w:val="-3"/>
        </w:rPr>
        <w:t xml:space="preserve"> </w:t>
      </w:r>
      <w:r>
        <w:t>другом</w:t>
      </w:r>
      <w:r>
        <w:rPr>
          <w:spacing w:val="-3"/>
        </w:rPr>
        <w:t xml:space="preserve"> </w:t>
      </w:r>
      <w:r>
        <w:t>виде,</w:t>
      </w:r>
      <w:r>
        <w:rPr>
          <w:spacing w:val="-6"/>
        </w:rPr>
        <w:t xml:space="preserve"> </w:t>
      </w:r>
      <w:r>
        <w:t>используя</w:t>
      </w:r>
      <w:r>
        <w:rPr>
          <w:spacing w:val="-3"/>
        </w:rPr>
        <w:t xml:space="preserve"> </w:t>
      </w:r>
      <w:r>
        <w:t>формулу</w:t>
      </w:r>
      <w:r>
        <w:rPr>
          <w:spacing w:val="-6"/>
        </w:rPr>
        <w:t xml:space="preserve"> </w:t>
      </w:r>
      <w:r>
        <w:t>(1.68),</w:t>
      </w:r>
    </w:p>
    <w:p w14:paraId="406059EB"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33E1A67A" w14:textId="4445D910" w:rsidR="008D0F9D" w:rsidRPr="00055A9C" w:rsidRDefault="00000000" w:rsidP="00055A9C">
      <w:pPr>
        <w:spacing w:before="46" w:line="216" w:lineRule="auto"/>
        <w:rPr>
          <w:rFonts w:ascii="Cambria" w:hAnsi="Cambria"/>
          <w:i/>
          <w:sz w:val="21"/>
        </w:rPr>
      </w:pPr>
      <w:r>
        <w:rPr>
          <w:sz w:val="28"/>
        </w:rPr>
        <w:tab/>
      </w:r>
      <w:r>
        <w:rPr>
          <w:spacing w:val="-2"/>
          <w:sz w:val="28"/>
        </w:rPr>
        <w:t>(1.74)</w:t>
      </w:r>
    </w:p>
    <w:p w14:paraId="72BC710E" w14:textId="77777777" w:rsidR="008D0F9D" w:rsidRDefault="008D0F9D">
      <w:pPr>
        <w:rPr>
          <w:sz w:val="28"/>
        </w:rPr>
        <w:sectPr w:rsidR="008D0F9D">
          <w:type w:val="continuous"/>
          <w:pgSz w:w="11910" w:h="16840"/>
          <w:pgMar w:top="1540" w:right="708" w:bottom="280" w:left="992" w:header="0" w:footer="938" w:gutter="0"/>
          <w:cols w:num="2" w:space="720" w:equalWidth="0">
            <w:col w:w="4826" w:space="40"/>
            <w:col w:w="5344"/>
          </w:cols>
        </w:sectPr>
      </w:pPr>
    </w:p>
    <w:p w14:paraId="424A2504" w14:textId="77777777" w:rsidR="008D0F9D" w:rsidRDefault="00000000">
      <w:pPr>
        <w:pStyle w:val="a3"/>
        <w:spacing w:before="67"/>
        <w:jc w:val="both"/>
      </w:pPr>
      <w:r>
        <w:lastRenderedPageBreak/>
        <w:t>где</w:t>
      </w:r>
      <w:r>
        <w:rPr>
          <w:spacing w:val="-3"/>
        </w:rPr>
        <w:t xml:space="preserve"> </w:t>
      </w:r>
      <w:proofErr w:type="spellStart"/>
      <w:r>
        <w:rPr>
          <w:i/>
        </w:rPr>
        <w:t>I</w:t>
      </w:r>
      <w:r>
        <w:rPr>
          <w:i/>
          <w:vertAlign w:val="subscript"/>
        </w:rPr>
        <w:t>i</w:t>
      </w:r>
      <w:proofErr w:type="spellEnd"/>
      <w:r>
        <w:t>,</w:t>
      </w:r>
      <w:r>
        <w:rPr>
          <w:spacing w:val="-2"/>
        </w:rPr>
        <w:t xml:space="preserve"> </w:t>
      </w:r>
      <w:proofErr w:type="spellStart"/>
      <w:r>
        <w:t>ω</w:t>
      </w:r>
      <w:r>
        <w:rPr>
          <w:i/>
          <w:vertAlign w:val="subscript"/>
        </w:rPr>
        <w:t>i</w:t>
      </w:r>
      <w:proofErr w:type="spellEnd"/>
      <w:r>
        <w:rPr>
          <w:i/>
          <w:spacing w:val="-27"/>
        </w:rPr>
        <w:t xml:space="preserve"> </w:t>
      </w:r>
      <w:r>
        <w:t>–</w:t>
      </w:r>
      <w:r>
        <w:rPr>
          <w:spacing w:val="-1"/>
        </w:rPr>
        <w:t xml:space="preserve"> </w:t>
      </w:r>
      <w:r>
        <w:t>момент</w:t>
      </w:r>
      <w:r>
        <w:rPr>
          <w:spacing w:val="-2"/>
        </w:rPr>
        <w:t xml:space="preserve"> </w:t>
      </w:r>
      <w:r>
        <w:t>инерции</w:t>
      </w:r>
      <w:r>
        <w:rPr>
          <w:spacing w:val="-2"/>
        </w:rPr>
        <w:t xml:space="preserve"> </w:t>
      </w:r>
      <w:r>
        <w:t>и</w:t>
      </w:r>
      <w:r>
        <w:rPr>
          <w:spacing w:val="-1"/>
        </w:rPr>
        <w:t xml:space="preserve"> </w:t>
      </w:r>
      <w:r>
        <w:t>угловая</w:t>
      </w:r>
      <w:r>
        <w:rPr>
          <w:spacing w:val="-5"/>
        </w:rPr>
        <w:t xml:space="preserve"> </w:t>
      </w:r>
      <w:r>
        <w:t>скорость</w:t>
      </w:r>
      <w:r>
        <w:rPr>
          <w:spacing w:val="-1"/>
        </w:rPr>
        <w:t xml:space="preserve"> </w:t>
      </w:r>
      <w:r>
        <w:t>вращения</w:t>
      </w:r>
      <w:r>
        <w:rPr>
          <w:spacing w:val="-3"/>
        </w:rPr>
        <w:t xml:space="preserve"> </w:t>
      </w:r>
      <w:r>
        <w:rPr>
          <w:i/>
        </w:rPr>
        <w:t>i</w:t>
      </w:r>
      <w:r>
        <w:rPr>
          <w:i/>
          <w:spacing w:val="-1"/>
        </w:rPr>
        <w:t xml:space="preserve"> </w:t>
      </w:r>
      <w:r>
        <w:t>–</w:t>
      </w:r>
      <w:r>
        <w:rPr>
          <w:spacing w:val="-4"/>
        </w:rPr>
        <w:t xml:space="preserve"> </w:t>
      </w:r>
      <w:r>
        <w:t>й</w:t>
      </w:r>
      <w:r>
        <w:rPr>
          <w:spacing w:val="-2"/>
        </w:rPr>
        <w:t xml:space="preserve"> </w:t>
      </w:r>
      <w:proofErr w:type="spellStart"/>
      <w:r>
        <w:t>м.т</w:t>
      </w:r>
      <w:proofErr w:type="spellEnd"/>
      <w:r>
        <w:t>.</w:t>
      </w:r>
      <w:r>
        <w:rPr>
          <w:spacing w:val="-1"/>
        </w:rPr>
        <w:t xml:space="preserve"> </w:t>
      </w:r>
      <w:r>
        <w:rPr>
          <w:spacing w:val="-2"/>
        </w:rPr>
        <w:t>системы.</w:t>
      </w:r>
    </w:p>
    <w:p w14:paraId="317AD8E7" w14:textId="77777777" w:rsidR="008D0F9D" w:rsidRDefault="00000000">
      <w:pPr>
        <w:pStyle w:val="a3"/>
        <w:spacing w:before="163" w:line="360" w:lineRule="auto"/>
        <w:ind w:right="420" w:firstLine="720"/>
        <w:jc w:val="both"/>
      </w:pPr>
      <w:r>
        <w:t>При вращательном движении внутренние силы могут изменить распределение массы относительно оси вращения, т.е. моменты инерции тел системы. При неизменном моменте импульса замкнутой системы такое перераспределение массы системы относительно оси вращения приводит к изменению угловой скорости входящих в нее тел [1].</w:t>
      </w:r>
    </w:p>
    <w:p w14:paraId="50DFF693" w14:textId="77777777" w:rsidR="008D0F9D" w:rsidRDefault="00000000">
      <w:pPr>
        <w:pStyle w:val="a3"/>
        <w:spacing w:line="321" w:lineRule="exact"/>
        <w:ind w:left="860"/>
        <w:jc w:val="both"/>
      </w:pPr>
      <w:r>
        <w:t>Рассмотрим</w:t>
      </w:r>
      <w:r>
        <w:rPr>
          <w:spacing w:val="-6"/>
        </w:rPr>
        <w:t xml:space="preserve"> </w:t>
      </w:r>
      <w:r>
        <w:t>подтверждающий</w:t>
      </w:r>
      <w:r>
        <w:rPr>
          <w:spacing w:val="-4"/>
        </w:rPr>
        <w:t xml:space="preserve"> </w:t>
      </w:r>
      <w:r>
        <w:t>это</w:t>
      </w:r>
      <w:r>
        <w:rPr>
          <w:spacing w:val="-7"/>
        </w:rPr>
        <w:t xml:space="preserve"> </w:t>
      </w:r>
      <w:r>
        <w:t>явление</w:t>
      </w:r>
      <w:r>
        <w:rPr>
          <w:spacing w:val="-6"/>
        </w:rPr>
        <w:t xml:space="preserve"> </w:t>
      </w:r>
      <w:r>
        <w:rPr>
          <w:spacing w:val="-2"/>
        </w:rPr>
        <w:t>пример.</w:t>
      </w:r>
    </w:p>
    <w:p w14:paraId="3B034B61" w14:textId="4B5AFD48" w:rsidR="008D0F9D" w:rsidRDefault="008D0F9D">
      <w:pPr>
        <w:spacing w:line="244" w:lineRule="exact"/>
        <w:ind w:left="1135"/>
        <w:jc w:val="center"/>
        <w:rPr>
          <w:sz w:val="27"/>
        </w:rPr>
      </w:pPr>
    </w:p>
    <w:p w14:paraId="086FAA40" w14:textId="77777777" w:rsidR="008D0F9D" w:rsidRDefault="00000000">
      <w:pPr>
        <w:pStyle w:val="a3"/>
        <w:spacing w:line="316" w:lineRule="exact"/>
        <w:ind w:left="860"/>
      </w:pPr>
      <w:r>
        <w:t>Человек</w:t>
      </w:r>
      <w:r>
        <w:rPr>
          <w:spacing w:val="31"/>
        </w:rPr>
        <w:t xml:space="preserve"> </w:t>
      </w:r>
      <w:r>
        <w:t>(его</w:t>
      </w:r>
      <w:r>
        <w:rPr>
          <w:spacing w:val="32"/>
        </w:rPr>
        <w:t xml:space="preserve"> </w:t>
      </w:r>
      <w:r>
        <w:t>момент</w:t>
      </w:r>
      <w:r>
        <w:rPr>
          <w:spacing w:val="32"/>
        </w:rPr>
        <w:t xml:space="preserve"> </w:t>
      </w:r>
      <w:r>
        <w:t>импульса</w:t>
      </w:r>
      <w:r>
        <w:rPr>
          <w:spacing w:val="29"/>
        </w:rPr>
        <w:t xml:space="preserve"> </w:t>
      </w:r>
      <w:r>
        <w:t>равен</w:t>
      </w:r>
      <w:r>
        <w:rPr>
          <w:spacing w:val="73"/>
        </w:rPr>
        <w:t xml:space="preserve"> </w:t>
      </w:r>
      <w:r>
        <w:rPr>
          <w:i/>
          <w:position w:val="1"/>
          <w:sz w:val="27"/>
        </w:rPr>
        <w:t>L</w:t>
      </w:r>
      <w:r>
        <w:rPr>
          <w:position w:val="1"/>
          <w:sz w:val="27"/>
          <w:vertAlign w:val="subscript"/>
        </w:rPr>
        <w:t>1</w:t>
      </w:r>
      <w:r>
        <w:t>)</w:t>
      </w:r>
      <w:r>
        <w:rPr>
          <w:spacing w:val="31"/>
        </w:rPr>
        <w:t xml:space="preserve"> </w:t>
      </w:r>
      <w:r>
        <w:t>стоит</w:t>
      </w:r>
      <w:r>
        <w:rPr>
          <w:spacing w:val="29"/>
        </w:rPr>
        <w:t xml:space="preserve"> </w:t>
      </w:r>
      <w:r>
        <w:t>на</w:t>
      </w:r>
      <w:r>
        <w:rPr>
          <w:spacing w:val="32"/>
        </w:rPr>
        <w:t xml:space="preserve"> </w:t>
      </w:r>
      <w:r>
        <w:t>краю</w:t>
      </w:r>
      <w:r>
        <w:rPr>
          <w:spacing w:val="30"/>
        </w:rPr>
        <w:t xml:space="preserve"> </w:t>
      </w:r>
      <w:r>
        <w:t>вращающейся</w:t>
      </w:r>
      <w:r>
        <w:rPr>
          <w:spacing w:val="29"/>
        </w:rPr>
        <w:t xml:space="preserve"> </w:t>
      </w:r>
      <w:r>
        <w:rPr>
          <w:spacing w:val="-10"/>
        </w:rPr>
        <w:t>с</w:t>
      </w:r>
    </w:p>
    <w:p w14:paraId="3EE2FCD7" w14:textId="355A7F16" w:rsidR="008D0F9D" w:rsidRDefault="008D0F9D">
      <w:pPr>
        <w:spacing w:before="33" w:line="244" w:lineRule="exact"/>
        <w:ind w:right="627"/>
        <w:jc w:val="right"/>
        <w:rPr>
          <w:sz w:val="27"/>
        </w:rPr>
      </w:pPr>
    </w:p>
    <w:p w14:paraId="250AA8A9" w14:textId="77777777" w:rsidR="008D0F9D" w:rsidRDefault="00000000">
      <w:pPr>
        <w:pStyle w:val="a3"/>
        <w:tabs>
          <w:tab w:val="left" w:pos="1358"/>
          <w:tab w:val="left" w:pos="2713"/>
          <w:tab w:val="left" w:pos="3238"/>
          <w:tab w:val="left" w:pos="4859"/>
          <w:tab w:val="left" w:pos="6099"/>
          <w:tab w:val="left" w:pos="7492"/>
          <w:tab w:val="left" w:pos="8719"/>
        </w:tabs>
        <w:spacing w:line="316" w:lineRule="exact"/>
      </w:pPr>
      <w:r>
        <w:rPr>
          <w:spacing w:val="-2"/>
        </w:rPr>
        <w:t>угловой</w:t>
      </w:r>
      <w:r>
        <w:tab/>
      </w:r>
      <w:r>
        <w:rPr>
          <w:spacing w:val="-2"/>
        </w:rPr>
        <w:t>частотой</w:t>
      </w:r>
      <w:r>
        <w:tab/>
      </w:r>
      <w:r>
        <w:rPr>
          <w:rFonts w:ascii="Cambria" w:hAnsi="Cambria"/>
          <w:spacing w:val="-5"/>
          <w:sz w:val="24"/>
        </w:rPr>
        <w:t>x</w:t>
      </w:r>
      <w:r>
        <w:rPr>
          <w:spacing w:val="-5"/>
          <w:sz w:val="24"/>
          <w:vertAlign w:val="subscript"/>
        </w:rPr>
        <w:t>1</w:t>
      </w:r>
      <w:r>
        <w:rPr>
          <w:sz w:val="24"/>
        </w:rPr>
        <w:tab/>
      </w:r>
      <w:r>
        <w:rPr>
          <w:spacing w:val="-2"/>
        </w:rPr>
        <w:t>платформы</w:t>
      </w:r>
      <w:r>
        <w:tab/>
      </w:r>
      <w:r>
        <w:rPr>
          <w:spacing w:val="-2"/>
        </w:rPr>
        <w:t>(момент</w:t>
      </w:r>
      <w:r>
        <w:tab/>
      </w:r>
      <w:r>
        <w:rPr>
          <w:spacing w:val="-2"/>
        </w:rPr>
        <w:t>импульса</w:t>
      </w:r>
      <w:r>
        <w:tab/>
      </w:r>
      <w:r>
        <w:rPr>
          <w:spacing w:val="-2"/>
        </w:rPr>
        <w:t>которой</w:t>
      </w:r>
      <w:r>
        <w:tab/>
      </w:r>
      <w:r>
        <w:rPr>
          <w:spacing w:val="-6"/>
        </w:rPr>
        <w:t>равен</w:t>
      </w:r>
      <w:r>
        <w:rPr>
          <w:spacing w:val="-21"/>
        </w:rPr>
        <w:t xml:space="preserve"> </w:t>
      </w:r>
      <w:r>
        <w:rPr>
          <w:i/>
          <w:spacing w:val="-6"/>
          <w:position w:val="1"/>
          <w:sz w:val="27"/>
        </w:rPr>
        <w:t>L</w:t>
      </w:r>
      <w:r>
        <w:rPr>
          <w:spacing w:val="-6"/>
          <w:position w:val="1"/>
          <w:sz w:val="27"/>
          <w:vertAlign w:val="subscript"/>
        </w:rPr>
        <w:t>2</w:t>
      </w:r>
      <w:r>
        <w:rPr>
          <w:spacing w:val="-22"/>
          <w:position w:val="1"/>
          <w:sz w:val="27"/>
        </w:rPr>
        <w:t xml:space="preserve"> </w:t>
      </w:r>
      <w:r>
        <w:rPr>
          <w:spacing w:val="-10"/>
        </w:rPr>
        <w:t>)</w:t>
      </w:r>
    </w:p>
    <w:p w14:paraId="24F52C18" w14:textId="77777777" w:rsidR="008D0F9D" w:rsidRDefault="00000000">
      <w:pPr>
        <w:pStyle w:val="a3"/>
        <w:spacing w:before="36" w:line="480" w:lineRule="atLeast"/>
        <w:ind w:right="424"/>
      </w:pPr>
      <w:r>
        <w:t>(рис.</w:t>
      </w:r>
      <w:r>
        <w:rPr>
          <w:spacing w:val="-4"/>
        </w:rPr>
        <w:t xml:space="preserve"> </w:t>
      </w:r>
      <w:r>
        <w:t>1.18,</w:t>
      </w:r>
      <w:r>
        <w:rPr>
          <w:spacing w:val="-4"/>
        </w:rPr>
        <w:t xml:space="preserve"> </w:t>
      </w:r>
      <w:r>
        <w:t>а,</w:t>
      </w:r>
      <w:r>
        <w:rPr>
          <w:spacing w:val="-4"/>
        </w:rPr>
        <w:t xml:space="preserve"> </w:t>
      </w:r>
      <w:r>
        <w:t>б).</w:t>
      </w:r>
      <w:r>
        <w:rPr>
          <w:spacing w:val="40"/>
        </w:rPr>
        <w:t xml:space="preserve"> </w:t>
      </w:r>
      <w:r>
        <w:t>При</w:t>
      </w:r>
      <w:r>
        <w:rPr>
          <w:spacing w:val="40"/>
        </w:rPr>
        <w:t xml:space="preserve"> </w:t>
      </w:r>
      <w:r>
        <w:t>переходе</w:t>
      </w:r>
      <w:r>
        <w:rPr>
          <w:spacing w:val="40"/>
        </w:rPr>
        <w:t xml:space="preserve"> </w:t>
      </w:r>
      <w:r>
        <w:t>человека</w:t>
      </w:r>
      <w:r>
        <w:rPr>
          <w:spacing w:val="40"/>
        </w:rPr>
        <w:t xml:space="preserve"> </w:t>
      </w:r>
      <w:r>
        <w:t>(</w:t>
      </w:r>
      <w:proofErr w:type="spellStart"/>
      <w:r>
        <w:t>м.т</w:t>
      </w:r>
      <w:proofErr w:type="spellEnd"/>
      <w:r>
        <w:t>.)</w:t>
      </w:r>
      <w:r>
        <w:rPr>
          <w:spacing w:val="40"/>
        </w:rPr>
        <w:t xml:space="preserve"> </w:t>
      </w:r>
      <w:r>
        <w:t>массой</w:t>
      </w:r>
      <w:r>
        <w:rPr>
          <w:spacing w:val="40"/>
        </w:rPr>
        <w:t xml:space="preserve"> </w:t>
      </w:r>
      <w:r>
        <w:rPr>
          <w:i/>
        </w:rPr>
        <w:t>m</w:t>
      </w:r>
      <w:r>
        <w:rPr>
          <w:vertAlign w:val="subscript"/>
        </w:rPr>
        <w:t>1</w:t>
      </w:r>
      <w:r>
        <w:rPr>
          <w:spacing w:val="40"/>
        </w:rPr>
        <w:t xml:space="preserve"> </w:t>
      </w:r>
      <w:r>
        <w:t>в</w:t>
      </w:r>
      <w:r>
        <w:rPr>
          <w:spacing w:val="40"/>
        </w:rPr>
        <w:t xml:space="preserve"> </w:t>
      </w:r>
      <w:r>
        <w:t>центр</w:t>
      </w:r>
      <w:r>
        <w:rPr>
          <w:spacing w:val="40"/>
        </w:rPr>
        <w:t xml:space="preserve"> </w:t>
      </w:r>
      <w:r>
        <w:t>платформы массой</w:t>
      </w:r>
      <w:r>
        <w:rPr>
          <w:spacing w:val="64"/>
        </w:rPr>
        <w:t xml:space="preserve"> </w:t>
      </w:r>
      <w:r>
        <w:rPr>
          <w:i/>
        </w:rPr>
        <w:t>m</w:t>
      </w:r>
      <w:r>
        <w:rPr>
          <w:vertAlign w:val="subscript"/>
        </w:rPr>
        <w:t>2</w:t>
      </w:r>
      <w:r>
        <w:rPr>
          <w:spacing w:val="68"/>
        </w:rPr>
        <w:t xml:space="preserve"> </w:t>
      </w:r>
      <w:r>
        <w:t>(однородный</w:t>
      </w:r>
      <w:r>
        <w:rPr>
          <w:spacing w:val="64"/>
        </w:rPr>
        <w:t xml:space="preserve"> </w:t>
      </w:r>
      <w:r>
        <w:t>диск</w:t>
      </w:r>
      <w:r>
        <w:rPr>
          <w:spacing w:val="62"/>
        </w:rPr>
        <w:t xml:space="preserve"> </w:t>
      </w:r>
      <w:r>
        <w:t>радиусом</w:t>
      </w:r>
      <w:r>
        <w:rPr>
          <w:spacing w:val="65"/>
        </w:rPr>
        <w:t xml:space="preserve"> </w:t>
      </w:r>
      <w:r>
        <w:rPr>
          <w:i/>
        </w:rPr>
        <w:t>R</w:t>
      </w:r>
      <w:r>
        <w:t>)</w:t>
      </w:r>
      <w:r>
        <w:rPr>
          <w:spacing w:val="67"/>
        </w:rPr>
        <w:t xml:space="preserve"> </w:t>
      </w:r>
      <w:r>
        <w:t>его</w:t>
      </w:r>
      <w:r>
        <w:rPr>
          <w:spacing w:val="67"/>
        </w:rPr>
        <w:t xml:space="preserve"> </w:t>
      </w:r>
      <w:r>
        <w:t>момент</w:t>
      </w:r>
      <w:r>
        <w:rPr>
          <w:spacing w:val="67"/>
        </w:rPr>
        <w:t xml:space="preserve"> </w:t>
      </w:r>
      <w:r>
        <w:t>импульса</w:t>
      </w:r>
      <w:r>
        <w:rPr>
          <w:spacing w:val="64"/>
        </w:rPr>
        <w:t xml:space="preserve"> </w:t>
      </w:r>
      <w:r>
        <w:rPr>
          <w:spacing w:val="-2"/>
        </w:rPr>
        <w:t>становится</w:t>
      </w:r>
    </w:p>
    <w:p w14:paraId="6CA9603E" w14:textId="3914C834" w:rsidR="008D0F9D" w:rsidRDefault="00000000">
      <w:pPr>
        <w:pStyle w:val="a3"/>
        <w:spacing w:before="45" w:line="384" w:lineRule="auto"/>
        <w:ind w:right="424"/>
      </w:pPr>
      <w:r>
        <w:rPr>
          <w:noProof/>
        </w:rPr>
        <mc:AlternateContent>
          <mc:Choice Requires="wps">
            <w:drawing>
              <wp:anchor distT="0" distB="0" distL="0" distR="0" simplePos="0" relativeHeight="481924096" behindDoc="1" locked="0" layoutInCell="1" allowOverlap="1" wp14:anchorId="65BBCE82" wp14:editId="1F96BE75">
                <wp:simplePos x="0" y="0"/>
                <wp:positionH relativeFrom="page">
                  <wp:posOffset>2005583</wp:posOffset>
                </wp:positionH>
                <wp:positionV relativeFrom="paragraph">
                  <wp:posOffset>155682</wp:posOffset>
                </wp:positionV>
                <wp:extent cx="102235" cy="177165"/>
                <wp:effectExtent l="0" t="0" r="0" b="0"/>
                <wp:wrapNone/>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177165"/>
                        </a:xfrm>
                        <a:prstGeom prst="rect">
                          <a:avLst/>
                        </a:prstGeom>
                      </wps:spPr>
                      <wps:txbx>
                        <w:txbxContent>
                          <w:p w14:paraId="5A795D3C" w14:textId="77777777" w:rsidR="008D0F9D" w:rsidRDefault="00000000">
                            <w:pPr>
                              <w:spacing w:line="279" w:lineRule="exact"/>
                              <w:rPr>
                                <w:position w:val="-5"/>
                                <w:sz w:val="13"/>
                              </w:rPr>
                            </w:pPr>
                            <w:r>
                              <w:rPr>
                                <w:i/>
                                <w:spacing w:val="-20"/>
                              </w:rPr>
                              <w:t>L</w:t>
                            </w:r>
                            <w:r>
                              <w:rPr>
                                <w:spacing w:val="-20"/>
                                <w:position w:val="-5"/>
                                <w:sz w:val="13"/>
                              </w:rPr>
                              <w:t>1</w:t>
                            </w:r>
                          </w:p>
                        </w:txbxContent>
                      </wps:txbx>
                      <wps:bodyPr wrap="square" lIns="0" tIns="0" rIns="0" bIns="0" rtlCol="0">
                        <a:noAutofit/>
                      </wps:bodyPr>
                    </wps:wsp>
                  </a:graphicData>
                </a:graphic>
              </wp:anchor>
            </w:drawing>
          </mc:Choice>
          <mc:Fallback>
            <w:pict>
              <v:shape w14:anchorId="65BBCE82" id="Textbox 526" o:spid="_x0000_s1079" type="#_x0000_t202" style="position:absolute;left:0;text-align:left;margin-left:157.9pt;margin-top:12.25pt;width:8.05pt;height:13.95pt;z-index:-2139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" filled="f" stroked="f">
                <v:textbox inset="0,0,0,0">
                  <w:txbxContent>
                    <w:p w14:paraId="5A795D3C" w14:textId="77777777" w:rsidR="008D0F9D" w:rsidRDefault="00000000">
                      <w:pPr>
                        <w:spacing w:line="279" w:lineRule="exact"/>
                        <w:rPr>
                          <w:position w:val="-5"/>
                          <w:sz w:val="13"/>
                        </w:rPr>
                      </w:pPr>
                      <w:r>
                        <w:rPr>
                          <w:i/>
                          <w:spacing w:val="-20"/>
                        </w:rPr>
                        <w:t>L</w:t>
                      </w:r>
                      <w:r>
                        <w:rPr>
                          <w:spacing w:val="-20"/>
                          <w:position w:val="-5"/>
                          <w:sz w:val="13"/>
                        </w:rPr>
                        <w:t>1</w:t>
                      </w:r>
                    </w:p>
                  </w:txbxContent>
                </v:textbox>
                <w10:wrap anchorx="page"/>
              </v:shape>
            </w:pict>
          </mc:Fallback>
        </mc:AlternateContent>
      </w:r>
      <w:r>
        <w:rPr>
          <w:w w:val="105"/>
          <w:position w:val="1"/>
        </w:rPr>
        <w:t>равным</w:t>
      </w:r>
      <w:r>
        <w:rPr>
          <w:spacing w:val="37"/>
          <w:w w:val="105"/>
          <w:position w:val="1"/>
        </w:rPr>
        <w:t xml:space="preserve"> </w:t>
      </w:r>
      <w:r>
        <w:rPr>
          <w:w w:val="105"/>
          <w:position w:val="1"/>
        </w:rPr>
        <w:t>нулю</w:t>
      </w:r>
      <w:r>
        <w:rPr>
          <w:spacing w:val="55"/>
          <w:w w:val="105"/>
          <w:position w:val="1"/>
        </w:rPr>
        <w:t xml:space="preserve"> </w:t>
      </w:r>
      <w:r>
        <w:rPr>
          <w:w w:val="105"/>
          <w:position w:val="1"/>
        </w:rPr>
        <w:t>(</w:t>
      </w:r>
      <w:r>
        <w:rPr>
          <w:spacing w:val="-19"/>
          <w:w w:val="105"/>
          <w:position w:val="1"/>
        </w:rPr>
        <w:t xml:space="preserve"> </w:t>
      </w:r>
      <w:r w:rsidR="005365C2">
        <w:rPr>
          <w:w w:val="135"/>
          <w:position w:val="19"/>
          <w:sz w:val="22"/>
        </w:rPr>
        <w:t xml:space="preserve">. </w:t>
      </w:r>
      <w:r>
        <w:rPr>
          <w:spacing w:val="27"/>
          <w:w w:val="105"/>
          <w:position w:val="12"/>
          <w:sz w:val="13"/>
        </w:rPr>
        <w:t xml:space="preserve"> </w:t>
      </w:r>
      <w:r>
        <w:rPr>
          <w:rFonts w:ascii="Cambria" w:hAnsi="Cambria"/>
          <w:w w:val="105"/>
          <w:sz w:val="22"/>
        </w:rPr>
        <w:t>=</w:t>
      </w:r>
      <w:r>
        <w:rPr>
          <w:rFonts w:ascii="Cambria" w:hAnsi="Cambria"/>
          <w:spacing w:val="-19"/>
          <w:w w:val="105"/>
          <w:sz w:val="22"/>
        </w:rPr>
        <w:t xml:space="preserve"> </w:t>
      </w:r>
      <w:r>
        <w:rPr>
          <w:w w:val="105"/>
          <w:sz w:val="22"/>
        </w:rPr>
        <w:t>0</w:t>
      </w:r>
      <w:r>
        <w:rPr>
          <w:spacing w:val="-36"/>
          <w:w w:val="105"/>
          <w:sz w:val="22"/>
        </w:rPr>
        <w:t xml:space="preserve"> </w:t>
      </w:r>
      <w:r>
        <w:rPr>
          <w:w w:val="105"/>
          <w:position w:val="1"/>
        </w:rPr>
        <w:t>)</w:t>
      </w:r>
      <w:r>
        <w:rPr>
          <w:spacing w:val="62"/>
          <w:w w:val="105"/>
          <w:position w:val="1"/>
        </w:rPr>
        <w:t xml:space="preserve"> </w:t>
      </w:r>
      <w:r>
        <w:rPr>
          <w:w w:val="105"/>
          <w:position w:val="1"/>
        </w:rPr>
        <w:t>и</w:t>
      </w:r>
      <w:r>
        <w:rPr>
          <w:spacing w:val="57"/>
          <w:w w:val="105"/>
          <w:position w:val="1"/>
        </w:rPr>
        <w:t xml:space="preserve"> </w:t>
      </w:r>
      <w:r>
        <w:rPr>
          <w:w w:val="105"/>
          <w:position w:val="1"/>
        </w:rPr>
        <w:t>поэтому</w:t>
      </w:r>
      <w:r>
        <w:rPr>
          <w:spacing w:val="57"/>
          <w:w w:val="105"/>
          <w:position w:val="1"/>
        </w:rPr>
        <w:t xml:space="preserve"> </w:t>
      </w:r>
      <w:r>
        <w:rPr>
          <w:w w:val="105"/>
          <w:position w:val="1"/>
        </w:rPr>
        <w:t>по</w:t>
      </w:r>
      <w:r>
        <w:rPr>
          <w:spacing w:val="61"/>
          <w:w w:val="105"/>
          <w:position w:val="1"/>
        </w:rPr>
        <w:t xml:space="preserve"> </w:t>
      </w:r>
      <w:r>
        <w:rPr>
          <w:w w:val="105"/>
          <w:position w:val="1"/>
        </w:rPr>
        <w:t>закону</w:t>
      </w:r>
      <w:r>
        <w:rPr>
          <w:spacing w:val="59"/>
          <w:w w:val="105"/>
          <w:position w:val="1"/>
        </w:rPr>
        <w:t xml:space="preserve"> </w:t>
      </w:r>
      <w:r>
        <w:rPr>
          <w:w w:val="105"/>
          <w:position w:val="1"/>
        </w:rPr>
        <w:t>сохранения</w:t>
      </w:r>
      <w:r>
        <w:rPr>
          <w:spacing w:val="61"/>
          <w:w w:val="105"/>
          <w:position w:val="1"/>
        </w:rPr>
        <w:t xml:space="preserve"> </w:t>
      </w:r>
      <w:r>
        <w:rPr>
          <w:w w:val="105"/>
          <w:position w:val="1"/>
        </w:rPr>
        <w:t>момента</w:t>
      </w:r>
      <w:r>
        <w:rPr>
          <w:spacing w:val="59"/>
          <w:w w:val="105"/>
          <w:position w:val="1"/>
        </w:rPr>
        <w:t xml:space="preserve"> </w:t>
      </w:r>
      <w:r>
        <w:rPr>
          <w:w w:val="105"/>
          <w:position w:val="1"/>
        </w:rPr>
        <w:t xml:space="preserve">импульса </w:t>
      </w:r>
      <w:r>
        <w:t>возрастет угловая скорость вращения платформы.</w:t>
      </w:r>
    </w:p>
    <w:p w14:paraId="38DE2E53" w14:textId="6D513247" w:rsidR="008D0F9D" w:rsidRDefault="008D0F9D">
      <w:pPr>
        <w:pStyle w:val="a3"/>
        <w:spacing w:before="3"/>
        <w:ind w:left="0"/>
        <w:rPr>
          <w:sz w:val="6"/>
        </w:rPr>
      </w:pPr>
    </w:p>
    <w:p w14:paraId="3EA3ED1C" w14:textId="77777777" w:rsidR="008D0F9D" w:rsidRDefault="008D0F9D">
      <w:pPr>
        <w:pStyle w:val="a3"/>
        <w:spacing w:before="20"/>
        <w:ind w:left="0"/>
        <w:rPr>
          <w:sz w:val="24"/>
        </w:rPr>
      </w:pPr>
    </w:p>
    <w:p w14:paraId="08A37E15" w14:textId="5F02C142" w:rsidR="008D0F9D" w:rsidRPr="005365C2" w:rsidRDefault="00000000" w:rsidP="005365C2">
      <w:pPr>
        <w:ind w:left="-1" w:right="286"/>
        <w:jc w:val="center"/>
        <w:rPr>
          <w:sz w:val="24"/>
        </w:rPr>
      </w:pPr>
      <w:r>
        <w:rPr>
          <w:sz w:val="24"/>
        </w:rPr>
        <w:t>Рис.</w:t>
      </w:r>
      <w:r>
        <w:rPr>
          <w:spacing w:val="1"/>
          <w:sz w:val="24"/>
        </w:rPr>
        <w:t xml:space="preserve"> </w:t>
      </w:r>
      <w:r>
        <w:rPr>
          <w:spacing w:val="-4"/>
          <w:sz w:val="24"/>
        </w:rPr>
        <w:t>1.20</w:t>
      </w:r>
    </w:p>
    <w:p w14:paraId="03289EBC" w14:textId="77777777" w:rsidR="008D0F9D" w:rsidRDefault="00000000">
      <w:pPr>
        <w:pStyle w:val="6"/>
        <w:numPr>
          <w:ilvl w:val="1"/>
          <w:numId w:val="50"/>
        </w:numPr>
        <w:tabs>
          <w:tab w:val="left" w:pos="1350"/>
        </w:tabs>
        <w:ind w:left="1350" w:hanging="490"/>
        <w:jc w:val="both"/>
      </w:pPr>
      <w:bookmarkStart w:id="31" w:name="_TOC_250064"/>
      <w:r>
        <w:t>Работа</w:t>
      </w:r>
      <w:r>
        <w:rPr>
          <w:spacing w:val="-3"/>
        </w:rPr>
        <w:t xml:space="preserve"> </w:t>
      </w:r>
      <w:r>
        <w:t>и</w:t>
      </w:r>
      <w:r>
        <w:rPr>
          <w:spacing w:val="-5"/>
        </w:rPr>
        <w:t xml:space="preserve"> </w:t>
      </w:r>
      <w:r>
        <w:t>энергия</w:t>
      </w:r>
      <w:r>
        <w:rPr>
          <w:spacing w:val="-3"/>
        </w:rPr>
        <w:t xml:space="preserve"> </w:t>
      </w:r>
      <w:r>
        <w:t>при</w:t>
      </w:r>
      <w:r>
        <w:rPr>
          <w:spacing w:val="-5"/>
        </w:rPr>
        <w:t xml:space="preserve"> </w:t>
      </w:r>
      <w:r>
        <w:t>вращательном</w:t>
      </w:r>
      <w:bookmarkEnd w:id="31"/>
      <w:r>
        <w:rPr>
          <w:spacing w:val="-2"/>
        </w:rPr>
        <w:t xml:space="preserve"> движении</w:t>
      </w:r>
    </w:p>
    <w:p w14:paraId="485E4120" w14:textId="77777777" w:rsidR="008D0F9D" w:rsidRDefault="00000000">
      <w:pPr>
        <w:pStyle w:val="7"/>
        <w:numPr>
          <w:ilvl w:val="2"/>
          <w:numId w:val="39"/>
        </w:numPr>
        <w:tabs>
          <w:tab w:val="left" w:pos="1490"/>
        </w:tabs>
        <w:spacing w:before="283"/>
        <w:ind w:left="1490" w:hanging="630"/>
        <w:jc w:val="both"/>
      </w:pPr>
      <w:bookmarkStart w:id="32" w:name="_TOC_250063"/>
      <w:r>
        <w:t>Кинетическая</w:t>
      </w:r>
      <w:r>
        <w:rPr>
          <w:spacing w:val="-12"/>
        </w:rPr>
        <w:t xml:space="preserve"> </w:t>
      </w:r>
      <w:r>
        <w:t>энергия</w:t>
      </w:r>
      <w:r>
        <w:rPr>
          <w:spacing w:val="-5"/>
        </w:rPr>
        <w:t xml:space="preserve"> </w:t>
      </w:r>
      <w:r>
        <w:t>вращающегося</w:t>
      </w:r>
      <w:r>
        <w:rPr>
          <w:spacing w:val="-7"/>
        </w:rPr>
        <w:t xml:space="preserve"> </w:t>
      </w:r>
      <w:bookmarkEnd w:id="32"/>
      <w:proofErr w:type="spellStart"/>
      <w:r>
        <w:rPr>
          <w:spacing w:val="-2"/>
        </w:rPr>
        <w:t>а.т.т</w:t>
      </w:r>
      <w:proofErr w:type="spellEnd"/>
      <w:r>
        <w:rPr>
          <w:spacing w:val="-2"/>
        </w:rPr>
        <w:t>.</w:t>
      </w:r>
    </w:p>
    <w:p w14:paraId="62F5569F" w14:textId="77777777" w:rsidR="008D0F9D" w:rsidRDefault="00000000">
      <w:pPr>
        <w:pStyle w:val="a3"/>
        <w:spacing w:before="155" w:line="360" w:lineRule="auto"/>
        <w:ind w:right="423" w:firstLine="720"/>
        <w:jc w:val="both"/>
      </w:pPr>
      <w:r>
        <w:t xml:space="preserve">Рассмотрим абсолютно твердое тело, которое вращающейся вокруг неподвижной оси с угловой скоростью </w:t>
      </w:r>
      <w:r>
        <w:rPr>
          <w:sz w:val="29"/>
        </w:rPr>
        <w:t xml:space="preserve">ω </w:t>
      </w:r>
      <w:r>
        <w:t>(рис.</w:t>
      </w:r>
      <w:r>
        <w:rPr>
          <w:spacing w:val="-4"/>
        </w:rPr>
        <w:t xml:space="preserve"> </w:t>
      </w:r>
      <w:r>
        <w:t>1.16,</w:t>
      </w:r>
      <w:r>
        <w:rPr>
          <w:spacing w:val="-1"/>
        </w:rPr>
        <w:t xml:space="preserve"> </w:t>
      </w:r>
      <w:r>
        <w:t xml:space="preserve">б). Это тело можно представить тело как совокупность материальных точек массы </w:t>
      </w:r>
      <w:proofErr w:type="spellStart"/>
      <w:r>
        <w:rPr>
          <w:i/>
        </w:rPr>
        <w:t>dm</w:t>
      </w:r>
      <w:proofErr w:type="spellEnd"/>
      <w:r>
        <w:rPr>
          <w:i/>
        </w:rPr>
        <w:t xml:space="preserve">. </w:t>
      </w:r>
      <w:r>
        <w:t>Запишем выражение для кинетической энергии этого тела</w:t>
      </w:r>
    </w:p>
    <w:p w14:paraId="7908F51D"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3CFAEA30" w14:textId="7A9645DC" w:rsidR="008D0F9D" w:rsidRDefault="008D0F9D" w:rsidP="00005D00">
      <w:pPr>
        <w:pStyle w:val="a3"/>
        <w:spacing w:line="269" w:lineRule="exact"/>
        <w:ind w:left="414"/>
        <w:sectPr w:rsidR="008D0F9D">
          <w:pgSz w:w="11910" w:h="16840"/>
          <w:pgMar w:top="1060" w:right="708" w:bottom="1180" w:left="992" w:header="0" w:footer="938" w:gutter="0"/>
          <w:cols w:num="6" w:space="720" w:equalWidth="0">
            <w:col w:w="3288" w:space="40"/>
            <w:col w:w="1026" w:space="39"/>
            <w:col w:w="1309" w:space="40"/>
            <w:col w:w="578" w:space="39"/>
            <w:col w:w="759" w:space="40"/>
            <w:col w:w="3052"/>
          </w:cols>
        </w:sectPr>
      </w:pPr>
    </w:p>
    <w:p w14:paraId="00F7050A" w14:textId="77777777" w:rsidR="008D0F9D" w:rsidRDefault="00000000" w:rsidP="00005D00">
      <w:pPr>
        <w:pStyle w:val="a3"/>
        <w:spacing w:before="161" w:line="360" w:lineRule="auto"/>
        <w:ind w:left="0"/>
      </w:pPr>
      <w:r>
        <w:t>Таким</w:t>
      </w:r>
      <w:r>
        <w:rPr>
          <w:spacing w:val="32"/>
        </w:rPr>
        <w:t xml:space="preserve"> </w:t>
      </w:r>
      <w:r>
        <w:t>образом, полученное выражение является</w:t>
      </w:r>
      <w:r>
        <w:rPr>
          <w:spacing w:val="33"/>
        </w:rPr>
        <w:t xml:space="preserve"> </w:t>
      </w:r>
      <w:r>
        <w:t>кинетической</w:t>
      </w:r>
      <w:r>
        <w:rPr>
          <w:spacing w:val="33"/>
        </w:rPr>
        <w:t xml:space="preserve"> </w:t>
      </w:r>
      <w:r>
        <w:t xml:space="preserve">энергией </w:t>
      </w:r>
      <w:proofErr w:type="spellStart"/>
      <w:r>
        <w:t>а.т.т</w:t>
      </w:r>
      <w:proofErr w:type="spellEnd"/>
      <w:r>
        <w:t>., которое вращается относительно неподвижной оси</w:t>
      </w:r>
    </w:p>
    <w:p w14:paraId="1F88FCB1"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405BB24F" w14:textId="15A58D81" w:rsidR="008D0F9D" w:rsidRPr="00005D00" w:rsidRDefault="00000000" w:rsidP="00005D00">
      <w:pPr>
        <w:spacing w:before="73" w:line="238" w:lineRule="exact"/>
        <w:rPr>
          <w:sz w:val="27"/>
        </w:rPr>
        <w:sectPr w:rsidR="008D0F9D" w:rsidRPr="00005D00">
          <w:type w:val="continuous"/>
          <w:pgSz w:w="11910" w:h="16840"/>
          <w:pgMar w:top="1540" w:right="708" w:bottom="280" w:left="992" w:header="0" w:footer="938" w:gutter="0"/>
          <w:cols w:num="2" w:space="720" w:equalWidth="0">
            <w:col w:w="5498" w:space="40"/>
            <w:col w:w="4672"/>
          </w:cols>
        </w:sectPr>
      </w:pPr>
      <w:r>
        <w:rPr>
          <w:spacing w:val="-2"/>
        </w:rPr>
        <w:t>(1.75</w:t>
      </w:r>
      <w:r w:rsidR="00005D00">
        <w:rPr>
          <w:spacing w:val="-2"/>
        </w:rPr>
        <w:t>)</w:t>
      </w:r>
    </w:p>
    <w:p w14:paraId="18D45572" w14:textId="72030E24" w:rsidR="008D0F9D" w:rsidRDefault="008D0F9D" w:rsidP="00005D00">
      <w:pPr>
        <w:spacing w:line="303" w:lineRule="exact"/>
        <w:rPr>
          <w:sz w:val="27"/>
        </w:rPr>
      </w:pPr>
    </w:p>
    <w:p w14:paraId="24DEBA9A" w14:textId="77777777" w:rsidR="008D0F9D" w:rsidRDefault="00000000">
      <w:pPr>
        <w:pStyle w:val="a3"/>
        <w:spacing w:before="136" w:line="360" w:lineRule="auto"/>
        <w:ind w:right="422" w:firstLine="720"/>
        <w:jc w:val="both"/>
      </w:pPr>
      <w:r>
        <w:t>Рассмотрим движение цилиндра без скольжения по плоскости, рис.</w:t>
      </w:r>
      <w:r>
        <w:rPr>
          <w:spacing w:val="-2"/>
        </w:rPr>
        <w:t xml:space="preserve"> </w:t>
      </w:r>
      <w:r>
        <w:t>1.21,</w:t>
      </w:r>
      <w:r>
        <w:rPr>
          <w:spacing w:val="-5"/>
        </w:rPr>
        <w:t xml:space="preserve"> </w:t>
      </w:r>
      <w:r>
        <w:t xml:space="preserve">. Это тело участвует одновременно в двух видах движения: поступательном (плоском) и вращательном движениях. Тогда выражение для кинетической энергии этого тела можно записать в виде суммы кинетической энергии этих видов движения: поступательного движения тела со скоростью </w:t>
      </w:r>
      <w:r>
        <w:rPr>
          <w:rFonts w:ascii="Cambria" w:hAnsi="Cambria"/>
          <w:i/>
          <w:sz w:val="27"/>
        </w:rPr>
        <w:t>v</w:t>
      </w:r>
      <w:r>
        <w:rPr>
          <w:rFonts w:ascii="Cambria" w:hAnsi="Cambria"/>
          <w:i/>
          <w:spacing w:val="40"/>
          <w:sz w:val="27"/>
        </w:rPr>
        <w:t xml:space="preserve"> </w:t>
      </w:r>
      <w:r>
        <w:t>вместе с осью вращения,</w:t>
      </w:r>
      <w:r>
        <w:rPr>
          <w:spacing w:val="5"/>
        </w:rPr>
        <w:t xml:space="preserve"> </w:t>
      </w:r>
      <w:r>
        <w:t>которая</w:t>
      </w:r>
      <w:r>
        <w:rPr>
          <w:spacing w:val="6"/>
        </w:rPr>
        <w:t xml:space="preserve"> </w:t>
      </w:r>
      <w:r>
        <w:t>проходит</w:t>
      </w:r>
      <w:r>
        <w:rPr>
          <w:spacing w:val="7"/>
        </w:rPr>
        <w:t xml:space="preserve"> </w:t>
      </w:r>
      <w:r>
        <w:t>через</w:t>
      </w:r>
      <w:r>
        <w:rPr>
          <w:spacing w:val="5"/>
        </w:rPr>
        <w:t xml:space="preserve"> </w:t>
      </w:r>
      <w:r>
        <w:t>его</w:t>
      </w:r>
      <w:r>
        <w:rPr>
          <w:spacing w:val="6"/>
        </w:rPr>
        <w:t xml:space="preserve"> </w:t>
      </w:r>
      <w:r>
        <w:t>центр</w:t>
      </w:r>
      <w:r>
        <w:rPr>
          <w:spacing w:val="8"/>
        </w:rPr>
        <w:t xml:space="preserve"> </w:t>
      </w:r>
      <w:r>
        <w:t>масс</w:t>
      </w:r>
      <w:r>
        <w:rPr>
          <w:spacing w:val="6"/>
        </w:rPr>
        <w:t xml:space="preserve"> </w:t>
      </w:r>
      <w:r>
        <w:t>(точка</w:t>
      </w:r>
      <w:r>
        <w:rPr>
          <w:spacing w:val="7"/>
        </w:rPr>
        <w:t xml:space="preserve"> </w:t>
      </w:r>
      <w:r>
        <w:rPr>
          <w:i/>
        </w:rPr>
        <w:t>О</w:t>
      </w:r>
      <w:r>
        <w:t>),</w:t>
      </w:r>
      <w:r>
        <w:rPr>
          <w:spacing w:val="9"/>
        </w:rPr>
        <w:t xml:space="preserve"> </w:t>
      </w:r>
      <w:r>
        <w:t>и</w:t>
      </w:r>
      <w:r>
        <w:rPr>
          <w:spacing w:val="9"/>
        </w:rPr>
        <w:t xml:space="preserve"> </w:t>
      </w:r>
      <w:r>
        <w:t>вращательного</w:t>
      </w:r>
      <w:r>
        <w:rPr>
          <w:spacing w:val="6"/>
        </w:rPr>
        <w:t xml:space="preserve"> </w:t>
      </w:r>
      <w:r>
        <w:rPr>
          <w:spacing w:val="-10"/>
        </w:rPr>
        <w:t>–</w:t>
      </w:r>
    </w:p>
    <w:p w14:paraId="25135934" w14:textId="7E772A00" w:rsidR="008D0F9D" w:rsidRPr="00537E90" w:rsidRDefault="00000000" w:rsidP="00537E90">
      <w:pPr>
        <w:pStyle w:val="a3"/>
        <w:spacing w:before="64"/>
        <w:jc w:val="both"/>
      </w:pPr>
      <w:r>
        <w:t>относительно</w:t>
      </w:r>
      <w:r>
        <w:rPr>
          <w:spacing w:val="-4"/>
        </w:rPr>
        <w:t xml:space="preserve"> </w:t>
      </w:r>
      <w:r>
        <w:t>этой</w:t>
      </w:r>
      <w:r>
        <w:rPr>
          <w:spacing w:val="-1"/>
        </w:rPr>
        <w:t xml:space="preserve"> </w:t>
      </w:r>
      <w:r>
        <w:t>оси</w:t>
      </w:r>
      <w:r>
        <w:rPr>
          <w:spacing w:val="-6"/>
        </w:rPr>
        <w:t xml:space="preserve"> </w:t>
      </w:r>
      <w:r>
        <w:t>с</w:t>
      </w:r>
      <w:r>
        <w:rPr>
          <w:spacing w:val="-4"/>
        </w:rPr>
        <w:t xml:space="preserve"> </w:t>
      </w:r>
      <w:r>
        <w:t>угловой</w:t>
      </w:r>
      <w:r>
        <w:rPr>
          <w:spacing w:val="-1"/>
        </w:rPr>
        <w:t xml:space="preserve"> </w:t>
      </w:r>
      <w:r>
        <w:t>скоростью</w:t>
      </w:r>
      <w:r>
        <w:rPr>
          <w:spacing w:val="27"/>
        </w:rPr>
        <w:t xml:space="preserve"> </w:t>
      </w:r>
      <w:r>
        <w:rPr>
          <w:spacing w:val="-10"/>
        </w:rPr>
        <w:t>ω</w:t>
      </w:r>
      <w:r>
        <w:rPr>
          <w:noProof/>
        </w:rPr>
        <mc:AlternateContent>
          <mc:Choice Requires="wps">
            <w:drawing>
              <wp:anchor distT="0" distB="0" distL="0" distR="0" simplePos="0" relativeHeight="251230208" behindDoc="0" locked="0" layoutInCell="1" allowOverlap="1" wp14:anchorId="09E999F1" wp14:editId="196035E3">
                <wp:simplePos x="0" y="0"/>
                <wp:positionH relativeFrom="page">
                  <wp:posOffset>3577304</wp:posOffset>
                </wp:positionH>
                <wp:positionV relativeFrom="paragraph">
                  <wp:posOffset>75312</wp:posOffset>
                </wp:positionV>
                <wp:extent cx="321945" cy="1270"/>
                <wp:effectExtent l="0" t="0" r="0" b="0"/>
                <wp:wrapNone/>
                <wp:docPr id="538" name="Graphic 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 cy="1270"/>
                        </a:xfrm>
                        <a:custGeom>
                          <a:avLst/>
                          <a:gdLst/>
                          <a:ahLst/>
                          <a:cxnLst/>
                          <a:rect l="l" t="t" r="r" b="b"/>
                          <a:pathLst>
                            <a:path w="321945">
                              <a:moveTo>
                                <a:pt x="0" y="0"/>
                              </a:moveTo>
                              <a:lnTo>
                                <a:pt x="321944" y="0"/>
                              </a:lnTo>
                            </a:path>
                          </a:pathLst>
                        </a:custGeom>
                        <a:ln w="87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025F45" id="Graphic 538" o:spid="_x0000_s1026" style="position:absolute;margin-left:281.7pt;margin-top:5.95pt;width:25.35pt;height:.1pt;z-index:251230208;visibility:visible;mso-wrap-style:square;mso-wrap-distance-left:0;mso-wrap-distance-top:0;mso-wrap-distance-right:0;mso-wrap-distance-bottom:0;mso-position-horizontal:absolute;mso-position-horizontal-relative:page;mso-position-vertical:absolute;mso-position-vertical-relative:text;v-text-anchor:top" coordsize="321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" path="m,l321944,e" filled="f" strokeweight=".69pt">
                <v:path arrowok="t"/>
                <w10:wrap anchorx="page"/>
              </v:shape>
            </w:pict>
          </mc:Fallback>
        </mc:AlternateContent>
      </w:r>
      <w:r>
        <w:rPr>
          <w:noProof/>
        </w:rPr>
        <mc:AlternateContent>
          <mc:Choice Requires="wps">
            <w:drawing>
              <wp:anchor distT="0" distB="0" distL="0" distR="0" simplePos="0" relativeHeight="251234304" behindDoc="0" locked="0" layoutInCell="1" allowOverlap="1" wp14:anchorId="1FF18EEF" wp14:editId="1B001185">
                <wp:simplePos x="0" y="0"/>
                <wp:positionH relativeFrom="page">
                  <wp:posOffset>4086891</wp:posOffset>
                </wp:positionH>
                <wp:positionV relativeFrom="paragraph">
                  <wp:posOffset>75312</wp:posOffset>
                </wp:positionV>
                <wp:extent cx="285750" cy="1270"/>
                <wp:effectExtent l="0" t="0" r="0" b="0"/>
                <wp:wrapNone/>
                <wp:docPr id="539" name="Graphic 5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1270"/>
                        </a:xfrm>
                        <a:custGeom>
                          <a:avLst/>
                          <a:gdLst/>
                          <a:ahLst/>
                          <a:cxnLst/>
                          <a:rect l="l" t="t" r="r" b="b"/>
                          <a:pathLst>
                            <a:path w="285750">
                              <a:moveTo>
                                <a:pt x="0" y="0"/>
                              </a:moveTo>
                              <a:lnTo>
                                <a:pt x="285750" y="0"/>
                              </a:lnTo>
                            </a:path>
                          </a:pathLst>
                        </a:custGeom>
                        <a:ln w="87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A1A061" id="Graphic 539" o:spid="_x0000_s1026" style="position:absolute;margin-left:321.8pt;margin-top:5.95pt;width:22.5pt;height:.1pt;z-index:251234304;visibility:visible;mso-wrap-style:square;mso-wrap-distance-left:0;mso-wrap-distance-top:0;mso-wrap-distance-right:0;mso-wrap-distance-bottom:0;mso-position-horizontal:absolute;mso-position-horizontal-relative:page;mso-position-vertical:absolute;mso-position-vertical-relative:text;v-text-anchor:top" coordsize="285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" path="m,l285750,e" filled="f" strokeweight=".69pt">
                <v:path arrowok="t"/>
                <w10:wrap anchorx="page"/>
              </v:shape>
            </w:pict>
          </mc:Fallback>
        </mc:AlternateContent>
      </w:r>
    </w:p>
    <w:p w14:paraId="4868ABD8" w14:textId="4A731F6F" w:rsidR="008D0F9D" w:rsidRDefault="00000000" w:rsidP="00537E90">
      <w:pPr>
        <w:pStyle w:val="a3"/>
        <w:spacing w:before="137" w:line="360" w:lineRule="auto"/>
        <w:ind w:right="421" w:firstLine="720"/>
        <w:jc w:val="both"/>
        <w:sectPr w:rsidR="008D0F9D">
          <w:type w:val="continuous"/>
          <w:pgSz w:w="11910" w:h="16840"/>
          <w:pgMar w:top="1540" w:right="708" w:bottom="280" w:left="992" w:header="0" w:footer="938" w:gutter="0"/>
          <w:cols w:space="720"/>
        </w:sectPr>
      </w:pPr>
      <w:r>
        <w:t xml:space="preserve">Для сплошного и тонкостенного цилиндров одинаковой массы </w:t>
      </w:r>
      <w:r>
        <w:rPr>
          <w:i/>
        </w:rPr>
        <w:t xml:space="preserve">m </w:t>
      </w:r>
      <w:r>
        <w:t xml:space="preserve">и радиуса </w:t>
      </w:r>
      <w:r>
        <w:rPr>
          <w:i/>
        </w:rPr>
        <w:t xml:space="preserve">R </w:t>
      </w:r>
      <w:r>
        <w:t>кинетические энергии запишутся таким образом [1]:</w:t>
      </w:r>
    </w:p>
    <w:p w14:paraId="1EE12759" w14:textId="07CCA882" w:rsidR="008D0F9D" w:rsidRPr="00537E90" w:rsidRDefault="00000000" w:rsidP="00537E90">
      <w:pPr>
        <w:spacing w:before="245"/>
        <w:rPr>
          <w:sz w:val="19"/>
        </w:rPr>
      </w:pPr>
      <w:r>
        <w:rPr>
          <w:noProof/>
          <w:sz w:val="27"/>
        </w:rPr>
        <mc:AlternateContent>
          <mc:Choice Requires="wps">
            <w:drawing>
              <wp:anchor distT="0" distB="0" distL="0" distR="0" simplePos="0" relativeHeight="251243520" behindDoc="0" locked="0" layoutInCell="1" allowOverlap="1" wp14:anchorId="0D8D1074" wp14:editId="6CACDCCD">
                <wp:simplePos x="0" y="0"/>
                <wp:positionH relativeFrom="page">
                  <wp:posOffset>3104388</wp:posOffset>
                </wp:positionH>
                <wp:positionV relativeFrom="paragraph">
                  <wp:posOffset>-58031</wp:posOffset>
                </wp:positionV>
                <wp:extent cx="95885" cy="213360"/>
                <wp:effectExtent l="0" t="0" r="0" b="0"/>
                <wp:wrapNone/>
                <wp:docPr id="541" name="Text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213360"/>
                        </a:xfrm>
                        <a:prstGeom prst="rect">
                          <a:avLst/>
                        </a:prstGeom>
                      </wps:spPr>
                      <wps:txbx>
                        <w:txbxContent>
                          <w:p w14:paraId="240A1066" w14:textId="1FE74EF4" w:rsidR="008D0F9D" w:rsidRDefault="008D0F9D">
                            <w:pPr>
                              <w:spacing w:before="19"/>
                              <w:rPr>
                                <w:rFonts w:ascii="Cambria"/>
                                <w:sz w:val="27"/>
                              </w:rPr>
                            </w:pPr>
                          </w:p>
                        </w:txbxContent>
                      </wps:txbx>
                      <wps:bodyPr wrap="square" lIns="0" tIns="0" rIns="0" bIns="0" rtlCol="0">
                        <a:noAutofit/>
                      </wps:bodyPr>
                    </wps:wsp>
                  </a:graphicData>
                </a:graphic>
              </wp:anchor>
            </w:drawing>
          </mc:Choice>
          <mc:Fallback>
            <w:pict>
              <v:shape w14:anchorId="0D8D1074" id="Textbox 541" o:spid="_x0000_s1080" type="#_x0000_t202" style="position:absolute;margin-left:244.45pt;margin-top:-4.55pt;width:7.55pt;height:16.8pt;z-index:25124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" filled="f" stroked="f">
                <v:textbox inset="0,0,0,0">
                  <w:txbxContent>
                    <w:p w14:paraId="240A1066" w14:textId="1FE74EF4" w:rsidR="008D0F9D" w:rsidRDefault="008D0F9D">
                      <w:pPr>
                        <w:spacing w:before="19"/>
                        <w:rPr>
                          <w:rFonts w:ascii="Cambria"/>
                          <w:sz w:val="27"/>
                        </w:rPr>
                      </w:pPr>
                    </w:p>
                  </w:txbxContent>
                </v:textbox>
                <w10:wrap anchorx="page"/>
              </v:shape>
            </w:pict>
          </mc:Fallback>
        </mc:AlternateContent>
      </w:r>
    </w:p>
    <w:p w14:paraId="3EAF5241" w14:textId="77777777" w:rsidR="008D0F9D" w:rsidRDefault="008D0F9D">
      <w:pPr>
        <w:rPr>
          <w:sz w:val="28"/>
        </w:rPr>
        <w:sectPr w:rsidR="008D0F9D">
          <w:type w:val="continuous"/>
          <w:pgSz w:w="11910" w:h="16840"/>
          <w:pgMar w:top="1540" w:right="708" w:bottom="280" w:left="992" w:header="0" w:footer="938" w:gutter="0"/>
          <w:cols w:num="3" w:space="720" w:equalWidth="0">
            <w:col w:w="3719" w:space="40"/>
            <w:col w:w="1090" w:space="39"/>
            <w:col w:w="5322"/>
          </w:cols>
        </w:sectPr>
      </w:pPr>
    </w:p>
    <w:p w14:paraId="66F3680B" w14:textId="77777777" w:rsidR="008D0F9D" w:rsidRDefault="00000000">
      <w:pPr>
        <w:pStyle w:val="a3"/>
        <w:spacing w:before="141" w:line="360" w:lineRule="auto"/>
        <w:ind w:right="422" w:firstLine="720"/>
        <w:jc w:val="both"/>
      </w:pPr>
      <w:r>
        <w:t xml:space="preserve">Полученные формулы для кинетической энергии цилиндров позволяют объяснить опыт по различию времени их скатывания с наклонной плоскости высотой </w:t>
      </w:r>
      <w:r>
        <w:rPr>
          <w:i/>
        </w:rPr>
        <w:t xml:space="preserve">h </w:t>
      </w:r>
      <w:r>
        <w:t xml:space="preserve">и длиной </w:t>
      </w:r>
      <w:r>
        <w:rPr>
          <w:i/>
        </w:rPr>
        <w:t xml:space="preserve">l </w:t>
      </w:r>
      <w:r>
        <w:t>(рис.</w:t>
      </w:r>
      <w:r>
        <w:rPr>
          <w:spacing w:val="-5"/>
        </w:rPr>
        <w:t xml:space="preserve"> </w:t>
      </w:r>
      <w:r>
        <w:t>1.21,</w:t>
      </w:r>
      <w:r>
        <w:rPr>
          <w:spacing w:val="-2"/>
        </w:rPr>
        <w:t xml:space="preserve"> </w:t>
      </w:r>
      <w:r>
        <w:t xml:space="preserve">б). Так, согласно закону сохранения энергии (силой трения при движении цилиндров практически можно пренебречь) </w:t>
      </w:r>
      <w:r>
        <w:rPr>
          <w:spacing w:val="-2"/>
        </w:rPr>
        <w:t>получим</w:t>
      </w:r>
    </w:p>
    <w:p w14:paraId="22EB656F" w14:textId="77777777" w:rsidR="008D0F9D" w:rsidRDefault="008D0F9D" w:rsidP="00FA3D6F">
      <w:pPr>
        <w:pStyle w:val="a3"/>
        <w:spacing w:line="360" w:lineRule="auto"/>
        <w:ind w:left="0"/>
        <w:jc w:val="both"/>
        <w:sectPr w:rsidR="008D0F9D">
          <w:type w:val="continuous"/>
          <w:pgSz w:w="11910" w:h="16840"/>
          <w:pgMar w:top="1540" w:right="708" w:bottom="280" w:left="992" w:header="0" w:footer="938" w:gutter="0"/>
          <w:cols w:space="720"/>
        </w:sectPr>
      </w:pPr>
    </w:p>
    <w:p w14:paraId="592BDA2A" w14:textId="1C2742FF" w:rsidR="008D0F9D" w:rsidRPr="00FA3D6F" w:rsidRDefault="008D0F9D" w:rsidP="00FA3D6F">
      <w:pPr>
        <w:spacing w:before="27" w:line="207" w:lineRule="exact"/>
        <w:ind w:right="854"/>
        <w:rPr>
          <w:sz w:val="20"/>
        </w:rPr>
        <w:sectPr w:rsidR="008D0F9D" w:rsidRPr="00FA3D6F">
          <w:type w:val="continuous"/>
          <w:pgSz w:w="11910" w:h="16840"/>
          <w:pgMar w:top="1540" w:right="708" w:bottom="280" w:left="992" w:header="0" w:footer="938" w:gutter="0"/>
          <w:cols w:num="2" w:space="720" w:equalWidth="0">
            <w:col w:w="5118" w:space="40"/>
            <w:col w:w="5052"/>
          </w:cols>
        </w:sectPr>
      </w:pPr>
    </w:p>
    <w:p w14:paraId="025D693C" w14:textId="77777777" w:rsidR="008D0F9D" w:rsidRDefault="00000000">
      <w:pPr>
        <w:pStyle w:val="a3"/>
        <w:spacing w:before="184"/>
      </w:pPr>
      <w:r>
        <w:t>где</w:t>
      </w:r>
      <w:r>
        <w:rPr>
          <w:spacing w:val="34"/>
        </w:rPr>
        <w:t xml:space="preserve"> </w:t>
      </w:r>
      <w:r>
        <w:rPr>
          <w:rFonts w:ascii="Cambria" w:hAnsi="Cambria"/>
          <w:i/>
          <w:sz w:val="29"/>
        </w:rPr>
        <w:t>v</w:t>
      </w:r>
      <w:r>
        <w:rPr>
          <w:sz w:val="29"/>
          <w:vertAlign w:val="subscript"/>
        </w:rPr>
        <w:t>1</w:t>
      </w:r>
      <w:r>
        <w:rPr>
          <w:spacing w:val="-11"/>
          <w:sz w:val="29"/>
        </w:rPr>
        <w:t xml:space="preserve"> </w:t>
      </w:r>
      <w:r>
        <w:rPr>
          <w:sz w:val="27"/>
        </w:rPr>
        <w:t>,</w:t>
      </w:r>
      <w:r>
        <w:rPr>
          <w:rFonts w:ascii="Cambria" w:hAnsi="Cambria"/>
          <w:i/>
          <w:sz w:val="29"/>
        </w:rPr>
        <w:t>v</w:t>
      </w:r>
      <w:r>
        <w:rPr>
          <w:sz w:val="29"/>
          <w:vertAlign w:val="subscript"/>
        </w:rPr>
        <w:t>2</w:t>
      </w:r>
      <w:r>
        <w:rPr>
          <w:spacing w:val="78"/>
          <w:sz w:val="29"/>
        </w:rPr>
        <w:t xml:space="preserve"> </w:t>
      </w:r>
      <w:r>
        <w:t>−</w:t>
      </w:r>
      <w:r>
        <w:rPr>
          <w:spacing w:val="30"/>
        </w:rPr>
        <w:t xml:space="preserve"> </w:t>
      </w:r>
      <w:r>
        <w:t>обозначают</w:t>
      </w:r>
      <w:r>
        <w:rPr>
          <w:spacing w:val="28"/>
        </w:rPr>
        <w:t xml:space="preserve"> </w:t>
      </w:r>
      <w:r>
        <w:t>скорости</w:t>
      </w:r>
      <w:r>
        <w:rPr>
          <w:spacing w:val="28"/>
        </w:rPr>
        <w:t xml:space="preserve"> </w:t>
      </w:r>
      <w:r>
        <w:t>сплошного</w:t>
      </w:r>
      <w:r>
        <w:rPr>
          <w:spacing w:val="27"/>
        </w:rPr>
        <w:t xml:space="preserve"> </w:t>
      </w:r>
      <w:r>
        <w:t>и</w:t>
      </w:r>
      <w:r>
        <w:rPr>
          <w:spacing w:val="27"/>
        </w:rPr>
        <w:t xml:space="preserve"> </w:t>
      </w:r>
      <w:r>
        <w:t>полого</w:t>
      </w:r>
      <w:r>
        <w:rPr>
          <w:spacing w:val="31"/>
        </w:rPr>
        <w:t xml:space="preserve"> </w:t>
      </w:r>
      <w:r>
        <w:t>цилиндров</w:t>
      </w:r>
      <w:r>
        <w:rPr>
          <w:spacing w:val="27"/>
        </w:rPr>
        <w:t xml:space="preserve"> </w:t>
      </w:r>
      <w:r>
        <w:t>у</w:t>
      </w:r>
      <w:r>
        <w:rPr>
          <w:spacing w:val="28"/>
        </w:rPr>
        <w:t xml:space="preserve"> </w:t>
      </w:r>
      <w:r>
        <w:rPr>
          <w:spacing w:val="-2"/>
        </w:rPr>
        <w:t>основания</w:t>
      </w:r>
    </w:p>
    <w:p w14:paraId="51A27E0B" w14:textId="1F2B9B87" w:rsidR="008D0F9D" w:rsidRDefault="00000000" w:rsidP="00FA3D6F">
      <w:pPr>
        <w:pStyle w:val="a3"/>
        <w:spacing w:before="207"/>
        <w:sectPr w:rsidR="008D0F9D">
          <w:type w:val="continuous"/>
          <w:pgSz w:w="11910" w:h="16840"/>
          <w:pgMar w:top="1540" w:right="708" w:bottom="280" w:left="992" w:header="0" w:footer="938" w:gutter="0"/>
          <w:cols w:space="720"/>
        </w:sectPr>
      </w:pPr>
      <w:r>
        <w:t>наклонной</w:t>
      </w:r>
      <w:r>
        <w:rPr>
          <w:spacing w:val="-6"/>
        </w:rPr>
        <w:t xml:space="preserve"> </w:t>
      </w:r>
      <w:r>
        <w:t>плоскости</w:t>
      </w:r>
      <w:r>
        <w:rPr>
          <w:spacing w:val="-5"/>
        </w:rPr>
        <w:t xml:space="preserve"> </w:t>
      </w:r>
      <w:r>
        <w:rPr>
          <w:spacing w:val="-4"/>
        </w:rPr>
        <w:t>[1].</w:t>
      </w:r>
    </w:p>
    <w:p w14:paraId="2BBF95B0" w14:textId="248BB857" w:rsidR="008D0F9D" w:rsidRPr="00FA3D6F" w:rsidRDefault="00000000" w:rsidP="00FA3D6F">
      <w:pPr>
        <w:spacing w:before="44" w:line="273" w:lineRule="exact"/>
        <w:rPr>
          <w:sz w:val="29"/>
        </w:rPr>
      </w:pPr>
      <w:r>
        <w:rPr>
          <w:noProof/>
          <w:sz w:val="29"/>
        </w:rPr>
        <w:lastRenderedPageBreak/>
        <mc:AlternateContent>
          <mc:Choice Requires="wps">
            <w:drawing>
              <wp:anchor distT="0" distB="0" distL="0" distR="0" simplePos="0" relativeHeight="251517952" behindDoc="1" locked="0" layoutInCell="1" allowOverlap="1" wp14:anchorId="77ECD84F" wp14:editId="3815EC95">
                <wp:simplePos x="0" y="0"/>
                <wp:positionH relativeFrom="page">
                  <wp:posOffset>2447543</wp:posOffset>
                </wp:positionH>
                <wp:positionV relativeFrom="paragraph">
                  <wp:posOffset>131570</wp:posOffset>
                </wp:positionV>
                <wp:extent cx="10795" cy="230504"/>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 cy="230504"/>
                        </a:xfrm>
                        <a:prstGeom prst="rect">
                          <a:avLst/>
                        </a:prstGeom>
                      </wps:spPr>
                      <wps:txbx>
                        <w:txbxContent>
                          <w:p w14:paraId="6483349D" w14:textId="77777777" w:rsidR="008D0F9D" w:rsidRDefault="00000000">
                            <w:pPr>
                              <w:spacing w:before="22"/>
                              <w:rPr>
                                <w:rFonts w:ascii="Cambria"/>
                                <w:sz w:val="29"/>
                              </w:rPr>
                            </w:pPr>
                            <w:r>
                              <w:rPr>
                                <w:rFonts w:ascii="Cambria"/>
                                <w:spacing w:val="-166"/>
                                <w:w w:val="115"/>
                                <w:sz w:val="29"/>
                              </w:rPr>
                              <w:t>v</w:t>
                            </w:r>
                          </w:p>
                        </w:txbxContent>
                      </wps:txbx>
                      <wps:bodyPr wrap="square" lIns="0" tIns="0" rIns="0" bIns="0" rtlCol="0">
                        <a:noAutofit/>
                      </wps:bodyPr>
                    </wps:wsp>
                  </a:graphicData>
                </a:graphic>
              </wp:anchor>
            </w:drawing>
          </mc:Choice>
          <mc:Fallback>
            <w:pict>
              <v:shape w14:anchorId="77ECD84F" id="Textbox 543" o:spid="_x0000_s1081" type="#_x0000_t202" style="position:absolute;margin-left:192.7pt;margin-top:10.35pt;width:.85pt;height:18.15pt;z-index:-25179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" filled="f" stroked="f">
                <v:textbox inset="0,0,0,0">
                  <w:txbxContent>
                    <w:p w14:paraId="6483349D" w14:textId="77777777" w:rsidR="008D0F9D" w:rsidRDefault="00000000">
                      <w:pPr>
                        <w:spacing w:before="22"/>
                        <w:rPr>
                          <w:rFonts w:ascii="Cambria"/>
                          <w:sz w:val="29"/>
                        </w:rPr>
                      </w:pPr>
                      <w:r>
                        <w:rPr>
                          <w:rFonts w:ascii="Cambria"/>
                          <w:spacing w:val="-166"/>
                          <w:w w:val="115"/>
                          <w:sz w:val="29"/>
                        </w:rPr>
                        <w:t>v</w:t>
                      </w:r>
                    </w:p>
                  </w:txbxContent>
                </v:textbox>
                <w10:wrap anchorx="page"/>
              </v:shape>
            </w:pict>
          </mc:Fallback>
        </mc:AlternateContent>
      </w:r>
    </w:p>
    <w:p w14:paraId="6FDE4A84" w14:textId="77777777" w:rsidR="008D0F9D" w:rsidRDefault="008D0F9D">
      <w:pPr>
        <w:pStyle w:val="a3"/>
        <w:spacing w:before="230"/>
        <w:ind w:left="0"/>
        <w:rPr>
          <w:i/>
          <w:sz w:val="24"/>
        </w:rPr>
      </w:pPr>
    </w:p>
    <w:p w14:paraId="3DDD9207" w14:textId="77777777" w:rsidR="008D0F9D" w:rsidRDefault="00000000">
      <w:pPr>
        <w:spacing w:before="1"/>
        <w:ind w:left="4503"/>
        <w:rPr>
          <w:sz w:val="24"/>
        </w:rPr>
      </w:pPr>
      <w:r>
        <w:rPr>
          <w:sz w:val="24"/>
        </w:rPr>
        <w:t>Рис.</w:t>
      </w:r>
      <w:r>
        <w:rPr>
          <w:spacing w:val="1"/>
          <w:sz w:val="24"/>
        </w:rPr>
        <w:t xml:space="preserve"> </w:t>
      </w:r>
      <w:r>
        <w:rPr>
          <w:spacing w:val="-4"/>
          <w:sz w:val="24"/>
        </w:rPr>
        <w:t>1.21</w:t>
      </w:r>
    </w:p>
    <w:p w14:paraId="7837FBEB" w14:textId="77777777" w:rsidR="008D0F9D" w:rsidRDefault="00000000">
      <w:pPr>
        <w:pStyle w:val="a3"/>
        <w:spacing w:before="135" w:line="362" w:lineRule="auto"/>
        <w:ind w:firstLine="720"/>
      </w:pPr>
      <w:r>
        <w:t xml:space="preserve">При скатывании цилиндров центр их масс движется </w:t>
      </w:r>
      <w:proofErr w:type="spellStart"/>
      <w:r>
        <w:t>равноускоренно</w:t>
      </w:r>
      <w:proofErr w:type="spellEnd"/>
      <w:r>
        <w:t xml:space="preserve"> без начальной скорости и поэтому согласно формуле (1.13) можно записать:</w:t>
      </w:r>
    </w:p>
    <w:p w14:paraId="16C85D5C" w14:textId="77777777" w:rsidR="008D0F9D" w:rsidRDefault="008D0F9D">
      <w:pPr>
        <w:pStyle w:val="a3"/>
        <w:spacing w:line="362" w:lineRule="auto"/>
        <w:sectPr w:rsidR="008D0F9D">
          <w:pgSz w:w="11910" w:h="16840"/>
          <w:pgMar w:top="960" w:right="708" w:bottom="1180" w:left="992" w:header="0" w:footer="938" w:gutter="0"/>
          <w:cols w:space="720"/>
        </w:sectPr>
      </w:pPr>
    </w:p>
    <w:p w14:paraId="1A17E5BE" w14:textId="08AFD55F" w:rsidR="008D0F9D" w:rsidRPr="00FA3D6F" w:rsidRDefault="00000000" w:rsidP="00FA3D6F">
      <w:pPr>
        <w:spacing w:before="79" w:line="187" w:lineRule="auto"/>
        <w:jc w:val="right"/>
        <w:rPr>
          <w:position w:val="-5"/>
          <w:sz w:val="15"/>
        </w:rPr>
        <w:sectPr w:rsidR="008D0F9D" w:rsidRPr="00FA3D6F">
          <w:type w:val="continuous"/>
          <w:pgSz w:w="11910" w:h="16840"/>
          <w:pgMar w:top="1540" w:right="708" w:bottom="280" w:left="992" w:header="0" w:footer="938" w:gutter="0"/>
          <w:cols w:num="4" w:space="720" w:equalWidth="0">
            <w:col w:w="4060" w:space="40"/>
            <w:col w:w="791" w:space="39"/>
            <w:col w:w="1220" w:space="40"/>
            <w:col w:w="4020"/>
          </w:cols>
        </w:sectPr>
      </w:pPr>
      <w:r>
        <w:rPr>
          <w:noProof/>
          <w:position w:val="-5"/>
          <w:sz w:val="15"/>
        </w:rPr>
        <mc:AlternateContent>
          <mc:Choice Requires="wps">
            <w:drawing>
              <wp:anchor distT="0" distB="0" distL="0" distR="0" simplePos="0" relativeHeight="481931264" behindDoc="1" locked="0" layoutInCell="1" allowOverlap="1" wp14:anchorId="1305790D" wp14:editId="751553F6">
                <wp:simplePos x="0" y="0"/>
                <wp:positionH relativeFrom="page">
                  <wp:posOffset>2906458</wp:posOffset>
                </wp:positionH>
                <wp:positionV relativeFrom="paragraph">
                  <wp:posOffset>260856</wp:posOffset>
                </wp:positionV>
                <wp:extent cx="321945" cy="1270"/>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 cy="1270"/>
                        </a:xfrm>
                        <a:custGeom>
                          <a:avLst/>
                          <a:gdLst/>
                          <a:ahLst/>
                          <a:cxnLst/>
                          <a:rect l="l" t="t" r="r" b="b"/>
                          <a:pathLst>
                            <a:path w="321945">
                              <a:moveTo>
                                <a:pt x="0" y="0"/>
                              </a:moveTo>
                              <a:lnTo>
                                <a:pt x="321754" y="0"/>
                              </a:lnTo>
                            </a:path>
                          </a:pathLst>
                        </a:custGeom>
                        <a:ln w="70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6A0C34" id="Graphic 574" o:spid="_x0000_s1026" style="position:absolute;margin-left:228.85pt;margin-top:20.55pt;width:25.35pt;height:.1pt;z-index:-21385216;visibility:visible;mso-wrap-style:square;mso-wrap-distance-left:0;mso-wrap-distance-top:0;mso-wrap-distance-right:0;mso-wrap-distance-bottom:0;mso-position-horizontal:absolute;mso-position-horizontal-relative:page;mso-position-vertical:absolute;mso-position-vertical-relative:text;v-text-anchor:top" coordsize="321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" path="m,l321754,e" filled="f" strokeweight=".19525mm">
                <v:path arrowok="t"/>
                <w10:wrap anchorx="page"/>
              </v:shape>
            </w:pict>
          </mc:Fallback>
        </mc:AlternateContent>
      </w:r>
      <w:r>
        <w:rPr>
          <w:noProof/>
          <w:sz w:val="26"/>
        </w:rPr>
        <mc:AlternateContent>
          <mc:Choice Requires="wps">
            <w:drawing>
              <wp:anchor distT="0" distB="0" distL="0" distR="0" simplePos="0" relativeHeight="251515904" behindDoc="1" locked="0" layoutInCell="1" allowOverlap="1" wp14:anchorId="5DAE798F" wp14:editId="5677416E">
                <wp:simplePos x="0" y="0"/>
                <wp:positionH relativeFrom="page">
                  <wp:posOffset>3404997</wp:posOffset>
                </wp:positionH>
                <wp:positionV relativeFrom="paragraph">
                  <wp:posOffset>-48233</wp:posOffset>
                </wp:positionV>
                <wp:extent cx="358775" cy="1270"/>
                <wp:effectExtent l="0" t="0" r="0" b="0"/>
                <wp:wrapNone/>
                <wp:docPr id="575" name="Graphic 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1270"/>
                        </a:xfrm>
                        <a:custGeom>
                          <a:avLst/>
                          <a:gdLst/>
                          <a:ahLst/>
                          <a:cxnLst/>
                          <a:rect l="l" t="t" r="r" b="b"/>
                          <a:pathLst>
                            <a:path w="358775">
                              <a:moveTo>
                                <a:pt x="0" y="0"/>
                              </a:moveTo>
                              <a:lnTo>
                                <a:pt x="358711" y="0"/>
                              </a:lnTo>
                            </a:path>
                          </a:pathLst>
                        </a:custGeom>
                        <a:ln w="70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B88CA" id="Graphic 575" o:spid="_x0000_s1026" style="position:absolute;margin-left:268.1pt;margin-top:-3.8pt;width:28.25pt;height:.1pt;z-index:-251800576;visibility:visible;mso-wrap-style:square;mso-wrap-distance-left:0;mso-wrap-distance-top:0;mso-wrap-distance-right:0;mso-wrap-distance-bottom:0;mso-position-horizontal:absolute;mso-position-horizontal-relative:page;mso-position-vertical:absolute;mso-position-vertical-relative:text;v-text-anchor:top" coordsize="35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" path="m,l358711,e" filled="f" strokeweight=".19525mm">
                <v:path arrowok="t"/>
                <w10:wrap anchorx="page"/>
              </v:shape>
            </w:pict>
          </mc:Fallback>
        </mc:AlternateContent>
      </w:r>
    </w:p>
    <w:p w14:paraId="21D573FB" w14:textId="77777777" w:rsidR="008D0F9D" w:rsidRDefault="00000000">
      <w:pPr>
        <w:pStyle w:val="a3"/>
        <w:spacing w:before="160" w:line="360" w:lineRule="auto"/>
        <w:ind w:right="422"/>
        <w:jc w:val="both"/>
      </w:pPr>
      <w:r>
        <w:t>т.е. на скатывание полого цилиндра требуется большее время, чем для сплошного цилиндра.</w:t>
      </w:r>
    </w:p>
    <w:p w14:paraId="14CF2261" w14:textId="77777777" w:rsidR="008D0F9D" w:rsidRDefault="00000000">
      <w:pPr>
        <w:pStyle w:val="a3"/>
        <w:spacing w:before="2" w:line="360" w:lineRule="auto"/>
        <w:ind w:right="419" w:firstLine="720"/>
        <w:jc w:val="both"/>
      </w:pPr>
      <w:r>
        <w:t>Качественно это можно объяснить тем, что полый цилиндр является</w:t>
      </w:r>
      <w:r>
        <w:rPr>
          <w:spacing w:val="40"/>
        </w:rPr>
        <w:t xml:space="preserve"> </w:t>
      </w:r>
      <w:r>
        <w:t>более инертным, чем сплошной (для него момент инерции относительно оси вращения больше), и поэтому он медленнее изменяет свою скорость и поэтому тратит больше времени на скатывание с наклонной плоскости [1].</w:t>
      </w:r>
    </w:p>
    <w:p w14:paraId="69668D92" w14:textId="1861D257" w:rsidR="008D0F9D" w:rsidRDefault="00000000">
      <w:pPr>
        <w:pStyle w:val="a3"/>
        <w:spacing w:line="320" w:lineRule="exact"/>
        <w:ind w:left="860"/>
        <w:jc w:val="both"/>
      </w:pPr>
      <w:r>
        <w:t>Как</w:t>
      </w:r>
      <w:r>
        <w:rPr>
          <w:spacing w:val="25"/>
        </w:rPr>
        <w:t xml:space="preserve">  </w:t>
      </w:r>
      <w:r>
        <w:t>видно</w:t>
      </w:r>
      <w:r>
        <w:rPr>
          <w:spacing w:val="28"/>
        </w:rPr>
        <w:t xml:space="preserve">  </w:t>
      </w:r>
      <w:r>
        <w:t>из</w:t>
      </w:r>
      <w:r>
        <w:rPr>
          <w:spacing w:val="26"/>
        </w:rPr>
        <w:t xml:space="preserve">  </w:t>
      </w:r>
      <w:r>
        <w:t>рис.</w:t>
      </w:r>
      <w:r>
        <w:rPr>
          <w:spacing w:val="-3"/>
        </w:rPr>
        <w:t xml:space="preserve"> </w:t>
      </w:r>
      <w:r>
        <w:t>1.21,</w:t>
      </w:r>
      <w:r>
        <w:rPr>
          <w:spacing w:val="-4"/>
        </w:rPr>
        <w:t xml:space="preserve"> </w:t>
      </w:r>
      <w:r>
        <w:t>а,</w:t>
      </w:r>
      <w:r>
        <w:rPr>
          <w:spacing w:val="27"/>
        </w:rPr>
        <w:t xml:space="preserve">  </w:t>
      </w:r>
      <w:r>
        <w:t>модули</w:t>
      </w:r>
      <w:r>
        <w:rPr>
          <w:spacing w:val="29"/>
        </w:rPr>
        <w:t xml:space="preserve">  </w:t>
      </w:r>
      <w:r>
        <w:t>скоростей</w:t>
      </w:r>
      <w:r>
        <w:rPr>
          <w:spacing w:val="27"/>
        </w:rPr>
        <w:t xml:space="preserve">  </w:t>
      </w:r>
      <w:r>
        <w:t>точек</w:t>
      </w:r>
      <w:r>
        <w:rPr>
          <w:spacing w:val="28"/>
        </w:rPr>
        <w:t xml:space="preserve">  </w:t>
      </w:r>
      <w:r>
        <w:t>на</w:t>
      </w:r>
      <w:r>
        <w:rPr>
          <w:spacing w:val="28"/>
        </w:rPr>
        <w:t xml:space="preserve">  </w:t>
      </w:r>
      <w:r>
        <w:rPr>
          <w:spacing w:val="-2"/>
        </w:rPr>
        <w:t>поверхности</w:t>
      </w:r>
    </w:p>
    <w:p w14:paraId="1E520BEF" w14:textId="77777777" w:rsidR="008D0F9D" w:rsidRDefault="008D0F9D">
      <w:pPr>
        <w:pStyle w:val="a3"/>
        <w:spacing w:line="320" w:lineRule="exact"/>
        <w:jc w:val="both"/>
        <w:sectPr w:rsidR="008D0F9D">
          <w:type w:val="continuous"/>
          <w:pgSz w:w="11910" w:h="16840"/>
          <w:pgMar w:top="1540" w:right="708" w:bottom="280" w:left="992" w:header="0" w:footer="938" w:gutter="0"/>
          <w:cols w:space="720"/>
        </w:sectPr>
      </w:pPr>
    </w:p>
    <w:p w14:paraId="25725816" w14:textId="265C5E90" w:rsidR="008D0F9D" w:rsidRPr="00FA3D6F" w:rsidRDefault="00000000" w:rsidP="00FA3D6F">
      <w:pPr>
        <w:spacing w:before="208"/>
        <w:ind w:left="140"/>
        <w:rPr>
          <w:i/>
          <w:position w:val="-5"/>
          <w:sz w:val="13"/>
        </w:rPr>
      </w:pPr>
      <w:r>
        <w:rPr>
          <w:position w:val="1"/>
          <w:sz w:val="28"/>
        </w:rPr>
        <w:t>цилиндра</w:t>
      </w:r>
      <w:r>
        <w:rPr>
          <w:spacing w:val="12"/>
          <w:position w:val="1"/>
          <w:sz w:val="28"/>
        </w:rPr>
        <w:t xml:space="preserve"> </w:t>
      </w:r>
      <w:r>
        <w:rPr>
          <w:position w:val="1"/>
          <w:sz w:val="28"/>
        </w:rPr>
        <w:t>будут</w:t>
      </w:r>
      <w:r>
        <w:rPr>
          <w:spacing w:val="10"/>
          <w:position w:val="1"/>
          <w:sz w:val="28"/>
        </w:rPr>
        <w:t xml:space="preserve"> </w:t>
      </w:r>
      <w:r>
        <w:rPr>
          <w:position w:val="1"/>
          <w:sz w:val="28"/>
        </w:rPr>
        <w:t>разными</w:t>
      </w:r>
      <w:r>
        <w:rPr>
          <w:spacing w:val="14"/>
          <w:position w:val="1"/>
          <w:sz w:val="28"/>
        </w:rPr>
        <w:t xml:space="preserve"> </w:t>
      </w:r>
      <w:r>
        <w:br w:type="column"/>
      </w:r>
    </w:p>
    <w:p w14:paraId="2EA9FDD7" w14:textId="66F6C3A3" w:rsidR="008D0F9D" w:rsidRDefault="00000000" w:rsidP="00FA3D6F">
      <w:pPr>
        <w:spacing w:before="208"/>
        <w:rPr>
          <w:position w:val="1"/>
          <w:sz w:val="28"/>
        </w:rPr>
      </w:pPr>
      <w:r>
        <w:br w:type="column"/>
      </w:r>
      <w:r>
        <w:rPr>
          <w:spacing w:val="-8"/>
          <w:w w:val="105"/>
          <w:position w:val="1"/>
          <w:sz w:val="28"/>
        </w:rPr>
        <w:t xml:space="preserve"> </w:t>
      </w:r>
      <w:r>
        <w:rPr>
          <w:w w:val="105"/>
          <w:position w:val="1"/>
          <w:sz w:val="28"/>
        </w:rPr>
        <w:t>в</w:t>
      </w:r>
      <w:r>
        <w:rPr>
          <w:spacing w:val="-6"/>
          <w:w w:val="105"/>
          <w:position w:val="1"/>
          <w:sz w:val="28"/>
        </w:rPr>
        <w:t xml:space="preserve"> </w:t>
      </w:r>
      <w:r>
        <w:rPr>
          <w:w w:val="105"/>
          <w:position w:val="1"/>
          <w:sz w:val="28"/>
        </w:rPr>
        <w:t>связи</w:t>
      </w:r>
      <w:r>
        <w:rPr>
          <w:spacing w:val="-6"/>
          <w:w w:val="105"/>
          <w:position w:val="1"/>
          <w:sz w:val="28"/>
        </w:rPr>
        <w:t xml:space="preserve"> </w:t>
      </w:r>
      <w:r>
        <w:rPr>
          <w:w w:val="105"/>
          <w:position w:val="1"/>
          <w:sz w:val="28"/>
        </w:rPr>
        <w:t>с</w:t>
      </w:r>
      <w:r>
        <w:rPr>
          <w:spacing w:val="-8"/>
          <w:w w:val="105"/>
          <w:position w:val="1"/>
          <w:sz w:val="28"/>
        </w:rPr>
        <w:t xml:space="preserve"> </w:t>
      </w:r>
      <w:r>
        <w:rPr>
          <w:w w:val="105"/>
          <w:position w:val="1"/>
          <w:sz w:val="28"/>
        </w:rPr>
        <w:t>тем,</w:t>
      </w:r>
      <w:r>
        <w:rPr>
          <w:spacing w:val="-10"/>
          <w:w w:val="105"/>
          <w:position w:val="1"/>
          <w:sz w:val="28"/>
        </w:rPr>
        <w:t xml:space="preserve"> </w:t>
      </w:r>
      <w:r>
        <w:rPr>
          <w:w w:val="105"/>
          <w:position w:val="1"/>
          <w:sz w:val="28"/>
        </w:rPr>
        <w:t>что</w:t>
      </w:r>
      <w:r>
        <w:rPr>
          <w:spacing w:val="-8"/>
          <w:w w:val="105"/>
          <w:position w:val="1"/>
          <w:sz w:val="28"/>
        </w:rPr>
        <w:t xml:space="preserve"> </w:t>
      </w:r>
      <w:r>
        <w:rPr>
          <w:w w:val="105"/>
          <w:position w:val="1"/>
          <w:sz w:val="28"/>
        </w:rPr>
        <w:t>эти</w:t>
      </w:r>
      <w:r>
        <w:rPr>
          <w:spacing w:val="-6"/>
          <w:w w:val="105"/>
          <w:position w:val="1"/>
          <w:sz w:val="28"/>
        </w:rPr>
        <w:t xml:space="preserve"> </w:t>
      </w:r>
      <w:r>
        <w:rPr>
          <w:spacing w:val="-4"/>
          <w:w w:val="105"/>
          <w:position w:val="1"/>
          <w:sz w:val="28"/>
        </w:rPr>
        <w:t>точки</w:t>
      </w:r>
    </w:p>
    <w:p w14:paraId="4A7BDD46" w14:textId="77777777" w:rsidR="008D0F9D" w:rsidRDefault="008D0F9D">
      <w:pPr>
        <w:rPr>
          <w:position w:val="1"/>
          <w:sz w:val="28"/>
        </w:rPr>
        <w:sectPr w:rsidR="008D0F9D">
          <w:type w:val="continuous"/>
          <w:pgSz w:w="11910" w:h="16840"/>
          <w:pgMar w:top="1540" w:right="708" w:bottom="280" w:left="992" w:header="0" w:footer="938" w:gutter="0"/>
          <w:cols w:num="3" w:space="720" w:equalWidth="0">
            <w:col w:w="4418" w:space="40"/>
            <w:col w:w="229" w:space="262"/>
            <w:col w:w="5261"/>
          </w:cols>
        </w:sectPr>
      </w:pPr>
    </w:p>
    <w:p w14:paraId="0CE49ACD" w14:textId="6DA020F7" w:rsidR="008D0F9D" w:rsidRDefault="00000000">
      <w:pPr>
        <w:pStyle w:val="a3"/>
        <w:spacing w:before="207"/>
      </w:pPr>
      <w:r>
        <w:t>участвуют</w:t>
      </w:r>
      <w:r>
        <w:rPr>
          <w:spacing w:val="-3"/>
        </w:rPr>
        <w:t xml:space="preserve"> </w:t>
      </w:r>
      <w:r>
        <w:t>одновременно</w:t>
      </w:r>
      <w:r>
        <w:rPr>
          <w:spacing w:val="2"/>
        </w:rPr>
        <w:t xml:space="preserve"> </w:t>
      </w:r>
      <w:r>
        <w:t>и</w:t>
      </w:r>
      <w:r>
        <w:rPr>
          <w:spacing w:val="2"/>
        </w:rPr>
        <w:t xml:space="preserve"> </w:t>
      </w:r>
      <w:r>
        <w:t>в поступательном, и</w:t>
      </w:r>
      <w:r>
        <w:rPr>
          <w:spacing w:val="2"/>
        </w:rPr>
        <w:t xml:space="preserve"> </w:t>
      </w:r>
      <w:r>
        <w:t>во вращательном движениях</w:t>
      </w:r>
      <w:r>
        <w:rPr>
          <w:spacing w:val="2"/>
        </w:rPr>
        <w:t xml:space="preserve"> </w:t>
      </w:r>
      <w:r>
        <w:rPr>
          <w:spacing w:val="-7"/>
        </w:rPr>
        <w:t>со</w:t>
      </w:r>
    </w:p>
    <w:p w14:paraId="3913722E" w14:textId="77777777" w:rsidR="008D0F9D" w:rsidRDefault="008D0F9D">
      <w:pPr>
        <w:pStyle w:val="a3"/>
        <w:sectPr w:rsidR="008D0F9D">
          <w:type w:val="continuous"/>
          <w:pgSz w:w="11910" w:h="16840"/>
          <w:pgMar w:top="1540" w:right="708" w:bottom="280" w:left="992" w:header="0" w:footer="938" w:gutter="0"/>
          <w:cols w:space="720"/>
        </w:sectPr>
      </w:pPr>
    </w:p>
    <w:p w14:paraId="3A102208" w14:textId="77777777" w:rsidR="008D0F9D" w:rsidRDefault="00000000">
      <w:pPr>
        <w:pStyle w:val="a3"/>
        <w:spacing w:before="182"/>
      </w:pPr>
      <w:r>
        <w:rPr>
          <w:spacing w:val="-2"/>
        </w:rPr>
        <w:t>скоростями</w:t>
      </w:r>
    </w:p>
    <w:p w14:paraId="17F66626" w14:textId="72E0FD03" w:rsidR="008D0F9D" w:rsidRDefault="00000000">
      <w:pPr>
        <w:tabs>
          <w:tab w:val="left" w:pos="925"/>
        </w:tabs>
        <w:spacing w:before="21"/>
        <w:ind w:left="140"/>
        <w:rPr>
          <w:sz w:val="26"/>
        </w:rPr>
      </w:pPr>
      <w:r>
        <w:br w:type="column"/>
      </w:r>
      <w:r>
        <w:rPr>
          <w:sz w:val="26"/>
        </w:rPr>
        <w:tab/>
      </w:r>
      <w:r>
        <w:rPr>
          <w:spacing w:val="-10"/>
          <w:w w:val="165"/>
          <w:sz w:val="26"/>
        </w:rPr>
        <w:t>.</w:t>
      </w:r>
    </w:p>
    <w:p w14:paraId="62B98017" w14:textId="7433661B" w:rsidR="008D0F9D" w:rsidRDefault="00000000" w:rsidP="00FA3D6F">
      <w:pPr>
        <w:spacing w:before="39"/>
        <w:rPr>
          <w:i/>
          <w:sz w:val="15"/>
        </w:rPr>
      </w:pPr>
      <w:r>
        <w:rPr>
          <w:i/>
          <w:noProof/>
          <w:sz w:val="15"/>
        </w:rPr>
        <mc:AlternateContent>
          <mc:Choice Requires="wps">
            <w:drawing>
              <wp:anchor distT="0" distB="0" distL="0" distR="0" simplePos="0" relativeHeight="251520000" behindDoc="1" locked="0" layoutInCell="1" allowOverlap="1" wp14:anchorId="346F9CCD" wp14:editId="3C21DEE1">
                <wp:simplePos x="0" y="0"/>
                <wp:positionH relativeFrom="page">
                  <wp:posOffset>1714500</wp:posOffset>
                </wp:positionH>
                <wp:positionV relativeFrom="paragraph">
                  <wp:posOffset>-106971</wp:posOffset>
                </wp:positionV>
                <wp:extent cx="533400" cy="217170"/>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217170"/>
                        </a:xfrm>
                        <a:prstGeom prst="rect">
                          <a:avLst/>
                        </a:prstGeom>
                      </wps:spPr>
                      <wps:txbx>
                        <w:txbxContent>
                          <w:p w14:paraId="15247F8F" w14:textId="77777777" w:rsidR="008D0F9D" w:rsidRDefault="00000000">
                            <w:pPr>
                              <w:tabs>
                                <w:tab w:val="left" w:pos="631"/>
                              </w:tabs>
                              <w:spacing w:before="14" w:line="327" w:lineRule="exact"/>
                              <w:rPr>
                                <w:rFonts w:ascii="Cambria"/>
                                <w:i/>
                                <w:sz w:val="28"/>
                              </w:rPr>
                            </w:pPr>
                            <w:r>
                              <w:rPr>
                                <w:rFonts w:ascii="Cambria"/>
                                <w:i/>
                                <w:spacing w:val="-10"/>
                                <w:w w:val="115"/>
                                <w:sz w:val="28"/>
                              </w:rPr>
                              <w:t>v</w:t>
                            </w:r>
                            <w:r>
                              <w:rPr>
                                <w:rFonts w:ascii="Cambria"/>
                                <w:i/>
                                <w:sz w:val="28"/>
                              </w:rPr>
                              <w:tab/>
                            </w:r>
                            <w:r>
                              <w:rPr>
                                <w:rFonts w:ascii="Cambria"/>
                                <w:spacing w:val="-7"/>
                                <w:w w:val="106"/>
                                <w:sz w:val="26"/>
                              </w:rPr>
                              <w:t>=</w:t>
                            </w:r>
                            <w:r>
                              <w:rPr>
                                <w:rFonts w:ascii="Cambria"/>
                                <w:i/>
                                <w:spacing w:val="-112"/>
                                <w:w w:val="124"/>
                                <w:sz w:val="28"/>
                              </w:rPr>
                              <w:t>v</w:t>
                            </w:r>
                          </w:p>
                        </w:txbxContent>
                      </wps:txbx>
                      <wps:bodyPr wrap="square" lIns="0" tIns="0" rIns="0" bIns="0" rtlCol="0">
                        <a:noAutofit/>
                      </wps:bodyPr>
                    </wps:wsp>
                  </a:graphicData>
                </a:graphic>
              </wp:anchor>
            </w:drawing>
          </mc:Choice>
          <mc:Fallback>
            <w:pict>
              <v:shape w14:anchorId="346F9CCD" id="Textbox 581" o:spid="_x0000_s1082" type="#_x0000_t202" style="position:absolute;margin-left:135pt;margin-top:-8.4pt;width:42pt;height:17.1pt;z-index:-25179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" filled="f" stroked="f">
                <v:textbox inset="0,0,0,0">
                  <w:txbxContent>
                    <w:p w14:paraId="15247F8F" w14:textId="77777777" w:rsidR="008D0F9D" w:rsidRDefault="00000000">
                      <w:pPr>
                        <w:tabs>
                          <w:tab w:val="left" w:pos="631"/>
                        </w:tabs>
                        <w:spacing w:before="14" w:line="327" w:lineRule="exact"/>
                        <w:rPr>
                          <w:rFonts w:ascii="Cambria"/>
                          <w:i/>
                          <w:sz w:val="28"/>
                        </w:rPr>
                      </w:pPr>
                      <w:r>
                        <w:rPr>
                          <w:rFonts w:ascii="Cambria"/>
                          <w:i/>
                          <w:spacing w:val="-10"/>
                          <w:w w:val="115"/>
                          <w:sz w:val="28"/>
                        </w:rPr>
                        <w:t>v</w:t>
                      </w:r>
                      <w:r>
                        <w:rPr>
                          <w:rFonts w:ascii="Cambria"/>
                          <w:i/>
                          <w:sz w:val="28"/>
                        </w:rPr>
                        <w:tab/>
                      </w:r>
                      <w:r>
                        <w:rPr>
                          <w:rFonts w:ascii="Cambria"/>
                          <w:spacing w:val="-7"/>
                          <w:w w:val="106"/>
                          <w:sz w:val="26"/>
                        </w:rPr>
                        <w:t>=</w:t>
                      </w:r>
                      <w:r>
                        <w:rPr>
                          <w:rFonts w:ascii="Cambria"/>
                          <w:i/>
                          <w:spacing w:val="-112"/>
                          <w:w w:val="124"/>
                          <w:sz w:val="28"/>
                        </w:rPr>
                        <w:t>v</w:t>
                      </w:r>
                    </w:p>
                  </w:txbxContent>
                </v:textbox>
                <w10:wrap anchorx="page"/>
              </v:shape>
            </w:pict>
          </mc:Fallback>
        </mc:AlternateContent>
      </w:r>
    </w:p>
    <w:p w14:paraId="0173ECB8" w14:textId="77777777" w:rsidR="008D0F9D" w:rsidRDefault="00000000">
      <w:pPr>
        <w:tabs>
          <w:tab w:val="left" w:pos="848"/>
        </w:tabs>
        <w:spacing w:before="60"/>
        <w:ind w:left="140"/>
        <w:rPr>
          <w:sz w:val="28"/>
        </w:rPr>
      </w:pPr>
      <w:r>
        <w:br w:type="column"/>
      </w:r>
      <w:r>
        <w:rPr>
          <w:w w:val="110"/>
          <w:sz w:val="28"/>
        </w:rPr>
        <w:t>и</w:t>
      </w:r>
      <w:r>
        <w:rPr>
          <w:spacing w:val="63"/>
          <w:w w:val="150"/>
          <w:sz w:val="28"/>
        </w:rPr>
        <w:t xml:space="preserve"> </w:t>
      </w:r>
      <w:r>
        <w:rPr>
          <w:rFonts w:ascii="Cambria" w:hAnsi="Cambria"/>
          <w:i/>
          <w:spacing w:val="-5"/>
          <w:w w:val="115"/>
          <w:sz w:val="26"/>
        </w:rPr>
        <w:t>v</w:t>
      </w:r>
      <w:r>
        <w:rPr>
          <w:spacing w:val="-5"/>
          <w:w w:val="115"/>
          <w:position w:val="16"/>
          <w:sz w:val="24"/>
        </w:rPr>
        <w:t>.</w:t>
      </w:r>
      <w:r>
        <w:rPr>
          <w:position w:val="16"/>
          <w:sz w:val="24"/>
        </w:rPr>
        <w:tab/>
      </w:r>
      <w:r>
        <w:rPr>
          <w:w w:val="110"/>
          <w:sz w:val="28"/>
        </w:rPr>
        <w:t>,</w:t>
      </w:r>
      <w:r>
        <w:rPr>
          <w:spacing w:val="62"/>
          <w:w w:val="150"/>
          <w:sz w:val="28"/>
        </w:rPr>
        <w:t xml:space="preserve"> </w:t>
      </w:r>
      <w:r>
        <w:rPr>
          <w:spacing w:val="-2"/>
          <w:sz w:val="28"/>
        </w:rPr>
        <w:t>причем</w:t>
      </w:r>
    </w:p>
    <w:p w14:paraId="574CF3B5" w14:textId="77777777" w:rsidR="008D0F9D" w:rsidRDefault="00000000">
      <w:pPr>
        <w:pStyle w:val="a3"/>
        <w:tabs>
          <w:tab w:val="left" w:pos="702"/>
        </w:tabs>
        <w:spacing w:before="60"/>
      </w:pPr>
      <w:r>
        <w:br w:type="column"/>
      </w:r>
      <w:r>
        <w:rPr>
          <w:rFonts w:ascii="Cambria" w:hAnsi="Cambria"/>
          <w:i/>
          <w:spacing w:val="-5"/>
          <w:w w:val="115"/>
          <w:sz w:val="26"/>
        </w:rPr>
        <w:t>v</w:t>
      </w:r>
      <w:r>
        <w:rPr>
          <w:spacing w:val="-5"/>
          <w:w w:val="115"/>
          <w:position w:val="16"/>
          <w:sz w:val="24"/>
        </w:rPr>
        <w:t>.</w:t>
      </w:r>
      <w:r>
        <w:rPr>
          <w:position w:val="16"/>
          <w:sz w:val="24"/>
        </w:rPr>
        <w:tab/>
      </w:r>
      <w:r>
        <w:rPr>
          <w:w w:val="105"/>
        </w:rPr>
        <w:t>для</w:t>
      </w:r>
      <w:r>
        <w:rPr>
          <w:spacing w:val="53"/>
          <w:w w:val="105"/>
        </w:rPr>
        <w:t xml:space="preserve"> </w:t>
      </w:r>
      <w:r>
        <w:rPr>
          <w:w w:val="105"/>
        </w:rPr>
        <w:t>каждой</w:t>
      </w:r>
      <w:r>
        <w:rPr>
          <w:spacing w:val="56"/>
          <w:w w:val="105"/>
        </w:rPr>
        <w:t xml:space="preserve"> </w:t>
      </w:r>
      <w:r>
        <w:rPr>
          <w:w w:val="105"/>
        </w:rPr>
        <w:t>точки</w:t>
      </w:r>
      <w:r>
        <w:rPr>
          <w:spacing w:val="54"/>
          <w:w w:val="105"/>
        </w:rPr>
        <w:t xml:space="preserve"> </w:t>
      </w:r>
      <w:r>
        <w:rPr>
          <w:w w:val="105"/>
        </w:rPr>
        <w:t>направлена</w:t>
      </w:r>
      <w:r>
        <w:rPr>
          <w:spacing w:val="54"/>
          <w:w w:val="105"/>
        </w:rPr>
        <w:t xml:space="preserve"> </w:t>
      </w:r>
      <w:r>
        <w:rPr>
          <w:spacing w:val="-5"/>
          <w:w w:val="105"/>
        </w:rPr>
        <w:t>по</w:t>
      </w:r>
    </w:p>
    <w:p w14:paraId="3E2E4EAE" w14:textId="77777777" w:rsidR="008D0F9D" w:rsidRDefault="008D0F9D">
      <w:pPr>
        <w:pStyle w:val="a3"/>
        <w:sectPr w:rsidR="008D0F9D">
          <w:type w:val="continuous"/>
          <w:pgSz w:w="11910" w:h="16840"/>
          <w:pgMar w:top="1540" w:right="708" w:bottom="280" w:left="992" w:header="0" w:footer="938" w:gutter="0"/>
          <w:cols w:num="4" w:space="720" w:equalWidth="0">
            <w:col w:w="1565" w:space="57"/>
            <w:col w:w="1034" w:space="72"/>
            <w:col w:w="1978" w:space="41"/>
            <w:col w:w="5463"/>
          </w:cols>
        </w:sectPr>
      </w:pPr>
    </w:p>
    <w:p w14:paraId="118D4C0B" w14:textId="77777777" w:rsidR="008D0F9D" w:rsidRDefault="00000000">
      <w:pPr>
        <w:pStyle w:val="a3"/>
        <w:tabs>
          <w:tab w:val="left" w:pos="1999"/>
          <w:tab w:val="left" w:pos="2531"/>
          <w:tab w:val="left" w:pos="4438"/>
          <w:tab w:val="left" w:pos="5980"/>
          <w:tab w:val="left" w:pos="6526"/>
          <w:tab w:val="left" w:pos="7592"/>
          <w:tab w:val="left" w:pos="8280"/>
          <w:tab w:val="left" w:pos="9620"/>
        </w:tabs>
        <w:spacing w:before="194" w:line="337" w:lineRule="exact"/>
        <w:rPr>
          <w:rFonts w:ascii="Cambria" w:hAnsi="Cambria"/>
          <w:i/>
          <w:sz w:val="29"/>
        </w:rPr>
      </w:pPr>
      <w:r>
        <w:rPr>
          <w:rFonts w:ascii="Cambria" w:hAnsi="Cambria"/>
          <w:i/>
          <w:noProof/>
          <w:sz w:val="29"/>
        </w:rPr>
        <mc:AlternateContent>
          <mc:Choice Requires="wps">
            <w:drawing>
              <wp:anchor distT="0" distB="0" distL="0" distR="0" simplePos="0" relativeHeight="481934848" behindDoc="1" locked="0" layoutInCell="1" allowOverlap="1" wp14:anchorId="64F970AB" wp14:editId="4E42ECD1">
                <wp:simplePos x="0" y="0"/>
                <wp:positionH relativeFrom="page">
                  <wp:posOffset>2759964</wp:posOffset>
                </wp:positionH>
                <wp:positionV relativeFrom="paragraph">
                  <wp:posOffset>-98499</wp:posOffset>
                </wp:positionV>
                <wp:extent cx="112395" cy="100965"/>
                <wp:effectExtent l="0" t="0" r="0" b="0"/>
                <wp:wrapNone/>
                <wp:docPr id="582" name="Text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 cy="100965"/>
                        </a:xfrm>
                        <a:prstGeom prst="rect">
                          <a:avLst/>
                        </a:prstGeom>
                      </wps:spPr>
                      <wps:txbx>
                        <w:txbxContent>
                          <w:p w14:paraId="564C3ED1" w14:textId="77777777" w:rsidR="008D0F9D" w:rsidRDefault="00000000">
                            <w:pPr>
                              <w:spacing w:line="158" w:lineRule="exact"/>
                              <w:rPr>
                                <w:i/>
                                <w:sz w:val="14"/>
                              </w:rPr>
                            </w:pPr>
                            <w:r>
                              <w:rPr>
                                <w:i/>
                                <w:spacing w:val="-5"/>
                                <w:sz w:val="14"/>
                              </w:rPr>
                              <w:t>ВР</w:t>
                            </w:r>
                          </w:p>
                        </w:txbxContent>
                      </wps:txbx>
                      <wps:bodyPr wrap="square" lIns="0" tIns="0" rIns="0" bIns="0" rtlCol="0">
                        <a:noAutofit/>
                      </wps:bodyPr>
                    </wps:wsp>
                  </a:graphicData>
                </a:graphic>
              </wp:anchor>
            </w:drawing>
          </mc:Choice>
          <mc:Fallback>
            <w:pict>
              <v:shape w14:anchorId="64F970AB" id="Textbox 582" o:spid="_x0000_s1083" type="#_x0000_t202" style="position:absolute;left:0;text-align:left;margin-left:217.3pt;margin-top:-7.75pt;width:8.85pt;height:7.95pt;z-index:-2138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" filled="f" stroked="f">
                <v:textbox inset="0,0,0,0">
                  <w:txbxContent>
                    <w:p w14:paraId="564C3ED1" w14:textId="77777777" w:rsidR="008D0F9D" w:rsidRDefault="00000000">
                      <w:pPr>
                        <w:spacing w:line="158" w:lineRule="exact"/>
                        <w:rPr>
                          <w:i/>
                          <w:sz w:val="14"/>
                        </w:rPr>
                      </w:pPr>
                      <w:r>
                        <w:rPr>
                          <w:i/>
                          <w:spacing w:val="-5"/>
                          <w:sz w:val="14"/>
                        </w:rPr>
                        <w:t>ВР</w:t>
                      </w:r>
                    </w:p>
                  </w:txbxContent>
                </v:textbox>
                <w10:wrap anchorx="page"/>
              </v:shape>
            </w:pict>
          </mc:Fallback>
        </mc:AlternateContent>
      </w:r>
      <w:r>
        <w:rPr>
          <w:rFonts w:ascii="Cambria" w:hAnsi="Cambria"/>
          <w:i/>
          <w:noProof/>
          <w:sz w:val="29"/>
        </w:rPr>
        <mc:AlternateContent>
          <mc:Choice Requires="wps">
            <w:drawing>
              <wp:anchor distT="0" distB="0" distL="0" distR="0" simplePos="0" relativeHeight="481935360" behindDoc="1" locked="0" layoutInCell="1" allowOverlap="1" wp14:anchorId="2EC4475E" wp14:editId="7883EFDB">
                <wp:simplePos x="0" y="0"/>
                <wp:positionH relativeFrom="page">
                  <wp:posOffset>3837432</wp:posOffset>
                </wp:positionH>
                <wp:positionV relativeFrom="paragraph">
                  <wp:posOffset>-98499</wp:posOffset>
                </wp:positionV>
                <wp:extent cx="112395" cy="100965"/>
                <wp:effectExtent l="0" t="0" r="0" b="0"/>
                <wp:wrapNone/>
                <wp:docPr id="583" name="Text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 cy="100965"/>
                        </a:xfrm>
                        <a:prstGeom prst="rect">
                          <a:avLst/>
                        </a:prstGeom>
                      </wps:spPr>
                      <wps:txbx>
                        <w:txbxContent>
                          <w:p w14:paraId="5845A656" w14:textId="77777777" w:rsidR="008D0F9D" w:rsidRDefault="00000000">
                            <w:pPr>
                              <w:spacing w:line="158" w:lineRule="exact"/>
                              <w:rPr>
                                <w:i/>
                                <w:sz w:val="14"/>
                              </w:rPr>
                            </w:pPr>
                            <w:r>
                              <w:rPr>
                                <w:i/>
                                <w:spacing w:val="-5"/>
                                <w:sz w:val="14"/>
                              </w:rPr>
                              <w:t>ВР</w:t>
                            </w:r>
                          </w:p>
                        </w:txbxContent>
                      </wps:txbx>
                      <wps:bodyPr wrap="square" lIns="0" tIns="0" rIns="0" bIns="0" rtlCol="0">
                        <a:noAutofit/>
                      </wps:bodyPr>
                    </wps:wsp>
                  </a:graphicData>
                </a:graphic>
              </wp:anchor>
            </w:drawing>
          </mc:Choice>
          <mc:Fallback>
            <w:pict>
              <v:shape w14:anchorId="2EC4475E" id="Textbox 583" o:spid="_x0000_s1084" type="#_x0000_t202" style="position:absolute;left:0;text-align:left;margin-left:302.15pt;margin-top:-7.75pt;width:8.85pt;height:7.95pt;z-index:-2138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" filled="f" stroked="f">
                <v:textbox inset="0,0,0,0">
                  <w:txbxContent>
                    <w:p w14:paraId="5845A656" w14:textId="77777777" w:rsidR="008D0F9D" w:rsidRDefault="00000000">
                      <w:pPr>
                        <w:spacing w:line="158" w:lineRule="exact"/>
                        <w:rPr>
                          <w:i/>
                          <w:sz w:val="14"/>
                        </w:rPr>
                      </w:pPr>
                      <w:r>
                        <w:rPr>
                          <w:i/>
                          <w:spacing w:val="-5"/>
                          <w:sz w:val="14"/>
                        </w:rPr>
                        <w:t>ВР</w:t>
                      </w:r>
                    </w:p>
                  </w:txbxContent>
                </v:textbox>
                <w10:wrap anchorx="page"/>
              </v:shape>
            </w:pict>
          </mc:Fallback>
        </mc:AlternateContent>
      </w:r>
      <w:r>
        <w:rPr>
          <w:spacing w:val="-2"/>
        </w:rPr>
        <w:t>касательной</w:t>
      </w:r>
      <w:r>
        <w:tab/>
      </w:r>
      <w:r>
        <w:rPr>
          <w:spacing w:val="-10"/>
        </w:rPr>
        <w:t>к</w:t>
      </w:r>
      <w:r>
        <w:tab/>
      </w:r>
      <w:r>
        <w:rPr>
          <w:spacing w:val="-2"/>
        </w:rPr>
        <w:t>поверхности</w:t>
      </w:r>
      <w:r>
        <w:tab/>
      </w:r>
      <w:r>
        <w:rPr>
          <w:spacing w:val="-2"/>
        </w:rPr>
        <w:t>цилиндра</w:t>
      </w:r>
      <w:r>
        <w:tab/>
      </w:r>
      <w:r>
        <w:rPr>
          <w:spacing w:val="-10"/>
        </w:rPr>
        <w:t>и</w:t>
      </w:r>
      <w:r>
        <w:tab/>
      </w:r>
      <w:r>
        <w:rPr>
          <w:spacing w:val="-2"/>
        </w:rPr>
        <w:t>равна</w:t>
      </w:r>
      <w:r>
        <w:tab/>
      </w:r>
      <w:r>
        <w:rPr>
          <w:spacing w:val="-5"/>
        </w:rPr>
        <w:t>по</w:t>
      </w:r>
      <w:r>
        <w:tab/>
      </w:r>
      <w:r>
        <w:rPr>
          <w:spacing w:val="-2"/>
        </w:rPr>
        <w:t>модулю</w:t>
      </w:r>
      <w:r>
        <w:tab/>
      </w:r>
      <w:r>
        <w:rPr>
          <w:rFonts w:ascii="Cambria" w:hAnsi="Cambria"/>
          <w:i/>
          <w:spacing w:val="-10"/>
          <w:sz w:val="29"/>
        </w:rPr>
        <w:t>v</w:t>
      </w:r>
    </w:p>
    <w:p w14:paraId="74AB0BDF" w14:textId="55461274" w:rsidR="008D0F9D" w:rsidRDefault="00000000">
      <w:pPr>
        <w:spacing w:before="33"/>
        <w:ind w:left="174"/>
        <w:rPr>
          <w:sz w:val="28"/>
        </w:rPr>
      </w:pPr>
      <w:r>
        <w:rPr>
          <w:rFonts w:ascii="Cambria" w:hAnsi="Cambria"/>
          <w:spacing w:val="-25"/>
          <w:w w:val="95"/>
          <w:sz w:val="43"/>
        </w:rPr>
        <w:t xml:space="preserve"> </w:t>
      </w:r>
      <w:r>
        <w:rPr>
          <w:spacing w:val="-4"/>
          <w:sz w:val="28"/>
        </w:rPr>
        <w:t>[1].</w:t>
      </w:r>
    </w:p>
    <w:p w14:paraId="60F36DF5" w14:textId="77777777" w:rsidR="008D0F9D" w:rsidRDefault="008D0F9D">
      <w:pPr>
        <w:pStyle w:val="a3"/>
        <w:spacing w:before="7"/>
        <w:ind w:left="0"/>
      </w:pPr>
    </w:p>
    <w:p w14:paraId="75CE4B42" w14:textId="77777777" w:rsidR="008D0F9D" w:rsidRDefault="00000000">
      <w:pPr>
        <w:pStyle w:val="7"/>
        <w:numPr>
          <w:ilvl w:val="2"/>
          <w:numId w:val="38"/>
        </w:numPr>
        <w:tabs>
          <w:tab w:val="left" w:pos="1560"/>
        </w:tabs>
        <w:ind w:left="1560" w:hanging="700"/>
      </w:pPr>
      <w:bookmarkStart w:id="33" w:name="_TOC_250062"/>
      <w:r>
        <w:t>Работа</w:t>
      </w:r>
      <w:r>
        <w:rPr>
          <w:spacing w:val="-4"/>
        </w:rPr>
        <w:t xml:space="preserve"> </w:t>
      </w:r>
      <w:r>
        <w:t>внешних</w:t>
      </w:r>
      <w:r>
        <w:rPr>
          <w:spacing w:val="-4"/>
        </w:rPr>
        <w:t xml:space="preserve"> </w:t>
      </w:r>
      <w:r>
        <w:t>сил</w:t>
      </w:r>
      <w:r>
        <w:rPr>
          <w:spacing w:val="-2"/>
        </w:rPr>
        <w:t xml:space="preserve"> </w:t>
      </w:r>
      <w:r>
        <w:t>по</w:t>
      </w:r>
      <w:r>
        <w:rPr>
          <w:spacing w:val="-4"/>
        </w:rPr>
        <w:t xml:space="preserve"> </w:t>
      </w:r>
      <w:r>
        <w:t>вращению</w:t>
      </w:r>
      <w:r>
        <w:rPr>
          <w:spacing w:val="-4"/>
        </w:rPr>
        <w:t xml:space="preserve"> </w:t>
      </w:r>
      <w:r>
        <w:t>абсолютно</w:t>
      </w:r>
      <w:r>
        <w:rPr>
          <w:spacing w:val="-7"/>
        </w:rPr>
        <w:t xml:space="preserve"> </w:t>
      </w:r>
      <w:r>
        <w:t>твердого</w:t>
      </w:r>
      <w:r>
        <w:rPr>
          <w:spacing w:val="-9"/>
        </w:rPr>
        <w:t xml:space="preserve"> </w:t>
      </w:r>
      <w:bookmarkEnd w:id="33"/>
      <w:r>
        <w:rPr>
          <w:spacing w:val="-4"/>
        </w:rPr>
        <w:t>тела</w:t>
      </w:r>
    </w:p>
    <w:p w14:paraId="062A1B77" w14:textId="3C5748D0" w:rsidR="008D0F9D" w:rsidRDefault="008D0F9D">
      <w:pPr>
        <w:spacing w:before="10" w:line="164" w:lineRule="exact"/>
        <w:ind w:left="-1" w:right="1570"/>
        <w:jc w:val="center"/>
        <w:rPr>
          <w:sz w:val="23"/>
        </w:rPr>
      </w:pPr>
    </w:p>
    <w:p w14:paraId="186C5AB5" w14:textId="77777777" w:rsidR="008D0F9D" w:rsidRDefault="00000000">
      <w:pPr>
        <w:pStyle w:val="a3"/>
        <w:spacing w:line="313" w:lineRule="exact"/>
        <w:ind w:left="860"/>
      </w:pPr>
      <w:r>
        <w:t>Элементарная</w:t>
      </w:r>
      <w:r>
        <w:rPr>
          <w:spacing w:val="2"/>
        </w:rPr>
        <w:t xml:space="preserve"> </w:t>
      </w:r>
      <w:r>
        <w:t>работа</w:t>
      </w:r>
      <w:r>
        <w:rPr>
          <w:spacing w:val="6"/>
        </w:rPr>
        <w:t xml:space="preserve"> </w:t>
      </w:r>
      <w:r>
        <w:t>силы</w:t>
      </w:r>
      <w:r>
        <w:rPr>
          <w:spacing w:val="44"/>
        </w:rPr>
        <w:t xml:space="preserve"> </w:t>
      </w:r>
      <w:r>
        <w:rPr>
          <w:i/>
          <w:sz w:val="23"/>
        </w:rPr>
        <w:t>F</w:t>
      </w:r>
      <w:r>
        <w:rPr>
          <w:i/>
          <w:spacing w:val="73"/>
          <w:sz w:val="23"/>
        </w:rPr>
        <w:t xml:space="preserve"> </w:t>
      </w:r>
      <w:r>
        <w:t>по</w:t>
      </w:r>
      <w:r>
        <w:rPr>
          <w:spacing w:val="8"/>
        </w:rPr>
        <w:t xml:space="preserve"> </w:t>
      </w:r>
      <w:r>
        <w:t>вращению</w:t>
      </w:r>
      <w:r>
        <w:rPr>
          <w:spacing w:val="5"/>
        </w:rPr>
        <w:t xml:space="preserve"> </w:t>
      </w:r>
      <w:r>
        <w:t>тела</w:t>
      </w:r>
      <w:r>
        <w:rPr>
          <w:spacing w:val="8"/>
        </w:rPr>
        <w:t xml:space="preserve"> </w:t>
      </w:r>
      <w:r>
        <w:t>вокруг</w:t>
      </w:r>
      <w:r>
        <w:rPr>
          <w:spacing w:val="5"/>
        </w:rPr>
        <w:t xml:space="preserve"> </w:t>
      </w:r>
      <w:r>
        <w:t>неподвижной</w:t>
      </w:r>
      <w:r>
        <w:rPr>
          <w:spacing w:val="6"/>
        </w:rPr>
        <w:t xml:space="preserve"> </w:t>
      </w:r>
      <w:r>
        <w:rPr>
          <w:spacing w:val="-5"/>
        </w:rPr>
        <w:t>оси</w:t>
      </w:r>
    </w:p>
    <w:p w14:paraId="0FE08742" w14:textId="77777777" w:rsidR="008D0F9D" w:rsidRDefault="00000000">
      <w:pPr>
        <w:pStyle w:val="a3"/>
        <w:spacing w:before="158"/>
      </w:pPr>
      <w:r>
        <w:t>вращения</w:t>
      </w:r>
      <w:r>
        <w:rPr>
          <w:spacing w:val="-2"/>
        </w:rPr>
        <w:t xml:space="preserve"> </w:t>
      </w:r>
      <w:r>
        <w:t>(см.</w:t>
      </w:r>
      <w:r>
        <w:rPr>
          <w:spacing w:val="-4"/>
        </w:rPr>
        <w:t xml:space="preserve"> </w:t>
      </w:r>
      <w:r>
        <w:t>рис.</w:t>
      </w:r>
      <w:r>
        <w:rPr>
          <w:spacing w:val="-8"/>
        </w:rPr>
        <w:t xml:space="preserve"> </w:t>
      </w:r>
      <w:r>
        <w:t>1.15)</w:t>
      </w:r>
      <w:r>
        <w:rPr>
          <w:spacing w:val="65"/>
        </w:rPr>
        <w:t xml:space="preserve"> </w:t>
      </w:r>
      <w:r>
        <w:t>определяется</w:t>
      </w:r>
      <w:r>
        <w:rPr>
          <w:spacing w:val="-4"/>
        </w:rPr>
        <w:t xml:space="preserve"> </w:t>
      </w:r>
      <w:r>
        <w:t>по</w:t>
      </w:r>
      <w:r>
        <w:rPr>
          <w:spacing w:val="2"/>
        </w:rPr>
        <w:t xml:space="preserve"> </w:t>
      </w:r>
      <w:r>
        <w:rPr>
          <w:spacing w:val="-2"/>
        </w:rPr>
        <w:t>формуле</w:t>
      </w:r>
    </w:p>
    <w:p w14:paraId="33B1969D" w14:textId="77777777" w:rsidR="008D0F9D" w:rsidRDefault="008D0F9D" w:rsidP="00A66314">
      <w:pPr>
        <w:pStyle w:val="a3"/>
        <w:ind w:left="0"/>
        <w:sectPr w:rsidR="008D0F9D">
          <w:type w:val="continuous"/>
          <w:pgSz w:w="11910" w:h="16840"/>
          <w:pgMar w:top="1540" w:right="708" w:bottom="280" w:left="992" w:header="0" w:footer="938" w:gutter="0"/>
          <w:cols w:space="720"/>
        </w:sectPr>
      </w:pPr>
    </w:p>
    <w:p w14:paraId="1DF1AF40" w14:textId="086F7E8E" w:rsidR="008D0F9D" w:rsidRPr="00A66314" w:rsidRDefault="008D0F9D" w:rsidP="00A66314">
      <w:pPr>
        <w:tabs>
          <w:tab w:val="left" w:pos="2046"/>
        </w:tabs>
        <w:spacing w:before="9" w:line="307" w:lineRule="exact"/>
        <w:rPr>
          <w:position w:val="-5"/>
          <w:sz w:val="28"/>
        </w:rPr>
        <w:sectPr w:rsidR="008D0F9D" w:rsidRPr="00A66314">
          <w:pgSz w:w="11910" w:h="16840"/>
          <w:pgMar w:top="1000" w:right="708" w:bottom="1180" w:left="992" w:header="0" w:footer="938" w:gutter="0"/>
          <w:cols w:num="2" w:space="720" w:equalWidth="0">
            <w:col w:w="2201" w:space="4445"/>
            <w:col w:w="3564"/>
          </w:cols>
        </w:sectPr>
      </w:pPr>
    </w:p>
    <w:p w14:paraId="1B71DCAA" w14:textId="1836CFE9" w:rsidR="008D0F9D" w:rsidRPr="00A66314" w:rsidRDefault="008D0F9D" w:rsidP="00A66314">
      <w:pPr>
        <w:spacing w:line="129" w:lineRule="auto"/>
        <w:rPr>
          <w:i/>
          <w:sz w:val="28"/>
        </w:rPr>
        <w:sectPr w:rsidR="008D0F9D" w:rsidRPr="00A66314">
          <w:type w:val="continuous"/>
          <w:pgSz w:w="11910" w:h="16840"/>
          <w:pgMar w:top="1540" w:right="708" w:bottom="280" w:left="992" w:header="0" w:footer="938" w:gutter="0"/>
          <w:cols w:num="3" w:space="720" w:equalWidth="0">
            <w:col w:w="6901" w:space="40"/>
            <w:col w:w="1091" w:space="39"/>
            <w:col w:w="2139"/>
          </w:cols>
        </w:sectPr>
      </w:pPr>
    </w:p>
    <w:p w14:paraId="7A2B13FD" w14:textId="77777777" w:rsidR="008D0F9D" w:rsidRDefault="00000000">
      <w:pPr>
        <w:pStyle w:val="a3"/>
        <w:spacing w:before="196"/>
      </w:pPr>
      <w:r>
        <w:t>где</w:t>
      </w:r>
      <w:r>
        <w:rPr>
          <w:spacing w:val="23"/>
        </w:rPr>
        <w:t xml:space="preserve"> </w:t>
      </w:r>
      <w:r>
        <w:t>угол</w:t>
      </w:r>
      <w:r>
        <w:rPr>
          <w:spacing w:val="20"/>
        </w:rPr>
        <w:t xml:space="preserve"> </w:t>
      </w:r>
      <w:r>
        <w:rPr>
          <w:rFonts w:ascii="Cambria" w:hAnsi="Cambria"/>
        </w:rPr>
        <w:t>α</w:t>
      </w:r>
      <w:r>
        <w:rPr>
          <w:rFonts w:ascii="Cambria" w:hAnsi="Cambria"/>
          <w:spacing w:val="29"/>
        </w:rPr>
        <w:t xml:space="preserve"> </w:t>
      </w:r>
      <w:r>
        <w:t>зависит</w:t>
      </w:r>
      <w:r>
        <w:rPr>
          <w:spacing w:val="19"/>
        </w:rPr>
        <w:t xml:space="preserve"> </w:t>
      </w:r>
      <w:r>
        <w:t>от</w:t>
      </w:r>
      <w:r>
        <w:rPr>
          <w:spacing w:val="18"/>
        </w:rPr>
        <w:t xml:space="preserve"> </w:t>
      </w:r>
      <w:r>
        <w:t>направления</w:t>
      </w:r>
      <w:r>
        <w:rPr>
          <w:spacing w:val="25"/>
        </w:rPr>
        <w:t xml:space="preserve"> </w:t>
      </w:r>
      <w:r>
        <w:t>векторов</w:t>
      </w:r>
      <w:r>
        <w:rPr>
          <w:spacing w:val="18"/>
        </w:rPr>
        <w:t xml:space="preserve"> </w:t>
      </w:r>
      <w:r>
        <w:t>момента</w:t>
      </w:r>
      <w:r>
        <w:rPr>
          <w:spacing w:val="23"/>
        </w:rPr>
        <w:t xml:space="preserve"> </w:t>
      </w:r>
      <w:r>
        <w:rPr>
          <w:noProof/>
          <w:spacing w:val="24"/>
        </w:rPr>
        <w:drawing>
          <wp:inline distT="0" distB="0" distL="0" distR="0" wp14:anchorId="781ABB0C" wp14:editId="3486B053">
            <wp:extent cx="149351" cy="167639"/>
            <wp:effectExtent l="0" t="0" r="0" b="0"/>
            <wp:docPr id="586"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9" cstate="print"/>
                    <a:stretch>
                      <a:fillRect/>
                    </a:stretch>
                  </pic:blipFill>
                  <pic:spPr>
                    <a:xfrm>
                      <a:off x="0" y="0"/>
                      <a:ext cx="149351" cy="167639"/>
                    </a:xfrm>
                    <a:prstGeom prst="rect">
                      <a:avLst/>
                    </a:prstGeom>
                  </pic:spPr>
                </pic:pic>
              </a:graphicData>
            </a:graphic>
          </wp:inline>
        </w:drawing>
      </w:r>
      <w:r>
        <w:rPr>
          <w:spacing w:val="-2"/>
        </w:rPr>
        <w:t xml:space="preserve"> </w:t>
      </w:r>
      <w:r>
        <w:t>силы</w:t>
      </w:r>
      <w:r>
        <w:rPr>
          <w:spacing w:val="21"/>
        </w:rPr>
        <w:t xml:space="preserve"> </w:t>
      </w:r>
      <w:r>
        <w:t>и</w:t>
      </w:r>
      <w:r>
        <w:rPr>
          <w:spacing w:val="25"/>
        </w:rPr>
        <w:t xml:space="preserve"> </w:t>
      </w:r>
      <w:r>
        <w:rPr>
          <w:spacing w:val="-2"/>
        </w:rPr>
        <w:t>элементарного</w:t>
      </w:r>
    </w:p>
    <w:p w14:paraId="61AABB28" w14:textId="71FB9FE7" w:rsidR="008D0F9D" w:rsidRDefault="00000000">
      <w:pPr>
        <w:tabs>
          <w:tab w:val="left" w:pos="9337"/>
        </w:tabs>
        <w:spacing w:before="180" w:line="264" w:lineRule="exact"/>
        <w:ind w:left="8598"/>
        <w:rPr>
          <w:position w:val="-4"/>
          <w:sz w:val="25"/>
        </w:rPr>
      </w:pPr>
      <w:r>
        <w:rPr>
          <w:noProof/>
          <w:position w:val="-4"/>
          <w:sz w:val="25"/>
        </w:rPr>
        <mc:AlternateContent>
          <mc:Choice Requires="wpg">
            <w:drawing>
              <wp:anchor distT="0" distB="0" distL="0" distR="0" simplePos="0" relativeHeight="481936896" behindDoc="1" locked="0" layoutInCell="1" allowOverlap="1" wp14:anchorId="2E272876" wp14:editId="78958DE8">
                <wp:simplePos x="0" y="0"/>
                <wp:positionH relativeFrom="page">
                  <wp:posOffset>2514600</wp:posOffset>
                </wp:positionH>
                <wp:positionV relativeFrom="paragraph">
                  <wp:posOffset>265666</wp:posOffset>
                </wp:positionV>
                <wp:extent cx="208915" cy="175260"/>
                <wp:effectExtent l="0" t="0" r="0" b="0"/>
                <wp:wrapNone/>
                <wp:docPr id="587" name="Group 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 cy="175260"/>
                          <a:chOff x="0" y="0"/>
                          <a:chExt cx="208915" cy="175260"/>
                        </a:xfrm>
                      </wpg:grpSpPr>
                      <pic:pic xmlns:pic="http://schemas.openxmlformats.org/drawingml/2006/picture">
                        <pic:nvPicPr>
                          <pic:cNvPr id="588" name="Image 588"/>
                          <pic:cNvPicPr/>
                        </pic:nvPicPr>
                        <pic:blipFill>
                          <a:blip r:embed="rId10" cstate="print"/>
                          <a:stretch>
                            <a:fillRect/>
                          </a:stretch>
                        </pic:blipFill>
                        <pic:spPr>
                          <a:xfrm>
                            <a:off x="0" y="0"/>
                            <a:ext cx="208788" cy="106679"/>
                          </a:xfrm>
                          <a:prstGeom prst="rect">
                            <a:avLst/>
                          </a:prstGeom>
                        </pic:spPr>
                      </pic:pic>
                      <pic:pic xmlns:pic="http://schemas.openxmlformats.org/drawingml/2006/picture">
                        <pic:nvPicPr>
                          <pic:cNvPr id="589" name="Image 589"/>
                          <pic:cNvPicPr/>
                        </pic:nvPicPr>
                        <pic:blipFill>
                          <a:blip r:embed="rId11" cstate="print"/>
                          <a:stretch>
                            <a:fillRect/>
                          </a:stretch>
                        </pic:blipFill>
                        <pic:spPr>
                          <a:xfrm>
                            <a:off x="0" y="106679"/>
                            <a:ext cx="205739" cy="68579"/>
                          </a:xfrm>
                          <a:prstGeom prst="rect">
                            <a:avLst/>
                          </a:prstGeom>
                        </pic:spPr>
                      </pic:pic>
                    </wpg:wgp>
                  </a:graphicData>
                </a:graphic>
              </wp:anchor>
            </w:drawing>
          </mc:Choice>
          <mc:Fallback>
            <w:pict>
              <v:group w14:anchorId="164B8657" id="Group 587" o:spid="_x0000_s1026" style="position:absolute;margin-left:198pt;margin-top:20.9pt;width:16.45pt;height:13.8pt;z-index:-21379584;mso-wrap-distance-left:0;mso-wrap-distance-right:0;mso-position-horizontal-relative:page" coordsize="208915,175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88" o:spid="_x0000_s1027" type="#_x0000_t75" style="position:absolute;width:208788;height:106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">
                  <v:imagedata r:id="rId12" o:title=""/>
                </v:shape>
                <v:shape id="Image 589" o:spid="_x0000_s1028" type="#_x0000_t75" style="position:absolute;top:106679;width:205739;height:68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">
                  <v:imagedata r:id="rId13" o:title=""/>
                </v:shape>
                <w10:wrap anchorx="page"/>
              </v:group>
            </w:pict>
          </mc:Fallback>
        </mc:AlternateContent>
      </w:r>
      <w:r>
        <w:rPr>
          <w:noProof/>
          <w:position w:val="-4"/>
          <w:sz w:val="25"/>
        </w:rPr>
        <mc:AlternateContent>
          <mc:Choice Requires="wps">
            <w:drawing>
              <wp:anchor distT="0" distB="0" distL="0" distR="0" simplePos="0" relativeHeight="481938944" behindDoc="1" locked="0" layoutInCell="1" allowOverlap="1" wp14:anchorId="7696D0E3" wp14:editId="1C71E61C">
                <wp:simplePos x="0" y="0"/>
                <wp:positionH relativeFrom="page">
                  <wp:posOffset>6031992</wp:posOffset>
                </wp:positionH>
                <wp:positionV relativeFrom="paragraph">
                  <wp:posOffset>258249</wp:posOffset>
                </wp:positionV>
                <wp:extent cx="132715" cy="175895"/>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175895"/>
                        </a:xfrm>
                        <a:prstGeom prst="rect">
                          <a:avLst/>
                        </a:prstGeom>
                      </wps:spPr>
                      <wps:txbx>
                        <w:txbxContent>
                          <w:p w14:paraId="5C38D955" w14:textId="77777777" w:rsidR="008D0F9D" w:rsidRDefault="00000000">
                            <w:pPr>
                              <w:spacing w:line="277" w:lineRule="exact"/>
                              <w:rPr>
                                <w:i/>
                                <w:sz w:val="25"/>
                              </w:rPr>
                            </w:pPr>
                            <w:r>
                              <w:rPr>
                                <w:i/>
                                <w:spacing w:val="-10"/>
                                <w:sz w:val="25"/>
                              </w:rPr>
                              <w:t>M</w:t>
                            </w:r>
                          </w:p>
                        </w:txbxContent>
                      </wps:txbx>
                      <wps:bodyPr wrap="square" lIns="0" tIns="0" rIns="0" bIns="0" rtlCol="0">
                        <a:noAutofit/>
                      </wps:bodyPr>
                    </wps:wsp>
                  </a:graphicData>
                </a:graphic>
              </wp:anchor>
            </w:drawing>
          </mc:Choice>
          <mc:Fallback>
            <w:pict>
              <v:shape w14:anchorId="7696D0E3" id="Textbox 590" o:spid="_x0000_s1085" type="#_x0000_t202" style="position:absolute;left:0;text-align:left;margin-left:474.95pt;margin-top:20.35pt;width:10.45pt;height:13.85pt;z-index:-21377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" filled="f" stroked="f">
                <v:textbox inset="0,0,0,0">
                  <w:txbxContent>
                    <w:p w14:paraId="5C38D955" w14:textId="77777777" w:rsidR="008D0F9D" w:rsidRDefault="00000000">
                      <w:pPr>
                        <w:spacing w:line="277" w:lineRule="exact"/>
                        <w:rPr>
                          <w:i/>
                          <w:sz w:val="25"/>
                        </w:rPr>
                      </w:pPr>
                      <w:r>
                        <w:rPr>
                          <w:i/>
                          <w:spacing w:val="-10"/>
                          <w:sz w:val="25"/>
                        </w:rPr>
                        <w:t>M</w:t>
                      </w:r>
                    </w:p>
                  </w:txbxContent>
                </v:textbox>
                <w10:wrap anchorx="page"/>
              </v:shape>
            </w:pict>
          </mc:Fallback>
        </mc:AlternateContent>
      </w:r>
      <w:r>
        <w:rPr>
          <w:sz w:val="25"/>
        </w:rPr>
        <w:tab/>
      </w:r>
    </w:p>
    <w:p w14:paraId="6DDADD3F" w14:textId="70E200CD" w:rsidR="008D0F9D" w:rsidRDefault="00000000" w:rsidP="00A66314">
      <w:pPr>
        <w:pStyle w:val="a3"/>
        <w:tabs>
          <w:tab w:val="left" w:pos="3135"/>
          <w:tab w:val="left" w:pos="3296"/>
          <w:tab w:val="left" w:pos="8819"/>
        </w:tabs>
        <w:spacing w:line="248" w:lineRule="exact"/>
      </w:pPr>
      <w:r>
        <w:t>углового</w:t>
      </w:r>
      <w:r>
        <w:rPr>
          <w:spacing w:val="1"/>
        </w:rPr>
        <w:t xml:space="preserve"> </w:t>
      </w:r>
      <w:r>
        <w:rPr>
          <w:spacing w:val="-2"/>
        </w:rPr>
        <w:t>перемещения</w:t>
      </w:r>
      <w:r>
        <w:t>.</w:t>
      </w:r>
      <w:r>
        <w:rPr>
          <w:spacing w:val="2"/>
        </w:rPr>
        <w:t xml:space="preserve"> </w:t>
      </w:r>
      <w:r w:rsidR="00A66314">
        <w:rPr>
          <w:spacing w:val="2"/>
        </w:rPr>
        <w:t xml:space="preserve">      </w:t>
      </w:r>
      <w:r>
        <w:t>Для</w:t>
      </w:r>
      <w:r>
        <w:rPr>
          <w:spacing w:val="78"/>
        </w:rPr>
        <w:t xml:space="preserve"> </w:t>
      </w:r>
      <w:r>
        <w:t>ускоренного</w:t>
      </w:r>
      <w:r>
        <w:rPr>
          <w:spacing w:val="3"/>
        </w:rPr>
        <w:t xml:space="preserve"> </w:t>
      </w:r>
      <w:r>
        <w:t>вращения</w:t>
      </w:r>
      <w:r>
        <w:rPr>
          <w:spacing w:val="4"/>
        </w:rPr>
        <w:t xml:space="preserve"> </w:t>
      </w:r>
      <w:r>
        <w:t>α</w:t>
      </w:r>
      <w:r>
        <w:rPr>
          <w:spacing w:val="2"/>
        </w:rPr>
        <w:t xml:space="preserve"> </w:t>
      </w:r>
      <w:r>
        <w:t>=</w:t>
      </w:r>
      <w:r>
        <w:rPr>
          <w:spacing w:val="3"/>
        </w:rPr>
        <w:t xml:space="preserve"> </w:t>
      </w:r>
      <w:r>
        <w:t>0</w:t>
      </w:r>
      <w:r>
        <w:rPr>
          <w:spacing w:val="4"/>
        </w:rPr>
        <w:t xml:space="preserve"> </w:t>
      </w:r>
      <w:r>
        <w:t>так</w:t>
      </w:r>
      <w:r>
        <w:rPr>
          <w:spacing w:val="4"/>
        </w:rPr>
        <w:t xml:space="preserve"> </w:t>
      </w:r>
      <w:r>
        <w:rPr>
          <w:spacing w:val="-5"/>
        </w:rPr>
        <w:t>как</w:t>
      </w:r>
    </w:p>
    <w:p w14:paraId="0066B36D" w14:textId="268E2547" w:rsidR="008D0F9D" w:rsidRDefault="00000000">
      <w:pPr>
        <w:tabs>
          <w:tab w:val="left" w:pos="2652"/>
        </w:tabs>
        <w:spacing w:before="184" w:line="264" w:lineRule="exact"/>
        <w:ind w:left="1913"/>
        <w:jc w:val="center"/>
        <w:rPr>
          <w:position w:val="-4"/>
          <w:sz w:val="25"/>
        </w:rPr>
      </w:pPr>
      <w:r>
        <w:rPr>
          <w:noProof/>
          <w:position w:val="-4"/>
          <w:sz w:val="25"/>
        </w:rPr>
        <mc:AlternateContent>
          <mc:Choice Requires="wps">
            <w:drawing>
              <wp:anchor distT="0" distB="0" distL="0" distR="0" simplePos="0" relativeHeight="481939456" behindDoc="1" locked="0" layoutInCell="1" allowOverlap="1" wp14:anchorId="166AFCDF" wp14:editId="58957824">
                <wp:simplePos x="0" y="0"/>
                <wp:positionH relativeFrom="page">
                  <wp:posOffset>4152900</wp:posOffset>
                </wp:positionH>
                <wp:positionV relativeFrom="paragraph">
                  <wp:posOffset>260557</wp:posOffset>
                </wp:positionV>
                <wp:extent cx="132715" cy="175895"/>
                <wp:effectExtent l="0" t="0" r="0" b="0"/>
                <wp:wrapNone/>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175895"/>
                        </a:xfrm>
                        <a:prstGeom prst="rect">
                          <a:avLst/>
                        </a:prstGeom>
                      </wps:spPr>
                      <wps:txbx>
                        <w:txbxContent>
                          <w:p w14:paraId="07221F70" w14:textId="77777777" w:rsidR="008D0F9D" w:rsidRDefault="00000000">
                            <w:pPr>
                              <w:spacing w:line="277" w:lineRule="exact"/>
                              <w:rPr>
                                <w:i/>
                                <w:sz w:val="25"/>
                              </w:rPr>
                            </w:pPr>
                            <w:r>
                              <w:rPr>
                                <w:i/>
                                <w:spacing w:val="-10"/>
                                <w:sz w:val="25"/>
                              </w:rPr>
                              <w:t>M</w:t>
                            </w:r>
                          </w:p>
                        </w:txbxContent>
                      </wps:txbx>
                      <wps:bodyPr wrap="square" lIns="0" tIns="0" rIns="0" bIns="0" rtlCol="0">
                        <a:noAutofit/>
                      </wps:bodyPr>
                    </wps:wsp>
                  </a:graphicData>
                </a:graphic>
              </wp:anchor>
            </w:drawing>
          </mc:Choice>
          <mc:Fallback>
            <w:pict>
              <v:shape w14:anchorId="166AFCDF" id="Textbox 591" o:spid="_x0000_s1086" type="#_x0000_t202" style="position:absolute;left:0;text-align:left;margin-left:327pt;margin-top:20.5pt;width:10.45pt;height:13.85pt;z-index:-2137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" filled="f" stroked="f">
                <v:textbox inset="0,0,0,0">
                  <w:txbxContent>
                    <w:p w14:paraId="07221F70" w14:textId="77777777" w:rsidR="008D0F9D" w:rsidRDefault="00000000">
                      <w:pPr>
                        <w:spacing w:line="277" w:lineRule="exact"/>
                        <w:rPr>
                          <w:i/>
                          <w:sz w:val="25"/>
                        </w:rPr>
                      </w:pPr>
                      <w:r>
                        <w:rPr>
                          <w:i/>
                          <w:spacing w:val="-10"/>
                          <w:sz w:val="25"/>
                        </w:rPr>
                        <w:t>M</w:t>
                      </w:r>
                    </w:p>
                  </w:txbxContent>
                </v:textbox>
                <w10:wrap anchorx="page"/>
              </v:shape>
            </w:pict>
          </mc:Fallback>
        </mc:AlternateContent>
      </w:r>
      <w:r>
        <w:rPr>
          <w:sz w:val="25"/>
        </w:rPr>
        <w:tab/>
      </w:r>
    </w:p>
    <w:p w14:paraId="7EFE01AF" w14:textId="6AA16E2B" w:rsidR="008D0F9D" w:rsidRDefault="00000000">
      <w:pPr>
        <w:pStyle w:val="a3"/>
        <w:tabs>
          <w:tab w:val="left" w:pos="5719"/>
        </w:tabs>
        <w:spacing w:line="248" w:lineRule="exact"/>
        <w:ind w:left="0" w:right="3442"/>
        <w:jc w:val="center"/>
      </w:pPr>
      <w:r>
        <w:t>для</w:t>
      </w:r>
      <w:r>
        <w:rPr>
          <w:spacing w:val="-3"/>
        </w:rPr>
        <w:t xml:space="preserve"> </w:t>
      </w:r>
      <w:r>
        <w:t>замедленного</w:t>
      </w:r>
      <w:r>
        <w:rPr>
          <w:spacing w:val="-3"/>
        </w:rPr>
        <w:t xml:space="preserve"> </w:t>
      </w:r>
      <w:r>
        <w:t>вращения</w:t>
      </w:r>
      <w:r>
        <w:rPr>
          <w:spacing w:val="-3"/>
        </w:rPr>
        <w:t xml:space="preserve"> </w:t>
      </w:r>
      <w:r>
        <w:t>α</w:t>
      </w:r>
      <w:r>
        <w:rPr>
          <w:spacing w:val="-3"/>
        </w:rPr>
        <w:t xml:space="preserve"> </w:t>
      </w:r>
      <w:r>
        <w:t>=</w:t>
      </w:r>
      <w:r>
        <w:rPr>
          <w:spacing w:val="-3"/>
        </w:rPr>
        <w:t xml:space="preserve"> </w:t>
      </w:r>
      <w:r>
        <w:t>180</w:t>
      </w:r>
      <w:r>
        <w:rPr>
          <w:spacing w:val="-2"/>
        </w:rPr>
        <w:t xml:space="preserve"> </w:t>
      </w:r>
      <w:r>
        <w:t>так</w:t>
      </w:r>
      <w:r>
        <w:rPr>
          <w:spacing w:val="-4"/>
        </w:rPr>
        <w:t xml:space="preserve"> </w:t>
      </w:r>
      <w:r>
        <w:rPr>
          <w:spacing w:val="-5"/>
        </w:rPr>
        <w:t>как</w:t>
      </w:r>
      <w:r w:rsidR="00A66314">
        <w:rPr>
          <w:spacing w:val="-5"/>
        </w:rPr>
        <w:t xml:space="preserve">              </w:t>
      </w:r>
      <w:r>
        <w:tab/>
      </w:r>
    </w:p>
    <w:p w14:paraId="458AD62C" w14:textId="798375AC" w:rsidR="008D0F9D" w:rsidRPr="00A66314" w:rsidRDefault="00000000" w:rsidP="00A66314">
      <w:pPr>
        <w:pStyle w:val="a3"/>
        <w:spacing w:before="194" w:line="362" w:lineRule="auto"/>
        <w:ind w:right="425" w:firstLine="720"/>
      </w:pPr>
      <w:r>
        <w:t>Таким</w:t>
      </w:r>
      <w:r>
        <w:rPr>
          <w:spacing w:val="40"/>
        </w:rPr>
        <w:t xml:space="preserve"> </w:t>
      </w:r>
      <w:r>
        <w:t>образом</w:t>
      </w:r>
      <w:r>
        <w:rPr>
          <w:spacing w:val="40"/>
        </w:rPr>
        <w:t xml:space="preserve"> </w:t>
      </w:r>
      <w:r>
        <w:t>записать</w:t>
      </w:r>
      <w:r>
        <w:rPr>
          <w:spacing w:val="40"/>
        </w:rPr>
        <w:t xml:space="preserve"> </w:t>
      </w:r>
      <w:r>
        <w:t>выражение</w:t>
      </w:r>
      <w:r>
        <w:rPr>
          <w:spacing w:val="40"/>
        </w:rPr>
        <w:t xml:space="preserve"> </w:t>
      </w:r>
      <w:r>
        <w:t>для</w:t>
      </w:r>
      <w:r>
        <w:rPr>
          <w:spacing w:val="40"/>
        </w:rPr>
        <w:t xml:space="preserve"> </w:t>
      </w:r>
      <w:r>
        <w:t>элементарной</w:t>
      </w:r>
      <w:r>
        <w:rPr>
          <w:spacing w:val="40"/>
        </w:rPr>
        <w:t xml:space="preserve"> </w:t>
      </w:r>
      <w:r>
        <w:t>работы</w:t>
      </w:r>
      <w:r>
        <w:rPr>
          <w:spacing w:val="40"/>
        </w:rPr>
        <w:t xml:space="preserve"> </w:t>
      </w:r>
      <w:r>
        <w:t>внешних сил по вращению абсолютно твердого тела</w:t>
      </w:r>
      <w:r w:rsidRPr="007E2458">
        <w:rPr>
          <w:lang w:val="en-US"/>
        </w:rPr>
        <w:tab/>
      </w:r>
      <w:r w:rsidRPr="007E2458">
        <w:rPr>
          <w:spacing w:val="-2"/>
          <w:w w:val="110"/>
          <w:lang w:val="en-US"/>
        </w:rPr>
        <w:t>(1.77)</w:t>
      </w:r>
    </w:p>
    <w:p w14:paraId="1647D73E" w14:textId="2596E10F" w:rsidR="008D0F9D" w:rsidRDefault="00000000" w:rsidP="00A66314">
      <w:pPr>
        <w:pStyle w:val="a3"/>
        <w:spacing w:before="191" w:line="372" w:lineRule="auto"/>
        <w:ind w:right="424" w:firstLine="720"/>
        <w:sectPr w:rsidR="008D0F9D">
          <w:type w:val="continuous"/>
          <w:pgSz w:w="11910" w:h="16840"/>
          <w:pgMar w:top="1540" w:right="708" w:bottom="280" w:left="992" w:header="0" w:footer="938" w:gutter="0"/>
          <w:cols w:space="720"/>
        </w:sectPr>
      </w:pPr>
      <w:r>
        <w:t>Запишем</w:t>
      </w:r>
      <w:r>
        <w:rPr>
          <w:spacing w:val="40"/>
        </w:rPr>
        <w:t xml:space="preserve"> </w:t>
      </w:r>
      <w:r>
        <w:t>выражение</w:t>
      </w:r>
      <w:r>
        <w:rPr>
          <w:spacing w:val="40"/>
        </w:rPr>
        <w:t xml:space="preserve"> </w:t>
      </w:r>
      <w:r>
        <w:t>для</w:t>
      </w:r>
      <w:r>
        <w:rPr>
          <w:spacing w:val="40"/>
        </w:rPr>
        <w:t xml:space="preserve"> </w:t>
      </w:r>
      <w:r>
        <w:t>работы</w:t>
      </w:r>
      <w:r>
        <w:rPr>
          <w:spacing w:val="40"/>
        </w:rPr>
        <w:t xml:space="preserve"> </w:t>
      </w:r>
      <w:r>
        <w:t>внешних</w:t>
      </w:r>
      <w:r>
        <w:rPr>
          <w:spacing w:val="40"/>
        </w:rPr>
        <w:t xml:space="preserve"> </w:t>
      </w:r>
      <w:r>
        <w:t>сил</w:t>
      </w:r>
      <w:r>
        <w:rPr>
          <w:spacing w:val="40"/>
        </w:rPr>
        <w:t xml:space="preserve"> </w:t>
      </w:r>
      <w:r>
        <w:t>при</w:t>
      </w:r>
      <w:r>
        <w:rPr>
          <w:spacing w:val="40"/>
        </w:rPr>
        <w:t xml:space="preserve"> </w:t>
      </w:r>
      <w:r>
        <w:t>изменении</w:t>
      </w:r>
      <w:r>
        <w:rPr>
          <w:spacing w:val="40"/>
        </w:rPr>
        <w:t xml:space="preserve"> </w:t>
      </w:r>
      <w:r>
        <w:t xml:space="preserve">угловой скорости от </w:t>
      </w:r>
      <w:r>
        <w:rPr>
          <w:rFonts w:ascii="Cambria" w:hAnsi="Cambria"/>
        </w:rPr>
        <w:t>x</w:t>
      </w:r>
      <w:r>
        <w:rPr>
          <w:vertAlign w:val="subscript"/>
        </w:rPr>
        <w:t>1</w:t>
      </w:r>
      <w:r>
        <w:t xml:space="preserve"> до </w:t>
      </w:r>
      <w:r>
        <w:rPr>
          <w:rFonts w:ascii="Cambria" w:hAnsi="Cambria"/>
        </w:rPr>
        <w:t>x</w:t>
      </w:r>
      <w:r>
        <w:rPr>
          <w:vertAlign w:val="subscript"/>
        </w:rPr>
        <w:t>2</w:t>
      </w:r>
      <w:r>
        <w:t xml:space="preserve"> на конечном угловом перемещении </w:t>
      </w:r>
      <w:proofErr w:type="spellStart"/>
      <w:r>
        <w:t>Δφ</w:t>
      </w:r>
      <w:proofErr w:type="spellEnd"/>
      <w:r>
        <w:t xml:space="preserve"> = (φ-φ</w:t>
      </w:r>
      <w:r>
        <w:rPr>
          <w:vertAlign w:val="subscript"/>
        </w:rPr>
        <w:t>0</w:t>
      </w:r>
      <w:r>
        <w:t>)</w:t>
      </w:r>
    </w:p>
    <w:p w14:paraId="5F47EFC0" w14:textId="00FDD9BD" w:rsidR="008D0F9D" w:rsidRPr="00A66314" w:rsidRDefault="008D0F9D" w:rsidP="00A66314">
      <w:pPr>
        <w:tabs>
          <w:tab w:val="left" w:pos="3008"/>
          <w:tab w:val="left" w:pos="3985"/>
        </w:tabs>
        <w:spacing w:before="10" w:line="230" w:lineRule="exact"/>
        <w:rPr>
          <w:position w:val="-1"/>
          <w:sz w:val="16"/>
        </w:rPr>
        <w:sectPr w:rsidR="008D0F9D" w:rsidRPr="00A66314">
          <w:type w:val="continuous"/>
          <w:pgSz w:w="11910" w:h="16840"/>
          <w:pgMar w:top="1540" w:right="708" w:bottom="280" w:left="992" w:header="0" w:footer="938" w:gutter="0"/>
          <w:cols w:num="3" w:space="720" w:equalWidth="0">
            <w:col w:w="4205" w:space="40"/>
            <w:col w:w="1238" w:space="39"/>
            <w:col w:w="4688"/>
          </w:cols>
        </w:sectPr>
      </w:pPr>
    </w:p>
    <w:p w14:paraId="7C5DF57D" w14:textId="6D8F1AF0" w:rsidR="008D0F9D" w:rsidRPr="00A66314" w:rsidRDefault="00000000" w:rsidP="00A66314">
      <w:pPr>
        <w:tabs>
          <w:tab w:val="left" w:pos="5382"/>
          <w:tab w:val="left" w:pos="6066"/>
        </w:tabs>
        <w:spacing w:before="24" w:line="255" w:lineRule="exact"/>
        <w:rPr>
          <w:sz w:val="28"/>
          <w:lang w:val="en-US"/>
        </w:rPr>
      </w:pPr>
      <w:r>
        <w:rPr>
          <w:spacing w:val="-2"/>
        </w:rPr>
        <w:t>(1.78)</w:t>
      </w:r>
    </w:p>
    <w:p w14:paraId="3B9FA66F" w14:textId="77777777" w:rsidR="008D0F9D" w:rsidRDefault="008D0F9D" w:rsidP="00A66314">
      <w:pPr>
        <w:pStyle w:val="a3"/>
        <w:spacing w:line="226" w:lineRule="exact"/>
        <w:ind w:left="0"/>
        <w:sectPr w:rsidR="008D0F9D">
          <w:type w:val="continuous"/>
          <w:pgSz w:w="11910" w:h="16840"/>
          <w:pgMar w:top="1540" w:right="708" w:bottom="280" w:left="992" w:header="0" w:footer="938" w:gutter="0"/>
          <w:cols w:num="4" w:space="720" w:equalWidth="0">
            <w:col w:w="6167" w:space="40"/>
            <w:col w:w="1272" w:space="39"/>
            <w:col w:w="834" w:space="39"/>
            <w:col w:w="1819"/>
          </w:cols>
        </w:sectPr>
      </w:pPr>
    </w:p>
    <w:p w14:paraId="3B1740B0" w14:textId="05D8B3DE" w:rsidR="008D0F9D" w:rsidRPr="00A66314" w:rsidRDefault="008D0F9D" w:rsidP="00A66314">
      <w:pPr>
        <w:tabs>
          <w:tab w:val="left" w:pos="2948"/>
          <w:tab w:val="left" w:pos="3997"/>
        </w:tabs>
        <w:spacing w:before="174"/>
        <w:rPr>
          <w:position w:val="-4"/>
          <w:sz w:val="16"/>
        </w:rPr>
        <w:sectPr w:rsidR="008D0F9D" w:rsidRPr="00A66314">
          <w:type w:val="continuous"/>
          <w:pgSz w:w="11910" w:h="16840"/>
          <w:pgMar w:top="1540" w:right="708" w:bottom="280" w:left="992" w:header="0" w:footer="938" w:gutter="0"/>
          <w:cols w:num="2" w:space="720" w:equalWidth="0">
            <w:col w:w="4203" w:space="40"/>
            <w:col w:w="5967"/>
          </w:cols>
        </w:sectPr>
      </w:pPr>
    </w:p>
    <w:p w14:paraId="06198099" w14:textId="77777777" w:rsidR="008D0F9D" w:rsidRDefault="00000000">
      <w:pPr>
        <w:pStyle w:val="a3"/>
        <w:tabs>
          <w:tab w:val="left" w:pos="1568"/>
          <w:tab w:val="left" w:pos="3157"/>
          <w:tab w:val="left" w:pos="4447"/>
          <w:tab w:val="left" w:pos="5824"/>
          <w:tab w:val="left" w:pos="6223"/>
          <w:tab w:val="left" w:pos="8131"/>
          <w:tab w:val="left" w:pos="9341"/>
        </w:tabs>
        <w:spacing w:before="179" w:line="360" w:lineRule="auto"/>
        <w:ind w:right="423" w:firstLine="720"/>
      </w:pPr>
      <w:r>
        <w:rPr>
          <w:spacing w:val="-4"/>
        </w:rPr>
        <w:t>Это</w:t>
      </w:r>
      <w:r>
        <w:tab/>
      </w:r>
      <w:r>
        <w:rPr>
          <w:spacing w:val="-2"/>
        </w:rPr>
        <w:t>выражение</w:t>
      </w:r>
      <w:r>
        <w:tab/>
      </w:r>
      <w:r>
        <w:rPr>
          <w:spacing w:val="-2"/>
        </w:rPr>
        <w:t>является</w:t>
      </w:r>
      <w:r>
        <w:tab/>
      </w:r>
      <w:r>
        <w:rPr>
          <w:spacing w:val="-2"/>
        </w:rPr>
        <w:t>теоремой</w:t>
      </w:r>
      <w:r>
        <w:tab/>
      </w:r>
      <w:r>
        <w:rPr>
          <w:spacing w:val="-10"/>
        </w:rPr>
        <w:t>о</w:t>
      </w:r>
      <w:r>
        <w:tab/>
      </w:r>
      <w:r>
        <w:rPr>
          <w:spacing w:val="-2"/>
        </w:rPr>
        <w:t>кинетической</w:t>
      </w:r>
      <w:r>
        <w:tab/>
      </w:r>
      <w:r>
        <w:rPr>
          <w:spacing w:val="-2"/>
        </w:rPr>
        <w:t>энергии</w:t>
      </w:r>
      <w:r>
        <w:tab/>
      </w:r>
      <w:r>
        <w:rPr>
          <w:spacing w:val="-4"/>
        </w:rPr>
        <w:t xml:space="preserve">при </w:t>
      </w:r>
      <w:r>
        <w:t>вращательном движении тела.</w:t>
      </w:r>
    </w:p>
    <w:p w14:paraId="1B672D33" w14:textId="77777777" w:rsidR="008D0F9D" w:rsidRDefault="00000000">
      <w:pPr>
        <w:pStyle w:val="7"/>
        <w:spacing w:before="246"/>
        <w:ind w:left="860" w:firstLine="0"/>
      </w:pPr>
      <w:bookmarkStart w:id="34" w:name="_TOC_250061"/>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34"/>
      <w:r>
        <w:rPr>
          <w:spacing w:val="-10"/>
        </w:rPr>
        <w:t>5</w:t>
      </w:r>
    </w:p>
    <w:p w14:paraId="603DB92B" w14:textId="77777777" w:rsidR="008D0F9D" w:rsidRDefault="00000000">
      <w:pPr>
        <w:pStyle w:val="a5"/>
        <w:numPr>
          <w:ilvl w:val="3"/>
          <w:numId w:val="38"/>
        </w:numPr>
        <w:tabs>
          <w:tab w:val="left" w:pos="1346"/>
          <w:tab w:val="left" w:pos="2522"/>
          <w:tab w:val="left" w:pos="3780"/>
          <w:tab w:val="left" w:pos="5155"/>
          <w:tab w:val="left" w:pos="7189"/>
          <w:tab w:val="left" w:pos="7938"/>
          <w:tab w:val="left" w:pos="9517"/>
        </w:tabs>
        <w:spacing w:before="154"/>
        <w:ind w:left="1346" w:hanging="354"/>
        <w:rPr>
          <w:sz w:val="28"/>
        </w:rPr>
      </w:pPr>
      <w:r>
        <w:rPr>
          <w:spacing w:val="-2"/>
          <w:sz w:val="28"/>
        </w:rPr>
        <w:t>Модуль</w:t>
      </w:r>
      <w:r>
        <w:rPr>
          <w:sz w:val="28"/>
        </w:rPr>
        <w:tab/>
      </w:r>
      <w:r>
        <w:rPr>
          <w:spacing w:val="-2"/>
          <w:sz w:val="28"/>
        </w:rPr>
        <w:t>момента</w:t>
      </w:r>
      <w:r>
        <w:rPr>
          <w:sz w:val="28"/>
        </w:rPr>
        <w:tab/>
      </w:r>
      <w:r>
        <w:rPr>
          <w:spacing w:val="-2"/>
          <w:sz w:val="28"/>
        </w:rPr>
        <w:t>импульса</w:t>
      </w:r>
      <w:r>
        <w:rPr>
          <w:sz w:val="28"/>
        </w:rPr>
        <w:tab/>
      </w:r>
      <w:r>
        <w:rPr>
          <w:spacing w:val="-2"/>
          <w:sz w:val="28"/>
        </w:rPr>
        <w:t>вращающегося</w:t>
      </w:r>
      <w:r>
        <w:rPr>
          <w:sz w:val="28"/>
        </w:rPr>
        <w:tab/>
      </w:r>
      <w:r>
        <w:rPr>
          <w:spacing w:val="-4"/>
          <w:sz w:val="28"/>
        </w:rPr>
        <w:t>тела</w:t>
      </w:r>
      <w:r>
        <w:rPr>
          <w:sz w:val="28"/>
        </w:rPr>
        <w:tab/>
      </w:r>
      <w:r>
        <w:rPr>
          <w:spacing w:val="-2"/>
          <w:sz w:val="28"/>
        </w:rPr>
        <w:t>изменяется</w:t>
      </w:r>
      <w:r>
        <w:rPr>
          <w:sz w:val="28"/>
        </w:rPr>
        <w:tab/>
      </w:r>
      <w:r>
        <w:rPr>
          <w:spacing w:val="-5"/>
          <w:sz w:val="28"/>
        </w:rPr>
        <w:t>со</w:t>
      </w:r>
    </w:p>
    <w:p w14:paraId="3AF596F0" w14:textId="55C42CDE" w:rsidR="008D0F9D" w:rsidRDefault="00000000">
      <w:pPr>
        <w:pStyle w:val="a3"/>
        <w:spacing w:before="223"/>
        <w:ind w:left="1348"/>
      </w:pPr>
      <w:r>
        <w:rPr>
          <w:spacing w:val="-6"/>
        </w:rPr>
        <w:t>временем</w:t>
      </w:r>
      <w:r>
        <w:rPr>
          <w:spacing w:val="6"/>
        </w:rPr>
        <w:t xml:space="preserve"> </w:t>
      </w:r>
      <w:r>
        <w:rPr>
          <w:spacing w:val="-6"/>
        </w:rPr>
        <w:t>по</w:t>
      </w:r>
      <w:r>
        <w:rPr>
          <w:spacing w:val="6"/>
        </w:rPr>
        <w:t xml:space="preserve"> </w:t>
      </w:r>
      <w:r>
        <w:rPr>
          <w:spacing w:val="-6"/>
        </w:rPr>
        <w:t>закону</w:t>
      </w:r>
      <w:r w:rsidR="00A66314">
        <w:rPr>
          <w:spacing w:val="37"/>
        </w:rPr>
        <w:t>.</w:t>
      </w:r>
    </w:p>
    <w:p w14:paraId="7AAC59BD" w14:textId="77777777" w:rsidR="008D0F9D" w:rsidRDefault="00000000">
      <w:pPr>
        <w:pStyle w:val="a3"/>
        <w:spacing w:before="168" w:line="360" w:lineRule="auto"/>
        <w:ind w:left="1348"/>
      </w:pPr>
      <w:r>
        <w:t>Чему</w:t>
      </w:r>
      <w:r>
        <w:rPr>
          <w:spacing w:val="40"/>
        </w:rPr>
        <w:t xml:space="preserve"> </w:t>
      </w:r>
      <w:r>
        <w:t>равна</w:t>
      </w:r>
      <w:r>
        <w:rPr>
          <w:spacing w:val="40"/>
        </w:rPr>
        <w:t xml:space="preserve"> </w:t>
      </w:r>
      <w:r>
        <w:t>величина</w:t>
      </w:r>
      <w:r>
        <w:rPr>
          <w:spacing w:val="40"/>
        </w:rPr>
        <w:t xml:space="preserve"> </w:t>
      </w:r>
      <w:r>
        <w:t>момента</w:t>
      </w:r>
      <w:r>
        <w:rPr>
          <w:spacing w:val="40"/>
        </w:rPr>
        <w:t xml:space="preserve"> </w:t>
      </w:r>
      <w:r>
        <w:t>силы,</w:t>
      </w:r>
      <w:r>
        <w:rPr>
          <w:spacing w:val="40"/>
        </w:rPr>
        <w:t xml:space="preserve"> </w:t>
      </w:r>
      <w:r>
        <w:t>действующей</w:t>
      </w:r>
      <w:r>
        <w:rPr>
          <w:spacing w:val="40"/>
        </w:rPr>
        <w:t xml:space="preserve"> </w:t>
      </w:r>
      <w:r>
        <w:t>на</w:t>
      </w:r>
      <w:r>
        <w:rPr>
          <w:spacing w:val="40"/>
        </w:rPr>
        <w:t xml:space="preserve"> </w:t>
      </w:r>
      <w:r>
        <w:t>тело</w:t>
      </w:r>
      <w:r>
        <w:rPr>
          <w:spacing w:val="40"/>
        </w:rPr>
        <w:t xml:space="preserve"> </w:t>
      </w:r>
      <w:r>
        <w:t>в</w:t>
      </w:r>
      <w:r>
        <w:rPr>
          <w:spacing w:val="40"/>
        </w:rPr>
        <w:t xml:space="preserve"> </w:t>
      </w:r>
      <w:r>
        <w:t>конце второй секунды от начала движения?</w:t>
      </w:r>
    </w:p>
    <w:p w14:paraId="1004EAD0" w14:textId="77777777" w:rsidR="008D0F9D" w:rsidRDefault="00000000">
      <w:pPr>
        <w:pStyle w:val="a5"/>
        <w:numPr>
          <w:ilvl w:val="3"/>
          <w:numId w:val="38"/>
        </w:numPr>
        <w:tabs>
          <w:tab w:val="left" w:pos="1346"/>
          <w:tab w:val="left" w:pos="1348"/>
          <w:tab w:val="left" w:pos="2312"/>
          <w:tab w:val="left" w:pos="3201"/>
          <w:tab w:val="left" w:pos="4747"/>
          <w:tab w:val="left" w:pos="6248"/>
          <w:tab w:val="left" w:pos="7468"/>
          <w:tab w:val="left" w:pos="8892"/>
        </w:tabs>
        <w:spacing w:before="140" w:line="360" w:lineRule="auto"/>
        <w:ind w:right="423"/>
        <w:rPr>
          <w:sz w:val="28"/>
        </w:rPr>
      </w:pPr>
      <w:r>
        <w:rPr>
          <w:sz w:val="28"/>
        </w:rPr>
        <w:t>Два</w:t>
      </w:r>
      <w:r>
        <w:rPr>
          <w:spacing w:val="40"/>
          <w:sz w:val="28"/>
        </w:rPr>
        <w:t xml:space="preserve"> </w:t>
      </w:r>
      <w:r>
        <w:rPr>
          <w:sz w:val="28"/>
        </w:rPr>
        <w:t>цилиндра</w:t>
      </w:r>
      <w:r>
        <w:rPr>
          <w:spacing w:val="40"/>
          <w:sz w:val="28"/>
        </w:rPr>
        <w:t xml:space="preserve"> </w:t>
      </w:r>
      <w:r>
        <w:rPr>
          <w:sz w:val="28"/>
        </w:rPr>
        <w:t>с</w:t>
      </w:r>
      <w:r>
        <w:rPr>
          <w:spacing w:val="40"/>
          <w:sz w:val="28"/>
        </w:rPr>
        <w:t xml:space="preserve"> </w:t>
      </w:r>
      <w:r>
        <w:rPr>
          <w:sz w:val="28"/>
        </w:rPr>
        <w:t>равными</w:t>
      </w:r>
      <w:r>
        <w:rPr>
          <w:spacing w:val="40"/>
          <w:sz w:val="28"/>
        </w:rPr>
        <w:t xml:space="preserve"> </w:t>
      </w:r>
      <w:r>
        <w:rPr>
          <w:sz w:val="28"/>
        </w:rPr>
        <w:t>массами</w:t>
      </w:r>
      <w:r>
        <w:rPr>
          <w:spacing w:val="40"/>
          <w:sz w:val="28"/>
        </w:rPr>
        <w:t xml:space="preserve"> </w:t>
      </w:r>
      <w:r>
        <w:rPr>
          <w:sz w:val="28"/>
        </w:rPr>
        <w:t>и</w:t>
      </w:r>
      <w:r>
        <w:rPr>
          <w:spacing w:val="40"/>
          <w:sz w:val="28"/>
        </w:rPr>
        <w:t xml:space="preserve"> </w:t>
      </w:r>
      <w:r>
        <w:rPr>
          <w:sz w:val="28"/>
        </w:rPr>
        <w:t>высотами</w:t>
      </w:r>
      <w:r>
        <w:rPr>
          <w:spacing w:val="40"/>
          <w:sz w:val="28"/>
        </w:rPr>
        <w:t xml:space="preserve"> </w:t>
      </w:r>
      <w:r>
        <w:rPr>
          <w:sz w:val="28"/>
        </w:rPr>
        <w:t>вращаются</w:t>
      </w:r>
      <w:r>
        <w:rPr>
          <w:spacing w:val="40"/>
          <w:sz w:val="28"/>
        </w:rPr>
        <w:t xml:space="preserve"> </w:t>
      </w:r>
      <w:r>
        <w:rPr>
          <w:sz w:val="28"/>
        </w:rPr>
        <w:t>вокруг</w:t>
      </w:r>
      <w:r>
        <w:rPr>
          <w:spacing w:val="80"/>
          <w:w w:val="150"/>
          <w:sz w:val="28"/>
        </w:rPr>
        <w:t xml:space="preserve"> </w:t>
      </w:r>
      <w:r>
        <w:rPr>
          <w:spacing w:val="-2"/>
          <w:sz w:val="28"/>
        </w:rPr>
        <w:t>своих</w:t>
      </w:r>
      <w:r>
        <w:rPr>
          <w:sz w:val="28"/>
        </w:rPr>
        <w:tab/>
      </w:r>
      <w:r>
        <w:rPr>
          <w:spacing w:val="-2"/>
          <w:sz w:val="28"/>
        </w:rPr>
        <w:t>осей.</w:t>
      </w:r>
      <w:r>
        <w:rPr>
          <w:sz w:val="28"/>
        </w:rPr>
        <w:tab/>
      </w:r>
      <w:r>
        <w:rPr>
          <w:spacing w:val="-2"/>
          <w:sz w:val="28"/>
        </w:rPr>
        <w:t>Плотность</w:t>
      </w:r>
      <w:r>
        <w:rPr>
          <w:sz w:val="28"/>
        </w:rPr>
        <w:tab/>
      </w:r>
      <w:r>
        <w:rPr>
          <w:spacing w:val="-2"/>
          <w:sz w:val="28"/>
        </w:rPr>
        <w:t>материала</w:t>
      </w:r>
      <w:r>
        <w:rPr>
          <w:sz w:val="28"/>
        </w:rPr>
        <w:tab/>
      </w:r>
      <w:r>
        <w:rPr>
          <w:spacing w:val="-2"/>
          <w:sz w:val="28"/>
        </w:rPr>
        <w:t>первого</w:t>
      </w:r>
      <w:r>
        <w:rPr>
          <w:sz w:val="28"/>
        </w:rPr>
        <w:tab/>
      </w:r>
      <w:r>
        <w:rPr>
          <w:spacing w:val="-2"/>
          <w:sz w:val="28"/>
        </w:rPr>
        <w:t>цилиндра</w:t>
      </w:r>
      <w:r>
        <w:rPr>
          <w:sz w:val="28"/>
        </w:rPr>
        <w:tab/>
      </w:r>
      <w:r>
        <w:rPr>
          <w:spacing w:val="-2"/>
          <w:sz w:val="28"/>
        </w:rPr>
        <w:t>больше</w:t>
      </w:r>
    </w:p>
    <w:p w14:paraId="27B0EB9B" w14:textId="77777777" w:rsidR="008D0F9D" w:rsidRDefault="00000000">
      <w:pPr>
        <w:pStyle w:val="a3"/>
        <w:tabs>
          <w:tab w:val="left" w:pos="2835"/>
          <w:tab w:val="left" w:pos="4122"/>
          <w:tab w:val="left" w:pos="5392"/>
          <w:tab w:val="left" w:pos="6503"/>
          <w:tab w:val="left" w:pos="8331"/>
        </w:tabs>
        <w:spacing w:before="15"/>
        <w:ind w:left="1348"/>
      </w:pPr>
      <w:r>
        <w:rPr>
          <w:spacing w:val="-2"/>
        </w:rPr>
        <w:t>плотности</w:t>
      </w:r>
      <w:r>
        <w:tab/>
      </w:r>
      <w:r>
        <w:rPr>
          <w:spacing w:val="-2"/>
        </w:rPr>
        <w:t>второго,</w:t>
      </w:r>
      <w:r>
        <w:tab/>
      </w:r>
      <w:r>
        <w:rPr>
          <w:rFonts w:ascii="Cambria" w:hAnsi="Cambria"/>
          <w:i/>
          <w:sz w:val="30"/>
        </w:rPr>
        <w:t>p</w:t>
      </w:r>
      <w:r>
        <w:rPr>
          <w:sz w:val="30"/>
          <w:vertAlign w:val="subscript"/>
        </w:rPr>
        <w:t>1</w:t>
      </w:r>
      <w:r>
        <w:rPr>
          <w:spacing w:val="-12"/>
          <w:sz w:val="30"/>
        </w:rPr>
        <w:t xml:space="preserve"> </w:t>
      </w:r>
      <w:r>
        <w:rPr>
          <w:rFonts w:ascii="Cambria" w:hAnsi="Cambria"/>
        </w:rPr>
        <w:t>=</w:t>
      </w:r>
      <w:r>
        <w:rPr>
          <w:rFonts w:ascii="Cambria" w:hAnsi="Cambria"/>
          <w:spacing w:val="-9"/>
        </w:rPr>
        <w:t xml:space="preserve"> </w:t>
      </w:r>
      <w:r>
        <w:t>2</w:t>
      </w:r>
      <w:r>
        <w:rPr>
          <w:rFonts w:ascii="Cambria" w:hAnsi="Cambria"/>
          <w:i/>
          <w:sz w:val="30"/>
        </w:rPr>
        <w:t>p</w:t>
      </w:r>
      <w:r>
        <w:rPr>
          <w:sz w:val="30"/>
          <w:vertAlign w:val="subscript"/>
        </w:rPr>
        <w:t>2</w:t>
      </w:r>
      <w:r>
        <w:rPr>
          <w:spacing w:val="-43"/>
          <w:sz w:val="30"/>
        </w:rPr>
        <w:t xml:space="preserve"> </w:t>
      </w:r>
      <w:r>
        <w:rPr>
          <w:spacing w:val="-10"/>
        </w:rPr>
        <w:t>.</w:t>
      </w:r>
      <w:r>
        <w:tab/>
      </w:r>
      <w:r>
        <w:rPr>
          <w:spacing w:val="-2"/>
        </w:rPr>
        <w:t>Каково</w:t>
      </w:r>
      <w:r>
        <w:tab/>
      </w:r>
      <w:r>
        <w:rPr>
          <w:spacing w:val="-2"/>
        </w:rPr>
        <w:t>соотношение</w:t>
      </w:r>
      <w:r>
        <w:tab/>
      </w:r>
      <w:r>
        <w:rPr>
          <w:spacing w:val="-2"/>
        </w:rPr>
        <w:t>вращающих</w:t>
      </w:r>
    </w:p>
    <w:p w14:paraId="494B5C12" w14:textId="317B1B50" w:rsidR="008D0F9D" w:rsidRDefault="00000000">
      <w:pPr>
        <w:pStyle w:val="a3"/>
        <w:spacing w:before="208"/>
        <w:ind w:left="94" w:right="424"/>
        <w:jc w:val="center"/>
      </w:pPr>
      <w:r>
        <w:t>моментов,</w:t>
      </w:r>
      <w:r>
        <w:rPr>
          <w:spacing w:val="-10"/>
        </w:rPr>
        <w:t xml:space="preserve"> </w:t>
      </w:r>
      <w:r>
        <w:t>если</w:t>
      </w:r>
      <w:r>
        <w:rPr>
          <w:spacing w:val="-1"/>
        </w:rPr>
        <w:t xml:space="preserve"> </w:t>
      </w:r>
      <w:r>
        <w:t>угловые</w:t>
      </w:r>
      <w:r>
        <w:rPr>
          <w:spacing w:val="-5"/>
        </w:rPr>
        <w:t xml:space="preserve"> </w:t>
      </w:r>
      <w:r>
        <w:t>ускорения</w:t>
      </w:r>
      <w:r>
        <w:rPr>
          <w:spacing w:val="-4"/>
        </w:rPr>
        <w:t xml:space="preserve"> </w:t>
      </w:r>
      <w:r>
        <w:t>цилиндров</w:t>
      </w:r>
      <w:r>
        <w:rPr>
          <w:spacing w:val="-4"/>
        </w:rPr>
        <w:t xml:space="preserve"> </w:t>
      </w:r>
      <w:r>
        <w:rPr>
          <w:spacing w:val="-2"/>
        </w:rPr>
        <w:t>одинаковые?</w:t>
      </w:r>
    </w:p>
    <w:p w14:paraId="6B17F24E" w14:textId="77777777" w:rsidR="008D0F9D" w:rsidRDefault="008D0F9D">
      <w:pPr>
        <w:pStyle w:val="a3"/>
        <w:jc w:val="center"/>
        <w:sectPr w:rsidR="008D0F9D">
          <w:type w:val="continuous"/>
          <w:pgSz w:w="11910" w:h="16840"/>
          <w:pgMar w:top="1540" w:right="708" w:bottom="280" w:left="992" w:header="0" w:footer="938" w:gutter="0"/>
          <w:cols w:space="720"/>
        </w:sectPr>
      </w:pPr>
    </w:p>
    <w:p w14:paraId="10B79D64" w14:textId="77777777" w:rsidR="008D0F9D" w:rsidRDefault="008D0F9D">
      <w:pPr>
        <w:pStyle w:val="a3"/>
        <w:spacing w:before="18"/>
        <w:ind w:left="0"/>
      </w:pPr>
    </w:p>
    <w:p w14:paraId="2A6D42FF" w14:textId="74FC81CB" w:rsidR="008D0F9D" w:rsidRPr="00A66314" w:rsidRDefault="00000000" w:rsidP="00A66314">
      <w:pPr>
        <w:tabs>
          <w:tab w:val="left" w:pos="339"/>
        </w:tabs>
        <w:rPr>
          <w:i/>
          <w:sz w:val="28"/>
        </w:rPr>
        <w:sectPr w:rsidR="008D0F9D" w:rsidRPr="00A66314">
          <w:type w:val="continuous"/>
          <w:pgSz w:w="11910" w:h="16840"/>
          <w:pgMar w:top="1540" w:right="708" w:bottom="280" w:left="992" w:header="0" w:footer="938" w:gutter="0"/>
          <w:cols w:num="6" w:space="720" w:equalWidth="0">
            <w:col w:w="2278" w:space="1"/>
            <w:col w:w="882" w:space="40"/>
            <w:col w:w="1159" w:space="39"/>
            <w:col w:w="808" w:space="39"/>
            <w:col w:w="2920" w:space="39"/>
            <w:col w:w="2005"/>
          </w:cols>
        </w:sectPr>
      </w:pPr>
      <w:r>
        <w:rPr>
          <w:noProof/>
        </w:rPr>
        <mc:AlternateContent>
          <mc:Choice Requires="wps">
            <w:drawing>
              <wp:anchor distT="0" distB="0" distL="0" distR="0" simplePos="0" relativeHeight="251535360" behindDoc="1" locked="0" layoutInCell="1" allowOverlap="1" wp14:anchorId="414A2F36" wp14:editId="7A7033E7">
                <wp:simplePos x="0" y="0"/>
                <wp:positionH relativeFrom="page">
                  <wp:posOffset>3576447</wp:posOffset>
                </wp:positionH>
                <wp:positionV relativeFrom="paragraph">
                  <wp:posOffset>-27640</wp:posOffset>
                </wp:positionV>
                <wp:extent cx="104139" cy="1270"/>
                <wp:effectExtent l="0" t="0" r="0" b="0"/>
                <wp:wrapNone/>
                <wp:docPr id="593" name="Graphic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9" cy="1270"/>
                        </a:xfrm>
                        <a:custGeom>
                          <a:avLst/>
                          <a:gdLst/>
                          <a:ahLst/>
                          <a:cxnLst/>
                          <a:rect l="l" t="t" r="r" b="b"/>
                          <a:pathLst>
                            <a:path w="104139">
                              <a:moveTo>
                                <a:pt x="0" y="0"/>
                              </a:moveTo>
                              <a:lnTo>
                                <a:pt x="103917" y="0"/>
                              </a:lnTo>
                            </a:path>
                          </a:pathLst>
                        </a:custGeom>
                        <a:ln w="8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034907" id="Graphic 593" o:spid="_x0000_s1026" style="position:absolute;margin-left:281.6pt;margin-top:-2.2pt;width:8.2pt;height:.1pt;z-index:-251781120;visibility:visible;mso-wrap-style:square;mso-wrap-distance-left:0;mso-wrap-distance-top:0;mso-wrap-distance-right:0;mso-wrap-distance-bottom:0;mso-position-horizontal:absolute;mso-position-horizontal-relative:page;mso-position-vertical:absolute;mso-position-vertical-relative:text;v-text-anchor:top" coordsize="104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" path="m,l103917,e" filled="f" strokeweight=".23864mm">
                <v:path arrowok="t"/>
                <w10:wrap anchorx="page"/>
              </v:shape>
            </w:pict>
          </mc:Fallback>
        </mc:AlternateContent>
      </w:r>
      <w:r>
        <w:rPr>
          <w:noProof/>
        </w:rPr>
        <mc:AlternateContent>
          <mc:Choice Requires="wps">
            <w:drawing>
              <wp:anchor distT="0" distB="0" distL="0" distR="0" simplePos="0" relativeHeight="251555840" behindDoc="1" locked="0" layoutInCell="1" allowOverlap="1" wp14:anchorId="28D052E4" wp14:editId="3D8420C6">
                <wp:simplePos x="0" y="0"/>
                <wp:positionH relativeFrom="page">
                  <wp:posOffset>6273927</wp:posOffset>
                </wp:positionH>
                <wp:positionV relativeFrom="paragraph">
                  <wp:posOffset>-27640</wp:posOffset>
                </wp:positionV>
                <wp:extent cx="104139" cy="1270"/>
                <wp:effectExtent l="0" t="0" r="0" b="0"/>
                <wp:wrapNone/>
                <wp:docPr id="594" name="Graphic 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9" cy="1270"/>
                        </a:xfrm>
                        <a:custGeom>
                          <a:avLst/>
                          <a:gdLst/>
                          <a:ahLst/>
                          <a:cxnLst/>
                          <a:rect l="l" t="t" r="r" b="b"/>
                          <a:pathLst>
                            <a:path w="104139">
                              <a:moveTo>
                                <a:pt x="0" y="0"/>
                              </a:moveTo>
                              <a:lnTo>
                                <a:pt x="103918" y="0"/>
                              </a:lnTo>
                            </a:path>
                          </a:pathLst>
                        </a:custGeom>
                        <a:ln w="8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120F28" id="Graphic 594" o:spid="_x0000_s1026" style="position:absolute;margin-left:494pt;margin-top:-2.2pt;width:8.2pt;height:.1pt;z-index:-251760640;visibility:visible;mso-wrap-style:square;mso-wrap-distance-left:0;mso-wrap-distance-top:0;mso-wrap-distance-right:0;mso-wrap-distance-bottom:0;mso-position-horizontal:absolute;mso-position-horizontal-relative:page;mso-position-vertical:absolute;mso-position-vertical-relative:text;v-text-anchor:top" coordsize="104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" path="m,l103918,e" filled="f" strokeweight=".23864mm">
                <v:path arrowok="t"/>
                <w10:wrap anchorx="page"/>
              </v:shape>
            </w:pict>
          </mc:Fallback>
        </mc:AlternateContent>
      </w:r>
    </w:p>
    <w:p w14:paraId="3CB006E1" w14:textId="77777777" w:rsidR="008D0F9D" w:rsidRDefault="00000000">
      <w:pPr>
        <w:pStyle w:val="a5"/>
        <w:numPr>
          <w:ilvl w:val="3"/>
          <w:numId w:val="38"/>
        </w:numPr>
        <w:tabs>
          <w:tab w:val="left" w:pos="1346"/>
          <w:tab w:val="left" w:pos="1348"/>
        </w:tabs>
        <w:spacing w:before="67" w:line="360" w:lineRule="auto"/>
        <w:ind w:right="423"/>
        <w:jc w:val="both"/>
        <w:rPr>
          <w:sz w:val="28"/>
        </w:rPr>
      </w:pPr>
      <w:r>
        <w:rPr>
          <w:sz w:val="28"/>
        </w:rPr>
        <w:lastRenderedPageBreak/>
        <w:t xml:space="preserve">Какие характеристики вращательного движения не изменяются с течением времени при равноускоренном вращательном движении </w:t>
      </w:r>
      <w:r>
        <w:rPr>
          <w:spacing w:val="-4"/>
          <w:sz w:val="28"/>
        </w:rPr>
        <w:t>тела</w:t>
      </w:r>
    </w:p>
    <w:p w14:paraId="4804C233" w14:textId="77777777" w:rsidR="008D0F9D" w:rsidRDefault="00000000">
      <w:pPr>
        <w:pStyle w:val="a5"/>
        <w:numPr>
          <w:ilvl w:val="4"/>
          <w:numId w:val="38"/>
        </w:numPr>
        <w:tabs>
          <w:tab w:val="left" w:pos="1987"/>
        </w:tabs>
        <w:spacing w:before="1"/>
        <w:ind w:left="1987" w:hanging="356"/>
        <w:jc w:val="both"/>
        <w:rPr>
          <w:sz w:val="28"/>
        </w:rPr>
      </w:pPr>
      <w:r>
        <w:rPr>
          <w:sz w:val="28"/>
        </w:rPr>
        <w:t>момент</w:t>
      </w:r>
      <w:r>
        <w:rPr>
          <w:spacing w:val="-2"/>
          <w:sz w:val="28"/>
        </w:rPr>
        <w:t xml:space="preserve"> импульса;</w:t>
      </w:r>
    </w:p>
    <w:p w14:paraId="799AFDE8" w14:textId="77777777" w:rsidR="008D0F9D" w:rsidRDefault="00000000">
      <w:pPr>
        <w:pStyle w:val="a5"/>
        <w:numPr>
          <w:ilvl w:val="4"/>
          <w:numId w:val="38"/>
        </w:numPr>
        <w:tabs>
          <w:tab w:val="left" w:pos="1987"/>
        </w:tabs>
        <w:spacing w:before="160"/>
        <w:ind w:left="1987" w:hanging="356"/>
        <w:jc w:val="both"/>
        <w:rPr>
          <w:sz w:val="28"/>
        </w:rPr>
      </w:pPr>
      <w:r>
        <w:rPr>
          <w:sz w:val="28"/>
        </w:rPr>
        <w:t>угловая</w:t>
      </w:r>
      <w:r>
        <w:rPr>
          <w:spacing w:val="-4"/>
          <w:sz w:val="28"/>
        </w:rPr>
        <w:t xml:space="preserve"> </w:t>
      </w:r>
      <w:r>
        <w:rPr>
          <w:spacing w:val="-2"/>
          <w:sz w:val="28"/>
        </w:rPr>
        <w:t>скорость;</w:t>
      </w:r>
    </w:p>
    <w:p w14:paraId="4A0BB640" w14:textId="77777777" w:rsidR="008D0F9D" w:rsidRDefault="00000000">
      <w:pPr>
        <w:pStyle w:val="a5"/>
        <w:numPr>
          <w:ilvl w:val="4"/>
          <w:numId w:val="38"/>
        </w:numPr>
        <w:tabs>
          <w:tab w:val="left" w:pos="1987"/>
        </w:tabs>
        <w:spacing w:before="163"/>
        <w:ind w:left="1987" w:hanging="356"/>
        <w:jc w:val="both"/>
        <w:rPr>
          <w:sz w:val="28"/>
        </w:rPr>
      </w:pPr>
      <w:r>
        <w:rPr>
          <w:sz w:val="28"/>
        </w:rPr>
        <w:t>угловое</w:t>
      </w:r>
      <w:r>
        <w:rPr>
          <w:spacing w:val="-4"/>
          <w:sz w:val="28"/>
        </w:rPr>
        <w:t xml:space="preserve"> </w:t>
      </w:r>
      <w:r>
        <w:rPr>
          <w:spacing w:val="-2"/>
          <w:sz w:val="28"/>
        </w:rPr>
        <w:t>ускорение;</w:t>
      </w:r>
    </w:p>
    <w:p w14:paraId="3E5B9097" w14:textId="77777777" w:rsidR="008D0F9D" w:rsidRDefault="00000000">
      <w:pPr>
        <w:pStyle w:val="a5"/>
        <w:numPr>
          <w:ilvl w:val="4"/>
          <w:numId w:val="38"/>
        </w:numPr>
        <w:tabs>
          <w:tab w:val="left" w:pos="1987"/>
        </w:tabs>
        <w:spacing w:before="160"/>
        <w:ind w:left="1987" w:hanging="356"/>
        <w:jc w:val="both"/>
        <w:rPr>
          <w:sz w:val="28"/>
        </w:rPr>
      </w:pPr>
      <w:r>
        <w:rPr>
          <w:sz w:val="28"/>
        </w:rPr>
        <w:t>момент</w:t>
      </w:r>
      <w:r>
        <w:rPr>
          <w:spacing w:val="-2"/>
          <w:sz w:val="28"/>
        </w:rPr>
        <w:t xml:space="preserve"> </w:t>
      </w:r>
      <w:r>
        <w:rPr>
          <w:sz w:val="28"/>
        </w:rPr>
        <w:t>сил,</w:t>
      </w:r>
      <w:r>
        <w:rPr>
          <w:spacing w:val="-5"/>
          <w:sz w:val="28"/>
        </w:rPr>
        <w:t xml:space="preserve"> </w:t>
      </w:r>
      <w:r>
        <w:rPr>
          <w:sz w:val="28"/>
        </w:rPr>
        <w:t>приложенных</w:t>
      </w:r>
      <w:r>
        <w:rPr>
          <w:spacing w:val="-2"/>
          <w:sz w:val="28"/>
        </w:rPr>
        <w:t xml:space="preserve"> </w:t>
      </w:r>
      <w:r>
        <w:rPr>
          <w:sz w:val="28"/>
        </w:rPr>
        <w:t>к</w:t>
      </w:r>
      <w:r>
        <w:rPr>
          <w:spacing w:val="-1"/>
          <w:sz w:val="28"/>
        </w:rPr>
        <w:t xml:space="preserve"> </w:t>
      </w:r>
      <w:r>
        <w:rPr>
          <w:spacing w:val="-2"/>
          <w:sz w:val="28"/>
        </w:rPr>
        <w:t>телу.</w:t>
      </w:r>
    </w:p>
    <w:p w14:paraId="59C6B471" w14:textId="77777777" w:rsidR="008D0F9D" w:rsidRDefault="00000000">
      <w:pPr>
        <w:pStyle w:val="a5"/>
        <w:numPr>
          <w:ilvl w:val="3"/>
          <w:numId w:val="38"/>
        </w:numPr>
        <w:tabs>
          <w:tab w:val="left" w:pos="1211"/>
        </w:tabs>
        <w:spacing w:before="161" w:line="360" w:lineRule="auto"/>
        <w:ind w:left="1211" w:right="423" w:hanging="219"/>
        <w:jc w:val="both"/>
        <w:rPr>
          <w:sz w:val="28"/>
        </w:rPr>
      </w:pPr>
      <w:r>
        <w:rPr>
          <w:sz w:val="28"/>
        </w:rPr>
        <w:t>Если момент инерции тела увеличить в два раза, а скорость его вращения уменьшить в 2 раза, то момент импульса тела</w:t>
      </w:r>
    </w:p>
    <w:p w14:paraId="370526BF" w14:textId="77777777" w:rsidR="008D0F9D" w:rsidRDefault="00000000">
      <w:pPr>
        <w:pStyle w:val="a5"/>
        <w:numPr>
          <w:ilvl w:val="4"/>
          <w:numId w:val="38"/>
        </w:numPr>
        <w:tabs>
          <w:tab w:val="left" w:pos="2277"/>
          <w:tab w:val="left" w:pos="5806"/>
        </w:tabs>
        <w:spacing w:before="1"/>
        <w:ind w:left="2277" w:hanging="305"/>
        <w:jc w:val="both"/>
        <w:rPr>
          <w:sz w:val="28"/>
        </w:rPr>
      </w:pPr>
      <w:r>
        <w:rPr>
          <w:sz w:val="28"/>
        </w:rPr>
        <w:t>не</w:t>
      </w:r>
      <w:r>
        <w:rPr>
          <w:spacing w:val="-3"/>
          <w:sz w:val="28"/>
        </w:rPr>
        <w:t xml:space="preserve"> </w:t>
      </w:r>
      <w:r>
        <w:rPr>
          <w:spacing w:val="-2"/>
          <w:sz w:val="28"/>
        </w:rPr>
        <w:t>изменится;</w:t>
      </w:r>
      <w:r>
        <w:rPr>
          <w:sz w:val="28"/>
        </w:rPr>
        <w:tab/>
        <w:t>2)</w:t>
      </w:r>
      <w:r>
        <w:rPr>
          <w:spacing w:val="-4"/>
          <w:sz w:val="28"/>
        </w:rPr>
        <w:t xml:space="preserve"> </w:t>
      </w:r>
      <w:r>
        <w:rPr>
          <w:sz w:val="28"/>
        </w:rPr>
        <w:t>уменьшится</w:t>
      </w:r>
      <w:r>
        <w:rPr>
          <w:spacing w:val="-1"/>
          <w:sz w:val="28"/>
        </w:rPr>
        <w:t xml:space="preserve"> </w:t>
      </w:r>
      <w:r>
        <w:rPr>
          <w:sz w:val="28"/>
        </w:rPr>
        <w:t>в</w:t>
      </w:r>
      <w:r>
        <w:rPr>
          <w:spacing w:val="-4"/>
          <w:sz w:val="28"/>
        </w:rPr>
        <w:t xml:space="preserve"> </w:t>
      </w:r>
      <w:r>
        <w:rPr>
          <w:sz w:val="28"/>
        </w:rPr>
        <w:t>4</w:t>
      </w:r>
      <w:r>
        <w:rPr>
          <w:spacing w:val="-1"/>
          <w:sz w:val="28"/>
        </w:rPr>
        <w:t xml:space="preserve"> </w:t>
      </w:r>
      <w:r>
        <w:rPr>
          <w:spacing w:val="-2"/>
          <w:sz w:val="28"/>
        </w:rPr>
        <w:t>раза;</w:t>
      </w:r>
    </w:p>
    <w:p w14:paraId="5BAC431A" w14:textId="77777777" w:rsidR="008D0F9D" w:rsidRDefault="00000000">
      <w:pPr>
        <w:pStyle w:val="a3"/>
        <w:tabs>
          <w:tab w:val="left" w:pos="5804"/>
        </w:tabs>
        <w:spacing w:before="161"/>
        <w:ind w:left="1972"/>
        <w:jc w:val="both"/>
      </w:pPr>
      <w:r>
        <w:t>3) уменьшится</w:t>
      </w:r>
      <w:r>
        <w:rPr>
          <w:spacing w:val="-1"/>
        </w:rPr>
        <w:t xml:space="preserve"> </w:t>
      </w:r>
      <w:r>
        <w:t>в</w:t>
      </w:r>
      <w:r>
        <w:rPr>
          <w:spacing w:val="-7"/>
        </w:rPr>
        <w:t xml:space="preserve"> </w:t>
      </w:r>
      <w:r>
        <w:t>2</w:t>
      </w:r>
      <w:r>
        <w:rPr>
          <w:spacing w:val="2"/>
        </w:rPr>
        <w:t xml:space="preserve"> </w:t>
      </w:r>
      <w:r>
        <w:rPr>
          <w:spacing w:val="-4"/>
        </w:rPr>
        <w:t>раза;</w:t>
      </w:r>
      <w:r>
        <w:tab/>
        <w:t>4)</w:t>
      </w:r>
      <w:r>
        <w:rPr>
          <w:spacing w:val="-4"/>
        </w:rPr>
        <w:t xml:space="preserve"> </w:t>
      </w:r>
      <w:r>
        <w:t>увеличится в</w:t>
      </w:r>
      <w:r>
        <w:rPr>
          <w:spacing w:val="-4"/>
        </w:rPr>
        <w:t xml:space="preserve"> </w:t>
      </w:r>
      <w:r>
        <w:t xml:space="preserve">4 </w:t>
      </w:r>
      <w:r>
        <w:rPr>
          <w:spacing w:val="-2"/>
        </w:rPr>
        <w:t>раза.</w:t>
      </w:r>
    </w:p>
    <w:p w14:paraId="7A9734DA" w14:textId="5AD393EB" w:rsidR="008D0F9D" w:rsidRDefault="00000000">
      <w:pPr>
        <w:pStyle w:val="a5"/>
        <w:numPr>
          <w:ilvl w:val="3"/>
          <w:numId w:val="38"/>
        </w:numPr>
        <w:tabs>
          <w:tab w:val="left" w:pos="1346"/>
          <w:tab w:val="left" w:pos="1348"/>
        </w:tabs>
        <w:spacing w:before="160" w:line="360" w:lineRule="auto"/>
        <w:ind w:right="422"/>
        <w:jc w:val="both"/>
        <w:rPr>
          <w:sz w:val="28"/>
        </w:rPr>
      </w:pPr>
      <w:r>
        <w:rPr>
          <w:sz w:val="28"/>
        </w:rPr>
        <w:t xml:space="preserve">Обруч массой </w:t>
      </w:r>
      <w:r>
        <w:rPr>
          <w:i/>
          <w:sz w:val="28"/>
        </w:rPr>
        <w:t xml:space="preserve">m </w:t>
      </w:r>
      <w:r>
        <w:rPr>
          <w:sz w:val="28"/>
        </w:rPr>
        <w:t xml:space="preserve">= 0,3 кг и радиусом </w:t>
      </w:r>
      <w:r>
        <w:rPr>
          <w:i/>
          <w:sz w:val="28"/>
        </w:rPr>
        <w:t xml:space="preserve">R </w:t>
      </w:r>
      <w:r>
        <w:rPr>
          <w:sz w:val="28"/>
        </w:rPr>
        <w:t>= 0,5 м привели во вращение, сообщив ему</w:t>
      </w:r>
      <w:r>
        <w:rPr>
          <w:spacing w:val="-6"/>
          <w:sz w:val="28"/>
        </w:rPr>
        <w:t xml:space="preserve"> </w:t>
      </w:r>
      <w:r>
        <w:rPr>
          <w:sz w:val="28"/>
        </w:rPr>
        <w:t>энергию</w:t>
      </w:r>
      <w:r>
        <w:rPr>
          <w:spacing w:val="-3"/>
          <w:sz w:val="28"/>
        </w:rPr>
        <w:t xml:space="preserve"> </w:t>
      </w:r>
      <w:r>
        <w:rPr>
          <w:sz w:val="28"/>
        </w:rPr>
        <w:t>вращательного</w:t>
      </w:r>
      <w:r>
        <w:rPr>
          <w:spacing w:val="-3"/>
          <w:sz w:val="28"/>
        </w:rPr>
        <w:t xml:space="preserve"> </w:t>
      </w:r>
      <w:r>
        <w:rPr>
          <w:sz w:val="28"/>
        </w:rPr>
        <w:t>движения</w:t>
      </w:r>
      <w:r>
        <w:rPr>
          <w:spacing w:val="-3"/>
          <w:sz w:val="28"/>
        </w:rPr>
        <w:t xml:space="preserve"> </w:t>
      </w:r>
      <w:r>
        <w:rPr>
          <w:sz w:val="28"/>
        </w:rPr>
        <w:t>1200 Дж,</w:t>
      </w:r>
      <w:r>
        <w:rPr>
          <w:spacing w:val="-6"/>
          <w:sz w:val="28"/>
        </w:rPr>
        <w:t xml:space="preserve"> </w:t>
      </w:r>
      <w:r>
        <w:rPr>
          <w:sz w:val="28"/>
        </w:rPr>
        <w:t>и</w:t>
      </w:r>
      <w:r>
        <w:rPr>
          <w:spacing w:val="-3"/>
          <w:sz w:val="28"/>
        </w:rPr>
        <w:t xml:space="preserve"> </w:t>
      </w:r>
      <w:r>
        <w:rPr>
          <w:sz w:val="28"/>
        </w:rPr>
        <w:t>отпустили на</w:t>
      </w:r>
      <w:r>
        <w:rPr>
          <w:spacing w:val="80"/>
          <w:w w:val="150"/>
          <w:sz w:val="28"/>
        </w:rPr>
        <w:t xml:space="preserve"> </w:t>
      </w:r>
      <w:r>
        <w:rPr>
          <w:sz w:val="28"/>
        </w:rPr>
        <w:t>пол</w:t>
      </w:r>
      <w:r>
        <w:rPr>
          <w:spacing w:val="80"/>
          <w:w w:val="150"/>
          <w:sz w:val="28"/>
        </w:rPr>
        <w:t xml:space="preserve"> </w:t>
      </w:r>
      <w:r>
        <w:rPr>
          <w:sz w:val="28"/>
        </w:rPr>
        <w:t>так,</w:t>
      </w:r>
      <w:r>
        <w:rPr>
          <w:spacing w:val="80"/>
          <w:w w:val="150"/>
          <w:sz w:val="28"/>
        </w:rPr>
        <w:t xml:space="preserve"> </w:t>
      </w:r>
      <w:r>
        <w:rPr>
          <w:sz w:val="28"/>
        </w:rPr>
        <w:t>что</w:t>
      </w:r>
      <w:r>
        <w:rPr>
          <w:spacing w:val="80"/>
          <w:w w:val="150"/>
          <w:sz w:val="28"/>
        </w:rPr>
        <w:t xml:space="preserve"> </w:t>
      </w:r>
      <w:r>
        <w:rPr>
          <w:sz w:val="28"/>
        </w:rPr>
        <w:t>его</w:t>
      </w:r>
      <w:r>
        <w:rPr>
          <w:spacing w:val="80"/>
          <w:w w:val="150"/>
          <w:sz w:val="28"/>
        </w:rPr>
        <w:t xml:space="preserve"> </w:t>
      </w:r>
      <w:r>
        <w:rPr>
          <w:sz w:val="28"/>
        </w:rPr>
        <w:t>ось</w:t>
      </w:r>
      <w:r>
        <w:rPr>
          <w:spacing w:val="80"/>
          <w:w w:val="150"/>
          <w:sz w:val="28"/>
        </w:rPr>
        <w:t xml:space="preserve"> </w:t>
      </w:r>
      <w:r>
        <w:rPr>
          <w:sz w:val="28"/>
        </w:rPr>
        <w:t>вращения</w:t>
      </w:r>
      <w:r>
        <w:rPr>
          <w:spacing w:val="80"/>
          <w:w w:val="150"/>
          <w:sz w:val="28"/>
        </w:rPr>
        <w:t xml:space="preserve"> </w:t>
      </w:r>
      <w:r>
        <w:rPr>
          <w:sz w:val="28"/>
        </w:rPr>
        <w:t>оказалась</w:t>
      </w:r>
    </w:p>
    <w:p w14:paraId="15D38B6E" w14:textId="77777777" w:rsidR="008D0F9D" w:rsidRDefault="00000000">
      <w:pPr>
        <w:pStyle w:val="a3"/>
        <w:spacing w:before="1" w:line="360" w:lineRule="auto"/>
        <w:ind w:left="1348" w:right="2781"/>
        <w:jc w:val="both"/>
      </w:pPr>
      <w:r>
        <w:t>параллельной плоскости пола. Если сила трения совершила работу, равную 800 Дж, то обруч</w:t>
      </w:r>
      <w:r>
        <w:rPr>
          <w:spacing w:val="80"/>
        </w:rPr>
        <w:t xml:space="preserve"> </w:t>
      </w:r>
      <w:r>
        <w:t>начал</w:t>
      </w:r>
      <w:r>
        <w:rPr>
          <w:spacing w:val="68"/>
        </w:rPr>
        <w:t xml:space="preserve">  </w:t>
      </w:r>
      <w:r>
        <w:t>движение</w:t>
      </w:r>
      <w:r>
        <w:rPr>
          <w:spacing w:val="70"/>
        </w:rPr>
        <w:t xml:space="preserve">  </w:t>
      </w:r>
      <w:r>
        <w:t>без</w:t>
      </w:r>
      <w:r>
        <w:rPr>
          <w:spacing w:val="69"/>
        </w:rPr>
        <w:t xml:space="preserve">  </w:t>
      </w:r>
      <w:r>
        <w:t>проскальзывания,</w:t>
      </w:r>
      <w:r>
        <w:rPr>
          <w:spacing w:val="69"/>
        </w:rPr>
        <w:t xml:space="preserve">  </w:t>
      </w:r>
      <w:r>
        <w:rPr>
          <w:spacing w:val="-4"/>
        </w:rPr>
        <w:t>имея</w:t>
      </w:r>
    </w:p>
    <w:p w14:paraId="6F98B4BA" w14:textId="77777777" w:rsidR="008D0F9D" w:rsidRDefault="00000000">
      <w:pPr>
        <w:pStyle w:val="a3"/>
        <w:spacing w:line="320" w:lineRule="exact"/>
        <w:ind w:left="1348"/>
        <w:jc w:val="both"/>
      </w:pPr>
      <w:r>
        <w:t>кинетическую</w:t>
      </w:r>
      <w:r>
        <w:rPr>
          <w:spacing w:val="-7"/>
        </w:rPr>
        <w:t xml:space="preserve"> </w:t>
      </w:r>
      <w:r>
        <w:t>энергию</w:t>
      </w:r>
      <w:r>
        <w:rPr>
          <w:spacing w:val="-6"/>
        </w:rPr>
        <w:t xml:space="preserve"> </w:t>
      </w:r>
      <w:r>
        <w:t>вращательного</w:t>
      </w:r>
      <w:r>
        <w:rPr>
          <w:spacing w:val="-7"/>
        </w:rPr>
        <w:t xml:space="preserve"> </w:t>
      </w:r>
      <w:r>
        <w:t>движения,</w:t>
      </w:r>
      <w:r>
        <w:rPr>
          <w:spacing w:val="-6"/>
        </w:rPr>
        <w:t xml:space="preserve"> </w:t>
      </w:r>
      <w:r>
        <w:t>равную</w:t>
      </w:r>
      <w:r>
        <w:rPr>
          <w:spacing w:val="-6"/>
        </w:rPr>
        <w:t xml:space="preserve"> </w:t>
      </w:r>
      <w:r>
        <w:rPr>
          <w:spacing w:val="-10"/>
        </w:rPr>
        <w:t>…</w:t>
      </w:r>
    </w:p>
    <w:p w14:paraId="505A457F" w14:textId="77777777" w:rsidR="008D0F9D" w:rsidRDefault="00000000">
      <w:pPr>
        <w:pStyle w:val="a5"/>
        <w:numPr>
          <w:ilvl w:val="4"/>
          <w:numId w:val="38"/>
        </w:numPr>
        <w:tabs>
          <w:tab w:val="left" w:pos="1936"/>
          <w:tab w:val="left" w:pos="4389"/>
        </w:tabs>
        <w:spacing w:before="163"/>
        <w:ind w:left="1936" w:hanging="305"/>
        <w:jc w:val="both"/>
        <w:rPr>
          <w:sz w:val="28"/>
        </w:rPr>
      </w:pPr>
      <w:r>
        <w:rPr>
          <w:spacing w:val="-2"/>
          <w:sz w:val="28"/>
        </w:rPr>
        <w:t>200Дж</w:t>
      </w:r>
      <w:r>
        <w:rPr>
          <w:sz w:val="28"/>
        </w:rPr>
        <w:tab/>
        <w:t xml:space="preserve">2) </w:t>
      </w:r>
      <w:r>
        <w:rPr>
          <w:spacing w:val="-2"/>
          <w:sz w:val="28"/>
        </w:rPr>
        <w:t>1000Дж</w:t>
      </w:r>
    </w:p>
    <w:p w14:paraId="3228F1C7" w14:textId="77777777" w:rsidR="008D0F9D" w:rsidRDefault="00000000">
      <w:pPr>
        <w:pStyle w:val="a3"/>
        <w:tabs>
          <w:tab w:val="left" w:pos="4389"/>
        </w:tabs>
        <w:spacing w:before="160"/>
        <w:ind w:left="1631"/>
        <w:jc w:val="both"/>
      </w:pPr>
      <w:r>
        <w:t>3)</w:t>
      </w:r>
      <w:r>
        <w:rPr>
          <w:spacing w:val="2"/>
        </w:rPr>
        <w:t xml:space="preserve"> </w:t>
      </w:r>
      <w:r>
        <w:rPr>
          <w:spacing w:val="-2"/>
        </w:rPr>
        <w:t>1400Дж</w:t>
      </w:r>
      <w:r>
        <w:tab/>
        <w:t>4)</w:t>
      </w:r>
      <w:r>
        <w:rPr>
          <w:spacing w:val="-5"/>
        </w:rPr>
        <w:t xml:space="preserve"> </w:t>
      </w:r>
      <w:r>
        <w:t>600</w:t>
      </w:r>
      <w:r>
        <w:rPr>
          <w:spacing w:val="2"/>
        </w:rPr>
        <w:t xml:space="preserve"> </w:t>
      </w:r>
      <w:r>
        <w:rPr>
          <w:spacing w:val="-5"/>
        </w:rPr>
        <w:t>Дж</w:t>
      </w:r>
    </w:p>
    <w:p w14:paraId="67D0348F" w14:textId="77777777" w:rsidR="008D0F9D" w:rsidRDefault="00000000">
      <w:pPr>
        <w:pStyle w:val="5"/>
        <w:spacing w:before="7" w:line="960" w:lineRule="atLeast"/>
        <w:ind w:left="4235" w:right="2424" w:hanging="1889"/>
        <w:jc w:val="left"/>
      </w:pPr>
      <w:r>
        <w:t>ОСНОВЫ</w:t>
      </w:r>
      <w:r>
        <w:rPr>
          <w:spacing w:val="-16"/>
        </w:rPr>
        <w:t xml:space="preserve"> </w:t>
      </w:r>
      <w:r>
        <w:t>МОЛЕКУЛЯРНОЙ</w:t>
      </w:r>
      <w:r>
        <w:rPr>
          <w:spacing w:val="-15"/>
        </w:rPr>
        <w:t xml:space="preserve"> </w:t>
      </w:r>
      <w:r>
        <w:t>ФИЗИКИ ЛЕКЦИЯ 6</w:t>
      </w:r>
    </w:p>
    <w:p w14:paraId="397D46EA" w14:textId="77777777" w:rsidR="008D0F9D" w:rsidRDefault="008D0F9D">
      <w:pPr>
        <w:pStyle w:val="a3"/>
        <w:spacing w:before="83"/>
        <w:ind w:left="0"/>
        <w:rPr>
          <w:b/>
        </w:rPr>
      </w:pPr>
    </w:p>
    <w:p w14:paraId="1616473E" w14:textId="77777777" w:rsidR="008D0F9D" w:rsidRDefault="00000000">
      <w:pPr>
        <w:pStyle w:val="6"/>
        <w:numPr>
          <w:ilvl w:val="1"/>
          <w:numId w:val="36"/>
        </w:numPr>
        <w:tabs>
          <w:tab w:val="left" w:pos="1364"/>
        </w:tabs>
        <w:spacing w:line="360" w:lineRule="auto"/>
        <w:ind w:right="422" w:firstLine="720"/>
      </w:pPr>
      <w:bookmarkStart w:id="35" w:name="_TOC_250060"/>
      <w:bookmarkEnd w:id="35"/>
      <w:r>
        <w:t>Статистический и термодинамический методы описания свойств макроскопических систем</w:t>
      </w:r>
    </w:p>
    <w:p w14:paraId="6FB7CCE5" w14:textId="77777777" w:rsidR="008D0F9D" w:rsidRDefault="00000000">
      <w:pPr>
        <w:pStyle w:val="a3"/>
        <w:tabs>
          <w:tab w:val="left" w:pos="1485"/>
          <w:tab w:val="left" w:pos="2967"/>
          <w:tab w:val="left" w:pos="4012"/>
          <w:tab w:val="left" w:pos="4356"/>
          <w:tab w:val="left" w:pos="6257"/>
          <w:tab w:val="left" w:pos="7404"/>
          <w:tab w:val="left" w:pos="8794"/>
        </w:tabs>
        <w:spacing w:line="360" w:lineRule="auto"/>
        <w:ind w:right="421" w:firstLine="720"/>
      </w:pPr>
      <w:r>
        <w:t>Для</w:t>
      </w:r>
      <w:r>
        <w:rPr>
          <w:spacing w:val="80"/>
        </w:rPr>
        <w:t xml:space="preserve"> </w:t>
      </w:r>
      <w:r>
        <w:t>систем,</w:t>
      </w:r>
      <w:r>
        <w:rPr>
          <w:spacing w:val="80"/>
        </w:rPr>
        <w:t xml:space="preserve"> </w:t>
      </w:r>
      <w:r>
        <w:t>состоящих</w:t>
      </w:r>
      <w:r>
        <w:rPr>
          <w:spacing w:val="80"/>
        </w:rPr>
        <w:t xml:space="preserve"> </w:t>
      </w:r>
      <w:r>
        <w:t>из</w:t>
      </w:r>
      <w:r>
        <w:rPr>
          <w:spacing w:val="80"/>
        </w:rPr>
        <w:t xml:space="preserve"> </w:t>
      </w:r>
      <w:r>
        <w:t>огромного</w:t>
      </w:r>
      <w:r>
        <w:rPr>
          <w:spacing w:val="80"/>
        </w:rPr>
        <w:t xml:space="preserve"> </w:t>
      </w:r>
      <w:r>
        <w:t>числа</w:t>
      </w:r>
      <w:r>
        <w:rPr>
          <w:spacing w:val="80"/>
        </w:rPr>
        <w:t xml:space="preserve"> </w:t>
      </w:r>
      <w:r>
        <w:t>частиц,</w:t>
      </w:r>
      <w:r>
        <w:rPr>
          <w:spacing w:val="80"/>
        </w:rPr>
        <w:t xml:space="preserve"> </w:t>
      </w:r>
      <w:r>
        <w:t>находящихся</w:t>
      </w:r>
      <w:r>
        <w:rPr>
          <w:spacing w:val="80"/>
        </w:rPr>
        <w:t xml:space="preserve"> </w:t>
      </w:r>
      <w:r>
        <w:t>в</w:t>
      </w:r>
      <w:r>
        <w:rPr>
          <w:spacing w:val="80"/>
        </w:rPr>
        <w:t xml:space="preserve"> </w:t>
      </w:r>
      <w:r>
        <w:rPr>
          <w:spacing w:val="-2"/>
        </w:rPr>
        <w:t>тепловом</w:t>
      </w:r>
      <w:r>
        <w:tab/>
      </w:r>
      <w:r>
        <w:rPr>
          <w:spacing w:val="-2"/>
        </w:rPr>
        <w:t>движении,</w:t>
      </w:r>
      <w:r>
        <w:tab/>
      </w:r>
      <w:r>
        <w:rPr>
          <w:spacing w:val="-2"/>
        </w:rPr>
        <w:t>наряду</w:t>
      </w:r>
      <w:r>
        <w:tab/>
      </w:r>
      <w:r>
        <w:rPr>
          <w:spacing w:val="-10"/>
        </w:rPr>
        <w:t>с</w:t>
      </w:r>
      <w:r>
        <w:tab/>
      </w:r>
      <w:r>
        <w:rPr>
          <w:spacing w:val="-2"/>
        </w:rPr>
        <w:t>механической</w:t>
      </w:r>
      <w:r>
        <w:tab/>
      </w:r>
      <w:r>
        <w:rPr>
          <w:spacing w:val="-2"/>
        </w:rPr>
        <w:t>формой</w:t>
      </w:r>
      <w:r>
        <w:tab/>
      </w:r>
      <w:r>
        <w:rPr>
          <w:spacing w:val="-2"/>
        </w:rPr>
        <w:t>движения</w:t>
      </w:r>
      <w:r>
        <w:tab/>
      </w:r>
      <w:r>
        <w:rPr>
          <w:spacing w:val="-2"/>
        </w:rPr>
        <w:t>материи</w:t>
      </w:r>
    </w:p>
    <w:p w14:paraId="793C4FF2" w14:textId="77777777" w:rsidR="008D0F9D" w:rsidRDefault="008D0F9D">
      <w:pPr>
        <w:pStyle w:val="a3"/>
        <w:spacing w:line="360" w:lineRule="auto"/>
        <w:sectPr w:rsidR="008D0F9D">
          <w:pgSz w:w="11910" w:h="16840"/>
          <w:pgMar w:top="1040" w:right="708" w:bottom="1180" w:left="992" w:header="0" w:footer="938" w:gutter="0"/>
          <w:cols w:space="720"/>
        </w:sectPr>
      </w:pPr>
    </w:p>
    <w:p w14:paraId="19D3E057" w14:textId="77777777" w:rsidR="008D0F9D" w:rsidRDefault="00000000">
      <w:pPr>
        <w:spacing w:before="67" w:line="362" w:lineRule="auto"/>
        <w:ind w:left="140" w:right="423"/>
        <w:jc w:val="both"/>
        <w:rPr>
          <w:sz w:val="28"/>
        </w:rPr>
      </w:pPr>
      <w:r>
        <w:rPr>
          <w:sz w:val="28"/>
        </w:rPr>
        <w:lastRenderedPageBreak/>
        <w:t xml:space="preserve">появляется новая </w:t>
      </w:r>
      <w:r>
        <w:rPr>
          <w:b/>
          <w:sz w:val="28"/>
        </w:rPr>
        <w:t>тепловая форма движения</w:t>
      </w:r>
      <w:r>
        <w:rPr>
          <w:sz w:val="28"/>
        </w:rPr>
        <w:t>. Это можно подтвердить следующими фактами:</w:t>
      </w:r>
    </w:p>
    <w:p w14:paraId="705232F5" w14:textId="77777777" w:rsidR="008D0F9D" w:rsidRDefault="00000000">
      <w:pPr>
        <w:pStyle w:val="a5"/>
        <w:numPr>
          <w:ilvl w:val="0"/>
          <w:numId w:val="37"/>
        </w:numPr>
        <w:tabs>
          <w:tab w:val="left" w:pos="1555"/>
          <w:tab w:val="left" w:pos="1568"/>
        </w:tabs>
        <w:spacing w:line="360" w:lineRule="auto"/>
        <w:ind w:right="420" w:hanging="708"/>
        <w:jc w:val="both"/>
        <w:rPr>
          <w:sz w:val="28"/>
        </w:rPr>
      </w:pPr>
      <w:r>
        <w:rPr>
          <w:sz w:val="28"/>
        </w:rPr>
        <w:t>у системы появляются новые свойства (макропараметры, такие как давление, температура, электрическое сопротивление и т.д.), которыми не обладают отдельные частицы;</w:t>
      </w:r>
    </w:p>
    <w:p w14:paraId="1C79DA8A" w14:textId="77777777" w:rsidR="008D0F9D" w:rsidRDefault="00000000">
      <w:pPr>
        <w:pStyle w:val="a5"/>
        <w:numPr>
          <w:ilvl w:val="0"/>
          <w:numId w:val="37"/>
        </w:numPr>
        <w:tabs>
          <w:tab w:val="left" w:pos="1555"/>
          <w:tab w:val="left" w:pos="1568"/>
        </w:tabs>
        <w:spacing w:line="360" w:lineRule="auto"/>
        <w:ind w:right="419" w:hanging="708"/>
        <w:jc w:val="both"/>
        <w:rPr>
          <w:sz w:val="28"/>
        </w:rPr>
      </w:pPr>
      <w:r>
        <w:rPr>
          <w:sz w:val="28"/>
        </w:rPr>
        <w:t>система забывает свои предыдущие состояния. Например, какое- либо равновесное состояние газа можно получить различными способами, и по конечному состоянию газа нельзя определить, какой из них был реализован. Этим тепловая форма движения материи существенно отличается от механической формы</w:t>
      </w:r>
      <w:r>
        <w:rPr>
          <w:spacing w:val="80"/>
          <w:sz w:val="28"/>
        </w:rPr>
        <w:t xml:space="preserve"> </w:t>
      </w:r>
      <w:r>
        <w:rPr>
          <w:sz w:val="28"/>
        </w:rPr>
        <w:t>движения (в механике конечное состояние тела однозначно связано с его начальным состоянием);</w:t>
      </w:r>
    </w:p>
    <w:p w14:paraId="09C1AB97" w14:textId="77777777" w:rsidR="008D0F9D" w:rsidRDefault="00000000">
      <w:pPr>
        <w:pStyle w:val="a5"/>
        <w:numPr>
          <w:ilvl w:val="0"/>
          <w:numId w:val="37"/>
        </w:numPr>
        <w:tabs>
          <w:tab w:val="left" w:pos="1555"/>
          <w:tab w:val="left" w:pos="1568"/>
        </w:tabs>
        <w:spacing w:line="360" w:lineRule="auto"/>
        <w:ind w:right="423" w:hanging="708"/>
        <w:jc w:val="both"/>
        <w:rPr>
          <w:sz w:val="28"/>
        </w:rPr>
      </w:pPr>
      <w:r>
        <w:rPr>
          <w:sz w:val="28"/>
        </w:rPr>
        <w:t>состояние отдельной частицы не оказывает влияния на макроскопическое</w:t>
      </w:r>
      <w:r>
        <w:rPr>
          <w:spacing w:val="-4"/>
          <w:sz w:val="28"/>
        </w:rPr>
        <w:t xml:space="preserve"> </w:t>
      </w:r>
      <w:r>
        <w:rPr>
          <w:sz w:val="28"/>
        </w:rPr>
        <w:t>состояние</w:t>
      </w:r>
      <w:r>
        <w:rPr>
          <w:spacing w:val="-4"/>
          <w:sz w:val="28"/>
        </w:rPr>
        <w:t xml:space="preserve"> </w:t>
      </w:r>
      <w:r>
        <w:rPr>
          <w:sz w:val="28"/>
        </w:rPr>
        <w:t>системы.</w:t>
      </w:r>
      <w:r>
        <w:rPr>
          <w:spacing w:val="-5"/>
          <w:sz w:val="28"/>
        </w:rPr>
        <w:t xml:space="preserve"> </w:t>
      </w:r>
      <w:r>
        <w:rPr>
          <w:sz w:val="28"/>
        </w:rPr>
        <w:t>Так,</w:t>
      </w:r>
      <w:r>
        <w:rPr>
          <w:spacing w:val="-2"/>
          <w:sz w:val="28"/>
        </w:rPr>
        <w:t xml:space="preserve"> </w:t>
      </w:r>
      <w:r>
        <w:rPr>
          <w:sz w:val="28"/>
        </w:rPr>
        <w:t>например,</w:t>
      </w:r>
      <w:r>
        <w:rPr>
          <w:spacing w:val="-5"/>
          <w:sz w:val="28"/>
        </w:rPr>
        <w:t xml:space="preserve"> </w:t>
      </w:r>
      <w:r>
        <w:rPr>
          <w:sz w:val="28"/>
        </w:rPr>
        <w:t>давление</w:t>
      </w:r>
      <w:r>
        <w:rPr>
          <w:spacing w:val="-4"/>
          <w:sz w:val="28"/>
        </w:rPr>
        <w:t xml:space="preserve"> </w:t>
      </w:r>
      <w:r>
        <w:rPr>
          <w:sz w:val="28"/>
        </w:rPr>
        <w:t xml:space="preserve">газа в равновесном состоянии остается постоянным, хотя скорость какой-либо частицы из-за теплового движения постоянно </w:t>
      </w:r>
      <w:r>
        <w:rPr>
          <w:spacing w:val="-2"/>
          <w:sz w:val="28"/>
        </w:rPr>
        <w:t>изменяется.</w:t>
      </w:r>
    </w:p>
    <w:p w14:paraId="65E06FF5" w14:textId="77777777" w:rsidR="008D0F9D" w:rsidRDefault="00000000">
      <w:pPr>
        <w:pStyle w:val="a3"/>
        <w:spacing w:line="360" w:lineRule="auto"/>
        <w:ind w:right="421" w:firstLine="720"/>
        <w:jc w:val="both"/>
      </w:pPr>
      <w:r>
        <w:t>Все это свидетельствует о том, что в этом разделе необходимо использовать другие подходы (термодинамический и статистический подходы) к описанию свойств макросистемы.</w:t>
      </w:r>
    </w:p>
    <w:p w14:paraId="6E33FB5E" w14:textId="77777777" w:rsidR="008D0F9D" w:rsidRDefault="00000000">
      <w:pPr>
        <w:spacing w:line="360" w:lineRule="auto"/>
        <w:ind w:left="140" w:right="422" w:firstLine="720"/>
        <w:jc w:val="both"/>
        <w:rPr>
          <w:sz w:val="28"/>
        </w:rPr>
      </w:pPr>
      <w:r>
        <w:rPr>
          <w:sz w:val="28"/>
        </w:rPr>
        <w:t xml:space="preserve">Кратко изложим суть </w:t>
      </w:r>
      <w:r>
        <w:rPr>
          <w:b/>
          <w:sz w:val="28"/>
        </w:rPr>
        <w:t>статистического подхода</w:t>
      </w:r>
      <w:r>
        <w:rPr>
          <w:sz w:val="28"/>
        </w:rPr>
        <w:t>, схема реализации которого приведена на рис. 2.1.</w:t>
      </w:r>
    </w:p>
    <w:p w14:paraId="5B3F3E88" w14:textId="77777777" w:rsidR="008D0F9D" w:rsidRDefault="00000000">
      <w:pPr>
        <w:pStyle w:val="a3"/>
        <w:spacing w:line="360" w:lineRule="auto"/>
        <w:ind w:right="422" w:firstLine="720"/>
        <w:jc w:val="both"/>
      </w:pPr>
      <w:r>
        <w:t>Для системы, находящейся в равновесном состоянии, из-за хаотичности теплового движения имеется большой набор случайных значений скоростей и координат частиц. Оказывается, что на огромной совокупности случайных значений скоростей, координат, кинетических энергий, потенциальных энергий отдельных частиц (первый блок на рис.</w:t>
      </w:r>
      <w:r>
        <w:rPr>
          <w:spacing w:val="-9"/>
        </w:rPr>
        <w:t xml:space="preserve"> </w:t>
      </w:r>
      <w:r>
        <w:t>2.1) появляются строгие статистические закономерности,</w:t>
      </w:r>
      <w:r>
        <w:rPr>
          <w:spacing w:val="47"/>
          <w:w w:val="150"/>
        </w:rPr>
        <w:t xml:space="preserve"> </w:t>
      </w:r>
      <w:r>
        <w:t>которые</w:t>
      </w:r>
      <w:r>
        <w:rPr>
          <w:spacing w:val="79"/>
        </w:rPr>
        <w:t xml:space="preserve"> </w:t>
      </w:r>
      <w:r>
        <w:t>выражаются</w:t>
      </w:r>
      <w:r>
        <w:rPr>
          <w:spacing w:val="45"/>
          <w:w w:val="150"/>
        </w:rPr>
        <w:t xml:space="preserve"> </w:t>
      </w:r>
      <w:r>
        <w:t>функциями</w:t>
      </w:r>
      <w:r>
        <w:rPr>
          <w:spacing w:val="45"/>
          <w:w w:val="150"/>
        </w:rPr>
        <w:t xml:space="preserve"> </w:t>
      </w:r>
      <w:r>
        <w:t>распределения</w:t>
      </w:r>
      <w:r>
        <w:rPr>
          <w:spacing w:val="47"/>
          <w:w w:val="150"/>
        </w:rPr>
        <w:t xml:space="preserve"> </w:t>
      </w:r>
      <w:r>
        <w:t>частиц</w:t>
      </w:r>
      <w:r>
        <w:rPr>
          <w:spacing w:val="79"/>
        </w:rPr>
        <w:t xml:space="preserve"> </w:t>
      </w:r>
      <w:r>
        <w:rPr>
          <w:spacing w:val="-5"/>
        </w:rPr>
        <w:t>по</w:t>
      </w:r>
    </w:p>
    <w:p w14:paraId="244ECB23"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7DD3CE7C" w14:textId="77777777" w:rsidR="008D0F9D" w:rsidRDefault="00000000">
      <w:pPr>
        <w:pStyle w:val="a3"/>
      </w:pPr>
      <w:r>
        <w:t>модулю</w:t>
      </w:r>
      <w:r>
        <w:rPr>
          <w:spacing w:val="65"/>
          <w:w w:val="150"/>
        </w:rPr>
        <w:t xml:space="preserve"> </w:t>
      </w:r>
      <w:r>
        <w:t>их</w:t>
      </w:r>
      <w:r>
        <w:rPr>
          <w:spacing w:val="68"/>
          <w:w w:val="150"/>
        </w:rPr>
        <w:t xml:space="preserve"> </w:t>
      </w:r>
      <w:r>
        <w:rPr>
          <w:spacing w:val="-2"/>
        </w:rPr>
        <w:t>скоростей</w:t>
      </w:r>
    </w:p>
    <w:p w14:paraId="41A563E8" w14:textId="77777777" w:rsidR="008D0F9D" w:rsidRDefault="00000000">
      <w:pPr>
        <w:spacing w:before="2"/>
        <w:ind w:left="140"/>
        <w:rPr>
          <w:sz w:val="28"/>
        </w:rPr>
      </w:pPr>
      <w:r>
        <w:br w:type="column"/>
      </w:r>
      <w:r>
        <w:rPr>
          <w:i/>
          <w:sz w:val="23"/>
        </w:rPr>
        <w:t>f</w:t>
      </w:r>
      <w:r>
        <w:rPr>
          <w:i/>
          <w:spacing w:val="5"/>
          <w:sz w:val="23"/>
        </w:rPr>
        <w:t xml:space="preserve"> </w:t>
      </w:r>
      <w:r>
        <w:rPr>
          <w:sz w:val="23"/>
        </w:rPr>
        <w:t>(</w:t>
      </w:r>
      <w:r>
        <w:rPr>
          <w:i/>
          <w:sz w:val="23"/>
        </w:rPr>
        <w:t>υ</w:t>
      </w:r>
      <w:r>
        <w:rPr>
          <w:sz w:val="23"/>
        </w:rPr>
        <w:t>)</w:t>
      </w:r>
      <w:r>
        <w:rPr>
          <w:spacing w:val="-10"/>
          <w:sz w:val="23"/>
        </w:rPr>
        <w:t xml:space="preserve"> </w:t>
      </w:r>
      <w:r>
        <w:rPr>
          <w:sz w:val="28"/>
        </w:rPr>
        <w:t>,</w:t>
      </w:r>
      <w:r>
        <w:rPr>
          <w:spacing w:val="70"/>
          <w:w w:val="150"/>
          <w:sz w:val="28"/>
        </w:rPr>
        <w:t xml:space="preserve"> </w:t>
      </w:r>
      <w:r>
        <w:rPr>
          <w:sz w:val="28"/>
        </w:rPr>
        <w:t>по</w:t>
      </w:r>
      <w:r>
        <w:rPr>
          <w:spacing w:val="76"/>
          <w:w w:val="150"/>
          <w:sz w:val="28"/>
        </w:rPr>
        <w:t xml:space="preserve"> </w:t>
      </w:r>
      <w:r>
        <w:rPr>
          <w:spacing w:val="-2"/>
          <w:sz w:val="28"/>
        </w:rPr>
        <w:t>координатам</w:t>
      </w:r>
    </w:p>
    <w:p w14:paraId="00F694AD" w14:textId="77777777" w:rsidR="008D0F9D" w:rsidRDefault="00000000">
      <w:pPr>
        <w:spacing w:before="2"/>
        <w:ind w:left="140"/>
        <w:rPr>
          <w:sz w:val="28"/>
        </w:rPr>
      </w:pPr>
      <w:r>
        <w:br w:type="column"/>
      </w:r>
      <w:r>
        <w:rPr>
          <w:i/>
          <w:sz w:val="23"/>
        </w:rPr>
        <w:t>f</w:t>
      </w:r>
      <w:r>
        <w:rPr>
          <w:i/>
          <w:spacing w:val="4"/>
          <w:sz w:val="23"/>
        </w:rPr>
        <w:t xml:space="preserve"> </w:t>
      </w:r>
      <w:r>
        <w:rPr>
          <w:sz w:val="23"/>
        </w:rPr>
        <w:t>(</w:t>
      </w:r>
      <w:r>
        <w:rPr>
          <w:spacing w:val="-34"/>
          <w:sz w:val="23"/>
        </w:rPr>
        <w:t xml:space="preserve"> </w:t>
      </w:r>
      <w:r>
        <w:rPr>
          <w:i/>
          <w:sz w:val="23"/>
        </w:rPr>
        <w:t>x</w:t>
      </w:r>
      <w:r>
        <w:rPr>
          <w:sz w:val="23"/>
        </w:rPr>
        <w:t>,</w:t>
      </w:r>
      <w:r>
        <w:rPr>
          <w:spacing w:val="-2"/>
          <w:sz w:val="23"/>
        </w:rPr>
        <w:t xml:space="preserve"> </w:t>
      </w:r>
      <w:r>
        <w:rPr>
          <w:i/>
          <w:sz w:val="23"/>
        </w:rPr>
        <w:t>y</w:t>
      </w:r>
      <w:r>
        <w:rPr>
          <w:sz w:val="23"/>
        </w:rPr>
        <w:t>,</w:t>
      </w:r>
      <w:r>
        <w:rPr>
          <w:spacing w:val="-15"/>
          <w:sz w:val="23"/>
        </w:rPr>
        <w:t xml:space="preserve"> </w:t>
      </w:r>
      <w:r>
        <w:rPr>
          <w:i/>
          <w:sz w:val="23"/>
        </w:rPr>
        <w:t>z</w:t>
      </w:r>
      <w:r>
        <w:rPr>
          <w:sz w:val="23"/>
        </w:rPr>
        <w:t>)</w:t>
      </w:r>
      <w:r>
        <w:rPr>
          <w:spacing w:val="-3"/>
          <w:sz w:val="23"/>
        </w:rPr>
        <w:t xml:space="preserve"> </w:t>
      </w:r>
      <w:r>
        <w:rPr>
          <w:sz w:val="28"/>
        </w:rPr>
        <w:t>,</w:t>
      </w:r>
      <w:r>
        <w:rPr>
          <w:spacing w:val="72"/>
          <w:w w:val="150"/>
          <w:sz w:val="28"/>
        </w:rPr>
        <w:t xml:space="preserve"> </w:t>
      </w:r>
      <w:r>
        <w:rPr>
          <w:sz w:val="28"/>
        </w:rPr>
        <w:t>кинетическим</w:t>
      </w:r>
      <w:r>
        <w:rPr>
          <w:spacing w:val="15"/>
          <w:sz w:val="28"/>
        </w:rPr>
        <w:t xml:space="preserve"> </w:t>
      </w:r>
      <w:r>
        <w:rPr>
          <w:i/>
          <w:sz w:val="24"/>
        </w:rPr>
        <w:t>f</w:t>
      </w:r>
      <w:r>
        <w:rPr>
          <w:i/>
          <w:spacing w:val="-1"/>
          <w:sz w:val="24"/>
        </w:rPr>
        <w:t xml:space="preserve"> </w:t>
      </w:r>
      <w:r>
        <w:rPr>
          <w:sz w:val="24"/>
        </w:rPr>
        <w:t>(</w:t>
      </w:r>
      <w:r>
        <w:rPr>
          <w:i/>
          <w:sz w:val="24"/>
        </w:rPr>
        <w:t>W</w:t>
      </w:r>
      <w:r>
        <w:rPr>
          <w:i/>
          <w:position w:val="-5"/>
          <w:sz w:val="14"/>
        </w:rPr>
        <w:t>K</w:t>
      </w:r>
      <w:r>
        <w:rPr>
          <w:i/>
          <w:spacing w:val="15"/>
          <w:position w:val="-5"/>
          <w:sz w:val="14"/>
        </w:rPr>
        <w:t xml:space="preserve"> </w:t>
      </w:r>
      <w:r>
        <w:rPr>
          <w:sz w:val="24"/>
        </w:rPr>
        <w:t>)</w:t>
      </w:r>
      <w:r>
        <w:rPr>
          <w:spacing w:val="-19"/>
          <w:sz w:val="24"/>
        </w:rPr>
        <w:t xml:space="preserve"> </w:t>
      </w:r>
      <w:r>
        <w:rPr>
          <w:spacing w:val="-10"/>
          <w:sz w:val="28"/>
        </w:rPr>
        <w:t>,</w:t>
      </w:r>
    </w:p>
    <w:p w14:paraId="0EB258B6" w14:textId="77777777" w:rsidR="008D0F9D" w:rsidRDefault="008D0F9D">
      <w:pPr>
        <w:rPr>
          <w:sz w:val="28"/>
        </w:rPr>
        <w:sectPr w:rsidR="008D0F9D">
          <w:type w:val="continuous"/>
          <w:pgSz w:w="11910" w:h="16840"/>
          <w:pgMar w:top="1540" w:right="708" w:bottom="280" w:left="992" w:header="0" w:footer="938" w:gutter="0"/>
          <w:cols w:num="3" w:space="720" w:equalWidth="0">
            <w:col w:w="2970" w:space="71"/>
            <w:col w:w="2884" w:space="75"/>
            <w:col w:w="4210"/>
          </w:cols>
        </w:sectPr>
      </w:pPr>
    </w:p>
    <w:p w14:paraId="6B0209DE" w14:textId="77777777" w:rsidR="008D0F9D" w:rsidRDefault="00000000">
      <w:pPr>
        <w:pStyle w:val="a3"/>
        <w:spacing w:before="169"/>
      </w:pPr>
      <w:r>
        <w:t>потенциальным</w:t>
      </w:r>
      <w:r>
        <w:rPr>
          <w:spacing w:val="-4"/>
        </w:rPr>
        <w:t xml:space="preserve"> </w:t>
      </w:r>
      <w:r>
        <w:t>энергиям</w:t>
      </w:r>
      <w:r>
        <w:rPr>
          <w:spacing w:val="11"/>
        </w:rPr>
        <w:t xml:space="preserve"> </w:t>
      </w:r>
      <w:r>
        <w:rPr>
          <w:i/>
          <w:sz w:val="24"/>
        </w:rPr>
        <w:t>f</w:t>
      </w:r>
      <w:r>
        <w:rPr>
          <w:i/>
          <w:spacing w:val="-3"/>
          <w:sz w:val="24"/>
        </w:rPr>
        <w:t xml:space="preserve"> </w:t>
      </w:r>
      <w:r>
        <w:rPr>
          <w:sz w:val="24"/>
        </w:rPr>
        <w:t>(</w:t>
      </w:r>
      <w:r>
        <w:rPr>
          <w:i/>
          <w:sz w:val="24"/>
        </w:rPr>
        <w:t>W</w:t>
      </w:r>
      <w:r>
        <w:rPr>
          <w:i/>
          <w:position w:val="-5"/>
          <w:sz w:val="14"/>
        </w:rPr>
        <w:t>P</w:t>
      </w:r>
      <w:r>
        <w:rPr>
          <w:i/>
          <w:spacing w:val="3"/>
          <w:position w:val="-5"/>
          <w:sz w:val="14"/>
        </w:rPr>
        <w:t xml:space="preserve"> </w:t>
      </w:r>
      <w:r>
        <w:rPr>
          <w:sz w:val="24"/>
        </w:rPr>
        <w:t>)</w:t>
      </w:r>
      <w:r>
        <w:rPr>
          <w:spacing w:val="52"/>
          <w:sz w:val="24"/>
        </w:rPr>
        <w:t xml:space="preserve"> </w:t>
      </w:r>
      <w:r>
        <w:t>и</w:t>
      </w:r>
      <w:r>
        <w:rPr>
          <w:spacing w:val="-1"/>
        </w:rPr>
        <w:t xml:space="preserve"> </w:t>
      </w:r>
      <w:r>
        <w:t>т.д.</w:t>
      </w:r>
      <w:r>
        <w:rPr>
          <w:spacing w:val="-4"/>
        </w:rPr>
        <w:t xml:space="preserve"> </w:t>
      </w:r>
      <w:r>
        <w:t>(второй</w:t>
      </w:r>
      <w:r>
        <w:rPr>
          <w:spacing w:val="-3"/>
        </w:rPr>
        <w:t xml:space="preserve"> </w:t>
      </w:r>
      <w:r>
        <w:t>блок</w:t>
      </w:r>
      <w:r>
        <w:rPr>
          <w:spacing w:val="-5"/>
        </w:rPr>
        <w:t xml:space="preserve"> </w:t>
      </w:r>
      <w:r>
        <w:t>на рис.</w:t>
      </w:r>
      <w:r>
        <w:rPr>
          <w:spacing w:val="-1"/>
        </w:rPr>
        <w:t xml:space="preserve"> </w:t>
      </w:r>
      <w:r>
        <w:rPr>
          <w:spacing w:val="-2"/>
        </w:rPr>
        <w:t>2.1).</w:t>
      </w:r>
    </w:p>
    <w:p w14:paraId="4841877E" w14:textId="77777777" w:rsidR="008D0F9D" w:rsidRDefault="008D0F9D">
      <w:pPr>
        <w:pStyle w:val="a3"/>
        <w:sectPr w:rsidR="008D0F9D">
          <w:type w:val="continuous"/>
          <w:pgSz w:w="11910" w:h="16840"/>
          <w:pgMar w:top="1540" w:right="708" w:bottom="280" w:left="992" w:header="0" w:footer="938" w:gutter="0"/>
          <w:cols w:space="720"/>
        </w:sectPr>
      </w:pPr>
    </w:p>
    <w:p w14:paraId="5914936A" w14:textId="04AC3EB3" w:rsidR="008D0F9D" w:rsidRDefault="00000000" w:rsidP="00A33CB6">
      <w:pPr>
        <w:pStyle w:val="a3"/>
        <w:spacing w:before="67" w:line="360" w:lineRule="auto"/>
        <w:ind w:right="421" w:firstLine="720"/>
        <w:jc w:val="both"/>
      </w:pPr>
      <w:r>
        <w:lastRenderedPageBreak/>
        <w:t>Знание этих функций распределения позволяет оценить средние свойства частиц, т.е. свойства, усредненные по всей совокупности частиц (третий блок</w:t>
      </w:r>
      <w:r>
        <w:rPr>
          <w:spacing w:val="40"/>
        </w:rPr>
        <w:t xml:space="preserve"> </w:t>
      </w:r>
      <w:r>
        <w:t>на рис.</w:t>
      </w:r>
      <w:r>
        <w:rPr>
          <w:spacing w:val="-5"/>
        </w:rPr>
        <w:t xml:space="preserve"> </w:t>
      </w:r>
      <w:r>
        <w:t>2.1). Средние свойства частиц характеризуют всю совокупность частиц</w:t>
      </w:r>
      <w:r>
        <w:rPr>
          <w:spacing w:val="40"/>
        </w:rPr>
        <w:t xml:space="preserve"> </w:t>
      </w:r>
      <w:r>
        <w:t>в целом. Если, например, говорят, что скорость частиц с повышением температуры возрастает, то под этим подразумевают средние скорости частиц.</w:t>
      </w:r>
    </w:p>
    <w:p w14:paraId="056837BB" w14:textId="77777777" w:rsidR="008D0F9D" w:rsidRDefault="008D0F9D">
      <w:pPr>
        <w:pStyle w:val="a3"/>
        <w:spacing w:before="41"/>
        <w:ind w:left="0"/>
      </w:pPr>
    </w:p>
    <w:p w14:paraId="0A2EBBD5" w14:textId="77777777" w:rsidR="008D0F9D" w:rsidRDefault="00000000">
      <w:pPr>
        <w:ind w:left="4563"/>
        <w:jc w:val="both"/>
        <w:rPr>
          <w:sz w:val="24"/>
        </w:rPr>
      </w:pPr>
      <w:r>
        <w:rPr>
          <w:sz w:val="24"/>
        </w:rPr>
        <w:t>Рис.</w:t>
      </w:r>
      <w:r>
        <w:rPr>
          <w:spacing w:val="1"/>
          <w:sz w:val="24"/>
        </w:rPr>
        <w:t xml:space="preserve"> </w:t>
      </w:r>
      <w:r>
        <w:rPr>
          <w:spacing w:val="-5"/>
          <w:sz w:val="24"/>
        </w:rPr>
        <w:t>2.1</w:t>
      </w:r>
    </w:p>
    <w:p w14:paraId="3DE88503" w14:textId="77777777" w:rsidR="008D0F9D" w:rsidRDefault="00000000">
      <w:pPr>
        <w:pStyle w:val="a3"/>
        <w:spacing w:before="136" w:line="362" w:lineRule="auto"/>
        <w:ind w:right="424" w:firstLine="720"/>
        <w:jc w:val="both"/>
      </w:pPr>
      <w:r>
        <w:t>Далее знание средних характеристик частиц позволяет получить макроскопические свойства системы (четвертый блок на рис. 2.1).</w:t>
      </w:r>
    </w:p>
    <w:p w14:paraId="1C43AB7E" w14:textId="77777777" w:rsidR="008D0F9D" w:rsidRDefault="00000000">
      <w:pPr>
        <w:pStyle w:val="a3"/>
        <w:spacing w:line="360" w:lineRule="auto"/>
        <w:ind w:right="420" w:firstLine="720"/>
        <w:jc w:val="both"/>
      </w:pPr>
      <w:r>
        <w:t xml:space="preserve">В </w:t>
      </w:r>
      <w:r>
        <w:rPr>
          <w:b/>
        </w:rPr>
        <w:t xml:space="preserve">термодинамическом подходе </w:t>
      </w:r>
      <w:r>
        <w:t xml:space="preserve">при описании свойств системы ее внутреннее строение не рассматривается, а используются величины, относящиеся к системе в целом – </w:t>
      </w:r>
      <w:r>
        <w:rPr>
          <w:b/>
        </w:rPr>
        <w:t>термодинамические параметры состояния</w:t>
      </w:r>
      <w:r>
        <w:t>. Связь между термодинамическими параметрами состояния устанавливается экспериментально. Все основные выводы о поведении систем делаются на основе трех начал (законов) термодинамики. Эти законы термодинамики являются постулатами (недоказуемыми утверждениями), они обобщают опытные данные. В связи с этим выводы термодинамики являются достоверными и не подвергаются сомнению.</w:t>
      </w:r>
    </w:p>
    <w:p w14:paraId="6B16CDB9" w14:textId="77777777" w:rsidR="008D0F9D" w:rsidRDefault="00000000">
      <w:pPr>
        <w:pStyle w:val="a3"/>
        <w:spacing w:line="360" w:lineRule="auto"/>
        <w:ind w:right="421" w:firstLine="720"/>
        <w:jc w:val="both"/>
      </w:pPr>
      <w:r>
        <w:t>Основными термодинамическими параметрами состояния в</w:t>
      </w:r>
      <w:r>
        <w:rPr>
          <w:spacing w:val="40"/>
        </w:rPr>
        <w:t xml:space="preserve"> </w:t>
      </w:r>
      <w:r>
        <w:t xml:space="preserve">молекулярной физике являются давление, температура, плотность и </w:t>
      </w:r>
      <w:r>
        <w:rPr>
          <w:spacing w:val="-2"/>
        </w:rPr>
        <w:t>концентрация.</w:t>
      </w:r>
    </w:p>
    <w:p w14:paraId="64DF20F3" w14:textId="26DD0217" w:rsidR="008D0F9D" w:rsidRDefault="00000000">
      <w:pPr>
        <w:pStyle w:val="a3"/>
        <w:spacing w:line="360" w:lineRule="auto"/>
        <w:ind w:right="422" w:firstLine="720"/>
        <w:jc w:val="both"/>
      </w:pPr>
      <w:r>
        <w:rPr>
          <w:b/>
        </w:rPr>
        <w:t xml:space="preserve">Давление </w:t>
      </w:r>
      <w:r>
        <w:rPr>
          <w:i/>
        </w:rPr>
        <w:t xml:space="preserve">p </w:t>
      </w:r>
      <w:r>
        <w:t>– скалярная физическая величина, характеризующая распределение силы по поверхности на которую она действует и численно равная</w:t>
      </w:r>
      <w:r>
        <w:rPr>
          <w:spacing w:val="67"/>
        </w:rPr>
        <w:t xml:space="preserve"> </w:t>
      </w:r>
      <w:r>
        <w:t>нормальной</w:t>
      </w:r>
      <w:r>
        <w:rPr>
          <w:spacing w:val="70"/>
        </w:rPr>
        <w:t xml:space="preserve"> </w:t>
      </w:r>
      <w:r>
        <w:t>составляющей</w:t>
      </w:r>
      <w:r>
        <w:rPr>
          <w:spacing w:val="71"/>
        </w:rPr>
        <w:t xml:space="preserve"> </w:t>
      </w:r>
      <w:r>
        <w:t>силы,</w:t>
      </w:r>
      <w:r>
        <w:rPr>
          <w:spacing w:val="72"/>
        </w:rPr>
        <w:t xml:space="preserve"> </w:t>
      </w:r>
      <w:r>
        <w:t>действующей</w:t>
      </w:r>
      <w:r>
        <w:rPr>
          <w:spacing w:val="71"/>
        </w:rPr>
        <w:t xml:space="preserve"> </w:t>
      </w:r>
      <w:r>
        <w:t>на</w:t>
      </w:r>
      <w:r>
        <w:rPr>
          <w:spacing w:val="72"/>
        </w:rPr>
        <w:t xml:space="preserve"> </w:t>
      </w:r>
      <w:r>
        <w:t>единицу</w:t>
      </w:r>
      <w:r>
        <w:rPr>
          <w:spacing w:val="70"/>
        </w:rPr>
        <w:t xml:space="preserve"> </w:t>
      </w:r>
      <w:r>
        <w:rPr>
          <w:spacing w:val="-2"/>
        </w:rPr>
        <w:t>площади</w:t>
      </w:r>
    </w:p>
    <w:p w14:paraId="5EFFF619"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1C910589" w14:textId="77777777" w:rsidR="008D0F9D" w:rsidRDefault="00000000">
      <w:pPr>
        <w:pStyle w:val="a3"/>
        <w:tabs>
          <w:tab w:val="left" w:pos="1925"/>
          <w:tab w:val="left" w:pos="4303"/>
          <w:tab w:val="left" w:pos="5105"/>
          <w:tab w:val="left" w:pos="6895"/>
        </w:tabs>
        <w:spacing w:line="378" w:lineRule="exact"/>
        <w:rPr>
          <w:i/>
          <w:position w:val="-6"/>
          <w:sz w:val="20"/>
        </w:rPr>
      </w:pPr>
      <w:r>
        <w:rPr>
          <w:spacing w:val="-2"/>
        </w:rPr>
        <w:t>поверхности</w:t>
      </w:r>
      <w:r>
        <w:tab/>
      </w:r>
      <w:r>
        <w:rPr>
          <w:spacing w:val="-2"/>
        </w:rPr>
        <w:t>перпендикулярно</w:t>
      </w:r>
      <w:r>
        <w:tab/>
      </w:r>
      <w:r>
        <w:rPr>
          <w:spacing w:val="-4"/>
        </w:rPr>
        <w:t>этой</w:t>
      </w:r>
      <w:r>
        <w:tab/>
      </w:r>
      <w:r>
        <w:rPr>
          <w:spacing w:val="-2"/>
        </w:rPr>
        <w:t>поверхности</w:t>
      </w:r>
      <w:r>
        <w:tab/>
        <w:t>(</w:t>
      </w:r>
      <w:r>
        <w:rPr>
          <w:spacing w:val="1"/>
        </w:rPr>
        <w:t xml:space="preserve"> </w:t>
      </w:r>
      <w:r>
        <w:rPr>
          <w:i/>
        </w:rPr>
        <w:t>p</w:t>
      </w:r>
      <w:r>
        <w:rPr>
          <w:i/>
          <w:spacing w:val="-8"/>
        </w:rPr>
        <w:t xml:space="preserve"> </w:t>
      </w:r>
      <w:r>
        <w:rPr>
          <w:rFonts w:ascii="Cambria" w:hAnsi="Cambria"/>
        </w:rPr>
        <w:t>=</w:t>
      </w:r>
      <w:r>
        <w:rPr>
          <w:rFonts w:ascii="Cambria" w:hAnsi="Cambria"/>
          <w:spacing w:val="12"/>
        </w:rPr>
        <w:t xml:space="preserve"> </w:t>
      </w:r>
      <w:r>
        <w:rPr>
          <w:i/>
          <w:spacing w:val="-17"/>
        </w:rPr>
        <w:t>F</w:t>
      </w:r>
      <w:r>
        <w:rPr>
          <w:i/>
          <w:spacing w:val="-17"/>
          <w:position w:val="-6"/>
          <w:sz w:val="20"/>
        </w:rPr>
        <w:t>n</w:t>
      </w:r>
    </w:p>
    <w:p w14:paraId="028E1431" w14:textId="2486FC68" w:rsidR="008D0F9D" w:rsidRDefault="00000000" w:rsidP="00AF2779">
      <w:pPr>
        <w:tabs>
          <w:tab w:val="left" w:pos="673"/>
          <w:tab w:val="left" w:pos="1330"/>
          <w:tab w:val="left" w:pos="1861"/>
        </w:tabs>
        <w:spacing w:before="3"/>
        <w:rPr>
          <w:sz w:val="28"/>
        </w:rPr>
      </w:pPr>
      <w:r>
        <w:br w:type="column"/>
      </w:r>
      <w:r w:rsidR="00AF2779">
        <w:t xml:space="preserve"> / </w:t>
      </w:r>
      <w:r>
        <w:rPr>
          <w:i/>
          <w:sz w:val="28"/>
        </w:rPr>
        <w:t>S</w:t>
      </w:r>
      <w:r>
        <w:rPr>
          <w:i/>
          <w:spacing w:val="-5"/>
          <w:sz w:val="28"/>
        </w:rPr>
        <w:t xml:space="preserve"> </w:t>
      </w:r>
      <w:r>
        <w:rPr>
          <w:spacing w:val="-12"/>
          <w:sz w:val="28"/>
        </w:rPr>
        <w:t>,</w:t>
      </w:r>
      <w:r>
        <w:rPr>
          <w:sz w:val="28"/>
        </w:rPr>
        <w:tab/>
      </w:r>
      <w:r>
        <w:rPr>
          <w:spacing w:val="-5"/>
          <w:sz w:val="28"/>
        </w:rPr>
        <w:t>где</w:t>
      </w:r>
      <w:r>
        <w:rPr>
          <w:sz w:val="28"/>
        </w:rPr>
        <w:tab/>
      </w:r>
      <w:proofErr w:type="spellStart"/>
      <w:r>
        <w:rPr>
          <w:i/>
          <w:spacing w:val="-5"/>
          <w:sz w:val="28"/>
        </w:rPr>
        <w:t>F</w:t>
      </w:r>
      <w:r>
        <w:rPr>
          <w:i/>
          <w:spacing w:val="-5"/>
          <w:sz w:val="28"/>
          <w:vertAlign w:val="subscript"/>
        </w:rPr>
        <w:t>n</w:t>
      </w:r>
      <w:proofErr w:type="spellEnd"/>
      <w:r>
        <w:rPr>
          <w:i/>
          <w:sz w:val="28"/>
        </w:rPr>
        <w:tab/>
      </w:r>
      <w:r>
        <w:rPr>
          <w:spacing w:val="-10"/>
          <w:sz w:val="28"/>
        </w:rPr>
        <w:t>–</w:t>
      </w:r>
    </w:p>
    <w:p w14:paraId="1FA950DA" w14:textId="77777777" w:rsidR="008D0F9D" w:rsidRDefault="008D0F9D">
      <w:pPr>
        <w:rPr>
          <w:sz w:val="28"/>
        </w:rPr>
        <w:sectPr w:rsidR="008D0F9D">
          <w:type w:val="continuous"/>
          <w:pgSz w:w="11910" w:h="16840"/>
          <w:pgMar w:top="1540" w:right="708" w:bottom="280" w:left="992" w:header="0" w:footer="938" w:gutter="0"/>
          <w:cols w:num="2" w:space="720" w:equalWidth="0">
            <w:col w:w="7740" w:space="40"/>
            <w:col w:w="2430"/>
          </w:cols>
        </w:sectPr>
      </w:pPr>
    </w:p>
    <w:p w14:paraId="3D8F85C0" w14:textId="77777777" w:rsidR="008D0F9D" w:rsidRDefault="00000000">
      <w:pPr>
        <w:pStyle w:val="a3"/>
        <w:spacing w:before="163" w:line="360" w:lineRule="auto"/>
      </w:pPr>
      <w:r>
        <w:t>нормальная</w:t>
      </w:r>
      <w:r>
        <w:rPr>
          <w:spacing w:val="40"/>
        </w:rPr>
        <w:t xml:space="preserve"> </w:t>
      </w:r>
      <w:r>
        <w:t>составляющая</w:t>
      </w:r>
      <w:r>
        <w:rPr>
          <w:spacing w:val="40"/>
        </w:rPr>
        <w:t xml:space="preserve"> </w:t>
      </w:r>
      <w:r>
        <w:t>силы,</w:t>
      </w:r>
      <w:r>
        <w:rPr>
          <w:spacing w:val="40"/>
        </w:rPr>
        <w:t xml:space="preserve"> </w:t>
      </w:r>
      <w:r>
        <w:t>т.е.</w:t>
      </w:r>
      <w:r>
        <w:rPr>
          <w:spacing w:val="40"/>
        </w:rPr>
        <w:t xml:space="preserve"> </w:t>
      </w:r>
      <w:r>
        <w:t>составляющая</w:t>
      </w:r>
      <w:r>
        <w:rPr>
          <w:spacing w:val="40"/>
        </w:rPr>
        <w:t xml:space="preserve"> </w:t>
      </w:r>
      <w:r>
        <w:t>силы,</w:t>
      </w:r>
      <w:r>
        <w:rPr>
          <w:spacing w:val="40"/>
        </w:rPr>
        <w:t xml:space="preserve"> </w:t>
      </w:r>
      <w:r>
        <w:t xml:space="preserve">перпендикулярная поверхности </w:t>
      </w:r>
      <w:r>
        <w:rPr>
          <w:i/>
        </w:rPr>
        <w:t>S</w:t>
      </w:r>
      <w:r>
        <w:t>, на которую сила действует).</w:t>
      </w:r>
    </w:p>
    <w:p w14:paraId="460AFD54"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2EA54C8B" w14:textId="77777777" w:rsidR="008D0F9D" w:rsidRDefault="00000000">
      <w:pPr>
        <w:pStyle w:val="a3"/>
        <w:spacing w:before="67" w:line="362" w:lineRule="auto"/>
        <w:ind w:firstLine="720"/>
      </w:pPr>
      <w:r>
        <w:rPr>
          <w:b/>
        </w:rPr>
        <w:lastRenderedPageBreak/>
        <w:t xml:space="preserve">Температура </w:t>
      </w:r>
      <w:r>
        <w:rPr>
          <w:i/>
        </w:rPr>
        <w:t>T</w:t>
      </w:r>
      <w:r>
        <w:rPr>
          <w:i/>
          <w:spacing w:val="-1"/>
        </w:rPr>
        <w:t xml:space="preserve"> </w:t>
      </w:r>
      <w:r>
        <w:t>– скалярная</w:t>
      </w:r>
      <w:r>
        <w:rPr>
          <w:spacing w:val="-1"/>
        </w:rPr>
        <w:t xml:space="preserve"> </w:t>
      </w:r>
      <w:r>
        <w:t>физическая</w:t>
      </w:r>
      <w:r>
        <w:rPr>
          <w:spacing w:val="-1"/>
        </w:rPr>
        <w:t xml:space="preserve"> </w:t>
      </w:r>
      <w:r>
        <w:t xml:space="preserve">величина, определяющая степень </w:t>
      </w:r>
      <w:proofErr w:type="spellStart"/>
      <w:r>
        <w:t>нагретости</w:t>
      </w:r>
      <w:proofErr w:type="spellEnd"/>
      <w:r>
        <w:t xml:space="preserve"> тела: чем более нагрето тело, тем выше будет его температура.</w:t>
      </w:r>
    </w:p>
    <w:p w14:paraId="16763FD9" w14:textId="77777777" w:rsidR="008D0F9D" w:rsidRDefault="00000000">
      <w:pPr>
        <w:pStyle w:val="a3"/>
        <w:spacing w:before="12" w:line="367" w:lineRule="auto"/>
        <w:ind w:right="424" w:firstLine="720"/>
      </w:pPr>
      <w:r>
        <w:rPr>
          <w:b/>
        </w:rPr>
        <w:t xml:space="preserve">Плотность </w:t>
      </w:r>
      <w:r>
        <w:rPr>
          <w:rFonts w:ascii="Cambria" w:hAnsi="Cambria"/>
        </w:rPr>
        <w:t xml:space="preserve">p </w:t>
      </w:r>
      <w:r>
        <w:t xml:space="preserve">– скалярная физическая величина, равная массе вещества в единице объема </w:t>
      </w:r>
      <w:r>
        <w:rPr>
          <w:spacing w:val="11"/>
        </w:rPr>
        <w:t>(</w:t>
      </w:r>
      <w:r>
        <w:rPr>
          <w:rFonts w:ascii="Cambria" w:hAnsi="Cambria"/>
          <w:spacing w:val="11"/>
        </w:rPr>
        <w:t xml:space="preserve">p </w:t>
      </w:r>
      <w:r>
        <w:rPr>
          <w:rFonts w:ascii="Cambria" w:hAnsi="Cambria"/>
        </w:rPr>
        <w:t xml:space="preserve">= </w:t>
      </w:r>
      <w:r>
        <w:rPr>
          <w:i/>
        </w:rPr>
        <w:t>m</w:t>
      </w:r>
      <w:r>
        <w:rPr>
          <w:i/>
          <w:noProof/>
          <w:spacing w:val="-6"/>
          <w:position w:val="-6"/>
        </w:rPr>
        <w:drawing>
          <wp:inline distT="0" distB="0" distL="0" distR="0" wp14:anchorId="10F230DC" wp14:editId="36490FEF">
            <wp:extent cx="63931" cy="186042"/>
            <wp:effectExtent l="0" t="0" r="0" b="0"/>
            <wp:docPr id="603" name="Image 6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3" name="Image 603"/>
                    <pic:cNvPicPr/>
                  </pic:nvPicPr>
                  <pic:blipFill>
                    <a:blip r:embed="rId14" cstate="print"/>
                    <a:stretch>
                      <a:fillRect/>
                    </a:stretch>
                  </pic:blipFill>
                  <pic:spPr>
                    <a:xfrm>
                      <a:off x="0" y="0"/>
                      <a:ext cx="63931" cy="186042"/>
                    </a:xfrm>
                    <a:prstGeom prst="rect">
                      <a:avLst/>
                    </a:prstGeom>
                  </pic:spPr>
                </pic:pic>
              </a:graphicData>
            </a:graphic>
          </wp:inline>
        </w:drawing>
      </w:r>
      <w:r>
        <w:rPr>
          <w:i/>
        </w:rPr>
        <w:t xml:space="preserve">V </w:t>
      </w:r>
      <w:r>
        <w:t>)</w:t>
      </w:r>
    </w:p>
    <w:p w14:paraId="517C2905" w14:textId="77777777" w:rsidR="008D0F9D" w:rsidRDefault="00000000">
      <w:pPr>
        <w:tabs>
          <w:tab w:val="left" w:pos="2939"/>
          <w:tab w:val="left" w:pos="3299"/>
          <w:tab w:val="left" w:pos="3661"/>
          <w:tab w:val="left" w:pos="5078"/>
          <w:tab w:val="left" w:pos="6668"/>
          <w:tab w:val="left" w:pos="8067"/>
          <w:tab w:val="left" w:pos="9088"/>
        </w:tabs>
        <w:spacing w:before="31"/>
        <w:ind w:left="860"/>
        <w:rPr>
          <w:sz w:val="28"/>
        </w:rPr>
      </w:pPr>
      <w:r>
        <w:rPr>
          <w:b/>
          <w:spacing w:val="-2"/>
          <w:sz w:val="28"/>
        </w:rPr>
        <w:t>Концентрация</w:t>
      </w:r>
      <w:r>
        <w:rPr>
          <w:b/>
          <w:sz w:val="28"/>
        </w:rPr>
        <w:tab/>
      </w:r>
      <w:r>
        <w:rPr>
          <w:i/>
          <w:spacing w:val="-10"/>
          <w:sz w:val="28"/>
        </w:rPr>
        <w:t>n</w:t>
      </w:r>
      <w:r>
        <w:rPr>
          <w:i/>
          <w:sz w:val="28"/>
        </w:rPr>
        <w:tab/>
      </w:r>
      <w:r>
        <w:rPr>
          <w:spacing w:val="-10"/>
          <w:sz w:val="28"/>
        </w:rPr>
        <w:t>–</w:t>
      </w:r>
      <w:r>
        <w:rPr>
          <w:sz w:val="28"/>
        </w:rPr>
        <w:tab/>
      </w:r>
      <w:r>
        <w:rPr>
          <w:spacing w:val="-2"/>
          <w:sz w:val="28"/>
        </w:rPr>
        <w:t>скалярная</w:t>
      </w:r>
      <w:r>
        <w:rPr>
          <w:sz w:val="28"/>
        </w:rPr>
        <w:tab/>
      </w:r>
      <w:r>
        <w:rPr>
          <w:spacing w:val="-2"/>
          <w:sz w:val="28"/>
        </w:rPr>
        <w:t>физическая</w:t>
      </w:r>
      <w:r>
        <w:rPr>
          <w:sz w:val="28"/>
        </w:rPr>
        <w:tab/>
      </w:r>
      <w:r>
        <w:rPr>
          <w:spacing w:val="-2"/>
          <w:sz w:val="28"/>
        </w:rPr>
        <w:t>величина,</w:t>
      </w:r>
      <w:r>
        <w:rPr>
          <w:sz w:val="28"/>
        </w:rPr>
        <w:tab/>
      </w:r>
      <w:r>
        <w:rPr>
          <w:spacing w:val="-2"/>
          <w:sz w:val="28"/>
        </w:rPr>
        <w:t>равная</w:t>
      </w:r>
      <w:r>
        <w:rPr>
          <w:sz w:val="28"/>
        </w:rPr>
        <w:tab/>
      </w:r>
      <w:r>
        <w:rPr>
          <w:spacing w:val="-2"/>
          <w:sz w:val="28"/>
        </w:rPr>
        <w:t>числу</w:t>
      </w:r>
    </w:p>
    <w:p w14:paraId="233E7FB5" w14:textId="77777777" w:rsidR="008D0F9D" w:rsidRDefault="00000000">
      <w:pPr>
        <w:pStyle w:val="a3"/>
        <w:spacing w:before="165"/>
      </w:pPr>
      <w:r>
        <w:rPr>
          <w:noProof/>
        </w:rPr>
        <mc:AlternateContent>
          <mc:Choice Requires="wps">
            <w:drawing>
              <wp:anchor distT="0" distB="0" distL="0" distR="0" simplePos="0" relativeHeight="481941504" behindDoc="1" locked="0" layoutInCell="1" allowOverlap="1" wp14:anchorId="2BF51D84" wp14:editId="792EF137">
                <wp:simplePos x="0" y="0"/>
                <wp:positionH relativeFrom="page">
                  <wp:posOffset>3273933</wp:posOffset>
                </wp:positionH>
                <wp:positionV relativeFrom="paragraph">
                  <wp:posOffset>136052</wp:posOffset>
                </wp:positionV>
                <wp:extent cx="55880" cy="179705"/>
                <wp:effectExtent l="0" t="0" r="0" b="0"/>
                <wp:wrapNone/>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0" cy="179705"/>
                        </a:xfrm>
                        <a:custGeom>
                          <a:avLst/>
                          <a:gdLst/>
                          <a:ahLst/>
                          <a:cxnLst/>
                          <a:rect l="l" t="t" r="r" b="b"/>
                          <a:pathLst>
                            <a:path w="55880" h="179705">
                              <a:moveTo>
                                <a:pt x="55816" y="0"/>
                              </a:moveTo>
                              <a:lnTo>
                                <a:pt x="0" y="179641"/>
                              </a:lnTo>
                            </a:path>
                          </a:pathLst>
                        </a:custGeom>
                        <a:ln w="6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C41A3D" id="Graphic 604" o:spid="_x0000_s1026" style="position:absolute;margin-left:257.8pt;margin-top:10.7pt;width:4.4pt;height:14.15pt;z-index:-21374976;visibility:visible;mso-wrap-style:square;mso-wrap-distance-left:0;mso-wrap-distance-top:0;mso-wrap-distance-right:0;mso-wrap-distance-bottom:0;mso-position-horizontal:absolute;mso-position-horizontal-relative:page;mso-position-vertical:absolute;mso-position-vertical-relative:text;v-text-anchor:top" coordsize="55880,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" path="m55816,l,179641e" filled="f" strokeweight=".17222mm">
                <v:path arrowok="t"/>
                <w10:wrap anchorx="page"/>
              </v:shape>
            </w:pict>
          </mc:Fallback>
        </mc:AlternateContent>
      </w:r>
      <w:r>
        <w:t>молекул</w:t>
      </w:r>
      <w:r>
        <w:rPr>
          <w:spacing w:val="-4"/>
        </w:rPr>
        <w:t xml:space="preserve"> </w:t>
      </w:r>
      <w:r>
        <w:t>в единице</w:t>
      </w:r>
      <w:r>
        <w:rPr>
          <w:spacing w:val="-1"/>
        </w:rPr>
        <w:t xml:space="preserve"> </w:t>
      </w:r>
      <w:r>
        <w:t>объема</w:t>
      </w:r>
      <w:r>
        <w:rPr>
          <w:spacing w:val="-2"/>
        </w:rPr>
        <w:t xml:space="preserve"> </w:t>
      </w:r>
      <w:r>
        <w:t>(</w:t>
      </w:r>
      <w:r>
        <w:rPr>
          <w:spacing w:val="-38"/>
        </w:rPr>
        <w:t xml:space="preserve"> </w:t>
      </w:r>
      <w:r>
        <w:rPr>
          <w:i/>
        </w:rPr>
        <w:t>n</w:t>
      </w:r>
      <w:r>
        <w:rPr>
          <w:i/>
          <w:spacing w:val="-8"/>
        </w:rPr>
        <w:t xml:space="preserve"> </w:t>
      </w:r>
      <w:r>
        <w:rPr>
          <w:rFonts w:ascii="Cambria" w:hAnsi="Cambria"/>
        </w:rPr>
        <w:t>=</w:t>
      </w:r>
      <w:r>
        <w:rPr>
          <w:rFonts w:ascii="Cambria" w:hAnsi="Cambria"/>
          <w:spacing w:val="8"/>
        </w:rPr>
        <w:t xml:space="preserve"> </w:t>
      </w:r>
      <w:r>
        <w:rPr>
          <w:i/>
        </w:rPr>
        <w:t>N</w:t>
      </w:r>
      <w:r>
        <w:rPr>
          <w:i/>
          <w:spacing w:val="36"/>
        </w:rPr>
        <w:t xml:space="preserve"> </w:t>
      </w:r>
      <w:r>
        <w:rPr>
          <w:i/>
        </w:rPr>
        <w:t>V</w:t>
      </w:r>
      <w:r>
        <w:rPr>
          <w:i/>
          <w:spacing w:val="-7"/>
        </w:rPr>
        <w:t xml:space="preserve"> </w:t>
      </w:r>
      <w:r>
        <w:rPr>
          <w:spacing w:val="-10"/>
        </w:rPr>
        <w:t>)</w:t>
      </w:r>
    </w:p>
    <w:p w14:paraId="2FB602E5" w14:textId="77777777" w:rsidR="008D0F9D" w:rsidRDefault="00000000">
      <w:pPr>
        <w:pStyle w:val="a3"/>
        <w:spacing w:before="212" w:line="360" w:lineRule="auto"/>
        <w:ind w:right="421" w:firstLine="720"/>
        <w:jc w:val="both"/>
      </w:pPr>
      <w:r>
        <w:t>В последующем изложении рассмотрим подробно отдельные этапы применения статистического подхода. Причем сначала будут рассматриваться системы классических частиц, т.е. частиц, для которых волновые свойства не сказываются на их движении.</w:t>
      </w:r>
    </w:p>
    <w:p w14:paraId="7499D13F" w14:textId="77777777" w:rsidR="008D0F9D" w:rsidRDefault="00000000">
      <w:pPr>
        <w:pStyle w:val="6"/>
        <w:numPr>
          <w:ilvl w:val="1"/>
          <w:numId w:val="36"/>
        </w:numPr>
        <w:tabs>
          <w:tab w:val="left" w:pos="1350"/>
        </w:tabs>
        <w:spacing w:before="245"/>
        <w:ind w:left="1350" w:hanging="490"/>
      </w:pPr>
      <w:bookmarkStart w:id="36" w:name="_TOC_250059"/>
      <w:r>
        <w:t>Функция</w:t>
      </w:r>
      <w:r>
        <w:rPr>
          <w:spacing w:val="-4"/>
        </w:rPr>
        <w:t xml:space="preserve"> </w:t>
      </w:r>
      <w:r>
        <w:t>распределения</w:t>
      </w:r>
      <w:r>
        <w:rPr>
          <w:spacing w:val="-4"/>
        </w:rPr>
        <w:t xml:space="preserve"> </w:t>
      </w:r>
      <w:r>
        <w:t>Максвелла</w:t>
      </w:r>
      <w:r>
        <w:rPr>
          <w:spacing w:val="-3"/>
        </w:rPr>
        <w:t xml:space="preserve"> </w:t>
      </w:r>
      <w:r>
        <w:t>и</w:t>
      </w:r>
      <w:r>
        <w:rPr>
          <w:spacing w:val="-6"/>
        </w:rPr>
        <w:t xml:space="preserve"> </w:t>
      </w:r>
      <w:r>
        <w:t>ее</w:t>
      </w:r>
      <w:r>
        <w:rPr>
          <w:spacing w:val="-3"/>
        </w:rPr>
        <w:t xml:space="preserve"> </w:t>
      </w:r>
      <w:bookmarkEnd w:id="36"/>
      <w:r>
        <w:rPr>
          <w:spacing w:val="-2"/>
        </w:rPr>
        <w:t>применение</w:t>
      </w:r>
    </w:p>
    <w:p w14:paraId="4BFD57B8" w14:textId="77777777" w:rsidR="008D0F9D" w:rsidRDefault="00000000">
      <w:pPr>
        <w:pStyle w:val="7"/>
        <w:numPr>
          <w:ilvl w:val="2"/>
          <w:numId w:val="36"/>
        </w:numPr>
        <w:tabs>
          <w:tab w:val="left" w:pos="1753"/>
        </w:tabs>
        <w:spacing w:before="282" w:line="360" w:lineRule="auto"/>
        <w:ind w:right="421" w:firstLine="720"/>
        <w:jc w:val="both"/>
      </w:pPr>
      <w:bookmarkStart w:id="37" w:name="_TOC_250058"/>
      <w:bookmarkEnd w:id="37"/>
      <w:r>
        <w:t>Понятие о функции распределения Максвелла (функции распределения молекул идеального газа по модулю скорости молекул)</w:t>
      </w:r>
    </w:p>
    <w:p w14:paraId="511B152B" w14:textId="77777777" w:rsidR="008D0F9D" w:rsidRDefault="00000000">
      <w:pPr>
        <w:pStyle w:val="a3"/>
        <w:spacing w:line="360" w:lineRule="auto"/>
        <w:ind w:right="422" w:firstLine="720"/>
        <w:jc w:val="both"/>
      </w:pPr>
      <w:r>
        <w:t xml:space="preserve">Пусть идеальный газ (его молекулы на расстоянии не взаимодействуют, а при столкновениях ведут себя как упругие шары) находится в закрытом сосуде в равновесном состоянии при температуре </w:t>
      </w:r>
      <w:r>
        <w:rPr>
          <w:i/>
        </w:rPr>
        <w:t>T</w:t>
      </w:r>
      <w:r>
        <w:t>.</w:t>
      </w:r>
    </w:p>
    <w:p w14:paraId="1707FEF8" w14:textId="77777777" w:rsidR="008D0F9D" w:rsidRDefault="00000000">
      <w:pPr>
        <w:pStyle w:val="a3"/>
        <w:spacing w:line="360" w:lineRule="auto"/>
        <w:ind w:right="421" w:firstLine="720"/>
        <w:jc w:val="both"/>
      </w:pPr>
      <w:r>
        <w:t>Для того чтобы ввести функцию распределения молекул по модулю скорости, возьмем произвольную молекулу идеального газа, и через равные промежутки</w:t>
      </w:r>
      <w:r>
        <w:rPr>
          <w:spacing w:val="64"/>
        </w:rPr>
        <w:t xml:space="preserve"> </w:t>
      </w:r>
      <w:r>
        <w:t>времени</w:t>
      </w:r>
      <w:r>
        <w:rPr>
          <w:spacing w:val="64"/>
        </w:rPr>
        <w:t xml:space="preserve"> </w:t>
      </w:r>
      <w:r>
        <w:t>будем</w:t>
      </w:r>
      <w:r>
        <w:rPr>
          <w:spacing w:val="60"/>
        </w:rPr>
        <w:t xml:space="preserve"> </w:t>
      </w:r>
      <w:r>
        <w:t>измерять</w:t>
      </w:r>
      <w:r>
        <w:rPr>
          <w:spacing w:val="62"/>
        </w:rPr>
        <w:t xml:space="preserve"> </w:t>
      </w:r>
      <w:r>
        <w:t>модуль</w:t>
      </w:r>
      <w:r>
        <w:rPr>
          <w:spacing w:val="64"/>
        </w:rPr>
        <w:t xml:space="preserve"> </w:t>
      </w:r>
      <w:r>
        <w:t>ее</w:t>
      </w:r>
      <w:r>
        <w:rPr>
          <w:spacing w:val="67"/>
        </w:rPr>
        <w:t xml:space="preserve"> </w:t>
      </w:r>
      <w:r>
        <w:t>скорости.</w:t>
      </w:r>
      <w:r>
        <w:rPr>
          <w:spacing w:val="66"/>
        </w:rPr>
        <w:t xml:space="preserve"> </w:t>
      </w:r>
      <w:r>
        <w:t>Пусть</w:t>
      </w:r>
      <w:r>
        <w:rPr>
          <w:spacing w:val="67"/>
        </w:rPr>
        <w:t xml:space="preserve"> </w:t>
      </w:r>
      <w:r>
        <w:t>из</w:t>
      </w:r>
      <w:r>
        <w:rPr>
          <w:spacing w:val="67"/>
        </w:rPr>
        <w:t xml:space="preserve"> </w:t>
      </w:r>
      <w:r>
        <w:rPr>
          <w:spacing w:val="-2"/>
        </w:rPr>
        <w:t>общего</w:t>
      </w:r>
    </w:p>
    <w:p w14:paraId="28CD3C99" w14:textId="77777777" w:rsidR="008D0F9D" w:rsidRDefault="00000000">
      <w:pPr>
        <w:pStyle w:val="a3"/>
        <w:spacing w:before="54"/>
      </w:pPr>
      <w:r>
        <w:t>числа</w:t>
      </w:r>
      <w:r>
        <w:rPr>
          <w:spacing w:val="3"/>
        </w:rPr>
        <w:t xml:space="preserve"> </w:t>
      </w:r>
      <w:r>
        <w:rPr>
          <w:i/>
        </w:rPr>
        <w:t>N</w:t>
      </w:r>
      <w:r>
        <w:rPr>
          <w:i/>
          <w:spacing w:val="2"/>
        </w:rPr>
        <w:t xml:space="preserve"> </w:t>
      </w:r>
      <w:r>
        <w:t>опытов</w:t>
      </w:r>
      <w:r>
        <w:rPr>
          <w:spacing w:val="34"/>
        </w:rPr>
        <w:t xml:space="preserve"> </w:t>
      </w:r>
      <w:proofErr w:type="spellStart"/>
      <w:r>
        <w:rPr>
          <w:i/>
          <w:sz w:val="27"/>
        </w:rPr>
        <w:t>dN</w:t>
      </w:r>
      <w:proofErr w:type="spellEnd"/>
      <w:r>
        <w:rPr>
          <w:i/>
          <w:spacing w:val="-15"/>
          <w:sz w:val="27"/>
        </w:rPr>
        <w:t xml:space="preserve"> </w:t>
      </w:r>
      <w:r>
        <w:rPr>
          <w:rFonts w:ascii="Cambria" w:hAnsi="Cambria"/>
          <w:position w:val="-6"/>
          <w:sz w:val="19"/>
        </w:rPr>
        <w:t>v</w:t>
      </w:r>
      <w:r>
        <w:rPr>
          <w:rFonts w:ascii="Cambria" w:hAnsi="Cambria"/>
          <w:spacing w:val="59"/>
          <w:w w:val="150"/>
          <w:position w:val="-6"/>
          <w:sz w:val="19"/>
        </w:rPr>
        <w:t xml:space="preserve"> </w:t>
      </w:r>
      <w:r>
        <w:t>дает</w:t>
      </w:r>
      <w:r>
        <w:rPr>
          <w:spacing w:val="1"/>
        </w:rPr>
        <w:t xml:space="preserve"> </w:t>
      </w:r>
      <w:r>
        <w:t>число опытов, в</w:t>
      </w:r>
      <w:r>
        <w:rPr>
          <w:spacing w:val="3"/>
        </w:rPr>
        <w:t xml:space="preserve"> </w:t>
      </w:r>
      <w:r>
        <w:t>которых</w:t>
      </w:r>
      <w:r>
        <w:rPr>
          <w:spacing w:val="3"/>
        </w:rPr>
        <w:t xml:space="preserve"> </w:t>
      </w:r>
      <w:r>
        <w:t>скорости</w:t>
      </w:r>
      <w:r>
        <w:rPr>
          <w:spacing w:val="3"/>
        </w:rPr>
        <w:t xml:space="preserve"> </w:t>
      </w:r>
      <w:r>
        <w:t>молекул</w:t>
      </w:r>
      <w:r>
        <w:rPr>
          <w:spacing w:val="3"/>
        </w:rPr>
        <w:t xml:space="preserve"> </w:t>
      </w:r>
      <w:r>
        <w:rPr>
          <w:spacing w:val="-2"/>
        </w:rPr>
        <w:t>попадают</w:t>
      </w:r>
    </w:p>
    <w:p w14:paraId="649A7E84" w14:textId="77777777" w:rsidR="008D0F9D" w:rsidRDefault="008D0F9D">
      <w:pPr>
        <w:pStyle w:val="a3"/>
        <w:sectPr w:rsidR="008D0F9D">
          <w:pgSz w:w="11910" w:h="16840"/>
          <w:pgMar w:top="1040" w:right="708" w:bottom="1180" w:left="992" w:header="0" w:footer="938" w:gutter="0"/>
          <w:cols w:space="720"/>
        </w:sectPr>
      </w:pPr>
    </w:p>
    <w:p w14:paraId="15F46BFE" w14:textId="77777777" w:rsidR="008D0F9D" w:rsidRDefault="00000000">
      <w:pPr>
        <w:pStyle w:val="a3"/>
        <w:spacing w:before="149" w:line="376" w:lineRule="auto"/>
      </w:pPr>
      <w:r>
        <w:t>в интервал скоростей (</w:t>
      </w:r>
      <w:r>
        <w:rPr>
          <w:spacing w:val="-40"/>
        </w:rPr>
        <w:t xml:space="preserve"> </w:t>
      </w:r>
      <w:r>
        <w:rPr>
          <w:rFonts w:ascii="Cambria" w:hAnsi="Cambria"/>
        </w:rPr>
        <w:t>v</w:t>
      </w:r>
      <w:r>
        <w:rPr>
          <w:i/>
        </w:rPr>
        <w:t>,</w:t>
      </w:r>
      <w:r>
        <w:rPr>
          <w:i/>
          <w:spacing w:val="-37"/>
        </w:rPr>
        <w:t xml:space="preserve"> </w:t>
      </w:r>
      <w:r>
        <w:rPr>
          <w:rFonts w:ascii="Cambria" w:hAnsi="Cambria"/>
        </w:rPr>
        <w:t>v</w:t>
      </w:r>
      <w:r>
        <w:t>+</w:t>
      </w:r>
      <w:r>
        <w:rPr>
          <w:spacing w:val="-30"/>
        </w:rPr>
        <w:t xml:space="preserve"> </w:t>
      </w:r>
      <w:proofErr w:type="spellStart"/>
      <w:r>
        <w:rPr>
          <w:i/>
          <w:spacing w:val="11"/>
          <w:sz w:val="29"/>
        </w:rPr>
        <w:t>d</w:t>
      </w:r>
      <w:r>
        <w:rPr>
          <w:rFonts w:ascii="Cambria" w:hAnsi="Cambria"/>
          <w:spacing w:val="11"/>
          <w:sz w:val="29"/>
        </w:rPr>
        <w:t>v</w:t>
      </w:r>
      <w:proofErr w:type="spellEnd"/>
      <w:r>
        <w:rPr>
          <w:spacing w:val="11"/>
        </w:rPr>
        <w:t xml:space="preserve">). </w:t>
      </w:r>
      <w:r>
        <w:t>Тогда вероятность молекулы в малый интервал скоростей</w:t>
      </w:r>
      <w:r>
        <w:rPr>
          <w:spacing w:val="40"/>
        </w:rPr>
        <w:t xml:space="preserve"> </w:t>
      </w:r>
      <w:r>
        <w:t>будет равна</w:t>
      </w:r>
    </w:p>
    <w:p w14:paraId="7E0C65EB" w14:textId="77777777" w:rsidR="008D0F9D" w:rsidRPr="007E2458" w:rsidRDefault="00000000">
      <w:pPr>
        <w:spacing w:before="157"/>
        <w:ind w:left="79"/>
        <w:rPr>
          <w:sz w:val="28"/>
          <w:lang w:val="en-US"/>
        </w:rPr>
      </w:pPr>
      <w:r w:rsidRPr="007E2458">
        <w:rPr>
          <w:lang w:val="en-US"/>
        </w:rPr>
        <w:br w:type="column"/>
      </w:r>
      <w:proofErr w:type="spellStart"/>
      <w:r w:rsidRPr="007E2458">
        <w:rPr>
          <w:i/>
          <w:spacing w:val="-2"/>
          <w:w w:val="105"/>
          <w:sz w:val="28"/>
          <w:lang w:val="en-US"/>
        </w:rPr>
        <w:t>dP</w:t>
      </w:r>
      <w:proofErr w:type="spellEnd"/>
      <w:r w:rsidRPr="007E2458">
        <w:rPr>
          <w:spacing w:val="-2"/>
          <w:w w:val="105"/>
          <w:sz w:val="28"/>
          <w:lang w:val="en-US"/>
        </w:rPr>
        <w:t>(</w:t>
      </w:r>
      <w:r w:rsidRPr="007E2458">
        <w:rPr>
          <w:rFonts w:ascii="Cambria"/>
          <w:spacing w:val="-2"/>
          <w:w w:val="105"/>
          <w:sz w:val="28"/>
          <w:lang w:val="en-US"/>
        </w:rPr>
        <w:t>v</w:t>
      </w:r>
      <w:r w:rsidRPr="007E2458">
        <w:rPr>
          <w:spacing w:val="-2"/>
          <w:w w:val="105"/>
          <w:sz w:val="28"/>
          <w:lang w:val="en-US"/>
        </w:rPr>
        <w:t>)</w:t>
      </w:r>
    </w:p>
    <w:p w14:paraId="3CAED518" w14:textId="77777777" w:rsidR="008D0F9D" w:rsidRDefault="00000000">
      <w:pPr>
        <w:pStyle w:val="a3"/>
        <w:spacing w:before="164"/>
        <w:ind w:left="78"/>
      </w:pPr>
      <w:r w:rsidRPr="007E2458">
        <w:br w:type="column"/>
      </w:r>
      <w:r>
        <w:t>попадания</w:t>
      </w:r>
      <w:r>
        <w:rPr>
          <w:spacing w:val="17"/>
        </w:rPr>
        <w:t xml:space="preserve"> </w:t>
      </w:r>
      <w:r>
        <w:rPr>
          <w:spacing w:val="-2"/>
        </w:rPr>
        <w:t>скорости</w:t>
      </w:r>
    </w:p>
    <w:p w14:paraId="1A31C2C7" w14:textId="77777777" w:rsidR="008D0F9D" w:rsidRDefault="008D0F9D">
      <w:pPr>
        <w:pStyle w:val="a3"/>
        <w:sectPr w:rsidR="008D0F9D">
          <w:type w:val="continuous"/>
          <w:pgSz w:w="11910" w:h="16840"/>
          <w:pgMar w:top="1540" w:right="708" w:bottom="280" w:left="992" w:header="0" w:footer="938" w:gutter="0"/>
          <w:cols w:num="3" w:space="720" w:equalWidth="0">
            <w:col w:w="6437" w:space="40"/>
            <w:col w:w="761" w:space="39"/>
            <w:col w:w="2933"/>
          </w:cols>
        </w:sectPr>
      </w:pPr>
    </w:p>
    <w:p w14:paraId="020A0398" w14:textId="5BE5BDA4" w:rsidR="008D0F9D" w:rsidRDefault="00000000">
      <w:pPr>
        <w:pStyle w:val="a3"/>
        <w:spacing w:before="137"/>
      </w:pPr>
      <w:r>
        <w:t>при</w:t>
      </w:r>
      <w:r>
        <w:rPr>
          <w:spacing w:val="-9"/>
        </w:rPr>
        <w:t xml:space="preserve"> </w:t>
      </w:r>
      <w:r>
        <w:t>стремлении</w:t>
      </w:r>
      <w:r>
        <w:rPr>
          <w:spacing w:val="-5"/>
        </w:rPr>
        <w:t xml:space="preserve"> </w:t>
      </w:r>
      <w:r>
        <w:t>общего</w:t>
      </w:r>
      <w:r>
        <w:rPr>
          <w:spacing w:val="-5"/>
        </w:rPr>
        <w:t xml:space="preserve"> </w:t>
      </w:r>
      <w:r>
        <w:t>числа</w:t>
      </w:r>
      <w:r>
        <w:rPr>
          <w:spacing w:val="-5"/>
        </w:rPr>
        <w:t xml:space="preserve"> </w:t>
      </w:r>
      <w:r>
        <w:t>опытов</w:t>
      </w:r>
      <w:r>
        <w:rPr>
          <w:spacing w:val="-5"/>
        </w:rPr>
        <w:t xml:space="preserve"> </w:t>
      </w:r>
      <w:r>
        <w:t>к</w:t>
      </w:r>
      <w:r>
        <w:rPr>
          <w:spacing w:val="-3"/>
        </w:rPr>
        <w:t xml:space="preserve"> </w:t>
      </w:r>
      <w:r>
        <w:t>бесконечности.</w:t>
      </w:r>
      <w:r>
        <w:rPr>
          <w:spacing w:val="-5"/>
        </w:rPr>
        <w:t xml:space="preserve"> </w:t>
      </w:r>
      <w:r>
        <w:t>Это</w:t>
      </w:r>
      <w:r>
        <w:rPr>
          <w:spacing w:val="-6"/>
        </w:rPr>
        <w:t xml:space="preserve"> </w:t>
      </w:r>
      <w:r>
        <w:rPr>
          <w:spacing w:val="-2"/>
        </w:rPr>
        <w:t>позволяет</w:t>
      </w:r>
    </w:p>
    <w:p w14:paraId="7684E7F9" w14:textId="5FA29199" w:rsidR="008D0F9D" w:rsidRDefault="00000000" w:rsidP="00AF2779">
      <w:pPr>
        <w:pStyle w:val="a3"/>
        <w:spacing w:before="159"/>
      </w:pPr>
      <w:r>
        <w:t>ввести</w:t>
      </w:r>
      <w:r>
        <w:rPr>
          <w:spacing w:val="-7"/>
        </w:rPr>
        <w:t xml:space="preserve"> </w:t>
      </w:r>
      <w:r>
        <w:t>функцию</w:t>
      </w:r>
      <w:r>
        <w:rPr>
          <w:spacing w:val="-4"/>
        </w:rPr>
        <w:t xml:space="preserve"> </w:t>
      </w:r>
      <w:r>
        <w:t>распределения</w:t>
      </w:r>
      <w:r>
        <w:rPr>
          <w:spacing w:val="-4"/>
        </w:rPr>
        <w:t xml:space="preserve"> </w:t>
      </w:r>
      <w:r>
        <w:t>молекул</w:t>
      </w:r>
      <w:r>
        <w:rPr>
          <w:spacing w:val="-5"/>
        </w:rPr>
        <w:t xml:space="preserve"> </w:t>
      </w:r>
      <w:r>
        <w:t>по</w:t>
      </w:r>
      <w:r>
        <w:rPr>
          <w:spacing w:val="-1"/>
        </w:rPr>
        <w:t xml:space="preserve"> </w:t>
      </w:r>
      <w:r>
        <w:t>модулю</w:t>
      </w:r>
      <w:r>
        <w:rPr>
          <w:spacing w:val="-4"/>
        </w:rPr>
        <w:t xml:space="preserve"> </w:t>
      </w:r>
      <w:r>
        <w:rPr>
          <w:spacing w:val="-2"/>
        </w:rPr>
        <w:t>скорости</w:t>
      </w:r>
      <w:r w:rsidR="00AF2779">
        <w:rPr>
          <w:spacing w:val="-2"/>
        </w:rPr>
        <w:t xml:space="preserve"> </w:t>
      </w:r>
      <w:r>
        <w:rPr>
          <w:spacing w:val="-2"/>
        </w:rPr>
        <w:t>(2.1)</w:t>
      </w:r>
    </w:p>
    <w:p w14:paraId="7903C1CB" w14:textId="5257078E" w:rsidR="008D0F9D" w:rsidRDefault="008D0F9D" w:rsidP="00AF2779">
      <w:pPr>
        <w:spacing w:line="276" w:lineRule="exact"/>
        <w:ind w:left="492"/>
        <w:rPr>
          <w:rFonts w:ascii="Cambria"/>
          <w:sz w:val="29"/>
        </w:rPr>
        <w:sectPr w:rsidR="008D0F9D">
          <w:type w:val="continuous"/>
          <w:pgSz w:w="11910" w:h="16840"/>
          <w:pgMar w:top="1540" w:right="708" w:bottom="280" w:left="992" w:header="0" w:footer="938" w:gutter="0"/>
          <w:cols w:space="720"/>
        </w:sectPr>
      </w:pPr>
    </w:p>
    <w:p w14:paraId="202E7ACA" w14:textId="77777777" w:rsidR="008D0F9D" w:rsidRDefault="00000000">
      <w:pPr>
        <w:pStyle w:val="a3"/>
        <w:spacing w:before="67"/>
        <w:ind w:left="860"/>
      </w:pPr>
      <w:r>
        <w:lastRenderedPageBreak/>
        <w:t>Случайным</w:t>
      </w:r>
      <w:r>
        <w:rPr>
          <w:spacing w:val="-2"/>
        </w:rPr>
        <w:t xml:space="preserve"> </w:t>
      </w:r>
      <w:r>
        <w:t>в</w:t>
      </w:r>
      <w:r>
        <w:rPr>
          <w:spacing w:val="1"/>
        </w:rPr>
        <w:t xml:space="preserve"> </w:t>
      </w:r>
      <w:r>
        <w:t>выражении (2.1)</w:t>
      </w:r>
      <w:r>
        <w:rPr>
          <w:spacing w:val="1"/>
        </w:rPr>
        <w:t xml:space="preserve"> </w:t>
      </w:r>
      <w:r>
        <w:t>является</w:t>
      </w:r>
      <w:r>
        <w:rPr>
          <w:spacing w:val="1"/>
        </w:rPr>
        <w:t xml:space="preserve"> </w:t>
      </w:r>
      <w:r>
        <w:t>номер выбираемой</w:t>
      </w:r>
      <w:r>
        <w:rPr>
          <w:spacing w:val="1"/>
        </w:rPr>
        <w:t xml:space="preserve"> </w:t>
      </w:r>
      <w:r>
        <w:t>молекулы,</w:t>
      </w:r>
      <w:r>
        <w:rPr>
          <w:spacing w:val="-1"/>
        </w:rPr>
        <w:t xml:space="preserve"> </w:t>
      </w:r>
      <w:r>
        <w:rPr>
          <w:spacing w:val="-5"/>
        </w:rPr>
        <w:t>над</w:t>
      </w:r>
    </w:p>
    <w:p w14:paraId="32295C8B" w14:textId="77777777" w:rsidR="008D0F9D" w:rsidRDefault="00000000">
      <w:pPr>
        <w:pStyle w:val="a3"/>
        <w:tabs>
          <w:tab w:val="left" w:pos="1317"/>
          <w:tab w:val="left" w:pos="2871"/>
          <w:tab w:val="left" w:pos="3937"/>
          <w:tab w:val="left" w:pos="4268"/>
          <w:tab w:val="left" w:pos="6230"/>
          <w:tab w:val="left" w:pos="6769"/>
          <w:tab w:val="left" w:pos="7377"/>
          <w:tab w:val="left" w:pos="9068"/>
        </w:tabs>
        <w:spacing w:before="144"/>
      </w:pPr>
      <w:r>
        <w:rPr>
          <w:spacing w:val="-2"/>
        </w:rPr>
        <w:t>которой</w:t>
      </w:r>
      <w:r>
        <w:tab/>
      </w:r>
      <w:r>
        <w:rPr>
          <w:spacing w:val="-2"/>
        </w:rPr>
        <w:t>проводятся</w:t>
      </w:r>
      <w:r>
        <w:tab/>
      </w:r>
      <w:r>
        <w:rPr>
          <w:spacing w:val="-2"/>
        </w:rPr>
        <w:t>опыты,</w:t>
      </w:r>
      <w:r>
        <w:tab/>
      </w:r>
      <w:r>
        <w:rPr>
          <w:spacing w:val="-10"/>
        </w:rPr>
        <w:t>а</w:t>
      </w:r>
      <w:r>
        <w:tab/>
      </w:r>
      <w:r>
        <w:rPr>
          <w:spacing w:val="-2"/>
        </w:rPr>
        <w:t>закономерным</w:t>
      </w:r>
      <w:r>
        <w:tab/>
      </w:r>
      <w:r>
        <w:rPr>
          <w:spacing w:val="-5"/>
        </w:rPr>
        <w:t>то,</w:t>
      </w:r>
      <w:r>
        <w:tab/>
      </w:r>
      <w:r>
        <w:rPr>
          <w:spacing w:val="-5"/>
        </w:rPr>
        <w:t>что</w:t>
      </w:r>
      <w:r>
        <w:tab/>
      </w:r>
      <w:r>
        <w:rPr>
          <w:spacing w:val="-2"/>
        </w:rPr>
        <w:t>вероятность</w:t>
      </w:r>
      <w:r>
        <w:tab/>
      </w:r>
      <w:proofErr w:type="spellStart"/>
      <w:r>
        <w:rPr>
          <w:i/>
          <w:spacing w:val="-2"/>
        </w:rPr>
        <w:t>dP</w:t>
      </w:r>
      <w:proofErr w:type="spellEnd"/>
      <w:r>
        <w:rPr>
          <w:spacing w:val="-2"/>
        </w:rPr>
        <w:t>(</w:t>
      </w:r>
      <w:r>
        <w:rPr>
          <w:rFonts w:ascii="Cambria" w:hAnsi="Cambria"/>
          <w:i/>
          <w:spacing w:val="-2"/>
          <w:sz w:val="30"/>
        </w:rPr>
        <w:t>v</w:t>
      </w:r>
      <w:r>
        <w:rPr>
          <w:spacing w:val="-2"/>
        </w:rPr>
        <w:t>)</w:t>
      </w:r>
    </w:p>
    <w:p w14:paraId="77D00D12" w14:textId="430EACB9" w:rsidR="008D0F9D" w:rsidRDefault="00000000">
      <w:pPr>
        <w:pStyle w:val="a3"/>
        <w:spacing w:before="157" w:line="355" w:lineRule="auto"/>
        <w:ind w:right="422"/>
        <w:jc w:val="both"/>
      </w:pPr>
      <w:r>
        <w:t>попадания значений</w:t>
      </w:r>
      <w:r>
        <w:rPr>
          <w:spacing w:val="40"/>
        </w:rPr>
        <w:t xml:space="preserve"> </w:t>
      </w:r>
      <w:r>
        <w:t>скоростей молекулы</w:t>
      </w:r>
      <w:r>
        <w:rPr>
          <w:spacing w:val="40"/>
        </w:rPr>
        <w:t xml:space="preserve"> </w:t>
      </w:r>
      <w:r>
        <w:t>в интервал скоростей</w:t>
      </w:r>
      <w:r>
        <w:rPr>
          <w:spacing w:val="40"/>
        </w:rPr>
        <w:t xml:space="preserve"> </w:t>
      </w:r>
      <w:r>
        <w:t>(</w:t>
      </w:r>
      <w:r>
        <w:rPr>
          <w:rFonts w:ascii="Cambria" w:hAnsi="Cambria"/>
        </w:rPr>
        <w:t>v</w:t>
      </w:r>
      <w:r>
        <w:rPr>
          <w:i/>
        </w:rPr>
        <w:t>,</w:t>
      </w:r>
      <w:r>
        <w:rPr>
          <w:i/>
          <w:spacing w:val="-17"/>
        </w:rPr>
        <w:t xml:space="preserve"> </w:t>
      </w:r>
      <w:r>
        <w:rPr>
          <w:rFonts w:ascii="Cambria" w:hAnsi="Cambria"/>
        </w:rPr>
        <w:t>v</w:t>
      </w:r>
      <w:r>
        <w:t>+</w:t>
      </w:r>
      <w:r>
        <w:rPr>
          <w:spacing w:val="-18"/>
        </w:rPr>
        <w:t xml:space="preserve"> </w:t>
      </w:r>
      <w:proofErr w:type="spellStart"/>
      <w:r>
        <w:rPr>
          <w:i/>
          <w:spacing w:val="15"/>
          <w:sz w:val="29"/>
        </w:rPr>
        <w:t>d</w:t>
      </w:r>
      <w:r>
        <w:rPr>
          <w:rFonts w:ascii="Cambria" w:hAnsi="Cambria"/>
          <w:spacing w:val="15"/>
          <w:sz w:val="29"/>
        </w:rPr>
        <w:t>v</w:t>
      </w:r>
      <w:proofErr w:type="spellEnd"/>
      <w:r>
        <w:rPr>
          <w:spacing w:val="15"/>
        </w:rPr>
        <w:t xml:space="preserve">) </w:t>
      </w:r>
      <w:r>
        <w:t xml:space="preserve">остается все время постоянной величиной и не зависит от номера выбираемой </w:t>
      </w:r>
      <w:r>
        <w:rPr>
          <w:spacing w:val="-2"/>
        </w:rPr>
        <w:t>молекулы.</w:t>
      </w:r>
    </w:p>
    <w:p w14:paraId="03925DCF" w14:textId="77777777" w:rsidR="008D0F9D" w:rsidRDefault="00000000">
      <w:pPr>
        <w:tabs>
          <w:tab w:val="left" w:pos="1739"/>
          <w:tab w:val="left" w:pos="3056"/>
          <w:tab w:val="left" w:pos="3844"/>
          <w:tab w:val="left" w:pos="5154"/>
          <w:tab w:val="left" w:pos="6909"/>
          <w:tab w:val="left" w:pos="8738"/>
          <w:tab w:val="left" w:pos="9100"/>
        </w:tabs>
        <w:spacing w:before="25"/>
        <w:ind w:left="860"/>
        <w:rPr>
          <w:i/>
          <w:sz w:val="28"/>
        </w:rPr>
      </w:pPr>
      <w:r>
        <w:rPr>
          <w:spacing w:val="-2"/>
          <w:sz w:val="28"/>
        </w:rPr>
        <w:t>Итак,</w:t>
      </w:r>
      <w:r>
        <w:rPr>
          <w:sz w:val="28"/>
        </w:rPr>
        <w:tab/>
      </w:r>
      <w:r>
        <w:rPr>
          <w:i/>
          <w:spacing w:val="-2"/>
          <w:sz w:val="28"/>
        </w:rPr>
        <w:t>функция</w:t>
      </w:r>
      <w:r>
        <w:rPr>
          <w:i/>
          <w:sz w:val="28"/>
        </w:rPr>
        <w:tab/>
        <w:t>f</w:t>
      </w:r>
      <w:r>
        <w:rPr>
          <w:i/>
          <w:spacing w:val="4"/>
          <w:sz w:val="28"/>
        </w:rPr>
        <w:t xml:space="preserve"> </w:t>
      </w:r>
      <w:r>
        <w:rPr>
          <w:spacing w:val="-5"/>
          <w:sz w:val="28"/>
        </w:rPr>
        <w:t>(</w:t>
      </w:r>
      <w:r>
        <w:rPr>
          <w:rFonts w:ascii="Cambria" w:hAnsi="Cambria"/>
          <w:spacing w:val="-5"/>
          <w:sz w:val="28"/>
        </w:rPr>
        <w:t>v</w:t>
      </w:r>
      <w:r>
        <w:rPr>
          <w:spacing w:val="-5"/>
          <w:sz w:val="28"/>
        </w:rPr>
        <w:t>)</w:t>
      </w:r>
      <w:r>
        <w:rPr>
          <w:sz w:val="28"/>
        </w:rPr>
        <w:tab/>
      </w:r>
      <w:r>
        <w:rPr>
          <w:i/>
          <w:spacing w:val="-2"/>
          <w:sz w:val="28"/>
        </w:rPr>
        <w:t>является</w:t>
      </w:r>
      <w:r>
        <w:rPr>
          <w:i/>
          <w:sz w:val="28"/>
        </w:rPr>
        <w:tab/>
      </w:r>
      <w:r>
        <w:rPr>
          <w:i/>
          <w:spacing w:val="-2"/>
          <w:sz w:val="28"/>
        </w:rPr>
        <w:t>плотностью</w:t>
      </w:r>
      <w:r>
        <w:rPr>
          <w:i/>
          <w:sz w:val="28"/>
        </w:rPr>
        <w:tab/>
      </w:r>
      <w:r>
        <w:rPr>
          <w:i/>
          <w:spacing w:val="-2"/>
          <w:sz w:val="28"/>
        </w:rPr>
        <w:t>вероятности</w:t>
      </w:r>
      <w:r>
        <w:rPr>
          <w:i/>
          <w:sz w:val="28"/>
        </w:rPr>
        <w:tab/>
      </w:r>
      <w:r>
        <w:rPr>
          <w:i/>
          <w:spacing w:val="-10"/>
          <w:sz w:val="28"/>
        </w:rPr>
        <w:t>и</w:t>
      </w:r>
      <w:r>
        <w:rPr>
          <w:i/>
          <w:sz w:val="28"/>
        </w:rPr>
        <w:tab/>
      </w:r>
      <w:r>
        <w:rPr>
          <w:i/>
          <w:spacing w:val="-2"/>
          <w:sz w:val="28"/>
        </w:rPr>
        <w:t>равна</w:t>
      </w:r>
    </w:p>
    <w:p w14:paraId="212581D4" w14:textId="77777777" w:rsidR="008D0F9D" w:rsidRDefault="00000000">
      <w:pPr>
        <w:tabs>
          <w:tab w:val="left" w:pos="3603"/>
          <w:tab w:val="left" w:pos="4510"/>
        </w:tabs>
        <w:spacing w:before="194"/>
        <w:ind w:left="140"/>
        <w:rPr>
          <w:i/>
          <w:sz w:val="28"/>
        </w:rPr>
      </w:pPr>
      <w:r>
        <w:rPr>
          <w:i/>
          <w:sz w:val="28"/>
        </w:rPr>
        <w:t>отношению</w:t>
      </w:r>
      <w:r>
        <w:rPr>
          <w:i/>
          <w:spacing w:val="26"/>
          <w:sz w:val="28"/>
        </w:rPr>
        <w:t xml:space="preserve">  </w:t>
      </w:r>
      <w:r>
        <w:rPr>
          <w:i/>
          <w:spacing w:val="-2"/>
          <w:sz w:val="28"/>
        </w:rPr>
        <w:t>вероятности</w:t>
      </w:r>
      <w:r>
        <w:rPr>
          <w:i/>
          <w:sz w:val="28"/>
        </w:rPr>
        <w:tab/>
      </w:r>
      <w:proofErr w:type="spellStart"/>
      <w:r>
        <w:rPr>
          <w:i/>
          <w:spacing w:val="-4"/>
          <w:sz w:val="28"/>
        </w:rPr>
        <w:t>dP</w:t>
      </w:r>
      <w:proofErr w:type="spellEnd"/>
      <w:r>
        <w:rPr>
          <w:spacing w:val="-4"/>
          <w:sz w:val="28"/>
        </w:rPr>
        <w:t>(</w:t>
      </w:r>
      <w:r>
        <w:rPr>
          <w:rFonts w:ascii="Cambria" w:hAnsi="Cambria"/>
          <w:spacing w:val="-4"/>
          <w:sz w:val="28"/>
        </w:rPr>
        <w:t>v</w:t>
      </w:r>
      <w:r>
        <w:rPr>
          <w:spacing w:val="-4"/>
          <w:sz w:val="28"/>
        </w:rPr>
        <w:t>)</w:t>
      </w:r>
      <w:r>
        <w:rPr>
          <w:sz w:val="28"/>
        </w:rPr>
        <w:tab/>
      </w:r>
      <w:r>
        <w:rPr>
          <w:i/>
          <w:sz w:val="28"/>
        </w:rPr>
        <w:t>попадания</w:t>
      </w:r>
      <w:r>
        <w:rPr>
          <w:i/>
          <w:spacing w:val="25"/>
          <w:sz w:val="28"/>
        </w:rPr>
        <w:t xml:space="preserve">  </w:t>
      </w:r>
      <w:r>
        <w:rPr>
          <w:i/>
          <w:sz w:val="28"/>
        </w:rPr>
        <w:t>модуля</w:t>
      </w:r>
      <w:r>
        <w:rPr>
          <w:i/>
          <w:spacing w:val="25"/>
          <w:sz w:val="28"/>
        </w:rPr>
        <w:t xml:space="preserve">  </w:t>
      </w:r>
      <w:r>
        <w:rPr>
          <w:i/>
          <w:sz w:val="28"/>
        </w:rPr>
        <w:t>скорости</w:t>
      </w:r>
      <w:r>
        <w:rPr>
          <w:i/>
          <w:spacing w:val="27"/>
          <w:sz w:val="28"/>
        </w:rPr>
        <w:t xml:space="preserve">  </w:t>
      </w:r>
      <w:r>
        <w:rPr>
          <w:i/>
          <w:sz w:val="28"/>
        </w:rPr>
        <w:t>молекулы</w:t>
      </w:r>
      <w:r>
        <w:rPr>
          <w:i/>
          <w:spacing w:val="26"/>
          <w:sz w:val="28"/>
        </w:rPr>
        <w:t xml:space="preserve">  </w:t>
      </w:r>
      <w:r>
        <w:rPr>
          <w:i/>
          <w:spacing w:val="-10"/>
          <w:sz w:val="28"/>
        </w:rPr>
        <w:t>в</w:t>
      </w:r>
    </w:p>
    <w:p w14:paraId="36F25B43" w14:textId="77777777" w:rsidR="008D0F9D" w:rsidRDefault="00000000">
      <w:pPr>
        <w:tabs>
          <w:tab w:val="left" w:pos="8327"/>
        </w:tabs>
        <w:spacing w:before="181"/>
        <w:ind w:left="140"/>
        <w:rPr>
          <w:position w:val="1"/>
          <w:sz w:val="28"/>
        </w:rPr>
      </w:pPr>
      <w:r>
        <w:rPr>
          <w:i/>
          <w:position w:val="1"/>
          <w:sz w:val="28"/>
        </w:rPr>
        <w:t>интервал</w:t>
      </w:r>
      <w:r>
        <w:rPr>
          <w:i/>
          <w:spacing w:val="31"/>
          <w:position w:val="1"/>
          <w:sz w:val="28"/>
        </w:rPr>
        <w:t xml:space="preserve">  </w:t>
      </w:r>
      <w:r>
        <w:rPr>
          <w:i/>
          <w:position w:val="1"/>
          <w:sz w:val="28"/>
        </w:rPr>
        <w:t>скоростей</w:t>
      </w:r>
      <w:r>
        <w:rPr>
          <w:i/>
          <w:spacing w:val="30"/>
          <w:position w:val="1"/>
          <w:sz w:val="28"/>
        </w:rPr>
        <w:t xml:space="preserve">  </w:t>
      </w:r>
      <w:r>
        <w:rPr>
          <w:i/>
          <w:position w:val="1"/>
          <w:sz w:val="28"/>
        </w:rPr>
        <w:t>(</w:t>
      </w:r>
      <w:r>
        <w:rPr>
          <w:i/>
          <w:spacing w:val="-37"/>
          <w:position w:val="1"/>
          <w:sz w:val="28"/>
        </w:rPr>
        <w:t xml:space="preserve"> </w:t>
      </w:r>
      <w:r>
        <w:rPr>
          <w:rFonts w:ascii="Cambria" w:hAnsi="Cambria"/>
          <w:position w:val="1"/>
          <w:sz w:val="28"/>
        </w:rPr>
        <w:t>v</w:t>
      </w:r>
      <w:r>
        <w:rPr>
          <w:i/>
          <w:position w:val="1"/>
          <w:sz w:val="28"/>
        </w:rPr>
        <w:t>,</w:t>
      </w:r>
      <w:r>
        <w:rPr>
          <w:i/>
          <w:spacing w:val="-38"/>
          <w:position w:val="1"/>
          <w:sz w:val="28"/>
        </w:rPr>
        <w:t xml:space="preserve"> </w:t>
      </w:r>
      <w:proofErr w:type="spellStart"/>
      <w:r>
        <w:rPr>
          <w:rFonts w:ascii="Cambria" w:hAnsi="Cambria"/>
          <w:spacing w:val="13"/>
          <w:position w:val="1"/>
          <w:sz w:val="28"/>
        </w:rPr>
        <w:t>v</w:t>
      </w:r>
      <w:r>
        <w:rPr>
          <w:i/>
          <w:spacing w:val="13"/>
          <w:position w:val="1"/>
          <w:sz w:val="28"/>
        </w:rPr>
        <w:t>+</w:t>
      </w:r>
      <w:r>
        <w:rPr>
          <w:i/>
          <w:spacing w:val="13"/>
          <w:position w:val="1"/>
          <w:sz w:val="29"/>
        </w:rPr>
        <w:t>d</w:t>
      </w:r>
      <w:r>
        <w:rPr>
          <w:rFonts w:ascii="Cambria" w:hAnsi="Cambria"/>
          <w:spacing w:val="13"/>
          <w:position w:val="1"/>
          <w:sz w:val="29"/>
        </w:rPr>
        <w:t>v</w:t>
      </w:r>
      <w:proofErr w:type="spellEnd"/>
      <w:r>
        <w:rPr>
          <w:rFonts w:ascii="Cambria" w:hAnsi="Cambria"/>
          <w:spacing w:val="-24"/>
          <w:position w:val="1"/>
          <w:sz w:val="29"/>
        </w:rPr>
        <w:t xml:space="preserve"> </w:t>
      </w:r>
      <w:r>
        <w:rPr>
          <w:i/>
          <w:position w:val="1"/>
          <w:sz w:val="28"/>
        </w:rPr>
        <w:t>)</w:t>
      </w:r>
      <w:r>
        <w:rPr>
          <w:i/>
          <w:spacing w:val="30"/>
          <w:position w:val="1"/>
          <w:sz w:val="28"/>
        </w:rPr>
        <w:t xml:space="preserve">  </w:t>
      </w:r>
      <w:r>
        <w:rPr>
          <w:i/>
          <w:position w:val="1"/>
          <w:sz w:val="28"/>
        </w:rPr>
        <w:t>к</w:t>
      </w:r>
      <w:r>
        <w:rPr>
          <w:i/>
          <w:spacing w:val="31"/>
          <w:position w:val="1"/>
          <w:sz w:val="28"/>
        </w:rPr>
        <w:t xml:space="preserve">  </w:t>
      </w:r>
      <w:r>
        <w:rPr>
          <w:i/>
          <w:position w:val="1"/>
          <w:sz w:val="28"/>
        </w:rPr>
        <w:t>величине</w:t>
      </w:r>
      <w:r>
        <w:rPr>
          <w:i/>
          <w:spacing w:val="30"/>
          <w:position w:val="1"/>
          <w:sz w:val="28"/>
        </w:rPr>
        <w:t xml:space="preserve">  </w:t>
      </w:r>
      <w:r>
        <w:rPr>
          <w:i/>
          <w:position w:val="1"/>
          <w:sz w:val="28"/>
        </w:rPr>
        <w:t>этого</w:t>
      </w:r>
      <w:r>
        <w:rPr>
          <w:i/>
          <w:spacing w:val="29"/>
          <w:position w:val="1"/>
          <w:sz w:val="28"/>
        </w:rPr>
        <w:t xml:space="preserve">  </w:t>
      </w:r>
      <w:r>
        <w:rPr>
          <w:i/>
          <w:spacing w:val="-2"/>
          <w:position w:val="1"/>
          <w:sz w:val="28"/>
        </w:rPr>
        <w:t>интервала</w:t>
      </w:r>
      <w:r>
        <w:rPr>
          <w:i/>
          <w:position w:val="1"/>
          <w:sz w:val="28"/>
        </w:rPr>
        <w:tab/>
      </w:r>
      <w:proofErr w:type="spellStart"/>
      <w:r>
        <w:rPr>
          <w:i/>
        </w:rPr>
        <w:t>d</w:t>
      </w:r>
      <w:r>
        <w:rPr>
          <w:rFonts w:ascii="Cambria" w:hAnsi="Cambria"/>
          <w:i/>
          <w:sz w:val="23"/>
        </w:rPr>
        <w:t>v</w:t>
      </w:r>
      <w:proofErr w:type="spellEnd"/>
      <w:r>
        <w:rPr>
          <w:rFonts w:ascii="Cambria" w:hAnsi="Cambria"/>
          <w:i/>
          <w:spacing w:val="22"/>
          <w:sz w:val="23"/>
        </w:rPr>
        <w:t xml:space="preserve"> </w:t>
      </w:r>
      <w:r>
        <w:rPr>
          <w:i/>
          <w:position w:val="1"/>
          <w:sz w:val="28"/>
        </w:rPr>
        <w:t>.</w:t>
      </w:r>
      <w:r>
        <w:rPr>
          <w:i/>
          <w:spacing w:val="38"/>
          <w:position w:val="1"/>
          <w:sz w:val="28"/>
        </w:rPr>
        <w:t xml:space="preserve">  </w:t>
      </w:r>
      <w:r>
        <w:rPr>
          <w:spacing w:val="-2"/>
          <w:position w:val="1"/>
          <w:sz w:val="28"/>
        </w:rPr>
        <w:t>Можно</w:t>
      </w:r>
    </w:p>
    <w:p w14:paraId="0AA3EA7E" w14:textId="77777777" w:rsidR="008D0F9D" w:rsidRDefault="00000000">
      <w:pPr>
        <w:pStyle w:val="a3"/>
        <w:spacing w:before="157"/>
      </w:pPr>
      <w:r>
        <w:t>предложить</w:t>
      </w:r>
      <w:r>
        <w:rPr>
          <w:spacing w:val="56"/>
        </w:rPr>
        <w:t xml:space="preserve"> </w:t>
      </w:r>
      <w:r>
        <w:t>другой</w:t>
      </w:r>
      <w:r>
        <w:rPr>
          <w:spacing w:val="57"/>
        </w:rPr>
        <w:t xml:space="preserve"> </w:t>
      </w:r>
      <w:r>
        <w:t>способ</w:t>
      </w:r>
      <w:r>
        <w:rPr>
          <w:spacing w:val="56"/>
        </w:rPr>
        <w:t xml:space="preserve"> </w:t>
      </w:r>
      <w:r>
        <w:t>определения,</w:t>
      </w:r>
      <w:r>
        <w:rPr>
          <w:spacing w:val="57"/>
        </w:rPr>
        <w:t xml:space="preserve"> </w:t>
      </w:r>
      <w:r>
        <w:t>другой</w:t>
      </w:r>
      <w:r>
        <w:rPr>
          <w:spacing w:val="58"/>
        </w:rPr>
        <w:t xml:space="preserve"> </w:t>
      </w:r>
      <w:r>
        <w:t>физический</w:t>
      </w:r>
      <w:r>
        <w:rPr>
          <w:spacing w:val="58"/>
        </w:rPr>
        <w:t xml:space="preserve"> </w:t>
      </w:r>
      <w:r>
        <w:t>смысл</w:t>
      </w:r>
      <w:r>
        <w:rPr>
          <w:spacing w:val="56"/>
        </w:rPr>
        <w:t xml:space="preserve"> </w:t>
      </w:r>
      <w:r>
        <w:rPr>
          <w:spacing w:val="-2"/>
        </w:rPr>
        <w:t>функции</w:t>
      </w:r>
    </w:p>
    <w:p w14:paraId="4D678C62" w14:textId="77777777" w:rsidR="008D0F9D" w:rsidRDefault="00000000">
      <w:pPr>
        <w:pStyle w:val="a3"/>
        <w:tabs>
          <w:tab w:val="left" w:pos="2173"/>
        </w:tabs>
        <w:spacing w:before="160"/>
      </w:pPr>
      <w:r>
        <w:rPr>
          <w:spacing w:val="-2"/>
        </w:rPr>
        <w:t>распределения</w:t>
      </w:r>
      <w:r>
        <w:tab/>
      </w:r>
      <w:r>
        <w:rPr>
          <w:i/>
        </w:rPr>
        <w:t>f</w:t>
      </w:r>
      <w:r>
        <w:rPr>
          <w:i/>
          <w:spacing w:val="-11"/>
        </w:rPr>
        <w:t xml:space="preserve"> </w:t>
      </w:r>
      <w:r>
        <w:t>(</w:t>
      </w:r>
      <w:r>
        <w:rPr>
          <w:rFonts w:ascii="Cambria" w:hAnsi="Cambria"/>
        </w:rPr>
        <w:t>v</w:t>
      </w:r>
      <w:r>
        <w:t>).</w:t>
      </w:r>
      <w:r>
        <w:rPr>
          <w:spacing w:val="24"/>
        </w:rPr>
        <w:t xml:space="preserve">  </w:t>
      </w:r>
      <w:r>
        <w:t>Для</w:t>
      </w:r>
      <w:r>
        <w:rPr>
          <w:spacing w:val="26"/>
        </w:rPr>
        <w:t xml:space="preserve">  </w:t>
      </w:r>
      <w:r>
        <w:t>этого</w:t>
      </w:r>
      <w:r>
        <w:rPr>
          <w:spacing w:val="26"/>
        </w:rPr>
        <w:t xml:space="preserve">  </w:t>
      </w:r>
      <w:r>
        <w:t>зафиксируем</w:t>
      </w:r>
      <w:r>
        <w:rPr>
          <w:spacing w:val="26"/>
        </w:rPr>
        <w:t xml:space="preserve">  </w:t>
      </w:r>
      <w:r>
        <w:t>в</w:t>
      </w:r>
      <w:r>
        <w:rPr>
          <w:spacing w:val="24"/>
        </w:rPr>
        <w:t xml:space="preserve">  </w:t>
      </w:r>
      <w:r>
        <w:t>какой-то</w:t>
      </w:r>
      <w:r>
        <w:rPr>
          <w:spacing w:val="25"/>
        </w:rPr>
        <w:t xml:space="preserve">  </w:t>
      </w:r>
      <w:r>
        <w:t>момент</w:t>
      </w:r>
      <w:r>
        <w:rPr>
          <w:spacing w:val="26"/>
        </w:rPr>
        <w:t xml:space="preserve">  </w:t>
      </w:r>
      <w:r>
        <w:rPr>
          <w:spacing w:val="-2"/>
        </w:rPr>
        <w:t>времени</w:t>
      </w:r>
    </w:p>
    <w:p w14:paraId="12E3C274" w14:textId="1D3CDD9E" w:rsidR="008D0F9D" w:rsidRPr="00AF2779" w:rsidRDefault="00000000" w:rsidP="00AF2779">
      <w:pPr>
        <w:pStyle w:val="a3"/>
        <w:spacing w:before="195"/>
      </w:pPr>
      <w:r>
        <w:t>скорости</w:t>
      </w:r>
      <w:r>
        <w:rPr>
          <w:spacing w:val="-1"/>
        </w:rPr>
        <w:t xml:space="preserve"> </w:t>
      </w:r>
      <w:r>
        <w:t>всех</w:t>
      </w:r>
      <w:r>
        <w:rPr>
          <w:spacing w:val="-2"/>
        </w:rPr>
        <w:t xml:space="preserve"> </w:t>
      </w:r>
      <w:r>
        <w:t>молекул</w:t>
      </w:r>
      <w:r>
        <w:rPr>
          <w:spacing w:val="-2"/>
        </w:rPr>
        <w:t xml:space="preserve"> </w:t>
      </w:r>
      <w:r>
        <w:t>и</w:t>
      </w:r>
      <w:r>
        <w:rPr>
          <w:spacing w:val="-3"/>
        </w:rPr>
        <w:t xml:space="preserve"> </w:t>
      </w:r>
      <w:r>
        <w:t>нанесем</w:t>
      </w:r>
      <w:r>
        <w:rPr>
          <w:spacing w:val="-2"/>
        </w:rPr>
        <w:t xml:space="preserve"> </w:t>
      </w:r>
      <w:r>
        <w:t>их</w:t>
      </w:r>
      <w:r>
        <w:rPr>
          <w:spacing w:val="-2"/>
        </w:rPr>
        <w:t xml:space="preserve"> </w:t>
      </w:r>
      <w:r>
        <w:t>на</w:t>
      </w:r>
      <w:r>
        <w:rPr>
          <w:spacing w:val="-6"/>
        </w:rPr>
        <w:t xml:space="preserve"> </w:t>
      </w:r>
      <w:r>
        <w:t>ось</w:t>
      </w:r>
      <w:r>
        <w:rPr>
          <w:spacing w:val="-3"/>
        </w:rPr>
        <w:t xml:space="preserve"> </w:t>
      </w:r>
      <w:r>
        <w:t>скоростей</w:t>
      </w:r>
      <w:r>
        <w:rPr>
          <w:spacing w:val="-4"/>
        </w:rPr>
        <w:t xml:space="preserve"> </w:t>
      </w:r>
      <w:r>
        <w:t>(рис.</w:t>
      </w:r>
      <w:r>
        <w:rPr>
          <w:spacing w:val="-7"/>
        </w:rPr>
        <w:t xml:space="preserve"> </w:t>
      </w:r>
      <w:r>
        <w:rPr>
          <w:spacing w:val="-2"/>
        </w:rPr>
        <w:t>2.2).</w:t>
      </w:r>
    </w:p>
    <w:p w14:paraId="46A78D72" w14:textId="77777777" w:rsidR="008D0F9D" w:rsidRDefault="008D0F9D">
      <w:pPr>
        <w:pStyle w:val="a3"/>
        <w:spacing w:before="167"/>
        <w:ind w:left="0"/>
        <w:rPr>
          <w:sz w:val="24"/>
        </w:rPr>
      </w:pPr>
    </w:p>
    <w:p w14:paraId="24EA15D3" w14:textId="77777777" w:rsidR="008D0F9D" w:rsidRDefault="00000000">
      <w:pPr>
        <w:ind w:left="-1" w:right="286"/>
        <w:jc w:val="center"/>
        <w:rPr>
          <w:sz w:val="24"/>
        </w:rPr>
      </w:pPr>
      <w:r>
        <w:rPr>
          <w:sz w:val="24"/>
        </w:rPr>
        <w:t>Рис.</w:t>
      </w:r>
      <w:r>
        <w:rPr>
          <w:spacing w:val="1"/>
          <w:sz w:val="24"/>
        </w:rPr>
        <w:t xml:space="preserve"> </w:t>
      </w:r>
      <w:r>
        <w:rPr>
          <w:spacing w:val="-5"/>
          <w:sz w:val="24"/>
        </w:rPr>
        <w:t>2.2</w:t>
      </w:r>
    </w:p>
    <w:p w14:paraId="4353F719" w14:textId="77777777" w:rsidR="008D0F9D" w:rsidRDefault="00000000">
      <w:pPr>
        <w:pStyle w:val="a3"/>
        <w:spacing w:before="131"/>
        <w:ind w:left="860"/>
      </w:pPr>
      <w:r>
        <w:t>Число</w:t>
      </w:r>
      <w:r>
        <w:rPr>
          <w:spacing w:val="28"/>
        </w:rPr>
        <w:t xml:space="preserve"> </w:t>
      </w:r>
      <w:r>
        <w:t>молекул</w:t>
      </w:r>
      <w:r>
        <w:rPr>
          <w:spacing w:val="64"/>
        </w:rPr>
        <w:t xml:space="preserve"> </w:t>
      </w:r>
      <w:proofErr w:type="spellStart"/>
      <w:r>
        <w:rPr>
          <w:i/>
        </w:rPr>
        <w:t>dN</w:t>
      </w:r>
      <w:proofErr w:type="spellEnd"/>
      <w:r>
        <w:rPr>
          <w:rFonts w:ascii="Cambria" w:hAnsi="Cambria"/>
          <w:position w:val="-6"/>
          <w:sz w:val="20"/>
        </w:rPr>
        <w:t>v</w:t>
      </w:r>
      <w:r>
        <w:t>,</w:t>
      </w:r>
      <w:r>
        <w:rPr>
          <w:spacing w:val="28"/>
        </w:rPr>
        <w:t xml:space="preserve"> </w:t>
      </w:r>
      <w:r>
        <w:t>попадающих</w:t>
      </w:r>
      <w:r>
        <w:rPr>
          <w:spacing w:val="28"/>
        </w:rPr>
        <w:t xml:space="preserve"> </w:t>
      </w:r>
      <w:r>
        <w:t>в</w:t>
      </w:r>
      <w:r>
        <w:rPr>
          <w:spacing w:val="28"/>
        </w:rPr>
        <w:t xml:space="preserve"> </w:t>
      </w:r>
      <w:r>
        <w:t>интервал</w:t>
      </w:r>
      <w:r>
        <w:rPr>
          <w:spacing w:val="24"/>
        </w:rPr>
        <w:t xml:space="preserve"> </w:t>
      </w:r>
      <w:r>
        <w:t>скоростей</w:t>
      </w:r>
      <w:r>
        <w:rPr>
          <w:spacing w:val="25"/>
        </w:rPr>
        <w:t xml:space="preserve"> </w:t>
      </w:r>
      <w:r>
        <w:t>(</w:t>
      </w:r>
      <w:r>
        <w:rPr>
          <w:spacing w:val="-39"/>
        </w:rPr>
        <w:t xml:space="preserve"> </w:t>
      </w:r>
      <w:r>
        <w:rPr>
          <w:rFonts w:ascii="Cambria" w:hAnsi="Cambria"/>
        </w:rPr>
        <w:t>v</w:t>
      </w:r>
      <w:r>
        <w:rPr>
          <w:i/>
        </w:rPr>
        <w:t>,</w:t>
      </w:r>
      <w:r>
        <w:rPr>
          <w:i/>
          <w:spacing w:val="-32"/>
        </w:rPr>
        <w:t xml:space="preserve"> </w:t>
      </w:r>
      <w:r>
        <w:rPr>
          <w:rFonts w:ascii="Cambria" w:hAnsi="Cambria"/>
        </w:rPr>
        <w:t>v</w:t>
      </w:r>
      <w:r>
        <w:t>+</w:t>
      </w:r>
      <w:r>
        <w:rPr>
          <w:spacing w:val="-33"/>
        </w:rPr>
        <w:t xml:space="preserve"> </w:t>
      </w:r>
      <w:proofErr w:type="spellStart"/>
      <w:r>
        <w:rPr>
          <w:i/>
          <w:spacing w:val="11"/>
          <w:sz w:val="29"/>
        </w:rPr>
        <w:t>d</w:t>
      </w:r>
      <w:r>
        <w:rPr>
          <w:rFonts w:ascii="Cambria" w:hAnsi="Cambria"/>
          <w:spacing w:val="11"/>
          <w:sz w:val="29"/>
        </w:rPr>
        <w:t>v</w:t>
      </w:r>
      <w:proofErr w:type="spellEnd"/>
      <w:r>
        <w:rPr>
          <w:spacing w:val="11"/>
        </w:rPr>
        <w:t>),</w:t>
      </w:r>
      <w:r>
        <w:rPr>
          <w:spacing w:val="28"/>
        </w:rPr>
        <w:t xml:space="preserve"> </w:t>
      </w:r>
      <w:r>
        <w:rPr>
          <w:spacing w:val="-2"/>
        </w:rPr>
        <w:t>будет</w:t>
      </w:r>
    </w:p>
    <w:p w14:paraId="073B63CF" w14:textId="77777777" w:rsidR="008D0F9D" w:rsidRDefault="00000000">
      <w:pPr>
        <w:pStyle w:val="a3"/>
        <w:spacing w:before="150"/>
      </w:pPr>
      <w:r>
        <w:t>зависеть</w:t>
      </w:r>
      <w:r>
        <w:rPr>
          <w:spacing w:val="27"/>
        </w:rPr>
        <w:t xml:space="preserve"> </w:t>
      </w:r>
      <w:r>
        <w:t>от</w:t>
      </w:r>
      <w:r>
        <w:rPr>
          <w:spacing w:val="22"/>
        </w:rPr>
        <w:t xml:space="preserve"> </w:t>
      </w:r>
      <w:r>
        <w:t>общего</w:t>
      </w:r>
      <w:r>
        <w:rPr>
          <w:spacing w:val="27"/>
        </w:rPr>
        <w:t xml:space="preserve"> </w:t>
      </w:r>
      <w:r>
        <w:t>числа</w:t>
      </w:r>
      <w:r>
        <w:rPr>
          <w:spacing w:val="27"/>
        </w:rPr>
        <w:t xml:space="preserve"> </w:t>
      </w:r>
      <w:r>
        <w:t>молекул</w:t>
      </w:r>
      <w:r>
        <w:rPr>
          <w:spacing w:val="72"/>
        </w:rPr>
        <w:t xml:space="preserve"> </w:t>
      </w:r>
      <w:r>
        <w:rPr>
          <w:i/>
          <w:sz w:val="29"/>
        </w:rPr>
        <w:t>N</w:t>
      </w:r>
      <w:r>
        <w:rPr>
          <w:i/>
          <w:spacing w:val="-1"/>
          <w:sz w:val="29"/>
        </w:rPr>
        <w:t xml:space="preserve"> </w:t>
      </w:r>
      <w:r>
        <w:t>,</w:t>
      </w:r>
      <w:r>
        <w:rPr>
          <w:spacing w:val="27"/>
        </w:rPr>
        <w:t xml:space="preserve"> </w:t>
      </w:r>
      <w:r>
        <w:t>от</w:t>
      </w:r>
      <w:r>
        <w:rPr>
          <w:spacing w:val="27"/>
        </w:rPr>
        <w:t xml:space="preserve"> </w:t>
      </w:r>
      <w:r>
        <w:t>величины</w:t>
      </w:r>
      <w:r>
        <w:rPr>
          <w:spacing w:val="29"/>
        </w:rPr>
        <w:t xml:space="preserve"> </w:t>
      </w:r>
      <w:r>
        <w:t>интервала</w:t>
      </w:r>
      <w:r>
        <w:rPr>
          <w:spacing w:val="27"/>
        </w:rPr>
        <w:t xml:space="preserve"> </w:t>
      </w:r>
      <w:r>
        <w:t>скоростей</w:t>
      </w:r>
      <w:r>
        <w:rPr>
          <w:spacing w:val="56"/>
        </w:rPr>
        <w:t xml:space="preserve"> </w:t>
      </w:r>
      <w:proofErr w:type="spellStart"/>
      <w:r>
        <w:rPr>
          <w:i/>
        </w:rPr>
        <w:t>d</w:t>
      </w:r>
      <w:r>
        <w:rPr>
          <w:rFonts w:ascii="Cambria" w:hAnsi="Cambria"/>
        </w:rPr>
        <w:t>v</w:t>
      </w:r>
      <w:proofErr w:type="spellEnd"/>
      <w:r>
        <w:rPr>
          <w:rFonts w:ascii="Cambria" w:hAnsi="Cambria"/>
          <w:spacing w:val="53"/>
        </w:rPr>
        <w:t xml:space="preserve"> </w:t>
      </w:r>
      <w:r>
        <w:rPr>
          <w:spacing w:val="-10"/>
        </w:rPr>
        <w:t>и</w:t>
      </w:r>
    </w:p>
    <w:p w14:paraId="0C70BAFE" w14:textId="77777777" w:rsidR="008D0F9D" w:rsidRDefault="00000000">
      <w:pPr>
        <w:pStyle w:val="a3"/>
        <w:spacing w:before="153"/>
      </w:pPr>
      <w:r>
        <w:t>от</w:t>
      </w:r>
      <w:r>
        <w:rPr>
          <w:spacing w:val="76"/>
        </w:rPr>
        <w:t xml:space="preserve"> </w:t>
      </w:r>
      <w:r>
        <w:t>скорости</w:t>
      </w:r>
      <w:r>
        <w:rPr>
          <w:spacing w:val="73"/>
          <w:w w:val="150"/>
        </w:rPr>
        <w:t xml:space="preserve"> </w:t>
      </w:r>
      <w:r>
        <w:rPr>
          <w:rFonts w:ascii="Cambria" w:hAnsi="Cambria"/>
        </w:rPr>
        <w:t>v</w:t>
      </w:r>
      <w:r>
        <w:rPr>
          <w:rFonts w:ascii="Cambria" w:hAnsi="Cambria"/>
          <w:spacing w:val="-19"/>
        </w:rPr>
        <w:t xml:space="preserve"> </w:t>
      </w:r>
      <w:r>
        <w:t>,</w:t>
      </w:r>
      <w:r>
        <w:rPr>
          <w:spacing w:val="73"/>
        </w:rPr>
        <w:t xml:space="preserve"> </w:t>
      </w:r>
      <w:r>
        <w:t>вблизи</w:t>
      </w:r>
      <w:r>
        <w:rPr>
          <w:spacing w:val="77"/>
        </w:rPr>
        <w:t xml:space="preserve"> </w:t>
      </w:r>
      <w:r>
        <w:t>которой</w:t>
      </w:r>
      <w:r>
        <w:rPr>
          <w:spacing w:val="70"/>
        </w:rPr>
        <w:t xml:space="preserve"> </w:t>
      </w:r>
      <w:r>
        <w:t>берется</w:t>
      </w:r>
      <w:r>
        <w:rPr>
          <w:spacing w:val="70"/>
        </w:rPr>
        <w:t xml:space="preserve"> </w:t>
      </w:r>
      <w:r>
        <w:t>этот</w:t>
      </w:r>
      <w:r>
        <w:rPr>
          <w:spacing w:val="72"/>
        </w:rPr>
        <w:t xml:space="preserve"> </w:t>
      </w:r>
      <w:r>
        <w:t>интервал.</w:t>
      </w:r>
      <w:r>
        <w:rPr>
          <w:spacing w:val="73"/>
        </w:rPr>
        <w:t xml:space="preserve"> </w:t>
      </w:r>
      <w:r>
        <w:t>Эту</w:t>
      </w:r>
      <w:r>
        <w:rPr>
          <w:spacing w:val="71"/>
        </w:rPr>
        <w:t xml:space="preserve"> </w:t>
      </w:r>
      <w:r>
        <w:t>зависимость</w:t>
      </w:r>
      <w:r>
        <w:rPr>
          <w:spacing w:val="73"/>
        </w:rPr>
        <w:t xml:space="preserve"> </w:t>
      </w:r>
      <w:r>
        <w:rPr>
          <w:spacing w:val="-5"/>
        </w:rPr>
        <w:t>от</w:t>
      </w:r>
    </w:p>
    <w:p w14:paraId="5BC25DFD" w14:textId="77777777" w:rsidR="008D0F9D" w:rsidRDefault="00000000">
      <w:pPr>
        <w:pStyle w:val="a3"/>
        <w:spacing w:before="162"/>
      </w:pPr>
      <w:r>
        <w:t>скорости</w:t>
      </w:r>
      <w:r>
        <w:rPr>
          <w:spacing w:val="37"/>
        </w:rPr>
        <w:t xml:space="preserve"> </w:t>
      </w:r>
      <w:r>
        <w:rPr>
          <w:rFonts w:ascii="Cambria" w:hAnsi="Cambria"/>
        </w:rPr>
        <w:t>v</w:t>
      </w:r>
      <w:r>
        <w:rPr>
          <w:rFonts w:ascii="Cambria" w:hAnsi="Cambria"/>
          <w:spacing w:val="26"/>
        </w:rPr>
        <w:t xml:space="preserve"> </w:t>
      </w:r>
      <w:r>
        <w:t>можно</w:t>
      </w:r>
      <w:r>
        <w:rPr>
          <w:spacing w:val="6"/>
        </w:rPr>
        <w:t xml:space="preserve"> </w:t>
      </w:r>
      <w:r>
        <w:t>описать</w:t>
      </w:r>
      <w:r>
        <w:rPr>
          <w:spacing w:val="3"/>
        </w:rPr>
        <w:t xml:space="preserve"> </w:t>
      </w:r>
      <w:r>
        <w:t>с</w:t>
      </w:r>
      <w:r>
        <w:rPr>
          <w:spacing w:val="5"/>
        </w:rPr>
        <w:t xml:space="preserve"> </w:t>
      </w:r>
      <w:r>
        <w:t>помощью</w:t>
      </w:r>
      <w:r>
        <w:rPr>
          <w:spacing w:val="3"/>
        </w:rPr>
        <w:t xml:space="preserve"> </w:t>
      </w:r>
      <w:r>
        <w:t>функции</w:t>
      </w:r>
      <w:r>
        <w:rPr>
          <w:spacing w:val="57"/>
          <w:w w:val="150"/>
        </w:rPr>
        <w:t xml:space="preserve"> </w:t>
      </w:r>
      <w:r>
        <w:rPr>
          <w:i/>
        </w:rPr>
        <w:t>f</w:t>
      </w:r>
      <w:r>
        <w:rPr>
          <w:i/>
          <w:spacing w:val="-7"/>
        </w:rPr>
        <w:t xml:space="preserve"> </w:t>
      </w:r>
      <w:r>
        <w:t>(</w:t>
      </w:r>
      <w:r>
        <w:rPr>
          <w:rFonts w:ascii="Cambria" w:hAnsi="Cambria"/>
        </w:rPr>
        <w:t>v</w:t>
      </w:r>
      <w:r>
        <w:t>).</w:t>
      </w:r>
      <w:r>
        <w:rPr>
          <w:spacing w:val="6"/>
        </w:rPr>
        <w:t xml:space="preserve"> </w:t>
      </w:r>
      <w:r>
        <w:rPr>
          <w:spacing w:val="-2"/>
        </w:rPr>
        <w:t>Тогда</w:t>
      </w:r>
    </w:p>
    <w:p w14:paraId="4A9CAA32" w14:textId="77777777" w:rsidR="008D0F9D" w:rsidRDefault="008D0F9D">
      <w:pPr>
        <w:pStyle w:val="a3"/>
        <w:spacing w:before="7"/>
        <w:ind w:left="0"/>
        <w:rPr>
          <w:sz w:val="9"/>
        </w:rPr>
      </w:pPr>
    </w:p>
    <w:p w14:paraId="773A2098" w14:textId="77777777" w:rsidR="008D0F9D" w:rsidRDefault="008D0F9D">
      <w:pPr>
        <w:pStyle w:val="a3"/>
        <w:rPr>
          <w:sz w:val="9"/>
        </w:rPr>
        <w:sectPr w:rsidR="008D0F9D">
          <w:pgSz w:w="11910" w:h="16840"/>
          <w:pgMar w:top="1040" w:right="708" w:bottom="1180" w:left="992" w:header="0" w:footer="938" w:gutter="0"/>
          <w:cols w:space="720"/>
        </w:sectPr>
      </w:pPr>
    </w:p>
    <w:p w14:paraId="40AC641A" w14:textId="50BFDE69" w:rsidR="008D0F9D" w:rsidRPr="00AF2779" w:rsidRDefault="00000000" w:rsidP="00AF2779">
      <w:pPr>
        <w:spacing w:before="262"/>
        <w:rPr>
          <w:i/>
          <w:position w:val="-6"/>
          <w:sz w:val="20"/>
        </w:rPr>
        <w:sectPr w:rsidR="008D0F9D" w:rsidRPr="00AF2779">
          <w:type w:val="continuous"/>
          <w:pgSz w:w="11910" w:h="16840"/>
          <w:pgMar w:top="1540" w:right="708" w:bottom="280" w:left="992" w:header="0" w:footer="938" w:gutter="0"/>
          <w:cols w:num="3" w:space="720" w:equalWidth="0">
            <w:col w:w="3343" w:space="40"/>
            <w:col w:w="1826" w:space="39"/>
            <w:col w:w="4962"/>
          </w:cols>
        </w:sectPr>
      </w:pPr>
      <w:r>
        <w:rPr>
          <w:spacing w:val="-2"/>
          <w:sz w:val="28"/>
        </w:rPr>
        <w:t>(2.2)</w:t>
      </w:r>
    </w:p>
    <w:p w14:paraId="30891EAD" w14:textId="77777777" w:rsidR="008D0F9D" w:rsidRDefault="00000000">
      <w:pPr>
        <w:pStyle w:val="a3"/>
        <w:tabs>
          <w:tab w:val="left" w:pos="2919"/>
        </w:tabs>
        <w:spacing w:before="142"/>
        <w:ind w:left="860"/>
      </w:pPr>
      <w:r>
        <w:t>Итак,</w:t>
      </w:r>
      <w:r>
        <w:rPr>
          <w:spacing w:val="70"/>
        </w:rPr>
        <w:t xml:space="preserve"> </w:t>
      </w:r>
      <w:r>
        <w:rPr>
          <w:spacing w:val="-2"/>
        </w:rPr>
        <w:t>функция</w:t>
      </w:r>
      <w:r>
        <w:tab/>
      </w:r>
      <w:r>
        <w:rPr>
          <w:i/>
        </w:rPr>
        <w:t>f</w:t>
      </w:r>
      <w:r>
        <w:rPr>
          <w:i/>
          <w:spacing w:val="-11"/>
        </w:rPr>
        <w:t xml:space="preserve"> </w:t>
      </w:r>
      <w:r>
        <w:t>(</w:t>
      </w:r>
      <w:r>
        <w:rPr>
          <w:rFonts w:ascii="Cambria" w:hAnsi="Cambria"/>
        </w:rPr>
        <w:t>v</w:t>
      </w:r>
      <w:r>
        <w:t>)</w:t>
      </w:r>
      <w:r>
        <w:rPr>
          <w:spacing w:val="60"/>
          <w:w w:val="150"/>
        </w:rPr>
        <w:t xml:space="preserve"> </w:t>
      </w:r>
      <w:r>
        <w:t>равна</w:t>
      </w:r>
      <w:r>
        <w:rPr>
          <w:spacing w:val="73"/>
        </w:rPr>
        <w:t xml:space="preserve"> </w:t>
      </w:r>
      <w:r>
        <w:t>отношению</w:t>
      </w:r>
      <w:r>
        <w:rPr>
          <w:spacing w:val="72"/>
        </w:rPr>
        <w:t xml:space="preserve"> </w:t>
      </w:r>
      <w:r>
        <w:t>относительного</w:t>
      </w:r>
      <w:r>
        <w:rPr>
          <w:spacing w:val="71"/>
        </w:rPr>
        <w:t xml:space="preserve"> </w:t>
      </w:r>
      <w:r>
        <w:t>числа</w:t>
      </w:r>
      <w:r>
        <w:rPr>
          <w:spacing w:val="71"/>
        </w:rPr>
        <w:t xml:space="preserve"> </w:t>
      </w:r>
      <w:r>
        <w:rPr>
          <w:spacing w:val="-2"/>
        </w:rPr>
        <w:t>молекул</w:t>
      </w:r>
    </w:p>
    <w:p w14:paraId="176A9589" w14:textId="77777777" w:rsidR="008D0F9D" w:rsidRDefault="00000000">
      <w:pPr>
        <w:pStyle w:val="a3"/>
        <w:spacing w:before="190" w:line="345" w:lineRule="auto"/>
        <w:ind w:right="424"/>
        <w:rPr>
          <w:position w:val="1"/>
        </w:rPr>
      </w:pPr>
      <w:r>
        <w:t>(</w:t>
      </w:r>
      <w:r>
        <w:rPr>
          <w:spacing w:val="-37"/>
        </w:rPr>
        <w:t xml:space="preserve"> </w:t>
      </w:r>
      <w:proofErr w:type="spellStart"/>
      <w:r>
        <w:rPr>
          <w:i/>
        </w:rPr>
        <w:t>dN</w:t>
      </w:r>
      <w:proofErr w:type="spellEnd"/>
      <w:r>
        <w:rPr>
          <w:i/>
          <w:spacing w:val="-36"/>
        </w:rPr>
        <w:t xml:space="preserve"> </w:t>
      </w:r>
      <w:r>
        <w:rPr>
          <w:rFonts w:ascii="Cambria" w:hAnsi="Cambria"/>
          <w:position w:val="-6"/>
          <w:sz w:val="20"/>
        </w:rPr>
        <w:t>v</w:t>
      </w:r>
      <w:r>
        <w:rPr>
          <w:rFonts w:ascii="Cambria" w:hAnsi="Cambria"/>
          <w:spacing w:val="18"/>
          <w:position w:val="-6"/>
          <w:sz w:val="20"/>
        </w:rPr>
        <w:t xml:space="preserve"> </w:t>
      </w:r>
      <w:r>
        <w:t>/</w:t>
      </w:r>
      <w:r>
        <w:rPr>
          <w:spacing w:val="-20"/>
        </w:rPr>
        <w:t xml:space="preserve"> </w:t>
      </w:r>
      <w:r>
        <w:rPr>
          <w:i/>
        </w:rPr>
        <w:t xml:space="preserve">N </w:t>
      </w:r>
      <w:r>
        <w:t>), скорости которых попадают в</w:t>
      </w:r>
      <w:r>
        <w:rPr>
          <w:spacing w:val="-2"/>
        </w:rPr>
        <w:t xml:space="preserve"> </w:t>
      </w:r>
      <w:r>
        <w:t xml:space="preserve">бесконечно малый интервал скоростей </w:t>
      </w:r>
      <w:r>
        <w:rPr>
          <w:position w:val="1"/>
        </w:rPr>
        <w:t>(</w:t>
      </w:r>
      <w:r>
        <w:rPr>
          <w:spacing w:val="-21"/>
          <w:position w:val="1"/>
        </w:rPr>
        <w:t xml:space="preserve"> </w:t>
      </w:r>
      <w:r>
        <w:rPr>
          <w:rFonts w:ascii="Cambria" w:hAnsi="Cambria"/>
          <w:position w:val="1"/>
        </w:rPr>
        <w:t>v</w:t>
      </w:r>
      <w:r>
        <w:rPr>
          <w:position w:val="1"/>
        </w:rPr>
        <w:t>,</w:t>
      </w:r>
      <w:r>
        <w:rPr>
          <w:spacing w:val="-22"/>
          <w:position w:val="1"/>
        </w:rPr>
        <w:t xml:space="preserve"> </w:t>
      </w:r>
      <w:r>
        <w:rPr>
          <w:rFonts w:ascii="Cambria" w:hAnsi="Cambria"/>
          <w:position w:val="1"/>
        </w:rPr>
        <w:t>v</w:t>
      </w:r>
      <w:r>
        <w:rPr>
          <w:position w:val="1"/>
        </w:rPr>
        <w:t>+</w:t>
      </w:r>
      <w:r>
        <w:rPr>
          <w:spacing w:val="-13"/>
          <w:position w:val="1"/>
        </w:rPr>
        <w:t xml:space="preserve"> </w:t>
      </w:r>
      <w:proofErr w:type="spellStart"/>
      <w:r>
        <w:rPr>
          <w:i/>
          <w:spacing w:val="11"/>
          <w:position w:val="1"/>
          <w:sz w:val="29"/>
        </w:rPr>
        <w:t>d</w:t>
      </w:r>
      <w:r>
        <w:rPr>
          <w:rFonts w:ascii="Cambria" w:hAnsi="Cambria"/>
          <w:spacing w:val="11"/>
          <w:position w:val="1"/>
          <w:sz w:val="29"/>
        </w:rPr>
        <w:t>v</w:t>
      </w:r>
      <w:proofErr w:type="spellEnd"/>
      <w:r>
        <w:rPr>
          <w:spacing w:val="11"/>
          <w:position w:val="1"/>
        </w:rPr>
        <w:t xml:space="preserve">), </w:t>
      </w:r>
      <w:r>
        <w:rPr>
          <w:position w:val="1"/>
        </w:rPr>
        <w:t>к величине этого интервала</w:t>
      </w:r>
      <w:r>
        <w:rPr>
          <w:spacing w:val="40"/>
          <w:position w:val="1"/>
        </w:rPr>
        <w:t xml:space="preserve"> </w:t>
      </w:r>
      <w:proofErr w:type="spellStart"/>
      <w:r>
        <w:rPr>
          <w:i/>
          <w:sz w:val="24"/>
        </w:rPr>
        <w:t>d</w:t>
      </w:r>
      <w:r>
        <w:rPr>
          <w:rFonts w:ascii="Cambria" w:hAnsi="Cambria"/>
          <w:sz w:val="24"/>
        </w:rPr>
        <w:t>v</w:t>
      </w:r>
      <w:proofErr w:type="spellEnd"/>
      <w:r>
        <w:rPr>
          <w:position w:val="1"/>
        </w:rPr>
        <w:t>.</w:t>
      </w:r>
    </w:p>
    <w:p w14:paraId="6EF77592" w14:textId="77777777" w:rsidR="008D0F9D" w:rsidRDefault="00000000">
      <w:pPr>
        <w:pStyle w:val="a3"/>
        <w:tabs>
          <w:tab w:val="left" w:pos="6757"/>
        </w:tabs>
        <w:spacing w:before="25"/>
        <w:ind w:left="860"/>
      </w:pPr>
      <w:r>
        <w:t>Входящая</w:t>
      </w:r>
      <w:r>
        <w:rPr>
          <w:spacing w:val="48"/>
          <w:w w:val="150"/>
        </w:rPr>
        <w:t xml:space="preserve"> </w:t>
      </w:r>
      <w:r>
        <w:t>в</w:t>
      </w:r>
      <w:r>
        <w:rPr>
          <w:spacing w:val="51"/>
          <w:w w:val="150"/>
        </w:rPr>
        <w:t xml:space="preserve"> </w:t>
      </w:r>
      <w:r>
        <w:t>формулы</w:t>
      </w:r>
      <w:r>
        <w:rPr>
          <w:spacing w:val="52"/>
          <w:w w:val="150"/>
        </w:rPr>
        <w:t xml:space="preserve"> </w:t>
      </w:r>
      <w:r>
        <w:t>(2.1)</w:t>
      </w:r>
      <w:r>
        <w:rPr>
          <w:spacing w:val="51"/>
          <w:w w:val="150"/>
        </w:rPr>
        <w:t xml:space="preserve"> </w:t>
      </w:r>
      <w:r>
        <w:t>и</w:t>
      </w:r>
      <w:r>
        <w:rPr>
          <w:spacing w:val="50"/>
          <w:w w:val="150"/>
        </w:rPr>
        <w:t xml:space="preserve"> </w:t>
      </w:r>
      <w:r>
        <w:t>(2.1)</w:t>
      </w:r>
      <w:r>
        <w:rPr>
          <w:spacing w:val="51"/>
          <w:w w:val="150"/>
        </w:rPr>
        <w:t xml:space="preserve"> </w:t>
      </w:r>
      <w:r>
        <w:rPr>
          <w:spacing w:val="-2"/>
        </w:rPr>
        <w:t>функция</w:t>
      </w:r>
      <w:r>
        <w:tab/>
      </w:r>
      <w:r>
        <w:rPr>
          <w:i/>
        </w:rPr>
        <w:t>f</w:t>
      </w:r>
      <w:r>
        <w:rPr>
          <w:i/>
          <w:spacing w:val="-8"/>
        </w:rPr>
        <w:t xml:space="preserve"> </w:t>
      </w:r>
      <w:r>
        <w:t>(</w:t>
      </w:r>
      <w:r>
        <w:rPr>
          <w:rFonts w:ascii="Cambria" w:hAnsi="Cambria"/>
        </w:rPr>
        <w:t>v</w:t>
      </w:r>
      <w:r>
        <w:t>)</w:t>
      </w:r>
      <w:r>
        <w:rPr>
          <w:spacing w:val="26"/>
        </w:rPr>
        <w:t xml:space="preserve">  </w:t>
      </w:r>
      <w:r>
        <w:t>получила</w:t>
      </w:r>
      <w:r>
        <w:rPr>
          <w:spacing w:val="58"/>
          <w:w w:val="150"/>
        </w:rPr>
        <w:t xml:space="preserve"> </w:t>
      </w:r>
      <w:r>
        <w:rPr>
          <w:spacing w:val="-2"/>
        </w:rPr>
        <w:t>название</w:t>
      </w:r>
    </w:p>
    <w:p w14:paraId="266642D9" w14:textId="77777777" w:rsidR="008D0F9D" w:rsidRDefault="00000000">
      <w:pPr>
        <w:pStyle w:val="a3"/>
        <w:spacing w:before="195" w:line="360" w:lineRule="auto"/>
        <w:ind w:right="422"/>
        <w:jc w:val="both"/>
      </w:pPr>
      <w:r>
        <w:t>функции распределения молекул по модулю скорости или функции распределения Максвелла. Случайным в формуле (2.2) являются номера молекул, скорости которых попадают в заданный интервал скоростей, а закономерным</w:t>
      </w:r>
      <w:r>
        <w:rPr>
          <w:spacing w:val="25"/>
        </w:rPr>
        <w:t xml:space="preserve"> </w:t>
      </w:r>
      <w:r>
        <w:t>то,</w:t>
      </w:r>
      <w:r>
        <w:rPr>
          <w:spacing w:val="25"/>
        </w:rPr>
        <w:t xml:space="preserve"> </w:t>
      </w:r>
      <w:r>
        <w:t>что</w:t>
      </w:r>
      <w:r>
        <w:rPr>
          <w:spacing w:val="28"/>
        </w:rPr>
        <w:t xml:space="preserve"> </w:t>
      </w:r>
      <w:r>
        <w:t>их</w:t>
      </w:r>
      <w:r>
        <w:rPr>
          <w:spacing w:val="22"/>
        </w:rPr>
        <w:t xml:space="preserve"> </w:t>
      </w:r>
      <w:r>
        <w:t>число</w:t>
      </w:r>
      <w:r>
        <w:rPr>
          <w:spacing w:val="23"/>
        </w:rPr>
        <w:t xml:space="preserve"> </w:t>
      </w:r>
      <w:r>
        <w:t>остается</w:t>
      </w:r>
      <w:r>
        <w:rPr>
          <w:spacing w:val="25"/>
        </w:rPr>
        <w:t xml:space="preserve"> </w:t>
      </w:r>
      <w:r>
        <w:t>постоянным</w:t>
      </w:r>
      <w:r>
        <w:rPr>
          <w:spacing w:val="22"/>
        </w:rPr>
        <w:t xml:space="preserve"> </w:t>
      </w:r>
      <w:r>
        <w:t>и</w:t>
      </w:r>
      <w:r>
        <w:rPr>
          <w:spacing w:val="26"/>
        </w:rPr>
        <w:t xml:space="preserve"> </w:t>
      </w:r>
      <w:r>
        <w:t>не</w:t>
      </w:r>
      <w:r>
        <w:rPr>
          <w:spacing w:val="24"/>
        </w:rPr>
        <w:t xml:space="preserve"> </w:t>
      </w:r>
      <w:r>
        <w:t>зависит</w:t>
      </w:r>
      <w:r>
        <w:rPr>
          <w:spacing w:val="23"/>
        </w:rPr>
        <w:t xml:space="preserve"> </w:t>
      </w:r>
      <w:r>
        <w:t>от</w:t>
      </w:r>
      <w:r>
        <w:rPr>
          <w:spacing w:val="23"/>
        </w:rPr>
        <w:t xml:space="preserve"> </w:t>
      </w:r>
      <w:r>
        <w:rPr>
          <w:spacing w:val="-2"/>
        </w:rPr>
        <w:t>номеров</w:t>
      </w:r>
    </w:p>
    <w:p w14:paraId="3C1F4C62"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0E2051DB" w14:textId="6B26D8E6" w:rsidR="008D0F9D" w:rsidRDefault="00000000" w:rsidP="00C515E5">
      <w:pPr>
        <w:pStyle w:val="a3"/>
        <w:spacing w:before="67" w:line="362" w:lineRule="auto"/>
        <w:sectPr w:rsidR="008D0F9D">
          <w:pgSz w:w="11910" w:h="16840"/>
          <w:pgMar w:top="1040" w:right="708" w:bottom="1180" w:left="992" w:header="0" w:footer="938" w:gutter="0"/>
          <w:cols w:space="720"/>
        </w:sectPr>
      </w:pPr>
      <w:r>
        <w:lastRenderedPageBreak/>
        <w:t>молекул.</w:t>
      </w:r>
      <w:r>
        <w:rPr>
          <w:spacing w:val="73"/>
        </w:rPr>
        <w:t xml:space="preserve"> </w:t>
      </w:r>
      <w:r>
        <w:t>Формула</w:t>
      </w:r>
      <w:r>
        <w:rPr>
          <w:spacing w:val="77"/>
        </w:rPr>
        <w:t xml:space="preserve"> </w:t>
      </w:r>
      <w:r>
        <w:t>для</w:t>
      </w:r>
      <w:r>
        <w:rPr>
          <w:spacing w:val="75"/>
        </w:rPr>
        <w:t xml:space="preserve"> </w:t>
      </w:r>
      <w:r>
        <w:t>этой</w:t>
      </w:r>
      <w:r>
        <w:rPr>
          <w:spacing w:val="75"/>
        </w:rPr>
        <w:t xml:space="preserve"> </w:t>
      </w:r>
      <w:r>
        <w:t>функции</w:t>
      </w:r>
      <w:r>
        <w:rPr>
          <w:spacing w:val="77"/>
        </w:rPr>
        <w:t xml:space="preserve"> </w:t>
      </w:r>
      <w:r>
        <w:t>была</w:t>
      </w:r>
      <w:r>
        <w:rPr>
          <w:spacing w:val="74"/>
        </w:rPr>
        <w:t xml:space="preserve"> </w:t>
      </w:r>
      <w:r>
        <w:t>получена</w:t>
      </w:r>
      <w:r>
        <w:rPr>
          <w:spacing w:val="77"/>
        </w:rPr>
        <w:t xml:space="preserve"> </w:t>
      </w:r>
      <w:r>
        <w:t>в</w:t>
      </w:r>
      <w:r>
        <w:rPr>
          <w:spacing w:val="75"/>
        </w:rPr>
        <w:t xml:space="preserve"> </w:t>
      </w:r>
      <w:r>
        <w:t>1859</w:t>
      </w:r>
      <w:r>
        <w:rPr>
          <w:spacing w:val="78"/>
        </w:rPr>
        <w:t xml:space="preserve"> </w:t>
      </w:r>
      <w:r>
        <w:t>г.</w:t>
      </w:r>
      <w:r>
        <w:rPr>
          <w:spacing w:val="73"/>
        </w:rPr>
        <w:t xml:space="preserve"> </w:t>
      </w:r>
      <w:r>
        <w:t>английским ученым Максвеллом и она имеет вид:</w:t>
      </w:r>
    </w:p>
    <w:p w14:paraId="4AFF57B6" w14:textId="443E7E33" w:rsidR="008D0F9D" w:rsidRPr="00C515E5" w:rsidRDefault="008D0F9D" w:rsidP="00C515E5">
      <w:pPr>
        <w:tabs>
          <w:tab w:val="left" w:pos="801"/>
        </w:tabs>
        <w:spacing w:before="125" w:line="164" w:lineRule="exact"/>
        <w:rPr>
          <w:rFonts w:ascii="Cambria"/>
          <w:position w:val="1"/>
          <w:sz w:val="36"/>
        </w:rPr>
        <w:sectPr w:rsidR="008D0F9D" w:rsidRPr="00C515E5">
          <w:type w:val="continuous"/>
          <w:pgSz w:w="11910" w:h="16840"/>
          <w:pgMar w:top="1540" w:right="708" w:bottom="280" w:left="992" w:header="0" w:footer="938" w:gutter="0"/>
          <w:cols w:num="3" w:space="720" w:equalWidth="0">
            <w:col w:w="4662" w:space="40"/>
            <w:col w:w="1717" w:space="39"/>
            <w:col w:w="3752"/>
          </w:cols>
        </w:sectPr>
      </w:pPr>
    </w:p>
    <w:p w14:paraId="43CEBA33" w14:textId="20F90FB1" w:rsidR="008D0F9D" w:rsidRPr="00C515E5" w:rsidRDefault="008D0F9D" w:rsidP="00C515E5">
      <w:pPr>
        <w:tabs>
          <w:tab w:val="left" w:pos="3543"/>
        </w:tabs>
        <w:spacing w:before="26" w:line="358" w:lineRule="exact"/>
        <w:rPr>
          <w:rFonts w:ascii="Cambria"/>
          <w:sz w:val="28"/>
        </w:rPr>
        <w:sectPr w:rsidR="008D0F9D" w:rsidRPr="00C515E5">
          <w:type w:val="continuous"/>
          <w:pgSz w:w="11910" w:h="16840"/>
          <w:pgMar w:top="1540" w:right="708" w:bottom="280" w:left="992" w:header="0" w:footer="938" w:gutter="0"/>
          <w:cols w:num="5" w:space="720" w:equalWidth="0">
            <w:col w:w="3923" w:space="40"/>
            <w:col w:w="2191" w:space="39"/>
            <w:col w:w="655" w:space="39"/>
            <w:col w:w="489" w:space="39"/>
            <w:col w:w="2795"/>
          </w:cols>
        </w:sectPr>
      </w:pPr>
    </w:p>
    <w:p w14:paraId="6CCA008E" w14:textId="77777777" w:rsidR="008D0F9D" w:rsidRDefault="00000000">
      <w:pPr>
        <w:pStyle w:val="a3"/>
        <w:spacing w:before="162" w:line="381" w:lineRule="auto"/>
        <w:ind w:firstLine="720"/>
        <w:jc w:val="right"/>
      </w:pPr>
      <w:r>
        <w:t>В</w:t>
      </w:r>
      <w:r>
        <w:rPr>
          <w:spacing w:val="80"/>
        </w:rPr>
        <w:t xml:space="preserve"> </w:t>
      </w:r>
      <w:r>
        <w:t>формуле</w:t>
      </w:r>
      <w:r>
        <w:rPr>
          <w:spacing w:val="80"/>
        </w:rPr>
        <w:t xml:space="preserve"> </w:t>
      </w:r>
      <w:r>
        <w:t>(2.3) постоянная Больцмана. График</w:t>
      </w:r>
      <w:r>
        <w:rPr>
          <w:spacing w:val="40"/>
        </w:rPr>
        <w:t xml:space="preserve"> </w:t>
      </w:r>
      <w:r>
        <w:t>функции</w:t>
      </w:r>
    </w:p>
    <w:p w14:paraId="1C84331C" w14:textId="77777777" w:rsidR="008D0F9D" w:rsidRDefault="00000000">
      <w:pPr>
        <w:spacing w:before="182"/>
        <w:ind w:left="174"/>
        <w:rPr>
          <w:position w:val="-6"/>
          <w:sz w:val="18"/>
        </w:rPr>
      </w:pPr>
      <w:r>
        <w:br w:type="column"/>
      </w:r>
      <w:r>
        <w:rPr>
          <w:i/>
          <w:spacing w:val="-5"/>
          <w:sz w:val="28"/>
        </w:rPr>
        <w:t>m</w:t>
      </w:r>
      <w:r>
        <w:rPr>
          <w:spacing w:val="-5"/>
          <w:position w:val="-6"/>
          <w:sz w:val="18"/>
        </w:rPr>
        <w:t>0</w:t>
      </w:r>
    </w:p>
    <w:p w14:paraId="16A985D4" w14:textId="77777777" w:rsidR="008D0F9D" w:rsidRDefault="008D0F9D">
      <w:pPr>
        <w:pStyle w:val="a3"/>
        <w:ind w:left="0"/>
        <w:rPr>
          <w:sz w:val="18"/>
        </w:rPr>
      </w:pPr>
    </w:p>
    <w:p w14:paraId="007FC287" w14:textId="77777777" w:rsidR="008D0F9D" w:rsidRDefault="008D0F9D">
      <w:pPr>
        <w:pStyle w:val="a3"/>
        <w:ind w:left="0"/>
        <w:rPr>
          <w:sz w:val="18"/>
        </w:rPr>
      </w:pPr>
    </w:p>
    <w:p w14:paraId="40566479" w14:textId="77777777" w:rsidR="008D0F9D" w:rsidRDefault="008D0F9D">
      <w:pPr>
        <w:pStyle w:val="a3"/>
        <w:spacing w:before="23"/>
        <w:ind w:left="0"/>
        <w:rPr>
          <w:sz w:val="18"/>
        </w:rPr>
      </w:pPr>
    </w:p>
    <w:p w14:paraId="4D594EF9" w14:textId="77777777" w:rsidR="008D0F9D" w:rsidRDefault="00000000">
      <w:pPr>
        <w:spacing w:before="1"/>
        <w:ind w:left="119"/>
        <w:rPr>
          <w:sz w:val="28"/>
        </w:rPr>
      </w:pPr>
      <w:r>
        <w:rPr>
          <w:i/>
          <w:w w:val="105"/>
          <w:sz w:val="28"/>
        </w:rPr>
        <w:t>f</w:t>
      </w:r>
      <w:r>
        <w:rPr>
          <w:i/>
          <w:spacing w:val="-17"/>
          <w:w w:val="105"/>
          <w:sz w:val="28"/>
        </w:rPr>
        <w:t xml:space="preserve"> </w:t>
      </w:r>
      <w:r>
        <w:rPr>
          <w:spacing w:val="-5"/>
          <w:w w:val="105"/>
          <w:sz w:val="28"/>
        </w:rPr>
        <w:t>(</w:t>
      </w:r>
      <w:r>
        <w:rPr>
          <w:rFonts w:ascii="Cambria"/>
          <w:spacing w:val="-5"/>
          <w:w w:val="105"/>
          <w:sz w:val="28"/>
        </w:rPr>
        <w:t>v</w:t>
      </w:r>
      <w:r>
        <w:rPr>
          <w:spacing w:val="-5"/>
          <w:w w:val="105"/>
          <w:sz w:val="28"/>
        </w:rPr>
        <w:t>)</w:t>
      </w:r>
    </w:p>
    <w:p w14:paraId="763783AA" w14:textId="77777777" w:rsidR="008D0F9D" w:rsidRDefault="00000000">
      <w:pPr>
        <w:pStyle w:val="a3"/>
        <w:tabs>
          <w:tab w:val="left" w:pos="3487"/>
          <w:tab w:val="left" w:pos="5269"/>
        </w:tabs>
        <w:spacing w:before="182"/>
        <w:ind w:left="23"/>
      </w:pPr>
      <w:r>
        <w:br w:type="column"/>
      </w:r>
      <w:r>
        <w:t>обозначает</w:t>
      </w:r>
      <w:r>
        <w:rPr>
          <w:spacing w:val="73"/>
          <w:w w:val="150"/>
        </w:rPr>
        <w:t xml:space="preserve"> </w:t>
      </w:r>
      <w:r>
        <w:t>массу</w:t>
      </w:r>
      <w:r>
        <w:rPr>
          <w:spacing w:val="73"/>
          <w:w w:val="150"/>
        </w:rPr>
        <w:t xml:space="preserve"> </w:t>
      </w:r>
      <w:r>
        <w:rPr>
          <w:spacing w:val="-4"/>
        </w:rPr>
        <w:t>одной</w:t>
      </w:r>
      <w:r>
        <w:tab/>
        <w:t>молекулы,</w:t>
      </w:r>
      <w:r>
        <w:rPr>
          <w:spacing w:val="70"/>
          <w:w w:val="150"/>
        </w:rPr>
        <w:t xml:space="preserve"> </w:t>
      </w:r>
      <w:r>
        <w:rPr>
          <w:spacing w:val="-10"/>
        </w:rPr>
        <w:t>а</w:t>
      </w:r>
      <w:r>
        <w:tab/>
      </w:r>
      <w:r>
        <w:rPr>
          <w:i/>
          <w:sz w:val="25"/>
        </w:rPr>
        <w:t>k</w:t>
      </w:r>
      <w:r>
        <w:rPr>
          <w:i/>
          <w:spacing w:val="-9"/>
          <w:sz w:val="25"/>
        </w:rPr>
        <w:t xml:space="preserve"> </w:t>
      </w:r>
      <w:r>
        <w:rPr>
          <w:i/>
        </w:rPr>
        <w:t>-</w:t>
      </w:r>
      <w:r>
        <w:rPr>
          <w:i/>
          <w:spacing w:val="79"/>
          <w:w w:val="150"/>
        </w:rPr>
        <w:t xml:space="preserve"> </w:t>
      </w:r>
      <w:r>
        <w:rPr>
          <w:spacing w:val="-5"/>
        </w:rPr>
        <w:t>это</w:t>
      </w:r>
    </w:p>
    <w:p w14:paraId="4AC30F76" w14:textId="77777777" w:rsidR="008D0F9D" w:rsidRDefault="008D0F9D">
      <w:pPr>
        <w:pStyle w:val="a3"/>
        <w:ind w:left="0"/>
      </w:pPr>
    </w:p>
    <w:p w14:paraId="383501B4" w14:textId="77777777" w:rsidR="008D0F9D" w:rsidRDefault="008D0F9D">
      <w:pPr>
        <w:pStyle w:val="a3"/>
        <w:spacing w:before="56"/>
        <w:ind w:left="0"/>
      </w:pPr>
    </w:p>
    <w:p w14:paraId="648F1614" w14:textId="77777777" w:rsidR="008D0F9D" w:rsidRDefault="00000000">
      <w:pPr>
        <w:pStyle w:val="a3"/>
        <w:ind w:left="110"/>
      </w:pPr>
      <w:r>
        <w:t>приведен</w:t>
      </w:r>
      <w:r>
        <w:rPr>
          <w:spacing w:val="55"/>
        </w:rPr>
        <w:t xml:space="preserve"> </w:t>
      </w:r>
      <w:r>
        <w:t>на</w:t>
      </w:r>
      <w:r>
        <w:rPr>
          <w:spacing w:val="56"/>
        </w:rPr>
        <w:t xml:space="preserve"> </w:t>
      </w:r>
      <w:r>
        <w:t>рис.</w:t>
      </w:r>
      <w:r>
        <w:rPr>
          <w:spacing w:val="55"/>
        </w:rPr>
        <w:t xml:space="preserve"> </w:t>
      </w:r>
      <w:r>
        <w:t>2.3,а.</w:t>
      </w:r>
      <w:r>
        <w:rPr>
          <w:spacing w:val="57"/>
        </w:rPr>
        <w:t xml:space="preserve"> </w:t>
      </w:r>
      <w:r>
        <w:t>Из</w:t>
      </w:r>
      <w:r>
        <w:rPr>
          <w:spacing w:val="57"/>
        </w:rPr>
        <w:t xml:space="preserve"> </w:t>
      </w:r>
      <w:r>
        <w:t>него</w:t>
      </w:r>
      <w:r>
        <w:rPr>
          <w:spacing w:val="58"/>
        </w:rPr>
        <w:t xml:space="preserve"> </w:t>
      </w:r>
      <w:r>
        <w:t>видно,</w:t>
      </w:r>
      <w:r>
        <w:rPr>
          <w:spacing w:val="57"/>
        </w:rPr>
        <w:t xml:space="preserve"> </w:t>
      </w:r>
      <w:r>
        <w:t>что</w:t>
      </w:r>
      <w:r>
        <w:rPr>
          <w:spacing w:val="58"/>
        </w:rPr>
        <w:t xml:space="preserve"> </w:t>
      </w:r>
      <w:r>
        <w:rPr>
          <w:spacing w:val="-5"/>
        </w:rPr>
        <w:t>при</w:t>
      </w:r>
    </w:p>
    <w:p w14:paraId="604EE63D" w14:textId="77777777" w:rsidR="008D0F9D" w:rsidRDefault="008D0F9D">
      <w:pPr>
        <w:pStyle w:val="a3"/>
        <w:sectPr w:rsidR="008D0F9D">
          <w:type w:val="continuous"/>
          <w:pgSz w:w="11910" w:h="16840"/>
          <w:pgMar w:top="1540" w:right="708" w:bottom="280" w:left="992" w:header="0" w:footer="938" w:gutter="0"/>
          <w:cols w:num="3" w:space="720" w:equalWidth="0">
            <w:col w:w="2994" w:space="40"/>
            <w:col w:w="612" w:space="39"/>
            <w:col w:w="6525"/>
          </w:cols>
        </w:sectPr>
      </w:pPr>
    </w:p>
    <w:p w14:paraId="4DE39E5B" w14:textId="77777777" w:rsidR="008D0F9D" w:rsidRDefault="00000000">
      <w:pPr>
        <w:pStyle w:val="a3"/>
        <w:spacing w:before="25"/>
      </w:pPr>
      <w:r>
        <w:t>скорости</w:t>
      </w:r>
      <w:r>
        <w:rPr>
          <w:spacing w:val="27"/>
        </w:rPr>
        <w:t xml:space="preserve"> </w:t>
      </w:r>
      <w:r>
        <w:t>молекулы</w:t>
      </w:r>
      <w:r>
        <w:rPr>
          <w:spacing w:val="60"/>
        </w:rPr>
        <w:t xml:space="preserve"> </w:t>
      </w:r>
      <w:r>
        <w:rPr>
          <w:rFonts w:ascii="Cambria" w:hAnsi="Cambria"/>
        </w:rPr>
        <w:t>v</w:t>
      </w:r>
      <w:r>
        <w:t>,</w:t>
      </w:r>
      <w:r>
        <w:rPr>
          <w:spacing w:val="25"/>
        </w:rPr>
        <w:t xml:space="preserve"> </w:t>
      </w:r>
      <w:r>
        <w:t>равной</w:t>
      </w:r>
      <w:r>
        <w:rPr>
          <w:spacing w:val="29"/>
        </w:rPr>
        <w:t xml:space="preserve"> </w:t>
      </w:r>
      <w:r>
        <w:t>нулю</w:t>
      </w:r>
      <w:r>
        <w:rPr>
          <w:spacing w:val="26"/>
        </w:rPr>
        <w:t xml:space="preserve"> </w:t>
      </w:r>
      <w:r>
        <w:t>(</w:t>
      </w:r>
      <w:r>
        <w:rPr>
          <w:spacing w:val="-37"/>
        </w:rPr>
        <w:t xml:space="preserve"> </w:t>
      </w:r>
      <w:r>
        <w:rPr>
          <w:rFonts w:ascii="Cambria" w:hAnsi="Cambria"/>
        </w:rPr>
        <w:t>v</w:t>
      </w:r>
      <w:r>
        <w:rPr>
          <w:rFonts w:ascii="Cambria" w:hAnsi="Cambria"/>
          <w:spacing w:val="2"/>
        </w:rPr>
        <w:t xml:space="preserve"> </w:t>
      </w:r>
      <w:r>
        <w:rPr>
          <w:rFonts w:ascii="Cambria" w:hAnsi="Cambria"/>
        </w:rPr>
        <w:t>=</w:t>
      </w:r>
      <w:r>
        <w:rPr>
          <w:rFonts w:ascii="Cambria" w:hAnsi="Cambria"/>
          <w:spacing w:val="3"/>
        </w:rPr>
        <w:t xml:space="preserve"> </w:t>
      </w:r>
      <w:r>
        <w:t>0</w:t>
      </w:r>
      <w:r>
        <w:rPr>
          <w:spacing w:val="-21"/>
        </w:rPr>
        <w:t xml:space="preserve"> </w:t>
      </w:r>
      <w:r>
        <w:t>),</w:t>
      </w:r>
      <w:r>
        <w:rPr>
          <w:spacing w:val="25"/>
        </w:rPr>
        <w:t xml:space="preserve"> </w:t>
      </w:r>
      <w:r>
        <w:t>функция</w:t>
      </w:r>
      <w:r>
        <w:rPr>
          <w:spacing w:val="75"/>
          <w:w w:val="150"/>
        </w:rPr>
        <w:t xml:space="preserve"> </w:t>
      </w:r>
      <w:r>
        <w:rPr>
          <w:i/>
        </w:rPr>
        <w:t>f</w:t>
      </w:r>
      <w:r>
        <w:rPr>
          <w:i/>
          <w:spacing w:val="-8"/>
        </w:rPr>
        <w:t xml:space="preserve"> </w:t>
      </w:r>
      <w:r>
        <w:t>(</w:t>
      </w:r>
      <w:r>
        <w:rPr>
          <w:rFonts w:ascii="Cambria" w:hAnsi="Cambria"/>
        </w:rPr>
        <w:t>v</w:t>
      </w:r>
      <w:r>
        <w:t>)</w:t>
      </w:r>
      <w:r>
        <w:rPr>
          <w:spacing w:val="51"/>
        </w:rPr>
        <w:t xml:space="preserve"> </w:t>
      </w:r>
      <w:r>
        <w:t>обращается</w:t>
      </w:r>
      <w:r>
        <w:rPr>
          <w:spacing w:val="25"/>
        </w:rPr>
        <w:t xml:space="preserve"> </w:t>
      </w:r>
      <w:r>
        <w:t>в</w:t>
      </w:r>
      <w:r>
        <w:rPr>
          <w:spacing w:val="26"/>
        </w:rPr>
        <w:t xml:space="preserve"> </w:t>
      </w:r>
      <w:r>
        <w:rPr>
          <w:spacing w:val="-2"/>
        </w:rPr>
        <w:t>ноль,</w:t>
      </w:r>
    </w:p>
    <w:p w14:paraId="303EEDFD" w14:textId="77777777" w:rsidR="008D0F9D" w:rsidRDefault="00000000">
      <w:pPr>
        <w:pStyle w:val="a3"/>
        <w:spacing w:before="194"/>
      </w:pPr>
      <w:r>
        <w:t>затем</w:t>
      </w:r>
      <w:r>
        <w:rPr>
          <w:spacing w:val="54"/>
          <w:w w:val="150"/>
        </w:rPr>
        <w:t xml:space="preserve"> </w:t>
      </w:r>
      <w:r>
        <w:t>функция</w:t>
      </w:r>
      <w:r>
        <w:rPr>
          <w:spacing w:val="54"/>
          <w:w w:val="150"/>
        </w:rPr>
        <w:t xml:space="preserve"> </w:t>
      </w:r>
      <w:r>
        <w:t>нарастает</w:t>
      </w:r>
      <w:r>
        <w:rPr>
          <w:spacing w:val="54"/>
          <w:w w:val="150"/>
        </w:rPr>
        <w:t xml:space="preserve"> </w:t>
      </w:r>
      <w:r>
        <w:t>и</w:t>
      </w:r>
      <w:r>
        <w:rPr>
          <w:spacing w:val="54"/>
          <w:w w:val="150"/>
        </w:rPr>
        <w:t xml:space="preserve"> </w:t>
      </w:r>
      <w:r>
        <w:t>при</w:t>
      </w:r>
      <w:r>
        <w:rPr>
          <w:spacing w:val="54"/>
          <w:w w:val="150"/>
        </w:rPr>
        <w:t xml:space="preserve"> </w:t>
      </w:r>
      <w:r>
        <w:t>скорости,</w:t>
      </w:r>
      <w:r>
        <w:rPr>
          <w:spacing w:val="54"/>
          <w:w w:val="150"/>
        </w:rPr>
        <w:t xml:space="preserve"> </w:t>
      </w:r>
      <w:r>
        <w:t>называемой</w:t>
      </w:r>
      <w:r>
        <w:rPr>
          <w:spacing w:val="54"/>
          <w:w w:val="150"/>
        </w:rPr>
        <w:t xml:space="preserve"> </w:t>
      </w:r>
      <w:r>
        <w:t>наиболее</w:t>
      </w:r>
      <w:r>
        <w:rPr>
          <w:spacing w:val="54"/>
          <w:w w:val="150"/>
        </w:rPr>
        <w:t xml:space="preserve"> </w:t>
      </w:r>
      <w:r>
        <w:rPr>
          <w:spacing w:val="-2"/>
        </w:rPr>
        <w:t>вероятной</w:t>
      </w:r>
    </w:p>
    <w:p w14:paraId="793CD015" w14:textId="77777777" w:rsidR="008D0F9D" w:rsidRDefault="00000000">
      <w:pPr>
        <w:pStyle w:val="a3"/>
        <w:spacing w:before="166"/>
      </w:pPr>
      <w:r>
        <w:t>скоростью</w:t>
      </w:r>
      <w:r>
        <w:rPr>
          <w:spacing w:val="62"/>
          <w:w w:val="150"/>
        </w:rPr>
        <w:t xml:space="preserve"> </w:t>
      </w:r>
      <w:proofErr w:type="spellStart"/>
      <w:r>
        <w:rPr>
          <w:rFonts w:ascii="Cambria" w:hAnsi="Cambria"/>
        </w:rPr>
        <w:t>v</w:t>
      </w:r>
      <w:r>
        <w:rPr>
          <w:i/>
          <w:vertAlign w:val="subscript"/>
        </w:rPr>
        <w:t>В</w:t>
      </w:r>
      <w:proofErr w:type="spellEnd"/>
      <w:r>
        <w:rPr>
          <w:i/>
          <w:spacing w:val="77"/>
          <w:w w:val="150"/>
        </w:rPr>
        <w:t xml:space="preserve"> </w:t>
      </w:r>
      <w:r>
        <w:t>молекул,</w:t>
      </w:r>
      <w:r>
        <w:rPr>
          <w:spacing w:val="62"/>
        </w:rPr>
        <w:t xml:space="preserve"> </w:t>
      </w:r>
      <w:r>
        <w:t>достигает</w:t>
      </w:r>
      <w:r>
        <w:rPr>
          <w:spacing w:val="63"/>
        </w:rPr>
        <w:t xml:space="preserve"> </w:t>
      </w:r>
      <w:r>
        <w:t>максимального</w:t>
      </w:r>
      <w:r>
        <w:rPr>
          <w:spacing w:val="63"/>
        </w:rPr>
        <w:t xml:space="preserve"> </w:t>
      </w:r>
      <w:r>
        <w:t>значения,</w:t>
      </w:r>
      <w:r>
        <w:rPr>
          <w:spacing w:val="64"/>
        </w:rPr>
        <w:t xml:space="preserve"> </w:t>
      </w:r>
      <w:r>
        <w:t>после</w:t>
      </w:r>
      <w:r>
        <w:rPr>
          <w:spacing w:val="66"/>
        </w:rPr>
        <w:t xml:space="preserve"> </w:t>
      </w:r>
      <w:r>
        <w:t>этого</w:t>
      </w:r>
      <w:r>
        <w:rPr>
          <w:spacing w:val="67"/>
        </w:rPr>
        <w:t xml:space="preserve"> </w:t>
      </w:r>
      <w:r>
        <w:rPr>
          <w:spacing w:val="-5"/>
        </w:rPr>
        <w:t>она</w:t>
      </w:r>
    </w:p>
    <w:p w14:paraId="2D07B948" w14:textId="7A11420B" w:rsidR="008D0F9D" w:rsidRDefault="00000000">
      <w:pPr>
        <w:pStyle w:val="a3"/>
        <w:spacing w:before="211"/>
      </w:pPr>
      <w:r>
        <w:t>спадает</w:t>
      </w:r>
      <w:r>
        <w:rPr>
          <w:spacing w:val="-9"/>
        </w:rPr>
        <w:t xml:space="preserve"> </w:t>
      </w:r>
      <w:r>
        <w:t>до</w:t>
      </w:r>
      <w:r>
        <w:rPr>
          <w:spacing w:val="-2"/>
        </w:rPr>
        <w:t xml:space="preserve"> </w:t>
      </w:r>
      <w:r>
        <w:t>нуля</w:t>
      </w:r>
      <w:r>
        <w:rPr>
          <w:spacing w:val="-2"/>
        </w:rPr>
        <w:t xml:space="preserve"> </w:t>
      </w:r>
      <w:r>
        <w:t>при</w:t>
      </w:r>
      <w:r>
        <w:rPr>
          <w:spacing w:val="-3"/>
        </w:rPr>
        <w:t xml:space="preserve"> </w:t>
      </w:r>
      <w:r>
        <w:t>скоростях</w:t>
      </w:r>
      <w:r>
        <w:rPr>
          <w:spacing w:val="-2"/>
        </w:rPr>
        <w:t xml:space="preserve"> </w:t>
      </w:r>
      <w:r>
        <w:t>молекул,</w:t>
      </w:r>
      <w:r>
        <w:rPr>
          <w:spacing w:val="-2"/>
        </w:rPr>
        <w:t xml:space="preserve"> </w:t>
      </w:r>
      <w:r>
        <w:t>стремящихся</w:t>
      </w:r>
      <w:r>
        <w:rPr>
          <w:spacing w:val="-5"/>
        </w:rPr>
        <w:t xml:space="preserve"> </w:t>
      </w:r>
      <w:r>
        <w:t>к</w:t>
      </w:r>
      <w:r>
        <w:rPr>
          <w:spacing w:val="-3"/>
        </w:rPr>
        <w:t xml:space="preserve"> </w:t>
      </w:r>
      <w:r>
        <w:rPr>
          <w:spacing w:val="-2"/>
        </w:rPr>
        <w:t>бесконечности.</w:t>
      </w:r>
    </w:p>
    <w:p w14:paraId="05B578F5" w14:textId="77777777" w:rsidR="008D0F9D" w:rsidRDefault="008D0F9D" w:rsidP="00C515E5">
      <w:pPr>
        <w:pStyle w:val="a3"/>
        <w:ind w:left="0"/>
        <w:rPr>
          <w:sz w:val="15"/>
        </w:rPr>
        <w:sectPr w:rsidR="008D0F9D">
          <w:type w:val="continuous"/>
          <w:pgSz w:w="11910" w:h="16840"/>
          <w:pgMar w:top="1540" w:right="708" w:bottom="280" w:left="992" w:header="0" w:footer="938" w:gutter="0"/>
          <w:cols w:space="720"/>
        </w:sectPr>
      </w:pPr>
    </w:p>
    <w:p w14:paraId="659E194A" w14:textId="0BFAB16E" w:rsidR="008D0F9D" w:rsidRPr="00C515E5" w:rsidRDefault="008D0F9D" w:rsidP="00C515E5">
      <w:pPr>
        <w:spacing w:before="256"/>
        <w:rPr>
          <w:sz w:val="28"/>
        </w:rPr>
        <w:sectPr w:rsidR="008D0F9D" w:rsidRPr="00C515E5">
          <w:type w:val="continuous"/>
          <w:pgSz w:w="11910" w:h="16840"/>
          <w:pgMar w:top="1540" w:right="708" w:bottom="280" w:left="992" w:header="0" w:footer="938" w:gutter="0"/>
          <w:cols w:num="3" w:space="720" w:equalWidth="0">
            <w:col w:w="966" w:space="1319"/>
            <w:col w:w="2292" w:space="271"/>
            <w:col w:w="5362"/>
          </w:cols>
        </w:sectPr>
      </w:pPr>
    </w:p>
    <w:p w14:paraId="2D6CA9B4" w14:textId="77777777" w:rsidR="008D0F9D" w:rsidRDefault="008D0F9D" w:rsidP="00C515E5">
      <w:pPr>
        <w:pStyle w:val="a3"/>
        <w:ind w:left="0"/>
        <w:rPr>
          <w:sz w:val="20"/>
        </w:rPr>
        <w:sectPr w:rsidR="008D0F9D">
          <w:type w:val="continuous"/>
          <w:pgSz w:w="11910" w:h="16840"/>
          <w:pgMar w:top="1540" w:right="708" w:bottom="280" w:left="992" w:header="0" w:footer="938" w:gutter="0"/>
          <w:cols w:space="720"/>
        </w:sectPr>
      </w:pPr>
    </w:p>
    <w:p w14:paraId="36B1B2A5" w14:textId="77777777" w:rsidR="008D0F9D" w:rsidRDefault="00000000">
      <w:pPr>
        <w:rPr>
          <w:sz w:val="18"/>
        </w:rPr>
      </w:pPr>
      <w:r>
        <w:br w:type="column"/>
      </w:r>
    </w:p>
    <w:p w14:paraId="5A1F2E0B" w14:textId="77777777" w:rsidR="008D0F9D" w:rsidRDefault="008D0F9D">
      <w:pPr>
        <w:pStyle w:val="a3"/>
        <w:ind w:left="0"/>
        <w:rPr>
          <w:sz w:val="18"/>
        </w:rPr>
      </w:pPr>
    </w:p>
    <w:p w14:paraId="79364E7C" w14:textId="77777777" w:rsidR="008D0F9D" w:rsidRDefault="008D0F9D">
      <w:pPr>
        <w:pStyle w:val="a3"/>
        <w:ind w:left="0"/>
        <w:rPr>
          <w:sz w:val="18"/>
        </w:rPr>
      </w:pPr>
    </w:p>
    <w:p w14:paraId="336DD9DE" w14:textId="77777777" w:rsidR="008D0F9D" w:rsidRDefault="008D0F9D">
      <w:pPr>
        <w:pStyle w:val="a3"/>
        <w:ind w:left="0"/>
        <w:rPr>
          <w:sz w:val="18"/>
        </w:rPr>
      </w:pPr>
    </w:p>
    <w:p w14:paraId="768B2091" w14:textId="3E59A236" w:rsidR="008D0F9D" w:rsidRPr="00C515E5" w:rsidRDefault="008D0F9D" w:rsidP="00C515E5">
      <w:pPr>
        <w:tabs>
          <w:tab w:val="left" w:pos="1907"/>
          <w:tab w:val="left" w:pos="3049"/>
        </w:tabs>
        <w:rPr>
          <w:position w:val="3"/>
          <w:sz w:val="28"/>
        </w:rPr>
        <w:sectPr w:rsidR="008D0F9D" w:rsidRPr="00C515E5">
          <w:type w:val="continuous"/>
          <w:pgSz w:w="11910" w:h="16840"/>
          <w:pgMar w:top="1540" w:right="708" w:bottom="280" w:left="992" w:header="0" w:footer="938" w:gutter="0"/>
          <w:cols w:num="4" w:space="720" w:equalWidth="0">
            <w:col w:w="2540" w:space="40"/>
            <w:col w:w="1320" w:space="39"/>
            <w:col w:w="1837" w:space="39"/>
            <w:col w:w="4395"/>
          </w:cols>
        </w:sectPr>
      </w:pPr>
    </w:p>
    <w:p w14:paraId="526D43A6" w14:textId="77777777" w:rsidR="008D0F9D" w:rsidRDefault="008D0F9D">
      <w:pPr>
        <w:pStyle w:val="a3"/>
        <w:spacing w:before="41"/>
        <w:ind w:left="0"/>
        <w:rPr>
          <w:i/>
          <w:sz w:val="24"/>
        </w:rPr>
      </w:pPr>
    </w:p>
    <w:p w14:paraId="44C92393" w14:textId="77777777" w:rsidR="008D0F9D" w:rsidRDefault="00000000">
      <w:pPr>
        <w:ind w:left="-1" w:right="286"/>
        <w:jc w:val="center"/>
        <w:rPr>
          <w:sz w:val="24"/>
        </w:rPr>
      </w:pPr>
      <w:r>
        <w:rPr>
          <w:sz w:val="24"/>
        </w:rPr>
        <w:t>Рис.</w:t>
      </w:r>
      <w:r>
        <w:rPr>
          <w:spacing w:val="1"/>
          <w:sz w:val="24"/>
        </w:rPr>
        <w:t xml:space="preserve"> </w:t>
      </w:r>
      <w:r>
        <w:rPr>
          <w:spacing w:val="-5"/>
          <w:sz w:val="24"/>
        </w:rPr>
        <w:t>2.3</w:t>
      </w:r>
    </w:p>
    <w:p w14:paraId="7366AA4C" w14:textId="77777777" w:rsidR="008D0F9D" w:rsidRDefault="00000000">
      <w:pPr>
        <w:spacing w:before="143"/>
        <w:ind w:left="848"/>
        <w:rPr>
          <w:i/>
          <w:sz w:val="28"/>
        </w:rPr>
      </w:pPr>
      <w:r>
        <w:rPr>
          <w:i/>
          <w:sz w:val="28"/>
        </w:rPr>
        <w:t>Зная</w:t>
      </w:r>
      <w:r>
        <w:rPr>
          <w:i/>
          <w:spacing w:val="1"/>
          <w:sz w:val="28"/>
        </w:rPr>
        <w:t xml:space="preserve"> </w:t>
      </w:r>
      <w:r>
        <w:rPr>
          <w:i/>
          <w:sz w:val="28"/>
        </w:rPr>
        <w:t>функцию</w:t>
      </w:r>
      <w:r>
        <w:rPr>
          <w:i/>
          <w:spacing w:val="1"/>
          <w:sz w:val="28"/>
        </w:rPr>
        <w:t xml:space="preserve"> </w:t>
      </w:r>
      <w:r>
        <w:rPr>
          <w:i/>
          <w:sz w:val="28"/>
        </w:rPr>
        <w:t>распределения молекул</w:t>
      </w:r>
      <w:r>
        <w:rPr>
          <w:i/>
          <w:spacing w:val="-1"/>
          <w:sz w:val="28"/>
        </w:rPr>
        <w:t xml:space="preserve"> </w:t>
      </w:r>
      <w:r>
        <w:rPr>
          <w:i/>
          <w:sz w:val="28"/>
        </w:rPr>
        <w:t>идеального</w:t>
      </w:r>
      <w:r>
        <w:rPr>
          <w:i/>
          <w:spacing w:val="3"/>
          <w:sz w:val="28"/>
        </w:rPr>
        <w:t xml:space="preserve"> </w:t>
      </w:r>
      <w:r>
        <w:rPr>
          <w:i/>
          <w:sz w:val="28"/>
        </w:rPr>
        <w:t>газа</w:t>
      </w:r>
      <w:r>
        <w:rPr>
          <w:i/>
          <w:spacing w:val="3"/>
          <w:sz w:val="28"/>
        </w:rPr>
        <w:t xml:space="preserve"> </w:t>
      </w:r>
      <w:r>
        <w:rPr>
          <w:i/>
          <w:sz w:val="28"/>
        </w:rPr>
        <w:t>по</w:t>
      </w:r>
      <w:r>
        <w:rPr>
          <w:i/>
          <w:spacing w:val="4"/>
          <w:sz w:val="28"/>
        </w:rPr>
        <w:t xml:space="preserve"> </w:t>
      </w:r>
      <w:r>
        <w:rPr>
          <w:i/>
          <w:sz w:val="28"/>
        </w:rPr>
        <w:t>скоростям</w:t>
      </w:r>
      <w:r>
        <w:rPr>
          <w:i/>
          <w:spacing w:val="53"/>
          <w:w w:val="150"/>
          <w:sz w:val="28"/>
        </w:rPr>
        <w:t xml:space="preserve"> </w:t>
      </w:r>
      <w:r>
        <w:rPr>
          <w:i/>
          <w:sz w:val="24"/>
        </w:rPr>
        <w:t>f</w:t>
      </w:r>
      <w:r>
        <w:rPr>
          <w:i/>
          <w:spacing w:val="3"/>
          <w:sz w:val="24"/>
        </w:rPr>
        <w:t xml:space="preserve"> </w:t>
      </w:r>
      <w:r>
        <w:rPr>
          <w:sz w:val="24"/>
        </w:rPr>
        <w:t>(</w:t>
      </w:r>
      <w:r>
        <w:rPr>
          <w:rFonts w:ascii="Cambria" w:hAnsi="Cambria"/>
          <w:i/>
          <w:sz w:val="26"/>
        </w:rPr>
        <w:t>v</w:t>
      </w:r>
      <w:r>
        <w:rPr>
          <w:sz w:val="24"/>
        </w:rPr>
        <w:t>)</w:t>
      </w:r>
      <w:r>
        <w:rPr>
          <w:spacing w:val="-17"/>
          <w:sz w:val="24"/>
        </w:rPr>
        <w:t xml:space="preserve"> </w:t>
      </w:r>
      <w:r>
        <w:rPr>
          <w:i/>
          <w:spacing w:val="-10"/>
          <w:sz w:val="28"/>
        </w:rPr>
        <w:t>,</w:t>
      </w:r>
    </w:p>
    <w:p w14:paraId="44A01507" w14:textId="77777777" w:rsidR="008D0F9D" w:rsidRDefault="008D0F9D">
      <w:pPr>
        <w:rPr>
          <w:i/>
          <w:sz w:val="28"/>
        </w:rPr>
        <w:sectPr w:rsidR="008D0F9D">
          <w:type w:val="continuous"/>
          <w:pgSz w:w="11910" w:h="16840"/>
          <w:pgMar w:top="1540" w:right="708" w:bottom="280" w:left="992" w:header="0" w:footer="938" w:gutter="0"/>
          <w:cols w:space="720"/>
        </w:sectPr>
      </w:pPr>
    </w:p>
    <w:p w14:paraId="4C538B47" w14:textId="77777777" w:rsidR="008D0F9D" w:rsidRDefault="00000000">
      <w:pPr>
        <w:spacing w:before="283"/>
        <w:ind w:left="140"/>
        <w:rPr>
          <w:i/>
          <w:sz w:val="28"/>
        </w:rPr>
      </w:pPr>
      <w:r>
        <w:rPr>
          <w:i/>
          <w:sz w:val="28"/>
        </w:rPr>
        <w:t>можно</w:t>
      </w:r>
      <w:r>
        <w:rPr>
          <w:i/>
          <w:spacing w:val="64"/>
          <w:w w:val="150"/>
          <w:sz w:val="28"/>
        </w:rPr>
        <w:t xml:space="preserve"> </w:t>
      </w:r>
      <w:r>
        <w:rPr>
          <w:i/>
          <w:sz w:val="28"/>
        </w:rPr>
        <w:t>найти</w:t>
      </w:r>
      <w:r>
        <w:rPr>
          <w:i/>
          <w:spacing w:val="64"/>
          <w:w w:val="150"/>
          <w:sz w:val="28"/>
        </w:rPr>
        <w:t xml:space="preserve"> </w:t>
      </w:r>
      <w:r>
        <w:rPr>
          <w:i/>
          <w:sz w:val="28"/>
        </w:rPr>
        <w:t>относительное</w:t>
      </w:r>
      <w:r>
        <w:rPr>
          <w:i/>
          <w:spacing w:val="64"/>
          <w:w w:val="150"/>
          <w:sz w:val="28"/>
        </w:rPr>
        <w:t xml:space="preserve"> </w:t>
      </w:r>
      <w:r>
        <w:rPr>
          <w:i/>
          <w:sz w:val="28"/>
        </w:rPr>
        <w:t>число</w:t>
      </w:r>
      <w:r>
        <w:rPr>
          <w:i/>
          <w:spacing w:val="65"/>
          <w:w w:val="150"/>
          <w:sz w:val="28"/>
        </w:rPr>
        <w:t xml:space="preserve"> </w:t>
      </w:r>
      <w:r>
        <w:rPr>
          <w:i/>
          <w:spacing w:val="-2"/>
          <w:sz w:val="28"/>
        </w:rPr>
        <w:t>молекул</w:t>
      </w:r>
    </w:p>
    <w:p w14:paraId="40C8B522" w14:textId="6DBBB5FB" w:rsidR="008D0F9D" w:rsidRPr="00C515E5" w:rsidRDefault="00000000" w:rsidP="00C515E5">
      <w:pPr>
        <w:spacing w:before="196" w:line="377" w:lineRule="exact"/>
        <w:rPr>
          <w:i/>
          <w:sz w:val="28"/>
        </w:rPr>
      </w:pPr>
      <w:r>
        <w:br w:type="column"/>
      </w:r>
      <w:r>
        <w:rPr>
          <w:i/>
          <w:spacing w:val="78"/>
          <w:w w:val="150"/>
          <w:sz w:val="28"/>
        </w:rPr>
        <w:t xml:space="preserve"> </w:t>
      </w:r>
      <w:r>
        <w:rPr>
          <w:i/>
          <w:sz w:val="28"/>
        </w:rPr>
        <w:t>скорости</w:t>
      </w:r>
      <w:r>
        <w:rPr>
          <w:i/>
          <w:spacing w:val="78"/>
          <w:w w:val="150"/>
          <w:sz w:val="28"/>
        </w:rPr>
        <w:t xml:space="preserve"> </w:t>
      </w:r>
      <w:r>
        <w:rPr>
          <w:i/>
          <w:spacing w:val="-2"/>
          <w:sz w:val="28"/>
        </w:rPr>
        <w:t>которых</w:t>
      </w:r>
      <w:r>
        <w:rPr>
          <w:i/>
          <w:noProof/>
          <w:sz w:val="24"/>
        </w:rPr>
        <mc:AlternateContent>
          <mc:Choice Requires="wps">
            <w:drawing>
              <wp:anchor distT="0" distB="0" distL="0" distR="0" simplePos="0" relativeHeight="251568128" behindDoc="1" locked="0" layoutInCell="1" allowOverlap="1" wp14:anchorId="58EB6351" wp14:editId="10EA2F83">
                <wp:simplePos x="0" y="0"/>
                <wp:positionH relativeFrom="page">
                  <wp:posOffset>4523898</wp:posOffset>
                </wp:positionH>
                <wp:positionV relativeFrom="paragraph">
                  <wp:posOffset>-34918</wp:posOffset>
                </wp:positionV>
                <wp:extent cx="622300" cy="1270"/>
                <wp:effectExtent l="0" t="0" r="0" b="0"/>
                <wp:wrapNone/>
                <wp:docPr id="638" name="Graphic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 cy="1270"/>
                        </a:xfrm>
                        <a:custGeom>
                          <a:avLst/>
                          <a:gdLst/>
                          <a:ahLst/>
                          <a:cxnLst/>
                          <a:rect l="l" t="t" r="r" b="b"/>
                          <a:pathLst>
                            <a:path w="622300">
                              <a:moveTo>
                                <a:pt x="0" y="0"/>
                              </a:moveTo>
                              <a:lnTo>
                                <a:pt x="621791" y="0"/>
                              </a:lnTo>
                            </a:path>
                          </a:pathLst>
                        </a:custGeom>
                        <a:ln w="54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32049A" id="Graphic 638" o:spid="_x0000_s1026" style="position:absolute;margin-left:356.2pt;margin-top:-2.75pt;width:49pt;height:.1pt;z-index:-251748352;visibility:visible;mso-wrap-style:square;mso-wrap-distance-left:0;mso-wrap-distance-top:0;mso-wrap-distance-right:0;mso-wrap-distance-bottom:0;mso-position-horizontal:absolute;mso-position-horizontal-relative:page;mso-position-vertical:absolute;mso-position-vertical-relative:text;v-text-anchor:top" coordsize="622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" path="m,l621791,e" filled="f" strokeweight=".15264mm">
                <v:path arrowok="t"/>
                <w10:wrap anchorx="page"/>
              </v:shape>
            </w:pict>
          </mc:Fallback>
        </mc:AlternateContent>
      </w:r>
    </w:p>
    <w:p w14:paraId="6ED9BB0E" w14:textId="77777777" w:rsidR="008D0F9D" w:rsidRDefault="008D0F9D">
      <w:pPr>
        <w:spacing w:line="244" w:lineRule="exact"/>
        <w:rPr>
          <w:i/>
          <w:sz w:val="24"/>
        </w:rPr>
        <w:sectPr w:rsidR="008D0F9D">
          <w:type w:val="continuous"/>
          <w:pgSz w:w="11910" w:h="16840"/>
          <w:pgMar w:top="1540" w:right="708" w:bottom="280" w:left="992" w:header="0" w:footer="938" w:gutter="0"/>
          <w:cols w:num="2" w:space="720" w:equalWidth="0">
            <w:col w:w="5969" w:space="43"/>
            <w:col w:w="4198"/>
          </w:cols>
        </w:sectPr>
      </w:pPr>
    </w:p>
    <w:p w14:paraId="31EA02E5" w14:textId="0DE14179" w:rsidR="008D0F9D" w:rsidRDefault="00000000">
      <w:pPr>
        <w:spacing w:before="145"/>
        <w:ind w:left="140"/>
        <w:rPr>
          <w:sz w:val="24"/>
        </w:rPr>
      </w:pPr>
      <w:r>
        <w:rPr>
          <w:i/>
          <w:sz w:val="28"/>
        </w:rPr>
        <w:t>попадают</w:t>
      </w:r>
      <w:r>
        <w:rPr>
          <w:i/>
          <w:spacing w:val="16"/>
          <w:sz w:val="28"/>
        </w:rPr>
        <w:t xml:space="preserve"> </w:t>
      </w:r>
      <w:r>
        <w:rPr>
          <w:i/>
          <w:sz w:val="28"/>
        </w:rPr>
        <w:t>в</w:t>
      </w:r>
      <w:r>
        <w:rPr>
          <w:i/>
          <w:spacing w:val="17"/>
          <w:sz w:val="28"/>
        </w:rPr>
        <w:t xml:space="preserve"> </w:t>
      </w:r>
      <w:r>
        <w:rPr>
          <w:i/>
          <w:sz w:val="28"/>
        </w:rPr>
        <w:t>интервал</w:t>
      </w:r>
      <w:r>
        <w:rPr>
          <w:i/>
          <w:spacing w:val="18"/>
          <w:sz w:val="28"/>
        </w:rPr>
        <w:t xml:space="preserve"> </w:t>
      </w:r>
      <w:r>
        <w:rPr>
          <w:i/>
          <w:sz w:val="28"/>
        </w:rPr>
        <w:t>скоростей</w:t>
      </w:r>
      <w:r>
        <w:rPr>
          <w:i/>
          <w:spacing w:val="20"/>
          <w:sz w:val="28"/>
        </w:rPr>
        <w:t xml:space="preserve"> </w:t>
      </w:r>
      <w:r>
        <w:rPr>
          <w:i/>
          <w:sz w:val="28"/>
        </w:rPr>
        <w:t>(</w:t>
      </w:r>
      <w:r>
        <w:rPr>
          <w:i/>
          <w:spacing w:val="-38"/>
          <w:sz w:val="28"/>
        </w:rPr>
        <w:t xml:space="preserve"> </w:t>
      </w:r>
      <w:r>
        <w:rPr>
          <w:rFonts w:ascii="Cambria" w:hAnsi="Cambria"/>
          <w:sz w:val="28"/>
        </w:rPr>
        <w:t>v</w:t>
      </w:r>
      <w:r>
        <w:rPr>
          <w:sz w:val="28"/>
          <w:vertAlign w:val="subscript"/>
        </w:rPr>
        <w:t>1</w:t>
      </w:r>
      <w:r>
        <w:rPr>
          <w:spacing w:val="-37"/>
          <w:sz w:val="28"/>
        </w:rPr>
        <w:t xml:space="preserve"> </w:t>
      </w:r>
      <w:r>
        <w:rPr>
          <w:i/>
          <w:sz w:val="28"/>
        </w:rPr>
        <w:t>,</w:t>
      </w:r>
      <w:r>
        <w:rPr>
          <w:i/>
          <w:spacing w:val="-36"/>
          <w:sz w:val="28"/>
        </w:rPr>
        <w:t xml:space="preserve"> </w:t>
      </w:r>
      <w:r>
        <w:rPr>
          <w:rFonts w:ascii="Cambria" w:hAnsi="Cambria"/>
          <w:sz w:val="28"/>
        </w:rPr>
        <w:t>v</w:t>
      </w:r>
      <w:r>
        <w:rPr>
          <w:sz w:val="28"/>
          <w:vertAlign w:val="subscript"/>
        </w:rPr>
        <w:t>2</w:t>
      </w:r>
      <w:r>
        <w:rPr>
          <w:i/>
          <w:sz w:val="28"/>
        </w:rPr>
        <w:t>),</w:t>
      </w:r>
      <w:r>
        <w:rPr>
          <w:i/>
          <w:spacing w:val="16"/>
          <w:sz w:val="28"/>
        </w:rPr>
        <w:t xml:space="preserve"> </w:t>
      </w:r>
      <w:r>
        <w:rPr>
          <w:i/>
          <w:sz w:val="28"/>
        </w:rPr>
        <w:t>или</w:t>
      </w:r>
      <w:r>
        <w:rPr>
          <w:i/>
          <w:spacing w:val="21"/>
          <w:sz w:val="28"/>
        </w:rPr>
        <w:t xml:space="preserve"> </w:t>
      </w:r>
      <w:r>
        <w:rPr>
          <w:i/>
          <w:sz w:val="28"/>
        </w:rPr>
        <w:t>вероятность</w:t>
      </w:r>
      <w:r>
        <w:rPr>
          <w:i/>
          <w:spacing w:val="15"/>
          <w:sz w:val="28"/>
        </w:rPr>
        <w:t xml:space="preserve"> </w:t>
      </w:r>
      <w:r>
        <w:rPr>
          <w:i/>
          <w:sz w:val="28"/>
        </w:rPr>
        <w:t>попадания</w:t>
      </w:r>
      <w:r>
        <w:rPr>
          <w:i/>
          <w:spacing w:val="54"/>
          <w:sz w:val="28"/>
        </w:rPr>
        <w:t xml:space="preserve"> </w:t>
      </w:r>
      <w:proofErr w:type="spellStart"/>
      <w:r>
        <w:rPr>
          <w:i/>
          <w:sz w:val="24"/>
        </w:rPr>
        <w:t>dP</w:t>
      </w:r>
      <w:proofErr w:type="spellEnd"/>
      <w:r w:rsidR="00C515E5">
        <w:rPr>
          <w:i/>
          <w:sz w:val="24"/>
        </w:rPr>
        <w:t xml:space="preserve"> </w:t>
      </w:r>
      <w:r>
        <w:rPr>
          <w:i/>
          <w:sz w:val="24"/>
        </w:rPr>
        <w:t>(</w:t>
      </w:r>
      <w:r>
        <w:rPr>
          <w:rFonts w:ascii="Cambria" w:hAnsi="Cambria"/>
          <w:i/>
          <w:sz w:val="26"/>
        </w:rPr>
        <w:t>v</w:t>
      </w:r>
      <w:r>
        <w:rPr>
          <w:position w:val="-5"/>
          <w:sz w:val="14"/>
        </w:rPr>
        <w:t>1</w:t>
      </w:r>
      <w:r>
        <w:rPr>
          <w:spacing w:val="-3"/>
          <w:position w:val="-5"/>
          <w:sz w:val="14"/>
        </w:rPr>
        <w:t xml:space="preserve"> </w:t>
      </w:r>
      <w:r>
        <w:rPr>
          <w:i/>
          <w:sz w:val="24"/>
        </w:rPr>
        <w:t>,</w:t>
      </w:r>
      <w:r>
        <w:rPr>
          <w:rFonts w:ascii="Cambria" w:hAnsi="Cambria"/>
          <w:i/>
          <w:sz w:val="26"/>
        </w:rPr>
        <w:t>v</w:t>
      </w:r>
      <w:r>
        <w:rPr>
          <w:position w:val="-5"/>
          <w:sz w:val="14"/>
        </w:rPr>
        <w:t>2</w:t>
      </w:r>
      <w:r>
        <w:rPr>
          <w:spacing w:val="-1"/>
          <w:position w:val="-5"/>
          <w:sz w:val="14"/>
        </w:rPr>
        <w:t xml:space="preserve"> </w:t>
      </w:r>
      <w:r>
        <w:rPr>
          <w:spacing w:val="-10"/>
          <w:sz w:val="24"/>
        </w:rPr>
        <w:t>)</w:t>
      </w:r>
    </w:p>
    <w:p w14:paraId="6C1EC8B7" w14:textId="086E6339" w:rsidR="008D0F9D" w:rsidRDefault="00000000" w:rsidP="00C515E5">
      <w:pPr>
        <w:spacing w:before="189"/>
        <w:ind w:left="140"/>
        <w:rPr>
          <w:i/>
          <w:sz w:val="28"/>
        </w:rPr>
        <w:sectPr w:rsidR="008D0F9D">
          <w:type w:val="continuous"/>
          <w:pgSz w:w="11910" w:h="16840"/>
          <w:pgMar w:top="1540" w:right="708" w:bottom="280" w:left="992" w:header="0" w:footer="938" w:gutter="0"/>
          <w:cols w:space="720"/>
        </w:sectPr>
      </w:pPr>
      <w:r>
        <w:rPr>
          <w:i/>
          <w:sz w:val="28"/>
        </w:rPr>
        <w:t>скорости</w:t>
      </w:r>
      <w:r>
        <w:rPr>
          <w:i/>
          <w:spacing w:val="2"/>
          <w:sz w:val="28"/>
        </w:rPr>
        <w:t xml:space="preserve"> </w:t>
      </w:r>
      <w:r>
        <w:rPr>
          <w:i/>
          <w:sz w:val="28"/>
        </w:rPr>
        <w:t>одной</w:t>
      </w:r>
      <w:r>
        <w:rPr>
          <w:i/>
          <w:spacing w:val="3"/>
          <w:sz w:val="28"/>
        </w:rPr>
        <w:t xml:space="preserve"> </w:t>
      </w:r>
      <w:r>
        <w:rPr>
          <w:i/>
          <w:sz w:val="28"/>
        </w:rPr>
        <w:t>молекулы</w:t>
      </w:r>
      <w:r>
        <w:rPr>
          <w:i/>
          <w:spacing w:val="7"/>
          <w:sz w:val="28"/>
        </w:rPr>
        <w:t xml:space="preserve"> </w:t>
      </w:r>
      <w:r>
        <w:rPr>
          <w:i/>
          <w:sz w:val="28"/>
        </w:rPr>
        <w:t>в</w:t>
      </w:r>
      <w:r>
        <w:rPr>
          <w:i/>
          <w:spacing w:val="2"/>
          <w:sz w:val="28"/>
        </w:rPr>
        <w:t xml:space="preserve"> </w:t>
      </w:r>
      <w:r>
        <w:rPr>
          <w:i/>
          <w:sz w:val="28"/>
        </w:rPr>
        <w:t>интервал</w:t>
      </w:r>
      <w:r>
        <w:rPr>
          <w:i/>
          <w:spacing w:val="4"/>
          <w:sz w:val="28"/>
        </w:rPr>
        <w:t xml:space="preserve"> </w:t>
      </w:r>
      <w:r>
        <w:rPr>
          <w:i/>
          <w:sz w:val="28"/>
        </w:rPr>
        <w:t>скоростей</w:t>
      </w:r>
    </w:p>
    <w:p w14:paraId="184E196D" w14:textId="233BEF0D" w:rsidR="008D0F9D" w:rsidRPr="00C515E5" w:rsidRDefault="00000000" w:rsidP="00C515E5">
      <w:pPr>
        <w:spacing w:before="179" w:line="279" w:lineRule="exact"/>
        <w:rPr>
          <w:rFonts w:ascii="Cambria"/>
          <w:position w:val="-16"/>
          <w:sz w:val="27"/>
        </w:rPr>
        <w:sectPr w:rsidR="008D0F9D" w:rsidRPr="00C515E5">
          <w:type w:val="continuous"/>
          <w:pgSz w:w="11910" w:h="16840"/>
          <w:pgMar w:top="1540" w:right="708" w:bottom="280" w:left="992" w:header="0" w:footer="938" w:gutter="0"/>
          <w:cols w:num="2" w:space="720" w:equalWidth="0">
            <w:col w:w="5231" w:space="40"/>
            <w:col w:w="4939"/>
          </w:cols>
        </w:sectPr>
      </w:pPr>
      <w:r>
        <w:rPr>
          <w:rFonts w:ascii="Cambria"/>
          <w:noProof/>
          <w:position w:val="2"/>
          <w:sz w:val="27"/>
        </w:rPr>
        <mc:AlternateContent>
          <mc:Choice Requires="wps">
            <w:drawing>
              <wp:anchor distT="0" distB="0" distL="0" distR="0" simplePos="0" relativeHeight="251574272" behindDoc="1" locked="0" layoutInCell="1" allowOverlap="1" wp14:anchorId="1FA91A7B" wp14:editId="032D776E">
                <wp:simplePos x="0" y="0"/>
                <wp:positionH relativeFrom="page">
                  <wp:posOffset>4320540</wp:posOffset>
                </wp:positionH>
                <wp:positionV relativeFrom="paragraph">
                  <wp:posOffset>-58400</wp:posOffset>
                </wp:positionV>
                <wp:extent cx="50800" cy="111760"/>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11760"/>
                        </a:xfrm>
                        <a:prstGeom prst="rect">
                          <a:avLst/>
                        </a:prstGeom>
                      </wps:spPr>
                      <wps:txbx>
                        <w:txbxContent>
                          <w:p w14:paraId="228FD1E1" w14:textId="77777777" w:rsidR="008D0F9D" w:rsidRDefault="00000000">
                            <w:pPr>
                              <w:spacing w:line="176" w:lineRule="exact"/>
                              <w:rPr>
                                <w:sz w:val="16"/>
                              </w:rPr>
                            </w:pPr>
                            <w:r>
                              <w:rPr>
                                <w:spacing w:val="-10"/>
                                <w:sz w:val="16"/>
                              </w:rPr>
                              <w:t>2</w:t>
                            </w:r>
                          </w:p>
                        </w:txbxContent>
                      </wps:txbx>
                      <wps:bodyPr wrap="square" lIns="0" tIns="0" rIns="0" bIns="0" rtlCol="0">
                        <a:noAutofit/>
                      </wps:bodyPr>
                    </wps:wsp>
                  </a:graphicData>
                </a:graphic>
              </wp:anchor>
            </w:drawing>
          </mc:Choice>
          <mc:Fallback>
            <w:pict>
              <v:shape w14:anchorId="1FA91A7B" id="Textbox 639" o:spid="_x0000_s1087" type="#_x0000_t202" style="position:absolute;margin-left:340.2pt;margin-top:-4.6pt;width:4pt;height:8.8pt;z-index:-25174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" filled="f" stroked="f">
                <v:textbox inset="0,0,0,0">
                  <w:txbxContent>
                    <w:p w14:paraId="228FD1E1" w14:textId="77777777" w:rsidR="008D0F9D" w:rsidRDefault="00000000">
                      <w:pPr>
                        <w:spacing w:line="176" w:lineRule="exact"/>
                        <w:rPr>
                          <w:sz w:val="16"/>
                        </w:rPr>
                      </w:pPr>
                      <w:r>
                        <w:rPr>
                          <w:spacing w:val="-10"/>
                          <w:sz w:val="16"/>
                        </w:rPr>
                        <w:t>2</w:t>
                      </w:r>
                    </w:p>
                  </w:txbxContent>
                </v:textbox>
                <w10:wrap anchorx="page"/>
              </v:shape>
            </w:pict>
          </mc:Fallback>
        </mc:AlternateContent>
      </w:r>
    </w:p>
    <w:p w14:paraId="72F82E38" w14:textId="429D61A8" w:rsidR="008D0F9D" w:rsidRPr="00C515E5" w:rsidRDefault="008D0F9D" w:rsidP="00C515E5">
      <w:pPr>
        <w:pStyle w:val="a3"/>
        <w:spacing w:line="20" w:lineRule="exact"/>
        <w:ind w:left="0"/>
        <w:rPr>
          <w:rFonts w:ascii="Cambria"/>
          <w:sz w:val="2"/>
        </w:rPr>
        <w:sectPr w:rsidR="008D0F9D" w:rsidRPr="00C515E5">
          <w:type w:val="continuous"/>
          <w:pgSz w:w="11910" w:h="16840"/>
          <w:pgMar w:top="1540" w:right="708" w:bottom="280" w:left="992" w:header="0" w:footer="938" w:gutter="0"/>
          <w:cols w:num="2" w:space="720" w:equalWidth="0">
            <w:col w:w="5308" w:space="40"/>
            <w:col w:w="4862"/>
          </w:cols>
        </w:sectPr>
      </w:pPr>
    </w:p>
    <w:p w14:paraId="36121D8B" w14:textId="77777777" w:rsidR="008D0F9D" w:rsidRDefault="00000000">
      <w:pPr>
        <w:tabs>
          <w:tab w:val="left" w:pos="4355"/>
          <w:tab w:val="left" w:pos="6015"/>
          <w:tab w:val="left" w:pos="6774"/>
        </w:tabs>
        <w:spacing w:before="182"/>
        <w:ind w:left="860"/>
        <w:rPr>
          <w:sz w:val="28"/>
        </w:rPr>
      </w:pPr>
      <w:r>
        <w:rPr>
          <w:sz w:val="28"/>
        </w:rPr>
        <w:t>Графически</w:t>
      </w:r>
      <w:r>
        <w:rPr>
          <w:spacing w:val="71"/>
          <w:w w:val="150"/>
          <w:sz w:val="28"/>
        </w:rPr>
        <w:t xml:space="preserve"> </w:t>
      </w:r>
      <w:r>
        <w:rPr>
          <w:sz w:val="28"/>
        </w:rPr>
        <w:t>эта</w:t>
      </w:r>
      <w:r>
        <w:rPr>
          <w:spacing w:val="72"/>
          <w:w w:val="150"/>
          <w:sz w:val="28"/>
        </w:rPr>
        <w:t xml:space="preserve"> </w:t>
      </w:r>
      <w:r>
        <w:rPr>
          <w:spacing w:val="-2"/>
          <w:sz w:val="28"/>
        </w:rPr>
        <w:t>величина</w:t>
      </w:r>
      <w:r>
        <w:rPr>
          <w:sz w:val="28"/>
        </w:rPr>
        <w:tab/>
      </w:r>
      <w:r>
        <w:rPr>
          <w:i/>
          <w:sz w:val="28"/>
        </w:rPr>
        <w:t>N(</w:t>
      </w:r>
      <w:r>
        <w:rPr>
          <w:i/>
          <w:spacing w:val="-3"/>
          <w:sz w:val="28"/>
        </w:rPr>
        <w:t xml:space="preserve"> </w:t>
      </w:r>
      <w:r>
        <w:rPr>
          <w:rFonts w:ascii="Cambria" w:hAnsi="Cambria"/>
          <w:sz w:val="28"/>
        </w:rPr>
        <w:t>v</w:t>
      </w:r>
      <w:r>
        <w:rPr>
          <w:i/>
          <w:sz w:val="28"/>
          <w:vertAlign w:val="subscript"/>
        </w:rPr>
        <w:t>1</w:t>
      </w:r>
      <w:r>
        <w:rPr>
          <w:i/>
          <w:spacing w:val="-18"/>
          <w:sz w:val="28"/>
        </w:rPr>
        <w:t xml:space="preserve"> </w:t>
      </w:r>
      <w:r>
        <w:rPr>
          <w:i/>
          <w:sz w:val="28"/>
        </w:rPr>
        <w:t>,</w:t>
      </w:r>
      <w:r>
        <w:rPr>
          <w:rFonts w:ascii="Cambria" w:hAnsi="Cambria"/>
          <w:sz w:val="28"/>
        </w:rPr>
        <w:t>v</w:t>
      </w:r>
      <w:r>
        <w:rPr>
          <w:i/>
          <w:sz w:val="28"/>
          <w:vertAlign w:val="subscript"/>
        </w:rPr>
        <w:t>2</w:t>
      </w:r>
      <w:r>
        <w:rPr>
          <w:i/>
          <w:spacing w:val="41"/>
          <w:sz w:val="28"/>
        </w:rPr>
        <w:t xml:space="preserve"> </w:t>
      </w:r>
      <w:r>
        <w:rPr>
          <w:i/>
          <w:spacing w:val="-5"/>
          <w:sz w:val="28"/>
        </w:rPr>
        <w:t>)/N</w:t>
      </w:r>
      <w:r>
        <w:rPr>
          <w:i/>
          <w:sz w:val="28"/>
        </w:rPr>
        <w:tab/>
      </w:r>
      <w:r>
        <w:rPr>
          <w:spacing w:val="-4"/>
          <w:sz w:val="28"/>
        </w:rPr>
        <w:t>(или</w:t>
      </w:r>
      <w:r>
        <w:rPr>
          <w:sz w:val="28"/>
        </w:rPr>
        <w:tab/>
      </w:r>
      <w:r>
        <w:rPr>
          <w:i/>
          <w:sz w:val="28"/>
        </w:rPr>
        <w:t>P(</w:t>
      </w:r>
      <w:r>
        <w:rPr>
          <w:i/>
          <w:spacing w:val="-18"/>
          <w:sz w:val="28"/>
        </w:rPr>
        <w:t xml:space="preserve"> </w:t>
      </w:r>
      <w:r>
        <w:rPr>
          <w:rFonts w:ascii="Cambria" w:hAnsi="Cambria"/>
          <w:sz w:val="28"/>
        </w:rPr>
        <w:t>v</w:t>
      </w:r>
      <w:r>
        <w:rPr>
          <w:i/>
          <w:sz w:val="28"/>
          <w:vertAlign w:val="subscript"/>
        </w:rPr>
        <w:t>1</w:t>
      </w:r>
      <w:r>
        <w:rPr>
          <w:i/>
          <w:spacing w:val="-28"/>
          <w:sz w:val="28"/>
        </w:rPr>
        <w:t xml:space="preserve"> </w:t>
      </w:r>
      <w:r>
        <w:rPr>
          <w:i/>
          <w:sz w:val="28"/>
        </w:rPr>
        <w:t>,</w:t>
      </w:r>
      <w:r>
        <w:rPr>
          <w:rFonts w:ascii="Cambria" w:hAnsi="Cambria"/>
          <w:sz w:val="28"/>
        </w:rPr>
        <w:t>v</w:t>
      </w:r>
      <w:r>
        <w:rPr>
          <w:i/>
          <w:sz w:val="28"/>
          <w:vertAlign w:val="subscript"/>
        </w:rPr>
        <w:t>2</w:t>
      </w:r>
      <w:r>
        <w:rPr>
          <w:i/>
          <w:spacing w:val="22"/>
          <w:sz w:val="28"/>
        </w:rPr>
        <w:t xml:space="preserve"> </w:t>
      </w:r>
      <w:r>
        <w:rPr>
          <w:i/>
          <w:sz w:val="28"/>
        </w:rPr>
        <w:t>)</w:t>
      </w:r>
      <w:r>
        <w:rPr>
          <w:i/>
          <w:spacing w:val="-32"/>
          <w:sz w:val="28"/>
        </w:rPr>
        <w:t xml:space="preserve"> </w:t>
      </w:r>
      <w:r>
        <w:rPr>
          <w:sz w:val="28"/>
        </w:rPr>
        <w:t>)</w:t>
      </w:r>
      <w:r>
        <w:rPr>
          <w:spacing w:val="38"/>
          <w:sz w:val="28"/>
        </w:rPr>
        <w:t xml:space="preserve">  </w:t>
      </w:r>
      <w:r>
        <w:rPr>
          <w:spacing w:val="-2"/>
          <w:sz w:val="28"/>
        </w:rPr>
        <w:t>представляет</w:t>
      </w:r>
    </w:p>
    <w:p w14:paraId="7004396E" w14:textId="77777777" w:rsidR="008D0F9D" w:rsidRDefault="00000000">
      <w:pPr>
        <w:pStyle w:val="a3"/>
        <w:spacing w:before="211"/>
      </w:pPr>
      <w:r>
        <w:t>собой</w:t>
      </w:r>
      <w:r>
        <w:rPr>
          <w:spacing w:val="12"/>
        </w:rPr>
        <w:t xml:space="preserve"> </w:t>
      </w:r>
      <w:r>
        <w:t>площадь</w:t>
      </w:r>
      <w:r>
        <w:rPr>
          <w:spacing w:val="14"/>
        </w:rPr>
        <w:t xml:space="preserve"> </w:t>
      </w:r>
      <w:r>
        <w:t>под</w:t>
      </w:r>
      <w:r>
        <w:rPr>
          <w:spacing w:val="17"/>
        </w:rPr>
        <w:t xml:space="preserve"> </w:t>
      </w:r>
      <w:r>
        <w:t>графиком</w:t>
      </w:r>
      <w:r>
        <w:rPr>
          <w:spacing w:val="14"/>
        </w:rPr>
        <w:t xml:space="preserve"> </w:t>
      </w:r>
      <w:r>
        <w:t>функции</w:t>
      </w:r>
      <w:r>
        <w:rPr>
          <w:spacing w:val="14"/>
        </w:rPr>
        <w:t xml:space="preserve"> </w:t>
      </w:r>
      <w:r>
        <w:rPr>
          <w:i/>
        </w:rPr>
        <w:t>f</w:t>
      </w:r>
      <w:r>
        <w:rPr>
          <w:i/>
          <w:spacing w:val="-11"/>
        </w:rPr>
        <w:t xml:space="preserve"> </w:t>
      </w:r>
      <w:r>
        <w:t>(</w:t>
      </w:r>
      <w:r>
        <w:rPr>
          <w:rFonts w:ascii="Cambria" w:hAnsi="Cambria"/>
        </w:rPr>
        <w:t>v</w:t>
      </w:r>
      <w:r>
        <w:t>)</w:t>
      </w:r>
      <w:r>
        <w:rPr>
          <w:spacing w:val="39"/>
        </w:rPr>
        <w:t xml:space="preserve"> </w:t>
      </w:r>
      <w:r>
        <w:t>в</w:t>
      </w:r>
      <w:r>
        <w:rPr>
          <w:spacing w:val="14"/>
        </w:rPr>
        <w:t xml:space="preserve"> </w:t>
      </w:r>
      <w:r>
        <w:t>пределах</w:t>
      </w:r>
      <w:r>
        <w:rPr>
          <w:spacing w:val="14"/>
        </w:rPr>
        <w:t xml:space="preserve"> </w:t>
      </w:r>
      <w:r>
        <w:t>интервала</w:t>
      </w:r>
      <w:r>
        <w:rPr>
          <w:spacing w:val="14"/>
        </w:rPr>
        <w:t xml:space="preserve"> </w:t>
      </w:r>
      <w:r>
        <w:t>скоростей</w:t>
      </w:r>
      <w:r>
        <w:rPr>
          <w:spacing w:val="10"/>
        </w:rPr>
        <w:t xml:space="preserve"> </w:t>
      </w:r>
      <w:r>
        <w:rPr>
          <w:spacing w:val="-5"/>
        </w:rPr>
        <w:t>от</w:t>
      </w:r>
    </w:p>
    <w:p w14:paraId="6D1C2C4A" w14:textId="77777777" w:rsidR="008D0F9D" w:rsidRDefault="008D0F9D">
      <w:pPr>
        <w:pStyle w:val="a3"/>
        <w:sectPr w:rsidR="008D0F9D">
          <w:type w:val="continuous"/>
          <w:pgSz w:w="11910" w:h="16840"/>
          <w:pgMar w:top="1540" w:right="708" w:bottom="280" w:left="992" w:header="0" w:footer="938" w:gutter="0"/>
          <w:cols w:space="720"/>
        </w:sectPr>
      </w:pPr>
    </w:p>
    <w:p w14:paraId="6CDC127C" w14:textId="7DC77909" w:rsidR="008D0F9D" w:rsidRDefault="00000000">
      <w:pPr>
        <w:pStyle w:val="a3"/>
        <w:spacing w:before="103"/>
        <w:ind w:left="174"/>
      </w:pPr>
      <w:r>
        <w:rPr>
          <w:rFonts w:ascii="Cambria" w:hAnsi="Cambria"/>
        </w:rPr>
        <w:lastRenderedPageBreak/>
        <w:t>v</w:t>
      </w:r>
      <w:r>
        <w:rPr>
          <w:vertAlign w:val="subscript"/>
        </w:rPr>
        <w:t>1</w:t>
      </w:r>
      <w:r>
        <w:rPr>
          <w:spacing w:val="26"/>
        </w:rPr>
        <w:t xml:space="preserve"> </w:t>
      </w:r>
      <w:r>
        <w:t>до</w:t>
      </w:r>
      <w:r>
        <w:rPr>
          <w:spacing w:val="37"/>
        </w:rPr>
        <w:t xml:space="preserve"> </w:t>
      </w:r>
      <w:r>
        <w:rPr>
          <w:rFonts w:ascii="Cambria" w:hAnsi="Cambria"/>
        </w:rPr>
        <w:t>v</w:t>
      </w:r>
      <w:r>
        <w:rPr>
          <w:vertAlign w:val="subscript"/>
        </w:rPr>
        <w:t>2</w:t>
      </w:r>
      <w:r>
        <w:rPr>
          <w:spacing w:val="29"/>
        </w:rPr>
        <w:t xml:space="preserve"> </w:t>
      </w:r>
      <w:r>
        <w:t>(рис.</w:t>
      </w:r>
      <w:r>
        <w:rPr>
          <w:spacing w:val="-7"/>
        </w:rPr>
        <w:t xml:space="preserve"> </w:t>
      </w:r>
      <w:r>
        <w:t>2.3,</w:t>
      </w:r>
      <w:r>
        <w:rPr>
          <w:spacing w:val="-5"/>
        </w:rPr>
        <w:t xml:space="preserve"> </w:t>
      </w:r>
      <w:r>
        <w:t>а).</w:t>
      </w:r>
      <w:r>
        <w:rPr>
          <w:spacing w:val="6"/>
        </w:rPr>
        <w:t xml:space="preserve"> </w:t>
      </w:r>
      <w:r>
        <w:t>В</w:t>
      </w:r>
      <w:r>
        <w:rPr>
          <w:spacing w:val="6"/>
        </w:rPr>
        <w:t xml:space="preserve"> </w:t>
      </w:r>
      <w:r>
        <w:t>случае</w:t>
      </w:r>
      <w:r>
        <w:rPr>
          <w:spacing w:val="9"/>
        </w:rPr>
        <w:t xml:space="preserve"> </w:t>
      </w:r>
      <w:r>
        <w:t>малого</w:t>
      </w:r>
      <w:r>
        <w:rPr>
          <w:spacing w:val="12"/>
        </w:rPr>
        <w:t xml:space="preserve"> </w:t>
      </w:r>
      <w:r>
        <w:t>интервала</w:t>
      </w:r>
      <w:r>
        <w:rPr>
          <w:spacing w:val="9"/>
        </w:rPr>
        <w:t xml:space="preserve"> </w:t>
      </w:r>
      <w:r>
        <w:t>скоростей</w:t>
      </w:r>
      <w:r>
        <w:rPr>
          <w:spacing w:val="41"/>
        </w:rPr>
        <w:t xml:space="preserve"> </w:t>
      </w:r>
      <w:r>
        <w:rPr>
          <w:rFonts w:ascii="Cambria" w:hAnsi="Cambria"/>
          <w:sz w:val="29"/>
        </w:rPr>
        <w:t>v</w:t>
      </w:r>
      <w:r>
        <w:rPr>
          <w:rFonts w:ascii="Cambria" w:hAnsi="Cambria"/>
          <w:spacing w:val="36"/>
          <w:sz w:val="29"/>
        </w:rPr>
        <w:t xml:space="preserve"> </w:t>
      </w:r>
      <w:r>
        <w:t>(в</w:t>
      </w:r>
      <w:r>
        <w:rPr>
          <w:spacing w:val="9"/>
        </w:rPr>
        <w:t xml:space="preserve"> </w:t>
      </w:r>
      <w:r>
        <w:t>его</w:t>
      </w:r>
      <w:r>
        <w:rPr>
          <w:spacing w:val="12"/>
        </w:rPr>
        <w:t xml:space="preserve"> </w:t>
      </w:r>
      <w:r>
        <w:rPr>
          <w:spacing w:val="-2"/>
        </w:rPr>
        <w:t>пределах</w:t>
      </w:r>
    </w:p>
    <w:p w14:paraId="51BE05C6" w14:textId="77777777" w:rsidR="008D0F9D" w:rsidRDefault="00000000">
      <w:pPr>
        <w:pStyle w:val="a3"/>
        <w:spacing w:before="211"/>
      </w:pPr>
      <w:r>
        <w:t>функция</w:t>
      </w:r>
      <w:r>
        <w:rPr>
          <w:spacing w:val="-4"/>
        </w:rPr>
        <w:t xml:space="preserve"> </w:t>
      </w:r>
      <w:r>
        <w:t>распределения</w:t>
      </w:r>
      <w:r>
        <w:rPr>
          <w:spacing w:val="49"/>
          <w:w w:val="150"/>
        </w:rPr>
        <w:t xml:space="preserve"> </w:t>
      </w:r>
      <w:r>
        <w:rPr>
          <w:i/>
        </w:rPr>
        <w:t>f</w:t>
      </w:r>
      <w:r>
        <w:rPr>
          <w:i/>
          <w:spacing w:val="-11"/>
        </w:rPr>
        <w:t xml:space="preserve"> </w:t>
      </w:r>
      <w:r>
        <w:t>(</w:t>
      </w:r>
      <w:r>
        <w:rPr>
          <w:rFonts w:ascii="Cambria" w:hAnsi="Cambria"/>
        </w:rPr>
        <w:t>v</w:t>
      </w:r>
      <w:r>
        <w:t>)</w:t>
      </w:r>
      <w:r>
        <w:rPr>
          <w:spacing w:val="24"/>
        </w:rPr>
        <w:t xml:space="preserve"> </w:t>
      </w:r>
      <w:r>
        <w:t>остается</w:t>
      </w:r>
      <w:r>
        <w:rPr>
          <w:spacing w:val="-4"/>
        </w:rPr>
        <w:t xml:space="preserve"> </w:t>
      </w:r>
      <w:r>
        <w:t>примерно постоянной</w:t>
      </w:r>
      <w:r>
        <w:rPr>
          <w:spacing w:val="3"/>
        </w:rPr>
        <w:t xml:space="preserve"> </w:t>
      </w:r>
      <w:r>
        <w:t>величиной)</w:t>
      </w:r>
      <w:r>
        <w:rPr>
          <w:spacing w:val="2"/>
        </w:rPr>
        <w:t xml:space="preserve"> </w:t>
      </w:r>
      <w:r>
        <w:rPr>
          <w:spacing w:val="-2"/>
        </w:rPr>
        <w:t>можно</w:t>
      </w:r>
    </w:p>
    <w:p w14:paraId="01F057F9" w14:textId="504B8F5B" w:rsidR="008D0F9D" w:rsidRDefault="00000000">
      <w:pPr>
        <w:pStyle w:val="a3"/>
        <w:spacing w:before="193"/>
      </w:pPr>
      <w:r>
        <w:t>с</w:t>
      </w:r>
      <w:r>
        <w:rPr>
          <w:spacing w:val="59"/>
          <w:w w:val="150"/>
        </w:rPr>
        <w:t xml:space="preserve"> </w:t>
      </w:r>
      <w:r>
        <w:t>достаточной</w:t>
      </w:r>
      <w:r>
        <w:rPr>
          <w:spacing w:val="62"/>
          <w:w w:val="150"/>
        </w:rPr>
        <w:t xml:space="preserve"> </w:t>
      </w:r>
      <w:r>
        <w:t>степенью</w:t>
      </w:r>
      <w:r>
        <w:rPr>
          <w:spacing w:val="60"/>
          <w:w w:val="150"/>
        </w:rPr>
        <w:t xml:space="preserve"> </w:t>
      </w:r>
      <w:r>
        <w:t>точности</w:t>
      </w:r>
      <w:r>
        <w:rPr>
          <w:spacing w:val="63"/>
          <w:w w:val="150"/>
        </w:rPr>
        <w:t xml:space="preserve"> </w:t>
      </w:r>
      <w:r>
        <w:t>рассчитать</w:t>
      </w:r>
      <w:r>
        <w:rPr>
          <w:spacing w:val="57"/>
          <w:w w:val="150"/>
        </w:rPr>
        <w:t xml:space="preserve"> </w:t>
      </w:r>
      <w:r>
        <w:t>относительное</w:t>
      </w:r>
      <w:r>
        <w:rPr>
          <w:spacing w:val="60"/>
          <w:w w:val="150"/>
        </w:rPr>
        <w:t xml:space="preserve"> </w:t>
      </w:r>
      <w:r>
        <w:t>число</w:t>
      </w:r>
    </w:p>
    <w:p w14:paraId="7C6B932A" w14:textId="77777777" w:rsidR="008D0F9D" w:rsidRDefault="008D0F9D">
      <w:pPr>
        <w:pStyle w:val="a3"/>
        <w:sectPr w:rsidR="008D0F9D">
          <w:pgSz w:w="11910" w:h="16840"/>
          <w:pgMar w:top="1000" w:right="708" w:bottom="1180" w:left="992" w:header="0" w:footer="938" w:gutter="0"/>
          <w:cols w:space="720"/>
        </w:sectPr>
      </w:pPr>
    </w:p>
    <w:p w14:paraId="45F9BCCD" w14:textId="77777777" w:rsidR="008D0F9D" w:rsidRDefault="00000000">
      <w:pPr>
        <w:pStyle w:val="a3"/>
        <w:spacing w:before="191"/>
      </w:pPr>
      <w:r>
        <w:t>молекул</w:t>
      </w:r>
      <w:r>
        <w:rPr>
          <w:spacing w:val="-5"/>
        </w:rPr>
        <w:t xml:space="preserve"> </w:t>
      </w:r>
      <w:r>
        <w:t>или</w:t>
      </w:r>
      <w:r>
        <w:rPr>
          <w:spacing w:val="1"/>
        </w:rPr>
        <w:t xml:space="preserve"> </w:t>
      </w:r>
      <w:r>
        <w:rPr>
          <w:spacing w:val="-2"/>
        </w:rPr>
        <w:t>вероятность</w:t>
      </w:r>
    </w:p>
    <w:p w14:paraId="6C502051" w14:textId="3692D67D" w:rsidR="008D0F9D" w:rsidRPr="00C515E5" w:rsidRDefault="00000000" w:rsidP="00C515E5">
      <w:pPr>
        <w:pStyle w:val="a3"/>
        <w:spacing w:before="186"/>
        <w:ind w:left="69"/>
      </w:pPr>
      <w:r>
        <w:br w:type="column"/>
      </w:r>
      <w:r>
        <w:rPr>
          <w:i/>
          <w:spacing w:val="-2"/>
        </w:rPr>
        <w:t>P</w:t>
      </w:r>
      <w:r>
        <w:rPr>
          <w:spacing w:val="8"/>
        </w:rPr>
        <w:t xml:space="preserve"> </w:t>
      </w:r>
      <w:r>
        <w:rPr>
          <w:spacing w:val="-2"/>
        </w:rPr>
        <w:t>по</w:t>
      </w:r>
      <w:r>
        <w:rPr>
          <w:spacing w:val="-14"/>
        </w:rPr>
        <w:t xml:space="preserve"> </w:t>
      </w:r>
      <w:r>
        <w:rPr>
          <w:spacing w:val="-2"/>
        </w:rPr>
        <w:t>упрощенной</w:t>
      </w:r>
      <w:r>
        <w:rPr>
          <w:spacing w:val="-14"/>
        </w:rPr>
        <w:t xml:space="preserve"> </w:t>
      </w:r>
      <w:r>
        <w:rPr>
          <w:spacing w:val="-2"/>
        </w:rPr>
        <w:t>формуле</w:t>
      </w:r>
      <w:r w:rsidR="00C515E5">
        <w:rPr>
          <w:spacing w:val="-2"/>
        </w:rPr>
        <w:t xml:space="preserve"> </w:t>
      </w:r>
      <w:r>
        <w:rPr>
          <w:spacing w:val="-2"/>
          <w:position w:val="2"/>
        </w:rPr>
        <w:t>(2.5)</w:t>
      </w:r>
    </w:p>
    <w:p w14:paraId="58F4C234" w14:textId="77777777" w:rsidR="008D0F9D" w:rsidRDefault="008D0F9D">
      <w:pPr>
        <w:spacing w:line="254" w:lineRule="exact"/>
        <w:rPr>
          <w:rFonts w:ascii="Cambria"/>
          <w:i/>
          <w:sz w:val="28"/>
        </w:rPr>
        <w:sectPr w:rsidR="008D0F9D">
          <w:type w:val="continuous"/>
          <w:pgSz w:w="11910" w:h="16840"/>
          <w:pgMar w:top="1540" w:right="708" w:bottom="280" w:left="992" w:header="0" w:footer="938" w:gutter="0"/>
          <w:cols w:num="2" w:space="720" w:equalWidth="0">
            <w:col w:w="3174" w:space="40"/>
            <w:col w:w="6996"/>
          </w:cols>
        </w:sectPr>
      </w:pPr>
    </w:p>
    <w:p w14:paraId="40CB2B9E" w14:textId="77777777" w:rsidR="008D0F9D" w:rsidRDefault="00000000">
      <w:pPr>
        <w:pStyle w:val="a3"/>
        <w:spacing w:before="123" w:line="360" w:lineRule="auto"/>
        <w:ind w:right="424" w:firstLine="708"/>
      </w:pPr>
      <w:r>
        <w:t>В этом случае площадь под графиком функции будет представлять собой площадь прямоугольной полоски (рис. 2.3, а).</w:t>
      </w:r>
    </w:p>
    <w:p w14:paraId="4D55275C" w14:textId="77777777" w:rsidR="008D0F9D" w:rsidRDefault="00000000">
      <w:pPr>
        <w:pStyle w:val="a3"/>
        <w:tabs>
          <w:tab w:val="left" w:pos="9428"/>
        </w:tabs>
        <w:spacing w:before="18"/>
        <w:ind w:left="848"/>
        <w:rPr>
          <w:i/>
        </w:rPr>
      </w:pPr>
      <w:r>
        <w:t>Можно</w:t>
      </w:r>
      <w:r>
        <w:rPr>
          <w:spacing w:val="25"/>
        </w:rPr>
        <w:t xml:space="preserve">  </w:t>
      </w:r>
      <w:r>
        <w:t>дать</w:t>
      </w:r>
      <w:r>
        <w:rPr>
          <w:spacing w:val="25"/>
        </w:rPr>
        <w:t xml:space="preserve">  </w:t>
      </w:r>
      <w:r>
        <w:t>пояснение</w:t>
      </w:r>
      <w:r>
        <w:rPr>
          <w:spacing w:val="26"/>
        </w:rPr>
        <w:t xml:space="preserve">  </w:t>
      </w:r>
      <w:r>
        <w:t>названию</w:t>
      </w:r>
      <w:r>
        <w:rPr>
          <w:spacing w:val="25"/>
        </w:rPr>
        <w:t xml:space="preserve">  </w:t>
      </w:r>
      <w:r>
        <w:t>наиболее</w:t>
      </w:r>
      <w:r>
        <w:rPr>
          <w:spacing w:val="25"/>
        </w:rPr>
        <w:t xml:space="preserve">  </w:t>
      </w:r>
      <w:r>
        <w:t>вероятной</w:t>
      </w:r>
      <w:r>
        <w:rPr>
          <w:spacing w:val="25"/>
        </w:rPr>
        <w:t xml:space="preserve">  </w:t>
      </w:r>
      <w:r>
        <w:rPr>
          <w:spacing w:val="-2"/>
        </w:rPr>
        <w:t>скорости</w:t>
      </w:r>
      <w:r>
        <w:tab/>
      </w:r>
      <w:proofErr w:type="spellStart"/>
      <w:r>
        <w:rPr>
          <w:rFonts w:ascii="Cambria" w:hAnsi="Cambria"/>
          <w:spacing w:val="-5"/>
        </w:rPr>
        <w:t>v</w:t>
      </w:r>
      <w:r>
        <w:rPr>
          <w:i/>
          <w:spacing w:val="-5"/>
          <w:vertAlign w:val="subscript"/>
        </w:rPr>
        <w:t>В</w:t>
      </w:r>
      <w:proofErr w:type="spellEnd"/>
    </w:p>
    <w:p w14:paraId="56D3E1E4" w14:textId="77777777" w:rsidR="008D0F9D" w:rsidRDefault="00000000">
      <w:pPr>
        <w:pStyle w:val="a3"/>
        <w:spacing w:before="198"/>
      </w:pPr>
      <w:r>
        <w:t>молекул</w:t>
      </w:r>
      <w:r>
        <w:rPr>
          <w:spacing w:val="-4"/>
        </w:rPr>
        <w:t xml:space="preserve"> </w:t>
      </w:r>
      <w:r>
        <w:t>–</w:t>
      </w:r>
      <w:r>
        <w:rPr>
          <w:spacing w:val="-3"/>
        </w:rPr>
        <w:t xml:space="preserve"> </w:t>
      </w:r>
      <w:r>
        <w:t>если выбирать</w:t>
      </w:r>
      <w:r>
        <w:rPr>
          <w:spacing w:val="-5"/>
        </w:rPr>
        <w:t xml:space="preserve"> </w:t>
      </w:r>
      <w:r>
        <w:t>одинаковый</w:t>
      </w:r>
      <w:r>
        <w:rPr>
          <w:spacing w:val="-5"/>
        </w:rPr>
        <w:t xml:space="preserve"> </w:t>
      </w:r>
      <w:r>
        <w:t>интервал</w:t>
      </w:r>
      <w:r>
        <w:rPr>
          <w:spacing w:val="-3"/>
        </w:rPr>
        <w:t xml:space="preserve"> </w:t>
      </w:r>
      <w:r>
        <w:t>скоростей</w:t>
      </w:r>
      <w:r>
        <w:rPr>
          <w:spacing w:val="23"/>
        </w:rPr>
        <w:t xml:space="preserve"> </w:t>
      </w:r>
      <w:r>
        <w:rPr>
          <w:rFonts w:ascii="Cambria" w:hAnsi="Cambria"/>
          <w:sz w:val="29"/>
        </w:rPr>
        <w:t>v</w:t>
      </w:r>
      <w:r>
        <w:rPr>
          <w:rFonts w:ascii="Cambria" w:hAnsi="Cambria"/>
          <w:spacing w:val="22"/>
          <w:sz w:val="29"/>
        </w:rPr>
        <w:t xml:space="preserve"> </w:t>
      </w:r>
      <w:r>
        <w:t>около</w:t>
      </w:r>
      <w:r>
        <w:rPr>
          <w:spacing w:val="-3"/>
        </w:rPr>
        <w:t xml:space="preserve"> </w:t>
      </w:r>
      <w:r>
        <w:rPr>
          <w:spacing w:val="-2"/>
        </w:rPr>
        <w:t>различных</w:t>
      </w:r>
    </w:p>
    <w:p w14:paraId="198DD022" w14:textId="77777777" w:rsidR="008D0F9D" w:rsidRDefault="00000000">
      <w:pPr>
        <w:pStyle w:val="a3"/>
        <w:spacing w:before="152"/>
        <w:rPr>
          <w:rFonts w:ascii="Cambria" w:hAnsi="Cambria"/>
          <w:sz w:val="29"/>
        </w:rPr>
      </w:pPr>
      <w:r>
        <w:t>значений</w:t>
      </w:r>
      <w:r>
        <w:rPr>
          <w:spacing w:val="32"/>
        </w:rPr>
        <w:t xml:space="preserve"> </w:t>
      </w:r>
      <w:r>
        <w:t>скорости</w:t>
      </w:r>
      <w:r>
        <w:rPr>
          <w:spacing w:val="59"/>
        </w:rPr>
        <w:t xml:space="preserve"> </w:t>
      </w:r>
      <w:r>
        <w:rPr>
          <w:rFonts w:ascii="Cambria" w:hAnsi="Cambria"/>
        </w:rPr>
        <w:t>v</w:t>
      </w:r>
      <w:r>
        <w:t>,</w:t>
      </w:r>
      <w:r>
        <w:rPr>
          <w:spacing w:val="32"/>
        </w:rPr>
        <w:t xml:space="preserve"> </w:t>
      </w:r>
      <w:r>
        <w:t>то</w:t>
      </w:r>
      <w:r>
        <w:rPr>
          <w:spacing w:val="32"/>
        </w:rPr>
        <w:t xml:space="preserve"> </w:t>
      </w:r>
      <w:r>
        <w:t>вблизи</w:t>
      </w:r>
      <w:r>
        <w:rPr>
          <w:spacing w:val="31"/>
        </w:rPr>
        <w:t xml:space="preserve"> </w:t>
      </w:r>
      <w:r>
        <w:t>скорости</w:t>
      </w:r>
      <w:r>
        <w:rPr>
          <w:spacing w:val="62"/>
        </w:rPr>
        <w:t xml:space="preserve"> </w:t>
      </w:r>
      <w:proofErr w:type="spellStart"/>
      <w:r>
        <w:rPr>
          <w:rFonts w:ascii="Cambria" w:hAnsi="Cambria"/>
        </w:rPr>
        <w:t>v</w:t>
      </w:r>
      <w:r>
        <w:rPr>
          <w:i/>
          <w:vertAlign w:val="subscript"/>
        </w:rPr>
        <w:t>В</w:t>
      </w:r>
      <w:proofErr w:type="spellEnd"/>
      <w:r>
        <w:rPr>
          <w:i/>
          <w:spacing w:val="78"/>
        </w:rPr>
        <w:t xml:space="preserve"> </w:t>
      </w:r>
      <w:r>
        <w:t>в</w:t>
      </w:r>
      <w:r>
        <w:rPr>
          <w:spacing w:val="29"/>
        </w:rPr>
        <w:t xml:space="preserve"> </w:t>
      </w:r>
      <w:r>
        <w:t>малый</w:t>
      </w:r>
      <w:r>
        <w:rPr>
          <w:spacing w:val="28"/>
        </w:rPr>
        <w:t xml:space="preserve"> </w:t>
      </w:r>
      <w:r>
        <w:t>интервал</w:t>
      </w:r>
      <w:r>
        <w:rPr>
          <w:spacing w:val="26"/>
        </w:rPr>
        <w:t xml:space="preserve"> </w:t>
      </w:r>
      <w:r>
        <w:t>скоростей</w:t>
      </w:r>
      <w:r>
        <w:rPr>
          <w:spacing w:val="65"/>
        </w:rPr>
        <w:t xml:space="preserve"> </w:t>
      </w:r>
      <w:r>
        <w:rPr>
          <w:rFonts w:ascii="Cambria" w:hAnsi="Cambria"/>
          <w:spacing w:val="-5"/>
          <w:sz w:val="29"/>
        </w:rPr>
        <w:t>v</w:t>
      </w:r>
    </w:p>
    <w:p w14:paraId="707655D5" w14:textId="77777777" w:rsidR="008D0F9D" w:rsidRDefault="00000000">
      <w:pPr>
        <w:pStyle w:val="a3"/>
        <w:spacing w:before="212"/>
      </w:pPr>
      <w:r>
        <w:t>попадет</w:t>
      </w:r>
      <w:r>
        <w:rPr>
          <w:spacing w:val="-4"/>
        </w:rPr>
        <w:t xml:space="preserve"> </w:t>
      </w:r>
      <w:r>
        <w:t>наибольшее</w:t>
      </w:r>
      <w:r>
        <w:rPr>
          <w:spacing w:val="-3"/>
        </w:rPr>
        <w:t xml:space="preserve"> </w:t>
      </w:r>
      <w:r>
        <w:t>число молекул</w:t>
      </w:r>
      <w:r>
        <w:rPr>
          <w:spacing w:val="-3"/>
        </w:rPr>
        <w:t xml:space="preserve"> </w:t>
      </w:r>
      <w:r>
        <w:t>(площадь</w:t>
      </w:r>
      <w:r>
        <w:rPr>
          <w:spacing w:val="-2"/>
        </w:rPr>
        <w:t xml:space="preserve"> </w:t>
      </w:r>
      <w:r>
        <w:t>прямоугольной</w:t>
      </w:r>
      <w:r>
        <w:rPr>
          <w:spacing w:val="-1"/>
        </w:rPr>
        <w:t xml:space="preserve"> </w:t>
      </w:r>
      <w:r>
        <w:t>полоски</w:t>
      </w:r>
      <w:r>
        <w:rPr>
          <w:spacing w:val="-1"/>
        </w:rPr>
        <w:t xml:space="preserve"> </w:t>
      </w:r>
      <w:r>
        <w:rPr>
          <w:spacing w:val="-2"/>
        </w:rPr>
        <w:t>шириной</w:t>
      </w:r>
    </w:p>
    <w:p w14:paraId="06C7B00A" w14:textId="77777777" w:rsidR="008D0F9D" w:rsidRDefault="00000000">
      <w:pPr>
        <w:pStyle w:val="a3"/>
        <w:spacing w:before="155"/>
        <w:ind w:left="176"/>
      </w:pPr>
      <w:r>
        <w:rPr>
          <w:rFonts w:ascii="Cambria" w:hAnsi="Cambria"/>
          <w:spacing w:val="-8"/>
        </w:rPr>
        <w:t>v</w:t>
      </w:r>
      <w:r>
        <w:rPr>
          <w:rFonts w:ascii="Cambria" w:hAnsi="Cambria"/>
          <w:spacing w:val="6"/>
        </w:rPr>
        <w:t xml:space="preserve"> </w:t>
      </w:r>
      <w:r>
        <w:rPr>
          <w:spacing w:val="-8"/>
        </w:rPr>
        <w:t>будет</w:t>
      </w:r>
      <w:r>
        <w:rPr>
          <w:spacing w:val="-10"/>
        </w:rPr>
        <w:t xml:space="preserve"> </w:t>
      </w:r>
      <w:r>
        <w:rPr>
          <w:spacing w:val="-8"/>
        </w:rPr>
        <w:t>наибольшей).</w:t>
      </w:r>
    </w:p>
    <w:p w14:paraId="35B9133A" w14:textId="77777777" w:rsidR="008D0F9D" w:rsidRDefault="00000000">
      <w:pPr>
        <w:pStyle w:val="a3"/>
        <w:tabs>
          <w:tab w:val="left" w:pos="2145"/>
          <w:tab w:val="left" w:pos="2779"/>
          <w:tab w:val="left" w:pos="4147"/>
          <w:tab w:val="left" w:pos="5405"/>
          <w:tab w:val="left" w:pos="7463"/>
          <w:tab w:val="left" w:pos="8234"/>
          <w:tab w:val="left" w:pos="9109"/>
        </w:tabs>
        <w:spacing w:before="159"/>
        <w:ind w:left="848"/>
      </w:pPr>
      <w:r>
        <w:rPr>
          <w:spacing w:val="-2"/>
        </w:rPr>
        <w:t>Площадь</w:t>
      </w:r>
      <w:r>
        <w:tab/>
      </w:r>
      <w:r>
        <w:rPr>
          <w:spacing w:val="-5"/>
        </w:rPr>
        <w:t>под</w:t>
      </w:r>
      <w:r>
        <w:tab/>
      </w:r>
      <w:r>
        <w:rPr>
          <w:spacing w:val="-2"/>
        </w:rPr>
        <w:t>графиком</w:t>
      </w:r>
      <w:r>
        <w:tab/>
      </w:r>
      <w:r>
        <w:rPr>
          <w:spacing w:val="-2"/>
        </w:rPr>
        <w:t>функции</w:t>
      </w:r>
      <w:r>
        <w:tab/>
      </w:r>
      <w:r>
        <w:rPr>
          <w:spacing w:val="-2"/>
        </w:rPr>
        <w:t>распределения</w:t>
      </w:r>
      <w:r>
        <w:tab/>
      </w:r>
      <w:r>
        <w:rPr>
          <w:i/>
        </w:rPr>
        <w:t>f</w:t>
      </w:r>
      <w:r>
        <w:rPr>
          <w:i/>
          <w:spacing w:val="4"/>
        </w:rPr>
        <w:t xml:space="preserve"> </w:t>
      </w:r>
      <w:r>
        <w:rPr>
          <w:spacing w:val="-5"/>
        </w:rPr>
        <w:t>(</w:t>
      </w:r>
      <w:r>
        <w:rPr>
          <w:rFonts w:ascii="Cambria" w:hAnsi="Cambria"/>
          <w:spacing w:val="-5"/>
        </w:rPr>
        <w:t>v</w:t>
      </w:r>
      <w:r>
        <w:rPr>
          <w:spacing w:val="-5"/>
        </w:rPr>
        <w:t>)</w:t>
      </w:r>
      <w:r>
        <w:tab/>
      </w:r>
      <w:r>
        <w:rPr>
          <w:spacing w:val="-2"/>
        </w:rPr>
        <w:t>будет</w:t>
      </w:r>
      <w:r>
        <w:tab/>
      </w:r>
      <w:r>
        <w:rPr>
          <w:spacing w:val="-2"/>
        </w:rPr>
        <w:t>равна</w:t>
      </w:r>
    </w:p>
    <w:p w14:paraId="18235643" w14:textId="77777777" w:rsidR="008D0F9D" w:rsidRDefault="008D0F9D">
      <w:pPr>
        <w:pStyle w:val="a3"/>
        <w:spacing w:before="3"/>
        <w:ind w:left="0"/>
        <w:rPr>
          <w:sz w:val="9"/>
        </w:rPr>
      </w:pPr>
    </w:p>
    <w:p w14:paraId="1EB1190A" w14:textId="77777777" w:rsidR="008D0F9D" w:rsidRDefault="008D0F9D">
      <w:pPr>
        <w:pStyle w:val="a3"/>
        <w:rPr>
          <w:sz w:val="9"/>
        </w:rPr>
        <w:sectPr w:rsidR="008D0F9D">
          <w:type w:val="continuous"/>
          <w:pgSz w:w="11910" w:h="16840"/>
          <w:pgMar w:top="1540" w:right="708" w:bottom="280" w:left="992" w:header="0" w:footer="938" w:gutter="0"/>
          <w:cols w:space="720"/>
        </w:sectPr>
      </w:pPr>
    </w:p>
    <w:p w14:paraId="18A1E324" w14:textId="2907EEDD" w:rsidR="008D0F9D" w:rsidRPr="00C515E5" w:rsidRDefault="00000000" w:rsidP="00C515E5">
      <w:pPr>
        <w:pStyle w:val="a3"/>
        <w:spacing w:before="89"/>
      </w:pPr>
      <w:r>
        <w:rPr>
          <w:spacing w:val="-2"/>
        </w:rPr>
        <w:t>единиц</w:t>
      </w:r>
    </w:p>
    <w:p w14:paraId="15938EF5" w14:textId="77777777" w:rsidR="008D0F9D" w:rsidRDefault="008D0F9D">
      <w:pPr>
        <w:pStyle w:val="a3"/>
        <w:sectPr w:rsidR="008D0F9D">
          <w:type w:val="continuous"/>
          <w:pgSz w:w="11910" w:h="16840"/>
          <w:pgMar w:top="1540" w:right="708" w:bottom="280" w:left="992" w:header="0" w:footer="938" w:gutter="0"/>
          <w:cols w:num="3" w:space="720" w:equalWidth="0">
            <w:col w:w="1176" w:space="2885"/>
            <w:col w:w="1723" w:space="3318"/>
            <w:col w:w="1108"/>
          </w:cols>
        </w:sectPr>
      </w:pPr>
    </w:p>
    <w:p w14:paraId="58E00D4B" w14:textId="77777777" w:rsidR="008D0F9D" w:rsidRDefault="00000000">
      <w:pPr>
        <w:pStyle w:val="a3"/>
        <w:spacing w:before="137" w:line="360" w:lineRule="auto"/>
        <w:ind w:right="423"/>
        <w:jc w:val="both"/>
      </w:pPr>
      <w:r>
        <w:t xml:space="preserve">это выражение называют </w:t>
      </w:r>
      <w:r>
        <w:rPr>
          <w:b/>
        </w:rPr>
        <w:t>условием нормировки</w:t>
      </w:r>
      <w:r>
        <w:t>. Интеграл в формуле (2.6) представляет собой вероятность того, что скорость отдельной молекулы попадает в область всех возможных значений скоростей, а это является достоверным событием, вероятность которого равна единице.</w:t>
      </w:r>
    </w:p>
    <w:p w14:paraId="266ACA3E" w14:textId="77777777" w:rsidR="008D0F9D" w:rsidRDefault="00000000">
      <w:pPr>
        <w:pStyle w:val="a3"/>
        <w:tabs>
          <w:tab w:val="left" w:pos="1428"/>
          <w:tab w:val="left" w:pos="2485"/>
          <w:tab w:val="left" w:pos="3885"/>
          <w:tab w:val="left" w:pos="5171"/>
          <w:tab w:val="left" w:pos="7242"/>
          <w:tab w:val="left" w:pos="7982"/>
          <w:tab w:val="left" w:pos="8716"/>
        </w:tabs>
        <w:spacing w:before="25"/>
        <w:ind w:left="860"/>
      </w:pPr>
      <w:r>
        <w:rPr>
          <w:spacing w:val="-5"/>
        </w:rPr>
        <w:t>По</w:t>
      </w:r>
      <w:r>
        <w:tab/>
      </w:r>
      <w:r>
        <w:rPr>
          <w:spacing w:val="-2"/>
        </w:rPr>
        <w:t>другой</w:t>
      </w:r>
      <w:r>
        <w:tab/>
      </w:r>
      <w:r>
        <w:rPr>
          <w:spacing w:val="-2"/>
        </w:rPr>
        <w:t>трактовке</w:t>
      </w:r>
      <w:r>
        <w:tab/>
      </w:r>
      <w:r>
        <w:rPr>
          <w:spacing w:val="-2"/>
        </w:rPr>
        <w:t>функции</w:t>
      </w:r>
      <w:r>
        <w:tab/>
      </w:r>
      <w:r>
        <w:rPr>
          <w:spacing w:val="-2"/>
        </w:rPr>
        <w:t>распределения</w:t>
      </w:r>
      <w:r>
        <w:tab/>
      </w:r>
      <w:r>
        <w:rPr>
          <w:i/>
        </w:rPr>
        <w:t>f</w:t>
      </w:r>
      <w:r>
        <w:rPr>
          <w:i/>
          <w:spacing w:val="-10"/>
        </w:rPr>
        <w:t xml:space="preserve"> </w:t>
      </w:r>
      <w:r>
        <w:rPr>
          <w:spacing w:val="-5"/>
        </w:rPr>
        <w:t>(</w:t>
      </w:r>
      <w:r>
        <w:rPr>
          <w:rFonts w:ascii="Cambria" w:hAnsi="Cambria"/>
          <w:spacing w:val="-5"/>
        </w:rPr>
        <w:t>v</w:t>
      </w:r>
      <w:r>
        <w:rPr>
          <w:spacing w:val="-5"/>
        </w:rPr>
        <w:t>)</w:t>
      </w:r>
      <w:r>
        <w:tab/>
      </w:r>
      <w:r>
        <w:rPr>
          <w:spacing w:val="-4"/>
        </w:rPr>
        <w:t>этот</w:t>
      </w:r>
      <w:r>
        <w:tab/>
      </w:r>
      <w:r>
        <w:rPr>
          <w:spacing w:val="-2"/>
        </w:rPr>
        <w:t>интеграл</w:t>
      </w:r>
    </w:p>
    <w:p w14:paraId="69DD77C0" w14:textId="77777777" w:rsidR="008D0F9D" w:rsidRDefault="00000000">
      <w:pPr>
        <w:pStyle w:val="a3"/>
        <w:spacing w:before="194" w:line="360" w:lineRule="auto"/>
        <w:ind w:right="423"/>
        <w:jc w:val="both"/>
      </w:pPr>
      <w:r>
        <w:t>представляет собой относительное число молекул, скорости которых попадают в область всевозможных значений скоростей, что приводит также к единице в формуле (2.6).</w:t>
      </w:r>
    </w:p>
    <w:p w14:paraId="7047E8AC" w14:textId="77777777" w:rsidR="008D0F9D" w:rsidRDefault="00000000">
      <w:pPr>
        <w:pStyle w:val="a3"/>
        <w:spacing w:line="320" w:lineRule="exact"/>
        <w:ind w:left="860"/>
        <w:jc w:val="both"/>
      </w:pPr>
      <w:r>
        <w:t>Для</w:t>
      </w:r>
      <w:r>
        <w:rPr>
          <w:spacing w:val="24"/>
        </w:rPr>
        <w:t xml:space="preserve">  </w:t>
      </w:r>
      <w:r>
        <w:t>того</w:t>
      </w:r>
      <w:r>
        <w:rPr>
          <w:spacing w:val="25"/>
        </w:rPr>
        <w:t xml:space="preserve">  </w:t>
      </w:r>
      <w:r>
        <w:t>чтобы</w:t>
      </w:r>
      <w:r>
        <w:rPr>
          <w:spacing w:val="25"/>
        </w:rPr>
        <w:t xml:space="preserve">  </w:t>
      </w:r>
      <w:r>
        <w:t>качественно</w:t>
      </w:r>
      <w:r>
        <w:rPr>
          <w:spacing w:val="26"/>
        </w:rPr>
        <w:t xml:space="preserve">  </w:t>
      </w:r>
      <w:r>
        <w:t>пояснить</w:t>
      </w:r>
      <w:r>
        <w:rPr>
          <w:spacing w:val="25"/>
        </w:rPr>
        <w:t xml:space="preserve">  </w:t>
      </w:r>
      <w:r>
        <w:t>изменение</w:t>
      </w:r>
      <w:r>
        <w:rPr>
          <w:spacing w:val="25"/>
        </w:rPr>
        <w:t xml:space="preserve">  </w:t>
      </w:r>
      <w:r>
        <w:t>графика</w:t>
      </w:r>
      <w:r>
        <w:rPr>
          <w:spacing w:val="25"/>
        </w:rPr>
        <w:t xml:space="preserve">  </w:t>
      </w:r>
      <w:r>
        <w:rPr>
          <w:spacing w:val="-2"/>
        </w:rPr>
        <w:t>функции</w:t>
      </w:r>
    </w:p>
    <w:p w14:paraId="11B60C38" w14:textId="77777777" w:rsidR="008D0F9D" w:rsidRDefault="00000000">
      <w:pPr>
        <w:pStyle w:val="a3"/>
        <w:spacing w:before="163"/>
      </w:pPr>
      <w:r>
        <w:t>распределения</w:t>
      </w:r>
      <w:r>
        <w:rPr>
          <w:spacing w:val="53"/>
          <w:w w:val="150"/>
        </w:rPr>
        <w:t xml:space="preserve"> </w:t>
      </w:r>
      <w:r>
        <w:rPr>
          <w:i/>
        </w:rPr>
        <w:t>f</w:t>
      </w:r>
      <w:r>
        <w:rPr>
          <w:i/>
          <w:spacing w:val="-11"/>
        </w:rPr>
        <w:t xml:space="preserve"> </w:t>
      </w:r>
      <w:r>
        <w:t>(</w:t>
      </w:r>
      <w:r>
        <w:rPr>
          <w:rFonts w:ascii="Cambria" w:hAnsi="Cambria"/>
        </w:rPr>
        <w:t>v</w:t>
      </w:r>
      <w:r>
        <w:t>)</w:t>
      </w:r>
      <w:r>
        <w:rPr>
          <w:spacing w:val="29"/>
        </w:rPr>
        <w:t xml:space="preserve"> </w:t>
      </w:r>
      <w:r>
        <w:t>при</w:t>
      </w:r>
      <w:r>
        <w:rPr>
          <w:spacing w:val="5"/>
        </w:rPr>
        <w:t xml:space="preserve"> </w:t>
      </w:r>
      <w:r>
        <w:t>повышении</w:t>
      </w:r>
      <w:r>
        <w:rPr>
          <w:spacing w:val="8"/>
        </w:rPr>
        <w:t xml:space="preserve"> </w:t>
      </w:r>
      <w:r>
        <w:t>температуры</w:t>
      </w:r>
      <w:r>
        <w:rPr>
          <w:spacing w:val="7"/>
        </w:rPr>
        <w:t xml:space="preserve"> </w:t>
      </w:r>
      <w:r>
        <w:t>идеального</w:t>
      </w:r>
      <w:r>
        <w:rPr>
          <w:spacing w:val="5"/>
        </w:rPr>
        <w:t xml:space="preserve"> </w:t>
      </w:r>
      <w:r>
        <w:t>газа,</w:t>
      </w:r>
      <w:r>
        <w:rPr>
          <w:spacing w:val="5"/>
        </w:rPr>
        <w:t xml:space="preserve"> </w:t>
      </w:r>
      <w:r>
        <w:rPr>
          <w:spacing w:val="-2"/>
        </w:rPr>
        <w:t>необходимо</w:t>
      </w:r>
    </w:p>
    <w:p w14:paraId="0FFF6C08" w14:textId="77777777" w:rsidR="008D0F9D" w:rsidRDefault="00000000">
      <w:pPr>
        <w:pStyle w:val="a3"/>
        <w:spacing w:before="193"/>
      </w:pPr>
      <w:r>
        <w:t>выяснить,</w:t>
      </w:r>
      <w:r>
        <w:rPr>
          <w:spacing w:val="15"/>
        </w:rPr>
        <w:t xml:space="preserve"> </w:t>
      </w:r>
      <w:r>
        <w:t>как</w:t>
      </w:r>
      <w:r>
        <w:rPr>
          <w:spacing w:val="14"/>
        </w:rPr>
        <w:t xml:space="preserve"> </w:t>
      </w:r>
      <w:r>
        <w:t>изменяется</w:t>
      </w:r>
      <w:r>
        <w:rPr>
          <w:spacing w:val="15"/>
        </w:rPr>
        <w:t xml:space="preserve"> </w:t>
      </w:r>
      <w:r>
        <w:t>максимум</w:t>
      </w:r>
      <w:r>
        <w:rPr>
          <w:spacing w:val="16"/>
        </w:rPr>
        <w:t xml:space="preserve"> </w:t>
      </w:r>
      <w:r>
        <w:t>функции</w:t>
      </w:r>
      <w:r>
        <w:rPr>
          <w:spacing w:val="67"/>
          <w:w w:val="150"/>
        </w:rPr>
        <w:t xml:space="preserve"> </w:t>
      </w:r>
      <w:r>
        <w:rPr>
          <w:i/>
        </w:rPr>
        <w:t>f</w:t>
      </w:r>
      <w:r>
        <w:rPr>
          <w:i/>
          <w:spacing w:val="-7"/>
        </w:rPr>
        <w:t xml:space="preserve"> </w:t>
      </w:r>
      <w:r>
        <w:t>(</w:t>
      </w:r>
      <w:r>
        <w:rPr>
          <w:rFonts w:ascii="Cambria" w:hAnsi="Cambria"/>
        </w:rPr>
        <w:t>v</w:t>
      </w:r>
      <w:r>
        <w:t>).</w:t>
      </w:r>
      <w:r>
        <w:rPr>
          <w:spacing w:val="15"/>
        </w:rPr>
        <w:t xml:space="preserve"> </w:t>
      </w:r>
      <w:r>
        <w:t>Исследуя</w:t>
      </w:r>
      <w:r>
        <w:rPr>
          <w:spacing w:val="19"/>
        </w:rPr>
        <w:t xml:space="preserve"> </w:t>
      </w:r>
      <w:r>
        <w:t>функцию</w:t>
      </w:r>
      <w:r>
        <w:rPr>
          <w:spacing w:val="14"/>
        </w:rPr>
        <w:t xml:space="preserve"> </w:t>
      </w:r>
      <w:r>
        <w:rPr>
          <w:i/>
        </w:rPr>
        <w:t>f</w:t>
      </w:r>
      <w:r>
        <w:rPr>
          <w:i/>
          <w:spacing w:val="-8"/>
        </w:rPr>
        <w:t xml:space="preserve"> </w:t>
      </w:r>
      <w:r>
        <w:t>(</w:t>
      </w:r>
      <w:r>
        <w:rPr>
          <w:rFonts w:ascii="Cambria" w:hAnsi="Cambria"/>
        </w:rPr>
        <w:t>v</w:t>
      </w:r>
      <w:r>
        <w:t>)</w:t>
      </w:r>
      <w:r>
        <w:rPr>
          <w:spacing w:val="42"/>
        </w:rPr>
        <w:t xml:space="preserve"> </w:t>
      </w:r>
      <w:r>
        <w:rPr>
          <w:spacing w:val="-5"/>
        </w:rPr>
        <w:t>на</w:t>
      </w:r>
    </w:p>
    <w:p w14:paraId="54E01E69" w14:textId="77777777" w:rsidR="008D0F9D" w:rsidRDefault="008D0F9D">
      <w:pPr>
        <w:pStyle w:val="a3"/>
        <w:sectPr w:rsidR="008D0F9D">
          <w:type w:val="continuous"/>
          <w:pgSz w:w="11910" w:h="16840"/>
          <w:pgMar w:top="1540" w:right="708" w:bottom="280" w:left="992" w:header="0" w:footer="938" w:gutter="0"/>
          <w:cols w:space="720"/>
        </w:sectPr>
      </w:pPr>
    </w:p>
    <w:p w14:paraId="5963DCC4" w14:textId="77D806CE" w:rsidR="008D0F9D" w:rsidRPr="00107D9B" w:rsidRDefault="00000000" w:rsidP="00107D9B">
      <w:pPr>
        <w:pStyle w:val="a3"/>
        <w:tabs>
          <w:tab w:val="left" w:pos="1683"/>
          <w:tab w:val="left" w:pos="3035"/>
          <w:tab w:val="left" w:pos="4324"/>
          <w:tab w:val="left" w:pos="5635"/>
          <w:tab w:val="left" w:pos="7070"/>
          <w:tab w:val="left" w:pos="8361"/>
          <w:tab w:val="left" w:pos="8722"/>
        </w:tabs>
        <w:spacing w:before="67" w:line="362" w:lineRule="auto"/>
        <w:ind w:right="422"/>
        <w:sectPr w:rsidR="008D0F9D" w:rsidRPr="00107D9B">
          <w:pgSz w:w="11910" w:h="16840"/>
          <w:pgMar w:top="1040" w:right="708" w:bottom="1180" w:left="992" w:header="0" w:footer="938" w:gutter="0"/>
          <w:cols w:space="720"/>
        </w:sectPr>
      </w:pPr>
      <w:r>
        <w:rPr>
          <w:noProof/>
        </w:rPr>
        <w:lastRenderedPageBreak/>
        <mc:AlternateContent>
          <mc:Choice Requires="wpg">
            <w:drawing>
              <wp:anchor distT="0" distB="0" distL="0" distR="0" simplePos="0" relativeHeight="251198464" behindDoc="0" locked="0" layoutInCell="1" allowOverlap="1" wp14:anchorId="3B5857E9" wp14:editId="17B3D3FF">
                <wp:simplePos x="0" y="0"/>
                <wp:positionH relativeFrom="page">
                  <wp:posOffset>4032246</wp:posOffset>
                </wp:positionH>
                <wp:positionV relativeFrom="paragraph">
                  <wp:posOffset>692784</wp:posOffset>
                </wp:positionV>
                <wp:extent cx="466059" cy="469265"/>
                <wp:effectExtent l="19050" t="19050" r="10795" b="6985"/>
                <wp:wrapNone/>
                <wp:docPr id="64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59" cy="469265"/>
                          <a:chOff x="3171" y="-8891"/>
                          <a:chExt cx="466059" cy="469265"/>
                        </a:xfrm>
                      </wpg:grpSpPr>
                      <wps:wsp>
                        <wps:cNvPr id="648" name="Graphic 648"/>
                        <wps:cNvSpPr/>
                        <wps:spPr>
                          <a:xfrm>
                            <a:off x="3171" y="231581"/>
                            <a:ext cx="453390" cy="42545"/>
                          </a:xfrm>
                          <a:custGeom>
                            <a:avLst/>
                            <a:gdLst/>
                            <a:ahLst/>
                            <a:cxnLst/>
                            <a:rect l="l" t="t" r="r" b="b"/>
                            <a:pathLst>
                              <a:path w="453390" h="42545">
                                <a:moveTo>
                                  <a:pt x="116871" y="0"/>
                                </a:moveTo>
                                <a:lnTo>
                                  <a:pt x="452913" y="0"/>
                                </a:lnTo>
                              </a:path>
                              <a:path w="453390" h="42545">
                                <a:moveTo>
                                  <a:pt x="0" y="42100"/>
                                </a:moveTo>
                                <a:lnTo>
                                  <a:pt x="23431" y="29146"/>
                                </a:lnTo>
                              </a:path>
                            </a:pathLst>
                          </a:custGeom>
                          <a:ln w="6343">
                            <a:solidFill>
                              <a:srgbClr val="000000"/>
                            </a:solidFill>
                            <a:prstDash val="solid"/>
                          </a:ln>
                        </wps:spPr>
                        <wps:bodyPr wrap="square" lIns="0" tIns="0" rIns="0" bIns="0" rtlCol="0">
                          <a:prstTxWarp prst="textNoShape">
                            <a:avLst/>
                          </a:prstTxWarp>
                          <a:noAutofit/>
                        </wps:bodyPr>
                      </wps:wsp>
                      <wps:wsp>
                        <wps:cNvPr id="649" name="Graphic 649"/>
                        <wps:cNvSpPr/>
                        <wps:spPr>
                          <a:xfrm>
                            <a:off x="26603" y="263871"/>
                            <a:ext cx="33655" cy="154940"/>
                          </a:xfrm>
                          <a:custGeom>
                            <a:avLst/>
                            <a:gdLst/>
                            <a:ahLst/>
                            <a:cxnLst/>
                            <a:rect l="l" t="t" r="r" b="b"/>
                            <a:pathLst>
                              <a:path w="33655" h="154940">
                                <a:moveTo>
                                  <a:pt x="0" y="0"/>
                                </a:moveTo>
                                <a:lnTo>
                                  <a:pt x="33623" y="154876"/>
                                </a:lnTo>
                              </a:path>
                            </a:pathLst>
                          </a:custGeom>
                          <a:ln w="12677">
                            <a:solidFill>
                              <a:srgbClr val="000000"/>
                            </a:solidFill>
                            <a:prstDash val="solid"/>
                          </a:ln>
                        </wps:spPr>
                        <wps:bodyPr wrap="square" lIns="0" tIns="0" rIns="0" bIns="0" rtlCol="0">
                          <a:prstTxWarp prst="textNoShape">
                            <a:avLst/>
                          </a:prstTxWarp>
                          <a:noAutofit/>
                        </wps:bodyPr>
                      </wps:wsp>
                      <wps:wsp>
                        <wps:cNvPr id="650" name="Graphic 650"/>
                        <wps:cNvSpPr/>
                        <wps:spPr>
                          <a:xfrm>
                            <a:off x="63465" y="3171"/>
                            <a:ext cx="405765" cy="415925"/>
                          </a:xfrm>
                          <a:custGeom>
                            <a:avLst/>
                            <a:gdLst/>
                            <a:ahLst/>
                            <a:cxnLst/>
                            <a:rect l="l" t="t" r="r" b="b"/>
                            <a:pathLst>
                              <a:path w="405765" h="415925">
                                <a:moveTo>
                                  <a:pt x="0" y="415575"/>
                                </a:moveTo>
                                <a:lnTo>
                                  <a:pt x="42767" y="0"/>
                                </a:lnTo>
                              </a:path>
                              <a:path w="405765" h="415925">
                                <a:moveTo>
                                  <a:pt x="42767" y="0"/>
                                </a:moveTo>
                                <a:lnTo>
                                  <a:pt x="405288" y="0"/>
                                </a:lnTo>
                              </a:path>
                            </a:pathLst>
                          </a:custGeom>
                          <a:ln w="6343">
                            <a:solidFill>
                              <a:srgbClr val="000000"/>
                            </a:solidFill>
                            <a:prstDash val="solid"/>
                          </a:ln>
                        </wps:spPr>
                        <wps:bodyPr wrap="square" lIns="0" tIns="0" rIns="0" bIns="0" rtlCol="0">
                          <a:prstTxWarp prst="textNoShape">
                            <a:avLst/>
                          </a:prstTxWarp>
                          <a:noAutofit/>
                        </wps:bodyPr>
                      </wps:wsp>
                      <wps:wsp>
                        <wps:cNvPr id="651" name="Textbox 651"/>
                        <wps:cNvSpPr txBox="1"/>
                        <wps:spPr>
                          <a:xfrm rot="16469173">
                            <a:off x="0" y="0"/>
                            <a:ext cx="469265" cy="451484"/>
                          </a:xfrm>
                          <a:prstGeom prst="rect">
                            <a:avLst/>
                          </a:prstGeom>
                        </wps:spPr>
                        <wps:txbx>
                          <w:txbxContent>
                            <w:p w14:paraId="69EECDE9" w14:textId="0E1356C5" w:rsidR="008D0F9D" w:rsidRDefault="008D0F9D" w:rsidP="00107D9B">
                              <w:pPr>
                                <w:spacing w:before="9"/>
                                <w:rPr>
                                  <w:i/>
                                  <w:sz w:val="27"/>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3B5857E9" id="Group 647" o:spid="_x0000_s1088" style="position:absolute;left:0;text-align:left;margin-left:317.5pt;margin-top:54.55pt;width:36.7pt;height:36.95pt;z-index:251198464;mso-wrap-distance-left:0;mso-wrap-distance-right:0;mso-position-horizontal-relative:page;mso-height-relative:margin" coordorigin="3171,-8891" coordsize="466059,469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">
                <v:shape id="Graphic 648" o:spid="_x0000_s1089" style="position:absolute;left:3171;top:231581;width:453390;height:42545;visibility:visible;mso-wrap-style:square;v-text-anchor:top" coordsize="45339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" path="m116871,l452913,em,42100l23431,29146e" filled="f" strokeweight=".17619mm">
                  <v:path arrowok="t"/>
                </v:shape>
                <v:shape id="Graphic 649" o:spid="_x0000_s1090" style="position:absolute;left:26603;top:263871;width:33655;height:154940;visibility:visible;mso-wrap-style:square;v-text-anchor:top" coordsize="3365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" path="m,l33623,154876e" filled="f" strokeweight=".35214mm">
                  <v:path arrowok="t"/>
                </v:shape>
                <v:shape id="Graphic 650" o:spid="_x0000_s1091" style="position:absolute;left:63465;top:3171;width:405765;height:415925;visibility:visible;mso-wrap-style:square;v-text-anchor:top" coordsize="405765,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" path="m,415575l42767,em42767,l405288,e" filled="f" strokeweight=".17619mm">
                  <v:path arrowok="t"/>
                </v:shape>
                <v:shape id="Textbox 651" o:spid="_x0000_s1092" type="#_x0000_t202" style="position:absolute;width:469265;height:451484;rotation:-560423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" filled="f" stroked="f">
                  <v:textbox inset="0,0,0,0">
                    <w:txbxContent>
                      <w:p w14:paraId="69EECDE9" w14:textId="0E1356C5" w:rsidR="008D0F9D" w:rsidRDefault="008D0F9D" w:rsidP="00107D9B">
                        <w:pPr>
                          <w:spacing w:before="9"/>
                          <w:rPr>
                            <w:i/>
                            <w:sz w:val="27"/>
                          </w:rPr>
                        </w:pPr>
                      </w:p>
                    </w:txbxContent>
                  </v:textbox>
                </v:shape>
                <w10:wrap anchorx="page"/>
              </v:group>
            </w:pict>
          </mc:Fallback>
        </mc:AlternateContent>
      </w:r>
      <w:r>
        <w:rPr>
          <w:spacing w:val="-2"/>
        </w:rPr>
        <w:t>экстремум,</w:t>
      </w:r>
      <w:r>
        <w:tab/>
      </w:r>
      <w:r>
        <w:rPr>
          <w:spacing w:val="-2"/>
        </w:rPr>
        <w:t>получаем</w:t>
      </w:r>
      <w:r>
        <w:tab/>
      </w:r>
      <w:r>
        <w:rPr>
          <w:spacing w:val="-2"/>
        </w:rPr>
        <w:t>значения</w:t>
      </w:r>
      <w:r>
        <w:tab/>
      </w:r>
      <w:r>
        <w:rPr>
          <w:spacing w:val="-2"/>
        </w:rPr>
        <w:t>наиболее</w:t>
      </w:r>
      <w:r>
        <w:tab/>
      </w:r>
      <w:r>
        <w:rPr>
          <w:spacing w:val="-2"/>
        </w:rPr>
        <w:t>вероятной</w:t>
      </w:r>
      <w:r>
        <w:tab/>
      </w:r>
      <w:r>
        <w:rPr>
          <w:spacing w:val="-2"/>
        </w:rPr>
        <w:t>скорости</w:t>
      </w:r>
      <w:r>
        <w:tab/>
      </w:r>
      <w:r>
        <w:rPr>
          <w:spacing w:val="-10"/>
        </w:rPr>
        <w:t>и</w:t>
      </w:r>
      <w:r>
        <w:tab/>
      </w:r>
      <w:r>
        <w:rPr>
          <w:spacing w:val="-2"/>
        </w:rPr>
        <w:t xml:space="preserve">функции </w:t>
      </w:r>
      <w:r>
        <w:t>Максвелла, отвечающей этому значению</w:t>
      </w:r>
    </w:p>
    <w:p w14:paraId="53B07085" w14:textId="5B834844" w:rsidR="008D0F9D" w:rsidRPr="00107D9B" w:rsidRDefault="008D0F9D" w:rsidP="00107D9B">
      <w:pPr>
        <w:spacing w:before="120"/>
        <w:rPr>
          <w:rFonts w:ascii="Cambria" w:hAnsi="Cambria"/>
          <w:sz w:val="27"/>
        </w:rPr>
        <w:sectPr w:rsidR="008D0F9D" w:rsidRPr="00107D9B">
          <w:type w:val="continuous"/>
          <w:pgSz w:w="11910" w:h="16840"/>
          <w:pgMar w:top="1540" w:right="708" w:bottom="280" w:left="992" w:header="0" w:footer="938" w:gutter="0"/>
          <w:cols w:num="3" w:space="720" w:equalWidth="0">
            <w:col w:w="4261" w:space="40"/>
            <w:col w:w="978" w:space="39"/>
            <w:col w:w="4892"/>
          </w:cols>
        </w:sectPr>
      </w:pPr>
    </w:p>
    <w:p w14:paraId="1E8BDBB4" w14:textId="12A35C52" w:rsidR="008D0F9D" w:rsidRDefault="00000000" w:rsidP="00107D9B">
      <w:pPr>
        <w:tabs>
          <w:tab w:val="left" w:pos="5953"/>
          <w:tab w:val="left" w:pos="6400"/>
        </w:tabs>
        <w:spacing w:before="1" w:line="204" w:lineRule="exact"/>
        <w:rPr>
          <w:sz w:val="19"/>
        </w:rPr>
        <w:sectPr w:rsidR="008D0F9D">
          <w:type w:val="continuous"/>
          <w:pgSz w:w="11910" w:h="16840"/>
          <w:pgMar w:top="1540" w:right="708" w:bottom="280" w:left="992" w:header="0" w:footer="938" w:gutter="0"/>
          <w:cols w:space="720"/>
        </w:sectPr>
      </w:pPr>
      <w:r>
        <w:rPr>
          <w:noProof/>
          <w:sz w:val="19"/>
        </w:rPr>
        <mc:AlternateContent>
          <mc:Choice Requires="wps">
            <w:drawing>
              <wp:anchor distT="0" distB="0" distL="0" distR="0" simplePos="0" relativeHeight="251577344" behindDoc="1" locked="0" layoutInCell="1" allowOverlap="1" wp14:anchorId="4B20759E" wp14:editId="22619AD0">
                <wp:simplePos x="0" y="0"/>
                <wp:positionH relativeFrom="page">
                  <wp:posOffset>4082224</wp:posOffset>
                </wp:positionH>
                <wp:positionV relativeFrom="paragraph">
                  <wp:posOffset>159227</wp:posOffset>
                </wp:positionV>
                <wp:extent cx="67310" cy="1270"/>
                <wp:effectExtent l="0" t="0" r="0" b="0"/>
                <wp:wrapNone/>
                <wp:docPr id="652" name="Graphic 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 cy="1270"/>
                        </a:xfrm>
                        <a:custGeom>
                          <a:avLst/>
                          <a:gdLst/>
                          <a:ahLst/>
                          <a:cxnLst/>
                          <a:rect l="l" t="t" r="r" b="b"/>
                          <a:pathLst>
                            <a:path w="67310">
                              <a:moveTo>
                                <a:pt x="0" y="0"/>
                              </a:moveTo>
                              <a:lnTo>
                                <a:pt x="67151" y="0"/>
                              </a:lnTo>
                            </a:path>
                          </a:pathLst>
                        </a:custGeom>
                        <a:ln w="28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E59463" id="Graphic 652" o:spid="_x0000_s1026" style="position:absolute;margin-left:321.45pt;margin-top:12.55pt;width:5.3pt;height:.1pt;z-index:-251739136;visibility:visible;mso-wrap-style:square;mso-wrap-distance-left:0;mso-wrap-distance-top:0;mso-wrap-distance-right:0;mso-wrap-distance-bottom:0;mso-position-horizontal:absolute;mso-position-horizontal-relative:page;mso-position-vertical:absolute;mso-position-vertical-relative:text;v-text-anchor:top" coordsize="67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" path="m,l67151,e" filled="f" strokeweight=".07989mm">
                <v:path arrowok="t"/>
                <w10:wrap anchorx="page"/>
              </v:shape>
            </w:pict>
          </mc:Fallback>
        </mc:AlternateContent>
      </w:r>
      <w:r>
        <w:rPr>
          <w:noProof/>
          <w:sz w:val="19"/>
        </w:rPr>
        <mc:AlternateContent>
          <mc:Choice Requires="wpg">
            <w:drawing>
              <wp:anchor distT="0" distB="0" distL="0" distR="0" simplePos="0" relativeHeight="251578368" behindDoc="1" locked="0" layoutInCell="1" allowOverlap="1" wp14:anchorId="2084265F" wp14:editId="157CDC80">
                <wp:simplePos x="0" y="0"/>
                <wp:positionH relativeFrom="page">
                  <wp:posOffset>4300975</wp:posOffset>
                </wp:positionH>
                <wp:positionV relativeFrom="paragraph">
                  <wp:posOffset>102705</wp:posOffset>
                </wp:positionV>
                <wp:extent cx="352425" cy="457834"/>
                <wp:effectExtent l="0" t="0" r="0" b="0"/>
                <wp:wrapNone/>
                <wp:docPr id="653"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25" cy="457834"/>
                          <a:chOff x="0" y="0"/>
                          <a:chExt cx="352425" cy="457834"/>
                        </a:xfrm>
                      </wpg:grpSpPr>
                      <wps:wsp>
                        <wps:cNvPr id="654" name="Graphic 654"/>
                        <wps:cNvSpPr/>
                        <wps:spPr>
                          <a:xfrm>
                            <a:off x="3276" y="237020"/>
                            <a:ext cx="349250" cy="41275"/>
                          </a:xfrm>
                          <a:custGeom>
                            <a:avLst/>
                            <a:gdLst/>
                            <a:ahLst/>
                            <a:cxnLst/>
                            <a:rect l="l" t="t" r="r" b="b"/>
                            <a:pathLst>
                              <a:path w="349250" h="41275">
                                <a:moveTo>
                                  <a:pt x="120776" y="0"/>
                                </a:moveTo>
                                <a:lnTo>
                                  <a:pt x="348710" y="0"/>
                                </a:lnTo>
                              </a:path>
                              <a:path w="349250" h="41275">
                                <a:moveTo>
                                  <a:pt x="0" y="40862"/>
                                </a:moveTo>
                                <a:lnTo>
                                  <a:pt x="24193" y="27717"/>
                                </a:lnTo>
                              </a:path>
                            </a:pathLst>
                          </a:custGeom>
                          <a:ln w="6553">
                            <a:solidFill>
                              <a:srgbClr val="000000"/>
                            </a:solidFill>
                            <a:prstDash val="solid"/>
                          </a:ln>
                        </wps:spPr>
                        <wps:bodyPr wrap="square" lIns="0" tIns="0" rIns="0" bIns="0" rtlCol="0">
                          <a:prstTxWarp prst="textNoShape">
                            <a:avLst/>
                          </a:prstTxWarp>
                          <a:noAutofit/>
                        </wps:bodyPr>
                      </wps:wsp>
                      <wps:wsp>
                        <wps:cNvPr id="655" name="Graphic 655"/>
                        <wps:cNvSpPr/>
                        <wps:spPr>
                          <a:xfrm>
                            <a:off x="27469" y="267976"/>
                            <a:ext cx="34925" cy="158115"/>
                          </a:xfrm>
                          <a:custGeom>
                            <a:avLst/>
                            <a:gdLst/>
                            <a:ahLst/>
                            <a:cxnLst/>
                            <a:rect l="l" t="t" r="r" b="b"/>
                            <a:pathLst>
                              <a:path w="34925" h="158115">
                                <a:moveTo>
                                  <a:pt x="0" y="0"/>
                                </a:moveTo>
                                <a:lnTo>
                                  <a:pt x="34766" y="157924"/>
                                </a:lnTo>
                              </a:path>
                            </a:pathLst>
                          </a:custGeom>
                          <a:ln w="13096">
                            <a:solidFill>
                              <a:srgbClr val="000000"/>
                            </a:solidFill>
                            <a:prstDash val="solid"/>
                          </a:ln>
                        </wps:spPr>
                        <wps:bodyPr wrap="square" lIns="0" tIns="0" rIns="0" bIns="0" rtlCol="0">
                          <a:prstTxWarp prst="textNoShape">
                            <a:avLst/>
                          </a:prstTxWarp>
                          <a:noAutofit/>
                        </wps:bodyPr>
                      </wps:wsp>
                      <wps:wsp>
                        <wps:cNvPr id="656" name="Graphic 656"/>
                        <wps:cNvSpPr/>
                        <wps:spPr>
                          <a:xfrm>
                            <a:off x="65569" y="3276"/>
                            <a:ext cx="44450" cy="422909"/>
                          </a:xfrm>
                          <a:custGeom>
                            <a:avLst/>
                            <a:gdLst/>
                            <a:ahLst/>
                            <a:cxnLst/>
                            <a:rect l="l" t="t" r="r" b="b"/>
                            <a:pathLst>
                              <a:path w="44450" h="422909">
                                <a:moveTo>
                                  <a:pt x="0" y="422624"/>
                                </a:moveTo>
                                <a:lnTo>
                                  <a:pt x="44196" y="0"/>
                                </a:lnTo>
                              </a:path>
                            </a:pathLst>
                          </a:custGeom>
                          <a:ln w="6553">
                            <a:solidFill>
                              <a:srgbClr val="000000"/>
                            </a:solidFill>
                            <a:prstDash val="solid"/>
                          </a:ln>
                        </wps:spPr>
                        <wps:bodyPr wrap="square" lIns="0" tIns="0" rIns="0" bIns="0" rtlCol="0">
                          <a:prstTxWarp prst="textNoShape">
                            <a:avLst/>
                          </a:prstTxWarp>
                          <a:noAutofit/>
                        </wps:bodyPr>
                      </wps:wsp>
                      <wps:wsp>
                        <wps:cNvPr id="657" name="Textbox 657"/>
                        <wps:cNvSpPr txBox="1"/>
                        <wps:spPr>
                          <a:xfrm>
                            <a:off x="0" y="0"/>
                            <a:ext cx="352425" cy="457834"/>
                          </a:xfrm>
                          <a:prstGeom prst="rect">
                            <a:avLst/>
                          </a:prstGeom>
                        </wps:spPr>
                        <wps:txbx>
                          <w:txbxContent>
                            <w:p w14:paraId="04D5F142" w14:textId="1B15D7AD" w:rsidR="008D0F9D" w:rsidRDefault="008D0F9D">
                              <w:pPr>
                                <w:spacing w:line="259" w:lineRule="auto"/>
                                <w:ind w:left="268" w:right="45" w:hanging="60"/>
                                <w:rPr>
                                  <w:i/>
                                  <w:sz w:val="28"/>
                                </w:rPr>
                              </w:pPr>
                            </w:p>
                          </w:txbxContent>
                        </wps:txbx>
                        <wps:bodyPr wrap="square" lIns="0" tIns="0" rIns="0" bIns="0" rtlCol="0">
                          <a:noAutofit/>
                        </wps:bodyPr>
                      </wps:wsp>
                    </wpg:wgp>
                  </a:graphicData>
                </a:graphic>
              </wp:anchor>
            </w:drawing>
          </mc:Choice>
          <mc:Fallback>
            <w:pict>
              <v:group w14:anchorId="2084265F" id="Group 653" o:spid="_x0000_s1093" style="position:absolute;margin-left:338.65pt;margin-top:8.1pt;width:27.75pt;height:36.05pt;z-index:-251738112;mso-wrap-distance-left:0;mso-wrap-distance-right:0;mso-position-horizontal-relative:page" coordsize="352425,457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">
                <v:shape id="Graphic 654" o:spid="_x0000_s1094" style="position:absolute;left:3276;top:237020;width:349250;height:41275;visibility:visible;mso-wrap-style:square;v-text-anchor:top" coordsize="34925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" path="m120776,l348710,em,40862l24193,27717e" filled="f" strokeweight=".18203mm">
                  <v:path arrowok="t"/>
                </v:shape>
                <v:shape id="Graphic 655" o:spid="_x0000_s1095" style="position:absolute;left:27469;top:267976;width:34925;height:158115;visibility:visible;mso-wrap-style:square;v-text-anchor:top" coordsize="3492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" path="m,l34766,157924e" filled="f" strokeweight=".36378mm">
                  <v:path arrowok="t"/>
                </v:shape>
                <v:shape id="Graphic 656" o:spid="_x0000_s1096" style="position:absolute;left:65569;top:3276;width:44450;height:422909;visibility:visible;mso-wrap-style:square;v-text-anchor:top" coordsize="44450,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" path="m,422624l44196,e" filled="f" strokeweight=".18203mm">
                  <v:path arrowok="t"/>
                </v:shape>
                <v:shape id="Textbox 657" o:spid="_x0000_s1097" type="#_x0000_t202" style="position:absolute;width:352425;height:457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ivjxQAAANwAAAAPAAAAZHJzL2Rvd25yZXYueG1sRI9Ba8JA&#10;FITvgv9heYXedFOh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A9LivjxQAAANwAAAAP&#10;AAAAAAAAAAAAAAAAAAcCAABkcnMvZG93bnJldi54bWxQSwUGAAAAAAMAAwC3AAAA+QIAAAAA&#10;" filled="f" stroked="f">
                  <v:textbox inset="0,0,0,0">
                    <w:txbxContent>
                      <w:p w14:paraId="04D5F142" w14:textId="1B15D7AD" w:rsidR="008D0F9D" w:rsidRDefault="008D0F9D">
                        <w:pPr>
                          <w:spacing w:line="259" w:lineRule="auto"/>
                          <w:ind w:left="268" w:right="45" w:hanging="60"/>
                          <w:rPr>
                            <w:i/>
                            <w:sz w:val="28"/>
                          </w:rPr>
                        </w:pPr>
                      </w:p>
                    </w:txbxContent>
                  </v:textbox>
                </v:shape>
                <w10:wrap anchorx="page"/>
              </v:group>
            </w:pict>
          </mc:Fallback>
        </mc:AlternateContent>
      </w:r>
    </w:p>
    <w:p w14:paraId="55E8EECA" w14:textId="2FF0B942" w:rsidR="008D0F9D" w:rsidRPr="00107D9B" w:rsidRDefault="008D0F9D" w:rsidP="00107D9B">
      <w:pPr>
        <w:spacing w:before="151" w:line="21" w:lineRule="exact"/>
        <w:rPr>
          <w:rFonts w:ascii="Cambria"/>
          <w:i/>
          <w:sz w:val="28"/>
        </w:rPr>
        <w:sectPr w:rsidR="008D0F9D" w:rsidRPr="00107D9B">
          <w:type w:val="continuous"/>
          <w:pgSz w:w="11910" w:h="16840"/>
          <w:pgMar w:top="1540" w:right="708" w:bottom="280" w:left="992" w:header="0" w:footer="938" w:gutter="0"/>
          <w:cols w:num="3" w:space="720" w:equalWidth="0">
            <w:col w:w="3857" w:space="40"/>
            <w:col w:w="1845" w:space="39"/>
            <w:col w:w="4429"/>
          </w:cols>
        </w:sectPr>
      </w:pPr>
    </w:p>
    <w:p w14:paraId="28E8186A" w14:textId="76BFA117" w:rsidR="008D0F9D" w:rsidRPr="00107D9B" w:rsidRDefault="00000000" w:rsidP="00107D9B">
      <w:pPr>
        <w:tabs>
          <w:tab w:val="left" w:pos="5324"/>
        </w:tabs>
        <w:spacing w:line="242" w:lineRule="exact"/>
        <w:rPr>
          <w:rFonts w:ascii="Cambria" w:hAnsi="Cambria"/>
          <w:sz w:val="26"/>
        </w:rPr>
      </w:pPr>
      <w:r>
        <w:rPr>
          <w:rFonts w:ascii="Cambria" w:hAnsi="Cambria"/>
          <w:noProof/>
          <w:sz w:val="26"/>
        </w:rPr>
        <mc:AlternateContent>
          <mc:Choice Requires="wps">
            <w:drawing>
              <wp:anchor distT="0" distB="0" distL="0" distR="0" simplePos="0" relativeHeight="251576320" behindDoc="1" locked="0" layoutInCell="1" allowOverlap="1" wp14:anchorId="65B85F68" wp14:editId="024B6B57">
                <wp:simplePos x="0" y="0"/>
                <wp:positionH relativeFrom="page">
                  <wp:posOffset>3622738</wp:posOffset>
                </wp:positionH>
                <wp:positionV relativeFrom="paragraph">
                  <wp:posOffset>110252</wp:posOffset>
                </wp:positionV>
                <wp:extent cx="369570" cy="1270"/>
                <wp:effectExtent l="0" t="0" r="0" b="0"/>
                <wp:wrapNone/>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570" cy="1270"/>
                        </a:xfrm>
                        <a:custGeom>
                          <a:avLst/>
                          <a:gdLst/>
                          <a:ahLst/>
                          <a:cxnLst/>
                          <a:rect l="l" t="t" r="r" b="b"/>
                          <a:pathLst>
                            <a:path w="369570">
                              <a:moveTo>
                                <a:pt x="0" y="0"/>
                              </a:moveTo>
                              <a:lnTo>
                                <a:pt x="369284" y="0"/>
                              </a:lnTo>
                            </a:path>
                          </a:pathLst>
                        </a:custGeom>
                        <a:ln w="57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E2B3B1" id="Graphic 658" o:spid="_x0000_s1026" style="position:absolute;margin-left:285.25pt;margin-top:8.7pt;width:29.1pt;height:.1pt;z-index:-251740160;visibility:visible;mso-wrap-style:square;mso-wrap-distance-left:0;mso-wrap-distance-top:0;mso-wrap-distance-right:0;mso-wrap-distance-bottom:0;mso-position-horizontal:absolute;mso-position-horizontal-relative:page;mso-position-vertical:absolute;mso-position-vertical-relative:text;v-text-anchor:top" coordsize="3695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" path="m,l369284,e" filled="f" strokeweight=".15953mm">
                <v:path arrowok="t"/>
                <w10:wrap anchorx="page"/>
              </v:shape>
            </w:pict>
          </mc:Fallback>
        </mc:AlternateContent>
      </w:r>
      <w:r>
        <w:rPr>
          <w:rFonts w:ascii="Cambria" w:hAnsi="Cambria"/>
          <w:noProof/>
          <w:sz w:val="26"/>
        </w:rPr>
        <mc:AlternateContent>
          <mc:Choice Requires="wps">
            <w:drawing>
              <wp:anchor distT="0" distB="0" distL="0" distR="0" simplePos="0" relativeHeight="251210752" behindDoc="0" locked="0" layoutInCell="1" allowOverlap="1" wp14:anchorId="0DD221A8" wp14:editId="597FDD78">
                <wp:simplePos x="0" y="0"/>
                <wp:positionH relativeFrom="page">
                  <wp:posOffset>3080003</wp:posOffset>
                </wp:positionH>
                <wp:positionV relativeFrom="paragraph">
                  <wp:posOffset>90073</wp:posOffset>
                </wp:positionV>
                <wp:extent cx="81280" cy="134620"/>
                <wp:effectExtent l="0" t="0" r="0" b="0"/>
                <wp:wrapNone/>
                <wp:docPr id="659" name="Text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34620"/>
                        </a:xfrm>
                        <a:prstGeom prst="rect">
                          <a:avLst/>
                        </a:prstGeom>
                      </wps:spPr>
                      <wps:txbx>
                        <w:txbxContent>
                          <w:p w14:paraId="5B3CA0F5" w14:textId="77777777" w:rsidR="008D0F9D" w:rsidRDefault="00000000">
                            <w:pPr>
                              <w:spacing w:line="211" w:lineRule="exact"/>
                              <w:rPr>
                                <w:sz w:val="19"/>
                              </w:rPr>
                            </w:pPr>
                            <w:r>
                              <w:rPr>
                                <w:spacing w:val="-10"/>
                                <w:sz w:val="19"/>
                              </w:rPr>
                              <w:t>B</w:t>
                            </w:r>
                          </w:p>
                        </w:txbxContent>
                      </wps:txbx>
                      <wps:bodyPr wrap="square" lIns="0" tIns="0" rIns="0" bIns="0" rtlCol="0">
                        <a:noAutofit/>
                      </wps:bodyPr>
                    </wps:wsp>
                  </a:graphicData>
                </a:graphic>
              </wp:anchor>
            </w:drawing>
          </mc:Choice>
          <mc:Fallback>
            <w:pict>
              <v:shape w14:anchorId="0DD221A8" id="Textbox 659" o:spid="_x0000_s1098" type="#_x0000_t202" style="position:absolute;margin-left:242.5pt;margin-top:7.1pt;width:6.4pt;height:10.6pt;z-index:25121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" filled="f" stroked="f">
                <v:textbox inset="0,0,0,0">
                  <w:txbxContent>
                    <w:p w14:paraId="5B3CA0F5" w14:textId="77777777" w:rsidR="008D0F9D" w:rsidRDefault="00000000">
                      <w:pPr>
                        <w:spacing w:line="211" w:lineRule="exact"/>
                        <w:rPr>
                          <w:sz w:val="19"/>
                        </w:rPr>
                      </w:pPr>
                      <w:r>
                        <w:rPr>
                          <w:spacing w:val="-10"/>
                          <w:sz w:val="19"/>
                        </w:rPr>
                        <w:t>B</w:t>
                      </w:r>
                    </w:p>
                  </w:txbxContent>
                </v:textbox>
                <w10:wrap anchorx="page"/>
              </v:shape>
            </w:pict>
          </mc:Fallback>
        </mc:AlternateContent>
      </w:r>
    </w:p>
    <w:p w14:paraId="567036AC" w14:textId="77777777" w:rsidR="008D0F9D" w:rsidRDefault="00000000">
      <w:pPr>
        <w:pStyle w:val="a3"/>
        <w:spacing w:before="160"/>
        <w:ind w:left="848"/>
      </w:pPr>
      <w:r>
        <w:t>Из</w:t>
      </w:r>
      <w:r>
        <w:rPr>
          <w:spacing w:val="73"/>
        </w:rPr>
        <w:t xml:space="preserve"> </w:t>
      </w:r>
      <w:r>
        <w:t>формул</w:t>
      </w:r>
      <w:r>
        <w:rPr>
          <w:spacing w:val="74"/>
        </w:rPr>
        <w:t xml:space="preserve"> </w:t>
      </w:r>
      <w:r>
        <w:t>(2.7)</w:t>
      </w:r>
      <w:r>
        <w:rPr>
          <w:spacing w:val="76"/>
        </w:rPr>
        <w:t xml:space="preserve"> </w:t>
      </w:r>
      <w:r>
        <w:t>и</w:t>
      </w:r>
      <w:r>
        <w:rPr>
          <w:spacing w:val="75"/>
        </w:rPr>
        <w:t xml:space="preserve"> </w:t>
      </w:r>
      <w:r>
        <w:t>(2.8)</w:t>
      </w:r>
      <w:r>
        <w:rPr>
          <w:spacing w:val="78"/>
        </w:rPr>
        <w:t xml:space="preserve"> </w:t>
      </w:r>
      <w:r>
        <w:t>следует,</w:t>
      </w:r>
      <w:r>
        <w:rPr>
          <w:spacing w:val="76"/>
        </w:rPr>
        <w:t xml:space="preserve"> </w:t>
      </w:r>
      <w:r>
        <w:t>что</w:t>
      </w:r>
      <w:r>
        <w:rPr>
          <w:spacing w:val="76"/>
        </w:rPr>
        <w:t xml:space="preserve"> </w:t>
      </w:r>
      <w:r>
        <w:t>с</w:t>
      </w:r>
      <w:r>
        <w:rPr>
          <w:spacing w:val="76"/>
        </w:rPr>
        <w:t xml:space="preserve"> </w:t>
      </w:r>
      <w:r>
        <w:t>ростом</w:t>
      </w:r>
      <w:r>
        <w:rPr>
          <w:spacing w:val="76"/>
        </w:rPr>
        <w:t xml:space="preserve"> </w:t>
      </w:r>
      <w:r>
        <w:t>температуры</w:t>
      </w:r>
      <w:r>
        <w:rPr>
          <w:spacing w:val="79"/>
        </w:rPr>
        <w:t xml:space="preserve"> </w:t>
      </w:r>
      <w:r>
        <w:rPr>
          <w:spacing w:val="-2"/>
        </w:rPr>
        <w:t>значение</w:t>
      </w:r>
    </w:p>
    <w:p w14:paraId="29EE54E1" w14:textId="77777777" w:rsidR="008D0F9D" w:rsidRDefault="00000000">
      <w:pPr>
        <w:pStyle w:val="a3"/>
        <w:tabs>
          <w:tab w:val="left" w:pos="2967"/>
          <w:tab w:val="left" w:pos="3982"/>
        </w:tabs>
        <w:spacing w:before="168"/>
      </w:pPr>
      <w:r>
        <w:t>максимума</w:t>
      </w:r>
      <w:r>
        <w:rPr>
          <w:spacing w:val="66"/>
          <w:w w:val="150"/>
        </w:rPr>
        <w:t xml:space="preserve"> </w:t>
      </w:r>
      <w:r>
        <w:rPr>
          <w:spacing w:val="-2"/>
        </w:rPr>
        <w:t>функции</w:t>
      </w:r>
      <w:r>
        <w:tab/>
      </w:r>
      <w:r>
        <w:rPr>
          <w:i/>
          <w:position w:val="1"/>
          <w:sz w:val="29"/>
        </w:rPr>
        <w:t>f</w:t>
      </w:r>
      <w:r>
        <w:rPr>
          <w:i/>
          <w:spacing w:val="-13"/>
          <w:position w:val="1"/>
          <w:sz w:val="29"/>
        </w:rPr>
        <w:t xml:space="preserve"> </w:t>
      </w:r>
      <w:r>
        <w:rPr>
          <w:spacing w:val="-2"/>
          <w:position w:val="1"/>
          <w:sz w:val="29"/>
        </w:rPr>
        <w:t>(</w:t>
      </w:r>
      <w:proofErr w:type="spellStart"/>
      <w:r>
        <w:rPr>
          <w:rFonts w:ascii="Cambria" w:hAnsi="Cambria"/>
          <w:spacing w:val="-2"/>
          <w:position w:val="1"/>
          <w:sz w:val="29"/>
        </w:rPr>
        <w:t>v</w:t>
      </w:r>
      <w:r>
        <w:rPr>
          <w:i/>
          <w:spacing w:val="-2"/>
          <w:position w:val="1"/>
          <w:sz w:val="29"/>
          <w:vertAlign w:val="subscript"/>
        </w:rPr>
        <w:t>вер</w:t>
      </w:r>
      <w:proofErr w:type="spellEnd"/>
      <w:r>
        <w:rPr>
          <w:spacing w:val="-2"/>
          <w:position w:val="1"/>
          <w:sz w:val="29"/>
        </w:rPr>
        <w:t>)</w:t>
      </w:r>
      <w:r>
        <w:rPr>
          <w:position w:val="1"/>
          <w:sz w:val="29"/>
        </w:rPr>
        <w:tab/>
      </w:r>
      <w:r>
        <w:t>уменьшается,</w:t>
      </w:r>
      <w:r>
        <w:rPr>
          <w:spacing w:val="64"/>
          <w:w w:val="150"/>
        </w:rPr>
        <w:t xml:space="preserve"> </w:t>
      </w:r>
      <w:r>
        <w:t>а</w:t>
      </w:r>
      <w:r>
        <w:rPr>
          <w:spacing w:val="68"/>
          <w:w w:val="150"/>
        </w:rPr>
        <w:t xml:space="preserve"> </w:t>
      </w:r>
      <w:r>
        <w:t>наиболее</w:t>
      </w:r>
      <w:r>
        <w:rPr>
          <w:spacing w:val="67"/>
          <w:w w:val="150"/>
        </w:rPr>
        <w:t xml:space="preserve"> </w:t>
      </w:r>
      <w:r>
        <w:t>вероятная</w:t>
      </w:r>
      <w:r>
        <w:rPr>
          <w:spacing w:val="69"/>
          <w:w w:val="150"/>
        </w:rPr>
        <w:t xml:space="preserve"> </w:t>
      </w:r>
      <w:r>
        <w:rPr>
          <w:spacing w:val="-2"/>
        </w:rPr>
        <w:t>скорость</w:t>
      </w:r>
    </w:p>
    <w:p w14:paraId="373B00E6" w14:textId="77777777" w:rsidR="008D0F9D" w:rsidRDefault="00000000">
      <w:pPr>
        <w:pStyle w:val="a3"/>
        <w:tabs>
          <w:tab w:val="left" w:pos="2160"/>
          <w:tab w:val="left" w:pos="3122"/>
          <w:tab w:val="left" w:pos="4459"/>
          <w:tab w:val="left" w:pos="5625"/>
          <w:tab w:val="left" w:pos="6370"/>
          <w:tab w:val="left" w:pos="8042"/>
        </w:tabs>
        <w:spacing w:before="252"/>
      </w:pPr>
      <w:r>
        <w:rPr>
          <w:spacing w:val="-2"/>
        </w:rPr>
        <w:t>увеличивается.</w:t>
      </w:r>
      <w:r>
        <w:tab/>
      </w:r>
      <w:r>
        <w:rPr>
          <w:spacing w:val="-4"/>
        </w:rPr>
        <w:t>Также</w:t>
      </w:r>
      <w:r>
        <w:tab/>
      </w:r>
      <w:r>
        <w:rPr>
          <w:spacing w:val="-2"/>
        </w:rPr>
        <w:t>учитывая</w:t>
      </w:r>
      <w:r>
        <w:tab/>
      </w:r>
      <w:r>
        <w:rPr>
          <w:spacing w:val="-2"/>
        </w:rPr>
        <w:t>условие</w:t>
      </w:r>
      <w:r>
        <w:tab/>
      </w:r>
      <w:r>
        <w:rPr>
          <w:spacing w:val="-2"/>
        </w:rPr>
        <w:t>(2.6)</w:t>
      </w:r>
      <w:r>
        <w:tab/>
      </w:r>
      <w:r>
        <w:rPr>
          <w:spacing w:val="-2"/>
        </w:rPr>
        <w:t>нормировки</w:t>
      </w:r>
      <w:r>
        <w:tab/>
      </w:r>
      <w:r>
        <w:rPr>
          <w:spacing w:val="-2"/>
        </w:rPr>
        <w:t>(неизменность</w:t>
      </w:r>
    </w:p>
    <w:p w14:paraId="6D9E4421" w14:textId="77777777" w:rsidR="008D0F9D" w:rsidRDefault="00000000">
      <w:pPr>
        <w:pStyle w:val="a3"/>
        <w:tabs>
          <w:tab w:val="left" w:pos="4580"/>
        </w:tabs>
        <w:spacing w:before="160"/>
      </w:pPr>
      <w:r>
        <w:t>площади</w:t>
      </w:r>
      <w:r>
        <w:rPr>
          <w:spacing w:val="52"/>
          <w:w w:val="150"/>
        </w:rPr>
        <w:t xml:space="preserve"> </w:t>
      </w:r>
      <w:r>
        <w:t>под</w:t>
      </w:r>
      <w:r>
        <w:rPr>
          <w:spacing w:val="53"/>
          <w:w w:val="150"/>
        </w:rPr>
        <w:t xml:space="preserve"> </w:t>
      </w:r>
      <w:r>
        <w:t>графиком</w:t>
      </w:r>
      <w:r>
        <w:rPr>
          <w:spacing w:val="51"/>
          <w:w w:val="150"/>
        </w:rPr>
        <w:t xml:space="preserve"> </w:t>
      </w:r>
      <w:r>
        <w:rPr>
          <w:spacing w:val="-2"/>
        </w:rPr>
        <w:t>функции</w:t>
      </w:r>
      <w:r>
        <w:tab/>
      </w:r>
      <w:r>
        <w:rPr>
          <w:i/>
        </w:rPr>
        <w:t>f</w:t>
      </w:r>
      <w:r>
        <w:rPr>
          <w:i/>
          <w:spacing w:val="-9"/>
        </w:rPr>
        <w:t xml:space="preserve"> </w:t>
      </w:r>
      <w:r>
        <w:t>(</w:t>
      </w:r>
      <w:r>
        <w:rPr>
          <w:rFonts w:ascii="Cambria" w:hAnsi="Cambria"/>
        </w:rPr>
        <w:t>v</w:t>
      </w:r>
      <w:r>
        <w:t>)),</w:t>
      </w:r>
      <w:r>
        <w:rPr>
          <w:spacing w:val="64"/>
          <w:w w:val="150"/>
        </w:rPr>
        <w:t xml:space="preserve"> </w:t>
      </w:r>
      <w:r>
        <w:t>делаем</w:t>
      </w:r>
      <w:r>
        <w:rPr>
          <w:spacing w:val="63"/>
          <w:w w:val="150"/>
        </w:rPr>
        <w:t xml:space="preserve"> </w:t>
      </w:r>
      <w:r>
        <w:t>вывод,</w:t>
      </w:r>
      <w:r>
        <w:rPr>
          <w:spacing w:val="63"/>
          <w:w w:val="150"/>
        </w:rPr>
        <w:t xml:space="preserve"> </w:t>
      </w:r>
      <w:r>
        <w:t>что</w:t>
      </w:r>
      <w:r>
        <w:rPr>
          <w:spacing w:val="60"/>
          <w:w w:val="150"/>
        </w:rPr>
        <w:t xml:space="preserve"> </w:t>
      </w:r>
      <w:r>
        <w:t>с</w:t>
      </w:r>
      <w:r>
        <w:rPr>
          <w:spacing w:val="64"/>
          <w:w w:val="150"/>
        </w:rPr>
        <w:t xml:space="preserve"> </w:t>
      </w:r>
      <w:r>
        <w:rPr>
          <w:spacing w:val="-2"/>
        </w:rPr>
        <w:t>увеличением</w:t>
      </w:r>
    </w:p>
    <w:p w14:paraId="6BA89840" w14:textId="77777777" w:rsidR="008D0F9D" w:rsidRDefault="00000000">
      <w:pPr>
        <w:pStyle w:val="a3"/>
        <w:spacing w:before="170" w:line="360" w:lineRule="auto"/>
        <w:ind w:right="424"/>
      </w:pPr>
      <w:r>
        <w:t>температуры</w:t>
      </w:r>
      <w:r>
        <w:rPr>
          <w:spacing w:val="40"/>
        </w:rPr>
        <w:t xml:space="preserve"> </w:t>
      </w:r>
      <w:r>
        <w:t>график</w:t>
      </w:r>
      <w:r>
        <w:rPr>
          <w:spacing w:val="40"/>
        </w:rPr>
        <w:t xml:space="preserve"> </w:t>
      </w:r>
      <w:r>
        <w:t>функции</w:t>
      </w:r>
      <w:r>
        <w:rPr>
          <w:spacing w:val="40"/>
        </w:rPr>
        <w:t xml:space="preserve"> </w:t>
      </w:r>
      <w:r>
        <w:t>распределения</w:t>
      </w:r>
      <w:r>
        <w:rPr>
          <w:spacing w:val="40"/>
        </w:rPr>
        <w:t xml:space="preserve"> </w:t>
      </w:r>
      <w:r>
        <w:t>Максвелла</w:t>
      </w:r>
      <w:r>
        <w:rPr>
          <w:spacing w:val="40"/>
        </w:rPr>
        <w:t xml:space="preserve"> </w:t>
      </w:r>
      <w:r>
        <w:t>становится</w:t>
      </w:r>
      <w:r>
        <w:rPr>
          <w:spacing w:val="40"/>
        </w:rPr>
        <w:t xml:space="preserve"> </w:t>
      </w:r>
      <w:r>
        <w:t>ниже,</w:t>
      </w:r>
      <w:r>
        <w:rPr>
          <w:spacing w:val="40"/>
        </w:rPr>
        <w:t xml:space="preserve"> </w:t>
      </w:r>
      <w:r>
        <w:t>но растягивается вдоль оси скоростей.</w:t>
      </w:r>
    </w:p>
    <w:p w14:paraId="3DE5CF9A" w14:textId="77777777" w:rsidR="008D0F9D" w:rsidRDefault="00000000">
      <w:pPr>
        <w:pStyle w:val="a3"/>
        <w:tabs>
          <w:tab w:val="left" w:pos="6515"/>
        </w:tabs>
        <w:spacing w:before="24"/>
        <w:ind w:left="860"/>
      </w:pPr>
      <w:r>
        <w:t>На</w:t>
      </w:r>
      <w:r>
        <w:rPr>
          <w:spacing w:val="65"/>
        </w:rPr>
        <w:t xml:space="preserve"> </w:t>
      </w:r>
      <w:r>
        <w:t>рис.</w:t>
      </w:r>
      <w:r>
        <w:rPr>
          <w:spacing w:val="-4"/>
        </w:rPr>
        <w:t xml:space="preserve"> </w:t>
      </w:r>
      <w:r>
        <w:t>2.3,</w:t>
      </w:r>
      <w:r>
        <w:rPr>
          <w:spacing w:val="-1"/>
        </w:rPr>
        <w:t xml:space="preserve"> </w:t>
      </w:r>
      <w:r>
        <w:t>б</w:t>
      </w:r>
      <w:r>
        <w:rPr>
          <w:spacing w:val="68"/>
        </w:rPr>
        <w:t xml:space="preserve"> </w:t>
      </w:r>
      <w:r>
        <w:t>приведены</w:t>
      </w:r>
      <w:r>
        <w:rPr>
          <w:spacing w:val="67"/>
        </w:rPr>
        <w:t xml:space="preserve"> </w:t>
      </w:r>
      <w:r>
        <w:t>графики</w:t>
      </w:r>
      <w:r>
        <w:rPr>
          <w:spacing w:val="68"/>
        </w:rPr>
        <w:t xml:space="preserve"> </w:t>
      </w:r>
      <w:r>
        <w:rPr>
          <w:spacing w:val="-2"/>
        </w:rPr>
        <w:t>функции</w:t>
      </w:r>
      <w:r>
        <w:tab/>
      </w:r>
      <w:r>
        <w:rPr>
          <w:i/>
        </w:rPr>
        <w:t>f</w:t>
      </w:r>
      <w:r>
        <w:rPr>
          <w:i/>
          <w:spacing w:val="-9"/>
        </w:rPr>
        <w:t xml:space="preserve"> </w:t>
      </w:r>
      <w:r>
        <w:t>(</w:t>
      </w:r>
      <w:r>
        <w:rPr>
          <w:rFonts w:ascii="Cambria" w:hAnsi="Cambria"/>
        </w:rPr>
        <w:t>v</w:t>
      </w:r>
      <w:r>
        <w:t>)</w:t>
      </w:r>
      <w:r>
        <w:rPr>
          <w:spacing w:val="66"/>
          <w:w w:val="150"/>
        </w:rPr>
        <w:t xml:space="preserve"> </w:t>
      </w:r>
      <w:r>
        <w:t>для</w:t>
      </w:r>
      <w:r>
        <w:rPr>
          <w:spacing w:val="73"/>
        </w:rPr>
        <w:t xml:space="preserve"> </w:t>
      </w:r>
      <w:r>
        <w:t>двух</w:t>
      </w:r>
      <w:r>
        <w:rPr>
          <w:spacing w:val="76"/>
        </w:rPr>
        <w:t xml:space="preserve"> </w:t>
      </w:r>
      <w:r>
        <w:rPr>
          <w:spacing w:val="-2"/>
        </w:rPr>
        <w:t>температур</w:t>
      </w:r>
    </w:p>
    <w:p w14:paraId="345A26A1" w14:textId="79FAF90C" w:rsidR="008D0F9D" w:rsidRDefault="00000000">
      <w:pPr>
        <w:pStyle w:val="a3"/>
        <w:spacing w:before="200" w:line="398" w:lineRule="auto"/>
        <w:ind w:right="422"/>
        <w:jc w:val="both"/>
      </w:pPr>
      <w:r>
        <w:t>(</w:t>
      </w:r>
      <w:r>
        <w:rPr>
          <w:i/>
        </w:rPr>
        <w:t>T</w:t>
      </w:r>
      <w:r>
        <w:rPr>
          <w:vertAlign w:val="subscript"/>
        </w:rPr>
        <w:t>2</w:t>
      </w:r>
      <w:r>
        <w:rPr>
          <w:spacing w:val="-2"/>
        </w:rPr>
        <w:t xml:space="preserve"> </w:t>
      </w:r>
      <w:r>
        <w:rPr>
          <w:rFonts w:ascii="Cambria" w:hAnsi="Cambria"/>
        </w:rPr>
        <w:t>&gt;</w:t>
      </w:r>
      <w:r>
        <w:rPr>
          <w:rFonts w:ascii="Cambria" w:hAnsi="Cambria"/>
          <w:spacing w:val="-16"/>
        </w:rPr>
        <w:t xml:space="preserve"> </w:t>
      </w:r>
      <w:r>
        <w:rPr>
          <w:i/>
        </w:rPr>
        <w:t>T</w:t>
      </w:r>
      <w:r>
        <w:rPr>
          <w:vertAlign w:val="subscript"/>
        </w:rPr>
        <w:t>1</w:t>
      </w:r>
      <w:r>
        <w:t>). Из данных графиков видно, что с ростом температуры увеличивается число</w:t>
      </w:r>
      <w:r>
        <w:rPr>
          <w:spacing w:val="40"/>
        </w:rPr>
        <w:t xml:space="preserve"> </w:t>
      </w:r>
      <w:r>
        <w:t>молекул,</w:t>
      </w:r>
      <w:r>
        <w:rPr>
          <w:spacing w:val="40"/>
        </w:rPr>
        <w:t xml:space="preserve"> </w:t>
      </w:r>
      <w:r>
        <w:t>скорости</w:t>
      </w:r>
      <w:r>
        <w:rPr>
          <w:spacing w:val="40"/>
        </w:rPr>
        <w:t xml:space="preserve"> </w:t>
      </w:r>
      <w:r>
        <w:t>которых</w:t>
      </w:r>
      <w:r>
        <w:rPr>
          <w:spacing w:val="40"/>
        </w:rPr>
        <w:t xml:space="preserve"> </w:t>
      </w:r>
      <w:r>
        <w:t>больше</w:t>
      </w:r>
      <w:r>
        <w:rPr>
          <w:spacing w:val="40"/>
        </w:rPr>
        <w:t xml:space="preserve"> </w:t>
      </w:r>
      <w:r>
        <w:t>наиболее</w:t>
      </w:r>
      <w:r>
        <w:rPr>
          <w:spacing w:val="40"/>
        </w:rPr>
        <w:t xml:space="preserve"> </w:t>
      </w:r>
      <w:r>
        <w:t>вероятной,</w:t>
      </w:r>
      <w:r>
        <w:rPr>
          <w:spacing w:val="40"/>
        </w:rPr>
        <w:t xml:space="preserve"> </w:t>
      </w:r>
      <w:r>
        <w:t>т.е.</w:t>
      </w:r>
    </w:p>
    <w:p w14:paraId="0188C69C" w14:textId="77777777" w:rsidR="008D0F9D" w:rsidRDefault="00000000">
      <w:pPr>
        <w:pStyle w:val="a3"/>
        <w:spacing w:before="106" w:line="362" w:lineRule="auto"/>
        <w:ind w:right="422"/>
        <w:jc w:val="both"/>
      </w:pPr>
      <w:r>
        <w:t>доля быстрых молекул становится больше. Кроме того, как видно из рис.</w:t>
      </w:r>
      <w:r>
        <w:rPr>
          <w:spacing w:val="-4"/>
        </w:rPr>
        <w:t xml:space="preserve"> </w:t>
      </w:r>
      <w:r>
        <w:t>2.3,</w:t>
      </w:r>
      <w:r>
        <w:rPr>
          <w:spacing w:val="-2"/>
        </w:rPr>
        <w:t xml:space="preserve"> </w:t>
      </w:r>
      <w:r>
        <w:t>б, повышение температуры приводит к возрастанию числа молекул, попадающих в заданный интервал скоростей (</w:t>
      </w:r>
      <w:r>
        <w:rPr>
          <w:spacing w:val="-25"/>
        </w:rPr>
        <w:t xml:space="preserve"> </w:t>
      </w:r>
      <w:r>
        <w:rPr>
          <w:rFonts w:ascii="Cambria" w:hAnsi="Cambria"/>
        </w:rPr>
        <w:t>v</w:t>
      </w:r>
      <w:r>
        <w:rPr>
          <w:vertAlign w:val="subscript"/>
        </w:rPr>
        <w:t>1</w:t>
      </w:r>
      <w:r>
        <w:rPr>
          <w:spacing w:val="-22"/>
        </w:rPr>
        <w:t xml:space="preserve"> </w:t>
      </w:r>
      <w:r>
        <w:rPr>
          <w:i/>
        </w:rPr>
        <w:t>,</w:t>
      </w:r>
      <w:r>
        <w:rPr>
          <w:i/>
          <w:spacing w:val="-22"/>
        </w:rPr>
        <w:t xml:space="preserve"> </w:t>
      </w:r>
      <w:r>
        <w:rPr>
          <w:rFonts w:ascii="Cambria" w:hAnsi="Cambria"/>
        </w:rPr>
        <w:t>v</w:t>
      </w:r>
      <w:r>
        <w:rPr>
          <w:vertAlign w:val="subscript"/>
        </w:rPr>
        <w:t>2</w:t>
      </w:r>
      <w:r>
        <w:t>).</w:t>
      </w:r>
    </w:p>
    <w:p w14:paraId="7737F329" w14:textId="77777777" w:rsidR="008D0F9D" w:rsidRDefault="00000000">
      <w:pPr>
        <w:pStyle w:val="7"/>
        <w:numPr>
          <w:ilvl w:val="2"/>
          <w:numId w:val="36"/>
        </w:numPr>
        <w:tabs>
          <w:tab w:val="left" w:pos="1560"/>
        </w:tabs>
        <w:spacing w:before="169"/>
        <w:ind w:left="1560" w:hanging="700"/>
        <w:jc w:val="both"/>
      </w:pPr>
      <w:bookmarkStart w:id="38" w:name="_TOC_250057"/>
      <w:r>
        <w:t>Средние</w:t>
      </w:r>
      <w:r>
        <w:rPr>
          <w:spacing w:val="-8"/>
        </w:rPr>
        <w:t xml:space="preserve"> </w:t>
      </w:r>
      <w:r>
        <w:t>характеристики</w:t>
      </w:r>
      <w:r>
        <w:rPr>
          <w:spacing w:val="-7"/>
        </w:rPr>
        <w:t xml:space="preserve"> </w:t>
      </w:r>
      <w:bookmarkEnd w:id="38"/>
      <w:r>
        <w:rPr>
          <w:spacing w:val="-2"/>
        </w:rPr>
        <w:t>молекул</w:t>
      </w:r>
    </w:p>
    <w:p w14:paraId="38785758" w14:textId="77777777" w:rsidR="008D0F9D" w:rsidRDefault="00000000">
      <w:pPr>
        <w:pStyle w:val="a3"/>
        <w:spacing w:before="153" w:line="357" w:lineRule="auto"/>
        <w:ind w:right="420" w:firstLine="720"/>
        <w:jc w:val="both"/>
      </w:pPr>
      <w:r>
        <w:t>Функции распределения позволяют рассчитать средние свойства</w:t>
      </w:r>
      <w:r>
        <w:rPr>
          <w:spacing w:val="80"/>
        </w:rPr>
        <w:t xml:space="preserve"> </w:t>
      </w:r>
      <w:r>
        <w:t xml:space="preserve">молекул, характеризующие всю совокупность молекул в целом. Оценим среднюю арифметическую скорость </w:t>
      </w:r>
      <w:r>
        <w:rPr>
          <w:spacing w:val="14"/>
        </w:rPr>
        <w:t>&lt;</w:t>
      </w:r>
      <w:r>
        <w:rPr>
          <w:rFonts w:ascii="Cambria" w:hAnsi="Cambria"/>
          <w:spacing w:val="14"/>
        </w:rPr>
        <w:t>v</w:t>
      </w:r>
      <w:r>
        <w:rPr>
          <w:spacing w:val="14"/>
        </w:rPr>
        <w:t xml:space="preserve">&gt; </w:t>
      </w:r>
      <w:r>
        <w:t>молекул, которая согласно ее определению равна сумме модулей всех скоростей молекул, взятых в какой-то момент времени, деленной на их число</w:t>
      </w:r>
    </w:p>
    <w:p w14:paraId="65A793DD" w14:textId="44F9E7EF" w:rsidR="008D0F9D" w:rsidRPr="00107D9B" w:rsidRDefault="00000000" w:rsidP="00107D9B">
      <w:pPr>
        <w:spacing w:before="33" w:line="134" w:lineRule="exact"/>
        <w:ind w:left="-1" w:right="351"/>
        <w:rPr>
          <w:rFonts w:ascii="Cambria"/>
          <w:sz w:val="28"/>
        </w:rPr>
        <w:sectPr w:rsidR="008D0F9D" w:rsidRPr="00107D9B">
          <w:type w:val="continuous"/>
          <w:pgSz w:w="11910" w:h="16840"/>
          <w:pgMar w:top="1540" w:right="708" w:bottom="280" w:left="992" w:header="0" w:footer="938" w:gutter="0"/>
          <w:cols w:space="720"/>
        </w:sectPr>
      </w:pPr>
      <w:r>
        <w:rPr>
          <w:noProof/>
          <w:position w:val="7"/>
          <w:sz w:val="28"/>
        </w:rPr>
        <mc:AlternateContent>
          <mc:Choice Requires="wps">
            <w:drawing>
              <wp:anchor distT="0" distB="0" distL="0" distR="0" simplePos="0" relativeHeight="251208704" behindDoc="0" locked="0" layoutInCell="1" allowOverlap="1" wp14:anchorId="7DEDDA29" wp14:editId="68D8A005">
                <wp:simplePos x="0" y="0"/>
                <wp:positionH relativeFrom="page">
                  <wp:posOffset>3672840</wp:posOffset>
                </wp:positionH>
                <wp:positionV relativeFrom="paragraph">
                  <wp:posOffset>200876</wp:posOffset>
                </wp:positionV>
                <wp:extent cx="130810" cy="200025"/>
                <wp:effectExtent l="0" t="0" r="0" b="0"/>
                <wp:wrapNone/>
                <wp:docPr id="665" name="Text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200025"/>
                        </a:xfrm>
                        <a:prstGeom prst="rect">
                          <a:avLst/>
                        </a:prstGeom>
                      </wps:spPr>
                      <wps:txbx>
                        <w:txbxContent>
                          <w:p w14:paraId="1DFA2C9D" w14:textId="22BF97BA" w:rsidR="008D0F9D" w:rsidRDefault="008D0F9D">
                            <w:pPr>
                              <w:pStyle w:val="a3"/>
                              <w:spacing w:line="314" w:lineRule="exact"/>
                              <w:ind w:left="0"/>
                            </w:pPr>
                          </w:p>
                        </w:txbxContent>
                      </wps:txbx>
                      <wps:bodyPr wrap="square" lIns="0" tIns="0" rIns="0" bIns="0" rtlCol="0">
                        <a:noAutofit/>
                      </wps:bodyPr>
                    </wps:wsp>
                  </a:graphicData>
                </a:graphic>
              </wp:anchor>
            </w:drawing>
          </mc:Choice>
          <mc:Fallback>
            <w:pict>
              <v:shape w14:anchorId="7DEDDA29" id="Textbox 665" o:spid="_x0000_s1099" type="#_x0000_t202" style="position:absolute;left:0;text-align:left;margin-left:289.2pt;margin-top:15.8pt;width:10.3pt;height:15.75pt;z-index:25120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" filled="f" stroked="f">
                <v:textbox inset="0,0,0,0">
                  <w:txbxContent>
                    <w:p w14:paraId="1DFA2C9D" w14:textId="22BF97BA" w:rsidR="008D0F9D" w:rsidRDefault="008D0F9D">
                      <w:pPr>
                        <w:pStyle w:val="a3"/>
                        <w:spacing w:line="314" w:lineRule="exact"/>
                        <w:ind w:left="0"/>
                      </w:pPr>
                    </w:p>
                  </w:txbxContent>
                </v:textbox>
                <w10:wrap anchorx="page"/>
              </v:shape>
            </w:pict>
          </mc:Fallback>
        </mc:AlternateContent>
      </w:r>
    </w:p>
    <w:p w14:paraId="68E061AB" w14:textId="7E8BC2BD" w:rsidR="008D0F9D" w:rsidRDefault="00000000" w:rsidP="00107D9B">
      <w:pPr>
        <w:pStyle w:val="a3"/>
        <w:tabs>
          <w:tab w:val="left" w:pos="1392"/>
          <w:tab w:val="left" w:pos="3033"/>
          <w:tab w:val="left" w:pos="4332"/>
          <w:tab w:val="left" w:pos="5622"/>
          <w:tab w:val="left" w:pos="6796"/>
          <w:tab w:val="left" w:pos="8111"/>
        </w:tabs>
        <w:spacing w:before="37" w:line="362" w:lineRule="auto"/>
        <w:ind w:right="421"/>
      </w:pPr>
      <w:r>
        <w:lastRenderedPageBreak/>
        <w:t xml:space="preserve">Для расчета средней арифметической скорости молекул газа обратимся к </w:t>
      </w:r>
      <w:r>
        <w:rPr>
          <w:spacing w:val="-2"/>
        </w:rPr>
        <w:t>методам</w:t>
      </w:r>
      <w:r>
        <w:tab/>
      </w:r>
      <w:r>
        <w:rPr>
          <w:spacing w:val="-2"/>
        </w:rPr>
        <w:t>статистики,</w:t>
      </w:r>
      <w:r>
        <w:tab/>
      </w:r>
      <w:r>
        <w:rPr>
          <w:spacing w:val="-2"/>
        </w:rPr>
        <w:t>согласно</w:t>
      </w:r>
      <w:r>
        <w:tab/>
      </w:r>
      <w:r>
        <w:rPr>
          <w:spacing w:val="-2"/>
        </w:rPr>
        <w:t>которым</w:t>
      </w:r>
      <w:r>
        <w:tab/>
      </w:r>
      <w:r>
        <w:rPr>
          <w:spacing w:val="-2"/>
        </w:rPr>
        <w:t>среднее</w:t>
      </w:r>
      <w:r>
        <w:tab/>
      </w:r>
      <w:r>
        <w:rPr>
          <w:spacing w:val="-2"/>
        </w:rPr>
        <w:t>значение</w:t>
      </w:r>
      <w:r>
        <w:tab/>
      </w:r>
      <w:r>
        <w:rPr>
          <w:spacing w:val="-2"/>
        </w:rPr>
        <w:t>произвольной</w:t>
      </w:r>
    </w:p>
    <w:p w14:paraId="030FDBE7" w14:textId="0A96E972" w:rsidR="008D0F9D" w:rsidRDefault="00C86203">
      <w:pPr>
        <w:pStyle w:val="a3"/>
        <w:spacing w:before="20"/>
      </w:pPr>
      <w:r>
        <w:rPr>
          <w:noProof/>
        </w:rPr>
        <mc:AlternateContent>
          <mc:Choice Requires="wps">
            <w:drawing>
              <wp:anchor distT="0" distB="0" distL="114300" distR="114300" simplePos="0" relativeHeight="251183104" behindDoc="0" locked="0" layoutInCell="1" allowOverlap="1" wp14:anchorId="5A86809F" wp14:editId="05D44E56">
                <wp:simplePos x="0" y="0"/>
                <wp:positionH relativeFrom="column">
                  <wp:posOffset>3494405</wp:posOffset>
                </wp:positionH>
                <wp:positionV relativeFrom="paragraph">
                  <wp:posOffset>1080770</wp:posOffset>
                </wp:positionV>
                <wp:extent cx="416916" cy="398780"/>
                <wp:effectExtent l="0" t="0" r="0" b="0"/>
                <wp:wrapNone/>
                <wp:docPr id="393748825" name="Textbox 677"/>
                <wp:cNvGraphicFramePr/>
                <a:graphic xmlns:a="http://schemas.openxmlformats.org/drawingml/2006/main">
                  <a:graphicData uri="http://schemas.microsoft.com/office/word/2010/wordprocessingShape">
                    <wps:wsp>
                      <wps:cNvSpPr txBox="1"/>
                      <wps:spPr>
                        <a:xfrm>
                          <a:off x="0" y="0"/>
                          <a:ext cx="416916" cy="398780"/>
                        </a:xfrm>
                        <a:prstGeom prst="rect">
                          <a:avLst/>
                        </a:prstGeom>
                      </wps:spPr>
                      <wps:txbx>
                        <w:txbxContent>
                          <w:p w14:paraId="2FA02A4C" w14:textId="11E98D93" w:rsidR="008D0F9D" w:rsidRPr="00C86203" w:rsidRDefault="008D0F9D" w:rsidP="00C86203">
                            <w:pPr>
                              <w:spacing w:before="7"/>
                              <w:rPr>
                                <w:rFonts w:ascii="Cambria"/>
                                <w:i/>
                                <w:sz w:val="24"/>
                              </w:rPr>
                            </w:pPr>
                          </w:p>
                        </w:txbxContent>
                      </wps:txbx>
                      <wps:bodyPr wrap="square" lIns="0" tIns="0" rIns="0" bIns="0" rtlCol="0">
                        <a:noAutofit/>
                      </wps:bodyPr>
                    </wps:wsp>
                  </a:graphicData>
                </a:graphic>
              </wp:anchor>
            </w:drawing>
          </mc:Choice>
          <mc:Fallback>
            <w:pict>
              <v:shape w14:anchorId="5A86809F" id="Textbox 677" o:spid="_x0000_s1100" type="#_x0000_t202" style="position:absolute;left:0;text-align:left;margin-left:275.15pt;margin-top:85.1pt;width:32.85pt;height:31.4pt;z-index:25118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" filled="f" stroked="f">
                <v:textbox inset="0,0,0,0">
                  <w:txbxContent>
                    <w:p w14:paraId="2FA02A4C" w14:textId="11E98D93" w:rsidR="008D0F9D" w:rsidRPr="00C86203" w:rsidRDefault="008D0F9D" w:rsidP="00C86203">
                      <w:pPr>
                        <w:spacing w:before="7"/>
                        <w:rPr>
                          <w:rFonts w:ascii="Cambria"/>
                          <w:i/>
                          <w:sz w:val="24"/>
                        </w:rPr>
                      </w:pPr>
                    </w:p>
                  </w:txbxContent>
                </v:textbox>
              </v:shape>
            </w:pict>
          </mc:Fallback>
        </mc:AlternateContent>
      </w:r>
      <w:r w:rsidR="00000000">
        <w:t>величины</w:t>
      </w:r>
      <w:r w:rsidR="00000000">
        <w:rPr>
          <w:spacing w:val="50"/>
          <w:w w:val="150"/>
        </w:rPr>
        <w:t xml:space="preserve"> </w:t>
      </w:r>
      <w:r w:rsidR="00000000">
        <w:rPr>
          <w:rFonts w:ascii="Cambria" w:hAnsi="Cambria"/>
        </w:rPr>
        <w:t>&lt;</w:t>
      </w:r>
      <w:r w:rsidR="00000000">
        <w:rPr>
          <w:rFonts w:ascii="Cambria" w:hAnsi="Cambria"/>
          <w:spacing w:val="21"/>
        </w:rPr>
        <w:t xml:space="preserve"> </w:t>
      </w:r>
      <w:r w:rsidR="00000000">
        <w:rPr>
          <w:i/>
        </w:rPr>
        <w:t>x</w:t>
      </w:r>
      <w:r w:rsidR="00000000">
        <w:rPr>
          <w:i/>
          <w:spacing w:val="-1"/>
        </w:rPr>
        <w:t xml:space="preserve"> </w:t>
      </w:r>
      <w:r w:rsidR="00000000">
        <w:rPr>
          <w:rFonts w:ascii="Cambria" w:hAnsi="Cambria"/>
        </w:rPr>
        <w:t>&gt;</w:t>
      </w:r>
      <w:r w:rsidR="00000000">
        <w:rPr>
          <w:rFonts w:ascii="Cambria" w:hAnsi="Cambria"/>
          <w:spacing w:val="69"/>
          <w:w w:val="150"/>
        </w:rPr>
        <w:t xml:space="preserve"> </w:t>
      </w:r>
      <w:r w:rsidR="00000000">
        <w:t>может</w:t>
      </w:r>
      <w:r w:rsidR="00000000">
        <w:rPr>
          <w:spacing w:val="53"/>
        </w:rPr>
        <w:t xml:space="preserve"> </w:t>
      </w:r>
      <w:r w:rsidR="00000000">
        <w:t>быть</w:t>
      </w:r>
      <w:r w:rsidR="00000000">
        <w:rPr>
          <w:spacing w:val="56"/>
        </w:rPr>
        <w:t xml:space="preserve"> </w:t>
      </w:r>
      <w:r w:rsidR="00000000">
        <w:t>рассчитано</w:t>
      </w:r>
      <w:r w:rsidR="00000000">
        <w:rPr>
          <w:spacing w:val="57"/>
        </w:rPr>
        <w:t xml:space="preserve"> </w:t>
      </w:r>
      <w:r w:rsidR="00000000">
        <w:t>с</w:t>
      </w:r>
      <w:r w:rsidR="00000000">
        <w:rPr>
          <w:spacing w:val="52"/>
        </w:rPr>
        <w:t xml:space="preserve"> </w:t>
      </w:r>
      <w:r w:rsidR="00000000">
        <w:t>помощью</w:t>
      </w:r>
      <w:r w:rsidR="00000000">
        <w:rPr>
          <w:spacing w:val="55"/>
        </w:rPr>
        <w:t xml:space="preserve"> </w:t>
      </w:r>
      <w:r w:rsidR="00000000">
        <w:t>функции</w:t>
      </w:r>
      <w:r w:rsidR="00000000">
        <w:rPr>
          <w:spacing w:val="56"/>
        </w:rPr>
        <w:t xml:space="preserve"> </w:t>
      </w:r>
      <w:r w:rsidR="00000000">
        <w:rPr>
          <w:spacing w:val="-2"/>
        </w:rPr>
        <w:t>распределения</w:t>
      </w:r>
    </w:p>
    <w:p w14:paraId="1273ED49" w14:textId="77777777" w:rsidR="008D0F9D" w:rsidRDefault="008D0F9D">
      <w:pPr>
        <w:pStyle w:val="a3"/>
        <w:sectPr w:rsidR="008D0F9D">
          <w:pgSz w:w="11910" w:h="16840"/>
          <w:pgMar w:top="1040" w:right="708" w:bottom="1180" w:left="992" w:header="0" w:footer="938" w:gutter="0"/>
          <w:cols w:space="720"/>
        </w:sectPr>
      </w:pPr>
    </w:p>
    <w:p w14:paraId="0462BE20" w14:textId="77777777" w:rsidR="008D0F9D" w:rsidRDefault="00000000">
      <w:pPr>
        <w:spacing w:before="161"/>
        <w:ind w:left="234"/>
        <w:rPr>
          <w:sz w:val="28"/>
        </w:rPr>
      </w:pPr>
      <w:r>
        <w:rPr>
          <w:i/>
          <w:sz w:val="28"/>
        </w:rPr>
        <w:t>f</w:t>
      </w:r>
      <w:r>
        <w:rPr>
          <w:i/>
          <w:spacing w:val="5"/>
          <w:sz w:val="28"/>
        </w:rPr>
        <w:t xml:space="preserve"> </w:t>
      </w:r>
      <w:r>
        <w:rPr>
          <w:sz w:val="28"/>
        </w:rPr>
        <w:t>(</w:t>
      </w:r>
      <w:r>
        <w:rPr>
          <w:spacing w:val="-38"/>
          <w:sz w:val="28"/>
        </w:rPr>
        <w:t xml:space="preserve"> </w:t>
      </w:r>
      <w:r>
        <w:rPr>
          <w:i/>
          <w:spacing w:val="-5"/>
          <w:sz w:val="28"/>
        </w:rPr>
        <w:t>x</w:t>
      </w:r>
      <w:r>
        <w:rPr>
          <w:spacing w:val="-5"/>
          <w:sz w:val="28"/>
        </w:rPr>
        <w:t>)</w:t>
      </w:r>
    </w:p>
    <w:p w14:paraId="5B24895F" w14:textId="77777777" w:rsidR="008D0F9D" w:rsidRDefault="00000000">
      <w:pPr>
        <w:spacing w:before="164"/>
        <w:ind w:left="71"/>
        <w:rPr>
          <w:sz w:val="28"/>
        </w:rPr>
      </w:pPr>
      <w:r>
        <w:br w:type="column"/>
      </w:r>
      <w:r>
        <w:rPr>
          <w:spacing w:val="-5"/>
          <w:sz w:val="28"/>
        </w:rPr>
        <w:t>как</w:t>
      </w:r>
    </w:p>
    <w:p w14:paraId="23B6E0BF" w14:textId="77777777" w:rsidR="008D0F9D" w:rsidRDefault="008D0F9D">
      <w:pPr>
        <w:pStyle w:val="a3"/>
        <w:ind w:left="0"/>
      </w:pPr>
    </w:p>
    <w:p w14:paraId="2EBAB932" w14:textId="28D319E4" w:rsidR="008D0F9D" w:rsidRPr="00C86203" w:rsidRDefault="008D0F9D" w:rsidP="00C86203">
      <w:pPr>
        <w:pStyle w:val="a3"/>
        <w:ind w:left="0"/>
        <w:sectPr w:rsidR="008D0F9D" w:rsidRPr="00C86203">
          <w:type w:val="continuous"/>
          <w:pgSz w:w="11910" w:h="16840"/>
          <w:pgMar w:top="1540" w:right="708" w:bottom="280" w:left="992" w:header="0" w:footer="938" w:gutter="0"/>
          <w:cols w:num="3" w:space="720" w:equalWidth="0">
            <w:col w:w="760" w:space="40"/>
            <w:col w:w="796" w:space="2059"/>
            <w:col w:w="6555"/>
          </w:cols>
        </w:sectPr>
      </w:pPr>
    </w:p>
    <w:p w14:paraId="04F9BBD9" w14:textId="18FE4AF3" w:rsidR="008D0F9D" w:rsidRDefault="008D0F9D" w:rsidP="00C86203">
      <w:pPr>
        <w:pStyle w:val="a3"/>
        <w:ind w:left="0"/>
        <w:rPr>
          <w:sz w:val="18"/>
        </w:rPr>
        <w:sectPr w:rsidR="008D0F9D">
          <w:type w:val="continuous"/>
          <w:pgSz w:w="11910" w:h="16840"/>
          <w:pgMar w:top="1540" w:right="708" w:bottom="280" w:left="992" w:header="0" w:footer="938" w:gutter="0"/>
          <w:cols w:space="720"/>
        </w:sectPr>
      </w:pPr>
    </w:p>
    <w:p w14:paraId="38D698D8" w14:textId="62396411" w:rsidR="008D0F9D" w:rsidRPr="00C86203" w:rsidRDefault="008D0F9D" w:rsidP="00C86203">
      <w:pPr>
        <w:tabs>
          <w:tab w:val="left" w:pos="5778"/>
        </w:tabs>
        <w:spacing w:before="121" w:line="361" w:lineRule="exact"/>
        <w:rPr>
          <w:rFonts w:ascii="Cambria" w:hAnsi="Cambria"/>
          <w:sz w:val="24"/>
        </w:rPr>
        <w:sectPr w:rsidR="008D0F9D" w:rsidRPr="00C86203">
          <w:type w:val="continuous"/>
          <w:pgSz w:w="11910" w:h="16840"/>
          <w:pgMar w:top="1540" w:right="708" w:bottom="280" w:left="992" w:header="0" w:footer="938" w:gutter="0"/>
          <w:cols w:num="2" w:space="720" w:equalWidth="0">
            <w:col w:w="5910" w:space="40"/>
            <w:col w:w="4260"/>
          </w:cols>
        </w:sectPr>
      </w:pPr>
    </w:p>
    <w:p w14:paraId="2F1F7F14" w14:textId="78919EDB" w:rsidR="008D0F9D" w:rsidRPr="00C86203" w:rsidRDefault="00000000" w:rsidP="00C86203">
      <w:pPr>
        <w:pStyle w:val="a3"/>
        <w:spacing w:before="210" w:line="362" w:lineRule="auto"/>
        <w:ind w:right="424" w:firstLine="720"/>
      </w:pPr>
      <w:r>
        <w:t>Аналогично</w:t>
      </w:r>
      <w:r>
        <w:rPr>
          <w:spacing w:val="80"/>
        </w:rPr>
        <w:t xml:space="preserve"> </w:t>
      </w:r>
      <w:r>
        <w:t>можно</w:t>
      </w:r>
      <w:r>
        <w:rPr>
          <w:spacing w:val="80"/>
        </w:rPr>
        <w:t xml:space="preserve"> </w:t>
      </w:r>
      <w:r>
        <w:t>оценить</w:t>
      </w:r>
      <w:r>
        <w:rPr>
          <w:spacing w:val="80"/>
        </w:rPr>
        <w:t xml:space="preserve"> </w:t>
      </w:r>
      <w:r>
        <w:t>среднее</w:t>
      </w:r>
      <w:r>
        <w:rPr>
          <w:spacing w:val="80"/>
        </w:rPr>
        <w:t xml:space="preserve"> </w:t>
      </w:r>
      <w:r>
        <w:t>значение</w:t>
      </w:r>
      <w:r>
        <w:rPr>
          <w:spacing w:val="80"/>
        </w:rPr>
        <w:t xml:space="preserve"> </w:t>
      </w:r>
      <w:r>
        <w:t>от</w:t>
      </w:r>
      <w:r>
        <w:rPr>
          <w:spacing w:val="80"/>
        </w:rPr>
        <w:t xml:space="preserve"> </w:t>
      </w:r>
      <w:r>
        <w:t>квадрата</w:t>
      </w:r>
      <w:r>
        <w:rPr>
          <w:spacing w:val="80"/>
        </w:rPr>
        <w:t xml:space="preserve"> </w:t>
      </w:r>
      <w:r>
        <w:t>скорости</w:t>
      </w:r>
      <w:r>
        <w:rPr>
          <w:spacing w:val="40"/>
        </w:rPr>
        <w:t xml:space="preserve"> </w:t>
      </w:r>
      <w:r>
        <w:rPr>
          <w:spacing w:val="-2"/>
        </w:rPr>
        <w:t>молекул</w:t>
      </w:r>
      <w:r>
        <w:rPr>
          <w:rFonts w:ascii="Cambria" w:hAnsi="Cambria"/>
          <w:i/>
          <w:noProof/>
          <w:position w:val="17"/>
          <w:sz w:val="24"/>
        </w:rPr>
        <mc:AlternateContent>
          <mc:Choice Requires="wps">
            <w:drawing>
              <wp:anchor distT="0" distB="0" distL="0" distR="0" simplePos="0" relativeHeight="251184128" behindDoc="0" locked="0" layoutInCell="1" allowOverlap="1" wp14:anchorId="6F41ECF6" wp14:editId="3CCDE2AE">
                <wp:simplePos x="0" y="0"/>
                <wp:positionH relativeFrom="page">
                  <wp:posOffset>2719292</wp:posOffset>
                </wp:positionH>
                <wp:positionV relativeFrom="paragraph">
                  <wp:posOffset>91921</wp:posOffset>
                </wp:positionV>
                <wp:extent cx="40640" cy="245745"/>
                <wp:effectExtent l="0" t="0" r="0" b="0"/>
                <wp:wrapNone/>
                <wp:docPr id="679" name="Graphic 6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245745"/>
                        </a:xfrm>
                        <a:custGeom>
                          <a:avLst/>
                          <a:gdLst/>
                          <a:ahLst/>
                          <a:cxnLst/>
                          <a:rect l="l" t="t" r="r" b="b"/>
                          <a:pathLst>
                            <a:path w="40640" h="245745">
                              <a:moveTo>
                                <a:pt x="40290" y="0"/>
                              </a:moveTo>
                              <a:lnTo>
                                <a:pt x="0" y="122777"/>
                              </a:lnTo>
                            </a:path>
                            <a:path w="40640" h="245745">
                              <a:moveTo>
                                <a:pt x="0" y="122777"/>
                              </a:moveTo>
                              <a:lnTo>
                                <a:pt x="40290" y="245459"/>
                              </a:lnTo>
                            </a:path>
                          </a:pathLst>
                        </a:custGeom>
                        <a:ln w="76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7A5A5B" id="Graphic 679" o:spid="_x0000_s1026" style="position:absolute;margin-left:214.1pt;margin-top:7.25pt;width:3.2pt;height:19.35pt;z-index:251184128;visibility:visible;mso-wrap-style:square;mso-wrap-distance-left:0;mso-wrap-distance-top:0;mso-wrap-distance-right:0;mso-wrap-distance-bottom:0;mso-position-horizontal:absolute;mso-position-horizontal-relative:page;mso-position-vertical:absolute;mso-position-vertical-relative:text;v-text-anchor:top" coordsize="40640,245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" path="m40290,l,122777em,122777l40290,245459e" filled="f" strokeweight=".21272mm">
                <v:path arrowok="t"/>
                <w10:wrap anchorx="page"/>
              </v:shape>
            </w:pict>
          </mc:Fallback>
        </mc:AlternateContent>
      </w:r>
      <w:r>
        <w:rPr>
          <w:rFonts w:ascii="Cambria" w:hAnsi="Cambria"/>
          <w:i/>
          <w:noProof/>
          <w:position w:val="17"/>
          <w:sz w:val="24"/>
        </w:rPr>
        <mc:AlternateContent>
          <mc:Choice Requires="wps">
            <w:drawing>
              <wp:anchor distT="0" distB="0" distL="0" distR="0" simplePos="0" relativeHeight="251588608" behindDoc="1" locked="0" layoutInCell="1" allowOverlap="1" wp14:anchorId="7AA52375" wp14:editId="7223DC82">
                <wp:simplePos x="0" y="0"/>
                <wp:positionH relativeFrom="page">
                  <wp:posOffset>2946558</wp:posOffset>
                </wp:positionH>
                <wp:positionV relativeFrom="paragraph">
                  <wp:posOffset>91921</wp:posOffset>
                </wp:positionV>
                <wp:extent cx="40640" cy="245745"/>
                <wp:effectExtent l="0" t="0" r="0" b="0"/>
                <wp:wrapNone/>
                <wp:docPr id="680"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245745"/>
                        </a:xfrm>
                        <a:custGeom>
                          <a:avLst/>
                          <a:gdLst/>
                          <a:ahLst/>
                          <a:cxnLst/>
                          <a:rect l="l" t="t" r="r" b="b"/>
                          <a:pathLst>
                            <a:path w="40640" h="245745">
                              <a:moveTo>
                                <a:pt x="0" y="0"/>
                              </a:moveTo>
                              <a:lnTo>
                                <a:pt x="40290" y="122777"/>
                              </a:lnTo>
                            </a:path>
                            <a:path w="40640" h="245745">
                              <a:moveTo>
                                <a:pt x="40290" y="122777"/>
                              </a:moveTo>
                              <a:lnTo>
                                <a:pt x="0" y="245459"/>
                              </a:lnTo>
                            </a:path>
                          </a:pathLst>
                        </a:custGeom>
                        <a:ln w="76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9DD962" id="Graphic 680" o:spid="_x0000_s1026" style="position:absolute;margin-left:232pt;margin-top:7.25pt;width:3.2pt;height:19.35pt;z-index:-251727872;visibility:visible;mso-wrap-style:square;mso-wrap-distance-left:0;mso-wrap-distance-top:0;mso-wrap-distance-right:0;mso-wrap-distance-bottom:0;mso-position-horizontal:absolute;mso-position-horizontal-relative:page;mso-position-vertical:absolute;mso-position-vertical-relative:text;v-text-anchor:top" coordsize="40640,245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" path="m,l40290,122777em40290,122777l,245459e" filled="f" strokeweight=".21272mm">
                <v:path arrowok="t"/>
                <w10:wrap anchorx="page"/>
              </v:shape>
            </w:pict>
          </mc:Fallback>
        </mc:AlternateContent>
      </w:r>
    </w:p>
    <w:p w14:paraId="665B0146" w14:textId="5070DEA9" w:rsidR="008D0F9D" w:rsidRDefault="00000000">
      <w:pPr>
        <w:pStyle w:val="a3"/>
        <w:spacing w:before="173"/>
        <w:ind w:left="860"/>
      </w:pPr>
      <w:r>
        <w:t>Следовательно,</w:t>
      </w:r>
      <w:r>
        <w:rPr>
          <w:spacing w:val="-7"/>
        </w:rPr>
        <w:t xml:space="preserve"> </w:t>
      </w:r>
      <w:r>
        <w:t>средняя</w:t>
      </w:r>
      <w:r>
        <w:rPr>
          <w:spacing w:val="-5"/>
        </w:rPr>
        <w:t xml:space="preserve"> </w:t>
      </w:r>
      <w:r>
        <w:t>квадратичная</w:t>
      </w:r>
      <w:r>
        <w:rPr>
          <w:spacing w:val="-8"/>
        </w:rPr>
        <w:t xml:space="preserve"> </w:t>
      </w:r>
      <w:r>
        <w:t>скорость</w:t>
      </w:r>
      <w:r>
        <w:rPr>
          <w:spacing w:val="-5"/>
        </w:rPr>
        <w:t xml:space="preserve"> </w:t>
      </w:r>
      <w:r>
        <w:t>молекул</w:t>
      </w:r>
      <w:r>
        <w:rPr>
          <w:spacing w:val="-7"/>
        </w:rPr>
        <w:t xml:space="preserve"> </w:t>
      </w:r>
      <w:r>
        <w:rPr>
          <w:spacing w:val="-2"/>
        </w:rPr>
        <w:t>равна</w:t>
      </w:r>
    </w:p>
    <w:p w14:paraId="3783F788" w14:textId="19769B7B" w:rsidR="008D0F9D" w:rsidRDefault="008D0F9D" w:rsidP="00C86203">
      <w:pPr>
        <w:pStyle w:val="a3"/>
        <w:spacing w:before="21"/>
        <w:ind w:left="0"/>
      </w:pPr>
    </w:p>
    <w:p w14:paraId="5CBBDE1E" w14:textId="77777777" w:rsidR="008D0F9D" w:rsidRDefault="008D0F9D">
      <w:pPr>
        <w:pStyle w:val="a3"/>
        <w:spacing w:before="56"/>
        <w:ind w:left="0"/>
      </w:pPr>
    </w:p>
    <w:p w14:paraId="2E450A34" w14:textId="77777777" w:rsidR="008D0F9D" w:rsidRDefault="00000000">
      <w:pPr>
        <w:pStyle w:val="a3"/>
        <w:spacing w:before="1" w:line="360" w:lineRule="auto"/>
        <w:ind w:firstLine="720"/>
      </w:pPr>
      <w:r>
        <w:t>Среднюю</w:t>
      </w:r>
      <w:r>
        <w:rPr>
          <w:spacing w:val="80"/>
        </w:rPr>
        <w:t xml:space="preserve"> </w:t>
      </w:r>
      <w:r>
        <w:t>кинетическую</w:t>
      </w:r>
      <w:r>
        <w:rPr>
          <w:spacing w:val="80"/>
        </w:rPr>
        <w:t xml:space="preserve"> </w:t>
      </w:r>
      <w:r>
        <w:t>энергию</w:t>
      </w:r>
      <w:r>
        <w:rPr>
          <w:spacing w:val="80"/>
        </w:rPr>
        <w:t xml:space="preserve"> </w:t>
      </w:r>
      <w:r>
        <w:t>поступательного</w:t>
      </w:r>
      <w:r>
        <w:rPr>
          <w:spacing w:val="80"/>
        </w:rPr>
        <w:t xml:space="preserve"> </w:t>
      </w:r>
      <w:r>
        <w:t>движения</w:t>
      </w:r>
      <w:r>
        <w:rPr>
          <w:spacing w:val="80"/>
        </w:rPr>
        <w:t xml:space="preserve"> </w:t>
      </w:r>
      <w:r>
        <w:t>молекул можно рассчитать по формуле</w:t>
      </w:r>
    </w:p>
    <w:p w14:paraId="29A5368C" w14:textId="77777777" w:rsidR="008D0F9D" w:rsidRDefault="008D0F9D" w:rsidP="00C86203">
      <w:pPr>
        <w:pStyle w:val="a3"/>
        <w:spacing w:line="360" w:lineRule="auto"/>
        <w:ind w:left="0"/>
        <w:sectPr w:rsidR="008D0F9D">
          <w:type w:val="continuous"/>
          <w:pgSz w:w="11910" w:h="16840"/>
          <w:pgMar w:top="1540" w:right="708" w:bottom="280" w:left="992" w:header="0" w:footer="938" w:gutter="0"/>
          <w:cols w:space="720"/>
        </w:sectPr>
      </w:pPr>
    </w:p>
    <w:p w14:paraId="44E292AA" w14:textId="2013FD5D" w:rsidR="008D0F9D" w:rsidRPr="00C86203" w:rsidRDefault="00000000" w:rsidP="00C86203">
      <w:pPr>
        <w:spacing w:before="1"/>
        <w:rPr>
          <w:rFonts w:ascii="Cambria" w:hAnsi="Cambria"/>
          <w:position w:val="6"/>
          <w:sz w:val="25"/>
        </w:rPr>
      </w:pPr>
      <w:r>
        <w:rPr>
          <w:rFonts w:ascii="Cambria" w:hAnsi="Cambria"/>
          <w:noProof/>
          <w:position w:val="6"/>
          <w:sz w:val="25"/>
        </w:rPr>
        <mc:AlternateContent>
          <mc:Choice Requires="wps">
            <w:drawing>
              <wp:anchor distT="0" distB="0" distL="0" distR="0" simplePos="0" relativeHeight="251189248" behindDoc="0" locked="0" layoutInCell="1" allowOverlap="1" wp14:anchorId="12025089" wp14:editId="417DF1D8">
                <wp:simplePos x="0" y="0"/>
                <wp:positionH relativeFrom="page">
                  <wp:posOffset>2936938</wp:posOffset>
                </wp:positionH>
                <wp:positionV relativeFrom="paragraph">
                  <wp:posOffset>-5329</wp:posOffset>
                </wp:positionV>
                <wp:extent cx="38735" cy="224790"/>
                <wp:effectExtent l="0" t="0" r="0" b="0"/>
                <wp:wrapNone/>
                <wp:docPr id="698" name="Graphic 6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224790"/>
                        </a:xfrm>
                        <a:custGeom>
                          <a:avLst/>
                          <a:gdLst/>
                          <a:ahLst/>
                          <a:cxnLst/>
                          <a:rect l="l" t="t" r="r" b="b"/>
                          <a:pathLst>
                            <a:path w="38735" h="224790">
                              <a:moveTo>
                                <a:pt x="38671" y="0"/>
                              </a:moveTo>
                              <a:lnTo>
                                <a:pt x="0" y="112299"/>
                              </a:lnTo>
                            </a:path>
                            <a:path w="38735" h="224790">
                              <a:moveTo>
                                <a:pt x="0" y="112299"/>
                              </a:moveTo>
                              <a:lnTo>
                                <a:pt x="38671" y="224599"/>
                              </a:lnTo>
                            </a:path>
                          </a:pathLst>
                        </a:custGeom>
                        <a:ln w="57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0E2697" id="Graphic 698" o:spid="_x0000_s1026" style="position:absolute;margin-left:231.25pt;margin-top:-.4pt;width:3.05pt;height:17.7pt;z-index:251189248;visibility:visible;mso-wrap-style:square;mso-wrap-distance-left:0;mso-wrap-distance-top:0;mso-wrap-distance-right:0;mso-wrap-distance-bottom:0;mso-position-horizontal:absolute;mso-position-horizontal-relative:page;mso-position-vertical:absolute;mso-position-vertical-relative:text;v-text-anchor:top" coordsize="38735,22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" path="m38671,l,112299em,112299l38671,224599e" filled="f" strokeweight=".16086mm">
                <v:path arrowok="t"/>
                <w10:wrap anchorx="page"/>
              </v:shape>
            </w:pict>
          </mc:Fallback>
        </mc:AlternateContent>
      </w:r>
      <w:r>
        <w:rPr>
          <w:rFonts w:ascii="Cambria" w:hAnsi="Cambria"/>
          <w:noProof/>
          <w:position w:val="6"/>
          <w:sz w:val="25"/>
        </w:rPr>
        <mc:AlternateContent>
          <mc:Choice Requires="wps">
            <w:drawing>
              <wp:anchor distT="0" distB="0" distL="0" distR="0" simplePos="0" relativeHeight="251602944" behindDoc="1" locked="0" layoutInCell="1" allowOverlap="1" wp14:anchorId="7188B67E" wp14:editId="64CF6867">
                <wp:simplePos x="0" y="0"/>
                <wp:positionH relativeFrom="page">
                  <wp:posOffset>3452717</wp:posOffset>
                </wp:positionH>
                <wp:positionV relativeFrom="paragraph">
                  <wp:posOffset>-5329</wp:posOffset>
                </wp:positionV>
                <wp:extent cx="38735" cy="224790"/>
                <wp:effectExtent l="0" t="0" r="0" b="0"/>
                <wp:wrapNone/>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224790"/>
                        </a:xfrm>
                        <a:custGeom>
                          <a:avLst/>
                          <a:gdLst/>
                          <a:ahLst/>
                          <a:cxnLst/>
                          <a:rect l="l" t="t" r="r" b="b"/>
                          <a:pathLst>
                            <a:path w="38735" h="224790">
                              <a:moveTo>
                                <a:pt x="0" y="0"/>
                              </a:moveTo>
                              <a:lnTo>
                                <a:pt x="38671" y="112299"/>
                              </a:lnTo>
                            </a:path>
                            <a:path w="38735" h="224790">
                              <a:moveTo>
                                <a:pt x="38671" y="112299"/>
                              </a:moveTo>
                              <a:lnTo>
                                <a:pt x="0" y="224599"/>
                              </a:lnTo>
                            </a:path>
                          </a:pathLst>
                        </a:custGeom>
                        <a:ln w="57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EA3196" id="Graphic 699" o:spid="_x0000_s1026" style="position:absolute;margin-left:271.85pt;margin-top:-.4pt;width:3.05pt;height:17.7pt;z-index:-251713536;visibility:visible;mso-wrap-style:square;mso-wrap-distance-left:0;mso-wrap-distance-top:0;mso-wrap-distance-right:0;mso-wrap-distance-bottom:0;mso-position-horizontal:absolute;mso-position-horizontal-relative:page;mso-position-vertical:absolute;mso-position-vertical-relative:text;v-text-anchor:top" coordsize="38735,22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" path="m,l38671,112299em38671,112299l,224599e" filled="f" strokeweight=".16086mm">
                <v:path arrowok="t"/>
                <w10:wrap anchorx="page"/>
              </v:shape>
            </w:pict>
          </mc:Fallback>
        </mc:AlternateContent>
      </w:r>
      <w:r>
        <w:rPr>
          <w:noProof/>
          <w:sz w:val="25"/>
        </w:rPr>
        <mc:AlternateContent>
          <mc:Choice Requires="wps">
            <w:drawing>
              <wp:anchor distT="0" distB="0" distL="0" distR="0" simplePos="0" relativeHeight="251606016" behindDoc="1" locked="0" layoutInCell="1" allowOverlap="1" wp14:anchorId="7845A444" wp14:editId="03E516F5">
                <wp:simplePos x="0" y="0"/>
                <wp:positionH relativeFrom="page">
                  <wp:posOffset>4350353</wp:posOffset>
                </wp:positionH>
                <wp:positionV relativeFrom="paragraph">
                  <wp:posOffset>-45733</wp:posOffset>
                </wp:positionV>
                <wp:extent cx="270510" cy="1270"/>
                <wp:effectExtent l="0" t="0" r="0" b="0"/>
                <wp:wrapNone/>
                <wp:docPr id="703" name="Graphic 7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 cy="1270"/>
                        </a:xfrm>
                        <a:custGeom>
                          <a:avLst/>
                          <a:gdLst/>
                          <a:ahLst/>
                          <a:cxnLst/>
                          <a:rect l="l" t="t" r="r" b="b"/>
                          <a:pathLst>
                            <a:path w="270510">
                              <a:moveTo>
                                <a:pt x="0" y="0"/>
                              </a:moveTo>
                              <a:lnTo>
                                <a:pt x="270319" y="0"/>
                              </a:lnTo>
                            </a:path>
                          </a:pathLst>
                        </a:custGeom>
                        <a:ln w="57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442AFF" id="Graphic 703" o:spid="_x0000_s1026" style="position:absolute;margin-left:342.55pt;margin-top:-3.6pt;width:21.3pt;height:.1pt;z-index:-251710464;visibility:visible;mso-wrap-style:square;mso-wrap-distance-left:0;mso-wrap-distance-top:0;mso-wrap-distance-right:0;mso-wrap-distance-bottom:0;mso-position-horizontal:absolute;mso-position-horizontal-relative:page;mso-position-vertical:absolute;mso-position-vertical-relative:text;v-text-anchor:top" coordsize="270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" path="m,l270319,e" filled="f" strokeweight=".16086mm">
                <v:path arrowok="t"/>
                <w10:wrap anchorx="page"/>
              </v:shape>
            </w:pict>
          </mc:Fallback>
        </mc:AlternateContent>
      </w:r>
    </w:p>
    <w:p w14:paraId="43215056" w14:textId="77777777" w:rsidR="008D0F9D" w:rsidRDefault="00000000">
      <w:pPr>
        <w:pStyle w:val="a3"/>
        <w:spacing w:before="267"/>
        <w:ind w:left="0" w:right="423"/>
        <w:jc w:val="right"/>
      </w:pPr>
      <w:r>
        <w:br w:type="column"/>
      </w:r>
      <w:r>
        <w:rPr>
          <w:spacing w:val="-2"/>
        </w:rPr>
        <w:t>(2.12)</w:t>
      </w:r>
    </w:p>
    <w:p w14:paraId="7013BF24" w14:textId="77777777" w:rsidR="008D0F9D" w:rsidRDefault="008D0F9D">
      <w:pPr>
        <w:pStyle w:val="a3"/>
        <w:jc w:val="right"/>
        <w:sectPr w:rsidR="008D0F9D">
          <w:type w:val="continuous"/>
          <w:pgSz w:w="11910" w:h="16840"/>
          <w:pgMar w:top="1540" w:right="708" w:bottom="280" w:left="992" w:header="0" w:footer="938" w:gutter="0"/>
          <w:cols w:num="3" w:space="720" w:equalWidth="0">
            <w:col w:w="4723" w:space="40"/>
            <w:col w:w="1477" w:space="39"/>
            <w:col w:w="3931"/>
          </w:cols>
        </w:sectPr>
      </w:pPr>
    </w:p>
    <w:p w14:paraId="4098C85B" w14:textId="77777777" w:rsidR="008D0F9D" w:rsidRDefault="00000000">
      <w:pPr>
        <w:pStyle w:val="7"/>
        <w:numPr>
          <w:ilvl w:val="2"/>
          <w:numId w:val="36"/>
        </w:numPr>
        <w:tabs>
          <w:tab w:val="left" w:pos="1560"/>
        </w:tabs>
        <w:spacing w:before="270"/>
        <w:ind w:left="1560" w:hanging="700"/>
        <w:jc w:val="both"/>
      </w:pPr>
      <w:bookmarkStart w:id="39" w:name="_TOC_250056"/>
      <w:r>
        <w:t>Молекулярно-кинетический</w:t>
      </w:r>
      <w:r>
        <w:rPr>
          <w:spacing w:val="-12"/>
        </w:rPr>
        <w:t xml:space="preserve"> </w:t>
      </w:r>
      <w:r>
        <w:t>смысл</w:t>
      </w:r>
      <w:r>
        <w:rPr>
          <w:spacing w:val="-12"/>
        </w:rPr>
        <w:t xml:space="preserve"> </w:t>
      </w:r>
      <w:bookmarkEnd w:id="39"/>
      <w:r>
        <w:rPr>
          <w:spacing w:val="-2"/>
        </w:rPr>
        <w:t>температуры</w:t>
      </w:r>
    </w:p>
    <w:p w14:paraId="404B23B3" w14:textId="77777777" w:rsidR="008D0F9D" w:rsidRDefault="00000000">
      <w:pPr>
        <w:pStyle w:val="a3"/>
        <w:spacing w:before="153" w:line="360" w:lineRule="auto"/>
        <w:ind w:right="420" w:firstLine="708"/>
        <w:jc w:val="both"/>
      </w:pPr>
      <w:r>
        <w:t xml:space="preserve">Можно вводить разные определения температуры, показывая каждый раз новые ее свойства. Так, например, в п. 2.1. температура была определена как величина, определяющая степень </w:t>
      </w:r>
      <w:proofErr w:type="spellStart"/>
      <w:r>
        <w:t>нагретости</w:t>
      </w:r>
      <w:proofErr w:type="spellEnd"/>
      <w:r>
        <w:t xml:space="preserve"> тела.</w:t>
      </w:r>
    </w:p>
    <w:p w14:paraId="1DA55F4C" w14:textId="77777777" w:rsidR="008D0F9D" w:rsidRDefault="00000000">
      <w:pPr>
        <w:spacing w:before="1" w:line="360" w:lineRule="auto"/>
        <w:ind w:left="140" w:right="422" w:firstLine="708"/>
        <w:jc w:val="both"/>
        <w:rPr>
          <w:sz w:val="28"/>
        </w:rPr>
      </w:pPr>
      <w:r>
        <w:rPr>
          <w:sz w:val="28"/>
        </w:rPr>
        <w:t xml:space="preserve">Также температуру можно определить как </w:t>
      </w:r>
      <w:r>
        <w:rPr>
          <w:i/>
          <w:sz w:val="28"/>
        </w:rPr>
        <w:t xml:space="preserve">единственный термодинамический параметр состояния, одинаковый для всех тел, находящихся в состоянии теплового равновесия. </w:t>
      </w:r>
      <w:r>
        <w:rPr>
          <w:sz w:val="28"/>
        </w:rPr>
        <w:t>Так, например, если принести мяч с улицы в комнату, то с течением времени температуры мяча и воздуха в комнате</w:t>
      </w:r>
      <w:r>
        <w:rPr>
          <w:spacing w:val="8"/>
          <w:sz w:val="28"/>
        </w:rPr>
        <w:t xml:space="preserve"> </w:t>
      </w:r>
      <w:r>
        <w:rPr>
          <w:sz w:val="28"/>
        </w:rPr>
        <w:t>станут</w:t>
      </w:r>
      <w:r>
        <w:rPr>
          <w:spacing w:val="9"/>
          <w:sz w:val="28"/>
        </w:rPr>
        <w:t xml:space="preserve"> </w:t>
      </w:r>
      <w:r>
        <w:rPr>
          <w:sz w:val="28"/>
        </w:rPr>
        <w:t>одинаковыми,</w:t>
      </w:r>
      <w:r>
        <w:rPr>
          <w:spacing w:val="6"/>
          <w:sz w:val="28"/>
        </w:rPr>
        <w:t xml:space="preserve"> </w:t>
      </w:r>
      <w:r>
        <w:rPr>
          <w:sz w:val="28"/>
        </w:rPr>
        <w:t>хотя</w:t>
      </w:r>
      <w:r>
        <w:rPr>
          <w:spacing w:val="6"/>
          <w:sz w:val="28"/>
        </w:rPr>
        <w:t xml:space="preserve"> </w:t>
      </w:r>
      <w:r>
        <w:rPr>
          <w:sz w:val="28"/>
        </w:rPr>
        <w:t>остальные</w:t>
      </w:r>
      <w:r>
        <w:rPr>
          <w:spacing w:val="10"/>
          <w:sz w:val="28"/>
        </w:rPr>
        <w:t xml:space="preserve"> </w:t>
      </w:r>
      <w:r>
        <w:rPr>
          <w:sz w:val="28"/>
        </w:rPr>
        <w:t>термодинамические</w:t>
      </w:r>
      <w:r>
        <w:rPr>
          <w:spacing w:val="6"/>
          <w:sz w:val="28"/>
        </w:rPr>
        <w:t xml:space="preserve"> </w:t>
      </w:r>
      <w:r>
        <w:rPr>
          <w:sz w:val="28"/>
        </w:rPr>
        <w:t>параметры</w:t>
      </w:r>
      <w:r>
        <w:rPr>
          <w:spacing w:val="6"/>
          <w:sz w:val="28"/>
        </w:rPr>
        <w:t xml:space="preserve"> </w:t>
      </w:r>
      <w:r>
        <w:rPr>
          <w:spacing w:val="-10"/>
          <w:sz w:val="28"/>
        </w:rPr>
        <w:t>–</w:t>
      </w:r>
    </w:p>
    <w:p w14:paraId="6C45B535" w14:textId="77777777" w:rsidR="008D0F9D" w:rsidRDefault="008D0F9D">
      <w:pPr>
        <w:spacing w:line="360" w:lineRule="auto"/>
        <w:jc w:val="both"/>
        <w:rPr>
          <w:sz w:val="28"/>
        </w:rPr>
        <w:sectPr w:rsidR="008D0F9D">
          <w:type w:val="continuous"/>
          <w:pgSz w:w="11910" w:h="16840"/>
          <w:pgMar w:top="1540" w:right="708" w:bottom="280" w:left="992" w:header="0" w:footer="938" w:gutter="0"/>
          <w:cols w:space="720"/>
        </w:sectPr>
      </w:pPr>
    </w:p>
    <w:p w14:paraId="4945A0D9" w14:textId="77777777" w:rsidR="008D0F9D" w:rsidRDefault="00000000">
      <w:pPr>
        <w:pStyle w:val="a3"/>
        <w:spacing w:before="67" w:line="362" w:lineRule="auto"/>
      </w:pPr>
      <w:r>
        <w:lastRenderedPageBreak/>
        <w:t>давление воздуха в комнате и внутри мяча и объем мяча и комнаты останутся</w:t>
      </w:r>
      <w:r>
        <w:rPr>
          <w:spacing w:val="80"/>
        </w:rPr>
        <w:t xml:space="preserve"> </w:t>
      </w:r>
      <w:r>
        <w:rPr>
          <w:spacing w:val="-2"/>
        </w:rPr>
        <w:t>разными.</w:t>
      </w:r>
    </w:p>
    <w:p w14:paraId="0F388292" w14:textId="77777777" w:rsidR="008D0F9D" w:rsidRDefault="00000000">
      <w:pPr>
        <w:pStyle w:val="a3"/>
        <w:spacing w:line="317" w:lineRule="exact"/>
        <w:ind w:left="848"/>
      </w:pPr>
      <w:r>
        <w:t>Из</w:t>
      </w:r>
      <w:r>
        <w:rPr>
          <w:spacing w:val="7"/>
        </w:rPr>
        <w:t xml:space="preserve"> </w:t>
      </w:r>
      <w:r>
        <w:t>опыта</w:t>
      </w:r>
      <w:r>
        <w:rPr>
          <w:spacing w:val="10"/>
        </w:rPr>
        <w:t xml:space="preserve"> </w:t>
      </w:r>
      <w:r>
        <w:t>известно,</w:t>
      </w:r>
      <w:r>
        <w:rPr>
          <w:spacing w:val="6"/>
        </w:rPr>
        <w:t xml:space="preserve"> </w:t>
      </w:r>
      <w:r>
        <w:t>что</w:t>
      </w:r>
      <w:r>
        <w:rPr>
          <w:spacing w:val="8"/>
        </w:rPr>
        <w:t xml:space="preserve"> </w:t>
      </w:r>
      <w:r>
        <w:t>для</w:t>
      </w:r>
      <w:r>
        <w:rPr>
          <w:spacing w:val="8"/>
        </w:rPr>
        <w:t xml:space="preserve"> </w:t>
      </w:r>
      <w:r>
        <w:t>разреженных</w:t>
      </w:r>
      <w:r>
        <w:rPr>
          <w:spacing w:val="9"/>
        </w:rPr>
        <w:t xml:space="preserve"> </w:t>
      </w:r>
      <w:r>
        <w:t>газов,</w:t>
      </w:r>
      <w:r>
        <w:rPr>
          <w:spacing w:val="5"/>
        </w:rPr>
        <w:t xml:space="preserve"> </w:t>
      </w:r>
      <w:r>
        <w:t>находящихся</w:t>
      </w:r>
      <w:r>
        <w:rPr>
          <w:spacing w:val="11"/>
        </w:rPr>
        <w:t xml:space="preserve"> </w:t>
      </w:r>
      <w:r>
        <w:t>в</w:t>
      </w:r>
      <w:r>
        <w:rPr>
          <w:spacing w:val="9"/>
        </w:rPr>
        <w:t xml:space="preserve"> </w:t>
      </w:r>
      <w:r>
        <w:rPr>
          <w:spacing w:val="-2"/>
        </w:rPr>
        <w:t>состоянии</w:t>
      </w:r>
    </w:p>
    <w:p w14:paraId="05F5D76F" w14:textId="77777777" w:rsidR="008D0F9D" w:rsidRDefault="00000000">
      <w:pPr>
        <w:pStyle w:val="a3"/>
        <w:spacing w:before="132"/>
        <w:rPr>
          <w:position w:val="1"/>
        </w:rPr>
      </w:pPr>
      <w:r>
        <w:rPr>
          <w:position w:val="1"/>
        </w:rPr>
        <w:t>теплового</w:t>
      </w:r>
      <w:r>
        <w:rPr>
          <w:spacing w:val="62"/>
          <w:position w:val="1"/>
        </w:rPr>
        <w:t xml:space="preserve"> </w:t>
      </w:r>
      <w:r>
        <w:rPr>
          <w:position w:val="1"/>
        </w:rPr>
        <w:t>равновесия,</w:t>
      </w:r>
      <w:r>
        <w:rPr>
          <w:spacing w:val="67"/>
          <w:position w:val="1"/>
        </w:rPr>
        <w:t xml:space="preserve"> </w:t>
      </w:r>
      <w:r>
        <w:rPr>
          <w:position w:val="1"/>
        </w:rPr>
        <w:t>величина</w:t>
      </w:r>
      <w:r>
        <w:rPr>
          <w:spacing w:val="58"/>
          <w:w w:val="150"/>
          <w:position w:val="1"/>
        </w:rPr>
        <w:t xml:space="preserve"> </w:t>
      </w:r>
      <w:r>
        <w:rPr>
          <w:rFonts w:ascii="Cambria" w:hAnsi="Cambria"/>
          <w:sz w:val="32"/>
        </w:rPr>
        <w:t>(</w:t>
      </w:r>
      <w:r>
        <w:rPr>
          <w:rFonts w:ascii="Cambria" w:hAnsi="Cambria"/>
          <w:spacing w:val="-36"/>
          <w:sz w:val="32"/>
        </w:rPr>
        <w:t xml:space="preserve"> </w:t>
      </w:r>
      <w:proofErr w:type="spellStart"/>
      <w:r>
        <w:rPr>
          <w:i/>
          <w:sz w:val="25"/>
        </w:rPr>
        <w:t>pV</w:t>
      </w:r>
      <w:proofErr w:type="spellEnd"/>
      <w:r>
        <w:rPr>
          <w:i/>
          <w:spacing w:val="-14"/>
          <w:sz w:val="25"/>
        </w:rPr>
        <w:t xml:space="preserve"> </w:t>
      </w:r>
      <w:r>
        <w:rPr>
          <w:i/>
          <w:noProof/>
          <w:spacing w:val="-11"/>
          <w:position w:val="-6"/>
          <w:sz w:val="25"/>
        </w:rPr>
        <w:drawing>
          <wp:inline distT="0" distB="0" distL="0" distR="0" wp14:anchorId="14D1D43F" wp14:editId="50C82CC8">
            <wp:extent cx="59092" cy="168821"/>
            <wp:effectExtent l="0" t="0" r="0" b="0"/>
            <wp:docPr id="704" name="Imag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15" cstate="print"/>
                    <a:stretch>
                      <a:fillRect/>
                    </a:stretch>
                  </pic:blipFill>
                  <pic:spPr>
                    <a:xfrm>
                      <a:off x="0" y="0"/>
                      <a:ext cx="59092" cy="168821"/>
                    </a:xfrm>
                    <a:prstGeom prst="rect">
                      <a:avLst/>
                    </a:prstGeom>
                  </pic:spPr>
                </pic:pic>
              </a:graphicData>
            </a:graphic>
          </wp:inline>
        </w:drawing>
      </w:r>
      <w:r>
        <w:rPr>
          <w:i/>
          <w:sz w:val="25"/>
        </w:rPr>
        <w:t>N</w:t>
      </w:r>
      <w:r>
        <w:rPr>
          <w:i/>
          <w:spacing w:val="-16"/>
          <w:sz w:val="25"/>
        </w:rPr>
        <w:t xml:space="preserve"> </w:t>
      </w:r>
      <w:r>
        <w:rPr>
          <w:rFonts w:ascii="Cambria" w:hAnsi="Cambria"/>
          <w:sz w:val="32"/>
        </w:rPr>
        <w:t>)</w:t>
      </w:r>
      <w:r>
        <w:rPr>
          <w:rFonts w:ascii="Cambria" w:hAnsi="Cambria"/>
          <w:spacing w:val="53"/>
          <w:w w:val="150"/>
          <w:sz w:val="32"/>
        </w:rPr>
        <w:t xml:space="preserve"> </w:t>
      </w:r>
      <w:r>
        <w:rPr>
          <w:position w:val="1"/>
        </w:rPr>
        <w:t>принимает</w:t>
      </w:r>
      <w:r>
        <w:rPr>
          <w:spacing w:val="66"/>
          <w:position w:val="1"/>
        </w:rPr>
        <w:t xml:space="preserve"> </w:t>
      </w:r>
      <w:r>
        <w:rPr>
          <w:position w:val="1"/>
        </w:rPr>
        <w:t>одинаковое</w:t>
      </w:r>
      <w:r>
        <w:rPr>
          <w:spacing w:val="65"/>
          <w:position w:val="1"/>
        </w:rPr>
        <w:t xml:space="preserve"> </w:t>
      </w:r>
      <w:r>
        <w:rPr>
          <w:position w:val="1"/>
        </w:rPr>
        <w:t>значение,</w:t>
      </w:r>
      <w:r>
        <w:rPr>
          <w:spacing w:val="66"/>
          <w:position w:val="1"/>
        </w:rPr>
        <w:t xml:space="preserve"> </w:t>
      </w:r>
      <w:r>
        <w:rPr>
          <w:spacing w:val="-10"/>
          <w:position w:val="1"/>
        </w:rPr>
        <w:t>а</w:t>
      </w:r>
    </w:p>
    <w:p w14:paraId="68825F80" w14:textId="31D692C4" w:rsidR="008D0F9D" w:rsidRDefault="00000000" w:rsidP="005E2714">
      <w:pPr>
        <w:pStyle w:val="a3"/>
        <w:spacing w:before="196" w:line="360" w:lineRule="auto"/>
        <w:ind w:right="421"/>
        <w:jc w:val="both"/>
        <w:sectPr w:rsidR="008D0F9D">
          <w:pgSz w:w="11910" w:h="16840"/>
          <w:pgMar w:top="1040" w:right="708" w:bottom="1160" w:left="992" w:header="0" w:footer="938" w:gutter="0"/>
          <w:cols w:space="720"/>
        </w:sectPr>
      </w:pPr>
      <w:r>
        <w:t xml:space="preserve">следовательно, имеет смысл температуры. Для измерения температуры тел в градусах, был введен коэффициент пропорциональности </w:t>
      </w:r>
      <w:r>
        <w:rPr>
          <w:i/>
        </w:rPr>
        <w:t xml:space="preserve">k </w:t>
      </w:r>
      <w:r>
        <w:t xml:space="preserve">– постоянная </w:t>
      </w:r>
      <w:r>
        <w:rPr>
          <w:spacing w:val="-2"/>
        </w:rPr>
        <w:t>Больцмана.</w:t>
      </w:r>
    </w:p>
    <w:p w14:paraId="6ED62F39" w14:textId="383DB1B1" w:rsidR="008D0F9D" w:rsidRPr="005E2714" w:rsidRDefault="008D0F9D" w:rsidP="005E2714">
      <w:pPr>
        <w:spacing w:before="22" w:line="169" w:lineRule="exact"/>
        <w:rPr>
          <w:rFonts w:ascii="Cambria" w:hAnsi="Cambria"/>
          <w:position w:val="13"/>
          <w:sz w:val="25"/>
        </w:rPr>
        <w:sectPr w:rsidR="008D0F9D" w:rsidRPr="005E2714">
          <w:type w:val="continuous"/>
          <w:pgSz w:w="11910" w:h="16840"/>
          <w:pgMar w:top="1540" w:right="708" w:bottom="280" w:left="992" w:header="0" w:footer="938" w:gutter="0"/>
          <w:cols w:num="2" w:space="720" w:equalWidth="0">
            <w:col w:w="5551" w:space="40"/>
            <w:col w:w="4619"/>
          </w:cols>
        </w:sectPr>
      </w:pPr>
    </w:p>
    <w:p w14:paraId="58ADEFCF" w14:textId="0A664A1D" w:rsidR="008D0F9D" w:rsidRDefault="00000000" w:rsidP="005E2714">
      <w:pPr>
        <w:tabs>
          <w:tab w:val="left" w:pos="1096"/>
        </w:tabs>
        <w:spacing w:before="14" w:line="241" w:lineRule="exact"/>
        <w:ind w:right="296"/>
        <w:rPr>
          <w:rFonts w:ascii="Cambria" w:hAnsi="Cambria"/>
          <w:sz w:val="25"/>
        </w:rPr>
      </w:pPr>
      <w:r>
        <w:rPr>
          <w:rFonts w:ascii="Cambria" w:hAnsi="Cambria"/>
          <w:noProof/>
          <w:sz w:val="25"/>
        </w:rPr>
        <mc:AlternateContent>
          <mc:Choice Requires="wps">
            <w:drawing>
              <wp:anchor distT="0" distB="0" distL="0" distR="0" simplePos="0" relativeHeight="481959936" behindDoc="1" locked="0" layoutInCell="1" allowOverlap="1" wp14:anchorId="2A6AE1D4" wp14:editId="18E8B9A7">
                <wp:simplePos x="0" y="0"/>
                <wp:positionH relativeFrom="page">
                  <wp:posOffset>3480244</wp:posOffset>
                </wp:positionH>
                <wp:positionV relativeFrom="paragraph">
                  <wp:posOffset>101277</wp:posOffset>
                </wp:positionV>
                <wp:extent cx="240665" cy="1270"/>
                <wp:effectExtent l="0" t="0" r="0" b="0"/>
                <wp:wrapNone/>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665" cy="1270"/>
                        </a:xfrm>
                        <a:custGeom>
                          <a:avLst/>
                          <a:gdLst/>
                          <a:ahLst/>
                          <a:cxnLst/>
                          <a:rect l="l" t="t" r="r" b="b"/>
                          <a:pathLst>
                            <a:path w="240665">
                              <a:moveTo>
                                <a:pt x="0" y="0"/>
                              </a:moveTo>
                              <a:lnTo>
                                <a:pt x="240601" y="0"/>
                              </a:lnTo>
                            </a:path>
                          </a:pathLst>
                        </a:custGeom>
                        <a:ln w="58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4D771F" id="Graphic 705" o:spid="_x0000_s1026" style="position:absolute;margin-left:274.05pt;margin-top:7.95pt;width:18.95pt;height:.1pt;z-index:-21356544;visibility:visible;mso-wrap-style:square;mso-wrap-distance-left:0;mso-wrap-distance-top:0;mso-wrap-distance-right:0;mso-wrap-distance-bottom:0;mso-position-horizontal:absolute;mso-position-horizontal-relative:page;mso-position-vertical:absolute;mso-position-vertical-relative:text;v-text-anchor:top" coordsize="240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" path="m,l240601,e" filled="f" strokeweight=".16111mm">
                <v:path arrowok="t"/>
                <w10:wrap anchorx="page"/>
              </v:shape>
            </w:pict>
          </mc:Fallback>
        </mc:AlternateContent>
      </w:r>
    </w:p>
    <w:p w14:paraId="23D5C18D" w14:textId="2D5F8ACB" w:rsidR="008D0F9D" w:rsidRDefault="00000000">
      <w:pPr>
        <w:pStyle w:val="a3"/>
        <w:spacing w:before="170" w:line="357" w:lineRule="auto"/>
        <w:ind w:right="421" w:firstLine="708"/>
        <w:jc w:val="both"/>
      </w:pPr>
      <w:r>
        <w:t>В соответствии с формулой (2.23) вводится абсолютная шкала температур, шкала температур Кельвина. В этой шкале температура принимает положительные значения</w:t>
      </w:r>
      <w:r>
        <w:rPr>
          <w:spacing w:val="-29"/>
        </w:rPr>
        <w:t xml:space="preserve"> </w:t>
      </w:r>
      <w:r>
        <w:t>.</w:t>
      </w:r>
    </w:p>
    <w:p w14:paraId="5A6F0088" w14:textId="77777777" w:rsidR="008D0F9D" w:rsidRDefault="00000000">
      <w:pPr>
        <w:pStyle w:val="a3"/>
        <w:spacing w:before="1" w:line="360" w:lineRule="auto"/>
        <w:ind w:right="420" w:firstLine="708"/>
        <w:jc w:val="both"/>
      </w:pPr>
      <w:r>
        <w:t xml:space="preserve">Из формулы (2.12) следует молекулярно-кинетический смысл </w:t>
      </w:r>
      <w:r>
        <w:rPr>
          <w:spacing w:val="-2"/>
        </w:rPr>
        <w:t>температуры</w:t>
      </w:r>
    </w:p>
    <w:p w14:paraId="5D645FC4" w14:textId="563F07FD" w:rsidR="008D0F9D" w:rsidRPr="005E2714" w:rsidRDefault="008D0F9D" w:rsidP="005E2714">
      <w:pPr>
        <w:tabs>
          <w:tab w:val="left" w:pos="5269"/>
          <w:tab w:val="left" w:pos="8678"/>
        </w:tabs>
        <w:spacing w:before="226" w:line="289" w:lineRule="exact"/>
        <w:ind w:left="3750"/>
        <w:rPr>
          <w:position w:val="2"/>
          <w:sz w:val="28"/>
        </w:rPr>
      </w:pPr>
    </w:p>
    <w:p w14:paraId="6EBAD451" w14:textId="77777777" w:rsidR="008D0F9D" w:rsidRDefault="00000000">
      <w:pPr>
        <w:spacing w:before="141" w:line="360" w:lineRule="auto"/>
        <w:ind w:left="140" w:right="424" w:hanging="1"/>
        <w:jc w:val="center"/>
        <w:rPr>
          <w:sz w:val="28"/>
        </w:rPr>
      </w:pPr>
      <w:r>
        <w:rPr>
          <w:sz w:val="28"/>
        </w:rPr>
        <w:t>а</w:t>
      </w:r>
      <w:r>
        <w:rPr>
          <w:spacing w:val="40"/>
          <w:sz w:val="28"/>
        </w:rPr>
        <w:t xml:space="preserve"> </w:t>
      </w:r>
      <w:r>
        <w:rPr>
          <w:sz w:val="28"/>
        </w:rPr>
        <w:t>именно:</w:t>
      </w:r>
      <w:r>
        <w:rPr>
          <w:spacing w:val="40"/>
          <w:sz w:val="28"/>
        </w:rPr>
        <w:t xml:space="preserve"> </w:t>
      </w:r>
      <w:r>
        <w:rPr>
          <w:b/>
          <w:i/>
          <w:sz w:val="28"/>
        </w:rPr>
        <w:t>температура</w:t>
      </w:r>
      <w:r>
        <w:rPr>
          <w:b/>
          <w:i/>
          <w:spacing w:val="40"/>
          <w:sz w:val="28"/>
        </w:rPr>
        <w:t xml:space="preserve"> </w:t>
      </w:r>
      <w:r>
        <w:rPr>
          <w:i/>
          <w:sz w:val="28"/>
        </w:rPr>
        <w:t>системы</w:t>
      </w:r>
      <w:r>
        <w:rPr>
          <w:i/>
          <w:spacing w:val="40"/>
          <w:sz w:val="28"/>
        </w:rPr>
        <w:t xml:space="preserve"> </w:t>
      </w:r>
      <w:r>
        <w:rPr>
          <w:i/>
          <w:sz w:val="28"/>
        </w:rPr>
        <w:t>является</w:t>
      </w:r>
      <w:r>
        <w:rPr>
          <w:i/>
          <w:spacing w:val="40"/>
          <w:sz w:val="28"/>
        </w:rPr>
        <w:t xml:space="preserve"> </w:t>
      </w:r>
      <w:r>
        <w:rPr>
          <w:i/>
          <w:sz w:val="28"/>
        </w:rPr>
        <w:t>мерой</w:t>
      </w:r>
      <w:r>
        <w:rPr>
          <w:i/>
          <w:spacing w:val="40"/>
          <w:sz w:val="28"/>
        </w:rPr>
        <w:t xml:space="preserve"> </w:t>
      </w:r>
      <w:r>
        <w:rPr>
          <w:i/>
          <w:sz w:val="28"/>
        </w:rPr>
        <w:t>интенсивности</w:t>
      </w:r>
      <w:r>
        <w:rPr>
          <w:i/>
          <w:spacing w:val="40"/>
          <w:sz w:val="28"/>
        </w:rPr>
        <w:t xml:space="preserve"> </w:t>
      </w:r>
      <w:r>
        <w:rPr>
          <w:i/>
          <w:sz w:val="28"/>
        </w:rPr>
        <w:t>теплового движения</w:t>
      </w:r>
      <w:r>
        <w:rPr>
          <w:i/>
          <w:spacing w:val="20"/>
          <w:sz w:val="28"/>
        </w:rPr>
        <w:t xml:space="preserve">  </w:t>
      </w:r>
      <w:r>
        <w:rPr>
          <w:i/>
          <w:sz w:val="28"/>
        </w:rPr>
        <w:t>молекул.</w:t>
      </w:r>
      <w:r>
        <w:rPr>
          <w:i/>
          <w:spacing w:val="24"/>
          <w:sz w:val="28"/>
        </w:rPr>
        <w:t xml:space="preserve">  </w:t>
      </w:r>
      <w:r>
        <w:rPr>
          <w:sz w:val="28"/>
        </w:rPr>
        <w:t>Чем</w:t>
      </w:r>
      <w:r>
        <w:rPr>
          <w:spacing w:val="22"/>
          <w:sz w:val="28"/>
        </w:rPr>
        <w:t xml:space="preserve">  </w:t>
      </w:r>
      <w:r>
        <w:rPr>
          <w:sz w:val="28"/>
        </w:rPr>
        <w:t>выше</w:t>
      </w:r>
      <w:r>
        <w:rPr>
          <w:spacing w:val="23"/>
          <w:sz w:val="28"/>
        </w:rPr>
        <w:t xml:space="preserve">  </w:t>
      </w:r>
      <w:r>
        <w:rPr>
          <w:sz w:val="28"/>
        </w:rPr>
        <w:t>температура,</w:t>
      </w:r>
      <w:r>
        <w:rPr>
          <w:spacing w:val="23"/>
          <w:sz w:val="28"/>
        </w:rPr>
        <w:t xml:space="preserve">  </w:t>
      </w:r>
      <w:r>
        <w:rPr>
          <w:sz w:val="28"/>
        </w:rPr>
        <w:t>тем</w:t>
      </w:r>
      <w:r>
        <w:rPr>
          <w:spacing w:val="23"/>
          <w:sz w:val="28"/>
        </w:rPr>
        <w:t xml:space="preserve">  </w:t>
      </w:r>
      <w:r>
        <w:rPr>
          <w:sz w:val="28"/>
        </w:rPr>
        <w:t>интенсивность</w:t>
      </w:r>
      <w:r>
        <w:rPr>
          <w:spacing w:val="24"/>
          <w:sz w:val="28"/>
        </w:rPr>
        <w:t xml:space="preserve">  </w:t>
      </w:r>
      <w:r>
        <w:rPr>
          <w:spacing w:val="-2"/>
          <w:sz w:val="28"/>
        </w:rPr>
        <w:t>теплового</w:t>
      </w:r>
    </w:p>
    <w:p w14:paraId="107019C5" w14:textId="77777777" w:rsidR="008D0F9D" w:rsidRDefault="00000000">
      <w:pPr>
        <w:pStyle w:val="a3"/>
        <w:tabs>
          <w:tab w:val="left" w:pos="1580"/>
          <w:tab w:val="left" w:pos="2845"/>
          <w:tab w:val="left" w:pos="4071"/>
          <w:tab w:val="left" w:pos="4488"/>
          <w:tab w:val="left" w:pos="5927"/>
          <w:tab w:val="left" w:pos="7759"/>
          <w:tab w:val="left" w:pos="8583"/>
        </w:tabs>
        <w:spacing w:before="59"/>
      </w:pPr>
      <w:r>
        <w:rPr>
          <w:spacing w:val="-2"/>
        </w:rPr>
        <w:t>движения</w:t>
      </w:r>
      <w:r>
        <w:tab/>
      </w:r>
      <w:r>
        <w:rPr>
          <w:spacing w:val="-2"/>
        </w:rPr>
        <w:t>молекул</w:t>
      </w:r>
      <w:r>
        <w:tab/>
      </w:r>
      <w:r>
        <w:rPr>
          <w:spacing w:val="-2"/>
        </w:rPr>
        <w:t>больше,</w:t>
      </w:r>
      <w:r>
        <w:tab/>
      </w:r>
      <w:r>
        <w:rPr>
          <w:spacing w:val="-10"/>
        </w:rPr>
        <w:t>и</w:t>
      </w:r>
      <w:r>
        <w:tab/>
      </w:r>
      <w:r>
        <w:rPr>
          <w:spacing w:val="-2"/>
        </w:rPr>
        <w:t>наоборот.</w:t>
      </w:r>
      <w:r>
        <w:tab/>
      </w:r>
      <w:r>
        <w:rPr>
          <w:spacing w:val="-2"/>
        </w:rPr>
        <w:t>Абсолютный</w:t>
      </w:r>
      <w:r>
        <w:tab/>
      </w:r>
      <w:r>
        <w:rPr>
          <w:spacing w:val="-4"/>
        </w:rPr>
        <w:t>нуль</w:t>
      </w:r>
      <w:r>
        <w:tab/>
      </w:r>
      <w:r>
        <w:rPr>
          <w:spacing w:val="9"/>
        </w:rPr>
        <w:t>(</w:t>
      </w:r>
      <w:r>
        <w:rPr>
          <w:i/>
          <w:spacing w:val="9"/>
        </w:rPr>
        <w:t>T</w:t>
      </w:r>
      <w:r>
        <w:rPr>
          <w:i/>
          <w:spacing w:val="28"/>
        </w:rPr>
        <w:t xml:space="preserve"> </w:t>
      </w:r>
      <w:r>
        <w:rPr>
          <w:rFonts w:ascii="Cambria" w:hAnsi="Cambria"/>
        </w:rPr>
        <w:t>=</w:t>
      </w:r>
      <w:r>
        <w:rPr>
          <w:rFonts w:ascii="Cambria" w:hAnsi="Cambria"/>
          <w:spacing w:val="-8"/>
        </w:rPr>
        <w:t xml:space="preserve"> </w:t>
      </w:r>
      <w:r>
        <w:t>0</w:t>
      </w:r>
      <w:r>
        <w:rPr>
          <w:spacing w:val="71"/>
        </w:rPr>
        <w:t xml:space="preserve"> </w:t>
      </w:r>
      <w:r>
        <w:rPr>
          <w:i/>
        </w:rPr>
        <w:t>K</w:t>
      </w:r>
      <w:r>
        <w:rPr>
          <w:i/>
          <w:spacing w:val="-11"/>
        </w:rPr>
        <w:t xml:space="preserve"> </w:t>
      </w:r>
      <w:r>
        <w:rPr>
          <w:spacing w:val="-10"/>
        </w:rPr>
        <w:t>)</w:t>
      </w:r>
    </w:p>
    <w:p w14:paraId="3799553C" w14:textId="77777777" w:rsidR="008D0F9D" w:rsidRDefault="00000000">
      <w:pPr>
        <w:pStyle w:val="a3"/>
        <w:spacing w:before="159" w:line="360" w:lineRule="auto"/>
        <w:ind w:right="426"/>
        <w:jc w:val="both"/>
      </w:pPr>
      <w:r>
        <w:t xml:space="preserve">температур – такая температура, при которой тепловое движение молекул </w:t>
      </w:r>
      <w:r>
        <w:rPr>
          <w:spacing w:val="-2"/>
        </w:rPr>
        <w:t>отсутствует.</w:t>
      </w:r>
    </w:p>
    <w:p w14:paraId="1067C142" w14:textId="77777777" w:rsidR="008D0F9D" w:rsidRDefault="00000000">
      <w:pPr>
        <w:pStyle w:val="7"/>
        <w:numPr>
          <w:ilvl w:val="2"/>
          <w:numId w:val="36"/>
        </w:numPr>
        <w:tabs>
          <w:tab w:val="left" w:pos="1560"/>
        </w:tabs>
        <w:spacing w:before="126"/>
        <w:ind w:left="1560" w:hanging="700"/>
        <w:jc w:val="both"/>
      </w:pPr>
      <w:bookmarkStart w:id="40" w:name="_TOC_250055"/>
      <w:r>
        <w:t>Основное</w:t>
      </w:r>
      <w:r>
        <w:rPr>
          <w:spacing w:val="-6"/>
        </w:rPr>
        <w:t xml:space="preserve"> </w:t>
      </w:r>
      <w:r>
        <w:t>уравнение</w:t>
      </w:r>
      <w:r>
        <w:rPr>
          <w:spacing w:val="-3"/>
        </w:rPr>
        <w:t xml:space="preserve"> </w:t>
      </w:r>
      <w:r>
        <w:t>МКТ</w:t>
      </w:r>
      <w:r>
        <w:rPr>
          <w:spacing w:val="-4"/>
        </w:rPr>
        <w:t xml:space="preserve"> </w:t>
      </w:r>
      <w:r>
        <w:t>идеального</w:t>
      </w:r>
      <w:r>
        <w:rPr>
          <w:spacing w:val="-4"/>
        </w:rPr>
        <w:t xml:space="preserve"> </w:t>
      </w:r>
      <w:r>
        <w:t>газа</w:t>
      </w:r>
      <w:r>
        <w:rPr>
          <w:spacing w:val="-4"/>
        </w:rPr>
        <w:t xml:space="preserve"> </w:t>
      </w:r>
      <w:r>
        <w:t>для</w:t>
      </w:r>
      <w:r>
        <w:rPr>
          <w:spacing w:val="-6"/>
        </w:rPr>
        <w:t xml:space="preserve"> </w:t>
      </w:r>
      <w:r>
        <w:rPr>
          <w:spacing w:val="-2"/>
        </w:rPr>
        <w:t>давления</w:t>
      </w:r>
      <w:bookmarkEnd w:id="40"/>
      <w:r>
        <w:rPr>
          <w:spacing w:val="-2"/>
          <w:vertAlign w:val="superscript"/>
        </w:rPr>
        <w:t>*</w:t>
      </w:r>
    </w:p>
    <w:p w14:paraId="776DA803" w14:textId="77777777" w:rsidR="008D0F9D" w:rsidRDefault="00000000">
      <w:pPr>
        <w:pStyle w:val="a3"/>
        <w:spacing w:before="155" w:line="360" w:lineRule="auto"/>
        <w:ind w:right="421" w:firstLine="720"/>
        <w:jc w:val="both"/>
      </w:pPr>
      <w:r>
        <w:t>С помощью усредненных характеристик молекул можно рассчитать термодинамические параметры системы. Выведем формулу для давления идеального газа, находящегося при заданной температуре.</w:t>
      </w:r>
    </w:p>
    <w:p w14:paraId="44D36D48" w14:textId="77777777" w:rsidR="008D0F9D" w:rsidRDefault="00000000">
      <w:pPr>
        <w:pStyle w:val="a3"/>
        <w:spacing w:line="362" w:lineRule="auto"/>
        <w:ind w:right="423" w:firstLine="720"/>
        <w:jc w:val="both"/>
      </w:pPr>
      <w:r>
        <w:t>Давление газа на стенки сосуда обусловлено ударами молекул о стенки сосуда.</w:t>
      </w:r>
      <w:r>
        <w:rPr>
          <w:spacing w:val="51"/>
          <w:w w:val="150"/>
        </w:rPr>
        <w:t xml:space="preserve"> </w:t>
      </w:r>
      <w:r>
        <w:t>При</w:t>
      </w:r>
      <w:r>
        <w:rPr>
          <w:spacing w:val="52"/>
          <w:w w:val="150"/>
        </w:rPr>
        <w:t xml:space="preserve"> </w:t>
      </w:r>
      <w:r>
        <w:t>соударении</w:t>
      </w:r>
      <w:r>
        <w:rPr>
          <w:spacing w:val="52"/>
          <w:w w:val="150"/>
        </w:rPr>
        <w:t xml:space="preserve"> </w:t>
      </w:r>
      <w:r>
        <w:t>одной</w:t>
      </w:r>
      <w:r>
        <w:rPr>
          <w:spacing w:val="54"/>
          <w:w w:val="150"/>
        </w:rPr>
        <w:t xml:space="preserve"> </w:t>
      </w:r>
      <w:r>
        <w:t>молекулы</w:t>
      </w:r>
      <w:r>
        <w:rPr>
          <w:spacing w:val="51"/>
          <w:w w:val="150"/>
        </w:rPr>
        <w:t xml:space="preserve"> </w:t>
      </w:r>
      <w:r>
        <w:t>со</w:t>
      </w:r>
      <w:r>
        <w:rPr>
          <w:spacing w:val="54"/>
          <w:w w:val="150"/>
        </w:rPr>
        <w:t xml:space="preserve"> </w:t>
      </w:r>
      <w:r>
        <w:t>стенкой</w:t>
      </w:r>
      <w:r>
        <w:rPr>
          <w:spacing w:val="53"/>
          <w:w w:val="150"/>
        </w:rPr>
        <w:t xml:space="preserve"> </w:t>
      </w:r>
      <w:r>
        <w:t>сосуда,</w:t>
      </w:r>
      <w:r>
        <w:rPr>
          <w:spacing w:val="52"/>
          <w:w w:val="150"/>
        </w:rPr>
        <w:t xml:space="preserve"> </w:t>
      </w:r>
      <w:r>
        <w:t>она</w:t>
      </w:r>
      <w:r>
        <w:rPr>
          <w:spacing w:val="53"/>
          <w:w w:val="150"/>
        </w:rPr>
        <w:t xml:space="preserve"> </w:t>
      </w:r>
      <w:r>
        <w:rPr>
          <w:spacing w:val="-2"/>
        </w:rPr>
        <w:t>передает</w:t>
      </w:r>
    </w:p>
    <w:p w14:paraId="7E143619" w14:textId="7F4AC0E0" w:rsidR="008D0F9D" w:rsidRDefault="00000000">
      <w:pPr>
        <w:pStyle w:val="a3"/>
        <w:tabs>
          <w:tab w:val="left" w:pos="1134"/>
          <w:tab w:val="left" w:pos="2389"/>
          <w:tab w:val="left" w:pos="4102"/>
          <w:tab w:val="left" w:pos="5405"/>
          <w:tab w:val="left" w:pos="7390"/>
          <w:tab w:val="left" w:pos="8005"/>
          <w:tab w:val="left" w:pos="8598"/>
        </w:tabs>
        <w:spacing w:line="378" w:lineRule="exact"/>
      </w:pPr>
      <w:r>
        <w:rPr>
          <w:spacing w:val="-2"/>
        </w:rPr>
        <w:t>стенке</w:t>
      </w:r>
      <w:r>
        <w:tab/>
      </w:r>
      <w:r>
        <w:rPr>
          <w:spacing w:val="-2"/>
        </w:rPr>
        <w:t>импульс</w:t>
      </w:r>
      <w:r>
        <w:rPr>
          <w:rFonts w:ascii="Cambria" w:hAnsi="Cambria"/>
        </w:rPr>
        <w:tab/>
      </w:r>
      <w:r>
        <w:t>(рис.</w:t>
      </w:r>
      <w:r>
        <w:rPr>
          <w:spacing w:val="-3"/>
        </w:rPr>
        <w:t xml:space="preserve"> </w:t>
      </w:r>
      <w:r>
        <w:rPr>
          <w:spacing w:val="-4"/>
        </w:rPr>
        <w:t>2.4)</w:t>
      </w:r>
      <w:r>
        <w:tab/>
      </w:r>
      <w:r>
        <w:rPr>
          <w:spacing w:val="-2"/>
        </w:rPr>
        <w:t>Предположим,</w:t>
      </w:r>
      <w:r>
        <w:tab/>
      </w:r>
      <w:r>
        <w:rPr>
          <w:spacing w:val="-5"/>
        </w:rPr>
        <w:t>что</w:t>
      </w:r>
      <w:r>
        <w:tab/>
      </w:r>
      <w:r>
        <w:rPr>
          <w:spacing w:val="-5"/>
        </w:rPr>
        <w:t>все</w:t>
      </w:r>
      <w:r>
        <w:tab/>
      </w:r>
      <w:r>
        <w:rPr>
          <w:spacing w:val="-2"/>
        </w:rPr>
        <w:t>молекулы</w:t>
      </w:r>
    </w:p>
    <w:p w14:paraId="20B3A64D" w14:textId="7FFD340E" w:rsidR="008D0F9D" w:rsidRDefault="00000000" w:rsidP="005E2714">
      <w:pPr>
        <w:pStyle w:val="a3"/>
        <w:tabs>
          <w:tab w:val="left" w:pos="1506"/>
          <w:tab w:val="left" w:pos="1861"/>
          <w:tab w:val="left" w:pos="3499"/>
          <w:tab w:val="left" w:pos="4018"/>
          <w:tab w:val="left" w:pos="5194"/>
          <w:tab w:val="left" w:pos="7124"/>
          <w:tab w:val="left" w:pos="8036"/>
          <w:tab w:val="left" w:pos="8796"/>
        </w:tabs>
        <w:spacing w:before="2" w:line="480" w:lineRule="atLeast"/>
        <w:ind w:right="424"/>
        <w:sectPr w:rsidR="008D0F9D">
          <w:type w:val="continuous"/>
          <w:pgSz w:w="11910" w:h="16840"/>
          <w:pgMar w:top="1540" w:right="708" w:bottom="280" w:left="992" w:header="0" w:footer="938" w:gutter="0"/>
          <w:cols w:space="720"/>
        </w:sectPr>
      </w:pPr>
      <w:r>
        <w:rPr>
          <w:spacing w:val="-2"/>
        </w:rPr>
        <w:t>движутся</w:t>
      </w:r>
      <w:r>
        <w:tab/>
      </w:r>
      <w:r>
        <w:rPr>
          <w:spacing w:val="-10"/>
        </w:rPr>
        <w:t>с</w:t>
      </w:r>
      <w:r>
        <w:tab/>
      </w:r>
      <w:r>
        <w:rPr>
          <w:spacing w:val="-2"/>
        </w:rPr>
        <w:t>одинаковой</w:t>
      </w:r>
      <w:r>
        <w:tab/>
      </w:r>
      <w:r>
        <w:rPr>
          <w:spacing w:val="-6"/>
        </w:rPr>
        <w:t>по</w:t>
      </w:r>
      <w:r>
        <w:tab/>
      </w:r>
      <w:r>
        <w:rPr>
          <w:spacing w:val="-2"/>
        </w:rPr>
        <w:t>модулю</w:t>
      </w:r>
      <w:r>
        <w:tab/>
      </w:r>
      <w:r>
        <w:rPr>
          <w:spacing w:val="-2"/>
        </w:rPr>
        <w:t>скоростью</w:t>
      </w:r>
      <w:r>
        <w:tab/>
      </w:r>
      <w:r>
        <w:rPr>
          <w:spacing w:val="-2"/>
        </w:rPr>
        <w:t>вдоль</w:t>
      </w:r>
      <w:r>
        <w:tab/>
      </w:r>
      <w:r>
        <w:rPr>
          <w:spacing w:val="-4"/>
        </w:rPr>
        <w:t>трех</w:t>
      </w:r>
      <w:r>
        <w:tab/>
      </w:r>
      <w:r>
        <w:rPr>
          <w:spacing w:val="-2"/>
        </w:rPr>
        <w:t xml:space="preserve">взаимно </w:t>
      </w:r>
      <w:r>
        <w:t xml:space="preserve">перпендикулярных осей </w:t>
      </w:r>
      <w:proofErr w:type="spellStart"/>
      <w:r>
        <w:rPr>
          <w:i/>
        </w:rPr>
        <w:t>Ox</w:t>
      </w:r>
      <w:r>
        <w:t>,</w:t>
      </w:r>
      <w:r>
        <w:rPr>
          <w:i/>
        </w:rPr>
        <w:t>Oy,Oz</w:t>
      </w:r>
      <w:proofErr w:type="spellEnd"/>
      <w:r>
        <w:t>.</w:t>
      </w:r>
    </w:p>
    <w:p w14:paraId="1A8E634C" w14:textId="7CC9054F" w:rsidR="008D0F9D" w:rsidRDefault="008D0F9D" w:rsidP="005E2714">
      <w:pPr>
        <w:rPr>
          <w:i/>
          <w:sz w:val="28"/>
        </w:rPr>
      </w:pPr>
    </w:p>
    <w:p w14:paraId="63842B75" w14:textId="77777777" w:rsidR="008D0F9D" w:rsidRDefault="008D0F9D">
      <w:pPr>
        <w:pStyle w:val="a3"/>
        <w:ind w:left="0"/>
        <w:rPr>
          <w:i/>
          <w:sz w:val="24"/>
        </w:rPr>
      </w:pPr>
    </w:p>
    <w:p w14:paraId="608400F7" w14:textId="77777777" w:rsidR="008D0F9D" w:rsidRDefault="008D0F9D">
      <w:pPr>
        <w:pStyle w:val="a3"/>
        <w:spacing w:before="109"/>
        <w:ind w:left="0"/>
        <w:rPr>
          <w:i/>
          <w:sz w:val="24"/>
        </w:rPr>
      </w:pPr>
    </w:p>
    <w:p w14:paraId="4325FF4A" w14:textId="77777777" w:rsidR="008D0F9D" w:rsidRDefault="00000000">
      <w:pPr>
        <w:ind w:left="4563"/>
        <w:jc w:val="both"/>
        <w:rPr>
          <w:sz w:val="24"/>
        </w:rPr>
      </w:pPr>
      <w:r>
        <w:rPr>
          <w:sz w:val="24"/>
        </w:rPr>
        <w:t>Рис.</w:t>
      </w:r>
      <w:r>
        <w:rPr>
          <w:spacing w:val="1"/>
          <w:sz w:val="24"/>
        </w:rPr>
        <w:t xml:space="preserve"> </w:t>
      </w:r>
      <w:r>
        <w:rPr>
          <w:spacing w:val="-5"/>
          <w:sz w:val="24"/>
        </w:rPr>
        <w:t>2.4</w:t>
      </w:r>
    </w:p>
    <w:p w14:paraId="23BF8184" w14:textId="77777777" w:rsidR="008D0F9D" w:rsidRDefault="00000000">
      <w:pPr>
        <w:pStyle w:val="a3"/>
        <w:spacing w:before="103" w:line="360" w:lineRule="auto"/>
        <w:ind w:right="422" w:firstLine="720"/>
        <w:jc w:val="both"/>
      </w:pPr>
      <w:r>
        <w:t>Вследствие хаотичности теплового движения молекул, вдоль любой из координатных осей движется одинаковое число молекул ((1/3)</w:t>
      </w:r>
      <w:r>
        <w:rPr>
          <w:i/>
        </w:rPr>
        <w:t>N</w:t>
      </w:r>
      <w:r>
        <w:t>), а в положительном</w:t>
      </w:r>
      <w:r>
        <w:rPr>
          <w:spacing w:val="60"/>
        </w:rPr>
        <w:t xml:space="preserve"> </w:t>
      </w:r>
      <w:r>
        <w:t>направлении</w:t>
      </w:r>
      <w:r>
        <w:rPr>
          <w:spacing w:val="57"/>
        </w:rPr>
        <w:t xml:space="preserve"> </w:t>
      </w:r>
      <w:r>
        <w:t>оси</w:t>
      </w:r>
      <w:r>
        <w:rPr>
          <w:spacing w:val="60"/>
        </w:rPr>
        <w:t xml:space="preserve"> </w:t>
      </w:r>
      <w:proofErr w:type="spellStart"/>
      <w:r>
        <w:rPr>
          <w:i/>
        </w:rPr>
        <w:t>Ox</w:t>
      </w:r>
      <w:proofErr w:type="spellEnd"/>
      <w:r>
        <w:rPr>
          <w:i/>
          <w:spacing w:val="55"/>
        </w:rPr>
        <w:t xml:space="preserve"> </w:t>
      </w:r>
      <w:r>
        <w:t>–</w:t>
      </w:r>
      <w:r>
        <w:rPr>
          <w:spacing w:val="57"/>
        </w:rPr>
        <w:t xml:space="preserve"> </w:t>
      </w:r>
      <w:r>
        <w:t>половина</w:t>
      </w:r>
      <w:r>
        <w:rPr>
          <w:spacing w:val="57"/>
        </w:rPr>
        <w:t xml:space="preserve"> </w:t>
      </w:r>
      <w:r>
        <w:t>от</w:t>
      </w:r>
      <w:r>
        <w:rPr>
          <w:spacing w:val="57"/>
        </w:rPr>
        <w:t xml:space="preserve"> </w:t>
      </w:r>
      <w:r>
        <w:t>((1/3)</w:t>
      </w:r>
      <w:r>
        <w:rPr>
          <w:i/>
        </w:rPr>
        <w:t>N</w:t>
      </w:r>
      <w:r>
        <w:t>),</w:t>
      </w:r>
      <w:r>
        <w:rPr>
          <w:spacing w:val="58"/>
        </w:rPr>
        <w:t xml:space="preserve"> </w:t>
      </w:r>
      <w:r>
        <w:t>т.е.</w:t>
      </w:r>
      <w:r>
        <w:rPr>
          <w:spacing w:val="56"/>
        </w:rPr>
        <w:t xml:space="preserve"> </w:t>
      </w:r>
      <w:r>
        <w:t>(1/6)</w:t>
      </w:r>
      <w:r>
        <w:rPr>
          <w:i/>
        </w:rPr>
        <w:t>N</w:t>
      </w:r>
      <w:r>
        <w:rPr>
          <w:i/>
          <w:spacing w:val="58"/>
        </w:rPr>
        <w:t xml:space="preserve"> </w:t>
      </w:r>
      <w:r>
        <w:rPr>
          <w:spacing w:val="-4"/>
        </w:rPr>
        <w:t>всех</w:t>
      </w:r>
    </w:p>
    <w:p w14:paraId="04D8714F" w14:textId="77777777" w:rsidR="008D0F9D" w:rsidRDefault="00000000">
      <w:pPr>
        <w:pStyle w:val="a3"/>
        <w:spacing w:before="20"/>
        <w:rPr>
          <w:sz w:val="29"/>
        </w:rPr>
      </w:pPr>
      <w:r>
        <w:t>молекул.</w:t>
      </w:r>
      <w:r>
        <w:rPr>
          <w:spacing w:val="7"/>
        </w:rPr>
        <w:t xml:space="preserve"> </w:t>
      </w:r>
      <w:r>
        <w:t>Следовательно,</w:t>
      </w:r>
      <w:r>
        <w:rPr>
          <w:spacing w:val="19"/>
        </w:rPr>
        <w:t xml:space="preserve"> </w:t>
      </w:r>
      <w:r>
        <w:t>за</w:t>
      </w:r>
      <w:r>
        <w:rPr>
          <w:spacing w:val="16"/>
        </w:rPr>
        <w:t xml:space="preserve"> </w:t>
      </w:r>
      <w:r>
        <w:t>время</w:t>
      </w:r>
      <w:r>
        <w:rPr>
          <w:spacing w:val="48"/>
        </w:rPr>
        <w:t xml:space="preserve"> </w:t>
      </w:r>
      <w:r>
        <w:rPr>
          <w:rFonts w:ascii="Cambria" w:hAnsi="Cambria"/>
          <w:sz w:val="29"/>
        </w:rPr>
        <w:t></w:t>
      </w:r>
      <w:r>
        <w:rPr>
          <w:i/>
          <w:sz w:val="29"/>
        </w:rPr>
        <w:t>t</w:t>
      </w:r>
      <w:r>
        <w:rPr>
          <w:i/>
          <w:spacing w:val="-18"/>
          <w:sz w:val="29"/>
        </w:rPr>
        <w:t xml:space="preserve"> </w:t>
      </w:r>
      <w:r>
        <w:t>,</w:t>
      </w:r>
      <w:r>
        <w:rPr>
          <w:spacing w:val="18"/>
        </w:rPr>
        <w:t xml:space="preserve"> </w:t>
      </w:r>
      <w:r>
        <w:t>с</w:t>
      </w:r>
      <w:r>
        <w:rPr>
          <w:spacing w:val="16"/>
        </w:rPr>
        <w:t xml:space="preserve"> </w:t>
      </w:r>
      <w:r>
        <w:t>одной</w:t>
      </w:r>
      <w:r>
        <w:rPr>
          <w:spacing w:val="17"/>
        </w:rPr>
        <w:t xml:space="preserve"> </w:t>
      </w:r>
      <w:r>
        <w:t>стенкой</w:t>
      </w:r>
      <w:r>
        <w:rPr>
          <w:spacing w:val="14"/>
        </w:rPr>
        <w:t xml:space="preserve"> </w:t>
      </w:r>
      <w:r>
        <w:t>сосуда</w:t>
      </w:r>
      <w:r>
        <w:rPr>
          <w:spacing w:val="19"/>
        </w:rPr>
        <w:t xml:space="preserve"> </w:t>
      </w:r>
      <w:r>
        <w:t>столкнется</w:t>
      </w:r>
      <w:r>
        <w:rPr>
          <w:spacing w:val="20"/>
        </w:rPr>
        <w:t xml:space="preserve"> </w:t>
      </w:r>
      <w:r>
        <w:rPr>
          <w:sz w:val="29"/>
        </w:rPr>
        <w:t>1/</w:t>
      </w:r>
      <w:r>
        <w:rPr>
          <w:spacing w:val="-39"/>
          <w:sz w:val="29"/>
        </w:rPr>
        <w:t xml:space="preserve"> </w:t>
      </w:r>
      <w:r>
        <w:rPr>
          <w:spacing w:val="-10"/>
          <w:sz w:val="29"/>
        </w:rPr>
        <w:t>6</w:t>
      </w:r>
    </w:p>
    <w:p w14:paraId="7E7F9AB1" w14:textId="77777777" w:rsidR="008D0F9D" w:rsidRDefault="00000000">
      <w:pPr>
        <w:pStyle w:val="a3"/>
        <w:spacing w:before="158"/>
      </w:pPr>
      <w:r>
        <w:t>часть всех молекул,</w:t>
      </w:r>
      <w:r>
        <w:rPr>
          <w:spacing w:val="-2"/>
        </w:rPr>
        <w:t xml:space="preserve"> </w:t>
      </w:r>
      <w:r>
        <w:t>находящихся в</w:t>
      </w:r>
      <w:r>
        <w:rPr>
          <w:spacing w:val="-2"/>
        </w:rPr>
        <w:t xml:space="preserve"> </w:t>
      </w:r>
      <w:r>
        <w:t>объеме</w:t>
      </w:r>
      <w:r>
        <w:rPr>
          <w:spacing w:val="-3"/>
        </w:rPr>
        <w:t xml:space="preserve"> </w:t>
      </w:r>
      <w:r>
        <w:t>цилиндра</w:t>
      </w:r>
      <w:r>
        <w:rPr>
          <w:spacing w:val="1"/>
        </w:rPr>
        <w:t xml:space="preserve"> </w:t>
      </w:r>
      <w:r>
        <w:t>с</w:t>
      </w:r>
      <w:r>
        <w:rPr>
          <w:spacing w:val="-3"/>
        </w:rPr>
        <w:t xml:space="preserve"> </w:t>
      </w:r>
      <w:r>
        <w:t>площадью</w:t>
      </w:r>
      <w:r>
        <w:rPr>
          <w:spacing w:val="-1"/>
        </w:rPr>
        <w:t xml:space="preserve"> </w:t>
      </w:r>
      <w:r>
        <w:t>основания</w:t>
      </w:r>
      <w:r>
        <w:rPr>
          <w:spacing w:val="-2"/>
        </w:rPr>
        <w:t xml:space="preserve"> </w:t>
      </w:r>
      <w:r>
        <w:rPr>
          <w:i/>
        </w:rPr>
        <w:t>S</w:t>
      </w:r>
      <w:r>
        <w:rPr>
          <w:i/>
          <w:spacing w:val="2"/>
        </w:rPr>
        <w:t xml:space="preserve"> </w:t>
      </w:r>
      <w:r>
        <w:rPr>
          <w:spacing w:val="-10"/>
        </w:rPr>
        <w:t>и</w:t>
      </w:r>
    </w:p>
    <w:p w14:paraId="005E84F2" w14:textId="77777777" w:rsidR="008D0F9D" w:rsidRDefault="00000000">
      <w:pPr>
        <w:pStyle w:val="a3"/>
        <w:spacing w:before="147"/>
      </w:pPr>
      <w:r>
        <w:t>высотой</w:t>
      </w:r>
      <w:r>
        <w:rPr>
          <w:spacing w:val="74"/>
        </w:rPr>
        <w:t xml:space="preserve"> </w:t>
      </w:r>
      <w:proofErr w:type="spellStart"/>
      <w:r>
        <w:rPr>
          <w:rFonts w:ascii="Cambria" w:hAnsi="Cambria"/>
          <w:sz w:val="29"/>
        </w:rPr>
        <w:t>v</w:t>
      </w:r>
      <w:r>
        <w:rPr>
          <w:rFonts w:ascii="Cambria" w:hAnsi="Cambria"/>
          <w:sz w:val="29"/>
        </w:rPr>
        <w:t></w:t>
      </w:r>
      <w:r>
        <w:rPr>
          <w:i/>
          <w:sz w:val="29"/>
        </w:rPr>
        <w:t>t</w:t>
      </w:r>
      <w:proofErr w:type="spellEnd"/>
      <w:r>
        <w:rPr>
          <w:i/>
          <w:spacing w:val="49"/>
          <w:w w:val="150"/>
          <w:sz w:val="29"/>
        </w:rPr>
        <w:t xml:space="preserve"> </w:t>
      </w:r>
      <w:r>
        <w:t>(именно</w:t>
      </w:r>
      <w:r>
        <w:rPr>
          <w:spacing w:val="48"/>
        </w:rPr>
        <w:t xml:space="preserve"> </w:t>
      </w:r>
      <w:r>
        <w:t>такое</w:t>
      </w:r>
      <w:r>
        <w:rPr>
          <w:spacing w:val="44"/>
        </w:rPr>
        <w:t xml:space="preserve"> </w:t>
      </w:r>
      <w:r>
        <w:t>расстояние</w:t>
      </w:r>
      <w:r>
        <w:rPr>
          <w:spacing w:val="50"/>
        </w:rPr>
        <w:t xml:space="preserve"> </w:t>
      </w:r>
      <w:r>
        <w:t>проходят</w:t>
      </w:r>
      <w:r>
        <w:rPr>
          <w:spacing w:val="47"/>
        </w:rPr>
        <w:t xml:space="preserve"> </w:t>
      </w:r>
      <w:r>
        <w:t>молекулы,</w:t>
      </w:r>
      <w:r>
        <w:rPr>
          <w:spacing w:val="45"/>
        </w:rPr>
        <w:t xml:space="preserve"> </w:t>
      </w:r>
      <w:r>
        <w:t>движущиеся</w:t>
      </w:r>
      <w:r>
        <w:rPr>
          <w:spacing w:val="48"/>
        </w:rPr>
        <w:t xml:space="preserve"> </w:t>
      </w:r>
      <w:r>
        <w:rPr>
          <w:spacing w:val="-5"/>
        </w:rPr>
        <w:t>со</w:t>
      </w:r>
    </w:p>
    <w:p w14:paraId="451EE924" w14:textId="77777777" w:rsidR="008D0F9D" w:rsidRDefault="00000000">
      <w:pPr>
        <w:pStyle w:val="a3"/>
        <w:spacing w:before="164"/>
      </w:pPr>
      <w:r>
        <w:rPr>
          <w:spacing w:val="-2"/>
        </w:rPr>
        <w:t>скоростью</w:t>
      </w:r>
      <w:r>
        <w:rPr>
          <w:spacing w:val="-16"/>
        </w:rPr>
        <w:t xml:space="preserve"> </w:t>
      </w:r>
      <w:r>
        <w:rPr>
          <w:rFonts w:ascii="Cambria" w:hAnsi="Cambria"/>
          <w:spacing w:val="-2"/>
        </w:rPr>
        <w:t>v</w:t>
      </w:r>
      <w:r>
        <w:rPr>
          <w:rFonts w:ascii="Cambria" w:hAnsi="Cambria"/>
          <w:spacing w:val="-13"/>
        </w:rPr>
        <w:t xml:space="preserve"> </w:t>
      </w:r>
      <w:r>
        <w:rPr>
          <w:spacing w:val="-2"/>
        </w:rPr>
        <w:t>за</w:t>
      </w:r>
      <w:r>
        <w:rPr>
          <w:spacing w:val="-15"/>
        </w:rPr>
        <w:t xml:space="preserve"> </w:t>
      </w:r>
      <w:r>
        <w:rPr>
          <w:spacing w:val="-2"/>
        </w:rPr>
        <w:t>время</w:t>
      </w:r>
      <w:r>
        <w:rPr>
          <w:spacing w:val="16"/>
        </w:rPr>
        <w:t xml:space="preserve"> </w:t>
      </w:r>
      <w:r>
        <w:rPr>
          <w:rFonts w:ascii="Cambria" w:hAnsi="Cambria"/>
          <w:spacing w:val="-2"/>
          <w:sz w:val="29"/>
        </w:rPr>
        <w:t></w:t>
      </w:r>
      <w:r>
        <w:rPr>
          <w:i/>
          <w:spacing w:val="-2"/>
          <w:sz w:val="29"/>
        </w:rPr>
        <w:t>t</w:t>
      </w:r>
      <w:r>
        <w:rPr>
          <w:i/>
          <w:spacing w:val="-16"/>
          <w:sz w:val="29"/>
        </w:rPr>
        <w:t xml:space="preserve"> </w:t>
      </w:r>
      <w:r>
        <w:rPr>
          <w:spacing w:val="-5"/>
        </w:rPr>
        <w:t>).</w:t>
      </w:r>
    </w:p>
    <w:p w14:paraId="4DE2F0E1" w14:textId="3103A5DC" w:rsidR="008D0F9D" w:rsidRDefault="00000000">
      <w:pPr>
        <w:pStyle w:val="a3"/>
        <w:spacing w:before="152"/>
        <w:ind w:left="848"/>
      </w:pPr>
      <w:r>
        <w:t>Таким</w:t>
      </w:r>
      <w:r>
        <w:rPr>
          <w:spacing w:val="-13"/>
        </w:rPr>
        <w:t xml:space="preserve"> </w:t>
      </w:r>
      <w:r>
        <w:t>образом,</w:t>
      </w:r>
      <w:r>
        <w:rPr>
          <w:spacing w:val="-16"/>
        </w:rPr>
        <w:t xml:space="preserve"> </w:t>
      </w:r>
      <w:r>
        <w:t>за</w:t>
      </w:r>
      <w:r>
        <w:rPr>
          <w:spacing w:val="-13"/>
        </w:rPr>
        <w:t xml:space="preserve"> </w:t>
      </w:r>
      <w:r>
        <w:t>время</w:t>
      </w:r>
      <w:r>
        <w:rPr>
          <w:i/>
          <w:spacing w:val="30"/>
          <w:sz w:val="29"/>
        </w:rPr>
        <w:t xml:space="preserve"> </w:t>
      </w:r>
      <w:r>
        <w:t>молекулы</w:t>
      </w:r>
      <w:r>
        <w:rPr>
          <w:spacing w:val="-12"/>
        </w:rPr>
        <w:t xml:space="preserve"> </w:t>
      </w:r>
      <w:r>
        <w:t>сообщат</w:t>
      </w:r>
      <w:r>
        <w:rPr>
          <w:spacing w:val="-15"/>
        </w:rPr>
        <w:t xml:space="preserve"> </w:t>
      </w:r>
      <w:r>
        <w:t>стенке</w:t>
      </w:r>
      <w:r>
        <w:rPr>
          <w:spacing w:val="-17"/>
        </w:rPr>
        <w:t xml:space="preserve"> </w:t>
      </w:r>
      <w:r>
        <w:t>импульс,</w:t>
      </w:r>
      <w:r>
        <w:rPr>
          <w:spacing w:val="-17"/>
        </w:rPr>
        <w:t xml:space="preserve"> </w:t>
      </w:r>
      <w:r>
        <w:rPr>
          <w:spacing w:val="-2"/>
        </w:rPr>
        <w:t>равный</w:t>
      </w:r>
    </w:p>
    <w:p w14:paraId="6BBDE546" w14:textId="06190334" w:rsidR="008D0F9D" w:rsidRPr="005E2714" w:rsidRDefault="008D0F9D" w:rsidP="005E2714">
      <w:pPr>
        <w:tabs>
          <w:tab w:val="left" w:pos="609"/>
        </w:tabs>
        <w:spacing w:before="180" w:line="169" w:lineRule="exact"/>
        <w:ind w:right="252"/>
        <w:rPr>
          <w:position w:val="3"/>
          <w:sz w:val="28"/>
        </w:rPr>
      </w:pPr>
    </w:p>
    <w:p w14:paraId="1240473A" w14:textId="77777777" w:rsidR="008D0F9D" w:rsidRDefault="00000000">
      <w:pPr>
        <w:pStyle w:val="a3"/>
        <w:spacing w:before="194" w:line="360" w:lineRule="auto"/>
        <w:ind w:right="422" w:firstLine="720"/>
        <w:jc w:val="both"/>
      </w:pPr>
      <w:r>
        <w:t xml:space="preserve">Давление газа на стенку сосуда равно отношению </w:t>
      </w:r>
      <w:r>
        <w:rPr>
          <w:b/>
        </w:rPr>
        <w:t>средней</w:t>
      </w:r>
      <w:r>
        <w:rPr>
          <w:b/>
          <w:spacing w:val="-3"/>
        </w:rPr>
        <w:t xml:space="preserve"> </w:t>
      </w:r>
      <w:r>
        <w:t>силы давления на стенку сосуда к площади этой стенки. В свою очередь, средняя сила</w:t>
      </w:r>
      <w:r>
        <w:rPr>
          <w:spacing w:val="40"/>
        </w:rPr>
        <w:t xml:space="preserve"> </w:t>
      </w:r>
      <w:r>
        <w:t>давления</w:t>
      </w:r>
      <w:r>
        <w:rPr>
          <w:spacing w:val="25"/>
        </w:rPr>
        <w:t xml:space="preserve"> </w:t>
      </w:r>
      <w:r>
        <w:t>равна</w:t>
      </w:r>
      <w:r>
        <w:rPr>
          <w:spacing w:val="29"/>
        </w:rPr>
        <w:t xml:space="preserve"> </w:t>
      </w:r>
      <w:r>
        <w:t>среднему</w:t>
      </w:r>
      <w:r>
        <w:rPr>
          <w:spacing w:val="22"/>
        </w:rPr>
        <w:t xml:space="preserve"> </w:t>
      </w:r>
      <w:r>
        <w:t>импульсу,</w:t>
      </w:r>
      <w:r>
        <w:rPr>
          <w:spacing w:val="28"/>
        </w:rPr>
        <w:t xml:space="preserve"> </w:t>
      </w:r>
      <w:r>
        <w:t>переданному</w:t>
      </w:r>
      <w:r>
        <w:rPr>
          <w:spacing w:val="22"/>
        </w:rPr>
        <w:t xml:space="preserve"> </w:t>
      </w:r>
      <w:r>
        <w:t>молекулами</w:t>
      </w:r>
      <w:r>
        <w:rPr>
          <w:spacing w:val="26"/>
        </w:rPr>
        <w:t xml:space="preserve"> </w:t>
      </w:r>
      <w:r>
        <w:t>стенке</w:t>
      </w:r>
      <w:r>
        <w:rPr>
          <w:spacing w:val="29"/>
        </w:rPr>
        <w:t xml:space="preserve"> </w:t>
      </w:r>
      <w:r>
        <w:t>за</w:t>
      </w:r>
      <w:r>
        <w:rPr>
          <w:spacing w:val="27"/>
        </w:rPr>
        <w:t xml:space="preserve"> </w:t>
      </w:r>
      <w:r>
        <w:rPr>
          <w:spacing w:val="-2"/>
        </w:rPr>
        <w:t>время</w:t>
      </w:r>
    </w:p>
    <w:p w14:paraId="3C8CC95E" w14:textId="0DAC9373" w:rsidR="008D0F9D" w:rsidRPr="005E2714" w:rsidRDefault="00000000" w:rsidP="005E2714">
      <w:pPr>
        <w:spacing w:line="331" w:lineRule="exact"/>
        <w:ind w:left="176"/>
        <w:rPr>
          <w:i/>
          <w:sz w:val="29"/>
        </w:rPr>
        <w:sectPr w:rsidR="008D0F9D" w:rsidRPr="005E2714">
          <w:pgSz w:w="11910" w:h="16840"/>
          <w:pgMar w:top="1160" w:right="708" w:bottom="1180" w:left="992" w:header="0" w:footer="938" w:gutter="0"/>
          <w:cols w:space="720"/>
        </w:sectPr>
      </w:pPr>
      <w:r>
        <w:rPr>
          <w:rFonts w:ascii="Cambria" w:hAnsi="Cambria"/>
          <w:spacing w:val="-5"/>
          <w:w w:val="90"/>
          <w:sz w:val="29"/>
        </w:rPr>
        <w:t></w:t>
      </w:r>
      <w:r>
        <w:rPr>
          <w:i/>
          <w:spacing w:val="-5"/>
          <w:w w:val="90"/>
          <w:sz w:val="29"/>
        </w:rPr>
        <w:t>t</w:t>
      </w:r>
    </w:p>
    <w:p w14:paraId="5599A2B6" w14:textId="6C7E2EE4" w:rsidR="008D0F9D" w:rsidRPr="005E2714" w:rsidRDefault="008D0F9D" w:rsidP="005E2714">
      <w:pPr>
        <w:spacing w:before="96" w:line="299" w:lineRule="exact"/>
        <w:rPr>
          <w:i/>
          <w:position w:val="17"/>
          <w:sz w:val="24"/>
        </w:rPr>
        <w:sectPr w:rsidR="008D0F9D" w:rsidRPr="005E2714">
          <w:type w:val="continuous"/>
          <w:pgSz w:w="11910" w:h="16840"/>
          <w:pgMar w:top="1540" w:right="708" w:bottom="280" w:left="992" w:header="0" w:footer="938" w:gutter="0"/>
          <w:cols w:num="3" w:space="720" w:equalWidth="0">
            <w:col w:w="4103" w:space="40"/>
            <w:col w:w="257" w:space="39"/>
            <w:col w:w="5771"/>
          </w:cols>
        </w:sectPr>
      </w:pPr>
    </w:p>
    <w:p w14:paraId="5BCCC670" w14:textId="218CFC62" w:rsidR="008D0F9D" w:rsidRPr="005E2714" w:rsidRDefault="00000000" w:rsidP="005E2714">
      <w:pPr>
        <w:pStyle w:val="a3"/>
        <w:spacing w:line="20" w:lineRule="exact"/>
        <w:ind w:left="0"/>
        <w:rPr>
          <w:sz w:val="2"/>
        </w:rPr>
      </w:pPr>
      <w:r>
        <w:rPr>
          <w:noProof/>
          <w:sz w:val="24"/>
        </w:rPr>
        <mc:AlternateContent>
          <mc:Choice Requires="wps">
            <w:drawing>
              <wp:anchor distT="0" distB="0" distL="0" distR="0" simplePos="0" relativeHeight="251616256" behindDoc="1" locked="0" layoutInCell="1" allowOverlap="1" wp14:anchorId="6C93946E" wp14:editId="06AE58D3">
                <wp:simplePos x="0" y="0"/>
                <wp:positionH relativeFrom="page">
                  <wp:posOffset>4413313</wp:posOffset>
                </wp:positionH>
                <wp:positionV relativeFrom="paragraph">
                  <wp:posOffset>-135988</wp:posOffset>
                </wp:positionV>
                <wp:extent cx="39370" cy="247650"/>
                <wp:effectExtent l="0" t="0" r="0" b="0"/>
                <wp:wrapNone/>
                <wp:docPr id="738" name="Graphic 7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247650"/>
                        </a:xfrm>
                        <a:custGeom>
                          <a:avLst/>
                          <a:gdLst/>
                          <a:ahLst/>
                          <a:cxnLst/>
                          <a:rect l="l" t="t" r="r" b="b"/>
                          <a:pathLst>
                            <a:path w="39370" h="247650">
                              <a:moveTo>
                                <a:pt x="38957" y="0"/>
                              </a:moveTo>
                              <a:lnTo>
                                <a:pt x="0" y="123730"/>
                              </a:lnTo>
                            </a:path>
                            <a:path w="39370" h="247650">
                              <a:moveTo>
                                <a:pt x="0" y="123730"/>
                              </a:moveTo>
                              <a:lnTo>
                                <a:pt x="38957" y="247459"/>
                              </a:lnTo>
                            </a:path>
                          </a:pathLst>
                        </a:custGeom>
                        <a:ln w="5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7F2356" id="Graphic 738" o:spid="_x0000_s1026" style="position:absolute;margin-left:347.5pt;margin-top:-10.7pt;width:3.1pt;height:19.5pt;z-index:-251700224;visibility:visible;mso-wrap-style:square;mso-wrap-distance-left:0;mso-wrap-distance-top:0;mso-wrap-distance-right:0;mso-wrap-distance-bottom:0;mso-position-horizontal:absolute;mso-position-horizontal-relative:page;mso-position-vertical:absolute;mso-position-vertical-relative:text;v-text-anchor:top" coordsize="3937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" path="m38957,l,123730em,123730l38957,247459e" filled="f" strokeweight=".14922mm">
                <v:path arrowok="t"/>
                <w10:wrap anchorx="page"/>
              </v:shape>
            </w:pict>
          </mc:Fallback>
        </mc:AlternateContent>
      </w:r>
      <w:r>
        <w:rPr>
          <w:noProof/>
          <w:sz w:val="24"/>
        </w:rPr>
        <mc:AlternateContent>
          <mc:Choice Requires="wps">
            <w:drawing>
              <wp:anchor distT="0" distB="0" distL="0" distR="0" simplePos="0" relativeHeight="251618304" behindDoc="1" locked="0" layoutInCell="1" allowOverlap="1" wp14:anchorId="739F70A9" wp14:editId="69924362">
                <wp:simplePos x="0" y="0"/>
                <wp:positionH relativeFrom="page">
                  <wp:posOffset>4633055</wp:posOffset>
                </wp:positionH>
                <wp:positionV relativeFrom="paragraph">
                  <wp:posOffset>-135988</wp:posOffset>
                </wp:positionV>
                <wp:extent cx="39370" cy="247650"/>
                <wp:effectExtent l="0" t="0" r="0" b="0"/>
                <wp:wrapNone/>
                <wp:docPr id="739" name="Graphic 7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247650"/>
                        </a:xfrm>
                        <a:custGeom>
                          <a:avLst/>
                          <a:gdLst/>
                          <a:ahLst/>
                          <a:cxnLst/>
                          <a:rect l="l" t="t" r="r" b="b"/>
                          <a:pathLst>
                            <a:path w="39370" h="247650">
                              <a:moveTo>
                                <a:pt x="0" y="0"/>
                              </a:moveTo>
                              <a:lnTo>
                                <a:pt x="38957" y="123730"/>
                              </a:lnTo>
                            </a:path>
                            <a:path w="39370" h="247650">
                              <a:moveTo>
                                <a:pt x="38957" y="123730"/>
                              </a:moveTo>
                              <a:lnTo>
                                <a:pt x="0" y="247459"/>
                              </a:lnTo>
                            </a:path>
                          </a:pathLst>
                        </a:custGeom>
                        <a:ln w="5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9181BB" id="Graphic 739" o:spid="_x0000_s1026" style="position:absolute;margin-left:364.8pt;margin-top:-10.7pt;width:3.1pt;height:19.5pt;z-index:-251698176;visibility:visible;mso-wrap-style:square;mso-wrap-distance-left:0;mso-wrap-distance-top:0;mso-wrap-distance-right:0;mso-wrap-distance-bottom:0;mso-position-horizontal:absolute;mso-position-horizontal-relative:page;mso-position-vertical:absolute;mso-position-vertical-relative:text;v-text-anchor:top" coordsize="3937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" path="m,l38957,123730em38957,123730l,247459e" filled="f" strokeweight=".14922mm">
                <v:path arrowok="t"/>
                <w10:wrap anchorx="page"/>
              </v:shape>
            </w:pict>
          </mc:Fallback>
        </mc:AlternateContent>
      </w:r>
    </w:p>
    <w:p w14:paraId="59E59938" w14:textId="712215AD" w:rsidR="008D0F9D" w:rsidRDefault="00000000">
      <w:pPr>
        <w:pStyle w:val="a3"/>
        <w:spacing w:before="144"/>
        <w:ind w:left="848"/>
      </w:pPr>
      <w:r>
        <w:t>Итак,</w:t>
      </w:r>
      <w:r>
        <w:rPr>
          <w:spacing w:val="-3"/>
        </w:rPr>
        <w:t xml:space="preserve"> </w:t>
      </w:r>
      <w:r>
        <w:t>для</w:t>
      </w:r>
      <w:r>
        <w:rPr>
          <w:spacing w:val="-3"/>
        </w:rPr>
        <w:t xml:space="preserve"> </w:t>
      </w:r>
      <w:r>
        <w:t>давления</w:t>
      </w:r>
      <w:r>
        <w:rPr>
          <w:spacing w:val="-6"/>
        </w:rPr>
        <w:t xml:space="preserve"> </w:t>
      </w:r>
      <w:r>
        <w:t>идеального</w:t>
      </w:r>
      <w:r>
        <w:rPr>
          <w:spacing w:val="-3"/>
        </w:rPr>
        <w:t xml:space="preserve"> </w:t>
      </w:r>
      <w:r>
        <w:t>газа</w:t>
      </w:r>
      <w:r>
        <w:rPr>
          <w:spacing w:val="-4"/>
        </w:rPr>
        <w:t xml:space="preserve"> </w:t>
      </w:r>
      <w:r>
        <w:t>на</w:t>
      </w:r>
      <w:r>
        <w:rPr>
          <w:spacing w:val="-2"/>
        </w:rPr>
        <w:t xml:space="preserve"> </w:t>
      </w:r>
      <w:r>
        <w:t>стенки</w:t>
      </w:r>
      <w:r>
        <w:rPr>
          <w:spacing w:val="-3"/>
        </w:rPr>
        <w:t xml:space="preserve"> </w:t>
      </w:r>
      <w:r>
        <w:t>сосуда</w:t>
      </w:r>
      <w:r>
        <w:rPr>
          <w:spacing w:val="-6"/>
        </w:rPr>
        <w:t xml:space="preserve"> </w:t>
      </w:r>
      <w:r>
        <w:t>можно</w:t>
      </w:r>
      <w:r>
        <w:rPr>
          <w:spacing w:val="-2"/>
        </w:rPr>
        <w:t xml:space="preserve"> записать</w:t>
      </w:r>
    </w:p>
    <w:p w14:paraId="5833CDB6" w14:textId="77777777" w:rsidR="008D0F9D" w:rsidRDefault="008D0F9D" w:rsidP="005E2714">
      <w:pPr>
        <w:pStyle w:val="a3"/>
        <w:ind w:left="0"/>
        <w:sectPr w:rsidR="008D0F9D">
          <w:type w:val="continuous"/>
          <w:pgSz w:w="11910" w:h="16840"/>
          <w:pgMar w:top="1540" w:right="708" w:bottom="280" w:left="992" w:header="0" w:footer="938" w:gutter="0"/>
          <w:cols w:space="720"/>
        </w:sectPr>
      </w:pPr>
    </w:p>
    <w:p w14:paraId="4B6691BF" w14:textId="302B8BB6" w:rsidR="008D0F9D" w:rsidRPr="005E2714" w:rsidRDefault="00000000" w:rsidP="005E2714">
      <w:pPr>
        <w:tabs>
          <w:tab w:val="left" w:pos="1327"/>
        </w:tabs>
        <w:spacing w:before="170" w:line="399" w:lineRule="exact"/>
        <w:rPr>
          <w:sz w:val="27"/>
        </w:rPr>
      </w:pPr>
      <w:r>
        <w:rPr>
          <w:noProof/>
          <w:sz w:val="27"/>
        </w:rPr>
        <mc:AlternateContent>
          <mc:Choice Requires="wps">
            <w:drawing>
              <wp:anchor distT="0" distB="0" distL="0" distR="0" simplePos="0" relativeHeight="481965568" behindDoc="1" locked="0" layoutInCell="1" allowOverlap="1" wp14:anchorId="0F880B93" wp14:editId="3326FA16">
                <wp:simplePos x="0" y="0"/>
                <wp:positionH relativeFrom="page">
                  <wp:posOffset>2985325</wp:posOffset>
                </wp:positionH>
                <wp:positionV relativeFrom="paragraph">
                  <wp:posOffset>333600</wp:posOffset>
                </wp:positionV>
                <wp:extent cx="94615" cy="1270"/>
                <wp:effectExtent l="0" t="0" r="0"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1270"/>
                        </a:xfrm>
                        <a:custGeom>
                          <a:avLst/>
                          <a:gdLst/>
                          <a:ahLst/>
                          <a:cxnLst/>
                          <a:rect l="l" t="t" r="r" b="b"/>
                          <a:pathLst>
                            <a:path w="94615">
                              <a:moveTo>
                                <a:pt x="0" y="0"/>
                              </a:moveTo>
                              <a:lnTo>
                                <a:pt x="94487" y="0"/>
                              </a:lnTo>
                            </a:path>
                          </a:pathLst>
                        </a:custGeom>
                        <a:ln w="87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825607" id="Graphic 741" o:spid="_x0000_s1026" style="position:absolute;margin-left:235.05pt;margin-top:26.25pt;width:7.45pt;height:.1pt;z-index:-21350912;visibility:visible;mso-wrap-style:square;mso-wrap-distance-left:0;mso-wrap-distance-top:0;mso-wrap-distance-right:0;mso-wrap-distance-bottom:0;mso-position-horizontal:absolute;mso-position-horizontal-relative:page;mso-position-vertical:absolute;mso-position-vertical-relative:text;v-text-anchor:top" coordsize="94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" path="m,l94487,e" filled="f" strokeweight=".24261mm">
                <v:path arrowok="t"/>
                <w10:wrap anchorx="page"/>
              </v:shape>
            </w:pict>
          </mc:Fallback>
        </mc:AlternateContent>
      </w:r>
      <w:r>
        <w:rPr>
          <w:noProof/>
          <w:sz w:val="27"/>
        </w:rPr>
        <mc:AlternateContent>
          <mc:Choice Requires="wps">
            <w:drawing>
              <wp:anchor distT="0" distB="0" distL="0" distR="0" simplePos="0" relativeHeight="481966080" behindDoc="1" locked="0" layoutInCell="1" allowOverlap="1" wp14:anchorId="762994F7" wp14:editId="7954DD3A">
                <wp:simplePos x="0" y="0"/>
                <wp:positionH relativeFrom="page">
                  <wp:posOffset>3469100</wp:posOffset>
                </wp:positionH>
                <wp:positionV relativeFrom="paragraph">
                  <wp:posOffset>192059</wp:posOffset>
                </wp:positionV>
                <wp:extent cx="46990" cy="283210"/>
                <wp:effectExtent l="0" t="0" r="0" b="0"/>
                <wp:wrapNone/>
                <wp:docPr id="742" name="Graphic 7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283210"/>
                        </a:xfrm>
                        <a:custGeom>
                          <a:avLst/>
                          <a:gdLst/>
                          <a:ahLst/>
                          <a:cxnLst/>
                          <a:rect l="l" t="t" r="r" b="b"/>
                          <a:pathLst>
                            <a:path w="46990" h="283210">
                              <a:moveTo>
                                <a:pt x="46863" y="0"/>
                              </a:moveTo>
                              <a:lnTo>
                                <a:pt x="0" y="141541"/>
                              </a:lnTo>
                            </a:path>
                            <a:path w="46990" h="283210">
                              <a:moveTo>
                                <a:pt x="0" y="141541"/>
                              </a:moveTo>
                              <a:lnTo>
                                <a:pt x="46863" y="283178"/>
                              </a:lnTo>
                            </a:path>
                          </a:pathLst>
                        </a:custGeom>
                        <a:ln w="87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89F0FA" id="Graphic 742" o:spid="_x0000_s1026" style="position:absolute;margin-left:273.15pt;margin-top:15.1pt;width:3.7pt;height:22.3pt;z-index:-21350400;visibility:visible;mso-wrap-style:square;mso-wrap-distance-left:0;mso-wrap-distance-top:0;mso-wrap-distance-right:0;mso-wrap-distance-bottom:0;mso-position-horizontal:absolute;mso-position-horizontal-relative:page;mso-position-vertical:absolute;mso-position-vertical-relative:text;v-text-anchor:top" coordsize="46990,283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" path="m46863,l,141541em,141541l46863,283178e" filled="f" strokeweight=".24261mm">
                <v:path arrowok="t"/>
                <w10:wrap anchorx="page"/>
              </v:shape>
            </w:pict>
          </mc:Fallback>
        </mc:AlternateContent>
      </w:r>
      <w:r>
        <w:rPr>
          <w:noProof/>
          <w:sz w:val="27"/>
        </w:rPr>
        <mc:AlternateContent>
          <mc:Choice Requires="wps">
            <w:drawing>
              <wp:anchor distT="0" distB="0" distL="0" distR="0" simplePos="0" relativeHeight="251171840" behindDoc="0" locked="0" layoutInCell="1" allowOverlap="1" wp14:anchorId="4E9163BE" wp14:editId="75AD2A91">
                <wp:simplePos x="0" y="0"/>
                <wp:positionH relativeFrom="page">
                  <wp:posOffset>3732276</wp:posOffset>
                </wp:positionH>
                <wp:positionV relativeFrom="paragraph">
                  <wp:posOffset>-189974</wp:posOffset>
                </wp:positionV>
                <wp:extent cx="46990" cy="283210"/>
                <wp:effectExtent l="0" t="0" r="0" b="0"/>
                <wp:wrapNone/>
                <wp:docPr id="743" name="Graphic 7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283210"/>
                        </a:xfrm>
                        <a:custGeom>
                          <a:avLst/>
                          <a:gdLst/>
                          <a:ahLst/>
                          <a:cxnLst/>
                          <a:rect l="l" t="t" r="r" b="b"/>
                          <a:pathLst>
                            <a:path w="46990" h="283210">
                              <a:moveTo>
                                <a:pt x="0" y="0"/>
                              </a:moveTo>
                              <a:lnTo>
                                <a:pt x="46863" y="141541"/>
                              </a:lnTo>
                            </a:path>
                            <a:path w="46990" h="283210">
                              <a:moveTo>
                                <a:pt x="46863" y="141541"/>
                              </a:moveTo>
                              <a:lnTo>
                                <a:pt x="0" y="283178"/>
                              </a:lnTo>
                            </a:path>
                          </a:pathLst>
                        </a:custGeom>
                        <a:ln w="87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AB0E03" id="Graphic 743" o:spid="_x0000_s1026" style="position:absolute;margin-left:293.9pt;margin-top:-14.95pt;width:3.7pt;height:22.3pt;z-index:251171840;visibility:visible;mso-wrap-style:square;mso-wrap-distance-left:0;mso-wrap-distance-top:0;mso-wrap-distance-right:0;mso-wrap-distance-bottom:0;mso-position-horizontal:absolute;mso-position-horizontal-relative:page;mso-position-vertical:absolute;mso-position-vertical-relative:text;v-text-anchor:top" coordsize="46990,283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" path="m,l46863,141541em46863,141541l,283178e" filled="f" strokeweight=".24261mm">
                <v:path arrowok="t"/>
                <w10:wrap anchorx="page"/>
              </v:shape>
            </w:pict>
          </mc:Fallback>
        </mc:AlternateContent>
      </w:r>
      <w:r>
        <w:rPr>
          <w:noProof/>
          <w:sz w:val="27"/>
        </w:rPr>
        <mc:AlternateContent>
          <mc:Choice Requires="wps">
            <w:drawing>
              <wp:anchor distT="0" distB="0" distL="0" distR="0" simplePos="0" relativeHeight="251622400" behindDoc="1" locked="0" layoutInCell="1" allowOverlap="1" wp14:anchorId="7EA31491" wp14:editId="2B2FF14D">
                <wp:simplePos x="0" y="0"/>
                <wp:positionH relativeFrom="page">
                  <wp:posOffset>3967638</wp:posOffset>
                </wp:positionH>
                <wp:positionV relativeFrom="paragraph">
                  <wp:posOffset>-48433</wp:posOffset>
                </wp:positionV>
                <wp:extent cx="94615" cy="1270"/>
                <wp:effectExtent l="0" t="0" r="0" b="0"/>
                <wp:wrapNone/>
                <wp:docPr id="744" name="Graphic 7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1270"/>
                        </a:xfrm>
                        <a:custGeom>
                          <a:avLst/>
                          <a:gdLst/>
                          <a:ahLst/>
                          <a:cxnLst/>
                          <a:rect l="l" t="t" r="r" b="b"/>
                          <a:pathLst>
                            <a:path w="94615">
                              <a:moveTo>
                                <a:pt x="0" y="0"/>
                              </a:moveTo>
                              <a:lnTo>
                                <a:pt x="94392" y="0"/>
                              </a:lnTo>
                            </a:path>
                          </a:pathLst>
                        </a:custGeom>
                        <a:ln w="87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63AF55" id="Graphic 744" o:spid="_x0000_s1026" style="position:absolute;margin-left:312.4pt;margin-top:-3.8pt;width:7.45pt;height:.1pt;z-index:-251694080;visibility:visible;mso-wrap-style:square;mso-wrap-distance-left:0;mso-wrap-distance-top:0;mso-wrap-distance-right:0;mso-wrap-distance-bottom:0;mso-position-horizontal:absolute;mso-position-horizontal-relative:page;mso-position-vertical:absolute;mso-position-vertical-relative:text;v-text-anchor:top" coordsize="94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" path="m,l94392,e" filled="f" strokeweight=".24261mm">
                <v:path arrowok="t"/>
                <w10:wrap anchorx="page"/>
              </v:shape>
            </w:pict>
          </mc:Fallback>
        </mc:AlternateContent>
      </w:r>
      <w:r>
        <w:rPr>
          <w:spacing w:val="-2"/>
        </w:rPr>
        <w:t>(2.14)</w:t>
      </w:r>
    </w:p>
    <w:p w14:paraId="38F21FA2" w14:textId="77777777" w:rsidR="008D0F9D" w:rsidRDefault="008D0F9D">
      <w:pPr>
        <w:pStyle w:val="a3"/>
        <w:jc w:val="right"/>
        <w:sectPr w:rsidR="008D0F9D">
          <w:type w:val="continuous"/>
          <w:pgSz w:w="11910" w:h="16840"/>
          <w:pgMar w:top="1540" w:right="708" w:bottom="280" w:left="992" w:header="0" w:footer="938" w:gutter="0"/>
          <w:cols w:num="4" w:space="720" w:equalWidth="0">
            <w:col w:w="4836" w:space="40"/>
            <w:col w:w="961" w:space="15"/>
            <w:col w:w="842" w:space="39"/>
            <w:col w:w="3477"/>
          </w:cols>
        </w:sectPr>
      </w:pPr>
    </w:p>
    <w:p w14:paraId="3BB45C20" w14:textId="77777777" w:rsidR="008D0F9D" w:rsidRDefault="00000000">
      <w:pPr>
        <w:pStyle w:val="a3"/>
        <w:spacing w:before="158"/>
        <w:ind w:left="860"/>
      </w:pPr>
      <w:r>
        <w:t>Уравнение</w:t>
      </w:r>
      <w:r>
        <w:rPr>
          <w:spacing w:val="32"/>
        </w:rPr>
        <w:t xml:space="preserve"> </w:t>
      </w:r>
      <w:r>
        <w:t>(2.14)</w:t>
      </w:r>
      <w:r>
        <w:rPr>
          <w:spacing w:val="36"/>
        </w:rPr>
        <w:t xml:space="preserve"> </w:t>
      </w:r>
      <w:r>
        <w:t>носит</w:t>
      </w:r>
      <w:r>
        <w:rPr>
          <w:spacing w:val="33"/>
        </w:rPr>
        <w:t xml:space="preserve"> </w:t>
      </w:r>
      <w:r>
        <w:t>название</w:t>
      </w:r>
      <w:r>
        <w:rPr>
          <w:spacing w:val="36"/>
        </w:rPr>
        <w:t xml:space="preserve"> </w:t>
      </w:r>
      <w:r>
        <w:t>основного</w:t>
      </w:r>
      <w:r>
        <w:rPr>
          <w:spacing w:val="38"/>
        </w:rPr>
        <w:t xml:space="preserve"> </w:t>
      </w:r>
      <w:r>
        <w:t>уравнения</w:t>
      </w:r>
      <w:r>
        <w:rPr>
          <w:spacing w:val="37"/>
        </w:rPr>
        <w:t xml:space="preserve"> </w:t>
      </w:r>
      <w:r>
        <w:t>МКТ</w:t>
      </w:r>
      <w:r>
        <w:rPr>
          <w:spacing w:val="35"/>
        </w:rPr>
        <w:t xml:space="preserve"> </w:t>
      </w:r>
      <w:r>
        <w:rPr>
          <w:spacing w:val="-2"/>
        </w:rPr>
        <w:t>идеального</w:t>
      </w:r>
    </w:p>
    <w:p w14:paraId="113EFC0A" w14:textId="77777777" w:rsidR="008D0F9D" w:rsidRDefault="00000000">
      <w:pPr>
        <w:pStyle w:val="a3"/>
        <w:spacing w:before="160"/>
      </w:pPr>
      <w:r>
        <w:rPr>
          <w:spacing w:val="-2"/>
        </w:rPr>
        <w:t>газа.</w:t>
      </w:r>
    </w:p>
    <w:p w14:paraId="3857B8E4" w14:textId="77777777" w:rsidR="008D0F9D" w:rsidRDefault="008D0F9D">
      <w:pPr>
        <w:pStyle w:val="a3"/>
        <w:sectPr w:rsidR="008D0F9D">
          <w:type w:val="continuous"/>
          <w:pgSz w:w="11910" w:h="16840"/>
          <w:pgMar w:top="1540" w:right="708" w:bottom="280" w:left="992" w:header="0" w:footer="938" w:gutter="0"/>
          <w:cols w:space="720"/>
        </w:sectPr>
      </w:pPr>
    </w:p>
    <w:p w14:paraId="185CD195" w14:textId="77777777" w:rsidR="008D0F9D" w:rsidRDefault="00000000">
      <w:pPr>
        <w:pStyle w:val="a3"/>
        <w:spacing w:before="67" w:line="360" w:lineRule="auto"/>
        <w:ind w:right="422" w:firstLine="708"/>
        <w:jc w:val="both"/>
      </w:pPr>
      <w:r>
        <w:lastRenderedPageBreak/>
        <w:t>Как показывают</w:t>
      </w:r>
      <w:r>
        <w:rPr>
          <w:spacing w:val="-3"/>
        </w:rPr>
        <w:t xml:space="preserve"> </w:t>
      </w:r>
      <w:r>
        <w:t>расчеты,</w:t>
      </w:r>
      <w:r>
        <w:rPr>
          <w:spacing w:val="-3"/>
        </w:rPr>
        <w:t xml:space="preserve"> </w:t>
      </w:r>
      <w:r>
        <w:t>учет движения молекул</w:t>
      </w:r>
      <w:r>
        <w:rPr>
          <w:spacing w:val="-3"/>
        </w:rPr>
        <w:t xml:space="preserve"> </w:t>
      </w:r>
      <w:r>
        <w:t>по всем</w:t>
      </w:r>
      <w:r>
        <w:rPr>
          <w:spacing w:val="-3"/>
        </w:rPr>
        <w:t xml:space="preserve"> </w:t>
      </w:r>
      <w:r>
        <w:t>направлениям</w:t>
      </w:r>
      <w:r>
        <w:rPr>
          <w:spacing w:val="-4"/>
        </w:rPr>
        <w:t xml:space="preserve"> </w:t>
      </w:r>
      <w:r>
        <w:t xml:space="preserve">в пространстве (не только вдоль осей </w:t>
      </w:r>
      <w:proofErr w:type="spellStart"/>
      <w:r>
        <w:rPr>
          <w:i/>
        </w:rPr>
        <w:t>Ox</w:t>
      </w:r>
      <w:r>
        <w:t>,</w:t>
      </w:r>
      <w:r>
        <w:rPr>
          <w:i/>
        </w:rPr>
        <w:t>Oy,Oz</w:t>
      </w:r>
      <w:proofErr w:type="spellEnd"/>
      <w:r>
        <w:t>), приводит также к записанной выше формуле для давления идеального газа.</w:t>
      </w:r>
    </w:p>
    <w:p w14:paraId="3BE0F0EF" w14:textId="77777777" w:rsidR="008D0F9D" w:rsidRDefault="00000000">
      <w:pPr>
        <w:pStyle w:val="a3"/>
        <w:spacing w:before="1" w:line="360" w:lineRule="auto"/>
        <w:ind w:right="422" w:firstLine="720"/>
        <w:jc w:val="both"/>
      </w:pPr>
      <w:r>
        <w:t>С учетом формулы (2.14) и выражения для кинетической энергии, запишем давление идеального газа через среднюю кинетическую энергию поступательного движения молекул</w:t>
      </w:r>
    </w:p>
    <w:p w14:paraId="5935C4EE" w14:textId="550B1C0C" w:rsidR="008D0F9D" w:rsidRPr="005E2714" w:rsidRDefault="00000000" w:rsidP="005E2714">
      <w:pPr>
        <w:tabs>
          <w:tab w:val="left" w:pos="5663"/>
          <w:tab w:val="left" w:pos="9103"/>
        </w:tabs>
        <w:spacing w:before="1" w:line="334" w:lineRule="exact"/>
        <w:rPr>
          <w:sz w:val="28"/>
        </w:rPr>
      </w:pPr>
      <w:r>
        <w:rPr>
          <w:noProof/>
          <w:sz w:val="28"/>
        </w:rPr>
        <mc:AlternateContent>
          <mc:Choice Requires="wps">
            <w:drawing>
              <wp:anchor distT="0" distB="0" distL="0" distR="0" simplePos="0" relativeHeight="251665408" behindDoc="1" locked="0" layoutInCell="1" allowOverlap="1" wp14:anchorId="098C764F" wp14:editId="1DCDA609">
                <wp:simplePos x="0" y="0"/>
                <wp:positionH relativeFrom="page">
                  <wp:posOffset>3609403</wp:posOffset>
                </wp:positionH>
                <wp:positionV relativeFrom="paragraph">
                  <wp:posOffset>234724</wp:posOffset>
                </wp:positionV>
                <wp:extent cx="102870" cy="1270"/>
                <wp:effectExtent l="0" t="0" r="0" b="0"/>
                <wp:wrapTopAndBottom/>
                <wp:docPr id="747" name="Graphic 7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 cy="1270"/>
                        </a:xfrm>
                        <a:custGeom>
                          <a:avLst/>
                          <a:gdLst/>
                          <a:ahLst/>
                          <a:cxnLst/>
                          <a:rect l="l" t="t" r="r" b="b"/>
                          <a:pathLst>
                            <a:path w="102870">
                              <a:moveTo>
                                <a:pt x="0" y="0"/>
                              </a:moveTo>
                              <a:lnTo>
                                <a:pt x="102489" y="0"/>
                              </a:lnTo>
                            </a:path>
                          </a:pathLst>
                        </a:custGeom>
                        <a:ln w="63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AE18DA" id="Graphic 747" o:spid="_x0000_s1026" style="position:absolute;margin-left:284.2pt;margin-top:18.5pt;width:8.1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102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" path="m,l102489,e" filled="f" strokeweight=".17594mm">
                <v:path arrowok="t"/>
                <w10:wrap type="topAndBottom" anchorx="page"/>
              </v:shape>
            </w:pict>
          </mc:Fallback>
        </mc:AlternateContent>
      </w:r>
      <w:r>
        <w:rPr>
          <w:noProof/>
          <w:sz w:val="28"/>
        </w:rPr>
        <mc:AlternateContent>
          <mc:Choice Requires="wps">
            <w:drawing>
              <wp:anchor distT="0" distB="0" distL="0" distR="0" simplePos="0" relativeHeight="251633664" behindDoc="1" locked="0" layoutInCell="1" allowOverlap="1" wp14:anchorId="52EC0303" wp14:editId="6948E39F">
                <wp:simplePos x="0" y="0"/>
                <wp:positionH relativeFrom="page">
                  <wp:posOffset>3844099</wp:posOffset>
                </wp:positionH>
                <wp:positionV relativeFrom="paragraph">
                  <wp:posOffset>131283</wp:posOffset>
                </wp:positionV>
                <wp:extent cx="38735" cy="207010"/>
                <wp:effectExtent l="0" t="0" r="0" b="0"/>
                <wp:wrapNone/>
                <wp:docPr id="748" name="Graphic 7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207010"/>
                        </a:xfrm>
                        <a:custGeom>
                          <a:avLst/>
                          <a:gdLst/>
                          <a:ahLst/>
                          <a:cxnLst/>
                          <a:rect l="l" t="t" r="r" b="b"/>
                          <a:pathLst>
                            <a:path w="38735" h="207010">
                              <a:moveTo>
                                <a:pt x="38385" y="0"/>
                              </a:moveTo>
                              <a:lnTo>
                                <a:pt x="0" y="103441"/>
                              </a:lnTo>
                            </a:path>
                            <a:path w="38735" h="207010">
                              <a:moveTo>
                                <a:pt x="0" y="103441"/>
                              </a:moveTo>
                              <a:lnTo>
                                <a:pt x="38385" y="206787"/>
                              </a:lnTo>
                            </a:path>
                          </a:pathLst>
                        </a:custGeom>
                        <a:ln w="63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41D32" id="Graphic 748" o:spid="_x0000_s1026" style="position:absolute;margin-left:302.7pt;margin-top:10.35pt;width:3.05pt;height:16.3pt;z-index:-251682816;visibility:visible;mso-wrap-style:square;mso-wrap-distance-left:0;mso-wrap-distance-top:0;mso-wrap-distance-right:0;mso-wrap-distance-bottom:0;mso-position-horizontal:absolute;mso-position-horizontal-relative:page;mso-position-vertical:absolute;mso-position-vertical-relative:text;v-text-anchor:top" coordsize="38735,20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" path="m38385,l,103441em,103441l38385,206787e" filled="f" strokeweight=".17594mm">
                <v:path arrowok="t"/>
                <w10:wrap anchorx="page"/>
              </v:shape>
            </w:pict>
          </mc:Fallback>
        </mc:AlternateContent>
      </w:r>
      <w:r>
        <w:rPr>
          <w:noProof/>
          <w:sz w:val="28"/>
        </w:rPr>
        <mc:AlternateContent>
          <mc:Choice Requires="wps">
            <w:drawing>
              <wp:anchor distT="0" distB="0" distL="0" distR="0" simplePos="0" relativeHeight="251634688" behindDoc="1" locked="0" layoutInCell="1" allowOverlap="1" wp14:anchorId="7F84AB1C" wp14:editId="2C5143FF">
                <wp:simplePos x="0" y="0"/>
                <wp:positionH relativeFrom="page">
                  <wp:posOffset>4150042</wp:posOffset>
                </wp:positionH>
                <wp:positionV relativeFrom="paragraph">
                  <wp:posOffset>131283</wp:posOffset>
                </wp:positionV>
                <wp:extent cx="38735" cy="207010"/>
                <wp:effectExtent l="0" t="0" r="0" b="0"/>
                <wp:wrapNone/>
                <wp:docPr id="749" name="Graphic 7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207010"/>
                        </a:xfrm>
                        <a:custGeom>
                          <a:avLst/>
                          <a:gdLst/>
                          <a:ahLst/>
                          <a:cxnLst/>
                          <a:rect l="l" t="t" r="r" b="b"/>
                          <a:pathLst>
                            <a:path w="38735" h="207010">
                              <a:moveTo>
                                <a:pt x="0" y="0"/>
                              </a:moveTo>
                              <a:lnTo>
                                <a:pt x="38385" y="103441"/>
                              </a:lnTo>
                            </a:path>
                            <a:path w="38735" h="207010">
                              <a:moveTo>
                                <a:pt x="38385" y="103441"/>
                              </a:moveTo>
                              <a:lnTo>
                                <a:pt x="0" y="206787"/>
                              </a:lnTo>
                            </a:path>
                          </a:pathLst>
                        </a:custGeom>
                        <a:ln w="63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83339" id="Graphic 749" o:spid="_x0000_s1026" style="position:absolute;margin-left:326.75pt;margin-top:10.35pt;width:3.05pt;height:16.3pt;z-index:-251681792;visibility:visible;mso-wrap-style:square;mso-wrap-distance-left:0;mso-wrap-distance-top:0;mso-wrap-distance-right:0;mso-wrap-distance-bottom:0;mso-position-horizontal:absolute;mso-position-horizontal-relative:page;mso-position-vertical:absolute;mso-position-vertical-relative:text;v-text-anchor:top" coordsize="38735,20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" path="m,l38385,103441em38385,103441l,206787e" filled="f" strokeweight=".17594mm">
                <v:path arrowok="t"/>
                <w10:wrap anchorx="page"/>
              </v:shape>
            </w:pict>
          </mc:Fallback>
        </mc:AlternateContent>
      </w:r>
      <w:r>
        <w:rPr>
          <w:spacing w:val="-2"/>
          <w:sz w:val="28"/>
        </w:rPr>
        <w:t>(2.15)</w:t>
      </w:r>
    </w:p>
    <w:p w14:paraId="7ED0C0B0" w14:textId="77777777" w:rsidR="008D0F9D" w:rsidRDefault="008D0F9D">
      <w:pPr>
        <w:pStyle w:val="a3"/>
        <w:spacing w:before="3"/>
        <w:ind w:left="0"/>
        <w:rPr>
          <w:i/>
        </w:rPr>
      </w:pPr>
    </w:p>
    <w:p w14:paraId="297D2529" w14:textId="77777777" w:rsidR="008D0F9D" w:rsidRDefault="00000000">
      <w:pPr>
        <w:pStyle w:val="7"/>
        <w:numPr>
          <w:ilvl w:val="2"/>
          <w:numId w:val="36"/>
        </w:numPr>
        <w:tabs>
          <w:tab w:val="left" w:pos="1582"/>
        </w:tabs>
        <w:spacing w:before="1" w:line="360" w:lineRule="auto"/>
        <w:ind w:right="420" w:firstLine="720"/>
        <w:jc w:val="both"/>
      </w:pPr>
      <w:bookmarkStart w:id="41" w:name="_TOC_250054"/>
      <w:bookmarkEnd w:id="41"/>
      <w:r>
        <w:t>Экспериментальная проверка распределения молекул по модулю скорости. Опыт Штерна*</w:t>
      </w:r>
    </w:p>
    <w:p w14:paraId="41076E3C" w14:textId="77777777" w:rsidR="008D0F9D" w:rsidRDefault="00000000">
      <w:pPr>
        <w:pStyle w:val="a3"/>
        <w:spacing w:line="360" w:lineRule="auto"/>
        <w:ind w:right="420" w:firstLine="708"/>
        <w:jc w:val="both"/>
      </w:pPr>
      <w:r>
        <w:t>В настоящее время известны несколько опытов, в которых проверялось распределения частиц идеального газа по модулю их скоростей. Они использовали метод молекулярных и атомных пучков (Штерн 1920 г., Элдридж 1927</w:t>
      </w:r>
      <w:r>
        <w:rPr>
          <w:spacing w:val="40"/>
        </w:rPr>
        <w:t xml:space="preserve">  </w:t>
      </w:r>
      <w:r>
        <w:t>г.,</w:t>
      </w:r>
      <w:r>
        <w:rPr>
          <w:spacing w:val="40"/>
        </w:rPr>
        <w:t xml:space="preserve">  </w:t>
      </w:r>
      <w:proofErr w:type="spellStart"/>
      <w:r>
        <w:t>Ламмерт</w:t>
      </w:r>
      <w:proofErr w:type="spellEnd"/>
      <w:r>
        <w:rPr>
          <w:spacing w:val="40"/>
        </w:rPr>
        <w:t xml:space="preserve">  </w:t>
      </w:r>
      <w:r>
        <w:t>1929</w:t>
      </w:r>
      <w:r>
        <w:rPr>
          <w:spacing w:val="40"/>
        </w:rPr>
        <w:t xml:space="preserve">  </w:t>
      </w:r>
      <w:r>
        <w:t>г.).</w:t>
      </w:r>
      <w:r>
        <w:rPr>
          <w:spacing w:val="40"/>
        </w:rPr>
        <w:t xml:space="preserve">  </w:t>
      </w:r>
      <w:r>
        <w:t>Рассмотрим</w:t>
      </w:r>
    </w:p>
    <w:p w14:paraId="551CD38E" w14:textId="263FD067" w:rsidR="008D0F9D" w:rsidRDefault="00000000">
      <w:pPr>
        <w:pStyle w:val="a3"/>
        <w:jc w:val="both"/>
      </w:pPr>
      <w:r>
        <w:t>подробнее</w:t>
      </w:r>
      <w:r>
        <w:rPr>
          <w:spacing w:val="-4"/>
        </w:rPr>
        <w:t xml:space="preserve"> </w:t>
      </w:r>
      <w:r>
        <w:t>опыт</w:t>
      </w:r>
      <w:r>
        <w:rPr>
          <w:spacing w:val="-3"/>
        </w:rPr>
        <w:t xml:space="preserve"> </w:t>
      </w:r>
      <w:r>
        <w:rPr>
          <w:spacing w:val="-2"/>
        </w:rPr>
        <w:t>Штерна.</w:t>
      </w:r>
    </w:p>
    <w:p w14:paraId="4DECCDAB" w14:textId="77777777" w:rsidR="008D0F9D" w:rsidRDefault="00000000">
      <w:pPr>
        <w:pStyle w:val="a3"/>
        <w:spacing w:before="154" w:line="360" w:lineRule="auto"/>
        <w:ind w:right="4584" w:firstLine="720"/>
        <w:jc w:val="both"/>
      </w:pPr>
      <w:r>
        <w:t>Селектор и детектор совмещены во вращающемся цилиндре со щелью (рис. 2.5). Когда щель попадает на линию пучка, через нее</w:t>
      </w:r>
      <w:r>
        <w:rPr>
          <w:spacing w:val="-3"/>
        </w:rPr>
        <w:t xml:space="preserve"> </w:t>
      </w:r>
      <w:r>
        <w:t>внутрь</w:t>
      </w:r>
      <w:r>
        <w:rPr>
          <w:spacing w:val="-5"/>
        </w:rPr>
        <w:t xml:space="preserve"> </w:t>
      </w:r>
      <w:r>
        <w:t>цилиндра</w:t>
      </w:r>
      <w:r>
        <w:rPr>
          <w:spacing w:val="-3"/>
        </w:rPr>
        <w:t xml:space="preserve"> </w:t>
      </w:r>
      <w:r>
        <w:t>входит</w:t>
      </w:r>
      <w:r>
        <w:rPr>
          <w:spacing w:val="-3"/>
        </w:rPr>
        <w:t xml:space="preserve"> </w:t>
      </w:r>
      <w:r>
        <w:t>порция</w:t>
      </w:r>
      <w:r>
        <w:rPr>
          <w:spacing w:val="-3"/>
        </w:rPr>
        <w:t xml:space="preserve"> </w:t>
      </w:r>
      <w:r>
        <w:t>молекул, идущих с разогретой платиновой нити. Поскольку</w:t>
      </w:r>
      <w:r>
        <w:rPr>
          <w:spacing w:val="18"/>
        </w:rPr>
        <w:t xml:space="preserve"> </w:t>
      </w:r>
      <w:r>
        <w:t>скорости</w:t>
      </w:r>
      <w:r>
        <w:rPr>
          <w:spacing w:val="22"/>
        </w:rPr>
        <w:t xml:space="preserve"> </w:t>
      </w:r>
      <w:r>
        <w:t>всех</w:t>
      </w:r>
      <w:r>
        <w:rPr>
          <w:spacing w:val="23"/>
        </w:rPr>
        <w:t xml:space="preserve"> </w:t>
      </w:r>
      <w:r>
        <w:t>молекул</w:t>
      </w:r>
      <w:r>
        <w:rPr>
          <w:spacing w:val="22"/>
        </w:rPr>
        <w:t xml:space="preserve"> </w:t>
      </w:r>
      <w:r>
        <w:rPr>
          <w:spacing w:val="-2"/>
        </w:rPr>
        <w:t>различны,</w:t>
      </w:r>
    </w:p>
    <w:p w14:paraId="109B0638" w14:textId="77777777" w:rsidR="008D0F9D" w:rsidRDefault="00000000">
      <w:pPr>
        <w:pStyle w:val="a3"/>
        <w:spacing w:line="315" w:lineRule="exact"/>
        <w:jc w:val="both"/>
      </w:pPr>
      <w:r>
        <w:t>то</w:t>
      </w:r>
      <w:r>
        <w:rPr>
          <w:spacing w:val="28"/>
        </w:rPr>
        <w:t xml:space="preserve">  </w:t>
      </w:r>
      <w:r>
        <w:t>молекулы</w:t>
      </w:r>
      <w:r>
        <w:rPr>
          <w:spacing w:val="28"/>
        </w:rPr>
        <w:t xml:space="preserve">  </w:t>
      </w:r>
      <w:r>
        <w:t>достигают</w:t>
      </w:r>
      <w:r>
        <w:rPr>
          <w:spacing w:val="29"/>
        </w:rPr>
        <w:t xml:space="preserve">  </w:t>
      </w:r>
      <w:r>
        <w:rPr>
          <w:spacing w:val="-2"/>
        </w:rPr>
        <w:t>противоположной</w:t>
      </w:r>
    </w:p>
    <w:p w14:paraId="264A57CE" w14:textId="77777777" w:rsidR="008D0F9D" w:rsidRDefault="008D0F9D">
      <w:pPr>
        <w:pStyle w:val="a3"/>
        <w:spacing w:line="315" w:lineRule="exact"/>
        <w:jc w:val="both"/>
        <w:sectPr w:rsidR="008D0F9D">
          <w:pgSz w:w="11910" w:h="16840"/>
          <w:pgMar w:top="1040" w:right="708" w:bottom="1180" w:left="992" w:header="0" w:footer="938" w:gutter="0"/>
          <w:cols w:space="720"/>
        </w:sectPr>
      </w:pPr>
    </w:p>
    <w:p w14:paraId="0D173BED" w14:textId="77777777" w:rsidR="008D0F9D" w:rsidRDefault="00000000">
      <w:pPr>
        <w:pStyle w:val="a3"/>
        <w:tabs>
          <w:tab w:val="left" w:pos="1641"/>
          <w:tab w:val="left" w:pos="3482"/>
          <w:tab w:val="left" w:pos="4296"/>
        </w:tabs>
        <w:spacing w:before="166"/>
      </w:pPr>
      <w:r>
        <w:rPr>
          <w:spacing w:val="-2"/>
        </w:rPr>
        <w:t>стенки</w:t>
      </w:r>
      <w:r>
        <w:tab/>
      </w:r>
      <w:r>
        <w:rPr>
          <w:spacing w:val="-2"/>
        </w:rPr>
        <w:t>цилиндра</w:t>
      </w:r>
      <w:r>
        <w:tab/>
      </w:r>
      <w:r>
        <w:rPr>
          <w:spacing w:val="-10"/>
        </w:rPr>
        <w:t>с</w:t>
      </w:r>
      <w:r>
        <w:tab/>
      </w:r>
      <w:r>
        <w:rPr>
          <w:spacing w:val="-2"/>
        </w:rPr>
        <w:t>различным</w:t>
      </w:r>
    </w:p>
    <w:p w14:paraId="4F62AE84" w14:textId="77777777" w:rsidR="008D0F9D" w:rsidRDefault="00000000">
      <w:pPr>
        <w:spacing w:line="266" w:lineRule="exact"/>
        <w:ind w:left="140"/>
        <w:rPr>
          <w:sz w:val="24"/>
        </w:rPr>
      </w:pPr>
      <w:r>
        <w:br w:type="column"/>
      </w:r>
      <w:r>
        <w:rPr>
          <w:sz w:val="24"/>
        </w:rPr>
        <w:t>Рис.</w:t>
      </w:r>
      <w:r>
        <w:rPr>
          <w:spacing w:val="1"/>
          <w:sz w:val="24"/>
        </w:rPr>
        <w:t xml:space="preserve"> </w:t>
      </w:r>
      <w:r>
        <w:rPr>
          <w:spacing w:val="-5"/>
          <w:sz w:val="24"/>
        </w:rPr>
        <w:t>2.5</w:t>
      </w:r>
    </w:p>
    <w:p w14:paraId="17CDD95E" w14:textId="77777777" w:rsidR="008D0F9D" w:rsidRDefault="008D0F9D">
      <w:pPr>
        <w:spacing w:line="266" w:lineRule="exact"/>
        <w:rPr>
          <w:sz w:val="24"/>
        </w:rPr>
        <w:sectPr w:rsidR="008D0F9D">
          <w:type w:val="continuous"/>
          <w:pgSz w:w="11910" w:h="16840"/>
          <w:pgMar w:top="1540" w:right="708" w:bottom="280" w:left="992" w:header="0" w:footer="938" w:gutter="0"/>
          <w:cols w:num="2" w:space="720" w:equalWidth="0">
            <w:col w:w="5658" w:space="1746"/>
            <w:col w:w="2806"/>
          </w:cols>
        </w:sectPr>
      </w:pPr>
    </w:p>
    <w:p w14:paraId="4F18B5B4" w14:textId="77777777" w:rsidR="008D0F9D" w:rsidRDefault="00000000">
      <w:pPr>
        <w:pStyle w:val="a3"/>
        <w:spacing w:before="161" w:line="360" w:lineRule="auto"/>
        <w:ind w:right="421"/>
        <w:jc w:val="both"/>
      </w:pPr>
      <w:r>
        <w:t>запаздыванием по отношению к моменту прохождения щели и, поэтому попадают на разные участки внутренней стенки цилиндра. Измеряя число молекул, попавших на различные участки, можно вычислить распределение молекул в пучке по скоростям. Проведенные эксперименты подтвердили справедливость распределения Максвелла.</w:t>
      </w:r>
    </w:p>
    <w:p w14:paraId="01FF89F8"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435C9ED3" w14:textId="77777777" w:rsidR="008D0F9D" w:rsidRDefault="00000000">
      <w:pPr>
        <w:pStyle w:val="6"/>
        <w:numPr>
          <w:ilvl w:val="1"/>
          <w:numId w:val="36"/>
        </w:numPr>
        <w:tabs>
          <w:tab w:val="left" w:pos="1350"/>
        </w:tabs>
        <w:spacing w:before="72"/>
        <w:ind w:left="1350" w:hanging="490"/>
        <w:jc w:val="both"/>
      </w:pPr>
      <w:bookmarkStart w:id="42" w:name="_TOC_250053"/>
      <w:r>
        <w:lastRenderedPageBreak/>
        <w:t>Барометрическая</w:t>
      </w:r>
      <w:r>
        <w:rPr>
          <w:spacing w:val="-11"/>
        </w:rPr>
        <w:t xml:space="preserve"> </w:t>
      </w:r>
      <w:bookmarkEnd w:id="42"/>
      <w:r>
        <w:rPr>
          <w:spacing w:val="-2"/>
        </w:rPr>
        <w:t>формула</w:t>
      </w:r>
    </w:p>
    <w:p w14:paraId="5345D32E" w14:textId="77777777" w:rsidR="008D0F9D" w:rsidRDefault="00000000">
      <w:pPr>
        <w:pStyle w:val="a3"/>
        <w:spacing w:before="158" w:line="360" w:lineRule="auto"/>
        <w:ind w:right="421" w:firstLine="720"/>
        <w:jc w:val="both"/>
      </w:pPr>
      <w:r>
        <w:t>Рассмотрим газ, находящийся в равновесии в поле силы тяжести. В этом случае сумма действующих сил на каждый элемент объема газа равна нулю. Выделим малый объем газа на высоте</w:t>
      </w:r>
      <w:r>
        <w:rPr>
          <w:spacing w:val="-5"/>
        </w:rPr>
        <w:t xml:space="preserve"> </w:t>
      </w:r>
      <w:r>
        <w:rPr>
          <w:i/>
        </w:rPr>
        <w:t>h</w:t>
      </w:r>
      <w:r>
        <w:rPr>
          <w:i/>
          <w:spacing w:val="-2"/>
        </w:rPr>
        <w:t xml:space="preserve"> </w:t>
      </w:r>
      <w:r>
        <w:t>(рис.</w:t>
      </w:r>
      <w:r>
        <w:rPr>
          <w:spacing w:val="-5"/>
        </w:rPr>
        <w:t xml:space="preserve"> </w:t>
      </w:r>
      <w:r>
        <w:t>2.6,</w:t>
      </w:r>
      <w:r>
        <w:rPr>
          <w:spacing w:val="-2"/>
        </w:rPr>
        <w:t xml:space="preserve"> </w:t>
      </w:r>
      <w:r>
        <w:t>а) и рассмотрим действующие на него силы.</w:t>
      </w:r>
    </w:p>
    <w:p w14:paraId="38C363FA" w14:textId="77777777" w:rsidR="008D0F9D" w:rsidRDefault="00000000">
      <w:pPr>
        <w:pStyle w:val="a3"/>
        <w:spacing w:line="360" w:lineRule="auto"/>
        <w:ind w:right="421" w:firstLine="720"/>
        <w:jc w:val="both"/>
      </w:pPr>
      <w:r>
        <w:t>На выделенный объем действует сила давления газа снизу, сила давления газа сверху и сила тяжести. Тогда баланс сил запишется в виде</w:t>
      </w:r>
    </w:p>
    <w:p w14:paraId="3ADF469C" w14:textId="7DD013D5" w:rsidR="008D0F9D" w:rsidRDefault="008D0F9D" w:rsidP="005E2714">
      <w:pPr>
        <w:spacing w:line="189" w:lineRule="auto"/>
        <w:ind w:right="202"/>
        <w:rPr>
          <w:position w:val="-12"/>
          <w:sz w:val="28"/>
        </w:rPr>
      </w:pPr>
    </w:p>
    <w:p w14:paraId="3AA44710" w14:textId="68AD7607" w:rsidR="008D0F9D" w:rsidRPr="005E2714" w:rsidRDefault="00000000" w:rsidP="005E2714">
      <w:pPr>
        <w:pStyle w:val="a3"/>
        <w:spacing w:before="177" w:line="360" w:lineRule="auto"/>
      </w:pPr>
      <w:r>
        <w:t>где</w:t>
      </w:r>
      <w:r>
        <w:rPr>
          <w:spacing w:val="80"/>
        </w:rPr>
        <w:t xml:space="preserve"> </w:t>
      </w:r>
      <w:proofErr w:type="spellStart"/>
      <w:r>
        <w:rPr>
          <w:i/>
        </w:rPr>
        <w:t>dm</w:t>
      </w:r>
      <w:proofErr w:type="spellEnd"/>
      <w:r>
        <w:rPr>
          <w:i/>
          <w:spacing w:val="77"/>
          <w:w w:val="150"/>
        </w:rPr>
        <w:t xml:space="preserve"> </w:t>
      </w:r>
      <w:r>
        <w:t>–</w:t>
      </w:r>
      <w:r>
        <w:rPr>
          <w:spacing w:val="77"/>
          <w:w w:val="150"/>
        </w:rPr>
        <w:t xml:space="preserve"> </w:t>
      </w:r>
      <w:r>
        <w:t>масса</w:t>
      </w:r>
      <w:r>
        <w:rPr>
          <w:spacing w:val="80"/>
        </w:rPr>
        <w:t xml:space="preserve"> </w:t>
      </w:r>
      <w:r>
        <w:t>выделенного</w:t>
      </w:r>
      <w:r>
        <w:rPr>
          <w:spacing w:val="77"/>
          <w:w w:val="150"/>
        </w:rPr>
        <w:t xml:space="preserve"> </w:t>
      </w:r>
      <w:r>
        <w:t>объема.</w:t>
      </w:r>
      <w:r>
        <w:rPr>
          <w:spacing w:val="80"/>
        </w:rPr>
        <w:t xml:space="preserve"> </w:t>
      </w:r>
      <w:r>
        <w:t>Для</w:t>
      </w:r>
      <w:r>
        <w:rPr>
          <w:spacing w:val="77"/>
          <w:w w:val="150"/>
        </w:rPr>
        <w:t xml:space="preserve"> </w:t>
      </w:r>
      <w:r>
        <w:t>этого</w:t>
      </w:r>
      <w:r>
        <w:rPr>
          <w:spacing w:val="77"/>
          <w:w w:val="150"/>
        </w:rPr>
        <w:t xml:space="preserve"> </w:t>
      </w:r>
      <w:r>
        <w:t>объема</w:t>
      </w:r>
      <w:r>
        <w:rPr>
          <w:spacing w:val="80"/>
        </w:rPr>
        <w:t xml:space="preserve"> </w:t>
      </w:r>
      <w:r>
        <w:t>можно</w:t>
      </w:r>
      <w:r>
        <w:rPr>
          <w:spacing w:val="80"/>
          <w:w w:val="150"/>
        </w:rPr>
        <w:t xml:space="preserve"> </w:t>
      </w:r>
      <w:r>
        <w:t xml:space="preserve">записать уравнение Менделеева – </w:t>
      </w:r>
      <w:proofErr w:type="spellStart"/>
      <w:r>
        <w:t>Клапейрона</w:t>
      </w:r>
      <w:proofErr w:type="spellEnd"/>
      <w:r>
        <w:rPr>
          <w:noProof/>
        </w:rPr>
        <mc:AlternateContent>
          <mc:Choice Requires="wps">
            <w:drawing>
              <wp:anchor distT="0" distB="0" distL="0" distR="0" simplePos="0" relativeHeight="251635712" behindDoc="1" locked="0" layoutInCell="1" allowOverlap="1" wp14:anchorId="4675DE6E" wp14:editId="44AA636E">
                <wp:simplePos x="0" y="0"/>
                <wp:positionH relativeFrom="page">
                  <wp:posOffset>3763613</wp:posOffset>
                </wp:positionH>
                <wp:positionV relativeFrom="paragraph">
                  <wp:posOffset>247300</wp:posOffset>
                </wp:positionV>
                <wp:extent cx="246379" cy="1270"/>
                <wp:effectExtent l="0" t="0" r="0" b="0"/>
                <wp:wrapNone/>
                <wp:docPr id="751" name="Graphic 7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379" cy="1270"/>
                        </a:xfrm>
                        <a:custGeom>
                          <a:avLst/>
                          <a:gdLst/>
                          <a:ahLst/>
                          <a:cxnLst/>
                          <a:rect l="l" t="t" r="r" b="b"/>
                          <a:pathLst>
                            <a:path w="246379">
                              <a:moveTo>
                                <a:pt x="0" y="0"/>
                              </a:moveTo>
                              <a:lnTo>
                                <a:pt x="246030" y="0"/>
                              </a:lnTo>
                            </a:path>
                          </a:pathLst>
                        </a:custGeom>
                        <a:ln w="76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EBCEDF" id="Graphic 751" o:spid="_x0000_s1026" style="position:absolute;margin-left:296.35pt;margin-top:19.45pt;width:19.4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2463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" path="m,l246030,e" filled="f" strokeweight=".21297mm">
                <v:path arrowok="t"/>
                <w10:wrap anchorx="page"/>
              </v:shape>
            </w:pict>
          </mc:Fallback>
        </mc:AlternateContent>
      </w:r>
    </w:p>
    <w:p w14:paraId="0184D597" w14:textId="6F48B13D" w:rsidR="008D0F9D" w:rsidRPr="005E2714" w:rsidRDefault="00000000" w:rsidP="005E2714">
      <w:pPr>
        <w:pStyle w:val="a3"/>
        <w:spacing w:before="165"/>
        <w:ind w:left="860"/>
      </w:pPr>
      <w:r>
        <w:t>Выражая</w:t>
      </w:r>
      <w:r>
        <w:rPr>
          <w:spacing w:val="-8"/>
        </w:rPr>
        <w:t xml:space="preserve"> </w:t>
      </w:r>
      <w:r>
        <w:t>величину</w:t>
      </w:r>
      <w:r>
        <w:rPr>
          <w:spacing w:val="-6"/>
        </w:rPr>
        <w:t xml:space="preserve"> </w:t>
      </w:r>
      <w:proofErr w:type="spellStart"/>
      <w:r>
        <w:rPr>
          <w:i/>
        </w:rPr>
        <w:t>dm</w:t>
      </w:r>
      <w:proofErr w:type="spellEnd"/>
      <w:r>
        <w:t>,</w:t>
      </w:r>
      <w:r>
        <w:rPr>
          <w:spacing w:val="-3"/>
        </w:rPr>
        <w:t xml:space="preserve"> </w:t>
      </w:r>
      <w:r>
        <w:t>можно получить</w:t>
      </w:r>
      <w:r>
        <w:rPr>
          <w:spacing w:val="-2"/>
        </w:rPr>
        <w:t xml:space="preserve"> уравнение</w:t>
      </w:r>
      <w:r>
        <w:rPr>
          <w:noProof/>
        </w:rPr>
        <mc:AlternateContent>
          <mc:Choice Requires="wps">
            <w:drawing>
              <wp:anchor distT="0" distB="0" distL="0" distR="0" simplePos="0" relativeHeight="251636736" behindDoc="1" locked="0" layoutInCell="1" allowOverlap="1" wp14:anchorId="4A278A88" wp14:editId="57B54BFA">
                <wp:simplePos x="0" y="0"/>
                <wp:positionH relativeFrom="page">
                  <wp:posOffset>3867245</wp:posOffset>
                </wp:positionH>
                <wp:positionV relativeFrom="paragraph">
                  <wp:posOffset>336207</wp:posOffset>
                </wp:positionV>
                <wp:extent cx="302260" cy="1270"/>
                <wp:effectExtent l="0" t="0" r="0" b="0"/>
                <wp:wrapNone/>
                <wp:docPr id="752" name="Graphic 7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260" cy="1270"/>
                        </a:xfrm>
                        <a:custGeom>
                          <a:avLst/>
                          <a:gdLst/>
                          <a:ahLst/>
                          <a:cxnLst/>
                          <a:rect l="l" t="t" r="r" b="b"/>
                          <a:pathLst>
                            <a:path w="302260">
                              <a:moveTo>
                                <a:pt x="0" y="0"/>
                              </a:moveTo>
                              <a:lnTo>
                                <a:pt x="301847"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53F3B0" id="Graphic 752" o:spid="_x0000_s1026" style="position:absolute;margin-left:304.5pt;margin-top:26.45pt;width:23.8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30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" path="m,l301847,e" filled="f" strokeweight=".17672mm">
                <v:path arrowok="t"/>
                <w10:wrap anchorx="page"/>
              </v:shape>
            </w:pict>
          </mc:Fallback>
        </mc:AlternateContent>
      </w:r>
    </w:p>
    <w:p w14:paraId="6BF4F0E4" w14:textId="64AD99C9" w:rsidR="008D0F9D" w:rsidRPr="005E2714" w:rsidRDefault="00000000" w:rsidP="005E2714">
      <w:pPr>
        <w:pStyle w:val="a3"/>
        <w:spacing w:before="144"/>
        <w:ind w:left="860"/>
      </w:pPr>
      <w:r>
        <w:t>Разделяя</w:t>
      </w:r>
      <w:r>
        <w:rPr>
          <w:spacing w:val="-6"/>
        </w:rPr>
        <w:t xml:space="preserve"> </w:t>
      </w:r>
      <w:r>
        <w:t>переменные,</w:t>
      </w:r>
      <w:r>
        <w:rPr>
          <w:spacing w:val="-6"/>
        </w:rPr>
        <w:t xml:space="preserve"> </w:t>
      </w:r>
      <w:r>
        <w:rPr>
          <w:spacing w:val="-2"/>
        </w:rPr>
        <w:t>получим</w:t>
      </w:r>
      <w:r>
        <w:rPr>
          <w:noProof/>
          <w:position w:val="1"/>
        </w:rPr>
        <mc:AlternateContent>
          <mc:Choice Requires="wps">
            <w:drawing>
              <wp:anchor distT="0" distB="0" distL="0" distR="0" simplePos="0" relativeHeight="251176960" behindDoc="0" locked="0" layoutInCell="1" allowOverlap="1" wp14:anchorId="43FAB584" wp14:editId="0F46E701">
                <wp:simplePos x="0" y="0"/>
                <wp:positionH relativeFrom="page">
                  <wp:posOffset>3276028</wp:posOffset>
                </wp:positionH>
                <wp:positionV relativeFrom="paragraph">
                  <wp:posOffset>335670</wp:posOffset>
                </wp:positionV>
                <wp:extent cx="193675" cy="1270"/>
                <wp:effectExtent l="0" t="0" r="0" b="0"/>
                <wp:wrapNone/>
                <wp:docPr id="753" name="Graphic 7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675" cy="1270"/>
                        </a:xfrm>
                        <a:custGeom>
                          <a:avLst/>
                          <a:gdLst/>
                          <a:ahLst/>
                          <a:cxnLst/>
                          <a:rect l="l" t="t" r="r" b="b"/>
                          <a:pathLst>
                            <a:path w="193675">
                              <a:moveTo>
                                <a:pt x="0" y="0"/>
                              </a:moveTo>
                              <a:lnTo>
                                <a:pt x="193548" y="0"/>
                              </a:lnTo>
                            </a:path>
                          </a:pathLst>
                        </a:custGeom>
                        <a:ln w="63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1F146E" id="Graphic 753" o:spid="_x0000_s1026" style="position:absolute;margin-left:257.95pt;margin-top:26.45pt;width:15.25pt;height:.1pt;z-index:251176960;visibility:visible;mso-wrap-style:square;mso-wrap-distance-left:0;mso-wrap-distance-top:0;mso-wrap-distance-right:0;mso-wrap-distance-bottom:0;mso-position-horizontal:absolute;mso-position-horizontal-relative:page;mso-position-vertical:absolute;mso-position-vertical-relative:text;v-text-anchor:top" coordsize="193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" path="m,l193548,e" filled="f" strokeweight=".17594mm">
                <v:path arrowok="t"/>
                <w10:wrap anchorx="page"/>
              </v:shape>
            </w:pict>
          </mc:Fallback>
        </mc:AlternateContent>
      </w:r>
      <w:r>
        <w:rPr>
          <w:noProof/>
          <w:position w:val="1"/>
        </w:rPr>
        <mc:AlternateContent>
          <mc:Choice Requires="wps">
            <w:drawing>
              <wp:anchor distT="0" distB="0" distL="0" distR="0" simplePos="0" relativeHeight="251177984" behindDoc="0" locked="0" layoutInCell="1" allowOverlap="1" wp14:anchorId="51E32638" wp14:editId="2E18BB40">
                <wp:simplePos x="0" y="0"/>
                <wp:positionH relativeFrom="page">
                  <wp:posOffset>3962495</wp:posOffset>
                </wp:positionH>
                <wp:positionV relativeFrom="paragraph">
                  <wp:posOffset>335670</wp:posOffset>
                </wp:positionV>
                <wp:extent cx="267335" cy="1270"/>
                <wp:effectExtent l="0" t="0" r="0" b="0"/>
                <wp:wrapNone/>
                <wp:docPr id="754" name="Graphic 7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35" cy="1270"/>
                        </a:xfrm>
                        <a:custGeom>
                          <a:avLst/>
                          <a:gdLst/>
                          <a:ahLst/>
                          <a:cxnLst/>
                          <a:rect l="l" t="t" r="r" b="b"/>
                          <a:pathLst>
                            <a:path w="267335">
                              <a:moveTo>
                                <a:pt x="0" y="0"/>
                              </a:moveTo>
                              <a:lnTo>
                                <a:pt x="267176" y="0"/>
                              </a:lnTo>
                            </a:path>
                          </a:pathLst>
                        </a:custGeom>
                        <a:ln w="63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24B74" id="Graphic 754" o:spid="_x0000_s1026" style="position:absolute;margin-left:312pt;margin-top:26.45pt;width:21.05pt;height:.1pt;z-index:251177984;visibility:visible;mso-wrap-style:square;mso-wrap-distance-left:0;mso-wrap-distance-top:0;mso-wrap-distance-right:0;mso-wrap-distance-bottom:0;mso-position-horizontal:absolute;mso-position-horizontal-relative:page;mso-position-vertical:absolute;mso-position-vertical-relative:text;v-text-anchor:top" coordsize="267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" path="m,l267176,e" filled="f" strokeweight=".17594mm">
                <v:path arrowok="t"/>
                <w10:wrap anchorx="page"/>
              </v:shape>
            </w:pict>
          </mc:Fallback>
        </mc:AlternateContent>
      </w:r>
    </w:p>
    <w:p w14:paraId="658BBDBE" w14:textId="78BCB652" w:rsidR="008D0F9D" w:rsidRPr="005E2714" w:rsidRDefault="00000000" w:rsidP="005E2714">
      <w:pPr>
        <w:pStyle w:val="a3"/>
        <w:tabs>
          <w:tab w:val="left" w:pos="3216"/>
          <w:tab w:val="left" w:pos="4959"/>
          <w:tab w:val="left" w:pos="6604"/>
          <w:tab w:val="left" w:pos="7546"/>
          <w:tab w:val="left" w:pos="8291"/>
        </w:tabs>
        <w:spacing w:before="201" w:line="360" w:lineRule="auto"/>
        <w:ind w:right="422" w:firstLine="720"/>
      </w:pPr>
      <w:r>
        <w:rPr>
          <w:spacing w:val="-2"/>
        </w:rPr>
        <w:t>Проинтегрируем</w:t>
      </w:r>
      <w:r>
        <w:tab/>
      </w:r>
      <w:r>
        <w:rPr>
          <w:spacing w:val="-2"/>
        </w:rPr>
        <w:t>полученное</w:t>
      </w:r>
      <w:r>
        <w:tab/>
      </w:r>
      <w:r>
        <w:rPr>
          <w:spacing w:val="-2"/>
        </w:rPr>
        <w:t>уравнение,</w:t>
      </w:r>
      <w:r>
        <w:tab/>
      </w:r>
      <w:r>
        <w:rPr>
          <w:spacing w:val="-2"/>
        </w:rPr>
        <w:t>учтя,</w:t>
      </w:r>
      <w:r>
        <w:tab/>
      </w:r>
      <w:r>
        <w:rPr>
          <w:spacing w:val="-4"/>
        </w:rPr>
        <w:t>что</w:t>
      </w:r>
      <w:r>
        <w:tab/>
      </w:r>
      <w:r>
        <w:rPr>
          <w:spacing w:val="-2"/>
        </w:rPr>
        <w:t>температура постоянна,</w:t>
      </w:r>
      <w:r>
        <w:rPr>
          <w:noProof/>
        </w:rPr>
        <mc:AlternateContent>
          <mc:Choice Requires="wps">
            <w:drawing>
              <wp:anchor distT="0" distB="0" distL="0" distR="0" simplePos="0" relativeHeight="251637760" behindDoc="1" locked="0" layoutInCell="1" allowOverlap="1" wp14:anchorId="6FAE6C88" wp14:editId="61308791">
                <wp:simplePos x="0" y="0"/>
                <wp:positionH relativeFrom="page">
                  <wp:posOffset>3686651</wp:posOffset>
                </wp:positionH>
                <wp:positionV relativeFrom="paragraph">
                  <wp:posOffset>233476</wp:posOffset>
                </wp:positionV>
                <wp:extent cx="268605" cy="1270"/>
                <wp:effectExtent l="0" t="0" r="0" b="0"/>
                <wp:wrapNone/>
                <wp:docPr id="755" name="Graphic 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605" cy="1270"/>
                        </a:xfrm>
                        <a:custGeom>
                          <a:avLst/>
                          <a:gdLst/>
                          <a:ahLst/>
                          <a:cxnLst/>
                          <a:rect l="l" t="t" r="r" b="b"/>
                          <a:pathLst>
                            <a:path w="268605">
                              <a:moveTo>
                                <a:pt x="0" y="0"/>
                              </a:moveTo>
                              <a:lnTo>
                                <a:pt x="268414"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0B850C" id="Graphic 755" o:spid="_x0000_s1026" style="position:absolute;margin-left:290.3pt;margin-top:18.4pt;width:21.15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268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" path="m,l268414,e" filled="f" strokeweight=".17672mm">
                <v:path arrowok="t"/>
                <w10:wrap anchorx="page"/>
              </v:shape>
            </w:pict>
          </mc:Fallback>
        </mc:AlternateContent>
      </w:r>
    </w:p>
    <w:p w14:paraId="3CFB05C1" w14:textId="77777777" w:rsidR="008D0F9D" w:rsidRDefault="00000000">
      <w:pPr>
        <w:pStyle w:val="a3"/>
        <w:spacing w:before="143" w:line="360" w:lineRule="auto"/>
        <w:ind w:firstLine="720"/>
      </w:pPr>
      <w:r>
        <w:t>Пусть</w:t>
      </w:r>
      <w:r>
        <w:rPr>
          <w:spacing w:val="40"/>
        </w:rPr>
        <w:t xml:space="preserve"> </w:t>
      </w:r>
      <w:r>
        <w:t>давление</w:t>
      </w:r>
      <w:r>
        <w:rPr>
          <w:spacing w:val="40"/>
        </w:rPr>
        <w:t xml:space="preserve"> </w:t>
      </w:r>
      <w:r>
        <w:t>на</w:t>
      </w:r>
      <w:r>
        <w:rPr>
          <w:spacing w:val="40"/>
        </w:rPr>
        <w:t xml:space="preserve"> </w:t>
      </w:r>
      <w:r>
        <w:t>поверхности</w:t>
      </w:r>
      <w:r>
        <w:rPr>
          <w:spacing w:val="40"/>
        </w:rPr>
        <w:t xml:space="preserve"> </w:t>
      </w:r>
      <w:r>
        <w:t>равно</w:t>
      </w:r>
      <w:r>
        <w:rPr>
          <w:spacing w:val="40"/>
        </w:rPr>
        <w:t xml:space="preserve"> </w:t>
      </w:r>
      <w:r>
        <w:rPr>
          <w:i/>
        </w:rPr>
        <w:t>p</w:t>
      </w:r>
      <w:r>
        <w:rPr>
          <w:i/>
          <w:vertAlign w:val="subscript"/>
        </w:rPr>
        <w:t>0</w:t>
      </w:r>
      <w:r>
        <w:t>,</w:t>
      </w:r>
      <w:r>
        <w:rPr>
          <w:spacing w:val="40"/>
        </w:rPr>
        <w:t xml:space="preserve"> </w:t>
      </w:r>
      <w:r>
        <w:t>тогда</w:t>
      </w:r>
      <w:r>
        <w:rPr>
          <w:spacing w:val="40"/>
        </w:rPr>
        <w:t xml:space="preserve"> </w:t>
      </w:r>
      <w:r>
        <w:t>полученное</w:t>
      </w:r>
      <w:r>
        <w:rPr>
          <w:spacing w:val="40"/>
        </w:rPr>
        <w:t xml:space="preserve"> </w:t>
      </w:r>
      <w:r>
        <w:t>уравнение легко преобразовать к виду</w:t>
      </w:r>
    </w:p>
    <w:p w14:paraId="425929AF" w14:textId="6A096B6B" w:rsidR="008D0F9D" w:rsidRPr="005E2714" w:rsidRDefault="008D0F9D" w:rsidP="005E2714">
      <w:pPr>
        <w:tabs>
          <w:tab w:val="left" w:pos="9101"/>
        </w:tabs>
        <w:spacing w:before="28" w:line="191" w:lineRule="exact"/>
        <w:rPr>
          <w:sz w:val="28"/>
        </w:rPr>
        <w:sectPr w:rsidR="008D0F9D" w:rsidRPr="005E2714">
          <w:pgSz w:w="11910" w:h="16840"/>
          <w:pgMar w:top="1040" w:right="708" w:bottom="1180" w:left="992" w:header="0" w:footer="938" w:gutter="0"/>
          <w:cols w:space="720"/>
        </w:sectPr>
      </w:pPr>
    </w:p>
    <w:p w14:paraId="71A0E5D4" w14:textId="77777777" w:rsidR="008D0F9D" w:rsidRDefault="008D0F9D">
      <w:pPr>
        <w:pStyle w:val="a3"/>
        <w:ind w:left="0"/>
        <w:rPr>
          <w:rFonts w:ascii="Cambria"/>
        </w:rPr>
      </w:pPr>
    </w:p>
    <w:p w14:paraId="449DEC41" w14:textId="77777777" w:rsidR="008D0F9D" w:rsidRDefault="008D0F9D">
      <w:pPr>
        <w:pStyle w:val="a3"/>
        <w:spacing w:before="50"/>
        <w:ind w:left="0"/>
        <w:rPr>
          <w:rFonts w:ascii="Cambria"/>
        </w:rPr>
      </w:pPr>
    </w:p>
    <w:p w14:paraId="797D455D" w14:textId="77777777" w:rsidR="008D0F9D" w:rsidRDefault="00000000">
      <w:pPr>
        <w:ind w:right="38"/>
        <w:jc w:val="right"/>
        <w:rPr>
          <w:i/>
          <w:sz w:val="28"/>
        </w:rPr>
      </w:pPr>
      <w:proofErr w:type="spellStart"/>
      <w:r>
        <w:rPr>
          <w:i/>
          <w:spacing w:val="-5"/>
          <w:sz w:val="28"/>
        </w:rPr>
        <w:t>h</w:t>
      </w:r>
      <w:r>
        <w:rPr>
          <w:spacing w:val="-5"/>
          <w:sz w:val="28"/>
        </w:rPr>
        <w:t>+</w:t>
      </w:r>
      <w:r>
        <w:rPr>
          <w:i/>
          <w:spacing w:val="-5"/>
          <w:sz w:val="28"/>
        </w:rPr>
        <w:t>d</w:t>
      </w:r>
      <w:proofErr w:type="spellEnd"/>
    </w:p>
    <w:p w14:paraId="322EFC28" w14:textId="3C9C5E55" w:rsidR="008D0F9D" w:rsidRDefault="00000000" w:rsidP="005E2714">
      <w:pPr>
        <w:spacing w:before="63"/>
        <w:ind w:left="2077"/>
        <w:rPr>
          <w:i/>
          <w:sz w:val="28"/>
        </w:rPr>
      </w:pPr>
      <w:r>
        <w:br w:type="column"/>
      </w:r>
    </w:p>
    <w:p w14:paraId="4F8C52C3" w14:textId="77777777" w:rsidR="008D0F9D" w:rsidRDefault="00000000">
      <w:pPr>
        <w:spacing w:before="188"/>
        <w:ind w:left="4563"/>
        <w:jc w:val="both"/>
        <w:rPr>
          <w:sz w:val="24"/>
        </w:rPr>
      </w:pPr>
      <w:r>
        <w:rPr>
          <w:sz w:val="24"/>
        </w:rPr>
        <w:t>Рис.</w:t>
      </w:r>
      <w:r>
        <w:rPr>
          <w:spacing w:val="1"/>
          <w:sz w:val="24"/>
        </w:rPr>
        <w:t xml:space="preserve"> </w:t>
      </w:r>
      <w:r>
        <w:rPr>
          <w:spacing w:val="-5"/>
          <w:sz w:val="24"/>
        </w:rPr>
        <w:t>2.6</w:t>
      </w:r>
    </w:p>
    <w:p w14:paraId="554FE093" w14:textId="77777777" w:rsidR="008D0F9D" w:rsidRDefault="00000000">
      <w:pPr>
        <w:pStyle w:val="a3"/>
        <w:spacing w:before="138" w:line="360" w:lineRule="auto"/>
        <w:ind w:right="422" w:firstLine="720"/>
        <w:jc w:val="both"/>
      </w:pPr>
      <w:r>
        <w:t xml:space="preserve">Полученная формула называется барометрической и достаточно хорошо описывает распределение давления по высоте в атмосфере Земли и других планет. Важно помнить, что эта формула была выведена из предположения равновесия газа, при этом величины </w:t>
      </w:r>
      <w:r>
        <w:rPr>
          <w:i/>
        </w:rPr>
        <w:t xml:space="preserve">g </w:t>
      </w:r>
      <w:r>
        <w:t xml:space="preserve">и </w:t>
      </w:r>
      <w:r>
        <w:rPr>
          <w:i/>
        </w:rPr>
        <w:t xml:space="preserve">T </w:t>
      </w:r>
      <w:r>
        <w:t>считались постоянными, что, конечно, не всегда справедливо для реальной атмосферы.</w:t>
      </w:r>
    </w:p>
    <w:p w14:paraId="74674A28" w14:textId="77777777" w:rsidR="008D0F9D" w:rsidRDefault="00000000">
      <w:pPr>
        <w:pStyle w:val="a3"/>
        <w:spacing w:line="360" w:lineRule="auto"/>
        <w:ind w:right="422" w:firstLine="720"/>
        <w:jc w:val="both"/>
      </w:pPr>
      <w:r>
        <w:t>В силу того, что с увеличением высоты, температура воздуха уменьшается, выражение (2.16) для расчета его давления можно применять только при небольших перепадах высот.</w:t>
      </w:r>
    </w:p>
    <w:p w14:paraId="3994C9CE" w14:textId="77777777" w:rsidR="008D0F9D" w:rsidRDefault="00000000">
      <w:pPr>
        <w:pStyle w:val="6"/>
        <w:numPr>
          <w:ilvl w:val="1"/>
          <w:numId w:val="36"/>
        </w:numPr>
        <w:tabs>
          <w:tab w:val="left" w:pos="1350"/>
        </w:tabs>
        <w:spacing w:before="245"/>
        <w:ind w:left="1350" w:hanging="490"/>
      </w:pPr>
      <w:bookmarkStart w:id="43" w:name="_TOC_250052"/>
      <w:r>
        <w:t>Распределение</w:t>
      </w:r>
      <w:r>
        <w:rPr>
          <w:spacing w:val="-9"/>
        </w:rPr>
        <w:t xml:space="preserve"> </w:t>
      </w:r>
      <w:bookmarkEnd w:id="43"/>
      <w:r>
        <w:rPr>
          <w:spacing w:val="-2"/>
        </w:rPr>
        <w:t>Больцмана</w:t>
      </w:r>
    </w:p>
    <w:p w14:paraId="1C0EC59F" w14:textId="77777777" w:rsidR="008D0F9D" w:rsidRDefault="00000000">
      <w:pPr>
        <w:pStyle w:val="a3"/>
        <w:spacing w:before="156" w:line="360" w:lineRule="auto"/>
        <w:ind w:right="422" w:firstLine="720"/>
        <w:jc w:val="both"/>
      </w:pPr>
      <w:r>
        <w:t xml:space="preserve">Запишем барометрическую формулу (2.16) через концентрацию частиц, воспользовавшись тем, что </w:t>
      </w:r>
      <w:r>
        <w:rPr>
          <w:i/>
        </w:rPr>
        <w:t xml:space="preserve">p = </w:t>
      </w:r>
      <w:proofErr w:type="spellStart"/>
      <w:r>
        <w:rPr>
          <w:i/>
        </w:rPr>
        <w:t>nkT</w:t>
      </w:r>
      <w:proofErr w:type="spellEnd"/>
      <w:r>
        <w:t>:</w:t>
      </w:r>
    </w:p>
    <w:p w14:paraId="4AC25027" w14:textId="7C0CFFD9" w:rsidR="005E2714" w:rsidRPr="005E2714" w:rsidRDefault="005E2714" w:rsidP="005E2714">
      <w:pPr>
        <w:tabs>
          <w:tab w:val="left" w:pos="9102"/>
        </w:tabs>
        <w:spacing w:before="25" w:line="191" w:lineRule="exact"/>
        <w:rPr>
          <w:sz w:val="28"/>
        </w:rPr>
      </w:pPr>
    </w:p>
    <w:p w14:paraId="35D64D8C" w14:textId="5C62862D" w:rsidR="008D0F9D" w:rsidRDefault="00000000" w:rsidP="005E2714">
      <w:pPr>
        <w:pStyle w:val="a3"/>
        <w:spacing w:before="216"/>
      </w:pPr>
      <w:r>
        <w:t>где</w:t>
      </w:r>
      <w:r>
        <w:rPr>
          <w:spacing w:val="71"/>
        </w:rPr>
        <w:t xml:space="preserve"> </w:t>
      </w:r>
      <w:r>
        <w:rPr>
          <w:i/>
        </w:rPr>
        <w:t>n</w:t>
      </w:r>
      <w:r>
        <w:rPr>
          <w:vertAlign w:val="subscript"/>
        </w:rPr>
        <w:t>0</w:t>
      </w:r>
      <w:r>
        <w:rPr>
          <w:spacing w:val="49"/>
          <w:w w:val="150"/>
        </w:rPr>
        <w:t xml:space="preserve"> </w:t>
      </w:r>
      <w:r>
        <w:t>–</w:t>
      </w:r>
      <w:r>
        <w:rPr>
          <w:spacing w:val="45"/>
        </w:rPr>
        <w:t xml:space="preserve"> </w:t>
      </w:r>
      <w:r>
        <w:t>концентрация</w:t>
      </w:r>
      <w:r>
        <w:rPr>
          <w:spacing w:val="41"/>
        </w:rPr>
        <w:t xml:space="preserve"> </w:t>
      </w:r>
      <w:r>
        <w:t>газа</w:t>
      </w:r>
      <w:r>
        <w:rPr>
          <w:spacing w:val="39"/>
        </w:rPr>
        <w:t xml:space="preserve"> </w:t>
      </w:r>
      <w:r>
        <w:t>на</w:t>
      </w:r>
      <w:r>
        <w:rPr>
          <w:spacing w:val="43"/>
        </w:rPr>
        <w:t xml:space="preserve"> </w:t>
      </w:r>
      <w:r>
        <w:t>поверхности</w:t>
      </w:r>
      <w:r>
        <w:rPr>
          <w:spacing w:val="45"/>
        </w:rPr>
        <w:t xml:space="preserve"> </w:t>
      </w:r>
      <w:r>
        <w:t>земли,</w:t>
      </w:r>
      <w:r>
        <w:rPr>
          <w:spacing w:val="57"/>
        </w:rPr>
        <w:t xml:space="preserve"> </w:t>
      </w:r>
      <w:r>
        <w:rPr>
          <w:rFonts w:ascii="Cambria" w:hAnsi="Cambria"/>
          <w:i/>
          <w:sz w:val="22"/>
        </w:rPr>
        <w:t>n</w:t>
      </w:r>
      <w:r>
        <w:rPr>
          <w:rFonts w:ascii="Cambria" w:hAnsi="Cambria"/>
          <w:i/>
          <w:spacing w:val="31"/>
          <w:sz w:val="22"/>
        </w:rPr>
        <w:t xml:space="preserve">  </w:t>
      </w:r>
      <w:r>
        <w:t>–</w:t>
      </w:r>
      <w:r>
        <w:rPr>
          <w:spacing w:val="45"/>
        </w:rPr>
        <w:t xml:space="preserve"> </w:t>
      </w:r>
      <w:r>
        <w:t>концентрация</w:t>
      </w:r>
      <w:r>
        <w:rPr>
          <w:spacing w:val="45"/>
        </w:rPr>
        <w:t xml:space="preserve"> </w:t>
      </w:r>
      <w:r>
        <w:t>газа</w:t>
      </w:r>
      <w:r>
        <w:rPr>
          <w:spacing w:val="41"/>
        </w:rPr>
        <w:t xml:space="preserve"> </w:t>
      </w:r>
      <w:r>
        <w:rPr>
          <w:spacing w:val="-5"/>
        </w:rPr>
        <w:t>на</w:t>
      </w:r>
    </w:p>
    <w:p w14:paraId="7969D0EB" w14:textId="52499345" w:rsidR="008D0F9D" w:rsidRDefault="00000000">
      <w:pPr>
        <w:pStyle w:val="a3"/>
        <w:spacing w:before="211"/>
      </w:pPr>
      <w:r>
        <w:t>высоте</w:t>
      </w:r>
      <w:r>
        <w:rPr>
          <w:spacing w:val="-4"/>
        </w:rPr>
        <w:t xml:space="preserve"> </w:t>
      </w:r>
      <w:r>
        <w:rPr>
          <w:i/>
        </w:rPr>
        <w:t>h</w:t>
      </w:r>
      <w:r>
        <w:rPr>
          <w:i/>
          <w:spacing w:val="-4"/>
        </w:rPr>
        <w:t xml:space="preserve"> </w:t>
      </w:r>
      <w:r>
        <w:t>от</w:t>
      </w:r>
      <w:r>
        <w:rPr>
          <w:spacing w:val="-2"/>
        </w:rPr>
        <w:t xml:space="preserve"> </w:t>
      </w:r>
      <w:r>
        <w:t>поверхности</w:t>
      </w:r>
      <w:r>
        <w:rPr>
          <w:spacing w:val="-2"/>
        </w:rPr>
        <w:t xml:space="preserve"> земли.</w:t>
      </w:r>
    </w:p>
    <w:p w14:paraId="6B80B823" w14:textId="77777777" w:rsidR="008D0F9D" w:rsidRDefault="00000000">
      <w:pPr>
        <w:pStyle w:val="a3"/>
        <w:spacing w:before="165" w:line="345" w:lineRule="auto"/>
        <w:ind w:right="424" w:firstLine="720"/>
      </w:pPr>
      <w:r>
        <w:t>На рис.</w:t>
      </w:r>
      <w:r>
        <w:rPr>
          <w:spacing w:val="-4"/>
        </w:rPr>
        <w:t xml:space="preserve"> </w:t>
      </w:r>
      <w:r>
        <w:t>2.6,</w:t>
      </w:r>
      <w:r>
        <w:rPr>
          <w:spacing w:val="-1"/>
        </w:rPr>
        <w:t xml:space="preserve"> </w:t>
      </w:r>
      <w:r>
        <w:t>б приведены графики зависимости концентрации</w:t>
      </w:r>
      <w:r>
        <w:rPr>
          <w:spacing w:val="40"/>
        </w:rPr>
        <w:t xml:space="preserve"> </w:t>
      </w:r>
      <w:r>
        <w:rPr>
          <w:rFonts w:ascii="Cambria" w:hAnsi="Cambria"/>
          <w:i/>
          <w:sz w:val="22"/>
        </w:rPr>
        <w:t>n</w:t>
      </w:r>
      <w:r>
        <w:rPr>
          <w:rFonts w:ascii="Cambria" w:hAnsi="Cambria"/>
          <w:i/>
          <w:spacing w:val="80"/>
          <w:sz w:val="22"/>
        </w:rPr>
        <w:t xml:space="preserve"> </w:t>
      </w:r>
      <w:r>
        <w:t>молекул газа</w:t>
      </w:r>
      <w:r>
        <w:rPr>
          <w:spacing w:val="10"/>
        </w:rPr>
        <w:t xml:space="preserve"> </w:t>
      </w:r>
      <w:r>
        <w:t>от</w:t>
      </w:r>
      <w:r>
        <w:rPr>
          <w:spacing w:val="15"/>
        </w:rPr>
        <w:t xml:space="preserve"> </w:t>
      </w:r>
      <w:r>
        <w:t>высоты</w:t>
      </w:r>
      <w:r>
        <w:rPr>
          <w:spacing w:val="12"/>
        </w:rPr>
        <w:t xml:space="preserve"> </w:t>
      </w:r>
      <w:r>
        <w:rPr>
          <w:i/>
        </w:rPr>
        <w:t>h</w:t>
      </w:r>
      <w:r>
        <w:rPr>
          <w:i/>
          <w:spacing w:val="13"/>
        </w:rPr>
        <w:t xml:space="preserve"> </w:t>
      </w:r>
      <w:r>
        <w:t>при</w:t>
      </w:r>
      <w:r>
        <w:rPr>
          <w:spacing w:val="15"/>
        </w:rPr>
        <w:t xml:space="preserve"> </w:t>
      </w:r>
      <w:r>
        <w:t>различных</w:t>
      </w:r>
      <w:r>
        <w:rPr>
          <w:spacing w:val="12"/>
        </w:rPr>
        <w:t xml:space="preserve"> </w:t>
      </w:r>
      <w:r>
        <w:t>температурах</w:t>
      </w:r>
      <w:r>
        <w:rPr>
          <w:spacing w:val="28"/>
        </w:rPr>
        <w:t xml:space="preserve"> </w:t>
      </w:r>
      <w:r>
        <w:rPr>
          <w:rFonts w:ascii="Cambria" w:hAnsi="Cambria"/>
          <w:i/>
          <w:position w:val="1"/>
          <w:sz w:val="29"/>
        </w:rPr>
        <w:t>T</w:t>
      </w:r>
      <w:r>
        <w:rPr>
          <w:rFonts w:ascii="Cambria" w:hAnsi="Cambria"/>
          <w:i/>
          <w:spacing w:val="43"/>
          <w:position w:val="1"/>
          <w:sz w:val="29"/>
        </w:rPr>
        <w:t xml:space="preserve"> </w:t>
      </w:r>
      <w:r>
        <w:t>.</w:t>
      </w:r>
      <w:r>
        <w:rPr>
          <w:spacing w:val="15"/>
        </w:rPr>
        <w:t xml:space="preserve"> </w:t>
      </w:r>
      <w:r>
        <w:t>С</w:t>
      </w:r>
      <w:r>
        <w:rPr>
          <w:spacing w:val="13"/>
        </w:rPr>
        <w:t xml:space="preserve"> </w:t>
      </w:r>
      <w:r>
        <w:t>увеличением</w:t>
      </w:r>
      <w:r>
        <w:rPr>
          <w:spacing w:val="12"/>
        </w:rPr>
        <w:t xml:space="preserve"> </w:t>
      </w:r>
      <w:r>
        <w:rPr>
          <w:spacing w:val="-2"/>
        </w:rPr>
        <w:t>температуры</w:t>
      </w:r>
    </w:p>
    <w:p w14:paraId="4424FECA" w14:textId="77777777" w:rsidR="008D0F9D" w:rsidRDefault="00000000">
      <w:pPr>
        <w:pStyle w:val="a3"/>
        <w:spacing w:before="22"/>
      </w:pPr>
      <w:r>
        <w:t>концентрация</w:t>
      </w:r>
      <w:r>
        <w:rPr>
          <w:spacing w:val="35"/>
        </w:rPr>
        <w:t xml:space="preserve"> </w:t>
      </w:r>
      <w:r>
        <w:rPr>
          <w:i/>
        </w:rPr>
        <w:t>n</w:t>
      </w:r>
      <w:r>
        <w:rPr>
          <w:vertAlign w:val="subscript"/>
        </w:rPr>
        <w:t>0</w:t>
      </w:r>
      <w:r>
        <w:rPr>
          <w:spacing w:val="46"/>
        </w:rPr>
        <w:t xml:space="preserve"> </w:t>
      </w:r>
      <w:r>
        <w:t>молекул</w:t>
      </w:r>
      <w:r>
        <w:rPr>
          <w:spacing w:val="8"/>
        </w:rPr>
        <w:t xml:space="preserve"> </w:t>
      </w:r>
      <w:r>
        <w:t>газа</w:t>
      </w:r>
      <w:r>
        <w:rPr>
          <w:spacing w:val="7"/>
        </w:rPr>
        <w:t xml:space="preserve"> </w:t>
      </w:r>
      <w:r>
        <w:t>вблизи</w:t>
      </w:r>
      <w:r>
        <w:rPr>
          <w:spacing w:val="8"/>
        </w:rPr>
        <w:t xml:space="preserve"> </w:t>
      </w:r>
      <w:r>
        <w:t>поверхности</w:t>
      </w:r>
      <w:r>
        <w:rPr>
          <w:spacing w:val="8"/>
        </w:rPr>
        <w:t xml:space="preserve"> </w:t>
      </w:r>
      <w:r>
        <w:t>земли</w:t>
      </w:r>
      <w:r>
        <w:rPr>
          <w:spacing w:val="8"/>
        </w:rPr>
        <w:t xml:space="preserve"> </w:t>
      </w:r>
      <w:r>
        <w:t>становится</w:t>
      </w:r>
      <w:r>
        <w:rPr>
          <w:spacing w:val="5"/>
        </w:rPr>
        <w:t xml:space="preserve"> </w:t>
      </w:r>
      <w:r>
        <w:t>меньше,</w:t>
      </w:r>
      <w:r>
        <w:rPr>
          <w:spacing w:val="6"/>
        </w:rPr>
        <w:t xml:space="preserve"> </w:t>
      </w:r>
      <w:r>
        <w:rPr>
          <w:spacing w:val="-10"/>
        </w:rPr>
        <w:t>а</w:t>
      </w:r>
    </w:p>
    <w:p w14:paraId="5A4F70C2" w14:textId="77777777" w:rsidR="008D0F9D" w:rsidRDefault="00000000">
      <w:pPr>
        <w:pStyle w:val="a3"/>
        <w:tabs>
          <w:tab w:val="left" w:pos="913"/>
          <w:tab w:val="left" w:pos="2616"/>
          <w:tab w:val="left" w:pos="3304"/>
          <w:tab w:val="left" w:pos="3666"/>
          <w:tab w:val="left" w:pos="4587"/>
          <w:tab w:val="left" w:pos="5460"/>
          <w:tab w:val="left" w:pos="6726"/>
          <w:tab w:val="left" w:pos="7388"/>
          <w:tab w:val="left" w:pos="8051"/>
          <w:tab w:val="left" w:pos="8943"/>
        </w:tabs>
        <w:spacing w:before="213" w:line="360" w:lineRule="auto"/>
        <w:ind w:right="422"/>
      </w:pPr>
      <w:r>
        <w:rPr>
          <w:spacing w:val="-4"/>
        </w:rPr>
        <w:t>сама</w:t>
      </w:r>
      <w:r>
        <w:tab/>
      </w:r>
      <w:r>
        <w:rPr>
          <w:spacing w:val="-2"/>
        </w:rPr>
        <w:t>зависимость</w:t>
      </w:r>
      <w:r>
        <w:tab/>
      </w:r>
      <w:r>
        <w:rPr>
          <w:i/>
          <w:spacing w:val="-4"/>
        </w:rPr>
        <w:t>n</w:t>
      </w:r>
      <w:r>
        <w:rPr>
          <w:spacing w:val="-4"/>
        </w:rPr>
        <w:t>(</w:t>
      </w:r>
      <w:r>
        <w:rPr>
          <w:i/>
          <w:spacing w:val="-4"/>
        </w:rPr>
        <w:t>h</w:t>
      </w:r>
      <w:r>
        <w:rPr>
          <w:spacing w:val="-4"/>
        </w:rPr>
        <w:t>)</w:t>
      </w:r>
      <w:r>
        <w:tab/>
      </w:r>
      <w:r>
        <w:rPr>
          <w:spacing w:val="-10"/>
        </w:rPr>
        <w:t>–</w:t>
      </w:r>
      <w:r>
        <w:tab/>
      </w:r>
      <w:r>
        <w:rPr>
          <w:spacing w:val="-2"/>
        </w:rPr>
        <w:t>менее</w:t>
      </w:r>
      <w:r>
        <w:tab/>
      </w:r>
      <w:r>
        <w:rPr>
          <w:spacing w:val="-4"/>
        </w:rPr>
        <w:t>резко</w:t>
      </w:r>
      <w:r>
        <w:tab/>
      </w:r>
      <w:r>
        <w:rPr>
          <w:spacing w:val="-2"/>
        </w:rPr>
        <w:t>убывает,</w:t>
      </w:r>
      <w:r>
        <w:tab/>
      </w:r>
      <w:r>
        <w:rPr>
          <w:spacing w:val="-4"/>
        </w:rPr>
        <w:t>чем</w:t>
      </w:r>
      <w:r>
        <w:tab/>
      </w:r>
      <w:r>
        <w:rPr>
          <w:spacing w:val="-4"/>
        </w:rPr>
        <w:t>при</w:t>
      </w:r>
      <w:r>
        <w:tab/>
      </w:r>
      <w:r>
        <w:rPr>
          <w:spacing w:val="-2"/>
        </w:rPr>
        <w:t>более</w:t>
      </w:r>
      <w:r>
        <w:tab/>
      </w:r>
      <w:r>
        <w:rPr>
          <w:spacing w:val="-2"/>
        </w:rPr>
        <w:t>низкой температуре.</w:t>
      </w:r>
    </w:p>
    <w:p w14:paraId="34A5B977"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54C8CECA" w14:textId="77777777" w:rsidR="008D0F9D" w:rsidRDefault="00000000">
      <w:pPr>
        <w:pStyle w:val="a3"/>
        <w:spacing w:before="67" w:line="360" w:lineRule="auto"/>
        <w:ind w:right="420" w:firstLine="720"/>
        <w:jc w:val="both"/>
      </w:pPr>
      <w:r>
        <w:lastRenderedPageBreak/>
        <w:t>Поскольку воздух представляет собой смесь таких газов, как азот, кислород, углекислый газ, гелий и т.д., то согласно формуле (2.17), его состав будет изменяться с высотой – с увеличением высоты будет возрастать концентрация легких газов (газов с меньшей молярной массой).</w:t>
      </w:r>
    </w:p>
    <w:p w14:paraId="36B1FCF1" w14:textId="77777777" w:rsidR="008D0F9D" w:rsidRDefault="00000000">
      <w:pPr>
        <w:pStyle w:val="a3"/>
        <w:spacing w:line="360" w:lineRule="auto"/>
        <w:ind w:right="421" w:firstLine="720"/>
        <w:jc w:val="both"/>
      </w:pPr>
      <w:r>
        <w:t>Такой же вывод можно провести для любой потенциальной силы (не обязательно для силы тяжести). Из формулы (2.17) видно, что в числителе экспоненты стоит потенциальная энергия одной молекулы в потенциальном поле. Тогда формулу (2.17) можно записать в виде</w:t>
      </w:r>
    </w:p>
    <w:p w14:paraId="1A74C65E" w14:textId="25604835" w:rsidR="008D0F9D" w:rsidRDefault="008D0F9D" w:rsidP="008A7124">
      <w:pPr>
        <w:tabs>
          <w:tab w:val="left" w:pos="1130"/>
        </w:tabs>
        <w:spacing w:before="33" w:line="183" w:lineRule="exact"/>
        <w:rPr>
          <w:rFonts w:ascii="Cambria" w:hAnsi="Cambria"/>
          <w:sz w:val="27"/>
        </w:rPr>
        <w:sectPr w:rsidR="008D0F9D">
          <w:pgSz w:w="11910" w:h="16840"/>
          <w:pgMar w:top="1040" w:right="708" w:bottom="1180" w:left="992" w:header="0" w:footer="938" w:gutter="0"/>
          <w:cols w:space="720"/>
        </w:sectPr>
      </w:pPr>
    </w:p>
    <w:p w14:paraId="72689AB8" w14:textId="38E0CD4F" w:rsidR="008D0F9D" w:rsidRPr="008A7124" w:rsidRDefault="008D0F9D" w:rsidP="008A7124">
      <w:pPr>
        <w:spacing w:before="19"/>
        <w:rPr>
          <w:i/>
          <w:position w:val="-20"/>
          <w:sz w:val="27"/>
        </w:rPr>
        <w:sectPr w:rsidR="008D0F9D" w:rsidRPr="008A7124">
          <w:type w:val="continuous"/>
          <w:pgSz w:w="11910" w:h="16840"/>
          <w:pgMar w:top="1540" w:right="708" w:bottom="280" w:left="992" w:header="0" w:footer="938" w:gutter="0"/>
          <w:cols w:num="2" w:space="720" w:equalWidth="0">
            <w:col w:w="5723" w:space="40"/>
            <w:col w:w="4447"/>
          </w:cols>
        </w:sectPr>
      </w:pPr>
    </w:p>
    <w:p w14:paraId="5A1DDBEA" w14:textId="77777777" w:rsidR="008A7124" w:rsidRDefault="008A7124" w:rsidP="008A7124">
      <w:pPr>
        <w:pStyle w:val="a3"/>
        <w:spacing w:before="170" w:line="362" w:lineRule="auto"/>
        <w:ind w:left="0" w:right="422"/>
        <w:jc w:val="both"/>
      </w:pPr>
    </w:p>
    <w:p w14:paraId="3204752A" w14:textId="24688E0A" w:rsidR="008D0F9D" w:rsidRDefault="00000000">
      <w:pPr>
        <w:pStyle w:val="a3"/>
        <w:spacing w:before="170" w:line="362" w:lineRule="auto"/>
        <w:ind w:right="422" w:firstLine="720"/>
        <w:jc w:val="both"/>
      </w:pPr>
      <w:r>
        <w:t>В таком виде эта формула пригодна для нахождения концентрации молекул, находящихся в равновесии в поле любой потенциальной силы.</w:t>
      </w:r>
    </w:p>
    <w:p w14:paraId="700F8A85" w14:textId="77777777" w:rsidR="008D0F9D" w:rsidRDefault="00000000">
      <w:pPr>
        <w:pStyle w:val="7"/>
        <w:spacing w:before="122"/>
        <w:ind w:left="860" w:firstLine="0"/>
        <w:jc w:val="both"/>
      </w:pPr>
      <w:bookmarkStart w:id="44" w:name="_TOC_250051"/>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44"/>
      <w:r>
        <w:rPr>
          <w:spacing w:val="-10"/>
        </w:rPr>
        <w:t>6</w:t>
      </w:r>
    </w:p>
    <w:p w14:paraId="1F420E59" w14:textId="4732F46E" w:rsidR="008D0F9D" w:rsidRDefault="00000000">
      <w:pPr>
        <w:pStyle w:val="a5"/>
        <w:numPr>
          <w:ilvl w:val="0"/>
          <w:numId w:val="35"/>
        </w:numPr>
        <w:tabs>
          <w:tab w:val="left" w:pos="1348"/>
          <w:tab w:val="left" w:pos="1401"/>
        </w:tabs>
        <w:spacing w:before="154" w:line="360" w:lineRule="auto"/>
        <w:ind w:right="4588" w:hanging="356"/>
        <w:jc w:val="both"/>
        <w:rPr>
          <w:sz w:val="28"/>
        </w:rPr>
      </w:pPr>
      <w:r>
        <w:rPr>
          <w:sz w:val="28"/>
        </w:rPr>
        <w:t>На рисунке представлен график функции распределения молекул идеального газа по скоростям (распределение Максвелла). Если, не меняя температуры, взять другой газ с большей молярной массой и таким же числом</w:t>
      </w:r>
      <w:r>
        <w:rPr>
          <w:spacing w:val="40"/>
          <w:sz w:val="28"/>
        </w:rPr>
        <w:t xml:space="preserve"> </w:t>
      </w:r>
      <w:r>
        <w:rPr>
          <w:sz w:val="28"/>
        </w:rPr>
        <w:t>молекул, то</w:t>
      </w:r>
    </w:p>
    <w:p w14:paraId="442D33E3" w14:textId="77777777" w:rsidR="008D0F9D" w:rsidRDefault="00000000">
      <w:pPr>
        <w:pStyle w:val="a3"/>
        <w:spacing w:line="360" w:lineRule="auto"/>
        <w:ind w:left="1388" w:right="603"/>
      </w:pPr>
      <w:r>
        <w:t>максимум</w:t>
      </w:r>
      <w:r>
        <w:rPr>
          <w:spacing w:val="-4"/>
        </w:rPr>
        <w:t xml:space="preserve"> </w:t>
      </w:r>
      <w:r>
        <w:t>кривой</w:t>
      </w:r>
      <w:r>
        <w:rPr>
          <w:spacing w:val="-5"/>
        </w:rPr>
        <w:t xml:space="preserve"> </w:t>
      </w:r>
      <w:r>
        <w:t>сместится</w:t>
      </w:r>
      <w:r>
        <w:rPr>
          <w:spacing w:val="-6"/>
        </w:rPr>
        <w:t xml:space="preserve"> </w:t>
      </w:r>
      <w:r>
        <w:t>вправо,</w:t>
      </w:r>
      <w:r>
        <w:rPr>
          <w:spacing w:val="-6"/>
        </w:rPr>
        <w:t xml:space="preserve"> </w:t>
      </w:r>
      <w:r>
        <w:t>в</w:t>
      </w:r>
      <w:r>
        <w:rPr>
          <w:spacing w:val="-4"/>
        </w:rPr>
        <w:t xml:space="preserve"> </w:t>
      </w:r>
      <w:r>
        <w:t>сторону</w:t>
      </w:r>
      <w:r>
        <w:rPr>
          <w:spacing w:val="-6"/>
        </w:rPr>
        <w:t xml:space="preserve"> </w:t>
      </w:r>
      <w:r>
        <w:t>больших скоростей. максимум кривой сместится влево, в сторону меньших скоростей. высота максимума увеличится.</w:t>
      </w:r>
    </w:p>
    <w:p w14:paraId="152C7737" w14:textId="77777777" w:rsidR="008D0F9D" w:rsidRDefault="00000000">
      <w:pPr>
        <w:pStyle w:val="a3"/>
        <w:spacing w:before="1" w:line="360" w:lineRule="auto"/>
        <w:ind w:left="1388" w:right="4533"/>
      </w:pPr>
      <w:r>
        <w:t>площадь под кривой уменьшится. площадь</w:t>
      </w:r>
      <w:r>
        <w:rPr>
          <w:spacing w:val="-3"/>
        </w:rPr>
        <w:t xml:space="preserve"> </w:t>
      </w:r>
      <w:r>
        <w:t>под</w:t>
      </w:r>
      <w:r>
        <w:rPr>
          <w:spacing w:val="-1"/>
        </w:rPr>
        <w:t xml:space="preserve"> </w:t>
      </w:r>
      <w:r>
        <w:t>кривой</w:t>
      </w:r>
      <w:r>
        <w:rPr>
          <w:spacing w:val="-3"/>
        </w:rPr>
        <w:t xml:space="preserve"> </w:t>
      </w:r>
      <w:r>
        <w:t>не</w:t>
      </w:r>
      <w:r>
        <w:rPr>
          <w:spacing w:val="-2"/>
        </w:rPr>
        <w:t xml:space="preserve"> изменится.</w:t>
      </w:r>
    </w:p>
    <w:p w14:paraId="65E63419" w14:textId="77777777" w:rsidR="008D0F9D" w:rsidRDefault="00000000">
      <w:pPr>
        <w:pStyle w:val="a5"/>
        <w:numPr>
          <w:ilvl w:val="0"/>
          <w:numId w:val="35"/>
        </w:numPr>
        <w:tabs>
          <w:tab w:val="left" w:pos="1345"/>
          <w:tab w:val="left" w:pos="1348"/>
        </w:tabs>
        <w:spacing w:line="360" w:lineRule="auto"/>
        <w:ind w:right="422" w:hanging="356"/>
        <w:rPr>
          <w:sz w:val="28"/>
        </w:rPr>
      </w:pPr>
      <w:r>
        <w:rPr>
          <w:sz w:val="28"/>
        </w:rPr>
        <w:t>Температуру идеального газа увеличили в 16 раз. При этом средняя</w:t>
      </w:r>
      <w:r>
        <w:rPr>
          <w:spacing w:val="80"/>
          <w:sz w:val="28"/>
        </w:rPr>
        <w:t xml:space="preserve"> </w:t>
      </w:r>
      <w:r>
        <w:rPr>
          <w:sz w:val="28"/>
        </w:rPr>
        <w:t>квадратичная скорость молекул возрастает в … раз (а).</w:t>
      </w:r>
    </w:p>
    <w:p w14:paraId="4B6988FC" w14:textId="77777777" w:rsidR="008D0F9D" w:rsidRDefault="00000000">
      <w:pPr>
        <w:pStyle w:val="a3"/>
        <w:tabs>
          <w:tab w:val="left" w:pos="2973"/>
          <w:tab w:val="left" w:pos="4388"/>
          <w:tab w:val="left" w:pos="5804"/>
        </w:tabs>
        <w:ind w:left="1417"/>
      </w:pPr>
      <w:r>
        <w:t>1)</w:t>
      </w:r>
      <w:r>
        <w:rPr>
          <w:spacing w:val="2"/>
        </w:rPr>
        <w:t xml:space="preserve"> </w:t>
      </w:r>
      <w:r>
        <w:rPr>
          <w:spacing w:val="-10"/>
        </w:rPr>
        <w:t>2</w:t>
      </w:r>
      <w:r>
        <w:tab/>
        <w:t>2)</w:t>
      </w:r>
      <w:r>
        <w:rPr>
          <w:spacing w:val="-1"/>
        </w:rPr>
        <w:t xml:space="preserve"> </w:t>
      </w:r>
      <w:r>
        <w:rPr>
          <w:spacing w:val="-10"/>
        </w:rPr>
        <w:t>4</w:t>
      </w:r>
      <w:r>
        <w:tab/>
        <w:t>3)</w:t>
      </w:r>
      <w:r>
        <w:rPr>
          <w:spacing w:val="-3"/>
        </w:rPr>
        <w:t xml:space="preserve"> </w:t>
      </w:r>
      <w:r>
        <w:rPr>
          <w:spacing w:val="-10"/>
        </w:rPr>
        <w:t>8</w:t>
      </w:r>
      <w:r>
        <w:tab/>
        <w:t xml:space="preserve">4) </w:t>
      </w:r>
      <w:r>
        <w:rPr>
          <w:spacing w:val="-5"/>
        </w:rPr>
        <w:t>16</w:t>
      </w:r>
    </w:p>
    <w:p w14:paraId="2AB90696" w14:textId="77777777" w:rsidR="008D0F9D" w:rsidRDefault="008D0F9D">
      <w:pPr>
        <w:pStyle w:val="a3"/>
        <w:sectPr w:rsidR="008D0F9D">
          <w:type w:val="continuous"/>
          <w:pgSz w:w="11910" w:h="16840"/>
          <w:pgMar w:top="1540" w:right="708" w:bottom="280" w:left="992" w:header="0" w:footer="938" w:gutter="0"/>
          <w:cols w:space="720"/>
        </w:sectPr>
      </w:pPr>
    </w:p>
    <w:p w14:paraId="173E7692" w14:textId="77777777" w:rsidR="008D0F9D" w:rsidRDefault="00000000">
      <w:pPr>
        <w:pStyle w:val="a5"/>
        <w:numPr>
          <w:ilvl w:val="0"/>
          <w:numId w:val="35"/>
        </w:numPr>
        <w:tabs>
          <w:tab w:val="left" w:pos="1336"/>
          <w:tab w:val="left" w:pos="1348"/>
        </w:tabs>
        <w:spacing w:before="67" w:line="362" w:lineRule="auto"/>
        <w:ind w:right="423" w:hanging="356"/>
        <w:jc w:val="both"/>
        <w:rPr>
          <w:sz w:val="28"/>
        </w:rPr>
      </w:pPr>
      <w:r>
        <w:rPr>
          <w:sz w:val="28"/>
        </w:rPr>
        <w:lastRenderedPageBreak/>
        <w:t>Часть стенки сосуда покрыли клеем, поглощающим все падающие молекулы газа. При этом давление газа на стенки сосуда</w:t>
      </w:r>
    </w:p>
    <w:p w14:paraId="52577CDB" w14:textId="77777777" w:rsidR="008D0F9D" w:rsidRDefault="00000000">
      <w:pPr>
        <w:pStyle w:val="a5"/>
        <w:numPr>
          <w:ilvl w:val="1"/>
          <w:numId w:val="35"/>
        </w:numPr>
        <w:tabs>
          <w:tab w:val="left" w:pos="1693"/>
        </w:tabs>
        <w:spacing w:line="317" w:lineRule="exact"/>
        <w:ind w:left="1693" w:hanging="305"/>
        <w:jc w:val="both"/>
        <w:rPr>
          <w:sz w:val="28"/>
        </w:rPr>
      </w:pPr>
      <w:r>
        <w:rPr>
          <w:sz w:val="28"/>
        </w:rPr>
        <w:t>увеличится</w:t>
      </w:r>
      <w:r>
        <w:rPr>
          <w:spacing w:val="51"/>
          <w:w w:val="150"/>
          <w:sz w:val="28"/>
        </w:rPr>
        <w:t xml:space="preserve">    </w:t>
      </w:r>
      <w:r>
        <w:rPr>
          <w:sz w:val="28"/>
        </w:rPr>
        <w:t>2)</w:t>
      </w:r>
      <w:r>
        <w:rPr>
          <w:spacing w:val="3"/>
          <w:sz w:val="28"/>
        </w:rPr>
        <w:t xml:space="preserve"> </w:t>
      </w:r>
      <w:r>
        <w:rPr>
          <w:spacing w:val="-2"/>
          <w:sz w:val="28"/>
        </w:rPr>
        <w:t>уменьшится</w:t>
      </w:r>
    </w:p>
    <w:p w14:paraId="015DB1C8" w14:textId="77777777" w:rsidR="008D0F9D" w:rsidRDefault="00000000">
      <w:pPr>
        <w:pStyle w:val="a3"/>
        <w:spacing w:before="161"/>
        <w:ind w:left="1388"/>
        <w:jc w:val="both"/>
      </w:pPr>
      <w:r>
        <w:t>3)</w:t>
      </w:r>
      <w:r>
        <w:rPr>
          <w:spacing w:val="-2"/>
        </w:rPr>
        <w:t xml:space="preserve"> </w:t>
      </w:r>
      <w:r>
        <w:t>не</w:t>
      </w:r>
      <w:r>
        <w:rPr>
          <w:spacing w:val="-3"/>
        </w:rPr>
        <w:t xml:space="preserve"> </w:t>
      </w:r>
      <w:r>
        <w:t>изменится</w:t>
      </w:r>
      <w:r>
        <w:rPr>
          <w:spacing w:val="62"/>
        </w:rPr>
        <w:t xml:space="preserve">   </w:t>
      </w:r>
      <w:r>
        <w:t>4) однозначного</w:t>
      </w:r>
      <w:r>
        <w:rPr>
          <w:spacing w:val="-1"/>
        </w:rPr>
        <w:t xml:space="preserve"> </w:t>
      </w:r>
      <w:r>
        <w:t>ответа</w:t>
      </w:r>
      <w:r>
        <w:rPr>
          <w:spacing w:val="-3"/>
        </w:rPr>
        <w:t xml:space="preserve"> </w:t>
      </w:r>
      <w:r>
        <w:t>дать</w:t>
      </w:r>
      <w:r>
        <w:rPr>
          <w:spacing w:val="-1"/>
        </w:rPr>
        <w:t xml:space="preserve"> </w:t>
      </w:r>
      <w:r>
        <w:rPr>
          <w:spacing w:val="-2"/>
        </w:rPr>
        <w:t>нельзя</w:t>
      </w:r>
    </w:p>
    <w:p w14:paraId="0279FF6E" w14:textId="77777777" w:rsidR="008D0F9D" w:rsidRDefault="00000000">
      <w:pPr>
        <w:pStyle w:val="a5"/>
        <w:numPr>
          <w:ilvl w:val="0"/>
          <w:numId w:val="35"/>
        </w:numPr>
        <w:tabs>
          <w:tab w:val="left" w:pos="1345"/>
        </w:tabs>
        <w:spacing w:before="160"/>
        <w:ind w:left="1345" w:hanging="353"/>
        <w:jc w:val="both"/>
        <w:rPr>
          <w:sz w:val="28"/>
        </w:rPr>
      </w:pPr>
      <w:r>
        <w:rPr>
          <w:sz w:val="28"/>
        </w:rPr>
        <w:t>Правильные</w:t>
      </w:r>
      <w:r>
        <w:rPr>
          <w:spacing w:val="-4"/>
          <w:sz w:val="28"/>
        </w:rPr>
        <w:t xml:space="preserve"> </w:t>
      </w:r>
      <w:r>
        <w:rPr>
          <w:spacing w:val="-2"/>
          <w:sz w:val="28"/>
        </w:rPr>
        <w:t>утверждения</w:t>
      </w:r>
    </w:p>
    <w:p w14:paraId="1D48D42A" w14:textId="77777777" w:rsidR="008D0F9D" w:rsidRDefault="00000000">
      <w:pPr>
        <w:pStyle w:val="a5"/>
        <w:numPr>
          <w:ilvl w:val="1"/>
          <w:numId w:val="35"/>
        </w:numPr>
        <w:tabs>
          <w:tab w:val="left" w:pos="1981"/>
          <w:tab w:val="left" w:pos="1983"/>
        </w:tabs>
        <w:spacing w:before="163" w:line="360" w:lineRule="auto"/>
        <w:ind w:left="1983" w:right="423" w:hanging="500"/>
        <w:jc w:val="both"/>
        <w:rPr>
          <w:sz w:val="28"/>
        </w:rPr>
      </w:pPr>
      <w:r>
        <w:rPr>
          <w:sz w:val="28"/>
        </w:rPr>
        <w:t>Функция распределения Максвелла позволяет найти распределение молекул по значениям потенциальной энергии.</w:t>
      </w:r>
    </w:p>
    <w:p w14:paraId="0E000CE3" w14:textId="77777777" w:rsidR="008D0F9D" w:rsidRDefault="00000000">
      <w:pPr>
        <w:pStyle w:val="a5"/>
        <w:numPr>
          <w:ilvl w:val="1"/>
          <w:numId w:val="35"/>
        </w:numPr>
        <w:tabs>
          <w:tab w:val="left" w:pos="1981"/>
          <w:tab w:val="left" w:pos="1983"/>
        </w:tabs>
        <w:spacing w:line="360" w:lineRule="auto"/>
        <w:ind w:left="1983" w:right="422" w:hanging="500"/>
        <w:jc w:val="both"/>
        <w:rPr>
          <w:sz w:val="28"/>
        </w:rPr>
      </w:pPr>
      <w:r>
        <w:rPr>
          <w:sz w:val="28"/>
        </w:rPr>
        <w:t>Распределение Больцмана справедливо только в потенциальном поле силы тяжести.</w:t>
      </w:r>
    </w:p>
    <w:p w14:paraId="32FB1F71" w14:textId="77777777" w:rsidR="008D0F9D" w:rsidRDefault="00000000">
      <w:pPr>
        <w:pStyle w:val="a5"/>
        <w:numPr>
          <w:ilvl w:val="1"/>
          <w:numId w:val="35"/>
        </w:numPr>
        <w:tabs>
          <w:tab w:val="left" w:pos="1981"/>
          <w:tab w:val="left" w:pos="1983"/>
        </w:tabs>
        <w:spacing w:line="360" w:lineRule="auto"/>
        <w:ind w:left="1983" w:right="422" w:hanging="500"/>
        <w:jc w:val="both"/>
        <w:rPr>
          <w:sz w:val="28"/>
        </w:rPr>
      </w:pPr>
      <w:r>
        <w:rPr>
          <w:sz w:val="28"/>
        </w:rPr>
        <w:t>Распределение молекул в пространстве устанавливается в результате совместного действия теплового движения и потенциального поля.</w:t>
      </w:r>
    </w:p>
    <w:p w14:paraId="66F2125E" w14:textId="77777777" w:rsidR="008D0F9D" w:rsidRDefault="00000000">
      <w:pPr>
        <w:pStyle w:val="a5"/>
        <w:numPr>
          <w:ilvl w:val="1"/>
          <w:numId w:val="35"/>
        </w:numPr>
        <w:tabs>
          <w:tab w:val="left" w:pos="1981"/>
          <w:tab w:val="left" w:pos="1983"/>
        </w:tabs>
        <w:spacing w:line="360" w:lineRule="auto"/>
        <w:ind w:left="1983" w:right="421" w:hanging="500"/>
        <w:jc w:val="both"/>
        <w:rPr>
          <w:sz w:val="28"/>
        </w:rPr>
      </w:pPr>
      <w:r>
        <w:rPr>
          <w:sz w:val="28"/>
        </w:rPr>
        <w:t>Распределение Больцмана характеризует распределение частиц классической системы по координатам после установления в системе равновесия.</w:t>
      </w:r>
    </w:p>
    <w:p w14:paraId="6FB7A050" w14:textId="77777777" w:rsidR="008D0F9D" w:rsidRDefault="00000000">
      <w:pPr>
        <w:pStyle w:val="a5"/>
        <w:numPr>
          <w:ilvl w:val="1"/>
          <w:numId w:val="35"/>
        </w:numPr>
        <w:tabs>
          <w:tab w:val="left" w:pos="1981"/>
          <w:tab w:val="left" w:pos="1983"/>
        </w:tabs>
        <w:spacing w:line="360" w:lineRule="auto"/>
        <w:ind w:left="1983" w:right="421" w:hanging="500"/>
        <w:jc w:val="both"/>
        <w:rPr>
          <w:sz w:val="28"/>
        </w:rPr>
      </w:pPr>
      <w:r>
        <w:rPr>
          <w:sz w:val="28"/>
        </w:rPr>
        <w:t>Функция распределения Максвелла устанавливает распределение молекул идеального газа по скоростям [2].</w:t>
      </w:r>
    </w:p>
    <w:p w14:paraId="728DFE77" w14:textId="08D7F442" w:rsidR="008D0F9D" w:rsidRDefault="00000000">
      <w:pPr>
        <w:pStyle w:val="a5"/>
        <w:numPr>
          <w:ilvl w:val="0"/>
          <w:numId w:val="35"/>
        </w:numPr>
        <w:tabs>
          <w:tab w:val="left" w:pos="1345"/>
          <w:tab w:val="left" w:pos="1348"/>
        </w:tabs>
        <w:spacing w:line="362" w:lineRule="auto"/>
        <w:ind w:right="424" w:hanging="356"/>
        <w:jc w:val="both"/>
        <w:rPr>
          <w:sz w:val="28"/>
        </w:rPr>
      </w:pPr>
      <w:r>
        <w:rPr>
          <w:sz w:val="28"/>
        </w:rPr>
        <w:t>На рисунке представлены зависимости давления воздуха от высоты для</w:t>
      </w:r>
      <w:r>
        <w:rPr>
          <w:spacing w:val="80"/>
          <w:w w:val="150"/>
          <w:sz w:val="28"/>
        </w:rPr>
        <w:t xml:space="preserve"> </w:t>
      </w:r>
      <w:r>
        <w:rPr>
          <w:sz w:val="28"/>
        </w:rPr>
        <w:t>двух</w:t>
      </w:r>
      <w:r>
        <w:rPr>
          <w:spacing w:val="80"/>
          <w:w w:val="150"/>
          <w:sz w:val="28"/>
        </w:rPr>
        <w:t xml:space="preserve"> </w:t>
      </w:r>
      <w:r>
        <w:rPr>
          <w:sz w:val="28"/>
        </w:rPr>
        <w:t>разных</w:t>
      </w:r>
      <w:r>
        <w:rPr>
          <w:spacing w:val="80"/>
          <w:w w:val="150"/>
          <w:sz w:val="28"/>
        </w:rPr>
        <w:t xml:space="preserve"> </w:t>
      </w:r>
      <w:r>
        <w:rPr>
          <w:sz w:val="28"/>
        </w:rPr>
        <w:t>температур.</w:t>
      </w:r>
      <w:r>
        <w:rPr>
          <w:spacing w:val="80"/>
          <w:w w:val="150"/>
          <w:sz w:val="28"/>
        </w:rPr>
        <w:t xml:space="preserve"> </w:t>
      </w:r>
      <w:r>
        <w:rPr>
          <w:sz w:val="28"/>
        </w:rPr>
        <w:t>Температуры</w:t>
      </w:r>
    </w:p>
    <w:p w14:paraId="4C682087" w14:textId="77777777" w:rsidR="008D0F9D" w:rsidRDefault="00000000">
      <w:pPr>
        <w:pStyle w:val="a3"/>
        <w:spacing w:line="317" w:lineRule="exact"/>
        <w:ind w:left="1348"/>
        <w:jc w:val="both"/>
      </w:pPr>
      <w:r>
        <w:t>связаны</w:t>
      </w:r>
      <w:r>
        <w:rPr>
          <w:spacing w:val="-3"/>
        </w:rPr>
        <w:t xml:space="preserve"> </w:t>
      </w:r>
      <w:r>
        <w:t>между</w:t>
      </w:r>
      <w:r>
        <w:rPr>
          <w:spacing w:val="-7"/>
        </w:rPr>
        <w:t xml:space="preserve"> </w:t>
      </w:r>
      <w:r>
        <w:t>собой</w:t>
      </w:r>
      <w:r>
        <w:rPr>
          <w:spacing w:val="-2"/>
        </w:rPr>
        <w:t xml:space="preserve"> соотношением</w:t>
      </w:r>
    </w:p>
    <w:p w14:paraId="51B4BA47" w14:textId="77777777" w:rsidR="008D0F9D" w:rsidRDefault="00000000">
      <w:pPr>
        <w:pStyle w:val="a5"/>
        <w:numPr>
          <w:ilvl w:val="1"/>
          <w:numId w:val="35"/>
        </w:numPr>
        <w:tabs>
          <w:tab w:val="left" w:pos="2442"/>
        </w:tabs>
        <w:spacing w:before="158"/>
        <w:ind w:left="2442" w:hanging="305"/>
        <w:jc w:val="both"/>
        <w:rPr>
          <w:sz w:val="28"/>
        </w:rPr>
      </w:pPr>
      <w:r>
        <w:rPr>
          <w:sz w:val="28"/>
        </w:rPr>
        <w:t>T</w:t>
      </w:r>
      <w:r>
        <w:rPr>
          <w:sz w:val="28"/>
          <w:vertAlign w:val="subscript"/>
        </w:rPr>
        <w:t>1</w:t>
      </w:r>
      <w:r>
        <w:rPr>
          <w:spacing w:val="-1"/>
          <w:sz w:val="28"/>
        </w:rPr>
        <w:t xml:space="preserve"> </w:t>
      </w:r>
      <w:r>
        <w:rPr>
          <w:sz w:val="28"/>
        </w:rPr>
        <w:t>=</w:t>
      </w:r>
      <w:r>
        <w:rPr>
          <w:spacing w:val="-1"/>
          <w:sz w:val="28"/>
        </w:rPr>
        <w:t xml:space="preserve"> </w:t>
      </w:r>
      <w:r>
        <w:rPr>
          <w:spacing w:val="-5"/>
          <w:sz w:val="28"/>
        </w:rPr>
        <w:t>T</w:t>
      </w:r>
      <w:r>
        <w:rPr>
          <w:spacing w:val="-5"/>
          <w:sz w:val="28"/>
          <w:vertAlign w:val="subscript"/>
        </w:rPr>
        <w:t>2</w:t>
      </w:r>
    </w:p>
    <w:p w14:paraId="1D5B0A77" w14:textId="77777777" w:rsidR="008D0F9D" w:rsidRDefault="00000000">
      <w:pPr>
        <w:pStyle w:val="a5"/>
        <w:numPr>
          <w:ilvl w:val="1"/>
          <w:numId w:val="35"/>
        </w:numPr>
        <w:tabs>
          <w:tab w:val="left" w:pos="2442"/>
        </w:tabs>
        <w:spacing w:before="161"/>
        <w:ind w:left="2442" w:hanging="305"/>
        <w:jc w:val="both"/>
        <w:rPr>
          <w:sz w:val="28"/>
        </w:rPr>
      </w:pPr>
      <w:r>
        <w:rPr>
          <w:sz w:val="28"/>
        </w:rPr>
        <w:t>T</w:t>
      </w:r>
      <w:r>
        <w:rPr>
          <w:sz w:val="28"/>
          <w:vertAlign w:val="subscript"/>
        </w:rPr>
        <w:t>1</w:t>
      </w:r>
      <w:r>
        <w:rPr>
          <w:spacing w:val="-1"/>
          <w:sz w:val="28"/>
        </w:rPr>
        <w:t xml:space="preserve"> </w:t>
      </w:r>
      <w:r>
        <w:rPr>
          <w:sz w:val="28"/>
        </w:rPr>
        <w:t>&gt;</w:t>
      </w:r>
      <w:r>
        <w:rPr>
          <w:spacing w:val="-1"/>
          <w:sz w:val="28"/>
        </w:rPr>
        <w:t xml:space="preserve"> </w:t>
      </w:r>
      <w:r>
        <w:rPr>
          <w:spacing w:val="-5"/>
          <w:sz w:val="28"/>
        </w:rPr>
        <w:t>T</w:t>
      </w:r>
      <w:r>
        <w:rPr>
          <w:spacing w:val="-5"/>
          <w:sz w:val="28"/>
          <w:vertAlign w:val="subscript"/>
        </w:rPr>
        <w:t>2</w:t>
      </w:r>
    </w:p>
    <w:p w14:paraId="48AD3472" w14:textId="77777777" w:rsidR="008D0F9D" w:rsidRDefault="00000000">
      <w:pPr>
        <w:pStyle w:val="a5"/>
        <w:numPr>
          <w:ilvl w:val="1"/>
          <w:numId w:val="35"/>
        </w:numPr>
        <w:tabs>
          <w:tab w:val="left" w:pos="2442"/>
        </w:tabs>
        <w:spacing w:before="163"/>
        <w:ind w:left="2442" w:hanging="305"/>
        <w:jc w:val="both"/>
        <w:rPr>
          <w:sz w:val="28"/>
        </w:rPr>
      </w:pPr>
      <w:r>
        <w:rPr>
          <w:sz w:val="28"/>
        </w:rPr>
        <w:t>T</w:t>
      </w:r>
      <w:r>
        <w:rPr>
          <w:sz w:val="28"/>
          <w:vertAlign w:val="subscript"/>
        </w:rPr>
        <w:t>1</w:t>
      </w:r>
      <w:r>
        <w:rPr>
          <w:spacing w:val="-1"/>
          <w:sz w:val="28"/>
        </w:rPr>
        <w:t xml:space="preserve"> </w:t>
      </w:r>
      <w:r>
        <w:rPr>
          <w:sz w:val="28"/>
        </w:rPr>
        <w:t>&lt;</w:t>
      </w:r>
      <w:r>
        <w:rPr>
          <w:spacing w:val="-1"/>
          <w:sz w:val="28"/>
        </w:rPr>
        <w:t xml:space="preserve"> </w:t>
      </w:r>
      <w:r>
        <w:rPr>
          <w:spacing w:val="-5"/>
          <w:sz w:val="28"/>
        </w:rPr>
        <w:t>T</w:t>
      </w:r>
      <w:r>
        <w:rPr>
          <w:spacing w:val="-5"/>
          <w:sz w:val="28"/>
          <w:vertAlign w:val="subscript"/>
        </w:rPr>
        <w:t>2</w:t>
      </w:r>
    </w:p>
    <w:p w14:paraId="37C1E29D" w14:textId="77777777" w:rsidR="008D0F9D" w:rsidRDefault="008D0F9D">
      <w:pPr>
        <w:pStyle w:val="a3"/>
        <w:ind w:left="0"/>
      </w:pPr>
    </w:p>
    <w:p w14:paraId="241F7BC6" w14:textId="77777777" w:rsidR="008D0F9D" w:rsidRDefault="008D0F9D">
      <w:pPr>
        <w:pStyle w:val="a3"/>
        <w:spacing w:before="1"/>
        <w:ind w:left="0"/>
      </w:pPr>
    </w:p>
    <w:p w14:paraId="66DC337E" w14:textId="77777777" w:rsidR="008D0F9D" w:rsidRDefault="00000000">
      <w:pPr>
        <w:pStyle w:val="5"/>
        <w:ind w:right="285"/>
      </w:pPr>
      <w:bookmarkStart w:id="45" w:name="_TOC_250050"/>
      <w:r>
        <w:t>ЛЕКЦИЯ</w:t>
      </w:r>
      <w:r>
        <w:rPr>
          <w:spacing w:val="-2"/>
        </w:rPr>
        <w:t xml:space="preserve"> </w:t>
      </w:r>
      <w:bookmarkEnd w:id="45"/>
      <w:r>
        <w:rPr>
          <w:spacing w:val="-10"/>
        </w:rPr>
        <w:t>7</w:t>
      </w:r>
    </w:p>
    <w:p w14:paraId="28B05D70" w14:textId="77777777" w:rsidR="008D0F9D" w:rsidRDefault="008D0F9D">
      <w:pPr>
        <w:pStyle w:val="a3"/>
        <w:spacing w:before="78"/>
        <w:ind w:left="0"/>
        <w:rPr>
          <w:b/>
        </w:rPr>
      </w:pPr>
    </w:p>
    <w:p w14:paraId="10FD6469" w14:textId="77777777" w:rsidR="008D0F9D" w:rsidRDefault="00000000">
      <w:pPr>
        <w:pStyle w:val="6"/>
        <w:numPr>
          <w:ilvl w:val="1"/>
          <w:numId w:val="36"/>
        </w:numPr>
        <w:tabs>
          <w:tab w:val="left" w:pos="1350"/>
        </w:tabs>
        <w:ind w:left="1350" w:hanging="490"/>
        <w:jc w:val="both"/>
      </w:pPr>
      <w:bookmarkStart w:id="46" w:name="_TOC_250049"/>
      <w:r>
        <w:t>Основные</w:t>
      </w:r>
      <w:r>
        <w:rPr>
          <w:spacing w:val="-6"/>
        </w:rPr>
        <w:t xml:space="preserve"> </w:t>
      </w:r>
      <w:r>
        <w:t>понятия</w:t>
      </w:r>
      <w:r>
        <w:rPr>
          <w:spacing w:val="-5"/>
        </w:rPr>
        <w:t xml:space="preserve"> </w:t>
      </w:r>
      <w:r>
        <w:t>равновесной</w:t>
      </w:r>
      <w:r>
        <w:rPr>
          <w:spacing w:val="-10"/>
        </w:rPr>
        <w:t xml:space="preserve"> </w:t>
      </w:r>
      <w:bookmarkEnd w:id="46"/>
      <w:r>
        <w:rPr>
          <w:spacing w:val="-2"/>
        </w:rPr>
        <w:t>термодинамики</w:t>
      </w:r>
    </w:p>
    <w:p w14:paraId="6401D800" w14:textId="77777777" w:rsidR="008D0F9D" w:rsidRDefault="00000000">
      <w:pPr>
        <w:pStyle w:val="a3"/>
        <w:spacing w:before="156" w:line="360" w:lineRule="auto"/>
        <w:ind w:right="422" w:firstLine="720"/>
        <w:jc w:val="both"/>
      </w:pPr>
      <w:r>
        <w:rPr>
          <w:b/>
        </w:rPr>
        <w:t xml:space="preserve">Функция состояния системы – </w:t>
      </w:r>
      <w:r>
        <w:t>это любая функция параметров системы, изменение которой зависит только от начального и конечного состоянии системы, но не зависит от пути перехода.</w:t>
      </w:r>
    </w:p>
    <w:p w14:paraId="35C85942"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621509F9" w14:textId="77777777" w:rsidR="008D0F9D" w:rsidRDefault="00000000">
      <w:pPr>
        <w:pStyle w:val="a3"/>
        <w:spacing w:before="67" w:line="360" w:lineRule="auto"/>
        <w:ind w:right="422" w:firstLine="720"/>
        <w:jc w:val="both"/>
      </w:pPr>
      <w:r>
        <w:rPr>
          <w:b/>
        </w:rPr>
        <w:lastRenderedPageBreak/>
        <w:t xml:space="preserve">Равновесным состоянием </w:t>
      </w:r>
      <w:r>
        <w:t>системы называется такое состояние, при котором все параметры системы имеют определенные значения, остающиеся при неизмененных внешних условиях постоянными сколь угодно долго.</w:t>
      </w:r>
    </w:p>
    <w:p w14:paraId="5C2C7CDB" w14:textId="77777777" w:rsidR="008D0F9D" w:rsidRDefault="00000000">
      <w:pPr>
        <w:spacing w:before="1" w:line="360" w:lineRule="auto"/>
        <w:ind w:left="140" w:right="422" w:firstLine="720"/>
        <w:jc w:val="both"/>
        <w:rPr>
          <w:sz w:val="28"/>
        </w:rPr>
      </w:pPr>
      <w:r>
        <w:rPr>
          <w:b/>
          <w:sz w:val="28"/>
        </w:rPr>
        <w:t xml:space="preserve">Неравновесное состояние – </w:t>
      </w:r>
      <w:r>
        <w:rPr>
          <w:sz w:val="28"/>
        </w:rPr>
        <w:t>состояние, в котором хотя бы один из термодинамических параметров не имеет определенного значения.</w:t>
      </w:r>
    </w:p>
    <w:p w14:paraId="31BED0E0" w14:textId="77777777" w:rsidR="008D0F9D" w:rsidRDefault="00000000">
      <w:pPr>
        <w:spacing w:before="1" w:line="360" w:lineRule="auto"/>
        <w:ind w:left="140" w:right="424" w:firstLine="720"/>
        <w:jc w:val="both"/>
        <w:rPr>
          <w:sz w:val="28"/>
        </w:rPr>
      </w:pPr>
      <w:r>
        <w:rPr>
          <w:b/>
          <w:sz w:val="28"/>
        </w:rPr>
        <w:t xml:space="preserve">Замкнутой или изолированной системой </w:t>
      </w:r>
      <w:r>
        <w:rPr>
          <w:sz w:val="28"/>
        </w:rPr>
        <w:t>называют систему, не обменивающуюся с окружающей средой ни энергией, ни веществом.</w:t>
      </w:r>
    </w:p>
    <w:p w14:paraId="005FE9C3" w14:textId="77777777" w:rsidR="008D0F9D" w:rsidRDefault="00000000">
      <w:pPr>
        <w:pStyle w:val="a3"/>
        <w:spacing w:line="360" w:lineRule="auto"/>
        <w:ind w:right="424" w:firstLine="720"/>
        <w:jc w:val="both"/>
        <w:rPr>
          <w:b/>
        </w:rPr>
      </w:pPr>
      <w:r>
        <w:t xml:space="preserve">Если система обменивается энергией, но не обменивается веществом с окружающими средой, то такая система называется </w:t>
      </w:r>
      <w:r>
        <w:rPr>
          <w:b/>
        </w:rPr>
        <w:t>закрытой.</w:t>
      </w:r>
    </w:p>
    <w:p w14:paraId="7A977CC8" w14:textId="77777777" w:rsidR="008D0F9D" w:rsidRDefault="00000000">
      <w:pPr>
        <w:pStyle w:val="a3"/>
        <w:spacing w:line="360" w:lineRule="auto"/>
        <w:ind w:right="423" w:firstLine="720"/>
        <w:jc w:val="both"/>
      </w:pPr>
      <w:r>
        <w:rPr>
          <w:b/>
        </w:rPr>
        <w:t xml:space="preserve">Открытая система – </w:t>
      </w:r>
      <w:r>
        <w:t>система, которая обменивается энергией и частицами с окружающими внешними телами.</w:t>
      </w:r>
    </w:p>
    <w:p w14:paraId="209B0589" w14:textId="77777777" w:rsidR="008D0F9D" w:rsidRDefault="00000000">
      <w:pPr>
        <w:pStyle w:val="a3"/>
        <w:spacing w:line="360" w:lineRule="auto"/>
        <w:ind w:right="422" w:firstLine="720"/>
        <w:jc w:val="both"/>
      </w:pPr>
      <w:r>
        <w:t xml:space="preserve">Процесс, состоящий из непрерывной последовательности равновесных состояний, называется </w:t>
      </w:r>
      <w:r>
        <w:rPr>
          <w:b/>
        </w:rPr>
        <w:t>равновесным</w:t>
      </w:r>
      <w:r>
        <w:t>. Из сказанного следует, что равновесным может</w:t>
      </w:r>
      <w:r>
        <w:rPr>
          <w:spacing w:val="-2"/>
        </w:rPr>
        <w:t xml:space="preserve"> </w:t>
      </w:r>
      <w:r>
        <w:t>быть только бесконечно медленный процесс. При</w:t>
      </w:r>
      <w:r>
        <w:rPr>
          <w:spacing w:val="-2"/>
        </w:rPr>
        <w:t xml:space="preserve"> </w:t>
      </w:r>
      <w:r>
        <w:t>достаточно медленном протекании реальные</w:t>
      </w:r>
      <w:r>
        <w:rPr>
          <w:spacing w:val="-3"/>
        </w:rPr>
        <w:t xml:space="preserve"> </w:t>
      </w:r>
      <w:r>
        <w:t>процессы</w:t>
      </w:r>
      <w:r>
        <w:rPr>
          <w:spacing w:val="-1"/>
        </w:rPr>
        <w:t xml:space="preserve"> </w:t>
      </w:r>
      <w:r>
        <w:t>могут</w:t>
      </w:r>
      <w:r>
        <w:rPr>
          <w:spacing w:val="-2"/>
        </w:rPr>
        <w:t xml:space="preserve"> </w:t>
      </w:r>
      <w:r>
        <w:t>приближаться</w:t>
      </w:r>
      <w:r>
        <w:rPr>
          <w:spacing w:val="-3"/>
        </w:rPr>
        <w:t xml:space="preserve"> </w:t>
      </w:r>
      <w:r>
        <w:t>к</w:t>
      </w:r>
      <w:r>
        <w:rPr>
          <w:spacing w:val="-3"/>
        </w:rPr>
        <w:t xml:space="preserve"> </w:t>
      </w:r>
      <w:r>
        <w:t>равновесному</w:t>
      </w:r>
      <w:r>
        <w:rPr>
          <w:spacing w:val="-6"/>
        </w:rPr>
        <w:t xml:space="preserve"> </w:t>
      </w:r>
      <w:r>
        <w:t>состоянию сколь угодно близко.</w:t>
      </w:r>
    </w:p>
    <w:p w14:paraId="76302AD0" w14:textId="77777777" w:rsidR="008D0F9D" w:rsidRDefault="00000000">
      <w:pPr>
        <w:pStyle w:val="a3"/>
        <w:spacing w:line="360" w:lineRule="auto"/>
        <w:ind w:right="422" w:firstLine="720"/>
        <w:jc w:val="both"/>
      </w:pPr>
      <w:r>
        <w:rPr>
          <w:b/>
        </w:rPr>
        <w:t xml:space="preserve">Все равновесные процессы являются обратимыми, </w:t>
      </w:r>
      <w:r>
        <w:t>это значит, что равновесный процесс может быть проведен как в прямом, так и в обратном направлении. Причем система</w:t>
      </w:r>
      <w:r>
        <w:rPr>
          <w:spacing w:val="-2"/>
        </w:rPr>
        <w:t xml:space="preserve"> </w:t>
      </w:r>
      <w:r>
        <w:t>будет</w:t>
      </w:r>
      <w:r>
        <w:rPr>
          <w:spacing w:val="-2"/>
        </w:rPr>
        <w:t xml:space="preserve"> </w:t>
      </w:r>
      <w:r>
        <w:t>проходить в</w:t>
      </w:r>
      <w:r>
        <w:rPr>
          <w:spacing w:val="-3"/>
        </w:rPr>
        <w:t xml:space="preserve"> </w:t>
      </w:r>
      <w:r>
        <w:t>обратном</w:t>
      </w:r>
      <w:r>
        <w:rPr>
          <w:spacing w:val="-3"/>
        </w:rPr>
        <w:t xml:space="preserve"> </w:t>
      </w:r>
      <w:r>
        <w:t>порядке через</w:t>
      </w:r>
      <w:r>
        <w:rPr>
          <w:spacing w:val="-2"/>
        </w:rPr>
        <w:t xml:space="preserve"> </w:t>
      </w:r>
      <w:r>
        <w:t>все те же состояния, что и при прямом ходе. На диаграммах состояния изображаются только равновесные состояния и равновесные процессы.</w:t>
      </w:r>
    </w:p>
    <w:p w14:paraId="30E769CB" w14:textId="77777777" w:rsidR="008D0F9D" w:rsidRDefault="00000000">
      <w:pPr>
        <w:pStyle w:val="a3"/>
        <w:spacing w:line="362" w:lineRule="auto"/>
        <w:ind w:right="423" w:firstLine="720"/>
        <w:jc w:val="both"/>
        <w:rPr>
          <w:i/>
        </w:rPr>
      </w:pPr>
      <w:r>
        <w:t xml:space="preserve">Процесс, в ходе которого система, пройдя через ряд изменений, возвращается в исходное состояние, называют </w:t>
      </w:r>
      <w:r>
        <w:rPr>
          <w:b/>
        </w:rPr>
        <w:t>круговым</w:t>
      </w:r>
      <w:r>
        <w:rPr>
          <w:i/>
        </w:rPr>
        <w:t>.</w:t>
      </w:r>
    </w:p>
    <w:p w14:paraId="38D270E1" w14:textId="77777777" w:rsidR="008D0F9D" w:rsidRDefault="00000000">
      <w:pPr>
        <w:pStyle w:val="6"/>
        <w:numPr>
          <w:ilvl w:val="1"/>
          <w:numId w:val="36"/>
        </w:numPr>
        <w:tabs>
          <w:tab w:val="left" w:pos="1504"/>
        </w:tabs>
        <w:spacing w:before="238" w:line="360" w:lineRule="auto"/>
        <w:ind w:right="423" w:firstLine="720"/>
        <w:jc w:val="both"/>
      </w:pPr>
      <w:bookmarkStart w:id="47" w:name="_TOC_250048"/>
      <w:bookmarkEnd w:id="47"/>
      <w:r>
        <w:t>Число степеней свободы молекулы. Закон о равномерном распределении энергии по степеням свободы</w:t>
      </w:r>
    </w:p>
    <w:p w14:paraId="7C41434C" w14:textId="77777777" w:rsidR="008D0F9D" w:rsidRDefault="00000000">
      <w:pPr>
        <w:spacing w:line="318" w:lineRule="exact"/>
        <w:ind w:left="848"/>
        <w:jc w:val="both"/>
        <w:rPr>
          <w:i/>
          <w:sz w:val="28"/>
        </w:rPr>
      </w:pPr>
      <w:r>
        <w:rPr>
          <w:i/>
          <w:sz w:val="28"/>
        </w:rPr>
        <w:t>Числом</w:t>
      </w:r>
      <w:r>
        <w:rPr>
          <w:i/>
          <w:spacing w:val="55"/>
          <w:w w:val="150"/>
          <w:sz w:val="28"/>
        </w:rPr>
        <w:t xml:space="preserve"> </w:t>
      </w:r>
      <w:r>
        <w:rPr>
          <w:i/>
          <w:sz w:val="29"/>
        </w:rPr>
        <w:t>i</w:t>
      </w:r>
      <w:r>
        <w:rPr>
          <w:i/>
          <w:spacing w:val="77"/>
          <w:w w:val="150"/>
          <w:sz w:val="29"/>
        </w:rPr>
        <w:t xml:space="preserve"> </w:t>
      </w:r>
      <w:r>
        <w:rPr>
          <w:i/>
          <w:sz w:val="28"/>
        </w:rPr>
        <w:t>степеней</w:t>
      </w:r>
      <w:r>
        <w:rPr>
          <w:i/>
          <w:spacing w:val="62"/>
          <w:sz w:val="28"/>
        </w:rPr>
        <w:t xml:space="preserve"> </w:t>
      </w:r>
      <w:r>
        <w:rPr>
          <w:i/>
          <w:sz w:val="28"/>
        </w:rPr>
        <w:t>свободы</w:t>
      </w:r>
      <w:r>
        <w:rPr>
          <w:i/>
          <w:spacing w:val="65"/>
          <w:sz w:val="28"/>
        </w:rPr>
        <w:t xml:space="preserve"> </w:t>
      </w:r>
      <w:r>
        <w:rPr>
          <w:i/>
          <w:sz w:val="28"/>
        </w:rPr>
        <w:t>в</w:t>
      </w:r>
      <w:r>
        <w:rPr>
          <w:i/>
          <w:spacing w:val="61"/>
          <w:sz w:val="28"/>
        </w:rPr>
        <w:t xml:space="preserve"> </w:t>
      </w:r>
      <w:r>
        <w:rPr>
          <w:i/>
          <w:sz w:val="28"/>
        </w:rPr>
        <w:t>механике</w:t>
      </w:r>
      <w:r>
        <w:rPr>
          <w:i/>
          <w:spacing w:val="68"/>
          <w:sz w:val="28"/>
        </w:rPr>
        <w:t xml:space="preserve"> </w:t>
      </w:r>
      <w:r>
        <w:rPr>
          <w:i/>
          <w:sz w:val="28"/>
        </w:rPr>
        <w:t>называют</w:t>
      </w:r>
      <w:r>
        <w:rPr>
          <w:i/>
          <w:spacing w:val="65"/>
          <w:sz w:val="28"/>
        </w:rPr>
        <w:t xml:space="preserve"> </w:t>
      </w:r>
      <w:r>
        <w:rPr>
          <w:i/>
          <w:sz w:val="28"/>
        </w:rPr>
        <w:t>число</w:t>
      </w:r>
      <w:r>
        <w:rPr>
          <w:i/>
          <w:spacing w:val="64"/>
          <w:sz w:val="28"/>
        </w:rPr>
        <w:t xml:space="preserve"> </w:t>
      </w:r>
      <w:r>
        <w:rPr>
          <w:i/>
          <w:spacing w:val="-2"/>
          <w:sz w:val="28"/>
        </w:rPr>
        <w:t>независимых</w:t>
      </w:r>
    </w:p>
    <w:p w14:paraId="6EBFB976" w14:textId="77777777" w:rsidR="008D0F9D" w:rsidRDefault="00000000">
      <w:pPr>
        <w:spacing w:before="161" w:line="360" w:lineRule="auto"/>
        <w:ind w:left="140" w:right="422"/>
        <w:jc w:val="both"/>
        <w:rPr>
          <w:sz w:val="28"/>
        </w:rPr>
      </w:pPr>
      <w:r>
        <w:rPr>
          <w:i/>
          <w:sz w:val="28"/>
        </w:rPr>
        <w:t>между собой возможных перемещений механической системы</w:t>
      </w:r>
      <w:r>
        <w:rPr>
          <w:sz w:val="28"/>
        </w:rPr>
        <w:t>, оно зависит от числа материальных точек, образующих систему, а также от числа и характера наложенных</w:t>
      </w:r>
      <w:r>
        <w:rPr>
          <w:spacing w:val="62"/>
          <w:w w:val="150"/>
          <w:sz w:val="28"/>
        </w:rPr>
        <w:t xml:space="preserve"> </w:t>
      </w:r>
      <w:r>
        <w:rPr>
          <w:sz w:val="28"/>
        </w:rPr>
        <w:t>на</w:t>
      </w:r>
      <w:r>
        <w:rPr>
          <w:spacing w:val="66"/>
          <w:w w:val="150"/>
          <w:sz w:val="28"/>
        </w:rPr>
        <w:t xml:space="preserve"> </w:t>
      </w:r>
      <w:r>
        <w:rPr>
          <w:sz w:val="28"/>
        </w:rPr>
        <w:t>систему</w:t>
      </w:r>
      <w:r>
        <w:rPr>
          <w:spacing w:val="60"/>
          <w:w w:val="150"/>
          <w:sz w:val="28"/>
        </w:rPr>
        <w:t xml:space="preserve"> </w:t>
      </w:r>
      <w:r>
        <w:rPr>
          <w:sz w:val="28"/>
        </w:rPr>
        <w:t>механических</w:t>
      </w:r>
      <w:r>
        <w:rPr>
          <w:spacing w:val="66"/>
          <w:w w:val="150"/>
          <w:sz w:val="28"/>
        </w:rPr>
        <w:t xml:space="preserve"> </w:t>
      </w:r>
      <w:r>
        <w:rPr>
          <w:sz w:val="28"/>
        </w:rPr>
        <w:t>связей.</w:t>
      </w:r>
      <w:r>
        <w:rPr>
          <w:spacing w:val="63"/>
          <w:w w:val="150"/>
          <w:sz w:val="28"/>
        </w:rPr>
        <w:t xml:space="preserve"> </w:t>
      </w:r>
      <w:r>
        <w:rPr>
          <w:sz w:val="28"/>
        </w:rPr>
        <w:t>За</w:t>
      </w:r>
      <w:r>
        <w:rPr>
          <w:spacing w:val="63"/>
          <w:w w:val="150"/>
          <w:sz w:val="28"/>
        </w:rPr>
        <w:t xml:space="preserve"> </w:t>
      </w:r>
      <w:r>
        <w:rPr>
          <w:sz w:val="28"/>
        </w:rPr>
        <w:t>счет</w:t>
      </w:r>
      <w:r>
        <w:rPr>
          <w:spacing w:val="61"/>
          <w:w w:val="150"/>
          <w:sz w:val="28"/>
        </w:rPr>
        <w:t xml:space="preserve"> </w:t>
      </w:r>
      <w:r>
        <w:rPr>
          <w:sz w:val="28"/>
        </w:rPr>
        <w:t>возбуждения</w:t>
      </w:r>
      <w:r>
        <w:rPr>
          <w:spacing w:val="63"/>
          <w:w w:val="150"/>
          <w:sz w:val="28"/>
        </w:rPr>
        <w:t xml:space="preserve"> </w:t>
      </w:r>
      <w:r>
        <w:rPr>
          <w:spacing w:val="-2"/>
          <w:sz w:val="28"/>
        </w:rPr>
        <w:t>таких</w:t>
      </w:r>
    </w:p>
    <w:p w14:paraId="4C3AD1A3" w14:textId="77777777" w:rsidR="008D0F9D" w:rsidRDefault="008D0F9D">
      <w:pPr>
        <w:spacing w:line="360" w:lineRule="auto"/>
        <w:jc w:val="both"/>
        <w:rPr>
          <w:sz w:val="28"/>
        </w:rPr>
        <w:sectPr w:rsidR="008D0F9D">
          <w:pgSz w:w="11910" w:h="16840"/>
          <w:pgMar w:top="1040" w:right="708" w:bottom="1180" w:left="992" w:header="0" w:footer="938" w:gutter="0"/>
          <w:cols w:space="720"/>
        </w:sectPr>
      </w:pPr>
    </w:p>
    <w:p w14:paraId="5E6F48B2" w14:textId="34B13E3C" w:rsidR="008D0F9D" w:rsidRPr="00532006" w:rsidRDefault="00000000" w:rsidP="00532006">
      <w:pPr>
        <w:pStyle w:val="a3"/>
        <w:spacing w:before="67" w:line="362" w:lineRule="auto"/>
      </w:pPr>
      <w:r>
        <w:lastRenderedPageBreak/>
        <w:t>степеней свободы у системы появляется энергия, в основном эта энергия будет представлять собой энергию кинетического движения [2].</w:t>
      </w:r>
    </w:p>
    <w:p w14:paraId="6E44C940" w14:textId="77777777" w:rsidR="008D0F9D" w:rsidRDefault="00000000">
      <w:pPr>
        <w:ind w:left="-1" w:right="286"/>
        <w:jc w:val="center"/>
        <w:rPr>
          <w:sz w:val="24"/>
        </w:rPr>
      </w:pPr>
      <w:r>
        <w:rPr>
          <w:sz w:val="24"/>
        </w:rPr>
        <w:t>Рис.</w:t>
      </w:r>
      <w:r>
        <w:rPr>
          <w:spacing w:val="1"/>
          <w:sz w:val="24"/>
        </w:rPr>
        <w:t xml:space="preserve"> </w:t>
      </w:r>
      <w:r>
        <w:rPr>
          <w:spacing w:val="-5"/>
          <w:sz w:val="24"/>
        </w:rPr>
        <w:t>2.7</w:t>
      </w:r>
    </w:p>
    <w:p w14:paraId="5FE98E5D" w14:textId="77777777" w:rsidR="008D0F9D" w:rsidRDefault="00000000">
      <w:pPr>
        <w:pStyle w:val="a3"/>
        <w:spacing w:before="135" w:line="321" w:lineRule="auto"/>
        <w:ind w:right="420" w:firstLine="720"/>
        <w:jc w:val="both"/>
        <w:rPr>
          <w:position w:val="1"/>
        </w:rPr>
      </w:pPr>
      <w:r>
        <w:t xml:space="preserve">Для свободной материальной точки число степеней свободы равно трем </w:t>
      </w:r>
      <w:r>
        <w:rPr>
          <w:rFonts w:ascii="Cambria" w:hAnsi="Cambria"/>
          <w:sz w:val="36"/>
        </w:rPr>
        <w:t>(</w:t>
      </w:r>
      <w:r>
        <w:rPr>
          <w:i/>
        </w:rPr>
        <w:t>i</w:t>
      </w:r>
      <w:r>
        <w:rPr>
          <w:position w:val="-6"/>
          <w:sz w:val="20"/>
        </w:rPr>
        <w:t>пост</w:t>
      </w:r>
      <w:r>
        <w:rPr>
          <w:spacing w:val="40"/>
          <w:position w:val="-6"/>
          <w:sz w:val="20"/>
        </w:rPr>
        <w:t xml:space="preserve"> </w:t>
      </w:r>
      <w:r>
        <w:rPr>
          <w:rFonts w:ascii="Cambria" w:hAnsi="Cambria"/>
        </w:rPr>
        <w:t>=</w:t>
      </w:r>
      <w:r>
        <w:rPr>
          <w:rFonts w:ascii="Cambria" w:hAnsi="Cambria"/>
          <w:spacing w:val="-7"/>
        </w:rPr>
        <w:t xml:space="preserve"> </w:t>
      </w:r>
      <w:r>
        <w:t>0</w:t>
      </w:r>
      <w:r>
        <w:rPr>
          <w:rFonts w:ascii="Cambria" w:hAnsi="Cambria"/>
          <w:sz w:val="36"/>
        </w:rPr>
        <w:t>)</w:t>
      </w:r>
      <w:r>
        <w:rPr>
          <w:rFonts w:ascii="Cambria" w:hAnsi="Cambria"/>
          <w:spacing w:val="-3"/>
          <w:sz w:val="36"/>
        </w:rPr>
        <w:t xml:space="preserve"> </w:t>
      </w:r>
      <w:r>
        <w:t>–</w:t>
      </w:r>
      <w:r>
        <w:rPr>
          <w:spacing w:val="-7"/>
        </w:rPr>
        <w:t xml:space="preserve"> </w:t>
      </w:r>
      <w:r>
        <w:t>это</w:t>
      </w:r>
      <w:r>
        <w:rPr>
          <w:spacing w:val="-5"/>
        </w:rPr>
        <w:t xml:space="preserve"> </w:t>
      </w:r>
      <w:r>
        <w:t>степени</w:t>
      </w:r>
      <w:r>
        <w:rPr>
          <w:spacing w:val="-7"/>
        </w:rPr>
        <w:t xml:space="preserve"> </w:t>
      </w:r>
      <w:r>
        <w:t>свободы</w:t>
      </w:r>
      <w:r>
        <w:rPr>
          <w:spacing w:val="-11"/>
        </w:rPr>
        <w:t xml:space="preserve"> </w:t>
      </w:r>
      <w:r>
        <w:t>поступательного</w:t>
      </w:r>
      <w:r>
        <w:rPr>
          <w:spacing w:val="-7"/>
        </w:rPr>
        <w:t xml:space="preserve"> </w:t>
      </w:r>
      <w:r>
        <w:t>движения,</w:t>
      </w:r>
      <w:r>
        <w:rPr>
          <w:spacing w:val="-10"/>
        </w:rPr>
        <w:t xml:space="preserve"> </w:t>
      </w:r>
      <w:r>
        <w:t>которое</w:t>
      </w:r>
      <w:r>
        <w:rPr>
          <w:spacing w:val="-10"/>
        </w:rPr>
        <w:t xml:space="preserve"> </w:t>
      </w:r>
      <w:r>
        <w:t>для</w:t>
      </w:r>
      <w:r>
        <w:rPr>
          <w:spacing w:val="-7"/>
        </w:rPr>
        <w:t xml:space="preserve"> </w:t>
      </w:r>
      <w:r>
        <w:t xml:space="preserve">своего </w:t>
      </w:r>
      <w:r>
        <w:rPr>
          <w:position w:val="1"/>
        </w:rPr>
        <w:t>описания</w:t>
      </w:r>
      <w:r>
        <w:rPr>
          <w:spacing w:val="33"/>
          <w:position w:val="1"/>
        </w:rPr>
        <w:t xml:space="preserve"> </w:t>
      </w:r>
      <w:r>
        <w:rPr>
          <w:position w:val="1"/>
        </w:rPr>
        <w:t>требует</w:t>
      </w:r>
      <w:r>
        <w:rPr>
          <w:spacing w:val="32"/>
          <w:position w:val="1"/>
        </w:rPr>
        <w:t xml:space="preserve"> </w:t>
      </w:r>
      <w:r>
        <w:rPr>
          <w:position w:val="1"/>
        </w:rPr>
        <w:t>трех</w:t>
      </w:r>
      <w:r>
        <w:rPr>
          <w:spacing w:val="34"/>
          <w:position w:val="1"/>
        </w:rPr>
        <w:t xml:space="preserve"> </w:t>
      </w:r>
      <w:r>
        <w:rPr>
          <w:position w:val="1"/>
        </w:rPr>
        <w:t>координат</w:t>
      </w:r>
      <w:r>
        <w:rPr>
          <w:spacing w:val="34"/>
          <w:position w:val="1"/>
        </w:rPr>
        <w:t xml:space="preserve"> </w:t>
      </w:r>
      <w:r>
        <w:rPr>
          <w:position w:val="1"/>
        </w:rPr>
        <w:t>(</w:t>
      </w:r>
      <w:r>
        <w:rPr>
          <w:spacing w:val="-35"/>
          <w:position w:val="1"/>
        </w:rPr>
        <w:t xml:space="preserve"> </w:t>
      </w:r>
      <w:r>
        <w:rPr>
          <w:rFonts w:ascii="Cambria" w:hAnsi="Cambria"/>
          <w:i/>
          <w:sz w:val="22"/>
        </w:rPr>
        <w:t>x</w:t>
      </w:r>
      <w:r>
        <w:rPr>
          <w:rFonts w:ascii="Cambria" w:hAnsi="Cambria"/>
          <w:i/>
          <w:spacing w:val="-2"/>
          <w:sz w:val="22"/>
        </w:rPr>
        <w:t xml:space="preserve"> </w:t>
      </w:r>
      <w:r>
        <w:rPr>
          <w:i/>
          <w:sz w:val="22"/>
        </w:rPr>
        <w:t>,</w:t>
      </w:r>
      <w:r>
        <w:rPr>
          <w:rFonts w:ascii="Cambria" w:hAnsi="Cambria"/>
          <w:i/>
          <w:sz w:val="22"/>
        </w:rPr>
        <w:t>y</w:t>
      </w:r>
      <w:r>
        <w:rPr>
          <w:rFonts w:ascii="Cambria" w:hAnsi="Cambria"/>
          <w:i/>
          <w:spacing w:val="-10"/>
          <w:sz w:val="22"/>
        </w:rPr>
        <w:t xml:space="preserve"> </w:t>
      </w:r>
      <w:r>
        <w:rPr>
          <w:i/>
          <w:sz w:val="22"/>
        </w:rPr>
        <w:t>,</w:t>
      </w:r>
      <w:r>
        <w:rPr>
          <w:rFonts w:ascii="Cambria" w:hAnsi="Cambria"/>
          <w:i/>
          <w:sz w:val="22"/>
        </w:rPr>
        <w:t>z</w:t>
      </w:r>
      <w:r>
        <w:rPr>
          <w:rFonts w:ascii="Cambria" w:hAnsi="Cambria"/>
          <w:i/>
          <w:spacing w:val="27"/>
          <w:sz w:val="22"/>
        </w:rPr>
        <w:t xml:space="preserve"> </w:t>
      </w:r>
      <w:r>
        <w:rPr>
          <w:position w:val="1"/>
        </w:rPr>
        <w:t>),</w:t>
      </w:r>
      <w:r>
        <w:rPr>
          <w:spacing w:val="34"/>
          <w:position w:val="1"/>
        </w:rPr>
        <w:t xml:space="preserve"> </w:t>
      </w:r>
      <w:r>
        <w:rPr>
          <w:position w:val="1"/>
        </w:rPr>
        <w:t>с</w:t>
      </w:r>
      <w:r>
        <w:rPr>
          <w:spacing w:val="37"/>
          <w:position w:val="1"/>
        </w:rPr>
        <w:t xml:space="preserve"> </w:t>
      </w:r>
      <w:r>
        <w:rPr>
          <w:position w:val="1"/>
        </w:rPr>
        <w:t>этими</w:t>
      </w:r>
      <w:r>
        <w:rPr>
          <w:spacing w:val="34"/>
          <w:position w:val="1"/>
        </w:rPr>
        <w:t xml:space="preserve"> </w:t>
      </w:r>
      <w:r>
        <w:rPr>
          <w:position w:val="1"/>
        </w:rPr>
        <w:t>степенями</w:t>
      </w:r>
      <w:r>
        <w:rPr>
          <w:spacing w:val="37"/>
          <w:position w:val="1"/>
        </w:rPr>
        <w:t xml:space="preserve"> </w:t>
      </w:r>
      <w:r>
        <w:rPr>
          <w:position w:val="1"/>
        </w:rPr>
        <w:t>свободы</w:t>
      </w:r>
      <w:r>
        <w:rPr>
          <w:spacing w:val="36"/>
          <w:position w:val="1"/>
        </w:rPr>
        <w:t xml:space="preserve"> </w:t>
      </w:r>
      <w:r>
        <w:rPr>
          <w:spacing w:val="-2"/>
          <w:position w:val="1"/>
        </w:rPr>
        <w:t>связана</w:t>
      </w:r>
    </w:p>
    <w:p w14:paraId="1E077834" w14:textId="77777777" w:rsidR="008D0F9D" w:rsidRDefault="00000000">
      <w:pPr>
        <w:pStyle w:val="a3"/>
        <w:spacing w:before="89" w:line="242" w:lineRule="auto"/>
        <w:ind w:right="421" w:hanging="2"/>
        <w:jc w:val="center"/>
      </w:pPr>
      <w:r>
        <w:t>кинетическая</w:t>
      </w:r>
      <w:r>
        <w:rPr>
          <w:spacing w:val="80"/>
        </w:rPr>
        <w:t xml:space="preserve"> </w:t>
      </w:r>
      <w:r>
        <w:t>энергия</w:t>
      </w:r>
      <w:r>
        <w:rPr>
          <w:spacing w:val="80"/>
        </w:rPr>
        <w:t xml:space="preserve"> </w:t>
      </w:r>
      <w:r>
        <w:t>поступательного</w:t>
      </w:r>
      <w:r>
        <w:rPr>
          <w:spacing w:val="80"/>
        </w:rPr>
        <w:t xml:space="preserve"> </w:t>
      </w:r>
      <w:r>
        <w:t>движения.</w:t>
      </w:r>
      <w:r>
        <w:rPr>
          <w:spacing w:val="80"/>
        </w:rPr>
        <w:t xml:space="preserve"> </w:t>
      </w:r>
      <w:r>
        <w:t>Число</w:t>
      </w:r>
      <w:r>
        <w:rPr>
          <w:spacing w:val="80"/>
        </w:rPr>
        <w:t xml:space="preserve"> </w:t>
      </w:r>
      <w:r>
        <w:t>степеней</w:t>
      </w:r>
      <w:r>
        <w:rPr>
          <w:spacing w:val="80"/>
        </w:rPr>
        <w:t xml:space="preserve"> </w:t>
      </w:r>
      <w:r>
        <w:t>свободы вращательного</w:t>
      </w:r>
      <w:r>
        <w:rPr>
          <w:spacing w:val="23"/>
        </w:rPr>
        <w:t xml:space="preserve"> </w:t>
      </w:r>
      <w:r>
        <w:t>движения</w:t>
      </w:r>
      <w:r>
        <w:rPr>
          <w:spacing w:val="25"/>
        </w:rPr>
        <w:t xml:space="preserve"> </w:t>
      </w:r>
      <w:r>
        <w:t>для</w:t>
      </w:r>
      <w:r>
        <w:rPr>
          <w:spacing w:val="27"/>
        </w:rPr>
        <w:t xml:space="preserve"> </w:t>
      </w:r>
      <w:r>
        <w:t>материальной</w:t>
      </w:r>
      <w:r>
        <w:rPr>
          <w:spacing w:val="24"/>
        </w:rPr>
        <w:t xml:space="preserve"> </w:t>
      </w:r>
      <w:r>
        <w:t>точки</w:t>
      </w:r>
      <w:r>
        <w:rPr>
          <w:spacing w:val="26"/>
        </w:rPr>
        <w:t xml:space="preserve"> </w:t>
      </w:r>
      <w:r>
        <w:t>отсутствует</w:t>
      </w:r>
      <w:r>
        <w:rPr>
          <w:spacing w:val="56"/>
        </w:rPr>
        <w:t xml:space="preserve"> </w:t>
      </w:r>
      <w:r>
        <w:rPr>
          <w:rFonts w:ascii="Cambria" w:hAnsi="Cambria"/>
          <w:sz w:val="46"/>
        </w:rPr>
        <w:t>(</w:t>
      </w:r>
      <w:r>
        <w:rPr>
          <w:i/>
          <w:sz w:val="29"/>
        </w:rPr>
        <w:t>i</w:t>
      </w:r>
      <w:proofErr w:type="spellStart"/>
      <w:r>
        <w:rPr>
          <w:position w:val="-6"/>
          <w:sz w:val="20"/>
        </w:rPr>
        <w:t>вращ</w:t>
      </w:r>
      <w:proofErr w:type="spellEnd"/>
      <w:r>
        <w:rPr>
          <w:spacing w:val="27"/>
          <w:position w:val="-6"/>
          <w:sz w:val="20"/>
        </w:rPr>
        <w:t xml:space="preserve"> </w:t>
      </w:r>
      <w:r>
        <w:rPr>
          <w:rFonts w:ascii="Cambria" w:hAnsi="Cambria"/>
          <w:sz w:val="29"/>
        </w:rPr>
        <w:t>=</w:t>
      </w:r>
      <w:r>
        <w:rPr>
          <w:rFonts w:ascii="Cambria" w:hAnsi="Cambria"/>
          <w:spacing w:val="-16"/>
          <w:sz w:val="29"/>
        </w:rPr>
        <w:t xml:space="preserve"> </w:t>
      </w:r>
      <w:r>
        <w:rPr>
          <w:sz w:val="29"/>
        </w:rPr>
        <w:t>0</w:t>
      </w:r>
      <w:r>
        <w:rPr>
          <w:rFonts w:ascii="Cambria" w:hAnsi="Cambria"/>
          <w:sz w:val="46"/>
        </w:rPr>
        <w:t>)</w:t>
      </w:r>
      <w:r>
        <w:t>,</w:t>
      </w:r>
      <w:r>
        <w:rPr>
          <w:spacing w:val="27"/>
        </w:rPr>
        <w:t xml:space="preserve"> </w:t>
      </w:r>
      <w:r>
        <w:rPr>
          <w:spacing w:val="-5"/>
        </w:rPr>
        <w:t>так</w:t>
      </w:r>
    </w:p>
    <w:p w14:paraId="1F9B2461" w14:textId="77777777" w:rsidR="008D0F9D" w:rsidRDefault="00000000">
      <w:pPr>
        <w:pStyle w:val="a3"/>
        <w:spacing w:before="197" w:line="360" w:lineRule="auto"/>
        <w:ind w:right="423"/>
        <w:jc w:val="both"/>
      </w:pPr>
      <w:r>
        <w:t>как вращение материальной точки относительно взаимно перпендикулярных осей (</w:t>
      </w:r>
      <w:proofErr w:type="spellStart"/>
      <w:r>
        <w:rPr>
          <w:i/>
        </w:rPr>
        <w:t>Ox</w:t>
      </w:r>
      <w:proofErr w:type="spellEnd"/>
      <w:r>
        <w:rPr>
          <w:i/>
        </w:rPr>
        <w:t xml:space="preserve">, Oy, </w:t>
      </w:r>
      <w:proofErr w:type="spellStart"/>
      <w:r>
        <w:rPr>
          <w:i/>
        </w:rPr>
        <w:t>Oz</w:t>
      </w:r>
      <w:proofErr w:type="spellEnd"/>
      <w:r>
        <w:t>), проходящих через нее, не вызывает ее перемещения в пространстве, т.е. не требует дополнительной энергии [2].</w:t>
      </w:r>
    </w:p>
    <w:p w14:paraId="1DCF6DA4" w14:textId="77777777" w:rsidR="008D0F9D" w:rsidRDefault="00000000">
      <w:pPr>
        <w:pStyle w:val="a3"/>
        <w:spacing w:line="320" w:lineRule="exact"/>
        <w:ind w:left="860"/>
        <w:jc w:val="both"/>
      </w:pPr>
      <w:r>
        <w:t>Рассмотрим</w:t>
      </w:r>
      <w:r>
        <w:rPr>
          <w:spacing w:val="-4"/>
        </w:rPr>
        <w:t xml:space="preserve"> </w:t>
      </w:r>
      <w:r>
        <w:t>молекулу,</w:t>
      </w:r>
      <w:r>
        <w:rPr>
          <w:spacing w:val="-3"/>
        </w:rPr>
        <w:t xml:space="preserve"> </w:t>
      </w:r>
      <w:r>
        <w:t>состоящую</w:t>
      </w:r>
      <w:r>
        <w:rPr>
          <w:spacing w:val="-5"/>
        </w:rPr>
        <w:t xml:space="preserve"> </w:t>
      </w:r>
      <w:r>
        <w:t>из</w:t>
      </w:r>
      <w:r>
        <w:rPr>
          <w:spacing w:val="-5"/>
        </w:rPr>
        <w:t xml:space="preserve"> </w:t>
      </w:r>
      <w:r>
        <w:t>одного</w:t>
      </w:r>
      <w:r>
        <w:rPr>
          <w:spacing w:val="-3"/>
        </w:rPr>
        <w:t xml:space="preserve"> </w:t>
      </w:r>
      <w:r>
        <w:t>атома</w:t>
      </w:r>
      <w:r>
        <w:rPr>
          <w:spacing w:val="-3"/>
        </w:rPr>
        <w:t xml:space="preserve"> </w:t>
      </w:r>
      <w:r>
        <w:t>(рис.</w:t>
      </w:r>
      <w:r>
        <w:rPr>
          <w:spacing w:val="-6"/>
        </w:rPr>
        <w:t xml:space="preserve"> </w:t>
      </w:r>
      <w:r>
        <w:t>2.7,</w:t>
      </w:r>
      <w:r>
        <w:rPr>
          <w:spacing w:val="-5"/>
        </w:rPr>
        <w:t xml:space="preserve"> а).</w:t>
      </w:r>
    </w:p>
    <w:p w14:paraId="39ADDC3C" w14:textId="77777777" w:rsidR="008D0F9D" w:rsidRDefault="00000000">
      <w:pPr>
        <w:tabs>
          <w:tab w:val="left" w:pos="3870"/>
          <w:tab w:val="left" w:pos="5216"/>
          <w:tab w:val="left" w:pos="9102"/>
        </w:tabs>
        <w:spacing w:before="311"/>
        <w:ind w:left="2593"/>
        <w:rPr>
          <w:sz w:val="28"/>
        </w:rPr>
      </w:pPr>
      <w:r>
        <w:rPr>
          <w:i/>
          <w:sz w:val="28"/>
        </w:rPr>
        <w:t>i</w:t>
      </w:r>
      <w:r>
        <w:rPr>
          <w:position w:val="-6"/>
          <w:sz w:val="20"/>
        </w:rPr>
        <w:t>пост</w:t>
      </w:r>
      <w:r>
        <w:rPr>
          <w:spacing w:val="35"/>
          <w:position w:val="-6"/>
          <w:sz w:val="20"/>
        </w:rPr>
        <w:t xml:space="preserve"> </w:t>
      </w:r>
      <w:r>
        <w:rPr>
          <w:rFonts w:ascii="Cambria" w:hAnsi="Cambria"/>
          <w:sz w:val="28"/>
        </w:rPr>
        <w:t>=</w:t>
      </w:r>
      <w:r>
        <w:rPr>
          <w:rFonts w:ascii="Cambria" w:hAnsi="Cambria"/>
          <w:spacing w:val="-8"/>
          <w:sz w:val="28"/>
        </w:rPr>
        <w:t xml:space="preserve"> </w:t>
      </w:r>
      <w:r>
        <w:rPr>
          <w:spacing w:val="-5"/>
          <w:sz w:val="28"/>
        </w:rPr>
        <w:t>3,</w:t>
      </w:r>
      <w:r>
        <w:rPr>
          <w:sz w:val="28"/>
        </w:rPr>
        <w:tab/>
      </w:r>
      <w:r>
        <w:rPr>
          <w:i/>
          <w:sz w:val="28"/>
        </w:rPr>
        <w:t>i</w:t>
      </w:r>
      <w:proofErr w:type="spellStart"/>
      <w:r>
        <w:rPr>
          <w:position w:val="-6"/>
          <w:sz w:val="20"/>
        </w:rPr>
        <w:t>вращ</w:t>
      </w:r>
      <w:proofErr w:type="spellEnd"/>
      <w:r>
        <w:rPr>
          <w:spacing w:val="37"/>
          <w:position w:val="-6"/>
          <w:sz w:val="20"/>
        </w:rPr>
        <w:t xml:space="preserve"> </w:t>
      </w:r>
      <w:r>
        <w:rPr>
          <w:rFonts w:ascii="Cambria" w:hAnsi="Cambria"/>
          <w:sz w:val="28"/>
        </w:rPr>
        <w:t>=</w:t>
      </w:r>
      <w:r>
        <w:rPr>
          <w:rFonts w:ascii="Cambria" w:hAnsi="Cambria"/>
          <w:spacing w:val="-7"/>
          <w:sz w:val="28"/>
        </w:rPr>
        <w:t xml:space="preserve"> </w:t>
      </w:r>
      <w:r>
        <w:rPr>
          <w:spacing w:val="-5"/>
          <w:sz w:val="28"/>
        </w:rPr>
        <w:t>0,</w:t>
      </w:r>
      <w:r>
        <w:rPr>
          <w:sz w:val="28"/>
        </w:rPr>
        <w:tab/>
      </w:r>
      <w:r>
        <w:rPr>
          <w:i/>
          <w:sz w:val="28"/>
        </w:rPr>
        <w:t>i</w:t>
      </w:r>
      <w:r>
        <w:rPr>
          <w:i/>
          <w:spacing w:val="-4"/>
          <w:sz w:val="28"/>
        </w:rPr>
        <w:t xml:space="preserve"> </w:t>
      </w:r>
      <w:r>
        <w:rPr>
          <w:rFonts w:ascii="Cambria" w:hAnsi="Cambria"/>
          <w:sz w:val="28"/>
        </w:rPr>
        <w:t>=</w:t>
      </w:r>
      <w:r>
        <w:rPr>
          <w:rFonts w:ascii="Cambria" w:hAnsi="Cambria"/>
          <w:spacing w:val="-9"/>
          <w:sz w:val="28"/>
        </w:rPr>
        <w:t xml:space="preserve"> </w:t>
      </w:r>
      <w:r>
        <w:rPr>
          <w:i/>
          <w:sz w:val="28"/>
        </w:rPr>
        <w:t>i</w:t>
      </w:r>
      <w:r>
        <w:rPr>
          <w:position w:val="-6"/>
          <w:sz w:val="20"/>
        </w:rPr>
        <w:t>пост</w:t>
      </w:r>
      <w:r>
        <w:rPr>
          <w:spacing w:val="25"/>
          <w:position w:val="-6"/>
          <w:sz w:val="20"/>
        </w:rPr>
        <w:t xml:space="preserve"> </w:t>
      </w:r>
      <w:r>
        <w:rPr>
          <w:rFonts w:ascii="Cambria" w:hAnsi="Cambria"/>
          <w:sz w:val="28"/>
        </w:rPr>
        <w:t>+</w:t>
      </w:r>
      <w:r>
        <w:rPr>
          <w:rFonts w:ascii="Cambria" w:hAnsi="Cambria"/>
          <w:spacing w:val="-19"/>
          <w:sz w:val="28"/>
        </w:rPr>
        <w:t xml:space="preserve"> </w:t>
      </w:r>
      <w:r>
        <w:rPr>
          <w:i/>
          <w:sz w:val="28"/>
        </w:rPr>
        <w:t>i</w:t>
      </w:r>
      <w:proofErr w:type="spellStart"/>
      <w:r>
        <w:rPr>
          <w:position w:val="-6"/>
          <w:sz w:val="20"/>
        </w:rPr>
        <w:t>вращ</w:t>
      </w:r>
      <w:proofErr w:type="spellEnd"/>
      <w:r>
        <w:rPr>
          <w:spacing w:val="36"/>
          <w:position w:val="-6"/>
          <w:sz w:val="20"/>
        </w:rPr>
        <w:t xml:space="preserve"> </w:t>
      </w:r>
      <w:r>
        <w:rPr>
          <w:rFonts w:ascii="Cambria" w:hAnsi="Cambria"/>
          <w:sz w:val="28"/>
        </w:rPr>
        <w:t>=</w:t>
      </w:r>
      <w:r>
        <w:rPr>
          <w:rFonts w:ascii="Cambria" w:hAnsi="Cambria"/>
          <w:spacing w:val="-7"/>
          <w:sz w:val="28"/>
        </w:rPr>
        <w:t xml:space="preserve"> </w:t>
      </w:r>
      <w:r>
        <w:rPr>
          <w:spacing w:val="-5"/>
          <w:sz w:val="28"/>
        </w:rPr>
        <w:t>3.</w:t>
      </w:r>
      <w:r>
        <w:rPr>
          <w:sz w:val="28"/>
        </w:rPr>
        <w:tab/>
      </w:r>
      <w:r>
        <w:rPr>
          <w:spacing w:val="-2"/>
          <w:sz w:val="28"/>
        </w:rPr>
        <w:t>(2.19)</w:t>
      </w:r>
    </w:p>
    <w:p w14:paraId="5DE6B15A" w14:textId="77777777" w:rsidR="008D0F9D" w:rsidRDefault="00000000">
      <w:pPr>
        <w:pStyle w:val="a3"/>
        <w:spacing w:before="221" w:line="360" w:lineRule="auto"/>
        <w:ind w:right="422" w:firstLine="720"/>
        <w:jc w:val="both"/>
      </w:pPr>
      <w:r>
        <w:t>Для двухатомных молекул рассмотрим два случая. Если молекула является</w:t>
      </w:r>
      <w:r>
        <w:rPr>
          <w:spacing w:val="80"/>
        </w:rPr>
        <w:t xml:space="preserve"> </w:t>
      </w:r>
      <w:r>
        <w:rPr>
          <w:b/>
        </w:rPr>
        <w:t>жесткой</w:t>
      </w:r>
      <w:r>
        <w:t>,</w:t>
      </w:r>
      <w:r>
        <w:rPr>
          <w:spacing w:val="80"/>
        </w:rPr>
        <w:t xml:space="preserve"> </w:t>
      </w:r>
      <w:r>
        <w:t>т.е.</w:t>
      </w:r>
      <w:r>
        <w:rPr>
          <w:spacing w:val="80"/>
        </w:rPr>
        <w:t xml:space="preserve"> </w:t>
      </w:r>
      <w:r>
        <w:t>расстояние</w:t>
      </w:r>
      <w:r>
        <w:rPr>
          <w:spacing w:val="80"/>
        </w:rPr>
        <w:t xml:space="preserve"> </w:t>
      </w:r>
      <w:r>
        <w:t>между</w:t>
      </w:r>
      <w:r>
        <w:rPr>
          <w:spacing w:val="80"/>
        </w:rPr>
        <w:t xml:space="preserve"> </w:t>
      </w:r>
      <w:r>
        <w:t>атомами</w:t>
      </w:r>
      <w:r>
        <w:rPr>
          <w:spacing w:val="80"/>
        </w:rPr>
        <w:t xml:space="preserve"> </w:t>
      </w:r>
      <w:r>
        <w:t>в</w:t>
      </w:r>
      <w:r>
        <w:rPr>
          <w:spacing w:val="80"/>
        </w:rPr>
        <w:t xml:space="preserve"> </w:t>
      </w:r>
      <w:r>
        <w:t>ней</w:t>
      </w:r>
      <w:r>
        <w:rPr>
          <w:spacing w:val="80"/>
        </w:rPr>
        <w:t xml:space="preserve"> </w:t>
      </w:r>
      <w:r>
        <w:t>не</w:t>
      </w:r>
      <w:r>
        <w:rPr>
          <w:spacing w:val="80"/>
        </w:rPr>
        <w:t xml:space="preserve"> </w:t>
      </w:r>
      <w:r>
        <w:t>изменяется (рис. 2.7, б), то</w:t>
      </w:r>
    </w:p>
    <w:p w14:paraId="762EB570" w14:textId="77777777" w:rsidR="008D0F9D" w:rsidRDefault="00000000">
      <w:pPr>
        <w:tabs>
          <w:tab w:val="left" w:pos="3858"/>
          <w:tab w:val="left" w:pos="5221"/>
          <w:tab w:val="left" w:pos="9101"/>
        </w:tabs>
        <w:spacing w:before="147"/>
        <w:ind w:left="2569"/>
        <w:rPr>
          <w:sz w:val="28"/>
        </w:rPr>
      </w:pPr>
      <w:r>
        <w:rPr>
          <w:i/>
          <w:sz w:val="28"/>
        </w:rPr>
        <w:t>i</w:t>
      </w:r>
      <w:r>
        <w:rPr>
          <w:position w:val="-6"/>
          <w:sz w:val="20"/>
        </w:rPr>
        <w:t>пост</w:t>
      </w:r>
      <w:r>
        <w:rPr>
          <w:spacing w:val="40"/>
          <w:position w:val="-6"/>
          <w:sz w:val="20"/>
        </w:rPr>
        <w:t xml:space="preserve"> </w:t>
      </w:r>
      <w:r>
        <w:rPr>
          <w:rFonts w:ascii="Cambria" w:hAnsi="Cambria"/>
          <w:sz w:val="28"/>
        </w:rPr>
        <w:t>=</w:t>
      </w:r>
      <w:r>
        <w:rPr>
          <w:rFonts w:ascii="Cambria" w:hAnsi="Cambria"/>
          <w:spacing w:val="-5"/>
          <w:sz w:val="28"/>
        </w:rPr>
        <w:t xml:space="preserve"> </w:t>
      </w:r>
      <w:r>
        <w:rPr>
          <w:spacing w:val="-5"/>
          <w:sz w:val="28"/>
        </w:rPr>
        <w:t>3,</w:t>
      </w:r>
      <w:r>
        <w:rPr>
          <w:sz w:val="28"/>
        </w:rPr>
        <w:tab/>
      </w:r>
      <w:r>
        <w:rPr>
          <w:i/>
          <w:sz w:val="28"/>
        </w:rPr>
        <w:t>i</w:t>
      </w:r>
      <w:proofErr w:type="spellStart"/>
      <w:r>
        <w:rPr>
          <w:position w:val="-6"/>
          <w:sz w:val="20"/>
        </w:rPr>
        <w:t>вращ</w:t>
      </w:r>
      <w:proofErr w:type="spellEnd"/>
      <w:r>
        <w:rPr>
          <w:spacing w:val="40"/>
          <w:position w:val="-6"/>
          <w:sz w:val="20"/>
        </w:rPr>
        <w:t xml:space="preserve"> </w:t>
      </w:r>
      <w:r>
        <w:rPr>
          <w:rFonts w:ascii="Cambria" w:hAnsi="Cambria"/>
          <w:sz w:val="28"/>
        </w:rPr>
        <w:t>=</w:t>
      </w:r>
      <w:r>
        <w:rPr>
          <w:rFonts w:ascii="Cambria" w:hAnsi="Cambria"/>
          <w:spacing w:val="1"/>
          <w:sz w:val="28"/>
        </w:rPr>
        <w:t xml:space="preserve"> </w:t>
      </w:r>
      <w:r>
        <w:rPr>
          <w:spacing w:val="-5"/>
          <w:sz w:val="28"/>
        </w:rPr>
        <w:t>2,</w:t>
      </w:r>
      <w:r>
        <w:rPr>
          <w:sz w:val="28"/>
        </w:rPr>
        <w:tab/>
      </w:r>
      <w:r>
        <w:rPr>
          <w:i/>
          <w:sz w:val="28"/>
        </w:rPr>
        <w:t>i</w:t>
      </w:r>
      <w:r>
        <w:rPr>
          <w:i/>
          <w:spacing w:val="2"/>
          <w:sz w:val="28"/>
        </w:rPr>
        <w:t xml:space="preserve"> </w:t>
      </w:r>
      <w:r>
        <w:rPr>
          <w:rFonts w:ascii="Cambria" w:hAnsi="Cambria"/>
          <w:sz w:val="28"/>
        </w:rPr>
        <w:t>=</w:t>
      </w:r>
      <w:r>
        <w:rPr>
          <w:rFonts w:ascii="Cambria" w:hAnsi="Cambria"/>
          <w:spacing w:val="-9"/>
          <w:sz w:val="28"/>
        </w:rPr>
        <w:t xml:space="preserve"> </w:t>
      </w:r>
      <w:r>
        <w:rPr>
          <w:i/>
          <w:sz w:val="28"/>
        </w:rPr>
        <w:t>i</w:t>
      </w:r>
      <w:r>
        <w:rPr>
          <w:position w:val="-6"/>
          <w:sz w:val="20"/>
        </w:rPr>
        <w:t>пост</w:t>
      </w:r>
      <w:r>
        <w:rPr>
          <w:spacing w:val="29"/>
          <w:position w:val="-6"/>
          <w:sz w:val="20"/>
        </w:rPr>
        <w:t xml:space="preserve"> </w:t>
      </w:r>
      <w:r>
        <w:rPr>
          <w:rFonts w:ascii="Cambria" w:hAnsi="Cambria"/>
          <w:sz w:val="28"/>
        </w:rPr>
        <w:t>+</w:t>
      </w:r>
      <w:r>
        <w:rPr>
          <w:rFonts w:ascii="Cambria" w:hAnsi="Cambria"/>
          <w:spacing w:val="-16"/>
          <w:sz w:val="28"/>
        </w:rPr>
        <w:t xml:space="preserve"> </w:t>
      </w:r>
      <w:r>
        <w:rPr>
          <w:i/>
          <w:sz w:val="28"/>
        </w:rPr>
        <w:t>i</w:t>
      </w:r>
      <w:proofErr w:type="spellStart"/>
      <w:r>
        <w:rPr>
          <w:position w:val="-6"/>
          <w:sz w:val="20"/>
        </w:rPr>
        <w:t>вращ</w:t>
      </w:r>
      <w:proofErr w:type="spellEnd"/>
      <w:r>
        <w:rPr>
          <w:spacing w:val="40"/>
          <w:position w:val="-6"/>
          <w:sz w:val="20"/>
        </w:rPr>
        <w:t xml:space="preserve"> </w:t>
      </w:r>
      <w:r>
        <w:rPr>
          <w:rFonts w:ascii="Cambria" w:hAnsi="Cambria"/>
          <w:sz w:val="28"/>
        </w:rPr>
        <w:t>=</w:t>
      </w:r>
      <w:r>
        <w:rPr>
          <w:rFonts w:ascii="Cambria" w:hAnsi="Cambria"/>
          <w:spacing w:val="-9"/>
          <w:sz w:val="28"/>
        </w:rPr>
        <w:t xml:space="preserve"> </w:t>
      </w:r>
      <w:r>
        <w:rPr>
          <w:spacing w:val="6"/>
          <w:sz w:val="28"/>
        </w:rPr>
        <w:t>5.</w:t>
      </w:r>
      <w:r>
        <w:rPr>
          <w:sz w:val="28"/>
        </w:rPr>
        <w:tab/>
      </w:r>
      <w:r>
        <w:rPr>
          <w:spacing w:val="-2"/>
          <w:sz w:val="28"/>
        </w:rPr>
        <w:t>(2.20)</w:t>
      </w:r>
    </w:p>
    <w:p w14:paraId="78F39188" w14:textId="77777777" w:rsidR="008D0F9D" w:rsidRDefault="00000000">
      <w:pPr>
        <w:pStyle w:val="a3"/>
        <w:spacing w:before="223" w:line="360" w:lineRule="auto"/>
        <w:ind w:right="420" w:firstLine="708"/>
        <w:jc w:val="both"/>
      </w:pPr>
      <w:r>
        <w:t xml:space="preserve">В случае </w:t>
      </w:r>
      <w:r>
        <w:rPr>
          <w:b/>
        </w:rPr>
        <w:t>нежесткой молекулы</w:t>
      </w:r>
      <w:r>
        <w:t>, когда расстояние между атомами может изменяться под влиянием силы упругости, необходимо учитывать колебательное движение атомов в молекуле. Такая молекула будет обладать шестью степенями свободы, одна из которых является колебательной.</w:t>
      </w:r>
    </w:p>
    <w:p w14:paraId="3322F463" w14:textId="77777777" w:rsidR="008D0F9D" w:rsidRDefault="00000000">
      <w:pPr>
        <w:tabs>
          <w:tab w:val="left" w:pos="2963"/>
          <w:tab w:val="left" w:pos="4311"/>
          <w:tab w:val="left" w:pos="5466"/>
          <w:tab w:val="left" w:pos="9102"/>
        </w:tabs>
        <w:spacing w:before="149"/>
        <w:ind w:left="1688"/>
        <w:rPr>
          <w:sz w:val="28"/>
        </w:rPr>
      </w:pPr>
      <w:r>
        <w:rPr>
          <w:i/>
          <w:sz w:val="28"/>
        </w:rPr>
        <w:t>i</w:t>
      </w:r>
      <w:r>
        <w:rPr>
          <w:position w:val="-6"/>
          <w:sz w:val="20"/>
        </w:rPr>
        <w:t>пост</w:t>
      </w:r>
      <w:r>
        <w:rPr>
          <w:spacing w:val="35"/>
          <w:position w:val="-6"/>
          <w:sz w:val="20"/>
        </w:rPr>
        <w:t xml:space="preserve"> </w:t>
      </w:r>
      <w:r>
        <w:rPr>
          <w:rFonts w:ascii="Cambria" w:hAnsi="Cambria"/>
          <w:sz w:val="28"/>
        </w:rPr>
        <w:t>=</w:t>
      </w:r>
      <w:r>
        <w:rPr>
          <w:rFonts w:ascii="Cambria" w:hAnsi="Cambria"/>
          <w:spacing w:val="-8"/>
          <w:sz w:val="28"/>
        </w:rPr>
        <w:t xml:space="preserve"> </w:t>
      </w:r>
      <w:r>
        <w:rPr>
          <w:spacing w:val="-5"/>
          <w:sz w:val="28"/>
        </w:rPr>
        <w:t>3,</w:t>
      </w:r>
      <w:r>
        <w:rPr>
          <w:sz w:val="28"/>
        </w:rPr>
        <w:tab/>
      </w:r>
      <w:r>
        <w:rPr>
          <w:i/>
          <w:sz w:val="28"/>
        </w:rPr>
        <w:t>i</w:t>
      </w:r>
      <w:proofErr w:type="spellStart"/>
      <w:r>
        <w:rPr>
          <w:position w:val="-6"/>
          <w:sz w:val="20"/>
        </w:rPr>
        <w:t>вращ</w:t>
      </w:r>
      <w:proofErr w:type="spellEnd"/>
      <w:r>
        <w:rPr>
          <w:spacing w:val="37"/>
          <w:position w:val="-6"/>
          <w:sz w:val="20"/>
        </w:rPr>
        <w:t xml:space="preserve"> </w:t>
      </w:r>
      <w:r>
        <w:rPr>
          <w:rFonts w:ascii="Cambria" w:hAnsi="Cambria"/>
          <w:sz w:val="28"/>
        </w:rPr>
        <w:t>=</w:t>
      </w:r>
      <w:r>
        <w:rPr>
          <w:rFonts w:ascii="Cambria" w:hAnsi="Cambria"/>
          <w:spacing w:val="-4"/>
          <w:sz w:val="28"/>
        </w:rPr>
        <w:t xml:space="preserve"> </w:t>
      </w:r>
      <w:r>
        <w:rPr>
          <w:spacing w:val="-5"/>
          <w:sz w:val="28"/>
        </w:rPr>
        <w:t>2,</w:t>
      </w:r>
      <w:r>
        <w:rPr>
          <w:sz w:val="28"/>
        </w:rPr>
        <w:tab/>
      </w:r>
      <w:r>
        <w:rPr>
          <w:i/>
          <w:sz w:val="28"/>
        </w:rPr>
        <w:t>i</w:t>
      </w:r>
      <w:r>
        <w:rPr>
          <w:position w:val="-6"/>
          <w:sz w:val="20"/>
        </w:rPr>
        <w:t>кол</w:t>
      </w:r>
      <w:r>
        <w:rPr>
          <w:spacing w:val="30"/>
          <w:position w:val="-6"/>
          <w:sz w:val="20"/>
        </w:rPr>
        <w:t xml:space="preserve"> </w:t>
      </w:r>
      <w:r>
        <w:rPr>
          <w:rFonts w:ascii="Cambria" w:hAnsi="Cambria"/>
          <w:sz w:val="28"/>
        </w:rPr>
        <w:t>=</w:t>
      </w:r>
      <w:r>
        <w:rPr>
          <w:rFonts w:ascii="Cambria" w:hAnsi="Cambria"/>
          <w:spacing w:val="-28"/>
          <w:sz w:val="28"/>
        </w:rPr>
        <w:t xml:space="preserve"> </w:t>
      </w:r>
      <w:r>
        <w:rPr>
          <w:spacing w:val="-5"/>
          <w:sz w:val="28"/>
        </w:rPr>
        <w:t>1,</w:t>
      </w:r>
      <w:r>
        <w:rPr>
          <w:sz w:val="28"/>
        </w:rPr>
        <w:tab/>
      </w:r>
      <w:r>
        <w:rPr>
          <w:i/>
          <w:sz w:val="28"/>
        </w:rPr>
        <w:t>i</w:t>
      </w:r>
      <w:r>
        <w:rPr>
          <w:i/>
          <w:spacing w:val="-2"/>
          <w:sz w:val="28"/>
        </w:rPr>
        <w:t xml:space="preserve"> </w:t>
      </w:r>
      <w:r>
        <w:rPr>
          <w:rFonts w:ascii="Cambria" w:hAnsi="Cambria"/>
          <w:sz w:val="28"/>
        </w:rPr>
        <w:t>=</w:t>
      </w:r>
      <w:r>
        <w:rPr>
          <w:rFonts w:ascii="Cambria" w:hAnsi="Cambria"/>
          <w:spacing w:val="-12"/>
          <w:sz w:val="28"/>
        </w:rPr>
        <w:t xml:space="preserve"> </w:t>
      </w:r>
      <w:r>
        <w:rPr>
          <w:i/>
          <w:sz w:val="28"/>
        </w:rPr>
        <w:t>i</w:t>
      </w:r>
      <w:r>
        <w:rPr>
          <w:position w:val="-6"/>
          <w:sz w:val="20"/>
        </w:rPr>
        <w:t>пост</w:t>
      </w:r>
      <w:r>
        <w:rPr>
          <w:spacing w:val="25"/>
          <w:position w:val="-6"/>
          <w:sz w:val="20"/>
        </w:rPr>
        <w:t xml:space="preserve"> </w:t>
      </w:r>
      <w:r>
        <w:rPr>
          <w:rFonts w:ascii="Cambria" w:hAnsi="Cambria"/>
          <w:sz w:val="28"/>
        </w:rPr>
        <w:t>+</w:t>
      </w:r>
      <w:r>
        <w:rPr>
          <w:rFonts w:ascii="Cambria" w:hAnsi="Cambria"/>
          <w:spacing w:val="-19"/>
          <w:sz w:val="28"/>
        </w:rPr>
        <w:t xml:space="preserve"> </w:t>
      </w:r>
      <w:r>
        <w:rPr>
          <w:i/>
          <w:sz w:val="28"/>
        </w:rPr>
        <w:t>i</w:t>
      </w:r>
      <w:proofErr w:type="spellStart"/>
      <w:r>
        <w:rPr>
          <w:position w:val="-6"/>
          <w:sz w:val="20"/>
        </w:rPr>
        <w:t>вращ</w:t>
      </w:r>
      <w:proofErr w:type="spellEnd"/>
      <w:r>
        <w:rPr>
          <w:spacing w:val="22"/>
          <w:position w:val="-6"/>
          <w:sz w:val="20"/>
        </w:rPr>
        <w:t xml:space="preserve"> </w:t>
      </w:r>
      <w:r>
        <w:rPr>
          <w:rFonts w:ascii="Cambria" w:hAnsi="Cambria"/>
          <w:sz w:val="28"/>
        </w:rPr>
        <w:t>+</w:t>
      </w:r>
      <w:r>
        <w:rPr>
          <w:rFonts w:ascii="Cambria" w:hAnsi="Cambria"/>
          <w:spacing w:val="-19"/>
          <w:sz w:val="28"/>
        </w:rPr>
        <w:t xml:space="preserve"> </w:t>
      </w:r>
      <w:r>
        <w:rPr>
          <w:i/>
          <w:sz w:val="28"/>
        </w:rPr>
        <w:t>i</w:t>
      </w:r>
      <w:r>
        <w:rPr>
          <w:position w:val="-6"/>
          <w:sz w:val="20"/>
        </w:rPr>
        <w:t>кол</w:t>
      </w:r>
      <w:r>
        <w:rPr>
          <w:spacing w:val="31"/>
          <w:position w:val="-6"/>
          <w:sz w:val="20"/>
        </w:rPr>
        <w:t xml:space="preserve"> </w:t>
      </w:r>
      <w:r>
        <w:rPr>
          <w:rFonts w:ascii="Cambria" w:hAnsi="Cambria"/>
          <w:sz w:val="28"/>
        </w:rPr>
        <w:t>=</w:t>
      </w:r>
      <w:r>
        <w:rPr>
          <w:rFonts w:ascii="Cambria" w:hAnsi="Cambria"/>
          <w:spacing w:val="-7"/>
          <w:sz w:val="28"/>
        </w:rPr>
        <w:t xml:space="preserve"> </w:t>
      </w:r>
      <w:r>
        <w:rPr>
          <w:sz w:val="28"/>
        </w:rPr>
        <w:t>6</w:t>
      </w:r>
      <w:r>
        <w:rPr>
          <w:spacing w:val="-40"/>
          <w:sz w:val="28"/>
        </w:rPr>
        <w:t xml:space="preserve"> </w:t>
      </w:r>
      <w:r>
        <w:rPr>
          <w:spacing w:val="-10"/>
          <w:sz w:val="28"/>
        </w:rPr>
        <w:t>.</w:t>
      </w:r>
      <w:r>
        <w:rPr>
          <w:sz w:val="28"/>
        </w:rPr>
        <w:tab/>
      </w:r>
      <w:r>
        <w:rPr>
          <w:spacing w:val="-2"/>
          <w:sz w:val="28"/>
        </w:rPr>
        <w:t>(2.21)</w:t>
      </w:r>
    </w:p>
    <w:p w14:paraId="5F0635AE" w14:textId="77777777" w:rsidR="008D0F9D" w:rsidRDefault="008D0F9D">
      <w:pPr>
        <w:rPr>
          <w:sz w:val="28"/>
        </w:rPr>
        <w:sectPr w:rsidR="008D0F9D">
          <w:pgSz w:w="11910" w:h="16840"/>
          <w:pgMar w:top="1040" w:right="708" w:bottom="1180" w:left="992" w:header="0" w:footer="938" w:gutter="0"/>
          <w:cols w:space="720"/>
        </w:sectPr>
      </w:pPr>
    </w:p>
    <w:p w14:paraId="0C464B80" w14:textId="77777777" w:rsidR="008D0F9D" w:rsidRDefault="00000000">
      <w:pPr>
        <w:pStyle w:val="a3"/>
        <w:tabs>
          <w:tab w:val="left" w:pos="9121"/>
        </w:tabs>
        <w:spacing w:before="93"/>
        <w:ind w:left="860"/>
        <w:rPr>
          <w:sz w:val="29"/>
        </w:rPr>
      </w:pPr>
      <w:r>
        <w:lastRenderedPageBreak/>
        <w:t>В</w:t>
      </w:r>
      <w:r>
        <w:rPr>
          <w:spacing w:val="71"/>
          <w:w w:val="150"/>
        </w:rPr>
        <w:t xml:space="preserve"> </w:t>
      </w:r>
      <w:r>
        <w:t>случае</w:t>
      </w:r>
      <w:r>
        <w:rPr>
          <w:spacing w:val="72"/>
          <w:w w:val="150"/>
        </w:rPr>
        <w:t xml:space="preserve"> </w:t>
      </w:r>
      <w:r>
        <w:t>многоатомной</w:t>
      </w:r>
      <w:r>
        <w:rPr>
          <w:spacing w:val="73"/>
          <w:w w:val="150"/>
        </w:rPr>
        <w:t xml:space="preserve"> </w:t>
      </w:r>
      <w:r>
        <w:t>молекулы,</w:t>
      </w:r>
      <w:r>
        <w:rPr>
          <w:spacing w:val="76"/>
          <w:w w:val="150"/>
        </w:rPr>
        <w:t xml:space="preserve"> </w:t>
      </w:r>
      <w:r>
        <w:t>у</w:t>
      </w:r>
      <w:r>
        <w:rPr>
          <w:spacing w:val="70"/>
          <w:w w:val="150"/>
        </w:rPr>
        <w:t xml:space="preserve"> </w:t>
      </w:r>
      <w:r>
        <w:t>которой</w:t>
      </w:r>
      <w:r>
        <w:rPr>
          <w:spacing w:val="73"/>
          <w:w w:val="150"/>
        </w:rPr>
        <w:t xml:space="preserve"> </w:t>
      </w:r>
      <w:r>
        <w:t>число</w:t>
      </w:r>
      <w:r>
        <w:rPr>
          <w:spacing w:val="71"/>
          <w:w w:val="150"/>
        </w:rPr>
        <w:t xml:space="preserve"> </w:t>
      </w:r>
      <w:r>
        <w:rPr>
          <w:spacing w:val="-2"/>
        </w:rPr>
        <w:t>молекул</w:t>
      </w:r>
      <w:r>
        <w:tab/>
      </w:r>
      <w:r>
        <w:rPr>
          <w:i/>
          <w:w w:val="80"/>
          <w:sz w:val="29"/>
        </w:rPr>
        <w:t>N</w:t>
      </w:r>
      <w:r>
        <w:rPr>
          <w:i/>
          <w:spacing w:val="-1"/>
          <w:w w:val="80"/>
          <w:sz w:val="29"/>
        </w:rPr>
        <w:t xml:space="preserve"> </w:t>
      </w:r>
      <w:r>
        <w:rPr>
          <w:rFonts w:ascii="Cambria" w:hAnsi="Cambria"/>
          <w:w w:val="80"/>
          <w:sz w:val="29"/>
        </w:rPr>
        <w:t></w:t>
      </w:r>
      <w:r>
        <w:rPr>
          <w:rFonts w:ascii="Cambria" w:hAnsi="Cambria"/>
          <w:spacing w:val="-3"/>
          <w:w w:val="80"/>
          <w:sz w:val="29"/>
        </w:rPr>
        <w:t xml:space="preserve"> </w:t>
      </w:r>
      <w:r>
        <w:rPr>
          <w:spacing w:val="-10"/>
          <w:w w:val="80"/>
          <w:sz w:val="29"/>
        </w:rPr>
        <w:t>3</w:t>
      </w:r>
    </w:p>
    <w:p w14:paraId="7FCB2791" w14:textId="77777777" w:rsidR="008D0F9D" w:rsidRDefault="00000000">
      <w:pPr>
        <w:pStyle w:val="a3"/>
        <w:spacing w:before="159"/>
      </w:pPr>
      <w:r>
        <w:t>(рис.</w:t>
      </w:r>
      <w:r>
        <w:rPr>
          <w:spacing w:val="-6"/>
        </w:rPr>
        <w:t xml:space="preserve"> </w:t>
      </w:r>
      <w:r>
        <w:t>2.7,</w:t>
      </w:r>
      <w:r>
        <w:rPr>
          <w:spacing w:val="-2"/>
        </w:rPr>
        <w:t xml:space="preserve"> </w:t>
      </w:r>
      <w:r>
        <w:t>в),</w:t>
      </w:r>
      <w:r>
        <w:rPr>
          <w:spacing w:val="-5"/>
        </w:rPr>
        <w:t xml:space="preserve"> </w:t>
      </w:r>
      <w:r>
        <w:t>также</w:t>
      </w:r>
      <w:r>
        <w:rPr>
          <w:spacing w:val="-3"/>
        </w:rPr>
        <w:t xml:space="preserve"> </w:t>
      </w:r>
      <w:r>
        <w:t>возможны два</w:t>
      </w:r>
      <w:r>
        <w:rPr>
          <w:spacing w:val="-3"/>
        </w:rPr>
        <w:t xml:space="preserve"> </w:t>
      </w:r>
      <w:r>
        <w:t>случая.</w:t>
      </w:r>
      <w:r>
        <w:rPr>
          <w:spacing w:val="-6"/>
        </w:rPr>
        <w:t xml:space="preserve"> </w:t>
      </w:r>
      <w:r>
        <w:t>Если</w:t>
      </w:r>
      <w:r>
        <w:rPr>
          <w:spacing w:val="-2"/>
        </w:rPr>
        <w:t xml:space="preserve"> </w:t>
      </w:r>
      <w:r>
        <w:t>молекула</w:t>
      </w:r>
      <w:r>
        <w:rPr>
          <w:spacing w:val="-2"/>
        </w:rPr>
        <w:t xml:space="preserve"> </w:t>
      </w:r>
      <w:r>
        <w:rPr>
          <w:b/>
        </w:rPr>
        <w:t>жесткая</w:t>
      </w:r>
      <w:r>
        <w:t>,</w:t>
      </w:r>
      <w:r>
        <w:rPr>
          <w:spacing w:val="-2"/>
        </w:rPr>
        <w:t xml:space="preserve"> </w:t>
      </w:r>
      <w:r>
        <w:rPr>
          <w:spacing w:val="-5"/>
        </w:rPr>
        <w:t>то</w:t>
      </w:r>
    </w:p>
    <w:p w14:paraId="2FB9DD1D" w14:textId="77777777" w:rsidR="008D0F9D" w:rsidRDefault="00000000">
      <w:pPr>
        <w:tabs>
          <w:tab w:val="left" w:pos="2929"/>
          <w:tab w:val="left" w:pos="4273"/>
          <w:tab w:val="left" w:pos="5487"/>
          <w:tab w:val="left" w:pos="9103"/>
        </w:tabs>
        <w:spacing w:before="309"/>
        <w:ind w:left="1638"/>
        <w:rPr>
          <w:sz w:val="28"/>
        </w:rPr>
      </w:pPr>
      <w:r>
        <w:rPr>
          <w:i/>
          <w:sz w:val="28"/>
        </w:rPr>
        <w:t>i</w:t>
      </w:r>
      <w:r>
        <w:rPr>
          <w:position w:val="-6"/>
          <w:sz w:val="20"/>
        </w:rPr>
        <w:t>пост</w:t>
      </w:r>
      <w:r>
        <w:rPr>
          <w:spacing w:val="40"/>
          <w:position w:val="-6"/>
          <w:sz w:val="20"/>
        </w:rPr>
        <w:t xml:space="preserve"> </w:t>
      </w:r>
      <w:r>
        <w:rPr>
          <w:rFonts w:ascii="Cambria" w:hAnsi="Cambria"/>
          <w:sz w:val="28"/>
        </w:rPr>
        <w:t>=</w:t>
      </w:r>
      <w:r>
        <w:rPr>
          <w:rFonts w:ascii="Cambria" w:hAnsi="Cambria"/>
          <w:spacing w:val="-3"/>
          <w:sz w:val="28"/>
        </w:rPr>
        <w:t xml:space="preserve"> </w:t>
      </w:r>
      <w:r>
        <w:rPr>
          <w:spacing w:val="-5"/>
          <w:sz w:val="28"/>
        </w:rPr>
        <w:t>3,</w:t>
      </w:r>
      <w:r>
        <w:rPr>
          <w:sz w:val="28"/>
        </w:rPr>
        <w:tab/>
      </w:r>
      <w:r>
        <w:rPr>
          <w:i/>
          <w:sz w:val="28"/>
        </w:rPr>
        <w:t>i</w:t>
      </w:r>
      <w:proofErr w:type="spellStart"/>
      <w:r>
        <w:rPr>
          <w:position w:val="-6"/>
          <w:sz w:val="20"/>
        </w:rPr>
        <w:t>вращ</w:t>
      </w:r>
      <w:proofErr w:type="spellEnd"/>
      <w:r>
        <w:rPr>
          <w:spacing w:val="39"/>
          <w:position w:val="-6"/>
          <w:sz w:val="20"/>
        </w:rPr>
        <w:t xml:space="preserve"> </w:t>
      </w:r>
      <w:r>
        <w:rPr>
          <w:rFonts w:ascii="Cambria" w:hAnsi="Cambria"/>
          <w:sz w:val="28"/>
        </w:rPr>
        <w:t>=</w:t>
      </w:r>
      <w:r>
        <w:rPr>
          <w:rFonts w:ascii="Cambria" w:hAnsi="Cambria"/>
          <w:spacing w:val="-2"/>
          <w:sz w:val="28"/>
        </w:rPr>
        <w:t xml:space="preserve"> </w:t>
      </w:r>
      <w:r>
        <w:rPr>
          <w:spacing w:val="-5"/>
          <w:sz w:val="28"/>
        </w:rPr>
        <w:t>3,</w:t>
      </w:r>
      <w:r>
        <w:rPr>
          <w:sz w:val="28"/>
        </w:rPr>
        <w:tab/>
      </w:r>
      <w:r>
        <w:rPr>
          <w:i/>
          <w:sz w:val="28"/>
        </w:rPr>
        <w:t>i</w:t>
      </w:r>
      <w:r>
        <w:rPr>
          <w:position w:val="-6"/>
          <w:sz w:val="20"/>
        </w:rPr>
        <w:t>кол</w:t>
      </w:r>
      <w:r>
        <w:rPr>
          <w:spacing w:val="36"/>
          <w:position w:val="-6"/>
          <w:sz w:val="20"/>
        </w:rPr>
        <w:t xml:space="preserve"> </w:t>
      </w:r>
      <w:r>
        <w:rPr>
          <w:rFonts w:ascii="Cambria" w:hAnsi="Cambria"/>
          <w:sz w:val="28"/>
        </w:rPr>
        <w:t>=</w:t>
      </w:r>
      <w:r>
        <w:rPr>
          <w:rFonts w:ascii="Cambria" w:hAnsi="Cambria"/>
          <w:spacing w:val="-5"/>
          <w:sz w:val="28"/>
        </w:rPr>
        <w:t xml:space="preserve"> </w:t>
      </w:r>
      <w:r>
        <w:rPr>
          <w:spacing w:val="-5"/>
          <w:sz w:val="28"/>
        </w:rPr>
        <w:t>0,</w:t>
      </w:r>
      <w:r>
        <w:rPr>
          <w:sz w:val="28"/>
        </w:rPr>
        <w:tab/>
      </w:r>
      <w:r>
        <w:rPr>
          <w:i/>
          <w:sz w:val="28"/>
        </w:rPr>
        <w:t>i</w:t>
      </w:r>
      <w:r>
        <w:rPr>
          <w:i/>
          <w:spacing w:val="1"/>
          <w:sz w:val="28"/>
        </w:rPr>
        <w:t xml:space="preserve"> </w:t>
      </w:r>
      <w:r>
        <w:rPr>
          <w:rFonts w:ascii="Cambria" w:hAnsi="Cambria"/>
          <w:sz w:val="28"/>
        </w:rPr>
        <w:t>=</w:t>
      </w:r>
      <w:r>
        <w:rPr>
          <w:rFonts w:ascii="Cambria" w:hAnsi="Cambria"/>
          <w:spacing w:val="-7"/>
          <w:sz w:val="28"/>
        </w:rPr>
        <w:t xml:space="preserve"> </w:t>
      </w:r>
      <w:r>
        <w:rPr>
          <w:i/>
          <w:sz w:val="28"/>
        </w:rPr>
        <w:t>i</w:t>
      </w:r>
      <w:r>
        <w:rPr>
          <w:position w:val="-6"/>
          <w:sz w:val="20"/>
        </w:rPr>
        <w:t>пост</w:t>
      </w:r>
      <w:r>
        <w:rPr>
          <w:spacing w:val="30"/>
          <w:position w:val="-6"/>
          <w:sz w:val="20"/>
        </w:rPr>
        <w:t xml:space="preserve"> </w:t>
      </w:r>
      <w:r>
        <w:rPr>
          <w:rFonts w:ascii="Cambria" w:hAnsi="Cambria"/>
          <w:sz w:val="28"/>
        </w:rPr>
        <w:t>+</w:t>
      </w:r>
      <w:r>
        <w:rPr>
          <w:rFonts w:ascii="Cambria" w:hAnsi="Cambria"/>
          <w:spacing w:val="-16"/>
          <w:sz w:val="28"/>
        </w:rPr>
        <w:t xml:space="preserve"> </w:t>
      </w:r>
      <w:r>
        <w:rPr>
          <w:i/>
          <w:sz w:val="28"/>
        </w:rPr>
        <w:t>i</w:t>
      </w:r>
      <w:proofErr w:type="spellStart"/>
      <w:r>
        <w:rPr>
          <w:position w:val="-6"/>
          <w:sz w:val="20"/>
        </w:rPr>
        <w:t>вращ</w:t>
      </w:r>
      <w:proofErr w:type="spellEnd"/>
      <w:r>
        <w:rPr>
          <w:spacing w:val="27"/>
          <w:position w:val="-6"/>
          <w:sz w:val="20"/>
        </w:rPr>
        <w:t xml:space="preserve"> </w:t>
      </w:r>
      <w:r>
        <w:rPr>
          <w:rFonts w:ascii="Cambria" w:hAnsi="Cambria"/>
          <w:sz w:val="28"/>
        </w:rPr>
        <w:t>+</w:t>
      </w:r>
      <w:r>
        <w:rPr>
          <w:rFonts w:ascii="Cambria" w:hAnsi="Cambria"/>
          <w:spacing w:val="-16"/>
          <w:sz w:val="28"/>
        </w:rPr>
        <w:t xml:space="preserve"> </w:t>
      </w:r>
      <w:r>
        <w:rPr>
          <w:i/>
          <w:sz w:val="28"/>
        </w:rPr>
        <w:t>i</w:t>
      </w:r>
      <w:r>
        <w:rPr>
          <w:position w:val="-6"/>
          <w:sz w:val="20"/>
        </w:rPr>
        <w:t>кол</w:t>
      </w:r>
      <w:r>
        <w:rPr>
          <w:spacing w:val="36"/>
          <w:position w:val="-6"/>
          <w:sz w:val="20"/>
        </w:rPr>
        <w:t xml:space="preserve"> </w:t>
      </w:r>
      <w:r>
        <w:rPr>
          <w:rFonts w:ascii="Cambria" w:hAnsi="Cambria"/>
          <w:sz w:val="28"/>
        </w:rPr>
        <w:t>=</w:t>
      </w:r>
      <w:r>
        <w:rPr>
          <w:rFonts w:ascii="Cambria" w:hAnsi="Cambria"/>
          <w:spacing w:val="-2"/>
          <w:sz w:val="28"/>
        </w:rPr>
        <w:t xml:space="preserve"> </w:t>
      </w:r>
      <w:r>
        <w:rPr>
          <w:sz w:val="28"/>
        </w:rPr>
        <w:t>6</w:t>
      </w:r>
      <w:r>
        <w:rPr>
          <w:spacing w:val="-44"/>
          <w:sz w:val="28"/>
        </w:rPr>
        <w:t xml:space="preserve"> </w:t>
      </w:r>
      <w:r>
        <w:rPr>
          <w:spacing w:val="-10"/>
          <w:sz w:val="28"/>
        </w:rPr>
        <w:t>.</w:t>
      </w:r>
      <w:r>
        <w:rPr>
          <w:sz w:val="28"/>
        </w:rPr>
        <w:tab/>
      </w:r>
      <w:r>
        <w:rPr>
          <w:spacing w:val="-2"/>
          <w:sz w:val="28"/>
        </w:rPr>
        <w:t>(2.22)</w:t>
      </w:r>
    </w:p>
    <w:p w14:paraId="086469B2" w14:textId="77777777" w:rsidR="008D0F9D" w:rsidRDefault="00000000">
      <w:pPr>
        <w:pStyle w:val="a3"/>
        <w:spacing w:before="221"/>
        <w:ind w:left="848"/>
      </w:pPr>
      <w:r>
        <w:t>В</w:t>
      </w:r>
      <w:r>
        <w:rPr>
          <w:spacing w:val="15"/>
        </w:rPr>
        <w:t xml:space="preserve"> </w:t>
      </w:r>
      <w:r>
        <w:t>случае</w:t>
      </w:r>
      <w:r>
        <w:rPr>
          <w:spacing w:val="16"/>
        </w:rPr>
        <w:t xml:space="preserve"> </w:t>
      </w:r>
      <w:r>
        <w:rPr>
          <w:b/>
        </w:rPr>
        <w:t>нежесткой</w:t>
      </w:r>
      <w:r>
        <w:rPr>
          <w:b/>
          <w:spacing w:val="17"/>
        </w:rPr>
        <w:t xml:space="preserve"> </w:t>
      </w:r>
      <w:r>
        <w:t>молекулы</w:t>
      </w:r>
      <w:r>
        <w:rPr>
          <w:spacing w:val="18"/>
        </w:rPr>
        <w:t xml:space="preserve"> </w:t>
      </w:r>
      <w:r>
        <w:t>между</w:t>
      </w:r>
      <w:r>
        <w:rPr>
          <w:spacing w:val="18"/>
        </w:rPr>
        <w:t xml:space="preserve"> </w:t>
      </w:r>
      <w:r>
        <w:t>атомами</w:t>
      </w:r>
      <w:r>
        <w:rPr>
          <w:spacing w:val="19"/>
        </w:rPr>
        <w:t xml:space="preserve"> </w:t>
      </w:r>
      <w:r>
        <w:t>действуют</w:t>
      </w:r>
      <w:r>
        <w:rPr>
          <w:spacing w:val="18"/>
        </w:rPr>
        <w:t xml:space="preserve"> </w:t>
      </w:r>
      <w:r>
        <w:t>упругие</w:t>
      </w:r>
      <w:r>
        <w:rPr>
          <w:spacing w:val="19"/>
        </w:rPr>
        <w:t xml:space="preserve"> </w:t>
      </w:r>
      <w:r>
        <w:rPr>
          <w:spacing w:val="-2"/>
        </w:rPr>
        <w:t>силы,</w:t>
      </w:r>
    </w:p>
    <w:p w14:paraId="0F378212" w14:textId="77777777" w:rsidR="008D0F9D" w:rsidRDefault="00000000">
      <w:pPr>
        <w:pStyle w:val="a3"/>
        <w:spacing w:before="160"/>
      </w:pPr>
      <w:r>
        <w:t>число</w:t>
      </w:r>
      <w:r>
        <w:rPr>
          <w:spacing w:val="19"/>
        </w:rPr>
        <w:t xml:space="preserve"> </w:t>
      </w:r>
      <w:r>
        <w:t>степеней</w:t>
      </w:r>
      <w:r>
        <w:rPr>
          <w:spacing w:val="19"/>
        </w:rPr>
        <w:t xml:space="preserve"> </w:t>
      </w:r>
      <w:r>
        <w:t>свободы</w:t>
      </w:r>
      <w:r>
        <w:rPr>
          <w:spacing w:val="20"/>
        </w:rPr>
        <w:t xml:space="preserve"> </w:t>
      </w:r>
      <w:r>
        <w:t>для</w:t>
      </w:r>
      <w:r>
        <w:rPr>
          <w:spacing w:val="23"/>
        </w:rPr>
        <w:t xml:space="preserve"> </w:t>
      </w:r>
      <w:r>
        <w:t>молекулы</w:t>
      </w:r>
      <w:r>
        <w:rPr>
          <w:spacing w:val="20"/>
        </w:rPr>
        <w:t xml:space="preserve"> </w:t>
      </w:r>
      <w:r>
        <w:t>будет</w:t>
      </w:r>
      <w:r>
        <w:rPr>
          <w:spacing w:val="20"/>
        </w:rPr>
        <w:t xml:space="preserve"> </w:t>
      </w:r>
      <w:r>
        <w:t>равно</w:t>
      </w:r>
      <w:r>
        <w:rPr>
          <w:spacing w:val="47"/>
        </w:rPr>
        <w:t xml:space="preserve"> </w:t>
      </w:r>
      <w:r>
        <w:rPr>
          <w:sz w:val="25"/>
        </w:rPr>
        <w:t>3</w:t>
      </w:r>
      <w:r>
        <w:rPr>
          <w:i/>
          <w:sz w:val="25"/>
        </w:rPr>
        <w:t>N</w:t>
      </w:r>
      <w:r>
        <w:rPr>
          <w:i/>
          <w:spacing w:val="79"/>
          <w:sz w:val="25"/>
        </w:rPr>
        <w:t xml:space="preserve"> </w:t>
      </w:r>
      <w:r>
        <w:t>–</w:t>
      </w:r>
      <w:r>
        <w:rPr>
          <w:spacing w:val="23"/>
        </w:rPr>
        <w:t xml:space="preserve"> </w:t>
      </w:r>
      <w:r>
        <w:t>три</w:t>
      </w:r>
      <w:r>
        <w:rPr>
          <w:spacing w:val="22"/>
        </w:rPr>
        <w:t xml:space="preserve"> </w:t>
      </w:r>
      <w:r>
        <w:t>степени</w:t>
      </w:r>
      <w:r>
        <w:rPr>
          <w:spacing w:val="22"/>
        </w:rPr>
        <w:t xml:space="preserve"> </w:t>
      </w:r>
      <w:r>
        <w:rPr>
          <w:spacing w:val="-2"/>
        </w:rPr>
        <w:t>свободы</w:t>
      </w:r>
    </w:p>
    <w:p w14:paraId="5F85AD0D" w14:textId="77777777" w:rsidR="008D0F9D" w:rsidRDefault="00000000">
      <w:pPr>
        <w:pStyle w:val="a3"/>
        <w:spacing w:before="163" w:line="360" w:lineRule="auto"/>
        <w:ind w:right="423"/>
        <w:jc w:val="both"/>
      </w:pPr>
      <w:r>
        <w:t>поступательного движения, три степени свободы вращательного движения равновесной</w:t>
      </w:r>
      <w:r>
        <w:rPr>
          <w:spacing w:val="40"/>
        </w:rPr>
        <w:t xml:space="preserve"> </w:t>
      </w:r>
      <w:r>
        <w:t>конфигурации</w:t>
      </w:r>
      <w:r>
        <w:rPr>
          <w:spacing w:val="40"/>
        </w:rPr>
        <w:t xml:space="preserve"> </w:t>
      </w:r>
      <w:r>
        <w:t>молекулы</w:t>
      </w:r>
      <w:r>
        <w:rPr>
          <w:spacing w:val="40"/>
        </w:rPr>
        <w:t xml:space="preserve"> </w:t>
      </w:r>
      <w:r>
        <w:t>и</w:t>
      </w:r>
      <w:r>
        <w:rPr>
          <w:spacing w:val="40"/>
        </w:rPr>
        <w:t xml:space="preserve"> </w:t>
      </w:r>
      <w:r>
        <w:t>(</w:t>
      </w:r>
      <w:r>
        <w:rPr>
          <w:spacing w:val="-18"/>
        </w:rPr>
        <w:t xml:space="preserve"> </w:t>
      </w:r>
      <w:r>
        <w:rPr>
          <w:sz w:val="25"/>
        </w:rPr>
        <w:t>3</w:t>
      </w:r>
      <w:r>
        <w:rPr>
          <w:i/>
          <w:sz w:val="25"/>
        </w:rPr>
        <w:t xml:space="preserve">N </w:t>
      </w:r>
      <w:r>
        <w:rPr>
          <w:rFonts w:ascii="Cambria" w:hAnsi="Cambria"/>
          <w:sz w:val="25"/>
        </w:rPr>
        <w:t>–</w:t>
      </w:r>
      <w:r>
        <w:rPr>
          <w:rFonts w:ascii="Cambria" w:hAnsi="Cambria"/>
          <w:spacing w:val="-14"/>
          <w:sz w:val="25"/>
        </w:rPr>
        <w:t xml:space="preserve"> </w:t>
      </w:r>
      <w:r>
        <w:rPr>
          <w:sz w:val="25"/>
        </w:rPr>
        <w:t>6</w:t>
      </w:r>
      <w:r>
        <w:rPr>
          <w:spacing w:val="-16"/>
          <w:sz w:val="25"/>
        </w:rPr>
        <w:t xml:space="preserve"> </w:t>
      </w:r>
      <w:r>
        <w:t>)</w:t>
      </w:r>
      <w:r>
        <w:rPr>
          <w:spacing w:val="40"/>
        </w:rPr>
        <w:t xml:space="preserve"> </w:t>
      </w:r>
      <w:r>
        <w:t>степеней</w:t>
      </w:r>
      <w:r>
        <w:rPr>
          <w:spacing w:val="40"/>
        </w:rPr>
        <w:t xml:space="preserve"> </w:t>
      </w:r>
      <w:r>
        <w:t>свободы колебательного движения [2].</w:t>
      </w:r>
    </w:p>
    <w:p w14:paraId="264CB4A0" w14:textId="77777777" w:rsidR="008D0F9D" w:rsidRDefault="00000000">
      <w:pPr>
        <w:tabs>
          <w:tab w:val="left" w:pos="2543"/>
          <w:tab w:val="left" w:pos="3867"/>
          <w:tab w:val="left" w:pos="5667"/>
          <w:tab w:val="left" w:pos="9102"/>
        </w:tabs>
        <w:spacing w:before="147"/>
        <w:ind w:left="1273"/>
        <w:rPr>
          <w:sz w:val="28"/>
        </w:rPr>
      </w:pPr>
      <w:r>
        <w:rPr>
          <w:i/>
          <w:sz w:val="28"/>
        </w:rPr>
        <w:t>i</w:t>
      </w:r>
      <w:r>
        <w:rPr>
          <w:position w:val="-6"/>
          <w:sz w:val="20"/>
        </w:rPr>
        <w:t>пост</w:t>
      </w:r>
      <w:r>
        <w:rPr>
          <w:spacing w:val="34"/>
          <w:position w:val="-6"/>
          <w:sz w:val="20"/>
        </w:rPr>
        <w:t xml:space="preserve"> </w:t>
      </w:r>
      <w:r>
        <w:rPr>
          <w:rFonts w:ascii="Cambria" w:hAnsi="Cambria"/>
          <w:sz w:val="28"/>
        </w:rPr>
        <w:t>=</w:t>
      </w:r>
      <w:r>
        <w:rPr>
          <w:rFonts w:ascii="Cambria" w:hAnsi="Cambria"/>
          <w:spacing w:val="-11"/>
          <w:sz w:val="28"/>
        </w:rPr>
        <w:t xml:space="preserve"> </w:t>
      </w:r>
      <w:r>
        <w:rPr>
          <w:spacing w:val="-5"/>
          <w:sz w:val="28"/>
        </w:rPr>
        <w:t>3,</w:t>
      </w:r>
      <w:r>
        <w:rPr>
          <w:sz w:val="28"/>
        </w:rPr>
        <w:tab/>
      </w:r>
      <w:r>
        <w:rPr>
          <w:i/>
          <w:sz w:val="28"/>
        </w:rPr>
        <w:t>i</w:t>
      </w:r>
      <w:proofErr w:type="spellStart"/>
      <w:r>
        <w:rPr>
          <w:position w:val="-6"/>
          <w:sz w:val="20"/>
        </w:rPr>
        <w:t>вращ</w:t>
      </w:r>
      <w:proofErr w:type="spellEnd"/>
      <w:r>
        <w:rPr>
          <w:spacing w:val="34"/>
          <w:position w:val="-6"/>
          <w:sz w:val="20"/>
        </w:rPr>
        <w:t xml:space="preserve"> </w:t>
      </w:r>
      <w:r>
        <w:rPr>
          <w:rFonts w:ascii="Cambria" w:hAnsi="Cambria"/>
          <w:sz w:val="28"/>
        </w:rPr>
        <w:t>=</w:t>
      </w:r>
      <w:r>
        <w:rPr>
          <w:rFonts w:ascii="Cambria" w:hAnsi="Cambria"/>
          <w:spacing w:val="-9"/>
          <w:sz w:val="28"/>
        </w:rPr>
        <w:t xml:space="preserve"> </w:t>
      </w:r>
      <w:r>
        <w:rPr>
          <w:spacing w:val="-5"/>
          <w:sz w:val="28"/>
        </w:rPr>
        <w:t>3,</w:t>
      </w:r>
      <w:r>
        <w:rPr>
          <w:sz w:val="28"/>
        </w:rPr>
        <w:tab/>
      </w:r>
      <w:r>
        <w:rPr>
          <w:i/>
          <w:sz w:val="28"/>
        </w:rPr>
        <w:t>i</w:t>
      </w:r>
      <w:r>
        <w:rPr>
          <w:position w:val="-6"/>
          <w:sz w:val="20"/>
        </w:rPr>
        <w:t>кол</w:t>
      </w:r>
      <w:r>
        <w:rPr>
          <w:spacing w:val="35"/>
          <w:position w:val="-6"/>
          <w:sz w:val="20"/>
        </w:rPr>
        <w:t xml:space="preserve"> </w:t>
      </w:r>
      <w:r>
        <w:rPr>
          <w:rFonts w:ascii="Cambria" w:hAnsi="Cambria"/>
          <w:sz w:val="28"/>
        </w:rPr>
        <w:t>=</w:t>
      </w:r>
      <w:r>
        <w:rPr>
          <w:rFonts w:ascii="Cambria" w:hAnsi="Cambria"/>
          <w:spacing w:val="-6"/>
          <w:sz w:val="28"/>
        </w:rPr>
        <w:t xml:space="preserve"> </w:t>
      </w:r>
      <w:r>
        <w:rPr>
          <w:sz w:val="28"/>
        </w:rPr>
        <w:t>3</w:t>
      </w:r>
      <w:r>
        <w:rPr>
          <w:i/>
          <w:sz w:val="28"/>
        </w:rPr>
        <w:t>N</w:t>
      </w:r>
      <w:r>
        <w:rPr>
          <w:i/>
          <w:spacing w:val="15"/>
          <w:sz w:val="28"/>
        </w:rPr>
        <w:t xml:space="preserve"> </w:t>
      </w:r>
      <w:r>
        <w:rPr>
          <w:rFonts w:ascii="Cambria" w:hAnsi="Cambria"/>
          <w:sz w:val="28"/>
        </w:rPr>
        <w:t>–</w:t>
      </w:r>
      <w:r>
        <w:rPr>
          <w:rFonts w:ascii="Cambria" w:hAnsi="Cambria"/>
          <w:spacing w:val="-19"/>
          <w:sz w:val="28"/>
        </w:rPr>
        <w:t xml:space="preserve"> </w:t>
      </w:r>
      <w:r>
        <w:rPr>
          <w:spacing w:val="-5"/>
          <w:sz w:val="28"/>
        </w:rPr>
        <w:t>6,</w:t>
      </w:r>
      <w:r>
        <w:rPr>
          <w:sz w:val="28"/>
        </w:rPr>
        <w:tab/>
      </w:r>
      <w:r>
        <w:rPr>
          <w:i/>
          <w:sz w:val="28"/>
        </w:rPr>
        <w:t>i</w:t>
      </w:r>
      <w:r>
        <w:rPr>
          <w:i/>
          <w:spacing w:val="-5"/>
          <w:sz w:val="28"/>
        </w:rPr>
        <w:t xml:space="preserve"> </w:t>
      </w:r>
      <w:r>
        <w:rPr>
          <w:rFonts w:ascii="Cambria" w:hAnsi="Cambria"/>
          <w:sz w:val="28"/>
        </w:rPr>
        <w:t>=</w:t>
      </w:r>
      <w:r>
        <w:rPr>
          <w:rFonts w:ascii="Cambria" w:hAnsi="Cambria"/>
          <w:spacing w:val="-12"/>
          <w:sz w:val="28"/>
        </w:rPr>
        <w:t xml:space="preserve"> </w:t>
      </w:r>
      <w:r>
        <w:rPr>
          <w:i/>
          <w:sz w:val="28"/>
        </w:rPr>
        <w:t>i</w:t>
      </w:r>
      <w:r>
        <w:rPr>
          <w:position w:val="-6"/>
          <w:sz w:val="20"/>
        </w:rPr>
        <w:t>пост</w:t>
      </w:r>
      <w:r>
        <w:rPr>
          <w:spacing w:val="24"/>
          <w:position w:val="-6"/>
          <w:sz w:val="20"/>
        </w:rPr>
        <w:t xml:space="preserve"> </w:t>
      </w:r>
      <w:r>
        <w:rPr>
          <w:rFonts w:ascii="Cambria" w:hAnsi="Cambria"/>
          <w:sz w:val="28"/>
        </w:rPr>
        <w:t>+</w:t>
      </w:r>
      <w:r>
        <w:rPr>
          <w:rFonts w:ascii="Cambria" w:hAnsi="Cambria"/>
          <w:spacing w:val="-21"/>
          <w:sz w:val="28"/>
        </w:rPr>
        <w:t xml:space="preserve"> </w:t>
      </w:r>
      <w:r>
        <w:rPr>
          <w:i/>
          <w:sz w:val="28"/>
        </w:rPr>
        <w:t>i</w:t>
      </w:r>
      <w:proofErr w:type="spellStart"/>
      <w:r>
        <w:rPr>
          <w:position w:val="-6"/>
          <w:sz w:val="20"/>
        </w:rPr>
        <w:t>вращ</w:t>
      </w:r>
      <w:proofErr w:type="spellEnd"/>
      <w:r>
        <w:rPr>
          <w:spacing w:val="20"/>
          <w:position w:val="-6"/>
          <w:sz w:val="20"/>
        </w:rPr>
        <w:t xml:space="preserve"> </w:t>
      </w:r>
      <w:r>
        <w:rPr>
          <w:rFonts w:ascii="Cambria" w:hAnsi="Cambria"/>
          <w:sz w:val="28"/>
        </w:rPr>
        <w:t>+</w:t>
      </w:r>
      <w:r>
        <w:rPr>
          <w:rFonts w:ascii="Cambria" w:hAnsi="Cambria"/>
          <w:spacing w:val="-19"/>
          <w:sz w:val="28"/>
        </w:rPr>
        <w:t xml:space="preserve"> </w:t>
      </w:r>
      <w:r>
        <w:rPr>
          <w:i/>
          <w:sz w:val="28"/>
        </w:rPr>
        <w:t>i</w:t>
      </w:r>
      <w:r>
        <w:rPr>
          <w:position w:val="-6"/>
          <w:sz w:val="20"/>
        </w:rPr>
        <w:t>кол</w:t>
      </w:r>
      <w:r>
        <w:rPr>
          <w:spacing w:val="31"/>
          <w:position w:val="-6"/>
          <w:sz w:val="20"/>
        </w:rPr>
        <w:t xml:space="preserve"> </w:t>
      </w:r>
      <w:r>
        <w:rPr>
          <w:rFonts w:ascii="Cambria" w:hAnsi="Cambria"/>
          <w:sz w:val="28"/>
        </w:rPr>
        <w:t>=</w:t>
      </w:r>
      <w:r>
        <w:rPr>
          <w:rFonts w:ascii="Cambria" w:hAnsi="Cambria"/>
          <w:spacing w:val="-9"/>
          <w:sz w:val="28"/>
        </w:rPr>
        <w:t xml:space="preserve"> </w:t>
      </w:r>
      <w:r>
        <w:rPr>
          <w:sz w:val="28"/>
        </w:rPr>
        <w:t>3</w:t>
      </w:r>
      <w:r>
        <w:rPr>
          <w:i/>
          <w:sz w:val="28"/>
        </w:rPr>
        <w:t>N</w:t>
      </w:r>
      <w:r>
        <w:rPr>
          <w:i/>
          <w:spacing w:val="-4"/>
          <w:sz w:val="28"/>
        </w:rPr>
        <w:t xml:space="preserve"> </w:t>
      </w:r>
      <w:r>
        <w:rPr>
          <w:spacing w:val="-10"/>
          <w:sz w:val="28"/>
        </w:rPr>
        <w:t>.</w:t>
      </w:r>
      <w:r>
        <w:rPr>
          <w:sz w:val="28"/>
        </w:rPr>
        <w:tab/>
      </w:r>
      <w:r>
        <w:rPr>
          <w:spacing w:val="-2"/>
          <w:sz w:val="28"/>
        </w:rPr>
        <w:t>(2.23)</w:t>
      </w:r>
    </w:p>
    <w:p w14:paraId="67BA1CFD" w14:textId="77777777" w:rsidR="008D0F9D" w:rsidRDefault="00000000">
      <w:pPr>
        <w:spacing w:before="221" w:line="360" w:lineRule="auto"/>
        <w:ind w:left="140" w:right="422" w:firstLine="708"/>
        <w:jc w:val="both"/>
        <w:rPr>
          <w:i/>
          <w:sz w:val="28"/>
        </w:rPr>
      </w:pPr>
      <w:proofErr w:type="spellStart"/>
      <w:r>
        <w:rPr>
          <w:sz w:val="28"/>
        </w:rPr>
        <w:t>Cформулированный</w:t>
      </w:r>
      <w:proofErr w:type="spellEnd"/>
      <w:r>
        <w:rPr>
          <w:sz w:val="28"/>
        </w:rPr>
        <w:t xml:space="preserve"> Максвеллом </w:t>
      </w:r>
      <w:r>
        <w:rPr>
          <w:b/>
          <w:sz w:val="28"/>
        </w:rPr>
        <w:t xml:space="preserve">закон о равномерном распределении энергии </w:t>
      </w:r>
      <w:r>
        <w:rPr>
          <w:sz w:val="28"/>
        </w:rPr>
        <w:t xml:space="preserve">хаотического теплового движения </w:t>
      </w:r>
      <w:r>
        <w:rPr>
          <w:b/>
          <w:sz w:val="28"/>
        </w:rPr>
        <w:t>молекул по степеням свободы</w:t>
      </w:r>
      <w:r>
        <w:rPr>
          <w:sz w:val="28"/>
        </w:rPr>
        <w:t>, гласит:</w:t>
      </w:r>
      <w:r>
        <w:rPr>
          <w:spacing w:val="10"/>
          <w:sz w:val="28"/>
        </w:rPr>
        <w:t xml:space="preserve"> </w:t>
      </w:r>
      <w:r>
        <w:rPr>
          <w:i/>
          <w:sz w:val="28"/>
        </w:rPr>
        <w:t>на</w:t>
      </w:r>
      <w:r>
        <w:rPr>
          <w:i/>
          <w:spacing w:val="8"/>
          <w:sz w:val="28"/>
        </w:rPr>
        <w:t xml:space="preserve"> </w:t>
      </w:r>
      <w:r>
        <w:rPr>
          <w:i/>
          <w:sz w:val="28"/>
        </w:rPr>
        <w:t>одну</w:t>
      </w:r>
      <w:r>
        <w:rPr>
          <w:i/>
          <w:spacing w:val="11"/>
          <w:sz w:val="28"/>
        </w:rPr>
        <w:t xml:space="preserve"> </w:t>
      </w:r>
      <w:r>
        <w:rPr>
          <w:i/>
          <w:sz w:val="28"/>
        </w:rPr>
        <w:t>степень</w:t>
      </w:r>
      <w:r>
        <w:rPr>
          <w:i/>
          <w:spacing w:val="9"/>
          <w:sz w:val="28"/>
        </w:rPr>
        <w:t xml:space="preserve"> </w:t>
      </w:r>
      <w:r>
        <w:rPr>
          <w:i/>
          <w:sz w:val="28"/>
        </w:rPr>
        <w:t>свободы</w:t>
      </w:r>
      <w:r>
        <w:rPr>
          <w:i/>
          <w:spacing w:val="9"/>
          <w:sz w:val="28"/>
        </w:rPr>
        <w:t xml:space="preserve"> </w:t>
      </w:r>
      <w:r>
        <w:rPr>
          <w:i/>
          <w:sz w:val="28"/>
        </w:rPr>
        <w:t>поступательного</w:t>
      </w:r>
      <w:r>
        <w:rPr>
          <w:i/>
          <w:spacing w:val="8"/>
          <w:sz w:val="28"/>
        </w:rPr>
        <w:t xml:space="preserve"> </w:t>
      </w:r>
      <w:r>
        <w:rPr>
          <w:i/>
          <w:sz w:val="28"/>
        </w:rPr>
        <w:t>и</w:t>
      </w:r>
      <w:r>
        <w:rPr>
          <w:i/>
          <w:spacing w:val="13"/>
          <w:sz w:val="28"/>
        </w:rPr>
        <w:t xml:space="preserve"> </w:t>
      </w:r>
      <w:r>
        <w:rPr>
          <w:i/>
          <w:sz w:val="28"/>
        </w:rPr>
        <w:t>вращательного</w:t>
      </w:r>
      <w:r>
        <w:rPr>
          <w:i/>
          <w:spacing w:val="14"/>
          <w:sz w:val="28"/>
        </w:rPr>
        <w:t xml:space="preserve"> </w:t>
      </w:r>
      <w:r>
        <w:rPr>
          <w:i/>
          <w:spacing w:val="-2"/>
          <w:sz w:val="28"/>
        </w:rPr>
        <w:t>движения</w:t>
      </w:r>
    </w:p>
    <w:p w14:paraId="69F6FEF5" w14:textId="77777777" w:rsidR="008D0F9D" w:rsidRDefault="00000000">
      <w:pPr>
        <w:spacing w:before="1" w:line="360" w:lineRule="auto"/>
        <w:ind w:left="140"/>
        <w:rPr>
          <w:sz w:val="28"/>
        </w:rPr>
      </w:pPr>
      <w:r>
        <w:rPr>
          <w:i/>
          <w:sz w:val="28"/>
        </w:rPr>
        <w:t>в</w:t>
      </w:r>
      <w:r>
        <w:rPr>
          <w:i/>
          <w:spacing w:val="40"/>
          <w:sz w:val="28"/>
        </w:rPr>
        <w:t xml:space="preserve"> </w:t>
      </w:r>
      <w:r>
        <w:rPr>
          <w:i/>
          <w:sz w:val="28"/>
        </w:rPr>
        <w:t>среднем</w:t>
      </w:r>
      <w:r>
        <w:rPr>
          <w:i/>
          <w:spacing w:val="40"/>
          <w:sz w:val="28"/>
        </w:rPr>
        <w:t xml:space="preserve"> </w:t>
      </w:r>
      <w:r>
        <w:rPr>
          <w:i/>
          <w:sz w:val="28"/>
        </w:rPr>
        <w:t>приходится</w:t>
      </w:r>
      <w:r>
        <w:rPr>
          <w:i/>
          <w:spacing w:val="40"/>
          <w:sz w:val="28"/>
        </w:rPr>
        <w:t xml:space="preserve"> </w:t>
      </w:r>
      <w:r>
        <w:rPr>
          <w:i/>
          <w:sz w:val="28"/>
        </w:rPr>
        <w:t>энергия,</w:t>
      </w:r>
      <w:r>
        <w:rPr>
          <w:i/>
          <w:spacing w:val="40"/>
          <w:sz w:val="28"/>
        </w:rPr>
        <w:t xml:space="preserve"> </w:t>
      </w:r>
      <w:r>
        <w:rPr>
          <w:i/>
          <w:sz w:val="28"/>
        </w:rPr>
        <w:t>равная</w:t>
      </w:r>
      <w:r>
        <w:rPr>
          <w:i/>
          <w:spacing w:val="80"/>
          <w:sz w:val="28"/>
        </w:rPr>
        <w:t xml:space="preserve"> </w:t>
      </w:r>
      <w:proofErr w:type="spellStart"/>
      <w:r>
        <w:rPr>
          <w:i/>
          <w:sz w:val="25"/>
        </w:rPr>
        <w:t>kT</w:t>
      </w:r>
      <w:proofErr w:type="spellEnd"/>
      <w:r>
        <w:rPr>
          <w:i/>
          <w:spacing w:val="-27"/>
          <w:sz w:val="25"/>
        </w:rPr>
        <w:t xml:space="preserve"> </w:t>
      </w:r>
      <w:r>
        <w:rPr>
          <w:sz w:val="25"/>
        </w:rPr>
        <w:t>/</w:t>
      </w:r>
      <w:r>
        <w:rPr>
          <w:spacing w:val="-34"/>
          <w:sz w:val="25"/>
        </w:rPr>
        <w:t xml:space="preserve"> </w:t>
      </w:r>
      <w:r>
        <w:rPr>
          <w:sz w:val="25"/>
        </w:rPr>
        <w:t>2</w:t>
      </w:r>
      <w:r>
        <w:rPr>
          <w:spacing w:val="-33"/>
          <w:sz w:val="25"/>
        </w:rPr>
        <w:t xml:space="preserve"> </w:t>
      </w:r>
      <w:r>
        <w:rPr>
          <w:i/>
          <w:sz w:val="28"/>
        </w:rPr>
        <w:t>,</w:t>
      </w:r>
      <w:r>
        <w:rPr>
          <w:i/>
          <w:spacing w:val="40"/>
          <w:sz w:val="28"/>
        </w:rPr>
        <w:t xml:space="preserve"> </w:t>
      </w:r>
      <w:r>
        <w:rPr>
          <w:i/>
          <w:sz w:val="28"/>
        </w:rPr>
        <w:t>а</w:t>
      </w:r>
      <w:r>
        <w:rPr>
          <w:i/>
          <w:spacing w:val="40"/>
          <w:sz w:val="28"/>
        </w:rPr>
        <w:t xml:space="preserve"> </w:t>
      </w:r>
      <w:r>
        <w:rPr>
          <w:i/>
          <w:sz w:val="28"/>
        </w:rPr>
        <w:t>на</w:t>
      </w:r>
      <w:r>
        <w:rPr>
          <w:i/>
          <w:spacing w:val="40"/>
          <w:sz w:val="28"/>
        </w:rPr>
        <w:t xml:space="preserve"> </w:t>
      </w:r>
      <w:r>
        <w:rPr>
          <w:i/>
          <w:sz w:val="28"/>
        </w:rPr>
        <w:t>каждую</w:t>
      </w:r>
      <w:r>
        <w:rPr>
          <w:i/>
          <w:spacing w:val="40"/>
          <w:sz w:val="28"/>
        </w:rPr>
        <w:t xml:space="preserve"> </w:t>
      </w:r>
      <w:r>
        <w:rPr>
          <w:i/>
          <w:sz w:val="28"/>
        </w:rPr>
        <w:t>степень</w:t>
      </w:r>
      <w:r>
        <w:rPr>
          <w:i/>
          <w:spacing w:val="40"/>
          <w:sz w:val="28"/>
        </w:rPr>
        <w:t xml:space="preserve"> </w:t>
      </w:r>
      <w:r>
        <w:rPr>
          <w:i/>
          <w:sz w:val="28"/>
        </w:rPr>
        <w:t>свободы колебательного движения – энергия</w:t>
      </w:r>
      <w:r>
        <w:rPr>
          <w:i/>
          <w:spacing w:val="40"/>
          <w:sz w:val="28"/>
        </w:rPr>
        <w:t xml:space="preserve"> </w:t>
      </w:r>
      <w:proofErr w:type="spellStart"/>
      <w:r>
        <w:rPr>
          <w:i/>
          <w:sz w:val="25"/>
        </w:rPr>
        <w:t>kT</w:t>
      </w:r>
      <w:proofErr w:type="spellEnd"/>
      <w:r>
        <w:rPr>
          <w:i/>
          <w:sz w:val="25"/>
        </w:rPr>
        <w:t xml:space="preserve"> </w:t>
      </w:r>
      <w:r>
        <w:rPr>
          <w:sz w:val="28"/>
        </w:rPr>
        <w:t>.</w:t>
      </w:r>
    </w:p>
    <w:p w14:paraId="16EF125B" w14:textId="10F38129" w:rsidR="008D0F9D" w:rsidRPr="00532006" w:rsidRDefault="00000000" w:rsidP="00532006">
      <w:pPr>
        <w:pStyle w:val="a3"/>
        <w:spacing w:before="1" w:line="360" w:lineRule="auto"/>
        <w:ind w:firstLine="708"/>
      </w:pPr>
      <w:r>
        <w:t>Таким</w:t>
      </w:r>
      <w:r>
        <w:rPr>
          <w:spacing w:val="40"/>
        </w:rPr>
        <w:t xml:space="preserve"> </w:t>
      </w:r>
      <w:r>
        <w:t>образом,</w:t>
      </w:r>
      <w:r>
        <w:rPr>
          <w:spacing w:val="80"/>
        </w:rPr>
        <w:t xml:space="preserve"> </w:t>
      </w:r>
      <w:r>
        <w:t>средняя</w:t>
      </w:r>
      <w:r>
        <w:rPr>
          <w:spacing w:val="80"/>
        </w:rPr>
        <w:t xml:space="preserve"> </w:t>
      </w:r>
      <w:r>
        <w:t>энергия</w:t>
      </w:r>
      <w:r>
        <w:rPr>
          <w:spacing w:val="80"/>
        </w:rPr>
        <w:t xml:space="preserve"> </w:t>
      </w:r>
      <w:r>
        <w:t>молекулы,</w:t>
      </w:r>
      <w:r>
        <w:rPr>
          <w:spacing w:val="80"/>
        </w:rPr>
        <w:t xml:space="preserve"> </w:t>
      </w:r>
      <w:r>
        <w:t>участвующей</w:t>
      </w:r>
      <w:r>
        <w:rPr>
          <w:spacing w:val="80"/>
        </w:rPr>
        <w:t xml:space="preserve"> </w:t>
      </w:r>
      <w:r>
        <w:t>в</w:t>
      </w:r>
      <w:r>
        <w:rPr>
          <w:spacing w:val="80"/>
        </w:rPr>
        <w:t xml:space="preserve"> </w:t>
      </w:r>
      <w:r>
        <w:t>тепловом движении, может ,быть вычислена как</w:t>
      </w:r>
      <w:r>
        <w:rPr>
          <w:i/>
          <w:noProof/>
          <w:sz w:val="23"/>
        </w:rPr>
        <mc:AlternateContent>
          <mc:Choice Requires="wps">
            <w:drawing>
              <wp:anchor distT="0" distB="0" distL="0" distR="0" simplePos="0" relativeHeight="251158528" behindDoc="0" locked="0" layoutInCell="1" allowOverlap="1" wp14:anchorId="791BF07E" wp14:editId="70548632">
                <wp:simplePos x="0" y="0"/>
                <wp:positionH relativeFrom="page">
                  <wp:posOffset>2697765</wp:posOffset>
                </wp:positionH>
                <wp:positionV relativeFrom="paragraph">
                  <wp:posOffset>108345</wp:posOffset>
                </wp:positionV>
                <wp:extent cx="33655" cy="175260"/>
                <wp:effectExtent l="0" t="0" r="0" b="0"/>
                <wp:wrapNone/>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175260"/>
                        </a:xfrm>
                        <a:custGeom>
                          <a:avLst/>
                          <a:gdLst/>
                          <a:ahLst/>
                          <a:cxnLst/>
                          <a:rect l="l" t="t" r="r" b="b"/>
                          <a:pathLst>
                            <a:path w="33655" h="175260">
                              <a:moveTo>
                                <a:pt x="33623" y="0"/>
                              </a:moveTo>
                              <a:lnTo>
                                <a:pt x="0" y="87629"/>
                              </a:lnTo>
                            </a:path>
                            <a:path w="33655" h="175260">
                              <a:moveTo>
                                <a:pt x="0" y="87629"/>
                              </a:moveTo>
                              <a:lnTo>
                                <a:pt x="33623" y="175164"/>
                              </a:lnTo>
                            </a:path>
                          </a:pathLst>
                        </a:custGeom>
                        <a:ln w="76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737317" id="Graphic 807" o:spid="_x0000_s1026" style="position:absolute;margin-left:212.4pt;margin-top:8.55pt;width:2.65pt;height:13.8pt;z-index:251158528;visibility:visible;mso-wrap-style:square;mso-wrap-distance-left:0;mso-wrap-distance-top:0;mso-wrap-distance-right:0;mso-wrap-distance-bottom:0;mso-position-horizontal:absolute;mso-position-horizontal-relative:page;mso-position-vertical:absolute;mso-position-vertical-relative:text;v-text-anchor:top" coordsize="336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" path="m33623,l,87629em,87629r33623,87535e" filled="f" strokeweight=".21139mm">
                <v:path arrowok="t"/>
                <w10:wrap anchorx="page"/>
              </v:shape>
            </w:pict>
          </mc:Fallback>
        </mc:AlternateContent>
      </w:r>
    </w:p>
    <w:p w14:paraId="6C9FF7C2" w14:textId="77777777" w:rsidR="008D0F9D" w:rsidRDefault="00000000">
      <w:pPr>
        <w:pStyle w:val="a3"/>
        <w:spacing w:before="309" w:line="360" w:lineRule="auto"/>
        <w:ind w:right="422" w:firstLine="708"/>
        <w:jc w:val="both"/>
      </w:pPr>
      <w:r>
        <w:t>В дальнейшем, при описании идеального газа будем рассматривать</w:t>
      </w:r>
      <w:r>
        <w:rPr>
          <w:spacing w:val="40"/>
        </w:rPr>
        <w:t xml:space="preserve"> </w:t>
      </w:r>
      <w:r>
        <w:t>только жесткие молекулы (данное приближение оказывается справедливым в интервале температур приблизительно от 10 до 10</w:t>
      </w:r>
      <w:r>
        <w:rPr>
          <w:vertAlign w:val="superscript"/>
        </w:rPr>
        <w:t>3</w:t>
      </w:r>
      <w:r>
        <w:t xml:space="preserve"> К, при более высоких температурах появляются дополнительно колебательные степени свободы) и тогда формула (2.24) запишется в виде</w:t>
      </w:r>
    </w:p>
    <w:p w14:paraId="4FF0D15A" w14:textId="68AEC7A7" w:rsidR="008D0F9D" w:rsidRDefault="00000000" w:rsidP="00532006">
      <w:pPr>
        <w:pStyle w:val="a3"/>
        <w:spacing w:before="88"/>
        <w:ind w:left="0" w:right="423"/>
      </w:pPr>
      <w:r>
        <w:rPr>
          <w:spacing w:val="-2"/>
        </w:rPr>
        <w:t>(2.25)</w:t>
      </w:r>
    </w:p>
    <w:p w14:paraId="649C378B" w14:textId="77777777" w:rsidR="008D0F9D" w:rsidRDefault="008D0F9D">
      <w:pPr>
        <w:pStyle w:val="a3"/>
        <w:ind w:left="0"/>
      </w:pPr>
    </w:p>
    <w:p w14:paraId="580BC522" w14:textId="77777777" w:rsidR="008D0F9D" w:rsidRDefault="008D0F9D">
      <w:pPr>
        <w:pStyle w:val="a3"/>
        <w:spacing w:before="13"/>
        <w:ind w:left="0"/>
      </w:pPr>
    </w:p>
    <w:p w14:paraId="569689EF" w14:textId="77777777" w:rsidR="008D0F9D" w:rsidRDefault="00000000">
      <w:pPr>
        <w:pStyle w:val="6"/>
        <w:numPr>
          <w:ilvl w:val="1"/>
          <w:numId w:val="34"/>
        </w:numPr>
        <w:tabs>
          <w:tab w:val="left" w:pos="1281"/>
        </w:tabs>
        <w:spacing w:before="1"/>
        <w:ind w:left="1281" w:hanging="421"/>
      </w:pPr>
      <w:bookmarkStart w:id="48" w:name="_TOC_250047"/>
      <w:r>
        <w:t>Внутренняя</w:t>
      </w:r>
      <w:r>
        <w:rPr>
          <w:spacing w:val="-4"/>
        </w:rPr>
        <w:t xml:space="preserve"> </w:t>
      </w:r>
      <w:r>
        <w:t>энергия</w:t>
      </w:r>
      <w:r>
        <w:rPr>
          <w:spacing w:val="-6"/>
        </w:rPr>
        <w:t xml:space="preserve"> </w:t>
      </w:r>
      <w:r>
        <w:t>системы,</w:t>
      </w:r>
      <w:r>
        <w:rPr>
          <w:spacing w:val="-6"/>
        </w:rPr>
        <w:t xml:space="preserve"> </w:t>
      </w:r>
      <w:r>
        <w:t>работа,</w:t>
      </w:r>
      <w:r>
        <w:rPr>
          <w:spacing w:val="-3"/>
        </w:rPr>
        <w:t xml:space="preserve"> </w:t>
      </w:r>
      <w:bookmarkEnd w:id="48"/>
      <w:r>
        <w:rPr>
          <w:spacing w:val="-2"/>
        </w:rPr>
        <w:t>теплообмен</w:t>
      </w:r>
    </w:p>
    <w:p w14:paraId="683674D5" w14:textId="77777777" w:rsidR="008D0F9D" w:rsidRDefault="00000000">
      <w:pPr>
        <w:pStyle w:val="7"/>
        <w:numPr>
          <w:ilvl w:val="2"/>
          <w:numId w:val="34"/>
        </w:numPr>
        <w:tabs>
          <w:tab w:val="left" w:pos="1560"/>
        </w:tabs>
        <w:spacing w:before="282"/>
        <w:ind w:left="1560" w:hanging="700"/>
      </w:pPr>
      <w:bookmarkStart w:id="49" w:name="_TOC_250046"/>
      <w:r>
        <w:t>Внутренняя</w:t>
      </w:r>
      <w:r>
        <w:rPr>
          <w:spacing w:val="-8"/>
        </w:rPr>
        <w:t xml:space="preserve"> </w:t>
      </w:r>
      <w:r>
        <w:t>энергия</w:t>
      </w:r>
      <w:r>
        <w:rPr>
          <w:spacing w:val="-4"/>
        </w:rPr>
        <w:t xml:space="preserve"> </w:t>
      </w:r>
      <w:bookmarkEnd w:id="49"/>
      <w:r>
        <w:rPr>
          <w:spacing w:val="-2"/>
        </w:rPr>
        <w:t>системы</w:t>
      </w:r>
    </w:p>
    <w:p w14:paraId="0C2CF582" w14:textId="77777777" w:rsidR="008D0F9D" w:rsidRDefault="00000000">
      <w:pPr>
        <w:pStyle w:val="a3"/>
        <w:spacing w:before="29" w:line="482" w:lineRule="exact"/>
        <w:ind w:firstLine="720"/>
      </w:pPr>
      <w:r>
        <w:t xml:space="preserve">Под внутренней энергией </w:t>
      </w:r>
      <w:r>
        <w:rPr>
          <w:i/>
        </w:rPr>
        <w:t xml:space="preserve">U </w:t>
      </w:r>
      <w:r>
        <w:t>системы (или тела) понимают его энергию за вычетом</w:t>
      </w:r>
      <w:r>
        <w:rPr>
          <w:spacing w:val="3"/>
        </w:rPr>
        <w:t xml:space="preserve"> </w:t>
      </w:r>
      <w:r>
        <w:t>энергии</w:t>
      </w:r>
      <w:r>
        <w:rPr>
          <w:spacing w:val="4"/>
        </w:rPr>
        <w:t xml:space="preserve"> </w:t>
      </w:r>
      <w:r>
        <w:t>системы</w:t>
      </w:r>
      <w:r>
        <w:rPr>
          <w:spacing w:val="1"/>
        </w:rPr>
        <w:t xml:space="preserve"> </w:t>
      </w:r>
      <w:r>
        <w:t>во</w:t>
      </w:r>
      <w:r>
        <w:rPr>
          <w:spacing w:val="6"/>
        </w:rPr>
        <w:t xml:space="preserve"> </w:t>
      </w:r>
      <w:r>
        <w:t>внешних</w:t>
      </w:r>
      <w:r>
        <w:rPr>
          <w:spacing w:val="4"/>
        </w:rPr>
        <w:t xml:space="preserve"> </w:t>
      </w:r>
      <w:r>
        <w:t>полях</w:t>
      </w:r>
      <w:r>
        <w:rPr>
          <w:spacing w:val="4"/>
        </w:rPr>
        <w:t xml:space="preserve"> </w:t>
      </w:r>
      <w:r>
        <w:t>и</w:t>
      </w:r>
      <w:r>
        <w:rPr>
          <w:spacing w:val="2"/>
        </w:rPr>
        <w:t xml:space="preserve"> </w:t>
      </w:r>
      <w:r>
        <w:t>кинетической</w:t>
      </w:r>
      <w:r>
        <w:rPr>
          <w:spacing w:val="7"/>
        </w:rPr>
        <w:t xml:space="preserve"> </w:t>
      </w:r>
      <w:r>
        <w:t>энергии</w:t>
      </w:r>
      <w:r>
        <w:rPr>
          <w:spacing w:val="7"/>
        </w:rPr>
        <w:t xml:space="preserve"> </w:t>
      </w:r>
      <w:r>
        <w:rPr>
          <w:spacing w:val="-2"/>
        </w:rPr>
        <w:t>движения</w:t>
      </w:r>
    </w:p>
    <w:p w14:paraId="33D345CF" w14:textId="77777777" w:rsidR="008D0F9D" w:rsidRDefault="008D0F9D">
      <w:pPr>
        <w:pStyle w:val="a3"/>
        <w:spacing w:line="482" w:lineRule="exact"/>
        <w:sectPr w:rsidR="008D0F9D">
          <w:pgSz w:w="11910" w:h="16840"/>
          <w:pgMar w:top="1000" w:right="708" w:bottom="1180" w:left="992" w:header="0" w:footer="938" w:gutter="0"/>
          <w:cols w:space="720"/>
        </w:sectPr>
      </w:pPr>
    </w:p>
    <w:p w14:paraId="4B29D7E9" w14:textId="77777777" w:rsidR="008D0F9D" w:rsidRDefault="00000000">
      <w:pPr>
        <w:pStyle w:val="a3"/>
        <w:spacing w:before="67" w:line="360" w:lineRule="auto"/>
        <w:ind w:right="423"/>
        <w:jc w:val="both"/>
      </w:pPr>
      <w:r>
        <w:lastRenderedPageBreak/>
        <w:t>системы как целого. Внутренняя энергия системы зависит от параметров ее состояния (в самом простом случае от таких параметров, как ее объем, температура и давление)[2].</w:t>
      </w:r>
    </w:p>
    <w:p w14:paraId="1F4CEAF3" w14:textId="77777777" w:rsidR="008D0F9D" w:rsidRDefault="00000000">
      <w:pPr>
        <w:pStyle w:val="a3"/>
        <w:spacing w:before="1"/>
        <w:ind w:left="848"/>
        <w:jc w:val="both"/>
      </w:pPr>
      <w:r>
        <w:t>Внутренняя</w:t>
      </w:r>
      <w:r>
        <w:rPr>
          <w:spacing w:val="66"/>
        </w:rPr>
        <w:t xml:space="preserve">   </w:t>
      </w:r>
      <w:r>
        <w:t>энергия</w:t>
      </w:r>
      <w:r>
        <w:rPr>
          <w:spacing w:val="67"/>
        </w:rPr>
        <w:t xml:space="preserve">   </w:t>
      </w:r>
      <w:r>
        <w:t>является</w:t>
      </w:r>
      <w:r>
        <w:rPr>
          <w:spacing w:val="66"/>
        </w:rPr>
        <w:t xml:space="preserve">   </w:t>
      </w:r>
      <w:r>
        <w:t>функцией</w:t>
      </w:r>
      <w:r>
        <w:rPr>
          <w:spacing w:val="66"/>
        </w:rPr>
        <w:t xml:space="preserve">   </w:t>
      </w:r>
      <w:r>
        <w:t>состояния</w:t>
      </w:r>
      <w:r>
        <w:rPr>
          <w:spacing w:val="67"/>
        </w:rPr>
        <w:t xml:space="preserve">   </w:t>
      </w:r>
      <w:r>
        <w:rPr>
          <w:spacing w:val="-2"/>
        </w:rPr>
        <w:t>системы:</w:t>
      </w:r>
    </w:p>
    <w:p w14:paraId="64DE35EE" w14:textId="77777777" w:rsidR="008D0F9D" w:rsidRDefault="00000000">
      <w:pPr>
        <w:spacing w:before="108"/>
        <w:ind w:left="147"/>
        <w:rPr>
          <w:sz w:val="28"/>
        </w:rPr>
      </w:pPr>
      <w:r>
        <w:rPr>
          <w:i/>
          <w:sz w:val="27"/>
        </w:rPr>
        <w:t>U</w:t>
      </w:r>
      <w:r>
        <w:rPr>
          <w:i/>
          <w:spacing w:val="12"/>
          <w:sz w:val="27"/>
        </w:rPr>
        <w:t xml:space="preserve"> </w:t>
      </w:r>
      <w:r>
        <w:rPr>
          <w:rFonts w:ascii="Cambria" w:hAnsi="Cambria"/>
          <w:sz w:val="27"/>
        </w:rPr>
        <w:t>=</w:t>
      </w:r>
      <w:r>
        <w:rPr>
          <w:rFonts w:ascii="Cambria" w:hAnsi="Cambria"/>
          <w:spacing w:val="-19"/>
          <w:sz w:val="27"/>
        </w:rPr>
        <w:t xml:space="preserve"> </w:t>
      </w:r>
      <w:r>
        <w:rPr>
          <w:i/>
          <w:sz w:val="27"/>
        </w:rPr>
        <w:t>U</w:t>
      </w:r>
      <w:r>
        <w:rPr>
          <w:i/>
          <w:spacing w:val="-21"/>
          <w:sz w:val="27"/>
        </w:rPr>
        <w:t xml:space="preserve"> </w:t>
      </w:r>
      <w:r>
        <w:rPr>
          <w:rFonts w:ascii="Cambria" w:hAnsi="Cambria"/>
          <w:sz w:val="34"/>
        </w:rPr>
        <w:t>(</w:t>
      </w:r>
      <w:r>
        <w:rPr>
          <w:rFonts w:ascii="Cambria" w:hAnsi="Cambria"/>
          <w:spacing w:val="-40"/>
          <w:sz w:val="34"/>
        </w:rPr>
        <w:t xml:space="preserve"> </w:t>
      </w:r>
      <w:proofErr w:type="spellStart"/>
      <w:r>
        <w:rPr>
          <w:i/>
          <w:sz w:val="27"/>
        </w:rPr>
        <w:t>p</w:t>
      </w:r>
      <w:r>
        <w:rPr>
          <w:sz w:val="27"/>
        </w:rPr>
        <w:t>,</w:t>
      </w:r>
      <w:r>
        <w:rPr>
          <w:i/>
          <w:sz w:val="27"/>
        </w:rPr>
        <w:t>V</w:t>
      </w:r>
      <w:proofErr w:type="spellEnd"/>
      <w:r>
        <w:rPr>
          <w:i/>
          <w:spacing w:val="-22"/>
          <w:sz w:val="27"/>
        </w:rPr>
        <w:t xml:space="preserve"> </w:t>
      </w:r>
      <w:r>
        <w:rPr>
          <w:sz w:val="27"/>
        </w:rPr>
        <w:t>,</w:t>
      </w:r>
      <w:r>
        <w:rPr>
          <w:i/>
          <w:sz w:val="27"/>
        </w:rPr>
        <w:t>T</w:t>
      </w:r>
      <w:r>
        <w:rPr>
          <w:i/>
          <w:spacing w:val="-17"/>
          <w:sz w:val="27"/>
        </w:rPr>
        <w:t xml:space="preserve"> </w:t>
      </w:r>
      <w:r>
        <w:rPr>
          <w:rFonts w:ascii="Cambria" w:hAnsi="Cambria"/>
          <w:spacing w:val="14"/>
          <w:sz w:val="34"/>
        </w:rPr>
        <w:t>)</w:t>
      </w:r>
      <w:r>
        <w:rPr>
          <w:spacing w:val="14"/>
          <w:sz w:val="28"/>
        </w:rPr>
        <w:t>.</w:t>
      </w:r>
      <w:r>
        <w:rPr>
          <w:spacing w:val="-6"/>
          <w:sz w:val="28"/>
        </w:rPr>
        <w:t xml:space="preserve"> </w:t>
      </w:r>
      <w:r>
        <w:rPr>
          <w:sz w:val="28"/>
        </w:rPr>
        <w:t>Так</w:t>
      </w:r>
      <w:r>
        <w:rPr>
          <w:spacing w:val="-8"/>
          <w:sz w:val="28"/>
        </w:rPr>
        <w:t xml:space="preserve"> </w:t>
      </w:r>
      <w:r>
        <w:rPr>
          <w:sz w:val="28"/>
        </w:rPr>
        <w:t>как</w:t>
      </w:r>
      <w:r>
        <w:rPr>
          <w:spacing w:val="-8"/>
          <w:sz w:val="28"/>
        </w:rPr>
        <w:t xml:space="preserve"> </w:t>
      </w:r>
      <w:r>
        <w:rPr>
          <w:sz w:val="28"/>
        </w:rPr>
        <w:t>параметры</w:t>
      </w:r>
      <w:r>
        <w:rPr>
          <w:spacing w:val="-9"/>
          <w:sz w:val="28"/>
        </w:rPr>
        <w:t xml:space="preserve"> </w:t>
      </w:r>
      <w:r>
        <w:rPr>
          <w:sz w:val="28"/>
        </w:rPr>
        <w:t>системы</w:t>
      </w:r>
      <w:r>
        <w:rPr>
          <w:spacing w:val="-4"/>
          <w:sz w:val="28"/>
        </w:rPr>
        <w:t xml:space="preserve"> </w:t>
      </w:r>
      <w:r>
        <w:rPr>
          <w:sz w:val="28"/>
        </w:rPr>
        <w:t>связаны</w:t>
      </w:r>
      <w:r>
        <w:rPr>
          <w:spacing w:val="-7"/>
          <w:sz w:val="28"/>
        </w:rPr>
        <w:t xml:space="preserve"> </w:t>
      </w:r>
      <w:r>
        <w:rPr>
          <w:sz w:val="28"/>
        </w:rPr>
        <w:t>уравнением</w:t>
      </w:r>
      <w:r>
        <w:rPr>
          <w:spacing w:val="-9"/>
          <w:sz w:val="28"/>
        </w:rPr>
        <w:t xml:space="preserve"> </w:t>
      </w:r>
      <w:r>
        <w:rPr>
          <w:spacing w:val="-2"/>
          <w:sz w:val="28"/>
        </w:rPr>
        <w:t>состояния</w:t>
      </w:r>
    </w:p>
    <w:p w14:paraId="3BC7DA81" w14:textId="77777777" w:rsidR="008D0F9D" w:rsidRDefault="008D0F9D">
      <w:pPr>
        <w:rPr>
          <w:sz w:val="28"/>
        </w:rPr>
        <w:sectPr w:rsidR="008D0F9D">
          <w:pgSz w:w="11910" w:h="16840"/>
          <w:pgMar w:top="1040" w:right="708" w:bottom="1180" w:left="992" w:header="0" w:footer="938" w:gutter="0"/>
          <w:cols w:space="720"/>
        </w:sectPr>
      </w:pPr>
    </w:p>
    <w:p w14:paraId="7D16680B" w14:textId="77777777" w:rsidR="008D0F9D" w:rsidRDefault="00000000">
      <w:pPr>
        <w:spacing w:before="175"/>
        <w:jc w:val="right"/>
        <w:rPr>
          <w:i/>
          <w:sz w:val="28"/>
        </w:rPr>
      </w:pPr>
      <w:proofErr w:type="spellStart"/>
      <w:r>
        <w:rPr>
          <w:i/>
          <w:sz w:val="28"/>
        </w:rPr>
        <w:t>pV</w:t>
      </w:r>
      <w:proofErr w:type="spellEnd"/>
      <w:r>
        <w:rPr>
          <w:i/>
          <w:spacing w:val="38"/>
          <w:sz w:val="28"/>
        </w:rPr>
        <w:t xml:space="preserve"> </w:t>
      </w:r>
      <w:r>
        <w:rPr>
          <w:rFonts w:ascii="Cambria"/>
          <w:sz w:val="28"/>
        </w:rPr>
        <w:t>=</w:t>
      </w:r>
      <w:r>
        <w:rPr>
          <w:rFonts w:ascii="Cambria"/>
          <w:spacing w:val="4"/>
          <w:sz w:val="28"/>
        </w:rPr>
        <w:t xml:space="preserve"> </w:t>
      </w:r>
      <w:proofErr w:type="spellStart"/>
      <w:r>
        <w:rPr>
          <w:rFonts w:ascii="Cambria"/>
          <w:spacing w:val="-5"/>
          <w:sz w:val="28"/>
        </w:rPr>
        <w:t>v</w:t>
      </w:r>
      <w:r>
        <w:rPr>
          <w:i/>
          <w:spacing w:val="-5"/>
          <w:sz w:val="28"/>
        </w:rPr>
        <w:t>RT</w:t>
      </w:r>
      <w:proofErr w:type="spellEnd"/>
    </w:p>
    <w:p w14:paraId="5FA25E63" w14:textId="77777777" w:rsidR="008D0F9D" w:rsidRDefault="00000000">
      <w:pPr>
        <w:pStyle w:val="a3"/>
        <w:spacing w:before="182"/>
        <w:ind w:left="0" w:right="422"/>
        <w:jc w:val="right"/>
      </w:pPr>
      <w:r>
        <w:br w:type="column"/>
      </w:r>
      <w:r>
        <w:rPr>
          <w:spacing w:val="-2"/>
        </w:rPr>
        <w:t>(2.26)</w:t>
      </w:r>
    </w:p>
    <w:p w14:paraId="730BE77C" w14:textId="77777777" w:rsidR="008D0F9D" w:rsidRDefault="008D0F9D">
      <w:pPr>
        <w:pStyle w:val="a3"/>
        <w:jc w:val="right"/>
        <w:sectPr w:rsidR="008D0F9D">
          <w:type w:val="continuous"/>
          <w:pgSz w:w="11910" w:h="16840"/>
          <w:pgMar w:top="1540" w:right="708" w:bottom="280" w:left="992" w:header="0" w:footer="938" w:gutter="0"/>
          <w:cols w:num="2" w:space="720" w:equalWidth="0">
            <w:col w:w="5523" w:space="40"/>
            <w:col w:w="4647"/>
          </w:cols>
        </w:sectPr>
      </w:pPr>
    </w:p>
    <w:p w14:paraId="2ABC72FD" w14:textId="77777777" w:rsidR="008D0F9D" w:rsidRDefault="00000000">
      <w:pPr>
        <w:pStyle w:val="a3"/>
        <w:spacing w:before="196"/>
      </w:pPr>
      <w:r>
        <w:t>то</w:t>
      </w:r>
      <w:r>
        <w:rPr>
          <w:spacing w:val="64"/>
        </w:rPr>
        <w:t xml:space="preserve"> </w:t>
      </w:r>
      <w:r>
        <w:t>это</w:t>
      </w:r>
      <w:r>
        <w:rPr>
          <w:spacing w:val="63"/>
        </w:rPr>
        <w:t xml:space="preserve"> </w:t>
      </w:r>
      <w:r>
        <w:t>означает,</w:t>
      </w:r>
      <w:r>
        <w:rPr>
          <w:spacing w:val="63"/>
        </w:rPr>
        <w:t xml:space="preserve"> </w:t>
      </w:r>
      <w:r>
        <w:t>что</w:t>
      </w:r>
      <w:r>
        <w:rPr>
          <w:spacing w:val="66"/>
        </w:rPr>
        <w:t xml:space="preserve"> </w:t>
      </w:r>
      <w:r>
        <w:t>внутренняя</w:t>
      </w:r>
      <w:r>
        <w:rPr>
          <w:spacing w:val="66"/>
        </w:rPr>
        <w:t xml:space="preserve"> </w:t>
      </w:r>
      <w:r>
        <w:t>энергия</w:t>
      </w:r>
      <w:r>
        <w:rPr>
          <w:spacing w:val="67"/>
        </w:rPr>
        <w:t xml:space="preserve"> </w:t>
      </w:r>
      <w:r>
        <w:t>системы</w:t>
      </w:r>
      <w:r>
        <w:rPr>
          <w:spacing w:val="65"/>
        </w:rPr>
        <w:t xml:space="preserve"> </w:t>
      </w:r>
      <w:r>
        <w:t>может</w:t>
      </w:r>
      <w:r>
        <w:rPr>
          <w:spacing w:val="61"/>
        </w:rPr>
        <w:t xml:space="preserve"> </w:t>
      </w:r>
      <w:r>
        <w:t>быть</w:t>
      </w:r>
      <w:r>
        <w:rPr>
          <w:spacing w:val="64"/>
        </w:rPr>
        <w:t xml:space="preserve"> </w:t>
      </w:r>
      <w:r>
        <w:t>записана</w:t>
      </w:r>
      <w:r>
        <w:rPr>
          <w:spacing w:val="67"/>
        </w:rPr>
        <w:t xml:space="preserve"> </w:t>
      </w:r>
      <w:r>
        <w:rPr>
          <w:spacing w:val="-5"/>
        </w:rPr>
        <w:t>как</w:t>
      </w:r>
    </w:p>
    <w:p w14:paraId="1A941FF7" w14:textId="77777777" w:rsidR="008D0F9D" w:rsidRDefault="00000000">
      <w:pPr>
        <w:pStyle w:val="a3"/>
        <w:spacing w:before="108"/>
      </w:pPr>
      <w:r>
        <w:t>функция</w:t>
      </w:r>
      <w:r>
        <w:rPr>
          <w:spacing w:val="-15"/>
        </w:rPr>
        <w:t xml:space="preserve"> </w:t>
      </w:r>
      <w:r>
        <w:t>только</w:t>
      </w:r>
      <w:r>
        <w:rPr>
          <w:spacing w:val="-5"/>
        </w:rPr>
        <w:t xml:space="preserve"> </w:t>
      </w:r>
      <w:r>
        <w:t>двух</w:t>
      </w:r>
      <w:r>
        <w:rPr>
          <w:spacing w:val="-4"/>
        </w:rPr>
        <w:t xml:space="preserve"> </w:t>
      </w:r>
      <w:r>
        <w:t>переменных,</w:t>
      </w:r>
      <w:r>
        <w:rPr>
          <w:spacing w:val="-5"/>
        </w:rPr>
        <w:t xml:space="preserve"> </w:t>
      </w:r>
      <w:r>
        <w:t>например,</w:t>
      </w:r>
      <w:r>
        <w:rPr>
          <w:spacing w:val="-7"/>
        </w:rPr>
        <w:t xml:space="preserve"> </w:t>
      </w:r>
      <w:r>
        <w:t>объема</w:t>
      </w:r>
      <w:r>
        <w:rPr>
          <w:spacing w:val="-4"/>
        </w:rPr>
        <w:t xml:space="preserve"> </w:t>
      </w:r>
      <w:r>
        <w:t>и</w:t>
      </w:r>
      <w:r>
        <w:rPr>
          <w:spacing w:val="-7"/>
        </w:rPr>
        <w:t xml:space="preserve"> </w:t>
      </w:r>
      <w:r>
        <w:t>давления:</w:t>
      </w:r>
      <w:r>
        <w:rPr>
          <w:spacing w:val="1"/>
        </w:rPr>
        <w:t xml:space="preserve"> </w:t>
      </w:r>
      <w:r>
        <w:rPr>
          <w:i/>
          <w:sz w:val="27"/>
        </w:rPr>
        <w:t>U</w:t>
      </w:r>
      <w:r>
        <w:rPr>
          <w:i/>
          <w:spacing w:val="31"/>
          <w:sz w:val="27"/>
        </w:rPr>
        <w:t xml:space="preserve"> </w:t>
      </w:r>
      <w:r>
        <w:rPr>
          <w:rFonts w:ascii="Cambria" w:hAnsi="Cambria"/>
          <w:sz w:val="27"/>
        </w:rPr>
        <w:t>=</w:t>
      </w:r>
      <w:r>
        <w:rPr>
          <w:rFonts w:ascii="Cambria" w:hAnsi="Cambria"/>
          <w:spacing w:val="-19"/>
          <w:sz w:val="27"/>
        </w:rPr>
        <w:t xml:space="preserve"> </w:t>
      </w:r>
      <w:r>
        <w:rPr>
          <w:i/>
          <w:sz w:val="27"/>
        </w:rPr>
        <w:t>U</w:t>
      </w:r>
      <w:r>
        <w:rPr>
          <w:i/>
          <w:spacing w:val="-21"/>
          <w:sz w:val="27"/>
        </w:rPr>
        <w:t xml:space="preserve"> </w:t>
      </w:r>
      <w:r>
        <w:rPr>
          <w:rFonts w:ascii="Cambria" w:hAnsi="Cambria"/>
          <w:sz w:val="34"/>
        </w:rPr>
        <w:t>(</w:t>
      </w:r>
      <w:r>
        <w:rPr>
          <w:rFonts w:ascii="Cambria" w:hAnsi="Cambria"/>
          <w:spacing w:val="-37"/>
          <w:sz w:val="34"/>
        </w:rPr>
        <w:t xml:space="preserve"> </w:t>
      </w:r>
      <w:proofErr w:type="spellStart"/>
      <w:r>
        <w:rPr>
          <w:i/>
          <w:sz w:val="27"/>
        </w:rPr>
        <w:t>p</w:t>
      </w:r>
      <w:r>
        <w:rPr>
          <w:sz w:val="27"/>
        </w:rPr>
        <w:t>,</w:t>
      </w:r>
      <w:r>
        <w:rPr>
          <w:i/>
          <w:sz w:val="27"/>
        </w:rPr>
        <w:t>V</w:t>
      </w:r>
      <w:proofErr w:type="spellEnd"/>
      <w:r>
        <w:rPr>
          <w:i/>
          <w:spacing w:val="-11"/>
          <w:sz w:val="27"/>
        </w:rPr>
        <w:t xml:space="preserve"> </w:t>
      </w:r>
      <w:r>
        <w:rPr>
          <w:rFonts w:ascii="Cambria" w:hAnsi="Cambria"/>
          <w:spacing w:val="6"/>
          <w:sz w:val="34"/>
        </w:rPr>
        <w:t>)</w:t>
      </w:r>
      <w:r>
        <w:rPr>
          <w:spacing w:val="6"/>
        </w:rPr>
        <w:t>.</w:t>
      </w:r>
    </w:p>
    <w:p w14:paraId="3F9B0838" w14:textId="77777777" w:rsidR="008D0F9D" w:rsidRDefault="00000000">
      <w:pPr>
        <w:pStyle w:val="a3"/>
        <w:spacing w:before="177" w:line="360" w:lineRule="auto"/>
        <w:ind w:right="423" w:firstLine="708"/>
        <w:jc w:val="both"/>
      </w:pPr>
      <w:r>
        <w:t>С точки зрения молекулярной физики, внутренняя энергия системы складывается из суммы кинетических энергий теплового движения молекул и потенциальной энергии их взаимодействия [2].</w:t>
      </w:r>
    </w:p>
    <w:p w14:paraId="39971CBE" w14:textId="77777777" w:rsidR="008D0F9D" w:rsidRDefault="00000000">
      <w:pPr>
        <w:pStyle w:val="a3"/>
        <w:spacing w:line="362" w:lineRule="auto"/>
        <w:ind w:right="423" w:firstLine="708"/>
        <w:jc w:val="both"/>
      </w:pPr>
      <w:r>
        <w:rPr>
          <w:noProof/>
        </w:rPr>
        <mc:AlternateContent>
          <mc:Choice Requires="wps">
            <w:drawing>
              <wp:anchor distT="0" distB="0" distL="0" distR="0" simplePos="0" relativeHeight="481986048" behindDoc="1" locked="0" layoutInCell="1" allowOverlap="1" wp14:anchorId="4139AD43" wp14:editId="47B805F6">
                <wp:simplePos x="0" y="0"/>
                <wp:positionH relativeFrom="page">
                  <wp:posOffset>3498437</wp:posOffset>
                </wp:positionH>
                <wp:positionV relativeFrom="paragraph">
                  <wp:posOffset>767918</wp:posOffset>
                </wp:positionV>
                <wp:extent cx="38735" cy="203200"/>
                <wp:effectExtent l="0" t="0" r="0" b="0"/>
                <wp:wrapNone/>
                <wp:docPr id="812" name="Graphic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203200"/>
                        </a:xfrm>
                        <a:custGeom>
                          <a:avLst/>
                          <a:gdLst/>
                          <a:ahLst/>
                          <a:cxnLst/>
                          <a:rect l="l" t="t" r="r" b="b"/>
                          <a:pathLst>
                            <a:path w="38735" h="203200">
                              <a:moveTo>
                                <a:pt x="38480" y="0"/>
                              </a:moveTo>
                              <a:lnTo>
                                <a:pt x="0" y="101440"/>
                              </a:lnTo>
                            </a:path>
                            <a:path w="38735" h="203200">
                              <a:moveTo>
                                <a:pt x="0" y="101440"/>
                              </a:moveTo>
                              <a:lnTo>
                                <a:pt x="38480" y="202787"/>
                              </a:lnTo>
                            </a:path>
                          </a:pathLst>
                        </a:custGeom>
                        <a:ln w="63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62BF85" id="Graphic 812" o:spid="_x0000_s1026" style="position:absolute;margin-left:275.45pt;margin-top:60.45pt;width:3.05pt;height:16pt;z-index:-21330432;visibility:visible;mso-wrap-style:square;mso-wrap-distance-left:0;mso-wrap-distance-top:0;mso-wrap-distance-right:0;mso-wrap-distance-bottom:0;mso-position-horizontal:absolute;mso-position-horizontal-relative:page;mso-position-vertical:absolute;mso-position-vertical-relative:text;v-text-anchor:top" coordsize="38735,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" path="m38480,l,101440em,101440l38480,202787e" filled="f" strokeweight=".17619mm">
                <v:path arrowok="t"/>
                <w10:wrap anchorx="page"/>
              </v:shape>
            </w:pict>
          </mc:Fallback>
        </mc:AlternateContent>
      </w:r>
      <w:r>
        <w:t>Поскольку идеальный газ состоит из не взаимодействующих друг с другом молекул, то его внутренняя энергия, с учетом формулы (2.25) равна</w:t>
      </w:r>
    </w:p>
    <w:p w14:paraId="75367B0A" w14:textId="77777777" w:rsidR="008D0F9D" w:rsidRDefault="008D0F9D">
      <w:pPr>
        <w:pStyle w:val="a3"/>
        <w:spacing w:line="362" w:lineRule="auto"/>
        <w:jc w:val="both"/>
        <w:sectPr w:rsidR="008D0F9D">
          <w:type w:val="continuous"/>
          <w:pgSz w:w="11910" w:h="16840"/>
          <w:pgMar w:top="1540" w:right="708" w:bottom="280" w:left="992" w:header="0" w:footer="938" w:gutter="0"/>
          <w:cols w:space="720"/>
        </w:sectPr>
      </w:pPr>
    </w:p>
    <w:p w14:paraId="461B1C8D" w14:textId="77777777" w:rsidR="008D0F9D" w:rsidRDefault="008D0F9D">
      <w:pPr>
        <w:pStyle w:val="a3"/>
        <w:spacing w:before="8"/>
        <w:ind w:left="0"/>
        <w:rPr>
          <w:sz w:val="2"/>
        </w:rPr>
      </w:pPr>
    </w:p>
    <w:p w14:paraId="220F4E28" w14:textId="7B5B38AB" w:rsidR="008D0F9D" w:rsidRPr="00695C76" w:rsidRDefault="00000000" w:rsidP="00695C76">
      <w:pPr>
        <w:pStyle w:val="a3"/>
        <w:spacing w:line="194" w:lineRule="exact"/>
        <w:rPr>
          <w:position w:val="-3"/>
          <w:sz w:val="19"/>
        </w:rPr>
      </w:pPr>
      <w:r>
        <w:rPr>
          <w:noProof/>
          <w:sz w:val="27"/>
        </w:rPr>
        <mc:AlternateContent>
          <mc:Choice Requires="wps">
            <w:drawing>
              <wp:anchor distT="0" distB="0" distL="0" distR="0" simplePos="0" relativeHeight="251156480" behindDoc="0" locked="0" layoutInCell="1" allowOverlap="1" wp14:anchorId="69356442" wp14:editId="7B2C5F64">
                <wp:simplePos x="0" y="0"/>
                <wp:positionH relativeFrom="page">
                  <wp:posOffset>3761327</wp:posOffset>
                </wp:positionH>
                <wp:positionV relativeFrom="paragraph">
                  <wp:posOffset>-151297</wp:posOffset>
                </wp:positionV>
                <wp:extent cx="38735" cy="203200"/>
                <wp:effectExtent l="0" t="0" r="0" b="0"/>
                <wp:wrapNone/>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203200"/>
                        </a:xfrm>
                        <a:custGeom>
                          <a:avLst/>
                          <a:gdLst/>
                          <a:ahLst/>
                          <a:cxnLst/>
                          <a:rect l="l" t="t" r="r" b="b"/>
                          <a:pathLst>
                            <a:path w="38735" h="203200">
                              <a:moveTo>
                                <a:pt x="0" y="0"/>
                              </a:moveTo>
                              <a:lnTo>
                                <a:pt x="38480" y="101440"/>
                              </a:lnTo>
                            </a:path>
                            <a:path w="38735" h="203200">
                              <a:moveTo>
                                <a:pt x="38480" y="101440"/>
                              </a:moveTo>
                              <a:lnTo>
                                <a:pt x="0" y="202787"/>
                              </a:lnTo>
                            </a:path>
                          </a:pathLst>
                        </a:custGeom>
                        <a:ln w="63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40086C" id="Graphic 816" o:spid="_x0000_s1026" style="position:absolute;margin-left:296.15pt;margin-top:-11.9pt;width:3.05pt;height:16pt;z-index:251156480;visibility:visible;mso-wrap-style:square;mso-wrap-distance-left:0;mso-wrap-distance-top:0;mso-wrap-distance-right:0;mso-wrap-distance-bottom:0;mso-position-horizontal:absolute;mso-position-horizontal-relative:page;mso-position-vertical:absolute;mso-position-vertical-relative:text;v-text-anchor:top" coordsize="38735,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" path="m,l38480,101440em38480,101440l,202787e" filled="f" strokeweight=".17619mm">
                <v:path arrowok="t"/>
                <w10:wrap anchorx="page"/>
              </v:shape>
            </w:pict>
          </mc:Fallback>
        </mc:AlternateContent>
      </w:r>
    </w:p>
    <w:p w14:paraId="799AA9F1" w14:textId="2AEB5B94" w:rsidR="008D0F9D" w:rsidRPr="00695C76" w:rsidRDefault="008D0F9D" w:rsidP="00695C76">
      <w:pPr>
        <w:tabs>
          <w:tab w:val="left" w:pos="3101"/>
        </w:tabs>
        <w:spacing w:before="46" w:line="431" w:lineRule="exact"/>
        <w:ind w:left="72"/>
        <w:rPr>
          <w:position w:val="1"/>
          <w:sz w:val="28"/>
        </w:rPr>
        <w:sectPr w:rsidR="008D0F9D" w:rsidRPr="00695C76">
          <w:type w:val="continuous"/>
          <w:pgSz w:w="11910" w:h="16840"/>
          <w:pgMar w:top="1540" w:right="708" w:bottom="280" w:left="992" w:header="0" w:footer="938" w:gutter="0"/>
          <w:cols w:num="4" w:space="720" w:equalWidth="0">
            <w:col w:w="4007" w:space="40"/>
            <w:col w:w="833" w:space="39"/>
            <w:col w:w="1043" w:space="39"/>
            <w:col w:w="4209"/>
          </w:cols>
        </w:sectPr>
      </w:pPr>
    </w:p>
    <w:p w14:paraId="34E95932" w14:textId="77777777" w:rsidR="008D0F9D" w:rsidRDefault="00000000" w:rsidP="00695C76">
      <w:pPr>
        <w:pStyle w:val="a3"/>
        <w:spacing w:before="169" w:line="362" w:lineRule="auto"/>
        <w:ind w:left="0" w:right="421"/>
        <w:jc w:val="both"/>
      </w:pPr>
      <w:r>
        <w:t>Внутреннюю энергию закрытой системы можно изменить с помощью работы и теплопередачи (теплообмена).</w:t>
      </w:r>
    </w:p>
    <w:p w14:paraId="770FAF79" w14:textId="77777777" w:rsidR="008D0F9D" w:rsidRDefault="00000000">
      <w:pPr>
        <w:pStyle w:val="7"/>
        <w:numPr>
          <w:ilvl w:val="2"/>
          <w:numId w:val="34"/>
        </w:numPr>
        <w:tabs>
          <w:tab w:val="left" w:pos="1560"/>
        </w:tabs>
        <w:spacing w:before="122"/>
        <w:ind w:left="1560" w:hanging="700"/>
        <w:jc w:val="both"/>
      </w:pPr>
      <w:bookmarkStart w:id="50" w:name="_TOC_250045"/>
      <w:bookmarkEnd w:id="50"/>
      <w:r>
        <w:rPr>
          <w:spacing w:val="-2"/>
        </w:rPr>
        <w:t>Работа</w:t>
      </w:r>
    </w:p>
    <w:p w14:paraId="2FCBACC5" w14:textId="77777777" w:rsidR="008D0F9D" w:rsidRDefault="00000000">
      <w:pPr>
        <w:pStyle w:val="a3"/>
        <w:spacing w:before="153" w:line="360" w:lineRule="auto"/>
        <w:ind w:right="421" w:firstLine="720"/>
        <w:jc w:val="both"/>
      </w:pPr>
      <w:r>
        <w:t xml:space="preserve">Под </w:t>
      </w:r>
      <w:r>
        <w:rPr>
          <w:b/>
        </w:rPr>
        <w:t xml:space="preserve">работой </w:t>
      </w:r>
      <w:r>
        <w:t>понимают такой способ обмена энергией между системой и окружающими телами, при котором происходит перемещение макроскопических частей системы, изменяется ее объем.</w:t>
      </w:r>
    </w:p>
    <w:p w14:paraId="33AFC620" w14:textId="77777777" w:rsidR="008D0F9D" w:rsidRDefault="00000000">
      <w:pPr>
        <w:pStyle w:val="a3"/>
        <w:spacing w:before="1" w:line="360" w:lineRule="auto"/>
        <w:ind w:right="423" w:firstLine="708"/>
        <w:jc w:val="both"/>
      </w:pPr>
      <w:r>
        <w:t>Получим формулу, позволяющую рассчитать работу расширения</w:t>
      </w:r>
      <w:r>
        <w:rPr>
          <w:spacing w:val="80"/>
        </w:rPr>
        <w:t xml:space="preserve"> </w:t>
      </w:r>
      <w:r>
        <w:t xml:space="preserve">(сжатия) газа в ходе различных процессов. Рассмотрим процесс равновесного расширения газа, находящегося под поршнем площади </w:t>
      </w:r>
      <w:r>
        <w:rPr>
          <w:i/>
        </w:rPr>
        <w:t xml:space="preserve">S </w:t>
      </w:r>
      <w:r>
        <w:t>(рис.</w:t>
      </w:r>
      <w:r>
        <w:rPr>
          <w:spacing w:val="-1"/>
        </w:rPr>
        <w:t xml:space="preserve"> </w:t>
      </w:r>
      <w:r>
        <w:t>2.8,</w:t>
      </w:r>
      <w:r>
        <w:rPr>
          <w:spacing w:val="-4"/>
        </w:rPr>
        <w:t xml:space="preserve"> </w:t>
      </w:r>
      <w:r>
        <w:t xml:space="preserve">а). Сила </w:t>
      </w:r>
      <w:r>
        <w:rPr>
          <w:i/>
        </w:rPr>
        <w:t xml:space="preserve">F </w:t>
      </w:r>
      <w:r>
        <w:t xml:space="preserve">давления газа на поршень при его элементарном перемещении </w:t>
      </w:r>
      <w:proofErr w:type="spellStart"/>
      <w:r>
        <w:t>d</w:t>
      </w:r>
      <w:r>
        <w:rPr>
          <w:i/>
        </w:rPr>
        <w:t>l</w:t>
      </w:r>
      <w:proofErr w:type="spellEnd"/>
      <w:r>
        <w:rPr>
          <w:i/>
        </w:rPr>
        <w:t xml:space="preserve"> </w:t>
      </w:r>
      <w:r>
        <w:t xml:space="preserve">совершает элементарную работу </w:t>
      </w:r>
      <w:proofErr w:type="spellStart"/>
      <w:r>
        <w:t>δ</w:t>
      </w:r>
      <w:r>
        <w:rPr>
          <w:i/>
        </w:rPr>
        <w:t>A</w:t>
      </w:r>
      <w:proofErr w:type="spellEnd"/>
      <w:r>
        <w:rPr>
          <w:i/>
        </w:rPr>
        <w:t xml:space="preserve"> </w:t>
      </w:r>
      <w:r>
        <w:t>равную</w:t>
      </w:r>
    </w:p>
    <w:p w14:paraId="79509B2E" w14:textId="7E2916BE" w:rsidR="008D0F9D" w:rsidRDefault="00000000" w:rsidP="00695C76">
      <w:pPr>
        <w:tabs>
          <w:tab w:val="left" w:pos="9103"/>
        </w:tabs>
        <w:spacing w:line="346" w:lineRule="exact"/>
        <w:rPr>
          <w:sz w:val="28"/>
        </w:rPr>
      </w:pPr>
      <w:r>
        <w:rPr>
          <w:spacing w:val="-2"/>
          <w:sz w:val="28"/>
        </w:rPr>
        <w:t>(2.28)</w:t>
      </w:r>
    </w:p>
    <w:p w14:paraId="245E2095" w14:textId="77777777" w:rsidR="008D0F9D" w:rsidRDefault="008D0F9D">
      <w:pPr>
        <w:spacing w:line="346" w:lineRule="exact"/>
        <w:rPr>
          <w:sz w:val="28"/>
        </w:rPr>
        <w:sectPr w:rsidR="008D0F9D">
          <w:type w:val="continuous"/>
          <w:pgSz w:w="11910" w:h="16840"/>
          <w:pgMar w:top="1540" w:right="708" w:bottom="280" w:left="992" w:header="0" w:footer="938" w:gutter="0"/>
          <w:cols w:space="720"/>
        </w:sectPr>
      </w:pPr>
    </w:p>
    <w:p w14:paraId="4A14CB1F" w14:textId="77777777" w:rsidR="008D0F9D" w:rsidRDefault="00000000">
      <w:pPr>
        <w:pStyle w:val="a3"/>
        <w:spacing w:before="67" w:line="362" w:lineRule="auto"/>
        <w:ind w:right="425" w:firstLine="720"/>
      </w:pPr>
      <w:r>
        <w:lastRenderedPageBreak/>
        <w:t xml:space="preserve">Если работа связана с </w:t>
      </w:r>
      <w:r>
        <w:rPr>
          <w:i/>
        </w:rPr>
        <w:t xml:space="preserve">конечным </w:t>
      </w:r>
      <w:r>
        <w:t>изменением объема, то она определяется по формуле</w:t>
      </w:r>
    </w:p>
    <w:p w14:paraId="1AC139AF" w14:textId="77777777" w:rsidR="008D0F9D" w:rsidRDefault="008D0F9D">
      <w:pPr>
        <w:pStyle w:val="a3"/>
        <w:spacing w:line="362" w:lineRule="auto"/>
        <w:sectPr w:rsidR="008D0F9D">
          <w:pgSz w:w="11910" w:h="16840"/>
          <w:pgMar w:top="1040" w:right="708" w:bottom="1180" w:left="992" w:header="0" w:footer="938" w:gutter="0"/>
          <w:cols w:space="720"/>
        </w:sectPr>
      </w:pPr>
    </w:p>
    <w:p w14:paraId="794F4625" w14:textId="382835FF" w:rsidR="008D0F9D" w:rsidRPr="00CD2272" w:rsidRDefault="008D0F9D" w:rsidP="00CD2272">
      <w:pPr>
        <w:spacing w:before="18" w:line="219" w:lineRule="exact"/>
        <w:ind w:left="5197"/>
        <w:rPr>
          <w:position w:val="-4"/>
          <w:sz w:val="13"/>
        </w:rPr>
      </w:pPr>
    </w:p>
    <w:p w14:paraId="7142EC27" w14:textId="77777777" w:rsidR="008D0F9D" w:rsidRDefault="00000000">
      <w:pPr>
        <w:pStyle w:val="a3"/>
        <w:spacing w:before="225"/>
        <w:ind w:left="0" w:right="422"/>
        <w:jc w:val="right"/>
      </w:pPr>
      <w:r>
        <w:br w:type="column"/>
      </w:r>
      <w:r>
        <w:rPr>
          <w:spacing w:val="-2"/>
        </w:rPr>
        <w:t>(2.29)</w:t>
      </w:r>
    </w:p>
    <w:p w14:paraId="2F6A97F8" w14:textId="77777777" w:rsidR="008D0F9D" w:rsidRDefault="008D0F9D">
      <w:pPr>
        <w:pStyle w:val="a3"/>
        <w:jc w:val="right"/>
        <w:sectPr w:rsidR="008D0F9D">
          <w:type w:val="continuous"/>
          <w:pgSz w:w="11910" w:h="16840"/>
          <w:pgMar w:top="1540" w:right="708" w:bottom="280" w:left="992" w:header="0" w:footer="938" w:gutter="0"/>
          <w:cols w:num="2" w:space="720" w:equalWidth="0">
            <w:col w:w="5844" w:space="40"/>
            <w:col w:w="4326"/>
          </w:cols>
        </w:sectPr>
      </w:pPr>
    </w:p>
    <w:p w14:paraId="195F57B5" w14:textId="54B1534D" w:rsidR="008D0F9D" w:rsidRPr="00CD2272" w:rsidRDefault="00000000" w:rsidP="00CD2272">
      <w:pPr>
        <w:spacing w:before="177" w:line="360" w:lineRule="auto"/>
        <w:ind w:left="140" w:right="422" w:firstLine="720"/>
        <w:jc w:val="both"/>
        <w:rPr>
          <w:i/>
          <w:sz w:val="28"/>
        </w:rPr>
        <w:sectPr w:rsidR="008D0F9D" w:rsidRPr="00CD2272">
          <w:type w:val="continuous"/>
          <w:pgSz w:w="11910" w:h="16840"/>
          <w:pgMar w:top="1540" w:right="708" w:bottom="280" w:left="992" w:header="0" w:footer="938" w:gutter="0"/>
          <w:cols w:space="720"/>
        </w:sectPr>
      </w:pPr>
      <w:r>
        <w:rPr>
          <w:sz w:val="28"/>
        </w:rPr>
        <w:t>При расширении (</w:t>
      </w:r>
      <w:r>
        <w:rPr>
          <w:i/>
          <w:sz w:val="28"/>
        </w:rPr>
        <w:t>V</w:t>
      </w:r>
      <w:r>
        <w:rPr>
          <w:sz w:val="28"/>
          <w:vertAlign w:val="subscript"/>
        </w:rPr>
        <w:t>2</w:t>
      </w:r>
      <w:r>
        <w:rPr>
          <w:sz w:val="28"/>
        </w:rPr>
        <w:t xml:space="preserve"> </w:t>
      </w:r>
      <w:r>
        <w:rPr>
          <w:i/>
          <w:sz w:val="28"/>
        </w:rPr>
        <w:t>&gt; V</w:t>
      </w:r>
      <w:r>
        <w:rPr>
          <w:sz w:val="28"/>
          <w:vertAlign w:val="subscript"/>
        </w:rPr>
        <w:t>1</w:t>
      </w:r>
      <w:r>
        <w:rPr>
          <w:sz w:val="28"/>
        </w:rPr>
        <w:t>) газ совершает положительную работу, а при сжатии (</w:t>
      </w:r>
      <w:r>
        <w:rPr>
          <w:i/>
          <w:sz w:val="28"/>
        </w:rPr>
        <w:t>V</w:t>
      </w:r>
      <w:r>
        <w:rPr>
          <w:sz w:val="28"/>
          <w:vertAlign w:val="subscript"/>
        </w:rPr>
        <w:t>2</w:t>
      </w:r>
      <w:r>
        <w:rPr>
          <w:sz w:val="28"/>
        </w:rPr>
        <w:t xml:space="preserve"> </w:t>
      </w:r>
      <w:r>
        <w:rPr>
          <w:i/>
          <w:sz w:val="28"/>
        </w:rPr>
        <w:t>&lt; V</w:t>
      </w:r>
      <w:r>
        <w:rPr>
          <w:sz w:val="28"/>
          <w:vertAlign w:val="subscript"/>
        </w:rPr>
        <w:t>1</w:t>
      </w:r>
      <w:r>
        <w:rPr>
          <w:sz w:val="28"/>
        </w:rPr>
        <w:t xml:space="preserve">) – отрицательную. В </w:t>
      </w:r>
      <w:r>
        <w:rPr>
          <w:i/>
          <w:sz w:val="28"/>
        </w:rPr>
        <w:t xml:space="preserve">изохорическом процессе </w:t>
      </w:r>
      <w:r>
        <w:rPr>
          <w:sz w:val="28"/>
        </w:rPr>
        <w:t>объем газа остается неизменным (</w:t>
      </w:r>
      <w:proofErr w:type="spellStart"/>
      <w:r>
        <w:rPr>
          <w:i/>
          <w:sz w:val="28"/>
        </w:rPr>
        <w:t>dV</w:t>
      </w:r>
      <w:proofErr w:type="spellEnd"/>
      <w:r>
        <w:rPr>
          <w:i/>
          <w:sz w:val="28"/>
        </w:rPr>
        <w:t xml:space="preserve"> = </w:t>
      </w:r>
      <w:r>
        <w:rPr>
          <w:sz w:val="28"/>
        </w:rPr>
        <w:t xml:space="preserve">0) и, поэтому, газ работы </w:t>
      </w:r>
      <w:r>
        <w:rPr>
          <w:i/>
          <w:sz w:val="28"/>
        </w:rPr>
        <w:t>не совершает.</w:t>
      </w:r>
    </w:p>
    <w:p w14:paraId="50B66382" w14:textId="6A9A84C9" w:rsidR="008D0F9D" w:rsidRPr="00CD2272" w:rsidRDefault="008D0F9D" w:rsidP="00CD2272">
      <w:pPr>
        <w:tabs>
          <w:tab w:val="left" w:pos="3560"/>
        </w:tabs>
        <w:spacing w:line="204" w:lineRule="auto"/>
        <w:rPr>
          <w:position w:val="-8"/>
          <w:sz w:val="28"/>
        </w:rPr>
        <w:sectPr w:rsidR="008D0F9D" w:rsidRPr="00CD2272">
          <w:type w:val="continuous"/>
          <w:pgSz w:w="11910" w:h="16840"/>
          <w:pgMar w:top="1540" w:right="708" w:bottom="280" w:left="992" w:header="0" w:footer="938" w:gutter="0"/>
          <w:cols w:num="2" w:space="720" w:equalWidth="0">
            <w:col w:w="4564" w:space="40"/>
            <w:col w:w="5606"/>
          </w:cols>
        </w:sectPr>
      </w:pPr>
    </w:p>
    <w:p w14:paraId="001447A6" w14:textId="77777777" w:rsidR="008D0F9D" w:rsidRDefault="008D0F9D">
      <w:pPr>
        <w:pStyle w:val="a3"/>
        <w:spacing w:before="85"/>
        <w:ind w:left="0"/>
        <w:rPr>
          <w:i/>
          <w:sz w:val="24"/>
        </w:rPr>
      </w:pPr>
    </w:p>
    <w:p w14:paraId="250D617B" w14:textId="77777777" w:rsidR="008D0F9D" w:rsidRDefault="00000000">
      <w:pPr>
        <w:ind w:left="4563"/>
        <w:jc w:val="both"/>
        <w:rPr>
          <w:sz w:val="24"/>
        </w:rPr>
      </w:pPr>
      <w:r>
        <w:rPr>
          <w:sz w:val="24"/>
        </w:rPr>
        <w:t>Рис.</w:t>
      </w:r>
      <w:r>
        <w:rPr>
          <w:spacing w:val="1"/>
          <w:sz w:val="24"/>
        </w:rPr>
        <w:t xml:space="preserve"> </w:t>
      </w:r>
      <w:r>
        <w:rPr>
          <w:spacing w:val="-5"/>
          <w:sz w:val="24"/>
        </w:rPr>
        <w:t>2.8</w:t>
      </w:r>
    </w:p>
    <w:p w14:paraId="0D616BAD" w14:textId="77777777" w:rsidR="008D0F9D" w:rsidRDefault="00000000">
      <w:pPr>
        <w:pStyle w:val="a3"/>
        <w:spacing w:before="138" w:line="360" w:lineRule="auto"/>
        <w:ind w:right="421" w:firstLine="720"/>
        <w:jc w:val="both"/>
        <w:rPr>
          <w:i/>
        </w:rPr>
      </w:pPr>
      <w:r>
        <w:t xml:space="preserve">Графически работа газа определяется площадью под графиком зависимости давления газа </w:t>
      </w:r>
      <w:r>
        <w:rPr>
          <w:i/>
        </w:rPr>
        <w:t xml:space="preserve">р </w:t>
      </w:r>
      <w:r>
        <w:t xml:space="preserve">от объема </w:t>
      </w:r>
      <w:r>
        <w:rPr>
          <w:i/>
        </w:rPr>
        <w:t xml:space="preserve">V </w:t>
      </w:r>
      <w:r>
        <w:t>в ходе процесса (рис.</w:t>
      </w:r>
      <w:r>
        <w:rPr>
          <w:spacing w:val="-4"/>
        </w:rPr>
        <w:t xml:space="preserve"> </w:t>
      </w:r>
      <w:r>
        <w:t>2.8,</w:t>
      </w:r>
      <w:r>
        <w:rPr>
          <w:spacing w:val="-1"/>
        </w:rPr>
        <w:t xml:space="preserve"> </w:t>
      </w:r>
      <w:r>
        <w:t>б). Следовательно, значение интеграла (2.29) зависит не только от пределов интегрирования, но и от</w:t>
      </w:r>
      <w:r>
        <w:rPr>
          <w:spacing w:val="-1"/>
        </w:rPr>
        <w:t xml:space="preserve"> </w:t>
      </w:r>
      <w:r>
        <w:rPr>
          <w:i/>
        </w:rPr>
        <w:t xml:space="preserve">формы кривой </w:t>
      </w:r>
      <w:r>
        <w:t xml:space="preserve">на </w:t>
      </w:r>
      <w:r>
        <w:rPr>
          <w:i/>
        </w:rPr>
        <w:t>p-V</w:t>
      </w:r>
      <w:r>
        <w:t>-диаграмме. Поэтому</w:t>
      </w:r>
      <w:r>
        <w:rPr>
          <w:spacing w:val="-2"/>
        </w:rPr>
        <w:t xml:space="preserve"> </w:t>
      </w:r>
      <w:r>
        <w:t xml:space="preserve">говорят, что </w:t>
      </w:r>
      <w:r>
        <w:rPr>
          <w:i/>
        </w:rPr>
        <w:t>работа газа есть функция процесса</w:t>
      </w:r>
      <w:r>
        <w:t>. Для того чтобы подчеркнуть это обстоятельство, в обозначении элементарной работы</w:t>
      </w:r>
      <w:r>
        <w:rPr>
          <w:spacing w:val="80"/>
        </w:rPr>
        <w:t xml:space="preserve"> </w:t>
      </w:r>
      <w:r>
        <w:t xml:space="preserve">используется значок </w:t>
      </w:r>
      <w:r>
        <w:rPr>
          <w:i/>
        </w:rPr>
        <w:t xml:space="preserve">δ </w:t>
      </w:r>
      <w:r>
        <w:t xml:space="preserve">(см. формулу (2.28)), а не значок </w:t>
      </w:r>
      <w:r>
        <w:rPr>
          <w:i/>
        </w:rPr>
        <w:t>d.</w:t>
      </w:r>
    </w:p>
    <w:p w14:paraId="6D6C919A" w14:textId="77777777" w:rsidR="008D0F9D" w:rsidRDefault="00000000">
      <w:pPr>
        <w:pStyle w:val="a3"/>
        <w:tabs>
          <w:tab w:val="left" w:pos="1967"/>
          <w:tab w:val="left" w:pos="2650"/>
          <w:tab w:val="left" w:pos="4445"/>
          <w:tab w:val="left" w:pos="5353"/>
          <w:tab w:val="left" w:pos="5722"/>
          <w:tab w:val="left" w:pos="6512"/>
          <w:tab w:val="left" w:pos="7950"/>
        </w:tabs>
        <w:spacing w:before="6"/>
        <w:ind w:left="860"/>
      </w:pPr>
      <w:r>
        <w:rPr>
          <w:spacing w:val="-2"/>
        </w:rPr>
        <w:t>Работа</w:t>
      </w:r>
      <w:r>
        <w:tab/>
      </w:r>
      <w:r>
        <w:rPr>
          <w:i/>
          <w:sz w:val="24"/>
        </w:rPr>
        <w:t>A</w:t>
      </w:r>
      <w:r>
        <w:rPr>
          <w:position w:val="-5"/>
          <w:sz w:val="14"/>
        </w:rPr>
        <w:t>КР</w:t>
      </w:r>
      <w:r>
        <w:rPr>
          <w:spacing w:val="19"/>
          <w:position w:val="-5"/>
          <w:sz w:val="14"/>
        </w:rPr>
        <w:t xml:space="preserve"> </w:t>
      </w:r>
      <w:r>
        <w:rPr>
          <w:spacing w:val="-10"/>
        </w:rPr>
        <w:t>,</w:t>
      </w:r>
      <w:r>
        <w:tab/>
      </w:r>
      <w:r>
        <w:rPr>
          <w:spacing w:val="-2"/>
        </w:rPr>
        <w:t>совершенная</w:t>
      </w:r>
      <w:r>
        <w:tab/>
      </w:r>
      <w:r>
        <w:rPr>
          <w:spacing w:val="-4"/>
        </w:rPr>
        <w:t>газом</w:t>
      </w:r>
      <w:r>
        <w:tab/>
      </w:r>
      <w:r>
        <w:rPr>
          <w:spacing w:val="-10"/>
        </w:rPr>
        <w:t>в</w:t>
      </w:r>
      <w:r>
        <w:tab/>
      </w:r>
      <w:r>
        <w:rPr>
          <w:spacing w:val="-4"/>
        </w:rPr>
        <w:t>ходе</w:t>
      </w:r>
      <w:r>
        <w:tab/>
      </w:r>
      <w:r>
        <w:rPr>
          <w:spacing w:val="-2"/>
        </w:rPr>
        <w:t>кругового</w:t>
      </w:r>
      <w:r>
        <w:tab/>
      </w:r>
      <w:r>
        <w:rPr>
          <w:spacing w:val="-2"/>
        </w:rPr>
        <w:t>(циклического)</w:t>
      </w:r>
    </w:p>
    <w:p w14:paraId="791AC544" w14:textId="77777777" w:rsidR="008D0F9D" w:rsidRDefault="00000000">
      <w:pPr>
        <w:pStyle w:val="a3"/>
        <w:spacing w:before="6" w:line="480" w:lineRule="atLeast"/>
      </w:pPr>
      <w:r>
        <w:t>процесса, равна площади фигуры (1-</w:t>
      </w:r>
      <w:r>
        <w:rPr>
          <w:i/>
        </w:rPr>
        <w:t>a</w:t>
      </w:r>
      <w:r>
        <w:t>-2-</w:t>
      </w:r>
      <w:r>
        <w:rPr>
          <w:i/>
        </w:rPr>
        <w:t>b</w:t>
      </w:r>
      <w:r>
        <w:t>-1), ограниченной графиком процесса (рис.</w:t>
      </w:r>
      <w:r>
        <w:rPr>
          <w:spacing w:val="-7"/>
        </w:rPr>
        <w:t xml:space="preserve"> </w:t>
      </w:r>
      <w:r>
        <w:t>2.8,</w:t>
      </w:r>
      <w:r>
        <w:rPr>
          <w:spacing w:val="-2"/>
        </w:rPr>
        <w:t xml:space="preserve"> </w:t>
      </w:r>
      <w:r>
        <w:t>в).</w:t>
      </w:r>
      <w:r>
        <w:rPr>
          <w:spacing w:val="3"/>
        </w:rPr>
        <w:t xml:space="preserve"> </w:t>
      </w:r>
      <w:r>
        <w:t>В</w:t>
      </w:r>
      <w:r>
        <w:rPr>
          <w:spacing w:val="9"/>
        </w:rPr>
        <w:t xml:space="preserve"> </w:t>
      </w:r>
      <w:r>
        <w:t>случае,</w:t>
      </w:r>
      <w:r>
        <w:rPr>
          <w:spacing w:val="6"/>
        </w:rPr>
        <w:t xml:space="preserve"> </w:t>
      </w:r>
      <w:r>
        <w:t>если</w:t>
      </w:r>
      <w:r>
        <w:rPr>
          <w:spacing w:val="9"/>
        </w:rPr>
        <w:t xml:space="preserve"> </w:t>
      </w:r>
      <w:r>
        <w:t>циклический</w:t>
      </w:r>
      <w:r>
        <w:rPr>
          <w:spacing w:val="5"/>
        </w:rPr>
        <w:t xml:space="preserve"> </w:t>
      </w:r>
      <w:r>
        <w:t>процесс,</w:t>
      </w:r>
      <w:r>
        <w:rPr>
          <w:spacing w:val="6"/>
        </w:rPr>
        <w:t xml:space="preserve"> </w:t>
      </w:r>
      <w:r>
        <w:t>изображенный</w:t>
      </w:r>
      <w:r>
        <w:rPr>
          <w:spacing w:val="7"/>
        </w:rPr>
        <w:t xml:space="preserve"> </w:t>
      </w:r>
      <w:r>
        <w:t>в</w:t>
      </w:r>
      <w:r>
        <w:rPr>
          <w:spacing w:val="7"/>
        </w:rPr>
        <w:t xml:space="preserve"> </w:t>
      </w:r>
      <w:r>
        <w:rPr>
          <w:spacing w:val="-2"/>
        </w:rPr>
        <w:t>координатах</w:t>
      </w:r>
    </w:p>
    <w:p w14:paraId="130EB984" w14:textId="06B306CA" w:rsidR="008D0F9D" w:rsidRDefault="00000000">
      <w:pPr>
        <w:spacing w:before="75"/>
        <w:ind w:left="140"/>
        <w:rPr>
          <w:sz w:val="28"/>
        </w:rPr>
      </w:pPr>
      <w:r>
        <w:rPr>
          <w:sz w:val="28"/>
        </w:rPr>
        <w:t>(</w:t>
      </w:r>
      <w:r>
        <w:rPr>
          <w:i/>
          <w:sz w:val="28"/>
        </w:rPr>
        <w:t>p</w:t>
      </w:r>
      <w:r>
        <w:rPr>
          <w:sz w:val="28"/>
        </w:rPr>
        <w:t>,</w:t>
      </w:r>
      <w:r>
        <w:rPr>
          <w:spacing w:val="8"/>
          <w:sz w:val="28"/>
        </w:rPr>
        <w:t xml:space="preserve"> </w:t>
      </w:r>
      <w:r>
        <w:rPr>
          <w:i/>
          <w:sz w:val="28"/>
        </w:rPr>
        <w:t>V</w:t>
      </w:r>
      <w:r>
        <w:rPr>
          <w:sz w:val="28"/>
        </w:rPr>
        <w:t>)</w:t>
      </w:r>
      <w:r>
        <w:rPr>
          <w:spacing w:val="25"/>
          <w:sz w:val="28"/>
        </w:rPr>
        <w:t xml:space="preserve"> </w:t>
      </w:r>
      <w:r>
        <w:rPr>
          <w:sz w:val="28"/>
        </w:rPr>
        <w:t>совершается</w:t>
      </w:r>
      <w:r>
        <w:rPr>
          <w:spacing w:val="21"/>
          <w:sz w:val="28"/>
        </w:rPr>
        <w:t xml:space="preserve"> </w:t>
      </w:r>
      <w:r>
        <w:rPr>
          <w:sz w:val="28"/>
        </w:rPr>
        <w:t>по</w:t>
      </w:r>
      <w:r>
        <w:rPr>
          <w:spacing w:val="30"/>
          <w:sz w:val="28"/>
        </w:rPr>
        <w:t xml:space="preserve"> </w:t>
      </w:r>
      <w:r>
        <w:rPr>
          <w:sz w:val="28"/>
        </w:rPr>
        <w:t>часовой</w:t>
      </w:r>
      <w:r>
        <w:rPr>
          <w:spacing w:val="28"/>
          <w:sz w:val="28"/>
        </w:rPr>
        <w:t xml:space="preserve"> </w:t>
      </w:r>
      <w:r>
        <w:rPr>
          <w:sz w:val="28"/>
        </w:rPr>
        <w:t>стрелке,</w:t>
      </w:r>
      <w:r>
        <w:rPr>
          <w:spacing w:val="24"/>
          <w:sz w:val="28"/>
        </w:rPr>
        <w:t xml:space="preserve"> </w:t>
      </w:r>
      <w:r>
        <w:rPr>
          <w:sz w:val="28"/>
        </w:rPr>
        <w:t>(рис.</w:t>
      </w:r>
      <w:r>
        <w:rPr>
          <w:spacing w:val="-7"/>
          <w:sz w:val="28"/>
        </w:rPr>
        <w:t xml:space="preserve"> </w:t>
      </w:r>
      <w:r>
        <w:rPr>
          <w:sz w:val="28"/>
        </w:rPr>
        <w:t>2.8,</w:t>
      </w:r>
      <w:r>
        <w:rPr>
          <w:spacing w:val="-8"/>
          <w:sz w:val="28"/>
        </w:rPr>
        <w:t xml:space="preserve"> </w:t>
      </w:r>
      <w:r>
        <w:rPr>
          <w:sz w:val="28"/>
        </w:rPr>
        <w:t>в),</w:t>
      </w:r>
      <w:r>
        <w:rPr>
          <w:spacing w:val="25"/>
          <w:sz w:val="28"/>
        </w:rPr>
        <w:t xml:space="preserve"> </w:t>
      </w:r>
      <w:r>
        <w:rPr>
          <w:spacing w:val="-10"/>
          <w:sz w:val="28"/>
        </w:rPr>
        <w:t>а</w:t>
      </w:r>
    </w:p>
    <w:p w14:paraId="36EFC183" w14:textId="77777777" w:rsidR="008D0F9D" w:rsidRDefault="00000000">
      <w:pPr>
        <w:pStyle w:val="a3"/>
        <w:spacing w:before="170"/>
      </w:pPr>
      <w:r>
        <w:t>если</w:t>
      </w:r>
      <w:r>
        <w:rPr>
          <w:spacing w:val="-4"/>
        </w:rPr>
        <w:t xml:space="preserve"> </w:t>
      </w:r>
      <w:r>
        <w:t>против</w:t>
      </w:r>
      <w:r>
        <w:rPr>
          <w:spacing w:val="-3"/>
        </w:rPr>
        <w:t xml:space="preserve"> </w:t>
      </w:r>
      <w:r>
        <w:t>–</w:t>
      </w:r>
      <w:r>
        <w:rPr>
          <w:spacing w:val="-3"/>
        </w:rPr>
        <w:t xml:space="preserve"> </w:t>
      </w:r>
      <w:r>
        <w:t>то</w:t>
      </w:r>
      <w:r>
        <w:rPr>
          <w:spacing w:val="46"/>
        </w:rPr>
        <w:t xml:space="preserve"> </w:t>
      </w:r>
      <w:r>
        <w:rPr>
          <w:i/>
        </w:rPr>
        <w:t>A</w:t>
      </w:r>
      <w:r>
        <w:rPr>
          <w:i/>
          <w:position w:val="-6"/>
          <w:sz w:val="20"/>
        </w:rPr>
        <w:t>KP</w:t>
      </w:r>
      <w:r>
        <w:rPr>
          <w:i/>
          <w:spacing w:val="34"/>
          <w:position w:val="-6"/>
          <w:sz w:val="20"/>
        </w:rPr>
        <w:t xml:space="preserve"> </w:t>
      </w:r>
      <w:r>
        <w:rPr>
          <w:rFonts w:ascii="Cambria" w:hAnsi="Cambria"/>
        </w:rPr>
        <w:t>&lt;</w:t>
      </w:r>
      <w:r>
        <w:rPr>
          <w:rFonts w:ascii="Cambria" w:hAnsi="Cambria"/>
          <w:spacing w:val="-3"/>
        </w:rPr>
        <w:t xml:space="preserve"> </w:t>
      </w:r>
      <w:r>
        <w:t>0</w:t>
      </w:r>
      <w:r>
        <w:rPr>
          <w:spacing w:val="-34"/>
        </w:rPr>
        <w:t xml:space="preserve"> </w:t>
      </w:r>
      <w:r>
        <w:rPr>
          <w:spacing w:val="-10"/>
        </w:rPr>
        <w:t>.</w:t>
      </w:r>
    </w:p>
    <w:p w14:paraId="26DFA026" w14:textId="77777777" w:rsidR="008D0F9D" w:rsidRDefault="00000000">
      <w:pPr>
        <w:pStyle w:val="7"/>
        <w:numPr>
          <w:ilvl w:val="2"/>
          <w:numId w:val="34"/>
        </w:numPr>
        <w:tabs>
          <w:tab w:val="left" w:pos="1560"/>
        </w:tabs>
        <w:spacing w:before="287"/>
        <w:ind w:left="1560" w:hanging="700"/>
      </w:pPr>
      <w:bookmarkStart w:id="51" w:name="_TOC_250044"/>
      <w:r>
        <w:t>Теплообмен,</w:t>
      </w:r>
      <w:r>
        <w:rPr>
          <w:spacing w:val="-10"/>
        </w:rPr>
        <w:t xml:space="preserve"> </w:t>
      </w:r>
      <w:r>
        <w:t>теплоемкость</w:t>
      </w:r>
      <w:r>
        <w:rPr>
          <w:spacing w:val="-8"/>
        </w:rPr>
        <w:t xml:space="preserve"> </w:t>
      </w:r>
      <w:bookmarkEnd w:id="51"/>
      <w:r>
        <w:rPr>
          <w:spacing w:val="-2"/>
        </w:rPr>
        <w:t>системы</w:t>
      </w:r>
    </w:p>
    <w:p w14:paraId="6C0F984F" w14:textId="77777777" w:rsidR="008D0F9D" w:rsidRDefault="00000000">
      <w:pPr>
        <w:tabs>
          <w:tab w:val="left" w:pos="1626"/>
          <w:tab w:val="left" w:pos="3711"/>
          <w:tab w:val="left" w:pos="6185"/>
          <w:tab w:val="left" w:pos="7691"/>
          <w:tab w:val="left" w:pos="8922"/>
        </w:tabs>
        <w:spacing w:before="153" w:line="362" w:lineRule="auto"/>
        <w:ind w:left="140" w:right="424" w:firstLine="720"/>
        <w:rPr>
          <w:sz w:val="28"/>
        </w:rPr>
      </w:pPr>
      <w:r>
        <w:rPr>
          <w:spacing w:val="-4"/>
          <w:sz w:val="28"/>
        </w:rPr>
        <w:t>Под</w:t>
      </w:r>
      <w:r>
        <w:rPr>
          <w:sz w:val="28"/>
        </w:rPr>
        <w:tab/>
      </w:r>
      <w:r>
        <w:rPr>
          <w:b/>
          <w:spacing w:val="-2"/>
          <w:sz w:val="28"/>
        </w:rPr>
        <w:t>теплообменом</w:t>
      </w:r>
      <w:r>
        <w:rPr>
          <w:b/>
          <w:sz w:val="28"/>
        </w:rPr>
        <w:tab/>
      </w:r>
      <w:r>
        <w:rPr>
          <w:spacing w:val="-2"/>
          <w:sz w:val="28"/>
        </w:rPr>
        <w:t>(</w:t>
      </w:r>
      <w:r>
        <w:rPr>
          <w:b/>
          <w:spacing w:val="-2"/>
          <w:sz w:val="28"/>
        </w:rPr>
        <w:t>теплопередачей</w:t>
      </w:r>
      <w:r>
        <w:rPr>
          <w:spacing w:val="-2"/>
          <w:sz w:val="28"/>
        </w:rPr>
        <w:t>)</w:t>
      </w:r>
      <w:r>
        <w:rPr>
          <w:sz w:val="28"/>
        </w:rPr>
        <w:tab/>
      </w:r>
      <w:r>
        <w:rPr>
          <w:spacing w:val="-2"/>
          <w:sz w:val="28"/>
        </w:rPr>
        <w:t>понимают</w:t>
      </w:r>
      <w:r>
        <w:rPr>
          <w:sz w:val="28"/>
        </w:rPr>
        <w:tab/>
      </w:r>
      <w:r>
        <w:rPr>
          <w:spacing w:val="-2"/>
          <w:sz w:val="28"/>
        </w:rPr>
        <w:t>процесс</w:t>
      </w:r>
      <w:r>
        <w:rPr>
          <w:sz w:val="28"/>
        </w:rPr>
        <w:tab/>
      </w:r>
      <w:r>
        <w:rPr>
          <w:spacing w:val="-2"/>
          <w:sz w:val="28"/>
        </w:rPr>
        <w:t xml:space="preserve">обмена </w:t>
      </w:r>
      <w:r>
        <w:rPr>
          <w:sz w:val="28"/>
        </w:rPr>
        <w:t>энергией</w:t>
      </w:r>
      <w:r>
        <w:rPr>
          <w:spacing w:val="65"/>
          <w:sz w:val="28"/>
        </w:rPr>
        <w:t xml:space="preserve"> </w:t>
      </w:r>
      <w:r>
        <w:rPr>
          <w:sz w:val="28"/>
        </w:rPr>
        <w:t>между</w:t>
      </w:r>
      <w:r>
        <w:rPr>
          <w:spacing w:val="65"/>
          <w:sz w:val="28"/>
        </w:rPr>
        <w:t xml:space="preserve"> </w:t>
      </w:r>
      <w:r>
        <w:rPr>
          <w:sz w:val="28"/>
        </w:rPr>
        <w:t>системой</w:t>
      </w:r>
      <w:r>
        <w:rPr>
          <w:spacing w:val="68"/>
          <w:sz w:val="28"/>
        </w:rPr>
        <w:t xml:space="preserve"> </w:t>
      </w:r>
      <w:r>
        <w:rPr>
          <w:sz w:val="28"/>
        </w:rPr>
        <w:t>и</w:t>
      </w:r>
      <w:r>
        <w:rPr>
          <w:spacing w:val="67"/>
          <w:sz w:val="28"/>
        </w:rPr>
        <w:t xml:space="preserve"> </w:t>
      </w:r>
      <w:r>
        <w:rPr>
          <w:sz w:val="28"/>
        </w:rPr>
        <w:t>внешними</w:t>
      </w:r>
      <w:r>
        <w:rPr>
          <w:spacing w:val="66"/>
          <w:sz w:val="28"/>
        </w:rPr>
        <w:t xml:space="preserve"> </w:t>
      </w:r>
      <w:r>
        <w:rPr>
          <w:sz w:val="28"/>
        </w:rPr>
        <w:t>телами,</w:t>
      </w:r>
      <w:r>
        <w:rPr>
          <w:spacing w:val="67"/>
          <w:sz w:val="28"/>
        </w:rPr>
        <w:t xml:space="preserve"> </w:t>
      </w:r>
      <w:r>
        <w:rPr>
          <w:sz w:val="28"/>
        </w:rPr>
        <w:t>при</w:t>
      </w:r>
      <w:r>
        <w:rPr>
          <w:spacing w:val="68"/>
          <w:sz w:val="28"/>
        </w:rPr>
        <w:t xml:space="preserve"> </w:t>
      </w:r>
      <w:r>
        <w:rPr>
          <w:sz w:val="28"/>
        </w:rPr>
        <w:t>котором</w:t>
      </w:r>
      <w:r>
        <w:rPr>
          <w:spacing w:val="65"/>
          <w:sz w:val="28"/>
        </w:rPr>
        <w:t xml:space="preserve"> </w:t>
      </w:r>
      <w:r>
        <w:rPr>
          <w:sz w:val="28"/>
        </w:rPr>
        <w:t>не</w:t>
      </w:r>
      <w:r>
        <w:rPr>
          <w:spacing w:val="67"/>
          <w:sz w:val="28"/>
        </w:rPr>
        <w:t xml:space="preserve"> </w:t>
      </w:r>
      <w:r>
        <w:rPr>
          <w:spacing w:val="-2"/>
          <w:sz w:val="28"/>
        </w:rPr>
        <w:t>происходит</w:t>
      </w:r>
    </w:p>
    <w:p w14:paraId="2D530BFB" w14:textId="77777777" w:rsidR="008D0F9D" w:rsidRDefault="008D0F9D">
      <w:pPr>
        <w:spacing w:line="362" w:lineRule="auto"/>
        <w:rPr>
          <w:sz w:val="28"/>
        </w:rPr>
        <w:sectPr w:rsidR="008D0F9D">
          <w:type w:val="continuous"/>
          <w:pgSz w:w="11910" w:h="16840"/>
          <w:pgMar w:top="1540" w:right="708" w:bottom="280" w:left="992" w:header="0" w:footer="938" w:gutter="0"/>
          <w:cols w:space="720"/>
        </w:sectPr>
      </w:pPr>
    </w:p>
    <w:p w14:paraId="65FF6AA2" w14:textId="77777777" w:rsidR="008D0F9D" w:rsidRDefault="00000000">
      <w:pPr>
        <w:pStyle w:val="a3"/>
        <w:spacing w:before="67" w:line="360" w:lineRule="auto"/>
        <w:ind w:right="421"/>
        <w:jc w:val="both"/>
      </w:pPr>
      <w:r>
        <w:lastRenderedPageBreak/>
        <w:t>изменение объема системы, не перемещаются ее макроскопические части. Энергия, получаемая или отдаваемая системой при таком процессе, называется количеством теплоты. Если система получает теплоту, то она считается положительной, если отдает – отрицательной [2].</w:t>
      </w:r>
    </w:p>
    <w:p w14:paraId="02019AE7" w14:textId="0568CC19" w:rsidR="008D0F9D" w:rsidRPr="00403651" w:rsidRDefault="00000000" w:rsidP="00403651">
      <w:pPr>
        <w:pStyle w:val="a3"/>
        <w:spacing w:line="362" w:lineRule="auto"/>
        <w:ind w:right="425" w:firstLine="720"/>
        <w:jc w:val="both"/>
      </w:pPr>
      <w:r>
        <w:rPr>
          <w:b/>
        </w:rPr>
        <w:t xml:space="preserve">Теплоемкость </w:t>
      </w:r>
      <w:r>
        <w:rPr>
          <w:i/>
        </w:rPr>
        <w:t xml:space="preserve">С </w:t>
      </w:r>
      <w:r>
        <w:t>системы равна количеству теплоты, которое</w:t>
      </w:r>
      <w:r>
        <w:rPr>
          <w:spacing w:val="40"/>
        </w:rPr>
        <w:t xml:space="preserve"> </w:t>
      </w:r>
      <w:r>
        <w:t>необходимо сообщить системе, чтобы нагреть ее на один граду</w:t>
      </w:r>
      <w:r>
        <w:rPr>
          <w:noProof/>
        </w:rPr>
        <mc:AlternateContent>
          <mc:Choice Requires="wps">
            <w:drawing>
              <wp:anchor distT="0" distB="0" distL="0" distR="0" simplePos="0" relativeHeight="251687936" behindDoc="1" locked="0" layoutInCell="1" allowOverlap="1" wp14:anchorId="01EEB7E3" wp14:editId="7567715F">
                <wp:simplePos x="0" y="0"/>
                <wp:positionH relativeFrom="page">
                  <wp:posOffset>3789807</wp:posOffset>
                </wp:positionH>
                <wp:positionV relativeFrom="paragraph">
                  <wp:posOffset>231270</wp:posOffset>
                </wp:positionV>
                <wp:extent cx="250190" cy="1270"/>
                <wp:effectExtent l="0" t="0" r="0" b="0"/>
                <wp:wrapNone/>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190" cy="1270"/>
                        </a:xfrm>
                        <a:custGeom>
                          <a:avLst/>
                          <a:gdLst/>
                          <a:ahLst/>
                          <a:cxnLst/>
                          <a:rect l="l" t="t" r="r" b="b"/>
                          <a:pathLst>
                            <a:path w="250190">
                              <a:moveTo>
                                <a:pt x="0" y="0"/>
                              </a:moveTo>
                              <a:lnTo>
                                <a:pt x="249745" y="0"/>
                              </a:lnTo>
                            </a:path>
                          </a:pathLst>
                        </a:custGeom>
                        <a:ln w="67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5F4AC3" id="Graphic 855" o:spid="_x0000_s1026" style="position:absolute;margin-left:298.4pt;margin-top:18.2pt;width:19.7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250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" path="m,l249745,e" filled="f" strokeweight=".18678mm">
                <v:path arrowok="t"/>
                <w10:wrap anchorx="page"/>
              </v:shape>
            </w:pict>
          </mc:Fallback>
        </mc:AlternateContent>
      </w:r>
    </w:p>
    <w:p w14:paraId="12A03383" w14:textId="77777777" w:rsidR="008D0F9D" w:rsidRDefault="00000000">
      <w:pPr>
        <w:pStyle w:val="a3"/>
        <w:spacing w:before="151"/>
        <w:ind w:left="860"/>
      </w:pPr>
      <w:r>
        <w:t>Также</w:t>
      </w:r>
      <w:r>
        <w:rPr>
          <w:spacing w:val="-4"/>
        </w:rPr>
        <w:t xml:space="preserve"> </w:t>
      </w:r>
      <w:r>
        <w:t>вводят</w:t>
      </w:r>
      <w:r>
        <w:rPr>
          <w:spacing w:val="-1"/>
        </w:rPr>
        <w:t xml:space="preserve"> </w:t>
      </w:r>
      <w:r>
        <w:t>удельная (</w:t>
      </w:r>
      <w:r>
        <w:rPr>
          <w:spacing w:val="-40"/>
        </w:rPr>
        <w:t xml:space="preserve"> </w:t>
      </w:r>
      <w:r>
        <w:rPr>
          <w:i/>
        </w:rPr>
        <w:t>c</w:t>
      </w:r>
      <w:r>
        <w:rPr>
          <w:i/>
          <w:spacing w:val="-24"/>
        </w:rPr>
        <w:t xml:space="preserve"> </w:t>
      </w:r>
      <w:r>
        <w:t>) и</w:t>
      </w:r>
      <w:r>
        <w:rPr>
          <w:spacing w:val="-1"/>
        </w:rPr>
        <w:t xml:space="preserve"> </w:t>
      </w:r>
      <w:r>
        <w:t>молярная (</w:t>
      </w:r>
      <w:r>
        <w:rPr>
          <w:spacing w:val="-40"/>
        </w:rPr>
        <w:t xml:space="preserve"> </w:t>
      </w:r>
      <w:r>
        <w:rPr>
          <w:i/>
        </w:rPr>
        <w:t>c</w:t>
      </w:r>
      <w:r>
        <w:rPr>
          <w:i/>
          <w:position w:val="-6"/>
          <w:sz w:val="18"/>
        </w:rPr>
        <w:t>M</w:t>
      </w:r>
      <w:r>
        <w:rPr>
          <w:i/>
          <w:spacing w:val="21"/>
          <w:position w:val="-6"/>
          <w:sz w:val="18"/>
        </w:rPr>
        <w:t xml:space="preserve"> </w:t>
      </w:r>
      <w:r>
        <w:t>) теплоемкости</w:t>
      </w:r>
      <w:r>
        <w:rPr>
          <w:spacing w:val="-1"/>
        </w:rPr>
        <w:t xml:space="preserve"> </w:t>
      </w:r>
      <w:r>
        <w:rPr>
          <w:spacing w:val="-2"/>
        </w:rPr>
        <w:t>системы</w:t>
      </w:r>
    </w:p>
    <w:p w14:paraId="26E4E6C9" w14:textId="77777777" w:rsidR="008D0F9D" w:rsidRDefault="008D0F9D" w:rsidP="00403651">
      <w:pPr>
        <w:pStyle w:val="a3"/>
        <w:ind w:left="0"/>
        <w:sectPr w:rsidR="008D0F9D">
          <w:pgSz w:w="11910" w:h="16840"/>
          <w:pgMar w:top="1040" w:right="708" w:bottom="1180" w:left="992" w:header="0" w:footer="938" w:gutter="0"/>
          <w:cols w:space="720"/>
        </w:sectPr>
      </w:pPr>
    </w:p>
    <w:p w14:paraId="3AEEFED2" w14:textId="14FE2089" w:rsidR="008D0F9D" w:rsidRPr="00403651" w:rsidRDefault="00000000" w:rsidP="00403651">
      <w:pPr>
        <w:spacing w:before="164" w:line="449" w:lineRule="exact"/>
        <w:ind w:right="13"/>
        <w:rPr>
          <w:i/>
          <w:position w:val="18"/>
          <w:sz w:val="28"/>
        </w:rPr>
        <w:sectPr w:rsidR="008D0F9D" w:rsidRPr="00403651">
          <w:type w:val="continuous"/>
          <w:pgSz w:w="11910" w:h="16840"/>
          <w:pgMar w:top="1540" w:right="708" w:bottom="280" w:left="992" w:header="0" w:footer="938" w:gutter="0"/>
          <w:cols w:num="5" w:space="720" w:equalWidth="0">
            <w:col w:w="3755" w:space="40"/>
            <w:col w:w="931" w:space="39"/>
            <w:col w:w="1373" w:space="39"/>
            <w:col w:w="483" w:space="40"/>
            <w:col w:w="3510"/>
          </w:cols>
        </w:sectPr>
      </w:pPr>
      <w:r>
        <w:rPr>
          <w:i/>
          <w:noProof/>
          <w:position w:val="18"/>
          <w:sz w:val="28"/>
        </w:rPr>
        <mc:AlternateContent>
          <mc:Choice Requires="wps">
            <w:drawing>
              <wp:anchor distT="0" distB="0" distL="0" distR="0" simplePos="0" relativeHeight="481990144" behindDoc="1" locked="0" layoutInCell="1" allowOverlap="1" wp14:anchorId="36C7A31C" wp14:editId="79C98D00">
                <wp:simplePos x="0" y="0"/>
                <wp:positionH relativeFrom="page">
                  <wp:posOffset>2878835</wp:posOffset>
                </wp:positionH>
                <wp:positionV relativeFrom="paragraph">
                  <wp:posOffset>338767</wp:posOffset>
                </wp:positionV>
                <wp:extent cx="143510" cy="1270"/>
                <wp:effectExtent l="0" t="0" r="0" b="0"/>
                <wp:wrapNone/>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1270"/>
                        </a:xfrm>
                        <a:custGeom>
                          <a:avLst/>
                          <a:gdLst/>
                          <a:ahLst/>
                          <a:cxnLst/>
                          <a:rect l="l" t="t" r="r" b="b"/>
                          <a:pathLst>
                            <a:path w="143510">
                              <a:moveTo>
                                <a:pt x="0" y="0"/>
                              </a:moveTo>
                              <a:lnTo>
                                <a:pt x="143256" y="0"/>
                              </a:lnTo>
                            </a:path>
                          </a:pathLst>
                        </a:custGeom>
                        <a:ln w="62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544D2B" id="Graphic 856" o:spid="_x0000_s1026" style="position:absolute;margin-left:226.7pt;margin-top:26.65pt;width:11.3pt;height:.1pt;z-index:-21326336;visibility:visible;mso-wrap-style:square;mso-wrap-distance-left:0;mso-wrap-distance-top:0;mso-wrap-distance-right:0;mso-wrap-distance-bottom:0;mso-position-horizontal:absolute;mso-position-horizontal-relative:page;mso-position-vertical:absolute;mso-position-vertical-relative:text;v-text-anchor:top" coordsize="14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" path="m,l143256,e" filled="f" strokeweight=".17433mm">
                <v:path arrowok="t"/>
                <w10:wrap anchorx="page"/>
              </v:shape>
            </w:pict>
          </mc:Fallback>
        </mc:AlternateContent>
      </w:r>
      <w:r>
        <w:rPr>
          <w:i/>
          <w:noProof/>
          <w:sz w:val="28"/>
        </w:rPr>
        <mc:AlternateContent>
          <mc:Choice Requires="wps">
            <w:drawing>
              <wp:anchor distT="0" distB="0" distL="0" distR="0" simplePos="0" relativeHeight="251693056" behindDoc="1" locked="0" layoutInCell="1" allowOverlap="1" wp14:anchorId="7C5E8D46" wp14:editId="1C753C01">
                <wp:simplePos x="0" y="0"/>
                <wp:positionH relativeFrom="page">
                  <wp:posOffset>3210972</wp:posOffset>
                </wp:positionH>
                <wp:positionV relativeFrom="paragraph">
                  <wp:posOffset>-51426</wp:posOffset>
                </wp:positionV>
                <wp:extent cx="351790" cy="1270"/>
                <wp:effectExtent l="0" t="0" r="0" b="0"/>
                <wp:wrapNone/>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1790" cy="1270"/>
                        </a:xfrm>
                        <a:custGeom>
                          <a:avLst/>
                          <a:gdLst/>
                          <a:ahLst/>
                          <a:cxnLst/>
                          <a:rect l="l" t="t" r="r" b="b"/>
                          <a:pathLst>
                            <a:path w="351790">
                              <a:moveTo>
                                <a:pt x="0" y="0"/>
                              </a:moveTo>
                              <a:lnTo>
                                <a:pt x="351377" y="0"/>
                              </a:lnTo>
                            </a:path>
                          </a:pathLst>
                        </a:custGeom>
                        <a:ln w="62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32B54C" id="Graphic 857" o:spid="_x0000_s1026" style="position:absolute;margin-left:252.85pt;margin-top:-4.05pt;width:27.7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351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" path="m,l351377,e" filled="f" strokeweight=".17433mm">
                <v:path arrowok="t"/>
                <w10:wrap anchorx="page"/>
              </v:shape>
            </w:pict>
          </mc:Fallback>
        </mc:AlternateContent>
      </w:r>
      <w:r>
        <w:rPr>
          <w:rFonts w:ascii="Cambria"/>
          <w:noProof/>
          <w:position w:val="-13"/>
          <w:sz w:val="28"/>
        </w:rPr>
        <mc:AlternateContent>
          <mc:Choice Requires="wps">
            <w:drawing>
              <wp:anchor distT="0" distB="0" distL="0" distR="0" simplePos="0" relativeHeight="251702272" behindDoc="1" locked="0" layoutInCell="1" allowOverlap="1" wp14:anchorId="1651F972" wp14:editId="588BBAD1">
                <wp:simplePos x="0" y="0"/>
                <wp:positionH relativeFrom="page">
                  <wp:posOffset>4247007</wp:posOffset>
                </wp:positionH>
                <wp:positionV relativeFrom="paragraph">
                  <wp:posOffset>-28231</wp:posOffset>
                </wp:positionV>
                <wp:extent cx="136525" cy="1270"/>
                <wp:effectExtent l="0" t="0" r="0" b="0"/>
                <wp:wrapNone/>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525" cy="1270"/>
                        </a:xfrm>
                        <a:custGeom>
                          <a:avLst/>
                          <a:gdLst/>
                          <a:ahLst/>
                          <a:cxnLst/>
                          <a:rect l="l" t="t" r="r" b="b"/>
                          <a:pathLst>
                            <a:path w="136525">
                              <a:moveTo>
                                <a:pt x="0" y="0"/>
                              </a:moveTo>
                              <a:lnTo>
                                <a:pt x="136207" y="0"/>
                              </a:lnTo>
                            </a:path>
                          </a:pathLst>
                        </a:custGeom>
                        <a:ln w="62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1AC8C1" id="Graphic 858" o:spid="_x0000_s1026" style="position:absolute;margin-left:334.4pt;margin-top:-2.2pt;width:10.75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136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" path="m,l136207,e" filled="f" strokeweight=".17433mm">
                <v:path arrowok="t"/>
                <w10:wrap anchorx="page"/>
              </v:shape>
            </w:pict>
          </mc:Fallback>
        </mc:AlternateContent>
      </w:r>
    </w:p>
    <w:p w14:paraId="7DB281CC" w14:textId="77777777" w:rsidR="008D0F9D" w:rsidRDefault="00000000">
      <w:pPr>
        <w:spacing w:before="81"/>
        <w:ind w:left="140"/>
        <w:rPr>
          <w:sz w:val="28"/>
        </w:rPr>
      </w:pPr>
      <w:r>
        <w:rPr>
          <w:noProof/>
          <w:sz w:val="28"/>
        </w:rPr>
        <mc:AlternateContent>
          <mc:Choice Requires="wps">
            <w:drawing>
              <wp:anchor distT="0" distB="0" distL="0" distR="0" simplePos="0" relativeHeight="481991680" behindDoc="1" locked="0" layoutInCell="1" allowOverlap="1" wp14:anchorId="35F2E232" wp14:editId="443322A6">
                <wp:simplePos x="0" y="0"/>
                <wp:positionH relativeFrom="page">
                  <wp:posOffset>4572000</wp:posOffset>
                </wp:positionH>
                <wp:positionV relativeFrom="paragraph">
                  <wp:posOffset>-257940</wp:posOffset>
                </wp:positionV>
                <wp:extent cx="316865" cy="1270"/>
                <wp:effectExtent l="0" t="0" r="0" b="0"/>
                <wp:wrapNone/>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865" cy="1270"/>
                        </a:xfrm>
                        <a:custGeom>
                          <a:avLst/>
                          <a:gdLst/>
                          <a:ahLst/>
                          <a:cxnLst/>
                          <a:rect l="l" t="t" r="r" b="b"/>
                          <a:pathLst>
                            <a:path w="316865">
                              <a:moveTo>
                                <a:pt x="0" y="0"/>
                              </a:moveTo>
                              <a:lnTo>
                                <a:pt x="316420" y="0"/>
                              </a:lnTo>
                            </a:path>
                          </a:pathLst>
                        </a:custGeom>
                        <a:ln w="62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A8FE9A" id="Graphic 859" o:spid="_x0000_s1026" style="position:absolute;margin-left:5in;margin-top:-20.3pt;width:24.95pt;height:.1pt;z-index:-21324800;visibility:visible;mso-wrap-style:square;mso-wrap-distance-left:0;mso-wrap-distance-top:0;mso-wrap-distance-right:0;mso-wrap-distance-bottom:0;mso-position-horizontal:absolute;mso-position-horizontal-relative:page;mso-position-vertical:absolute;mso-position-vertical-relative:text;v-text-anchor:top" coordsize="316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" path="m,l316420,e" filled="f" strokeweight=".17433mm">
                <v:path arrowok="t"/>
                <w10:wrap anchorx="page"/>
              </v:shape>
            </w:pict>
          </mc:Fallback>
        </mc:AlternateContent>
      </w:r>
      <w:r>
        <w:rPr>
          <w:sz w:val="28"/>
        </w:rPr>
        <w:t xml:space="preserve">где </w:t>
      </w:r>
      <w:r>
        <w:rPr>
          <w:i/>
          <w:sz w:val="28"/>
        </w:rPr>
        <w:t xml:space="preserve">m </w:t>
      </w:r>
      <w:r>
        <w:rPr>
          <w:sz w:val="28"/>
        </w:rPr>
        <w:t>–</w:t>
      </w:r>
      <w:r>
        <w:rPr>
          <w:spacing w:val="1"/>
          <w:sz w:val="28"/>
        </w:rPr>
        <w:t xml:space="preserve"> </w:t>
      </w:r>
      <w:r>
        <w:rPr>
          <w:sz w:val="28"/>
        </w:rPr>
        <w:t>масса</w:t>
      </w:r>
      <w:r>
        <w:rPr>
          <w:spacing w:val="-2"/>
          <w:sz w:val="28"/>
        </w:rPr>
        <w:t xml:space="preserve"> </w:t>
      </w:r>
      <w:r>
        <w:rPr>
          <w:sz w:val="28"/>
        </w:rPr>
        <w:t>системы,</w:t>
      </w:r>
      <w:r>
        <w:rPr>
          <w:spacing w:val="-2"/>
          <w:sz w:val="28"/>
        </w:rPr>
        <w:t xml:space="preserve"> </w:t>
      </w:r>
      <w:r>
        <w:rPr>
          <w:sz w:val="28"/>
        </w:rPr>
        <w:t>а</w:t>
      </w:r>
      <w:r>
        <w:rPr>
          <w:spacing w:val="1"/>
          <w:sz w:val="28"/>
        </w:rPr>
        <w:t xml:space="preserve"> </w:t>
      </w:r>
      <w:r>
        <w:rPr>
          <w:rFonts w:ascii="Cambria" w:hAnsi="Cambria"/>
          <w:i/>
          <w:sz w:val="27"/>
        </w:rPr>
        <w:t>v</w:t>
      </w:r>
      <w:r>
        <w:rPr>
          <w:rFonts w:ascii="Cambria" w:hAnsi="Cambria"/>
          <w:i/>
          <w:spacing w:val="31"/>
          <w:sz w:val="27"/>
        </w:rPr>
        <w:t xml:space="preserve"> </w:t>
      </w:r>
      <w:r>
        <w:rPr>
          <w:rFonts w:ascii="Cambria" w:hAnsi="Cambria"/>
          <w:sz w:val="25"/>
        </w:rPr>
        <w:t>=</w:t>
      </w:r>
      <w:r>
        <w:rPr>
          <w:rFonts w:ascii="Cambria" w:hAnsi="Cambria"/>
          <w:spacing w:val="3"/>
          <w:sz w:val="25"/>
        </w:rPr>
        <w:t xml:space="preserve"> </w:t>
      </w:r>
      <w:r>
        <w:rPr>
          <w:i/>
          <w:sz w:val="25"/>
        </w:rPr>
        <w:t>M</w:t>
      </w:r>
      <w:r>
        <w:rPr>
          <w:i/>
          <w:spacing w:val="-15"/>
          <w:sz w:val="25"/>
        </w:rPr>
        <w:t xml:space="preserve"> </w:t>
      </w:r>
      <w:r>
        <w:rPr>
          <w:sz w:val="25"/>
        </w:rPr>
        <w:t>/</w:t>
      </w:r>
      <w:r>
        <w:rPr>
          <w:spacing w:val="-30"/>
          <w:sz w:val="25"/>
        </w:rPr>
        <w:t xml:space="preserve"> </w:t>
      </w:r>
      <w:r>
        <w:rPr>
          <w:i/>
          <w:sz w:val="25"/>
        </w:rPr>
        <w:t>m</w:t>
      </w:r>
      <w:r>
        <w:rPr>
          <w:i/>
          <w:spacing w:val="31"/>
          <w:sz w:val="25"/>
        </w:rPr>
        <w:t xml:space="preserve"> </w:t>
      </w:r>
      <w:r>
        <w:rPr>
          <w:sz w:val="28"/>
        </w:rPr>
        <w:t>–</w:t>
      </w:r>
      <w:r>
        <w:rPr>
          <w:spacing w:val="1"/>
          <w:sz w:val="28"/>
        </w:rPr>
        <w:t xml:space="preserve"> </w:t>
      </w:r>
      <w:r>
        <w:rPr>
          <w:sz w:val="28"/>
        </w:rPr>
        <w:t>количество</w:t>
      </w:r>
      <w:r>
        <w:rPr>
          <w:spacing w:val="-2"/>
          <w:sz w:val="28"/>
        </w:rPr>
        <w:t xml:space="preserve"> вещества.</w:t>
      </w:r>
    </w:p>
    <w:p w14:paraId="442A6233" w14:textId="77777777" w:rsidR="008D0F9D" w:rsidRDefault="00000000">
      <w:pPr>
        <w:pStyle w:val="a3"/>
        <w:spacing w:before="161" w:line="362" w:lineRule="auto"/>
        <w:ind w:right="424" w:firstLine="720"/>
      </w:pPr>
      <w:r>
        <w:t>Удельная</w:t>
      </w:r>
      <w:r>
        <w:rPr>
          <w:spacing w:val="33"/>
        </w:rPr>
        <w:t xml:space="preserve"> </w:t>
      </w:r>
      <w:r>
        <w:t>теплоемкость –</w:t>
      </w:r>
      <w:r>
        <w:rPr>
          <w:spacing w:val="33"/>
        </w:rPr>
        <w:t xml:space="preserve"> </w:t>
      </w:r>
      <w:r>
        <w:t>это</w:t>
      </w:r>
      <w:r>
        <w:rPr>
          <w:spacing w:val="33"/>
        </w:rPr>
        <w:t xml:space="preserve"> </w:t>
      </w:r>
      <w:r>
        <w:t>теплоемкость 1</w:t>
      </w:r>
      <w:r>
        <w:rPr>
          <w:spacing w:val="33"/>
        </w:rPr>
        <w:t xml:space="preserve"> </w:t>
      </w:r>
      <w:r>
        <w:t>кг вещества, а</w:t>
      </w:r>
      <w:r>
        <w:rPr>
          <w:spacing w:val="33"/>
        </w:rPr>
        <w:t xml:space="preserve"> </w:t>
      </w:r>
      <w:r>
        <w:t>молярная – это теплоемкость вещества, взятого в количестве 1 моль.</w:t>
      </w:r>
    </w:p>
    <w:p w14:paraId="69E19FD1" w14:textId="5416FDE3" w:rsidR="008D0F9D" w:rsidRDefault="00000000" w:rsidP="00403651">
      <w:pPr>
        <w:pStyle w:val="a3"/>
        <w:tabs>
          <w:tab w:val="left" w:pos="1598"/>
          <w:tab w:val="left" w:pos="3449"/>
          <w:tab w:val="left" w:pos="4666"/>
          <w:tab w:val="left" w:pos="5666"/>
          <w:tab w:val="left" w:pos="7172"/>
          <w:tab w:val="left" w:pos="8728"/>
        </w:tabs>
        <w:spacing w:line="360" w:lineRule="auto"/>
        <w:ind w:right="421" w:firstLine="708"/>
      </w:pPr>
      <w:r>
        <w:rPr>
          <w:spacing w:val="-4"/>
        </w:rPr>
        <w:t>Зная</w:t>
      </w:r>
      <w:r>
        <w:tab/>
      </w:r>
      <w:r>
        <w:rPr>
          <w:spacing w:val="-2"/>
        </w:rPr>
        <w:t>теплоемкости</w:t>
      </w:r>
      <w:r>
        <w:tab/>
      </w:r>
      <w:r>
        <w:rPr>
          <w:spacing w:val="-2"/>
        </w:rPr>
        <w:t>системы</w:t>
      </w:r>
      <w:r>
        <w:tab/>
      </w:r>
      <w:r>
        <w:rPr>
          <w:spacing w:val="-2"/>
        </w:rPr>
        <w:t>можно</w:t>
      </w:r>
      <w:r>
        <w:tab/>
      </w:r>
      <w:r>
        <w:rPr>
          <w:spacing w:val="-2"/>
        </w:rPr>
        <w:t>рассчитать</w:t>
      </w:r>
      <w:r>
        <w:tab/>
      </w:r>
      <w:r>
        <w:rPr>
          <w:spacing w:val="-2"/>
        </w:rPr>
        <w:t>количество</w:t>
      </w:r>
      <w:r>
        <w:tab/>
      </w:r>
      <w:r>
        <w:rPr>
          <w:spacing w:val="-2"/>
        </w:rPr>
        <w:t xml:space="preserve">теплоты, </w:t>
      </w:r>
      <w:r>
        <w:t>которое получает (отдает) система при нагревании (охлаждении).</w:t>
      </w:r>
      <w:r>
        <w:tab/>
      </w:r>
      <w:r>
        <w:rPr>
          <w:spacing w:val="-2"/>
        </w:rPr>
        <w:t>(2.39)</w:t>
      </w:r>
    </w:p>
    <w:p w14:paraId="63CF256F" w14:textId="36DDBA53" w:rsidR="008D0F9D" w:rsidRDefault="00000000" w:rsidP="00403651">
      <w:pPr>
        <w:pStyle w:val="a3"/>
        <w:spacing w:before="160" w:line="360" w:lineRule="auto"/>
        <w:ind w:right="422" w:firstLine="708"/>
        <w:jc w:val="both"/>
      </w:pPr>
      <w:r>
        <w:t>Количество теплоты, полученное (отданное) системой при плавления (кристаллизации) и парообразования (конденсации) можно рассчитать соответственно по формулам</w:t>
      </w:r>
      <w:r>
        <w:tab/>
      </w:r>
      <w:r>
        <w:rPr>
          <w:spacing w:val="-2"/>
        </w:rPr>
        <w:t>(2.40)</w:t>
      </w:r>
    </w:p>
    <w:p w14:paraId="1CDC0571" w14:textId="5B1B0C4C" w:rsidR="008D0F9D" w:rsidRDefault="00000000">
      <w:pPr>
        <w:pStyle w:val="a3"/>
        <w:spacing w:before="267" w:line="355" w:lineRule="auto"/>
        <w:ind w:right="424"/>
      </w:pPr>
      <w:r>
        <w:t>где</w:t>
      </w:r>
      <w:r>
        <w:rPr>
          <w:spacing w:val="40"/>
        </w:rPr>
        <w:t xml:space="preserve"> </w:t>
      </w:r>
      <w:r>
        <w:t>используются</w:t>
      </w:r>
      <w:r>
        <w:rPr>
          <w:spacing w:val="40"/>
        </w:rPr>
        <w:t xml:space="preserve"> </w:t>
      </w:r>
      <w:r>
        <w:t>определяемые</w:t>
      </w:r>
      <w:r>
        <w:rPr>
          <w:spacing w:val="40"/>
        </w:rPr>
        <w:t xml:space="preserve"> </w:t>
      </w:r>
      <w:r>
        <w:t>из</w:t>
      </w:r>
      <w:r>
        <w:rPr>
          <w:spacing w:val="40"/>
        </w:rPr>
        <w:t xml:space="preserve"> </w:t>
      </w:r>
      <w:r>
        <w:t>опыта</w:t>
      </w:r>
      <w:r>
        <w:rPr>
          <w:spacing w:val="40"/>
        </w:rPr>
        <w:t xml:space="preserve"> </w:t>
      </w:r>
      <w:r>
        <w:t>удельные</w:t>
      </w:r>
      <w:r>
        <w:rPr>
          <w:spacing w:val="40"/>
        </w:rPr>
        <w:t xml:space="preserve"> </w:t>
      </w:r>
      <w:r>
        <w:t>теплоты</w:t>
      </w:r>
      <w:r>
        <w:rPr>
          <w:spacing w:val="40"/>
        </w:rPr>
        <w:t xml:space="preserve"> </w:t>
      </w:r>
      <w:r>
        <w:t>плавления</w:t>
      </w:r>
      <w:r>
        <w:rPr>
          <w:spacing w:val="80"/>
        </w:rPr>
        <w:t xml:space="preserve"> </w:t>
      </w:r>
      <w:r>
        <w:rPr>
          <w:rFonts w:ascii="Cambria" w:hAnsi="Cambria"/>
        </w:rPr>
        <w:t>λ</w:t>
      </w:r>
      <w:r>
        <w:rPr>
          <w:rFonts w:ascii="Cambria" w:hAnsi="Cambria"/>
          <w:spacing w:val="80"/>
        </w:rPr>
        <w:t xml:space="preserve"> </w:t>
      </w:r>
      <w:r>
        <w:t xml:space="preserve">и парообразования </w:t>
      </w:r>
      <w:r>
        <w:rPr>
          <w:i/>
        </w:rPr>
        <w:t>r</w:t>
      </w:r>
      <w:r>
        <w:t>:</w:t>
      </w:r>
    </w:p>
    <w:p w14:paraId="3FC98C07" w14:textId="77777777" w:rsidR="008D0F9D" w:rsidRDefault="00000000">
      <w:pPr>
        <w:pStyle w:val="6"/>
        <w:numPr>
          <w:ilvl w:val="1"/>
          <w:numId w:val="33"/>
        </w:numPr>
        <w:tabs>
          <w:tab w:val="left" w:pos="1412"/>
        </w:tabs>
        <w:spacing w:before="284" w:line="360" w:lineRule="auto"/>
        <w:ind w:right="423" w:firstLine="720"/>
        <w:jc w:val="both"/>
      </w:pPr>
      <w:bookmarkStart w:id="52" w:name="_TOC_250043"/>
      <w:r>
        <w:t xml:space="preserve">Первый закон термодинамики и его применение к различным </w:t>
      </w:r>
      <w:bookmarkEnd w:id="52"/>
      <w:r>
        <w:rPr>
          <w:spacing w:val="-2"/>
        </w:rPr>
        <w:t>процессам</w:t>
      </w:r>
    </w:p>
    <w:p w14:paraId="320DC96D" w14:textId="77777777" w:rsidR="008D0F9D" w:rsidRDefault="00000000">
      <w:pPr>
        <w:pStyle w:val="7"/>
        <w:numPr>
          <w:ilvl w:val="2"/>
          <w:numId w:val="33"/>
        </w:numPr>
        <w:tabs>
          <w:tab w:val="left" w:pos="1490"/>
        </w:tabs>
        <w:spacing w:before="123"/>
        <w:ind w:left="1490" w:hanging="630"/>
        <w:jc w:val="both"/>
      </w:pPr>
      <w:bookmarkStart w:id="53" w:name="_TOC_250042"/>
      <w:r>
        <w:t>Первый</w:t>
      </w:r>
      <w:r>
        <w:rPr>
          <w:spacing w:val="-3"/>
        </w:rPr>
        <w:t xml:space="preserve"> </w:t>
      </w:r>
      <w:r>
        <w:t>закон</w:t>
      </w:r>
      <w:r>
        <w:rPr>
          <w:spacing w:val="-7"/>
        </w:rPr>
        <w:t xml:space="preserve"> </w:t>
      </w:r>
      <w:r>
        <w:t>(начало)</w:t>
      </w:r>
      <w:r>
        <w:rPr>
          <w:spacing w:val="-7"/>
        </w:rPr>
        <w:t xml:space="preserve"> </w:t>
      </w:r>
      <w:bookmarkEnd w:id="53"/>
      <w:r>
        <w:rPr>
          <w:spacing w:val="-2"/>
        </w:rPr>
        <w:t>термодинамики</w:t>
      </w:r>
    </w:p>
    <w:p w14:paraId="55F52F1E" w14:textId="77777777" w:rsidR="008D0F9D" w:rsidRDefault="00000000">
      <w:pPr>
        <w:spacing w:before="114" w:line="360" w:lineRule="auto"/>
        <w:ind w:left="140" w:right="421" w:firstLine="720"/>
        <w:jc w:val="both"/>
        <w:rPr>
          <w:i/>
          <w:sz w:val="28"/>
        </w:rPr>
      </w:pPr>
      <w:r>
        <w:rPr>
          <w:sz w:val="28"/>
        </w:rPr>
        <w:t xml:space="preserve">Законом, выражающим закон сохранения энергии в тепловых процессах, является </w:t>
      </w:r>
      <w:r>
        <w:rPr>
          <w:b/>
          <w:sz w:val="28"/>
        </w:rPr>
        <w:t xml:space="preserve">первое начало </w:t>
      </w:r>
      <w:r>
        <w:rPr>
          <w:sz w:val="28"/>
        </w:rPr>
        <w:t>термодинамики. Согласно первому закону термодинамики</w:t>
      </w:r>
      <w:r>
        <w:rPr>
          <w:spacing w:val="42"/>
          <w:sz w:val="28"/>
        </w:rPr>
        <w:t xml:space="preserve">  </w:t>
      </w:r>
      <w:r>
        <w:rPr>
          <w:i/>
          <w:sz w:val="28"/>
        </w:rPr>
        <w:t>количество</w:t>
      </w:r>
      <w:r>
        <w:rPr>
          <w:i/>
          <w:spacing w:val="42"/>
          <w:sz w:val="28"/>
        </w:rPr>
        <w:t xml:space="preserve">  </w:t>
      </w:r>
      <w:r>
        <w:rPr>
          <w:i/>
          <w:sz w:val="28"/>
        </w:rPr>
        <w:t>теплоты,</w:t>
      </w:r>
      <w:r>
        <w:rPr>
          <w:i/>
          <w:spacing w:val="44"/>
          <w:sz w:val="28"/>
        </w:rPr>
        <w:t xml:space="preserve">  </w:t>
      </w:r>
      <w:r>
        <w:rPr>
          <w:i/>
          <w:sz w:val="28"/>
        </w:rPr>
        <w:t>подведенное</w:t>
      </w:r>
      <w:r>
        <w:rPr>
          <w:i/>
          <w:spacing w:val="41"/>
          <w:sz w:val="28"/>
        </w:rPr>
        <w:t xml:space="preserve">  </w:t>
      </w:r>
      <w:r>
        <w:rPr>
          <w:i/>
          <w:sz w:val="28"/>
        </w:rPr>
        <w:t>к</w:t>
      </w:r>
      <w:r>
        <w:rPr>
          <w:i/>
          <w:spacing w:val="43"/>
          <w:sz w:val="28"/>
        </w:rPr>
        <w:t xml:space="preserve">  </w:t>
      </w:r>
      <w:r>
        <w:rPr>
          <w:i/>
          <w:sz w:val="28"/>
        </w:rPr>
        <w:t>системе,</w:t>
      </w:r>
      <w:r>
        <w:rPr>
          <w:i/>
          <w:spacing w:val="42"/>
          <w:sz w:val="28"/>
        </w:rPr>
        <w:t xml:space="preserve">  </w:t>
      </w:r>
      <w:r>
        <w:rPr>
          <w:i/>
          <w:sz w:val="28"/>
        </w:rPr>
        <w:t>идет</w:t>
      </w:r>
      <w:r>
        <w:rPr>
          <w:i/>
          <w:spacing w:val="41"/>
          <w:sz w:val="28"/>
        </w:rPr>
        <w:t xml:space="preserve">  </w:t>
      </w:r>
      <w:r>
        <w:rPr>
          <w:i/>
          <w:spacing w:val="-5"/>
          <w:sz w:val="28"/>
        </w:rPr>
        <w:t>на</w:t>
      </w:r>
    </w:p>
    <w:p w14:paraId="3A1D678B" w14:textId="77777777" w:rsidR="008D0F9D" w:rsidRDefault="008D0F9D">
      <w:pPr>
        <w:spacing w:line="360" w:lineRule="auto"/>
        <w:jc w:val="both"/>
        <w:rPr>
          <w:i/>
          <w:sz w:val="28"/>
        </w:rPr>
        <w:sectPr w:rsidR="008D0F9D">
          <w:type w:val="continuous"/>
          <w:pgSz w:w="11910" w:h="16840"/>
          <w:pgMar w:top="1540" w:right="708" w:bottom="280" w:left="992" w:header="0" w:footer="938" w:gutter="0"/>
          <w:cols w:space="720"/>
        </w:sectPr>
      </w:pPr>
    </w:p>
    <w:p w14:paraId="23148365" w14:textId="53E75AD7" w:rsidR="008D0F9D" w:rsidRPr="009C0C26" w:rsidRDefault="00000000" w:rsidP="009C0C26">
      <w:pPr>
        <w:spacing w:before="43" w:line="362" w:lineRule="auto"/>
        <w:ind w:left="140"/>
        <w:rPr>
          <w:sz w:val="28"/>
        </w:rPr>
      </w:pPr>
      <w:r>
        <w:rPr>
          <w:i/>
          <w:sz w:val="28"/>
        </w:rPr>
        <w:lastRenderedPageBreak/>
        <w:t>изменение</w:t>
      </w:r>
      <w:r>
        <w:rPr>
          <w:i/>
          <w:spacing w:val="40"/>
          <w:sz w:val="28"/>
        </w:rPr>
        <w:t xml:space="preserve"> </w:t>
      </w:r>
      <w:r>
        <w:rPr>
          <w:i/>
          <w:sz w:val="28"/>
        </w:rPr>
        <w:t>ее</w:t>
      </w:r>
      <w:r>
        <w:rPr>
          <w:i/>
          <w:spacing w:val="40"/>
          <w:sz w:val="28"/>
        </w:rPr>
        <w:t xml:space="preserve"> </w:t>
      </w:r>
      <w:r>
        <w:rPr>
          <w:i/>
          <w:sz w:val="28"/>
        </w:rPr>
        <w:t>внутренней</w:t>
      </w:r>
      <w:r>
        <w:rPr>
          <w:i/>
          <w:spacing w:val="40"/>
          <w:sz w:val="28"/>
        </w:rPr>
        <w:t xml:space="preserve"> </w:t>
      </w:r>
      <w:r>
        <w:rPr>
          <w:i/>
          <w:sz w:val="28"/>
        </w:rPr>
        <w:t>энергии</w:t>
      </w:r>
      <w:r>
        <w:rPr>
          <w:i/>
          <w:spacing w:val="40"/>
          <w:sz w:val="28"/>
        </w:rPr>
        <w:t xml:space="preserve"> </w:t>
      </w:r>
      <w:r>
        <w:rPr>
          <w:i/>
          <w:sz w:val="28"/>
        </w:rPr>
        <w:t>и</w:t>
      </w:r>
      <w:r>
        <w:rPr>
          <w:i/>
          <w:spacing w:val="40"/>
          <w:sz w:val="28"/>
        </w:rPr>
        <w:t xml:space="preserve"> </w:t>
      </w:r>
      <w:r>
        <w:rPr>
          <w:i/>
          <w:sz w:val="28"/>
        </w:rPr>
        <w:t>на</w:t>
      </w:r>
      <w:r>
        <w:rPr>
          <w:i/>
          <w:spacing w:val="40"/>
          <w:sz w:val="28"/>
        </w:rPr>
        <w:t xml:space="preserve"> </w:t>
      </w:r>
      <w:r>
        <w:rPr>
          <w:i/>
          <w:sz w:val="28"/>
        </w:rPr>
        <w:t>работу,</w:t>
      </w:r>
      <w:r>
        <w:rPr>
          <w:i/>
          <w:spacing w:val="40"/>
          <w:sz w:val="28"/>
        </w:rPr>
        <w:t xml:space="preserve"> </w:t>
      </w:r>
      <w:r>
        <w:rPr>
          <w:i/>
          <w:sz w:val="28"/>
        </w:rPr>
        <w:t>совершаемую</w:t>
      </w:r>
      <w:r>
        <w:rPr>
          <w:i/>
          <w:spacing w:val="40"/>
          <w:sz w:val="28"/>
        </w:rPr>
        <w:t xml:space="preserve"> </w:t>
      </w:r>
      <w:r>
        <w:rPr>
          <w:i/>
          <w:sz w:val="28"/>
        </w:rPr>
        <w:t>системой</w:t>
      </w:r>
      <w:r>
        <w:rPr>
          <w:i/>
          <w:spacing w:val="40"/>
          <w:sz w:val="28"/>
        </w:rPr>
        <w:t xml:space="preserve"> </w:t>
      </w:r>
      <w:r>
        <w:rPr>
          <w:i/>
          <w:sz w:val="28"/>
        </w:rPr>
        <w:t>над</w:t>
      </w:r>
      <w:r>
        <w:rPr>
          <w:i/>
          <w:spacing w:val="40"/>
          <w:sz w:val="28"/>
        </w:rPr>
        <w:t xml:space="preserve"> </w:t>
      </w:r>
      <w:r>
        <w:rPr>
          <w:i/>
          <w:sz w:val="28"/>
        </w:rPr>
        <w:t>внешними телами</w:t>
      </w:r>
      <w:r>
        <w:rPr>
          <w:sz w:val="28"/>
        </w:rPr>
        <w:t>.</w:t>
      </w:r>
      <w:r>
        <w:rPr>
          <w:position w:val="-8"/>
          <w:sz w:val="28"/>
        </w:rPr>
        <w:tab/>
      </w:r>
      <w:r>
        <w:rPr>
          <w:spacing w:val="-2"/>
          <w:w w:val="105"/>
          <w:position w:val="-8"/>
          <w:sz w:val="28"/>
        </w:rPr>
        <w:t>(2.41)</w:t>
      </w:r>
    </w:p>
    <w:p w14:paraId="650172EF" w14:textId="77777777" w:rsidR="008D0F9D" w:rsidRDefault="00000000">
      <w:pPr>
        <w:pStyle w:val="a3"/>
        <w:spacing w:before="157" w:line="360" w:lineRule="auto"/>
        <w:ind w:right="419" w:firstLine="720"/>
        <w:jc w:val="both"/>
      </w:pPr>
      <w:r>
        <w:t xml:space="preserve">Формула (2.41) записана для элементарных процессов, при которых происходит бесконечно малое изменение параметров системы. В этом выражении </w:t>
      </w:r>
      <w:proofErr w:type="spellStart"/>
      <w:r>
        <w:rPr>
          <w:i/>
        </w:rPr>
        <w:t>δQ</w:t>
      </w:r>
      <w:proofErr w:type="spellEnd"/>
      <w:r>
        <w:rPr>
          <w:i/>
        </w:rPr>
        <w:t xml:space="preserve"> </w:t>
      </w:r>
      <w:r>
        <w:t xml:space="preserve">и </w:t>
      </w:r>
      <w:proofErr w:type="spellStart"/>
      <w:r>
        <w:rPr>
          <w:i/>
        </w:rPr>
        <w:t>δA</w:t>
      </w:r>
      <w:proofErr w:type="spellEnd"/>
      <w:r>
        <w:rPr>
          <w:i/>
        </w:rPr>
        <w:t xml:space="preserve"> </w:t>
      </w:r>
      <w:r>
        <w:t xml:space="preserve">означают элементарное количество теплоты и элементарную работу в ходе процесса, при котором внутренняя энергия системы изменилась на бесконечно малую величину </w:t>
      </w:r>
      <w:proofErr w:type="spellStart"/>
      <w:r>
        <w:rPr>
          <w:i/>
        </w:rPr>
        <w:t>dU</w:t>
      </w:r>
      <w:proofErr w:type="spellEnd"/>
      <w:r>
        <w:t xml:space="preserve">. Значок </w:t>
      </w:r>
      <w:r>
        <w:rPr>
          <w:i/>
        </w:rPr>
        <w:t xml:space="preserve">δ </w:t>
      </w:r>
      <w:r>
        <w:t xml:space="preserve">указывает на то, что количество теплоты </w:t>
      </w:r>
      <w:r>
        <w:rPr>
          <w:i/>
        </w:rPr>
        <w:t>Q</w:t>
      </w:r>
      <w:r>
        <w:rPr>
          <w:i/>
          <w:spacing w:val="-1"/>
        </w:rPr>
        <w:t xml:space="preserve"> </w:t>
      </w:r>
      <w:r>
        <w:t>и</w:t>
      </w:r>
      <w:r>
        <w:rPr>
          <w:spacing w:val="-1"/>
        </w:rPr>
        <w:t xml:space="preserve"> </w:t>
      </w:r>
      <w:r>
        <w:t>работа</w:t>
      </w:r>
      <w:r>
        <w:rPr>
          <w:spacing w:val="-2"/>
        </w:rPr>
        <w:t xml:space="preserve"> </w:t>
      </w:r>
      <w:r>
        <w:rPr>
          <w:i/>
        </w:rPr>
        <w:t>А</w:t>
      </w:r>
      <w:r>
        <w:rPr>
          <w:i/>
          <w:spacing w:val="-1"/>
        </w:rPr>
        <w:t xml:space="preserve"> </w:t>
      </w:r>
      <w:r>
        <w:t>являются функциями</w:t>
      </w:r>
      <w:r>
        <w:rPr>
          <w:spacing w:val="-1"/>
        </w:rPr>
        <w:t xml:space="preserve"> </w:t>
      </w:r>
      <w:r>
        <w:t>процесса.</w:t>
      </w:r>
      <w:r>
        <w:rPr>
          <w:spacing w:val="-2"/>
        </w:rPr>
        <w:t xml:space="preserve"> </w:t>
      </w:r>
      <w:r>
        <w:t xml:space="preserve">Значок </w:t>
      </w:r>
      <w:r>
        <w:rPr>
          <w:i/>
        </w:rPr>
        <w:t xml:space="preserve">d </w:t>
      </w:r>
      <w:r>
        <w:t xml:space="preserve">указывает на то, что внутренняя энергия </w:t>
      </w:r>
      <w:r>
        <w:rPr>
          <w:i/>
        </w:rPr>
        <w:t xml:space="preserve">U </w:t>
      </w:r>
      <w:r>
        <w:t>является функцией состояния (т.е. ее изменение зависит только от начального и конечного состояния системы, но не зависит от пути перехода системы из начального в конечное состояние).</w:t>
      </w:r>
    </w:p>
    <w:p w14:paraId="03A33257" w14:textId="77777777" w:rsidR="008D0F9D" w:rsidRDefault="00000000">
      <w:pPr>
        <w:pStyle w:val="a3"/>
        <w:spacing w:line="362" w:lineRule="auto"/>
        <w:ind w:right="424" w:firstLine="720"/>
        <w:jc w:val="both"/>
      </w:pPr>
      <w:r>
        <w:t>Первое начало термодинамики для процесса, при котором изменение параметров системы является конечным можно записать в виде</w:t>
      </w:r>
    </w:p>
    <w:p w14:paraId="26CEDC38" w14:textId="77777777" w:rsidR="008D0F9D" w:rsidRDefault="008D0F9D">
      <w:pPr>
        <w:pStyle w:val="a3"/>
        <w:spacing w:line="362" w:lineRule="auto"/>
        <w:jc w:val="both"/>
        <w:sectPr w:rsidR="008D0F9D">
          <w:pgSz w:w="11910" w:h="16840"/>
          <w:pgMar w:top="1040" w:right="708" w:bottom="1180" w:left="992" w:header="0" w:footer="938" w:gutter="0"/>
          <w:cols w:space="720"/>
        </w:sectPr>
      </w:pPr>
    </w:p>
    <w:p w14:paraId="68E3150D" w14:textId="77777777" w:rsidR="008D0F9D" w:rsidRDefault="00000000">
      <w:pPr>
        <w:spacing w:line="321" w:lineRule="exact"/>
        <w:jc w:val="right"/>
        <w:rPr>
          <w:i/>
          <w:sz w:val="28"/>
        </w:rPr>
      </w:pPr>
      <w:r>
        <w:rPr>
          <w:i/>
          <w:sz w:val="28"/>
        </w:rPr>
        <w:t>Q</w:t>
      </w:r>
      <w:r>
        <w:rPr>
          <w:i/>
          <w:spacing w:val="-8"/>
          <w:sz w:val="28"/>
        </w:rPr>
        <w:t xml:space="preserve"> </w:t>
      </w:r>
      <w:r>
        <w:rPr>
          <w:rFonts w:ascii="Cambria" w:hAnsi="Cambria"/>
          <w:sz w:val="28"/>
        </w:rPr>
        <w:t>=</w:t>
      </w:r>
      <w:r>
        <w:rPr>
          <w:rFonts w:ascii="Cambria" w:hAnsi="Cambria"/>
          <w:spacing w:val="8"/>
          <w:sz w:val="28"/>
        </w:rPr>
        <w:t xml:space="preserve"> </w:t>
      </w:r>
      <w:r>
        <w:rPr>
          <w:i/>
          <w:sz w:val="28"/>
        </w:rPr>
        <w:t>ΔU</w:t>
      </w:r>
      <w:r>
        <w:rPr>
          <w:i/>
          <w:spacing w:val="-3"/>
          <w:sz w:val="28"/>
        </w:rPr>
        <w:t xml:space="preserve"> </w:t>
      </w:r>
      <w:r>
        <w:rPr>
          <w:rFonts w:ascii="Cambria" w:hAnsi="Cambria"/>
          <w:sz w:val="28"/>
        </w:rPr>
        <w:t>+</w:t>
      </w:r>
      <w:r>
        <w:rPr>
          <w:rFonts w:ascii="Cambria" w:hAnsi="Cambria"/>
          <w:spacing w:val="5"/>
          <w:sz w:val="28"/>
        </w:rPr>
        <w:t xml:space="preserve"> </w:t>
      </w:r>
      <w:r>
        <w:rPr>
          <w:i/>
          <w:spacing w:val="-10"/>
          <w:sz w:val="28"/>
        </w:rPr>
        <w:t>A</w:t>
      </w:r>
    </w:p>
    <w:p w14:paraId="6AAB8337" w14:textId="77777777" w:rsidR="008D0F9D" w:rsidRDefault="00000000">
      <w:pPr>
        <w:pStyle w:val="a3"/>
        <w:ind w:left="0" w:right="422"/>
        <w:jc w:val="right"/>
      </w:pPr>
      <w:r>
        <w:br w:type="column"/>
      </w:r>
      <w:r>
        <w:rPr>
          <w:spacing w:val="-2"/>
        </w:rPr>
        <w:t>(2.42)</w:t>
      </w:r>
    </w:p>
    <w:p w14:paraId="50D5B99C" w14:textId="77777777" w:rsidR="008D0F9D" w:rsidRDefault="008D0F9D">
      <w:pPr>
        <w:pStyle w:val="a3"/>
        <w:jc w:val="right"/>
        <w:sectPr w:rsidR="008D0F9D">
          <w:type w:val="continuous"/>
          <w:pgSz w:w="11910" w:h="16840"/>
          <w:pgMar w:top="1540" w:right="708" w:bottom="280" w:left="992" w:header="0" w:footer="938" w:gutter="0"/>
          <w:cols w:num="2" w:space="720" w:equalWidth="0">
            <w:col w:w="5630" w:space="40"/>
            <w:col w:w="4540"/>
          </w:cols>
        </w:sectPr>
      </w:pPr>
    </w:p>
    <w:p w14:paraId="323E6D57" w14:textId="77777777" w:rsidR="008D0F9D" w:rsidRDefault="008D0F9D">
      <w:pPr>
        <w:pStyle w:val="a3"/>
        <w:spacing w:before="1"/>
        <w:ind w:left="0"/>
      </w:pPr>
    </w:p>
    <w:p w14:paraId="1FF56A04" w14:textId="77777777" w:rsidR="008D0F9D" w:rsidRDefault="00000000">
      <w:pPr>
        <w:pStyle w:val="7"/>
        <w:numPr>
          <w:ilvl w:val="2"/>
          <w:numId w:val="32"/>
        </w:numPr>
        <w:tabs>
          <w:tab w:val="left" w:pos="1722"/>
          <w:tab w:val="left" w:pos="3497"/>
          <w:tab w:val="left" w:pos="4656"/>
          <w:tab w:val="left" w:pos="5748"/>
          <w:tab w:val="left" w:pos="8032"/>
          <w:tab w:val="left" w:pos="8403"/>
        </w:tabs>
        <w:spacing w:line="360" w:lineRule="auto"/>
        <w:ind w:right="420" w:firstLine="720"/>
      </w:pPr>
      <w:bookmarkStart w:id="54" w:name="_TOC_250041"/>
      <w:r>
        <w:rPr>
          <w:spacing w:val="-2"/>
        </w:rPr>
        <w:t>Применение</w:t>
      </w:r>
      <w:r>
        <w:tab/>
      </w:r>
      <w:r>
        <w:rPr>
          <w:spacing w:val="-2"/>
        </w:rPr>
        <w:t>первого</w:t>
      </w:r>
      <w:r>
        <w:tab/>
      </w:r>
      <w:r>
        <w:rPr>
          <w:spacing w:val="-2"/>
        </w:rPr>
        <w:t>начала</w:t>
      </w:r>
      <w:r>
        <w:tab/>
      </w:r>
      <w:r>
        <w:rPr>
          <w:spacing w:val="-2"/>
        </w:rPr>
        <w:t>термодинамики</w:t>
      </w:r>
      <w:r>
        <w:tab/>
      </w:r>
      <w:r>
        <w:rPr>
          <w:spacing w:val="-10"/>
        </w:rPr>
        <w:t>к</w:t>
      </w:r>
      <w:r>
        <w:tab/>
      </w:r>
      <w:bookmarkEnd w:id="54"/>
      <w:r>
        <w:rPr>
          <w:spacing w:val="-2"/>
        </w:rPr>
        <w:t>различным процессам</w:t>
      </w:r>
    </w:p>
    <w:p w14:paraId="24F0D2E7" w14:textId="77777777" w:rsidR="008D0F9D" w:rsidRDefault="00000000">
      <w:pPr>
        <w:pStyle w:val="a3"/>
        <w:spacing w:line="360" w:lineRule="auto"/>
        <w:ind w:firstLine="720"/>
      </w:pPr>
      <w:r>
        <w:rPr>
          <w:noProof/>
        </w:rPr>
        <mc:AlternateContent>
          <mc:Choice Requires="wps">
            <w:drawing>
              <wp:anchor distT="0" distB="0" distL="0" distR="0" simplePos="0" relativeHeight="481992704" behindDoc="1" locked="0" layoutInCell="1" allowOverlap="1" wp14:anchorId="3F1D1869" wp14:editId="78C518A3">
                <wp:simplePos x="0" y="0"/>
                <wp:positionH relativeFrom="page">
                  <wp:posOffset>2654617</wp:posOffset>
                </wp:positionH>
                <wp:positionV relativeFrom="paragraph">
                  <wp:posOffset>922164</wp:posOffset>
                </wp:positionV>
                <wp:extent cx="101600" cy="1270"/>
                <wp:effectExtent l="0" t="0" r="0" b="0"/>
                <wp:wrapNone/>
                <wp:docPr id="860" name="Graphic 8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1270"/>
                        </a:xfrm>
                        <a:custGeom>
                          <a:avLst/>
                          <a:gdLst/>
                          <a:ahLst/>
                          <a:cxnLst/>
                          <a:rect l="l" t="t" r="r" b="b"/>
                          <a:pathLst>
                            <a:path w="101600">
                              <a:moveTo>
                                <a:pt x="0" y="0"/>
                              </a:moveTo>
                              <a:lnTo>
                                <a:pt x="101536" y="0"/>
                              </a:lnTo>
                            </a:path>
                          </a:pathLst>
                        </a:custGeom>
                        <a:ln w="62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34DE43" id="Graphic 860" o:spid="_x0000_s1026" style="position:absolute;margin-left:209pt;margin-top:72.6pt;width:8pt;height:.1pt;z-index:-21323776;visibility:visible;mso-wrap-style:square;mso-wrap-distance-left:0;mso-wrap-distance-top:0;mso-wrap-distance-right:0;mso-wrap-distance-bottom:0;mso-position-horizontal:absolute;mso-position-horizontal-relative:page;mso-position-vertical:absolute;mso-position-vertical-relative:text;v-text-anchor:top" coordsize="10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" path="m,l101536,e" filled="f" strokeweight=".17408mm">
                <v:path arrowok="t"/>
                <w10:wrap anchorx="page"/>
              </v:shape>
            </w:pict>
          </mc:Fallback>
        </mc:AlternateContent>
      </w:r>
      <w:r>
        <w:t>Запишем,</w:t>
      </w:r>
      <w:r>
        <w:rPr>
          <w:spacing w:val="40"/>
        </w:rPr>
        <w:t xml:space="preserve"> </w:t>
      </w:r>
      <w:r>
        <w:t>прежде</w:t>
      </w:r>
      <w:r>
        <w:rPr>
          <w:spacing w:val="40"/>
        </w:rPr>
        <w:t xml:space="preserve"> </w:t>
      </w:r>
      <w:r>
        <w:t>всего,</w:t>
      </w:r>
      <w:r>
        <w:rPr>
          <w:spacing w:val="40"/>
        </w:rPr>
        <w:t xml:space="preserve"> </w:t>
      </w:r>
      <w:r>
        <w:t>формулы,</w:t>
      </w:r>
      <w:r>
        <w:rPr>
          <w:spacing w:val="40"/>
        </w:rPr>
        <w:t xml:space="preserve"> </w:t>
      </w:r>
      <w:r>
        <w:t>которые</w:t>
      </w:r>
      <w:r>
        <w:rPr>
          <w:spacing w:val="40"/>
        </w:rPr>
        <w:t xml:space="preserve"> </w:t>
      </w:r>
      <w:r>
        <w:t>будут</w:t>
      </w:r>
      <w:r>
        <w:rPr>
          <w:spacing w:val="40"/>
        </w:rPr>
        <w:t xml:space="preserve"> </w:t>
      </w:r>
      <w:r>
        <w:t>использоваться</w:t>
      </w:r>
      <w:r>
        <w:rPr>
          <w:spacing w:val="40"/>
        </w:rPr>
        <w:t xml:space="preserve"> </w:t>
      </w:r>
      <w:r>
        <w:t>при</w:t>
      </w:r>
      <w:r>
        <w:rPr>
          <w:spacing w:val="40"/>
        </w:rPr>
        <w:t xml:space="preserve"> </w:t>
      </w:r>
      <w:r>
        <w:t>рассмотрении различных процессов в идеальном газе.</w:t>
      </w:r>
    </w:p>
    <w:p w14:paraId="45D7AB47" w14:textId="77777777" w:rsidR="008D0F9D" w:rsidRDefault="008D0F9D" w:rsidP="009C0C26">
      <w:pPr>
        <w:pStyle w:val="a3"/>
        <w:spacing w:line="360" w:lineRule="auto"/>
        <w:ind w:left="0"/>
        <w:sectPr w:rsidR="008D0F9D">
          <w:type w:val="continuous"/>
          <w:pgSz w:w="11910" w:h="16840"/>
          <w:pgMar w:top="1540" w:right="708" w:bottom="280" w:left="992" w:header="0" w:footer="938" w:gutter="0"/>
          <w:cols w:space="720"/>
        </w:sectPr>
      </w:pPr>
    </w:p>
    <w:p w14:paraId="6A78C7E2" w14:textId="38F80CAD" w:rsidR="008D0F9D" w:rsidRPr="009C0C26" w:rsidRDefault="00000000" w:rsidP="009C0C26">
      <w:pPr>
        <w:spacing w:before="208" w:line="158" w:lineRule="auto"/>
        <w:rPr>
          <w:sz w:val="28"/>
        </w:rPr>
        <w:sectPr w:rsidR="008D0F9D" w:rsidRPr="009C0C26">
          <w:type w:val="continuous"/>
          <w:pgSz w:w="11910" w:h="16840"/>
          <w:pgMar w:top="1540" w:right="708" w:bottom="280" w:left="992" w:header="0" w:footer="938" w:gutter="0"/>
          <w:cols w:num="5" w:space="720" w:equalWidth="0">
            <w:col w:w="2163" w:space="40"/>
            <w:col w:w="1928" w:space="39"/>
            <w:col w:w="1542" w:space="40"/>
            <w:col w:w="1693" w:space="39"/>
            <w:col w:w="2726"/>
          </w:cols>
        </w:sectPr>
      </w:pPr>
      <w:r>
        <w:rPr>
          <w:noProof/>
          <w:sz w:val="28"/>
        </w:rPr>
        <mc:AlternateContent>
          <mc:Choice Requires="wps">
            <w:drawing>
              <wp:anchor distT="0" distB="0" distL="0" distR="0" simplePos="0" relativeHeight="251704320" behindDoc="1" locked="0" layoutInCell="1" allowOverlap="1" wp14:anchorId="20CD0A8B" wp14:editId="038AD692">
                <wp:simplePos x="0" y="0"/>
                <wp:positionH relativeFrom="page">
                  <wp:posOffset>1511141</wp:posOffset>
                </wp:positionH>
                <wp:positionV relativeFrom="paragraph">
                  <wp:posOffset>308806</wp:posOffset>
                </wp:positionV>
                <wp:extent cx="101600" cy="1270"/>
                <wp:effectExtent l="0" t="0" r="0" b="0"/>
                <wp:wrapNone/>
                <wp:docPr id="861" name="Graphic 8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1270"/>
                        </a:xfrm>
                        <a:custGeom>
                          <a:avLst/>
                          <a:gdLst/>
                          <a:ahLst/>
                          <a:cxnLst/>
                          <a:rect l="l" t="t" r="r" b="b"/>
                          <a:pathLst>
                            <a:path w="101600">
                              <a:moveTo>
                                <a:pt x="0" y="0"/>
                              </a:moveTo>
                              <a:lnTo>
                                <a:pt x="101441" y="0"/>
                              </a:lnTo>
                            </a:path>
                          </a:pathLst>
                        </a:custGeom>
                        <a:ln w="62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A33B40" id="Graphic 861" o:spid="_x0000_s1026" style="position:absolute;margin-left:119pt;margin-top:24.3pt;width:8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10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" path="m,l101441,e" filled="f" strokeweight=".17408mm">
                <v:path arrowok="t"/>
                <w10:wrap anchorx="page"/>
              </v:shape>
            </w:pict>
          </mc:Fallback>
        </mc:AlternateContent>
      </w:r>
    </w:p>
    <w:p w14:paraId="36990A6F" w14:textId="02FCB85D" w:rsidR="008D0F9D" w:rsidRDefault="00000000">
      <w:pPr>
        <w:pStyle w:val="6"/>
        <w:numPr>
          <w:ilvl w:val="0"/>
          <w:numId w:val="31"/>
        </w:numPr>
        <w:tabs>
          <w:tab w:val="left" w:pos="1307"/>
          <w:tab w:val="left" w:pos="3671"/>
          <w:tab w:val="left" w:pos="4995"/>
          <w:tab w:val="left" w:pos="9640"/>
        </w:tabs>
        <w:spacing w:before="170"/>
        <w:rPr>
          <w:b w:val="0"/>
        </w:rPr>
      </w:pPr>
      <w:r>
        <w:rPr>
          <w:spacing w:val="-2"/>
        </w:rPr>
        <w:t>Изотермический</w:t>
      </w:r>
      <w:r>
        <w:tab/>
      </w:r>
      <w:r>
        <w:rPr>
          <w:spacing w:val="-2"/>
        </w:rPr>
        <w:t>процесс:</w:t>
      </w:r>
      <w:r>
        <w:rPr>
          <w:b w:val="0"/>
          <w:spacing w:val="-10"/>
        </w:rPr>
        <w:t>;</w:t>
      </w:r>
      <w:r>
        <w:rPr>
          <w:b w:val="0"/>
        </w:rPr>
        <w:tab/>
      </w:r>
      <w:r>
        <w:rPr>
          <w:b w:val="0"/>
          <w:spacing w:val="-10"/>
        </w:rPr>
        <w:t>–</w:t>
      </w:r>
    </w:p>
    <w:p w14:paraId="28321C4B" w14:textId="77777777" w:rsidR="008D0F9D" w:rsidRDefault="008D0F9D">
      <w:pPr>
        <w:pStyle w:val="a3"/>
        <w:spacing w:before="4"/>
        <w:ind w:left="0"/>
        <w:rPr>
          <w:sz w:val="20"/>
        </w:rPr>
      </w:pPr>
    </w:p>
    <w:p w14:paraId="2574262A" w14:textId="77777777" w:rsidR="008D0F9D" w:rsidRDefault="008D0F9D">
      <w:pPr>
        <w:pStyle w:val="a3"/>
        <w:rPr>
          <w:sz w:val="20"/>
        </w:rPr>
        <w:sectPr w:rsidR="008D0F9D">
          <w:type w:val="continuous"/>
          <w:pgSz w:w="11910" w:h="16840"/>
          <w:pgMar w:top="1540" w:right="708" w:bottom="280" w:left="992" w:header="0" w:footer="938" w:gutter="0"/>
          <w:cols w:space="720"/>
        </w:sectPr>
      </w:pPr>
    </w:p>
    <w:p w14:paraId="5E4BC060" w14:textId="64CD5D44" w:rsidR="008D0F9D" w:rsidRPr="009C0C26" w:rsidRDefault="00000000" w:rsidP="009C0C26">
      <w:pPr>
        <w:pStyle w:val="a3"/>
        <w:spacing w:before="89"/>
        <w:sectPr w:rsidR="008D0F9D" w:rsidRPr="009C0C26">
          <w:type w:val="continuous"/>
          <w:pgSz w:w="11910" w:h="16840"/>
          <w:pgMar w:top="1540" w:right="708" w:bottom="280" w:left="992" w:header="0" w:footer="938" w:gutter="0"/>
          <w:cols w:num="2" w:space="720" w:equalWidth="0">
            <w:col w:w="3278" w:space="626"/>
            <w:col w:w="6306"/>
          </w:cols>
        </w:sectPr>
      </w:pPr>
      <w:r>
        <w:t>уравнение</w:t>
      </w:r>
      <w:r>
        <w:rPr>
          <w:spacing w:val="-5"/>
        </w:rPr>
        <w:t xml:space="preserve"> </w:t>
      </w:r>
      <w:r>
        <w:rPr>
          <w:spacing w:val="-2"/>
        </w:rPr>
        <w:t>процесса.</w:t>
      </w:r>
      <w:r>
        <w:rPr>
          <w:noProof/>
          <w:position w:val="-4"/>
          <w:sz w:val="16"/>
        </w:rPr>
        <mc:AlternateContent>
          <mc:Choice Requires="wps">
            <w:drawing>
              <wp:anchor distT="0" distB="0" distL="0" distR="0" simplePos="0" relativeHeight="251706368" behindDoc="1" locked="0" layoutInCell="1" allowOverlap="1" wp14:anchorId="2200B91F" wp14:editId="00564F13">
                <wp:simplePos x="0" y="0"/>
                <wp:positionH relativeFrom="page">
                  <wp:posOffset>3346037</wp:posOffset>
                </wp:positionH>
                <wp:positionV relativeFrom="paragraph">
                  <wp:posOffset>412276</wp:posOffset>
                </wp:positionV>
                <wp:extent cx="342265" cy="1270"/>
                <wp:effectExtent l="0" t="0" r="0" b="0"/>
                <wp:wrapNone/>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265" cy="1270"/>
                        </a:xfrm>
                        <a:custGeom>
                          <a:avLst/>
                          <a:gdLst/>
                          <a:ahLst/>
                          <a:cxnLst/>
                          <a:rect l="l" t="t" r="r" b="b"/>
                          <a:pathLst>
                            <a:path w="342265">
                              <a:moveTo>
                                <a:pt x="0" y="0"/>
                              </a:moveTo>
                              <a:lnTo>
                                <a:pt x="341661" y="0"/>
                              </a:lnTo>
                            </a:path>
                          </a:pathLst>
                        </a:custGeom>
                        <a:ln w="64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6C92B" id="Graphic 864" o:spid="_x0000_s1026" style="position:absolute;margin-left:263.45pt;margin-top:32.45pt;width:26.95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342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" path="m,l341661,e" filled="f" strokeweight=".17806mm">
                <v:path arrowok="t"/>
                <w10:wrap anchorx="page"/>
              </v:shape>
            </w:pict>
          </mc:Fallback>
        </mc:AlternateContent>
      </w:r>
    </w:p>
    <w:p w14:paraId="4835969A" w14:textId="357FDDE2" w:rsidR="008D0F9D" w:rsidRDefault="00000000">
      <w:pPr>
        <w:pStyle w:val="a3"/>
        <w:ind w:left="0"/>
      </w:pPr>
      <w:r>
        <w:rPr>
          <w:spacing w:val="-2"/>
        </w:rPr>
        <w:t>(2.43)</w:t>
      </w:r>
    </w:p>
    <w:p w14:paraId="4ADF711B" w14:textId="77777777" w:rsidR="008D0F9D" w:rsidRDefault="008D0F9D">
      <w:pPr>
        <w:pStyle w:val="a3"/>
        <w:sectPr w:rsidR="008D0F9D">
          <w:type w:val="continuous"/>
          <w:pgSz w:w="11910" w:h="16840"/>
          <w:pgMar w:top="1540" w:right="708" w:bottom="280" w:left="992" w:header="0" w:footer="938" w:gutter="0"/>
          <w:cols w:num="8" w:space="720" w:equalWidth="0">
            <w:col w:w="807" w:space="40"/>
            <w:col w:w="884" w:space="39"/>
            <w:col w:w="522" w:space="137"/>
            <w:col w:w="2171" w:space="39"/>
            <w:col w:w="1872" w:space="39"/>
            <w:col w:w="1576" w:space="106"/>
            <w:col w:w="865" w:space="25"/>
            <w:col w:w="1088"/>
          </w:cols>
        </w:sectPr>
      </w:pPr>
    </w:p>
    <w:p w14:paraId="7902E682" w14:textId="39D86127" w:rsidR="008D0F9D" w:rsidRDefault="00000000">
      <w:pPr>
        <w:pStyle w:val="a5"/>
        <w:numPr>
          <w:ilvl w:val="0"/>
          <w:numId w:val="31"/>
        </w:numPr>
        <w:tabs>
          <w:tab w:val="left" w:pos="1310"/>
          <w:tab w:val="left" w:pos="3503"/>
          <w:tab w:val="left" w:pos="4827"/>
          <w:tab w:val="left" w:pos="7875"/>
          <w:tab w:val="left" w:pos="9640"/>
        </w:tabs>
        <w:spacing w:before="168" w:line="465" w:lineRule="auto"/>
        <w:ind w:left="140" w:right="422" w:firstLine="720"/>
        <w:rPr>
          <w:sz w:val="28"/>
        </w:rPr>
      </w:pPr>
      <w:r>
        <w:rPr>
          <w:b/>
          <w:spacing w:val="-2"/>
          <w:sz w:val="28"/>
        </w:rPr>
        <w:t>Изохорический</w:t>
      </w:r>
      <w:r>
        <w:rPr>
          <w:b/>
          <w:sz w:val="28"/>
        </w:rPr>
        <w:tab/>
      </w:r>
      <w:r>
        <w:rPr>
          <w:b/>
          <w:spacing w:val="-2"/>
          <w:sz w:val="28"/>
        </w:rPr>
        <w:t>процесс:</w:t>
      </w:r>
      <w:r>
        <w:rPr>
          <w:b/>
          <w:sz w:val="28"/>
        </w:rPr>
        <w:tab/>
      </w:r>
      <w:r>
        <w:rPr>
          <w:spacing w:val="-10"/>
          <w:sz w:val="28"/>
        </w:rPr>
        <w:t>;</w:t>
      </w:r>
      <w:r>
        <w:rPr>
          <w:sz w:val="28"/>
        </w:rPr>
        <w:tab/>
      </w:r>
      <w:r>
        <w:rPr>
          <w:sz w:val="28"/>
        </w:rPr>
        <w:tab/>
      </w:r>
      <w:r>
        <w:rPr>
          <w:spacing w:val="-10"/>
          <w:sz w:val="28"/>
        </w:rPr>
        <w:t xml:space="preserve">– </w:t>
      </w:r>
      <w:r>
        <w:rPr>
          <w:sz w:val="28"/>
        </w:rPr>
        <w:t>уравнение процесса.</w:t>
      </w:r>
    </w:p>
    <w:p w14:paraId="7F51F0EC" w14:textId="77777777" w:rsidR="008D0F9D" w:rsidRDefault="008D0F9D">
      <w:pPr>
        <w:pStyle w:val="a5"/>
        <w:spacing w:line="465" w:lineRule="auto"/>
        <w:rPr>
          <w:sz w:val="28"/>
        </w:rPr>
        <w:sectPr w:rsidR="008D0F9D">
          <w:type w:val="continuous"/>
          <w:pgSz w:w="11910" w:h="16840"/>
          <w:pgMar w:top="1540" w:right="708" w:bottom="280" w:left="992" w:header="0" w:footer="938" w:gutter="0"/>
          <w:cols w:space="720"/>
        </w:sectPr>
      </w:pPr>
    </w:p>
    <w:p w14:paraId="1FC4B8DA" w14:textId="29CAF7C3" w:rsidR="008D0F9D" w:rsidRPr="00091A6C" w:rsidRDefault="00000000" w:rsidP="00091A6C">
      <w:pPr>
        <w:spacing w:before="242"/>
        <w:rPr>
          <w:rFonts w:ascii="Cambria" w:hAnsi="Cambria"/>
          <w:sz w:val="28"/>
        </w:rPr>
      </w:pPr>
      <w:r>
        <w:rPr>
          <w:noProof/>
        </w:rPr>
        <w:lastRenderedPageBreak/>
        <mc:AlternateContent>
          <mc:Choice Requires="wps">
            <w:drawing>
              <wp:anchor distT="0" distB="0" distL="0" distR="0" simplePos="0" relativeHeight="251709440" behindDoc="1" locked="0" layoutInCell="1" allowOverlap="1" wp14:anchorId="07101929" wp14:editId="0A242994">
                <wp:simplePos x="0" y="0"/>
                <wp:positionH relativeFrom="page">
                  <wp:posOffset>2647854</wp:posOffset>
                </wp:positionH>
                <wp:positionV relativeFrom="paragraph">
                  <wp:posOffset>-50423</wp:posOffset>
                </wp:positionV>
                <wp:extent cx="104139" cy="1270"/>
                <wp:effectExtent l="0" t="0" r="0" b="0"/>
                <wp:wrapNone/>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9" cy="1270"/>
                        </a:xfrm>
                        <a:custGeom>
                          <a:avLst/>
                          <a:gdLst/>
                          <a:ahLst/>
                          <a:cxnLst/>
                          <a:rect l="l" t="t" r="r" b="b"/>
                          <a:pathLst>
                            <a:path w="104139">
                              <a:moveTo>
                                <a:pt x="0" y="0"/>
                              </a:moveTo>
                              <a:lnTo>
                                <a:pt x="104108" y="0"/>
                              </a:lnTo>
                            </a:path>
                          </a:pathLst>
                        </a:custGeom>
                        <a:ln w="6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1107A3" id="Graphic 868" o:spid="_x0000_s1026" style="position:absolute;margin-left:208.5pt;margin-top:-3.95pt;width:8.2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104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" path="m,l104108,e" filled="f" strokeweight=".17858mm">
                <v:path arrowok="t"/>
                <w10:wrap anchorx="page"/>
              </v:shape>
            </w:pict>
          </mc:Fallback>
        </mc:AlternateContent>
      </w:r>
      <w:r>
        <w:rPr>
          <w:spacing w:val="-2"/>
          <w:sz w:val="28"/>
        </w:rPr>
        <w:t>(2.44)</w:t>
      </w:r>
    </w:p>
    <w:p w14:paraId="58F4467B" w14:textId="77777777" w:rsidR="008D0F9D" w:rsidRDefault="008D0F9D">
      <w:pPr>
        <w:rPr>
          <w:sz w:val="28"/>
        </w:rPr>
        <w:sectPr w:rsidR="008D0F9D">
          <w:pgSz w:w="11910" w:h="16840"/>
          <w:pgMar w:top="1040" w:right="708" w:bottom="1180" w:left="992" w:header="0" w:footer="938" w:gutter="0"/>
          <w:cols w:num="5" w:space="720" w:equalWidth="0">
            <w:col w:w="3102" w:space="40"/>
            <w:col w:w="891" w:space="39"/>
            <w:col w:w="1032" w:space="40"/>
            <w:col w:w="980" w:space="40"/>
            <w:col w:w="4046"/>
          </w:cols>
        </w:sectPr>
      </w:pPr>
    </w:p>
    <w:p w14:paraId="2E40BADF" w14:textId="1F022306" w:rsidR="008D0F9D" w:rsidRDefault="00000000">
      <w:pPr>
        <w:pStyle w:val="6"/>
        <w:numPr>
          <w:ilvl w:val="0"/>
          <w:numId w:val="31"/>
        </w:numPr>
        <w:tabs>
          <w:tab w:val="left" w:pos="1310"/>
          <w:tab w:val="left" w:pos="3503"/>
          <w:tab w:val="left" w:pos="4827"/>
          <w:tab w:val="left" w:pos="7851"/>
          <w:tab w:val="left" w:pos="9640"/>
        </w:tabs>
        <w:spacing w:before="149"/>
        <w:ind w:left="1310" w:hanging="450"/>
        <w:rPr>
          <w:b w:val="0"/>
        </w:rPr>
      </w:pPr>
      <w:r>
        <w:rPr>
          <w:b w:val="0"/>
          <w:noProof/>
        </w:rPr>
        <mc:AlternateContent>
          <mc:Choice Requires="wps">
            <w:drawing>
              <wp:anchor distT="0" distB="0" distL="0" distR="0" simplePos="0" relativeHeight="481994752" behindDoc="1" locked="0" layoutInCell="1" allowOverlap="1" wp14:anchorId="51E86983" wp14:editId="3C4F195B">
                <wp:simplePos x="0" y="0"/>
                <wp:positionH relativeFrom="page">
                  <wp:posOffset>3403949</wp:posOffset>
                </wp:positionH>
                <wp:positionV relativeFrom="paragraph">
                  <wp:posOffset>-219947</wp:posOffset>
                </wp:positionV>
                <wp:extent cx="104139" cy="1270"/>
                <wp:effectExtent l="0" t="0" r="0" b="0"/>
                <wp:wrapNone/>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9" cy="1270"/>
                        </a:xfrm>
                        <a:custGeom>
                          <a:avLst/>
                          <a:gdLst/>
                          <a:ahLst/>
                          <a:cxnLst/>
                          <a:rect l="l" t="t" r="r" b="b"/>
                          <a:pathLst>
                            <a:path w="104139">
                              <a:moveTo>
                                <a:pt x="0" y="0"/>
                              </a:moveTo>
                              <a:lnTo>
                                <a:pt x="104013" y="0"/>
                              </a:lnTo>
                            </a:path>
                          </a:pathLst>
                        </a:custGeom>
                        <a:ln w="6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FEAB42" id="Graphic 869" o:spid="_x0000_s1026" style="position:absolute;margin-left:268.05pt;margin-top:-17.3pt;width:8.2pt;height:.1pt;z-index:-21321728;visibility:visible;mso-wrap-style:square;mso-wrap-distance-left:0;mso-wrap-distance-top:0;mso-wrap-distance-right:0;mso-wrap-distance-bottom:0;mso-position-horizontal:absolute;mso-position-horizontal-relative:page;mso-position-vertical:absolute;mso-position-vertical-relative:text;v-text-anchor:top" coordsize="104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" path="m,l104013,e" filled="f" strokeweight=".17858mm">
                <v:path arrowok="t"/>
                <w10:wrap anchorx="page"/>
              </v:shape>
            </w:pict>
          </mc:Fallback>
        </mc:AlternateContent>
      </w:r>
      <w:r>
        <w:rPr>
          <w:spacing w:val="-2"/>
        </w:rPr>
        <w:t>Изобарический</w:t>
      </w:r>
      <w:r>
        <w:tab/>
      </w:r>
      <w:r>
        <w:rPr>
          <w:spacing w:val="-2"/>
        </w:rPr>
        <w:t>процесс:</w:t>
      </w:r>
      <w:r>
        <w:tab/>
      </w:r>
      <w:r>
        <w:rPr>
          <w:b w:val="0"/>
          <w:spacing w:val="-12"/>
        </w:rPr>
        <w:t>;</w:t>
      </w:r>
      <w:r>
        <w:rPr>
          <w:b w:val="0"/>
          <w:spacing w:val="-10"/>
        </w:rPr>
        <w:t>–</w:t>
      </w:r>
    </w:p>
    <w:p w14:paraId="044DBCDB" w14:textId="77777777" w:rsidR="008D0F9D" w:rsidRDefault="00000000">
      <w:pPr>
        <w:pStyle w:val="a3"/>
        <w:spacing w:before="321"/>
      </w:pPr>
      <w:r>
        <w:t>уравнение</w:t>
      </w:r>
      <w:r>
        <w:rPr>
          <w:spacing w:val="-5"/>
        </w:rPr>
        <w:t xml:space="preserve"> </w:t>
      </w:r>
      <w:r>
        <w:rPr>
          <w:spacing w:val="-2"/>
        </w:rPr>
        <w:t>процесса.</w:t>
      </w:r>
    </w:p>
    <w:p w14:paraId="3552C7BF" w14:textId="77777777" w:rsidR="008D0F9D" w:rsidRDefault="008D0F9D">
      <w:pPr>
        <w:pStyle w:val="a3"/>
        <w:sectPr w:rsidR="008D0F9D">
          <w:type w:val="continuous"/>
          <w:pgSz w:w="11910" w:h="16840"/>
          <w:pgMar w:top="1540" w:right="708" w:bottom="280" w:left="992" w:header="0" w:footer="938" w:gutter="0"/>
          <w:cols w:space="720"/>
        </w:sectPr>
      </w:pPr>
    </w:p>
    <w:p w14:paraId="09ADD97D" w14:textId="4EE8457B" w:rsidR="008D0F9D" w:rsidRPr="00091A6C" w:rsidRDefault="008D0F9D" w:rsidP="00091A6C">
      <w:pPr>
        <w:spacing w:line="9" w:lineRule="exact"/>
        <w:rPr>
          <w:rFonts w:ascii="Cambria" w:hAnsi="Cambria"/>
          <w:sz w:val="27"/>
        </w:rPr>
        <w:sectPr w:rsidR="008D0F9D" w:rsidRPr="00091A6C">
          <w:type w:val="continuous"/>
          <w:pgSz w:w="11910" w:h="16840"/>
          <w:pgMar w:top="1540" w:right="708" w:bottom="280" w:left="992" w:header="0" w:footer="938" w:gutter="0"/>
          <w:cols w:num="7" w:space="720" w:equalWidth="0">
            <w:col w:w="809" w:space="40"/>
            <w:col w:w="1348" w:space="39"/>
            <w:col w:w="734" w:space="43"/>
            <w:col w:w="2089" w:space="263"/>
            <w:col w:w="827" w:space="40"/>
            <w:col w:w="889" w:space="39"/>
            <w:col w:w="3050"/>
          </w:cols>
        </w:sectPr>
      </w:pPr>
    </w:p>
    <w:p w14:paraId="0D17D70D" w14:textId="0149F90C" w:rsidR="008D0F9D" w:rsidRPr="00091A6C" w:rsidRDefault="00000000" w:rsidP="00091A6C">
      <w:pPr>
        <w:spacing w:before="13" w:line="247" w:lineRule="exact"/>
        <w:ind w:right="37"/>
        <w:rPr>
          <w:rFonts w:ascii="Cambria" w:hAnsi="Cambria"/>
          <w:sz w:val="27"/>
        </w:rPr>
        <w:sectPr w:rsidR="008D0F9D" w:rsidRPr="00091A6C">
          <w:type w:val="continuous"/>
          <w:pgSz w:w="11910" w:h="16840"/>
          <w:pgMar w:top="1540" w:right="708" w:bottom="280" w:left="992" w:header="0" w:footer="938" w:gutter="0"/>
          <w:cols w:num="2" w:space="720" w:equalWidth="0">
            <w:col w:w="3818" w:space="40"/>
            <w:col w:w="6352"/>
          </w:cols>
        </w:sectPr>
      </w:pPr>
      <w:r>
        <w:rPr>
          <w:noProof/>
          <w:position w:val="-9"/>
          <w:sz w:val="16"/>
        </w:rPr>
        <mc:AlternateContent>
          <mc:Choice Requires="wps">
            <w:drawing>
              <wp:anchor distT="0" distB="0" distL="0" distR="0" simplePos="0" relativeHeight="251144192" behindDoc="0" locked="0" layoutInCell="1" allowOverlap="1" wp14:anchorId="39DECE95" wp14:editId="44EBAA88">
                <wp:simplePos x="0" y="0"/>
                <wp:positionH relativeFrom="page">
                  <wp:posOffset>1949195</wp:posOffset>
                </wp:positionH>
                <wp:positionV relativeFrom="paragraph">
                  <wp:posOffset>-64667</wp:posOffset>
                </wp:positionV>
                <wp:extent cx="107950" cy="1270"/>
                <wp:effectExtent l="0" t="0" r="0" b="0"/>
                <wp:wrapNone/>
                <wp:docPr id="872" name="Graphic 8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270"/>
                        </a:xfrm>
                        <a:custGeom>
                          <a:avLst/>
                          <a:gdLst/>
                          <a:ahLst/>
                          <a:cxnLst/>
                          <a:rect l="l" t="t" r="r" b="b"/>
                          <a:pathLst>
                            <a:path w="107950">
                              <a:moveTo>
                                <a:pt x="0" y="0"/>
                              </a:moveTo>
                              <a:lnTo>
                                <a:pt x="107918" y="0"/>
                              </a:lnTo>
                            </a:path>
                          </a:pathLst>
                        </a:custGeom>
                        <a:ln w="89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D066A9" id="Graphic 872" o:spid="_x0000_s1026" style="position:absolute;margin-left:153.5pt;margin-top:-5.1pt;width:8.5pt;height:.1pt;z-index:251144192;visibility:visible;mso-wrap-style:square;mso-wrap-distance-left:0;mso-wrap-distance-top:0;mso-wrap-distance-right:0;mso-wrap-distance-bottom:0;mso-position-horizontal:absolute;mso-position-horizontal-relative:page;mso-position-vertical:absolute;mso-position-vertical-relative:text;v-text-anchor:top" coordsize="107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" path="m,l107918,e" filled="f" strokeweight=".24789mm">
                <v:path arrowok="t"/>
                <w10:wrap anchorx="page"/>
              </v:shape>
            </w:pict>
          </mc:Fallback>
        </mc:AlternateContent>
      </w:r>
    </w:p>
    <w:p w14:paraId="65893E31" w14:textId="12834EAC" w:rsidR="008D0F9D" w:rsidRPr="00091A6C" w:rsidRDefault="00000000" w:rsidP="00091A6C">
      <w:pPr>
        <w:spacing w:before="219" w:line="404" w:lineRule="exact"/>
        <w:ind w:right="327"/>
        <w:rPr>
          <w:i/>
          <w:sz w:val="28"/>
        </w:rPr>
      </w:pPr>
      <w:r>
        <w:rPr>
          <w:i/>
          <w:noProof/>
          <w:sz w:val="28"/>
        </w:rPr>
        <mc:AlternateContent>
          <mc:Choice Requires="wps">
            <w:drawing>
              <wp:anchor distT="0" distB="0" distL="0" distR="0" simplePos="0" relativeHeight="15930880" behindDoc="0" locked="0" layoutInCell="1" allowOverlap="1" wp14:anchorId="51004381" wp14:editId="1B0360B4">
                <wp:simplePos x="0" y="0"/>
                <wp:positionH relativeFrom="page">
                  <wp:posOffset>3458241</wp:posOffset>
                </wp:positionH>
                <wp:positionV relativeFrom="paragraph">
                  <wp:posOffset>372289</wp:posOffset>
                </wp:positionV>
                <wp:extent cx="324485" cy="1270"/>
                <wp:effectExtent l="0" t="0" r="0" b="0"/>
                <wp:wrapNone/>
                <wp:docPr id="873" name="Graphic 8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485" cy="1270"/>
                        </a:xfrm>
                        <a:custGeom>
                          <a:avLst/>
                          <a:gdLst/>
                          <a:ahLst/>
                          <a:cxnLst/>
                          <a:rect l="l" t="t" r="r" b="b"/>
                          <a:pathLst>
                            <a:path w="324485">
                              <a:moveTo>
                                <a:pt x="0" y="0"/>
                              </a:moveTo>
                              <a:lnTo>
                                <a:pt x="324040" y="0"/>
                              </a:lnTo>
                            </a:path>
                          </a:pathLst>
                        </a:custGeom>
                        <a:ln w="87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E6214A" id="Graphic 873" o:spid="_x0000_s1026" style="position:absolute;margin-left:272.3pt;margin-top:29.3pt;width:25.55pt;height:.1pt;z-index:15930880;visibility:visible;mso-wrap-style:square;mso-wrap-distance-left:0;mso-wrap-distance-top:0;mso-wrap-distance-right:0;mso-wrap-distance-bottom:0;mso-position-horizontal:absolute;mso-position-horizontal-relative:page;mso-position-vertical:absolute;mso-position-vertical-relative:text;v-text-anchor:top" coordsize="324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" path="m,l324040,e" filled="f" strokeweight=".24419mm">
                <v:path arrowok="t"/>
                <w10:wrap anchorx="page"/>
              </v:shape>
            </w:pict>
          </mc:Fallback>
        </mc:AlternateContent>
      </w:r>
      <w:r>
        <w:rPr>
          <w:i/>
          <w:noProof/>
          <w:sz w:val="28"/>
        </w:rPr>
        <mc:AlternateContent>
          <mc:Choice Requires="wps">
            <w:drawing>
              <wp:anchor distT="0" distB="0" distL="0" distR="0" simplePos="0" relativeHeight="15931392" behindDoc="0" locked="0" layoutInCell="1" allowOverlap="1" wp14:anchorId="06240760" wp14:editId="6BA18778">
                <wp:simplePos x="0" y="0"/>
                <wp:positionH relativeFrom="page">
                  <wp:posOffset>4344923</wp:posOffset>
                </wp:positionH>
                <wp:positionV relativeFrom="paragraph">
                  <wp:posOffset>372289</wp:posOffset>
                </wp:positionV>
                <wp:extent cx="324485" cy="1270"/>
                <wp:effectExtent l="0" t="0" r="0" b="0"/>
                <wp:wrapNone/>
                <wp:docPr id="874" name="Graphic 8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485" cy="1270"/>
                        </a:xfrm>
                        <a:custGeom>
                          <a:avLst/>
                          <a:gdLst/>
                          <a:ahLst/>
                          <a:cxnLst/>
                          <a:rect l="l" t="t" r="r" b="b"/>
                          <a:pathLst>
                            <a:path w="324485">
                              <a:moveTo>
                                <a:pt x="0" y="0"/>
                              </a:moveTo>
                              <a:lnTo>
                                <a:pt x="324135" y="0"/>
                              </a:lnTo>
                            </a:path>
                          </a:pathLst>
                        </a:custGeom>
                        <a:ln w="87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B512C" id="Graphic 874" o:spid="_x0000_s1026" style="position:absolute;margin-left:342.1pt;margin-top:29.3pt;width:25.55pt;height:.1pt;z-index:15931392;visibility:visible;mso-wrap-style:square;mso-wrap-distance-left:0;mso-wrap-distance-top:0;mso-wrap-distance-right:0;mso-wrap-distance-bottom:0;mso-position-horizontal:absolute;mso-position-horizontal-relative:page;mso-position-vertical:absolute;mso-position-vertical-relative:text;v-text-anchor:top" coordsize="324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" path="m,l324135,e" filled="f" strokeweight=".24419mm">
                <v:path arrowok="t"/>
                <w10:wrap anchorx="page"/>
              </v:shape>
            </w:pict>
          </mc:Fallback>
        </mc:AlternateContent>
      </w:r>
      <w:r>
        <w:rPr>
          <w:spacing w:val="-2"/>
        </w:rPr>
        <w:t>(2.45)</w:t>
      </w:r>
    </w:p>
    <w:p w14:paraId="5D23BC35" w14:textId="77777777" w:rsidR="008D0F9D" w:rsidRDefault="00000000">
      <w:pPr>
        <w:pStyle w:val="a5"/>
        <w:numPr>
          <w:ilvl w:val="0"/>
          <w:numId w:val="31"/>
        </w:numPr>
        <w:tabs>
          <w:tab w:val="left" w:pos="1165"/>
        </w:tabs>
        <w:spacing w:before="160"/>
        <w:ind w:left="1165" w:hanging="305"/>
        <w:rPr>
          <w:sz w:val="28"/>
        </w:rPr>
      </w:pPr>
      <w:r>
        <w:rPr>
          <w:b/>
          <w:sz w:val="28"/>
        </w:rPr>
        <w:t>Адиабатический</w:t>
      </w:r>
      <w:r>
        <w:rPr>
          <w:b/>
          <w:spacing w:val="18"/>
          <w:sz w:val="28"/>
        </w:rPr>
        <w:t xml:space="preserve"> </w:t>
      </w:r>
      <w:r>
        <w:rPr>
          <w:b/>
          <w:sz w:val="28"/>
        </w:rPr>
        <w:t>процесс</w:t>
      </w:r>
      <w:r>
        <w:rPr>
          <w:b/>
          <w:spacing w:val="16"/>
          <w:sz w:val="28"/>
        </w:rPr>
        <w:t xml:space="preserve"> </w:t>
      </w:r>
      <w:r>
        <w:rPr>
          <w:b/>
          <w:sz w:val="28"/>
        </w:rPr>
        <w:t>–</w:t>
      </w:r>
      <w:r>
        <w:rPr>
          <w:b/>
          <w:spacing w:val="19"/>
          <w:sz w:val="28"/>
        </w:rPr>
        <w:t xml:space="preserve"> </w:t>
      </w:r>
      <w:r>
        <w:rPr>
          <w:sz w:val="28"/>
        </w:rPr>
        <w:t>это</w:t>
      </w:r>
      <w:r>
        <w:rPr>
          <w:spacing w:val="17"/>
          <w:sz w:val="28"/>
        </w:rPr>
        <w:t xml:space="preserve"> </w:t>
      </w:r>
      <w:r>
        <w:rPr>
          <w:sz w:val="28"/>
        </w:rPr>
        <w:t>процесс,</w:t>
      </w:r>
      <w:r>
        <w:rPr>
          <w:spacing w:val="16"/>
          <w:sz w:val="28"/>
        </w:rPr>
        <w:t xml:space="preserve"> </w:t>
      </w:r>
      <w:r>
        <w:rPr>
          <w:sz w:val="28"/>
        </w:rPr>
        <w:t>происходящий</w:t>
      </w:r>
      <w:r>
        <w:rPr>
          <w:spacing w:val="20"/>
          <w:sz w:val="28"/>
        </w:rPr>
        <w:t xml:space="preserve"> </w:t>
      </w:r>
      <w:r>
        <w:rPr>
          <w:sz w:val="28"/>
        </w:rPr>
        <w:t>в</w:t>
      </w:r>
      <w:r>
        <w:rPr>
          <w:spacing w:val="19"/>
          <w:sz w:val="28"/>
        </w:rPr>
        <w:t xml:space="preserve"> </w:t>
      </w:r>
      <w:r>
        <w:rPr>
          <w:sz w:val="28"/>
        </w:rPr>
        <w:t>системе</w:t>
      </w:r>
      <w:r>
        <w:rPr>
          <w:spacing w:val="17"/>
          <w:sz w:val="28"/>
        </w:rPr>
        <w:t xml:space="preserve"> </w:t>
      </w:r>
      <w:r>
        <w:rPr>
          <w:spacing w:val="-5"/>
          <w:sz w:val="28"/>
        </w:rPr>
        <w:t>без</w:t>
      </w:r>
    </w:p>
    <w:p w14:paraId="3EF8385D" w14:textId="4DF56D22" w:rsidR="008D0F9D" w:rsidRDefault="00000000">
      <w:pPr>
        <w:pStyle w:val="a3"/>
        <w:spacing w:before="166"/>
      </w:pPr>
      <w:r>
        <w:t>теплообмена</w:t>
      </w:r>
      <w:r>
        <w:rPr>
          <w:spacing w:val="28"/>
        </w:rPr>
        <w:t xml:space="preserve"> </w:t>
      </w:r>
      <w:r>
        <w:t>с</w:t>
      </w:r>
      <w:r>
        <w:rPr>
          <w:spacing w:val="34"/>
        </w:rPr>
        <w:t xml:space="preserve"> </w:t>
      </w:r>
      <w:r>
        <w:t>внешними</w:t>
      </w:r>
      <w:r>
        <w:rPr>
          <w:spacing w:val="32"/>
        </w:rPr>
        <w:t xml:space="preserve"> </w:t>
      </w:r>
      <w:r>
        <w:t>телами:</w:t>
      </w:r>
      <w:r>
        <w:rPr>
          <w:spacing w:val="50"/>
        </w:rPr>
        <w:t xml:space="preserve"> </w:t>
      </w:r>
      <w:r>
        <w:rPr>
          <w:i/>
        </w:rPr>
        <w:t>Q</w:t>
      </w:r>
      <w:r>
        <w:rPr>
          <w:vertAlign w:val="subscript"/>
        </w:rPr>
        <w:t>12</w:t>
      </w:r>
      <w:r>
        <w:rPr>
          <w:spacing w:val="23"/>
        </w:rPr>
        <w:t xml:space="preserve"> </w:t>
      </w:r>
      <w:r>
        <w:rPr>
          <w:rFonts w:ascii="Cambria" w:hAnsi="Cambria"/>
        </w:rPr>
        <w:t>=</w:t>
      </w:r>
      <w:r>
        <w:rPr>
          <w:rFonts w:ascii="Cambria" w:hAnsi="Cambria"/>
          <w:spacing w:val="-3"/>
        </w:rPr>
        <w:t xml:space="preserve"> </w:t>
      </w:r>
      <w:r>
        <w:t>0</w:t>
      </w:r>
      <w:r>
        <w:rPr>
          <w:spacing w:val="-25"/>
        </w:rPr>
        <w:t xml:space="preserve"> </w:t>
      </w:r>
      <w:r>
        <w:t>;</w:t>
      </w:r>
      <w:r>
        <w:rPr>
          <w:spacing w:val="39"/>
        </w:rPr>
        <w:t xml:space="preserve"> </w:t>
      </w:r>
      <w:r>
        <w:rPr>
          <w:spacing w:val="32"/>
        </w:rPr>
        <w:t xml:space="preserve"> </w:t>
      </w:r>
      <w:r>
        <w:t>уравнение</w:t>
      </w:r>
      <w:r>
        <w:rPr>
          <w:spacing w:val="32"/>
        </w:rPr>
        <w:t xml:space="preserve"> </w:t>
      </w:r>
      <w:r>
        <w:rPr>
          <w:spacing w:val="-2"/>
        </w:rPr>
        <w:t>процесса,</w:t>
      </w:r>
    </w:p>
    <w:p w14:paraId="53970BF8" w14:textId="495D67A6" w:rsidR="008D0F9D" w:rsidRDefault="00000000">
      <w:pPr>
        <w:pStyle w:val="a3"/>
        <w:tabs>
          <w:tab w:val="left" w:pos="1478"/>
        </w:tabs>
        <w:spacing w:before="396"/>
      </w:pPr>
      <w:r>
        <w:rPr>
          <w:spacing w:val="-5"/>
        </w:rPr>
        <w:t>где</w:t>
      </w:r>
      <w:r w:rsidR="00091A6C">
        <w:t xml:space="preserve">  </w:t>
      </w:r>
      <w:r>
        <w:t>–</w:t>
      </w:r>
      <w:r>
        <w:rPr>
          <w:spacing w:val="-7"/>
        </w:rPr>
        <w:t xml:space="preserve"> </w:t>
      </w:r>
      <w:r>
        <w:t>показатель</w:t>
      </w:r>
      <w:r>
        <w:rPr>
          <w:spacing w:val="-5"/>
        </w:rPr>
        <w:t xml:space="preserve"> </w:t>
      </w:r>
      <w:r>
        <w:t>адиабаты</w:t>
      </w:r>
      <w:r>
        <w:rPr>
          <w:spacing w:val="-4"/>
        </w:rPr>
        <w:t xml:space="preserve"> </w:t>
      </w:r>
      <w:r>
        <w:t>(коэффициент</w:t>
      </w:r>
      <w:r>
        <w:rPr>
          <w:spacing w:val="-4"/>
        </w:rPr>
        <w:t xml:space="preserve"> </w:t>
      </w:r>
      <w:r>
        <w:rPr>
          <w:spacing w:val="-2"/>
        </w:rPr>
        <w:t>Пуассона)</w:t>
      </w:r>
    </w:p>
    <w:p w14:paraId="64B30E2C" w14:textId="77777777" w:rsidR="008D0F9D" w:rsidRDefault="008D0F9D" w:rsidP="00091A6C">
      <w:pPr>
        <w:pStyle w:val="a3"/>
        <w:ind w:left="0"/>
        <w:sectPr w:rsidR="008D0F9D">
          <w:type w:val="continuous"/>
          <w:pgSz w:w="11910" w:h="16840"/>
          <w:pgMar w:top="1540" w:right="708" w:bottom="280" w:left="992" w:header="0" w:footer="938" w:gutter="0"/>
          <w:cols w:space="720"/>
        </w:sectPr>
      </w:pPr>
    </w:p>
    <w:p w14:paraId="7C460E2A" w14:textId="491A6725" w:rsidR="008D0F9D" w:rsidRPr="00091A6C" w:rsidRDefault="008D0F9D" w:rsidP="00091A6C">
      <w:pPr>
        <w:spacing w:before="583" w:line="158" w:lineRule="exact"/>
        <w:rPr>
          <w:rFonts w:ascii="Cambria" w:hAnsi="Cambria"/>
          <w:sz w:val="28"/>
        </w:rPr>
        <w:sectPr w:rsidR="008D0F9D" w:rsidRPr="00091A6C">
          <w:type w:val="continuous"/>
          <w:pgSz w:w="11910" w:h="16840"/>
          <w:pgMar w:top="1540" w:right="708" w:bottom="280" w:left="992" w:header="0" w:footer="938" w:gutter="0"/>
          <w:cols w:num="3" w:space="720" w:equalWidth="0">
            <w:col w:w="2908" w:space="40"/>
            <w:col w:w="2945" w:space="39"/>
            <w:col w:w="4278"/>
          </w:cols>
        </w:sectPr>
      </w:pPr>
    </w:p>
    <w:p w14:paraId="0C0418C2" w14:textId="2A16BB22" w:rsidR="008D0F9D" w:rsidRPr="00091A6C" w:rsidRDefault="00000000" w:rsidP="00091A6C">
      <w:pPr>
        <w:tabs>
          <w:tab w:val="left" w:pos="4167"/>
          <w:tab w:val="left" w:pos="4621"/>
          <w:tab w:val="left" w:pos="5413"/>
        </w:tabs>
        <w:spacing w:before="29" w:line="160" w:lineRule="auto"/>
        <w:rPr>
          <w:sz w:val="20"/>
        </w:rPr>
      </w:pPr>
      <w:r>
        <w:rPr>
          <w:noProof/>
          <w:sz w:val="20"/>
        </w:rPr>
        <mc:AlternateContent>
          <mc:Choice Requires="wps">
            <w:drawing>
              <wp:anchor distT="0" distB="0" distL="0" distR="0" simplePos="0" relativeHeight="251146240" behindDoc="0" locked="0" layoutInCell="1" allowOverlap="1" wp14:anchorId="0E7BC4DF" wp14:editId="1FF9F18F">
                <wp:simplePos x="0" y="0"/>
                <wp:positionH relativeFrom="page">
                  <wp:posOffset>2521457</wp:posOffset>
                </wp:positionH>
                <wp:positionV relativeFrom="paragraph">
                  <wp:posOffset>22219</wp:posOffset>
                </wp:positionV>
                <wp:extent cx="104139" cy="1270"/>
                <wp:effectExtent l="0" t="0" r="0" b="0"/>
                <wp:wrapNone/>
                <wp:docPr id="879" name="Graphic 8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9" cy="1270"/>
                        </a:xfrm>
                        <a:custGeom>
                          <a:avLst/>
                          <a:gdLst/>
                          <a:ahLst/>
                          <a:cxnLst/>
                          <a:rect l="l" t="t" r="r" b="b"/>
                          <a:pathLst>
                            <a:path w="104139">
                              <a:moveTo>
                                <a:pt x="0" y="0"/>
                              </a:moveTo>
                              <a:lnTo>
                                <a:pt x="103632"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9627CE" id="Graphic 879" o:spid="_x0000_s1026" style="position:absolute;margin-left:198.55pt;margin-top:1.75pt;width:8.2pt;height:.1pt;z-index:251146240;visibility:visible;mso-wrap-style:square;mso-wrap-distance-left:0;mso-wrap-distance-top:0;mso-wrap-distance-right:0;mso-wrap-distance-bottom:0;mso-position-horizontal:absolute;mso-position-horizontal-relative:page;mso-position-vertical:absolute;mso-position-vertical-relative:text;v-text-anchor:top" coordsize="104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" path="m,l103632,e" filled="f" strokeweight=".17778mm">
                <v:path arrowok="t"/>
                <w10:wrap anchorx="page"/>
              </v:shape>
            </w:pict>
          </mc:Fallback>
        </mc:AlternateContent>
      </w:r>
      <w:r>
        <w:rPr>
          <w:noProof/>
          <w:sz w:val="20"/>
        </w:rPr>
        <mc:AlternateContent>
          <mc:Choice Requires="wps">
            <w:drawing>
              <wp:anchor distT="0" distB="0" distL="0" distR="0" simplePos="0" relativeHeight="251147264" behindDoc="0" locked="0" layoutInCell="1" allowOverlap="1" wp14:anchorId="4F6049A2" wp14:editId="52B4BFBC">
                <wp:simplePos x="0" y="0"/>
                <wp:positionH relativeFrom="page">
                  <wp:posOffset>3268217</wp:posOffset>
                </wp:positionH>
                <wp:positionV relativeFrom="paragraph">
                  <wp:posOffset>22219</wp:posOffset>
                </wp:positionV>
                <wp:extent cx="104139" cy="1270"/>
                <wp:effectExtent l="0" t="0" r="0" b="0"/>
                <wp:wrapNone/>
                <wp:docPr id="880" name="Graphic 8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9" cy="1270"/>
                        </a:xfrm>
                        <a:custGeom>
                          <a:avLst/>
                          <a:gdLst/>
                          <a:ahLst/>
                          <a:cxnLst/>
                          <a:rect l="l" t="t" r="r" b="b"/>
                          <a:pathLst>
                            <a:path w="104139">
                              <a:moveTo>
                                <a:pt x="0" y="0"/>
                              </a:moveTo>
                              <a:lnTo>
                                <a:pt x="103632"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2549FE" id="Graphic 880" o:spid="_x0000_s1026" style="position:absolute;margin-left:257.35pt;margin-top:1.75pt;width:8.2pt;height:.1pt;z-index:251147264;visibility:visible;mso-wrap-style:square;mso-wrap-distance-left:0;mso-wrap-distance-top:0;mso-wrap-distance-right:0;mso-wrap-distance-bottom:0;mso-position-horizontal:absolute;mso-position-horizontal-relative:page;mso-position-vertical:absolute;mso-position-vertical-relative:text;v-text-anchor:top" coordsize="104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" path="m,l103632,e" filled="f" strokeweight=".17778mm">
                <v:path arrowok="t"/>
                <w10:wrap anchorx="page"/>
              </v:shape>
            </w:pict>
          </mc:Fallback>
        </mc:AlternateContent>
      </w:r>
      <w:r>
        <w:rPr>
          <w:spacing w:val="-2"/>
        </w:rPr>
        <w:t>(2.46)</w:t>
      </w:r>
    </w:p>
    <w:p w14:paraId="14367E7B" w14:textId="77777777" w:rsidR="008D0F9D" w:rsidRDefault="008D0F9D">
      <w:pPr>
        <w:pStyle w:val="a3"/>
        <w:sectPr w:rsidR="008D0F9D">
          <w:type w:val="continuous"/>
          <w:pgSz w:w="11910" w:h="16840"/>
          <w:pgMar w:top="1540" w:right="708" w:bottom="280" w:left="992" w:header="0" w:footer="938" w:gutter="0"/>
          <w:cols w:num="2" w:space="720" w:equalWidth="0">
            <w:col w:w="5730" w:space="40"/>
            <w:col w:w="4440"/>
          </w:cols>
        </w:sectPr>
      </w:pPr>
    </w:p>
    <w:p w14:paraId="099EEA69" w14:textId="77777777" w:rsidR="008D0F9D" w:rsidRDefault="00000000">
      <w:pPr>
        <w:pStyle w:val="a5"/>
        <w:numPr>
          <w:ilvl w:val="0"/>
          <w:numId w:val="31"/>
        </w:numPr>
        <w:tabs>
          <w:tab w:val="left" w:pos="1232"/>
        </w:tabs>
        <w:spacing w:before="161"/>
        <w:ind w:left="1232" w:hanging="372"/>
        <w:rPr>
          <w:sz w:val="28"/>
        </w:rPr>
      </w:pPr>
      <w:r>
        <w:rPr>
          <w:b/>
          <w:sz w:val="28"/>
        </w:rPr>
        <w:t>Круговой</w:t>
      </w:r>
      <w:r>
        <w:rPr>
          <w:b/>
          <w:spacing w:val="48"/>
          <w:w w:val="150"/>
          <w:sz w:val="28"/>
        </w:rPr>
        <w:t xml:space="preserve"> </w:t>
      </w:r>
      <w:r>
        <w:rPr>
          <w:b/>
          <w:sz w:val="28"/>
        </w:rPr>
        <w:t>процесс</w:t>
      </w:r>
      <w:r>
        <w:rPr>
          <w:b/>
          <w:spacing w:val="53"/>
          <w:w w:val="150"/>
          <w:sz w:val="28"/>
        </w:rPr>
        <w:t xml:space="preserve"> </w:t>
      </w:r>
      <w:r>
        <w:rPr>
          <w:b/>
          <w:sz w:val="28"/>
        </w:rPr>
        <w:t>–</w:t>
      </w:r>
      <w:r>
        <w:rPr>
          <w:b/>
          <w:spacing w:val="55"/>
          <w:w w:val="150"/>
          <w:sz w:val="28"/>
        </w:rPr>
        <w:t xml:space="preserve"> </w:t>
      </w:r>
      <w:r>
        <w:rPr>
          <w:sz w:val="28"/>
        </w:rPr>
        <w:t>пройдя</w:t>
      </w:r>
      <w:r>
        <w:rPr>
          <w:spacing w:val="50"/>
          <w:w w:val="150"/>
          <w:sz w:val="28"/>
        </w:rPr>
        <w:t xml:space="preserve"> </w:t>
      </w:r>
      <w:r>
        <w:rPr>
          <w:sz w:val="28"/>
        </w:rPr>
        <w:t>ряд</w:t>
      </w:r>
      <w:r>
        <w:rPr>
          <w:spacing w:val="49"/>
          <w:w w:val="150"/>
          <w:sz w:val="28"/>
        </w:rPr>
        <w:t xml:space="preserve"> </w:t>
      </w:r>
      <w:r>
        <w:rPr>
          <w:sz w:val="28"/>
        </w:rPr>
        <w:t>изменений,</w:t>
      </w:r>
      <w:r>
        <w:rPr>
          <w:spacing w:val="55"/>
          <w:w w:val="150"/>
          <w:sz w:val="28"/>
        </w:rPr>
        <w:t xml:space="preserve"> </w:t>
      </w:r>
      <w:r>
        <w:rPr>
          <w:sz w:val="28"/>
        </w:rPr>
        <w:t>система</w:t>
      </w:r>
      <w:r>
        <w:rPr>
          <w:spacing w:val="57"/>
          <w:w w:val="150"/>
          <w:sz w:val="28"/>
        </w:rPr>
        <w:t xml:space="preserve"> </w:t>
      </w:r>
      <w:r>
        <w:rPr>
          <w:sz w:val="28"/>
        </w:rPr>
        <w:t>вернулась</w:t>
      </w:r>
      <w:r>
        <w:rPr>
          <w:spacing w:val="54"/>
          <w:w w:val="150"/>
          <w:sz w:val="28"/>
        </w:rPr>
        <w:t xml:space="preserve"> </w:t>
      </w:r>
      <w:r>
        <w:rPr>
          <w:spacing w:val="-10"/>
          <w:sz w:val="28"/>
        </w:rPr>
        <w:t>в</w:t>
      </w:r>
    </w:p>
    <w:p w14:paraId="5464327C" w14:textId="7404D6DF" w:rsidR="008D0F9D" w:rsidRPr="00091A6C" w:rsidRDefault="00000000" w:rsidP="00091A6C">
      <w:pPr>
        <w:pStyle w:val="a3"/>
        <w:spacing w:before="163"/>
        <w:rPr>
          <w:sz w:val="29"/>
        </w:rPr>
        <w:sectPr w:rsidR="008D0F9D" w:rsidRPr="00091A6C">
          <w:type w:val="continuous"/>
          <w:pgSz w:w="11910" w:h="16840"/>
          <w:pgMar w:top="1540" w:right="708" w:bottom="280" w:left="992" w:header="0" w:footer="938" w:gutter="0"/>
          <w:cols w:space="720"/>
        </w:sectPr>
      </w:pPr>
      <w:r>
        <w:t>исходное</w:t>
      </w:r>
      <w:r>
        <w:rPr>
          <w:spacing w:val="-18"/>
        </w:rPr>
        <w:t xml:space="preserve"> </w:t>
      </w:r>
      <w:r>
        <w:t>состояние,</w:t>
      </w:r>
      <w:r>
        <w:rPr>
          <w:spacing w:val="-17"/>
        </w:rPr>
        <w:t xml:space="preserve"> </w:t>
      </w:r>
      <w:r>
        <w:t>поэтому</w:t>
      </w:r>
      <w:r>
        <w:rPr>
          <w:spacing w:val="17"/>
        </w:rPr>
        <w:t xml:space="preserve"> </w:t>
      </w:r>
      <w:r>
        <w:t>итоговое</w:t>
      </w:r>
      <w:r>
        <w:rPr>
          <w:spacing w:val="-18"/>
        </w:rPr>
        <w:t xml:space="preserve"> </w:t>
      </w:r>
      <w:r>
        <w:t>изменение</w:t>
      </w:r>
      <w:r>
        <w:rPr>
          <w:spacing w:val="-17"/>
        </w:rPr>
        <w:t xml:space="preserve"> </w:t>
      </w:r>
      <w:r>
        <w:t>температуры</w:t>
      </w:r>
    </w:p>
    <w:p w14:paraId="6EB488E1" w14:textId="66829AE0" w:rsidR="008D0F9D" w:rsidRPr="00091A6C" w:rsidRDefault="00000000" w:rsidP="00091A6C">
      <w:pPr>
        <w:tabs>
          <w:tab w:val="left" w:pos="527"/>
          <w:tab w:val="left" w:pos="1360"/>
        </w:tabs>
        <w:spacing w:before="30" w:line="163" w:lineRule="auto"/>
        <w:rPr>
          <w:sz w:val="20"/>
        </w:rPr>
        <w:sectPr w:rsidR="008D0F9D" w:rsidRPr="00091A6C">
          <w:type w:val="continuous"/>
          <w:pgSz w:w="11910" w:h="16840"/>
          <w:pgMar w:top="1540" w:right="708" w:bottom="280" w:left="992" w:header="0" w:footer="938" w:gutter="0"/>
          <w:cols w:num="2" w:space="720" w:equalWidth="0">
            <w:col w:w="4937" w:space="40"/>
            <w:col w:w="5233"/>
          </w:cols>
        </w:sectPr>
      </w:pPr>
      <w:r>
        <w:rPr>
          <w:noProof/>
          <w:sz w:val="20"/>
        </w:rPr>
        <mc:AlternateContent>
          <mc:Choice Requires="wps">
            <w:drawing>
              <wp:anchor distT="0" distB="0" distL="0" distR="0" simplePos="0" relativeHeight="15933440" behindDoc="0" locked="0" layoutInCell="1" allowOverlap="1" wp14:anchorId="58D41521" wp14:editId="2ED6FBA2">
                <wp:simplePos x="0" y="0"/>
                <wp:positionH relativeFrom="page">
                  <wp:posOffset>3104292</wp:posOffset>
                </wp:positionH>
                <wp:positionV relativeFrom="paragraph">
                  <wp:posOffset>22580</wp:posOffset>
                </wp:positionV>
                <wp:extent cx="104139" cy="1270"/>
                <wp:effectExtent l="0" t="0" r="0" b="0"/>
                <wp:wrapNone/>
                <wp:docPr id="881" name="Graphic 8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9" cy="1270"/>
                        </a:xfrm>
                        <a:custGeom>
                          <a:avLst/>
                          <a:gdLst/>
                          <a:ahLst/>
                          <a:cxnLst/>
                          <a:rect l="l" t="t" r="r" b="b"/>
                          <a:pathLst>
                            <a:path w="104139">
                              <a:moveTo>
                                <a:pt x="0" y="0"/>
                              </a:moveTo>
                              <a:lnTo>
                                <a:pt x="103822" y="0"/>
                              </a:lnTo>
                            </a:path>
                          </a:pathLst>
                        </a:custGeom>
                        <a:ln w="64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D4AD55" id="Graphic 881" o:spid="_x0000_s1026" style="position:absolute;margin-left:244.45pt;margin-top:1.8pt;width:8.2pt;height:.1pt;z-index:15933440;visibility:visible;mso-wrap-style:square;mso-wrap-distance-left:0;mso-wrap-distance-top:0;mso-wrap-distance-right:0;mso-wrap-distance-bottom:0;mso-position-horizontal:absolute;mso-position-horizontal-relative:page;mso-position-vertical:absolute;mso-position-vertical-relative:text;v-text-anchor:top" coordsize="104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" path="m,l103822,e" filled="f" strokeweight=".17806mm">
                <v:path arrowok="t"/>
                <w10:wrap anchorx="page"/>
              </v:shape>
            </w:pict>
          </mc:Fallback>
        </mc:AlternateContent>
      </w:r>
    </w:p>
    <w:p w14:paraId="1EF42377" w14:textId="77777777" w:rsidR="008D0F9D" w:rsidRDefault="008D0F9D">
      <w:pPr>
        <w:pStyle w:val="a3"/>
        <w:spacing w:before="14"/>
        <w:ind w:left="0"/>
      </w:pPr>
    </w:p>
    <w:p w14:paraId="17014C4C" w14:textId="77777777" w:rsidR="008D0F9D" w:rsidRDefault="00000000">
      <w:pPr>
        <w:pStyle w:val="7"/>
        <w:numPr>
          <w:ilvl w:val="2"/>
          <w:numId w:val="30"/>
        </w:numPr>
        <w:tabs>
          <w:tab w:val="left" w:pos="1689"/>
        </w:tabs>
        <w:spacing w:line="362" w:lineRule="auto"/>
        <w:ind w:right="421" w:firstLine="720"/>
        <w:jc w:val="both"/>
      </w:pPr>
      <w:bookmarkStart w:id="55" w:name="_TOC_250040"/>
      <w:bookmarkEnd w:id="55"/>
      <w:r>
        <w:t>Зависимость теплоемкости системы от вида процесса. Уравнение Майера</w:t>
      </w:r>
    </w:p>
    <w:p w14:paraId="27D8BEB3" w14:textId="77777777" w:rsidR="008D0F9D" w:rsidRDefault="00000000">
      <w:pPr>
        <w:pStyle w:val="a3"/>
        <w:spacing w:line="364" w:lineRule="auto"/>
        <w:ind w:right="420" w:firstLine="708"/>
        <w:jc w:val="both"/>
      </w:pPr>
      <w:r>
        <w:t>Зависимость количества теплоты от вида происходящего процесса приводит к аналогичной зависимости и теплоемкости системы. Поэтому вводят различные теплоемкости, описывающие протекание процессов при постоянном объеме (</w:t>
      </w:r>
      <w:r>
        <w:rPr>
          <w:spacing w:val="-42"/>
        </w:rPr>
        <w:t xml:space="preserve"> </w:t>
      </w:r>
      <w:r>
        <w:rPr>
          <w:i/>
          <w:position w:val="1"/>
          <w:sz w:val="26"/>
        </w:rPr>
        <w:t>C</w:t>
      </w:r>
      <w:r>
        <w:rPr>
          <w:i/>
          <w:position w:val="1"/>
          <w:sz w:val="26"/>
          <w:vertAlign w:val="subscript"/>
        </w:rPr>
        <w:t>V</w:t>
      </w:r>
      <w:r>
        <w:rPr>
          <w:i/>
          <w:spacing w:val="-14"/>
          <w:position w:val="1"/>
          <w:sz w:val="26"/>
        </w:rPr>
        <w:t xml:space="preserve"> </w:t>
      </w:r>
      <w:r>
        <w:t>), давлении (</w:t>
      </w:r>
      <w:r>
        <w:rPr>
          <w:spacing w:val="-36"/>
        </w:rPr>
        <w:t xml:space="preserve"> </w:t>
      </w:r>
      <w:r>
        <w:rPr>
          <w:i/>
          <w:sz w:val="24"/>
        </w:rPr>
        <w:t>C</w:t>
      </w:r>
      <w:r>
        <w:rPr>
          <w:i/>
          <w:position w:val="-5"/>
          <w:sz w:val="14"/>
        </w:rPr>
        <w:t xml:space="preserve">P </w:t>
      </w:r>
      <w:r>
        <w:t>), температуре (</w:t>
      </w:r>
      <w:r>
        <w:rPr>
          <w:spacing w:val="-39"/>
        </w:rPr>
        <w:t xml:space="preserve"> </w:t>
      </w:r>
      <w:r>
        <w:rPr>
          <w:i/>
          <w:sz w:val="24"/>
        </w:rPr>
        <w:t>C</w:t>
      </w:r>
      <w:r>
        <w:rPr>
          <w:i/>
          <w:position w:val="-5"/>
          <w:sz w:val="14"/>
        </w:rPr>
        <w:t>T</w:t>
      </w:r>
      <w:r>
        <w:rPr>
          <w:i/>
          <w:spacing w:val="27"/>
          <w:position w:val="-5"/>
          <w:sz w:val="14"/>
        </w:rPr>
        <w:t xml:space="preserve"> </w:t>
      </w:r>
      <w:r>
        <w:t>) и т.д. [2].</w:t>
      </w:r>
    </w:p>
    <w:p w14:paraId="4118B09E" w14:textId="77777777" w:rsidR="008D0F9D" w:rsidRDefault="00000000">
      <w:pPr>
        <w:pStyle w:val="a3"/>
        <w:spacing w:before="7"/>
        <w:ind w:left="848"/>
        <w:jc w:val="both"/>
      </w:pPr>
      <w:r>
        <w:t>Рассчитаем</w:t>
      </w:r>
      <w:r>
        <w:rPr>
          <w:spacing w:val="-7"/>
        </w:rPr>
        <w:t xml:space="preserve"> </w:t>
      </w:r>
      <w:r>
        <w:t>молярные</w:t>
      </w:r>
      <w:r>
        <w:rPr>
          <w:spacing w:val="-5"/>
        </w:rPr>
        <w:t xml:space="preserve"> </w:t>
      </w:r>
      <w:r>
        <w:t>теплоемкости</w:t>
      </w:r>
      <w:r>
        <w:rPr>
          <w:spacing w:val="-2"/>
        </w:rPr>
        <w:t xml:space="preserve"> </w:t>
      </w:r>
      <w:r>
        <w:t>газа</w:t>
      </w:r>
      <w:r>
        <w:rPr>
          <w:spacing w:val="-5"/>
        </w:rPr>
        <w:t xml:space="preserve"> </w:t>
      </w:r>
      <w:r>
        <w:t>в</w:t>
      </w:r>
      <w:r>
        <w:rPr>
          <w:spacing w:val="-4"/>
        </w:rPr>
        <w:t xml:space="preserve"> </w:t>
      </w:r>
      <w:r>
        <w:t>различных</w:t>
      </w:r>
      <w:r>
        <w:rPr>
          <w:spacing w:val="-4"/>
        </w:rPr>
        <w:t xml:space="preserve"> </w:t>
      </w:r>
      <w:proofErr w:type="spellStart"/>
      <w:r>
        <w:rPr>
          <w:spacing w:val="-2"/>
        </w:rPr>
        <w:t>изопроцессах</w:t>
      </w:r>
      <w:proofErr w:type="spellEnd"/>
      <w:r>
        <w:rPr>
          <w:spacing w:val="-2"/>
        </w:rPr>
        <w:t>.</w:t>
      </w:r>
    </w:p>
    <w:p w14:paraId="6B3C8433" w14:textId="77777777" w:rsidR="008D0F9D" w:rsidRDefault="00000000">
      <w:pPr>
        <w:pStyle w:val="6"/>
        <w:spacing w:before="165"/>
        <w:ind w:left="860" w:firstLine="0"/>
        <w:jc w:val="both"/>
      </w:pPr>
      <w:r>
        <w:t>Изотермический</w:t>
      </w:r>
      <w:r>
        <w:rPr>
          <w:spacing w:val="-7"/>
        </w:rPr>
        <w:t xml:space="preserve"> </w:t>
      </w:r>
      <w:r>
        <w:rPr>
          <w:spacing w:val="-2"/>
        </w:rPr>
        <w:t>процесс:</w:t>
      </w:r>
    </w:p>
    <w:p w14:paraId="0BA87A76" w14:textId="77777777" w:rsidR="008D0F9D" w:rsidRDefault="008D0F9D">
      <w:pPr>
        <w:pStyle w:val="6"/>
        <w:jc w:val="both"/>
        <w:sectPr w:rsidR="008D0F9D">
          <w:type w:val="continuous"/>
          <w:pgSz w:w="11910" w:h="16840"/>
          <w:pgMar w:top="1540" w:right="708" w:bottom="280" w:left="992" w:header="0" w:footer="938" w:gutter="0"/>
          <w:cols w:space="720"/>
        </w:sectPr>
      </w:pPr>
    </w:p>
    <w:p w14:paraId="596EC3ED" w14:textId="77777777" w:rsidR="008D0F9D" w:rsidRDefault="008D0F9D">
      <w:pPr>
        <w:pStyle w:val="a3"/>
        <w:spacing w:before="152"/>
        <w:ind w:left="0"/>
        <w:rPr>
          <w:b/>
          <w:sz w:val="16"/>
        </w:rPr>
      </w:pPr>
    </w:p>
    <w:p w14:paraId="509EC687" w14:textId="77777777" w:rsidR="008D0F9D" w:rsidRDefault="008D0F9D">
      <w:pPr>
        <w:pStyle w:val="a3"/>
        <w:sectPr w:rsidR="008D0F9D">
          <w:type w:val="continuous"/>
          <w:pgSz w:w="11910" w:h="16840"/>
          <w:pgMar w:top="1540" w:right="708" w:bottom="280" w:left="992" w:header="0" w:footer="938" w:gutter="0"/>
          <w:cols w:num="5" w:space="720" w:equalWidth="0">
            <w:col w:w="3484" w:space="40"/>
            <w:col w:w="788" w:space="39"/>
            <w:col w:w="576" w:space="39"/>
            <w:col w:w="700" w:space="40"/>
            <w:col w:w="4504"/>
          </w:cols>
        </w:sectPr>
      </w:pPr>
    </w:p>
    <w:p w14:paraId="76331C34" w14:textId="77777777" w:rsidR="008D0F9D" w:rsidRDefault="00000000">
      <w:pPr>
        <w:pStyle w:val="6"/>
        <w:spacing w:before="161"/>
        <w:ind w:left="860" w:firstLine="0"/>
      </w:pPr>
      <w:r>
        <w:t>Изохорический</w:t>
      </w:r>
      <w:r>
        <w:rPr>
          <w:spacing w:val="-6"/>
        </w:rPr>
        <w:t xml:space="preserve"> </w:t>
      </w:r>
      <w:r>
        <w:rPr>
          <w:spacing w:val="-2"/>
        </w:rPr>
        <w:t>процесс:</w:t>
      </w:r>
    </w:p>
    <w:p w14:paraId="21CDFE10" w14:textId="77777777" w:rsidR="008D0F9D" w:rsidRDefault="008D0F9D">
      <w:pPr>
        <w:pStyle w:val="6"/>
        <w:sectPr w:rsidR="008D0F9D">
          <w:type w:val="continuous"/>
          <w:pgSz w:w="11910" w:h="16840"/>
          <w:pgMar w:top="1540" w:right="708" w:bottom="280" w:left="992" w:header="0" w:footer="938" w:gutter="0"/>
          <w:cols w:space="720"/>
        </w:sectPr>
      </w:pPr>
    </w:p>
    <w:p w14:paraId="7698795C" w14:textId="77777777" w:rsidR="008D0F9D" w:rsidRDefault="008D0F9D">
      <w:pPr>
        <w:pStyle w:val="a3"/>
        <w:spacing w:before="83"/>
        <w:ind w:left="0"/>
        <w:rPr>
          <w:b/>
          <w:sz w:val="16"/>
        </w:rPr>
      </w:pPr>
    </w:p>
    <w:p w14:paraId="3F7103EB" w14:textId="3DDE9945" w:rsidR="008D0F9D" w:rsidRPr="00EF603A" w:rsidRDefault="00000000" w:rsidP="00EF603A">
      <w:pPr>
        <w:jc w:val="center"/>
        <w:rPr>
          <w:i/>
          <w:position w:val="-11"/>
          <w:sz w:val="16"/>
        </w:rPr>
      </w:pPr>
      <w:r>
        <w:rPr>
          <w:i/>
          <w:noProof/>
          <w:position w:val="-11"/>
          <w:sz w:val="16"/>
        </w:rPr>
        <mc:AlternateContent>
          <mc:Choice Requires="wps">
            <w:drawing>
              <wp:anchor distT="0" distB="0" distL="0" distR="0" simplePos="0" relativeHeight="481999360" behindDoc="1" locked="0" layoutInCell="1" allowOverlap="1" wp14:anchorId="3F35C4AA" wp14:editId="418C8084">
                <wp:simplePos x="0" y="0"/>
                <wp:positionH relativeFrom="page">
                  <wp:posOffset>3029045</wp:posOffset>
                </wp:positionH>
                <wp:positionV relativeFrom="paragraph">
                  <wp:posOffset>120151</wp:posOffset>
                </wp:positionV>
                <wp:extent cx="321945" cy="1270"/>
                <wp:effectExtent l="0" t="0" r="0" b="0"/>
                <wp:wrapNone/>
                <wp:docPr id="883" name="Graphic 8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 cy="1270"/>
                        </a:xfrm>
                        <a:custGeom>
                          <a:avLst/>
                          <a:gdLst/>
                          <a:ahLst/>
                          <a:cxnLst/>
                          <a:rect l="l" t="t" r="r" b="b"/>
                          <a:pathLst>
                            <a:path w="321945">
                              <a:moveTo>
                                <a:pt x="0" y="0"/>
                              </a:moveTo>
                              <a:lnTo>
                                <a:pt x="321849" y="0"/>
                              </a:lnTo>
                            </a:path>
                          </a:pathLst>
                        </a:custGeom>
                        <a:ln w="63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EBEA4" id="Graphic 883" o:spid="_x0000_s1026" style="position:absolute;margin-left:238.5pt;margin-top:9.45pt;width:25.35pt;height:.1pt;z-index:-21317120;visibility:visible;mso-wrap-style:square;mso-wrap-distance-left:0;mso-wrap-distance-top:0;mso-wrap-distance-right:0;mso-wrap-distance-bottom:0;mso-position-horizontal:absolute;mso-position-horizontal-relative:page;mso-position-vertical:absolute;mso-position-vertical-relative:text;v-text-anchor:top" coordsize="321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" path="m,l321849,e" filled="f" strokeweight=".17753mm">
                <v:path arrowok="t"/>
                <w10:wrap anchorx="page"/>
              </v:shape>
            </w:pict>
          </mc:Fallback>
        </mc:AlternateContent>
      </w:r>
      <w:r>
        <w:rPr>
          <w:i/>
          <w:noProof/>
          <w:sz w:val="28"/>
        </w:rPr>
        <mc:AlternateContent>
          <mc:Choice Requires="wps">
            <w:drawing>
              <wp:anchor distT="0" distB="0" distL="0" distR="0" simplePos="0" relativeHeight="251717632" behindDoc="1" locked="0" layoutInCell="1" allowOverlap="1" wp14:anchorId="34F6E528" wp14:editId="285BC38C">
                <wp:simplePos x="0" y="0"/>
                <wp:positionH relativeFrom="page">
                  <wp:posOffset>3543395</wp:posOffset>
                </wp:positionH>
                <wp:positionV relativeFrom="paragraph">
                  <wp:posOffset>-49751</wp:posOffset>
                </wp:positionV>
                <wp:extent cx="321945" cy="1270"/>
                <wp:effectExtent l="0" t="0" r="0" b="0"/>
                <wp:wrapNone/>
                <wp:docPr id="884" name="Graphic 8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 cy="1270"/>
                        </a:xfrm>
                        <a:custGeom>
                          <a:avLst/>
                          <a:gdLst/>
                          <a:ahLst/>
                          <a:cxnLst/>
                          <a:rect l="l" t="t" r="r" b="b"/>
                          <a:pathLst>
                            <a:path w="321945">
                              <a:moveTo>
                                <a:pt x="0" y="0"/>
                              </a:moveTo>
                              <a:lnTo>
                                <a:pt x="321849" y="0"/>
                              </a:lnTo>
                            </a:path>
                          </a:pathLst>
                        </a:custGeom>
                        <a:ln w="63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68C6BF" id="Graphic 884" o:spid="_x0000_s1026" style="position:absolute;margin-left:279pt;margin-top:-3.9pt;width:25.35pt;height:.1pt;z-index:-251598848;visibility:visible;mso-wrap-style:square;mso-wrap-distance-left:0;mso-wrap-distance-top:0;mso-wrap-distance-right:0;mso-wrap-distance-bottom:0;mso-position-horizontal:absolute;mso-position-horizontal-relative:page;mso-position-vertical:absolute;mso-position-vertical-relative:text;v-text-anchor:top" coordsize="321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" path="m,l321849,e" filled="f" strokeweight=".17753mm">
                <v:path arrowok="t"/>
                <w10:wrap anchorx="page"/>
              </v:shape>
            </w:pict>
          </mc:Fallback>
        </mc:AlternateContent>
      </w:r>
      <w:r>
        <w:rPr>
          <w:i/>
          <w:noProof/>
          <w:sz w:val="28"/>
        </w:rPr>
        <mc:AlternateContent>
          <mc:Choice Requires="wps">
            <w:drawing>
              <wp:anchor distT="0" distB="0" distL="0" distR="0" simplePos="0" relativeHeight="251727872" behindDoc="1" locked="0" layoutInCell="1" allowOverlap="1" wp14:anchorId="71173F69" wp14:editId="63699D3A">
                <wp:simplePos x="0" y="0"/>
                <wp:positionH relativeFrom="page">
                  <wp:posOffset>4057745</wp:posOffset>
                </wp:positionH>
                <wp:positionV relativeFrom="paragraph">
                  <wp:posOffset>-50163</wp:posOffset>
                </wp:positionV>
                <wp:extent cx="474345" cy="1270"/>
                <wp:effectExtent l="0" t="0" r="0" b="0"/>
                <wp:wrapNone/>
                <wp:docPr id="885" name="Graphic 8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344" y="0"/>
                              </a:lnTo>
                            </a:path>
                          </a:pathLst>
                        </a:custGeom>
                        <a:ln w="63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F13181" id="Graphic 885" o:spid="_x0000_s1026" style="position:absolute;margin-left:319.5pt;margin-top:-3.95pt;width:37.3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WrLEgIAAFgEAAAOAAAAZHJzL2Uyb0RvYy54bWysVMFu2zAMvQ/YPwi6L07SrO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" path="m,l474344,e" filled="f" strokeweight=".17753mm">
                <v:path arrowok="t"/>
                <w10:wrap anchorx="page"/>
              </v:shape>
            </w:pict>
          </mc:Fallback>
        </mc:AlternateContent>
      </w:r>
      <w:r>
        <w:rPr>
          <w:noProof/>
        </w:rPr>
        <mc:AlternateContent>
          <mc:Choice Requires="wps">
            <w:drawing>
              <wp:anchor distT="0" distB="0" distL="0" distR="0" simplePos="0" relativeHeight="251742208" behindDoc="1" locked="0" layoutInCell="1" allowOverlap="1" wp14:anchorId="2CA37D30" wp14:editId="65C1A0AF">
                <wp:simplePos x="0" y="0"/>
                <wp:positionH relativeFrom="page">
                  <wp:posOffset>4724590</wp:posOffset>
                </wp:positionH>
                <wp:positionV relativeFrom="paragraph">
                  <wp:posOffset>-50423</wp:posOffset>
                </wp:positionV>
                <wp:extent cx="103505" cy="1270"/>
                <wp:effectExtent l="0" t="0" r="0" b="0"/>
                <wp:wrapNone/>
                <wp:docPr id="886" name="Graphic 8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505" cy="1270"/>
                        </a:xfrm>
                        <a:custGeom>
                          <a:avLst/>
                          <a:gdLst/>
                          <a:ahLst/>
                          <a:cxnLst/>
                          <a:rect l="l" t="t" r="r" b="b"/>
                          <a:pathLst>
                            <a:path w="103505">
                              <a:moveTo>
                                <a:pt x="0" y="0"/>
                              </a:moveTo>
                              <a:lnTo>
                                <a:pt x="103441" y="0"/>
                              </a:lnTo>
                            </a:path>
                          </a:pathLst>
                        </a:custGeom>
                        <a:ln w="63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C74BE9" id="Graphic 886" o:spid="_x0000_s1026" style="position:absolute;margin-left:372pt;margin-top:-3.95pt;width:8.15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103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" path="m,l103441,e" filled="f" strokeweight=".17753mm">
                <v:path arrowok="t"/>
                <w10:wrap anchorx="page"/>
              </v:shape>
            </w:pict>
          </mc:Fallback>
        </mc:AlternateContent>
      </w:r>
    </w:p>
    <w:p w14:paraId="6DB01B18" w14:textId="77777777" w:rsidR="008D0F9D" w:rsidRDefault="008D0F9D">
      <w:pPr>
        <w:pStyle w:val="a3"/>
        <w:spacing w:line="267" w:lineRule="exact"/>
        <w:sectPr w:rsidR="008D0F9D">
          <w:pgSz w:w="11910" w:h="16840"/>
          <w:pgMar w:top="1020" w:right="708" w:bottom="1180" w:left="992" w:header="0" w:footer="938" w:gutter="0"/>
          <w:cols w:num="5" w:space="720" w:equalWidth="0">
            <w:col w:w="3404" w:space="40"/>
            <w:col w:w="791" w:space="39"/>
            <w:col w:w="769" w:space="40"/>
            <w:col w:w="1011" w:space="39"/>
            <w:col w:w="4077"/>
          </w:cols>
        </w:sectPr>
      </w:pPr>
    </w:p>
    <w:p w14:paraId="180C67EC" w14:textId="58994CB3" w:rsidR="008D0F9D" w:rsidRDefault="00000000">
      <w:pPr>
        <w:pStyle w:val="a3"/>
        <w:spacing w:before="147" w:line="294" w:lineRule="exact"/>
        <w:rPr>
          <w:i/>
          <w:sz w:val="29"/>
        </w:rPr>
      </w:pPr>
      <w:r>
        <w:t>где</w:t>
      </w:r>
      <w:r>
        <w:rPr>
          <w:spacing w:val="-4"/>
        </w:rPr>
        <w:t xml:space="preserve"> </w:t>
      </w:r>
      <w:r>
        <w:t>при</w:t>
      </w:r>
      <w:r>
        <w:rPr>
          <w:spacing w:val="-2"/>
        </w:rPr>
        <w:t xml:space="preserve"> </w:t>
      </w:r>
      <w:r>
        <w:t>выводе</w:t>
      </w:r>
      <w:r>
        <w:rPr>
          <w:spacing w:val="-2"/>
        </w:rPr>
        <w:t xml:space="preserve"> </w:t>
      </w:r>
      <w:r>
        <w:t>выражения</w:t>
      </w:r>
      <w:r>
        <w:rPr>
          <w:spacing w:val="-5"/>
        </w:rPr>
        <w:t xml:space="preserve"> </w:t>
      </w:r>
      <w:r>
        <w:t>для</w:t>
      </w:r>
      <w:r>
        <w:rPr>
          <w:spacing w:val="26"/>
        </w:rPr>
        <w:t xml:space="preserve"> </w:t>
      </w:r>
    </w:p>
    <w:p w14:paraId="2EFB9A7C" w14:textId="1FAAC442" w:rsidR="008D0F9D" w:rsidRDefault="008D0F9D" w:rsidP="00EF603A">
      <w:pPr>
        <w:spacing w:line="122" w:lineRule="exact"/>
        <w:jc w:val="center"/>
        <w:rPr>
          <w:i/>
          <w:sz w:val="14"/>
        </w:rPr>
      </w:pPr>
    </w:p>
    <w:p w14:paraId="0562410C" w14:textId="77777777" w:rsidR="008D0F9D" w:rsidRDefault="00000000">
      <w:pPr>
        <w:pStyle w:val="a3"/>
        <w:spacing w:before="156"/>
        <w:ind w:left="98"/>
      </w:pPr>
      <w:r>
        <w:br w:type="column"/>
      </w:r>
      <w:r>
        <w:t>были</w:t>
      </w:r>
      <w:r>
        <w:rPr>
          <w:spacing w:val="-7"/>
        </w:rPr>
        <w:t xml:space="preserve"> </w:t>
      </w:r>
      <w:r>
        <w:t>использованы</w:t>
      </w:r>
      <w:r>
        <w:rPr>
          <w:spacing w:val="-4"/>
        </w:rPr>
        <w:t xml:space="preserve"> </w:t>
      </w:r>
      <w:r>
        <w:t>формулы</w:t>
      </w:r>
      <w:r>
        <w:rPr>
          <w:spacing w:val="-7"/>
        </w:rPr>
        <w:t xml:space="preserve"> </w:t>
      </w:r>
      <w:r>
        <w:rPr>
          <w:spacing w:val="-2"/>
        </w:rPr>
        <w:t>(2.44).</w:t>
      </w:r>
    </w:p>
    <w:p w14:paraId="25660D1A" w14:textId="77777777" w:rsidR="008D0F9D" w:rsidRDefault="008D0F9D">
      <w:pPr>
        <w:pStyle w:val="a3"/>
        <w:sectPr w:rsidR="008D0F9D">
          <w:type w:val="continuous"/>
          <w:pgSz w:w="11910" w:h="16840"/>
          <w:pgMar w:top="1540" w:right="708" w:bottom="280" w:left="992" w:header="0" w:footer="938" w:gutter="0"/>
          <w:cols w:num="2" w:space="720" w:equalWidth="0">
            <w:col w:w="4302" w:space="40"/>
            <w:col w:w="5868"/>
          </w:cols>
        </w:sectPr>
      </w:pPr>
    </w:p>
    <w:p w14:paraId="57116A92" w14:textId="77777777" w:rsidR="008D0F9D" w:rsidRDefault="00000000">
      <w:pPr>
        <w:pStyle w:val="6"/>
        <w:spacing w:before="176"/>
        <w:ind w:left="860" w:firstLine="0"/>
      </w:pPr>
      <w:r>
        <w:t>Изобарический</w:t>
      </w:r>
      <w:r>
        <w:rPr>
          <w:spacing w:val="-6"/>
        </w:rPr>
        <w:t xml:space="preserve"> </w:t>
      </w:r>
      <w:r>
        <w:rPr>
          <w:spacing w:val="-2"/>
        </w:rPr>
        <w:t>процесс:</w:t>
      </w:r>
    </w:p>
    <w:p w14:paraId="523251DB" w14:textId="77777777" w:rsidR="008D0F9D" w:rsidRDefault="008D0F9D">
      <w:pPr>
        <w:pStyle w:val="6"/>
        <w:sectPr w:rsidR="008D0F9D">
          <w:type w:val="continuous"/>
          <w:pgSz w:w="11910" w:h="16840"/>
          <w:pgMar w:top="1540" w:right="708" w:bottom="280" w:left="992" w:header="0" w:footer="938" w:gutter="0"/>
          <w:cols w:space="720"/>
        </w:sectPr>
      </w:pPr>
    </w:p>
    <w:p w14:paraId="131545AC" w14:textId="4053D08F" w:rsidR="008D0F9D" w:rsidRPr="00EF603A" w:rsidRDefault="008D0F9D" w:rsidP="00EF603A">
      <w:pPr>
        <w:tabs>
          <w:tab w:val="left" w:pos="484"/>
        </w:tabs>
        <w:spacing w:before="218" w:line="64" w:lineRule="auto"/>
        <w:jc w:val="right"/>
        <w:rPr>
          <w:i/>
          <w:sz w:val="28"/>
        </w:rPr>
        <w:sectPr w:rsidR="008D0F9D" w:rsidRPr="00EF603A">
          <w:type w:val="continuous"/>
          <w:pgSz w:w="11910" w:h="16840"/>
          <w:pgMar w:top="1540" w:right="708" w:bottom="280" w:left="992" w:header="0" w:footer="938" w:gutter="0"/>
          <w:cols w:num="4" w:space="720" w:equalWidth="0">
            <w:col w:w="3417" w:space="40"/>
            <w:col w:w="2892" w:space="39"/>
            <w:col w:w="1222" w:space="40"/>
            <w:col w:w="2560"/>
          </w:cols>
        </w:sectPr>
      </w:pPr>
    </w:p>
    <w:p w14:paraId="71717D2B" w14:textId="3788E9F2" w:rsidR="008D0F9D" w:rsidRPr="00EF603A" w:rsidRDefault="00000000" w:rsidP="00EF603A">
      <w:pPr>
        <w:tabs>
          <w:tab w:val="left" w:pos="590"/>
        </w:tabs>
        <w:spacing w:before="52"/>
        <w:rPr>
          <w:i/>
          <w:sz w:val="28"/>
        </w:rPr>
        <w:sectPr w:rsidR="008D0F9D" w:rsidRPr="00EF603A">
          <w:type w:val="continuous"/>
          <w:pgSz w:w="11910" w:h="16840"/>
          <w:pgMar w:top="1540" w:right="708" w:bottom="280" w:left="992" w:header="0" w:footer="938" w:gutter="0"/>
          <w:cols w:num="3" w:space="720" w:equalWidth="0">
            <w:col w:w="3457" w:space="40"/>
            <w:col w:w="981" w:space="39"/>
            <w:col w:w="5693"/>
          </w:cols>
        </w:sectPr>
      </w:pPr>
      <w:r>
        <w:rPr>
          <w:i/>
          <w:noProof/>
          <w:sz w:val="28"/>
        </w:rPr>
        <mc:AlternateContent>
          <mc:Choice Requires="wps">
            <w:drawing>
              <wp:anchor distT="0" distB="0" distL="0" distR="0" simplePos="0" relativeHeight="15936512" behindDoc="0" locked="0" layoutInCell="1" allowOverlap="1" wp14:anchorId="46EF16DE" wp14:editId="08804534">
                <wp:simplePos x="0" y="0"/>
                <wp:positionH relativeFrom="page">
                  <wp:posOffset>2535745</wp:posOffset>
                </wp:positionH>
                <wp:positionV relativeFrom="paragraph">
                  <wp:posOffset>22186</wp:posOffset>
                </wp:positionV>
                <wp:extent cx="320040" cy="1270"/>
                <wp:effectExtent l="0" t="0" r="0" b="0"/>
                <wp:wrapNone/>
                <wp:docPr id="888" name="Graphic 8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1270"/>
                        </a:xfrm>
                        <a:custGeom>
                          <a:avLst/>
                          <a:gdLst/>
                          <a:ahLst/>
                          <a:cxnLst/>
                          <a:rect l="l" t="t" r="r" b="b"/>
                          <a:pathLst>
                            <a:path w="320040">
                              <a:moveTo>
                                <a:pt x="0" y="0"/>
                              </a:moveTo>
                              <a:lnTo>
                                <a:pt x="319849"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81FCC3" id="Graphic 888" o:spid="_x0000_s1026" style="position:absolute;margin-left:199.65pt;margin-top:1.75pt;width:25.2pt;height:.1pt;z-index:15936512;visibility:visible;mso-wrap-style:square;mso-wrap-distance-left:0;mso-wrap-distance-top:0;mso-wrap-distance-right:0;mso-wrap-distance-bottom:0;mso-position-horizontal:absolute;mso-position-horizontal-relative:page;mso-position-vertical:absolute;mso-position-vertical-relative:text;v-text-anchor:top" coordsize="32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" path="m,l319849,e" filled="f" strokeweight=".17647mm">
                <v:path arrowok="t"/>
                <w10:wrap anchorx="page"/>
              </v:shape>
            </w:pict>
          </mc:Fallback>
        </mc:AlternateContent>
      </w:r>
      <w:r>
        <w:rPr>
          <w:i/>
          <w:noProof/>
          <w:sz w:val="28"/>
        </w:rPr>
        <mc:AlternateContent>
          <mc:Choice Requires="wps">
            <w:drawing>
              <wp:anchor distT="0" distB="0" distL="0" distR="0" simplePos="0" relativeHeight="15937024" behindDoc="0" locked="0" layoutInCell="1" allowOverlap="1" wp14:anchorId="7133E5A0" wp14:editId="3BEB9D14">
                <wp:simplePos x="0" y="0"/>
                <wp:positionH relativeFrom="page">
                  <wp:posOffset>3042094</wp:posOffset>
                </wp:positionH>
                <wp:positionV relativeFrom="paragraph">
                  <wp:posOffset>22186</wp:posOffset>
                </wp:positionV>
                <wp:extent cx="605790" cy="1270"/>
                <wp:effectExtent l="0" t="0" r="0" b="0"/>
                <wp:wrapNone/>
                <wp:docPr id="889" name="Graphic 8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 cy="1270"/>
                        </a:xfrm>
                        <a:custGeom>
                          <a:avLst/>
                          <a:gdLst/>
                          <a:ahLst/>
                          <a:cxnLst/>
                          <a:rect l="l" t="t" r="r" b="b"/>
                          <a:pathLst>
                            <a:path w="605790">
                              <a:moveTo>
                                <a:pt x="0" y="0"/>
                              </a:moveTo>
                              <a:lnTo>
                                <a:pt x="605313"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5B77E" id="Graphic 889" o:spid="_x0000_s1026" style="position:absolute;margin-left:239.55pt;margin-top:1.75pt;width:47.7pt;height:.1pt;z-index:15937024;visibility:visible;mso-wrap-style:square;mso-wrap-distance-left:0;mso-wrap-distance-top:0;mso-wrap-distance-right:0;mso-wrap-distance-bottom:0;mso-position-horizontal:absolute;mso-position-horizontal-relative:page;mso-position-vertical:absolute;mso-position-vertical-relative:text;v-text-anchor:top" coordsize="605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" path="m,l605313,e" filled="f" strokeweight=".17647mm">
                <v:path arrowok="t"/>
                <w10:wrap anchorx="page"/>
              </v:shape>
            </w:pict>
          </mc:Fallback>
        </mc:AlternateContent>
      </w:r>
      <w:r>
        <w:rPr>
          <w:i/>
          <w:noProof/>
          <w:sz w:val="28"/>
        </w:rPr>
        <mc:AlternateContent>
          <mc:Choice Requires="wps">
            <w:drawing>
              <wp:anchor distT="0" distB="0" distL="0" distR="0" simplePos="0" relativeHeight="15937536" behindDoc="0" locked="0" layoutInCell="1" allowOverlap="1" wp14:anchorId="7E0D0E5F" wp14:editId="58F5E327">
                <wp:simplePos x="0" y="0"/>
                <wp:positionH relativeFrom="page">
                  <wp:posOffset>3833907</wp:posOffset>
                </wp:positionH>
                <wp:positionV relativeFrom="paragraph">
                  <wp:posOffset>22186</wp:posOffset>
                </wp:positionV>
                <wp:extent cx="857250" cy="1270"/>
                <wp:effectExtent l="0" t="0" r="0" b="0"/>
                <wp:wrapNone/>
                <wp:docPr id="890" name="Graphic 8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0" cy="1270"/>
                        </a:xfrm>
                        <a:custGeom>
                          <a:avLst/>
                          <a:gdLst/>
                          <a:ahLst/>
                          <a:cxnLst/>
                          <a:rect l="l" t="t" r="r" b="b"/>
                          <a:pathLst>
                            <a:path w="857250">
                              <a:moveTo>
                                <a:pt x="0" y="0"/>
                              </a:moveTo>
                              <a:lnTo>
                                <a:pt x="857250"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BF3164" id="Graphic 890" o:spid="_x0000_s1026" style="position:absolute;margin-left:301.9pt;margin-top:1.75pt;width:67.5pt;height:.1pt;z-index:15937536;visibility:visible;mso-wrap-style:square;mso-wrap-distance-left:0;mso-wrap-distance-top:0;mso-wrap-distance-right:0;mso-wrap-distance-bottom:0;mso-position-horizontal:absolute;mso-position-horizontal-relative:page;mso-position-vertical:absolute;mso-position-vertical-relative:text;v-text-anchor:top" coordsize="857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" path="m,l857250,e" filled="f" strokeweight=".17647mm">
                <v:path arrowok="t"/>
                <w10:wrap anchorx="page"/>
              </v:shape>
            </w:pict>
          </mc:Fallback>
        </mc:AlternateContent>
      </w:r>
    </w:p>
    <w:p w14:paraId="29DBC83E" w14:textId="61E8E5D4" w:rsidR="008D0F9D" w:rsidRDefault="00000000">
      <w:pPr>
        <w:pStyle w:val="a3"/>
        <w:spacing w:before="150"/>
      </w:pPr>
      <w:r>
        <w:rPr>
          <w:noProof/>
        </w:rPr>
        <mc:AlternateContent>
          <mc:Choice Requires="wps">
            <w:drawing>
              <wp:anchor distT="0" distB="0" distL="0" distR="0" simplePos="0" relativeHeight="15938048" behindDoc="0" locked="0" layoutInCell="1" allowOverlap="1" wp14:anchorId="09E4A6C0" wp14:editId="6C1835AB">
                <wp:simplePos x="0" y="0"/>
                <wp:positionH relativeFrom="page">
                  <wp:posOffset>4877657</wp:posOffset>
                </wp:positionH>
                <wp:positionV relativeFrom="paragraph">
                  <wp:posOffset>-219279</wp:posOffset>
                </wp:positionV>
                <wp:extent cx="441959" cy="1270"/>
                <wp:effectExtent l="0" t="0" r="0" b="0"/>
                <wp:wrapNone/>
                <wp:docPr id="891" name="Graphic 8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959" cy="1270"/>
                        </a:xfrm>
                        <a:custGeom>
                          <a:avLst/>
                          <a:gdLst/>
                          <a:ahLst/>
                          <a:cxnLst/>
                          <a:rect l="l" t="t" r="r" b="b"/>
                          <a:pathLst>
                            <a:path w="441959">
                              <a:moveTo>
                                <a:pt x="0" y="0"/>
                              </a:moveTo>
                              <a:lnTo>
                                <a:pt x="441768"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BA5A33" id="Graphic 891" o:spid="_x0000_s1026" style="position:absolute;margin-left:384.05pt;margin-top:-17.25pt;width:34.8pt;height:.1pt;z-index:15938048;visibility:visible;mso-wrap-style:square;mso-wrap-distance-left:0;mso-wrap-distance-top:0;mso-wrap-distance-right:0;mso-wrap-distance-bottom:0;mso-position-horizontal:absolute;mso-position-horizontal-relative:page;mso-position-vertical:absolute;mso-position-vertical-relative:text;v-text-anchor:top" coordsize="441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" path="m,l441768,e" filled="f" strokeweight=".17647mm">
                <v:path arrowok="t"/>
                <w10:wrap anchorx="page"/>
              </v:shape>
            </w:pict>
          </mc:Fallback>
        </mc:AlternateContent>
      </w:r>
      <w:r>
        <w:t>где</w:t>
      </w:r>
      <w:r>
        <w:rPr>
          <w:spacing w:val="-3"/>
        </w:rPr>
        <w:t xml:space="preserve"> </w:t>
      </w:r>
      <w:r>
        <w:t>при</w:t>
      </w:r>
      <w:r>
        <w:rPr>
          <w:spacing w:val="-3"/>
        </w:rPr>
        <w:t xml:space="preserve"> </w:t>
      </w:r>
      <w:r>
        <w:t>выводе</w:t>
      </w:r>
      <w:r>
        <w:rPr>
          <w:spacing w:val="-2"/>
        </w:rPr>
        <w:t xml:space="preserve"> </w:t>
      </w:r>
      <w:r>
        <w:t>выражения</w:t>
      </w:r>
      <w:r>
        <w:rPr>
          <w:spacing w:val="-6"/>
        </w:rPr>
        <w:t xml:space="preserve"> </w:t>
      </w:r>
      <w:r>
        <w:t>для</w:t>
      </w:r>
      <w:r>
        <w:rPr>
          <w:spacing w:val="27"/>
        </w:rPr>
        <w:t xml:space="preserve"> </w:t>
      </w:r>
      <w:r>
        <w:t>были</w:t>
      </w:r>
      <w:r>
        <w:rPr>
          <w:spacing w:val="-3"/>
        </w:rPr>
        <w:t xml:space="preserve"> </w:t>
      </w:r>
      <w:r>
        <w:t>использованы</w:t>
      </w:r>
      <w:r>
        <w:rPr>
          <w:spacing w:val="-1"/>
        </w:rPr>
        <w:t xml:space="preserve"> </w:t>
      </w:r>
      <w:r>
        <w:t>формулы</w:t>
      </w:r>
      <w:r>
        <w:rPr>
          <w:spacing w:val="-4"/>
        </w:rPr>
        <w:t xml:space="preserve"> </w:t>
      </w:r>
      <w:r>
        <w:rPr>
          <w:spacing w:val="-2"/>
        </w:rPr>
        <w:t>(2.45)</w:t>
      </w:r>
    </w:p>
    <w:p w14:paraId="6F9DC278" w14:textId="77777777" w:rsidR="008D0F9D" w:rsidRDefault="00000000">
      <w:pPr>
        <w:pStyle w:val="6"/>
        <w:spacing w:before="210"/>
        <w:ind w:left="860" w:firstLine="0"/>
      </w:pPr>
      <w:r>
        <w:t>4.</w:t>
      </w:r>
      <w:r>
        <w:rPr>
          <w:spacing w:val="-5"/>
        </w:rPr>
        <w:t xml:space="preserve"> </w:t>
      </w:r>
      <w:r>
        <w:t>Адиабатический</w:t>
      </w:r>
      <w:r>
        <w:rPr>
          <w:spacing w:val="-6"/>
        </w:rPr>
        <w:t xml:space="preserve"> </w:t>
      </w:r>
      <w:r>
        <w:rPr>
          <w:spacing w:val="-2"/>
        </w:rPr>
        <w:t>процесс:</w:t>
      </w:r>
    </w:p>
    <w:p w14:paraId="123A6E88" w14:textId="77777777" w:rsidR="008D0F9D" w:rsidRDefault="008D0F9D">
      <w:pPr>
        <w:pStyle w:val="6"/>
        <w:sectPr w:rsidR="008D0F9D">
          <w:type w:val="continuous"/>
          <w:pgSz w:w="11910" w:h="16840"/>
          <w:pgMar w:top="1540" w:right="708" w:bottom="280" w:left="992" w:header="0" w:footer="938" w:gutter="0"/>
          <w:cols w:space="720"/>
        </w:sectPr>
      </w:pPr>
    </w:p>
    <w:p w14:paraId="272727AE" w14:textId="00BCA683" w:rsidR="008D0F9D" w:rsidRPr="00EF603A" w:rsidRDefault="00000000" w:rsidP="00EF603A">
      <w:pPr>
        <w:spacing w:before="336"/>
        <w:rPr>
          <w:sz w:val="20"/>
        </w:rPr>
      </w:pPr>
      <w:r>
        <w:rPr>
          <w:noProof/>
          <w:sz w:val="20"/>
        </w:rPr>
        <mc:AlternateContent>
          <mc:Choice Requires="wps">
            <w:drawing>
              <wp:anchor distT="0" distB="0" distL="0" distR="0" simplePos="0" relativeHeight="482003456" behindDoc="1" locked="0" layoutInCell="1" allowOverlap="1" wp14:anchorId="11304B37" wp14:editId="462B143B">
                <wp:simplePos x="0" y="0"/>
                <wp:positionH relativeFrom="page">
                  <wp:posOffset>3108674</wp:posOffset>
                </wp:positionH>
                <wp:positionV relativeFrom="paragraph">
                  <wp:posOffset>333392</wp:posOffset>
                </wp:positionV>
                <wp:extent cx="321945" cy="1270"/>
                <wp:effectExtent l="0" t="0" r="0" b="0"/>
                <wp:wrapNone/>
                <wp:docPr id="892" name="Graphic 8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 cy="1270"/>
                        </a:xfrm>
                        <a:custGeom>
                          <a:avLst/>
                          <a:gdLst/>
                          <a:ahLst/>
                          <a:cxnLst/>
                          <a:rect l="l" t="t" r="r" b="b"/>
                          <a:pathLst>
                            <a:path w="321945">
                              <a:moveTo>
                                <a:pt x="0" y="0"/>
                              </a:moveTo>
                              <a:lnTo>
                                <a:pt x="321373" y="0"/>
                              </a:lnTo>
                            </a:path>
                          </a:pathLst>
                        </a:custGeom>
                        <a:ln w="63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CEDCEF" id="Graphic 892" o:spid="_x0000_s1026" style="position:absolute;margin-left:244.8pt;margin-top:26.25pt;width:25.35pt;height:.1pt;z-index:-21313024;visibility:visible;mso-wrap-style:square;mso-wrap-distance-left:0;mso-wrap-distance-top:0;mso-wrap-distance-right:0;mso-wrap-distance-bottom:0;mso-position-horizontal:absolute;mso-position-horizontal-relative:page;mso-position-vertical:absolute;mso-position-vertical-relative:text;v-text-anchor:top" coordsize="321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" path="m,l321373,e" filled="f" strokeweight=".17725mm">
                <v:path arrowok="t"/>
                <w10:wrap anchorx="page"/>
              </v:shape>
            </w:pict>
          </mc:Fallback>
        </mc:AlternateContent>
      </w:r>
      <w:r>
        <w:rPr>
          <w:sz w:val="28"/>
        </w:rPr>
        <w:tab/>
      </w:r>
      <w:r>
        <w:rPr>
          <w:spacing w:val="-2"/>
          <w:sz w:val="28"/>
        </w:rPr>
        <w:t>(2.51)</w:t>
      </w:r>
    </w:p>
    <w:p w14:paraId="242A0000" w14:textId="77777777" w:rsidR="008D0F9D" w:rsidRDefault="008D0F9D">
      <w:pPr>
        <w:rPr>
          <w:sz w:val="28"/>
        </w:rPr>
        <w:sectPr w:rsidR="008D0F9D">
          <w:type w:val="continuous"/>
          <w:pgSz w:w="11910" w:h="16840"/>
          <w:pgMar w:top="1540" w:right="708" w:bottom="280" w:left="992" w:header="0" w:footer="938" w:gutter="0"/>
          <w:cols w:num="5" w:space="720" w:equalWidth="0">
            <w:col w:w="3586" w:space="40"/>
            <w:col w:w="733" w:space="39"/>
            <w:col w:w="502" w:space="40"/>
            <w:col w:w="695" w:space="40"/>
            <w:col w:w="4535"/>
          </w:cols>
        </w:sectPr>
      </w:pPr>
    </w:p>
    <w:p w14:paraId="7A4EC5E8" w14:textId="77777777" w:rsidR="008D0F9D" w:rsidRDefault="00000000">
      <w:pPr>
        <w:pStyle w:val="a3"/>
        <w:spacing w:before="157"/>
        <w:ind w:left="848"/>
      </w:pPr>
      <w:r>
        <w:t>Отметим,</w:t>
      </w:r>
      <w:r>
        <w:rPr>
          <w:spacing w:val="41"/>
        </w:rPr>
        <w:t xml:space="preserve"> </w:t>
      </w:r>
      <w:r>
        <w:t>что</w:t>
      </w:r>
      <w:r>
        <w:rPr>
          <w:spacing w:val="46"/>
        </w:rPr>
        <w:t xml:space="preserve"> </w:t>
      </w:r>
      <w:r>
        <w:t>исходя</w:t>
      </w:r>
      <w:r>
        <w:rPr>
          <w:spacing w:val="46"/>
        </w:rPr>
        <w:t xml:space="preserve"> </w:t>
      </w:r>
      <w:r>
        <w:t>из</w:t>
      </w:r>
      <w:r>
        <w:rPr>
          <w:spacing w:val="42"/>
        </w:rPr>
        <w:t xml:space="preserve"> </w:t>
      </w:r>
      <w:r>
        <w:t>формул</w:t>
      </w:r>
      <w:r>
        <w:rPr>
          <w:spacing w:val="45"/>
        </w:rPr>
        <w:t xml:space="preserve"> </w:t>
      </w:r>
      <w:r>
        <w:t>(2.50)</w:t>
      </w:r>
      <w:r>
        <w:rPr>
          <w:spacing w:val="46"/>
        </w:rPr>
        <w:t xml:space="preserve"> </w:t>
      </w:r>
      <w:r>
        <w:t>и</w:t>
      </w:r>
      <w:r>
        <w:rPr>
          <w:spacing w:val="46"/>
        </w:rPr>
        <w:t xml:space="preserve"> </w:t>
      </w:r>
      <w:r>
        <w:t>(2.49)</w:t>
      </w:r>
      <w:r>
        <w:rPr>
          <w:spacing w:val="46"/>
        </w:rPr>
        <w:t xml:space="preserve"> </w:t>
      </w:r>
      <w:r>
        <w:t>разность</w:t>
      </w:r>
      <w:r>
        <w:rPr>
          <w:spacing w:val="45"/>
        </w:rPr>
        <w:t xml:space="preserve"> </w:t>
      </w:r>
      <w:r>
        <w:rPr>
          <w:spacing w:val="-2"/>
        </w:rPr>
        <w:t>теплоемкостей</w:t>
      </w:r>
    </w:p>
    <w:p w14:paraId="3B0B412E" w14:textId="43B235D6" w:rsidR="008D0F9D" w:rsidRDefault="00000000">
      <w:pPr>
        <w:pStyle w:val="a3"/>
        <w:tabs>
          <w:tab w:val="left" w:pos="1593"/>
        </w:tabs>
        <w:spacing w:before="168"/>
        <w:ind w:left="174"/>
      </w:pPr>
      <w:r>
        <w:rPr>
          <w:noProof/>
        </w:rPr>
        <mc:AlternateContent>
          <mc:Choice Requires="wps">
            <w:drawing>
              <wp:anchor distT="0" distB="0" distL="0" distR="0" simplePos="0" relativeHeight="482004480" behindDoc="1" locked="0" layoutInCell="1" allowOverlap="1" wp14:anchorId="2A8D15E0" wp14:editId="7DB3F1D3">
                <wp:simplePos x="0" y="0"/>
                <wp:positionH relativeFrom="page">
                  <wp:posOffset>1272540</wp:posOffset>
                </wp:positionH>
                <wp:positionV relativeFrom="paragraph">
                  <wp:posOffset>216476</wp:posOffset>
                </wp:positionV>
                <wp:extent cx="98425" cy="130810"/>
                <wp:effectExtent l="0" t="0" r="0" b="0"/>
                <wp:wrapNone/>
                <wp:docPr id="893" name="Textbox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130810"/>
                        </a:xfrm>
                        <a:prstGeom prst="rect">
                          <a:avLst/>
                        </a:prstGeom>
                      </wps:spPr>
                      <wps:txbx>
                        <w:txbxContent>
                          <w:p w14:paraId="13901312" w14:textId="77777777" w:rsidR="008D0F9D" w:rsidRDefault="00000000">
                            <w:pPr>
                              <w:spacing w:line="204" w:lineRule="exact"/>
                              <w:rPr>
                                <w:i/>
                                <w:sz w:val="18"/>
                              </w:rPr>
                            </w:pPr>
                            <w:r>
                              <w:rPr>
                                <w:i/>
                                <w:spacing w:val="-10"/>
                                <w:sz w:val="18"/>
                              </w:rPr>
                              <w:t>M</w:t>
                            </w:r>
                          </w:p>
                        </w:txbxContent>
                      </wps:txbx>
                      <wps:bodyPr wrap="square" lIns="0" tIns="0" rIns="0" bIns="0" rtlCol="0">
                        <a:noAutofit/>
                      </wps:bodyPr>
                    </wps:wsp>
                  </a:graphicData>
                </a:graphic>
              </wp:anchor>
            </w:drawing>
          </mc:Choice>
          <mc:Fallback>
            <w:pict>
              <v:shape w14:anchorId="2A8D15E0" id="Textbox 893" o:spid="_x0000_s1101" type="#_x0000_t202" style="position:absolute;left:0;text-align:left;margin-left:100.2pt;margin-top:17.05pt;width:7.75pt;height:10.3pt;z-index:-2131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" filled="f" stroked="f">
                <v:textbox inset="0,0,0,0">
                  <w:txbxContent>
                    <w:p w14:paraId="13901312" w14:textId="77777777" w:rsidR="008D0F9D" w:rsidRDefault="00000000">
                      <w:pPr>
                        <w:spacing w:line="204" w:lineRule="exact"/>
                        <w:rPr>
                          <w:i/>
                          <w:sz w:val="18"/>
                        </w:rPr>
                      </w:pPr>
                      <w:r>
                        <w:rPr>
                          <w:i/>
                          <w:spacing w:val="-10"/>
                          <w:sz w:val="18"/>
                        </w:rPr>
                        <w:t>M</w:t>
                      </w:r>
                    </w:p>
                  </w:txbxContent>
                </v:textbox>
                <w10:wrap anchorx="page"/>
              </v:shape>
            </w:pict>
          </mc:Fallback>
        </mc:AlternateContent>
      </w:r>
      <w:r>
        <w:rPr>
          <w:noProof/>
        </w:rPr>
        <mc:AlternateContent>
          <mc:Choice Requires="wps">
            <w:drawing>
              <wp:anchor distT="0" distB="0" distL="0" distR="0" simplePos="0" relativeHeight="482006016" behindDoc="1" locked="0" layoutInCell="1" allowOverlap="1" wp14:anchorId="160FC5B9" wp14:editId="7B51160C">
                <wp:simplePos x="0" y="0"/>
                <wp:positionH relativeFrom="page">
                  <wp:posOffset>1367027</wp:posOffset>
                </wp:positionH>
                <wp:positionV relativeFrom="paragraph">
                  <wp:posOffset>270238</wp:posOffset>
                </wp:positionV>
                <wp:extent cx="55880" cy="101600"/>
                <wp:effectExtent l="0" t="0" r="0" b="0"/>
                <wp:wrapNone/>
                <wp:docPr id="894" name="Textbox 8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01600"/>
                        </a:xfrm>
                        <a:prstGeom prst="rect">
                          <a:avLst/>
                        </a:prstGeom>
                      </wps:spPr>
                      <wps:txbx>
                        <w:txbxContent>
                          <w:p w14:paraId="1E76D512" w14:textId="77777777" w:rsidR="008D0F9D" w:rsidRDefault="00000000">
                            <w:pPr>
                              <w:spacing w:line="159" w:lineRule="exact"/>
                              <w:rPr>
                                <w:i/>
                                <w:sz w:val="14"/>
                              </w:rPr>
                            </w:pPr>
                            <w:r>
                              <w:rPr>
                                <w:i/>
                                <w:spacing w:val="-10"/>
                                <w:sz w:val="14"/>
                              </w:rPr>
                              <w:t>V</w:t>
                            </w:r>
                          </w:p>
                        </w:txbxContent>
                      </wps:txbx>
                      <wps:bodyPr wrap="square" lIns="0" tIns="0" rIns="0" bIns="0" rtlCol="0">
                        <a:noAutofit/>
                      </wps:bodyPr>
                    </wps:wsp>
                  </a:graphicData>
                </a:graphic>
              </wp:anchor>
            </w:drawing>
          </mc:Choice>
          <mc:Fallback>
            <w:pict>
              <v:shape w14:anchorId="160FC5B9" id="Textbox 894" o:spid="_x0000_s1102" type="#_x0000_t202" style="position:absolute;left:0;text-align:left;margin-left:107.65pt;margin-top:21.3pt;width:4.4pt;height:8pt;z-index:-2131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" filled="f" stroked="f">
                <v:textbox inset="0,0,0,0">
                  <w:txbxContent>
                    <w:p w14:paraId="1E76D512" w14:textId="77777777" w:rsidR="008D0F9D" w:rsidRDefault="00000000">
                      <w:pPr>
                        <w:spacing w:line="159" w:lineRule="exact"/>
                        <w:rPr>
                          <w:i/>
                          <w:sz w:val="14"/>
                        </w:rPr>
                      </w:pPr>
                      <w:r>
                        <w:rPr>
                          <w:i/>
                          <w:spacing w:val="-10"/>
                          <w:sz w:val="14"/>
                        </w:rPr>
                        <w:t>V</w:t>
                      </w:r>
                    </w:p>
                  </w:txbxContent>
                </v:textbox>
                <w10:wrap anchorx="page"/>
              </v:shape>
            </w:pict>
          </mc:Fallback>
        </mc:AlternateContent>
      </w:r>
      <w:r>
        <w:rPr>
          <w:i/>
          <w:sz w:val="29"/>
        </w:rPr>
        <w:t>c</w:t>
      </w:r>
      <w:r>
        <w:rPr>
          <w:i/>
          <w:spacing w:val="50"/>
          <w:position w:val="-6"/>
          <w:sz w:val="18"/>
        </w:rPr>
        <w:t xml:space="preserve"> </w:t>
      </w:r>
      <w:r>
        <w:t>и</w:t>
      </w:r>
      <w:r>
        <w:rPr>
          <w:spacing w:val="32"/>
        </w:rPr>
        <w:t xml:space="preserve"> </w:t>
      </w:r>
      <w:r>
        <w:rPr>
          <w:i/>
          <w:spacing w:val="-10"/>
          <w:sz w:val="29"/>
        </w:rPr>
        <w:t>c</w:t>
      </w:r>
      <w:r>
        <w:rPr>
          <w:i/>
          <w:sz w:val="29"/>
        </w:rPr>
        <w:tab/>
      </w:r>
      <w:r>
        <w:t>для</w:t>
      </w:r>
      <w:r>
        <w:rPr>
          <w:spacing w:val="-4"/>
        </w:rPr>
        <w:t xml:space="preserve"> </w:t>
      </w:r>
      <w:r>
        <w:t>идеального</w:t>
      </w:r>
      <w:r>
        <w:rPr>
          <w:spacing w:val="-4"/>
        </w:rPr>
        <w:t xml:space="preserve"> </w:t>
      </w:r>
      <w:r>
        <w:t>газа</w:t>
      </w:r>
      <w:r>
        <w:rPr>
          <w:spacing w:val="-2"/>
        </w:rPr>
        <w:t xml:space="preserve"> </w:t>
      </w:r>
      <w:r>
        <w:rPr>
          <w:spacing w:val="-4"/>
        </w:rPr>
        <w:t>равна</w:t>
      </w:r>
    </w:p>
    <w:p w14:paraId="39D04AC4" w14:textId="77777777" w:rsidR="008D0F9D" w:rsidRDefault="008D0F9D" w:rsidP="00EF603A">
      <w:pPr>
        <w:pStyle w:val="a3"/>
        <w:ind w:left="0"/>
        <w:sectPr w:rsidR="008D0F9D">
          <w:type w:val="continuous"/>
          <w:pgSz w:w="11910" w:h="16840"/>
          <w:pgMar w:top="1540" w:right="708" w:bottom="280" w:left="992" w:header="0" w:footer="938" w:gutter="0"/>
          <w:cols w:space="720"/>
        </w:sectPr>
      </w:pPr>
    </w:p>
    <w:p w14:paraId="6D35FFEF" w14:textId="46E1A789" w:rsidR="008D0F9D" w:rsidRPr="00EF603A" w:rsidRDefault="00000000" w:rsidP="00EF603A">
      <w:pPr>
        <w:tabs>
          <w:tab w:val="left" w:pos="506"/>
        </w:tabs>
        <w:spacing w:before="220" w:line="279" w:lineRule="exact"/>
        <w:ind w:right="254"/>
        <w:rPr>
          <w:i/>
          <w:sz w:val="27"/>
        </w:rPr>
      </w:pPr>
      <w:r>
        <w:rPr>
          <w:sz w:val="28"/>
        </w:rPr>
        <w:tab/>
      </w:r>
      <w:r>
        <w:rPr>
          <w:spacing w:val="-2"/>
          <w:sz w:val="28"/>
        </w:rPr>
        <w:t>(2.52)</w:t>
      </w:r>
    </w:p>
    <w:p w14:paraId="4BA85528" w14:textId="77777777" w:rsidR="008D0F9D" w:rsidRDefault="008D0F9D">
      <w:pPr>
        <w:rPr>
          <w:sz w:val="28"/>
        </w:rPr>
        <w:sectPr w:rsidR="008D0F9D">
          <w:type w:val="continuous"/>
          <w:pgSz w:w="11910" w:h="16840"/>
          <w:pgMar w:top="1540" w:right="708" w:bottom="280" w:left="992" w:header="0" w:footer="938" w:gutter="0"/>
          <w:cols w:num="2" w:space="720" w:equalWidth="0">
            <w:col w:w="5199" w:space="40"/>
            <w:col w:w="4971"/>
          </w:cols>
        </w:sectPr>
      </w:pPr>
    </w:p>
    <w:p w14:paraId="13D7B793" w14:textId="77777777" w:rsidR="008D0F9D" w:rsidRDefault="00000000">
      <w:pPr>
        <w:spacing w:before="207"/>
        <w:ind w:left="860"/>
        <w:jc w:val="both"/>
        <w:rPr>
          <w:sz w:val="28"/>
        </w:rPr>
      </w:pPr>
      <w:r>
        <w:rPr>
          <w:sz w:val="28"/>
        </w:rPr>
        <w:t>Уравнение</w:t>
      </w:r>
      <w:r>
        <w:rPr>
          <w:spacing w:val="-6"/>
          <w:sz w:val="28"/>
        </w:rPr>
        <w:t xml:space="preserve"> </w:t>
      </w:r>
      <w:r>
        <w:rPr>
          <w:sz w:val="28"/>
        </w:rPr>
        <w:t>(2.52)</w:t>
      </w:r>
      <w:r>
        <w:rPr>
          <w:spacing w:val="-6"/>
          <w:sz w:val="28"/>
        </w:rPr>
        <w:t xml:space="preserve"> </w:t>
      </w:r>
      <w:r>
        <w:rPr>
          <w:sz w:val="28"/>
        </w:rPr>
        <w:t>получило</w:t>
      </w:r>
      <w:r>
        <w:rPr>
          <w:spacing w:val="-4"/>
          <w:sz w:val="28"/>
        </w:rPr>
        <w:t xml:space="preserve"> </w:t>
      </w:r>
      <w:r>
        <w:rPr>
          <w:sz w:val="28"/>
        </w:rPr>
        <w:t>название</w:t>
      </w:r>
      <w:r>
        <w:rPr>
          <w:spacing w:val="-4"/>
          <w:sz w:val="28"/>
        </w:rPr>
        <w:t xml:space="preserve"> </w:t>
      </w:r>
      <w:r>
        <w:rPr>
          <w:b/>
          <w:sz w:val="28"/>
        </w:rPr>
        <w:t>уравнения</w:t>
      </w:r>
      <w:r>
        <w:rPr>
          <w:b/>
          <w:spacing w:val="-4"/>
          <w:sz w:val="28"/>
        </w:rPr>
        <w:t xml:space="preserve"> </w:t>
      </w:r>
      <w:r>
        <w:rPr>
          <w:b/>
          <w:spacing w:val="-2"/>
          <w:sz w:val="28"/>
        </w:rPr>
        <w:t>Майера</w:t>
      </w:r>
      <w:r>
        <w:rPr>
          <w:spacing w:val="-2"/>
          <w:sz w:val="28"/>
        </w:rPr>
        <w:t>.</w:t>
      </w:r>
    </w:p>
    <w:p w14:paraId="55AA4649" w14:textId="77777777" w:rsidR="008D0F9D" w:rsidRDefault="00000000">
      <w:pPr>
        <w:pStyle w:val="7"/>
        <w:spacing w:before="288"/>
        <w:ind w:left="860" w:firstLine="0"/>
        <w:jc w:val="both"/>
      </w:pPr>
      <w:bookmarkStart w:id="56" w:name="_TOC_250039"/>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56"/>
      <w:r>
        <w:rPr>
          <w:spacing w:val="-10"/>
        </w:rPr>
        <w:t>7</w:t>
      </w:r>
    </w:p>
    <w:p w14:paraId="00574E18" w14:textId="77777777" w:rsidR="008D0F9D" w:rsidRDefault="00000000">
      <w:pPr>
        <w:pStyle w:val="a5"/>
        <w:numPr>
          <w:ilvl w:val="0"/>
          <w:numId w:val="29"/>
        </w:numPr>
        <w:tabs>
          <w:tab w:val="left" w:pos="1068"/>
        </w:tabs>
        <w:spacing w:before="153"/>
        <w:ind w:left="1068" w:hanging="359"/>
        <w:jc w:val="both"/>
        <w:rPr>
          <w:sz w:val="28"/>
        </w:rPr>
      </w:pPr>
      <w:r>
        <w:rPr>
          <w:sz w:val="28"/>
        </w:rPr>
        <w:t>Верные</w:t>
      </w:r>
      <w:r>
        <w:rPr>
          <w:spacing w:val="-2"/>
          <w:sz w:val="28"/>
        </w:rPr>
        <w:t xml:space="preserve"> утверждения:</w:t>
      </w:r>
    </w:p>
    <w:p w14:paraId="305B8D97" w14:textId="77777777" w:rsidR="008D0F9D" w:rsidRDefault="00000000">
      <w:pPr>
        <w:pStyle w:val="a5"/>
        <w:numPr>
          <w:ilvl w:val="1"/>
          <w:numId w:val="29"/>
        </w:numPr>
        <w:tabs>
          <w:tab w:val="left" w:pos="1554"/>
          <w:tab w:val="left" w:pos="1772"/>
        </w:tabs>
        <w:spacing w:before="163" w:line="360" w:lineRule="auto"/>
        <w:ind w:right="421" w:hanging="500"/>
        <w:jc w:val="both"/>
        <w:rPr>
          <w:sz w:val="28"/>
        </w:rPr>
      </w:pPr>
      <w:r>
        <w:rPr>
          <w:sz w:val="28"/>
        </w:rPr>
        <w:t>работа, совершаемая термодинамической системой, является функцией процесса,</w:t>
      </w:r>
      <w:r>
        <w:rPr>
          <w:spacing w:val="-2"/>
          <w:sz w:val="28"/>
        </w:rPr>
        <w:t xml:space="preserve"> </w:t>
      </w:r>
      <w:r>
        <w:rPr>
          <w:sz w:val="28"/>
        </w:rPr>
        <w:t>т.е. зависит от вида</w:t>
      </w:r>
      <w:r>
        <w:rPr>
          <w:spacing w:val="-1"/>
          <w:sz w:val="28"/>
        </w:rPr>
        <w:t xml:space="preserve"> </w:t>
      </w:r>
      <w:r>
        <w:rPr>
          <w:sz w:val="28"/>
        </w:rPr>
        <w:t>процесса, в</w:t>
      </w:r>
      <w:r>
        <w:rPr>
          <w:spacing w:val="-2"/>
          <w:sz w:val="28"/>
        </w:rPr>
        <w:t xml:space="preserve"> </w:t>
      </w:r>
      <w:r>
        <w:rPr>
          <w:sz w:val="28"/>
        </w:rPr>
        <w:t>ходе</w:t>
      </w:r>
      <w:r>
        <w:rPr>
          <w:spacing w:val="-1"/>
          <w:sz w:val="28"/>
        </w:rPr>
        <w:t xml:space="preserve"> </w:t>
      </w:r>
      <w:r>
        <w:rPr>
          <w:sz w:val="28"/>
        </w:rPr>
        <w:t>которого система переходит из одного состояния в другое;</w:t>
      </w:r>
    </w:p>
    <w:p w14:paraId="4353AD67" w14:textId="77777777" w:rsidR="008D0F9D" w:rsidRDefault="00000000">
      <w:pPr>
        <w:pStyle w:val="a5"/>
        <w:numPr>
          <w:ilvl w:val="1"/>
          <w:numId w:val="29"/>
        </w:numPr>
        <w:tabs>
          <w:tab w:val="left" w:pos="1554"/>
          <w:tab w:val="left" w:pos="1772"/>
        </w:tabs>
        <w:spacing w:line="362" w:lineRule="auto"/>
        <w:ind w:right="425" w:hanging="500"/>
        <w:jc w:val="both"/>
        <w:rPr>
          <w:sz w:val="28"/>
        </w:rPr>
      </w:pPr>
      <w:r>
        <w:rPr>
          <w:sz w:val="28"/>
        </w:rPr>
        <w:t xml:space="preserve">при равновесном расширении система совершает максимальную </w:t>
      </w:r>
      <w:r>
        <w:rPr>
          <w:spacing w:val="-2"/>
          <w:sz w:val="28"/>
        </w:rPr>
        <w:t>работу;</w:t>
      </w:r>
    </w:p>
    <w:p w14:paraId="7C301E95" w14:textId="77777777" w:rsidR="008D0F9D" w:rsidRDefault="00000000">
      <w:pPr>
        <w:pStyle w:val="a5"/>
        <w:numPr>
          <w:ilvl w:val="1"/>
          <w:numId w:val="29"/>
        </w:numPr>
        <w:tabs>
          <w:tab w:val="left" w:pos="1555"/>
        </w:tabs>
        <w:spacing w:line="317" w:lineRule="exact"/>
        <w:ind w:left="1555" w:hanging="282"/>
        <w:jc w:val="both"/>
        <w:rPr>
          <w:sz w:val="28"/>
        </w:rPr>
      </w:pPr>
      <w:r>
        <w:rPr>
          <w:sz w:val="28"/>
        </w:rPr>
        <w:t>при</w:t>
      </w:r>
      <w:r>
        <w:rPr>
          <w:spacing w:val="-4"/>
          <w:sz w:val="28"/>
        </w:rPr>
        <w:t xml:space="preserve"> </w:t>
      </w:r>
      <w:r>
        <w:rPr>
          <w:sz w:val="28"/>
        </w:rPr>
        <w:t>утечке</w:t>
      </w:r>
      <w:r>
        <w:rPr>
          <w:spacing w:val="-2"/>
          <w:sz w:val="28"/>
        </w:rPr>
        <w:t xml:space="preserve"> </w:t>
      </w:r>
      <w:r>
        <w:rPr>
          <w:sz w:val="28"/>
        </w:rPr>
        <w:t>газа</w:t>
      </w:r>
      <w:r>
        <w:rPr>
          <w:spacing w:val="-2"/>
          <w:sz w:val="28"/>
        </w:rPr>
        <w:t xml:space="preserve"> </w:t>
      </w:r>
      <w:r>
        <w:rPr>
          <w:sz w:val="28"/>
        </w:rPr>
        <w:t>из</w:t>
      </w:r>
      <w:r>
        <w:rPr>
          <w:spacing w:val="-2"/>
          <w:sz w:val="28"/>
        </w:rPr>
        <w:t xml:space="preserve"> </w:t>
      </w:r>
      <w:r>
        <w:rPr>
          <w:sz w:val="28"/>
        </w:rPr>
        <w:t>баллона</w:t>
      </w:r>
      <w:r>
        <w:rPr>
          <w:spacing w:val="-1"/>
          <w:sz w:val="28"/>
        </w:rPr>
        <w:t xml:space="preserve"> </w:t>
      </w:r>
      <w:r>
        <w:rPr>
          <w:sz w:val="28"/>
        </w:rPr>
        <w:t>в</w:t>
      </w:r>
      <w:r>
        <w:rPr>
          <w:spacing w:val="-5"/>
          <w:sz w:val="28"/>
        </w:rPr>
        <w:t xml:space="preserve"> </w:t>
      </w:r>
      <w:r>
        <w:rPr>
          <w:sz w:val="28"/>
        </w:rPr>
        <w:t>вакуум,</w:t>
      </w:r>
      <w:r>
        <w:rPr>
          <w:spacing w:val="-1"/>
          <w:sz w:val="28"/>
        </w:rPr>
        <w:t xml:space="preserve"> </w:t>
      </w:r>
      <w:r>
        <w:rPr>
          <w:sz w:val="28"/>
        </w:rPr>
        <w:t>газ</w:t>
      </w:r>
      <w:r>
        <w:rPr>
          <w:spacing w:val="-4"/>
          <w:sz w:val="28"/>
        </w:rPr>
        <w:t xml:space="preserve"> </w:t>
      </w:r>
      <w:r>
        <w:rPr>
          <w:sz w:val="28"/>
        </w:rPr>
        <w:t>не</w:t>
      </w:r>
      <w:r>
        <w:rPr>
          <w:spacing w:val="-2"/>
          <w:sz w:val="28"/>
        </w:rPr>
        <w:t xml:space="preserve"> </w:t>
      </w:r>
      <w:r>
        <w:rPr>
          <w:sz w:val="28"/>
        </w:rPr>
        <w:t>совершает</w:t>
      </w:r>
      <w:r>
        <w:rPr>
          <w:spacing w:val="-3"/>
          <w:sz w:val="28"/>
        </w:rPr>
        <w:t xml:space="preserve"> </w:t>
      </w:r>
      <w:r>
        <w:rPr>
          <w:spacing w:val="-2"/>
          <w:sz w:val="28"/>
        </w:rPr>
        <w:t>работу;</w:t>
      </w:r>
    </w:p>
    <w:p w14:paraId="5D1235FC" w14:textId="77777777" w:rsidR="008D0F9D" w:rsidRDefault="00000000">
      <w:pPr>
        <w:pStyle w:val="a5"/>
        <w:numPr>
          <w:ilvl w:val="1"/>
          <w:numId w:val="29"/>
        </w:numPr>
        <w:tabs>
          <w:tab w:val="left" w:pos="1554"/>
          <w:tab w:val="left" w:pos="1772"/>
        </w:tabs>
        <w:spacing w:before="159" w:line="360" w:lineRule="auto"/>
        <w:ind w:right="421" w:hanging="500"/>
        <w:jc w:val="both"/>
        <w:rPr>
          <w:sz w:val="28"/>
        </w:rPr>
      </w:pPr>
      <w:r>
        <w:rPr>
          <w:sz w:val="28"/>
        </w:rPr>
        <w:t>на круговом процессе система может совершать работу только в</w:t>
      </w:r>
      <w:r>
        <w:rPr>
          <w:spacing w:val="40"/>
          <w:sz w:val="28"/>
        </w:rPr>
        <w:t xml:space="preserve"> </w:t>
      </w:r>
      <w:r>
        <w:rPr>
          <w:sz w:val="28"/>
        </w:rPr>
        <w:t xml:space="preserve">том случае, если она не обменивается теплом с окружающими </w:t>
      </w:r>
      <w:r>
        <w:rPr>
          <w:spacing w:val="-2"/>
          <w:sz w:val="28"/>
        </w:rPr>
        <w:t>телами.</w:t>
      </w:r>
    </w:p>
    <w:p w14:paraId="1EADE821" w14:textId="77777777" w:rsidR="008D0F9D" w:rsidRDefault="00000000">
      <w:pPr>
        <w:pStyle w:val="a5"/>
        <w:numPr>
          <w:ilvl w:val="0"/>
          <w:numId w:val="29"/>
        </w:numPr>
        <w:tabs>
          <w:tab w:val="left" w:pos="1068"/>
        </w:tabs>
        <w:ind w:left="1068" w:hanging="359"/>
        <w:jc w:val="both"/>
        <w:rPr>
          <w:sz w:val="28"/>
        </w:rPr>
      </w:pPr>
      <w:r>
        <w:rPr>
          <w:sz w:val="28"/>
        </w:rPr>
        <w:t>Удельная</w:t>
      </w:r>
      <w:r>
        <w:rPr>
          <w:spacing w:val="-5"/>
          <w:sz w:val="28"/>
        </w:rPr>
        <w:t xml:space="preserve"> </w:t>
      </w:r>
      <w:r>
        <w:rPr>
          <w:sz w:val="28"/>
        </w:rPr>
        <w:t>теплоемкость</w:t>
      </w:r>
      <w:r>
        <w:rPr>
          <w:spacing w:val="-5"/>
          <w:sz w:val="28"/>
        </w:rPr>
        <w:t xml:space="preserve"> </w:t>
      </w:r>
      <w:r>
        <w:rPr>
          <w:sz w:val="28"/>
        </w:rPr>
        <w:t>идеального</w:t>
      </w:r>
      <w:r>
        <w:rPr>
          <w:spacing w:val="-5"/>
          <w:sz w:val="28"/>
        </w:rPr>
        <w:t xml:space="preserve"> </w:t>
      </w:r>
      <w:r>
        <w:rPr>
          <w:sz w:val="28"/>
        </w:rPr>
        <w:t>газа</w:t>
      </w:r>
      <w:r>
        <w:rPr>
          <w:spacing w:val="-6"/>
          <w:sz w:val="28"/>
        </w:rPr>
        <w:t xml:space="preserve"> </w:t>
      </w:r>
      <w:r>
        <w:rPr>
          <w:sz w:val="28"/>
        </w:rPr>
        <w:t>зависит</w:t>
      </w:r>
      <w:r>
        <w:rPr>
          <w:spacing w:val="-7"/>
          <w:sz w:val="28"/>
        </w:rPr>
        <w:t xml:space="preserve"> </w:t>
      </w:r>
      <w:r>
        <w:rPr>
          <w:spacing w:val="-5"/>
          <w:sz w:val="28"/>
        </w:rPr>
        <w:t>от:</w:t>
      </w:r>
    </w:p>
    <w:p w14:paraId="10AEFCD4" w14:textId="77777777" w:rsidR="008D0F9D" w:rsidRDefault="00000000">
      <w:pPr>
        <w:pStyle w:val="a5"/>
        <w:numPr>
          <w:ilvl w:val="1"/>
          <w:numId w:val="29"/>
        </w:numPr>
        <w:tabs>
          <w:tab w:val="left" w:pos="1555"/>
        </w:tabs>
        <w:spacing w:before="161"/>
        <w:ind w:left="1555" w:hanging="282"/>
        <w:rPr>
          <w:sz w:val="28"/>
        </w:rPr>
      </w:pPr>
      <w:r>
        <w:rPr>
          <w:sz w:val="28"/>
        </w:rPr>
        <w:t>числа</w:t>
      </w:r>
      <w:r>
        <w:rPr>
          <w:spacing w:val="-3"/>
          <w:sz w:val="28"/>
        </w:rPr>
        <w:t xml:space="preserve"> </w:t>
      </w:r>
      <w:r>
        <w:rPr>
          <w:sz w:val="28"/>
        </w:rPr>
        <w:t>атомов</w:t>
      </w:r>
      <w:r>
        <w:rPr>
          <w:spacing w:val="-6"/>
          <w:sz w:val="28"/>
        </w:rPr>
        <w:t xml:space="preserve"> </w:t>
      </w:r>
      <w:r>
        <w:rPr>
          <w:sz w:val="28"/>
        </w:rPr>
        <w:t>в</w:t>
      </w:r>
      <w:r>
        <w:rPr>
          <w:spacing w:val="-3"/>
          <w:sz w:val="28"/>
        </w:rPr>
        <w:t xml:space="preserve"> </w:t>
      </w:r>
      <w:r>
        <w:rPr>
          <w:sz w:val="28"/>
        </w:rPr>
        <w:t>молекулах</w:t>
      </w:r>
      <w:r>
        <w:rPr>
          <w:spacing w:val="-3"/>
          <w:sz w:val="28"/>
        </w:rPr>
        <w:t xml:space="preserve"> </w:t>
      </w:r>
      <w:r>
        <w:rPr>
          <w:spacing w:val="-4"/>
          <w:sz w:val="28"/>
        </w:rPr>
        <w:t>газа;</w:t>
      </w:r>
    </w:p>
    <w:p w14:paraId="24260564" w14:textId="77777777" w:rsidR="008D0F9D" w:rsidRDefault="00000000">
      <w:pPr>
        <w:pStyle w:val="a5"/>
        <w:numPr>
          <w:ilvl w:val="1"/>
          <w:numId w:val="29"/>
        </w:numPr>
        <w:tabs>
          <w:tab w:val="left" w:pos="1555"/>
        </w:tabs>
        <w:spacing w:before="160"/>
        <w:ind w:left="1555" w:hanging="282"/>
        <w:rPr>
          <w:sz w:val="28"/>
        </w:rPr>
      </w:pPr>
      <w:r>
        <w:rPr>
          <w:sz w:val="28"/>
        </w:rPr>
        <w:t>молярной</w:t>
      </w:r>
      <w:r>
        <w:rPr>
          <w:spacing w:val="-4"/>
          <w:sz w:val="28"/>
        </w:rPr>
        <w:t xml:space="preserve"> </w:t>
      </w:r>
      <w:r>
        <w:rPr>
          <w:sz w:val="28"/>
        </w:rPr>
        <w:t>массы</w:t>
      </w:r>
      <w:r>
        <w:rPr>
          <w:spacing w:val="-4"/>
          <w:sz w:val="28"/>
        </w:rPr>
        <w:t xml:space="preserve"> газы;</w:t>
      </w:r>
    </w:p>
    <w:p w14:paraId="61A9A5E4" w14:textId="77777777" w:rsidR="008D0F9D" w:rsidRDefault="00000000">
      <w:pPr>
        <w:pStyle w:val="a5"/>
        <w:numPr>
          <w:ilvl w:val="1"/>
          <w:numId w:val="29"/>
        </w:numPr>
        <w:tabs>
          <w:tab w:val="left" w:pos="1555"/>
        </w:tabs>
        <w:spacing w:before="161"/>
        <w:ind w:left="1555" w:hanging="282"/>
        <w:rPr>
          <w:sz w:val="28"/>
        </w:rPr>
      </w:pPr>
      <w:r>
        <w:rPr>
          <w:sz w:val="28"/>
        </w:rPr>
        <w:t>массы</w:t>
      </w:r>
      <w:r>
        <w:rPr>
          <w:spacing w:val="1"/>
          <w:sz w:val="28"/>
        </w:rPr>
        <w:t xml:space="preserve"> </w:t>
      </w:r>
      <w:r>
        <w:rPr>
          <w:spacing w:val="-2"/>
          <w:sz w:val="28"/>
        </w:rPr>
        <w:t>газа;</w:t>
      </w:r>
    </w:p>
    <w:p w14:paraId="444E107E" w14:textId="77777777" w:rsidR="008D0F9D" w:rsidRDefault="008D0F9D">
      <w:pPr>
        <w:pStyle w:val="a5"/>
        <w:rPr>
          <w:sz w:val="28"/>
        </w:rPr>
        <w:sectPr w:rsidR="008D0F9D">
          <w:type w:val="continuous"/>
          <w:pgSz w:w="11910" w:h="16840"/>
          <w:pgMar w:top="1540" w:right="708" w:bottom="280" w:left="992" w:header="0" w:footer="938" w:gutter="0"/>
          <w:cols w:space="720"/>
        </w:sectPr>
      </w:pPr>
    </w:p>
    <w:p w14:paraId="01DB8480" w14:textId="77777777" w:rsidR="008D0F9D" w:rsidRDefault="00000000">
      <w:pPr>
        <w:pStyle w:val="a5"/>
        <w:numPr>
          <w:ilvl w:val="1"/>
          <w:numId w:val="29"/>
        </w:numPr>
        <w:tabs>
          <w:tab w:val="left" w:pos="1555"/>
        </w:tabs>
        <w:spacing w:before="67"/>
        <w:ind w:left="1555" w:hanging="282"/>
        <w:rPr>
          <w:sz w:val="28"/>
        </w:rPr>
      </w:pPr>
      <w:r>
        <w:rPr>
          <w:sz w:val="28"/>
        </w:rPr>
        <w:lastRenderedPageBreak/>
        <w:t>вида</w:t>
      </w:r>
      <w:r>
        <w:rPr>
          <w:spacing w:val="-4"/>
          <w:sz w:val="28"/>
        </w:rPr>
        <w:t xml:space="preserve"> </w:t>
      </w:r>
      <w:r>
        <w:rPr>
          <w:sz w:val="28"/>
        </w:rPr>
        <w:t>процесса,</w:t>
      </w:r>
      <w:r>
        <w:rPr>
          <w:spacing w:val="-5"/>
          <w:sz w:val="28"/>
        </w:rPr>
        <w:t xml:space="preserve"> </w:t>
      </w:r>
      <w:r>
        <w:rPr>
          <w:sz w:val="28"/>
        </w:rPr>
        <w:t>в</w:t>
      </w:r>
      <w:r>
        <w:rPr>
          <w:spacing w:val="-5"/>
          <w:sz w:val="28"/>
        </w:rPr>
        <w:t xml:space="preserve"> </w:t>
      </w:r>
      <w:r>
        <w:rPr>
          <w:sz w:val="28"/>
        </w:rPr>
        <w:t>ходе</w:t>
      </w:r>
      <w:r>
        <w:rPr>
          <w:spacing w:val="-1"/>
          <w:sz w:val="28"/>
        </w:rPr>
        <w:t xml:space="preserve"> </w:t>
      </w:r>
      <w:r>
        <w:rPr>
          <w:sz w:val="28"/>
        </w:rPr>
        <w:t>которого</w:t>
      </w:r>
      <w:r>
        <w:rPr>
          <w:spacing w:val="1"/>
          <w:sz w:val="28"/>
        </w:rPr>
        <w:t xml:space="preserve"> </w:t>
      </w:r>
      <w:r>
        <w:rPr>
          <w:sz w:val="28"/>
        </w:rPr>
        <w:t>газ</w:t>
      </w:r>
      <w:r>
        <w:rPr>
          <w:spacing w:val="-4"/>
          <w:sz w:val="28"/>
        </w:rPr>
        <w:t xml:space="preserve"> </w:t>
      </w:r>
      <w:r>
        <w:rPr>
          <w:sz w:val="28"/>
        </w:rPr>
        <w:t>получает</w:t>
      </w:r>
      <w:r>
        <w:rPr>
          <w:spacing w:val="-2"/>
          <w:sz w:val="28"/>
        </w:rPr>
        <w:t xml:space="preserve"> тепло.</w:t>
      </w:r>
    </w:p>
    <w:p w14:paraId="5D76C3FE" w14:textId="59E506FD" w:rsidR="008D0F9D" w:rsidRDefault="00000000">
      <w:pPr>
        <w:pStyle w:val="a5"/>
        <w:numPr>
          <w:ilvl w:val="0"/>
          <w:numId w:val="29"/>
        </w:numPr>
        <w:tabs>
          <w:tab w:val="left" w:pos="1069"/>
        </w:tabs>
        <w:spacing w:before="163" w:line="360" w:lineRule="auto"/>
        <w:ind w:right="422"/>
        <w:rPr>
          <w:sz w:val="28"/>
        </w:rPr>
      </w:pPr>
      <w:r>
        <w:rPr>
          <w:sz w:val="28"/>
        </w:rPr>
        <w:t>Молярные теплоемкости двухатомного идеального газа в процессах 1-2 и</w:t>
      </w:r>
      <w:r>
        <w:rPr>
          <w:spacing w:val="40"/>
          <w:sz w:val="28"/>
        </w:rPr>
        <w:t xml:space="preserve"> </w:t>
      </w:r>
      <w:r>
        <w:rPr>
          <w:sz w:val="28"/>
        </w:rPr>
        <w:t>1–3</w:t>
      </w:r>
      <w:r>
        <w:rPr>
          <w:spacing w:val="40"/>
          <w:sz w:val="28"/>
        </w:rPr>
        <w:t xml:space="preserve"> </w:t>
      </w:r>
      <w:r>
        <w:rPr>
          <w:sz w:val="28"/>
        </w:rPr>
        <w:t>равны</w:t>
      </w:r>
      <w:r>
        <w:rPr>
          <w:spacing w:val="40"/>
          <w:sz w:val="28"/>
        </w:rPr>
        <w:t xml:space="preserve"> </w:t>
      </w:r>
      <w:r>
        <w:rPr>
          <w:i/>
          <w:sz w:val="28"/>
        </w:rPr>
        <w:t>С</w:t>
      </w:r>
      <w:r>
        <w:rPr>
          <w:sz w:val="28"/>
          <w:vertAlign w:val="subscript"/>
        </w:rPr>
        <w:t>1</w:t>
      </w:r>
      <w:r>
        <w:rPr>
          <w:spacing w:val="40"/>
          <w:sz w:val="28"/>
        </w:rPr>
        <w:t xml:space="preserve"> </w:t>
      </w:r>
      <w:r>
        <w:rPr>
          <w:sz w:val="28"/>
        </w:rPr>
        <w:t>и</w:t>
      </w:r>
      <w:r>
        <w:rPr>
          <w:spacing w:val="40"/>
          <w:sz w:val="28"/>
        </w:rPr>
        <w:t xml:space="preserve"> </w:t>
      </w:r>
      <w:r>
        <w:rPr>
          <w:i/>
          <w:sz w:val="28"/>
        </w:rPr>
        <w:t>С</w:t>
      </w:r>
      <w:r>
        <w:rPr>
          <w:sz w:val="28"/>
          <w:vertAlign w:val="subscript"/>
        </w:rPr>
        <w:t>2</w:t>
      </w:r>
      <w:r>
        <w:rPr>
          <w:spacing w:val="40"/>
          <w:sz w:val="28"/>
        </w:rPr>
        <w:t xml:space="preserve"> </w:t>
      </w:r>
      <w:r>
        <w:rPr>
          <w:sz w:val="28"/>
        </w:rPr>
        <w:t>соответственно.</w:t>
      </w:r>
      <w:r>
        <w:rPr>
          <w:spacing w:val="40"/>
          <w:sz w:val="28"/>
        </w:rPr>
        <w:t xml:space="preserve"> </w:t>
      </w:r>
      <w:r>
        <w:rPr>
          <w:sz w:val="28"/>
        </w:rPr>
        <w:t>Тогда</w:t>
      </w:r>
      <w:r>
        <w:rPr>
          <w:spacing w:val="40"/>
          <w:sz w:val="28"/>
        </w:rPr>
        <w:t xml:space="preserve"> </w:t>
      </w:r>
      <w:r>
        <w:rPr>
          <w:i/>
          <w:sz w:val="28"/>
        </w:rPr>
        <w:t>С</w:t>
      </w:r>
      <w:r>
        <w:rPr>
          <w:sz w:val="28"/>
          <w:vertAlign w:val="subscript"/>
        </w:rPr>
        <w:t>2</w:t>
      </w:r>
      <w:r>
        <w:rPr>
          <w:i/>
          <w:sz w:val="28"/>
        </w:rPr>
        <w:t>/С</w:t>
      </w:r>
      <w:r>
        <w:rPr>
          <w:sz w:val="28"/>
          <w:vertAlign w:val="subscript"/>
        </w:rPr>
        <w:t>1</w:t>
      </w:r>
    </w:p>
    <w:p w14:paraId="3049C889" w14:textId="77777777" w:rsidR="008D0F9D" w:rsidRDefault="00000000">
      <w:pPr>
        <w:pStyle w:val="a3"/>
        <w:spacing w:line="321" w:lineRule="exact"/>
        <w:ind w:left="1069"/>
      </w:pPr>
      <w:r>
        <w:rPr>
          <w:spacing w:val="-2"/>
        </w:rPr>
        <w:t>составляет</w:t>
      </w:r>
    </w:p>
    <w:p w14:paraId="199EF169" w14:textId="77777777" w:rsidR="008D0F9D" w:rsidRDefault="00000000">
      <w:pPr>
        <w:pStyle w:val="a3"/>
        <w:tabs>
          <w:tab w:val="left" w:pos="3681"/>
        </w:tabs>
        <w:spacing w:before="160"/>
        <w:ind w:left="2137"/>
      </w:pPr>
      <w:r>
        <w:t>1)</w:t>
      </w:r>
      <w:r>
        <w:rPr>
          <w:spacing w:val="2"/>
        </w:rPr>
        <w:t xml:space="preserve"> </w:t>
      </w:r>
      <w:r>
        <w:rPr>
          <w:spacing w:val="-5"/>
        </w:rPr>
        <w:t>9/7</w:t>
      </w:r>
      <w:r>
        <w:tab/>
        <w:t xml:space="preserve">2) </w:t>
      </w:r>
      <w:r>
        <w:rPr>
          <w:spacing w:val="-5"/>
        </w:rPr>
        <w:t>7/5</w:t>
      </w:r>
    </w:p>
    <w:p w14:paraId="01A0011F" w14:textId="77777777" w:rsidR="008D0F9D" w:rsidRDefault="00000000">
      <w:pPr>
        <w:pStyle w:val="a3"/>
        <w:tabs>
          <w:tab w:val="left" w:pos="3681"/>
        </w:tabs>
        <w:spacing w:before="163"/>
        <w:ind w:left="2137"/>
        <w:jc w:val="both"/>
      </w:pPr>
      <w:r>
        <w:t>3)</w:t>
      </w:r>
      <w:r>
        <w:rPr>
          <w:spacing w:val="2"/>
        </w:rPr>
        <w:t xml:space="preserve"> </w:t>
      </w:r>
      <w:r>
        <w:rPr>
          <w:spacing w:val="-5"/>
        </w:rPr>
        <w:t>5/7</w:t>
      </w:r>
      <w:r>
        <w:tab/>
        <w:t xml:space="preserve">4) </w:t>
      </w:r>
      <w:r>
        <w:rPr>
          <w:spacing w:val="-5"/>
        </w:rPr>
        <w:t>7/9</w:t>
      </w:r>
    </w:p>
    <w:p w14:paraId="7257A9AC" w14:textId="77777777" w:rsidR="008D0F9D" w:rsidRDefault="00000000">
      <w:pPr>
        <w:pStyle w:val="a5"/>
        <w:numPr>
          <w:ilvl w:val="0"/>
          <w:numId w:val="29"/>
        </w:numPr>
        <w:tabs>
          <w:tab w:val="left" w:pos="1069"/>
        </w:tabs>
        <w:spacing w:before="161" w:line="360" w:lineRule="auto"/>
        <w:ind w:right="421"/>
        <w:jc w:val="both"/>
        <w:rPr>
          <w:sz w:val="28"/>
        </w:rPr>
      </w:pPr>
      <w:r>
        <w:rPr>
          <w:sz w:val="28"/>
        </w:rPr>
        <w:t xml:space="preserve">Многоатомному идеальному газу в результате изобарического процесса подведено количество теплоты </w:t>
      </w:r>
      <w:r>
        <w:rPr>
          <w:i/>
          <w:sz w:val="28"/>
        </w:rPr>
        <w:t>Q</w:t>
      </w:r>
      <w:r>
        <w:rPr>
          <w:sz w:val="28"/>
        </w:rPr>
        <w:t xml:space="preserve">. На работу газа расходуется часть теплоты </w:t>
      </w:r>
      <w:r>
        <w:rPr>
          <w:i/>
          <w:sz w:val="28"/>
        </w:rPr>
        <w:t>A</w:t>
      </w:r>
      <w:r>
        <w:rPr>
          <w:sz w:val="28"/>
        </w:rPr>
        <w:t>/</w:t>
      </w:r>
      <w:r>
        <w:rPr>
          <w:i/>
          <w:sz w:val="28"/>
        </w:rPr>
        <w:t>Q</w:t>
      </w:r>
      <w:r>
        <w:rPr>
          <w:sz w:val="28"/>
        </w:rPr>
        <w:t>, равная</w:t>
      </w:r>
    </w:p>
    <w:p w14:paraId="28151A28" w14:textId="77777777" w:rsidR="008D0F9D" w:rsidRDefault="00000000">
      <w:pPr>
        <w:pStyle w:val="a3"/>
        <w:ind w:left="1700"/>
        <w:jc w:val="both"/>
      </w:pPr>
      <w:r>
        <w:t>1)</w:t>
      </w:r>
      <w:r>
        <w:rPr>
          <w:spacing w:val="-1"/>
        </w:rPr>
        <w:t xml:space="preserve"> </w:t>
      </w:r>
      <w:r>
        <w:t>0,40</w:t>
      </w:r>
      <w:r>
        <w:rPr>
          <w:spacing w:val="54"/>
          <w:w w:val="150"/>
        </w:rPr>
        <w:t xml:space="preserve">   </w:t>
      </w:r>
      <w:r>
        <w:t>2)</w:t>
      </w:r>
      <w:r>
        <w:rPr>
          <w:spacing w:val="2"/>
        </w:rPr>
        <w:t xml:space="preserve"> </w:t>
      </w:r>
      <w:r>
        <w:t>0,75</w:t>
      </w:r>
      <w:r>
        <w:rPr>
          <w:spacing w:val="49"/>
          <w:w w:val="150"/>
        </w:rPr>
        <w:t xml:space="preserve">    </w:t>
      </w:r>
      <w:r>
        <w:t>3) 0,60</w:t>
      </w:r>
      <w:r>
        <w:rPr>
          <w:spacing w:val="49"/>
          <w:w w:val="150"/>
        </w:rPr>
        <w:t xml:space="preserve">    </w:t>
      </w:r>
      <w:r>
        <w:t xml:space="preserve">4) </w:t>
      </w:r>
      <w:r>
        <w:rPr>
          <w:spacing w:val="-4"/>
        </w:rPr>
        <w:t>0,25</w:t>
      </w:r>
    </w:p>
    <w:p w14:paraId="4C993A7C" w14:textId="77777777" w:rsidR="008D0F9D" w:rsidRDefault="00000000">
      <w:pPr>
        <w:pStyle w:val="a5"/>
        <w:numPr>
          <w:ilvl w:val="0"/>
          <w:numId w:val="29"/>
        </w:numPr>
        <w:tabs>
          <w:tab w:val="left" w:pos="1069"/>
        </w:tabs>
        <w:spacing w:before="161" w:line="360" w:lineRule="auto"/>
        <w:ind w:right="425"/>
        <w:jc w:val="both"/>
        <w:rPr>
          <w:sz w:val="28"/>
        </w:rPr>
      </w:pPr>
      <w:r>
        <w:rPr>
          <w:sz w:val="28"/>
        </w:rPr>
        <w:t xml:space="preserve">Формулировками первого начала термодинамики могут служить </w:t>
      </w:r>
      <w:r>
        <w:rPr>
          <w:spacing w:val="-2"/>
          <w:sz w:val="28"/>
        </w:rPr>
        <w:t>утверждения:</w:t>
      </w:r>
    </w:p>
    <w:p w14:paraId="2D658B9A" w14:textId="77777777" w:rsidR="008D0F9D" w:rsidRDefault="00000000">
      <w:pPr>
        <w:pStyle w:val="a5"/>
        <w:numPr>
          <w:ilvl w:val="1"/>
          <w:numId w:val="29"/>
        </w:numPr>
        <w:tabs>
          <w:tab w:val="left" w:pos="1554"/>
          <w:tab w:val="left" w:pos="1772"/>
        </w:tabs>
        <w:spacing w:line="362" w:lineRule="auto"/>
        <w:ind w:right="421" w:hanging="500"/>
        <w:jc w:val="both"/>
        <w:rPr>
          <w:sz w:val="28"/>
        </w:rPr>
      </w:pPr>
      <w:r>
        <w:rPr>
          <w:sz w:val="28"/>
        </w:rPr>
        <w:t>Механическая энергия может превращаться во внутреннюю полностью, внутренняя в механическую – лишь частично;</w:t>
      </w:r>
    </w:p>
    <w:p w14:paraId="2BA963A5" w14:textId="77777777" w:rsidR="008D0F9D" w:rsidRDefault="00000000">
      <w:pPr>
        <w:pStyle w:val="a5"/>
        <w:numPr>
          <w:ilvl w:val="1"/>
          <w:numId w:val="29"/>
        </w:numPr>
        <w:tabs>
          <w:tab w:val="left" w:pos="1554"/>
          <w:tab w:val="left" w:pos="1772"/>
        </w:tabs>
        <w:spacing w:line="360" w:lineRule="auto"/>
        <w:ind w:right="426" w:hanging="500"/>
        <w:jc w:val="both"/>
        <w:rPr>
          <w:sz w:val="28"/>
        </w:rPr>
      </w:pPr>
      <w:r>
        <w:rPr>
          <w:sz w:val="28"/>
        </w:rPr>
        <w:t>При любом круговом процессе система не может совершать работу, большую, чем количество тепла, подведенное к ней извне;</w:t>
      </w:r>
    </w:p>
    <w:p w14:paraId="1C607C79" w14:textId="77777777" w:rsidR="008D0F9D" w:rsidRDefault="00000000">
      <w:pPr>
        <w:pStyle w:val="a5"/>
        <w:numPr>
          <w:ilvl w:val="1"/>
          <w:numId w:val="29"/>
        </w:numPr>
        <w:tabs>
          <w:tab w:val="left" w:pos="1554"/>
          <w:tab w:val="left" w:pos="1772"/>
        </w:tabs>
        <w:spacing w:line="360" w:lineRule="auto"/>
        <w:ind w:right="423" w:hanging="500"/>
        <w:jc w:val="both"/>
        <w:rPr>
          <w:sz w:val="28"/>
        </w:rPr>
      </w:pPr>
      <w:r>
        <w:rPr>
          <w:sz w:val="28"/>
        </w:rPr>
        <w:t>Предоставленная самой себе неравновесная система всегда самопроизвольно приходит в равновесное состояние;</w:t>
      </w:r>
    </w:p>
    <w:p w14:paraId="3C93E508" w14:textId="77777777" w:rsidR="008D0F9D" w:rsidRDefault="00000000">
      <w:pPr>
        <w:pStyle w:val="a5"/>
        <w:numPr>
          <w:ilvl w:val="1"/>
          <w:numId w:val="29"/>
        </w:numPr>
        <w:tabs>
          <w:tab w:val="left" w:pos="1554"/>
          <w:tab w:val="left" w:pos="1772"/>
        </w:tabs>
        <w:spacing w:line="360" w:lineRule="auto"/>
        <w:ind w:right="422" w:hanging="500"/>
        <w:jc w:val="both"/>
        <w:rPr>
          <w:sz w:val="28"/>
        </w:rPr>
      </w:pPr>
      <w:r>
        <w:rPr>
          <w:sz w:val="28"/>
        </w:rPr>
        <w:t xml:space="preserve">Тепло, подведенное к системе, затрачивается на изменение ее внутренней энергии и на совершение ею работы над внешними </w:t>
      </w:r>
      <w:r>
        <w:rPr>
          <w:spacing w:val="-2"/>
          <w:sz w:val="28"/>
        </w:rPr>
        <w:t>телами.</w:t>
      </w:r>
    </w:p>
    <w:p w14:paraId="10C62ACB" w14:textId="77777777" w:rsidR="008D0F9D" w:rsidRDefault="008D0F9D">
      <w:pPr>
        <w:pStyle w:val="a3"/>
        <w:spacing w:before="155"/>
        <w:ind w:left="0"/>
      </w:pPr>
    </w:p>
    <w:p w14:paraId="1D645AC8" w14:textId="77777777" w:rsidR="008D0F9D" w:rsidRDefault="00000000">
      <w:pPr>
        <w:pStyle w:val="5"/>
        <w:ind w:right="285"/>
      </w:pPr>
      <w:bookmarkStart w:id="57" w:name="_TOC_250038"/>
      <w:r>
        <w:t>ЛЕКЦИЯ</w:t>
      </w:r>
      <w:r>
        <w:rPr>
          <w:spacing w:val="-2"/>
        </w:rPr>
        <w:t xml:space="preserve"> </w:t>
      </w:r>
      <w:bookmarkEnd w:id="57"/>
      <w:r>
        <w:rPr>
          <w:spacing w:val="-10"/>
        </w:rPr>
        <w:t>8</w:t>
      </w:r>
    </w:p>
    <w:p w14:paraId="2DFB6481" w14:textId="77777777" w:rsidR="008D0F9D" w:rsidRDefault="008D0F9D">
      <w:pPr>
        <w:pStyle w:val="a3"/>
        <w:spacing w:before="80"/>
        <w:ind w:left="0"/>
        <w:rPr>
          <w:b/>
        </w:rPr>
      </w:pPr>
    </w:p>
    <w:p w14:paraId="204B6508" w14:textId="77777777" w:rsidR="008D0F9D" w:rsidRDefault="00000000">
      <w:pPr>
        <w:pStyle w:val="6"/>
        <w:numPr>
          <w:ilvl w:val="1"/>
          <w:numId w:val="33"/>
        </w:numPr>
        <w:tabs>
          <w:tab w:val="left" w:pos="1350"/>
        </w:tabs>
        <w:spacing w:before="1"/>
        <w:ind w:left="1350" w:hanging="490"/>
        <w:jc w:val="both"/>
      </w:pPr>
      <w:bookmarkStart w:id="58" w:name="_TOC_250037"/>
      <w:r>
        <w:t>Второе</w:t>
      </w:r>
      <w:r>
        <w:rPr>
          <w:spacing w:val="-3"/>
        </w:rPr>
        <w:t xml:space="preserve"> </w:t>
      </w:r>
      <w:r>
        <w:t>начало</w:t>
      </w:r>
      <w:r>
        <w:rPr>
          <w:spacing w:val="-3"/>
        </w:rPr>
        <w:t xml:space="preserve"> </w:t>
      </w:r>
      <w:r>
        <w:t>(закон)</w:t>
      </w:r>
      <w:r>
        <w:rPr>
          <w:spacing w:val="-4"/>
        </w:rPr>
        <w:t xml:space="preserve"> </w:t>
      </w:r>
      <w:bookmarkEnd w:id="58"/>
      <w:r>
        <w:rPr>
          <w:spacing w:val="-2"/>
        </w:rPr>
        <w:t>термодинамики</w:t>
      </w:r>
    </w:p>
    <w:p w14:paraId="076FB847" w14:textId="77777777" w:rsidR="008D0F9D" w:rsidRDefault="00000000">
      <w:pPr>
        <w:pStyle w:val="7"/>
        <w:numPr>
          <w:ilvl w:val="2"/>
          <w:numId w:val="28"/>
        </w:numPr>
        <w:tabs>
          <w:tab w:val="left" w:pos="1560"/>
        </w:tabs>
        <w:spacing w:before="282"/>
        <w:ind w:left="1560" w:hanging="700"/>
        <w:jc w:val="both"/>
      </w:pPr>
      <w:bookmarkStart w:id="59" w:name="_TOC_250036"/>
      <w:r>
        <w:t>Некоторые</w:t>
      </w:r>
      <w:r>
        <w:rPr>
          <w:spacing w:val="-10"/>
        </w:rPr>
        <w:t xml:space="preserve"> </w:t>
      </w:r>
      <w:r>
        <w:t>формулировки</w:t>
      </w:r>
      <w:r>
        <w:rPr>
          <w:spacing w:val="-5"/>
        </w:rPr>
        <w:t xml:space="preserve"> </w:t>
      </w:r>
      <w:r>
        <w:t>второго</w:t>
      </w:r>
      <w:r>
        <w:rPr>
          <w:spacing w:val="-5"/>
        </w:rPr>
        <w:t xml:space="preserve"> </w:t>
      </w:r>
      <w:r>
        <w:t>начала</w:t>
      </w:r>
      <w:r>
        <w:rPr>
          <w:spacing w:val="-10"/>
        </w:rPr>
        <w:t xml:space="preserve"> </w:t>
      </w:r>
      <w:bookmarkEnd w:id="59"/>
      <w:r>
        <w:rPr>
          <w:spacing w:val="-2"/>
        </w:rPr>
        <w:t>термодинамики</w:t>
      </w:r>
    </w:p>
    <w:p w14:paraId="63FD437F" w14:textId="77777777" w:rsidR="008D0F9D" w:rsidRDefault="00000000">
      <w:pPr>
        <w:pStyle w:val="a3"/>
        <w:spacing w:before="154" w:line="360" w:lineRule="auto"/>
        <w:ind w:right="422" w:firstLine="708"/>
        <w:jc w:val="both"/>
      </w:pPr>
      <w:r>
        <w:t>По мере развития термодинамики этот закон (начало), как обобщение опытных фактов, формулировался разными учеными по-разному, но все эти формулировки отражали необратимость протекания процессов в природе.</w:t>
      </w:r>
    </w:p>
    <w:p w14:paraId="061358D3" w14:textId="77777777" w:rsidR="008D0F9D" w:rsidRDefault="00000000">
      <w:pPr>
        <w:pStyle w:val="a3"/>
        <w:ind w:left="848"/>
        <w:jc w:val="both"/>
      </w:pPr>
      <w:r>
        <w:t>Приведем</w:t>
      </w:r>
      <w:r>
        <w:rPr>
          <w:spacing w:val="-5"/>
        </w:rPr>
        <w:t xml:space="preserve"> </w:t>
      </w:r>
      <w:r>
        <w:t>некоторые</w:t>
      </w:r>
      <w:r>
        <w:rPr>
          <w:spacing w:val="-3"/>
        </w:rPr>
        <w:t xml:space="preserve"> </w:t>
      </w:r>
      <w:r>
        <w:t>из</w:t>
      </w:r>
      <w:r>
        <w:rPr>
          <w:spacing w:val="-4"/>
        </w:rPr>
        <w:t xml:space="preserve"> </w:t>
      </w:r>
      <w:r>
        <w:t>этих</w:t>
      </w:r>
      <w:r>
        <w:rPr>
          <w:spacing w:val="-1"/>
        </w:rPr>
        <w:t xml:space="preserve"> </w:t>
      </w:r>
      <w:r>
        <w:rPr>
          <w:spacing w:val="-2"/>
        </w:rPr>
        <w:t>формулировок.</w:t>
      </w:r>
    </w:p>
    <w:p w14:paraId="2F434988" w14:textId="77777777" w:rsidR="008D0F9D" w:rsidRDefault="008D0F9D">
      <w:pPr>
        <w:pStyle w:val="a3"/>
        <w:jc w:val="both"/>
        <w:sectPr w:rsidR="008D0F9D">
          <w:pgSz w:w="11910" w:h="16840"/>
          <w:pgMar w:top="1040" w:right="708" w:bottom="1180" w:left="992" w:header="0" w:footer="938" w:gutter="0"/>
          <w:cols w:space="720"/>
        </w:sectPr>
      </w:pPr>
    </w:p>
    <w:p w14:paraId="4368A6B2" w14:textId="77777777" w:rsidR="008D0F9D" w:rsidRDefault="00000000">
      <w:pPr>
        <w:pStyle w:val="a5"/>
        <w:numPr>
          <w:ilvl w:val="0"/>
          <w:numId w:val="27"/>
        </w:numPr>
        <w:tabs>
          <w:tab w:val="left" w:pos="1207"/>
        </w:tabs>
        <w:spacing w:before="67" w:line="362" w:lineRule="auto"/>
        <w:ind w:right="421" w:firstLine="708"/>
        <w:jc w:val="both"/>
        <w:rPr>
          <w:sz w:val="28"/>
        </w:rPr>
      </w:pPr>
      <w:r>
        <w:rPr>
          <w:sz w:val="28"/>
        </w:rPr>
        <w:lastRenderedPageBreak/>
        <w:t>Невозможен процесс, единственным результатом которого является переход тепла от холодного тела к горячему (</w:t>
      </w:r>
      <w:proofErr w:type="spellStart"/>
      <w:r>
        <w:rPr>
          <w:sz w:val="28"/>
        </w:rPr>
        <w:t>Клаузиус</w:t>
      </w:r>
      <w:proofErr w:type="spellEnd"/>
      <w:r>
        <w:rPr>
          <w:sz w:val="28"/>
        </w:rPr>
        <w:t>).</w:t>
      </w:r>
    </w:p>
    <w:p w14:paraId="20CFCEA9" w14:textId="77777777" w:rsidR="008D0F9D" w:rsidRDefault="00000000">
      <w:pPr>
        <w:pStyle w:val="a3"/>
        <w:spacing w:line="360" w:lineRule="auto"/>
        <w:ind w:right="421" w:firstLine="720"/>
        <w:jc w:val="both"/>
      </w:pPr>
      <w:r>
        <w:t>Следующие формулировки (под номерами 2,3,4,5,6) в явном виде устанавливают неэквивалентность двух форм передачи энергии в виде тепла (неупорядоченная форма передачи энергии) и работы (упорядоченная форма), что приводит к необратимости протекания процессов в природе. Их неэквивалентность связана с различием тепловой формы движения материи и упорядоченной формой ее движения. Так, неупорядоченная форма движения материи приводит к</w:t>
      </w:r>
      <w:r>
        <w:rPr>
          <w:spacing w:val="-2"/>
        </w:rPr>
        <w:t xml:space="preserve"> </w:t>
      </w:r>
      <w:r>
        <w:t>диссипации энергии, к невозможности полного перехода</w:t>
      </w:r>
      <w:r>
        <w:rPr>
          <w:spacing w:val="-3"/>
        </w:rPr>
        <w:t xml:space="preserve"> </w:t>
      </w:r>
      <w:r>
        <w:t>ее в упорядоченную форму движения материи – работу.</w:t>
      </w:r>
    </w:p>
    <w:p w14:paraId="5F37F49F" w14:textId="77777777" w:rsidR="008D0F9D" w:rsidRDefault="00000000">
      <w:pPr>
        <w:pStyle w:val="a5"/>
        <w:numPr>
          <w:ilvl w:val="0"/>
          <w:numId w:val="27"/>
        </w:numPr>
        <w:tabs>
          <w:tab w:val="left" w:pos="1206"/>
        </w:tabs>
        <w:spacing w:line="360" w:lineRule="auto"/>
        <w:ind w:right="420" w:firstLine="708"/>
        <w:jc w:val="both"/>
        <w:rPr>
          <w:sz w:val="28"/>
        </w:rPr>
      </w:pPr>
      <w:r>
        <w:rPr>
          <w:sz w:val="28"/>
        </w:rPr>
        <w:t>Невозможен процесс, единственным результатом которого является совершение работы за счет охлаждения одного тела (Томсон).</w:t>
      </w:r>
    </w:p>
    <w:p w14:paraId="00B05FB1" w14:textId="77777777" w:rsidR="008D0F9D" w:rsidRDefault="00000000">
      <w:pPr>
        <w:pStyle w:val="a5"/>
        <w:numPr>
          <w:ilvl w:val="0"/>
          <w:numId w:val="27"/>
        </w:numPr>
        <w:tabs>
          <w:tab w:val="left" w:pos="1198"/>
        </w:tabs>
        <w:spacing w:line="360" w:lineRule="auto"/>
        <w:ind w:right="423" w:firstLine="708"/>
        <w:jc w:val="both"/>
        <w:rPr>
          <w:sz w:val="28"/>
        </w:rPr>
      </w:pPr>
      <w:r>
        <w:rPr>
          <w:sz w:val="28"/>
        </w:rPr>
        <w:t>Невозможен круговой процесс, единственным результатом которого является</w:t>
      </w:r>
      <w:r>
        <w:rPr>
          <w:spacing w:val="-2"/>
          <w:sz w:val="28"/>
        </w:rPr>
        <w:t xml:space="preserve"> </w:t>
      </w:r>
      <w:r>
        <w:rPr>
          <w:sz w:val="28"/>
        </w:rPr>
        <w:t>превращение</w:t>
      </w:r>
      <w:r>
        <w:rPr>
          <w:spacing w:val="-3"/>
          <w:sz w:val="28"/>
        </w:rPr>
        <w:t xml:space="preserve"> </w:t>
      </w:r>
      <w:r>
        <w:rPr>
          <w:sz w:val="28"/>
        </w:rPr>
        <w:t>теплоты,</w:t>
      </w:r>
      <w:r>
        <w:rPr>
          <w:spacing w:val="-8"/>
          <w:sz w:val="28"/>
        </w:rPr>
        <w:t xml:space="preserve"> </w:t>
      </w:r>
      <w:r>
        <w:rPr>
          <w:sz w:val="28"/>
        </w:rPr>
        <w:t>полученной</w:t>
      </w:r>
      <w:r>
        <w:rPr>
          <w:spacing w:val="-2"/>
          <w:sz w:val="28"/>
        </w:rPr>
        <w:t xml:space="preserve"> </w:t>
      </w:r>
      <w:r>
        <w:rPr>
          <w:sz w:val="28"/>
        </w:rPr>
        <w:t>от</w:t>
      </w:r>
      <w:r>
        <w:rPr>
          <w:spacing w:val="-5"/>
          <w:sz w:val="28"/>
        </w:rPr>
        <w:t xml:space="preserve"> </w:t>
      </w:r>
      <w:r>
        <w:rPr>
          <w:sz w:val="28"/>
        </w:rPr>
        <w:t>нагревателя,</w:t>
      </w:r>
      <w:r>
        <w:rPr>
          <w:spacing w:val="-5"/>
          <w:sz w:val="28"/>
        </w:rPr>
        <w:t xml:space="preserve"> </w:t>
      </w:r>
      <w:r>
        <w:rPr>
          <w:sz w:val="28"/>
        </w:rPr>
        <w:t>в</w:t>
      </w:r>
      <w:r>
        <w:rPr>
          <w:spacing w:val="-5"/>
          <w:sz w:val="28"/>
        </w:rPr>
        <w:t xml:space="preserve"> </w:t>
      </w:r>
      <w:r>
        <w:rPr>
          <w:sz w:val="28"/>
        </w:rPr>
        <w:t>эквивалентную</w:t>
      </w:r>
      <w:r>
        <w:rPr>
          <w:spacing w:val="-2"/>
          <w:sz w:val="28"/>
        </w:rPr>
        <w:t xml:space="preserve"> </w:t>
      </w:r>
      <w:r>
        <w:rPr>
          <w:sz w:val="28"/>
        </w:rPr>
        <w:t xml:space="preserve">ей </w:t>
      </w:r>
      <w:r>
        <w:rPr>
          <w:spacing w:val="-2"/>
          <w:sz w:val="28"/>
        </w:rPr>
        <w:t>работу.</w:t>
      </w:r>
    </w:p>
    <w:p w14:paraId="0953BA4F" w14:textId="77777777" w:rsidR="008D0F9D" w:rsidRDefault="00000000">
      <w:pPr>
        <w:pStyle w:val="a5"/>
        <w:numPr>
          <w:ilvl w:val="0"/>
          <w:numId w:val="27"/>
        </w:numPr>
        <w:tabs>
          <w:tab w:val="left" w:pos="1204"/>
        </w:tabs>
        <w:spacing w:line="360" w:lineRule="auto"/>
        <w:ind w:right="420" w:firstLine="708"/>
        <w:jc w:val="both"/>
        <w:rPr>
          <w:sz w:val="28"/>
        </w:rPr>
      </w:pPr>
      <w:r>
        <w:rPr>
          <w:sz w:val="28"/>
        </w:rPr>
        <w:t>Невозможен вечный двигатель второго рода, т.е. такое устройство, которое превращало бы тепло в работу полностью (</w:t>
      </w:r>
      <w:proofErr w:type="spellStart"/>
      <w:r>
        <w:rPr>
          <w:sz w:val="28"/>
        </w:rPr>
        <w:t>Оствальд</w:t>
      </w:r>
      <w:proofErr w:type="spellEnd"/>
      <w:r>
        <w:rPr>
          <w:sz w:val="28"/>
        </w:rPr>
        <w:t>).</w:t>
      </w:r>
    </w:p>
    <w:p w14:paraId="6C1F143B" w14:textId="77777777" w:rsidR="008D0F9D" w:rsidRDefault="00000000">
      <w:pPr>
        <w:pStyle w:val="a5"/>
        <w:numPr>
          <w:ilvl w:val="0"/>
          <w:numId w:val="27"/>
        </w:numPr>
        <w:tabs>
          <w:tab w:val="left" w:pos="1260"/>
        </w:tabs>
        <w:spacing w:line="362" w:lineRule="auto"/>
        <w:ind w:right="421" w:firstLine="708"/>
        <w:jc w:val="both"/>
        <w:rPr>
          <w:sz w:val="28"/>
        </w:rPr>
      </w:pPr>
      <w:r>
        <w:rPr>
          <w:sz w:val="28"/>
        </w:rPr>
        <w:t xml:space="preserve">Каждый тепловой двигатель должен содержать в своем составе </w:t>
      </w:r>
      <w:r>
        <w:rPr>
          <w:spacing w:val="-2"/>
          <w:sz w:val="28"/>
        </w:rPr>
        <w:t>охладитель.</w:t>
      </w:r>
    </w:p>
    <w:p w14:paraId="7F58153A" w14:textId="77777777" w:rsidR="008D0F9D" w:rsidRDefault="00000000">
      <w:pPr>
        <w:pStyle w:val="a5"/>
        <w:numPr>
          <w:ilvl w:val="0"/>
          <w:numId w:val="27"/>
        </w:numPr>
        <w:tabs>
          <w:tab w:val="left" w:pos="1192"/>
        </w:tabs>
        <w:spacing w:line="360" w:lineRule="auto"/>
        <w:ind w:right="421" w:firstLine="708"/>
        <w:jc w:val="both"/>
        <w:rPr>
          <w:sz w:val="28"/>
        </w:rPr>
      </w:pPr>
      <w:r>
        <w:rPr>
          <w:sz w:val="28"/>
        </w:rPr>
        <w:t>Коэффициент полезного действия тепловой машины не может быть равен единице.</w:t>
      </w:r>
    </w:p>
    <w:p w14:paraId="713348FB" w14:textId="77777777" w:rsidR="008D0F9D" w:rsidRDefault="00000000">
      <w:pPr>
        <w:pStyle w:val="a3"/>
        <w:spacing w:line="362" w:lineRule="auto"/>
        <w:ind w:right="421" w:firstLine="708"/>
        <w:jc w:val="both"/>
      </w:pPr>
      <w:r>
        <w:t xml:space="preserve">Приведем еще одну возможную формулировку второго начала </w:t>
      </w:r>
      <w:r>
        <w:rPr>
          <w:spacing w:val="-2"/>
        </w:rPr>
        <w:t>термодинамики.</w:t>
      </w:r>
    </w:p>
    <w:p w14:paraId="5783A936" w14:textId="77777777" w:rsidR="008D0F9D" w:rsidRDefault="00000000">
      <w:pPr>
        <w:pStyle w:val="a5"/>
        <w:numPr>
          <w:ilvl w:val="0"/>
          <w:numId w:val="27"/>
        </w:numPr>
        <w:tabs>
          <w:tab w:val="left" w:pos="1154"/>
        </w:tabs>
        <w:spacing w:line="360" w:lineRule="auto"/>
        <w:ind w:right="421" w:firstLine="708"/>
        <w:jc w:val="both"/>
        <w:rPr>
          <w:sz w:val="28"/>
        </w:rPr>
      </w:pPr>
      <w:r>
        <w:rPr>
          <w:sz w:val="28"/>
        </w:rPr>
        <w:t>Невозможен процесс самопроизвольного перехода тепловой энергии в другие виды энергии. Приведем пример, подтверждающий эту формулировку. Пусть шарик катится по горизонтальному столу. С течением времени за счет работы силы трения его механическая энергия перейдет в тепловую энергию стола</w:t>
      </w:r>
      <w:r>
        <w:rPr>
          <w:spacing w:val="-2"/>
          <w:sz w:val="28"/>
        </w:rPr>
        <w:t xml:space="preserve"> </w:t>
      </w:r>
      <w:r>
        <w:rPr>
          <w:sz w:val="28"/>
        </w:rPr>
        <w:t>и</w:t>
      </w:r>
      <w:r>
        <w:rPr>
          <w:spacing w:val="-2"/>
          <w:sz w:val="28"/>
        </w:rPr>
        <w:t xml:space="preserve"> </w:t>
      </w:r>
      <w:r>
        <w:rPr>
          <w:sz w:val="28"/>
        </w:rPr>
        <w:t>шарика.</w:t>
      </w:r>
      <w:r>
        <w:rPr>
          <w:spacing w:val="-5"/>
          <w:sz w:val="28"/>
        </w:rPr>
        <w:t xml:space="preserve"> </w:t>
      </w:r>
      <w:r>
        <w:rPr>
          <w:sz w:val="28"/>
        </w:rPr>
        <w:t>Обратный</w:t>
      </w:r>
      <w:r>
        <w:rPr>
          <w:spacing w:val="-2"/>
          <w:sz w:val="28"/>
        </w:rPr>
        <w:t xml:space="preserve"> </w:t>
      </w:r>
      <w:r>
        <w:rPr>
          <w:sz w:val="28"/>
        </w:rPr>
        <w:t>процесс</w:t>
      </w:r>
      <w:r>
        <w:rPr>
          <w:spacing w:val="-5"/>
          <w:sz w:val="28"/>
        </w:rPr>
        <w:t xml:space="preserve"> </w:t>
      </w:r>
      <w:r>
        <w:rPr>
          <w:sz w:val="28"/>
        </w:rPr>
        <w:t>самопроизвольно не</w:t>
      </w:r>
      <w:r>
        <w:rPr>
          <w:spacing w:val="-5"/>
          <w:sz w:val="28"/>
        </w:rPr>
        <w:t xml:space="preserve"> </w:t>
      </w:r>
      <w:r>
        <w:rPr>
          <w:sz w:val="28"/>
        </w:rPr>
        <w:t>протекает,</w:t>
      </w:r>
      <w:r>
        <w:rPr>
          <w:spacing w:val="-2"/>
          <w:sz w:val="28"/>
        </w:rPr>
        <w:t xml:space="preserve"> </w:t>
      </w:r>
      <w:r>
        <w:rPr>
          <w:sz w:val="28"/>
        </w:rPr>
        <w:t>т.е.</w:t>
      </w:r>
      <w:r>
        <w:rPr>
          <w:spacing w:val="-5"/>
          <w:sz w:val="28"/>
        </w:rPr>
        <w:t xml:space="preserve"> </w:t>
      </w:r>
      <w:r>
        <w:rPr>
          <w:sz w:val="28"/>
        </w:rPr>
        <w:t>шарик</w:t>
      </w:r>
      <w:r>
        <w:rPr>
          <w:spacing w:val="-5"/>
          <w:sz w:val="28"/>
        </w:rPr>
        <w:t xml:space="preserve"> </w:t>
      </w:r>
      <w:r>
        <w:rPr>
          <w:sz w:val="28"/>
        </w:rPr>
        <w:t xml:space="preserve">за счет своей внутренней энергии теплового движения не начнет двигаться по </w:t>
      </w:r>
      <w:r>
        <w:rPr>
          <w:spacing w:val="-2"/>
          <w:sz w:val="28"/>
        </w:rPr>
        <w:t>столу.</w:t>
      </w:r>
    </w:p>
    <w:p w14:paraId="70FF6956" w14:textId="77777777" w:rsidR="008D0F9D" w:rsidRDefault="008D0F9D">
      <w:pPr>
        <w:pStyle w:val="a5"/>
        <w:spacing w:line="360" w:lineRule="auto"/>
        <w:jc w:val="both"/>
        <w:rPr>
          <w:sz w:val="28"/>
        </w:rPr>
        <w:sectPr w:rsidR="008D0F9D">
          <w:pgSz w:w="11910" w:h="16840"/>
          <w:pgMar w:top="1040" w:right="708" w:bottom="1180" w:left="992" w:header="0" w:footer="938" w:gutter="0"/>
          <w:cols w:space="720"/>
        </w:sectPr>
      </w:pPr>
    </w:p>
    <w:p w14:paraId="1178F797" w14:textId="77777777" w:rsidR="008D0F9D" w:rsidRDefault="00000000">
      <w:pPr>
        <w:pStyle w:val="7"/>
        <w:numPr>
          <w:ilvl w:val="2"/>
          <w:numId w:val="28"/>
        </w:numPr>
        <w:tabs>
          <w:tab w:val="left" w:pos="1560"/>
        </w:tabs>
        <w:spacing w:before="74"/>
        <w:ind w:left="1560" w:hanging="700"/>
        <w:jc w:val="both"/>
      </w:pPr>
      <w:bookmarkStart w:id="60" w:name="_TOC_250035"/>
      <w:r>
        <w:lastRenderedPageBreak/>
        <w:t>Энтропия</w:t>
      </w:r>
      <w:r>
        <w:rPr>
          <w:spacing w:val="-3"/>
        </w:rPr>
        <w:t xml:space="preserve"> </w:t>
      </w:r>
      <w:r>
        <w:t>в</w:t>
      </w:r>
      <w:r>
        <w:rPr>
          <w:spacing w:val="-7"/>
        </w:rPr>
        <w:t xml:space="preserve"> </w:t>
      </w:r>
      <w:bookmarkEnd w:id="60"/>
      <w:r>
        <w:rPr>
          <w:spacing w:val="-2"/>
        </w:rPr>
        <w:t>термодинамике</w:t>
      </w:r>
    </w:p>
    <w:p w14:paraId="68BF0C55" w14:textId="77777777" w:rsidR="008D0F9D" w:rsidRDefault="00000000">
      <w:pPr>
        <w:pStyle w:val="a3"/>
        <w:spacing w:before="156" w:line="360" w:lineRule="auto"/>
        <w:ind w:right="421" w:firstLine="708"/>
        <w:jc w:val="both"/>
      </w:pPr>
      <w:r>
        <w:t xml:space="preserve">Ряд термодинамических формулировок второго начала термодинамики содержит понятие энтропии системы. При развитии термодинамики оказалось, что помимо внутренней энергии системы функцией состояния системы также является величина, которая для равновесных процессов вводится (это было сделано </w:t>
      </w:r>
      <w:proofErr w:type="spellStart"/>
      <w:r>
        <w:t>Клаузиусом</w:t>
      </w:r>
      <w:proofErr w:type="spellEnd"/>
      <w:r>
        <w:t>) по формуле</w:t>
      </w:r>
    </w:p>
    <w:p w14:paraId="07795F56" w14:textId="25F35881" w:rsidR="008D0F9D" w:rsidRPr="00915399" w:rsidRDefault="008D0F9D" w:rsidP="00915399">
      <w:pPr>
        <w:spacing w:before="36" w:line="218" w:lineRule="exact"/>
        <w:ind w:left="-1" w:right="50"/>
        <w:rPr>
          <w:sz w:val="26"/>
          <w:lang w:val="en-US"/>
        </w:rPr>
      </w:pPr>
    </w:p>
    <w:p w14:paraId="564B29E7" w14:textId="77777777" w:rsidR="008D0F9D" w:rsidRDefault="00000000">
      <w:pPr>
        <w:pStyle w:val="a3"/>
        <w:spacing w:before="165"/>
        <w:ind w:left="848"/>
      </w:pPr>
      <w:r>
        <w:t>Следовательно,</w:t>
      </w:r>
      <w:r>
        <w:rPr>
          <w:spacing w:val="48"/>
          <w:w w:val="150"/>
        </w:rPr>
        <w:t xml:space="preserve"> </w:t>
      </w:r>
      <w:r>
        <w:t>эта</w:t>
      </w:r>
      <w:r>
        <w:rPr>
          <w:spacing w:val="47"/>
          <w:w w:val="150"/>
        </w:rPr>
        <w:t xml:space="preserve"> </w:t>
      </w:r>
      <w:r>
        <w:t>величина</w:t>
      </w:r>
      <w:r>
        <w:rPr>
          <w:spacing w:val="48"/>
          <w:w w:val="150"/>
        </w:rPr>
        <w:t xml:space="preserve"> </w:t>
      </w:r>
      <w:r>
        <w:t>не</w:t>
      </w:r>
      <w:r>
        <w:rPr>
          <w:spacing w:val="48"/>
          <w:w w:val="150"/>
        </w:rPr>
        <w:t xml:space="preserve"> </w:t>
      </w:r>
      <w:r>
        <w:t>зависит</w:t>
      </w:r>
      <w:r>
        <w:rPr>
          <w:spacing w:val="48"/>
          <w:w w:val="150"/>
        </w:rPr>
        <w:t xml:space="preserve"> </w:t>
      </w:r>
      <w:r>
        <w:t>от</w:t>
      </w:r>
      <w:r>
        <w:rPr>
          <w:spacing w:val="47"/>
          <w:w w:val="150"/>
        </w:rPr>
        <w:t xml:space="preserve"> </w:t>
      </w:r>
      <w:r>
        <w:t>пути</w:t>
      </w:r>
      <w:r>
        <w:rPr>
          <w:spacing w:val="48"/>
          <w:w w:val="150"/>
        </w:rPr>
        <w:t xml:space="preserve"> </w:t>
      </w:r>
      <w:r>
        <w:t>перехода</w:t>
      </w:r>
      <w:r>
        <w:rPr>
          <w:spacing w:val="49"/>
          <w:w w:val="150"/>
        </w:rPr>
        <w:t xml:space="preserve"> </w:t>
      </w:r>
      <w:r>
        <w:t>из</w:t>
      </w:r>
      <w:r>
        <w:rPr>
          <w:spacing w:val="46"/>
          <w:w w:val="150"/>
        </w:rPr>
        <w:t xml:space="preserve"> </w:t>
      </w:r>
      <w:r>
        <w:rPr>
          <w:spacing w:val="-2"/>
        </w:rPr>
        <w:t>одного</w:t>
      </w:r>
    </w:p>
    <w:p w14:paraId="1C935D95" w14:textId="77777777" w:rsidR="008D0F9D" w:rsidRDefault="00000000">
      <w:pPr>
        <w:pStyle w:val="a3"/>
        <w:spacing w:before="128" w:line="393" w:lineRule="auto"/>
      </w:pPr>
      <w:r>
        <w:rPr>
          <w:position w:val="2"/>
        </w:rPr>
        <w:t>состояния</w:t>
      </w:r>
      <w:r>
        <w:rPr>
          <w:spacing w:val="80"/>
          <w:position w:val="2"/>
        </w:rPr>
        <w:t xml:space="preserve"> </w:t>
      </w:r>
      <w:r>
        <w:rPr>
          <w:position w:val="2"/>
        </w:rPr>
        <w:t>в</w:t>
      </w:r>
      <w:r>
        <w:rPr>
          <w:spacing w:val="80"/>
          <w:position w:val="2"/>
        </w:rPr>
        <w:t xml:space="preserve"> </w:t>
      </w:r>
      <w:r>
        <w:rPr>
          <w:position w:val="2"/>
        </w:rPr>
        <w:t>другое,</w:t>
      </w:r>
      <w:r>
        <w:rPr>
          <w:spacing w:val="80"/>
          <w:position w:val="2"/>
        </w:rPr>
        <w:t xml:space="preserve"> </w:t>
      </w:r>
      <w:r>
        <w:rPr>
          <w:position w:val="2"/>
        </w:rPr>
        <w:t>она</w:t>
      </w:r>
      <w:r>
        <w:rPr>
          <w:spacing w:val="80"/>
          <w:position w:val="2"/>
        </w:rPr>
        <w:t xml:space="preserve"> </w:t>
      </w:r>
      <w:r>
        <w:rPr>
          <w:position w:val="2"/>
        </w:rPr>
        <w:t>получила</w:t>
      </w:r>
      <w:r>
        <w:rPr>
          <w:spacing w:val="80"/>
          <w:position w:val="2"/>
        </w:rPr>
        <w:t xml:space="preserve"> </w:t>
      </w:r>
      <w:r>
        <w:rPr>
          <w:position w:val="2"/>
        </w:rPr>
        <w:t>название</w:t>
      </w:r>
      <w:r>
        <w:rPr>
          <w:spacing w:val="80"/>
          <w:position w:val="2"/>
        </w:rPr>
        <w:t xml:space="preserve"> </w:t>
      </w:r>
      <w:r>
        <w:rPr>
          <w:position w:val="2"/>
        </w:rPr>
        <w:t>энтропия.</w:t>
      </w:r>
      <w:r>
        <w:rPr>
          <w:spacing w:val="80"/>
          <w:position w:val="2"/>
        </w:rPr>
        <w:t xml:space="preserve"> </w:t>
      </w:r>
      <w:r>
        <w:rPr>
          <w:position w:val="2"/>
        </w:rPr>
        <w:t>Величину</w:t>
      </w:r>
      <w:r>
        <w:rPr>
          <w:spacing w:val="80"/>
          <w:position w:val="2"/>
        </w:rPr>
        <w:t xml:space="preserve"> </w:t>
      </w:r>
      <w:r>
        <w:rPr>
          <w:position w:val="2"/>
        </w:rPr>
        <w:t>(</w:t>
      </w:r>
      <w:r>
        <w:rPr>
          <w:spacing w:val="-39"/>
          <w:position w:val="2"/>
        </w:rPr>
        <w:t xml:space="preserve"> </w:t>
      </w:r>
      <w:proofErr w:type="spellStart"/>
      <w:r>
        <w:rPr>
          <w:rFonts w:ascii="Cambria" w:hAnsi="Cambria"/>
          <w:sz w:val="24"/>
        </w:rPr>
        <w:t>δ</w:t>
      </w:r>
      <w:r>
        <w:rPr>
          <w:i/>
          <w:sz w:val="24"/>
        </w:rPr>
        <w:t>Q</w:t>
      </w:r>
      <w:proofErr w:type="spellEnd"/>
      <w:r>
        <w:rPr>
          <w:i/>
          <w:sz w:val="24"/>
        </w:rPr>
        <w:t>/T</w:t>
      </w:r>
      <w:r>
        <w:rPr>
          <w:i/>
          <w:spacing w:val="40"/>
          <w:sz w:val="24"/>
        </w:rPr>
        <w:t xml:space="preserve"> </w:t>
      </w:r>
      <w:r>
        <w:rPr>
          <w:position w:val="2"/>
        </w:rPr>
        <w:t>)</w:t>
      </w:r>
      <w:r>
        <w:rPr>
          <w:spacing w:val="80"/>
          <w:position w:val="2"/>
        </w:rPr>
        <w:t xml:space="preserve"> </w:t>
      </w:r>
      <w:r>
        <w:rPr>
          <w:position w:val="2"/>
        </w:rPr>
        <w:t xml:space="preserve">в </w:t>
      </w:r>
      <w:r>
        <w:t>формуле (2.53) называют приведенной теплотой.</w:t>
      </w:r>
    </w:p>
    <w:p w14:paraId="5C79EEB9" w14:textId="77777777" w:rsidR="008D0F9D" w:rsidRDefault="00000000">
      <w:pPr>
        <w:pStyle w:val="a3"/>
        <w:spacing w:line="360" w:lineRule="auto"/>
        <w:ind w:right="422" w:firstLine="708"/>
        <w:jc w:val="both"/>
      </w:pPr>
      <w:r>
        <w:t>Из формулы (2.53) следует, что источником изменения энтропии системы является теплообмен между системой и внешними телами. В зависимости от вида равновесного процесса, происходящего в системе, энтропия системы может как возрастать (тепло подводится к системе), так и убывать (тепло отводится от системы).</w:t>
      </w:r>
    </w:p>
    <w:p w14:paraId="4CC827FE" w14:textId="77777777" w:rsidR="008D0F9D" w:rsidRDefault="00000000">
      <w:pPr>
        <w:pStyle w:val="a3"/>
        <w:spacing w:line="360" w:lineRule="auto"/>
        <w:ind w:right="422" w:firstLine="708"/>
        <w:jc w:val="both"/>
      </w:pPr>
      <w:r>
        <w:t xml:space="preserve">Оказалось, что существует еще один источник изменения энтропии, он связан с протеканием в системе неравновесного процесса. </w:t>
      </w:r>
      <w:proofErr w:type="spellStart"/>
      <w:r>
        <w:t>Клаузиус</w:t>
      </w:r>
      <w:proofErr w:type="spellEnd"/>
      <w:r>
        <w:t xml:space="preserve"> показал,</w:t>
      </w:r>
      <w:r>
        <w:rPr>
          <w:spacing w:val="40"/>
        </w:rPr>
        <w:t xml:space="preserve"> </w:t>
      </w:r>
      <w:r>
        <w:t>что при протекании неравновесного процесса в замкнутой (изолированной) системе ее энтропия возрастает. Поэтому для изменения энтропии системы с учетом возможности протекания в ней неравновесного процесса равенство (2.53) запишется следующим образом:</w:t>
      </w:r>
    </w:p>
    <w:p w14:paraId="311E5824" w14:textId="7C3BC793" w:rsidR="008D0F9D" w:rsidRPr="00915399" w:rsidRDefault="008D0F9D" w:rsidP="00915399">
      <w:pPr>
        <w:spacing w:before="71" w:line="131" w:lineRule="exact"/>
        <w:ind w:left="218"/>
        <w:rPr>
          <w:i/>
          <w:sz w:val="20"/>
          <w:lang w:val="en-US"/>
        </w:rPr>
        <w:sectPr w:rsidR="008D0F9D" w:rsidRPr="00915399">
          <w:pgSz w:w="11910" w:h="16840"/>
          <w:pgMar w:top="1040" w:right="708" w:bottom="1180" w:left="992" w:header="0" w:footer="938" w:gutter="0"/>
          <w:cols w:space="720"/>
        </w:sectPr>
      </w:pPr>
    </w:p>
    <w:p w14:paraId="4442F8E4" w14:textId="77309E26" w:rsidR="008D0F9D" w:rsidRPr="00915399" w:rsidRDefault="008D0F9D" w:rsidP="00915399">
      <w:pPr>
        <w:spacing w:before="49" w:line="273" w:lineRule="exact"/>
        <w:ind w:right="816"/>
        <w:rPr>
          <w:rFonts w:ascii="Cambria" w:hAnsi="Cambria"/>
          <w:sz w:val="28"/>
        </w:rPr>
      </w:pPr>
    </w:p>
    <w:p w14:paraId="58531579" w14:textId="1F301BD5" w:rsidR="008D0F9D" w:rsidRDefault="00000000">
      <w:pPr>
        <w:pStyle w:val="a3"/>
        <w:tabs>
          <w:tab w:val="left" w:pos="3696"/>
        </w:tabs>
        <w:spacing w:before="54"/>
        <w:ind w:left="481"/>
      </w:pPr>
      <w:r>
        <w:br w:type="column"/>
      </w:r>
      <w:r>
        <w:tab/>
      </w:r>
      <w:r>
        <w:rPr>
          <w:spacing w:val="-2"/>
        </w:rPr>
        <w:t>(2.54)</w:t>
      </w:r>
    </w:p>
    <w:p w14:paraId="066BAA36" w14:textId="77777777" w:rsidR="008D0F9D" w:rsidRDefault="008D0F9D">
      <w:pPr>
        <w:pStyle w:val="a3"/>
        <w:sectPr w:rsidR="008D0F9D">
          <w:type w:val="continuous"/>
          <w:pgSz w:w="11910" w:h="16840"/>
          <w:pgMar w:top="1540" w:right="708" w:bottom="280" w:left="992" w:header="0" w:footer="938" w:gutter="0"/>
          <w:cols w:num="2" w:space="720" w:equalWidth="0">
            <w:col w:w="5366" w:space="40"/>
            <w:col w:w="4804"/>
          </w:cols>
        </w:sectPr>
      </w:pPr>
    </w:p>
    <w:p w14:paraId="6B6D98A1" w14:textId="77777777" w:rsidR="008D0F9D" w:rsidRDefault="00000000">
      <w:pPr>
        <w:pStyle w:val="a3"/>
        <w:spacing w:before="144" w:line="360" w:lineRule="auto"/>
        <w:ind w:firstLine="708"/>
      </w:pPr>
      <w:r>
        <w:t>Эта</w:t>
      </w:r>
      <w:r>
        <w:rPr>
          <w:spacing w:val="-2"/>
        </w:rPr>
        <w:t xml:space="preserve"> </w:t>
      </w:r>
      <w:r>
        <w:t>формула</w:t>
      </w:r>
      <w:r>
        <w:rPr>
          <w:spacing w:val="-4"/>
        </w:rPr>
        <w:t xml:space="preserve"> </w:t>
      </w:r>
      <w:r>
        <w:t>(2.54)</w:t>
      </w:r>
      <w:r>
        <w:rPr>
          <w:spacing w:val="-6"/>
        </w:rPr>
        <w:t xml:space="preserve"> </w:t>
      </w:r>
      <w:r>
        <w:t>является</w:t>
      </w:r>
      <w:r>
        <w:rPr>
          <w:spacing w:val="-3"/>
        </w:rPr>
        <w:t xml:space="preserve"> </w:t>
      </w:r>
      <w:r>
        <w:t>важной</w:t>
      </w:r>
      <w:r>
        <w:rPr>
          <w:spacing w:val="-3"/>
        </w:rPr>
        <w:t xml:space="preserve"> </w:t>
      </w:r>
      <w:r>
        <w:t>для</w:t>
      </w:r>
      <w:r>
        <w:rPr>
          <w:spacing w:val="-3"/>
        </w:rPr>
        <w:t xml:space="preserve"> </w:t>
      </w:r>
      <w:r>
        <w:t>анализа</w:t>
      </w:r>
      <w:r>
        <w:rPr>
          <w:spacing w:val="-4"/>
        </w:rPr>
        <w:t xml:space="preserve"> </w:t>
      </w:r>
      <w:r>
        <w:t>протекания</w:t>
      </w:r>
      <w:r>
        <w:rPr>
          <w:spacing w:val="-3"/>
        </w:rPr>
        <w:t xml:space="preserve"> </w:t>
      </w:r>
      <w:r>
        <w:t>необратимых процессов</w:t>
      </w:r>
      <w:r>
        <w:rPr>
          <w:spacing w:val="3"/>
        </w:rPr>
        <w:t xml:space="preserve"> </w:t>
      </w:r>
      <w:r>
        <w:t>в</w:t>
      </w:r>
      <w:r>
        <w:rPr>
          <w:spacing w:val="3"/>
        </w:rPr>
        <w:t xml:space="preserve"> </w:t>
      </w:r>
      <w:r>
        <w:t>замкнутых</w:t>
      </w:r>
      <w:r>
        <w:rPr>
          <w:spacing w:val="3"/>
        </w:rPr>
        <w:t xml:space="preserve"> </w:t>
      </w:r>
      <w:r>
        <w:t>(или</w:t>
      </w:r>
      <w:r>
        <w:rPr>
          <w:spacing w:val="4"/>
        </w:rPr>
        <w:t xml:space="preserve"> </w:t>
      </w:r>
      <w:r>
        <w:t>изолированных)</w:t>
      </w:r>
      <w:r>
        <w:rPr>
          <w:spacing w:val="5"/>
        </w:rPr>
        <w:t xml:space="preserve"> </w:t>
      </w:r>
      <w:r>
        <w:t>системах</w:t>
      </w:r>
      <w:r>
        <w:rPr>
          <w:spacing w:val="3"/>
        </w:rPr>
        <w:t xml:space="preserve"> </w:t>
      </w:r>
      <w:r>
        <w:t>(нет</w:t>
      </w:r>
      <w:r>
        <w:rPr>
          <w:spacing w:val="1"/>
        </w:rPr>
        <w:t xml:space="preserve"> </w:t>
      </w:r>
      <w:r>
        <w:t>теплообмена</w:t>
      </w:r>
      <w:r>
        <w:rPr>
          <w:spacing w:val="4"/>
        </w:rPr>
        <w:t xml:space="preserve"> </w:t>
      </w:r>
      <w:r>
        <w:rPr>
          <w:spacing w:val="-2"/>
        </w:rPr>
        <w:t>между</w:t>
      </w:r>
    </w:p>
    <w:p w14:paraId="66854F79" w14:textId="77777777" w:rsidR="008D0F9D" w:rsidRDefault="00000000">
      <w:pPr>
        <w:pStyle w:val="a3"/>
        <w:spacing w:before="24"/>
      </w:pPr>
      <w:r>
        <w:t>системой</w:t>
      </w:r>
      <w:r>
        <w:rPr>
          <w:spacing w:val="-18"/>
        </w:rPr>
        <w:t xml:space="preserve"> </w:t>
      </w:r>
      <w:r>
        <w:t>и</w:t>
      </w:r>
      <w:r>
        <w:rPr>
          <w:spacing w:val="-17"/>
        </w:rPr>
        <w:t xml:space="preserve"> </w:t>
      </w:r>
      <w:r>
        <w:t>окружающими</w:t>
      </w:r>
      <w:r>
        <w:rPr>
          <w:spacing w:val="-18"/>
        </w:rPr>
        <w:t xml:space="preserve"> </w:t>
      </w:r>
      <w:r>
        <w:t>телами</w:t>
      </w:r>
      <w:r>
        <w:rPr>
          <w:spacing w:val="-17"/>
        </w:rPr>
        <w:t xml:space="preserve"> </w:t>
      </w:r>
      <w:r>
        <w:t>–</w:t>
      </w:r>
      <w:r>
        <w:rPr>
          <w:spacing w:val="6"/>
        </w:rPr>
        <w:t xml:space="preserve"> </w:t>
      </w:r>
      <w:proofErr w:type="spellStart"/>
      <w:r>
        <w:rPr>
          <w:rFonts w:ascii="Cambria" w:hAnsi="Cambria"/>
        </w:rPr>
        <w:t>δ</w:t>
      </w:r>
      <w:r>
        <w:rPr>
          <w:i/>
        </w:rPr>
        <w:t>Q</w:t>
      </w:r>
      <w:proofErr w:type="spellEnd"/>
      <w:r>
        <w:rPr>
          <w:i/>
          <w:spacing w:val="-15"/>
        </w:rPr>
        <w:t xml:space="preserve"> </w:t>
      </w:r>
      <w:r>
        <w:rPr>
          <w:rFonts w:ascii="Cambria" w:hAnsi="Cambria"/>
        </w:rPr>
        <w:t>=</w:t>
      </w:r>
      <w:r>
        <w:rPr>
          <w:rFonts w:ascii="Cambria" w:hAnsi="Cambria"/>
          <w:spacing w:val="-14"/>
        </w:rPr>
        <w:t xml:space="preserve"> </w:t>
      </w:r>
      <w:r>
        <w:t>0</w:t>
      </w:r>
      <w:r>
        <w:rPr>
          <w:spacing w:val="-36"/>
        </w:rPr>
        <w:t xml:space="preserve"> </w:t>
      </w:r>
      <w:r>
        <w:t>),</w:t>
      </w:r>
      <w:r>
        <w:rPr>
          <w:spacing w:val="-14"/>
        </w:rPr>
        <w:t xml:space="preserve"> </w:t>
      </w:r>
      <w:r>
        <w:t>для</w:t>
      </w:r>
      <w:r>
        <w:rPr>
          <w:spacing w:val="-13"/>
        </w:rPr>
        <w:t xml:space="preserve"> </w:t>
      </w:r>
      <w:r>
        <w:t>них</w:t>
      </w:r>
      <w:r>
        <w:rPr>
          <w:spacing w:val="14"/>
        </w:rPr>
        <w:t xml:space="preserve"> </w:t>
      </w:r>
      <w:r>
        <w:rPr>
          <w:rFonts w:ascii="Cambria" w:hAnsi="Cambria"/>
          <w:sz w:val="25"/>
        </w:rPr>
        <w:t></w:t>
      </w:r>
      <w:r>
        <w:rPr>
          <w:rFonts w:ascii="Cambria" w:hAnsi="Cambria"/>
          <w:i/>
          <w:sz w:val="25"/>
        </w:rPr>
        <w:t>S</w:t>
      </w:r>
      <w:r>
        <w:rPr>
          <w:rFonts w:ascii="Cambria" w:hAnsi="Cambria"/>
          <w:i/>
          <w:spacing w:val="-6"/>
          <w:sz w:val="25"/>
        </w:rPr>
        <w:t xml:space="preserve"> </w:t>
      </w:r>
      <w:r>
        <w:rPr>
          <w:rFonts w:ascii="Cambria" w:hAnsi="Cambria"/>
          <w:w w:val="95"/>
          <w:sz w:val="25"/>
        </w:rPr>
        <w:t></w:t>
      </w:r>
      <w:r>
        <w:rPr>
          <w:rFonts w:ascii="Cambria" w:hAnsi="Cambria"/>
          <w:spacing w:val="-11"/>
          <w:w w:val="95"/>
          <w:sz w:val="25"/>
        </w:rPr>
        <w:t xml:space="preserve"> </w:t>
      </w:r>
      <w:r>
        <w:rPr>
          <w:sz w:val="25"/>
        </w:rPr>
        <w:t>0</w:t>
      </w:r>
      <w:r>
        <w:rPr>
          <w:spacing w:val="-28"/>
          <w:sz w:val="25"/>
        </w:rPr>
        <w:t xml:space="preserve"> </w:t>
      </w:r>
      <w:r>
        <w:rPr>
          <w:spacing w:val="-10"/>
        </w:rPr>
        <w:t>.</w:t>
      </w:r>
    </w:p>
    <w:p w14:paraId="2346BFE2" w14:textId="77777777" w:rsidR="008D0F9D" w:rsidRDefault="008D0F9D">
      <w:pPr>
        <w:pStyle w:val="a3"/>
        <w:sectPr w:rsidR="008D0F9D">
          <w:type w:val="continuous"/>
          <w:pgSz w:w="11910" w:h="16840"/>
          <w:pgMar w:top="1540" w:right="708" w:bottom="280" w:left="992" w:header="0" w:footer="938" w:gutter="0"/>
          <w:cols w:space="720"/>
        </w:sectPr>
      </w:pPr>
    </w:p>
    <w:p w14:paraId="544AB61E" w14:textId="08D7D3D2" w:rsidR="008D0F9D" w:rsidRPr="00915399" w:rsidRDefault="00000000" w:rsidP="00915399">
      <w:pPr>
        <w:spacing w:before="66" w:line="360" w:lineRule="auto"/>
        <w:ind w:left="140" w:right="421" w:firstLine="708"/>
        <w:jc w:val="both"/>
        <w:rPr>
          <w:i/>
          <w:sz w:val="28"/>
        </w:rPr>
      </w:pPr>
      <w:r>
        <w:rPr>
          <w:sz w:val="28"/>
        </w:rPr>
        <w:lastRenderedPageBreak/>
        <w:t>Дадим формулировку второго начала термодинамики с использованием понятия энтропии (</w:t>
      </w:r>
      <w:proofErr w:type="spellStart"/>
      <w:r>
        <w:rPr>
          <w:sz w:val="28"/>
        </w:rPr>
        <w:t>Клаузиус</w:t>
      </w:r>
      <w:proofErr w:type="spellEnd"/>
      <w:r>
        <w:rPr>
          <w:sz w:val="28"/>
        </w:rPr>
        <w:t xml:space="preserve">): </w:t>
      </w:r>
      <w:r>
        <w:rPr>
          <w:i/>
          <w:sz w:val="28"/>
        </w:rPr>
        <w:t xml:space="preserve">энтропия замкнутой системы стремится к </w:t>
      </w:r>
      <w:r>
        <w:rPr>
          <w:i/>
          <w:spacing w:val="-2"/>
          <w:sz w:val="28"/>
        </w:rPr>
        <w:t>максимуму:</w:t>
      </w:r>
      <w:r>
        <w:rPr>
          <w:sz w:val="28"/>
        </w:rPr>
        <w:tab/>
      </w:r>
      <w:r>
        <w:rPr>
          <w:spacing w:val="-2"/>
          <w:w w:val="95"/>
          <w:sz w:val="28"/>
        </w:rPr>
        <w:t>(2.55)</w:t>
      </w:r>
    </w:p>
    <w:p w14:paraId="350F7F46" w14:textId="4F9CC8BE" w:rsidR="008D0F9D" w:rsidRPr="00915399" w:rsidRDefault="00000000" w:rsidP="00915399">
      <w:pPr>
        <w:pStyle w:val="a3"/>
        <w:spacing w:before="160" w:line="364" w:lineRule="auto"/>
        <w:ind w:right="421" w:firstLine="708"/>
        <w:jc w:val="both"/>
      </w:pPr>
      <w:r>
        <w:t>Из опыта известно, что если замкнутая (или изолированная) система сначала находилась в неравновесном состоянии, то с течением времени в ней протекают процессы перехода в равновесное состояние, в состояние теплового равновесия.</w:t>
      </w:r>
      <w:r>
        <w:rPr>
          <w:spacing w:val="-6"/>
        </w:rPr>
        <w:t xml:space="preserve"> </w:t>
      </w:r>
      <w:r>
        <w:t>При таком процессе энтропия системы возрастает</w:t>
      </w:r>
      <w:r>
        <w:rPr>
          <w:spacing w:val="-16"/>
          <w:position w:val="1"/>
          <w:sz w:val="26"/>
        </w:rPr>
        <w:t xml:space="preserve"> </w:t>
      </w:r>
      <w:r>
        <w:t>. Когда система переходит в равновесное состояние, энтропия достигает</w:t>
      </w:r>
      <w:r>
        <w:rPr>
          <w:spacing w:val="80"/>
        </w:rPr>
        <w:t xml:space="preserve"> </w:t>
      </w:r>
      <w:r>
        <w:t>максимального значения, которое с течением времени остается неизменным (рис. 2.9).</w:t>
      </w:r>
    </w:p>
    <w:p w14:paraId="2E927E9E" w14:textId="77777777" w:rsidR="008D0F9D" w:rsidRDefault="008D0F9D">
      <w:pPr>
        <w:pStyle w:val="a3"/>
        <w:spacing w:before="178"/>
        <w:ind w:left="0"/>
        <w:rPr>
          <w:i/>
          <w:sz w:val="24"/>
        </w:rPr>
      </w:pPr>
    </w:p>
    <w:p w14:paraId="45103EBD" w14:textId="77777777" w:rsidR="008D0F9D" w:rsidRDefault="00000000">
      <w:pPr>
        <w:ind w:left="4563"/>
        <w:jc w:val="both"/>
        <w:rPr>
          <w:sz w:val="24"/>
        </w:rPr>
      </w:pPr>
      <w:r>
        <w:rPr>
          <w:sz w:val="24"/>
        </w:rPr>
        <w:t>Рис.</w:t>
      </w:r>
      <w:r>
        <w:rPr>
          <w:spacing w:val="1"/>
          <w:sz w:val="24"/>
        </w:rPr>
        <w:t xml:space="preserve"> </w:t>
      </w:r>
      <w:r>
        <w:rPr>
          <w:spacing w:val="-5"/>
          <w:sz w:val="24"/>
        </w:rPr>
        <w:t>2.9</w:t>
      </w:r>
    </w:p>
    <w:p w14:paraId="1B43B7DC" w14:textId="77777777" w:rsidR="008D0F9D" w:rsidRDefault="00000000">
      <w:pPr>
        <w:pStyle w:val="a3"/>
        <w:spacing w:before="135" w:line="360" w:lineRule="auto"/>
        <w:ind w:right="422" w:firstLine="708"/>
        <w:jc w:val="both"/>
        <w:rPr>
          <w:i/>
        </w:rPr>
      </w:pPr>
      <w:r>
        <w:t xml:space="preserve">Следовательно, в таких системах невозможен процесс перехода системы из равновесного состояния в неравновесное, так как при этом энтропия будет убывать, что запрещено вторым началом термодинамики. Отсюда следует, что важное свойство энтропии системы – помимо того, что она является функцией состояния, она также </w:t>
      </w:r>
      <w:r>
        <w:rPr>
          <w:i/>
        </w:rPr>
        <w:t>определяет направление протекания процессов в замкнутых системах.</w:t>
      </w:r>
    </w:p>
    <w:p w14:paraId="0FF130F7" w14:textId="77777777" w:rsidR="008D0F9D" w:rsidRDefault="00000000">
      <w:pPr>
        <w:pStyle w:val="a3"/>
        <w:spacing w:before="2" w:line="360" w:lineRule="auto"/>
        <w:ind w:right="423" w:firstLine="708"/>
        <w:jc w:val="both"/>
      </w:pPr>
      <w:r>
        <w:t>Наиболее полно физический смысл энтропии раскрывается в статистической (молекулярной) физике. В дальнейшем будут даны формулировки второго начала термодинамики с точки зрения молекулярного строения вещества.</w:t>
      </w:r>
    </w:p>
    <w:p w14:paraId="45554C8E" w14:textId="77777777" w:rsidR="008D0F9D" w:rsidRDefault="008D0F9D">
      <w:pPr>
        <w:pStyle w:val="a3"/>
        <w:spacing w:line="360" w:lineRule="auto"/>
        <w:jc w:val="both"/>
      </w:pPr>
    </w:p>
    <w:p w14:paraId="272FB13C" w14:textId="77777777" w:rsidR="00155956" w:rsidRDefault="00155956">
      <w:pPr>
        <w:pStyle w:val="a3"/>
        <w:spacing w:line="360" w:lineRule="auto"/>
        <w:jc w:val="both"/>
      </w:pPr>
    </w:p>
    <w:p w14:paraId="34940723" w14:textId="77777777" w:rsidR="00155956" w:rsidRDefault="00155956">
      <w:pPr>
        <w:pStyle w:val="a3"/>
        <w:spacing w:line="360" w:lineRule="auto"/>
        <w:jc w:val="both"/>
      </w:pPr>
    </w:p>
    <w:p w14:paraId="6728789B" w14:textId="77777777" w:rsidR="00155956" w:rsidRDefault="00155956">
      <w:pPr>
        <w:pStyle w:val="a3"/>
        <w:spacing w:line="360" w:lineRule="auto"/>
        <w:jc w:val="both"/>
      </w:pPr>
    </w:p>
    <w:p w14:paraId="3C699E1C" w14:textId="77777777" w:rsidR="00155956" w:rsidRDefault="00155956">
      <w:pPr>
        <w:pStyle w:val="a3"/>
        <w:spacing w:line="360" w:lineRule="auto"/>
        <w:jc w:val="both"/>
      </w:pPr>
    </w:p>
    <w:p w14:paraId="442C1CA8" w14:textId="77777777" w:rsidR="00155956" w:rsidRDefault="00155956">
      <w:pPr>
        <w:pStyle w:val="a3"/>
        <w:spacing w:line="360" w:lineRule="auto"/>
        <w:jc w:val="both"/>
      </w:pPr>
    </w:p>
    <w:p w14:paraId="17E5AA0C" w14:textId="77777777" w:rsidR="00155956" w:rsidRDefault="00155956">
      <w:pPr>
        <w:pStyle w:val="a3"/>
        <w:spacing w:line="360" w:lineRule="auto"/>
        <w:jc w:val="both"/>
      </w:pPr>
    </w:p>
    <w:p w14:paraId="429D4CAF" w14:textId="77777777" w:rsidR="00155956" w:rsidRDefault="00155956">
      <w:pPr>
        <w:pStyle w:val="a3"/>
        <w:spacing w:line="360" w:lineRule="auto"/>
        <w:jc w:val="both"/>
      </w:pPr>
    </w:p>
    <w:p w14:paraId="67DA05E2" w14:textId="77777777" w:rsidR="00155956" w:rsidRDefault="00155956">
      <w:pPr>
        <w:pStyle w:val="a3"/>
        <w:spacing w:line="360" w:lineRule="auto"/>
        <w:jc w:val="both"/>
      </w:pPr>
    </w:p>
    <w:p w14:paraId="32F0367E" w14:textId="77777777" w:rsidR="00155956" w:rsidRDefault="00155956">
      <w:pPr>
        <w:pStyle w:val="a3"/>
        <w:spacing w:line="360" w:lineRule="auto"/>
        <w:jc w:val="both"/>
        <w:sectPr w:rsidR="00155956">
          <w:pgSz w:w="11910" w:h="16840"/>
          <w:pgMar w:top="1040" w:right="708" w:bottom="1180" w:left="992" w:header="0" w:footer="938" w:gutter="0"/>
          <w:cols w:space="720"/>
        </w:sectPr>
      </w:pPr>
    </w:p>
    <w:p w14:paraId="4467538B" w14:textId="77777777" w:rsidR="008D0F9D" w:rsidRDefault="00000000">
      <w:pPr>
        <w:pStyle w:val="7"/>
        <w:numPr>
          <w:ilvl w:val="2"/>
          <w:numId w:val="26"/>
        </w:numPr>
        <w:tabs>
          <w:tab w:val="left" w:pos="1490"/>
        </w:tabs>
        <w:spacing w:before="74"/>
        <w:ind w:left="1490" w:hanging="630"/>
      </w:pPr>
      <w:bookmarkStart w:id="61" w:name="_TOC_250034"/>
      <w:r>
        <w:lastRenderedPageBreak/>
        <w:t>Расчет</w:t>
      </w:r>
      <w:r>
        <w:rPr>
          <w:spacing w:val="-3"/>
        </w:rPr>
        <w:t xml:space="preserve"> </w:t>
      </w:r>
      <w:r>
        <w:t>изменения</w:t>
      </w:r>
      <w:r>
        <w:rPr>
          <w:spacing w:val="-5"/>
        </w:rPr>
        <w:t xml:space="preserve"> </w:t>
      </w:r>
      <w:r>
        <w:t>энтропии</w:t>
      </w:r>
      <w:r>
        <w:rPr>
          <w:spacing w:val="-6"/>
        </w:rPr>
        <w:t xml:space="preserve"> </w:t>
      </w:r>
      <w:r>
        <w:t>для</w:t>
      </w:r>
      <w:r>
        <w:rPr>
          <w:spacing w:val="-10"/>
        </w:rPr>
        <w:t xml:space="preserve"> </w:t>
      </w:r>
      <w:bookmarkEnd w:id="61"/>
      <w:proofErr w:type="spellStart"/>
      <w:r>
        <w:rPr>
          <w:spacing w:val="-2"/>
        </w:rPr>
        <w:t>изопроцессов</w:t>
      </w:r>
      <w:proofErr w:type="spellEnd"/>
    </w:p>
    <w:p w14:paraId="4AFCD82F" w14:textId="77777777" w:rsidR="008D0F9D" w:rsidRDefault="00000000">
      <w:pPr>
        <w:pStyle w:val="a3"/>
        <w:spacing w:before="156" w:line="360" w:lineRule="auto"/>
        <w:ind w:firstLine="708"/>
      </w:pPr>
      <w:r>
        <w:t>Формулы</w:t>
      </w:r>
      <w:r>
        <w:rPr>
          <w:spacing w:val="40"/>
        </w:rPr>
        <w:t xml:space="preserve"> </w:t>
      </w:r>
      <w:r>
        <w:t>(2.41),</w:t>
      </w:r>
      <w:r>
        <w:rPr>
          <w:spacing w:val="40"/>
        </w:rPr>
        <w:t xml:space="preserve"> </w:t>
      </w:r>
      <w:r>
        <w:t>(2.53)</w:t>
      </w:r>
      <w:r>
        <w:rPr>
          <w:spacing w:val="40"/>
        </w:rPr>
        <w:t xml:space="preserve"> </w:t>
      </w:r>
      <w:r>
        <w:t>позволяют</w:t>
      </w:r>
      <w:r>
        <w:rPr>
          <w:spacing w:val="40"/>
        </w:rPr>
        <w:t xml:space="preserve"> </w:t>
      </w:r>
      <w:r>
        <w:t>рассчитать</w:t>
      </w:r>
      <w:r>
        <w:rPr>
          <w:spacing w:val="40"/>
        </w:rPr>
        <w:t xml:space="preserve"> </w:t>
      </w:r>
      <w:r>
        <w:t>изменение</w:t>
      </w:r>
      <w:r>
        <w:rPr>
          <w:spacing w:val="40"/>
        </w:rPr>
        <w:t xml:space="preserve"> </w:t>
      </w:r>
      <w:r>
        <w:t>энтропии</w:t>
      </w:r>
      <w:r>
        <w:rPr>
          <w:spacing w:val="40"/>
        </w:rPr>
        <w:t xml:space="preserve"> </w:t>
      </w:r>
      <w:r>
        <w:t xml:space="preserve">для разных </w:t>
      </w:r>
      <w:proofErr w:type="spellStart"/>
      <w:r>
        <w:t>изопроцессов</w:t>
      </w:r>
      <w:proofErr w:type="spellEnd"/>
      <w:r>
        <w:t>.</w:t>
      </w:r>
    </w:p>
    <w:p w14:paraId="43EC914C" w14:textId="77777777" w:rsidR="008D0F9D" w:rsidRDefault="00000000">
      <w:pPr>
        <w:pStyle w:val="7"/>
        <w:numPr>
          <w:ilvl w:val="2"/>
          <w:numId w:val="26"/>
        </w:numPr>
        <w:tabs>
          <w:tab w:val="left" w:pos="1686"/>
        </w:tabs>
        <w:spacing w:before="287" w:line="362" w:lineRule="auto"/>
        <w:ind w:left="140" w:right="422" w:firstLine="720"/>
        <w:jc w:val="both"/>
      </w:pPr>
      <w:r>
        <w:t>Термодинамическая вероятность. Статистический смысл понятия энтропии</w:t>
      </w:r>
    </w:p>
    <w:p w14:paraId="658EE427" w14:textId="77777777" w:rsidR="008D0F9D" w:rsidRDefault="00000000">
      <w:pPr>
        <w:pStyle w:val="a3"/>
        <w:spacing w:line="360" w:lineRule="auto"/>
        <w:ind w:right="420" w:firstLine="708"/>
        <w:jc w:val="both"/>
      </w:pPr>
      <w:r>
        <w:t>В п.2.9.2 было показано, что энтропия, как термодинамическая величина, определяет направление протекания процессов в замкнутых системах.</w:t>
      </w:r>
    </w:p>
    <w:p w14:paraId="35D39A50" w14:textId="77777777" w:rsidR="008D0F9D" w:rsidRDefault="00000000">
      <w:pPr>
        <w:pStyle w:val="a3"/>
        <w:spacing w:line="360" w:lineRule="auto"/>
        <w:ind w:right="422" w:firstLine="708"/>
        <w:jc w:val="both"/>
      </w:pPr>
      <w:r>
        <w:t>В статистической физике энтропия системы раскрывается с другой стороны, ее можно связать с тепловым движением молекул. Рассуждения при этом будут следующими. Если система самопроизвольно переходит из неравновесного состояния в равновесное, то это означает, что она самопроизвольно переходит из состояний менее вероятных в состояния более вероятные, причем равновесное состояние обладает наибольшей вероятностью, так как в нем система может находиться сколь угодно долго при неизменных внешних условиях [2].</w:t>
      </w:r>
    </w:p>
    <w:p w14:paraId="11D3C95B"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04E056D1" w14:textId="77777777" w:rsidR="008D0F9D" w:rsidRDefault="00000000">
      <w:pPr>
        <w:spacing w:before="67" w:line="360" w:lineRule="auto"/>
        <w:ind w:left="140" w:right="421" w:firstLine="708"/>
        <w:jc w:val="both"/>
        <w:rPr>
          <w:sz w:val="28"/>
        </w:rPr>
      </w:pPr>
      <w:r>
        <w:rPr>
          <w:sz w:val="28"/>
        </w:rPr>
        <w:lastRenderedPageBreak/>
        <w:t xml:space="preserve">Таким образом, </w:t>
      </w:r>
      <w:r>
        <w:rPr>
          <w:i/>
          <w:sz w:val="28"/>
        </w:rPr>
        <w:t>необратимость процессов связана с переходом системы из состояний менее вероятных в состояния более вероятные</w:t>
      </w:r>
      <w:r>
        <w:rPr>
          <w:sz w:val="28"/>
        </w:rPr>
        <w:t>. Существует возможность протекание и обратных процессов, при которых система переходит из более вероятных состояний в менее вероятные, но вероятность осуществления таких процессов будет чрезвычайно малой.</w:t>
      </w:r>
    </w:p>
    <w:p w14:paraId="2D6F5097" w14:textId="77777777" w:rsidR="008D0F9D" w:rsidRDefault="00000000">
      <w:pPr>
        <w:spacing w:before="2" w:line="360" w:lineRule="auto"/>
        <w:ind w:left="140" w:right="420" w:firstLine="708"/>
        <w:jc w:val="both"/>
        <w:rPr>
          <w:sz w:val="28"/>
        </w:rPr>
      </w:pPr>
      <w:r>
        <w:rPr>
          <w:sz w:val="28"/>
        </w:rPr>
        <w:t xml:space="preserve">Для количественной оценки вероятности различных состояний системы, вводят понятие </w:t>
      </w:r>
      <w:r>
        <w:rPr>
          <w:b/>
          <w:sz w:val="28"/>
        </w:rPr>
        <w:t xml:space="preserve">термодинамической вероятности (статистического веса). Термодинамическая вероятность </w:t>
      </w:r>
      <w:r>
        <w:rPr>
          <w:rFonts w:ascii="Cambria" w:hAnsi="Cambria"/>
          <w:sz w:val="24"/>
        </w:rPr>
        <w:t>Ω</w:t>
      </w:r>
      <w:r>
        <w:rPr>
          <w:rFonts w:ascii="Cambria" w:hAnsi="Cambria"/>
          <w:spacing w:val="40"/>
          <w:sz w:val="24"/>
        </w:rPr>
        <w:t xml:space="preserve"> </w:t>
      </w:r>
      <w:r>
        <w:rPr>
          <w:sz w:val="28"/>
        </w:rPr>
        <w:t xml:space="preserve">– </w:t>
      </w:r>
      <w:r>
        <w:rPr>
          <w:i/>
          <w:sz w:val="28"/>
        </w:rPr>
        <w:t>это число микросостояний системы, которые</w:t>
      </w:r>
      <w:r>
        <w:rPr>
          <w:i/>
          <w:spacing w:val="60"/>
          <w:w w:val="150"/>
          <w:sz w:val="28"/>
        </w:rPr>
        <w:t xml:space="preserve"> </w:t>
      </w:r>
      <w:r>
        <w:rPr>
          <w:i/>
          <w:sz w:val="28"/>
        </w:rPr>
        <w:t>соответствуют</w:t>
      </w:r>
      <w:r>
        <w:rPr>
          <w:i/>
          <w:spacing w:val="59"/>
          <w:w w:val="150"/>
          <w:sz w:val="28"/>
        </w:rPr>
        <w:t xml:space="preserve"> </w:t>
      </w:r>
      <w:r>
        <w:rPr>
          <w:i/>
          <w:sz w:val="28"/>
        </w:rPr>
        <w:t>данному</w:t>
      </w:r>
      <w:r>
        <w:rPr>
          <w:i/>
          <w:spacing w:val="62"/>
          <w:w w:val="150"/>
          <w:sz w:val="28"/>
        </w:rPr>
        <w:t xml:space="preserve"> </w:t>
      </w:r>
      <w:proofErr w:type="spellStart"/>
      <w:r>
        <w:rPr>
          <w:i/>
          <w:sz w:val="28"/>
        </w:rPr>
        <w:t>макросостоянию</w:t>
      </w:r>
      <w:proofErr w:type="spellEnd"/>
      <w:r>
        <w:rPr>
          <w:i/>
          <w:spacing w:val="58"/>
          <w:w w:val="150"/>
          <w:sz w:val="28"/>
        </w:rPr>
        <w:t xml:space="preserve"> </w:t>
      </w:r>
      <w:r>
        <w:rPr>
          <w:i/>
          <w:sz w:val="28"/>
        </w:rPr>
        <w:t>системы</w:t>
      </w:r>
      <w:r>
        <w:rPr>
          <w:sz w:val="28"/>
        </w:rPr>
        <w:t>.</w:t>
      </w:r>
      <w:r>
        <w:rPr>
          <w:spacing w:val="59"/>
          <w:w w:val="150"/>
          <w:sz w:val="28"/>
        </w:rPr>
        <w:t xml:space="preserve"> </w:t>
      </w:r>
      <w:r>
        <w:rPr>
          <w:sz w:val="28"/>
        </w:rPr>
        <w:t>Причем,</w:t>
      </w:r>
      <w:r>
        <w:rPr>
          <w:spacing w:val="59"/>
          <w:w w:val="150"/>
          <w:sz w:val="28"/>
        </w:rPr>
        <w:t xml:space="preserve"> </w:t>
      </w:r>
      <w:r>
        <w:rPr>
          <w:spacing w:val="-5"/>
          <w:sz w:val="28"/>
        </w:rPr>
        <w:t>по</w:t>
      </w:r>
    </w:p>
    <w:p w14:paraId="22738155" w14:textId="77777777" w:rsidR="008D0F9D" w:rsidRDefault="00000000">
      <w:pPr>
        <w:ind w:left="140"/>
        <w:rPr>
          <w:sz w:val="24"/>
        </w:rPr>
      </w:pPr>
      <w:r>
        <w:rPr>
          <w:spacing w:val="-4"/>
          <w:sz w:val="28"/>
        </w:rPr>
        <w:t>определению,</w:t>
      </w:r>
      <w:r>
        <w:rPr>
          <w:spacing w:val="5"/>
          <w:sz w:val="28"/>
        </w:rPr>
        <w:t xml:space="preserve"> </w:t>
      </w:r>
      <w:r>
        <w:rPr>
          <w:rFonts w:ascii="Cambria" w:hAnsi="Cambria"/>
          <w:spacing w:val="-4"/>
          <w:sz w:val="24"/>
        </w:rPr>
        <w:t>Ω</w:t>
      </w:r>
      <w:r>
        <w:rPr>
          <w:rFonts w:ascii="Cambria" w:hAnsi="Cambria"/>
          <w:spacing w:val="-10"/>
          <w:sz w:val="24"/>
        </w:rPr>
        <w:t xml:space="preserve"> </w:t>
      </w:r>
      <w:r>
        <w:rPr>
          <w:rFonts w:ascii="Cambria" w:hAnsi="Cambria"/>
          <w:spacing w:val="-4"/>
          <w:sz w:val="24"/>
        </w:rPr>
        <w:t></w:t>
      </w:r>
      <w:r>
        <w:rPr>
          <w:rFonts w:ascii="Cambria" w:hAnsi="Cambria"/>
          <w:spacing w:val="-20"/>
          <w:sz w:val="24"/>
        </w:rPr>
        <w:t xml:space="preserve"> </w:t>
      </w:r>
      <w:r>
        <w:rPr>
          <w:spacing w:val="-10"/>
          <w:sz w:val="24"/>
        </w:rPr>
        <w:t>1</w:t>
      </w:r>
    </w:p>
    <w:p w14:paraId="44355080" w14:textId="77777777" w:rsidR="008D0F9D" w:rsidRDefault="00000000">
      <w:pPr>
        <w:pStyle w:val="a3"/>
        <w:spacing w:before="161" w:line="360" w:lineRule="auto"/>
        <w:ind w:right="423" w:firstLine="708"/>
        <w:jc w:val="both"/>
      </w:pPr>
      <w:r>
        <w:t xml:space="preserve">Молекулы, участвуя в тепловом движении, непрерывно изменяют свои координаты и скорости. Поэтому одно </w:t>
      </w:r>
      <w:proofErr w:type="spellStart"/>
      <w:r>
        <w:t>макросостояние</w:t>
      </w:r>
      <w:proofErr w:type="spellEnd"/>
      <w:r>
        <w:t xml:space="preserve"> системы будет реализовываться огромным числом микросостояний, которое оценить не </w:t>
      </w:r>
      <w:r>
        <w:rPr>
          <w:spacing w:val="-2"/>
        </w:rPr>
        <w:t>просто.</w:t>
      </w:r>
    </w:p>
    <w:p w14:paraId="4C5E284C" w14:textId="77777777" w:rsidR="008D0F9D" w:rsidRDefault="00000000">
      <w:pPr>
        <w:pStyle w:val="a3"/>
        <w:spacing w:line="360" w:lineRule="auto"/>
        <w:ind w:right="424" w:firstLine="708"/>
        <w:jc w:val="both"/>
      </w:pPr>
      <w:r>
        <w:t xml:space="preserve">Относительно термодинамической вероятности </w:t>
      </w:r>
      <w:r>
        <w:rPr>
          <w:rFonts w:ascii="Cambria" w:hAnsi="Cambria"/>
          <w:sz w:val="24"/>
        </w:rPr>
        <w:t xml:space="preserve">Ω </w:t>
      </w:r>
      <w:r>
        <w:t xml:space="preserve">можно отметить </w:t>
      </w:r>
      <w:r>
        <w:rPr>
          <w:spacing w:val="-2"/>
        </w:rPr>
        <w:t>следующее:</w:t>
      </w:r>
    </w:p>
    <w:p w14:paraId="533CD7BB" w14:textId="77777777" w:rsidR="008D0F9D" w:rsidRDefault="00000000">
      <w:pPr>
        <w:pStyle w:val="a5"/>
        <w:numPr>
          <w:ilvl w:val="0"/>
          <w:numId w:val="25"/>
        </w:numPr>
        <w:tabs>
          <w:tab w:val="left" w:pos="847"/>
          <w:tab w:val="left" w:pos="860"/>
        </w:tabs>
        <w:spacing w:line="360" w:lineRule="auto"/>
        <w:ind w:right="423" w:hanging="360"/>
        <w:rPr>
          <w:sz w:val="28"/>
        </w:rPr>
      </w:pPr>
      <w:r>
        <w:rPr>
          <w:sz w:val="28"/>
        </w:rPr>
        <w:t>так же, как и энтропия,</w:t>
      </w:r>
      <w:r>
        <w:rPr>
          <w:spacing w:val="38"/>
          <w:sz w:val="28"/>
        </w:rPr>
        <w:t xml:space="preserve"> </w:t>
      </w:r>
      <w:r>
        <w:rPr>
          <w:rFonts w:ascii="Cambria" w:hAnsi="Cambria"/>
          <w:sz w:val="24"/>
        </w:rPr>
        <w:t>Ω</w:t>
      </w:r>
      <w:r>
        <w:rPr>
          <w:rFonts w:ascii="Cambria" w:hAnsi="Cambria"/>
          <w:spacing w:val="40"/>
          <w:sz w:val="24"/>
        </w:rPr>
        <w:t xml:space="preserve"> </w:t>
      </w:r>
      <w:r>
        <w:rPr>
          <w:sz w:val="28"/>
        </w:rPr>
        <w:t>возрастает при переходе замкнутой системы из неравновесного состояния в состояние равновесия;</w:t>
      </w:r>
    </w:p>
    <w:p w14:paraId="602CFEE4" w14:textId="77777777" w:rsidR="008D0F9D" w:rsidRDefault="00000000">
      <w:pPr>
        <w:pStyle w:val="a5"/>
        <w:numPr>
          <w:ilvl w:val="0"/>
          <w:numId w:val="25"/>
        </w:numPr>
        <w:tabs>
          <w:tab w:val="left" w:pos="847"/>
        </w:tabs>
        <w:ind w:left="847" w:hanging="347"/>
        <w:rPr>
          <w:sz w:val="28"/>
        </w:rPr>
      </w:pPr>
      <w:r>
        <w:rPr>
          <w:sz w:val="28"/>
        </w:rPr>
        <w:t>она</w:t>
      </w:r>
      <w:r>
        <w:rPr>
          <w:spacing w:val="-3"/>
          <w:sz w:val="28"/>
        </w:rPr>
        <w:t xml:space="preserve"> </w:t>
      </w:r>
      <w:r>
        <w:rPr>
          <w:sz w:val="28"/>
        </w:rPr>
        <w:t>так</w:t>
      </w:r>
      <w:r>
        <w:rPr>
          <w:spacing w:val="-2"/>
          <w:sz w:val="28"/>
        </w:rPr>
        <w:t xml:space="preserve"> </w:t>
      </w:r>
      <w:r>
        <w:rPr>
          <w:sz w:val="28"/>
        </w:rPr>
        <w:t>же,</w:t>
      </w:r>
      <w:r>
        <w:rPr>
          <w:spacing w:val="-5"/>
          <w:sz w:val="28"/>
        </w:rPr>
        <w:t xml:space="preserve"> </w:t>
      </w:r>
      <w:r>
        <w:rPr>
          <w:sz w:val="28"/>
        </w:rPr>
        <w:t>как</w:t>
      </w:r>
      <w:r>
        <w:rPr>
          <w:spacing w:val="-4"/>
          <w:sz w:val="28"/>
        </w:rPr>
        <w:t xml:space="preserve"> </w:t>
      </w:r>
      <w:r>
        <w:rPr>
          <w:sz w:val="28"/>
        </w:rPr>
        <w:t>и</w:t>
      </w:r>
      <w:r>
        <w:rPr>
          <w:spacing w:val="-2"/>
          <w:sz w:val="28"/>
        </w:rPr>
        <w:t xml:space="preserve"> </w:t>
      </w:r>
      <w:r>
        <w:rPr>
          <w:sz w:val="28"/>
        </w:rPr>
        <w:t>энтропия,</w:t>
      </w:r>
      <w:r>
        <w:rPr>
          <w:spacing w:val="-2"/>
          <w:sz w:val="28"/>
        </w:rPr>
        <w:t xml:space="preserve"> </w:t>
      </w:r>
      <w:r>
        <w:rPr>
          <w:sz w:val="28"/>
        </w:rPr>
        <w:t>является</w:t>
      </w:r>
      <w:r>
        <w:rPr>
          <w:spacing w:val="-5"/>
          <w:sz w:val="28"/>
        </w:rPr>
        <w:t xml:space="preserve"> </w:t>
      </w:r>
      <w:r>
        <w:rPr>
          <w:sz w:val="28"/>
        </w:rPr>
        <w:t>наибольшей</w:t>
      </w:r>
      <w:r>
        <w:rPr>
          <w:spacing w:val="-4"/>
          <w:sz w:val="28"/>
        </w:rPr>
        <w:t xml:space="preserve"> </w:t>
      </w:r>
      <w:r>
        <w:rPr>
          <w:sz w:val="28"/>
        </w:rPr>
        <w:t>в</w:t>
      </w:r>
      <w:r>
        <w:rPr>
          <w:spacing w:val="-2"/>
          <w:sz w:val="28"/>
        </w:rPr>
        <w:t xml:space="preserve"> </w:t>
      </w:r>
      <w:r>
        <w:rPr>
          <w:sz w:val="28"/>
        </w:rPr>
        <w:t>состоянии</w:t>
      </w:r>
      <w:r>
        <w:rPr>
          <w:spacing w:val="-1"/>
          <w:sz w:val="28"/>
        </w:rPr>
        <w:t xml:space="preserve"> </w:t>
      </w:r>
      <w:r>
        <w:rPr>
          <w:spacing w:val="-2"/>
          <w:sz w:val="28"/>
        </w:rPr>
        <w:t>равновесия;</w:t>
      </w:r>
    </w:p>
    <w:p w14:paraId="393B687D" w14:textId="77777777" w:rsidR="008D0F9D" w:rsidRDefault="00000000">
      <w:pPr>
        <w:pStyle w:val="a5"/>
        <w:numPr>
          <w:ilvl w:val="0"/>
          <w:numId w:val="25"/>
        </w:numPr>
        <w:tabs>
          <w:tab w:val="left" w:pos="847"/>
        </w:tabs>
        <w:spacing w:before="156"/>
        <w:ind w:left="847" w:hanging="347"/>
        <w:rPr>
          <w:sz w:val="28"/>
        </w:rPr>
      </w:pPr>
      <w:r>
        <w:rPr>
          <w:sz w:val="28"/>
        </w:rPr>
        <w:t>так же, как</w:t>
      </w:r>
      <w:r>
        <w:rPr>
          <w:spacing w:val="-3"/>
          <w:sz w:val="28"/>
        </w:rPr>
        <w:t xml:space="preserve"> </w:t>
      </w:r>
      <w:r>
        <w:rPr>
          <w:sz w:val="28"/>
        </w:rPr>
        <w:t>и</w:t>
      </w:r>
      <w:r>
        <w:rPr>
          <w:spacing w:val="1"/>
          <w:sz w:val="28"/>
        </w:rPr>
        <w:t xml:space="preserve"> </w:t>
      </w:r>
      <w:r>
        <w:rPr>
          <w:sz w:val="28"/>
        </w:rPr>
        <w:t>энтропия</w:t>
      </w:r>
      <w:r>
        <w:rPr>
          <w:spacing w:val="29"/>
          <w:sz w:val="28"/>
        </w:rPr>
        <w:t xml:space="preserve"> </w:t>
      </w:r>
      <w:r>
        <w:rPr>
          <w:rFonts w:ascii="Cambria" w:hAnsi="Cambria"/>
          <w:position w:val="4"/>
          <w:sz w:val="24"/>
        </w:rPr>
        <w:t>Ω</w:t>
      </w:r>
      <w:r>
        <w:rPr>
          <w:rFonts w:ascii="Cambria" w:hAnsi="Cambria"/>
          <w:spacing w:val="38"/>
          <w:position w:val="4"/>
          <w:sz w:val="24"/>
        </w:rPr>
        <w:t xml:space="preserve"> </w:t>
      </w:r>
      <w:r>
        <w:rPr>
          <w:sz w:val="28"/>
        </w:rPr>
        <w:t>является</w:t>
      </w:r>
      <w:r>
        <w:rPr>
          <w:spacing w:val="1"/>
          <w:sz w:val="28"/>
        </w:rPr>
        <w:t xml:space="preserve"> </w:t>
      </w:r>
      <w:r>
        <w:rPr>
          <w:sz w:val="28"/>
        </w:rPr>
        <w:t>функцией</w:t>
      </w:r>
      <w:r>
        <w:rPr>
          <w:spacing w:val="-2"/>
          <w:sz w:val="28"/>
        </w:rPr>
        <w:t xml:space="preserve"> </w:t>
      </w:r>
      <w:r>
        <w:rPr>
          <w:sz w:val="28"/>
        </w:rPr>
        <w:t xml:space="preserve">состояния </w:t>
      </w:r>
      <w:r>
        <w:rPr>
          <w:spacing w:val="-2"/>
          <w:sz w:val="28"/>
        </w:rPr>
        <w:t>системы;</w:t>
      </w:r>
    </w:p>
    <w:p w14:paraId="37246052" w14:textId="77777777" w:rsidR="008D0F9D" w:rsidRDefault="00000000">
      <w:pPr>
        <w:pStyle w:val="a5"/>
        <w:numPr>
          <w:ilvl w:val="0"/>
          <w:numId w:val="25"/>
        </w:numPr>
        <w:tabs>
          <w:tab w:val="left" w:pos="847"/>
          <w:tab w:val="left" w:pos="860"/>
        </w:tabs>
        <w:spacing w:before="161" w:line="360" w:lineRule="auto"/>
        <w:ind w:right="425" w:hanging="360"/>
        <w:jc w:val="both"/>
        <w:rPr>
          <w:sz w:val="28"/>
        </w:rPr>
      </w:pPr>
      <w:r>
        <w:rPr>
          <w:sz w:val="28"/>
        </w:rPr>
        <w:t>она характеризует степень хаотичности в движении молекул по координатам и скоростям;</w:t>
      </w:r>
    </w:p>
    <w:p w14:paraId="09900CA0" w14:textId="77777777" w:rsidR="008D0F9D" w:rsidRDefault="00000000">
      <w:pPr>
        <w:pStyle w:val="a5"/>
        <w:numPr>
          <w:ilvl w:val="0"/>
          <w:numId w:val="25"/>
        </w:numPr>
        <w:tabs>
          <w:tab w:val="left" w:pos="847"/>
          <w:tab w:val="left" w:pos="860"/>
        </w:tabs>
        <w:spacing w:line="364" w:lineRule="auto"/>
        <w:ind w:right="422" w:hanging="360"/>
        <w:jc w:val="both"/>
        <w:rPr>
          <w:sz w:val="28"/>
        </w:rPr>
      </w:pPr>
      <w:r>
        <w:rPr>
          <w:sz w:val="28"/>
        </w:rPr>
        <w:t xml:space="preserve">в отличие от энтропии </w:t>
      </w:r>
      <w:r>
        <w:rPr>
          <w:rFonts w:ascii="Cambria" w:hAnsi="Cambria"/>
          <w:position w:val="4"/>
          <w:sz w:val="24"/>
        </w:rPr>
        <w:t>Ω</w:t>
      </w:r>
      <w:r>
        <w:rPr>
          <w:rFonts w:ascii="Cambria" w:hAnsi="Cambria"/>
          <w:spacing w:val="40"/>
          <w:position w:val="4"/>
          <w:sz w:val="24"/>
        </w:rPr>
        <w:t xml:space="preserve"> </w:t>
      </w:r>
      <w:r>
        <w:rPr>
          <w:sz w:val="28"/>
        </w:rPr>
        <w:t>является мультипликативной функцией состояния системы, т.е. для системы, состоящей из двух невзаимодействующих подсистем она равна произведению термодинамических вероятностей этих подсистем (</w:t>
      </w:r>
      <w:r>
        <w:rPr>
          <w:spacing w:val="-27"/>
          <w:sz w:val="28"/>
        </w:rPr>
        <w:t xml:space="preserve"> </w:t>
      </w:r>
      <w:r>
        <w:rPr>
          <w:rFonts w:ascii="Cambria" w:hAnsi="Cambria"/>
          <w:spacing w:val="10"/>
          <w:position w:val="13"/>
          <w:sz w:val="26"/>
        </w:rPr>
        <w:t>Ω=</w:t>
      </w:r>
      <w:r>
        <w:rPr>
          <w:rFonts w:ascii="Cambria" w:hAnsi="Cambria"/>
          <w:spacing w:val="-14"/>
          <w:position w:val="13"/>
          <w:sz w:val="26"/>
        </w:rPr>
        <w:t xml:space="preserve"> </w:t>
      </w:r>
      <w:r>
        <w:rPr>
          <w:rFonts w:ascii="Cambria" w:hAnsi="Cambria"/>
          <w:position w:val="13"/>
          <w:sz w:val="26"/>
        </w:rPr>
        <w:t>Ω</w:t>
      </w:r>
      <w:r>
        <w:rPr>
          <w:position w:val="6"/>
          <w:sz w:val="18"/>
        </w:rPr>
        <w:t>1</w:t>
      </w:r>
      <w:r>
        <w:rPr>
          <w:sz w:val="28"/>
        </w:rPr>
        <w:t>) [2].</w:t>
      </w:r>
    </w:p>
    <w:p w14:paraId="7640F9A3" w14:textId="77777777" w:rsidR="008D0F9D" w:rsidRDefault="00000000">
      <w:pPr>
        <w:pStyle w:val="a3"/>
        <w:spacing w:line="367" w:lineRule="auto"/>
        <w:ind w:right="421" w:firstLine="708"/>
        <w:jc w:val="both"/>
      </w:pPr>
      <w:r>
        <w:t>В свою очередь, энтропия является аддитивной функцией состояния системы: энтропия системы, состоящей из двух невзаимодействующих частей, равна сумме энтропий этих частей (</w:t>
      </w:r>
      <w:r>
        <w:rPr>
          <w:rFonts w:ascii="Cambria" w:hAnsi="Cambria"/>
          <w:i/>
          <w:position w:val="1"/>
          <w:sz w:val="26"/>
        </w:rPr>
        <w:t>S</w:t>
      </w:r>
      <w:r>
        <w:rPr>
          <w:rFonts w:ascii="Cambria" w:hAnsi="Cambria"/>
          <w:i/>
          <w:spacing w:val="40"/>
          <w:position w:val="1"/>
          <w:sz w:val="26"/>
        </w:rPr>
        <w:t xml:space="preserve"> </w:t>
      </w:r>
      <w:r>
        <w:rPr>
          <w:rFonts w:ascii="Cambria" w:hAnsi="Cambria"/>
          <w:position w:val="1"/>
          <w:sz w:val="26"/>
        </w:rPr>
        <w:t>=</w:t>
      </w:r>
      <w:r>
        <w:rPr>
          <w:rFonts w:ascii="Cambria" w:hAnsi="Cambria"/>
          <w:i/>
          <w:position w:val="1"/>
          <w:sz w:val="26"/>
        </w:rPr>
        <w:t>S</w:t>
      </w:r>
      <w:r>
        <w:rPr>
          <w:position w:val="1"/>
          <w:sz w:val="26"/>
          <w:vertAlign w:val="subscript"/>
        </w:rPr>
        <w:t>1</w:t>
      </w:r>
      <w:r>
        <w:rPr>
          <w:position w:val="1"/>
          <w:sz w:val="26"/>
        </w:rPr>
        <w:t xml:space="preserve"> </w:t>
      </w:r>
      <w:r>
        <w:rPr>
          <w:rFonts w:ascii="Cambria" w:hAnsi="Cambria"/>
          <w:position w:val="1"/>
          <w:sz w:val="26"/>
        </w:rPr>
        <w:t>+</w:t>
      </w:r>
      <w:r>
        <w:rPr>
          <w:rFonts w:ascii="Cambria" w:hAnsi="Cambria"/>
          <w:i/>
          <w:position w:val="1"/>
          <w:sz w:val="26"/>
        </w:rPr>
        <w:t>S</w:t>
      </w:r>
      <w:r>
        <w:rPr>
          <w:position w:val="1"/>
          <w:sz w:val="26"/>
          <w:vertAlign w:val="subscript"/>
        </w:rPr>
        <w:t>2</w:t>
      </w:r>
      <w:r>
        <w:rPr>
          <w:spacing w:val="-7"/>
          <w:position w:val="1"/>
          <w:sz w:val="26"/>
        </w:rPr>
        <w:t xml:space="preserve"> </w:t>
      </w:r>
      <w:r>
        <w:t>).</w:t>
      </w:r>
    </w:p>
    <w:p w14:paraId="35B5E62A" w14:textId="77777777" w:rsidR="008D0F9D" w:rsidRDefault="008D0F9D">
      <w:pPr>
        <w:pStyle w:val="a3"/>
        <w:spacing w:line="367" w:lineRule="auto"/>
        <w:jc w:val="both"/>
        <w:sectPr w:rsidR="008D0F9D">
          <w:pgSz w:w="11910" w:h="16840"/>
          <w:pgMar w:top="1040" w:right="708" w:bottom="1180" w:left="992" w:header="0" w:footer="938" w:gutter="0"/>
          <w:cols w:space="720"/>
        </w:sectPr>
      </w:pPr>
    </w:p>
    <w:p w14:paraId="1E4BAE27" w14:textId="77777777" w:rsidR="008D0F9D" w:rsidRDefault="00000000">
      <w:pPr>
        <w:pStyle w:val="a3"/>
        <w:tabs>
          <w:tab w:val="left" w:pos="2323"/>
          <w:tab w:val="left" w:pos="3624"/>
          <w:tab w:val="left" w:pos="4332"/>
          <w:tab w:val="left" w:pos="5737"/>
          <w:tab w:val="left" w:pos="6938"/>
          <w:tab w:val="left" w:pos="7368"/>
        </w:tabs>
        <w:spacing w:before="60" w:line="362" w:lineRule="auto"/>
        <w:ind w:right="424" w:firstLine="708"/>
      </w:pPr>
      <w:r>
        <w:rPr>
          <w:spacing w:val="-2"/>
        </w:rPr>
        <w:lastRenderedPageBreak/>
        <w:t>Больцман</w:t>
      </w:r>
      <w:r>
        <w:tab/>
      </w:r>
      <w:r>
        <w:rPr>
          <w:spacing w:val="-2"/>
        </w:rPr>
        <w:t>показал,</w:t>
      </w:r>
      <w:r>
        <w:tab/>
      </w:r>
      <w:r>
        <w:rPr>
          <w:spacing w:val="-4"/>
        </w:rPr>
        <w:t>что</w:t>
      </w:r>
      <w:r>
        <w:tab/>
      </w:r>
      <w:r>
        <w:rPr>
          <w:spacing w:val="-2"/>
        </w:rPr>
        <w:t>энтропия</w:t>
      </w:r>
      <w:r>
        <w:tab/>
      </w:r>
      <w:r>
        <w:rPr>
          <w:spacing w:val="-2"/>
        </w:rPr>
        <w:t>связана</w:t>
      </w:r>
      <w:r>
        <w:tab/>
      </w:r>
      <w:r>
        <w:rPr>
          <w:spacing w:val="-10"/>
        </w:rPr>
        <w:t>с</w:t>
      </w:r>
      <w:r>
        <w:tab/>
      </w:r>
      <w:r>
        <w:rPr>
          <w:spacing w:val="-2"/>
        </w:rPr>
        <w:t xml:space="preserve">термодинамической </w:t>
      </w:r>
      <w:r>
        <w:t>вероятностью соотношением</w:t>
      </w:r>
    </w:p>
    <w:p w14:paraId="5864E04A" w14:textId="77777777" w:rsidR="008D0F9D" w:rsidRDefault="00000000">
      <w:pPr>
        <w:tabs>
          <w:tab w:val="left" w:pos="9102"/>
        </w:tabs>
        <w:spacing w:before="2"/>
        <w:ind w:left="4448"/>
        <w:rPr>
          <w:sz w:val="28"/>
        </w:rPr>
      </w:pPr>
      <w:r>
        <w:rPr>
          <w:rFonts w:ascii="Cambria" w:hAnsi="Cambria"/>
          <w:i/>
          <w:w w:val="110"/>
          <w:sz w:val="25"/>
        </w:rPr>
        <w:t>S</w:t>
      </w:r>
      <w:r>
        <w:rPr>
          <w:rFonts w:ascii="Cambria" w:hAnsi="Cambria"/>
          <w:i/>
          <w:spacing w:val="20"/>
          <w:w w:val="110"/>
          <w:sz w:val="25"/>
        </w:rPr>
        <w:t xml:space="preserve"> </w:t>
      </w:r>
      <w:r>
        <w:rPr>
          <w:rFonts w:ascii="Cambria" w:hAnsi="Cambria"/>
          <w:w w:val="110"/>
          <w:sz w:val="25"/>
        </w:rPr>
        <w:t>=</w:t>
      </w:r>
      <w:r>
        <w:rPr>
          <w:rFonts w:ascii="Cambria" w:hAnsi="Cambria"/>
          <w:spacing w:val="-26"/>
          <w:w w:val="110"/>
          <w:sz w:val="25"/>
        </w:rPr>
        <w:t xml:space="preserve"> </w:t>
      </w:r>
      <w:proofErr w:type="spellStart"/>
      <w:r>
        <w:rPr>
          <w:rFonts w:ascii="Cambria" w:hAnsi="Cambria"/>
          <w:i/>
          <w:spacing w:val="-2"/>
          <w:w w:val="110"/>
          <w:sz w:val="25"/>
        </w:rPr>
        <w:t>k</w:t>
      </w:r>
      <w:r>
        <w:rPr>
          <w:spacing w:val="-2"/>
          <w:w w:val="110"/>
          <w:sz w:val="25"/>
        </w:rPr>
        <w:t>ln</w:t>
      </w:r>
      <w:r>
        <w:rPr>
          <w:rFonts w:ascii="Cambria" w:hAnsi="Cambria"/>
          <w:spacing w:val="-2"/>
          <w:w w:val="110"/>
          <w:sz w:val="25"/>
        </w:rPr>
        <w:t>Ω</w:t>
      </w:r>
      <w:proofErr w:type="spellEnd"/>
      <w:r>
        <w:rPr>
          <w:spacing w:val="-2"/>
          <w:w w:val="110"/>
          <w:sz w:val="28"/>
        </w:rPr>
        <w:t>,</w:t>
      </w:r>
      <w:r>
        <w:rPr>
          <w:sz w:val="28"/>
        </w:rPr>
        <w:tab/>
      </w:r>
      <w:r>
        <w:rPr>
          <w:spacing w:val="-2"/>
          <w:w w:val="110"/>
          <w:sz w:val="28"/>
        </w:rPr>
        <w:t>(2.60)</w:t>
      </w:r>
    </w:p>
    <w:p w14:paraId="30FD53B8" w14:textId="77777777" w:rsidR="008D0F9D" w:rsidRDefault="00000000">
      <w:pPr>
        <w:pStyle w:val="a3"/>
        <w:spacing w:before="160"/>
      </w:pPr>
      <w:r>
        <w:t>где</w:t>
      </w:r>
      <w:r>
        <w:rPr>
          <w:spacing w:val="33"/>
        </w:rPr>
        <w:t xml:space="preserve"> </w:t>
      </w:r>
      <w:r>
        <w:rPr>
          <w:i/>
          <w:sz w:val="25"/>
        </w:rPr>
        <w:t>k</w:t>
      </w:r>
      <w:r>
        <w:rPr>
          <w:i/>
          <w:spacing w:val="60"/>
          <w:sz w:val="25"/>
        </w:rPr>
        <w:t xml:space="preserve"> </w:t>
      </w:r>
      <w:r>
        <w:t xml:space="preserve">– постоянная </w:t>
      </w:r>
      <w:r>
        <w:rPr>
          <w:spacing w:val="-2"/>
        </w:rPr>
        <w:t>Больцмана.</w:t>
      </w:r>
    </w:p>
    <w:p w14:paraId="018195B6" w14:textId="77777777" w:rsidR="008D0F9D" w:rsidRDefault="00000000">
      <w:pPr>
        <w:spacing w:before="161" w:line="360" w:lineRule="auto"/>
        <w:ind w:left="140" w:right="421" w:firstLine="708"/>
        <w:jc w:val="both"/>
        <w:rPr>
          <w:sz w:val="28"/>
        </w:rPr>
      </w:pPr>
      <w:r>
        <w:rPr>
          <w:sz w:val="28"/>
        </w:rPr>
        <w:t xml:space="preserve">Формула (2.60) раскрывает статистический смысл энтропии: </w:t>
      </w:r>
      <w:r>
        <w:rPr>
          <w:i/>
          <w:sz w:val="28"/>
        </w:rPr>
        <w:t xml:space="preserve">энтропия системы является мерой хаотичности в движении молекул по координатам и скоростям. </w:t>
      </w:r>
      <w:r>
        <w:rPr>
          <w:sz w:val="28"/>
        </w:rPr>
        <w:t>Кроме того,</w:t>
      </w:r>
      <w:r>
        <w:rPr>
          <w:spacing w:val="-3"/>
          <w:sz w:val="28"/>
        </w:rPr>
        <w:t xml:space="preserve"> </w:t>
      </w:r>
      <w:r>
        <w:rPr>
          <w:sz w:val="28"/>
        </w:rPr>
        <w:t>с помощью выражения (2.60) можно оценить энтропию для неравновесных состояний.</w:t>
      </w:r>
    </w:p>
    <w:p w14:paraId="63590EC1" w14:textId="77777777" w:rsidR="008D0F9D" w:rsidRDefault="00000000">
      <w:pPr>
        <w:spacing w:line="360" w:lineRule="auto"/>
        <w:ind w:left="140" w:right="423" w:firstLine="708"/>
        <w:jc w:val="both"/>
        <w:rPr>
          <w:i/>
          <w:sz w:val="28"/>
        </w:rPr>
      </w:pPr>
      <w:r>
        <w:rPr>
          <w:sz w:val="28"/>
        </w:rPr>
        <w:t>Согласно статистической формулировке второго начала термодинамики:</w:t>
      </w:r>
      <w:r>
        <w:rPr>
          <w:spacing w:val="40"/>
          <w:sz w:val="28"/>
        </w:rPr>
        <w:t xml:space="preserve"> </w:t>
      </w:r>
      <w:r>
        <w:rPr>
          <w:i/>
          <w:sz w:val="28"/>
        </w:rPr>
        <w:t>в замкнутой системе вероятнее всего протекают процессы идущие с увеличением энтропии, процессы с уменьшением энтропии маловероятны.</w:t>
      </w:r>
    </w:p>
    <w:p w14:paraId="6A97DF53" w14:textId="77777777" w:rsidR="008D0F9D" w:rsidRDefault="00000000">
      <w:pPr>
        <w:pStyle w:val="a3"/>
        <w:spacing w:before="1" w:line="360" w:lineRule="auto"/>
        <w:ind w:right="422" w:firstLine="720"/>
        <w:jc w:val="both"/>
      </w:pPr>
      <w:r>
        <w:t>В замкнутой системе также могут протекать и процессы, происходящие с уменьшением энтропии, но их вероятность мала.</w:t>
      </w:r>
    </w:p>
    <w:p w14:paraId="5F5F56F5" w14:textId="77777777" w:rsidR="008D0F9D" w:rsidRDefault="00000000">
      <w:pPr>
        <w:pStyle w:val="6"/>
        <w:numPr>
          <w:ilvl w:val="1"/>
          <w:numId w:val="33"/>
        </w:numPr>
        <w:tabs>
          <w:tab w:val="left" w:pos="1491"/>
        </w:tabs>
        <w:spacing w:before="246"/>
        <w:ind w:left="1491" w:hanging="631"/>
        <w:jc w:val="both"/>
      </w:pPr>
      <w:bookmarkStart w:id="62" w:name="_TOC_250032"/>
      <w:r>
        <w:t>Тепловые</w:t>
      </w:r>
      <w:r>
        <w:rPr>
          <w:spacing w:val="-9"/>
        </w:rPr>
        <w:t xml:space="preserve"> </w:t>
      </w:r>
      <w:r>
        <w:t>двигатели.</w:t>
      </w:r>
      <w:r>
        <w:rPr>
          <w:spacing w:val="-4"/>
        </w:rPr>
        <w:t xml:space="preserve"> </w:t>
      </w:r>
      <w:r>
        <w:t>Идеальный</w:t>
      </w:r>
      <w:r>
        <w:rPr>
          <w:spacing w:val="-6"/>
        </w:rPr>
        <w:t xml:space="preserve"> </w:t>
      </w:r>
      <w:r>
        <w:t>тепловой</w:t>
      </w:r>
      <w:r>
        <w:rPr>
          <w:spacing w:val="-5"/>
        </w:rPr>
        <w:t xml:space="preserve"> </w:t>
      </w:r>
      <w:bookmarkEnd w:id="62"/>
      <w:r>
        <w:rPr>
          <w:spacing w:val="-2"/>
        </w:rPr>
        <w:t>двигатель</w:t>
      </w:r>
    </w:p>
    <w:p w14:paraId="6797CCBE" w14:textId="77777777" w:rsidR="008D0F9D" w:rsidRDefault="00000000">
      <w:pPr>
        <w:pStyle w:val="a3"/>
        <w:spacing w:before="155" w:line="360" w:lineRule="auto"/>
        <w:ind w:right="422" w:firstLine="708"/>
        <w:jc w:val="both"/>
      </w:pPr>
      <w:r>
        <w:t>Тепловой двигатель – это устройство, превращающее тепловую энергию топлива в механическую работу. На рис.</w:t>
      </w:r>
      <w:r>
        <w:rPr>
          <w:spacing w:val="-5"/>
        </w:rPr>
        <w:t xml:space="preserve"> </w:t>
      </w:r>
      <w:r>
        <w:t>2.10 показана блок-схема теплового двигателя.</w:t>
      </w:r>
      <w:r>
        <w:rPr>
          <w:spacing w:val="34"/>
        </w:rPr>
        <w:t xml:space="preserve"> </w:t>
      </w:r>
      <w:r>
        <w:t>Нагреватель</w:t>
      </w:r>
      <w:r>
        <w:rPr>
          <w:spacing w:val="36"/>
        </w:rPr>
        <w:t xml:space="preserve"> </w:t>
      </w:r>
      <w:r>
        <w:t>сообщает</w:t>
      </w:r>
      <w:r>
        <w:rPr>
          <w:spacing w:val="37"/>
        </w:rPr>
        <w:t xml:space="preserve"> </w:t>
      </w:r>
      <w:r>
        <w:t>рабочему</w:t>
      </w:r>
      <w:r>
        <w:rPr>
          <w:spacing w:val="33"/>
        </w:rPr>
        <w:t xml:space="preserve"> </w:t>
      </w:r>
      <w:r>
        <w:t>телу</w:t>
      </w:r>
      <w:r>
        <w:rPr>
          <w:spacing w:val="37"/>
        </w:rPr>
        <w:t xml:space="preserve"> </w:t>
      </w:r>
      <w:r>
        <w:t>(это</w:t>
      </w:r>
      <w:r>
        <w:rPr>
          <w:spacing w:val="39"/>
        </w:rPr>
        <w:t xml:space="preserve"> </w:t>
      </w:r>
      <w:r>
        <w:t>пар</w:t>
      </w:r>
      <w:r>
        <w:rPr>
          <w:spacing w:val="40"/>
        </w:rPr>
        <w:t xml:space="preserve"> </w:t>
      </w:r>
      <w:r>
        <w:t>или</w:t>
      </w:r>
      <w:r>
        <w:rPr>
          <w:spacing w:val="39"/>
        </w:rPr>
        <w:t xml:space="preserve"> </w:t>
      </w:r>
      <w:r>
        <w:t>газ)</w:t>
      </w:r>
      <w:r>
        <w:rPr>
          <w:spacing w:val="39"/>
        </w:rPr>
        <w:t xml:space="preserve"> </w:t>
      </w:r>
      <w:r>
        <w:rPr>
          <w:spacing w:val="-2"/>
        </w:rPr>
        <w:t>количество</w:t>
      </w:r>
    </w:p>
    <w:p w14:paraId="459689C3" w14:textId="77777777" w:rsidR="008D0F9D" w:rsidRDefault="00000000">
      <w:pPr>
        <w:pStyle w:val="a3"/>
        <w:tabs>
          <w:tab w:val="left" w:pos="1429"/>
          <w:tab w:val="left" w:pos="2340"/>
          <w:tab w:val="left" w:pos="2847"/>
          <w:tab w:val="left" w:pos="3632"/>
          <w:tab w:val="left" w:pos="4979"/>
          <w:tab w:val="left" w:pos="6189"/>
          <w:tab w:val="left" w:pos="6987"/>
          <w:tab w:val="left" w:pos="8507"/>
          <w:tab w:val="left" w:pos="9656"/>
        </w:tabs>
        <w:spacing w:before="4"/>
      </w:pPr>
      <w:r>
        <w:rPr>
          <w:spacing w:val="-2"/>
        </w:rPr>
        <w:t>теплоты</w:t>
      </w:r>
      <w:r>
        <w:tab/>
      </w:r>
      <w:r>
        <w:rPr>
          <w:i/>
          <w:sz w:val="24"/>
        </w:rPr>
        <w:t>Q</w:t>
      </w:r>
      <w:r>
        <w:rPr>
          <w:position w:val="-5"/>
          <w:sz w:val="14"/>
        </w:rPr>
        <w:t>НАГР</w:t>
      </w:r>
      <w:r>
        <w:rPr>
          <w:spacing w:val="-3"/>
          <w:position w:val="-5"/>
          <w:sz w:val="14"/>
        </w:rPr>
        <w:t xml:space="preserve"> </w:t>
      </w:r>
      <w:r>
        <w:rPr>
          <w:spacing w:val="-10"/>
        </w:rPr>
        <w:t>,</w:t>
      </w:r>
      <w:r>
        <w:tab/>
      </w:r>
      <w:r>
        <w:rPr>
          <w:spacing w:val="-5"/>
        </w:rPr>
        <w:t>за</w:t>
      </w:r>
      <w:r>
        <w:tab/>
      </w:r>
      <w:r>
        <w:rPr>
          <w:spacing w:val="-4"/>
        </w:rPr>
        <w:t>счет</w:t>
      </w:r>
      <w:r>
        <w:tab/>
      </w:r>
      <w:r>
        <w:rPr>
          <w:spacing w:val="-2"/>
        </w:rPr>
        <w:t>которого</w:t>
      </w:r>
      <w:r>
        <w:tab/>
      </w:r>
      <w:r>
        <w:rPr>
          <w:spacing w:val="-2"/>
        </w:rPr>
        <w:t>рабочее</w:t>
      </w:r>
      <w:r>
        <w:tab/>
      </w:r>
      <w:r>
        <w:rPr>
          <w:spacing w:val="-4"/>
        </w:rPr>
        <w:t>тело</w:t>
      </w:r>
      <w:r>
        <w:tab/>
      </w:r>
      <w:r>
        <w:rPr>
          <w:spacing w:val="-2"/>
        </w:rPr>
        <w:t>совершает</w:t>
      </w:r>
      <w:r>
        <w:tab/>
      </w:r>
      <w:r>
        <w:rPr>
          <w:spacing w:val="-2"/>
        </w:rPr>
        <w:t>работу,</w:t>
      </w:r>
      <w:r>
        <w:tab/>
      </w:r>
      <w:r>
        <w:rPr>
          <w:spacing w:val="-10"/>
        </w:rPr>
        <w:t>а</w:t>
      </w:r>
    </w:p>
    <w:p w14:paraId="3B2FD788" w14:textId="2E33DE4A" w:rsidR="008D0F9D" w:rsidRDefault="00000000">
      <w:pPr>
        <w:pStyle w:val="a3"/>
        <w:tabs>
          <w:tab w:val="left" w:pos="2740"/>
          <w:tab w:val="left" w:pos="3473"/>
          <w:tab w:val="left" w:pos="4329"/>
          <w:tab w:val="left" w:pos="5296"/>
          <w:tab w:val="left" w:pos="6640"/>
          <w:tab w:val="left" w:pos="8439"/>
          <w:tab w:val="left" w:pos="9221"/>
        </w:tabs>
        <w:spacing w:before="166" w:line="360" w:lineRule="auto"/>
        <w:ind w:right="421"/>
      </w:pPr>
      <w:r>
        <w:rPr>
          <w:spacing w:val="-2"/>
        </w:rPr>
        <w:t>неизрасходованное</w:t>
      </w:r>
      <w:r>
        <w:tab/>
      </w:r>
      <w:r>
        <w:rPr>
          <w:spacing w:val="-4"/>
        </w:rPr>
        <w:t>при</w:t>
      </w:r>
      <w:r>
        <w:tab/>
      </w:r>
      <w:r>
        <w:rPr>
          <w:spacing w:val="-4"/>
        </w:rPr>
        <w:t>этом</w:t>
      </w:r>
      <w:r>
        <w:tab/>
      </w:r>
      <w:r>
        <w:rPr>
          <w:spacing w:val="-4"/>
        </w:rPr>
        <w:t>тепло</w:t>
      </w:r>
      <w:r>
        <w:tab/>
      </w:r>
      <w:r>
        <w:rPr>
          <w:spacing w:val="-2"/>
        </w:rPr>
        <w:t>передает</w:t>
      </w:r>
      <w:r>
        <w:tab/>
      </w:r>
      <w:r>
        <w:rPr>
          <w:spacing w:val="-2"/>
        </w:rPr>
        <w:t>охладителю.</w:t>
      </w:r>
      <w:r>
        <w:tab/>
      </w:r>
      <w:r>
        <w:rPr>
          <w:spacing w:val="-4"/>
        </w:rPr>
        <w:t>При</w:t>
      </w:r>
      <w:r>
        <w:tab/>
      </w:r>
      <w:r>
        <w:rPr>
          <w:spacing w:val="-4"/>
        </w:rPr>
        <w:t xml:space="preserve">этом </w:t>
      </w:r>
      <w:r>
        <w:t>коэффициент полезного действия теплового двигателя будет меньше единицы</w:t>
      </w:r>
    </w:p>
    <w:p w14:paraId="356C4024" w14:textId="77777777" w:rsidR="008D0F9D" w:rsidRDefault="008D0F9D">
      <w:pPr>
        <w:pStyle w:val="a3"/>
        <w:spacing w:line="360" w:lineRule="auto"/>
        <w:sectPr w:rsidR="008D0F9D">
          <w:pgSz w:w="11910" w:h="16840"/>
          <w:pgMar w:top="1040" w:right="708" w:bottom="1180" w:left="992" w:header="0" w:footer="938" w:gutter="0"/>
          <w:cols w:space="720"/>
        </w:sectPr>
      </w:pPr>
    </w:p>
    <w:p w14:paraId="61E078C2" w14:textId="37EF4488" w:rsidR="008D0F9D" w:rsidRPr="006A0FE0" w:rsidRDefault="00000000" w:rsidP="006A0FE0">
      <w:pPr>
        <w:spacing w:before="134" w:line="156" w:lineRule="auto"/>
        <w:ind w:left="3263" w:hanging="413"/>
        <w:rPr>
          <w:position w:val="-5"/>
          <w:sz w:val="16"/>
        </w:rPr>
      </w:pPr>
      <w:r>
        <w:rPr>
          <w:noProof/>
          <w:sz w:val="16"/>
        </w:rPr>
        <mc:AlternateContent>
          <mc:Choice Requires="wps">
            <w:drawing>
              <wp:anchor distT="0" distB="0" distL="0" distR="0" simplePos="0" relativeHeight="251761664" behindDoc="1" locked="0" layoutInCell="1" allowOverlap="1" wp14:anchorId="78D75827" wp14:editId="503E3D3A">
                <wp:simplePos x="0" y="0"/>
                <wp:positionH relativeFrom="page">
                  <wp:posOffset>3100387</wp:posOffset>
                </wp:positionH>
                <wp:positionV relativeFrom="paragraph">
                  <wp:posOffset>-261720</wp:posOffset>
                </wp:positionV>
                <wp:extent cx="957580" cy="214629"/>
                <wp:effectExtent l="0" t="0" r="0" b="0"/>
                <wp:wrapNone/>
                <wp:docPr id="935" name="Graphic 9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7580" cy="214629"/>
                        </a:xfrm>
                        <a:custGeom>
                          <a:avLst/>
                          <a:gdLst/>
                          <a:ahLst/>
                          <a:cxnLst/>
                          <a:rect l="l" t="t" r="r" b="b"/>
                          <a:pathLst>
                            <a:path w="957580" h="214629">
                              <a:moveTo>
                                <a:pt x="566166" y="0"/>
                              </a:moveTo>
                              <a:lnTo>
                                <a:pt x="566166" y="193928"/>
                              </a:lnTo>
                            </a:path>
                            <a:path w="957580" h="214629">
                              <a:moveTo>
                                <a:pt x="940498" y="0"/>
                              </a:moveTo>
                              <a:lnTo>
                                <a:pt x="940498" y="193928"/>
                              </a:lnTo>
                            </a:path>
                            <a:path w="957580" h="214629">
                              <a:moveTo>
                                <a:pt x="0" y="214027"/>
                              </a:moveTo>
                              <a:lnTo>
                                <a:pt x="957167" y="214027"/>
                              </a:lnTo>
                            </a:path>
                          </a:pathLst>
                        </a:custGeom>
                        <a:ln w="57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6CCE46" id="Graphic 935" o:spid="_x0000_s1026" style="position:absolute;margin-left:244.1pt;margin-top:-20.6pt;width:75.4pt;height:16.9pt;z-index:-251554816;visibility:visible;mso-wrap-style:square;mso-wrap-distance-left:0;mso-wrap-distance-top:0;mso-wrap-distance-right:0;mso-wrap-distance-bottom:0;mso-position-horizontal:absolute;mso-position-horizontal-relative:page;mso-position-vertical:absolute;mso-position-vertical-relative:text;v-text-anchor:top" coordsize="957580,214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" path="m566166,r,193928em940498,r,193928em,214027r957167,e" filled="f" strokeweight=".16086mm">
                <v:path arrowok="t"/>
                <w10:wrap anchorx="page"/>
              </v:shape>
            </w:pict>
          </mc:Fallback>
        </mc:AlternateContent>
      </w:r>
    </w:p>
    <w:p w14:paraId="4F1EB75F" w14:textId="2DD359E7" w:rsidR="008D0F9D" w:rsidRDefault="008D0F9D" w:rsidP="006A0FE0">
      <w:pPr>
        <w:tabs>
          <w:tab w:val="left" w:pos="2443"/>
        </w:tabs>
        <w:spacing w:before="162"/>
        <w:rPr>
          <w:sz w:val="28"/>
        </w:rPr>
        <w:sectPr w:rsidR="008D0F9D">
          <w:type w:val="continuous"/>
          <w:pgSz w:w="11910" w:h="16840"/>
          <w:pgMar w:top="1540" w:right="708" w:bottom="280" w:left="992" w:header="0" w:footer="938" w:gutter="0"/>
          <w:cols w:num="5" w:space="720" w:equalWidth="0">
            <w:col w:w="3571" w:space="40"/>
            <w:col w:w="1717" w:space="39"/>
            <w:col w:w="583" w:space="39"/>
            <w:col w:w="631" w:space="39"/>
            <w:col w:w="3551"/>
          </w:cols>
        </w:sectPr>
      </w:pPr>
    </w:p>
    <w:p w14:paraId="6DEF996F" w14:textId="77777777" w:rsidR="008D0F9D" w:rsidRDefault="008D0F9D">
      <w:pPr>
        <w:pStyle w:val="a3"/>
        <w:spacing w:before="56"/>
        <w:ind w:left="0"/>
        <w:rPr>
          <w:sz w:val="24"/>
        </w:rPr>
      </w:pPr>
    </w:p>
    <w:p w14:paraId="1BDE2AF1" w14:textId="77777777" w:rsidR="008D0F9D" w:rsidRDefault="00000000">
      <w:pPr>
        <w:ind w:left="-1" w:right="286"/>
        <w:jc w:val="center"/>
        <w:rPr>
          <w:sz w:val="24"/>
        </w:rPr>
      </w:pPr>
      <w:r>
        <w:rPr>
          <w:sz w:val="24"/>
        </w:rPr>
        <w:t>Рис.</w:t>
      </w:r>
      <w:r>
        <w:rPr>
          <w:spacing w:val="1"/>
          <w:sz w:val="24"/>
        </w:rPr>
        <w:t xml:space="preserve"> </w:t>
      </w:r>
      <w:r>
        <w:rPr>
          <w:spacing w:val="-4"/>
          <w:sz w:val="24"/>
        </w:rPr>
        <w:t>2.10</w:t>
      </w:r>
    </w:p>
    <w:p w14:paraId="35221D84" w14:textId="77777777" w:rsidR="008D0F9D" w:rsidRDefault="008D0F9D">
      <w:pPr>
        <w:jc w:val="center"/>
        <w:rPr>
          <w:sz w:val="24"/>
        </w:rPr>
        <w:sectPr w:rsidR="008D0F9D">
          <w:type w:val="continuous"/>
          <w:pgSz w:w="11910" w:h="16840"/>
          <w:pgMar w:top="1540" w:right="708" w:bottom="280" w:left="992" w:header="0" w:footer="938" w:gutter="0"/>
          <w:cols w:space="720"/>
        </w:sectPr>
      </w:pPr>
    </w:p>
    <w:p w14:paraId="78D3331B" w14:textId="77777777" w:rsidR="008D0F9D" w:rsidRDefault="00000000">
      <w:pPr>
        <w:pStyle w:val="a3"/>
        <w:spacing w:before="67" w:line="367" w:lineRule="auto"/>
        <w:ind w:right="422" w:firstLine="720"/>
        <w:jc w:val="both"/>
      </w:pPr>
      <w:r>
        <w:lastRenderedPageBreak/>
        <w:t xml:space="preserve">Если взять круговые процессы, для которых разность между максимальной и минимальной температурой будет одинаковой, то среди них максимальный КПД будет у теплового двигателя, работающего по </w:t>
      </w:r>
      <w:r>
        <w:rPr>
          <w:b/>
        </w:rPr>
        <w:t>циклу Карно</w:t>
      </w:r>
      <w:r>
        <w:t xml:space="preserve">. Такой двигатель назвали </w:t>
      </w:r>
      <w:r>
        <w:rPr>
          <w:b/>
        </w:rPr>
        <w:t xml:space="preserve">идеальным </w:t>
      </w:r>
      <w:r>
        <w:t>[2]. Цикл Карно состоит из двух изотерм</w:t>
      </w:r>
      <w:r>
        <w:rPr>
          <w:spacing w:val="-18"/>
        </w:rPr>
        <w:t xml:space="preserve"> </w:t>
      </w:r>
      <w:r>
        <w:t>и двух адиабат, его графики в координатах (</w:t>
      </w:r>
      <w:r>
        <w:rPr>
          <w:spacing w:val="-11"/>
        </w:rPr>
        <w:t xml:space="preserve"> </w:t>
      </w:r>
      <w:proofErr w:type="spellStart"/>
      <w:r>
        <w:rPr>
          <w:i/>
          <w:sz w:val="23"/>
        </w:rPr>
        <w:t>p</w:t>
      </w:r>
      <w:r>
        <w:rPr>
          <w:sz w:val="23"/>
        </w:rPr>
        <w:t>,</w:t>
      </w:r>
      <w:r>
        <w:rPr>
          <w:i/>
          <w:sz w:val="23"/>
        </w:rPr>
        <w:t>V</w:t>
      </w:r>
      <w:proofErr w:type="spellEnd"/>
      <w:r>
        <w:rPr>
          <w:i/>
          <w:sz w:val="23"/>
        </w:rPr>
        <w:t xml:space="preserve"> </w:t>
      </w:r>
      <w:r>
        <w:t xml:space="preserve">) и </w:t>
      </w:r>
      <w:r>
        <w:rPr>
          <w:spacing w:val="9"/>
        </w:rPr>
        <w:t>(</w:t>
      </w:r>
      <w:r>
        <w:rPr>
          <w:i/>
          <w:spacing w:val="9"/>
          <w:sz w:val="23"/>
        </w:rPr>
        <w:t>T</w:t>
      </w:r>
      <w:r>
        <w:rPr>
          <w:i/>
          <w:spacing w:val="-15"/>
          <w:sz w:val="23"/>
        </w:rPr>
        <w:t xml:space="preserve"> </w:t>
      </w:r>
      <w:r>
        <w:rPr>
          <w:sz w:val="23"/>
        </w:rPr>
        <w:t>,</w:t>
      </w:r>
      <w:r>
        <w:rPr>
          <w:spacing w:val="-14"/>
          <w:sz w:val="23"/>
        </w:rPr>
        <w:t xml:space="preserve"> </w:t>
      </w:r>
      <w:r>
        <w:rPr>
          <w:i/>
          <w:sz w:val="23"/>
        </w:rPr>
        <w:t xml:space="preserve">S </w:t>
      </w:r>
      <w:r>
        <w:t>) приведены на рис. 2.11, а, б.</w:t>
      </w:r>
    </w:p>
    <w:p w14:paraId="6F4E4E95" w14:textId="1968DEDC" w:rsidR="008D0F9D" w:rsidRPr="006A0FE0" w:rsidRDefault="008D0F9D" w:rsidP="006A0FE0">
      <w:pPr>
        <w:spacing w:line="302" w:lineRule="exact"/>
        <w:ind w:right="6333"/>
        <w:rPr>
          <w:i/>
          <w:sz w:val="28"/>
        </w:rPr>
        <w:sectPr w:rsidR="008D0F9D" w:rsidRPr="006A0FE0">
          <w:pgSz w:w="11910" w:h="16840"/>
          <w:pgMar w:top="1040" w:right="708" w:bottom="1120" w:left="992" w:header="0" w:footer="938" w:gutter="0"/>
          <w:cols w:space="720"/>
        </w:sectPr>
      </w:pPr>
    </w:p>
    <w:p w14:paraId="2F07AC6A" w14:textId="3FEC653C" w:rsidR="008D0F9D" w:rsidRPr="006A0FE0" w:rsidRDefault="008D0F9D" w:rsidP="006A0FE0">
      <w:pPr>
        <w:tabs>
          <w:tab w:val="left" w:pos="2970"/>
          <w:tab w:val="left" w:pos="3913"/>
        </w:tabs>
        <w:spacing w:before="1"/>
        <w:rPr>
          <w:i/>
          <w:position w:val="13"/>
          <w:sz w:val="28"/>
        </w:rPr>
        <w:sectPr w:rsidR="008D0F9D" w:rsidRPr="006A0FE0">
          <w:type w:val="continuous"/>
          <w:pgSz w:w="11910" w:h="16840"/>
          <w:pgMar w:top="1540" w:right="708" w:bottom="280" w:left="992" w:header="0" w:footer="938" w:gutter="0"/>
          <w:cols w:num="2" w:space="720" w:equalWidth="0">
            <w:col w:w="4086" w:space="40"/>
            <w:col w:w="6084"/>
          </w:cols>
        </w:sectPr>
      </w:pPr>
    </w:p>
    <w:p w14:paraId="546E3C78" w14:textId="77777777" w:rsidR="008D0F9D" w:rsidRPr="007E2458" w:rsidRDefault="008D0F9D">
      <w:pPr>
        <w:pStyle w:val="a3"/>
        <w:ind w:left="0"/>
        <w:rPr>
          <w:i/>
          <w:sz w:val="24"/>
          <w:lang w:val="en-US"/>
        </w:rPr>
      </w:pPr>
    </w:p>
    <w:p w14:paraId="241298E5" w14:textId="77777777" w:rsidR="008D0F9D" w:rsidRPr="007E2458" w:rsidRDefault="008D0F9D">
      <w:pPr>
        <w:pStyle w:val="a3"/>
        <w:spacing w:before="39"/>
        <w:ind w:left="0"/>
        <w:rPr>
          <w:i/>
          <w:sz w:val="24"/>
          <w:lang w:val="en-US"/>
        </w:rPr>
      </w:pPr>
    </w:p>
    <w:p w14:paraId="78803FBC" w14:textId="77777777" w:rsidR="008D0F9D" w:rsidRPr="007E2458" w:rsidRDefault="00000000">
      <w:pPr>
        <w:ind w:left="-1" w:right="286"/>
        <w:jc w:val="center"/>
        <w:rPr>
          <w:sz w:val="24"/>
          <w:lang w:val="en-US"/>
        </w:rPr>
      </w:pPr>
      <w:r>
        <w:rPr>
          <w:sz w:val="24"/>
        </w:rPr>
        <w:t>Рис</w:t>
      </w:r>
      <w:r w:rsidRPr="007E2458">
        <w:rPr>
          <w:sz w:val="24"/>
          <w:lang w:val="en-US"/>
        </w:rPr>
        <w:t>.</w:t>
      </w:r>
      <w:r w:rsidRPr="007E2458">
        <w:rPr>
          <w:spacing w:val="1"/>
          <w:sz w:val="24"/>
          <w:lang w:val="en-US"/>
        </w:rPr>
        <w:t xml:space="preserve"> </w:t>
      </w:r>
      <w:r w:rsidRPr="007E2458">
        <w:rPr>
          <w:spacing w:val="-4"/>
          <w:sz w:val="24"/>
          <w:lang w:val="en-US"/>
        </w:rPr>
        <w:t>2.11</w:t>
      </w:r>
    </w:p>
    <w:p w14:paraId="6B1A187D" w14:textId="77777777" w:rsidR="008D0F9D" w:rsidRDefault="00000000">
      <w:pPr>
        <w:pStyle w:val="a3"/>
        <w:tabs>
          <w:tab w:val="left" w:pos="864"/>
          <w:tab w:val="left" w:pos="2344"/>
          <w:tab w:val="left" w:pos="2733"/>
          <w:tab w:val="left" w:pos="3922"/>
          <w:tab w:val="left" w:pos="4697"/>
          <w:tab w:val="left" w:pos="6328"/>
          <w:tab w:val="left" w:pos="6711"/>
          <w:tab w:val="left" w:pos="8056"/>
          <w:tab w:val="left" w:pos="9238"/>
        </w:tabs>
        <w:spacing w:before="135"/>
        <w:ind w:left="427"/>
        <w:jc w:val="center"/>
      </w:pPr>
      <w:r>
        <w:rPr>
          <w:spacing w:val="-10"/>
        </w:rPr>
        <w:t>В</w:t>
      </w:r>
      <w:r>
        <w:tab/>
      </w:r>
      <w:r>
        <w:rPr>
          <w:spacing w:val="-2"/>
        </w:rPr>
        <w:t>состоянии</w:t>
      </w:r>
      <w:r>
        <w:tab/>
      </w:r>
      <w:r>
        <w:rPr>
          <w:i/>
          <w:spacing w:val="-10"/>
        </w:rPr>
        <w:t>1</w:t>
      </w:r>
      <w:r>
        <w:rPr>
          <w:i/>
        </w:rPr>
        <w:tab/>
      </w:r>
      <w:r>
        <w:rPr>
          <w:spacing w:val="-2"/>
        </w:rPr>
        <w:t>рабочее</w:t>
      </w:r>
      <w:r>
        <w:tab/>
      </w:r>
      <w:r>
        <w:rPr>
          <w:spacing w:val="-4"/>
        </w:rPr>
        <w:t>тело</w:t>
      </w:r>
      <w:r>
        <w:tab/>
      </w:r>
      <w:r>
        <w:rPr>
          <w:spacing w:val="-2"/>
        </w:rPr>
        <w:t>приводится</w:t>
      </w:r>
      <w:r>
        <w:tab/>
      </w:r>
      <w:r>
        <w:rPr>
          <w:spacing w:val="-10"/>
        </w:rPr>
        <w:t>в</w:t>
      </w:r>
      <w:r>
        <w:tab/>
      </w:r>
      <w:r>
        <w:rPr>
          <w:spacing w:val="-2"/>
        </w:rPr>
        <w:t>тепловой</w:t>
      </w:r>
      <w:r>
        <w:tab/>
      </w:r>
      <w:r>
        <w:rPr>
          <w:spacing w:val="-2"/>
        </w:rPr>
        <w:t>контакт</w:t>
      </w:r>
      <w:r>
        <w:tab/>
      </w:r>
      <w:r>
        <w:rPr>
          <w:spacing w:val="-10"/>
        </w:rPr>
        <w:t>с</w:t>
      </w:r>
    </w:p>
    <w:p w14:paraId="632A63BA" w14:textId="77777777" w:rsidR="008D0F9D" w:rsidRDefault="00000000">
      <w:pPr>
        <w:pStyle w:val="a3"/>
        <w:tabs>
          <w:tab w:val="left" w:pos="1957"/>
          <w:tab w:val="left" w:pos="2614"/>
          <w:tab w:val="left" w:pos="4340"/>
          <w:tab w:val="left" w:pos="4910"/>
          <w:tab w:val="left" w:pos="6579"/>
          <w:tab w:val="left" w:pos="7748"/>
        </w:tabs>
        <w:spacing w:before="170"/>
      </w:pPr>
      <w:r>
        <w:rPr>
          <w:spacing w:val="-2"/>
        </w:rPr>
        <w:t>нагревателем</w:t>
      </w:r>
      <w:r>
        <w:tab/>
      </w:r>
      <w:r>
        <w:rPr>
          <w:spacing w:val="-5"/>
        </w:rPr>
        <w:t>при</w:t>
      </w:r>
      <w:r>
        <w:tab/>
      </w:r>
      <w:r>
        <w:rPr>
          <w:spacing w:val="-2"/>
        </w:rPr>
        <w:t>температуре</w:t>
      </w:r>
      <w:r>
        <w:tab/>
      </w:r>
      <w:r>
        <w:rPr>
          <w:i/>
        </w:rPr>
        <w:t>Т</w:t>
      </w:r>
      <w:r>
        <w:rPr>
          <w:vertAlign w:val="subscript"/>
        </w:rPr>
        <w:t>1</w:t>
      </w:r>
      <w:r>
        <w:rPr>
          <w:spacing w:val="-33"/>
        </w:rPr>
        <w:t xml:space="preserve"> </w:t>
      </w:r>
      <w:r>
        <w:rPr>
          <w:spacing w:val="-10"/>
        </w:rPr>
        <w:t>.</w:t>
      </w:r>
      <w:r>
        <w:tab/>
      </w:r>
      <w:r>
        <w:rPr>
          <w:spacing w:val="-2"/>
        </w:rPr>
        <w:t>Происходит</w:t>
      </w:r>
      <w:r>
        <w:tab/>
      </w:r>
      <w:r>
        <w:rPr>
          <w:spacing w:val="-2"/>
        </w:rPr>
        <w:t>процесс</w:t>
      </w:r>
      <w:r>
        <w:tab/>
      </w:r>
      <w:r>
        <w:rPr>
          <w:spacing w:val="-2"/>
        </w:rPr>
        <w:t>изотермического</w:t>
      </w:r>
    </w:p>
    <w:p w14:paraId="6C40BB32" w14:textId="77777777" w:rsidR="008D0F9D" w:rsidRDefault="00000000">
      <w:pPr>
        <w:pStyle w:val="a3"/>
        <w:spacing w:before="216"/>
      </w:pPr>
      <w:r>
        <w:t>расширения</w:t>
      </w:r>
      <w:r>
        <w:rPr>
          <w:spacing w:val="56"/>
          <w:w w:val="150"/>
        </w:rPr>
        <w:t xml:space="preserve"> </w:t>
      </w:r>
      <w:r>
        <w:t>газа,</w:t>
      </w:r>
      <w:r>
        <w:rPr>
          <w:spacing w:val="58"/>
          <w:w w:val="150"/>
        </w:rPr>
        <w:t xml:space="preserve"> </w:t>
      </w:r>
      <w:r>
        <w:t>в</w:t>
      </w:r>
      <w:r>
        <w:rPr>
          <w:spacing w:val="58"/>
          <w:w w:val="150"/>
        </w:rPr>
        <w:t xml:space="preserve"> </w:t>
      </w:r>
      <w:r>
        <w:t>ходе</w:t>
      </w:r>
      <w:r>
        <w:rPr>
          <w:spacing w:val="55"/>
          <w:w w:val="150"/>
        </w:rPr>
        <w:t xml:space="preserve"> </w:t>
      </w:r>
      <w:r>
        <w:t>которого</w:t>
      </w:r>
      <w:r>
        <w:rPr>
          <w:spacing w:val="58"/>
          <w:w w:val="150"/>
        </w:rPr>
        <w:t xml:space="preserve"> </w:t>
      </w:r>
      <w:r>
        <w:t>он</w:t>
      </w:r>
      <w:r>
        <w:rPr>
          <w:spacing w:val="57"/>
          <w:w w:val="150"/>
        </w:rPr>
        <w:t xml:space="preserve"> </w:t>
      </w:r>
      <w:r>
        <w:t>получает</w:t>
      </w:r>
      <w:r>
        <w:rPr>
          <w:spacing w:val="56"/>
          <w:w w:val="150"/>
        </w:rPr>
        <w:t xml:space="preserve"> </w:t>
      </w:r>
      <w:r>
        <w:t>от</w:t>
      </w:r>
      <w:r>
        <w:rPr>
          <w:spacing w:val="53"/>
          <w:w w:val="150"/>
        </w:rPr>
        <w:t xml:space="preserve"> </w:t>
      </w:r>
      <w:r>
        <w:t>нагревателя</w:t>
      </w:r>
      <w:r>
        <w:rPr>
          <w:spacing w:val="59"/>
          <w:w w:val="150"/>
        </w:rPr>
        <w:t xml:space="preserve"> </w:t>
      </w:r>
      <w:r>
        <w:rPr>
          <w:spacing w:val="-2"/>
        </w:rPr>
        <w:t>количество</w:t>
      </w:r>
    </w:p>
    <w:p w14:paraId="0A5A6B32" w14:textId="77777777" w:rsidR="008D0F9D" w:rsidRDefault="00000000">
      <w:pPr>
        <w:pStyle w:val="a3"/>
        <w:tabs>
          <w:tab w:val="left" w:pos="1338"/>
        </w:tabs>
        <w:spacing w:before="170"/>
      </w:pPr>
      <w:r>
        <w:rPr>
          <w:spacing w:val="-2"/>
        </w:rPr>
        <w:t>теплоты</w:t>
      </w:r>
      <w:r>
        <w:tab/>
      </w:r>
      <w:r>
        <w:rPr>
          <w:i/>
        </w:rPr>
        <w:t>Q</w:t>
      </w:r>
      <w:r>
        <w:rPr>
          <w:vertAlign w:val="subscript"/>
        </w:rPr>
        <w:t>1</w:t>
      </w:r>
      <w:r>
        <w:t>.</w:t>
      </w:r>
      <w:r>
        <w:rPr>
          <w:spacing w:val="74"/>
          <w:w w:val="150"/>
        </w:rPr>
        <w:t xml:space="preserve"> </w:t>
      </w:r>
      <w:r>
        <w:t>В</w:t>
      </w:r>
      <w:r>
        <w:rPr>
          <w:spacing w:val="72"/>
          <w:w w:val="150"/>
        </w:rPr>
        <w:t xml:space="preserve"> </w:t>
      </w:r>
      <w:r>
        <w:t>состоянии</w:t>
      </w:r>
      <w:r>
        <w:rPr>
          <w:spacing w:val="77"/>
          <w:w w:val="150"/>
        </w:rPr>
        <w:t xml:space="preserve"> </w:t>
      </w:r>
      <w:r>
        <w:rPr>
          <w:i/>
        </w:rPr>
        <w:t>2</w:t>
      </w:r>
      <w:r>
        <w:rPr>
          <w:i/>
          <w:spacing w:val="75"/>
          <w:w w:val="150"/>
        </w:rPr>
        <w:t xml:space="preserve"> </w:t>
      </w:r>
      <w:r>
        <w:t>рабочее</w:t>
      </w:r>
      <w:r>
        <w:rPr>
          <w:spacing w:val="76"/>
          <w:w w:val="150"/>
        </w:rPr>
        <w:t xml:space="preserve"> </w:t>
      </w:r>
      <w:r>
        <w:t>тело</w:t>
      </w:r>
      <w:r>
        <w:rPr>
          <w:spacing w:val="78"/>
          <w:w w:val="150"/>
        </w:rPr>
        <w:t xml:space="preserve"> </w:t>
      </w:r>
      <w:r>
        <w:t>отключается</w:t>
      </w:r>
      <w:r>
        <w:rPr>
          <w:spacing w:val="74"/>
          <w:w w:val="150"/>
        </w:rPr>
        <w:t xml:space="preserve"> </w:t>
      </w:r>
      <w:r>
        <w:t>от</w:t>
      </w:r>
      <w:r>
        <w:rPr>
          <w:spacing w:val="73"/>
          <w:w w:val="150"/>
        </w:rPr>
        <w:t xml:space="preserve"> </w:t>
      </w:r>
      <w:r>
        <w:t>нагревателя,</w:t>
      </w:r>
      <w:r>
        <w:rPr>
          <w:spacing w:val="71"/>
          <w:w w:val="150"/>
        </w:rPr>
        <w:t xml:space="preserve"> </w:t>
      </w:r>
      <w:r>
        <w:rPr>
          <w:spacing w:val="-10"/>
        </w:rPr>
        <w:t>и</w:t>
      </w:r>
    </w:p>
    <w:p w14:paraId="49CF24B8" w14:textId="77777777" w:rsidR="008D0F9D" w:rsidRDefault="00000000">
      <w:pPr>
        <w:pStyle w:val="a3"/>
        <w:spacing w:before="213" w:line="360" w:lineRule="auto"/>
        <w:ind w:right="424"/>
      </w:pPr>
      <w:r>
        <w:t>дальнейшее</w:t>
      </w:r>
      <w:r>
        <w:rPr>
          <w:spacing w:val="40"/>
        </w:rPr>
        <w:t xml:space="preserve"> </w:t>
      </w:r>
      <w:r>
        <w:t>расширение</w:t>
      </w:r>
      <w:r>
        <w:rPr>
          <w:spacing w:val="40"/>
        </w:rPr>
        <w:t xml:space="preserve"> </w:t>
      </w:r>
      <w:r>
        <w:t>происходит</w:t>
      </w:r>
      <w:r>
        <w:rPr>
          <w:spacing w:val="40"/>
        </w:rPr>
        <w:t xml:space="preserve"> </w:t>
      </w:r>
      <w:r>
        <w:t>адиабатически.</w:t>
      </w:r>
      <w:r>
        <w:rPr>
          <w:spacing w:val="40"/>
        </w:rPr>
        <w:t xml:space="preserve"> </w:t>
      </w:r>
      <w:r>
        <w:t>При</w:t>
      </w:r>
      <w:r>
        <w:rPr>
          <w:spacing w:val="40"/>
        </w:rPr>
        <w:t xml:space="preserve"> </w:t>
      </w:r>
      <w:r>
        <w:t>этом</w:t>
      </w:r>
      <w:r>
        <w:rPr>
          <w:spacing w:val="40"/>
        </w:rPr>
        <w:t xml:space="preserve"> </w:t>
      </w:r>
      <w:r>
        <w:t>газ</w:t>
      </w:r>
      <w:r>
        <w:rPr>
          <w:spacing w:val="40"/>
        </w:rPr>
        <w:t xml:space="preserve"> </w:t>
      </w:r>
      <w:r>
        <w:t>совершает работу</w:t>
      </w:r>
      <w:r>
        <w:rPr>
          <w:spacing w:val="-2"/>
        </w:rPr>
        <w:t xml:space="preserve"> </w:t>
      </w:r>
      <w:r>
        <w:t>за</w:t>
      </w:r>
      <w:r>
        <w:rPr>
          <w:spacing w:val="3"/>
        </w:rPr>
        <w:t xml:space="preserve"> </w:t>
      </w:r>
      <w:r>
        <w:t>счет убыли</w:t>
      </w:r>
      <w:r>
        <w:rPr>
          <w:spacing w:val="2"/>
        </w:rPr>
        <w:t xml:space="preserve"> </w:t>
      </w:r>
      <w:r>
        <w:t>своей</w:t>
      </w:r>
      <w:r>
        <w:rPr>
          <w:spacing w:val="4"/>
        </w:rPr>
        <w:t xml:space="preserve"> </w:t>
      </w:r>
      <w:r>
        <w:t>внутренней</w:t>
      </w:r>
      <w:r>
        <w:rPr>
          <w:spacing w:val="1"/>
        </w:rPr>
        <w:t xml:space="preserve"> </w:t>
      </w:r>
      <w:r>
        <w:t>энергии,</w:t>
      </w:r>
      <w:r>
        <w:rPr>
          <w:spacing w:val="5"/>
        </w:rPr>
        <w:t xml:space="preserve"> </w:t>
      </w:r>
      <w:r>
        <w:t>и</w:t>
      </w:r>
      <w:r>
        <w:rPr>
          <w:spacing w:val="1"/>
        </w:rPr>
        <w:t xml:space="preserve"> </w:t>
      </w:r>
      <w:r>
        <w:t>его</w:t>
      </w:r>
      <w:r>
        <w:rPr>
          <w:spacing w:val="5"/>
        </w:rPr>
        <w:t xml:space="preserve"> </w:t>
      </w:r>
      <w:r>
        <w:t>температура</w:t>
      </w:r>
      <w:r>
        <w:rPr>
          <w:spacing w:val="1"/>
        </w:rPr>
        <w:t xml:space="preserve"> </w:t>
      </w:r>
      <w:r>
        <w:rPr>
          <w:spacing w:val="-2"/>
        </w:rPr>
        <w:t>понижается.</w:t>
      </w:r>
    </w:p>
    <w:p w14:paraId="2AC09298" w14:textId="77777777" w:rsidR="008D0F9D" w:rsidRDefault="00000000">
      <w:pPr>
        <w:pStyle w:val="a3"/>
        <w:tabs>
          <w:tab w:val="left" w:pos="7650"/>
        </w:tabs>
        <w:spacing w:before="27"/>
      </w:pPr>
      <w:r>
        <w:t>Когда</w:t>
      </w:r>
      <w:r>
        <w:rPr>
          <w:spacing w:val="62"/>
          <w:w w:val="150"/>
        </w:rPr>
        <w:t xml:space="preserve"> </w:t>
      </w:r>
      <w:r>
        <w:t>она</w:t>
      </w:r>
      <w:r>
        <w:rPr>
          <w:spacing w:val="64"/>
          <w:w w:val="150"/>
        </w:rPr>
        <w:t xml:space="preserve"> </w:t>
      </w:r>
      <w:r>
        <w:t>становится</w:t>
      </w:r>
      <w:r>
        <w:rPr>
          <w:spacing w:val="64"/>
          <w:w w:val="150"/>
        </w:rPr>
        <w:t xml:space="preserve"> </w:t>
      </w:r>
      <w:r>
        <w:t>равной</w:t>
      </w:r>
      <w:r>
        <w:rPr>
          <w:spacing w:val="65"/>
          <w:w w:val="150"/>
        </w:rPr>
        <w:t xml:space="preserve"> </w:t>
      </w:r>
      <w:r>
        <w:t>температуре</w:t>
      </w:r>
      <w:r>
        <w:rPr>
          <w:spacing w:val="62"/>
          <w:w w:val="150"/>
        </w:rPr>
        <w:t xml:space="preserve"> </w:t>
      </w:r>
      <w:r>
        <w:rPr>
          <w:spacing w:val="-2"/>
        </w:rPr>
        <w:t>холодильника</w:t>
      </w:r>
      <w:r>
        <w:tab/>
      </w:r>
      <w:r>
        <w:rPr>
          <w:i/>
          <w:position w:val="3"/>
          <w:sz w:val="30"/>
        </w:rPr>
        <w:t>Т</w:t>
      </w:r>
      <w:r>
        <w:rPr>
          <w:i/>
          <w:spacing w:val="-39"/>
          <w:position w:val="3"/>
          <w:sz w:val="30"/>
        </w:rPr>
        <w:t xml:space="preserve"> </w:t>
      </w:r>
      <w:r>
        <w:rPr>
          <w:position w:val="-4"/>
          <w:sz w:val="17"/>
        </w:rPr>
        <w:t>2</w:t>
      </w:r>
      <w:r>
        <w:rPr>
          <w:spacing w:val="18"/>
          <w:position w:val="-4"/>
          <w:sz w:val="17"/>
        </w:rPr>
        <w:t xml:space="preserve"> </w:t>
      </w:r>
      <w:r>
        <w:t>(состояние</w:t>
      </w:r>
      <w:r>
        <w:rPr>
          <w:spacing w:val="68"/>
          <w:w w:val="150"/>
        </w:rPr>
        <w:t xml:space="preserve"> </w:t>
      </w:r>
      <w:r>
        <w:rPr>
          <w:i/>
          <w:spacing w:val="-5"/>
        </w:rPr>
        <w:t>3</w:t>
      </w:r>
      <w:r>
        <w:rPr>
          <w:spacing w:val="-5"/>
        </w:rPr>
        <w:t>),</w:t>
      </w:r>
    </w:p>
    <w:p w14:paraId="38C48C57" w14:textId="77777777" w:rsidR="008D0F9D" w:rsidRDefault="00000000">
      <w:pPr>
        <w:pStyle w:val="a3"/>
        <w:spacing w:before="168" w:line="362" w:lineRule="auto"/>
      </w:pPr>
      <w:r>
        <w:t>рабочее</w:t>
      </w:r>
      <w:r>
        <w:rPr>
          <w:spacing w:val="40"/>
        </w:rPr>
        <w:t xml:space="preserve"> </w:t>
      </w:r>
      <w:r>
        <w:t>тело</w:t>
      </w:r>
      <w:r>
        <w:rPr>
          <w:spacing w:val="40"/>
        </w:rPr>
        <w:t xml:space="preserve"> </w:t>
      </w:r>
      <w:r>
        <w:t>приводят</w:t>
      </w:r>
      <w:r>
        <w:rPr>
          <w:spacing w:val="40"/>
        </w:rPr>
        <w:t xml:space="preserve"> </w:t>
      </w:r>
      <w:r>
        <w:t>в</w:t>
      </w:r>
      <w:r>
        <w:rPr>
          <w:spacing w:val="40"/>
        </w:rPr>
        <w:t xml:space="preserve"> </w:t>
      </w:r>
      <w:r>
        <w:t>тепловой</w:t>
      </w:r>
      <w:r>
        <w:rPr>
          <w:spacing w:val="40"/>
        </w:rPr>
        <w:t xml:space="preserve"> </w:t>
      </w:r>
      <w:r>
        <w:t>контакт</w:t>
      </w:r>
      <w:r>
        <w:rPr>
          <w:spacing w:val="40"/>
        </w:rPr>
        <w:t xml:space="preserve"> </w:t>
      </w:r>
      <w:r>
        <w:t>с</w:t>
      </w:r>
      <w:r>
        <w:rPr>
          <w:spacing w:val="40"/>
        </w:rPr>
        <w:t xml:space="preserve"> </w:t>
      </w:r>
      <w:r>
        <w:t>ним</w:t>
      </w:r>
      <w:r>
        <w:rPr>
          <w:spacing w:val="40"/>
        </w:rPr>
        <w:t xml:space="preserve"> </w:t>
      </w:r>
      <w:r>
        <w:t>и</w:t>
      </w:r>
      <w:r>
        <w:rPr>
          <w:spacing w:val="40"/>
        </w:rPr>
        <w:t xml:space="preserve"> </w:t>
      </w:r>
      <w:r>
        <w:t>проводят</w:t>
      </w:r>
      <w:r>
        <w:rPr>
          <w:spacing w:val="40"/>
        </w:rPr>
        <w:t xml:space="preserve"> </w:t>
      </w:r>
      <w:r>
        <w:t>изотермическое сжатие</w:t>
      </w:r>
      <w:r>
        <w:rPr>
          <w:spacing w:val="61"/>
        </w:rPr>
        <w:t xml:space="preserve"> </w:t>
      </w:r>
      <w:r>
        <w:t>газа,</w:t>
      </w:r>
      <w:r>
        <w:rPr>
          <w:spacing w:val="58"/>
        </w:rPr>
        <w:t xml:space="preserve"> </w:t>
      </w:r>
      <w:r>
        <w:t>в</w:t>
      </w:r>
      <w:r>
        <w:rPr>
          <w:spacing w:val="62"/>
        </w:rPr>
        <w:t xml:space="preserve"> </w:t>
      </w:r>
      <w:r>
        <w:t>ходе</w:t>
      </w:r>
      <w:r>
        <w:rPr>
          <w:spacing w:val="63"/>
        </w:rPr>
        <w:t xml:space="preserve"> </w:t>
      </w:r>
      <w:r>
        <w:t>которого</w:t>
      </w:r>
      <w:r>
        <w:rPr>
          <w:spacing w:val="61"/>
        </w:rPr>
        <w:t xml:space="preserve"> </w:t>
      </w:r>
      <w:r>
        <w:t>рабочее</w:t>
      </w:r>
      <w:r>
        <w:rPr>
          <w:spacing w:val="62"/>
        </w:rPr>
        <w:t xml:space="preserve"> </w:t>
      </w:r>
      <w:r>
        <w:t>тело</w:t>
      </w:r>
      <w:r>
        <w:rPr>
          <w:spacing w:val="64"/>
        </w:rPr>
        <w:t xml:space="preserve"> </w:t>
      </w:r>
      <w:r>
        <w:t>отдает</w:t>
      </w:r>
      <w:r>
        <w:rPr>
          <w:spacing w:val="59"/>
        </w:rPr>
        <w:t xml:space="preserve"> </w:t>
      </w:r>
      <w:r>
        <w:t>холодильнику</w:t>
      </w:r>
      <w:r>
        <w:rPr>
          <w:spacing w:val="62"/>
        </w:rPr>
        <w:t xml:space="preserve"> </w:t>
      </w:r>
      <w:r>
        <w:rPr>
          <w:spacing w:val="-2"/>
        </w:rPr>
        <w:t>количество</w:t>
      </w:r>
    </w:p>
    <w:p w14:paraId="6748A525" w14:textId="77777777" w:rsidR="008D0F9D" w:rsidRDefault="00000000">
      <w:pPr>
        <w:pStyle w:val="a3"/>
        <w:spacing w:before="5"/>
      </w:pPr>
      <w:r>
        <w:t>теплоты</w:t>
      </w:r>
      <w:r>
        <w:rPr>
          <w:spacing w:val="72"/>
        </w:rPr>
        <w:t xml:space="preserve"> </w:t>
      </w:r>
      <w:r>
        <w:rPr>
          <w:i/>
        </w:rPr>
        <w:t>Q</w:t>
      </w:r>
      <w:r>
        <w:rPr>
          <w:vertAlign w:val="subscript"/>
        </w:rPr>
        <w:t>2</w:t>
      </w:r>
      <w:r>
        <w:rPr>
          <w:spacing w:val="-13"/>
        </w:rPr>
        <w:t xml:space="preserve"> </w:t>
      </w:r>
      <w:r>
        <w:t>.</w:t>
      </w:r>
      <w:r>
        <w:rPr>
          <w:spacing w:val="45"/>
        </w:rPr>
        <w:t xml:space="preserve"> </w:t>
      </w:r>
      <w:r>
        <w:t>Этот</w:t>
      </w:r>
      <w:r>
        <w:rPr>
          <w:spacing w:val="40"/>
        </w:rPr>
        <w:t xml:space="preserve"> </w:t>
      </w:r>
      <w:r>
        <w:t>процесс</w:t>
      </w:r>
      <w:r>
        <w:rPr>
          <w:spacing w:val="42"/>
        </w:rPr>
        <w:t xml:space="preserve"> </w:t>
      </w:r>
      <w:r>
        <w:t>осуществляют</w:t>
      </w:r>
      <w:r>
        <w:rPr>
          <w:spacing w:val="46"/>
        </w:rPr>
        <w:t xml:space="preserve"> </w:t>
      </w:r>
      <w:r>
        <w:t>до</w:t>
      </w:r>
      <w:r>
        <w:rPr>
          <w:spacing w:val="47"/>
        </w:rPr>
        <w:t xml:space="preserve"> </w:t>
      </w:r>
      <w:r>
        <w:t>тех</w:t>
      </w:r>
      <w:r>
        <w:rPr>
          <w:spacing w:val="42"/>
        </w:rPr>
        <w:t xml:space="preserve"> </w:t>
      </w:r>
      <w:r>
        <w:t>пор,</w:t>
      </w:r>
      <w:r>
        <w:rPr>
          <w:spacing w:val="42"/>
        </w:rPr>
        <w:t xml:space="preserve"> </w:t>
      </w:r>
      <w:r>
        <w:t>пока</w:t>
      </w:r>
      <w:r>
        <w:rPr>
          <w:spacing w:val="47"/>
        </w:rPr>
        <w:t xml:space="preserve"> </w:t>
      </w:r>
      <w:r>
        <w:t>газ</w:t>
      </w:r>
      <w:r>
        <w:rPr>
          <w:spacing w:val="43"/>
        </w:rPr>
        <w:t xml:space="preserve"> </w:t>
      </w:r>
      <w:r>
        <w:t>не</w:t>
      </w:r>
      <w:r>
        <w:rPr>
          <w:spacing w:val="44"/>
        </w:rPr>
        <w:t xml:space="preserve"> </w:t>
      </w:r>
      <w:r>
        <w:t>окажется</w:t>
      </w:r>
      <w:r>
        <w:rPr>
          <w:spacing w:val="42"/>
        </w:rPr>
        <w:t xml:space="preserve"> </w:t>
      </w:r>
      <w:r>
        <w:rPr>
          <w:spacing w:val="-10"/>
        </w:rPr>
        <w:t>в</w:t>
      </w:r>
    </w:p>
    <w:p w14:paraId="68F4577A" w14:textId="77777777" w:rsidR="008D0F9D" w:rsidRDefault="00000000">
      <w:pPr>
        <w:pStyle w:val="a3"/>
        <w:spacing w:before="213"/>
        <w:rPr>
          <w:i/>
        </w:rPr>
      </w:pPr>
      <w:r>
        <w:t>состоянии</w:t>
      </w:r>
      <w:r>
        <w:rPr>
          <w:spacing w:val="59"/>
        </w:rPr>
        <w:t xml:space="preserve"> </w:t>
      </w:r>
      <w:r>
        <w:rPr>
          <w:i/>
        </w:rPr>
        <w:t>4</w:t>
      </w:r>
      <w:r>
        <w:t>,</w:t>
      </w:r>
      <w:r>
        <w:rPr>
          <w:spacing w:val="58"/>
        </w:rPr>
        <w:t xml:space="preserve"> </w:t>
      </w:r>
      <w:r>
        <w:t>из</w:t>
      </w:r>
      <w:r>
        <w:rPr>
          <w:spacing w:val="59"/>
        </w:rPr>
        <w:t xml:space="preserve"> </w:t>
      </w:r>
      <w:r>
        <w:t>которого</w:t>
      </w:r>
      <w:r>
        <w:rPr>
          <w:spacing w:val="58"/>
        </w:rPr>
        <w:t xml:space="preserve"> </w:t>
      </w:r>
      <w:r>
        <w:t>он</w:t>
      </w:r>
      <w:r>
        <w:rPr>
          <w:spacing w:val="59"/>
        </w:rPr>
        <w:t xml:space="preserve"> </w:t>
      </w:r>
      <w:r>
        <w:t>может</w:t>
      </w:r>
      <w:r>
        <w:rPr>
          <w:spacing w:val="58"/>
        </w:rPr>
        <w:t xml:space="preserve"> </w:t>
      </w:r>
      <w:r>
        <w:t>быть</w:t>
      </w:r>
      <w:r>
        <w:rPr>
          <w:spacing w:val="58"/>
        </w:rPr>
        <w:t xml:space="preserve"> </w:t>
      </w:r>
      <w:r>
        <w:t>переведен</w:t>
      </w:r>
      <w:r>
        <w:rPr>
          <w:spacing w:val="59"/>
        </w:rPr>
        <w:t xml:space="preserve"> </w:t>
      </w:r>
      <w:r>
        <w:t>с</w:t>
      </w:r>
      <w:r>
        <w:rPr>
          <w:spacing w:val="58"/>
        </w:rPr>
        <w:t xml:space="preserve"> </w:t>
      </w:r>
      <w:r>
        <w:t>исходное</w:t>
      </w:r>
      <w:r>
        <w:rPr>
          <w:spacing w:val="58"/>
        </w:rPr>
        <w:t xml:space="preserve"> </w:t>
      </w:r>
      <w:r>
        <w:t>состояние</w:t>
      </w:r>
      <w:r>
        <w:rPr>
          <w:spacing w:val="59"/>
        </w:rPr>
        <w:t xml:space="preserve"> </w:t>
      </w:r>
      <w:r>
        <w:rPr>
          <w:i/>
          <w:spacing w:val="-10"/>
        </w:rPr>
        <w:t>1</w:t>
      </w:r>
    </w:p>
    <w:p w14:paraId="00CCD7C3" w14:textId="77777777" w:rsidR="008D0F9D" w:rsidRDefault="00000000">
      <w:pPr>
        <w:pStyle w:val="a3"/>
        <w:spacing w:before="160"/>
      </w:pPr>
      <w:r>
        <w:t>путем</w:t>
      </w:r>
      <w:r>
        <w:rPr>
          <w:spacing w:val="-5"/>
        </w:rPr>
        <w:t xml:space="preserve"> </w:t>
      </w:r>
      <w:r>
        <w:t>адиабатического</w:t>
      </w:r>
      <w:r>
        <w:rPr>
          <w:spacing w:val="-7"/>
        </w:rPr>
        <w:t xml:space="preserve"> </w:t>
      </w:r>
      <w:r>
        <w:rPr>
          <w:spacing w:val="-2"/>
        </w:rPr>
        <w:t>сжатия.</w:t>
      </w:r>
    </w:p>
    <w:p w14:paraId="4D7E11A8" w14:textId="77777777" w:rsidR="008D0F9D" w:rsidRDefault="00000000">
      <w:pPr>
        <w:pStyle w:val="a3"/>
        <w:spacing w:before="5" w:line="480" w:lineRule="atLeast"/>
        <w:ind w:firstLine="720"/>
      </w:pPr>
      <w:r>
        <w:t>Выведем</w:t>
      </w:r>
      <w:r>
        <w:rPr>
          <w:spacing w:val="36"/>
        </w:rPr>
        <w:t xml:space="preserve"> </w:t>
      </w:r>
      <w:r>
        <w:t>формулу</w:t>
      </w:r>
      <w:r>
        <w:rPr>
          <w:spacing w:val="36"/>
        </w:rPr>
        <w:t xml:space="preserve"> </w:t>
      </w:r>
      <w:r>
        <w:t>для</w:t>
      </w:r>
      <w:r>
        <w:rPr>
          <w:spacing w:val="39"/>
        </w:rPr>
        <w:t xml:space="preserve"> </w:t>
      </w:r>
      <w:r>
        <w:t>КПД</w:t>
      </w:r>
      <w:r>
        <w:rPr>
          <w:spacing w:val="36"/>
        </w:rPr>
        <w:t xml:space="preserve"> </w:t>
      </w:r>
      <w:r>
        <w:t>идеального</w:t>
      </w:r>
      <w:r>
        <w:rPr>
          <w:spacing w:val="36"/>
        </w:rPr>
        <w:t xml:space="preserve"> </w:t>
      </w:r>
      <w:r>
        <w:t>теплового</w:t>
      </w:r>
      <w:r>
        <w:rPr>
          <w:spacing w:val="39"/>
        </w:rPr>
        <w:t xml:space="preserve"> </w:t>
      </w:r>
      <w:r>
        <w:t>двигателя.</w:t>
      </w:r>
      <w:r>
        <w:rPr>
          <w:spacing w:val="36"/>
        </w:rPr>
        <w:t xml:space="preserve"> </w:t>
      </w:r>
      <w:r>
        <w:t>Для</w:t>
      </w:r>
      <w:r>
        <w:rPr>
          <w:spacing w:val="39"/>
        </w:rPr>
        <w:t xml:space="preserve"> </w:t>
      </w:r>
      <w:r>
        <w:t>этого выделим</w:t>
      </w:r>
      <w:r>
        <w:rPr>
          <w:spacing w:val="11"/>
        </w:rPr>
        <w:t xml:space="preserve"> </w:t>
      </w:r>
      <w:r>
        <w:t>отдельные</w:t>
      </w:r>
      <w:r>
        <w:rPr>
          <w:spacing w:val="12"/>
        </w:rPr>
        <w:t xml:space="preserve"> </w:t>
      </w:r>
      <w:r>
        <w:t>вклады</w:t>
      </w:r>
      <w:r>
        <w:rPr>
          <w:spacing w:val="15"/>
        </w:rPr>
        <w:t xml:space="preserve"> </w:t>
      </w:r>
      <w:r>
        <w:t>в</w:t>
      </w:r>
      <w:r>
        <w:rPr>
          <w:spacing w:val="16"/>
        </w:rPr>
        <w:t xml:space="preserve"> </w:t>
      </w:r>
      <w:r>
        <w:t>изменении</w:t>
      </w:r>
      <w:r>
        <w:rPr>
          <w:spacing w:val="16"/>
        </w:rPr>
        <w:t xml:space="preserve"> </w:t>
      </w:r>
      <w:r>
        <w:t>энтропии</w:t>
      </w:r>
      <w:r>
        <w:rPr>
          <w:spacing w:val="15"/>
        </w:rPr>
        <w:t xml:space="preserve"> </w:t>
      </w:r>
      <w:r>
        <w:t>рабочего</w:t>
      </w:r>
      <w:r>
        <w:rPr>
          <w:spacing w:val="16"/>
        </w:rPr>
        <w:t xml:space="preserve"> </w:t>
      </w:r>
      <w:r>
        <w:t>тела</w:t>
      </w:r>
      <w:r>
        <w:rPr>
          <w:spacing w:val="14"/>
        </w:rPr>
        <w:t xml:space="preserve"> </w:t>
      </w:r>
      <w:r>
        <w:t>(газ)</w:t>
      </w:r>
      <w:r>
        <w:rPr>
          <w:spacing w:val="16"/>
        </w:rPr>
        <w:t xml:space="preserve"> </w:t>
      </w:r>
      <w:r>
        <w:t>и</w:t>
      </w:r>
      <w:r>
        <w:rPr>
          <w:spacing w:val="16"/>
        </w:rPr>
        <w:t xml:space="preserve"> </w:t>
      </w:r>
      <w:r>
        <w:rPr>
          <w:spacing w:val="-2"/>
        </w:rPr>
        <w:t>учтем,</w:t>
      </w:r>
    </w:p>
    <w:p w14:paraId="78782E40" w14:textId="77777777" w:rsidR="008D0F9D" w:rsidRDefault="008D0F9D">
      <w:pPr>
        <w:pStyle w:val="a3"/>
        <w:spacing w:line="480" w:lineRule="atLeast"/>
        <w:sectPr w:rsidR="008D0F9D">
          <w:type w:val="continuous"/>
          <w:pgSz w:w="11910" w:h="16840"/>
          <w:pgMar w:top="1540" w:right="708" w:bottom="280" w:left="992" w:header="0" w:footer="938" w:gutter="0"/>
          <w:cols w:space="720"/>
        </w:sectPr>
      </w:pPr>
    </w:p>
    <w:p w14:paraId="359338D9" w14:textId="5E596B51" w:rsidR="008D0F9D" w:rsidRDefault="00000000">
      <w:pPr>
        <w:pStyle w:val="a3"/>
        <w:spacing w:before="67" w:line="362" w:lineRule="auto"/>
        <w:ind w:right="603"/>
      </w:pPr>
      <w:r>
        <w:lastRenderedPageBreak/>
        <w:t>что изменение энтропии рабочего тела (газа) на замкнутом цикле будет равно</w:t>
      </w:r>
      <w:r>
        <w:rPr>
          <w:spacing w:val="80"/>
        </w:rPr>
        <w:t xml:space="preserve"> </w:t>
      </w:r>
      <w:r>
        <w:t>нулю [2]</w:t>
      </w:r>
    </w:p>
    <w:p w14:paraId="6BF8B060" w14:textId="77777777" w:rsidR="008D0F9D" w:rsidRDefault="008D0F9D" w:rsidP="00E4222A">
      <w:pPr>
        <w:pStyle w:val="a3"/>
        <w:spacing w:line="362" w:lineRule="auto"/>
        <w:ind w:left="0"/>
        <w:sectPr w:rsidR="008D0F9D">
          <w:pgSz w:w="11910" w:h="16840"/>
          <w:pgMar w:top="1040" w:right="708" w:bottom="1180" w:left="992" w:header="0" w:footer="938" w:gutter="0"/>
          <w:cols w:space="720"/>
        </w:sectPr>
      </w:pPr>
    </w:p>
    <w:p w14:paraId="0B6FA851" w14:textId="6D8DBCF1" w:rsidR="008D0F9D" w:rsidRPr="00E4222A" w:rsidRDefault="008D0F9D" w:rsidP="00E4222A">
      <w:pPr>
        <w:spacing w:before="16"/>
        <w:ind w:right="443"/>
        <w:rPr>
          <w:sz w:val="15"/>
        </w:rPr>
        <w:sectPr w:rsidR="008D0F9D" w:rsidRPr="00E4222A">
          <w:type w:val="continuous"/>
          <w:pgSz w:w="11910" w:h="16840"/>
          <w:pgMar w:top="1540" w:right="708" w:bottom="280" w:left="992" w:header="0" w:footer="938" w:gutter="0"/>
          <w:cols w:num="6" w:space="720" w:equalWidth="0">
            <w:col w:w="4586" w:space="40"/>
            <w:col w:w="1170" w:space="39"/>
            <w:col w:w="951" w:space="40"/>
            <w:col w:w="768" w:space="40"/>
            <w:col w:w="731" w:space="544"/>
            <w:col w:w="1301"/>
          </w:cols>
        </w:sectPr>
      </w:pPr>
    </w:p>
    <w:p w14:paraId="46826263" w14:textId="6370E76F" w:rsidR="008D0F9D" w:rsidRPr="00E4222A" w:rsidRDefault="008D0F9D" w:rsidP="00E4222A">
      <w:pPr>
        <w:tabs>
          <w:tab w:val="left" w:pos="1214"/>
        </w:tabs>
        <w:spacing w:line="230" w:lineRule="auto"/>
        <w:rPr>
          <w:i/>
          <w:sz w:val="24"/>
        </w:rPr>
        <w:sectPr w:rsidR="008D0F9D" w:rsidRPr="00E4222A">
          <w:type w:val="continuous"/>
          <w:pgSz w:w="11910" w:h="16840"/>
          <w:pgMar w:top="1540" w:right="708" w:bottom="280" w:left="992" w:header="0" w:footer="938" w:gutter="0"/>
          <w:cols w:num="3" w:space="720" w:equalWidth="0">
            <w:col w:w="5678" w:space="40"/>
            <w:col w:w="1866" w:space="39"/>
            <w:col w:w="2587"/>
          </w:cols>
        </w:sectPr>
      </w:pPr>
    </w:p>
    <w:p w14:paraId="4F881781" w14:textId="1E80F252" w:rsidR="008D0F9D" w:rsidRPr="00E4222A" w:rsidRDefault="008D0F9D" w:rsidP="00E4222A">
      <w:pPr>
        <w:tabs>
          <w:tab w:val="left" w:pos="4366"/>
          <w:tab w:val="left" w:pos="5533"/>
          <w:tab w:val="left" w:pos="9102"/>
        </w:tabs>
        <w:spacing w:before="57" w:line="280" w:lineRule="exact"/>
        <w:rPr>
          <w:position w:val="5"/>
          <w:sz w:val="28"/>
        </w:rPr>
      </w:pPr>
    </w:p>
    <w:p w14:paraId="32FA8C40" w14:textId="77777777" w:rsidR="008D0F9D" w:rsidRDefault="00000000">
      <w:pPr>
        <w:pStyle w:val="a3"/>
        <w:spacing w:before="204" w:line="360" w:lineRule="auto"/>
        <w:ind w:firstLine="720"/>
      </w:pPr>
      <w:r>
        <w:t>Из</w:t>
      </w:r>
      <w:r>
        <w:rPr>
          <w:spacing w:val="80"/>
        </w:rPr>
        <w:t xml:space="preserve"> </w:t>
      </w:r>
      <w:r>
        <w:t>полученной</w:t>
      </w:r>
      <w:r>
        <w:rPr>
          <w:spacing w:val="80"/>
        </w:rPr>
        <w:t xml:space="preserve"> </w:t>
      </w:r>
      <w:r>
        <w:t>формулы</w:t>
      </w:r>
      <w:r>
        <w:rPr>
          <w:spacing w:val="80"/>
        </w:rPr>
        <w:t xml:space="preserve"> </w:t>
      </w:r>
      <w:r>
        <w:t>(2.62)</w:t>
      </w:r>
      <w:r>
        <w:rPr>
          <w:spacing w:val="80"/>
        </w:rPr>
        <w:t xml:space="preserve"> </w:t>
      </w:r>
      <w:r>
        <w:t>следует,</w:t>
      </w:r>
      <w:r>
        <w:rPr>
          <w:spacing w:val="80"/>
        </w:rPr>
        <w:t xml:space="preserve"> </w:t>
      </w:r>
      <w:r>
        <w:t>что</w:t>
      </w:r>
      <w:r>
        <w:rPr>
          <w:spacing w:val="80"/>
        </w:rPr>
        <w:t xml:space="preserve"> </w:t>
      </w:r>
      <w:r>
        <w:t>КПД</w:t>
      </w:r>
      <w:r>
        <w:rPr>
          <w:spacing w:val="80"/>
        </w:rPr>
        <w:t xml:space="preserve"> </w:t>
      </w:r>
      <w:r>
        <w:t>обратимого</w:t>
      </w:r>
      <w:r>
        <w:rPr>
          <w:spacing w:val="80"/>
        </w:rPr>
        <w:t xml:space="preserve"> </w:t>
      </w:r>
      <w:r>
        <w:t>цикла Карно не зависит от природы рабочего тела.</w:t>
      </w:r>
    </w:p>
    <w:p w14:paraId="50E34BAA" w14:textId="77777777" w:rsidR="008D0F9D" w:rsidRDefault="00000000">
      <w:pPr>
        <w:pStyle w:val="7"/>
        <w:spacing w:before="128"/>
        <w:ind w:left="860" w:firstLine="0"/>
      </w:pPr>
      <w:bookmarkStart w:id="63" w:name="_TOC_250031"/>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63"/>
      <w:r>
        <w:rPr>
          <w:spacing w:val="-10"/>
        </w:rPr>
        <w:t>8</w:t>
      </w:r>
    </w:p>
    <w:p w14:paraId="3ADA9F7C" w14:textId="77777777" w:rsidR="008D0F9D" w:rsidRDefault="00000000">
      <w:pPr>
        <w:pStyle w:val="a5"/>
        <w:numPr>
          <w:ilvl w:val="0"/>
          <w:numId w:val="4"/>
        </w:numPr>
        <w:tabs>
          <w:tab w:val="left" w:pos="1555"/>
        </w:tabs>
        <w:spacing w:before="154"/>
        <w:ind w:left="1555" w:hanging="335"/>
        <w:rPr>
          <w:sz w:val="28"/>
        </w:rPr>
      </w:pPr>
      <w:r>
        <w:rPr>
          <w:sz w:val="28"/>
        </w:rPr>
        <w:t>Правильные</w:t>
      </w:r>
      <w:r>
        <w:rPr>
          <w:spacing w:val="-2"/>
          <w:sz w:val="28"/>
        </w:rPr>
        <w:t xml:space="preserve"> утверждения:</w:t>
      </w:r>
    </w:p>
    <w:p w14:paraId="70253302" w14:textId="77777777" w:rsidR="008D0F9D" w:rsidRDefault="00000000">
      <w:pPr>
        <w:pStyle w:val="a5"/>
        <w:numPr>
          <w:ilvl w:val="1"/>
          <w:numId w:val="4"/>
        </w:numPr>
        <w:tabs>
          <w:tab w:val="left" w:pos="2196"/>
        </w:tabs>
        <w:spacing w:before="160"/>
        <w:ind w:left="2196" w:hanging="354"/>
        <w:rPr>
          <w:sz w:val="28"/>
        </w:rPr>
      </w:pPr>
      <w:r>
        <w:rPr>
          <w:sz w:val="28"/>
        </w:rPr>
        <w:t>энтропия</w:t>
      </w:r>
      <w:r>
        <w:rPr>
          <w:spacing w:val="-3"/>
          <w:sz w:val="28"/>
        </w:rPr>
        <w:t xml:space="preserve"> </w:t>
      </w:r>
      <w:r>
        <w:rPr>
          <w:sz w:val="28"/>
        </w:rPr>
        <w:t>замкнутой</w:t>
      </w:r>
      <w:r>
        <w:rPr>
          <w:spacing w:val="-5"/>
          <w:sz w:val="28"/>
        </w:rPr>
        <w:t xml:space="preserve"> </w:t>
      </w:r>
      <w:r>
        <w:rPr>
          <w:sz w:val="28"/>
        </w:rPr>
        <w:t>системы</w:t>
      </w:r>
      <w:r>
        <w:rPr>
          <w:spacing w:val="-1"/>
          <w:sz w:val="28"/>
        </w:rPr>
        <w:t xml:space="preserve"> </w:t>
      </w:r>
      <w:r>
        <w:rPr>
          <w:sz w:val="28"/>
        </w:rPr>
        <w:t>c</w:t>
      </w:r>
      <w:r>
        <w:rPr>
          <w:spacing w:val="-5"/>
          <w:sz w:val="28"/>
        </w:rPr>
        <w:t xml:space="preserve"> </w:t>
      </w:r>
      <w:r>
        <w:rPr>
          <w:sz w:val="28"/>
        </w:rPr>
        <w:t>течением</w:t>
      </w:r>
      <w:r>
        <w:rPr>
          <w:spacing w:val="-3"/>
          <w:sz w:val="28"/>
        </w:rPr>
        <w:t xml:space="preserve"> </w:t>
      </w:r>
      <w:r>
        <w:rPr>
          <w:sz w:val="28"/>
        </w:rPr>
        <w:t>времени</w:t>
      </w:r>
      <w:r>
        <w:rPr>
          <w:spacing w:val="-6"/>
          <w:sz w:val="28"/>
        </w:rPr>
        <w:t xml:space="preserve"> </w:t>
      </w:r>
      <w:r>
        <w:rPr>
          <w:sz w:val="28"/>
        </w:rPr>
        <w:t>не</w:t>
      </w:r>
      <w:r>
        <w:rPr>
          <w:spacing w:val="-1"/>
          <w:sz w:val="28"/>
        </w:rPr>
        <w:t xml:space="preserve"> </w:t>
      </w:r>
      <w:r>
        <w:rPr>
          <w:spacing w:val="-2"/>
          <w:sz w:val="28"/>
        </w:rPr>
        <w:t>убывает;</w:t>
      </w:r>
    </w:p>
    <w:p w14:paraId="5E22C132" w14:textId="77777777" w:rsidR="008D0F9D" w:rsidRDefault="00000000">
      <w:pPr>
        <w:pStyle w:val="a5"/>
        <w:numPr>
          <w:ilvl w:val="1"/>
          <w:numId w:val="4"/>
        </w:numPr>
        <w:tabs>
          <w:tab w:val="left" w:pos="2195"/>
          <w:tab w:val="left" w:pos="2197"/>
          <w:tab w:val="left" w:pos="3180"/>
          <w:tab w:val="left" w:pos="4439"/>
          <w:tab w:val="left" w:pos="5782"/>
          <w:tab w:val="left" w:pos="8057"/>
          <w:tab w:val="left" w:pos="8772"/>
          <w:tab w:val="left" w:pos="9109"/>
        </w:tabs>
        <w:spacing w:before="160" w:line="360" w:lineRule="auto"/>
        <w:ind w:left="2197" w:right="422" w:hanging="356"/>
        <w:rPr>
          <w:sz w:val="28"/>
        </w:rPr>
      </w:pPr>
      <w:r>
        <w:rPr>
          <w:spacing w:val="-2"/>
          <w:sz w:val="28"/>
        </w:rPr>
        <w:t>нельзя</w:t>
      </w:r>
      <w:r>
        <w:rPr>
          <w:sz w:val="28"/>
        </w:rPr>
        <w:tab/>
      </w:r>
      <w:r>
        <w:rPr>
          <w:spacing w:val="-2"/>
          <w:sz w:val="28"/>
        </w:rPr>
        <w:t>передать</w:t>
      </w:r>
      <w:r>
        <w:rPr>
          <w:sz w:val="28"/>
        </w:rPr>
        <w:tab/>
        <w:t>тепло</w:t>
      </w:r>
      <w:r>
        <w:rPr>
          <w:spacing w:val="80"/>
          <w:sz w:val="28"/>
        </w:rPr>
        <w:t xml:space="preserve"> </w:t>
      </w:r>
      <w:r>
        <w:rPr>
          <w:sz w:val="28"/>
        </w:rPr>
        <w:t>от</w:t>
      </w:r>
      <w:r>
        <w:rPr>
          <w:sz w:val="28"/>
        </w:rPr>
        <w:tab/>
        <w:t>менее</w:t>
      </w:r>
      <w:r>
        <w:rPr>
          <w:spacing w:val="80"/>
          <w:sz w:val="28"/>
        </w:rPr>
        <w:t xml:space="preserve"> </w:t>
      </w:r>
      <w:r>
        <w:rPr>
          <w:sz w:val="28"/>
        </w:rPr>
        <w:t>нагретого</w:t>
      </w:r>
      <w:r>
        <w:rPr>
          <w:sz w:val="28"/>
        </w:rPr>
        <w:tab/>
      </w:r>
      <w:r>
        <w:rPr>
          <w:spacing w:val="-4"/>
          <w:sz w:val="28"/>
        </w:rPr>
        <w:t>тела</w:t>
      </w:r>
      <w:r>
        <w:rPr>
          <w:sz w:val="28"/>
        </w:rPr>
        <w:tab/>
      </w:r>
      <w:r>
        <w:rPr>
          <w:spacing w:val="-10"/>
          <w:sz w:val="28"/>
        </w:rPr>
        <w:t>к</w:t>
      </w:r>
      <w:r>
        <w:rPr>
          <w:sz w:val="28"/>
        </w:rPr>
        <w:tab/>
      </w:r>
      <w:r>
        <w:rPr>
          <w:spacing w:val="-2"/>
          <w:sz w:val="28"/>
        </w:rPr>
        <w:t xml:space="preserve">более </w:t>
      </w:r>
      <w:r>
        <w:rPr>
          <w:sz w:val="28"/>
        </w:rPr>
        <w:t>нагретому без изменений в окружающих телах;</w:t>
      </w:r>
    </w:p>
    <w:p w14:paraId="765A8389" w14:textId="77777777" w:rsidR="008D0F9D" w:rsidRDefault="00000000">
      <w:pPr>
        <w:pStyle w:val="a5"/>
        <w:numPr>
          <w:ilvl w:val="1"/>
          <w:numId w:val="4"/>
        </w:numPr>
        <w:tabs>
          <w:tab w:val="left" w:pos="2196"/>
        </w:tabs>
        <w:spacing w:before="11"/>
        <w:ind w:left="2196" w:hanging="354"/>
        <w:rPr>
          <w:position w:val="1"/>
          <w:sz w:val="28"/>
        </w:rPr>
      </w:pPr>
      <w:r>
        <w:rPr>
          <w:position w:val="1"/>
          <w:sz w:val="28"/>
        </w:rPr>
        <w:t>для</w:t>
      </w:r>
      <w:r>
        <w:rPr>
          <w:spacing w:val="-5"/>
          <w:position w:val="1"/>
          <w:sz w:val="28"/>
        </w:rPr>
        <w:t xml:space="preserve"> </w:t>
      </w:r>
      <w:r>
        <w:rPr>
          <w:position w:val="1"/>
          <w:sz w:val="28"/>
        </w:rPr>
        <w:t>адиабатически</w:t>
      </w:r>
      <w:r>
        <w:rPr>
          <w:spacing w:val="-5"/>
          <w:position w:val="1"/>
          <w:sz w:val="28"/>
        </w:rPr>
        <w:t xml:space="preserve"> </w:t>
      </w:r>
      <w:r>
        <w:rPr>
          <w:position w:val="1"/>
          <w:sz w:val="28"/>
        </w:rPr>
        <w:t>замкнутой</w:t>
      </w:r>
      <w:r>
        <w:rPr>
          <w:spacing w:val="-5"/>
          <w:position w:val="1"/>
          <w:sz w:val="28"/>
        </w:rPr>
        <w:t xml:space="preserve"> </w:t>
      </w:r>
      <w:r>
        <w:rPr>
          <w:position w:val="1"/>
          <w:sz w:val="28"/>
        </w:rPr>
        <w:t>системы</w:t>
      </w:r>
      <w:r>
        <w:rPr>
          <w:spacing w:val="-5"/>
          <w:position w:val="1"/>
          <w:sz w:val="28"/>
        </w:rPr>
        <w:t xml:space="preserve"> </w:t>
      </w:r>
      <w:r>
        <w:rPr>
          <w:noProof/>
          <w:spacing w:val="-1"/>
          <w:sz w:val="28"/>
        </w:rPr>
        <w:drawing>
          <wp:inline distT="0" distB="0" distL="0" distR="0" wp14:anchorId="0431DF98" wp14:editId="085B6EF0">
            <wp:extent cx="434339" cy="114300"/>
            <wp:effectExtent l="0" t="0" r="0" b="0"/>
            <wp:docPr id="988" name="Image 9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8" name="Image 988"/>
                    <pic:cNvPicPr/>
                  </pic:nvPicPr>
                  <pic:blipFill>
                    <a:blip r:embed="rId16" cstate="print"/>
                    <a:stretch>
                      <a:fillRect/>
                    </a:stretch>
                  </pic:blipFill>
                  <pic:spPr>
                    <a:xfrm>
                      <a:off x="0" y="0"/>
                      <a:ext cx="434339" cy="114300"/>
                    </a:xfrm>
                    <a:prstGeom prst="rect">
                      <a:avLst/>
                    </a:prstGeom>
                  </pic:spPr>
                </pic:pic>
              </a:graphicData>
            </a:graphic>
          </wp:inline>
        </w:drawing>
      </w:r>
      <w:r>
        <w:rPr>
          <w:spacing w:val="-10"/>
          <w:position w:val="1"/>
          <w:sz w:val="28"/>
        </w:rPr>
        <w:t>;</w:t>
      </w:r>
    </w:p>
    <w:p w14:paraId="09751FF3" w14:textId="77777777" w:rsidR="008D0F9D" w:rsidRDefault="00000000">
      <w:pPr>
        <w:pStyle w:val="a5"/>
        <w:numPr>
          <w:ilvl w:val="1"/>
          <w:numId w:val="4"/>
        </w:numPr>
        <w:tabs>
          <w:tab w:val="left" w:pos="2201"/>
        </w:tabs>
        <w:spacing w:before="322"/>
        <w:ind w:left="2201" w:hanging="359"/>
        <w:rPr>
          <w:sz w:val="28"/>
        </w:rPr>
      </w:pPr>
      <w:r>
        <w:rPr>
          <w:sz w:val="28"/>
        </w:rPr>
        <w:t>энтропия</w:t>
      </w:r>
      <w:r>
        <w:rPr>
          <w:spacing w:val="-6"/>
          <w:sz w:val="28"/>
        </w:rPr>
        <w:t xml:space="preserve"> </w:t>
      </w:r>
      <w:r>
        <w:rPr>
          <w:sz w:val="28"/>
        </w:rPr>
        <w:t>замкнутой</w:t>
      </w:r>
      <w:r>
        <w:rPr>
          <w:spacing w:val="-5"/>
          <w:sz w:val="28"/>
        </w:rPr>
        <w:t xml:space="preserve"> </w:t>
      </w:r>
      <w:r>
        <w:rPr>
          <w:sz w:val="28"/>
        </w:rPr>
        <w:t>системы</w:t>
      </w:r>
      <w:r>
        <w:rPr>
          <w:spacing w:val="-2"/>
          <w:sz w:val="28"/>
        </w:rPr>
        <w:t xml:space="preserve"> </w:t>
      </w:r>
      <w:r>
        <w:rPr>
          <w:sz w:val="28"/>
        </w:rPr>
        <w:t>стремится</w:t>
      </w:r>
      <w:r>
        <w:rPr>
          <w:spacing w:val="-6"/>
          <w:sz w:val="28"/>
        </w:rPr>
        <w:t xml:space="preserve"> </w:t>
      </w:r>
      <w:r>
        <w:rPr>
          <w:sz w:val="28"/>
        </w:rPr>
        <w:t>к</w:t>
      </w:r>
      <w:r>
        <w:rPr>
          <w:spacing w:val="-3"/>
          <w:sz w:val="28"/>
        </w:rPr>
        <w:t xml:space="preserve"> </w:t>
      </w:r>
      <w:r>
        <w:rPr>
          <w:spacing w:val="-2"/>
          <w:sz w:val="28"/>
        </w:rPr>
        <w:t>минимуму.</w:t>
      </w:r>
    </w:p>
    <w:p w14:paraId="6D576672" w14:textId="77777777" w:rsidR="008D0F9D" w:rsidRDefault="00000000">
      <w:pPr>
        <w:pStyle w:val="a5"/>
        <w:numPr>
          <w:ilvl w:val="0"/>
          <w:numId w:val="4"/>
        </w:numPr>
        <w:tabs>
          <w:tab w:val="left" w:pos="1554"/>
          <w:tab w:val="left" w:pos="1573"/>
        </w:tabs>
        <w:spacing w:before="160" w:line="360" w:lineRule="auto"/>
        <w:ind w:left="1573" w:right="425" w:hanging="356"/>
        <w:rPr>
          <w:sz w:val="28"/>
        </w:rPr>
      </w:pPr>
      <w:r>
        <w:rPr>
          <w:sz w:val="28"/>
        </w:rPr>
        <w:t>Один</w:t>
      </w:r>
      <w:r>
        <w:rPr>
          <w:spacing w:val="80"/>
          <w:sz w:val="28"/>
        </w:rPr>
        <w:t xml:space="preserve"> </w:t>
      </w:r>
      <w:r>
        <w:rPr>
          <w:sz w:val="28"/>
        </w:rPr>
        <w:t>моль</w:t>
      </w:r>
      <w:r>
        <w:rPr>
          <w:spacing w:val="80"/>
          <w:sz w:val="28"/>
        </w:rPr>
        <w:t xml:space="preserve"> </w:t>
      </w:r>
      <w:r>
        <w:rPr>
          <w:sz w:val="28"/>
        </w:rPr>
        <w:t>гелия</w:t>
      </w:r>
      <w:r>
        <w:rPr>
          <w:spacing w:val="80"/>
          <w:sz w:val="28"/>
        </w:rPr>
        <w:t xml:space="preserve"> </w:t>
      </w:r>
      <w:r>
        <w:rPr>
          <w:sz w:val="28"/>
        </w:rPr>
        <w:t>и</w:t>
      </w:r>
      <w:r>
        <w:rPr>
          <w:spacing w:val="80"/>
          <w:sz w:val="28"/>
        </w:rPr>
        <w:t xml:space="preserve"> </w:t>
      </w:r>
      <w:r>
        <w:rPr>
          <w:sz w:val="28"/>
        </w:rPr>
        <w:t>один</w:t>
      </w:r>
      <w:r>
        <w:rPr>
          <w:spacing w:val="80"/>
          <w:sz w:val="28"/>
        </w:rPr>
        <w:t xml:space="preserve"> </w:t>
      </w:r>
      <w:r>
        <w:rPr>
          <w:sz w:val="28"/>
        </w:rPr>
        <w:t>моль</w:t>
      </w:r>
      <w:r>
        <w:rPr>
          <w:spacing w:val="80"/>
          <w:sz w:val="28"/>
        </w:rPr>
        <w:t xml:space="preserve"> </w:t>
      </w:r>
      <w:r>
        <w:rPr>
          <w:sz w:val="28"/>
        </w:rPr>
        <w:t>азота,</w:t>
      </w:r>
      <w:r>
        <w:rPr>
          <w:spacing w:val="80"/>
          <w:sz w:val="28"/>
        </w:rPr>
        <w:t xml:space="preserve"> </w:t>
      </w:r>
      <w:r>
        <w:rPr>
          <w:sz w:val="28"/>
        </w:rPr>
        <w:t>находящиеся</w:t>
      </w:r>
      <w:r>
        <w:rPr>
          <w:spacing w:val="80"/>
          <w:sz w:val="28"/>
        </w:rPr>
        <w:t xml:space="preserve"> </w:t>
      </w:r>
      <w:r>
        <w:rPr>
          <w:sz w:val="28"/>
        </w:rPr>
        <w:t>в</w:t>
      </w:r>
      <w:r>
        <w:rPr>
          <w:spacing w:val="80"/>
          <w:sz w:val="28"/>
        </w:rPr>
        <w:t xml:space="preserve"> </w:t>
      </w:r>
      <w:r>
        <w:rPr>
          <w:sz w:val="28"/>
        </w:rPr>
        <w:t xml:space="preserve">закрытых сосудах, нагрели от температуры </w:t>
      </w:r>
      <w:r>
        <w:rPr>
          <w:i/>
          <w:sz w:val="28"/>
        </w:rPr>
        <w:t>Т</w:t>
      </w:r>
      <w:r>
        <w:rPr>
          <w:i/>
          <w:sz w:val="28"/>
          <w:vertAlign w:val="subscript"/>
        </w:rPr>
        <w:t>1</w:t>
      </w:r>
      <w:r>
        <w:rPr>
          <w:i/>
          <w:sz w:val="28"/>
        </w:rPr>
        <w:t xml:space="preserve"> </w:t>
      </w:r>
      <w:r>
        <w:rPr>
          <w:sz w:val="28"/>
        </w:rPr>
        <w:t xml:space="preserve">до температуры </w:t>
      </w:r>
      <w:r>
        <w:rPr>
          <w:i/>
          <w:sz w:val="28"/>
        </w:rPr>
        <w:t>Т</w:t>
      </w:r>
      <w:r>
        <w:rPr>
          <w:i/>
          <w:sz w:val="28"/>
          <w:vertAlign w:val="subscript"/>
        </w:rPr>
        <w:t>2</w:t>
      </w:r>
      <w:r>
        <w:rPr>
          <w:sz w:val="28"/>
        </w:rPr>
        <w:t>. Тогда:</w:t>
      </w:r>
    </w:p>
    <w:p w14:paraId="4D0213F5" w14:textId="77777777" w:rsidR="008D0F9D" w:rsidRDefault="00000000">
      <w:pPr>
        <w:pStyle w:val="a5"/>
        <w:numPr>
          <w:ilvl w:val="1"/>
          <w:numId w:val="4"/>
        </w:numPr>
        <w:tabs>
          <w:tab w:val="left" w:pos="2196"/>
        </w:tabs>
        <w:spacing w:line="321" w:lineRule="exact"/>
        <w:ind w:left="2196" w:hanging="354"/>
        <w:rPr>
          <w:sz w:val="28"/>
        </w:rPr>
      </w:pPr>
      <w:r>
        <w:rPr>
          <w:sz w:val="28"/>
        </w:rPr>
        <w:t>изменения</w:t>
      </w:r>
      <w:r>
        <w:rPr>
          <w:spacing w:val="-5"/>
          <w:sz w:val="28"/>
        </w:rPr>
        <w:t xml:space="preserve"> </w:t>
      </w:r>
      <w:r>
        <w:rPr>
          <w:sz w:val="28"/>
        </w:rPr>
        <w:t>энтропий</w:t>
      </w:r>
      <w:r>
        <w:rPr>
          <w:spacing w:val="-2"/>
          <w:sz w:val="28"/>
        </w:rPr>
        <w:t xml:space="preserve"> </w:t>
      </w:r>
      <w:r>
        <w:rPr>
          <w:sz w:val="28"/>
        </w:rPr>
        <w:t>этих</w:t>
      </w:r>
      <w:r>
        <w:rPr>
          <w:spacing w:val="-3"/>
          <w:sz w:val="28"/>
        </w:rPr>
        <w:t xml:space="preserve"> </w:t>
      </w:r>
      <w:r>
        <w:rPr>
          <w:sz w:val="28"/>
        </w:rPr>
        <w:t>газов</w:t>
      </w:r>
      <w:r>
        <w:rPr>
          <w:spacing w:val="-5"/>
          <w:sz w:val="28"/>
        </w:rPr>
        <w:t xml:space="preserve"> </w:t>
      </w:r>
      <w:r>
        <w:rPr>
          <w:sz w:val="28"/>
        </w:rPr>
        <w:t>не</w:t>
      </w:r>
      <w:r>
        <w:rPr>
          <w:spacing w:val="-1"/>
          <w:sz w:val="28"/>
        </w:rPr>
        <w:t xml:space="preserve"> </w:t>
      </w:r>
      <w:r>
        <w:rPr>
          <w:sz w:val="28"/>
        </w:rPr>
        <w:t>зависят</w:t>
      </w:r>
      <w:r>
        <w:rPr>
          <w:spacing w:val="-3"/>
          <w:sz w:val="28"/>
        </w:rPr>
        <w:t xml:space="preserve"> </w:t>
      </w:r>
      <w:r>
        <w:rPr>
          <w:sz w:val="28"/>
        </w:rPr>
        <w:t>от</w:t>
      </w:r>
      <w:r>
        <w:rPr>
          <w:spacing w:val="-5"/>
          <w:sz w:val="28"/>
        </w:rPr>
        <w:t xml:space="preserve"> </w:t>
      </w:r>
      <w:r>
        <w:rPr>
          <w:sz w:val="28"/>
        </w:rPr>
        <w:t>объемов</w:t>
      </w:r>
      <w:r>
        <w:rPr>
          <w:spacing w:val="-5"/>
          <w:sz w:val="28"/>
        </w:rPr>
        <w:t xml:space="preserve"> </w:t>
      </w:r>
      <w:r>
        <w:rPr>
          <w:spacing w:val="-2"/>
          <w:sz w:val="28"/>
        </w:rPr>
        <w:t>сосудов;</w:t>
      </w:r>
    </w:p>
    <w:p w14:paraId="63C4713F" w14:textId="77777777" w:rsidR="008D0F9D" w:rsidRDefault="00000000">
      <w:pPr>
        <w:pStyle w:val="a5"/>
        <w:numPr>
          <w:ilvl w:val="1"/>
          <w:numId w:val="4"/>
        </w:numPr>
        <w:tabs>
          <w:tab w:val="left" w:pos="2195"/>
          <w:tab w:val="left" w:pos="2197"/>
          <w:tab w:val="left" w:pos="3682"/>
          <w:tab w:val="left" w:pos="5021"/>
          <w:tab w:val="left" w:pos="5777"/>
          <w:tab w:val="left" w:pos="6615"/>
          <w:tab w:val="left" w:pos="7108"/>
          <w:tab w:val="left" w:pos="8221"/>
          <w:tab w:val="left" w:pos="8704"/>
        </w:tabs>
        <w:spacing w:before="163" w:line="360" w:lineRule="auto"/>
        <w:ind w:left="2197" w:right="426" w:hanging="356"/>
        <w:rPr>
          <w:sz w:val="28"/>
        </w:rPr>
      </w:pPr>
      <w:r>
        <w:rPr>
          <w:spacing w:val="-2"/>
          <w:sz w:val="28"/>
        </w:rPr>
        <w:t>изменения</w:t>
      </w:r>
      <w:r>
        <w:rPr>
          <w:sz w:val="28"/>
        </w:rPr>
        <w:tab/>
      </w:r>
      <w:r>
        <w:rPr>
          <w:spacing w:val="-2"/>
          <w:sz w:val="28"/>
        </w:rPr>
        <w:t>энтропий</w:t>
      </w:r>
      <w:r>
        <w:rPr>
          <w:sz w:val="28"/>
        </w:rPr>
        <w:tab/>
      </w:r>
      <w:r>
        <w:rPr>
          <w:spacing w:val="-4"/>
          <w:sz w:val="28"/>
        </w:rPr>
        <w:t>этих</w:t>
      </w:r>
      <w:r>
        <w:rPr>
          <w:sz w:val="28"/>
        </w:rPr>
        <w:tab/>
      </w:r>
      <w:r>
        <w:rPr>
          <w:spacing w:val="-4"/>
          <w:sz w:val="28"/>
        </w:rPr>
        <w:t>газов</w:t>
      </w:r>
      <w:r>
        <w:rPr>
          <w:sz w:val="28"/>
        </w:rPr>
        <w:tab/>
      </w:r>
      <w:r>
        <w:rPr>
          <w:spacing w:val="-6"/>
          <w:sz w:val="28"/>
        </w:rPr>
        <w:t>не</w:t>
      </w:r>
      <w:r>
        <w:rPr>
          <w:sz w:val="28"/>
        </w:rPr>
        <w:tab/>
      </w:r>
      <w:r>
        <w:rPr>
          <w:spacing w:val="-2"/>
          <w:sz w:val="28"/>
        </w:rPr>
        <w:t>зависят</w:t>
      </w:r>
      <w:r>
        <w:rPr>
          <w:sz w:val="28"/>
        </w:rPr>
        <w:tab/>
      </w:r>
      <w:r>
        <w:rPr>
          <w:spacing w:val="-6"/>
          <w:sz w:val="28"/>
        </w:rPr>
        <w:t>от</w:t>
      </w:r>
      <w:r>
        <w:rPr>
          <w:sz w:val="28"/>
        </w:rPr>
        <w:tab/>
      </w:r>
      <w:r>
        <w:rPr>
          <w:spacing w:val="-2"/>
          <w:sz w:val="28"/>
        </w:rPr>
        <w:t>скорости нагрева;</w:t>
      </w:r>
    </w:p>
    <w:p w14:paraId="02397686" w14:textId="53DCFA99" w:rsidR="008D0F9D" w:rsidRDefault="00000000">
      <w:pPr>
        <w:pStyle w:val="a5"/>
        <w:numPr>
          <w:ilvl w:val="1"/>
          <w:numId w:val="4"/>
        </w:numPr>
        <w:tabs>
          <w:tab w:val="left" w:pos="2075"/>
        </w:tabs>
        <w:spacing w:before="6"/>
        <w:ind w:left="2075" w:hanging="233"/>
        <w:rPr>
          <w:sz w:val="26"/>
        </w:rPr>
      </w:pPr>
      <w:r>
        <w:rPr>
          <w:sz w:val="28"/>
        </w:rPr>
        <w:t>​</w:t>
      </w:r>
    </w:p>
    <w:p w14:paraId="7184B716" w14:textId="77777777" w:rsidR="008D0F9D" w:rsidRDefault="008D0F9D">
      <w:pPr>
        <w:pStyle w:val="a3"/>
        <w:spacing w:before="9"/>
        <w:ind w:left="0"/>
      </w:pPr>
    </w:p>
    <w:p w14:paraId="0B70C0FB" w14:textId="5F869782" w:rsidR="008D0F9D" w:rsidRDefault="00000000">
      <w:pPr>
        <w:pStyle w:val="a3"/>
        <w:ind w:left="1842"/>
      </w:pPr>
      <w:r>
        <w:t>4)</w:t>
      </w:r>
      <w:r>
        <w:rPr>
          <w:spacing w:val="53"/>
        </w:rPr>
        <w:t xml:space="preserve"> </w:t>
      </w:r>
      <w:r>
        <w:rPr>
          <w:spacing w:val="-10"/>
        </w:rPr>
        <w:t>.</w:t>
      </w:r>
    </w:p>
    <w:p w14:paraId="7FA81CA5" w14:textId="77777777" w:rsidR="008D0F9D" w:rsidRDefault="00000000">
      <w:pPr>
        <w:pStyle w:val="a5"/>
        <w:numPr>
          <w:ilvl w:val="0"/>
          <w:numId w:val="4"/>
        </w:numPr>
        <w:tabs>
          <w:tab w:val="left" w:pos="1555"/>
          <w:tab w:val="left" w:pos="1580"/>
          <w:tab w:val="left" w:pos="3403"/>
          <w:tab w:val="left" w:pos="5312"/>
          <w:tab w:val="left" w:pos="5817"/>
          <w:tab w:val="left" w:pos="7372"/>
        </w:tabs>
        <w:spacing w:before="314" w:line="362" w:lineRule="auto"/>
        <w:ind w:left="1580" w:right="422" w:hanging="360"/>
        <w:rPr>
          <w:sz w:val="28"/>
        </w:rPr>
      </w:pPr>
      <w:r>
        <w:rPr>
          <w:spacing w:val="-2"/>
          <w:sz w:val="28"/>
        </w:rPr>
        <w:t>Правильные</w:t>
      </w:r>
      <w:r>
        <w:rPr>
          <w:sz w:val="28"/>
        </w:rPr>
        <w:tab/>
      </w:r>
      <w:r>
        <w:rPr>
          <w:spacing w:val="-2"/>
          <w:sz w:val="28"/>
        </w:rPr>
        <w:t>утверждения</w:t>
      </w:r>
      <w:r>
        <w:rPr>
          <w:sz w:val="28"/>
        </w:rPr>
        <w:tab/>
      </w:r>
      <w:r>
        <w:rPr>
          <w:spacing w:val="-10"/>
          <w:sz w:val="28"/>
        </w:rPr>
        <w:t>о</w:t>
      </w:r>
      <w:r>
        <w:rPr>
          <w:sz w:val="28"/>
        </w:rPr>
        <w:tab/>
      </w:r>
      <w:r>
        <w:rPr>
          <w:spacing w:val="-2"/>
          <w:sz w:val="28"/>
        </w:rPr>
        <w:t>свойствах</w:t>
      </w:r>
      <w:r>
        <w:rPr>
          <w:sz w:val="28"/>
        </w:rPr>
        <w:tab/>
      </w:r>
      <w:r>
        <w:rPr>
          <w:spacing w:val="-2"/>
          <w:sz w:val="28"/>
        </w:rPr>
        <w:t>термодинамической вероятности:</w:t>
      </w:r>
    </w:p>
    <w:p w14:paraId="6F5FE05F" w14:textId="77777777" w:rsidR="008D0F9D" w:rsidRDefault="00000000">
      <w:pPr>
        <w:pStyle w:val="a5"/>
        <w:numPr>
          <w:ilvl w:val="1"/>
          <w:numId w:val="4"/>
        </w:numPr>
        <w:tabs>
          <w:tab w:val="left" w:pos="1983"/>
          <w:tab w:val="left" w:pos="4682"/>
          <w:tab w:val="left" w:pos="6458"/>
          <w:tab w:val="left" w:pos="6921"/>
          <w:tab w:val="left" w:pos="8745"/>
        </w:tabs>
        <w:spacing w:line="360" w:lineRule="auto"/>
        <w:ind w:left="1983" w:right="422" w:hanging="360"/>
        <w:rPr>
          <w:sz w:val="28"/>
        </w:rPr>
      </w:pPr>
      <w:r>
        <w:rPr>
          <w:spacing w:val="-2"/>
          <w:sz w:val="28"/>
        </w:rPr>
        <w:t>термодинамическая</w:t>
      </w:r>
      <w:r>
        <w:rPr>
          <w:sz w:val="28"/>
        </w:rPr>
        <w:tab/>
      </w:r>
      <w:r>
        <w:rPr>
          <w:spacing w:val="-2"/>
          <w:sz w:val="28"/>
        </w:rPr>
        <w:t>вероятность</w:t>
      </w:r>
      <w:r>
        <w:rPr>
          <w:sz w:val="28"/>
        </w:rPr>
        <w:tab/>
      </w:r>
      <w:r>
        <w:rPr>
          <w:spacing w:val="-10"/>
          <w:sz w:val="28"/>
        </w:rPr>
        <w:t>–</w:t>
      </w:r>
      <w:r>
        <w:rPr>
          <w:sz w:val="28"/>
        </w:rPr>
        <w:tab/>
      </w:r>
      <w:r>
        <w:rPr>
          <w:spacing w:val="-2"/>
          <w:sz w:val="28"/>
        </w:rPr>
        <w:t>однозначная</w:t>
      </w:r>
      <w:r>
        <w:rPr>
          <w:sz w:val="28"/>
        </w:rPr>
        <w:tab/>
      </w:r>
      <w:r>
        <w:rPr>
          <w:spacing w:val="-2"/>
          <w:sz w:val="28"/>
        </w:rPr>
        <w:t xml:space="preserve">функция </w:t>
      </w:r>
      <w:r>
        <w:rPr>
          <w:sz w:val="28"/>
        </w:rPr>
        <w:t>состояния системы;</w:t>
      </w:r>
    </w:p>
    <w:p w14:paraId="4C2F9539" w14:textId="77777777" w:rsidR="008D0F9D" w:rsidRDefault="00000000">
      <w:pPr>
        <w:pStyle w:val="a5"/>
        <w:numPr>
          <w:ilvl w:val="1"/>
          <w:numId w:val="4"/>
        </w:numPr>
        <w:tabs>
          <w:tab w:val="left" w:pos="1983"/>
          <w:tab w:val="left" w:pos="2386"/>
          <w:tab w:val="left" w:pos="4188"/>
          <w:tab w:val="left" w:pos="5686"/>
          <w:tab w:val="left" w:pos="8333"/>
        </w:tabs>
        <w:spacing w:line="362" w:lineRule="auto"/>
        <w:ind w:left="1983" w:right="422" w:hanging="360"/>
        <w:rPr>
          <w:sz w:val="28"/>
        </w:rPr>
      </w:pPr>
      <w:r>
        <w:rPr>
          <w:spacing w:val="-10"/>
          <w:sz w:val="28"/>
        </w:rPr>
        <w:t>в</w:t>
      </w:r>
      <w:r>
        <w:rPr>
          <w:sz w:val="28"/>
        </w:rPr>
        <w:tab/>
      </w:r>
      <w:r>
        <w:rPr>
          <w:spacing w:val="-2"/>
          <w:sz w:val="28"/>
        </w:rPr>
        <w:t>равновесном</w:t>
      </w:r>
      <w:r>
        <w:rPr>
          <w:sz w:val="28"/>
        </w:rPr>
        <w:tab/>
      </w:r>
      <w:r>
        <w:rPr>
          <w:spacing w:val="-2"/>
          <w:sz w:val="28"/>
        </w:rPr>
        <w:t>состоянии</w:t>
      </w:r>
      <w:r>
        <w:rPr>
          <w:sz w:val="28"/>
        </w:rPr>
        <w:tab/>
      </w:r>
      <w:r>
        <w:rPr>
          <w:spacing w:val="-2"/>
          <w:sz w:val="28"/>
        </w:rPr>
        <w:t>термодинамическая</w:t>
      </w:r>
      <w:r>
        <w:rPr>
          <w:sz w:val="28"/>
        </w:rPr>
        <w:tab/>
      </w:r>
      <w:r>
        <w:rPr>
          <w:spacing w:val="-2"/>
          <w:sz w:val="28"/>
        </w:rPr>
        <w:t>вероятность максимальна;</w:t>
      </w:r>
    </w:p>
    <w:p w14:paraId="587C7729" w14:textId="77777777" w:rsidR="008D0F9D" w:rsidRDefault="008D0F9D">
      <w:pPr>
        <w:pStyle w:val="a5"/>
        <w:spacing w:line="362" w:lineRule="auto"/>
        <w:rPr>
          <w:sz w:val="28"/>
        </w:rPr>
        <w:sectPr w:rsidR="008D0F9D">
          <w:type w:val="continuous"/>
          <w:pgSz w:w="11910" w:h="16840"/>
          <w:pgMar w:top="1540" w:right="708" w:bottom="280" w:left="992" w:header="0" w:footer="938" w:gutter="0"/>
          <w:cols w:space="720"/>
        </w:sectPr>
      </w:pPr>
    </w:p>
    <w:p w14:paraId="39F4365D" w14:textId="77777777" w:rsidR="008D0F9D" w:rsidRDefault="00000000">
      <w:pPr>
        <w:pStyle w:val="a5"/>
        <w:numPr>
          <w:ilvl w:val="1"/>
          <w:numId w:val="4"/>
        </w:numPr>
        <w:tabs>
          <w:tab w:val="left" w:pos="1983"/>
          <w:tab w:val="left" w:pos="5264"/>
          <w:tab w:val="left" w:pos="7621"/>
          <w:tab w:val="left" w:pos="8669"/>
        </w:tabs>
        <w:spacing w:before="67" w:line="362" w:lineRule="auto"/>
        <w:ind w:left="1983" w:right="423" w:hanging="360"/>
        <w:rPr>
          <w:sz w:val="28"/>
        </w:rPr>
      </w:pPr>
      <w:r>
        <w:rPr>
          <w:spacing w:val="-2"/>
          <w:sz w:val="28"/>
        </w:rPr>
        <w:lastRenderedPageBreak/>
        <w:t>термодинамическая</w:t>
      </w:r>
      <w:r>
        <w:rPr>
          <w:sz w:val="28"/>
        </w:rPr>
        <w:tab/>
      </w:r>
      <w:r>
        <w:rPr>
          <w:spacing w:val="-2"/>
          <w:sz w:val="28"/>
        </w:rPr>
        <w:t>вероятность</w:t>
      </w:r>
      <w:r>
        <w:rPr>
          <w:sz w:val="28"/>
        </w:rPr>
        <w:tab/>
      </w:r>
      <w:r>
        <w:rPr>
          <w:spacing w:val="-10"/>
          <w:sz w:val="28"/>
        </w:rPr>
        <w:t>–</w:t>
      </w:r>
      <w:r>
        <w:rPr>
          <w:sz w:val="28"/>
        </w:rPr>
        <w:tab/>
      </w:r>
      <w:r>
        <w:rPr>
          <w:spacing w:val="-2"/>
          <w:sz w:val="28"/>
        </w:rPr>
        <w:t>величина мультипликативная;</w:t>
      </w:r>
    </w:p>
    <w:p w14:paraId="68D658C9" w14:textId="77777777" w:rsidR="008D0F9D" w:rsidRDefault="00000000">
      <w:pPr>
        <w:pStyle w:val="a5"/>
        <w:numPr>
          <w:ilvl w:val="1"/>
          <w:numId w:val="4"/>
        </w:numPr>
        <w:tabs>
          <w:tab w:val="left" w:pos="1982"/>
        </w:tabs>
        <w:spacing w:line="317" w:lineRule="exact"/>
        <w:ind w:left="1982" w:hanging="359"/>
        <w:rPr>
          <w:sz w:val="28"/>
        </w:rPr>
      </w:pPr>
      <w:r>
        <w:rPr>
          <w:sz w:val="28"/>
        </w:rPr>
        <w:t>термодинамическая</w:t>
      </w:r>
      <w:r>
        <w:rPr>
          <w:spacing w:val="-8"/>
          <w:sz w:val="28"/>
        </w:rPr>
        <w:t xml:space="preserve"> </w:t>
      </w:r>
      <w:r>
        <w:rPr>
          <w:sz w:val="28"/>
        </w:rPr>
        <w:t>вероятность</w:t>
      </w:r>
      <w:r>
        <w:rPr>
          <w:spacing w:val="-6"/>
          <w:sz w:val="28"/>
        </w:rPr>
        <w:t xml:space="preserve"> </w:t>
      </w:r>
      <w:r>
        <w:rPr>
          <w:sz w:val="28"/>
        </w:rPr>
        <w:t>–</w:t>
      </w:r>
      <w:r>
        <w:rPr>
          <w:spacing w:val="-3"/>
          <w:sz w:val="28"/>
        </w:rPr>
        <w:t xml:space="preserve"> </w:t>
      </w:r>
      <w:r>
        <w:rPr>
          <w:sz w:val="28"/>
        </w:rPr>
        <w:t>величина</w:t>
      </w:r>
      <w:r>
        <w:rPr>
          <w:spacing w:val="-2"/>
          <w:sz w:val="28"/>
        </w:rPr>
        <w:t xml:space="preserve"> аддитивная.</w:t>
      </w:r>
    </w:p>
    <w:p w14:paraId="02191068" w14:textId="74EE56E1" w:rsidR="008D0F9D" w:rsidRDefault="00000000">
      <w:pPr>
        <w:pStyle w:val="a5"/>
        <w:numPr>
          <w:ilvl w:val="0"/>
          <w:numId w:val="4"/>
        </w:numPr>
        <w:tabs>
          <w:tab w:val="left" w:pos="1555"/>
          <w:tab w:val="left" w:pos="1580"/>
        </w:tabs>
        <w:spacing w:before="161" w:line="360" w:lineRule="auto"/>
        <w:ind w:left="1580" w:right="423" w:hanging="360"/>
        <w:rPr>
          <w:sz w:val="28"/>
        </w:rPr>
      </w:pPr>
      <w:r>
        <w:rPr>
          <w:sz w:val="28"/>
        </w:rPr>
        <w:t>На</w:t>
      </w:r>
      <w:r>
        <w:rPr>
          <w:spacing w:val="40"/>
          <w:sz w:val="28"/>
        </w:rPr>
        <w:t xml:space="preserve"> </w:t>
      </w:r>
      <w:r>
        <w:rPr>
          <w:sz w:val="28"/>
        </w:rPr>
        <w:t>рисунке</w:t>
      </w:r>
      <w:r>
        <w:rPr>
          <w:spacing w:val="40"/>
          <w:sz w:val="28"/>
        </w:rPr>
        <w:t xml:space="preserve"> </w:t>
      </w:r>
      <w:r>
        <w:rPr>
          <w:sz w:val="28"/>
        </w:rPr>
        <w:t>изображен</w:t>
      </w:r>
      <w:r>
        <w:rPr>
          <w:spacing w:val="40"/>
          <w:sz w:val="28"/>
        </w:rPr>
        <w:t xml:space="preserve"> </w:t>
      </w:r>
      <w:r>
        <w:rPr>
          <w:sz w:val="28"/>
        </w:rPr>
        <w:t>цикл</w:t>
      </w:r>
      <w:r>
        <w:rPr>
          <w:spacing w:val="40"/>
          <w:sz w:val="28"/>
        </w:rPr>
        <w:t xml:space="preserve"> </w:t>
      </w:r>
      <w:r>
        <w:rPr>
          <w:sz w:val="28"/>
        </w:rPr>
        <w:t>Карно</w:t>
      </w:r>
      <w:r>
        <w:rPr>
          <w:spacing w:val="40"/>
          <w:sz w:val="28"/>
        </w:rPr>
        <w:t xml:space="preserve"> </w:t>
      </w:r>
      <w:r>
        <w:rPr>
          <w:sz w:val="28"/>
        </w:rPr>
        <w:t>в</w:t>
      </w:r>
      <w:r>
        <w:rPr>
          <w:spacing w:val="40"/>
          <w:sz w:val="28"/>
        </w:rPr>
        <w:t xml:space="preserve"> </w:t>
      </w:r>
      <w:r>
        <w:rPr>
          <w:sz w:val="28"/>
        </w:rPr>
        <w:t>координатах</w:t>
      </w:r>
      <w:r>
        <w:rPr>
          <w:spacing w:val="40"/>
          <w:sz w:val="28"/>
        </w:rPr>
        <w:t xml:space="preserve"> </w:t>
      </w:r>
      <w:r>
        <w:rPr>
          <w:sz w:val="28"/>
        </w:rPr>
        <w:t>(Т,S),</w:t>
      </w:r>
      <w:r>
        <w:rPr>
          <w:spacing w:val="40"/>
          <w:sz w:val="28"/>
        </w:rPr>
        <w:t xml:space="preserve"> </w:t>
      </w:r>
      <w:r>
        <w:rPr>
          <w:sz w:val="28"/>
        </w:rPr>
        <w:t>где</w:t>
      </w:r>
      <w:r>
        <w:rPr>
          <w:spacing w:val="40"/>
          <w:sz w:val="28"/>
        </w:rPr>
        <w:t xml:space="preserve"> </w:t>
      </w:r>
      <w:r>
        <w:rPr>
          <w:i/>
          <w:sz w:val="28"/>
        </w:rPr>
        <w:t>S</w:t>
      </w:r>
      <w:r>
        <w:rPr>
          <w:i/>
          <w:spacing w:val="40"/>
          <w:sz w:val="28"/>
        </w:rPr>
        <w:t xml:space="preserve"> </w:t>
      </w:r>
      <w:r>
        <w:rPr>
          <w:sz w:val="28"/>
        </w:rPr>
        <w:t>–</w:t>
      </w:r>
      <w:r>
        <w:rPr>
          <w:spacing w:val="80"/>
          <w:sz w:val="28"/>
        </w:rPr>
        <w:t xml:space="preserve"> </w:t>
      </w:r>
      <w:r>
        <w:rPr>
          <w:sz w:val="28"/>
        </w:rPr>
        <w:t>энтропия. Адиабатное сжатие происходит на</w:t>
      </w:r>
    </w:p>
    <w:p w14:paraId="16972326" w14:textId="77777777" w:rsidR="008D0F9D" w:rsidRDefault="00000000">
      <w:pPr>
        <w:pStyle w:val="a3"/>
        <w:spacing w:before="1"/>
        <w:ind w:left="1580"/>
      </w:pPr>
      <w:r>
        <w:rPr>
          <w:spacing w:val="-4"/>
        </w:rPr>
        <w:t>этапе</w:t>
      </w:r>
    </w:p>
    <w:p w14:paraId="3F2C3995" w14:textId="77777777" w:rsidR="008D0F9D" w:rsidRDefault="00000000">
      <w:pPr>
        <w:pStyle w:val="a3"/>
        <w:tabs>
          <w:tab w:val="left" w:pos="4390"/>
        </w:tabs>
        <w:spacing w:before="160"/>
        <w:ind w:left="2267"/>
      </w:pPr>
      <w:r>
        <w:t>1)</w:t>
      </w:r>
      <w:r>
        <w:rPr>
          <w:spacing w:val="2"/>
        </w:rPr>
        <w:t xml:space="preserve"> </w:t>
      </w:r>
      <w:r>
        <w:t>4</w:t>
      </w:r>
      <w:r>
        <w:rPr>
          <w:spacing w:val="-3"/>
        </w:rPr>
        <w:t xml:space="preserve"> </w:t>
      </w:r>
      <w:r>
        <w:t xml:space="preserve">– </w:t>
      </w:r>
      <w:r>
        <w:rPr>
          <w:spacing w:val="-10"/>
        </w:rPr>
        <w:t>1</w:t>
      </w:r>
      <w:r>
        <w:tab/>
        <w:t>2)</w:t>
      </w:r>
      <w:r>
        <w:rPr>
          <w:spacing w:val="-2"/>
        </w:rPr>
        <w:t xml:space="preserve"> </w:t>
      </w:r>
      <w:r>
        <w:t>2</w:t>
      </w:r>
      <w:r>
        <w:rPr>
          <w:spacing w:val="-3"/>
        </w:rPr>
        <w:t xml:space="preserve"> </w:t>
      </w:r>
      <w:r>
        <w:t xml:space="preserve">– </w:t>
      </w:r>
      <w:r>
        <w:rPr>
          <w:spacing w:val="-10"/>
        </w:rPr>
        <w:t>3</w:t>
      </w:r>
    </w:p>
    <w:p w14:paraId="1EA9CC44" w14:textId="77777777" w:rsidR="008D0F9D" w:rsidRDefault="00000000">
      <w:pPr>
        <w:pStyle w:val="a3"/>
        <w:tabs>
          <w:tab w:val="left" w:pos="4390"/>
        </w:tabs>
        <w:spacing w:before="161"/>
        <w:ind w:left="2267"/>
      </w:pPr>
      <w:r>
        <w:t>3)</w:t>
      </w:r>
      <w:r>
        <w:rPr>
          <w:spacing w:val="2"/>
        </w:rPr>
        <w:t xml:space="preserve"> </w:t>
      </w:r>
      <w:r>
        <w:t>1</w:t>
      </w:r>
      <w:r>
        <w:rPr>
          <w:spacing w:val="-3"/>
        </w:rPr>
        <w:t xml:space="preserve"> </w:t>
      </w:r>
      <w:r>
        <w:t xml:space="preserve">– </w:t>
      </w:r>
      <w:r>
        <w:rPr>
          <w:spacing w:val="-10"/>
        </w:rPr>
        <w:t>2</w:t>
      </w:r>
      <w:r>
        <w:tab/>
        <w:t>4)</w:t>
      </w:r>
      <w:r>
        <w:rPr>
          <w:spacing w:val="-2"/>
        </w:rPr>
        <w:t xml:space="preserve"> </w:t>
      </w:r>
      <w:r>
        <w:t>3</w:t>
      </w:r>
      <w:r>
        <w:rPr>
          <w:spacing w:val="-3"/>
        </w:rPr>
        <w:t xml:space="preserve"> </w:t>
      </w:r>
      <w:r>
        <w:t xml:space="preserve">– </w:t>
      </w:r>
      <w:r>
        <w:rPr>
          <w:spacing w:val="-10"/>
        </w:rPr>
        <w:t>4</w:t>
      </w:r>
    </w:p>
    <w:p w14:paraId="730E1CF3" w14:textId="77777777" w:rsidR="008D0F9D" w:rsidRDefault="00000000">
      <w:pPr>
        <w:pStyle w:val="a5"/>
        <w:numPr>
          <w:ilvl w:val="0"/>
          <w:numId w:val="4"/>
        </w:numPr>
        <w:tabs>
          <w:tab w:val="left" w:pos="1555"/>
          <w:tab w:val="left" w:pos="1580"/>
        </w:tabs>
        <w:spacing w:before="160" w:line="362" w:lineRule="auto"/>
        <w:ind w:left="1580" w:right="425" w:hanging="360"/>
        <w:rPr>
          <w:sz w:val="28"/>
        </w:rPr>
      </w:pPr>
      <w:r>
        <w:rPr>
          <w:sz w:val="28"/>
        </w:rPr>
        <w:t>Формулировкой</w:t>
      </w:r>
      <w:r>
        <w:rPr>
          <w:spacing w:val="80"/>
          <w:sz w:val="28"/>
        </w:rPr>
        <w:t xml:space="preserve"> </w:t>
      </w:r>
      <w:r>
        <w:rPr>
          <w:sz w:val="28"/>
        </w:rPr>
        <w:t>второго</w:t>
      </w:r>
      <w:r>
        <w:rPr>
          <w:spacing w:val="80"/>
          <w:sz w:val="28"/>
        </w:rPr>
        <w:t xml:space="preserve"> </w:t>
      </w:r>
      <w:r>
        <w:rPr>
          <w:sz w:val="28"/>
        </w:rPr>
        <w:t>начала</w:t>
      </w:r>
      <w:r>
        <w:rPr>
          <w:spacing w:val="80"/>
          <w:sz w:val="28"/>
        </w:rPr>
        <w:t xml:space="preserve"> </w:t>
      </w:r>
      <w:r>
        <w:rPr>
          <w:sz w:val="28"/>
        </w:rPr>
        <w:t>термодинамики</w:t>
      </w:r>
      <w:r>
        <w:rPr>
          <w:spacing w:val="80"/>
          <w:sz w:val="28"/>
        </w:rPr>
        <w:t xml:space="preserve"> </w:t>
      </w:r>
      <w:r>
        <w:rPr>
          <w:sz w:val="28"/>
        </w:rPr>
        <w:t>могут</w:t>
      </w:r>
      <w:r>
        <w:rPr>
          <w:spacing w:val="80"/>
          <w:sz w:val="28"/>
        </w:rPr>
        <w:t xml:space="preserve"> </w:t>
      </w:r>
      <w:r>
        <w:rPr>
          <w:sz w:val="28"/>
        </w:rPr>
        <w:t xml:space="preserve">служить </w:t>
      </w:r>
      <w:r>
        <w:rPr>
          <w:spacing w:val="-2"/>
          <w:sz w:val="28"/>
        </w:rPr>
        <w:t>утверждения:</w:t>
      </w:r>
    </w:p>
    <w:p w14:paraId="7F7984B8" w14:textId="77777777" w:rsidR="008D0F9D" w:rsidRDefault="00000000">
      <w:pPr>
        <w:pStyle w:val="a5"/>
        <w:numPr>
          <w:ilvl w:val="1"/>
          <w:numId w:val="4"/>
        </w:numPr>
        <w:tabs>
          <w:tab w:val="left" w:pos="2263"/>
          <w:tab w:val="left" w:pos="2300"/>
        </w:tabs>
        <w:spacing w:line="360" w:lineRule="auto"/>
        <w:ind w:right="422" w:hanging="360"/>
        <w:rPr>
          <w:sz w:val="28"/>
        </w:rPr>
      </w:pPr>
      <w:r>
        <w:rPr>
          <w:sz w:val="28"/>
        </w:rPr>
        <w:t>Невозможно периодически действующее устройство, которое превращало бы тепло в работу полностью.</w:t>
      </w:r>
    </w:p>
    <w:p w14:paraId="73E57D27" w14:textId="77777777" w:rsidR="008D0F9D" w:rsidRDefault="00000000">
      <w:pPr>
        <w:pStyle w:val="a5"/>
        <w:numPr>
          <w:ilvl w:val="1"/>
          <w:numId w:val="4"/>
        </w:numPr>
        <w:tabs>
          <w:tab w:val="left" w:pos="2263"/>
        </w:tabs>
        <w:spacing w:line="321" w:lineRule="exact"/>
        <w:ind w:left="2263" w:hanging="323"/>
        <w:rPr>
          <w:sz w:val="28"/>
        </w:rPr>
      </w:pPr>
      <w:r>
        <w:rPr>
          <w:sz w:val="28"/>
        </w:rPr>
        <w:t>Энтропия</w:t>
      </w:r>
      <w:r>
        <w:rPr>
          <w:spacing w:val="-6"/>
          <w:sz w:val="28"/>
        </w:rPr>
        <w:t xml:space="preserve"> </w:t>
      </w:r>
      <w:r>
        <w:rPr>
          <w:sz w:val="28"/>
        </w:rPr>
        <w:t>замкнутой</w:t>
      </w:r>
      <w:r>
        <w:rPr>
          <w:spacing w:val="-5"/>
          <w:sz w:val="28"/>
        </w:rPr>
        <w:t xml:space="preserve"> </w:t>
      </w:r>
      <w:r>
        <w:rPr>
          <w:sz w:val="28"/>
        </w:rPr>
        <w:t>системы</w:t>
      </w:r>
      <w:r>
        <w:rPr>
          <w:spacing w:val="-3"/>
          <w:sz w:val="28"/>
        </w:rPr>
        <w:t xml:space="preserve"> </w:t>
      </w:r>
      <w:r>
        <w:rPr>
          <w:sz w:val="28"/>
        </w:rPr>
        <w:t>стремится</w:t>
      </w:r>
      <w:r>
        <w:rPr>
          <w:spacing w:val="-3"/>
          <w:sz w:val="28"/>
        </w:rPr>
        <w:t xml:space="preserve"> </w:t>
      </w:r>
      <w:r>
        <w:rPr>
          <w:sz w:val="28"/>
        </w:rPr>
        <w:t>к</w:t>
      </w:r>
      <w:r>
        <w:rPr>
          <w:spacing w:val="-3"/>
          <w:sz w:val="28"/>
        </w:rPr>
        <w:t xml:space="preserve"> </w:t>
      </w:r>
      <w:r>
        <w:rPr>
          <w:spacing w:val="-2"/>
          <w:sz w:val="28"/>
        </w:rPr>
        <w:t>минимуму.</w:t>
      </w:r>
    </w:p>
    <w:p w14:paraId="45FF3A2D" w14:textId="77777777" w:rsidR="008D0F9D" w:rsidRDefault="00000000">
      <w:pPr>
        <w:pStyle w:val="a5"/>
        <w:numPr>
          <w:ilvl w:val="1"/>
          <w:numId w:val="4"/>
        </w:numPr>
        <w:tabs>
          <w:tab w:val="left" w:pos="2263"/>
          <w:tab w:val="left" w:pos="2300"/>
          <w:tab w:val="left" w:pos="3357"/>
          <w:tab w:val="left" w:pos="4631"/>
          <w:tab w:val="left" w:pos="6911"/>
          <w:tab w:val="left" w:pos="7722"/>
          <w:tab w:val="left" w:pos="8569"/>
        </w:tabs>
        <w:spacing w:before="158" w:line="360" w:lineRule="auto"/>
        <w:ind w:right="422" w:hanging="360"/>
        <w:rPr>
          <w:sz w:val="28"/>
        </w:rPr>
      </w:pPr>
      <w:r>
        <w:rPr>
          <w:spacing w:val="-2"/>
          <w:sz w:val="28"/>
        </w:rPr>
        <w:t>Всякая</w:t>
      </w:r>
      <w:r>
        <w:rPr>
          <w:sz w:val="28"/>
        </w:rPr>
        <w:tab/>
      </w:r>
      <w:r>
        <w:rPr>
          <w:spacing w:val="-2"/>
          <w:sz w:val="28"/>
        </w:rPr>
        <w:t>система,</w:t>
      </w:r>
      <w:r>
        <w:rPr>
          <w:sz w:val="28"/>
        </w:rPr>
        <w:tab/>
      </w:r>
      <w:r>
        <w:rPr>
          <w:spacing w:val="-2"/>
          <w:sz w:val="28"/>
        </w:rPr>
        <w:t>предоставленная</w:t>
      </w:r>
      <w:r>
        <w:rPr>
          <w:sz w:val="28"/>
        </w:rPr>
        <w:tab/>
      </w:r>
      <w:r>
        <w:rPr>
          <w:spacing w:val="-4"/>
          <w:sz w:val="28"/>
        </w:rPr>
        <w:t>сама</w:t>
      </w:r>
      <w:r>
        <w:rPr>
          <w:sz w:val="28"/>
        </w:rPr>
        <w:tab/>
      </w:r>
      <w:r>
        <w:rPr>
          <w:spacing w:val="-2"/>
          <w:sz w:val="28"/>
        </w:rPr>
        <w:t>себе,</w:t>
      </w:r>
      <w:r>
        <w:rPr>
          <w:sz w:val="28"/>
        </w:rPr>
        <w:tab/>
      </w:r>
      <w:r>
        <w:rPr>
          <w:spacing w:val="-2"/>
          <w:sz w:val="28"/>
        </w:rPr>
        <w:t xml:space="preserve">стремится </w:t>
      </w:r>
      <w:r>
        <w:rPr>
          <w:sz w:val="28"/>
        </w:rPr>
        <w:t xml:space="preserve">перейти в наиболее вероятное </w:t>
      </w:r>
      <w:proofErr w:type="spellStart"/>
      <w:r>
        <w:rPr>
          <w:sz w:val="28"/>
        </w:rPr>
        <w:t>макросостояние</w:t>
      </w:r>
      <w:proofErr w:type="spellEnd"/>
      <w:r>
        <w:rPr>
          <w:sz w:val="28"/>
        </w:rPr>
        <w:t>.</w:t>
      </w:r>
    </w:p>
    <w:p w14:paraId="6B67B7AC" w14:textId="77777777" w:rsidR="008D0F9D" w:rsidRDefault="00000000">
      <w:pPr>
        <w:pStyle w:val="a5"/>
        <w:numPr>
          <w:ilvl w:val="1"/>
          <w:numId w:val="4"/>
        </w:numPr>
        <w:tabs>
          <w:tab w:val="left" w:pos="2263"/>
          <w:tab w:val="left" w:pos="2300"/>
        </w:tabs>
        <w:spacing w:line="360" w:lineRule="auto"/>
        <w:ind w:right="424" w:hanging="360"/>
        <w:rPr>
          <w:sz w:val="28"/>
        </w:rPr>
      </w:pPr>
      <w:r>
        <w:rPr>
          <w:sz w:val="28"/>
        </w:rPr>
        <w:t>Наиболее</w:t>
      </w:r>
      <w:r>
        <w:rPr>
          <w:spacing w:val="80"/>
          <w:sz w:val="28"/>
        </w:rPr>
        <w:t xml:space="preserve"> </w:t>
      </w:r>
      <w:r>
        <w:rPr>
          <w:sz w:val="28"/>
        </w:rPr>
        <w:t>вероятным</w:t>
      </w:r>
      <w:r>
        <w:rPr>
          <w:spacing w:val="80"/>
          <w:sz w:val="28"/>
        </w:rPr>
        <w:t xml:space="preserve"> </w:t>
      </w:r>
      <w:r>
        <w:rPr>
          <w:sz w:val="28"/>
        </w:rPr>
        <w:t>изменением</w:t>
      </w:r>
      <w:r>
        <w:rPr>
          <w:spacing w:val="80"/>
          <w:sz w:val="28"/>
        </w:rPr>
        <w:t xml:space="preserve"> </w:t>
      </w:r>
      <w:r>
        <w:rPr>
          <w:sz w:val="28"/>
        </w:rPr>
        <w:t>энтропии</w:t>
      </w:r>
      <w:r>
        <w:rPr>
          <w:spacing w:val="80"/>
          <w:sz w:val="28"/>
        </w:rPr>
        <w:t xml:space="preserve"> </w:t>
      </w:r>
      <w:r>
        <w:rPr>
          <w:sz w:val="28"/>
        </w:rPr>
        <w:t>адиабатически замкнутой неравновесной системы является ее возрастание.</w:t>
      </w:r>
    </w:p>
    <w:p w14:paraId="04FE2DD6" w14:textId="77777777" w:rsidR="008D0F9D" w:rsidRDefault="008D0F9D">
      <w:pPr>
        <w:pStyle w:val="a3"/>
        <w:spacing w:before="160"/>
        <w:ind w:left="0"/>
      </w:pPr>
    </w:p>
    <w:p w14:paraId="26311108" w14:textId="77777777" w:rsidR="008D0F9D" w:rsidRDefault="00000000">
      <w:pPr>
        <w:pStyle w:val="5"/>
      </w:pPr>
      <w:bookmarkStart w:id="64" w:name="_TOC_250030"/>
      <w:bookmarkEnd w:id="64"/>
      <w:r>
        <w:rPr>
          <w:spacing w:val="-2"/>
        </w:rPr>
        <w:t>ЭЛЕКТРИЧЕСТВО</w:t>
      </w:r>
    </w:p>
    <w:p w14:paraId="436732C7" w14:textId="77777777" w:rsidR="008D0F9D" w:rsidRDefault="008D0F9D">
      <w:pPr>
        <w:pStyle w:val="a3"/>
        <w:spacing w:before="321"/>
        <w:ind w:left="0"/>
        <w:rPr>
          <w:b/>
        </w:rPr>
      </w:pPr>
    </w:p>
    <w:p w14:paraId="6913D215" w14:textId="77777777" w:rsidR="008D0F9D" w:rsidRDefault="00000000">
      <w:pPr>
        <w:pStyle w:val="5"/>
        <w:ind w:right="285"/>
      </w:pPr>
      <w:bookmarkStart w:id="65" w:name="_TOC_250029"/>
      <w:r>
        <w:t>ЛЕКЦИЯ</w:t>
      </w:r>
      <w:r>
        <w:rPr>
          <w:spacing w:val="-2"/>
        </w:rPr>
        <w:t xml:space="preserve"> </w:t>
      </w:r>
      <w:bookmarkEnd w:id="65"/>
      <w:r>
        <w:rPr>
          <w:spacing w:val="-10"/>
        </w:rPr>
        <w:t>9</w:t>
      </w:r>
    </w:p>
    <w:p w14:paraId="386F6F02" w14:textId="77777777" w:rsidR="008D0F9D" w:rsidRDefault="008D0F9D">
      <w:pPr>
        <w:pStyle w:val="a3"/>
        <w:spacing w:before="78"/>
        <w:ind w:left="0"/>
        <w:rPr>
          <w:b/>
        </w:rPr>
      </w:pPr>
    </w:p>
    <w:p w14:paraId="2602717A" w14:textId="77777777" w:rsidR="008D0F9D" w:rsidRDefault="00000000">
      <w:pPr>
        <w:pStyle w:val="6"/>
        <w:numPr>
          <w:ilvl w:val="1"/>
          <w:numId w:val="24"/>
        </w:numPr>
        <w:tabs>
          <w:tab w:val="left" w:pos="1350"/>
        </w:tabs>
        <w:spacing w:before="1"/>
        <w:ind w:left="1350" w:hanging="490"/>
      </w:pPr>
      <w:bookmarkStart w:id="66" w:name="_TOC_250028"/>
      <w:bookmarkEnd w:id="66"/>
      <w:r>
        <w:rPr>
          <w:spacing w:val="-2"/>
        </w:rPr>
        <w:t>Электростатика</w:t>
      </w:r>
    </w:p>
    <w:p w14:paraId="46C80F51" w14:textId="77777777" w:rsidR="008D0F9D" w:rsidRDefault="00000000">
      <w:pPr>
        <w:pStyle w:val="7"/>
        <w:numPr>
          <w:ilvl w:val="2"/>
          <w:numId w:val="24"/>
        </w:numPr>
        <w:tabs>
          <w:tab w:val="left" w:pos="1560"/>
        </w:tabs>
        <w:spacing w:before="282"/>
        <w:ind w:left="1560" w:hanging="700"/>
      </w:pPr>
      <w:bookmarkStart w:id="67" w:name="_TOC_250027"/>
      <w:r>
        <w:t>Электрический</w:t>
      </w:r>
      <w:r>
        <w:rPr>
          <w:spacing w:val="-5"/>
        </w:rPr>
        <w:t xml:space="preserve"> </w:t>
      </w:r>
      <w:r>
        <w:t>заряд.</w:t>
      </w:r>
      <w:r>
        <w:rPr>
          <w:spacing w:val="-5"/>
        </w:rPr>
        <w:t xml:space="preserve"> </w:t>
      </w:r>
      <w:r>
        <w:t>Закон</w:t>
      </w:r>
      <w:r>
        <w:rPr>
          <w:spacing w:val="-6"/>
        </w:rPr>
        <w:t xml:space="preserve"> </w:t>
      </w:r>
      <w:bookmarkEnd w:id="67"/>
      <w:r>
        <w:rPr>
          <w:spacing w:val="-2"/>
        </w:rPr>
        <w:t>Кулона</w:t>
      </w:r>
    </w:p>
    <w:p w14:paraId="04006089" w14:textId="77777777" w:rsidR="008D0F9D" w:rsidRDefault="00000000">
      <w:pPr>
        <w:pStyle w:val="a3"/>
        <w:tabs>
          <w:tab w:val="left" w:pos="3218"/>
          <w:tab w:val="left" w:pos="3594"/>
          <w:tab w:val="left" w:pos="4611"/>
          <w:tab w:val="left" w:pos="7015"/>
          <w:tab w:val="left" w:pos="7384"/>
          <w:tab w:val="left" w:pos="8616"/>
        </w:tabs>
        <w:spacing w:before="154" w:line="362" w:lineRule="auto"/>
        <w:ind w:right="422" w:firstLine="720"/>
      </w:pPr>
      <w:r>
        <w:rPr>
          <w:i/>
          <w:spacing w:val="-2"/>
        </w:rPr>
        <w:t>Электростатика</w:t>
      </w:r>
      <w:r>
        <w:rPr>
          <w:i/>
        </w:rPr>
        <w:tab/>
      </w:r>
      <w:r>
        <w:rPr>
          <w:i/>
          <w:spacing w:val="-10"/>
        </w:rPr>
        <w:t>–</w:t>
      </w:r>
      <w:r>
        <w:rPr>
          <w:i/>
        </w:rPr>
        <w:tab/>
      </w:r>
      <w:r>
        <w:rPr>
          <w:spacing w:val="-2"/>
        </w:rPr>
        <w:t>раздел</w:t>
      </w:r>
      <w:r>
        <w:tab/>
      </w:r>
      <w:r>
        <w:rPr>
          <w:spacing w:val="-2"/>
        </w:rPr>
        <w:t>электродинамики,</w:t>
      </w:r>
      <w:r>
        <w:tab/>
      </w:r>
      <w:r>
        <w:rPr>
          <w:spacing w:val="-10"/>
        </w:rPr>
        <w:t>в</w:t>
      </w:r>
      <w:r>
        <w:tab/>
      </w:r>
      <w:r>
        <w:rPr>
          <w:spacing w:val="-2"/>
        </w:rPr>
        <w:t>котором</w:t>
      </w:r>
      <w:r>
        <w:tab/>
      </w:r>
      <w:r>
        <w:rPr>
          <w:spacing w:val="-2"/>
        </w:rPr>
        <w:t xml:space="preserve">изучается </w:t>
      </w:r>
      <w:r>
        <w:t>взаимодействие неподвижных электрических зарядов.</w:t>
      </w:r>
    </w:p>
    <w:p w14:paraId="1D840D89" w14:textId="77777777" w:rsidR="008D0F9D" w:rsidRDefault="00000000">
      <w:pPr>
        <w:tabs>
          <w:tab w:val="left" w:pos="3051"/>
          <w:tab w:val="left" w:pos="4064"/>
          <w:tab w:val="left" w:pos="4558"/>
          <w:tab w:val="left" w:pos="5378"/>
          <w:tab w:val="left" w:pos="6926"/>
          <w:tab w:val="left" w:pos="8650"/>
        </w:tabs>
        <w:spacing w:line="317" w:lineRule="exact"/>
        <w:ind w:left="860"/>
        <w:rPr>
          <w:i/>
          <w:sz w:val="28"/>
        </w:rPr>
      </w:pPr>
      <w:r>
        <w:rPr>
          <w:i/>
          <w:spacing w:val="-2"/>
          <w:sz w:val="28"/>
        </w:rPr>
        <w:t>Электрический</w:t>
      </w:r>
      <w:r>
        <w:rPr>
          <w:i/>
          <w:sz w:val="28"/>
        </w:rPr>
        <w:tab/>
      </w:r>
      <w:r>
        <w:rPr>
          <w:i/>
          <w:spacing w:val="-4"/>
          <w:sz w:val="28"/>
        </w:rPr>
        <w:t>заряд</w:t>
      </w:r>
      <w:r>
        <w:rPr>
          <w:i/>
          <w:sz w:val="28"/>
        </w:rPr>
        <w:tab/>
      </w:r>
      <w:r>
        <w:rPr>
          <w:i/>
          <w:spacing w:val="-10"/>
          <w:sz w:val="28"/>
        </w:rPr>
        <w:t>–</w:t>
      </w:r>
      <w:r>
        <w:rPr>
          <w:i/>
          <w:sz w:val="28"/>
        </w:rPr>
        <w:tab/>
      </w:r>
      <w:r>
        <w:rPr>
          <w:i/>
          <w:spacing w:val="-5"/>
          <w:sz w:val="28"/>
        </w:rPr>
        <w:t>это</w:t>
      </w:r>
      <w:r>
        <w:rPr>
          <w:i/>
          <w:sz w:val="28"/>
        </w:rPr>
        <w:tab/>
      </w:r>
      <w:r>
        <w:rPr>
          <w:i/>
          <w:spacing w:val="-2"/>
          <w:sz w:val="28"/>
        </w:rPr>
        <w:t>скалярная</w:t>
      </w:r>
      <w:r>
        <w:rPr>
          <w:i/>
          <w:sz w:val="28"/>
        </w:rPr>
        <w:tab/>
      </w:r>
      <w:r>
        <w:rPr>
          <w:i/>
          <w:spacing w:val="-2"/>
          <w:sz w:val="28"/>
        </w:rPr>
        <w:t>физическая</w:t>
      </w:r>
      <w:r>
        <w:rPr>
          <w:i/>
          <w:sz w:val="28"/>
        </w:rPr>
        <w:tab/>
      </w:r>
      <w:r>
        <w:rPr>
          <w:i/>
          <w:spacing w:val="-2"/>
          <w:sz w:val="28"/>
        </w:rPr>
        <w:t>величина,</w:t>
      </w:r>
    </w:p>
    <w:p w14:paraId="6E080939" w14:textId="77777777" w:rsidR="008D0F9D" w:rsidRDefault="008D0F9D">
      <w:pPr>
        <w:pStyle w:val="a3"/>
        <w:spacing w:before="10"/>
        <w:ind w:left="0"/>
        <w:rPr>
          <w:i/>
          <w:sz w:val="14"/>
        </w:rPr>
      </w:pPr>
    </w:p>
    <w:tbl>
      <w:tblPr>
        <w:tblStyle w:val="TableNormal"/>
        <w:tblW w:w="0" w:type="auto"/>
        <w:tblInd w:w="98" w:type="dxa"/>
        <w:tblLayout w:type="fixed"/>
        <w:tblLook w:val="01E0" w:firstRow="1" w:lastRow="1" w:firstColumn="1" w:lastColumn="1" w:noHBand="0" w:noVBand="0"/>
      </w:tblPr>
      <w:tblGrid>
        <w:gridCol w:w="2327"/>
        <w:gridCol w:w="2739"/>
        <w:gridCol w:w="1646"/>
        <w:gridCol w:w="3027"/>
      </w:tblGrid>
      <w:tr w:rsidR="008D0F9D" w14:paraId="4A5B258A" w14:textId="77777777">
        <w:trPr>
          <w:trHeight w:val="396"/>
        </w:trPr>
        <w:tc>
          <w:tcPr>
            <w:tcW w:w="2327" w:type="dxa"/>
          </w:tcPr>
          <w:p w14:paraId="4556C259" w14:textId="77777777" w:rsidR="008D0F9D" w:rsidRDefault="00000000">
            <w:pPr>
              <w:pStyle w:val="TableParagraph"/>
              <w:spacing w:line="311" w:lineRule="exact"/>
              <w:ind w:left="50"/>
              <w:rPr>
                <w:i/>
                <w:sz w:val="28"/>
              </w:rPr>
            </w:pPr>
            <w:r>
              <w:rPr>
                <w:i/>
                <w:spacing w:val="-2"/>
                <w:sz w:val="28"/>
              </w:rPr>
              <w:t>характеризующая</w:t>
            </w:r>
          </w:p>
        </w:tc>
        <w:tc>
          <w:tcPr>
            <w:tcW w:w="2739" w:type="dxa"/>
          </w:tcPr>
          <w:p w14:paraId="2C6AA6E0" w14:textId="77777777" w:rsidR="008D0F9D" w:rsidRDefault="00000000">
            <w:pPr>
              <w:pStyle w:val="TableParagraph"/>
              <w:tabs>
                <w:tab w:val="left" w:pos="2182"/>
              </w:tabs>
              <w:spacing w:line="311" w:lineRule="exact"/>
              <w:ind w:left="275"/>
              <w:rPr>
                <w:i/>
                <w:sz w:val="28"/>
              </w:rPr>
            </w:pPr>
            <w:r>
              <w:rPr>
                <w:i/>
                <w:spacing w:val="-2"/>
                <w:sz w:val="28"/>
              </w:rPr>
              <w:t>способность</w:t>
            </w:r>
            <w:r>
              <w:rPr>
                <w:i/>
                <w:sz w:val="28"/>
              </w:rPr>
              <w:tab/>
            </w:r>
            <w:r>
              <w:rPr>
                <w:i/>
                <w:spacing w:val="-5"/>
                <w:sz w:val="28"/>
              </w:rPr>
              <w:t>тел</w:t>
            </w:r>
          </w:p>
        </w:tc>
        <w:tc>
          <w:tcPr>
            <w:tcW w:w="1646" w:type="dxa"/>
          </w:tcPr>
          <w:p w14:paraId="1290B15A" w14:textId="77777777" w:rsidR="008D0F9D" w:rsidRDefault="00000000">
            <w:pPr>
              <w:pStyle w:val="TableParagraph"/>
              <w:spacing w:line="311" w:lineRule="exact"/>
              <w:ind w:left="78" w:right="36"/>
              <w:jc w:val="center"/>
              <w:rPr>
                <w:i/>
                <w:sz w:val="28"/>
              </w:rPr>
            </w:pPr>
            <w:r>
              <w:rPr>
                <w:i/>
                <w:spacing w:val="-2"/>
                <w:sz w:val="28"/>
              </w:rPr>
              <w:t>вступать</w:t>
            </w:r>
          </w:p>
        </w:tc>
        <w:tc>
          <w:tcPr>
            <w:tcW w:w="3027" w:type="dxa"/>
          </w:tcPr>
          <w:p w14:paraId="53F0723B" w14:textId="77777777" w:rsidR="008D0F9D" w:rsidRDefault="00000000">
            <w:pPr>
              <w:pStyle w:val="TableParagraph"/>
              <w:tabs>
                <w:tab w:val="left" w:pos="482"/>
              </w:tabs>
              <w:spacing w:line="311" w:lineRule="exact"/>
              <w:ind w:right="46"/>
              <w:jc w:val="right"/>
              <w:rPr>
                <w:i/>
                <w:sz w:val="28"/>
              </w:rPr>
            </w:pPr>
            <w:r>
              <w:rPr>
                <w:i/>
                <w:spacing w:val="-10"/>
                <w:sz w:val="28"/>
              </w:rPr>
              <w:t>в</w:t>
            </w:r>
            <w:r>
              <w:rPr>
                <w:i/>
                <w:sz w:val="28"/>
              </w:rPr>
              <w:tab/>
            </w:r>
            <w:r>
              <w:rPr>
                <w:i/>
                <w:spacing w:val="-2"/>
                <w:sz w:val="28"/>
              </w:rPr>
              <w:t>электромагнитные</w:t>
            </w:r>
          </w:p>
        </w:tc>
      </w:tr>
      <w:tr w:rsidR="008D0F9D" w14:paraId="2A096AFE" w14:textId="77777777">
        <w:trPr>
          <w:trHeight w:val="483"/>
        </w:trPr>
        <w:tc>
          <w:tcPr>
            <w:tcW w:w="2327" w:type="dxa"/>
          </w:tcPr>
          <w:p w14:paraId="25BBEC63" w14:textId="77777777" w:rsidR="008D0F9D" w:rsidRDefault="00000000">
            <w:pPr>
              <w:pStyle w:val="TableParagraph"/>
              <w:spacing w:before="74"/>
              <w:ind w:left="50"/>
              <w:rPr>
                <w:i/>
                <w:sz w:val="28"/>
              </w:rPr>
            </w:pPr>
            <w:r>
              <w:rPr>
                <w:i/>
                <w:spacing w:val="-2"/>
                <w:sz w:val="28"/>
              </w:rPr>
              <w:t>взаимодействия,</w:t>
            </w:r>
          </w:p>
        </w:tc>
        <w:tc>
          <w:tcPr>
            <w:tcW w:w="2739" w:type="dxa"/>
          </w:tcPr>
          <w:p w14:paraId="35684FDB" w14:textId="77777777" w:rsidR="008D0F9D" w:rsidRDefault="00000000">
            <w:pPr>
              <w:pStyle w:val="TableParagraph"/>
              <w:tabs>
                <w:tab w:val="left" w:pos="1479"/>
              </w:tabs>
              <w:spacing w:before="74"/>
              <w:ind w:left="81"/>
              <w:rPr>
                <w:i/>
                <w:sz w:val="28"/>
              </w:rPr>
            </w:pPr>
            <w:r>
              <w:rPr>
                <w:i/>
                <w:spacing w:val="-2"/>
                <w:sz w:val="28"/>
              </w:rPr>
              <w:t>величина</w:t>
            </w:r>
            <w:r>
              <w:rPr>
                <w:i/>
                <w:sz w:val="28"/>
              </w:rPr>
              <w:tab/>
            </w:r>
            <w:r>
              <w:rPr>
                <w:i/>
                <w:spacing w:val="-2"/>
                <w:sz w:val="28"/>
              </w:rPr>
              <w:t>которой</w:t>
            </w:r>
          </w:p>
        </w:tc>
        <w:tc>
          <w:tcPr>
            <w:tcW w:w="1646" w:type="dxa"/>
          </w:tcPr>
          <w:p w14:paraId="7DCC5FBE" w14:textId="77777777" w:rsidR="008D0F9D" w:rsidRDefault="00000000">
            <w:pPr>
              <w:pStyle w:val="TableParagraph"/>
              <w:spacing w:before="74"/>
              <w:ind w:left="42" w:right="78"/>
              <w:jc w:val="center"/>
              <w:rPr>
                <w:i/>
                <w:sz w:val="28"/>
              </w:rPr>
            </w:pPr>
            <w:r>
              <w:rPr>
                <w:i/>
                <w:spacing w:val="-2"/>
                <w:sz w:val="28"/>
              </w:rPr>
              <w:t>определяет</w:t>
            </w:r>
          </w:p>
        </w:tc>
        <w:tc>
          <w:tcPr>
            <w:tcW w:w="3027" w:type="dxa"/>
          </w:tcPr>
          <w:p w14:paraId="2481FE67" w14:textId="77777777" w:rsidR="008D0F9D" w:rsidRDefault="00000000">
            <w:pPr>
              <w:pStyle w:val="TableParagraph"/>
              <w:tabs>
                <w:tab w:val="left" w:pos="2201"/>
              </w:tabs>
              <w:spacing w:before="74"/>
              <w:ind w:right="47"/>
              <w:jc w:val="right"/>
              <w:rPr>
                <w:i/>
                <w:sz w:val="28"/>
              </w:rPr>
            </w:pPr>
            <w:r>
              <w:rPr>
                <w:i/>
                <w:spacing w:val="-2"/>
                <w:sz w:val="28"/>
              </w:rPr>
              <w:t>интенсивность</w:t>
            </w:r>
            <w:r>
              <w:rPr>
                <w:i/>
                <w:sz w:val="28"/>
              </w:rPr>
              <w:tab/>
            </w:r>
            <w:r>
              <w:rPr>
                <w:i/>
                <w:spacing w:val="-4"/>
                <w:sz w:val="28"/>
              </w:rPr>
              <w:t>этих</w:t>
            </w:r>
          </w:p>
        </w:tc>
      </w:tr>
      <w:tr w:rsidR="008D0F9D" w14:paraId="0CEF8E64" w14:textId="77777777">
        <w:trPr>
          <w:trHeight w:val="397"/>
        </w:trPr>
        <w:tc>
          <w:tcPr>
            <w:tcW w:w="2327" w:type="dxa"/>
          </w:tcPr>
          <w:p w14:paraId="465A673E" w14:textId="77777777" w:rsidR="008D0F9D" w:rsidRDefault="00000000">
            <w:pPr>
              <w:pStyle w:val="TableParagraph"/>
              <w:spacing w:before="75" w:line="302" w:lineRule="exact"/>
              <w:ind w:left="50"/>
              <w:rPr>
                <w:i/>
                <w:sz w:val="28"/>
              </w:rPr>
            </w:pPr>
            <w:r>
              <w:rPr>
                <w:i/>
                <w:spacing w:val="-2"/>
                <w:sz w:val="28"/>
              </w:rPr>
              <w:t>взаимодействий.</w:t>
            </w:r>
          </w:p>
        </w:tc>
        <w:tc>
          <w:tcPr>
            <w:tcW w:w="2739" w:type="dxa"/>
          </w:tcPr>
          <w:p w14:paraId="15378E9E" w14:textId="77777777" w:rsidR="008D0F9D" w:rsidRDefault="008D0F9D">
            <w:pPr>
              <w:pStyle w:val="TableParagraph"/>
              <w:rPr>
                <w:sz w:val="28"/>
              </w:rPr>
            </w:pPr>
          </w:p>
        </w:tc>
        <w:tc>
          <w:tcPr>
            <w:tcW w:w="1646" w:type="dxa"/>
          </w:tcPr>
          <w:p w14:paraId="0F66F5C1" w14:textId="77777777" w:rsidR="008D0F9D" w:rsidRDefault="008D0F9D">
            <w:pPr>
              <w:pStyle w:val="TableParagraph"/>
              <w:rPr>
                <w:sz w:val="28"/>
              </w:rPr>
            </w:pPr>
          </w:p>
        </w:tc>
        <w:tc>
          <w:tcPr>
            <w:tcW w:w="3027" w:type="dxa"/>
          </w:tcPr>
          <w:p w14:paraId="7BEEA2FC" w14:textId="77777777" w:rsidR="008D0F9D" w:rsidRDefault="008D0F9D">
            <w:pPr>
              <w:pStyle w:val="TableParagraph"/>
              <w:rPr>
                <w:sz w:val="28"/>
              </w:rPr>
            </w:pPr>
          </w:p>
        </w:tc>
      </w:tr>
    </w:tbl>
    <w:p w14:paraId="5D365B15" w14:textId="77777777" w:rsidR="008D0F9D" w:rsidRDefault="008D0F9D">
      <w:pPr>
        <w:pStyle w:val="TableParagraph"/>
        <w:rPr>
          <w:sz w:val="28"/>
        </w:rPr>
        <w:sectPr w:rsidR="008D0F9D">
          <w:pgSz w:w="11910" w:h="16840"/>
          <w:pgMar w:top="1040" w:right="708" w:bottom="1180" w:left="992" w:header="0" w:footer="938" w:gutter="0"/>
          <w:cols w:space="720"/>
        </w:sectPr>
      </w:pPr>
    </w:p>
    <w:p w14:paraId="09511CC8" w14:textId="77777777" w:rsidR="008D0F9D" w:rsidRDefault="00000000">
      <w:pPr>
        <w:pStyle w:val="a3"/>
        <w:spacing w:before="67" w:line="360" w:lineRule="auto"/>
        <w:ind w:right="423" w:firstLine="720"/>
        <w:jc w:val="both"/>
      </w:pPr>
      <w:r>
        <w:lastRenderedPageBreak/>
        <w:t xml:space="preserve">Электрический заряд </w:t>
      </w:r>
      <w:r>
        <w:rPr>
          <w:b/>
        </w:rPr>
        <w:t>дискретен</w:t>
      </w:r>
      <w:r>
        <w:t>, т.е. заряды всех тел и частиц, вступающих в электромагнитные взаимодействия, кратны элементарному заряду (минимальному, существующему в природе) заряду.</w:t>
      </w:r>
    </w:p>
    <w:p w14:paraId="07C9EA91" w14:textId="1624C7DC" w:rsidR="008D0F9D" w:rsidRDefault="00000000" w:rsidP="00BC66CF">
      <w:pPr>
        <w:tabs>
          <w:tab w:val="left" w:pos="9242"/>
        </w:tabs>
        <w:spacing w:before="6"/>
        <w:rPr>
          <w:sz w:val="28"/>
        </w:rPr>
      </w:pPr>
      <w:r>
        <w:rPr>
          <w:sz w:val="28"/>
        </w:rPr>
        <w:tab/>
      </w:r>
      <w:r>
        <w:rPr>
          <w:spacing w:val="-2"/>
          <w:sz w:val="28"/>
        </w:rPr>
        <w:t>(3.1)</w:t>
      </w:r>
    </w:p>
    <w:p w14:paraId="68388235" w14:textId="051320D8" w:rsidR="008D0F9D" w:rsidRDefault="00BC66CF">
      <w:pPr>
        <w:spacing w:before="220"/>
        <w:ind w:left="140"/>
        <w:rPr>
          <w:sz w:val="28"/>
        </w:rPr>
      </w:pPr>
      <w:r>
        <w:rPr>
          <w:sz w:val="28"/>
        </w:rPr>
        <w:t>Г</w:t>
      </w:r>
      <w:r w:rsidR="00000000">
        <w:rPr>
          <w:sz w:val="28"/>
        </w:rPr>
        <w:t>де</w:t>
      </w:r>
      <w:r>
        <w:rPr>
          <w:spacing w:val="29"/>
          <w:sz w:val="27"/>
        </w:rPr>
        <w:t xml:space="preserve"> </w:t>
      </w:r>
      <w:r w:rsidR="00000000">
        <w:rPr>
          <w:spacing w:val="-12"/>
          <w:sz w:val="28"/>
        </w:rPr>
        <w:t xml:space="preserve"> </w:t>
      </w:r>
      <w:r w:rsidR="00000000">
        <w:rPr>
          <w:sz w:val="28"/>
        </w:rPr>
        <w:t>величина</w:t>
      </w:r>
      <w:r w:rsidR="00000000">
        <w:rPr>
          <w:spacing w:val="-11"/>
          <w:sz w:val="28"/>
        </w:rPr>
        <w:t xml:space="preserve"> </w:t>
      </w:r>
      <w:r w:rsidR="00000000">
        <w:rPr>
          <w:sz w:val="28"/>
        </w:rPr>
        <w:t>элементарного</w:t>
      </w:r>
      <w:r w:rsidR="00000000">
        <w:rPr>
          <w:spacing w:val="-10"/>
          <w:sz w:val="28"/>
        </w:rPr>
        <w:t xml:space="preserve"> </w:t>
      </w:r>
      <w:r w:rsidR="00000000">
        <w:rPr>
          <w:sz w:val="28"/>
        </w:rPr>
        <w:t>заряда</w:t>
      </w:r>
      <w:r w:rsidR="00000000">
        <w:rPr>
          <w:i/>
          <w:sz w:val="28"/>
        </w:rPr>
        <w:t>,</w:t>
      </w:r>
      <w:r>
        <w:rPr>
          <w:i/>
          <w:sz w:val="28"/>
        </w:rPr>
        <w:t xml:space="preserve"> </w:t>
      </w:r>
      <w:r w:rsidR="00000000">
        <w:rPr>
          <w:i/>
          <w:spacing w:val="-13"/>
          <w:sz w:val="28"/>
        </w:rPr>
        <w:t xml:space="preserve"> </w:t>
      </w:r>
      <w:r w:rsidR="00000000">
        <w:rPr>
          <w:i/>
          <w:sz w:val="28"/>
        </w:rPr>
        <w:t>N</w:t>
      </w:r>
      <w:r w:rsidR="00000000">
        <w:rPr>
          <w:i/>
          <w:spacing w:val="-14"/>
          <w:sz w:val="28"/>
        </w:rPr>
        <w:t xml:space="preserve"> </w:t>
      </w:r>
      <w:r w:rsidR="00000000">
        <w:rPr>
          <w:i/>
          <w:sz w:val="28"/>
        </w:rPr>
        <w:t>–</w:t>
      </w:r>
      <w:r w:rsidR="00000000">
        <w:rPr>
          <w:i/>
          <w:spacing w:val="-12"/>
          <w:sz w:val="28"/>
        </w:rPr>
        <w:t xml:space="preserve"> </w:t>
      </w:r>
      <w:r w:rsidR="00000000">
        <w:rPr>
          <w:sz w:val="28"/>
        </w:rPr>
        <w:t>целое</w:t>
      </w:r>
      <w:r w:rsidR="00000000">
        <w:rPr>
          <w:spacing w:val="-12"/>
          <w:sz w:val="28"/>
        </w:rPr>
        <w:t xml:space="preserve"> </w:t>
      </w:r>
      <w:r w:rsidR="00000000">
        <w:rPr>
          <w:spacing w:val="-2"/>
          <w:sz w:val="28"/>
        </w:rPr>
        <w:t>число.</w:t>
      </w:r>
    </w:p>
    <w:p w14:paraId="5AE81AAC" w14:textId="77777777" w:rsidR="008D0F9D" w:rsidRDefault="00000000">
      <w:pPr>
        <w:pStyle w:val="a3"/>
        <w:spacing w:before="161" w:line="360" w:lineRule="auto"/>
        <w:ind w:right="421" w:firstLine="720"/>
        <w:jc w:val="right"/>
      </w:pPr>
      <w:r>
        <w:t>Электрический</w:t>
      </w:r>
      <w:r>
        <w:rPr>
          <w:spacing w:val="40"/>
        </w:rPr>
        <w:t xml:space="preserve"> </w:t>
      </w:r>
      <w:r>
        <w:t>заряд</w:t>
      </w:r>
      <w:r>
        <w:rPr>
          <w:spacing w:val="40"/>
        </w:rPr>
        <w:t xml:space="preserve"> </w:t>
      </w:r>
      <w:r>
        <w:t>обладает</w:t>
      </w:r>
      <w:r>
        <w:rPr>
          <w:spacing w:val="40"/>
        </w:rPr>
        <w:t xml:space="preserve"> </w:t>
      </w:r>
      <w:r>
        <w:t>свойством</w:t>
      </w:r>
      <w:r>
        <w:rPr>
          <w:spacing w:val="40"/>
        </w:rPr>
        <w:t xml:space="preserve"> </w:t>
      </w:r>
      <w:r>
        <w:t>аддитивности:</w:t>
      </w:r>
      <w:r>
        <w:rPr>
          <w:spacing w:val="40"/>
        </w:rPr>
        <w:t xml:space="preserve"> </w:t>
      </w:r>
      <w:r>
        <w:t>заряд</w:t>
      </w:r>
      <w:r>
        <w:rPr>
          <w:spacing w:val="40"/>
        </w:rPr>
        <w:t xml:space="preserve"> </w:t>
      </w:r>
      <w:r>
        <w:t>любой</w:t>
      </w:r>
      <w:r>
        <w:rPr>
          <w:spacing w:val="80"/>
          <w:w w:val="150"/>
        </w:rPr>
        <w:t xml:space="preserve"> </w:t>
      </w:r>
      <w:r>
        <w:t>системы есть</w:t>
      </w:r>
      <w:r>
        <w:rPr>
          <w:spacing w:val="-1"/>
        </w:rPr>
        <w:t xml:space="preserve"> </w:t>
      </w:r>
      <w:r>
        <w:t>алгебраическая</w:t>
      </w:r>
      <w:r>
        <w:rPr>
          <w:spacing w:val="-1"/>
        </w:rPr>
        <w:t xml:space="preserve"> </w:t>
      </w:r>
      <w:r>
        <w:t>сумма</w:t>
      </w:r>
      <w:r>
        <w:rPr>
          <w:spacing w:val="-4"/>
        </w:rPr>
        <w:t xml:space="preserve"> </w:t>
      </w:r>
      <w:r>
        <w:t>зарядов</w:t>
      </w:r>
      <w:r>
        <w:rPr>
          <w:spacing w:val="-1"/>
        </w:rPr>
        <w:t xml:space="preserve"> </w:t>
      </w:r>
      <w:r>
        <w:t>частиц,</w:t>
      </w:r>
      <w:r>
        <w:rPr>
          <w:spacing w:val="-1"/>
        </w:rPr>
        <w:t xml:space="preserve"> </w:t>
      </w:r>
      <w:r>
        <w:t>составляющих</w:t>
      </w:r>
      <w:r>
        <w:rPr>
          <w:spacing w:val="-1"/>
        </w:rPr>
        <w:t xml:space="preserve"> </w:t>
      </w:r>
      <w:r>
        <w:t>эту</w:t>
      </w:r>
      <w:r>
        <w:rPr>
          <w:spacing w:val="-4"/>
        </w:rPr>
        <w:t xml:space="preserve"> </w:t>
      </w:r>
      <w:r>
        <w:t>систему. В</w:t>
      </w:r>
      <w:r>
        <w:rPr>
          <w:spacing w:val="40"/>
        </w:rPr>
        <w:t xml:space="preserve"> </w:t>
      </w:r>
      <w:r>
        <w:t>электрически</w:t>
      </w:r>
      <w:r>
        <w:rPr>
          <w:spacing w:val="40"/>
        </w:rPr>
        <w:t xml:space="preserve"> </w:t>
      </w:r>
      <w:r>
        <w:t>изолированных</w:t>
      </w:r>
      <w:r>
        <w:rPr>
          <w:spacing w:val="40"/>
        </w:rPr>
        <w:t xml:space="preserve"> </w:t>
      </w:r>
      <w:r>
        <w:t>системах</w:t>
      </w:r>
      <w:r>
        <w:rPr>
          <w:spacing w:val="40"/>
        </w:rPr>
        <w:t xml:space="preserve"> </w:t>
      </w:r>
      <w:r>
        <w:t>справедлив</w:t>
      </w:r>
      <w:r>
        <w:rPr>
          <w:spacing w:val="40"/>
        </w:rPr>
        <w:t xml:space="preserve"> </w:t>
      </w:r>
      <w:r>
        <w:rPr>
          <w:i/>
        </w:rPr>
        <w:t>закон</w:t>
      </w:r>
      <w:r>
        <w:rPr>
          <w:i/>
          <w:spacing w:val="40"/>
        </w:rPr>
        <w:t xml:space="preserve"> </w:t>
      </w:r>
      <w:r>
        <w:rPr>
          <w:i/>
        </w:rPr>
        <w:t>сохранения электрического</w:t>
      </w:r>
      <w:r>
        <w:rPr>
          <w:i/>
          <w:spacing w:val="-7"/>
        </w:rPr>
        <w:t xml:space="preserve"> </w:t>
      </w:r>
      <w:r>
        <w:rPr>
          <w:i/>
        </w:rPr>
        <w:t>заряда</w:t>
      </w:r>
      <w:r>
        <w:t>:</w:t>
      </w:r>
      <w:r>
        <w:rPr>
          <w:spacing w:val="-5"/>
        </w:rPr>
        <w:t xml:space="preserve"> </w:t>
      </w:r>
      <w:r>
        <w:t>суммарный</w:t>
      </w:r>
      <w:r>
        <w:rPr>
          <w:spacing w:val="-7"/>
        </w:rPr>
        <w:t xml:space="preserve"> </w:t>
      </w:r>
      <w:r>
        <w:t>заряд</w:t>
      </w:r>
      <w:r>
        <w:rPr>
          <w:spacing w:val="-5"/>
        </w:rPr>
        <w:t xml:space="preserve"> </w:t>
      </w:r>
      <w:r>
        <w:t>электрически</w:t>
      </w:r>
      <w:r>
        <w:rPr>
          <w:spacing w:val="-3"/>
        </w:rPr>
        <w:t xml:space="preserve"> </w:t>
      </w:r>
      <w:r>
        <w:t>изолированной</w:t>
      </w:r>
      <w:r>
        <w:rPr>
          <w:spacing w:val="-4"/>
        </w:rPr>
        <w:t xml:space="preserve"> </w:t>
      </w:r>
      <w:r>
        <w:rPr>
          <w:spacing w:val="-2"/>
        </w:rPr>
        <w:t>системы</w:t>
      </w:r>
    </w:p>
    <w:p w14:paraId="55E2653A" w14:textId="4C783F4D" w:rsidR="008D0F9D" w:rsidRDefault="00000000" w:rsidP="00BC66CF">
      <w:pPr>
        <w:pStyle w:val="a3"/>
      </w:pPr>
      <w:r>
        <w:t>остается</w:t>
      </w:r>
      <w:r>
        <w:rPr>
          <w:spacing w:val="-2"/>
        </w:rPr>
        <w:t xml:space="preserve"> неизменным</w:t>
      </w:r>
      <w:r>
        <w:tab/>
      </w:r>
      <w:r>
        <w:rPr>
          <w:spacing w:val="-2"/>
        </w:rPr>
        <w:t>(3.2)</w:t>
      </w:r>
    </w:p>
    <w:p w14:paraId="69524F77" w14:textId="77777777" w:rsidR="008D0F9D" w:rsidRDefault="00000000">
      <w:pPr>
        <w:pStyle w:val="a3"/>
        <w:spacing w:before="160" w:line="360" w:lineRule="auto"/>
        <w:ind w:right="421" w:firstLine="720"/>
        <w:jc w:val="both"/>
      </w:pPr>
      <w:r>
        <w:t xml:space="preserve">Введение электрического заряда позволило сформулировать </w:t>
      </w:r>
      <w:r>
        <w:rPr>
          <w:b/>
        </w:rPr>
        <w:t>закон Кулона</w:t>
      </w:r>
      <w:r>
        <w:t>: силы, с которыми взаимодействуют два неподвижных точечных</w:t>
      </w:r>
      <w:r>
        <w:rPr>
          <w:spacing w:val="80"/>
        </w:rPr>
        <w:t xml:space="preserve"> </w:t>
      </w:r>
      <w:r>
        <w:t>заряда в вакууме, прямо пропорциональны произведению их зарядов и обратно пропорциональны квадрату расстояния между ними; силы направлены вдоль прямой, соединяющей эти заряды (рис. 3.1, а) [3]:</w:t>
      </w:r>
    </w:p>
    <w:p w14:paraId="6B419147" w14:textId="16107F29" w:rsidR="008D0F9D" w:rsidRDefault="008D0F9D" w:rsidP="00BC66CF">
      <w:pPr>
        <w:tabs>
          <w:tab w:val="left" w:pos="3272"/>
          <w:tab w:val="left" w:pos="3963"/>
        </w:tabs>
        <w:spacing w:line="205" w:lineRule="exact"/>
        <w:ind w:left="2595"/>
        <w:rPr>
          <w:sz w:val="28"/>
        </w:rPr>
        <w:sectPr w:rsidR="008D0F9D">
          <w:pgSz w:w="11910" w:h="16840"/>
          <w:pgMar w:top="1040" w:right="708" w:bottom="1180" w:left="992" w:header="0" w:footer="938" w:gutter="0"/>
          <w:cols w:space="720"/>
        </w:sectPr>
      </w:pPr>
    </w:p>
    <w:p w14:paraId="1761F233" w14:textId="1CCA59A6" w:rsidR="008D0F9D" w:rsidRPr="00BC66CF" w:rsidRDefault="00000000" w:rsidP="00BC66CF">
      <w:pPr>
        <w:spacing w:before="15" w:line="310" w:lineRule="exact"/>
        <w:ind w:right="611"/>
        <w:rPr>
          <w:rFonts w:ascii="Cambria"/>
          <w:sz w:val="28"/>
        </w:rPr>
        <w:sectPr w:rsidR="008D0F9D" w:rsidRPr="00BC66CF">
          <w:type w:val="continuous"/>
          <w:pgSz w:w="11910" w:h="16840"/>
          <w:pgMar w:top="1540" w:right="708" w:bottom="280" w:left="992" w:header="0" w:footer="938" w:gutter="0"/>
          <w:cols w:num="4" w:space="720" w:equalWidth="0">
            <w:col w:w="3647" w:space="12"/>
            <w:col w:w="498" w:space="40"/>
            <w:col w:w="2827" w:space="12"/>
            <w:col w:w="3174"/>
          </w:cols>
        </w:sectPr>
      </w:pPr>
      <w:r>
        <w:rPr>
          <w:spacing w:val="-2"/>
          <w:sz w:val="28"/>
        </w:rPr>
        <w:t>(3.3)</w:t>
      </w:r>
    </w:p>
    <w:p w14:paraId="2FFAF312" w14:textId="77777777" w:rsidR="008D0F9D" w:rsidRDefault="008D0F9D">
      <w:pPr>
        <w:pStyle w:val="a3"/>
        <w:spacing w:before="35"/>
        <w:ind w:left="0"/>
      </w:pPr>
    </w:p>
    <w:p w14:paraId="5E56DD90" w14:textId="03CE4F71" w:rsidR="008D0F9D" w:rsidRPr="00BC66CF" w:rsidRDefault="008D0F9D" w:rsidP="00BC66CF">
      <w:pPr>
        <w:pStyle w:val="2"/>
        <w:ind w:right="2012"/>
        <w:sectPr w:rsidR="008D0F9D" w:rsidRPr="00BC66CF">
          <w:type w:val="continuous"/>
          <w:pgSz w:w="11910" w:h="16840"/>
          <w:pgMar w:top="1540" w:right="708" w:bottom="280" w:left="992" w:header="0" w:footer="938" w:gutter="0"/>
          <w:cols w:space="720"/>
        </w:sectPr>
      </w:pPr>
    </w:p>
    <w:p w14:paraId="49305B81" w14:textId="77777777" w:rsidR="008D0F9D" w:rsidRDefault="008D0F9D">
      <w:pPr>
        <w:rPr>
          <w:i/>
          <w:sz w:val="28"/>
        </w:rPr>
        <w:sectPr w:rsidR="008D0F9D">
          <w:type w:val="continuous"/>
          <w:pgSz w:w="11910" w:h="16840"/>
          <w:pgMar w:top="1540" w:right="708" w:bottom="280" w:left="992" w:header="0" w:footer="938" w:gutter="0"/>
          <w:cols w:num="2" w:space="720" w:equalWidth="0">
            <w:col w:w="2459" w:space="40"/>
            <w:col w:w="7711"/>
          </w:cols>
        </w:sectPr>
      </w:pPr>
    </w:p>
    <w:p w14:paraId="5F334EA2" w14:textId="77777777" w:rsidR="008D0F9D" w:rsidRDefault="008D0F9D">
      <w:pPr>
        <w:pStyle w:val="a3"/>
        <w:spacing w:before="236"/>
        <w:ind w:left="0"/>
        <w:rPr>
          <w:i/>
          <w:sz w:val="24"/>
        </w:rPr>
      </w:pPr>
    </w:p>
    <w:p w14:paraId="4E5C96D6" w14:textId="77777777" w:rsidR="008D0F9D" w:rsidRDefault="00000000">
      <w:pPr>
        <w:ind w:left="-1" w:right="286"/>
        <w:jc w:val="center"/>
        <w:rPr>
          <w:sz w:val="24"/>
        </w:rPr>
      </w:pPr>
      <w:r>
        <w:rPr>
          <w:sz w:val="24"/>
        </w:rPr>
        <w:t>Рис.</w:t>
      </w:r>
      <w:r>
        <w:rPr>
          <w:spacing w:val="1"/>
          <w:sz w:val="24"/>
        </w:rPr>
        <w:t xml:space="preserve"> </w:t>
      </w:r>
      <w:r>
        <w:rPr>
          <w:spacing w:val="-5"/>
          <w:sz w:val="24"/>
        </w:rPr>
        <w:t>3.1</w:t>
      </w:r>
    </w:p>
    <w:p w14:paraId="51135E7E" w14:textId="77777777" w:rsidR="008D0F9D" w:rsidRDefault="008D0F9D">
      <w:pPr>
        <w:jc w:val="center"/>
        <w:rPr>
          <w:sz w:val="24"/>
        </w:rPr>
        <w:sectPr w:rsidR="008D0F9D">
          <w:type w:val="continuous"/>
          <w:pgSz w:w="11910" w:h="16840"/>
          <w:pgMar w:top="1540" w:right="708" w:bottom="280" w:left="992" w:header="0" w:footer="938" w:gutter="0"/>
          <w:cols w:space="720"/>
        </w:sectPr>
      </w:pPr>
    </w:p>
    <w:p w14:paraId="6F1CDDF0" w14:textId="77777777" w:rsidR="008D0F9D" w:rsidRDefault="00000000">
      <w:pPr>
        <w:pStyle w:val="a3"/>
        <w:spacing w:before="67" w:line="355" w:lineRule="auto"/>
        <w:ind w:right="422" w:firstLine="720"/>
        <w:jc w:val="both"/>
      </w:pPr>
      <w:r>
        <w:lastRenderedPageBreak/>
        <w:t xml:space="preserve">При взаимодействии электрических зарядов в среде сила их взаимодействия уменьшается </w:t>
      </w:r>
      <w:r>
        <w:rPr>
          <w:sz w:val="29"/>
        </w:rPr>
        <w:t xml:space="preserve">ε </w:t>
      </w:r>
      <w:r>
        <w:t xml:space="preserve">раз, где </w:t>
      </w:r>
      <w:r>
        <w:rPr>
          <w:sz w:val="29"/>
        </w:rPr>
        <w:t>ε</w:t>
      </w:r>
      <w:r>
        <w:rPr>
          <w:spacing w:val="40"/>
          <w:sz w:val="29"/>
        </w:rPr>
        <w:t xml:space="preserve"> </w:t>
      </w:r>
      <w:r>
        <w:t>– относительная диэлектрическая проницаемость среды. Тогда выражение (3.3) имеет вид</w:t>
      </w:r>
    </w:p>
    <w:p w14:paraId="2FBB5594" w14:textId="3C424A33" w:rsidR="008D0F9D" w:rsidRPr="00BC66CF" w:rsidRDefault="008D0F9D" w:rsidP="00BC66CF">
      <w:pPr>
        <w:tabs>
          <w:tab w:val="left" w:pos="9242"/>
        </w:tabs>
        <w:spacing w:before="234" w:line="150" w:lineRule="exact"/>
        <w:rPr>
          <w:sz w:val="28"/>
        </w:rPr>
      </w:pPr>
    </w:p>
    <w:p w14:paraId="40CED19A" w14:textId="77777777" w:rsidR="008D0F9D" w:rsidRDefault="00000000">
      <w:pPr>
        <w:pStyle w:val="a3"/>
        <w:tabs>
          <w:tab w:val="left" w:pos="2915"/>
          <w:tab w:val="left" w:pos="4104"/>
          <w:tab w:val="left" w:pos="5163"/>
          <w:tab w:val="left" w:pos="7229"/>
          <w:tab w:val="left" w:pos="7889"/>
          <w:tab w:val="left" w:pos="9108"/>
        </w:tabs>
        <w:spacing w:before="173" w:line="352" w:lineRule="auto"/>
        <w:ind w:right="422" w:firstLine="720"/>
      </w:pPr>
      <w:r>
        <w:rPr>
          <w:spacing w:val="-2"/>
        </w:rPr>
        <w:t>Относительная</w:t>
      </w:r>
      <w:r>
        <w:tab/>
      </w:r>
      <w:r>
        <w:rPr>
          <w:spacing w:val="-2"/>
        </w:rPr>
        <w:t>диэлектрическая</w:t>
      </w:r>
      <w:r>
        <w:tab/>
      </w:r>
      <w:r>
        <w:rPr>
          <w:spacing w:val="-2"/>
        </w:rPr>
        <w:t>проницаемость</w:t>
      </w:r>
      <w:r>
        <w:tab/>
      </w:r>
      <w:r>
        <w:rPr>
          <w:spacing w:val="-4"/>
        </w:rPr>
        <w:t>для</w:t>
      </w:r>
      <w:r>
        <w:tab/>
      </w:r>
      <w:r>
        <w:rPr>
          <w:spacing w:val="-2"/>
        </w:rPr>
        <w:t>вакуума</w:t>
      </w:r>
      <w:r>
        <w:tab/>
      </w:r>
      <w:r>
        <w:rPr>
          <w:spacing w:val="-2"/>
        </w:rPr>
        <w:t xml:space="preserve">равна </w:t>
      </w:r>
      <w:r>
        <w:t>единице;</w:t>
      </w:r>
      <w:r>
        <w:rPr>
          <w:spacing w:val="57"/>
        </w:rPr>
        <w:t xml:space="preserve"> </w:t>
      </w:r>
      <w:r>
        <w:t>для</w:t>
      </w:r>
      <w:r>
        <w:rPr>
          <w:spacing w:val="55"/>
        </w:rPr>
        <w:t xml:space="preserve"> </w:t>
      </w:r>
      <w:r>
        <w:t>каждой</w:t>
      </w:r>
      <w:r>
        <w:rPr>
          <w:spacing w:val="55"/>
        </w:rPr>
        <w:t xml:space="preserve"> </w:t>
      </w:r>
      <w:r>
        <w:t>среды</w:t>
      </w:r>
      <w:r>
        <w:rPr>
          <w:spacing w:val="57"/>
          <w:w w:val="150"/>
        </w:rPr>
        <w:t xml:space="preserve"> </w:t>
      </w:r>
      <w:r>
        <w:rPr>
          <w:spacing w:val="-10"/>
          <w:sz w:val="29"/>
        </w:rPr>
        <w:t>ε</w:t>
      </w:r>
      <w:r>
        <w:rPr>
          <w:sz w:val="29"/>
        </w:rPr>
        <w:tab/>
      </w:r>
      <w:r>
        <w:t>имеет</w:t>
      </w:r>
      <w:r>
        <w:rPr>
          <w:spacing w:val="54"/>
        </w:rPr>
        <w:t xml:space="preserve"> </w:t>
      </w:r>
      <w:r>
        <w:t>свое</w:t>
      </w:r>
      <w:r>
        <w:rPr>
          <w:spacing w:val="54"/>
        </w:rPr>
        <w:t xml:space="preserve"> </w:t>
      </w:r>
      <w:r>
        <w:t>значение</w:t>
      </w:r>
      <w:r>
        <w:rPr>
          <w:spacing w:val="56"/>
        </w:rPr>
        <w:t xml:space="preserve"> </w:t>
      </w:r>
      <w:r>
        <w:t>большее</w:t>
      </w:r>
      <w:r>
        <w:rPr>
          <w:spacing w:val="54"/>
        </w:rPr>
        <w:t xml:space="preserve"> </w:t>
      </w:r>
      <w:r>
        <w:t>единицы</w:t>
      </w:r>
      <w:r>
        <w:rPr>
          <w:spacing w:val="57"/>
        </w:rPr>
        <w:t xml:space="preserve"> </w:t>
      </w:r>
      <w:r>
        <w:rPr>
          <w:spacing w:val="-2"/>
        </w:rPr>
        <w:t>(ε&gt;1),</w:t>
      </w:r>
    </w:p>
    <w:p w14:paraId="594BDBAF" w14:textId="77777777" w:rsidR="008D0F9D" w:rsidRDefault="00000000">
      <w:pPr>
        <w:pStyle w:val="a3"/>
        <w:spacing w:before="25"/>
        <w:rPr>
          <w:position w:val="-5"/>
        </w:rPr>
      </w:pPr>
      <w:r>
        <w:t>однако</w:t>
      </w:r>
      <w:r>
        <w:rPr>
          <w:spacing w:val="3"/>
        </w:rPr>
        <w:t xml:space="preserve"> </w:t>
      </w:r>
      <w:r>
        <w:t>для</w:t>
      </w:r>
      <w:r>
        <w:rPr>
          <w:spacing w:val="6"/>
        </w:rPr>
        <w:t xml:space="preserve"> </w:t>
      </w:r>
      <w:r>
        <w:t>воздуха</w:t>
      </w:r>
      <w:r>
        <w:rPr>
          <w:spacing w:val="41"/>
        </w:rPr>
        <w:t xml:space="preserve"> </w:t>
      </w:r>
      <w:r>
        <w:t>ε</w:t>
      </w:r>
      <w:r>
        <w:rPr>
          <w:spacing w:val="2"/>
        </w:rPr>
        <w:t xml:space="preserve"> </w:t>
      </w:r>
      <w:r>
        <w:rPr>
          <w:rFonts w:ascii="Cambria" w:hAnsi="Cambria"/>
        </w:rPr>
        <w:t>=</w:t>
      </w:r>
      <w:r>
        <w:rPr>
          <w:rFonts w:ascii="Cambria" w:hAnsi="Cambria"/>
          <w:spacing w:val="-29"/>
        </w:rPr>
        <w:t xml:space="preserve"> </w:t>
      </w:r>
      <w:r>
        <w:t>1,0006</w:t>
      </w:r>
      <w:r>
        <w:rPr>
          <w:rFonts w:ascii="Cambria" w:hAnsi="Cambria"/>
        </w:rPr>
        <w:t>=</w:t>
      </w:r>
      <w:r>
        <w:rPr>
          <w:rFonts w:ascii="Cambria" w:hAnsi="Cambria"/>
          <w:spacing w:val="-30"/>
        </w:rPr>
        <w:t xml:space="preserve"> </w:t>
      </w:r>
      <w:r>
        <w:rPr>
          <w:spacing w:val="-5"/>
        </w:rPr>
        <w:t>1</w:t>
      </w:r>
      <w:r>
        <w:rPr>
          <w:spacing w:val="-5"/>
          <w:position w:val="-5"/>
        </w:rPr>
        <w:t>.</w:t>
      </w:r>
    </w:p>
    <w:p w14:paraId="4E37A124" w14:textId="56255919" w:rsidR="008D0F9D" w:rsidRDefault="008D0F9D">
      <w:pPr>
        <w:spacing w:before="147" w:line="161" w:lineRule="exact"/>
        <w:ind w:left="1067"/>
        <w:jc w:val="center"/>
        <w:rPr>
          <w:sz w:val="23"/>
        </w:rPr>
      </w:pPr>
    </w:p>
    <w:p w14:paraId="472DB061" w14:textId="77777777" w:rsidR="008D0F9D" w:rsidRDefault="00000000">
      <w:pPr>
        <w:pStyle w:val="7"/>
        <w:numPr>
          <w:ilvl w:val="2"/>
          <w:numId w:val="24"/>
        </w:numPr>
        <w:tabs>
          <w:tab w:val="left" w:pos="1821"/>
          <w:tab w:val="left" w:pos="3099"/>
          <w:tab w:val="left" w:pos="5543"/>
          <w:tab w:val="left" w:pos="6068"/>
          <w:tab w:val="left" w:pos="9197"/>
        </w:tabs>
        <w:spacing w:line="313" w:lineRule="exact"/>
        <w:ind w:left="1821" w:hanging="961"/>
      </w:pPr>
      <w:bookmarkStart w:id="68" w:name="_TOC_250026"/>
      <w:r>
        <w:rPr>
          <w:spacing w:val="-2"/>
        </w:rPr>
        <w:t>Вектор</w:t>
      </w:r>
      <w:r>
        <w:tab/>
      </w:r>
      <w:r>
        <w:rPr>
          <w:spacing w:val="-2"/>
        </w:rPr>
        <w:t>напряженности</w:t>
      </w:r>
      <w:r>
        <w:tab/>
      </w:r>
      <w:r>
        <w:rPr>
          <w:b w:val="0"/>
          <w:spacing w:val="-10"/>
          <w:sz w:val="23"/>
        </w:rPr>
        <w:t>E</w:t>
      </w:r>
      <w:r>
        <w:rPr>
          <w:b w:val="0"/>
          <w:sz w:val="23"/>
        </w:rPr>
        <w:tab/>
      </w:r>
      <w:r>
        <w:rPr>
          <w:spacing w:val="-2"/>
        </w:rPr>
        <w:t>электростатического</w:t>
      </w:r>
      <w:r>
        <w:tab/>
      </w:r>
      <w:bookmarkEnd w:id="68"/>
      <w:r>
        <w:rPr>
          <w:spacing w:val="-4"/>
        </w:rPr>
        <w:t>поля</w:t>
      </w:r>
    </w:p>
    <w:p w14:paraId="3ED44BF6" w14:textId="77777777" w:rsidR="008D0F9D" w:rsidRDefault="00000000">
      <w:pPr>
        <w:pStyle w:val="7"/>
        <w:spacing w:before="160"/>
        <w:ind w:firstLine="0"/>
        <w:jc w:val="both"/>
      </w:pPr>
      <w:bookmarkStart w:id="69" w:name="_TOC_250025"/>
      <w:r>
        <w:t>Напряженность</w:t>
      </w:r>
      <w:r>
        <w:rPr>
          <w:spacing w:val="-6"/>
        </w:rPr>
        <w:t xml:space="preserve"> </w:t>
      </w:r>
      <w:r>
        <w:t>электрического</w:t>
      </w:r>
      <w:r>
        <w:rPr>
          <w:spacing w:val="-4"/>
        </w:rPr>
        <w:t xml:space="preserve"> </w:t>
      </w:r>
      <w:r>
        <w:t>поля</w:t>
      </w:r>
      <w:r>
        <w:rPr>
          <w:spacing w:val="-10"/>
        </w:rPr>
        <w:t xml:space="preserve"> </w:t>
      </w:r>
      <w:r>
        <w:t>точечного</w:t>
      </w:r>
      <w:r>
        <w:rPr>
          <w:spacing w:val="-3"/>
        </w:rPr>
        <w:t xml:space="preserve"> </w:t>
      </w:r>
      <w:bookmarkEnd w:id="69"/>
      <w:r>
        <w:rPr>
          <w:spacing w:val="-2"/>
        </w:rPr>
        <w:t>заряда</w:t>
      </w:r>
    </w:p>
    <w:p w14:paraId="7172E439" w14:textId="77777777" w:rsidR="008D0F9D" w:rsidRDefault="00000000">
      <w:pPr>
        <w:spacing w:before="168" w:line="360" w:lineRule="auto"/>
        <w:ind w:left="140" w:right="420" w:firstLine="720"/>
        <w:jc w:val="both"/>
        <w:rPr>
          <w:sz w:val="28"/>
        </w:rPr>
      </w:pPr>
      <w:r>
        <w:rPr>
          <w:i/>
          <w:sz w:val="28"/>
        </w:rPr>
        <w:t xml:space="preserve">Напряженность электростатического поля </w:t>
      </w:r>
      <w:r>
        <w:rPr>
          <w:i/>
          <w:sz w:val="25"/>
        </w:rPr>
        <w:t>E</w:t>
      </w:r>
      <w:r>
        <w:rPr>
          <w:i/>
          <w:spacing w:val="40"/>
          <w:sz w:val="25"/>
        </w:rPr>
        <w:t xml:space="preserve"> </w:t>
      </w:r>
      <w:r>
        <w:rPr>
          <w:sz w:val="28"/>
        </w:rPr>
        <w:t xml:space="preserve">– </w:t>
      </w:r>
      <w:r>
        <w:rPr>
          <w:i/>
          <w:sz w:val="28"/>
        </w:rPr>
        <w:t xml:space="preserve">векторная физическая величина, являющаяся силовой характеристикой поля и равная отношению кулоновской силы, действующей на пробный положительный заряд, помещенный в данную точку поля, к величине этого заряда </w:t>
      </w:r>
      <w:r>
        <w:rPr>
          <w:sz w:val="28"/>
        </w:rPr>
        <w:t>[3]</w:t>
      </w:r>
    </w:p>
    <w:p w14:paraId="4558B6EE" w14:textId="03291662" w:rsidR="008D0F9D" w:rsidRDefault="00000000" w:rsidP="00BC66CF">
      <w:pPr>
        <w:pStyle w:val="a3"/>
        <w:spacing w:before="173" w:line="360" w:lineRule="auto"/>
        <w:ind w:right="423" w:firstLine="720"/>
        <w:jc w:val="both"/>
      </w:pPr>
      <w:r>
        <w:t>Зная величину вектора напряженности в каждой точке поля можно определить силу, с которой электростатическое поле действует на внесенный в него заряд:</w:t>
      </w:r>
    </w:p>
    <w:p w14:paraId="776EAD16" w14:textId="77777777" w:rsidR="008D0F9D" w:rsidRDefault="00000000">
      <w:pPr>
        <w:pStyle w:val="a3"/>
        <w:tabs>
          <w:tab w:val="left" w:pos="2450"/>
          <w:tab w:val="left" w:pos="4547"/>
          <w:tab w:val="left" w:pos="4987"/>
          <w:tab w:val="left" w:pos="5839"/>
          <w:tab w:val="left" w:pos="7279"/>
          <w:tab w:val="left" w:pos="8341"/>
          <w:tab w:val="left" w:pos="8750"/>
        </w:tabs>
        <w:spacing w:before="175"/>
        <w:ind w:left="860"/>
      </w:pPr>
      <w:r>
        <w:rPr>
          <w:spacing w:val="-2"/>
        </w:rPr>
        <w:t>Рассчитаем</w:t>
      </w:r>
      <w:r>
        <w:tab/>
      </w:r>
      <w:r>
        <w:rPr>
          <w:spacing w:val="-2"/>
        </w:rPr>
        <w:t>напряженность</w:t>
      </w:r>
      <w:r>
        <w:tab/>
      </w:r>
      <w:r>
        <w:rPr>
          <w:i/>
          <w:spacing w:val="-10"/>
          <w:sz w:val="25"/>
        </w:rPr>
        <w:t>E</w:t>
      </w:r>
      <w:r>
        <w:rPr>
          <w:i/>
          <w:sz w:val="25"/>
        </w:rPr>
        <w:tab/>
      </w:r>
      <w:r>
        <w:rPr>
          <w:spacing w:val="-2"/>
        </w:rPr>
        <w:t>поля,</w:t>
      </w:r>
      <w:r>
        <w:tab/>
      </w:r>
      <w:r>
        <w:rPr>
          <w:spacing w:val="-2"/>
        </w:rPr>
        <w:t>точечного</w:t>
      </w:r>
      <w:r>
        <w:tab/>
      </w:r>
      <w:r>
        <w:rPr>
          <w:spacing w:val="-2"/>
        </w:rPr>
        <w:t>заряда.</w:t>
      </w:r>
      <w:r>
        <w:tab/>
      </w:r>
      <w:r>
        <w:rPr>
          <w:spacing w:val="-10"/>
        </w:rPr>
        <w:t>В</w:t>
      </w:r>
      <w:r>
        <w:tab/>
      </w:r>
      <w:r>
        <w:rPr>
          <w:spacing w:val="-2"/>
        </w:rPr>
        <w:t>качестве</w:t>
      </w:r>
    </w:p>
    <w:p w14:paraId="6BF32305" w14:textId="77777777" w:rsidR="008D0F9D" w:rsidRDefault="00000000">
      <w:pPr>
        <w:pStyle w:val="a3"/>
        <w:tabs>
          <w:tab w:val="left" w:pos="8840"/>
        </w:tabs>
        <w:spacing w:before="167"/>
      </w:pPr>
      <w:r>
        <w:t>источника</w:t>
      </w:r>
      <w:r>
        <w:rPr>
          <w:spacing w:val="24"/>
        </w:rPr>
        <w:t xml:space="preserve">  </w:t>
      </w:r>
      <w:r>
        <w:t>электростатического</w:t>
      </w:r>
      <w:r>
        <w:rPr>
          <w:spacing w:val="25"/>
        </w:rPr>
        <w:t xml:space="preserve">  </w:t>
      </w:r>
      <w:r>
        <w:t>поля</w:t>
      </w:r>
      <w:r>
        <w:rPr>
          <w:spacing w:val="23"/>
        </w:rPr>
        <w:t xml:space="preserve">  </w:t>
      </w:r>
      <w:r>
        <w:t>рассмотрим</w:t>
      </w:r>
      <w:r>
        <w:rPr>
          <w:spacing w:val="23"/>
        </w:rPr>
        <w:t xml:space="preserve">  </w:t>
      </w:r>
      <w:r>
        <w:t>точечный</w:t>
      </w:r>
      <w:r>
        <w:rPr>
          <w:spacing w:val="24"/>
        </w:rPr>
        <w:t xml:space="preserve">  </w:t>
      </w:r>
      <w:r>
        <w:rPr>
          <w:spacing w:val="-2"/>
        </w:rPr>
        <w:t>заряд</w:t>
      </w:r>
      <w:r>
        <w:tab/>
      </w:r>
      <w:r>
        <w:rPr>
          <w:i/>
        </w:rPr>
        <w:t>q</w:t>
      </w:r>
      <w:r>
        <w:rPr>
          <w:position w:val="-6"/>
          <w:sz w:val="24"/>
        </w:rPr>
        <w:t>1</w:t>
      </w:r>
      <w:r>
        <w:t>,</w:t>
      </w:r>
      <w:r>
        <w:rPr>
          <w:spacing w:val="67"/>
          <w:w w:val="150"/>
        </w:rPr>
        <w:t xml:space="preserve"> </w:t>
      </w:r>
      <w:r>
        <w:t>а</w:t>
      </w:r>
      <w:r>
        <w:rPr>
          <w:spacing w:val="68"/>
          <w:w w:val="150"/>
        </w:rPr>
        <w:t xml:space="preserve"> </w:t>
      </w:r>
      <w:r>
        <w:rPr>
          <w:spacing w:val="-10"/>
        </w:rPr>
        <w:t>в</w:t>
      </w:r>
    </w:p>
    <w:p w14:paraId="641CA359" w14:textId="5708B287" w:rsidR="008D0F9D" w:rsidRPr="00BC66CF" w:rsidRDefault="00000000" w:rsidP="00BC66CF">
      <w:pPr>
        <w:pStyle w:val="a3"/>
        <w:spacing w:before="160" w:line="352" w:lineRule="auto"/>
        <w:sectPr w:rsidR="008D0F9D" w:rsidRPr="00BC66CF">
          <w:pgSz w:w="11910" w:h="16840"/>
          <w:pgMar w:top="1040" w:right="708" w:bottom="1180" w:left="992" w:header="0" w:footer="938" w:gutter="0"/>
          <w:cols w:space="720"/>
        </w:sectPr>
      </w:pPr>
      <w:r>
        <w:t>качестве</w:t>
      </w:r>
      <w:r>
        <w:rPr>
          <w:spacing w:val="40"/>
        </w:rPr>
        <w:t xml:space="preserve"> </w:t>
      </w:r>
      <w:r>
        <w:t>заряда</w:t>
      </w:r>
      <w:r>
        <w:rPr>
          <w:spacing w:val="40"/>
        </w:rPr>
        <w:t xml:space="preserve"> </w:t>
      </w:r>
      <w:r>
        <w:t>находящегося</w:t>
      </w:r>
      <w:r>
        <w:rPr>
          <w:spacing w:val="40"/>
        </w:rPr>
        <w:t xml:space="preserve"> </w:t>
      </w:r>
      <w:r>
        <w:t>в</w:t>
      </w:r>
      <w:r>
        <w:rPr>
          <w:spacing w:val="40"/>
        </w:rPr>
        <w:t xml:space="preserve"> </w:t>
      </w:r>
      <w:r>
        <w:t>этом</w:t>
      </w:r>
      <w:r>
        <w:rPr>
          <w:spacing w:val="40"/>
        </w:rPr>
        <w:t xml:space="preserve"> </w:t>
      </w:r>
      <w:r>
        <w:t>поле</w:t>
      </w:r>
      <w:r>
        <w:rPr>
          <w:spacing w:val="40"/>
        </w:rPr>
        <w:t xml:space="preserve"> </w:t>
      </w:r>
      <w:r>
        <w:t>–</w:t>
      </w:r>
      <w:r>
        <w:rPr>
          <w:spacing w:val="40"/>
        </w:rPr>
        <w:t xml:space="preserve"> </w:t>
      </w:r>
      <w:r>
        <w:t>точечный</w:t>
      </w:r>
      <w:r>
        <w:rPr>
          <w:spacing w:val="40"/>
        </w:rPr>
        <w:t xml:space="preserve"> </w:t>
      </w:r>
      <w:r>
        <w:t>заряд</w:t>
      </w:r>
      <w:r>
        <w:rPr>
          <w:spacing w:val="80"/>
        </w:rPr>
        <w:t xml:space="preserve"> </w:t>
      </w:r>
      <w:r>
        <w:rPr>
          <w:i/>
        </w:rPr>
        <w:t>q</w:t>
      </w:r>
      <w:r>
        <w:rPr>
          <w:position w:val="-6"/>
          <w:sz w:val="24"/>
        </w:rPr>
        <w:t>2</w:t>
      </w:r>
      <w:r>
        <w:rPr>
          <w:spacing w:val="-15"/>
          <w:position w:val="-6"/>
          <w:sz w:val="24"/>
        </w:rPr>
        <w:t xml:space="preserve"> </w:t>
      </w:r>
      <w:r>
        <w:t>.</w:t>
      </w:r>
      <w:r>
        <w:rPr>
          <w:spacing w:val="40"/>
        </w:rPr>
        <w:t xml:space="preserve"> </w:t>
      </w:r>
      <w:r>
        <w:t>Используя формулы (3.4), (3.6) получим</w:t>
      </w:r>
    </w:p>
    <w:p w14:paraId="1625D4F5" w14:textId="6FD2AE6C" w:rsidR="008D0F9D" w:rsidRPr="00BC66CF" w:rsidRDefault="008D0F9D" w:rsidP="00BC66CF">
      <w:pPr>
        <w:spacing w:before="19"/>
        <w:rPr>
          <w:sz w:val="19"/>
        </w:rPr>
        <w:sectPr w:rsidR="008D0F9D" w:rsidRPr="00BC66CF">
          <w:type w:val="continuous"/>
          <w:pgSz w:w="11910" w:h="16840"/>
          <w:pgMar w:top="1540" w:right="708" w:bottom="280" w:left="992" w:header="0" w:footer="938" w:gutter="0"/>
          <w:cols w:num="2" w:space="720" w:equalWidth="0">
            <w:col w:w="3692" w:space="40"/>
            <w:col w:w="6478"/>
          </w:cols>
        </w:sectPr>
      </w:pPr>
    </w:p>
    <w:p w14:paraId="48F8DA57" w14:textId="22C28BA8" w:rsidR="008D0F9D" w:rsidRPr="00BC66CF" w:rsidRDefault="008D0F9D" w:rsidP="00BC66CF">
      <w:pPr>
        <w:spacing w:before="91" w:line="268" w:lineRule="exact"/>
        <w:rPr>
          <w:sz w:val="27"/>
        </w:rPr>
        <w:sectPr w:rsidR="008D0F9D" w:rsidRPr="00BC66CF">
          <w:type w:val="continuous"/>
          <w:pgSz w:w="11910" w:h="16840"/>
          <w:pgMar w:top="1540" w:right="708" w:bottom="280" w:left="992" w:header="0" w:footer="938" w:gutter="0"/>
          <w:cols w:num="6" w:space="720" w:equalWidth="0">
            <w:col w:w="3444" w:space="40"/>
            <w:col w:w="715" w:space="15"/>
            <w:col w:w="540" w:space="39"/>
            <w:col w:w="1418" w:space="40"/>
            <w:col w:w="991" w:space="39"/>
            <w:col w:w="2929"/>
          </w:cols>
        </w:sectPr>
      </w:pPr>
    </w:p>
    <w:p w14:paraId="0DDD1273" w14:textId="77777777" w:rsidR="008D0F9D" w:rsidRDefault="00000000">
      <w:pPr>
        <w:pStyle w:val="a3"/>
        <w:tabs>
          <w:tab w:val="left" w:pos="2767"/>
          <w:tab w:val="left" w:pos="4544"/>
          <w:tab w:val="left" w:pos="5531"/>
          <w:tab w:val="left" w:pos="7172"/>
          <w:tab w:val="left" w:pos="8988"/>
        </w:tabs>
        <w:spacing w:before="67"/>
        <w:ind w:left="860"/>
      </w:pPr>
      <w:r>
        <w:rPr>
          <w:spacing w:val="-2"/>
        </w:rPr>
        <w:lastRenderedPageBreak/>
        <w:t>Полученное</w:t>
      </w:r>
      <w:r>
        <w:tab/>
      </w:r>
      <w:r>
        <w:rPr>
          <w:spacing w:val="-2"/>
        </w:rPr>
        <w:t>выражение</w:t>
      </w:r>
      <w:r>
        <w:tab/>
      </w:r>
      <w:r>
        <w:rPr>
          <w:spacing w:val="-4"/>
        </w:rPr>
        <w:t>(3.7)</w:t>
      </w:r>
      <w:r>
        <w:tab/>
      </w:r>
      <w:r>
        <w:rPr>
          <w:spacing w:val="-2"/>
        </w:rPr>
        <w:t>позволяет</w:t>
      </w:r>
      <w:r>
        <w:tab/>
      </w:r>
      <w:r>
        <w:rPr>
          <w:spacing w:val="-2"/>
        </w:rPr>
        <w:t>определить</w:t>
      </w:r>
      <w:r>
        <w:tab/>
      </w:r>
      <w:r>
        <w:rPr>
          <w:spacing w:val="-2"/>
        </w:rPr>
        <w:t>вектор</w:t>
      </w:r>
    </w:p>
    <w:p w14:paraId="75198D42" w14:textId="134F87CA" w:rsidR="008D0F9D" w:rsidRDefault="008D0F9D">
      <w:pPr>
        <w:spacing w:before="22" w:line="161" w:lineRule="exact"/>
        <w:ind w:left="2147"/>
        <w:rPr>
          <w:sz w:val="23"/>
        </w:rPr>
      </w:pPr>
    </w:p>
    <w:p w14:paraId="704D01C1" w14:textId="77777777" w:rsidR="008D0F9D" w:rsidRDefault="00000000">
      <w:pPr>
        <w:pStyle w:val="a3"/>
        <w:spacing w:line="314" w:lineRule="exact"/>
      </w:pPr>
      <w:r>
        <w:t>напряженности</w:t>
      </w:r>
      <w:r>
        <w:rPr>
          <w:spacing w:val="35"/>
        </w:rPr>
        <w:t xml:space="preserve"> </w:t>
      </w:r>
      <w:r>
        <w:rPr>
          <w:i/>
          <w:sz w:val="23"/>
        </w:rPr>
        <w:t>E</w:t>
      </w:r>
      <w:r>
        <w:rPr>
          <w:i/>
          <w:spacing w:val="61"/>
          <w:sz w:val="23"/>
        </w:rPr>
        <w:t xml:space="preserve"> </w:t>
      </w:r>
      <w:r>
        <w:t>поля,</w:t>
      </w:r>
      <w:r>
        <w:rPr>
          <w:spacing w:val="-3"/>
        </w:rPr>
        <w:t xml:space="preserve"> </w:t>
      </w:r>
      <w:r>
        <w:t>созданного</w:t>
      </w:r>
      <w:r>
        <w:rPr>
          <w:spacing w:val="-4"/>
        </w:rPr>
        <w:t xml:space="preserve"> </w:t>
      </w:r>
      <w:r>
        <w:t>точечным</w:t>
      </w:r>
      <w:r>
        <w:rPr>
          <w:spacing w:val="-3"/>
        </w:rPr>
        <w:t xml:space="preserve"> </w:t>
      </w:r>
      <w:r>
        <w:t>зарядом</w:t>
      </w:r>
      <w:r>
        <w:rPr>
          <w:spacing w:val="-4"/>
        </w:rPr>
        <w:t xml:space="preserve"> </w:t>
      </w:r>
      <w:r>
        <w:rPr>
          <w:i/>
          <w:spacing w:val="-5"/>
        </w:rPr>
        <w:t>q</w:t>
      </w:r>
      <w:r>
        <w:rPr>
          <w:spacing w:val="-5"/>
        </w:rPr>
        <w:t>.</w:t>
      </w:r>
    </w:p>
    <w:p w14:paraId="55492ECA" w14:textId="6D18FDA3" w:rsidR="008D0F9D" w:rsidRDefault="008D0F9D">
      <w:pPr>
        <w:spacing w:before="17" w:line="161" w:lineRule="exact"/>
        <w:ind w:left="-1" w:right="2425"/>
        <w:jc w:val="center"/>
        <w:rPr>
          <w:sz w:val="23"/>
        </w:rPr>
      </w:pPr>
    </w:p>
    <w:p w14:paraId="7394E7F3" w14:textId="77777777" w:rsidR="008D0F9D" w:rsidRDefault="00000000">
      <w:pPr>
        <w:pStyle w:val="a3"/>
        <w:spacing w:line="314" w:lineRule="exact"/>
        <w:ind w:left="860"/>
      </w:pPr>
      <w:r>
        <w:t>Направления</w:t>
      </w:r>
      <w:r>
        <w:rPr>
          <w:spacing w:val="58"/>
        </w:rPr>
        <w:t xml:space="preserve"> </w:t>
      </w:r>
      <w:r>
        <w:t>векторов</w:t>
      </w:r>
      <w:r>
        <w:rPr>
          <w:spacing w:val="61"/>
          <w:w w:val="150"/>
        </w:rPr>
        <w:t xml:space="preserve"> </w:t>
      </w:r>
      <w:r>
        <w:rPr>
          <w:i/>
          <w:sz w:val="23"/>
        </w:rPr>
        <w:t>E</w:t>
      </w:r>
      <w:r>
        <w:rPr>
          <w:i/>
          <w:spacing w:val="32"/>
          <w:sz w:val="23"/>
        </w:rPr>
        <w:t xml:space="preserve">  </w:t>
      </w:r>
      <w:r>
        <w:t>в</w:t>
      </w:r>
      <w:r>
        <w:rPr>
          <w:spacing w:val="56"/>
        </w:rPr>
        <w:t xml:space="preserve"> </w:t>
      </w:r>
      <w:r>
        <w:t>разных</w:t>
      </w:r>
      <w:r>
        <w:rPr>
          <w:spacing w:val="56"/>
        </w:rPr>
        <w:t xml:space="preserve"> </w:t>
      </w:r>
      <w:r>
        <w:t>точках</w:t>
      </w:r>
      <w:r>
        <w:rPr>
          <w:spacing w:val="56"/>
        </w:rPr>
        <w:t xml:space="preserve"> </w:t>
      </w:r>
      <w:r>
        <w:t>поля</w:t>
      </w:r>
      <w:r>
        <w:rPr>
          <w:spacing w:val="55"/>
        </w:rPr>
        <w:t xml:space="preserve"> </w:t>
      </w:r>
      <w:r>
        <w:t>для</w:t>
      </w:r>
      <w:r>
        <w:rPr>
          <w:spacing w:val="56"/>
        </w:rPr>
        <w:t xml:space="preserve"> </w:t>
      </w:r>
      <w:r>
        <w:t>положительного</w:t>
      </w:r>
      <w:r>
        <w:rPr>
          <w:spacing w:val="56"/>
        </w:rPr>
        <w:t xml:space="preserve"> </w:t>
      </w:r>
      <w:r>
        <w:rPr>
          <w:spacing w:val="-10"/>
        </w:rPr>
        <w:t>и</w:t>
      </w:r>
    </w:p>
    <w:p w14:paraId="32935D0C" w14:textId="77777777" w:rsidR="008D0F9D" w:rsidRDefault="00000000">
      <w:pPr>
        <w:pStyle w:val="a3"/>
        <w:spacing w:before="160"/>
      </w:pPr>
      <w:r>
        <w:t>отрицательного</w:t>
      </w:r>
      <w:r>
        <w:rPr>
          <w:spacing w:val="2"/>
        </w:rPr>
        <w:t xml:space="preserve"> </w:t>
      </w:r>
      <w:r>
        <w:t>точечных</w:t>
      </w:r>
      <w:r>
        <w:rPr>
          <w:spacing w:val="3"/>
        </w:rPr>
        <w:t xml:space="preserve"> </w:t>
      </w:r>
      <w:r>
        <w:t>зарядов</w:t>
      </w:r>
      <w:r>
        <w:rPr>
          <w:spacing w:val="1"/>
        </w:rPr>
        <w:t xml:space="preserve"> </w:t>
      </w:r>
      <w:r>
        <w:t>показаны на</w:t>
      </w:r>
      <w:r>
        <w:rPr>
          <w:spacing w:val="2"/>
        </w:rPr>
        <w:t xml:space="preserve"> </w:t>
      </w:r>
      <w:r>
        <w:t>рис.</w:t>
      </w:r>
      <w:r>
        <w:rPr>
          <w:spacing w:val="-5"/>
        </w:rPr>
        <w:t xml:space="preserve"> </w:t>
      </w:r>
      <w:r>
        <w:t>3.2,</w:t>
      </w:r>
      <w:r>
        <w:rPr>
          <w:spacing w:val="-2"/>
        </w:rPr>
        <w:t xml:space="preserve"> </w:t>
      </w:r>
      <w:r>
        <w:t>а,</w:t>
      </w:r>
      <w:r>
        <w:rPr>
          <w:spacing w:val="-5"/>
        </w:rPr>
        <w:t xml:space="preserve"> </w:t>
      </w:r>
      <w:r>
        <w:t>б,</w:t>
      </w:r>
      <w:r>
        <w:rPr>
          <w:spacing w:val="1"/>
        </w:rPr>
        <w:t xml:space="preserve"> </w:t>
      </w:r>
      <w:r>
        <w:t>соответственно.</w:t>
      </w:r>
      <w:r>
        <w:rPr>
          <w:spacing w:val="1"/>
        </w:rPr>
        <w:t xml:space="preserve"> </w:t>
      </w:r>
      <w:r>
        <w:rPr>
          <w:spacing w:val="-5"/>
        </w:rPr>
        <w:t>На</w:t>
      </w:r>
    </w:p>
    <w:p w14:paraId="5A65744B" w14:textId="4B61B817" w:rsidR="008D0F9D" w:rsidRDefault="008D0F9D">
      <w:pPr>
        <w:spacing w:before="20" w:line="161" w:lineRule="exact"/>
        <w:ind w:left="759"/>
        <w:jc w:val="center"/>
        <w:rPr>
          <w:sz w:val="23"/>
        </w:rPr>
      </w:pPr>
    </w:p>
    <w:p w14:paraId="012B4069" w14:textId="77777777" w:rsidR="008D0F9D" w:rsidRDefault="00000000">
      <w:pPr>
        <w:pStyle w:val="a3"/>
        <w:spacing w:line="314" w:lineRule="exact"/>
      </w:pPr>
      <w:r>
        <w:t>рис.</w:t>
      </w:r>
      <w:r>
        <w:rPr>
          <w:spacing w:val="-5"/>
        </w:rPr>
        <w:t xml:space="preserve"> </w:t>
      </w:r>
      <w:r>
        <w:t>3.2,</w:t>
      </w:r>
      <w:r>
        <w:rPr>
          <w:spacing w:val="-5"/>
        </w:rPr>
        <w:t xml:space="preserve"> </w:t>
      </w:r>
      <w:r>
        <w:t>в</w:t>
      </w:r>
      <w:r>
        <w:rPr>
          <w:spacing w:val="-2"/>
        </w:rPr>
        <w:t xml:space="preserve"> </w:t>
      </w:r>
      <w:r>
        <w:t>изображена зависимость</w:t>
      </w:r>
      <w:r>
        <w:rPr>
          <w:spacing w:val="-2"/>
        </w:rPr>
        <w:t xml:space="preserve"> </w:t>
      </w:r>
      <w:r>
        <w:t>модуля</w:t>
      </w:r>
      <w:r>
        <w:rPr>
          <w:spacing w:val="40"/>
        </w:rPr>
        <w:t xml:space="preserve"> </w:t>
      </w:r>
      <w:r>
        <w:rPr>
          <w:i/>
          <w:sz w:val="23"/>
        </w:rPr>
        <w:t>E</w:t>
      </w:r>
      <w:r>
        <w:rPr>
          <w:i/>
          <w:spacing w:val="63"/>
          <w:sz w:val="23"/>
        </w:rPr>
        <w:t xml:space="preserve"> </w:t>
      </w:r>
      <w:r>
        <w:t>от</w:t>
      </w:r>
      <w:r>
        <w:rPr>
          <w:spacing w:val="-2"/>
        </w:rPr>
        <w:t xml:space="preserve"> </w:t>
      </w:r>
      <w:r>
        <w:t>расстояния</w:t>
      </w:r>
      <w:r>
        <w:rPr>
          <w:spacing w:val="-2"/>
        </w:rPr>
        <w:t xml:space="preserve"> </w:t>
      </w:r>
      <w:r>
        <w:rPr>
          <w:i/>
        </w:rPr>
        <w:t>r</w:t>
      </w:r>
      <w:r>
        <w:rPr>
          <w:i/>
          <w:spacing w:val="-3"/>
        </w:rPr>
        <w:t xml:space="preserve"> </w:t>
      </w:r>
      <w:r>
        <w:t>до</w:t>
      </w:r>
      <w:r>
        <w:rPr>
          <w:spacing w:val="1"/>
        </w:rPr>
        <w:t xml:space="preserve"> </w:t>
      </w:r>
      <w:r>
        <w:rPr>
          <w:spacing w:val="-2"/>
        </w:rPr>
        <w:t>заряда.</w:t>
      </w:r>
    </w:p>
    <w:p w14:paraId="7352A37B" w14:textId="595B89D1" w:rsidR="008D0F9D" w:rsidRDefault="008D0F9D">
      <w:pPr>
        <w:pStyle w:val="a3"/>
        <w:spacing w:before="218"/>
        <w:ind w:left="0"/>
        <w:rPr>
          <w:sz w:val="20"/>
        </w:rPr>
      </w:pPr>
    </w:p>
    <w:p w14:paraId="44568D63" w14:textId="77777777" w:rsidR="008D0F9D" w:rsidRDefault="00000000">
      <w:pPr>
        <w:spacing w:before="256"/>
        <w:ind w:left="-1" w:right="286"/>
        <w:jc w:val="center"/>
        <w:rPr>
          <w:sz w:val="24"/>
        </w:rPr>
      </w:pPr>
      <w:r>
        <w:rPr>
          <w:sz w:val="24"/>
        </w:rPr>
        <w:t>Рис.</w:t>
      </w:r>
      <w:r>
        <w:rPr>
          <w:spacing w:val="1"/>
          <w:sz w:val="24"/>
        </w:rPr>
        <w:t xml:space="preserve"> </w:t>
      </w:r>
      <w:r>
        <w:rPr>
          <w:spacing w:val="-5"/>
          <w:sz w:val="24"/>
        </w:rPr>
        <w:t>3.2</w:t>
      </w:r>
    </w:p>
    <w:p w14:paraId="477ADCF7" w14:textId="77777777" w:rsidR="008D0F9D" w:rsidRDefault="00000000">
      <w:pPr>
        <w:pStyle w:val="a3"/>
        <w:spacing w:before="135"/>
        <w:ind w:left="435"/>
        <w:jc w:val="center"/>
      </w:pPr>
      <w:r>
        <w:t>Из</w:t>
      </w:r>
      <w:r>
        <w:rPr>
          <w:spacing w:val="17"/>
        </w:rPr>
        <w:t xml:space="preserve"> </w:t>
      </w:r>
      <w:r>
        <w:t>(3.6)</w:t>
      </w:r>
      <w:r>
        <w:rPr>
          <w:spacing w:val="22"/>
        </w:rPr>
        <w:t xml:space="preserve"> </w:t>
      </w:r>
      <w:r>
        <w:t>видно,</w:t>
      </w:r>
      <w:r>
        <w:rPr>
          <w:spacing w:val="20"/>
        </w:rPr>
        <w:t xml:space="preserve"> </w:t>
      </w:r>
      <w:r>
        <w:t>что</w:t>
      </w:r>
      <w:r>
        <w:rPr>
          <w:spacing w:val="23"/>
        </w:rPr>
        <w:t xml:space="preserve"> </w:t>
      </w:r>
      <w:r>
        <w:t>направление</w:t>
      </w:r>
      <w:r>
        <w:rPr>
          <w:spacing w:val="21"/>
        </w:rPr>
        <w:t xml:space="preserve"> </w:t>
      </w:r>
      <w:r>
        <w:t>силы</w:t>
      </w:r>
      <w:r>
        <w:rPr>
          <w:spacing w:val="20"/>
        </w:rPr>
        <w:t xml:space="preserve"> </w:t>
      </w:r>
      <w:r>
        <w:t>Кулона,</w:t>
      </w:r>
      <w:r>
        <w:rPr>
          <w:spacing w:val="21"/>
        </w:rPr>
        <w:t xml:space="preserve"> </w:t>
      </w:r>
      <w:r>
        <w:t>действующей</w:t>
      </w:r>
      <w:r>
        <w:rPr>
          <w:spacing w:val="21"/>
        </w:rPr>
        <w:t xml:space="preserve"> </w:t>
      </w:r>
      <w:r>
        <w:t>на</w:t>
      </w:r>
      <w:r>
        <w:rPr>
          <w:spacing w:val="21"/>
        </w:rPr>
        <w:t xml:space="preserve"> </w:t>
      </w:r>
      <w:r>
        <w:rPr>
          <w:spacing w:val="-2"/>
        </w:rPr>
        <w:t>пробный</w:t>
      </w:r>
    </w:p>
    <w:p w14:paraId="4F7BCCF1" w14:textId="77777777" w:rsidR="008D0F9D" w:rsidRDefault="00000000">
      <w:pPr>
        <w:pStyle w:val="a3"/>
        <w:spacing w:before="165"/>
      </w:pPr>
      <w:r>
        <w:t>положительный</w:t>
      </w:r>
      <w:r>
        <w:rPr>
          <w:spacing w:val="35"/>
        </w:rPr>
        <w:t xml:space="preserve"> </w:t>
      </w:r>
      <w:r>
        <w:t>заряд</w:t>
      </w:r>
      <w:r>
        <w:rPr>
          <w:spacing w:val="75"/>
        </w:rPr>
        <w:t xml:space="preserve"> </w:t>
      </w:r>
      <w:r>
        <w:rPr>
          <w:i/>
        </w:rPr>
        <w:t>q</w:t>
      </w:r>
      <w:r>
        <w:rPr>
          <w:vertAlign w:val="subscript"/>
        </w:rPr>
        <w:t>0</w:t>
      </w:r>
      <w:r>
        <w:rPr>
          <w:spacing w:val="-26"/>
        </w:rPr>
        <w:t xml:space="preserve"> </w:t>
      </w:r>
      <w:r>
        <w:t>,</w:t>
      </w:r>
      <w:r>
        <w:rPr>
          <w:spacing w:val="39"/>
        </w:rPr>
        <w:t xml:space="preserve"> </w:t>
      </w:r>
      <w:r>
        <w:t>помещенный</w:t>
      </w:r>
      <w:r>
        <w:rPr>
          <w:spacing w:val="39"/>
        </w:rPr>
        <w:t xml:space="preserve"> </w:t>
      </w:r>
      <w:r>
        <w:t>в</w:t>
      </w:r>
      <w:r>
        <w:rPr>
          <w:spacing w:val="36"/>
        </w:rPr>
        <w:t xml:space="preserve"> </w:t>
      </w:r>
      <w:r>
        <w:t>данную</w:t>
      </w:r>
      <w:r>
        <w:rPr>
          <w:spacing w:val="39"/>
        </w:rPr>
        <w:t xml:space="preserve"> </w:t>
      </w:r>
      <w:r>
        <w:t>точку</w:t>
      </w:r>
      <w:r>
        <w:rPr>
          <w:spacing w:val="36"/>
        </w:rPr>
        <w:t xml:space="preserve"> </w:t>
      </w:r>
      <w:r>
        <w:t>поля,</w:t>
      </w:r>
      <w:r>
        <w:rPr>
          <w:spacing w:val="39"/>
        </w:rPr>
        <w:t xml:space="preserve"> </w:t>
      </w:r>
      <w:proofErr w:type="spellStart"/>
      <w:r>
        <w:t>сонаправлено</w:t>
      </w:r>
      <w:proofErr w:type="spellEnd"/>
      <w:r>
        <w:rPr>
          <w:spacing w:val="36"/>
        </w:rPr>
        <w:t xml:space="preserve"> </w:t>
      </w:r>
      <w:r>
        <w:rPr>
          <w:spacing w:val="-10"/>
        </w:rPr>
        <w:t>с</w:t>
      </w:r>
    </w:p>
    <w:p w14:paraId="5B7211E4" w14:textId="12FFBA8C" w:rsidR="008D0F9D" w:rsidRDefault="008D0F9D">
      <w:pPr>
        <w:spacing w:before="75" w:line="161" w:lineRule="exact"/>
        <w:ind w:left="2972"/>
        <w:rPr>
          <w:sz w:val="23"/>
        </w:rPr>
      </w:pPr>
    </w:p>
    <w:p w14:paraId="42253796" w14:textId="77777777" w:rsidR="008D0F9D" w:rsidRDefault="00000000">
      <w:pPr>
        <w:pStyle w:val="a3"/>
        <w:spacing w:line="314" w:lineRule="exact"/>
      </w:pPr>
      <w:r>
        <w:t>направлением</w:t>
      </w:r>
      <w:r>
        <w:rPr>
          <w:spacing w:val="-4"/>
        </w:rPr>
        <w:t xml:space="preserve"> </w:t>
      </w:r>
      <w:r>
        <w:t>вектора</w:t>
      </w:r>
      <w:r>
        <w:rPr>
          <w:spacing w:val="38"/>
        </w:rPr>
        <w:t xml:space="preserve"> </w:t>
      </w:r>
      <w:r>
        <w:rPr>
          <w:i/>
          <w:sz w:val="23"/>
        </w:rPr>
        <w:t>E</w:t>
      </w:r>
      <w:r>
        <w:rPr>
          <w:i/>
          <w:spacing w:val="65"/>
          <w:sz w:val="23"/>
        </w:rPr>
        <w:t xml:space="preserve"> </w:t>
      </w:r>
      <w:r>
        <w:t>в</w:t>
      </w:r>
      <w:r>
        <w:rPr>
          <w:spacing w:val="-4"/>
        </w:rPr>
        <w:t xml:space="preserve"> </w:t>
      </w:r>
      <w:r>
        <w:t>данной</w:t>
      </w:r>
      <w:r>
        <w:rPr>
          <w:spacing w:val="2"/>
        </w:rPr>
        <w:t xml:space="preserve"> </w:t>
      </w:r>
      <w:r>
        <w:rPr>
          <w:spacing w:val="-2"/>
        </w:rPr>
        <w:t>точке.</w:t>
      </w:r>
    </w:p>
    <w:p w14:paraId="28D25494" w14:textId="77777777" w:rsidR="008D0F9D" w:rsidRDefault="00000000">
      <w:pPr>
        <w:pStyle w:val="7"/>
        <w:numPr>
          <w:ilvl w:val="2"/>
          <w:numId w:val="24"/>
        </w:numPr>
        <w:tabs>
          <w:tab w:val="left" w:pos="1981"/>
          <w:tab w:val="left" w:pos="3605"/>
          <w:tab w:val="left" w:pos="5791"/>
          <w:tab w:val="left" w:pos="8994"/>
        </w:tabs>
        <w:spacing w:before="129" w:line="480" w:lineRule="atLeast"/>
        <w:ind w:left="140" w:right="422" w:firstLine="720"/>
      </w:pPr>
      <w:bookmarkStart w:id="70" w:name="_TOC_250024"/>
      <w:r>
        <w:rPr>
          <w:spacing w:val="-2"/>
        </w:rPr>
        <w:t>Принцип</w:t>
      </w:r>
      <w:r>
        <w:tab/>
      </w:r>
      <w:r>
        <w:rPr>
          <w:spacing w:val="-2"/>
        </w:rPr>
        <w:t>суперпозиции</w:t>
      </w:r>
      <w:r>
        <w:tab/>
      </w:r>
      <w:r>
        <w:rPr>
          <w:spacing w:val="-2"/>
        </w:rPr>
        <w:t>электростатических</w:t>
      </w:r>
      <w:r>
        <w:tab/>
      </w:r>
      <w:r>
        <w:rPr>
          <w:spacing w:val="-2"/>
        </w:rPr>
        <w:t xml:space="preserve">полей. </w:t>
      </w:r>
      <w:bookmarkEnd w:id="70"/>
      <w:r>
        <w:t>Напряженность электрического поля на оси заряженного кольца</w:t>
      </w:r>
    </w:p>
    <w:p w14:paraId="28037880" w14:textId="7EE02C22" w:rsidR="008D0F9D" w:rsidRDefault="008D0F9D">
      <w:pPr>
        <w:spacing w:before="2" w:line="199" w:lineRule="exact"/>
        <w:ind w:left="2463"/>
        <w:rPr>
          <w:sz w:val="25"/>
        </w:rPr>
      </w:pPr>
    </w:p>
    <w:p w14:paraId="28328BF6" w14:textId="77777777" w:rsidR="008D0F9D" w:rsidRDefault="00000000">
      <w:pPr>
        <w:pStyle w:val="a3"/>
        <w:spacing w:line="311" w:lineRule="exact"/>
        <w:ind w:left="860"/>
      </w:pPr>
      <w:r>
        <w:t>Для</w:t>
      </w:r>
      <w:r>
        <w:rPr>
          <w:spacing w:val="-2"/>
        </w:rPr>
        <w:t xml:space="preserve"> </w:t>
      </w:r>
      <w:r>
        <w:t>расчета</w:t>
      </w:r>
      <w:r>
        <w:rPr>
          <w:spacing w:val="47"/>
        </w:rPr>
        <w:t xml:space="preserve"> </w:t>
      </w:r>
      <w:r>
        <w:rPr>
          <w:i/>
          <w:sz w:val="25"/>
        </w:rPr>
        <w:t>E</w:t>
      </w:r>
      <w:r>
        <w:rPr>
          <w:i/>
          <w:spacing w:val="67"/>
          <w:sz w:val="25"/>
        </w:rPr>
        <w:t xml:space="preserve"> </w:t>
      </w:r>
      <w:r>
        <w:t>поля,</w:t>
      </w:r>
      <w:r>
        <w:rPr>
          <w:spacing w:val="1"/>
        </w:rPr>
        <w:t xml:space="preserve"> </w:t>
      </w:r>
      <w:r>
        <w:t>созданного</w:t>
      </w:r>
      <w:r>
        <w:rPr>
          <w:spacing w:val="2"/>
        </w:rPr>
        <w:t xml:space="preserve"> </w:t>
      </w:r>
      <w:r>
        <w:t>системой</w:t>
      </w:r>
      <w:r>
        <w:rPr>
          <w:spacing w:val="2"/>
        </w:rPr>
        <w:t xml:space="preserve"> </w:t>
      </w:r>
      <w:r>
        <w:t>зарядов или</w:t>
      </w:r>
      <w:r>
        <w:rPr>
          <w:spacing w:val="3"/>
        </w:rPr>
        <w:t xml:space="preserve"> </w:t>
      </w:r>
      <w:r>
        <w:rPr>
          <w:spacing w:val="-2"/>
        </w:rPr>
        <w:t>макроскопическим</w:t>
      </w:r>
    </w:p>
    <w:p w14:paraId="36301E74" w14:textId="77777777" w:rsidR="008D0F9D" w:rsidRDefault="00000000">
      <w:pPr>
        <w:tabs>
          <w:tab w:val="left" w:pos="2056"/>
          <w:tab w:val="left" w:pos="3256"/>
          <w:tab w:val="left" w:pos="5096"/>
          <w:tab w:val="left" w:pos="6648"/>
          <w:tab w:val="left" w:pos="8919"/>
        </w:tabs>
        <w:spacing w:before="163"/>
        <w:ind w:left="140"/>
        <w:rPr>
          <w:i/>
          <w:sz w:val="28"/>
        </w:rPr>
      </w:pPr>
      <w:r>
        <w:rPr>
          <w:spacing w:val="-2"/>
          <w:sz w:val="28"/>
        </w:rPr>
        <w:t>заряженным</w:t>
      </w:r>
      <w:r>
        <w:rPr>
          <w:sz w:val="28"/>
        </w:rPr>
        <w:tab/>
      </w:r>
      <w:r>
        <w:rPr>
          <w:spacing w:val="-2"/>
          <w:sz w:val="28"/>
        </w:rPr>
        <w:t>телом,</w:t>
      </w:r>
      <w:r>
        <w:rPr>
          <w:sz w:val="28"/>
        </w:rPr>
        <w:tab/>
      </w:r>
      <w:r>
        <w:rPr>
          <w:spacing w:val="-2"/>
          <w:sz w:val="28"/>
        </w:rPr>
        <w:t>используют</w:t>
      </w:r>
      <w:r>
        <w:rPr>
          <w:sz w:val="28"/>
        </w:rPr>
        <w:tab/>
      </w:r>
      <w:r>
        <w:rPr>
          <w:b/>
          <w:spacing w:val="-2"/>
          <w:sz w:val="28"/>
        </w:rPr>
        <w:t>принцип</w:t>
      </w:r>
      <w:r>
        <w:rPr>
          <w:b/>
          <w:sz w:val="28"/>
        </w:rPr>
        <w:tab/>
      </w:r>
      <w:r>
        <w:rPr>
          <w:b/>
          <w:spacing w:val="-2"/>
          <w:sz w:val="28"/>
        </w:rPr>
        <w:t>суперпозиции</w:t>
      </w:r>
      <w:r>
        <w:rPr>
          <w:spacing w:val="-2"/>
          <w:sz w:val="28"/>
        </w:rPr>
        <w:t>:</w:t>
      </w:r>
      <w:r>
        <w:rPr>
          <w:sz w:val="28"/>
        </w:rPr>
        <w:tab/>
      </w:r>
      <w:r>
        <w:rPr>
          <w:i/>
          <w:spacing w:val="-2"/>
          <w:sz w:val="28"/>
        </w:rPr>
        <w:t>вектор</w:t>
      </w:r>
    </w:p>
    <w:p w14:paraId="6F0D29EB" w14:textId="790A1620" w:rsidR="008D0F9D" w:rsidRDefault="008D0F9D">
      <w:pPr>
        <w:spacing w:before="6" w:line="238" w:lineRule="exact"/>
        <w:ind w:left="2380"/>
        <w:rPr>
          <w:sz w:val="25"/>
        </w:rPr>
      </w:pPr>
    </w:p>
    <w:p w14:paraId="670E1E25" w14:textId="77777777" w:rsidR="008D0F9D" w:rsidRDefault="00000000">
      <w:pPr>
        <w:tabs>
          <w:tab w:val="left" w:pos="2331"/>
        </w:tabs>
        <w:spacing w:line="272" w:lineRule="exact"/>
        <w:ind w:left="140"/>
        <w:rPr>
          <w:i/>
          <w:sz w:val="28"/>
        </w:rPr>
      </w:pPr>
      <w:r>
        <w:rPr>
          <w:i/>
          <w:spacing w:val="-2"/>
          <w:sz w:val="28"/>
        </w:rPr>
        <w:t>напряженности</w:t>
      </w:r>
      <w:r>
        <w:rPr>
          <w:i/>
          <w:sz w:val="28"/>
        </w:rPr>
        <w:tab/>
      </w:r>
      <w:r>
        <w:rPr>
          <w:i/>
          <w:sz w:val="25"/>
        </w:rPr>
        <w:t>E</w:t>
      </w:r>
      <w:r>
        <w:rPr>
          <w:i/>
          <w:spacing w:val="-5"/>
          <w:sz w:val="25"/>
        </w:rPr>
        <w:t xml:space="preserve"> </w:t>
      </w:r>
      <w:r>
        <w:rPr>
          <w:i/>
          <w:sz w:val="28"/>
        </w:rPr>
        <w:t>электрического</w:t>
      </w:r>
      <w:r>
        <w:rPr>
          <w:i/>
          <w:spacing w:val="76"/>
          <w:w w:val="150"/>
          <w:sz w:val="28"/>
        </w:rPr>
        <w:t xml:space="preserve"> </w:t>
      </w:r>
      <w:r>
        <w:rPr>
          <w:i/>
          <w:sz w:val="28"/>
        </w:rPr>
        <w:t>поля,</w:t>
      </w:r>
      <w:r>
        <w:rPr>
          <w:i/>
          <w:spacing w:val="70"/>
          <w:w w:val="150"/>
          <w:sz w:val="28"/>
        </w:rPr>
        <w:t xml:space="preserve"> </w:t>
      </w:r>
      <w:r>
        <w:rPr>
          <w:i/>
          <w:sz w:val="28"/>
        </w:rPr>
        <w:t>созданного</w:t>
      </w:r>
      <w:r>
        <w:rPr>
          <w:i/>
          <w:spacing w:val="73"/>
          <w:w w:val="150"/>
          <w:sz w:val="28"/>
        </w:rPr>
        <w:t xml:space="preserve"> </w:t>
      </w:r>
      <w:r>
        <w:rPr>
          <w:i/>
          <w:sz w:val="28"/>
        </w:rPr>
        <w:t>несколькими</w:t>
      </w:r>
      <w:r>
        <w:rPr>
          <w:i/>
          <w:spacing w:val="77"/>
          <w:w w:val="150"/>
          <w:sz w:val="28"/>
        </w:rPr>
        <w:t xml:space="preserve"> </w:t>
      </w:r>
      <w:r>
        <w:rPr>
          <w:i/>
          <w:spacing w:val="-2"/>
          <w:sz w:val="28"/>
        </w:rPr>
        <w:t>зарядами,</w:t>
      </w:r>
    </w:p>
    <w:p w14:paraId="23A7625C" w14:textId="77777777" w:rsidR="008D0F9D" w:rsidRDefault="00000000">
      <w:pPr>
        <w:spacing w:before="162" w:line="374" w:lineRule="auto"/>
        <w:ind w:left="140"/>
        <w:rPr>
          <w:position w:val="1"/>
          <w:sz w:val="28"/>
        </w:rPr>
      </w:pPr>
      <w:r>
        <w:rPr>
          <w:i/>
          <w:sz w:val="28"/>
        </w:rPr>
        <w:t xml:space="preserve">равен векторной сумме напряженностей полей, созданных каждым зарядом в </w:t>
      </w:r>
      <w:r>
        <w:rPr>
          <w:i/>
          <w:position w:val="1"/>
          <w:sz w:val="28"/>
        </w:rPr>
        <w:t xml:space="preserve">отдельности </w:t>
      </w:r>
      <w:r>
        <w:rPr>
          <w:position w:val="1"/>
          <w:sz w:val="28"/>
        </w:rPr>
        <w:t xml:space="preserve">( </w:t>
      </w:r>
      <w:r>
        <w:rPr>
          <w:i/>
          <w:sz w:val="26"/>
        </w:rPr>
        <w:t>E</w:t>
      </w:r>
      <w:r>
        <w:rPr>
          <w:position w:val="-5"/>
          <w:sz w:val="19"/>
        </w:rPr>
        <w:t>1</w:t>
      </w:r>
      <w:r>
        <w:rPr>
          <w:sz w:val="26"/>
        </w:rPr>
        <w:t xml:space="preserve">, </w:t>
      </w:r>
      <w:r>
        <w:rPr>
          <w:i/>
          <w:sz w:val="26"/>
        </w:rPr>
        <w:t>E</w:t>
      </w:r>
      <w:r>
        <w:rPr>
          <w:position w:val="-5"/>
          <w:sz w:val="19"/>
        </w:rPr>
        <w:t xml:space="preserve">2 </w:t>
      </w:r>
      <w:r>
        <w:rPr>
          <w:sz w:val="26"/>
        </w:rPr>
        <w:t xml:space="preserve">,.. </w:t>
      </w:r>
      <w:r>
        <w:rPr>
          <w:position w:val="1"/>
          <w:sz w:val="28"/>
        </w:rPr>
        <w:t>) [3].</w:t>
      </w:r>
    </w:p>
    <w:p w14:paraId="677532FE" w14:textId="77777777" w:rsidR="008D0F9D" w:rsidRDefault="008D0F9D">
      <w:pPr>
        <w:spacing w:line="374" w:lineRule="auto"/>
        <w:rPr>
          <w:position w:val="1"/>
          <w:sz w:val="28"/>
        </w:rPr>
        <w:sectPr w:rsidR="008D0F9D">
          <w:pgSz w:w="11910" w:h="16840"/>
          <w:pgMar w:top="1040" w:right="708" w:bottom="1180" w:left="992" w:header="0" w:footer="938" w:gutter="0"/>
          <w:cols w:space="720"/>
        </w:sectPr>
      </w:pPr>
    </w:p>
    <w:p w14:paraId="163236BB" w14:textId="77777777" w:rsidR="008D0F9D" w:rsidRDefault="00000000">
      <w:pPr>
        <w:spacing w:before="26"/>
        <w:jc w:val="right"/>
        <w:rPr>
          <w:sz w:val="29"/>
        </w:rPr>
      </w:pPr>
      <w:r>
        <w:rPr>
          <w:i/>
          <w:sz w:val="29"/>
        </w:rPr>
        <w:t>E</w:t>
      </w:r>
      <w:r>
        <w:rPr>
          <w:i/>
          <w:spacing w:val="3"/>
          <w:sz w:val="29"/>
        </w:rPr>
        <w:t xml:space="preserve"> </w:t>
      </w:r>
      <w:r>
        <w:rPr>
          <w:rFonts w:ascii="Cambria"/>
          <w:sz w:val="29"/>
        </w:rPr>
        <w:t>=</w:t>
      </w:r>
      <w:r>
        <w:rPr>
          <w:rFonts w:ascii="Cambria"/>
          <w:spacing w:val="9"/>
          <w:sz w:val="29"/>
        </w:rPr>
        <w:t xml:space="preserve"> </w:t>
      </w:r>
      <w:r>
        <w:rPr>
          <w:i/>
          <w:sz w:val="29"/>
        </w:rPr>
        <w:t>E</w:t>
      </w:r>
      <w:r>
        <w:rPr>
          <w:sz w:val="29"/>
          <w:vertAlign w:val="subscript"/>
        </w:rPr>
        <w:t>1</w:t>
      </w:r>
      <w:r>
        <w:rPr>
          <w:spacing w:val="-8"/>
          <w:sz w:val="29"/>
        </w:rPr>
        <w:t xml:space="preserve"> </w:t>
      </w:r>
      <w:r>
        <w:rPr>
          <w:rFonts w:ascii="Cambria"/>
          <w:sz w:val="29"/>
        </w:rPr>
        <w:t xml:space="preserve">+ </w:t>
      </w:r>
      <w:r>
        <w:rPr>
          <w:i/>
          <w:sz w:val="29"/>
        </w:rPr>
        <w:t>E</w:t>
      </w:r>
      <w:r>
        <w:rPr>
          <w:sz w:val="29"/>
          <w:vertAlign w:val="subscript"/>
        </w:rPr>
        <w:t>2</w:t>
      </w:r>
      <w:r>
        <w:rPr>
          <w:spacing w:val="6"/>
          <w:sz w:val="29"/>
        </w:rPr>
        <w:t xml:space="preserve"> </w:t>
      </w:r>
      <w:r>
        <w:rPr>
          <w:rFonts w:ascii="Cambria"/>
          <w:sz w:val="29"/>
        </w:rPr>
        <w:t>+</w:t>
      </w:r>
      <w:r>
        <w:rPr>
          <w:rFonts w:ascii="Cambria"/>
          <w:spacing w:val="-18"/>
          <w:sz w:val="29"/>
        </w:rPr>
        <w:t xml:space="preserve"> </w:t>
      </w:r>
      <w:r>
        <w:rPr>
          <w:spacing w:val="-5"/>
          <w:sz w:val="29"/>
        </w:rPr>
        <w:t>...</w:t>
      </w:r>
    </w:p>
    <w:p w14:paraId="1F6A7276" w14:textId="77777777" w:rsidR="008D0F9D" w:rsidRDefault="00000000">
      <w:pPr>
        <w:pStyle w:val="a3"/>
        <w:spacing w:before="42"/>
        <w:ind w:left="0" w:right="422"/>
        <w:jc w:val="right"/>
      </w:pPr>
      <w:r>
        <w:br w:type="column"/>
      </w:r>
      <w:r>
        <w:rPr>
          <w:spacing w:val="-2"/>
        </w:rPr>
        <w:t>(3.8)</w:t>
      </w:r>
    </w:p>
    <w:p w14:paraId="51B5DA21" w14:textId="77777777" w:rsidR="008D0F9D" w:rsidRDefault="008D0F9D">
      <w:pPr>
        <w:pStyle w:val="a3"/>
        <w:jc w:val="right"/>
        <w:sectPr w:rsidR="008D0F9D">
          <w:type w:val="continuous"/>
          <w:pgSz w:w="11910" w:h="16840"/>
          <w:pgMar w:top="1540" w:right="708" w:bottom="280" w:left="992" w:header="0" w:footer="938" w:gutter="0"/>
          <w:cols w:num="2" w:space="720" w:equalWidth="0">
            <w:col w:w="5880" w:space="40"/>
            <w:col w:w="4290"/>
          </w:cols>
        </w:sectPr>
      </w:pPr>
    </w:p>
    <w:p w14:paraId="487E05D8" w14:textId="77777777" w:rsidR="008D0F9D" w:rsidRDefault="00000000">
      <w:pPr>
        <w:pStyle w:val="a3"/>
        <w:spacing w:before="211" w:line="360" w:lineRule="auto"/>
        <w:ind w:right="423" w:firstLine="720"/>
        <w:jc w:val="both"/>
      </w:pPr>
      <w:r>
        <w:t xml:space="preserve">Для расчета напряженности электрического поля макроскопического заряженного тела в какой-либо точке </w:t>
      </w:r>
      <w:r>
        <w:rPr>
          <w:i/>
        </w:rPr>
        <w:t xml:space="preserve">A </w:t>
      </w:r>
      <w:r>
        <w:t>(рис.</w:t>
      </w:r>
      <w:r>
        <w:rPr>
          <w:spacing w:val="-5"/>
        </w:rPr>
        <w:t xml:space="preserve"> </w:t>
      </w:r>
      <w:r>
        <w:t>3.3,</w:t>
      </w:r>
      <w:r>
        <w:rPr>
          <w:spacing w:val="-2"/>
        </w:rPr>
        <w:t xml:space="preserve"> </w:t>
      </w:r>
      <w:r>
        <w:t>а) необходимо разбить тело на бесконечно</w:t>
      </w:r>
      <w:r>
        <w:rPr>
          <w:spacing w:val="6"/>
        </w:rPr>
        <w:t xml:space="preserve"> </w:t>
      </w:r>
      <w:r>
        <w:t>малые</w:t>
      </w:r>
      <w:r>
        <w:rPr>
          <w:spacing w:val="6"/>
        </w:rPr>
        <w:t xml:space="preserve"> </w:t>
      </w:r>
      <w:r>
        <w:t>объемы,</w:t>
      </w:r>
      <w:r>
        <w:rPr>
          <w:spacing w:val="5"/>
        </w:rPr>
        <w:t xml:space="preserve"> </w:t>
      </w:r>
      <w:r>
        <w:t>которые</w:t>
      </w:r>
      <w:r>
        <w:rPr>
          <w:spacing w:val="6"/>
        </w:rPr>
        <w:t xml:space="preserve"> </w:t>
      </w:r>
      <w:r>
        <w:t>можно</w:t>
      </w:r>
      <w:r>
        <w:rPr>
          <w:spacing w:val="6"/>
        </w:rPr>
        <w:t xml:space="preserve"> </w:t>
      </w:r>
      <w:r>
        <w:t>рассматривать</w:t>
      </w:r>
      <w:r>
        <w:rPr>
          <w:spacing w:val="2"/>
        </w:rPr>
        <w:t xml:space="preserve"> </w:t>
      </w:r>
      <w:r>
        <w:t>как</w:t>
      </w:r>
      <w:r>
        <w:rPr>
          <w:spacing w:val="6"/>
        </w:rPr>
        <w:t xml:space="preserve"> </w:t>
      </w:r>
      <w:r>
        <w:t>точечные</w:t>
      </w:r>
      <w:r>
        <w:rPr>
          <w:spacing w:val="6"/>
        </w:rPr>
        <w:t xml:space="preserve"> </w:t>
      </w:r>
      <w:r>
        <w:rPr>
          <w:spacing w:val="-2"/>
        </w:rPr>
        <w:t>заряды</w:t>
      </w:r>
    </w:p>
    <w:p w14:paraId="25B311DA"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61C09EA0" w14:textId="77777777" w:rsidR="008D0F9D" w:rsidRDefault="00000000">
      <w:pPr>
        <w:pStyle w:val="a3"/>
        <w:spacing w:before="78"/>
        <w:rPr>
          <w:position w:val="1"/>
        </w:rPr>
      </w:pPr>
      <w:r>
        <w:rPr>
          <w:position w:val="1"/>
        </w:rPr>
        <w:lastRenderedPageBreak/>
        <w:t>(</w:t>
      </w:r>
      <w:r>
        <w:rPr>
          <w:spacing w:val="-39"/>
          <w:position w:val="1"/>
        </w:rPr>
        <w:t xml:space="preserve"> </w:t>
      </w:r>
      <w:proofErr w:type="spellStart"/>
      <w:r>
        <w:rPr>
          <w:i/>
          <w:sz w:val="25"/>
        </w:rPr>
        <w:t>dq</w:t>
      </w:r>
      <w:proofErr w:type="spellEnd"/>
      <w:r>
        <w:rPr>
          <w:i/>
          <w:spacing w:val="-6"/>
          <w:sz w:val="25"/>
        </w:rPr>
        <w:t xml:space="preserve"> </w:t>
      </w:r>
      <w:r>
        <w:rPr>
          <w:position w:val="1"/>
        </w:rPr>
        <w:t>).</w:t>
      </w:r>
      <w:r>
        <w:rPr>
          <w:spacing w:val="45"/>
          <w:position w:val="1"/>
        </w:rPr>
        <w:t xml:space="preserve"> </w:t>
      </w:r>
      <w:r>
        <w:rPr>
          <w:position w:val="1"/>
        </w:rPr>
        <w:t>Затем</w:t>
      </w:r>
      <w:r>
        <w:rPr>
          <w:spacing w:val="41"/>
          <w:position w:val="1"/>
        </w:rPr>
        <w:t xml:space="preserve"> </w:t>
      </w:r>
      <w:r>
        <w:rPr>
          <w:position w:val="1"/>
        </w:rPr>
        <w:t>по</w:t>
      </w:r>
      <w:r>
        <w:rPr>
          <w:spacing w:val="45"/>
          <w:position w:val="1"/>
        </w:rPr>
        <w:t xml:space="preserve"> </w:t>
      </w:r>
      <w:r>
        <w:rPr>
          <w:position w:val="1"/>
        </w:rPr>
        <w:t>формуле</w:t>
      </w:r>
      <w:r>
        <w:rPr>
          <w:spacing w:val="43"/>
          <w:position w:val="1"/>
        </w:rPr>
        <w:t xml:space="preserve"> </w:t>
      </w:r>
      <w:r>
        <w:rPr>
          <w:position w:val="1"/>
        </w:rPr>
        <w:t>(3.7)</w:t>
      </w:r>
      <w:r>
        <w:rPr>
          <w:spacing w:val="44"/>
          <w:position w:val="1"/>
        </w:rPr>
        <w:t xml:space="preserve"> </w:t>
      </w:r>
      <w:r>
        <w:rPr>
          <w:position w:val="1"/>
        </w:rPr>
        <w:t>в</w:t>
      </w:r>
      <w:r>
        <w:rPr>
          <w:spacing w:val="43"/>
          <w:position w:val="1"/>
        </w:rPr>
        <w:t xml:space="preserve"> </w:t>
      </w:r>
      <w:r>
        <w:rPr>
          <w:position w:val="1"/>
        </w:rPr>
        <w:t>точке</w:t>
      </w:r>
      <w:r>
        <w:rPr>
          <w:spacing w:val="45"/>
          <w:position w:val="1"/>
        </w:rPr>
        <w:t xml:space="preserve"> </w:t>
      </w:r>
      <w:r>
        <w:rPr>
          <w:i/>
          <w:position w:val="1"/>
        </w:rPr>
        <w:t>А</w:t>
      </w:r>
      <w:r>
        <w:rPr>
          <w:i/>
          <w:spacing w:val="41"/>
          <w:position w:val="1"/>
        </w:rPr>
        <w:t xml:space="preserve"> </w:t>
      </w:r>
      <w:r>
        <w:rPr>
          <w:position w:val="1"/>
        </w:rPr>
        <w:t>найти</w:t>
      </w:r>
      <w:r>
        <w:rPr>
          <w:spacing w:val="45"/>
          <w:position w:val="1"/>
        </w:rPr>
        <w:t xml:space="preserve"> </w:t>
      </w:r>
      <w:r>
        <w:rPr>
          <w:position w:val="1"/>
        </w:rPr>
        <w:t>вектора</w:t>
      </w:r>
      <w:r>
        <w:rPr>
          <w:spacing w:val="73"/>
          <w:position w:val="1"/>
        </w:rPr>
        <w:t xml:space="preserve"> </w:t>
      </w:r>
      <w:proofErr w:type="spellStart"/>
      <w:r>
        <w:rPr>
          <w:i/>
          <w:position w:val="1"/>
          <w:sz w:val="31"/>
        </w:rPr>
        <w:t>dE</w:t>
      </w:r>
      <w:proofErr w:type="spellEnd"/>
      <w:r>
        <w:rPr>
          <w:i/>
          <w:spacing w:val="74"/>
          <w:position w:val="1"/>
          <w:sz w:val="31"/>
        </w:rPr>
        <w:t xml:space="preserve"> </w:t>
      </w:r>
      <w:r>
        <w:rPr>
          <w:position w:val="1"/>
        </w:rPr>
        <w:t>от</w:t>
      </w:r>
      <w:r>
        <w:rPr>
          <w:spacing w:val="43"/>
          <w:position w:val="1"/>
        </w:rPr>
        <w:t xml:space="preserve"> </w:t>
      </w:r>
      <w:r>
        <w:rPr>
          <w:position w:val="1"/>
        </w:rPr>
        <w:t>этих</w:t>
      </w:r>
      <w:r>
        <w:rPr>
          <w:spacing w:val="47"/>
          <w:position w:val="1"/>
        </w:rPr>
        <w:t xml:space="preserve"> </w:t>
      </w:r>
      <w:r>
        <w:rPr>
          <w:position w:val="1"/>
        </w:rPr>
        <w:t>зарядов</w:t>
      </w:r>
      <w:r>
        <w:rPr>
          <w:spacing w:val="40"/>
          <w:position w:val="1"/>
        </w:rPr>
        <w:t xml:space="preserve"> </w:t>
      </w:r>
      <w:r>
        <w:rPr>
          <w:spacing w:val="-10"/>
          <w:position w:val="1"/>
        </w:rPr>
        <w:t>и</w:t>
      </w:r>
    </w:p>
    <w:p w14:paraId="35925670" w14:textId="77777777" w:rsidR="008D0F9D" w:rsidRDefault="00000000">
      <w:pPr>
        <w:pStyle w:val="a3"/>
        <w:spacing w:before="190"/>
      </w:pPr>
      <w:r>
        <w:t>просуммировать</w:t>
      </w:r>
      <w:r>
        <w:rPr>
          <w:spacing w:val="-2"/>
        </w:rPr>
        <w:t xml:space="preserve"> </w:t>
      </w:r>
      <w:r>
        <w:t>их,</w:t>
      </w:r>
      <w:r>
        <w:rPr>
          <w:spacing w:val="-5"/>
        </w:rPr>
        <w:t xml:space="preserve"> </w:t>
      </w:r>
      <w:r>
        <w:t>т.е.</w:t>
      </w:r>
      <w:r>
        <w:rPr>
          <w:spacing w:val="-4"/>
        </w:rPr>
        <w:t xml:space="preserve"> </w:t>
      </w:r>
      <w:r>
        <w:t>взять</w:t>
      </w:r>
      <w:r>
        <w:rPr>
          <w:spacing w:val="-2"/>
        </w:rPr>
        <w:t xml:space="preserve"> </w:t>
      </w:r>
      <w:r>
        <w:t>интеграл</w:t>
      </w:r>
      <w:r>
        <w:rPr>
          <w:spacing w:val="-4"/>
        </w:rPr>
        <w:t xml:space="preserve"> </w:t>
      </w:r>
      <w:r>
        <w:t>по</w:t>
      </w:r>
      <w:r>
        <w:rPr>
          <w:spacing w:val="1"/>
        </w:rPr>
        <w:t xml:space="preserve"> </w:t>
      </w:r>
      <w:r>
        <w:t>всему</w:t>
      </w:r>
      <w:r>
        <w:rPr>
          <w:spacing w:val="-4"/>
        </w:rPr>
        <w:t xml:space="preserve"> </w:t>
      </w:r>
      <w:r>
        <w:t>объему</w:t>
      </w:r>
      <w:r>
        <w:rPr>
          <w:spacing w:val="-7"/>
        </w:rPr>
        <w:t xml:space="preserve"> </w:t>
      </w:r>
      <w:r>
        <w:rPr>
          <w:i/>
        </w:rPr>
        <w:t>V</w:t>
      </w:r>
      <w:r>
        <w:rPr>
          <w:i/>
          <w:spacing w:val="-1"/>
        </w:rPr>
        <w:t xml:space="preserve"> </w:t>
      </w:r>
      <w:r>
        <w:rPr>
          <w:spacing w:val="-4"/>
        </w:rPr>
        <w:t>тела</w:t>
      </w:r>
    </w:p>
    <w:p w14:paraId="1D3D9943" w14:textId="77777777" w:rsidR="008D0F9D" w:rsidRDefault="008D0F9D" w:rsidP="00A4238F">
      <w:pPr>
        <w:pStyle w:val="a3"/>
        <w:ind w:left="0"/>
        <w:rPr>
          <w:sz w:val="12"/>
        </w:rPr>
        <w:sectPr w:rsidR="008D0F9D">
          <w:pgSz w:w="11910" w:h="16840"/>
          <w:pgMar w:top="1080" w:right="708" w:bottom="1180" w:left="992" w:header="0" w:footer="938" w:gutter="0"/>
          <w:cols w:space="720"/>
        </w:sectPr>
      </w:pPr>
    </w:p>
    <w:p w14:paraId="6CFA531E" w14:textId="493AA05A" w:rsidR="008D0F9D" w:rsidRPr="00A4238F" w:rsidRDefault="008D0F9D" w:rsidP="00A4238F">
      <w:pPr>
        <w:tabs>
          <w:tab w:val="left" w:pos="4141"/>
          <w:tab w:val="left" w:pos="5171"/>
        </w:tabs>
        <w:spacing w:before="64" w:line="186" w:lineRule="exact"/>
        <w:rPr>
          <w:sz w:val="28"/>
        </w:rPr>
        <w:sectPr w:rsidR="008D0F9D" w:rsidRPr="00A4238F">
          <w:type w:val="continuous"/>
          <w:pgSz w:w="11910" w:h="16840"/>
          <w:pgMar w:top="1540" w:right="708" w:bottom="280" w:left="992" w:header="0" w:footer="938" w:gutter="0"/>
          <w:cols w:num="2" w:space="720" w:equalWidth="0">
            <w:col w:w="5289" w:space="40"/>
            <w:col w:w="4881"/>
          </w:cols>
        </w:sectPr>
      </w:pPr>
    </w:p>
    <w:p w14:paraId="1C5A2ACC" w14:textId="5B7B602A" w:rsidR="008D0F9D" w:rsidRPr="00A4238F" w:rsidRDefault="008D0F9D" w:rsidP="00A4238F">
      <w:pPr>
        <w:spacing w:before="30" w:line="453" w:lineRule="exact"/>
        <w:rPr>
          <w:sz w:val="28"/>
        </w:rPr>
        <w:sectPr w:rsidR="008D0F9D" w:rsidRPr="00A4238F">
          <w:type w:val="continuous"/>
          <w:pgSz w:w="11910" w:h="16840"/>
          <w:pgMar w:top="1540" w:right="708" w:bottom="280" w:left="992" w:header="0" w:footer="938" w:gutter="0"/>
          <w:cols w:num="3" w:space="720" w:equalWidth="0">
            <w:col w:w="4348" w:space="40"/>
            <w:col w:w="1879" w:space="11"/>
            <w:col w:w="3932"/>
          </w:cols>
        </w:sectPr>
      </w:pPr>
    </w:p>
    <w:p w14:paraId="110E69D9" w14:textId="77A43624" w:rsidR="008D0F9D" w:rsidRDefault="008D0F9D" w:rsidP="00A4238F">
      <w:pPr>
        <w:pStyle w:val="a3"/>
        <w:ind w:left="0"/>
        <w:rPr>
          <w:sz w:val="20"/>
        </w:rPr>
      </w:pPr>
    </w:p>
    <w:p w14:paraId="70FF5A62" w14:textId="77777777" w:rsidR="008D0F9D" w:rsidRDefault="008D0F9D">
      <w:pPr>
        <w:pStyle w:val="a3"/>
        <w:spacing w:before="18"/>
        <w:ind w:left="0"/>
        <w:rPr>
          <w:sz w:val="24"/>
        </w:rPr>
      </w:pPr>
    </w:p>
    <w:p w14:paraId="0F3B566B" w14:textId="77777777" w:rsidR="008D0F9D" w:rsidRDefault="00000000">
      <w:pPr>
        <w:ind w:left="4563"/>
        <w:jc w:val="both"/>
        <w:rPr>
          <w:sz w:val="24"/>
        </w:rPr>
      </w:pPr>
      <w:r>
        <w:rPr>
          <w:sz w:val="24"/>
        </w:rPr>
        <w:t>Рис.</w:t>
      </w:r>
      <w:r>
        <w:rPr>
          <w:spacing w:val="1"/>
          <w:sz w:val="24"/>
        </w:rPr>
        <w:t xml:space="preserve"> </w:t>
      </w:r>
      <w:r>
        <w:rPr>
          <w:spacing w:val="-5"/>
          <w:sz w:val="24"/>
        </w:rPr>
        <w:t>3.3</w:t>
      </w:r>
    </w:p>
    <w:p w14:paraId="726F013D" w14:textId="77777777" w:rsidR="008D0F9D" w:rsidRDefault="00000000">
      <w:pPr>
        <w:pStyle w:val="a3"/>
        <w:spacing w:before="138" w:line="362" w:lineRule="auto"/>
        <w:ind w:right="421" w:firstLine="720"/>
        <w:jc w:val="both"/>
      </w:pPr>
      <w:r>
        <w:t xml:space="preserve">Приведем пример расчета напряженности электростатического поля </w:t>
      </w:r>
      <w:r>
        <w:rPr>
          <w:i/>
        </w:rPr>
        <w:t xml:space="preserve">на оси равномерно заряженного кольца. </w:t>
      </w:r>
      <w:r>
        <w:t>Пусть равномерно заряженное по длине кольцо</w:t>
      </w:r>
      <w:r>
        <w:rPr>
          <w:spacing w:val="40"/>
        </w:rPr>
        <w:t xml:space="preserve"> </w:t>
      </w:r>
      <w:r>
        <w:t>радиусом</w:t>
      </w:r>
      <w:r>
        <w:rPr>
          <w:spacing w:val="40"/>
        </w:rPr>
        <w:t xml:space="preserve"> </w:t>
      </w:r>
      <w:r>
        <w:rPr>
          <w:i/>
        </w:rPr>
        <w:t xml:space="preserve">R </w:t>
      </w:r>
      <w:r>
        <w:t>несет заряд</w:t>
      </w:r>
      <w:r>
        <w:rPr>
          <w:spacing w:val="40"/>
        </w:rPr>
        <w:t xml:space="preserve"> </w:t>
      </w:r>
      <w:r>
        <w:rPr>
          <w:i/>
        </w:rPr>
        <w:t>q</w:t>
      </w:r>
      <w:r>
        <w:t>.</w:t>
      </w:r>
      <w:r>
        <w:rPr>
          <w:spacing w:val="40"/>
        </w:rPr>
        <w:t xml:space="preserve"> </w:t>
      </w:r>
      <w:r>
        <w:t>Найдем</w:t>
      </w:r>
      <w:r>
        <w:rPr>
          <w:spacing w:val="40"/>
        </w:rPr>
        <w:t xml:space="preserve"> </w:t>
      </w:r>
      <w:r>
        <w:t>направление</w:t>
      </w:r>
      <w:r>
        <w:rPr>
          <w:spacing w:val="40"/>
        </w:rPr>
        <w:t xml:space="preserve"> </w:t>
      </w:r>
      <w:r>
        <w:t>и</w:t>
      </w:r>
      <w:r>
        <w:rPr>
          <w:spacing w:val="40"/>
        </w:rPr>
        <w:t xml:space="preserve"> </w:t>
      </w:r>
      <w:r>
        <w:t>модуль</w:t>
      </w:r>
      <w:r>
        <w:rPr>
          <w:spacing w:val="40"/>
        </w:rPr>
        <w:t xml:space="preserve"> </w:t>
      </w:r>
      <w:r>
        <w:t>вектора</w:t>
      </w:r>
      <w:r>
        <w:rPr>
          <w:spacing w:val="40"/>
        </w:rPr>
        <w:t xml:space="preserve"> </w:t>
      </w:r>
      <w:r>
        <w:rPr>
          <w:i/>
          <w:sz w:val="25"/>
        </w:rPr>
        <w:t xml:space="preserve">E </w:t>
      </w:r>
      <w:r>
        <w:t xml:space="preserve">поля кольца в точке А, расположенной на оси кольца на расстоянии </w:t>
      </w:r>
      <w:r>
        <w:rPr>
          <w:i/>
        </w:rPr>
        <w:t xml:space="preserve">l </w:t>
      </w:r>
      <w:r>
        <w:t>от его центра</w:t>
      </w:r>
      <w:r>
        <w:rPr>
          <w:spacing w:val="27"/>
        </w:rPr>
        <w:t xml:space="preserve"> </w:t>
      </w:r>
      <w:r>
        <w:t>(рис.</w:t>
      </w:r>
      <w:r>
        <w:rPr>
          <w:spacing w:val="-4"/>
        </w:rPr>
        <w:t xml:space="preserve"> </w:t>
      </w:r>
      <w:r>
        <w:t>3.3,</w:t>
      </w:r>
      <w:r>
        <w:rPr>
          <w:spacing w:val="-2"/>
        </w:rPr>
        <w:t xml:space="preserve"> </w:t>
      </w:r>
      <w:r>
        <w:t>б).</w:t>
      </w:r>
      <w:r>
        <w:rPr>
          <w:spacing w:val="23"/>
        </w:rPr>
        <w:t xml:space="preserve"> </w:t>
      </w:r>
      <w:r>
        <w:t>Для</w:t>
      </w:r>
      <w:r>
        <w:rPr>
          <w:spacing w:val="29"/>
        </w:rPr>
        <w:t xml:space="preserve"> </w:t>
      </w:r>
      <w:r>
        <w:t>этого</w:t>
      </w:r>
      <w:r>
        <w:rPr>
          <w:spacing w:val="23"/>
        </w:rPr>
        <w:t xml:space="preserve"> </w:t>
      </w:r>
      <w:r>
        <w:t>разбиваем</w:t>
      </w:r>
      <w:r>
        <w:rPr>
          <w:spacing w:val="28"/>
        </w:rPr>
        <w:t xml:space="preserve"> </w:t>
      </w:r>
      <w:r>
        <w:t>кольцо</w:t>
      </w:r>
      <w:r>
        <w:rPr>
          <w:spacing w:val="29"/>
        </w:rPr>
        <w:t xml:space="preserve"> </w:t>
      </w:r>
      <w:r>
        <w:t>на</w:t>
      </w:r>
      <w:r>
        <w:rPr>
          <w:spacing w:val="28"/>
        </w:rPr>
        <w:t xml:space="preserve"> </w:t>
      </w:r>
      <w:r>
        <w:t>малые</w:t>
      </w:r>
      <w:r>
        <w:rPr>
          <w:spacing w:val="23"/>
        </w:rPr>
        <w:t xml:space="preserve"> </w:t>
      </w:r>
      <w:r>
        <w:t>участки</w:t>
      </w:r>
      <w:r>
        <w:rPr>
          <w:spacing w:val="29"/>
        </w:rPr>
        <w:t xml:space="preserve"> </w:t>
      </w:r>
      <w:r>
        <w:t>–</w:t>
      </w:r>
      <w:r>
        <w:rPr>
          <w:spacing w:val="26"/>
        </w:rPr>
        <w:t xml:space="preserve"> </w:t>
      </w:r>
      <w:r>
        <w:rPr>
          <w:spacing w:val="-2"/>
        </w:rPr>
        <w:t>точечные</w:t>
      </w:r>
    </w:p>
    <w:p w14:paraId="278F6E1C" w14:textId="77777777" w:rsidR="008D0F9D" w:rsidRDefault="00000000">
      <w:pPr>
        <w:pStyle w:val="a3"/>
        <w:spacing w:before="22"/>
      </w:pPr>
      <w:r>
        <w:t>заряды</w:t>
      </w:r>
      <w:r>
        <w:rPr>
          <w:spacing w:val="-2"/>
        </w:rPr>
        <w:t xml:space="preserve"> </w:t>
      </w:r>
      <w:proofErr w:type="spellStart"/>
      <w:r>
        <w:rPr>
          <w:i/>
        </w:rPr>
        <w:t>dq</w:t>
      </w:r>
      <w:proofErr w:type="spellEnd"/>
      <w:r>
        <w:t>, определяем</w:t>
      </w:r>
      <w:r>
        <w:rPr>
          <w:spacing w:val="1"/>
        </w:rPr>
        <w:t xml:space="preserve"> </w:t>
      </w:r>
      <w:r>
        <w:t>направление</w:t>
      </w:r>
      <w:r>
        <w:rPr>
          <w:spacing w:val="2"/>
        </w:rPr>
        <w:t xml:space="preserve"> </w:t>
      </w:r>
      <w:r>
        <w:t>векторов</w:t>
      </w:r>
      <w:r>
        <w:rPr>
          <w:spacing w:val="31"/>
        </w:rPr>
        <w:t xml:space="preserve"> </w:t>
      </w:r>
      <w:proofErr w:type="spellStart"/>
      <w:r>
        <w:rPr>
          <w:i/>
          <w:sz w:val="27"/>
        </w:rPr>
        <w:t>dE</w:t>
      </w:r>
      <w:proofErr w:type="spellEnd"/>
      <w:r>
        <w:rPr>
          <w:i/>
          <w:spacing w:val="61"/>
          <w:sz w:val="27"/>
        </w:rPr>
        <w:t xml:space="preserve"> </w:t>
      </w:r>
      <w:r>
        <w:t>от</w:t>
      </w:r>
      <w:r>
        <w:rPr>
          <w:spacing w:val="1"/>
        </w:rPr>
        <w:t xml:space="preserve"> </w:t>
      </w:r>
      <w:r>
        <w:t>всех</w:t>
      </w:r>
      <w:r>
        <w:rPr>
          <w:spacing w:val="3"/>
        </w:rPr>
        <w:t xml:space="preserve"> </w:t>
      </w:r>
      <w:r>
        <w:t>зарядов</w:t>
      </w:r>
      <w:r>
        <w:rPr>
          <w:spacing w:val="2"/>
        </w:rPr>
        <w:t xml:space="preserve"> </w:t>
      </w:r>
      <w:proofErr w:type="spellStart"/>
      <w:r>
        <w:rPr>
          <w:i/>
        </w:rPr>
        <w:t>dq</w:t>
      </w:r>
      <w:proofErr w:type="spellEnd"/>
      <w:r>
        <w:rPr>
          <w:i/>
          <w:spacing w:val="1"/>
        </w:rPr>
        <w:t xml:space="preserve"> </w:t>
      </w:r>
      <w:r>
        <w:t>в</w:t>
      </w:r>
      <w:r>
        <w:rPr>
          <w:spacing w:val="3"/>
        </w:rPr>
        <w:t xml:space="preserve"> </w:t>
      </w:r>
      <w:r>
        <w:t>точке</w:t>
      </w:r>
      <w:r>
        <w:rPr>
          <w:spacing w:val="2"/>
        </w:rPr>
        <w:t xml:space="preserve"> </w:t>
      </w:r>
      <w:r>
        <w:t>А</w:t>
      </w:r>
      <w:r>
        <w:rPr>
          <w:spacing w:val="1"/>
        </w:rPr>
        <w:t xml:space="preserve"> </w:t>
      </w:r>
      <w:r>
        <w:rPr>
          <w:spacing w:val="-10"/>
        </w:rPr>
        <w:t>и</w:t>
      </w:r>
    </w:p>
    <w:p w14:paraId="447FDFD8" w14:textId="77777777" w:rsidR="008D0F9D" w:rsidRDefault="00000000">
      <w:pPr>
        <w:pStyle w:val="a3"/>
        <w:spacing w:before="170"/>
      </w:pPr>
      <w:r>
        <w:t>используем</w:t>
      </w:r>
      <w:r>
        <w:rPr>
          <w:spacing w:val="10"/>
        </w:rPr>
        <w:t xml:space="preserve"> </w:t>
      </w:r>
      <w:r>
        <w:t>для</w:t>
      </w:r>
      <w:r>
        <w:rPr>
          <w:spacing w:val="10"/>
        </w:rPr>
        <w:t xml:space="preserve"> </w:t>
      </w:r>
      <w:r>
        <w:t>расчета</w:t>
      </w:r>
      <w:r>
        <w:rPr>
          <w:spacing w:val="53"/>
        </w:rPr>
        <w:t xml:space="preserve"> </w:t>
      </w:r>
      <w:r>
        <w:rPr>
          <w:i/>
        </w:rPr>
        <w:t>E</w:t>
      </w:r>
      <w:r>
        <w:rPr>
          <w:i/>
          <w:position w:val="-6"/>
          <w:sz w:val="20"/>
        </w:rPr>
        <w:t>A</w:t>
      </w:r>
      <w:r>
        <w:rPr>
          <w:i/>
          <w:spacing w:val="70"/>
          <w:position w:val="-6"/>
          <w:sz w:val="20"/>
        </w:rPr>
        <w:t xml:space="preserve"> </w:t>
      </w:r>
      <w:r>
        <w:t>формулу</w:t>
      </w:r>
      <w:r>
        <w:rPr>
          <w:spacing w:val="7"/>
        </w:rPr>
        <w:t xml:space="preserve"> </w:t>
      </w:r>
      <w:r>
        <w:t>(3.9).</w:t>
      </w:r>
      <w:r>
        <w:rPr>
          <w:spacing w:val="8"/>
        </w:rPr>
        <w:t xml:space="preserve"> </w:t>
      </w:r>
      <w:r>
        <w:t>Из</w:t>
      </w:r>
      <w:r>
        <w:rPr>
          <w:spacing w:val="9"/>
        </w:rPr>
        <w:t xml:space="preserve"> </w:t>
      </w:r>
      <w:r>
        <w:t>симметрии</w:t>
      </w:r>
      <w:r>
        <w:rPr>
          <w:spacing w:val="14"/>
        </w:rPr>
        <w:t xml:space="preserve"> </w:t>
      </w:r>
      <w:r>
        <w:t>задачи</w:t>
      </w:r>
      <w:r>
        <w:rPr>
          <w:spacing w:val="10"/>
        </w:rPr>
        <w:t xml:space="preserve"> </w:t>
      </w:r>
      <w:r>
        <w:t>видно,</w:t>
      </w:r>
      <w:r>
        <w:rPr>
          <w:spacing w:val="8"/>
        </w:rPr>
        <w:t xml:space="preserve"> </w:t>
      </w:r>
      <w:r>
        <w:t>что</w:t>
      </w:r>
      <w:r>
        <w:rPr>
          <w:spacing w:val="13"/>
        </w:rPr>
        <w:t xml:space="preserve"> </w:t>
      </w:r>
      <w:r>
        <w:rPr>
          <w:spacing w:val="-5"/>
        </w:rPr>
        <w:t>все</w:t>
      </w:r>
    </w:p>
    <w:p w14:paraId="78BB39BB" w14:textId="77777777" w:rsidR="008D0F9D" w:rsidRDefault="00000000">
      <w:pPr>
        <w:pStyle w:val="a3"/>
        <w:spacing w:before="187"/>
      </w:pPr>
      <w:r>
        <w:t>вектора</w:t>
      </w:r>
      <w:r>
        <w:rPr>
          <w:spacing w:val="46"/>
        </w:rPr>
        <w:t xml:space="preserve"> </w:t>
      </w:r>
      <w:proofErr w:type="spellStart"/>
      <w:r>
        <w:rPr>
          <w:i/>
          <w:sz w:val="27"/>
        </w:rPr>
        <w:t>dE</w:t>
      </w:r>
      <w:proofErr w:type="spellEnd"/>
      <w:r>
        <w:rPr>
          <w:i/>
          <w:spacing w:val="79"/>
          <w:sz w:val="27"/>
        </w:rPr>
        <w:t xml:space="preserve"> </w:t>
      </w:r>
      <w:r>
        <w:t>образуют</w:t>
      </w:r>
      <w:r>
        <w:rPr>
          <w:spacing w:val="17"/>
        </w:rPr>
        <w:t xml:space="preserve"> </w:t>
      </w:r>
      <w:r>
        <w:t>конус</w:t>
      </w:r>
      <w:r>
        <w:rPr>
          <w:spacing w:val="17"/>
        </w:rPr>
        <w:t xml:space="preserve"> </w:t>
      </w:r>
      <w:r>
        <w:t>векторов</w:t>
      </w:r>
      <w:r>
        <w:rPr>
          <w:spacing w:val="17"/>
        </w:rPr>
        <w:t xml:space="preserve"> </w:t>
      </w:r>
      <w:r>
        <w:t>с</w:t>
      </w:r>
      <w:r>
        <w:rPr>
          <w:spacing w:val="16"/>
        </w:rPr>
        <w:t xml:space="preserve"> </w:t>
      </w:r>
      <w:r>
        <w:t>углом</w:t>
      </w:r>
      <w:r>
        <w:rPr>
          <w:spacing w:val="14"/>
        </w:rPr>
        <w:t xml:space="preserve"> </w:t>
      </w:r>
      <w:r>
        <w:rPr>
          <w:rFonts w:ascii="Cambria" w:hAnsi="Cambria"/>
        </w:rPr>
        <w:t>α</w:t>
      </w:r>
      <w:r>
        <w:rPr>
          <w:rFonts w:ascii="Cambria" w:hAnsi="Cambria"/>
          <w:spacing w:val="25"/>
        </w:rPr>
        <w:t xml:space="preserve"> </w:t>
      </w:r>
      <w:r>
        <w:t>при</w:t>
      </w:r>
      <w:r>
        <w:rPr>
          <w:spacing w:val="17"/>
        </w:rPr>
        <w:t xml:space="preserve"> </w:t>
      </w:r>
      <w:r>
        <w:t>его</w:t>
      </w:r>
      <w:r>
        <w:rPr>
          <w:spacing w:val="17"/>
        </w:rPr>
        <w:t xml:space="preserve"> </w:t>
      </w:r>
      <w:r>
        <w:t>вершине</w:t>
      </w:r>
      <w:r>
        <w:rPr>
          <w:spacing w:val="18"/>
        </w:rPr>
        <w:t xml:space="preserve"> </w:t>
      </w:r>
      <w:r>
        <w:t>и</w:t>
      </w:r>
      <w:r>
        <w:rPr>
          <w:spacing w:val="17"/>
        </w:rPr>
        <w:t xml:space="preserve"> </w:t>
      </w:r>
      <w:r>
        <w:rPr>
          <w:spacing w:val="-2"/>
        </w:rPr>
        <w:t>суммарный</w:t>
      </w:r>
    </w:p>
    <w:p w14:paraId="41A2BA16" w14:textId="77777777" w:rsidR="008D0F9D" w:rsidRDefault="00000000">
      <w:pPr>
        <w:pStyle w:val="a3"/>
        <w:spacing w:before="214"/>
      </w:pPr>
      <w:r>
        <w:t>вектор</w:t>
      </w:r>
      <w:r>
        <w:rPr>
          <w:spacing w:val="41"/>
        </w:rPr>
        <w:t xml:space="preserve"> </w:t>
      </w:r>
      <w:r>
        <w:rPr>
          <w:i/>
          <w:sz w:val="29"/>
        </w:rPr>
        <w:t>E</w:t>
      </w:r>
      <w:r>
        <w:rPr>
          <w:i/>
          <w:position w:val="-6"/>
          <w:sz w:val="20"/>
        </w:rPr>
        <w:t>А</w:t>
      </w:r>
      <w:r>
        <w:rPr>
          <w:i/>
          <w:spacing w:val="57"/>
          <w:position w:val="-6"/>
          <w:sz w:val="20"/>
        </w:rPr>
        <w:t xml:space="preserve"> </w:t>
      </w:r>
      <w:r>
        <w:t>будет</w:t>
      </w:r>
      <w:r>
        <w:rPr>
          <w:spacing w:val="-2"/>
        </w:rPr>
        <w:t xml:space="preserve"> </w:t>
      </w:r>
      <w:r>
        <w:t>направлен вдоль</w:t>
      </w:r>
      <w:r>
        <w:rPr>
          <w:spacing w:val="-3"/>
        </w:rPr>
        <w:t xml:space="preserve"> </w:t>
      </w:r>
      <w:r>
        <w:t>оси,</w:t>
      </w:r>
      <w:r>
        <w:rPr>
          <w:spacing w:val="-1"/>
        </w:rPr>
        <w:t xml:space="preserve"> </w:t>
      </w:r>
      <w:r>
        <w:t xml:space="preserve">вверх </w:t>
      </w:r>
      <w:r>
        <w:rPr>
          <w:spacing w:val="-4"/>
        </w:rPr>
        <w:t>[3].</w:t>
      </w:r>
    </w:p>
    <w:p w14:paraId="62814255" w14:textId="6DF84435" w:rsidR="008D0F9D" w:rsidRPr="00A4238F" w:rsidRDefault="008D0F9D" w:rsidP="00A4238F">
      <w:pPr>
        <w:pStyle w:val="a3"/>
        <w:spacing w:before="161"/>
        <w:ind w:left="860"/>
        <w:rPr>
          <w:lang w:val="en-US"/>
        </w:rPr>
        <w:sectPr w:rsidR="008D0F9D" w:rsidRPr="00A4238F">
          <w:type w:val="continuous"/>
          <w:pgSz w:w="11910" w:h="16840"/>
          <w:pgMar w:top="1540" w:right="708" w:bottom="280" w:left="992" w:header="0" w:footer="938" w:gutter="0"/>
          <w:cols w:space="720"/>
        </w:sectPr>
      </w:pPr>
    </w:p>
    <w:p w14:paraId="10BEC77D" w14:textId="2F4C6440" w:rsidR="008D0F9D" w:rsidRPr="00A4238F" w:rsidRDefault="008D0F9D" w:rsidP="00A4238F">
      <w:pPr>
        <w:tabs>
          <w:tab w:val="left" w:pos="1386"/>
        </w:tabs>
        <w:spacing w:line="51" w:lineRule="exact"/>
        <w:rPr>
          <w:rFonts w:ascii="Cambria" w:hAnsi="Cambria"/>
          <w:sz w:val="27"/>
        </w:rPr>
        <w:sectPr w:rsidR="008D0F9D" w:rsidRPr="00A4238F">
          <w:type w:val="continuous"/>
          <w:pgSz w:w="11910" w:h="16840"/>
          <w:pgMar w:top="1540" w:right="708" w:bottom="280" w:left="992" w:header="0" w:footer="938" w:gutter="0"/>
          <w:cols w:num="7" w:space="720" w:equalWidth="0">
            <w:col w:w="1539" w:space="39"/>
            <w:col w:w="1343" w:space="40"/>
            <w:col w:w="1089" w:space="40"/>
            <w:col w:w="1384" w:space="39"/>
            <w:col w:w="519" w:space="39"/>
            <w:col w:w="1236" w:space="457"/>
            <w:col w:w="2446"/>
          </w:cols>
        </w:sectPr>
      </w:pPr>
    </w:p>
    <w:p w14:paraId="1A046FB9" w14:textId="0920F07F" w:rsidR="008D0F9D" w:rsidRPr="00A4238F" w:rsidRDefault="008D0F9D" w:rsidP="00A4238F">
      <w:pPr>
        <w:tabs>
          <w:tab w:val="left" w:pos="1616"/>
          <w:tab w:val="left" w:pos="2999"/>
          <w:tab w:val="left" w:pos="4410"/>
          <w:tab w:val="left" w:pos="6121"/>
          <w:tab w:val="left" w:pos="8286"/>
          <w:tab w:val="left" w:pos="8785"/>
        </w:tabs>
        <w:spacing w:before="16" w:line="343" w:lineRule="exact"/>
        <w:rPr>
          <w:position w:val="12"/>
          <w:sz w:val="20"/>
        </w:rPr>
      </w:pPr>
    </w:p>
    <w:p w14:paraId="7E88B705" w14:textId="77777777" w:rsidR="008D0F9D" w:rsidRDefault="008D0F9D">
      <w:pPr>
        <w:pStyle w:val="a3"/>
        <w:sectPr w:rsidR="008D0F9D">
          <w:type w:val="continuous"/>
          <w:pgSz w:w="11910" w:h="16840"/>
          <w:pgMar w:top="1540" w:right="708" w:bottom="280" w:left="992" w:header="0" w:footer="938" w:gutter="0"/>
          <w:cols w:space="720"/>
        </w:sectPr>
      </w:pPr>
    </w:p>
    <w:p w14:paraId="52C25E15" w14:textId="29E2D29A" w:rsidR="008D0F9D" w:rsidRPr="00A4238F" w:rsidRDefault="00000000" w:rsidP="00A4238F">
      <w:pPr>
        <w:spacing w:before="79" w:line="440" w:lineRule="exact"/>
        <w:ind w:right="21"/>
        <w:rPr>
          <w:i/>
          <w:position w:val="18"/>
          <w:sz w:val="27"/>
        </w:rPr>
        <w:sectPr w:rsidR="008D0F9D" w:rsidRPr="00A4238F">
          <w:pgSz w:w="11910" w:h="16840"/>
          <w:pgMar w:top="1040" w:right="708" w:bottom="1180" w:left="992" w:header="0" w:footer="938" w:gutter="0"/>
          <w:cols w:num="2" w:space="720" w:equalWidth="0">
            <w:col w:w="4596" w:space="40"/>
            <w:col w:w="5574"/>
          </w:cols>
        </w:sectPr>
      </w:pPr>
      <w:r>
        <w:rPr>
          <w:i/>
          <w:noProof/>
          <w:position w:val="18"/>
          <w:sz w:val="27"/>
        </w:rPr>
        <w:lastRenderedPageBreak/>
        <mc:AlternateContent>
          <mc:Choice Requires="wps">
            <w:drawing>
              <wp:anchor distT="0" distB="0" distL="0" distR="0" simplePos="0" relativeHeight="482034688" behindDoc="1" locked="0" layoutInCell="1" allowOverlap="1" wp14:anchorId="641D2838" wp14:editId="70C7C7DD">
                <wp:simplePos x="0" y="0"/>
                <wp:positionH relativeFrom="page">
                  <wp:posOffset>3468528</wp:posOffset>
                </wp:positionH>
                <wp:positionV relativeFrom="paragraph">
                  <wp:posOffset>277653</wp:posOffset>
                </wp:positionV>
                <wp:extent cx="91440" cy="1270"/>
                <wp:effectExtent l="0" t="0" r="0" b="0"/>
                <wp:wrapNone/>
                <wp:docPr id="1033" name="Graphic 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344"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1D2145" id="Graphic 1033" o:spid="_x0000_s1026" style="position:absolute;margin-left:273.1pt;margin-top:21.85pt;width:7.2pt;height:.1pt;z-index:-21281792;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" path="m,l91344,e" filled="f" strokeweight=".17672mm">
                <v:path arrowok="t"/>
                <w10:wrap anchorx="page"/>
              </v:shape>
            </w:pict>
          </mc:Fallback>
        </mc:AlternateContent>
      </w:r>
    </w:p>
    <w:p w14:paraId="05A03355" w14:textId="0AFAEEC2" w:rsidR="008D0F9D" w:rsidRDefault="00000000">
      <w:pPr>
        <w:pStyle w:val="a3"/>
        <w:tabs>
          <w:tab w:val="left" w:pos="1877"/>
          <w:tab w:val="left" w:pos="3182"/>
          <w:tab w:val="left" w:pos="5268"/>
          <w:tab w:val="left" w:pos="7378"/>
          <w:tab w:val="left" w:pos="8192"/>
          <w:tab w:val="left" w:pos="8583"/>
          <w:tab w:val="left" w:pos="9507"/>
        </w:tabs>
        <w:spacing w:before="160" w:line="360" w:lineRule="auto"/>
        <w:ind w:right="423" w:firstLine="720"/>
      </w:pPr>
      <w:r>
        <w:rPr>
          <w:spacing w:val="-2"/>
        </w:rPr>
        <w:t>Таким</w:t>
      </w:r>
      <w:r>
        <w:tab/>
      </w:r>
      <w:r>
        <w:rPr>
          <w:spacing w:val="-2"/>
        </w:rPr>
        <w:t>образом,</w:t>
      </w:r>
      <w:r>
        <w:tab/>
      </w:r>
      <w:r>
        <w:rPr>
          <w:spacing w:val="-2"/>
        </w:rPr>
        <w:t>напряженность</w:t>
      </w:r>
      <w:r>
        <w:tab/>
      </w:r>
      <w:r>
        <w:rPr>
          <w:spacing w:val="-2"/>
        </w:rPr>
        <w:t>электрического</w:t>
      </w:r>
      <w:r>
        <w:tab/>
      </w:r>
      <w:r>
        <w:rPr>
          <w:spacing w:val="-4"/>
        </w:rPr>
        <w:t>поля</w:t>
      </w:r>
      <w:r>
        <w:tab/>
      </w:r>
      <w:r>
        <w:rPr>
          <w:spacing w:val="-10"/>
        </w:rPr>
        <w:t>в</w:t>
      </w:r>
      <w:r>
        <w:tab/>
      </w:r>
      <w:r>
        <w:rPr>
          <w:spacing w:val="-2"/>
        </w:rPr>
        <w:t>точке</w:t>
      </w:r>
      <w:r>
        <w:tab/>
      </w:r>
      <w:r>
        <w:rPr>
          <w:spacing w:val="-6"/>
        </w:rPr>
        <w:t xml:space="preserve">А, </w:t>
      </w:r>
      <w:r>
        <w:t>находящейся на оси заряженного кольца (рис. 3.3) вычисляется по формуле</w:t>
      </w:r>
    </w:p>
    <w:p w14:paraId="6DDE0656"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6CCBA7DA" w14:textId="67288640" w:rsidR="008D0F9D" w:rsidRPr="00A4238F" w:rsidRDefault="00000000" w:rsidP="00A4238F">
      <w:pPr>
        <w:spacing w:before="186"/>
        <w:rPr>
          <w:rFonts w:ascii="Cambria"/>
          <w:sz w:val="27"/>
        </w:rPr>
      </w:pPr>
      <w:r>
        <w:rPr>
          <w:noProof/>
          <w:position w:val="19"/>
          <w:sz w:val="20"/>
        </w:rPr>
        <mc:AlternateContent>
          <mc:Choice Requires="wps">
            <w:drawing>
              <wp:anchor distT="0" distB="0" distL="0" distR="0" simplePos="0" relativeHeight="251817984" behindDoc="1" locked="0" layoutInCell="1" allowOverlap="1" wp14:anchorId="4D6E2BF2" wp14:editId="7EBFCA3C">
                <wp:simplePos x="0" y="0"/>
                <wp:positionH relativeFrom="page">
                  <wp:posOffset>3324510</wp:posOffset>
                </wp:positionH>
                <wp:positionV relativeFrom="paragraph">
                  <wp:posOffset>42423</wp:posOffset>
                </wp:positionV>
                <wp:extent cx="1254760" cy="1270"/>
                <wp:effectExtent l="0" t="0" r="0" b="0"/>
                <wp:wrapNone/>
                <wp:docPr id="1036" name="Graphic 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4760" cy="1270"/>
                        </a:xfrm>
                        <a:custGeom>
                          <a:avLst/>
                          <a:gdLst/>
                          <a:ahLst/>
                          <a:cxnLst/>
                          <a:rect l="l" t="t" r="r" b="b"/>
                          <a:pathLst>
                            <a:path w="1254760">
                              <a:moveTo>
                                <a:pt x="0" y="0"/>
                              </a:moveTo>
                              <a:lnTo>
                                <a:pt x="1254156"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682450" id="Graphic 1036" o:spid="_x0000_s1026" style="position:absolute;margin-left:261.75pt;margin-top:3.35pt;width:98.8pt;height:.1pt;z-index:-251498496;visibility:visible;mso-wrap-style:square;mso-wrap-distance-left:0;mso-wrap-distance-top:0;mso-wrap-distance-right:0;mso-wrap-distance-bottom:0;mso-position-horizontal:absolute;mso-position-horizontal-relative:page;mso-position-vertical:absolute;mso-position-vertical-relative:text;v-text-anchor:top" coordsize="1254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b1FAIAAFsEAAAOAAAAZHJzL2Uyb0RvYy54bWysVMFu2zAMvQ/YPwi6L07SJR2M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" path="m,l1254156,e" filled="f" strokeweight=".17647mm">
                <v:path arrowok="t"/>
                <w10:wrap anchorx="page"/>
              </v:shape>
            </w:pict>
          </mc:Fallback>
        </mc:AlternateContent>
      </w:r>
    </w:p>
    <w:p w14:paraId="5BF352E0" w14:textId="77777777" w:rsidR="008D0F9D" w:rsidRDefault="008D0F9D" w:rsidP="00A4238F">
      <w:pPr>
        <w:pStyle w:val="a3"/>
        <w:ind w:left="0"/>
        <w:sectPr w:rsidR="008D0F9D">
          <w:type w:val="continuous"/>
          <w:pgSz w:w="11910" w:h="16840"/>
          <w:pgMar w:top="1540" w:right="708" w:bottom="280" w:left="992" w:header="0" w:footer="938" w:gutter="0"/>
          <w:cols w:num="4" w:space="720" w:equalWidth="0">
            <w:col w:w="4167" w:space="40"/>
            <w:col w:w="687" w:space="32"/>
            <w:col w:w="1256" w:space="40"/>
            <w:col w:w="3988"/>
          </w:cols>
        </w:sectPr>
      </w:pPr>
    </w:p>
    <w:p w14:paraId="20BF3ECF" w14:textId="77777777" w:rsidR="008D0F9D" w:rsidRDefault="00000000">
      <w:pPr>
        <w:pStyle w:val="a3"/>
        <w:spacing w:before="153" w:line="360" w:lineRule="auto"/>
        <w:ind w:right="422" w:firstLine="720"/>
        <w:jc w:val="both"/>
      </w:pPr>
      <w:r>
        <w:t xml:space="preserve">Проанализируем полученное выражение. При </w:t>
      </w:r>
      <w:r>
        <w:rPr>
          <w:i/>
        </w:rPr>
        <w:t xml:space="preserve">l </w:t>
      </w:r>
      <w:r>
        <w:t>= 0, напряженность электростатического поля в центре кольца (точка О), равна</w:t>
      </w:r>
    </w:p>
    <w:p w14:paraId="63D94019" w14:textId="77777777" w:rsidR="008D0F9D" w:rsidRDefault="00000000">
      <w:pPr>
        <w:pStyle w:val="a3"/>
        <w:tabs>
          <w:tab w:val="left" w:pos="9103"/>
        </w:tabs>
        <w:spacing w:before="6"/>
        <w:ind w:left="4578"/>
      </w:pPr>
      <w:r>
        <w:rPr>
          <w:i/>
        </w:rPr>
        <w:t>E</w:t>
      </w:r>
      <w:r>
        <w:rPr>
          <w:vertAlign w:val="subscript"/>
        </w:rPr>
        <w:t>0</w:t>
      </w:r>
      <w:r>
        <w:rPr>
          <w:spacing w:val="22"/>
        </w:rPr>
        <w:t xml:space="preserve"> </w:t>
      </w:r>
      <w:r>
        <w:rPr>
          <w:rFonts w:ascii="Cambria"/>
        </w:rPr>
        <w:t>=</w:t>
      </w:r>
      <w:r>
        <w:rPr>
          <w:rFonts w:ascii="Cambria"/>
          <w:spacing w:val="-2"/>
        </w:rPr>
        <w:t xml:space="preserve"> </w:t>
      </w:r>
      <w:r>
        <w:t>0</w:t>
      </w:r>
      <w:r>
        <w:rPr>
          <w:spacing w:val="-44"/>
        </w:rPr>
        <w:t xml:space="preserve"> </w:t>
      </w:r>
      <w:r>
        <w:rPr>
          <w:spacing w:val="-10"/>
        </w:rPr>
        <w:t>.</w:t>
      </w:r>
      <w:r>
        <w:tab/>
      </w:r>
      <w:r>
        <w:rPr>
          <w:spacing w:val="-2"/>
        </w:rPr>
        <w:t>(3.11)</w:t>
      </w:r>
    </w:p>
    <w:p w14:paraId="207CE211" w14:textId="77777777" w:rsidR="008D0F9D" w:rsidRDefault="00000000">
      <w:pPr>
        <w:pStyle w:val="a3"/>
        <w:spacing w:before="212" w:line="360" w:lineRule="auto"/>
        <w:ind w:right="424" w:firstLine="720"/>
        <w:jc w:val="both"/>
      </w:pPr>
      <w:r>
        <w:t xml:space="preserve">При </w:t>
      </w:r>
      <w:r>
        <w:rPr>
          <w:i/>
        </w:rPr>
        <w:t xml:space="preserve">l </w:t>
      </w:r>
      <w:r>
        <w:t>&gt;&gt;</w:t>
      </w:r>
      <w:r>
        <w:rPr>
          <w:i/>
        </w:rPr>
        <w:t xml:space="preserve">R </w:t>
      </w:r>
      <w:r>
        <w:t>кольцо можно рассматривать как материальную точку, следовательно напряженность электрического поля кольца рассчитывается по формуле (3.7) напряженности поля точечного заряда</w:t>
      </w:r>
    </w:p>
    <w:p w14:paraId="71F957A0" w14:textId="77777777" w:rsidR="008D0F9D" w:rsidRDefault="008D0F9D" w:rsidP="00A4238F">
      <w:pPr>
        <w:pStyle w:val="a3"/>
        <w:spacing w:line="360" w:lineRule="auto"/>
        <w:ind w:left="0"/>
        <w:jc w:val="both"/>
        <w:sectPr w:rsidR="008D0F9D">
          <w:type w:val="continuous"/>
          <w:pgSz w:w="11910" w:h="16840"/>
          <w:pgMar w:top="1540" w:right="708" w:bottom="280" w:left="992" w:header="0" w:footer="938" w:gutter="0"/>
          <w:cols w:space="720"/>
        </w:sectPr>
      </w:pPr>
    </w:p>
    <w:p w14:paraId="1CEC773D" w14:textId="17716033" w:rsidR="008D0F9D" w:rsidRPr="00A4238F" w:rsidRDefault="008D0F9D" w:rsidP="00A4238F">
      <w:pPr>
        <w:spacing w:before="180"/>
        <w:rPr>
          <w:sz w:val="27"/>
        </w:rPr>
        <w:sectPr w:rsidR="008D0F9D" w:rsidRPr="00A4238F">
          <w:type w:val="continuous"/>
          <w:pgSz w:w="11910" w:h="16840"/>
          <w:pgMar w:top="1540" w:right="708" w:bottom="280" w:left="992" w:header="0" w:footer="938" w:gutter="0"/>
          <w:cols w:num="4" w:space="720" w:equalWidth="0">
            <w:col w:w="4393" w:space="40"/>
            <w:col w:w="877" w:space="39"/>
            <w:col w:w="573" w:space="17"/>
            <w:col w:w="4271"/>
          </w:cols>
        </w:sectPr>
      </w:pPr>
    </w:p>
    <w:p w14:paraId="36A714BC" w14:textId="77777777" w:rsidR="008D0F9D" w:rsidRDefault="008D0F9D">
      <w:pPr>
        <w:pStyle w:val="a3"/>
        <w:spacing w:before="69"/>
        <w:ind w:left="0"/>
      </w:pPr>
    </w:p>
    <w:p w14:paraId="42D34544" w14:textId="77777777" w:rsidR="008D0F9D" w:rsidRDefault="00000000">
      <w:pPr>
        <w:pStyle w:val="7"/>
        <w:numPr>
          <w:ilvl w:val="2"/>
          <w:numId w:val="24"/>
        </w:numPr>
        <w:tabs>
          <w:tab w:val="left" w:pos="1560"/>
        </w:tabs>
        <w:ind w:left="1560" w:hanging="700"/>
      </w:pPr>
      <w:r>
        <w:t>Силовые</w:t>
      </w:r>
      <w:r>
        <w:rPr>
          <w:spacing w:val="-4"/>
        </w:rPr>
        <w:t xml:space="preserve"> </w:t>
      </w:r>
      <w:r>
        <w:t>линии</w:t>
      </w:r>
      <w:r>
        <w:rPr>
          <w:spacing w:val="-6"/>
        </w:rPr>
        <w:t xml:space="preserve"> </w:t>
      </w:r>
      <w:r>
        <w:t>электростатического</w:t>
      </w:r>
      <w:r>
        <w:rPr>
          <w:spacing w:val="-5"/>
        </w:rPr>
        <w:t xml:space="preserve"> </w:t>
      </w:r>
      <w:r>
        <w:t>поля</w:t>
      </w:r>
      <w:r>
        <w:rPr>
          <w:spacing w:val="-6"/>
        </w:rPr>
        <w:t xml:space="preserve"> </w:t>
      </w:r>
      <w:r>
        <w:t>(линии</w:t>
      </w:r>
      <w:r>
        <w:rPr>
          <w:spacing w:val="-5"/>
        </w:rPr>
        <w:t xml:space="preserve"> </w:t>
      </w:r>
      <w:r>
        <w:t>вектора</w:t>
      </w:r>
      <w:r>
        <w:rPr>
          <w:spacing w:val="31"/>
        </w:rPr>
        <w:t xml:space="preserve"> </w:t>
      </w:r>
      <w:r>
        <w:rPr>
          <w:b w:val="0"/>
          <w:spacing w:val="-5"/>
        </w:rPr>
        <w:t>E</w:t>
      </w:r>
      <w:r>
        <w:rPr>
          <w:spacing w:val="-5"/>
        </w:rPr>
        <w:t>)</w:t>
      </w:r>
    </w:p>
    <w:p w14:paraId="3E151ACB" w14:textId="77777777" w:rsidR="008D0F9D" w:rsidRDefault="00000000">
      <w:pPr>
        <w:pStyle w:val="a3"/>
        <w:spacing w:before="153"/>
        <w:ind w:left="860"/>
      </w:pPr>
      <w:r>
        <w:t>Для</w:t>
      </w:r>
      <w:r>
        <w:rPr>
          <w:spacing w:val="44"/>
          <w:w w:val="150"/>
        </w:rPr>
        <w:t xml:space="preserve"> </w:t>
      </w:r>
      <w:r>
        <w:t>графического</w:t>
      </w:r>
      <w:r>
        <w:rPr>
          <w:spacing w:val="79"/>
        </w:rPr>
        <w:t xml:space="preserve"> </w:t>
      </w:r>
      <w:r>
        <w:t>изображения</w:t>
      </w:r>
      <w:r>
        <w:rPr>
          <w:spacing w:val="47"/>
          <w:w w:val="150"/>
        </w:rPr>
        <w:t xml:space="preserve"> </w:t>
      </w:r>
      <w:r>
        <w:t>электростатических</w:t>
      </w:r>
      <w:r>
        <w:rPr>
          <w:spacing w:val="47"/>
          <w:w w:val="150"/>
        </w:rPr>
        <w:t xml:space="preserve"> </w:t>
      </w:r>
      <w:r>
        <w:t>полей</w:t>
      </w:r>
      <w:r>
        <w:rPr>
          <w:spacing w:val="80"/>
        </w:rPr>
        <w:t xml:space="preserve"> </w:t>
      </w:r>
      <w:r>
        <w:rPr>
          <w:spacing w:val="-2"/>
        </w:rPr>
        <w:t>используют</w:t>
      </w:r>
    </w:p>
    <w:p w14:paraId="4AB1B676" w14:textId="77777777" w:rsidR="008D0F9D" w:rsidRDefault="008D0F9D">
      <w:pPr>
        <w:pStyle w:val="a3"/>
        <w:sectPr w:rsidR="008D0F9D">
          <w:type w:val="continuous"/>
          <w:pgSz w:w="11910" w:h="16840"/>
          <w:pgMar w:top="1540" w:right="708" w:bottom="280" w:left="992" w:header="0" w:footer="938" w:gutter="0"/>
          <w:cols w:space="720"/>
        </w:sectPr>
      </w:pPr>
    </w:p>
    <w:p w14:paraId="1EB1A91B" w14:textId="0270A6AB" w:rsidR="008D0F9D" w:rsidRDefault="008D0F9D">
      <w:pPr>
        <w:spacing w:line="277" w:lineRule="exact"/>
        <w:ind w:right="12"/>
        <w:jc w:val="right"/>
        <w:rPr>
          <w:sz w:val="29"/>
        </w:rPr>
      </w:pPr>
    </w:p>
    <w:p w14:paraId="20B13B4A" w14:textId="77777777" w:rsidR="008D0F9D" w:rsidRDefault="00000000">
      <w:pPr>
        <w:pStyle w:val="a3"/>
        <w:spacing w:line="302" w:lineRule="exact"/>
        <w:ind w:left="0"/>
        <w:jc w:val="right"/>
        <w:rPr>
          <w:i/>
          <w:position w:val="1"/>
          <w:sz w:val="29"/>
        </w:rPr>
      </w:pPr>
      <w:r>
        <w:t>линии</w:t>
      </w:r>
      <w:r>
        <w:rPr>
          <w:spacing w:val="19"/>
        </w:rPr>
        <w:t xml:space="preserve"> </w:t>
      </w:r>
      <w:r>
        <w:t>вектора</w:t>
      </w:r>
      <w:r>
        <w:rPr>
          <w:spacing w:val="57"/>
        </w:rPr>
        <w:t xml:space="preserve"> </w:t>
      </w:r>
      <w:r>
        <w:rPr>
          <w:i/>
          <w:spacing w:val="-10"/>
          <w:position w:val="1"/>
          <w:sz w:val="29"/>
        </w:rPr>
        <w:t>E</w:t>
      </w:r>
    </w:p>
    <w:p w14:paraId="4A3C4E7D" w14:textId="3F60DFA6" w:rsidR="008D0F9D" w:rsidRDefault="00000000">
      <w:pPr>
        <w:spacing w:line="277" w:lineRule="exact"/>
        <w:ind w:right="454"/>
        <w:jc w:val="right"/>
        <w:rPr>
          <w:sz w:val="29"/>
        </w:rPr>
      </w:pPr>
      <w:r>
        <w:br w:type="column"/>
      </w:r>
    </w:p>
    <w:p w14:paraId="069BEBA1" w14:textId="77777777" w:rsidR="008D0F9D" w:rsidRDefault="00000000">
      <w:pPr>
        <w:pStyle w:val="a3"/>
        <w:spacing w:line="292" w:lineRule="exact"/>
        <w:ind w:left="0" w:right="440"/>
        <w:jc w:val="right"/>
        <w:rPr>
          <w:i/>
          <w:position w:val="1"/>
          <w:sz w:val="29"/>
        </w:rPr>
      </w:pPr>
      <w:r>
        <w:t>–</w:t>
      </w:r>
      <w:r>
        <w:rPr>
          <w:spacing w:val="17"/>
        </w:rPr>
        <w:t xml:space="preserve"> </w:t>
      </w:r>
      <w:r>
        <w:t>они</w:t>
      </w:r>
      <w:r>
        <w:rPr>
          <w:spacing w:val="16"/>
        </w:rPr>
        <w:t xml:space="preserve"> </w:t>
      </w:r>
      <w:r>
        <w:t>проводятся</w:t>
      </w:r>
      <w:r>
        <w:rPr>
          <w:spacing w:val="16"/>
        </w:rPr>
        <w:t xml:space="preserve"> </w:t>
      </w:r>
      <w:r>
        <w:t>так,</w:t>
      </w:r>
      <w:r>
        <w:rPr>
          <w:spacing w:val="15"/>
        </w:rPr>
        <w:t xml:space="preserve"> </w:t>
      </w:r>
      <w:r>
        <w:t>чтобы</w:t>
      </w:r>
      <w:r>
        <w:rPr>
          <w:spacing w:val="19"/>
        </w:rPr>
        <w:t xml:space="preserve"> </w:t>
      </w:r>
      <w:r>
        <w:t>в</w:t>
      </w:r>
      <w:r>
        <w:rPr>
          <w:spacing w:val="16"/>
        </w:rPr>
        <w:t xml:space="preserve"> </w:t>
      </w:r>
      <w:r>
        <w:t>каждой</w:t>
      </w:r>
      <w:r>
        <w:rPr>
          <w:spacing w:val="19"/>
        </w:rPr>
        <w:t xml:space="preserve"> </w:t>
      </w:r>
      <w:r>
        <w:t>точке</w:t>
      </w:r>
      <w:r>
        <w:rPr>
          <w:spacing w:val="16"/>
        </w:rPr>
        <w:t xml:space="preserve"> </w:t>
      </w:r>
      <w:r>
        <w:t>линии</w:t>
      </w:r>
      <w:r>
        <w:rPr>
          <w:spacing w:val="20"/>
        </w:rPr>
        <w:t xml:space="preserve"> </w:t>
      </w:r>
      <w:r>
        <w:t>вектор</w:t>
      </w:r>
      <w:r>
        <w:rPr>
          <w:spacing w:val="56"/>
        </w:rPr>
        <w:t xml:space="preserve"> </w:t>
      </w:r>
      <w:r>
        <w:rPr>
          <w:i/>
          <w:spacing w:val="-10"/>
          <w:position w:val="1"/>
          <w:sz w:val="29"/>
        </w:rPr>
        <w:t>E</w:t>
      </w:r>
    </w:p>
    <w:p w14:paraId="26AB2747" w14:textId="1DC59138" w:rsidR="008D0F9D" w:rsidRDefault="008D0F9D">
      <w:pPr>
        <w:spacing w:line="251" w:lineRule="exact"/>
        <w:ind w:right="1690"/>
        <w:jc w:val="right"/>
        <w:rPr>
          <w:sz w:val="29"/>
        </w:rPr>
      </w:pPr>
    </w:p>
    <w:p w14:paraId="0F0E9395" w14:textId="77777777" w:rsidR="008D0F9D" w:rsidRDefault="008D0F9D" w:rsidP="0095226B">
      <w:pPr>
        <w:spacing w:line="251" w:lineRule="exact"/>
        <w:rPr>
          <w:sz w:val="29"/>
        </w:rPr>
        <w:sectPr w:rsidR="008D0F9D">
          <w:type w:val="continuous"/>
          <w:pgSz w:w="11910" w:h="16840"/>
          <w:pgMar w:top="1540" w:right="708" w:bottom="280" w:left="992" w:header="0" w:footer="938" w:gutter="0"/>
          <w:cols w:num="2" w:space="720" w:equalWidth="0">
            <w:col w:w="2204" w:space="40"/>
            <w:col w:w="7966"/>
          </w:cols>
        </w:sectPr>
      </w:pPr>
    </w:p>
    <w:p w14:paraId="3D4064DD" w14:textId="77777777" w:rsidR="008D0F9D" w:rsidRDefault="00000000">
      <w:pPr>
        <w:pStyle w:val="a3"/>
        <w:spacing w:line="335" w:lineRule="exact"/>
      </w:pPr>
      <w:r>
        <w:t>был</w:t>
      </w:r>
      <w:r>
        <w:rPr>
          <w:spacing w:val="65"/>
        </w:rPr>
        <w:t xml:space="preserve"> </w:t>
      </w:r>
      <w:r>
        <w:t>направлен</w:t>
      </w:r>
      <w:r>
        <w:rPr>
          <w:spacing w:val="70"/>
        </w:rPr>
        <w:t xml:space="preserve"> </w:t>
      </w:r>
      <w:r>
        <w:t>по</w:t>
      </w:r>
      <w:r>
        <w:rPr>
          <w:spacing w:val="69"/>
        </w:rPr>
        <w:t xml:space="preserve"> </w:t>
      </w:r>
      <w:r>
        <w:t>касательной</w:t>
      </w:r>
      <w:r>
        <w:rPr>
          <w:spacing w:val="69"/>
        </w:rPr>
        <w:t xml:space="preserve"> </w:t>
      </w:r>
      <w:r>
        <w:t>к</w:t>
      </w:r>
      <w:r>
        <w:rPr>
          <w:spacing w:val="69"/>
        </w:rPr>
        <w:t xml:space="preserve"> </w:t>
      </w:r>
      <w:r>
        <w:t>ней</w:t>
      </w:r>
      <w:r>
        <w:rPr>
          <w:spacing w:val="69"/>
        </w:rPr>
        <w:t xml:space="preserve"> </w:t>
      </w:r>
      <w:r>
        <w:t>(рис.</w:t>
      </w:r>
      <w:r>
        <w:rPr>
          <w:spacing w:val="-4"/>
        </w:rPr>
        <w:t xml:space="preserve"> </w:t>
      </w:r>
      <w:r>
        <w:t>3.4).</w:t>
      </w:r>
      <w:r>
        <w:rPr>
          <w:spacing w:val="69"/>
        </w:rPr>
        <w:t xml:space="preserve"> </w:t>
      </w:r>
      <w:r>
        <w:t>Линии</w:t>
      </w:r>
      <w:r>
        <w:rPr>
          <w:spacing w:val="72"/>
        </w:rPr>
        <w:t xml:space="preserve"> </w:t>
      </w:r>
      <w:r>
        <w:t>вектора</w:t>
      </w:r>
      <w:r>
        <w:rPr>
          <w:spacing w:val="76"/>
          <w:w w:val="150"/>
        </w:rPr>
        <w:t xml:space="preserve"> </w:t>
      </w:r>
      <w:r>
        <w:rPr>
          <w:i/>
          <w:position w:val="1"/>
          <w:sz w:val="29"/>
        </w:rPr>
        <w:t>E</w:t>
      </w:r>
      <w:r>
        <w:rPr>
          <w:i/>
          <w:spacing w:val="44"/>
          <w:w w:val="150"/>
          <w:position w:val="1"/>
          <w:sz w:val="29"/>
        </w:rPr>
        <w:t xml:space="preserve"> </w:t>
      </w:r>
      <w:r>
        <w:t>нигде</w:t>
      </w:r>
      <w:r>
        <w:rPr>
          <w:spacing w:val="68"/>
        </w:rPr>
        <w:t xml:space="preserve"> </w:t>
      </w:r>
      <w:r>
        <w:rPr>
          <w:spacing w:val="-5"/>
        </w:rPr>
        <w:t>не</w:t>
      </w:r>
    </w:p>
    <w:p w14:paraId="6A6A52CA" w14:textId="77777777" w:rsidR="008D0F9D" w:rsidRDefault="00000000">
      <w:pPr>
        <w:pStyle w:val="a3"/>
        <w:spacing w:before="163" w:line="360" w:lineRule="auto"/>
        <w:ind w:right="424"/>
        <w:jc w:val="both"/>
      </w:pPr>
      <w:r>
        <w:t>пересекаются, они начинаются на положительных зарядах, заканчиваются на отрицательных зарядах или уходят в бесконечность. Примеры графического изображения полей точечных зарядов приведены на рис. 3.4, б, в, г [3].</w:t>
      </w:r>
    </w:p>
    <w:p w14:paraId="0BF70DCA"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1FD8C245" w14:textId="77777777" w:rsidR="008D0F9D" w:rsidRDefault="008D0F9D">
      <w:pPr>
        <w:pStyle w:val="a3"/>
        <w:ind w:left="0"/>
      </w:pPr>
    </w:p>
    <w:p w14:paraId="128F6A66" w14:textId="77777777" w:rsidR="008D0F9D" w:rsidRDefault="00000000">
      <w:pPr>
        <w:spacing w:before="96" w:line="255" w:lineRule="exact"/>
        <w:ind w:left="-1" w:right="286"/>
        <w:jc w:val="center"/>
        <w:rPr>
          <w:sz w:val="24"/>
        </w:rPr>
      </w:pPr>
      <w:r>
        <w:rPr>
          <w:sz w:val="24"/>
        </w:rPr>
        <w:t>Рис.</w:t>
      </w:r>
      <w:r>
        <w:rPr>
          <w:spacing w:val="1"/>
          <w:sz w:val="24"/>
        </w:rPr>
        <w:t xml:space="preserve"> </w:t>
      </w:r>
      <w:r>
        <w:rPr>
          <w:spacing w:val="-5"/>
          <w:sz w:val="24"/>
        </w:rPr>
        <w:t>3.4</w:t>
      </w:r>
    </w:p>
    <w:p w14:paraId="22F175EA" w14:textId="77777777" w:rsidR="008D0F9D" w:rsidRDefault="00000000">
      <w:pPr>
        <w:spacing w:line="240" w:lineRule="exact"/>
        <w:ind w:left="-1" w:right="2303"/>
        <w:jc w:val="center"/>
        <w:rPr>
          <w:sz w:val="29"/>
        </w:rPr>
      </w:pPr>
      <w:r>
        <w:rPr>
          <w:spacing w:val="-10"/>
          <w:w w:val="165"/>
          <w:sz w:val="29"/>
        </w:rPr>
        <w:t>.</w:t>
      </w:r>
    </w:p>
    <w:p w14:paraId="244567F4" w14:textId="77777777" w:rsidR="008D0F9D" w:rsidRDefault="00000000">
      <w:pPr>
        <w:pStyle w:val="a3"/>
        <w:spacing w:line="335" w:lineRule="exact"/>
        <w:ind w:left="0" w:right="423"/>
        <w:jc w:val="right"/>
      </w:pPr>
      <w:r>
        <w:t>Силовые линии</w:t>
      </w:r>
      <w:r>
        <w:rPr>
          <w:spacing w:val="2"/>
        </w:rPr>
        <w:t xml:space="preserve"> </w:t>
      </w:r>
      <w:r>
        <w:t>вектора</w:t>
      </w:r>
      <w:r>
        <w:rPr>
          <w:spacing w:val="40"/>
        </w:rPr>
        <w:t xml:space="preserve"> </w:t>
      </w:r>
      <w:r>
        <w:rPr>
          <w:i/>
          <w:position w:val="1"/>
          <w:sz w:val="29"/>
        </w:rPr>
        <w:t>E</w:t>
      </w:r>
      <w:r>
        <w:rPr>
          <w:i/>
          <w:spacing w:val="10"/>
          <w:position w:val="1"/>
          <w:sz w:val="29"/>
        </w:rPr>
        <w:t xml:space="preserve"> </w:t>
      </w:r>
      <w:r>
        <w:t>точечного</w:t>
      </w:r>
      <w:r>
        <w:rPr>
          <w:spacing w:val="2"/>
        </w:rPr>
        <w:t xml:space="preserve"> </w:t>
      </w:r>
      <w:r>
        <w:t>заряда</w:t>
      </w:r>
      <w:r>
        <w:rPr>
          <w:spacing w:val="1"/>
        </w:rPr>
        <w:t xml:space="preserve"> </w:t>
      </w:r>
      <w:r>
        <w:t>изображаются</w:t>
      </w:r>
      <w:r>
        <w:rPr>
          <w:spacing w:val="1"/>
        </w:rPr>
        <w:t xml:space="preserve"> </w:t>
      </w:r>
      <w:r>
        <w:t>в виде</w:t>
      </w:r>
      <w:r>
        <w:rPr>
          <w:spacing w:val="1"/>
        </w:rPr>
        <w:t xml:space="preserve"> </w:t>
      </w:r>
      <w:r>
        <w:rPr>
          <w:spacing w:val="-2"/>
        </w:rPr>
        <w:t>прямых</w:t>
      </w:r>
    </w:p>
    <w:p w14:paraId="15B1BC3B" w14:textId="77777777" w:rsidR="008D0F9D" w:rsidRDefault="00000000">
      <w:pPr>
        <w:pStyle w:val="a3"/>
        <w:spacing w:before="160" w:line="314" w:lineRule="exact"/>
        <w:ind w:left="0" w:right="423"/>
        <w:jc w:val="right"/>
        <w:rPr>
          <w:i/>
        </w:rPr>
      </w:pPr>
      <w:r>
        <w:t>линий,</w:t>
      </w:r>
      <w:r>
        <w:rPr>
          <w:spacing w:val="67"/>
        </w:rPr>
        <w:t xml:space="preserve"> </w:t>
      </w:r>
      <w:r>
        <w:t>выходящих</w:t>
      </w:r>
      <w:r>
        <w:rPr>
          <w:spacing w:val="68"/>
        </w:rPr>
        <w:t xml:space="preserve"> </w:t>
      </w:r>
      <w:r>
        <w:t>или</w:t>
      </w:r>
      <w:r>
        <w:rPr>
          <w:spacing w:val="63"/>
        </w:rPr>
        <w:t xml:space="preserve"> </w:t>
      </w:r>
      <w:r>
        <w:t>входящих</w:t>
      </w:r>
      <w:r>
        <w:rPr>
          <w:spacing w:val="65"/>
        </w:rPr>
        <w:t xml:space="preserve"> </w:t>
      </w:r>
      <w:r>
        <w:t>в</w:t>
      </w:r>
      <w:r>
        <w:rPr>
          <w:spacing w:val="67"/>
        </w:rPr>
        <w:t xml:space="preserve"> </w:t>
      </w:r>
      <w:r>
        <w:t>заряд</w:t>
      </w:r>
      <w:r>
        <w:rPr>
          <w:spacing w:val="68"/>
        </w:rPr>
        <w:t xml:space="preserve"> </w:t>
      </w:r>
      <w:r>
        <w:t>(рис.</w:t>
      </w:r>
      <w:r>
        <w:rPr>
          <w:spacing w:val="-4"/>
        </w:rPr>
        <w:t xml:space="preserve"> </w:t>
      </w:r>
      <w:r>
        <w:t>3.4,</w:t>
      </w:r>
      <w:r>
        <w:rPr>
          <w:spacing w:val="-1"/>
        </w:rPr>
        <w:t xml:space="preserve"> </w:t>
      </w:r>
      <w:r>
        <w:t>б,</w:t>
      </w:r>
      <w:r>
        <w:rPr>
          <w:spacing w:val="-2"/>
        </w:rPr>
        <w:t xml:space="preserve"> </w:t>
      </w:r>
      <w:r>
        <w:t>в,</w:t>
      </w:r>
      <w:r>
        <w:rPr>
          <w:spacing w:val="-4"/>
        </w:rPr>
        <w:t xml:space="preserve"> </w:t>
      </w:r>
      <w:r>
        <w:t>г).</w:t>
      </w:r>
      <w:r>
        <w:rPr>
          <w:spacing w:val="65"/>
        </w:rPr>
        <w:t xml:space="preserve"> </w:t>
      </w:r>
      <w:r>
        <w:t>Для</w:t>
      </w:r>
      <w:r>
        <w:rPr>
          <w:spacing w:val="66"/>
        </w:rPr>
        <w:t xml:space="preserve"> </w:t>
      </w:r>
      <w:r>
        <w:rPr>
          <w:i/>
          <w:spacing w:val="-2"/>
        </w:rPr>
        <w:t>однородного</w:t>
      </w:r>
    </w:p>
    <w:p w14:paraId="5E8EECF0" w14:textId="77777777" w:rsidR="008D0F9D" w:rsidRDefault="00000000">
      <w:pPr>
        <w:spacing w:line="252" w:lineRule="exact"/>
        <w:ind w:right="2494"/>
        <w:jc w:val="right"/>
        <w:rPr>
          <w:sz w:val="29"/>
        </w:rPr>
      </w:pPr>
      <w:r>
        <w:rPr>
          <w:spacing w:val="-10"/>
          <w:w w:val="165"/>
          <w:sz w:val="29"/>
        </w:rPr>
        <w:t>.</w:t>
      </w:r>
    </w:p>
    <w:p w14:paraId="2C24944C" w14:textId="77777777" w:rsidR="008D0F9D" w:rsidRDefault="00000000">
      <w:pPr>
        <w:pStyle w:val="a3"/>
        <w:tabs>
          <w:tab w:val="left" w:pos="7542"/>
        </w:tabs>
        <w:spacing w:line="326" w:lineRule="exact"/>
      </w:pPr>
      <w:r>
        <w:t>электрического</w:t>
      </w:r>
      <w:r>
        <w:rPr>
          <w:spacing w:val="54"/>
          <w:w w:val="150"/>
        </w:rPr>
        <w:t xml:space="preserve"> </w:t>
      </w:r>
      <w:r>
        <w:t>поля</w:t>
      </w:r>
      <w:r>
        <w:rPr>
          <w:spacing w:val="53"/>
          <w:w w:val="150"/>
        </w:rPr>
        <w:t xml:space="preserve"> </w:t>
      </w:r>
      <w:r>
        <w:t>(рис.</w:t>
      </w:r>
      <w:r>
        <w:rPr>
          <w:spacing w:val="-3"/>
        </w:rPr>
        <w:t xml:space="preserve"> </w:t>
      </w:r>
      <w:r>
        <w:t>3.4,</w:t>
      </w:r>
      <w:r>
        <w:rPr>
          <w:spacing w:val="-4"/>
        </w:rPr>
        <w:t xml:space="preserve"> </w:t>
      </w:r>
      <w:r>
        <w:t>д),</w:t>
      </w:r>
      <w:r>
        <w:rPr>
          <w:spacing w:val="53"/>
          <w:w w:val="150"/>
        </w:rPr>
        <w:t xml:space="preserve"> </w:t>
      </w:r>
      <w:r>
        <w:t>в</w:t>
      </w:r>
      <w:r>
        <w:rPr>
          <w:spacing w:val="53"/>
          <w:w w:val="150"/>
        </w:rPr>
        <w:t xml:space="preserve"> </w:t>
      </w:r>
      <w:r>
        <w:t>любой</w:t>
      </w:r>
      <w:r>
        <w:rPr>
          <w:spacing w:val="55"/>
          <w:w w:val="150"/>
        </w:rPr>
        <w:t xml:space="preserve"> </w:t>
      </w:r>
      <w:r>
        <w:t>точке</w:t>
      </w:r>
      <w:r>
        <w:rPr>
          <w:spacing w:val="54"/>
          <w:w w:val="150"/>
        </w:rPr>
        <w:t xml:space="preserve"> </w:t>
      </w:r>
      <w:r>
        <w:rPr>
          <w:spacing w:val="-2"/>
        </w:rPr>
        <w:t>вектор</w:t>
      </w:r>
      <w:r>
        <w:tab/>
      </w:r>
      <w:r>
        <w:rPr>
          <w:i/>
          <w:position w:val="1"/>
          <w:sz w:val="29"/>
        </w:rPr>
        <w:t>E</w:t>
      </w:r>
      <w:r>
        <w:rPr>
          <w:i/>
          <w:spacing w:val="66"/>
          <w:w w:val="150"/>
          <w:position w:val="1"/>
          <w:sz w:val="29"/>
        </w:rPr>
        <w:t xml:space="preserve"> </w:t>
      </w:r>
      <w:r>
        <w:t>одинаков</w:t>
      </w:r>
      <w:r>
        <w:rPr>
          <w:spacing w:val="56"/>
          <w:w w:val="150"/>
        </w:rPr>
        <w:t xml:space="preserve"> </w:t>
      </w:r>
      <w:r>
        <w:t>и</w:t>
      </w:r>
      <w:r>
        <w:rPr>
          <w:spacing w:val="58"/>
          <w:w w:val="150"/>
        </w:rPr>
        <w:t xml:space="preserve"> </w:t>
      </w:r>
      <w:r>
        <w:rPr>
          <w:spacing w:val="-5"/>
        </w:rPr>
        <w:t>по</w:t>
      </w:r>
    </w:p>
    <w:p w14:paraId="1259EAAC" w14:textId="77777777" w:rsidR="008D0F9D" w:rsidRDefault="00000000">
      <w:pPr>
        <w:spacing w:line="251" w:lineRule="exact"/>
        <w:ind w:left="8336"/>
        <w:rPr>
          <w:sz w:val="29"/>
        </w:rPr>
      </w:pPr>
      <w:r>
        <w:rPr>
          <w:spacing w:val="-10"/>
          <w:w w:val="165"/>
          <w:sz w:val="29"/>
        </w:rPr>
        <w:t>.</w:t>
      </w:r>
    </w:p>
    <w:p w14:paraId="1E8C91C4" w14:textId="77777777" w:rsidR="008D0F9D" w:rsidRDefault="008D0F9D">
      <w:pPr>
        <w:spacing w:line="251" w:lineRule="exact"/>
        <w:rPr>
          <w:sz w:val="29"/>
        </w:rPr>
        <w:sectPr w:rsidR="008D0F9D">
          <w:pgSz w:w="11910" w:h="16840"/>
          <w:pgMar w:top="1500" w:right="708" w:bottom="1180" w:left="992" w:header="0" w:footer="938" w:gutter="0"/>
          <w:cols w:space="720"/>
        </w:sectPr>
      </w:pPr>
    </w:p>
    <w:p w14:paraId="11C0D869" w14:textId="77777777" w:rsidR="008D0F9D" w:rsidRDefault="00000000">
      <w:pPr>
        <w:pStyle w:val="a3"/>
        <w:tabs>
          <w:tab w:val="left" w:pos="8291"/>
        </w:tabs>
        <w:spacing w:line="335" w:lineRule="exact"/>
        <w:rPr>
          <w:i/>
          <w:position w:val="1"/>
          <w:sz w:val="29"/>
        </w:rPr>
      </w:pPr>
      <w:r>
        <w:t>величине</w:t>
      </w:r>
      <w:r>
        <w:rPr>
          <w:spacing w:val="68"/>
          <w:w w:val="150"/>
        </w:rPr>
        <w:t xml:space="preserve"> </w:t>
      </w:r>
      <w:r>
        <w:t>и</w:t>
      </w:r>
      <w:r>
        <w:rPr>
          <w:spacing w:val="72"/>
          <w:w w:val="150"/>
        </w:rPr>
        <w:t xml:space="preserve"> </w:t>
      </w:r>
      <w:r>
        <w:t>по</w:t>
      </w:r>
      <w:r>
        <w:rPr>
          <w:spacing w:val="71"/>
          <w:w w:val="150"/>
        </w:rPr>
        <w:t xml:space="preserve"> </w:t>
      </w:r>
      <w:r>
        <w:t>направлению.</w:t>
      </w:r>
      <w:r>
        <w:rPr>
          <w:spacing w:val="69"/>
          <w:w w:val="150"/>
        </w:rPr>
        <w:t xml:space="preserve"> </w:t>
      </w:r>
      <w:r>
        <w:t>В</w:t>
      </w:r>
      <w:r>
        <w:rPr>
          <w:spacing w:val="72"/>
          <w:w w:val="150"/>
        </w:rPr>
        <w:t xml:space="preserve"> </w:t>
      </w:r>
      <w:r>
        <w:t>этом</w:t>
      </w:r>
      <w:r>
        <w:rPr>
          <w:spacing w:val="73"/>
          <w:w w:val="150"/>
        </w:rPr>
        <w:t xml:space="preserve"> </w:t>
      </w:r>
      <w:r>
        <w:t>случае</w:t>
      </w:r>
      <w:r>
        <w:rPr>
          <w:spacing w:val="72"/>
          <w:w w:val="150"/>
        </w:rPr>
        <w:t xml:space="preserve"> </w:t>
      </w:r>
      <w:r>
        <w:t>силовые</w:t>
      </w:r>
      <w:r>
        <w:rPr>
          <w:spacing w:val="71"/>
          <w:w w:val="150"/>
        </w:rPr>
        <w:t xml:space="preserve"> </w:t>
      </w:r>
      <w:r>
        <w:rPr>
          <w:spacing w:val="-2"/>
        </w:rPr>
        <w:t>линии</w:t>
      </w:r>
      <w:r>
        <w:tab/>
      </w:r>
      <w:r>
        <w:rPr>
          <w:i/>
          <w:spacing w:val="-10"/>
          <w:position w:val="1"/>
          <w:sz w:val="29"/>
        </w:rPr>
        <w:t>E</w:t>
      </w:r>
    </w:p>
    <w:p w14:paraId="2E3ADD35" w14:textId="77777777" w:rsidR="008D0F9D" w:rsidRDefault="00000000">
      <w:pPr>
        <w:pStyle w:val="a3"/>
        <w:spacing w:before="163" w:line="312" w:lineRule="exact"/>
      </w:pPr>
      <w:r>
        <w:t>прямыми,</w:t>
      </w:r>
      <w:r>
        <w:rPr>
          <w:spacing w:val="-6"/>
        </w:rPr>
        <w:t xml:space="preserve"> </w:t>
      </w:r>
      <w:r>
        <w:t>параллельными</w:t>
      </w:r>
      <w:r>
        <w:rPr>
          <w:spacing w:val="-4"/>
        </w:rPr>
        <w:t xml:space="preserve"> </w:t>
      </w:r>
      <w:r>
        <w:t>и</w:t>
      </w:r>
      <w:r>
        <w:rPr>
          <w:spacing w:val="-3"/>
        </w:rPr>
        <w:t xml:space="preserve"> </w:t>
      </w:r>
      <w:r>
        <w:t>равноотстоящими</w:t>
      </w:r>
      <w:r>
        <w:rPr>
          <w:spacing w:val="-5"/>
        </w:rPr>
        <w:t xml:space="preserve"> </w:t>
      </w:r>
      <w:r>
        <w:t>друг</w:t>
      </w:r>
      <w:r>
        <w:rPr>
          <w:spacing w:val="-4"/>
        </w:rPr>
        <w:t xml:space="preserve"> </w:t>
      </w:r>
      <w:r>
        <w:t>от</w:t>
      </w:r>
      <w:r>
        <w:rPr>
          <w:spacing w:val="-3"/>
        </w:rPr>
        <w:t xml:space="preserve"> </w:t>
      </w:r>
      <w:r>
        <w:rPr>
          <w:spacing w:val="-2"/>
        </w:rPr>
        <w:t>друга.</w:t>
      </w:r>
    </w:p>
    <w:p w14:paraId="23450269" w14:textId="77777777" w:rsidR="008D0F9D" w:rsidRDefault="00000000">
      <w:pPr>
        <w:spacing w:line="251" w:lineRule="exact"/>
        <w:ind w:left="2883"/>
        <w:rPr>
          <w:sz w:val="29"/>
        </w:rPr>
      </w:pPr>
      <w:r>
        <w:rPr>
          <w:spacing w:val="-10"/>
          <w:w w:val="165"/>
          <w:sz w:val="29"/>
        </w:rPr>
        <w:t>.</w:t>
      </w:r>
    </w:p>
    <w:p w14:paraId="297A4CEA" w14:textId="77777777" w:rsidR="008D0F9D" w:rsidRDefault="00000000">
      <w:pPr>
        <w:pStyle w:val="a3"/>
        <w:spacing w:before="13"/>
      </w:pPr>
      <w:r>
        <w:br w:type="column"/>
      </w:r>
      <w:r>
        <w:rPr>
          <w:spacing w:val="-2"/>
        </w:rPr>
        <w:t>являются</w:t>
      </w:r>
    </w:p>
    <w:p w14:paraId="53E56D85" w14:textId="77777777" w:rsidR="008D0F9D" w:rsidRDefault="008D0F9D">
      <w:pPr>
        <w:pStyle w:val="a3"/>
        <w:sectPr w:rsidR="008D0F9D">
          <w:type w:val="continuous"/>
          <w:pgSz w:w="11910" w:h="16840"/>
          <w:pgMar w:top="1540" w:right="708" w:bottom="280" w:left="992" w:header="0" w:footer="938" w:gutter="0"/>
          <w:cols w:num="2" w:space="720" w:equalWidth="0">
            <w:col w:w="8473" w:space="54"/>
            <w:col w:w="1683"/>
          </w:cols>
        </w:sectPr>
      </w:pPr>
    </w:p>
    <w:p w14:paraId="23A77038" w14:textId="77777777" w:rsidR="008D0F9D" w:rsidRDefault="00000000">
      <w:pPr>
        <w:pStyle w:val="a3"/>
        <w:spacing w:line="335" w:lineRule="exact"/>
        <w:ind w:left="860"/>
      </w:pPr>
      <w:r>
        <w:t>Обычно</w:t>
      </w:r>
      <w:r>
        <w:rPr>
          <w:spacing w:val="43"/>
        </w:rPr>
        <w:t xml:space="preserve"> </w:t>
      </w:r>
      <w:r>
        <w:t>линии</w:t>
      </w:r>
      <w:r>
        <w:rPr>
          <w:spacing w:val="50"/>
          <w:w w:val="150"/>
        </w:rPr>
        <w:t xml:space="preserve"> </w:t>
      </w:r>
      <w:r>
        <w:rPr>
          <w:i/>
          <w:position w:val="1"/>
          <w:sz w:val="29"/>
        </w:rPr>
        <w:t>E</w:t>
      </w:r>
      <w:r>
        <w:rPr>
          <w:i/>
          <w:spacing w:val="56"/>
          <w:position w:val="1"/>
          <w:sz w:val="29"/>
        </w:rPr>
        <w:t xml:space="preserve"> </w:t>
      </w:r>
      <w:r>
        <w:t>проводят</w:t>
      </w:r>
      <w:r>
        <w:rPr>
          <w:spacing w:val="43"/>
        </w:rPr>
        <w:t xml:space="preserve"> </w:t>
      </w:r>
      <w:r>
        <w:t>так,</w:t>
      </w:r>
      <w:r>
        <w:rPr>
          <w:spacing w:val="44"/>
        </w:rPr>
        <w:t xml:space="preserve"> </w:t>
      </w:r>
      <w:r>
        <w:t>чтобы</w:t>
      </w:r>
      <w:r>
        <w:rPr>
          <w:spacing w:val="41"/>
        </w:rPr>
        <w:t xml:space="preserve"> </w:t>
      </w:r>
      <w:r>
        <w:t>их</w:t>
      </w:r>
      <w:r>
        <w:rPr>
          <w:spacing w:val="45"/>
        </w:rPr>
        <w:t xml:space="preserve"> </w:t>
      </w:r>
      <w:r>
        <w:t>густота</w:t>
      </w:r>
      <w:r>
        <w:rPr>
          <w:spacing w:val="45"/>
        </w:rPr>
        <w:t xml:space="preserve"> </w:t>
      </w:r>
      <w:r>
        <w:t>в</w:t>
      </w:r>
      <w:r>
        <w:rPr>
          <w:spacing w:val="44"/>
        </w:rPr>
        <w:t xml:space="preserve"> </w:t>
      </w:r>
      <w:r>
        <w:t>каждой</w:t>
      </w:r>
      <w:r>
        <w:rPr>
          <w:spacing w:val="43"/>
        </w:rPr>
        <w:t xml:space="preserve"> </w:t>
      </w:r>
      <w:r>
        <w:t>точке</w:t>
      </w:r>
      <w:r>
        <w:rPr>
          <w:spacing w:val="45"/>
        </w:rPr>
        <w:t xml:space="preserve"> </w:t>
      </w:r>
      <w:r>
        <w:rPr>
          <w:spacing w:val="-4"/>
        </w:rPr>
        <w:t>поля</w:t>
      </w:r>
    </w:p>
    <w:p w14:paraId="6988D335" w14:textId="77777777" w:rsidR="008D0F9D" w:rsidRDefault="00000000">
      <w:pPr>
        <w:tabs>
          <w:tab w:val="left" w:pos="8279"/>
        </w:tabs>
        <w:spacing w:line="244" w:lineRule="exact"/>
        <w:ind w:left="5178"/>
        <w:rPr>
          <w:sz w:val="29"/>
        </w:rPr>
      </w:pPr>
      <w:r>
        <w:rPr>
          <w:spacing w:val="-10"/>
          <w:w w:val="165"/>
          <w:sz w:val="29"/>
        </w:rPr>
        <w:t>.</w:t>
      </w:r>
      <w:r>
        <w:rPr>
          <w:sz w:val="29"/>
        </w:rPr>
        <w:tab/>
      </w:r>
      <w:r>
        <w:rPr>
          <w:spacing w:val="-10"/>
          <w:w w:val="165"/>
          <w:sz w:val="29"/>
        </w:rPr>
        <w:t>.</w:t>
      </w:r>
    </w:p>
    <w:p w14:paraId="411B814E" w14:textId="77777777" w:rsidR="008D0F9D" w:rsidRDefault="00000000">
      <w:pPr>
        <w:pStyle w:val="a3"/>
        <w:spacing w:line="335" w:lineRule="exact"/>
      </w:pPr>
      <w:r>
        <w:t>определяла</w:t>
      </w:r>
      <w:r>
        <w:rPr>
          <w:spacing w:val="57"/>
        </w:rPr>
        <w:t xml:space="preserve"> </w:t>
      </w:r>
      <w:r>
        <w:t>числовое</w:t>
      </w:r>
      <w:r>
        <w:rPr>
          <w:spacing w:val="56"/>
        </w:rPr>
        <w:t xml:space="preserve"> </w:t>
      </w:r>
      <w:r>
        <w:t>значение</w:t>
      </w:r>
      <w:r>
        <w:rPr>
          <w:spacing w:val="58"/>
        </w:rPr>
        <w:t xml:space="preserve"> </w:t>
      </w:r>
      <w:r>
        <w:t>вектора</w:t>
      </w:r>
      <w:r>
        <w:rPr>
          <w:spacing w:val="64"/>
          <w:w w:val="150"/>
        </w:rPr>
        <w:t xml:space="preserve"> </w:t>
      </w:r>
      <w:r>
        <w:rPr>
          <w:i/>
          <w:position w:val="1"/>
          <w:sz w:val="29"/>
        </w:rPr>
        <w:t>E</w:t>
      </w:r>
      <w:r>
        <w:t>.</w:t>
      </w:r>
      <w:r>
        <w:rPr>
          <w:spacing w:val="56"/>
        </w:rPr>
        <w:t xml:space="preserve"> </w:t>
      </w:r>
      <w:r>
        <w:t>Под</w:t>
      </w:r>
      <w:r>
        <w:rPr>
          <w:spacing w:val="59"/>
        </w:rPr>
        <w:t xml:space="preserve"> </w:t>
      </w:r>
      <w:r>
        <w:t>густотой</w:t>
      </w:r>
      <w:r>
        <w:rPr>
          <w:spacing w:val="57"/>
        </w:rPr>
        <w:t xml:space="preserve"> </w:t>
      </w:r>
      <w:r>
        <w:t>линий</w:t>
      </w:r>
      <w:r>
        <w:rPr>
          <w:spacing w:val="66"/>
          <w:w w:val="150"/>
        </w:rPr>
        <w:t xml:space="preserve"> </w:t>
      </w:r>
      <w:r>
        <w:rPr>
          <w:i/>
          <w:position w:val="1"/>
          <w:sz w:val="29"/>
        </w:rPr>
        <w:t>E</w:t>
      </w:r>
      <w:r>
        <w:rPr>
          <w:i/>
          <w:spacing w:val="68"/>
          <w:position w:val="1"/>
          <w:sz w:val="29"/>
        </w:rPr>
        <w:t xml:space="preserve"> </w:t>
      </w:r>
      <w:r>
        <w:rPr>
          <w:spacing w:val="-2"/>
        </w:rPr>
        <w:t>понимают</w:t>
      </w:r>
    </w:p>
    <w:p w14:paraId="573C5A23" w14:textId="77777777" w:rsidR="008D0F9D" w:rsidRDefault="00000000">
      <w:pPr>
        <w:pStyle w:val="a3"/>
        <w:tabs>
          <w:tab w:val="left" w:pos="1745"/>
          <w:tab w:val="left" w:pos="2803"/>
          <w:tab w:val="left" w:pos="5054"/>
          <w:tab w:val="left" w:pos="7622"/>
          <w:tab w:val="left" w:pos="8010"/>
          <w:tab w:val="left" w:pos="8743"/>
        </w:tabs>
        <w:spacing w:before="5" w:line="480" w:lineRule="atLeast"/>
        <w:ind w:right="422"/>
      </w:pPr>
      <w:r>
        <w:rPr>
          <w:spacing w:val="-2"/>
        </w:rPr>
        <w:t>количество</w:t>
      </w:r>
      <w:r>
        <w:tab/>
      </w:r>
      <w:r>
        <w:rPr>
          <w:spacing w:val="-2"/>
        </w:rPr>
        <w:t>линий,</w:t>
      </w:r>
      <w:r>
        <w:tab/>
      </w:r>
      <w:r>
        <w:rPr>
          <w:spacing w:val="-2"/>
        </w:rPr>
        <w:t>пронизывающих</w:t>
      </w:r>
      <w:r>
        <w:tab/>
      </w:r>
      <w:r>
        <w:rPr>
          <w:spacing w:val="-2"/>
        </w:rPr>
        <w:t>перпендикулярную</w:t>
      </w:r>
      <w:r>
        <w:tab/>
      </w:r>
      <w:r>
        <w:rPr>
          <w:spacing w:val="-10"/>
        </w:rPr>
        <w:t>к</w:t>
      </w:r>
      <w:r>
        <w:tab/>
      </w:r>
      <w:r>
        <w:rPr>
          <w:spacing w:val="-4"/>
        </w:rPr>
        <w:t>ним</w:t>
      </w:r>
      <w:r>
        <w:tab/>
      </w:r>
      <w:r>
        <w:rPr>
          <w:spacing w:val="-2"/>
        </w:rPr>
        <w:t xml:space="preserve">плоскую </w:t>
      </w:r>
      <w:r>
        <w:t>поверхность</w:t>
      </w:r>
      <w:r>
        <w:rPr>
          <w:spacing w:val="64"/>
        </w:rPr>
        <w:t xml:space="preserve"> </w:t>
      </w:r>
      <w:r>
        <w:t>фиксированной</w:t>
      </w:r>
      <w:r>
        <w:rPr>
          <w:spacing w:val="66"/>
        </w:rPr>
        <w:t xml:space="preserve"> </w:t>
      </w:r>
      <w:r>
        <w:t>площади.</w:t>
      </w:r>
      <w:r>
        <w:rPr>
          <w:spacing w:val="63"/>
        </w:rPr>
        <w:t xml:space="preserve"> </w:t>
      </w:r>
      <w:r>
        <w:t>Поэтому</w:t>
      </w:r>
      <w:r>
        <w:rPr>
          <w:spacing w:val="61"/>
        </w:rPr>
        <w:t xml:space="preserve"> </w:t>
      </w:r>
      <w:r>
        <w:t>по</w:t>
      </w:r>
      <w:r>
        <w:rPr>
          <w:spacing w:val="66"/>
        </w:rPr>
        <w:t xml:space="preserve"> </w:t>
      </w:r>
      <w:r>
        <w:t>степени</w:t>
      </w:r>
      <w:r>
        <w:rPr>
          <w:spacing w:val="66"/>
        </w:rPr>
        <w:t xml:space="preserve"> </w:t>
      </w:r>
      <w:r>
        <w:t>близости</w:t>
      </w:r>
      <w:r>
        <w:rPr>
          <w:spacing w:val="66"/>
        </w:rPr>
        <w:t xml:space="preserve"> </w:t>
      </w:r>
      <w:r>
        <w:t>друг</w:t>
      </w:r>
      <w:r>
        <w:rPr>
          <w:spacing w:val="70"/>
        </w:rPr>
        <w:t xml:space="preserve"> </w:t>
      </w:r>
      <w:r>
        <w:rPr>
          <w:spacing w:val="-10"/>
        </w:rPr>
        <w:t>к</w:t>
      </w:r>
    </w:p>
    <w:p w14:paraId="415AD186" w14:textId="77777777" w:rsidR="008D0F9D" w:rsidRDefault="008D0F9D">
      <w:pPr>
        <w:pStyle w:val="a3"/>
        <w:spacing w:line="480" w:lineRule="atLeast"/>
        <w:sectPr w:rsidR="008D0F9D">
          <w:type w:val="continuous"/>
          <w:pgSz w:w="11910" w:h="16840"/>
          <w:pgMar w:top="1540" w:right="708" w:bottom="280" w:left="992" w:header="0" w:footer="938" w:gutter="0"/>
          <w:cols w:space="720"/>
        </w:sectPr>
      </w:pPr>
    </w:p>
    <w:p w14:paraId="5424CF3B" w14:textId="77777777" w:rsidR="008D0F9D" w:rsidRDefault="00000000">
      <w:pPr>
        <w:spacing w:line="277" w:lineRule="exact"/>
        <w:ind w:right="52"/>
        <w:jc w:val="right"/>
        <w:rPr>
          <w:sz w:val="29"/>
        </w:rPr>
      </w:pPr>
      <w:r>
        <w:rPr>
          <w:spacing w:val="-10"/>
          <w:w w:val="165"/>
          <w:sz w:val="29"/>
        </w:rPr>
        <w:t>.</w:t>
      </w:r>
    </w:p>
    <w:p w14:paraId="232EE433" w14:textId="77777777" w:rsidR="008D0F9D" w:rsidRDefault="00000000">
      <w:pPr>
        <w:pStyle w:val="a3"/>
        <w:tabs>
          <w:tab w:val="left" w:pos="931"/>
          <w:tab w:val="left" w:pos="1972"/>
        </w:tabs>
        <w:spacing w:line="302" w:lineRule="exact"/>
        <w:ind w:left="0" w:right="38"/>
        <w:jc w:val="right"/>
        <w:rPr>
          <w:i/>
          <w:position w:val="1"/>
          <w:sz w:val="29"/>
        </w:rPr>
      </w:pPr>
      <w:r>
        <w:rPr>
          <w:spacing w:val="-2"/>
        </w:rPr>
        <w:t>другу</w:t>
      </w:r>
      <w:r>
        <w:tab/>
      </w:r>
      <w:r>
        <w:rPr>
          <w:spacing w:val="-4"/>
        </w:rPr>
        <w:t>линий</w:t>
      </w:r>
      <w:r>
        <w:tab/>
      </w:r>
      <w:r>
        <w:rPr>
          <w:i/>
          <w:spacing w:val="-10"/>
          <w:position w:val="1"/>
          <w:sz w:val="29"/>
        </w:rPr>
        <w:t>E</w:t>
      </w:r>
    </w:p>
    <w:p w14:paraId="58F5433B" w14:textId="77777777" w:rsidR="008D0F9D" w:rsidRDefault="00000000">
      <w:pPr>
        <w:spacing w:line="277" w:lineRule="exact"/>
        <w:ind w:left="6727"/>
        <w:rPr>
          <w:sz w:val="29"/>
        </w:rPr>
      </w:pPr>
      <w:r>
        <w:br w:type="column"/>
      </w:r>
      <w:r>
        <w:rPr>
          <w:spacing w:val="-10"/>
          <w:w w:val="165"/>
          <w:sz w:val="29"/>
        </w:rPr>
        <w:t>.</w:t>
      </w:r>
    </w:p>
    <w:p w14:paraId="54210BF1" w14:textId="77777777" w:rsidR="008D0F9D" w:rsidRDefault="00000000">
      <w:pPr>
        <w:pStyle w:val="a3"/>
        <w:tabs>
          <w:tab w:val="left" w:pos="1198"/>
          <w:tab w:val="left" w:pos="2261"/>
          <w:tab w:val="left" w:pos="2797"/>
          <w:tab w:val="left" w:pos="4342"/>
          <w:tab w:val="left" w:pos="5465"/>
          <w:tab w:val="left" w:pos="6681"/>
          <w:tab w:val="left" w:pos="7134"/>
        </w:tabs>
        <w:spacing w:line="302" w:lineRule="exact"/>
      </w:pPr>
      <w:r>
        <w:rPr>
          <w:spacing w:val="-2"/>
        </w:rPr>
        <w:t>можно</w:t>
      </w:r>
      <w:r>
        <w:tab/>
      </w:r>
      <w:r>
        <w:rPr>
          <w:spacing w:val="-2"/>
        </w:rPr>
        <w:t>судить</w:t>
      </w:r>
      <w:r>
        <w:tab/>
      </w:r>
      <w:r>
        <w:rPr>
          <w:spacing w:val="-5"/>
        </w:rPr>
        <w:t>об</w:t>
      </w:r>
      <w:r>
        <w:tab/>
      </w:r>
      <w:r>
        <w:rPr>
          <w:spacing w:val="-2"/>
        </w:rPr>
        <w:t>изменении</w:t>
      </w:r>
      <w:r>
        <w:tab/>
      </w:r>
      <w:r>
        <w:rPr>
          <w:spacing w:val="-2"/>
        </w:rPr>
        <w:t>модуля</w:t>
      </w:r>
      <w:r>
        <w:tab/>
      </w:r>
      <w:r>
        <w:rPr>
          <w:spacing w:val="-2"/>
        </w:rPr>
        <w:t>вектора</w:t>
      </w:r>
      <w:r>
        <w:tab/>
      </w:r>
      <w:r>
        <w:rPr>
          <w:i/>
          <w:spacing w:val="-10"/>
          <w:position w:val="1"/>
          <w:sz w:val="29"/>
        </w:rPr>
        <w:t>E</w:t>
      </w:r>
      <w:r>
        <w:rPr>
          <w:i/>
          <w:position w:val="1"/>
          <w:sz w:val="29"/>
        </w:rPr>
        <w:tab/>
      </w:r>
      <w:r>
        <w:rPr>
          <w:spacing w:val="-5"/>
        </w:rPr>
        <w:t>и,</w:t>
      </w:r>
    </w:p>
    <w:p w14:paraId="12D410C5" w14:textId="77777777" w:rsidR="008D0F9D" w:rsidRDefault="008D0F9D">
      <w:pPr>
        <w:pStyle w:val="a3"/>
        <w:spacing w:line="302" w:lineRule="exact"/>
        <w:sectPr w:rsidR="008D0F9D">
          <w:type w:val="continuous"/>
          <w:pgSz w:w="11910" w:h="16840"/>
          <w:pgMar w:top="1540" w:right="708" w:bottom="280" w:left="992" w:header="0" w:footer="938" w:gutter="0"/>
          <w:cols w:num="2" w:space="720" w:equalWidth="0">
            <w:col w:w="2336" w:space="90"/>
            <w:col w:w="7784"/>
          </w:cols>
        </w:sectPr>
      </w:pPr>
    </w:p>
    <w:p w14:paraId="6C93FE7A" w14:textId="77777777" w:rsidR="008D0F9D" w:rsidRDefault="00000000">
      <w:pPr>
        <w:pStyle w:val="a3"/>
        <w:spacing w:before="163" w:line="360" w:lineRule="auto"/>
      </w:pPr>
      <w:r>
        <w:t>соответственно,</w:t>
      </w:r>
      <w:r>
        <w:rPr>
          <w:spacing w:val="80"/>
        </w:rPr>
        <w:t xml:space="preserve"> </w:t>
      </w:r>
      <w:r>
        <w:t>об</w:t>
      </w:r>
      <w:r>
        <w:rPr>
          <w:spacing w:val="80"/>
        </w:rPr>
        <w:t xml:space="preserve"> </w:t>
      </w:r>
      <w:r>
        <w:t>изменении</w:t>
      </w:r>
      <w:r>
        <w:rPr>
          <w:spacing w:val="80"/>
        </w:rPr>
        <w:t xml:space="preserve"> </w:t>
      </w:r>
      <w:r>
        <w:t>модуля</w:t>
      </w:r>
      <w:r>
        <w:rPr>
          <w:spacing w:val="80"/>
        </w:rPr>
        <w:t xml:space="preserve"> </w:t>
      </w:r>
      <w:r>
        <w:t>кулоновской</w:t>
      </w:r>
      <w:r>
        <w:rPr>
          <w:spacing w:val="80"/>
        </w:rPr>
        <w:t xml:space="preserve"> </w:t>
      </w:r>
      <w:r>
        <w:t>силы,</w:t>
      </w:r>
      <w:r>
        <w:rPr>
          <w:spacing w:val="80"/>
        </w:rPr>
        <w:t xml:space="preserve"> </w:t>
      </w:r>
      <w:r>
        <w:t>действующей</w:t>
      </w:r>
      <w:r>
        <w:rPr>
          <w:spacing w:val="80"/>
        </w:rPr>
        <w:t xml:space="preserve"> </w:t>
      </w:r>
      <w:r>
        <w:t>на заряженную частицу в электрическом поле [3].</w:t>
      </w:r>
    </w:p>
    <w:p w14:paraId="04966EE8"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1A297301" w14:textId="77777777" w:rsidR="008D0F9D" w:rsidRDefault="00000000">
      <w:pPr>
        <w:pStyle w:val="7"/>
        <w:spacing w:before="74"/>
        <w:ind w:left="860" w:firstLine="0"/>
      </w:pPr>
      <w:r>
        <w:lastRenderedPageBreak/>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r>
        <w:rPr>
          <w:spacing w:val="-10"/>
        </w:rPr>
        <w:t>9</w:t>
      </w:r>
    </w:p>
    <w:p w14:paraId="432DB419" w14:textId="77777777" w:rsidR="008D0F9D" w:rsidRDefault="00000000">
      <w:pPr>
        <w:pStyle w:val="a5"/>
        <w:numPr>
          <w:ilvl w:val="0"/>
          <w:numId w:val="23"/>
        </w:numPr>
        <w:tabs>
          <w:tab w:val="left" w:pos="847"/>
        </w:tabs>
        <w:spacing w:before="156"/>
        <w:ind w:left="847" w:hanging="347"/>
        <w:rPr>
          <w:sz w:val="28"/>
        </w:rPr>
      </w:pPr>
      <w:r>
        <w:rPr>
          <w:sz w:val="28"/>
        </w:rPr>
        <w:t>Три</w:t>
      </w:r>
      <w:r>
        <w:rPr>
          <w:spacing w:val="64"/>
          <w:sz w:val="28"/>
        </w:rPr>
        <w:t xml:space="preserve"> </w:t>
      </w:r>
      <w:r>
        <w:rPr>
          <w:sz w:val="28"/>
        </w:rPr>
        <w:t>одинаковых</w:t>
      </w:r>
      <w:r>
        <w:rPr>
          <w:spacing w:val="65"/>
          <w:sz w:val="28"/>
        </w:rPr>
        <w:t xml:space="preserve"> </w:t>
      </w:r>
      <w:r>
        <w:rPr>
          <w:sz w:val="28"/>
        </w:rPr>
        <w:t>металлических</w:t>
      </w:r>
      <w:r>
        <w:rPr>
          <w:spacing w:val="65"/>
          <w:sz w:val="28"/>
        </w:rPr>
        <w:t xml:space="preserve"> </w:t>
      </w:r>
      <w:r>
        <w:rPr>
          <w:sz w:val="28"/>
        </w:rPr>
        <w:t>шарика</w:t>
      </w:r>
      <w:r>
        <w:rPr>
          <w:spacing w:val="65"/>
          <w:sz w:val="28"/>
        </w:rPr>
        <w:t xml:space="preserve"> </w:t>
      </w:r>
      <w:r>
        <w:rPr>
          <w:sz w:val="28"/>
        </w:rPr>
        <w:t>с</w:t>
      </w:r>
      <w:r>
        <w:rPr>
          <w:spacing w:val="64"/>
          <w:sz w:val="28"/>
        </w:rPr>
        <w:t xml:space="preserve"> </w:t>
      </w:r>
      <w:r>
        <w:rPr>
          <w:sz w:val="28"/>
        </w:rPr>
        <w:t>зарядами</w:t>
      </w:r>
      <w:r>
        <w:rPr>
          <w:spacing w:val="62"/>
          <w:sz w:val="28"/>
        </w:rPr>
        <w:t xml:space="preserve"> </w:t>
      </w:r>
      <w:r>
        <w:rPr>
          <w:sz w:val="28"/>
        </w:rPr>
        <w:t>–6</w:t>
      </w:r>
      <w:r>
        <w:rPr>
          <w:spacing w:val="62"/>
          <w:sz w:val="28"/>
        </w:rPr>
        <w:t xml:space="preserve"> </w:t>
      </w:r>
      <w:proofErr w:type="spellStart"/>
      <w:r>
        <w:rPr>
          <w:sz w:val="28"/>
        </w:rPr>
        <w:t>нКл</w:t>
      </w:r>
      <w:proofErr w:type="spellEnd"/>
      <w:r>
        <w:rPr>
          <w:sz w:val="28"/>
        </w:rPr>
        <w:t>,</w:t>
      </w:r>
      <w:r>
        <w:rPr>
          <w:spacing w:val="62"/>
          <w:sz w:val="28"/>
        </w:rPr>
        <w:t xml:space="preserve"> </w:t>
      </w:r>
      <w:r>
        <w:rPr>
          <w:sz w:val="28"/>
        </w:rPr>
        <w:t>+6</w:t>
      </w:r>
      <w:r>
        <w:rPr>
          <w:spacing w:val="65"/>
          <w:sz w:val="28"/>
        </w:rPr>
        <w:t xml:space="preserve"> </w:t>
      </w:r>
      <w:proofErr w:type="spellStart"/>
      <w:r>
        <w:rPr>
          <w:sz w:val="28"/>
        </w:rPr>
        <w:t>нКл</w:t>
      </w:r>
      <w:proofErr w:type="spellEnd"/>
      <w:r>
        <w:rPr>
          <w:spacing w:val="63"/>
          <w:sz w:val="28"/>
        </w:rPr>
        <w:t xml:space="preserve"> </w:t>
      </w:r>
      <w:r>
        <w:rPr>
          <w:spacing w:val="-12"/>
          <w:sz w:val="28"/>
        </w:rPr>
        <w:t>и</w:t>
      </w:r>
    </w:p>
    <w:p w14:paraId="4B62E88A" w14:textId="77777777" w:rsidR="008D0F9D" w:rsidRDefault="00000000">
      <w:pPr>
        <w:pStyle w:val="a3"/>
        <w:tabs>
          <w:tab w:val="left" w:pos="2072"/>
          <w:tab w:val="left" w:pos="3423"/>
          <w:tab w:val="left" w:pos="3924"/>
          <w:tab w:val="left" w:pos="6365"/>
          <w:tab w:val="left" w:pos="7269"/>
          <w:tab w:val="left" w:pos="7761"/>
          <w:tab w:val="left" w:pos="9051"/>
        </w:tabs>
        <w:spacing w:before="160" w:line="360" w:lineRule="auto"/>
        <w:ind w:left="860" w:right="423"/>
      </w:pPr>
      <w:r>
        <w:t xml:space="preserve">+3 </w:t>
      </w:r>
      <w:proofErr w:type="spellStart"/>
      <w:r>
        <w:t>нКл</w:t>
      </w:r>
      <w:proofErr w:type="spellEnd"/>
      <w:r>
        <w:tab/>
      </w:r>
      <w:r>
        <w:rPr>
          <w:spacing w:val="-2"/>
        </w:rPr>
        <w:t>привели</w:t>
      </w:r>
      <w:r>
        <w:tab/>
      </w:r>
      <w:r>
        <w:rPr>
          <w:spacing w:val="-10"/>
        </w:rPr>
        <w:t>в</w:t>
      </w:r>
      <w:r>
        <w:tab/>
      </w:r>
      <w:r>
        <w:rPr>
          <w:spacing w:val="-2"/>
        </w:rPr>
        <w:t>соприкосновение</w:t>
      </w:r>
      <w:r>
        <w:tab/>
      </w:r>
      <w:r>
        <w:rPr>
          <w:spacing w:val="-4"/>
        </w:rPr>
        <w:t>друг</w:t>
      </w:r>
      <w:r>
        <w:tab/>
      </w:r>
      <w:r>
        <w:rPr>
          <w:spacing w:val="-10"/>
        </w:rPr>
        <w:t>с</w:t>
      </w:r>
      <w:r>
        <w:tab/>
      </w:r>
      <w:r>
        <w:rPr>
          <w:spacing w:val="-2"/>
        </w:rPr>
        <w:t>другом.</w:t>
      </w:r>
      <w:r>
        <w:tab/>
      </w:r>
      <w:r>
        <w:rPr>
          <w:spacing w:val="-2"/>
        </w:rPr>
        <w:t>После соприкосновения</w:t>
      </w:r>
    </w:p>
    <w:p w14:paraId="2C7FDE96" w14:textId="77777777" w:rsidR="008D0F9D" w:rsidRDefault="00000000">
      <w:pPr>
        <w:pStyle w:val="a5"/>
        <w:numPr>
          <w:ilvl w:val="1"/>
          <w:numId w:val="23"/>
        </w:numPr>
        <w:tabs>
          <w:tab w:val="left" w:pos="1416"/>
        </w:tabs>
        <w:spacing w:line="321" w:lineRule="exact"/>
        <w:ind w:left="1416" w:hanging="359"/>
        <w:rPr>
          <w:sz w:val="28"/>
        </w:rPr>
      </w:pPr>
      <w:r>
        <w:rPr>
          <w:sz w:val="28"/>
        </w:rPr>
        <w:t>шарики</w:t>
      </w:r>
      <w:r>
        <w:rPr>
          <w:spacing w:val="-3"/>
          <w:sz w:val="28"/>
        </w:rPr>
        <w:t xml:space="preserve"> </w:t>
      </w:r>
      <w:r>
        <w:rPr>
          <w:sz w:val="28"/>
        </w:rPr>
        <w:t>будут</w:t>
      </w:r>
      <w:r>
        <w:rPr>
          <w:spacing w:val="-2"/>
          <w:sz w:val="28"/>
        </w:rPr>
        <w:t xml:space="preserve"> </w:t>
      </w:r>
      <w:r>
        <w:rPr>
          <w:sz w:val="28"/>
        </w:rPr>
        <w:t>притягиваться</w:t>
      </w:r>
      <w:r>
        <w:rPr>
          <w:spacing w:val="-5"/>
          <w:sz w:val="28"/>
        </w:rPr>
        <w:t xml:space="preserve"> </w:t>
      </w:r>
      <w:r>
        <w:rPr>
          <w:sz w:val="28"/>
        </w:rPr>
        <w:t>друг</w:t>
      </w:r>
      <w:r>
        <w:rPr>
          <w:spacing w:val="-5"/>
          <w:sz w:val="28"/>
        </w:rPr>
        <w:t xml:space="preserve"> </w:t>
      </w:r>
      <w:r>
        <w:rPr>
          <w:sz w:val="28"/>
        </w:rPr>
        <w:t>к</w:t>
      </w:r>
      <w:r>
        <w:rPr>
          <w:spacing w:val="-2"/>
          <w:sz w:val="28"/>
        </w:rPr>
        <w:t xml:space="preserve"> другу;</w:t>
      </w:r>
    </w:p>
    <w:p w14:paraId="408ADBE9" w14:textId="77777777" w:rsidR="008D0F9D" w:rsidRDefault="00000000">
      <w:pPr>
        <w:pStyle w:val="a5"/>
        <w:numPr>
          <w:ilvl w:val="1"/>
          <w:numId w:val="23"/>
        </w:numPr>
        <w:tabs>
          <w:tab w:val="left" w:pos="1416"/>
        </w:tabs>
        <w:spacing w:before="163"/>
        <w:ind w:left="1416" w:hanging="359"/>
        <w:jc w:val="both"/>
        <w:rPr>
          <w:sz w:val="28"/>
        </w:rPr>
      </w:pPr>
      <w:r>
        <w:rPr>
          <w:sz w:val="28"/>
        </w:rPr>
        <w:t>шарики</w:t>
      </w:r>
      <w:r>
        <w:rPr>
          <w:spacing w:val="-4"/>
          <w:sz w:val="28"/>
        </w:rPr>
        <w:t xml:space="preserve"> </w:t>
      </w:r>
      <w:r>
        <w:rPr>
          <w:sz w:val="28"/>
        </w:rPr>
        <w:t>будут</w:t>
      </w:r>
      <w:r>
        <w:rPr>
          <w:spacing w:val="-2"/>
          <w:sz w:val="28"/>
        </w:rPr>
        <w:t xml:space="preserve"> </w:t>
      </w:r>
      <w:r>
        <w:rPr>
          <w:sz w:val="28"/>
        </w:rPr>
        <w:t>отталкиваться</w:t>
      </w:r>
      <w:r>
        <w:rPr>
          <w:spacing w:val="-5"/>
          <w:sz w:val="28"/>
        </w:rPr>
        <w:t xml:space="preserve"> </w:t>
      </w:r>
      <w:r>
        <w:rPr>
          <w:sz w:val="28"/>
        </w:rPr>
        <w:t>друг</w:t>
      </w:r>
      <w:r>
        <w:rPr>
          <w:spacing w:val="-2"/>
          <w:sz w:val="28"/>
        </w:rPr>
        <w:t xml:space="preserve"> </w:t>
      </w:r>
      <w:r>
        <w:rPr>
          <w:sz w:val="28"/>
        </w:rPr>
        <w:t>от</w:t>
      </w:r>
      <w:r>
        <w:rPr>
          <w:spacing w:val="-3"/>
          <w:sz w:val="28"/>
        </w:rPr>
        <w:t xml:space="preserve"> </w:t>
      </w:r>
      <w:r>
        <w:rPr>
          <w:spacing w:val="-2"/>
          <w:sz w:val="28"/>
        </w:rPr>
        <w:t>друга;</w:t>
      </w:r>
    </w:p>
    <w:p w14:paraId="2A23550F" w14:textId="77777777" w:rsidR="008D0F9D" w:rsidRDefault="00000000">
      <w:pPr>
        <w:pStyle w:val="a5"/>
        <w:numPr>
          <w:ilvl w:val="1"/>
          <w:numId w:val="23"/>
        </w:numPr>
        <w:tabs>
          <w:tab w:val="left" w:pos="1416"/>
        </w:tabs>
        <w:spacing w:before="161"/>
        <w:ind w:left="1416" w:hanging="359"/>
        <w:jc w:val="both"/>
        <w:rPr>
          <w:sz w:val="28"/>
        </w:rPr>
      </w:pPr>
      <w:r>
        <w:rPr>
          <w:sz w:val="28"/>
        </w:rPr>
        <w:t>шарики</w:t>
      </w:r>
      <w:r>
        <w:rPr>
          <w:spacing w:val="-3"/>
          <w:sz w:val="28"/>
        </w:rPr>
        <w:t xml:space="preserve"> </w:t>
      </w:r>
      <w:r>
        <w:rPr>
          <w:sz w:val="28"/>
        </w:rPr>
        <w:t>не</w:t>
      </w:r>
      <w:r>
        <w:rPr>
          <w:spacing w:val="-6"/>
          <w:sz w:val="28"/>
        </w:rPr>
        <w:t xml:space="preserve"> </w:t>
      </w:r>
      <w:r>
        <w:rPr>
          <w:sz w:val="28"/>
        </w:rPr>
        <w:t>будут ни</w:t>
      </w:r>
      <w:r>
        <w:rPr>
          <w:spacing w:val="-2"/>
          <w:sz w:val="28"/>
        </w:rPr>
        <w:t xml:space="preserve"> </w:t>
      </w:r>
      <w:r>
        <w:rPr>
          <w:sz w:val="28"/>
        </w:rPr>
        <w:t>притягиваться,</w:t>
      </w:r>
      <w:r>
        <w:rPr>
          <w:spacing w:val="-3"/>
          <w:sz w:val="28"/>
        </w:rPr>
        <w:t xml:space="preserve"> </w:t>
      </w:r>
      <w:r>
        <w:rPr>
          <w:sz w:val="28"/>
        </w:rPr>
        <w:t>ни</w:t>
      </w:r>
      <w:r>
        <w:rPr>
          <w:spacing w:val="-2"/>
          <w:sz w:val="28"/>
        </w:rPr>
        <w:t xml:space="preserve"> </w:t>
      </w:r>
      <w:r>
        <w:rPr>
          <w:sz w:val="28"/>
        </w:rPr>
        <w:t>отталкиваться</w:t>
      </w:r>
      <w:r>
        <w:rPr>
          <w:spacing w:val="-6"/>
          <w:sz w:val="28"/>
        </w:rPr>
        <w:t xml:space="preserve"> </w:t>
      </w:r>
      <w:r>
        <w:rPr>
          <w:sz w:val="28"/>
        </w:rPr>
        <w:t>друг</w:t>
      </w:r>
      <w:r>
        <w:rPr>
          <w:spacing w:val="-2"/>
          <w:sz w:val="28"/>
        </w:rPr>
        <w:t xml:space="preserve"> </w:t>
      </w:r>
      <w:r>
        <w:rPr>
          <w:sz w:val="28"/>
        </w:rPr>
        <w:t>от</w:t>
      </w:r>
      <w:r>
        <w:rPr>
          <w:spacing w:val="-2"/>
          <w:sz w:val="28"/>
        </w:rPr>
        <w:t xml:space="preserve"> друга;</w:t>
      </w:r>
    </w:p>
    <w:p w14:paraId="2882EB01" w14:textId="77777777" w:rsidR="008D0F9D" w:rsidRDefault="00000000">
      <w:pPr>
        <w:pStyle w:val="a5"/>
        <w:numPr>
          <w:ilvl w:val="1"/>
          <w:numId w:val="23"/>
        </w:numPr>
        <w:tabs>
          <w:tab w:val="left" w:pos="1417"/>
        </w:tabs>
        <w:spacing w:before="160" w:line="360" w:lineRule="auto"/>
        <w:ind w:right="420"/>
        <w:jc w:val="both"/>
        <w:rPr>
          <w:sz w:val="28"/>
        </w:rPr>
      </w:pPr>
      <w:r>
        <w:rPr>
          <w:sz w:val="28"/>
        </w:rPr>
        <w:t>первые два шарика притянутся друг к другу, и будут отталкиваться от третьего.</w:t>
      </w:r>
    </w:p>
    <w:p w14:paraId="417E54F0" w14:textId="77777777" w:rsidR="008D0F9D" w:rsidRDefault="00000000">
      <w:pPr>
        <w:pStyle w:val="a5"/>
        <w:numPr>
          <w:ilvl w:val="0"/>
          <w:numId w:val="23"/>
        </w:numPr>
        <w:tabs>
          <w:tab w:val="left" w:pos="847"/>
          <w:tab w:val="left" w:pos="860"/>
        </w:tabs>
        <w:spacing w:before="1" w:line="360" w:lineRule="auto"/>
        <w:ind w:left="860" w:right="423" w:hanging="360"/>
        <w:jc w:val="both"/>
        <w:rPr>
          <w:sz w:val="28"/>
        </w:rPr>
      </w:pPr>
      <w:r>
        <w:rPr>
          <w:sz w:val="28"/>
        </w:rPr>
        <w:t>При помещении электрических зарядов в диэлектрик с диэлектрической проницаемостью ε сила их взаимодействия</w:t>
      </w:r>
    </w:p>
    <w:p w14:paraId="268D5148" w14:textId="77777777" w:rsidR="008D0F9D" w:rsidRDefault="00000000">
      <w:pPr>
        <w:pStyle w:val="a5"/>
        <w:numPr>
          <w:ilvl w:val="1"/>
          <w:numId w:val="23"/>
        </w:numPr>
        <w:tabs>
          <w:tab w:val="left" w:pos="1722"/>
        </w:tabs>
        <w:spacing w:line="321" w:lineRule="exact"/>
        <w:ind w:left="1722" w:hanging="305"/>
        <w:jc w:val="both"/>
        <w:rPr>
          <w:sz w:val="28"/>
        </w:rPr>
      </w:pPr>
      <w:r>
        <w:rPr>
          <w:sz w:val="28"/>
        </w:rPr>
        <w:t>увеличивается</w:t>
      </w:r>
      <w:r>
        <w:rPr>
          <w:spacing w:val="-4"/>
          <w:sz w:val="28"/>
        </w:rPr>
        <w:t xml:space="preserve"> </w:t>
      </w:r>
      <w:r>
        <w:rPr>
          <w:sz w:val="28"/>
        </w:rPr>
        <w:t>в</w:t>
      </w:r>
      <w:r>
        <w:rPr>
          <w:spacing w:val="-2"/>
          <w:sz w:val="28"/>
        </w:rPr>
        <w:t xml:space="preserve"> </w:t>
      </w:r>
      <w:r>
        <w:rPr>
          <w:sz w:val="28"/>
        </w:rPr>
        <w:t>ε</w:t>
      </w:r>
      <w:r>
        <w:rPr>
          <w:spacing w:val="-1"/>
          <w:sz w:val="28"/>
        </w:rPr>
        <w:t xml:space="preserve"> </w:t>
      </w:r>
      <w:r>
        <w:rPr>
          <w:sz w:val="28"/>
        </w:rPr>
        <w:t>раз;</w:t>
      </w:r>
      <w:r>
        <w:rPr>
          <w:spacing w:val="74"/>
          <w:w w:val="150"/>
          <w:sz w:val="28"/>
        </w:rPr>
        <w:t xml:space="preserve">    </w:t>
      </w:r>
      <w:r>
        <w:rPr>
          <w:sz w:val="28"/>
        </w:rPr>
        <w:t>2)</w:t>
      </w:r>
      <w:r>
        <w:rPr>
          <w:spacing w:val="2"/>
          <w:sz w:val="28"/>
        </w:rPr>
        <w:t xml:space="preserve"> </w:t>
      </w:r>
      <w:r>
        <w:rPr>
          <w:sz w:val="28"/>
        </w:rPr>
        <w:t>увеличивается</w:t>
      </w:r>
      <w:r>
        <w:rPr>
          <w:spacing w:val="-4"/>
          <w:sz w:val="28"/>
        </w:rPr>
        <w:t xml:space="preserve"> </w:t>
      </w:r>
      <w:r>
        <w:rPr>
          <w:sz w:val="28"/>
        </w:rPr>
        <w:t>в</w:t>
      </w:r>
      <w:r>
        <w:rPr>
          <w:spacing w:val="-1"/>
          <w:sz w:val="28"/>
        </w:rPr>
        <w:t xml:space="preserve"> </w:t>
      </w:r>
      <w:r>
        <w:rPr>
          <w:sz w:val="28"/>
        </w:rPr>
        <w:t>ε</w:t>
      </w:r>
      <w:r>
        <w:rPr>
          <w:sz w:val="28"/>
          <w:vertAlign w:val="superscript"/>
        </w:rPr>
        <w:t>2</w:t>
      </w:r>
      <w:r>
        <w:rPr>
          <w:sz w:val="28"/>
        </w:rPr>
        <w:t xml:space="preserve"> </w:t>
      </w:r>
      <w:r>
        <w:rPr>
          <w:spacing w:val="-4"/>
          <w:sz w:val="28"/>
        </w:rPr>
        <w:t>раз;</w:t>
      </w:r>
    </w:p>
    <w:p w14:paraId="167405AF" w14:textId="77777777" w:rsidR="008D0F9D" w:rsidRDefault="00000000">
      <w:pPr>
        <w:pStyle w:val="a3"/>
        <w:tabs>
          <w:tab w:val="left" w:pos="5097"/>
        </w:tabs>
        <w:spacing w:before="161"/>
        <w:ind w:left="1417"/>
        <w:jc w:val="both"/>
      </w:pPr>
      <w:r>
        <w:t>3) уменьшается</w:t>
      </w:r>
      <w:r>
        <w:rPr>
          <w:spacing w:val="-2"/>
        </w:rPr>
        <w:t xml:space="preserve"> </w:t>
      </w:r>
      <w:r>
        <w:t>в</w:t>
      </w:r>
      <w:r>
        <w:rPr>
          <w:spacing w:val="-4"/>
        </w:rPr>
        <w:t xml:space="preserve"> </w:t>
      </w:r>
      <w:r>
        <w:t>ε</w:t>
      </w:r>
      <w:r>
        <w:rPr>
          <w:spacing w:val="-4"/>
        </w:rPr>
        <w:t xml:space="preserve"> раз;</w:t>
      </w:r>
      <w:r>
        <w:tab/>
        <w:t>4)</w:t>
      </w:r>
      <w:r>
        <w:rPr>
          <w:spacing w:val="-2"/>
        </w:rPr>
        <w:t xml:space="preserve"> </w:t>
      </w:r>
      <w:r>
        <w:t>не</w:t>
      </w:r>
      <w:r>
        <w:rPr>
          <w:spacing w:val="-1"/>
        </w:rPr>
        <w:t xml:space="preserve"> </w:t>
      </w:r>
      <w:r>
        <w:rPr>
          <w:spacing w:val="-2"/>
        </w:rPr>
        <w:t>изменяется.</w:t>
      </w:r>
    </w:p>
    <w:p w14:paraId="7C0ACBD5" w14:textId="77777777" w:rsidR="008D0F9D" w:rsidRDefault="00000000">
      <w:pPr>
        <w:pStyle w:val="a5"/>
        <w:numPr>
          <w:ilvl w:val="0"/>
          <w:numId w:val="23"/>
        </w:numPr>
        <w:tabs>
          <w:tab w:val="left" w:pos="847"/>
          <w:tab w:val="left" w:pos="860"/>
        </w:tabs>
        <w:spacing w:before="163" w:line="360" w:lineRule="auto"/>
        <w:ind w:left="860" w:right="422" w:hanging="360"/>
        <w:jc w:val="both"/>
        <w:rPr>
          <w:sz w:val="28"/>
        </w:rPr>
      </w:pPr>
      <w:r>
        <w:rPr>
          <w:sz w:val="28"/>
        </w:rPr>
        <w:t xml:space="preserve">Два одинаковых по модулю и разноименных точечных заряда </w:t>
      </w:r>
      <w:r>
        <w:rPr>
          <w:i/>
          <w:sz w:val="28"/>
        </w:rPr>
        <w:t>q</w:t>
      </w:r>
      <w:r>
        <w:rPr>
          <w:sz w:val="28"/>
          <w:vertAlign w:val="subscript"/>
        </w:rPr>
        <w:t>1</w:t>
      </w:r>
      <w:r>
        <w:rPr>
          <w:sz w:val="28"/>
        </w:rPr>
        <w:t xml:space="preserve"> и </w:t>
      </w:r>
      <w:r>
        <w:rPr>
          <w:i/>
          <w:sz w:val="28"/>
        </w:rPr>
        <w:t>q</w:t>
      </w:r>
      <w:r>
        <w:rPr>
          <w:sz w:val="28"/>
          <w:vertAlign w:val="subscript"/>
        </w:rPr>
        <w:t>2</w:t>
      </w:r>
      <w:r>
        <w:rPr>
          <w:sz w:val="28"/>
        </w:rPr>
        <w:t xml:space="preserve"> создают в точках 1, 2 и 3 разные напряженности электрического поля. Величина напряженности поля минимальна в точке …</w:t>
      </w:r>
    </w:p>
    <w:p w14:paraId="453AB299" w14:textId="5EE6313D" w:rsidR="008D0F9D" w:rsidRDefault="008D0F9D">
      <w:pPr>
        <w:pStyle w:val="a3"/>
        <w:spacing w:before="9"/>
        <w:ind w:left="0"/>
        <w:rPr>
          <w:sz w:val="18"/>
        </w:rPr>
      </w:pPr>
    </w:p>
    <w:p w14:paraId="57D85223" w14:textId="77777777" w:rsidR="008D0F9D" w:rsidRDefault="008D0F9D" w:rsidP="0095226B">
      <w:pPr>
        <w:pStyle w:val="a3"/>
        <w:ind w:left="0"/>
        <w:rPr>
          <w:sz w:val="20"/>
        </w:rPr>
        <w:sectPr w:rsidR="008D0F9D">
          <w:pgSz w:w="11910" w:h="16840"/>
          <w:pgMar w:top="1040" w:right="708" w:bottom="1180" w:left="992" w:header="0" w:footer="938" w:gutter="0"/>
          <w:cols w:space="720"/>
        </w:sectPr>
      </w:pPr>
    </w:p>
    <w:p w14:paraId="20D3E9F9" w14:textId="77777777" w:rsidR="008D0F9D" w:rsidRDefault="00000000">
      <w:pPr>
        <w:pStyle w:val="a3"/>
        <w:spacing w:before="92"/>
        <w:ind w:left="0"/>
        <w:jc w:val="right"/>
      </w:pPr>
      <w:r>
        <w:t>1)</w:t>
      </w:r>
      <w:r>
        <w:rPr>
          <w:spacing w:val="13"/>
        </w:rPr>
        <w:t xml:space="preserve"> </w:t>
      </w:r>
      <w:r>
        <w:rPr>
          <w:spacing w:val="-10"/>
        </w:rPr>
        <w:t>1</w:t>
      </w:r>
    </w:p>
    <w:p w14:paraId="7CC3C673" w14:textId="77777777" w:rsidR="008D0F9D" w:rsidRDefault="00000000">
      <w:pPr>
        <w:pStyle w:val="a3"/>
        <w:spacing w:before="92"/>
        <w:ind w:left="562"/>
      </w:pPr>
      <w:r>
        <w:br w:type="column"/>
      </w:r>
      <w:r>
        <w:t>2)</w:t>
      </w:r>
      <w:r>
        <w:rPr>
          <w:spacing w:val="61"/>
        </w:rPr>
        <w:t xml:space="preserve"> </w:t>
      </w:r>
      <w:r>
        <w:rPr>
          <w:spacing w:val="-10"/>
        </w:rPr>
        <w:t>2</w:t>
      </w:r>
    </w:p>
    <w:p w14:paraId="7DA1378A" w14:textId="77777777" w:rsidR="008D0F9D" w:rsidRDefault="00000000">
      <w:pPr>
        <w:pStyle w:val="a3"/>
        <w:spacing w:before="92"/>
        <w:ind w:left="581"/>
      </w:pPr>
      <w:r>
        <w:br w:type="column"/>
      </w:r>
      <w:r>
        <w:t>3)</w:t>
      </w:r>
      <w:r>
        <w:rPr>
          <w:spacing w:val="43"/>
        </w:rPr>
        <w:t xml:space="preserve"> </w:t>
      </w:r>
      <w:r>
        <w:rPr>
          <w:spacing w:val="-10"/>
        </w:rPr>
        <w:t>3</w:t>
      </w:r>
    </w:p>
    <w:p w14:paraId="2CDC9C73" w14:textId="77777777" w:rsidR="008D0F9D" w:rsidRDefault="008D0F9D">
      <w:pPr>
        <w:pStyle w:val="a3"/>
        <w:sectPr w:rsidR="008D0F9D">
          <w:type w:val="continuous"/>
          <w:pgSz w:w="11910" w:h="16840"/>
          <w:pgMar w:top="1540" w:right="708" w:bottom="280" w:left="992" w:header="0" w:footer="938" w:gutter="0"/>
          <w:cols w:num="3" w:space="720" w:equalWidth="0">
            <w:col w:w="4337" w:space="40"/>
            <w:col w:w="1072" w:space="39"/>
            <w:col w:w="4722"/>
          </w:cols>
        </w:sectPr>
      </w:pPr>
    </w:p>
    <w:p w14:paraId="266AB03C" w14:textId="77777777" w:rsidR="008D0F9D" w:rsidRDefault="00000000">
      <w:pPr>
        <w:pStyle w:val="a5"/>
        <w:numPr>
          <w:ilvl w:val="0"/>
          <w:numId w:val="23"/>
        </w:numPr>
        <w:tabs>
          <w:tab w:val="left" w:pos="847"/>
        </w:tabs>
        <w:spacing w:before="275"/>
        <w:ind w:left="847" w:hanging="347"/>
        <w:rPr>
          <w:sz w:val="28"/>
        </w:rPr>
      </w:pPr>
      <w:r>
        <w:rPr>
          <w:sz w:val="28"/>
        </w:rPr>
        <w:t>По</w:t>
      </w:r>
      <w:r>
        <w:rPr>
          <w:spacing w:val="-4"/>
          <w:sz w:val="28"/>
        </w:rPr>
        <w:t xml:space="preserve"> </w:t>
      </w:r>
      <w:r>
        <w:rPr>
          <w:sz w:val="28"/>
        </w:rPr>
        <w:t>тонкому</w:t>
      </w:r>
      <w:r>
        <w:rPr>
          <w:spacing w:val="-8"/>
          <w:sz w:val="28"/>
        </w:rPr>
        <w:t xml:space="preserve"> </w:t>
      </w:r>
      <w:r>
        <w:rPr>
          <w:sz w:val="28"/>
        </w:rPr>
        <w:t>металлическому</w:t>
      </w:r>
      <w:r>
        <w:rPr>
          <w:spacing w:val="-9"/>
          <w:sz w:val="28"/>
        </w:rPr>
        <w:t xml:space="preserve"> </w:t>
      </w:r>
      <w:r>
        <w:rPr>
          <w:sz w:val="28"/>
        </w:rPr>
        <w:t>кольцу</w:t>
      </w:r>
      <w:r>
        <w:rPr>
          <w:spacing w:val="-6"/>
          <w:sz w:val="28"/>
        </w:rPr>
        <w:t xml:space="preserve"> </w:t>
      </w:r>
      <w:r>
        <w:rPr>
          <w:sz w:val="28"/>
        </w:rPr>
        <w:t>равномерно</w:t>
      </w:r>
      <w:r>
        <w:rPr>
          <w:spacing w:val="-3"/>
          <w:sz w:val="28"/>
        </w:rPr>
        <w:t xml:space="preserve"> </w:t>
      </w:r>
      <w:r>
        <w:rPr>
          <w:sz w:val="28"/>
        </w:rPr>
        <w:t>распределен</w:t>
      </w:r>
      <w:r>
        <w:rPr>
          <w:spacing w:val="-3"/>
          <w:sz w:val="28"/>
        </w:rPr>
        <w:t xml:space="preserve"> </w:t>
      </w:r>
      <w:r>
        <w:rPr>
          <w:sz w:val="28"/>
        </w:rPr>
        <w:t>заряд</w:t>
      </w:r>
      <w:r>
        <w:rPr>
          <w:spacing w:val="-4"/>
          <w:sz w:val="28"/>
        </w:rPr>
        <w:t xml:space="preserve"> </w:t>
      </w:r>
      <w:r>
        <w:rPr>
          <w:i/>
          <w:spacing w:val="-5"/>
          <w:sz w:val="28"/>
        </w:rPr>
        <w:t>q</w:t>
      </w:r>
      <w:r>
        <w:rPr>
          <w:spacing w:val="-5"/>
          <w:sz w:val="28"/>
        </w:rPr>
        <w:t>.</w:t>
      </w:r>
    </w:p>
    <w:p w14:paraId="65F7BA12" w14:textId="77777777" w:rsidR="008D0F9D" w:rsidRDefault="00000000">
      <w:pPr>
        <w:pStyle w:val="a3"/>
        <w:spacing w:before="161" w:line="360" w:lineRule="auto"/>
        <w:ind w:firstLine="720"/>
      </w:pPr>
      <w:r>
        <w:t>Напряженность</w:t>
      </w:r>
      <w:r>
        <w:rPr>
          <w:spacing w:val="80"/>
          <w:w w:val="150"/>
        </w:rPr>
        <w:t xml:space="preserve"> </w:t>
      </w:r>
      <w:r>
        <w:t>поля</w:t>
      </w:r>
      <w:r>
        <w:rPr>
          <w:spacing w:val="80"/>
          <w:w w:val="150"/>
        </w:rPr>
        <w:t xml:space="preserve"> </w:t>
      </w:r>
      <w:r>
        <w:t>в</w:t>
      </w:r>
      <w:r>
        <w:rPr>
          <w:spacing w:val="80"/>
          <w:w w:val="150"/>
        </w:rPr>
        <w:t xml:space="preserve"> </w:t>
      </w:r>
      <w:r>
        <w:t>точках,</w:t>
      </w:r>
      <w:r>
        <w:rPr>
          <w:spacing w:val="80"/>
          <w:w w:val="150"/>
        </w:rPr>
        <w:t xml:space="preserve"> </w:t>
      </w:r>
      <w:r>
        <w:t>расположенных</w:t>
      </w:r>
      <w:r>
        <w:rPr>
          <w:spacing w:val="80"/>
          <w:w w:val="150"/>
        </w:rPr>
        <w:t xml:space="preserve"> </w:t>
      </w:r>
      <w:r>
        <w:t>на</w:t>
      </w:r>
      <w:r>
        <w:rPr>
          <w:spacing w:val="80"/>
          <w:w w:val="150"/>
        </w:rPr>
        <w:t xml:space="preserve"> </w:t>
      </w:r>
      <w:r>
        <w:t>оси</w:t>
      </w:r>
      <w:r>
        <w:rPr>
          <w:spacing w:val="80"/>
        </w:rPr>
        <w:t xml:space="preserve"> </w:t>
      </w:r>
      <w:r>
        <w:t>кольца,</w:t>
      </w:r>
      <w:r>
        <w:rPr>
          <w:spacing w:val="80"/>
          <w:w w:val="150"/>
        </w:rPr>
        <w:t xml:space="preserve"> </w:t>
      </w:r>
      <w:r>
        <w:t>при увеличении расстояния от центра кольца</w:t>
      </w:r>
    </w:p>
    <w:p w14:paraId="6BAA414B" w14:textId="77777777" w:rsidR="008D0F9D" w:rsidRDefault="00000000">
      <w:pPr>
        <w:pStyle w:val="a5"/>
        <w:numPr>
          <w:ilvl w:val="1"/>
          <w:numId w:val="23"/>
        </w:numPr>
        <w:tabs>
          <w:tab w:val="left" w:pos="1272"/>
        </w:tabs>
        <w:spacing w:before="1"/>
        <w:ind w:left="1272" w:hanging="359"/>
        <w:rPr>
          <w:sz w:val="28"/>
        </w:rPr>
      </w:pPr>
      <w:r>
        <w:rPr>
          <w:sz w:val="28"/>
        </w:rPr>
        <w:t>только</w:t>
      </w:r>
      <w:r>
        <w:rPr>
          <w:spacing w:val="1"/>
          <w:sz w:val="28"/>
        </w:rPr>
        <w:t xml:space="preserve"> </w:t>
      </w:r>
      <w:r>
        <w:rPr>
          <w:spacing w:val="-2"/>
          <w:sz w:val="28"/>
        </w:rPr>
        <w:t>убывает;</w:t>
      </w:r>
    </w:p>
    <w:p w14:paraId="7D97C4A4" w14:textId="77777777" w:rsidR="008D0F9D" w:rsidRDefault="00000000">
      <w:pPr>
        <w:pStyle w:val="a5"/>
        <w:numPr>
          <w:ilvl w:val="1"/>
          <w:numId w:val="23"/>
        </w:numPr>
        <w:tabs>
          <w:tab w:val="left" w:pos="1272"/>
        </w:tabs>
        <w:spacing w:before="161"/>
        <w:ind w:left="1272" w:hanging="359"/>
        <w:rPr>
          <w:sz w:val="28"/>
        </w:rPr>
      </w:pPr>
      <w:r>
        <w:rPr>
          <w:sz w:val="28"/>
        </w:rPr>
        <w:t>только</w:t>
      </w:r>
      <w:r>
        <w:rPr>
          <w:spacing w:val="1"/>
          <w:sz w:val="28"/>
        </w:rPr>
        <w:t xml:space="preserve"> </w:t>
      </w:r>
      <w:r>
        <w:rPr>
          <w:spacing w:val="-2"/>
          <w:sz w:val="28"/>
        </w:rPr>
        <w:t>возрастает;</w:t>
      </w:r>
    </w:p>
    <w:p w14:paraId="425FC515" w14:textId="77777777" w:rsidR="008D0F9D" w:rsidRDefault="00000000">
      <w:pPr>
        <w:pStyle w:val="a5"/>
        <w:numPr>
          <w:ilvl w:val="1"/>
          <w:numId w:val="23"/>
        </w:numPr>
        <w:tabs>
          <w:tab w:val="left" w:pos="1272"/>
        </w:tabs>
        <w:spacing w:before="160"/>
        <w:ind w:left="1272" w:hanging="359"/>
        <w:rPr>
          <w:sz w:val="28"/>
        </w:rPr>
      </w:pPr>
      <w:r>
        <w:rPr>
          <w:sz w:val="28"/>
        </w:rPr>
        <w:t>сначала</w:t>
      </w:r>
      <w:r>
        <w:rPr>
          <w:spacing w:val="-3"/>
          <w:sz w:val="28"/>
        </w:rPr>
        <w:t xml:space="preserve"> </w:t>
      </w:r>
      <w:r>
        <w:rPr>
          <w:sz w:val="28"/>
        </w:rPr>
        <w:t>возрастает,</w:t>
      </w:r>
      <w:r>
        <w:rPr>
          <w:spacing w:val="-6"/>
          <w:sz w:val="28"/>
        </w:rPr>
        <w:t xml:space="preserve"> </w:t>
      </w:r>
      <w:r>
        <w:rPr>
          <w:sz w:val="28"/>
        </w:rPr>
        <w:t>затем</w:t>
      </w:r>
      <w:r>
        <w:rPr>
          <w:spacing w:val="-3"/>
          <w:sz w:val="28"/>
        </w:rPr>
        <w:t xml:space="preserve"> </w:t>
      </w:r>
      <w:r>
        <w:rPr>
          <w:spacing w:val="-2"/>
          <w:sz w:val="28"/>
        </w:rPr>
        <w:t>убывает;</w:t>
      </w:r>
    </w:p>
    <w:p w14:paraId="6F189A0E" w14:textId="77777777" w:rsidR="008D0F9D" w:rsidRDefault="00000000">
      <w:pPr>
        <w:pStyle w:val="a5"/>
        <w:numPr>
          <w:ilvl w:val="1"/>
          <w:numId w:val="23"/>
        </w:numPr>
        <w:tabs>
          <w:tab w:val="left" w:pos="1272"/>
        </w:tabs>
        <w:spacing w:before="160"/>
        <w:ind w:left="1272" w:hanging="359"/>
        <w:rPr>
          <w:sz w:val="28"/>
        </w:rPr>
      </w:pPr>
      <w:r>
        <w:rPr>
          <w:sz w:val="28"/>
        </w:rPr>
        <w:t>сначала</w:t>
      </w:r>
      <w:r>
        <w:rPr>
          <w:spacing w:val="-4"/>
          <w:sz w:val="28"/>
        </w:rPr>
        <w:t xml:space="preserve"> </w:t>
      </w:r>
      <w:r>
        <w:rPr>
          <w:sz w:val="28"/>
        </w:rPr>
        <w:t>убывает,</w:t>
      </w:r>
      <w:r>
        <w:rPr>
          <w:spacing w:val="-4"/>
          <w:sz w:val="28"/>
        </w:rPr>
        <w:t xml:space="preserve"> </w:t>
      </w:r>
      <w:r>
        <w:rPr>
          <w:sz w:val="28"/>
        </w:rPr>
        <w:t>затем</w:t>
      </w:r>
      <w:r>
        <w:rPr>
          <w:spacing w:val="-3"/>
          <w:sz w:val="28"/>
        </w:rPr>
        <w:t xml:space="preserve"> </w:t>
      </w:r>
      <w:r>
        <w:rPr>
          <w:spacing w:val="-2"/>
          <w:sz w:val="28"/>
        </w:rPr>
        <w:t>возрастает.</w:t>
      </w:r>
    </w:p>
    <w:p w14:paraId="1DDB0CB7" w14:textId="77777777" w:rsidR="008D0F9D" w:rsidRDefault="008D0F9D">
      <w:pPr>
        <w:pStyle w:val="a5"/>
        <w:rPr>
          <w:sz w:val="28"/>
        </w:rPr>
        <w:sectPr w:rsidR="008D0F9D">
          <w:type w:val="continuous"/>
          <w:pgSz w:w="11910" w:h="16840"/>
          <w:pgMar w:top="1540" w:right="708" w:bottom="280" w:left="992" w:header="0" w:footer="938" w:gutter="0"/>
          <w:cols w:space="720"/>
        </w:sectPr>
      </w:pPr>
    </w:p>
    <w:p w14:paraId="7783853F" w14:textId="3FFBEA52" w:rsidR="008D0F9D" w:rsidRDefault="00000000">
      <w:pPr>
        <w:pStyle w:val="a5"/>
        <w:numPr>
          <w:ilvl w:val="0"/>
          <w:numId w:val="23"/>
        </w:numPr>
        <w:tabs>
          <w:tab w:val="left" w:pos="847"/>
          <w:tab w:val="left" w:pos="860"/>
          <w:tab w:val="left" w:pos="4031"/>
          <w:tab w:val="left" w:pos="5471"/>
        </w:tabs>
        <w:spacing w:before="67" w:line="360" w:lineRule="auto"/>
        <w:ind w:left="860" w:right="3865" w:hanging="360"/>
        <w:jc w:val="both"/>
        <w:rPr>
          <w:sz w:val="28"/>
        </w:rPr>
      </w:pPr>
      <w:r>
        <w:rPr>
          <w:sz w:val="28"/>
        </w:rPr>
        <w:lastRenderedPageBreak/>
        <w:t xml:space="preserve">На рисунке изображено неоднородное </w:t>
      </w:r>
      <w:r>
        <w:rPr>
          <w:spacing w:val="-2"/>
          <w:sz w:val="28"/>
        </w:rPr>
        <w:t>электростатическое</w:t>
      </w:r>
      <w:r>
        <w:rPr>
          <w:sz w:val="28"/>
        </w:rPr>
        <w:tab/>
      </w:r>
      <w:r>
        <w:rPr>
          <w:spacing w:val="-4"/>
          <w:sz w:val="28"/>
        </w:rPr>
        <w:t>поле.</w:t>
      </w:r>
      <w:r>
        <w:rPr>
          <w:sz w:val="28"/>
        </w:rPr>
        <w:tab/>
      </w:r>
      <w:r>
        <w:rPr>
          <w:spacing w:val="-2"/>
          <w:sz w:val="28"/>
        </w:rPr>
        <w:t xml:space="preserve">Верное </w:t>
      </w:r>
      <w:r>
        <w:rPr>
          <w:sz w:val="28"/>
        </w:rPr>
        <w:t>соотношение между напряженностями этого поля в точках 1, 2 и 3 …</w:t>
      </w:r>
    </w:p>
    <w:p w14:paraId="0B9BA7A5" w14:textId="77777777" w:rsidR="008D0F9D" w:rsidRDefault="00000000">
      <w:pPr>
        <w:pStyle w:val="a5"/>
        <w:numPr>
          <w:ilvl w:val="1"/>
          <w:numId w:val="23"/>
        </w:numPr>
        <w:tabs>
          <w:tab w:val="left" w:pos="1576"/>
          <w:tab w:val="left" w:pos="4388"/>
        </w:tabs>
        <w:ind w:left="1576" w:hanging="303"/>
        <w:jc w:val="both"/>
        <w:rPr>
          <w:sz w:val="28"/>
        </w:rPr>
      </w:pPr>
      <w:r>
        <w:rPr>
          <w:i/>
          <w:sz w:val="28"/>
        </w:rPr>
        <w:t>Е</w:t>
      </w:r>
      <w:r>
        <w:rPr>
          <w:sz w:val="28"/>
          <w:vertAlign w:val="subscript"/>
        </w:rPr>
        <w:t>1</w:t>
      </w:r>
      <w:r>
        <w:rPr>
          <w:spacing w:val="-1"/>
          <w:sz w:val="28"/>
        </w:rPr>
        <w:t xml:space="preserve"> </w:t>
      </w:r>
      <w:r>
        <w:rPr>
          <w:i/>
          <w:sz w:val="28"/>
        </w:rPr>
        <w:t>=</w:t>
      </w:r>
      <w:r>
        <w:rPr>
          <w:i/>
          <w:spacing w:val="-1"/>
          <w:sz w:val="28"/>
        </w:rPr>
        <w:t xml:space="preserve"> </w:t>
      </w:r>
      <w:r>
        <w:rPr>
          <w:i/>
          <w:sz w:val="28"/>
        </w:rPr>
        <w:t>Е</w:t>
      </w:r>
      <w:r>
        <w:rPr>
          <w:sz w:val="28"/>
          <w:vertAlign w:val="subscript"/>
        </w:rPr>
        <w:t>2</w:t>
      </w:r>
      <w:r>
        <w:rPr>
          <w:sz w:val="28"/>
        </w:rPr>
        <w:t xml:space="preserve"> </w:t>
      </w:r>
      <w:r>
        <w:rPr>
          <w:i/>
          <w:sz w:val="28"/>
        </w:rPr>
        <w:t>=</w:t>
      </w:r>
      <w:r>
        <w:rPr>
          <w:i/>
          <w:spacing w:val="-1"/>
          <w:sz w:val="28"/>
        </w:rPr>
        <w:t xml:space="preserve"> </w:t>
      </w:r>
      <w:r>
        <w:rPr>
          <w:i/>
          <w:spacing w:val="-5"/>
          <w:sz w:val="28"/>
        </w:rPr>
        <w:t>Е</w:t>
      </w:r>
      <w:r>
        <w:rPr>
          <w:spacing w:val="-5"/>
          <w:sz w:val="28"/>
          <w:vertAlign w:val="subscript"/>
        </w:rPr>
        <w:t>3</w:t>
      </w:r>
      <w:r>
        <w:rPr>
          <w:sz w:val="28"/>
        </w:rPr>
        <w:tab/>
        <w:t>2)</w:t>
      </w:r>
      <w:r>
        <w:rPr>
          <w:spacing w:val="-1"/>
          <w:sz w:val="28"/>
        </w:rPr>
        <w:t xml:space="preserve"> </w:t>
      </w:r>
      <w:r>
        <w:rPr>
          <w:i/>
          <w:sz w:val="28"/>
        </w:rPr>
        <w:t>E</w:t>
      </w:r>
      <w:r>
        <w:rPr>
          <w:sz w:val="28"/>
          <w:vertAlign w:val="subscript"/>
        </w:rPr>
        <w:t>1</w:t>
      </w:r>
      <w:r>
        <w:rPr>
          <w:sz w:val="28"/>
        </w:rPr>
        <w:t xml:space="preserve"> </w:t>
      </w:r>
      <w:r>
        <w:rPr>
          <w:i/>
          <w:sz w:val="28"/>
        </w:rPr>
        <w:t>&gt;</w:t>
      </w:r>
      <w:r>
        <w:rPr>
          <w:i/>
          <w:spacing w:val="-1"/>
          <w:sz w:val="28"/>
        </w:rPr>
        <w:t xml:space="preserve"> </w:t>
      </w:r>
      <w:r>
        <w:rPr>
          <w:i/>
          <w:sz w:val="28"/>
        </w:rPr>
        <w:t>E</w:t>
      </w:r>
      <w:r>
        <w:rPr>
          <w:sz w:val="28"/>
          <w:vertAlign w:val="subscript"/>
        </w:rPr>
        <w:t>2</w:t>
      </w:r>
      <w:r>
        <w:rPr>
          <w:sz w:val="28"/>
        </w:rPr>
        <w:t xml:space="preserve"> </w:t>
      </w:r>
      <w:r>
        <w:rPr>
          <w:i/>
          <w:sz w:val="28"/>
        </w:rPr>
        <w:t>&gt;</w:t>
      </w:r>
      <w:r>
        <w:rPr>
          <w:i/>
          <w:spacing w:val="-1"/>
          <w:sz w:val="28"/>
        </w:rPr>
        <w:t xml:space="preserve"> </w:t>
      </w:r>
      <w:r>
        <w:rPr>
          <w:i/>
          <w:spacing w:val="-5"/>
          <w:sz w:val="28"/>
        </w:rPr>
        <w:t>E</w:t>
      </w:r>
      <w:r>
        <w:rPr>
          <w:spacing w:val="-5"/>
          <w:sz w:val="28"/>
          <w:vertAlign w:val="subscript"/>
        </w:rPr>
        <w:t>3</w:t>
      </w:r>
    </w:p>
    <w:p w14:paraId="6D7B0BD4" w14:textId="77777777" w:rsidR="008D0F9D" w:rsidRDefault="00000000">
      <w:pPr>
        <w:tabs>
          <w:tab w:val="left" w:pos="4388"/>
        </w:tabs>
        <w:spacing w:before="163"/>
        <w:ind w:left="1273"/>
        <w:jc w:val="both"/>
        <w:rPr>
          <w:sz w:val="28"/>
        </w:rPr>
      </w:pPr>
      <w:r>
        <w:rPr>
          <w:sz w:val="28"/>
        </w:rPr>
        <w:t>3)</w:t>
      </w:r>
      <w:r>
        <w:rPr>
          <w:spacing w:val="-1"/>
          <w:sz w:val="28"/>
        </w:rPr>
        <w:t xml:space="preserve"> </w:t>
      </w:r>
      <w:r>
        <w:rPr>
          <w:i/>
          <w:sz w:val="28"/>
        </w:rPr>
        <w:t>E</w:t>
      </w:r>
      <w:r>
        <w:rPr>
          <w:sz w:val="28"/>
          <w:vertAlign w:val="subscript"/>
        </w:rPr>
        <w:t>1</w:t>
      </w:r>
      <w:r>
        <w:rPr>
          <w:spacing w:val="-1"/>
          <w:sz w:val="28"/>
        </w:rPr>
        <w:t xml:space="preserve"> </w:t>
      </w:r>
      <w:r>
        <w:rPr>
          <w:i/>
          <w:sz w:val="28"/>
        </w:rPr>
        <w:t>&lt;</w:t>
      </w:r>
      <w:r>
        <w:rPr>
          <w:i/>
          <w:spacing w:val="-2"/>
          <w:sz w:val="28"/>
        </w:rPr>
        <w:t xml:space="preserve"> </w:t>
      </w:r>
      <w:r>
        <w:rPr>
          <w:i/>
          <w:sz w:val="28"/>
        </w:rPr>
        <w:t>E</w:t>
      </w:r>
      <w:r>
        <w:rPr>
          <w:sz w:val="28"/>
          <w:vertAlign w:val="subscript"/>
        </w:rPr>
        <w:t>3</w:t>
      </w:r>
      <w:r>
        <w:rPr>
          <w:spacing w:val="-1"/>
          <w:sz w:val="28"/>
        </w:rPr>
        <w:t xml:space="preserve"> </w:t>
      </w:r>
      <w:r>
        <w:rPr>
          <w:i/>
          <w:sz w:val="28"/>
        </w:rPr>
        <w:t>&lt;</w:t>
      </w:r>
      <w:r>
        <w:rPr>
          <w:i/>
          <w:spacing w:val="-2"/>
          <w:sz w:val="28"/>
        </w:rPr>
        <w:t xml:space="preserve"> </w:t>
      </w:r>
      <w:r>
        <w:rPr>
          <w:i/>
          <w:spacing w:val="-5"/>
          <w:sz w:val="28"/>
        </w:rPr>
        <w:t>E</w:t>
      </w:r>
      <w:r>
        <w:rPr>
          <w:spacing w:val="-5"/>
          <w:sz w:val="28"/>
          <w:vertAlign w:val="subscript"/>
        </w:rPr>
        <w:t>2</w:t>
      </w:r>
      <w:r>
        <w:rPr>
          <w:sz w:val="28"/>
        </w:rPr>
        <w:tab/>
        <w:t>4)</w:t>
      </w:r>
      <w:r>
        <w:rPr>
          <w:spacing w:val="-1"/>
          <w:sz w:val="28"/>
        </w:rPr>
        <w:t xml:space="preserve"> </w:t>
      </w:r>
      <w:r>
        <w:rPr>
          <w:i/>
          <w:sz w:val="28"/>
        </w:rPr>
        <w:t>Е</w:t>
      </w:r>
      <w:r>
        <w:rPr>
          <w:sz w:val="28"/>
          <w:vertAlign w:val="subscript"/>
        </w:rPr>
        <w:t>1</w:t>
      </w:r>
      <w:r>
        <w:rPr>
          <w:spacing w:val="-1"/>
          <w:sz w:val="28"/>
        </w:rPr>
        <w:t xml:space="preserve"> </w:t>
      </w:r>
      <w:r>
        <w:rPr>
          <w:i/>
          <w:sz w:val="28"/>
        </w:rPr>
        <w:t>&lt;</w:t>
      </w:r>
      <w:r>
        <w:rPr>
          <w:i/>
          <w:spacing w:val="-2"/>
          <w:sz w:val="28"/>
        </w:rPr>
        <w:t xml:space="preserve"> </w:t>
      </w:r>
      <w:r>
        <w:rPr>
          <w:i/>
          <w:sz w:val="28"/>
        </w:rPr>
        <w:t>E</w:t>
      </w:r>
      <w:r>
        <w:rPr>
          <w:sz w:val="28"/>
          <w:vertAlign w:val="subscript"/>
        </w:rPr>
        <w:t>2</w:t>
      </w:r>
      <w:r>
        <w:rPr>
          <w:sz w:val="28"/>
        </w:rPr>
        <w:t xml:space="preserve"> </w:t>
      </w:r>
      <w:r>
        <w:rPr>
          <w:i/>
          <w:sz w:val="28"/>
        </w:rPr>
        <w:t xml:space="preserve">&lt; </w:t>
      </w:r>
      <w:r>
        <w:rPr>
          <w:i/>
          <w:spacing w:val="-7"/>
          <w:sz w:val="28"/>
        </w:rPr>
        <w:t>Е</w:t>
      </w:r>
      <w:r>
        <w:rPr>
          <w:spacing w:val="-7"/>
          <w:sz w:val="28"/>
          <w:vertAlign w:val="subscript"/>
        </w:rPr>
        <w:t>3</w:t>
      </w:r>
    </w:p>
    <w:p w14:paraId="2481A846" w14:textId="77777777" w:rsidR="008D0F9D" w:rsidRDefault="008D0F9D">
      <w:pPr>
        <w:pStyle w:val="a3"/>
        <w:ind w:left="0"/>
        <w:rPr>
          <w:sz w:val="20"/>
        </w:rPr>
      </w:pPr>
    </w:p>
    <w:p w14:paraId="1D213A68" w14:textId="77777777" w:rsidR="008D0F9D" w:rsidRDefault="008D0F9D">
      <w:pPr>
        <w:pStyle w:val="a3"/>
        <w:spacing w:before="96"/>
        <w:ind w:left="0"/>
        <w:rPr>
          <w:sz w:val="20"/>
        </w:rPr>
      </w:pPr>
    </w:p>
    <w:p w14:paraId="1ECA6B5E" w14:textId="77777777" w:rsidR="008D0F9D" w:rsidRDefault="008D0F9D">
      <w:pPr>
        <w:pStyle w:val="a3"/>
        <w:rPr>
          <w:sz w:val="20"/>
        </w:rPr>
        <w:sectPr w:rsidR="008D0F9D">
          <w:pgSz w:w="11910" w:h="16840"/>
          <w:pgMar w:top="1040" w:right="708" w:bottom="1180" w:left="992" w:header="0" w:footer="938" w:gutter="0"/>
          <w:cols w:space="720"/>
        </w:sectPr>
      </w:pPr>
    </w:p>
    <w:p w14:paraId="5685C8D8" w14:textId="77777777" w:rsidR="008D0F9D" w:rsidRDefault="008D0F9D">
      <w:pPr>
        <w:pStyle w:val="a3"/>
        <w:spacing w:before="181"/>
        <w:ind w:left="0"/>
        <w:rPr>
          <w:sz w:val="29"/>
        </w:rPr>
      </w:pPr>
    </w:p>
    <w:p w14:paraId="6576DC2F" w14:textId="77777777" w:rsidR="008D0F9D" w:rsidRDefault="00000000">
      <w:pPr>
        <w:spacing w:line="294" w:lineRule="exact"/>
        <w:ind w:right="12"/>
        <w:jc w:val="right"/>
        <w:rPr>
          <w:sz w:val="29"/>
        </w:rPr>
      </w:pPr>
      <w:r>
        <w:rPr>
          <w:spacing w:val="-10"/>
          <w:w w:val="165"/>
          <w:sz w:val="29"/>
        </w:rPr>
        <w:t>.</w:t>
      </w:r>
    </w:p>
    <w:p w14:paraId="1BE9EF7D" w14:textId="77777777" w:rsidR="008D0F9D" w:rsidRDefault="00000000">
      <w:pPr>
        <w:pStyle w:val="a5"/>
        <w:numPr>
          <w:ilvl w:val="2"/>
          <w:numId w:val="24"/>
        </w:numPr>
        <w:tabs>
          <w:tab w:val="left" w:pos="717"/>
        </w:tabs>
        <w:spacing w:line="302" w:lineRule="exact"/>
        <w:ind w:left="717" w:hanging="717"/>
        <w:jc w:val="right"/>
        <w:rPr>
          <w:i/>
          <w:position w:val="1"/>
          <w:sz w:val="29"/>
        </w:rPr>
      </w:pPr>
      <w:r>
        <w:rPr>
          <w:b/>
          <w:i/>
          <w:sz w:val="28"/>
        </w:rPr>
        <w:t>Поток</w:t>
      </w:r>
      <w:r>
        <w:rPr>
          <w:b/>
          <w:i/>
          <w:spacing w:val="16"/>
          <w:sz w:val="28"/>
        </w:rPr>
        <w:t xml:space="preserve"> </w:t>
      </w:r>
      <w:r>
        <w:rPr>
          <w:b/>
          <w:i/>
          <w:sz w:val="28"/>
        </w:rPr>
        <w:t>вектора</w:t>
      </w:r>
      <w:r>
        <w:rPr>
          <w:b/>
          <w:i/>
          <w:spacing w:val="57"/>
          <w:sz w:val="28"/>
        </w:rPr>
        <w:t xml:space="preserve"> </w:t>
      </w:r>
      <w:r>
        <w:rPr>
          <w:i/>
          <w:spacing w:val="-10"/>
          <w:position w:val="1"/>
          <w:sz w:val="29"/>
        </w:rPr>
        <w:t>E</w:t>
      </w:r>
    </w:p>
    <w:p w14:paraId="78953DE9" w14:textId="77777777" w:rsidR="008D0F9D" w:rsidRDefault="00000000">
      <w:pPr>
        <w:pStyle w:val="5"/>
        <w:spacing w:before="89"/>
        <w:ind w:left="256" w:right="0"/>
        <w:jc w:val="left"/>
      </w:pPr>
      <w:bookmarkStart w:id="71" w:name="_TOC_250023"/>
      <w:r>
        <w:rPr>
          <w:b w:val="0"/>
        </w:rPr>
        <w:br w:type="column"/>
      </w:r>
      <w:r>
        <w:t>ЛЕКЦИЯ</w:t>
      </w:r>
      <w:r>
        <w:rPr>
          <w:spacing w:val="-2"/>
        </w:rPr>
        <w:t xml:space="preserve"> </w:t>
      </w:r>
      <w:bookmarkEnd w:id="71"/>
      <w:r>
        <w:rPr>
          <w:spacing w:val="-5"/>
        </w:rPr>
        <w:t>10</w:t>
      </w:r>
    </w:p>
    <w:p w14:paraId="107519FF" w14:textId="77777777" w:rsidR="008D0F9D" w:rsidRDefault="008D0F9D">
      <w:pPr>
        <w:pStyle w:val="a3"/>
        <w:spacing w:before="55"/>
        <w:ind w:left="0"/>
        <w:rPr>
          <w:b/>
        </w:rPr>
      </w:pPr>
    </w:p>
    <w:p w14:paraId="7772F2F9" w14:textId="77777777" w:rsidR="008D0F9D" w:rsidRDefault="00000000">
      <w:pPr>
        <w:pStyle w:val="7"/>
        <w:ind w:left="65" w:firstLine="0"/>
      </w:pPr>
      <w:r>
        <w:t>электростатического</w:t>
      </w:r>
      <w:r>
        <w:rPr>
          <w:spacing w:val="13"/>
        </w:rPr>
        <w:t xml:space="preserve"> </w:t>
      </w:r>
      <w:r>
        <w:t>поля.</w:t>
      </w:r>
      <w:r>
        <w:rPr>
          <w:spacing w:val="12"/>
        </w:rPr>
        <w:t xml:space="preserve"> </w:t>
      </w:r>
      <w:r>
        <w:t>Теорема</w:t>
      </w:r>
      <w:r>
        <w:rPr>
          <w:spacing w:val="14"/>
        </w:rPr>
        <w:t xml:space="preserve"> </w:t>
      </w:r>
      <w:r>
        <w:t>Гаусса</w:t>
      </w:r>
      <w:r>
        <w:rPr>
          <w:spacing w:val="14"/>
        </w:rPr>
        <w:t xml:space="preserve"> </w:t>
      </w:r>
      <w:r>
        <w:rPr>
          <w:spacing w:val="-10"/>
        </w:rPr>
        <w:t>–</w:t>
      </w:r>
    </w:p>
    <w:p w14:paraId="0FE02229" w14:textId="77777777" w:rsidR="008D0F9D" w:rsidRDefault="008D0F9D">
      <w:pPr>
        <w:pStyle w:val="7"/>
        <w:sectPr w:rsidR="008D0F9D">
          <w:type w:val="continuous"/>
          <w:pgSz w:w="11910" w:h="16840"/>
          <w:pgMar w:top="1540" w:right="708" w:bottom="280" w:left="992" w:header="0" w:footer="938" w:gutter="0"/>
          <w:cols w:num="2" w:space="720" w:equalWidth="0">
            <w:col w:w="3870" w:space="40"/>
            <w:col w:w="6300"/>
          </w:cols>
        </w:sectPr>
      </w:pPr>
    </w:p>
    <w:p w14:paraId="248B415C" w14:textId="77777777" w:rsidR="008D0F9D" w:rsidRDefault="00000000">
      <w:pPr>
        <w:pStyle w:val="7"/>
        <w:spacing w:before="219"/>
        <w:ind w:firstLine="0"/>
        <w:rPr>
          <w:b w:val="0"/>
          <w:sz w:val="32"/>
        </w:rPr>
      </w:pPr>
      <w:bookmarkStart w:id="72" w:name="_TOC_250022"/>
      <w:r>
        <w:t>Остроградского</w:t>
      </w:r>
      <w:r>
        <w:rPr>
          <w:spacing w:val="-2"/>
        </w:rPr>
        <w:t xml:space="preserve"> </w:t>
      </w:r>
      <w:r>
        <w:t>для</w:t>
      </w:r>
      <w:r>
        <w:rPr>
          <w:spacing w:val="-8"/>
        </w:rPr>
        <w:t xml:space="preserve"> </w:t>
      </w:r>
      <w:r>
        <w:t>вектора</w:t>
      </w:r>
      <w:r>
        <w:rPr>
          <w:spacing w:val="31"/>
        </w:rPr>
        <w:t xml:space="preserve"> </w:t>
      </w:r>
      <w:bookmarkEnd w:id="72"/>
      <w:r>
        <w:rPr>
          <w:b w:val="0"/>
          <w:spacing w:val="-10"/>
          <w:sz w:val="32"/>
        </w:rPr>
        <w:t>E</w:t>
      </w:r>
    </w:p>
    <w:p w14:paraId="0D571E52" w14:textId="77777777" w:rsidR="008D0F9D" w:rsidRDefault="00000000">
      <w:pPr>
        <w:pStyle w:val="a3"/>
        <w:tabs>
          <w:tab w:val="left" w:pos="2590"/>
          <w:tab w:val="left" w:pos="4613"/>
          <w:tab w:val="left" w:pos="6402"/>
          <w:tab w:val="left" w:pos="6908"/>
          <w:tab w:val="left" w:pos="8133"/>
          <w:tab w:val="left" w:pos="9649"/>
        </w:tabs>
        <w:spacing w:before="23" w:line="482" w:lineRule="exact"/>
        <w:ind w:right="422" w:firstLine="720"/>
        <w:rPr>
          <w:b/>
        </w:rPr>
      </w:pPr>
      <w:r>
        <w:rPr>
          <w:spacing w:val="-2"/>
        </w:rPr>
        <w:t>Рассмотрим</w:t>
      </w:r>
      <w:r>
        <w:tab/>
      </w:r>
      <w:r>
        <w:rPr>
          <w:spacing w:val="-2"/>
        </w:rPr>
        <w:t>произвольную</w:t>
      </w:r>
      <w:r>
        <w:tab/>
      </w:r>
      <w:r>
        <w:rPr>
          <w:spacing w:val="-2"/>
        </w:rPr>
        <w:t>поверхность</w:t>
      </w:r>
      <w:r>
        <w:tab/>
      </w:r>
      <w:r>
        <w:rPr>
          <w:i/>
          <w:spacing w:val="-6"/>
        </w:rPr>
        <w:t>S,</w:t>
      </w:r>
      <w:r>
        <w:rPr>
          <w:i/>
        </w:rPr>
        <w:tab/>
      </w:r>
      <w:r>
        <w:rPr>
          <w:spacing w:val="-2"/>
        </w:rPr>
        <w:t>которая</w:t>
      </w:r>
      <w:r>
        <w:tab/>
      </w:r>
      <w:r>
        <w:rPr>
          <w:spacing w:val="-2"/>
        </w:rPr>
        <w:t>находится</w:t>
      </w:r>
      <w:r>
        <w:tab/>
      </w:r>
      <w:r>
        <w:rPr>
          <w:spacing w:val="-10"/>
        </w:rPr>
        <w:t xml:space="preserve">в </w:t>
      </w:r>
      <w:r>
        <w:t>неоднородном</w:t>
      </w:r>
      <w:r>
        <w:rPr>
          <w:spacing w:val="53"/>
        </w:rPr>
        <w:t xml:space="preserve"> </w:t>
      </w:r>
      <w:r>
        <w:t>электростатическом</w:t>
      </w:r>
      <w:r>
        <w:rPr>
          <w:spacing w:val="58"/>
        </w:rPr>
        <w:t xml:space="preserve"> </w:t>
      </w:r>
      <w:r>
        <w:t>поле</w:t>
      </w:r>
      <w:r>
        <w:rPr>
          <w:spacing w:val="56"/>
        </w:rPr>
        <w:t xml:space="preserve"> </w:t>
      </w:r>
      <w:r>
        <w:t>(рис.</w:t>
      </w:r>
      <w:r>
        <w:rPr>
          <w:spacing w:val="-5"/>
        </w:rPr>
        <w:t xml:space="preserve"> </w:t>
      </w:r>
      <w:r>
        <w:t>3.5,</w:t>
      </w:r>
      <w:r>
        <w:rPr>
          <w:spacing w:val="-2"/>
        </w:rPr>
        <w:t xml:space="preserve"> </w:t>
      </w:r>
      <w:r>
        <w:t>а).</w:t>
      </w:r>
      <w:r>
        <w:rPr>
          <w:spacing w:val="56"/>
        </w:rPr>
        <w:t xml:space="preserve"> </w:t>
      </w:r>
      <w:r>
        <w:t>Введем</w:t>
      </w:r>
      <w:r>
        <w:rPr>
          <w:spacing w:val="56"/>
        </w:rPr>
        <w:t xml:space="preserve"> </w:t>
      </w:r>
      <w:r>
        <w:t>понятие</w:t>
      </w:r>
      <w:r>
        <w:rPr>
          <w:spacing w:val="57"/>
        </w:rPr>
        <w:t xml:space="preserve"> </w:t>
      </w:r>
      <w:r>
        <w:rPr>
          <w:b/>
          <w:spacing w:val="-2"/>
        </w:rPr>
        <w:t>потока</w:t>
      </w:r>
    </w:p>
    <w:p w14:paraId="6232F698" w14:textId="77777777" w:rsidR="008D0F9D" w:rsidRDefault="00000000">
      <w:pPr>
        <w:spacing w:line="239" w:lineRule="exact"/>
        <w:ind w:left="1736"/>
        <w:rPr>
          <w:sz w:val="29"/>
        </w:rPr>
      </w:pPr>
      <w:r>
        <w:rPr>
          <w:spacing w:val="-10"/>
          <w:w w:val="165"/>
          <w:sz w:val="29"/>
        </w:rPr>
        <w:t>.</w:t>
      </w:r>
    </w:p>
    <w:p w14:paraId="0844E90F" w14:textId="3B7F5C93" w:rsidR="008D0F9D" w:rsidRDefault="00000000" w:rsidP="00213291">
      <w:pPr>
        <w:spacing w:line="301" w:lineRule="exact"/>
        <w:ind w:left="140"/>
        <w:rPr>
          <w:position w:val="2"/>
          <w:sz w:val="28"/>
        </w:rPr>
        <w:sectPr w:rsidR="008D0F9D">
          <w:type w:val="continuous"/>
          <w:pgSz w:w="11910" w:h="16840"/>
          <w:pgMar w:top="1540" w:right="708" w:bottom="280" w:left="992" w:header="0" w:footer="938" w:gutter="0"/>
          <w:cols w:space="720"/>
        </w:sectPr>
      </w:pPr>
      <w:r>
        <w:rPr>
          <w:b/>
          <w:i/>
          <w:position w:val="2"/>
          <w:sz w:val="28"/>
        </w:rPr>
        <w:t>Ф</w:t>
      </w:r>
      <w:r>
        <w:rPr>
          <w:b/>
          <w:i/>
          <w:sz w:val="18"/>
        </w:rPr>
        <w:t>Е</w:t>
      </w:r>
      <w:r>
        <w:rPr>
          <w:b/>
          <w:i/>
          <w:spacing w:val="23"/>
          <w:sz w:val="18"/>
        </w:rPr>
        <w:t xml:space="preserve"> </w:t>
      </w:r>
      <w:r>
        <w:rPr>
          <w:b/>
          <w:position w:val="2"/>
          <w:sz w:val="28"/>
        </w:rPr>
        <w:t>вектора</w:t>
      </w:r>
      <w:r>
        <w:rPr>
          <w:b/>
          <w:spacing w:val="37"/>
          <w:position w:val="2"/>
          <w:sz w:val="28"/>
        </w:rPr>
        <w:t xml:space="preserve"> </w:t>
      </w:r>
      <w:r>
        <w:rPr>
          <w:i/>
          <w:position w:val="3"/>
          <w:sz w:val="29"/>
        </w:rPr>
        <w:t>E</w:t>
      </w:r>
      <w:r>
        <w:rPr>
          <w:i/>
          <w:spacing w:val="10"/>
          <w:position w:val="3"/>
          <w:sz w:val="29"/>
        </w:rPr>
        <w:t xml:space="preserve"> </w:t>
      </w:r>
      <w:r>
        <w:rPr>
          <w:b/>
          <w:position w:val="2"/>
          <w:sz w:val="28"/>
        </w:rPr>
        <w:t>через</w:t>
      </w:r>
      <w:r>
        <w:rPr>
          <w:b/>
          <w:spacing w:val="-1"/>
          <w:position w:val="2"/>
          <w:sz w:val="28"/>
        </w:rPr>
        <w:t xml:space="preserve"> </w:t>
      </w:r>
      <w:r>
        <w:rPr>
          <w:b/>
          <w:position w:val="2"/>
          <w:sz w:val="28"/>
        </w:rPr>
        <w:t>произвольную</w:t>
      </w:r>
      <w:r>
        <w:rPr>
          <w:b/>
          <w:spacing w:val="-5"/>
          <w:position w:val="2"/>
          <w:sz w:val="28"/>
        </w:rPr>
        <w:t xml:space="preserve"> </w:t>
      </w:r>
      <w:r>
        <w:rPr>
          <w:b/>
          <w:position w:val="2"/>
          <w:sz w:val="28"/>
        </w:rPr>
        <w:t>поверхность</w:t>
      </w:r>
      <w:r>
        <w:rPr>
          <w:b/>
          <w:spacing w:val="-2"/>
          <w:position w:val="2"/>
          <w:sz w:val="28"/>
        </w:rPr>
        <w:t xml:space="preserve"> </w:t>
      </w:r>
      <w:r>
        <w:rPr>
          <w:i/>
          <w:position w:val="2"/>
          <w:sz w:val="28"/>
        </w:rPr>
        <w:t>S</w:t>
      </w:r>
      <w:r>
        <w:rPr>
          <w:i/>
          <w:spacing w:val="-2"/>
          <w:position w:val="2"/>
          <w:sz w:val="28"/>
        </w:rPr>
        <w:t xml:space="preserve"> </w:t>
      </w:r>
      <w:r>
        <w:rPr>
          <w:spacing w:val="-5"/>
          <w:position w:val="2"/>
          <w:sz w:val="28"/>
        </w:rPr>
        <w:t>как</w:t>
      </w:r>
    </w:p>
    <w:p w14:paraId="6C10AA07" w14:textId="5450D16E" w:rsidR="008D0F9D" w:rsidRPr="00213291" w:rsidRDefault="008D0F9D" w:rsidP="00213291">
      <w:pPr>
        <w:pStyle w:val="3"/>
        <w:tabs>
          <w:tab w:val="left" w:pos="2499"/>
          <w:tab w:val="left" w:pos="2883"/>
          <w:tab w:val="left" w:pos="3498"/>
        </w:tabs>
        <w:spacing w:before="301" w:line="51" w:lineRule="exact"/>
        <w:sectPr w:rsidR="008D0F9D" w:rsidRPr="00213291">
          <w:type w:val="continuous"/>
          <w:pgSz w:w="11910" w:h="16840"/>
          <w:pgMar w:top="1540" w:right="708" w:bottom="280" w:left="992" w:header="0" w:footer="938" w:gutter="0"/>
          <w:cols w:num="4" w:space="720" w:equalWidth="0">
            <w:col w:w="3658" w:space="40"/>
            <w:col w:w="2289" w:space="39"/>
            <w:col w:w="1864" w:space="39"/>
            <w:col w:w="2281"/>
          </w:cols>
        </w:sectPr>
      </w:pPr>
    </w:p>
    <w:p w14:paraId="5D52E451" w14:textId="62A35FB3" w:rsidR="008D0F9D" w:rsidRPr="00213291" w:rsidRDefault="008D0F9D" w:rsidP="00213291">
      <w:pPr>
        <w:tabs>
          <w:tab w:val="left" w:pos="448"/>
          <w:tab w:val="left" w:pos="998"/>
        </w:tabs>
        <w:spacing w:line="157" w:lineRule="exact"/>
        <w:rPr>
          <w:i/>
          <w:position w:val="2"/>
          <w:sz w:val="20"/>
        </w:rPr>
        <w:sectPr w:rsidR="008D0F9D" w:rsidRPr="00213291">
          <w:type w:val="continuous"/>
          <w:pgSz w:w="11910" w:h="16840"/>
          <w:pgMar w:top="1540" w:right="708" w:bottom="280" w:left="992" w:header="0" w:footer="938" w:gutter="0"/>
          <w:cols w:num="3" w:space="720" w:equalWidth="0">
            <w:col w:w="3399" w:space="40"/>
            <w:col w:w="1349" w:space="39"/>
            <w:col w:w="5383"/>
          </w:cols>
        </w:sectPr>
      </w:pPr>
    </w:p>
    <w:p w14:paraId="500DE98A" w14:textId="47BCC1A1" w:rsidR="008D0F9D" w:rsidRPr="00213291" w:rsidRDefault="008D0F9D" w:rsidP="00213291">
      <w:pPr>
        <w:tabs>
          <w:tab w:val="left" w:pos="1425"/>
          <w:tab w:val="left" w:pos="2378"/>
          <w:tab w:val="left" w:pos="4754"/>
          <w:tab w:val="left" w:pos="5459"/>
        </w:tabs>
        <w:spacing w:before="20"/>
        <w:rPr>
          <w:rFonts w:ascii="Cambria" w:hAnsi="Cambria"/>
          <w:position w:val="6"/>
          <w:sz w:val="29"/>
        </w:rPr>
      </w:pPr>
    </w:p>
    <w:p w14:paraId="40C54579" w14:textId="77777777" w:rsidR="008D0F9D" w:rsidRDefault="00000000">
      <w:pPr>
        <w:pStyle w:val="a3"/>
        <w:spacing w:before="204"/>
        <w:rPr>
          <w:i/>
        </w:rPr>
      </w:pPr>
      <w:r>
        <w:t>где</w:t>
      </w:r>
      <w:r>
        <w:rPr>
          <w:spacing w:val="32"/>
        </w:rPr>
        <w:t xml:space="preserve"> </w:t>
      </w:r>
      <w:proofErr w:type="spellStart"/>
      <w:r>
        <w:rPr>
          <w:i/>
          <w:sz w:val="26"/>
        </w:rPr>
        <w:t>dS</w:t>
      </w:r>
      <w:proofErr w:type="spellEnd"/>
      <w:r>
        <w:rPr>
          <w:i/>
          <w:spacing w:val="60"/>
          <w:sz w:val="26"/>
        </w:rPr>
        <w:t xml:space="preserve"> </w:t>
      </w:r>
      <w:r>
        <w:t>–</w:t>
      </w:r>
      <w:r>
        <w:rPr>
          <w:spacing w:val="8"/>
        </w:rPr>
        <w:t xml:space="preserve"> </w:t>
      </w:r>
      <w:r>
        <w:t>вектор,</w:t>
      </w:r>
      <w:r>
        <w:rPr>
          <w:spacing w:val="6"/>
        </w:rPr>
        <w:t xml:space="preserve"> </w:t>
      </w:r>
      <w:r>
        <w:t>величина</w:t>
      </w:r>
      <w:r>
        <w:rPr>
          <w:spacing w:val="4"/>
        </w:rPr>
        <w:t xml:space="preserve"> </w:t>
      </w:r>
      <w:r>
        <w:t>которого</w:t>
      </w:r>
      <w:r>
        <w:rPr>
          <w:spacing w:val="6"/>
        </w:rPr>
        <w:t xml:space="preserve"> </w:t>
      </w:r>
      <w:r>
        <w:t>равна</w:t>
      </w:r>
      <w:r>
        <w:rPr>
          <w:spacing w:val="5"/>
        </w:rPr>
        <w:t xml:space="preserve"> </w:t>
      </w:r>
      <w:r>
        <w:t>площади</w:t>
      </w:r>
      <w:r>
        <w:rPr>
          <w:spacing w:val="7"/>
        </w:rPr>
        <w:t xml:space="preserve"> </w:t>
      </w:r>
      <w:proofErr w:type="spellStart"/>
      <w:r>
        <w:rPr>
          <w:i/>
        </w:rPr>
        <w:t>dS</w:t>
      </w:r>
      <w:proofErr w:type="spellEnd"/>
      <w:r>
        <w:rPr>
          <w:i/>
          <w:spacing w:val="6"/>
        </w:rPr>
        <w:t xml:space="preserve"> </w:t>
      </w:r>
      <w:r>
        <w:t>элементарной</w:t>
      </w:r>
      <w:r>
        <w:rPr>
          <w:spacing w:val="7"/>
        </w:rPr>
        <w:t xml:space="preserve"> </w:t>
      </w:r>
      <w:r>
        <w:rPr>
          <w:spacing w:val="-2"/>
        </w:rPr>
        <w:t>площадки</w:t>
      </w:r>
      <w:r>
        <w:rPr>
          <w:i/>
          <w:spacing w:val="-2"/>
        </w:rPr>
        <w:t>,</w:t>
      </w:r>
    </w:p>
    <w:p w14:paraId="421FD68D" w14:textId="17D56E51" w:rsidR="008D0F9D" w:rsidRPr="00213291" w:rsidRDefault="00000000" w:rsidP="00213291">
      <w:pPr>
        <w:pStyle w:val="a3"/>
        <w:spacing w:before="148"/>
      </w:pPr>
      <w:r>
        <w:t>направленный</w:t>
      </w:r>
      <w:r>
        <w:rPr>
          <w:spacing w:val="-7"/>
        </w:rPr>
        <w:t xml:space="preserve"> </w:t>
      </w:r>
      <w:r>
        <w:t>по</w:t>
      </w:r>
      <w:r>
        <w:rPr>
          <w:spacing w:val="-1"/>
        </w:rPr>
        <w:t xml:space="preserve"> </w:t>
      </w:r>
      <w:r>
        <w:t>нормали</w:t>
      </w:r>
      <w:r>
        <w:rPr>
          <w:spacing w:val="25"/>
        </w:rPr>
        <w:t xml:space="preserve"> </w:t>
      </w:r>
      <w:r>
        <w:rPr>
          <w:i/>
          <w:sz w:val="29"/>
        </w:rPr>
        <w:t>n</w:t>
      </w:r>
      <w:r>
        <w:rPr>
          <w:i/>
          <w:spacing w:val="23"/>
          <w:sz w:val="29"/>
        </w:rPr>
        <w:t xml:space="preserve"> </w:t>
      </w:r>
      <w:r>
        <w:t>к</w:t>
      </w:r>
      <w:r>
        <w:rPr>
          <w:spacing w:val="-1"/>
        </w:rPr>
        <w:t xml:space="preserve"> </w:t>
      </w:r>
      <w:r>
        <w:t>площадке</w:t>
      </w:r>
      <w:r>
        <w:rPr>
          <w:spacing w:val="-5"/>
        </w:rPr>
        <w:t xml:space="preserve"> </w:t>
      </w:r>
      <w:proofErr w:type="spellStart"/>
      <w:r>
        <w:rPr>
          <w:i/>
        </w:rPr>
        <w:t>dS</w:t>
      </w:r>
      <w:proofErr w:type="spellEnd"/>
      <w:r>
        <w:rPr>
          <w:i/>
        </w:rPr>
        <w:t xml:space="preserve"> </w:t>
      </w:r>
      <w:r>
        <w:t>(рис.</w:t>
      </w:r>
      <w:r>
        <w:rPr>
          <w:spacing w:val="-5"/>
        </w:rPr>
        <w:t xml:space="preserve"> </w:t>
      </w:r>
      <w:r>
        <w:t>3.5,</w:t>
      </w:r>
      <w:r>
        <w:rPr>
          <w:spacing w:val="-1"/>
        </w:rPr>
        <w:t xml:space="preserve"> </w:t>
      </w:r>
      <w:r>
        <w:rPr>
          <w:spacing w:val="-5"/>
        </w:rPr>
        <w:t>а).</w:t>
      </w:r>
    </w:p>
    <w:p w14:paraId="5A76A701" w14:textId="77777777" w:rsidR="008D0F9D" w:rsidRDefault="008D0F9D">
      <w:pPr>
        <w:pStyle w:val="a3"/>
        <w:spacing w:before="46"/>
        <w:ind w:left="0"/>
        <w:rPr>
          <w:i/>
          <w:sz w:val="24"/>
        </w:rPr>
      </w:pPr>
    </w:p>
    <w:p w14:paraId="14F1ABA8" w14:textId="77777777" w:rsidR="008D0F9D" w:rsidRDefault="00000000">
      <w:pPr>
        <w:ind w:left="4448"/>
        <w:rPr>
          <w:sz w:val="24"/>
        </w:rPr>
      </w:pPr>
      <w:r>
        <w:rPr>
          <w:sz w:val="24"/>
        </w:rPr>
        <w:t>Рис.</w:t>
      </w:r>
      <w:r>
        <w:rPr>
          <w:spacing w:val="1"/>
          <w:sz w:val="24"/>
        </w:rPr>
        <w:t xml:space="preserve"> </w:t>
      </w:r>
      <w:r>
        <w:rPr>
          <w:spacing w:val="-4"/>
          <w:sz w:val="24"/>
        </w:rPr>
        <w:t>3.5.</w:t>
      </w:r>
    </w:p>
    <w:p w14:paraId="1652FACA" w14:textId="77777777" w:rsidR="008D0F9D" w:rsidRDefault="00000000">
      <w:pPr>
        <w:pStyle w:val="a3"/>
        <w:spacing w:before="150" w:line="357" w:lineRule="auto"/>
        <w:ind w:firstLine="720"/>
      </w:pPr>
      <w:r>
        <w:t>Поток вектора</w:t>
      </w:r>
      <w:r>
        <w:rPr>
          <w:spacing w:val="40"/>
        </w:rPr>
        <w:t xml:space="preserve"> </w:t>
      </w:r>
      <w:r>
        <w:rPr>
          <w:i/>
          <w:sz w:val="25"/>
        </w:rPr>
        <w:t>E</w:t>
      </w:r>
      <w:r>
        <w:rPr>
          <w:i/>
          <w:spacing w:val="40"/>
          <w:sz w:val="25"/>
        </w:rPr>
        <w:t xml:space="preserve"> </w:t>
      </w:r>
      <w:r>
        <w:t>равен количеству силовых линий электрического поля, пронизывающих поверхность S.</w:t>
      </w:r>
    </w:p>
    <w:p w14:paraId="086BD80D" w14:textId="77777777" w:rsidR="008D0F9D" w:rsidRDefault="008D0F9D">
      <w:pPr>
        <w:pStyle w:val="a3"/>
        <w:spacing w:line="357" w:lineRule="auto"/>
        <w:sectPr w:rsidR="008D0F9D">
          <w:type w:val="continuous"/>
          <w:pgSz w:w="11910" w:h="16840"/>
          <w:pgMar w:top="1540" w:right="708" w:bottom="280" w:left="992" w:header="0" w:footer="938" w:gutter="0"/>
          <w:cols w:space="720"/>
        </w:sectPr>
      </w:pPr>
    </w:p>
    <w:p w14:paraId="2C4C14D5" w14:textId="77777777" w:rsidR="008D0F9D" w:rsidRDefault="00000000">
      <w:pPr>
        <w:pStyle w:val="a3"/>
        <w:tabs>
          <w:tab w:val="left" w:pos="7716"/>
        </w:tabs>
        <w:spacing w:before="92"/>
        <w:ind w:left="860"/>
      </w:pPr>
      <w:r>
        <w:lastRenderedPageBreak/>
        <w:t>На</w:t>
      </w:r>
      <w:r>
        <w:rPr>
          <w:spacing w:val="46"/>
          <w:w w:val="150"/>
        </w:rPr>
        <w:t xml:space="preserve"> </w:t>
      </w:r>
      <w:r>
        <w:t>рис.</w:t>
      </w:r>
      <w:r>
        <w:rPr>
          <w:spacing w:val="-4"/>
        </w:rPr>
        <w:t xml:space="preserve"> </w:t>
      </w:r>
      <w:r>
        <w:t>3.6</w:t>
      </w:r>
      <w:r>
        <w:rPr>
          <w:spacing w:val="50"/>
          <w:w w:val="150"/>
        </w:rPr>
        <w:t xml:space="preserve"> </w:t>
      </w:r>
      <w:r>
        <w:t>приведены</w:t>
      </w:r>
      <w:r>
        <w:rPr>
          <w:spacing w:val="47"/>
          <w:w w:val="150"/>
        </w:rPr>
        <w:t xml:space="preserve"> </w:t>
      </w:r>
      <w:r>
        <w:t>примеры</w:t>
      </w:r>
      <w:r>
        <w:rPr>
          <w:spacing w:val="47"/>
          <w:w w:val="150"/>
        </w:rPr>
        <w:t xml:space="preserve"> </w:t>
      </w:r>
      <w:r>
        <w:t>расчета</w:t>
      </w:r>
      <w:r>
        <w:rPr>
          <w:spacing w:val="49"/>
          <w:w w:val="150"/>
        </w:rPr>
        <w:t xml:space="preserve"> </w:t>
      </w:r>
      <w:r>
        <w:t>потока</w:t>
      </w:r>
      <w:r>
        <w:rPr>
          <w:spacing w:val="76"/>
          <w:w w:val="150"/>
        </w:rPr>
        <w:t xml:space="preserve"> </w:t>
      </w:r>
      <w:r>
        <w:rPr>
          <w:rFonts w:ascii="Cambria" w:hAnsi="Cambria"/>
        </w:rPr>
        <w:t>Ф</w:t>
      </w:r>
      <w:r>
        <w:rPr>
          <w:rFonts w:ascii="Cambria" w:hAnsi="Cambria"/>
          <w:spacing w:val="-36"/>
        </w:rPr>
        <w:t xml:space="preserve"> </w:t>
      </w:r>
      <w:r>
        <w:rPr>
          <w:i/>
          <w:spacing w:val="-10"/>
          <w:vertAlign w:val="subscript"/>
        </w:rPr>
        <w:t>E</w:t>
      </w:r>
      <w:r>
        <w:rPr>
          <w:i/>
        </w:rPr>
        <w:tab/>
      </w:r>
      <w:r>
        <w:t>через</w:t>
      </w:r>
      <w:r>
        <w:rPr>
          <w:spacing w:val="47"/>
          <w:w w:val="150"/>
        </w:rPr>
        <w:t xml:space="preserve"> </w:t>
      </w:r>
      <w:r>
        <w:rPr>
          <w:spacing w:val="-2"/>
        </w:rPr>
        <w:t>различные</w:t>
      </w:r>
    </w:p>
    <w:p w14:paraId="7DC80C5D" w14:textId="77777777" w:rsidR="008D0F9D" w:rsidRDefault="00000000">
      <w:pPr>
        <w:pStyle w:val="a3"/>
        <w:spacing w:before="214"/>
      </w:pPr>
      <w:r>
        <w:t>поверхности</w:t>
      </w:r>
      <w:r>
        <w:rPr>
          <w:spacing w:val="-1"/>
        </w:rPr>
        <w:t xml:space="preserve"> </w:t>
      </w:r>
      <w:r>
        <w:rPr>
          <w:i/>
        </w:rPr>
        <w:t>S</w:t>
      </w:r>
      <w:r>
        <w:rPr>
          <w:i/>
          <w:spacing w:val="3"/>
        </w:rPr>
        <w:t xml:space="preserve"> </w:t>
      </w:r>
      <w:r>
        <w:t>(рис.</w:t>
      </w:r>
      <w:r>
        <w:rPr>
          <w:spacing w:val="-4"/>
        </w:rPr>
        <w:t xml:space="preserve"> </w:t>
      </w:r>
      <w:r>
        <w:t>3.6,</w:t>
      </w:r>
      <w:r>
        <w:rPr>
          <w:spacing w:val="-1"/>
        </w:rPr>
        <w:t xml:space="preserve"> </w:t>
      </w:r>
      <w:r>
        <w:t>а,</w:t>
      </w:r>
      <w:r>
        <w:rPr>
          <w:spacing w:val="-3"/>
        </w:rPr>
        <w:t xml:space="preserve"> </w:t>
      </w:r>
      <w:r>
        <w:t>б,</w:t>
      </w:r>
      <w:r>
        <w:rPr>
          <w:spacing w:val="-4"/>
        </w:rPr>
        <w:t xml:space="preserve"> </w:t>
      </w:r>
      <w:r>
        <w:t>в</w:t>
      </w:r>
      <w:r>
        <w:rPr>
          <w:spacing w:val="2"/>
        </w:rPr>
        <w:t xml:space="preserve"> </w:t>
      </w:r>
      <w:r>
        <w:t xml:space="preserve">поверхность </w:t>
      </w:r>
      <w:r>
        <w:rPr>
          <w:i/>
        </w:rPr>
        <w:t>S</w:t>
      </w:r>
      <w:r>
        <w:rPr>
          <w:i/>
          <w:spacing w:val="1"/>
        </w:rPr>
        <w:t xml:space="preserve"> </w:t>
      </w:r>
      <w:r>
        <w:rPr>
          <w:i/>
        </w:rPr>
        <w:t>–</w:t>
      </w:r>
      <w:r>
        <w:rPr>
          <w:i/>
          <w:spacing w:val="2"/>
        </w:rPr>
        <w:t xml:space="preserve"> </w:t>
      </w:r>
      <w:r>
        <w:t>плоская;</w:t>
      </w:r>
      <w:r>
        <w:rPr>
          <w:spacing w:val="-1"/>
        </w:rPr>
        <w:t xml:space="preserve"> </w:t>
      </w:r>
      <w:r>
        <w:t>рис.</w:t>
      </w:r>
      <w:r>
        <w:rPr>
          <w:spacing w:val="-6"/>
        </w:rPr>
        <w:t xml:space="preserve"> </w:t>
      </w:r>
      <w:r>
        <w:t>3.6,</w:t>
      </w:r>
      <w:r>
        <w:rPr>
          <w:spacing w:val="-1"/>
        </w:rPr>
        <w:t xml:space="preserve"> </w:t>
      </w:r>
      <w:r>
        <w:t>г</w:t>
      </w:r>
      <w:r>
        <w:rPr>
          <w:spacing w:val="-1"/>
        </w:rPr>
        <w:t xml:space="preserve"> </w:t>
      </w:r>
      <w:r>
        <w:rPr>
          <w:i/>
        </w:rPr>
        <w:t>S</w:t>
      </w:r>
      <w:r>
        <w:rPr>
          <w:i/>
          <w:spacing w:val="-1"/>
        </w:rPr>
        <w:t xml:space="preserve"> </w:t>
      </w:r>
      <w:r>
        <w:t>–</w:t>
      </w:r>
      <w:r>
        <w:rPr>
          <w:spacing w:val="2"/>
        </w:rPr>
        <w:t xml:space="preserve"> </w:t>
      </w:r>
      <w:r>
        <w:rPr>
          <w:spacing w:val="-2"/>
        </w:rPr>
        <w:t>замкнутая</w:t>
      </w:r>
    </w:p>
    <w:p w14:paraId="7E8F3595" w14:textId="77777777" w:rsidR="008D0F9D" w:rsidRDefault="00000000">
      <w:pPr>
        <w:pStyle w:val="a3"/>
        <w:spacing w:before="165"/>
      </w:pPr>
      <w:r>
        <w:t>поверхность).</w:t>
      </w:r>
      <w:r>
        <w:rPr>
          <w:spacing w:val="76"/>
        </w:rPr>
        <w:t xml:space="preserve"> </w:t>
      </w:r>
      <w:r>
        <w:t>В</w:t>
      </w:r>
      <w:r>
        <w:rPr>
          <w:spacing w:val="76"/>
        </w:rPr>
        <w:t xml:space="preserve"> </w:t>
      </w:r>
      <w:r>
        <w:t>последнем</w:t>
      </w:r>
      <w:r>
        <w:rPr>
          <w:spacing w:val="77"/>
        </w:rPr>
        <w:t xml:space="preserve"> </w:t>
      </w:r>
      <w:r>
        <w:t>случае</w:t>
      </w:r>
      <w:r>
        <w:rPr>
          <w:spacing w:val="76"/>
        </w:rPr>
        <w:t xml:space="preserve"> </w:t>
      </w:r>
      <w:r>
        <w:t>поток</w:t>
      </w:r>
      <w:r>
        <w:rPr>
          <w:spacing w:val="69"/>
          <w:w w:val="150"/>
        </w:rPr>
        <w:t xml:space="preserve"> </w:t>
      </w:r>
      <w:r>
        <w:rPr>
          <w:rFonts w:ascii="Cambria" w:hAnsi="Cambria"/>
        </w:rPr>
        <w:t>Ф</w:t>
      </w:r>
      <w:r>
        <w:rPr>
          <w:i/>
          <w:vertAlign w:val="subscript"/>
        </w:rPr>
        <w:t>E</w:t>
      </w:r>
      <w:r>
        <w:rPr>
          <w:i/>
          <w:spacing w:val="26"/>
        </w:rPr>
        <w:t xml:space="preserve">  </w:t>
      </w:r>
      <w:r>
        <w:t>через</w:t>
      </w:r>
      <w:r>
        <w:rPr>
          <w:spacing w:val="78"/>
        </w:rPr>
        <w:t xml:space="preserve"> </w:t>
      </w:r>
      <w:r>
        <w:t>замкнутую</w:t>
      </w:r>
      <w:r>
        <w:rPr>
          <w:spacing w:val="75"/>
        </w:rPr>
        <w:t xml:space="preserve"> </w:t>
      </w:r>
      <w:r>
        <w:rPr>
          <w:spacing w:val="-2"/>
        </w:rPr>
        <w:t>поверхность</w:t>
      </w:r>
    </w:p>
    <w:p w14:paraId="57078140" w14:textId="77777777" w:rsidR="008D0F9D" w:rsidRDefault="00000000">
      <w:pPr>
        <w:pStyle w:val="a3"/>
        <w:spacing w:before="234" w:line="364" w:lineRule="auto"/>
        <w:ind w:right="422"/>
        <w:jc w:val="both"/>
      </w:pPr>
      <w:r>
        <w:t>равен</w:t>
      </w:r>
      <w:r>
        <w:rPr>
          <w:spacing w:val="-18"/>
        </w:rPr>
        <w:t xml:space="preserve"> </w:t>
      </w:r>
      <w:r>
        <w:t>нулю,</w:t>
      </w:r>
      <w:r>
        <w:rPr>
          <w:spacing w:val="-17"/>
        </w:rPr>
        <w:t xml:space="preserve"> </w:t>
      </w:r>
      <w:r>
        <w:t>так</w:t>
      </w:r>
      <w:r>
        <w:rPr>
          <w:spacing w:val="-18"/>
        </w:rPr>
        <w:t xml:space="preserve"> </w:t>
      </w:r>
      <w:r>
        <w:t>как</w:t>
      </w:r>
      <w:r>
        <w:rPr>
          <w:spacing w:val="-12"/>
        </w:rPr>
        <w:t xml:space="preserve"> </w:t>
      </w:r>
      <w:r>
        <w:t>количество линий</w:t>
      </w:r>
      <w:r>
        <w:rPr>
          <w:spacing w:val="39"/>
        </w:rPr>
        <w:t xml:space="preserve"> </w:t>
      </w:r>
      <w:r>
        <w:rPr>
          <w:i/>
          <w:sz w:val="25"/>
        </w:rPr>
        <w:t>E</w:t>
      </w:r>
      <w:r>
        <w:rPr>
          <w:i/>
          <w:spacing w:val="-16"/>
          <w:sz w:val="25"/>
        </w:rPr>
        <w:t xml:space="preserve"> </w:t>
      </w:r>
      <w:r>
        <w:t>, входящих (</w:t>
      </w:r>
      <w:r>
        <w:rPr>
          <w:spacing w:val="-18"/>
        </w:rPr>
        <w:t xml:space="preserve"> </w:t>
      </w:r>
      <w:r>
        <w:rPr>
          <w:i/>
        </w:rPr>
        <w:t>N</w:t>
      </w:r>
      <w:r>
        <w:rPr>
          <w:i/>
          <w:spacing w:val="-17"/>
        </w:rPr>
        <w:t xml:space="preserve"> </w:t>
      </w:r>
      <w:r>
        <w:rPr>
          <w:rFonts w:ascii="Cambria" w:hAnsi="Cambria"/>
          <w:position w:val="-5"/>
          <w:sz w:val="20"/>
        </w:rPr>
        <w:t xml:space="preserve">+ </w:t>
      </w:r>
      <w:r>
        <w:t>) и выходящих (</w:t>
      </w:r>
      <w:r>
        <w:rPr>
          <w:spacing w:val="-18"/>
        </w:rPr>
        <w:t xml:space="preserve"> </w:t>
      </w:r>
      <w:r>
        <w:rPr>
          <w:i/>
        </w:rPr>
        <w:t>N</w:t>
      </w:r>
      <w:r>
        <w:rPr>
          <w:i/>
          <w:spacing w:val="-17"/>
        </w:rPr>
        <w:t xml:space="preserve"> </w:t>
      </w:r>
      <w:r>
        <w:rPr>
          <w:rFonts w:ascii="Cambria" w:hAnsi="Cambria"/>
          <w:position w:val="-5"/>
          <w:sz w:val="20"/>
        </w:rPr>
        <w:t xml:space="preserve">– </w:t>
      </w:r>
      <w:r>
        <w:t>) из нее,</w:t>
      </w:r>
      <w:r>
        <w:rPr>
          <w:spacing w:val="80"/>
          <w:w w:val="150"/>
        </w:rPr>
        <w:t xml:space="preserve">  </w:t>
      </w:r>
      <w:r>
        <w:t>одинаково,</w:t>
      </w:r>
      <w:r>
        <w:rPr>
          <w:spacing w:val="80"/>
          <w:w w:val="150"/>
        </w:rPr>
        <w:t xml:space="preserve">  </w:t>
      </w:r>
      <w:r>
        <w:t>но</w:t>
      </w:r>
      <w:r>
        <w:rPr>
          <w:spacing w:val="80"/>
          <w:w w:val="150"/>
        </w:rPr>
        <w:t xml:space="preserve">  </w:t>
      </w:r>
      <w:r>
        <w:t>они</w:t>
      </w:r>
      <w:r>
        <w:rPr>
          <w:spacing w:val="80"/>
          <w:w w:val="150"/>
        </w:rPr>
        <w:t xml:space="preserve">  </w:t>
      </w:r>
      <w:r>
        <w:t>берутся</w:t>
      </w:r>
      <w:r>
        <w:rPr>
          <w:spacing w:val="80"/>
          <w:w w:val="150"/>
        </w:rPr>
        <w:t xml:space="preserve">  </w:t>
      </w:r>
      <w:r>
        <w:t>с</w:t>
      </w:r>
      <w:r>
        <w:rPr>
          <w:spacing w:val="80"/>
          <w:w w:val="150"/>
        </w:rPr>
        <w:t xml:space="preserve">  </w:t>
      </w:r>
      <w:r>
        <w:t>противоположными</w:t>
      </w:r>
      <w:r>
        <w:rPr>
          <w:spacing w:val="80"/>
          <w:w w:val="150"/>
        </w:rPr>
        <w:t xml:space="preserve">  </w:t>
      </w:r>
      <w:r>
        <w:t>знаками (</w:t>
      </w:r>
      <w:r>
        <w:rPr>
          <w:spacing w:val="-30"/>
        </w:rPr>
        <w:t xml:space="preserve"> </w:t>
      </w:r>
      <w:proofErr w:type="spellStart"/>
      <w:r>
        <w:t>cos</w:t>
      </w:r>
      <w:proofErr w:type="spellEnd"/>
      <w:r>
        <w:rPr>
          <w:rFonts w:ascii="Cambria" w:hAnsi="Cambria"/>
        </w:rPr>
        <w:t>α</w:t>
      </w:r>
      <w:r>
        <w:rPr>
          <w:rFonts w:ascii="Cambria" w:hAnsi="Cambria"/>
          <w:vertAlign w:val="subscript"/>
        </w:rPr>
        <w:t>+</w:t>
      </w:r>
      <w:r>
        <w:rPr>
          <w:rFonts w:ascii="Cambria" w:hAnsi="Cambria"/>
          <w:spacing w:val="40"/>
        </w:rPr>
        <w:t xml:space="preserve"> </w:t>
      </w:r>
      <w:r>
        <w:rPr>
          <w:rFonts w:ascii="Cambria" w:hAnsi="Cambria"/>
        </w:rPr>
        <w:t xml:space="preserve">&gt; </w:t>
      </w:r>
      <w:r>
        <w:rPr>
          <w:spacing w:val="10"/>
        </w:rPr>
        <w:t>0,</w:t>
      </w:r>
      <w:r>
        <w:rPr>
          <w:spacing w:val="-30"/>
        </w:rPr>
        <w:t xml:space="preserve"> </w:t>
      </w:r>
      <w:proofErr w:type="spellStart"/>
      <w:r>
        <w:t>cos</w:t>
      </w:r>
      <w:proofErr w:type="spellEnd"/>
      <w:r>
        <w:rPr>
          <w:rFonts w:ascii="Cambria" w:hAnsi="Cambria"/>
        </w:rPr>
        <w:t>α</w:t>
      </w:r>
      <w:r>
        <w:rPr>
          <w:rFonts w:ascii="Cambria" w:hAnsi="Cambria"/>
          <w:vertAlign w:val="subscript"/>
        </w:rPr>
        <w:t>–</w:t>
      </w:r>
      <w:r>
        <w:rPr>
          <w:rFonts w:ascii="Cambria" w:hAnsi="Cambria"/>
          <w:spacing w:val="40"/>
        </w:rPr>
        <w:t xml:space="preserve"> </w:t>
      </w:r>
      <w:r>
        <w:rPr>
          <w:rFonts w:ascii="Cambria" w:hAnsi="Cambria"/>
        </w:rPr>
        <w:t xml:space="preserve">&lt; </w:t>
      </w:r>
      <w:r>
        <w:t>0</w:t>
      </w:r>
      <w:r>
        <w:rPr>
          <w:spacing w:val="-30"/>
        </w:rPr>
        <w:t xml:space="preserve"> </w:t>
      </w:r>
      <w:r>
        <w:t>) [3].</w:t>
      </w:r>
    </w:p>
    <w:p w14:paraId="55F65249" w14:textId="77777777" w:rsidR="008D0F9D" w:rsidRDefault="008D0F9D">
      <w:pPr>
        <w:pStyle w:val="a3"/>
        <w:spacing w:line="364" w:lineRule="auto"/>
        <w:jc w:val="both"/>
        <w:sectPr w:rsidR="008D0F9D">
          <w:pgSz w:w="11910" w:h="16840"/>
          <w:pgMar w:top="1020" w:right="708" w:bottom="1180" w:left="992" w:header="0" w:footer="938" w:gutter="0"/>
          <w:cols w:space="720"/>
        </w:sectPr>
      </w:pPr>
    </w:p>
    <w:p w14:paraId="04F2CF8C" w14:textId="77777777" w:rsidR="008D0F9D" w:rsidRDefault="008D0F9D">
      <w:pPr>
        <w:pStyle w:val="a3"/>
        <w:spacing w:before="75"/>
        <w:ind w:left="0"/>
        <w:rPr>
          <w:i/>
          <w:sz w:val="24"/>
        </w:rPr>
      </w:pPr>
    </w:p>
    <w:p w14:paraId="7210D9D7" w14:textId="77777777" w:rsidR="008D0F9D" w:rsidRDefault="00000000">
      <w:pPr>
        <w:ind w:left="4563"/>
        <w:rPr>
          <w:sz w:val="24"/>
        </w:rPr>
      </w:pPr>
      <w:r>
        <w:rPr>
          <w:sz w:val="24"/>
        </w:rPr>
        <w:t>Рис.</w:t>
      </w:r>
      <w:r>
        <w:rPr>
          <w:spacing w:val="1"/>
          <w:sz w:val="24"/>
        </w:rPr>
        <w:t xml:space="preserve"> </w:t>
      </w:r>
      <w:r>
        <w:rPr>
          <w:spacing w:val="-5"/>
          <w:sz w:val="24"/>
        </w:rPr>
        <w:t>3.6</w:t>
      </w:r>
    </w:p>
    <w:p w14:paraId="0B81FEDA" w14:textId="77777777" w:rsidR="008D0F9D" w:rsidRDefault="00000000">
      <w:pPr>
        <w:pStyle w:val="a3"/>
        <w:spacing w:before="138" w:line="312" w:lineRule="exact"/>
        <w:ind w:left="860"/>
        <w:rPr>
          <w:b/>
        </w:rPr>
      </w:pPr>
      <w:r>
        <w:t>Поток</w:t>
      </w:r>
      <w:r>
        <w:rPr>
          <w:spacing w:val="50"/>
        </w:rPr>
        <w:t xml:space="preserve"> </w:t>
      </w:r>
      <w:r>
        <w:t>вектора</w:t>
      </w:r>
      <w:r>
        <w:rPr>
          <w:spacing w:val="49"/>
        </w:rPr>
        <w:t xml:space="preserve"> </w:t>
      </w:r>
      <w:r>
        <w:t>напряженности</w:t>
      </w:r>
      <w:r>
        <w:rPr>
          <w:spacing w:val="53"/>
        </w:rPr>
        <w:t xml:space="preserve"> </w:t>
      </w:r>
      <w:r>
        <w:t>можно</w:t>
      </w:r>
      <w:r>
        <w:rPr>
          <w:spacing w:val="50"/>
        </w:rPr>
        <w:t xml:space="preserve"> </w:t>
      </w:r>
      <w:r>
        <w:t>определить</w:t>
      </w:r>
      <w:r>
        <w:rPr>
          <w:spacing w:val="53"/>
        </w:rPr>
        <w:t xml:space="preserve"> </w:t>
      </w:r>
      <w:r>
        <w:t>с</w:t>
      </w:r>
      <w:r>
        <w:rPr>
          <w:spacing w:val="50"/>
        </w:rPr>
        <w:t xml:space="preserve"> </w:t>
      </w:r>
      <w:r>
        <w:t>помощью</w:t>
      </w:r>
      <w:r>
        <w:rPr>
          <w:spacing w:val="50"/>
        </w:rPr>
        <w:t xml:space="preserve"> </w:t>
      </w:r>
      <w:r>
        <w:rPr>
          <w:b/>
          <w:spacing w:val="-2"/>
        </w:rPr>
        <w:t>теоремы</w:t>
      </w:r>
    </w:p>
    <w:p w14:paraId="151A9A7C" w14:textId="77777777" w:rsidR="008D0F9D" w:rsidRDefault="00000000">
      <w:pPr>
        <w:spacing w:line="251" w:lineRule="exact"/>
        <w:ind w:left="3251"/>
        <w:rPr>
          <w:sz w:val="29"/>
        </w:rPr>
      </w:pPr>
      <w:r>
        <w:rPr>
          <w:spacing w:val="-10"/>
          <w:w w:val="165"/>
          <w:sz w:val="29"/>
        </w:rPr>
        <w:t>.</w:t>
      </w:r>
    </w:p>
    <w:p w14:paraId="38A53DBF" w14:textId="77777777" w:rsidR="008D0F9D" w:rsidRDefault="00000000">
      <w:pPr>
        <w:spacing w:line="335" w:lineRule="exact"/>
        <w:ind w:left="140"/>
        <w:rPr>
          <w:i/>
          <w:sz w:val="28"/>
        </w:rPr>
      </w:pPr>
      <w:r>
        <w:rPr>
          <w:b/>
          <w:sz w:val="28"/>
        </w:rPr>
        <w:t>Гаусса</w:t>
      </w:r>
      <w:r>
        <w:rPr>
          <w:sz w:val="28"/>
        </w:rPr>
        <w:t>:</w:t>
      </w:r>
      <w:r>
        <w:rPr>
          <w:spacing w:val="41"/>
          <w:sz w:val="28"/>
        </w:rPr>
        <w:t xml:space="preserve"> </w:t>
      </w:r>
      <w:r>
        <w:rPr>
          <w:i/>
          <w:sz w:val="28"/>
        </w:rPr>
        <w:t>поток</w:t>
      </w:r>
      <w:r>
        <w:rPr>
          <w:i/>
          <w:spacing w:val="43"/>
          <w:sz w:val="28"/>
        </w:rPr>
        <w:t xml:space="preserve"> </w:t>
      </w:r>
      <w:r>
        <w:rPr>
          <w:i/>
          <w:sz w:val="28"/>
        </w:rPr>
        <w:t>вектора</w:t>
      </w:r>
      <w:r>
        <w:rPr>
          <w:i/>
          <w:spacing w:val="48"/>
          <w:w w:val="150"/>
          <w:sz w:val="28"/>
        </w:rPr>
        <w:t xml:space="preserve"> </w:t>
      </w:r>
      <w:r>
        <w:rPr>
          <w:i/>
          <w:position w:val="1"/>
          <w:sz w:val="29"/>
        </w:rPr>
        <w:t>E</w:t>
      </w:r>
      <w:r>
        <w:rPr>
          <w:i/>
          <w:spacing w:val="55"/>
          <w:position w:val="1"/>
          <w:sz w:val="29"/>
        </w:rPr>
        <w:t xml:space="preserve"> </w:t>
      </w:r>
      <w:r>
        <w:rPr>
          <w:i/>
          <w:sz w:val="28"/>
        </w:rPr>
        <w:t>через</w:t>
      </w:r>
      <w:r>
        <w:rPr>
          <w:i/>
          <w:spacing w:val="40"/>
          <w:sz w:val="28"/>
        </w:rPr>
        <w:t xml:space="preserve"> </w:t>
      </w:r>
      <w:r>
        <w:rPr>
          <w:i/>
          <w:sz w:val="28"/>
        </w:rPr>
        <w:t>произвольную</w:t>
      </w:r>
      <w:r>
        <w:rPr>
          <w:i/>
          <w:spacing w:val="39"/>
          <w:sz w:val="28"/>
        </w:rPr>
        <w:t xml:space="preserve"> </w:t>
      </w:r>
      <w:r>
        <w:rPr>
          <w:i/>
          <w:sz w:val="28"/>
        </w:rPr>
        <w:t>замкнутую</w:t>
      </w:r>
      <w:r>
        <w:rPr>
          <w:i/>
          <w:spacing w:val="38"/>
          <w:sz w:val="28"/>
        </w:rPr>
        <w:t xml:space="preserve"> </w:t>
      </w:r>
      <w:r>
        <w:rPr>
          <w:i/>
          <w:sz w:val="28"/>
        </w:rPr>
        <w:t>поверхность</w:t>
      </w:r>
      <w:r>
        <w:rPr>
          <w:i/>
          <w:spacing w:val="41"/>
          <w:sz w:val="28"/>
        </w:rPr>
        <w:t xml:space="preserve"> </w:t>
      </w:r>
      <w:r>
        <w:rPr>
          <w:i/>
          <w:spacing w:val="-2"/>
          <w:sz w:val="28"/>
        </w:rPr>
        <w:t>равен</w:t>
      </w:r>
    </w:p>
    <w:p w14:paraId="196388F0" w14:textId="5193B000" w:rsidR="008D0F9D" w:rsidRPr="00CB01FE" w:rsidRDefault="00000000" w:rsidP="00CB01FE">
      <w:pPr>
        <w:tabs>
          <w:tab w:val="left" w:pos="2325"/>
          <w:tab w:val="left" w:pos="3388"/>
          <w:tab w:val="left" w:pos="4979"/>
          <w:tab w:val="left" w:pos="6270"/>
          <w:tab w:val="left" w:pos="7046"/>
          <w:tab w:val="left" w:pos="9177"/>
        </w:tabs>
        <w:spacing w:before="158" w:line="352" w:lineRule="auto"/>
        <w:ind w:left="140" w:right="423"/>
        <w:rPr>
          <w:sz w:val="28"/>
          <w:vertAlign w:val="subscript"/>
        </w:rPr>
      </w:pPr>
      <w:r>
        <w:rPr>
          <w:i/>
          <w:spacing w:val="-2"/>
          <w:sz w:val="28"/>
        </w:rPr>
        <w:t>алгебраической</w:t>
      </w:r>
      <w:r>
        <w:rPr>
          <w:i/>
          <w:sz w:val="28"/>
        </w:rPr>
        <w:tab/>
      </w:r>
      <w:r>
        <w:rPr>
          <w:i/>
          <w:spacing w:val="-4"/>
          <w:sz w:val="28"/>
        </w:rPr>
        <w:t>сумме</w:t>
      </w:r>
      <w:r>
        <w:rPr>
          <w:i/>
          <w:sz w:val="28"/>
        </w:rPr>
        <w:tab/>
      </w:r>
      <w:r>
        <w:rPr>
          <w:i/>
          <w:spacing w:val="-2"/>
          <w:sz w:val="28"/>
        </w:rPr>
        <w:t>свободных</w:t>
      </w:r>
      <w:r>
        <w:rPr>
          <w:i/>
          <w:sz w:val="28"/>
        </w:rPr>
        <w:tab/>
      </w:r>
      <w:r>
        <w:rPr>
          <w:i/>
          <w:spacing w:val="-2"/>
          <w:sz w:val="28"/>
        </w:rPr>
        <w:t>зарядов</w:t>
      </w:r>
      <w:r>
        <w:rPr>
          <w:i/>
          <w:sz w:val="28"/>
        </w:rPr>
        <w:tab/>
        <w:t>q</w:t>
      </w:r>
      <w:r>
        <w:rPr>
          <w:i/>
          <w:spacing w:val="-13"/>
          <w:sz w:val="28"/>
        </w:rPr>
        <w:t xml:space="preserve"> </w:t>
      </w:r>
      <w:r>
        <w:rPr>
          <w:rFonts w:ascii="Cambria" w:hAnsi="Cambria"/>
          <w:position w:val="-6"/>
          <w:sz w:val="24"/>
        </w:rPr>
        <w:t xml:space="preserve">Σ </w:t>
      </w:r>
      <w:r>
        <w:rPr>
          <w:i/>
          <w:sz w:val="28"/>
        </w:rPr>
        <w:t>,</w:t>
      </w:r>
      <w:r>
        <w:rPr>
          <w:i/>
          <w:sz w:val="28"/>
        </w:rPr>
        <w:tab/>
      </w:r>
      <w:r>
        <w:rPr>
          <w:i/>
          <w:spacing w:val="-2"/>
          <w:sz w:val="28"/>
        </w:rPr>
        <w:t>охватываемых</w:t>
      </w:r>
      <w:r>
        <w:rPr>
          <w:i/>
          <w:sz w:val="28"/>
        </w:rPr>
        <w:tab/>
      </w:r>
      <w:r>
        <w:rPr>
          <w:i/>
          <w:spacing w:val="-4"/>
          <w:sz w:val="28"/>
        </w:rPr>
        <w:t xml:space="preserve">этой </w:t>
      </w:r>
      <w:r>
        <w:rPr>
          <w:i/>
          <w:sz w:val="28"/>
        </w:rPr>
        <w:t xml:space="preserve">поверхностью, и деленной на </w:t>
      </w:r>
      <w:r>
        <w:rPr>
          <w:sz w:val="28"/>
        </w:rPr>
        <w:t>εε</w:t>
      </w:r>
      <w:r>
        <w:rPr>
          <w:sz w:val="28"/>
          <w:vertAlign w:val="subscript"/>
        </w:rPr>
        <w:t>0</w:t>
      </w:r>
      <w:r>
        <w:rPr>
          <w:noProof/>
          <w:sz w:val="28"/>
        </w:rPr>
        <w:drawing>
          <wp:anchor distT="0" distB="0" distL="0" distR="0" simplePos="0" relativeHeight="251837440" behindDoc="1" locked="0" layoutInCell="1" allowOverlap="1" wp14:anchorId="40FD050C" wp14:editId="1EBE5CC8">
            <wp:simplePos x="0" y="0"/>
            <wp:positionH relativeFrom="page">
              <wp:posOffset>3334750</wp:posOffset>
            </wp:positionH>
            <wp:positionV relativeFrom="paragraph">
              <wp:posOffset>116393</wp:posOffset>
            </wp:positionV>
            <wp:extent cx="70675" cy="79914"/>
            <wp:effectExtent l="0" t="0" r="0" b="0"/>
            <wp:wrapNone/>
            <wp:docPr id="1142" name="Image 1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2" name="Image 1142"/>
                    <pic:cNvPicPr/>
                  </pic:nvPicPr>
                  <pic:blipFill>
                    <a:blip r:embed="rId17" cstate="print"/>
                    <a:stretch>
                      <a:fillRect/>
                    </a:stretch>
                  </pic:blipFill>
                  <pic:spPr>
                    <a:xfrm>
                      <a:off x="0" y="0"/>
                      <a:ext cx="70675" cy="79914"/>
                    </a:xfrm>
                    <a:prstGeom prst="rect">
                      <a:avLst/>
                    </a:prstGeom>
                  </pic:spPr>
                </pic:pic>
              </a:graphicData>
            </a:graphic>
          </wp:anchor>
        </w:drawing>
      </w:r>
    </w:p>
    <w:p w14:paraId="1A892CF7" w14:textId="77777777" w:rsidR="008D0F9D" w:rsidRDefault="00000000">
      <w:pPr>
        <w:pStyle w:val="a3"/>
        <w:spacing w:before="265" w:line="360" w:lineRule="auto"/>
        <w:ind w:right="423" w:firstLine="720"/>
        <w:jc w:val="both"/>
      </w:pPr>
      <w:r>
        <w:t>Эта теорема является следствием закона Кулона и принципа суперпозиции для электростатических полей.</w:t>
      </w:r>
    </w:p>
    <w:p w14:paraId="1B8EC80A" w14:textId="77777777" w:rsidR="008D0F9D" w:rsidRDefault="00000000">
      <w:pPr>
        <w:pStyle w:val="a3"/>
        <w:spacing w:before="1" w:line="360" w:lineRule="auto"/>
        <w:ind w:right="421" w:firstLine="720"/>
        <w:jc w:val="both"/>
      </w:pPr>
      <w:r>
        <w:t xml:space="preserve">Рассмотрим доказательство теоремы в случае поля точечного заряда. В качестве замкнутой поверхности возьмем сферу радиусом </w:t>
      </w:r>
      <w:r>
        <w:rPr>
          <w:i/>
        </w:rPr>
        <w:t>R</w:t>
      </w:r>
      <w:r>
        <w:t xml:space="preserve">. Точечный положительный заряд </w:t>
      </w:r>
      <w:r>
        <w:rPr>
          <w:i/>
        </w:rPr>
        <w:t xml:space="preserve">q </w:t>
      </w:r>
      <w:r>
        <w:t>поместим в центр этой сферы (рис. 3.7, а).</w:t>
      </w:r>
    </w:p>
    <w:p w14:paraId="4F9CE5F9"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512F6017" w14:textId="179ED12A" w:rsidR="008D0F9D" w:rsidRDefault="00000000" w:rsidP="00CB01FE">
      <w:pPr>
        <w:tabs>
          <w:tab w:val="left" w:pos="6293"/>
        </w:tabs>
        <w:rPr>
          <w:position w:val="2"/>
          <w:sz w:val="20"/>
        </w:rPr>
      </w:pPr>
      <w:r>
        <w:rPr>
          <w:sz w:val="20"/>
        </w:rPr>
        <w:lastRenderedPageBreak/>
        <w:tab/>
      </w:r>
    </w:p>
    <w:p w14:paraId="21863C02" w14:textId="77777777" w:rsidR="008D0F9D" w:rsidRDefault="008D0F9D">
      <w:pPr>
        <w:pStyle w:val="a3"/>
        <w:spacing w:before="48"/>
        <w:ind w:left="0"/>
        <w:rPr>
          <w:sz w:val="24"/>
        </w:rPr>
      </w:pPr>
    </w:p>
    <w:p w14:paraId="35B8D08D" w14:textId="77777777" w:rsidR="008D0F9D" w:rsidRDefault="00000000">
      <w:pPr>
        <w:ind w:left="4563"/>
        <w:rPr>
          <w:sz w:val="24"/>
        </w:rPr>
      </w:pPr>
      <w:r>
        <w:rPr>
          <w:sz w:val="24"/>
        </w:rPr>
        <w:t>Рис.</w:t>
      </w:r>
      <w:r>
        <w:rPr>
          <w:spacing w:val="1"/>
          <w:sz w:val="24"/>
        </w:rPr>
        <w:t xml:space="preserve"> </w:t>
      </w:r>
      <w:r>
        <w:rPr>
          <w:spacing w:val="-5"/>
          <w:sz w:val="24"/>
        </w:rPr>
        <w:t>3.7</w:t>
      </w:r>
    </w:p>
    <w:p w14:paraId="0E257111" w14:textId="77777777" w:rsidR="008D0F9D" w:rsidRDefault="00000000">
      <w:pPr>
        <w:pStyle w:val="a3"/>
        <w:tabs>
          <w:tab w:val="left" w:pos="1894"/>
          <w:tab w:val="left" w:pos="3212"/>
          <w:tab w:val="left" w:pos="4176"/>
          <w:tab w:val="left" w:pos="5370"/>
          <w:tab w:val="left" w:pos="7491"/>
          <w:tab w:val="left" w:pos="8405"/>
        </w:tabs>
        <w:spacing w:before="136" w:line="360" w:lineRule="auto"/>
        <w:ind w:right="423" w:firstLine="720"/>
      </w:pPr>
      <w:r>
        <w:rPr>
          <w:spacing w:val="-2"/>
        </w:rPr>
        <w:t>Таким</w:t>
      </w:r>
      <w:r>
        <w:tab/>
      </w:r>
      <w:r>
        <w:rPr>
          <w:spacing w:val="-2"/>
        </w:rPr>
        <w:t>образом,</w:t>
      </w:r>
      <w:r>
        <w:tab/>
      </w:r>
      <w:r>
        <w:rPr>
          <w:spacing w:val="-4"/>
        </w:rPr>
        <w:t>поток</w:t>
      </w:r>
      <w:r>
        <w:tab/>
      </w:r>
      <w:r>
        <w:rPr>
          <w:spacing w:val="-2"/>
        </w:rPr>
        <w:t>вектора</w:t>
      </w:r>
      <w:r>
        <w:tab/>
      </w:r>
      <w:r>
        <w:rPr>
          <w:spacing w:val="-2"/>
        </w:rPr>
        <w:t>напряженности</w:t>
      </w:r>
      <w:r>
        <w:tab/>
      </w:r>
      <w:r>
        <w:rPr>
          <w:spacing w:val="-2"/>
        </w:rPr>
        <w:t>через</w:t>
      </w:r>
      <w:r>
        <w:tab/>
      </w:r>
      <w:r>
        <w:rPr>
          <w:spacing w:val="-2"/>
        </w:rPr>
        <w:t xml:space="preserve">выбранную </w:t>
      </w:r>
      <w:r>
        <w:t>сферическую поверхность равен</w:t>
      </w:r>
    </w:p>
    <w:p w14:paraId="4D6F435C" w14:textId="77777777" w:rsidR="008D0F9D" w:rsidRDefault="008D0F9D" w:rsidP="00CB01FE">
      <w:pPr>
        <w:pStyle w:val="a3"/>
        <w:spacing w:line="360" w:lineRule="auto"/>
        <w:ind w:left="0"/>
        <w:sectPr w:rsidR="008D0F9D">
          <w:pgSz w:w="11910" w:h="16840"/>
          <w:pgMar w:top="1320" w:right="708" w:bottom="1180" w:left="992" w:header="0" w:footer="938" w:gutter="0"/>
          <w:cols w:space="720"/>
        </w:sectPr>
      </w:pPr>
    </w:p>
    <w:p w14:paraId="7A80C247" w14:textId="2EA93E98" w:rsidR="008D0F9D" w:rsidRPr="00CB01FE" w:rsidRDefault="008D0F9D" w:rsidP="00CB01FE">
      <w:pPr>
        <w:tabs>
          <w:tab w:val="left" w:pos="3044"/>
          <w:tab w:val="left" w:pos="3587"/>
          <w:tab w:val="left" w:pos="5209"/>
        </w:tabs>
        <w:spacing w:before="15" w:line="118" w:lineRule="exact"/>
        <w:rPr>
          <w:i/>
          <w:position w:val="18"/>
          <w:sz w:val="28"/>
        </w:rPr>
        <w:sectPr w:rsidR="008D0F9D" w:rsidRPr="00CB01FE">
          <w:type w:val="continuous"/>
          <w:pgSz w:w="11910" w:h="16840"/>
          <w:pgMar w:top="1540" w:right="708" w:bottom="280" w:left="992" w:header="0" w:footer="938" w:gutter="0"/>
          <w:cols w:num="3" w:space="720" w:equalWidth="0">
            <w:col w:w="5354" w:space="40"/>
            <w:col w:w="1047" w:space="39"/>
            <w:col w:w="3730"/>
          </w:cols>
        </w:sectPr>
      </w:pPr>
    </w:p>
    <w:p w14:paraId="1623A63E" w14:textId="2D204BA2" w:rsidR="008D0F9D" w:rsidRPr="00CB01FE" w:rsidRDefault="00000000" w:rsidP="00CB01FE">
      <w:pPr>
        <w:tabs>
          <w:tab w:val="left" w:pos="2515"/>
        </w:tabs>
        <w:spacing w:before="7"/>
        <w:rPr>
          <w:sz w:val="28"/>
        </w:rPr>
        <w:sectPr w:rsidR="008D0F9D" w:rsidRPr="00CB01FE">
          <w:type w:val="continuous"/>
          <w:pgSz w:w="11910" w:h="16840"/>
          <w:pgMar w:top="1540" w:right="708" w:bottom="280" w:left="992" w:header="0" w:footer="938" w:gutter="0"/>
          <w:cols w:num="3" w:space="720" w:equalWidth="0">
            <w:col w:w="3555" w:space="287"/>
            <w:col w:w="2027" w:space="40"/>
            <w:col w:w="4301"/>
          </w:cols>
        </w:sectPr>
      </w:pPr>
      <w:r>
        <w:rPr>
          <w:noProof/>
          <w:sz w:val="28"/>
        </w:rPr>
        <w:drawing>
          <wp:anchor distT="0" distB="0" distL="0" distR="0" simplePos="0" relativeHeight="251850752" behindDoc="1" locked="0" layoutInCell="1" allowOverlap="1" wp14:anchorId="61B65D97" wp14:editId="07FA173D">
            <wp:simplePos x="0" y="0"/>
            <wp:positionH relativeFrom="page">
              <wp:posOffset>1276045</wp:posOffset>
            </wp:positionH>
            <wp:positionV relativeFrom="paragraph">
              <wp:posOffset>106032</wp:posOffset>
            </wp:positionV>
            <wp:extent cx="70618" cy="79857"/>
            <wp:effectExtent l="0" t="0" r="0" b="0"/>
            <wp:wrapNone/>
            <wp:docPr id="1172" name="Image 1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2" name="Image 1172"/>
                    <pic:cNvPicPr/>
                  </pic:nvPicPr>
                  <pic:blipFill>
                    <a:blip r:embed="rId18" cstate="print"/>
                    <a:stretch>
                      <a:fillRect/>
                    </a:stretch>
                  </pic:blipFill>
                  <pic:spPr>
                    <a:xfrm>
                      <a:off x="0" y="0"/>
                      <a:ext cx="70618" cy="79857"/>
                    </a:xfrm>
                    <a:prstGeom prst="rect">
                      <a:avLst/>
                    </a:prstGeom>
                  </pic:spPr>
                </pic:pic>
              </a:graphicData>
            </a:graphic>
          </wp:anchor>
        </w:drawing>
      </w:r>
    </w:p>
    <w:p w14:paraId="70AD5F1A" w14:textId="576BCC44" w:rsidR="008D0F9D" w:rsidRDefault="00000000" w:rsidP="00CB01FE">
      <w:pPr>
        <w:pStyle w:val="a3"/>
        <w:spacing w:before="208" w:line="362" w:lineRule="auto"/>
        <w:ind w:left="0" w:right="421"/>
        <w:jc w:val="both"/>
      </w:pPr>
      <w:r>
        <w:t>Поскольку поток вектора</w:t>
      </w:r>
      <w:r>
        <w:rPr>
          <w:spacing w:val="40"/>
        </w:rPr>
        <w:t xml:space="preserve"> </w:t>
      </w:r>
      <w:r>
        <w:rPr>
          <w:i/>
          <w:sz w:val="26"/>
        </w:rPr>
        <w:t>E</w:t>
      </w:r>
      <w:r>
        <w:rPr>
          <w:i/>
          <w:spacing w:val="40"/>
          <w:sz w:val="26"/>
        </w:rPr>
        <w:t xml:space="preserve"> </w:t>
      </w:r>
      <w:r>
        <w:t>электрического поля совпадает с</w:t>
      </w:r>
      <w:r>
        <w:rPr>
          <w:spacing w:val="40"/>
        </w:rPr>
        <w:t xml:space="preserve"> </w:t>
      </w:r>
      <w:r>
        <w:t>количеством силовых линий, пронизывающих поверхность, то, вместо сферы можно взять произвольную замкнутую поверхность (рис.</w:t>
      </w:r>
      <w:r>
        <w:rPr>
          <w:spacing w:val="-5"/>
        </w:rPr>
        <w:t xml:space="preserve"> </w:t>
      </w:r>
      <w:r>
        <w:t>3.7,</w:t>
      </w:r>
      <w:r>
        <w:rPr>
          <w:spacing w:val="-2"/>
        </w:rPr>
        <w:t xml:space="preserve"> </w:t>
      </w:r>
      <w:r>
        <w:t>б). При этом полученный результат не изменится, так как число таких линий</w:t>
      </w:r>
      <w:r>
        <w:rPr>
          <w:spacing w:val="40"/>
        </w:rPr>
        <w:t xml:space="preserve"> </w:t>
      </w:r>
      <w:r>
        <w:rPr>
          <w:i/>
          <w:sz w:val="26"/>
        </w:rPr>
        <w:t>E</w:t>
      </w:r>
      <w:r>
        <w:rPr>
          <w:i/>
          <w:spacing w:val="37"/>
          <w:sz w:val="26"/>
        </w:rPr>
        <w:t xml:space="preserve"> </w:t>
      </w:r>
      <w:r>
        <w:t>в случаях (а) и (б) одинаково.</w:t>
      </w:r>
    </w:p>
    <w:p w14:paraId="46266CB2" w14:textId="77777777" w:rsidR="008D0F9D" w:rsidRDefault="00000000">
      <w:pPr>
        <w:pStyle w:val="a5"/>
        <w:numPr>
          <w:ilvl w:val="2"/>
          <w:numId w:val="24"/>
        </w:numPr>
        <w:tabs>
          <w:tab w:val="left" w:pos="1710"/>
        </w:tabs>
        <w:spacing w:before="116"/>
        <w:ind w:left="1710" w:hanging="850"/>
        <w:jc w:val="both"/>
        <w:rPr>
          <w:sz w:val="28"/>
        </w:rPr>
      </w:pPr>
      <w:r>
        <w:rPr>
          <w:sz w:val="28"/>
        </w:rPr>
        <w:t>Применение</w:t>
      </w:r>
      <w:r>
        <w:rPr>
          <w:spacing w:val="35"/>
          <w:sz w:val="28"/>
        </w:rPr>
        <w:t xml:space="preserve">  </w:t>
      </w:r>
      <w:r>
        <w:rPr>
          <w:b/>
          <w:i/>
          <w:sz w:val="28"/>
        </w:rPr>
        <w:t>теоремы</w:t>
      </w:r>
      <w:r>
        <w:rPr>
          <w:b/>
          <w:i/>
          <w:spacing w:val="38"/>
          <w:sz w:val="28"/>
        </w:rPr>
        <w:t xml:space="preserve">  </w:t>
      </w:r>
      <w:r>
        <w:rPr>
          <w:b/>
          <w:i/>
          <w:sz w:val="28"/>
        </w:rPr>
        <w:t>Гаусса</w:t>
      </w:r>
      <w:r>
        <w:rPr>
          <w:b/>
          <w:i/>
          <w:spacing w:val="38"/>
          <w:sz w:val="28"/>
        </w:rPr>
        <w:t xml:space="preserve">  </w:t>
      </w:r>
      <w:r>
        <w:rPr>
          <w:b/>
          <w:i/>
          <w:sz w:val="28"/>
        </w:rPr>
        <w:t>–</w:t>
      </w:r>
      <w:r>
        <w:rPr>
          <w:b/>
          <w:i/>
          <w:spacing w:val="39"/>
          <w:sz w:val="28"/>
        </w:rPr>
        <w:t xml:space="preserve">  </w:t>
      </w:r>
      <w:r>
        <w:rPr>
          <w:b/>
          <w:i/>
          <w:sz w:val="28"/>
        </w:rPr>
        <w:t>Остроградского</w:t>
      </w:r>
      <w:r>
        <w:rPr>
          <w:b/>
          <w:i/>
          <w:spacing w:val="39"/>
          <w:sz w:val="28"/>
        </w:rPr>
        <w:t xml:space="preserve">  </w:t>
      </w:r>
      <w:r>
        <w:rPr>
          <w:sz w:val="28"/>
        </w:rPr>
        <w:t>к</w:t>
      </w:r>
      <w:r>
        <w:rPr>
          <w:spacing w:val="37"/>
          <w:sz w:val="28"/>
        </w:rPr>
        <w:t xml:space="preserve">  </w:t>
      </w:r>
      <w:r>
        <w:rPr>
          <w:b/>
          <w:i/>
          <w:spacing w:val="-2"/>
          <w:sz w:val="28"/>
        </w:rPr>
        <w:t>расчет</w:t>
      </w:r>
      <w:r>
        <w:rPr>
          <w:spacing w:val="-2"/>
          <w:sz w:val="28"/>
        </w:rPr>
        <w:t>у</w:t>
      </w:r>
    </w:p>
    <w:p w14:paraId="4B24B311" w14:textId="77777777" w:rsidR="008D0F9D" w:rsidRDefault="00000000">
      <w:pPr>
        <w:pStyle w:val="7"/>
        <w:spacing w:before="288"/>
        <w:ind w:left="860" w:firstLine="0"/>
        <w:jc w:val="both"/>
      </w:pPr>
      <w:bookmarkStart w:id="73" w:name="_TOC_250021"/>
      <w:r>
        <w:t>электростатических</w:t>
      </w:r>
      <w:r>
        <w:rPr>
          <w:spacing w:val="-11"/>
        </w:rPr>
        <w:t xml:space="preserve"> </w:t>
      </w:r>
      <w:bookmarkEnd w:id="73"/>
      <w:r>
        <w:rPr>
          <w:spacing w:val="-2"/>
        </w:rPr>
        <w:t>полей</w:t>
      </w:r>
    </w:p>
    <w:p w14:paraId="59F67B2D" w14:textId="77777777" w:rsidR="008D0F9D" w:rsidRDefault="00000000">
      <w:pPr>
        <w:pStyle w:val="a3"/>
        <w:spacing w:before="155" w:line="360" w:lineRule="auto"/>
        <w:ind w:right="422" w:firstLine="720"/>
        <w:jc w:val="both"/>
      </w:pPr>
      <w:r>
        <w:t xml:space="preserve">Теорему Гаусса применяют для нахождения выражения модуля вектора напряженности в случае электростатических полей, обладающих какой-либо </w:t>
      </w:r>
      <w:r>
        <w:rPr>
          <w:spacing w:val="-2"/>
        </w:rPr>
        <w:t>симметрией.</w:t>
      </w:r>
    </w:p>
    <w:p w14:paraId="5FE04BAE" w14:textId="77777777" w:rsidR="008D0F9D" w:rsidRDefault="00000000">
      <w:pPr>
        <w:pStyle w:val="a3"/>
        <w:spacing w:line="320" w:lineRule="exact"/>
        <w:ind w:left="860"/>
        <w:jc w:val="both"/>
      </w:pPr>
      <w:r>
        <w:t>Алгоритм</w:t>
      </w:r>
      <w:r>
        <w:rPr>
          <w:spacing w:val="-6"/>
        </w:rPr>
        <w:t xml:space="preserve"> </w:t>
      </w:r>
      <w:r>
        <w:t>применения</w:t>
      </w:r>
      <w:r>
        <w:rPr>
          <w:spacing w:val="-1"/>
        </w:rPr>
        <w:t xml:space="preserve"> </w:t>
      </w:r>
      <w:r>
        <w:t>теоремы</w:t>
      </w:r>
      <w:r>
        <w:rPr>
          <w:spacing w:val="-7"/>
        </w:rPr>
        <w:t xml:space="preserve"> </w:t>
      </w:r>
      <w:r>
        <w:rPr>
          <w:spacing w:val="-2"/>
        </w:rPr>
        <w:t>Гаусса:</w:t>
      </w:r>
    </w:p>
    <w:p w14:paraId="3AC4465A" w14:textId="77777777" w:rsidR="008D0F9D" w:rsidRDefault="00000000">
      <w:pPr>
        <w:pStyle w:val="a5"/>
        <w:numPr>
          <w:ilvl w:val="0"/>
          <w:numId w:val="22"/>
        </w:numPr>
        <w:tabs>
          <w:tab w:val="left" w:pos="1271"/>
        </w:tabs>
        <w:spacing w:before="163"/>
        <w:ind w:left="1271" w:hanging="423"/>
        <w:jc w:val="both"/>
        <w:rPr>
          <w:sz w:val="28"/>
        </w:rPr>
      </w:pPr>
      <w:r>
        <w:rPr>
          <w:sz w:val="28"/>
        </w:rPr>
        <w:t>из</w:t>
      </w:r>
      <w:r>
        <w:rPr>
          <w:spacing w:val="-3"/>
          <w:sz w:val="28"/>
        </w:rPr>
        <w:t xml:space="preserve"> </w:t>
      </w:r>
      <w:r>
        <w:rPr>
          <w:sz w:val="28"/>
        </w:rPr>
        <w:t>симметрии</w:t>
      </w:r>
      <w:r>
        <w:rPr>
          <w:spacing w:val="2"/>
          <w:sz w:val="28"/>
        </w:rPr>
        <w:t xml:space="preserve"> </w:t>
      </w:r>
      <w:r>
        <w:rPr>
          <w:sz w:val="28"/>
        </w:rPr>
        <w:t>распределения</w:t>
      </w:r>
      <w:r>
        <w:rPr>
          <w:spacing w:val="3"/>
          <w:sz w:val="28"/>
        </w:rPr>
        <w:t xml:space="preserve"> </w:t>
      </w:r>
      <w:r>
        <w:rPr>
          <w:sz w:val="28"/>
        </w:rPr>
        <w:t>зарядов</w:t>
      </w:r>
      <w:r>
        <w:rPr>
          <w:spacing w:val="2"/>
          <w:sz w:val="28"/>
        </w:rPr>
        <w:t xml:space="preserve"> </w:t>
      </w:r>
      <w:r>
        <w:rPr>
          <w:sz w:val="28"/>
        </w:rPr>
        <w:t>определить</w:t>
      </w:r>
      <w:r>
        <w:rPr>
          <w:spacing w:val="1"/>
          <w:sz w:val="28"/>
        </w:rPr>
        <w:t xml:space="preserve"> </w:t>
      </w:r>
      <w:r>
        <w:rPr>
          <w:sz w:val="28"/>
        </w:rPr>
        <w:t>направление</w:t>
      </w:r>
      <w:r>
        <w:rPr>
          <w:spacing w:val="2"/>
          <w:sz w:val="28"/>
        </w:rPr>
        <w:t xml:space="preserve"> </w:t>
      </w:r>
      <w:r>
        <w:rPr>
          <w:spacing w:val="-2"/>
          <w:sz w:val="28"/>
        </w:rPr>
        <w:t>вектора</w:t>
      </w:r>
    </w:p>
    <w:p w14:paraId="16CBB301" w14:textId="77777777" w:rsidR="008D0F9D" w:rsidRDefault="00000000">
      <w:pPr>
        <w:pStyle w:val="a3"/>
        <w:spacing w:before="175"/>
        <w:ind w:left="1312"/>
        <w:jc w:val="both"/>
      </w:pPr>
      <w:r>
        <w:rPr>
          <w:i/>
          <w:sz w:val="25"/>
        </w:rPr>
        <w:t>E</w:t>
      </w:r>
      <w:r>
        <w:rPr>
          <w:i/>
          <w:spacing w:val="39"/>
          <w:sz w:val="25"/>
        </w:rPr>
        <w:t xml:space="preserve"> </w:t>
      </w:r>
      <w:r>
        <w:t>в</w:t>
      </w:r>
      <w:r>
        <w:rPr>
          <w:spacing w:val="-3"/>
        </w:rPr>
        <w:t xml:space="preserve"> </w:t>
      </w:r>
      <w:r>
        <w:t>каждой точке</w:t>
      </w:r>
      <w:r>
        <w:rPr>
          <w:spacing w:val="-2"/>
        </w:rPr>
        <w:t xml:space="preserve"> поля;</w:t>
      </w:r>
    </w:p>
    <w:p w14:paraId="1F9EEBB5" w14:textId="77777777" w:rsidR="008D0F9D" w:rsidRDefault="00000000">
      <w:pPr>
        <w:pStyle w:val="a5"/>
        <w:numPr>
          <w:ilvl w:val="0"/>
          <w:numId w:val="22"/>
        </w:numPr>
        <w:tabs>
          <w:tab w:val="left" w:pos="1271"/>
          <w:tab w:val="left" w:pos="1273"/>
        </w:tabs>
        <w:spacing w:before="156" w:line="360" w:lineRule="auto"/>
        <w:ind w:right="422"/>
        <w:jc w:val="both"/>
        <w:rPr>
          <w:sz w:val="28"/>
        </w:rPr>
      </w:pPr>
      <w:r>
        <w:rPr>
          <w:sz w:val="28"/>
        </w:rPr>
        <w:t>выбрать произвольную замкнутую поверхность, содержащую внутри себя заряд (часть заряда), создающего поле, и отражающую симметрию</w:t>
      </w:r>
      <w:r>
        <w:rPr>
          <w:spacing w:val="60"/>
          <w:w w:val="150"/>
          <w:sz w:val="28"/>
        </w:rPr>
        <w:t xml:space="preserve">  </w:t>
      </w:r>
      <w:r>
        <w:rPr>
          <w:sz w:val="28"/>
        </w:rPr>
        <w:t>поля.</w:t>
      </w:r>
      <w:r>
        <w:rPr>
          <w:spacing w:val="80"/>
          <w:sz w:val="28"/>
        </w:rPr>
        <w:t xml:space="preserve">  </w:t>
      </w:r>
      <w:r>
        <w:rPr>
          <w:sz w:val="28"/>
        </w:rPr>
        <w:t>Для</w:t>
      </w:r>
      <w:r>
        <w:rPr>
          <w:spacing w:val="60"/>
          <w:w w:val="150"/>
          <w:sz w:val="28"/>
        </w:rPr>
        <w:t xml:space="preserve">  </w:t>
      </w:r>
      <w:r>
        <w:rPr>
          <w:sz w:val="28"/>
        </w:rPr>
        <w:t>удобства,</w:t>
      </w:r>
      <w:r>
        <w:rPr>
          <w:spacing w:val="80"/>
          <w:sz w:val="28"/>
        </w:rPr>
        <w:t xml:space="preserve">  </w:t>
      </w:r>
      <w:r>
        <w:rPr>
          <w:sz w:val="28"/>
        </w:rPr>
        <w:t>как</w:t>
      </w:r>
      <w:r>
        <w:rPr>
          <w:spacing w:val="80"/>
          <w:sz w:val="28"/>
        </w:rPr>
        <w:t xml:space="preserve">  </w:t>
      </w:r>
      <w:r>
        <w:rPr>
          <w:sz w:val="28"/>
        </w:rPr>
        <w:t>правило,</w:t>
      </w:r>
      <w:r>
        <w:rPr>
          <w:spacing w:val="80"/>
          <w:sz w:val="28"/>
        </w:rPr>
        <w:t xml:space="preserve">  </w:t>
      </w:r>
      <w:r>
        <w:rPr>
          <w:sz w:val="28"/>
        </w:rPr>
        <w:t>выбираются</w:t>
      </w:r>
    </w:p>
    <w:p w14:paraId="2EC53707" w14:textId="77777777" w:rsidR="008D0F9D" w:rsidRDefault="008D0F9D">
      <w:pPr>
        <w:pStyle w:val="a5"/>
        <w:spacing w:line="360" w:lineRule="auto"/>
        <w:jc w:val="both"/>
        <w:rPr>
          <w:sz w:val="28"/>
        </w:rPr>
        <w:sectPr w:rsidR="008D0F9D">
          <w:type w:val="continuous"/>
          <w:pgSz w:w="11910" w:h="16840"/>
          <w:pgMar w:top="1540" w:right="708" w:bottom="280" w:left="992" w:header="0" w:footer="938" w:gutter="0"/>
          <w:cols w:space="720"/>
        </w:sectPr>
      </w:pPr>
    </w:p>
    <w:p w14:paraId="5EDCCAD4" w14:textId="77777777" w:rsidR="008D0F9D" w:rsidRDefault="00000000">
      <w:pPr>
        <w:pStyle w:val="a3"/>
        <w:spacing w:before="67" w:line="362" w:lineRule="auto"/>
        <w:ind w:left="1273" w:right="424"/>
      </w:pPr>
      <w:r>
        <w:lastRenderedPageBreak/>
        <w:t>поверхности,</w:t>
      </w:r>
      <w:r>
        <w:rPr>
          <w:spacing w:val="40"/>
        </w:rPr>
        <w:t xml:space="preserve"> </w:t>
      </w:r>
      <w:r>
        <w:t>элементы</w:t>
      </w:r>
      <w:r>
        <w:rPr>
          <w:spacing w:val="40"/>
        </w:rPr>
        <w:t xml:space="preserve"> </w:t>
      </w:r>
      <w:r>
        <w:t>которых</w:t>
      </w:r>
      <w:r>
        <w:rPr>
          <w:spacing w:val="40"/>
        </w:rPr>
        <w:t xml:space="preserve"> </w:t>
      </w:r>
      <w:r>
        <w:t>параллельны</w:t>
      </w:r>
      <w:r>
        <w:rPr>
          <w:spacing w:val="40"/>
        </w:rPr>
        <w:t xml:space="preserve"> </w:t>
      </w:r>
      <w:r>
        <w:t>или</w:t>
      </w:r>
      <w:r>
        <w:rPr>
          <w:spacing w:val="40"/>
        </w:rPr>
        <w:t xml:space="preserve"> </w:t>
      </w:r>
      <w:r>
        <w:t>перпендикулярны силовым линиям;</w:t>
      </w:r>
    </w:p>
    <w:p w14:paraId="575E0533" w14:textId="77777777" w:rsidR="008D0F9D" w:rsidRDefault="00000000">
      <w:pPr>
        <w:pStyle w:val="a5"/>
        <w:numPr>
          <w:ilvl w:val="0"/>
          <w:numId w:val="22"/>
        </w:numPr>
        <w:tabs>
          <w:tab w:val="left" w:pos="1271"/>
        </w:tabs>
        <w:spacing w:before="31"/>
        <w:ind w:left="1271" w:hanging="423"/>
        <w:rPr>
          <w:sz w:val="28"/>
        </w:rPr>
      </w:pPr>
      <w:r>
        <w:rPr>
          <w:sz w:val="28"/>
        </w:rPr>
        <w:t>рассчитать</w:t>
      </w:r>
      <w:r>
        <w:rPr>
          <w:spacing w:val="-6"/>
          <w:sz w:val="28"/>
        </w:rPr>
        <w:t xml:space="preserve"> </w:t>
      </w:r>
      <w:r>
        <w:rPr>
          <w:sz w:val="28"/>
        </w:rPr>
        <w:t>поток</w:t>
      </w:r>
      <w:r>
        <w:rPr>
          <w:spacing w:val="-1"/>
          <w:sz w:val="28"/>
        </w:rPr>
        <w:t xml:space="preserve"> </w:t>
      </w:r>
      <w:r>
        <w:rPr>
          <w:sz w:val="28"/>
        </w:rPr>
        <w:t>вектора</w:t>
      </w:r>
      <w:r>
        <w:rPr>
          <w:spacing w:val="40"/>
          <w:sz w:val="28"/>
        </w:rPr>
        <w:t xml:space="preserve"> </w:t>
      </w:r>
      <w:r>
        <w:rPr>
          <w:i/>
          <w:sz w:val="27"/>
        </w:rPr>
        <w:t>E</w:t>
      </w:r>
      <w:r>
        <w:rPr>
          <w:i/>
          <w:spacing w:val="40"/>
          <w:sz w:val="27"/>
        </w:rPr>
        <w:t xml:space="preserve"> </w:t>
      </w:r>
      <w:r>
        <w:rPr>
          <w:sz w:val="28"/>
        </w:rPr>
        <w:t>через</w:t>
      </w:r>
      <w:r>
        <w:rPr>
          <w:spacing w:val="-3"/>
          <w:sz w:val="28"/>
        </w:rPr>
        <w:t xml:space="preserve"> </w:t>
      </w:r>
      <w:r>
        <w:rPr>
          <w:sz w:val="28"/>
        </w:rPr>
        <w:t>выбранную</w:t>
      </w:r>
      <w:r>
        <w:rPr>
          <w:spacing w:val="-3"/>
          <w:sz w:val="28"/>
        </w:rPr>
        <w:t xml:space="preserve"> </w:t>
      </w:r>
      <w:r>
        <w:rPr>
          <w:sz w:val="28"/>
        </w:rPr>
        <w:t>в</w:t>
      </w:r>
      <w:r>
        <w:rPr>
          <w:spacing w:val="-3"/>
          <w:sz w:val="28"/>
        </w:rPr>
        <w:t xml:space="preserve"> </w:t>
      </w:r>
      <w:r>
        <w:rPr>
          <w:sz w:val="28"/>
        </w:rPr>
        <w:t>п.2</w:t>
      </w:r>
      <w:r>
        <w:rPr>
          <w:spacing w:val="-1"/>
          <w:sz w:val="28"/>
        </w:rPr>
        <w:t xml:space="preserve"> </w:t>
      </w:r>
      <w:r>
        <w:rPr>
          <w:spacing w:val="-2"/>
          <w:sz w:val="28"/>
        </w:rPr>
        <w:t>поверхность.;</w:t>
      </w:r>
    </w:p>
    <w:p w14:paraId="4CFA5BBB" w14:textId="77777777" w:rsidR="008D0F9D" w:rsidRDefault="00000000">
      <w:pPr>
        <w:pStyle w:val="a5"/>
        <w:numPr>
          <w:ilvl w:val="0"/>
          <w:numId w:val="22"/>
        </w:numPr>
        <w:tabs>
          <w:tab w:val="left" w:pos="1271"/>
        </w:tabs>
        <w:spacing w:before="160"/>
        <w:ind w:left="1271" w:hanging="423"/>
        <w:rPr>
          <w:sz w:val="28"/>
        </w:rPr>
      </w:pPr>
      <w:r>
        <w:rPr>
          <w:sz w:val="28"/>
        </w:rPr>
        <w:t>вычислить</w:t>
      </w:r>
      <w:r>
        <w:rPr>
          <w:spacing w:val="-6"/>
          <w:sz w:val="28"/>
        </w:rPr>
        <w:t xml:space="preserve"> </w:t>
      </w:r>
      <w:r>
        <w:rPr>
          <w:sz w:val="28"/>
        </w:rPr>
        <w:t>заряд,</w:t>
      </w:r>
      <w:r>
        <w:rPr>
          <w:spacing w:val="-10"/>
          <w:sz w:val="28"/>
        </w:rPr>
        <w:t xml:space="preserve"> </w:t>
      </w:r>
      <w:r>
        <w:rPr>
          <w:sz w:val="28"/>
        </w:rPr>
        <w:t>находящийся</w:t>
      </w:r>
      <w:r>
        <w:rPr>
          <w:spacing w:val="-4"/>
          <w:sz w:val="28"/>
        </w:rPr>
        <w:t xml:space="preserve"> </w:t>
      </w:r>
      <w:r>
        <w:rPr>
          <w:sz w:val="28"/>
        </w:rPr>
        <w:t>внутри</w:t>
      </w:r>
      <w:r>
        <w:rPr>
          <w:spacing w:val="-4"/>
          <w:sz w:val="28"/>
        </w:rPr>
        <w:t xml:space="preserve"> </w:t>
      </w:r>
      <w:r>
        <w:rPr>
          <w:sz w:val="28"/>
        </w:rPr>
        <w:t>данной</w:t>
      </w:r>
      <w:r>
        <w:rPr>
          <w:spacing w:val="-3"/>
          <w:sz w:val="28"/>
        </w:rPr>
        <w:t xml:space="preserve"> </w:t>
      </w:r>
      <w:r>
        <w:rPr>
          <w:spacing w:val="-2"/>
          <w:sz w:val="28"/>
        </w:rPr>
        <w:t>поверхности;</w:t>
      </w:r>
    </w:p>
    <w:p w14:paraId="3B9DE57B" w14:textId="77777777" w:rsidR="008D0F9D" w:rsidRDefault="00000000">
      <w:pPr>
        <w:pStyle w:val="a5"/>
        <w:numPr>
          <w:ilvl w:val="0"/>
          <w:numId w:val="22"/>
        </w:numPr>
        <w:tabs>
          <w:tab w:val="left" w:pos="1271"/>
          <w:tab w:val="left" w:pos="1273"/>
          <w:tab w:val="left" w:pos="1771"/>
          <w:tab w:val="left" w:pos="3309"/>
          <w:tab w:val="left" w:pos="4700"/>
          <w:tab w:val="left" w:pos="5943"/>
          <w:tab w:val="left" w:pos="7620"/>
          <w:tab w:val="left" w:pos="8860"/>
        </w:tabs>
        <w:spacing w:before="161" w:line="360" w:lineRule="auto"/>
        <w:ind w:right="423"/>
        <w:rPr>
          <w:sz w:val="28"/>
        </w:rPr>
      </w:pPr>
      <w:r>
        <w:rPr>
          <w:spacing w:val="-10"/>
          <w:sz w:val="28"/>
        </w:rPr>
        <w:t>с</w:t>
      </w:r>
      <w:r>
        <w:rPr>
          <w:sz w:val="28"/>
        </w:rPr>
        <w:tab/>
      </w:r>
      <w:r>
        <w:rPr>
          <w:spacing w:val="-2"/>
          <w:sz w:val="28"/>
        </w:rPr>
        <w:t>помощью</w:t>
      </w:r>
      <w:r>
        <w:rPr>
          <w:sz w:val="28"/>
        </w:rPr>
        <w:tab/>
      </w:r>
      <w:r>
        <w:rPr>
          <w:spacing w:val="-2"/>
          <w:sz w:val="28"/>
        </w:rPr>
        <w:t>теоремы</w:t>
      </w:r>
      <w:r>
        <w:rPr>
          <w:sz w:val="28"/>
        </w:rPr>
        <w:tab/>
      </w:r>
      <w:r>
        <w:rPr>
          <w:spacing w:val="-2"/>
          <w:sz w:val="28"/>
        </w:rPr>
        <w:t>Гаусса,</w:t>
      </w:r>
      <w:r>
        <w:rPr>
          <w:sz w:val="28"/>
        </w:rPr>
        <w:tab/>
      </w:r>
      <w:r>
        <w:rPr>
          <w:spacing w:val="-2"/>
          <w:sz w:val="28"/>
        </w:rPr>
        <w:t>рассчитать</w:t>
      </w:r>
      <w:r>
        <w:rPr>
          <w:sz w:val="28"/>
        </w:rPr>
        <w:tab/>
      </w:r>
      <w:r>
        <w:rPr>
          <w:spacing w:val="-2"/>
          <w:sz w:val="28"/>
        </w:rPr>
        <w:t>модуль</w:t>
      </w:r>
      <w:r>
        <w:rPr>
          <w:sz w:val="28"/>
        </w:rPr>
        <w:tab/>
      </w:r>
      <w:r>
        <w:rPr>
          <w:spacing w:val="-2"/>
          <w:sz w:val="28"/>
        </w:rPr>
        <w:t>вектора напряженности.</w:t>
      </w:r>
    </w:p>
    <w:p w14:paraId="337983A4" w14:textId="77777777" w:rsidR="008D0F9D" w:rsidRDefault="00000000">
      <w:pPr>
        <w:pStyle w:val="a3"/>
        <w:spacing w:line="321" w:lineRule="exact"/>
        <w:ind w:left="860"/>
      </w:pPr>
      <w:r>
        <w:t>Рассмотрим</w:t>
      </w:r>
      <w:r>
        <w:rPr>
          <w:spacing w:val="-8"/>
        </w:rPr>
        <w:t xml:space="preserve"> </w:t>
      </w:r>
      <w:r>
        <w:t>конкретные</w:t>
      </w:r>
      <w:r>
        <w:rPr>
          <w:spacing w:val="-7"/>
        </w:rPr>
        <w:t xml:space="preserve"> </w:t>
      </w:r>
      <w:r>
        <w:t>примеры</w:t>
      </w:r>
      <w:r>
        <w:rPr>
          <w:spacing w:val="-5"/>
        </w:rPr>
        <w:t xml:space="preserve"> </w:t>
      </w:r>
      <w:r>
        <w:t>применения</w:t>
      </w:r>
      <w:r>
        <w:rPr>
          <w:spacing w:val="-6"/>
        </w:rPr>
        <w:t xml:space="preserve"> </w:t>
      </w:r>
      <w:r>
        <w:t>теоремы</w:t>
      </w:r>
      <w:r>
        <w:rPr>
          <w:spacing w:val="-5"/>
        </w:rPr>
        <w:t xml:space="preserve"> </w:t>
      </w:r>
      <w:r>
        <w:rPr>
          <w:spacing w:val="-2"/>
        </w:rPr>
        <w:t>Гаусса.</w:t>
      </w:r>
    </w:p>
    <w:p w14:paraId="57BBE9E4" w14:textId="77777777" w:rsidR="008D0F9D" w:rsidRDefault="008D0F9D">
      <w:pPr>
        <w:pStyle w:val="a3"/>
        <w:spacing w:before="1"/>
        <w:ind w:left="0"/>
        <w:rPr>
          <w:sz w:val="15"/>
        </w:rPr>
      </w:pPr>
    </w:p>
    <w:tbl>
      <w:tblPr>
        <w:tblStyle w:val="TableNormal"/>
        <w:tblW w:w="0" w:type="auto"/>
        <w:tblInd w:w="98" w:type="dxa"/>
        <w:tblLayout w:type="fixed"/>
        <w:tblLook w:val="01E0" w:firstRow="1" w:lastRow="1" w:firstColumn="1" w:lastColumn="1" w:noHBand="0" w:noVBand="0"/>
      </w:tblPr>
      <w:tblGrid>
        <w:gridCol w:w="1924"/>
        <w:gridCol w:w="3683"/>
        <w:gridCol w:w="1798"/>
        <w:gridCol w:w="2336"/>
      </w:tblGrid>
      <w:tr w:rsidR="008D0F9D" w14:paraId="3801DAED" w14:textId="77777777">
        <w:trPr>
          <w:trHeight w:val="399"/>
        </w:trPr>
        <w:tc>
          <w:tcPr>
            <w:tcW w:w="1924" w:type="dxa"/>
          </w:tcPr>
          <w:p w14:paraId="5F08BC53" w14:textId="77777777" w:rsidR="008D0F9D" w:rsidRDefault="00000000">
            <w:pPr>
              <w:pStyle w:val="TableParagraph"/>
              <w:spacing w:line="311" w:lineRule="exact"/>
              <w:ind w:left="770"/>
              <w:rPr>
                <w:b/>
                <w:sz w:val="28"/>
              </w:rPr>
            </w:pPr>
            <w:r>
              <w:rPr>
                <w:b/>
                <w:spacing w:val="-2"/>
                <w:sz w:val="28"/>
              </w:rPr>
              <w:t>Пример</w:t>
            </w:r>
          </w:p>
        </w:tc>
        <w:tc>
          <w:tcPr>
            <w:tcW w:w="3683" w:type="dxa"/>
          </w:tcPr>
          <w:p w14:paraId="6D2D9697" w14:textId="77777777" w:rsidR="008D0F9D" w:rsidRDefault="00000000">
            <w:pPr>
              <w:pStyle w:val="TableParagraph"/>
              <w:tabs>
                <w:tab w:val="left" w:pos="686"/>
                <w:tab w:val="left" w:pos="2916"/>
              </w:tabs>
              <w:spacing w:line="311" w:lineRule="exact"/>
              <w:ind w:left="162"/>
              <w:rPr>
                <w:b/>
                <w:sz w:val="28"/>
              </w:rPr>
            </w:pPr>
            <w:r>
              <w:rPr>
                <w:b/>
                <w:spacing w:val="-5"/>
                <w:sz w:val="28"/>
              </w:rPr>
              <w:t>1</w:t>
            </w:r>
            <w:r>
              <w:rPr>
                <w:spacing w:val="-5"/>
                <w:sz w:val="28"/>
              </w:rPr>
              <w:t>.</w:t>
            </w:r>
            <w:r>
              <w:rPr>
                <w:sz w:val="28"/>
              </w:rPr>
              <w:tab/>
            </w:r>
            <w:r>
              <w:rPr>
                <w:b/>
                <w:spacing w:val="-2"/>
                <w:sz w:val="28"/>
              </w:rPr>
              <w:t>Электрическое</w:t>
            </w:r>
            <w:r>
              <w:rPr>
                <w:b/>
                <w:sz w:val="28"/>
              </w:rPr>
              <w:tab/>
            </w:r>
            <w:r>
              <w:rPr>
                <w:b/>
                <w:spacing w:val="-4"/>
                <w:sz w:val="28"/>
              </w:rPr>
              <w:t>поле</w:t>
            </w:r>
          </w:p>
        </w:tc>
        <w:tc>
          <w:tcPr>
            <w:tcW w:w="1798" w:type="dxa"/>
          </w:tcPr>
          <w:p w14:paraId="08F701EA" w14:textId="77777777" w:rsidR="008D0F9D" w:rsidRDefault="00000000">
            <w:pPr>
              <w:pStyle w:val="TableParagraph"/>
              <w:spacing w:line="311" w:lineRule="exact"/>
              <w:ind w:left="18" w:right="41"/>
              <w:jc w:val="center"/>
              <w:rPr>
                <w:b/>
                <w:sz w:val="28"/>
              </w:rPr>
            </w:pPr>
            <w:r>
              <w:rPr>
                <w:b/>
                <w:spacing w:val="-2"/>
                <w:sz w:val="28"/>
              </w:rPr>
              <w:t>равномерно</w:t>
            </w:r>
          </w:p>
        </w:tc>
        <w:tc>
          <w:tcPr>
            <w:tcW w:w="2336" w:type="dxa"/>
          </w:tcPr>
          <w:p w14:paraId="07112695" w14:textId="77777777" w:rsidR="008D0F9D" w:rsidRDefault="00000000">
            <w:pPr>
              <w:pStyle w:val="TableParagraph"/>
              <w:tabs>
                <w:tab w:val="left" w:pos="1820"/>
              </w:tabs>
              <w:spacing w:line="311" w:lineRule="exact"/>
              <w:ind w:right="52"/>
              <w:jc w:val="right"/>
              <w:rPr>
                <w:b/>
                <w:sz w:val="28"/>
              </w:rPr>
            </w:pPr>
            <w:r>
              <w:rPr>
                <w:b/>
                <w:spacing w:val="-2"/>
                <w:sz w:val="28"/>
              </w:rPr>
              <w:t>заряженной</w:t>
            </w:r>
            <w:r>
              <w:rPr>
                <w:b/>
                <w:sz w:val="28"/>
              </w:rPr>
              <w:tab/>
            </w:r>
            <w:r>
              <w:rPr>
                <w:b/>
                <w:spacing w:val="-5"/>
                <w:sz w:val="28"/>
              </w:rPr>
              <w:t>по</w:t>
            </w:r>
          </w:p>
        </w:tc>
      </w:tr>
      <w:tr w:rsidR="008D0F9D" w14:paraId="41D71F6D" w14:textId="77777777">
        <w:trPr>
          <w:trHeight w:val="881"/>
        </w:trPr>
        <w:tc>
          <w:tcPr>
            <w:tcW w:w="1924" w:type="dxa"/>
          </w:tcPr>
          <w:p w14:paraId="3A3883CD" w14:textId="77777777" w:rsidR="008D0F9D" w:rsidRDefault="00000000">
            <w:pPr>
              <w:pStyle w:val="TableParagraph"/>
              <w:spacing w:before="77"/>
              <w:ind w:left="50"/>
              <w:rPr>
                <w:b/>
                <w:sz w:val="28"/>
              </w:rPr>
            </w:pPr>
            <w:r>
              <w:rPr>
                <w:b/>
                <w:spacing w:val="-2"/>
                <w:sz w:val="28"/>
              </w:rPr>
              <w:t>поверхности</w:t>
            </w:r>
          </w:p>
          <w:p w14:paraId="252510D0" w14:textId="77777777" w:rsidR="008D0F9D" w:rsidRDefault="00000000">
            <w:pPr>
              <w:pStyle w:val="TableParagraph"/>
              <w:spacing w:before="160" w:line="302" w:lineRule="exact"/>
              <w:ind w:left="50"/>
              <w:rPr>
                <w:b/>
                <w:sz w:val="28"/>
              </w:rPr>
            </w:pPr>
            <w:r>
              <w:rPr>
                <w:b/>
                <w:spacing w:val="-2"/>
                <w:sz w:val="28"/>
              </w:rPr>
              <w:t>конденсатора.</w:t>
            </w:r>
          </w:p>
        </w:tc>
        <w:tc>
          <w:tcPr>
            <w:tcW w:w="3683" w:type="dxa"/>
          </w:tcPr>
          <w:p w14:paraId="1A02BE07" w14:textId="77777777" w:rsidR="008D0F9D" w:rsidRDefault="00000000">
            <w:pPr>
              <w:pStyle w:val="TableParagraph"/>
              <w:tabs>
                <w:tab w:val="left" w:pos="1785"/>
              </w:tabs>
              <w:spacing w:before="77"/>
              <w:ind w:right="53"/>
              <w:jc w:val="center"/>
              <w:rPr>
                <w:b/>
                <w:sz w:val="28"/>
              </w:rPr>
            </w:pPr>
            <w:r>
              <w:rPr>
                <w:b/>
                <w:spacing w:val="-2"/>
                <w:sz w:val="28"/>
              </w:rPr>
              <w:t>бесконечно</w:t>
            </w:r>
            <w:r>
              <w:rPr>
                <w:b/>
                <w:sz w:val="28"/>
              </w:rPr>
              <w:tab/>
            </w:r>
            <w:r>
              <w:rPr>
                <w:b/>
                <w:spacing w:val="-2"/>
                <w:sz w:val="28"/>
              </w:rPr>
              <w:t>протяженной</w:t>
            </w:r>
          </w:p>
        </w:tc>
        <w:tc>
          <w:tcPr>
            <w:tcW w:w="1798" w:type="dxa"/>
          </w:tcPr>
          <w:p w14:paraId="7640CA70" w14:textId="77777777" w:rsidR="008D0F9D" w:rsidRDefault="00000000">
            <w:pPr>
              <w:pStyle w:val="TableParagraph"/>
              <w:spacing w:before="77"/>
              <w:ind w:left="41" w:right="23"/>
              <w:jc w:val="center"/>
              <w:rPr>
                <w:b/>
                <w:sz w:val="28"/>
              </w:rPr>
            </w:pPr>
            <w:r>
              <w:rPr>
                <w:b/>
                <w:spacing w:val="-2"/>
                <w:sz w:val="28"/>
              </w:rPr>
              <w:t>плоскости.</w:t>
            </w:r>
          </w:p>
        </w:tc>
        <w:tc>
          <w:tcPr>
            <w:tcW w:w="2336" w:type="dxa"/>
          </w:tcPr>
          <w:p w14:paraId="2EA317DC" w14:textId="77777777" w:rsidR="008D0F9D" w:rsidRDefault="00000000">
            <w:pPr>
              <w:pStyle w:val="TableParagraph"/>
              <w:tabs>
                <w:tab w:val="left" w:pos="991"/>
              </w:tabs>
              <w:spacing w:before="77"/>
              <w:ind w:right="50"/>
              <w:jc w:val="right"/>
              <w:rPr>
                <w:b/>
                <w:sz w:val="28"/>
              </w:rPr>
            </w:pPr>
            <w:r>
              <w:rPr>
                <w:b/>
                <w:spacing w:val="-4"/>
                <w:sz w:val="28"/>
              </w:rPr>
              <w:t>Поле</w:t>
            </w:r>
            <w:r>
              <w:rPr>
                <w:b/>
                <w:sz w:val="28"/>
              </w:rPr>
              <w:tab/>
            </w:r>
            <w:r>
              <w:rPr>
                <w:b/>
                <w:spacing w:val="-2"/>
                <w:sz w:val="28"/>
              </w:rPr>
              <w:t>плоского</w:t>
            </w:r>
          </w:p>
        </w:tc>
      </w:tr>
    </w:tbl>
    <w:p w14:paraId="7802AF63" w14:textId="37FBE034" w:rsidR="008D0F9D" w:rsidRPr="0033420C" w:rsidRDefault="00000000" w:rsidP="0033420C">
      <w:pPr>
        <w:pStyle w:val="a5"/>
        <w:numPr>
          <w:ilvl w:val="0"/>
          <w:numId w:val="21"/>
        </w:numPr>
        <w:tabs>
          <w:tab w:val="left" w:pos="1256"/>
          <w:tab w:val="left" w:pos="2189"/>
          <w:tab w:val="left" w:pos="3328"/>
          <w:tab w:val="left" w:pos="5446"/>
          <w:tab w:val="left" w:pos="6918"/>
          <w:tab w:val="left" w:pos="7940"/>
          <w:tab w:val="left" w:pos="8417"/>
          <w:tab w:val="left" w:pos="9068"/>
        </w:tabs>
        <w:spacing w:before="156" w:line="360" w:lineRule="auto"/>
        <w:ind w:right="421" w:firstLine="720"/>
        <w:rPr>
          <w:sz w:val="28"/>
        </w:rPr>
      </w:pPr>
      <w:r>
        <w:rPr>
          <w:i/>
          <w:spacing w:val="-2"/>
          <w:sz w:val="28"/>
        </w:rPr>
        <w:t>этап.</w:t>
      </w:r>
      <w:r>
        <w:rPr>
          <w:i/>
          <w:sz w:val="28"/>
        </w:rPr>
        <w:tab/>
      </w:r>
      <w:r>
        <w:rPr>
          <w:spacing w:val="-2"/>
          <w:sz w:val="28"/>
        </w:rPr>
        <w:t>Введем</w:t>
      </w:r>
      <w:r>
        <w:rPr>
          <w:sz w:val="28"/>
        </w:rPr>
        <w:tab/>
      </w:r>
      <w:r>
        <w:rPr>
          <w:spacing w:val="-2"/>
          <w:sz w:val="28"/>
        </w:rPr>
        <w:t>поверхностную</w:t>
      </w:r>
      <w:r>
        <w:rPr>
          <w:sz w:val="28"/>
        </w:rPr>
        <w:tab/>
      </w:r>
      <w:r>
        <w:rPr>
          <w:spacing w:val="-2"/>
          <w:sz w:val="28"/>
        </w:rPr>
        <w:t>плотность</w:t>
      </w:r>
      <w:r>
        <w:rPr>
          <w:sz w:val="28"/>
        </w:rPr>
        <w:tab/>
      </w:r>
      <w:r>
        <w:rPr>
          <w:spacing w:val="-2"/>
          <w:sz w:val="28"/>
        </w:rPr>
        <w:t>заряда</w:t>
      </w:r>
      <w:r>
        <w:rPr>
          <w:sz w:val="28"/>
        </w:rPr>
        <w:tab/>
      </w:r>
      <w:r>
        <w:rPr>
          <w:spacing w:val="-6"/>
          <w:sz w:val="28"/>
        </w:rPr>
        <w:t>σ,</w:t>
      </w:r>
      <w:r>
        <w:rPr>
          <w:sz w:val="28"/>
        </w:rPr>
        <w:tab/>
      </w:r>
      <w:r>
        <w:rPr>
          <w:spacing w:val="-4"/>
          <w:sz w:val="28"/>
        </w:rPr>
        <w:t>как</w:t>
      </w:r>
      <w:r>
        <w:rPr>
          <w:sz w:val="28"/>
        </w:rPr>
        <w:tab/>
      </w:r>
      <w:r>
        <w:rPr>
          <w:spacing w:val="-2"/>
          <w:sz w:val="28"/>
        </w:rPr>
        <w:t xml:space="preserve">заряд, </w:t>
      </w:r>
      <w:r>
        <w:rPr>
          <w:sz w:val="28"/>
        </w:rPr>
        <w:t>приходящийся на единицу площади поверхности</w:t>
      </w:r>
      <w:r>
        <w:rPr>
          <w:noProof/>
        </w:rPr>
        <mc:AlternateContent>
          <mc:Choice Requires="wps">
            <w:drawing>
              <wp:anchor distT="0" distB="0" distL="0" distR="0" simplePos="0" relativeHeight="251857920" behindDoc="1" locked="0" layoutInCell="1" allowOverlap="1" wp14:anchorId="6D8ECF2F" wp14:editId="205A2394">
                <wp:simplePos x="0" y="0"/>
                <wp:positionH relativeFrom="page">
                  <wp:posOffset>3787330</wp:posOffset>
                </wp:positionH>
                <wp:positionV relativeFrom="paragraph">
                  <wp:posOffset>232547</wp:posOffset>
                </wp:positionV>
                <wp:extent cx="203835" cy="1270"/>
                <wp:effectExtent l="0" t="0" r="0" b="0"/>
                <wp:wrapNone/>
                <wp:docPr id="1182" name="Graphic 1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835" cy="1270"/>
                        </a:xfrm>
                        <a:custGeom>
                          <a:avLst/>
                          <a:gdLst/>
                          <a:ahLst/>
                          <a:cxnLst/>
                          <a:rect l="l" t="t" r="r" b="b"/>
                          <a:pathLst>
                            <a:path w="203835">
                              <a:moveTo>
                                <a:pt x="0" y="0"/>
                              </a:moveTo>
                              <a:lnTo>
                                <a:pt x="203644" y="0"/>
                              </a:lnTo>
                            </a:path>
                          </a:pathLst>
                        </a:custGeom>
                        <a:ln w="62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25A354" id="Graphic 1182" o:spid="_x0000_s1026" style="position:absolute;margin-left:298.2pt;margin-top:18.3pt;width:16.05pt;height:.1pt;z-index:-251458560;visibility:visible;mso-wrap-style:square;mso-wrap-distance-left:0;mso-wrap-distance-top:0;mso-wrap-distance-right:0;mso-wrap-distance-bottom:0;mso-position-horizontal:absolute;mso-position-horizontal-relative:page;mso-position-vertical:absolute;mso-position-vertical-relative:text;v-text-anchor:top" coordsize="203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" path="m,l203644,e" filled="f" strokeweight=".17461mm">
                <v:path arrowok="t"/>
                <w10:wrap anchorx="page"/>
              </v:shape>
            </w:pict>
          </mc:Fallback>
        </mc:AlternateContent>
      </w:r>
      <w:r w:rsidRPr="0033420C">
        <w:rPr>
          <w:sz w:val="28"/>
        </w:rPr>
        <w:tab/>
      </w:r>
      <w:r w:rsidRPr="0033420C">
        <w:rPr>
          <w:spacing w:val="-2"/>
          <w:sz w:val="28"/>
        </w:rPr>
        <w:t>(3.14)</w:t>
      </w:r>
    </w:p>
    <w:p w14:paraId="1A0F6F2A" w14:textId="77777777" w:rsidR="008D0F9D" w:rsidRDefault="00000000">
      <w:pPr>
        <w:pStyle w:val="a3"/>
        <w:spacing w:before="141"/>
        <w:rPr>
          <w:i/>
        </w:rPr>
      </w:pPr>
      <w:r>
        <w:t>где</w:t>
      </w:r>
      <w:r>
        <w:rPr>
          <w:spacing w:val="-5"/>
        </w:rPr>
        <w:t xml:space="preserve"> </w:t>
      </w:r>
      <w:proofErr w:type="spellStart"/>
      <w:r>
        <w:rPr>
          <w:i/>
        </w:rPr>
        <w:t>dq</w:t>
      </w:r>
      <w:proofErr w:type="spellEnd"/>
      <w:r>
        <w:rPr>
          <w:i/>
          <w:spacing w:val="-6"/>
        </w:rPr>
        <w:t xml:space="preserve"> </w:t>
      </w:r>
      <w:r>
        <w:t>–</w:t>
      </w:r>
      <w:r>
        <w:rPr>
          <w:spacing w:val="-3"/>
        </w:rPr>
        <w:t xml:space="preserve"> </w:t>
      </w:r>
      <w:r>
        <w:t>заряд</w:t>
      </w:r>
      <w:r>
        <w:rPr>
          <w:spacing w:val="-6"/>
        </w:rPr>
        <w:t xml:space="preserve"> </w:t>
      </w:r>
      <w:r>
        <w:t>находящийся</w:t>
      </w:r>
      <w:r>
        <w:rPr>
          <w:spacing w:val="-6"/>
        </w:rPr>
        <w:t xml:space="preserve"> </w:t>
      </w:r>
      <w:r>
        <w:t>на</w:t>
      </w:r>
      <w:r>
        <w:rPr>
          <w:spacing w:val="-2"/>
        </w:rPr>
        <w:t xml:space="preserve"> </w:t>
      </w:r>
      <w:r>
        <w:t>элементарной</w:t>
      </w:r>
      <w:r>
        <w:rPr>
          <w:spacing w:val="-3"/>
        </w:rPr>
        <w:t xml:space="preserve"> </w:t>
      </w:r>
      <w:r>
        <w:t>поверхности</w:t>
      </w:r>
      <w:r>
        <w:rPr>
          <w:spacing w:val="-3"/>
        </w:rPr>
        <w:t xml:space="preserve"> </w:t>
      </w:r>
      <w:proofErr w:type="spellStart"/>
      <w:r>
        <w:rPr>
          <w:i/>
          <w:spacing w:val="-5"/>
        </w:rPr>
        <w:t>dS</w:t>
      </w:r>
      <w:proofErr w:type="spellEnd"/>
      <w:r>
        <w:rPr>
          <w:i/>
          <w:spacing w:val="-5"/>
        </w:rPr>
        <w:t>.</w:t>
      </w:r>
    </w:p>
    <w:p w14:paraId="0B345B8E" w14:textId="1566F752" w:rsidR="008D0F9D" w:rsidRPr="0033420C" w:rsidRDefault="00000000" w:rsidP="0033420C">
      <w:pPr>
        <w:pStyle w:val="a3"/>
        <w:tabs>
          <w:tab w:val="left" w:pos="1745"/>
          <w:tab w:val="left" w:pos="2684"/>
          <w:tab w:val="left" w:pos="3121"/>
          <w:tab w:val="left" w:pos="4834"/>
          <w:tab w:val="left" w:pos="6616"/>
          <w:tab w:val="left" w:pos="7200"/>
          <w:tab w:val="left" w:pos="9011"/>
          <w:tab w:val="left" w:pos="9520"/>
        </w:tabs>
        <w:spacing w:before="160" w:line="360" w:lineRule="auto"/>
        <w:ind w:right="425" w:firstLine="720"/>
      </w:pPr>
      <w:r>
        <w:rPr>
          <w:spacing w:val="-4"/>
        </w:rPr>
        <w:t>Если</w:t>
      </w:r>
      <w:r>
        <w:tab/>
      </w:r>
      <w:r>
        <w:rPr>
          <w:spacing w:val="-4"/>
        </w:rPr>
        <w:t>заряд</w:t>
      </w:r>
      <w:r>
        <w:tab/>
      </w:r>
      <w:r>
        <w:rPr>
          <w:i/>
          <w:spacing w:val="-10"/>
        </w:rPr>
        <w:t>q</w:t>
      </w:r>
      <w:r>
        <w:rPr>
          <w:i/>
        </w:rPr>
        <w:tab/>
      </w:r>
      <w:r>
        <w:rPr>
          <w:spacing w:val="-2"/>
        </w:rPr>
        <w:t>равномерно</w:t>
      </w:r>
      <w:r>
        <w:tab/>
      </w:r>
      <w:r>
        <w:rPr>
          <w:spacing w:val="-2"/>
        </w:rPr>
        <w:t>распределен</w:t>
      </w:r>
      <w:r>
        <w:tab/>
      </w:r>
      <w:r>
        <w:rPr>
          <w:spacing w:val="-6"/>
        </w:rPr>
        <w:t>по</w:t>
      </w:r>
      <w:r>
        <w:tab/>
      </w:r>
      <w:r>
        <w:rPr>
          <w:spacing w:val="-2"/>
        </w:rPr>
        <w:t>поверхности</w:t>
      </w:r>
      <w:r>
        <w:tab/>
      </w:r>
      <w:r>
        <w:rPr>
          <w:i/>
          <w:spacing w:val="-6"/>
        </w:rPr>
        <w:t>S</w:t>
      </w:r>
      <w:r>
        <w:rPr>
          <w:spacing w:val="-6"/>
        </w:rPr>
        <w:t>,</w:t>
      </w:r>
      <w:r>
        <w:tab/>
      </w:r>
      <w:r>
        <w:rPr>
          <w:spacing w:val="-6"/>
        </w:rPr>
        <w:t xml:space="preserve">то </w:t>
      </w:r>
      <w:r>
        <w:t>поверхностная плотность заряда во всех ее точках будет одинаковой и равной</w:t>
      </w:r>
      <w:r>
        <w:rPr>
          <w:noProof/>
        </w:rPr>
        <mc:AlternateContent>
          <mc:Choice Requires="wps">
            <w:drawing>
              <wp:anchor distT="0" distB="0" distL="0" distR="0" simplePos="0" relativeHeight="251859968" behindDoc="1" locked="0" layoutInCell="1" allowOverlap="1" wp14:anchorId="4D4BBA44" wp14:editId="3D13A2E2">
                <wp:simplePos x="0" y="0"/>
                <wp:positionH relativeFrom="page">
                  <wp:posOffset>3835050</wp:posOffset>
                </wp:positionH>
                <wp:positionV relativeFrom="paragraph">
                  <wp:posOffset>231172</wp:posOffset>
                </wp:positionV>
                <wp:extent cx="119380" cy="1270"/>
                <wp:effectExtent l="0" t="0" r="0" b="0"/>
                <wp:wrapNone/>
                <wp:docPr id="1183" name="Graphic 1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270"/>
                        </a:xfrm>
                        <a:custGeom>
                          <a:avLst/>
                          <a:gdLst/>
                          <a:ahLst/>
                          <a:cxnLst/>
                          <a:rect l="l" t="t" r="r" b="b"/>
                          <a:pathLst>
                            <a:path w="119380">
                              <a:moveTo>
                                <a:pt x="0" y="0"/>
                              </a:moveTo>
                              <a:lnTo>
                                <a:pt x="119062"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DDE843" id="Graphic 1183" o:spid="_x0000_s1026" style="position:absolute;margin-left:301.95pt;margin-top:18.2pt;width:9.4pt;height:.1pt;z-index:-251456512;visibility:visible;mso-wrap-style:square;mso-wrap-distance-left:0;mso-wrap-distance-top:0;mso-wrap-distance-right:0;mso-wrap-distance-bottom:0;mso-position-horizontal:absolute;mso-position-horizontal-relative:page;mso-position-vertical:absolute;mso-position-vertical-relative:text;v-text-anchor:top" coordsize="11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" path="m,l119062,e" filled="f" strokeweight=".17356mm">
                <v:path arrowok="t"/>
                <w10:wrap anchorx="page"/>
              </v:shape>
            </w:pict>
          </mc:Fallback>
        </mc:AlternateContent>
      </w:r>
    </w:p>
    <w:p w14:paraId="72A91599" w14:textId="77777777" w:rsidR="008D0F9D" w:rsidRDefault="00000000">
      <w:pPr>
        <w:pStyle w:val="a3"/>
        <w:spacing w:before="141" w:line="360" w:lineRule="auto"/>
        <w:ind w:right="426" w:firstLine="720"/>
        <w:jc w:val="both"/>
      </w:pPr>
      <w:r>
        <w:t xml:space="preserve">Поле бесконечно протяженной равномерно заряженной плоскости является однородным (во всех точках поля модуль </w:t>
      </w:r>
      <w:r>
        <w:rPr>
          <w:i/>
          <w:sz w:val="24"/>
        </w:rPr>
        <w:t xml:space="preserve">E </w:t>
      </w:r>
      <w:r>
        <w:t xml:space="preserve">одинаков), линии </w:t>
      </w:r>
      <w:r>
        <w:rPr>
          <w:i/>
          <w:sz w:val="24"/>
        </w:rPr>
        <w:t xml:space="preserve">E </w:t>
      </w:r>
      <w:r>
        <w:t>перпендикулярны к плоскости (рис. 3.8, а).</w:t>
      </w:r>
    </w:p>
    <w:p w14:paraId="56E92658" w14:textId="77777777" w:rsidR="008D0F9D" w:rsidRDefault="008D0F9D">
      <w:pPr>
        <w:pStyle w:val="a3"/>
        <w:spacing w:before="42"/>
        <w:ind w:left="0"/>
        <w:rPr>
          <w:i/>
          <w:sz w:val="24"/>
        </w:rPr>
      </w:pPr>
    </w:p>
    <w:p w14:paraId="4970E286" w14:textId="77777777" w:rsidR="008D0F9D" w:rsidRDefault="00000000">
      <w:pPr>
        <w:ind w:left="-1" w:right="286"/>
        <w:jc w:val="center"/>
        <w:rPr>
          <w:sz w:val="24"/>
        </w:rPr>
      </w:pPr>
      <w:r>
        <w:rPr>
          <w:sz w:val="24"/>
        </w:rPr>
        <w:t>Рис.</w:t>
      </w:r>
      <w:r>
        <w:rPr>
          <w:spacing w:val="1"/>
          <w:sz w:val="24"/>
        </w:rPr>
        <w:t xml:space="preserve"> </w:t>
      </w:r>
      <w:r>
        <w:rPr>
          <w:spacing w:val="-5"/>
          <w:sz w:val="24"/>
        </w:rPr>
        <w:t>3.8</w:t>
      </w:r>
    </w:p>
    <w:p w14:paraId="0AAEFF62" w14:textId="77777777" w:rsidR="008D0F9D" w:rsidRDefault="008D0F9D">
      <w:pPr>
        <w:jc w:val="center"/>
        <w:rPr>
          <w:sz w:val="24"/>
        </w:rPr>
        <w:sectPr w:rsidR="008D0F9D">
          <w:pgSz w:w="11910" w:h="16840"/>
          <w:pgMar w:top="1040" w:right="708" w:bottom="1180" w:left="992" w:header="0" w:footer="938" w:gutter="0"/>
          <w:cols w:space="720"/>
        </w:sectPr>
      </w:pPr>
    </w:p>
    <w:p w14:paraId="7687F7C3" w14:textId="77777777" w:rsidR="008D0F9D" w:rsidRDefault="00000000">
      <w:pPr>
        <w:pStyle w:val="a5"/>
        <w:numPr>
          <w:ilvl w:val="0"/>
          <w:numId w:val="21"/>
        </w:numPr>
        <w:tabs>
          <w:tab w:val="left" w:pos="1171"/>
        </w:tabs>
        <w:spacing w:before="67" w:line="360" w:lineRule="auto"/>
        <w:ind w:right="421" w:firstLine="720"/>
        <w:jc w:val="both"/>
        <w:rPr>
          <w:sz w:val="28"/>
        </w:rPr>
      </w:pPr>
      <w:r>
        <w:rPr>
          <w:i/>
          <w:sz w:val="28"/>
        </w:rPr>
        <w:lastRenderedPageBreak/>
        <w:t>этап</w:t>
      </w:r>
      <w:r>
        <w:rPr>
          <w:sz w:val="28"/>
        </w:rPr>
        <w:t xml:space="preserve">. Замкнутую поверхность, через которую будем рассчитывать поток вектора </w:t>
      </w:r>
      <w:r>
        <w:rPr>
          <w:i/>
          <w:spacing w:val="9"/>
          <w:sz w:val="24"/>
        </w:rPr>
        <w:t>E</w:t>
      </w:r>
      <w:r>
        <w:rPr>
          <w:spacing w:val="9"/>
          <w:sz w:val="28"/>
        </w:rPr>
        <w:t xml:space="preserve">, </w:t>
      </w:r>
      <w:r>
        <w:rPr>
          <w:sz w:val="28"/>
        </w:rPr>
        <w:t>выберем в виде цилиндра, образующая которого перпендикулярна к плоскости (рис. 3.8, а).</w:t>
      </w:r>
    </w:p>
    <w:p w14:paraId="79811588" w14:textId="30F75493" w:rsidR="008D0F9D" w:rsidRPr="0033420C" w:rsidRDefault="00000000" w:rsidP="0033420C">
      <w:pPr>
        <w:pStyle w:val="a5"/>
        <w:numPr>
          <w:ilvl w:val="0"/>
          <w:numId w:val="21"/>
        </w:numPr>
        <w:tabs>
          <w:tab w:val="left" w:pos="1162"/>
        </w:tabs>
        <w:spacing w:before="1" w:line="369" w:lineRule="auto"/>
        <w:ind w:right="423" w:firstLine="720"/>
        <w:jc w:val="both"/>
        <w:rPr>
          <w:sz w:val="28"/>
        </w:rPr>
      </w:pPr>
      <w:r>
        <w:rPr>
          <w:i/>
          <w:sz w:val="28"/>
        </w:rPr>
        <w:t xml:space="preserve">этап. </w:t>
      </w:r>
      <w:r>
        <w:rPr>
          <w:sz w:val="28"/>
        </w:rPr>
        <w:t>Поток Ф</w:t>
      </w:r>
      <w:r>
        <w:rPr>
          <w:i/>
          <w:sz w:val="28"/>
          <w:vertAlign w:val="subscript"/>
        </w:rPr>
        <w:t>Е</w:t>
      </w:r>
      <w:r>
        <w:rPr>
          <w:i/>
          <w:sz w:val="28"/>
        </w:rPr>
        <w:t xml:space="preserve"> </w:t>
      </w:r>
      <w:r>
        <w:rPr>
          <w:sz w:val="28"/>
        </w:rPr>
        <w:t>через боковую поверхность выбранного цилиндра будет равен нулю (</w:t>
      </w:r>
      <w:r>
        <w:rPr>
          <w:rFonts w:ascii="Cambria" w:hAnsi="Cambria"/>
          <w:sz w:val="28"/>
        </w:rPr>
        <w:t>α</w:t>
      </w:r>
      <w:r>
        <w:rPr>
          <w:sz w:val="28"/>
        </w:rPr>
        <w:t>=90</w:t>
      </w:r>
      <w:r>
        <w:rPr>
          <w:rFonts w:ascii="Microsoft Sans Serif" w:hAnsi="Microsoft Sans Serif"/>
          <w:sz w:val="28"/>
          <w:vertAlign w:val="superscript"/>
        </w:rPr>
        <w:t>0</w:t>
      </w:r>
      <w:r>
        <w:rPr>
          <w:rFonts w:ascii="Microsoft Sans Serif" w:hAnsi="Microsoft Sans Serif"/>
          <w:sz w:val="28"/>
        </w:rPr>
        <w:t xml:space="preserve">, </w:t>
      </w:r>
      <w:r>
        <w:rPr>
          <w:sz w:val="28"/>
        </w:rPr>
        <w:t xml:space="preserve">линии </w:t>
      </w:r>
      <w:r>
        <w:rPr>
          <w:i/>
          <w:sz w:val="24"/>
        </w:rPr>
        <w:t xml:space="preserve">E </w:t>
      </w:r>
      <w:r>
        <w:rPr>
          <w:sz w:val="28"/>
        </w:rPr>
        <w:t>не пересекают боковой поверхности) и, поэтому остается только поток через основания цилиндра (</w:t>
      </w:r>
      <w:r>
        <w:rPr>
          <w:spacing w:val="-26"/>
          <w:sz w:val="28"/>
        </w:rPr>
        <w:t xml:space="preserve"> </w:t>
      </w:r>
      <w:r>
        <w:rPr>
          <w:i/>
          <w:sz w:val="28"/>
        </w:rPr>
        <w:t>S</w:t>
      </w:r>
      <w:r>
        <w:rPr>
          <w:sz w:val="28"/>
          <w:vertAlign w:val="subscript"/>
        </w:rPr>
        <w:t>1</w:t>
      </w:r>
      <w:r>
        <w:rPr>
          <w:sz w:val="28"/>
        </w:rPr>
        <w:t xml:space="preserve"> </w:t>
      </w:r>
      <w:r>
        <w:rPr>
          <w:rFonts w:ascii="Cambria" w:hAnsi="Cambria"/>
          <w:sz w:val="28"/>
        </w:rPr>
        <w:t xml:space="preserve">= </w:t>
      </w:r>
      <w:r>
        <w:rPr>
          <w:i/>
          <w:sz w:val="28"/>
        </w:rPr>
        <w:t>S</w:t>
      </w:r>
      <w:r>
        <w:rPr>
          <w:sz w:val="28"/>
          <w:vertAlign w:val="subscript"/>
        </w:rPr>
        <w:t>2</w:t>
      </w:r>
      <w:r>
        <w:rPr>
          <w:spacing w:val="40"/>
          <w:sz w:val="28"/>
        </w:rPr>
        <w:t xml:space="preserve"> </w:t>
      </w:r>
      <w:r>
        <w:rPr>
          <w:rFonts w:ascii="Cambria" w:hAnsi="Cambria"/>
          <w:sz w:val="28"/>
        </w:rPr>
        <w:t xml:space="preserve">= </w:t>
      </w:r>
      <w:r>
        <w:rPr>
          <w:i/>
          <w:sz w:val="28"/>
        </w:rPr>
        <w:t>S</w:t>
      </w:r>
      <w:r>
        <w:rPr>
          <w:i/>
          <w:spacing w:val="-4"/>
          <w:sz w:val="28"/>
        </w:rPr>
        <w:t xml:space="preserve"> </w:t>
      </w:r>
      <w:r>
        <w:rPr>
          <w:sz w:val="28"/>
        </w:rPr>
        <w:t>)</w:t>
      </w:r>
      <w:r>
        <w:rPr>
          <w:noProof/>
        </w:rPr>
        <w:drawing>
          <wp:anchor distT="0" distB="0" distL="0" distR="0" simplePos="0" relativeHeight="251862016" behindDoc="1" locked="0" layoutInCell="1" allowOverlap="1" wp14:anchorId="1CFAEBF8" wp14:editId="355C81D5">
            <wp:simplePos x="0" y="0"/>
            <wp:positionH relativeFrom="page">
              <wp:posOffset>2366348</wp:posOffset>
            </wp:positionH>
            <wp:positionV relativeFrom="paragraph">
              <wp:posOffset>146793</wp:posOffset>
            </wp:positionV>
            <wp:extent cx="70665" cy="79905"/>
            <wp:effectExtent l="0" t="0" r="0" b="0"/>
            <wp:wrapNone/>
            <wp:docPr id="1211" name="Image 1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1" name="Image 1211"/>
                    <pic:cNvPicPr/>
                  </pic:nvPicPr>
                  <pic:blipFill>
                    <a:blip r:embed="rId19" cstate="print"/>
                    <a:stretch>
                      <a:fillRect/>
                    </a:stretch>
                  </pic:blipFill>
                  <pic:spPr>
                    <a:xfrm>
                      <a:off x="0" y="0"/>
                      <a:ext cx="70665" cy="79905"/>
                    </a:xfrm>
                    <a:prstGeom prst="rect">
                      <a:avLst/>
                    </a:prstGeom>
                  </pic:spPr>
                </pic:pic>
              </a:graphicData>
            </a:graphic>
          </wp:anchor>
        </w:drawing>
      </w:r>
    </w:p>
    <w:p w14:paraId="48990B97" w14:textId="77777777" w:rsidR="008D0F9D" w:rsidRDefault="00000000">
      <w:pPr>
        <w:pStyle w:val="a5"/>
        <w:numPr>
          <w:ilvl w:val="0"/>
          <w:numId w:val="21"/>
        </w:numPr>
        <w:tabs>
          <w:tab w:val="left" w:pos="1146"/>
        </w:tabs>
        <w:spacing w:before="162" w:line="360" w:lineRule="auto"/>
        <w:ind w:right="424" w:firstLine="720"/>
        <w:rPr>
          <w:sz w:val="28"/>
        </w:rPr>
      </w:pPr>
      <w:r>
        <w:rPr>
          <w:i/>
          <w:sz w:val="28"/>
        </w:rPr>
        <w:t>этап</w:t>
      </w:r>
      <w:r>
        <w:rPr>
          <w:sz w:val="28"/>
        </w:rPr>
        <w:t>.</w:t>
      </w:r>
      <w:r>
        <w:rPr>
          <w:spacing w:val="40"/>
          <w:sz w:val="28"/>
        </w:rPr>
        <w:t xml:space="preserve"> </w:t>
      </w:r>
      <w:r>
        <w:rPr>
          <w:sz w:val="28"/>
        </w:rPr>
        <w:t>Рассчитаем</w:t>
      </w:r>
      <w:r>
        <w:rPr>
          <w:spacing w:val="40"/>
          <w:sz w:val="28"/>
        </w:rPr>
        <w:t xml:space="preserve"> </w:t>
      </w:r>
      <w:r>
        <w:rPr>
          <w:sz w:val="28"/>
        </w:rPr>
        <w:t>заряд</w:t>
      </w:r>
      <w:r>
        <w:rPr>
          <w:spacing w:val="40"/>
          <w:sz w:val="28"/>
        </w:rPr>
        <w:t xml:space="preserve"> </w:t>
      </w:r>
      <w:r>
        <w:rPr>
          <w:sz w:val="28"/>
        </w:rPr>
        <w:t>плоскости,</w:t>
      </w:r>
      <w:r>
        <w:rPr>
          <w:spacing w:val="40"/>
          <w:sz w:val="28"/>
        </w:rPr>
        <w:t xml:space="preserve"> </w:t>
      </w:r>
      <w:r>
        <w:rPr>
          <w:sz w:val="28"/>
        </w:rPr>
        <w:t>попадающий</w:t>
      </w:r>
      <w:r>
        <w:rPr>
          <w:spacing w:val="40"/>
          <w:sz w:val="28"/>
        </w:rPr>
        <w:t xml:space="preserve"> </w:t>
      </w:r>
      <w:r>
        <w:rPr>
          <w:sz w:val="28"/>
        </w:rPr>
        <w:t>внутрь</w:t>
      </w:r>
      <w:r>
        <w:rPr>
          <w:spacing w:val="40"/>
          <w:sz w:val="28"/>
        </w:rPr>
        <w:t xml:space="preserve"> </w:t>
      </w:r>
      <w:r>
        <w:rPr>
          <w:sz w:val="28"/>
        </w:rPr>
        <w:t xml:space="preserve">выбранного </w:t>
      </w:r>
      <w:r>
        <w:rPr>
          <w:spacing w:val="-2"/>
          <w:sz w:val="28"/>
        </w:rPr>
        <w:t>цилиндра</w:t>
      </w:r>
    </w:p>
    <w:p w14:paraId="1945B80C" w14:textId="77777777" w:rsidR="008D0F9D" w:rsidRDefault="00000000">
      <w:pPr>
        <w:pStyle w:val="a5"/>
        <w:numPr>
          <w:ilvl w:val="0"/>
          <w:numId w:val="21"/>
        </w:numPr>
        <w:tabs>
          <w:tab w:val="left" w:pos="1103"/>
        </w:tabs>
        <w:spacing w:before="163" w:line="360" w:lineRule="auto"/>
        <w:ind w:right="423" w:firstLine="720"/>
        <w:rPr>
          <w:sz w:val="28"/>
        </w:rPr>
      </w:pPr>
      <w:r>
        <w:rPr>
          <w:i/>
          <w:sz w:val="28"/>
        </w:rPr>
        <w:t>этап</w:t>
      </w:r>
      <w:r>
        <w:rPr>
          <w:sz w:val="28"/>
        </w:rPr>
        <w:t>. Для расчета напряженности поля плоскости применяем теорему Гаусса (3.13):</w:t>
      </w:r>
    </w:p>
    <w:p w14:paraId="22B27283" w14:textId="77777777" w:rsidR="008D0F9D" w:rsidRDefault="008D0F9D">
      <w:pPr>
        <w:pStyle w:val="a5"/>
        <w:spacing w:line="360" w:lineRule="auto"/>
        <w:rPr>
          <w:sz w:val="28"/>
        </w:rPr>
        <w:sectPr w:rsidR="008D0F9D">
          <w:pgSz w:w="11910" w:h="16840"/>
          <w:pgMar w:top="1040" w:right="708" w:bottom="1180" w:left="992" w:header="0" w:footer="938" w:gutter="0"/>
          <w:cols w:space="720"/>
        </w:sectPr>
      </w:pPr>
    </w:p>
    <w:p w14:paraId="64CEC418" w14:textId="77777777" w:rsidR="008D0F9D" w:rsidRDefault="00000000">
      <w:pPr>
        <w:pStyle w:val="a3"/>
        <w:spacing w:before="199"/>
      </w:pPr>
      <w:r>
        <w:rPr>
          <w:noProof/>
        </w:rPr>
        <mc:AlternateContent>
          <mc:Choice Requires="wps">
            <w:drawing>
              <wp:anchor distT="0" distB="0" distL="0" distR="0" simplePos="0" relativeHeight="482055680" behindDoc="1" locked="0" layoutInCell="1" allowOverlap="1" wp14:anchorId="179DD125" wp14:editId="3B4B4CB7">
                <wp:simplePos x="0" y="0"/>
                <wp:positionH relativeFrom="page">
                  <wp:posOffset>1877186</wp:posOffset>
                </wp:positionH>
                <wp:positionV relativeFrom="paragraph">
                  <wp:posOffset>142526</wp:posOffset>
                </wp:positionV>
                <wp:extent cx="1270" cy="209550"/>
                <wp:effectExtent l="0" t="0" r="0" b="0"/>
                <wp:wrapNone/>
                <wp:docPr id="1214" name="Graphic 1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9550"/>
                        </a:xfrm>
                        <a:custGeom>
                          <a:avLst/>
                          <a:gdLst/>
                          <a:ahLst/>
                          <a:cxnLst/>
                          <a:rect l="l" t="t" r="r" b="b"/>
                          <a:pathLst>
                            <a:path h="209550">
                              <a:moveTo>
                                <a:pt x="0" y="0"/>
                              </a:moveTo>
                              <a:lnTo>
                                <a:pt x="0" y="208978"/>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A30CFB" id="Graphic 1214" o:spid="_x0000_s1026" style="position:absolute;margin-left:147.8pt;margin-top:11.2pt;width:.1pt;height:16.5pt;z-index:-21260800;visibility:visible;mso-wrap-style:square;mso-wrap-distance-left:0;mso-wrap-distance-top:0;mso-wrap-distance-right:0;mso-wrap-distance-bottom:0;mso-position-horizontal:absolute;mso-position-horizontal-relative:page;mso-position-vertical:absolute;mso-position-vertical-relative:text;v-text-anchor:top" coordsize="127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" path="m,l,208978e" filled="f" strokeweight=".17647mm">
                <v:path arrowok="t"/>
                <w10:wrap anchorx="page"/>
              </v:shape>
            </w:pict>
          </mc:Fallback>
        </mc:AlternateContent>
      </w:r>
      <w:r>
        <w:rPr>
          <w:noProof/>
        </w:rPr>
        <mc:AlternateContent>
          <mc:Choice Requires="wps">
            <w:drawing>
              <wp:anchor distT="0" distB="0" distL="0" distR="0" simplePos="0" relativeHeight="482056192" behindDoc="1" locked="0" layoutInCell="1" allowOverlap="1" wp14:anchorId="23A22364" wp14:editId="52CAE3D1">
                <wp:simplePos x="0" y="0"/>
                <wp:positionH relativeFrom="page">
                  <wp:posOffset>1999869</wp:posOffset>
                </wp:positionH>
                <wp:positionV relativeFrom="paragraph">
                  <wp:posOffset>142526</wp:posOffset>
                </wp:positionV>
                <wp:extent cx="1270" cy="209550"/>
                <wp:effectExtent l="0" t="0" r="0" b="0"/>
                <wp:wrapNone/>
                <wp:docPr id="1215" name="Graphic 1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9550"/>
                        </a:xfrm>
                        <a:custGeom>
                          <a:avLst/>
                          <a:gdLst/>
                          <a:ahLst/>
                          <a:cxnLst/>
                          <a:rect l="l" t="t" r="r" b="b"/>
                          <a:pathLst>
                            <a:path h="209550">
                              <a:moveTo>
                                <a:pt x="0" y="0"/>
                              </a:moveTo>
                              <a:lnTo>
                                <a:pt x="0" y="208978"/>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76C70F" id="Graphic 1215" o:spid="_x0000_s1026" style="position:absolute;margin-left:157.45pt;margin-top:11.2pt;width:.1pt;height:16.5pt;z-index:-21260288;visibility:visible;mso-wrap-style:square;mso-wrap-distance-left:0;mso-wrap-distance-top:0;mso-wrap-distance-right:0;mso-wrap-distance-bottom:0;mso-position-horizontal:absolute;mso-position-horizontal-relative:page;mso-position-vertical:absolute;mso-position-vertical-relative:text;v-text-anchor:top" coordsize="127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" path="m,l,208978e" filled="f" strokeweight=".17647mm">
                <v:path arrowok="t"/>
                <w10:wrap anchorx="page"/>
              </v:shape>
            </w:pict>
          </mc:Fallback>
        </mc:AlternateContent>
      </w:r>
      <w:r>
        <w:t>где</w:t>
      </w:r>
      <w:r>
        <w:rPr>
          <w:spacing w:val="-3"/>
        </w:rPr>
        <w:t xml:space="preserve"> </w:t>
      </w:r>
      <w:r>
        <w:t>введением</w:t>
      </w:r>
      <w:r>
        <w:rPr>
          <w:spacing w:val="54"/>
        </w:rPr>
        <w:t xml:space="preserve"> </w:t>
      </w:r>
      <w:r>
        <w:rPr>
          <w:sz w:val="29"/>
        </w:rPr>
        <w:t>σ</w:t>
      </w:r>
      <w:r>
        <w:rPr>
          <w:spacing w:val="4"/>
          <w:sz w:val="29"/>
        </w:rPr>
        <w:t xml:space="preserve"> </w:t>
      </w:r>
      <w:r>
        <w:t>,</w:t>
      </w:r>
      <w:r>
        <w:rPr>
          <w:spacing w:val="-3"/>
        </w:rPr>
        <w:t xml:space="preserve"> </w:t>
      </w:r>
      <w:r>
        <w:t>учтен</w:t>
      </w:r>
      <w:r>
        <w:rPr>
          <w:spacing w:val="-5"/>
        </w:rPr>
        <w:t xml:space="preserve"> </w:t>
      </w:r>
      <w:r>
        <w:t>случай</w:t>
      </w:r>
      <w:r>
        <w:rPr>
          <w:spacing w:val="-6"/>
        </w:rPr>
        <w:t xml:space="preserve"> </w:t>
      </w:r>
      <w:r>
        <w:t>отрицательно заряженной</w:t>
      </w:r>
      <w:r>
        <w:rPr>
          <w:spacing w:val="-6"/>
        </w:rPr>
        <w:t xml:space="preserve"> </w:t>
      </w:r>
      <w:r>
        <w:t>плоскости</w:t>
      </w:r>
      <w:r>
        <w:rPr>
          <w:spacing w:val="-3"/>
        </w:rPr>
        <w:t xml:space="preserve"> </w:t>
      </w:r>
      <w:r>
        <w:rPr>
          <w:spacing w:val="-4"/>
        </w:rPr>
        <w:t>[3].</w:t>
      </w:r>
    </w:p>
    <w:p w14:paraId="6B45C38D" w14:textId="77777777" w:rsidR="008D0F9D" w:rsidRDefault="00000000">
      <w:pPr>
        <w:pStyle w:val="a3"/>
        <w:spacing w:before="225" w:line="360" w:lineRule="auto"/>
        <w:ind w:right="424" w:firstLine="720"/>
      </w:pPr>
      <w:r>
        <w:rPr>
          <w:position w:val="1"/>
        </w:rPr>
        <w:t>На</w:t>
      </w:r>
      <w:r>
        <w:rPr>
          <w:spacing w:val="37"/>
          <w:position w:val="1"/>
        </w:rPr>
        <w:t xml:space="preserve"> </w:t>
      </w:r>
      <w:r>
        <w:rPr>
          <w:position w:val="1"/>
        </w:rPr>
        <w:t>рис.</w:t>
      </w:r>
      <w:r>
        <w:rPr>
          <w:spacing w:val="-11"/>
          <w:position w:val="1"/>
        </w:rPr>
        <w:t xml:space="preserve"> </w:t>
      </w:r>
      <w:r>
        <w:rPr>
          <w:position w:val="1"/>
        </w:rPr>
        <w:t>3.8,</w:t>
      </w:r>
      <w:r>
        <w:rPr>
          <w:spacing w:val="-6"/>
          <w:position w:val="1"/>
        </w:rPr>
        <w:t xml:space="preserve"> </w:t>
      </w:r>
      <w:r>
        <w:rPr>
          <w:position w:val="1"/>
        </w:rPr>
        <w:t>б</w:t>
      </w:r>
      <w:r>
        <w:rPr>
          <w:spacing w:val="36"/>
          <w:position w:val="1"/>
        </w:rPr>
        <w:t xml:space="preserve"> </w:t>
      </w:r>
      <w:r>
        <w:rPr>
          <w:position w:val="1"/>
        </w:rPr>
        <w:t>приведен</w:t>
      </w:r>
      <w:r>
        <w:rPr>
          <w:spacing w:val="36"/>
          <w:position w:val="1"/>
        </w:rPr>
        <w:t xml:space="preserve"> </w:t>
      </w:r>
      <w:r>
        <w:rPr>
          <w:position w:val="1"/>
        </w:rPr>
        <w:t>график</w:t>
      </w:r>
      <w:r>
        <w:rPr>
          <w:spacing w:val="37"/>
          <w:position w:val="1"/>
        </w:rPr>
        <w:t xml:space="preserve"> </w:t>
      </w:r>
      <w:r>
        <w:rPr>
          <w:position w:val="1"/>
        </w:rPr>
        <w:t>зависимости</w:t>
      </w:r>
      <w:r>
        <w:rPr>
          <w:spacing w:val="40"/>
          <w:position w:val="1"/>
        </w:rPr>
        <w:t xml:space="preserve"> </w:t>
      </w:r>
      <w:r>
        <w:rPr>
          <w:i/>
          <w:sz w:val="24"/>
        </w:rPr>
        <w:t>E</w:t>
      </w:r>
      <w:r>
        <w:rPr>
          <w:rFonts w:ascii="Cambria" w:hAnsi="Cambria"/>
          <w:sz w:val="30"/>
        </w:rPr>
        <w:t>(</w:t>
      </w:r>
      <w:r>
        <w:rPr>
          <w:i/>
          <w:sz w:val="24"/>
        </w:rPr>
        <w:t>r</w:t>
      </w:r>
      <w:r>
        <w:rPr>
          <w:rFonts w:ascii="Cambria" w:hAnsi="Cambria"/>
          <w:sz w:val="30"/>
        </w:rPr>
        <w:t>)</w:t>
      </w:r>
      <w:r>
        <w:rPr>
          <w:rFonts w:ascii="Cambria" w:hAnsi="Cambria"/>
          <w:spacing w:val="40"/>
          <w:sz w:val="30"/>
        </w:rPr>
        <w:t xml:space="preserve"> </w:t>
      </w:r>
      <w:r>
        <w:rPr>
          <w:position w:val="1"/>
        </w:rPr>
        <w:t>–</w:t>
      </w:r>
      <w:r>
        <w:rPr>
          <w:spacing w:val="37"/>
          <w:position w:val="1"/>
        </w:rPr>
        <w:t xml:space="preserve"> </w:t>
      </w:r>
      <w:r>
        <w:rPr>
          <w:position w:val="1"/>
        </w:rPr>
        <w:t>напряженности</w:t>
      </w:r>
      <w:r>
        <w:rPr>
          <w:spacing w:val="36"/>
          <w:position w:val="1"/>
        </w:rPr>
        <w:t xml:space="preserve"> </w:t>
      </w:r>
      <w:r>
        <w:rPr>
          <w:position w:val="1"/>
        </w:rPr>
        <w:t xml:space="preserve">поля </w:t>
      </w:r>
      <w:r>
        <w:t xml:space="preserve">плоскости от расстояния </w:t>
      </w:r>
      <w:r>
        <w:rPr>
          <w:i/>
        </w:rPr>
        <w:t xml:space="preserve">r </w:t>
      </w:r>
      <w:r>
        <w:t>от нее.</w:t>
      </w:r>
    </w:p>
    <w:p w14:paraId="6E6BFB92" w14:textId="77777777" w:rsidR="008D0F9D" w:rsidRDefault="00000000">
      <w:pPr>
        <w:pStyle w:val="a3"/>
        <w:spacing w:line="360" w:lineRule="auto"/>
        <w:ind w:right="422" w:firstLine="720"/>
        <w:jc w:val="both"/>
      </w:pPr>
      <w:r>
        <w:t xml:space="preserve">С помощью формулы (3.15) и принципа суперпозиции (3.8) можно </w:t>
      </w:r>
      <w:proofErr w:type="spellStart"/>
      <w:r>
        <w:t>расчитать</w:t>
      </w:r>
      <w:proofErr w:type="spellEnd"/>
      <w:r>
        <w:rPr>
          <w:spacing w:val="-2"/>
        </w:rPr>
        <w:t xml:space="preserve"> </w:t>
      </w:r>
      <w:r>
        <w:t>поле</w:t>
      </w:r>
      <w:r>
        <w:rPr>
          <w:spacing w:val="-2"/>
        </w:rPr>
        <w:t xml:space="preserve"> </w:t>
      </w:r>
      <w:r>
        <w:t>плоского конденсатора,</w:t>
      </w:r>
      <w:r>
        <w:rPr>
          <w:spacing w:val="-3"/>
        </w:rPr>
        <w:t xml:space="preserve"> </w:t>
      </w:r>
      <w:r>
        <w:t>как поле двух параллельных плоскостей с равными по модулю и противоположными по знаку поверхностными плотностями зарядов (рис. 3.9, а).</w:t>
      </w:r>
    </w:p>
    <w:p w14:paraId="3F9EF9EA" w14:textId="7E1AB3DD" w:rsidR="008D0F9D" w:rsidRDefault="00000000">
      <w:pPr>
        <w:pStyle w:val="a3"/>
        <w:spacing w:line="360" w:lineRule="auto"/>
        <w:ind w:right="423" w:firstLine="720"/>
        <w:jc w:val="both"/>
      </w:pPr>
      <w:r>
        <w:t>Применив принцип суперпозиции, видим, что поле конденсатора существует только между его пластинами (рис.</w:t>
      </w:r>
      <w:r>
        <w:rPr>
          <w:spacing w:val="-4"/>
        </w:rPr>
        <w:t xml:space="preserve"> </w:t>
      </w:r>
      <w:r>
        <w:t>3.9,</w:t>
      </w:r>
      <w:r>
        <w:rPr>
          <w:spacing w:val="-1"/>
        </w:rPr>
        <w:t xml:space="preserve"> </w:t>
      </w:r>
      <w:r>
        <w:t>б), а модуль вектора напряженности этого поля равен</w:t>
      </w:r>
    </w:p>
    <w:p w14:paraId="50E652CF" w14:textId="77777777" w:rsidR="008D0F9D" w:rsidRDefault="008D0F9D">
      <w:pPr>
        <w:pStyle w:val="a3"/>
        <w:spacing w:before="8"/>
        <w:ind w:left="0"/>
        <w:rPr>
          <w:sz w:val="8"/>
        </w:rPr>
      </w:pPr>
    </w:p>
    <w:p w14:paraId="2F03B002" w14:textId="77777777" w:rsidR="008D0F9D" w:rsidRDefault="008D0F9D" w:rsidP="0033420C">
      <w:pPr>
        <w:pStyle w:val="a3"/>
        <w:ind w:left="0"/>
        <w:rPr>
          <w:sz w:val="8"/>
        </w:rPr>
        <w:sectPr w:rsidR="008D0F9D">
          <w:type w:val="continuous"/>
          <w:pgSz w:w="11910" w:h="16840"/>
          <w:pgMar w:top="1540" w:right="708" w:bottom="280" w:left="992" w:header="0" w:footer="938" w:gutter="0"/>
          <w:cols w:space="720"/>
        </w:sectPr>
      </w:pPr>
    </w:p>
    <w:p w14:paraId="3D4278A9" w14:textId="2FE1803A" w:rsidR="008D0F9D" w:rsidRDefault="00000000" w:rsidP="0033420C">
      <w:pPr>
        <w:pStyle w:val="a3"/>
        <w:tabs>
          <w:tab w:val="left" w:pos="2717"/>
        </w:tabs>
        <w:spacing w:before="107"/>
        <w:ind w:left="0"/>
      </w:pPr>
      <w:r>
        <w:rPr>
          <w:spacing w:val="-2"/>
        </w:rPr>
        <w:t>(3.16)</w:t>
      </w:r>
    </w:p>
    <w:p w14:paraId="3A1BD2F2" w14:textId="77777777" w:rsidR="008D0F9D" w:rsidRDefault="008D0F9D">
      <w:pPr>
        <w:pStyle w:val="a3"/>
        <w:sectPr w:rsidR="008D0F9D">
          <w:type w:val="continuous"/>
          <w:pgSz w:w="11910" w:h="16840"/>
          <w:pgMar w:top="1540" w:right="708" w:bottom="280" w:left="992" w:header="0" w:footer="938" w:gutter="0"/>
          <w:cols w:num="4" w:space="720" w:equalWidth="0">
            <w:col w:w="5070" w:space="40"/>
            <w:col w:w="390" w:space="39"/>
            <w:col w:w="805" w:space="40"/>
            <w:col w:w="3826"/>
          </w:cols>
        </w:sectPr>
      </w:pPr>
    </w:p>
    <w:p w14:paraId="587868CD" w14:textId="77777777" w:rsidR="008D0F9D" w:rsidRDefault="00000000">
      <w:pPr>
        <w:pStyle w:val="a3"/>
        <w:spacing w:before="76"/>
      </w:pPr>
      <w:r>
        <w:rPr>
          <w:noProof/>
        </w:rPr>
        <w:lastRenderedPageBreak/>
        <mc:AlternateContent>
          <mc:Choice Requires="wps">
            <w:drawing>
              <wp:anchor distT="0" distB="0" distL="0" distR="0" simplePos="0" relativeHeight="482057728" behindDoc="1" locked="0" layoutInCell="1" allowOverlap="1" wp14:anchorId="06269DEB" wp14:editId="4C92B2E0">
                <wp:simplePos x="0" y="0"/>
                <wp:positionH relativeFrom="page">
                  <wp:posOffset>1034414</wp:posOffset>
                </wp:positionH>
                <wp:positionV relativeFrom="paragraph">
                  <wp:posOffset>64737</wp:posOffset>
                </wp:positionV>
                <wp:extent cx="1270" cy="209550"/>
                <wp:effectExtent l="0" t="0" r="0" b="0"/>
                <wp:wrapNone/>
                <wp:docPr id="1222" name="Graphic 1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9550"/>
                        </a:xfrm>
                        <a:custGeom>
                          <a:avLst/>
                          <a:gdLst/>
                          <a:ahLst/>
                          <a:cxnLst/>
                          <a:rect l="l" t="t" r="r" b="b"/>
                          <a:pathLst>
                            <a:path h="209550">
                              <a:moveTo>
                                <a:pt x="0" y="0"/>
                              </a:moveTo>
                              <a:lnTo>
                                <a:pt x="0" y="208978"/>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5CCCE6" id="Graphic 1222" o:spid="_x0000_s1026" style="position:absolute;margin-left:81.45pt;margin-top:5.1pt;width:.1pt;height:16.5pt;z-index:-21258752;visibility:visible;mso-wrap-style:square;mso-wrap-distance-left:0;mso-wrap-distance-top:0;mso-wrap-distance-right:0;mso-wrap-distance-bottom:0;mso-position-horizontal:absolute;mso-position-horizontal-relative:page;mso-position-vertical:absolute;mso-position-vertical-relative:text;v-text-anchor:top" coordsize="127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" path="m,l,208978e" filled="f" strokeweight=".17647mm">
                <v:path arrowok="t"/>
                <w10:wrap anchorx="page"/>
              </v:shape>
            </w:pict>
          </mc:Fallback>
        </mc:AlternateContent>
      </w:r>
      <w:r>
        <w:rPr>
          <w:noProof/>
        </w:rPr>
        <mc:AlternateContent>
          <mc:Choice Requires="wps">
            <w:drawing>
              <wp:anchor distT="0" distB="0" distL="0" distR="0" simplePos="0" relativeHeight="482058240" behindDoc="1" locked="0" layoutInCell="1" allowOverlap="1" wp14:anchorId="12C20F8A" wp14:editId="32E50F12">
                <wp:simplePos x="0" y="0"/>
                <wp:positionH relativeFrom="page">
                  <wp:posOffset>1153096</wp:posOffset>
                </wp:positionH>
                <wp:positionV relativeFrom="paragraph">
                  <wp:posOffset>64737</wp:posOffset>
                </wp:positionV>
                <wp:extent cx="1270" cy="209550"/>
                <wp:effectExtent l="0" t="0" r="0" b="0"/>
                <wp:wrapNone/>
                <wp:docPr id="1223" name="Graphic 1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9550"/>
                        </a:xfrm>
                        <a:custGeom>
                          <a:avLst/>
                          <a:gdLst/>
                          <a:ahLst/>
                          <a:cxnLst/>
                          <a:rect l="l" t="t" r="r" b="b"/>
                          <a:pathLst>
                            <a:path h="209550">
                              <a:moveTo>
                                <a:pt x="0" y="0"/>
                              </a:moveTo>
                              <a:lnTo>
                                <a:pt x="0" y="208978"/>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25F7FD" id="Graphic 1223" o:spid="_x0000_s1026" style="position:absolute;margin-left:90.8pt;margin-top:5.1pt;width:.1pt;height:16.5pt;z-index:-21258240;visibility:visible;mso-wrap-style:square;mso-wrap-distance-left:0;mso-wrap-distance-top:0;mso-wrap-distance-right:0;mso-wrap-distance-bottom:0;mso-position-horizontal:absolute;mso-position-horizontal-relative:page;mso-position-vertical:absolute;mso-position-vertical-relative:text;v-text-anchor:top" coordsize="127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" path="m,l,208978e" filled="f" strokeweight=".17647mm">
                <v:path arrowok="t"/>
                <w10:wrap anchorx="page"/>
              </v:shape>
            </w:pict>
          </mc:Fallback>
        </mc:AlternateContent>
      </w:r>
      <w:r>
        <w:t>где</w:t>
      </w:r>
      <w:r>
        <w:rPr>
          <w:spacing w:val="65"/>
        </w:rPr>
        <w:t xml:space="preserve"> </w:t>
      </w:r>
      <w:r>
        <w:rPr>
          <w:i/>
          <w:sz w:val="29"/>
        </w:rPr>
        <w:t>q</w:t>
      </w:r>
      <w:r>
        <w:rPr>
          <w:i/>
          <w:spacing w:val="77"/>
          <w:sz w:val="29"/>
        </w:rPr>
        <w:t xml:space="preserve"> </w:t>
      </w:r>
      <w:r>
        <w:t>–</w:t>
      </w:r>
      <w:r>
        <w:rPr>
          <w:spacing w:val="-2"/>
        </w:rPr>
        <w:t xml:space="preserve"> </w:t>
      </w:r>
      <w:r>
        <w:t>модуль</w:t>
      </w:r>
      <w:r>
        <w:rPr>
          <w:spacing w:val="-2"/>
        </w:rPr>
        <w:t xml:space="preserve"> </w:t>
      </w:r>
      <w:r>
        <w:t>заряда</w:t>
      </w:r>
      <w:r>
        <w:rPr>
          <w:spacing w:val="-5"/>
        </w:rPr>
        <w:t xml:space="preserve"> </w:t>
      </w:r>
      <w:r>
        <w:t>одной</w:t>
      </w:r>
      <w:r>
        <w:rPr>
          <w:spacing w:val="-3"/>
        </w:rPr>
        <w:t xml:space="preserve"> </w:t>
      </w:r>
      <w:r>
        <w:t>из</w:t>
      </w:r>
      <w:r>
        <w:rPr>
          <w:spacing w:val="-5"/>
        </w:rPr>
        <w:t xml:space="preserve"> </w:t>
      </w:r>
      <w:r>
        <w:t>пластин</w:t>
      </w:r>
      <w:r>
        <w:rPr>
          <w:spacing w:val="-2"/>
        </w:rPr>
        <w:t xml:space="preserve"> </w:t>
      </w:r>
      <w:r>
        <w:t>конденсатора</w:t>
      </w:r>
      <w:r>
        <w:rPr>
          <w:spacing w:val="-1"/>
        </w:rPr>
        <w:t xml:space="preserve"> </w:t>
      </w:r>
      <w:r>
        <w:t>площади</w:t>
      </w:r>
      <w:r>
        <w:rPr>
          <w:spacing w:val="1"/>
        </w:rPr>
        <w:t xml:space="preserve"> </w:t>
      </w:r>
      <w:r>
        <w:rPr>
          <w:spacing w:val="-5"/>
        </w:rPr>
        <w:t>S.</w:t>
      </w:r>
    </w:p>
    <w:p w14:paraId="26E8EA16" w14:textId="77777777" w:rsidR="008D0F9D" w:rsidRDefault="008D0F9D">
      <w:pPr>
        <w:pStyle w:val="a3"/>
        <w:spacing w:before="137"/>
        <w:ind w:left="0"/>
        <w:rPr>
          <w:i/>
          <w:sz w:val="24"/>
        </w:rPr>
      </w:pPr>
    </w:p>
    <w:p w14:paraId="506907B0" w14:textId="77777777" w:rsidR="008D0F9D" w:rsidRDefault="00000000">
      <w:pPr>
        <w:spacing w:before="1"/>
        <w:ind w:left="4563"/>
        <w:rPr>
          <w:sz w:val="24"/>
        </w:rPr>
      </w:pPr>
      <w:r>
        <w:rPr>
          <w:sz w:val="24"/>
        </w:rPr>
        <w:t>Рис.</w:t>
      </w:r>
      <w:r>
        <w:rPr>
          <w:spacing w:val="1"/>
          <w:sz w:val="24"/>
        </w:rPr>
        <w:t xml:space="preserve"> </w:t>
      </w:r>
      <w:r>
        <w:rPr>
          <w:spacing w:val="-5"/>
          <w:sz w:val="24"/>
        </w:rPr>
        <w:t>3.9</w:t>
      </w:r>
    </w:p>
    <w:p w14:paraId="6858BF88" w14:textId="77777777" w:rsidR="008D0F9D" w:rsidRDefault="00000000">
      <w:pPr>
        <w:pStyle w:val="6"/>
        <w:tabs>
          <w:tab w:val="left" w:pos="2120"/>
          <w:tab w:val="left" w:pos="2583"/>
          <w:tab w:val="left" w:pos="3471"/>
          <w:tab w:val="left" w:pos="5246"/>
          <w:tab w:val="left" w:pos="7008"/>
          <w:tab w:val="left" w:pos="8695"/>
        </w:tabs>
        <w:spacing w:before="135" w:line="360" w:lineRule="auto"/>
        <w:ind w:left="140" w:right="421" w:firstLine="720"/>
        <w:rPr>
          <w:b w:val="0"/>
        </w:rPr>
      </w:pPr>
      <w:r>
        <w:rPr>
          <w:spacing w:val="-2"/>
        </w:rPr>
        <w:t>Пример</w:t>
      </w:r>
      <w:r>
        <w:tab/>
      </w:r>
      <w:r>
        <w:rPr>
          <w:spacing w:val="-6"/>
        </w:rPr>
        <w:t>2</w:t>
      </w:r>
      <w:r>
        <w:rPr>
          <w:b w:val="0"/>
          <w:spacing w:val="-6"/>
        </w:rPr>
        <w:t>.</w:t>
      </w:r>
      <w:r>
        <w:rPr>
          <w:b w:val="0"/>
        </w:rPr>
        <w:tab/>
      </w:r>
      <w:r>
        <w:rPr>
          <w:spacing w:val="-4"/>
        </w:rPr>
        <w:t>Поле</w:t>
      </w:r>
      <w:r>
        <w:tab/>
      </w:r>
      <w:r>
        <w:rPr>
          <w:spacing w:val="-2"/>
        </w:rPr>
        <w:t>равномерно</w:t>
      </w:r>
      <w:r>
        <w:tab/>
      </w:r>
      <w:r>
        <w:rPr>
          <w:spacing w:val="-2"/>
        </w:rPr>
        <w:t>заряженной</w:t>
      </w:r>
      <w:r>
        <w:tab/>
      </w:r>
      <w:r>
        <w:rPr>
          <w:spacing w:val="-2"/>
        </w:rPr>
        <w:t>бесконечно</w:t>
      </w:r>
      <w:r>
        <w:tab/>
      </w:r>
      <w:r>
        <w:rPr>
          <w:spacing w:val="-2"/>
        </w:rPr>
        <w:t xml:space="preserve">длинной </w:t>
      </w:r>
      <w:r>
        <w:t>прямолинейной нити</w:t>
      </w:r>
      <w:r>
        <w:rPr>
          <w:b w:val="0"/>
        </w:rPr>
        <w:t>.</w:t>
      </w:r>
    </w:p>
    <w:p w14:paraId="56CB9D4B" w14:textId="1BD079A5" w:rsidR="008D0F9D" w:rsidRPr="0033420C" w:rsidRDefault="00000000" w:rsidP="0033420C">
      <w:pPr>
        <w:pStyle w:val="a5"/>
        <w:numPr>
          <w:ilvl w:val="0"/>
          <w:numId w:val="20"/>
        </w:numPr>
        <w:tabs>
          <w:tab w:val="left" w:pos="1106"/>
        </w:tabs>
        <w:spacing w:before="1" w:line="360" w:lineRule="auto"/>
        <w:ind w:right="421" w:firstLine="720"/>
        <w:rPr>
          <w:sz w:val="28"/>
        </w:rPr>
      </w:pPr>
      <w:r>
        <w:rPr>
          <w:i/>
          <w:sz w:val="28"/>
        </w:rPr>
        <w:t>этап</w:t>
      </w:r>
      <w:r>
        <w:rPr>
          <w:sz w:val="28"/>
        </w:rPr>
        <w:t>. Введем линейную плотность τ заряда, как заряд, приходящийся</w:t>
      </w:r>
      <w:r>
        <w:rPr>
          <w:spacing w:val="80"/>
          <w:sz w:val="28"/>
        </w:rPr>
        <w:t xml:space="preserve"> </w:t>
      </w:r>
      <w:r>
        <w:rPr>
          <w:sz w:val="28"/>
        </w:rPr>
        <w:t>на единицу длины нити</w:t>
      </w:r>
      <w:r>
        <w:rPr>
          <w:noProof/>
        </w:rPr>
        <mc:AlternateContent>
          <mc:Choice Requires="wps">
            <w:drawing>
              <wp:anchor distT="0" distB="0" distL="0" distR="0" simplePos="0" relativeHeight="251864064" behindDoc="1" locked="0" layoutInCell="1" allowOverlap="1" wp14:anchorId="3E3518E7" wp14:editId="38ED9807">
                <wp:simplePos x="0" y="0"/>
                <wp:positionH relativeFrom="page">
                  <wp:posOffset>3787521</wp:posOffset>
                </wp:positionH>
                <wp:positionV relativeFrom="paragraph">
                  <wp:posOffset>231459</wp:posOffset>
                </wp:positionV>
                <wp:extent cx="201930" cy="1270"/>
                <wp:effectExtent l="0" t="0" r="0" b="0"/>
                <wp:wrapNone/>
                <wp:docPr id="1240" name="Graphic 1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 cy="1270"/>
                        </a:xfrm>
                        <a:custGeom>
                          <a:avLst/>
                          <a:gdLst/>
                          <a:ahLst/>
                          <a:cxnLst/>
                          <a:rect l="l" t="t" r="r" b="b"/>
                          <a:pathLst>
                            <a:path w="201930">
                              <a:moveTo>
                                <a:pt x="0" y="0"/>
                              </a:moveTo>
                              <a:lnTo>
                                <a:pt x="201644" y="0"/>
                              </a:lnTo>
                            </a:path>
                          </a:pathLst>
                        </a:custGeom>
                        <a:ln w="6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4E0F68" id="Graphic 1240" o:spid="_x0000_s1026" style="position:absolute;margin-left:298.25pt;margin-top:18.25pt;width:15.9pt;height:.1pt;z-index:-251452416;visibility:visible;mso-wrap-style:square;mso-wrap-distance-left:0;mso-wrap-distance-top:0;mso-wrap-distance-right:0;mso-wrap-distance-bottom:0;mso-position-horizontal:absolute;mso-position-horizontal-relative:page;mso-position-vertical:absolute;mso-position-vertical-relative:text;v-text-anchor:top" coordsize="201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" path="m,l201644,e" filled="f" strokeweight=".18333mm">
                <v:path arrowok="t"/>
                <w10:wrap anchorx="page"/>
              </v:shape>
            </w:pict>
          </mc:Fallback>
        </mc:AlternateContent>
      </w:r>
    </w:p>
    <w:p w14:paraId="5C5E2255" w14:textId="77777777" w:rsidR="008D0F9D" w:rsidRDefault="00000000">
      <w:pPr>
        <w:pStyle w:val="a3"/>
        <w:spacing w:before="141"/>
      </w:pPr>
      <w:r>
        <w:t>где</w:t>
      </w:r>
      <w:r>
        <w:rPr>
          <w:spacing w:val="-2"/>
        </w:rPr>
        <w:t xml:space="preserve"> </w:t>
      </w:r>
      <w:proofErr w:type="spellStart"/>
      <w:r>
        <w:rPr>
          <w:i/>
        </w:rPr>
        <w:t>dq</w:t>
      </w:r>
      <w:proofErr w:type="spellEnd"/>
      <w:r>
        <w:rPr>
          <w:i/>
          <w:spacing w:val="-5"/>
        </w:rPr>
        <w:t xml:space="preserve"> </w:t>
      </w:r>
      <w:r>
        <w:t>–</w:t>
      </w:r>
      <w:r>
        <w:rPr>
          <w:spacing w:val="-1"/>
        </w:rPr>
        <w:t xml:space="preserve"> </w:t>
      </w:r>
      <w:r>
        <w:t>заряд,</w:t>
      </w:r>
      <w:r>
        <w:rPr>
          <w:spacing w:val="-2"/>
        </w:rPr>
        <w:t xml:space="preserve"> </w:t>
      </w:r>
      <w:r>
        <w:t>находящейся</w:t>
      </w:r>
      <w:r>
        <w:rPr>
          <w:spacing w:val="-4"/>
        </w:rPr>
        <w:t xml:space="preserve"> </w:t>
      </w:r>
      <w:r>
        <w:t>на</w:t>
      </w:r>
      <w:r>
        <w:rPr>
          <w:spacing w:val="-3"/>
        </w:rPr>
        <w:t xml:space="preserve"> </w:t>
      </w:r>
      <w:r>
        <w:t>элементе</w:t>
      </w:r>
      <w:r>
        <w:rPr>
          <w:spacing w:val="-3"/>
        </w:rPr>
        <w:t xml:space="preserve"> </w:t>
      </w:r>
      <w:proofErr w:type="spellStart"/>
      <w:r>
        <w:rPr>
          <w:i/>
        </w:rPr>
        <w:t>dl</w:t>
      </w:r>
      <w:proofErr w:type="spellEnd"/>
      <w:r>
        <w:rPr>
          <w:i/>
          <w:spacing w:val="-3"/>
        </w:rPr>
        <w:t xml:space="preserve"> </w:t>
      </w:r>
      <w:r>
        <w:t>длины</w:t>
      </w:r>
      <w:r>
        <w:rPr>
          <w:spacing w:val="-2"/>
        </w:rPr>
        <w:t xml:space="preserve"> нити.</w:t>
      </w:r>
    </w:p>
    <w:p w14:paraId="2257F9C9" w14:textId="77777777" w:rsidR="008D0F9D" w:rsidRDefault="00000000">
      <w:pPr>
        <w:pStyle w:val="a3"/>
        <w:spacing w:before="160" w:line="360" w:lineRule="auto"/>
        <w:ind w:right="424" w:firstLine="720"/>
      </w:pPr>
      <w:r>
        <w:t>Если нить заряжена равномерно, то линейная плотность заряда во всех ее точках одинакова и вычисляется как</w:t>
      </w:r>
    </w:p>
    <w:p w14:paraId="241664DF" w14:textId="77777777" w:rsidR="008D0F9D" w:rsidRDefault="008D0F9D" w:rsidP="0033420C">
      <w:pPr>
        <w:pStyle w:val="a3"/>
        <w:spacing w:line="360" w:lineRule="auto"/>
        <w:ind w:left="0"/>
        <w:sectPr w:rsidR="008D0F9D">
          <w:pgSz w:w="11910" w:h="16840"/>
          <w:pgMar w:top="1060" w:right="708" w:bottom="1180" w:left="992" w:header="0" w:footer="938" w:gutter="0"/>
          <w:cols w:space="720"/>
        </w:sectPr>
      </w:pPr>
    </w:p>
    <w:p w14:paraId="0A28721E" w14:textId="77777777" w:rsidR="008D0F9D" w:rsidRDefault="008D0F9D">
      <w:pPr>
        <w:pStyle w:val="a3"/>
        <w:ind w:left="0"/>
      </w:pPr>
    </w:p>
    <w:p w14:paraId="4CAE97BA" w14:textId="77777777" w:rsidR="008D0F9D" w:rsidRDefault="008D0F9D">
      <w:pPr>
        <w:pStyle w:val="a3"/>
        <w:spacing w:before="202"/>
        <w:ind w:left="0"/>
      </w:pPr>
    </w:p>
    <w:p w14:paraId="60FFA890" w14:textId="77777777" w:rsidR="008D0F9D" w:rsidRDefault="00000000">
      <w:pPr>
        <w:pStyle w:val="a3"/>
      </w:pPr>
      <w:r>
        <w:t>где</w:t>
      </w:r>
      <w:r>
        <w:rPr>
          <w:spacing w:val="-3"/>
        </w:rPr>
        <w:t xml:space="preserve"> </w:t>
      </w:r>
      <w:r>
        <w:rPr>
          <w:i/>
        </w:rPr>
        <w:t>q</w:t>
      </w:r>
      <w:r>
        <w:rPr>
          <w:i/>
          <w:spacing w:val="-3"/>
        </w:rPr>
        <w:t xml:space="preserve"> </w:t>
      </w:r>
      <w:r>
        <w:t>–</w:t>
      </w:r>
      <w:r>
        <w:rPr>
          <w:spacing w:val="-1"/>
        </w:rPr>
        <w:t xml:space="preserve"> </w:t>
      </w:r>
      <w:r>
        <w:t>заряд</w:t>
      </w:r>
      <w:r>
        <w:rPr>
          <w:spacing w:val="-1"/>
        </w:rPr>
        <w:t xml:space="preserve"> </w:t>
      </w:r>
      <w:r>
        <w:t>всей</w:t>
      </w:r>
      <w:r>
        <w:rPr>
          <w:spacing w:val="-4"/>
        </w:rPr>
        <w:t xml:space="preserve"> </w:t>
      </w:r>
      <w:r>
        <w:t>нити</w:t>
      </w:r>
      <w:r>
        <w:rPr>
          <w:spacing w:val="-4"/>
        </w:rPr>
        <w:t xml:space="preserve"> </w:t>
      </w:r>
      <w:r>
        <w:t>длиной</w:t>
      </w:r>
      <w:r>
        <w:rPr>
          <w:spacing w:val="-1"/>
        </w:rPr>
        <w:t xml:space="preserve"> </w:t>
      </w:r>
      <w:r>
        <w:rPr>
          <w:i/>
          <w:spacing w:val="-5"/>
        </w:rPr>
        <w:t>l</w:t>
      </w:r>
      <w:r>
        <w:rPr>
          <w:spacing w:val="-5"/>
        </w:rPr>
        <w:t>.</w:t>
      </w:r>
    </w:p>
    <w:p w14:paraId="1CD87033" w14:textId="07447FA2" w:rsidR="008D0F9D" w:rsidRPr="0033420C" w:rsidRDefault="00000000" w:rsidP="0033420C">
      <w:pPr>
        <w:spacing w:before="16" w:line="431" w:lineRule="exact"/>
        <w:rPr>
          <w:sz w:val="28"/>
        </w:rPr>
        <w:sectPr w:rsidR="008D0F9D" w:rsidRPr="0033420C">
          <w:type w:val="continuous"/>
          <w:pgSz w:w="11910" w:h="16840"/>
          <w:pgMar w:top="1540" w:right="708" w:bottom="280" w:left="992" w:header="0" w:footer="938" w:gutter="0"/>
          <w:cols w:num="2" w:space="720" w:equalWidth="0">
            <w:col w:w="4104" w:space="380"/>
            <w:col w:w="5726"/>
          </w:cols>
        </w:sectPr>
      </w:pPr>
      <w:r>
        <w:rPr>
          <w:i/>
          <w:noProof/>
          <w:sz w:val="27"/>
        </w:rPr>
        <mc:AlternateContent>
          <mc:Choice Requires="wps">
            <w:drawing>
              <wp:anchor distT="0" distB="0" distL="0" distR="0" simplePos="0" relativeHeight="251867136" behindDoc="1" locked="0" layoutInCell="1" allowOverlap="1" wp14:anchorId="789F80F9" wp14:editId="0DEE219B">
                <wp:simplePos x="0" y="0"/>
                <wp:positionH relativeFrom="page">
                  <wp:posOffset>3834384</wp:posOffset>
                </wp:positionH>
                <wp:positionV relativeFrom="paragraph">
                  <wp:posOffset>-50787</wp:posOffset>
                </wp:positionV>
                <wp:extent cx="111125" cy="1270"/>
                <wp:effectExtent l="0" t="0" r="0" b="0"/>
                <wp:wrapNone/>
                <wp:docPr id="1241" name="Graphic 1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125" cy="1270"/>
                        </a:xfrm>
                        <a:custGeom>
                          <a:avLst/>
                          <a:gdLst/>
                          <a:ahLst/>
                          <a:cxnLst/>
                          <a:rect l="l" t="t" r="r" b="b"/>
                          <a:pathLst>
                            <a:path w="111125">
                              <a:moveTo>
                                <a:pt x="0" y="0"/>
                              </a:moveTo>
                              <a:lnTo>
                                <a:pt x="110966" y="0"/>
                              </a:lnTo>
                            </a:path>
                          </a:pathLst>
                        </a:custGeom>
                        <a:ln w="65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7B5FF" id="Graphic 1241" o:spid="_x0000_s1026" style="position:absolute;margin-left:301.9pt;margin-top:-4pt;width:8.75pt;height:.1pt;z-index:-251449344;visibility:visible;mso-wrap-style:square;mso-wrap-distance-left:0;mso-wrap-distance-top:0;mso-wrap-distance-right:0;mso-wrap-distance-bottom:0;mso-position-horizontal:absolute;mso-position-horizontal-relative:page;mso-position-vertical:absolute;mso-position-vertical-relative:text;v-text-anchor:top" coordsize="111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" path="m,l110966,e" filled="f" strokeweight=".18281mm">
                <v:path arrowok="t"/>
                <w10:wrap anchorx="page"/>
              </v:shape>
            </w:pict>
          </mc:Fallback>
        </mc:AlternateContent>
      </w:r>
    </w:p>
    <w:p w14:paraId="365505AE" w14:textId="77777777" w:rsidR="008D0F9D" w:rsidRDefault="00000000">
      <w:pPr>
        <w:pStyle w:val="a3"/>
        <w:spacing w:before="161" w:line="362" w:lineRule="auto"/>
        <w:ind w:right="421" w:firstLine="720"/>
        <w:jc w:val="both"/>
      </w:pPr>
      <w:r>
        <w:t xml:space="preserve">Поле равномерно заряженной нити обладает осевой симметрией – линии </w:t>
      </w:r>
      <w:r>
        <w:rPr>
          <w:i/>
          <w:sz w:val="24"/>
        </w:rPr>
        <w:t xml:space="preserve">E </w:t>
      </w:r>
      <w:r>
        <w:t>представляют собой прямые, выходящие из нити и лежащие в плоскостях, перпендикулярных к ней (рис.</w:t>
      </w:r>
      <w:r>
        <w:rPr>
          <w:spacing w:val="-4"/>
        </w:rPr>
        <w:t xml:space="preserve"> </w:t>
      </w:r>
      <w:r>
        <w:t>3.10,</w:t>
      </w:r>
      <w:r>
        <w:rPr>
          <w:spacing w:val="-4"/>
        </w:rPr>
        <w:t xml:space="preserve"> </w:t>
      </w:r>
      <w:r>
        <w:t>а). Причем на одинаковых расстояниях от нити, т.е. на цилиндрических поверхностях, модуль</w:t>
      </w:r>
      <w:r>
        <w:rPr>
          <w:spacing w:val="40"/>
        </w:rPr>
        <w:t xml:space="preserve"> </w:t>
      </w:r>
      <w:r>
        <w:rPr>
          <w:i/>
          <w:sz w:val="24"/>
        </w:rPr>
        <w:t>E</w:t>
      </w:r>
      <w:r>
        <w:rPr>
          <w:i/>
          <w:spacing w:val="40"/>
          <w:sz w:val="24"/>
        </w:rPr>
        <w:t xml:space="preserve"> </w:t>
      </w:r>
      <w:r>
        <w:t>будет одинаковым [3].</w:t>
      </w:r>
    </w:p>
    <w:p w14:paraId="76C7C40B" w14:textId="77777777" w:rsidR="008D0F9D" w:rsidRDefault="008D0F9D">
      <w:pPr>
        <w:pStyle w:val="a3"/>
        <w:spacing w:line="362" w:lineRule="auto"/>
        <w:jc w:val="both"/>
        <w:sectPr w:rsidR="008D0F9D">
          <w:type w:val="continuous"/>
          <w:pgSz w:w="11910" w:h="16840"/>
          <w:pgMar w:top="1540" w:right="708" w:bottom="280" w:left="992" w:header="0" w:footer="938" w:gutter="0"/>
          <w:cols w:space="720"/>
        </w:sectPr>
      </w:pPr>
    </w:p>
    <w:p w14:paraId="09DA742A" w14:textId="77777777" w:rsidR="008D0F9D" w:rsidRDefault="00000000">
      <w:pPr>
        <w:spacing w:before="97"/>
        <w:ind w:left="-1" w:right="286"/>
        <w:jc w:val="center"/>
        <w:rPr>
          <w:sz w:val="24"/>
        </w:rPr>
      </w:pPr>
      <w:r>
        <w:rPr>
          <w:sz w:val="24"/>
        </w:rPr>
        <w:lastRenderedPageBreak/>
        <w:t>Рис.</w:t>
      </w:r>
      <w:r>
        <w:rPr>
          <w:spacing w:val="1"/>
          <w:sz w:val="24"/>
        </w:rPr>
        <w:t xml:space="preserve"> </w:t>
      </w:r>
      <w:r>
        <w:rPr>
          <w:spacing w:val="-4"/>
          <w:sz w:val="24"/>
        </w:rPr>
        <w:t>3.10</w:t>
      </w:r>
    </w:p>
    <w:p w14:paraId="1CA734B8" w14:textId="77777777" w:rsidR="008D0F9D" w:rsidRDefault="00000000">
      <w:pPr>
        <w:pStyle w:val="a5"/>
        <w:numPr>
          <w:ilvl w:val="0"/>
          <w:numId w:val="20"/>
        </w:numPr>
        <w:tabs>
          <w:tab w:val="left" w:pos="1171"/>
        </w:tabs>
        <w:spacing w:before="138" w:line="360" w:lineRule="auto"/>
        <w:ind w:right="421" w:firstLine="720"/>
        <w:jc w:val="both"/>
        <w:rPr>
          <w:sz w:val="28"/>
        </w:rPr>
      </w:pPr>
      <w:r>
        <w:rPr>
          <w:i/>
          <w:sz w:val="28"/>
        </w:rPr>
        <w:t>этап</w:t>
      </w:r>
      <w:r>
        <w:rPr>
          <w:sz w:val="28"/>
        </w:rPr>
        <w:t xml:space="preserve">. Замкнутую поверхность, через которую будем рассчитывать поток вектора </w:t>
      </w:r>
      <w:r>
        <w:rPr>
          <w:i/>
          <w:spacing w:val="9"/>
          <w:sz w:val="24"/>
        </w:rPr>
        <w:t>E</w:t>
      </w:r>
      <w:r>
        <w:rPr>
          <w:spacing w:val="9"/>
          <w:sz w:val="28"/>
        </w:rPr>
        <w:t xml:space="preserve">, </w:t>
      </w:r>
      <w:r>
        <w:rPr>
          <w:sz w:val="28"/>
        </w:rPr>
        <w:t xml:space="preserve">выберем в виде цилиндра высотой </w:t>
      </w:r>
      <w:r>
        <w:rPr>
          <w:i/>
          <w:sz w:val="28"/>
        </w:rPr>
        <w:t xml:space="preserve">H </w:t>
      </w:r>
      <w:r>
        <w:rPr>
          <w:sz w:val="28"/>
        </w:rPr>
        <w:t xml:space="preserve">и радиусом </w:t>
      </w:r>
      <w:r>
        <w:rPr>
          <w:i/>
          <w:sz w:val="28"/>
        </w:rPr>
        <w:t>r</w:t>
      </w:r>
      <w:r>
        <w:rPr>
          <w:sz w:val="28"/>
        </w:rPr>
        <w:t>, ось которого совпадает с нитью.</w:t>
      </w:r>
    </w:p>
    <w:p w14:paraId="559E38EE" w14:textId="77777777" w:rsidR="008D0F9D" w:rsidRDefault="00000000">
      <w:pPr>
        <w:pStyle w:val="a5"/>
        <w:numPr>
          <w:ilvl w:val="0"/>
          <w:numId w:val="20"/>
        </w:numPr>
        <w:tabs>
          <w:tab w:val="left" w:pos="1199"/>
        </w:tabs>
        <w:spacing w:before="1"/>
        <w:ind w:left="1199" w:hanging="339"/>
        <w:jc w:val="both"/>
        <w:rPr>
          <w:sz w:val="28"/>
        </w:rPr>
      </w:pPr>
      <w:r>
        <w:rPr>
          <w:i/>
          <w:sz w:val="28"/>
        </w:rPr>
        <w:t>этап</w:t>
      </w:r>
      <w:r>
        <w:rPr>
          <w:sz w:val="28"/>
        </w:rPr>
        <w:t>.</w:t>
      </w:r>
      <w:r>
        <w:rPr>
          <w:spacing w:val="25"/>
          <w:sz w:val="28"/>
        </w:rPr>
        <w:t xml:space="preserve">  </w:t>
      </w:r>
      <w:r>
        <w:rPr>
          <w:sz w:val="28"/>
        </w:rPr>
        <w:t>Так</w:t>
      </w:r>
      <w:r>
        <w:rPr>
          <w:spacing w:val="25"/>
          <w:sz w:val="28"/>
        </w:rPr>
        <w:t xml:space="preserve">  </w:t>
      </w:r>
      <w:r>
        <w:rPr>
          <w:sz w:val="28"/>
        </w:rPr>
        <w:t>как</w:t>
      </w:r>
      <w:r>
        <w:rPr>
          <w:spacing w:val="25"/>
          <w:sz w:val="28"/>
        </w:rPr>
        <w:t xml:space="preserve">  </w:t>
      </w:r>
      <w:r>
        <w:rPr>
          <w:sz w:val="28"/>
        </w:rPr>
        <w:t>линии</w:t>
      </w:r>
      <w:r>
        <w:rPr>
          <w:spacing w:val="27"/>
          <w:sz w:val="28"/>
        </w:rPr>
        <w:t xml:space="preserve">  </w:t>
      </w:r>
      <w:r>
        <w:rPr>
          <w:sz w:val="28"/>
        </w:rPr>
        <w:t>напряженности</w:t>
      </w:r>
      <w:r>
        <w:rPr>
          <w:spacing w:val="27"/>
          <w:sz w:val="28"/>
        </w:rPr>
        <w:t xml:space="preserve">  </w:t>
      </w:r>
      <w:r>
        <w:rPr>
          <w:sz w:val="28"/>
        </w:rPr>
        <w:t>параллельны</w:t>
      </w:r>
      <w:r>
        <w:rPr>
          <w:spacing w:val="26"/>
          <w:sz w:val="28"/>
        </w:rPr>
        <w:t xml:space="preserve">  </w:t>
      </w:r>
      <w:r>
        <w:rPr>
          <w:sz w:val="28"/>
        </w:rPr>
        <w:t>основаниям</w:t>
      </w:r>
      <w:r>
        <w:rPr>
          <w:spacing w:val="27"/>
          <w:sz w:val="28"/>
        </w:rPr>
        <w:t xml:space="preserve">  </w:t>
      </w:r>
      <w:r>
        <w:rPr>
          <w:spacing w:val="-10"/>
          <w:sz w:val="28"/>
        </w:rPr>
        <w:t>и</w:t>
      </w:r>
    </w:p>
    <w:p w14:paraId="31FAE43E" w14:textId="77777777" w:rsidR="008D0F9D" w:rsidRDefault="00000000">
      <w:pPr>
        <w:pStyle w:val="a3"/>
        <w:tabs>
          <w:tab w:val="left" w:pos="1731"/>
          <w:tab w:val="left" w:pos="2746"/>
          <w:tab w:val="left" w:pos="3997"/>
          <w:tab w:val="left" w:pos="5701"/>
          <w:tab w:val="left" w:pos="7129"/>
          <w:tab w:val="left" w:pos="7598"/>
          <w:tab w:val="left" w:pos="8526"/>
          <w:tab w:val="left" w:pos="9140"/>
        </w:tabs>
        <w:spacing w:before="165"/>
      </w:pPr>
      <w:r>
        <w:rPr>
          <w:spacing w:val="-2"/>
        </w:rPr>
        <w:t>пересекают</w:t>
      </w:r>
      <w:r>
        <w:tab/>
      </w:r>
      <w:r>
        <w:rPr>
          <w:spacing w:val="-2"/>
        </w:rPr>
        <w:t>только</w:t>
      </w:r>
      <w:r>
        <w:tab/>
      </w:r>
      <w:r>
        <w:rPr>
          <w:spacing w:val="-2"/>
        </w:rPr>
        <w:t>боковую</w:t>
      </w:r>
      <w:r>
        <w:tab/>
      </w:r>
      <w:r>
        <w:rPr>
          <w:spacing w:val="-2"/>
        </w:rPr>
        <w:t>поверхность</w:t>
      </w:r>
      <w:r>
        <w:tab/>
      </w:r>
      <w:r>
        <w:rPr>
          <w:spacing w:val="-2"/>
        </w:rPr>
        <w:t>цилиндра,</w:t>
      </w:r>
      <w:r>
        <w:tab/>
      </w:r>
      <w:r>
        <w:rPr>
          <w:spacing w:val="-5"/>
        </w:rPr>
        <w:t>то</w:t>
      </w:r>
      <w:r>
        <w:tab/>
      </w:r>
      <w:r>
        <w:rPr>
          <w:spacing w:val="-2"/>
        </w:rPr>
        <w:t>поток</w:t>
      </w:r>
      <w:r>
        <w:tab/>
      </w:r>
      <w:r>
        <w:rPr>
          <w:rFonts w:ascii="Cambria" w:hAnsi="Cambria"/>
          <w:spacing w:val="-5"/>
        </w:rPr>
        <w:t>Ф</w:t>
      </w:r>
      <w:r>
        <w:rPr>
          <w:i/>
          <w:spacing w:val="-5"/>
          <w:vertAlign w:val="subscript"/>
        </w:rPr>
        <w:t>E</w:t>
      </w:r>
      <w:r>
        <w:rPr>
          <w:i/>
        </w:rPr>
        <w:tab/>
      </w:r>
      <w:r>
        <w:rPr>
          <w:spacing w:val="-2"/>
        </w:rPr>
        <w:t>через</w:t>
      </w:r>
    </w:p>
    <w:p w14:paraId="0112F9F1" w14:textId="77777777" w:rsidR="008D0F9D" w:rsidRDefault="00000000">
      <w:pPr>
        <w:pStyle w:val="a3"/>
        <w:spacing w:before="216" w:line="355" w:lineRule="auto"/>
        <w:ind w:right="424"/>
      </w:pPr>
      <w:r>
        <w:t>основания цилиндра равен нулю. Поэтому поток вектора</w:t>
      </w:r>
      <w:r>
        <w:rPr>
          <w:spacing w:val="40"/>
        </w:rPr>
        <w:t xml:space="preserve"> </w:t>
      </w:r>
      <w:r>
        <w:rPr>
          <w:i/>
          <w:sz w:val="24"/>
        </w:rPr>
        <w:t>E</w:t>
      </w:r>
      <w:r>
        <w:rPr>
          <w:i/>
          <w:spacing w:val="40"/>
          <w:sz w:val="24"/>
        </w:rPr>
        <w:t xml:space="preserve"> </w:t>
      </w:r>
      <w:r>
        <w:t>сквозь выбранный</w:t>
      </w:r>
      <w:r>
        <w:rPr>
          <w:spacing w:val="40"/>
        </w:rPr>
        <w:t xml:space="preserve"> </w:t>
      </w:r>
      <w:r>
        <w:t>цилиндр равен потоку только через его боковую поверхность</w:t>
      </w:r>
    </w:p>
    <w:p w14:paraId="037E5D25" w14:textId="77777777" w:rsidR="008D0F9D" w:rsidRDefault="00000000">
      <w:pPr>
        <w:pStyle w:val="a5"/>
        <w:numPr>
          <w:ilvl w:val="0"/>
          <w:numId w:val="20"/>
        </w:numPr>
        <w:tabs>
          <w:tab w:val="left" w:pos="1106"/>
        </w:tabs>
        <w:spacing w:before="182" w:line="360" w:lineRule="auto"/>
        <w:ind w:right="425" w:firstLine="720"/>
        <w:rPr>
          <w:i/>
          <w:sz w:val="28"/>
        </w:rPr>
      </w:pPr>
      <w:r>
        <w:rPr>
          <w:i/>
          <w:sz w:val="28"/>
        </w:rPr>
        <w:t>этап</w:t>
      </w:r>
      <w:r>
        <w:rPr>
          <w:sz w:val="28"/>
        </w:rPr>
        <w:t>. Внутрь цилиндра попадает заряд, находящийся на отрезке нити</w:t>
      </w:r>
      <w:r>
        <w:rPr>
          <w:spacing w:val="80"/>
          <w:sz w:val="28"/>
        </w:rPr>
        <w:t xml:space="preserve"> </w:t>
      </w:r>
      <w:r>
        <w:rPr>
          <w:sz w:val="28"/>
        </w:rPr>
        <w:t xml:space="preserve">длиной </w:t>
      </w:r>
      <w:r>
        <w:rPr>
          <w:i/>
          <w:sz w:val="28"/>
        </w:rPr>
        <w:t>Н</w:t>
      </w:r>
    </w:p>
    <w:p w14:paraId="66198B98" w14:textId="023ACF9C" w:rsidR="008D0F9D" w:rsidRPr="0033420C" w:rsidRDefault="00000000" w:rsidP="0033420C">
      <w:pPr>
        <w:pStyle w:val="a5"/>
        <w:numPr>
          <w:ilvl w:val="0"/>
          <w:numId w:val="20"/>
        </w:numPr>
        <w:tabs>
          <w:tab w:val="left" w:pos="1081"/>
        </w:tabs>
        <w:spacing w:before="147" w:line="360" w:lineRule="auto"/>
        <w:ind w:right="423" w:firstLine="720"/>
        <w:rPr>
          <w:sz w:val="28"/>
        </w:rPr>
        <w:sectPr w:rsidR="008D0F9D" w:rsidRPr="0033420C">
          <w:pgSz w:w="11910" w:h="16840"/>
          <w:pgMar w:top="1400" w:right="708" w:bottom="1180" w:left="992" w:header="0" w:footer="938" w:gutter="0"/>
          <w:cols w:space="720"/>
        </w:sectPr>
      </w:pPr>
      <w:r>
        <w:rPr>
          <w:i/>
          <w:sz w:val="28"/>
        </w:rPr>
        <w:t>этап</w:t>
      </w:r>
      <w:r>
        <w:rPr>
          <w:sz w:val="28"/>
        </w:rPr>
        <w:t>. Чтобы рассчитать напряженность поля нити, используем теорему Гаусса (3.13)</w:t>
      </w:r>
    </w:p>
    <w:p w14:paraId="3AC75C49" w14:textId="77777777" w:rsidR="008D0F9D" w:rsidRDefault="008D0F9D" w:rsidP="0033420C">
      <w:pPr>
        <w:pStyle w:val="a3"/>
        <w:ind w:left="0"/>
        <w:sectPr w:rsidR="008D0F9D">
          <w:type w:val="continuous"/>
          <w:pgSz w:w="11910" w:h="16840"/>
          <w:pgMar w:top="1540" w:right="708" w:bottom="280" w:left="992" w:header="0" w:footer="938" w:gutter="0"/>
          <w:cols w:num="3" w:space="720" w:equalWidth="0">
            <w:col w:w="4846" w:space="40"/>
            <w:col w:w="1753" w:space="39"/>
            <w:col w:w="3532"/>
          </w:cols>
        </w:sectPr>
      </w:pPr>
    </w:p>
    <w:p w14:paraId="0802948E" w14:textId="77777777" w:rsidR="0033420C" w:rsidRDefault="0033420C" w:rsidP="0033420C">
      <w:pPr>
        <w:pStyle w:val="a3"/>
        <w:spacing w:before="161" w:line="357" w:lineRule="auto"/>
        <w:ind w:left="0" w:right="425"/>
        <w:rPr>
          <w:position w:val="1"/>
        </w:rPr>
      </w:pPr>
    </w:p>
    <w:p w14:paraId="0D2C2979" w14:textId="78A90A71" w:rsidR="008D0F9D" w:rsidRDefault="00000000">
      <w:pPr>
        <w:pStyle w:val="a3"/>
        <w:spacing w:before="161" w:line="357" w:lineRule="auto"/>
        <w:ind w:right="425" w:firstLine="720"/>
      </w:pPr>
      <w:r>
        <w:rPr>
          <w:position w:val="1"/>
        </w:rPr>
        <w:t>На рис.</w:t>
      </w:r>
      <w:r>
        <w:rPr>
          <w:spacing w:val="-7"/>
          <w:position w:val="1"/>
        </w:rPr>
        <w:t xml:space="preserve"> </w:t>
      </w:r>
      <w:r>
        <w:rPr>
          <w:position w:val="1"/>
        </w:rPr>
        <w:t>3.10,</w:t>
      </w:r>
      <w:r>
        <w:rPr>
          <w:spacing w:val="-10"/>
          <w:position w:val="1"/>
        </w:rPr>
        <w:t xml:space="preserve"> </w:t>
      </w:r>
      <w:r>
        <w:rPr>
          <w:position w:val="1"/>
        </w:rPr>
        <w:t>б приведен график зависимости</w:t>
      </w:r>
      <w:r>
        <w:rPr>
          <w:spacing w:val="40"/>
          <w:position w:val="1"/>
        </w:rPr>
        <w:t xml:space="preserve"> </w:t>
      </w:r>
      <w:r>
        <w:rPr>
          <w:i/>
          <w:sz w:val="24"/>
        </w:rPr>
        <w:t>E</w:t>
      </w:r>
      <w:r>
        <w:rPr>
          <w:rFonts w:ascii="Cambria" w:hAnsi="Cambria"/>
          <w:sz w:val="30"/>
        </w:rPr>
        <w:t>(</w:t>
      </w:r>
      <w:r>
        <w:rPr>
          <w:i/>
          <w:sz w:val="24"/>
        </w:rPr>
        <w:t>r</w:t>
      </w:r>
      <w:r>
        <w:rPr>
          <w:rFonts w:ascii="Cambria" w:hAnsi="Cambria"/>
          <w:sz w:val="30"/>
        </w:rPr>
        <w:t>)</w:t>
      </w:r>
      <w:r>
        <w:rPr>
          <w:rFonts w:ascii="Cambria" w:hAnsi="Cambria"/>
          <w:spacing w:val="40"/>
          <w:sz w:val="30"/>
        </w:rPr>
        <w:t xml:space="preserve"> </w:t>
      </w:r>
      <w:r>
        <w:rPr>
          <w:position w:val="1"/>
        </w:rPr>
        <w:t xml:space="preserve">– напряженности поля </w:t>
      </w:r>
      <w:r>
        <w:t xml:space="preserve">нити от расстоянии </w:t>
      </w:r>
      <w:r>
        <w:rPr>
          <w:i/>
        </w:rPr>
        <w:t xml:space="preserve">r </w:t>
      </w:r>
      <w:r>
        <w:t>от нее.</w:t>
      </w:r>
    </w:p>
    <w:p w14:paraId="723FCF56" w14:textId="77777777" w:rsidR="008D0F9D" w:rsidRDefault="00000000">
      <w:pPr>
        <w:pStyle w:val="6"/>
        <w:spacing w:before="8" w:line="362" w:lineRule="auto"/>
        <w:ind w:left="140" w:firstLine="720"/>
      </w:pPr>
      <w:r>
        <w:t xml:space="preserve">Пример 3. Поле равномерно заряженной (зарядом </w:t>
      </w:r>
      <w:r>
        <w:rPr>
          <w:i/>
        </w:rPr>
        <w:t>q</w:t>
      </w:r>
      <w:r>
        <w:t xml:space="preserve">) по поверхности сферы радиусом </w:t>
      </w:r>
      <w:r>
        <w:rPr>
          <w:i/>
        </w:rPr>
        <w:t>R</w:t>
      </w:r>
      <w:r>
        <w:t>.</w:t>
      </w:r>
    </w:p>
    <w:p w14:paraId="150201EB" w14:textId="77777777" w:rsidR="008D0F9D" w:rsidRDefault="008D0F9D">
      <w:pPr>
        <w:pStyle w:val="6"/>
        <w:spacing w:line="362" w:lineRule="auto"/>
        <w:sectPr w:rsidR="008D0F9D">
          <w:type w:val="continuous"/>
          <w:pgSz w:w="11910" w:h="16840"/>
          <w:pgMar w:top="1540" w:right="708" w:bottom="280" w:left="992" w:header="0" w:footer="938" w:gutter="0"/>
          <w:cols w:space="720"/>
        </w:sectPr>
      </w:pPr>
    </w:p>
    <w:p w14:paraId="0910489A" w14:textId="77777777" w:rsidR="008D0F9D" w:rsidRDefault="00000000">
      <w:pPr>
        <w:spacing w:before="45" w:line="289" w:lineRule="exact"/>
        <w:ind w:right="465"/>
        <w:jc w:val="right"/>
        <w:rPr>
          <w:sz w:val="29"/>
        </w:rPr>
      </w:pPr>
      <w:r>
        <w:rPr>
          <w:spacing w:val="-10"/>
          <w:w w:val="160"/>
          <w:sz w:val="29"/>
        </w:rPr>
        <w:lastRenderedPageBreak/>
        <w:t>.</w:t>
      </w:r>
    </w:p>
    <w:p w14:paraId="50BDE036" w14:textId="77777777" w:rsidR="008D0F9D" w:rsidRDefault="00000000">
      <w:pPr>
        <w:pStyle w:val="a5"/>
        <w:numPr>
          <w:ilvl w:val="0"/>
          <w:numId w:val="19"/>
        </w:numPr>
        <w:tabs>
          <w:tab w:val="left" w:pos="229"/>
        </w:tabs>
        <w:spacing w:line="297" w:lineRule="exact"/>
        <w:ind w:left="229" w:right="455" w:hanging="229"/>
        <w:jc w:val="right"/>
        <w:rPr>
          <w:i/>
          <w:position w:val="1"/>
          <w:sz w:val="29"/>
        </w:rPr>
      </w:pPr>
      <w:r>
        <w:rPr>
          <w:i/>
          <w:sz w:val="28"/>
        </w:rPr>
        <w:t>этап</w:t>
      </w:r>
      <w:r>
        <w:rPr>
          <w:sz w:val="28"/>
        </w:rPr>
        <w:t>.</w:t>
      </w:r>
      <w:r>
        <w:rPr>
          <w:spacing w:val="15"/>
          <w:sz w:val="28"/>
        </w:rPr>
        <w:t xml:space="preserve"> </w:t>
      </w:r>
      <w:r>
        <w:rPr>
          <w:sz w:val="28"/>
        </w:rPr>
        <w:t>Поле</w:t>
      </w:r>
      <w:r>
        <w:rPr>
          <w:spacing w:val="16"/>
          <w:sz w:val="28"/>
        </w:rPr>
        <w:t xml:space="preserve"> </w:t>
      </w:r>
      <w:r>
        <w:rPr>
          <w:sz w:val="28"/>
        </w:rPr>
        <w:t>такой</w:t>
      </w:r>
      <w:r>
        <w:rPr>
          <w:spacing w:val="15"/>
          <w:sz w:val="28"/>
        </w:rPr>
        <w:t xml:space="preserve"> </w:t>
      </w:r>
      <w:r>
        <w:rPr>
          <w:sz w:val="28"/>
        </w:rPr>
        <w:t>сферы</w:t>
      </w:r>
      <w:r>
        <w:rPr>
          <w:spacing w:val="16"/>
          <w:sz w:val="28"/>
        </w:rPr>
        <w:t xml:space="preserve"> </w:t>
      </w:r>
      <w:r>
        <w:rPr>
          <w:sz w:val="28"/>
        </w:rPr>
        <w:t>обладает</w:t>
      </w:r>
      <w:r>
        <w:rPr>
          <w:spacing w:val="13"/>
          <w:sz w:val="28"/>
        </w:rPr>
        <w:t xml:space="preserve"> </w:t>
      </w:r>
      <w:r>
        <w:rPr>
          <w:sz w:val="28"/>
        </w:rPr>
        <w:t>сферической</w:t>
      </w:r>
      <w:r>
        <w:rPr>
          <w:spacing w:val="19"/>
          <w:sz w:val="28"/>
        </w:rPr>
        <w:t xml:space="preserve"> </w:t>
      </w:r>
      <w:r>
        <w:rPr>
          <w:sz w:val="28"/>
        </w:rPr>
        <w:t>симметрией</w:t>
      </w:r>
      <w:r>
        <w:rPr>
          <w:spacing w:val="15"/>
          <w:sz w:val="28"/>
        </w:rPr>
        <w:t xml:space="preserve"> </w:t>
      </w:r>
      <w:r>
        <w:rPr>
          <w:sz w:val="28"/>
        </w:rPr>
        <w:t>–</w:t>
      </w:r>
      <w:r>
        <w:rPr>
          <w:spacing w:val="19"/>
          <w:sz w:val="28"/>
        </w:rPr>
        <w:t xml:space="preserve"> </w:t>
      </w:r>
      <w:r>
        <w:rPr>
          <w:sz w:val="28"/>
        </w:rPr>
        <w:t>линии</w:t>
      </w:r>
      <w:r>
        <w:rPr>
          <w:spacing w:val="59"/>
          <w:sz w:val="28"/>
        </w:rPr>
        <w:t xml:space="preserve"> </w:t>
      </w:r>
      <w:r>
        <w:rPr>
          <w:i/>
          <w:spacing w:val="-10"/>
          <w:position w:val="1"/>
          <w:sz w:val="29"/>
        </w:rPr>
        <w:t>E</w:t>
      </w:r>
    </w:p>
    <w:p w14:paraId="1F4F4E29" w14:textId="77777777" w:rsidR="008D0F9D" w:rsidRDefault="00000000">
      <w:pPr>
        <w:pStyle w:val="a3"/>
        <w:spacing w:before="5" w:line="480" w:lineRule="atLeast"/>
        <w:ind w:left="0" w:right="422"/>
        <w:jc w:val="right"/>
      </w:pPr>
      <w:r>
        <w:t>представляют собой прямые, выходящие из центра</w:t>
      </w:r>
      <w:r>
        <w:rPr>
          <w:spacing w:val="34"/>
        </w:rPr>
        <w:t xml:space="preserve"> </w:t>
      </w:r>
      <w:r>
        <w:t>положительно заряженной сферы</w:t>
      </w:r>
      <w:r>
        <w:rPr>
          <w:spacing w:val="76"/>
        </w:rPr>
        <w:t xml:space="preserve"> </w:t>
      </w:r>
      <w:r>
        <w:t>заряда</w:t>
      </w:r>
      <w:r>
        <w:rPr>
          <w:spacing w:val="75"/>
        </w:rPr>
        <w:t xml:space="preserve"> </w:t>
      </w:r>
      <w:r>
        <w:rPr>
          <w:i/>
        </w:rPr>
        <w:t>q</w:t>
      </w:r>
      <w:r>
        <w:rPr>
          <w:i/>
          <w:spacing w:val="78"/>
        </w:rPr>
        <w:t xml:space="preserve"> </w:t>
      </w:r>
      <w:r>
        <w:t>(рис.</w:t>
      </w:r>
      <w:r>
        <w:rPr>
          <w:spacing w:val="-4"/>
        </w:rPr>
        <w:t xml:space="preserve"> </w:t>
      </w:r>
      <w:r>
        <w:t>3.11,</w:t>
      </w:r>
      <w:r>
        <w:rPr>
          <w:spacing w:val="-4"/>
        </w:rPr>
        <w:t xml:space="preserve"> </w:t>
      </w:r>
      <w:r>
        <w:t>а).</w:t>
      </w:r>
      <w:r>
        <w:rPr>
          <w:spacing w:val="74"/>
        </w:rPr>
        <w:t xml:space="preserve"> </w:t>
      </w:r>
      <w:r>
        <w:t>Причем</w:t>
      </w:r>
      <w:r>
        <w:rPr>
          <w:spacing w:val="73"/>
        </w:rPr>
        <w:t xml:space="preserve"> </w:t>
      </w:r>
      <w:r>
        <w:t>на</w:t>
      </w:r>
      <w:r>
        <w:rPr>
          <w:spacing w:val="78"/>
        </w:rPr>
        <w:t xml:space="preserve"> </w:t>
      </w:r>
      <w:r>
        <w:t>одинаковом</w:t>
      </w:r>
      <w:r>
        <w:rPr>
          <w:spacing w:val="76"/>
        </w:rPr>
        <w:t xml:space="preserve"> </w:t>
      </w:r>
      <w:r>
        <w:t>расстоянии</w:t>
      </w:r>
      <w:r>
        <w:rPr>
          <w:spacing w:val="76"/>
        </w:rPr>
        <w:t xml:space="preserve"> </w:t>
      </w:r>
      <w:r>
        <w:t>от</w:t>
      </w:r>
      <w:r>
        <w:rPr>
          <w:spacing w:val="76"/>
        </w:rPr>
        <w:t xml:space="preserve"> </w:t>
      </w:r>
      <w:r>
        <w:rPr>
          <w:spacing w:val="-2"/>
        </w:rPr>
        <w:t>центра</w:t>
      </w:r>
    </w:p>
    <w:p w14:paraId="40764CDE" w14:textId="5E77CABB" w:rsidR="008D0F9D" w:rsidRDefault="008D0F9D">
      <w:pPr>
        <w:spacing w:before="22" w:line="210" w:lineRule="exact"/>
        <w:ind w:left="2343"/>
        <w:jc w:val="center"/>
        <w:rPr>
          <w:sz w:val="23"/>
        </w:rPr>
      </w:pPr>
    </w:p>
    <w:p w14:paraId="156FAF8D" w14:textId="77777777" w:rsidR="008D0F9D" w:rsidRDefault="00000000">
      <w:pPr>
        <w:pStyle w:val="a3"/>
        <w:spacing w:line="267" w:lineRule="exact"/>
        <w:jc w:val="both"/>
      </w:pPr>
      <w:r>
        <w:t>сферы,</w:t>
      </w:r>
      <w:r>
        <w:rPr>
          <w:spacing w:val="-6"/>
        </w:rPr>
        <w:t xml:space="preserve"> </w:t>
      </w:r>
      <w:r>
        <w:t>т.е.</w:t>
      </w:r>
      <w:r>
        <w:rPr>
          <w:spacing w:val="-3"/>
        </w:rPr>
        <w:t xml:space="preserve"> </w:t>
      </w:r>
      <w:r>
        <w:t>на</w:t>
      </w:r>
      <w:r>
        <w:rPr>
          <w:spacing w:val="-2"/>
        </w:rPr>
        <w:t xml:space="preserve"> </w:t>
      </w:r>
      <w:r>
        <w:t>сферических</w:t>
      </w:r>
      <w:r>
        <w:rPr>
          <w:spacing w:val="-2"/>
        </w:rPr>
        <w:t xml:space="preserve"> </w:t>
      </w:r>
      <w:r>
        <w:t>поверхностях,</w:t>
      </w:r>
      <w:r>
        <w:rPr>
          <w:spacing w:val="-3"/>
        </w:rPr>
        <w:t xml:space="preserve"> </w:t>
      </w:r>
      <w:r>
        <w:t>модуль</w:t>
      </w:r>
      <w:r>
        <w:rPr>
          <w:spacing w:val="35"/>
        </w:rPr>
        <w:t xml:space="preserve"> </w:t>
      </w:r>
      <w:r>
        <w:rPr>
          <w:i/>
          <w:sz w:val="23"/>
        </w:rPr>
        <w:t>E</w:t>
      </w:r>
      <w:r>
        <w:rPr>
          <w:i/>
          <w:spacing w:val="30"/>
          <w:sz w:val="23"/>
        </w:rPr>
        <w:t xml:space="preserve"> </w:t>
      </w:r>
      <w:r>
        <w:t>будет</w:t>
      </w:r>
      <w:r>
        <w:rPr>
          <w:spacing w:val="-4"/>
        </w:rPr>
        <w:t xml:space="preserve"> </w:t>
      </w:r>
      <w:r>
        <w:t>одинаковым</w:t>
      </w:r>
      <w:r>
        <w:rPr>
          <w:spacing w:val="-6"/>
        </w:rPr>
        <w:t xml:space="preserve"> </w:t>
      </w:r>
      <w:r>
        <w:rPr>
          <w:spacing w:val="-4"/>
        </w:rPr>
        <w:t>[3].</w:t>
      </w:r>
    </w:p>
    <w:p w14:paraId="78AE71F6" w14:textId="77777777" w:rsidR="008D0F9D" w:rsidRDefault="00000000">
      <w:pPr>
        <w:pStyle w:val="a5"/>
        <w:numPr>
          <w:ilvl w:val="0"/>
          <w:numId w:val="19"/>
        </w:numPr>
        <w:tabs>
          <w:tab w:val="left" w:pos="1207"/>
        </w:tabs>
        <w:spacing w:before="139" w:line="372" w:lineRule="auto"/>
        <w:ind w:left="140" w:right="421" w:firstLine="720"/>
        <w:jc w:val="both"/>
        <w:rPr>
          <w:sz w:val="28"/>
        </w:rPr>
      </w:pPr>
      <w:r>
        <w:rPr>
          <w:i/>
          <w:sz w:val="28"/>
        </w:rPr>
        <w:t>этап</w:t>
      </w:r>
      <w:r>
        <w:rPr>
          <w:sz w:val="28"/>
        </w:rPr>
        <w:t>. В качестве замкнутой поверхности, через которую будем рассчитывать</w:t>
      </w:r>
      <w:r>
        <w:rPr>
          <w:spacing w:val="40"/>
          <w:sz w:val="28"/>
        </w:rPr>
        <w:t xml:space="preserve"> </w:t>
      </w:r>
      <w:r>
        <w:rPr>
          <w:sz w:val="28"/>
        </w:rPr>
        <w:t>поток</w:t>
      </w:r>
      <w:r>
        <w:rPr>
          <w:spacing w:val="40"/>
          <w:sz w:val="28"/>
        </w:rPr>
        <w:t xml:space="preserve"> </w:t>
      </w:r>
      <w:r>
        <w:rPr>
          <w:sz w:val="28"/>
        </w:rPr>
        <w:t>вектора</w:t>
      </w:r>
      <w:r>
        <w:rPr>
          <w:spacing w:val="80"/>
          <w:sz w:val="28"/>
        </w:rPr>
        <w:t xml:space="preserve"> </w:t>
      </w:r>
      <w:r>
        <w:rPr>
          <w:i/>
          <w:spacing w:val="12"/>
          <w:sz w:val="28"/>
        </w:rPr>
        <w:t>E</w:t>
      </w:r>
      <w:r>
        <w:rPr>
          <w:spacing w:val="12"/>
          <w:sz w:val="28"/>
        </w:rPr>
        <w:t>,</w:t>
      </w:r>
      <w:r>
        <w:rPr>
          <w:spacing w:val="40"/>
          <w:sz w:val="28"/>
        </w:rPr>
        <w:t xml:space="preserve"> </w:t>
      </w:r>
      <w:r>
        <w:rPr>
          <w:sz w:val="28"/>
        </w:rPr>
        <w:t>выберем</w:t>
      </w:r>
      <w:r>
        <w:rPr>
          <w:spacing w:val="40"/>
          <w:sz w:val="28"/>
        </w:rPr>
        <w:t xml:space="preserve"> </w:t>
      </w:r>
      <w:r>
        <w:rPr>
          <w:sz w:val="28"/>
        </w:rPr>
        <w:t>сферическую</w:t>
      </w:r>
      <w:r>
        <w:rPr>
          <w:spacing w:val="40"/>
          <w:sz w:val="28"/>
        </w:rPr>
        <w:t xml:space="preserve"> </w:t>
      </w:r>
      <w:r>
        <w:rPr>
          <w:sz w:val="28"/>
        </w:rPr>
        <w:t>поверхность</w:t>
      </w:r>
      <w:r>
        <w:rPr>
          <w:spacing w:val="40"/>
          <w:sz w:val="28"/>
        </w:rPr>
        <w:t xml:space="preserve"> </w:t>
      </w:r>
      <w:r>
        <w:rPr>
          <w:sz w:val="28"/>
        </w:rPr>
        <w:t xml:space="preserve">радиусом </w:t>
      </w:r>
      <w:r>
        <w:rPr>
          <w:i/>
          <w:sz w:val="29"/>
        </w:rPr>
        <w:t xml:space="preserve">r </w:t>
      </w:r>
      <w:r>
        <w:rPr>
          <w:rFonts w:ascii="Cambria" w:hAnsi="Cambria"/>
          <w:sz w:val="29"/>
        </w:rPr>
        <w:t xml:space="preserve">&gt; </w:t>
      </w:r>
      <w:r>
        <w:rPr>
          <w:i/>
          <w:sz w:val="29"/>
        </w:rPr>
        <w:t>R</w:t>
      </w:r>
      <w:r>
        <w:rPr>
          <w:i/>
          <w:spacing w:val="-27"/>
          <w:sz w:val="29"/>
        </w:rPr>
        <w:t xml:space="preserve"> </w:t>
      </w:r>
      <w:r>
        <w:rPr>
          <w:sz w:val="28"/>
        </w:rPr>
        <w:t>.</w:t>
      </w:r>
    </w:p>
    <w:p w14:paraId="5756DDFB" w14:textId="77777777" w:rsidR="008D0F9D" w:rsidRDefault="00000000">
      <w:pPr>
        <w:pStyle w:val="a5"/>
        <w:numPr>
          <w:ilvl w:val="0"/>
          <w:numId w:val="19"/>
        </w:numPr>
        <w:tabs>
          <w:tab w:val="left" w:pos="1143"/>
        </w:tabs>
        <w:spacing w:line="362" w:lineRule="auto"/>
        <w:ind w:left="140" w:right="423" w:firstLine="720"/>
        <w:rPr>
          <w:sz w:val="28"/>
        </w:rPr>
      </w:pPr>
      <w:r>
        <w:rPr>
          <w:i/>
          <w:sz w:val="28"/>
        </w:rPr>
        <w:t>этап</w:t>
      </w:r>
      <w:r>
        <w:rPr>
          <w:sz w:val="28"/>
        </w:rPr>
        <w:t>.</w:t>
      </w:r>
      <w:r>
        <w:rPr>
          <w:spacing w:val="40"/>
          <w:sz w:val="28"/>
        </w:rPr>
        <w:t xml:space="preserve"> </w:t>
      </w:r>
      <w:r>
        <w:rPr>
          <w:sz w:val="28"/>
        </w:rPr>
        <w:t>Поток</w:t>
      </w:r>
      <w:r>
        <w:rPr>
          <w:spacing w:val="40"/>
          <w:sz w:val="28"/>
        </w:rPr>
        <w:t xml:space="preserve"> </w:t>
      </w:r>
      <w:r>
        <w:rPr>
          <w:sz w:val="28"/>
        </w:rPr>
        <w:t>вектора</w:t>
      </w:r>
      <w:r>
        <w:rPr>
          <w:spacing w:val="40"/>
          <w:sz w:val="28"/>
        </w:rPr>
        <w:t xml:space="preserve"> </w:t>
      </w:r>
      <w:r>
        <w:rPr>
          <w:sz w:val="28"/>
        </w:rPr>
        <w:t>напряженности</w:t>
      </w:r>
      <w:r>
        <w:rPr>
          <w:spacing w:val="40"/>
          <w:sz w:val="28"/>
        </w:rPr>
        <w:t xml:space="preserve"> </w:t>
      </w:r>
      <w:r>
        <w:rPr>
          <w:sz w:val="28"/>
        </w:rPr>
        <w:t>через</w:t>
      </w:r>
      <w:r>
        <w:rPr>
          <w:spacing w:val="40"/>
          <w:sz w:val="28"/>
        </w:rPr>
        <w:t xml:space="preserve"> </w:t>
      </w:r>
      <w:r>
        <w:rPr>
          <w:sz w:val="28"/>
        </w:rPr>
        <w:t>выбранную</w:t>
      </w:r>
      <w:r>
        <w:rPr>
          <w:spacing w:val="40"/>
          <w:sz w:val="28"/>
        </w:rPr>
        <w:t xml:space="preserve"> </w:t>
      </w:r>
      <w:r>
        <w:rPr>
          <w:sz w:val="28"/>
        </w:rPr>
        <w:t xml:space="preserve">сферическую поверхность радиуса </w:t>
      </w:r>
      <w:r>
        <w:rPr>
          <w:i/>
          <w:sz w:val="28"/>
        </w:rPr>
        <w:t xml:space="preserve">r </w:t>
      </w:r>
      <w:r>
        <w:rPr>
          <w:sz w:val="28"/>
        </w:rPr>
        <w:t>равен</w:t>
      </w:r>
    </w:p>
    <w:p w14:paraId="12FBE5C0" w14:textId="7BA684E8" w:rsidR="008D0F9D" w:rsidRDefault="008D0F9D" w:rsidP="005F27A5">
      <w:pPr>
        <w:tabs>
          <w:tab w:val="left" w:pos="1795"/>
        </w:tabs>
        <w:spacing w:line="214" w:lineRule="exact"/>
        <w:ind w:left="86"/>
        <w:rPr>
          <w:i/>
          <w:sz w:val="19"/>
        </w:rPr>
      </w:pPr>
    </w:p>
    <w:p w14:paraId="64A9A847" w14:textId="77777777" w:rsidR="008D0F9D" w:rsidRDefault="00000000">
      <w:pPr>
        <w:pStyle w:val="a5"/>
        <w:numPr>
          <w:ilvl w:val="0"/>
          <w:numId w:val="19"/>
        </w:numPr>
        <w:tabs>
          <w:tab w:val="left" w:pos="1179"/>
        </w:tabs>
        <w:spacing w:before="148" w:line="360" w:lineRule="auto"/>
        <w:ind w:left="140" w:right="424" w:firstLine="720"/>
        <w:rPr>
          <w:i/>
          <w:sz w:val="28"/>
        </w:rPr>
      </w:pPr>
      <w:r>
        <w:rPr>
          <w:i/>
          <w:sz w:val="28"/>
        </w:rPr>
        <w:t>этап</w:t>
      </w:r>
      <w:r>
        <w:rPr>
          <w:sz w:val="28"/>
        </w:rPr>
        <w:t>.</w:t>
      </w:r>
      <w:r>
        <w:rPr>
          <w:spacing w:val="80"/>
          <w:sz w:val="28"/>
        </w:rPr>
        <w:t xml:space="preserve"> </w:t>
      </w:r>
      <w:r>
        <w:rPr>
          <w:sz w:val="28"/>
        </w:rPr>
        <w:t>Внутрь</w:t>
      </w:r>
      <w:r>
        <w:rPr>
          <w:spacing w:val="80"/>
          <w:sz w:val="28"/>
        </w:rPr>
        <w:t xml:space="preserve"> </w:t>
      </w:r>
      <w:r>
        <w:rPr>
          <w:sz w:val="28"/>
        </w:rPr>
        <w:t>выбранной</w:t>
      </w:r>
      <w:r>
        <w:rPr>
          <w:spacing w:val="80"/>
          <w:sz w:val="28"/>
        </w:rPr>
        <w:t xml:space="preserve"> </w:t>
      </w:r>
      <w:r>
        <w:rPr>
          <w:sz w:val="28"/>
        </w:rPr>
        <w:t>поверхности</w:t>
      </w:r>
      <w:r>
        <w:rPr>
          <w:spacing w:val="80"/>
          <w:sz w:val="28"/>
        </w:rPr>
        <w:t xml:space="preserve"> </w:t>
      </w:r>
      <w:r>
        <w:rPr>
          <w:sz w:val="28"/>
        </w:rPr>
        <w:t>попадает</w:t>
      </w:r>
      <w:r>
        <w:rPr>
          <w:spacing w:val="80"/>
          <w:sz w:val="28"/>
        </w:rPr>
        <w:t xml:space="preserve"> </w:t>
      </w:r>
      <w:r>
        <w:rPr>
          <w:sz w:val="28"/>
        </w:rPr>
        <w:t>весь</w:t>
      </w:r>
      <w:r>
        <w:rPr>
          <w:spacing w:val="80"/>
          <w:sz w:val="28"/>
        </w:rPr>
        <w:t xml:space="preserve"> </w:t>
      </w:r>
      <w:r>
        <w:rPr>
          <w:sz w:val="28"/>
        </w:rPr>
        <w:t>заряд</w:t>
      </w:r>
      <w:r>
        <w:rPr>
          <w:spacing w:val="80"/>
          <w:sz w:val="28"/>
        </w:rPr>
        <w:t xml:space="preserve"> </w:t>
      </w:r>
      <w:r>
        <w:rPr>
          <w:sz w:val="28"/>
        </w:rPr>
        <w:t xml:space="preserve">сферы радиуса </w:t>
      </w:r>
      <w:r>
        <w:rPr>
          <w:i/>
          <w:sz w:val="28"/>
        </w:rPr>
        <w:t>R</w:t>
      </w:r>
    </w:p>
    <w:p w14:paraId="5BA9881A" w14:textId="0F66D6D8" w:rsidR="008D0F9D" w:rsidRDefault="008D0F9D" w:rsidP="003E45CD">
      <w:pPr>
        <w:spacing w:before="19"/>
        <w:ind w:left="-1" w:right="247"/>
        <w:rPr>
          <w:sz w:val="28"/>
        </w:rPr>
      </w:pPr>
    </w:p>
    <w:p w14:paraId="11D74542" w14:textId="77777777" w:rsidR="008D0F9D" w:rsidRDefault="00000000">
      <w:pPr>
        <w:pStyle w:val="a5"/>
        <w:numPr>
          <w:ilvl w:val="0"/>
          <w:numId w:val="19"/>
        </w:numPr>
        <w:tabs>
          <w:tab w:val="left" w:pos="1070"/>
        </w:tabs>
        <w:spacing w:before="161"/>
        <w:ind w:left="1070" w:hanging="210"/>
        <w:rPr>
          <w:sz w:val="28"/>
        </w:rPr>
      </w:pPr>
      <w:r>
        <w:rPr>
          <w:i/>
          <w:sz w:val="28"/>
        </w:rPr>
        <w:t>этап</w:t>
      </w:r>
      <w:r>
        <w:rPr>
          <w:sz w:val="28"/>
        </w:rPr>
        <w:t>.</w:t>
      </w:r>
      <w:r>
        <w:rPr>
          <w:spacing w:val="-4"/>
          <w:sz w:val="28"/>
        </w:rPr>
        <w:t xml:space="preserve"> </w:t>
      </w:r>
      <w:r>
        <w:rPr>
          <w:sz w:val="28"/>
        </w:rPr>
        <w:t>По теореме</w:t>
      </w:r>
      <w:r>
        <w:rPr>
          <w:spacing w:val="-7"/>
          <w:sz w:val="28"/>
        </w:rPr>
        <w:t xml:space="preserve"> </w:t>
      </w:r>
      <w:r>
        <w:rPr>
          <w:sz w:val="28"/>
        </w:rPr>
        <w:t>Гаусса</w:t>
      </w:r>
      <w:r>
        <w:rPr>
          <w:spacing w:val="-3"/>
          <w:sz w:val="28"/>
        </w:rPr>
        <w:t xml:space="preserve"> </w:t>
      </w:r>
      <w:r>
        <w:rPr>
          <w:sz w:val="28"/>
        </w:rPr>
        <w:t>рассчитаем</w:t>
      </w:r>
      <w:r>
        <w:rPr>
          <w:spacing w:val="-6"/>
          <w:sz w:val="28"/>
        </w:rPr>
        <w:t xml:space="preserve"> </w:t>
      </w:r>
      <w:r>
        <w:rPr>
          <w:sz w:val="28"/>
        </w:rPr>
        <w:t>напряженность</w:t>
      </w:r>
      <w:r>
        <w:rPr>
          <w:spacing w:val="-6"/>
          <w:sz w:val="28"/>
        </w:rPr>
        <w:t xml:space="preserve"> </w:t>
      </w:r>
      <w:r>
        <w:rPr>
          <w:sz w:val="28"/>
        </w:rPr>
        <w:t>поля</w:t>
      </w:r>
      <w:r>
        <w:rPr>
          <w:spacing w:val="-6"/>
          <w:sz w:val="28"/>
        </w:rPr>
        <w:t xml:space="preserve"> </w:t>
      </w:r>
      <w:r>
        <w:rPr>
          <w:spacing w:val="-2"/>
          <w:sz w:val="28"/>
        </w:rPr>
        <w:t>сферы</w:t>
      </w:r>
    </w:p>
    <w:p w14:paraId="0A88B977" w14:textId="77777777" w:rsidR="008D0F9D" w:rsidRDefault="008D0F9D">
      <w:pPr>
        <w:pStyle w:val="a5"/>
        <w:rPr>
          <w:sz w:val="28"/>
        </w:rPr>
        <w:sectPr w:rsidR="008D0F9D">
          <w:pgSz w:w="11910" w:h="16840"/>
          <w:pgMar w:top="880" w:right="708" w:bottom="1180" w:left="992" w:header="0" w:footer="938" w:gutter="0"/>
          <w:cols w:space="720"/>
        </w:sectPr>
      </w:pPr>
    </w:p>
    <w:p w14:paraId="3A3FBE75" w14:textId="77777777" w:rsidR="008D0F9D" w:rsidRDefault="008D0F9D">
      <w:pPr>
        <w:pStyle w:val="a3"/>
        <w:spacing w:before="30"/>
        <w:ind w:left="0"/>
        <w:rPr>
          <w:sz w:val="26"/>
        </w:rPr>
      </w:pPr>
    </w:p>
    <w:p w14:paraId="53B435A3" w14:textId="259F0FC9" w:rsidR="008D0F9D" w:rsidRPr="003E45CD" w:rsidRDefault="008D0F9D" w:rsidP="003E45CD">
      <w:pPr>
        <w:jc w:val="center"/>
        <w:rPr>
          <w:rFonts w:ascii="Cambria" w:hAnsi="Cambria"/>
          <w:sz w:val="26"/>
        </w:rPr>
        <w:sectPr w:rsidR="008D0F9D" w:rsidRPr="003E45CD">
          <w:type w:val="continuous"/>
          <w:pgSz w:w="11910" w:h="16840"/>
          <w:pgMar w:top="1540" w:right="708" w:bottom="280" w:left="992" w:header="0" w:footer="938" w:gutter="0"/>
          <w:cols w:num="3" w:space="720" w:equalWidth="0">
            <w:col w:w="4237" w:space="40"/>
            <w:col w:w="534" w:space="39"/>
            <w:col w:w="5360"/>
          </w:cols>
        </w:sectPr>
      </w:pPr>
    </w:p>
    <w:p w14:paraId="37294939" w14:textId="77777777" w:rsidR="008D0F9D" w:rsidRDefault="008D0F9D">
      <w:pPr>
        <w:pStyle w:val="a3"/>
        <w:spacing w:before="92"/>
        <w:ind w:left="0"/>
        <w:rPr>
          <w:i/>
          <w:sz w:val="24"/>
        </w:rPr>
      </w:pPr>
    </w:p>
    <w:p w14:paraId="45EAEDE4" w14:textId="77777777" w:rsidR="008D0F9D" w:rsidRDefault="00000000">
      <w:pPr>
        <w:ind w:left="-1" w:right="286"/>
        <w:jc w:val="center"/>
        <w:rPr>
          <w:sz w:val="24"/>
        </w:rPr>
      </w:pPr>
      <w:r>
        <w:rPr>
          <w:sz w:val="24"/>
        </w:rPr>
        <w:t>Рис.</w:t>
      </w:r>
      <w:r>
        <w:rPr>
          <w:spacing w:val="1"/>
          <w:sz w:val="24"/>
        </w:rPr>
        <w:t xml:space="preserve"> </w:t>
      </w:r>
      <w:r>
        <w:rPr>
          <w:spacing w:val="-4"/>
          <w:sz w:val="24"/>
        </w:rPr>
        <w:t>3.11</w:t>
      </w:r>
    </w:p>
    <w:p w14:paraId="60B52A07" w14:textId="77777777" w:rsidR="008D0F9D" w:rsidRDefault="008D0F9D">
      <w:pPr>
        <w:jc w:val="center"/>
        <w:rPr>
          <w:sz w:val="24"/>
        </w:rPr>
        <w:sectPr w:rsidR="008D0F9D">
          <w:type w:val="continuous"/>
          <w:pgSz w:w="11910" w:h="16840"/>
          <w:pgMar w:top="1540" w:right="708" w:bottom="280" w:left="992" w:header="0" w:footer="938" w:gutter="0"/>
          <w:cols w:space="720"/>
        </w:sectPr>
      </w:pPr>
    </w:p>
    <w:p w14:paraId="211A4575" w14:textId="77777777" w:rsidR="008D0F9D" w:rsidRDefault="00000000">
      <w:pPr>
        <w:pStyle w:val="a3"/>
        <w:spacing w:before="67"/>
        <w:ind w:firstLine="720"/>
      </w:pPr>
      <w:r>
        <w:lastRenderedPageBreak/>
        <w:t>Аналогичный</w:t>
      </w:r>
      <w:r>
        <w:rPr>
          <w:spacing w:val="49"/>
        </w:rPr>
        <w:t xml:space="preserve"> </w:t>
      </w:r>
      <w:r>
        <w:t>расчет</w:t>
      </w:r>
      <w:r>
        <w:rPr>
          <w:spacing w:val="50"/>
        </w:rPr>
        <w:t xml:space="preserve"> </w:t>
      </w:r>
      <w:r>
        <w:t>для</w:t>
      </w:r>
      <w:r>
        <w:rPr>
          <w:spacing w:val="49"/>
        </w:rPr>
        <w:t xml:space="preserve"> </w:t>
      </w:r>
      <w:r>
        <w:t>расстояний</w:t>
      </w:r>
      <w:r>
        <w:rPr>
          <w:spacing w:val="51"/>
        </w:rPr>
        <w:t xml:space="preserve"> </w:t>
      </w:r>
      <w:r>
        <w:rPr>
          <w:i/>
        </w:rPr>
        <w:t>r&lt;R</w:t>
      </w:r>
      <w:r>
        <w:rPr>
          <w:i/>
          <w:spacing w:val="48"/>
        </w:rPr>
        <w:t xml:space="preserve"> </w:t>
      </w:r>
      <w:r>
        <w:t>приводит</w:t>
      </w:r>
      <w:r>
        <w:rPr>
          <w:spacing w:val="50"/>
        </w:rPr>
        <w:t xml:space="preserve"> </w:t>
      </w:r>
      <w:r>
        <w:t>к</w:t>
      </w:r>
      <w:r>
        <w:rPr>
          <w:spacing w:val="49"/>
        </w:rPr>
        <w:t xml:space="preserve"> </w:t>
      </w:r>
      <w:r>
        <w:t>тому,</w:t>
      </w:r>
      <w:r>
        <w:rPr>
          <w:spacing w:val="47"/>
        </w:rPr>
        <w:t xml:space="preserve"> </w:t>
      </w:r>
      <w:r>
        <w:t>что</w:t>
      </w:r>
      <w:r>
        <w:rPr>
          <w:spacing w:val="50"/>
        </w:rPr>
        <w:t xml:space="preserve"> </w:t>
      </w:r>
      <w:r>
        <w:rPr>
          <w:spacing w:val="-2"/>
        </w:rPr>
        <w:t>внутри</w:t>
      </w:r>
    </w:p>
    <w:p w14:paraId="07E75719" w14:textId="77777777" w:rsidR="008D0F9D" w:rsidRDefault="00000000">
      <w:pPr>
        <w:pStyle w:val="a3"/>
        <w:spacing w:before="5" w:line="480" w:lineRule="atLeast"/>
      </w:pPr>
      <w:r>
        <w:t>сферы</w:t>
      </w:r>
      <w:r>
        <w:rPr>
          <w:spacing w:val="40"/>
        </w:rPr>
        <w:t xml:space="preserve"> </w:t>
      </w:r>
      <w:r>
        <w:t>электрического</w:t>
      </w:r>
      <w:r>
        <w:rPr>
          <w:spacing w:val="40"/>
        </w:rPr>
        <w:t xml:space="preserve"> </w:t>
      </w:r>
      <w:r>
        <w:t>поля</w:t>
      </w:r>
      <w:r>
        <w:rPr>
          <w:spacing w:val="40"/>
        </w:rPr>
        <w:t xml:space="preserve"> </w:t>
      </w:r>
      <w:r>
        <w:t>нет,</w:t>
      </w:r>
      <w:r>
        <w:rPr>
          <w:spacing w:val="40"/>
        </w:rPr>
        <w:t xml:space="preserve"> </w:t>
      </w:r>
      <w:r>
        <w:t>т.к.</w:t>
      </w:r>
      <w:r>
        <w:rPr>
          <w:spacing w:val="40"/>
        </w:rPr>
        <w:t xml:space="preserve"> </w:t>
      </w:r>
      <w:r>
        <w:t>в</w:t>
      </w:r>
      <w:r>
        <w:rPr>
          <w:spacing w:val="40"/>
        </w:rPr>
        <w:t xml:space="preserve"> </w:t>
      </w:r>
      <w:r>
        <w:t>этом</w:t>
      </w:r>
      <w:r>
        <w:rPr>
          <w:spacing w:val="40"/>
        </w:rPr>
        <w:t xml:space="preserve"> </w:t>
      </w:r>
      <w:r>
        <w:t>случае</w:t>
      </w:r>
      <w:r>
        <w:rPr>
          <w:spacing w:val="40"/>
        </w:rPr>
        <w:t xml:space="preserve"> </w:t>
      </w:r>
      <w:r>
        <w:t>внутрь</w:t>
      </w:r>
      <w:r>
        <w:rPr>
          <w:spacing w:val="40"/>
        </w:rPr>
        <w:t xml:space="preserve"> </w:t>
      </w:r>
      <w:r>
        <w:t>вспомогательной</w:t>
      </w:r>
      <w:r>
        <w:rPr>
          <w:spacing w:val="40"/>
        </w:rPr>
        <w:t xml:space="preserve"> </w:t>
      </w:r>
      <w:r>
        <w:t xml:space="preserve">поверхности, имеющей радиус </w:t>
      </w:r>
      <w:r>
        <w:rPr>
          <w:i/>
        </w:rPr>
        <w:t xml:space="preserve">r, </w:t>
      </w:r>
      <w:r>
        <w:t xml:space="preserve">заряд </w:t>
      </w:r>
      <w:r>
        <w:rPr>
          <w:i/>
        </w:rPr>
        <w:t xml:space="preserve">q </w:t>
      </w:r>
      <w:r>
        <w:t>сферы не попадает (</w:t>
      </w:r>
      <w:proofErr w:type="spellStart"/>
      <w:r>
        <w:rPr>
          <w:i/>
        </w:rPr>
        <w:t>q</w:t>
      </w:r>
      <w:r>
        <w:rPr>
          <w:i/>
          <w:vertAlign w:val="subscript"/>
        </w:rPr>
        <w:t>Σ</w:t>
      </w:r>
      <w:proofErr w:type="spellEnd"/>
      <w:r>
        <w:rPr>
          <w:i/>
          <w:spacing w:val="-20"/>
        </w:rPr>
        <w:t xml:space="preserve"> </w:t>
      </w:r>
      <w:r>
        <w:t xml:space="preserve">= 0, </w:t>
      </w:r>
      <w:r>
        <w:rPr>
          <w:i/>
        </w:rPr>
        <w:t xml:space="preserve">Е </w:t>
      </w:r>
      <w:r>
        <w:t>= 0) [3].</w:t>
      </w:r>
    </w:p>
    <w:p w14:paraId="51051965" w14:textId="77777777" w:rsidR="008D0F9D" w:rsidRDefault="00000000">
      <w:pPr>
        <w:spacing w:line="242" w:lineRule="exact"/>
        <w:ind w:left="6217"/>
        <w:rPr>
          <w:sz w:val="29"/>
        </w:rPr>
      </w:pPr>
      <w:r>
        <w:rPr>
          <w:spacing w:val="-10"/>
          <w:w w:val="160"/>
          <w:sz w:val="29"/>
        </w:rPr>
        <w:t>.</w:t>
      </w:r>
    </w:p>
    <w:p w14:paraId="4BAC2430" w14:textId="77777777" w:rsidR="008D0F9D" w:rsidRDefault="00000000">
      <w:pPr>
        <w:pStyle w:val="a3"/>
        <w:spacing w:line="325" w:lineRule="exact"/>
        <w:ind w:left="860"/>
      </w:pPr>
      <w:r>
        <w:t>Из</w:t>
      </w:r>
      <w:r>
        <w:rPr>
          <w:spacing w:val="29"/>
        </w:rPr>
        <w:t xml:space="preserve"> </w:t>
      </w:r>
      <w:r>
        <w:t>записанных</w:t>
      </w:r>
      <w:r>
        <w:rPr>
          <w:spacing w:val="33"/>
        </w:rPr>
        <w:t xml:space="preserve"> </w:t>
      </w:r>
      <w:r>
        <w:t>выше</w:t>
      </w:r>
      <w:r>
        <w:rPr>
          <w:spacing w:val="32"/>
        </w:rPr>
        <w:t xml:space="preserve"> </w:t>
      </w:r>
      <w:r>
        <w:t>формул</w:t>
      </w:r>
      <w:r>
        <w:rPr>
          <w:spacing w:val="30"/>
        </w:rPr>
        <w:t xml:space="preserve"> </w:t>
      </w:r>
      <w:r>
        <w:t>для</w:t>
      </w:r>
      <w:r>
        <w:rPr>
          <w:spacing w:val="34"/>
        </w:rPr>
        <w:t xml:space="preserve"> </w:t>
      </w:r>
      <w:r>
        <w:t>вектора</w:t>
      </w:r>
      <w:r>
        <w:rPr>
          <w:spacing w:val="75"/>
        </w:rPr>
        <w:t xml:space="preserve"> </w:t>
      </w:r>
      <w:r>
        <w:rPr>
          <w:i/>
          <w:position w:val="1"/>
          <w:sz w:val="29"/>
        </w:rPr>
        <w:t>E</w:t>
      </w:r>
      <w:r>
        <w:rPr>
          <w:i/>
          <w:spacing w:val="60"/>
          <w:position w:val="1"/>
          <w:sz w:val="29"/>
        </w:rPr>
        <w:t xml:space="preserve"> </w:t>
      </w:r>
      <w:r>
        <w:t>следует,</w:t>
      </w:r>
      <w:r>
        <w:rPr>
          <w:spacing w:val="33"/>
        </w:rPr>
        <w:t xml:space="preserve"> </w:t>
      </w:r>
      <w:r>
        <w:t>что</w:t>
      </w:r>
      <w:r>
        <w:rPr>
          <w:spacing w:val="31"/>
        </w:rPr>
        <w:t xml:space="preserve"> </w:t>
      </w:r>
      <w:r>
        <w:t>внутри</w:t>
      </w:r>
      <w:r>
        <w:rPr>
          <w:spacing w:val="33"/>
        </w:rPr>
        <w:t xml:space="preserve"> </w:t>
      </w:r>
      <w:r>
        <w:rPr>
          <w:spacing w:val="-2"/>
        </w:rPr>
        <w:t>сферы</w:t>
      </w:r>
    </w:p>
    <w:p w14:paraId="25F51FE1" w14:textId="77777777" w:rsidR="008D0F9D" w:rsidRDefault="00000000">
      <w:pPr>
        <w:pStyle w:val="a3"/>
        <w:spacing w:before="163" w:line="360" w:lineRule="auto"/>
      </w:pPr>
      <w:r>
        <w:t xml:space="preserve">поле отсутствует, а за ее пределами оно совпадает с полем точечного заряда </w:t>
      </w:r>
      <w:r>
        <w:rPr>
          <w:i/>
        </w:rPr>
        <w:t>q</w:t>
      </w:r>
      <w:r>
        <w:t>, помещенного в центр сферы [3]:</w:t>
      </w:r>
    </w:p>
    <w:p w14:paraId="468DD5BF" w14:textId="77777777" w:rsidR="008D0F9D" w:rsidRDefault="008D0F9D" w:rsidP="003E45CD">
      <w:pPr>
        <w:spacing w:line="153" w:lineRule="exact"/>
        <w:jc w:val="center"/>
        <w:rPr>
          <w:sz w:val="27"/>
        </w:rPr>
        <w:sectPr w:rsidR="008D0F9D">
          <w:pgSz w:w="11910" w:h="16840"/>
          <w:pgMar w:top="1040" w:right="708" w:bottom="1180" w:left="992" w:header="0" w:footer="938" w:gutter="0"/>
          <w:cols w:space="720"/>
        </w:sectPr>
      </w:pPr>
    </w:p>
    <w:p w14:paraId="0D478845" w14:textId="40351367" w:rsidR="008D0F9D" w:rsidRPr="003E45CD" w:rsidRDefault="00000000" w:rsidP="003E45CD">
      <w:pPr>
        <w:spacing w:before="22"/>
        <w:rPr>
          <w:sz w:val="27"/>
        </w:rPr>
        <w:sectPr w:rsidR="008D0F9D" w:rsidRPr="003E45CD">
          <w:type w:val="continuous"/>
          <w:pgSz w:w="11910" w:h="16840"/>
          <w:pgMar w:top="1540" w:right="708" w:bottom="280" w:left="992" w:header="0" w:footer="938" w:gutter="0"/>
          <w:cols w:num="7" w:space="720" w:equalWidth="0">
            <w:col w:w="2539" w:space="40"/>
            <w:col w:w="1021" w:space="39"/>
            <w:col w:w="1624" w:space="39"/>
            <w:col w:w="1364" w:space="19"/>
            <w:col w:w="337" w:space="40"/>
            <w:col w:w="676" w:space="14"/>
            <w:col w:w="2458"/>
          </w:cols>
        </w:sectPr>
      </w:pPr>
      <w:r>
        <w:rPr>
          <w:noProof/>
          <w:position w:val="-6"/>
          <w:sz w:val="20"/>
        </w:rPr>
        <mc:AlternateContent>
          <mc:Choice Requires="wps">
            <w:drawing>
              <wp:anchor distT="0" distB="0" distL="0" distR="0" simplePos="0" relativeHeight="251898880" behindDoc="1" locked="0" layoutInCell="1" allowOverlap="1" wp14:anchorId="089EDD49" wp14:editId="038C01B7">
                <wp:simplePos x="0" y="0"/>
                <wp:positionH relativeFrom="page">
                  <wp:posOffset>5312473</wp:posOffset>
                </wp:positionH>
                <wp:positionV relativeFrom="paragraph">
                  <wp:posOffset>-56870</wp:posOffset>
                </wp:positionV>
                <wp:extent cx="407034" cy="1270"/>
                <wp:effectExtent l="0" t="0" r="0" b="0"/>
                <wp:wrapNone/>
                <wp:docPr id="1320" name="Graphic 1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431" y="0"/>
                              </a:lnTo>
                            </a:path>
                          </a:pathLst>
                        </a:custGeom>
                        <a:ln w="64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758C22" id="Graphic 1320" o:spid="_x0000_s1026" style="position:absolute;margin-left:418.3pt;margin-top:-4.5pt;width:32.05pt;height:.1pt;z-index:-251417600;visibility:visible;mso-wrap-style:square;mso-wrap-distance-left:0;mso-wrap-distance-top:0;mso-wrap-distance-right:0;mso-wrap-distance-bottom:0;mso-position-horizontal:absolute;mso-position-horizontal-relative:page;mso-position-vertical:absolute;mso-position-vertical-relative:text;v-text-anchor:top" coordsize="4070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" path="m,l406431,e" filled="f" strokeweight=".17831mm">
                <v:path arrowok="t"/>
                <w10:wrap anchorx="page"/>
              </v:shape>
            </w:pict>
          </mc:Fallback>
        </mc:AlternateContent>
      </w:r>
    </w:p>
    <w:p w14:paraId="1614A790" w14:textId="0C79C3F1" w:rsidR="008D0F9D" w:rsidRPr="003E45CD" w:rsidRDefault="00000000" w:rsidP="003E45CD">
      <w:pPr>
        <w:pStyle w:val="a3"/>
        <w:spacing w:before="177" w:line="457" w:lineRule="exact"/>
        <w:ind w:left="0"/>
        <w:rPr>
          <w:rFonts w:ascii="Cambria" w:hAnsi="Cambria"/>
          <w:position w:val="1"/>
        </w:rPr>
      </w:pPr>
      <w:r>
        <w:rPr>
          <w:rFonts w:ascii="Cambria" w:hAnsi="Cambria"/>
          <w:noProof/>
          <w:position w:val="1"/>
        </w:rPr>
        <mc:AlternateContent>
          <mc:Choice Requires="wps">
            <w:drawing>
              <wp:anchor distT="0" distB="0" distL="0" distR="0" simplePos="0" relativeHeight="251900928" behindDoc="1" locked="0" layoutInCell="1" allowOverlap="1" wp14:anchorId="63E01B54" wp14:editId="2D2A8B1E">
                <wp:simplePos x="0" y="0"/>
                <wp:positionH relativeFrom="page">
                  <wp:posOffset>4878228</wp:posOffset>
                </wp:positionH>
                <wp:positionV relativeFrom="paragraph">
                  <wp:posOffset>347437</wp:posOffset>
                </wp:positionV>
                <wp:extent cx="120014" cy="1270"/>
                <wp:effectExtent l="0" t="0" r="0" b="0"/>
                <wp:wrapNone/>
                <wp:docPr id="1321" name="Graphic 1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4" cy="1270"/>
                        </a:xfrm>
                        <a:custGeom>
                          <a:avLst/>
                          <a:gdLst/>
                          <a:ahLst/>
                          <a:cxnLst/>
                          <a:rect l="l" t="t" r="r" b="b"/>
                          <a:pathLst>
                            <a:path w="120014">
                              <a:moveTo>
                                <a:pt x="0" y="0"/>
                              </a:moveTo>
                              <a:lnTo>
                                <a:pt x="119443" y="0"/>
                              </a:lnTo>
                            </a:path>
                          </a:pathLst>
                        </a:custGeom>
                        <a:ln w="62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6640F4" id="Graphic 1321" o:spid="_x0000_s1026" style="position:absolute;margin-left:384.1pt;margin-top:27.35pt;width:9.45pt;height:.1pt;z-index:-251415552;visibility:visible;mso-wrap-style:square;mso-wrap-distance-left:0;mso-wrap-distance-top:0;mso-wrap-distance-right:0;mso-wrap-distance-bottom:0;mso-position-horizontal:absolute;mso-position-horizontal-relative:page;mso-position-vertical:absolute;mso-position-vertical-relative:text;v-text-anchor:top" coordsize="1200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" path="m,l119443,e" filled="f" strokeweight=".17408mm">
                <v:path arrowok="t"/>
                <w10:wrap anchorx="page"/>
              </v:shape>
            </w:pict>
          </mc:Fallback>
        </mc:AlternateContent>
      </w:r>
    </w:p>
    <w:p w14:paraId="32D32450" w14:textId="1C8E374F" w:rsidR="008D0F9D" w:rsidRPr="003E45CD" w:rsidRDefault="00000000" w:rsidP="003E45CD">
      <w:pPr>
        <w:spacing w:before="180" w:line="255" w:lineRule="exact"/>
        <w:ind w:left="282"/>
        <w:rPr>
          <w:i/>
          <w:sz w:val="28"/>
        </w:rPr>
        <w:sectPr w:rsidR="008D0F9D" w:rsidRPr="003E45CD">
          <w:type w:val="continuous"/>
          <w:pgSz w:w="11910" w:h="16840"/>
          <w:pgMar w:top="1540" w:right="708" w:bottom="280" w:left="992" w:header="0" w:footer="938" w:gutter="0"/>
          <w:cols w:num="2" w:space="720" w:equalWidth="0">
            <w:col w:w="7117" w:space="40"/>
            <w:col w:w="3053"/>
          </w:cols>
        </w:sectPr>
      </w:pPr>
      <w:r>
        <w:rPr>
          <w:i/>
          <w:noProof/>
          <w:sz w:val="7"/>
        </w:rPr>
        <mc:AlternateContent>
          <mc:Choice Requires="wps">
            <w:drawing>
              <wp:anchor distT="0" distB="0" distL="0" distR="0" simplePos="0" relativeHeight="251901952" behindDoc="1" locked="0" layoutInCell="1" allowOverlap="1" wp14:anchorId="3E7D507D" wp14:editId="5427DC3B">
                <wp:simplePos x="0" y="0"/>
                <wp:positionH relativeFrom="page">
                  <wp:posOffset>5195696</wp:posOffset>
                </wp:positionH>
                <wp:positionV relativeFrom="paragraph">
                  <wp:posOffset>71475</wp:posOffset>
                </wp:positionV>
                <wp:extent cx="401955" cy="1270"/>
                <wp:effectExtent l="0" t="0" r="0" b="0"/>
                <wp:wrapTopAndBottom/>
                <wp:docPr id="1322" name="Graphic 1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955" cy="1270"/>
                        </a:xfrm>
                        <a:custGeom>
                          <a:avLst/>
                          <a:gdLst/>
                          <a:ahLst/>
                          <a:cxnLst/>
                          <a:rect l="l" t="t" r="r" b="b"/>
                          <a:pathLst>
                            <a:path w="401955">
                              <a:moveTo>
                                <a:pt x="0" y="0"/>
                              </a:moveTo>
                              <a:lnTo>
                                <a:pt x="401669" y="0"/>
                              </a:lnTo>
                            </a:path>
                          </a:pathLst>
                        </a:custGeom>
                        <a:ln w="62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B42B9D" id="Graphic 1322" o:spid="_x0000_s1026" style="position:absolute;margin-left:409.1pt;margin-top:5.65pt;width:31.65pt;height:.1pt;z-index:-251414528;visibility:visible;mso-wrap-style:square;mso-wrap-distance-left:0;mso-wrap-distance-top:0;mso-wrap-distance-right:0;mso-wrap-distance-bottom:0;mso-position-horizontal:absolute;mso-position-horizontal-relative:page;mso-position-vertical:absolute;mso-position-vertical-relative:text;v-text-anchor:top" coordsize="401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" path="m,l401669,e" filled="f" strokeweight=".17408mm">
                <v:path arrowok="t"/>
                <w10:wrap type="topAndBottom" anchorx="page"/>
              </v:shape>
            </w:pict>
          </mc:Fallback>
        </mc:AlternateContent>
      </w:r>
    </w:p>
    <w:p w14:paraId="6924D851" w14:textId="77777777" w:rsidR="008D0F9D" w:rsidRDefault="00000000">
      <w:pPr>
        <w:pStyle w:val="a3"/>
        <w:spacing w:before="149"/>
        <w:ind w:left="860"/>
        <w:rPr>
          <w:position w:val="1"/>
        </w:rPr>
      </w:pPr>
      <w:r>
        <w:rPr>
          <w:position w:val="1"/>
        </w:rPr>
        <w:t>На</w:t>
      </w:r>
      <w:r>
        <w:rPr>
          <w:spacing w:val="20"/>
          <w:position w:val="1"/>
        </w:rPr>
        <w:t xml:space="preserve"> </w:t>
      </w:r>
      <w:r>
        <w:rPr>
          <w:position w:val="1"/>
        </w:rPr>
        <w:t>рис.</w:t>
      </w:r>
      <w:r>
        <w:rPr>
          <w:spacing w:val="-7"/>
          <w:position w:val="1"/>
        </w:rPr>
        <w:t xml:space="preserve"> </w:t>
      </w:r>
      <w:r>
        <w:rPr>
          <w:position w:val="1"/>
        </w:rPr>
        <w:t>3.11,</w:t>
      </w:r>
      <w:r>
        <w:rPr>
          <w:spacing w:val="-10"/>
          <w:position w:val="1"/>
        </w:rPr>
        <w:t xml:space="preserve"> </w:t>
      </w:r>
      <w:r>
        <w:rPr>
          <w:position w:val="1"/>
        </w:rPr>
        <w:t>б</w:t>
      </w:r>
      <w:r>
        <w:rPr>
          <w:spacing w:val="21"/>
          <w:position w:val="1"/>
        </w:rPr>
        <w:t xml:space="preserve"> </w:t>
      </w:r>
      <w:r>
        <w:rPr>
          <w:position w:val="1"/>
        </w:rPr>
        <w:t>приведен</w:t>
      </w:r>
      <w:r>
        <w:rPr>
          <w:spacing w:val="19"/>
          <w:position w:val="1"/>
        </w:rPr>
        <w:t xml:space="preserve"> </w:t>
      </w:r>
      <w:r>
        <w:rPr>
          <w:position w:val="1"/>
        </w:rPr>
        <w:t>график</w:t>
      </w:r>
      <w:r>
        <w:rPr>
          <w:spacing w:val="21"/>
          <w:position w:val="1"/>
        </w:rPr>
        <w:t xml:space="preserve"> </w:t>
      </w:r>
      <w:r>
        <w:rPr>
          <w:position w:val="1"/>
        </w:rPr>
        <w:t>зависимости</w:t>
      </w:r>
      <w:r>
        <w:rPr>
          <w:spacing w:val="50"/>
          <w:position w:val="1"/>
        </w:rPr>
        <w:t xml:space="preserve"> </w:t>
      </w:r>
      <w:r>
        <w:rPr>
          <w:i/>
          <w:sz w:val="24"/>
        </w:rPr>
        <w:t>E</w:t>
      </w:r>
      <w:r>
        <w:rPr>
          <w:rFonts w:ascii="Cambria" w:hAnsi="Cambria"/>
          <w:sz w:val="30"/>
        </w:rPr>
        <w:t>(</w:t>
      </w:r>
      <w:r>
        <w:rPr>
          <w:i/>
          <w:sz w:val="24"/>
        </w:rPr>
        <w:t>r</w:t>
      </w:r>
      <w:r>
        <w:rPr>
          <w:rFonts w:ascii="Cambria" w:hAnsi="Cambria"/>
          <w:sz w:val="30"/>
        </w:rPr>
        <w:t>)</w:t>
      </w:r>
      <w:r>
        <w:rPr>
          <w:rFonts w:ascii="Cambria" w:hAnsi="Cambria"/>
          <w:spacing w:val="46"/>
          <w:sz w:val="30"/>
        </w:rPr>
        <w:t xml:space="preserve"> </w:t>
      </w:r>
      <w:r>
        <w:rPr>
          <w:position w:val="1"/>
        </w:rPr>
        <w:t>–</w:t>
      </w:r>
      <w:r>
        <w:rPr>
          <w:spacing w:val="18"/>
          <w:position w:val="1"/>
        </w:rPr>
        <w:t xml:space="preserve"> </w:t>
      </w:r>
      <w:r>
        <w:rPr>
          <w:position w:val="1"/>
        </w:rPr>
        <w:t>напряженности</w:t>
      </w:r>
      <w:r>
        <w:rPr>
          <w:spacing w:val="18"/>
          <w:position w:val="1"/>
        </w:rPr>
        <w:t xml:space="preserve"> </w:t>
      </w:r>
      <w:r>
        <w:rPr>
          <w:spacing w:val="-4"/>
          <w:position w:val="1"/>
        </w:rPr>
        <w:t>поля</w:t>
      </w:r>
    </w:p>
    <w:p w14:paraId="458B91AA" w14:textId="77777777" w:rsidR="008D0F9D" w:rsidRDefault="00000000">
      <w:pPr>
        <w:pStyle w:val="a3"/>
        <w:spacing w:before="174"/>
      </w:pPr>
      <w:r>
        <w:t>равномерно</w:t>
      </w:r>
      <w:r>
        <w:rPr>
          <w:spacing w:val="-5"/>
        </w:rPr>
        <w:t xml:space="preserve"> </w:t>
      </w:r>
      <w:r>
        <w:t>заряженной</w:t>
      </w:r>
      <w:r>
        <w:rPr>
          <w:spacing w:val="-5"/>
        </w:rPr>
        <w:t xml:space="preserve"> </w:t>
      </w:r>
      <w:r>
        <w:t>по</w:t>
      </w:r>
      <w:r>
        <w:rPr>
          <w:spacing w:val="-2"/>
        </w:rPr>
        <w:t xml:space="preserve"> </w:t>
      </w:r>
      <w:r>
        <w:t>поверхности</w:t>
      </w:r>
      <w:r>
        <w:rPr>
          <w:spacing w:val="-4"/>
        </w:rPr>
        <w:t xml:space="preserve"> </w:t>
      </w:r>
      <w:r>
        <w:t>сферы</w:t>
      </w:r>
      <w:r>
        <w:rPr>
          <w:spacing w:val="-5"/>
        </w:rPr>
        <w:t xml:space="preserve"> </w:t>
      </w:r>
      <w:r>
        <w:t>от</w:t>
      </w:r>
      <w:r>
        <w:rPr>
          <w:spacing w:val="-4"/>
        </w:rPr>
        <w:t xml:space="preserve"> </w:t>
      </w:r>
      <w:r>
        <w:t>расстояния</w:t>
      </w:r>
      <w:r>
        <w:rPr>
          <w:spacing w:val="-1"/>
        </w:rPr>
        <w:t xml:space="preserve"> </w:t>
      </w:r>
      <w:r>
        <w:rPr>
          <w:i/>
        </w:rPr>
        <w:t>r</w:t>
      </w:r>
      <w:r>
        <w:rPr>
          <w:i/>
          <w:spacing w:val="-4"/>
        </w:rPr>
        <w:t xml:space="preserve"> </w:t>
      </w:r>
      <w:r>
        <w:t>от</w:t>
      </w:r>
      <w:r>
        <w:rPr>
          <w:spacing w:val="-2"/>
        </w:rPr>
        <w:t xml:space="preserve"> </w:t>
      </w:r>
      <w:proofErr w:type="spellStart"/>
      <w:r>
        <w:t>ee</w:t>
      </w:r>
      <w:proofErr w:type="spellEnd"/>
      <w:r>
        <w:rPr>
          <w:spacing w:val="-3"/>
        </w:rPr>
        <w:t xml:space="preserve"> </w:t>
      </w:r>
      <w:r>
        <w:rPr>
          <w:spacing w:val="-2"/>
        </w:rPr>
        <w:t>центра.</w:t>
      </w:r>
    </w:p>
    <w:p w14:paraId="165FF25D" w14:textId="77777777" w:rsidR="008D0F9D" w:rsidRDefault="00000000">
      <w:pPr>
        <w:pStyle w:val="7"/>
        <w:spacing w:before="290"/>
        <w:ind w:left="860" w:firstLine="0"/>
        <w:jc w:val="both"/>
      </w:pPr>
      <w:bookmarkStart w:id="74" w:name="_TOC_250020"/>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74"/>
      <w:r>
        <w:rPr>
          <w:spacing w:val="-5"/>
        </w:rPr>
        <w:t>10</w:t>
      </w:r>
    </w:p>
    <w:p w14:paraId="79E197D3" w14:textId="5E087F4B" w:rsidR="008D0F9D" w:rsidRDefault="00000000">
      <w:pPr>
        <w:pStyle w:val="a5"/>
        <w:numPr>
          <w:ilvl w:val="0"/>
          <w:numId w:val="3"/>
        </w:numPr>
        <w:tabs>
          <w:tab w:val="left" w:pos="1489"/>
        </w:tabs>
        <w:spacing w:before="153" w:line="360" w:lineRule="auto"/>
        <w:ind w:right="2655"/>
        <w:jc w:val="both"/>
        <w:rPr>
          <w:sz w:val="28"/>
        </w:rPr>
      </w:pPr>
      <w:r>
        <w:rPr>
          <w:sz w:val="28"/>
        </w:rPr>
        <w:t>Поток вектора напряжённости Ф</w:t>
      </w:r>
      <w:r>
        <w:rPr>
          <w:i/>
          <w:sz w:val="28"/>
          <w:vertAlign w:val="subscript"/>
        </w:rPr>
        <w:t>Е</w:t>
      </w:r>
      <w:r>
        <w:rPr>
          <w:sz w:val="28"/>
        </w:rPr>
        <w:t>, создаваемого бесконечно протяженной заряженной нитью, через боковую поверхность S цилиндра равен</w:t>
      </w:r>
    </w:p>
    <w:p w14:paraId="5135625E" w14:textId="77777777" w:rsidR="008D0F9D" w:rsidRPr="007E2458" w:rsidRDefault="008D0F9D">
      <w:pPr>
        <w:pStyle w:val="a3"/>
        <w:spacing w:before="4"/>
        <w:ind w:left="0"/>
        <w:rPr>
          <w:sz w:val="12"/>
          <w:lang w:val="en-US"/>
        </w:rPr>
      </w:pPr>
    </w:p>
    <w:p w14:paraId="080BA078" w14:textId="77777777" w:rsidR="008D0F9D" w:rsidRPr="007E2458" w:rsidRDefault="008D0F9D">
      <w:pPr>
        <w:pStyle w:val="a3"/>
        <w:rPr>
          <w:sz w:val="12"/>
          <w:lang w:val="en-US"/>
        </w:rPr>
        <w:sectPr w:rsidR="008D0F9D" w:rsidRPr="007E2458">
          <w:type w:val="continuous"/>
          <w:pgSz w:w="11910" w:h="16840"/>
          <w:pgMar w:top="1540" w:right="708" w:bottom="280" w:left="992" w:header="0" w:footer="938" w:gutter="0"/>
          <w:cols w:space="720"/>
        </w:sectPr>
      </w:pPr>
    </w:p>
    <w:p w14:paraId="4117D9C9" w14:textId="77777777" w:rsidR="008D0F9D" w:rsidRDefault="00000000">
      <w:pPr>
        <w:pStyle w:val="a5"/>
        <w:numPr>
          <w:ilvl w:val="0"/>
          <w:numId w:val="3"/>
        </w:numPr>
        <w:tabs>
          <w:tab w:val="left" w:pos="1489"/>
          <w:tab w:val="left" w:pos="3001"/>
        </w:tabs>
        <w:spacing w:before="89"/>
        <w:ind w:hanging="357"/>
        <w:rPr>
          <w:sz w:val="28"/>
        </w:rPr>
      </w:pPr>
      <w:r>
        <w:rPr>
          <w:spacing w:val="-2"/>
          <w:sz w:val="28"/>
        </w:rPr>
        <w:t>Точечный</w:t>
      </w:r>
      <w:r>
        <w:rPr>
          <w:sz w:val="28"/>
        </w:rPr>
        <w:tab/>
      </w:r>
      <w:r>
        <w:rPr>
          <w:spacing w:val="-4"/>
          <w:sz w:val="28"/>
        </w:rPr>
        <w:t>заряд</w:t>
      </w:r>
    </w:p>
    <w:p w14:paraId="4B0AC4B8" w14:textId="77777777" w:rsidR="008D0F9D" w:rsidRDefault="00000000">
      <w:pPr>
        <w:spacing w:before="134"/>
        <w:ind w:left="302"/>
        <w:rPr>
          <w:i/>
          <w:sz w:val="24"/>
        </w:rPr>
      </w:pPr>
      <w:r>
        <w:br w:type="column"/>
      </w:r>
      <w:r>
        <w:rPr>
          <w:rFonts w:ascii="Cambria" w:hAnsi="Cambria"/>
          <w:w w:val="105"/>
          <w:sz w:val="24"/>
        </w:rPr>
        <w:t>–</w:t>
      </w:r>
      <w:r>
        <w:rPr>
          <w:rFonts w:ascii="Cambria" w:hAnsi="Cambria"/>
          <w:spacing w:val="20"/>
          <w:w w:val="105"/>
          <w:sz w:val="24"/>
        </w:rPr>
        <w:t xml:space="preserve"> </w:t>
      </w:r>
      <w:r>
        <w:rPr>
          <w:w w:val="105"/>
          <w:sz w:val="24"/>
        </w:rPr>
        <w:t>6</w:t>
      </w:r>
      <w:r>
        <w:rPr>
          <w:spacing w:val="-34"/>
          <w:w w:val="105"/>
          <w:sz w:val="24"/>
        </w:rPr>
        <w:t xml:space="preserve"> </w:t>
      </w:r>
      <w:r>
        <w:rPr>
          <w:i/>
          <w:spacing w:val="-10"/>
          <w:w w:val="105"/>
          <w:sz w:val="24"/>
        </w:rPr>
        <w:t>q</w:t>
      </w:r>
    </w:p>
    <w:p w14:paraId="7729925E" w14:textId="77777777" w:rsidR="008D0F9D" w:rsidRDefault="00000000">
      <w:pPr>
        <w:pStyle w:val="a3"/>
        <w:tabs>
          <w:tab w:val="left" w:pos="1858"/>
          <w:tab w:val="left" w:pos="2994"/>
          <w:tab w:val="left" w:pos="4549"/>
        </w:tabs>
        <w:spacing w:before="89"/>
        <w:ind w:left="332"/>
      </w:pPr>
      <w:r>
        <w:br w:type="column"/>
      </w:r>
      <w:r>
        <w:rPr>
          <w:spacing w:val="-2"/>
        </w:rPr>
        <w:t>находится</w:t>
      </w:r>
      <w:r>
        <w:tab/>
      </w:r>
      <w:r>
        <w:rPr>
          <w:spacing w:val="-2"/>
        </w:rPr>
        <w:t>внутри</w:t>
      </w:r>
      <w:r>
        <w:tab/>
      </w:r>
      <w:r>
        <w:rPr>
          <w:spacing w:val="-2"/>
        </w:rPr>
        <w:t>замкнутой</w:t>
      </w:r>
      <w:r>
        <w:tab/>
      </w:r>
      <w:r>
        <w:rPr>
          <w:spacing w:val="-4"/>
        </w:rPr>
        <w:t>полой</w:t>
      </w:r>
    </w:p>
    <w:p w14:paraId="10E123F3" w14:textId="77777777" w:rsidR="008D0F9D" w:rsidRDefault="008D0F9D">
      <w:pPr>
        <w:pStyle w:val="a3"/>
        <w:sectPr w:rsidR="008D0F9D">
          <w:type w:val="continuous"/>
          <w:pgSz w:w="11910" w:h="16840"/>
          <w:pgMar w:top="1540" w:right="708" w:bottom="280" w:left="992" w:header="0" w:footer="938" w:gutter="0"/>
          <w:cols w:num="3" w:space="720" w:equalWidth="0">
            <w:col w:w="3646" w:space="40"/>
            <w:col w:w="786" w:space="39"/>
            <w:col w:w="5699"/>
          </w:cols>
        </w:sectPr>
      </w:pPr>
    </w:p>
    <w:p w14:paraId="282CE83C" w14:textId="77777777" w:rsidR="008D0F9D" w:rsidRDefault="00000000">
      <w:pPr>
        <w:pStyle w:val="a3"/>
        <w:spacing w:before="160"/>
        <w:ind w:left="1489"/>
      </w:pPr>
      <w:r>
        <w:t>поверхности.</w:t>
      </w:r>
      <w:r>
        <w:rPr>
          <w:spacing w:val="38"/>
        </w:rPr>
        <w:t xml:space="preserve"> </w:t>
      </w:r>
      <w:r>
        <w:t>Если</w:t>
      </w:r>
      <w:r>
        <w:rPr>
          <w:spacing w:val="40"/>
        </w:rPr>
        <w:t xml:space="preserve"> </w:t>
      </w:r>
      <w:r>
        <w:t>внутри</w:t>
      </w:r>
      <w:r>
        <w:rPr>
          <w:spacing w:val="40"/>
        </w:rPr>
        <w:t xml:space="preserve"> </w:t>
      </w:r>
      <w:r>
        <w:t>этой</w:t>
      </w:r>
      <w:r>
        <w:rPr>
          <w:spacing w:val="37"/>
        </w:rPr>
        <w:t xml:space="preserve"> </w:t>
      </w:r>
      <w:r>
        <w:t>поверхности</w:t>
      </w:r>
      <w:r>
        <w:rPr>
          <w:spacing w:val="40"/>
        </w:rPr>
        <w:t xml:space="preserve"> </w:t>
      </w:r>
      <w:r>
        <w:t>добавить</w:t>
      </w:r>
      <w:r>
        <w:rPr>
          <w:spacing w:val="37"/>
        </w:rPr>
        <w:t xml:space="preserve"> </w:t>
      </w:r>
      <w:r>
        <w:t>заряд</w:t>
      </w:r>
      <w:r>
        <w:rPr>
          <w:spacing w:val="72"/>
        </w:rPr>
        <w:t xml:space="preserve"> </w:t>
      </w:r>
      <w:r>
        <w:rPr>
          <w:rFonts w:ascii="Cambria" w:hAnsi="Cambria"/>
          <w:position w:val="1"/>
          <w:sz w:val="30"/>
        </w:rPr>
        <w:t>–</w:t>
      </w:r>
      <w:r>
        <w:rPr>
          <w:rFonts w:ascii="Cambria" w:hAnsi="Cambria"/>
          <w:spacing w:val="-20"/>
          <w:position w:val="1"/>
          <w:sz w:val="30"/>
        </w:rPr>
        <w:t xml:space="preserve"> </w:t>
      </w:r>
      <w:r>
        <w:rPr>
          <w:i/>
          <w:position w:val="1"/>
          <w:sz w:val="30"/>
        </w:rPr>
        <w:t>q</w:t>
      </w:r>
      <w:r>
        <w:rPr>
          <w:i/>
          <w:spacing w:val="-41"/>
          <w:position w:val="1"/>
          <w:sz w:val="30"/>
        </w:rPr>
        <w:t xml:space="preserve"> </w:t>
      </w:r>
      <w:r>
        <w:t>,</w:t>
      </w:r>
      <w:r>
        <w:rPr>
          <w:spacing w:val="37"/>
        </w:rPr>
        <w:t xml:space="preserve"> </w:t>
      </w:r>
      <w:r>
        <w:rPr>
          <w:spacing w:val="-10"/>
        </w:rPr>
        <w:t>а</w:t>
      </w:r>
    </w:p>
    <w:p w14:paraId="5DD62029" w14:textId="77777777" w:rsidR="008D0F9D" w:rsidRDefault="00000000">
      <w:pPr>
        <w:pStyle w:val="a3"/>
        <w:spacing w:before="197"/>
        <w:ind w:left="1489"/>
      </w:pPr>
      <w:r>
        <w:t>снаружи</w:t>
      </w:r>
      <w:r>
        <w:rPr>
          <w:spacing w:val="56"/>
        </w:rPr>
        <w:t xml:space="preserve"> </w:t>
      </w:r>
      <w:r>
        <w:rPr>
          <w:rFonts w:ascii="Cambria" w:hAnsi="Cambria"/>
        </w:rPr>
        <w:t>+</w:t>
      </w:r>
      <w:r>
        <w:rPr>
          <w:rFonts w:ascii="Cambria" w:hAnsi="Cambria"/>
          <w:spacing w:val="-1"/>
        </w:rPr>
        <w:t xml:space="preserve"> </w:t>
      </w:r>
      <w:r>
        <w:rPr>
          <w:i/>
        </w:rPr>
        <w:t>q</w:t>
      </w:r>
      <w:r>
        <w:rPr>
          <w:i/>
          <w:spacing w:val="-30"/>
        </w:rPr>
        <w:t xml:space="preserve"> </w:t>
      </w:r>
      <w:r>
        <w:t>,</w:t>
      </w:r>
      <w:r>
        <w:rPr>
          <w:spacing w:val="20"/>
        </w:rPr>
        <w:t xml:space="preserve"> </w:t>
      </w:r>
      <w:r>
        <w:t>то</w:t>
      </w:r>
      <w:r>
        <w:rPr>
          <w:spacing w:val="23"/>
        </w:rPr>
        <w:t xml:space="preserve"> </w:t>
      </w:r>
      <w:r>
        <w:t>поток</w:t>
      </w:r>
      <w:r>
        <w:rPr>
          <w:spacing w:val="20"/>
        </w:rPr>
        <w:t xml:space="preserve"> </w:t>
      </w:r>
      <w:r>
        <w:t>вектора</w:t>
      </w:r>
      <w:r>
        <w:rPr>
          <w:spacing w:val="20"/>
        </w:rPr>
        <w:t xml:space="preserve"> </w:t>
      </w:r>
      <w:r>
        <w:t>напряженности</w:t>
      </w:r>
      <w:r>
        <w:rPr>
          <w:spacing w:val="23"/>
        </w:rPr>
        <w:t xml:space="preserve"> </w:t>
      </w:r>
      <w:r>
        <w:rPr>
          <w:spacing w:val="-2"/>
        </w:rPr>
        <w:t>электростатического</w:t>
      </w:r>
    </w:p>
    <w:p w14:paraId="7A9CA0FA" w14:textId="77777777" w:rsidR="008D0F9D" w:rsidRDefault="00000000">
      <w:pPr>
        <w:pStyle w:val="a3"/>
        <w:spacing w:before="195"/>
        <w:ind w:left="1489"/>
      </w:pPr>
      <w:r>
        <w:t>поля</w:t>
      </w:r>
      <w:r>
        <w:rPr>
          <w:spacing w:val="-4"/>
        </w:rPr>
        <w:t xml:space="preserve"> </w:t>
      </w:r>
      <w:r>
        <w:t>через</w:t>
      </w:r>
      <w:r>
        <w:rPr>
          <w:spacing w:val="-5"/>
        </w:rPr>
        <w:t xml:space="preserve"> </w:t>
      </w:r>
      <w:r>
        <w:t>данную</w:t>
      </w:r>
      <w:r>
        <w:rPr>
          <w:spacing w:val="-3"/>
        </w:rPr>
        <w:t xml:space="preserve"> </w:t>
      </w:r>
      <w:r>
        <w:t>замкнутую</w:t>
      </w:r>
      <w:r>
        <w:rPr>
          <w:spacing w:val="-5"/>
        </w:rPr>
        <w:t xml:space="preserve"> </w:t>
      </w:r>
      <w:r>
        <w:rPr>
          <w:spacing w:val="-2"/>
        </w:rPr>
        <w:t>поверхность</w:t>
      </w:r>
    </w:p>
    <w:p w14:paraId="65D8A016" w14:textId="77777777" w:rsidR="008D0F9D" w:rsidRDefault="00000000">
      <w:pPr>
        <w:pStyle w:val="a3"/>
        <w:tabs>
          <w:tab w:val="left" w:pos="4372"/>
          <w:tab w:val="left" w:pos="6496"/>
        </w:tabs>
        <w:spacing w:before="160"/>
        <w:ind w:left="2260"/>
      </w:pPr>
      <w:r>
        <w:t xml:space="preserve">1) </w:t>
      </w:r>
      <w:r>
        <w:rPr>
          <w:spacing w:val="-2"/>
        </w:rPr>
        <w:t>уменьшится</w:t>
      </w:r>
      <w:r>
        <w:tab/>
        <w:t>2)</w:t>
      </w:r>
      <w:r>
        <w:rPr>
          <w:spacing w:val="-1"/>
        </w:rPr>
        <w:t xml:space="preserve"> </w:t>
      </w:r>
      <w:r>
        <w:rPr>
          <w:spacing w:val="-2"/>
        </w:rPr>
        <w:t>увеличится</w:t>
      </w:r>
      <w:r>
        <w:tab/>
        <w:t>3)</w:t>
      </w:r>
      <w:r>
        <w:rPr>
          <w:spacing w:val="-1"/>
        </w:rPr>
        <w:t xml:space="preserve"> </w:t>
      </w:r>
      <w:r>
        <w:t>не</w:t>
      </w:r>
      <w:r>
        <w:rPr>
          <w:spacing w:val="-1"/>
        </w:rPr>
        <w:t xml:space="preserve"> </w:t>
      </w:r>
      <w:r>
        <w:rPr>
          <w:spacing w:val="-2"/>
        </w:rPr>
        <w:t>изменится</w:t>
      </w:r>
    </w:p>
    <w:p w14:paraId="42826334" w14:textId="77777777" w:rsidR="008D0F9D" w:rsidRDefault="00000000">
      <w:pPr>
        <w:pStyle w:val="a5"/>
        <w:numPr>
          <w:ilvl w:val="0"/>
          <w:numId w:val="3"/>
        </w:numPr>
        <w:tabs>
          <w:tab w:val="left" w:pos="1489"/>
        </w:tabs>
        <w:spacing w:before="161"/>
        <w:ind w:hanging="357"/>
        <w:rPr>
          <w:sz w:val="28"/>
        </w:rPr>
      </w:pPr>
      <w:r>
        <w:rPr>
          <w:sz w:val="28"/>
        </w:rPr>
        <w:t>Точечный</w:t>
      </w:r>
      <w:r>
        <w:rPr>
          <w:spacing w:val="30"/>
          <w:sz w:val="28"/>
        </w:rPr>
        <w:t xml:space="preserve"> </w:t>
      </w:r>
      <w:r>
        <w:rPr>
          <w:sz w:val="28"/>
        </w:rPr>
        <w:t>заряд</w:t>
      </w:r>
      <w:r>
        <w:rPr>
          <w:spacing w:val="67"/>
          <w:sz w:val="28"/>
        </w:rPr>
        <w:t xml:space="preserve"> </w:t>
      </w:r>
      <w:r>
        <w:rPr>
          <w:rFonts w:ascii="Cambria" w:hAnsi="Cambria"/>
          <w:sz w:val="28"/>
        </w:rPr>
        <w:t>+</w:t>
      </w:r>
      <w:r>
        <w:rPr>
          <w:rFonts w:ascii="Cambria" w:hAnsi="Cambria"/>
          <w:spacing w:val="-1"/>
          <w:sz w:val="28"/>
        </w:rPr>
        <w:t xml:space="preserve"> </w:t>
      </w:r>
      <w:r>
        <w:rPr>
          <w:i/>
          <w:sz w:val="28"/>
        </w:rPr>
        <w:t>q</w:t>
      </w:r>
      <w:r>
        <w:rPr>
          <w:i/>
          <w:spacing w:val="69"/>
          <w:sz w:val="28"/>
        </w:rPr>
        <w:t xml:space="preserve"> </w:t>
      </w:r>
      <w:r>
        <w:rPr>
          <w:sz w:val="28"/>
        </w:rPr>
        <w:t>находится</w:t>
      </w:r>
      <w:r>
        <w:rPr>
          <w:spacing w:val="31"/>
          <w:sz w:val="28"/>
        </w:rPr>
        <w:t xml:space="preserve"> </w:t>
      </w:r>
      <w:r>
        <w:rPr>
          <w:sz w:val="28"/>
        </w:rPr>
        <w:t>в</w:t>
      </w:r>
      <w:r>
        <w:rPr>
          <w:spacing w:val="30"/>
          <w:sz w:val="28"/>
        </w:rPr>
        <w:t xml:space="preserve"> </w:t>
      </w:r>
      <w:r>
        <w:rPr>
          <w:sz w:val="28"/>
        </w:rPr>
        <w:t>центре</w:t>
      </w:r>
      <w:r>
        <w:rPr>
          <w:spacing w:val="29"/>
          <w:sz w:val="28"/>
        </w:rPr>
        <w:t xml:space="preserve"> </w:t>
      </w:r>
      <w:r>
        <w:rPr>
          <w:sz w:val="28"/>
        </w:rPr>
        <w:t>сферической</w:t>
      </w:r>
      <w:r>
        <w:rPr>
          <w:spacing w:val="28"/>
          <w:sz w:val="28"/>
        </w:rPr>
        <w:t xml:space="preserve"> </w:t>
      </w:r>
      <w:r>
        <w:rPr>
          <w:spacing w:val="-2"/>
          <w:sz w:val="28"/>
        </w:rPr>
        <w:t>поверхности.</w:t>
      </w:r>
    </w:p>
    <w:p w14:paraId="1F249B5B" w14:textId="77777777" w:rsidR="008D0F9D" w:rsidRDefault="00000000">
      <w:pPr>
        <w:pStyle w:val="a3"/>
        <w:spacing w:before="194" w:line="360" w:lineRule="auto"/>
        <w:ind w:left="1489"/>
      </w:pPr>
      <w:r>
        <w:t>Если увеличить радиус сферической поверхности, то поток вектора напряженности электрического поля через поверхность сферы</w:t>
      </w:r>
    </w:p>
    <w:p w14:paraId="5A68C740" w14:textId="77777777" w:rsidR="008D0F9D" w:rsidRDefault="00000000">
      <w:pPr>
        <w:pStyle w:val="a5"/>
        <w:numPr>
          <w:ilvl w:val="1"/>
          <w:numId w:val="3"/>
        </w:numPr>
        <w:tabs>
          <w:tab w:val="left" w:pos="2565"/>
          <w:tab w:val="left" w:pos="4372"/>
          <w:tab w:val="left" w:pos="6496"/>
        </w:tabs>
        <w:spacing w:line="321" w:lineRule="exact"/>
        <w:ind w:left="2565" w:hanging="305"/>
        <w:jc w:val="left"/>
        <w:rPr>
          <w:sz w:val="28"/>
        </w:rPr>
      </w:pPr>
      <w:r>
        <w:rPr>
          <w:spacing w:val="-2"/>
          <w:sz w:val="28"/>
        </w:rPr>
        <w:t>уменьшится</w:t>
      </w:r>
      <w:r>
        <w:rPr>
          <w:sz w:val="28"/>
        </w:rPr>
        <w:tab/>
        <w:t>2)</w:t>
      </w:r>
      <w:r>
        <w:rPr>
          <w:spacing w:val="-1"/>
          <w:sz w:val="28"/>
        </w:rPr>
        <w:t xml:space="preserve"> </w:t>
      </w:r>
      <w:r>
        <w:rPr>
          <w:spacing w:val="-2"/>
          <w:sz w:val="28"/>
        </w:rPr>
        <w:t>увеличится</w:t>
      </w:r>
      <w:r>
        <w:rPr>
          <w:sz w:val="28"/>
        </w:rPr>
        <w:tab/>
        <w:t>3)</w:t>
      </w:r>
      <w:r>
        <w:rPr>
          <w:spacing w:val="-1"/>
          <w:sz w:val="28"/>
        </w:rPr>
        <w:t xml:space="preserve"> </w:t>
      </w:r>
      <w:r>
        <w:rPr>
          <w:sz w:val="28"/>
        </w:rPr>
        <w:t>не</w:t>
      </w:r>
      <w:r>
        <w:rPr>
          <w:spacing w:val="-1"/>
          <w:sz w:val="28"/>
        </w:rPr>
        <w:t xml:space="preserve"> </w:t>
      </w:r>
      <w:r>
        <w:rPr>
          <w:spacing w:val="-2"/>
          <w:sz w:val="28"/>
        </w:rPr>
        <w:t>изменится</w:t>
      </w:r>
    </w:p>
    <w:p w14:paraId="00B0D040" w14:textId="77777777" w:rsidR="008D0F9D" w:rsidRDefault="008D0F9D">
      <w:pPr>
        <w:pStyle w:val="a5"/>
        <w:spacing w:line="321" w:lineRule="exact"/>
        <w:rPr>
          <w:sz w:val="28"/>
        </w:rPr>
        <w:sectPr w:rsidR="008D0F9D">
          <w:type w:val="continuous"/>
          <w:pgSz w:w="11910" w:h="16840"/>
          <w:pgMar w:top="1540" w:right="708" w:bottom="280" w:left="992" w:header="0" w:footer="938" w:gutter="0"/>
          <w:cols w:space="720"/>
        </w:sectPr>
      </w:pPr>
    </w:p>
    <w:p w14:paraId="1A31CD3E" w14:textId="77777777" w:rsidR="008D0F9D" w:rsidRDefault="00000000">
      <w:pPr>
        <w:pStyle w:val="a5"/>
        <w:numPr>
          <w:ilvl w:val="0"/>
          <w:numId w:val="3"/>
        </w:numPr>
        <w:tabs>
          <w:tab w:val="left" w:pos="1489"/>
        </w:tabs>
        <w:spacing w:before="67" w:line="360" w:lineRule="auto"/>
        <w:ind w:right="423"/>
        <w:jc w:val="both"/>
        <w:rPr>
          <w:sz w:val="28"/>
        </w:rPr>
      </w:pPr>
      <w:r>
        <w:rPr>
          <w:noProof/>
          <w:sz w:val="28"/>
        </w:rPr>
        <w:lastRenderedPageBreak/>
        <mc:AlternateContent>
          <mc:Choice Requires="wps">
            <w:drawing>
              <wp:anchor distT="0" distB="0" distL="0" distR="0" simplePos="0" relativeHeight="16006656" behindDoc="0" locked="0" layoutInCell="1" allowOverlap="1" wp14:anchorId="4F771303" wp14:editId="77CFCD8A">
                <wp:simplePos x="0" y="0"/>
                <wp:positionH relativeFrom="page">
                  <wp:posOffset>3497675</wp:posOffset>
                </wp:positionH>
                <wp:positionV relativeFrom="paragraph">
                  <wp:posOffset>1187481</wp:posOffset>
                </wp:positionV>
                <wp:extent cx="603250" cy="1270"/>
                <wp:effectExtent l="0" t="0" r="0" b="0"/>
                <wp:wrapNone/>
                <wp:docPr id="1324" name="Graphic 1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 cy="1270"/>
                        </a:xfrm>
                        <a:custGeom>
                          <a:avLst/>
                          <a:gdLst/>
                          <a:ahLst/>
                          <a:cxnLst/>
                          <a:rect l="l" t="t" r="r" b="b"/>
                          <a:pathLst>
                            <a:path w="603250">
                              <a:moveTo>
                                <a:pt x="0" y="0"/>
                              </a:moveTo>
                              <a:lnTo>
                                <a:pt x="602932" y="0"/>
                              </a:lnTo>
                            </a:path>
                          </a:pathLst>
                        </a:custGeom>
                        <a:ln w="60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FFF36" id="Graphic 1324" o:spid="_x0000_s1026" style="position:absolute;margin-left:275.4pt;margin-top:93.5pt;width:47.5pt;height:.1pt;z-index:16006656;visibility:visible;mso-wrap-style:square;mso-wrap-distance-left:0;mso-wrap-distance-top:0;mso-wrap-distance-right:0;mso-wrap-distance-bottom:0;mso-position-horizontal:absolute;mso-position-horizontal-relative:page;mso-position-vertical:absolute;mso-position-vertical-relative:text;v-text-anchor:top" coordsize="603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" path="m,l602932,e" filled="f" strokeweight=".16694mm">
                <v:path arrowok="t"/>
                <w10:wrap anchorx="page"/>
              </v:shape>
            </w:pict>
          </mc:Fallback>
        </mc:AlternateContent>
      </w:r>
      <w:r>
        <w:rPr>
          <w:noProof/>
          <w:sz w:val="28"/>
        </w:rPr>
        <mc:AlternateContent>
          <mc:Choice Requires="wps">
            <w:drawing>
              <wp:anchor distT="0" distB="0" distL="0" distR="0" simplePos="0" relativeHeight="16007168" behindDoc="0" locked="0" layoutInCell="1" allowOverlap="1" wp14:anchorId="62594890" wp14:editId="7A0D210A">
                <wp:simplePos x="0" y="0"/>
                <wp:positionH relativeFrom="page">
                  <wp:posOffset>5964459</wp:posOffset>
                </wp:positionH>
                <wp:positionV relativeFrom="paragraph">
                  <wp:posOffset>1187481</wp:posOffset>
                </wp:positionV>
                <wp:extent cx="520700" cy="1270"/>
                <wp:effectExtent l="0" t="0" r="0" b="0"/>
                <wp:wrapNone/>
                <wp:docPr id="1325" name="Graphic 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 cy="1270"/>
                        </a:xfrm>
                        <a:custGeom>
                          <a:avLst/>
                          <a:gdLst/>
                          <a:ahLst/>
                          <a:cxnLst/>
                          <a:rect l="l" t="t" r="r" b="b"/>
                          <a:pathLst>
                            <a:path w="520700">
                              <a:moveTo>
                                <a:pt x="0" y="0"/>
                              </a:moveTo>
                              <a:lnTo>
                                <a:pt x="520541" y="0"/>
                              </a:lnTo>
                            </a:path>
                          </a:pathLst>
                        </a:custGeom>
                        <a:ln w="60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C4C22D" id="Graphic 1325" o:spid="_x0000_s1026" style="position:absolute;margin-left:469.65pt;margin-top:93.5pt;width:41pt;height:.1pt;z-index:16007168;visibility:visible;mso-wrap-style:square;mso-wrap-distance-left:0;mso-wrap-distance-top:0;mso-wrap-distance-right:0;mso-wrap-distance-bottom:0;mso-position-horizontal:absolute;mso-position-horizontal-relative:page;mso-position-vertical:absolute;mso-position-vertical-relative:text;v-text-anchor:top" coordsize="52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" path="m,l520541,e" filled="f" strokeweight=".16694mm">
                <v:path arrowok="t"/>
                <w10:wrap anchorx="page"/>
              </v:shape>
            </w:pict>
          </mc:Fallback>
        </mc:AlternateContent>
      </w:r>
      <w:r>
        <w:rPr>
          <w:sz w:val="28"/>
        </w:rPr>
        <w:t xml:space="preserve">Полая металлическая сфера радиусом </w:t>
      </w:r>
      <w:r>
        <w:rPr>
          <w:i/>
          <w:sz w:val="28"/>
        </w:rPr>
        <w:t xml:space="preserve">R </w:t>
      </w:r>
      <w:r>
        <w:rPr>
          <w:sz w:val="28"/>
        </w:rPr>
        <w:t xml:space="preserve">заряжена положительным зарядом </w:t>
      </w:r>
      <w:r>
        <w:rPr>
          <w:i/>
          <w:sz w:val="28"/>
        </w:rPr>
        <w:t>q</w:t>
      </w:r>
      <w:r>
        <w:rPr>
          <w:sz w:val="28"/>
        </w:rPr>
        <w:t xml:space="preserve">. Величина напряженности электрического поля </w:t>
      </w:r>
      <w:r>
        <w:rPr>
          <w:i/>
          <w:sz w:val="28"/>
        </w:rPr>
        <w:t xml:space="preserve">Е </w:t>
      </w:r>
      <w:r>
        <w:rPr>
          <w:sz w:val="28"/>
        </w:rPr>
        <w:t xml:space="preserve">на расстоянии </w:t>
      </w:r>
      <w:r>
        <w:rPr>
          <w:i/>
          <w:sz w:val="28"/>
        </w:rPr>
        <w:t>R/</w:t>
      </w:r>
      <w:r>
        <w:rPr>
          <w:sz w:val="28"/>
        </w:rPr>
        <w:t>3 от центра сферы равна</w:t>
      </w:r>
    </w:p>
    <w:p w14:paraId="039B7A87" w14:textId="77777777" w:rsidR="008D0F9D" w:rsidRDefault="008D0F9D">
      <w:pPr>
        <w:pStyle w:val="a5"/>
        <w:spacing w:line="360" w:lineRule="auto"/>
        <w:jc w:val="both"/>
        <w:rPr>
          <w:sz w:val="28"/>
        </w:rPr>
        <w:sectPr w:rsidR="008D0F9D">
          <w:pgSz w:w="11910" w:h="16840"/>
          <w:pgMar w:top="1040" w:right="708" w:bottom="1180" w:left="992" w:header="0" w:footer="938" w:gutter="0"/>
          <w:cols w:space="720"/>
        </w:sectPr>
      </w:pPr>
    </w:p>
    <w:p w14:paraId="53AE66F8" w14:textId="77777777" w:rsidR="008D0F9D" w:rsidRDefault="008D0F9D">
      <w:pPr>
        <w:spacing w:line="292" w:lineRule="auto"/>
        <w:rPr>
          <w:i/>
          <w:sz w:val="26"/>
        </w:rPr>
        <w:sectPr w:rsidR="008D0F9D">
          <w:type w:val="continuous"/>
          <w:pgSz w:w="11910" w:h="16840"/>
          <w:pgMar w:top="1540" w:right="708" w:bottom="280" w:left="992" w:header="0" w:footer="938" w:gutter="0"/>
          <w:cols w:num="7" w:space="720" w:equalWidth="0">
            <w:col w:w="2082" w:space="40"/>
            <w:col w:w="939" w:space="39"/>
            <w:col w:w="1353" w:space="40"/>
            <w:col w:w="939" w:space="39"/>
            <w:col w:w="1520" w:space="40"/>
            <w:col w:w="1305" w:space="39"/>
            <w:col w:w="1835"/>
          </w:cols>
        </w:sectPr>
      </w:pPr>
    </w:p>
    <w:p w14:paraId="64B122B7" w14:textId="07083751" w:rsidR="008D0F9D" w:rsidRDefault="00000000">
      <w:pPr>
        <w:pStyle w:val="a5"/>
        <w:numPr>
          <w:ilvl w:val="0"/>
          <w:numId w:val="3"/>
        </w:numPr>
        <w:tabs>
          <w:tab w:val="left" w:pos="1489"/>
        </w:tabs>
        <w:spacing w:before="62" w:line="360" w:lineRule="auto"/>
        <w:ind w:right="4060"/>
        <w:jc w:val="both"/>
        <w:rPr>
          <w:sz w:val="28"/>
        </w:rPr>
      </w:pPr>
      <w:r>
        <w:rPr>
          <w:sz w:val="28"/>
        </w:rPr>
        <w:t>Верные соотношения для величины напряженности поля, созданного заряженными плоскостями, в точках</w:t>
      </w:r>
      <w:r>
        <w:rPr>
          <w:spacing w:val="40"/>
          <w:sz w:val="28"/>
        </w:rPr>
        <w:t xml:space="preserve"> </w:t>
      </w:r>
      <w:r>
        <w:rPr>
          <w:sz w:val="28"/>
        </w:rPr>
        <w:t>1, 2, 3:</w:t>
      </w:r>
    </w:p>
    <w:p w14:paraId="7A8DB286" w14:textId="77777777" w:rsidR="008D0F9D" w:rsidRPr="003E45CD" w:rsidRDefault="008D0F9D" w:rsidP="003E45CD">
      <w:pPr>
        <w:spacing w:line="360" w:lineRule="auto"/>
        <w:jc w:val="both"/>
        <w:rPr>
          <w:sz w:val="28"/>
        </w:rPr>
        <w:sectPr w:rsidR="008D0F9D" w:rsidRPr="003E45CD">
          <w:type w:val="continuous"/>
          <w:pgSz w:w="11910" w:h="16840"/>
          <w:pgMar w:top="1540" w:right="708" w:bottom="280" w:left="992" w:header="0" w:footer="938" w:gutter="0"/>
          <w:cols w:space="720"/>
        </w:sectPr>
      </w:pPr>
    </w:p>
    <w:p w14:paraId="23E7C11B" w14:textId="77777777" w:rsidR="008D0F9D" w:rsidRDefault="008D0F9D">
      <w:pPr>
        <w:spacing w:line="311" w:lineRule="exact"/>
        <w:rPr>
          <w:position w:val="-6"/>
          <w:sz w:val="19"/>
        </w:rPr>
        <w:sectPr w:rsidR="008D0F9D">
          <w:type w:val="continuous"/>
          <w:pgSz w:w="11910" w:h="16840"/>
          <w:pgMar w:top="1540" w:right="708" w:bottom="280" w:left="992" w:header="0" w:footer="938" w:gutter="0"/>
          <w:cols w:num="5" w:space="720" w:equalWidth="0">
            <w:col w:w="1899" w:space="40"/>
            <w:col w:w="712" w:space="39"/>
            <w:col w:w="1199" w:space="39"/>
            <w:col w:w="491" w:space="40"/>
            <w:col w:w="5751"/>
          </w:cols>
        </w:sectPr>
      </w:pPr>
    </w:p>
    <w:p w14:paraId="0CE7E654" w14:textId="77777777" w:rsidR="008D0F9D" w:rsidRDefault="008D0F9D">
      <w:pPr>
        <w:pStyle w:val="a3"/>
        <w:ind w:left="0"/>
      </w:pPr>
    </w:p>
    <w:p w14:paraId="377BDCDD" w14:textId="77777777" w:rsidR="008D0F9D" w:rsidRDefault="008D0F9D">
      <w:pPr>
        <w:pStyle w:val="a3"/>
        <w:spacing w:before="5"/>
        <w:ind w:left="0"/>
      </w:pPr>
    </w:p>
    <w:p w14:paraId="25D4D48B" w14:textId="77777777" w:rsidR="008D0F9D" w:rsidRDefault="00000000">
      <w:pPr>
        <w:pStyle w:val="5"/>
      </w:pPr>
      <w:bookmarkStart w:id="75" w:name="_TOC_250019"/>
      <w:r>
        <w:t>ЛЕКЦИЯ</w:t>
      </w:r>
      <w:r>
        <w:rPr>
          <w:spacing w:val="-2"/>
        </w:rPr>
        <w:t xml:space="preserve"> </w:t>
      </w:r>
      <w:bookmarkEnd w:id="75"/>
      <w:r>
        <w:rPr>
          <w:spacing w:val="-5"/>
        </w:rPr>
        <w:t>11</w:t>
      </w:r>
    </w:p>
    <w:p w14:paraId="70EA8C32" w14:textId="77777777" w:rsidR="008D0F9D" w:rsidRDefault="00000000">
      <w:pPr>
        <w:pStyle w:val="7"/>
        <w:numPr>
          <w:ilvl w:val="2"/>
          <w:numId w:val="24"/>
        </w:numPr>
        <w:tabs>
          <w:tab w:val="left" w:pos="1692"/>
        </w:tabs>
        <w:spacing w:before="283" w:line="362" w:lineRule="auto"/>
        <w:ind w:left="140" w:right="422" w:firstLine="720"/>
        <w:jc w:val="both"/>
      </w:pPr>
      <w:bookmarkStart w:id="76" w:name="_TOC_250018"/>
      <w:bookmarkEnd w:id="76"/>
      <w:r>
        <w:t>Потенциальная энергия взаимодействия точечных зарядов. Потенциальный характер электростатического поля</w:t>
      </w:r>
    </w:p>
    <w:p w14:paraId="711140BD" w14:textId="77777777" w:rsidR="008D0F9D" w:rsidRDefault="00000000">
      <w:pPr>
        <w:spacing w:line="360" w:lineRule="auto"/>
        <w:ind w:left="140" w:right="421" w:firstLine="720"/>
        <w:jc w:val="both"/>
        <w:rPr>
          <w:sz w:val="28"/>
        </w:rPr>
      </w:pPr>
      <w:r>
        <w:rPr>
          <w:sz w:val="28"/>
        </w:rPr>
        <w:t xml:space="preserve">Взаимодействие между неподвижными зарядами осуществляется посредством электростатического поля: </w:t>
      </w:r>
      <w:r>
        <w:rPr>
          <w:i/>
          <w:sz w:val="28"/>
        </w:rPr>
        <w:t xml:space="preserve">взаимодействуют не заряды, а один заряд в месте своего расположения взаимодействует с полем, созданным другим зарядом. </w:t>
      </w:r>
      <w:r>
        <w:rPr>
          <w:sz w:val="28"/>
        </w:rPr>
        <w:t xml:space="preserve">В этом заключается </w:t>
      </w:r>
      <w:r>
        <w:rPr>
          <w:b/>
          <w:sz w:val="28"/>
        </w:rPr>
        <w:t xml:space="preserve">идея близкодействия </w:t>
      </w:r>
      <w:r>
        <w:rPr>
          <w:sz w:val="28"/>
        </w:rPr>
        <w:t>– идея передачи взаимодействий через материальную среду, через поле [3].</w:t>
      </w:r>
    </w:p>
    <w:p w14:paraId="3DED8620" w14:textId="77777777" w:rsidR="008D0F9D" w:rsidRDefault="00000000">
      <w:pPr>
        <w:pStyle w:val="a3"/>
        <w:spacing w:line="360" w:lineRule="auto"/>
        <w:ind w:right="423" w:firstLine="720"/>
        <w:jc w:val="both"/>
      </w:pPr>
      <w:r>
        <w:t>Докажем, потенциальность электростатического поля. Для этого рассчитаем</w:t>
      </w:r>
      <w:r>
        <w:rPr>
          <w:spacing w:val="61"/>
          <w:w w:val="150"/>
        </w:rPr>
        <w:t xml:space="preserve">  </w:t>
      </w:r>
      <w:r>
        <w:t>работу</w:t>
      </w:r>
      <w:r>
        <w:rPr>
          <w:spacing w:val="65"/>
          <w:w w:val="150"/>
        </w:rPr>
        <w:t xml:space="preserve">  </w:t>
      </w:r>
      <w:r>
        <w:t>кулоновской</w:t>
      </w:r>
      <w:r>
        <w:rPr>
          <w:spacing w:val="65"/>
          <w:w w:val="150"/>
        </w:rPr>
        <w:t xml:space="preserve">  </w:t>
      </w:r>
      <w:r>
        <w:t>силы</w:t>
      </w:r>
      <w:r>
        <w:rPr>
          <w:spacing w:val="65"/>
          <w:w w:val="150"/>
        </w:rPr>
        <w:t xml:space="preserve">  </w:t>
      </w:r>
      <w:r>
        <w:t>при</w:t>
      </w:r>
      <w:r>
        <w:rPr>
          <w:spacing w:val="65"/>
          <w:w w:val="150"/>
        </w:rPr>
        <w:t xml:space="preserve">  </w:t>
      </w:r>
      <w:r>
        <w:t>перемещении</w:t>
      </w:r>
      <w:r>
        <w:rPr>
          <w:spacing w:val="66"/>
          <w:w w:val="150"/>
        </w:rPr>
        <w:t xml:space="preserve">  </w:t>
      </w:r>
      <w:r>
        <w:rPr>
          <w:spacing w:val="-2"/>
        </w:rPr>
        <w:t>точечного</w:t>
      </w:r>
    </w:p>
    <w:p w14:paraId="5C3F5004" w14:textId="77777777" w:rsidR="008D0F9D" w:rsidRDefault="00000000">
      <w:pPr>
        <w:pStyle w:val="a3"/>
        <w:tabs>
          <w:tab w:val="left" w:pos="2419"/>
          <w:tab w:val="left" w:pos="3527"/>
          <w:tab w:val="left" w:pos="4099"/>
          <w:tab w:val="left" w:pos="4665"/>
          <w:tab w:val="left" w:pos="5661"/>
          <w:tab w:val="left" w:pos="6108"/>
          <w:tab w:val="left" w:pos="6544"/>
          <w:tab w:val="left" w:pos="7524"/>
          <w:tab w:val="left" w:pos="7971"/>
          <w:tab w:val="left" w:pos="9648"/>
        </w:tabs>
        <w:spacing w:line="321" w:lineRule="exact"/>
      </w:pPr>
      <w:r>
        <w:rPr>
          <w:spacing w:val="-2"/>
        </w:rPr>
        <w:t>положительного</w:t>
      </w:r>
      <w:r>
        <w:tab/>
      </w:r>
      <w:r>
        <w:rPr>
          <w:spacing w:val="-2"/>
        </w:rPr>
        <w:t>заряда</w:t>
      </w:r>
      <w:r>
        <w:tab/>
      </w:r>
      <w:r>
        <w:rPr>
          <w:i/>
          <w:spacing w:val="-5"/>
        </w:rPr>
        <w:t>q</w:t>
      </w:r>
      <w:r>
        <w:rPr>
          <w:spacing w:val="-5"/>
          <w:vertAlign w:val="subscript"/>
        </w:rPr>
        <w:t>2</w:t>
      </w:r>
      <w:r>
        <w:tab/>
      </w:r>
      <w:r>
        <w:rPr>
          <w:spacing w:val="-5"/>
        </w:rPr>
        <w:t>из</w:t>
      </w:r>
      <w:r>
        <w:tab/>
      </w:r>
      <w:r>
        <w:rPr>
          <w:spacing w:val="-2"/>
        </w:rPr>
        <w:t>точки</w:t>
      </w:r>
      <w:r>
        <w:tab/>
      </w:r>
      <w:r>
        <w:rPr>
          <w:spacing w:val="-10"/>
        </w:rPr>
        <w:t>1</w:t>
      </w:r>
      <w:r>
        <w:tab/>
      </w:r>
      <w:r>
        <w:rPr>
          <w:spacing w:val="-10"/>
        </w:rPr>
        <w:t>в</w:t>
      </w:r>
      <w:r>
        <w:tab/>
      </w:r>
      <w:r>
        <w:rPr>
          <w:spacing w:val="-2"/>
        </w:rPr>
        <w:t>точку</w:t>
      </w:r>
      <w:r>
        <w:tab/>
      </w:r>
      <w:r>
        <w:rPr>
          <w:spacing w:val="-10"/>
        </w:rPr>
        <w:t>2</w:t>
      </w:r>
      <w:r>
        <w:tab/>
        <w:t>(рис.</w:t>
      </w:r>
      <w:r>
        <w:rPr>
          <w:spacing w:val="-4"/>
        </w:rPr>
        <w:t xml:space="preserve"> </w:t>
      </w:r>
      <w:r>
        <w:t>3.1,</w:t>
      </w:r>
      <w:r>
        <w:rPr>
          <w:spacing w:val="-1"/>
        </w:rPr>
        <w:t xml:space="preserve"> </w:t>
      </w:r>
      <w:r>
        <w:rPr>
          <w:spacing w:val="-5"/>
        </w:rPr>
        <w:t>б)</w:t>
      </w:r>
      <w:r>
        <w:tab/>
      </w:r>
      <w:r>
        <w:rPr>
          <w:spacing w:val="-10"/>
        </w:rPr>
        <w:t>в</w:t>
      </w:r>
    </w:p>
    <w:p w14:paraId="03ED93DB" w14:textId="77777777" w:rsidR="008D0F9D" w:rsidRDefault="00000000">
      <w:pPr>
        <w:pStyle w:val="a3"/>
        <w:spacing w:before="223"/>
      </w:pPr>
      <w:r>
        <w:t>электростатическом</w:t>
      </w:r>
      <w:r>
        <w:rPr>
          <w:spacing w:val="-10"/>
        </w:rPr>
        <w:t xml:space="preserve"> </w:t>
      </w:r>
      <w:r>
        <w:t>поле,</w:t>
      </w:r>
      <w:r>
        <w:rPr>
          <w:spacing w:val="-9"/>
        </w:rPr>
        <w:t xml:space="preserve"> </w:t>
      </w:r>
      <w:r>
        <w:t>созданном</w:t>
      </w:r>
      <w:r>
        <w:rPr>
          <w:spacing w:val="-11"/>
        </w:rPr>
        <w:t xml:space="preserve"> </w:t>
      </w:r>
      <w:r>
        <w:t>положительным</w:t>
      </w:r>
      <w:r>
        <w:rPr>
          <w:spacing w:val="-6"/>
        </w:rPr>
        <w:t xml:space="preserve"> </w:t>
      </w:r>
      <w:r>
        <w:t>точечным</w:t>
      </w:r>
      <w:r>
        <w:rPr>
          <w:spacing w:val="-6"/>
        </w:rPr>
        <w:t xml:space="preserve"> </w:t>
      </w:r>
      <w:r>
        <w:t>зарядом</w:t>
      </w:r>
      <w:r>
        <w:rPr>
          <w:spacing w:val="21"/>
        </w:rPr>
        <w:t xml:space="preserve"> </w:t>
      </w:r>
      <w:r>
        <w:rPr>
          <w:i/>
        </w:rPr>
        <w:t>q</w:t>
      </w:r>
      <w:r>
        <w:rPr>
          <w:vertAlign w:val="subscript"/>
        </w:rPr>
        <w:t>1</w:t>
      </w:r>
      <w:r>
        <w:rPr>
          <w:spacing w:val="3"/>
        </w:rPr>
        <w:t xml:space="preserve"> </w:t>
      </w:r>
      <w:r>
        <w:rPr>
          <w:spacing w:val="-4"/>
        </w:rPr>
        <w:t>[3],</w:t>
      </w:r>
    </w:p>
    <w:p w14:paraId="4C4DE956" w14:textId="77777777" w:rsidR="008D0F9D" w:rsidRDefault="008D0F9D">
      <w:pPr>
        <w:pStyle w:val="a3"/>
        <w:spacing w:before="16"/>
        <w:ind w:left="0"/>
        <w:rPr>
          <w:sz w:val="19"/>
        </w:rPr>
      </w:pPr>
    </w:p>
    <w:p w14:paraId="34EB57C3" w14:textId="11FB8378" w:rsidR="008D0F9D" w:rsidRPr="005D2E77" w:rsidRDefault="008D0F9D" w:rsidP="005D2E77">
      <w:pPr>
        <w:tabs>
          <w:tab w:val="left" w:pos="4585"/>
          <w:tab w:val="left" w:pos="6099"/>
        </w:tabs>
        <w:spacing w:line="217" w:lineRule="exact"/>
        <w:ind w:left="3599"/>
        <w:rPr>
          <w:sz w:val="19"/>
        </w:rPr>
        <w:sectPr w:rsidR="008D0F9D" w:rsidRPr="005D2E77">
          <w:type w:val="continuous"/>
          <w:pgSz w:w="11910" w:h="16840"/>
          <w:pgMar w:top="1540" w:right="708" w:bottom="280" w:left="992" w:header="0" w:footer="938" w:gutter="0"/>
          <w:cols w:space="720"/>
        </w:sectPr>
      </w:pPr>
    </w:p>
    <w:p w14:paraId="6CF85F90" w14:textId="6EE56045" w:rsidR="008D0F9D" w:rsidRPr="005D2E77" w:rsidRDefault="008D0F9D" w:rsidP="005D2E77">
      <w:pPr>
        <w:spacing w:before="140" w:line="150" w:lineRule="exact"/>
        <w:rPr>
          <w:i/>
          <w:sz w:val="27"/>
        </w:rPr>
        <w:sectPr w:rsidR="008D0F9D" w:rsidRPr="005D2E77">
          <w:pgSz w:w="11910" w:h="16840"/>
          <w:pgMar w:top="1060" w:right="708" w:bottom="1180" w:left="992" w:header="0" w:footer="938" w:gutter="0"/>
          <w:cols w:space="720"/>
        </w:sectPr>
      </w:pPr>
    </w:p>
    <w:p w14:paraId="55FFB70B" w14:textId="3CB8D81C" w:rsidR="008D0F9D" w:rsidRPr="005D2E77" w:rsidRDefault="00000000" w:rsidP="005D2E77">
      <w:pPr>
        <w:spacing w:before="22" w:line="265" w:lineRule="exact"/>
        <w:rPr>
          <w:rFonts w:ascii="Cambria"/>
          <w:sz w:val="27"/>
          <w:lang w:val="en-US"/>
        </w:rPr>
      </w:pPr>
      <w:r>
        <w:rPr>
          <w:rFonts w:ascii="Cambria"/>
          <w:noProof/>
          <w:sz w:val="27"/>
        </w:rPr>
        <mc:AlternateContent>
          <mc:Choice Requires="wps">
            <w:drawing>
              <wp:anchor distT="0" distB="0" distL="0" distR="0" simplePos="0" relativeHeight="251066368" behindDoc="0" locked="0" layoutInCell="1" allowOverlap="1" wp14:anchorId="005A671B" wp14:editId="7FF068A6">
                <wp:simplePos x="0" y="0"/>
                <wp:positionH relativeFrom="page">
                  <wp:posOffset>2841117</wp:posOffset>
                </wp:positionH>
                <wp:positionV relativeFrom="paragraph">
                  <wp:posOffset>130264</wp:posOffset>
                </wp:positionV>
                <wp:extent cx="177165" cy="1270"/>
                <wp:effectExtent l="0" t="0" r="0" b="0"/>
                <wp:wrapNone/>
                <wp:docPr id="1342" name="Graphic 1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 cy="1270"/>
                        </a:xfrm>
                        <a:custGeom>
                          <a:avLst/>
                          <a:gdLst/>
                          <a:ahLst/>
                          <a:cxnLst/>
                          <a:rect l="l" t="t" r="r" b="b"/>
                          <a:pathLst>
                            <a:path w="177165">
                              <a:moveTo>
                                <a:pt x="0" y="0"/>
                              </a:moveTo>
                              <a:lnTo>
                                <a:pt x="177069" y="0"/>
                              </a:lnTo>
                            </a:path>
                          </a:pathLst>
                        </a:custGeom>
                        <a:ln w="63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EBC71F" id="Graphic 1342" o:spid="_x0000_s1026" style="position:absolute;margin-left:223.7pt;margin-top:10.25pt;width:13.95pt;height:.1pt;z-index:251066368;visibility:visible;mso-wrap-style:square;mso-wrap-distance-left:0;mso-wrap-distance-top:0;mso-wrap-distance-right:0;mso-wrap-distance-bottom:0;mso-position-horizontal:absolute;mso-position-horizontal-relative:page;mso-position-vertical:absolute;mso-position-vertical-relative:text;v-text-anchor:top" coordsize="177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" path="m,l177069,e" filled="f" strokeweight=".17594mm">
                <v:path arrowok="t"/>
                <w10:wrap anchorx="page"/>
              </v:shape>
            </w:pict>
          </mc:Fallback>
        </mc:AlternateContent>
      </w:r>
      <w:r>
        <w:rPr>
          <w:spacing w:val="-2"/>
          <w:sz w:val="28"/>
        </w:rPr>
        <w:t>(3.20)</w:t>
      </w:r>
    </w:p>
    <w:p w14:paraId="4E1DF67D" w14:textId="77777777" w:rsidR="008D0F9D" w:rsidRDefault="008D0F9D">
      <w:pPr>
        <w:rPr>
          <w:sz w:val="28"/>
        </w:rPr>
        <w:sectPr w:rsidR="008D0F9D">
          <w:type w:val="continuous"/>
          <w:pgSz w:w="11910" w:h="16840"/>
          <w:pgMar w:top="1540" w:right="708" w:bottom="280" w:left="992" w:header="0" w:footer="938" w:gutter="0"/>
          <w:cols w:num="6" w:space="720" w:equalWidth="0">
            <w:col w:w="3676" w:space="40"/>
            <w:col w:w="898" w:space="3"/>
            <w:col w:w="267" w:space="39"/>
            <w:col w:w="802" w:space="15"/>
            <w:col w:w="286" w:space="39"/>
            <w:col w:w="4145"/>
          </w:cols>
        </w:sectPr>
      </w:pPr>
    </w:p>
    <w:p w14:paraId="6E85FCEA" w14:textId="77777777" w:rsidR="008D0F9D" w:rsidRDefault="00000000">
      <w:pPr>
        <w:pStyle w:val="a3"/>
        <w:spacing w:before="171" w:line="374" w:lineRule="auto"/>
        <w:ind w:right="421" w:firstLine="720"/>
        <w:jc w:val="both"/>
      </w:pPr>
      <w:r>
        <w:t xml:space="preserve">Из формулы (3.20) видно, что работа кулоновской силы определяется величинами, зависящими только от начального и конечного положения заряда </w:t>
      </w:r>
      <w:r>
        <w:rPr>
          <w:i/>
        </w:rPr>
        <w:t>q</w:t>
      </w:r>
      <w:r>
        <w:rPr>
          <w:vertAlign w:val="subscript"/>
        </w:rPr>
        <w:t>2</w:t>
      </w:r>
      <w:r>
        <w:rPr>
          <w:spacing w:val="-18"/>
        </w:rPr>
        <w:t xml:space="preserve"> </w:t>
      </w:r>
      <w:r>
        <w:t>. Таким образом, работа, совершаемая кулоновской силой (силами электростатического</w:t>
      </w:r>
      <w:r>
        <w:rPr>
          <w:spacing w:val="34"/>
        </w:rPr>
        <w:t xml:space="preserve"> </w:t>
      </w:r>
      <w:r>
        <w:t>поля)</w:t>
      </w:r>
      <w:r>
        <w:rPr>
          <w:spacing w:val="34"/>
        </w:rPr>
        <w:t xml:space="preserve"> </w:t>
      </w:r>
      <w:r>
        <w:t>не</w:t>
      </w:r>
      <w:r>
        <w:rPr>
          <w:spacing w:val="36"/>
        </w:rPr>
        <w:t xml:space="preserve"> </w:t>
      </w:r>
      <w:r>
        <w:t>зависит</w:t>
      </w:r>
      <w:r>
        <w:rPr>
          <w:spacing w:val="34"/>
        </w:rPr>
        <w:t xml:space="preserve"> </w:t>
      </w:r>
      <w:r>
        <w:t>от</w:t>
      </w:r>
      <w:r>
        <w:rPr>
          <w:spacing w:val="36"/>
        </w:rPr>
        <w:t xml:space="preserve"> </w:t>
      </w:r>
      <w:r>
        <w:t>пути</w:t>
      </w:r>
      <w:r>
        <w:rPr>
          <w:spacing w:val="37"/>
        </w:rPr>
        <w:t xml:space="preserve"> </w:t>
      </w:r>
      <w:r>
        <w:t>перехода</w:t>
      </w:r>
      <w:r>
        <w:rPr>
          <w:spacing w:val="32"/>
        </w:rPr>
        <w:t xml:space="preserve"> </w:t>
      </w:r>
      <w:r>
        <w:t>из</w:t>
      </w:r>
      <w:r>
        <w:rPr>
          <w:spacing w:val="33"/>
        </w:rPr>
        <w:t xml:space="preserve"> </w:t>
      </w:r>
      <w:r>
        <w:t>точки</w:t>
      </w:r>
      <w:r>
        <w:rPr>
          <w:spacing w:val="34"/>
        </w:rPr>
        <w:t xml:space="preserve"> </w:t>
      </w:r>
      <w:r>
        <w:t>1</w:t>
      </w:r>
      <w:r>
        <w:rPr>
          <w:spacing w:val="36"/>
        </w:rPr>
        <w:t xml:space="preserve"> </w:t>
      </w:r>
      <w:r>
        <w:t>в</w:t>
      </w:r>
      <w:r>
        <w:rPr>
          <w:spacing w:val="34"/>
        </w:rPr>
        <w:t xml:space="preserve"> </w:t>
      </w:r>
      <w:r>
        <w:t>точку</w:t>
      </w:r>
      <w:r>
        <w:rPr>
          <w:spacing w:val="31"/>
        </w:rPr>
        <w:t xml:space="preserve"> </w:t>
      </w:r>
      <w:r>
        <w:rPr>
          <w:spacing w:val="-5"/>
        </w:rPr>
        <w:t>2.</w:t>
      </w:r>
    </w:p>
    <w:p w14:paraId="25447F3E" w14:textId="77777777" w:rsidR="008D0F9D" w:rsidRDefault="00000000">
      <w:pPr>
        <w:pStyle w:val="a3"/>
        <w:spacing w:line="307" w:lineRule="exact"/>
        <w:jc w:val="both"/>
      </w:pPr>
      <w:r>
        <w:t>Следовательно,</w:t>
      </w:r>
      <w:r>
        <w:rPr>
          <w:spacing w:val="67"/>
          <w:w w:val="150"/>
        </w:rPr>
        <w:t xml:space="preserve">   </w:t>
      </w:r>
      <w:r>
        <w:t>кулоновская</w:t>
      </w:r>
      <w:r>
        <w:rPr>
          <w:spacing w:val="66"/>
          <w:w w:val="150"/>
        </w:rPr>
        <w:t xml:space="preserve">   </w:t>
      </w:r>
      <w:r>
        <w:t>сила</w:t>
      </w:r>
      <w:r>
        <w:rPr>
          <w:spacing w:val="67"/>
          <w:w w:val="150"/>
        </w:rPr>
        <w:t xml:space="preserve">   </w:t>
      </w:r>
      <w:r>
        <w:t>является</w:t>
      </w:r>
      <w:r>
        <w:rPr>
          <w:spacing w:val="66"/>
          <w:w w:val="150"/>
        </w:rPr>
        <w:t xml:space="preserve">   </w:t>
      </w:r>
      <w:r>
        <w:t>консервативной,</w:t>
      </w:r>
      <w:r>
        <w:rPr>
          <w:spacing w:val="68"/>
          <w:w w:val="150"/>
        </w:rPr>
        <w:t xml:space="preserve">   </w:t>
      </w:r>
      <w:r>
        <w:rPr>
          <w:spacing w:val="-10"/>
        </w:rPr>
        <w:t>а</w:t>
      </w:r>
    </w:p>
    <w:p w14:paraId="4FD22618" w14:textId="77777777" w:rsidR="008D0F9D" w:rsidRDefault="00000000">
      <w:pPr>
        <w:pStyle w:val="a3"/>
        <w:spacing w:before="160" w:line="360" w:lineRule="auto"/>
        <w:ind w:right="421"/>
        <w:jc w:val="both"/>
      </w:pPr>
      <w:r>
        <w:t xml:space="preserve">электростатическое поле, в котором она действует – </w:t>
      </w:r>
      <w:r>
        <w:rPr>
          <w:i/>
        </w:rPr>
        <w:t>потенциальным</w:t>
      </w:r>
      <w:r>
        <w:t>. Находясь в</w:t>
      </w:r>
      <w:r>
        <w:rPr>
          <w:spacing w:val="51"/>
        </w:rPr>
        <w:t xml:space="preserve"> </w:t>
      </w:r>
      <w:r>
        <w:t>таком</w:t>
      </w:r>
      <w:r>
        <w:rPr>
          <w:spacing w:val="50"/>
        </w:rPr>
        <w:t xml:space="preserve"> </w:t>
      </w:r>
      <w:r>
        <w:t>поле,</w:t>
      </w:r>
      <w:r>
        <w:rPr>
          <w:spacing w:val="53"/>
        </w:rPr>
        <w:t xml:space="preserve"> </w:t>
      </w:r>
      <w:r>
        <w:t>заряд</w:t>
      </w:r>
      <w:r>
        <w:rPr>
          <w:spacing w:val="57"/>
        </w:rPr>
        <w:t xml:space="preserve"> </w:t>
      </w:r>
      <w:r>
        <w:t>обладает</w:t>
      </w:r>
      <w:r>
        <w:rPr>
          <w:spacing w:val="51"/>
        </w:rPr>
        <w:t xml:space="preserve"> </w:t>
      </w:r>
      <w:r>
        <w:t>потенциальной</w:t>
      </w:r>
      <w:r>
        <w:rPr>
          <w:spacing w:val="57"/>
        </w:rPr>
        <w:t xml:space="preserve"> </w:t>
      </w:r>
      <w:r>
        <w:t>энергией</w:t>
      </w:r>
      <w:r>
        <w:rPr>
          <w:spacing w:val="52"/>
        </w:rPr>
        <w:t xml:space="preserve"> </w:t>
      </w:r>
      <w:proofErr w:type="spellStart"/>
      <w:r>
        <w:rPr>
          <w:i/>
        </w:rPr>
        <w:t>W</w:t>
      </w:r>
      <w:r>
        <w:rPr>
          <w:i/>
          <w:vertAlign w:val="subscript"/>
        </w:rPr>
        <w:t>p</w:t>
      </w:r>
      <w:proofErr w:type="spellEnd"/>
      <w:r>
        <w:t>.</w:t>
      </w:r>
      <w:r>
        <w:rPr>
          <w:spacing w:val="54"/>
        </w:rPr>
        <w:t xml:space="preserve"> </w:t>
      </w:r>
      <w:r>
        <w:t>Она</w:t>
      </w:r>
      <w:r>
        <w:rPr>
          <w:spacing w:val="51"/>
        </w:rPr>
        <w:t xml:space="preserve"> </w:t>
      </w:r>
      <w:r>
        <w:rPr>
          <w:spacing w:val="-2"/>
        </w:rPr>
        <w:t>представляет</w:t>
      </w:r>
    </w:p>
    <w:p w14:paraId="4C0C45E1" w14:textId="77777777" w:rsidR="008D0F9D" w:rsidRDefault="00000000">
      <w:pPr>
        <w:pStyle w:val="a3"/>
        <w:spacing w:before="9"/>
      </w:pPr>
      <w:r>
        <w:t>собой</w:t>
      </w:r>
      <w:r>
        <w:rPr>
          <w:spacing w:val="56"/>
          <w:w w:val="150"/>
        </w:rPr>
        <w:t xml:space="preserve"> </w:t>
      </w:r>
      <w:r>
        <w:t>потенциальную</w:t>
      </w:r>
      <w:r>
        <w:rPr>
          <w:spacing w:val="53"/>
          <w:w w:val="150"/>
        </w:rPr>
        <w:t xml:space="preserve"> </w:t>
      </w:r>
      <w:r>
        <w:t>энергию</w:t>
      </w:r>
      <w:r>
        <w:rPr>
          <w:spacing w:val="55"/>
          <w:w w:val="150"/>
        </w:rPr>
        <w:t xml:space="preserve"> </w:t>
      </w:r>
      <w:r>
        <w:t>точечного</w:t>
      </w:r>
      <w:r>
        <w:rPr>
          <w:spacing w:val="58"/>
          <w:w w:val="150"/>
        </w:rPr>
        <w:t xml:space="preserve"> </w:t>
      </w:r>
      <w:r>
        <w:t>заряда</w:t>
      </w:r>
      <w:r>
        <w:rPr>
          <w:spacing w:val="26"/>
        </w:rPr>
        <w:t xml:space="preserve">  </w:t>
      </w:r>
      <w:r>
        <w:rPr>
          <w:i/>
        </w:rPr>
        <w:t>q</w:t>
      </w:r>
      <w:r>
        <w:rPr>
          <w:vertAlign w:val="subscript"/>
        </w:rPr>
        <w:t>2</w:t>
      </w:r>
      <w:r>
        <w:rPr>
          <w:spacing w:val="27"/>
        </w:rPr>
        <w:t xml:space="preserve">  </w:t>
      </w:r>
      <w:r>
        <w:t>в</w:t>
      </w:r>
      <w:r>
        <w:rPr>
          <w:spacing w:val="56"/>
          <w:w w:val="150"/>
        </w:rPr>
        <w:t xml:space="preserve"> </w:t>
      </w:r>
      <w:r>
        <w:t>электрическом</w:t>
      </w:r>
      <w:r>
        <w:rPr>
          <w:spacing w:val="55"/>
          <w:w w:val="150"/>
        </w:rPr>
        <w:t xml:space="preserve"> </w:t>
      </w:r>
      <w:r>
        <w:rPr>
          <w:spacing w:val="-4"/>
        </w:rPr>
        <w:t>поле</w:t>
      </w:r>
    </w:p>
    <w:p w14:paraId="0DE19671" w14:textId="77777777" w:rsidR="008D0F9D" w:rsidRDefault="00000000">
      <w:pPr>
        <w:pStyle w:val="a3"/>
        <w:spacing w:before="223"/>
      </w:pPr>
      <w:r>
        <w:t>заряда</w:t>
      </w:r>
      <w:r>
        <w:rPr>
          <w:spacing w:val="58"/>
        </w:rPr>
        <w:t xml:space="preserve"> </w:t>
      </w:r>
      <w:r>
        <w:rPr>
          <w:i/>
        </w:rPr>
        <w:t>q</w:t>
      </w:r>
      <w:r>
        <w:rPr>
          <w:vertAlign w:val="subscript"/>
        </w:rPr>
        <w:t>1</w:t>
      </w:r>
      <w:r>
        <w:rPr>
          <w:spacing w:val="55"/>
        </w:rPr>
        <w:t xml:space="preserve"> </w:t>
      </w:r>
      <w:r>
        <w:t>или</w:t>
      </w:r>
      <w:r>
        <w:rPr>
          <w:spacing w:val="25"/>
        </w:rPr>
        <w:t xml:space="preserve"> </w:t>
      </w:r>
      <w:r>
        <w:t>потенциальную</w:t>
      </w:r>
      <w:r>
        <w:rPr>
          <w:spacing w:val="23"/>
        </w:rPr>
        <w:t xml:space="preserve"> </w:t>
      </w:r>
      <w:r>
        <w:t>энергию</w:t>
      </w:r>
      <w:r>
        <w:rPr>
          <w:spacing w:val="25"/>
        </w:rPr>
        <w:t xml:space="preserve"> </w:t>
      </w:r>
      <w:r>
        <w:t>заряда</w:t>
      </w:r>
      <w:r>
        <w:rPr>
          <w:spacing w:val="56"/>
        </w:rPr>
        <w:t xml:space="preserve"> </w:t>
      </w:r>
      <w:r>
        <w:rPr>
          <w:i/>
        </w:rPr>
        <w:t>q</w:t>
      </w:r>
      <w:r>
        <w:rPr>
          <w:vertAlign w:val="subscript"/>
        </w:rPr>
        <w:t>1</w:t>
      </w:r>
      <w:r>
        <w:rPr>
          <w:spacing w:val="32"/>
        </w:rPr>
        <w:t xml:space="preserve"> </w:t>
      </w:r>
      <w:r>
        <w:t>в</w:t>
      </w:r>
      <w:r>
        <w:rPr>
          <w:spacing w:val="25"/>
        </w:rPr>
        <w:t xml:space="preserve"> </w:t>
      </w:r>
      <w:r>
        <w:t>электрическом</w:t>
      </w:r>
      <w:r>
        <w:rPr>
          <w:spacing w:val="25"/>
        </w:rPr>
        <w:t xml:space="preserve"> </w:t>
      </w:r>
      <w:r>
        <w:t>поле</w:t>
      </w:r>
      <w:r>
        <w:rPr>
          <w:spacing w:val="25"/>
        </w:rPr>
        <w:t xml:space="preserve"> </w:t>
      </w:r>
      <w:r>
        <w:rPr>
          <w:spacing w:val="-2"/>
        </w:rPr>
        <w:t>заряда</w:t>
      </w:r>
    </w:p>
    <w:p w14:paraId="22552E64" w14:textId="77777777" w:rsidR="008D0F9D" w:rsidRDefault="00000000">
      <w:pPr>
        <w:pStyle w:val="a3"/>
        <w:spacing w:before="225" w:line="398" w:lineRule="auto"/>
        <w:ind w:firstLine="33"/>
      </w:pPr>
      <w:r>
        <w:rPr>
          <w:i/>
        </w:rPr>
        <w:t>q</w:t>
      </w:r>
      <w:r>
        <w:rPr>
          <w:vertAlign w:val="subscript"/>
        </w:rPr>
        <w:t>2</w:t>
      </w:r>
      <w:r>
        <w:rPr>
          <w:spacing w:val="-37"/>
        </w:rPr>
        <w:t xml:space="preserve"> </w:t>
      </w:r>
      <w:r>
        <w:t>, или взаимную потенциальную энергию двух взаимодействующих точечных зарядов [3].</w:t>
      </w:r>
    </w:p>
    <w:p w14:paraId="38E174CA" w14:textId="77777777" w:rsidR="008D0F9D" w:rsidRDefault="00000000">
      <w:pPr>
        <w:pStyle w:val="a3"/>
        <w:spacing w:line="271" w:lineRule="exact"/>
        <w:ind w:left="860"/>
      </w:pPr>
      <w:r>
        <w:t>С</w:t>
      </w:r>
      <w:r>
        <w:rPr>
          <w:spacing w:val="10"/>
        </w:rPr>
        <w:t xml:space="preserve"> </w:t>
      </w:r>
      <w:r>
        <w:t>учетом</w:t>
      </w:r>
      <w:r>
        <w:rPr>
          <w:spacing w:val="12"/>
        </w:rPr>
        <w:t xml:space="preserve"> </w:t>
      </w:r>
      <w:r>
        <w:t>формулы</w:t>
      </w:r>
      <w:r>
        <w:rPr>
          <w:spacing w:val="18"/>
        </w:rPr>
        <w:t xml:space="preserve"> </w:t>
      </w:r>
      <w:r>
        <w:t>(3.20)</w:t>
      </w:r>
      <w:r>
        <w:rPr>
          <w:spacing w:val="12"/>
        </w:rPr>
        <w:t xml:space="preserve"> </w:t>
      </w:r>
      <w:r>
        <w:t>для</w:t>
      </w:r>
      <w:r>
        <w:rPr>
          <w:spacing w:val="12"/>
        </w:rPr>
        <w:t xml:space="preserve"> </w:t>
      </w:r>
      <w:r>
        <w:t>потенциальной</w:t>
      </w:r>
      <w:r>
        <w:rPr>
          <w:spacing w:val="13"/>
        </w:rPr>
        <w:t xml:space="preserve"> </w:t>
      </w:r>
      <w:r>
        <w:t>энергии</w:t>
      </w:r>
      <w:r>
        <w:rPr>
          <w:spacing w:val="14"/>
        </w:rPr>
        <w:t xml:space="preserve"> </w:t>
      </w:r>
      <w:proofErr w:type="spellStart"/>
      <w:r>
        <w:rPr>
          <w:i/>
        </w:rPr>
        <w:t>W</w:t>
      </w:r>
      <w:r>
        <w:rPr>
          <w:i/>
          <w:vertAlign w:val="subscript"/>
        </w:rPr>
        <w:t>p</w:t>
      </w:r>
      <w:proofErr w:type="spellEnd"/>
      <w:r>
        <w:rPr>
          <w:i/>
          <w:spacing w:val="14"/>
        </w:rPr>
        <w:t xml:space="preserve"> </w:t>
      </w:r>
      <w:r>
        <w:rPr>
          <w:spacing w:val="-2"/>
        </w:rPr>
        <w:t>взаимодействия</w:t>
      </w:r>
    </w:p>
    <w:p w14:paraId="3C4A47A5" w14:textId="77777777" w:rsidR="008D0F9D" w:rsidRDefault="00000000">
      <w:pPr>
        <w:pStyle w:val="a3"/>
        <w:spacing w:before="160"/>
      </w:pPr>
      <w:r>
        <w:t>двух</w:t>
      </w:r>
      <w:r>
        <w:rPr>
          <w:spacing w:val="-7"/>
        </w:rPr>
        <w:t xml:space="preserve"> </w:t>
      </w:r>
      <w:r>
        <w:t>точечных</w:t>
      </w:r>
      <w:r>
        <w:rPr>
          <w:spacing w:val="-2"/>
        </w:rPr>
        <w:t xml:space="preserve"> </w:t>
      </w:r>
      <w:r>
        <w:t>зарядов</w:t>
      </w:r>
      <w:r>
        <w:rPr>
          <w:spacing w:val="-4"/>
        </w:rPr>
        <w:t xml:space="preserve"> </w:t>
      </w:r>
      <w:r>
        <w:t>можно</w:t>
      </w:r>
      <w:r>
        <w:rPr>
          <w:spacing w:val="-2"/>
        </w:rPr>
        <w:t xml:space="preserve"> </w:t>
      </w:r>
      <w:r>
        <w:t>записать</w:t>
      </w:r>
      <w:r>
        <w:rPr>
          <w:spacing w:val="-9"/>
        </w:rPr>
        <w:t xml:space="preserve"> </w:t>
      </w:r>
      <w:r>
        <w:rPr>
          <w:spacing w:val="-2"/>
        </w:rPr>
        <w:t>выражение:</w:t>
      </w:r>
    </w:p>
    <w:p w14:paraId="08AB4BC1" w14:textId="77777777" w:rsidR="008D0F9D" w:rsidRDefault="008D0F9D">
      <w:pPr>
        <w:pStyle w:val="a3"/>
        <w:sectPr w:rsidR="008D0F9D">
          <w:type w:val="continuous"/>
          <w:pgSz w:w="11910" w:h="16840"/>
          <w:pgMar w:top="1540" w:right="708" w:bottom="280" w:left="992" w:header="0" w:footer="938" w:gutter="0"/>
          <w:cols w:space="720"/>
        </w:sectPr>
      </w:pPr>
    </w:p>
    <w:p w14:paraId="64B11958" w14:textId="1D69162A" w:rsidR="008D0F9D" w:rsidRPr="005D2E77" w:rsidRDefault="00000000" w:rsidP="005D2E77">
      <w:pPr>
        <w:rPr>
          <w:rFonts w:ascii="Cambria"/>
          <w:sz w:val="27"/>
        </w:rPr>
      </w:pPr>
      <w:r>
        <w:rPr>
          <w:position w:val="1"/>
          <w:sz w:val="28"/>
        </w:rPr>
        <w:tab/>
      </w:r>
      <w:r>
        <w:rPr>
          <w:spacing w:val="-2"/>
          <w:position w:val="1"/>
          <w:sz w:val="28"/>
        </w:rPr>
        <w:t>(3.21)</w:t>
      </w:r>
    </w:p>
    <w:p w14:paraId="79261F8E" w14:textId="77777777" w:rsidR="008D0F9D" w:rsidRDefault="008D0F9D">
      <w:pPr>
        <w:rPr>
          <w:position w:val="1"/>
          <w:sz w:val="28"/>
        </w:rPr>
        <w:sectPr w:rsidR="008D0F9D">
          <w:type w:val="continuous"/>
          <w:pgSz w:w="11910" w:h="16840"/>
          <w:pgMar w:top="1540" w:right="708" w:bottom="280" w:left="992" w:header="0" w:footer="938" w:gutter="0"/>
          <w:cols w:num="3" w:space="720" w:equalWidth="0">
            <w:col w:w="4341" w:space="40"/>
            <w:col w:w="810" w:space="39"/>
            <w:col w:w="4980"/>
          </w:cols>
        </w:sectPr>
      </w:pPr>
    </w:p>
    <w:p w14:paraId="46957B94" w14:textId="77777777" w:rsidR="008D0F9D" w:rsidRDefault="00000000">
      <w:pPr>
        <w:pStyle w:val="a3"/>
        <w:spacing w:before="161" w:line="360" w:lineRule="auto"/>
        <w:ind w:right="422" w:firstLine="720"/>
        <w:jc w:val="both"/>
      </w:pPr>
      <w:r>
        <w:t>Как следует из формулы (3.21), потенциальная энергия определяется не однозначно, а с точностью до некоторой постоянной величины. Выбор этой постоянной величины осуществляется наиболее удобным для решения задач способом. В частности, для потенциальной энергии взаимодействия двух точечных зарядов принято выбирать константу так, чтобы на бесконечно большом</w:t>
      </w:r>
      <w:r>
        <w:rPr>
          <w:spacing w:val="39"/>
        </w:rPr>
        <w:t xml:space="preserve"> </w:t>
      </w:r>
      <w:r>
        <w:t>расстоянии</w:t>
      </w:r>
      <w:r>
        <w:rPr>
          <w:spacing w:val="46"/>
        </w:rPr>
        <w:t xml:space="preserve"> </w:t>
      </w:r>
      <w:r>
        <w:t>между</w:t>
      </w:r>
      <w:r>
        <w:rPr>
          <w:spacing w:val="41"/>
        </w:rPr>
        <w:t xml:space="preserve"> </w:t>
      </w:r>
      <w:r>
        <w:t>ними,</w:t>
      </w:r>
      <w:r>
        <w:rPr>
          <w:spacing w:val="43"/>
        </w:rPr>
        <w:t xml:space="preserve"> </w:t>
      </w:r>
      <w:r>
        <w:t>потенциальная</w:t>
      </w:r>
      <w:r>
        <w:rPr>
          <w:spacing w:val="43"/>
        </w:rPr>
        <w:t xml:space="preserve"> </w:t>
      </w:r>
      <w:r>
        <w:t>энергия</w:t>
      </w:r>
      <w:r>
        <w:rPr>
          <w:spacing w:val="43"/>
        </w:rPr>
        <w:t xml:space="preserve"> </w:t>
      </w:r>
      <w:r>
        <w:t>их</w:t>
      </w:r>
      <w:r>
        <w:rPr>
          <w:spacing w:val="44"/>
        </w:rPr>
        <w:t xml:space="preserve"> </w:t>
      </w:r>
      <w:r>
        <w:rPr>
          <w:spacing w:val="-2"/>
        </w:rPr>
        <w:t>взаимодействия</w:t>
      </w:r>
    </w:p>
    <w:p w14:paraId="6FB2B34E" w14:textId="28F7E288" w:rsidR="008D0F9D" w:rsidRDefault="00000000">
      <w:pPr>
        <w:pStyle w:val="a3"/>
        <w:spacing w:before="42"/>
        <w:rPr>
          <w:position w:val="1"/>
        </w:rPr>
      </w:pPr>
      <w:r>
        <w:rPr>
          <w:position w:val="1"/>
        </w:rPr>
        <w:t>обращалась</w:t>
      </w:r>
      <w:r>
        <w:rPr>
          <w:spacing w:val="-3"/>
          <w:position w:val="1"/>
        </w:rPr>
        <w:t xml:space="preserve"> </w:t>
      </w:r>
      <w:r>
        <w:rPr>
          <w:position w:val="1"/>
        </w:rPr>
        <w:t>в</w:t>
      </w:r>
      <w:r>
        <w:rPr>
          <w:spacing w:val="-2"/>
          <w:position w:val="1"/>
        </w:rPr>
        <w:t xml:space="preserve"> </w:t>
      </w:r>
      <w:r>
        <w:rPr>
          <w:position w:val="1"/>
        </w:rPr>
        <w:t>ноль</w:t>
      </w:r>
      <w:r w:rsidR="005D2E77">
        <w:rPr>
          <w:spacing w:val="1"/>
          <w:position w:val="1"/>
        </w:rPr>
        <w:t xml:space="preserve">. </w:t>
      </w:r>
      <w:r>
        <w:rPr>
          <w:position w:val="1"/>
        </w:rPr>
        <w:t>Следовательно,</w:t>
      </w:r>
      <w:r>
        <w:rPr>
          <w:spacing w:val="-2"/>
          <w:position w:val="1"/>
        </w:rPr>
        <w:t xml:space="preserve"> </w:t>
      </w:r>
      <w:r>
        <w:rPr>
          <w:position w:val="1"/>
        </w:rPr>
        <w:t>для</w:t>
      </w:r>
      <w:r>
        <w:rPr>
          <w:spacing w:val="1"/>
          <w:position w:val="1"/>
        </w:rPr>
        <w:t xml:space="preserve"> </w:t>
      </w:r>
      <w:r>
        <w:rPr>
          <w:position w:val="1"/>
        </w:rPr>
        <w:t>потенциальной</w:t>
      </w:r>
      <w:r>
        <w:rPr>
          <w:spacing w:val="1"/>
          <w:position w:val="1"/>
        </w:rPr>
        <w:t xml:space="preserve"> </w:t>
      </w:r>
      <w:r>
        <w:rPr>
          <w:spacing w:val="-2"/>
          <w:position w:val="1"/>
        </w:rPr>
        <w:t>энергии</w:t>
      </w:r>
    </w:p>
    <w:p w14:paraId="3595AFAC" w14:textId="77777777" w:rsidR="008D0F9D" w:rsidRDefault="00000000">
      <w:pPr>
        <w:pStyle w:val="a3"/>
        <w:spacing w:before="204"/>
      </w:pPr>
      <w:r>
        <w:t>взаимодействия</w:t>
      </w:r>
      <w:r>
        <w:rPr>
          <w:spacing w:val="-3"/>
        </w:rPr>
        <w:t xml:space="preserve"> </w:t>
      </w:r>
      <w:r>
        <w:t>двух</w:t>
      </w:r>
      <w:r>
        <w:rPr>
          <w:spacing w:val="-4"/>
        </w:rPr>
        <w:t xml:space="preserve"> </w:t>
      </w:r>
      <w:r>
        <w:t>точечных</w:t>
      </w:r>
      <w:r>
        <w:rPr>
          <w:spacing w:val="-5"/>
        </w:rPr>
        <w:t xml:space="preserve"> </w:t>
      </w:r>
      <w:r>
        <w:t>зарядов</w:t>
      </w:r>
      <w:r>
        <w:rPr>
          <w:spacing w:val="-8"/>
        </w:rPr>
        <w:t xml:space="preserve"> </w:t>
      </w:r>
      <w:r>
        <w:t>получаем</w:t>
      </w:r>
      <w:r>
        <w:rPr>
          <w:spacing w:val="-7"/>
        </w:rPr>
        <w:t xml:space="preserve"> </w:t>
      </w:r>
      <w:r>
        <w:rPr>
          <w:spacing w:val="-2"/>
        </w:rPr>
        <w:t>выражение</w:t>
      </w:r>
    </w:p>
    <w:p w14:paraId="4A812889" w14:textId="77777777" w:rsidR="008D0F9D" w:rsidRDefault="008D0F9D">
      <w:pPr>
        <w:pStyle w:val="a3"/>
        <w:sectPr w:rsidR="008D0F9D">
          <w:type w:val="continuous"/>
          <w:pgSz w:w="11910" w:h="16840"/>
          <w:pgMar w:top="1540" w:right="708" w:bottom="280" w:left="992" w:header="0" w:footer="938" w:gutter="0"/>
          <w:cols w:space="720"/>
        </w:sectPr>
      </w:pPr>
    </w:p>
    <w:p w14:paraId="7E97651B" w14:textId="66A88B5F" w:rsidR="008D0F9D" w:rsidRPr="005D2E77" w:rsidRDefault="00000000" w:rsidP="005D2E77">
      <w:pPr>
        <w:rPr>
          <w:rFonts w:ascii="Cambria"/>
          <w:sz w:val="27"/>
        </w:rPr>
      </w:pPr>
      <w:r>
        <w:tab/>
      </w:r>
    </w:p>
    <w:p w14:paraId="110EBB5E" w14:textId="77777777" w:rsidR="008D0F9D" w:rsidRDefault="008D0F9D">
      <w:pPr>
        <w:pStyle w:val="a3"/>
        <w:sectPr w:rsidR="008D0F9D">
          <w:type w:val="continuous"/>
          <w:pgSz w:w="11910" w:h="16840"/>
          <w:pgMar w:top="1540" w:right="708" w:bottom="280" w:left="992" w:header="0" w:footer="938" w:gutter="0"/>
          <w:cols w:num="3" w:space="720" w:equalWidth="0">
            <w:col w:w="4769" w:space="40"/>
            <w:col w:w="812" w:space="39"/>
            <w:col w:w="4550"/>
          </w:cols>
        </w:sectPr>
      </w:pPr>
    </w:p>
    <w:p w14:paraId="7D36B0AE" w14:textId="77777777" w:rsidR="008D0F9D" w:rsidRDefault="00000000">
      <w:pPr>
        <w:pStyle w:val="7"/>
        <w:numPr>
          <w:ilvl w:val="2"/>
          <w:numId w:val="24"/>
        </w:numPr>
        <w:tabs>
          <w:tab w:val="left" w:pos="1756"/>
          <w:tab w:val="left" w:pos="3469"/>
          <w:tab w:val="left" w:pos="3906"/>
          <w:tab w:val="left" w:pos="6976"/>
          <w:tab w:val="left" w:pos="7890"/>
          <w:tab w:val="left" w:pos="9606"/>
        </w:tabs>
        <w:spacing w:before="72"/>
        <w:ind w:left="1756" w:hanging="896"/>
        <w:rPr>
          <w:i w:val="0"/>
        </w:rPr>
      </w:pPr>
      <w:r>
        <w:rPr>
          <w:spacing w:val="-2"/>
        </w:rPr>
        <w:lastRenderedPageBreak/>
        <w:t>Потенциал</w:t>
      </w:r>
      <w:r>
        <w:tab/>
      </w:r>
      <w:r>
        <w:rPr>
          <w:i w:val="0"/>
          <w:spacing w:val="-10"/>
        </w:rPr>
        <w:t>φ</w:t>
      </w:r>
      <w:r>
        <w:rPr>
          <w:i w:val="0"/>
        </w:rPr>
        <w:tab/>
      </w:r>
      <w:r>
        <w:rPr>
          <w:spacing w:val="-2"/>
        </w:rPr>
        <w:t>электростатического</w:t>
      </w:r>
      <w:r>
        <w:tab/>
      </w:r>
      <w:r>
        <w:rPr>
          <w:spacing w:val="-2"/>
        </w:rPr>
        <w:t>поля.</w:t>
      </w:r>
      <w:r>
        <w:tab/>
      </w:r>
      <w:r>
        <w:rPr>
          <w:spacing w:val="-2"/>
        </w:rPr>
        <w:t>Потенциал</w:t>
      </w:r>
      <w:r>
        <w:tab/>
      </w:r>
      <w:r>
        <w:rPr>
          <w:i w:val="0"/>
          <w:spacing w:val="-10"/>
        </w:rPr>
        <w:t>φ</w:t>
      </w:r>
    </w:p>
    <w:p w14:paraId="3624F182" w14:textId="77777777" w:rsidR="008D0F9D" w:rsidRDefault="00000000">
      <w:pPr>
        <w:spacing w:before="165"/>
        <w:ind w:left="140"/>
        <w:rPr>
          <w:b/>
          <w:i/>
          <w:sz w:val="28"/>
        </w:rPr>
      </w:pPr>
      <w:r>
        <w:rPr>
          <w:b/>
          <w:i/>
          <w:sz w:val="28"/>
        </w:rPr>
        <w:t>электростатического</w:t>
      </w:r>
      <w:r>
        <w:rPr>
          <w:b/>
          <w:i/>
          <w:spacing w:val="-4"/>
          <w:sz w:val="28"/>
        </w:rPr>
        <w:t xml:space="preserve"> </w:t>
      </w:r>
      <w:r>
        <w:rPr>
          <w:b/>
          <w:i/>
          <w:sz w:val="28"/>
        </w:rPr>
        <w:t>поля</w:t>
      </w:r>
      <w:r>
        <w:rPr>
          <w:b/>
          <w:i/>
          <w:spacing w:val="-11"/>
          <w:sz w:val="28"/>
        </w:rPr>
        <w:t xml:space="preserve"> </w:t>
      </w:r>
      <w:r>
        <w:rPr>
          <w:b/>
          <w:i/>
          <w:sz w:val="28"/>
        </w:rPr>
        <w:t>точечного</w:t>
      </w:r>
      <w:r>
        <w:rPr>
          <w:b/>
          <w:i/>
          <w:spacing w:val="-6"/>
          <w:sz w:val="28"/>
        </w:rPr>
        <w:t xml:space="preserve"> </w:t>
      </w:r>
      <w:r>
        <w:rPr>
          <w:b/>
          <w:i/>
          <w:spacing w:val="-2"/>
          <w:sz w:val="28"/>
        </w:rPr>
        <w:t>заряда</w:t>
      </w:r>
    </w:p>
    <w:p w14:paraId="4251CA17" w14:textId="77777777" w:rsidR="008D0F9D" w:rsidRDefault="00000000">
      <w:pPr>
        <w:pStyle w:val="a3"/>
        <w:spacing w:before="153"/>
        <w:ind w:left="860"/>
      </w:pPr>
      <w:r>
        <w:t>Известно,</w:t>
      </w:r>
      <w:r>
        <w:rPr>
          <w:spacing w:val="15"/>
        </w:rPr>
        <w:t xml:space="preserve"> </w:t>
      </w:r>
      <w:r>
        <w:t>что</w:t>
      </w:r>
      <w:r>
        <w:rPr>
          <w:spacing w:val="20"/>
        </w:rPr>
        <w:t xml:space="preserve"> </w:t>
      </w:r>
      <w:r>
        <w:t>точечный</w:t>
      </w:r>
      <w:r>
        <w:rPr>
          <w:spacing w:val="22"/>
        </w:rPr>
        <w:t xml:space="preserve"> </w:t>
      </w:r>
      <w:r>
        <w:t>заряд</w:t>
      </w:r>
      <w:r>
        <w:rPr>
          <w:spacing w:val="20"/>
        </w:rPr>
        <w:t xml:space="preserve"> </w:t>
      </w:r>
      <w:r>
        <w:rPr>
          <w:i/>
        </w:rPr>
        <w:t>q</w:t>
      </w:r>
      <w:r>
        <w:t>,</w:t>
      </w:r>
      <w:r>
        <w:rPr>
          <w:spacing w:val="20"/>
        </w:rPr>
        <w:t xml:space="preserve"> </w:t>
      </w:r>
      <w:r>
        <w:t>который</w:t>
      </w:r>
      <w:r>
        <w:rPr>
          <w:spacing w:val="19"/>
        </w:rPr>
        <w:t xml:space="preserve"> </w:t>
      </w:r>
      <w:r>
        <w:t>помещен</w:t>
      </w:r>
      <w:r>
        <w:rPr>
          <w:spacing w:val="22"/>
        </w:rPr>
        <w:t xml:space="preserve"> </w:t>
      </w:r>
      <w:r>
        <w:t>в</w:t>
      </w:r>
      <w:r>
        <w:rPr>
          <w:spacing w:val="18"/>
        </w:rPr>
        <w:t xml:space="preserve"> </w:t>
      </w:r>
      <w:r>
        <w:rPr>
          <w:spacing w:val="-2"/>
        </w:rPr>
        <w:t>электростатическое</w:t>
      </w:r>
    </w:p>
    <w:p w14:paraId="56C2A13B" w14:textId="77777777" w:rsidR="008D0F9D" w:rsidRDefault="00000000">
      <w:pPr>
        <w:pStyle w:val="a3"/>
        <w:tabs>
          <w:tab w:val="left" w:pos="987"/>
          <w:tab w:val="left" w:pos="2272"/>
          <w:tab w:val="left" w:pos="2624"/>
          <w:tab w:val="left" w:pos="3406"/>
          <w:tab w:val="left" w:pos="4183"/>
          <w:tab w:val="left" w:pos="6227"/>
          <w:tab w:val="left" w:pos="7525"/>
          <w:tab w:val="left" w:pos="8194"/>
          <w:tab w:val="left" w:pos="8879"/>
        </w:tabs>
        <w:spacing w:before="168"/>
      </w:pPr>
      <w:r>
        <w:rPr>
          <w:spacing w:val="-2"/>
        </w:rPr>
        <w:t>поле,</w:t>
      </w:r>
      <w:r>
        <w:tab/>
      </w:r>
      <w:r>
        <w:rPr>
          <w:spacing w:val="-2"/>
        </w:rPr>
        <w:t>обладает</w:t>
      </w:r>
      <w:r>
        <w:tab/>
      </w:r>
      <w:r>
        <w:rPr>
          <w:spacing w:val="-10"/>
        </w:rPr>
        <w:t>в</w:t>
      </w:r>
      <w:r>
        <w:tab/>
      </w:r>
      <w:r>
        <w:rPr>
          <w:spacing w:val="-4"/>
        </w:rPr>
        <w:t>этом</w:t>
      </w:r>
      <w:r>
        <w:tab/>
      </w:r>
      <w:r>
        <w:rPr>
          <w:spacing w:val="-4"/>
        </w:rPr>
        <w:t>поле</w:t>
      </w:r>
      <w:r>
        <w:tab/>
      </w:r>
      <w:r>
        <w:rPr>
          <w:spacing w:val="-2"/>
        </w:rPr>
        <w:t>потенциальной</w:t>
      </w:r>
      <w:r>
        <w:tab/>
      </w:r>
      <w:r>
        <w:rPr>
          <w:spacing w:val="-2"/>
        </w:rPr>
        <w:t>энергией</w:t>
      </w:r>
      <w:r>
        <w:tab/>
      </w:r>
      <w:r>
        <w:rPr>
          <w:i/>
          <w:sz w:val="29"/>
        </w:rPr>
        <w:t>W</w:t>
      </w:r>
      <w:r>
        <w:rPr>
          <w:i/>
          <w:position w:val="-6"/>
          <w:sz w:val="20"/>
        </w:rPr>
        <w:t>p</w:t>
      </w:r>
      <w:r>
        <w:rPr>
          <w:i/>
          <w:spacing w:val="-18"/>
          <w:position w:val="-6"/>
          <w:sz w:val="20"/>
        </w:rPr>
        <w:t xml:space="preserve"> </w:t>
      </w:r>
      <w:r>
        <w:rPr>
          <w:spacing w:val="-10"/>
        </w:rPr>
        <w:t>.</w:t>
      </w:r>
      <w:r>
        <w:tab/>
      </w:r>
      <w:r>
        <w:rPr>
          <w:spacing w:val="-5"/>
        </w:rPr>
        <w:t>Для</w:t>
      </w:r>
      <w:r>
        <w:tab/>
      </w:r>
      <w:r>
        <w:rPr>
          <w:spacing w:val="-2"/>
        </w:rPr>
        <w:t>расчета</w:t>
      </w:r>
    </w:p>
    <w:p w14:paraId="03B03C37" w14:textId="77777777" w:rsidR="008D0F9D" w:rsidRDefault="00000000">
      <w:pPr>
        <w:pStyle w:val="a3"/>
        <w:spacing w:before="202"/>
      </w:pPr>
      <w:r>
        <w:t>потенциальной</w:t>
      </w:r>
      <w:r>
        <w:rPr>
          <w:spacing w:val="-5"/>
        </w:rPr>
        <w:t xml:space="preserve"> </w:t>
      </w:r>
      <w:r>
        <w:t>энергии</w:t>
      </w:r>
      <w:r>
        <w:rPr>
          <w:spacing w:val="-1"/>
        </w:rPr>
        <w:t xml:space="preserve"> </w:t>
      </w:r>
      <w:r>
        <w:t>взаимодействия</w:t>
      </w:r>
      <w:r>
        <w:rPr>
          <w:spacing w:val="-7"/>
        </w:rPr>
        <w:t xml:space="preserve"> </w:t>
      </w:r>
      <w:r>
        <w:t>заряда</w:t>
      </w:r>
      <w:r>
        <w:rPr>
          <w:spacing w:val="-7"/>
        </w:rPr>
        <w:t xml:space="preserve"> </w:t>
      </w:r>
      <w:r>
        <w:t>с</w:t>
      </w:r>
      <w:r>
        <w:rPr>
          <w:spacing w:val="-3"/>
        </w:rPr>
        <w:t xml:space="preserve"> </w:t>
      </w:r>
      <w:r>
        <w:t>полем</w:t>
      </w:r>
      <w:r>
        <w:rPr>
          <w:spacing w:val="-4"/>
        </w:rPr>
        <w:t xml:space="preserve"> </w:t>
      </w:r>
      <w:r>
        <w:t>вводят</w:t>
      </w:r>
      <w:r>
        <w:rPr>
          <w:spacing w:val="-6"/>
        </w:rPr>
        <w:t xml:space="preserve"> </w:t>
      </w:r>
      <w:r>
        <w:t>потенциал</w:t>
      </w:r>
      <w:r>
        <w:rPr>
          <w:spacing w:val="-7"/>
        </w:rPr>
        <w:t xml:space="preserve"> </w:t>
      </w:r>
      <w:r>
        <w:rPr>
          <w:spacing w:val="-5"/>
        </w:rPr>
        <w:t>φ.</w:t>
      </w:r>
    </w:p>
    <w:p w14:paraId="1B02AD0D" w14:textId="77777777" w:rsidR="008D0F9D" w:rsidRDefault="00000000">
      <w:pPr>
        <w:tabs>
          <w:tab w:val="left" w:pos="1368"/>
          <w:tab w:val="left" w:pos="3414"/>
          <w:tab w:val="left" w:pos="5496"/>
          <w:tab w:val="left" w:pos="6815"/>
          <w:tab w:val="left" w:pos="8902"/>
          <w:tab w:val="left" w:pos="9641"/>
        </w:tabs>
        <w:spacing w:before="162" w:line="360" w:lineRule="auto"/>
        <w:ind w:left="140" w:right="421" w:firstLine="720"/>
        <w:rPr>
          <w:i/>
          <w:sz w:val="28"/>
        </w:rPr>
      </w:pPr>
      <w:r>
        <w:rPr>
          <w:sz w:val="28"/>
        </w:rPr>
        <w:t xml:space="preserve">Потенциал φ электростатического поля – </w:t>
      </w:r>
      <w:r>
        <w:rPr>
          <w:i/>
          <w:sz w:val="28"/>
        </w:rPr>
        <w:t xml:space="preserve">скалярная физическая величина, </w:t>
      </w:r>
      <w:r>
        <w:rPr>
          <w:i/>
          <w:spacing w:val="-2"/>
          <w:sz w:val="28"/>
        </w:rPr>
        <w:t>которая</w:t>
      </w:r>
      <w:r>
        <w:rPr>
          <w:i/>
          <w:sz w:val="28"/>
        </w:rPr>
        <w:tab/>
      </w:r>
      <w:r>
        <w:rPr>
          <w:i/>
          <w:spacing w:val="-2"/>
          <w:sz w:val="28"/>
        </w:rPr>
        <w:t>характеризует</w:t>
      </w:r>
      <w:r>
        <w:rPr>
          <w:i/>
          <w:sz w:val="28"/>
        </w:rPr>
        <w:tab/>
      </w:r>
      <w:r>
        <w:rPr>
          <w:i/>
          <w:spacing w:val="-2"/>
          <w:sz w:val="28"/>
        </w:rPr>
        <w:t>энергетические</w:t>
      </w:r>
      <w:r>
        <w:rPr>
          <w:i/>
          <w:sz w:val="28"/>
        </w:rPr>
        <w:tab/>
      </w:r>
      <w:r>
        <w:rPr>
          <w:i/>
          <w:spacing w:val="-2"/>
          <w:sz w:val="28"/>
        </w:rPr>
        <w:t>свойства</w:t>
      </w:r>
      <w:r>
        <w:rPr>
          <w:i/>
          <w:sz w:val="28"/>
        </w:rPr>
        <w:tab/>
      </w:r>
      <w:r>
        <w:rPr>
          <w:i/>
          <w:spacing w:val="-2"/>
          <w:sz w:val="28"/>
        </w:rPr>
        <w:t>электрического</w:t>
      </w:r>
      <w:r>
        <w:rPr>
          <w:i/>
          <w:sz w:val="28"/>
        </w:rPr>
        <w:tab/>
      </w:r>
      <w:r>
        <w:rPr>
          <w:i/>
          <w:spacing w:val="-4"/>
          <w:sz w:val="28"/>
        </w:rPr>
        <w:t>поля</w:t>
      </w:r>
      <w:r>
        <w:rPr>
          <w:i/>
          <w:sz w:val="28"/>
        </w:rPr>
        <w:tab/>
      </w:r>
      <w:r>
        <w:rPr>
          <w:i/>
          <w:spacing w:val="-10"/>
          <w:sz w:val="28"/>
        </w:rPr>
        <w:t>и</w:t>
      </w:r>
    </w:p>
    <w:p w14:paraId="50B57F7F" w14:textId="77777777" w:rsidR="008D0F9D" w:rsidRDefault="008D0F9D">
      <w:pPr>
        <w:spacing w:line="360" w:lineRule="auto"/>
        <w:rPr>
          <w:i/>
          <w:sz w:val="28"/>
        </w:rPr>
        <w:sectPr w:rsidR="008D0F9D">
          <w:pgSz w:w="11910" w:h="16840"/>
          <w:pgMar w:top="1040" w:right="708" w:bottom="1180" w:left="992" w:header="0" w:footer="938" w:gutter="0"/>
          <w:cols w:space="720"/>
        </w:sectPr>
      </w:pPr>
    </w:p>
    <w:p w14:paraId="7D52D067" w14:textId="08D88C57" w:rsidR="008D0F9D" w:rsidRPr="00322B7D" w:rsidRDefault="00000000" w:rsidP="00322B7D">
      <w:pPr>
        <w:spacing w:before="9" w:line="398" w:lineRule="auto"/>
        <w:ind w:left="140"/>
        <w:rPr>
          <w:sz w:val="28"/>
        </w:rPr>
      </w:pPr>
      <w:r>
        <w:rPr>
          <w:i/>
          <w:sz w:val="28"/>
        </w:rPr>
        <w:t>равная отношению потенциальной энергии пробного заряда данную точку поля, к величине этого заряда</w:t>
      </w:r>
      <w:r>
        <w:rPr>
          <w:sz w:val="28"/>
        </w:rPr>
        <w:t>.</w:t>
      </w:r>
      <w:r>
        <w:rPr>
          <w:i/>
          <w:noProof/>
          <w:position w:val="15"/>
          <w:sz w:val="20"/>
        </w:rPr>
        <mc:AlternateContent>
          <mc:Choice Requires="wps">
            <w:drawing>
              <wp:anchor distT="0" distB="0" distL="0" distR="0" simplePos="0" relativeHeight="251908096" behindDoc="1" locked="0" layoutInCell="1" allowOverlap="1" wp14:anchorId="58A1F851" wp14:editId="1838B793">
                <wp:simplePos x="0" y="0"/>
                <wp:positionH relativeFrom="page">
                  <wp:posOffset>3803332</wp:posOffset>
                </wp:positionH>
                <wp:positionV relativeFrom="paragraph">
                  <wp:posOffset>239990</wp:posOffset>
                </wp:positionV>
                <wp:extent cx="242570" cy="1270"/>
                <wp:effectExtent l="0" t="0" r="0" b="0"/>
                <wp:wrapNone/>
                <wp:docPr id="1347" name="Graphic 1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570" cy="1270"/>
                        </a:xfrm>
                        <a:custGeom>
                          <a:avLst/>
                          <a:gdLst/>
                          <a:ahLst/>
                          <a:cxnLst/>
                          <a:rect l="l" t="t" r="r" b="b"/>
                          <a:pathLst>
                            <a:path w="242570">
                              <a:moveTo>
                                <a:pt x="0" y="0"/>
                              </a:moveTo>
                              <a:lnTo>
                                <a:pt x="242316" y="0"/>
                              </a:lnTo>
                            </a:path>
                          </a:pathLst>
                        </a:custGeom>
                        <a:ln w="6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3C8B51" id="Graphic 1347" o:spid="_x0000_s1026" style="position:absolute;margin-left:299.45pt;margin-top:18.9pt;width:19.1pt;height:.1pt;z-index:-251408384;visibility:visible;mso-wrap-style:square;mso-wrap-distance-left:0;mso-wrap-distance-top:0;mso-wrap-distance-right:0;mso-wrap-distance-bottom:0;mso-position-horizontal:absolute;mso-position-horizontal-relative:page;mso-position-vertical:absolute;mso-position-vertical-relative:text;v-text-anchor:top" coordsize="2425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" path="m,l242316,e" filled="f" strokeweight=".17936mm">
                <v:path arrowok="t"/>
                <w10:wrap anchorx="page"/>
              </v:shape>
            </w:pict>
          </mc:Fallback>
        </mc:AlternateContent>
      </w:r>
    </w:p>
    <w:p w14:paraId="6D1209CF" w14:textId="77777777" w:rsidR="008D0F9D" w:rsidRDefault="00000000">
      <w:pPr>
        <w:spacing w:before="9"/>
        <w:ind w:right="424"/>
        <w:jc w:val="right"/>
        <w:rPr>
          <w:i/>
          <w:sz w:val="28"/>
        </w:rPr>
      </w:pPr>
      <w:r>
        <w:br w:type="column"/>
      </w:r>
      <w:r>
        <w:rPr>
          <w:i/>
          <w:sz w:val="28"/>
        </w:rPr>
        <w:t>q</w:t>
      </w:r>
      <w:r>
        <w:rPr>
          <w:sz w:val="28"/>
          <w:vertAlign w:val="subscript"/>
        </w:rPr>
        <w:t>0</w:t>
      </w:r>
      <w:r>
        <w:rPr>
          <w:spacing w:val="-35"/>
          <w:sz w:val="28"/>
        </w:rPr>
        <w:t xml:space="preserve"> </w:t>
      </w:r>
      <w:r>
        <w:rPr>
          <w:i/>
          <w:sz w:val="28"/>
        </w:rPr>
        <w:t>,</w:t>
      </w:r>
      <w:r>
        <w:rPr>
          <w:i/>
          <w:spacing w:val="13"/>
          <w:sz w:val="28"/>
        </w:rPr>
        <w:t xml:space="preserve"> </w:t>
      </w:r>
      <w:r>
        <w:rPr>
          <w:i/>
          <w:sz w:val="28"/>
        </w:rPr>
        <w:t>помещенного</w:t>
      </w:r>
      <w:r>
        <w:rPr>
          <w:i/>
          <w:spacing w:val="11"/>
          <w:sz w:val="28"/>
        </w:rPr>
        <w:t xml:space="preserve"> </w:t>
      </w:r>
      <w:r>
        <w:rPr>
          <w:i/>
          <w:spacing w:val="-10"/>
          <w:sz w:val="28"/>
        </w:rPr>
        <w:t>в</w:t>
      </w:r>
    </w:p>
    <w:p w14:paraId="680F36EB" w14:textId="77777777" w:rsidR="008D0F9D" w:rsidRDefault="008D0F9D">
      <w:pPr>
        <w:pStyle w:val="a3"/>
        <w:ind w:left="0"/>
        <w:rPr>
          <w:i/>
        </w:rPr>
      </w:pPr>
    </w:p>
    <w:p w14:paraId="2ABAC4CB" w14:textId="77777777" w:rsidR="008D0F9D" w:rsidRDefault="008D0F9D">
      <w:pPr>
        <w:pStyle w:val="a3"/>
        <w:spacing w:before="308"/>
        <w:ind w:left="0"/>
        <w:rPr>
          <w:i/>
        </w:rPr>
      </w:pPr>
    </w:p>
    <w:p w14:paraId="5A1C570B" w14:textId="77777777" w:rsidR="008D0F9D" w:rsidRDefault="00000000">
      <w:pPr>
        <w:pStyle w:val="a3"/>
        <w:ind w:left="0" w:right="424"/>
        <w:jc w:val="right"/>
      </w:pPr>
      <w:r>
        <w:rPr>
          <w:spacing w:val="-2"/>
        </w:rPr>
        <w:t>(3.23)</w:t>
      </w:r>
    </w:p>
    <w:p w14:paraId="0C441CC9" w14:textId="77777777" w:rsidR="008D0F9D" w:rsidRDefault="008D0F9D">
      <w:pPr>
        <w:pStyle w:val="a3"/>
        <w:jc w:val="right"/>
        <w:sectPr w:rsidR="008D0F9D">
          <w:type w:val="continuous"/>
          <w:pgSz w:w="11910" w:h="16840"/>
          <w:pgMar w:top="1540" w:right="708" w:bottom="280" w:left="992" w:header="0" w:footer="938" w:gutter="0"/>
          <w:cols w:num="2" w:space="720" w:equalWidth="0">
            <w:col w:w="7449" w:space="40"/>
            <w:col w:w="2721"/>
          </w:cols>
        </w:sectPr>
      </w:pPr>
    </w:p>
    <w:p w14:paraId="2C11120E" w14:textId="77777777" w:rsidR="008D0F9D" w:rsidRDefault="00000000">
      <w:pPr>
        <w:pStyle w:val="a3"/>
        <w:spacing w:before="175" w:line="360" w:lineRule="auto"/>
        <w:ind w:right="424" w:firstLine="720"/>
      </w:pPr>
      <w:r>
        <w:t>Если</w:t>
      </w:r>
      <w:r>
        <w:rPr>
          <w:spacing w:val="40"/>
        </w:rPr>
        <w:t xml:space="preserve"> </w:t>
      </w:r>
      <w:r>
        <w:t>в</w:t>
      </w:r>
      <w:r>
        <w:rPr>
          <w:spacing w:val="40"/>
        </w:rPr>
        <w:t xml:space="preserve"> </w:t>
      </w:r>
      <w:r>
        <w:t>каждой</w:t>
      </w:r>
      <w:r>
        <w:rPr>
          <w:spacing w:val="40"/>
        </w:rPr>
        <w:t xml:space="preserve"> </w:t>
      </w:r>
      <w:r>
        <w:t>точке</w:t>
      </w:r>
      <w:r>
        <w:rPr>
          <w:spacing w:val="40"/>
        </w:rPr>
        <w:t xml:space="preserve"> </w:t>
      </w:r>
      <w:r>
        <w:t>поля</w:t>
      </w:r>
      <w:r>
        <w:rPr>
          <w:spacing w:val="40"/>
        </w:rPr>
        <w:t xml:space="preserve"> </w:t>
      </w:r>
      <w:r>
        <w:t>известен</w:t>
      </w:r>
      <w:r>
        <w:rPr>
          <w:spacing w:val="40"/>
        </w:rPr>
        <w:t xml:space="preserve"> </w:t>
      </w:r>
      <w:r>
        <w:t>его</w:t>
      </w:r>
      <w:r>
        <w:rPr>
          <w:spacing w:val="40"/>
        </w:rPr>
        <w:t xml:space="preserve"> </w:t>
      </w:r>
      <w:r>
        <w:t>потенциал,</w:t>
      </w:r>
      <w:r>
        <w:rPr>
          <w:spacing w:val="40"/>
        </w:rPr>
        <w:t xml:space="preserve"> </w:t>
      </w:r>
      <w:r>
        <w:t>то</w:t>
      </w:r>
      <w:r>
        <w:rPr>
          <w:spacing w:val="40"/>
        </w:rPr>
        <w:t xml:space="preserve"> </w:t>
      </w:r>
      <w:r>
        <w:t>потенциальную энергию</w:t>
      </w:r>
      <w:r>
        <w:rPr>
          <w:spacing w:val="-5"/>
        </w:rPr>
        <w:t xml:space="preserve"> </w:t>
      </w:r>
      <w:r>
        <w:t>внесенного</w:t>
      </w:r>
      <w:r>
        <w:rPr>
          <w:spacing w:val="-5"/>
        </w:rPr>
        <w:t xml:space="preserve"> </w:t>
      </w:r>
      <w:r>
        <w:t>в</w:t>
      </w:r>
      <w:r>
        <w:rPr>
          <w:spacing w:val="-3"/>
        </w:rPr>
        <w:t xml:space="preserve"> </w:t>
      </w:r>
      <w:r>
        <w:t>электрическое</w:t>
      </w:r>
      <w:r>
        <w:rPr>
          <w:spacing w:val="-3"/>
        </w:rPr>
        <w:t xml:space="preserve"> </w:t>
      </w:r>
      <w:r>
        <w:t>поле</w:t>
      </w:r>
      <w:r>
        <w:rPr>
          <w:spacing w:val="-6"/>
        </w:rPr>
        <w:t xml:space="preserve"> </w:t>
      </w:r>
      <w:r>
        <w:t>заряда</w:t>
      </w:r>
      <w:r>
        <w:rPr>
          <w:spacing w:val="-2"/>
        </w:rPr>
        <w:t xml:space="preserve"> </w:t>
      </w:r>
      <w:r>
        <w:t>можно</w:t>
      </w:r>
      <w:r>
        <w:rPr>
          <w:spacing w:val="-3"/>
        </w:rPr>
        <w:t xml:space="preserve"> </w:t>
      </w:r>
      <w:r>
        <w:t>рассчитать</w:t>
      </w:r>
      <w:r>
        <w:rPr>
          <w:spacing w:val="-5"/>
        </w:rPr>
        <w:t xml:space="preserve"> </w:t>
      </w:r>
      <w:r>
        <w:t>по</w:t>
      </w:r>
      <w:r>
        <w:rPr>
          <w:spacing w:val="-2"/>
        </w:rPr>
        <w:t xml:space="preserve"> формуле</w:t>
      </w:r>
    </w:p>
    <w:p w14:paraId="449B170D" w14:textId="77777777" w:rsidR="008D0F9D" w:rsidRDefault="00000000">
      <w:pPr>
        <w:pStyle w:val="a3"/>
        <w:spacing w:before="168"/>
        <w:ind w:left="0" w:right="422"/>
        <w:jc w:val="right"/>
      </w:pPr>
      <w:r>
        <w:t>Рассмотрим</w:t>
      </w:r>
      <w:r>
        <w:rPr>
          <w:spacing w:val="58"/>
          <w:w w:val="150"/>
        </w:rPr>
        <w:t xml:space="preserve"> </w:t>
      </w:r>
      <w:r>
        <w:t>точечный</w:t>
      </w:r>
      <w:r>
        <w:rPr>
          <w:spacing w:val="58"/>
          <w:w w:val="150"/>
        </w:rPr>
        <w:t xml:space="preserve"> </w:t>
      </w:r>
      <w:r>
        <w:t>заряд</w:t>
      </w:r>
      <w:r>
        <w:rPr>
          <w:spacing w:val="27"/>
        </w:rPr>
        <w:t xml:space="preserve">  </w:t>
      </w:r>
      <w:r>
        <w:rPr>
          <w:i/>
          <w:position w:val="1"/>
          <w:sz w:val="31"/>
        </w:rPr>
        <w:t>q</w:t>
      </w:r>
      <w:r>
        <w:t>,</w:t>
      </w:r>
      <w:r>
        <w:rPr>
          <w:spacing w:val="60"/>
          <w:w w:val="150"/>
        </w:rPr>
        <w:t xml:space="preserve"> </w:t>
      </w:r>
      <w:r>
        <w:t>который</w:t>
      </w:r>
      <w:r>
        <w:rPr>
          <w:spacing w:val="61"/>
          <w:w w:val="150"/>
        </w:rPr>
        <w:t xml:space="preserve"> </w:t>
      </w:r>
      <w:r>
        <w:t>создает</w:t>
      </w:r>
      <w:r>
        <w:rPr>
          <w:spacing w:val="57"/>
          <w:w w:val="150"/>
        </w:rPr>
        <w:t xml:space="preserve"> </w:t>
      </w:r>
      <w:r>
        <w:t>электрическое</w:t>
      </w:r>
      <w:r>
        <w:rPr>
          <w:spacing w:val="58"/>
          <w:w w:val="150"/>
        </w:rPr>
        <w:t xml:space="preserve"> </w:t>
      </w:r>
      <w:r>
        <w:rPr>
          <w:spacing w:val="-2"/>
        </w:rPr>
        <w:t>поле,</w:t>
      </w:r>
    </w:p>
    <w:p w14:paraId="0CD03102" w14:textId="77777777" w:rsidR="008D0F9D" w:rsidRDefault="00000000">
      <w:pPr>
        <w:pStyle w:val="a3"/>
        <w:spacing w:before="226"/>
      </w:pPr>
      <w:r>
        <w:t>поместим</w:t>
      </w:r>
      <w:r>
        <w:rPr>
          <w:spacing w:val="-2"/>
        </w:rPr>
        <w:t xml:space="preserve"> </w:t>
      </w:r>
      <w:r>
        <w:t>точечный</w:t>
      </w:r>
      <w:r>
        <w:rPr>
          <w:spacing w:val="-4"/>
        </w:rPr>
        <w:t xml:space="preserve"> </w:t>
      </w:r>
      <w:r>
        <w:t>заряд</w:t>
      </w:r>
      <w:r>
        <w:rPr>
          <w:spacing w:val="31"/>
        </w:rPr>
        <w:t xml:space="preserve"> </w:t>
      </w:r>
      <w:r>
        <w:rPr>
          <w:i/>
        </w:rPr>
        <w:t>q</w:t>
      </w:r>
      <w:r>
        <w:rPr>
          <w:vertAlign w:val="subscript"/>
        </w:rPr>
        <w:t>0</w:t>
      </w:r>
      <w:r>
        <w:rPr>
          <w:spacing w:val="36"/>
        </w:rPr>
        <w:t xml:space="preserve"> </w:t>
      </w:r>
      <w:r>
        <w:t>в</w:t>
      </w:r>
      <w:r>
        <w:rPr>
          <w:spacing w:val="-5"/>
        </w:rPr>
        <w:t xml:space="preserve"> </w:t>
      </w:r>
      <w:r>
        <w:t>это</w:t>
      </w:r>
      <w:r>
        <w:rPr>
          <w:spacing w:val="-2"/>
        </w:rPr>
        <w:t xml:space="preserve"> </w:t>
      </w:r>
      <w:r>
        <w:t>поле.</w:t>
      </w:r>
      <w:r>
        <w:rPr>
          <w:spacing w:val="-4"/>
        </w:rPr>
        <w:t xml:space="preserve"> </w:t>
      </w:r>
      <w:r>
        <w:t>Из</w:t>
      </w:r>
      <w:r>
        <w:rPr>
          <w:spacing w:val="-4"/>
        </w:rPr>
        <w:t xml:space="preserve"> </w:t>
      </w:r>
      <w:r>
        <w:t>выражений</w:t>
      </w:r>
      <w:r>
        <w:rPr>
          <w:spacing w:val="-1"/>
        </w:rPr>
        <w:t xml:space="preserve"> </w:t>
      </w:r>
      <w:r>
        <w:t>(3.22),</w:t>
      </w:r>
      <w:r>
        <w:rPr>
          <w:spacing w:val="-8"/>
        </w:rPr>
        <w:t xml:space="preserve"> </w:t>
      </w:r>
      <w:r>
        <w:t>(3.23)</w:t>
      </w:r>
      <w:r>
        <w:rPr>
          <w:spacing w:val="-1"/>
        </w:rPr>
        <w:t xml:space="preserve"> </w:t>
      </w:r>
      <w:r>
        <w:rPr>
          <w:spacing w:val="-2"/>
        </w:rPr>
        <w:t>запишем</w:t>
      </w:r>
    </w:p>
    <w:p w14:paraId="2D910B29" w14:textId="77777777" w:rsidR="008D0F9D" w:rsidRDefault="008D0F9D" w:rsidP="00322B7D">
      <w:pPr>
        <w:pStyle w:val="a3"/>
        <w:ind w:left="0"/>
        <w:rPr>
          <w:sz w:val="10"/>
        </w:rPr>
        <w:sectPr w:rsidR="008D0F9D">
          <w:type w:val="continuous"/>
          <w:pgSz w:w="11910" w:h="16840"/>
          <w:pgMar w:top="1540" w:right="708" w:bottom="280" w:left="992" w:header="0" w:footer="938" w:gutter="0"/>
          <w:cols w:space="720"/>
        </w:sectPr>
      </w:pPr>
    </w:p>
    <w:p w14:paraId="6E5278C4" w14:textId="5B951A96" w:rsidR="008D0F9D" w:rsidRPr="00322B7D" w:rsidRDefault="00000000" w:rsidP="00322B7D">
      <w:pPr>
        <w:spacing w:before="256"/>
        <w:rPr>
          <w:rFonts w:ascii="Cambria" w:hAnsi="Cambria"/>
          <w:sz w:val="27"/>
        </w:rPr>
        <w:sectPr w:rsidR="008D0F9D" w:rsidRPr="00322B7D">
          <w:type w:val="continuous"/>
          <w:pgSz w:w="11910" w:h="16840"/>
          <w:pgMar w:top="1540" w:right="708" w:bottom="280" w:left="992" w:header="0" w:footer="938" w:gutter="0"/>
          <w:cols w:num="2" w:space="720" w:equalWidth="0">
            <w:col w:w="5004" w:space="40"/>
            <w:col w:w="5166"/>
          </w:cols>
        </w:sectPr>
      </w:pPr>
      <w:r>
        <w:rPr>
          <w:i/>
          <w:noProof/>
          <w:sz w:val="27"/>
        </w:rPr>
        <mc:AlternateContent>
          <mc:Choice Requires="wps">
            <w:drawing>
              <wp:anchor distT="0" distB="0" distL="0" distR="0" simplePos="0" relativeHeight="251912192" behindDoc="1" locked="0" layoutInCell="1" allowOverlap="1" wp14:anchorId="5D07F759" wp14:editId="52E74AB5">
                <wp:simplePos x="0" y="0"/>
                <wp:positionH relativeFrom="page">
                  <wp:posOffset>3856386</wp:posOffset>
                </wp:positionH>
                <wp:positionV relativeFrom="paragraph">
                  <wp:posOffset>-49334</wp:posOffset>
                </wp:positionV>
                <wp:extent cx="530225" cy="1270"/>
                <wp:effectExtent l="0" t="0" r="0" b="0"/>
                <wp:wrapNone/>
                <wp:docPr id="1348" name="Graphic 1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0225" cy="1270"/>
                        </a:xfrm>
                        <a:custGeom>
                          <a:avLst/>
                          <a:gdLst/>
                          <a:ahLst/>
                          <a:cxnLst/>
                          <a:rect l="l" t="t" r="r" b="b"/>
                          <a:pathLst>
                            <a:path w="530225">
                              <a:moveTo>
                                <a:pt x="0" y="0"/>
                              </a:moveTo>
                              <a:lnTo>
                                <a:pt x="529780" y="0"/>
                              </a:lnTo>
                            </a:path>
                          </a:pathLst>
                        </a:custGeom>
                        <a:ln w="6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848F34" id="Graphic 1348" o:spid="_x0000_s1026" style="position:absolute;margin-left:303.65pt;margin-top:-3.9pt;width:41.75pt;height:.1pt;z-index:-251404288;visibility:visible;mso-wrap-style:square;mso-wrap-distance-left:0;mso-wrap-distance-top:0;mso-wrap-distance-right:0;mso-wrap-distance-bottom:0;mso-position-horizontal:absolute;mso-position-horizontal-relative:page;mso-position-vertical:absolute;mso-position-vertical-relative:text;v-text-anchor:top" coordsize="53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" path="m,l529780,e" filled="f" strokeweight=".177mm">
                <v:path arrowok="t"/>
                <w10:wrap anchorx="page"/>
              </v:shape>
            </w:pict>
          </mc:Fallback>
        </mc:AlternateContent>
      </w:r>
    </w:p>
    <w:p w14:paraId="6CEFF887" w14:textId="77777777" w:rsidR="008D0F9D" w:rsidRDefault="00000000">
      <w:pPr>
        <w:pStyle w:val="a3"/>
        <w:spacing w:before="163"/>
        <w:ind w:left="860"/>
      </w:pPr>
      <w:r>
        <w:t>Таким</w:t>
      </w:r>
      <w:r>
        <w:rPr>
          <w:spacing w:val="-2"/>
        </w:rPr>
        <w:t xml:space="preserve"> </w:t>
      </w:r>
      <w:r>
        <w:t>образом,</w:t>
      </w:r>
      <w:r>
        <w:rPr>
          <w:spacing w:val="-7"/>
        </w:rPr>
        <w:t xml:space="preserve"> </w:t>
      </w:r>
      <w:r>
        <w:t>потенциал</w:t>
      </w:r>
      <w:r>
        <w:rPr>
          <w:spacing w:val="-7"/>
        </w:rPr>
        <w:t xml:space="preserve"> </w:t>
      </w:r>
      <w:r>
        <w:t>φ</w:t>
      </w:r>
      <w:r>
        <w:rPr>
          <w:spacing w:val="-3"/>
        </w:rPr>
        <w:t xml:space="preserve"> </w:t>
      </w:r>
      <w:r>
        <w:t>поля</w:t>
      </w:r>
      <w:r>
        <w:rPr>
          <w:spacing w:val="-7"/>
        </w:rPr>
        <w:t xml:space="preserve"> </w:t>
      </w:r>
      <w:r>
        <w:t>точечного</w:t>
      </w:r>
      <w:r>
        <w:rPr>
          <w:spacing w:val="-4"/>
        </w:rPr>
        <w:t xml:space="preserve"> </w:t>
      </w:r>
      <w:r>
        <w:t>определяется</w:t>
      </w:r>
      <w:r>
        <w:rPr>
          <w:spacing w:val="-6"/>
        </w:rPr>
        <w:t xml:space="preserve"> </w:t>
      </w:r>
      <w:r>
        <w:rPr>
          <w:spacing w:val="-5"/>
        </w:rPr>
        <w:t>как</w:t>
      </w:r>
    </w:p>
    <w:p w14:paraId="4D1E40AA" w14:textId="77777777" w:rsidR="008D0F9D" w:rsidRDefault="008D0F9D" w:rsidP="00322B7D">
      <w:pPr>
        <w:pStyle w:val="a3"/>
        <w:ind w:left="0"/>
        <w:sectPr w:rsidR="008D0F9D">
          <w:type w:val="continuous"/>
          <w:pgSz w:w="11910" w:h="16840"/>
          <w:pgMar w:top="1540" w:right="708" w:bottom="280" w:left="992" w:header="0" w:footer="938" w:gutter="0"/>
          <w:cols w:space="720"/>
        </w:sectPr>
      </w:pPr>
    </w:p>
    <w:p w14:paraId="194B061E" w14:textId="77777777" w:rsidR="008D0F9D" w:rsidRDefault="008D0F9D">
      <w:pPr>
        <w:pStyle w:val="a3"/>
        <w:sectPr w:rsidR="008D0F9D">
          <w:type w:val="continuous"/>
          <w:pgSz w:w="11910" w:h="16840"/>
          <w:pgMar w:top="1540" w:right="708" w:bottom="280" w:left="992" w:header="0" w:footer="938" w:gutter="0"/>
          <w:cols w:num="3" w:space="720" w:equalWidth="0">
            <w:col w:w="4865" w:space="40"/>
            <w:col w:w="805" w:space="39"/>
            <w:col w:w="4461"/>
          </w:cols>
        </w:sectPr>
      </w:pPr>
    </w:p>
    <w:p w14:paraId="6E367008" w14:textId="61113541" w:rsidR="008D0F9D" w:rsidRDefault="00000000">
      <w:pPr>
        <w:pStyle w:val="a3"/>
        <w:spacing w:before="165"/>
        <w:ind w:left="860"/>
      </w:pPr>
      <w:r>
        <w:t>Из</w:t>
      </w:r>
      <w:r>
        <w:rPr>
          <w:spacing w:val="2"/>
        </w:rPr>
        <w:t xml:space="preserve"> </w:t>
      </w:r>
      <w:r>
        <w:t>(3.25)</w:t>
      </w:r>
      <w:r>
        <w:rPr>
          <w:spacing w:val="6"/>
        </w:rPr>
        <w:t xml:space="preserve"> </w:t>
      </w:r>
      <w:r>
        <w:t>видно,</w:t>
      </w:r>
      <w:r>
        <w:rPr>
          <w:spacing w:val="1"/>
        </w:rPr>
        <w:t xml:space="preserve"> </w:t>
      </w:r>
      <w:r>
        <w:t>что</w:t>
      </w:r>
      <w:r>
        <w:rPr>
          <w:spacing w:val="1"/>
        </w:rPr>
        <w:t xml:space="preserve"> </w:t>
      </w:r>
      <w:r>
        <w:t>нулевой</w:t>
      </w:r>
      <w:r>
        <w:rPr>
          <w:spacing w:val="6"/>
        </w:rPr>
        <w:t xml:space="preserve"> </w:t>
      </w:r>
      <w:r>
        <w:t>уровень</w:t>
      </w:r>
      <w:r>
        <w:rPr>
          <w:spacing w:val="2"/>
        </w:rPr>
        <w:t xml:space="preserve"> </w:t>
      </w:r>
      <w:r>
        <w:t xml:space="preserve">потенциала </w:t>
      </w:r>
      <w:r>
        <w:rPr>
          <w:spacing w:val="-10"/>
        </w:rPr>
        <w:t>φ</w:t>
      </w:r>
    </w:p>
    <w:p w14:paraId="3974D985" w14:textId="77777777" w:rsidR="008D0F9D" w:rsidRDefault="00000000">
      <w:pPr>
        <w:pStyle w:val="a3"/>
        <w:spacing w:before="192" w:line="360" w:lineRule="auto"/>
      </w:pPr>
      <w:r>
        <w:t>электростатического</w:t>
      </w:r>
      <w:r>
        <w:rPr>
          <w:spacing w:val="-1"/>
        </w:rPr>
        <w:t xml:space="preserve"> </w:t>
      </w:r>
      <w:r>
        <w:t>поля</w:t>
      </w:r>
      <w:r>
        <w:rPr>
          <w:spacing w:val="-1"/>
        </w:rPr>
        <w:t xml:space="preserve"> </w:t>
      </w:r>
      <w:r>
        <w:t>точечного</w:t>
      </w:r>
      <w:r>
        <w:rPr>
          <w:spacing w:val="-1"/>
        </w:rPr>
        <w:t xml:space="preserve"> </w:t>
      </w:r>
      <w:r>
        <w:t>заряда</w:t>
      </w:r>
      <w:r>
        <w:rPr>
          <w:spacing w:val="-4"/>
        </w:rPr>
        <w:t xml:space="preserve"> </w:t>
      </w:r>
      <w:r>
        <w:t>выбирается</w:t>
      </w:r>
      <w:r>
        <w:rPr>
          <w:spacing w:val="-4"/>
        </w:rPr>
        <w:t xml:space="preserve"> </w:t>
      </w:r>
      <w:r>
        <w:t>на</w:t>
      </w:r>
      <w:r>
        <w:rPr>
          <w:spacing w:val="-4"/>
        </w:rPr>
        <w:t xml:space="preserve"> </w:t>
      </w:r>
      <w:r>
        <w:t>бесконечно</w:t>
      </w:r>
      <w:r>
        <w:rPr>
          <w:spacing w:val="-4"/>
        </w:rPr>
        <w:t xml:space="preserve"> </w:t>
      </w:r>
      <w:r>
        <w:t>большом расстоянии от него.</w:t>
      </w:r>
    </w:p>
    <w:p w14:paraId="52C98B79"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18F877BA" w14:textId="6C34EF27" w:rsidR="008D0F9D" w:rsidRDefault="008D0F9D">
      <w:pPr>
        <w:pStyle w:val="a3"/>
        <w:ind w:left="2170"/>
        <w:rPr>
          <w:sz w:val="20"/>
        </w:rPr>
      </w:pPr>
    </w:p>
    <w:p w14:paraId="0F15DB16" w14:textId="77777777" w:rsidR="008D0F9D" w:rsidRDefault="008D0F9D">
      <w:pPr>
        <w:pStyle w:val="a3"/>
        <w:ind w:left="0"/>
        <w:rPr>
          <w:sz w:val="24"/>
        </w:rPr>
      </w:pPr>
    </w:p>
    <w:p w14:paraId="54829D87" w14:textId="77777777" w:rsidR="008D0F9D" w:rsidRDefault="00000000">
      <w:pPr>
        <w:ind w:left="-1" w:right="286"/>
        <w:jc w:val="center"/>
        <w:rPr>
          <w:sz w:val="24"/>
        </w:rPr>
      </w:pPr>
      <w:r>
        <w:rPr>
          <w:sz w:val="24"/>
        </w:rPr>
        <w:t>Рис.</w:t>
      </w:r>
      <w:r>
        <w:rPr>
          <w:spacing w:val="1"/>
          <w:sz w:val="24"/>
        </w:rPr>
        <w:t xml:space="preserve"> </w:t>
      </w:r>
      <w:r>
        <w:rPr>
          <w:spacing w:val="-4"/>
          <w:sz w:val="24"/>
        </w:rPr>
        <w:t>3.12</w:t>
      </w:r>
    </w:p>
    <w:p w14:paraId="31E22946" w14:textId="77777777" w:rsidR="008D0F9D" w:rsidRDefault="00000000">
      <w:pPr>
        <w:pStyle w:val="7"/>
        <w:numPr>
          <w:ilvl w:val="2"/>
          <w:numId w:val="24"/>
        </w:numPr>
        <w:tabs>
          <w:tab w:val="left" w:pos="1885"/>
        </w:tabs>
        <w:spacing w:before="263" w:line="360" w:lineRule="auto"/>
        <w:ind w:left="140" w:right="421" w:firstLine="720"/>
        <w:jc w:val="both"/>
      </w:pPr>
      <w:bookmarkStart w:id="77" w:name="_TOC_250017"/>
      <w:bookmarkEnd w:id="77"/>
      <w:r>
        <w:t>Принцип суперпозиции для потенциала. Потенциал электрического поля на оси равномерно заряженного кольца</w:t>
      </w:r>
    </w:p>
    <w:p w14:paraId="4C56251E" w14:textId="77777777" w:rsidR="008D0F9D" w:rsidRDefault="00000000">
      <w:pPr>
        <w:spacing w:line="364" w:lineRule="auto"/>
        <w:ind w:left="140" w:right="422" w:firstLine="720"/>
        <w:jc w:val="both"/>
        <w:rPr>
          <w:sz w:val="28"/>
        </w:rPr>
      </w:pPr>
      <w:r>
        <w:rPr>
          <w:sz w:val="28"/>
        </w:rPr>
        <w:t xml:space="preserve">Для потенциала </w:t>
      </w:r>
      <w:r>
        <w:rPr>
          <w:rFonts w:ascii="Cambria" w:hAnsi="Cambria"/>
          <w:sz w:val="28"/>
        </w:rPr>
        <w:t xml:space="preserve">φ </w:t>
      </w:r>
      <w:r>
        <w:rPr>
          <w:sz w:val="28"/>
        </w:rPr>
        <w:t xml:space="preserve">поля, созданного системой зарядов или макроскопическим заряженным телом, также справедлив </w:t>
      </w:r>
      <w:r>
        <w:rPr>
          <w:i/>
          <w:sz w:val="28"/>
        </w:rPr>
        <w:t>принцип</w:t>
      </w:r>
      <w:r>
        <w:rPr>
          <w:i/>
          <w:spacing w:val="40"/>
          <w:sz w:val="28"/>
        </w:rPr>
        <w:t xml:space="preserve"> </w:t>
      </w:r>
      <w:r>
        <w:rPr>
          <w:i/>
          <w:sz w:val="28"/>
        </w:rPr>
        <w:t>суперпозиции</w:t>
      </w:r>
      <w:r>
        <w:rPr>
          <w:sz w:val="28"/>
        </w:rPr>
        <w:t xml:space="preserve">: </w:t>
      </w:r>
      <w:r>
        <w:rPr>
          <w:i/>
          <w:sz w:val="28"/>
        </w:rPr>
        <w:t xml:space="preserve">потенциал </w:t>
      </w:r>
      <w:r>
        <w:rPr>
          <w:rFonts w:ascii="Cambria" w:hAnsi="Cambria"/>
          <w:sz w:val="28"/>
        </w:rPr>
        <w:t xml:space="preserve">φ </w:t>
      </w:r>
      <w:r>
        <w:rPr>
          <w:i/>
          <w:sz w:val="28"/>
        </w:rPr>
        <w:t xml:space="preserve">электрического поля, созданного несколькими зарядами, равен алгебраической сумме потенциалов полей, созданных каждым зарядом по отдельности </w:t>
      </w:r>
      <w:r>
        <w:rPr>
          <w:sz w:val="28"/>
        </w:rPr>
        <w:t>[3].</w:t>
      </w:r>
    </w:p>
    <w:p w14:paraId="1FDABCB4" w14:textId="77777777" w:rsidR="008D0F9D" w:rsidRDefault="008D0F9D">
      <w:pPr>
        <w:spacing w:line="364" w:lineRule="auto"/>
        <w:jc w:val="both"/>
        <w:rPr>
          <w:sz w:val="28"/>
        </w:rPr>
        <w:sectPr w:rsidR="008D0F9D">
          <w:pgSz w:w="11910" w:h="16840"/>
          <w:pgMar w:top="1120" w:right="708" w:bottom="1180" w:left="992" w:header="0" w:footer="938" w:gutter="0"/>
          <w:cols w:space="720"/>
        </w:sectPr>
      </w:pPr>
    </w:p>
    <w:p w14:paraId="2585FFD6" w14:textId="77777777" w:rsidR="008D0F9D" w:rsidRDefault="00000000">
      <w:pPr>
        <w:pStyle w:val="a3"/>
        <w:spacing w:before="9"/>
        <w:ind w:left="0"/>
        <w:jc w:val="right"/>
      </w:pPr>
      <w:r>
        <w:rPr>
          <w:rFonts w:ascii="Cambria" w:hAnsi="Cambria"/>
        </w:rPr>
        <w:t>φ</w:t>
      </w:r>
      <w:r>
        <w:rPr>
          <w:rFonts w:ascii="Cambria" w:hAnsi="Cambria"/>
          <w:spacing w:val="-16"/>
        </w:rPr>
        <w:t xml:space="preserve"> </w:t>
      </w:r>
      <w:r>
        <w:rPr>
          <w:rFonts w:ascii="Cambria" w:hAnsi="Cambria"/>
        </w:rPr>
        <w:t>=</w:t>
      </w:r>
      <w:r>
        <w:rPr>
          <w:rFonts w:ascii="Cambria" w:hAnsi="Cambria"/>
          <w:spacing w:val="-15"/>
        </w:rPr>
        <w:t xml:space="preserve"> </w:t>
      </w:r>
      <w:r>
        <w:rPr>
          <w:rFonts w:ascii="Cambria" w:hAnsi="Cambria"/>
        </w:rPr>
        <w:t>φ</w:t>
      </w:r>
      <w:r>
        <w:rPr>
          <w:rFonts w:ascii="Cambria" w:hAnsi="Cambria"/>
          <w:vertAlign w:val="subscript"/>
        </w:rPr>
        <w:t>1</w:t>
      </w:r>
      <w:r>
        <w:rPr>
          <w:rFonts w:ascii="Cambria" w:hAnsi="Cambria"/>
          <w:spacing w:val="-16"/>
        </w:rPr>
        <w:t xml:space="preserve"> </w:t>
      </w:r>
      <w:r>
        <w:rPr>
          <w:rFonts w:ascii="Cambria" w:hAnsi="Cambria"/>
        </w:rPr>
        <w:t>+</w:t>
      </w:r>
      <w:r>
        <w:rPr>
          <w:rFonts w:ascii="Cambria" w:hAnsi="Cambria"/>
          <w:spacing w:val="-15"/>
        </w:rPr>
        <w:t xml:space="preserve"> </w:t>
      </w:r>
      <w:r>
        <w:rPr>
          <w:rFonts w:ascii="Cambria" w:hAnsi="Cambria"/>
        </w:rPr>
        <w:t>φ</w:t>
      </w:r>
      <w:r>
        <w:rPr>
          <w:rFonts w:ascii="Cambria" w:hAnsi="Cambria"/>
          <w:vertAlign w:val="subscript"/>
        </w:rPr>
        <w:t>2</w:t>
      </w:r>
      <w:r>
        <w:rPr>
          <w:rFonts w:ascii="Cambria" w:hAnsi="Cambria"/>
        </w:rPr>
        <w:t xml:space="preserve"> +</w:t>
      </w:r>
      <w:r>
        <w:rPr>
          <w:rFonts w:ascii="Cambria" w:hAnsi="Cambria"/>
          <w:spacing w:val="-15"/>
        </w:rPr>
        <w:t xml:space="preserve"> </w:t>
      </w:r>
      <w:r>
        <w:rPr>
          <w:spacing w:val="-5"/>
        </w:rPr>
        <w:t>...</w:t>
      </w:r>
    </w:p>
    <w:p w14:paraId="20B4824C" w14:textId="77777777" w:rsidR="008D0F9D" w:rsidRDefault="00000000">
      <w:pPr>
        <w:pStyle w:val="a3"/>
        <w:spacing w:before="14"/>
        <w:ind w:left="0" w:right="422"/>
        <w:jc w:val="right"/>
      </w:pPr>
      <w:r>
        <w:br w:type="column"/>
      </w:r>
      <w:r>
        <w:rPr>
          <w:spacing w:val="-2"/>
        </w:rPr>
        <w:t>(3.26)</w:t>
      </w:r>
    </w:p>
    <w:p w14:paraId="47F75103" w14:textId="77777777" w:rsidR="008D0F9D" w:rsidRDefault="008D0F9D">
      <w:pPr>
        <w:pStyle w:val="a3"/>
        <w:jc w:val="right"/>
        <w:sectPr w:rsidR="008D0F9D">
          <w:type w:val="continuous"/>
          <w:pgSz w:w="11910" w:h="16840"/>
          <w:pgMar w:top="1540" w:right="708" w:bottom="280" w:left="992" w:header="0" w:footer="938" w:gutter="0"/>
          <w:cols w:num="2" w:space="720" w:equalWidth="0">
            <w:col w:w="5855" w:space="40"/>
            <w:col w:w="4315"/>
          </w:cols>
        </w:sectPr>
      </w:pPr>
    </w:p>
    <w:p w14:paraId="75EBAACA" w14:textId="77777777" w:rsidR="008D0F9D" w:rsidRDefault="00000000">
      <w:pPr>
        <w:pStyle w:val="a3"/>
        <w:spacing w:before="212" w:line="367" w:lineRule="auto"/>
        <w:ind w:right="423" w:firstLine="720"/>
        <w:jc w:val="both"/>
      </w:pPr>
      <w:r>
        <w:t xml:space="preserve">Для того, чтобы определить потенциал макроскопического заряженного тела в какой-либо точке </w:t>
      </w:r>
      <w:r>
        <w:rPr>
          <w:i/>
        </w:rPr>
        <w:t xml:space="preserve">A </w:t>
      </w:r>
      <w:r>
        <w:t>(рис.</w:t>
      </w:r>
      <w:r>
        <w:rPr>
          <w:spacing w:val="-5"/>
        </w:rPr>
        <w:t xml:space="preserve"> </w:t>
      </w:r>
      <w:r>
        <w:t>3.3,</w:t>
      </w:r>
      <w:r>
        <w:rPr>
          <w:spacing w:val="-2"/>
        </w:rPr>
        <w:t xml:space="preserve"> </w:t>
      </w:r>
      <w:r>
        <w:t>а),</w:t>
      </w:r>
      <w:r>
        <w:rPr>
          <w:spacing w:val="-2"/>
        </w:rPr>
        <w:t xml:space="preserve"> </w:t>
      </w:r>
      <w:r>
        <w:t xml:space="preserve">это тело разбивают на бесконечно малые </w:t>
      </w:r>
      <w:r>
        <w:rPr>
          <w:position w:val="1"/>
        </w:rPr>
        <w:t xml:space="preserve">объемы, при этом их можно рассматривать как точечные заряды </w:t>
      </w:r>
      <w:proofErr w:type="spellStart"/>
      <w:r>
        <w:rPr>
          <w:i/>
          <w:sz w:val="24"/>
        </w:rPr>
        <w:t>dq</w:t>
      </w:r>
      <w:proofErr w:type="spellEnd"/>
      <w:r>
        <w:rPr>
          <w:i/>
          <w:spacing w:val="-6"/>
          <w:sz w:val="24"/>
        </w:rPr>
        <w:t xml:space="preserve"> </w:t>
      </w:r>
      <w:r>
        <w:rPr>
          <w:position w:val="1"/>
        </w:rPr>
        <w:t xml:space="preserve">. Затем по </w:t>
      </w:r>
      <w:r>
        <w:t xml:space="preserve">формуле (3.25) находят потенциалы </w:t>
      </w:r>
      <w:proofErr w:type="spellStart"/>
      <w:r>
        <w:t>dφ</w:t>
      </w:r>
      <w:proofErr w:type="spellEnd"/>
      <w:r>
        <w:t xml:space="preserve"> от этих зарядов в т. </w:t>
      </w:r>
      <w:r>
        <w:rPr>
          <w:i/>
        </w:rPr>
        <w:t xml:space="preserve">А </w:t>
      </w:r>
      <w:r>
        <w:t xml:space="preserve">и проводят суммирование всех </w:t>
      </w:r>
      <w:proofErr w:type="spellStart"/>
      <w:r>
        <w:rPr>
          <w:i/>
        </w:rPr>
        <w:t>d</w:t>
      </w:r>
      <w:r>
        <w:t>φ</w:t>
      </w:r>
      <w:proofErr w:type="spellEnd"/>
      <w:r>
        <w:t xml:space="preserve">, т.е. берут интеграл по объему </w:t>
      </w:r>
      <w:r>
        <w:rPr>
          <w:i/>
        </w:rPr>
        <w:t xml:space="preserve">V </w:t>
      </w:r>
      <w:r>
        <w:t>тела</w:t>
      </w:r>
    </w:p>
    <w:p w14:paraId="6D040B41" w14:textId="77777777" w:rsidR="008D0F9D" w:rsidRDefault="008D0F9D" w:rsidP="00322B7D">
      <w:pPr>
        <w:pStyle w:val="a3"/>
        <w:spacing w:line="367" w:lineRule="auto"/>
        <w:ind w:left="0"/>
        <w:jc w:val="both"/>
        <w:sectPr w:rsidR="008D0F9D">
          <w:type w:val="continuous"/>
          <w:pgSz w:w="11910" w:h="16840"/>
          <w:pgMar w:top="1540" w:right="708" w:bottom="280" w:left="992" w:header="0" w:footer="938" w:gutter="0"/>
          <w:cols w:space="720"/>
        </w:sectPr>
      </w:pPr>
    </w:p>
    <w:p w14:paraId="3ABEC3EC" w14:textId="7C877B1F" w:rsidR="008D0F9D" w:rsidRPr="00322B7D" w:rsidRDefault="008D0F9D" w:rsidP="00322B7D">
      <w:pPr>
        <w:spacing w:before="279"/>
        <w:rPr>
          <w:rFonts w:ascii="Cambria" w:hAnsi="Cambria"/>
          <w:sz w:val="28"/>
        </w:rPr>
      </w:pPr>
    </w:p>
    <w:p w14:paraId="436F1744" w14:textId="77777777" w:rsidR="008D0F9D" w:rsidRDefault="008D0F9D">
      <w:pPr>
        <w:pStyle w:val="a3"/>
        <w:sectPr w:rsidR="008D0F9D">
          <w:type w:val="continuous"/>
          <w:pgSz w:w="11910" w:h="16840"/>
          <w:pgMar w:top="1540" w:right="708" w:bottom="280" w:left="992" w:header="0" w:footer="938" w:gutter="0"/>
          <w:cols w:num="6" w:space="720" w:equalWidth="0">
            <w:col w:w="3506" w:space="40"/>
            <w:col w:w="579" w:space="39"/>
            <w:col w:w="982" w:space="40"/>
            <w:col w:w="829" w:space="39"/>
            <w:col w:w="817" w:space="39"/>
            <w:col w:w="3300"/>
          </w:cols>
        </w:sectPr>
      </w:pPr>
    </w:p>
    <w:p w14:paraId="17DC6013" w14:textId="77777777" w:rsidR="008D0F9D" w:rsidRDefault="00000000">
      <w:pPr>
        <w:pStyle w:val="a3"/>
        <w:spacing w:before="7" w:line="480" w:lineRule="atLeast"/>
        <w:ind w:firstLine="720"/>
      </w:pPr>
      <w:r>
        <w:t>Потенциальная энергия взаимодействия зарядов может быть определена также</w:t>
      </w:r>
      <w:r>
        <w:rPr>
          <w:spacing w:val="64"/>
          <w:w w:val="150"/>
        </w:rPr>
        <w:t xml:space="preserve"> </w:t>
      </w:r>
      <w:r>
        <w:t>с</w:t>
      </w:r>
      <w:r>
        <w:rPr>
          <w:spacing w:val="67"/>
          <w:w w:val="150"/>
        </w:rPr>
        <w:t xml:space="preserve"> </w:t>
      </w:r>
      <w:r>
        <w:t>помощью</w:t>
      </w:r>
      <w:r>
        <w:rPr>
          <w:spacing w:val="65"/>
          <w:w w:val="150"/>
        </w:rPr>
        <w:t xml:space="preserve"> </w:t>
      </w:r>
      <w:r>
        <w:t>принципа</w:t>
      </w:r>
      <w:r>
        <w:rPr>
          <w:spacing w:val="69"/>
          <w:w w:val="150"/>
        </w:rPr>
        <w:t xml:space="preserve"> </w:t>
      </w:r>
      <w:r>
        <w:t>суперпозиции.</w:t>
      </w:r>
      <w:r>
        <w:rPr>
          <w:spacing w:val="70"/>
          <w:w w:val="150"/>
        </w:rPr>
        <w:t xml:space="preserve"> </w:t>
      </w:r>
      <w:r>
        <w:t>Например,</w:t>
      </w:r>
      <w:r>
        <w:rPr>
          <w:spacing w:val="65"/>
          <w:w w:val="150"/>
        </w:rPr>
        <w:t xml:space="preserve"> </w:t>
      </w:r>
      <w:r>
        <w:t>для</w:t>
      </w:r>
      <w:r>
        <w:rPr>
          <w:spacing w:val="68"/>
          <w:w w:val="150"/>
        </w:rPr>
        <w:t xml:space="preserve"> </w:t>
      </w:r>
      <w:r>
        <w:rPr>
          <w:spacing w:val="-2"/>
        </w:rPr>
        <w:t>потенциальной</w:t>
      </w:r>
    </w:p>
    <w:p w14:paraId="7C5E809B" w14:textId="77777777" w:rsidR="008D0F9D" w:rsidRDefault="00000000">
      <w:pPr>
        <w:spacing w:before="128"/>
        <w:ind w:left="140"/>
        <w:rPr>
          <w:position w:val="2"/>
          <w:sz w:val="28"/>
        </w:rPr>
      </w:pPr>
      <w:r>
        <w:rPr>
          <w:position w:val="2"/>
          <w:sz w:val="28"/>
        </w:rPr>
        <w:t>энергии</w:t>
      </w:r>
      <w:r>
        <w:rPr>
          <w:spacing w:val="-16"/>
          <w:position w:val="2"/>
          <w:sz w:val="28"/>
        </w:rPr>
        <w:t xml:space="preserve"> </w:t>
      </w:r>
      <w:r>
        <w:rPr>
          <w:position w:val="2"/>
          <w:sz w:val="28"/>
        </w:rPr>
        <w:t>системы</w:t>
      </w:r>
      <w:r>
        <w:rPr>
          <w:spacing w:val="-10"/>
          <w:position w:val="2"/>
          <w:sz w:val="28"/>
        </w:rPr>
        <w:t xml:space="preserve"> </w:t>
      </w:r>
      <w:r>
        <w:rPr>
          <w:position w:val="2"/>
          <w:sz w:val="28"/>
        </w:rPr>
        <w:t>точечных</w:t>
      </w:r>
      <w:r>
        <w:rPr>
          <w:spacing w:val="-11"/>
          <w:position w:val="2"/>
          <w:sz w:val="28"/>
        </w:rPr>
        <w:t xml:space="preserve"> </w:t>
      </w:r>
      <w:r>
        <w:rPr>
          <w:position w:val="2"/>
          <w:sz w:val="28"/>
        </w:rPr>
        <w:t>зарядов</w:t>
      </w:r>
      <w:r>
        <w:rPr>
          <w:spacing w:val="18"/>
          <w:position w:val="2"/>
          <w:sz w:val="28"/>
        </w:rPr>
        <w:t xml:space="preserve"> </w:t>
      </w:r>
      <w:proofErr w:type="spellStart"/>
      <w:r>
        <w:rPr>
          <w:i/>
          <w:position w:val="2"/>
          <w:sz w:val="28"/>
        </w:rPr>
        <w:t>q</w:t>
      </w:r>
      <w:r>
        <w:rPr>
          <w:i/>
          <w:position w:val="2"/>
          <w:sz w:val="28"/>
          <w:vertAlign w:val="subscript"/>
        </w:rPr>
        <w:t>i</w:t>
      </w:r>
      <w:proofErr w:type="spellEnd"/>
      <w:r>
        <w:rPr>
          <w:i/>
          <w:spacing w:val="58"/>
          <w:position w:val="2"/>
          <w:sz w:val="28"/>
        </w:rPr>
        <w:t xml:space="preserve"> </w:t>
      </w:r>
      <w:r>
        <w:rPr>
          <w:rFonts w:ascii="Cambria" w:hAnsi="Cambria"/>
          <w:sz w:val="37"/>
        </w:rPr>
        <w:t>(</w:t>
      </w:r>
      <w:r>
        <w:rPr>
          <w:rFonts w:ascii="Cambria" w:hAnsi="Cambria"/>
          <w:i/>
          <w:position w:val="2"/>
          <w:sz w:val="29"/>
        </w:rPr>
        <w:t>i</w:t>
      </w:r>
      <w:r>
        <w:rPr>
          <w:rFonts w:ascii="Cambria" w:hAnsi="Cambria"/>
          <w:i/>
          <w:spacing w:val="6"/>
          <w:position w:val="2"/>
          <w:sz w:val="29"/>
        </w:rPr>
        <w:t xml:space="preserve"> </w:t>
      </w:r>
      <w:r>
        <w:rPr>
          <w:rFonts w:ascii="Cambria" w:hAnsi="Cambria"/>
          <w:position w:val="2"/>
          <w:sz w:val="29"/>
        </w:rPr>
        <w:t>=</w:t>
      </w:r>
      <w:r>
        <w:rPr>
          <w:rFonts w:ascii="Cambria" w:hAnsi="Cambria"/>
          <w:spacing w:val="-35"/>
          <w:position w:val="2"/>
          <w:sz w:val="29"/>
        </w:rPr>
        <w:t xml:space="preserve"> </w:t>
      </w:r>
      <w:r>
        <w:rPr>
          <w:position w:val="2"/>
          <w:sz w:val="29"/>
        </w:rPr>
        <w:t>1</w:t>
      </w:r>
      <w:r>
        <w:rPr>
          <w:i/>
          <w:position w:val="2"/>
          <w:sz w:val="29"/>
        </w:rPr>
        <w:t>,...,</w:t>
      </w:r>
      <w:r>
        <w:rPr>
          <w:rFonts w:ascii="Cambria" w:hAnsi="Cambria"/>
          <w:i/>
          <w:position w:val="2"/>
          <w:sz w:val="29"/>
        </w:rPr>
        <w:t>N</w:t>
      </w:r>
      <w:r>
        <w:rPr>
          <w:rFonts w:ascii="Cambria" w:hAnsi="Cambria"/>
          <w:i/>
          <w:spacing w:val="-13"/>
          <w:position w:val="2"/>
          <w:sz w:val="29"/>
        </w:rPr>
        <w:t xml:space="preserve"> </w:t>
      </w:r>
      <w:r>
        <w:rPr>
          <w:rFonts w:ascii="Cambria" w:hAnsi="Cambria"/>
          <w:sz w:val="37"/>
        </w:rPr>
        <w:t>)</w:t>
      </w:r>
      <w:r>
        <w:rPr>
          <w:rFonts w:ascii="Cambria" w:hAnsi="Cambria"/>
          <w:spacing w:val="10"/>
          <w:sz w:val="37"/>
        </w:rPr>
        <w:t xml:space="preserve"> </w:t>
      </w:r>
      <w:r>
        <w:rPr>
          <w:spacing w:val="-2"/>
          <w:position w:val="2"/>
          <w:sz w:val="28"/>
        </w:rPr>
        <w:t>запишем</w:t>
      </w:r>
    </w:p>
    <w:p w14:paraId="419DF083" w14:textId="59AC593C" w:rsidR="008D0F9D" w:rsidRDefault="008D0F9D" w:rsidP="00322B7D">
      <w:pPr>
        <w:tabs>
          <w:tab w:val="left" w:pos="446"/>
        </w:tabs>
        <w:spacing w:before="219" w:line="134" w:lineRule="exact"/>
        <w:ind w:left="-1" w:right="468"/>
        <w:jc w:val="center"/>
        <w:rPr>
          <w:rFonts w:ascii="Cambria" w:hAnsi="Cambria"/>
          <w:sz w:val="28"/>
        </w:rPr>
        <w:sectPr w:rsidR="008D0F9D">
          <w:type w:val="continuous"/>
          <w:pgSz w:w="11910" w:h="16840"/>
          <w:pgMar w:top="1540" w:right="708" w:bottom="280" w:left="992" w:header="0" w:footer="938" w:gutter="0"/>
          <w:cols w:space="720"/>
        </w:sectPr>
      </w:pPr>
    </w:p>
    <w:p w14:paraId="6320B83D" w14:textId="09939A53" w:rsidR="008D0F9D" w:rsidRDefault="00000000" w:rsidP="00322B7D">
      <w:pPr>
        <w:tabs>
          <w:tab w:val="left" w:pos="4964"/>
        </w:tabs>
        <w:spacing w:before="72" w:line="211" w:lineRule="auto"/>
        <w:rPr>
          <w:sz w:val="20"/>
        </w:rPr>
      </w:pPr>
      <w:r>
        <w:rPr>
          <w:noProof/>
          <w:sz w:val="20"/>
        </w:rPr>
        <mc:AlternateContent>
          <mc:Choice Requires="wps">
            <w:drawing>
              <wp:anchor distT="0" distB="0" distL="0" distR="0" simplePos="0" relativeHeight="251914240" behindDoc="1" locked="0" layoutInCell="1" allowOverlap="1" wp14:anchorId="1B9AAF4C" wp14:editId="0E29E676">
                <wp:simplePos x="0" y="0"/>
                <wp:positionH relativeFrom="page">
                  <wp:posOffset>3662172</wp:posOffset>
                </wp:positionH>
                <wp:positionV relativeFrom="paragraph">
                  <wp:posOffset>200346</wp:posOffset>
                </wp:positionV>
                <wp:extent cx="90170" cy="200025"/>
                <wp:effectExtent l="0" t="0" r="0" b="0"/>
                <wp:wrapNone/>
                <wp:docPr id="1354" name="Textbox 1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200025"/>
                        </a:xfrm>
                        <a:prstGeom prst="rect">
                          <a:avLst/>
                        </a:prstGeom>
                      </wps:spPr>
                      <wps:txbx>
                        <w:txbxContent>
                          <w:p w14:paraId="2AB8CBCC" w14:textId="066D3466" w:rsidR="008D0F9D" w:rsidRDefault="008D0F9D">
                            <w:pPr>
                              <w:pStyle w:val="a3"/>
                              <w:spacing w:line="314" w:lineRule="exact"/>
                              <w:ind w:left="0"/>
                            </w:pPr>
                          </w:p>
                        </w:txbxContent>
                      </wps:txbx>
                      <wps:bodyPr wrap="square" lIns="0" tIns="0" rIns="0" bIns="0" rtlCol="0">
                        <a:noAutofit/>
                      </wps:bodyPr>
                    </wps:wsp>
                  </a:graphicData>
                </a:graphic>
              </wp:anchor>
            </w:drawing>
          </mc:Choice>
          <mc:Fallback>
            <w:pict>
              <v:shape w14:anchorId="1B9AAF4C" id="Textbox 1354" o:spid="_x0000_s1103" type="#_x0000_t202" style="position:absolute;margin-left:288.35pt;margin-top:15.8pt;width:7.1pt;height:15.75pt;z-index:-25140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" filled="f" stroked="f">
                <v:textbox inset="0,0,0,0">
                  <w:txbxContent>
                    <w:p w14:paraId="2AB8CBCC" w14:textId="066D3466" w:rsidR="008D0F9D" w:rsidRDefault="008D0F9D">
                      <w:pPr>
                        <w:pStyle w:val="a3"/>
                        <w:spacing w:line="314" w:lineRule="exact"/>
                        <w:ind w:left="0"/>
                      </w:pPr>
                    </w:p>
                  </w:txbxContent>
                </v:textbox>
                <w10:wrap anchorx="page"/>
              </v:shape>
            </w:pict>
          </mc:Fallback>
        </mc:AlternateContent>
      </w:r>
    </w:p>
    <w:p w14:paraId="7948F684" w14:textId="60C867A1" w:rsidR="008D0F9D" w:rsidRDefault="00000000">
      <w:pPr>
        <w:tabs>
          <w:tab w:val="left" w:pos="3593"/>
        </w:tabs>
        <w:spacing w:before="96"/>
        <w:ind w:left="141"/>
        <w:rPr>
          <w:sz w:val="28"/>
        </w:rPr>
      </w:pPr>
      <w:r>
        <w:br w:type="column"/>
      </w:r>
      <w:r>
        <w:rPr>
          <w:sz w:val="28"/>
        </w:rPr>
        <w:tab/>
      </w:r>
      <w:r>
        <w:rPr>
          <w:spacing w:val="-2"/>
          <w:sz w:val="28"/>
        </w:rPr>
        <w:t>(3.28)</w:t>
      </w:r>
    </w:p>
    <w:p w14:paraId="7F26178A" w14:textId="77777777" w:rsidR="008D0F9D" w:rsidRDefault="008D0F9D">
      <w:pPr>
        <w:rPr>
          <w:sz w:val="28"/>
        </w:rPr>
        <w:sectPr w:rsidR="008D0F9D">
          <w:type w:val="continuous"/>
          <w:pgSz w:w="11910" w:h="16840"/>
          <w:pgMar w:top="1540" w:right="708" w:bottom="280" w:left="992" w:header="0" w:footer="938" w:gutter="0"/>
          <w:cols w:num="2" w:space="720" w:equalWidth="0">
            <w:col w:w="5468" w:space="40"/>
            <w:col w:w="4702"/>
          </w:cols>
        </w:sectPr>
      </w:pPr>
    </w:p>
    <w:p w14:paraId="7362176B" w14:textId="77777777" w:rsidR="008D0F9D" w:rsidRDefault="00000000">
      <w:pPr>
        <w:pStyle w:val="a3"/>
        <w:tabs>
          <w:tab w:val="left" w:pos="1135"/>
        </w:tabs>
        <w:spacing w:before="92"/>
      </w:pPr>
      <w:r>
        <w:lastRenderedPageBreak/>
        <w:t>где</w:t>
      </w:r>
      <w:r>
        <w:rPr>
          <w:spacing w:val="78"/>
          <w:w w:val="150"/>
        </w:rPr>
        <w:t xml:space="preserve"> </w:t>
      </w:r>
      <w:proofErr w:type="spellStart"/>
      <w:r>
        <w:rPr>
          <w:rFonts w:ascii="Cambria" w:hAnsi="Cambria"/>
          <w:spacing w:val="-7"/>
        </w:rPr>
        <w:t>φ</w:t>
      </w:r>
      <w:r>
        <w:rPr>
          <w:i/>
          <w:spacing w:val="-7"/>
          <w:vertAlign w:val="subscript"/>
        </w:rPr>
        <w:t>i</w:t>
      </w:r>
      <w:proofErr w:type="spellEnd"/>
      <w:r>
        <w:rPr>
          <w:i/>
        </w:rPr>
        <w:tab/>
      </w:r>
      <w:r>
        <w:t>–</w:t>
      </w:r>
      <w:r>
        <w:rPr>
          <w:spacing w:val="49"/>
          <w:w w:val="150"/>
        </w:rPr>
        <w:t xml:space="preserve"> </w:t>
      </w:r>
      <w:r>
        <w:t>потенциал</w:t>
      </w:r>
      <w:r>
        <w:rPr>
          <w:spacing w:val="78"/>
        </w:rPr>
        <w:t xml:space="preserve"> </w:t>
      </w:r>
      <w:r>
        <w:t>электрического</w:t>
      </w:r>
      <w:r>
        <w:rPr>
          <w:spacing w:val="46"/>
          <w:w w:val="150"/>
        </w:rPr>
        <w:t xml:space="preserve"> </w:t>
      </w:r>
      <w:r>
        <w:t>поля,</w:t>
      </w:r>
      <w:r>
        <w:rPr>
          <w:spacing w:val="47"/>
          <w:w w:val="150"/>
        </w:rPr>
        <w:t xml:space="preserve"> </w:t>
      </w:r>
      <w:r>
        <w:t>который</w:t>
      </w:r>
      <w:r>
        <w:rPr>
          <w:spacing w:val="49"/>
          <w:w w:val="150"/>
        </w:rPr>
        <w:t xml:space="preserve"> </w:t>
      </w:r>
      <w:r>
        <w:t>создан</w:t>
      </w:r>
      <w:r>
        <w:rPr>
          <w:spacing w:val="45"/>
          <w:w w:val="150"/>
        </w:rPr>
        <w:t xml:space="preserve"> </w:t>
      </w:r>
      <w:r>
        <w:t>всеми</w:t>
      </w:r>
      <w:r>
        <w:rPr>
          <w:spacing w:val="50"/>
          <w:w w:val="150"/>
        </w:rPr>
        <w:t xml:space="preserve"> </w:t>
      </w:r>
      <w:r>
        <w:rPr>
          <w:spacing w:val="-2"/>
        </w:rPr>
        <w:t>зарядами,</w:t>
      </w:r>
    </w:p>
    <w:p w14:paraId="152961AE" w14:textId="77777777" w:rsidR="008D0F9D" w:rsidRDefault="00000000">
      <w:pPr>
        <w:pStyle w:val="a3"/>
        <w:spacing w:before="214" w:line="360" w:lineRule="auto"/>
        <w:ind w:right="424"/>
        <w:jc w:val="both"/>
      </w:pPr>
      <w:r>
        <w:t xml:space="preserve">кроме </w:t>
      </w:r>
      <w:r>
        <w:rPr>
          <w:i/>
        </w:rPr>
        <w:t>i</w:t>
      </w:r>
      <w:r>
        <w:t xml:space="preserve">-го, в месте расположения </w:t>
      </w:r>
      <w:r>
        <w:rPr>
          <w:i/>
        </w:rPr>
        <w:t>i</w:t>
      </w:r>
      <w:r>
        <w:t>-го заряда; множитель (1/2) обусловлен тем, что взаимодействие любой пары зарядов в сумме учитывается дважды.</w:t>
      </w:r>
    </w:p>
    <w:p w14:paraId="6F9502C9" w14:textId="77777777" w:rsidR="008D0F9D" w:rsidRDefault="00000000">
      <w:pPr>
        <w:pStyle w:val="a3"/>
        <w:spacing w:line="360" w:lineRule="auto"/>
        <w:ind w:right="422" w:firstLine="720"/>
        <w:jc w:val="both"/>
        <w:rPr>
          <w:i/>
        </w:rPr>
      </w:pPr>
      <w:r>
        <w:t>В качестве</w:t>
      </w:r>
      <w:r>
        <w:rPr>
          <w:spacing w:val="-3"/>
        </w:rPr>
        <w:t xml:space="preserve"> </w:t>
      </w:r>
      <w:r>
        <w:t>примера</w:t>
      </w:r>
      <w:r>
        <w:rPr>
          <w:spacing w:val="-6"/>
        </w:rPr>
        <w:t xml:space="preserve"> </w:t>
      </w:r>
      <w:r>
        <w:t>использования формулы</w:t>
      </w:r>
      <w:r>
        <w:rPr>
          <w:spacing w:val="-1"/>
        </w:rPr>
        <w:t xml:space="preserve"> </w:t>
      </w:r>
      <w:r>
        <w:t>(3.27)</w:t>
      </w:r>
      <w:r>
        <w:rPr>
          <w:spacing w:val="-3"/>
        </w:rPr>
        <w:t xml:space="preserve"> </w:t>
      </w:r>
      <w:r>
        <w:t>рассчитаем</w:t>
      </w:r>
      <w:r>
        <w:rPr>
          <w:spacing w:val="-2"/>
        </w:rPr>
        <w:t xml:space="preserve"> </w:t>
      </w:r>
      <w:r>
        <w:rPr>
          <w:i/>
        </w:rPr>
        <w:t>потенциал электростатического поля на оси равномерно заряженного кольца</w:t>
      </w:r>
      <w:r>
        <w:t xml:space="preserve">. Определим потенциал φ электрического поля рассматриваемого кольца в точке А, которая расположена на оси кольца на расстоянии </w:t>
      </w:r>
      <w:r>
        <w:rPr>
          <w:i/>
        </w:rPr>
        <w:t xml:space="preserve">l </w:t>
      </w:r>
      <w:r>
        <w:t>от его центра (рис.</w:t>
      </w:r>
      <w:r>
        <w:rPr>
          <w:spacing w:val="-7"/>
        </w:rPr>
        <w:t xml:space="preserve"> </w:t>
      </w:r>
      <w:r>
        <w:t>3.3,</w:t>
      </w:r>
      <w:r>
        <w:rPr>
          <w:spacing w:val="-4"/>
        </w:rPr>
        <w:t xml:space="preserve"> </w:t>
      </w:r>
      <w:r>
        <w:t xml:space="preserve">б). Разобьем кольцо на бесконечно малые участки – точечные заряды </w:t>
      </w:r>
      <w:proofErr w:type="spellStart"/>
      <w:r>
        <w:rPr>
          <w:i/>
        </w:rPr>
        <w:t>dq</w:t>
      </w:r>
      <w:proofErr w:type="spellEnd"/>
      <w:r>
        <w:rPr>
          <w:i/>
        </w:rPr>
        <w:t xml:space="preserve"> </w:t>
      </w:r>
      <w:r>
        <w:t xml:space="preserve">и воспользуемся </w:t>
      </w:r>
      <w:proofErr w:type="spellStart"/>
      <w:r>
        <w:t>выраженим</w:t>
      </w:r>
      <w:proofErr w:type="spellEnd"/>
      <w:r>
        <w:t xml:space="preserve"> (3.27) для расчета</w:t>
      </w:r>
      <w:r>
        <w:rPr>
          <w:spacing w:val="40"/>
        </w:rPr>
        <w:t xml:space="preserve"> </w:t>
      </w:r>
      <w:r>
        <w:rPr>
          <w:rFonts w:ascii="Cambria" w:hAnsi="Cambria"/>
        </w:rPr>
        <w:t>φ</w:t>
      </w:r>
      <w:r>
        <w:rPr>
          <w:rFonts w:ascii="Cambria" w:hAnsi="Cambria"/>
          <w:spacing w:val="-26"/>
        </w:rPr>
        <w:t xml:space="preserve"> </w:t>
      </w:r>
      <w:r>
        <w:rPr>
          <w:i/>
          <w:vertAlign w:val="subscript"/>
        </w:rPr>
        <w:t>A</w:t>
      </w:r>
    </w:p>
    <w:p w14:paraId="4298CA29" w14:textId="77777777" w:rsidR="008D0F9D" w:rsidRDefault="008D0F9D">
      <w:pPr>
        <w:pStyle w:val="a3"/>
        <w:spacing w:line="360" w:lineRule="auto"/>
        <w:jc w:val="both"/>
        <w:rPr>
          <w:i/>
        </w:rPr>
        <w:sectPr w:rsidR="008D0F9D">
          <w:pgSz w:w="11910" w:h="16840"/>
          <w:pgMar w:top="1020" w:right="708" w:bottom="1180" w:left="992" w:header="0" w:footer="938" w:gutter="0"/>
          <w:cols w:space="720"/>
        </w:sectPr>
      </w:pPr>
    </w:p>
    <w:p w14:paraId="17F5D610" w14:textId="4DC856A2" w:rsidR="008D0F9D" w:rsidRDefault="00000000">
      <w:pPr>
        <w:pStyle w:val="a3"/>
        <w:spacing w:before="300"/>
        <w:ind w:left="860"/>
      </w:pPr>
      <w:r>
        <w:t>Проанализируем</w:t>
      </w:r>
      <w:r>
        <w:rPr>
          <w:spacing w:val="-3"/>
        </w:rPr>
        <w:t xml:space="preserve"> </w:t>
      </w:r>
      <w:r>
        <w:t>(3.29).</w:t>
      </w:r>
      <w:r>
        <w:rPr>
          <w:spacing w:val="-5"/>
        </w:rPr>
        <w:t xml:space="preserve"> </w:t>
      </w:r>
      <w:r>
        <w:t>При</w:t>
      </w:r>
      <w:r>
        <w:rPr>
          <w:spacing w:val="-6"/>
        </w:rPr>
        <w:t xml:space="preserve"> </w:t>
      </w:r>
      <w:r>
        <w:rPr>
          <w:i/>
        </w:rPr>
        <w:t>l</w:t>
      </w:r>
      <w:r>
        <w:rPr>
          <w:i/>
          <w:spacing w:val="-2"/>
        </w:rPr>
        <w:t xml:space="preserve"> </w:t>
      </w:r>
      <w:r>
        <w:t>=</w:t>
      </w:r>
      <w:r>
        <w:rPr>
          <w:spacing w:val="-2"/>
        </w:rPr>
        <w:t xml:space="preserve"> </w:t>
      </w:r>
      <w:r>
        <w:t>0</w:t>
      </w:r>
      <w:r>
        <w:rPr>
          <w:spacing w:val="-3"/>
        </w:rPr>
        <w:t xml:space="preserve"> </w:t>
      </w:r>
      <w:r>
        <w:t>(в</w:t>
      </w:r>
      <w:r>
        <w:rPr>
          <w:spacing w:val="-2"/>
        </w:rPr>
        <w:t xml:space="preserve"> </w:t>
      </w:r>
      <w:r>
        <w:t>центре</w:t>
      </w:r>
      <w:r>
        <w:rPr>
          <w:spacing w:val="-3"/>
        </w:rPr>
        <w:t xml:space="preserve"> </w:t>
      </w:r>
      <w:r>
        <w:t>кольца)</w:t>
      </w:r>
      <w:r>
        <w:rPr>
          <w:spacing w:val="-5"/>
        </w:rPr>
        <w:t xml:space="preserve"> </w:t>
      </w:r>
      <w:r>
        <w:t>потенциал</w:t>
      </w:r>
      <w:r>
        <w:rPr>
          <w:spacing w:val="-5"/>
        </w:rPr>
        <w:t xml:space="preserve"> </w:t>
      </w:r>
      <w:r>
        <w:rPr>
          <w:spacing w:val="-2"/>
        </w:rPr>
        <w:t>равен</w:t>
      </w:r>
    </w:p>
    <w:p w14:paraId="55CFB7F3" w14:textId="77777777" w:rsidR="008D0F9D" w:rsidRDefault="00000000">
      <w:pPr>
        <w:pStyle w:val="a3"/>
        <w:spacing w:before="165" w:line="360" w:lineRule="auto"/>
        <w:ind w:right="423" w:firstLine="720"/>
        <w:jc w:val="both"/>
      </w:pPr>
      <w:r>
        <w:t xml:space="preserve">При </w:t>
      </w:r>
      <w:r>
        <w:rPr>
          <w:i/>
        </w:rPr>
        <w:t xml:space="preserve">l </w:t>
      </w:r>
      <w:r>
        <w:t>&gt;&gt;</w:t>
      </w:r>
      <w:r>
        <w:rPr>
          <w:i/>
        </w:rPr>
        <w:t xml:space="preserve">R </w:t>
      </w:r>
      <w:r>
        <w:t>(</w:t>
      </w:r>
      <w:r>
        <w:rPr>
          <w:i/>
        </w:rPr>
        <w:t xml:space="preserve">l </w:t>
      </w:r>
      <w:r>
        <w:t xml:space="preserve">значительно превышает радиус </w:t>
      </w:r>
      <w:r>
        <w:rPr>
          <w:i/>
        </w:rPr>
        <w:t xml:space="preserve">R </w:t>
      </w:r>
      <w:r>
        <w:t>кольца), кольцо можно считать материальной точкой, следовательно, потенциал электрического поля кольца определяется как потенциал поля точечного заряда</w:t>
      </w:r>
    </w:p>
    <w:p w14:paraId="1CD0B65A" w14:textId="77777777" w:rsidR="008D0F9D" w:rsidRDefault="008D0F9D" w:rsidP="00704A88">
      <w:pPr>
        <w:pStyle w:val="a3"/>
        <w:spacing w:line="360" w:lineRule="auto"/>
        <w:ind w:left="0"/>
        <w:jc w:val="both"/>
        <w:sectPr w:rsidR="008D0F9D">
          <w:type w:val="continuous"/>
          <w:pgSz w:w="11910" w:h="16840"/>
          <w:pgMar w:top="1540" w:right="708" w:bottom="280" w:left="992" w:header="0" w:footer="938" w:gutter="0"/>
          <w:cols w:space="720"/>
        </w:sectPr>
      </w:pPr>
    </w:p>
    <w:p w14:paraId="449E57B9" w14:textId="77777777" w:rsidR="008D0F9D" w:rsidRDefault="008D0F9D">
      <w:pPr>
        <w:spacing w:line="272" w:lineRule="exact"/>
        <w:rPr>
          <w:i/>
          <w:sz w:val="26"/>
        </w:rPr>
        <w:sectPr w:rsidR="008D0F9D">
          <w:type w:val="continuous"/>
          <w:pgSz w:w="11910" w:h="16840"/>
          <w:pgMar w:top="1540" w:right="708" w:bottom="280" w:left="992" w:header="0" w:footer="938" w:gutter="0"/>
          <w:cols w:num="3" w:space="720" w:equalWidth="0">
            <w:col w:w="4468" w:space="40"/>
            <w:col w:w="759" w:space="39"/>
            <w:col w:w="4904"/>
          </w:cols>
        </w:sectPr>
      </w:pPr>
    </w:p>
    <w:p w14:paraId="0998401B" w14:textId="77777777" w:rsidR="008D0F9D" w:rsidRDefault="00000000">
      <w:pPr>
        <w:pStyle w:val="7"/>
        <w:numPr>
          <w:ilvl w:val="2"/>
          <w:numId w:val="24"/>
        </w:numPr>
        <w:tabs>
          <w:tab w:val="left" w:pos="1843"/>
          <w:tab w:val="left" w:pos="3000"/>
          <w:tab w:val="left" w:pos="3630"/>
          <w:tab w:val="left" w:pos="5800"/>
          <w:tab w:val="left" w:pos="6663"/>
          <w:tab w:val="left" w:pos="8059"/>
        </w:tabs>
        <w:spacing w:before="90" w:line="570" w:lineRule="atLeast"/>
        <w:ind w:left="140" w:right="421" w:firstLine="720"/>
        <w:rPr>
          <w:i w:val="0"/>
        </w:rPr>
      </w:pPr>
      <w:r>
        <w:rPr>
          <w:spacing w:val="-2"/>
        </w:rPr>
        <w:t>Работа</w:t>
      </w:r>
      <w:r>
        <w:tab/>
      </w:r>
      <w:r>
        <w:rPr>
          <w:spacing w:val="-4"/>
        </w:rPr>
        <w:t>сил</w:t>
      </w:r>
      <w:r>
        <w:tab/>
      </w:r>
      <w:r>
        <w:rPr>
          <w:spacing w:val="-2"/>
        </w:rPr>
        <w:t>электрического</w:t>
      </w:r>
      <w:r>
        <w:tab/>
      </w:r>
      <w:r>
        <w:rPr>
          <w:spacing w:val="-2"/>
        </w:rPr>
        <w:t>поля.</w:t>
      </w:r>
      <w:r>
        <w:tab/>
      </w:r>
      <w:r>
        <w:rPr>
          <w:spacing w:val="-2"/>
        </w:rPr>
        <w:t>Разность</w:t>
      </w:r>
      <w:r>
        <w:tab/>
      </w:r>
      <w:r>
        <w:rPr>
          <w:spacing w:val="-2"/>
        </w:rPr>
        <w:t xml:space="preserve">потенциалов. </w:t>
      </w:r>
      <w:r>
        <w:t>Формула связи вектора</w:t>
      </w:r>
      <w:r>
        <w:rPr>
          <w:spacing w:val="40"/>
        </w:rPr>
        <w:t xml:space="preserve"> </w:t>
      </w:r>
      <w:r>
        <w:rPr>
          <w:b w:val="0"/>
          <w:sz w:val="31"/>
        </w:rPr>
        <w:t>E</w:t>
      </w:r>
      <w:r>
        <w:rPr>
          <w:b w:val="0"/>
          <w:spacing w:val="-13"/>
          <w:sz w:val="31"/>
        </w:rPr>
        <w:t xml:space="preserve"> </w:t>
      </w:r>
      <w:r>
        <w:t xml:space="preserve">и потенциала </w:t>
      </w:r>
      <w:r>
        <w:rPr>
          <w:i w:val="0"/>
        </w:rPr>
        <w:t>φ</w:t>
      </w:r>
    </w:p>
    <w:p w14:paraId="30E014DD" w14:textId="77777777" w:rsidR="008D0F9D" w:rsidRDefault="00000000">
      <w:pPr>
        <w:pStyle w:val="a3"/>
        <w:tabs>
          <w:tab w:val="left" w:pos="2432"/>
          <w:tab w:val="left" w:pos="3461"/>
          <w:tab w:val="left" w:pos="4097"/>
          <w:tab w:val="left" w:pos="6805"/>
          <w:tab w:val="left" w:pos="7582"/>
          <w:tab w:val="left" w:pos="8095"/>
        </w:tabs>
        <w:spacing w:before="147" w:line="362" w:lineRule="auto"/>
        <w:ind w:right="422" w:firstLine="720"/>
      </w:pPr>
      <w:r>
        <w:rPr>
          <w:spacing w:val="-2"/>
        </w:rPr>
        <w:t>Определим</w:t>
      </w:r>
      <w:r>
        <w:tab/>
      </w:r>
      <w:r>
        <w:rPr>
          <w:spacing w:val="-2"/>
        </w:rPr>
        <w:t>работу</w:t>
      </w:r>
      <w:r>
        <w:tab/>
      </w:r>
      <w:r>
        <w:rPr>
          <w:spacing w:val="-4"/>
        </w:rPr>
        <w:t>сил</w:t>
      </w:r>
      <w:r>
        <w:tab/>
      </w:r>
      <w:r>
        <w:rPr>
          <w:spacing w:val="-2"/>
        </w:rPr>
        <w:t>электростатического</w:t>
      </w:r>
      <w:r>
        <w:tab/>
      </w:r>
      <w:r>
        <w:rPr>
          <w:spacing w:val="-4"/>
        </w:rPr>
        <w:t>поля</w:t>
      </w:r>
      <w:r>
        <w:tab/>
      </w:r>
      <w:r>
        <w:rPr>
          <w:spacing w:val="-6"/>
        </w:rPr>
        <w:t>по</w:t>
      </w:r>
      <w:r>
        <w:tab/>
      </w:r>
      <w:r>
        <w:rPr>
          <w:spacing w:val="-2"/>
        </w:rPr>
        <w:t xml:space="preserve">перемещению </w:t>
      </w:r>
      <w:r>
        <w:t>точного заряда из точки 1 в точку 2, используя выражения (3.6), (3.20):</w:t>
      </w:r>
    </w:p>
    <w:p w14:paraId="1BDE2CA5" w14:textId="77777777" w:rsidR="008D0F9D" w:rsidRDefault="00000000">
      <w:pPr>
        <w:pStyle w:val="a3"/>
        <w:spacing w:before="263"/>
      </w:pPr>
      <w:r>
        <w:t>где</w:t>
      </w:r>
      <w:r>
        <w:rPr>
          <w:spacing w:val="33"/>
        </w:rPr>
        <w:t xml:space="preserve"> </w:t>
      </w:r>
      <w:proofErr w:type="spellStart"/>
      <w:r>
        <w:rPr>
          <w:i/>
        </w:rPr>
        <w:t>dS</w:t>
      </w:r>
      <w:proofErr w:type="spellEnd"/>
      <w:r>
        <w:rPr>
          <w:i/>
          <w:spacing w:val="-5"/>
        </w:rPr>
        <w:t xml:space="preserve"> </w:t>
      </w:r>
      <w:r>
        <w:t>-</w:t>
      </w:r>
      <w:r>
        <w:rPr>
          <w:spacing w:val="3"/>
        </w:rPr>
        <w:t xml:space="preserve"> </w:t>
      </w:r>
      <w:r>
        <w:t>вектор</w:t>
      </w:r>
      <w:r>
        <w:rPr>
          <w:spacing w:val="3"/>
        </w:rPr>
        <w:t xml:space="preserve"> </w:t>
      </w:r>
      <w:r>
        <w:t>элементарного</w:t>
      </w:r>
      <w:r>
        <w:rPr>
          <w:spacing w:val="3"/>
        </w:rPr>
        <w:t xml:space="preserve"> </w:t>
      </w:r>
      <w:r>
        <w:t>перемещения,</w:t>
      </w:r>
      <w:r>
        <w:rPr>
          <w:spacing w:val="2"/>
        </w:rPr>
        <w:t xml:space="preserve"> </w:t>
      </w:r>
      <w:proofErr w:type="spellStart"/>
      <w:r>
        <w:rPr>
          <w:i/>
        </w:rPr>
        <w:t>dl</w:t>
      </w:r>
      <w:proofErr w:type="spellEnd"/>
      <w:r>
        <w:rPr>
          <w:i/>
          <w:spacing w:val="4"/>
        </w:rPr>
        <w:t xml:space="preserve"> </w:t>
      </w:r>
      <w:r>
        <w:t>-</w:t>
      </w:r>
      <w:r>
        <w:rPr>
          <w:spacing w:val="3"/>
        </w:rPr>
        <w:t xml:space="preserve"> </w:t>
      </w:r>
      <w:r>
        <w:t>модуль</w:t>
      </w:r>
      <w:r>
        <w:rPr>
          <w:spacing w:val="2"/>
        </w:rPr>
        <w:t xml:space="preserve"> </w:t>
      </w:r>
      <w:r>
        <w:t>вектора</w:t>
      </w:r>
      <w:r>
        <w:rPr>
          <w:spacing w:val="3"/>
        </w:rPr>
        <w:t xml:space="preserve"> </w:t>
      </w:r>
      <w:r>
        <w:rPr>
          <w:spacing w:val="-2"/>
        </w:rPr>
        <w:t>элементарного</w:t>
      </w:r>
    </w:p>
    <w:p w14:paraId="356372DC" w14:textId="77777777" w:rsidR="008D0F9D" w:rsidRDefault="00000000">
      <w:pPr>
        <w:pStyle w:val="a3"/>
        <w:spacing w:before="163"/>
      </w:pPr>
      <w:r>
        <w:t>перемещения</w:t>
      </w:r>
      <w:r>
        <w:rPr>
          <w:spacing w:val="-5"/>
        </w:rPr>
        <w:t xml:space="preserve"> </w:t>
      </w:r>
      <w:r>
        <w:t>(элементарный</w:t>
      </w:r>
      <w:r>
        <w:rPr>
          <w:spacing w:val="-10"/>
        </w:rPr>
        <w:t xml:space="preserve"> </w:t>
      </w:r>
      <w:r>
        <w:rPr>
          <w:spacing w:val="-2"/>
        </w:rPr>
        <w:t>путь).</w:t>
      </w:r>
    </w:p>
    <w:p w14:paraId="433A3AC0" w14:textId="77777777" w:rsidR="008D0F9D" w:rsidRDefault="008D0F9D">
      <w:pPr>
        <w:pStyle w:val="a3"/>
        <w:sectPr w:rsidR="008D0F9D">
          <w:type w:val="continuous"/>
          <w:pgSz w:w="11910" w:h="16840"/>
          <w:pgMar w:top="1540" w:right="708" w:bottom="280" w:left="992" w:header="0" w:footer="938" w:gutter="0"/>
          <w:cols w:space="720"/>
        </w:sectPr>
      </w:pPr>
    </w:p>
    <w:p w14:paraId="2BECAB39" w14:textId="77777777" w:rsidR="008D0F9D" w:rsidRDefault="00000000">
      <w:pPr>
        <w:pStyle w:val="a3"/>
        <w:spacing w:before="67" w:line="360" w:lineRule="auto"/>
        <w:ind w:right="422" w:firstLine="720"/>
        <w:jc w:val="both"/>
      </w:pPr>
      <w:r>
        <w:lastRenderedPageBreak/>
        <w:t>В формуле (3.32) введена величина (φ</w:t>
      </w:r>
      <w:r>
        <w:rPr>
          <w:vertAlign w:val="subscript"/>
        </w:rPr>
        <w:t>1</w:t>
      </w:r>
      <w:r>
        <w:t>–φ</w:t>
      </w:r>
      <w:r>
        <w:rPr>
          <w:vertAlign w:val="subscript"/>
        </w:rPr>
        <w:t>2</w:t>
      </w:r>
      <w:r>
        <w:t>) – разность потенциалов, которая характеризует работу сил электростатического поля по перемещению заряда из одной точки поля в другую и равна отношению этой работы к величине переносимого заряда</w:t>
      </w:r>
    </w:p>
    <w:p w14:paraId="31716A85" w14:textId="77777777" w:rsidR="008D0F9D" w:rsidRDefault="008D0F9D" w:rsidP="00704A88">
      <w:pPr>
        <w:pStyle w:val="a3"/>
        <w:spacing w:line="360" w:lineRule="auto"/>
        <w:ind w:left="0"/>
        <w:jc w:val="both"/>
        <w:sectPr w:rsidR="008D0F9D">
          <w:pgSz w:w="11910" w:h="16840"/>
          <w:pgMar w:top="1040" w:right="708" w:bottom="1180" w:left="992" w:header="0" w:footer="938" w:gutter="0"/>
          <w:cols w:space="720"/>
        </w:sectPr>
      </w:pPr>
    </w:p>
    <w:p w14:paraId="5B950AE6" w14:textId="77777777" w:rsidR="008D0F9D" w:rsidRDefault="008D0F9D">
      <w:pPr>
        <w:spacing w:line="267" w:lineRule="exact"/>
        <w:rPr>
          <w:i/>
          <w:sz w:val="28"/>
        </w:rPr>
        <w:sectPr w:rsidR="008D0F9D">
          <w:type w:val="continuous"/>
          <w:pgSz w:w="11910" w:h="16840"/>
          <w:pgMar w:top="1540" w:right="708" w:bottom="280" w:left="992" w:header="0" w:footer="938" w:gutter="0"/>
          <w:cols w:num="2" w:space="720" w:equalWidth="0">
            <w:col w:w="5205" w:space="40"/>
            <w:col w:w="4965"/>
          </w:cols>
        </w:sectPr>
      </w:pPr>
    </w:p>
    <w:p w14:paraId="7FD0029A" w14:textId="77777777" w:rsidR="008D0F9D" w:rsidRDefault="00000000">
      <w:pPr>
        <w:pStyle w:val="a3"/>
        <w:spacing w:before="203" w:line="360" w:lineRule="auto"/>
        <w:ind w:right="421" w:firstLine="720"/>
        <w:jc w:val="both"/>
      </w:pPr>
      <w:r>
        <w:t xml:space="preserve">Формулы (3.31), (3.32) позволяют получить интегральное выражение, связывающее напряженность поля с разностью потенциалов между двумя </w:t>
      </w:r>
      <w:r>
        <w:rPr>
          <w:spacing w:val="-2"/>
        </w:rPr>
        <w:t>точками:</w:t>
      </w:r>
    </w:p>
    <w:p w14:paraId="6A00C11C"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6AF8D8F3" w14:textId="0E819605" w:rsidR="008D0F9D" w:rsidRDefault="00000000">
      <w:pPr>
        <w:tabs>
          <w:tab w:val="left" w:pos="4496"/>
        </w:tabs>
        <w:spacing w:line="442" w:lineRule="exact"/>
        <w:ind w:left="60"/>
        <w:rPr>
          <w:sz w:val="28"/>
        </w:rPr>
      </w:pPr>
      <w:r>
        <w:rPr>
          <w:spacing w:val="-2"/>
          <w:sz w:val="28"/>
        </w:rPr>
        <w:t>(3.34)</w:t>
      </w:r>
    </w:p>
    <w:p w14:paraId="2C7213FC" w14:textId="670A3AE0" w:rsidR="008D0F9D" w:rsidRDefault="008D0F9D" w:rsidP="00704A88">
      <w:pPr>
        <w:spacing w:line="203" w:lineRule="exact"/>
        <w:ind w:left="302"/>
        <w:rPr>
          <w:sz w:val="19"/>
        </w:rPr>
        <w:sectPr w:rsidR="008D0F9D">
          <w:type w:val="continuous"/>
          <w:pgSz w:w="11910" w:h="16840"/>
          <w:pgMar w:top="1540" w:right="708" w:bottom="280" w:left="992" w:header="0" w:footer="938" w:gutter="0"/>
          <w:cols w:num="2" w:space="720" w:equalWidth="0">
            <w:col w:w="4567" w:space="40"/>
            <w:col w:w="5603"/>
          </w:cols>
        </w:sectPr>
      </w:pPr>
    </w:p>
    <w:p w14:paraId="2F7571BB" w14:textId="77777777" w:rsidR="008D0F9D" w:rsidRDefault="00000000">
      <w:pPr>
        <w:pStyle w:val="a3"/>
        <w:spacing w:before="212" w:line="350" w:lineRule="auto"/>
        <w:ind w:right="423" w:firstLine="720"/>
        <w:jc w:val="both"/>
      </w:pPr>
      <w:r>
        <w:t>Связь</w:t>
      </w:r>
      <w:r>
        <w:rPr>
          <w:spacing w:val="40"/>
        </w:rPr>
        <w:t xml:space="preserve"> </w:t>
      </w:r>
      <w:r>
        <w:rPr>
          <w:i/>
          <w:position w:val="1"/>
          <w:sz w:val="33"/>
        </w:rPr>
        <w:t xml:space="preserve">E </w:t>
      </w:r>
      <w:r>
        <w:t>и φ, справедливую для малой окрестности какой-либо точки</w:t>
      </w:r>
      <w:r>
        <w:rPr>
          <w:spacing w:val="40"/>
        </w:rPr>
        <w:t xml:space="preserve"> </w:t>
      </w:r>
      <w:r>
        <w:t xml:space="preserve">поля в дифференциальном виде, получим из выражений для элементарной </w:t>
      </w:r>
      <w:r>
        <w:rPr>
          <w:spacing w:val="-2"/>
        </w:rPr>
        <w:t>работы:</w:t>
      </w:r>
    </w:p>
    <w:p w14:paraId="1F45270C" w14:textId="5FAFD73E" w:rsidR="008D0F9D" w:rsidRPr="00704A88" w:rsidRDefault="008D0F9D" w:rsidP="00704A88">
      <w:pPr>
        <w:tabs>
          <w:tab w:val="left" w:pos="3964"/>
        </w:tabs>
        <w:spacing w:before="161"/>
        <w:ind w:right="292"/>
        <w:rPr>
          <w:rFonts w:ascii="Cambria" w:hAnsi="Cambria"/>
          <w:sz w:val="28"/>
        </w:rPr>
        <w:sectPr w:rsidR="008D0F9D" w:rsidRPr="00704A88">
          <w:type w:val="continuous"/>
          <w:pgSz w:w="11910" w:h="16840"/>
          <w:pgMar w:top="1540" w:right="708" w:bottom="280" w:left="992" w:header="0" w:footer="938" w:gutter="0"/>
          <w:cols w:space="720"/>
        </w:sectPr>
      </w:pPr>
    </w:p>
    <w:p w14:paraId="4D3324F4" w14:textId="6F019D4C" w:rsidR="008D0F9D" w:rsidRPr="00704A88" w:rsidRDefault="00000000" w:rsidP="00704A88">
      <w:pPr>
        <w:spacing w:before="122" w:line="435" w:lineRule="exact"/>
        <w:rPr>
          <w:sz w:val="27"/>
        </w:rPr>
      </w:pPr>
      <w:r>
        <w:rPr>
          <w:noProof/>
          <w:sz w:val="27"/>
        </w:rPr>
        <mc:AlternateContent>
          <mc:Choice Requires="wps">
            <w:drawing>
              <wp:anchor distT="0" distB="0" distL="0" distR="0" simplePos="0" relativeHeight="251919360" behindDoc="1" locked="0" layoutInCell="1" allowOverlap="1" wp14:anchorId="4FBAD302" wp14:editId="787AF523">
                <wp:simplePos x="0" y="0"/>
                <wp:positionH relativeFrom="page">
                  <wp:posOffset>3881723</wp:posOffset>
                </wp:positionH>
                <wp:positionV relativeFrom="paragraph">
                  <wp:posOffset>302844</wp:posOffset>
                </wp:positionV>
                <wp:extent cx="212090" cy="1270"/>
                <wp:effectExtent l="0" t="0" r="0" b="0"/>
                <wp:wrapNone/>
                <wp:docPr id="1366" name="Graphic 1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1270"/>
                        </a:xfrm>
                        <a:custGeom>
                          <a:avLst/>
                          <a:gdLst/>
                          <a:ahLst/>
                          <a:cxnLst/>
                          <a:rect l="l" t="t" r="r" b="b"/>
                          <a:pathLst>
                            <a:path w="212090">
                              <a:moveTo>
                                <a:pt x="0" y="0"/>
                              </a:moveTo>
                              <a:lnTo>
                                <a:pt x="211931" y="0"/>
                              </a:lnTo>
                            </a:path>
                          </a:pathLst>
                        </a:custGeom>
                        <a:ln w="64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944EA7" id="Graphic 1366" o:spid="_x0000_s1026" style="position:absolute;margin-left:305.65pt;margin-top:23.85pt;width:16.7pt;height:.1pt;z-index:-251397120;visibility:visible;mso-wrap-style:square;mso-wrap-distance-left:0;mso-wrap-distance-top:0;mso-wrap-distance-right:0;mso-wrap-distance-bottom:0;mso-position-horizontal:absolute;mso-position-horizontal-relative:page;mso-position-vertical:absolute;mso-position-vertical-relative:text;v-text-anchor:top" coordsize="21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" path="m,l211931,e" filled="f" strokeweight=".17806mm">
                <v:path arrowok="t"/>
                <w10:wrap anchorx="page"/>
              </v:shape>
            </w:pict>
          </mc:Fallback>
        </mc:AlternateContent>
      </w:r>
    </w:p>
    <w:p w14:paraId="3E1D7F74" w14:textId="77777777" w:rsidR="008D0F9D" w:rsidRDefault="00000000">
      <w:pPr>
        <w:spacing w:line="244" w:lineRule="exact"/>
        <w:ind w:left="1412"/>
        <w:jc w:val="center"/>
        <w:rPr>
          <w:sz w:val="29"/>
        </w:rPr>
      </w:pPr>
      <w:r>
        <w:rPr>
          <w:spacing w:val="-10"/>
          <w:w w:val="160"/>
          <w:sz w:val="29"/>
        </w:rPr>
        <w:t>.</w:t>
      </w:r>
    </w:p>
    <w:p w14:paraId="0CAF64AD" w14:textId="77777777" w:rsidR="008D0F9D" w:rsidRDefault="00000000">
      <w:pPr>
        <w:pStyle w:val="a3"/>
        <w:spacing w:before="282"/>
        <w:ind w:left="0" w:right="422"/>
        <w:jc w:val="right"/>
      </w:pPr>
      <w:r>
        <w:br w:type="column"/>
      </w:r>
      <w:r>
        <w:rPr>
          <w:spacing w:val="-2"/>
        </w:rPr>
        <w:t>(3.35)</w:t>
      </w:r>
    </w:p>
    <w:p w14:paraId="3FB60B07" w14:textId="77777777" w:rsidR="008D0F9D" w:rsidRDefault="008D0F9D">
      <w:pPr>
        <w:pStyle w:val="a3"/>
        <w:jc w:val="right"/>
        <w:sectPr w:rsidR="008D0F9D">
          <w:type w:val="continuous"/>
          <w:pgSz w:w="11910" w:h="16840"/>
          <w:pgMar w:top="1540" w:right="708" w:bottom="280" w:left="992" w:header="0" w:footer="938" w:gutter="0"/>
          <w:cols w:num="2" w:space="720" w:equalWidth="0">
            <w:col w:w="5597" w:space="61"/>
            <w:col w:w="4552"/>
          </w:cols>
        </w:sectPr>
      </w:pPr>
    </w:p>
    <w:p w14:paraId="45D1DEA3" w14:textId="77777777" w:rsidR="008D0F9D" w:rsidRDefault="00000000">
      <w:pPr>
        <w:pStyle w:val="a3"/>
        <w:spacing w:line="377" w:lineRule="exact"/>
      </w:pPr>
      <w:r>
        <w:t>где</w:t>
      </w:r>
      <w:r>
        <w:rPr>
          <w:spacing w:val="35"/>
        </w:rPr>
        <w:t xml:space="preserve"> </w:t>
      </w:r>
      <w:r>
        <w:rPr>
          <w:i/>
        </w:rPr>
        <w:t>E</w:t>
      </w:r>
      <w:r>
        <w:rPr>
          <w:i/>
          <w:position w:val="-6"/>
          <w:sz w:val="20"/>
        </w:rPr>
        <w:t>l</w:t>
      </w:r>
      <w:r>
        <w:rPr>
          <w:i/>
          <w:spacing w:val="59"/>
          <w:position w:val="-6"/>
          <w:sz w:val="20"/>
        </w:rPr>
        <w:t xml:space="preserve"> </w:t>
      </w:r>
      <w:r>
        <w:t>–</w:t>
      </w:r>
      <w:r>
        <w:rPr>
          <w:spacing w:val="-2"/>
        </w:rPr>
        <w:t xml:space="preserve"> </w:t>
      </w:r>
      <w:r>
        <w:t>проекция</w:t>
      </w:r>
      <w:r>
        <w:rPr>
          <w:spacing w:val="1"/>
        </w:rPr>
        <w:t xml:space="preserve"> </w:t>
      </w:r>
      <w:r>
        <w:t>вектора</w:t>
      </w:r>
      <w:r>
        <w:rPr>
          <w:spacing w:val="40"/>
        </w:rPr>
        <w:t xml:space="preserve"> </w:t>
      </w:r>
      <w:r>
        <w:rPr>
          <w:i/>
          <w:position w:val="1"/>
          <w:sz w:val="29"/>
        </w:rPr>
        <w:t>E</w:t>
      </w:r>
      <w:r>
        <w:rPr>
          <w:i/>
          <w:spacing w:val="26"/>
          <w:position w:val="1"/>
          <w:sz w:val="29"/>
        </w:rPr>
        <w:t xml:space="preserve"> </w:t>
      </w:r>
      <w:r>
        <w:t>на</w:t>
      </w:r>
      <w:r>
        <w:rPr>
          <w:spacing w:val="-3"/>
        </w:rPr>
        <w:t xml:space="preserve"> </w:t>
      </w:r>
      <w:r>
        <w:t>направление</w:t>
      </w:r>
      <w:r>
        <w:rPr>
          <w:spacing w:val="26"/>
        </w:rPr>
        <w:t xml:space="preserve"> </w:t>
      </w:r>
      <w:r>
        <w:rPr>
          <w:i/>
        </w:rPr>
        <w:t>l</w:t>
      </w:r>
      <w:r>
        <w:rPr>
          <w:i/>
          <w:spacing w:val="21"/>
        </w:rPr>
        <w:t xml:space="preserve"> </w:t>
      </w:r>
      <w:r>
        <w:t>в</w:t>
      </w:r>
      <w:r>
        <w:rPr>
          <w:spacing w:val="-2"/>
        </w:rPr>
        <w:t xml:space="preserve"> пространстве.</w:t>
      </w:r>
    </w:p>
    <w:p w14:paraId="1F56FDEA" w14:textId="77777777" w:rsidR="008D0F9D" w:rsidRDefault="00000000">
      <w:pPr>
        <w:pStyle w:val="a3"/>
        <w:spacing w:before="196" w:line="360" w:lineRule="auto"/>
        <w:ind w:right="423" w:firstLine="720"/>
        <w:jc w:val="both"/>
      </w:pPr>
      <w:r>
        <w:t>В векторном виде формулу связи</w:t>
      </w:r>
      <w:r>
        <w:rPr>
          <w:spacing w:val="40"/>
        </w:rPr>
        <w:t xml:space="preserve"> </w:t>
      </w:r>
      <w:r>
        <w:rPr>
          <w:i/>
          <w:sz w:val="27"/>
        </w:rPr>
        <w:t>E</w:t>
      </w:r>
      <w:r>
        <w:rPr>
          <w:i/>
          <w:spacing w:val="40"/>
          <w:sz w:val="27"/>
        </w:rPr>
        <w:t xml:space="preserve"> </w:t>
      </w:r>
      <w:r>
        <w:t>и φ можно получить из выведенного</w:t>
      </w:r>
      <w:r>
        <w:rPr>
          <w:spacing w:val="40"/>
        </w:rPr>
        <w:t xml:space="preserve"> </w:t>
      </w:r>
      <w:r>
        <w:t xml:space="preserve">в механике соотношения между консервативной силой и потенциальной </w:t>
      </w:r>
      <w:r>
        <w:rPr>
          <w:spacing w:val="-2"/>
        </w:rPr>
        <w:t>энергией:</w:t>
      </w:r>
    </w:p>
    <w:p w14:paraId="2D6D1444" w14:textId="0573DDAD" w:rsidR="008D0F9D" w:rsidRPr="00704A88" w:rsidRDefault="00000000" w:rsidP="00704A88">
      <w:pPr>
        <w:spacing w:before="39"/>
        <w:ind w:left="184" w:right="424"/>
        <w:rPr>
          <w:position w:val="-15"/>
          <w:sz w:val="28"/>
          <w:lang w:val="en-US"/>
        </w:rPr>
      </w:pPr>
      <w:r>
        <w:rPr>
          <w:sz w:val="28"/>
        </w:rPr>
        <w:tab/>
      </w:r>
      <w:r>
        <w:rPr>
          <w:spacing w:val="-2"/>
          <w:sz w:val="28"/>
        </w:rPr>
        <w:t>(3.36)</w:t>
      </w:r>
    </w:p>
    <w:p w14:paraId="4CAF4A7F" w14:textId="2283E9E1" w:rsidR="008D0F9D" w:rsidRDefault="008D0F9D">
      <w:pPr>
        <w:spacing w:before="9" w:line="261" w:lineRule="exact"/>
        <w:ind w:left="186"/>
        <w:jc w:val="center"/>
        <w:rPr>
          <w:sz w:val="29"/>
        </w:rPr>
      </w:pPr>
    </w:p>
    <w:p w14:paraId="7BC9C326" w14:textId="77777777" w:rsidR="008D0F9D" w:rsidRDefault="00000000">
      <w:pPr>
        <w:pStyle w:val="a3"/>
        <w:spacing w:line="314" w:lineRule="exact"/>
        <w:ind w:left="860"/>
      </w:pPr>
      <w:r>
        <w:t>Итак,</w:t>
      </w:r>
      <w:r>
        <w:rPr>
          <w:spacing w:val="9"/>
        </w:rPr>
        <w:t xml:space="preserve"> </w:t>
      </w:r>
      <w:r>
        <w:t>в</w:t>
      </w:r>
      <w:r>
        <w:rPr>
          <w:spacing w:val="10"/>
        </w:rPr>
        <w:t xml:space="preserve"> </w:t>
      </w:r>
      <w:r>
        <w:t>каждой</w:t>
      </w:r>
      <w:r>
        <w:rPr>
          <w:spacing w:val="7"/>
        </w:rPr>
        <w:t xml:space="preserve"> </w:t>
      </w:r>
      <w:r>
        <w:t>точке</w:t>
      </w:r>
      <w:r>
        <w:rPr>
          <w:spacing w:val="10"/>
        </w:rPr>
        <w:t xml:space="preserve"> </w:t>
      </w:r>
      <w:r>
        <w:t>поля</w:t>
      </w:r>
      <w:r>
        <w:rPr>
          <w:spacing w:val="10"/>
        </w:rPr>
        <w:t xml:space="preserve"> </w:t>
      </w:r>
      <w:r>
        <w:t>вектор</w:t>
      </w:r>
      <w:r>
        <w:rPr>
          <w:spacing w:val="52"/>
        </w:rPr>
        <w:t xml:space="preserve"> </w:t>
      </w:r>
      <w:r>
        <w:rPr>
          <w:i/>
          <w:position w:val="1"/>
          <w:sz w:val="29"/>
        </w:rPr>
        <w:t>E</w:t>
      </w:r>
      <w:r>
        <w:rPr>
          <w:i/>
          <w:spacing w:val="36"/>
          <w:position w:val="1"/>
          <w:sz w:val="29"/>
        </w:rPr>
        <w:t xml:space="preserve"> </w:t>
      </w:r>
      <w:r>
        <w:t>равен</w:t>
      </w:r>
      <w:r>
        <w:rPr>
          <w:spacing w:val="10"/>
        </w:rPr>
        <w:t xml:space="preserve"> </w:t>
      </w:r>
      <w:r>
        <w:t>по</w:t>
      </w:r>
      <w:r>
        <w:rPr>
          <w:spacing w:val="13"/>
        </w:rPr>
        <w:t xml:space="preserve"> </w:t>
      </w:r>
      <w:r>
        <w:t>модулю</w:t>
      </w:r>
      <w:r>
        <w:rPr>
          <w:spacing w:val="7"/>
        </w:rPr>
        <w:t xml:space="preserve"> </w:t>
      </w:r>
      <w:r>
        <w:t>и</w:t>
      </w:r>
      <w:r>
        <w:rPr>
          <w:spacing w:val="13"/>
        </w:rPr>
        <w:t xml:space="preserve"> </w:t>
      </w:r>
      <w:r>
        <w:rPr>
          <w:spacing w:val="-2"/>
        </w:rPr>
        <w:t>противоположен</w:t>
      </w:r>
    </w:p>
    <w:p w14:paraId="065080EB" w14:textId="1AA40C98" w:rsidR="008D0F9D" w:rsidRDefault="008D0F9D">
      <w:pPr>
        <w:spacing w:line="250" w:lineRule="exact"/>
        <w:ind w:left="7619"/>
        <w:rPr>
          <w:sz w:val="29"/>
        </w:rPr>
      </w:pPr>
    </w:p>
    <w:p w14:paraId="596E7170" w14:textId="77777777" w:rsidR="008D0F9D" w:rsidRDefault="00000000">
      <w:pPr>
        <w:pStyle w:val="a3"/>
        <w:spacing w:line="324" w:lineRule="exact"/>
      </w:pPr>
      <w:r>
        <w:t>по</w:t>
      </w:r>
      <w:r>
        <w:rPr>
          <w:spacing w:val="33"/>
        </w:rPr>
        <w:t xml:space="preserve"> </w:t>
      </w:r>
      <w:r>
        <w:t>направлению</w:t>
      </w:r>
      <w:r>
        <w:rPr>
          <w:spacing w:val="36"/>
        </w:rPr>
        <w:t xml:space="preserve"> </w:t>
      </w:r>
      <w:r>
        <w:t>вектору</w:t>
      </w:r>
      <w:r>
        <w:rPr>
          <w:spacing w:val="30"/>
        </w:rPr>
        <w:t xml:space="preserve"> </w:t>
      </w:r>
      <w:r>
        <w:t>градиента</w:t>
      </w:r>
      <w:r>
        <w:rPr>
          <w:spacing w:val="32"/>
        </w:rPr>
        <w:t xml:space="preserve"> </w:t>
      </w:r>
      <w:r>
        <w:t>потенциала,</w:t>
      </w:r>
      <w:r>
        <w:rPr>
          <w:spacing w:val="33"/>
        </w:rPr>
        <w:t xml:space="preserve"> </w:t>
      </w:r>
      <w:r>
        <w:t>т.е.</w:t>
      </w:r>
      <w:r>
        <w:rPr>
          <w:spacing w:val="30"/>
        </w:rPr>
        <w:t xml:space="preserve"> </w:t>
      </w:r>
      <w:r>
        <w:t>вектор</w:t>
      </w:r>
      <w:r>
        <w:rPr>
          <w:spacing w:val="79"/>
        </w:rPr>
        <w:t xml:space="preserve"> </w:t>
      </w:r>
      <w:r>
        <w:rPr>
          <w:i/>
          <w:position w:val="1"/>
          <w:sz w:val="29"/>
        </w:rPr>
        <w:t>E</w:t>
      </w:r>
      <w:r>
        <w:rPr>
          <w:i/>
          <w:spacing w:val="61"/>
          <w:position w:val="1"/>
          <w:sz w:val="29"/>
        </w:rPr>
        <w:t xml:space="preserve"> </w:t>
      </w:r>
      <w:r>
        <w:t>в</w:t>
      </w:r>
      <w:r>
        <w:rPr>
          <w:spacing w:val="36"/>
        </w:rPr>
        <w:t xml:space="preserve"> </w:t>
      </w:r>
      <w:r>
        <w:t>каждой</w:t>
      </w:r>
      <w:r>
        <w:rPr>
          <w:spacing w:val="36"/>
        </w:rPr>
        <w:t xml:space="preserve"> </w:t>
      </w:r>
      <w:r>
        <w:rPr>
          <w:spacing w:val="-2"/>
        </w:rPr>
        <w:t>точке</w:t>
      </w:r>
    </w:p>
    <w:p w14:paraId="7D02CD1F" w14:textId="77777777" w:rsidR="008D0F9D" w:rsidRDefault="00000000">
      <w:pPr>
        <w:pStyle w:val="a3"/>
        <w:tabs>
          <w:tab w:val="left" w:pos="1783"/>
          <w:tab w:val="left" w:pos="3728"/>
          <w:tab w:val="left" w:pos="5262"/>
          <w:tab w:val="left" w:pos="6813"/>
          <w:tab w:val="left" w:pos="8406"/>
        </w:tabs>
        <w:spacing w:before="163" w:line="360" w:lineRule="auto"/>
        <w:ind w:right="426"/>
      </w:pPr>
      <w:r>
        <w:rPr>
          <w:spacing w:val="-2"/>
        </w:rPr>
        <w:t>указывает</w:t>
      </w:r>
      <w:r>
        <w:tab/>
      </w:r>
      <w:r>
        <w:rPr>
          <w:spacing w:val="-2"/>
        </w:rPr>
        <w:t>направление</w:t>
      </w:r>
      <w:r>
        <w:tab/>
      </w:r>
      <w:r>
        <w:rPr>
          <w:spacing w:val="-2"/>
        </w:rPr>
        <w:t>наиболее</w:t>
      </w:r>
      <w:r>
        <w:tab/>
      </w:r>
      <w:r>
        <w:rPr>
          <w:spacing w:val="-2"/>
        </w:rPr>
        <w:t>быстрого</w:t>
      </w:r>
      <w:r>
        <w:tab/>
      </w:r>
      <w:r>
        <w:rPr>
          <w:spacing w:val="-2"/>
        </w:rPr>
        <w:t>убывания</w:t>
      </w:r>
      <w:r>
        <w:tab/>
      </w:r>
      <w:r>
        <w:rPr>
          <w:spacing w:val="-2"/>
        </w:rPr>
        <w:t xml:space="preserve">потенциала </w:t>
      </w:r>
      <w:r>
        <w:t>(рис. 3.4, а) [3].</w:t>
      </w:r>
    </w:p>
    <w:p w14:paraId="6F840CA1"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37E56BC2" w14:textId="5E19282F" w:rsidR="008D0F9D" w:rsidRDefault="00000000">
      <w:pPr>
        <w:pStyle w:val="7"/>
        <w:numPr>
          <w:ilvl w:val="2"/>
          <w:numId w:val="24"/>
        </w:numPr>
        <w:tabs>
          <w:tab w:val="left" w:pos="1701"/>
        </w:tabs>
        <w:spacing w:before="74"/>
        <w:ind w:left="1701" w:hanging="841"/>
      </w:pPr>
      <w:bookmarkStart w:id="78" w:name="_TOC_250016"/>
      <w:r>
        <w:lastRenderedPageBreak/>
        <w:t>Примеры</w:t>
      </w:r>
      <w:r>
        <w:rPr>
          <w:spacing w:val="-7"/>
        </w:rPr>
        <w:t xml:space="preserve"> </w:t>
      </w:r>
      <w:r>
        <w:t>вычисления</w:t>
      </w:r>
      <w:r>
        <w:rPr>
          <w:spacing w:val="-5"/>
        </w:rPr>
        <w:t xml:space="preserve"> </w:t>
      </w:r>
      <w:r>
        <w:t>разности</w:t>
      </w:r>
      <w:r>
        <w:rPr>
          <w:spacing w:val="-8"/>
        </w:rPr>
        <w:t xml:space="preserve"> </w:t>
      </w:r>
      <w:bookmarkEnd w:id="78"/>
      <w:r>
        <w:rPr>
          <w:spacing w:val="-2"/>
        </w:rPr>
        <w:t>потенциалов</w:t>
      </w:r>
    </w:p>
    <w:p w14:paraId="7763C146" w14:textId="77777777" w:rsidR="008D0F9D" w:rsidRDefault="00000000">
      <w:pPr>
        <w:pStyle w:val="a3"/>
        <w:spacing w:before="156" w:line="360" w:lineRule="auto"/>
        <w:ind w:firstLine="720"/>
      </w:pPr>
      <w:r>
        <w:t>Применим формулу (3.34) к расчету разности потенциалов между двумя точками в случае различных полей.</w:t>
      </w:r>
    </w:p>
    <w:p w14:paraId="48FA856D" w14:textId="77777777" w:rsidR="008D0F9D" w:rsidRDefault="00000000">
      <w:pPr>
        <w:pStyle w:val="a5"/>
        <w:numPr>
          <w:ilvl w:val="0"/>
          <w:numId w:val="18"/>
        </w:numPr>
        <w:tabs>
          <w:tab w:val="left" w:pos="1291"/>
        </w:tabs>
        <w:spacing w:line="360" w:lineRule="auto"/>
        <w:ind w:right="422" w:firstLine="720"/>
        <w:rPr>
          <w:sz w:val="28"/>
        </w:rPr>
      </w:pPr>
      <w:r>
        <w:rPr>
          <w:sz w:val="28"/>
        </w:rPr>
        <w:t>поле</w:t>
      </w:r>
      <w:r>
        <w:rPr>
          <w:spacing w:val="80"/>
          <w:sz w:val="28"/>
        </w:rPr>
        <w:t xml:space="preserve"> </w:t>
      </w:r>
      <w:r>
        <w:rPr>
          <w:sz w:val="28"/>
        </w:rPr>
        <w:t>создано</w:t>
      </w:r>
      <w:r>
        <w:rPr>
          <w:spacing w:val="80"/>
          <w:sz w:val="28"/>
        </w:rPr>
        <w:t xml:space="preserve"> </w:t>
      </w:r>
      <w:r>
        <w:rPr>
          <w:i/>
          <w:sz w:val="28"/>
        </w:rPr>
        <w:t>бесконечно</w:t>
      </w:r>
      <w:r>
        <w:rPr>
          <w:i/>
          <w:spacing w:val="80"/>
          <w:sz w:val="28"/>
        </w:rPr>
        <w:t xml:space="preserve"> </w:t>
      </w:r>
      <w:r>
        <w:rPr>
          <w:i/>
          <w:sz w:val="28"/>
        </w:rPr>
        <w:t>протяженной</w:t>
      </w:r>
      <w:r>
        <w:rPr>
          <w:i/>
          <w:spacing w:val="80"/>
          <w:sz w:val="28"/>
        </w:rPr>
        <w:t xml:space="preserve"> </w:t>
      </w:r>
      <w:r>
        <w:rPr>
          <w:i/>
          <w:sz w:val="28"/>
        </w:rPr>
        <w:t>заряженной</w:t>
      </w:r>
      <w:r>
        <w:rPr>
          <w:i/>
          <w:spacing w:val="80"/>
          <w:sz w:val="28"/>
        </w:rPr>
        <w:t xml:space="preserve"> </w:t>
      </w:r>
      <w:r>
        <w:rPr>
          <w:i/>
          <w:sz w:val="28"/>
        </w:rPr>
        <w:t>плоскостью</w:t>
      </w:r>
      <w:r>
        <w:rPr>
          <w:sz w:val="28"/>
        </w:rPr>
        <w:t>. Используя формулы (3.34) и (3.15) находим разность потенциалов между двумя</w:t>
      </w:r>
    </w:p>
    <w:p w14:paraId="29FC1E76" w14:textId="06278E09" w:rsidR="008D0F9D" w:rsidRPr="00812C40" w:rsidRDefault="00000000" w:rsidP="00812C40">
      <w:pPr>
        <w:pStyle w:val="a3"/>
        <w:spacing w:before="7"/>
        <w:sectPr w:rsidR="008D0F9D" w:rsidRPr="00812C40">
          <w:pgSz w:w="11910" w:h="16840"/>
          <w:pgMar w:top="1040" w:right="708" w:bottom="1180" w:left="992" w:header="0" w:footer="938" w:gutter="0"/>
          <w:cols w:space="720"/>
        </w:sectPr>
      </w:pPr>
      <w:r>
        <w:t>точками</w:t>
      </w:r>
      <w:r>
        <w:rPr>
          <w:spacing w:val="-9"/>
        </w:rPr>
        <w:t xml:space="preserve"> </w:t>
      </w:r>
      <w:r>
        <w:t>поля,</w:t>
      </w:r>
      <w:r>
        <w:rPr>
          <w:spacing w:val="-7"/>
        </w:rPr>
        <w:t xml:space="preserve"> </w:t>
      </w:r>
      <w:r>
        <w:t>находящимися</w:t>
      </w:r>
      <w:r>
        <w:rPr>
          <w:spacing w:val="-7"/>
        </w:rPr>
        <w:t xml:space="preserve"> </w:t>
      </w:r>
      <w:r>
        <w:t>на</w:t>
      </w:r>
      <w:r>
        <w:rPr>
          <w:spacing w:val="-5"/>
        </w:rPr>
        <w:t xml:space="preserve"> </w:t>
      </w:r>
      <w:r>
        <w:t>расстояниях</w:t>
      </w:r>
      <w:r>
        <w:rPr>
          <w:spacing w:val="28"/>
        </w:rPr>
        <w:t xml:space="preserve"> </w:t>
      </w:r>
      <w:r>
        <w:rPr>
          <w:i/>
          <w:sz w:val="23"/>
        </w:rPr>
        <w:t>r</w:t>
      </w:r>
      <w:r>
        <w:rPr>
          <w:sz w:val="23"/>
          <w:vertAlign w:val="subscript"/>
        </w:rPr>
        <w:t>1</w:t>
      </w:r>
      <w:r>
        <w:rPr>
          <w:spacing w:val="35"/>
          <w:sz w:val="23"/>
        </w:rPr>
        <w:t xml:space="preserve"> </w:t>
      </w:r>
      <w:r>
        <w:t>и</w:t>
      </w:r>
      <w:r>
        <w:rPr>
          <w:spacing w:val="32"/>
        </w:rPr>
        <w:t xml:space="preserve"> </w:t>
      </w:r>
      <w:r>
        <w:rPr>
          <w:i/>
          <w:sz w:val="23"/>
        </w:rPr>
        <w:t>r</w:t>
      </w:r>
      <w:r>
        <w:rPr>
          <w:sz w:val="23"/>
          <w:vertAlign w:val="subscript"/>
        </w:rPr>
        <w:t>2</w:t>
      </w:r>
      <w:r>
        <w:rPr>
          <w:spacing w:val="62"/>
          <w:sz w:val="23"/>
        </w:rPr>
        <w:t xml:space="preserve"> </w:t>
      </w:r>
      <w:r>
        <w:t>от</w:t>
      </w:r>
      <w:r>
        <w:rPr>
          <w:spacing w:val="-4"/>
        </w:rPr>
        <w:t xml:space="preserve"> </w:t>
      </w:r>
      <w:r>
        <w:t>плоскости</w:t>
      </w:r>
      <w:r>
        <w:rPr>
          <w:spacing w:val="-4"/>
        </w:rPr>
        <w:t xml:space="preserve"> </w:t>
      </w:r>
      <w:r>
        <w:t>(рис.</w:t>
      </w:r>
      <w:r>
        <w:rPr>
          <w:spacing w:val="-5"/>
        </w:rPr>
        <w:t xml:space="preserve"> </w:t>
      </w:r>
      <w:r>
        <w:rPr>
          <w:spacing w:val="-2"/>
        </w:rPr>
        <w:t>3.8,а).</w:t>
      </w:r>
    </w:p>
    <w:p w14:paraId="63376DFA" w14:textId="29B93A80" w:rsidR="008D0F9D" w:rsidRPr="00812C40" w:rsidRDefault="008D0F9D" w:rsidP="00812C40">
      <w:pPr>
        <w:spacing w:line="2" w:lineRule="exact"/>
        <w:rPr>
          <w:i/>
          <w:sz w:val="26"/>
        </w:rPr>
        <w:sectPr w:rsidR="008D0F9D" w:rsidRPr="00812C40">
          <w:type w:val="continuous"/>
          <w:pgSz w:w="11910" w:h="16840"/>
          <w:pgMar w:top="1540" w:right="708" w:bottom="280" w:left="992" w:header="0" w:footer="938" w:gutter="0"/>
          <w:cols w:num="4" w:space="720" w:equalWidth="0">
            <w:col w:w="5042" w:space="40"/>
            <w:col w:w="648" w:space="39"/>
            <w:col w:w="885" w:space="40"/>
            <w:col w:w="3516"/>
          </w:cols>
        </w:sectPr>
      </w:pPr>
    </w:p>
    <w:p w14:paraId="4F0AE945" w14:textId="77777777" w:rsidR="00812C40" w:rsidRDefault="00812C40" w:rsidP="00812C40">
      <w:pPr>
        <w:pStyle w:val="a3"/>
        <w:spacing w:before="191" w:line="360" w:lineRule="auto"/>
        <w:ind w:left="0" w:right="420"/>
        <w:jc w:val="both"/>
      </w:pPr>
    </w:p>
    <w:p w14:paraId="1B1C751E" w14:textId="69E69C66" w:rsidR="008D0F9D" w:rsidRDefault="00000000">
      <w:pPr>
        <w:pStyle w:val="a3"/>
        <w:spacing w:before="191" w:line="360" w:lineRule="auto"/>
        <w:ind w:right="420"/>
        <w:jc w:val="both"/>
      </w:pPr>
      <w:r>
        <w:t>где знак «–» берется для отрицательно заряженной плоскости, знак «+» выбирается для положительно заряженной плоскости;</w:t>
      </w:r>
    </w:p>
    <w:p w14:paraId="17DD94C0" w14:textId="7691F1DD" w:rsidR="008D0F9D" w:rsidRPr="00812C40" w:rsidRDefault="00000000" w:rsidP="00812C40">
      <w:pPr>
        <w:pStyle w:val="a5"/>
        <w:numPr>
          <w:ilvl w:val="0"/>
          <w:numId w:val="18"/>
        </w:numPr>
        <w:tabs>
          <w:tab w:val="left" w:pos="1285"/>
        </w:tabs>
        <w:spacing w:line="360" w:lineRule="auto"/>
        <w:ind w:right="422" w:firstLine="720"/>
        <w:jc w:val="both"/>
        <w:rPr>
          <w:sz w:val="28"/>
        </w:rPr>
        <w:sectPr w:rsidR="008D0F9D" w:rsidRPr="00812C40">
          <w:type w:val="continuous"/>
          <w:pgSz w:w="11910" w:h="16840"/>
          <w:pgMar w:top="1540" w:right="708" w:bottom="280" w:left="992" w:header="0" w:footer="938" w:gutter="0"/>
          <w:cols w:space="720"/>
        </w:sectPr>
      </w:pPr>
      <w:r>
        <w:rPr>
          <w:sz w:val="28"/>
        </w:rPr>
        <w:t xml:space="preserve">поле создано </w:t>
      </w:r>
      <w:r>
        <w:rPr>
          <w:i/>
          <w:sz w:val="28"/>
        </w:rPr>
        <w:t>конденсатором</w:t>
      </w:r>
      <w:r>
        <w:rPr>
          <w:sz w:val="28"/>
        </w:rPr>
        <w:t>. С учетом формул (3.34) и (3.16), разность потенциалов φ</w:t>
      </w:r>
      <w:r>
        <w:rPr>
          <w:sz w:val="28"/>
          <w:vertAlign w:val="subscript"/>
        </w:rPr>
        <w:t>1</w:t>
      </w:r>
      <w:r>
        <w:rPr>
          <w:sz w:val="28"/>
        </w:rPr>
        <w:t>-φ</w:t>
      </w:r>
      <w:r>
        <w:rPr>
          <w:sz w:val="28"/>
          <w:vertAlign w:val="subscript"/>
        </w:rPr>
        <w:t>2</w:t>
      </w:r>
      <w:r>
        <w:rPr>
          <w:sz w:val="28"/>
        </w:rPr>
        <w:t xml:space="preserve"> (напряжение </w:t>
      </w:r>
      <w:r>
        <w:rPr>
          <w:i/>
          <w:sz w:val="28"/>
        </w:rPr>
        <w:t>U</w:t>
      </w:r>
      <w:r>
        <w:rPr>
          <w:sz w:val="28"/>
        </w:rPr>
        <w:t xml:space="preserve">) между обкладками конденсатора, </w:t>
      </w:r>
      <w:r>
        <w:rPr>
          <w:spacing w:val="-2"/>
          <w:sz w:val="28"/>
        </w:rPr>
        <w:t>равна</w:t>
      </w:r>
      <w:r w:rsidR="00812C40">
        <w:rPr>
          <w:spacing w:val="-2"/>
          <w:sz w:val="28"/>
        </w:rPr>
        <w:t>.</w:t>
      </w:r>
    </w:p>
    <w:p w14:paraId="3A8E2B68" w14:textId="77777777" w:rsidR="008D0F9D" w:rsidRDefault="008D0F9D">
      <w:pPr>
        <w:rPr>
          <w:sz w:val="28"/>
        </w:rPr>
        <w:sectPr w:rsidR="008D0F9D">
          <w:type w:val="continuous"/>
          <w:pgSz w:w="11910" w:h="16840"/>
          <w:pgMar w:top="1540" w:right="708" w:bottom="280" w:left="992" w:header="0" w:footer="938" w:gutter="0"/>
          <w:cols w:num="6" w:space="720" w:equalWidth="0">
            <w:col w:w="3084" w:space="40"/>
            <w:col w:w="489" w:space="39"/>
            <w:col w:w="1971" w:space="39"/>
            <w:col w:w="206" w:space="39"/>
            <w:col w:w="1343" w:space="40"/>
            <w:col w:w="2920"/>
          </w:cols>
        </w:sectPr>
      </w:pPr>
    </w:p>
    <w:p w14:paraId="7B240E04" w14:textId="77777777" w:rsidR="008D0F9D" w:rsidRDefault="00000000">
      <w:pPr>
        <w:pStyle w:val="a3"/>
        <w:spacing w:before="163"/>
      </w:pPr>
      <w:r>
        <w:t>где</w:t>
      </w:r>
      <w:r>
        <w:rPr>
          <w:spacing w:val="-4"/>
        </w:rPr>
        <w:t xml:space="preserve"> </w:t>
      </w:r>
      <w:r>
        <w:rPr>
          <w:i/>
        </w:rPr>
        <w:t>d</w:t>
      </w:r>
      <w:r>
        <w:rPr>
          <w:i/>
          <w:spacing w:val="-3"/>
        </w:rPr>
        <w:t xml:space="preserve"> </w:t>
      </w:r>
      <w:r>
        <w:t>–</w:t>
      </w:r>
      <w:r>
        <w:rPr>
          <w:spacing w:val="-2"/>
        </w:rPr>
        <w:t xml:space="preserve"> </w:t>
      </w:r>
      <w:r>
        <w:t>расстояние</w:t>
      </w:r>
      <w:r>
        <w:rPr>
          <w:spacing w:val="-4"/>
        </w:rPr>
        <w:t xml:space="preserve"> </w:t>
      </w:r>
      <w:r>
        <w:t>между</w:t>
      </w:r>
      <w:r>
        <w:rPr>
          <w:spacing w:val="-5"/>
        </w:rPr>
        <w:t xml:space="preserve"> </w:t>
      </w:r>
      <w:r>
        <w:t>обкладками</w:t>
      </w:r>
      <w:r>
        <w:rPr>
          <w:spacing w:val="2"/>
        </w:rPr>
        <w:t xml:space="preserve"> </w:t>
      </w:r>
      <w:r>
        <w:t>конденсатора,</w:t>
      </w:r>
      <w:r>
        <w:rPr>
          <w:spacing w:val="-4"/>
        </w:rPr>
        <w:t xml:space="preserve"> </w:t>
      </w:r>
      <w:r>
        <w:rPr>
          <w:i/>
        </w:rPr>
        <w:t>S</w:t>
      </w:r>
      <w:r>
        <w:rPr>
          <w:i/>
          <w:spacing w:val="-3"/>
        </w:rPr>
        <w:t xml:space="preserve"> </w:t>
      </w:r>
      <w:r>
        <w:t>–</w:t>
      </w:r>
      <w:r>
        <w:rPr>
          <w:spacing w:val="-2"/>
        </w:rPr>
        <w:t xml:space="preserve"> </w:t>
      </w:r>
      <w:r>
        <w:t>их</w:t>
      </w:r>
      <w:r>
        <w:rPr>
          <w:spacing w:val="-1"/>
        </w:rPr>
        <w:t xml:space="preserve"> </w:t>
      </w:r>
      <w:r>
        <w:rPr>
          <w:spacing w:val="-2"/>
        </w:rPr>
        <w:t>площадь;</w:t>
      </w:r>
    </w:p>
    <w:p w14:paraId="313ABC78" w14:textId="77777777" w:rsidR="008D0F9D" w:rsidRDefault="00000000">
      <w:pPr>
        <w:pStyle w:val="a5"/>
        <w:numPr>
          <w:ilvl w:val="0"/>
          <w:numId w:val="18"/>
        </w:numPr>
        <w:tabs>
          <w:tab w:val="left" w:pos="1441"/>
          <w:tab w:val="left" w:pos="2341"/>
          <w:tab w:val="left" w:pos="3614"/>
          <w:tab w:val="left" w:pos="5383"/>
          <w:tab w:val="left" w:pos="7139"/>
          <w:tab w:val="left" w:pos="8820"/>
        </w:tabs>
        <w:spacing w:before="162" w:line="360" w:lineRule="auto"/>
        <w:ind w:right="423" w:firstLine="720"/>
        <w:rPr>
          <w:sz w:val="28"/>
        </w:rPr>
      </w:pPr>
      <w:r>
        <w:rPr>
          <w:spacing w:val="-4"/>
          <w:sz w:val="28"/>
        </w:rPr>
        <w:t>поле</w:t>
      </w:r>
      <w:r>
        <w:rPr>
          <w:sz w:val="28"/>
        </w:rPr>
        <w:tab/>
      </w:r>
      <w:r>
        <w:rPr>
          <w:spacing w:val="-2"/>
          <w:sz w:val="28"/>
        </w:rPr>
        <w:t>создано</w:t>
      </w:r>
      <w:r>
        <w:rPr>
          <w:sz w:val="28"/>
        </w:rPr>
        <w:tab/>
      </w:r>
      <w:r>
        <w:rPr>
          <w:spacing w:val="-2"/>
          <w:sz w:val="28"/>
        </w:rPr>
        <w:t>равномерно</w:t>
      </w:r>
      <w:r>
        <w:rPr>
          <w:sz w:val="28"/>
        </w:rPr>
        <w:tab/>
      </w:r>
      <w:r>
        <w:rPr>
          <w:spacing w:val="-2"/>
          <w:sz w:val="28"/>
        </w:rPr>
        <w:t>заряженной</w:t>
      </w:r>
      <w:r>
        <w:rPr>
          <w:sz w:val="28"/>
        </w:rPr>
        <w:tab/>
      </w:r>
      <w:r>
        <w:rPr>
          <w:i/>
          <w:spacing w:val="-2"/>
          <w:sz w:val="28"/>
        </w:rPr>
        <w:t>бесконечно</w:t>
      </w:r>
      <w:r>
        <w:rPr>
          <w:i/>
          <w:sz w:val="28"/>
        </w:rPr>
        <w:tab/>
      </w:r>
      <w:r>
        <w:rPr>
          <w:i/>
          <w:spacing w:val="-2"/>
          <w:sz w:val="28"/>
        </w:rPr>
        <w:t xml:space="preserve">длинной </w:t>
      </w:r>
      <w:r>
        <w:rPr>
          <w:i/>
          <w:sz w:val="28"/>
        </w:rPr>
        <w:t>прямолинейной</w:t>
      </w:r>
      <w:r>
        <w:rPr>
          <w:i/>
          <w:spacing w:val="43"/>
          <w:sz w:val="28"/>
        </w:rPr>
        <w:t xml:space="preserve"> </w:t>
      </w:r>
      <w:r>
        <w:rPr>
          <w:i/>
          <w:sz w:val="28"/>
        </w:rPr>
        <w:t>нитью</w:t>
      </w:r>
      <w:r>
        <w:rPr>
          <w:sz w:val="28"/>
        </w:rPr>
        <w:t>.</w:t>
      </w:r>
      <w:r>
        <w:rPr>
          <w:spacing w:val="43"/>
          <w:sz w:val="28"/>
        </w:rPr>
        <w:t xml:space="preserve"> </w:t>
      </w:r>
      <w:r>
        <w:rPr>
          <w:sz w:val="28"/>
        </w:rPr>
        <w:t>Используя</w:t>
      </w:r>
      <w:r>
        <w:rPr>
          <w:spacing w:val="44"/>
          <w:sz w:val="28"/>
        </w:rPr>
        <w:t xml:space="preserve"> </w:t>
      </w:r>
      <w:r>
        <w:rPr>
          <w:sz w:val="28"/>
        </w:rPr>
        <w:t>формулы</w:t>
      </w:r>
      <w:r>
        <w:rPr>
          <w:spacing w:val="46"/>
          <w:sz w:val="28"/>
        </w:rPr>
        <w:t xml:space="preserve"> </w:t>
      </w:r>
      <w:r>
        <w:rPr>
          <w:sz w:val="28"/>
        </w:rPr>
        <w:t>(3.34)</w:t>
      </w:r>
      <w:r>
        <w:rPr>
          <w:spacing w:val="43"/>
          <w:sz w:val="28"/>
        </w:rPr>
        <w:t xml:space="preserve"> </w:t>
      </w:r>
      <w:r>
        <w:rPr>
          <w:sz w:val="28"/>
        </w:rPr>
        <w:t>и</w:t>
      </w:r>
      <w:r>
        <w:rPr>
          <w:spacing w:val="44"/>
          <w:sz w:val="28"/>
        </w:rPr>
        <w:t xml:space="preserve"> </w:t>
      </w:r>
      <w:r>
        <w:rPr>
          <w:sz w:val="28"/>
        </w:rPr>
        <w:t>(3.18),</w:t>
      </w:r>
      <w:r>
        <w:rPr>
          <w:spacing w:val="41"/>
          <w:sz w:val="28"/>
        </w:rPr>
        <w:t xml:space="preserve"> </w:t>
      </w:r>
      <w:r>
        <w:rPr>
          <w:sz w:val="28"/>
        </w:rPr>
        <w:t>находим</w:t>
      </w:r>
      <w:r>
        <w:rPr>
          <w:spacing w:val="42"/>
          <w:sz w:val="28"/>
        </w:rPr>
        <w:t xml:space="preserve"> </w:t>
      </w:r>
      <w:r>
        <w:rPr>
          <w:spacing w:val="-2"/>
          <w:sz w:val="28"/>
        </w:rPr>
        <w:t>разность</w:t>
      </w:r>
    </w:p>
    <w:p w14:paraId="355D1BBD" w14:textId="77777777" w:rsidR="008D0F9D" w:rsidRDefault="00000000">
      <w:pPr>
        <w:pStyle w:val="a3"/>
        <w:spacing w:line="393" w:lineRule="auto"/>
        <w:ind w:right="425"/>
      </w:pPr>
      <w:r>
        <w:t>потенциалов</w:t>
      </w:r>
      <w:r>
        <w:rPr>
          <w:spacing w:val="40"/>
        </w:rPr>
        <w:t xml:space="preserve"> </w:t>
      </w:r>
      <w:r>
        <w:t>между</w:t>
      </w:r>
      <w:r>
        <w:rPr>
          <w:spacing w:val="40"/>
        </w:rPr>
        <w:t xml:space="preserve"> </w:t>
      </w:r>
      <w:r>
        <w:t>двумя</w:t>
      </w:r>
      <w:r>
        <w:rPr>
          <w:spacing w:val="40"/>
        </w:rPr>
        <w:t xml:space="preserve"> </w:t>
      </w:r>
      <w:r>
        <w:t>точками,</w:t>
      </w:r>
      <w:r>
        <w:rPr>
          <w:spacing w:val="40"/>
        </w:rPr>
        <w:t xml:space="preserve"> </w:t>
      </w:r>
      <w:r>
        <w:t>находящимися</w:t>
      </w:r>
      <w:r>
        <w:rPr>
          <w:spacing w:val="40"/>
        </w:rPr>
        <w:t xml:space="preserve"> </w:t>
      </w:r>
      <w:r>
        <w:t>на</w:t>
      </w:r>
      <w:r>
        <w:rPr>
          <w:spacing w:val="40"/>
        </w:rPr>
        <w:t xml:space="preserve"> </w:t>
      </w:r>
      <w:r>
        <w:t>расстоянии</w:t>
      </w:r>
      <w:r>
        <w:rPr>
          <w:spacing w:val="40"/>
        </w:rPr>
        <w:t xml:space="preserve"> </w:t>
      </w:r>
      <w:r>
        <w:rPr>
          <w:rFonts w:ascii="Cambria" w:hAnsi="Cambria"/>
          <w:i/>
        </w:rPr>
        <w:t>r</w:t>
      </w:r>
      <w:r>
        <w:rPr>
          <w:vertAlign w:val="subscript"/>
        </w:rPr>
        <w:t>1</w:t>
      </w:r>
      <w:r>
        <w:rPr>
          <w:spacing w:val="40"/>
        </w:rPr>
        <w:t xml:space="preserve"> </w:t>
      </w:r>
      <w:r>
        <w:t>и</w:t>
      </w:r>
      <w:r>
        <w:rPr>
          <w:spacing w:val="40"/>
        </w:rPr>
        <w:t xml:space="preserve"> </w:t>
      </w:r>
      <w:r>
        <w:rPr>
          <w:rFonts w:ascii="Cambria" w:hAnsi="Cambria"/>
          <w:i/>
        </w:rPr>
        <w:t>r</w:t>
      </w:r>
      <w:r>
        <w:rPr>
          <w:vertAlign w:val="subscript"/>
        </w:rPr>
        <w:t>2</w:t>
      </w:r>
      <w:r>
        <w:rPr>
          <w:spacing w:val="80"/>
        </w:rPr>
        <w:t xml:space="preserve"> </w:t>
      </w:r>
      <w:r>
        <w:t>от нити (рис. 3.10, а)</w:t>
      </w:r>
    </w:p>
    <w:p w14:paraId="4FFDFAD3" w14:textId="77777777" w:rsidR="008D0F9D" w:rsidRDefault="008D0F9D">
      <w:pPr>
        <w:pStyle w:val="a3"/>
        <w:spacing w:line="393" w:lineRule="auto"/>
        <w:sectPr w:rsidR="008D0F9D">
          <w:type w:val="continuous"/>
          <w:pgSz w:w="11910" w:h="16840"/>
          <w:pgMar w:top="1540" w:right="708" w:bottom="280" w:left="992" w:header="0" w:footer="938" w:gutter="0"/>
          <w:cols w:space="720"/>
        </w:sectPr>
      </w:pPr>
    </w:p>
    <w:p w14:paraId="7836D457" w14:textId="77777777" w:rsidR="008D0F9D" w:rsidRDefault="00000000">
      <w:pPr>
        <w:pStyle w:val="a5"/>
        <w:numPr>
          <w:ilvl w:val="0"/>
          <w:numId w:val="18"/>
        </w:numPr>
        <w:tabs>
          <w:tab w:val="left" w:pos="471"/>
          <w:tab w:val="left" w:pos="1314"/>
          <w:tab w:val="left" w:pos="2477"/>
          <w:tab w:val="left" w:pos="4132"/>
          <w:tab w:val="left" w:pos="5779"/>
          <w:tab w:val="left" w:pos="6304"/>
          <w:tab w:val="left" w:pos="8051"/>
        </w:tabs>
        <w:spacing w:before="202"/>
        <w:ind w:left="471" w:right="424" w:hanging="471"/>
        <w:jc w:val="right"/>
        <w:rPr>
          <w:i/>
          <w:sz w:val="28"/>
        </w:rPr>
      </w:pPr>
      <w:r>
        <w:rPr>
          <w:spacing w:val="-4"/>
          <w:sz w:val="28"/>
        </w:rPr>
        <w:t>Поле</w:t>
      </w:r>
      <w:r>
        <w:rPr>
          <w:sz w:val="28"/>
        </w:rPr>
        <w:tab/>
      </w:r>
      <w:r>
        <w:rPr>
          <w:spacing w:val="-2"/>
          <w:sz w:val="28"/>
        </w:rPr>
        <w:t>создано</w:t>
      </w:r>
      <w:r>
        <w:rPr>
          <w:sz w:val="28"/>
        </w:rPr>
        <w:tab/>
      </w:r>
      <w:r>
        <w:rPr>
          <w:spacing w:val="-2"/>
          <w:sz w:val="28"/>
        </w:rPr>
        <w:t>равномерно</w:t>
      </w:r>
      <w:r>
        <w:rPr>
          <w:sz w:val="28"/>
        </w:rPr>
        <w:tab/>
      </w:r>
      <w:r>
        <w:rPr>
          <w:spacing w:val="-2"/>
          <w:sz w:val="28"/>
        </w:rPr>
        <w:t>заряженной</w:t>
      </w:r>
      <w:r>
        <w:rPr>
          <w:sz w:val="28"/>
        </w:rPr>
        <w:tab/>
      </w:r>
      <w:r>
        <w:rPr>
          <w:spacing w:val="-5"/>
          <w:sz w:val="28"/>
        </w:rPr>
        <w:t>по</w:t>
      </w:r>
      <w:r>
        <w:rPr>
          <w:sz w:val="28"/>
        </w:rPr>
        <w:tab/>
      </w:r>
      <w:r>
        <w:rPr>
          <w:spacing w:val="-2"/>
          <w:sz w:val="28"/>
        </w:rPr>
        <w:t>поверхности</w:t>
      </w:r>
      <w:r>
        <w:rPr>
          <w:sz w:val="28"/>
        </w:rPr>
        <w:tab/>
      </w:r>
      <w:r>
        <w:rPr>
          <w:i/>
          <w:spacing w:val="-2"/>
          <w:sz w:val="28"/>
        </w:rPr>
        <w:t>сферой</w:t>
      </w:r>
    </w:p>
    <w:p w14:paraId="6A7CFE12" w14:textId="77777777" w:rsidR="008D0F9D" w:rsidRDefault="00000000">
      <w:pPr>
        <w:pStyle w:val="a3"/>
        <w:spacing w:before="161"/>
        <w:ind w:left="0" w:right="421"/>
        <w:jc w:val="right"/>
      </w:pPr>
      <w:r>
        <w:t>радиусом</w:t>
      </w:r>
      <w:r>
        <w:rPr>
          <w:spacing w:val="67"/>
          <w:w w:val="150"/>
        </w:rPr>
        <w:t xml:space="preserve"> </w:t>
      </w:r>
      <w:r>
        <w:rPr>
          <w:i/>
        </w:rPr>
        <w:t>R</w:t>
      </w:r>
      <w:r>
        <w:rPr>
          <w:i/>
          <w:spacing w:val="66"/>
          <w:w w:val="150"/>
        </w:rPr>
        <w:t xml:space="preserve"> </w:t>
      </w:r>
      <w:r>
        <w:t>и</w:t>
      </w:r>
      <w:r>
        <w:rPr>
          <w:spacing w:val="69"/>
          <w:w w:val="150"/>
        </w:rPr>
        <w:t xml:space="preserve"> </w:t>
      </w:r>
      <w:r>
        <w:t>заряда</w:t>
      </w:r>
      <w:r>
        <w:rPr>
          <w:spacing w:val="69"/>
          <w:w w:val="150"/>
        </w:rPr>
        <w:t xml:space="preserve"> </w:t>
      </w:r>
      <w:r>
        <w:rPr>
          <w:i/>
        </w:rPr>
        <w:t>q</w:t>
      </w:r>
      <w:r>
        <w:rPr>
          <w:i/>
          <w:spacing w:val="69"/>
          <w:w w:val="150"/>
        </w:rPr>
        <w:t xml:space="preserve"> </w:t>
      </w:r>
      <w:r>
        <w:t>(рис.</w:t>
      </w:r>
      <w:r>
        <w:rPr>
          <w:spacing w:val="-1"/>
        </w:rPr>
        <w:t xml:space="preserve"> </w:t>
      </w:r>
      <w:r>
        <w:t>3.11,</w:t>
      </w:r>
      <w:r>
        <w:rPr>
          <w:spacing w:val="-4"/>
        </w:rPr>
        <w:t xml:space="preserve"> </w:t>
      </w:r>
      <w:r>
        <w:t>а).</w:t>
      </w:r>
      <w:r>
        <w:rPr>
          <w:spacing w:val="65"/>
          <w:w w:val="150"/>
        </w:rPr>
        <w:t xml:space="preserve"> </w:t>
      </w:r>
      <w:r>
        <w:t>Используя</w:t>
      </w:r>
      <w:r>
        <w:rPr>
          <w:spacing w:val="70"/>
          <w:w w:val="150"/>
        </w:rPr>
        <w:t xml:space="preserve"> </w:t>
      </w:r>
      <w:r>
        <w:t>формулы</w:t>
      </w:r>
      <w:r>
        <w:rPr>
          <w:spacing w:val="69"/>
          <w:w w:val="150"/>
        </w:rPr>
        <w:t xml:space="preserve"> </w:t>
      </w:r>
      <w:r>
        <w:t>(3.19)</w:t>
      </w:r>
      <w:r>
        <w:rPr>
          <w:spacing w:val="68"/>
          <w:w w:val="150"/>
        </w:rPr>
        <w:t xml:space="preserve"> </w:t>
      </w:r>
      <w:r>
        <w:t>и</w:t>
      </w:r>
      <w:r>
        <w:rPr>
          <w:spacing w:val="70"/>
          <w:w w:val="150"/>
        </w:rPr>
        <w:t xml:space="preserve"> </w:t>
      </w:r>
      <w:r>
        <w:rPr>
          <w:spacing w:val="-2"/>
        </w:rPr>
        <w:t>(3.34),</w:t>
      </w:r>
    </w:p>
    <w:p w14:paraId="1F32F3C0" w14:textId="077E8869" w:rsidR="008D0F9D" w:rsidRPr="00812C40" w:rsidRDefault="00000000" w:rsidP="00812C40">
      <w:pPr>
        <w:pStyle w:val="a3"/>
        <w:spacing w:before="155"/>
        <w:sectPr w:rsidR="008D0F9D" w:rsidRPr="00812C40">
          <w:type w:val="continuous"/>
          <w:pgSz w:w="11910" w:h="16840"/>
          <w:pgMar w:top="1540" w:right="708" w:bottom="280" w:left="992" w:header="0" w:footer="938" w:gutter="0"/>
          <w:cols w:space="720"/>
        </w:sectPr>
      </w:pPr>
      <w:r>
        <w:t>получаем,</w:t>
      </w:r>
      <w:r>
        <w:rPr>
          <w:spacing w:val="-5"/>
        </w:rPr>
        <w:t xml:space="preserve"> </w:t>
      </w:r>
      <w:r>
        <w:t>что</w:t>
      </w:r>
      <w:r>
        <w:rPr>
          <w:spacing w:val="-2"/>
        </w:rPr>
        <w:t xml:space="preserve"> </w:t>
      </w:r>
      <w:r>
        <w:t>при</w:t>
      </w:r>
      <w:r>
        <w:rPr>
          <w:spacing w:val="32"/>
        </w:rPr>
        <w:t xml:space="preserve"> </w:t>
      </w:r>
      <w:r>
        <w:rPr>
          <w:i/>
        </w:rPr>
        <w:t>r</w:t>
      </w:r>
      <w:r>
        <w:rPr>
          <w:i/>
          <w:spacing w:val="-10"/>
        </w:rPr>
        <w:t xml:space="preserve"> </w:t>
      </w:r>
      <w:r>
        <w:rPr>
          <w:rFonts w:ascii="Cambria" w:hAnsi="Cambria"/>
        </w:rPr>
        <w:t>&lt;</w:t>
      </w:r>
      <w:r>
        <w:rPr>
          <w:rFonts w:ascii="Cambria" w:hAnsi="Cambria"/>
          <w:spacing w:val="9"/>
        </w:rPr>
        <w:t xml:space="preserve"> </w:t>
      </w:r>
      <w:r>
        <w:rPr>
          <w:i/>
        </w:rPr>
        <w:t>R</w:t>
      </w:r>
      <w:r>
        <w:rPr>
          <w:i/>
          <w:spacing w:val="-28"/>
        </w:rPr>
        <w:t xml:space="preserve"> </w:t>
      </w:r>
      <w:r>
        <w:rPr>
          <w:spacing w:val="-10"/>
        </w:rPr>
        <w:t>:</w:t>
      </w:r>
    </w:p>
    <w:p w14:paraId="25F2F1D7" w14:textId="15800919" w:rsidR="008D0F9D" w:rsidRPr="00812C40" w:rsidRDefault="008D0F9D" w:rsidP="00812C40">
      <w:pPr>
        <w:pStyle w:val="a3"/>
        <w:ind w:left="0"/>
        <w:sectPr w:rsidR="008D0F9D" w:rsidRPr="00812C40">
          <w:type w:val="continuous"/>
          <w:pgSz w:w="11910" w:h="16840"/>
          <w:pgMar w:top="1540" w:right="708" w:bottom="280" w:left="992" w:header="0" w:footer="938" w:gutter="0"/>
          <w:cols w:num="4" w:space="720" w:equalWidth="0">
            <w:col w:w="582" w:space="40"/>
            <w:col w:w="801" w:space="2297"/>
            <w:col w:w="894" w:space="172"/>
            <w:col w:w="5424"/>
          </w:cols>
        </w:sectPr>
      </w:pPr>
    </w:p>
    <w:p w14:paraId="1CAF360B" w14:textId="69980180" w:rsidR="008D0F9D" w:rsidRPr="00812C40" w:rsidRDefault="008D0F9D" w:rsidP="00812C40">
      <w:pPr>
        <w:tabs>
          <w:tab w:val="left" w:pos="3493"/>
          <w:tab w:val="left" w:pos="5056"/>
          <w:tab w:val="left" w:pos="5420"/>
          <w:tab w:val="left" w:pos="5699"/>
          <w:tab w:val="left" w:pos="6115"/>
          <w:tab w:val="left" w:pos="6909"/>
          <w:tab w:val="left" w:pos="7266"/>
          <w:tab w:val="left" w:pos="7756"/>
          <w:tab w:val="left" w:pos="8043"/>
          <w:tab w:val="left" w:pos="8415"/>
          <w:tab w:val="left" w:pos="8924"/>
        </w:tabs>
        <w:spacing w:before="81" w:line="219" w:lineRule="exact"/>
        <w:rPr>
          <w:i/>
          <w:sz w:val="28"/>
        </w:rPr>
        <w:sectPr w:rsidR="008D0F9D" w:rsidRPr="00812C40">
          <w:pgSz w:w="11910" w:h="16840"/>
          <w:pgMar w:top="1060" w:right="708" w:bottom="1180" w:left="992" w:header="0" w:footer="938" w:gutter="0"/>
          <w:cols w:space="720"/>
        </w:sectPr>
      </w:pPr>
    </w:p>
    <w:p w14:paraId="3C3882B4" w14:textId="3D81CC98" w:rsidR="008D0F9D" w:rsidRPr="00812C40" w:rsidRDefault="008D0F9D" w:rsidP="00812C40">
      <w:pPr>
        <w:spacing w:before="25" w:line="397" w:lineRule="exact"/>
        <w:rPr>
          <w:rFonts w:ascii="Cambria" w:hAnsi="Cambria"/>
          <w:sz w:val="28"/>
        </w:rPr>
        <w:sectPr w:rsidR="008D0F9D" w:rsidRPr="00812C40">
          <w:type w:val="continuous"/>
          <w:pgSz w:w="11910" w:h="16840"/>
          <w:pgMar w:top="1540" w:right="708" w:bottom="280" w:left="992" w:header="0" w:footer="938" w:gutter="0"/>
          <w:cols w:num="7" w:space="720" w:equalWidth="0">
            <w:col w:w="3435" w:space="40"/>
            <w:col w:w="1579" w:space="39"/>
            <w:col w:w="883" w:space="39"/>
            <w:col w:w="548" w:space="39"/>
            <w:col w:w="1088" w:space="40"/>
            <w:col w:w="1093" w:space="40"/>
            <w:col w:w="1347"/>
          </w:cols>
        </w:sectPr>
      </w:pPr>
    </w:p>
    <w:p w14:paraId="143766B9" w14:textId="4939FB6F" w:rsidR="008D0F9D" w:rsidRPr="00812C40" w:rsidRDefault="008D0F9D" w:rsidP="00812C40">
      <w:pPr>
        <w:tabs>
          <w:tab w:val="left" w:pos="5979"/>
        </w:tabs>
        <w:spacing w:line="310" w:lineRule="exact"/>
        <w:rPr>
          <w:position w:val="-4"/>
          <w:sz w:val="16"/>
        </w:rPr>
        <w:sectPr w:rsidR="008D0F9D" w:rsidRPr="00812C40">
          <w:type w:val="continuous"/>
          <w:pgSz w:w="11910" w:h="16840"/>
          <w:pgMar w:top="1540" w:right="708" w:bottom="280" w:left="992" w:header="0" w:footer="938" w:gutter="0"/>
          <w:cols w:num="2" w:space="720" w:equalWidth="0">
            <w:col w:w="6274" w:space="40"/>
            <w:col w:w="3896"/>
          </w:cols>
        </w:sectPr>
      </w:pPr>
    </w:p>
    <w:p w14:paraId="6E1AB3D0" w14:textId="28F47DFB" w:rsidR="008D0F9D" w:rsidRPr="00812C40" w:rsidRDefault="00000000" w:rsidP="00812C40">
      <w:pPr>
        <w:pStyle w:val="a3"/>
        <w:spacing w:before="162" w:line="360" w:lineRule="auto"/>
        <w:ind w:left="0" w:right="421"/>
        <w:jc w:val="both"/>
      </w:pPr>
      <w:r>
        <w:t>Из формул (3.40) и (3.41) следует, что внутри сферы потенциал</w:t>
      </w:r>
      <w:r>
        <w:rPr>
          <w:spacing w:val="40"/>
        </w:rPr>
        <w:t xml:space="preserve"> </w:t>
      </w:r>
      <w:r>
        <w:t xml:space="preserve">постоянен, а за ее пределами он совпадает с потенциалом точечного заряда </w:t>
      </w:r>
      <w:r>
        <w:rPr>
          <w:i/>
        </w:rPr>
        <w:t>q</w:t>
      </w:r>
      <w:r>
        <w:t>, помещенного в центр сферы (см. формулу (3.25)). На поверхности сферы потенциал вычисляется по формуле</w:t>
      </w:r>
      <w:r>
        <w:rPr>
          <w:noProof/>
          <w:position w:val="1"/>
        </w:rPr>
        <mc:AlternateContent>
          <mc:Choice Requires="wps">
            <w:drawing>
              <wp:anchor distT="0" distB="0" distL="0" distR="0" simplePos="0" relativeHeight="251927552" behindDoc="1" locked="0" layoutInCell="1" allowOverlap="1" wp14:anchorId="143534B1" wp14:editId="201B295E">
                <wp:simplePos x="0" y="0"/>
                <wp:positionH relativeFrom="page">
                  <wp:posOffset>3705510</wp:posOffset>
                </wp:positionH>
                <wp:positionV relativeFrom="paragraph">
                  <wp:posOffset>228984</wp:posOffset>
                </wp:positionV>
                <wp:extent cx="542925" cy="1270"/>
                <wp:effectExtent l="0" t="0" r="0" b="0"/>
                <wp:wrapTopAndBottom/>
                <wp:docPr id="1383" name="Graphic 1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 cy="1270"/>
                        </a:xfrm>
                        <a:custGeom>
                          <a:avLst/>
                          <a:gdLst/>
                          <a:ahLst/>
                          <a:cxnLst/>
                          <a:rect l="l" t="t" r="r" b="b"/>
                          <a:pathLst>
                            <a:path w="542925">
                              <a:moveTo>
                                <a:pt x="0" y="0"/>
                              </a:moveTo>
                              <a:lnTo>
                                <a:pt x="542829" y="0"/>
                              </a:lnTo>
                            </a:path>
                          </a:pathLst>
                        </a:custGeom>
                        <a:ln w="62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714E6" id="Graphic 1383" o:spid="_x0000_s1026" style="position:absolute;margin-left:291.75pt;margin-top:18.05pt;width:42.75pt;height:.1pt;z-index:-251388928;visibility:visible;mso-wrap-style:square;mso-wrap-distance-left:0;mso-wrap-distance-top:0;mso-wrap-distance-right:0;mso-wrap-distance-bottom:0;mso-position-horizontal:absolute;mso-position-horizontal-relative:page;mso-position-vertical:absolute;mso-position-vertical-relative:text;v-text-anchor:top" coordsize="542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" path="m,l542829,e" filled="f" strokeweight=".17461mm">
                <v:path arrowok="t"/>
                <w10:wrap type="topAndBottom" anchorx="page"/>
              </v:shape>
            </w:pict>
          </mc:Fallback>
        </mc:AlternateContent>
      </w:r>
    </w:p>
    <w:p w14:paraId="11711D1D" w14:textId="77777777" w:rsidR="008D0F9D" w:rsidRDefault="00000000">
      <w:pPr>
        <w:pStyle w:val="a3"/>
        <w:spacing w:before="182" w:line="376" w:lineRule="auto"/>
        <w:ind w:right="421" w:firstLine="720"/>
        <w:jc w:val="both"/>
      </w:pPr>
      <w:r>
        <w:t>На рис.</w:t>
      </w:r>
      <w:r>
        <w:rPr>
          <w:spacing w:val="-6"/>
        </w:rPr>
        <w:t xml:space="preserve"> </w:t>
      </w:r>
      <w:r>
        <w:t xml:space="preserve">3.13 приведена зависимость потенциала </w:t>
      </w:r>
      <w:r>
        <w:rPr>
          <w:rFonts w:ascii="Cambria" w:hAnsi="Cambria"/>
        </w:rPr>
        <w:t xml:space="preserve">φ </w:t>
      </w:r>
      <w:r>
        <w:t xml:space="preserve">от расстояния </w:t>
      </w:r>
      <w:r>
        <w:rPr>
          <w:i/>
        </w:rPr>
        <w:t xml:space="preserve">r </w:t>
      </w:r>
      <w:r>
        <w:t>от центра сферы для случая, когда сфера находится в вакууме или в воздухе (</w:t>
      </w:r>
      <w:r>
        <w:rPr>
          <w:rFonts w:ascii="Cambria" w:hAnsi="Cambria"/>
        </w:rPr>
        <w:t>s</w:t>
      </w:r>
      <w:r>
        <w:t>=1).</w:t>
      </w:r>
    </w:p>
    <w:p w14:paraId="3B76A067" w14:textId="20B3108F" w:rsidR="008D0F9D" w:rsidRDefault="008D0F9D">
      <w:pPr>
        <w:pStyle w:val="a3"/>
        <w:spacing w:before="4"/>
        <w:ind w:left="0"/>
        <w:rPr>
          <w:sz w:val="7"/>
        </w:rPr>
      </w:pPr>
    </w:p>
    <w:p w14:paraId="50F4521A" w14:textId="77777777" w:rsidR="008D0F9D" w:rsidRDefault="008D0F9D">
      <w:pPr>
        <w:pStyle w:val="a3"/>
        <w:spacing w:before="41"/>
        <w:ind w:left="0"/>
      </w:pPr>
    </w:p>
    <w:p w14:paraId="47FEA29C" w14:textId="77777777" w:rsidR="008D0F9D" w:rsidRDefault="00000000">
      <w:pPr>
        <w:ind w:left="-1" w:right="286"/>
        <w:jc w:val="center"/>
        <w:rPr>
          <w:sz w:val="24"/>
        </w:rPr>
      </w:pPr>
      <w:r>
        <w:rPr>
          <w:sz w:val="24"/>
        </w:rPr>
        <w:t>Рис.</w:t>
      </w:r>
      <w:r>
        <w:rPr>
          <w:spacing w:val="1"/>
          <w:sz w:val="24"/>
        </w:rPr>
        <w:t xml:space="preserve"> </w:t>
      </w:r>
      <w:r>
        <w:rPr>
          <w:spacing w:val="-4"/>
          <w:sz w:val="24"/>
        </w:rPr>
        <w:t>3.13</w:t>
      </w:r>
    </w:p>
    <w:p w14:paraId="0EB11B7C" w14:textId="77777777" w:rsidR="008D0F9D" w:rsidRDefault="00000000">
      <w:pPr>
        <w:pStyle w:val="7"/>
        <w:numPr>
          <w:ilvl w:val="2"/>
          <w:numId w:val="24"/>
        </w:numPr>
        <w:tabs>
          <w:tab w:val="left" w:pos="1701"/>
        </w:tabs>
        <w:spacing w:before="265"/>
        <w:ind w:left="1701" w:hanging="841"/>
        <w:jc w:val="both"/>
      </w:pPr>
      <w:bookmarkStart w:id="79" w:name="_TOC_250015"/>
      <w:r>
        <w:t>Эквипотенциальные</w:t>
      </w:r>
      <w:r>
        <w:rPr>
          <w:spacing w:val="-9"/>
        </w:rPr>
        <w:t xml:space="preserve"> </w:t>
      </w:r>
      <w:bookmarkEnd w:id="79"/>
      <w:r>
        <w:rPr>
          <w:spacing w:val="-2"/>
        </w:rPr>
        <w:t>поверхности.</w:t>
      </w:r>
    </w:p>
    <w:p w14:paraId="3B780B3C" w14:textId="77777777" w:rsidR="008D0F9D" w:rsidRDefault="00000000">
      <w:pPr>
        <w:pStyle w:val="a3"/>
        <w:spacing w:before="154" w:line="360" w:lineRule="auto"/>
        <w:ind w:right="420" w:firstLine="720"/>
        <w:jc w:val="both"/>
      </w:pPr>
      <w:r>
        <w:t xml:space="preserve">Электростатические поля можно изображать графически не только с помощью линий напряженности, но и эквипотенциальных поверхностей. </w:t>
      </w:r>
      <w:r>
        <w:rPr>
          <w:i/>
        </w:rPr>
        <w:t xml:space="preserve">Эквипотенциальная поверхность </w:t>
      </w:r>
      <w:r>
        <w:t>– это поверхность равного потенциала (т.е. в каждой</w:t>
      </w:r>
      <w:r>
        <w:rPr>
          <w:spacing w:val="-4"/>
        </w:rPr>
        <w:t xml:space="preserve"> </w:t>
      </w:r>
      <w:r>
        <w:t>точке</w:t>
      </w:r>
      <w:r>
        <w:rPr>
          <w:spacing w:val="-3"/>
        </w:rPr>
        <w:t xml:space="preserve"> </w:t>
      </w:r>
      <w:r>
        <w:t>эквипотенциальной</w:t>
      </w:r>
      <w:r>
        <w:rPr>
          <w:spacing w:val="-1"/>
        </w:rPr>
        <w:t xml:space="preserve"> </w:t>
      </w:r>
      <w:r>
        <w:t>поверхности</w:t>
      </w:r>
      <w:r>
        <w:rPr>
          <w:spacing w:val="-6"/>
        </w:rPr>
        <w:t xml:space="preserve"> </w:t>
      </w:r>
      <w:r>
        <w:t>потенциал</w:t>
      </w:r>
      <w:r>
        <w:rPr>
          <w:spacing w:val="-4"/>
        </w:rPr>
        <w:t xml:space="preserve"> </w:t>
      </w:r>
      <w:r>
        <w:t>φ</w:t>
      </w:r>
      <w:r>
        <w:rPr>
          <w:spacing w:val="-4"/>
        </w:rPr>
        <w:t xml:space="preserve"> </w:t>
      </w:r>
      <w:r>
        <w:t>будет</w:t>
      </w:r>
      <w:r>
        <w:rPr>
          <w:spacing w:val="-6"/>
        </w:rPr>
        <w:t xml:space="preserve"> </w:t>
      </w:r>
      <w:r>
        <w:t>одинаковым), поэтому</w:t>
      </w:r>
      <w:r>
        <w:rPr>
          <w:spacing w:val="45"/>
        </w:rPr>
        <w:t xml:space="preserve"> </w:t>
      </w:r>
      <w:r>
        <w:t>элементарная</w:t>
      </w:r>
      <w:r>
        <w:rPr>
          <w:spacing w:val="54"/>
        </w:rPr>
        <w:t xml:space="preserve"> </w:t>
      </w:r>
      <w:r>
        <w:t>работа</w:t>
      </w:r>
      <w:r>
        <w:rPr>
          <w:spacing w:val="52"/>
        </w:rPr>
        <w:t xml:space="preserve"> </w:t>
      </w:r>
      <w:r>
        <w:t>по</w:t>
      </w:r>
      <w:r>
        <w:rPr>
          <w:spacing w:val="53"/>
        </w:rPr>
        <w:t xml:space="preserve"> </w:t>
      </w:r>
      <w:r>
        <w:t>перемещению</w:t>
      </w:r>
      <w:r>
        <w:rPr>
          <w:spacing w:val="52"/>
        </w:rPr>
        <w:t xml:space="preserve"> </w:t>
      </w:r>
      <w:r>
        <w:t>заряда</w:t>
      </w:r>
      <w:r>
        <w:rPr>
          <w:spacing w:val="51"/>
        </w:rPr>
        <w:t xml:space="preserve"> </w:t>
      </w:r>
      <w:r>
        <w:t>по</w:t>
      </w:r>
      <w:r>
        <w:rPr>
          <w:spacing w:val="53"/>
        </w:rPr>
        <w:t xml:space="preserve"> </w:t>
      </w:r>
      <w:r>
        <w:t>такой</w:t>
      </w:r>
      <w:r>
        <w:rPr>
          <w:spacing w:val="51"/>
        </w:rPr>
        <w:t xml:space="preserve"> </w:t>
      </w:r>
      <w:r>
        <w:rPr>
          <w:spacing w:val="-2"/>
        </w:rPr>
        <w:t>поверхности</w:t>
      </w:r>
    </w:p>
    <w:p w14:paraId="0753D691" w14:textId="77777777" w:rsidR="008D0F9D" w:rsidRDefault="00000000">
      <w:pPr>
        <w:spacing w:before="52"/>
        <w:ind w:left="140"/>
        <w:rPr>
          <w:position w:val="1"/>
          <w:sz w:val="28"/>
        </w:rPr>
      </w:pPr>
      <w:r>
        <w:rPr>
          <w:position w:val="1"/>
          <w:sz w:val="28"/>
        </w:rPr>
        <w:t>будет</w:t>
      </w:r>
      <w:r>
        <w:rPr>
          <w:spacing w:val="69"/>
          <w:position w:val="1"/>
          <w:sz w:val="28"/>
        </w:rPr>
        <w:t xml:space="preserve"> </w:t>
      </w:r>
      <w:r>
        <w:rPr>
          <w:position w:val="1"/>
          <w:sz w:val="28"/>
        </w:rPr>
        <w:t>равна</w:t>
      </w:r>
      <w:r>
        <w:rPr>
          <w:spacing w:val="72"/>
          <w:position w:val="1"/>
          <w:sz w:val="28"/>
        </w:rPr>
        <w:t xml:space="preserve"> </w:t>
      </w:r>
      <w:r>
        <w:rPr>
          <w:position w:val="1"/>
          <w:sz w:val="28"/>
        </w:rPr>
        <w:t>нулю:</w:t>
      </w:r>
      <w:r>
        <w:rPr>
          <w:spacing w:val="71"/>
          <w:w w:val="150"/>
          <w:position w:val="1"/>
          <w:sz w:val="28"/>
        </w:rPr>
        <w:t xml:space="preserve"> </w:t>
      </w:r>
      <w:proofErr w:type="spellStart"/>
      <w:r>
        <w:rPr>
          <w:i/>
          <w:sz w:val="24"/>
        </w:rPr>
        <w:t>dA</w:t>
      </w:r>
      <w:proofErr w:type="spellEnd"/>
      <w:r>
        <w:rPr>
          <w:i/>
          <w:spacing w:val="15"/>
          <w:sz w:val="24"/>
        </w:rPr>
        <w:t xml:space="preserve"> </w:t>
      </w:r>
      <w:r>
        <w:rPr>
          <w:rFonts w:ascii="Cambria" w:hAnsi="Cambria"/>
          <w:sz w:val="24"/>
        </w:rPr>
        <w:t>=</w:t>
      </w:r>
      <w:r>
        <w:rPr>
          <w:rFonts w:ascii="Cambria" w:hAnsi="Cambria"/>
          <w:spacing w:val="26"/>
          <w:sz w:val="24"/>
        </w:rPr>
        <w:t xml:space="preserve"> </w:t>
      </w:r>
      <w:r>
        <w:rPr>
          <w:rFonts w:ascii="Cambria" w:hAnsi="Cambria"/>
          <w:sz w:val="24"/>
        </w:rPr>
        <w:t>–</w:t>
      </w:r>
      <w:r>
        <w:rPr>
          <w:rFonts w:ascii="Cambria" w:hAnsi="Cambria"/>
          <w:spacing w:val="-28"/>
          <w:sz w:val="24"/>
        </w:rPr>
        <w:t xml:space="preserve"> </w:t>
      </w:r>
      <w:proofErr w:type="spellStart"/>
      <w:r>
        <w:rPr>
          <w:i/>
          <w:sz w:val="24"/>
        </w:rPr>
        <w:t>qd</w:t>
      </w:r>
      <w:proofErr w:type="spellEnd"/>
      <w:r>
        <w:rPr>
          <w:i/>
          <w:spacing w:val="-36"/>
          <w:sz w:val="24"/>
        </w:rPr>
        <w:t xml:space="preserve"> </w:t>
      </w:r>
      <w:r>
        <w:rPr>
          <w:rFonts w:ascii="Cambria" w:hAnsi="Cambria"/>
          <w:sz w:val="24"/>
        </w:rPr>
        <w:t>φ</w:t>
      </w:r>
      <w:r>
        <w:rPr>
          <w:rFonts w:ascii="Cambria" w:hAnsi="Cambria"/>
          <w:spacing w:val="23"/>
          <w:sz w:val="24"/>
        </w:rPr>
        <w:t xml:space="preserve"> </w:t>
      </w:r>
      <w:r>
        <w:rPr>
          <w:rFonts w:ascii="Cambria" w:hAnsi="Cambria"/>
          <w:sz w:val="24"/>
        </w:rPr>
        <w:t>=</w:t>
      </w:r>
      <w:r>
        <w:rPr>
          <w:rFonts w:ascii="Cambria" w:hAnsi="Cambria"/>
          <w:spacing w:val="17"/>
          <w:sz w:val="24"/>
        </w:rPr>
        <w:t xml:space="preserve"> </w:t>
      </w:r>
      <w:r>
        <w:rPr>
          <w:sz w:val="24"/>
        </w:rPr>
        <w:t>0</w:t>
      </w:r>
      <w:r>
        <w:rPr>
          <w:spacing w:val="-10"/>
          <w:sz w:val="24"/>
        </w:rPr>
        <w:t xml:space="preserve"> </w:t>
      </w:r>
      <w:r>
        <w:rPr>
          <w:position w:val="1"/>
          <w:sz w:val="28"/>
        </w:rPr>
        <w:t>.</w:t>
      </w:r>
      <w:r>
        <w:rPr>
          <w:spacing w:val="70"/>
          <w:position w:val="1"/>
          <w:sz w:val="28"/>
        </w:rPr>
        <w:t xml:space="preserve"> </w:t>
      </w:r>
      <w:r>
        <w:rPr>
          <w:position w:val="1"/>
          <w:sz w:val="28"/>
        </w:rPr>
        <w:t>Следовательно,</w:t>
      </w:r>
      <w:r>
        <w:rPr>
          <w:spacing w:val="70"/>
          <w:position w:val="1"/>
          <w:sz w:val="28"/>
        </w:rPr>
        <w:t xml:space="preserve"> </w:t>
      </w:r>
      <w:r>
        <w:rPr>
          <w:position w:val="1"/>
          <w:sz w:val="28"/>
        </w:rPr>
        <w:t>вектор</w:t>
      </w:r>
      <w:r>
        <w:rPr>
          <w:spacing w:val="78"/>
          <w:w w:val="150"/>
          <w:position w:val="1"/>
          <w:sz w:val="28"/>
        </w:rPr>
        <w:t xml:space="preserve"> </w:t>
      </w:r>
      <w:r>
        <w:rPr>
          <w:i/>
          <w:position w:val="2"/>
          <w:sz w:val="31"/>
        </w:rPr>
        <w:t>E</w:t>
      </w:r>
      <w:r>
        <w:rPr>
          <w:i/>
          <w:spacing w:val="78"/>
          <w:position w:val="2"/>
          <w:sz w:val="31"/>
        </w:rPr>
        <w:t xml:space="preserve"> </w:t>
      </w:r>
      <w:r>
        <w:rPr>
          <w:position w:val="1"/>
          <w:sz w:val="28"/>
        </w:rPr>
        <w:t>в</w:t>
      </w:r>
      <w:r>
        <w:rPr>
          <w:spacing w:val="73"/>
          <w:position w:val="1"/>
          <w:sz w:val="28"/>
        </w:rPr>
        <w:t xml:space="preserve"> </w:t>
      </w:r>
      <w:r>
        <w:rPr>
          <w:position w:val="1"/>
          <w:sz w:val="28"/>
        </w:rPr>
        <w:t>каждой</w:t>
      </w:r>
      <w:r>
        <w:rPr>
          <w:spacing w:val="69"/>
          <w:position w:val="1"/>
          <w:sz w:val="28"/>
        </w:rPr>
        <w:t xml:space="preserve"> </w:t>
      </w:r>
      <w:r>
        <w:rPr>
          <w:spacing w:val="-2"/>
          <w:position w:val="1"/>
          <w:sz w:val="28"/>
        </w:rPr>
        <w:t>точке</w:t>
      </w:r>
    </w:p>
    <w:p w14:paraId="365B1D04" w14:textId="77777777" w:rsidR="008D0F9D" w:rsidRDefault="00000000">
      <w:pPr>
        <w:pStyle w:val="a3"/>
        <w:spacing w:before="189" w:line="360" w:lineRule="auto"/>
        <w:ind w:right="424"/>
      </w:pPr>
      <w:r>
        <w:t>поверхности</w:t>
      </w:r>
      <w:r>
        <w:rPr>
          <w:spacing w:val="40"/>
        </w:rPr>
        <w:t xml:space="preserve"> </w:t>
      </w:r>
      <w:r>
        <w:t>будет</w:t>
      </w:r>
      <w:r>
        <w:rPr>
          <w:spacing w:val="40"/>
        </w:rPr>
        <w:t xml:space="preserve"> </w:t>
      </w:r>
      <w:r>
        <w:t>перпендикулярен</w:t>
      </w:r>
      <w:r>
        <w:rPr>
          <w:spacing w:val="40"/>
        </w:rPr>
        <w:t xml:space="preserve"> </w:t>
      </w:r>
      <w:r>
        <w:t>к</w:t>
      </w:r>
      <w:r>
        <w:rPr>
          <w:spacing w:val="40"/>
        </w:rPr>
        <w:t xml:space="preserve"> </w:t>
      </w:r>
      <w:r>
        <w:t>ней,</w:t>
      </w:r>
      <w:r>
        <w:rPr>
          <w:spacing w:val="40"/>
        </w:rPr>
        <w:t xml:space="preserve"> </w:t>
      </w:r>
      <w:r>
        <w:t>т.е.</w:t>
      </w:r>
      <w:r>
        <w:rPr>
          <w:spacing w:val="40"/>
        </w:rPr>
        <w:t xml:space="preserve"> </w:t>
      </w:r>
      <w:r>
        <w:t>будет</w:t>
      </w:r>
      <w:r>
        <w:rPr>
          <w:spacing w:val="40"/>
        </w:rPr>
        <w:t xml:space="preserve"> </w:t>
      </w:r>
      <w:r>
        <w:t>направлен</w:t>
      </w:r>
      <w:r>
        <w:rPr>
          <w:spacing w:val="40"/>
        </w:rPr>
        <w:t xml:space="preserve"> </w:t>
      </w:r>
      <w:r>
        <w:t>по</w:t>
      </w:r>
      <w:r>
        <w:rPr>
          <w:spacing w:val="40"/>
        </w:rPr>
        <w:t xml:space="preserve"> </w:t>
      </w:r>
      <w:r>
        <w:t>вектору нормали</w:t>
      </w:r>
      <w:r>
        <w:rPr>
          <w:spacing w:val="69"/>
          <w:w w:val="150"/>
        </w:rPr>
        <w:t xml:space="preserve"> </w:t>
      </w:r>
      <w:r>
        <w:rPr>
          <w:i/>
        </w:rPr>
        <w:t>n</w:t>
      </w:r>
      <w:r>
        <w:rPr>
          <w:i/>
          <w:spacing w:val="73"/>
          <w:w w:val="150"/>
        </w:rPr>
        <w:t xml:space="preserve"> </w:t>
      </w:r>
      <w:r>
        <w:t>(рис.</w:t>
      </w:r>
      <w:r>
        <w:rPr>
          <w:spacing w:val="-4"/>
        </w:rPr>
        <w:t xml:space="preserve"> </w:t>
      </w:r>
      <w:r>
        <w:t>3.4,</w:t>
      </w:r>
      <w:r>
        <w:rPr>
          <w:spacing w:val="-1"/>
        </w:rPr>
        <w:t xml:space="preserve"> </w:t>
      </w:r>
      <w:r>
        <w:t>е).</w:t>
      </w:r>
      <w:r>
        <w:rPr>
          <w:spacing w:val="76"/>
        </w:rPr>
        <w:t xml:space="preserve"> </w:t>
      </w:r>
      <w:r>
        <w:t>Действительно,</w:t>
      </w:r>
      <w:r>
        <w:rPr>
          <w:spacing w:val="71"/>
        </w:rPr>
        <w:t xml:space="preserve"> </w:t>
      </w:r>
      <w:r>
        <w:t>если</w:t>
      </w:r>
      <w:r>
        <w:rPr>
          <w:spacing w:val="76"/>
        </w:rPr>
        <w:t xml:space="preserve"> </w:t>
      </w:r>
      <w:r>
        <w:t>бы</w:t>
      </w:r>
      <w:r>
        <w:rPr>
          <w:spacing w:val="76"/>
        </w:rPr>
        <w:t xml:space="preserve"> </w:t>
      </w:r>
      <w:r>
        <w:t>это</w:t>
      </w:r>
      <w:r>
        <w:rPr>
          <w:spacing w:val="76"/>
        </w:rPr>
        <w:t xml:space="preserve"> </w:t>
      </w:r>
      <w:r>
        <w:t>было</w:t>
      </w:r>
      <w:r>
        <w:rPr>
          <w:spacing w:val="74"/>
        </w:rPr>
        <w:t xml:space="preserve"> </w:t>
      </w:r>
      <w:r>
        <w:t>не</w:t>
      </w:r>
      <w:r>
        <w:rPr>
          <w:spacing w:val="78"/>
        </w:rPr>
        <w:t xml:space="preserve"> </w:t>
      </w:r>
      <w:r>
        <w:t>так,</w:t>
      </w:r>
      <w:r>
        <w:rPr>
          <w:spacing w:val="76"/>
        </w:rPr>
        <w:t xml:space="preserve"> </w:t>
      </w:r>
      <w:r>
        <w:t>то</w:t>
      </w:r>
      <w:r>
        <w:rPr>
          <w:spacing w:val="76"/>
        </w:rPr>
        <w:t xml:space="preserve"> </w:t>
      </w:r>
      <w:r>
        <w:rPr>
          <w:spacing w:val="-2"/>
        </w:rPr>
        <w:t>тогда</w:t>
      </w:r>
    </w:p>
    <w:p w14:paraId="6074FFF6" w14:textId="77777777" w:rsidR="008D0F9D" w:rsidRDefault="00000000">
      <w:pPr>
        <w:pStyle w:val="a3"/>
        <w:spacing w:before="11"/>
      </w:pPr>
      <w:r>
        <w:t>существовала</w:t>
      </w:r>
      <w:r>
        <w:rPr>
          <w:spacing w:val="47"/>
        </w:rPr>
        <w:t xml:space="preserve"> </w:t>
      </w:r>
      <w:r>
        <w:t>бы</w:t>
      </w:r>
      <w:r>
        <w:rPr>
          <w:spacing w:val="48"/>
        </w:rPr>
        <w:t xml:space="preserve"> </w:t>
      </w:r>
      <w:r>
        <w:t>составляющая</w:t>
      </w:r>
      <w:r>
        <w:rPr>
          <w:spacing w:val="46"/>
        </w:rPr>
        <w:t xml:space="preserve"> </w:t>
      </w:r>
      <w:r>
        <w:t>вектора</w:t>
      </w:r>
      <w:r>
        <w:rPr>
          <w:spacing w:val="44"/>
        </w:rPr>
        <w:t xml:space="preserve"> </w:t>
      </w:r>
      <w:r>
        <w:t>напряженности</w:t>
      </w:r>
      <w:r>
        <w:rPr>
          <w:spacing w:val="52"/>
          <w:w w:val="150"/>
        </w:rPr>
        <w:t xml:space="preserve"> </w:t>
      </w:r>
      <w:r>
        <w:rPr>
          <w:i/>
        </w:rPr>
        <w:t>E</w:t>
      </w:r>
      <w:r>
        <w:rPr>
          <w:rFonts w:ascii="Cambria" w:hAnsi="Cambria"/>
          <w:position w:val="-6"/>
          <w:sz w:val="20"/>
        </w:rPr>
        <w:t>τ</w:t>
      </w:r>
      <w:r>
        <w:rPr>
          <w:rFonts w:ascii="Cambria" w:hAnsi="Cambria"/>
          <w:spacing w:val="-13"/>
          <w:position w:val="-6"/>
          <w:sz w:val="20"/>
        </w:rPr>
        <w:t xml:space="preserve"> </w:t>
      </w:r>
      <w:r>
        <w:t>,</w:t>
      </w:r>
      <w:r>
        <w:rPr>
          <w:spacing w:val="46"/>
        </w:rPr>
        <w:t xml:space="preserve"> </w:t>
      </w:r>
      <w:r>
        <w:t>направленная</w:t>
      </w:r>
      <w:r>
        <w:rPr>
          <w:spacing w:val="43"/>
        </w:rPr>
        <w:t xml:space="preserve"> </w:t>
      </w:r>
      <w:r>
        <w:rPr>
          <w:spacing w:val="-5"/>
        </w:rPr>
        <w:t>по</w:t>
      </w:r>
    </w:p>
    <w:p w14:paraId="038C7496" w14:textId="77777777" w:rsidR="008D0F9D" w:rsidRDefault="00000000">
      <w:pPr>
        <w:pStyle w:val="a3"/>
        <w:spacing w:before="159"/>
      </w:pPr>
      <w:r>
        <w:t>касательной</w:t>
      </w:r>
      <w:r>
        <w:rPr>
          <w:spacing w:val="35"/>
        </w:rPr>
        <w:t xml:space="preserve"> </w:t>
      </w:r>
      <w:r>
        <w:t>к</w:t>
      </w:r>
      <w:r>
        <w:rPr>
          <w:spacing w:val="33"/>
        </w:rPr>
        <w:t xml:space="preserve"> </w:t>
      </w:r>
      <w:r>
        <w:t>поверхности,</w:t>
      </w:r>
      <w:r>
        <w:rPr>
          <w:spacing w:val="34"/>
        </w:rPr>
        <w:t xml:space="preserve"> </w:t>
      </w:r>
      <w:r>
        <w:t>и,</w:t>
      </w:r>
      <w:r>
        <w:rPr>
          <w:spacing w:val="36"/>
        </w:rPr>
        <w:t xml:space="preserve"> </w:t>
      </w:r>
      <w:r>
        <w:t>тогда,</w:t>
      </w:r>
      <w:r>
        <w:rPr>
          <w:spacing w:val="31"/>
        </w:rPr>
        <w:t xml:space="preserve"> </w:t>
      </w:r>
      <w:r>
        <w:t>потенциал</w:t>
      </w:r>
      <w:r>
        <w:rPr>
          <w:spacing w:val="33"/>
        </w:rPr>
        <w:t xml:space="preserve"> </w:t>
      </w:r>
      <w:r>
        <w:t>в</w:t>
      </w:r>
      <w:r>
        <w:rPr>
          <w:spacing w:val="34"/>
        </w:rPr>
        <w:t xml:space="preserve"> </w:t>
      </w:r>
      <w:r>
        <w:t>разных</w:t>
      </w:r>
      <w:r>
        <w:rPr>
          <w:spacing w:val="33"/>
        </w:rPr>
        <w:t xml:space="preserve"> </w:t>
      </w:r>
      <w:r>
        <w:t>точках</w:t>
      </w:r>
      <w:r>
        <w:rPr>
          <w:spacing w:val="34"/>
        </w:rPr>
        <w:t xml:space="preserve"> </w:t>
      </w:r>
      <w:r>
        <w:rPr>
          <w:spacing w:val="-2"/>
        </w:rPr>
        <w:t>поверхности</w:t>
      </w:r>
    </w:p>
    <w:p w14:paraId="3E614767" w14:textId="77777777" w:rsidR="008D0F9D" w:rsidRDefault="008D0F9D">
      <w:pPr>
        <w:pStyle w:val="a3"/>
        <w:sectPr w:rsidR="008D0F9D">
          <w:type w:val="continuous"/>
          <w:pgSz w:w="11910" w:h="16840"/>
          <w:pgMar w:top="1540" w:right="708" w:bottom="280" w:left="992" w:header="0" w:footer="938" w:gutter="0"/>
          <w:cols w:space="720"/>
        </w:sectPr>
      </w:pPr>
    </w:p>
    <w:p w14:paraId="34FD1B00" w14:textId="77777777" w:rsidR="008D0F9D" w:rsidRDefault="00000000">
      <w:pPr>
        <w:pStyle w:val="a3"/>
        <w:spacing w:before="262"/>
        <w:rPr>
          <w:rFonts w:ascii="Cambria" w:hAnsi="Cambria"/>
          <w:position w:val="-6"/>
          <w:sz w:val="19"/>
        </w:rPr>
      </w:pPr>
      <w:r>
        <w:lastRenderedPageBreak/>
        <w:t>был</w:t>
      </w:r>
      <w:r>
        <w:rPr>
          <w:spacing w:val="44"/>
          <w:w w:val="150"/>
        </w:rPr>
        <w:t xml:space="preserve"> </w:t>
      </w:r>
      <w:r>
        <w:t>бы</w:t>
      </w:r>
      <w:r>
        <w:rPr>
          <w:spacing w:val="52"/>
          <w:w w:val="150"/>
        </w:rPr>
        <w:t xml:space="preserve"> </w:t>
      </w:r>
      <w:r>
        <w:t>разным</w:t>
      </w:r>
      <w:r>
        <w:rPr>
          <w:spacing w:val="50"/>
          <w:w w:val="150"/>
        </w:rPr>
        <w:t xml:space="preserve"> </w:t>
      </w:r>
      <w:r>
        <w:t>(</w:t>
      </w:r>
      <w:r>
        <w:rPr>
          <w:spacing w:val="-30"/>
        </w:rPr>
        <w:t xml:space="preserve"> </w:t>
      </w:r>
      <w:r>
        <w:rPr>
          <w:i/>
          <w:spacing w:val="-5"/>
          <w:sz w:val="27"/>
        </w:rPr>
        <w:t>E</w:t>
      </w:r>
      <w:r>
        <w:rPr>
          <w:rFonts w:ascii="Cambria" w:hAnsi="Cambria"/>
          <w:spacing w:val="-5"/>
          <w:position w:val="-6"/>
          <w:sz w:val="19"/>
        </w:rPr>
        <w:t>τ</w:t>
      </w:r>
    </w:p>
    <w:p w14:paraId="6D01AE02" w14:textId="77777777" w:rsidR="008D0F9D" w:rsidRDefault="00000000">
      <w:pPr>
        <w:spacing w:before="114" w:line="184" w:lineRule="auto"/>
        <w:ind w:left="68"/>
        <w:rPr>
          <w:rFonts w:ascii="Cambria" w:hAnsi="Cambria"/>
          <w:sz w:val="27"/>
        </w:rPr>
      </w:pPr>
      <w:r>
        <w:br w:type="column"/>
      </w:r>
      <w:r>
        <w:rPr>
          <w:rFonts w:ascii="Cambria" w:hAnsi="Cambria"/>
          <w:position w:val="-16"/>
          <w:sz w:val="27"/>
        </w:rPr>
        <w:t>=</w:t>
      </w:r>
      <w:r>
        <w:rPr>
          <w:rFonts w:ascii="Cambria" w:hAnsi="Cambria"/>
          <w:spacing w:val="33"/>
          <w:position w:val="-16"/>
          <w:sz w:val="27"/>
        </w:rPr>
        <w:t xml:space="preserve"> </w:t>
      </w:r>
      <w:r>
        <w:rPr>
          <w:rFonts w:ascii="Cambria" w:hAnsi="Cambria"/>
          <w:position w:val="-16"/>
          <w:sz w:val="27"/>
        </w:rPr>
        <w:t>–</w:t>
      </w:r>
      <w:r>
        <w:rPr>
          <w:rFonts w:ascii="Cambria" w:hAnsi="Cambria"/>
          <w:spacing w:val="19"/>
          <w:position w:val="-16"/>
          <w:sz w:val="27"/>
        </w:rPr>
        <w:t xml:space="preserve"> </w:t>
      </w:r>
      <w:proofErr w:type="spellStart"/>
      <w:r>
        <w:rPr>
          <w:i/>
          <w:spacing w:val="-15"/>
          <w:sz w:val="27"/>
          <w:u w:val="single"/>
        </w:rPr>
        <w:t>d</w:t>
      </w:r>
      <w:r>
        <w:rPr>
          <w:rFonts w:ascii="Cambria" w:hAnsi="Cambria"/>
          <w:spacing w:val="-15"/>
          <w:sz w:val="27"/>
          <w:u w:val="single"/>
        </w:rPr>
        <w:t>φ</w:t>
      </w:r>
      <w:proofErr w:type="spellEnd"/>
    </w:p>
    <w:p w14:paraId="747D68DA" w14:textId="77777777" w:rsidR="008D0F9D" w:rsidRDefault="00000000">
      <w:pPr>
        <w:spacing w:line="264" w:lineRule="exact"/>
        <w:ind w:left="551"/>
        <w:rPr>
          <w:rFonts w:ascii="Cambria" w:hAnsi="Cambria"/>
          <w:sz w:val="27"/>
        </w:rPr>
      </w:pPr>
      <w:proofErr w:type="spellStart"/>
      <w:r>
        <w:rPr>
          <w:i/>
          <w:spacing w:val="-5"/>
          <w:sz w:val="27"/>
        </w:rPr>
        <w:t>d</w:t>
      </w:r>
      <w:r>
        <w:rPr>
          <w:rFonts w:ascii="Cambria" w:hAnsi="Cambria"/>
          <w:spacing w:val="-5"/>
          <w:sz w:val="27"/>
        </w:rPr>
        <w:t>τ</w:t>
      </w:r>
      <w:proofErr w:type="spellEnd"/>
    </w:p>
    <w:p w14:paraId="0A2C6337" w14:textId="74785E42" w:rsidR="008D0F9D" w:rsidRDefault="00000000">
      <w:pPr>
        <w:spacing w:before="267"/>
        <w:ind w:left="61"/>
        <w:rPr>
          <w:rFonts w:ascii="Cambria" w:hAnsi="Cambria"/>
          <w:sz w:val="27"/>
        </w:rPr>
      </w:pPr>
      <w:r>
        <w:br w:type="column"/>
      </w:r>
      <w:r>
        <w:rPr>
          <w:rFonts w:ascii="Cambria" w:hAnsi="Cambria"/>
          <w:w w:val="110"/>
          <w:sz w:val="27"/>
        </w:rPr>
        <w:t>s</w:t>
      </w:r>
      <w:r>
        <w:rPr>
          <w:rFonts w:ascii="Cambria" w:hAnsi="Cambria"/>
          <w:spacing w:val="17"/>
          <w:w w:val="110"/>
          <w:sz w:val="27"/>
        </w:rPr>
        <w:t xml:space="preserve"> </w:t>
      </w:r>
      <w:r>
        <w:rPr>
          <w:w w:val="110"/>
          <w:sz w:val="27"/>
        </w:rPr>
        <w:t xml:space="preserve">0 </w:t>
      </w:r>
    </w:p>
    <w:p w14:paraId="63E6FDBC" w14:textId="77777777" w:rsidR="008D0F9D" w:rsidRDefault="00000000" w:rsidP="00F92438">
      <w:pPr>
        <w:pStyle w:val="a3"/>
        <w:spacing w:before="253"/>
        <w:ind w:left="0"/>
      </w:pPr>
      <w:r>
        <w:br w:type="column"/>
      </w:r>
      <w:proofErr w:type="spellStart"/>
      <w:r>
        <w:t>φ</w:t>
      </w:r>
      <w:r>
        <w:rPr>
          <w:rFonts w:ascii="Cambria" w:hAnsi="Cambria"/>
        </w:rPr>
        <w:t>s</w:t>
      </w:r>
      <w:r>
        <w:t>const</w:t>
      </w:r>
      <w:proofErr w:type="spellEnd"/>
      <w:r>
        <w:t>),</w:t>
      </w:r>
      <w:r>
        <w:rPr>
          <w:spacing w:val="56"/>
          <w:w w:val="150"/>
        </w:rPr>
        <w:t xml:space="preserve"> </w:t>
      </w:r>
      <w:r>
        <w:t>что</w:t>
      </w:r>
      <w:r>
        <w:rPr>
          <w:spacing w:val="60"/>
          <w:w w:val="150"/>
        </w:rPr>
        <w:t xml:space="preserve"> </w:t>
      </w:r>
      <w:r>
        <w:t>противоречит</w:t>
      </w:r>
      <w:r>
        <w:rPr>
          <w:spacing w:val="59"/>
          <w:w w:val="150"/>
        </w:rPr>
        <w:t xml:space="preserve"> </w:t>
      </w:r>
      <w:r>
        <w:rPr>
          <w:spacing w:val="-2"/>
        </w:rPr>
        <w:t>определению</w:t>
      </w:r>
    </w:p>
    <w:p w14:paraId="2FA0FD73" w14:textId="77777777" w:rsidR="008D0F9D" w:rsidRDefault="008D0F9D">
      <w:pPr>
        <w:pStyle w:val="a3"/>
        <w:sectPr w:rsidR="008D0F9D">
          <w:pgSz w:w="11910" w:h="16840"/>
          <w:pgMar w:top="1020" w:right="708" w:bottom="1180" w:left="992" w:header="0" w:footer="938" w:gutter="0"/>
          <w:cols w:num="4" w:space="720" w:equalWidth="0">
            <w:col w:w="2706" w:space="40"/>
            <w:col w:w="834" w:space="39"/>
            <w:col w:w="766" w:space="66"/>
            <w:col w:w="5759"/>
          </w:cols>
        </w:sectPr>
      </w:pPr>
    </w:p>
    <w:p w14:paraId="4E27EAAF" w14:textId="77777777" w:rsidR="008D0F9D" w:rsidRDefault="00000000">
      <w:pPr>
        <w:pStyle w:val="a3"/>
        <w:spacing w:before="152"/>
        <w:jc w:val="both"/>
      </w:pPr>
      <w:r>
        <w:t>эквипотенциальной</w:t>
      </w:r>
      <w:r>
        <w:rPr>
          <w:spacing w:val="-11"/>
        </w:rPr>
        <w:t xml:space="preserve"> </w:t>
      </w:r>
      <w:r>
        <w:t>поверхности</w:t>
      </w:r>
      <w:r>
        <w:rPr>
          <w:spacing w:val="-5"/>
        </w:rPr>
        <w:t xml:space="preserve"> </w:t>
      </w:r>
      <w:r>
        <w:rPr>
          <w:spacing w:val="-4"/>
        </w:rPr>
        <w:t>[3].</w:t>
      </w:r>
    </w:p>
    <w:p w14:paraId="6C632778" w14:textId="77777777" w:rsidR="008D0F9D" w:rsidRDefault="00000000">
      <w:pPr>
        <w:pStyle w:val="a3"/>
        <w:spacing w:before="160" w:line="360" w:lineRule="auto"/>
        <w:ind w:right="420" w:firstLine="720"/>
        <w:jc w:val="both"/>
      </w:pPr>
      <w:r>
        <w:t>На рис.</w:t>
      </w:r>
      <w:r>
        <w:rPr>
          <w:spacing w:val="-5"/>
        </w:rPr>
        <w:t xml:space="preserve"> </w:t>
      </w:r>
      <w:r>
        <w:t>3.4 приведено графическое изображение электростатических полей с помощью эквипотенциальных поверхностей (пунктирные линии). В случае если поле создано точечным зарядом, эквипотенциальные поверхности представляют собой сферы, в центре которых находится точечный заряд – источник поля (рис.</w:t>
      </w:r>
      <w:r>
        <w:rPr>
          <w:spacing w:val="-1"/>
        </w:rPr>
        <w:t xml:space="preserve"> </w:t>
      </w:r>
      <w:r>
        <w:t>3.4,</w:t>
      </w:r>
      <w:r>
        <w:rPr>
          <w:spacing w:val="-1"/>
        </w:rPr>
        <w:t xml:space="preserve"> </w:t>
      </w:r>
      <w:r>
        <w:t>б,</w:t>
      </w:r>
      <w:r>
        <w:rPr>
          <w:spacing w:val="-1"/>
        </w:rPr>
        <w:t xml:space="preserve"> </w:t>
      </w:r>
      <w:r>
        <w:t>в). Вид эквипотенциальных поверхностей поля, созданного одновременно отрицательным и положительным зарядами, приведен</w:t>
      </w:r>
      <w:r>
        <w:rPr>
          <w:spacing w:val="5"/>
        </w:rPr>
        <w:t xml:space="preserve"> </w:t>
      </w:r>
      <w:r>
        <w:t>на</w:t>
      </w:r>
      <w:r>
        <w:rPr>
          <w:spacing w:val="7"/>
        </w:rPr>
        <w:t xml:space="preserve"> </w:t>
      </w:r>
      <w:r>
        <w:t>рис.</w:t>
      </w:r>
      <w:r>
        <w:rPr>
          <w:spacing w:val="-6"/>
        </w:rPr>
        <w:t xml:space="preserve"> </w:t>
      </w:r>
      <w:r>
        <w:t>3.4,</w:t>
      </w:r>
      <w:r>
        <w:rPr>
          <w:spacing w:val="-2"/>
        </w:rPr>
        <w:t xml:space="preserve"> </w:t>
      </w:r>
      <w:r>
        <w:t>г.</w:t>
      </w:r>
      <w:r>
        <w:rPr>
          <w:spacing w:val="5"/>
        </w:rPr>
        <w:t xml:space="preserve"> </w:t>
      </w:r>
      <w:r>
        <w:t>В</w:t>
      </w:r>
      <w:r>
        <w:rPr>
          <w:spacing w:val="11"/>
        </w:rPr>
        <w:t xml:space="preserve"> </w:t>
      </w:r>
      <w:r>
        <w:t>случае</w:t>
      </w:r>
      <w:r>
        <w:rPr>
          <w:spacing w:val="8"/>
        </w:rPr>
        <w:t xml:space="preserve"> </w:t>
      </w:r>
      <w:r>
        <w:t>однородного</w:t>
      </w:r>
      <w:r>
        <w:rPr>
          <w:spacing w:val="11"/>
        </w:rPr>
        <w:t xml:space="preserve"> </w:t>
      </w:r>
      <w:r>
        <w:t>электрического</w:t>
      </w:r>
      <w:r>
        <w:rPr>
          <w:spacing w:val="8"/>
        </w:rPr>
        <w:t xml:space="preserve"> </w:t>
      </w:r>
      <w:r>
        <w:t>поля</w:t>
      </w:r>
      <w:r>
        <w:rPr>
          <w:spacing w:val="9"/>
        </w:rPr>
        <w:t xml:space="preserve"> </w:t>
      </w:r>
      <w:r>
        <w:t>(рис.</w:t>
      </w:r>
      <w:r>
        <w:rPr>
          <w:spacing w:val="-3"/>
        </w:rPr>
        <w:t xml:space="preserve"> </w:t>
      </w:r>
      <w:r>
        <w:t>3.4,</w:t>
      </w:r>
      <w:r>
        <w:rPr>
          <w:spacing w:val="-2"/>
        </w:rPr>
        <w:t xml:space="preserve"> </w:t>
      </w:r>
      <w:r>
        <w:rPr>
          <w:spacing w:val="-5"/>
        </w:rPr>
        <w:t>д),</w:t>
      </w:r>
    </w:p>
    <w:p w14:paraId="32EE1603" w14:textId="77777777" w:rsidR="008D0F9D" w:rsidRDefault="00000000">
      <w:pPr>
        <w:pStyle w:val="a3"/>
        <w:spacing w:before="1" w:line="311" w:lineRule="exact"/>
        <w:jc w:val="both"/>
      </w:pPr>
      <w:r>
        <w:t>эквипотенциальные</w:t>
      </w:r>
      <w:r>
        <w:rPr>
          <w:spacing w:val="56"/>
        </w:rPr>
        <w:t xml:space="preserve">  </w:t>
      </w:r>
      <w:r>
        <w:t>поверхности</w:t>
      </w:r>
      <w:r>
        <w:rPr>
          <w:spacing w:val="59"/>
        </w:rPr>
        <w:t xml:space="preserve">  </w:t>
      </w:r>
      <w:r>
        <w:t>-</w:t>
      </w:r>
      <w:r>
        <w:rPr>
          <w:spacing w:val="56"/>
        </w:rPr>
        <w:t xml:space="preserve">  </w:t>
      </w:r>
      <w:r>
        <w:t>это</w:t>
      </w:r>
      <w:r>
        <w:rPr>
          <w:spacing w:val="59"/>
        </w:rPr>
        <w:t xml:space="preserve">  </w:t>
      </w:r>
      <w:r>
        <w:t>плоскости,</w:t>
      </w:r>
      <w:r>
        <w:rPr>
          <w:spacing w:val="56"/>
        </w:rPr>
        <w:t xml:space="preserve">  </w:t>
      </w:r>
      <w:r>
        <w:t>перпендикулярные</w:t>
      </w:r>
      <w:r>
        <w:rPr>
          <w:spacing w:val="58"/>
        </w:rPr>
        <w:t xml:space="preserve">  </w:t>
      </w:r>
      <w:r>
        <w:rPr>
          <w:spacing w:val="-10"/>
        </w:rPr>
        <w:t>к</w:t>
      </w:r>
    </w:p>
    <w:p w14:paraId="72CF4ED3" w14:textId="2F2E0301" w:rsidR="008D0F9D" w:rsidRDefault="008D0F9D">
      <w:pPr>
        <w:spacing w:line="278" w:lineRule="exact"/>
        <w:ind w:left="1199"/>
        <w:rPr>
          <w:sz w:val="29"/>
        </w:rPr>
      </w:pPr>
    </w:p>
    <w:p w14:paraId="160FD769" w14:textId="77777777" w:rsidR="008D0F9D" w:rsidRDefault="00000000">
      <w:pPr>
        <w:pStyle w:val="a3"/>
        <w:spacing w:line="297" w:lineRule="exact"/>
      </w:pPr>
      <w:r>
        <w:t>линиям</w:t>
      </w:r>
      <w:r>
        <w:rPr>
          <w:spacing w:val="40"/>
        </w:rPr>
        <w:t xml:space="preserve"> </w:t>
      </w:r>
      <w:r>
        <w:rPr>
          <w:i/>
          <w:position w:val="1"/>
          <w:sz w:val="29"/>
        </w:rPr>
        <w:t>E</w:t>
      </w:r>
      <w:r>
        <w:rPr>
          <w:i/>
          <w:spacing w:val="-43"/>
          <w:position w:val="1"/>
          <w:sz w:val="29"/>
        </w:rPr>
        <w:t xml:space="preserve"> </w:t>
      </w:r>
      <w:r>
        <w:rPr>
          <w:spacing w:val="-10"/>
        </w:rPr>
        <w:t>.</w:t>
      </w:r>
    </w:p>
    <w:p w14:paraId="78C79A34" w14:textId="77777777" w:rsidR="008D0F9D" w:rsidRDefault="00000000">
      <w:pPr>
        <w:pStyle w:val="a3"/>
        <w:spacing w:before="5" w:line="480" w:lineRule="atLeast"/>
        <w:ind w:right="423" w:firstLine="720"/>
        <w:jc w:val="both"/>
      </w:pPr>
      <w:r>
        <w:t>Условились проводить эквипотенциальные поверхности так, чтобы разность потенциалов между соседними поверхностями была одинаковой. Это позволяет наглядно видеть изменение потенциальной энергии заряда при его движении в электрическом поле [3].</w:t>
      </w:r>
    </w:p>
    <w:p w14:paraId="1C73AC89" w14:textId="3ECFBD7F" w:rsidR="008D0F9D" w:rsidRDefault="008D0F9D">
      <w:pPr>
        <w:spacing w:line="249" w:lineRule="exact"/>
        <w:ind w:left="-1" w:right="1563"/>
        <w:jc w:val="center"/>
        <w:rPr>
          <w:sz w:val="29"/>
        </w:rPr>
      </w:pPr>
    </w:p>
    <w:p w14:paraId="1CAED020" w14:textId="77777777" w:rsidR="008D0F9D" w:rsidRDefault="00000000">
      <w:pPr>
        <w:pStyle w:val="a3"/>
        <w:tabs>
          <w:tab w:val="left" w:pos="1553"/>
          <w:tab w:val="left" w:pos="2449"/>
          <w:tab w:val="left" w:pos="3115"/>
          <w:tab w:val="left" w:pos="4213"/>
          <w:tab w:val="left" w:pos="4678"/>
          <w:tab w:val="left" w:pos="7030"/>
          <w:tab w:val="left" w:pos="7427"/>
        </w:tabs>
        <w:spacing w:line="324" w:lineRule="exact"/>
        <w:ind w:left="860"/>
      </w:pPr>
      <w:r>
        <w:rPr>
          <w:spacing w:val="-5"/>
        </w:rPr>
        <w:t>Тот</w:t>
      </w:r>
      <w:r>
        <w:tab/>
      </w:r>
      <w:r>
        <w:rPr>
          <w:spacing w:val="-2"/>
        </w:rPr>
        <w:t>факт,</w:t>
      </w:r>
      <w:r>
        <w:tab/>
      </w:r>
      <w:r>
        <w:rPr>
          <w:spacing w:val="-5"/>
        </w:rPr>
        <w:t>что</w:t>
      </w:r>
      <w:r>
        <w:tab/>
      </w:r>
      <w:r>
        <w:rPr>
          <w:spacing w:val="-2"/>
        </w:rPr>
        <w:t>вектор</w:t>
      </w:r>
      <w:r>
        <w:tab/>
      </w:r>
      <w:r>
        <w:rPr>
          <w:i/>
          <w:spacing w:val="-10"/>
          <w:position w:val="1"/>
          <w:sz w:val="29"/>
        </w:rPr>
        <w:t>E</w:t>
      </w:r>
      <w:r>
        <w:rPr>
          <w:i/>
          <w:position w:val="1"/>
          <w:sz w:val="29"/>
        </w:rPr>
        <w:tab/>
      </w:r>
      <w:r>
        <w:rPr>
          <w:spacing w:val="-2"/>
        </w:rPr>
        <w:t>перпендикулярен</w:t>
      </w:r>
      <w:r>
        <w:tab/>
      </w:r>
      <w:r>
        <w:rPr>
          <w:spacing w:val="-10"/>
        </w:rPr>
        <w:t>к</w:t>
      </w:r>
      <w:r>
        <w:tab/>
      </w:r>
      <w:r>
        <w:rPr>
          <w:spacing w:val="-2"/>
        </w:rPr>
        <w:t>эквипотенциальной</w:t>
      </w:r>
    </w:p>
    <w:p w14:paraId="7973129F" w14:textId="77777777" w:rsidR="008D0F9D" w:rsidRDefault="00000000">
      <w:pPr>
        <w:pStyle w:val="a3"/>
        <w:spacing w:before="160" w:line="311" w:lineRule="exact"/>
      </w:pPr>
      <w:r>
        <w:t>поверхности</w:t>
      </w:r>
      <w:r>
        <w:rPr>
          <w:spacing w:val="54"/>
        </w:rPr>
        <w:t xml:space="preserve"> </w:t>
      </w:r>
      <w:r>
        <w:t>в</w:t>
      </w:r>
      <w:r>
        <w:rPr>
          <w:spacing w:val="52"/>
        </w:rPr>
        <w:t xml:space="preserve"> </w:t>
      </w:r>
      <w:r>
        <w:t>каждой</w:t>
      </w:r>
      <w:r>
        <w:rPr>
          <w:spacing w:val="55"/>
        </w:rPr>
        <w:t xml:space="preserve"> </w:t>
      </w:r>
      <w:r>
        <w:t>ее</w:t>
      </w:r>
      <w:r>
        <w:rPr>
          <w:spacing w:val="52"/>
        </w:rPr>
        <w:t xml:space="preserve"> </w:t>
      </w:r>
      <w:r>
        <w:t>точке,</w:t>
      </w:r>
      <w:r>
        <w:rPr>
          <w:spacing w:val="51"/>
        </w:rPr>
        <w:t xml:space="preserve"> </w:t>
      </w:r>
      <w:r>
        <w:t>позволяет</w:t>
      </w:r>
      <w:r>
        <w:rPr>
          <w:spacing w:val="53"/>
        </w:rPr>
        <w:t xml:space="preserve"> </w:t>
      </w:r>
      <w:r>
        <w:t>достаточно</w:t>
      </w:r>
      <w:r>
        <w:rPr>
          <w:spacing w:val="55"/>
        </w:rPr>
        <w:t xml:space="preserve"> </w:t>
      </w:r>
      <w:r>
        <w:t>просто</w:t>
      </w:r>
      <w:r>
        <w:rPr>
          <w:spacing w:val="55"/>
        </w:rPr>
        <w:t xml:space="preserve"> </w:t>
      </w:r>
      <w:r>
        <w:t>переходить</w:t>
      </w:r>
      <w:r>
        <w:rPr>
          <w:spacing w:val="52"/>
        </w:rPr>
        <w:t xml:space="preserve"> </w:t>
      </w:r>
      <w:r>
        <w:rPr>
          <w:spacing w:val="-5"/>
        </w:rPr>
        <w:t>от</w:t>
      </w:r>
    </w:p>
    <w:p w14:paraId="4E9E440A" w14:textId="42A5843B" w:rsidR="008D0F9D" w:rsidRDefault="008D0F9D">
      <w:pPr>
        <w:spacing w:line="250" w:lineRule="exact"/>
        <w:ind w:left="9282"/>
        <w:rPr>
          <w:sz w:val="29"/>
        </w:rPr>
      </w:pPr>
    </w:p>
    <w:p w14:paraId="28A50B3A" w14:textId="77777777" w:rsidR="008D0F9D" w:rsidRDefault="00000000">
      <w:pPr>
        <w:pStyle w:val="a3"/>
        <w:tabs>
          <w:tab w:val="left" w:pos="1976"/>
          <w:tab w:val="left" w:pos="3735"/>
          <w:tab w:val="left" w:pos="5792"/>
          <w:tab w:val="left" w:pos="6556"/>
          <w:tab w:val="left" w:pos="6883"/>
          <w:tab w:val="left" w:pos="8245"/>
          <w:tab w:val="left" w:pos="9234"/>
          <w:tab w:val="left" w:pos="9645"/>
        </w:tabs>
        <w:spacing w:line="325" w:lineRule="exact"/>
      </w:pPr>
      <w:r>
        <w:rPr>
          <w:spacing w:val="-2"/>
        </w:rPr>
        <w:t>графического</w:t>
      </w:r>
      <w:r>
        <w:tab/>
      </w:r>
      <w:r>
        <w:rPr>
          <w:spacing w:val="-2"/>
        </w:rPr>
        <w:t>изображения</w:t>
      </w:r>
      <w:r>
        <w:tab/>
      </w:r>
      <w:r>
        <w:rPr>
          <w:spacing w:val="-2"/>
        </w:rPr>
        <w:t>электрического</w:t>
      </w:r>
      <w:r>
        <w:tab/>
      </w:r>
      <w:r>
        <w:rPr>
          <w:spacing w:val="-4"/>
        </w:rPr>
        <w:t>поля</w:t>
      </w:r>
      <w:r>
        <w:tab/>
      </w:r>
      <w:r>
        <w:rPr>
          <w:spacing w:val="-10"/>
        </w:rPr>
        <w:t>с</w:t>
      </w:r>
      <w:r>
        <w:tab/>
      </w:r>
      <w:r>
        <w:rPr>
          <w:spacing w:val="-2"/>
        </w:rPr>
        <w:t>помощью</w:t>
      </w:r>
      <w:r>
        <w:tab/>
      </w:r>
      <w:r>
        <w:rPr>
          <w:spacing w:val="-2"/>
        </w:rPr>
        <w:t>линий</w:t>
      </w:r>
      <w:r>
        <w:tab/>
      </w:r>
      <w:r>
        <w:rPr>
          <w:i/>
          <w:spacing w:val="-10"/>
          <w:position w:val="1"/>
          <w:sz w:val="29"/>
        </w:rPr>
        <w:t>E</w:t>
      </w:r>
      <w:r>
        <w:rPr>
          <w:i/>
          <w:position w:val="1"/>
          <w:sz w:val="29"/>
        </w:rPr>
        <w:tab/>
      </w:r>
      <w:r>
        <w:rPr>
          <w:spacing w:val="-10"/>
        </w:rPr>
        <w:t>к</w:t>
      </w:r>
    </w:p>
    <w:p w14:paraId="5EAC7082" w14:textId="77777777" w:rsidR="008D0F9D" w:rsidRDefault="00000000">
      <w:pPr>
        <w:pStyle w:val="a3"/>
        <w:tabs>
          <w:tab w:val="left" w:pos="2976"/>
          <w:tab w:val="left" w:pos="5115"/>
          <w:tab w:val="left" w:pos="5670"/>
          <w:tab w:val="left" w:pos="7241"/>
          <w:tab w:val="left" w:pos="8145"/>
          <w:tab w:val="left" w:pos="9504"/>
        </w:tabs>
        <w:spacing w:before="163" w:line="311" w:lineRule="exact"/>
      </w:pPr>
      <w:r>
        <w:rPr>
          <w:spacing w:val="-2"/>
        </w:rPr>
        <w:t>эквипотенциальным</w:t>
      </w:r>
      <w:r>
        <w:tab/>
      </w:r>
      <w:r>
        <w:rPr>
          <w:spacing w:val="-2"/>
        </w:rPr>
        <w:t>поверхностям,</w:t>
      </w:r>
      <w:r>
        <w:tab/>
      </w:r>
      <w:r>
        <w:rPr>
          <w:spacing w:val="-10"/>
        </w:rPr>
        <w:t>и</w:t>
      </w:r>
      <w:r>
        <w:tab/>
      </w:r>
      <w:r>
        <w:rPr>
          <w:spacing w:val="-2"/>
        </w:rPr>
        <w:t>наоборот.</w:t>
      </w:r>
      <w:r>
        <w:tab/>
      </w:r>
      <w:r>
        <w:rPr>
          <w:spacing w:val="-4"/>
        </w:rPr>
        <w:t>Так,</w:t>
      </w:r>
      <w:r>
        <w:tab/>
      </w:r>
      <w:r>
        <w:rPr>
          <w:spacing w:val="-2"/>
        </w:rPr>
        <w:t>проведя</w:t>
      </w:r>
      <w:r>
        <w:tab/>
      </w:r>
      <w:r>
        <w:rPr>
          <w:spacing w:val="-5"/>
        </w:rPr>
        <w:t>на</w:t>
      </w:r>
    </w:p>
    <w:p w14:paraId="18650D29" w14:textId="62CEB621" w:rsidR="008D0F9D" w:rsidRDefault="008D0F9D">
      <w:pPr>
        <w:spacing w:line="278" w:lineRule="exact"/>
        <w:ind w:left="8615"/>
        <w:rPr>
          <w:sz w:val="29"/>
        </w:rPr>
      </w:pPr>
    </w:p>
    <w:p w14:paraId="77B6A0E1" w14:textId="77777777" w:rsidR="008D0F9D" w:rsidRDefault="00000000">
      <w:pPr>
        <w:pStyle w:val="a3"/>
        <w:spacing w:line="297" w:lineRule="exact"/>
      </w:pPr>
      <w:r>
        <w:t>рис.</w:t>
      </w:r>
      <w:r>
        <w:rPr>
          <w:spacing w:val="-4"/>
        </w:rPr>
        <w:t xml:space="preserve"> </w:t>
      </w:r>
      <w:r>
        <w:t>3.4,</w:t>
      </w:r>
      <w:r>
        <w:rPr>
          <w:spacing w:val="-7"/>
        </w:rPr>
        <w:t xml:space="preserve"> </w:t>
      </w:r>
      <w:r>
        <w:t>б,</w:t>
      </w:r>
      <w:r>
        <w:rPr>
          <w:spacing w:val="-4"/>
        </w:rPr>
        <w:t xml:space="preserve"> </w:t>
      </w:r>
      <w:r>
        <w:t>в,</w:t>
      </w:r>
      <w:r>
        <w:rPr>
          <w:spacing w:val="-3"/>
        </w:rPr>
        <w:t xml:space="preserve"> </w:t>
      </w:r>
      <w:r>
        <w:t>г,</w:t>
      </w:r>
      <w:r>
        <w:rPr>
          <w:spacing w:val="-4"/>
        </w:rPr>
        <w:t xml:space="preserve"> </w:t>
      </w:r>
      <w:r>
        <w:t>д</w:t>
      </w:r>
      <w:r>
        <w:rPr>
          <w:spacing w:val="66"/>
        </w:rPr>
        <w:t xml:space="preserve"> </w:t>
      </w:r>
      <w:r>
        <w:t>пунктирные</w:t>
      </w:r>
      <w:r>
        <w:rPr>
          <w:spacing w:val="63"/>
        </w:rPr>
        <w:t xml:space="preserve"> </w:t>
      </w:r>
      <w:r>
        <w:t>линии,</w:t>
      </w:r>
      <w:r>
        <w:rPr>
          <w:spacing w:val="65"/>
        </w:rPr>
        <w:t xml:space="preserve"> </w:t>
      </w:r>
      <w:r>
        <w:t>перпендикулярные</w:t>
      </w:r>
      <w:r>
        <w:rPr>
          <w:spacing w:val="66"/>
        </w:rPr>
        <w:t xml:space="preserve"> </w:t>
      </w:r>
      <w:r>
        <w:t>к</w:t>
      </w:r>
      <w:r>
        <w:rPr>
          <w:spacing w:val="62"/>
        </w:rPr>
        <w:t xml:space="preserve"> </w:t>
      </w:r>
      <w:r>
        <w:t>линиям</w:t>
      </w:r>
      <w:r>
        <w:rPr>
          <w:spacing w:val="69"/>
          <w:w w:val="150"/>
        </w:rPr>
        <w:t xml:space="preserve"> </w:t>
      </w:r>
      <w:r>
        <w:rPr>
          <w:i/>
          <w:position w:val="1"/>
          <w:sz w:val="29"/>
        </w:rPr>
        <w:t>E</w:t>
      </w:r>
      <w:r>
        <w:rPr>
          <w:i/>
          <w:spacing w:val="-43"/>
          <w:position w:val="1"/>
          <w:sz w:val="29"/>
        </w:rPr>
        <w:t xml:space="preserve"> </w:t>
      </w:r>
      <w:r>
        <w:t>,</w:t>
      </w:r>
      <w:r>
        <w:rPr>
          <w:spacing w:val="66"/>
        </w:rPr>
        <w:t xml:space="preserve"> </w:t>
      </w:r>
      <w:r>
        <w:rPr>
          <w:spacing w:val="-2"/>
        </w:rPr>
        <w:t>можно</w:t>
      </w:r>
    </w:p>
    <w:p w14:paraId="3446C06A" w14:textId="77777777" w:rsidR="008D0F9D" w:rsidRDefault="00000000">
      <w:pPr>
        <w:pStyle w:val="a3"/>
        <w:tabs>
          <w:tab w:val="left" w:pos="1459"/>
          <w:tab w:val="left" w:pos="3165"/>
          <w:tab w:val="left" w:pos="4922"/>
          <w:tab w:val="left" w:pos="5690"/>
          <w:tab w:val="left" w:pos="6019"/>
          <w:tab w:val="left" w:pos="7384"/>
        </w:tabs>
        <w:spacing w:before="162" w:line="360" w:lineRule="auto"/>
        <w:ind w:right="424"/>
      </w:pPr>
      <w:r>
        <w:rPr>
          <w:spacing w:val="-2"/>
        </w:rPr>
        <w:t>получить</w:t>
      </w:r>
      <w:r>
        <w:tab/>
      </w:r>
      <w:r>
        <w:rPr>
          <w:spacing w:val="-2"/>
        </w:rPr>
        <w:t>графическое</w:t>
      </w:r>
      <w:r>
        <w:tab/>
      </w:r>
      <w:r>
        <w:rPr>
          <w:spacing w:val="-2"/>
        </w:rPr>
        <w:t>изображение</w:t>
      </w:r>
      <w:r>
        <w:tab/>
      </w:r>
      <w:r>
        <w:rPr>
          <w:spacing w:val="-4"/>
        </w:rPr>
        <w:t>поля</w:t>
      </w:r>
      <w:r>
        <w:tab/>
      </w:r>
      <w:r>
        <w:rPr>
          <w:spacing w:val="-10"/>
        </w:rPr>
        <w:t>с</w:t>
      </w:r>
      <w:r>
        <w:tab/>
      </w:r>
      <w:r>
        <w:rPr>
          <w:spacing w:val="-2"/>
        </w:rPr>
        <w:t>помощью</w:t>
      </w:r>
      <w:r>
        <w:tab/>
      </w:r>
      <w:r>
        <w:rPr>
          <w:spacing w:val="-2"/>
        </w:rPr>
        <w:t xml:space="preserve">эквипотенциальных </w:t>
      </w:r>
      <w:r>
        <w:t>поверхностей в плоскости рисунка [3].</w:t>
      </w:r>
    </w:p>
    <w:p w14:paraId="195072E9" w14:textId="77777777" w:rsidR="008D0F9D" w:rsidRDefault="00000000">
      <w:pPr>
        <w:pStyle w:val="7"/>
        <w:numPr>
          <w:ilvl w:val="2"/>
          <w:numId w:val="24"/>
        </w:numPr>
        <w:tabs>
          <w:tab w:val="left" w:pos="1740"/>
        </w:tabs>
        <w:spacing w:before="131" w:line="362" w:lineRule="auto"/>
        <w:ind w:left="140" w:right="424" w:firstLine="720"/>
      </w:pPr>
      <w:bookmarkStart w:id="80" w:name="_TOC_250014"/>
      <w:r>
        <w:t>Циркуляция</w:t>
      </w:r>
      <w:r>
        <w:rPr>
          <w:spacing w:val="33"/>
        </w:rPr>
        <w:t xml:space="preserve"> </w:t>
      </w:r>
      <w:r>
        <w:t>вектора</w:t>
      </w:r>
      <w:r>
        <w:rPr>
          <w:spacing w:val="40"/>
        </w:rPr>
        <w:t xml:space="preserve"> </w:t>
      </w:r>
      <w:r>
        <w:rPr>
          <w:b w:val="0"/>
          <w:sz w:val="24"/>
        </w:rPr>
        <w:t>E</w:t>
      </w:r>
      <w:r>
        <w:rPr>
          <w:b w:val="0"/>
          <w:spacing w:val="40"/>
          <w:sz w:val="24"/>
        </w:rPr>
        <w:t xml:space="preserve"> </w:t>
      </w:r>
      <w:r>
        <w:t>электростатического</w:t>
      </w:r>
      <w:r>
        <w:rPr>
          <w:spacing w:val="37"/>
        </w:rPr>
        <w:t xml:space="preserve"> </w:t>
      </w:r>
      <w:r>
        <w:t>поля.</w:t>
      </w:r>
      <w:r>
        <w:rPr>
          <w:spacing w:val="34"/>
        </w:rPr>
        <w:t xml:space="preserve"> </w:t>
      </w:r>
      <w:r>
        <w:t>Теорема</w:t>
      </w:r>
      <w:r>
        <w:rPr>
          <w:spacing w:val="34"/>
        </w:rPr>
        <w:t xml:space="preserve"> </w:t>
      </w:r>
      <w:r>
        <w:t>о циркуляции вектора</w:t>
      </w:r>
      <w:r>
        <w:rPr>
          <w:spacing w:val="40"/>
        </w:rPr>
        <w:t xml:space="preserve"> </w:t>
      </w:r>
      <w:r>
        <w:rPr>
          <w:b w:val="0"/>
          <w:sz w:val="24"/>
        </w:rPr>
        <w:t>E</w:t>
      </w:r>
      <w:r>
        <w:rPr>
          <w:b w:val="0"/>
          <w:spacing w:val="40"/>
          <w:sz w:val="24"/>
        </w:rPr>
        <w:t xml:space="preserve"> </w:t>
      </w:r>
      <w:bookmarkEnd w:id="80"/>
      <w:r>
        <w:t>электростатического поля.</w:t>
      </w:r>
    </w:p>
    <w:p w14:paraId="3E55044D" w14:textId="77777777" w:rsidR="008D0F9D" w:rsidRDefault="00000000">
      <w:pPr>
        <w:pStyle w:val="a3"/>
        <w:spacing w:line="294" w:lineRule="exact"/>
        <w:ind w:left="860"/>
      </w:pPr>
      <w:r>
        <w:t>Возьмем</w:t>
      </w:r>
      <w:r>
        <w:rPr>
          <w:spacing w:val="40"/>
        </w:rPr>
        <w:t xml:space="preserve"> </w:t>
      </w:r>
      <w:r>
        <w:t>произвольный</w:t>
      </w:r>
      <w:r>
        <w:rPr>
          <w:spacing w:val="44"/>
        </w:rPr>
        <w:t xml:space="preserve"> </w:t>
      </w:r>
      <w:r>
        <w:t>контур</w:t>
      </w:r>
      <w:r>
        <w:rPr>
          <w:spacing w:val="47"/>
        </w:rPr>
        <w:t xml:space="preserve"> </w:t>
      </w:r>
      <w:r>
        <w:t>(</w:t>
      </w:r>
      <w:r>
        <w:rPr>
          <w:i/>
        </w:rPr>
        <w:t>Г</w:t>
      </w:r>
      <w:r>
        <w:t>)</w:t>
      </w:r>
      <w:r>
        <w:rPr>
          <w:spacing w:val="45"/>
        </w:rPr>
        <w:t xml:space="preserve"> </w:t>
      </w:r>
      <w:r>
        <w:t>в</w:t>
      </w:r>
      <w:r>
        <w:rPr>
          <w:spacing w:val="42"/>
        </w:rPr>
        <w:t xml:space="preserve"> </w:t>
      </w:r>
      <w:r>
        <w:t>неоднородном</w:t>
      </w:r>
      <w:r>
        <w:rPr>
          <w:spacing w:val="47"/>
        </w:rPr>
        <w:t xml:space="preserve"> </w:t>
      </w:r>
      <w:r>
        <w:rPr>
          <w:spacing w:val="-2"/>
        </w:rPr>
        <w:t>электростатическом</w:t>
      </w:r>
    </w:p>
    <w:p w14:paraId="5E92C587" w14:textId="1336103D" w:rsidR="008D0F9D" w:rsidRDefault="008D0F9D">
      <w:pPr>
        <w:spacing w:line="250" w:lineRule="exact"/>
        <w:ind w:left="5588"/>
        <w:rPr>
          <w:sz w:val="29"/>
        </w:rPr>
      </w:pPr>
    </w:p>
    <w:p w14:paraId="3FB0B7CA" w14:textId="77777777" w:rsidR="008D0F9D" w:rsidRDefault="00000000">
      <w:pPr>
        <w:spacing w:line="325" w:lineRule="exact"/>
        <w:ind w:left="140"/>
        <w:rPr>
          <w:sz w:val="28"/>
        </w:rPr>
      </w:pPr>
      <w:r>
        <w:rPr>
          <w:sz w:val="28"/>
        </w:rPr>
        <w:t>поле</w:t>
      </w:r>
      <w:r>
        <w:rPr>
          <w:spacing w:val="74"/>
          <w:sz w:val="28"/>
        </w:rPr>
        <w:t xml:space="preserve"> </w:t>
      </w:r>
      <w:r>
        <w:rPr>
          <w:sz w:val="28"/>
        </w:rPr>
        <w:t>(рис.</w:t>
      </w:r>
      <w:r>
        <w:rPr>
          <w:spacing w:val="-4"/>
          <w:sz w:val="28"/>
        </w:rPr>
        <w:t xml:space="preserve"> </w:t>
      </w:r>
      <w:r>
        <w:rPr>
          <w:sz w:val="28"/>
        </w:rPr>
        <w:t>3.5,</w:t>
      </w:r>
      <w:r>
        <w:rPr>
          <w:spacing w:val="-2"/>
          <w:sz w:val="28"/>
        </w:rPr>
        <w:t xml:space="preserve"> </w:t>
      </w:r>
      <w:r>
        <w:rPr>
          <w:sz w:val="28"/>
        </w:rPr>
        <w:t>б).</w:t>
      </w:r>
      <w:r>
        <w:rPr>
          <w:spacing w:val="74"/>
          <w:sz w:val="28"/>
        </w:rPr>
        <w:t xml:space="preserve"> </w:t>
      </w:r>
      <w:r>
        <w:rPr>
          <w:b/>
          <w:sz w:val="28"/>
        </w:rPr>
        <w:t>Циркуляцией</w:t>
      </w:r>
      <w:r>
        <w:rPr>
          <w:b/>
          <w:spacing w:val="74"/>
          <w:sz w:val="28"/>
        </w:rPr>
        <w:t xml:space="preserve"> </w:t>
      </w:r>
      <w:r>
        <w:rPr>
          <w:b/>
          <w:sz w:val="28"/>
        </w:rPr>
        <w:t>вектора</w:t>
      </w:r>
      <w:r>
        <w:rPr>
          <w:b/>
          <w:spacing w:val="25"/>
          <w:sz w:val="28"/>
        </w:rPr>
        <w:t xml:space="preserve">  </w:t>
      </w:r>
      <w:r>
        <w:rPr>
          <w:i/>
          <w:position w:val="1"/>
          <w:sz w:val="29"/>
        </w:rPr>
        <w:t>E</w:t>
      </w:r>
      <w:r>
        <w:rPr>
          <w:i/>
          <w:spacing w:val="66"/>
          <w:w w:val="150"/>
          <w:position w:val="1"/>
          <w:sz w:val="29"/>
        </w:rPr>
        <w:t xml:space="preserve"> </w:t>
      </w:r>
      <w:r>
        <w:rPr>
          <w:sz w:val="28"/>
        </w:rPr>
        <w:t>по</w:t>
      </w:r>
      <w:r>
        <w:rPr>
          <w:spacing w:val="76"/>
          <w:sz w:val="28"/>
        </w:rPr>
        <w:t xml:space="preserve"> </w:t>
      </w:r>
      <w:r>
        <w:rPr>
          <w:sz w:val="28"/>
        </w:rPr>
        <w:t>произвольному</w:t>
      </w:r>
      <w:r>
        <w:rPr>
          <w:spacing w:val="70"/>
          <w:sz w:val="28"/>
        </w:rPr>
        <w:t xml:space="preserve"> </w:t>
      </w:r>
      <w:r>
        <w:rPr>
          <w:sz w:val="28"/>
        </w:rPr>
        <w:t>контуру</w:t>
      </w:r>
      <w:r>
        <w:rPr>
          <w:spacing w:val="73"/>
          <w:sz w:val="28"/>
        </w:rPr>
        <w:t xml:space="preserve"> </w:t>
      </w:r>
      <w:r>
        <w:rPr>
          <w:spacing w:val="-5"/>
          <w:sz w:val="28"/>
        </w:rPr>
        <w:t>(</w:t>
      </w:r>
      <w:r>
        <w:rPr>
          <w:i/>
          <w:spacing w:val="-5"/>
          <w:sz w:val="28"/>
        </w:rPr>
        <w:t>Г</w:t>
      </w:r>
      <w:r>
        <w:rPr>
          <w:spacing w:val="-5"/>
          <w:sz w:val="28"/>
        </w:rPr>
        <w:t>)</w:t>
      </w:r>
    </w:p>
    <w:p w14:paraId="7987A1DD" w14:textId="77777777" w:rsidR="008D0F9D" w:rsidRDefault="00000000">
      <w:pPr>
        <w:pStyle w:val="a3"/>
        <w:spacing w:before="163"/>
      </w:pPr>
      <w:r>
        <w:t>называют</w:t>
      </w:r>
      <w:r>
        <w:rPr>
          <w:spacing w:val="-5"/>
        </w:rPr>
        <w:t xml:space="preserve"> </w:t>
      </w:r>
      <w:r>
        <w:t>интеграл</w:t>
      </w:r>
      <w:r>
        <w:rPr>
          <w:spacing w:val="-6"/>
        </w:rPr>
        <w:t xml:space="preserve"> </w:t>
      </w:r>
      <w:r>
        <w:rPr>
          <w:spacing w:val="-4"/>
        </w:rPr>
        <w:t>вида:</w:t>
      </w:r>
    </w:p>
    <w:p w14:paraId="63598130" w14:textId="77777777" w:rsidR="008D0F9D" w:rsidRDefault="008D0F9D">
      <w:pPr>
        <w:pStyle w:val="a3"/>
        <w:sectPr w:rsidR="008D0F9D">
          <w:type w:val="continuous"/>
          <w:pgSz w:w="11910" w:h="16840"/>
          <w:pgMar w:top="1540" w:right="708" w:bottom="280" w:left="992" w:header="0" w:footer="938" w:gutter="0"/>
          <w:cols w:space="720"/>
        </w:sectPr>
      </w:pPr>
    </w:p>
    <w:p w14:paraId="46CBF605" w14:textId="6589D82C" w:rsidR="008D0F9D" w:rsidRPr="00F92438" w:rsidRDefault="008D0F9D" w:rsidP="00F92438">
      <w:pPr>
        <w:tabs>
          <w:tab w:val="left" w:pos="3848"/>
          <w:tab w:val="left" w:pos="5615"/>
          <w:tab w:val="left" w:pos="6716"/>
          <w:tab w:val="left" w:pos="9101"/>
        </w:tabs>
        <w:spacing w:before="105" w:line="103" w:lineRule="exact"/>
        <w:rPr>
          <w:sz w:val="28"/>
        </w:rPr>
        <w:sectPr w:rsidR="008D0F9D" w:rsidRPr="00F92438">
          <w:pgSz w:w="11910" w:h="16840"/>
          <w:pgMar w:top="900" w:right="708" w:bottom="1180" w:left="992" w:header="0" w:footer="938" w:gutter="0"/>
          <w:cols w:space="720"/>
        </w:sectPr>
      </w:pPr>
    </w:p>
    <w:p w14:paraId="56FEF1A5" w14:textId="71418025" w:rsidR="008D0F9D" w:rsidRPr="00F92438" w:rsidRDefault="00000000" w:rsidP="00F92438">
      <w:pPr>
        <w:tabs>
          <w:tab w:val="left" w:pos="838"/>
        </w:tabs>
        <w:spacing w:line="309" w:lineRule="exact"/>
        <w:ind w:right="95"/>
        <w:rPr>
          <w:i/>
          <w:position w:val="1"/>
          <w:sz w:val="28"/>
        </w:rPr>
      </w:pPr>
      <w:r>
        <w:rPr>
          <w:i/>
          <w:noProof/>
          <w:position w:val="1"/>
          <w:sz w:val="28"/>
        </w:rPr>
        <w:drawing>
          <wp:anchor distT="0" distB="0" distL="0" distR="0" simplePos="0" relativeHeight="16029184" behindDoc="0" locked="0" layoutInCell="1" allowOverlap="1" wp14:anchorId="37DEA479" wp14:editId="64B96ADA">
            <wp:simplePos x="0" y="0"/>
            <wp:positionH relativeFrom="page">
              <wp:posOffset>2646897</wp:posOffset>
            </wp:positionH>
            <wp:positionV relativeFrom="paragraph">
              <wp:posOffset>72808</wp:posOffset>
            </wp:positionV>
            <wp:extent cx="69732" cy="75923"/>
            <wp:effectExtent l="0" t="0" r="0" b="0"/>
            <wp:wrapNone/>
            <wp:docPr id="1385" name="Image 1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5" name="Image 1385"/>
                    <pic:cNvPicPr/>
                  </pic:nvPicPr>
                  <pic:blipFill>
                    <a:blip r:embed="rId20" cstate="print"/>
                    <a:stretch>
                      <a:fillRect/>
                    </a:stretch>
                  </pic:blipFill>
                  <pic:spPr>
                    <a:xfrm>
                      <a:off x="0" y="0"/>
                      <a:ext cx="69732" cy="75923"/>
                    </a:xfrm>
                    <a:prstGeom prst="rect">
                      <a:avLst/>
                    </a:prstGeom>
                  </pic:spPr>
                </pic:pic>
              </a:graphicData>
            </a:graphic>
          </wp:anchor>
        </w:drawing>
      </w:r>
    </w:p>
    <w:p w14:paraId="0D891864" w14:textId="77777777" w:rsidR="008D0F9D" w:rsidRDefault="008D0F9D">
      <w:pPr>
        <w:spacing w:line="309" w:lineRule="exact"/>
        <w:rPr>
          <w:i/>
          <w:sz w:val="28"/>
        </w:rPr>
        <w:sectPr w:rsidR="008D0F9D">
          <w:type w:val="continuous"/>
          <w:pgSz w:w="11910" w:h="16840"/>
          <w:pgMar w:top="1540" w:right="708" w:bottom="280" w:left="992" w:header="0" w:footer="938" w:gutter="0"/>
          <w:cols w:num="2" w:space="720" w:equalWidth="0">
            <w:col w:w="4381" w:space="40"/>
            <w:col w:w="5789"/>
          </w:cols>
        </w:sectPr>
      </w:pPr>
    </w:p>
    <w:p w14:paraId="5F7978D0" w14:textId="77777777" w:rsidR="008D0F9D" w:rsidRDefault="00000000">
      <w:pPr>
        <w:pStyle w:val="a3"/>
        <w:tabs>
          <w:tab w:val="left" w:pos="1065"/>
        </w:tabs>
        <w:spacing w:before="266"/>
      </w:pPr>
      <w:r>
        <w:t>где</w:t>
      </w:r>
      <w:r>
        <w:rPr>
          <w:spacing w:val="63"/>
        </w:rPr>
        <w:t xml:space="preserve"> </w:t>
      </w:r>
      <w:proofErr w:type="spellStart"/>
      <w:r>
        <w:rPr>
          <w:i/>
          <w:spacing w:val="-7"/>
        </w:rPr>
        <w:t>dl</w:t>
      </w:r>
      <w:proofErr w:type="spellEnd"/>
      <w:r>
        <w:rPr>
          <w:i/>
        </w:rPr>
        <w:tab/>
      </w:r>
      <w:r>
        <w:t>–</w:t>
      </w:r>
      <w:r>
        <w:rPr>
          <w:spacing w:val="27"/>
        </w:rPr>
        <w:t xml:space="preserve"> </w:t>
      </w:r>
      <w:r>
        <w:t>вектор,</w:t>
      </w:r>
      <w:r>
        <w:rPr>
          <w:spacing w:val="28"/>
        </w:rPr>
        <w:t xml:space="preserve"> </w:t>
      </w:r>
      <w:r>
        <w:t>модуль</w:t>
      </w:r>
      <w:r>
        <w:rPr>
          <w:spacing w:val="29"/>
        </w:rPr>
        <w:t xml:space="preserve"> </w:t>
      </w:r>
      <w:r>
        <w:t>которого</w:t>
      </w:r>
      <w:r>
        <w:rPr>
          <w:spacing w:val="28"/>
        </w:rPr>
        <w:t xml:space="preserve"> </w:t>
      </w:r>
      <w:r>
        <w:t>равен</w:t>
      </w:r>
      <w:r>
        <w:rPr>
          <w:spacing w:val="30"/>
        </w:rPr>
        <w:t xml:space="preserve"> </w:t>
      </w:r>
      <w:r>
        <w:t>элементарной</w:t>
      </w:r>
      <w:r>
        <w:rPr>
          <w:spacing w:val="30"/>
        </w:rPr>
        <w:t xml:space="preserve"> </w:t>
      </w:r>
      <w:r>
        <w:t>длине</w:t>
      </w:r>
      <w:r>
        <w:rPr>
          <w:spacing w:val="28"/>
        </w:rPr>
        <w:t xml:space="preserve"> </w:t>
      </w:r>
      <w:proofErr w:type="spellStart"/>
      <w:r>
        <w:rPr>
          <w:i/>
        </w:rPr>
        <w:t>dl</w:t>
      </w:r>
      <w:proofErr w:type="spellEnd"/>
      <w:r>
        <w:rPr>
          <w:i/>
          <w:spacing w:val="30"/>
        </w:rPr>
        <w:t xml:space="preserve"> </w:t>
      </w:r>
      <w:r>
        <w:t>контура</w:t>
      </w:r>
      <w:r>
        <w:rPr>
          <w:spacing w:val="32"/>
        </w:rPr>
        <w:t xml:space="preserve"> </w:t>
      </w:r>
      <w:r>
        <w:t>(</w:t>
      </w:r>
      <w:r>
        <w:rPr>
          <w:i/>
        </w:rPr>
        <w:t>Г</w:t>
      </w:r>
      <w:r>
        <w:t>),</w:t>
      </w:r>
      <w:r>
        <w:rPr>
          <w:spacing w:val="28"/>
        </w:rPr>
        <w:t xml:space="preserve"> </w:t>
      </w:r>
      <w:r>
        <w:rPr>
          <w:spacing w:val="-10"/>
        </w:rPr>
        <w:t>а</w:t>
      </w:r>
    </w:p>
    <w:p w14:paraId="521C9E26" w14:textId="77777777" w:rsidR="008D0F9D" w:rsidRDefault="00000000">
      <w:pPr>
        <w:pStyle w:val="a3"/>
        <w:spacing w:before="161"/>
        <w:jc w:val="both"/>
      </w:pPr>
      <w:r>
        <w:t>его</w:t>
      </w:r>
      <w:r>
        <w:rPr>
          <w:spacing w:val="-3"/>
        </w:rPr>
        <w:t xml:space="preserve"> </w:t>
      </w:r>
      <w:r>
        <w:t>направление</w:t>
      </w:r>
      <w:r>
        <w:rPr>
          <w:spacing w:val="-2"/>
        </w:rPr>
        <w:t xml:space="preserve"> </w:t>
      </w:r>
      <w:r>
        <w:t>совпадает</w:t>
      </w:r>
      <w:r>
        <w:rPr>
          <w:spacing w:val="-5"/>
        </w:rPr>
        <w:t xml:space="preserve"> </w:t>
      </w:r>
      <w:r>
        <w:t>с</w:t>
      </w:r>
      <w:r>
        <w:rPr>
          <w:spacing w:val="-4"/>
        </w:rPr>
        <w:t xml:space="preserve"> </w:t>
      </w:r>
      <w:r>
        <w:t>направлением</w:t>
      </w:r>
      <w:r>
        <w:rPr>
          <w:spacing w:val="-5"/>
        </w:rPr>
        <w:t xml:space="preserve"> </w:t>
      </w:r>
      <w:r>
        <w:t>обхода</w:t>
      </w:r>
      <w:r>
        <w:rPr>
          <w:spacing w:val="-3"/>
        </w:rPr>
        <w:t xml:space="preserve"> </w:t>
      </w:r>
      <w:r>
        <w:t>контура</w:t>
      </w:r>
      <w:r>
        <w:rPr>
          <w:spacing w:val="-2"/>
        </w:rPr>
        <w:t xml:space="preserve"> </w:t>
      </w:r>
      <w:r>
        <w:t>(</w:t>
      </w:r>
      <w:r>
        <w:rPr>
          <w:i/>
        </w:rPr>
        <w:t>Г</w:t>
      </w:r>
      <w:r>
        <w:t>)</w:t>
      </w:r>
      <w:r>
        <w:rPr>
          <w:spacing w:val="-3"/>
        </w:rPr>
        <w:t xml:space="preserve"> </w:t>
      </w:r>
      <w:r>
        <w:t>(рис.</w:t>
      </w:r>
      <w:r>
        <w:rPr>
          <w:spacing w:val="-6"/>
        </w:rPr>
        <w:t xml:space="preserve"> </w:t>
      </w:r>
      <w:r>
        <w:t>3.5,</w:t>
      </w:r>
      <w:r>
        <w:rPr>
          <w:spacing w:val="-5"/>
        </w:rPr>
        <w:t xml:space="preserve"> б).</w:t>
      </w:r>
    </w:p>
    <w:p w14:paraId="2EEC08CC" w14:textId="77777777" w:rsidR="008D0F9D" w:rsidRDefault="00000000">
      <w:pPr>
        <w:pStyle w:val="a3"/>
        <w:spacing w:before="214" w:line="355" w:lineRule="auto"/>
        <w:ind w:right="422" w:firstLine="720"/>
        <w:jc w:val="both"/>
      </w:pPr>
      <w:r>
        <w:t>Согласно формуле (3.31) циркуляция вектора</w:t>
      </w:r>
      <w:r>
        <w:rPr>
          <w:spacing w:val="40"/>
        </w:rPr>
        <w:t xml:space="preserve"> </w:t>
      </w:r>
      <w:r>
        <w:rPr>
          <w:i/>
          <w:sz w:val="31"/>
        </w:rPr>
        <w:t xml:space="preserve">E </w:t>
      </w:r>
      <w:r>
        <w:t>электростатического</w:t>
      </w:r>
      <w:r>
        <w:rPr>
          <w:spacing w:val="40"/>
        </w:rPr>
        <w:t xml:space="preserve"> </w:t>
      </w:r>
      <w:r>
        <w:t>поля по произвольному замкнутому контуру (</w:t>
      </w:r>
      <w:r>
        <w:rPr>
          <w:i/>
        </w:rPr>
        <w:t>Г</w:t>
      </w:r>
      <w:r>
        <w:t xml:space="preserve">) равна отношению работы </w:t>
      </w:r>
      <w:proofErr w:type="spellStart"/>
      <w:r>
        <w:rPr>
          <w:i/>
        </w:rPr>
        <w:t>А</w:t>
      </w:r>
      <w:r>
        <w:rPr>
          <w:vertAlign w:val="subscript"/>
        </w:rPr>
        <w:t>круг</w:t>
      </w:r>
      <w:proofErr w:type="spellEnd"/>
      <w:r>
        <w:t xml:space="preserve"> сил поля по перемещению точечного заряда </w:t>
      </w:r>
      <w:r>
        <w:rPr>
          <w:i/>
        </w:rPr>
        <w:t xml:space="preserve">q </w:t>
      </w:r>
      <w:r>
        <w:t>по этому контуру к величине заряда и, в соответствии с формулой (3.32), будет равна нулю [3].</w:t>
      </w:r>
    </w:p>
    <w:p w14:paraId="7C94E8A3" w14:textId="21563F23" w:rsidR="008D0F9D" w:rsidRDefault="00000000" w:rsidP="00F92438">
      <w:pPr>
        <w:tabs>
          <w:tab w:val="left" w:pos="5576"/>
          <w:tab w:val="left" w:pos="6351"/>
          <w:tab w:val="left" w:pos="9101"/>
        </w:tabs>
        <w:spacing w:line="175" w:lineRule="exact"/>
        <w:ind w:left="3452"/>
        <w:rPr>
          <w:sz w:val="28"/>
        </w:rPr>
        <w:sectPr w:rsidR="008D0F9D">
          <w:type w:val="continuous"/>
          <w:pgSz w:w="11910" w:h="16840"/>
          <w:pgMar w:top="1540" w:right="708" w:bottom="280" w:left="992" w:header="0" w:footer="938" w:gutter="0"/>
          <w:cols w:space="720"/>
        </w:sectPr>
      </w:pPr>
      <w:r>
        <w:rPr>
          <w:w w:val="140"/>
          <w:position w:val="24"/>
          <w:sz w:val="27"/>
        </w:rPr>
        <w:t>.</w:t>
      </w:r>
      <w:r>
        <w:rPr>
          <w:spacing w:val="42"/>
          <w:w w:val="140"/>
          <w:position w:val="24"/>
          <w:sz w:val="27"/>
        </w:rPr>
        <w:t xml:space="preserve"> </w:t>
      </w:r>
      <w:r>
        <w:rPr>
          <w:w w:val="140"/>
          <w:position w:val="24"/>
          <w:sz w:val="27"/>
        </w:rPr>
        <w:t>.</w:t>
      </w:r>
    </w:p>
    <w:p w14:paraId="20FC134B" w14:textId="1288CAB0" w:rsidR="008D0F9D" w:rsidRPr="00F92438" w:rsidRDefault="00000000" w:rsidP="00F92438">
      <w:pPr>
        <w:spacing w:before="30" w:line="443" w:lineRule="exact"/>
        <w:rPr>
          <w:i/>
          <w:sz w:val="27"/>
        </w:rPr>
        <w:sectPr w:rsidR="008D0F9D" w:rsidRPr="00F92438">
          <w:type w:val="continuous"/>
          <w:pgSz w:w="11910" w:h="16840"/>
          <w:pgMar w:top="1540" w:right="708" w:bottom="280" w:left="992" w:header="0" w:footer="938" w:gutter="0"/>
          <w:cols w:num="3" w:space="720" w:equalWidth="0">
            <w:col w:w="4506" w:space="40"/>
            <w:col w:w="948" w:space="39"/>
            <w:col w:w="4677"/>
          </w:cols>
        </w:sectPr>
      </w:pPr>
      <w:r>
        <w:rPr>
          <w:i/>
          <w:noProof/>
          <w:sz w:val="27"/>
        </w:rPr>
        <w:drawing>
          <wp:anchor distT="0" distB="0" distL="0" distR="0" simplePos="0" relativeHeight="251930624" behindDoc="1" locked="0" layoutInCell="1" allowOverlap="1" wp14:anchorId="71737B5B" wp14:editId="4D0EB31F">
            <wp:simplePos x="0" y="0"/>
            <wp:positionH relativeFrom="page">
              <wp:posOffset>2688912</wp:posOffset>
            </wp:positionH>
            <wp:positionV relativeFrom="paragraph">
              <wp:posOffset>113003</wp:posOffset>
            </wp:positionV>
            <wp:extent cx="69713" cy="75904"/>
            <wp:effectExtent l="0" t="0" r="0" b="0"/>
            <wp:wrapNone/>
            <wp:docPr id="1387" name="Image 1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7" name="Image 1387"/>
                    <pic:cNvPicPr/>
                  </pic:nvPicPr>
                  <pic:blipFill>
                    <a:blip r:embed="rId21" cstate="print"/>
                    <a:stretch>
                      <a:fillRect/>
                    </a:stretch>
                  </pic:blipFill>
                  <pic:spPr>
                    <a:xfrm>
                      <a:off x="0" y="0"/>
                      <a:ext cx="69713" cy="75904"/>
                    </a:xfrm>
                    <a:prstGeom prst="rect">
                      <a:avLst/>
                    </a:prstGeom>
                  </pic:spPr>
                </pic:pic>
              </a:graphicData>
            </a:graphic>
          </wp:anchor>
        </w:drawing>
      </w:r>
    </w:p>
    <w:p w14:paraId="460F1079" w14:textId="77777777" w:rsidR="00F92438" w:rsidRDefault="00F92438" w:rsidP="00F92438">
      <w:pPr>
        <w:pStyle w:val="a3"/>
        <w:spacing w:line="325" w:lineRule="exact"/>
        <w:ind w:left="0"/>
      </w:pPr>
    </w:p>
    <w:p w14:paraId="017CE284" w14:textId="7B09E7D0" w:rsidR="008D0F9D" w:rsidRDefault="00000000">
      <w:pPr>
        <w:pStyle w:val="a3"/>
        <w:spacing w:line="325" w:lineRule="exact"/>
        <w:ind w:left="860"/>
      </w:pPr>
      <w:r>
        <w:t>Равенство</w:t>
      </w:r>
      <w:r>
        <w:rPr>
          <w:spacing w:val="61"/>
        </w:rPr>
        <w:t xml:space="preserve"> </w:t>
      </w:r>
      <w:r>
        <w:t>нулю</w:t>
      </w:r>
      <w:r>
        <w:rPr>
          <w:spacing w:val="58"/>
        </w:rPr>
        <w:t xml:space="preserve"> </w:t>
      </w:r>
      <w:r>
        <w:t>циркуляции</w:t>
      </w:r>
      <w:r>
        <w:rPr>
          <w:spacing w:val="58"/>
        </w:rPr>
        <w:t xml:space="preserve"> </w:t>
      </w:r>
      <w:r>
        <w:t>вектора</w:t>
      </w:r>
      <w:r>
        <w:rPr>
          <w:spacing w:val="66"/>
          <w:w w:val="150"/>
        </w:rPr>
        <w:t xml:space="preserve"> </w:t>
      </w:r>
      <w:r>
        <w:rPr>
          <w:i/>
          <w:position w:val="1"/>
          <w:sz w:val="29"/>
        </w:rPr>
        <w:t>E</w:t>
      </w:r>
      <w:r>
        <w:rPr>
          <w:i/>
          <w:spacing w:val="50"/>
          <w:w w:val="150"/>
          <w:position w:val="1"/>
          <w:sz w:val="29"/>
        </w:rPr>
        <w:t xml:space="preserve"> </w:t>
      </w:r>
      <w:r>
        <w:t>по</w:t>
      </w:r>
      <w:r>
        <w:rPr>
          <w:spacing w:val="58"/>
        </w:rPr>
        <w:t xml:space="preserve"> </w:t>
      </w:r>
      <w:r>
        <w:t>произвольному</w:t>
      </w:r>
      <w:r>
        <w:rPr>
          <w:spacing w:val="53"/>
        </w:rPr>
        <w:t xml:space="preserve"> </w:t>
      </w:r>
      <w:r>
        <w:rPr>
          <w:spacing w:val="-2"/>
        </w:rPr>
        <w:t>замкнутому</w:t>
      </w:r>
    </w:p>
    <w:p w14:paraId="2F0A9342" w14:textId="77777777" w:rsidR="008D0F9D" w:rsidRDefault="00000000">
      <w:pPr>
        <w:pStyle w:val="a3"/>
        <w:spacing w:before="160" w:line="362" w:lineRule="auto"/>
      </w:pPr>
      <w:r>
        <w:t>контуру</w:t>
      </w:r>
      <w:r>
        <w:rPr>
          <w:spacing w:val="40"/>
        </w:rPr>
        <w:t xml:space="preserve"> </w:t>
      </w:r>
      <w:r>
        <w:t>(</w:t>
      </w:r>
      <w:r>
        <w:rPr>
          <w:i/>
        </w:rPr>
        <w:t>Г</w:t>
      </w:r>
      <w:r>
        <w:t>)</w:t>
      </w:r>
      <w:r>
        <w:rPr>
          <w:spacing w:val="40"/>
        </w:rPr>
        <w:t xml:space="preserve"> </w:t>
      </w:r>
      <w:r>
        <w:t>свидетельствует</w:t>
      </w:r>
      <w:r>
        <w:rPr>
          <w:spacing w:val="40"/>
        </w:rPr>
        <w:t xml:space="preserve"> </w:t>
      </w:r>
      <w:r>
        <w:t>о</w:t>
      </w:r>
      <w:r>
        <w:rPr>
          <w:spacing w:val="40"/>
        </w:rPr>
        <w:t xml:space="preserve"> </w:t>
      </w:r>
      <w:r>
        <w:rPr>
          <w:i/>
        </w:rPr>
        <w:t>потенциальном</w:t>
      </w:r>
      <w:r>
        <w:rPr>
          <w:i/>
          <w:spacing w:val="40"/>
        </w:rPr>
        <w:t xml:space="preserve"> </w:t>
      </w:r>
      <w:r>
        <w:t>характере</w:t>
      </w:r>
      <w:r>
        <w:rPr>
          <w:spacing w:val="36"/>
        </w:rPr>
        <w:t xml:space="preserve"> </w:t>
      </w:r>
      <w:r>
        <w:t xml:space="preserve">электростатического </w:t>
      </w:r>
      <w:r>
        <w:rPr>
          <w:spacing w:val="-4"/>
        </w:rPr>
        <w:t>поля.</w:t>
      </w:r>
    </w:p>
    <w:p w14:paraId="43C01262" w14:textId="77777777" w:rsidR="008D0F9D" w:rsidRDefault="00000000">
      <w:pPr>
        <w:pStyle w:val="7"/>
        <w:spacing w:before="122"/>
        <w:ind w:left="860" w:firstLine="0"/>
      </w:pPr>
      <w:bookmarkStart w:id="81" w:name="_TOC_250013"/>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81"/>
      <w:r>
        <w:rPr>
          <w:spacing w:val="-5"/>
        </w:rPr>
        <w:t>11</w:t>
      </w:r>
    </w:p>
    <w:p w14:paraId="3A8E22EA" w14:textId="77777777" w:rsidR="008D0F9D" w:rsidRDefault="00000000">
      <w:pPr>
        <w:pStyle w:val="a5"/>
        <w:numPr>
          <w:ilvl w:val="0"/>
          <w:numId w:val="17"/>
        </w:numPr>
        <w:tabs>
          <w:tab w:val="left" w:pos="423"/>
        </w:tabs>
        <w:spacing w:before="158"/>
        <w:ind w:left="423" w:hanging="359"/>
        <w:rPr>
          <w:sz w:val="28"/>
        </w:rPr>
      </w:pPr>
      <w:r>
        <w:rPr>
          <w:sz w:val="28"/>
        </w:rPr>
        <w:t>Два</w:t>
      </w:r>
      <w:r>
        <w:rPr>
          <w:spacing w:val="9"/>
          <w:sz w:val="28"/>
        </w:rPr>
        <w:t xml:space="preserve"> </w:t>
      </w:r>
      <w:r>
        <w:rPr>
          <w:sz w:val="28"/>
        </w:rPr>
        <w:t>шарика</w:t>
      </w:r>
      <w:r>
        <w:rPr>
          <w:spacing w:val="8"/>
          <w:sz w:val="28"/>
        </w:rPr>
        <w:t xml:space="preserve"> </w:t>
      </w:r>
      <w:r>
        <w:rPr>
          <w:sz w:val="28"/>
        </w:rPr>
        <w:t>с</w:t>
      </w:r>
      <w:r>
        <w:rPr>
          <w:spacing w:val="11"/>
          <w:sz w:val="28"/>
        </w:rPr>
        <w:t xml:space="preserve"> </w:t>
      </w:r>
      <w:r>
        <w:rPr>
          <w:sz w:val="28"/>
        </w:rPr>
        <w:t>зарядами</w:t>
      </w:r>
      <w:r>
        <w:rPr>
          <w:spacing w:val="46"/>
          <w:sz w:val="28"/>
        </w:rPr>
        <w:t xml:space="preserve"> </w:t>
      </w:r>
      <w:r>
        <w:rPr>
          <w:i/>
          <w:sz w:val="28"/>
        </w:rPr>
        <w:t>q</w:t>
      </w:r>
      <w:r>
        <w:rPr>
          <w:sz w:val="28"/>
          <w:vertAlign w:val="subscript"/>
        </w:rPr>
        <w:t>1</w:t>
      </w:r>
      <w:r>
        <w:rPr>
          <w:spacing w:val="20"/>
          <w:sz w:val="28"/>
        </w:rPr>
        <w:t xml:space="preserve"> </w:t>
      </w:r>
      <w:r>
        <w:rPr>
          <w:rFonts w:ascii="Cambria" w:hAnsi="Cambria"/>
          <w:sz w:val="28"/>
        </w:rPr>
        <w:t>=</w:t>
      </w:r>
      <w:r>
        <w:rPr>
          <w:rFonts w:ascii="Cambria" w:hAnsi="Cambria"/>
          <w:spacing w:val="26"/>
          <w:sz w:val="28"/>
        </w:rPr>
        <w:t xml:space="preserve"> </w:t>
      </w:r>
      <w:r>
        <w:rPr>
          <w:rFonts w:ascii="Cambria" w:hAnsi="Cambria"/>
          <w:sz w:val="28"/>
        </w:rPr>
        <w:t>+</w:t>
      </w:r>
      <w:r>
        <w:rPr>
          <w:rFonts w:ascii="Cambria" w:hAnsi="Cambria"/>
          <w:spacing w:val="-35"/>
          <w:sz w:val="28"/>
        </w:rPr>
        <w:t xml:space="preserve"> </w:t>
      </w:r>
      <w:r>
        <w:rPr>
          <w:i/>
          <w:sz w:val="28"/>
        </w:rPr>
        <w:t>q</w:t>
      </w:r>
      <w:r>
        <w:rPr>
          <w:i/>
          <w:spacing w:val="73"/>
          <w:sz w:val="28"/>
        </w:rPr>
        <w:t xml:space="preserve"> </w:t>
      </w:r>
      <w:r>
        <w:rPr>
          <w:sz w:val="28"/>
        </w:rPr>
        <w:t>и</w:t>
      </w:r>
      <w:r>
        <w:rPr>
          <w:spacing w:val="46"/>
          <w:sz w:val="28"/>
        </w:rPr>
        <w:t xml:space="preserve"> </w:t>
      </w:r>
      <w:r>
        <w:rPr>
          <w:i/>
          <w:sz w:val="28"/>
        </w:rPr>
        <w:t>q</w:t>
      </w:r>
      <w:r>
        <w:rPr>
          <w:sz w:val="28"/>
          <w:vertAlign w:val="subscript"/>
        </w:rPr>
        <w:t>2</w:t>
      </w:r>
      <w:r>
        <w:rPr>
          <w:spacing w:val="33"/>
          <w:sz w:val="28"/>
        </w:rPr>
        <w:t xml:space="preserve"> </w:t>
      </w:r>
      <w:r>
        <w:rPr>
          <w:rFonts w:ascii="Cambria" w:hAnsi="Cambria"/>
          <w:sz w:val="28"/>
        </w:rPr>
        <w:t>=</w:t>
      </w:r>
      <w:r>
        <w:rPr>
          <w:rFonts w:ascii="Cambria" w:hAnsi="Cambria"/>
          <w:spacing w:val="21"/>
          <w:sz w:val="28"/>
        </w:rPr>
        <w:t xml:space="preserve"> </w:t>
      </w:r>
      <w:r>
        <w:rPr>
          <w:rFonts w:ascii="Cambria" w:hAnsi="Cambria"/>
          <w:sz w:val="28"/>
        </w:rPr>
        <w:t>–</w:t>
      </w:r>
      <w:r>
        <w:rPr>
          <w:i/>
          <w:sz w:val="28"/>
        </w:rPr>
        <w:t>q</w:t>
      </w:r>
      <w:r>
        <w:rPr>
          <w:i/>
          <w:spacing w:val="58"/>
          <w:sz w:val="28"/>
        </w:rPr>
        <w:t xml:space="preserve"> </w:t>
      </w:r>
      <w:r>
        <w:rPr>
          <w:sz w:val="28"/>
        </w:rPr>
        <w:t>находятся</w:t>
      </w:r>
      <w:r>
        <w:rPr>
          <w:spacing w:val="9"/>
          <w:sz w:val="28"/>
        </w:rPr>
        <w:t xml:space="preserve"> </w:t>
      </w:r>
      <w:r>
        <w:rPr>
          <w:sz w:val="28"/>
        </w:rPr>
        <w:t>на</w:t>
      </w:r>
      <w:r>
        <w:rPr>
          <w:spacing w:val="9"/>
          <w:sz w:val="28"/>
        </w:rPr>
        <w:t xml:space="preserve"> </w:t>
      </w:r>
      <w:r>
        <w:rPr>
          <w:sz w:val="28"/>
        </w:rPr>
        <w:t>расстоянии</w:t>
      </w:r>
      <w:r>
        <w:rPr>
          <w:spacing w:val="10"/>
          <w:sz w:val="28"/>
        </w:rPr>
        <w:t xml:space="preserve"> </w:t>
      </w:r>
      <w:r>
        <w:rPr>
          <w:i/>
          <w:sz w:val="28"/>
        </w:rPr>
        <w:t>r</w:t>
      </w:r>
      <w:r>
        <w:rPr>
          <w:i/>
          <w:spacing w:val="8"/>
          <w:sz w:val="28"/>
        </w:rPr>
        <w:t xml:space="preserve"> </w:t>
      </w:r>
      <w:r>
        <w:rPr>
          <w:sz w:val="28"/>
        </w:rPr>
        <w:t>друг</w:t>
      </w:r>
      <w:r>
        <w:rPr>
          <w:spacing w:val="10"/>
          <w:sz w:val="28"/>
        </w:rPr>
        <w:t xml:space="preserve"> </w:t>
      </w:r>
      <w:r>
        <w:rPr>
          <w:spacing w:val="-5"/>
          <w:sz w:val="28"/>
        </w:rPr>
        <w:t>от</w:t>
      </w:r>
    </w:p>
    <w:p w14:paraId="79DE3CFA" w14:textId="77777777" w:rsidR="008D0F9D" w:rsidRDefault="00000000">
      <w:pPr>
        <w:pStyle w:val="a3"/>
        <w:spacing w:before="212" w:line="362" w:lineRule="auto"/>
        <w:ind w:left="424"/>
      </w:pPr>
      <w:r>
        <w:t>друга.</w:t>
      </w:r>
      <w:r>
        <w:rPr>
          <w:spacing w:val="40"/>
        </w:rPr>
        <w:t xml:space="preserve"> </w:t>
      </w:r>
      <w:r>
        <w:t>Потенциал</w:t>
      </w:r>
      <w:r>
        <w:rPr>
          <w:spacing w:val="40"/>
        </w:rPr>
        <w:t xml:space="preserve"> </w:t>
      </w:r>
      <w:r>
        <w:t>поля,</w:t>
      </w:r>
      <w:r>
        <w:rPr>
          <w:spacing w:val="40"/>
        </w:rPr>
        <w:t xml:space="preserve"> </w:t>
      </w:r>
      <w:r>
        <w:t>созданный</w:t>
      </w:r>
      <w:r>
        <w:rPr>
          <w:spacing w:val="40"/>
        </w:rPr>
        <w:t xml:space="preserve"> </w:t>
      </w:r>
      <w:r>
        <w:t>этими</w:t>
      </w:r>
      <w:r>
        <w:rPr>
          <w:spacing w:val="40"/>
        </w:rPr>
        <w:t xml:space="preserve"> </w:t>
      </w:r>
      <w:r>
        <w:t>зарядами</w:t>
      </w:r>
      <w:r>
        <w:rPr>
          <w:spacing w:val="40"/>
        </w:rPr>
        <w:t xml:space="preserve"> </w:t>
      </w:r>
      <w:r>
        <w:t>в</w:t>
      </w:r>
      <w:r>
        <w:rPr>
          <w:spacing w:val="40"/>
        </w:rPr>
        <w:t xml:space="preserve"> </w:t>
      </w:r>
      <w:r>
        <w:t>точке,</w:t>
      </w:r>
      <w:r>
        <w:rPr>
          <w:spacing w:val="40"/>
        </w:rPr>
        <w:t xml:space="preserve"> </w:t>
      </w:r>
      <w:r>
        <w:t>находящейся</w:t>
      </w:r>
      <w:r>
        <w:rPr>
          <w:spacing w:val="80"/>
        </w:rPr>
        <w:t xml:space="preserve"> </w:t>
      </w:r>
      <w:r>
        <w:t>посредине между ними равен …</w:t>
      </w:r>
    </w:p>
    <w:p w14:paraId="5DD63815" w14:textId="77777777" w:rsidR="008D0F9D" w:rsidRDefault="008D0F9D">
      <w:pPr>
        <w:pStyle w:val="a3"/>
        <w:spacing w:line="362" w:lineRule="auto"/>
        <w:sectPr w:rsidR="008D0F9D">
          <w:type w:val="continuous"/>
          <w:pgSz w:w="11910" w:h="16840"/>
          <w:pgMar w:top="1540" w:right="708" w:bottom="280" w:left="992" w:header="0" w:footer="938" w:gutter="0"/>
          <w:cols w:space="720"/>
        </w:sectPr>
      </w:pPr>
    </w:p>
    <w:p w14:paraId="67D9BEB2" w14:textId="77777777" w:rsidR="008D0F9D" w:rsidRDefault="008D0F9D">
      <w:pPr>
        <w:jc w:val="center"/>
        <w:rPr>
          <w:i/>
          <w:sz w:val="27"/>
        </w:rPr>
        <w:sectPr w:rsidR="008D0F9D">
          <w:type w:val="continuous"/>
          <w:pgSz w:w="11910" w:h="16840"/>
          <w:pgMar w:top="1540" w:right="708" w:bottom="280" w:left="992" w:header="0" w:footer="938" w:gutter="0"/>
          <w:cols w:num="7" w:space="720" w:equalWidth="0">
            <w:col w:w="2245" w:space="40"/>
            <w:col w:w="1272" w:space="39"/>
            <w:col w:w="762" w:space="40"/>
            <w:col w:w="1283" w:space="39"/>
            <w:col w:w="764" w:space="40"/>
            <w:col w:w="1300" w:space="40"/>
            <w:col w:w="2346"/>
          </w:cols>
        </w:sectPr>
      </w:pPr>
    </w:p>
    <w:p w14:paraId="27759127" w14:textId="29E0F9CC" w:rsidR="008D0F9D" w:rsidRDefault="00000000">
      <w:pPr>
        <w:pStyle w:val="a5"/>
        <w:numPr>
          <w:ilvl w:val="0"/>
          <w:numId w:val="17"/>
        </w:numPr>
        <w:tabs>
          <w:tab w:val="left" w:pos="423"/>
        </w:tabs>
        <w:spacing w:before="165"/>
        <w:ind w:left="423" w:hanging="359"/>
        <w:jc w:val="both"/>
        <w:rPr>
          <w:sz w:val="28"/>
        </w:rPr>
      </w:pPr>
      <w:r>
        <w:rPr>
          <w:sz w:val="28"/>
        </w:rPr>
        <w:t>Поле</w:t>
      </w:r>
      <w:r>
        <w:rPr>
          <w:spacing w:val="13"/>
          <w:sz w:val="28"/>
        </w:rPr>
        <w:t xml:space="preserve"> </w:t>
      </w:r>
      <w:r>
        <w:rPr>
          <w:sz w:val="28"/>
        </w:rPr>
        <w:t>создано</w:t>
      </w:r>
      <w:r>
        <w:rPr>
          <w:spacing w:val="13"/>
          <w:sz w:val="28"/>
        </w:rPr>
        <w:t xml:space="preserve"> </w:t>
      </w:r>
      <w:r>
        <w:rPr>
          <w:sz w:val="28"/>
        </w:rPr>
        <w:t>точечным</w:t>
      </w:r>
      <w:r>
        <w:rPr>
          <w:spacing w:val="9"/>
          <w:sz w:val="28"/>
        </w:rPr>
        <w:t xml:space="preserve"> </w:t>
      </w:r>
      <w:r>
        <w:rPr>
          <w:sz w:val="28"/>
        </w:rPr>
        <w:t>положительным</w:t>
      </w:r>
      <w:r>
        <w:rPr>
          <w:spacing w:val="10"/>
          <w:sz w:val="28"/>
        </w:rPr>
        <w:t xml:space="preserve"> </w:t>
      </w:r>
      <w:r>
        <w:rPr>
          <w:sz w:val="28"/>
        </w:rPr>
        <w:t>зарядом</w:t>
      </w:r>
      <w:r>
        <w:rPr>
          <w:spacing w:val="11"/>
          <w:sz w:val="28"/>
        </w:rPr>
        <w:t xml:space="preserve"> </w:t>
      </w:r>
      <w:r>
        <w:rPr>
          <w:i/>
          <w:spacing w:val="-5"/>
          <w:sz w:val="28"/>
        </w:rPr>
        <w:t>q</w:t>
      </w:r>
      <w:r>
        <w:rPr>
          <w:spacing w:val="-5"/>
          <w:sz w:val="28"/>
        </w:rPr>
        <w:t>.</w:t>
      </w:r>
    </w:p>
    <w:p w14:paraId="644E3A84" w14:textId="77777777" w:rsidR="008D0F9D" w:rsidRDefault="00000000">
      <w:pPr>
        <w:pStyle w:val="a3"/>
        <w:tabs>
          <w:tab w:val="left" w:pos="9486"/>
        </w:tabs>
        <w:spacing w:before="160"/>
        <w:ind w:left="424"/>
        <w:jc w:val="both"/>
      </w:pPr>
      <w:r>
        <w:t>Направление</w:t>
      </w:r>
      <w:r>
        <w:rPr>
          <w:spacing w:val="9"/>
        </w:rPr>
        <w:t xml:space="preserve"> </w:t>
      </w:r>
      <w:r>
        <w:t>вектора</w:t>
      </w:r>
      <w:r>
        <w:rPr>
          <w:spacing w:val="11"/>
        </w:rPr>
        <w:t xml:space="preserve"> </w:t>
      </w:r>
      <w:r>
        <w:t>градиента</w:t>
      </w:r>
      <w:r>
        <w:rPr>
          <w:spacing w:val="10"/>
        </w:rPr>
        <w:t xml:space="preserve"> </w:t>
      </w:r>
      <w:r>
        <w:t>потенциала</w:t>
      </w:r>
      <w:r>
        <w:rPr>
          <w:spacing w:val="10"/>
        </w:rPr>
        <w:t xml:space="preserve"> </w:t>
      </w:r>
      <w:r>
        <w:t>в</w:t>
      </w:r>
      <w:r>
        <w:rPr>
          <w:spacing w:val="8"/>
        </w:rPr>
        <w:t xml:space="preserve"> </w:t>
      </w:r>
      <w:r>
        <w:rPr>
          <w:spacing w:val="-2"/>
        </w:rPr>
        <w:t>точке</w:t>
      </w:r>
      <w:r>
        <w:tab/>
      </w:r>
      <w:r>
        <w:rPr>
          <w:spacing w:val="-10"/>
        </w:rPr>
        <w:t>А</w:t>
      </w:r>
    </w:p>
    <w:p w14:paraId="2827C062" w14:textId="77777777" w:rsidR="008D0F9D" w:rsidRDefault="00000000">
      <w:pPr>
        <w:pStyle w:val="a5"/>
        <w:numPr>
          <w:ilvl w:val="1"/>
          <w:numId w:val="17"/>
        </w:numPr>
        <w:tabs>
          <w:tab w:val="left" w:pos="2713"/>
        </w:tabs>
        <w:spacing w:before="161"/>
        <w:ind w:left="2713" w:hanging="305"/>
        <w:jc w:val="both"/>
        <w:rPr>
          <w:sz w:val="28"/>
        </w:rPr>
      </w:pPr>
      <w:r>
        <w:rPr>
          <w:sz w:val="28"/>
        </w:rPr>
        <w:t>А</w:t>
      </w:r>
      <w:r>
        <w:rPr>
          <w:spacing w:val="-4"/>
          <w:sz w:val="28"/>
        </w:rPr>
        <w:t xml:space="preserve"> </w:t>
      </w:r>
      <w:r>
        <w:rPr>
          <w:sz w:val="28"/>
        </w:rPr>
        <w:t>– 3</w:t>
      </w:r>
      <w:r>
        <w:rPr>
          <w:spacing w:val="67"/>
          <w:w w:val="150"/>
          <w:sz w:val="28"/>
        </w:rPr>
        <w:t xml:space="preserve">  </w:t>
      </w:r>
      <w:r>
        <w:rPr>
          <w:sz w:val="28"/>
        </w:rPr>
        <w:t>2)</w:t>
      </w:r>
      <w:r>
        <w:rPr>
          <w:spacing w:val="3"/>
          <w:sz w:val="28"/>
        </w:rPr>
        <w:t xml:space="preserve"> </w:t>
      </w:r>
      <w:r>
        <w:rPr>
          <w:sz w:val="28"/>
        </w:rPr>
        <w:t>А</w:t>
      </w:r>
      <w:r>
        <w:rPr>
          <w:spacing w:val="-4"/>
          <w:sz w:val="28"/>
        </w:rPr>
        <w:t xml:space="preserve"> </w:t>
      </w:r>
      <w:r>
        <w:rPr>
          <w:sz w:val="28"/>
        </w:rPr>
        <w:t xml:space="preserve">– </w:t>
      </w:r>
      <w:r>
        <w:rPr>
          <w:spacing w:val="-12"/>
          <w:sz w:val="28"/>
        </w:rPr>
        <w:t>1</w:t>
      </w:r>
    </w:p>
    <w:p w14:paraId="180C2EB2" w14:textId="77777777" w:rsidR="008D0F9D" w:rsidRDefault="00000000">
      <w:pPr>
        <w:pStyle w:val="a3"/>
        <w:spacing w:before="160"/>
        <w:ind w:left="2408"/>
        <w:jc w:val="both"/>
      </w:pPr>
      <w:r>
        <w:t>3) А</w:t>
      </w:r>
      <w:r>
        <w:rPr>
          <w:spacing w:val="-4"/>
        </w:rPr>
        <w:t xml:space="preserve"> </w:t>
      </w:r>
      <w:r>
        <w:t>– 4</w:t>
      </w:r>
      <w:r>
        <w:rPr>
          <w:spacing w:val="67"/>
          <w:w w:val="150"/>
        </w:rPr>
        <w:t xml:space="preserve">  </w:t>
      </w:r>
      <w:r>
        <w:t>4)</w:t>
      </w:r>
      <w:r>
        <w:rPr>
          <w:spacing w:val="3"/>
        </w:rPr>
        <w:t xml:space="preserve"> </w:t>
      </w:r>
      <w:r>
        <w:t>А</w:t>
      </w:r>
      <w:r>
        <w:rPr>
          <w:spacing w:val="-4"/>
        </w:rPr>
        <w:t xml:space="preserve"> </w:t>
      </w:r>
      <w:r>
        <w:t xml:space="preserve">– </w:t>
      </w:r>
      <w:r>
        <w:rPr>
          <w:spacing w:val="-10"/>
        </w:rPr>
        <w:t>2</w:t>
      </w:r>
    </w:p>
    <w:p w14:paraId="266813E5" w14:textId="36DBDF27" w:rsidR="008D0F9D" w:rsidRDefault="00000000">
      <w:pPr>
        <w:pStyle w:val="a5"/>
        <w:numPr>
          <w:ilvl w:val="0"/>
          <w:numId w:val="17"/>
        </w:numPr>
        <w:tabs>
          <w:tab w:val="left" w:pos="424"/>
        </w:tabs>
        <w:spacing w:before="163" w:line="360" w:lineRule="auto"/>
        <w:ind w:right="424"/>
        <w:jc w:val="both"/>
        <w:rPr>
          <w:sz w:val="28"/>
        </w:rPr>
      </w:pPr>
      <w:r>
        <w:rPr>
          <w:sz w:val="28"/>
        </w:rPr>
        <w:t xml:space="preserve">В вершинах </w:t>
      </w:r>
      <w:r>
        <w:rPr>
          <w:i/>
          <w:sz w:val="28"/>
        </w:rPr>
        <w:t xml:space="preserve">В </w:t>
      </w:r>
      <w:r>
        <w:rPr>
          <w:sz w:val="28"/>
        </w:rPr>
        <w:t xml:space="preserve">и </w:t>
      </w:r>
      <w:r>
        <w:rPr>
          <w:i/>
          <w:sz w:val="28"/>
        </w:rPr>
        <w:t xml:space="preserve">С </w:t>
      </w:r>
      <w:r>
        <w:rPr>
          <w:sz w:val="28"/>
        </w:rPr>
        <w:t>равностороннего треугольника находятся равные по модулю</w:t>
      </w:r>
      <w:r>
        <w:rPr>
          <w:spacing w:val="40"/>
          <w:sz w:val="28"/>
        </w:rPr>
        <w:t xml:space="preserve"> </w:t>
      </w:r>
      <w:r>
        <w:rPr>
          <w:sz w:val="28"/>
        </w:rPr>
        <w:t>точечные</w:t>
      </w:r>
      <w:r>
        <w:rPr>
          <w:spacing w:val="40"/>
          <w:sz w:val="28"/>
        </w:rPr>
        <w:t xml:space="preserve"> </w:t>
      </w:r>
      <w:r>
        <w:rPr>
          <w:sz w:val="28"/>
        </w:rPr>
        <w:t>заряды.</w:t>
      </w:r>
      <w:r>
        <w:rPr>
          <w:spacing w:val="40"/>
          <w:sz w:val="28"/>
        </w:rPr>
        <w:t xml:space="preserve"> </w:t>
      </w:r>
      <w:r>
        <w:rPr>
          <w:sz w:val="28"/>
        </w:rPr>
        <w:t>Вектор,</w:t>
      </w:r>
      <w:r>
        <w:rPr>
          <w:spacing w:val="40"/>
          <w:sz w:val="28"/>
        </w:rPr>
        <w:t xml:space="preserve"> </w:t>
      </w:r>
      <w:r>
        <w:rPr>
          <w:sz w:val="28"/>
        </w:rPr>
        <w:t>проведенный</w:t>
      </w:r>
    </w:p>
    <w:p w14:paraId="01CFF8A2" w14:textId="77777777" w:rsidR="008D0F9D" w:rsidRDefault="00000000">
      <w:pPr>
        <w:pStyle w:val="a3"/>
        <w:spacing w:line="360" w:lineRule="auto"/>
        <w:ind w:left="424" w:right="3812"/>
        <w:jc w:val="both"/>
      </w:pPr>
      <w:r>
        <w:t xml:space="preserve">из точки </w:t>
      </w:r>
      <w:r>
        <w:rPr>
          <w:i/>
        </w:rPr>
        <w:t>А</w:t>
      </w:r>
      <w:r>
        <w:t xml:space="preserve">, совпадает с направлением градиента потенциала электростатического поля зарядов в этой точке. Знаки зарядов соответствуют </w:t>
      </w:r>
      <w:r>
        <w:rPr>
          <w:spacing w:val="-2"/>
        </w:rPr>
        <w:t>выражению</w:t>
      </w:r>
    </w:p>
    <w:p w14:paraId="22821A6C"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743C6438" w14:textId="77777777" w:rsidR="008D0F9D" w:rsidRDefault="00000000">
      <w:pPr>
        <w:pStyle w:val="a5"/>
        <w:numPr>
          <w:ilvl w:val="1"/>
          <w:numId w:val="17"/>
        </w:numPr>
        <w:tabs>
          <w:tab w:val="left" w:pos="2995"/>
          <w:tab w:val="left" w:pos="5803"/>
        </w:tabs>
        <w:spacing w:before="67"/>
        <w:ind w:left="2995" w:hanging="303"/>
        <w:jc w:val="both"/>
        <w:rPr>
          <w:sz w:val="28"/>
        </w:rPr>
      </w:pPr>
      <w:r>
        <w:rPr>
          <w:i/>
          <w:sz w:val="28"/>
        </w:rPr>
        <w:lastRenderedPageBreak/>
        <w:t>q</w:t>
      </w:r>
      <w:r>
        <w:rPr>
          <w:sz w:val="28"/>
          <w:vertAlign w:val="subscript"/>
        </w:rPr>
        <w:t>1</w:t>
      </w:r>
      <w:r>
        <w:rPr>
          <w:sz w:val="28"/>
        </w:rPr>
        <w:t xml:space="preserve"> &gt; 0,</w:t>
      </w:r>
      <w:r>
        <w:rPr>
          <w:spacing w:val="-4"/>
          <w:sz w:val="28"/>
        </w:rPr>
        <w:t xml:space="preserve"> </w:t>
      </w:r>
      <w:r>
        <w:rPr>
          <w:i/>
          <w:sz w:val="28"/>
        </w:rPr>
        <w:t>q</w:t>
      </w:r>
      <w:r>
        <w:rPr>
          <w:sz w:val="28"/>
          <w:vertAlign w:val="subscript"/>
        </w:rPr>
        <w:t>2</w:t>
      </w:r>
      <w:r>
        <w:rPr>
          <w:spacing w:val="1"/>
          <w:sz w:val="28"/>
        </w:rPr>
        <w:t xml:space="preserve"> </w:t>
      </w:r>
      <w:r>
        <w:rPr>
          <w:sz w:val="28"/>
        </w:rPr>
        <w:t>&lt;</w:t>
      </w:r>
      <w:r>
        <w:rPr>
          <w:spacing w:val="-3"/>
          <w:sz w:val="28"/>
        </w:rPr>
        <w:t xml:space="preserve"> </w:t>
      </w:r>
      <w:r>
        <w:rPr>
          <w:spacing w:val="-10"/>
          <w:sz w:val="28"/>
        </w:rPr>
        <w:t>0</w:t>
      </w:r>
      <w:r>
        <w:rPr>
          <w:sz w:val="28"/>
        </w:rPr>
        <w:tab/>
        <w:t>2)</w:t>
      </w:r>
      <w:r>
        <w:rPr>
          <w:spacing w:val="-1"/>
          <w:sz w:val="28"/>
        </w:rPr>
        <w:t xml:space="preserve"> </w:t>
      </w:r>
      <w:r>
        <w:rPr>
          <w:i/>
          <w:sz w:val="28"/>
        </w:rPr>
        <w:t>q</w:t>
      </w:r>
      <w:r>
        <w:rPr>
          <w:sz w:val="28"/>
          <w:vertAlign w:val="subscript"/>
        </w:rPr>
        <w:t>1</w:t>
      </w:r>
      <w:r>
        <w:rPr>
          <w:spacing w:val="1"/>
          <w:sz w:val="28"/>
        </w:rPr>
        <w:t xml:space="preserve"> </w:t>
      </w:r>
      <w:r>
        <w:rPr>
          <w:sz w:val="28"/>
        </w:rPr>
        <w:t>&lt; 0,</w:t>
      </w:r>
      <w:r>
        <w:rPr>
          <w:spacing w:val="-4"/>
          <w:sz w:val="28"/>
        </w:rPr>
        <w:t xml:space="preserve"> </w:t>
      </w:r>
      <w:r>
        <w:rPr>
          <w:i/>
          <w:sz w:val="28"/>
        </w:rPr>
        <w:t>q</w:t>
      </w:r>
      <w:r>
        <w:rPr>
          <w:sz w:val="28"/>
          <w:vertAlign w:val="subscript"/>
        </w:rPr>
        <w:t>2</w:t>
      </w:r>
      <w:r>
        <w:rPr>
          <w:spacing w:val="1"/>
          <w:sz w:val="28"/>
        </w:rPr>
        <w:t xml:space="preserve"> </w:t>
      </w:r>
      <w:r>
        <w:rPr>
          <w:sz w:val="28"/>
        </w:rPr>
        <w:t>&lt;</w:t>
      </w:r>
      <w:r>
        <w:rPr>
          <w:spacing w:val="-2"/>
          <w:sz w:val="28"/>
        </w:rPr>
        <w:t xml:space="preserve"> </w:t>
      </w:r>
      <w:r>
        <w:rPr>
          <w:spacing w:val="-10"/>
          <w:sz w:val="28"/>
        </w:rPr>
        <w:t>0</w:t>
      </w:r>
    </w:p>
    <w:p w14:paraId="4BDDB805" w14:textId="77777777" w:rsidR="008D0F9D" w:rsidRDefault="00000000">
      <w:pPr>
        <w:pStyle w:val="a3"/>
        <w:tabs>
          <w:tab w:val="left" w:pos="5803"/>
        </w:tabs>
        <w:spacing w:before="163"/>
        <w:ind w:left="2692"/>
        <w:jc w:val="both"/>
      </w:pPr>
      <w:r>
        <w:t>3)</w:t>
      </w:r>
      <w:r>
        <w:rPr>
          <w:spacing w:val="-1"/>
        </w:rPr>
        <w:t xml:space="preserve"> </w:t>
      </w:r>
      <w:r>
        <w:rPr>
          <w:i/>
        </w:rPr>
        <w:t>q</w:t>
      </w:r>
      <w:r>
        <w:rPr>
          <w:vertAlign w:val="subscript"/>
        </w:rPr>
        <w:t>1</w:t>
      </w:r>
      <w:r>
        <w:rPr>
          <w:spacing w:val="1"/>
        </w:rPr>
        <w:t xml:space="preserve"> </w:t>
      </w:r>
      <w:r>
        <w:t>&gt; 0,</w:t>
      </w:r>
      <w:r>
        <w:rPr>
          <w:spacing w:val="-4"/>
        </w:rPr>
        <w:t xml:space="preserve"> </w:t>
      </w:r>
      <w:r>
        <w:rPr>
          <w:i/>
        </w:rPr>
        <w:t>q</w:t>
      </w:r>
      <w:r>
        <w:rPr>
          <w:vertAlign w:val="subscript"/>
        </w:rPr>
        <w:t>2</w:t>
      </w:r>
      <w:r>
        <w:rPr>
          <w:spacing w:val="1"/>
        </w:rPr>
        <w:t xml:space="preserve"> </w:t>
      </w:r>
      <w:r>
        <w:t>&gt;</w:t>
      </w:r>
      <w:r>
        <w:rPr>
          <w:spacing w:val="-3"/>
        </w:rPr>
        <w:t xml:space="preserve"> </w:t>
      </w:r>
      <w:r>
        <w:rPr>
          <w:spacing w:val="-10"/>
        </w:rPr>
        <w:t>0</w:t>
      </w:r>
      <w:r>
        <w:tab/>
        <w:t>4)</w:t>
      </w:r>
      <w:r>
        <w:rPr>
          <w:spacing w:val="-1"/>
        </w:rPr>
        <w:t xml:space="preserve"> </w:t>
      </w:r>
      <w:r>
        <w:rPr>
          <w:i/>
        </w:rPr>
        <w:t>q</w:t>
      </w:r>
      <w:r>
        <w:rPr>
          <w:vertAlign w:val="subscript"/>
        </w:rPr>
        <w:t>1</w:t>
      </w:r>
      <w:r>
        <w:rPr>
          <w:spacing w:val="1"/>
        </w:rPr>
        <w:t xml:space="preserve"> </w:t>
      </w:r>
      <w:r>
        <w:t>&lt; 0,</w:t>
      </w:r>
      <w:r>
        <w:rPr>
          <w:spacing w:val="-4"/>
        </w:rPr>
        <w:t xml:space="preserve"> </w:t>
      </w:r>
      <w:r>
        <w:rPr>
          <w:i/>
        </w:rPr>
        <w:t>q</w:t>
      </w:r>
      <w:r>
        <w:rPr>
          <w:vertAlign w:val="subscript"/>
        </w:rPr>
        <w:t>2</w:t>
      </w:r>
      <w:r>
        <w:rPr>
          <w:spacing w:val="1"/>
        </w:rPr>
        <w:t xml:space="preserve"> </w:t>
      </w:r>
      <w:r>
        <w:t>&gt;</w:t>
      </w:r>
      <w:r>
        <w:rPr>
          <w:spacing w:val="-2"/>
        </w:rPr>
        <w:t xml:space="preserve"> </w:t>
      </w:r>
      <w:r>
        <w:rPr>
          <w:spacing w:val="-10"/>
        </w:rPr>
        <w:t>0</w:t>
      </w:r>
    </w:p>
    <w:p w14:paraId="13E98571" w14:textId="77777777" w:rsidR="008D0F9D" w:rsidRDefault="00000000">
      <w:pPr>
        <w:pStyle w:val="a5"/>
        <w:numPr>
          <w:ilvl w:val="0"/>
          <w:numId w:val="17"/>
        </w:numPr>
        <w:tabs>
          <w:tab w:val="left" w:pos="424"/>
        </w:tabs>
        <w:spacing w:before="160" w:line="360" w:lineRule="auto"/>
        <w:ind w:right="422"/>
        <w:jc w:val="both"/>
        <w:rPr>
          <w:sz w:val="28"/>
        </w:rPr>
      </w:pPr>
      <w:r>
        <w:rPr>
          <w:sz w:val="28"/>
        </w:rPr>
        <w:t>Электрон под действием сил электрического поля перемещается из одной точки поля в другую. При уменьшении разности потенциалов между этими точками в 2 раза абсолютная величина работы электрического поля по перемещению электрона</w:t>
      </w:r>
    </w:p>
    <w:p w14:paraId="00B0E991" w14:textId="77777777" w:rsidR="008D0F9D" w:rsidRDefault="00000000">
      <w:pPr>
        <w:pStyle w:val="a5"/>
        <w:numPr>
          <w:ilvl w:val="1"/>
          <w:numId w:val="17"/>
        </w:numPr>
        <w:tabs>
          <w:tab w:val="left" w:pos="2997"/>
          <w:tab w:val="left" w:pos="6513"/>
        </w:tabs>
        <w:spacing w:before="1"/>
        <w:ind w:left="2997" w:hanging="305"/>
        <w:jc w:val="both"/>
        <w:rPr>
          <w:sz w:val="28"/>
        </w:rPr>
      </w:pPr>
      <w:r>
        <w:rPr>
          <w:sz w:val="28"/>
        </w:rPr>
        <w:t>уменьшится</w:t>
      </w:r>
      <w:r>
        <w:rPr>
          <w:spacing w:val="-2"/>
          <w:sz w:val="28"/>
        </w:rPr>
        <w:t xml:space="preserve"> </w:t>
      </w:r>
      <w:r>
        <w:rPr>
          <w:sz w:val="28"/>
        </w:rPr>
        <w:t>в</w:t>
      </w:r>
      <w:r>
        <w:rPr>
          <w:spacing w:val="-8"/>
          <w:sz w:val="28"/>
        </w:rPr>
        <w:t xml:space="preserve"> </w:t>
      </w:r>
      <w:r>
        <w:rPr>
          <w:sz w:val="28"/>
        </w:rPr>
        <w:t>4</w:t>
      </w:r>
      <w:r>
        <w:rPr>
          <w:spacing w:val="2"/>
          <w:sz w:val="28"/>
        </w:rPr>
        <w:t xml:space="preserve"> </w:t>
      </w:r>
      <w:r>
        <w:rPr>
          <w:spacing w:val="-4"/>
          <w:sz w:val="28"/>
        </w:rPr>
        <w:t>раза</w:t>
      </w:r>
      <w:r>
        <w:rPr>
          <w:sz w:val="28"/>
        </w:rPr>
        <w:tab/>
        <w:t>2)</w:t>
      </w:r>
      <w:r>
        <w:rPr>
          <w:spacing w:val="-4"/>
          <w:sz w:val="28"/>
        </w:rPr>
        <w:t xml:space="preserve"> </w:t>
      </w:r>
      <w:r>
        <w:rPr>
          <w:sz w:val="28"/>
        </w:rPr>
        <w:t>уменьшится</w:t>
      </w:r>
      <w:r>
        <w:rPr>
          <w:spacing w:val="-1"/>
          <w:sz w:val="28"/>
        </w:rPr>
        <w:t xml:space="preserve"> </w:t>
      </w:r>
      <w:r>
        <w:rPr>
          <w:sz w:val="28"/>
        </w:rPr>
        <w:t>в</w:t>
      </w:r>
      <w:r>
        <w:rPr>
          <w:spacing w:val="-7"/>
          <w:sz w:val="28"/>
        </w:rPr>
        <w:t xml:space="preserve"> </w:t>
      </w:r>
      <w:r>
        <w:rPr>
          <w:sz w:val="28"/>
        </w:rPr>
        <w:t>2</w:t>
      </w:r>
      <w:r>
        <w:rPr>
          <w:spacing w:val="3"/>
          <w:sz w:val="28"/>
        </w:rPr>
        <w:t xml:space="preserve"> </w:t>
      </w:r>
      <w:r>
        <w:rPr>
          <w:spacing w:val="-4"/>
          <w:sz w:val="28"/>
        </w:rPr>
        <w:t>раза</w:t>
      </w:r>
    </w:p>
    <w:p w14:paraId="1DFD04EB" w14:textId="77777777" w:rsidR="008D0F9D" w:rsidRDefault="00000000">
      <w:pPr>
        <w:pStyle w:val="a3"/>
        <w:tabs>
          <w:tab w:val="left" w:pos="6512"/>
        </w:tabs>
        <w:spacing w:before="160"/>
        <w:ind w:left="2692"/>
        <w:jc w:val="both"/>
      </w:pPr>
      <w:r>
        <w:t>3)</w:t>
      </w:r>
      <w:r>
        <w:rPr>
          <w:spacing w:val="-2"/>
        </w:rPr>
        <w:t xml:space="preserve"> </w:t>
      </w:r>
      <w:r>
        <w:t>увеличится</w:t>
      </w:r>
      <w:r>
        <w:rPr>
          <w:spacing w:val="-2"/>
        </w:rPr>
        <w:t xml:space="preserve"> </w:t>
      </w:r>
      <w:r>
        <w:t>в</w:t>
      </w:r>
      <w:r>
        <w:rPr>
          <w:spacing w:val="-4"/>
        </w:rPr>
        <w:t xml:space="preserve"> </w:t>
      </w:r>
      <w:r>
        <w:t>2</w:t>
      </w:r>
      <w:r>
        <w:rPr>
          <w:spacing w:val="-1"/>
        </w:rPr>
        <w:t xml:space="preserve"> </w:t>
      </w:r>
      <w:r>
        <w:rPr>
          <w:spacing w:val="-4"/>
        </w:rPr>
        <w:t>раза</w:t>
      </w:r>
      <w:r>
        <w:tab/>
        <w:t>4)</w:t>
      </w:r>
      <w:r>
        <w:rPr>
          <w:spacing w:val="-3"/>
        </w:rPr>
        <w:t xml:space="preserve"> </w:t>
      </w:r>
      <w:r>
        <w:t>не</w:t>
      </w:r>
      <w:r>
        <w:rPr>
          <w:spacing w:val="-1"/>
        </w:rPr>
        <w:t xml:space="preserve"> </w:t>
      </w:r>
      <w:r>
        <w:rPr>
          <w:spacing w:val="-2"/>
        </w:rPr>
        <w:t>изменится</w:t>
      </w:r>
    </w:p>
    <w:p w14:paraId="0EB2696B" w14:textId="77777777" w:rsidR="008D0F9D" w:rsidRDefault="00000000">
      <w:pPr>
        <w:pStyle w:val="a5"/>
        <w:numPr>
          <w:ilvl w:val="0"/>
          <w:numId w:val="17"/>
        </w:numPr>
        <w:tabs>
          <w:tab w:val="left" w:pos="423"/>
        </w:tabs>
        <w:spacing w:before="160"/>
        <w:ind w:left="423" w:hanging="359"/>
        <w:jc w:val="both"/>
        <w:rPr>
          <w:sz w:val="28"/>
        </w:rPr>
      </w:pPr>
      <w:r>
        <w:rPr>
          <w:sz w:val="28"/>
        </w:rPr>
        <w:t>Работа</w:t>
      </w:r>
      <w:r>
        <w:rPr>
          <w:spacing w:val="32"/>
          <w:sz w:val="28"/>
        </w:rPr>
        <w:t xml:space="preserve">  </w:t>
      </w:r>
      <w:r>
        <w:rPr>
          <w:sz w:val="28"/>
        </w:rPr>
        <w:t>сил</w:t>
      </w:r>
      <w:r>
        <w:rPr>
          <w:spacing w:val="31"/>
          <w:sz w:val="28"/>
        </w:rPr>
        <w:t xml:space="preserve">  </w:t>
      </w:r>
      <w:r>
        <w:rPr>
          <w:sz w:val="28"/>
        </w:rPr>
        <w:t>электростатического</w:t>
      </w:r>
      <w:r>
        <w:rPr>
          <w:spacing w:val="32"/>
          <w:sz w:val="28"/>
        </w:rPr>
        <w:t xml:space="preserve">  </w:t>
      </w:r>
      <w:r>
        <w:rPr>
          <w:sz w:val="28"/>
        </w:rPr>
        <w:t>поля</w:t>
      </w:r>
      <w:r>
        <w:rPr>
          <w:spacing w:val="33"/>
          <w:sz w:val="28"/>
        </w:rPr>
        <w:t xml:space="preserve">  </w:t>
      </w:r>
      <w:r>
        <w:rPr>
          <w:sz w:val="28"/>
        </w:rPr>
        <w:t>по</w:t>
      </w:r>
      <w:r>
        <w:rPr>
          <w:spacing w:val="31"/>
          <w:sz w:val="28"/>
        </w:rPr>
        <w:t xml:space="preserve">  </w:t>
      </w:r>
      <w:r>
        <w:rPr>
          <w:sz w:val="28"/>
        </w:rPr>
        <w:t>перемещению</w:t>
      </w:r>
      <w:r>
        <w:rPr>
          <w:spacing w:val="31"/>
          <w:sz w:val="28"/>
        </w:rPr>
        <w:t xml:space="preserve">  </w:t>
      </w:r>
      <w:r>
        <w:rPr>
          <w:spacing w:val="-2"/>
          <w:sz w:val="28"/>
        </w:rPr>
        <w:t>электрического</w:t>
      </w:r>
    </w:p>
    <w:p w14:paraId="6D82D5C5" w14:textId="77777777" w:rsidR="008D0F9D" w:rsidRDefault="00000000">
      <w:pPr>
        <w:pStyle w:val="a3"/>
        <w:spacing w:before="170"/>
        <w:ind w:left="424"/>
        <w:rPr>
          <w:position w:val="1"/>
        </w:rPr>
      </w:pPr>
      <w:r>
        <w:rPr>
          <w:position w:val="1"/>
        </w:rPr>
        <w:t>заряда</w:t>
      </w:r>
      <w:r>
        <w:rPr>
          <w:spacing w:val="31"/>
          <w:position w:val="1"/>
        </w:rPr>
        <w:t xml:space="preserve"> </w:t>
      </w:r>
      <w:r>
        <w:rPr>
          <w:i/>
          <w:sz w:val="24"/>
        </w:rPr>
        <w:t>q</w:t>
      </w:r>
      <w:r>
        <w:rPr>
          <w:i/>
          <w:spacing w:val="1"/>
          <w:sz w:val="24"/>
        </w:rPr>
        <w:t xml:space="preserve"> </w:t>
      </w:r>
      <w:r>
        <w:rPr>
          <w:rFonts w:ascii="Cambria" w:hAnsi="Cambria"/>
          <w:sz w:val="24"/>
        </w:rPr>
        <w:t>&lt;</w:t>
      </w:r>
      <w:r>
        <w:rPr>
          <w:rFonts w:ascii="Cambria" w:hAnsi="Cambria"/>
          <w:spacing w:val="12"/>
          <w:sz w:val="24"/>
        </w:rPr>
        <w:t xml:space="preserve"> </w:t>
      </w:r>
      <w:r>
        <w:rPr>
          <w:sz w:val="24"/>
        </w:rPr>
        <w:t>0</w:t>
      </w:r>
      <w:r>
        <w:rPr>
          <w:spacing w:val="52"/>
          <w:sz w:val="24"/>
        </w:rPr>
        <w:t xml:space="preserve"> </w:t>
      </w:r>
      <w:r>
        <w:rPr>
          <w:position w:val="1"/>
        </w:rPr>
        <w:t>из</w:t>
      </w:r>
      <w:r>
        <w:rPr>
          <w:spacing w:val="-3"/>
          <w:position w:val="1"/>
        </w:rPr>
        <w:t xml:space="preserve"> </w:t>
      </w:r>
      <w:r>
        <w:rPr>
          <w:position w:val="1"/>
        </w:rPr>
        <w:t>точки</w:t>
      </w:r>
      <w:r>
        <w:rPr>
          <w:spacing w:val="-2"/>
          <w:position w:val="1"/>
        </w:rPr>
        <w:t xml:space="preserve"> </w:t>
      </w:r>
      <w:r>
        <w:rPr>
          <w:position w:val="1"/>
        </w:rPr>
        <w:t>1 в</w:t>
      </w:r>
      <w:r>
        <w:rPr>
          <w:spacing w:val="-4"/>
          <w:position w:val="1"/>
        </w:rPr>
        <w:t xml:space="preserve"> </w:t>
      </w:r>
      <w:r>
        <w:rPr>
          <w:position w:val="1"/>
        </w:rPr>
        <w:t>точку</w:t>
      </w:r>
      <w:r>
        <w:rPr>
          <w:spacing w:val="-6"/>
          <w:position w:val="1"/>
        </w:rPr>
        <w:t xml:space="preserve"> </w:t>
      </w:r>
      <w:r>
        <w:rPr>
          <w:position w:val="1"/>
        </w:rPr>
        <w:t>2</w:t>
      </w:r>
      <w:r>
        <w:rPr>
          <w:spacing w:val="3"/>
          <w:position w:val="1"/>
        </w:rPr>
        <w:t xml:space="preserve"> </w:t>
      </w:r>
      <w:r>
        <w:rPr>
          <w:position w:val="1"/>
        </w:rPr>
        <w:t>по</w:t>
      </w:r>
      <w:r>
        <w:rPr>
          <w:spacing w:val="-1"/>
          <w:position w:val="1"/>
        </w:rPr>
        <w:t xml:space="preserve"> </w:t>
      </w:r>
      <w:r>
        <w:rPr>
          <w:position w:val="1"/>
        </w:rPr>
        <w:t>эквипотенциальной</w:t>
      </w:r>
      <w:r>
        <w:rPr>
          <w:spacing w:val="-5"/>
          <w:position w:val="1"/>
        </w:rPr>
        <w:t xml:space="preserve"> </w:t>
      </w:r>
      <w:r>
        <w:rPr>
          <w:spacing w:val="-2"/>
          <w:position w:val="1"/>
        </w:rPr>
        <w:t>поверхности…</w:t>
      </w:r>
    </w:p>
    <w:p w14:paraId="4F4FC8FC" w14:textId="77777777" w:rsidR="008D0F9D" w:rsidRDefault="008D0F9D">
      <w:pPr>
        <w:pStyle w:val="a3"/>
        <w:spacing w:before="3"/>
        <w:ind w:left="0"/>
        <w:rPr>
          <w:sz w:val="18"/>
        </w:rPr>
      </w:pPr>
    </w:p>
    <w:p w14:paraId="42DE48AF" w14:textId="77777777" w:rsidR="008D0F9D" w:rsidRDefault="008D0F9D">
      <w:pPr>
        <w:pStyle w:val="a3"/>
        <w:rPr>
          <w:sz w:val="18"/>
        </w:rPr>
        <w:sectPr w:rsidR="008D0F9D">
          <w:pgSz w:w="11910" w:h="16840"/>
          <w:pgMar w:top="1040" w:right="708" w:bottom="1120" w:left="992" w:header="0" w:footer="938" w:gutter="0"/>
          <w:cols w:space="720"/>
        </w:sectPr>
      </w:pPr>
    </w:p>
    <w:p w14:paraId="649732F2" w14:textId="77777777" w:rsidR="008D0F9D" w:rsidRDefault="00000000">
      <w:pPr>
        <w:pStyle w:val="a5"/>
        <w:numPr>
          <w:ilvl w:val="1"/>
          <w:numId w:val="17"/>
        </w:numPr>
        <w:tabs>
          <w:tab w:val="left" w:pos="321"/>
        </w:tabs>
        <w:spacing w:before="121"/>
        <w:ind w:left="321" w:hanging="321"/>
        <w:rPr>
          <w:sz w:val="26"/>
        </w:rPr>
      </w:pPr>
      <w:r>
        <w:rPr>
          <w:i/>
          <w:sz w:val="26"/>
        </w:rPr>
        <w:t>A</w:t>
      </w:r>
      <w:r>
        <w:rPr>
          <w:i/>
          <w:spacing w:val="-20"/>
          <w:sz w:val="26"/>
        </w:rPr>
        <w:t xml:space="preserve"> </w:t>
      </w:r>
      <w:r>
        <w:rPr>
          <w:rFonts w:ascii="Cambria"/>
          <w:sz w:val="26"/>
        </w:rPr>
        <w:t>&gt;</w:t>
      </w:r>
      <w:r>
        <w:rPr>
          <w:rFonts w:ascii="Cambria"/>
          <w:spacing w:val="-3"/>
          <w:sz w:val="26"/>
        </w:rPr>
        <w:t xml:space="preserve"> </w:t>
      </w:r>
      <w:r>
        <w:rPr>
          <w:spacing w:val="-10"/>
          <w:sz w:val="26"/>
        </w:rPr>
        <w:t>0</w:t>
      </w:r>
    </w:p>
    <w:p w14:paraId="178A51CC" w14:textId="77777777" w:rsidR="008D0F9D" w:rsidRDefault="00000000">
      <w:pPr>
        <w:pStyle w:val="a5"/>
        <w:numPr>
          <w:ilvl w:val="1"/>
          <w:numId w:val="17"/>
        </w:numPr>
        <w:tabs>
          <w:tab w:val="left" w:pos="926"/>
        </w:tabs>
        <w:spacing w:before="121"/>
        <w:ind w:left="926" w:hanging="368"/>
        <w:jc w:val="left"/>
        <w:rPr>
          <w:sz w:val="26"/>
        </w:rPr>
      </w:pPr>
      <w:r>
        <w:br w:type="column"/>
      </w:r>
      <w:r>
        <w:rPr>
          <w:i/>
          <w:sz w:val="26"/>
        </w:rPr>
        <w:t>A</w:t>
      </w:r>
      <w:r>
        <w:rPr>
          <w:i/>
          <w:spacing w:val="-26"/>
          <w:sz w:val="26"/>
        </w:rPr>
        <w:t xml:space="preserve"> </w:t>
      </w:r>
      <w:r>
        <w:rPr>
          <w:rFonts w:ascii="Cambria"/>
          <w:sz w:val="26"/>
        </w:rPr>
        <w:t>&lt;</w:t>
      </w:r>
      <w:r>
        <w:rPr>
          <w:rFonts w:ascii="Cambria"/>
          <w:spacing w:val="-2"/>
          <w:sz w:val="26"/>
        </w:rPr>
        <w:t xml:space="preserve"> </w:t>
      </w:r>
      <w:r>
        <w:rPr>
          <w:spacing w:val="-10"/>
          <w:sz w:val="26"/>
        </w:rPr>
        <w:t>0</w:t>
      </w:r>
    </w:p>
    <w:p w14:paraId="3070B775" w14:textId="77777777" w:rsidR="008D0F9D" w:rsidRDefault="00000000">
      <w:pPr>
        <w:pStyle w:val="a5"/>
        <w:numPr>
          <w:ilvl w:val="1"/>
          <w:numId w:val="17"/>
        </w:numPr>
        <w:tabs>
          <w:tab w:val="left" w:pos="908"/>
        </w:tabs>
        <w:spacing w:before="121"/>
        <w:ind w:left="908" w:hanging="352"/>
        <w:jc w:val="left"/>
        <w:rPr>
          <w:sz w:val="26"/>
        </w:rPr>
      </w:pPr>
      <w:r>
        <w:br w:type="column"/>
      </w:r>
      <w:r>
        <w:rPr>
          <w:i/>
          <w:sz w:val="26"/>
        </w:rPr>
        <w:t>A</w:t>
      </w:r>
      <w:r>
        <w:rPr>
          <w:i/>
          <w:spacing w:val="-17"/>
          <w:sz w:val="26"/>
        </w:rPr>
        <w:t xml:space="preserve"> </w:t>
      </w:r>
      <w:r>
        <w:rPr>
          <w:rFonts w:ascii="Cambria" w:hAnsi="Cambria"/>
          <w:sz w:val="26"/>
        </w:rPr>
        <w:t>=</w:t>
      </w:r>
      <w:r>
        <w:rPr>
          <w:rFonts w:ascii="Cambria" w:hAnsi="Cambria"/>
          <w:spacing w:val="2"/>
          <w:sz w:val="26"/>
        </w:rPr>
        <w:t xml:space="preserve"> </w:t>
      </w:r>
      <w:r>
        <w:rPr>
          <w:rFonts w:ascii="Cambria" w:hAnsi="Cambria"/>
          <w:spacing w:val="-26"/>
          <w:w w:val="80"/>
          <w:sz w:val="26"/>
        </w:rPr>
        <w:t></w:t>
      </w:r>
    </w:p>
    <w:p w14:paraId="6F3ACDC1" w14:textId="77777777" w:rsidR="008D0F9D" w:rsidRDefault="00000000">
      <w:pPr>
        <w:pStyle w:val="a5"/>
        <w:numPr>
          <w:ilvl w:val="1"/>
          <w:numId w:val="17"/>
        </w:numPr>
        <w:tabs>
          <w:tab w:val="left" w:pos="928"/>
        </w:tabs>
        <w:spacing w:before="121"/>
        <w:ind w:left="928" w:hanging="366"/>
        <w:jc w:val="left"/>
        <w:rPr>
          <w:sz w:val="26"/>
        </w:rPr>
      </w:pPr>
      <w:r>
        <w:br w:type="column"/>
      </w:r>
      <w:r>
        <w:rPr>
          <w:i/>
          <w:sz w:val="26"/>
        </w:rPr>
        <w:t>A</w:t>
      </w:r>
      <w:r>
        <w:rPr>
          <w:i/>
          <w:spacing w:val="-17"/>
          <w:sz w:val="26"/>
        </w:rPr>
        <w:t xml:space="preserve"> </w:t>
      </w:r>
      <w:r>
        <w:rPr>
          <w:rFonts w:ascii="Cambria"/>
          <w:sz w:val="26"/>
        </w:rPr>
        <w:t>=</w:t>
      </w:r>
      <w:r>
        <w:rPr>
          <w:rFonts w:ascii="Cambria"/>
          <w:spacing w:val="-3"/>
          <w:sz w:val="26"/>
        </w:rPr>
        <w:t xml:space="preserve"> </w:t>
      </w:r>
      <w:r>
        <w:rPr>
          <w:spacing w:val="-10"/>
          <w:sz w:val="26"/>
        </w:rPr>
        <w:t>0</w:t>
      </w:r>
    </w:p>
    <w:p w14:paraId="3DF4658A" w14:textId="77777777" w:rsidR="008D0F9D" w:rsidRDefault="008D0F9D">
      <w:pPr>
        <w:pStyle w:val="a5"/>
        <w:rPr>
          <w:sz w:val="26"/>
        </w:rPr>
        <w:sectPr w:rsidR="008D0F9D">
          <w:type w:val="continuous"/>
          <w:pgSz w:w="11910" w:h="16840"/>
          <w:pgMar w:top="1540" w:right="708" w:bottom="280" w:left="992" w:header="0" w:footer="938" w:gutter="0"/>
          <w:cols w:num="4" w:space="720" w:equalWidth="0">
            <w:col w:w="3099" w:space="40"/>
            <w:col w:w="1463" w:space="39"/>
            <w:col w:w="1512" w:space="40"/>
            <w:col w:w="4017"/>
          </w:cols>
        </w:sectPr>
      </w:pPr>
    </w:p>
    <w:p w14:paraId="63E845DC" w14:textId="77777777" w:rsidR="008D0F9D" w:rsidRDefault="008D0F9D">
      <w:pPr>
        <w:pStyle w:val="a3"/>
        <w:ind w:left="0"/>
      </w:pPr>
    </w:p>
    <w:p w14:paraId="60CCE3E2" w14:textId="77777777" w:rsidR="008D0F9D" w:rsidRDefault="008D0F9D">
      <w:pPr>
        <w:pStyle w:val="a3"/>
        <w:spacing w:before="107"/>
        <w:ind w:left="0"/>
      </w:pPr>
    </w:p>
    <w:p w14:paraId="2F4F4293" w14:textId="77777777" w:rsidR="008D0F9D" w:rsidRDefault="00000000">
      <w:pPr>
        <w:pStyle w:val="5"/>
      </w:pPr>
      <w:bookmarkStart w:id="82" w:name="_TOC_250012"/>
      <w:r>
        <w:t>ЛЕКЦИЯ</w:t>
      </w:r>
      <w:r>
        <w:rPr>
          <w:spacing w:val="-2"/>
        </w:rPr>
        <w:t xml:space="preserve"> </w:t>
      </w:r>
      <w:bookmarkEnd w:id="82"/>
      <w:r>
        <w:rPr>
          <w:spacing w:val="-5"/>
        </w:rPr>
        <w:t>12</w:t>
      </w:r>
    </w:p>
    <w:p w14:paraId="0EB9C358" w14:textId="77777777" w:rsidR="008D0F9D" w:rsidRDefault="00000000">
      <w:pPr>
        <w:pStyle w:val="7"/>
        <w:numPr>
          <w:ilvl w:val="2"/>
          <w:numId w:val="24"/>
        </w:numPr>
        <w:tabs>
          <w:tab w:val="left" w:pos="1706"/>
        </w:tabs>
        <w:spacing w:before="285" w:line="360" w:lineRule="auto"/>
        <w:ind w:left="140" w:right="423" w:firstLine="720"/>
        <w:jc w:val="both"/>
      </w:pPr>
      <w:bookmarkStart w:id="83" w:name="_TOC_250011"/>
      <w:r>
        <w:t>Распределение</w:t>
      </w:r>
      <w:r>
        <w:rPr>
          <w:spacing w:val="-2"/>
        </w:rPr>
        <w:t xml:space="preserve"> </w:t>
      </w:r>
      <w:r>
        <w:t>избыточного</w:t>
      </w:r>
      <w:r>
        <w:rPr>
          <w:spacing w:val="-1"/>
        </w:rPr>
        <w:t xml:space="preserve"> </w:t>
      </w:r>
      <w:r>
        <w:t>заряда</w:t>
      </w:r>
      <w:r>
        <w:rPr>
          <w:spacing w:val="-3"/>
        </w:rPr>
        <w:t xml:space="preserve"> </w:t>
      </w:r>
      <w:r>
        <w:t>на</w:t>
      </w:r>
      <w:r>
        <w:rPr>
          <w:spacing w:val="-1"/>
        </w:rPr>
        <w:t xml:space="preserve"> </w:t>
      </w:r>
      <w:r>
        <w:t>проводниках</w:t>
      </w:r>
      <w:r>
        <w:rPr>
          <w:spacing w:val="-1"/>
        </w:rPr>
        <w:t xml:space="preserve"> </w:t>
      </w:r>
      <w:r>
        <w:t>в</w:t>
      </w:r>
      <w:r>
        <w:rPr>
          <w:spacing w:val="-3"/>
        </w:rPr>
        <w:t xml:space="preserve"> </w:t>
      </w:r>
      <w:r>
        <w:t xml:space="preserve">состоянии </w:t>
      </w:r>
      <w:bookmarkEnd w:id="83"/>
      <w:r>
        <w:rPr>
          <w:spacing w:val="-2"/>
        </w:rPr>
        <w:t>равновесия</w:t>
      </w:r>
    </w:p>
    <w:p w14:paraId="0787B474" w14:textId="77777777" w:rsidR="008D0F9D" w:rsidRDefault="00000000">
      <w:pPr>
        <w:pStyle w:val="a3"/>
        <w:spacing w:line="360" w:lineRule="auto"/>
        <w:ind w:right="423" w:firstLine="720"/>
        <w:jc w:val="both"/>
      </w:pPr>
      <w:r>
        <w:t>Проводники – вещества, проводящие электрический ток. В любом проводнике есть свободные заряды, способные упорядоченно перемещаться по нему под действием внешнего электрического поля. В металлических проводниках свободными зарядами являются электроны.</w:t>
      </w:r>
    </w:p>
    <w:p w14:paraId="7C22836E" w14:textId="77777777" w:rsidR="008D0F9D" w:rsidRDefault="00000000">
      <w:pPr>
        <w:spacing w:line="360" w:lineRule="auto"/>
        <w:ind w:left="140" w:right="420" w:firstLine="720"/>
        <w:jc w:val="both"/>
        <w:rPr>
          <w:sz w:val="28"/>
        </w:rPr>
      </w:pPr>
      <w:r>
        <w:rPr>
          <w:sz w:val="28"/>
        </w:rPr>
        <w:t xml:space="preserve">Если проводнику сообщить избыточный заряд, то в </w:t>
      </w:r>
      <w:r>
        <w:rPr>
          <w:i/>
          <w:sz w:val="28"/>
        </w:rPr>
        <w:t xml:space="preserve">условии равновесия избыточного заряда </w:t>
      </w:r>
      <w:r>
        <w:rPr>
          <w:sz w:val="28"/>
        </w:rPr>
        <w:t xml:space="preserve">(избыточный заряд неподвижен) справедливы следующие </w:t>
      </w:r>
      <w:r>
        <w:rPr>
          <w:spacing w:val="-2"/>
          <w:sz w:val="28"/>
        </w:rPr>
        <w:t>утверждения:</w:t>
      </w:r>
    </w:p>
    <w:p w14:paraId="0199DFAF" w14:textId="65A2248C" w:rsidR="008D0F9D" w:rsidRPr="007709FD" w:rsidRDefault="00000000" w:rsidP="007709FD">
      <w:pPr>
        <w:pStyle w:val="a5"/>
        <w:numPr>
          <w:ilvl w:val="0"/>
          <w:numId w:val="16"/>
        </w:numPr>
        <w:tabs>
          <w:tab w:val="left" w:pos="1284"/>
        </w:tabs>
        <w:spacing w:line="360" w:lineRule="auto"/>
        <w:ind w:right="424" w:firstLine="720"/>
        <w:jc w:val="both"/>
        <w:rPr>
          <w:sz w:val="28"/>
        </w:rPr>
      </w:pPr>
      <w:r>
        <w:rPr>
          <w:i/>
          <w:sz w:val="28"/>
        </w:rPr>
        <w:t>Электрическое поле внутри проводника отсутствует, а объем проводника и его поверхность являются эквипотенциальными</w:t>
      </w:r>
      <w:r>
        <w:rPr>
          <w:sz w:val="28"/>
        </w:rPr>
        <w:t>:</w:t>
      </w:r>
      <w:r w:rsidRPr="007709FD">
        <w:rPr>
          <w:position w:val="1"/>
          <w:sz w:val="28"/>
        </w:rPr>
        <w:tab/>
      </w:r>
      <w:r w:rsidRPr="007709FD">
        <w:rPr>
          <w:spacing w:val="-2"/>
          <w:position w:val="1"/>
          <w:sz w:val="28"/>
        </w:rPr>
        <w:t>(3.45)</w:t>
      </w:r>
    </w:p>
    <w:p w14:paraId="0726F61F" w14:textId="3046F8B7" w:rsidR="008D0F9D" w:rsidRDefault="00000000">
      <w:pPr>
        <w:pStyle w:val="a3"/>
        <w:spacing w:before="223" w:line="369" w:lineRule="auto"/>
        <w:ind w:right="422" w:firstLine="720"/>
        <w:jc w:val="both"/>
      </w:pPr>
      <w:r>
        <w:t>Действительно, если равенства (3.45) не выполняются, то работа сил электрического поля не будет равна нулю следовательно,</w:t>
      </w:r>
      <w:r>
        <w:rPr>
          <w:spacing w:val="76"/>
        </w:rPr>
        <w:t xml:space="preserve"> </w:t>
      </w:r>
      <w:r>
        <w:t>свободные</w:t>
      </w:r>
      <w:r>
        <w:rPr>
          <w:spacing w:val="79"/>
        </w:rPr>
        <w:t xml:space="preserve"> </w:t>
      </w:r>
      <w:r>
        <w:t>заряды</w:t>
      </w:r>
      <w:r>
        <w:rPr>
          <w:spacing w:val="79"/>
        </w:rPr>
        <w:t xml:space="preserve"> </w:t>
      </w:r>
      <w:r>
        <w:t>в</w:t>
      </w:r>
      <w:r>
        <w:rPr>
          <w:spacing w:val="77"/>
        </w:rPr>
        <w:t xml:space="preserve"> </w:t>
      </w:r>
      <w:r>
        <w:t>проводнике</w:t>
      </w:r>
      <w:r>
        <w:rPr>
          <w:spacing w:val="78"/>
        </w:rPr>
        <w:t xml:space="preserve"> </w:t>
      </w:r>
      <w:r>
        <w:t>должны</w:t>
      </w:r>
      <w:r>
        <w:rPr>
          <w:spacing w:val="46"/>
          <w:w w:val="150"/>
        </w:rPr>
        <w:t xml:space="preserve"> </w:t>
      </w:r>
      <w:r>
        <w:t>перемещаться,</w:t>
      </w:r>
      <w:r>
        <w:rPr>
          <w:spacing w:val="74"/>
        </w:rPr>
        <w:t xml:space="preserve"> </w:t>
      </w:r>
      <w:r>
        <w:rPr>
          <w:spacing w:val="-5"/>
        </w:rPr>
        <w:t>что</w:t>
      </w:r>
    </w:p>
    <w:p w14:paraId="7CBCC9EB" w14:textId="77777777" w:rsidR="008D0F9D" w:rsidRDefault="00000000">
      <w:pPr>
        <w:pStyle w:val="a3"/>
        <w:spacing w:line="306" w:lineRule="exact"/>
        <w:jc w:val="both"/>
      </w:pPr>
      <w:r>
        <w:t>противоречит</w:t>
      </w:r>
      <w:r>
        <w:rPr>
          <w:spacing w:val="-6"/>
        </w:rPr>
        <w:t xml:space="preserve"> </w:t>
      </w:r>
      <w:r>
        <w:t>условию</w:t>
      </w:r>
      <w:r>
        <w:rPr>
          <w:spacing w:val="-6"/>
        </w:rPr>
        <w:t xml:space="preserve"> </w:t>
      </w:r>
      <w:r>
        <w:t>равновесия</w:t>
      </w:r>
      <w:r>
        <w:rPr>
          <w:spacing w:val="-8"/>
        </w:rPr>
        <w:t xml:space="preserve"> </w:t>
      </w:r>
      <w:r>
        <w:t>избыточного</w:t>
      </w:r>
      <w:r>
        <w:rPr>
          <w:spacing w:val="-6"/>
        </w:rPr>
        <w:t xml:space="preserve"> </w:t>
      </w:r>
      <w:r>
        <w:rPr>
          <w:spacing w:val="-2"/>
        </w:rPr>
        <w:t>заряда.</w:t>
      </w:r>
    </w:p>
    <w:p w14:paraId="719B2CB9" w14:textId="77777777" w:rsidR="008D0F9D" w:rsidRDefault="008D0F9D">
      <w:pPr>
        <w:pStyle w:val="a3"/>
        <w:spacing w:line="306" w:lineRule="exact"/>
        <w:jc w:val="both"/>
        <w:sectPr w:rsidR="008D0F9D">
          <w:type w:val="continuous"/>
          <w:pgSz w:w="11910" w:h="16840"/>
          <w:pgMar w:top="1540" w:right="708" w:bottom="280" w:left="992" w:header="0" w:footer="938" w:gutter="0"/>
          <w:cols w:space="720"/>
        </w:sectPr>
      </w:pPr>
    </w:p>
    <w:p w14:paraId="690FB076" w14:textId="77777777" w:rsidR="008D0F9D" w:rsidRDefault="00000000">
      <w:pPr>
        <w:pStyle w:val="a5"/>
        <w:numPr>
          <w:ilvl w:val="0"/>
          <w:numId w:val="16"/>
        </w:numPr>
        <w:tabs>
          <w:tab w:val="left" w:pos="1195"/>
        </w:tabs>
        <w:spacing w:before="67" w:line="362" w:lineRule="auto"/>
        <w:ind w:right="423" w:firstLine="720"/>
        <w:rPr>
          <w:i/>
          <w:sz w:val="28"/>
        </w:rPr>
      </w:pPr>
      <w:r>
        <w:rPr>
          <w:i/>
          <w:sz w:val="28"/>
        </w:rPr>
        <w:lastRenderedPageBreak/>
        <w:t>Избыточный</w:t>
      </w:r>
      <w:r>
        <w:rPr>
          <w:i/>
          <w:spacing w:val="40"/>
          <w:sz w:val="28"/>
        </w:rPr>
        <w:t xml:space="preserve"> </w:t>
      </w:r>
      <w:r>
        <w:rPr>
          <w:i/>
          <w:sz w:val="28"/>
        </w:rPr>
        <w:t>заряд</w:t>
      </w:r>
      <w:r>
        <w:rPr>
          <w:i/>
          <w:spacing w:val="40"/>
          <w:sz w:val="28"/>
        </w:rPr>
        <w:t xml:space="preserve"> </w:t>
      </w:r>
      <w:r>
        <w:rPr>
          <w:i/>
          <w:sz w:val="28"/>
        </w:rPr>
        <w:t>распределяется</w:t>
      </w:r>
      <w:r>
        <w:rPr>
          <w:i/>
          <w:spacing w:val="40"/>
          <w:sz w:val="28"/>
        </w:rPr>
        <w:t xml:space="preserve"> </w:t>
      </w:r>
      <w:r>
        <w:rPr>
          <w:i/>
          <w:sz w:val="28"/>
        </w:rPr>
        <w:t>только</w:t>
      </w:r>
      <w:r>
        <w:rPr>
          <w:i/>
          <w:spacing w:val="40"/>
          <w:sz w:val="28"/>
        </w:rPr>
        <w:t xml:space="preserve"> </w:t>
      </w:r>
      <w:r>
        <w:rPr>
          <w:i/>
          <w:sz w:val="28"/>
        </w:rPr>
        <w:t>по</w:t>
      </w:r>
      <w:r>
        <w:rPr>
          <w:i/>
          <w:spacing w:val="40"/>
          <w:sz w:val="28"/>
        </w:rPr>
        <w:t xml:space="preserve"> </w:t>
      </w:r>
      <w:r>
        <w:rPr>
          <w:i/>
          <w:sz w:val="28"/>
        </w:rPr>
        <w:t>внешней</w:t>
      </w:r>
      <w:r>
        <w:rPr>
          <w:i/>
          <w:spacing w:val="40"/>
          <w:sz w:val="28"/>
        </w:rPr>
        <w:t xml:space="preserve"> </w:t>
      </w:r>
      <w:r>
        <w:rPr>
          <w:i/>
          <w:sz w:val="28"/>
        </w:rPr>
        <w:t xml:space="preserve">поверхности </w:t>
      </w:r>
      <w:r>
        <w:rPr>
          <w:i/>
          <w:spacing w:val="-2"/>
          <w:sz w:val="28"/>
        </w:rPr>
        <w:t>проводника.</w:t>
      </w:r>
    </w:p>
    <w:p w14:paraId="19F1976E" w14:textId="77777777" w:rsidR="008D0F9D" w:rsidRDefault="00000000">
      <w:pPr>
        <w:pStyle w:val="a3"/>
        <w:spacing w:line="317" w:lineRule="exact"/>
        <w:ind w:left="860"/>
      </w:pPr>
      <w:r>
        <w:t>Докажем</w:t>
      </w:r>
      <w:r>
        <w:rPr>
          <w:spacing w:val="27"/>
        </w:rPr>
        <w:t xml:space="preserve"> </w:t>
      </w:r>
      <w:r>
        <w:t>это</w:t>
      </w:r>
      <w:r>
        <w:rPr>
          <w:spacing w:val="31"/>
        </w:rPr>
        <w:t xml:space="preserve"> </w:t>
      </w:r>
      <w:r>
        <w:t>утверждение</w:t>
      </w:r>
      <w:r>
        <w:rPr>
          <w:spacing w:val="31"/>
        </w:rPr>
        <w:t xml:space="preserve"> </w:t>
      </w:r>
      <w:r>
        <w:t>с</w:t>
      </w:r>
      <w:r>
        <w:rPr>
          <w:spacing w:val="28"/>
        </w:rPr>
        <w:t xml:space="preserve"> </w:t>
      </w:r>
      <w:r>
        <w:t>помощью</w:t>
      </w:r>
      <w:r>
        <w:rPr>
          <w:spacing w:val="29"/>
        </w:rPr>
        <w:t xml:space="preserve"> </w:t>
      </w:r>
      <w:r>
        <w:t>теоремы</w:t>
      </w:r>
      <w:r>
        <w:rPr>
          <w:spacing w:val="28"/>
        </w:rPr>
        <w:t xml:space="preserve"> </w:t>
      </w:r>
      <w:r>
        <w:t>Гаусса.</w:t>
      </w:r>
      <w:r>
        <w:rPr>
          <w:spacing w:val="29"/>
        </w:rPr>
        <w:t xml:space="preserve"> </w:t>
      </w:r>
      <w:r>
        <w:t>Выберем</w:t>
      </w:r>
      <w:r>
        <w:rPr>
          <w:spacing w:val="28"/>
        </w:rPr>
        <w:t xml:space="preserve"> </w:t>
      </w:r>
      <w:r>
        <w:rPr>
          <w:spacing w:val="-2"/>
        </w:rPr>
        <w:t>внутри</w:t>
      </w:r>
    </w:p>
    <w:p w14:paraId="644B1466" w14:textId="77777777" w:rsidR="008D0F9D" w:rsidRDefault="00000000">
      <w:pPr>
        <w:pStyle w:val="a3"/>
        <w:spacing w:before="161" w:line="311" w:lineRule="exact"/>
      </w:pPr>
      <w:r>
        <w:t>проводника</w:t>
      </w:r>
      <w:r>
        <w:rPr>
          <w:spacing w:val="45"/>
        </w:rPr>
        <w:t xml:space="preserve"> </w:t>
      </w:r>
      <w:r>
        <w:t>произвольную</w:t>
      </w:r>
      <w:r>
        <w:rPr>
          <w:spacing w:val="41"/>
        </w:rPr>
        <w:t xml:space="preserve"> </w:t>
      </w:r>
      <w:r>
        <w:t>замкнутую</w:t>
      </w:r>
      <w:r>
        <w:rPr>
          <w:spacing w:val="46"/>
        </w:rPr>
        <w:t xml:space="preserve"> </w:t>
      </w:r>
      <w:r>
        <w:t>поверхность</w:t>
      </w:r>
      <w:r>
        <w:rPr>
          <w:spacing w:val="43"/>
        </w:rPr>
        <w:t xml:space="preserve"> </w:t>
      </w:r>
      <w:r>
        <w:t>(рис.</w:t>
      </w:r>
      <w:r>
        <w:rPr>
          <w:spacing w:val="-5"/>
        </w:rPr>
        <w:t xml:space="preserve"> </w:t>
      </w:r>
      <w:r>
        <w:t>3.14,</w:t>
      </w:r>
      <w:r>
        <w:rPr>
          <w:spacing w:val="-5"/>
        </w:rPr>
        <w:t xml:space="preserve"> </w:t>
      </w:r>
      <w:r>
        <w:t>а)</w:t>
      </w:r>
      <w:r>
        <w:rPr>
          <w:spacing w:val="43"/>
        </w:rPr>
        <w:t xml:space="preserve"> </w:t>
      </w:r>
      <w:r>
        <w:t>и</w:t>
      </w:r>
      <w:r>
        <w:rPr>
          <w:spacing w:val="42"/>
        </w:rPr>
        <w:t xml:space="preserve"> </w:t>
      </w:r>
      <w:r>
        <w:rPr>
          <w:spacing w:val="-2"/>
        </w:rPr>
        <w:t>рассчитаем</w:t>
      </w:r>
    </w:p>
    <w:p w14:paraId="2F5A8B29" w14:textId="42ABAEDB" w:rsidR="008D0F9D" w:rsidRDefault="008D0F9D">
      <w:pPr>
        <w:spacing w:line="278" w:lineRule="exact"/>
        <w:ind w:left="3162"/>
        <w:rPr>
          <w:sz w:val="29"/>
        </w:rPr>
      </w:pPr>
    </w:p>
    <w:p w14:paraId="3F997245" w14:textId="77777777" w:rsidR="008D0F9D" w:rsidRDefault="00000000">
      <w:pPr>
        <w:pStyle w:val="a3"/>
        <w:spacing w:line="297" w:lineRule="exact"/>
      </w:pPr>
      <w:r>
        <w:t>через</w:t>
      </w:r>
      <w:r>
        <w:rPr>
          <w:spacing w:val="-7"/>
        </w:rPr>
        <w:t xml:space="preserve"> </w:t>
      </w:r>
      <w:r>
        <w:t>нее</w:t>
      </w:r>
      <w:r>
        <w:rPr>
          <w:spacing w:val="-5"/>
        </w:rPr>
        <w:t xml:space="preserve"> </w:t>
      </w:r>
      <w:r>
        <w:t>поток</w:t>
      </w:r>
      <w:r>
        <w:rPr>
          <w:spacing w:val="-1"/>
        </w:rPr>
        <w:t xml:space="preserve"> </w:t>
      </w:r>
      <w:r>
        <w:t>вектора</w:t>
      </w:r>
      <w:r>
        <w:rPr>
          <w:spacing w:val="43"/>
        </w:rPr>
        <w:t xml:space="preserve"> </w:t>
      </w:r>
      <w:r>
        <w:rPr>
          <w:i/>
          <w:position w:val="1"/>
          <w:sz w:val="29"/>
        </w:rPr>
        <w:t>E</w:t>
      </w:r>
      <w:r>
        <w:rPr>
          <w:i/>
          <w:spacing w:val="-43"/>
          <w:position w:val="1"/>
          <w:sz w:val="29"/>
        </w:rPr>
        <w:t xml:space="preserve"> </w:t>
      </w:r>
      <w:r>
        <w:t>.</w:t>
      </w:r>
      <w:r>
        <w:rPr>
          <w:spacing w:val="-2"/>
        </w:rPr>
        <w:t xml:space="preserve"> </w:t>
      </w:r>
      <w:r>
        <w:t>С</w:t>
      </w:r>
      <w:r>
        <w:rPr>
          <w:spacing w:val="-3"/>
        </w:rPr>
        <w:t xml:space="preserve"> </w:t>
      </w:r>
      <w:r>
        <w:t>учетом</w:t>
      </w:r>
      <w:r>
        <w:rPr>
          <w:spacing w:val="-1"/>
        </w:rPr>
        <w:t xml:space="preserve"> </w:t>
      </w:r>
      <w:r>
        <w:t>формулы</w:t>
      </w:r>
      <w:r>
        <w:rPr>
          <w:spacing w:val="1"/>
        </w:rPr>
        <w:t xml:space="preserve"> </w:t>
      </w:r>
      <w:r>
        <w:t>(3.13)</w:t>
      </w:r>
      <w:r>
        <w:rPr>
          <w:spacing w:val="-1"/>
        </w:rPr>
        <w:t xml:space="preserve"> </w:t>
      </w:r>
      <w:r>
        <w:rPr>
          <w:spacing w:val="-2"/>
        </w:rPr>
        <w:t>имеем:</w:t>
      </w:r>
    </w:p>
    <w:p w14:paraId="2A5AC837" w14:textId="2D46A5E4" w:rsidR="008D0F9D" w:rsidRDefault="008D0F9D" w:rsidP="007709FD">
      <w:pPr>
        <w:tabs>
          <w:tab w:val="left" w:pos="1922"/>
        </w:tabs>
        <w:spacing w:before="172" w:line="111" w:lineRule="exact"/>
        <w:ind w:left="-1" w:right="94"/>
        <w:rPr>
          <w:position w:val="3"/>
          <w:sz w:val="28"/>
        </w:rPr>
        <w:sectPr w:rsidR="008D0F9D">
          <w:pgSz w:w="11910" w:h="16840"/>
          <w:pgMar w:top="1040" w:right="708" w:bottom="1180" w:left="992" w:header="0" w:footer="938" w:gutter="0"/>
          <w:cols w:space="720"/>
        </w:sectPr>
      </w:pPr>
    </w:p>
    <w:p w14:paraId="6982FC5F" w14:textId="0A56E569" w:rsidR="008D0F9D" w:rsidRPr="007709FD" w:rsidRDefault="00000000" w:rsidP="007709FD">
      <w:pPr>
        <w:tabs>
          <w:tab w:val="left" w:pos="3236"/>
        </w:tabs>
        <w:spacing w:before="19" w:line="420" w:lineRule="exact"/>
        <w:rPr>
          <w:position w:val="1"/>
          <w:sz w:val="18"/>
        </w:rPr>
      </w:pPr>
      <w:r>
        <w:rPr>
          <w:noProof/>
          <w:position w:val="1"/>
          <w:sz w:val="18"/>
        </w:rPr>
        <mc:AlternateContent>
          <mc:Choice Requires="wps">
            <w:drawing>
              <wp:anchor distT="0" distB="0" distL="0" distR="0" simplePos="0" relativeHeight="251933696" behindDoc="1" locked="0" layoutInCell="1" allowOverlap="1" wp14:anchorId="5A7F1C30" wp14:editId="47FA7A0A">
                <wp:simplePos x="0" y="0"/>
                <wp:positionH relativeFrom="page">
                  <wp:posOffset>2496597</wp:posOffset>
                </wp:positionH>
                <wp:positionV relativeFrom="paragraph">
                  <wp:posOffset>108707</wp:posOffset>
                </wp:positionV>
                <wp:extent cx="57150" cy="66675"/>
                <wp:effectExtent l="0" t="0" r="0" b="0"/>
                <wp:wrapNone/>
                <wp:docPr id="1398" name="Graphic 1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66675"/>
                        </a:xfrm>
                        <a:custGeom>
                          <a:avLst/>
                          <a:gdLst/>
                          <a:ahLst/>
                          <a:cxnLst/>
                          <a:rect l="l" t="t" r="r" b="b"/>
                          <a:pathLst>
                            <a:path w="57150" h="66675">
                              <a:moveTo>
                                <a:pt x="56768" y="33147"/>
                              </a:moveTo>
                              <a:lnTo>
                                <a:pt x="54544" y="20252"/>
                              </a:lnTo>
                              <a:lnTo>
                                <a:pt x="48470" y="9715"/>
                              </a:lnTo>
                              <a:lnTo>
                                <a:pt x="39449" y="2607"/>
                              </a:lnTo>
                              <a:lnTo>
                                <a:pt x="28384" y="0"/>
                              </a:lnTo>
                              <a:lnTo>
                                <a:pt x="17319" y="2605"/>
                              </a:lnTo>
                              <a:lnTo>
                                <a:pt x="8298" y="9703"/>
                              </a:lnTo>
                              <a:lnTo>
                                <a:pt x="2224" y="20212"/>
                              </a:lnTo>
                              <a:lnTo>
                                <a:pt x="0" y="33051"/>
                              </a:lnTo>
                              <a:lnTo>
                                <a:pt x="2224" y="45946"/>
                              </a:lnTo>
                              <a:lnTo>
                                <a:pt x="8298" y="56483"/>
                              </a:lnTo>
                              <a:lnTo>
                                <a:pt x="17319" y="63591"/>
                              </a:lnTo>
                              <a:lnTo>
                                <a:pt x="28384" y="66198"/>
                              </a:lnTo>
                              <a:lnTo>
                                <a:pt x="39449" y="63592"/>
                              </a:lnTo>
                              <a:lnTo>
                                <a:pt x="48470" y="56495"/>
                              </a:lnTo>
                              <a:lnTo>
                                <a:pt x="54544" y="45986"/>
                              </a:lnTo>
                              <a:lnTo>
                                <a:pt x="56768" y="33147"/>
                              </a:lnTo>
                              <a:close/>
                            </a:path>
                          </a:pathLst>
                        </a:custGeom>
                        <a:ln w="57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EE4884" id="Graphic 1398" o:spid="_x0000_s1026" style="position:absolute;margin-left:196.6pt;margin-top:8.55pt;width:4.5pt;height:5.25pt;z-index:-251382784;visibility:visible;mso-wrap-style:square;mso-wrap-distance-left:0;mso-wrap-distance-top:0;mso-wrap-distance-right:0;mso-wrap-distance-bottom:0;mso-position-horizontal:absolute;mso-position-horizontal-relative:page;mso-position-vertical:absolute;mso-position-vertical-relative:text;v-text-anchor:top" coordsize="57150,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" path="m56768,33147l54544,20252,48470,9715,39449,2607,28384,,17319,2605,8298,9703,2224,20212,,33051,2224,45946,8298,56483r9021,7108l28384,66198,39449,63592r9021,-7097l54544,45986,56768,33147xe" filled="f" strokeweight=".15872mm">
                <v:path arrowok="t"/>
                <w10:wrap anchorx="page"/>
              </v:shape>
            </w:pict>
          </mc:Fallback>
        </mc:AlternateContent>
      </w:r>
    </w:p>
    <w:p w14:paraId="6118C0FF" w14:textId="77777777" w:rsidR="008D0F9D" w:rsidRDefault="008D0F9D">
      <w:pPr>
        <w:rPr>
          <w:rFonts w:ascii="Cambria" w:hAnsi="Cambria"/>
          <w:sz w:val="18"/>
        </w:rPr>
        <w:sectPr w:rsidR="008D0F9D">
          <w:type w:val="continuous"/>
          <w:pgSz w:w="11910" w:h="16840"/>
          <w:pgMar w:top="1540" w:right="708" w:bottom="280" w:left="992" w:header="0" w:footer="938" w:gutter="0"/>
          <w:cols w:num="2" w:space="720" w:equalWidth="0">
            <w:col w:w="3423" w:space="40"/>
            <w:col w:w="6747"/>
          </w:cols>
        </w:sectPr>
      </w:pPr>
    </w:p>
    <w:p w14:paraId="36F13F0F" w14:textId="6AB0C96A" w:rsidR="008D0F9D" w:rsidRPr="007709FD" w:rsidRDefault="00000000" w:rsidP="007709FD">
      <w:pPr>
        <w:pStyle w:val="a3"/>
        <w:spacing w:before="142" w:line="360" w:lineRule="auto"/>
        <w:ind w:right="421"/>
        <w:jc w:val="both"/>
      </w:pPr>
      <w:r>
        <w:t>т.е. внутри такой поверхности избыточного заряда нет, так как этот заряд одного знака. Таким образом, избыточный заряд располагается только на внешней поверхности проводника.</w:t>
      </w:r>
    </w:p>
    <w:p w14:paraId="600D0235" w14:textId="77777777" w:rsidR="008D0F9D" w:rsidRDefault="00000000">
      <w:pPr>
        <w:ind w:left="4475"/>
        <w:rPr>
          <w:sz w:val="24"/>
        </w:rPr>
      </w:pPr>
      <w:r>
        <w:rPr>
          <w:sz w:val="24"/>
        </w:rPr>
        <w:t>Рис.</w:t>
      </w:r>
      <w:r>
        <w:rPr>
          <w:spacing w:val="61"/>
          <w:sz w:val="24"/>
        </w:rPr>
        <w:t xml:space="preserve"> </w:t>
      </w:r>
      <w:r>
        <w:rPr>
          <w:spacing w:val="-4"/>
          <w:sz w:val="24"/>
        </w:rPr>
        <w:t>3.14</w:t>
      </w:r>
    </w:p>
    <w:p w14:paraId="6E1A8A56" w14:textId="77777777" w:rsidR="008D0F9D" w:rsidRDefault="00000000">
      <w:pPr>
        <w:pStyle w:val="a5"/>
        <w:numPr>
          <w:ilvl w:val="0"/>
          <w:numId w:val="16"/>
        </w:numPr>
        <w:tabs>
          <w:tab w:val="left" w:pos="1364"/>
          <w:tab w:val="left" w:pos="3413"/>
          <w:tab w:val="left" w:pos="5288"/>
          <w:tab w:val="left" w:pos="6381"/>
          <w:tab w:val="left" w:pos="6953"/>
          <w:tab w:val="left" w:pos="8244"/>
        </w:tabs>
        <w:spacing w:before="138" w:line="311" w:lineRule="exact"/>
        <w:ind w:left="1364" w:hanging="504"/>
        <w:rPr>
          <w:i/>
          <w:sz w:val="28"/>
        </w:rPr>
      </w:pPr>
      <w:r>
        <w:rPr>
          <w:i/>
          <w:spacing w:val="-2"/>
          <w:sz w:val="28"/>
        </w:rPr>
        <w:t>Распределение</w:t>
      </w:r>
      <w:r>
        <w:rPr>
          <w:i/>
          <w:sz w:val="28"/>
        </w:rPr>
        <w:tab/>
      </w:r>
      <w:r>
        <w:rPr>
          <w:i/>
          <w:spacing w:val="-2"/>
          <w:sz w:val="28"/>
        </w:rPr>
        <w:t>избыточного</w:t>
      </w:r>
      <w:r>
        <w:rPr>
          <w:i/>
          <w:sz w:val="28"/>
        </w:rPr>
        <w:tab/>
      </w:r>
      <w:r>
        <w:rPr>
          <w:i/>
          <w:spacing w:val="-2"/>
          <w:sz w:val="28"/>
        </w:rPr>
        <w:t>заряда</w:t>
      </w:r>
      <w:r>
        <w:rPr>
          <w:i/>
          <w:sz w:val="28"/>
        </w:rPr>
        <w:tab/>
      </w:r>
      <w:r>
        <w:rPr>
          <w:i/>
          <w:spacing w:val="-5"/>
          <w:sz w:val="28"/>
        </w:rPr>
        <w:t>по</w:t>
      </w:r>
      <w:r>
        <w:rPr>
          <w:i/>
          <w:sz w:val="28"/>
        </w:rPr>
        <w:tab/>
      </w:r>
      <w:r>
        <w:rPr>
          <w:i/>
          <w:spacing w:val="-2"/>
          <w:sz w:val="28"/>
        </w:rPr>
        <w:t>внешней</w:t>
      </w:r>
      <w:r>
        <w:rPr>
          <w:i/>
          <w:sz w:val="28"/>
        </w:rPr>
        <w:tab/>
      </w:r>
      <w:r>
        <w:rPr>
          <w:i/>
          <w:spacing w:val="-2"/>
          <w:sz w:val="28"/>
        </w:rPr>
        <w:t>поверхности</w:t>
      </w:r>
    </w:p>
    <w:p w14:paraId="0B39F257" w14:textId="77777777" w:rsidR="008D0F9D" w:rsidRDefault="00000000">
      <w:pPr>
        <w:spacing w:line="250" w:lineRule="exact"/>
        <w:ind w:left="7348"/>
        <w:rPr>
          <w:sz w:val="29"/>
        </w:rPr>
      </w:pPr>
      <w:r>
        <w:rPr>
          <w:spacing w:val="-10"/>
          <w:w w:val="160"/>
          <w:sz w:val="29"/>
        </w:rPr>
        <w:t>.</w:t>
      </w:r>
    </w:p>
    <w:p w14:paraId="4912B910" w14:textId="77777777" w:rsidR="008D0F9D" w:rsidRDefault="00000000">
      <w:pPr>
        <w:tabs>
          <w:tab w:val="left" w:pos="7299"/>
          <w:tab w:val="left" w:pos="7686"/>
        </w:tabs>
        <w:spacing w:line="325" w:lineRule="exact"/>
        <w:ind w:left="140"/>
        <w:rPr>
          <w:sz w:val="28"/>
        </w:rPr>
      </w:pPr>
      <w:r>
        <w:rPr>
          <w:i/>
          <w:sz w:val="28"/>
        </w:rPr>
        <w:t>проводника</w:t>
      </w:r>
      <w:r>
        <w:rPr>
          <w:i/>
          <w:spacing w:val="68"/>
          <w:w w:val="150"/>
          <w:sz w:val="28"/>
        </w:rPr>
        <w:t xml:space="preserve"> </w:t>
      </w:r>
      <w:r>
        <w:rPr>
          <w:i/>
          <w:sz w:val="28"/>
        </w:rPr>
        <w:t>является</w:t>
      </w:r>
      <w:r>
        <w:rPr>
          <w:i/>
          <w:spacing w:val="68"/>
          <w:w w:val="150"/>
          <w:sz w:val="28"/>
        </w:rPr>
        <w:t xml:space="preserve"> </w:t>
      </w:r>
      <w:r>
        <w:rPr>
          <w:i/>
          <w:sz w:val="28"/>
        </w:rPr>
        <w:t>неравномерным</w:t>
      </w:r>
      <w:r>
        <w:rPr>
          <w:sz w:val="28"/>
        </w:rPr>
        <w:t>:</w:t>
      </w:r>
      <w:r>
        <w:rPr>
          <w:spacing w:val="66"/>
          <w:w w:val="150"/>
          <w:sz w:val="28"/>
        </w:rPr>
        <w:t xml:space="preserve"> </w:t>
      </w:r>
      <w:r>
        <w:rPr>
          <w:sz w:val="28"/>
        </w:rPr>
        <w:t>модуль</w:t>
      </w:r>
      <w:r>
        <w:rPr>
          <w:spacing w:val="67"/>
          <w:w w:val="150"/>
          <w:sz w:val="28"/>
        </w:rPr>
        <w:t xml:space="preserve"> </w:t>
      </w:r>
      <w:r>
        <w:rPr>
          <w:spacing w:val="-2"/>
          <w:sz w:val="28"/>
        </w:rPr>
        <w:t>вектора</w:t>
      </w:r>
      <w:r>
        <w:rPr>
          <w:sz w:val="28"/>
        </w:rPr>
        <w:tab/>
      </w:r>
      <w:r>
        <w:rPr>
          <w:i/>
          <w:spacing w:val="-10"/>
          <w:position w:val="1"/>
          <w:sz w:val="29"/>
        </w:rPr>
        <w:t>E</w:t>
      </w:r>
      <w:r>
        <w:rPr>
          <w:i/>
          <w:position w:val="1"/>
          <w:sz w:val="29"/>
        </w:rPr>
        <w:tab/>
      </w:r>
      <w:r>
        <w:rPr>
          <w:sz w:val="28"/>
        </w:rPr>
        <w:t>и</w:t>
      </w:r>
      <w:r>
        <w:rPr>
          <w:spacing w:val="72"/>
          <w:w w:val="150"/>
          <w:sz w:val="28"/>
        </w:rPr>
        <w:t xml:space="preserve"> </w:t>
      </w:r>
      <w:r>
        <w:rPr>
          <w:spacing w:val="-2"/>
          <w:sz w:val="28"/>
        </w:rPr>
        <w:t>поверхностная</w:t>
      </w:r>
    </w:p>
    <w:p w14:paraId="6E528343" w14:textId="77777777" w:rsidR="008D0F9D" w:rsidRDefault="00000000">
      <w:pPr>
        <w:pStyle w:val="a3"/>
        <w:spacing w:before="160" w:line="362" w:lineRule="auto"/>
        <w:ind w:right="424"/>
        <w:jc w:val="both"/>
      </w:pPr>
      <w:r>
        <w:t>плотность заряда σ больше в тех точках поверхности проводника, где радиус кривизны поверхности меньше (а сама кривизна – больше).</w:t>
      </w:r>
    </w:p>
    <w:p w14:paraId="6E82831E" w14:textId="77777777" w:rsidR="008D0F9D" w:rsidRDefault="00000000">
      <w:pPr>
        <w:pStyle w:val="a3"/>
        <w:spacing w:line="362" w:lineRule="auto"/>
        <w:ind w:right="422" w:firstLine="720"/>
        <w:jc w:val="both"/>
        <w:rPr>
          <w:position w:val="1"/>
        </w:rPr>
      </w:pPr>
      <w:r>
        <w:t>Докажем третье утверждение. Если учесть, что поверхность проводника можно</w:t>
      </w:r>
      <w:r>
        <w:rPr>
          <w:spacing w:val="-2"/>
        </w:rPr>
        <w:t xml:space="preserve"> </w:t>
      </w:r>
      <w:r>
        <w:t>представить</w:t>
      </w:r>
      <w:r>
        <w:rPr>
          <w:spacing w:val="-2"/>
        </w:rPr>
        <w:t xml:space="preserve"> </w:t>
      </w:r>
      <w:r>
        <w:t>в</w:t>
      </w:r>
      <w:r>
        <w:rPr>
          <w:spacing w:val="-2"/>
        </w:rPr>
        <w:t xml:space="preserve"> </w:t>
      </w:r>
      <w:r>
        <w:t>виде</w:t>
      </w:r>
      <w:r>
        <w:rPr>
          <w:spacing w:val="-2"/>
        </w:rPr>
        <w:t xml:space="preserve"> </w:t>
      </w:r>
      <w:r>
        <w:t>совокупности</w:t>
      </w:r>
      <w:r>
        <w:rPr>
          <w:spacing w:val="-1"/>
        </w:rPr>
        <w:t xml:space="preserve"> </w:t>
      </w:r>
      <w:r>
        <w:t>разных участков</w:t>
      </w:r>
      <w:r>
        <w:rPr>
          <w:spacing w:val="-2"/>
        </w:rPr>
        <w:t xml:space="preserve"> </w:t>
      </w:r>
      <w:r>
        <w:t>вписанных в</w:t>
      </w:r>
      <w:r>
        <w:rPr>
          <w:spacing w:val="-2"/>
        </w:rPr>
        <w:t xml:space="preserve"> </w:t>
      </w:r>
      <w:r>
        <w:t>нее сфер (рис.</w:t>
      </w:r>
      <w:r>
        <w:rPr>
          <w:spacing w:val="-4"/>
        </w:rPr>
        <w:t xml:space="preserve"> </w:t>
      </w:r>
      <w:r>
        <w:t>3.14,</w:t>
      </w:r>
      <w:r>
        <w:rPr>
          <w:spacing w:val="-4"/>
        </w:rPr>
        <w:t xml:space="preserve"> </w:t>
      </w:r>
      <w:r>
        <w:t xml:space="preserve">б) и использовать формулы (3.19) и (3.42) для напряженности </w:t>
      </w:r>
      <w:r>
        <w:rPr>
          <w:i/>
        </w:rPr>
        <w:t xml:space="preserve">Е </w:t>
      </w:r>
      <w:r>
        <w:t xml:space="preserve">и </w:t>
      </w:r>
      <w:r>
        <w:rPr>
          <w:position w:val="1"/>
        </w:rPr>
        <w:t xml:space="preserve">потенциала </w:t>
      </w:r>
      <w:r>
        <w:rPr>
          <w:rFonts w:ascii="Cambria" w:hAnsi="Cambria"/>
          <w:sz w:val="25"/>
        </w:rPr>
        <w:t>φ</w:t>
      </w:r>
      <w:r>
        <w:rPr>
          <w:rFonts w:ascii="Cambria" w:hAnsi="Cambria"/>
          <w:spacing w:val="40"/>
          <w:sz w:val="25"/>
        </w:rPr>
        <w:t xml:space="preserve"> </w:t>
      </w:r>
      <w:r>
        <w:rPr>
          <w:position w:val="1"/>
        </w:rPr>
        <w:t>на поверхности сферы, то тогда можно записать [3]:</w:t>
      </w:r>
    </w:p>
    <w:p w14:paraId="65B4F258" w14:textId="6E6B4493" w:rsidR="008D0F9D" w:rsidRDefault="008D0F9D" w:rsidP="007709FD">
      <w:pPr>
        <w:tabs>
          <w:tab w:val="left" w:pos="2922"/>
          <w:tab w:val="left" w:pos="3649"/>
          <w:tab w:val="left" w:pos="4386"/>
          <w:tab w:val="left" w:pos="4811"/>
          <w:tab w:val="left" w:pos="6863"/>
          <w:tab w:val="left" w:pos="8907"/>
        </w:tabs>
        <w:spacing w:before="28" w:line="285" w:lineRule="exact"/>
        <w:rPr>
          <w:sz w:val="28"/>
        </w:rPr>
        <w:sectPr w:rsidR="008D0F9D">
          <w:type w:val="continuous"/>
          <w:pgSz w:w="11910" w:h="16840"/>
          <w:pgMar w:top="1540" w:right="708" w:bottom="280" w:left="992" w:header="0" w:footer="938" w:gutter="0"/>
          <w:cols w:space="720"/>
        </w:sectPr>
      </w:pPr>
    </w:p>
    <w:p w14:paraId="26D7E601" w14:textId="63156E57" w:rsidR="008D0F9D" w:rsidRPr="007709FD" w:rsidRDefault="00000000" w:rsidP="007709FD">
      <w:pPr>
        <w:spacing w:line="193" w:lineRule="exact"/>
        <w:rPr>
          <w:sz w:val="17"/>
        </w:rPr>
        <w:sectPr w:rsidR="008D0F9D" w:rsidRPr="007709FD">
          <w:type w:val="continuous"/>
          <w:pgSz w:w="11910" w:h="16840"/>
          <w:pgMar w:top="1540" w:right="708" w:bottom="280" w:left="992" w:header="0" w:footer="938" w:gutter="0"/>
          <w:cols w:num="6" w:space="720" w:equalWidth="0">
            <w:col w:w="2792" w:space="40"/>
            <w:col w:w="743" w:space="39"/>
            <w:col w:w="702" w:space="40"/>
            <w:col w:w="849" w:space="39"/>
            <w:col w:w="781" w:space="39"/>
            <w:col w:w="4146"/>
          </w:cols>
        </w:sectPr>
      </w:pPr>
      <w:r>
        <w:rPr>
          <w:noProof/>
          <w:sz w:val="17"/>
        </w:rPr>
        <mc:AlternateContent>
          <mc:Choice Requires="wps">
            <w:drawing>
              <wp:anchor distT="0" distB="0" distL="0" distR="0" simplePos="0" relativeHeight="16033792" behindDoc="0" locked="0" layoutInCell="1" allowOverlap="1" wp14:anchorId="3DC30FDA" wp14:editId="38450E87">
                <wp:simplePos x="0" y="0"/>
                <wp:positionH relativeFrom="page">
                  <wp:posOffset>3677602</wp:posOffset>
                </wp:positionH>
                <wp:positionV relativeFrom="paragraph">
                  <wp:posOffset>19800</wp:posOffset>
                </wp:positionV>
                <wp:extent cx="325755" cy="1270"/>
                <wp:effectExtent l="0" t="0" r="0" b="0"/>
                <wp:wrapNone/>
                <wp:docPr id="1412" name="Graphic 1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755" cy="1270"/>
                        </a:xfrm>
                        <a:custGeom>
                          <a:avLst/>
                          <a:gdLst/>
                          <a:ahLst/>
                          <a:cxnLst/>
                          <a:rect l="l" t="t" r="r" b="b"/>
                          <a:pathLst>
                            <a:path w="325755">
                              <a:moveTo>
                                <a:pt x="0" y="0"/>
                              </a:moveTo>
                              <a:lnTo>
                                <a:pt x="325469" y="0"/>
                              </a:lnTo>
                            </a:path>
                          </a:pathLst>
                        </a:custGeom>
                        <a:ln w="60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AF0C98" id="Graphic 1412" o:spid="_x0000_s1026" style="position:absolute;margin-left:289.55pt;margin-top:1.55pt;width:25.65pt;height:.1pt;z-index:16033792;visibility:visible;mso-wrap-style:square;mso-wrap-distance-left:0;mso-wrap-distance-top:0;mso-wrap-distance-right:0;mso-wrap-distance-bottom:0;mso-position-horizontal:absolute;mso-position-horizontal-relative:page;mso-position-vertical:absolute;mso-position-vertical-relative:text;v-text-anchor:top" coordsize="325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" path="m,l325469,e" filled="f" strokeweight=".16667mm">
                <v:path arrowok="t"/>
                <w10:wrap anchorx="page"/>
              </v:shape>
            </w:pict>
          </mc:Fallback>
        </mc:AlternateContent>
      </w:r>
      <w:r>
        <w:rPr>
          <w:noProof/>
          <w:sz w:val="17"/>
        </w:rPr>
        <mc:AlternateContent>
          <mc:Choice Requires="wps">
            <w:drawing>
              <wp:anchor distT="0" distB="0" distL="0" distR="0" simplePos="0" relativeHeight="16034304" behindDoc="0" locked="0" layoutInCell="1" allowOverlap="1" wp14:anchorId="6DD15FF7" wp14:editId="4C4B2902">
                <wp:simplePos x="0" y="0"/>
                <wp:positionH relativeFrom="page">
                  <wp:posOffset>4179284</wp:posOffset>
                </wp:positionH>
                <wp:positionV relativeFrom="paragraph">
                  <wp:posOffset>19800</wp:posOffset>
                </wp:positionV>
                <wp:extent cx="366395" cy="1270"/>
                <wp:effectExtent l="0" t="0" r="0" b="0"/>
                <wp:wrapNone/>
                <wp:docPr id="1413" name="Graphic 1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6395" cy="1270"/>
                        </a:xfrm>
                        <a:custGeom>
                          <a:avLst/>
                          <a:gdLst/>
                          <a:ahLst/>
                          <a:cxnLst/>
                          <a:rect l="l" t="t" r="r" b="b"/>
                          <a:pathLst>
                            <a:path w="366395">
                              <a:moveTo>
                                <a:pt x="0" y="0"/>
                              </a:moveTo>
                              <a:lnTo>
                                <a:pt x="366045" y="0"/>
                              </a:lnTo>
                            </a:path>
                          </a:pathLst>
                        </a:custGeom>
                        <a:ln w="60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4FE67" id="Graphic 1413" o:spid="_x0000_s1026" style="position:absolute;margin-left:329.1pt;margin-top:1.55pt;width:28.85pt;height:.1pt;z-index:16034304;visibility:visible;mso-wrap-style:square;mso-wrap-distance-left:0;mso-wrap-distance-top:0;mso-wrap-distance-right:0;mso-wrap-distance-bottom:0;mso-position-horizontal:absolute;mso-position-horizontal-relative:page;mso-position-vertical:absolute;mso-position-vertical-relative:text;v-text-anchor:top" coordsize="366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" path="m,l366045,e" filled="f" strokeweight=".16667mm">
                <v:path arrowok="t"/>
                <w10:wrap anchorx="page"/>
              </v:shape>
            </w:pict>
          </mc:Fallback>
        </mc:AlternateContent>
      </w:r>
    </w:p>
    <w:p w14:paraId="3225CB6E" w14:textId="7A35C9A2" w:rsidR="008D0F9D" w:rsidRPr="007709FD" w:rsidRDefault="00000000" w:rsidP="007709FD">
      <w:pPr>
        <w:rPr>
          <w:sz w:val="18"/>
        </w:rPr>
        <w:sectPr w:rsidR="008D0F9D" w:rsidRPr="007709FD">
          <w:type w:val="continuous"/>
          <w:pgSz w:w="11910" w:h="16840"/>
          <w:pgMar w:top="1540" w:right="708" w:bottom="280" w:left="992" w:header="0" w:footer="938" w:gutter="0"/>
          <w:cols w:num="4" w:space="720" w:equalWidth="0">
            <w:col w:w="4238" w:space="40"/>
            <w:col w:w="651" w:space="39"/>
            <w:col w:w="647" w:space="40"/>
            <w:col w:w="4555"/>
          </w:cols>
        </w:sectPr>
      </w:pPr>
      <w:r>
        <w:rPr>
          <w:i/>
          <w:noProof/>
          <w:sz w:val="26"/>
        </w:rPr>
        <mc:AlternateContent>
          <mc:Choice Requires="wps">
            <w:drawing>
              <wp:anchor distT="0" distB="0" distL="0" distR="0" simplePos="0" relativeHeight="251940864" behindDoc="1" locked="0" layoutInCell="1" allowOverlap="1" wp14:anchorId="46FDF0CD" wp14:editId="6F2899F0">
                <wp:simplePos x="0" y="0"/>
                <wp:positionH relativeFrom="page">
                  <wp:posOffset>3954017</wp:posOffset>
                </wp:positionH>
                <wp:positionV relativeFrom="paragraph">
                  <wp:posOffset>-45073</wp:posOffset>
                </wp:positionV>
                <wp:extent cx="268605" cy="1270"/>
                <wp:effectExtent l="0" t="0" r="0" b="0"/>
                <wp:wrapNone/>
                <wp:docPr id="1418" name="Graphic 1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605" cy="1270"/>
                        </a:xfrm>
                        <a:custGeom>
                          <a:avLst/>
                          <a:gdLst/>
                          <a:ahLst/>
                          <a:cxnLst/>
                          <a:rect l="l" t="t" r="r" b="b"/>
                          <a:pathLst>
                            <a:path w="268605">
                              <a:moveTo>
                                <a:pt x="0" y="0"/>
                              </a:moveTo>
                              <a:lnTo>
                                <a:pt x="268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D49CEC" id="Graphic 1418" o:spid="_x0000_s1026" style="position:absolute;margin-left:311.35pt;margin-top:-3.55pt;width:21.15pt;height:.1pt;z-index:-251375616;visibility:visible;mso-wrap-style:square;mso-wrap-distance-left:0;mso-wrap-distance-top:0;mso-wrap-distance-right:0;mso-wrap-distance-bottom:0;mso-position-horizontal:absolute;mso-position-horizontal-relative:page;mso-position-vertical:absolute;mso-position-vertical-relative:text;v-text-anchor:top" coordsize="268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" path="m,l268224,e" filled="f" strokeweight=".48pt">
                <v:path arrowok="t"/>
                <w10:wrap anchorx="page"/>
              </v:shape>
            </w:pict>
          </mc:Fallback>
        </mc:AlternateContent>
      </w:r>
    </w:p>
    <w:p w14:paraId="6EF9F973" w14:textId="6CF9864D" w:rsidR="008D0F9D" w:rsidRDefault="008D0F9D">
      <w:pPr>
        <w:spacing w:before="45" w:line="289" w:lineRule="exact"/>
        <w:ind w:right="7"/>
        <w:jc w:val="right"/>
        <w:rPr>
          <w:sz w:val="29"/>
        </w:rPr>
      </w:pPr>
    </w:p>
    <w:p w14:paraId="06E39D5A" w14:textId="77777777" w:rsidR="008D0F9D" w:rsidRDefault="00000000">
      <w:pPr>
        <w:pStyle w:val="a3"/>
        <w:spacing w:line="297" w:lineRule="exact"/>
        <w:ind w:left="0"/>
        <w:jc w:val="right"/>
        <w:rPr>
          <w:i/>
          <w:position w:val="1"/>
          <w:sz w:val="29"/>
        </w:rPr>
      </w:pPr>
      <w:r>
        <w:t>Согласно</w:t>
      </w:r>
      <w:r>
        <w:rPr>
          <w:spacing w:val="45"/>
        </w:rPr>
        <w:t xml:space="preserve"> </w:t>
      </w:r>
      <w:r>
        <w:t>формуле</w:t>
      </w:r>
      <w:r>
        <w:rPr>
          <w:spacing w:val="49"/>
        </w:rPr>
        <w:t xml:space="preserve"> </w:t>
      </w:r>
      <w:r>
        <w:t>(3.46б),</w:t>
      </w:r>
      <w:r>
        <w:rPr>
          <w:spacing w:val="44"/>
        </w:rPr>
        <w:t xml:space="preserve"> </w:t>
      </w:r>
      <w:r>
        <w:t>модуль</w:t>
      </w:r>
      <w:r>
        <w:rPr>
          <w:spacing w:val="47"/>
        </w:rPr>
        <w:t xml:space="preserve"> </w:t>
      </w:r>
      <w:r>
        <w:t>вектора</w:t>
      </w:r>
      <w:r>
        <w:rPr>
          <w:spacing w:val="56"/>
          <w:w w:val="150"/>
        </w:rPr>
        <w:t xml:space="preserve"> </w:t>
      </w:r>
      <w:r>
        <w:rPr>
          <w:i/>
          <w:spacing w:val="-10"/>
          <w:position w:val="1"/>
          <w:sz w:val="29"/>
        </w:rPr>
        <w:t>E</w:t>
      </w:r>
    </w:p>
    <w:p w14:paraId="651840D0" w14:textId="77777777" w:rsidR="008D0F9D" w:rsidRDefault="00000000">
      <w:pPr>
        <w:pStyle w:val="a3"/>
        <w:spacing w:before="309"/>
        <w:ind w:left="111"/>
      </w:pPr>
      <w:r>
        <w:br w:type="column"/>
      </w:r>
      <w:r>
        <w:t>вблизи</w:t>
      </w:r>
      <w:r>
        <w:rPr>
          <w:spacing w:val="45"/>
        </w:rPr>
        <w:t xml:space="preserve"> </w:t>
      </w:r>
      <w:r>
        <w:t>какой-либо</w:t>
      </w:r>
      <w:r>
        <w:rPr>
          <w:spacing w:val="46"/>
        </w:rPr>
        <w:t xml:space="preserve"> </w:t>
      </w:r>
      <w:r>
        <w:rPr>
          <w:spacing w:val="-2"/>
        </w:rPr>
        <w:t>точки</w:t>
      </w:r>
    </w:p>
    <w:p w14:paraId="6E7B5176" w14:textId="77777777" w:rsidR="008D0F9D" w:rsidRDefault="008D0F9D">
      <w:pPr>
        <w:pStyle w:val="a3"/>
        <w:sectPr w:rsidR="008D0F9D">
          <w:pgSz w:w="11910" w:h="16840"/>
          <w:pgMar w:top="880" w:right="708" w:bottom="1180" w:left="992" w:header="0" w:footer="938" w:gutter="0"/>
          <w:cols w:num="2" w:space="720" w:equalWidth="0">
            <w:col w:w="6526" w:space="40"/>
            <w:col w:w="3644"/>
          </w:cols>
        </w:sectPr>
      </w:pPr>
    </w:p>
    <w:p w14:paraId="0BF11D46" w14:textId="77777777" w:rsidR="008D0F9D" w:rsidRDefault="00000000">
      <w:pPr>
        <w:pStyle w:val="a3"/>
        <w:spacing w:before="163" w:line="360" w:lineRule="auto"/>
        <w:ind w:right="423"/>
        <w:jc w:val="both"/>
      </w:pPr>
      <w:r>
        <w:t>поверхности заряженного проводника пропорционален поверхностной плотности заряда σ в этой точке [3].</w:t>
      </w:r>
    </w:p>
    <w:p w14:paraId="3BFCAE38" w14:textId="77777777" w:rsidR="008D0F9D" w:rsidRDefault="00000000">
      <w:pPr>
        <w:pStyle w:val="a3"/>
        <w:spacing w:before="1" w:line="360" w:lineRule="auto"/>
        <w:ind w:right="422" w:firstLine="720"/>
        <w:jc w:val="both"/>
      </w:pPr>
      <w:r>
        <w:t>На рис.</w:t>
      </w:r>
      <w:r>
        <w:rPr>
          <w:spacing w:val="-3"/>
        </w:rPr>
        <w:t xml:space="preserve"> </w:t>
      </w:r>
      <w:r>
        <w:t>3.15,а приведено графическое изображение электрического поля заряженного проводника произвольной формы. При изображении линий напряженности учтено, что т.к. поверхность проводника является эквипотенциальной, то силовые линии во всех точках должны быть перпендикулярны к поверхности металла.</w:t>
      </w:r>
    </w:p>
    <w:p w14:paraId="0B113D81" w14:textId="77777777" w:rsidR="008D0F9D" w:rsidRDefault="008D0F9D">
      <w:pPr>
        <w:pStyle w:val="a3"/>
        <w:spacing w:before="167"/>
        <w:ind w:left="0"/>
        <w:rPr>
          <w:i/>
          <w:sz w:val="24"/>
        </w:rPr>
      </w:pPr>
    </w:p>
    <w:p w14:paraId="2F712F8B" w14:textId="77777777" w:rsidR="008D0F9D" w:rsidRDefault="00000000">
      <w:pPr>
        <w:spacing w:before="1"/>
        <w:ind w:left="139" w:right="424"/>
        <w:jc w:val="center"/>
        <w:rPr>
          <w:sz w:val="24"/>
        </w:rPr>
      </w:pPr>
      <w:r>
        <w:rPr>
          <w:sz w:val="24"/>
        </w:rPr>
        <w:t>Рис.</w:t>
      </w:r>
      <w:r>
        <w:rPr>
          <w:spacing w:val="61"/>
          <w:sz w:val="24"/>
        </w:rPr>
        <w:t xml:space="preserve"> </w:t>
      </w:r>
      <w:r>
        <w:rPr>
          <w:spacing w:val="-4"/>
          <w:sz w:val="24"/>
        </w:rPr>
        <w:t>3.15</w:t>
      </w:r>
    </w:p>
    <w:p w14:paraId="2439AB62" w14:textId="77777777" w:rsidR="008D0F9D" w:rsidRDefault="00000000">
      <w:pPr>
        <w:pStyle w:val="a3"/>
        <w:spacing w:before="140" w:line="364" w:lineRule="auto"/>
        <w:ind w:right="421" w:firstLine="720"/>
        <w:jc w:val="both"/>
      </w:pPr>
      <w:r>
        <w:t xml:space="preserve">Вблизи острия модуль вектора </w:t>
      </w:r>
      <w:r>
        <w:rPr>
          <w:i/>
          <w:sz w:val="24"/>
        </w:rPr>
        <w:t xml:space="preserve">E </w:t>
      </w:r>
      <w:r>
        <w:t xml:space="preserve">может превысить значение, соответствующее ионизации молекул воздуха (при атмосферном давлении </w:t>
      </w:r>
      <w:r>
        <w:rPr>
          <w:i/>
        </w:rPr>
        <w:t>Е</w:t>
      </w:r>
      <w:r>
        <w:rPr>
          <w:vertAlign w:val="subscript"/>
        </w:rPr>
        <w:t>иониз</w:t>
      </w:r>
      <w:r>
        <w:t>≈3</w:t>
      </w:r>
      <w:r>
        <w:rPr>
          <w:rFonts w:ascii="Cambria" w:hAnsi="Cambria"/>
        </w:rPr>
        <w:t></w:t>
      </w:r>
      <w:r>
        <w:t>10</w:t>
      </w:r>
      <w:r>
        <w:rPr>
          <w:vertAlign w:val="superscript"/>
        </w:rPr>
        <w:t>6</w:t>
      </w:r>
      <w:r>
        <w:t xml:space="preserve"> В/м), что приводит к возникновению явления стекания зарядов, сопровождающегося электрическим ветром [3].</w:t>
      </w:r>
    </w:p>
    <w:p w14:paraId="537097CE" w14:textId="77777777" w:rsidR="008D0F9D" w:rsidRDefault="00000000">
      <w:pPr>
        <w:pStyle w:val="a3"/>
        <w:spacing w:line="360" w:lineRule="auto"/>
        <w:ind w:right="422" w:firstLine="720"/>
        <w:jc w:val="both"/>
      </w:pPr>
      <w:r>
        <w:t>Образующиеся при ионизации молекул электроны движутся к острию и компенсируют на нем часть заряда, равновесие зарядов на проводнике нарушается, и к острию подходят заряды с других участков поверхности проводника (рис.</w:t>
      </w:r>
      <w:r>
        <w:rPr>
          <w:spacing w:val="-3"/>
        </w:rPr>
        <w:t xml:space="preserve"> </w:t>
      </w:r>
      <w:r>
        <w:t>3.15,</w:t>
      </w:r>
      <w:r>
        <w:rPr>
          <w:spacing w:val="-5"/>
        </w:rPr>
        <w:t xml:space="preserve"> </w:t>
      </w:r>
      <w:r>
        <w:t xml:space="preserve">б). Это движение продолжается до тех пор, пока модуль напряженности электрического поля вблизи острия будет превышать </w:t>
      </w:r>
      <w:proofErr w:type="spellStart"/>
      <w:r>
        <w:rPr>
          <w:i/>
        </w:rPr>
        <w:t>Е</w:t>
      </w:r>
      <w:r>
        <w:rPr>
          <w:vertAlign w:val="subscript"/>
        </w:rPr>
        <w:t>иониз</w:t>
      </w:r>
      <w:proofErr w:type="spellEnd"/>
      <w:r>
        <w:t>. В</w:t>
      </w:r>
      <w:r>
        <w:rPr>
          <w:spacing w:val="40"/>
        </w:rPr>
        <w:t xml:space="preserve"> </w:t>
      </w:r>
      <w:r>
        <w:t>то же время положительно заряженные ионы молекул воздуха движутся в противоположном направлении, от острия, при этом они увлекают за собой нейтральные молекулы, создавая движение воздуха – электрический ветер [3].</w:t>
      </w:r>
    </w:p>
    <w:p w14:paraId="217CA56F"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45E366DF" w14:textId="77777777" w:rsidR="008D0F9D" w:rsidRDefault="00000000">
      <w:pPr>
        <w:pStyle w:val="7"/>
        <w:numPr>
          <w:ilvl w:val="2"/>
          <w:numId w:val="24"/>
        </w:numPr>
        <w:tabs>
          <w:tab w:val="left" w:pos="1701"/>
        </w:tabs>
        <w:spacing w:before="74"/>
        <w:ind w:left="1701" w:hanging="841"/>
      </w:pPr>
      <w:r>
        <w:lastRenderedPageBreak/>
        <w:t>Незаряженный</w:t>
      </w:r>
      <w:r>
        <w:rPr>
          <w:spacing w:val="-8"/>
        </w:rPr>
        <w:t xml:space="preserve"> </w:t>
      </w:r>
      <w:r>
        <w:t>проводник</w:t>
      </w:r>
      <w:r>
        <w:rPr>
          <w:spacing w:val="-5"/>
        </w:rPr>
        <w:t xml:space="preserve"> </w:t>
      </w:r>
      <w:r>
        <w:t>во</w:t>
      </w:r>
      <w:r>
        <w:rPr>
          <w:spacing w:val="-5"/>
        </w:rPr>
        <w:t xml:space="preserve"> </w:t>
      </w:r>
      <w:r>
        <w:t>внешнем</w:t>
      </w:r>
      <w:r>
        <w:rPr>
          <w:spacing w:val="-7"/>
        </w:rPr>
        <w:t xml:space="preserve"> </w:t>
      </w:r>
      <w:r>
        <w:t>электрическом</w:t>
      </w:r>
      <w:r>
        <w:rPr>
          <w:spacing w:val="-7"/>
        </w:rPr>
        <w:t xml:space="preserve"> </w:t>
      </w:r>
      <w:r>
        <w:rPr>
          <w:spacing w:val="-4"/>
        </w:rPr>
        <w:t>поле</w:t>
      </w:r>
    </w:p>
    <w:p w14:paraId="3FEE40CB" w14:textId="77777777" w:rsidR="008D0F9D" w:rsidRDefault="00000000">
      <w:pPr>
        <w:pStyle w:val="a3"/>
        <w:tabs>
          <w:tab w:val="left" w:pos="2604"/>
          <w:tab w:val="left" w:pos="4645"/>
          <w:tab w:val="left" w:pos="6304"/>
          <w:tab w:val="left" w:pos="8178"/>
          <w:tab w:val="left" w:pos="8757"/>
        </w:tabs>
        <w:spacing w:before="156"/>
        <w:ind w:left="860"/>
      </w:pPr>
      <w:r>
        <w:rPr>
          <w:spacing w:val="-2"/>
        </w:rPr>
        <w:t>Рассмотрим</w:t>
      </w:r>
      <w:r>
        <w:tab/>
      </w:r>
      <w:r>
        <w:rPr>
          <w:spacing w:val="-2"/>
        </w:rPr>
        <w:t>незаряженный</w:t>
      </w:r>
      <w:r>
        <w:tab/>
      </w:r>
      <w:r>
        <w:rPr>
          <w:spacing w:val="-2"/>
        </w:rPr>
        <w:t>проводник,</w:t>
      </w:r>
      <w:r>
        <w:tab/>
      </w:r>
      <w:r>
        <w:rPr>
          <w:spacing w:val="-2"/>
        </w:rPr>
        <w:t>помещенный</w:t>
      </w:r>
      <w:r>
        <w:tab/>
      </w:r>
      <w:r>
        <w:rPr>
          <w:spacing w:val="-5"/>
        </w:rPr>
        <w:t>во</w:t>
      </w:r>
      <w:r>
        <w:tab/>
      </w:r>
      <w:r>
        <w:rPr>
          <w:spacing w:val="-2"/>
        </w:rPr>
        <w:t>внешнее</w:t>
      </w:r>
    </w:p>
    <w:p w14:paraId="32388609" w14:textId="77777777" w:rsidR="008D0F9D" w:rsidRDefault="00000000">
      <w:pPr>
        <w:pStyle w:val="a3"/>
        <w:spacing w:before="209"/>
      </w:pPr>
      <w:r>
        <w:t>электрическое</w:t>
      </w:r>
      <w:r>
        <w:rPr>
          <w:spacing w:val="37"/>
        </w:rPr>
        <w:t xml:space="preserve"> </w:t>
      </w:r>
      <w:r>
        <w:t>поле</w:t>
      </w:r>
      <w:r>
        <w:rPr>
          <w:spacing w:val="41"/>
        </w:rPr>
        <w:t xml:space="preserve"> </w:t>
      </w:r>
      <w:r>
        <w:t>напряженности</w:t>
      </w:r>
      <w:r>
        <w:rPr>
          <w:spacing w:val="46"/>
          <w:w w:val="150"/>
        </w:rPr>
        <w:t xml:space="preserve"> </w:t>
      </w:r>
      <w:r>
        <w:rPr>
          <w:i/>
          <w:sz w:val="29"/>
        </w:rPr>
        <w:t>E</w:t>
      </w:r>
      <w:r>
        <w:rPr>
          <w:sz w:val="29"/>
          <w:vertAlign w:val="subscript"/>
        </w:rPr>
        <w:t>0</w:t>
      </w:r>
      <w:r>
        <w:rPr>
          <w:spacing w:val="-39"/>
          <w:sz w:val="29"/>
        </w:rPr>
        <w:t xml:space="preserve"> </w:t>
      </w:r>
      <w:r>
        <w:t>.</w:t>
      </w:r>
      <w:r>
        <w:rPr>
          <w:spacing w:val="42"/>
        </w:rPr>
        <w:t xml:space="preserve"> </w:t>
      </w:r>
      <w:r>
        <w:t>Рис.</w:t>
      </w:r>
      <w:r>
        <w:rPr>
          <w:spacing w:val="-2"/>
        </w:rPr>
        <w:t xml:space="preserve"> </w:t>
      </w:r>
      <w:r>
        <w:t>3.16,</w:t>
      </w:r>
      <w:r>
        <w:rPr>
          <w:spacing w:val="-6"/>
        </w:rPr>
        <w:t xml:space="preserve"> </w:t>
      </w:r>
      <w:r>
        <w:t>а</w:t>
      </w:r>
      <w:r>
        <w:rPr>
          <w:spacing w:val="41"/>
        </w:rPr>
        <w:t xml:space="preserve"> </w:t>
      </w:r>
      <w:r>
        <w:t>соответствует</w:t>
      </w:r>
      <w:r>
        <w:rPr>
          <w:spacing w:val="42"/>
        </w:rPr>
        <w:t xml:space="preserve"> </w:t>
      </w:r>
      <w:r>
        <w:rPr>
          <w:spacing w:val="-2"/>
        </w:rPr>
        <w:t>начальному</w:t>
      </w:r>
    </w:p>
    <w:p w14:paraId="3D7ADC63" w14:textId="7769BCAB" w:rsidR="008D0F9D" w:rsidRDefault="00000000">
      <w:pPr>
        <w:pStyle w:val="a3"/>
        <w:spacing w:before="259"/>
      </w:pPr>
      <w:r>
        <w:t>моменту</w:t>
      </w:r>
      <w:r>
        <w:rPr>
          <w:spacing w:val="-9"/>
        </w:rPr>
        <w:t xml:space="preserve"> </w:t>
      </w:r>
      <w:r>
        <w:t>времени,</w:t>
      </w:r>
      <w:r>
        <w:rPr>
          <w:spacing w:val="-4"/>
        </w:rPr>
        <w:t xml:space="preserve"> </w:t>
      </w:r>
      <w:r>
        <w:t>когда</w:t>
      </w:r>
      <w:r>
        <w:rPr>
          <w:spacing w:val="-4"/>
        </w:rPr>
        <w:t xml:space="preserve"> </w:t>
      </w:r>
      <w:r>
        <w:t>проводник</w:t>
      </w:r>
      <w:r>
        <w:rPr>
          <w:spacing w:val="-4"/>
        </w:rPr>
        <w:t xml:space="preserve"> </w:t>
      </w:r>
      <w:r>
        <w:t>только поместили</w:t>
      </w:r>
      <w:r>
        <w:rPr>
          <w:spacing w:val="-1"/>
        </w:rPr>
        <w:t xml:space="preserve"> </w:t>
      </w:r>
      <w:r>
        <w:t>во</w:t>
      </w:r>
      <w:r>
        <w:rPr>
          <w:spacing w:val="-4"/>
        </w:rPr>
        <w:t xml:space="preserve"> </w:t>
      </w:r>
      <w:r>
        <w:t>внешнее</w:t>
      </w:r>
      <w:r>
        <w:rPr>
          <w:spacing w:val="-8"/>
        </w:rPr>
        <w:t xml:space="preserve"> </w:t>
      </w:r>
      <w:r>
        <w:t>поле</w:t>
      </w:r>
      <w:r>
        <w:rPr>
          <w:spacing w:val="31"/>
        </w:rPr>
        <w:t xml:space="preserve"> </w:t>
      </w:r>
      <w:r>
        <w:rPr>
          <w:i/>
          <w:sz w:val="29"/>
        </w:rPr>
        <w:t>E</w:t>
      </w:r>
      <w:r>
        <w:rPr>
          <w:sz w:val="29"/>
          <w:vertAlign w:val="subscript"/>
        </w:rPr>
        <w:t>0</w:t>
      </w:r>
      <w:r>
        <w:rPr>
          <w:spacing w:val="-39"/>
          <w:sz w:val="29"/>
        </w:rPr>
        <w:t xml:space="preserve"> </w:t>
      </w:r>
      <w:r>
        <w:rPr>
          <w:spacing w:val="-10"/>
        </w:rPr>
        <w:t>.</w:t>
      </w:r>
    </w:p>
    <w:p w14:paraId="7D2A7A52" w14:textId="72048B2E" w:rsidR="008D0F9D" w:rsidRDefault="008D0F9D" w:rsidP="007709FD">
      <w:pPr>
        <w:pStyle w:val="a3"/>
        <w:spacing w:before="141"/>
        <w:ind w:left="0"/>
        <w:rPr>
          <w:i/>
          <w:position w:val="-2"/>
        </w:rPr>
      </w:pPr>
    </w:p>
    <w:p w14:paraId="61A39A6B" w14:textId="77777777" w:rsidR="008D0F9D" w:rsidRDefault="008D0F9D">
      <w:pPr>
        <w:pStyle w:val="a3"/>
        <w:spacing w:before="139"/>
        <w:ind w:left="0"/>
        <w:rPr>
          <w:i/>
          <w:sz w:val="24"/>
        </w:rPr>
      </w:pPr>
    </w:p>
    <w:p w14:paraId="5C67D3CF" w14:textId="77777777" w:rsidR="008D0F9D" w:rsidRDefault="00000000">
      <w:pPr>
        <w:ind w:left="-1" w:right="286"/>
        <w:jc w:val="center"/>
        <w:rPr>
          <w:sz w:val="24"/>
        </w:rPr>
      </w:pPr>
      <w:r>
        <w:rPr>
          <w:sz w:val="24"/>
        </w:rPr>
        <w:t>Рис.</w:t>
      </w:r>
      <w:r>
        <w:rPr>
          <w:spacing w:val="1"/>
          <w:sz w:val="24"/>
        </w:rPr>
        <w:t xml:space="preserve"> </w:t>
      </w:r>
      <w:r>
        <w:rPr>
          <w:spacing w:val="-4"/>
          <w:sz w:val="24"/>
        </w:rPr>
        <w:t>3.16</w:t>
      </w:r>
    </w:p>
    <w:p w14:paraId="16359D58" w14:textId="77777777" w:rsidR="008D0F9D" w:rsidRDefault="00000000">
      <w:pPr>
        <w:pStyle w:val="a3"/>
        <w:spacing w:before="184"/>
        <w:ind w:left="860"/>
      </w:pPr>
      <w:r>
        <w:t>Под</w:t>
      </w:r>
      <w:r>
        <w:rPr>
          <w:spacing w:val="-3"/>
        </w:rPr>
        <w:t xml:space="preserve"> </w:t>
      </w:r>
      <w:r>
        <w:t>действием</w:t>
      </w:r>
      <w:r>
        <w:rPr>
          <w:spacing w:val="-3"/>
        </w:rPr>
        <w:t xml:space="preserve"> </w:t>
      </w:r>
      <w:r>
        <w:t>сил</w:t>
      </w:r>
      <w:r>
        <w:rPr>
          <w:spacing w:val="-2"/>
        </w:rPr>
        <w:t xml:space="preserve"> </w:t>
      </w:r>
      <w:r>
        <w:t>внешнего</w:t>
      </w:r>
      <w:r>
        <w:rPr>
          <w:spacing w:val="-3"/>
        </w:rPr>
        <w:t xml:space="preserve"> </w:t>
      </w:r>
      <w:r>
        <w:t>поля</w:t>
      </w:r>
      <w:r>
        <w:rPr>
          <w:spacing w:val="37"/>
        </w:rPr>
        <w:t xml:space="preserve"> </w:t>
      </w:r>
      <w:r>
        <w:rPr>
          <w:i/>
          <w:sz w:val="29"/>
        </w:rPr>
        <w:t>E</w:t>
      </w:r>
      <w:r>
        <w:rPr>
          <w:sz w:val="29"/>
          <w:vertAlign w:val="subscript"/>
        </w:rPr>
        <w:t>0</w:t>
      </w:r>
      <w:r>
        <w:rPr>
          <w:spacing w:val="30"/>
          <w:sz w:val="29"/>
        </w:rPr>
        <w:t xml:space="preserve"> </w:t>
      </w:r>
      <w:r>
        <w:t>свободные электроны</w:t>
      </w:r>
      <w:r>
        <w:rPr>
          <w:spacing w:val="1"/>
        </w:rPr>
        <w:t xml:space="preserve"> </w:t>
      </w:r>
      <w:r>
        <w:t>в</w:t>
      </w:r>
      <w:r>
        <w:rPr>
          <w:spacing w:val="-4"/>
        </w:rPr>
        <w:t xml:space="preserve"> </w:t>
      </w:r>
      <w:r>
        <w:rPr>
          <w:spacing w:val="-2"/>
        </w:rPr>
        <w:t>проводнике</w:t>
      </w:r>
    </w:p>
    <w:p w14:paraId="21E1F716" w14:textId="77777777" w:rsidR="008D0F9D" w:rsidRDefault="00000000">
      <w:pPr>
        <w:pStyle w:val="a3"/>
        <w:spacing w:before="211" w:line="367" w:lineRule="auto"/>
        <w:ind w:right="421"/>
        <w:jc w:val="both"/>
      </w:pPr>
      <w:r>
        <w:t>начинают перемещаться, вследствие чего на его противоположных сторонах появляются индуцированные заряды (явление электростатической индукции). Индуцированные</w:t>
      </w:r>
      <w:r>
        <w:rPr>
          <w:spacing w:val="12"/>
        </w:rPr>
        <w:t xml:space="preserve"> </w:t>
      </w:r>
      <w:r>
        <w:t>заряды</w:t>
      </w:r>
      <w:r>
        <w:rPr>
          <w:spacing w:val="14"/>
        </w:rPr>
        <w:t xml:space="preserve"> </w:t>
      </w:r>
      <w:r>
        <w:t>создают</w:t>
      </w:r>
      <w:r>
        <w:rPr>
          <w:spacing w:val="12"/>
        </w:rPr>
        <w:t xml:space="preserve"> </w:t>
      </w:r>
      <w:r>
        <w:t>свое</w:t>
      </w:r>
      <w:r>
        <w:rPr>
          <w:spacing w:val="12"/>
        </w:rPr>
        <w:t xml:space="preserve"> </w:t>
      </w:r>
      <w:r>
        <w:t>поле</w:t>
      </w:r>
      <w:r>
        <w:rPr>
          <w:spacing w:val="49"/>
        </w:rPr>
        <w:t xml:space="preserve"> </w:t>
      </w:r>
      <w:r>
        <w:rPr>
          <w:i/>
          <w:spacing w:val="16"/>
        </w:rPr>
        <w:t>E</w:t>
      </w:r>
      <w:r>
        <w:rPr>
          <w:rFonts w:ascii="Cambria" w:hAnsi="Cambria"/>
          <w:spacing w:val="16"/>
          <w:position w:val="2"/>
        </w:rPr>
        <w:t>'</w:t>
      </w:r>
      <w:r>
        <w:rPr>
          <w:spacing w:val="16"/>
        </w:rPr>
        <w:t>,</w:t>
      </w:r>
      <w:r>
        <w:rPr>
          <w:spacing w:val="13"/>
        </w:rPr>
        <w:t xml:space="preserve"> </w:t>
      </w:r>
      <w:r>
        <w:t>направленное</w:t>
      </w:r>
      <w:r>
        <w:rPr>
          <w:spacing w:val="8"/>
        </w:rPr>
        <w:t xml:space="preserve"> </w:t>
      </w:r>
      <w:r>
        <w:rPr>
          <w:spacing w:val="-2"/>
        </w:rPr>
        <w:t>противоположно</w:t>
      </w:r>
    </w:p>
    <w:p w14:paraId="74D0D0B8" w14:textId="77777777" w:rsidR="008D0F9D" w:rsidRDefault="00000000">
      <w:pPr>
        <w:pStyle w:val="a3"/>
        <w:tabs>
          <w:tab w:val="left" w:pos="1700"/>
          <w:tab w:val="left" w:pos="2369"/>
          <w:tab w:val="left" w:pos="4335"/>
          <w:tab w:val="left" w:pos="5310"/>
          <w:tab w:val="left" w:pos="7145"/>
          <w:tab w:val="left" w:pos="7731"/>
          <w:tab w:val="left" w:pos="8425"/>
          <w:tab w:val="left" w:pos="9232"/>
        </w:tabs>
        <w:spacing w:before="40"/>
      </w:pPr>
      <w:r>
        <w:rPr>
          <w:spacing w:val="-2"/>
        </w:rPr>
        <w:t>внешнему</w:t>
      </w:r>
      <w:r>
        <w:tab/>
      </w:r>
      <w:r>
        <w:rPr>
          <w:i/>
          <w:spacing w:val="-6"/>
          <w:sz w:val="29"/>
        </w:rPr>
        <w:t>E</w:t>
      </w:r>
      <w:r>
        <w:rPr>
          <w:spacing w:val="-6"/>
          <w:sz w:val="29"/>
          <w:vertAlign w:val="subscript"/>
        </w:rPr>
        <w:t>0</w:t>
      </w:r>
      <w:r>
        <w:rPr>
          <w:spacing w:val="-37"/>
          <w:sz w:val="29"/>
        </w:rPr>
        <w:t xml:space="preserve"> </w:t>
      </w:r>
      <w:r>
        <w:rPr>
          <w:spacing w:val="-10"/>
        </w:rPr>
        <w:t>.</w:t>
      </w:r>
      <w:r>
        <w:tab/>
      </w:r>
      <w:r>
        <w:rPr>
          <w:spacing w:val="-2"/>
        </w:rPr>
        <w:t>Перемещение</w:t>
      </w:r>
      <w:r>
        <w:tab/>
      </w:r>
      <w:r>
        <w:rPr>
          <w:spacing w:val="-4"/>
        </w:rPr>
        <w:t>будет</w:t>
      </w:r>
      <w:r>
        <w:tab/>
      </w:r>
      <w:r>
        <w:rPr>
          <w:spacing w:val="-2"/>
        </w:rPr>
        <w:t>происходить</w:t>
      </w:r>
      <w:r>
        <w:tab/>
      </w:r>
      <w:r>
        <w:rPr>
          <w:spacing w:val="-5"/>
        </w:rPr>
        <w:t>до</w:t>
      </w:r>
      <w:r>
        <w:tab/>
      </w:r>
      <w:r>
        <w:rPr>
          <w:spacing w:val="-5"/>
        </w:rPr>
        <w:t>тех</w:t>
      </w:r>
      <w:r>
        <w:tab/>
      </w:r>
      <w:r>
        <w:rPr>
          <w:spacing w:val="-4"/>
        </w:rPr>
        <w:t>пор,</w:t>
      </w:r>
      <w:r>
        <w:tab/>
      </w:r>
      <w:r>
        <w:rPr>
          <w:spacing w:val="-4"/>
        </w:rPr>
        <w:t>пока</w:t>
      </w:r>
    </w:p>
    <w:p w14:paraId="09E418DC" w14:textId="77777777" w:rsidR="008D0F9D" w:rsidRDefault="00000000">
      <w:pPr>
        <w:pStyle w:val="a3"/>
        <w:tabs>
          <w:tab w:val="left" w:pos="2370"/>
          <w:tab w:val="left" w:pos="3210"/>
          <w:tab w:val="left" w:pos="3728"/>
          <w:tab w:val="left" w:pos="4250"/>
          <w:tab w:val="left" w:pos="6299"/>
          <w:tab w:val="left" w:pos="7564"/>
          <w:tab w:val="left" w:pos="8403"/>
          <w:tab w:val="left" w:pos="8946"/>
        </w:tabs>
        <w:spacing w:before="244"/>
      </w:pPr>
      <w:r>
        <w:rPr>
          <w:spacing w:val="-2"/>
        </w:rPr>
        <w:t>индуцированное</w:t>
      </w:r>
      <w:r>
        <w:tab/>
      </w:r>
      <w:r>
        <w:rPr>
          <w:spacing w:val="-4"/>
        </w:rPr>
        <w:t>поле</w:t>
      </w:r>
      <w:r>
        <w:tab/>
      </w:r>
      <w:r>
        <w:rPr>
          <w:i/>
          <w:spacing w:val="-5"/>
        </w:rPr>
        <w:t>E</w:t>
      </w:r>
      <w:r>
        <w:rPr>
          <w:rFonts w:ascii="Cambria" w:hAnsi="Cambria"/>
          <w:spacing w:val="-5"/>
          <w:position w:val="2"/>
        </w:rPr>
        <w:t>'</w:t>
      </w:r>
      <w:r>
        <w:rPr>
          <w:rFonts w:ascii="Cambria" w:hAnsi="Cambria"/>
          <w:position w:val="2"/>
        </w:rPr>
        <w:tab/>
      </w:r>
      <w:r>
        <w:rPr>
          <w:spacing w:val="-5"/>
        </w:rPr>
        <w:t>не</w:t>
      </w:r>
      <w:r>
        <w:tab/>
      </w:r>
      <w:r>
        <w:rPr>
          <w:spacing w:val="-2"/>
        </w:rPr>
        <w:t>скомпенсирует</w:t>
      </w:r>
      <w:r>
        <w:tab/>
      </w:r>
      <w:r>
        <w:rPr>
          <w:spacing w:val="-2"/>
        </w:rPr>
        <w:t>внешнее</w:t>
      </w:r>
      <w:r>
        <w:tab/>
      </w:r>
      <w:r>
        <w:rPr>
          <w:spacing w:val="-4"/>
        </w:rPr>
        <w:t>поле</w:t>
      </w:r>
      <w:r>
        <w:tab/>
      </w:r>
      <w:r>
        <w:rPr>
          <w:i/>
          <w:spacing w:val="-5"/>
          <w:sz w:val="29"/>
        </w:rPr>
        <w:t>E</w:t>
      </w:r>
      <w:r>
        <w:rPr>
          <w:spacing w:val="-5"/>
          <w:sz w:val="29"/>
          <w:vertAlign w:val="subscript"/>
        </w:rPr>
        <w:t>0</w:t>
      </w:r>
      <w:r>
        <w:rPr>
          <w:sz w:val="29"/>
        </w:rPr>
        <w:tab/>
      </w:r>
      <w:r>
        <w:rPr>
          <w:spacing w:val="-2"/>
        </w:rPr>
        <w:t>внутри</w:t>
      </w:r>
    </w:p>
    <w:p w14:paraId="0E9A66B3" w14:textId="77777777" w:rsidR="008D0F9D" w:rsidRDefault="008D0F9D">
      <w:pPr>
        <w:pStyle w:val="a3"/>
        <w:sectPr w:rsidR="008D0F9D">
          <w:pgSz w:w="11910" w:h="16840"/>
          <w:pgMar w:top="1040" w:right="708" w:bottom="1180" w:left="992" w:header="0" w:footer="938" w:gutter="0"/>
          <w:cols w:space="720"/>
        </w:sectPr>
      </w:pPr>
    </w:p>
    <w:p w14:paraId="54628C09" w14:textId="77777777" w:rsidR="008D0F9D" w:rsidRDefault="008D0F9D">
      <w:pPr>
        <w:pStyle w:val="a3"/>
        <w:spacing w:before="6"/>
        <w:ind w:left="0"/>
      </w:pPr>
    </w:p>
    <w:p w14:paraId="63A31926" w14:textId="77777777" w:rsidR="008D0F9D" w:rsidRDefault="00000000">
      <w:pPr>
        <w:pStyle w:val="a3"/>
        <w:spacing w:before="1"/>
      </w:pPr>
      <w:r>
        <w:rPr>
          <w:spacing w:val="-2"/>
        </w:rPr>
        <w:t>проводника</w:t>
      </w:r>
    </w:p>
    <w:p w14:paraId="0308A585" w14:textId="22DE3150" w:rsidR="008D0F9D" w:rsidRDefault="00000000">
      <w:pPr>
        <w:spacing w:before="131" w:line="265" w:lineRule="exact"/>
        <w:ind w:left="294"/>
        <w:rPr>
          <w:sz w:val="26"/>
        </w:rPr>
      </w:pPr>
      <w:r>
        <w:br w:type="column"/>
      </w:r>
    </w:p>
    <w:p w14:paraId="7DC28334" w14:textId="77777777" w:rsidR="008D0F9D" w:rsidRDefault="00000000">
      <w:pPr>
        <w:spacing w:line="318" w:lineRule="exact"/>
        <w:ind w:left="140"/>
        <w:rPr>
          <w:sz w:val="23"/>
        </w:rPr>
      </w:pPr>
      <w:r>
        <w:rPr>
          <w:spacing w:val="-2"/>
          <w:position w:val="6"/>
          <w:sz w:val="26"/>
        </w:rPr>
        <w:t>(</w:t>
      </w:r>
      <w:r>
        <w:rPr>
          <w:i/>
          <w:spacing w:val="-2"/>
          <w:position w:val="6"/>
          <w:sz w:val="26"/>
        </w:rPr>
        <w:t>E</w:t>
      </w:r>
      <w:r>
        <w:rPr>
          <w:spacing w:val="-2"/>
          <w:sz w:val="23"/>
        </w:rPr>
        <w:t>внутри</w:t>
      </w:r>
    </w:p>
    <w:p w14:paraId="2A306252" w14:textId="4AB1D250" w:rsidR="008D0F9D" w:rsidRDefault="00000000">
      <w:pPr>
        <w:tabs>
          <w:tab w:val="left" w:pos="826"/>
        </w:tabs>
        <w:spacing w:before="131" w:line="260" w:lineRule="exact"/>
        <w:ind w:left="325"/>
        <w:rPr>
          <w:sz w:val="26"/>
        </w:rPr>
      </w:pPr>
      <w:r>
        <w:br w:type="column"/>
      </w:r>
      <w:r>
        <w:rPr>
          <w:sz w:val="26"/>
        </w:rPr>
        <w:tab/>
      </w:r>
    </w:p>
    <w:p w14:paraId="1D38BB15" w14:textId="77777777" w:rsidR="008D0F9D" w:rsidRDefault="00000000">
      <w:pPr>
        <w:spacing w:line="318" w:lineRule="exact"/>
        <w:ind w:left="53"/>
        <w:rPr>
          <w:position w:val="-5"/>
          <w:sz w:val="23"/>
        </w:rPr>
      </w:pPr>
      <w:r>
        <w:rPr>
          <w:noProof/>
          <w:position w:val="-5"/>
          <w:sz w:val="23"/>
        </w:rPr>
        <mc:AlternateContent>
          <mc:Choice Requires="wps">
            <w:drawing>
              <wp:anchor distT="0" distB="0" distL="0" distR="0" simplePos="0" relativeHeight="482104832" behindDoc="1" locked="0" layoutInCell="1" allowOverlap="1" wp14:anchorId="431C3C1F" wp14:editId="187FFB43">
                <wp:simplePos x="0" y="0"/>
                <wp:positionH relativeFrom="page">
                  <wp:posOffset>2653283</wp:posOffset>
                </wp:positionH>
                <wp:positionV relativeFrom="paragraph">
                  <wp:posOffset>-48223</wp:posOffset>
                </wp:positionV>
                <wp:extent cx="41910" cy="207645"/>
                <wp:effectExtent l="0" t="0" r="0" b="0"/>
                <wp:wrapNone/>
                <wp:docPr id="1484" name="Textbox 1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207645"/>
                        </a:xfrm>
                        <a:prstGeom prst="rect">
                          <a:avLst/>
                        </a:prstGeom>
                      </wps:spPr>
                      <wps:txbx>
                        <w:txbxContent>
                          <w:p w14:paraId="7BAFBEF8" w14:textId="77777777" w:rsidR="008D0F9D" w:rsidRDefault="00000000">
                            <w:pPr>
                              <w:spacing w:before="21"/>
                              <w:rPr>
                                <w:rFonts w:ascii="Cambria"/>
                                <w:sz w:val="26"/>
                              </w:rPr>
                            </w:pPr>
                            <w:r>
                              <w:rPr>
                                <w:rFonts w:ascii="Cambria"/>
                                <w:spacing w:val="-10"/>
                                <w:w w:val="105"/>
                                <w:sz w:val="26"/>
                              </w:rPr>
                              <w:t>'</w:t>
                            </w:r>
                          </w:p>
                        </w:txbxContent>
                      </wps:txbx>
                      <wps:bodyPr wrap="square" lIns="0" tIns="0" rIns="0" bIns="0" rtlCol="0">
                        <a:noAutofit/>
                      </wps:bodyPr>
                    </wps:wsp>
                  </a:graphicData>
                </a:graphic>
              </wp:anchor>
            </w:drawing>
          </mc:Choice>
          <mc:Fallback>
            <w:pict>
              <v:shape w14:anchorId="431C3C1F" id="Textbox 1484" o:spid="_x0000_s1104" type="#_x0000_t202" style="position:absolute;left:0;text-align:left;margin-left:208.9pt;margin-top:-3.8pt;width:3.3pt;height:16.35pt;z-index:-2121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" filled="f" stroked="f">
                <v:textbox inset="0,0,0,0">
                  <w:txbxContent>
                    <w:p w14:paraId="7BAFBEF8" w14:textId="77777777" w:rsidR="008D0F9D" w:rsidRDefault="00000000">
                      <w:pPr>
                        <w:spacing w:before="21"/>
                        <w:rPr>
                          <w:rFonts w:ascii="Cambria"/>
                          <w:sz w:val="26"/>
                        </w:rPr>
                      </w:pPr>
                      <w:r>
                        <w:rPr>
                          <w:rFonts w:ascii="Cambria"/>
                          <w:spacing w:val="-10"/>
                          <w:w w:val="105"/>
                          <w:sz w:val="26"/>
                        </w:rPr>
                        <w:t>'</w:t>
                      </w:r>
                    </w:p>
                  </w:txbxContent>
                </v:textbox>
                <w10:wrap anchorx="page"/>
              </v:shape>
            </w:pict>
          </mc:Fallback>
        </mc:AlternateContent>
      </w:r>
      <w:r>
        <w:rPr>
          <w:rFonts w:ascii="Cambria"/>
          <w:sz w:val="26"/>
        </w:rPr>
        <w:t>=</w:t>
      </w:r>
      <w:r>
        <w:rPr>
          <w:rFonts w:ascii="Cambria"/>
          <w:spacing w:val="18"/>
          <w:sz w:val="26"/>
        </w:rPr>
        <w:t xml:space="preserve"> </w:t>
      </w:r>
      <w:r>
        <w:rPr>
          <w:i/>
          <w:sz w:val="26"/>
        </w:rPr>
        <w:t>E</w:t>
      </w:r>
      <w:r>
        <w:rPr>
          <w:i/>
          <w:spacing w:val="68"/>
          <w:sz w:val="26"/>
        </w:rPr>
        <w:t xml:space="preserve"> </w:t>
      </w:r>
      <w:r>
        <w:rPr>
          <w:rFonts w:ascii="Cambria"/>
          <w:sz w:val="26"/>
        </w:rPr>
        <w:t>+</w:t>
      </w:r>
      <w:r>
        <w:rPr>
          <w:rFonts w:ascii="Cambria"/>
          <w:spacing w:val="9"/>
          <w:sz w:val="26"/>
        </w:rPr>
        <w:t xml:space="preserve"> </w:t>
      </w:r>
      <w:r>
        <w:rPr>
          <w:i/>
          <w:spacing w:val="-5"/>
          <w:sz w:val="26"/>
        </w:rPr>
        <w:t>E</w:t>
      </w:r>
      <w:r>
        <w:rPr>
          <w:spacing w:val="-5"/>
          <w:position w:val="-5"/>
          <w:sz w:val="23"/>
        </w:rPr>
        <w:t>0</w:t>
      </w:r>
    </w:p>
    <w:p w14:paraId="246DDF8F" w14:textId="77777777" w:rsidR="008D0F9D" w:rsidRDefault="00000000">
      <w:pPr>
        <w:spacing w:before="53"/>
        <w:rPr>
          <w:sz w:val="26"/>
        </w:rPr>
      </w:pPr>
      <w:r>
        <w:br w:type="column"/>
      </w:r>
    </w:p>
    <w:p w14:paraId="26263D01" w14:textId="77777777" w:rsidR="008D0F9D" w:rsidRDefault="00000000">
      <w:pPr>
        <w:spacing w:before="1"/>
        <w:ind w:left="56"/>
        <w:rPr>
          <w:sz w:val="26"/>
        </w:rPr>
      </w:pPr>
      <w:r>
        <w:rPr>
          <w:rFonts w:ascii="Cambria"/>
          <w:sz w:val="26"/>
        </w:rPr>
        <w:t>=</w:t>
      </w:r>
      <w:r>
        <w:rPr>
          <w:rFonts w:ascii="Cambria"/>
          <w:spacing w:val="8"/>
          <w:sz w:val="26"/>
        </w:rPr>
        <w:t xml:space="preserve"> </w:t>
      </w:r>
      <w:r>
        <w:rPr>
          <w:spacing w:val="-5"/>
          <w:sz w:val="26"/>
        </w:rPr>
        <w:t>0,</w:t>
      </w:r>
    </w:p>
    <w:p w14:paraId="23FF10DA" w14:textId="77777777" w:rsidR="008D0F9D" w:rsidRDefault="00000000">
      <w:pPr>
        <w:spacing w:before="74"/>
        <w:rPr>
          <w:sz w:val="23"/>
        </w:rPr>
      </w:pPr>
      <w:r>
        <w:br w:type="column"/>
      </w:r>
    </w:p>
    <w:p w14:paraId="0B364B99" w14:textId="77777777" w:rsidR="008D0F9D" w:rsidRDefault="00000000">
      <w:pPr>
        <w:ind w:left="140"/>
        <w:rPr>
          <w:sz w:val="23"/>
        </w:rPr>
      </w:pPr>
      <w:r>
        <w:rPr>
          <w:rFonts w:ascii="Cambria" w:hAnsi="Cambria"/>
          <w:i/>
          <w:spacing w:val="-6"/>
          <w:position w:val="6"/>
          <w:sz w:val="28"/>
        </w:rPr>
        <w:t>φ</w:t>
      </w:r>
      <w:r>
        <w:rPr>
          <w:spacing w:val="-6"/>
          <w:sz w:val="23"/>
        </w:rPr>
        <w:t>внутри</w:t>
      </w:r>
    </w:p>
    <w:p w14:paraId="3CFEDC3D" w14:textId="77777777" w:rsidR="008D0F9D" w:rsidRDefault="00000000">
      <w:pPr>
        <w:spacing w:before="6"/>
        <w:rPr>
          <w:sz w:val="28"/>
        </w:rPr>
      </w:pPr>
      <w:r>
        <w:br w:type="column"/>
      </w:r>
    </w:p>
    <w:p w14:paraId="1853D7B8" w14:textId="77777777" w:rsidR="008D0F9D" w:rsidRDefault="00000000">
      <w:pPr>
        <w:ind w:left="53"/>
        <w:rPr>
          <w:position w:val="1"/>
          <w:sz w:val="28"/>
        </w:rPr>
      </w:pPr>
      <w:r>
        <w:rPr>
          <w:rFonts w:ascii="Cambria" w:hAnsi="Cambria"/>
          <w:sz w:val="26"/>
        </w:rPr>
        <w:t>=</w:t>
      </w:r>
      <w:r>
        <w:rPr>
          <w:rFonts w:ascii="Cambria" w:hAnsi="Cambria"/>
          <w:spacing w:val="5"/>
          <w:sz w:val="26"/>
        </w:rPr>
        <w:t xml:space="preserve"> </w:t>
      </w:r>
      <w:proofErr w:type="spellStart"/>
      <w:r>
        <w:rPr>
          <w:sz w:val="26"/>
        </w:rPr>
        <w:t>const</w:t>
      </w:r>
      <w:proofErr w:type="spellEnd"/>
      <w:r>
        <w:rPr>
          <w:spacing w:val="-10"/>
          <w:sz w:val="26"/>
        </w:rPr>
        <w:t xml:space="preserve"> </w:t>
      </w:r>
      <w:r>
        <w:rPr>
          <w:position w:val="1"/>
          <w:sz w:val="28"/>
        </w:rPr>
        <w:t>).</w:t>
      </w:r>
      <w:r>
        <w:rPr>
          <w:spacing w:val="57"/>
          <w:w w:val="150"/>
          <w:position w:val="1"/>
          <w:sz w:val="28"/>
        </w:rPr>
        <w:t xml:space="preserve"> </w:t>
      </w:r>
      <w:r>
        <w:rPr>
          <w:position w:val="1"/>
          <w:sz w:val="28"/>
        </w:rPr>
        <w:t>Индуцированные</w:t>
      </w:r>
      <w:r>
        <w:rPr>
          <w:spacing w:val="57"/>
          <w:w w:val="150"/>
          <w:position w:val="1"/>
          <w:sz w:val="28"/>
        </w:rPr>
        <w:t xml:space="preserve"> </w:t>
      </w:r>
      <w:r>
        <w:rPr>
          <w:spacing w:val="-2"/>
          <w:position w:val="1"/>
          <w:sz w:val="28"/>
        </w:rPr>
        <w:t>заряды</w:t>
      </w:r>
    </w:p>
    <w:p w14:paraId="6387733A" w14:textId="77777777" w:rsidR="008D0F9D" w:rsidRDefault="008D0F9D">
      <w:pPr>
        <w:rPr>
          <w:position w:val="1"/>
          <w:sz w:val="28"/>
        </w:rPr>
        <w:sectPr w:rsidR="008D0F9D">
          <w:type w:val="continuous"/>
          <w:pgSz w:w="11910" w:h="16840"/>
          <w:pgMar w:top="1540" w:right="708" w:bottom="280" w:left="992" w:header="0" w:footer="938" w:gutter="0"/>
          <w:cols w:num="6" w:space="720" w:equalWidth="0">
            <w:col w:w="1546" w:space="50"/>
            <w:col w:w="1094" w:space="40"/>
            <w:col w:w="1061" w:space="39"/>
            <w:col w:w="505" w:space="129"/>
            <w:col w:w="995" w:space="39"/>
            <w:col w:w="4712"/>
          </w:cols>
        </w:sectPr>
      </w:pPr>
    </w:p>
    <w:p w14:paraId="5E5C598D" w14:textId="77777777" w:rsidR="008D0F9D" w:rsidRDefault="00000000">
      <w:pPr>
        <w:pStyle w:val="a3"/>
        <w:spacing w:before="210" w:line="360" w:lineRule="auto"/>
        <w:ind w:right="423"/>
        <w:jc w:val="both"/>
      </w:pPr>
      <w:r>
        <w:t>искажают</w:t>
      </w:r>
      <w:r>
        <w:rPr>
          <w:spacing w:val="80"/>
        </w:rPr>
        <w:t xml:space="preserve">  </w:t>
      </w:r>
      <w:r>
        <w:t>внешнее</w:t>
      </w:r>
      <w:r>
        <w:rPr>
          <w:spacing w:val="80"/>
        </w:rPr>
        <w:t xml:space="preserve">  </w:t>
      </w:r>
      <w:r>
        <w:t>поле</w:t>
      </w:r>
      <w:r>
        <w:rPr>
          <w:spacing w:val="80"/>
        </w:rPr>
        <w:t xml:space="preserve">  </w:t>
      </w:r>
      <w:r>
        <w:t>снаружи,</w:t>
      </w:r>
      <w:r>
        <w:rPr>
          <w:spacing w:val="80"/>
        </w:rPr>
        <w:t xml:space="preserve">  </w:t>
      </w:r>
      <w:r>
        <w:t>вблизи</w:t>
      </w:r>
      <w:r>
        <w:rPr>
          <w:spacing w:val="80"/>
        </w:rPr>
        <w:t xml:space="preserve">  </w:t>
      </w:r>
      <w:r>
        <w:t>поверхности</w:t>
      </w:r>
      <w:r>
        <w:rPr>
          <w:spacing w:val="80"/>
        </w:rPr>
        <w:t xml:space="preserve">  </w:t>
      </w:r>
      <w:r>
        <w:t>проводника (рис. 3.16, б).</w:t>
      </w:r>
    </w:p>
    <w:p w14:paraId="17E45C21" w14:textId="77777777" w:rsidR="008D0F9D" w:rsidRDefault="00000000">
      <w:pPr>
        <w:pStyle w:val="a3"/>
        <w:spacing w:before="1" w:line="360" w:lineRule="auto"/>
        <w:ind w:right="420" w:firstLine="720"/>
        <w:jc w:val="both"/>
      </w:pPr>
      <w:r>
        <w:t xml:space="preserve">То, что </w:t>
      </w:r>
      <w:r>
        <w:rPr>
          <w:i/>
        </w:rPr>
        <w:t>внешнее электрическое поле не проникает внутрь металла</w:t>
      </w:r>
      <w:r>
        <w:t>, позволяет</w:t>
      </w:r>
      <w:r>
        <w:rPr>
          <w:spacing w:val="-2"/>
        </w:rPr>
        <w:t xml:space="preserve"> </w:t>
      </w:r>
      <w:r>
        <w:t>использовать металлическую оболочку</w:t>
      </w:r>
      <w:r>
        <w:rPr>
          <w:spacing w:val="-3"/>
        </w:rPr>
        <w:t xml:space="preserve"> </w:t>
      </w:r>
      <w:r>
        <w:t>(сплошную</w:t>
      </w:r>
      <w:r>
        <w:rPr>
          <w:spacing w:val="-2"/>
        </w:rPr>
        <w:t xml:space="preserve"> </w:t>
      </w:r>
      <w:r>
        <w:t>или в</w:t>
      </w:r>
      <w:r>
        <w:rPr>
          <w:spacing w:val="-1"/>
        </w:rPr>
        <w:t xml:space="preserve"> </w:t>
      </w:r>
      <w:r>
        <w:t>виде сетки), для защиты различных приборов от воздействия внешних электрических полей (приборы при этом помещаются внутрь металлической оболочки).</w:t>
      </w:r>
    </w:p>
    <w:p w14:paraId="2EAF12AA"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0D6BD1D6" w14:textId="77777777" w:rsidR="008D0F9D" w:rsidRDefault="00000000">
      <w:pPr>
        <w:pStyle w:val="7"/>
        <w:numPr>
          <w:ilvl w:val="2"/>
          <w:numId w:val="15"/>
        </w:numPr>
        <w:tabs>
          <w:tab w:val="left" w:pos="1836"/>
        </w:tabs>
        <w:spacing w:before="74" w:line="362" w:lineRule="auto"/>
        <w:ind w:right="420" w:firstLine="720"/>
        <w:jc w:val="both"/>
      </w:pPr>
      <w:bookmarkStart w:id="84" w:name="_TOC_250010"/>
      <w:r>
        <w:lastRenderedPageBreak/>
        <w:t xml:space="preserve">Электроемкость уединенного проводника. Электроемкость </w:t>
      </w:r>
      <w:bookmarkEnd w:id="84"/>
      <w:r>
        <w:rPr>
          <w:spacing w:val="-2"/>
        </w:rPr>
        <w:t>конденсатора</w:t>
      </w:r>
    </w:p>
    <w:p w14:paraId="29B5E7C1" w14:textId="189DA3C4" w:rsidR="008D0F9D" w:rsidRPr="002B259C" w:rsidRDefault="00000000" w:rsidP="002B259C">
      <w:pPr>
        <w:pStyle w:val="a3"/>
        <w:spacing w:line="364" w:lineRule="auto"/>
        <w:ind w:right="421" w:firstLine="720"/>
        <w:jc w:val="both"/>
      </w:pPr>
      <w:r>
        <w:t>Уединенный проводник – это проводник, расположенный вдали от</w:t>
      </w:r>
      <w:r>
        <w:rPr>
          <w:spacing w:val="40"/>
        </w:rPr>
        <w:t xml:space="preserve"> </w:t>
      </w:r>
      <w:r>
        <w:t xml:space="preserve">других заряженных тел или проводников так, что они не оказывают на этот проводник никакого влияния. Из экспериментальных данных известно, что заряд </w:t>
      </w:r>
      <w:r>
        <w:rPr>
          <w:i/>
          <w:position w:val="1"/>
          <w:sz w:val="30"/>
        </w:rPr>
        <w:t xml:space="preserve">q </w:t>
      </w:r>
      <w:r>
        <w:t xml:space="preserve">проводника пропорционален его потенциалу. Коэффициент пропорциональности </w:t>
      </w:r>
      <w:r>
        <w:rPr>
          <w:i/>
        </w:rPr>
        <w:t xml:space="preserve">С </w:t>
      </w:r>
      <w:r>
        <w:t>между ними называется электроемкостью проводника</w:t>
      </w:r>
      <w:r>
        <w:rPr>
          <w:noProof/>
        </w:rPr>
        <mc:AlternateContent>
          <mc:Choice Requires="wps">
            <w:drawing>
              <wp:anchor distT="0" distB="0" distL="0" distR="0" simplePos="0" relativeHeight="251960320" behindDoc="1" locked="0" layoutInCell="1" allowOverlap="1" wp14:anchorId="58918109" wp14:editId="03A670E5">
                <wp:simplePos x="0" y="0"/>
                <wp:positionH relativeFrom="page">
                  <wp:posOffset>3836384</wp:posOffset>
                </wp:positionH>
                <wp:positionV relativeFrom="paragraph">
                  <wp:posOffset>202995</wp:posOffset>
                </wp:positionV>
                <wp:extent cx="107314" cy="1270"/>
                <wp:effectExtent l="0" t="0" r="0" b="0"/>
                <wp:wrapNone/>
                <wp:docPr id="1485" name="Graphic 1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314" cy="1270"/>
                        </a:xfrm>
                        <a:custGeom>
                          <a:avLst/>
                          <a:gdLst/>
                          <a:ahLst/>
                          <a:cxnLst/>
                          <a:rect l="l" t="t" r="r" b="b"/>
                          <a:pathLst>
                            <a:path w="107314">
                              <a:moveTo>
                                <a:pt x="0" y="0"/>
                              </a:moveTo>
                              <a:lnTo>
                                <a:pt x="107156" y="0"/>
                              </a:lnTo>
                            </a:path>
                          </a:pathLst>
                        </a:custGeom>
                        <a:ln w="57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CDA250" id="Graphic 1485" o:spid="_x0000_s1026" style="position:absolute;margin-left:302.1pt;margin-top:16pt;width:8.45pt;height:.1pt;z-index:-251356160;visibility:visible;mso-wrap-style:square;mso-wrap-distance-left:0;mso-wrap-distance-top:0;mso-wrap-distance-right:0;mso-wrap-distance-bottom:0;mso-position-horizontal:absolute;mso-position-horizontal-relative:page;mso-position-vertical:absolute;mso-position-vertical-relative:text;v-text-anchor:top" coordsize="1073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" path="m,l107156,e" filled="f" strokeweight=".15872mm">
                <v:path arrowok="t"/>
                <w10:wrap anchorx="page"/>
              </v:shape>
            </w:pict>
          </mc:Fallback>
        </mc:AlternateContent>
      </w:r>
    </w:p>
    <w:p w14:paraId="4288B2AD" w14:textId="72A0584A" w:rsidR="008D0F9D" w:rsidRDefault="00000000">
      <w:pPr>
        <w:spacing w:before="183" w:line="360" w:lineRule="auto"/>
        <w:ind w:left="140" w:right="420"/>
        <w:jc w:val="both"/>
        <w:rPr>
          <w:sz w:val="28"/>
        </w:rPr>
      </w:pPr>
      <w:r>
        <w:rPr>
          <w:sz w:val="28"/>
        </w:rPr>
        <w:t xml:space="preserve">не будет зависеть ни от </w:t>
      </w:r>
      <w:r>
        <w:rPr>
          <w:i/>
          <w:position w:val="1"/>
          <w:sz w:val="30"/>
        </w:rPr>
        <w:t xml:space="preserve">q </w:t>
      </w:r>
      <w:r>
        <w:rPr>
          <w:sz w:val="28"/>
        </w:rPr>
        <w:t xml:space="preserve">и ни от </w:t>
      </w:r>
      <w:r>
        <w:rPr>
          <w:rFonts w:ascii="Cambria" w:hAnsi="Cambria"/>
          <w:sz w:val="28"/>
        </w:rPr>
        <w:t>φ</w:t>
      </w:r>
      <w:r>
        <w:rPr>
          <w:sz w:val="28"/>
        </w:rPr>
        <w:t xml:space="preserve">. </w:t>
      </w:r>
      <w:r>
        <w:rPr>
          <w:i/>
          <w:sz w:val="28"/>
        </w:rPr>
        <w:t>Электроемкость проводника характеризует его способность накапливать заряд и зависит только от геометрических размеров и формы проводника, а также от диэлектрических свойств</w:t>
      </w:r>
      <w:r>
        <w:rPr>
          <w:i/>
          <w:spacing w:val="-6"/>
          <w:sz w:val="28"/>
        </w:rPr>
        <w:t xml:space="preserve"> </w:t>
      </w:r>
      <w:r>
        <w:rPr>
          <w:i/>
          <w:sz w:val="28"/>
        </w:rPr>
        <w:t xml:space="preserve">окружающей среды </w:t>
      </w:r>
      <w:r>
        <w:rPr>
          <w:sz w:val="28"/>
        </w:rPr>
        <w:t>(от</w:t>
      </w:r>
      <w:r>
        <w:rPr>
          <w:spacing w:val="32"/>
          <w:sz w:val="28"/>
        </w:rPr>
        <w:t xml:space="preserve"> </w:t>
      </w:r>
      <w:r>
        <w:rPr>
          <w:rFonts w:ascii="Cambria" w:hAnsi="Cambria"/>
          <w:sz w:val="29"/>
        </w:rPr>
        <w:t>s</w:t>
      </w:r>
      <w:r>
        <w:rPr>
          <w:sz w:val="28"/>
        </w:rPr>
        <w:t>). Ни от заряда, ни от потенциала проводника электроемкость не зависит.</w:t>
      </w:r>
    </w:p>
    <w:p w14:paraId="113B6F57" w14:textId="77777777" w:rsidR="008D0F9D" w:rsidRDefault="00000000">
      <w:pPr>
        <w:pStyle w:val="a3"/>
        <w:spacing w:before="5" w:line="360" w:lineRule="auto"/>
        <w:ind w:right="423" w:firstLine="720"/>
        <w:jc w:val="both"/>
      </w:pPr>
      <w:r>
        <w:t>Запишем формулу для электроемкости уединенного проводника сферической формы. Учитывая формулы (3.47) и (3.42), для электроемкости сферы можно записать</w:t>
      </w:r>
    </w:p>
    <w:p w14:paraId="302B23F0"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7843DD6A" w14:textId="77777777" w:rsidR="008D0F9D" w:rsidRDefault="008D0F9D">
      <w:pPr>
        <w:pStyle w:val="a3"/>
        <w:jc w:val="right"/>
        <w:sectPr w:rsidR="008D0F9D">
          <w:type w:val="continuous"/>
          <w:pgSz w:w="11910" w:h="16840"/>
          <w:pgMar w:top="1540" w:right="708" w:bottom="280" w:left="992" w:header="0" w:footer="938" w:gutter="0"/>
          <w:cols w:num="5" w:space="720" w:equalWidth="0">
            <w:col w:w="3454" w:space="40"/>
            <w:col w:w="693" w:space="39"/>
            <w:col w:w="1464" w:space="39"/>
            <w:col w:w="1122" w:space="40"/>
            <w:col w:w="3319"/>
          </w:cols>
        </w:sectPr>
      </w:pPr>
    </w:p>
    <w:p w14:paraId="5E92226B" w14:textId="77777777" w:rsidR="008D0F9D" w:rsidRDefault="00000000">
      <w:pPr>
        <w:pStyle w:val="a3"/>
        <w:spacing w:before="211" w:line="360" w:lineRule="auto"/>
        <w:ind w:right="422" w:firstLine="720"/>
        <w:jc w:val="both"/>
      </w:pPr>
      <w:r>
        <w:t>Электроемкость</w:t>
      </w:r>
      <w:r>
        <w:rPr>
          <w:spacing w:val="-2"/>
        </w:rPr>
        <w:t xml:space="preserve"> </w:t>
      </w:r>
      <w:r>
        <w:t>уединенного</w:t>
      </w:r>
      <w:r>
        <w:rPr>
          <w:spacing w:val="-3"/>
        </w:rPr>
        <w:t xml:space="preserve"> </w:t>
      </w:r>
      <w:r>
        <w:t>проводника</w:t>
      </w:r>
      <w:r>
        <w:rPr>
          <w:spacing w:val="-2"/>
        </w:rPr>
        <w:t xml:space="preserve"> </w:t>
      </w:r>
      <w:r>
        <w:t>является</w:t>
      </w:r>
      <w:r>
        <w:rPr>
          <w:spacing w:val="-1"/>
        </w:rPr>
        <w:t xml:space="preserve"> </w:t>
      </w:r>
      <w:r>
        <w:t>малой</w:t>
      </w:r>
      <w:r>
        <w:rPr>
          <w:spacing w:val="-1"/>
        </w:rPr>
        <w:t xml:space="preserve"> </w:t>
      </w:r>
      <w:r>
        <w:t>величиной.</w:t>
      </w:r>
      <w:r>
        <w:rPr>
          <w:spacing w:val="-1"/>
        </w:rPr>
        <w:t xml:space="preserve"> </w:t>
      </w:r>
      <w:r>
        <w:t>Так, например,</w:t>
      </w:r>
      <w:r>
        <w:rPr>
          <w:spacing w:val="39"/>
        </w:rPr>
        <w:t xml:space="preserve"> </w:t>
      </w:r>
      <w:r>
        <w:t>если</w:t>
      </w:r>
      <w:r>
        <w:rPr>
          <w:spacing w:val="39"/>
        </w:rPr>
        <w:t xml:space="preserve"> </w:t>
      </w:r>
      <w:r>
        <w:t>рассматривать</w:t>
      </w:r>
      <w:r>
        <w:rPr>
          <w:spacing w:val="39"/>
        </w:rPr>
        <w:t xml:space="preserve"> </w:t>
      </w:r>
      <w:r>
        <w:t>планету</w:t>
      </w:r>
      <w:r>
        <w:rPr>
          <w:spacing w:val="39"/>
        </w:rPr>
        <w:t xml:space="preserve"> </w:t>
      </w:r>
      <w:r>
        <w:t>Земля,</w:t>
      </w:r>
      <w:r>
        <w:rPr>
          <w:spacing w:val="39"/>
        </w:rPr>
        <w:t xml:space="preserve"> </w:t>
      </w:r>
      <w:r>
        <w:t>как</w:t>
      </w:r>
      <w:r>
        <w:rPr>
          <w:spacing w:val="39"/>
        </w:rPr>
        <w:t xml:space="preserve"> </w:t>
      </w:r>
      <w:r>
        <w:t>проводящий</w:t>
      </w:r>
      <w:r>
        <w:rPr>
          <w:spacing w:val="40"/>
        </w:rPr>
        <w:t xml:space="preserve"> </w:t>
      </w:r>
      <w:r>
        <w:t>шар</w:t>
      </w:r>
      <w:r>
        <w:rPr>
          <w:spacing w:val="36"/>
        </w:rPr>
        <w:t xml:space="preserve"> </w:t>
      </w:r>
      <w:r>
        <w:t xml:space="preserve">радиусом </w:t>
      </w:r>
      <w:r>
        <w:rPr>
          <w:i/>
        </w:rPr>
        <w:t xml:space="preserve">R </w:t>
      </w:r>
      <w:r>
        <w:t>= 6400 км, то тогда ее электроемкость составит всего 711 мкФ [3].</w:t>
      </w:r>
    </w:p>
    <w:p w14:paraId="273F46E7" w14:textId="77777777" w:rsidR="008D0F9D" w:rsidRDefault="00000000">
      <w:pPr>
        <w:pStyle w:val="a3"/>
        <w:spacing w:before="1"/>
        <w:ind w:left="860"/>
        <w:jc w:val="both"/>
        <w:rPr>
          <w:b/>
        </w:rPr>
      </w:pPr>
      <w:r>
        <w:t>Наличие</w:t>
      </w:r>
      <w:r>
        <w:rPr>
          <w:spacing w:val="54"/>
        </w:rPr>
        <w:t xml:space="preserve"> </w:t>
      </w:r>
      <w:r>
        <w:t>вблизи</w:t>
      </w:r>
      <w:r>
        <w:rPr>
          <w:spacing w:val="57"/>
        </w:rPr>
        <w:t xml:space="preserve"> </w:t>
      </w:r>
      <w:r>
        <w:t>уединенного</w:t>
      </w:r>
      <w:r>
        <w:rPr>
          <w:spacing w:val="57"/>
        </w:rPr>
        <w:t xml:space="preserve"> </w:t>
      </w:r>
      <w:r>
        <w:t>проводника</w:t>
      </w:r>
      <w:r>
        <w:rPr>
          <w:spacing w:val="56"/>
        </w:rPr>
        <w:t xml:space="preserve"> </w:t>
      </w:r>
      <w:r>
        <w:t>каких-либо</w:t>
      </w:r>
      <w:r>
        <w:rPr>
          <w:spacing w:val="57"/>
        </w:rPr>
        <w:t xml:space="preserve"> </w:t>
      </w:r>
      <w:r>
        <w:t>тел</w:t>
      </w:r>
      <w:r>
        <w:rPr>
          <w:spacing w:val="53"/>
        </w:rPr>
        <w:t xml:space="preserve"> </w:t>
      </w:r>
      <w:r>
        <w:rPr>
          <w:b/>
          <w:spacing w:val="-2"/>
        </w:rPr>
        <w:t>увеличивает</w:t>
      </w:r>
    </w:p>
    <w:p w14:paraId="418FD233" w14:textId="77777777" w:rsidR="008D0F9D" w:rsidRDefault="00000000">
      <w:pPr>
        <w:pStyle w:val="a3"/>
        <w:spacing w:before="160"/>
        <w:jc w:val="both"/>
      </w:pPr>
      <w:r>
        <w:t>его</w:t>
      </w:r>
      <w:r>
        <w:rPr>
          <w:spacing w:val="-3"/>
        </w:rPr>
        <w:t xml:space="preserve"> </w:t>
      </w:r>
      <w:r>
        <w:t>электроемкость.</w:t>
      </w:r>
      <w:r>
        <w:rPr>
          <w:spacing w:val="-5"/>
        </w:rPr>
        <w:t xml:space="preserve"> </w:t>
      </w:r>
      <w:r>
        <w:t>Докажем</w:t>
      </w:r>
      <w:r>
        <w:rPr>
          <w:spacing w:val="-4"/>
        </w:rPr>
        <w:t xml:space="preserve"> это.</w:t>
      </w:r>
    </w:p>
    <w:p w14:paraId="457FD6E7" w14:textId="77777777" w:rsidR="008D0F9D" w:rsidRDefault="008D0F9D">
      <w:pPr>
        <w:pStyle w:val="a3"/>
        <w:jc w:val="both"/>
        <w:sectPr w:rsidR="008D0F9D">
          <w:type w:val="continuous"/>
          <w:pgSz w:w="11910" w:h="16840"/>
          <w:pgMar w:top="1540" w:right="708" w:bottom="280" w:left="992" w:header="0" w:footer="938" w:gutter="0"/>
          <w:cols w:space="720"/>
        </w:sectPr>
      </w:pPr>
    </w:p>
    <w:p w14:paraId="77302FE0" w14:textId="77777777" w:rsidR="008D0F9D" w:rsidRDefault="00000000">
      <w:pPr>
        <w:pStyle w:val="a3"/>
        <w:spacing w:before="202"/>
        <w:ind w:left="-1" w:right="285"/>
        <w:jc w:val="center"/>
      </w:pPr>
      <w:r>
        <w:lastRenderedPageBreak/>
        <w:t>Рис.</w:t>
      </w:r>
      <w:r>
        <w:rPr>
          <w:spacing w:val="66"/>
        </w:rPr>
        <w:t xml:space="preserve"> </w:t>
      </w:r>
      <w:r>
        <w:rPr>
          <w:spacing w:val="-4"/>
        </w:rPr>
        <w:t>3.17</w:t>
      </w:r>
    </w:p>
    <w:p w14:paraId="0EA99765" w14:textId="77777777" w:rsidR="008D0F9D" w:rsidRDefault="00000000">
      <w:pPr>
        <w:pStyle w:val="a3"/>
        <w:spacing w:before="163" w:line="367" w:lineRule="auto"/>
        <w:ind w:right="421" w:firstLine="720"/>
        <w:jc w:val="both"/>
      </w:pPr>
      <w:r>
        <w:t>Действительно, если, например, к положительно заряженному проводнику (рис.</w:t>
      </w:r>
      <w:r>
        <w:rPr>
          <w:spacing w:val="-3"/>
        </w:rPr>
        <w:t xml:space="preserve"> </w:t>
      </w:r>
      <w:r>
        <w:t>3.17,</w:t>
      </w:r>
      <w:r>
        <w:rPr>
          <w:spacing w:val="-6"/>
        </w:rPr>
        <w:t xml:space="preserve"> </w:t>
      </w:r>
      <w:r>
        <w:t>а) поднести незаряженный металлический проводник, то за счет перераспределения заряда на проводниках (рис.</w:t>
      </w:r>
      <w:r>
        <w:rPr>
          <w:spacing w:val="-2"/>
        </w:rPr>
        <w:t xml:space="preserve"> </w:t>
      </w:r>
      <w:r>
        <w:t>3.17,</w:t>
      </w:r>
      <w:r>
        <w:rPr>
          <w:spacing w:val="-8"/>
        </w:rPr>
        <w:t xml:space="preserve"> </w:t>
      </w:r>
      <w:r>
        <w:t xml:space="preserve">б) электрическое поле в пространстве ослабевает, т.е. на линии 1-2 модуль вектора </w:t>
      </w:r>
      <w:r>
        <w:rPr>
          <w:i/>
          <w:sz w:val="27"/>
        </w:rPr>
        <w:t xml:space="preserve">E </w:t>
      </w:r>
      <w:r>
        <w:t>будет уменьшаться и поэтому потенциал поверхности заряженного проводника</w:t>
      </w:r>
    </w:p>
    <w:p w14:paraId="67DC58B1" w14:textId="32D4E3F7" w:rsidR="008D0F9D" w:rsidRPr="002B259C" w:rsidRDefault="008D0F9D" w:rsidP="002B259C">
      <w:pPr>
        <w:spacing w:before="7"/>
        <w:rPr>
          <w:sz w:val="19"/>
        </w:rPr>
      </w:pPr>
    </w:p>
    <w:p w14:paraId="0B4376DD" w14:textId="77777777" w:rsidR="008D0F9D" w:rsidRDefault="00000000">
      <w:pPr>
        <w:pStyle w:val="a3"/>
        <w:spacing w:before="163"/>
        <w:ind w:left="0" w:right="283"/>
        <w:jc w:val="center"/>
      </w:pPr>
      <w:r>
        <w:t>будет</w:t>
      </w:r>
      <w:r>
        <w:rPr>
          <w:spacing w:val="29"/>
        </w:rPr>
        <w:t xml:space="preserve"> </w:t>
      </w:r>
      <w:r>
        <w:t>также</w:t>
      </w:r>
      <w:r>
        <w:rPr>
          <w:spacing w:val="27"/>
        </w:rPr>
        <w:t xml:space="preserve"> </w:t>
      </w:r>
      <w:r>
        <w:t>уменьшаться,</w:t>
      </w:r>
      <w:r>
        <w:rPr>
          <w:spacing w:val="27"/>
        </w:rPr>
        <w:t xml:space="preserve"> </w:t>
      </w:r>
      <w:r>
        <w:t>что</w:t>
      </w:r>
      <w:r>
        <w:rPr>
          <w:spacing w:val="29"/>
        </w:rPr>
        <w:t xml:space="preserve"> </w:t>
      </w:r>
      <w:r>
        <w:t>при</w:t>
      </w:r>
      <w:r>
        <w:rPr>
          <w:spacing w:val="29"/>
        </w:rPr>
        <w:t xml:space="preserve"> </w:t>
      </w:r>
      <w:r>
        <w:t>постоянном</w:t>
      </w:r>
      <w:r>
        <w:rPr>
          <w:spacing w:val="29"/>
        </w:rPr>
        <w:t xml:space="preserve"> </w:t>
      </w:r>
      <w:r>
        <w:t>заряде</w:t>
      </w:r>
      <w:r>
        <w:rPr>
          <w:spacing w:val="31"/>
        </w:rPr>
        <w:t xml:space="preserve"> </w:t>
      </w:r>
      <w:r>
        <w:t>проводника</w:t>
      </w:r>
      <w:r>
        <w:rPr>
          <w:spacing w:val="28"/>
        </w:rPr>
        <w:t xml:space="preserve"> </w:t>
      </w:r>
      <w:r>
        <w:t>приводит</w:t>
      </w:r>
      <w:r>
        <w:rPr>
          <w:spacing w:val="28"/>
        </w:rPr>
        <w:t xml:space="preserve"> </w:t>
      </w:r>
      <w:r>
        <w:rPr>
          <w:spacing w:val="-10"/>
        </w:rPr>
        <w:t>к</w:t>
      </w:r>
    </w:p>
    <w:p w14:paraId="3633B9BA" w14:textId="77777777" w:rsidR="008D0F9D" w:rsidRDefault="008D0F9D">
      <w:pPr>
        <w:pStyle w:val="a3"/>
        <w:spacing w:before="49"/>
        <w:ind w:left="0"/>
      </w:pPr>
    </w:p>
    <w:p w14:paraId="7968EC4F" w14:textId="559A2D66" w:rsidR="008D0F9D" w:rsidRDefault="00000000">
      <w:pPr>
        <w:pStyle w:val="a3"/>
        <w:tabs>
          <w:tab w:val="left" w:pos="5525"/>
          <w:tab w:val="left" w:pos="6138"/>
          <w:tab w:val="left" w:pos="6646"/>
        </w:tabs>
      </w:pPr>
      <w:r>
        <w:rPr>
          <w:noProof/>
        </w:rPr>
        <mc:AlternateContent>
          <mc:Choice Requires="wps">
            <w:drawing>
              <wp:anchor distT="0" distB="0" distL="0" distR="0" simplePos="0" relativeHeight="482106880" behindDoc="1" locked="0" layoutInCell="1" allowOverlap="1" wp14:anchorId="63A5E74A" wp14:editId="00D6E507">
                <wp:simplePos x="0" y="0"/>
                <wp:positionH relativeFrom="page">
                  <wp:posOffset>5414676</wp:posOffset>
                </wp:positionH>
                <wp:positionV relativeFrom="paragraph">
                  <wp:posOffset>30363</wp:posOffset>
                </wp:positionV>
                <wp:extent cx="57150" cy="180340"/>
                <wp:effectExtent l="0" t="0" r="0" b="0"/>
                <wp:wrapNone/>
                <wp:docPr id="1515" name="Graphic 1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180340"/>
                        </a:xfrm>
                        <a:custGeom>
                          <a:avLst/>
                          <a:gdLst/>
                          <a:ahLst/>
                          <a:cxnLst/>
                          <a:rect l="l" t="t" r="r" b="b"/>
                          <a:pathLst>
                            <a:path w="57150" h="180340">
                              <a:moveTo>
                                <a:pt x="56959" y="0"/>
                              </a:moveTo>
                              <a:lnTo>
                                <a:pt x="0" y="180212"/>
                              </a:lnTo>
                            </a:path>
                          </a:pathLst>
                        </a:custGeom>
                        <a:ln w="86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86FBE2" id="Graphic 1515" o:spid="_x0000_s1026" style="position:absolute;margin-left:426.35pt;margin-top:2.4pt;width:4.5pt;height:14.2pt;z-index:-21209600;visibility:visible;mso-wrap-style:square;mso-wrap-distance-left:0;mso-wrap-distance-top:0;mso-wrap-distance-right:0;mso-wrap-distance-bottom:0;mso-position-horizontal:absolute;mso-position-horizontal-relative:page;mso-position-vertical:absolute;mso-position-vertical-relative:text;v-text-anchor:top" coordsize="5715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" path="m56959,l,180212e" filled="f" strokeweight=".24156mm">
                <v:path arrowok="t"/>
                <w10:wrap anchorx="page"/>
              </v:shape>
            </w:pict>
          </mc:Fallback>
        </mc:AlternateContent>
      </w:r>
      <w:r>
        <w:t>увеличению</w:t>
      </w:r>
      <w:r>
        <w:rPr>
          <w:spacing w:val="-1"/>
        </w:rPr>
        <w:t xml:space="preserve"> </w:t>
      </w:r>
      <w:r>
        <w:t>его электроемкости:</w:t>
      </w:r>
      <w:r>
        <w:rPr>
          <w:spacing w:val="20"/>
        </w:rPr>
        <w:t xml:space="preserve"> </w:t>
      </w:r>
      <w:r>
        <w:rPr>
          <w:rFonts w:ascii="Cambria" w:hAnsi="Cambria"/>
          <w:i/>
        </w:rPr>
        <w:t>q</w:t>
      </w:r>
      <w:r>
        <w:rPr>
          <w:rFonts w:ascii="Cambria" w:hAnsi="Cambria"/>
          <w:i/>
          <w:spacing w:val="21"/>
        </w:rPr>
        <w:t xml:space="preserve"> </w:t>
      </w:r>
      <w:r>
        <w:rPr>
          <w:rFonts w:ascii="Cambria" w:hAnsi="Cambria"/>
        </w:rPr>
        <w:t>=</w:t>
      </w:r>
      <w:r>
        <w:rPr>
          <w:rFonts w:ascii="Cambria" w:hAnsi="Cambria"/>
          <w:spacing w:val="-10"/>
        </w:rPr>
        <w:t xml:space="preserve"> </w:t>
      </w:r>
      <w:proofErr w:type="spellStart"/>
      <w:r>
        <w:rPr>
          <w:spacing w:val="-2"/>
        </w:rPr>
        <w:t>const</w:t>
      </w:r>
      <w:proofErr w:type="spellEnd"/>
      <w:r w:rsidR="002B259C">
        <w:rPr>
          <w:i/>
          <w:spacing w:val="-2"/>
        </w:rPr>
        <w:t>.</w:t>
      </w:r>
    </w:p>
    <w:p w14:paraId="493E8770" w14:textId="77777777" w:rsidR="008D0F9D" w:rsidRDefault="00000000">
      <w:pPr>
        <w:pStyle w:val="a3"/>
        <w:spacing w:before="212" w:line="360" w:lineRule="auto"/>
        <w:ind w:right="422" w:firstLine="720"/>
        <w:jc w:val="both"/>
      </w:pPr>
      <w:r>
        <w:t>Наибольший эффект увеличения электроемкости проводника достигается для конденсаторов, представляющих собой две металлические пластины (обкладки), разделенные слоем диэлектрика. Обкладки заряжены одинаковыми по модулю, но противоположными по знаку зарядами. Форма обкладок конденсатора</w:t>
      </w:r>
      <w:r>
        <w:rPr>
          <w:spacing w:val="-1"/>
        </w:rPr>
        <w:t xml:space="preserve"> </w:t>
      </w:r>
      <w:r>
        <w:t>такова,</w:t>
      </w:r>
      <w:r>
        <w:rPr>
          <w:spacing w:val="-1"/>
        </w:rPr>
        <w:t xml:space="preserve"> </w:t>
      </w:r>
      <w:r>
        <w:t>что электрическое</w:t>
      </w:r>
      <w:r>
        <w:rPr>
          <w:spacing w:val="-1"/>
        </w:rPr>
        <w:t xml:space="preserve"> </w:t>
      </w:r>
      <w:r>
        <w:t>поле существует</w:t>
      </w:r>
      <w:r>
        <w:rPr>
          <w:spacing w:val="-1"/>
        </w:rPr>
        <w:t xml:space="preserve"> </w:t>
      </w:r>
      <w:r>
        <w:t>только в</w:t>
      </w:r>
      <w:r>
        <w:rPr>
          <w:spacing w:val="-4"/>
        </w:rPr>
        <w:t xml:space="preserve"> </w:t>
      </w:r>
      <w:r>
        <w:t>пространстве между</w:t>
      </w:r>
      <w:r>
        <w:rPr>
          <w:spacing w:val="-1"/>
        </w:rPr>
        <w:t xml:space="preserve"> </w:t>
      </w:r>
      <w:r>
        <w:t>ними. Это</w:t>
      </w:r>
      <w:r>
        <w:rPr>
          <w:spacing w:val="-1"/>
        </w:rPr>
        <w:t xml:space="preserve"> </w:t>
      </w:r>
      <w:r>
        <w:t>позволяет</w:t>
      </w:r>
      <w:r>
        <w:rPr>
          <w:spacing w:val="-1"/>
        </w:rPr>
        <w:t xml:space="preserve"> </w:t>
      </w:r>
      <w:r>
        <w:t>устранить влияние на электроемкость</w:t>
      </w:r>
      <w:r>
        <w:rPr>
          <w:spacing w:val="-3"/>
        </w:rPr>
        <w:t xml:space="preserve"> </w:t>
      </w:r>
      <w:r>
        <w:t>конденсатора окружающих его тел [3].</w:t>
      </w:r>
    </w:p>
    <w:p w14:paraId="7EDEAD86" w14:textId="77777777" w:rsidR="008D0F9D" w:rsidRDefault="008D0F9D" w:rsidP="002B259C">
      <w:pPr>
        <w:pStyle w:val="a3"/>
        <w:spacing w:line="360" w:lineRule="auto"/>
        <w:ind w:left="0"/>
        <w:jc w:val="both"/>
        <w:sectPr w:rsidR="008D0F9D">
          <w:pgSz w:w="11910" w:h="16840"/>
          <w:pgMar w:top="1520" w:right="708" w:bottom="1180" w:left="992" w:header="0" w:footer="938" w:gutter="0"/>
          <w:cols w:space="720"/>
        </w:sectPr>
      </w:pPr>
    </w:p>
    <w:p w14:paraId="18521F22" w14:textId="108916B9" w:rsidR="008D0F9D" w:rsidRPr="002B259C" w:rsidRDefault="008D0F9D" w:rsidP="002B259C">
      <w:pPr>
        <w:tabs>
          <w:tab w:val="left" w:pos="3685"/>
        </w:tabs>
        <w:rPr>
          <w:i/>
          <w:sz w:val="28"/>
        </w:rPr>
        <w:sectPr w:rsidR="008D0F9D" w:rsidRPr="002B259C">
          <w:pgSz w:w="11910" w:h="16840"/>
          <w:pgMar w:top="1260" w:right="708" w:bottom="1180" w:left="992" w:header="0" w:footer="938" w:gutter="0"/>
          <w:cols w:num="2" w:space="720" w:equalWidth="0">
            <w:col w:w="4030" w:space="40"/>
            <w:col w:w="6140"/>
          </w:cols>
        </w:sectPr>
      </w:pPr>
    </w:p>
    <w:p w14:paraId="2FADD98D" w14:textId="329733A5" w:rsidR="008D0F9D" w:rsidRDefault="008D0F9D" w:rsidP="002B259C">
      <w:pPr>
        <w:pStyle w:val="a3"/>
        <w:tabs>
          <w:tab w:val="left" w:pos="1811"/>
        </w:tabs>
        <w:ind w:left="0"/>
        <w:rPr>
          <w:position w:val="-8"/>
          <w:sz w:val="18"/>
        </w:rPr>
      </w:pPr>
    </w:p>
    <w:p w14:paraId="3B7FC952" w14:textId="77777777" w:rsidR="008D0F9D" w:rsidRDefault="008D0F9D">
      <w:pPr>
        <w:pStyle w:val="a3"/>
        <w:spacing w:before="161"/>
        <w:ind w:left="0"/>
        <w:rPr>
          <w:sz w:val="24"/>
        </w:rPr>
      </w:pPr>
    </w:p>
    <w:p w14:paraId="305B1320" w14:textId="77777777" w:rsidR="008D0F9D" w:rsidRDefault="00000000">
      <w:pPr>
        <w:ind w:left="4503"/>
        <w:rPr>
          <w:sz w:val="24"/>
        </w:rPr>
      </w:pPr>
      <w:r>
        <w:rPr>
          <w:sz w:val="24"/>
        </w:rPr>
        <w:t>Рис.</w:t>
      </w:r>
      <w:r>
        <w:rPr>
          <w:spacing w:val="1"/>
          <w:sz w:val="24"/>
        </w:rPr>
        <w:t xml:space="preserve"> </w:t>
      </w:r>
      <w:r>
        <w:rPr>
          <w:spacing w:val="-4"/>
          <w:sz w:val="24"/>
        </w:rPr>
        <w:t>3.18</w:t>
      </w:r>
    </w:p>
    <w:p w14:paraId="30F97F47" w14:textId="77777777" w:rsidR="008D0F9D" w:rsidRDefault="00000000">
      <w:pPr>
        <w:pStyle w:val="a3"/>
        <w:spacing w:before="138" w:line="360" w:lineRule="auto"/>
        <w:ind w:firstLine="720"/>
      </w:pPr>
      <w:r>
        <w:t>По</w:t>
      </w:r>
      <w:r>
        <w:rPr>
          <w:spacing w:val="40"/>
        </w:rPr>
        <w:t xml:space="preserve"> </w:t>
      </w:r>
      <w:r>
        <w:t>форме</w:t>
      </w:r>
      <w:r>
        <w:rPr>
          <w:spacing w:val="40"/>
        </w:rPr>
        <w:t xml:space="preserve"> </w:t>
      </w:r>
      <w:r>
        <w:t>обкладок</w:t>
      </w:r>
      <w:r>
        <w:rPr>
          <w:spacing w:val="40"/>
        </w:rPr>
        <w:t xml:space="preserve"> </w:t>
      </w:r>
      <w:r>
        <w:t>конденсаторы</w:t>
      </w:r>
      <w:r>
        <w:rPr>
          <w:spacing w:val="40"/>
        </w:rPr>
        <w:t xml:space="preserve"> </w:t>
      </w:r>
      <w:r>
        <w:t>делятся</w:t>
      </w:r>
      <w:r>
        <w:rPr>
          <w:spacing w:val="40"/>
        </w:rPr>
        <w:t xml:space="preserve"> </w:t>
      </w:r>
      <w:r>
        <w:t>на</w:t>
      </w:r>
      <w:r>
        <w:rPr>
          <w:spacing w:val="40"/>
        </w:rPr>
        <w:t xml:space="preserve"> </w:t>
      </w:r>
      <w:r>
        <w:t>плоские,</w:t>
      </w:r>
      <w:r>
        <w:rPr>
          <w:spacing w:val="40"/>
        </w:rPr>
        <w:t xml:space="preserve"> </w:t>
      </w:r>
      <w:r>
        <w:t>сферические</w:t>
      </w:r>
      <w:r>
        <w:rPr>
          <w:spacing w:val="40"/>
        </w:rPr>
        <w:t xml:space="preserve"> </w:t>
      </w:r>
      <w:r>
        <w:t>и</w:t>
      </w:r>
      <w:r>
        <w:rPr>
          <w:spacing w:val="40"/>
        </w:rPr>
        <w:t xml:space="preserve"> </w:t>
      </w:r>
      <w:r>
        <w:t>цилиндрические. Их схематическое изображение приведено на рис. 3.18.</w:t>
      </w:r>
    </w:p>
    <w:p w14:paraId="6E9499A9" w14:textId="77777777" w:rsidR="008D0F9D" w:rsidRDefault="00000000">
      <w:pPr>
        <w:pStyle w:val="a3"/>
        <w:spacing w:line="321" w:lineRule="exact"/>
        <w:ind w:left="860"/>
      </w:pPr>
      <w:r>
        <w:t>Электроемкость</w:t>
      </w:r>
      <w:r>
        <w:rPr>
          <w:spacing w:val="-7"/>
        </w:rPr>
        <w:t xml:space="preserve"> </w:t>
      </w:r>
      <w:r>
        <w:t>конденсатора</w:t>
      </w:r>
      <w:r>
        <w:rPr>
          <w:spacing w:val="-6"/>
        </w:rPr>
        <w:t xml:space="preserve"> </w:t>
      </w:r>
      <w:r>
        <w:t>вводится</w:t>
      </w:r>
      <w:r>
        <w:rPr>
          <w:spacing w:val="-7"/>
        </w:rPr>
        <w:t xml:space="preserve"> </w:t>
      </w:r>
      <w:r>
        <w:t>согласно</w:t>
      </w:r>
      <w:r>
        <w:rPr>
          <w:spacing w:val="-5"/>
        </w:rPr>
        <w:t xml:space="preserve"> </w:t>
      </w:r>
      <w:r>
        <w:rPr>
          <w:spacing w:val="-2"/>
        </w:rPr>
        <w:t>формуле</w:t>
      </w:r>
    </w:p>
    <w:p w14:paraId="55D7E48D" w14:textId="77777777" w:rsidR="008D0F9D" w:rsidRDefault="008D0F9D" w:rsidP="002B259C">
      <w:pPr>
        <w:pStyle w:val="a3"/>
        <w:spacing w:line="321" w:lineRule="exact"/>
        <w:ind w:left="0"/>
        <w:sectPr w:rsidR="008D0F9D">
          <w:type w:val="continuous"/>
          <w:pgSz w:w="11910" w:h="16840"/>
          <w:pgMar w:top="1540" w:right="708" w:bottom="280" w:left="992" w:header="0" w:footer="938" w:gutter="0"/>
          <w:cols w:space="720"/>
        </w:sectPr>
      </w:pPr>
    </w:p>
    <w:p w14:paraId="4F64CD87" w14:textId="5817498C" w:rsidR="008D0F9D" w:rsidRPr="002B259C" w:rsidRDefault="008D0F9D" w:rsidP="002B259C">
      <w:pPr>
        <w:tabs>
          <w:tab w:val="left" w:pos="827"/>
        </w:tabs>
        <w:spacing w:before="172" w:line="426" w:lineRule="exact"/>
        <w:ind w:right="307"/>
        <w:rPr>
          <w:i/>
          <w:position w:val="17"/>
          <w:sz w:val="27"/>
        </w:rPr>
      </w:pPr>
    </w:p>
    <w:p w14:paraId="171B6113" w14:textId="6DD33D92" w:rsidR="008D0F9D" w:rsidRDefault="008D0F9D" w:rsidP="002B259C">
      <w:pPr>
        <w:spacing w:line="256" w:lineRule="exact"/>
        <w:ind w:left="275"/>
        <w:rPr>
          <w:i/>
          <w:sz w:val="27"/>
        </w:rPr>
        <w:sectPr w:rsidR="008D0F9D">
          <w:type w:val="continuous"/>
          <w:pgSz w:w="11910" w:h="16840"/>
          <w:pgMar w:top="1540" w:right="708" w:bottom="280" w:left="992" w:header="0" w:footer="938" w:gutter="0"/>
          <w:cols w:num="2" w:space="720" w:equalWidth="0">
            <w:col w:w="5276" w:space="40"/>
            <w:col w:w="4894"/>
          </w:cols>
        </w:sectPr>
      </w:pPr>
    </w:p>
    <w:p w14:paraId="1067C9C2" w14:textId="77777777" w:rsidR="008D0F9D" w:rsidRDefault="00000000">
      <w:pPr>
        <w:pStyle w:val="a3"/>
        <w:tabs>
          <w:tab w:val="left" w:pos="764"/>
          <w:tab w:val="left" w:pos="1146"/>
          <w:tab w:val="left" w:pos="1531"/>
          <w:tab w:val="left" w:pos="2419"/>
          <w:tab w:val="left" w:pos="3382"/>
          <w:tab w:val="left" w:pos="3885"/>
          <w:tab w:val="left" w:pos="5229"/>
          <w:tab w:val="left" w:pos="7160"/>
          <w:tab w:val="left" w:pos="8232"/>
          <w:tab w:val="left" w:pos="8766"/>
        </w:tabs>
        <w:spacing w:before="168"/>
      </w:pPr>
      <w:r>
        <w:rPr>
          <w:spacing w:val="-5"/>
        </w:rPr>
        <w:t>где</w:t>
      </w:r>
      <w:r>
        <w:tab/>
      </w:r>
      <w:r>
        <w:rPr>
          <w:i/>
          <w:spacing w:val="-10"/>
        </w:rPr>
        <w:t>q</w:t>
      </w:r>
      <w:r>
        <w:rPr>
          <w:i/>
        </w:rPr>
        <w:tab/>
      </w:r>
      <w:r>
        <w:rPr>
          <w:spacing w:val="-10"/>
        </w:rPr>
        <w:t>–</w:t>
      </w:r>
      <w:r>
        <w:tab/>
      </w:r>
      <w:r>
        <w:rPr>
          <w:spacing w:val="-4"/>
        </w:rPr>
        <w:t>заряд</w:t>
      </w:r>
      <w:r>
        <w:tab/>
      </w:r>
      <w:r>
        <w:rPr>
          <w:spacing w:val="-2"/>
        </w:rPr>
        <w:t>одной</w:t>
      </w:r>
      <w:r>
        <w:tab/>
      </w:r>
      <w:r>
        <w:rPr>
          <w:spacing w:val="-5"/>
        </w:rPr>
        <w:t>из</w:t>
      </w:r>
      <w:r>
        <w:tab/>
      </w:r>
      <w:r>
        <w:rPr>
          <w:spacing w:val="-2"/>
        </w:rPr>
        <w:t>обкладок</w:t>
      </w:r>
      <w:r>
        <w:tab/>
      </w:r>
      <w:r>
        <w:rPr>
          <w:spacing w:val="-2"/>
        </w:rPr>
        <w:t>конденсатора,</w:t>
      </w:r>
      <w:r>
        <w:tab/>
      </w:r>
      <w:r>
        <w:rPr>
          <w:spacing w:val="-2"/>
        </w:rPr>
        <w:t>взятый</w:t>
      </w:r>
      <w:r>
        <w:tab/>
      </w:r>
      <w:r>
        <w:rPr>
          <w:spacing w:val="-5"/>
        </w:rPr>
        <w:t>по</w:t>
      </w:r>
      <w:r>
        <w:tab/>
      </w:r>
      <w:r>
        <w:rPr>
          <w:spacing w:val="-2"/>
        </w:rPr>
        <w:t>модулю,</w:t>
      </w:r>
    </w:p>
    <w:p w14:paraId="78B3BF43" w14:textId="057330BB" w:rsidR="008D0F9D" w:rsidRDefault="002B259C">
      <w:pPr>
        <w:pStyle w:val="a3"/>
        <w:spacing w:before="82"/>
        <w:ind w:left="172"/>
      </w:pPr>
      <w:r w:rsidRPr="002B259C">
        <w:rPr>
          <w:position w:val="1"/>
          <w:szCs w:val="22"/>
        </w:rPr>
        <w:t>(</w:t>
      </w:r>
      <w:r w:rsidR="00000000">
        <w:rPr>
          <w:rFonts w:ascii="Cambria" w:hAnsi="Cambria"/>
        </w:rPr>
        <w:t>φ</w:t>
      </w:r>
      <w:r w:rsidR="00000000">
        <w:rPr>
          <w:vertAlign w:val="subscript"/>
        </w:rPr>
        <w:t>1</w:t>
      </w:r>
      <w:r w:rsidR="00000000">
        <w:rPr>
          <w:spacing w:val="-18"/>
        </w:rPr>
        <w:t xml:space="preserve"> </w:t>
      </w:r>
      <w:r w:rsidR="00000000">
        <w:rPr>
          <w:rFonts w:ascii="Cambria" w:hAnsi="Cambria"/>
        </w:rPr>
        <w:t>–</w:t>
      </w:r>
      <w:r w:rsidR="00000000">
        <w:rPr>
          <w:rFonts w:ascii="Cambria" w:hAnsi="Cambria"/>
          <w:spacing w:val="-15"/>
        </w:rPr>
        <w:t xml:space="preserve"> </w:t>
      </w:r>
      <w:r w:rsidR="00000000">
        <w:rPr>
          <w:rFonts w:ascii="Cambria" w:hAnsi="Cambria"/>
        </w:rPr>
        <w:t>φ</w:t>
      </w:r>
      <w:r w:rsidR="00000000">
        <w:rPr>
          <w:vertAlign w:val="subscript"/>
        </w:rPr>
        <w:t>2</w:t>
      </w:r>
      <w:r w:rsidRPr="002B259C">
        <w:rPr>
          <w:vertAlign w:val="subscript"/>
        </w:rPr>
        <w:t>)</w:t>
      </w:r>
      <w:r w:rsidR="00000000">
        <w:rPr>
          <w:spacing w:val="-32"/>
        </w:rPr>
        <w:t xml:space="preserve"> </w:t>
      </w:r>
      <w:r w:rsidR="00000000">
        <w:rPr>
          <w:rFonts w:ascii="Cambria" w:hAnsi="Cambria"/>
          <w:spacing w:val="-32"/>
          <w:position w:val="1"/>
          <w:sz w:val="36"/>
        </w:rPr>
        <w:t xml:space="preserve"> </w:t>
      </w:r>
      <w:r w:rsidR="00000000">
        <w:rPr>
          <w:rFonts w:ascii="Cambria" w:hAnsi="Cambria"/>
        </w:rPr>
        <w:t>=</w:t>
      </w:r>
      <w:r w:rsidR="00000000">
        <w:rPr>
          <w:rFonts w:ascii="Cambria" w:hAnsi="Cambria"/>
          <w:spacing w:val="-21"/>
        </w:rPr>
        <w:t xml:space="preserve"> </w:t>
      </w:r>
      <w:r w:rsidR="00000000">
        <w:rPr>
          <w:i/>
        </w:rPr>
        <w:t>U</w:t>
      </w:r>
      <w:r w:rsidR="00000000">
        <w:rPr>
          <w:i/>
          <w:spacing w:val="25"/>
        </w:rPr>
        <w:t xml:space="preserve"> </w:t>
      </w:r>
      <w:r w:rsidR="00000000">
        <w:t>–</w:t>
      </w:r>
      <w:r w:rsidR="00000000">
        <w:rPr>
          <w:spacing w:val="-12"/>
        </w:rPr>
        <w:t xml:space="preserve"> </w:t>
      </w:r>
      <w:r w:rsidR="00000000">
        <w:t>разность</w:t>
      </w:r>
      <w:r w:rsidR="00000000">
        <w:rPr>
          <w:spacing w:val="-14"/>
        </w:rPr>
        <w:t xml:space="preserve"> </w:t>
      </w:r>
      <w:r w:rsidR="00000000">
        <w:t>потенциалов</w:t>
      </w:r>
      <w:r w:rsidR="00000000">
        <w:rPr>
          <w:spacing w:val="-12"/>
        </w:rPr>
        <w:t xml:space="preserve"> </w:t>
      </w:r>
      <w:r w:rsidR="00000000">
        <w:t>(напряжение)</w:t>
      </w:r>
      <w:r w:rsidR="00000000">
        <w:rPr>
          <w:spacing w:val="-14"/>
        </w:rPr>
        <w:t xml:space="preserve"> </w:t>
      </w:r>
      <w:r w:rsidR="00000000">
        <w:t>между</w:t>
      </w:r>
      <w:r w:rsidR="00000000">
        <w:rPr>
          <w:spacing w:val="-15"/>
        </w:rPr>
        <w:t xml:space="preserve"> </w:t>
      </w:r>
      <w:r w:rsidR="00000000">
        <w:t>его</w:t>
      </w:r>
      <w:r w:rsidR="00000000">
        <w:rPr>
          <w:spacing w:val="-12"/>
        </w:rPr>
        <w:t xml:space="preserve"> </w:t>
      </w:r>
      <w:r w:rsidR="00000000">
        <w:rPr>
          <w:spacing w:val="-2"/>
        </w:rPr>
        <w:t>обкладками.</w:t>
      </w:r>
    </w:p>
    <w:p w14:paraId="22BD587D" w14:textId="77777777" w:rsidR="008D0F9D" w:rsidRDefault="00000000">
      <w:pPr>
        <w:pStyle w:val="a3"/>
        <w:spacing w:before="203" w:line="367" w:lineRule="auto"/>
        <w:ind w:right="420" w:firstLine="720"/>
        <w:jc w:val="both"/>
      </w:pPr>
      <w:r>
        <w:t xml:space="preserve">Электроемкость конденсатора, зависит только от его геометрических размеров, формы обкладок и диэлектрической проницаемости </w:t>
      </w:r>
      <w:r>
        <w:rPr>
          <w:rFonts w:ascii="Cambria" w:hAnsi="Cambria"/>
        </w:rPr>
        <w:t xml:space="preserve">s </w:t>
      </w:r>
      <w:r>
        <w:t>среды между его пластинами.</w:t>
      </w:r>
    </w:p>
    <w:p w14:paraId="72F9E3E5" w14:textId="1B2C2EE9" w:rsidR="008D0F9D" w:rsidRPr="004A21E9" w:rsidRDefault="00000000" w:rsidP="004A21E9">
      <w:pPr>
        <w:spacing w:line="360" w:lineRule="auto"/>
        <w:ind w:left="140" w:right="422" w:firstLine="720"/>
        <w:jc w:val="both"/>
        <w:rPr>
          <w:sz w:val="28"/>
        </w:rPr>
      </w:pPr>
      <w:r>
        <w:rPr>
          <w:sz w:val="28"/>
        </w:rPr>
        <w:t xml:space="preserve">Выведем формулу для </w:t>
      </w:r>
      <w:r>
        <w:rPr>
          <w:i/>
          <w:sz w:val="28"/>
        </w:rPr>
        <w:t>электроемкости плоского конденсатора</w:t>
      </w:r>
      <w:r>
        <w:rPr>
          <w:sz w:val="28"/>
        </w:rPr>
        <w:t>. Используя полученную в п.</w:t>
      </w:r>
      <w:r>
        <w:rPr>
          <w:spacing w:val="-2"/>
          <w:sz w:val="28"/>
        </w:rPr>
        <w:t xml:space="preserve"> </w:t>
      </w:r>
      <w:r>
        <w:rPr>
          <w:sz w:val="28"/>
        </w:rPr>
        <w:t>3.1.11 формулу (3.38) для разности потенциалов на обкладках плоского конденсатора, получим</w:t>
      </w:r>
      <w:r>
        <w:rPr>
          <w:noProof/>
          <w:sz w:val="5"/>
        </w:rPr>
        <mc:AlternateContent>
          <mc:Choice Requires="wps">
            <w:drawing>
              <wp:anchor distT="0" distB="0" distL="0" distR="0" simplePos="0" relativeHeight="252098560" behindDoc="1" locked="0" layoutInCell="1" allowOverlap="1" wp14:anchorId="4E79164A" wp14:editId="08FE1F08">
                <wp:simplePos x="0" y="0"/>
                <wp:positionH relativeFrom="page">
                  <wp:posOffset>2960084</wp:posOffset>
                </wp:positionH>
                <wp:positionV relativeFrom="paragraph">
                  <wp:posOffset>56235</wp:posOffset>
                </wp:positionV>
                <wp:extent cx="549275" cy="1270"/>
                <wp:effectExtent l="0" t="0" r="0" b="0"/>
                <wp:wrapTopAndBottom/>
                <wp:docPr id="1569" name="Graphic 1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1270"/>
                        </a:xfrm>
                        <a:custGeom>
                          <a:avLst/>
                          <a:gdLst/>
                          <a:ahLst/>
                          <a:cxnLst/>
                          <a:rect l="l" t="t" r="r" b="b"/>
                          <a:pathLst>
                            <a:path w="549275">
                              <a:moveTo>
                                <a:pt x="0" y="0"/>
                              </a:moveTo>
                              <a:lnTo>
                                <a:pt x="549211" y="0"/>
                              </a:lnTo>
                            </a:path>
                          </a:pathLst>
                        </a:custGeom>
                        <a:ln w="64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9A4ABF" id="Graphic 1569" o:spid="_x0000_s1026" style="position:absolute;margin-left:233.1pt;margin-top:4.45pt;width:43.25pt;height:.1pt;z-index:-251217920;visibility:visible;mso-wrap-style:square;mso-wrap-distance-left:0;mso-wrap-distance-top:0;mso-wrap-distance-right:0;mso-wrap-distance-bottom:0;mso-position-horizontal:absolute;mso-position-horizontal-relative:page;mso-position-vertical:absolute;mso-position-vertical-relative:text;v-text-anchor:top" coordsize="549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" path="m,l549211,e" filled="f" strokeweight=".17806mm">
                <v:path arrowok="t"/>
                <w10:wrap type="topAndBottom" anchorx="page"/>
              </v:shape>
            </w:pict>
          </mc:Fallback>
        </mc:AlternateContent>
      </w:r>
      <w:r>
        <w:rPr>
          <w:noProof/>
          <w:sz w:val="5"/>
        </w:rPr>
        <mc:AlternateContent>
          <mc:Choice Requires="wps">
            <w:drawing>
              <wp:anchor distT="0" distB="0" distL="0" distR="0" simplePos="0" relativeHeight="252101632" behindDoc="1" locked="0" layoutInCell="1" allowOverlap="1" wp14:anchorId="6C2FC7DC" wp14:editId="17F9329A">
                <wp:simplePos x="0" y="0"/>
                <wp:positionH relativeFrom="page">
                  <wp:posOffset>3708082</wp:posOffset>
                </wp:positionH>
                <wp:positionV relativeFrom="paragraph">
                  <wp:posOffset>56235</wp:posOffset>
                </wp:positionV>
                <wp:extent cx="739775" cy="1270"/>
                <wp:effectExtent l="0" t="0" r="0" b="0"/>
                <wp:wrapTopAndBottom/>
                <wp:docPr id="1570" name="Graphic 15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9775" cy="1270"/>
                        </a:xfrm>
                        <a:custGeom>
                          <a:avLst/>
                          <a:gdLst/>
                          <a:ahLst/>
                          <a:cxnLst/>
                          <a:rect l="l" t="t" r="r" b="b"/>
                          <a:pathLst>
                            <a:path w="739775">
                              <a:moveTo>
                                <a:pt x="0" y="0"/>
                              </a:moveTo>
                              <a:lnTo>
                                <a:pt x="739616" y="0"/>
                              </a:lnTo>
                            </a:path>
                          </a:pathLst>
                        </a:custGeom>
                        <a:ln w="64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F45494" id="Graphic 1570" o:spid="_x0000_s1026" style="position:absolute;margin-left:291.95pt;margin-top:4.45pt;width:58.25pt;height:.1pt;z-index:-251214848;visibility:visible;mso-wrap-style:square;mso-wrap-distance-left:0;mso-wrap-distance-top:0;mso-wrap-distance-right:0;mso-wrap-distance-bottom:0;mso-position-horizontal:absolute;mso-position-horizontal-relative:page;mso-position-vertical:absolute;mso-position-vertical-relative:text;v-text-anchor:top" coordsize="739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" path="m,l739616,e" filled="f" strokeweight=".17806mm">
                <v:path arrowok="t"/>
                <w10:wrap type="topAndBottom" anchorx="page"/>
              </v:shape>
            </w:pict>
          </mc:Fallback>
        </mc:AlternateContent>
      </w:r>
      <w:r>
        <w:rPr>
          <w:noProof/>
          <w:sz w:val="5"/>
        </w:rPr>
        <mc:AlternateContent>
          <mc:Choice Requires="wps">
            <w:drawing>
              <wp:anchor distT="0" distB="0" distL="0" distR="0" simplePos="0" relativeHeight="252104704" behindDoc="1" locked="0" layoutInCell="1" allowOverlap="1" wp14:anchorId="7CCC8256" wp14:editId="4E16F65E">
                <wp:simplePos x="0" y="0"/>
                <wp:positionH relativeFrom="page">
                  <wp:posOffset>4646580</wp:posOffset>
                </wp:positionH>
                <wp:positionV relativeFrom="paragraph">
                  <wp:posOffset>56235</wp:posOffset>
                </wp:positionV>
                <wp:extent cx="351155" cy="1270"/>
                <wp:effectExtent l="0" t="0" r="0" b="0"/>
                <wp:wrapTopAndBottom/>
                <wp:docPr id="1571" name="Graphic 1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1155" cy="1270"/>
                        </a:xfrm>
                        <a:custGeom>
                          <a:avLst/>
                          <a:gdLst/>
                          <a:ahLst/>
                          <a:cxnLst/>
                          <a:rect l="l" t="t" r="r" b="b"/>
                          <a:pathLst>
                            <a:path w="351155">
                              <a:moveTo>
                                <a:pt x="0" y="0"/>
                              </a:moveTo>
                              <a:lnTo>
                                <a:pt x="350710" y="0"/>
                              </a:lnTo>
                            </a:path>
                          </a:pathLst>
                        </a:custGeom>
                        <a:ln w="64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FCD1DC" id="Graphic 1571" o:spid="_x0000_s1026" style="position:absolute;margin-left:365.85pt;margin-top:4.45pt;width:27.65pt;height:.1pt;z-index:-251211776;visibility:visible;mso-wrap-style:square;mso-wrap-distance-left:0;mso-wrap-distance-top:0;mso-wrap-distance-right:0;mso-wrap-distance-bottom:0;mso-position-horizontal:absolute;mso-position-horizontal-relative:page;mso-position-vertical:absolute;mso-position-vertical-relative:text;v-text-anchor:top" coordsize="35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" path="m,l350710,e" filled="f" strokeweight=".17806mm">
                <v:path arrowok="t"/>
                <w10:wrap type="topAndBottom" anchorx="page"/>
              </v:shape>
            </w:pict>
          </mc:Fallback>
        </mc:AlternateContent>
      </w:r>
    </w:p>
    <w:p w14:paraId="77A8B0B7" w14:textId="77777777" w:rsidR="008D0F9D" w:rsidRDefault="00000000">
      <w:pPr>
        <w:pStyle w:val="a3"/>
        <w:spacing w:before="82" w:line="355" w:lineRule="auto"/>
        <w:ind w:right="424"/>
        <w:jc w:val="both"/>
      </w:pPr>
      <w:r>
        <w:t xml:space="preserve">где </w:t>
      </w:r>
      <w:r>
        <w:rPr>
          <w:i/>
        </w:rPr>
        <w:t xml:space="preserve">S </w:t>
      </w:r>
      <w:r>
        <w:t xml:space="preserve">– площадь одной обкладки конденсатора, </w:t>
      </w:r>
      <w:r>
        <w:rPr>
          <w:i/>
        </w:rPr>
        <w:t xml:space="preserve">d </w:t>
      </w:r>
      <w:r>
        <w:t xml:space="preserve">– расстояние между ними, </w:t>
      </w:r>
      <w:r>
        <w:rPr>
          <w:rFonts w:ascii="Cambria" w:hAnsi="Cambria"/>
          <w:sz w:val="29"/>
        </w:rPr>
        <w:t>s</w:t>
      </w:r>
      <w:r>
        <w:rPr>
          <w:rFonts w:ascii="Cambria" w:hAnsi="Cambria"/>
          <w:spacing w:val="40"/>
          <w:sz w:val="29"/>
        </w:rPr>
        <w:t xml:space="preserve"> </w:t>
      </w:r>
      <w:r>
        <w:t xml:space="preserve">– относительная диэлектрическая проницаемость среды между обкладками </w:t>
      </w:r>
      <w:r>
        <w:rPr>
          <w:spacing w:val="-2"/>
        </w:rPr>
        <w:t>конденсатора.</w:t>
      </w:r>
    </w:p>
    <w:p w14:paraId="1D90454F" w14:textId="77777777" w:rsidR="008D0F9D" w:rsidRDefault="00000000">
      <w:pPr>
        <w:spacing w:before="7"/>
        <w:ind w:left="860"/>
        <w:jc w:val="both"/>
        <w:rPr>
          <w:sz w:val="28"/>
        </w:rPr>
      </w:pPr>
      <w:r>
        <w:rPr>
          <w:sz w:val="28"/>
        </w:rPr>
        <w:t>Найдем</w:t>
      </w:r>
      <w:r>
        <w:rPr>
          <w:spacing w:val="66"/>
          <w:sz w:val="28"/>
        </w:rPr>
        <w:t xml:space="preserve">  </w:t>
      </w:r>
      <w:r>
        <w:rPr>
          <w:sz w:val="28"/>
        </w:rPr>
        <w:t>емкость</w:t>
      </w:r>
      <w:r>
        <w:rPr>
          <w:spacing w:val="69"/>
          <w:sz w:val="28"/>
        </w:rPr>
        <w:t xml:space="preserve">  </w:t>
      </w:r>
      <w:r>
        <w:rPr>
          <w:i/>
          <w:sz w:val="28"/>
        </w:rPr>
        <w:t>сферического</w:t>
      </w:r>
      <w:r>
        <w:rPr>
          <w:i/>
          <w:spacing w:val="69"/>
          <w:sz w:val="28"/>
        </w:rPr>
        <w:t xml:space="preserve">  </w:t>
      </w:r>
      <w:r>
        <w:rPr>
          <w:i/>
          <w:sz w:val="28"/>
        </w:rPr>
        <w:t>конденсатора</w:t>
      </w:r>
      <w:r>
        <w:rPr>
          <w:i/>
          <w:spacing w:val="70"/>
          <w:sz w:val="28"/>
        </w:rPr>
        <w:t xml:space="preserve">  </w:t>
      </w:r>
      <w:r>
        <w:rPr>
          <w:sz w:val="28"/>
        </w:rPr>
        <w:t>(радиус</w:t>
      </w:r>
      <w:r>
        <w:rPr>
          <w:spacing w:val="71"/>
          <w:sz w:val="28"/>
        </w:rPr>
        <w:t xml:space="preserve">  </w:t>
      </w:r>
      <w:r>
        <w:rPr>
          <w:spacing w:val="-2"/>
          <w:sz w:val="28"/>
        </w:rPr>
        <w:t>внутренней</w:t>
      </w:r>
    </w:p>
    <w:p w14:paraId="42BF9FAC" w14:textId="77777777" w:rsidR="008D0F9D" w:rsidRDefault="00000000">
      <w:pPr>
        <w:pStyle w:val="a3"/>
        <w:spacing w:before="165"/>
      </w:pPr>
      <w:r>
        <w:t>обкладки,</w:t>
      </w:r>
      <w:r>
        <w:rPr>
          <w:spacing w:val="27"/>
        </w:rPr>
        <w:t xml:space="preserve"> </w:t>
      </w:r>
      <w:r>
        <w:t>которого</w:t>
      </w:r>
      <w:r>
        <w:rPr>
          <w:spacing w:val="25"/>
        </w:rPr>
        <w:t xml:space="preserve"> </w:t>
      </w:r>
      <w:r>
        <w:t>равен</w:t>
      </w:r>
      <w:r>
        <w:rPr>
          <w:spacing w:val="39"/>
        </w:rPr>
        <w:t xml:space="preserve"> </w:t>
      </w:r>
      <w:r>
        <w:rPr>
          <w:rFonts w:ascii="Cambria" w:hAnsi="Cambria"/>
          <w:i/>
        </w:rPr>
        <w:t>r</w:t>
      </w:r>
      <w:r>
        <w:rPr>
          <w:vertAlign w:val="subscript"/>
        </w:rPr>
        <w:t>1</w:t>
      </w:r>
      <w:r>
        <w:rPr>
          <w:i/>
        </w:rPr>
        <w:t>,</w:t>
      </w:r>
      <w:r>
        <w:rPr>
          <w:i/>
          <w:spacing w:val="28"/>
        </w:rPr>
        <w:t xml:space="preserve"> </w:t>
      </w:r>
      <w:r>
        <w:t>внешней</w:t>
      </w:r>
      <w:r>
        <w:rPr>
          <w:spacing w:val="28"/>
        </w:rPr>
        <w:t xml:space="preserve"> </w:t>
      </w:r>
      <w:r>
        <w:t>–</w:t>
      </w:r>
      <w:r>
        <w:rPr>
          <w:spacing w:val="39"/>
        </w:rPr>
        <w:t xml:space="preserve"> </w:t>
      </w:r>
      <w:r>
        <w:rPr>
          <w:rFonts w:ascii="Cambria" w:hAnsi="Cambria"/>
          <w:i/>
        </w:rPr>
        <w:t>r</w:t>
      </w:r>
      <w:r>
        <w:rPr>
          <w:vertAlign w:val="subscript"/>
        </w:rPr>
        <w:t>2</w:t>
      </w:r>
      <w:r>
        <w:rPr>
          <w:spacing w:val="-40"/>
        </w:rPr>
        <w:t xml:space="preserve"> </w:t>
      </w:r>
      <w:r>
        <w:t>,</w:t>
      </w:r>
      <w:r>
        <w:rPr>
          <w:spacing w:val="28"/>
        </w:rPr>
        <w:t xml:space="preserve"> </w:t>
      </w:r>
      <w:r>
        <w:t>а</w:t>
      </w:r>
      <w:r>
        <w:rPr>
          <w:spacing w:val="29"/>
        </w:rPr>
        <w:t xml:space="preserve"> </w:t>
      </w:r>
      <w:r>
        <w:t>пространство</w:t>
      </w:r>
      <w:r>
        <w:rPr>
          <w:spacing w:val="25"/>
        </w:rPr>
        <w:t xml:space="preserve"> </w:t>
      </w:r>
      <w:r>
        <w:t>между</w:t>
      </w:r>
      <w:r>
        <w:rPr>
          <w:spacing w:val="23"/>
        </w:rPr>
        <w:t xml:space="preserve"> </w:t>
      </w:r>
      <w:r>
        <w:rPr>
          <w:spacing w:val="-2"/>
        </w:rPr>
        <w:t>обкладками</w:t>
      </w:r>
    </w:p>
    <w:p w14:paraId="4C5D5742" w14:textId="77777777" w:rsidR="008D0F9D" w:rsidRDefault="00000000">
      <w:pPr>
        <w:pStyle w:val="a3"/>
        <w:spacing w:before="212" w:line="362" w:lineRule="auto"/>
        <w:ind w:right="446"/>
      </w:pPr>
      <w:r>
        <w:t>заполнено однородным диэлектриком с проницаемость ε). Электрическое поле</w:t>
      </w:r>
      <w:r>
        <w:rPr>
          <w:spacing w:val="40"/>
        </w:rPr>
        <w:t xml:space="preserve"> </w:t>
      </w:r>
      <w:r>
        <w:t>в</w:t>
      </w:r>
      <w:r>
        <w:rPr>
          <w:spacing w:val="24"/>
        </w:rPr>
        <w:t xml:space="preserve">  </w:t>
      </w:r>
      <w:r>
        <w:t>сферическом</w:t>
      </w:r>
      <w:r>
        <w:rPr>
          <w:spacing w:val="26"/>
        </w:rPr>
        <w:t xml:space="preserve">  </w:t>
      </w:r>
      <w:r>
        <w:t>конденсаторе</w:t>
      </w:r>
      <w:r>
        <w:rPr>
          <w:spacing w:val="25"/>
        </w:rPr>
        <w:t xml:space="preserve">  </w:t>
      </w:r>
      <w:r>
        <w:t>создается</w:t>
      </w:r>
      <w:r>
        <w:rPr>
          <w:spacing w:val="25"/>
        </w:rPr>
        <w:t xml:space="preserve">  </w:t>
      </w:r>
      <w:r>
        <w:t>только</w:t>
      </w:r>
      <w:r>
        <w:rPr>
          <w:spacing w:val="27"/>
        </w:rPr>
        <w:t xml:space="preserve">  </w:t>
      </w:r>
      <w:r>
        <w:t>его</w:t>
      </w:r>
      <w:r>
        <w:rPr>
          <w:spacing w:val="25"/>
        </w:rPr>
        <w:t xml:space="preserve">  </w:t>
      </w:r>
      <w:r>
        <w:t>внутренней</w:t>
      </w:r>
      <w:r>
        <w:rPr>
          <w:spacing w:val="26"/>
        </w:rPr>
        <w:t xml:space="preserve">  </w:t>
      </w:r>
      <w:r>
        <w:rPr>
          <w:spacing w:val="-2"/>
        </w:rPr>
        <w:t>обкладкой</w:t>
      </w:r>
    </w:p>
    <w:p w14:paraId="33E96DA6" w14:textId="77777777" w:rsidR="008D0F9D" w:rsidRDefault="008D0F9D">
      <w:pPr>
        <w:pStyle w:val="a3"/>
        <w:spacing w:line="362" w:lineRule="auto"/>
        <w:sectPr w:rsidR="008D0F9D">
          <w:type w:val="continuous"/>
          <w:pgSz w:w="11910" w:h="16840"/>
          <w:pgMar w:top="1540" w:right="708" w:bottom="280" w:left="992" w:header="0" w:footer="938" w:gutter="0"/>
          <w:cols w:space="720"/>
        </w:sectPr>
      </w:pPr>
    </w:p>
    <w:p w14:paraId="1D2037A6" w14:textId="77777777" w:rsidR="008D0F9D" w:rsidRDefault="00000000">
      <w:pPr>
        <w:pStyle w:val="a3"/>
        <w:spacing w:before="51" w:line="362" w:lineRule="auto"/>
      </w:pPr>
      <w:r>
        <w:lastRenderedPageBreak/>
        <w:t>(согласно</w:t>
      </w:r>
      <w:r>
        <w:rPr>
          <w:spacing w:val="40"/>
        </w:rPr>
        <w:t xml:space="preserve"> </w:t>
      </w:r>
      <w:r>
        <w:t>теореме</w:t>
      </w:r>
      <w:r>
        <w:rPr>
          <w:spacing w:val="40"/>
        </w:rPr>
        <w:t xml:space="preserve"> </w:t>
      </w:r>
      <w:r>
        <w:t>Гаусса).</w:t>
      </w:r>
      <w:r>
        <w:rPr>
          <w:spacing w:val="40"/>
        </w:rPr>
        <w:t xml:space="preserve"> </w:t>
      </w:r>
      <w:r>
        <w:t>Для</w:t>
      </w:r>
      <w:r>
        <w:rPr>
          <w:spacing w:val="40"/>
        </w:rPr>
        <w:t xml:space="preserve"> </w:t>
      </w:r>
      <w:r>
        <w:t>определения</w:t>
      </w:r>
      <w:r>
        <w:rPr>
          <w:spacing w:val="40"/>
        </w:rPr>
        <w:t xml:space="preserve"> </w:t>
      </w:r>
      <w:r>
        <w:t>электроемкости</w:t>
      </w:r>
      <w:r>
        <w:rPr>
          <w:spacing w:val="40"/>
        </w:rPr>
        <w:t xml:space="preserve"> </w:t>
      </w:r>
      <w:r>
        <w:t>воспользуемся</w:t>
      </w:r>
      <w:r>
        <w:rPr>
          <w:spacing w:val="80"/>
        </w:rPr>
        <w:t xml:space="preserve"> </w:t>
      </w:r>
      <w:r>
        <w:t>формулами (3.41) и (3.49):</w:t>
      </w:r>
    </w:p>
    <w:p w14:paraId="57BD1239" w14:textId="77777777" w:rsidR="008D0F9D" w:rsidRDefault="00000000">
      <w:pPr>
        <w:pStyle w:val="a3"/>
        <w:spacing w:before="163"/>
        <w:ind w:left="860"/>
      </w:pPr>
      <w:r>
        <w:t>Определим</w:t>
      </w:r>
      <w:r>
        <w:rPr>
          <w:spacing w:val="44"/>
        </w:rPr>
        <w:t xml:space="preserve"> </w:t>
      </w:r>
      <w:r>
        <w:t>емкость</w:t>
      </w:r>
      <w:r>
        <w:rPr>
          <w:spacing w:val="44"/>
        </w:rPr>
        <w:t xml:space="preserve"> </w:t>
      </w:r>
      <w:r>
        <w:t>цилиндрического</w:t>
      </w:r>
      <w:r>
        <w:rPr>
          <w:spacing w:val="45"/>
        </w:rPr>
        <w:t xml:space="preserve"> </w:t>
      </w:r>
      <w:r>
        <w:t>конденсатора</w:t>
      </w:r>
      <w:r>
        <w:rPr>
          <w:spacing w:val="45"/>
        </w:rPr>
        <w:t xml:space="preserve"> </w:t>
      </w:r>
      <w:r>
        <w:t>(радиус</w:t>
      </w:r>
      <w:r>
        <w:rPr>
          <w:spacing w:val="47"/>
        </w:rPr>
        <w:t xml:space="preserve"> </w:t>
      </w:r>
      <w:r>
        <w:rPr>
          <w:spacing w:val="-2"/>
        </w:rPr>
        <w:t>внутренней</w:t>
      </w:r>
    </w:p>
    <w:p w14:paraId="0B710361" w14:textId="77777777" w:rsidR="008D0F9D" w:rsidRDefault="00000000">
      <w:pPr>
        <w:pStyle w:val="a3"/>
        <w:tabs>
          <w:tab w:val="left" w:pos="1471"/>
          <w:tab w:val="left" w:pos="3304"/>
          <w:tab w:val="left" w:pos="4201"/>
          <w:tab w:val="left" w:pos="4679"/>
          <w:tab w:val="left" w:pos="5944"/>
          <w:tab w:val="left" w:pos="6313"/>
          <w:tab w:val="left" w:pos="6837"/>
          <w:tab w:val="left" w:pos="7178"/>
          <w:tab w:val="left" w:pos="9005"/>
        </w:tabs>
        <w:spacing w:before="165"/>
      </w:pPr>
      <w:r>
        <w:rPr>
          <w:spacing w:val="-2"/>
        </w:rPr>
        <w:t>обкладки</w:t>
      </w:r>
      <w:r>
        <w:tab/>
      </w:r>
      <w:r>
        <w:rPr>
          <w:spacing w:val="-2"/>
        </w:rPr>
        <w:t>конденсатора</w:t>
      </w:r>
      <w:r>
        <w:tab/>
      </w:r>
      <w:r>
        <w:rPr>
          <w:spacing w:val="-4"/>
        </w:rPr>
        <w:t>равен</w:t>
      </w:r>
      <w:r>
        <w:tab/>
      </w:r>
      <w:r>
        <w:rPr>
          <w:rFonts w:ascii="Cambria" w:hAnsi="Cambria"/>
          <w:i/>
          <w:spacing w:val="-5"/>
        </w:rPr>
        <w:t>r</w:t>
      </w:r>
      <w:r>
        <w:rPr>
          <w:spacing w:val="-5"/>
          <w:vertAlign w:val="subscript"/>
        </w:rPr>
        <w:t>1</w:t>
      </w:r>
      <w:r>
        <w:rPr>
          <w:i/>
          <w:spacing w:val="-5"/>
        </w:rPr>
        <w:t>,</w:t>
      </w:r>
      <w:r>
        <w:rPr>
          <w:i/>
        </w:rPr>
        <w:tab/>
      </w:r>
      <w:r>
        <w:rPr>
          <w:spacing w:val="-2"/>
        </w:rPr>
        <w:t>внешней</w:t>
      </w:r>
      <w:r>
        <w:tab/>
      </w:r>
      <w:r>
        <w:rPr>
          <w:spacing w:val="-10"/>
        </w:rPr>
        <w:t>–</w:t>
      </w:r>
      <w:r>
        <w:tab/>
      </w:r>
      <w:r>
        <w:rPr>
          <w:rFonts w:ascii="Cambria" w:hAnsi="Cambria"/>
          <w:i/>
        </w:rPr>
        <w:t>r</w:t>
      </w:r>
      <w:r>
        <w:rPr>
          <w:vertAlign w:val="subscript"/>
        </w:rPr>
        <w:t>2</w:t>
      </w:r>
      <w:r>
        <w:rPr>
          <w:spacing w:val="-38"/>
        </w:rPr>
        <w:t xml:space="preserve"> </w:t>
      </w:r>
      <w:r>
        <w:rPr>
          <w:spacing w:val="-10"/>
        </w:rPr>
        <w:t>,</w:t>
      </w:r>
      <w:r>
        <w:tab/>
      </w:r>
      <w:r>
        <w:rPr>
          <w:spacing w:val="-10"/>
        </w:rPr>
        <w:t>а</w:t>
      </w:r>
      <w:r>
        <w:tab/>
      </w:r>
      <w:r>
        <w:rPr>
          <w:spacing w:val="-2"/>
        </w:rPr>
        <w:t>пространство</w:t>
      </w:r>
      <w:r>
        <w:tab/>
      </w:r>
      <w:r>
        <w:rPr>
          <w:spacing w:val="-2"/>
        </w:rPr>
        <w:t>между</w:t>
      </w:r>
    </w:p>
    <w:p w14:paraId="099B5E95" w14:textId="77777777" w:rsidR="008D0F9D" w:rsidRDefault="00000000">
      <w:pPr>
        <w:pStyle w:val="a3"/>
        <w:spacing w:before="212" w:line="360" w:lineRule="auto"/>
        <w:ind w:right="421"/>
        <w:jc w:val="both"/>
      </w:pPr>
      <w:r>
        <w:t>обкладками заполнено однородным диэлектриком с проницаемость ε). По теореме Гаусса электрическое поле в цилиндрическом конденсаторе создается только его внутренней обкладкой и совпадает с полем (3.18), созданным заряженной нитью. Для определения электроемкости воспользуемся формулой разности потенциалов для поля нити (3.39) и определением емкости (3.49):</w:t>
      </w:r>
    </w:p>
    <w:p w14:paraId="0C025CB5" w14:textId="40F210CD" w:rsidR="008D0F9D" w:rsidRPr="004A21E9" w:rsidRDefault="008D0F9D" w:rsidP="004A21E9">
      <w:pPr>
        <w:tabs>
          <w:tab w:val="left" w:pos="839"/>
          <w:tab w:val="left" w:pos="1354"/>
          <w:tab w:val="left" w:pos="2225"/>
          <w:tab w:val="left" w:pos="2991"/>
        </w:tabs>
        <w:spacing w:before="66" w:line="86" w:lineRule="auto"/>
        <w:ind w:left="-1" w:right="367"/>
        <w:jc w:val="center"/>
        <w:rPr>
          <w:rFonts w:ascii="Cambria" w:hAnsi="Cambria"/>
          <w:i/>
          <w:sz w:val="28"/>
          <w:lang w:val="en-US"/>
        </w:rPr>
        <w:sectPr w:rsidR="008D0F9D" w:rsidRPr="004A21E9">
          <w:pgSz w:w="11910" w:h="16840"/>
          <w:pgMar w:top="1040" w:right="708" w:bottom="1180" w:left="992" w:header="0" w:footer="938" w:gutter="0"/>
          <w:cols w:space="720"/>
        </w:sectPr>
      </w:pPr>
    </w:p>
    <w:p w14:paraId="0946ADF8" w14:textId="47E88CFF" w:rsidR="008D0F9D" w:rsidRPr="004A21E9" w:rsidRDefault="00000000" w:rsidP="004A21E9">
      <w:pPr>
        <w:spacing w:before="45"/>
        <w:rPr>
          <w:position w:val="-6"/>
          <w:sz w:val="20"/>
          <w:lang w:val="en-US"/>
        </w:rPr>
        <w:sectPr w:rsidR="008D0F9D" w:rsidRPr="004A21E9">
          <w:type w:val="continuous"/>
          <w:pgSz w:w="11910" w:h="16840"/>
          <w:pgMar w:top="1540" w:right="708" w:bottom="280" w:left="992" w:header="0" w:footer="938" w:gutter="0"/>
          <w:cols w:num="3" w:space="720" w:equalWidth="0">
            <w:col w:w="4232" w:space="40"/>
            <w:col w:w="1576" w:space="39"/>
            <w:col w:w="4323"/>
          </w:cols>
        </w:sectPr>
      </w:pPr>
      <w:r>
        <w:rPr>
          <w:noProof/>
          <w:position w:val="-6"/>
          <w:sz w:val="20"/>
        </w:rPr>
        <mc:AlternateContent>
          <mc:Choice Requires="wps">
            <w:drawing>
              <wp:anchor distT="0" distB="0" distL="0" distR="0" simplePos="0" relativeHeight="251984896" behindDoc="1" locked="0" layoutInCell="1" allowOverlap="1" wp14:anchorId="125552FD" wp14:editId="2345B977">
                <wp:simplePos x="0" y="0"/>
                <wp:positionH relativeFrom="page">
                  <wp:posOffset>4210335</wp:posOffset>
                </wp:positionH>
                <wp:positionV relativeFrom="paragraph">
                  <wp:posOffset>-47486</wp:posOffset>
                </wp:positionV>
                <wp:extent cx="153670" cy="1270"/>
                <wp:effectExtent l="0" t="0" r="0" b="0"/>
                <wp:wrapNone/>
                <wp:docPr id="1573" name="Graphic 1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 cy="1270"/>
                        </a:xfrm>
                        <a:custGeom>
                          <a:avLst/>
                          <a:gdLst/>
                          <a:ahLst/>
                          <a:cxnLst/>
                          <a:rect l="l" t="t" r="r" b="b"/>
                          <a:pathLst>
                            <a:path w="153670">
                              <a:moveTo>
                                <a:pt x="0" y="0"/>
                              </a:moveTo>
                              <a:lnTo>
                                <a:pt x="153352" y="0"/>
                              </a:lnTo>
                            </a:path>
                          </a:pathLst>
                        </a:custGeom>
                        <a:ln w="4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F662A9" id="Graphic 1573" o:spid="_x0000_s1026" style="position:absolute;margin-left:331.5pt;margin-top:-3.75pt;width:12.1pt;height:.1pt;z-index:-251331584;visibility:visible;mso-wrap-style:square;mso-wrap-distance-left:0;mso-wrap-distance-top:0;mso-wrap-distance-right:0;mso-wrap-distance-bottom:0;mso-position-horizontal:absolute;mso-position-horizontal-relative:page;mso-position-vertical:absolute;mso-position-vertical-relative:text;v-text-anchor:top" coordsize="15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" path="m,l153352,e" filled="f" strokeweight=".1222mm">
                <v:path arrowok="t"/>
                <w10:wrap anchorx="page"/>
              </v:shape>
            </w:pict>
          </mc:Fallback>
        </mc:AlternateContent>
      </w:r>
      <w:r>
        <w:rPr>
          <w:noProof/>
          <w:position w:val="-6"/>
          <w:sz w:val="20"/>
        </w:rPr>
        <mc:AlternateContent>
          <mc:Choice Requires="wps">
            <w:drawing>
              <wp:anchor distT="0" distB="0" distL="0" distR="0" simplePos="0" relativeHeight="251995136" behindDoc="1" locked="0" layoutInCell="1" allowOverlap="1" wp14:anchorId="7050BA0B" wp14:editId="44E8CD84">
                <wp:simplePos x="0" y="0"/>
                <wp:positionH relativeFrom="page">
                  <wp:posOffset>4808505</wp:posOffset>
                </wp:positionH>
                <wp:positionV relativeFrom="paragraph">
                  <wp:posOffset>-49057</wp:posOffset>
                </wp:positionV>
                <wp:extent cx="153670" cy="1270"/>
                <wp:effectExtent l="0" t="0" r="0" b="0"/>
                <wp:wrapNone/>
                <wp:docPr id="1576" name="Graphic 1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 cy="1270"/>
                        </a:xfrm>
                        <a:custGeom>
                          <a:avLst/>
                          <a:gdLst/>
                          <a:ahLst/>
                          <a:cxnLst/>
                          <a:rect l="l" t="t" r="r" b="b"/>
                          <a:pathLst>
                            <a:path w="153670">
                              <a:moveTo>
                                <a:pt x="0" y="0"/>
                              </a:moveTo>
                              <a:lnTo>
                                <a:pt x="153352" y="0"/>
                              </a:lnTo>
                            </a:path>
                          </a:pathLst>
                        </a:custGeom>
                        <a:ln w="4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820FE9" id="Graphic 1576" o:spid="_x0000_s1026" style="position:absolute;margin-left:378.6pt;margin-top:-3.85pt;width:12.1pt;height:.1pt;z-index:-251321344;visibility:visible;mso-wrap-style:square;mso-wrap-distance-left:0;mso-wrap-distance-top:0;mso-wrap-distance-right:0;mso-wrap-distance-bottom:0;mso-position-horizontal:absolute;mso-position-horizontal-relative:page;mso-position-vertical:absolute;mso-position-vertical-relative:text;v-text-anchor:top" coordsize="15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" path="m,l153352,e" filled="f" strokeweight=".1222mm">
                <v:path arrowok="t"/>
                <w10:wrap anchorx="page"/>
              </v:shape>
            </w:pict>
          </mc:Fallback>
        </mc:AlternateContent>
      </w:r>
    </w:p>
    <w:p w14:paraId="778CBFC8" w14:textId="77777777" w:rsidR="008D0F9D" w:rsidRDefault="00000000">
      <w:pPr>
        <w:pStyle w:val="7"/>
        <w:numPr>
          <w:ilvl w:val="2"/>
          <w:numId w:val="15"/>
        </w:numPr>
        <w:tabs>
          <w:tab w:val="left" w:pos="1765"/>
        </w:tabs>
        <w:spacing w:before="290" w:line="360" w:lineRule="auto"/>
        <w:ind w:right="422" w:firstLine="720"/>
      </w:pPr>
      <w:bookmarkStart w:id="85" w:name="_TOC_250009"/>
      <w:r>
        <w:t>Энергия</w:t>
      </w:r>
      <w:r>
        <w:rPr>
          <w:spacing w:val="40"/>
        </w:rPr>
        <w:t xml:space="preserve"> </w:t>
      </w:r>
      <w:r>
        <w:t>заряженного</w:t>
      </w:r>
      <w:r>
        <w:rPr>
          <w:spacing w:val="40"/>
        </w:rPr>
        <w:t xml:space="preserve"> </w:t>
      </w:r>
      <w:r>
        <w:t>проводника</w:t>
      </w:r>
      <w:r>
        <w:rPr>
          <w:spacing w:val="40"/>
        </w:rPr>
        <w:t xml:space="preserve"> </w:t>
      </w:r>
      <w:r>
        <w:t>и</w:t>
      </w:r>
      <w:r>
        <w:rPr>
          <w:spacing w:val="40"/>
        </w:rPr>
        <w:t xml:space="preserve"> </w:t>
      </w:r>
      <w:r>
        <w:t>конденсатора.</w:t>
      </w:r>
      <w:r>
        <w:rPr>
          <w:spacing w:val="40"/>
        </w:rPr>
        <w:t xml:space="preserve"> </w:t>
      </w:r>
      <w:r>
        <w:t>Энергия</w:t>
      </w:r>
      <w:r>
        <w:rPr>
          <w:spacing w:val="40"/>
        </w:rPr>
        <w:t xml:space="preserve"> </w:t>
      </w:r>
      <w:bookmarkEnd w:id="85"/>
      <w:r>
        <w:t>и объемная плотность энергии электростатического поля</w:t>
      </w:r>
    </w:p>
    <w:p w14:paraId="6DA660CD" w14:textId="77777777" w:rsidR="008D0F9D" w:rsidRDefault="00000000">
      <w:pPr>
        <w:pStyle w:val="a3"/>
        <w:spacing w:line="314" w:lineRule="exact"/>
        <w:ind w:left="860"/>
      </w:pPr>
      <w:r>
        <w:t>Выведем</w:t>
      </w:r>
      <w:r>
        <w:rPr>
          <w:spacing w:val="61"/>
        </w:rPr>
        <w:t xml:space="preserve"> </w:t>
      </w:r>
      <w:r>
        <w:t>формулу</w:t>
      </w:r>
      <w:r>
        <w:rPr>
          <w:spacing w:val="62"/>
        </w:rPr>
        <w:t xml:space="preserve"> </w:t>
      </w:r>
      <w:r>
        <w:t>для</w:t>
      </w:r>
      <w:r>
        <w:rPr>
          <w:spacing w:val="68"/>
        </w:rPr>
        <w:t xml:space="preserve"> </w:t>
      </w:r>
      <w:r>
        <w:t>энергии</w:t>
      </w:r>
      <w:r>
        <w:rPr>
          <w:spacing w:val="67"/>
        </w:rPr>
        <w:t xml:space="preserve"> </w:t>
      </w:r>
      <w:r>
        <w:rPr>
          <w:i/>
        </w:rPr>
        <w:t>W</w:t>
      </w:r>
      <w:r>
        <w:rPr>
          <w:i/>
          <w:spacing w:val="63"/>
        </w:rPr>
        <w:t xml:space="preserve"> </w:t>
      </w:r>
      <w:r>
        <w:t>заряженного</w:t>
      </w:r>
      <w:r>
        <w:rPr>
          <w:spacing w:val="65"/>
        </w:rPr>
        <w:t xml:space="preserve"> </w:t>
      </w:r>
      <w:r>
        <w:t>проводника.</w:t>
      </w:r>
      <w:r>
        <w:rPr>
          <w:spacing w:val="65"/>
        </w:rPr>
        <w:t xml:space="preserve"> </w:t>
      </w:r>
      <w:r>
        <w:t>Для</w:t>
      </w:r>
      <w:r>
        <w:rPr>
          <w:spacing w:val="65"/>
        </w:rPr>
        <w:t xml:space="preserve"> </w:t>
      </w:r>
      <w:r>
        <w:rPr>
          <w:spacing w:val="-2"/>
        </w:rPr>
        <w:t>этого</w:t>
      </w:r>
    </w:p>
    <w:p w14:paraId="22DC9023" w14:textId="77777777" w:rsidR="008D0F9D" w:rsidRDefault="00000000">
      <w:pPr>
        <w:pStyle w:val="a3"/>
        <w:spacing w:before="168"/>
      </w:pPr>
      <w:r>
        <w:t>рассмотрим</w:t>
      </w:r>
      <w:r>
        <w:rPr>
          <w:spacing w:val="36"/>
        </w:rPr>
        <w:t xml:space="preserve"> </w:t>
      </w:r>
      <w:r>
        <w:t>работу</w:t>
      </w:r>
      <w:r>
        <w:rPr>
          <w:spacing w:val="33"/>
        </w:rPr>
        <w:t xml:space="preserve"> </w:t>
      </w:r>
      <w:r>
        <w:t>внешних</w:t>
      </w:r>
      <w:r>
        <w:rPr>
          <w:spacing w:val="36"/>
        </w:rPr>
        <w:t xml:space="preserve"> </w:t>
      </w:r>
      <w:r>
        <w:t>сил</w:t>
      </w:r>
      <w:r>
        <w:rPr>
          <w:spacing w:val="34"/>
        </w:rPr>
        <w:t xml:space="preserve"> </w:t>
      </w:r>
      <w:r>
        <w:t>по</w:t>
      </w:r>
      <w:r>
        <w:rPr>
          <w:spacing w:val="39"/>
        </w:rPr>
        <w:t xml:space="preserve"> </w:t>
      </w:r>
      <w:r>
        <w:t>увеличению</w:t>
      </w:r>
      <w:r>
        <w:rPr>
          <w:spacing w:val="36"/>
        </w:rPr>
        <w:t xml:space="preserve"> </w:t>
      </w:r>
      <w:r>
        <w:t>заряда</w:t>
      </w:r>
      <w:r>
        <w:rPr>
          <w:spacing w:val="36"/>
        </w:rPr>
        <w:t xml:space="preserve"> </w:t>
      </w:r>
      <w:r>
        <w:t>проводника</w:t>
      </w:r>
      <w:r>
        <w:rPr>
          <w:spacing w:val="38"/>
        </w:rPr>
        <w:t xml:space="preserve"> </w:t>
      </w:r>
      <w:r>
        <w:t>от</w:t>
      </w:r>
      <w:r>
        <w:rPr>
          <w:spacing w:val="72"/>
        </w:rPr>
        <w:t xml:space="preserve"> </w:t>
      </w:r>
      <w:r>
        <w:rPr>
          <w:i/>
        </w:rPr>
        <w:t>q</w:t>
      </w:r>
      <w:r>
        <w:rPr>
          <w:vertAlign w:val="subscript"/>
        </w:rPr>
        <w:t>1</w:t>
      </w:r>
      <w:r>
        <w:rPr>
          <w:spacing w:val="9"/>
        </w:rPr>
        <w:t xml:space="preserve"> </w:t>
      </w:r>
      <w:r>
        <w:rPr>
          <w:rFonts w:ascii="Cambria" w:hAnsi="Cambria"/>
        </w:rPr>
        <w:t>=</w:t>
      </w:r>
      <w:r>
        <w:rPr>
          <w:rFonts w:ascii="Cambria" w:hAnsi="Cambria"/>
          <w:spacing w:val="2"/>
        </w:rPr>
        <w:t xml:space="preserve"> </w:t>
      </w:r>
      <w:r>
        <w:rPr>
          <w:spacing w:val="-10"/>
        </w:rPr>
        <w:t>0</w:t>
      </w:r>
    </w:p>
    <w:p w14:paraId="02924557" w14:textId="77777777" w:rsidR="008D0F9D" w:rsidRDefault="00000000">
      <w:pPr>
        <w:pStyle w:val="a3"/>
        <w:tabs>
          <w:tab w:val="left" w:pos="2963"/>
          <w:tab w:val="left" w:pos="6181"/>
          <w:tab w:val="left" w:pos="7707"/>
          <w:tab w:val="left" w:pos="8168"/>
        </w:tabs>
        <w:spacing w:before="216"/>
      </w:pPr>
      <w:r>
        <w:t>(энергия</w:t>
      </w:r>
      <w:r>
        <w:rPr>
          <w:spacing w:val="25"/>
        </w:rPr>
        <w:t xml:space="preserve">  </w:t>
      </w:r>
      <w:r>
        <w:rPr>
          <w:spacing w:val="-2"/>
        </w:rPr>
        <w:t>проводника</w:t>
      </w:r>
      <w:r>
        <w:tab/>
      </w:r>
      <w:r>
        <w:rPr>
          <w:i/>
        </w:rPr>
        <w:t>W</w:t>
      </w:r>
      <w:r>
        <w:rPr>
          <w:position w:val="-6"/>
          <w:sz w:val="20"/>
        </w:rPr>
        <w:t>1</w:t>
      </w:r>
      <w:r>
        <w:rPr>
          <w:spacing w:val="9"/>
          <w:position w:val="-6"/>
          <w:sz w:val="20"/>
        </w:rPr>
        <w:t xml:space="preserve"> </w:t>
      </w:r>
      <w:r>
        <w:rPr>
          <w:rFonts w:ascii="Cambria" w:hAnsi="Cambria"/>
        </w:rPr>
        <w:t>=</w:t>
      </w:r>
      <w:r>
        <w:rPr>
          <w:rFonts w:ascii="Cambria" w:hAnsi="Cambria"/>
          <w:spacing w:val="-15"/>
        </w:rPr>
        <w:t xml:space="preserve"> </w:t>
      </w:r>
      <w:r>
        <w:t>0</w:t>
      </w:r>
      <w:r>
        <w:rPr>
          <w:spacing w:val="-34"/>
        </w:rPr>
        <w:t xml:space="preserve"> </w:t>
      </w:r>
      <w:r>
        <w:t>,</w:t>
      </w:r>
      <w:r>
        <w:rPr>
          <w:spacing w:val="75"/>
          <w:w w:val="150"/>
        </w:rPr>
        <w:t xml:space="preserve"> </w:t>
      </w:r>
      <w:r>
        <w:t>если</w:t>
      </w:r>
      <w:r>
        <w:rPr>
          <w:spacing w:val="78"/>
          <w:w w:val="150"/>
        </w:rPr>
        <w:t xml:space="preserve"> </w:t>
      </w:r>
      <w:r>
        <w:rPr>
          <w:spacing w:val="-2"/>
        </w:rPr>
        <w:t>потенциал</w:t>
      </w:r>
      <w:r>
        <w:tab/>
      </w:r>
      <w:r>
        <w:rPr>
          <w:rFonts w:ascii="Cambria" w:hAnsi="Cambria"/>
        </w:rPr>
        <w:t>φ</w:t>
      </w:r>
      <w:r>
        <w:rPr>
          <w:vertAlign w:val="subscript"/>
        </w:rPr>
        <w:t>1</w:t>
      </w:r>
      <w:r>
        <w:rPr>
          <w:spacing w:val="-10"/>
        </w:rPr>
        <w:t xml:space="preserve"> </w:t>
      </w:r>
      <w:r>
        <w:rPr>
          <w:rFonts w:ascii="Cambria" w:hAnsi="Cambria"/>
        </w:rPr>
        <w:t>=</w:t>
      </w:r>
      <w:r>
        <w:rPr>
          <w:rFonts w:ascii="Cambria" w:hAnsi="Cambria"/>
          <w:spacing w:val="-10"/>
        </w:rPr>
        <w:t xml:space="preserve"> </w:t>
      </w:r>
      <w:r>
        <w:t>0</w:t>
      </w:r>
      <w:r>
        <w:rPr>
          <w:spacing w:val="-27"/>
        </w:rPr>
        <w:t xml:space="preserve"> </w:t>
      </w:r>
      <w:r>
        <w:t>)</w:t>
      </w:r>
      <w:r>
        <w:rPr>
          <w:spacing w:val="74"/>
          <w:w w:val="150"/>
        </w:rPr>
        <w:t xml:space="preserve"> </w:t>
      </w:r>
      <w:r>
        <w:rPr>
          <w:spacing w:val="-5"/>
        </w:rPr>
        <w:t>до</w:t>
      </w:r>
      <w:r>
        <w:tab/>
      </w:r>
      <w:r>
        <w:rPr>
          <w:i/>
          <w:spacing w:val="-5"/>
        </w:rPr>
        <w:t>q</w:t>
      </w:r>
      <w:r>
        <w:rPr>
          <w:spacing w:val="-5"/>
          <w:position w:val="-6"/>
          <w:sz w:val="20"/>
        </w:rPr>
        <w:t>2</w:t>
      </w:r>
      <w:r>
        <w:rPr>
          <w:position w:val="-6"/>
          <w:sz w:val="20"/>
        </w:rPr>
        <w:tab/>
      </w:r>
      <w:r>
        <w:t>(энергия</w:t>
      </w:r>
      <w:r>
        <w:rPr>
          <w:spacing w:val="25"/>
        </w:rPr>
        <w:t xml:space="preserve">  </w:t>
      </w:r>
      <w:r>
        <w:rPr>
          <w:i/>
          <w:spacing w:val="-5"/>
        </w:rPr>
        <w:t>W</w:t>
      </w:r>
      <w:r>
        <w:rPr>
          <w:spacing w:val="-5"/>
          <w:vertAlign w:val="subscript"/>
        </w:rPr>
        <w:t>2</w:t>
      </w:r>
      <w:r>
        <w:rPr>
          <w:spacing w:val="-5"/>
        </w:rPr>
        <w:t>,</w:t>
      </w:r>
    </w:p>
    <w:p w14:paraId="407ADE0B" w14:textId="77777777" w:rsidR="008D0F9D" w:rsidRDefault="00000000">
      <w:pPr>
        <w:pStyle w:val="a3"/>
        <w:spacing w:before="168"/>
      </w:pPr>
      <w:r>
        <w:t>потенциал</w:t>
      </w:r>
      <w:r>
        <w:rPr>
          <w:spacing w:val="76"/>
        </w:rPr>
        <w:t xml:space="preserve"> </w:t>
      </w:r>
      <w:r>
        <w:rPr>
          <w:rFonts w:ascii="Cambria" w:hAnsi="Cambria"/>
          <w:spacing w:val="10"/>
        </w:rPr>
        <w:t>φ</w:t>
      </w:r>
      <w:r>
        <w:rPr>
          <w:spacing w:val="10"/>
          <w:vertAlign w:val="subscript"/>
        </w:rPr>
        <w:t>2</w:t>
      </w:r>
      <w:r>
        <w:rPr>
          <w:spacing w:val="-13"/>
        </w:rPr>
        <w:t xml:space="preserve"> </w:t>
      </w:r>
      <w:r>
        <w:t>),</w:t>
      </w:r>
      <w:r>
        <w:rPr>
          <w:spacing w:val="50"/>
        </w:rPr>
        <w:t xml:space="preserve"> </w:t>
      </w:r>
      <w:r>
        <w:t>а</w:t>
      </w:r>
      <w:r>
        <w:rPr>
          <w:spacing w:val="52"/>
        </w:rPr>
        <w:t xml:space="preserve"> </w:t>
      </w:r>
      <w:r>
        <w:t>именно</w:t>
      </w:r>
      <w:r>
        <w:rPr>
          <w:spacing w:val="52"/>
        </w:rPr>
        <w:t xml:space="preserve"> </w:t>
      </w:r>
      <w:r>
        <w:t>будем</w:t>
      </w:r>
      <w:r>
        <w:rPr>
          <w:spacing w:val="53"/>
        </w:rPr>
        <w:t xml:space="preserve"> </w:t>
      </w:r>
      <w:r>
        <w:t>малыми</w:t>
      </w:r>
      <w:r>
        <w:rPr>
          <w:spacing w:val="49"/>
        </w:rPr>
        <w:t xml:space="preserve"> </w:t>
      </w:r>
      <w:r>
        <w:t>порциями</w:t>
      </w:r>
      <w:r>
        <w:rPr>
          <w:spacing w:val="46"/>
          <w:w w:val="150"/>
        </w:rPr>
        <w:t xml:space="preserve"> </w:t>
      </w:r>
      <w:proofErr w:type="spellStart"/>
      <w:r>
        <w:rPr>
          <w:i/>
          <w:sz w:val="27"/>
        </w:rPr>
        <w:t>dq</w:t>
      </w:r>
      <w:proofErr w:type="spellEnd"/>
      <w:r>
        <w:rPr>
          <w:i/>
          <w:spacing w:val="27"/>
          <w:sz w:val="27"/>
        </w:rPr>
        <w:t xml:space="preserve">  </w:t>
      </w:r>
      <w:r>
        <w:t>перемещать</w:t>
      </w:r>
      <w:r>
        <w:rPr>
          <w:spacing w:val="50"/>
        </w:rPr>
        <w:t xml:space="preserve"> </w:t>
      </w:r>
      <w:r>
        <w:t>заряд</w:t>
      </w:r>
      <w:r>
        <w:rPr>
          <w:spacing w:val="50"/>
        </w:rPr>
        <w:t xml:space="preserve"> </w:t>
      </w:r>
      <w:r>
        <w:rPr>
          <w:spacing w:val="-5"/>
        </w:rPr>
        <w:t>из</w:t>
      </w:r>
    </w:p>
    <w:p w14:paraId="44A511C2" w14:textId="77777777" w:rsidR="008D0F9D" w:rsidRDefault="00000000">
      <w:pPr>
        <w:pStyle w:val="a3"/>
        <w:spacing w:before="214"/>
      </w:pPr>
      <w:r>
        <w:t>бесконечности</w:t>
      </w:r>
      <w:r>
        <w:rPr>
          <w:spacing w:val="67"/>
          <w:w w:val="150"/>
        </w:rPr>
        <w:t xml:space="preserve"> </w:t>
      </w:r>
      <w:r>
        <w:t>(</w:t>
      </w:r>
      <w:r>
        <w:rPr>
          <w:rFonts w:ascii="Cambria" w:hAnsi="Cambria"/>
        </w:rPr>
        <w:t>φ</w:t>
      </w:r>
      <w:r>
        <w:rPr>
          <w:rFonts w:ascii="Cambria" w:hAnsi="Cambria"/>
          <w:vertAlign w:val="subscript"/>
        </w:rPr>
        <w:t></w:t>
      </w:r>
      <w:r>
        <w:rPr>
          <w:rFonts w:ascii="Cambria" w:hAnsi="Cambria"/>
          <w:spacing w:val="20"/>
        </w:rPr>
        <w:t xml:space="preserve"> </w:t>
      </w:r>
      <w:r>
        <w:rPr>
          <w:rFonts w:ascii="Cambria" w:hAnsi="Cambria"/>
        </w:rPr>
        <w:t>=</w:t>
      </w:r>
      <w:r>
        <w:rPr>
          <w:rFonts w:ascii="Cambria" w:hAnsi="Cambria"/>
          <w:spacing w:val="-12"/>
        </w:rPr>
        <w:t xml:space="preserve"> </w:t>
      </w:r>
      <w:r>
        <w:t>0)</w:t>
      </w:r>
      <w:r>
        <w:rPr>
          <w:spacing w:val="66"/>
          <w:w w:val="150"/>
        </w:rPr>
        <w:t xml:space="preserve"> </w:t>
      </w:r>
      <w:r>
        <w:t>на</w:t>
      </w:r>
      <w:r>
        <w:rPr>
          <w:spacing w:val="73"/>
        </w:rPr>
        <w:t xml:space="preserve"> </w:t>
      </w:r>
      <w:r>
        <w:t>поверхность</w:t>
      </w:r>
      <w:r>
        <w:rPr>
          <w:spacing w:val="74"/>
        </w:rPr>
        <w:t xml:space="preserve"> </w:t>
      </w:r>
      <w:r>
        <w:t>проводника</w:t>
      </w:r>
      <w:r>
        <w:rPr>
          <w:spacing w:val="78"/>
        </w:rPr>
        <w:t xml:space="preserve"> </w:t>
      </w:r>
      <w:r>
        <w:t>(рис.</w:t>
      </w:r>
      <w:r>
        <w:rPr>
          <w:spacing w:val="-7"/>
        </w:rPr>
        <w:t xml:space="preserve"> </w:t>
      </w:r>
      <w:r>
        <w:t>3.17,</w:t>
      </w:r>
      <w:r>
        <w:rPr>
          <w:spacing w:val="-3"/>
        </w:rPr>
        <w:t xml:space="preserve"> </w:t>
      </w:r>
      <w:r>
        <w:t>а).</w:t>
      </w:r>
      <w:r>
        <w:rPr>
          <w:spacing w:val="73"/>
        </w:rPr>
        <w:t xml:space="preserve"> </w:t>
      </w:r>
      <w:r>
        <w:t>При</w:t>
      </w:r>
      <w:r>
        <w:rPr>
          <w:spacing w:val="76"/>
        </w:rPr>
        <w:t xml:space="preserve"> </w:t>
      </w:r>
      <w:r>
        <w:rPr>
          <w:spacing w:val="-4"/>
        </w:rPr>
        <w:t>этом</w:t>
      </w:r>
    </w:p>
    <w:p w14:paraId="0BA70E14" w14:textId="77777777" w:rsidR="008D0F9D" w:rsidRDefault="00000000">
      <w:pPr>
        <w:pStyle w:val="a3"/>
        <w:tabs>
          <w:tab w:val="left" w:pos="1191"/>
          <w:tab w:val="left" w:pos="1789"/>
        </w:tabs>
        <w:spacing w:before="221"/>
      </w:pPr>
      <w:r>
        <w:rPr>
          <w:spacing w:val="-2"/>
        </w:rPr>
        <w:t>работа</w:t>
      </w:r>
      <w:r>
        <w:tab/>
      </w:r>
      <w:r>
        <w:rPr>
          <w:i/>
          <w:spacing w:val="-5"/>
        </w:rPr>
        <w:t>A</w:t>
      </w:r>
      <w:proofErr w:type="spellStart"/>
      <w:r>
        <w:rPr>
          <w:spacing w:val="-5"/>
          <w:position w:val="-6"/>
          <w:sz w:val="20"/>
        </w:rPr>
        <w:t>вн</w:t>
      </w:r>
      <w:proofErr w:type="spellEnd"/>
      <w:r>
        <w:rPr>
          <w:position w:val="-6"/>
          <w:sz w:val="20"/>
        </w:rPr>
        <w:tab/>
      </w:r>
      <w:r>
        <w:t>внешней</w:t>
      </w:r>
      <w:r>
        <w:rPr>
          <w:spacing w:val="28"/>
        </w:rPr>
        <w:t xml:space="preserve">  </w:t>
      </w:r>
      <w:r>
        <w:t>силы</w:t>
      </w:r>
      <w:r>
        <w:rPr>
          <w:spacing w:val="28"/>
        </w:rPr>
        <w:t xml:space="preserve">  </w:t>
      </w:r>
      <w:r>
        <w:t>будет</w:t>
      </w:r>
      <w:r>
        <w:rPr>
          <w:spacing w:val="28"/>
        </w:rPr>
        <w:t xml:space="preserve">  </w:t>
      </w:r>
      <w:r>
        <w:t>совершаться</w:t>
      </w:r>
      <w:r>
        <w:rPr>
          <w:spacing w:val="28"/>
        </w:rPr>
        <w:t xml:space="preserve">  </w:t>
      </w:r>
      <w:r>
        <w:t>против</w:t>
      </w:r>
      <w:r>
        <w:rPr>
          <w:spacing w:val="29"/>
        </w:rPr>
        <w:t xml:space="preserve">  </w:t>
      </w:r>
      <w:r>
        <w:t>кулоновской</w:t>
      </w:r>
      <w:r>
        <w:rPr>
          <w:spacing w:val="28"/>
        </w:rPr>
        <w:t xml:space="preserve">  </w:t>
      </w:r>
      <w:r>
        <w:rPr>
          <w:spacing w:val="-4"/>
        </w:rPr>
        <w:t>силы</w:t>
      </w:r>
    </w:p>
    <w:p w14:paraId="22D3DD80" w14:textId="77777777" w:rsidR="008D0F9D" w:rsidRDefault="00000000">
      <w:pPr>
        <w:pStyle w:val="a3"/>
        <w:spacing w:before="161"/>
      </w:pPr>
      <w:r>
        <w:t>отталкивания</w:t>
      </w:r>
      <w:r>
        <w:rPr>
          <w:spacing w:val="-5"/>
        </w:rPr>
        <w:t xml:space="preserve"> </w:t>
      </w:r>
      <w:r>
        <w:t>одноименных</w:t>
      </w:r>
      <w:r>
        <w:rPr>
          <w:spacing w:val="-4"/>
        </w:rPr>
        <w:t xml:space="preserve"> </w:t>
      </w:r>
      <w:r>
        <w:t>зарядов</w:t>
      </w:r>
      <w:r>
        <w:rPr>
          <w:spacing w:val="-4"/>
        </w:rPr>
        <w:t xml:space="preserve"> </w:t>
      </w:r>
      <w:r>
        <w:t>и</w:t>
      </w:r>
      <w:r>
        <w:rPr>
          <w:spacing w:val="-7"/>
        </w:rPr>
        <w:t xml:space="preserve"> </w:t>
      </w:r>
      <w:r>
        <w:t>поэтому</w:t>
      </w:r>
      <w:r>
        <w:rPr>
          <w:spacing w:val="-9"/>
        </w:rPr>
        <w:t xml:space="preserve"> </w:t>
      </w:r>
      <w:r>
        <w:rPr>
          <w:spacing w:val="-5"/>
        </w:rPr>
        <w:t>[3]</w:t>
      </w:r>
    </w:p>
    <w:p w14:paraId="574403C4" w14:textId="77777777" w:rsidR="008D0F9D" w:rsidRPr="004A21E9" w:rsidRDefault="008D0F9D" w:rsidP="004A21E9">
      <w:pPr>
        <w:pStyle w:val="a3"/>
        <w:ind w:left="0"/>
        <w:rPr>
          <w:sz w:val="8"/>
          <w:lang w:val="en-US"/>
        </w:rPr>
        <w:sectPr w:rsidR="008D0F9D" w:rsidRPr="004A21E9">
          <w:type w:val="continuous"/>
          <w:pgSz w:w="11910" w:h="16840"/>
          <w:pgMar w:top="1540" w:right="708" w:bottom="280" w:left="992" w:header="0" w:footer="938" w:gutter="0"/>
          <w:cols w:space="720"/>
        </w:sectPr>
      </w:pPr>
    </w:p>
    <w:p w14:paraId="05C5ED97" w14:textId="6A77D2D0" w:rsidR="008D0F9D" w:rsidRPr="004A21E9" w:rsidRDefault="008D0F9D" w:rsidP="004A21E9">
      <w:pPr>
        <w:tabs>
          <w:tab w:val="left" w:pos="5502"/>
        </w:tabs>
        <w:spacing w:before="84" w:line="238" w:lineRule="exact"/>
        <w:rPr>
          <w:position w:val="-4"/>
          <w:sz w:val="16"/>
          <w:lang w:val="en-US"/>
        </w:rPr>
        <w:sectPr w:rsidR="008D0F9D" w:rsidRPr="004A21E9">
          <w:type w:val="continuous"/>
          <w:pgSz w:w="11910" w:h="16840"/>
          <w:pgMar w:top="1540" w:right="708" w:bottom="280" w:left="992" w:header="0" w:footer="938" w:gutter="0"/>
          <w:cols w:num="2" w:space="720" w:equalWidth="0">
            <w:col w:w="6638" w:space="40"/>
            <w:col w:w="3532"/>
          </w:cols>
        </w:sectPr>
      </w:pPr>
    </w:p>
    <w:p w14:paraId="2F2EF9EB" w14:textId="3863547F" w:rsidR="008D0F9D" w:rsidRPr="004A21E9" w:rsidRDefault="00000000" w:rsidP="004A21E9">
      <w:pPr>
        <w:tabs>
          <w:tab w:val="left" w:pos="6239"/>
          <w:tab w:val="left" w:pos="6986"/>
        </w:tabs>
        <w:spacing w:before="13" w:line="272" w:lineRule="exact"/>
        <w:ind w:right="232"/>
        <w:rPr>
          <w:sz w:val="28"/>
          <w:lang w:val="en-US"/>
        </w:rPr>
        <w:sectPr w:rsidR="008D0F9D" w:rsidRPr="004A21E9">
          <w:type w:val="continuous"/>
          <w:pgSz w:w="11910" w:h="16840"/>
          <w:pgMar w:top="1540" w:right="708" w:bottom="280" w:left="992" w:header="0" w:footer="938" w:gutter="0"/>
          <w:cols w:space="720"/>
        </w:sectPr>
      </w:pPr>
      <w:r>
        <w:rPr>
          <w:noProof/>
          <w:sz w:val="28"/>
        </w:rPr>
        <mc:AlternateContent>
          <mc:Choice Requires="wps">
            <w:drawing>
              <wp:anchor distT="0" distB="0" distL="0" distR="0" simplePos="0" relativeHeight="16052224" behindDoc="0" locked="0" layoutInCell="1" allowOverlap="1" wp14:anchorId="28186CCC" wp14:editId="7A711501">
                <wp:simplePos x="0" y="0"/>
                <wp:positionH relativeFrom="page">
                  <wp:posOffset>5806821</wp:posOffset>
                </wp:positionH>
                <wp:positionV relativeFrom="paragraph">
                  <wp:posOffset>156819</wp:posOffset>
                </wp:positionV>
                <wp:extent cx="224154" cy="1270"/>
                <wp:effectExtent l="0" t="0" r="0" b="0"/>
                <wp:wrapNone/>
                <wp:docPr id="1577" name="Graphic 1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154" cy="1270"/>
                        </a:xfrm>
                        <a:custGeom>
                          <a:avLst/>
                          <a:gdLst/>
                          <a:ahLst/>
                          <a:cxnLst/>
                          <a:rect l="l" t="t" r="r" b="b"/>
                          <a:pathLst>
                            <a:path w="224154">
                              <a:moveTo>
                                <a:pt x="0" y="0"/>
                              </a:moveTo>
                              <a:lnTo>
                                <a:pt x="223837" y="0"/>
                              </a:lnTo>
                            </a:path>
                          </a:pathLst>
                        </a:custGeom>
                        <a:ln w="6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D8C15A" id="Graphic 1577" o:spid="_x0000_s1026" style="position:absolute;margin-left:457.25pt;margin-top:12.35pt;width:17.65pt;height:.1pt;z-index:16052224;visibility:visible;mso-wrap-style:square;mso-wrap-distance-left:0;mso-wrap-distance-top:0;mso-wrap-distance-right:0;mso-wrap-distance-bottom:0;mso-position-horizontal:absolute;mso-position-horizontal-relative:page;mso-position-vertical:absolute;mso-position-vertical-relative:text;v-text-anchor:top" coordsize="2241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" path="m,l223837,e" filled="f" strokeweight=".17222mm">
                <v:path arrowok="t"/>
                <w10:wrap anchorx="page"/>
              </v:shape>
            </w:pict>
          </mc:Fallback>
        </mc:AlternateContent>
      </w:r>
    </w:p>
    <w:p w14:paraId="2EF07BFC" w14:textId="56570D39" w:rsidR="008D0F9D" w:rsidRPr="004A21E9" w:rsidRDefault="008D0F9D" w:rsidP="004A21E9">
      <w:pPr>
        <w:tabs>
          <w:tab w:val="left" w:pos="1276"/>
        </w:tabs>
        <w:spacing w:before="188"/>
        <w:ind w:right="38"/>
        <w:rPr>
          <w:sz w:val="21"/>
          <w:lang w:val="en-US"/>
        </w:rPr>
        <w:sectPr w:rsidR="008D0F9D" w:rsidRPr="004A21E9">
          <w:type w:val="continuous"/>
          <w:pgSz w:w="11910" w:h="16840"/>
          <w:pgMar w:top="1540" w:right="708" w:bottom="280" w:left="992" w:header="0" w:footer="938" w:gutter="0"/>
          <w:cols w:num="2" w:space="720" w:equalWidth="0">
            <w:col w:w="5700" w:space="1339"/>
            <w:col w:w="3171"/>
          </w:cols>
        </w:sectPr>
      </w:pPr>
    </w:p>
    <w:p w14:paraId="5AD12F9D" w14:textId="77777777" w:rsidR="008D0F9D" w:rsidRDefault="00000000">
      <w:pPr>
        <w:pStyle w:val="a3"/>
        <w:spacing w:before="212" w:line="360" w:lineRule="auto"/>
        <w:ind w:firstLine="720"/>
      </w:pPr>
      <w:r>
        <w:t>Таким образом, энергию заряженного уединенного проводника с учетом формулы (3.47) можно записать в виде</w:t>
      </w:r>
    </w:p>
    <w:p w14:paraId="261C754D"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1F79B276" w14:textId="77777777" w:rsidR="008D0F9D" w:rsidRDefault="008D0F9D">
      <w:pPr>
        <w:pStyle w:val="a3"/>
        <w:sectPr w:rsidR="008D0F9D">
          <w:pgSz w:w="11910" w:h="16840"/>
          <w:pgMar w:top="1060" w:right="708" w:bottom="1180" w:left="992" w:header="0" w:footer="938" w:gutter="0"/>
          <w:cols w:num="4" w:space="720" w:equalWidth="0">
            <w:col w:w="4881" w:space="40"/>
            <w:col w:w="502" w:space="39"/>
            <w:col w:w="627" w:space="39"/>
            <w:col w:w="4082"/>
          </w:cols>
        </w:sectPr>
      </w:pPr>
    </w:p>
    <w:p w14:paraId="1AC01616" w14:textId="77777777" w:rsidR="008D0F9D" w:rsidRDefault="00000000">
      <w:pPr>
        <w:pStyle w:val="a3"/>
        <w:spacing w:before="117" w:line="369" w:lineRule="auto"/>
        <w:ind w:right="422" w:firstLine="720"/>
        <w:jc w:val="both"/>
      </w:pPr>
      <w:r>
        <w:t xml:space="preserve">Выведем формулу для энергии </w:t>
      </w:r>
      <w:r>
        <w:rPr>
          <w:i/>
        </w:rPr>
        <w:t xml:space="preserve">W </w:t>
      </w:r>
      <w:r>
        <w:t xml:space="preserve">заряженного конденсатора. Запишем работу внешних сил по перемещению малых порций заряда </w:t>
      </w:r>
      <w:proofErr w:type="spellStart"/>
      <w:r>
        <w:rPr>
          <w:i/>
          <w:sz w:val="27"/>
        </w:rPr>
        <w:t>dq</w:t>
      </w:r>
      <w:proofErr w:type="spellEnd"/>
      <w:r>
        <w:rPr>
          <w:i/>
          <w:spacing w:val="40"/>
          <w:sz w:val="27"/>
        </w:rPr>
        <w:t xml:space="preserve"> </w:t>
      </w:r>
      <w:r>
        <w:t>с одной пластины конденсатора на другую из состояния 1 (конденсатор не заряжен, заряд</w:t>
      </w:r>
      <w:r>
        <w:rPr>
          <w:spacing w:val="39"/>
        </w:rPr>
        <w:t xml:space="preserve"> </w:t>
      </w:r>
      <w:r>
        <w:t>пластин</w:t>
      </w:r>
      <w:r>
        <w:rPr>
          <w:spacing w:val="38"/>
        </w:rPr>
        <w:t xml:space="preserve"> </w:t>
      </w:r>
      <w:r>
        <w:rPr>
          <w:i/>
        </w:rPr>
        <w:t>q=0</w:t>
      </w:r>
      <w:r>
        <w:t>,</w:t>
      </w:r>
      <w:r>
        <w:rPr>
          <w:spacing w:val="33"/>
        </w:rPr>
        <w:t xml:space="preserve"> </w:t>
      </w:r>
      <w:r>
        <w:t>энергия</w:t>
      </w:r>
      <w:r>
        <w:rPr>
          <w:spacing w:val="36"/>
        </w:rPr>
        <w:t xml:space="preserve"> </w:t>
      </w:r>
      <w:r>
        <w:t>конденсатора</w:t>
      </w:r>
      <w:r>
        <w:rPr>
          <w:spacing w:val="36"/>
        </w:rPr>
        <w:t xml:space="preserve"> </w:t>
      </w:r>
      <w:r>
        <w:rPr>
          <w:i/>
        </w:rPr>
        <w:t>W</w:t>
      </w:r>
      <w:r>
        <w:rPr>
          <w:i/>
          <w:vertAlign w:val="subscript"/>
        </w:rPr>
        <w:t>1</w:t>
      </w:r>
      <w:r>
        <w:t>=0)</w:t>
      </w:r>
      <w:r>
        <w:rPr>
          <w:spacing w:val="36"/>
        </w:rPr>
        <w:t xml:space="preserve"> </w:t>
      </w:r>
      <w:r>
        <w:t>до</w:t>
      </w:r>
      <w:r>
        <w:rPr>
          <w:spacing w:val="39"/>
        </w:rPr>
        <w:t xml:space="preserve"> </w:t>
      </w:r>
      <w:r>
        <w:t>состояния</w:t>
      </w:r>
      <w:r>
        <w:rPr>
          <w:spacing w:val="39"/>
        </w:rPr>
        <w:t xml:space="preserve"> </w:t>
      </w:r>
      <w:r>
        <w:t>2</w:t>
      </w:r>
      <w:r>
        <w:rPr>
          <w:spacing w:val="34"/>
        </w:rPr>
        <w:t xml:space="preserve"> </w:t>
      </w:r>
      <w:r>
        <w:t>(энергия</w:t>
      </w:r>
      <w:r>
        <w:rPr>
          <w:spacing w:val="39"/>
        </w:rPr>
        <w:t xml:space="preserve"> </w:t>
      </w:r>
      <w:r>
        <w:rPr>
          <w:i/>
        </w:rPr>
        <w:t>W</w:t>
      </w:r>
      <w:r>
        <w:rPr>
          <w:vertAlign w:val="subscript"/>
        </w:rPr>
        <w:t>2</w:t>
      </w:r>
      <w:r>
        <w:rPr>
          <w:spacing w:val="15"/>
        </w:rPr>
        <w:t xml:space="preserve"> </w:t>
      </w:r>
      <w:r>
        <w:rPr>
          <w:spacing w:val="-10"/>
        </w:rPr>
        <w:t>,</w:t>
      </w:r>
    </w:p>
    <w:p w14:paraId="639D8731" w14:textId="77777777" w:rsidR="008D0F9D" w:rsidRDefault="00000000" w:rsidP="004A21E9">
      <w:pPr>
        <w:pStyle w:val="a3"/>
        <w:spacing w:before="19"/>
        <w:rPr>
          <w:lang w:val="en-US"/>
        </w:rPr>
      </w:pPr>
      <w:r>
        <w:t>заряд положительной</w:t>
      </w:r>
      <w:r>
        <w:rPr>
          <w:spacing w:val="-2"/>
        </w:rPr>
        <w:t xml:space="preserve"> </w:t>
      </w:r>
      <w:r>
        <w:t>обкладки</w:t>
      </w:r>
      <w:r>
        <w:rPr>
          <w:spacing w:val="34"/>
        </w:rPr>
        <w:t xml:space="preserve"> </w:t>
      </w:r>
      <w:r>
        <w:rPr>
          <w:i/>
        </w:rPr>
        <w:t>q</w:t>
      </w:r>
      <w:r>
        <w:rPr>
          <w:vertAlign w:val="subscript"/>
        </w:rPr>
        <w:t>2</w:t>
      </w:r>
      <w:r>
        <w:rPr>
          <w:spacing w:val="16"/>
        </w:rPr>
        <w:t xml:space="preserve"> </w:t>
      </w:r>
      <w:r>
        <w:rPr>
          <w:rFonts w:ascii="Cambria" w:hAnsi="Cambria"/>
        </w:rPr>
        <w:t>=</w:t>
      </w:r>
      <w:r>
        <w:rPr>
          <w:rFonts w:ascii="Cambria" w:hAnsi="Cambria"/>
          <w:spacing w:val="2"/>
        </w:rPr>
        <w:t xml:space="preserve"> </w:t>
      </w:r>
      <w:r>
        <w:rPr>
          <w:i/>
        </w:rPr>
        <w:t>q</w:t>
      </w:r>
      <w:r>
        <w:rPr>
          <w:i/>
          <w:spacing w:val="-32"/>
        </w:rPr>
        <w:t xml:space="preserve"> </w:t>
      </w:r>
      <w:r>
        <w:t>)</w:t>
      </w:r>
      <w:r>
        <w:rPr>
          <w:spacing w:val="-2"/>
        </w:rPr>
        <w:t xml:space="preserve"> </w:t>
      </w:r>
      <w:r>
        <w:rPr>
          <w:spacing w:val="-4"/>
        </w:rPr>
        <w:t>[3].</w:t>
      </w:r>
    </w:p>
    <w:p w14:paraId="2F5177C6" w14:textId="77777777" w:rsidR="004A21E9" w:rsidRDefault="004A21E9" w:rsidP="004A21E9">
      <w:pPr>
        <w:pStyle w:val="a3"/>
        <w:spacing w:before="19"/>
        <w:rPr>
          <w:lang w:val="en-US"/>
        </w:rPr>
      </w:pPr>
    </w:p>
    <w:p w14:paraId="5EDAF3AD" w14:textId="36DD7EDC" w:rsidR="004A21E9" w:rsidRPr="004A21E9" w:rsidRDefault="004A21E9" w:rsidP="004A21E9">
      <w:pPr>
        <w:pStyle w:val="a3"/>
        <w:spacing w:before="19"/>
        <w:rPr>
          <w:lang w:val="en-US"/>
        </w:rPr>
        <w:sectPr w:rsidR="004A21E9" w:rsidRPr="004A21E9">
          <w:type w:val="continuous"/>
          <w:pgSz w:w="11910" w:h="16840"/>
          <w:pgMar w:top="1540" w:right="708" w:bottom="280" w:left="992" w:header="0" w:footer="938" w:gutter="0"/>
          <w:cols w:space="720"/>
        </w:sectPr>
      </w:pPr>
    </w:p>
    <w:p w14:paraId="6B156F50" w14:textId="06576918" w:rsidR="008D0F9D" w:rsidRPr="004A21E9" w:rsidRDefault="008D0F9D" w:rsidP="004A21E9">
      <w:pPr>
        <w:tabs>
          <w:tab w:val="left" w:pos="1256"/>
        </w:tabs>
        <w:spacing w:line="23" w:lineRule="exact"/>
        <w:rPr>
          <w:rFonts w:ascii="Cambria" w:hAnsi="Cambria"/>
          <w:i/>
          <w:sz w:val="25"/>
          <w:lang w:val="en-US"/>
        </w:rPr>
        <w:sectPr w:rsidR="008D0F9D" w:rsidRPr="004A21E9">
          <w:type w:val="continuous"/>
          <w:pgSz w:w="11910" w:h="16840"/>
          <w:pgMar w:top="1540" w:right="708" w:bottom="280" w:left="992" w:header="0" w:footer="938" w:gutter="0"/>
          <w:cols w:num="4" w:space="720" w:equalWidth="0">
            <w:col w:w="2930" w:space="40"/>
            <w:col w:w="1306" w:space="39"/>
            <w:col w:w="1747" w:space="39"/>
            <w:col w:w="4109"/>
          </w:cols>
        </w:sectPr>
      </w:pPr>
    </w:p>
    <w:p w14:paraId="49296EF6" w14:textId="36385085" w:rsidR="008D0F9D" w:rsidRPr="004A21E9" w:rsidRDefault="008D0F9D" w:rsidP="004A21E9">
      <w:pPr>
        <w:tabs>
          <w:tab w:val="left" w:pos="1679"/>
          <w:tab w:val="right" w:pos="2325"/>
        </w:tabs>
        <w:spacing w:before="101" w:line="76" w:lineRule="exact"/>
        <w:rPr>
          <w:sz w:val="18"/>
          <w:lang w:val="en-US"/>
        </w:rPr>
        <w:sectPr w:rsidR="008D0F9D" w:rsidRPr="004A21E9">
          <w:type w:val="continuous"/>
          <w:pgSz w:w="11910" w:h="16840"/>
          <w:pgMar w:top="1540" w:right="708" w:bottom="280" w:left="992" w:header="0" w:footer="938" w:gutter="0"/>
          <w:cols w:num="5" w:space="720" w:equalWidth="0">
            <w:col w:w="2326" w:space="40"/>
            <w:col w:w="889" w:space="39"/>
            <w:col w:w="1307" w:space="39"/>
            <w:col w:w="1520" w:space="49"/>
            <w:col w:w="4001"/>
          </w:cols>
        </w:sectPr>
      </w:pPr>
    </w:p>
    <w:p w14:paraId="5592B778" w14:textId="32E212B1" w:rsidR="008D0F9D" w:rsidRPr="004A21E9" w:rsidRDefault="008D0F9D" w:rsidP="004A21E9">
      <w:pPr>
        <w:tabs>
          <w:tab w:val="left" w:pos="5147"/>
          <w:tab w:val="left" w:pos="7136"/>
          <w:tab w:val="left" w:pos="7881"/>
          <w:tab w:val="left" w:pos="9111"/>
        </w:tabs>
        <w:spacing w:before="15"/>
        <w:rPr>
          <w:position w:val="-5"/>
          <w:sz w:val="28"/>
          <w:lang w:val="en-US"/>
        </w:rPr>
      </w:pPr>
    </w:p>
    <w:p w14:paraId="78956A34" w14:textId="77777777" w:rsidR="008D0F9D" w:rsidRDefault="00000000">
      <w:pPr>
        <w:pStyle w:val="a3"/>
        <w:spacing w:before="168"/>
      </w:pPr>
      <w:r>
        <w:t>где</w:t>
      </w:r>
      <w:r>
        <w:rPr>
          <w:spacing w:val="6"/>
        </w:rPr>
        <w:t xml:space="preserve"> </w:t>
      </w:r>
      <w:r>
        <w:t>учтено,</w:t>
      </w:r>
      <w:r>
        <w:rPr>
          <w:spacing w:val="4"/>
        </w:rPr>
        <w:t xml:space="preserve"> </w:t>
      </w:r>
      <w:r>
        <w:t>что</w:t>
      </w:r>
      <w:r>
        <w:rPr>
          <w:spacing w:val="13"/>
        </w:rPr>
        <w:t xml:space="preserve"> </w:t>
      </w:r>
      <w:r>
        <w:rPr>
          <w:i/>
        </w:rPr>
        <w:t>W</w:t>
      </w:r>
      <w:r>
        <w:rPr>
          <w:vertAlign w:val="subscript"/>
        </w:rPr>
        <w:t>1</w:t>
      </w:r>
      <w:r>
        <w:rPr>
          <w:spacing w:val="-7"/>
        </w:rPr>
        <w:t xml:space="preserve"> </w:t>
      </w:r>
      <w:r>
        <w:rPr>
          <w:rFonts w:ascii="Cambria" w:hAnsi="Cambria"/>
        </w:rPr>
        <w:t>=</w:t>
      </w:r>
      <w:r>
        <w:rPr>
          <w:rFonts w:ascii="Cambria" w:hAnsi="Cambria"/>
          <w:spacing w:val="-14"/>
        </w:rPr>
        <w:t xml:space="preserve"> </w:t>
      </w:r>
      <w:r>
        <w:t>0</w:t>
      </w:r>
      <w:r>
        <w:rPr>
          <w:spacing w:val="34"/>
        </w:rPr>
        <w:t xml:space="preserve"> </w:t>
      </w:r>
      <w:r>
        <w:t>и</w:t>
      </w:r>
      <w:r>
        <w:rPr>
          <w:spacing w:val="8"/>
        </w:rPr>
        <w:t xml:space="preserve"> </w:t>
      </w:r>
      <w:r>
        <w:t>(φ</w:t>
      </w:r>
      <w:r>
        <w:rPr>
          <w:vertAlign w:val="subscript"/>
        </w:rPr>
        <w:t>1</w:t>
      </w:r>
      <w:r>
        <w:t>–φ</w:t>
      </w:r>
      <w:r>
        <w:rPr>
          <w:vertAlign w:val="subscript"/>
        </w:rPr>
        <w:t>2</w:t>
      </w:r>
      <w:r>
        <w:t>)&lt;0,</w:t>
      </w:r>
      <w:r>
        <w:rPr>
          <w:spacing w:val="4"/>
        </w:rPr>
        <w:t xml:space="preserve"> </w:t>
      </w:r>
      <w:r>
        <w:t>так</w:t>
      </w:r>
      <w:r>
        <w:rPr>
          <w:spacing w:val="3"/>
        </w:rPr>
        <w:t xml:space="preserve"> </w:t>
      </w:r>
      <w:r>
        <w:t>как</w:t>
      </w:r>
      <w:r>
        <w:rPr>
          <w:spacing w:val="5"/>
        </w:rPr>
        <w:t xml:space="preserve"> </w:t>
      </w:r>
      <w:r>
        <w:t>заряд</w:t>
      </w:r>
      <w:r>
        <w:rPr>
          <w:spacing w:val="8"/>
        </w:rPr>
        <w:t xml:space="preserve"> </w:t>
      </w:r>
      <w:r>
        <w:t>перемещается</w:t>
      </w:r>
      <w:r>
        <w:rPr>
          <w:spacing w:val="1"/>
        </w:rPr>
        <w:t xml:space="preserve"> </w:t>
      </w:r>
      <w:r>
        <w:t>от</w:t>
      </w:r>
      <w:r>
        <w:rPr>
          <w:spacing w:val="6"/>
        </w:rPr>
        <w:t xml:space="preserve"> </w:t>
      </w:r>
      <w:r>
        <w:rPr>
          <w:spacing w:val="-2"/>
        </w:rPr>
        <w:t>отрицательно</w:t>
      </w:r>
    </w:p>
    <w:p w14:paraId="17185783" w14:textId="77777777" w:rsidR="008D0F9D" w:rsidRDefault="00000000">
      <w:pPr>
        <w:pStyle w:val="a3"/>
        <w:spacing w:before="214" w:line="360" w:lineRule="auto"/>
        <w:ind w:right="424"/>
      </w:pPr>
      <w:r>
        <w:t>заряженной</w:t>
      </w:r>
      <w:r>
        <w:rPr>
          <w:spacing w:val="80"/>
        </w:rPr>
        <w:t xml:space="preserve"> </w:t>
      </w:r>
      <w:r>
        <w:t>обкладки,</w:t>
      </w:r>
      <w:r>
        <w:rPr>
          <w:spacing w:val="80"/>
        </w:rPr>
        <w:t xml:space="preserve"> </w:t>
      </w:r>
      <w:r>
        <w:t>где</w:t>
      </w:r>
      <w:r>
        <w:rPr>
          <w:spacing w:val="80"/>
        </w:rPr>
        <w:t xml:space="preserve"> </w:t>
      </w:r>
      <w:r>
        <w:t>находится</w:t>
      </w:r>
      <w:r>
        <w:rPr>
          <w:spacing w:val="80"/>
        </w:rPr>
        <w:t xml:space="preserve"> </w:t>
      </w:r>
      <w:r>
        <w:t>точка</w:t>
      </w:r>
      <w:r>
        <w:rPr>
          <w:spacing w:val="80"/>
        </w:rPr>
        <w:t xml:space="preserve"> </w:t>
      </w:r>
      <w:r>
        <w:t>1,</w:t>
      </w:r>
      <w:r>
        <w:rPr>
          <w:spacing w:val="80"/>
        </w:rPr>
        <w:t xml:space="preserve"> </w:t>
      </w:r>
      <w:r>
        <w:t>к</w:t>
      </w:r>
      <w:r>
        <w:rPr>
          <w:spacing w:val="80"/>
        </w:rPr>
        <w:t xml:space="preserve"> </w:t>
      </w:r>
      <w:r>
        <w:t>положительно</w:t>
      </w:r>
      <w:r>
        <w:rPr>
          <w:spacing w:val="80"/>
        </w:rPr>
        <w:t xml:space="preserve"> </w:t>
      </w:r>
      <w:r>
        <w:t>заряженной обкладке, на которой находится точка 2.</w:t>
      </w:r>
    </w:p>
    <w:p w14:paraId="45FD0B43" w14:textId="3353F88E" w:rsidR="008D0F9D" w:rsidRPr="004A21E9" w:rsidRDefault="00000000" w:rsidP="004A21E9">
      <w:pPr>
        <w:pStyle w:val="a3"/>
        <w:tabs>
          <w:tab w:val="left" w:pos="1894"/>
          <w:tab w:val="left" w:pos="3212"/>
          <w:tab w:val="left" w:pos="3609"/>
          <w:tab w:val="left" w:pos="4729"/>
          <w:tab w:val="left" w:pos="6111"/>
          <w:tab w:val="left" w:pos="7064"/>
          <w:tab w:val="left" w:pos="8264"/>
        </w:tabs>
        <w:spacing w:line="360" w:lineRule="auto"/>
        <w:ind w:right="424" w:firstLine="720"/>
        <w:rPr>
          <w:lang w:val="en-US"/>
        </w:rPr>
        <w:sectPr w:rsidR="008D0F9D" w:rsidRPr="004A21E9">
          <w:type w:val="continuous"/>
          <w:pgSz w:w="11910" w:h="16840"/>
          <w:pgMar w:top="1540" w:right="708" w:bottom="280" w:left="992" w:header="0" w:footer="938" w:gutter="0"/>
          <w:cols w:space="720"/>
        </w:sectPr>
      </w:pPr>
      <w:r>
        <w:rPr>
          <w:spacing w:val="-2"/>
        </w:rPr>
        <w:t>Таким</w:t>
      </w:r>
      <w:r>
        <w:tab/>
      </w:r>
      <w:r>
        <w:rPr>
          <w:spacing w:val="-2"/>
        </w:rPr>
        <w:t>образом,</w:t>
      </w:r>
      <w:r>
        <w:tab/>
      </w:r>
      <w:r>
        <w:rPr>
          <w:spacing w:val="-10"/>
        </w:rPr>
        <w:t>с</w:t>
      </w:r>
      <w:r>
        <w:tab/>
      </w:r>
      <w:r>
        <w:rPr>
          <w:spacing w:val="-2"/>
        </w:rPr>
        <w:t>учетом</w:t>
      </w:r>
      <w:r>
        <w:tab/>
      </w:r>
      <w:r>
        <w:rPr>
          <w:spacing w:val="-2"/>
        </w:rPr>
        <w:t>формулы</w:t>
      </w:r>
      <w:r>
        <w:tab/>
      </w:r>
      <w:r>
        <w:rPr>
          <w:spacing w:val="-2"/>
        </w:rPr>
        <w:t>(3.49)</w:t>
      </w:r>
      <w:r>
        <w:tab/>
      </w:r>
      <w:r>
        <w:rPr>
          <w:spacing w:val="-2"/>
        </w:rPr>
        <w:t>энергия</w:t>
      </w:r>
      <w:r>
        <w:tab/>
      </w:r>
      <w:r>
        <w:rPr>
          <w:spacing w:val="-2"/>
        </w:rPr>
        <w:t xml:space="preserve">заряженного </w:t>
      </w:r>
      <w:r>
        <w:t>конденсатора запишется следующим образом</w:t>
      </w:r>
    </w:p>
    <w:p w14:paraId="6C3A3EF6" w14:textId="1B916171" w:rsidR="008D0F9D" w:rsidRPr="004A21E9" w:rsidRDefault="00000000" w:rsidP="004A21E9">
      <w:pPr>
        <w:spacing w:before="17" w:line="493" w:lineRule="exact"/>
        <w:rPr>
          <w:rFonts w:ascii="Cambria"/>
          <w:sz w:val="28"/>
          <w:lang w:val="en-US"/>
        </w:rPr>
        <w:sectPr w:rsidR="008D0F9D" w:rsidRPr="004A21E9">
          <w:type w:val="continuous"/>
          <w:pgSz w:w="11910" w:h="16840"/>
          <w:pgMar w:top="1540" w:right="708" w:bottom="280" w:left="992" w:header="0" w:footer="938" w:gutter="0"/>
          <w:cols w:num="4" w:space="720" w:equalWidth="0">
            <w:col w:w="4813" w:space="40"/>
            <w:col w:w="567" w:space="39"/>
            <w:col w:w="657" w:space="40"/>
            <w:col w:w="4054"/>
          </w:cols>
        </w:sectPr>
      </w:pPr>
      <w:r>
        <w:rPr>
          <w:rFonts w:ascii="Cambria"/>
          <w:noProof/>
          <w:sz w:val="28"/>
        </w:rPr>
        <mc:AlternateContent>
          <mc:Choice Requires="wps">
            <w:drawing>
              <wp:anchor distT="0" distB="0" distL="0" distR="0" simplePos="0" relativeHeight="252010496" behindDoc="1" locked="0" layoutInCell="1" allowOverlap="1" wp14:anchorId="11CBC8B3" wp14:editId="32211F24">
                <wp:simplePos x="0" y="0"/>
                <wp:positionH relativeFrom="page">
                  <wp:posOffset>3312414</wp:posOffset>
                </wp:positionH>
                <wp:positionV relativeFrom="paragraph">
                  <wp:posOffset>273840</wp:posOffset>
                </wp:positionV>
                <wp:extent cx="226060" cy="1270"/>
                <wp:effectExtent l="0" t="0" r="0" b="0"/>
                <wp:wrapNone/>
                <wp:docPr id="1584" name="Graphic 1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060" cy="1270"/>
                        </a:xfrm>
                        <a:custGeom>
                          <a:avLst/>
                          <a:gdLst/>
                          <a:ahLst/>
                          <a:cxnLst/>
                          <a:rect l="l" t="t" r="r" b="b"/>
                          <a:pathLst>
                            <a:path w="226060">
                              <a:moveTo>
                                <a:pt x="0" y="0"/>
                              </a:moveTo>
                              <a:lnTo>
                                <a:pt x="225837" y="0"/>
                              </a:lnTo>
                            </a:path>
                          </a:pathLst>
                        </a:custGeom>
                        <a:ln w="6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ACDDB7" id="Graphic 1584" o:spid="_x0000_s1026" style="position:absolute;margin-left:260.8pt;margin-top:21.55pt;width:17.8pt;height:.1pt;z-index:-251305984;visibility:visible;mso-wrap-style:square;mso-wrap-distance-left:0;mso-wrap-distance-top:0;mso-wrap-distance-right:0;mso-wrap-distance-bottom:0;mso-position-horizontal:absolute;mso-position-horizontal-relative:page;mso-position-vertical:absolute;mso-position-vertical-relative:text;v-text-anchor:top" coordsize="226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" path="m,l225837,e" filled="f" strokeweight=".17381mm">
                <v:path arrowok="t"/>
                <w10:wrap anchorx="page"/>
              </v:shape>
            </w:pict>
          </mc:Fallback>
        </mc:AlternateContent>
      </w:r>
      <w:r>
        <w:rPr>
          <w:noProof/>
        </w:rPr>
        <mc:AlternateContent>
          <mc:Choice Requires="wps">
            <w:drawing>
              <wp:anchor distT="0" distB="0" distL="0" distR="0" simplePos="0" relativeHeight="251031552" behindDoc="0" locked="0" layoutInCell="1" allowOverlap="1" wp14:anchorId="4552FE00" wp14:editId="60C053DF">
                <wp:simplePos x="0" y="0"/>
                <wp:positionH relativeFrom="page">
                  <wp:posOffset>3732371</wp:posOffset>
                </wp:positionH>
                <wp:positionV relativeFrom="paragraph">
                  <wp:posOffset>26842</wp:posOffset>
                </wp:positionV>
                <wp:extent cx="360680" cy="1270"/>
                <wp:effectExtent l="0" t="0" r="0" b="0"/>
                <wp:wrapNone/>
                <wp:docPr id="1586" name="Graphic 1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680" cy="1270"/>
                        </a:xfrm>
                        <a:custGeom>
                          <a:avLst/>
                          <a:gdLst/>
                          <a:ahLst/>
                          <a:cxnLst/>
                          <a:rect l="l" t="t" r="r" b="b"/>
                          <a:pathLst>
                            <a:path w="360680">
                              <a:moveTo>
                                <a:pt x="0" y="0"/>
                              </a:moveTo>
                              <a:lnTo>
                                <a:pt x="360425" y="0"/>
                              </a:lnTo>
                            </a:path>
                          </a:pathLst>
                        </a:custGeom>
                        <a:ln w="6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9FF95C" id="Graphic 1586" o:spid="_x0000_s1026" style="position:absolute;margin-left:293.9pt;margin-top:2.1pt;width:28.4pt;height:.1pt;z-index:251031552;visibility:visible;mso-wrap-style:square;mso-wrap-distance-left:0;mso-wrap-distance-top:0;mso-wrap-distance-right:0;mso-wrap-distance-bottom:0;mso-position-horizontal:absolute;mso-position-horizontal-relative:page;mso-position-vertical:absolute;mso-position-vertical-relative:text;v-text-anchor:top" coordsize="36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" path="m,l360425,e" filled="f" strokeweight=".17381mm">
                <v:path arrowok="t"/>
                <w10:wrap anchorx="page"/>
              </v:shape>
            </w:pict>
          </mc:Fallback>
        </mc:AlternateContent>
      </w:r>
      <w:r>
        <w:rPr>
          <w:noProof/>
        </w:rPr>
        <mc:AlternateContent>
          <mc:Choice Requires="wps">
            <w:drawing>
              <wp:anchor distT="0" distB="0" distL="0" distR="0" simplePos="0" relativeHeight="252019712" behindDoc="1" locked="0" layoutInCell="1" allowOverlap="1" wp14:anchorId="0E21BCBF" wp14:editId="3BB467EB">
                <wp:simplePos x="0" y="0"/>
                <wp:positionH relativeFrom="page">
                  <wp:posOffset>4286916</wp:posOffset>
                </wp:positionH>
                <wp:positionV relativeFrom="paragraph">
                  <wp:posOffset>-51807</wp:posOffset>
                </wp:positionV>
                <wp:extent cx="254000" cy="1270"/>
                <wp:effectExtent l="0" t="0" r="0" b="0"/>
                <wp:wrapNone/>
                <wp:docPr id="1587" name="Graphic 1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 cy="1270"/>
                        </a:xfrm>
                        <a:custGeom>
                          <a:avLst/>
                          <a:gdLst/>
                          <a:ahLst/>
                          <a:cxnLst/>
                          <a:rect l="l" t="t" r="r" b="b"/>
                          <a:pathLst>
                            <a:path w="254000">
                              <a:moveTo>
                                <a:pt x="0" y="0"/>
                              </a:moveTo>
                              <a:lnTo>
                                <a:pt x="253555" y="0"/>
                              </a:lnTo>
                            </a:path>
                          </a:pathLst>
                        </a:custGeom>
                        <a:ln w="6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27E6EB" id="Graphic 1587" o:spid="_x0000_s1026" style="position:absolute;margin-left:337.55pt;margin-top:-4.1pt;width:20pt;height:.1pt;z-index:-251296768;visibility:visible;mso-wrap-style:square;mso-wrap-distance-left:0;mso-wrap-distance-top:0;mso-wrap-distance-right:0;mso-wrap-distance-bottom:0;mso-position-horizontal:absolute;mso-position-horizontal-relative:page;mso-position-vertical:absolute;mso-position-vertical-relative:text;v-text-anchor:top" coordsize="25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" path="m,l253555,e" filled="f" strokeweight=".17381mm">
                <v:path arrowok="t"/>
                <w10:wrap anchorx="page"/>
              </v:shape>
            </w:pict>
          </mc:Fallback>
        </mc:AlternateContent>
      </w:r>
    </w:p>
    <w:p w14:paraId="118E678B" w14:textId="77777777" w:rsidR="008D0F9D" w:rsidRDefault="00000000" w:rsidP="004A21E9">
      <w:pPr>
        <w:pStyle w:val="a3"/>
        <w:spacing w:before="141" w:line="360" w:lineRule="auto"/>
        <w:ind w:left="0" w:right="421"/>
        <w:jc w:val="both"/>
      </w:pPr>
      <w:r>
        <w:t>Оставаясь в рамках электростатики, нельзя однозначно ответить на вопрос о происхождении энергии заряженного проводника (конденсатора) –</w:t>
      </w:r>
      <w:r>
        <w:rPr>
          <w:spacing w:val="40"/>
        </w:rPr>
        <w:t xml:space="preserve"> </w:t>
      </w:r>
      <w:r>
        <w:t>или это энергия его зарядов, или энергия электростатического поля в окружающем проводник пространстве. И только из рассмотрения полной системы уравнения Максвелла был сделан вывод в пользу электростатического поля [3].</w:t>
      </w:r>
    </w:p>
    <w:p w14:paraId="1F2702DC" w14:textId="37732485" w:rsidR="008D0F9D" w:rsidRDefault="00000000">
      <w:pPr>
        <w:pStyle w:val="a3"/>
        <w:spacing w:line="372" w:lineRule="auto"/>
        <w:ind w:right="421" w:firstLine="720"/>
        <w:jc w:val="both"/>
      </w:pPr>
      <w:r>
        <w:t xml:space="preserve">Запишем формулу (3.52) для энергии конденсатора через характеристику электростатического поля - вектор напряженности </w:t>
      </w:r>
      <w:r>
        <w:rPr>
          <w:i/>
          <w:sz w:val="27"/>
        </w:rPr>
        <w:t>E</w:t>
      </w:r>
      <w:r>
        <w:t>. Тогда энергия заряженного плоского конденсатора</w:t>
      </w:r>
    </w:p>
    <w:p w14:paraId="36A570B6" w14:textId="77777777" w:rsidR="008D0F9D" w:rsidRDefault="008D0F9D">
      <w:pPr>
        <w:pStyle w:val="a3"/>
        <w:spacing w:line="372" w:lineRule="auto"/>
        <w:jc w:val="both"/>
        <w:sectPr w:rsidR="008D0F9D">
          <w:type w:val="continuous"/>
          <w:pgSz w:w="11910" w:h="16840"/>
          <w:pgMar w:top="1540" w:right="708" w:bottom="280" w:left="992" w:header="0" w:footer="938" w:gutter="0"/>
          <w:cols w:space="720"/>
        </w:sectPr>
      </w:pPr>
    </w:p>
    <w:p w14:paraId="3F6E65A8" w14:textId="77777777" w:rsidR="008D0F9D" w:rsidRDefault="008D0F9D">
      <w:pPr>
        <w:rPr>
          <w:sz w:val="28"/>
        </w:rPr>
        <w:sectPr w:rsidR="008D0F9D">
          <w:type w:val="continuous"/>
          <w:pgSz w:w="11910" w:h="16840"/>
          <w:pgMar w:top="1540" w:right="708" w:bottom="280" w:left="992" w:header="0" w:footer="938" w:gutter="0"/>
          <w:cols w:num="4" w:space="720" w:equalWidth="0">
            <w:col w:w="3697" w:space="40"/>
            <w:col w:w="1537" w:space="39"/>
            <w:col w:w="1188" w:space="40"/>
            <w:col w:w="3669"/>
          </w:cols>
        </w:sectPr>
      </w:pPr>
    </w:p>
    <w:p w14:paraId="093EC3B6" w14:textId="77777777" w:rsidR="008D0F9D" w:rsidRDefault="00000000">
      <w:pPr>
        <w:pStyle w:val="a3"/>
        <w:spacing w:before="136"/>
      </w:pPr>
      <w:r>
        <w:t>где</w:t>
      </w:r>
      <w:r>
        <w:rPr>
          <w:spacing w:val="37"/>
        </w:rPr>
        <w:t xml:space="preserve"> </w:t>
      </w:r>
      <w:r>
        <w:rPr>
          <w:i/>
        </w:rPr>
        <w:t>V</w:t>
      </w:r>
      <w:r>
        <w:rPr>
          <w:i/>
          <w:spacing w:val="29"/>
        </w:rPr>
        <w:t xml:space="preserve"> </w:t>
      </w:r>
      <w:r>
        <w:rPr>
          <w:rFonts w:ascii="Cambria" w:hAnsi="Cambria"/>
        </w:rPr>
        <w:t>=</w:t>
      </w:r>
      <w:r>
        <w:rPr>
          <w:rFonts w:ascii="Cambria" w:hAnsi="Cambria"/>
          <w:spacing w:val="4"/>
        </w:rPr>
        <w:t xml:space="preserve"> </w:t>
      </w:r>
      <w:proofErr w:type="spellStart"/>
      <w:r>
        <w:rPr>
          <w:i/>
        </w:rPr>
        <w:t>Sd</w:t>
      </w:r>
      <w:proofErr w:type="spellEnd"/>
      <w:r>
        <w:rPr>
          <w:i/>
          <w:spacing w:val="72"/>
          <w:w w:val="150"/>
        </w:rPr>
        <w:t xml:space="preserve"> </w:t>
      </w:r>
      <w:r>
        <w:t>–</w:t>
      </w:r>
      <w:r>
        <w:rPr>
          <w:spacing w:val="35"/>
        </w:rPr>
        <w:t xml:space="preserve"> </w:t>
      </w:r>
      <w:r>
        <w:t>объем</w:t>
      </w:r>
      <w:r>
        <w:rPr>
          <w:spacing w:val="29"/>
        </w:rPr>
        <w:t xml:space="preserve"> </w:t>
      </w:r>
      <w:r>
        <w:t>пространства</w:t>
      </w:r>
      <w:r>
        <w:rPr>
          <w:spacing w:val="32"/>
        </w:rPr>
        <w:t xml:space="preserve"> </w:t>
      </w:r>
      <w:r>
        <w:t>между</w:t>
      </w:r>
      <w:r>
        <w:rPr>
          <w:spacing w:val="30"/>
        </w:rPr>
        <w:t xml:space="preserve"> </w:t>
      </w:r>
      <w:r>
        <w:t>обкладками</w:t>
      </w:r>
      <w:r>
        <w:rPr>
          <w:spacing w:val="35"/>
        </w:rPr>
        <w:t xml:space="preserve"> </w:t>
      </w:r>
      <w:r>
        <w:t>конденсатора,</w:t>
      </w:r>
      <w:r>
        <w:rPr>
          <w:spacing w:val="31"/>
        </w:rPr>
        <w:t xml:space="preserve"> </w:t>
      </w:r>
      <w:r>
        <w:t>т.е.</w:t>
      </w:r>
      <w:r>
        <w:rPr>
          <w:spacing w:val="32"/>
        </w:rPr>
        <w:t xml:space="preserve"> </w:t>
      </w:r>
      <w:r>
        <w:rPr>
          <w:spacing w:val="-2"/>
        </w:rPr>
        <w:t>объем</w:t>
      </w:r>
    </w:p>
    <w:p w14:paraId="47E6E340" w14:textId="77777777" w:rsidR="008D0F9D" w:rsidRDefault="00000000">
      <w:pPr>
        <w:spacing w:before="161"/>
        <w:ind w:left="140"/>
        <w:rPr>
          <w:i/>
          <w:sz w:val="28"/>
        </w:rPr>
      </w:pPr>
      <w:r>
        <w:rPr>
          <w:sz w:val="28"/>
        </w:rPr>
        <w:t>занимаемый</w:t>
      </w:r>
      <w:r>
        <w:rPr>
          <w:spacing w:val="69"/>
          <w:sz w:val="28"/>
        </w:rPr>
        <w:t xml:space="preserve"> </w:t>
      </w:r>
      <w:r>
        <w:rPr>
          <w:sz w:val="28"/>
        </w:rPr>
        <w:t>электростатическим</w:t>
      </w:r>
      <w:r>
        <w:rPr>
          <w:spacing w:val="70"/>
          <w:sz w:val="28"/>
        </w:rPr>
        <w:t xml:space="preserve"> </w:t>
      </w:r>
      <w:r>
        <w:rPr>
          <w:sz w:val="28"/>
        </w:rPr>
        <w:t>полем,</w:t>
      </w:r>
      <w:r>
        <w:rPr>
          <w:spacing w:val="70"/>
          <w:sz w:val="28"/>
        </w:rPr>
        <w:t xml:space="preserve"> </w:t>
      </w:r>
      <w:r>
        <w:rPr>
          <w:sz w:val="28"/>
        </w:rPr>
        <w:t>а</w:t>
      </w:r>
      <w:r>
        <w:rPr>
          <w:spacing w:val="69"/>
          <w:sz w:val="28"/>
        </w:rPr>
        <w:t xml:space="preserve"> </w:t>
      </w:r>
      <w:r>
        <w:rPr>
          <w:i/>
          <w:sz w:val="28"/>
        </w:rPr>
        <w:t>w</w:t>
      </w:r>
      <w:r>
        <w:rPr>
          <w:i/>
          <w:spacing w:val="71"/>
          <w:sz w:val="28"/>
        </w:rPr>
        <w:t xml:space="preserve"> </w:t>
      </w:r>
      <w:r>
        <w:rPr>
          <w:sz w:val="28"/>
        </w:rPr>
        <w:t>-</w:t>
      </w:r>
      <w:r>
        <w:rPr>
          <w:spacing w:val="69"/>
          <w:sz w:val="28"/>
        </w:rPr>
        <w:t xml:space="preserve"> </w:t>
      </w:r>
      <w:r>
        <w:rPr>
          <w:i/>
          <w:sz w:val="28"/>
        </w:rPr>
        <w:t>объемная</w:t>
      </w:r>
      <w:r>
        <w:rPr>
          <w:i/>
          <w:spacing w:val="70"/>
          <w:sz w:val="28"/>
        </w:rPr>
        <w:t xml:space="preserve"> </w:t>
      </w:r>
      <w:r>
        <w:rPr>
          <w:i/>
          <w:sz w:val="28"/>
        </w:rPr>
        <w:t>плотность</w:t>
      </w:r>
      <w:r>
        <w:rPr>
          <w:i/>
          <w:spacing w:val="66"/>
          <w:sz w:val="28"/>
        </w:rPr>
        <w:t xml:space="preserve"> </w:t>
      </w:r>
      <w:r>
        <w:rPr>
          <w:i/>
          <w:spacing w:val="-2"/>
          <w:sz w:val="28"/>
        </w:rPr>
        <w:t>энергии</w:t>
      </w:r>
    </w:p>
    <w:p w14:paraId="7FA8E8AF" w14:textId="77777777" w:rsidR="008D0F9D" w:rsidRDefault="00000000">
      <w:pPr>
        <w:pStyle w:val="a3"/>
        <w:spacing w:before="161"/>
      </w:pPr>
      <w:r>
        <w:t>электростатического</w:t>
      </w:r>
      <w:r>
        <w:rPr>
          <w:spacing w:val="-10"/>
        </w:rPr>
        <w:t xml:space="preserve"> </w:t>
      </w:r>
      <w:r>
        <w:rPr>
          <w:spacing w:val="-2"/>
        </w:rPr>
        <w:t>поля.</w:t>
      </w:r>
    </w:p>
    <w:p w14:paraId="0DF38AFF" w14:textId="77777777" w:rsidR="008D0F9D" w:rsidRDefault="008D0F9D">
      <w:pPr>
        <w:pStyle w:val="a3"/>
        <w:sectPr w:rsidR="008D0F9D">
          <w:type w:val="continuous"/>
          <w:pgSz w:w="11910" w:h="16840"/>
          <w:pgMar w:top="1540" w:right="708" w:bottom="280" w:left="992" w:header="0" w:footer="938" w:gutter="0"/>
          <w:cols w:space="720"/>
        </w:sectPr>
      </w:pPr>
    </w:p>
    <w:p w14:paraId="53281135" w14:textId="77777777" w:rsidR="008D0F9D" w:rsidRDefault="00000000">
      <w:pPr>
        <w:pStyle w:val="a3"/>
        <w:spacing w:before="67" w:line="360" w:lineRule="auto"/>
        <w:ind w:right="420" w:firstLine="720"/>
        <w:jc w:val="both"/>
      </w:pPr>
      <w:r>
        <w:rPr>
          <w:i/>
        </w:rPr>
        <w:lastRenderedPageBreak/>
        <w:t xml:space="preserve">Объемная плотность энергии </w:t>
      </w:r>
      <w:r>
        <w:t>электростатического поля – скалярная физическая</w:t>
      </w:r>
      <w:r>
        <w:rPr>
          <w:spacing w:val="-1"/>
        </w:rPr>
        <w:t xml:space="preserve"> </w:t>
      </w:r>
      <w:r>
        <w:t>величина,</w:t>
      </w:r>
      <w:r>
        <w:rPr>
          <w:spacing w:val="-1"/>
        </w:rPr>
        <w:t xml:space="preserve"> </w:t>
      </w:r>
      <w:r>
        <w:t>равная</w:t>
      </w:r>
      <w:r>
        <w:rPr>
          <w:spacing w:val="-1"/>
        </w:rPr>
        <w:t xml:space="preserve"> </w:t>
      </w:r>
      <w:r>
        <w:t>энергии электростатического</w:t>
      </w:r>
      <w:r>
        <w:rPr>
          <w:spacing w:val="-1"/>
        </w:rPr>
        <w:t xml:space="preserve"> </w:t>
      </w:r>
      <w:r>
        <w:t>поля,</w:t>
      </w:r>
      <w:r>
        <w:rPr>
          <w:spacing w:val="-1"/>
        </w:rPr>
        <w:t xml:space="preserve"> </w:t>
      </w:r>
      <w:r>
        <w:t>заключенной в единичном объеме.</w:t>
      </w:r>
    </w:p>
    <w:p w14:paraId="4328FD6A" w14:textId="77777777" w:rsidR="008D0F9D" w:rsidRDefault="00000000">
      <w:pPr>
        <w:pStyle w:val="a3"/>
        <w:spacing w:line="360" w:lineRule="auto"/>
        <w:ind w:right="422" w:firstLine="720"/>
        <w:jc w:val="both"/>
      </w:pPr>
      <w:r>
        <w:rPr>
          <w:i/>
        </w:rPr>
        <w:t xml:space="preserve">В случае </w:t>
      </w:r>
      <w:r>
        <w:t>неоднородного поля объемная плотность энергии определяется следующим образом:</w:t>
      </w:r>
    </w:p>
    <w:p w14:paraId="77986DF4" w14:textId="172061F6" w:rsidR="008D0F9D" w:rsidRPr="007E2458" w:rsidRDefault="008D0F9D" w:rsidP="004A21E9">
      <w:pPr>
        <w:tabs>
          <w:tab w:val="left" w:pos="729"/>
        </w:tabs>
        <w:spacing w:line="256" w:lineRule="exact"/>
        <w:ind w:left="-1" w:right="168"/>
        <w:rPr>
          <w:rFonts w:ascii="Cambria"/>
          <w:sz w:val="35"/>
          <w:lang w:val="en-US"/>
        </w:rPr>
        <w:sectPr w:rsidR="008D0F9D" w:rsidRPr="007E2458">
          <w:pgSz w:w="11910" w:h="16840"/>
          <w:pgMar w:top="1040" w:right="708" w:bottom="1180" w:left="992" w:header="0" w:footer="938" w:gutter="0"/>
          <w:cols w:space="720"/>
        </w:sectPr>
      </w:pPr>
    </w:p>
    <w:p w14:paraId="39813531" w14:textId="600A9E42" w:rsidR="008D0F9D" w:rsidRPr="004A21E9" w:rsidRDefault="00000000" w:rsidP="004A21E9">
      <w:pPr>
        <w:spacing w:line="255" w:lineRule="exact"/>
        <w:rPr>
          <w:i/>
          <w:sz w:val="28"/>
          <w:lang w:val="en-US"/>
        </w:rPr>
        <w:sectPr w:rsidR="008D0F9D" w:rsidRPr="004A21E9">
          <w:type w:val="continuous"/>
          <w:pgSz w:w="11910" w:h="16840"/>
          <w:pgMar w:top="1540" w:right="708" w:bottom="280" w:left="992" w:header="0" w:footer="938" w:gutter="0"/>
          <w:cols w:num="2" w:space="720" w:equalWidth="0">
            <w:col w:w="4797" w:space="40"/>
            <w:col w:w="5373"/>
          </w:cols>
        </w:sectPr>
      </w:pPr>
      <w:r>
        <w:rPr>
          <w:i/>
          <w:noProof/>
          <w:sz w:val="28"/>
        </w:rPr>
        <mc:AlternateContent>
          <mc:Choice Requires="wps">
            <w:drawing>
              <wp:anchor distT="0" distB="0" distL="0" distR="0" simplePos="0" relativeHeight="251039744" behindDoc="0" locked="0" layoutInCell="1" allowOverlap="1" wp14:anchorId="061255C5" wp14:editId="4D5E8B52">
                <wp:simplePos x="0" y="0"/>
                <wp:positionH relativeFrom="page">
                  <wp:posOffset>3904678</wp:posOffset>
                </wp:positionH>
                <wp:positionV relativeFrom="paragraph">
                  <wp:posOffset>112702</wp:posOffset>
                </wp:positionV>
                <wp:extent cx="957580" cy="1270"/>
                <wp:effectExtent l="0" t="0" r="0" b="0"/>
                <wp:wrapNone/>
                <wp:docPr id="1592" name="Graphic 1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7580" cy="1270"/>
                        </a:xfrm>
                        <a:custGeom>
                          <a:avLst/>
                          <a:gdLst/>
                          <a:ahLst/>
                          <a:cxnLst/>
                          <a:rect l="l" t="t" r="r" b="b"/>
                          <a:pathLst>
                            <a:path w="957580">
                              <a:moveTo>
                                <a:pt x="0" y="0"/>
                              </a:moveTo>
                              <a:lnTo>
                                <a:pt x="957072" y="0"/>
                              </a:lnTo>
                            </a:path>
                          </a:pathLst>
                        </a:custGeom>
                        <a:ln w="62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537483" id="Graphic 1592" o:spid="_x0000_s1026" style="position:absolute;margin-left:307.45pt;margin-top:8.85pt;width:75.4pt;height:.1pt;z-index:251039744;visibility:visible;mso-wrap-style:square;mso-wrap-distance-left:0;mso-wrap-distance-top:0;mso-wrap-distance-right:0;mso-wrap-distance-bottom:0;mso-position-horizontal:absolute;mso-position-horizontal-relative:page;mso-position-vertical:absolute;mso-position-vertical-relative:text;v-text-anchor:top" coordsize="957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" path="m,l957072,e" filled="f" strokeweight=".17275mm">
                <v:path arrowok="t"/>
                <w10:wrap anchorx="page"/>
              </v:shape>
            </w:pict>
          </mc:Fallback>
        </mc:AlternateContent>
      </w:r>
    </w:p>
    <w:p w14:paraId="2CE27E68" w14:textId="77777777" w:rsidR="008D0F9D" w:rsidRDefault="00000000">
      <w:pPr>
        <w:pStyle w:val="a3"/>
        <w:spacing w:before="141" w:line="360" w:lineRule="auto"/>
      </w:pPr>
      <w:r>
        <w:t>где</w:t>
      </w:r>
      <w:r>
        <w:rPr>
          <w:spacing w:val="80"/>
        </w:rPr>
        <w:t xml:space="preserve"> </w:t>
      </w:r>
      <w:proofErr w:type="spellStart"/>
      <w:r>
        <w:rPr>
          <w:i/>
        </w:rPr>
        <w:t>dW</w:t>
      </w:r>
      <w:proofErr w:type="spellEnd"/>
      <w:r>
        <w:rPr>
          <w:i/>
          <w:spacing w:val="80"/>
        </w:rPr>
        <w:t xml:space="preserve"> </w:t>
      </w:r>
      <w:r>
        <w:t>–</w:t>
      </w:r>
      <w:r>
        <w:rPr>
          <w:spacing w:val="80"/>
        </w:rPr>
        <w:t xml:space="preserve"> </w:t>
      </w:r>
      <w:r>
        <w:t>энергия</w:t>
      </w:r>
      <w:r>
        <w:rPr>
          <w:spacing w:val="80"/>
        </w:rPr>
        <w:t xml:space="preserve"> </w:t>
      </w:r>
      <w:r>
        <w:t>электростатического</w:t>
      </w:r>
      <w:r>
        <w:rPr>
          <w:spacing w:val="80"/>
        </w:rPr>
        <w:t xml:space="preserve"> </w:t>
      </w:r>
      <w:r>
        <w:t>поля,</w:t>
      </w:r>
      <w:r>
        <w:rPr>
          <w:spacing w:val="80"/>
        </w:rPr>
        <w:t xml:space="preserve"> </w:t>
      </w:r>
      <w:r>
        <w:t>заключенная</w:t>
      </w:r>
      <w:r>
        <w:rPr>
          <w:spacing w:val="80"/>
        </w:rPr>
        <w:t xml:space="preserve"> </w:t>
      </w:r>
      <w:r>
        <w:t>в</w:t>
      </w:r>
      <w:r>
        <w:rPr>
          <w:spacing w:val="80"/>
        </w:rPr>
        <w:t xml:space="preserve"> </w:t>
      </w:r>
      <w:r>
        <w:t xml:space="preserve">элементарном объеме </w:t>
      </w:r>
      <w:proofErr w:type="spellStart"/>
      <w:r>
        <w:rPr>
          <w:i/>
        </w:rPr>
        <w:t>dV</w:t>
      </w:r>
      <w:proofErr w:type="spellEnd"/>
      <w:r>
        <w:rPr>
          <w:i/>
        </w:rPr>
        <w:t xml:space="preserve"> </w:t>
      </w:r>
      <w:r>
        <w:t>вблизи точки пространства с координатами (</w:t>
      </w:r>
      <w:proofErr w:type="spellStart"/>
      <w:r>
        <w:rPr>
          <w:i/>
        </w:rPr>
        <w:t>x</w:t>
      </w:r>
      <w:r>
        <w:t>,</w:t>
      </w:r>
      <w:r>
        <w:rPr>
          <w:i/>
        </w:rPr>
        <w:t>y</w:t>
      </w:r>
      <w:r>
        <w:t>,</w:t>
      </w:r>
      <w:r>
        <w:rPr>
          <w:i/>
        </w:rPr>
        <w:t>z</w:t>
      </w:r>
      <w:proofErr w:type="spellEnd"/>
      <w:r>
        <w:t>).</w:t>
      </w:r>
    </w:p>
    <w:p w14:paraId="08181AF3" w14:textId="77777777" w:rsidR="008D0F9D" w:rsidRDefault="00000000">
      <w:pPr>
        <w:pStyle w:val="a3"/>
        <w:spacing w:line="362" w:lineRule="auto"/>
        <w:ind w:firstLine="720"/>
      </w:pPr>
      <w:r>
        <w:t>Если известна объемная плотность энергии</w:t>
      </w:r>
      <w:r>
        <w:rPr>
          <w:i/>
        </w:rPr>
        <w:t xml:space="preserve">, </w:t>
      </w:r>
      <w:r>
        <w:t xml:space="preserve">то энергия </w:t>
      </w:r>
      <w:r>
        <w:rPr>
          <w:i/>
        </w:rPr>
        <w:t xml:space="preserve">W </w:t>
      </w:r>
      <w:r>
        <w:t>поля в любом</w:t>
      </w:r>
      <w:r>
        <w:rPr>
          <w:spacing w:val="80"/>
        </w:rPr>
        <w:t xml:space="preserve"> </w:t>
      </w:r>
      <w:r>
        <w:t xml:space="preserve">конечном объеме </w:t>
      </w:r>
      <w:r>
        <w:rPr>
          <w:i/>
        </w:rPr>
        <w:t xml:space="preserve">V </w:t>
      </w:r>
      <w:r>
        <w:t>пространства может быть вычислена по формуле</w:t>
      </w:r>
    </w:p>
    <w:p w14:paraId="5322C8A3" w14:textId="762D38F5" w:rsidR="008D0F9D" w:rsidRPr="007E2458" w:rsidRDefault="008D0F9D" w:rsidP="004A21E9">
      <w:pPr>
        <w:spacing w:before="26" w:line="202" w:lineRule="exact"/>
        <w:ind w:left="582"/>
        <w:rPr>
          <w:rFonts w:ascii="Cambria"/>
          <w:sz w:val="36"/>
          <w:lang w:val="en-US"/>
        </w:rPr>
        <w:sectPr w:rsidR="008D0F9D" w:rsidRPr="007E2458">
          <w:type w:val="continuous"/>
          <w:pgSz w:w="11910" w:h="16840"/>
          <w:pgMar w:top="1540" w:right="708" w:bottom="280" w:left="992" w:header="0" w:footer="938" w:gutter="0"/>
          <w:cols w:space="720"/>
        </w:sectPr>
      </w:pPr>
    </w:p>
    <w:p w14:paraId="16D46970" w14:textId="43C426C0" w:rsidR="008D0F9D" w:rsidRPr="004A21E9" w:rsidRDefault="00000000" w:rsidP="004A21E9">
      <w:pPr>
        <w:spacing w:before="30" w:line="453" w:lineRule="exact"/>
        <w:rPr>
          <w:i/>
          <w:sz w:val="28"/>
          <w:lang w:val="en-US"/>
        </w:rPr>
        <w:sectPr w:rsidR="008D0F9D" w:rsidRPr="004A21E9">
          <w:type w:val="continuous"/>
          <w:pgSz w:w="11910" w:h="16840"/>
          <w:pgMar w:top="1540" w:right="708" w:bottom="280" w:left="992" w:header="0" w:footer="938" w:gutter="0"/>
          <w:cols w:num="3" w:space="720" w:equalWidth="0">
            <w:col w:w="3924" w:space="40"/>
            <w:col w:w="631" w:space="39"/>
            <w:col w:w="5576"/>
          </w:cols>
        </w:sectPr>
      </w:pPr>
      <w:r>
        <w:rPr>
          <w:i/>
          <w:noProof/>
          <w:sz w:val="28"/>
        </w:rPr>
        <mc:AlternateContent>
          <mc:Choice Requires="wps">
            <w:drawing>
              <wp:anchor distT="0" distB="0" distL="0" distR="0" simplePos="0" relativeHeight="251040768" behindDoc="0" locked="0" layoutInCell="1" allowOverlap="1" wp14:anchorId="76CFE05A" wp14:editId="3F13A58D">
                <wp:simplePos x="0" y="0"/>
                <wp:positionH relativeFrom="page">
                  <wp:posOffset>3563778</wp:posOffset>
                </wp:positionH>
                <wp:positionV relativeFrom="paragraph">
                  <wp:posOffset>155667</wp:posOffset>
                </wp:positionV>
                <wp:extent cx="970915" cy="1270"/>
                <wp:effectExtent l="0" t="0" r="0" b="0"/>
                <wp:wrapNone/>
                <wp:docPr id="1593" name="Graphic 1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0915" cy="1270"/>
                        </a:xfrm>
                        <a:custGeom>
                          <a:avLst/>
                          <a:gdLst/>
                          <a:ahLst/>
                          <a:cxnLst/>
                          <a:rect l="l" t="t" r="r" b="b"/>
                          <a:pathLst>
                            <a:path w="970915">
                              <a:moveTo>
                                <a:pt x="0" y="0"/>
                              </a:moveTo>
                              <a:lnTo>
                                <a:pt x="970692"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2A854" id="Graphic 1593" o:spid="_x0000_s1026" style="position:absolute;margin-left:280.6pt;margin-top:12.25pt;width:76.45pt;height:.1pt;z-index:251040768;visibility:visible;mso-wrap-style:square;mso-wrap-distance-left:0;mso-wrap-distance-top:0;mso-wrap-distance-right:0;mso-wrap-distance-bottom:0;mso-position-horizontal:absolute;mso-position-horizontal-relative:page;mso-position-vertical:absolute;mso-position-vertical-relative:text;v-text-anchor:top" coordsize="970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" path="m,l970692,e" filled="f" strokeweight=".17647mm">
                <v:path arrowok="t"/>
                <w10:wrap anchorx="page"/>
              </v:shape>
            </w:pict>
          </mc:Fallback>
        </mc:AlternateContent>
      </w:r>
    </w:p>
    <w:p w14:paraId="6DDDB2D8" w14:textId="6CCE69AA" w:rsidR="008D0F9D" w:rsidRDefault="00000000">
      <w:pPr>
        <w:pStyle w:val="a3"/>
        <w:spacing w:before="165" w:line="360" w:lineRule="auto"/>
        <w:ind w:right="420" w:firstLine="720"/>
        <w:jc w:val="both"/>
      </w:pPr>
      <w:r>
        <w:rPr>
          <w:noProof/>
        </w:rPr>
        <mc:AlternateContent>
          <mc:Choice Requires="wps">
            <w:drawing>
              <wp:anchor distT="0" distB="0" distL="0" distR="0" simplePos="0" relativeHeight="16061952" behindDoc="0" locked="0" layoutInCell="1" allowOverlap="1" wp14:anchorId="4542E47D" wp14:editId="5F3FBB0D">
                <wp:simplePos x="0" y="0"/>
                <wp:positionH relativeFrom="page">
                  <wp:posOffset>3202495</wp:posOffset>
                </wp:positionH>
                <wp:positionV relativeFrom="paragraph">
                  <wp:posOffset>1167737</wp:posOffset>
                </wp:positionV>
                <wp:extent cx="1270" cy="281305"/>
                <wp:effectExtent l="0" t="0" r="0" b="0"/>
                <wp:wrapNone/>
                <wp:docPr id="1594" name="Graphic 1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1305"/>
                        </a:xfrm>
                        <a:custGeom>
                          <a:avLst/>
                          <a:gdLst/>
                          <a:ahLst/>
                          <a:cxnLst/>
                          <a:rect l="l" t="t" r="r" b="b"/>
                          <a:pathLst>
                            <a:path h="281305">
                              <a:moveTo>
                                <a:pt x="0" y="0"/>
                              </a:moveTo>
                              <a:lnTo>
                                <a:pt x="0" y="281178"/>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26DDC8" id="Graphic 1594" o:spid="_x0000_s1026" style="position:absolute;margin-left:252.15pt;margin-top:91.95pt;width:.1pt;height:22.15pt;z-index:16061952;visibility:visible;mso-wrap-style:square;mso-wrap-distance-left:0;mso-wrap-distance-top:0;mso-wrap-distance-right:0;mso-wrap-distance-bottom:0;mso-position-horizontal:absolute;mso-position-horizontal-relative:page;mso-position-vertical:absolute;mso-position-vertical-relative:text;v-text-anchor:top" coordsize="1270,28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" path="m,l,281178e" filled="f" strokeweight=".17567mm">
                <v:path arrowok="t"/>
                <w10:wrap anchorx="page"/>
              </v:shape>
            </w:pict>
          </mc:Fallback>
        </mc:AlternateContent>
      </w:r>
      <w:r>
        <w:rPr>
          <w:noProof/>
        </w:rPr>
        <mc:AlternateContent>
          <mc:Choice Requires="wps">
            <w:drawing>
              <wp:anchor distT="0" distB="0" distL="0" distR="0" simplePos="0" relativeHeight="16062464" behindDoc="0" locked="0" layoutInCell="1" allowOverlap="1" wp14:anchorId="06B46059" wp14:editId="2AF7CCF2">
                <wp:simplePos x="0" y="0"/>
                <wp:positionH relativeFrom="page">
                  <wp:posOffset>4226528</wp:posOffset>
                </wp:positionH>
                <wp:positionV relativeFrom="paragraph">
                  <wp:posOffset>1167737</wp:posOffset>
                </wp:positionV>
                <wp:extent cx="1270" cy="281305"/>
                <wp:effectExtent l="0" t="0" r="0" b="0"/>
                <wp:wrapNone/>
                <wp:docPr id="1595" name="Graphic 1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1305"/>
                        </a:xfrm>
                        <a:custGeom>
                          <a:avLst/>
                          <a:gdLst/>
                          <a:ahLst/>
                          <a:cxnLst/>
                          <a:rect l="l" t="t" r="r" b="b"/>
                          <a:pathLst>
                            <a:path h="281305">
                              <a:moveTo>
                                <a:pt x="0" y="0"/>
                              </a:moveTo>
                              <a:lnTo>
                                <a:pt x="0" y="281178"/>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9C016" id="Graphic 1595" o:spid="_x0000_s1026" style="position:absolute;margin-left:332.8pt;margin-top:91.95pt;width:.1pt;height:22.15pt;z-index:16062464;visibility:visible;mso-wrap-style:square;mso-wrap-distance-left:0;mso-wrap-distance-top:0;mso-wrap-distance-right:0;mso-wrap-distance-bottom:0;mso-position-horizontal:absolute;mso-position-horizontal-relative:page;mso-position-vertical:absolute;mso-position-vertical-relative:text;v-text-anchor:top" coordsize="1270,28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" path="m,l,281178e" filled="f" strokeweight=".17567mm">
                <v:path arrowok="t"/>
                <w10:wrap anchorx="page"/>
              </v:shape>
            </w:pict>
          </mc:Fallback>
        </mc:AlternateContent>
      </w:r>
      <w:r>
        <w:t xml:space="preserve">Так, например, применение формулы (3.54) к электростатическому полю заряженной металлической сферы радиусом </w:t>
      </w:r>
      <w:r>
        <w:rPr>
          <w:i/>
        </w:rPr>
        <w:t xml:space="preserve">R </w:t>
      </w:r>
      <w:r>
        <w:t>приводит к формуле, совпадающей с выражением (3.51) [3].</w:t>
      </w:r>
    </w:p>
    <w:p w14:paraId="6D22FB68"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3D98990D" w14:textId="2BD0390E" w:rsidR="008D0F9D" w:rsidRPr="004A21E9" w:rsidRDefault="008D0F9D" w:rsidP="004A21E9">
      <w:pPr>
        <w:tabs>
          <w:tab w:val="left" w:pos="2617"/>
          <w:tab w:val="left" w:pos="3265"/>
        </w:tabs>
        <w:spacing w:before="88" w:line="121" w:lineRule="exact"/>
        <w:rPr>
          <w:sz w:val="27"/>
        </w:rPr>
        <w:sectPr w:rsidR="008D0F9D" w:rsidRPr="004A21E9">
          <w:type w:val="continuous"/>
          <w:pgSz w:w="11910" w:h="16840"/>
          <w:pgMar w:top="1540" w:right="708" w:bottom="280" w:left="992" w:header="0" w:footer="938" w:gutter="0"/>
          <w:cols w:num="3" w:space="720" w:equalWidth="0">
            <w:col w:w="3405" w:space="375"/>
            <w:col w:w="2777" w:space="40"/>
            <w:col w:w="3613"/>
          </w:cols>
        </w:sectPr>
      </w:pPr>
    </w:p>
    <w:p w14:paraId="270CB26E" w14:textId="7EF996D3" w:rsidR="008D0F9D" w:rsidRPr="004A21E9" w:rsidRDefault="00000000" w:rsidP="004A21E9">
      <w:pPr>
        <w:spacing w:before="30" w:line="442" w:lineRule="exact"/>
        <w:rPr>
          <w:rFonts w:ascii="Cambria" w:hAnsi="Cambria"/>
          <w:position w:val="-8"/>
          <w:sz w:val="39"/>
        </w:rPr>
        <w:sectPr w:rsidR="008D0F9D" w:rsidRPr="004A21E9">
          <w:type w:val="continuous"/>
          <w:pgSz w:w="11910" w:h="16840"/>
          <w:pgMar w:top="1540" w:right="708" w:bottom="280" w:left="992" w:header="0" w:footer="938" w:gutter="0"/>
          <w:cols w:num="7" w:space="720" w:equalWidth="0">
            <w:col w:w="1637" w:space="40"/>
            <w:col w:w="1199" w:space="13"/>
            <w:col w:w="371" w:space="39"/>
            <w:col w:w="671" w:space="40"/>
            <w:col w:w="1629" w:space="39"/>
            <w:col w:w="1563" w:space="39"/>
            <w:col w:w="2930"/>
          </w:cols>
        </w:sectPr>
      </w:pPr>
      <w:r>
        <w:rPr>
          <w:rFonts w:ascii="Cambria" w:hAnsi="Cambria"/>
          <w:noProof/>
          <w:position w:val="-8"/>
          <w:sz w:val="39"/>
        </w:rPr>
        <mc:AlternateContent>
          <mc:Choice Requires="wps">
            <w:drawing>
              <wp:anchor distT="0" distB="0" distL="0" distR="0" simplePos="0" relativeHeight="251041792" behindDoc="0" locked="0" layoutInCell="1" allowOverlap="1" wp14:anchorId="1F6DD66F" wp14:editId="6FC2E71D">
                <wp:simplePos x="0" y="0"/>
                <wp:positionH relativeFrom="page">
                  <wp:posOffset>1696116</wp:posOffset>
                </wp:positionH>
                <wp:positionV relativeFrom="paragraph">
                  <wp:posOffset>150576</wp:posOffset>
                </wp:positionV>
                <wp:extent cx="250825" cy="1270"/>
                <wp:effectExtent l="0" t="0" r="0" b="0"/>
                <wp:wrapNone/>
                <wp:docPr id="1597" name="Graphic 1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825" cy="1270"/>
                        </a:xfrm>
                        <a:custGeom>
                          <a:avLst/>
                          <a:gdLst/>
                          <a:ahLst/>
                          <a:cxnLst/>
                          <a:rect l="l" t="t" r="r" b="b"/>
                          <a:pathLst>
                            <a:path w="250825">
                              <a:moveTo>
                                <a:pt x="0" y="0"/>
                              </a:moveTo>
                              <a:lnTo>
                                <a:pt x="25060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F88FB9" id="Graphic 1597" o:spid="_x0000_s1026" style="position:absolute;margin-left:133.55pt;margin-top:11.85pt;width:19.75pt;height:.1pt;z-index:251041792;visibility:visible;mso-wrap-style:square;mso-wrap-distance-left:0;mso-wrap-distance-top:0;mso-wrap-distance-right:0;mso-wrap-distance-bottom:0;mso-position-horizontal:absolute;mso-position-horizontal-relative:page;mso-position-vertical:absolute;mso-position-vertical-relative:text;v-text-anchor:top" coordsize="250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" path="m,l250602,e" filled="f" strokeweight=".17567mm">
                <v:path arrowok="t"/>
                <w10:wrap anchorx="page"/>
              </v:shape>
            </w:pict>
          </mc:Fallback>
        </mc:AlternateContent>
      </w:r>
      <w:r>
        <w:rPr>
          <w:rFonts w:ascii="Cambria" w:hAnsi="Cambria"/>
          <w:noProof/>
          <w:position w:val="-8"/>
          <w:sz w:val="39"/>
        </w:rPr>
        <mc:AlternateContent>
          <mc:Choice Requires="wps">
            <w:drawing>
              <wp:anchor distT="0" distB="0" distL="0" distR="0" simplePos="0" relativeHeight="252033024" behindDoc="1" locked="0" layoutInCell="1" allowOverlap="1" wp14:anchorId="3F757C95" wp14:editId="130372EC">
                <wp:simplePos x="0" y="0"/>
                <wp:positionH relativeFrom="page">
                  <wp:posOffset>2039588</wp:posOffset>
                </wp:positionH>
                <wp:positionV relativeFrom="paragraph">
                  <wp:posOffset>150576</wp:posOffset>
                </wp:positionV>
                <wp:extent cx="589915" cy="1270"/>
                <wp:effectExtent l="0" t="0" r="0" b="0"/>
                <wp:wrapNone/>
                <wp:docPr id="1598" name="Graphic 1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 cy="1270"/>
                        </a:xfrm>
                        <a:custGeom>
                          <a:avLst/>
                          <a:gdLst/>
                          <a:ahLst/>
                          <a:cxnLst/>
                          <a:rect l="l" t="t" r="r" b="b"/>
                          <a:pathLst>
                            <a:path w="589915">
                              <a:moveTo>
                                <a:pt x="0" y="0"/>
                              </a:moveTo>
                              <a:lnTo>
                                <a:pt x="58978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31DAC4" id="Graphic 1598" o:spid="_x0000_s1026" style="position:absolute;margin-left:160.6pt;margin-top:11.85pt;width:46.45pt;height:.1pt;z-index:-251283456;visibility:visible;mso-wrap-style:square;mso-wrap-distance-left:0;mso-wrap-distance-top:0;mso-wrap-distance-right:0;mso-wrap-distance-bottom:0;mso-position-horizontal:absolute;mso-position-horizontal-relative:page;mso-position-vertical:absolute;mso-position-vertical-relative:text;v-text-anchor:top" coordsize="589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" path="m,l589787,e" filled="f" strokeweight=".17567mm">
                <v:path arrowok="t"/>
                <w10:wrap anchorx="page"/>
              </v:shape>
            </w:pict>
          </mc:Fallback>
        </mc:AlternateContent>
      </w:r>
      <w:r>
        <w:rPr>
          <w:i/>
          <w:noProof/>
          <w:position w:val="-11"/>
          <w:sz w:val="19"/>
        </w:rPr>
        <mc:AlternateContent>
          <mc:Choice Requires="wps">
            <w:drawing>
              <wp:anchor distT="0" distB="0" distL="0" distR="0" simplePos="0" relativeHeight="251055104" behindDoc="0" locked="0" layoutInCell="1" allowOverlap="1" wp14:anchorId="42EA96D8" wp14:editId="23293C06">
                <wp:simplePos x="0" y="0"/>
                <wp:positionH relativeFrom="page">
                  <wp:posOffset>4505229</wp:posOffset>
                </wp:positionH>
                <wp:positionV relativeFrom="paragraph">
                  <wp:posOffset>-50508</wp:posOffset>
                </wp:positionV>
                <wp:extent cx="429895" cy="1270"/>
                <wp:effectExtent l="0" t="0" r="0" b="0"/>
                <wp:wrapNone/>
                <wp:docPr id="1599" name="Graphic 1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895" cy="1270"/>
                        </a:xfrm>
                        <a:custGeom>
                          <a:avLst/>
                          <a:gdLst/>
                          <a:ahLst/>
                          <a:cxnLst/>
                          <a:rect l="l" t="t" r="r" b="b"/>
                          <a:pathLst>
                            <a:path w="429895">
                              <a:moveTo>
                                <a:pt x="0" y="0"/>
                              </a:moveTo>
                              <a:lnTo>
                                <a:pt x="42967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79BB5B" id="Graphic 1599" o:spid="_x0000_s1026" style="position:absolute;margin-left:354.75pt;margin-top:-4pt;width:33.85pt;height:.1pt;z-index:251055104;visibility:visible;mso-wrap-style:square;mso-wrap-distance-left:0;mso-wrap-distance-top:0;mso-wrap-distance-right:0;mso-wrap-distance-bottom:0;mso-position-horizontal:absolute;mso-position-horizontal-relative:page;mso-position-vertical:absolute;mso-position-vertical-relative:text;v-text-anchor:top" coordsize="429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" path="m,l429672,e" filled="f" strokeweight=".17567mm">
                <v:path arrowok="t"/>
                <w10:wrap anchorx="page"/>
              </v:shape>
            </w:pict>
          </mc:Fallback>
        </mc:AlternateContent>
      </w:r>
      <w:r>
        <w:rPr>
          <w:i/>
          <w:noProof/>
          <w:position w:val="-11"/>
          <w:sz w:val="19"/>
        </w:rPr>
        <mc:AlternateContent>
          <mc:Choice Requires="wps">
            <w:drawing>
              <wp:anchor distT="0" distB="0" distL="0" distR="0" simplePos="0" relativeHeight="252046336" behindDoc="1" locked="0" layoutInCell="1" allowOverlap="1" wp14:anchorId="55FA63EA" wp14:editId="065C8554">
                <wp:simplePos x="0" y="0"/>
                <wp:positionH relativeFrom="page">
                  <wp:posOffset>5073205</wp:posOffset>
                </wp:positionH>
                <wp:positionV relativeFrom="paragraph">
                  <wp:posOffset>-50508</wp:posOffset>
                </wp:positionV>
                <wp:extent cx="177165" cy="1270"/>
                <wp:effectExtent l="0" t="0" r="0" b="0"/>
                <wp:wrapNone/>
                <wp:docPr id="1600" name="Graphic 1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 cy="1270"/>
                        </a:xfrm>
                        <a:custGeom>
                          <a:avLst/>
                          <a:gdLst/>
                          <a:ahLst/>
                          <a:cxnLst/>
                          <a:rect l="l" t="t" r="r" b="b"/>
                          <a:pathLst>
                            <a:path w="177165">
                              <a:moveTo>
                                <a:pt x="0" y="0"/>
                              </a:moveTo>
                              <a:lnTo>
                                <a:pt x="17707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01CA4B" id="Graphic 1600" o:spid="_x0000_s1026" style="position:absolute;margin-left:399.45pt;margin-top:-4pt;width:13.95pt;height:.1pt;z-index:-251270144;visibility:visible;mso-wrap-style:square;mso-wrap-distance-left:0;mso-wrap-distance-top:0;mso-wrap-distance-right:0;mso-wrap-distance-bottom:0;mso-position-horizontal:absolute;mso-position-horizontal-relative:page;mso-position-vertical:absolute;mso-position-vertical-relative:text;v-text-anchor:top" coordsize="177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" path="m,l177070,e" filled="f" strokeweight=".17567mm">
                <v:path arrowok="t"/>
                <w10:wrap anchorx="page"/>
              </v:shape>
            </w:pict>
          </mc:Fallback>
        </mc:AlternateContent>
      </w:r>
      <w:r>
        <w:rPr>
          <w:noProof/>
          <w:sz w:val="27"/>
        </w:rPr>
        <mc:AlternateContent>
          <mc:Choice Requires="wps">
            <w:drawing>
              <wp:anchor distT="0" distB="0" distL="0" distR="0" simplePos="0" relativeHeight="252062720" behindDoc="1" locked="0" layoutInCell="1" allowOverlap="1" wp14:anchorId="00A4CE5F" wp14:editId="2673A6D5">
                <wp:simplePos x="0" y="0"/>
                <wp:positionH relativeFrom="page">
                  <wp:posOffset>5446299</wp:posOffset>
                </wp:positionH>
                <wp:positionV relativeFrom="paragraph">
                  <wp:posOffset>-50599</wp:posOffset>
                </wp:positionV>
                <wp:extent cx="536575" cy="1270"/>
                <wp:effectExtent l="0" t="0" r="0" b="0"/>
                <wp:wrapNone/>
                <wp:docPr id="1602" name="Graphic 1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 cy="1270"/>
                        </a:xfrm>
                        <a:custGeom>
                          <a:avLst/>
                          <a:gdLst/>
                          <a:ahLst/>
                          <a:cxnLst/>
                          <a:rect l="l" t="t" r="r" b="b"/>
                          <a:pathLst>
                            <a:path w="536575">
                              <a:moveTo>
                                <a:pt x="0" y="0"/>
                              </a:moveTo>
                              <a:lnTo>
                                <a:pt x="53635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3BDE5F" id="Graphic 1602" o:spid="_x0000_s1026" style="position:absolute;margin-left:428.85pt;margin-top:-4pt;width:42.25pt;height:.1pt;z-index:-251253760;visibility:visible;mso-wrap-style:square;mso-wrap-distance-left:0;mso-wrap-distance-top:0;mso-wrap-distance-right:0;mso-wrap-distance-bottom:0;mso-position-horizontal:absolute;mso-position-horizontal-relative:page;mso-position-vertical:absolute;mso-position-vertical-relative:text;v-text-anchor:top" coordsize="536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" path="m,l536352,e" filled="f" strokeweight=".17567mm">
                <v:path arrowok="t"/>
                <w10:wrap anchorx="page"/>
              </v:shape>
            </w:pict>
          </mc:Fallback>
        </mc:AlternateContent>
      </w:r>
      <w:r>
        <w:rPr>
          <w:noProof/>
          <w:sz w:val="27"/>
        </w:rPr>
        <mc:AlternateContent>
          <mc:Choice Requires="wps">
            <w:drawing>
              <wp:anchor distT="0" distB="0" distL="0" distR="0" simplePos="0" relativeHeight="252079104" behindDoc="1" locked="0" layoutInCell="1" allowOverlap="1" wp14:anchorId="523954DC" wp14:editId="3DD3FF83">
                <wp:simplePos x="0" y="0"/>
                <wp:positionH relativeFrom="page">
                  <wp:posOffset>6178677</wp:posOffset>
                </wp:positionH>
                <wp:positionV relativeFrom="paragraph">
                  <wp:posOffset>-50599</wp:posOffset>
                </wp:positionV>
                <wp:extent cx="212090" cy="1270"/>
                <wp:effectExtent l="0" t="0" r="0" b="0"/>
                <wp:wrapNone/>
                <wp:docPr id="1603" name="Graphic 1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1270"/>
                        </a:xfrm>
                        <a:custGeom>
                          <a:avLst/>
                          <a:gdLst/>
                          <a:ahLst/>
                          <a:cxnLst/>
                          <a:rect l="l" t="t" r="r" b="b"/>
                          <a:pathLst>
                            <a:path w="212090">
                              <a:moveTo>
                                <a:pt x="0" y="0"/>
                              </a:moveTo>
                              <a:lnTo>
                                <a:pt x="21193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E31744" id="Graphic 1603" o:spid="_x0000_s1026" style="position:absolute;margin-left:486.5pt;margin-top:-4pt;width:16.7pt;height:.1pt;z-index:-251237376;visibility:visible;mso-wrap-style:square;mso-wrap-distance-left:0;mso-wrap-distance-top:0;mso-wrap-distance-right:0;mso-wrap-distance-bottom:0;mso-position-horizontal:absolute;mso-position-horizontal-relative:page;mso-position-vertical:absolute;mso-position-vertical-relative:text;v-text-anchor:top" coordsize="21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" path="m,l211931,e" filled="f" strokeweight=".17567mm">
                <v:path arrowok="t"/>
                <w10:wrap anchorx="page"/>
              </v:shape>
            </w:pict>
          </mc:Fallback>
        </mc:AlternateContent>
      </w:r>
    </w:p>
    <w:p w14:paraId="2D25F7A2" w14:textId="77777777" w:rsidR="008D0F9D" w:rsidRDefault="00000000">
      <w:pPr>
        <w:pStyle w:val="7"/>
        <w:spacing w:before="292"/>
        <w:ind w:left="860" w:firstLine="0"/>
        <w:jc w:val="both"/>
      </w:pPr>
      <w:bookmarkStart w:id="86" w:name="_TOC_250008"/>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86"/>
      <w:r>
        <w:rPr>
          <w:spacing w:val="-5"/>
        </w:rPr>
        <w:t>12</w:t>
      </w:r>
    </w:p>
    <w:p w14:paraId="2499DB3E" w14:textId="76CE6EDC" w:rsidR="008D0F9D" w:rsidRDefault="00000000">
      <w:pPr>
        <w:pStyle w:val="a5"/>
        <w:numPr>
          <w:ilvl w:val="0"/>
          <w:numId w:val="14"/>
        </w:numPr>
        <w:tabs>
          <w:tab w:val="left" w:pos="847"/>
          <w:tab w:val="left" w:pos="860"/>
        </w:tabs>
        <w:spacing w:before="154" w:line="360" w:lineRule="auto"/>
        <w:ind w:right="422" w:hanging="720"/>
        <w:jc w:val="both"/>
        <w:rPr>
          <w:sz w:val="28"/>
        </w:rPr>
      </w:pPr>
      <w:r>
        <w:rPr>
          <w:sz w:val="28"/>
        </w:rPr>
        <w:t xml:space="preserve">Для величин напряжённости </w:t>
      </w:r>
      <w:r>
        <w:rPr>
          <w:i/>
          <w:sz w:val="28"/>
        </w:rPr>
        <w:t xml:space="preserve">Е </w:t>
      </w:r>
      <w:r>
        <w:rPr>
          <w:sz w:val="28"/>
        </w:rPr>
        <w:t>электрического поля вблизи поверхности заряженного металлического конуса, в указанных на</w:t>
      </w:r>
    </w:p>
    <w:p w14:paraId="3D7CA7C0" w14:textId="77777777" w:rsidR="008D0F9D" w:rsidRDefault="00000000">
      <w:pPr>
        <w:pStyle w:val="a3"/>
        <w:spacing w:line="362" w:lineRule="auto"/>
        <w:ind w:left="860" w:right="2906"/>
        <w:jc w:val="both"/>
      </w:pPr>
      <w:r>
        <w:t xml:space="preserve">рисунке точках, верным является соотношение под </w:t>
      </w:r>
      <w:r>
        <w:rPr>
          <w:spacing w:val="-2"/>
        </w:rPr>
        <w:t>номером</w:t>
      </w:r>
    </w:p>
    <w:p w14:paraId="723C3C80" w14:textId="77777777" w:rsidR="008D0F9D" w:rsidRDefault="00000000">
      <w:pPr>
        <w:pStyle w:val="a5"/>
        <w:numPr>
          <w:ilvl w:val="1"/>
          <w:numId w:val="14"/>
        </w:numPr>
        <w:tabs>
          <w:tab w:val="left" w:pos="2128"/>
          <w:tab w:val="left" w:pos="4645"/>
        </w:tabs>
        <w:spacing w:line="317" w:lineRule="exact"/>
        <w:ind w:left="2128" w:hanging="303"/>
        <w:jc w:val="both"/>
        <w:rPr>
          <w:sz w:val="28"/>
        </w:rPr>
      </w:pPr>
      <w:r>
        <w:rPr>
          <w:i/>
          <w:sz w:val="28"/>
        </w:rPr>
        <w:t>Е</w:t>
      </w:r>
      <w:r>
        <w:rPr>
          <w:sz w:val="28"/>
          <w:vertAlign w:val="subscript"/>
        </w:rPr>
        <w:t>1</w:t>
      </w:r>
      <w:r>
        <w:rPr>
          <w:spacing w:val="-3"/>
          <w:sz w:val="28"/>
        </w:rPr>
        <w:t xml:space="preserve"> </w:t>
      </w:r>
      <w:r>
        <w:rPr>
          <w:sz w:val="28"/>
        </w:rPr>
        <w:t>=</w:t>
      </w:r>
      <w:r>
        <w:rPr>
          <w:spacing w:val="-1"/>
          <w:sz w:val="28"/>
        </w:rPr>
        <w:t xml:space="preserve"> </w:t>
      </w:r>
      <w:r>
        <w:rPr>
          <w:i/>
          <w:sz w:val="28"/>
        </w:rPr>
        <w:t>Е</w:t>
      </w:r>
      <w:r>
        <w:rPr>
          <w:sz w:val="28"/>
          <w:vertAlign w:val="subscript"/>
        </w:rPr>
        <w:t>2</w:t>
      </w:r>
      <w:r>
        <w:rPr>
          <w:spacing w:val="-1"/>
          <w:sz w:val="28"/>
        </w:rPr>
        <w:t xml:space="preserve"> </w:t>
      </w:r>
      <w:r>
        <w:rPr>
          <w:sz w:val="28"/>
        </w:rPr>
        <w:t>=</w:t>
      </w:r>
      <w:r>
        <w:rPr>
          <w:spacing w:val="-1"/>
          <w:sz w:val="28"/>
        </w:rPr>
        <w:t xml:space="preserve"> </w:t>
      </w:r>
      <w:r>
        <w:rPr>
          <w:i/>
          <w:spacing w:val="-5"/>
          <w:sz w:val="28"/>
        </w:rPr>
        <w:t>Е</w:t>
      </w:r>
      <w:r>
        <w:rPr>
          <w:spacing w:val="-5"/>
          <w:sz w:val="28"/>
          <w:vertAlign w:val="subscript"/>
        </w:rPr>
        <w:t>3</w:t>
      </w:r>
      <w:r>
        <w:rPr>
          <w:sz w:val="28"/>
        </w:rPr>
        <w:tab/>
        <w:t>2)</w:t>
      </w:r>
      <w:r>
        <w:rPr>
          <w:spacing w:val="-1"/>
          <w:sz w:val="28"/>
        </w:rPr>
        <w:t xml:space="preserve"> </w:t>
      </w:r>
      <w:r>
        <w:rPr>
          <w:i/>
          <w:sz w:val="28"/>
        </w:rPr>
        <w:t>Е</w:t>
      </w:r>
      <w:r>
        <w:rPr>
          <w:sz w:val="28"/>
          <w:vertAlign w:val="subscript"/>
        </w:rPr>
        <w:t>1</w:t>
      </w:r>
      <w:r>
        <w:rPr>
          <w:sz w:val="28"/>
        </w:rPr>
        <w:t xml:space="preserve"> &lt;</w:t>
      </w:r>
      <w:r>
        <w:rPr>
          <w:spacing w:val="-2"/>
          <w:sz w:val="28"/>
        </w:rPr>
        <w:t xml:space="preserve"> </w:t>
      </w:r>
      <w:r>
        <w:rPr>
          <w:i/>
          <w:sz w:val="28"/>
        </w:rPr>
        <w:t>E</w:t>
      </w:r>
      <w:r>
        <w:rPr>
          <w:sz w:val="28"/>
          <w:vertAlign w:val="subscript"/>
        </w:rPr>
        <w:t>2</w:t>
      </w:r>
      <w:r>
        <w:rPr>
          <w:sz w:val="28"/>
        </w:rPr>
        <w:t xml:space="preserve"> &lt;</w:t>
      </w:r>
      <w:r>
        <w:rPr>
          <w:spacing w:val="-1"/>
          <w:sz w:val="28"/>
        </w:rPr>
        <w:t xml:space="preserve"> </w:t>
      </w:r>
      <w:r>
        <w:rPr>
          <w:i/>
          <w:spacing w:val="-5"/>
          <w:sz w:val="28"/>
        </w:rPr>
        <w:t>Е</w:t>
      </w:r>
      <w:r>
        <w:rPr>
          <w:spacing w:val="-5"/>
          <w:sz w:val="28"/>
          <w:vertAlign w:val="subscript"/>
        </w:rPr>
        <w:t>3</w:t>
      </w:r>
    </w:p>
    <w:p w14:paraId="0BE9ECD8" w14:textId="77777777" w:rsidR="008D0F9D" w:rsidRDefault="00000000">
      <w:pPr>
        <w:pStyle w:val="a3"/>
        <w:tabs>
          <w:tab w:val="left" w:pos="4645"/>
        </w:tabs>
        <w:spacing w:before="159"/>
        <w:ind w:left="1825"/>
        <w:jc w:val="both"/>
      </w:pPr>
      <w:r>
        <w:t>3)</w:t>
      </w:r>
      <w:r>
        <w:rPr>
          <w:spacing w:val="-1"/>
        </w:rPr>
        <w:t xml:space="preserve"> </w:t>
      </w:r>
      <w:r>
        <w:rPr>
          <w:i/>
        </w:rPr>
        <w:t>E</w:t>
      </w:r>
      <w:r>
        <w:rPr>
          <w:vertAlign w:val="subscript"/>
        </w:rPr>
        <w:t>1</w:t>
      </w:r>
      <w:r>
        <w:t xml:space="preserve"> &gt;</w:t>
      </w:r>
      <w:r>
        <w:rPr>
          <w:spacing w:val="-2"/>
        </w:rPr>
        <w:t xml:space="preserve"> </w:t>
      </w:r>
      <w:r>
        <w:rPr>
          <w:i/>
        </w:rPr>
        <w:t>E</w:t>
      </w:r>
      <w:r>
        <w:rPr>
          <w:vertAlign w:val="subscript"/>
        </w:rPr>
        <w:t>2</w:t>
      </w:r>
      <w:r>
        <w:t xml:space="preserve"> &gt;</w:t>
      </w:r>
      <w:r>
        <w:rPr>
          <w:spacing w:val="-1"/>
        </w:rPr>
        <w:t xml:space="preserve"> </w:t>
      </w:r>
      <w:r>
        <w:rPr>
          <w:i/>
          <w:spacing w:val="-5"/>
        </w:rPr>
        <w:t>E</w:t>
      </w:r>
      <w:r>
        <w:rPr>
          <w:spacing w:val="-5"/>
          <w:vertAlign w:val="subscript"/>
        </w:rPr>
        <w:t>3</w:t>
      </w:r>
      <w:r>
        <w:tab/>
        <w:t>4)</w:t>
      </w:r>
      <w:r>
        <w:rPr>
          <w:spacing w:val="-1"/>
        </w:rPr>
        <w:t xml:space="preserve"> </w:t>
      </w:r>
      <w:r>
        <w:rPr>
          <w:i/>
        </w:rPr>
        <w:t>E</w:t>
      </w:r>
      <w:r>
        <w:rPr>
          <w:vertAlign w:val="subscript"/>
        </w:rPr>
        <w:t>1</w:t>
      </w:r>
      <w:r>
        <w:t xml:space="preserve"> &gt;</w:t>
      </w:r>
      <w:r>
        <w:rPr>
          <w:spacing w:val="-2"/>
        </w:rPr>
        <w:t xml:space="preserve"> </w:t>
      </w:r>
      <w:r>
        <w:rPr>
          <w:i/>
        </w:rPr>
        <w:t>E</w:t>
      </w:r>
      <w:r>
        <w:rPr>
          <w:vertAlign w:val="subscript"/>
        </w:rPr>
        <w:t>3</w:t>
      </w:r>
      <w:r>
        <w:t xml:space="preserve"> &lt;</w:t>
      </w:r>
      <w:r>
        <w:rPr>
          <w:spacing w:val="-1"/>
        </w:rPr>
        <w:t xml:space="preserve"> </w:t>
      </w:r>
      <w:r>
        <w:rPr>
          <w:i/>
          <w:spacing w:val="-5"/>
        </w:rPr>
        <w:t>E</w:t>
      </w:r>
      <w:r>
        <w:rPr>
          <w:spacing w:val="-5"/>
          <w:vertAlign w:val="subscript"/>
        </w:rPr>
        <w:t>2</w:t>
      </w:r>
    </w:p>
    <w:p w14:paraId="282FD524" w14:textId="77777777" w:rsidR="008D0F9D" w:rsidRDefault="00000000">
      <w:pPr>
        <w:pStyle w:val="a5"/>
        <w:numPr>
          <w:ilvl w:val="0"/>
          <w:numId w:val="14"/>
        </w:numPr>
        <w:tabs>
          <w:tab w:val="left" w:pos="847"/>
          <w:tab w:val="left" w:pos="860"/>
        </w:tabs>
        <w:spacing w:before="160" w:line="360" w:lineRule="auto"/>
        <w:ind w:right="422" w:hanging="720"/>
        <w:jc w:val="both"/>
        <w:rPr>
          <w:sz w:val="28"/>
        </w:rPr>
      </w:pPr>
      <w:r>
        <w:rPr>
          <w:sz w:val="28"/>
        </w:rPr>
        <w:t>Металлический шар имеет отрицательный заряд и создает вокруг себя электрическое поле. Если к шару поднести положительно заряженное тело, то электроемкость шара</w:t>
      </w:r>
    </w:p>
    <w:p w14:paraId="4E10822C" w14:textId="77777777" w:rsidR="008D0F9D" w:rsidRDefault="00000000">
      <w:pPr>
        <w:pStyle w:val="a5"/>
        <w:numPr>
          <w:ilvl w:val="1"/>
          <w:numId w:val="14"/>
        </w:numPr>
        <w:tabs>
          <w:tab w:val="left" w:pos="2565"/>
        </w:tabs>
        <w:spacing w:before="1"/>
        <w:ind w:left="2565"/>
        <w:jc w:val="both"/>
        <w:rPr>
          <w:sz w:val="28"/>
        </w:rPr>
      </w:pPr>
      <w:r>
        <w:rPr>
          <w:sz w:val="28"/>
        </w:rPr>
        <w:t>уменьшится</w:t>
      </w:r>
      <w:r>
        <w:rPr>
          <w:spacing w:val="66"/>
          <w:w w:val="150"/>
          <w:sz w:val="28"/>
        </w:rPr>
        <w:t xml:space="preserve">  </w:t>
      </w:r>
      <w:r>
        <w:rPr>
          <w:sz w:val="28"/>
        </w:rPr>
        <w:t>2)</w:t>
      </w:r>
      <w:r>
        <w:rPr>
          <w:spacing w:val="-1"/>
          <w:sz w:val="28"/>
        </w:rPr>
        <w:t xml:space="preserve"> </w:t>
      </w:r>
      <w:r>
        <w:rPr>
          <w:sz w:val="28"/>
        </w:rPr>
        <w:t>увеличится</w:t>
      </w:r>
      <w:r>
        <w:rPr>
          <w:spacing w:val="49"/>
          <w:w w:val="150"/>
          <w:sz w:val="28"/>
        </w:rPr>
        <w:t xml:space="preserve">   </w:t>
      </w:r>
      <w:r>
        <w:rPr>
          <w:sz w:val="28"/>
        </w:rPr>
        <w:t>3)</w:t>
      </w:r>
      <w:r>
        <w:rPr>
          <w:spacing w:val="-1"/>
          <w:sz w:val="28"/>
        </w:rPr>
        <w:t xml:space="preserve"> </w:t>
      </w:r>
      <w:r>
        <w:rPr>
          <w:sz w:val="28"/>
        </w:rPr>
        <w:t>не</w:t>
      </w:r>
      <w:r>
        <w:rPr>
          <w:spacing w:val="-1"/>
          <w:sz w:val="28"/>
        </w:rPr>
        <w:t xml:space="preserve"> </w:t>
      </w:r>
      <w:r>
        <w:rPr>
          <w:spacing w:val="-2"/>
          <w:sz w:val="28"/>
        </w:rPr>
        <w:t>изменится</w:t>
      </w:r>
    </w:p>
    <w:p w14:paraId="6A5E9F62" w14:textId="77777777" w:rsidR="008D0F9D" w:rsidRDefault="008D0F9D">
      <w:pPr>
        <w:pStyle w:val="a5"/>
        <w:jc w:val="both"/>
        <w:rPr>
          <w:sz w:val="28"/>
        </w:rPr>
        <w:sectPr w:rsidR="008D0F9D">
          <w:type w:val="continuous"/>
          <w:pgSz w:w="11910" w:h="16840"/>
          <w:pgMar w:top="1540" w:right="708" w:bottom="280" w:left="992" w:header="0" w:footer="938" w:gutter="0"/>
          <w:cols w:space="720"/>
        </w:sectPr>
      </w:pPr>
    </w:p>
    <w:p w14:paraId="4B1564CB" w14:textId="77777777" w:rsidR="008D0F9D" w:rsidRDefault="00000000">
      <w:pPr>
        <w:pStyle w:val="a5"/>
        <w:numPr>
          <w:ilvl w:val="0"/>
          <w:numId w:val="14"/>
        </w:numPr>
        <w:tabs>
          <w:tab w:val="left" w:pos="847"/>
        </w:tabs>
        <w:spacing w:before="67"/>
        <w:ind w:left="847" w:hanging="707"/>
        <w:jc w:val="both"/>
        <w:rPr>
          <w:sz w:val="28"/>
        </w:rPr>
      </w:pPr>
      <w:r>
        <w:rPr>
          <w:sz w:val="28"/>
        </w:rPr>
        <w:lastRenderedPageBreak/>
        <w:t>Электроемкость</w:t>
      </w:r>
      <w:r>
        <w:rPr>
          <w:spacing w:val="-8"/>
          <w:sz w:val="28"/>
        </w:rPr>
        <w:t xml:space="preserve"> </w:t>
      </w:r>
      <w:r>
        <w:rPr>
          <w:sz w:val="28"/>
        </w:rPr>
        <w:t>конденсатора</w:t>
      </w:r>
      <w:r>
        <w:rPr>
          <w:spacing w:val="-6"/>
          <w:sz w:val="28"/>
        </w:rPr>
        <w:t xml:space="preserve"> </w:t>
      </w:r>
      <w:r>
        <w:rPr>
          <w:sz w:val="28"/>
        </w:rPr>
        <w:t>зависит</w:t>
      </w:r>
      <w:r>
        <w:rPr>
          <w:spacing w:val="-6"/>
          <w:sz w:val="28"/>
        </w:rPr>
        <w:t xml:space="preserve"> </w:t>
      </w:r>
      <w:r>
        <w:rPr>
          <w:spacing w:val="-5"/>
          <w:sz w:val="28"/>
        </w:rPr>
        <w:t>от…</w:t>
      </w:r>
    </w:p>
    <w:p w14:paraId="0EC892B2" w14:textId="77777777" w:rsidR="008D0F9D" w:rsidRDefault="00000000">
      <w:pPr>
        <w:pStyle w:val="a5"/>
        <w:numPr>
          <w:ilvl w:val="1"/>
          <w:numId w:val="14"/>
        </w:numPr>
        <w:tabs>
          <w:tab w:val="left" w:pos="2005"/>
        </w:tabs>
        <w:spacing w:before="163"/>
        <w:ind w:left="2005"/>
        <w:rPr>
          <w:sz w:val="28"/>
        </w:rPr>
      </w:pPr>
      <w:r>
        <w:rPr>
          <w:sz w:val="28"/>
        </w:rPr>
        <w:t>заряда</w:t>
      </w:r>
      <w:r>
        <w:rPr>
          <w:spacing w:val="-7"/>
          <w:sz w:val="28"/>
        </w:rPr>
        <w:t xml:space="preserve"> </w:t>
      </w:r>
      <w:r>
        <w:rPr>
          <w:spacing w:val="-2"/>
          <w:sz w:val="28"/>
        </w:rPr>
        <w:t>конденсатора;</w:t>
      </w:r>
    </w:p>
    <w:p w14:paraId="3FB06D10" w14:textId="77777777" w:rsidR="008D0F9D" w:rsidRDefault="00000000">
      <w:pPr>
        <w:pStyle w:val="a5"/>
        <w:numPr>
          <w:ilvl w:val="1"/>
          <w:numId w:val="14"/>
        </w:numPr>
        <w:tabs>
          <w:tab w:val="left" w:pos="2005"/>
        </w:tabs>
        <w:spacing w:before="160"/>
        <w:ind w:left="2005"/>
        <w:rPr>
          <w:sz w:val="28"/>
        </w:rPr>
      </w:pPr>
      <w:r>
        <w:rPr>
          <w:sz w:val="28"/>
        </w:rPr>
        <w:t>напряжения</w:t>
      </w:r>
      <w:r>
        <w:rPr>
          <w:spacing w:val="-5"/>
          <w:sz w:val="28"/>
        </w:rPr>
        <w:t xml:space="preserve"> </w:t>
      </w:r>
      <w:r>
        <w:rPr>
          <w:sz w:val="28"/>
        </w:rPr>
        <w:t>на</w:t>
      </w:r>
      <w:r>
        <w:rPr>
          <w:spacing w:val="-3"/>
          <w:sz w:val="28"/>
        </w:rPr>
        <w:t xml:space="preserve"> </w:t>
      </w:r>
      <w:r>
        <w:rPr>
          <w:sz w:val="28"/>
        </w:rPr>
        <w:t>его</w:t>
      </w:r>
      <w:r>
        <w:rPr>
          <w:spacing w:val="-4"/>
          <w:sz w:val="28"/>
        </w:rPr>
        <w:t xml:space="preserve"> </w:t>
      </w:r>
      <w:r>
        <w:rPr>
          <w:spacing w:val="-2"/>
          <w:sz w:val="28"/>
        </w:rPr>
        <w:t>обкладках;</w:t>
      </w:r>
    </w:p>
    <w:p w14:paraId="6E54D3B4" w14:textId="77777777" w:rsidR="008D0F9D" w:rsidRDefault="00000000">
      <w:pPr>
        <w:pStyle w:val="a5"/>
        <w:numPr>
          <w:ilvl w:val="1"/>
          <w:numId w:val="14"/>
        </w:numPr>
        <w:tabs>
          <w:tab w:val="left" w:pos="2005"/>
        </w:tabs>
        <w:spacing w:before="161"/>
        <w:ind w:left="2005"/>
        <w:rPr>
          <w:sz w:val="28"/>
        </w:rPr>
      </w:pPr>
      <w:r>
        <w:rPr>
          <w:sz w:val="28"/>
        </w:rPr>
        <w:t>расстояния</w:t>
      </w:r>
      <w:r>
        <w:rPr>
          <w:spacing w:val="-4"/>
          <w:sz w:val="28"/>
        </w:rPr>
        <w:t xml:space="preserve"> </w:t>
      </w:r>
      <w:r>
        <w:rPr>
          <w:sz w:val="28"/>
        </w:rPr>
        <w:t>между</w:t>
      </w:r>
      <w:r>
        <w:rPr>
          <w:spacing w:val="-6"/>
          <w:sz w:val="28"/>
        </w:rPr>
        <w:t xml:space="preserve"> </w:t>
      </w:r>
      <w:r>
        <w:rPr>
          <w:sz w:val="28"/>
        </w:rPr>
        <w:t>его</w:t>
      </w:r>
      <w:r>
        <w:rPr>
          <w:spacing w:val="-5"/>
          <w:sz w:val="28"/>
        </w:rPr>
        <w:t xml:space="preserve"> </w:t>
      </w:r>
      <w:r>
        <w:rPr>
          <w:spacing w:val="-2"/>
          <w:sz w:val="28"/>
        </w:rPr>
        <w:t>обкладками;</w:t>
      </w:r>
    </w:p>
    <w:p w14:paraId="474A98E0" w14:textId="77777777" w:rsidR="008D0F9D" w:rsidRDefault="00000000">
      <w:pPr>
        <w:pStyle w:val="a5"/>
        <w:numPr>
          <w:ilvl w:val="1"/>
          <w:numId w:val="14"/>
        </w:numPr>
        <w:tabs>
          <w:tab w:val="left" w:pos="2005"/>
        </w:tabs>
        <w:spacing w:before="160"/>
        <w:ind w:left="2005"/>
        <w:rPr>
          <w:sz w:val="28"/>
        </w:rPr>
      </w:pPr>
      <w:r>
        <w:rPr>
          <w:sz w:val="28"/>
        </w:rPr>
        <w:t>диэлектрической</w:t>
      </w:r>
      <w:r>
        <w:rPr>
          <w:spacing w:val="-8"/>
          <w:sz w:val="28"/>
        </w:rPr>
        <w:t xml:space="preserve"> </w:t>
      </w:r>
      <w:r>
        <w:rPr>
          <w:sz w:val="28"/>
        </w:rPr>
        <w:t>проницаемости</w:t>
      </w:r>
      <w:r>
        <w:rPr>
          <w:spacing w:val="-3"/>
          <w:sz w:val="28"/>
        </w:rPr>
        <w:t xml:space="preserve"> </w:t>
      </w:r>
      <w:r>
        <w:rPr>
          <w:sz w:val="28"/>
        </w:rPr>
        <w:t>среды</w:t>
      </w:r>
      <w:r>
        <w:rPr>
          <w:spacing w:val="-6"/>
          <w:sz w:val="28"/>
        </w:rPr>
        <w:t xml:space="preserve"> </w:t>
      </w:r>
      <w:r>
        <w:rPr>
          <w:sz w:val="28"/>
        </w:rPr>
        <w:t>между</w:t>
      </w:r>
      <w:r>
        <w:rPr>
          <w:spacing w:val="-9"/>
          <w:sz w:val="28"/>
        </w:rPr>
        <w:t xml:space="preserve"> </w:t>
      </w:r>
      <w:r>
        <w:rPr>
          <w:sz w:val="28"/>
        </w:rPr>
        <w:t>его</w:t>
      </w:r>
      <w:r>
        <w:rPr>
          <w:spacing w:val="-5"/>
          <w:sz w:val="28"/>
        </w:rPr>
        <w:t xml:space="preserve"> </w:t>
      </w:r>
      <w:r>
        <w:rPr>
          <w:spacing w:val="-2"/>
          <w:sz w:val="28"/>
        </w:rPr>
        <w:t>обкладками;</w:t>
      </w:r>
    </w:p>
    <w:p w14:paraId="13D7A637" w14:textId="77777777" w:rsidR="008D0F9D" w:rsidRDefault="00000000">
      <w:pPr>
        <w:pStyle w:val="a5"/>
        <w:numPr>
          <w:ilvl w:val="1"/>
          <w:numId w:val="14"/>
        </w:numPr>
        <w:tabs>
          <w:tab w:val="left" w:pos="2005"/>
        </w:tabs>
        <w:spacing w:before="163"/>
        <w:ind w:left="2005"/>
        <w:jc w:val="both"/>
        <w:rPr>
          <w:sz w:val="28"/>
        </w:rPr>
      </w:pPr>
      <w:r>
        <w:rPr>
          <w:sz w:val="28"/>
        </w:rPr>
        <w:t>площади</w:t>
      </w:r>
      <w:r>
        <w:rPr>
          <w:spacing w:val="-9"/>
          <w:sz w:val="28"/>
        </w:rPr>
        <w:t xml:space="preserve"> </w:t>
      </w:r>
      <w:r>
        <w:rPr>
          <w:spacing w:val="-2"/>
          <w:sz w:val="28"/>
        </w:rPr>
        <w:t>обкладок.</w:t>
      </w:r>
    </w:p>
    <w:p w14:paraId="5310417A" w14:textId="77777777" w:rsidR="008D0F9D" w:rsidRDefault="00000000">
      <w:pPr>
        <w:pStyle w:val="a5"/>
        <w:numPr>
          <w:ilvl w:val="0"/>
          <w:numId w:val="14"/>
        </w:numPr>
        <w:tabs>
          <w:tab w:val="left" w:pos="847"/>
          <w:tab w:val="left" w:pos="860"/>
        </w:tabs>
        <w:spacing w:before="160" w:line="357" w:lineRule="auto"/>
        <w:ind w:right="422" w:hanging="720"/>
        <w:jc w:val="both"/>
        <w:rPr>
          <w:sz w:val="28"/>
        </w:rPr>
      </w:pPr>
      <w:r>
        <w:rPr>
          <w:sz w:val="28"/>
        </w:rPr>
        <w:t>После отключения источника постоянного напряжения из плоского конденсатора</w:t>
      </w:r>
      <w:r>
        <w:rPr>
          <w:spacing w:val="40"/>
          <w:sz w:val="28"/>
        </w:rPr>
        <w:t xml:space="preserve"> </w:t>
      </w:r>
      <w:r>
        <w:rPr>
          <w:sz w:val="28"/>
        </w:rPr>
        <w:t>удалили</w:t>
      </w:r>
      <w:r>
        <w:rPr>
          <w:spacing w:val="40"/>
          <w:sz w:val="28"/>
        </w:rPr>
        <w:t xml:space="preserve"> </w:t>
      </w:r>
      <w:r>
        <w:rPr>
          <w:sz w:val="28"/>
        </w:rPr>
        <w:t>диэлектрик</w:t>
      </w:r>
      <w:r>
        <w:rPr>
          <w:spacing w:val="40"/>
          <w:sz w:val="28"/>
        </w:rPr>
        <w:t xml:space="preserve"> </w:t>
      </w:r>
      <w:r>
        <w:rPr>
          <w:sz w:val="28"/>
        </w:rPr>
        <w:t>с</w:t>
      </w:r>
      <w:r>
        <w:rPr>
          <w:spacing w:val="40"/>
          <w:sz w:val="28"/>
        </w:rPr>
        <w:t xml:space="preserve"> </w:t>
      </w:r>
      <w:r>
        <w:rPr>
          <w:sz w:val="28"/>
        </w:rPr>
        <w:t>диэлектрической</w:t>
      </w:r>
      <w:r>
        <w:rPr>
          <w:spacing w:val="40"/>
          <w:sz w:val="28"/>
        </w:rPr>
        <w:t xml:space="preserve"> </w:t>
      </w:r>
      <w:r>
        <w:rPr>
          <w:sz w:val="28"/>
        </w:rPr>
        <w:t>проницаемостью</w:t>
      </w:r>
      <w:r>
        <w:rPr>
          <w:spacing w:val="80"/>
          <w:sz w:val="28"/>
        </w:rPr>
        <w:t xml:space="preserve"> </w:t>
      </w:r>
      <w:r>
        <w:rPr>
          <w:rFonts w:ascii="Cambria" w:hAnsi="Cambria"/>
          <w:sz w:val="28"/>
        </w:rPr>
        <w:t xml:space="preserve">s = </w:t>
      </w:r>
      <w:r>
        <w:rPr>
          <w:sz w:val="28"/>
        </w:rPr>
        <w:t>6</w:t>
      </w:r>
      <w:r>
        <w:rPr>
          <w:spacing w:val="-32"/>
          <w:sz w:val="28"/>
        </w:rPr>
        <w:t xml:space="preserve"> </w:t>
      </w:r>
      <w:r>
        <w:rPr>
          <w:sz w:val="28"/>
        </w:rPr>
        <w:t>. Энергия конденсатора при этом</w:t>
      </w:r>
    </w:p>
    <w:p w14:paraId="31ACD9AF" w14:textId="77777777" w:rsidR="008D0F9D" w:rsidRDefault="00000000">
      <w:pPr>
        <w:pStyle w:val="a5"/>
        <w:numPr>
          <w:ilvl w:val="1"/>
          <w:numId w:val="14"/>
        </w:numPr>
        <w:tabs>
          <w:tab w:val="left" w:pos="2288"/>
          <w:tab w:val="left" w:pos="5804"/>
        </w:tabs>
        <w:spacing w:before="1"/>
        <w:ind w:left="2288"/>
        <w:jc w:val="both"/>
        <w:rPr>
          <w:sz w:val="28"/>
        </w:rPr>
      </w:pPr>
      <w:r>
        <w:rPr>
          <w:sz w:val="28"/>
        </w:rPr>
        <w:t>уменьшилась</w:t>
      </w:r>
      <w:r>
        <w:rPr>
          <w:spacing w:val="-4"/>
          <w:sz w:val="28"/>
        </w:rPr>
        <w:t xml:space="preserve"> </w:t>
      </w:r>
      <w:r>
        <w:rPr>
          <w:sz w:val="28"/>
        </w:rPr>
        <w:t>в</w:t>
      </w:r>
      <w:r>
        <w:rPr>
          <w:spacing w:val="-5"/>
          <w:sz w:val="28"/>
        </w:rPr>
        <w:t xml:space="preserve"> </w:t>
      </w:r>
      <w:r>
        <w:rPr>
          <w:sz w:val="28"/>
        </w:rPr>
        <w:t>6</w:t>
      </w:r>
      <w:r>
        <w:rPr>
          <w:spacing w:val="-1"/>
          <w:sz w:val="28"/>
        </w:rPr>
        <w:t xml:space="preserve"> </w:t>
      </w:r>
      <w:r>
        <w:rPr>
          <w:spacing w:val="-5"/>
          <w:sz w:val="28"/>
        </w:rPr>
        <w:t>раз</w:t>
      </w:r>
      <w:r>
        <w:rPr>
          <w:sz w:val="28"/>
        </w:rPr>
        <w:tab/>
        <w:t>2)</w:t>
      </w:r>
      <w:r>
        <w:rPr>
          <w:spacing w:val="-5"/>
          <w:sz w:val="28"/>
        </w:rPr>
        <w:t xml:space="preserve"> </w:t>
      </w:r>
      <w:r>
        <w:rPr>
          <w:sz w:val="28"/>
        </w:rPr>
        <w:t>увеличилась</w:t>
      </w:r>
      <w:r>
        <w:rPr>
          <w:spacing w:val="-2"/>
          <w:sz w:val="28"/>
        </w:rPr>
        <w:t xml:space="preserve"> </w:t>
      </w:r>
      <w:r>
        <w:rPr>
          <w:sz w:val="28"/>
        </w:rPr>
        <w:t>в</w:t>
      </w:r>
      <w:r>
        <w:rPr>
          <w:spacing w:val="-3"/>
          <w:sz w:val="28"/>
        </w:rPr>
        <w:t xml:space="preserve"> </w:t>
      </w:r>
      <w:r>
        <w:rPr>
          <w:sz w:val="28"/>
        </w:rPr>
        <w:t>6</w:t>
      </w:r>
      <w:r>
        <w:rPr>
          <w:spacing w:val="3"/>
          <w:sz w:val="28"/>
        </w:rPr>
        <w:t xml:space="preserve"> </w:t>
      </w:r>
      <w:r>
        <w:rPr>
          <w:spacing w:val="-5"/>
          <w:sz w:val="28"/>
        </w:rPr>
        <w:t>раз</w:t>
      </w:r>
    </w:p>
    <w:p w14:paraId="4F27EBC9" w14:textId="77777777" w:rsidR="008D0F9D" w:rsidRDefault="00000000">
      <w:pPr>
        <w:pStyle w:val="a3"/>
        <w:tabs>
          <w:tab w:val="left" w:pos="5805"/>
        </w:tabs>
        <w:spacing w:before="161"/>
        <w:ind w:left="1983"/>
        <w:jc w:val="both"/>
      </w:pPr>
      <w:r>
        <w:t>3) не</w:t>
      </w:r>
      <w:r>
        <w:rPr>
          <w:spacing w:val="-1"/>
        </w:rPr>
        <w:t xml:space="preserve"> </w:t>
      </w:r>
      <w:r>
        <w:rPr>
          <w:spacing w:val="-2"/>
        </w:rPr>
        <w:t>изменилась</w:t>
      </w:r>
      <w:r>
        <w:tab/>
        <w:t>4)</w:t>
      </w:r>
      <w:r>
        <w:rPr>
          <w:spacing w:val="-2"/>
        </w:rPr>
        <w:t xml:space="preserve"> </w:t>
      </w:r>
      <w:r>
        <w:t>уменьшилась</w:t>
      </w:r>
      <w:r>
        <w:rPr>
          <w:spacing w:val="-3"/>
        </w:rPr>
        <w:t xml:space="preserve"> </w:t>
      </w:r>
      <w:r>
        <w:t>в</w:t>
      </w:r>
      <w:r>
        <w:rPr>
          <w:spacing w:val="-3"/>
        </w:rPr>
        <w:t xml:space="preserve"> </w:t>
      </w:r>
      <w:r>
        <w:t>36</w:t>
      </w:r>
      <w:r>
        <w:rPr>
          <w:spacing w:val="-3"/>
        </w:rPr>
        <w:t xml:space="preserve"> </w:t>
      </w:r>
      <w:r>
        <w:rPr>
          <w:spacing w:val="-5"/>
        </w:rPr>
        <w:t>раз</w:t>
      </w:r>
    </w:p>
    <w:p w14:paraId="498D565C" w14:textId="77777777" w:rsidR="008D0F9D" w:rsidRDefault="00000000">
      <w:pPr>
        <w:pStyle w:val="a5"/>
        <w:numPr>
          <w:ilvl w:val="0"/>
          <w:numId w:val="14"/>
        </w:numPr>
        <w:tabs>
          <w:tab w:val="left" w:pos="847"/>
        </w:tabs>
        <w:spacing w:before="160"/>
        <w:ind w:left="847" w:hanging="707"/>
        <w:jc w:val="both"/>
        <w:rPr>
          <w:sz w:val="28"/>
        </w:rPr>
      </w:pPr>
      <w:r>
        <w:rPr>
          <w:sz w:val="28"/>
        </w:rPr>
        <w:t>Плоский</w:t>
      </w:r>
      <w:r>
        <w:rPr>
          <w:spacing w:val="43"/>
          <w:sz w:val="28"/>
        </w:rPr>
        <w:t xml:space="preserve">  </w:t>
      </w:r>
      <w:r>
        <w:rPr>
          <w:sz w:val="28"/>
        </w:rPr>
        <w:t>воздушный</w:t>
      </w:r>
      <w:r>
        <w:rPr>
          <w:spacing w:val="45"/>
          <w:sz w:val="28"/>
        </w:rPr>
        <w:t xml:space="preserve">  </w:t>
      </w:r>
      <w:r>
        <w:rPr>
          <w:sz w:val="28"/>
        </w:rPr>
        <w:t>конденсатор</w:t>
      </w:r>
      <w:r>
        <w:rPr>
          <w:spacing w:val="47"/>
          <w:sz w:val="28"/>
        </w:rPr>
        <w:t xml:space="preserve">  </w:t>
      </w:r>
      <w:r>
        <w:rPr>
          <w:sz w:val="28"/>
        </w:rPr>
        <w:t>подключен</w:t>
      </w:r>
      <w:r>
        <w:rPr>
          <w:spacing w:val="46"/>
          <w:sz w:val="28"/>
        </w:rPr>
        <w:t xml:space="preserve">  </w:t>
      </w:r>
      <w:r>
        <w:rPr>
          <w:sz w:val="28"/>
        </w:rPr>
        <w:t>к</w:t>
      </w:r>
      <w:r>
        <w:rPr>
          <w:spacing w:val="44"/>
          <w:sz w:val="28"/>
        </w:rPr>
        <w:t xml:space="preserve">  </w:t>
      </w:r>
      <w:r>
        <w:rPr>
          <w:sz w:val="28"/>
        </w:rPr>
        <w:t>батарее.</w:t>
      </w:r>
      <w:r>
        <w:rPr>
          <w:spacing w:val="45"/>
          <w:sz w:val="28"/>
        </w:rPr>
        <w:t xml:space="preserve">  </w:t>
      </w:r>
      <w:r>
        <w:rPr>
          <w:spacing w:val="-2"/>
          <w:sz w:val="28"/>
        </w:rPr>
        <w:t>Обкладки</w:t>
      </w:r>
    </w:p>
    <w:p w14:paraId="4E36E72E" w14:textId="77777777" w:rsidR="008D0F9D" w:rsidRDefault="008D0F9D">
      <w:pPr>
        <w:pStyle w:val="a3"/>
        <w:spacing w:before="11"/>
        <w:ind w:left="0"/>
        <w:rPr>
          <w:sz w:val="10"/>
        </w:rPr>
      </w:pPr>
    </w:p>
    <w:p w14:paraId="2B4FAECC" w14:textId="77777777" w:rsidR="008D0F9D" w:rsidRDefault="008D0F9D">
      <w:pPr>
        <w:pStyle w:val="a3"/>
        <w:rPr>
          <w:sz w:val="10"/>
        </w:rPr>
        <w:sectPr w:rsidR="008D0F9D">
          <w:pgSz w:w="11910" w:h="16840"/>
          <w:pgMar w:top="1040" w:right="708" w:bottom="1180" w:left="992" w:header="0" w:footer="938" w:gutter="0"/>
          <w:cols w:space="720"/>
        </w:sectPr>
      </w:pPr>
    </w:p>
    <w:p w14:paraId="2AF18ED8" w14:textId="77777777" w:rsidR="008D0F9D" w:rsidRDefault="00000000">
      <w:pPr>
        <w:pStyle w:val="a3"/>
        <w:spacing w:before="104"/>
        <w:ind w:left="860"/>
      </w:pPr>
      <w:r>
        <w:t>конденсатора,</w:t>
      </w:r>
      <w:r>
        <w:rPr>
          <w:spacing w:val="-2"/>
        </w:rPr>
        <w:t xml:space="preserve"> </w:t>
      </w:r>
      <w:r>
        <w:t>не</w:t>
      </w:r>
      <w:r>
        <w:rPr>
          <w:spacing w:val="2"/>
        </w:rPr>
        <w:t xml:space="preserve"> </w:t>
      </w:r>
      <w:r>
        <w:t>отключая</w:t>
      </w:r>
      <w:r>
        <w:rPr>
          <w:spacing w:val="1"/>
        </w:rPr>
        <w:t xml:space="preserve"> </w:t>
      </w:r>
      <w:r>
        <w:t>от</w:t>
      </w:r>
      <w:r>
        <w:rPr>
          <w:spacing w:val="2"/>
        </w:rPr>
        <w:t xml:space="preserve"> </w:t>
      </w:r>
      <w:r>
        <w:t>батареи,</w:t>
      </w:r>
      <w:r>
        <w:rPr>
          <w:spacing w:val="-2"/>
        </w:rPr>
        <w:t xml:space="preserve"> </w:t>
      </w:r>
      <w:r>
        <w:t>сближают</w:t>
      </w:r>
      <w:r>
        <w:rPr>
          <w:spacing w:val="1"/>
        </w:rPr>
        <w:t xml:space="preserve"> </w:t>
      </w:r>
      <w:r>
        <w:rPr>
          <w:spacing w:val="-5"/>
        </w:rPr>
        <w:t>от</w:t>
      </w:r>
    </w:p>
    <w:p w14:paraId="1001B9EE" w14:textId="3F72030C" w:rsidR="008D0F9D" w:rsidRDefault="00000000" w:rsidP="00E85741">
      <w:pPr>
        <w:spacing w:before="85" w:line="287" w:lineRule="exact"/>
        <w:rPr>
          <w:sz w:val="28"/>
        </w:rPr>
      </w:pPr>
      <w:r>
        <w:br w:type="column"/>
      </w:r>
      <w:r>
        <w:rPr>
          <w:i/>
          <w:position w:val="1"/>
          <w:sz w:val="29"/>
        </w:rPr>
        <w:t>d</w:t>
      </w:r>
      <w:r w:rsidR="00E85741">
        <w:rPr>
          <w:i/>
          <w:position w:val="1"/>
          <w:sz w:val="29"/>
          <w:lang w:val="en-US"/>
        </w:rPr>
        <w:t>1</w:t>
      </w:r>
      <w:r>
        <w:rPr>
          <w:i/>
          <w:spacing w:val="41"/>
          <w:position w:val="1"/>
          <w:sz w:val="29"/>
        </w:rPr>
        <w:t xml:space="preserve"> </w:t>
      </w:r>
      <w:r>
        <w:rPr>
          <w:sz w:val="28"/>
        </w:rPr>
        <w:t>=</w:t>
      </w:r>
      <w:r>
        <w:rPr>
          <w:spacing w:val="4"/>
          <w:sz w:val="28"/>
        </w:rPr>
        <w:t xml:space="preserve"> </w:t>
      </w:r>
      <w:r>
        <w:rPr>
          <w:sz w:val="28"/>
        </w:rPr>
        <w:t>4,5см</w:t>
      </w:r>
      <w:r w:rsidR="00E85741">
        <w:rPr>
          <w:sz w:val="28"/>
          <w:lang w:val="en-US"/>
        </w:rPr>
        <w:t xml:space="preserve"> </w:t>
      </w:r>
      <w:r>
        <w:rPr>
          <w:spacing w:val="-5"/>
          <w:sz w:val="28"/>
        </w:rPr>
        <w:t>до</w:t>
      </w:r>
    </w:p>
    <w:p w14:paraId="2D46A18D" w14:textId="2BB1B192" w:rsidR="008D0F9D" w:rsidRPr="00E85741" w:rsidRDefault="008D0F9D">
      <w:pPr>
        <w:spacing w:line="176" w:lineRule="exact"/>
        <w:ind w:left="203"/>
        <w:rPr>
          <w:sz w:val="20"/>
          <w:lang w:val="en-US"/>
        </w:rPr>
      </w:pPr>
    </w:p>
    <w:p w14:paraId="09B059A5" w14:textId="563C0A6F" w:rsidR="008D0F9D" w:rsidRDefault="00000000">
      <w:pPr>
        <w:spacing w:before="109" w:line="271" w:lineRule="exact"/>
        <w:ind w:left="64"/>
        <w:rPr>
          <w:sz w:val="28"/>
        </w:rPr>
      </w:pPr>
      <w:r>
        <w:br w:type="column"/>
      </w:r>
      <w:r>
        <w:rPr>
          <w:i/>
          <w:sz w:val="27"/>
        </w:rPr>
        <w:t>d</w:t>
      </w:r>
      <w:r w:rsidR="00E85741">
        <w:rPr>
          <w:i/>
          <w:sz w:val="27"/>
          <w:lang w:val="en-US"/>
        </w:rPr>
        <w:t>2</w:t>
      </w:r>
      <w:r>
        <w:rPr>
          <w:i/>
          <w:spacing w:val="65"/>
          <w:sz w:val="27"/>
        </w:rPr>
        <w:t xml:space="preserve"> </w:t>
      </w:r>
      <w:r>
        <w:rPr>
          <w:sz w:val="28"/>
        </w:rPr>
        <w:t>=</w:t>
      </w:r>
      <w:r>
        <w:rPr>
          <w:spacing w:val="5"/>
          <w:sz w:val="28"/>
        </w:rPr>
        <w:t xml:space="preserve"> </w:t>
      </w:r>
      <w:r>
        <w:rPr>
          <w:spacing w:val="-5"/>
          <w:sz w:val="28"/>
        </w:rPr>
        <w:t>1,5</w:t>
      </w:r>
    </w:p>
    <w:p w14:paraId="3A4AB1D4" w14:textId="2A45E3AC" w:rsidR="008D0F9D" w:rsidRPr="00E85741" w:rsidRDefault="008D0F9D" w:rsidP="00E85741">
      <w:pPr>
        <w:spacing w:line="168" w:lineRule="exact"/>
        <w:ind w:left="206"/>
        <w:rPr>
          <w:sz w:val="19"/>
          <w:lang w:val="en-US"/>
        </w:rPr>
        <w:sectPr w:rsidR="008D0F9D" w:rsidRPr="00E85741">
          <w:type w:val="continuous"/>
          <w:pgSz w:w="11910" w:h="16840"/>
          <w:pgMar w:top="1540" w:right="708" w:bottom="280" w:left="992" w:header="0" w:footer="938" w:gutter="0"/>
          <w:cols w:num="3" w:space="720" w:equalWidth="0">
            <w:col w:w="7141" w:space="40"/>
            <w:col w:w="1647" w:space="39"/>
            <w:col w:w="1343"/>
          </w:cols>
        </w:sectPr>
      </w:pPr>
    </w:p>
    <w:p w14:paraId="5E94E197" w14:textId="77777777" w:rsidR="008D0F9D" w:rsidRDefault="00000000">
      <w:pPr>
        <w:pStyle w:val="a3"/>
        <w:tabs>
          <w:tab w:val="left" w:pos="1556"/>
          <w:tab w:val="left" w:pos="3076"/>
          <w:tab w:val="left" w:pos="4615"/>
          <w:tab w:val="left" w:pos="5887"/>
          <w:tab w:val="left" w:pos="8064"/>
          <w:tab w:val="left" w:pos="8950"/>
        </w:tabs>
        <w:spacing w:before="151" w:line="362" w:lineRule="auto"/>
        <w:ind w:left="860" w:right="423"/>
      </w:pPr>
      <w:r>
        <w:rPr>
          <w:spacing w:val="-4"/>
        </w:rPr>
        <w:t>см.</w:t>
      </w:r>
      <w:r>
        <w:tab/>
      </w:r>
      <w:r>
        <w:rPr>
          <w:spacing w:val="-2"/>
        </w:rPr>
        <w:t>Объемная</w:t>
      </w:r>
      <w:r>
        <w:tab/>
      </w:r>
      <w:r>
        <w:rPr>
          <w:spacing w:val="-2"/>
        </w:rPr>
        <w:t>плотность</w:t>
      </w:r>
      <w:r>
        <w:tab/>
      </w:r>
      <w:r>
        <w:rPr>
          <w:spacing w:val="-2"/>
        </w:rPr>
        <w:t>энергии</w:t>
      </w:r>
      <w:r>
        <w:tab/>
      </w:r>
      <w:r>
        <w:rPr>
          <w:spacing w:val="-2"/>
        </w:rPr>
        <w:t>электрического</w:t>
      </w:r>
      <w:r>
        <w:tab/>
      </w:r>
      <w:r>
        <w:rPr>
          <w:spacing w:val="-4"/>
        </w:rPr>
        <w:t>поля</w:t>
      </w:r>
      <w:r>
        <w:tab/>
      </w:r>
      <w:r>
        <w:rPr>
          <w:spacing w:val="-2"/>
        </w:rPr>
        <w:t xml:space="preserve">внутри </w:t>
      </w:r>
      <w:r>
        <w:t>конденсатора при этом ….</w:t>
      </w:r>
    </w:p>
    <w:p w14:paraId="109F33F4" w14:textId="77777777" w:rsidR="008D0F9D" w:rsidRDefault="00000000">
      <w:pPr>
        <w:pStyle w:val="a5"/>
        <w:numPr>
          <w:ilvl w:val="1"/>
          <w:numId w:val="14"/>
        </w:numPr>
        <w:tabs>
          <w:tab w:val="left" w:pos="2288"/>
          <w:tab w:val="left" w:pos="5804"/>
        </w:tabs>
        <w:spacing w:line="317" w:lineRule="exact"/>
        <w:ind w:left="2288"/>
        <w:rPr>
          <w:sz w:val="28"/>
        </w:rPr>
      </w:pPr>
      <w:r>
        <w:rPr>
          <w:sz w:val="28"/>
        </w:rPr>
        <w:t>увеличится</w:t>
      </w:r>
      <w:r>
        <w:rPr>
          <w:spacing w:val="-5"/>
          <w:sz w:val="28"/>
        </w:rPr>
        <w:t xml:space="preserve"> </w:t>
      </w:r>
      <w:r>
        <w:rPr>
          <w:sz w:val="28"/>
        </w:rPr>
        <w:t>в</w:t>
      </w:r>
      <w:r>
        <w:rPr>
          <w:spacing w:val="-4"/>
          <w:sz w:val="28"/>
        </w:rPr>
        <w:t xml:space="preserve"> </w:t>
      </w:r>
      <w:r>
        <w:rPr>
          <w:sz w:val="28"/>
        </w:rPr>
        <w:t>3</w:t>
      </w:r>
      <w:r>
        <w:rPr>
          <w:spacing w:val="-2"/>
          <w:sz w:val="28"/>
        </w:rPr>
        <w:t xml:space="preserve"> </w:t>
      </w:r>
      <w:r>
        <w:rPr>
          <w:spacing w:val="-4"/>
          <w:sz w:val="28"/>
        </w:rPr>
        <w:t>раза</w:t>
      </w:r>
      <w:r>
        <w:rPr>
          <w:sz w:val="28"/>
        </w:rPr>
        <w:tab/>
        <w:t>2)</w:t>
      </w:r>
      <w:r>
        <w:rPr>
          <w:spacing w:val="-2"/>
          <w:sz w:val="28"/>
        </w:rPr>
        <w:t xml:space="preserve"> </w:t>
      </w:r>
      <w:r>
        <w:rPr>
          <w:sz w:val="28"/>
        </w:rPr>
        <w:t>увеличится в</w:t>
      </w:r>
      <w:r>
        <w:rPr>
          <w:spacing w:val="-4"/>
          <w:sz w:val="28"/>
        </w:rPr>
        <w:t xml:space="preserve"> </w:t>
      </w:r>
      <w:r>
        <w:rPr>
          <w:sz w:val="28"/>
        </w:rPr>
        <w:t xml:space="preserve">9 </w:t>
      </w:r>
      <w:r>
        <w:rPr>
          <w:spacing w:val="-5"/>
          <w:sz w:val="28"/>
        </w:rPr>
        <w:t>раз</w:t>
      </w:r>
    </w:p>
    <w:p w14:paraId="4698BFCD" w14:textId="77777777" w:rsidR="008D0F9D" w:rsidRDefault="00000000">
      <w:pPr>
        <w:pStyle w:val="a3"/>
        <w:tabs>
          <w:tab w:val="left" w:pos="5805"/>
        </w:tabs>
        <w:spacing w:before="161"/>
        <w:ind w:left="1983"/>
      </w:pPr>
      <w:r>
        <w:t>3)</w:t>
      </w:r>
      <w:r>
        <w:rPr>
          <w:spacing w:val="-2"/>
        </w:rPr>
        <w:t xml:space="preserve"> </w:t>
      </w:r>
      <w:r>
        <w:t>уменьшится</w:t>
      </w:r>
      <w:r>
        <w:rPr>
          <w:spacing w:val="-1"/>
        </w:rPr>
        <w:t xml:space="preserve"> </w:t>
      </w:r>
      <w:r>
        <w:t>в</w:t>
      </w:r>
      <w:r>
        <w:rPr>
          <w:spacing w:val="-7"/>
        </w:rPr>
        <w:t xml:space="preserve"> </w:t>
      </w:r>
      <w:r>
        <w:t>3</w:t>
      </w:r>
      <w:r>
        <w:rPr>
          <w:spacing w:val="2"/>
        </w:rPr>
        <w:t xml:space="preserve"> </w:t>
      </w:r>
      <w:r>
        <w:rPr>
          <w:spacing w:val="-4"/>
        </w:rPr>
        <w:t>раза</w:t>
      </w:r>
      <w:r>
        <w:tab/>
        <w:t>4)</w:t>
      </w:r>
      <w:r>
        <w:rPr>
          <w:spacing w:val="-4"/>
        </w:rPr>
        <w:t xml:space="preserve"> </w:t>
      </w:r>
      <w:r>
        <w:t>уменьшится</w:t>
      </w:r>
      <w:r>
        <w:rPr>
          <w:spacing w:val="-1"/>
        </w:rPr>
        <w:t xml:space="preserve"> </w:t>
      </w:r>
      <w:r>
        <w:t>в</w:t>
      </w:r>
      <w:r>
        <w:rPr>
          <w:spacing w:val="-7"/>
        </w:rPr>
        <w:t xml:space="preserve"> </w:t>
      </w:r>
      <w:r>
        <w:t>9</w:t>
      </w:r>
      <w:r>
        <w:rPr>
          <w:spacing w:val="3"/>
        </w:rPr>
        <w:t xml:space="preserve"> </w:t>
      </w:r>
      <w:r>
        <w:rPr>
          <w:spacing w:val="-5"/>
        </w:rPr>
        <w:t>раз</w:t>
      </w:r>
    </w:p>
    <w:p w14:paraId="6D030319" w14:textId="77777777" w:rsidR="008D0F9D" w:rsidRDefault="008D0F9D">
      <w:pPr>
        <w:pStyle w:val="a3"/>
        <w:ind w:left="0"/>
      </w:pPr>
    </w:p>
    <w:p w14:paraId="279AB7F1" w14:textId="77777777" w:rsidR="008D0F9D" w:rsidRDefault="008D0F9D">
      <w:pPr>
        <w:pStyle w:val="a3"/>
        <w:spacing w:before="1"/>
        <w:ind w:left="0"/>
      </w:pPr>
    </w:p>
    <w:p w14:paraId="758F54B7" w14:textId="77777777" w:rsidR="008D0F9D" w:rsidRDefault="00000000">
      <w:pPr>
        <w:pStyle w:val="5"/>
      </w:pPr>
      <w:bookmarkStart w:id="87" w:name="_TOC_250007"/>
      <w:r>
        <w:t>ЛЕКЦИЯ</w:t>
      </w:r>
      <w:r>
        <w:rPr>
          <w:spacing w:val="-2"/>
        </w:rPr>
        <w:t xml:space="preserve"> </w:t>
      </w:r>
      <w:bookmarkEnd w:id="87"/>
      <w:r>
        <w:rPr>
          <w:spacing w:val="-5"/>
        </w:rPr>
        <w:t>13</w:t>
      </w:r>
    </w:p>
    <w:p w14:paraId="16B1EB37" w14:textId="77777777" w:rsidR="008D0F9D" w:rsidRDefault="008D0F9D">
      <w:pPr>
        <w:pStyle w:val="a3"/>
        <w:spacing w:before="78"/>
        <w:ind w:left="0"/>
        <w:rPr>
          <w:b/>
        </w:rPr>
      </w:pPr>
    </w:p>
    <w:p w14:paraId="429964D6" w14:textId="77777777" w:rsidR="008D0F9D" w:rsidRDefault="00000000">
      <w:pPr>
        <w:pStyle w:val="6"/>
        <w:numPr>
          <w:ilvl w:val="1"/>
          <w:numId w:val="24"/>
        </w:numPr>
        <w:tabs>
          <w:tab w:val="left" w:pos="1350"/>
        </w:tabs>
        <w:ind w:left="1350" w:hanging="490"/>
        <w:jc w:val="both"/>
      </w:pPr>
      <w:bookmarkStart w:id="88" w:name="_TOC_250006"/>
      <w:r>
        <w:t>Постоянный</w:t>
      </w:r>
      <w:r>
        <w:rPr>
          <w:spacing w:val="-10"/>
        </w:rPr>
        <w:t xml:space="preserve"> </w:t>
      </w:r>
      <w:r>
        <w:t>электрический</w:t>
      </w:r>
      <w:r>
        <w:rPr>
          <w:spacing w:val="-7"/>
        </w:rPr>
        <w:t xml:space="preserve"> </w:t>
      </w:r>
      <w:bookmarkEnd w:id="88"/>
      <w:r>
        <w:rPr>
          <w:spacing w:val="-5"/>
        </w:rPr>
        <w:t>ток</w:t>
      </w:r>
    </w:p>
    <w:p w14:paraId="11BE4701" w14:textId="77777777" w:rsidR="008D0F9D" w:rsidRDefault="00000000">
      <w:pPr>
        <w:pStyle w:val="7"/>
        <w:numPr>
          <w:ilvl w:val="2"/>
          <w:numId w:val="24"/>
        </w:numPr>
        <w:tabs>
          <w:tab w:val="left" w:pos="1560"/>
        </w:tabs>
        <w:spacing w:before="286"/>
        <w:ind w:left="1560" w:hanging="700"/>
        <w:jc w:val="both"/>
      </w:pPr>
      <w:bookmarkStart w:id="89" w:name="_TOC_250005"/>
      <w:r>
        <w:t>Сила</w:t>
      </w:r>
      <w:r>
        <w:rPr>
          <w:spacing w:val="-4"/>
        </w:rPr>
        <w:t xml:space="preserve"> </w:t>
      </w:r>
      <w:r>
        <w:t>тока,</w:t>
      </w:r>
      <w:r>
        <w:rPr>
          <w:spacing w:val="-4"/>
        </w:rPr>
        <w:t xml:space="preserve"> </w:t>
      </w:r>
      <w:r>
        <w:t>плотность</w:t>
      </w:r>
      <w:r>
        <w:rPr>
          <w:spacing w:val="-8"/>
        </w:rPr>
        <w:t xml:space="preserve"> </w:t>
      </w:r>
      <w:bookmarkEnd w:id="89"/>
      <w:r>
        <w:rPr>
          <w:spacing w:val="-4"/>
        </w:rPr>
        <w:t>тока</w:t>
      </w:r>
    </w:p>
    <w:p w14:paraId="4BB69BFF" w14:textId="77777777" w:rsidR="008D0F9D" w:rsidRDefault="00000000">
      <w:pPr>
        <w:pStyle w:val="a3"/>
        <w:spacing w:before="153" w:line="360" w:lineRule="auto"/>
        <w:ind w:right="423" w:firstLine="720"/>
        <w:jc w:val="both"/>
      </w:pPr>
      <w:r>
        <w:t xml:space="preserve">Электрический ток </w:t>
      </w:r>
      <w:r>
        <w:rPr>
          <w:b/>
        </w:rPr>
        <w:t xml:space="preserve">– </w:t>
      </w:r>
      <w:r>
        <w:t>направленное движение заряженных частиц. За направление тока принимают направление движения положительно</w:t>
      </w:r>
      <w:r>
        <w:rPr>
          <w:spacing w:val="40"/>
        </w:rPr>
        <w:t xml:space="preserve"> </w:t>
      </w:r>
      <w:r>
        <w:t>заряженных частиц. Необходимым условием возникновения электрического тока является наличие свободных заряженных частиц и электрического поля. Электрический ток может протекать в различных средах: твердых и жидких металлах, полупроводниках, электролитах и в газах. В данном разделе ограничимся</w:t>
      </w:r>
      <w:r>
        <w:rPr>
          <w:spacing w:val="22"/>
        </w:rPr>
        <w:t xml:space="preserve">  </w:t>
      </w:r>
      <w:r>
        <w:t>только</w:t>
      </w:r>
      <w:r>
        <w:rPr>
          <w:spacing w:val="26"/>
        </w:rPr>
        <w:t xml:space="preserve">  </w:t>
      </w:r>
      <w:r>
        <w:t>рассмотрением</w:t>
      </w:r>
      <w:r>
        <w:rPr>
          <w:spacing w:val="24"/>
        </w:rPr>
        <w:t xml:space="preserve">  </w:t>
      </w:r>
      <w:r>
        <w:t>электрического</w:t>
      </w:r>
      <w:r>
        <w:rPr>
          <w:spacing w:val="28"/>
        </w:rPr>
        <w:t xml:space="preserve">  </w:t>
      </w:r>
      <w:r>
        <w:t>тока</w:t>
      </w:r>
      <w:r>
        <w:rPr>
          <w:spacing w:val="26"/>
        </w:rPr>
        <w:t xml:space="preserve">  </w:t>
      </w:r>
      <w:r>
        <w:t>в</w:t>
      </w:r>
      <w:r>
        <w:rPr>
          <w:spacing w:val="26"/>
        </w:rPr>
        <w:t xml:space="preserve">  </w:t>
      </w:r>
      <w:r>
        <w:rPr>
          <w:spacing w:val="-2"/>
        </w:rPr>
        <w:t>металлических</w:t>
      </w:r>
    </w:p>
    <w:p w14:paraId="378B6D0A"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7AE2E595" w14:textId="77777777" w:rsidR="008D0F9D" w:rsidRDefault="00000000">
      <w:pPr>
        <w:pStyle w:val="a3"/>
        <w:spacing w:before="67" w:line="362" w:lineRule="auto"/>
      </w:pPr>
      <w:r>
        <w:lastRenderedPageBreak/>
        <w:t>проводниках.</w:t>
      </w:r>
      <w:r>
        <w:rPr>
          <w:spacing w:val="40"/>
        </w:rPr>
        <w:t xml:space="preserve"> </w:t>
      </w:r>
      <w:r>
        <w:t>Свободными</w:t>
      </w:r>
      <w:r>
        <w:rPr>
          <w:spacing w:val="40"/>
        </w:rPr>
        <w:t xml:space="preserve"> </w:t>
      </w:r>
      <w:r>
        <w:t>носителями</w:t>
      </w:r>
      <w:r>
        <w:rPr>
          <w:spacing w:val="40"/>
        </w:rPr>
        <w:t xml:space="preserve"> </w:t>
      </w:r>
      <w:r>
        <w:t>электрического</w:t>
      </w:r>
      <w:r>
        <w:rPr>
          <w:spacing w:val="40"/>
        </w:rPr>
        <w:t xml:space="preserve"> </w:t>
      </w:r>
      <w:r>
        <w:t>заряда,</w:t>
      </w:r>
      <w:r>
        <w:rPr>
          <w:spacing w:val="40"/>
        </w:rPr>
        <w:t xml:space="preserve"> </w:t>
      </w:r>
      <w:r>
        <w:t>в</w:t>
      </w:r>
      <w:r>
        <w:rPr>
          <w:spacing w:val="40"/>
        </w:rPr>
        <w:t xml:space="preserve"> </w:t>
      </w:r>
      <w:r>
        <w:t>этом</w:t>
      </w:r>
      <w:r>
        <w:rPr>
          <w:spacing w:val="40"/>
        </w:rPr>
        <w:t xml:space="preserve"> </w:t>
      </w:r>
      <w:r>
        <w:t>случае, являются электроны.</w:t>
      </w:r>
    </w:p>
    <w:p w14:paraId="6D8E73DF" w14:textId="77777777" w:rsidR="008D0F9D" w:rsidRDefault="00000000">
      <w:pPr>
        <w:pStyle w:val="a3"/>
        <w:spacing w:line="360" w:lineRule="auto"/>
        <w:ind w:right="425" w:firstLine="720"/>
        <w:jc w:val="both"/>
      </w:pPr>
      <w:r>
        <w:t xml:space="preserve">Сила тока </w:t>
      </w:r>
      <w:r>
        <w:rPr>
          <w:i/>
        </w:rPr>
        <w:t xml:space="preserve">I </w:t>
      </w:r>
      <w:r>
        <w:t>– это скалярная физическая величина, равная заряду, проходящему через поперечное сечение проводника за единицу времени</w:t>
      </w:r>
    </w:p>
    <w:p w14:paraId="0F49F2AC" w14:textId="77777777" w:rsidR="008D0F9D" w:rsidRDefault="00000000">
      <w:pPr>
        <w:pStyle w:val="a3"/>
        <w:spacing w:before="144"/>
        <w:ind w:left="0" w:right="1861"/>
        <w:jc w:val="center"/>
      </w:pPr>
      <w:r>
        <w:t>В</w:t>
      </w:r>
      <w:r>
        <w:rPr>
          <w:spacing w:val="-3"/>
        </w:rPr>
        <w:t xml:space="preserve"> </w:t>
      </w:r>
      <w:r>
        <w:t>случае</w:t>
      </w:r>
      <w:r>
        <w:rPr>
          <w:spacing w:val="-5"/>
        </w:rPr>
        <w:t xml:space="preserve"> </w:t>
      </w:r>
      <w:r>
        <w:t>постоянного</w:t>
      </w:r>
      <w:r>
        <w:rPr>
          <w:spacing w:val="-3"/>
        </w:rPr>
        <w:t xml:space="preserve"> </w:t>
      </w:r>
      <w:r>
        <w:t>тока</w:t>
      </w:r>
      <w:r>
        <w:rPr>
          <w:spacing w:val="-3"/>
        </w:rPr>
        <w:t xml:space="preserve"> </w:t>
      </w:r>
      <w:r>
        <w:t>выражение</w:t>
      </w:r>
      <w:r>
        <w:rPr>
          <w:spacing w:val="-2"/>
        </w:rPr>
        <w:t xml:space="preserve"> </w:t>
      </w:r>
      <w:r>
        <w:t>(3.55)</w:t>
      </w:r>
      <w:r>
        <w:rPr>
          <w:spacing w:val="-3"/>
        </w:rPr>
        <w:t xml:space="preserve"> </w:t>
      </w:r>
      <w:r>
        <w:t>имеет</w:t>
      </w:r>
      <w:r>
        <w:rPr>
          <w:spacing w:val="-4"/>
        </w:rPr>
        <w:t xml:space="preserve"> </w:t>
      </w:r>
      <w:r>
        <w:rPr>
          <w:spacing w:val="-5"/>
        </w:rPr>
        <w:t>вид</w:t>
      </w:r>
    </w:p>
    <w:p w14:paraId="3DC696BD" w14:textId="77777777" w:rsidR="008D0F9D" w:rsidRDefault="00000000">
      <w:pPr>
        <w:pStyle w:val="a3"/>
        <w:spacing w:before="175" w:line="384" w:lineRule="auto"/>
        <w:ind w:right="421" w:firstLine="720"/>
        <w:jc w:val="both"/>
      </w:pPr>
      <w:r>
        <w:t xml:space="preserve">Вектор плотности тока </w:t>
      </w:r>
      <w:r>
        <w:rPr>
          <w:i/>
          <w:sz w:val="27"/>
        </w:rPr>
        <w:t xml:space="preserve">j </w:t>
      </w:r>
      <w:r>
        <w:t>– это векторная физическая величина, характеризующая распределение тока по сечению проводника. Направление вектора</w:t>
      </w:r>
      <w:r>
        <w:rPr>
          <w:spacing w:val="40"/>
        </w:rPr>
        <w:t xml:space="preserve"> </w:t>
      </w:r>
      <w:r>
        <w:rPr>
          <w:i/>
          <w:sz w:val="27"/>
        </w:rPr>
        <w:t>j</w:t>
      </w:r>
      <w:r>
        <w:rPr>
          <w:i/>
          <w:spacing w:val="40"/>
          <w:sz w:val="27"/>
        </w:rPr>
        <w:t xml:space="preserve"> </w:t>
      </w:r>
      <w:r>
        <w:t>совпадает с направлением скорости</w:t>
      </w:r>
      <w:r>
        <w:rPr>
          <w:spacing w:val="40"/>
        </w:rPr>
        <w:t xml:space="preserve"> </w:t>
      </w:r>
      <w:r>
        <w:rPr>
          <w:rFonts w:ascii="Cambria" w:hAnsi="Cambria"/>
        </w:rPr>
        <w:t>v</w:t>
      </w:r>
      <w:r>
        <w:rPr>
          <w:rFonts w:ascii="Cambria" w:hAnsi="Cambria"/>
          <w:spacing w:val="40"/>
        </w:rPr>
        <w:t xml:space="preserve"> </w:t>
      </w:r>
      <w:r>
        <w:t xml:space="preserve">упорядоченных положительных зарядов ( </w:t>
      </w:r>
      <w:r>
        <w:rPr>
          <w:i/>
          <w:sz w:val="27"/>
        </w:rPr>
        <w:t xml:space="preserve">j </w:t>
      </w:r>
      <w:r>
        <w:t>↑↑</w:t>
      </w:r>
      <w:r>
        <w:rPr>
          <w:rFonts w:ascii="Cambria" w:hAnsi="Cambria"/>
        </w:rPr>
        <w:t>v</w:t>
      </w:r>
      <w:r>
        <w:t>), т.е. совпадает с направлением тока. Модуль вектора</w:t>
      </w:r>
      <w:r>
        <w:rPr>
          <w:spacing w:val="40"/>
        </w:rPr>
        <w:t xml:space="preserve"> </w:t>
      </w:r>
      <w:r>
        <w:rPr>
          <w:i/>
          <w:sz w:val="27"/>
        </w:rPr>
        <w:t>j</w:t>
      </w:r>
      <w:r>
        <w:rPr>
          <w:i/>
          <w:spacing w:val="40"/>
          <w:sz w:val="27"/>
        </w:rPr>
        <w:t xml:space="preserve"> </w:t>
      </w:r>
      <w:r>
        <w:t>равен силе электрического тока, протекающего в данной точке</w:t>
      </w:r>
      <w:r>
        <w:rPr>
          <w:spacing w:val="40"/>
        </w:rPr>
        <w:t xml:space="preserve"> </w:t>
      </w:r>
      <w:r>
        <w:t>внутри проводника через единичную площадку, расположенную перпендикулярно к направлению тока (рис. 3.19, а).</w:t>
      </w:r>
    </w:p>
    <w:p w14:paraId="1F6049FD" w14:textId="134B8763" w:rsidR="008D0F9D" w:rsidRPr="00486A97" w:rsidRDefault="008D0F9D" w:rsidP="00486A97">
      <w:pPr>
        <w:spacing w:line="183" w:lineRule="exact"/>
        <w:rPr>
          <w:sz w:val="29"/>
          <w:lang w:val="en-US"/>
        </w:rPr>
        <w:sectPr w:rsidR="008D0F9D" w:rsidRPr="00486A97">
          <w:pgSz w:w="11910" w:h="16840"/>
          <w:pgMar w:top="1040" w:right="708" w:bottom="1180" w:left="992" w:header="0" w:footer="938" w:gutter="0"/>
          <w:cols w:space="720"/>
        </w:sectPr>
      </w:pPr>
    </w:p>
    <w:p w14:paraId="00575334" w14:textId="37963ABE" w:rsidR="008D0F9D" w:rsidRPr="00486A97" w:rsidRDefault="008D0F9D" w:rsidP="00486A97">
      <w:pPr>
        <w:spacing w:before="17" w:line="283" w:lineRule="exact"/>
        <w:ind w:right="505"/>
        <w:rPr>
          <w:rFonts w:ascii="Cambria"/>
          <w:sz w:val="29"/>
          <w:lang w:val="en-US"/>
        </w:rPr>
      </w:pPr>
    </w:p>
    <w:p w14:paraId="311FAD03" w14:textId="77777777" w:rsidR="008D0F9D" w:rsidRDefault="008D0F9D">
      <w:pPr>
        <w:pStyle w:val="a3"/>
        <w:sectPr w:rsidR="008D0F9D">
          <w:type w:val="continuous"/>
          <w:pgSz w:w="11910" w:h="16840"/>
          <w:pgMar w:top="1540" w:right="708" w:bottom="280" w:left="992" w:header="0" w:footer="938" w:gutter="0"/>
          <w:cols w:num="2" w:space="720" w:equalWidth="0">
            <w:col w:w="5349" w:space="40"/>
            <w:col w:w="4821"/>
          </w:cols>
        </w:sectPr>
      </w:pPr>
    </w:p>
    <w:p w14:paraId="273D0BA2" w14:textId="77777777" w:rsidR="008D0F9D" w:rsidRDefault="008D0F9D">
      <w:pPr>
        <w:pStyle w:val="a3"/>
        <w:spacing w:before="68"/>
        <w:ind w:left="0"/>
        <w:rPr>
          <w:sz w:val="20"/>
        </w:rPr>
      </w:pPr>
    </w:p>
    <w:p w14:paraId="6BF408E9" w14:textId="2A939041" w:rsidR="008D0F9D" w:rsidRDefault="008D0F9D">
      <w:pPr>
        <w:pStyle w:val="a3"/>
        <w:ind w:left="1940"/>
        <w:rPr>
          <w:sz w:val="20"/>
        </w:rPr>
      </w:pPr>
    </w:p>
    <w:p w14:paraId="0C06C24B" w14:textId="77777777" w:rsidR="008D0F9D" w:rsidRDefault="008D0F9D">
      <w:pPr>
        <w:pStyle w:val="a3"/>
        <w:spacing w:before="10"/>
        <w:ind w:left="0"/>
        <w:rPr>
          <w:sz w:val="24"/>
        </w:rPr>
      </w:pPr>
    </w:p>
    <w:p w14:paraId="7A585D3B" w14:textId="77777777" w:rsidR="008D0F9D" w:rsidRDefault="00000000">
      <w:pPr>
        <w:ind w:left="4503"/>
        <w:rPr>
          <w:sz w:val="24"/>
        </w:rPr>
      </w:pPr>
      <w:r>
        <w:rPr>
          <w:sz w:val="24"/>
        </w:rPr>
        <w:t>Рис.</w:t>
      </w:r>
      <w:r>
        <w:rPr>
          <w:spacing w:val="1"/>
          <w:sz w:val="24"/>
        </w:rPr>
        <w:t xml:space="preserve"> </w:t>
      </w:r>
      <w:r>
        <w:rPr>
          <w:spacing w:val="-4"/>
          <w:sz w:val="24"/>
        </w:rPr>
        <w:t>3.19</w:t>
      </w:r>
    </w:p>
    <w:p w14:paraId="442937A8" w14:textId="77777777" w:rsidR="00486A97" w:rsidRDefault="00000000" w:rsidP="00486A97">
      <w:pPr>
        <w:pStyle w:val="a3"/>
        <w:spacing w:before="138" w:line="360" w:lineRule="auto"/>
        <w:ind w:right="424" w:firstLine="540"/>
        <w:rPr>
          <w:lang w:val="en-US"/>
        </w:rPr>
      </w:pPr>
      <w:r>
        <w:t>Из</w:t>
      </w:r>
      <w:r>
        <w:rPr>
          <w:spacing w:val="80"/>
          <w:w w:val="150"/>
        </w:rPr>
        <w:t xml:space="preserve"> </w:t>
      </w:r>
      <w:r>
        <w:t>(3.57)</w:t>
      </w:r>
      <w:r>
        <w:rPr>
          <w:spacing w:val="80"/>
          <w:w w:val="150"/>
        </w:rPr>
        <w:t xml:space="preserve"> </w:t>
      </w:r>
      <w:r>
        <w:t>можно</w:t>
      </w:r>
      <w:r>
        <w:rPr>
          <w:spacing w:val="80"/>
          <w:w w:val="150"/>
        </w:rPr>
        <w:t xml:space="preserve"> </w:t>
      </w:r>
      <w:r>
        <w:t>определить</w:t>
      </w:r>
      <w:r>
        <w:rPr>
          <w:spacing w:val="80"/>
          <w:w w:val="150"/>
        </w:rPr>
        <w:t xml:space="preserve"> </w:t>
      </w:r>
      <w:r>
        <w:t>силу</w:t>
      </w:r>
      <w:r>
        <w:rPr>
          <w:spacing w:val="80"/>
          <w:w w:val="150"/>
        </w:rPr>
        <w:t xml:space="preserve"> </w:t>
      </w:r>
      <w:r>
        <w:t>тока,</w:t>
      </w:r>
      <w:r>
        <w:rPr>
          <w:spacing w:val="80"/>
          <w:w w:val="150"/>
        </w:rPr>
        <w:t xml:space="preserve"> </w:t>
      </w:r>
      <w:r>
        <w:t>протекающего</w:t>
      </w:r>
      <w:r>
        <w:rPr>
          <w:spacing w:val="80"/>
          <w:w w:val="150"/>
        </w:rPr>
        <w:t xml:space="preserve"> </w:t>
      </w:r>
      <w:r>
        <w:t>через</w:t>
      </w:r>
      <w:r>
        <w:rPr>
          <w:spacing w:val="80"/>
          <w:w w:val="150"/>
        </w:rPr>
        <w:t xml:space="preserve"> </w:t>
      </w:r>
      <w:r>
        <w:t>любую поверхность S</w:t>
      </w:r>
    </w:p>
    <w:p w14:paraId="54894418" w14:textId="7AC490EF" w:rsidR="008D0F9D" w:rsidRPr="00486A97" w:rsidRDefault="008D0F9D" w:rsidP="00486A97">
      <w:pPr>
        <w:pStyle w:val="a3"/>
        <w:spacing w:before="138" w:line="360" w:lineRule="auto"/>
        <w:ind w:right="424" w:firstLine="540"/>
        <w:sectPr w:rsidR="008D0F9D" w:rsidRPr="00486A97">
          <w:type w:val="continuous"/>
          <w:pgSz w:w="11910" w:h="16840"/>
          <w:pgMar w:top="1540" w:right="708" w:bottom="280" w:left="992" w:header="0" w:footer="938" w:gutter="0"/>
          <w:cols w:space="720"/>
        </w:sectPr>
      </w:pPr>
    </w:p>
    <w:p w14:paraId="31063386" w14:textId="77777777" w:rsidR="008D0F9D" w:rsidRDefault="00000000">
      <w:pPr>
        <w:pStyle w:val="a3"/>
        <w:spacing w:before="304"/>
      </w:pPr>
      <w:r>
        <w:rPr>
          <w:spacing w:val="-5"/>
        </w:rPr>
        <w:lastRenderedPageBreak/>
        <w:t>где</w:t>
      </w:r>
    </w:p>
    <w:p w14:paraId="55F3573F" w14:textId="77777777" w:rsidR="008D0F9D" w:rsidRDefault="00000000">
      <w:pPr>
        <w:spacing w:before="55" w:line="286" w:lineRule="exact"/>
        <w:ind w:left="140"/>
        <w:rPr>
          <w:sz w:val="29"/>
        </w:rPr>
      </w:pPr>
      <w:r>
        <w:br w:type="column"/>
      </w:r>
      <w:r>
        <w:rPr>
          <w:spacing w:val="-10"/>
          <w:w w:val="160"/>
          <w:sz w:val="29"/>
        </w:rPr>
        <w:t>.</w:t>
      </w:r>
    </w:p>
    <w:p w14:paraId="7366F53C" w14:textId="77777777" w:rsidR="008D0F9D" w:rsidRDefault="00000000">
      <w:pPr>
        <w:spacing w:line="286" w:lineRule="exact"/>
        <w:ind w:left="159"/>
        <w:rPr>
          <w:i/>
          <w:sz w:val="29"/>
        </w:rPr>
      </w:pPr>
      <w:r>
        <w:rPr>
          <w:i/>
          <w:noProof/>
          <w:sz w:val="29"/>
        </w:rPr>
        <mc:AlternateContent>
          <mc:Choice Requires="wps">
            <w:drawing>
              <wp:anchor distT="0" distB="0" distL="0" distR="0" simplePos="0" relativeHeight="16072704" behindDoc="0" locked="0" layoutInCell="1" allowOverlap="1" wp14:anchorId="741A926D" wp14:editId="28101792">
                <wp:simplePos x="0" y="0"/>
                <wp:positionH relativeFrom="page">
                  <wp:posOffset>1071372</wp:posOffset>
                </wp:positionH>
                <wp:positionV relativeFrom="paragraph">
                  <wp:posOffset>-163565</wp:posOffset>
                </wp:positionV>
                <wp:extent cx="478155" cy="366395"/>
                <wp:effectExtent l="0" t="0" r="0" b="0"/>
                <wp:wrapNone/>
                <wp:docPr id="1612" name="Textbox 1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 cy="366395"/>
                        </a:xfrm>
                        <a:prstGeom prst="rect">
                          <a:avLst/>
                        </a:prstGeom>
                      </wps:spPr>
                      <wps:txbx>
                        <w:txbxContent>
                          <w:p w14:paraId="12EE6BBD" w14:textId="77777777" w:rsidR="008D0F9D" w:rsidRDefault="00000000">
                            <w:pPr>
                              <w:spacing w:before="23"/>
                              <w:rPr>
                                <w:rFonts w:ascii="Cambria" w:hAnsi="Cambria"/>
                                <w:position w:val="1"/>
                                <w:sz w:val="47"/>
                              </w:rPr>
                            </w:pPr>
                            <w:r>
                              <w:rPr>
                                <w:rFonts w:ascii="Cambria" w:hAnsi="Cambria"/>
                                <w:sz w:val="29"/>
                              </w:rPr>
                              <w:t>3</w:t>
                            </w:r>
                            <w:r>
                              <w:rPr>
                                <w:sz w:val="29"/>
                              </w:rPr>
                              <w:t>α</w:t>
                            </w:r>
                            <w:r>
                              <w:rPr>
                                <w:spacing w:val="22"/>
                                <w:sz w:val="29"/>
                              </w:rPr>
                              <w:t xml:space="preserve"> </w:t>
                            </w:r>
                            <w:r>
                              <w:rPr>
                                <w:rFonts w:ascii="Cambria" w:hAnsi="Cambria"/>
                                <w:sz w:val="29"/>
                              </w:rPr>
                              <w:t>=</w:t>
                            </w:r>
                            <w:r>
                              <w:rPr>
                                <w:rFonts w:ascii="Cambria" w:hAnsi="Cambria"/>
                                <w:spacing w:val="21"/>
                                <w:sz w:val="29"/>
                              </w:rPr>
                              <w:t xml:space="preserve"> </w:t>
                            </w:r>
                            <w:r>
                              <w:rPr>
                                <w:rFonts w:ascii="Cambria" w:hAnsi="Cambria"/>
                                <w:spacing w:val="-28"/>
                                <w:w w:val="65"/>
                                <w:position w:val="1"/>
                                <w:sz w:val="47"/>
                              </w:rPr>
                              <w:t>(</w:t>
                            </w:r>
                          </w:p>
                        </w:txbxContent>
                      </wps:txbx>
                      <wps:bodyPr wrap="square" lIns="0" tIns="0" rIns="0" bIns="0" rtlCol="0">
                        <a:noAutofit/>
                      </wps:bodyPr>
                    </wps:wsp>
                  </a:graphicData>
                </a:graphic>
              </wp:anchor>
            </w:drawing>
          </mc:Choice>
          <mc:Fallback>
            <w:pict>
              <v:shape w14:anchorId="741A926D" id="Textbox 1612" o:spid="_x0000_s1105" type="#_x0000_t202" style="position:absolute;left:0;text-align:left;margin-left:84.35pt;margin-top:-12.9pt;width:37.65pt;height:28.85pt;z-index:1607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" filled="f" stroked="f">
                <v:textbox inset="0,0,0,0">
                  <w:txbxContent>
                    <w:p w14:paraId="12EE6BBD" w14:textId="77777777" w:rsidR="008D0F9D" w:rsidRDefault="00000000">
                      <w:pPr>
                        <w:spacing w:before="23"/>
                        <w:rPr>
                          <w:rFonts w:ascii="Cambria" w:hAnsi="Cambria"/>
                          <w:position w:val="1"/>
                          <w:sz w:val="47"/>
                        </w:rPr>
                      </w:pPr>
                      <w:r>
                        <w:rPr>
                          <w:rFonts w:ascii="Cambria" w:hAnsi="Cambria"/>
                          <w:sz w:val="29"/>
                        </w:rPr>
                        <w:t>3</w:t>
                      </w:r>
                      <w:r>
                        <w:rPr>
                          <w:sz w:val="29"/>
                        </w:rPr>
                        <w:t>α</w:t>
                      </w:r>
                      <w:r>
                        <w:rPr>
                          <w:spacing w:val="22"/>
                          <w:sz w:val="29"/>
                        </w:rPr>
                        <w:t xml:space="preserve"> </w:t>
                      </w:r>
                      <w:r>
                        <w:rPr>
                          <w:rFonts w:ascii="Cambria" w:hAnsi="Cambria"/>
                          <w:sz w:val="29"/>
                        </w:rPr>
                        <w:t>=</w:t>
                      </w:r>
                      <w:r>
                        <w:rPr>
                          <w:rFonts w:ascii="Cambria" w:hAnsi="Cambria"/>
                          <w:spacing w:val="21"/>
                          <w:sz w:val="29"/>
                        </w:rPr>
                        <w:t xml:space="preserve"> </w:t>
                      </w:r>
                      <w:r>
                        <w:rPr>
                          <w:rFonts w:ascii="Cambria" w:hAnsi="Cambria"/>
                          <w:spacing w:val="-28"/>
                          <w:w w:val="65"/>
                          <w:position w:val="1"/>
                          <w:sz w:val="47"/>
                        </w:rPr>
                        <w:t>(</w:t>
                      </w:r>
                    </w:p>
                  </w:txbxContent>
                </v:textbox>
                <w10:wrap anchorx="page"/>
              </v:shape>
            </w:pict>
          </mc:Fallback>
        </mc:AlternateContent>
      </w:r>
      <w:r>
        <w:rPr>
          <w:i/>
          <w:sz w:val="29"/>
        </w:rPr>
        <w:t>j</w:t>
      </w:r>
      <w:r>
        <w:rPr>
          <w:sz w:val="29"/>
        </w:rPr>
        <w:t>;</w:t>
      </w:r>
      <w:r>
        <w:rPr>
          <w:spacing w:val="-29"/>
          <w:sz w:val="29"/>
        </w:rPr>
        <w:t xml:space="preserve"> </w:t>
      </w:r>
      <w:proofErr w:type="spellStart"/>
      <w:r>
        <w:rPr>
          <w:i/>
          <w:spacing w:val="-7"/>
          <w:sz w:val="29"/>
        </w:rPr>
        <w:t>dS</w:t>
      </w:r>
      <w:proofErr w:type="spellEnd"/>
    </w:p>
    <w:p w14:paraId="4FDAE779" w14:textId="77777777" w:rsidR="008D0F9D" w:rsidRDefault="00000000">
      <w:pPr>
        <w:spacing w:before="109"/>
        <w:rPr>
          <w:i/>
          <w:sz w:val="28"/>
        </w:rPr>
      </w:pPr>
      <w:r>
        <w:br w:type="column"/>
      </w:r>
      <w:r>
        <w:rPr>
          <w:rFonts w:ascii="Cambria" w:hAnsi="Cambria"/>
          <w:position w:val="1"/>
          <w:sz w:val="47"/>
        </w:rPr>
        <w:t>)</w:t>
      </w:r>
      <w:r>
        <w:rPr>
          <w:sz w:val="28"/>
        </w:rPr>
        <w:t>,</w:t>
      </w:r>
      <w:r>
        <w:rPr>
          <w:spacing w:val="37"/>
          <w:sz w:val="28"/>
        </w:rPr>
        <w:t xml:space="preserve"> </w:t>
      </w:r>
      <w:r>
        <w:rPr>
          <w:sz w:val="28"/>
        </w:rPr>
        <w:t>а</w:t>
      </w:r>
      <w:r>
        <w:rPr>
          <w:spacing w:val="62"/>
          <w:sz w:val="28"/>
        </w:rPr>
        <w:t xml:space="preserve"> </w:t>
      </w:r>
      <w:proofErr w:type="spellStart"/>
      <w:r>
        <w:rPr>
          <w:i/>
          <w:spacing w:val="-5"/>
          <w:sz w:val="28"/>
        </w:rPr>
        <w:t>dS</w:t>
      </w:r>
      <w:proofErr w:type="spellEnd"/>
    </w:p>
    <w:p w14:paraId="1BEEDD5C" w14:textId="77777777" w:rsidR="008D0F9D" w:rsidRDefault="00000000">
      <w:pPr>
        <w:pStyle w:val="a3"/>
        <w:spacing w:before="304"/>
      </w:pPr>
      <w:r>
        <w:br w:type="column"/>
      </w:r>
      <w:r>
        <w:t>по</w:t>
      </w:r>
      <w:r>
        <w:rPr>
          <w:spacing w:val="70"/>
        </w:rPr>
        <w:t xml:space="preserve"> </w:t>
      </w:r>
      <w:r>
        <w:t>направлению</w:t>
      </w:r>
      <w:r>
        <w:rPr>
          <w:spacing w:val="70"/>
        </w:rPr>
        <w:t xml:space="preserve"> </w:t>
      </w:r>
      <w:r>
        <w:t>совпадает</w:t>
      </w:r>
      <w:r>
        <w:rPr>
          <w:spacing w:val="70"/>
        </w:rPr>
        <w:t xml:space="preserve"> </w:t>
      </w:r>
      <w:r>
        <w:t>с</w:t>
      </w:r>
      <w:r>
        <w:rPr>
          <w:spacing w:val="70"/>
        </w:rPr>
        <w:t xml:space="preserve"> </w:t>
      </w:r>
      <w:r>
        <w:t>вектором</w:t>
      </w:r>
      <w:r>
        <w:rPr>
          <w:spacing w:val="67"/>
        </w:rPr>
        <w:t xml:space="preserve"> </w:t>
      </w:r>
      <w:r>
        <w:t>нормали</w:t>
      </w:r>
      <w:r>
        <w:rPr>
          <w:spacing w:val="65"/>
          <w:w w:val="150"/>
        </w:rPr>
        <w:t xml:space="preserve"> </w:t>
      </w:r>
      <w:r>
        <w:rPr>
          <w:i/>
        </w:rPr>
        <w:t>n</w:t>
      </w:r>
      <w:r>
        <w:rPr>
          <w:i/>
          <w:spacing w:val="65"/>
          <w:w w:val="150"/>
        </w:rPr>
        <w:t xml:space="preserve"> </w:t>
      </w:r>
      <w:r>
        <w:rPr>
          <w:spacing w:val="-10"/>
        </w:rPr>
        <w:t>к</w:t>
      </w:r>
    </w:p>
    <w:p w14:paraId="35AEC214" w14:textId="77777777" w:rsidR="008D0F9D" w:rsidRDefault="008D0F9D">
      <w:pPr>
        <w:pStyle w:val="a3"/>
        <w:sectPr w:rsidR="008D0F9D">
          <w:pgSz w:w="11910" w:h="16840"/>
          <w:pgMar w:top="880" w:right="708" w:bottom="1180" w:left="992" w:header="0" w:footer="938" w:gutter="0"/>
          <w:cols w:num="4" w:space="720" w:equalWidth="0">
            <w:col w:w="564" w:space="754"/>
            <w:col w:w="653" w:space="33"/>
            <w:col w:w="900" w:space="68"/>
            <w:col w:w="7238"/>
          </w:cols>
        </w:sectPr>
      </w:pPr>
    </w:p>
    <w:p w14:paraId="0C5840D3" w14:textId="08D28D4C" w:rsidR="008D0F9D" w:rsidRPr="002342D3" w:rsidRDefault="00000000">
      <w:pPr>
        <w:pStyle w:val="a3"/>
        <w:spacing w:before="167"/>
        <w:rPr>
          <w:lang w:val="en-US"/>
        </w:rPr>
      </w:pPr>
      <w:r>
        <w:t>элементарной</w:t>
      </w:r>
      <w:r>
        <w:rPr>
          <w:spacing w:val="-3"/>
        </w:rPr>
        <w:t xml:space="preserve"> </w:t>
      </w:r>
      <w:r>
        <w:t>площадке,</w:t>
      </w:r>
    </w:p>
    <w:p w14:paraId="30BBA40A" w14:textId="77777777" w:rsidR="008D0F9D" w:rsidRDefault="00000000">
      <w:pPr>
        <w:pStyle w:val="a3"/>
        <w:spacing w:before="193" w:line="381" w:lineRule="auto"/>
        <w:ind w:right="422" w:firstLine="720"/>
        <w:jc w:val="both"/>
      </w:pPr>
      <w:r>
        <w:t>Выразим вектор плотности электрического тока</w:t>
      </w:r>
      <w:r>
        <w:rPr>
          <w:spacing w:val="40"/>
        </w:rPr>
        <w:t xml:space="preserve"> </w:t>
      </w:r>
      <w:r>
        <w:rPr>
          <w:i/>
          <w:sz w:val="27"/>
        </w:rPr>
        <w:t>j</w:t>
      </w:r>
      <w:r>
        <w:rPr>
          <w:i/>
          <w:spacing w:val="40"/>
          <w:sz w:val="27"/>
        </w:rPr>
        <w:t xml:space="preserve"> </w:t>
      </w:r>
      <w:r>
        <w:t>через характеристики, описывающие движение свободных зарядов в проводнике.</w:t>
      </w:r>
    </w:p>
    <w:p w14:paraId="2990CEC1" w14:textId="77777777" w:rsidR="008D0F9D" w:rsidRDefault="00000000">
      <w:pPr>
        <w:pStyle w:val="a3"/>
        <w:spacing w:line="292" w:lineRule="exact"/>
        <w:ind w:left="860"/>
        <w:jc w:val="both"/>
      </w:pPr>
      <w:r>
        <w:t>В</w:t>
      </w:r>
      <w:r>
        <w:rPr>
          <w:spacing w:val="47"/>
          <w:w w:val="150"/>
        </w:rPr>
        <w:t xml:space="preserve"> </w:t>
      </w:r>
      <w:r>
        <w:t>отсутствие</w:t>
      </w:r>
      <w:r>
        <w:rPr>
          <w:spacing w:val="46"/>
          <w:w w:val="150"/>
        </w:rPr>
        <w:t xml:space="preserve"> </w:t>
      </w:r>
      <w:r>
        <w:t>электрического</w:t>
      </w:r>
      <w:r>
        <w:rPr>
          <w:spacing w:val="79"/>
        </w:rPr>
        <w:t xml:space="preserve"> </w:t>
      </w:r>
      <w:r>
        <w:t>поля</w:t>
      </w:r>
      <w:r>
        <w:rPr>
          <w:spacing w:val="79"/>
        </w:rPr>
        <w:t xml:space="preserve"> </w:t>
      </w:r>
      <w:r>
        <w:t>свободные</w:t>
      </w:r>
      <w:r>
        <w:rPr>
          <w:spacing w:val="47"/>
          <w:w w:val="150"/>
        </w:rPr>
        <w:t xml:space="preserve"> </w:t>
      </w:r>
      <w:r>
        <w:t>электроны</w:t>
      </w:r>
      <w:r>
        <w:rPr>
          <w:spacing w:val="79"/>
        </w:rPr>
        <w:t xml:space="preserve"> </w:t>
      </w:r>
      <w:r>
        <w:t>участвуют</w:t>
      </w:r>
      <w:r>
        <w:rPr>
          <w:spacing w:val="48"/>
          <w:w w:val="150"/>
        </w:rPr>
        <w:t xml:space="preserve"> </w:t>
      </w:r>
      <w:r>
        <w:rPr>
          <w:spacing w:val="-10"/>
        </w:rPr>
        <w:t>в</w:t>
      </w:r>
    </w:p>
    <w:p w14:paraId="335881A7" w14:textId="00E1AE2E" w:rsidR="008D0F9D" w:rsidRDefault="00000000">
      <w:pPr>
        <w:pStyle w:val="a3"/>
        <w:spacing w:before="161" w:line="360" w:lineRule="auto"/>
        <w:ind w:right="420"/>
        <w:jc w:val="both"/>
      </w:pPr>
      <w:r>
        <w:t>тепловом</w:t>
      </w:r>
      <w:r>
        <w:rPr>
          <w:spacing w:val="-9"/>
        </w:rPr>
        <w:t xml:space="preserve"> </w:t>
      </w:r>
      <w:r>
        <w:t>движении со средней арифметической скоростью</w:t>
      </w:r>
      <w:r w:rsidR="002342D3" w:rsidRPr="002342D3">
        <w:t xml:space="preserve">, </w:t>
      </w:r>
      <w:r>
        <w:t>которая при комнатной температуре приблизительно равна 100 км/с. Однако, поскольку электроны движутся хаотично, тока в проводнике не возникает (через поперечное сечение проводника в обе стороны проходят одинаковое число электронов и поэтому суммарный перенос заряда равен нулю) [3].</w:t>
      </w:r>
    </w:p>
    <w:p w14:paraId="6572BEB4" w14:textId="0A698337" w:rsidR="008D0F9D" w:rsidRDefault="00000000">
      <w:pPr>
        <w:pStyle w:val="a3"/>
        <w:spacing w:before="2" w:line="367" w:lineRule="auto"/>
        <w:ind w:right="420" w:firstLine="720"/>
        <w:jc w:val="both"/>
      </w:pPr>
      <w:r>
        <w:t xml:space="preserve">При включении электрического поля у свободных электронов появляется еще и скорость </w:t>
      </w:r>
      <w:r>
        <w:rPr>
          <w:rFonts w:ascii="Cambria" w:hAnsi="Cambria"/>
          <w:spacing w:val="13"/>
        </w:rPr>
        <w:t xml:space="preserve">&lt;v&gt; </w:t>
      </w:r>
      <w:r>
        <w:t>упорядоченного движения под действием сил электрического</w:t>
      </w:r>
      <w:r>
        <w:rPr>
          <w:spacing w:val="-1"/>
        </w:rPr>
        <w:t xml:space="preserve"> </w:t>
      </w:r>
      <w:r>
        <w:t>поля.</w:t>
      </w:r>
      <w:r>
        <w:rPr>
          <w:spacing w:val="-1"/>
        </w:rPr>
        <w:t xml:space="preserve"> </w:t>
      </w:r>
      <w:r>
        <w:t>По модулю</w:t>
      </w:r>
      <w:r>
        <w:rPr>
          <w:spacing w:val="-1"/>
        </w:rPr>
        <w:t xml:space="preserve"> </w:t>
      </w:r>
      <w:r>
        <w:t>скорость</w:t>
      </w:r>
      <w:r>
        <w:rPr>
          <w:spacing w:val="-1"/>
        </w:rPr>
        <w:t xml:space="preserve"> </w:t>
      </w:r>
      <w:r>
        <w:t>направленного</w:t>
      </w:r>
      <w:r>
        <w:rPr>
          <w:spacing w:val="-1"/>
        </w:rPr>
        <w:t xml:space="preserve"> </w:t>
      </w:r>
      <w:r>
        <w:t>движения электронов примерно равна 1 мм/с, что существенно меньше средней скорости теплового движения</w:t>
      </w:r>
      <w:r w:rsidR="002342D3" w:rsidRPr="002342D3">
        <w:t xml:space="preserve">. </w:t>
      </w:r>
      <w:r>
        <w:t xml:space="preserve">Но именно скорость обеспечивает наличие тока в </w:t>
      </w:r>
      <w:r>
        <w:rPr>
          <w:spacing w:val="-2"/>
        </w:rPr>
        <w:t>проводнике.</w:t>
      </w:r>
    </w:p>
    <w:p w14:paraId="7E0AF3D3" w14:textId="77777777" w:rsidR="008D0F9D" w:rsidRDefault="00000000">
      <w:pPr>
        <w:pStyle w:val="a3"/>
        <w:spacing w:line="306" w:lineRule="exact"/>
        <w:ind w:left="860"/>
        <w:jc w:val="both"/>
      </w:pPr>
      <w:r>
        <w:t>Рассмотрим</w:t>
      </w:r>
      <w:r>
        <w:rPr>
          <w:spacing w:val="59"/>
          <w:w w:val="150"/>
        </w:rPr>
        <w:t xml:space="preserve">  </w:t>
      </w:r>
      <w:r>
        <w:t>проводник</w:t>
      </w:r>
      <w:r>
        <w:rPr>
          <w:spacing w:val="60"/>
          <w:w w:val="150"/>
        </w:rPr>
        <w:t xml:space="preserve">  </w:t>
      </w:r>
      <w:r>
        <w:t>(рис.</w:t>
      </w:r>
      <w:r>
        <w:rPr>
          <w:spacing w:val="-4"/>
        </w:rPr>
        <w:t xml:space="preserve"> </w:t>
      </w:r>
      <w:r>
        <w:t>3.19,</w:t>
      </w:r>
      <w:r>
        <w:rPr>
          <w:spacing w:val="-6"/>
        </w:rPr>
        <w:t xml:space="preserve"> </w:t>
      </w:r>
      <w:r>
        <w:t>б),</w:t>
      </w:r>
      <w:r>
        <w:rPr>
          <w:spacing w:val="58"/>
          <w:w w:val="150"/>
        </w:rPr>
        <w:t xml:space="preserve">  </w:t>
      </w:r>
      <w:r>
        <w:t>через</w:t>
      </w:r>
      <w:r>
        <w:rPr>
          <w:spacing w:val="58"/>
          <w:w w:val="150"/>
        </w:rPr>
        <w:t xml:space="preserve">  </w:t>
      </w:r>
      <w:r>
        <w:t>поперечное</w:t>
      </w:r>
      <w:r>
        <w:rPr>
          <w:spacing w:val="60"/>
          <w:w w:val="150"/>
        </w:rPr>
        <w:t xml:space="preserve">  </w:t>
      </w:r>
      <w:r>
        <w:rPr>
          <w:spacing w:val="-2"/>
        </w:rPr>
        <w:t>сечение</w:t>
      </w:r>
    </w:p>
    <w:p w14:paraId="0538F033" w14:textId="77777777" w:rsidR="008D0F9D" w:rsidRDefault="00000000">
      <w:pPr>
        <w:pStyle w:val="a3"/>
        <w:spacing w:before="160" w:line="350" w:lineRule="auto"/>
        <w:ind w:right="423"/>
        <w:jc w:val="both"/>
      </w:pPr>
      <w:r>
        <w:t xml:space="preserve">площадью </w:t>
      </w:r>
      <w:r>
        <w:rPr>
          <w:i/>
        </w:rPr>
        <w:t xml:space="preserve">S </w:t>
      </w:r>
      <w:r>
        <w:t xml:space="preserve">которого за время </w:t>
      </w:r>
      <w:r>
        <w:rPr>
          <w:i/>
        </w:rPr>
        <w:t xml:space="preserve">t </w:t>
      </w:r>
      <w:r>
        <w:t>пройдут электроны, находящиеся в цилиндре высотой</w:t>
      </w:r>
      <w:r>
        <w:rPr>
          <w:spacing w:val="26"/>
        </w:rPr>
        <w:t xml:space="preserve">  </w:t>
      </w:r>
      <w:r>
        <w:t>(</w:t>
      </w:r>
      <w:r>
        <w:rPr>
          <w:spacing w:val="-38"/>
        </w:rPr>
        <w:t xml:space="preserve"> </w:t>
      </w:r>
      <w:r>
        <w:rPr>
          <w:rFonts w:ascii="Cambria" w:hAnsi="Cambria"/>
          <w:position w:val="1"/>
          <w:sz w:val="31"/>
        </w:rPr>
        <w:t>(v)</w:t>
      </w:r>
      <w:r>
        <w:rPr>
          <w:i/>
          <w:position w:val="1"/>
          <w:sz w:val="31"/>
        </w:rPr>
        <w:t>t</w:t>
      </w:r>
      <w:r>
        <w:rPr>
          <w:i/>
          <w:spacing w:val="-24"/>
          <w:position w:val="1"/>
          <w:sz w:val="31"/>
        </w:rPr>
        <w:t xml:space="preserve"> </w:t>
      </w:r>
      <w:r>
        <w:t>).</w:t>
      </w:r>
      <w:r>
        <w:rPr>
          <w:spacing w:val="25"/>
        </w:rPr>
        <w:t xml:space="preserve">  </w:t>
      </w:r>
      <w:r>
        <w:t>Пусть</w:t>
      </w:r>
      <w:r>
        <w:rPr>
          <w:spacing w:val="27"/>
        </w:rPr>
        <w:t xml:space="preserve">  </w:t>
      </w:r>
      <w:r>
        <w:rPr>
          <w:i/>
        </w:rPr>
        <w:t>n</w:t>
      </w:r>
      <w:r>
        <w:rPr>
          <w:i/>
          <w:spacing w:val="26"/>
        </w:rPr>
        <w:t xml:space="preserve">  </w:t>
      </w:r>
      <w:r>
        <w:t>–</w:t>
      </w:r>
      <w:r>
        <w:rPr>
          <w:spacing w:val="28"/>
        </w:rPr>
        <w:t xml:space="preserve">  </w:t>
      </w:r>
      <w:r>
        <w:rPr>
          <w:i/>
        </w:rPr>
        <w:t>концентрация</w:t>
      </w:r>
      <w:r>
        <w:rPr>
          <w:i/>
          <w:spacing w:val="25"/>
        </w:rPr>
        <w:t xml:space="preserve">  </w:t>
      </w:r>
      <w:r>
        <w:t>свободных</w:t>
      </w:r>
      <w:r>
        <w:rPr>
          <w:spacing w:val="27"/>
        </w:rPr>
        <w:t xml:space="preserve">  </w:t>
      </w:r>
      <w:r>
        <w:t>электронов,</w:t>
      </w:r>
      <w:r>
        <w:rPr>
          <w:spacing w:val="26"/>
        </w:rPr>
        <w:t xml:space="preserve">  </w:t>
      </w:r>
      <w:r>
        <w:rPr>
          <w:rFonts w:ascii="Cambria" w:hAnsi="Cambria"/>
          <w:spacing w:val="13"/>
        </w:rPr>
        <w:t>&lt;v&gt;</w:t>
      </w:r>
      <w:r>
        <w:rPr>
          <w:rFonts w:ascii="Cambria" w:hAnsi="Cambria"/>
          <w:spacing w:val="33"/>
        </w:rPr>
        <w:t xml:space="preserve">  </w:t>
      </w:r>
      <w:r>
        <w:rPr>
          <w:spacing w:val="-10"/>
        </w:rPr>
        <w:t>–</w:t>
      </w:r>
    </w:p>
    <w:p w14:paraId="74638275" w14:textId="77777777" w:rsidR="008D0F9D" w:rsidRDefault="00000000">
      <w:pPr>
        <w:pStyle w:val="a3"/>
        <w:spacing w:before="5" w:line="398" w:lineRule="auto"/>
      </w:pPr>
      <w:r>
        <w:rPr>
          <w:noProof/>
        </w:rPr>
        <mc:AlternateContent>
          <mc:Choice Requires="wps">
            <w:drawing>
              <wp:anchor distT="0" distB="0" distL="0" distR="0" simplePos="0" relativeHeight="482133504" behindDoc="1" locked="0" layoutInCell="1" allowOverlap="1" wp14:anchorId="01240F29" wp14:editId="23BEC559">
                <wp:simplePos x="0" y="0"/>
                <wp:positionH relativeFrom="page">
                  <wp:posOffset>3184302</wp:posOffset>
                </wp:positionH>
                <wp:positionV relativeFrom="paragraph">
                  <wp:posOffset>706235</wp:posOffset>
                </wp:positionV>
                <wp:extent cx="424180" cy="252095"/>
                <wp:effectExtent l="0" t="0" r="0" b="0"/>
                <wp:wrapNone/>
                <wp:docPr id="1613" name="Graphic 1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4180" cy="252095"/>
                        </a:xfrm>
                        <a:custGeom>
                          <a:avLst/>
                          <a:gdLst/>
                          <a:ahLst/>
                          <a:cxnLst/>
                          <a:rect l="l" t="t" r="r" b="b"/>
                          <a:pathLst>
                            <a:path w="424180" h="252095">
                              <a:moveTo>
                                <a:pt x="17716" y="0"/>
                              </a:moveTo>
                              <a:lnTo>
                                <a:pt x="17716" y="229362"/>
                              </a:lnTo>
                            </a:path>
                            <a:path w="424180" h="252095">
                              <a:moveTo>
                                <a:pt x="235458" y="0"/>
                              </a:moveTo>
                              <a:lnTo>
                                <a:pt x="235458" y="229362"/>
                              </a:lnTo>
                            </a:path>
                            <a:path w="424180" h="252095">
                              <a:moveTo>
                                <a:pt x="0" y="251841"/>
                              </a:moveTo>
                              <a:lnTo>
                                <a:pt x="423957" y="251841"/>
                              </a:lnTo>
                            </a:path>
                          </a:pathLst>
                        </a:custGeom>
                        <a:ln w="70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D850E" id="Graphic 1613" o:spid="_x0000_s1026" style="position:absolute;margin-left:250.75pt;margin-top:55.6pt;width:33.4pt;height:19.85pt;z-index:-21182976;visibility:visible;mso-wrap-style:square;mso-wrap-distance-left:0;mso-wrap-distance-top:0;mso-wrap-distance-right:0;mso-wrap-distance-bottom:0;mso-position-horizontal:absolute;mso-position-horizontal-relative:page;mso-position-vertical:absolute;mso-position-vertical-relative:text;v-text-anchor:top" coordsize="424180,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" path="m17716,r,229362em235458,r,229362em,251841r423957,e" filled="f" strokeweight=".19658mm">
                <v:path arrowok="t"/>
                <w10:wrap anchorx="page"/>
              </v:shape>
            </w:pict>
          </mc:Fallback>
        </mc:AlternateContent>
      </w:r>
      <w:r>
        <w:rPr>
          <w:noProof/>
        </w:rPr>
        <mc:AlternateContent>
          <mc:Choice Requires="wps">
            <w:drawing>
              <wp:anchor distT="0" distB="0" distL="0" distR="0" simplePos="0" relativeHeight="482134016" behindDoc="1" locked="0" layoutInCell="1" allowOverlap="1" wp14:anchorId="73C7DD46" wp14:editId="68A59A0E">
                <wp:simplePos x="0" y="0"/>
                <wp:positionH relativeFrom="page">
                  <wp:posOffset>3821525</wp:posOffset>
                </wp:positionH>
                <wp:positionV relativeFrom="paragraph">
                  <wp:posOffset>706235</wp:posOffset>
                </wp:positionV>
                <wp:extent cx="795020" cy="252095"/>
                <wp:effectExtent l="0" t="0" r="0" b="0"/>
                <wp:wrapNone/>
                <wp:docPr id="1614" name="Graphic 1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5020" cy="252095"/>
                        </a:xfrm>
                        <a:custGeom>
                          <a:avLst/>
                          <a:gdLst/>
                          <a:ahLst/>
                          <a:cxnLst/>
                          <a:rect l="l" t="t" r="r" b="b"/>
                          <a:pathLst>
                            <a:path w="795020" h="252095">
                              <a:moveTo>
                                <a:pt x="17716" y="0"/>
                              </a:moveTo>
                              <a:lnTo>
                                <a:pt x="17716" y="229362"/>
                              </a:lnTo>
                            </a:path>
                            <a:path w="795020" h="252095">
                              <a:moveTo>
                                <a:pt x="235458" y="0"/>
                              </a:moveTo>
                              <a:lnTo>
                                <a:pt x="235458" y="229362"/>
                              </a:lnTo>
                            </a:path>
                            <a:path w="795020" h="252095">
                              <a:moveTo>
                                <a:pt x="0" y="251841"/>
                              </a:moveTo>
                              <a:lnTo>
                                <a:pt x="794766" y="251841"/>
                              </a:lnTo>
                            </a:path>
                          </a:pathLst>
                        </a:custGeom>
                        <a:ln w="70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1584E" id="Graphic 1614" o:spid="_x0000_s1026" style="position:absolute;margin-left:300.9pt;margin-top:55.6pt;width:62.6pt;height:19.85pt;z-index:-21182464;visibility:visible;mso-wrap-style:square;mso-wrap-distance-left:0;mso-wrap-distance-top:0;mso-wrap-distance-right:0;mso-wrap-distance-bottom:0;mso-position-horizontal:absolute;mso-position-horizontal-relative:page;mso-position-vertical:absolute;mso-position-vertical-relative:text;v-text-anchor:top" coordsize="795020,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" path="m17716,r,229362em235458,r,229362em,251841r794766,e" filled="f" strokeweight=".19658mm">
                <v:path arrowok="t"/>
                <w10:wrap anchorx="page"/>
              </v:shape>
            </w:pict>
          </mc:Fallback>
        </mc:AlternateContent>
      </w:r>
      <w:r>
        <w:rPr>
          <w:noProof/>
        </w:rPr>
        <mc:AlternateContent>
          <mc:Choice Requires="wps">
            <w:drawing>
              <wp:anchor distT="0" distB="0" distL="0" distR="0" simplePos="0" relativeHeight="16070656" behindDoc="0" locked="0" layoutInCell="1" allowOverlap="1" wp14:anchorId="48BE41AF" wp14:editId="7F7E36FA">
                <wp:simplePos x="0" y="0"/>
                <wp:positionH relativeFrom="page">
                  <wp:posOffset>4833175</wp:posOffset>
                </wp:positionH>
                <wp:positionV relativeFrom="paragraph">
                  <wp:posOffset>843300</wp:posOffset>
                </wp:positionV>
                <wp:extent cx="1270" cy="229870"/>
                <wp:effectExtent l="0" t="0" r="0" b="0"/>
                <wp:wrapNone/>
                <wp:docPr id="1615" name="Graphic 1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9870"/>
                        </a:xfrm>
                        <a:custGeom>
                          <a:avLst/>
                          <a:gdLst/>
                          <a:ahLst/>
                          <a:cxnLst/>
                          <a:rect l="l" t="t" r="r" b="b"/>
                          <a:pathLst>
                            <a:path h="229870">
                              <a:moveTo>
                                <a:pt x="0" y="0"/>
                              </a:moveTo>
                              <a:lnTo>
                                <a:pt x="0" y="229456"/>
                              </a:lnTo>
                            </a:path>
                          </a:pathLst>
                        </a:custGeom>
                        <a:ln w="70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89412D" id="Graphic 1615" o:spid="_x0000_s1026" style="position:absolute;margin-left:380.55pt;margin-top:66.4pt;width:.1pt;height:18.1pt;z-index:16070656;visibility:visible;mso-wrap-style:square;mso-wrap-distance-left:0;mso-wrap-distance-top:0;mso-wrap-distance-right:0;mso-wrap-distance-bottom:0;mso-position-horizontal:absolute;mso-position-horizontal-relative:page;mso-position-vertical:absolute;mso-position-vertical-relative:text;v-text-anchor:top" coordsize="1270,2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" path="m,l,229456e" filled="f" strokeweight=".19658mm">
                <v:path arrowok="t"/>
                <w10:wrap anchorx="page"/>
              </v:shape>
            </w:pict>
          </mc:Fallback>
        </mc:AlternateContent>
      </w:r>
      <w:r>
        <w:rPr>
          <w:noProof/>
        </w:rPr>
        <mc:AlternateContent>
          <mc:Choice Requires="wps">
            <w:drawing>
              <wp:anchor distT="0" distB="0" distL="0" distR="0" simplePos="0" relativeHeight="482135040" behindDoc="1" locked="0" layoutInCell="1" allowOverlap="1" wp14:anchorId="57FFFE5C" wp14:editId="34140A2A">
                <wp:simplePos x="0" y="0"/>
                <wp:positionH relativeFrom="page">
                  <wp:posOffset>5050821</wp:posOffset>
                </wp:positionH>
                <wp:positionV relativeFrom="paragraph">
                  <wp:posOffset>843300</wp:posOffset>
                </wp:positionV>
                <wp:extent cx="1270" cy="229870"/>
                <wp:effectExtent l="0" t="0" r="0" b="0"/>
                <wp:wrapNone/>
                <wp:docPr id="1616" name="Graphic 1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9870"/>
                        </a:xfrm>
                        <a:custGeom>
                          <a:avLst/>
                          <a:gdLst/>
                          <a:ahLst/>
                          <a:cxnLst/>
                          <a:rect l="l" t="t" r="r" b="b"/>
                          <a:pathLst>
                            <a:path h="229870">
                              <a:moveTo>
                                <a:pt x="0" y="0"/>
                              </a:moveTo>
                              <a:lnTo>
                                <a:pt x="0" y="229456"/>
                              </a:lnTo>
                            </a:path>
                          </a:pathLst>
                        </a:custGeom>
                        <a:ln w="70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D87307" id="Graphic 1616" o:spid="_x0000_s1026" style="position:absolute;margin-left:397.7pt;margin-top:66.4pt;width:.1pt;height:18.1pt;z-index:-21181440;visibility:visible;mso-wrap-style:square;mso-wrap-distance-left:0;mso-wrap-distance-top:0;mso-wrap-distance-right:0;mso-wrap-distance-bottom:0;mso-position-horizontal:absolute;mso-position-horizontal-relative:page;mso-position-vertical:absolute;mso-position-vertical-relative:text;v-text-anchor:top" coordsize="1270,2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" path="m,l,229456e" filled="f" strokeweight=".19658mm">
                <v:path arrowok="t"/>
                <w10:wrap anchorx="page"/>
              </v:shape>
            </w:pict>
          </mc:Fallback>
        </mc:AlternateContent>
      </w:r>
      <w:r>
        <w:t>скорость</w:t>
      </w:r>
      <w:r>
        <w:rPr>
          <w:spacing w:val="36"/>
        </w:rPr>
        <w:t xml:space="preserve"> </w:t>
      </w:r>
      <w:r>
        <w:t>их</w:t>
      </w:r>
      <w:r>
        <w:rPr>
          <w:spacing w:val="39"/>
        </w:rPr>
        <w:t xml:space="preserve"> </w:t>
      </w:r>
      <w:r>
        <w:t>упорядоченного</w:t>
      </w:r>
      <w:r>
        <w:rPr>
          <w:spacing w:val="36"/>
        </w:rPr>
        <w:t xml:space="preserve"> </w:t>
      </w:r>
      <w:r>
        <w:t>движения,</w:t>
      </w:r>
      <w:r>
        <w:rPr>
          <w:spacing w:val="40"/>
        </w:rPr>
        <w:t xml:space="preserve"> </w:t>
      </w:r>
      <w:r>
        <w:rPr>
          <w:i/>
        </w:rPr>
        <w:t>q</w:t>
      </w:r>
      <w:r>
        <w:rPr>
          <w:vertAlign w:val="subscript"/>
        </w:rPr>
        <w:t>0</w:t>
      </w:r>
      <w:r>
        <w:rPr>
          <w:spacing w:val="40"/>
        </w:rPr>
        <w:t xml:space="preserve"> </w:t>
      </w:r>
      <w:r>
        <w:t>–</w:t>
      </w:r>
      <w:r>
        <w:rPr>
          <w:spacing w:val="39"/>
        </w:rPr>
        <w:t xml:space="preserve"> </w:t>
      </w:r>
      <w:r>
        <w:t>заряд</w:t>
      </w:r>
      <w:r>
        <w:rPr>
          <w:spacing w:val="39"/>
        </w:rPr>
        <w:t xml:space="preserve"> </w:t>
      </w:r>
      <w:r>
        <w:t>электрона.</w:t>
      </w:r>
      <w:r>
        <w:rPr>
          <w:spacing w:val="33"/>
        </w:rPr>
        <w:t xml:space="preserve"> </w:t>
      </w:r>
      <w:r>
        <w:t>Тогда</w:t>
      </w:r>
      <w:r>
        <w:rPr>
          <w:spacing w:val="35"/>
        </w:rPr>
        <w:t xml:space="preserve"> </w:t>
      </w:r>
      <w:r>
        <w:t>с</w:t>
      </w:r>
      <w:r>
        <w:rPr>
          <w:spacing w:val="36"/>
        </w:rPr>
        <w:t xml:space="preserve"> </w:t>
      </w:r>
      <w:r>
        <w:t>учетом формул (3.56) и (3.57), получим</w:t>
      </w:r>
    </w:p>
    <w:p w14:paraId="2890A99B" w14:textId="77777777" w:rsidR="008D0F9D" w:rsidRPr="002342D3" w:rsidRDefault="008D0F9D">
      <w:pPr>
        <w:pStyle w:val="a3"/>
        <w:spacing w:line="398" w:lineRule="auto"/>
        <w:rPr>
          <w:lang w:val="en-US"/>
        </w:rPr>
        <w:sectPr w:rsidR="008D0F9D" w:rsidRPr="002342D3">
          <w:type w:val="continuous"/>
          <w:pgSz w:w="11910" w:h="16840"/>
          <w:pgMar w:top="1540" w:right="708" w:bottom="280" w:left="992" w:header="0" w:footer="938" w:gutter="0"/>
          <w:cols w:space="720"/>
        </w:sectPr>
      </w:pPr>
    </w:p>
    <w:p w14:paraId="77E597E2" w14:textId="7E9B8553" w:rsidR="008D0F9D" w:rsidRPr="002342D3" w:rsidRDefault="002342D3" w:rsidP="002342D3">
      <w:pPr>
        <w:tabs>
          <w:tab w:val="left" w:pos="3145"/>
          <w:tab w:val="left" w:pos="3771"/>
        </w:tabs>
        <w:spacing w:before="229" w:line="295" w:lineRule="exact"/>
        <w:rPr>
          <w:rFonts w:ascii="Cambria"/>
          <w:sz w:val="30"/>
          <w:lang w:val="en-US"/>
        </w:rPr>
        <w:sectPr w:rsidR="008D0F9D" w:rsidRPr="002342D3">
          <w:type w:val="continuous"/>
          <w:pgSz w:w="11910" w:h="16840"/>
          <w:pgMar w:top="1540" w:right="708" w:bottom="280" w:left="992" w:header="0" w:footer="938" w:gutter="0"/>
          <w:cols w:num="4" w:space="720" w:equalWidth="0">
            <w:col w:w="3939" w:space="40"/>
            <w:col w:w="654" w:space="39"/>
            <w:col w:w="1857" w:space="40"/>
            <w:col w:w="3641"/>
          </w:cols>
        </w:sectPr>
      </w:pPr>
      <w:r>
        <w:rPr>
          <w:rFonts w:ascii="Cambria"/>
          <w:noProof/>
          <w:sz w:val="30"/>
        </w:rPr>
        <mc:AlternateContent>
          <mc:Choice Requires="wps">
            <w:drawing>
              <wp:anchor distT="0" distB="0" distL="114300" distR="114300" simplePos="0" relativeHeight="482132992" behindDoc="1" locked="0" layoutInCell="1" allowOverlap="1" wp14:anchorId="01890D84" wp14:editId="4F1CED0C">
                <wp:simplePos x="0" y="0"/>
                <wp:positionH relativeFrom="column">
                  <wp:posOffset>2160905</wp:posOffset>
                </wp:positionH>
                <wp:positionV relativeFrom="paragraph">
                  <wp:posOffset>30480</wp:posOffset>
                </wp:positionV>
                <wp:extent cx="184785" cy="243840"/>
                <wp:effectExtent l="0" t="0" r="24765" b="22860"/>
                <wp:wrapNone/>
                <wp:docPr id="318343208" name="Graphic 1621"/>
                <wp:cNvGraphicFramePr/>
                <a:graphic xmlns:a="http://schemas.openxmlformats.org/drawingml/2006/main">
                  <a:graphicData uri="http://schemas.microsoft.com/office/word/2010/wordprocessingShape">
                    <wps:wsp>
                      <wps:cNvSpPr/>
                      <wps:spPr>
                        <a:xfrm>
                          <a:off x="0" y="0"/>
                          <a:ext cx="184785" cy="243840"/>
                        </a:xfrm>
                        <a:custGeom>
                          <a:avLst/>
                          <a:gdLst/>
                          <a:ahLst/>
                          <a:cxnLst/>
                          <a:rect l="l" t="t" r="r" b="b"/>
                          <a:pathLst>
                            <a:path w="184785" h="243840">
                              <a:moveTo>
                                <a:pt x="25241" y="0"/>
                              </a:moveTo>
                              <a:lnTo>
                                <a:pt x="25241" y="220789"/>
                              </a:lnTo>
                            </a:path>
                            <a:path w="184785" h="243840">
                              <a:moveTo>
                                <a:pt x="157067" y="0"/>
                              </a:moveTo>
                              <a:lnTo>
                                <a:pt x="157067" y="220789"/>
                              </a:lnTo>
                            </a:path>
                            <a:path w="184785" h="243840">
                              <a:moveTo>
                                <a:pt x="0" y="243268"/>
                              </a:moveTo>
                              <a:lnTo>
                                <a:pt x="184499" y="243268"/>
                              </a:lnTo>
                            </a:path>
                          </a:pathLst>
                        </a:custGeom>
                        <a:ln w="70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1C8C19" id="Graphic 1621" o:spid="_x0000_s1026" style="position:absolute;margin-left:170.15pt;margin-top:2.4pt;width:14.55pt;height:19.2pt;z-index:-21183488;visibility:visible;mso-wrap-style:square;mso-wrap-distance-left:9pt;mso-wrap-distance-top:0;mso-wrap-distance-right:9pt;mso-wrap-distance-bottom:0;mso-position-horizontal:absolute;mso-position-horizontal-relative:text;mso-position-vertical:absolute;mso-position-vertical-relative:text;v-text-anchor:top" coordsize="184785,24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" path="m25241,r,220789em157067,r,220789em,243268r184499,e" filled="f" strokeweight=".19658mm">
                <v:path arrowok="t"/>
              </v:shape>
            </w:pict>
          </mc:Fallback>
        </mc:AlternateContent>
      </w:r>
    </w:p>
    <w:p w14:paraId="3E00A3E0" w14:textId="2DB8FB18" w:rsidR="008D0F9D" w:rsidRPr="002342D3" w:rsidRDefault="00000000" w:rsidP="002342D3">
      <w:pPr>
        <w:tabs>
          <w:tab w:val="left" w:pos="9101"/>
        </w:tabs>
        <w:spacing w:before="143"/>
        <w:rPr>
          <w:sz w:val="28"/>
          <w:lang w:val="en-US"/>
        </w:rPr>
      </w:pPr>
      <w:r>
        <w:rPr>
          <w:noProof/>
          <w:sz w:val="28"/>
        </w:rPr>
        <mc:AlternateContent>
          <mc:Choice Requires="wps">
            <w:drawing>
              <wp:anchor distT="0" distB="0" distL="0" distR="0" simplePos="0" relativeHeight="252116992" behindDoc="1" locked="0" layoutInCell="1" allowOverlap="1" wp14:anchorId="72F5C604" wp14:editId="61F6455E">
                <wp:simplePos x="0" y="0"/>
                <wp:positionH relativeFrom="page">
                  <wp:posOffset>3635692</wp:posOffset>
                </wp:positionH>
                <wp:positionV relativeFrom="paragraph">
                  <wp:posOffset>104563</wp:posOffset>
                </wp:positionV>
                <wp:extent cx="1270" cy="219075"/>
                <wp:effectExtent l="0" t="0" r="0" b="0"/>
                <wp:wrapNone/>
                <wp:docPr id="1625" name="Graphic 1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9075"/>
                        </a:xfrm>
                        <a:custGeom>
                          <a:avLst/>
                          <a:gdLst/>
                          <a:ahLst/>
                          <a:cxnLst/>
                          <a:rect l="l" t="t" r="r" b="b"/>
                          <a:pathLst>
                            <a:path h="219075">
                              <a:moveTo>
                                <a:pt x="0" y="0"/>
                              </a:moveTo>
                              <a:lnTo>
                                <a:pt x="0" y="218788"/>
                              </a:lnTo>
                            </a:path>
                          </a:pathLst>
                        </a:custGeom>
                        <a:ln w="7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C09DB5" id="Graphic 1625" o:spid="_x0000_s1026" style="position:absolute;margin-left:286.25pt;margin-top:8.25pt;width:.1pt;height:17.25pt;z-index:-251199488;visibility:visible;mso-wrap-style:square;mso-wrap-distance-left:0;mso-wrap-distance-top:0;mso-wrap-distance-right:0;mso-wrap-distance-bottom:0;mso-position-horizontal:absolute;mso-position-horizontal-relative:page;mso-position-vertical:absolute;mso-position-vertical-relative:text;v-text-anchor:top" coordsize="1270,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" path="m,l,218788e" filled="f" strokeweight=".19578mm">
                <v:path arrowok="t"/>
                <w10:wrap anchorx="page"/>
              </v:shape>
            </w:pict>
          </mc:Fallback>
        </mc:AlternateContent>
      </w:r>
      <w:r>
        <w:rPr>
          <w:noProof/>
          <w:sz w:val="28"/>
        </w:rPr>
        <mc:AlternateContent>
          <mc:Choice Requires="wps">
            <w:drawing>
              <wp:anchor distT="0" distB="0" distL="0" distR="0" simplePos="0" relativeHeight="252118016" behindDoc="1" locked="0" layoutInCell="1" allowOverlap="1" wp14:anchorId="61E7E150" wp14:editId="3FD02374">
                <wp:simplePos x="0" y="0"/>
                <wp:positionH relativeFrom="page">
                  <wp:posOffset>3848100</wp:posOffset>
                </wp:positionH>
                <wp:positionV relativeFrom="paragraph">
                  <wp:posOffset>104563</wp:posOffset>
                </wp:positionV>
                <wp:extent cx="1270" cy="219075"/>
                <wp:effectExtent l="0" t="0" r="0" b="0"/>
                <wp:wrapNone/>
                <wp:docPr id="1626" name="Graphic 1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9075"/>
                        </a:xfrm>
                        <a:custGeom>
                          <a:avLst/>
                          <a:gdLst/>
                          <a:ahLst/>
                          <a:cxnLst/>
                          <a:rect l="l" t="t" r="r" b="b"/>
                          <a:pathLst>
                            <a:path h="219075">
                              <a:moveTo>
                                <a:pt x="0" y="0"/>
                              </a:moveTo>
                              <a:lnTo>
                                <a:pt x="0" y="218788"/>
                              </a:lnTo>
                            </a:path>
                          </a:pathLst>
                        </a:custGeom>
                        <a:ln w="7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30903" id="Graphic 1626" o:spid="_x0000_s1026" style="position:absolute;margin-left:303pt;margin-top:8.25pt;width:.1pt;height:17.25pt;z-index:-251198464;visibility:visible;mso-wrap-style:square;mso-wrap-distance-left:0;mso-wrap-distance-top:0;mso-wrap-distance-right:0;mso-wrap-distance-bottom:0;mso-position-horizontal:absolute;mso-position-horizontal-relative:page;mso-position-vertical:absolute;mso-position-vertical-relative:text;v-text-anchor:top" coordsize="1270,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" path="m,l,218788e" filled="f" strokeweight=".19578mm">
                <v:path arrowok="t"/>
                <w10:wrap anchorx="page"/>
              </v:shape>
            </w:pict>
          </mc:Fallback>
        </mc:AlternateContent>
      </w:r>
    </w:p>
    <w:p w14:paraId="399B9C12" w14:textId="2D7F21C1" w:rsidR="008D0F9D" w:rsidRDefault="00000000">
      <w:pPr>
        <w:pStyle w:val="a5"/>
        <w:numPr>
          <w:ilvl w:val="2"/>
          <w:numId w:val="24"/>
        </w:numPr>
        <w:tabs>
          <w:tab w:val="left" w:pos="1560"/>
        </w:tabs>
        <w:spacing w:before="307" w:line="357" w:lineRule="auto"/>
        <w:ind w:left="140" w:right="422" w:firstLine="720"/>
        <w:jc w:val="right"/>
        <w:rPr>
          <w:i/>
          <w:sz w:val="28"/>
        </w:rPr>
      </w:pPr>
      <w:r>
        <w:rPr>
          <w:b/>
          <w:i/>
          <w:sz w:val="28"/>
        </w:rPr>
        <w:t>Закон Ома для</w:t>
      </w:r>
      <w:r>
        <w:rPr>
          <w:b/>
          <w:i/>
          <w:spacing w:val="-3"/>
          <w:sz w:val="28"/>
        </w:rPr>
        <w:t xml:space="preserve"> </w:t>
      </w:r>
      <w:r>
        <w:rPr>
          <w:b/>
          <w:i/>
          <w:sz w:val="28"/>
        </w:rPr>
        <w:t>однородного участка</w:t>
      </w:r>
      <w:r>
        <w:rPr>
          <w:b/>
          <w:i/>
          <w:spacing w:val="-1"/>
          <w:sz w:val="28"/>
        </w:rPr>
        <w:t xml:space="preserve"> </w:t>
      </w:r>
      <w:r>
        <w:rPr>
          <w:b/>
          <w:i/>
          <w:sz w:val="28"/>
        </w:rPr>
        <w:t xml:space="preserve">цепи. Закон Джоуля – Ленца </w:t>
      </w:r>
      <w:r>
        <w:rPr>
          <w:sz w:val="28"/>
        </w:rPr>
        <w:t>Участок электрической цепи, на котором направленное движение зарядов происходит</w:t>
      </w:r>
      <w:r>
        <w:rPr>
          <w:spacing w:val="40"/>
          <w:sz w:val="28"/>
        </w:rPr>
        <w:t xml:space="preserve"> </w:t>
      </w:r>
      <w:r>
        <w:rPr>
          <w:sz w:val="28"/>
        </w:rPr>
        <w:t>под</w:t>
      </w:r>
      <w:r>
        <w:rPr>
          <w:spacing w:val="40"/>
          <w:sz w:val="28"/>
        </w:rPr>
        <w:t xml:space="preserve"> </w:t>
      </w:r>
      <w:r>
        <w:rPr>
          <w:sz w:val="28"/>
        </w:rPr>
        <w:t>действием</w:t>
      </w:r>
      <w:r>
        <w:rPr>
          <w:spacing w:val="40"/>
          <w:sz w:val="28"/>
        </w:rPr>
        <w:t xml:space="preserve"> </w:t>
      </w:r>
      <w:r>
        <w:rPr>
          <w:sz w:val="28"/>
        </w:rPr>
        <w:t>только</w:t>
      </w:r>
      <w:r>
        <w:rPr>
          <w:spacing w:val="40"/>
          <w:sz w:val="28"/>
        </w:rPr>
        <w:t xml:space="preserve"> </w:t>
      </w:r>
      <w:r>
        <w:rPr>
          <w:sz w:val="28"/>
        </w:rPr>
        <w:t>кулоновских</w:t>
      </w:r>
      <w:r>
        <w:rPr>
          <w:spacing w:val="40"/>
          <w:sz w:val="28"/>
        </w:rPr>
        <w:t xml:space="preserve"> </w:t>
      </w:r>
      <w:r>
        <w:rPr>
          <w:sz w:val="28"/>
        </w:rPr>
        <w:t>сил</w:t>
      </w:r>
      <w:r>
        <w:rPr>
          <w:spacing w:val="40"/>
          <w:sz w:val="28"/>
        </w:rPr>
        <w:t xml:space="preserve"> </w:t>
      </w:r>
      <w:r>
        <w:rPr>
          <w:sz w:val="28"/>
        </w:rPr>
        <w:t>называется</w:t>
      </w:r>
      <w:r>
        <w:rPr>
          <w:spacing w:val="40"/>
          <w:sz w:val="28"/>
        </w:rPr>
        <w:t xml:space="preserve"> </w:t>
      </w:r>
      <w:r>
        <w:rPr>
          <w:sz w:val="28"/>
        </w:rPr>
        <w:t>однородным. Сформулируем</w:t>
      </w:r>
      <w:r>
        <w:rPr>
          <w:spacing w:val="12"/>
          <w:sz w:val="28"/>
        </w:rPr>
        <w:t xml:space="preserve"> </w:t>
      </w:r>
      <w:r>
        <w:rPr>
          <w:sz w:val="28"/>
        </w:rPr>
        <w:t>закон</w:t>
      </w:r>
      <w:r>
        <w:rPr>
          <w:spacing w:val="11"/>
          <w:sz w:val="28"/>
        </w:rPr>
        <w:t xml:space="preserve"> </w:t>
      </w:r>
      <w:r>
        <w:rPr>
          <w:sz w:val="28"/>
        </w:rPr>
        <w:t>Ома</w:t>
      </w:r>
      <w:r>
        <w:rPr>
          <w:spacing w:val="13"/>
          <w:sz w:val="28"/>
        </w:rPr>
        <w:t xml:space="preserve"> </w:t>
      </w:r>
      <w:r>
        <w:rPr>
          <w:sz w:val="28"/>
        </w:rPr>
        <w:t>для</w:t>
      </w:r>
      <w:r>
        <w:rPr>
          <w:spacing w:val="13"/>
          <w:sz w:val="28"/>
        </w:rPr>
        <w:t xml:space="preserve"> </w:t>
      </w:r>
      <w:r>
        <w:rPr>
          <w:sz w:val="28"/>
        </w:rPr>
        <w:t>однородного</w:t>
      </w:r>
      <w:r>
        <w:rPr>
          <w:spacing w:val="13"/>
          <w:sz w:val="28"/>
        </w:rPr>
        <w:t xml:space="preserve"> </w:t>
      </w:r>
      <w:r w:rsidR="002342D3">
        <w:rPr>
          <w:sz w:val="28"/>
        </w:rPr>
        <w:t>участника</w:t>
      </w:r>
      <w:r>
        <w:rPr>
          <w:spacing w:val="14"/>
          <w:sz w:val="28"/>
        </w:rPr>
        <w:t xml:space="preserve"> </w:t>
      </w:r>
      <w:r>
        <w:rPr>
          <w:sz w:val="28"/>
        </w:rPr>
        <w:t>электрической</w:t>
      </w:r>
      <w:r>
        <w:rPr>
          <w:spacing w:val="13"/>
          <w:sz w:val="28"/>
        </w:rPr>
        <w:t xml:space="preserve"> </w:t>
      </w:r>
      <w:r>
        <w:rPr>
          <w:sz w:val="28"/>
        </w:rPr>
        <w:t>цепи:</w:t>
      </w:r>
      <w:r>
        <w:rPr>
          <w:spacing w:val="13"/>
          <w:sz w:val="28"/>
        </w:rPr>
        <w:t xml:space="preserve"> </w:t>
      </w:r>
      <w:r>
        <w:rPr>
          <w:i/>
          <w:spacing w:val="-4"/>
          <w:sz w:val="28"/>
        </w:rPr>
        <w:t>сила</w:t>
      </w:r>
    </w:p>
    <w:p w14:paraId="21BF3442" w14:textId="77777777" w:rsidR="008D0F9D" w:rsidRDefault="008D0F9D">
      <w:pPr>
        <w:pStyle w:val="a5"/>
        <w:spacing w:line="357" w:lineRule="auto"/>
        <w:jc w:val="right"/>
        <w:rPr>
          <w:i/>
          <w:sz w:val="28"/>
        </w:rPr>
        <w:sectPr w:rsidR="008D0F9D">
          <w:type w:val="continuous"/>
          <w:pgSz w:w="11910" w:h="16840"/>
          <w:pgMar w:top="1540" w:right="708" w:bottom="280" w:left="992" w:header="0" w:footer="938" w:gutter="0"/>
          <w:cols w:space="720"/>
        </w:sectPr>
      </w:pPr>
    </w:p>
    <w:p w14:paraId="3F449A06" w14:textId="77777777" w:rsidR="008D0F9D" w:rsidRDefault="00000000">
      <w:pPr>
        <w:spacing w:before="67" w:line="360" w:lineRule="auto"/>
        <w:ind w:left="140" w:right="423"/>
        <w:jc w:val="both"/>
        <w:rPr>
          <w:i/>
          <w:sz w:val="28"/>
        </w:rPr>
      </w:pPr>
      <w:r>
        <w:rPr>
          <w:i/>
          <w:sz w:val="28"/>
        </w:rPr>
        <w:lastRenderedPageBreak/>
        <w:t>тока I, протекающего по однородному участку цепи, прямо пропорциональна напряжению U, приложенному к этому участку, и обратно пропорциональна сопротивлению R этого участка цепи</w:t>
      </w:r>
    </w:p>
    <w:p w14:paraId="3182E258" w14:textId="564BFE8B" w:rsidR="008D0F9D" w:rsidRPr="002342D3" w:rsidRDefault="00000000" w:rsidP="002342D3">
      <w:pPr>
        <w:spacing w:before="8" w:line="428" w:lineRule="exact"/>
        <w:ind w:left="-1" w:right="410"/>
        <w:rPr>
          <w:i/>
          <w:position w:val="17"/>
          <w:sz w:val="27"/>
        </w:rPr>
      </w:pPr>
      <w:r>
        <w:rPr>
          <w:i/>
          <w:noProof/>
          <w:position w:val="17"/>
          <w:sz w:val="27"/>
        </w:rPr>
        <mc:AlternateContent>
          <mc:Choice Requires="wps">
            <w:drawing>
              <wp:anchor distT="0" distB="0" distL="0" distR="0" simplePos="0" relativeHeight="482138112" behindDoc="1" locked="0" layoutInCell="1" allowOverlap="1" wp14:anchorId="530FD8FB" wp14:editId="7FD6C97E">
                <wp:simplePos x="0" y="0"/>
                <wp:positionH relativeFrom="page">
                  <wp:posOffset>3817048</wp:posOffset>
                </wp:positionH>
                <wp:positionV relativeFrom="paragraph">
                  <wp:posOffset>227852</wp:posOffset>
                </wp:positionV>
                <wp:extent cx="153035" cy="1270"/>
                <wp:effectExtent l="0" t="0" r="0" b="0"/>
                <wp:wrapNone/>
                <wp:docPr id="1630" name="Graphic 16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035" cy="1270"/>
                        </a:xfrm>
                        <a:custGeom>
                          <a:avLst/>
                          <a:gdLst/>
                          <a:ahLst/>
                          <a:cxnLst/>
                          <a:rect l="l" t="t" r="r" b="b"/>
                          <a:pathLst>
                            <a:path w="153035">
                              <a:moveTo>
                                <a:pt x="0" y="0"/>
                              </a:moveTo>
                              <a:lnTo>
                                <a:pt x="152876" y="0"/>
                              </a:lnTo>
                            </a:path>
                          </a:pathLst>
                        </a:custGeom>
                        <a:ln w="64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A58D94" id="Graphic 1630" o:spid="_x0000_s1026" style="position:absolute;margin-left:300.55pt;margin-top:17.95pt;width:12.05pt;height:.1pt;z-index:-21178368;visibility:visible;mso-wrap-style:square;mso-wrap-distance-left:0;mso-wrap-distance-top:0;mso-wrap-distance-right:0;mso-wrap-distance-bottom:0;mso-position-horizontal:absolute;mso-position-horizontal-relative:page;mso-position-vertical:absolute;mso-position-vertical-relative:text;v-text-anchor:top" coordsize="153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" path="m,l152876,e" filled="f" strokeweight=".18017mm">
                <v:path arrowok="t"/>
                <w10:wrap anchorx="page"/>
              </v:shape>
            </w:pict>
          </mc:Fallback>
        </mc:AlternateContent>
      </w:r>
      <w:r>
        <w:tab/>
      </w:r>
    </w:p>
    <w:p w14:paraId="05321799" w14:textId="77777777" w:rsidR="008D0F9D" w:rsidRDefault="00000000">
      <w:pPr>
        <w:pStyle w:val="a3"/>
        <w:spacing w:before="161"/>
        <w:ind w:left="0" w:right="422"/>
        <w:jc w:val="right"/>
      </w:pPr>
      <w:r>
        <w:t>Напряжение</w:t>
      </w:r>
      <w:r>
        <w:rPr>
          <w:spacing w:val="73"/>
          <w:w w:val="150"/>
        </w:rPr>
        <w:t xml:space="preserve"> </w:t>
      </w:r>
      <w:r>
        <w:rPr>
          <w:i/>
        </w:rPr>
        <w:t>U</w:t>
      </w:r>
      <w:r>
        <w:rPr>
          <w:i/>
          <w:spacing w:val="70"/>
          <w:w w:val="150"/>
        </w:rPr>
        <w:t xml:space="preserve"> </w:t>
      </w:r>
      <w:r>
        <w:t>на</w:t>
      </w:r>
      <w:r>
        <w:rPr>
          <w:spacing w:val="74"/>
          <w:w w:val="150"/>
        </w:rPr>
        <w:t xml:space="preserve"> </w:t>
      </w:r>
      <w:r>
        <w:t>однородном</w:t>
      </w:r>
      <w:r>
        <w:rPr>
          <w:spacing w:val="71"/>
          <w:w w:val="150"/>
        </w:rPr>
        <w:t xml:space="preserve"> </w:t>
      </w:r>
      <w:r>
        <w:t>участке</w:t>
      </w:r>
      <w:r>
        <w:rPr>
          <w:spacing w:val="75"/>
          <w:w w:val="150"/>
        </w:rPr>
        <w:t xml:space="preserve"> </w:t>
      </w:r>
      <w:r>
        <w:t>цепи</w:t>
      </w:r>
      <w:r>
        <w:rPr>
          <w:spacing w:val="74"/>
          <w:w w:val="150"/>
        </w:rPr>
        <w:t xml:space="preserve"> </w:t>
      </w:r>
      <w:r>
        <w:t>совпадает</w:t>
      </w:r>
      <w:r>
        <w:rPr>
          <w:spacing w:val="74"/>
          <w:w w:val="150"/>
        </w:rPr>
        <w:t xml:space="preserve"> </w:t>
      </w:r>
      <w:r>
        <w:t>с</w:t>
      </w:r>
      <w:r>
        <w:rPr>
          <w:spacing w:val="73"/>
          <w:w w:val="150"/>
        </w:rPr>
        <w:t xml:space="preserve"> </w:t>
      </w:r>
      <w:r>
        <w:rPr>
          <w:spacing w:val="-2"/>
        </w:rPr>
        <w:t>разностью</w:t>
      </w:r>
    </w:p>
    <w:p w14:paraId="6DC002F3" w14:textId="77777777" w:rsidR="008D0F9D" w:rsidRDefault="00000000">
      <w:pPr>
        <w:pStyle w:val="a3"/>
        <w:tabs>
          <w:tab w:val="left" w:pos="1959"/>
          <w:tab w:val="left" w:pos="3248"/>
          <w:tab w:val="left" w:pos="4289"/>
          <w:tab w:val="left" w:pos="5805"/>
          <w:tab w:val="left" w:pos="6218"/>
          <w:tab w:val="left" w:pos="7616"/>
          <w:tab w:val="left" w:pos="8868"/>
        </w:tabs>
        <w:spacing w:before="81" w:line="355" w:lineRule="auto"/>
        <w:ind w:right="423"/>
      </w:pPr>
      <w:r>
        <w:rPr>
          <w:spacing w:val="-2"/>
        </w:rPr>
        <w:t>потенциалов</w:t>
      </w:r>
      <w:r>
        <w:tab/>
      </w:r>
      <w:r>
        <w:rPr>
          <w:rFonts w:ascii="Cambria" w:hAnsi="Cambria"/>
          <w:position w:val="1"/>
          <w:sz w:val="36"/>
        </w:rPr>
        <w:t>(</w:t>
      </w:r>
      <w:r>
        <w:rPr>
          <w:rFonts w:ascii="Cambria" w:hAnsi="Cambria"/>
        </w:rPr>
        <w:t>φ</w:t>
      </w:r>
      <w:r>
        <w:rPr>
          <w:vertAlign w:val="subscript"/>
        </w:rPr>
        <w:t>1</w:t>
      </w:r>
      <w:r>
        <w:t xml:space="preserve"> </w:t>
      </w:r>
      <w:r>
        <w:rPr>
          <w:rFonts w:ascii="Cambria" w:hAnsi="Cambria"/>
        </w:rPr>
        <w:t>– φ</w:t>
      </w:r>
      <w:r>
        <w:rPr>
          <w:vertAlign w:val="subscript"/>
        </w:rPr>
        <w:t>2</w:t>
      </w:r>
      <w:r>
        <w:rPr>
          <w:spacing w:val="-14"/>
        </w:rPr>
        <w:t xml:space="preserve"> </w:t>
      </w:r>
      <w:r>
        <w:rPr>
          <w:rFonts w:ascii="Cambria" w:hAnsi="Cambria"/>
          <w:position w:val="1"/>
          <w:sz w:val="36"/>
        </w:rPr>
        <w:t>)</w:t>
      </w:r>
      <w:r>
        <w:rPr>
          <w:rFonts w:ascii="Cambria" w:hAnsi="Cambria"/>
          <w:position w:val="1"/>
          <w:sz w:val="36"/>
        </w:rPr>
        <w:tab/>
      </w:r>
      <w:r>
        <w:rPr>
          <w:spacing w:val="-2"/>
        </w:rPr>
        <w:t>между</w:t>
      </w:r>
      <w:r>
        <w:tab/>
      </w:r>
      <w:r>
        <w:rPr>
          <w:spacing w:val="-2"/>
        </w:rPr>
        <w:t>начальной</w:t>
      </w:r>
      <w:r>
        <w:tab/>
      </w:r>
      <w:r>
        <w:rPr>
          <w:spacing w:val="-10"/>
        </w:rPr>
        <w:t>и</w:t>
      </w:r>
      <w:r>
        <w:tab/>
      </w:r>
      <w:r>
        <w:rPr>
          <w:spacing w:val="-2"/>
        </w:rPr>
        <w:t>конечной</w:t>
      </w:r>
      <w:r>
        <w:tab/>
      </w:r>
      <w:r>
        <w:rPr>
          <w:spacing w:val="-2"/>
        </w:rPr>
        <w:t>точками</w:t>
      </w:r>
      <w:r>
        <w:tab/>
      </w:r>
      <w:r>
        <w:rPr>
          <w:spacing w:val="-2"/>
        </w:rPr>
        <w:t xml:space="preserve">участка </w:t>
      </w:r>
      <w:r>
        <w:t>(см. п. 3.2.3).</w:t>
      </w:r>
    </w:p>
    <w:p w14:paraId="7A3E1138" w14:textId="77777777" w:rsidR="008D0F9D" w:rsidRDefault="00000000">
      <w:pPr>
        <w:pStyle w:val="a3"/>
        <w:spacing w:before="7" w:line="360" w:lineRule="auto"/>
        <w:ind w:right="420" w:firstLine="720"/>
        <w:jc w:val="both"/>
      </w:pPr>
      <w:r>
        <w:t xml:space="preserve">Сопротивление </w:t>
      </w:r>
      <w:r>
        <w:rPr>
          <w:i/>
        </w:rPr>
        <w:t xml:space="preserve">R </w:t>
      </w:r>
      <w:r>
        <w:t>однородного участка цепи – это скалярная физическая величина, характеризующая свойство проводника препятствовать протеканию по нему электрического тока и равная</w:t>
      </w:r>
    </w:p>
    <w:p w14:paraId="1BA8725E" w14:textId="56D8CD62" w:rsidR="008D0F9D" w:rsidRPr="002342D3" w:rsidRDefault="00000000" w:rsidP="002342D3">
      <w:pPr>
        <w:spacing w:before="9" w:line="387" w:lineRule="exact"/>
        <w:ind w:left="29" w:right="424"/>
        <w:rPr>
          <w:i/>
          <w:position w:val="17"/>
          <w:sz w:val="27"/>
        </w:rPr>
      </w:pPr>
      <w:r>
        <w:rPr>
          <w:i/>
          <w:noProof/>
          <w:position w:val="17"/>
          <w:sz w:val="27"/>
        </w:rPr>
        <mc:AlternateContent>
          <mc:Choice Requires="wps">
            <w:drawing>
              <wp:anchor distT="0" distB="0" distL="0" distR="0" simplePos="0" relativeHeight="16074752" behindDoc="0" locked="0" layoutInCell="1" allowOverlap="1" wp14:anchorId="0B856FE6" wp14:editId="0C651488">
                <wp:simplePos x="0" y="0"/>
                <wp:positionH relativeFrom="page">
                  <wp:posOffset>3828669</wp:posOffset>
                </wp:positionH>
                <wp:positionV relativeFrom="paragraph">
                  <wp:posOffset>228079</wp:posOffset>
                </wp:positionV>
                <wp:extent cx="141605" cy="1270"/>
                <wp:effectExtent l="0" t="0" r="0" b="0"/>
                <wp:wrapNone/>
                <wp:docPr id="1631" name="Graphic 16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605" cy="1270"/>
                        </a:xfrm>
                        <a:custGeom>
                          <a:avLst/>
                          <a:gdLst/>
                          <a:ahLst/>
                          <a:cxnLst/>
                          <a:rect l="l" t="t" r="r" b="b"/>
                          <a:pathLst>
                            <a:path w="141605">
                              <a:moveTo>
                                <a:pt x="0" y="0"/>
                              </a:moveTo>
                              <a:lnTo>
                                <a:pt x="141446" y="0"/>
                              </a:lnTo>
                            </a:path>
                          </a:pathLst>
                        </a:custGeom>
                        <a:ln w="60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D9EFED" id="Graphic 1631" o:spid="_x0000_s1026" style="position:absolute;margin-left:301.45pt;margin-top:17.95pt;width:11.15pt;height:.1pt;z-index:16074752;visibility:visible;mso-wrap-style:square;mso-wrap-distance-left:0;mso-wrap-distance-top:0;mso-wrap-distance-right:0;mso-wrap-distance-bottom:0;mso-position-horizontal:absolute;mso-position-horizontal-relative:page;mso-position-vertical:absolute;mso-position-vertical-relative:text;v-text-anchor:top" coordsize="141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" path="m,l141446,e" filled="f" strokeweight=".16667mm">
                <v:path arrowok="t"/>
                <w10:wrap anchorx="page"/>
              </v:shape>
            </w:pict>
          </mc:Fallback>
        </mc:AlternateContent>
      </w:r>
    </w:p>
    <w:p w14:paraId="2838398C" w14:textId="77777777" w:rsidR="008D0F9D" w:rsidRDefault="00000000">
      <w:pPr>
        <w:pStyle w:val="a3"/>
        <w:spacing w:before="160" w:line="360" w:lineRule="auto"/>
        <w:ind w:right="423" w:firstLine="720"/>
        <w:jc w:val="both"/>
      </w:pPr>
      <w:r>
        <w:t xml:space="preserve">Сопротивление </w:t>
      </w:r>
      <w:r>
        <w:rPr>
          <w:i/>
        </w:rPr>
        <w:t xml:space="preserve">R </w:t>
      </w:r>
      <w:r>
        <w:t xml:space="preserve">однородного участка цепи не зависит ни от </w:t>
      </w:r>
      <w:r>
        <w:rPr>
          <w:i/>
        </w:rPr>
        <w:t>U</w:t>
      </w:r>
      <w:r>
        <w:t xml:space="preserve">, ни от </w:t>
      </w:r>
      <w:r>
        <w:rPr>
          <w:i/>
        </w:rPr>
        <w:t>I</w:t>
      </w:r>
      <w:r>
        <w:t>, но определяется геометрическими размерами проводника, его материалом и температурой [3].</w:t>
      </w:r>
    </w:p>
    <w:p w14:paraId="10046895" w14:textId="56516248" w:rsidR="008D0F9D" w:rsidRDefault="00000000">
      <w:pPr>
        <w:pStyle w:val="a3"/>
        <w:spacing w:before="1" w:line="360" w:lineRule="auto"/>
        <w:ind w:right="419" w:firstLine="720"/>
        <w:jc w:val="both"/>
      </w:pPr>
      <w:r>
        <w:t xml:space="preserve">Зависимость силы </w:t>
      </w:r>
      <w:r w:rsidR="002342D3">
        <w:t>электрического</w:t>
      </w:r>
      <w:r>
        <w:t xml:space="preserve"> тока </w:t>
      </w:r>
      <w:r>
        <w:rPr>
          <w:i/>
        </w:rPr>
        <w:t xml:space="preserve">I </w:t>
      </w:r>
      <w:r>
        <w:t>от приложенного к нему напряжения (рис.</w:t>
      </w:r>
      <w:r>
        <w:rPr>
          <w:spacing w:val="-5"/>
        </w:rPr>
        <w:t xml:space="preserve"> </w:t>
      </w:r>
      <w:r>
        <w:t>3.20,</w:t>
      </w:r>
      <w:r>
        <w:rPr>
          <w:spacing w:val="-5"/>
        </w:rPr>
        <w:t xml:space="preserve"> </w:t>
      </w:r>
      <w:r>
        <w:t>а) называется вольт-амперной характеристикой (ВАХ) однородного участка цепи. Эта зависимость представляет собой прямую</w:t>
      </w:r>
      <w:r>
        <w:rPr>
          <w:spacing w:val="40"/>
        </w:rPr>
        <w:t xml:space="preserve"> </w:t>
      </w:r>
      <w:r>
        <w:t>линию,</w:t>
      </w:r>
      <w:r>
        <w:rPr>
          <w:spacing w:val="22"/>
        </w:rPr>
        <w:t xml:space="preserve"> </w:t>
      </w:r>
      <w:r>
        <w:t>при</w:t>
      </w:r>
      <w:r>
        <w:rPr>
          <w:spacing w:val="25"/>
        </w:rPr>
        <w:t xml:space="preserve"> </w:t>
      </w:r>
      <w:r>
        <w:t>этом</w:t>
      </w:r>
      <w:r>
        <w:rPr>
          <w:spacing w:val="24"/>
        </w:rPr>
        <w:t xml:space="preserve"> </w:t>
      </w:r>
      <w:r>
        <w:t>можно</w:t>
      </w:r>
      <w:r>
        <w:rPr>
          <w:spacing w:val="25"/>
        </w:rPr>
        <w:t xml:space="preserve"> </w:t>
      </w:r>
      <w:r>
        <w:t>определить</w:t>
      </w:r>
      <w:r>
        <w:rPr>
          <w:spacing w:val="25"/>
        </w:rPr>
        <w:t xml:space="preserve"> </w:t>
      </w:r>
      <w:r>
        <w:t>электрическое</w:t>
      </w:r>
      <w:r>
        <w:rPr>
          <w:spacing w:val="24"/>
        </w:rPr>
        <w:t xml:space="preserve"> </w:t>
      </w:r>
      <w:r>
        <w:t>сопротивление</w:t>
      </w:r>
      <w:r>
        <w:rPr>
          <w:spacing w:val="27"/>
        </w:rPr>
        <w:t xml:space="preserve"> </w:t>
      </w:r>
      <w:r>
        <w:t>участка</w:t>
      </w:r>
      <w:r>
        <w:rPr>
          <w:spacing w:val="25"/>
        </w:rPr>
        <w:t xml:space="preserve"> </w:t>
      </w:r>
      <w:r>
        <w:rPr>
          <w:spacing w:val="-5"/>
        </w:rPr>
        <w:t>как</w:t>
      </w:r>
    </w:p>
    <w:p w14:paraId="142CE2DD" w14:textId="47DECBC9" w:rsidR="008D0F9D" w:rsidRDefault="00000000">
      <w:pPr>
        <w:spacing w:before="2"/>
        <w:ind w:left="184"/>
        <w:rPr>
          <w:position w:val="2"/>
          <w:sz w:val="28"/>
        </w:rPr>
      </w:pPr>
      <w:r>
        <w:rPr>
          <w:position w:val="2"/>
          <w:sz w:val="28"/>
        </w:rPr>
        <w:t>(рис.</w:t>
      </w:r>
      <w:r>
        <w:rPr>
          <w:spacing w:val="1"/>
          <w:position w:val="2"/>
          <w:sz w:val="28"/>
        </w:rPr>
        <w:t xml:space="preserve"> </w:t>
      </w:r>
      <w:r>
        <w:rPr>
          <w:position w:val="2"/>
          <w:sz w:val="28"/>
        </w:rPr>
        <w:t>3.20,</w:t>
      </w:r>
      <w:r>
        <w:rPr>
          <w:spacing w:val="3"/>
          <w:position w:val="2"/>
          <w:sz w:val="28"/>
        </w:rPr>
        <w:t xml:space="preserve"> </w:t>
      </w:r>
      <w:r>
        <w:rPr>
          <w:position w:val="2"/>
          <w:sz w:val="28"/>
        </w:rPr>
        <w:t>а),</w:t>
      </w:r>
      <w:r>
        <w:rPr>
          <w:spacing w:val="1"/>
          <w:position w:val="2"/>
          <w:sz w:val="28"/>
        </w:rPr>
        <w:t xml:space="preserve"> </w:t>
      </w:r>
      <w:r>
        <w:rPr>
          <w:position w:val="2"/>
          <w:sz w:val="28"/>
        </w:rPr>
        <w:t>где</w:t>
      </w:r>
      <w:r>
        <w:rPr>
          <w:spacing w:val="28"/>
          <w:w w:val="110"/>
          <w:position w:val="2"/>
          <w:sz w:val="28"/>
        </w:rPr>
        <w:t xml:space="preserve"> </w:t>
      </w:r>
      <w:r>
        <w:rPr>
          <w:rFonts w:ascii="Cambria" w:hAnsi="Cambria"/>
          <w:w w:val="110"/>
          <w:sz w:val="24"/>
        </w:rPr>
        <w:t>3</w:t>
      </w:r>
      <w:r>
        <w:rPr>
          <w:rFonts w:ascii="Cambria" w:hAnsi="Cambria"/>
          <w:spacing w:val="-28"/>
          <w:w w:val="110"/>
          <w:sz w:val="24"/>
        </w:rPr>
        <w:t xml:space="preserve"> </w:t>
      </w:r>
      <w:r>
        <w:rPr>
          <w:sz w:val="24"/>
        </w:rPr>
        <w:t>β</w:t>
      </w:r>
      <w:r>
        <w:rPr>
          <w:spacing w:val="16"/>
          <w:sz w:val="24"/>
        </w:rPr>
        <w:t xml:space="preserve"> </w:t>
      </w:r>
      <w:r>
        <w:rPr>
          <w:position w:val="2"/>
          <w:sz w:val="28"/>
        </w:rPr>
        <w:t>–</w:t>
      </w:r>
      <w:r>
        <w:rPr>
          <w:spacing w:val="1"/>
          <w:position w:val="2"/>
          <w:sz w:val="28"/>
        </w:rPr>
        <w:t xml:space="preserve"> </w:t>
      </w:r>
      <w:r>
        <w:rPr>
          <w:position w:val="2"/>
          <w:sz w:val="28"/>
        </w:rPr>
        <w:t>угол наклона</w:t>
      </w:r>
      <w:r>
        <w:rPr>
          <w:spacing w:val="5"/>
          <w:position w:val="2"/>
          <w:sz w:val="28"/>
        </w:rPr>
        <w:t xml:space="preserve"> </w:t>
      </w:r>
      <w:r>
        <w:rPr>
          <w:position w:val="2"/>
          <w:sz w:val="28"/>
        </w:rPr>
        <w:t xml:space="preserve">этой </w:t>
      </w:r>
      <w:r>
        <w:rPr>
          <w:spacing w:val="-2"/>
          <w:position w:val="2"/>
          <w:sz w:val="28"/>
        </w:rPr>
        <w:t>прямой.</w:t>
      </w:r>
    </w:p>
    <w:p w14:paraId="1907FDBF" w14:textId="7543DF6A" w:rsidR="008D0F9D" w:rsidRDefault="008D0F9D">
      <w:pPr>
        <w:pStyle w:val="a3"/>
        <w:spacing w:before="79"/>
        <w:ind w:left="0"/>
        <w:rPr>
          <w:sz w:val="20"/>
        </w:rPr>
      </w:pPr>
    </w:p>
    <w:p w14:paraId="629E4A79" w14:textId="77777777" w:rsidR="008D0F9D" w:rsidRDefault="008D0F9D">
      <w:pPr>
        <w:pStyle w:val="a3"/>
        <w:spacing w:before="2"/>
        <w:ind w:left="0"/>
        <w:rPr>
          <w:sz w:val="24"/>
        </w:rPr>
      </w:pPr>
    </w:p>
    <w:p w14:paraId="6D9BE5BC" w14:textId="77777777" w:rsidR="008D0F9D" w:rsidRDefault="00000000">
      <w:pPr>
        <w:ind w:left="4503"/>
        <w:rPr>
          <w:sz w:val="24"/>
        </w:rPr>
      </w:pPr>
      <w:r>
        <w:rPr>
          <w:sz w:val="24"/>
        </w:rPr>
        <w:t>Рис.</w:t>
      </w:r>
      <w:r>
        <w:rPr>
          <w:spacing w:val="1"/>
          <w:sz w:val="24"/>
        </w:rPr>
        <w:t xml:space="preserve"> </w:t>
      </w:r>
      <w:r>
        <w:rPr>
          <w:spacing w:val="-4"/>
          <w:sz w:val="24"/>
        </w:rPr>
        <w:t>3.20</w:t>
      </w:r>
    </w:p>
    <w:p w14:paraId="10C95F13" w14:textId="77777777" w:rsidR="008D0F9D" w:rsidRDefault="00000000">
      <w:pPr>
        <w:pStyle w:val="a3"/>
        <w:tabs>
          <w:tab w:val="left" w:pos="1436"/>
          <w:tab w:val="left" w:pos="3137"/>
          <w:tab w:val="left" w:pos="5417"/>
          <w:tab w:val="left" w:pos="6544"/>
          <w:tab w:val="left" w:pos="7710"/>
          <w:tab w:val="left" w:pos="8084"/>
          <w:tab w:val="left" w:pos="8532"/>
        </w:tabs>
        <w:spacing w:before="138" w:line="360" w:lineRule="auto"/>
        <w:ind w:right="422" w:firstLine="540"/>
      </w:pPr>
      <w:r>
        <w:rPr>
          <w:spacing w:val="-4"/>
        </w:rPr>
        <w:t>Для</w:t>
      </w:r>
      <w:r>
        <w:tab/>
      </w:r>
      <w:r>
        <w:rPr>
          <w:spacing w:val="-2"/>
        </w:rPr>
        <w:t>проводника</w:t>
      </w:r>
      <w:r>
        <w:tab/>
      </w:r>
      <w:r>
        <w:rPr>
          <w:spacing w:val="-2"/>
        </w:rPr>
        <w:t>цилиндрической</w:t>
      </w:r>
      <w:r>
        <w:tab/>
      </w:r>
      <w:r>
        <w:rPr>
          <w:spacing w:val="-2"/>
        </w:rPr>
        <w:t>формы</w:t>
      </w:r>
      <w:r>
        <w:tab/>
      </w:r>
      <w:r>
        <w:rPr>
          <w:spacing w:val="-2"/>
        </w:rPr>
        <w:t>длиной</w:t>
      </w:r>
      <w:r>
        <w:tab/>
      </w:r>
      <w:r>
        <w:rPr>
          <w:i/>
          <w:spacing w:val="-10"/>
        </w:rPr>
        <w:t>l</w:t>
      </w:r>
      <w:r>
        <w:rPr>
          <w:i/>
        </w:rPr>
        <w:tab/>
      </w:r>
      <w:r>
        <w:rPr>
          <w:spacing w:val="-10"/>
        </w:rPr>
        <w:t>и</w:t>
      </w:r>
      <w:r>
        <w:tab/>
      </w:r>
      <w:r>
        <w:rPr>
          <w:spacing w:val="-2"/>
        </w:rPr>
        <w:t xml:space="preserve">площадью </w:t>
      </w:r>
      <w:r>
        <w:t xml:space="preserve">поперечного сечения </w:t>
      </w:r>
      <w:r>
        <w:rPr>
          <w:i/>
        </w:rPr>
        <w:t xml:space="preserve">S </w:t>
      </w:r>
      <w:r>
        <w:t>электросопротивление может быть определено как</w:t>
      </w:r>
    </w:p>
    <w:p w14:paraId="18512675" w14:textId="77777777" w:rsidR="008D0F9D" w:rsidRDefault="008D0F9D">
      <w:pPr>
        <w:pStyle w:val="a3"/>
        <w:spacing w:line="360" w:lineRule="auto"/>
        <w:sectPr w:rsidR="008D0F9D">
          <w:pgSz w:w="11910" w:h="16840"/>
          <w:pgMar w:top="1040" w:right="708" w:bottom="1180" w:left="992" w:header="0" w:footer="938" w:gutter="0"/>
          <w:cols w:space="720"/>
        </w:sectPr>
      </w:pPr>
    </w:p>
    <w:p w14:paraId="45D7E169" w14:textId="77777777" w:rsidR="008D0F9D" w:rsidRPr="007E2458" w:rsidRDefault="008D0F9D">
      <w:pPr>
        <w:pStyle w:val="a3"/>
        <w:rPr>
          <w:lang w:val="en-US"/>
        </w:rPr>
        <w:sectPr w:rsidR="008D0F9D" w:rsidRPr="007E2458">
          <w:pgSz w:w="11910" w:h="16840"/>
          <w:pgMar w:top="1040" w:right="708" w:bottom="1180" w:left="992" w:header="0" w:footer="938" w:gutter="0"/>
          <w:cols w:num="2" w:space="720" w:equalWidth="0">
            <w:col w:w="5329" w:space="40"/>
            <w:col w:w="4841"/>
          </w:cols>
        </w:sectPr>
      </w:pPr>
    </w:p>
    <w:p w14:paraId="05EF56E2" w14:textId="77777777" w:rsidR="008D0F9D" w:rsidRPr="007E2458" w:rsidRDefault="008D0F9D">
      <w:pPr>
        <w:pStyle w:val="a3"/>
        <w:spacing w:before="32"/>
        <w:ind w:left="0"/>
        <w:rPr>
          <w:lang w:val="en-US"/>
        </w:rPr>
      </w:pPr>
    </w:p>
    <w:p w14:paraId="49E4D87E" w14:textId="77777777" w:rsidR="008D0F9D" w:rsidRPr="007E2458" w:rsidRDefault="00000000">
      <w:pPr>
        <w:pStyle w:val="a3"/>
        <w:rPr>
          <w:lang w:val="en-US"/>
        </w:rPr>
      </w:pPr>
      <w:r>
        <w:rPr>
          <w:spacing w:val="-5"/>
        </w:rPr>
        <w:t>где</w:t>
      </w:r>
    </w:p>
    <w:p w14:paraId="4DE30511" w14:textId="35C2560A" w:rsidR="008D0F9D" w:rsidRPr="007E2458" w:rsidRDefault="00000000" w:rsidP="00EB363F">
      <w:pPr>
        <w:spacing w:before="195" w:line="187" w:lineRule="auto"/>
        <w:rPr>
          <w:i/>
          <w:sz w:val="28"/>
          <w:lang w:val="en-US"/>
        </w:rPr>
      </w:pPr>
      <w:r w:rsidRPr="007E2458">
        <w:rPr>
          <w:lang w:val="en-US"/>
        </w:rPr>
        <w:br w:type="column"/>
      </w:r>
    </w:p>
    <w:p w14:paraId="1946319F" w14:textId="77777777" w:rsidR="008D0F9D" w:rsidRPr="007E2458" w:rsidRDefault="00000000">
      <w:pPr>
        <w:spacing w:before="32"/>
        <w:rPr>
          <w:i/>
          <w:sz w:val="28"/>
          <w:lang w:val="en-US"/>
        </w:rPr>
      </w:pPr>
      <w:r w:rsidRPr="007E2458">
        <w:rPr>
          <w:lang w:val="en-US"/>
        </w:rPr>
        <w:br w:type="column"/>
      </w:r>
    </w:p>
    <w:p w14:paraId="34EA6F70" w14:textId="7B6BA0AF" w:rsidR="008D0F9D" w:rsidRDefault="00000000" w:rsidP="00EB363F">
      <w:pPr>
        <w:pStyle w:val="a3"/>
        <w:ind w:left="0"/>
      </w:pPr>
      <w:r>
        <w:rPr>
          <w:spacing w:val="55"/>
        </w:rPr>
        <w:t xml:space="preserve"> </w:t>
      </w:r>
      <w:r>
        <w:t>удельное</w:t>
      </w:r>
      <w:r>
        <w:rPr>
          <w:spacing w:val="55"/>
        </w:rPr>
        <w:t xml:space="preserve"> </w:t>
      </w:r>
      <w:r>
        <w:t>сопротивление</w:t>
      </w:r>
      <w:r>
        <w:rPr>
          <w:spacing w:val="55"/>
        </w:rPr>
        <w:t xml:space="preserve"> </w:t>
      </w:r>
      <w:r>
        <w:t>проводника,</w:t>
      </w:r>
      <w:r>
        <w:rPr>
          <w:spacing w:val="55"/>
        </w:rPr>
        <w:t xml:space="preserve"> </w:t>
      </w:r>
      <w:r>
        <w:t>зависящее</w:t>
      </w:r>
      <w:r>
        <w:rPr>
          <w:spacing w:val="55"/>
        </w:rPr>
        <w:t xml:space="preserve"> </w:t>
      </w:r>
      <w:r>
        <w:t>только</w:t>
      </w:r>
      <w:r>
        <w:rPr>
          <w:spacing w:val="55"/>
        </w:rPr>
        <w:t xml:space="preserve"> </w:t>
      </w:r>
      <w:r>
        <w:t>от</w:t>
      </w:r>
      <w:r>
        <w:rPr>
          <w:spacing w:val="56"/>
        </w:rPr>
        <w:t xml:space="preserve"> </w:t>
      </w:r>
      <w:r>
        <w:rPr>
          <w:spacing w:val="-5"/>
        </w:rPr>
        <w:t>его</w:t>
      </w:r>
    </w:p>
    <w:p w14:paraId="20C1EAE4" w14:textId="77777777" w:rsidR="008D0F9D" w:rsidRDefault="008D0F9D">
      <w:pPr>
        <w:pStyle w:val="a3"/>
        <w:sectPr w:rsidR="008D0F9D">
          <w:type w:val="continuous"/>
          <w:pgSz w:w="11910" w:h="16840"/>
          <w:pgMar w:top="1540" w:right="708" w:bottom="280" w:left="992" w:header="0" w:footer="938" w:gutter="0"/>
          <w:cols w:num="3" w:space="720" w:equalWidth="0">
            <w:col w:w="524" w:space="40"/>
            <w:col w:w="936" w:space="65"/>
            <w:col w:w="8645"/>
          </w:cols>
        </w:sectPr>
      </w:pPr>
    </w:p>
    <w:p w14:paraId="4A5CE014" w14:textId="77777777" w:rsidR="008D0F9D" w:rsidRDefault="00000000">
      <w:pPr>
        <w:pStyle w:val="a3"/>
        <w:spacing w:before="156" w:line="360" w:lineRule="auto"/>
      </w:pPr>
      <w:r>
        <w:t>материала</w:t>
      </w:r>
      <w:r>
        <w:rPr>
          <w:spacing w:val="80"/>
        </w:rPr>
        <w:t xml:space="preserve"> </w:t>
      </w:r>
      <w:r>
        <w:t>и</w:t>
      </w:r>
      <w:r>
        <w:rPr>
          <w:spacing w:val="80"/>
        </w:rPr>
        <w:t xml:space="preserve"> </w:t>
      </w:r>
      <w:r>
        <w:t>температуры,</w:t>
      </w:r>
      <w:r>
        <w:rPr>
          <w:spacing w:val="80"/>
        </w:rPr>
        <w:t xml:space="preserve"> </w:t>
      </w:r>
      <w:r>
        <w:t>численно</w:t>
      </w:r>
      <w:r>
        <w:rPr>
          <w:spacing w:val="80"/>
        </w:rPr>
        <w:t xml:space="preserve"> </w:t>
      </w:r>
      <w:r>
        <w:t>равное</w:t>
      </w:r>
      <w:r>
        <w:rPr>
          <w:spacing w:val="80"/>
        </w:rPr>
        <w:t xml:space="preserve"> </w:t>
      </w:r>
      <w:r>
        <w:t>сопротивлению</w:t>
      </w:r>
      <w:r>
        <w:rPr>
          <w:spacing w:val="80"/>
        </w:rPr>
        <w:t xml:space="preserve"> </w:t>
      </w:r>
      <w:r>
        <w:rPr>
          <w:i/>
        </w:rPr>
        <w:t>R</w:t>
      </w:r>
      <w:r>
        <w:rPr>
          <w:i/>
          <w:spacing w:val="80"/>
        </w:rPr>
        <w:t xml:space="preserve"> </w:t>
      </w:r>
      <w:r>
        <w:t>проводника единичной длины и единичной площади поперечного сечения.</w:t>
      </w:r>
    </w:p>
    <w:p w14:paraId="680D4265" w14:textId="77777777" w:rsidR="008D0F9D" w:rsidRDefault="00000000">
      <w:pPr>
        <w:pStyle w:val="a3"/>
        <w:tabs>
          <w:tab w:val="left" w:pos="3117"/>
          <w:tab w:val="left" w:pos="5035"/>
          <w:tab w:val="left" w:pos="6690"/>
          <w:tab w:val="left" w:pos="8918"/>
        </w:tabs>
        <w:spacing w:line="362" w:lineRule="auto"/>
        <w:ind w:right="425" w:firstLine="720"/>
      </w:pPr>
      <w:r>
        <w:rPr>
          <w:spacing w:val="-2"/>
        </w:rPr>
        <w:t>Температурная</w:t>
      </w:r>
      <w:r>
        <w:tab/>
      </w:r>
      <w:r>
        <w:rPr>
          <w:spacing w:val="-2"/>
        </w:rPr>
        <w:t>зависимость</w:t>
      </w:r>
      <w:r>
        <w:tab/>
      </w:r>
      <w:r>
        <w:rPr>
          <w:spacing w:val="-2"/>
        </w:rPr>
        <w:t>удельного</w:t>
      </w:r>
      <w:r>
        <w:tab/>
      </w:r>
      <w:r>
        <w:rPr>
          <w:spacing w:val="-2"/>
        </w:rPr>
        <w:t>сопротивления</w:t>
      </w:r>
      <w:r>
        <w:tab/>
      </w:r>
      <w:r>
        <w:rPr>
          <w:spacing w:val="-2"/>
        </w:rPr>
        <w:t xml:space="preserve">чистых </w:t>
      </w:r>
      <w:r>
        <w:t>металлических проводников в</w:t>
      </w:r>
      <w:r>
        <w:rPr>
          <w:spacing w:val="-4"/>
        </w:rPr>
        <w:t xml:space="preserve"> </w:t>
      </w:r>
      <w:r>
        <w:t>области комнатных температур определяется как</w:t>
      </w:r>
    </w:p>
    <w:p w14:paraId="5FB90271" w14:textId="624CAE2E" w:rsidR="008D0F9D" w:rsidRDefault="00000000">
      <w:pPr>
        <w:pStyle w:val="a3"/>
        <w:tabs>
          <w:tab w:val="left" w:pos="9102"/>
        </w:tabs>
        <w:spacing w:line="328" w:lineRule="exact"/>
        <w:ind w:left="4141"/>
      </w:pPr>
      <w:r>
        <w:tab/>
      </w:r>
      <w:r>
        <w:rPr>
          <w:spacing w:val="-2"/>
        </w:rPr>
        <w:t>(3.63)</w:t>
      </w:r>
    </w:p>
    <w:p w14:paraId="579F9C84" w14:textId="32C306D5" w:rsidR="008D0F9D" w:rsidRDefault="00000000">
      <w:pPr>
        <w:pStyle w:val="a3"/>
        <w:spacing w:before="275"/>
      </w:pPr>
      <w:r>
        <w:t>где</w:t>
      </w:r>
      <w:r>
        <w:rPr>
          <w:spacing w:val="53"/>
          <w:w w:val="150"/>
        </w:rPr>
        <w:t xml:space="preserve"> </w:t>
      </w:r>
      <w:r>
        <w:rPr>
          <w:rFonts w:ascii="Cambria" w:hAnsi="Cambria"/>
        </w:rPr>
        <w:t>p</w:t>
      </w:r>
      <w:r>
        <w:rPr>
          <w:vertAlign w:val="subscript"/>
        </w:rPr>
        <w:t>0</w:t>
      </w:r>
      <w:r>
        <w:rPr>
          <w:spacing w:val="56"/>
          <w:w w:val="150"/>
        </w:rPr>
        <w:t xml:space="preserve"> </w:t>
      </w:r>
      <w:r>
        <w:t>–</w:t>
      </w:r>
      <w:r>
        <w:rPr>
          <w:spacing w:val="65"/>
        </w:rPr>
        <w:t xml:space="preserve"> </w:t>
      </w:r>
      <w:r>
        <w:t>удельное</w:t>
      </w:r>
      <w:r>
        <w:rPr>
          <w:spacing w:val="66"/>
        </w:rPr>
        <w:t xml:space="preserve"> </w:t>
      </w:r>
      <w:r>
        <w:t>сопротивление</w:t>
      </w:r>
      <w:r>
        <w:rPr>
          <w:spacing w:val="64"/>
        </w:rPr>
        <w:t xml:space="preserve"> </w:t>
      </w:r>
      <w:r>
        <w:t>проводника</w:t>
      </w:r>
      <w:r>
        <w:rPr>
          <w:spacing w:val="64"/>
        </w:rPr>
        <w:t xml:space="preserve"> </w:t>
      </w:r>
      <w:r>
        <w:t>при</w:t>
      </w:r>
      <w:r>
        <w:rPr>
          <w:spacing w:val="65"/>
        </w:rPr>
        <w:t xml:space="preserve"> </w:t>
      </w:r>
      <w:r>
        <w:t>температуре</w:t>
      </w:r>
      <w:r>
        <w:rPr>
          <w:spacing w:val="63"/>
          <w:w w:val="150"/>
        </w:rPr>
        <w:t xml:space="preserve"> </w:t>
      </w:r>
      <w:r>
        <w:rPr>
          <w:i/>
        </w:rPr>
        <w:t>t</w:t>
      </w:r>
      <w:r>
        <w:rPr>
          <w:i/>
          <w:spacing w:val="2"/>
        </w:rPr>
        <w:t xml:space="preserve"> </w:t>
      </w:r>
      <w:r>
        <w:rPr>
          <w:rFonts w:ascii="Cambria" w:hAnsi="Cambria"/>
        </w:rPr>
        <w:t>=</w:t>
      </w:r>
      <w:r>
        <w:rPr>
          <w:rFonts w:ascii="Cambria" w:hAnsi="Cambria"/>
          <w:spacing w:val="-8"/>
        </w:rPr>
        <w:t xml:space="preserve"> </w:t>
      </w:r>
      <w:r>
        <w:t>0C</w:t>
      </w:r>
      <w:r>
        <w:rPr>
          <w:spacing w:val="-29"/>
        </w:rPr>
        <w:t xml:space="preserve"> </w:t>
      </w:r>
      <w:r>
        <w:t>;</w:t>
      </w:r>
      <w:r>
        <w:rPr>
          <w:spacing w:val="66"/>
        </w:rPr>
        <w:t xml:space="preserve"> </w:t>
      </w:r>
      <w:r>
        <w:rPr>
          <w:rFonts w:ascii="Cambria" w:hAnsi="Cambria"/>
        </w:rPr>
        <w:t>p</w:t>
      </w:r>
      <w:r>
        <w:rPr>
          <w:rFonts w:ascii="Cambria" w:hAnsi="Cambria"/>
          <w:spacing w:val="72"/>
        </w:rPr>
        <w:t xml:space="preserve"> </w:t>
      </w:r>
      <w:r>
        <w:rPr>
          <w:spacing w:val="-10"/>
        </w:rPr>
        <w:t>–</w:t>
      </w:r>
    </w:p>
    <w:p w14:paraId="246C0F67" w14:textId="039F24F2" w:rsidR="008D0F9D" w:rsidRPr="00EB363F" w:rsidRDefault="00000000" w:rsidP="00EB363F">
      <w:pPr>
        <w:spacing w:before="230" w:line="364" w:lineRule="auto"/>
        <w:ind w:left="140" w:right="421"/>
        <w:jc w:val="both"/>
        <w:rPr>
          <w:sz w:val="28"/>
          <w:lang w:val="en-US"/>
        </w:rPr>
      </w:pPr>
      <w:r>
        <w:rPr>
          <w:sz w:val="28"/>
        </w:rPr>
        <w:t>удельное сопротивление при температуре</w:t>
      </w:r>
      <w:r>
        <w:rPr>
          <w:spacing w:val="-2"/>
          <w:sz w:val="28"/>
        </w:rPr>
        <w:t xml:space="preserve"> </w:t>
      </w:r>
      <w:r>
        <w:rPr>
          <w:sz w:val="28"/>
        </w:rPr>
        <w:t>проводника</w:t>
      </w:r>
      <w:r>
        <w:rPr>
          <w:spacing w:val="-1"/>
          <w:sz w:val="28"/>
        </w:rPr>
        <w:t xml:space="preserve"> </w:t>
      </w:r>
      <w:r>
        <w:rPr>
          <w:sz w:val="28"/>
        </w:rPr>
        <w:t>,</w:t>
      </w:r>
      <w:r>
        <w:rPr>
          <w:spacing w:val="-1"/>
          <w:sz w:val="28"/>
        </w:rPr>
        <w:t xml:space="preserve"> </w:t>
      </w:r>
      <w:r>
        <w:rPr>
          <w:rFonts w:ascii="Cambria" w:hAnsi="Cambria"/>
          <w:sz w:val="28"/>
        </w:rPr>
        <w:t xml:space="preserve">α </w:t>
      </w:r>
      <w:r>
        <w:rPr>
          <w:sz w:val="28"/>
        </w:rPr>
        <w:t xml:space="preserve">– температурный коэффициент сопротивления (ТКС) – величина, равная </w:t>
      </w:r>
      <w:r>
        <w:rPr>
          <w:i/>
          <w:sz w:val="28"/>
        </w:rPr>
        <w:t>относительному изменению удельного сопротивления проводника с ростом температуры проводника</w:t>
      </w:r>
      <w:r>
        <w:rPr>
          <w:i/>
          <w:spacing w:val="-2"/>
          <w:sz w:val="28"/>
        </w:rPr>
        <w:t xml:space="preserve"> </w:t>
      </w:r>
      <w:r>
        <w:rPr>
          <w:i/>
          <w:sz w:val="28"/>
        </w:rPr>
        <w:t>на</w:t>
      </w:r>
      <w:r>
        <w:rPr>
          <w:i/>
          <w:spacing w:val="-6"/>
          <w:sz w:val="28"/>
        </w:rPr>
        <w:t xml:space="preserve"> </w:t>
      </w:r>
      <w:r>
        <w:rPr>
          <w:noProof/>
          <w:position w:val="1"/>
          <w:sz w:val="28"/>
        </w:rPr>
        <mc:AlternateContent>
          <mc:Choice Requires="wps">
            <w:drawing>
              <wp:anchor distT="0" distB="0" distL="0" distR="0" simplePos="0" relativeHeight="252124160" behindDoc="1" locked="0" layoutInCell="1" allowOverlap="1" wp14:anchorId="0C87C445" wp14:editId="2EED0018">
                <wp:simplePos x="0" y="0"/>
                <wp:positionH relativeFrom="page">
                  <wp:posOffset>3677697</wp:posOffset>
                </wp:positionH>
                <wp:positionV relativeFrom="paragraph">
                  <wp:posOffset>237369</wp:posOffset>
                </wp:positionV>
                <wp:extent cx="454659" cy="1270"/>
                <wp:effectExtent l="0" t="0" r="0" b="0"/>
                <wp:wrapNone/>
                <wp:docPr id="1635" name="Graphic 1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4659" cy="1270"/>
                        </a:xfrm>
                        <a:custGeom>
                          <a:avLst/>
                          <a:gdLst/>
                          <a:ahLst/>
                          <a:cxnLst/>
                          <a:rect l="l" t="t" r="r" b="b"/>
                          <a:pathLst>
                            <a:path w="454659">
                              <a:moveTo>
                                <a:pt x="0" y="0"/>
                              </a:moveTo>
                              <a:lnTo>
                                <a:pt x="454342" y="0"/>
                              </a:lnTo>
                            </a:path>
                          </a:pathLst>
                        </a:custGeom>
                        <a:ln w="64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339520" id="Graphic 1635" o:spid="_x0000_s1026" style="position:absolute;margin-left:289.6pt;margin-top:18.7pt;width:35.8pt;height:.1pt;z-index:-251192320;visibility:visible;mso-wrap-style:square;mso-wrap-distance-left:0;mso-wrap-distance-top:0;mso-wrap-distance-right:0;mso-wrap-distance-bottom:0;mso-position-horizontal:absolute;mso-position-horizontal-relative:page;mso-position-vertical:absolute;mso-position-vertical-relative:text;v-text-anchor:top" coordsize="4546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" path="m,l454342,e" filled="f" strokeweight=".17806mm">
                <v:path arrowok="t"/>
                <w10:wrap anchorx="page"/>
              </v:shape>
            </w:pict>
          </mc:Fallback>
        </mc:AlternateContent>
      </w:r>
    </w:p>
    <w:p w14:paraId="33BCF416" w14:textId="39DCCC1B" w:rsidR="008D0F9D" w:rsidRDefault="00000000" w:rsidP="00EB363F">
      <w:pPr>
        <w:pStyle w:val="a3"/>
        <w:spacing w:before="155" w:line="357" w:lineRule="auto"/>
        <w:ind w:right="422" w:firstLine="720"/>
        <w:jc w:val="both"/>
      </w:pPr>
      <w:r>
        <w:t xml:space="preserve">Зависимость сопротивления </w:t>
      </w:r>
      <w:r>
        <w:rPr>
          <w:i/>
        </w:rPr>
        <w:t xml:space="preserve">R </w:t>
      </w:r>
      <w:r>
        <w:t>металлического проводника также соответствует формуле (3.60), так как размеры проводника (</w:t>
      </w:r>
      <w:proofErr w:type="spellStart"/>
      <w:r>
        <w:rPr>
          <w:i/>
        </w:rPr>
        <w:t>l,S</w:t>
      </w:r>
      <w:proofErr w:type="spellEnd"/>
      <w:r>
        <w:t>) обычно изменяются с температурой значительно слабее,</w:t>
      </w:r>
      <w:r>
        <w:rPr>
          <w:spacing w:val="-2"/>
        </w:rPr>
        <w:t xml:space="preserve"> </w:t>
      </w:r>
      <w:r>
        <w:t>чем</w:t>
      </w:r>
      <w:r>
        <w:rPr>
          <w:spacing w:val="-2"/>
        </w:rPr>
        <w:t xml:space="preserve"> </w:t>
      </w:r>
      <w:r>
        <w:t xml:space="preserve">удельное сопротивление </w:t>
      </w:r>
      <w:r>
        <w:rPr>
          <w:rFonts w:ascii="Cambria" w:hAnsi="Cambria"/>
          <w:position w:val="1"/>
          <w:sz w:val="30"/>
        </w:rPr>
        <w:t xml:space="preserve">p </w:t>
      </w:r>
      <w:r>
        <w:t>проводника [3]:</w:t>
      </w:r>
      <w:r>
        <w:tab/>
      </w:r>
      <w:r>
        <w:rPr>
          <w:spacing w:val="-2"/>
        </w:rPr>
        <w:t>(3.65)</w:t>
      </w:r>
    </w:p>
    <w:p w14:paraId="72ECC555" w14:textId="77777777" w:rsidR="008D0F9D" w:rsidRDefault="00000000">
      <w:pPr>
        <w:pStyle w:val="a3"/>
        <w:tabs>
          <w:tab w:val="left" w:pos="705"/>
          <w:tab w:val="left" w:pos="1815"/>
          <w:tab w:val="left" w:pos="3157"/>
          <w:tab w:val="left" w:pos="3947"/>
          <w:tab w:val="left" w:pos="4369"/>
          <w:tab w:val="left" w:pos="5640"/>
          <w:tab w:val="left" w:pos="7757"/>
        </w:tabs>
        <w:spacing w:before="229"/>
        <w:ind w:left="0" w:right="421"/>
        <w:jc w:val="right"/>
      </w:pPr>
      <w:r>
        <w:rPr>
          <w:spacing w:val="-5"/>
        </w:rPr>
        <w:t>Для</w:t>
      </w:r>
      <w:r>
        <w:tab/>
      </w:r>
      <w:r>
        <w:rPr>
          <w:spacing w:val="-2"/>
        </w:rPr>
        <w:t>чистых</w:t>
      </w:r>
      <w:r>
        <w:tab/>
      </w:r>
      <w:r>
        <w:rPr>
          <w:spacing w:val="-2"/>
        </w:rPr>
        <w:t>металлов</w:t>
      </w:r>
      <w:r>
        <w:tab/>
      </w:r>
      <w:r>
        <w:rPr>
          <w:spacing w:val="-5"/>
        </w:rPr>
        <w:t>ТКС</w:t>
      </w:r>
      <w:r>
        <w:tab/>
      </w:r>
      <w:r>
        <w:rPr>
          <w:rFonts w:ascii="Cambria" w:hAnsi="Cambria"/>
          <w:spacing w:val="-10"/>
        </w:rPr>
        <w:t>α</w:t>
      </w:r>
      <w:r>
        <w:rPr>
          <w:rFonts w:ascii="Cambria" w:hAnsi="Cambria"/>
        </w:rPr>
        <w:tab/>
      </w:r>
      <w:r>
        <w:rPr>
          <w:spacing w:val="-2"/>
        </w:rPr>
        <w:t>является</w:t>
      </w:r>
      <w:r>
        <w:tab/>
      </w:r>
      <w:r>
        <w:rPr>
          <w:spacing w:val="-2"/>
        </w:rPr>
        <w:t>положительной</w:t>
      </w:r>
      <w:r>
        <w:tab/>
      </w:r>
      <w:r>
        <w:rPr>
          <w:spacing w:val="-2"/>
        </w:rPr>
        <w:t>величиной,</w:t>
      </w:r>
    </w:p>
    <w:p w14:paraId="005B49D1" w14:textId="668EF2E2" w:rsidR="008D0F9D" w:rsidRDefault="00000000">
      <w:pPr>
        <w:spacing w:before="233"/>
        <w:ind w:left="140"/>
        <w:rPr>
          <w:sz w:val="28"/>
        </w:rPr>
      </w:pPr>
      <w:r>
        <w:rPr>
          <w:sz w:val="28"/>
        </w:rPr>
        <w:t>примерно</w:t>
      </w:r>
      <w:r>
        <w:rPr>
          <w:spacing w:val="28"/>
          <w:sz w:val="28"/>
        </w:rPr>
        <w:t xml:space="preserve"> </w:t>
      </w:r>
      <w:r>
        <w:rPr>
          <w:sz w:val="28"/>
        </w:rPr>
        <w:t>равной.</w:t>
      </w:r>
      <w:r>
        <w:rPr>
          <w:spacing w:val="38"/>
          <w:sz w:val="28"/>
        </w:rPr>
        <w:t xml:space="preserve"> </w:t>
      </w:r>
      <w:r>
        <w:rPr>
          <w:sz w:val="28"/>
        </w:rPr>
        <w:t>При</w:t>
      </w:r>
      <w:r>
        <w:rPr>
          <w:spacing w:val="37"/>
          <w:sz w:val="28"/>
        </w:rPr>
        <w:t xml:space="preserve"> </w:t>
      </w:r>
      <w:r>
        <w:rPr>
          <w:sz w:val="28"/>
        </w:rPr>
        <w:t>низких</w:t>
      </w:r>
      <w:r>
        <w:rPr>
          <w:spacing w:val="41"/>
          <w:sz w:val="28"/>
        </w:rPr>
        <w:t xml:space="preserve"> </w:t>
      </w:r>
      <w:r>
        <w:rPr>
          <w:sz w:val="28"/>
        </w:rPr>
        <w:t>температурах,</w:t>
      </w:r>
      <w:r>
        <w:rPr>
          <w:spacing w:val="38"/>
          <w:sz w:val="28"/>
        </w:rPr>
        <w:t xml:space="preserve"> </w:t>
      </w:r>
      <w:r>
        <w:rPr>
          <w:sz w:val="28"/>
        </w:rPr>
        <w:t>когда</w:t>
      </w:r>
      <w:r>
        <w:rPr>
          <w:spacing w:val="38"/>
          <w:sz w:val="28"/>
        </w:rPr>
        <w:t xml:space="preserve"> </w:t>
      </w:r>
      <w:r>
        <w:rPr>
          <w:spacing w:val="-2"/>
          <w:sz w:val="28"/>
        </w:rPr>
        <w:t>колебания</w:t>
      </w:r>
    </w:p>
    <w:p w14:paraId="492B74D2" w14:textId="77777777" w:rsidR="008D0F9D" w:rsidRDefault="00000000">
      <w:pPr>
        <w:pStyle w:val="a3"/>
        <w:spacing w:before="191" w:line="355" w:lineRule="auto"/>
        <w:ind w:right="422"/>
        <w:jc w:val="both"/>
      </w:pPr>
      <w:r>
        <w:t xml:space="preserve">положительных ионов кристаллической решетки не оказывают существенного влияния на движение свободных электронов, удельное сопротивление </w:t>
      </w:r>
      <w:r>
        <w:rPr>
          <w:rFonts w:ascii="Cambria" w:hAnsi="Cambria"/>
          <w:position w:val="1"/>
          <w:sz w:val="30"/>
        </w:rPr>
        <w:t xml:space="preserve">p </w:t>
      </w:r>
      <w:r>
        <w:t>не изменяется</w:t>
      </w:r>
      <w:r>
        <w:rPr>
          <w:spacing w:val="78"/>
          <w:w w:val="150"/>
        </w:rPr>
        <w:t xml:space="preserve"> </w:t>
      </w:r>
      <w:r>
        <w:t>с</w:t>
      </w:r>
      <w:r>
        <w:rPr>
          <w:spacing w:val="22"/>
        </w:rPr>
        <w:t xml:space="preserve">  </w:t>
      </w:r>
      <w:r>
        <w:t>температурой,</w:t>
      </w:r>
      <w:r>
        <w:rPr>
          <w:spacing w:val="23"/>
        </w:rPr>
        <w:t xml:space="preserve">  </w:t>
      </w:r>
      <w:r>
        <w:t>оставаясь</w:t>
      </w:r>
      <w:r>
        <w:rPr>
          <w:spacing w:val="77"/>
          <w:w w:val="150"/>
        </w:rPr>
        <w:t xml:space="preserve"> </w:t>
      </w:r>
      <w:r>
        <w:t>постоянной</w:t>
      </w:r>
      <w:r>
        <w:rPr>
          <w:spacing w:val="22"/>
        </w:rPr>
        <w:t xml:space="preserve">  </w:t>
      </w:r>
      <w:r>
        <w:t>величиной</w:t>
      </w:r>
      <w:r>
        <w:rPr>
          <w:spacing w:val="23"/>
        </w:rPr>
        <w:t xml:space="preserve">  </w:t>
      </w:r>
      <w:r>
        <w:t>(рис.</w:t>
      </w:r>
      <w:r>
        <w:rPr>
          <w:spacing w:val="-1"/>
        </w:rPr>
        <w:t xml:space="preserve"> </w:t>
      </w:r>
      <w:r>
        <w:t>3.20,</w:t>
      </w:r>
      <w:r>
        <w:rPr>
          <w:spacing w:val="-4"/>
        </w:rPr>
        <w:t xml:space="preserve"> </w:t>
      </w:r>
      <w:r>
        <w:rPr>
          <w:spacing w:val="-5"/>
        </w:rPr>
        <w:t>б,</w:t>
      </w:r>
    </w:p>
    <w:p w14:paraId="232D8857" w14:textId="77777777" w:rsidR="008D0F9D" w:rsidRDefault="00000000">
      <w:pPr>
        <w:pStyle w:val="a3"/>
        <w:tabs>
          <w:tab w:val="left" w:pos="3428"/>
          <w:tab w:val="left" w:pos="5371"/>
          <w:tab w:val="left" w:pos="8951"/>
          <w:tab w:val="left" w:pos="9436"/>
        </w:tabs>
        <w:spacing w:before="20"/>
      </w:pPr>
      <w:r>
        <w:t>график</w:t>
      </w:r>
      <w:r>
        <w:rPr>
          <w:spacing w:val="29"/>
        </w:rPr>
        <w:t xml:space="preserve">  </w:t>
      </w:r>
      <w:r>
        <w:t>1).</w:t>
      </w:r>
      <w:r>
        <w:rPr>
          <w:spacing w:val="29"/>
        </w:rPr>
        <w:t xml:space="preserve">  </w:t>
      </w:r>
      <w:r>
        <w:t>Для</w:t>
      </w:r>
      <w:r>
        <w:rPr>
          <w:spacing w:val="30"/>
        </w:rPr>
        <w:t xml:space="preserve">  </w:t>
      </w:r>
      <w:r>
        <w:rPr>
          <w:spacing w:val="-2"/>
        </w:rPr>
        <w:t>многих</w:t>
      </w:r>
      <w:r>
        <w:tab/>
        <w:t>металлов</w:t>
      </w:r>
      <w:r>
        <w:rPr>
          <w:spacing w:val="28"/>
        </w:rPr>
        <w:t xml:space="preserve">  </w:t>
      </w:r>
      <w:r>
        <w:rPr>
          <w:spacing w:val="-5"/>
        </w:rPr>
        <w:t>при</w:t>
      </w:r>
      <w:r>
        <w:tab/>
        <w:t>определенной</w:t>
      </w:r>
      <w:r>
        <w:rPr>
          <w:spacing w:val="25"/>
        </w:rPr>
        <w:t xml:space="preserve">  </w:t>
      </w:r>
      <w:r>
        <w:rPr>
          <w:spacing w:val="-2"/>
        </w:rPr>
        <w:t>температуре</w:t>
      </w:r>
      <w:r>
        <w:tab/>
      </w:r>
      <w:r>
        <w:rPr>
          <w:i/>
          <w:spacing w:val="-5"/>
        </w:rPr>
        <w:t>Т</w:t>
      </w:r>
      <w:r>
        <w:rPr>
          <w:spacing w:val="-5"/>
          <w:position w:val="-6"/>
          <w:sz w:val="20"/>
        </w:rPr>
        <w:t>с</w:t>
      </w:r>
      <w:r>
        <w:rPr>
          <w:position w:val="-6"/>
          <w:sz w:val="20"/>
        </w:rPr>
        <w:tab/>
      </w:r>
      <w:r>
        <w:rPr>
          <w:spacing w:val="-5"/>
        </w:rPr>
        <w:t>(ее</w:t>
      </w:r>
    </w:p>
    <w:p w14:paraId="24D4309F" w14:textId="0CFEE9C1" w:rsidR="008D0F9D" w:rsidRPr="00EB363F" w:rsidRDefault="00000000">
      <w:pPr>
        <w:pStyle w:val="a3"/>
        <w:spacing w:before="165"/>
      </w:pPr>
      <w:r>
        <w:t>называют</w:t>
      </w:r>
      <w:r>
        <w:rPr>
          <w:spacing w:val="73"/>
        </w:rPr>
        <w:t xml:space="preserve"> </w:t>
      </w:r>
      <w:r>
        <w:t>температурой</w:t>
      </w:r>
      <w:r>
        <w:rPr>
          <w:spacing w:val="47"/>
          <w:w w:val="150"/>
        </w:rPr>
        <w:t xml:space="preserve"> </w:t>
      </w:r>
      <w:r>
        <w:t>перехода</w:t>
      </w:r>
      <w:r>
        <w:rPr>
          <w:spacing w:val="47"/>
          <w:w w:val="150"/>
        </w:rPr>
        <w:t xml:space="preserve"> </w:t>
      </w:r>
      <w:r>
        <w:t>в</w:t>
      </w:r>
      <w:r>
        <w:rPr>
          <w:spacing w:val="45"/>
          <w:w w:val="150"/>
        </w:rPr>
        <w:t xml:space="preserve"> </w:t>
      </w:r>
      <w:r>
        <w:t>сверхпроводящее</w:t>
      </w:r>
      <w:r>
        <w:rPr>
          <w:spacing w:val="79"/>
        </w:rPr>
        <w:t xml:space="preserve"> </w:t>
      </w:r>
      <w:r>
        <w:t>состояние</w:t>
      </w:r>
      <w:r w:rsidR="00EB363F" w:rsidRPr="00EB363F">
        <w:t>)</w:t>
      </w:r>
    </w:p>
    <w:p w14:paraId="7B5A1462" w14:textId="77777777" w:rsidR="008D0F9D" w:rsidRDefault="008D0F9D">
      <w:pPr>
        <w:pStyle w:val="a3"/>
        <w:sectPr w:rsidR="008D0F9D">
          <w:type w:val="continuous"/>
          <w:pgSz w:w="11910" w:h="16840"/>
          <w:pgMar w:top="1540" w:right="708" w:bottom="280" w:left="992" w:header="0" w:footer="938" w:gutter="0"/>
          <w:cols w:space="720"/>
        </w:sectPr>
      </w:pPr>
    </w:p>
    <w:p w14:paraId="49CCDE86" w14:textId="77777777" w:rsidR="008D0F9D" w:rsidRDefault="00000000">
      <w:pPr>
        <w:pStyle w:val="a3"/>
        <w:spacing w:before="77" w:line="362" w:lineRule="auto"/>
      </w:pPr>
      <w:r>
        <w:lastRenderedPageBreak/>
        <w:t>сопротивление</w:t>
      </w:r>
      <w:r>
        <w:rPr>
          <w:spacing w:val="40"/>
        </w:rPr>
        <w:t xml:space="preserve"> </w:t>
      </w:r>
      <w:r>
        <w:rPr>
          <w:i/>
        </w:rPr>
        <w:t>R</w:t>
      </w:r>
      <w:r>
        <w:rPr>
          <w:i/>
          <w:spacing w:val="40"/>
        </w:rPr>
        <w:t xml:space="preserve"> </w:t>
      </w:r>
      <w:r>
        <w:t>металла</w:t>
      </w:r>
      <w:r>
        <w:rPr>
          <w:spacing w:val="40"/>
        </w:rPr>
        <w:t xml:space="preserve"> </w:t>
      </w:r>
      <w:r>
        <w:t>обращается</w:t>
      </w:r>
      <w:r>
        <w:rPr>
          <w:spacing w:val="40"/>
        </w:rPr>
        <w:t xml:space="preserve"> </w:t>
      </w:r>
      <w:r>
        <w:t>в</w:t>
      </w:r>
      <w:r>
        <w:rPr>
          <w:spacing w:val="40"/>
        </w:rPr>
        <w:t xml:space="preserve"> </w:t>
      </w:r>
      <w:r>
        <w:t>ноль</w:t>
      </w:r>
      <w:r>
        <w:rPr>
          <w:spacing w:val="40"/>
        </w:rPr>
        <w:t xml:space="preserve"> </w:t>
      </w:r>
      <w:r>
        <w:t>(</w:t>
      </w:r>
      <w:r>
        <w:rPr>
          <w:i/>
        </w:rPr>
        <w:t>R</w:t>
      </w:r>
      <w:r>
        <w:rPr>
          <w:i/>
          <w:spacing w:val="40"/>
        </w:rPr>
        <w:t xml:space="preserve"> </w:t>
      </w:r>
      <w:r>
        <w:t>=</w:t>
      </w:r>
      <w:r>
        <w:rPr>
          <w:spacing w:val="40"/>
        </w:rPr>
        <w:t xml:space="preserve"> </w:t>
      </w:r>
      <w:r>
        <w:t>0),</w:t>
      </w:r>
      <w:r>
        <w:rPr>
          <w:spacing w:val="40"/>
        </w:rPr>
        <w:t xml:space="preserve"> </w:t>
      </w:r>
      <w:r>
        <w:t>металл</w:t>
      </w:r>
      <w:r>
        <w:rPr>
          <w:spacing w:val="40"/>
        </w:rPr>
        <w:t xml:space="preserve"> </w:t>
      </w:r>
      <w:r>
        <w:t>при</w:t>
      </w:r>
      <w:r>
        <w:rPr>
          <w:spacing w:val="40"/>
        </w:rPr>
        <w:t xml:space="preserve"> </w:t>
      </w:r>
      <w:r>
        <w:rPr>
          <w:i/>
        </w:rPr>
        <w:t>Т</w:t>
      </w:r>
      <w:r>
        <w:t>&lt;</w:t>
      </w:r>
      <w:r>
        <w:rPr>
          <w:i/>
        </w:rPr>
        <w:t>Т</w:t>
      </w:r>
      <w:r>
        <w:rPr>
          <w:position w:val="-6"/>
          <w:sz w:val="20"/>
        </w:rPr>
        <w:t>с</w:t>
      </w:r>
      <w:r>
        <w:rPr>
          <w:spacing w:val="80"/>
          <w:position w:val="-6"/>
          <w:sz w:val="20"/>
        </w:rPr>
        <w:t xml:space="preserve"> </w:t>
      </w:r>
      <w:r>
        <w:t>будет находиться в сверхпроводящем состоянии (рис. 3.20, б, график 2) [3].</w:t>
      </w:r>
    </w:p>
    <w:p w14:paraId="53819C4F" w14:textId="77777777" w:rsidR="008D0F9D" w:rsidRDefault="00000000">
      <w:pPr>
        <w:pStyle w:val="a3"/>
        <w:spacing w:line="360" w:lineRule="auto"/>
        <w:ind w:right="423" w:firstLine="720"/>
        <w:jc w:val="both"/>
      </w:pPr>
      <w:r>
        <w:t xml:space="preserve">Определим количество теплоты </w:t>
      </w:r>
      <w:r>
        <w:rPr>
          <w:i/>
        </w:rPr>
        <w:t>Q</w:t>
      </w:r>
      <w:r>
        <w:t xml:space="preserve">, которое выделяется в проводнике при протекании по нему электрического тока. Если единственным результатом протекания тока по проводнику является нагрев, то работа сил электрического поля по перемещению заряда в проводнике целиком расходуется на выделение </w:t>
      </w:r>
      <w:r>
        <w:rPr>
          <w:spacing w:val="-2"/>
        </w:rPr>
        <w:t>теплоты.</w:t>
      </w:r>
    </w:p>
    <w:p w14:paraId="2E56768A" w14:textId="77777777" w:rsidR="008D0F9D" w:rsidRDefault="00000000">
      <w:pPr>
        <w:pStyle w:val="a3"/>
        <w:spacing w:line="360" w:lineRule="auto"/>
        <w:ind w:right="422" w:firstLine="720"/>
        <w:jc w:val="both"/>
      </w:pPr>
      <w:r>
        <w:t xml:space="preserve">Тогда, выделившееся за малый промежуток времени </w:t>
      </w:r>
      <w:proofErr w:type="spellStart"/>
      <w:r>
        <w:rPr>
          <w:i/>
        </w:rPr>
        <w:t>dt</w:t>
      </w:r>
      <w:proofErr w:type="spellEnd"/>
      <w:r>
        <w:rPr>
          <w:i/>
        </w:rPr>
        <w:t xml:space="preserve"> </w:t>
      </w:r>
      <w:r>
        <w:t xml:space="preserve">количество, теплоты </w:t>
      </w:r>
      <w:proofErr w:type="spellStart"/>
      <w:r>
        <w:rPr>
          <w:i/>
        </w:rPr>
        <w:t>dQ</w:t>
      </w:r>
      <w:proofErr w:type="spellEnd"/>
      <w:r>
        <w:rPr>
          <w:i/>
        </w:rPr>
        <w:t xml:space="preserve"> </w:t>
      </w:r>
      <w:r>
        <w:t>можно выразить как</w:t>
      </w:r>
    </w:p>
    <w:p w14:paraId="460E5EEE"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476372B2" w14:textId="77777777" w:rsidR="008D0F9D" w:rsidRDefault="008D0F9D">
      <w:pPr>
        <w:rPr>
          <w:sz w:val="28"/>
        </w:rPr>
        <w:sectPr w:rsidR="008D0F9D">
          <w:type w:val="continuous"/>
          <w:pgSz w:w="11910" w:h="16840"/>
          <w:pgMar w:top="1540" w:right="708" w:bottom="280" w:left="992" w:header="0" w:footer="938" w:gutter="0"/>
          <w:cols w:num="4" w:space="720" w:equalWidth="0">
            <w:col w:w="4406" w:space="40"/>
            <w:col w:w="1445" w:space="39"/>
            <w:col w:w="659" w:space="39"/>
            <w:col w:w="3582"/>
          </w:cols>
        </w:sectPr>
      </w:pPr>
    </w:p>
    <w:p w14:paraId="4D33ED5B" w14:textId="77777777" w:rsidR="008D0F9D" w:rsidRDefault="00000000">
      <w:pPr>
        <w:pStyle w:val="a3"/>
        <w:tabs>
          <w:tab w:val="left" w:pos="1601"/>
          <w:tab w:val="left" w:pos="3234"/>
          <w:tab w:val="left" w:pos="5017"/>
          <w:tab w:val="left" w:pos="7118"/>
          <w:tab w:val="left" w:pos="7887"/>
          <w:tab w:val="left" w:pos="8544"/>
        </w:tabs>
        <w:spacing w:before="141" w:line="360" w:lineRule="auto"/>
        <w:ind w:right="422" w:firstLine="720"/>
      </w:pPr>
      <w:r>
        <w:rPr>
          <w:spacing w:val="-4"/>
        </w:rPr>
        <w:t>При</w:t>
      </w:r>
      <w:r>
        <w:tab/>
      </w:r>
      <w:r>
        <w:rPr>
          <w:spacing w:val="-2"/>
        </w:rPr>
        <w:t>протекании</w:t>
      </w:r>
      <w:r>
        <w:tab/>
      </w:r>
      <w:r>
        <w:rPr>
          <w:spacing w:val="-2"/>
        </w:rPr>
        <w:t>переменного</w:t>
      </w:r>
      <w:r>
        <w:tab/>
      </w:r>
      <w:r>
        <w:rPr>
          <w:spacing w:val="-2"/>
        </w:rPr>
        <w:t>электрического</w:t>
      </w:r>
      <w:r>
        <w:tab/>
      </w:r>
      <w:r>
        <w:rPr>
          <w:spacing w:val="-4"/>
        </w:rPr>
        <w:t>тока</w:t>
      </w:r>
      <w:r>
        <w:tab/>
      </w:r>
      <w:r>
        <w:rPr>
          <w:spacing w:val="-4"/>
        </w:rPr>
        <w:t>для</w:t>
      </w:r>
      <w:r>
        <w:tab/>
      </w:r>
      <w:r>
        <w:rPr>
          <w:spacing w:val="-2"/>
        </w:rPr>
        <w:t xml:space="preserve">конечного </w:t>
      </w:r>
      <w:r>
        <w:t>промежутка времени</w:t>
      </w:r>
    </w:p>
    <w:p w14:paraId="27E38D9B" w14:textId="25E80BB7" w:rsidR="008D0F9D" w:rsidRPr="00EB363F" w:rsidRDefault="008D0F9D" w:rsidP="00EB363F">
      <w:pPr>
        <w:tabs>
          <w:tab w:val="left" w:pos="811"/>
        </w:tabs>
        <w:spacing w:before="21" w:line="189" w:lineRule="exact"/>
        <w:ind w:left="-1" w:right="690"/>
        <w:rPr>
          <w:i/>
          <w:sz w:val="19"/>
          <w:lang w:val="en-US"/>
        </w:rPr>
      </w:pPr>
    </w:p>
    <w:p w14:paraId="52F75E5C" w14:textId="43B19603" w:rsidR="008D0F9D" w:rsidRPr="00EB363F" w:rsidRDefault="00000000" w:rsidP="00EB363F">
      <w:pPr>
        <w:pStyle w:val="a3"/>
        <w:spacing w:before="163"/>
        <w:ind w:left="860"/>
        <w:jc w:val="both"/>
        <w:rPr>
          <w:lang w:val="en-US"/>
        </w:rPr>
      </w:pPr>
      <w:r>
        <w:t>В</w:t>
      </w:r>
      <w:r>
        <w:rPr>
          <w:spacing w:val="-3"/>
        </w:rPr>
        <w:t xml:space="preserve"> </w:t>
      </w:r>
      <w:r>
        <w:t>случае</w:t>
      </w:r>
      <w:r>
        <w:rPr>
          <w:spacing w:val="-6"/>
        </w:rPr>
        <w:t xml:space="preserve"> </w:t>
      </w:r>
      <w:r>
        <w:t>постоянного</w:t>
      </w:r>
      <w:r>
        <w:rPr>
          <w:spacing w:val="-3"/>
        </w:rPr>
        <w:t xml:space="preserve"> </w:t>
      </w:r>
      <w:r>
        <w:t>тока</w:t>
      </w:r>
      <w:r>
        <w:rPr>
          <w:spacing w:val="-3"/>
        </w:rPr>
        <w:t xml:space="preserve"> </w:t>
      </w:r>
      <w:r>
        <w:t>выражение</w:t>
      </w:r>
      <w:r>
        <w:rPr>
          <w:spacing w:val="-2"/>
        </w:rPr>
        <w:t xml:space="preserve"> </w:t>
      </w:r>
      <w:r>
        <w:t>(3.67)</w:t>
      </w:r>
      <w:r>
        <w:rPr>
          <w:spacing w:val="-4"/>
        </w:rPr>
        <w:t xml:space="preserve"> </w:t>
      </w:r>
      <w:r>
        <w:t>принимает</w:t>
      </w:r>
      <w:r>
        <w:rPr>
          <w:spacing w:val="-2"/>
        </w:rPr>
        <w:t xml:space="preserve"> </w:t>
      </w:r>
      <w:r>
        <w:rPr>
          <w:spacing w:val="-5"/>
        </w:rPr>
        <w:t>вид</w:t>
      </w:r>
    </w:p>
    <w:p w14:paraId="76EBCE5A" w14:textId="77777777" w:rsidR="008D0F9D" w:rsidRDefault="00000000">
      <w:pPr>
        <w:spacing w:before="190" w:line="360" w:lineRule="auto"/>
        <w:ind w:left="140" w:right="423" w:firstLine="720"/>
        <w:jc w:val="both"/>
        <w:rPr>
          <w:sz w:val="28"/>
        </w:rPr>
      </w:pPr>
      <w:r>
        <w:rPr>
          <w:sz w:val="28"/>
        </w:rPr>
        <w:t xml:space="preserve">Выражение (3.68) является </w:t>
      </w:r>
      <w:r>
        <w:rPr>
          <w:b/>
          <w:sz w:val="28"/>
        </w:rPr>
        <w:t>законом Джоуля – Ленца</w:t>
      </w:r>
      <w:r>
        <w:rPr>
          <w:sz w:val="28"/>
        </w:rPr>
        <w:t xml:space="preserve">: </w:t>
      </w:r>
      <w:r>
        <w:rPr>
          <w:i/>
          <w:sz w:val="28"/>
        </w:rPr>
        <w:t>количество теплоты, выделяемое в проводнике при протекании по нему электрического тока, равно произведению</w:t>
      </w:r>
      <w:r>
        <w:rPr>
          <w:i/>
          <w:spacing w:val="-2"/>
          <w:sz w:val="28"/>
        </w:rPr>
        <w:t xml:space="preserve"> </w:t>
      </w:r>
      <w:r>
        <w:rPr>
          <w:i/>
          <w:sz w:val="28"/>
        </w:rPr>
        <w:t>квадрата силы тока на сопротивление проводника и на время протекания по нему тока</w:t>
      </w:r>
      <w:r>
        <w:rPr>
          <w:sz w:val="28"/>
        </w:rPr>
        <w:t>.</w:t>
      </w:r>
    </w:p>
    <w:p w14:paraId="4F585838" w14:textId="77777777" w:rsidR="008D0F9D" w:rsidRDefault="00000000">
      <w:pPr>
        <w:pStyle w:val="7"/>
        <w:spacing w:before="128"/>
        <w:ind w:left="860" w:firstLine="0"/>
        <w:jc w:val="both"/>
      </w:pPr>
      <w:bookmarkStart w:id="90" w:name="_TOC_250004"/>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bookmarkEnd w:id="90"/>
      <w:r>
        <w:rPr>
          <w:spacing w:val="-5"/>
        </w:rPr>
        <w:t>13</w:t>
      </w:r>
    </w:p>
    <w:p w14:paraId="0B3D2A33" w14:textId="77777777" w:rsidR="008D0F9D" w:rsidRDefault="00000000">
      <w:pPr>
        <w:pStyle w:val="a5"/>
        <w:numPr>
          <w:ilvl w:val="0"/>
          <w:numId w:val="13"/>
        </w:numPr>
        <w:tabs>
          <w:tab w:val="left" w:pos="847"/>
          <w:tab w:val="left" w:pos="860"/>
        </w:tabs>
        <w:spacing w:before="153" w:line="360" w:lineRule="auto"/>
        <w:ind w:right="422" w:hanging="720"/>
        <w:jc w:val="both"/>
        <w:rPr>
          <w:sz w:val="28"/>
        </w:rPr>
      </w:pPr>
      <w:r>
        <w:rPr>
          <w:sz w:val="28"/>
        </w:rPr>
        <w:t>По однородному металлическому проводнику постоянного сечения течет ток. Концентрацию свободных электронов в проводнике можно выразить через следующие величины, которые считаются известными:</w:t>
      </w:r>
    </w:p>
    <w:p w14:paraId="44888F70" w14:textId="77777777" w:rsidR="008D0F9D" w:rsidRDefault="00000000">
      <w:pPr>
        <w:pStyle w:val="a5"/>
        <w:numPr>
          <w:ilvl w:val="1"/>
          <w:numId w:val="13"/>
        </w:numPr>
        <w:tabs>
          <w:tab w:val="left" w:pos="1906"/>
        </w:tabs>
        <w:spacing w:line="327" w:lineRule="exact"/>
        <w:ind w:left="1906" w:hanging="347"/>
        <w:jc w:val="both"/>
        <w:rPr>
          <w:sz w:val="28"/>
        </w:rPr>
      </w:pPr>
      <w:r>
        <w:rPr>
          <w:i/>
          <w:sz w:val="30"/>
        </w:rPr>
        <w:t>I</w:t>
      </w:r>
      <w:r>
        <w:rPr>
          <w:i/>
          <w:spacing w:val="52"/>
          <w:sz w:val="30"/>
        </w:rPr>
        <w:t xml:space="preserve"> </w:t>
      </w:r>
      <w:r>
        <w:rPr>
          <w:sz w:val="28"/>
        </w:rPr>
        <w:t>–</w:t>
      </w:r>
      <w:r>
        <w:rPr>
          <w:spacing w:val="-1"/>
          <w:sz w:val="28"/>
        </w:rPr>
        <w:t xml:space="preserve"> </w:t>
      </w:r>
      <w:r>
        <w:rPr>
          <w:sz w:val="28"/>
        </w:rPr>
        <w:t>сила</w:t>
      </w:r>
      <w:r>
        <w:rPr>
          <w:spacing w:val="-1"/>
          <w:sz w:val="28"/>
        </w:rPr>
        <w:t xml:space="preserve"> </w:t>
      </w:r>
      <w:r>
        <w:rPr>
          <w:sz w:val="28"/>
        </w:rPr>
        <w:t>тока,</w:t>
      </w:r>
      <w:r>
        <w:rPr>
          <w:spacing w:val="-4"/>
          <w:sz w:val="28"/>
        </w:rPr>
        <w:t xml:space="preserve"> </w:t>
      </w:r>
      <w:r>
        <w:rPr>
          <w:sz w:val="28"/>
        </w:rPr>
        <w:t>текущего</w:t>
      </w:r>
      <w:r>
        <w:rPr>
          <w:spacing w:val="-3"/>
          <w:sz w:val="28"/>
        </w:rPr>
        <w:t xml:space="preserve"> </w:t>
      </w:r>
      <w:r>
        <w:rPr>
          <w:sz w:val="28"/>
        </w:rPr>
        <w:t xml:space="preserve">по </w:t>
      </w:r>
      <w:r>
        <w:rPr>
          <w:spacing w:val="-2"/>
          <w:sz w:val="28"/>
        </w:rPr>
        <w:t>проводнику;</w:t>
      </w:r>
    </w:p>
    <w:p w14:paraId="45F39C45" w14:textId="77777777" w:rsidR="008D0F9D" w:rsidRDefault="00000000">
      <w:pPr>
        <w:pStyle w:val="a5"/>
        <w:numPr>
          <w:ilvl w:val="1"/>
          <w:numId w:val="13"/>
        </w:numPr>
        <w:tabs>
          <w:tab w:val="left" w:pos="1925"/>
        </w:tabs>
        <w:spacing w:before="185"/>
        <w:ind w:left="1925" w:hanging="366"/>
        <w:rPr>
          <w:sz w:val="28"/>
        </w:rPr>
      </w:pPr>
      <w:r>
        <w:rPr>
          <w:noProof/>
          <w:sz w:val="28"/>
        </w:rPr>
        <mc:AlternateContent>
          <mc:Choice Requires="wps">
            <w:drawing>
              <wp:anchor distT="0" distB="0" distL="0" distR="0" simplePos="0" relativeHeight="482141184" behindDoc="1" locked="0" layoutInCell="1" allowOverlap="1" wp14:anchorId="241A57DB" wp14:editId="6DFCD79D">
                <wp:simplePos x="0" y="0"/>
                <wp:positionH relativeFrom="page">
                  <wp:posOffset>1839753</wp:posOffset>
                </wp:positionH>
                <wp:positionV relativeFrom="paragraph">
                  <wp:posOffset>133975</wp:posOffset>
                </wp:positionV>
                <wp:extent cx="1270" cy="209550"/>
                <wp:effectExtent l="0" t="0" r="0" b="0"/>
                <wp:wrapNone/>
                <wp:docPr id="1638" name="Graphic 1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9550"/>
                        </a:xfrm>
                        <a:custGeom>
                          <a:avLst/>
                          <a:gdLst/>
                          <a:ahLst/>
                          <a:cxnLst/>
                          <a:rect l="l" t="t" r="r" b="b"/>
                          <a:pathLst>
                            <a:path h="209550">
                              <a:moveTo>
                                <a:pt x="0" y="0"/>
                              </a:moveTo>
                              <a:lnTo>
                                <a:pt x="0" y="208978"/>
                              </a:lnTo>
                            </a:path>
                          </a:pathLst>
                        </a:custGeom>
                        <a:ln w="61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0B5141" id="Graphic 1638" o:spid="_x0000_s1026" style="position:absolute;margin-left:144.85pt;margin-top:10.55pt;width:.1pt;height:16.5pt;z-index:-21175296;visibility:visible;mso-wrap-style:square;mso-wrap-distance-left:0;mso-wrap-distance-top:0;mso-wrap-distance-right:0;mso-wrap-distance-bottom:0;mso-position-horizontal:absolute;mso-position-horizontal-relative:page;mso-position-vertical:absolute;mso-position-vertical-relative:text;v-text-anchor:top" coordsize="127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" path="m,l,208978e" filled="f" strokeweight=".17092mm">
                <v:path arrowok="t"/>
                <w10:wrap anchorx="page"/>
              </v:shape>
            </w:pict>
          </mc:Fallback>
        </mc:AlternateContent>
      </w:r>
      <w:r>
        <w:rPr>
          <w:noProof/>
          <w:sz w:val="28"/>
        </w:rPr>
        <mc:AlternateContent>
          <mc:Choice Requires="wps">
            <w:drawing>
              <wp:anchor distT="0" distB="0" distL="0" distR="0" simplePos="0" relativeHeight="482141696" behindDoc="1" locked="0" layoutInCell="1" allowOverlap="1" wp14:anchorId="73526781" wp14:editId="17E89128">
                <wp:simplePos x="0" y="0"/>
                <wp:positionH relativeFrom="page">
                  <wp:posOffset>1939385</wp:posOffset>
                </wp:positionH>
                <wp:positionV relativeFrom="paragraph">
                  <wp:posOffset>133975</wp:posOffset>
                </wp:positionV>
                <wp:extent cx="1270" cy="209550"/>
                <wp:effectExtent l="0" t="0" r="0" b="0"/>
                <wp:wrapNone/>
                <wp:docPr id="1639" name="Graphic 16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9550"/>
                        </a:xfrm>
                        <a:custGeom>
                          <a:avLst/>
                          <a:gdLst/>
                          <a:ahLst/>
                          <a:cxnLst/>
                          <a:rect l="l" t="t" r="r" b="b"/>
                          <a:pathLst>
                            <a:path h="209550">
                              <a:moveTo>
                                <a:pt x="0" y="0"/>
                              </a:moveTo>
                              <a:lnTo>
                                <a:pt x="0" y="208978"/>
                              </a:lnTo>
                            </a:path>
                          </a:pathLst>
                        </a:custGeom>
                        <a:ln w="61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91E143" id="Graphic 1639" o:spid="_x0000_s1026" style="position:absolute;margin-left:152.7pt;margin-top:10.55pt;width:.1pt;height:16.5pt;z-index:-21174784;visibility:visible;mso-wrap-style:square;mso-wrap-distance-left:0;mso-wrap-distance-top:0;mso-wrap-distance-right:0;mso-wrap-distance-bottom:0;mso-position-horizontal:absolute;mso-position-horizontal-relative:page;mso-position-vertical:absolute;mso-position-vertical-relative:text;v-text-anchor:top" coordsize="127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" path="m,l,208978e" filled="f" strokeweight=".17092mm">
                <v:path arrowok="t"/>
                <w10:wrap anchorx="page"/>
              </v:shape>
            </w:pict>
          </mc:Fallback>
        </mc:AlternateContent>
      </w:r>
      <w:r>
        <w:rPr>
          <w:i/>
          <w:sz w:val="29"/>
        </w:rPr>
        <w:t>e</w:t>
      </w:r>
      <w:r>
        <w:rPr>
          <w:i/>
          <w:spacing w:val="55"/>
          <w:sz w:val="29"/>
        </w:rPr>
        <w:t xml:space="preserve"> </w:t>
      </w:r>
      <w:r>
        <w:rPr>
          <w:sz w:val="28"/>
        </w:rPr>
        <w:t>–</w:t>
      </w:r>
      <w:r>
        <w:rPr>
          <w:spacing w:val="-1"/>
          <w:sz w:val="28"/>
        </w:rPr>
        <w:t xml:space="preserve"> </w:t>
      </w:r>
      <w:r>
        <w:rPr>
          <w:sz w:val="28"/>
        </w:rPr>
        <w:t>модуль</w:t>
      </w:r>
      <w:r>
        <w:rPr>
          <w:spacing w:val="-2"/>
          <w:sz w:val="28"/>
        </w:rPr>
        <w:t xml:space="preserve"> </w:t>
      </w:r>
      <w:r>
        <w:rPr>
          <w:sz w:val="28"/>
        </w:rPr>
        <w:t>заряда</w:t>
      </w:r>
      <w:r>
        <w:rPr>
          <w:spacing w:val="-4"/>
          <w:sz w:val="28"/>
        </w:rPr>
        <w:t xml:space="preserve"> </w:t>
      </w:r>
      <w:r>
        <w:rPr>
          <w:spacing w:val="-2"/>
          <w:sz w:val="28"/>
        </w:rPr>
        <w:t>электрона;</w:t>
      </w:r>
    </w:p>
    <w:p w14:paraId="2DBEE214" w14:textId="77777777" w:rsidR="008D0F9D" w:rsidRDefault="00000000">
      <w:pPr>
        <w:pStyle w:val="a5"/>
        <w:numPr>
          <w:ilvl w:val="1"/>
          <w:numId w:val="13"/>
        </w:numPr>
        <w:tabs>
          <w:tab w:val="left" w:pos="1864"/>
        </w:tabs>
        <w:spacing w:before="230"/>
        <w:ind w:left="1864" w:hanging="305"/>
        <w:rPr>
          <w:sz w:val="28"/>
        </w:rPr>
      </w:pPr>
      <w:r>
        <w:rPr>
          <w:sz w:val="28"/>
        </w:rPr>
        <w:t>S</w:t>
      </w:r>
      <w:r>
        <w:rPr>
          <w:spacing w:val="-5"/>
          <w:sz w:val="28"/>
        </w:rPr>
        <w:t xml:space="preserve"> </w:t>
      </w:r>
      <w:r>
        <w:rPr>
          <w:sz w:val="28"/>
        </w:rPr>
        <w:t>–</w:t>
      </w:r>
      <w:r>
        <w:rPr>
          <w:spacing w:val="-6"/>
          <w:sz w:val="28"/>
        </w:rPr>
        <w:t xml:space="preserve"> </w:t>
      </w:r>
      <w:r>
        <w:rPr>
          <w:sz w:val="28"/>
        </w:rPr>
        <w:t>площадь</w:t>
      </w:r>
      <w:r>
        <w:rPr>
          <w:spacing w:val="-3"/>
          <w:sz w:val="28"/>
        </w:rPr>
        <w:t xml:space="preserve"> </w:t>
      </w:r>
      <w:r>
        <w:rPr>
          <w:sz w:val="28"/>
        </w:rPr>
        <w:t>поперечного</w:t>
      </w:r>
      <w:r>
        <w:rPr>
          <w:spacing w:val="-3"/>
          <w:sz w:val="28"/>
        </w:rPr>
        <w:t xml:space="preserve"> </w:t>
      </w:r>
      <w:r>
        <w:rPr>
          <w:sz w:val="28"/>
        </w:rPr>
        <w:t>сечения</w:t>
      </w:r>
      <w:r>
        <w:rPr>
          <w:spacing w:val="-3"/>
          <w:sz w:val="28"/>
        </w:rPr>
        <w:t xml:space="preserve"> </w:t>
      </w:r>
      <w:r>
        <w:rPr>
          <w:spacing w:val="-2"/>
          <w:sz w:val="28"/>
        </w:rPr>
        <w:t>проводника;</w:t>
      </w:r>
    </w:p>
    <w:p w14:paraId="0EF3D908" w14:textId="77777777" w:rsidR="008D0F9D" w:rsidRDefault="00000000">
      <w:pPr>
        <w:pStyle w:val="a5"/>
        <w:numPr>
          <w:ilvl w:val="1"/>
          <w:numId w:val="13"/>
        </w:numPr>
        <w:tabs>
          <w:tab w:val="left" w:pos="1910"/>
        </w:tabs>
        <w:spacing w:before="142"/>
        <w:ind w:left="1910" w:hanging="351"/>
        <w:rPr>
          <w:sz w:val="28"/>
        </w:rPr>
      </w:pPr>
      <w:r>
        <w:rPr>
          <w:i/>
          <w:sz w:val="30"/>
        </w:rPr>
        <w:t>E</w:t>
      </w:r>
      <w:r>
        <w:rPr>
          <w:i/>
          <w:spacing w:val="53"/>
          <w:sz w:val="30"/>
        </w:rPr>
        <w:t xml:space="preserve"> </w:t>
      </w:r>
      <w:r>
        <w:rPr>
          <w:sz w:val="28"/>
        </w:rPr>
        <w:t>–</w:t>
      </w:r>
      <w:r>
        <w:rPr>
          <w:spacing w:val="-2"/>
          <w:sz w:val="28"/>
        </w:rPr>
        <w:t xml:space="preserve"> </w:t>
      </w:r>
      <w:r>
        <w:rPr>
          <w:sz w:val="28"/>
        </w:rPr>
        <w:t>напряженность</w:t>
      </w:r>
      <w:r>
        <w:rPr>
          <w:spacing w:val="-8"/>
          <w:sz w:val="28"/>
        </w:rPr>
        <w:t xml:space="preserve"> </w:t>
      </w:r>
      <w:r>
        <w:rPr>
          <w:sz w:val="28"/>
        </w:rPr>
        <w:t>электрического</w:t>
      </w:r>
      <w:r>
        <w:rPr>
          <w:spacing w:val="1"/>
          <w:sz w:val="28"/>
        </w:rPr>
        <w:t xml:space="preserve"> </w:t>
      </w:r>
      <w:r>
        <w:rPr>
          <w:sz w:val="28"/>
        </w:rPr>
        <w:t>поля</w:t>
      </w:r>
      <w:r>
        <w:rPr>
          <w:spacing w:val="-3"/>
          <w:sz w:val="28"/>
        </w:rPr>
        <w:t xml:space="preserve"> </w:t>
      </w:r>
      <w:r>
        <w:rPr>
          <w:sz w:val="28"/>
        </w:rPr>
        <w:t>в</w:t>
      </w:r>
      <w:r>
        <w:rPr>
          <w:spacing w:val="-5"/>
          <w:sz w:val="28"/>
        </w:rPr>
        <w:t xml:space="preserve"> </w:t>
      </w:r>
      <w:r>
        <w:rPr>
          <w:spacing w:val="-2"/>
          <w:sz w:val="28"/>
        </w:rPr>
        <w:t>проводнике;</w:t>
      </w:r>
    </w:p>
    <w:p w14:paraId="3BD9D17D" w14:textId="77777777" w:rsidR="008D0F9D" w:rsidRDefault="008D0F9D">
      <w:pPr>
        <w:pStyle w:val="a5"/>
        <w:rPr>
          <w:sz w:val="28"/>
        </w:rPr>
        <w:sectPr w:rsidR="008D0F9D">
          <w:type w:val="continuous"/>
          <w:pgSz w:w="11910" w:h="16840"/>
          <w:pgMar w:top="1540" w:right="708" w:bottom="280" w:left="992" w:header="0" w:footer="938" w:gutter="0"/>
          <w:cols w:space="720"/>
        </w:sectPr>
      </w:pPr>
    </w:p>
    <w:p w14:paraId="2E466A20" w14:textId="133F5594" w:rsidR="008D0F9D" w:rsidRDefault="00000000">
      <w:pPr>
        <w:pStyle w:val="a5"/>
        <w:numPr>
          <w:ilvl w:val="1"/>
          <w:numId w:val="13"/>
        </w:numPr>
        <w:tabs>
          <w:tab w:val="left" w:pos="1901"/>
        </w:tabs>
        <w:spacing w:before="26" w:line="376" w:lineRule="auto"/>
        <w:ind w:left="1559" w:right="422" w:firstLine="0"/>
        <w:rPr>
          <w:sz w:val="28"/>
        </w:rPr>
      </w:pPr>
      <w:r>
        <w:rPr>
          <w:rFonts w:ascii="Cambria" w:hAnsi="Cambria"/>
          <w:spacing w:val="-150"/>
          <w:w w:val="75"/>
          <w:sz w:val="29"/>
        </w:rPr>
        <w:lastRenderedPageBreak/>
        <w:t>v</w:t>
      </w:r>
      <w:r>
        <w:rPr>
          <w:spacing w:val="23"/>
          <w:w w:val="124"/>
          <w:position w:val="19"/>
          <w:sz w:val="29"/>
        </w:rPr>
        <w:t>.</w:t>
      </w:r>
      <w:r>
        <w:rPr>
          <w:noProof/>
          <w:spacing w:val="23"/>
          <w:position w:val="-8"/>
          <w:sz w:val="29"/>
        </w:rPr>
        <w:drawing>
          <wp:inline distT="0" distB="0" distL="0" distR="0" wp14:anchorId="354D3FBE" wp14:editId="6F933363">
            <wp:extent cx="42671" cy="215074"/>
            <wp:effectExtent l="0" t="0" r="0" b="0"/>
            <wp:docPr id="1641" name="Image 1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1" name="Image 1641"/>
                    <pic:cNvPicPr/>
                  </pic:nvPicPr>
                  <pic:blipFill>
                    <a:blip r:embed="rId22" cstate="print"/>
                    <a:stretch>
                      <a:fillRect/>
                    </a:stretch>
                  </pic:blipFill>
                  <pic:spPr>
                    <a:xfrm>
                      <a:off x="0" y="0"/>
                      <a:ext cx="42671" cy="215074"/>
                    </a:xfrm>
                    <a:prstGeom prst="rect">
                      <a:avLst/>
                    </a:prstGeom>
                  </pic:spPr>
                </pic:pic>
              </a:graphicData>
            </a:graphic>
          </wp:inline>
        </w:drawing>
      </w:r>
      <w:r>
        <w:rPr>
          <w:spacing w:val="23"/>
          <w:sz w:val="29"/>
        </w:rPr>
        <w:t xml:space="preserve"> </w:t>
      </w:r>
      <w:r>
        <w:rPr>
          <w:sz w:val="28"/>
        </w:rPr>
        <w:t xml:space="preserve">– средняя скорость направленного движения носителей тока в </w:t>
      </w:r>
      <w:r>
        <w:rPr>
          <w:spacing w:val="-2"/>
          <w:w w:val="105"/>
          <w:sz w:val="28"/>
        </w:rPr>
        <w:t>проводнике.</w:t>
      </w:r>
    </w:p>
    <w:p w14:paraId="5E620C90" w14:textId="77777777" w:rsidR="008D0F9D" w:rsidRDefault="00000000">
      <w:pPr>
        <w:pStyle w:val="a5"/>
        <w:numPr>
          <w:ilvl w:val="0"/>
          <w:numId w:val="13"/>
        </w:numPr>
        <w:tabs>
          <w:tab w:val="left" w:pos="848"/>
        </w:tabs>
        <w:spacing w:line="312" w:lineRule="exact"/>
        <w:ind w:left="848"/>
        <w:rPr>
          <w:sz w:val="28"/>
        </w:rPr>
      </w:pPr>
      <w:r>
        <w:rPr>
          <w:sz w:val="28"/>
        </w:rPr>
        <w:t>Однородный</w:t>
      </w:r>
      <w:r>
        <w:rPr>
          <w:spacing w:val="-3"/>
          <w:sz w:val="28"/>
        </w:rPr>
        <w:t xml:space="preserve"> </w:t>
      </w:r>
      <w:r>
        <w:rPr>
          <w:sz w:val="28"/>
        </w:rPr>
        <w:t>участок</w:t>
      </w:r>
      <w:r>
        <w:rPr>
          <w:spacing w:val="-3"/>
          <w:sz w:val="28"/>
        </w:rPr>
        <w:t xml:space="preserve"> </w:t>
      </w:r>
      <w:r>
        <w:rPr>
          <w:sz w:val="28"/>
        </w:rPr>
        <w:t>цепи</w:t>
      </w:r>
      <w:r>
        <w:rPr>
          <w:spacing w:val="-3"/>
          <w:sz w:val="28"/>
        </w:rPr>
        <w:t xml:space="preserve"> </w:t>
      </w:r>
      <w:r>
        <w:rPr>
          <w:sz w:val="28"/>
        </w:rPr>
        <w:t>–</w:t>
      </w:r>
      <w:r>
        <w:rPr>
          <w:spacing w:val="-3"/>
          <w:sz w:val="28"/>
        </w:rPr>
        <w:t xml:space="preserve"> </w:t>
      </w:r>
      <w:r>
        <w:rPr>
          <w:sz w:val="28"/>
        </w:rPr>
        <w:t>это</w:t>
      </w:r>
      <w:r>
        <w:rPr>
          <w:spacing w:val="1"/>
          <w:sz w:val="28"/>
        </w:rPr>
        <w:t xml:space="preserve"> </w:t>
      </w:r>
      <w:r>
        <w:rPr>
          <w:spacing w:val="-2"/>
          <w:sz w:val="28"/>
        </w:rPr>
        <w:t>участок</w:t>
      </w:r>
    </w:p>
    <w:p w14:paraId="7288E054" w14:textId="77777777" w:rsidR="008D0F9D" w:rsidRDefault="00000000">
      <w:pPr>
        <w:pStyle w:val="a5"/>
        <w:numPr>
          <w:ilvl w:val="1"/>
          <w:numId w:val="13"/>
        </w:numPr>
        <w:tabs>
          <w:tab w:val="left" w:pos="2264"/>
        </w:tabs>
        <w:spacing w:before="161"/>
        <w:ind w:left="2264" w:hanging="650"/>
        <w:rPr>
          <w:sz w:val="28"/>
        </w:rPr>
      </w:pPr>
      <w:r>
        <w:rPr>
          <w:sz w:val="28"/>
        </w:rPr>
        <w:t>с</w:t>
      </w:r>
      <w:r>
        <w:rPr>
          <w:spacing w:val="-4"/>
          <w:sz w:val="28"/>
        </w:rPr>
        <w:t xml:space="preserve"> </w:t>
      </w:r>
      <w:r>
        <w:rPr>
          <w:sz w:val="28"/>
        </w:rPr>
        <w:t>одинаковой</w:t>
      </w:r>
      <w:r>
        <w:rPr>
          <w:spacing w:val="-4"/>
          <w:sz w:val="28"/>
        </w:rPr>
        <w:t xml:space="preserve"> </w:t>
      </w:r>
      <w:r>
        <w:rPr>
          <w:sz w:val="28"/>
        </w:rPr>
        <w:t>площадью</w:t>
      </w:r>
      <w:r>
        <w:rPr>
          <w:spacing w:val="-5"/>
          <w:sz w:val="28"/>
        </w:rPr>
        <w:t xml:space="preserve"> </w:t>
      </w:r>
      <w:r>
        <w:rPr>
          <w:sz w:val="28"/>
        </w:rPr>
        <w:t>поперечного</w:t>
      </w:r>
      <w:r>
        <w:rPr>
          <w:spacing w:val="-3"/>
          <w:sz w:val="28"/>
        </w:rPr>
        <w:t xml:space="preserve"> </w:t>
      </w:r>
      <w:r>
        <w:rPr>
          <w:spacing w:val="-2"/>
          <w:sz w:val="28"/>
        </w:rPr>
        <w:t>сечения</w:t>
      </w:r>
    </w:p>
    <w:p w14:paraId="0812E590" w14:textId="77777777" w:rsidR="008D0F9D" w:rsidRDefault="00000000">
      <w:pPr>
        <w:pStyle w:val="a5"/>
        <w:numPr>
          <w:ilvl w:val="1"/>
          <w:numId w:val="13"/>
        </w:numPr>
        <w:tabs>
          <w:tab w:val="left" w:pos="1842"/>
          <w:tab w:val="left" w:pos="2264"/>
        </w:tabs>
        <w:spacing w:before="160" w:line="362" w:lineRule="auto"/>
        <w:ind w:left="1842" w:right="426" w:hanging="228"/>
        <w:rPr>
          <w:sz w:val="28"/>
        </w:rPr>
      </w:pPr>
      <w:r>
        <w:rPr>
          <w:sz w:val="28"/>
        </w:rPr>
        <w:t>на котором на носители электрического заряда одновременно действуют и электрические и сторонние силы</w:t>
      </w:r>
    </w:p>
    <w:p w14:paraId="57FD8048" w14:textId="77777777" w:rsidR="008D0F9D" w:rsidRDefault="00000000">
      <w:pPr>
        <w:pStyle w:val="a5"/>
        <w:numPr>
          <w:ilvl w:val="1"/>
          <w:numId w:val="13"/>
        </w:numPr>
        <w:tabs>
          <w:tab w:val="left" w:pos="1842"/>
          <w:tab w:val="left" w:pos="2264"/>
          <w:tab w:val="left" w:pos="2878"/>
          <w:tab w:val="left" w:pos="4210"/>
          <w:tab w:val="left" w:pos="4822"/>
          <w:tab w:val="left" w:pos="6264"/>
          <w:tab w:val="left" w:pos="7368"/>
          <w:tab w:val="left" w:pos="8971"/>
        </w:tabs>
        <w:spacing w:line="360" w:lineRule="auto"/>
        <w:ind w:left="1842" w:right="424" w:hanging="228"/>
        <w:rPr>
          <w:sz w:val="28"/>
        </w:rPr>
      </w:pPr>
      <w:r>
        <w:rPr>
          <w:spacing w:val="-6"/>
          <w:sz w:val="28"/>
        </w:rPr>
        <w:t>на</w:t>
      </w:r>
      <w:r>
        <w:rPr>
          <w:sz w:val="28"/>
        </w:rPr>
        <w:tab/>
      </w:r>
      <w:r>
        <w:rPr>
          <w:spacing w:val="-2"/>
          <w:sz w:val="28"/>
        </w:rPr>
        <w:t>котором</w:t>
      </w:r>
      <w:r>
        <w:rPr>
          <w:sz w:val="28"/>
        </w:rPr>
        <w:tab/>
      </w:r>
      <w:r>
        <w:rPr>
          <w:spacing w:val="-6"/>
          <w:sz w:val="28"/>
        </w:rPr>
        <w:t>на</w:t>
      </w:r>
      <w:r>
        <w:rPr>
          <w:sz w:val="28"/>
        </w:rPr>
        <w:tab/>
      </w:r>
      <w:r>
        <w:rPr>
          <w:spacing w:val="-2"/>
          <w:sz w:val="28"/>
        </w:rPr>
        <w:t>носители</w:t>
      </w:r>
      <w:r>
        <w:rPr>
          <w:sz w:val="28"/>
        </w:rPr>
        <w:tab/>
      </w:r>
      <w:r>
        <w:rPr>
          <w:spacing w:val="-2"/>
          <w:sz w:val="28"/>
        </w:rPr>
        <w:t>заряда</w:t>
      </w:r>
      <w:r>
        <w:rPr>
          <w:sz w:val="28"/>
        </w:rPr>
        <w:tab/>
      </w:r>
      <w:r>
        <w:rPr>
          <w:spacing w:val="-2"/>
          <w:sz w:val="28"/>
        </w:rPr>
        <w:t>действуют</w:t>
      </w:r>
      <w:r>
        <w:rPr>
          <w:sz w:val="28"/>
        </w:rPr>
        <w:tab/>
      </w:r>
      <w:r>
        <w:rPr>
          <w:spacing w:val="-2"/>
          <w:sz w:val="28"/>
        </w:rPr>
        <w:t xml:space="preserve">только </w:t>
      </w:r>
      <w:r>
        <w:rPr>
          <w:sz w:val="28"/>
        </w:rPr>
        <w:t>электростатические силы</w:t>
      </w:r>
    </w:p>
    <w:p w14:paraId="332F2220" w14:textId="77777777" w:rsidR="008D0F9D" w:rsidRDefault="00000000">
      <w:pPr>
        <w:pStyle w:val="a5"/>
        <w:numPr>
          <w:ilvl w:val="1"/>
          <w:numId w:val="13"/>
        </w:numPr>
        <w:tabs>
          <w:tab w:val="left" w:pos="1842"/>
          <w:tab w:val="left" w:pos="2264"/>
        </w:tabs>
        <w:spacing w:line="362" w:lineRule="auto"/>
        <w:ind w:left="1842" w:right="424" w:hanging="228"/>
        <w:rPr>
          <w:sz w:val="28"/>
        </w:rPr>
      </w:pPr>
      <w:r>
        <w:rPr>
          <w:sz w:val="28"/>
        </w:rPr>
        <w:t>на</w:t>
      </w:r>
      <w:r>
        <w:rPr>
          <w:spacing w:val="40"/>
          <w:sz w:val="28"/>
        </w:rPr>
        <w:t xml:space="preserve"> </w:t>
      </w:r>
      <w:r>
        <w:rPr>
          <w:sz w:val="28"/>
        </w:rPr>
        <w:t>котором</w:t>
      </w:r>
      <w:r>
        <w:rPr>
          <w:spacing w:val="40"/>
          <w:sz w:val="28"/>
        </w:rPr>
        <w:t xml:space="preserve"> </w:t>
      </w:r>
      <w:r>
        <w:rPr>
          <w:sz w:val="28"/>
        </w:rPr>
        <w:t>на</w:t>
      </w:r>
      <w:r>
        <w:rPr>
          <w:spacing w:val="40"/>
          <w:sz w:val="28"/>
        </w:rPr>
        <w:t xml:space="preserve"> </w:t>
      </w:r>
      <w:r>
        <w:rPr>
          <w:sz w:val="28"/>
        </w:rPr>
        <w:t>носители</w:t>
      </w:r>
      <w:r>
        <w:rPr>
          <w:spacing w:val="40"/>
          <w:sz w:val="28"/>
        </w:rPr>
        <w:t xml:space="preserve"> </w:t>
      </w:r>
      <w:r>
        <w:rPr>
          <w:sz w:val="28"/>
        </w:rPr>
        <w:t>электрического</w:t>
      </w:r>
      <w:r>
        <w:rPr>
          <w:spacing w:val="40"/>
          <w:sz w:val="28"/>
        </w:rPr>
        <w:t xml:space="preserve"> </w:t>
      </w:r>
      <w:r>
        <w:rPr>
          <w:sz w:val="28"/>
        </w:rPr>
        <w:t>заряда</w:t>
      </w:r>
      <w:r>
        <w:rPr>
          <w:spacing w:val="40"/>
          <w:sz w:val="28"/>
        </w:rPr>
        <w:t xml:space="preserve"> </w:t>
      </w:r>
      <w:r>
        <w:rPr>
          <w:sz w:val="28"/>
        </w:rPr>
        <w:t>действуют</w:t>
      </w:r>
      <w:r>
        <w:rPr>
          <w:spacing w:val="80"/>
          <w:sz w:val="28"/>
        </w:rPr>
        <w:t xml:space="preserve"> </w:t>
      </w:r>
      <w:r>
        <w:rPr>
          <w:sz w:val="28"/>
        </w:rPr>
        <w:t>только сторонние силы</w:t>
      </w:r>
    </w:p>
    <w:p w14:paraId="323CE28B" w14:textId="0ED4B979" w:rsidR="008D0F9D" w:rsidRDefault="00000000">
      <w:pPr>
        <w:pStyle w:val="a5"/>
        <w:numPr>
          <w:ilvl w:val="0"/>
          <w:numId w:val="13"/>
        </w:numPr>
        <w:tabs>
          <w:tab w:val="left" w:pos="847"/>
          <w:tab w:val="left" w:pos="860"/>
        </w:tabs>
        <w:spacing w:line="360" w:lineRule="auto"/>
        <w:ind w:right="3890" w:hanging="720"/>
        <w:jc w:val="both"/>
        <w:rPr>
          <w:sz w:val="28"/>
        </w:rPr>
      </w:pPr>
      <w:r>
        <w:rPr>
          <w:noProof/>
          <w:sz w:val="28"/>
        </w:rPr>
        <mc:AlternateContent>
          <mc:Choice Requires="wps">
            <w:drawing>
              <wp:anchor distT="0" distB="0" distL="0" distR="0" simplePos="0" relativeHeight="16079872" behindDoc="0" locked="0" layoutInCell="1" allowOverlap="1" wp14:anchorId="5A757A2B" wp14:editId="1CD16CBE">
                <wp:simplePos x="0" y="0"/>
                <wp:positionH relativeFrom="page">
                  <wp:posOffset>4171092</wp:posOffset>
                </wp:positionH>
                <wp:positionV relativeFrom="paragraph">
                  <wp:posOffset>1560249</wp:posOffset>
                </wp:positionV>
                <wp:extent cx="58419" cy="182245"/>
                <wp:effectExtent l="0" t="0" r="0" b="0"/>
                <wp:wrapNone/>
                <wp:docPr id="1643" name="Graphic 1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19" cy="182245"/>
                        </a:xfrm>
                        <a:custGeom>
                          <a:avLst/>
                          <a:gdLst/>
                          <a:ahLst/>
                          <a:cxnLst/>
                          <a:rect l="l" t="t" r="r" b="b"/>
                          <a:pathLst>
                            <a:path w="58419" h="182245">
                              <a:moveTo>
                                <a:pt x="58007" y="0"/>
                              </a:moveTo>
                              <a:lnTo>
                                <a:pt x="0" y="182023"/>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7B35A7" id="Graphic 1643" o:spid="_x0000_s1026" style="position:absolute;margin-left:328.45pt;margin-top:122.85pt;width:4.6pt;height:14.35pt;z-index:16079872;visibility:visible;mso-wrap-style:square;mso-wrap-distance-left:0;mso-wrap-distance-top:0;mso-wrap-distance-right:0;mso-wrap-distance-bottom:0;mso-position-horizontal:absolute;mso-position-horizontal-relative:page;mso-position-vertical:absolute;mso-position-vertical-relative:text;v-text-anchor:top" coordsize="58419,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" path="m58007,l,182023e" filled="f" strokeweight=".17647mm">
                <v:path arrowok="t"/>
                <w10:wrap anchorx="page"/>
              </v:shape>
            </w:pict>
          </mc:Fallback>
        </mc:AlternateContent>
      </w:r>
      <w:r>
        <w:rPr>
          <w:sz w:val="28"/>
        </w:rPr>
        <w:t xml:space="preserve">На рисунке изображен график зависимости падения напряжения </w:t>
      </w:r>
      <w:r>
        <w:rPr>
          <w:i/>
          <w:sz w:val="28"/>
        </w:rPr>
        <w:t xml:space="preserve">U </w:t>
      </w:r>
      <w:r>
        <w:rPr>
          <w:sz w:val="28"/>
        </w:rPr>
        <w:t>на двух последовательно соединенных проводниках</w:t>
      </w:r>
      <w:r>
        <w:rPr>
          <w:spacing w:val="40"/>
          <w:sz w:val="28"/>
        </w:rPr>
        <w:t xml:space="preserve"> </w:t>
      </w:r>
      <w:r>
        <w:rPr>
          <w:sz w:val="28"/>
        </w:rPr>
        <w:t>1</w:t>
      </w:r>
      <w:r>
        <w:rPr>
          <w:spacing w:val="-1"/>
          <w:sz w:val="28"/>
        </w:rPr>
        <w:t xml:space="preserve"> </w:t>
      </w:r>
      <w:r>
        <w:rPr>
          <w:sz w:val="28"/>
        </w:rPr>
        <w:t>и</w:t>
      </w:r>
      <w:r>
        <w:rPr>
          <w:spacing w:val="-4"/>
          <w:sz w:val="28"/>
        </w:rPr>
        <w:t xml:space="preserve"> </w:t>
      </w:r>
      <w:r>
        <w:rPr>
          <w:sz w:val="28"/>
        </w:rPr>
        <w:t>2</w:t>
      </w:r>
      <w:r>
        <w:rPr>
          <w:spacing w:val="-4"/>
          <w:sz w:val="28"/>
        </w:rPr>
        <w:t xml:space="preserve"> </w:t>
      </w:r>
      <w:r>
        <w:rPr>
          <w:sz w:val="28"/>
        </w:rPr>
        <w:t>одинакового</w:t>
      </w:r>
      <w:r>
        <w:rPr>
          <w:spacing w:val="-4"/>
          <w:sz w:val="28"/>
        </w:rPr>
        <w:t xml:space="preserve"> </w:t>
      </w:r>
      <w:r>
        <w:rPr>
          <w:sz w:val="28"/>
        </w:rPr>
        <w:t>поперечного</w:t>
      </w:r>
      <w:r>
        <w:rPr>
          <w:spacing w:val="-1"/>
          <w:sz w:val="28"/>
        </w:rPr>
        <w:t xml:space="preserve"> </w:t>
      </w:r>
      <w:r>
        <w:rPr>
          <w:sz w:val="28"/>
        </w:rPr>
        <w:t>сечения</w:t>
      </w:r>
      <w:r>
        <w:rPr>
          <w:spacing w:val="-4"/>
          <w:sz w:val="28"/>
        </w:rPr>
        <w:t xml:space="preserve"> </w:t>
      </w:r>
      <w:r>
        <w:rPr>
          <w:sz w:val="28"/>
        </w:rPr>
        <w:t>от</w:t>
      </w:r>
      <w:r>
        <w:rPr>
          <w:spacing w:val="-3"/>
          <w:sz w:val="28"/>
        </w:rPr>
        <w:t xml:space="preserve"> </w:t>
      </w:r>
      <w:r>
        <w:rPr>
          <w:sz w:val="28"/>
        </w:rPr>
        <w:t>их длины</w:t>
      </w:r>
      <w:r>
        <w:rPr>
          <w:spacing w:val="74"/>
          <w:w w:val="150"/>
          <w:sz w:val="28"/>
        </w:rPr>
        <w:t xml:space="preserve">  </w:t>
      </w:r>
      <w:r>
        <w:rPr>
          <w:i/>
          <w:sz w:val="28"/>
        </w:rPr>
        <w:t>l</w:t>
      </w:r>
      <w:r>
        <w:rPr>
          <w:i/>
          <w:spacing w:val="-1"/>
          <w:sz w:val="28"/>
        </w:rPr>
        <w:t xml:space="preserve"> </w:t>
      </w:r>
      <w:r>
        <w:rPr>
          <w:sz w:val="28"/>
        </w:rPr>
        <w:t>.</w:t>
      </w:r>
      <w:r>
        <w:rPr>
          <w:spacing w:val="80"/>
          <w:sz w:val="28"/>
        </w:rPr>
        <w:t xml:space="preserve">  </w:t>
      </w:r>
      <w:r>
        <w:rPr>
          <w:sz w:val="28"/>
        </w:rPr>
        <w:t>Если</w:t>
      </w:r>
      <w:r>
        <w:rPr>
          <w:spacing w:val="80"/>
          <w:sz w:val="28"/>
        </w:rPr>
        <w:t xml:space="preserve">  </w:t>
      </w:r>
      <w:r>
        <w:rPr>
          <w:sz w:val="28"/>
        </w:rPr>
        <w:t>отношение</w:t>
      </w:r>
      <w:r>
        <w:rPr>
          <w:spacing w:val="80"/>
          <w:sz w:val="28"/>
        </w:rPr>
        <w:t xml:space="preserve">  </w:t>
      </w:r>
      <w:r>
        <w:rPr>
          <w:sz w:val="28"/>
        </w:rPr>
        <w:t>тангенсов</w:t>
      </w:r>
    </w:p>
    <w:p w14:paraId="64CBBBD2" w14:textId="77777777" w:rsidR="008D0F9D" w:rsidRDefault="008D0F9D">
      <w:pPr>
        <w:pStyle w:val="a5"/>
        <w:spacing w:line="360" w:lineRule="auto"/>
        <w:jc w:val="both"/>
        <w:rPr>
          <w:sz w:val="28"/>
        </w:rPr>
        <w:sectPr w:rsidR="008D0F9D">
          <w:pgSz w:w="11910" w:h="16840"/>
          <w:pgMar w:top="920" w:right="708" w:bottom="1180" w:left="992" w:header="0" w:footer="938" w:gutter="0"/>
          <w:cols w:space="720"/>
        </w:sectPr>
      </w:pPr>
    </w:p>
    <w:p w14:paraId="76F15282" w14:textId="77777777" w:rsidR="008D0F9D" w:rsidRDefault="00000000">
      <w:pPr>
        <w:pStyle w:val="a3"/>
        <w:tabs>
          <w:tab w:val="left" w:pos="3212"/>
          <w:tab w:val="left" w:pos="4091"/>
        </w:tabs>
        <w:spacing w:line="320" w:lineRule="exact"/>
        <w:ind w:left="860"/>
      </w:pPr>
      <w:r>
        <w:rPr>
          <w:spacing w:val="-2"/>
        </w:rPr>
        <w:t>соответствующих</w:t>
      </w:r>
      <w:r>
        <w:tab/>
      </w:r>
      <w:r>
        <w:rPr>
          <w:spacing w:val="-4"/>
        </w:rPr>
        <w:t>углов</w:t>
      </w:r>
      <w:r>
        <w:tab/>
      </w:r>
      <w:r>
        <w:rPr>
          <w:spacing w:val="-4"/>
        </w:rPr>
        <w:t>равно</w:t>
      </w:r>
    </w:p>
    <w:p w14:paraId="22F742A9" w14:textId="77777777" w:rsidR="008D0F9D" w:rsidRDefault="00000000">
      <w:pPr>
        <w:pStyle w:val="a3"/>
        <w:spacing w:line="322" w:lineRule="exact"/>
        <w:ind w:left="213"/>
      </w:pPr>
      <w:r>
        <w:br w:type="column"/>
      </w:r>
      <w:proofErr w:type="spellStart"/>
      <w:r>
        <w:rPr>
          <w:spacing w:val="-4"/>
          <w:w w:val="105"/>
        </w:rPr>
        <w:t>tg</w:t>
      </w:r>
      <w:proofErr w:type="spellEnd"/>
      <w:r>
        <w:rPr>
          <w:rFonts w:ascii="Cambria" w:hAnsi="Cambria"/>
          <w:spacing w:val="-4"/>
          <w:w w:val="105"/>
        </w:rPr>
        <w:t>α</w:t>
      </w:r>
      <w:r>
        <w:rPr>
          <w:spacing w:val="-4"/>
          <w:w w:val="105"/>
          <w:vertAlign w:val="subscript"/>
        </w:rPr>
        <w:t>1</w:t>
      </w:r>
    </w:p>
    <w:p w14:paraId="02C50392" w14:textId="77777777" w:rsidR="008D0F9D" w:rsidRDefault="00000000">
      <w:pPr>
        <w:pStyle w:val="a3"/>
        <w:tabs>
          <w:tab w:val="left" w:pos="1426"/>
          <w:tab w:val="left" w:pos="1903"/>
        </w:tabs>
        <w:spacing w:line="322" w:lineRule="exact"/>
        <w:ind w:left="103"/>
      </w:pPr>
      <w:r>
        <w:br w:type="column"/>
      </w:r>
      <w:proofErr w:type="spellStart"/>
      <w:r>
        <w:t>tg</w:t>
      </w:r>
      <w:proofErr w:type="spellEnd"/>
      <w:r>
        <w:rPr>
          <w:rFonts w:ascii="Cambria" w:hAnsi="Cambria"/>
        </w:rPr>
        <w:t>α</w:t>
      </w:r>
      <w:r>
        <w:rPr>
          <w:vertAlign w:val="subscript"/>
        </w:rPr>
        <w:t>2</w:t>
      </w:r>
      <w:r>
        <w:rPr>
          <w:spacing w:val="56"/>
        </w:rPr>
        <w:t xml:space="preserve"> </w:t>
      </w:r>
      <w:r>
        <w:rPr>
          <w:rFonts w:ascii="Cambria" w:hAnsi="Cambria"/>
        </w:rPr>
        <w:t>=</w:t>
      </w:r>
      <w:r>
        <w:rPr>
          <w:rFonts w:ascii="Cambria" w:hAnsi="Cambria"/>
          <w:spacing w:val="28"/>
        </w:rPr>
        <w:t xml:space="preserve"> </w:t>
      </w:r>
      <w:r>
        <w:t>2</w:t>
      </w:r>
      <w:r>
        <w:rPr>
          <w:spacing w:val="-13"/>
        </w:rPr>
        <w:t xml:space="preserve"> </w:t>
      </w:r>
      <w:r>
        <w:rPr>
          <w:spacing w:val="-10"/>
        </w:rPr>
        <w:t>,</w:t>
      </w:r>
      <w:r>
        <w:tab/>
      </w:r>
      <w:r>
        <w:rPr>
          <w:spacing w:val="-7"/>
        </w:rPr>
        <w:t>то</w:t>
      </w:r>
      <w:r>
        <w:tab/>
      </w:r>
      <w:r>
        <w:rPr>
          <w:spacing w:val="-2"/>
        </w:rPr>
        <w:t>отношение</w:t>
      </w:r>
    </w:p>
    <w:p w14:paraId="5B26B807" w14:textId="77777777" w:rsidR="008D0F9D" w:rsidRDefault="00000000">
      <w:pPr>
        <w:spacing w:line="367" w:lineRule="exact"/>
        <w:ind w:left="199"/>
        <w:rPr>
          <w:position w:val="1"/>
          <w:sz w:val="20"/>
        </w:rPr>
      </w:pPr>
      <w:r>
        <w:br w:type="column"/>
      </w:r>
      <w:r>
        <w:rPr>
          <w:rFonts w:ascii="Cambria"/>
          <w:spacing w:val="-5"/>
          <w:position w:val="7"/>
          <w:sz w:val="28"/>
        </w:rPr>
        <w:t>p</w:t>
      </w:r>
      <w:r>
        <w:rPr>
          <w:spacing w:val="-5"/>
          <w:position w:val="1"/>
          <w:sz w:val="20"/>
        </w:rPr>
        <w:t>1</w:t>
      </w:r>
      <w:r>
        <w:rPr>
          <w:spacing w:val="-22"/>
          <w:position w:val="1"/>
          <w:sz w:val="20"/>
        </w:rPr>
        <w:t xml:space="preserve"> </w:t>
      </w:r>
      <w:r>
        <w:rPr>
          <w:noProof/>
          <w:spacing w:val="-24"/>
          <w:sz w:val="20"/>
        </w:rPr>
        <w:drawing>
          <wp:inline distT="0" distB="0" distL="0" distR="0" wp14:anchorId="19CD38C9" wp14:editId="71083D4D">
            <wp:extent cx="67532" cy="188690"/>
            <wp:effectExtent l="0" t="0" r="0" b="0"/>
            <wp:docPr id="1644" name="Image 1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4" name="Image 1644"/>
                    <pic:cNvPicPr/>
                  </pic:nvPicPr>
                  <pic:blipFill>
                    <a:blip r:embed="rId23" cstate="print"/>
                    <a:stretch>
                      <a:fillRect/>
                    </a:stretch>
                  </pic:blipFill>
                  <pic:spPr>
                    <a:xfrm>
                      <a:off x="0" y="0"/>
                      <a:ext cx="67532" cy="188690"/>
                    </a:xfrm>
                    <a:prstGeom prst="rect">
                      <a:avLst/>
                    </a:prstGeom>
                  </pic:spPr>
                </pic:pic>
              </a:graphicData>
            </a:graphic>
          </wp:inline>
        </w:drawing>
      </w:r>
      <w:r>
        <w:rPr>
          <w:rFonts w:ascii="Cambria"/>
          <w:spacing w:val="-5"/>
          <w:position w:val="7"/>
          <w:sz w:val="28"/>
        </w:rPr>
        <w:t>p</w:t>
      </w:r>
      <w:r>
        <w:rPr>
          <w:spacing w:val="-5"/>
          <w:position w:val="1"/>
          <w:sz w:val="20"/>
        </w:rPr>
        <w:t>2</w:t>
      </w:r>
    </w:p>
    <w:p w14:paraId="776EC307" w14:textId="77777777" w:rsidR="008D0F9D" w:rsidRDefault="008D0F9D">
      <w:pPr>
        <w:spacing w:line="367" w:lineRule="exact"/>
        <w:rPr>
          <w:position w:val="1"/>
          <w:sz w:val="20"/>
        </w:rPr>
        <w:sectPr w:rsidR="008D0F9D">
          <w:type w:val="continuous"/>
          <w:pgSz w:w="11910" w:h="16840"/>
          <w:pgMar w:top="1540" w:right="708" w:bottom="280" w:left="992" w:header="0" w:footer="938" w:gutter="0"/>
          <w:cols w:num="4" w:space="720" w:equalWidth="0">
            <w:col w:w="4781" w:space="40"/>
            <w:col w:w="731" w:space="39"/>
            <w:col w:w="3220" w:space="39"/>
            <w:col w:w="1360"/>
          </w:cols>
        </w:sectPr>
      </w:pPr>
    </w:p>
    <w:p w14:paraId="6F3CD641" w14:textId="77777777" w:rsidR="008D0F9D" w:rsidRDefault="00000000">
      <w:pPr>
        <w:pStyle w:val="a3"/>
        <w:spacing w:before="166"/>
        <w:ind w:left="860"/>
      </w:pPr>
      <w:r>
        <w:t>удельных</w:t>
      </w:r>
      <w:r>
        <w:rPr>
          <w:spacing w:val="-7"/>
        </w:rPr>
        <w:t xml:space="preserve"> </w:t>
      </w:r>
      <w:r>
        <w:t>сопротивлений</w:t>
      </w:r>
      <w:r>
        <w:rPr>
          <w:spacing w:val="-3"/>
        </w:rPr>
        <w:t xml:space="preserve"> </w:t>
      </w:r>
      <w:r>
        <w:t>этих</w:t>
      </w:r>
      <w:r>
        <w:rPr>
          <w:spacing w:val="-6"/>
        </w:rPr>
        <w:t xml:space="preserve"> </w:t>
      </w:r>
      <w:r>
        <w:rPr>
          <w:spacing w:val="-2"/>
        </w:rPr>
        <w:t>проводников</w:t>
      </w:r>
    </w:p>
    <w:p w14:paraId="0BF47F6A" w14:textId="77777777" w:rsidR="008D0F9D" w:rsidRDefault="00000000">
      <w:pPr>
        <w:pStyle w:val="a3"/>
        <w:tabs>
          <w:tab w:val="left" w:pos="1836"/>
          <w:tab w:val="left" w:pos="3252"/>
          <w:tab w:val="left" w:pos="4668"/>
        </w:tabs>
        <w:spacing w:before="160"/>
        <w:ind w:left="433"/>
        <w:jc w:val="center"/>
      </w:pPr>
      <w:r>
        <w:t>1)</w:t>
      </w:r>
      <w:r>
        <w:rPr>
          <w:spacing w:val="2"/>
        </w:rPr>
        <w:t xml:space="preserve"> </w:t>
      </w:r>
      <w:r>
        <w:rPr>
          <w:spacing w:val="-10"/>
        </w:rPr>
        <w:t>1</w:t>
      </w:r>
      <w:r>
        <w:tab/>
        <w:t xml:space="preserve">2) </w:t>
      </w:r>
      <w:r>
        <w:rPr>
          <w:spacing w:val="-10"/>
        </w:rPr>
        <w:t>2</w:t>
      </w:r>
      <w:r>
        <w:tab/>
        <w:t>3)</w:t>
      </w:r>
      <w:r>
        <w:rPr>
          <w:spacing w:val="-3"/>
        </w:rPr>
        <w:t xml:space="preserve"> </w:t>
      </w:r>
      <w:r>
        <w:rPr>
          <w:spacing w:val="-10"/>
        </w:rPr>
        <w:t>4</w:t>
      </w:r>
      <w:r>
        <w:tab/>
      </w:r>
      <w:r>
        <w:rPr>
          <w:spacing w:val="-4"/>
        </w:rPr>
        <w:t>4)1/2</w:t>
      </w:r>
    </w:p>
    <w:p w14:paraId="3DC8CC77" w14:textId="77777777" w:rsidR="008D0F9D" w:rsidRDefault="00000000">
      <w:pPr>
        <w:pStyle w:val="a5"/>
        <w:numPr>
          <w:ilvl w:val="0"/>
          <w:numId w:val="13"/>
        </w:numPr>
        <w:tabs>
          <w:tab w:val="left" w:pos="848"/>
        </w:tabs>
        <w:spacing w:before="163"/>
        <w:ind w:left="848"/>
        <w:rPr>
          <w:sz w:val="28"/>
        </w:rPr>
      </w:pPr>
      <w:r>
        <w:rPr>
          <w:sz w:val="28"/>
        </w:rPr>
        <w:t>При</w:t>
      </w:r>
      <w:r>
        <w:rPr>
          <w:spacing w:val="44"/>
          <w:sz w:val="28"/>
        </w:rPr>
        <w:t xml:space="preserve"> </w:t>
      </w:r>
      <w:r>
        <w:rPr>
          <w:sz w:val="28"/>
        </w:rPr>
        <w:t>укорочении</w:t>
      </w:r>
      <w:r>
        <w:rPr>
          <w:spacing w:val="47"/>
          <w:sz w:val="28"/>
        </w:rPr>
        <w:t xml:space="preserve"> </w:t>
      </w:r>
      <w:r>
        <w:rPr>
          <w:sz w:val="28"/>
        </w:rPr>
        <w:t>спирали</w:t>
      </w:r>
      <w:r>
        <w:rPr>
          <w:spacing w:val="47"/>
          <w:sz w:val="28"/>
        </w:rPr>
        <w:t xml:space="preserve"> </w:t>
      </w:r>
      <w:r>
        <w:rPr>
          <w:sz w:val="28"/>
        </w:rPr>
        <w:t>электроплитки</w:t>
      </w:r>
      <w:r>
        <w:rPr>
          <w:spacing w:val="46"/>
          <w:sz w:val="28"/>
        </w:rPr>
        <w:t xml:space="preserve"> </w:t>
      </w:r>
      <w:r>
        <w:rPr>
          <w:sz w:val="28"/>
        </w:rPr>
        <w:t>в</w:t>
      </w:r>
      <w:r>
        <w:rPr>
          <w:spacing w:val="44"/>
          <w:sz w:val="28"/>
        </w:rPr>
        <w:t xml:space="preserve"> </w:t>
      </w:r>
      <w:r>
        <w:rPr>
          <w:sz w:val="28"/>
        </w:rPr>
        <w:t>1,5</w:t>
      </w:r>
      <w:r>
        <w:rPr>
          <w:spacing w:val="44"/>
          <w:sz w:val="28"/>
        </w:rPr>
        <w:t xml:space="preserve"> </w:t>
      </w:r>
      <w:r>
        <w:rPr>
          <w:sz w:val="28"/>
        </w:rPr>
        <w:t>раза</w:t>
      </w:r>
      <w:r>
        <w:rPr>
          <w:spacing w:val="46"/>
          <w:sz w:val="28"/>
        </w:rPr>
        <w:t xml:space="preserve"> </w:t>
      </w:r>
      <w:r>
        <w:rPr>
          <w:sz w:val="28"/>
        </w:rPr>
        <w:t>количество</w:t>
      </w:r>
      <w:r>
        <w:rPr>
          <w:spacing w:val="47"/>
          <w:sz w:val="28"/>
        </w:rPr>
        <w:t xml:space="preserve"> </w:t>
      </w:r>
      <w:r>
        <w:rPr>
          <w:spacing w:val="-2"/>
          <w:sz w:val="28"/>
        </w:rPr>
        <w:t>теплоты</w:t>
      </w:r>
    </w:p>
    <w:p w14:paraId="5B58CB98" w14:textId="77777777" w:rsidR="008D0F9D" w:rsidRDefault="00000000">
      <w:pPr>
        <w:pStyle w:val="a3"/>
        <w:spacing w:before="167"/>
        <w:ind w:left="884"/>
        <w:rPr>
          <w:position w:val="1"/>
        </w:rPr>
      </w:pPr>
      <w:r>
        <w:rPr>
          <w:i/>
          <w:sz w:val="24"/>
        </w:rPr>
        <w:t>Q</w:t>
      </w:r>
      <w:r>
        <w:rPr>
          <w:i/>
          <w:spacing w:val="33"/>
          <w:sz w:val="24"/>
        </w:rPr>
        <w:t xml:space="preserve"> </w:t>
      </w:r>
      <w:r>
        <w:rPr>
          <w:position w:val="1"/>
        </w:rPr>
        <w:t>,</w:t>
      </w:r>
      <w:r>
        <w:rPr>
          <w:spacing w:val="-2"/>
          <w:position w:val="1"/>
        </w:rPr>
        <w:t xml:space="preserve"> </w:t>
      </w:r>
      <w:r>
        <w:rPr>
          <w:position w:val="1"/>
        </w:rPr>
        <w:t>выделяемое</w:t>
      </w:r>
      <w:r>
        <w:rPr>
          <w:spacing w:val="-2"/>
          <w:position w:val="1"/>
        </w:rPr>
        <w:t xml:space="preserve"> </w:t>
      </w:r>
      <w:r>
        <w:rPr>
          <w:position w:val="1"/>
        </w:rPr>
        <w:t>электроплиткой</w:t>
      </w:r>
      <w:r>
        <w:rPr>
          <w:spacing w:val="-5"/>
          <w:position w:val="1"/>
        </w:rPr>
        <w:t xml:space="preserve"> </w:t>
      </w:r>
      <w:r>
        <w:rPr>
          <w:position w:val="1"/>
        </w:rPr>
        <w:t>за</w:t>
      </w:r>
      <w:r>
        <w:rPr>
          <w:spacing w:val="-2"/>
          <w:position w:val="1"/>
        </w:rPr>
        <w:t xml:space="preserve"> </w:t>
      </w:r>
      <w:r>
        <w:rPr>
          <w:position w:val="1"/>
        </w:rPr>
        <w:t>единицу</w:t>
      </w:r>
      <w:r>
        <w:rPr>
          <w:spacing w:val="-5"/>
          <w:position w:val="1"/>
        </w:rPr>
        <w:t xml:space="preserve"> </w:t>
      </w:r>
      <w:r>
        <w:rPr>
          <w:spacing w:val="-2"/>
          <w:position w:val="1"/>
        </w:rPr>
        <w:t>времени…</w:t>
      </w:r>
    </w:p>
    <w:p w14:paraId="7887624D" w14:textId="77777777" w:rsidR="008D0F9D" w:rsidRDefault="00000000">
      <w:pPr>
        <w:pStyle w:val="a5"/>
        <w:numPr>
          <w:ilvl w:val="1"/>
          <w:numId w:val="13"/>
        </w:numPr>
        <w:tabs>
          <w:tab w:val="left" w:pos="2147"/>
          <w:tab w:val="left" w:pos="5096"/>
        </w:tabs>
        <w:spacing w:before="191"/>
        <w:ind w:left="2147" w:hanging="305"/>
        <w:rPr>
          <w:sz w:val="28"/>
        </w:rPr>
      </w:pPr>
      <w:r>
        <w:rPr>
          <w:sz w:val="28"/>
        </w:rPr>
        <w:t>уменьшится</w:t>
      </w:r>
      <w:r>
        <w:rPr>
          <w:spacing w:val="-4"/>
          <w:sz w:val="28"/>
        </w:rPr>
        <w:t xml:space="preserve"> </w:t>
      </w:r>
      <w:r>
        <w:rPr>
          <w:sz w:val="28"/>
        </w:rPr>
        <w:t>в</w:t>
      </w:r>
      <w:r>
        <w:rPr>
          <w:spacing w:val="-6"/>
          <w:sz w:val="28"/>
        </w:rPr>
        <w:t xml:space="preserve"> </w:t>
      </w:r>
      <w:r>
        <w:rPr>
          <w:sz w:val="28"/>
        </w:rPr>
        <w:t>1,5</w:t>
      </w:r>
      <w:r>
        <w:rPr>
          <w:spacing w:val="-4"/>
          <w:sz w:val="28"/>
        </w:rPr>
        <w:t xml:space="preserve"> раза</w:t>
      </w:r>
      <w:r>
        <w:rPr>
          <w:sz w:val="28"/>
        </w:rPr>
        <w:tab/>
        <w:t>2)</w:t>
      </w:r>
      <w:r>
        <w:rPr>
          <w:spacing w:val="-4"/>
          <w:sz w:val="28"/>
        </w:rPr>
        <w:t xml:space="preserve"> </w:t>
      </w:r>
      <w:r>
        <w:rPr>
          <w:sz w:val="28"/>
        </w:rPr>
        <w:t>уменьшится</w:t>
      </w:r>
      <w:r>
        <w:rPr>
          <w:spacing w:val="-1"/>
          <w:sz w:val="28"/>
        </w:rPr>
        <w:t xml:space="preserve"> </w:t>
      </w:r>
      <w:r>
        <w:rPr>
          <w:sz w:val="28"/>
        </w:rPr>
        <w:t>в</w:t>
      </w:r>
      <w:r>
        <w:rPr>
          <w:spacing w:val="-6"/>
          <w:sz w:val="28"/>
        </w:rPr>
        <w:t xml:space="preserve"> </w:t>
      </w:r>
      <w:r>
        <w:rPr>
          <w:sz w:val="28"/>
        </w:rPr>
        <w:t xml:space="preserve">2,25 </w:t>
      </w:r>
      <w:r>
        <w:rPr>
          <w:spacing w:val="-5"/>
          <w:sz w:val="28"/>
        </w:rPr>
        <w:t>раз</w:t>
      </w:r>
    </w:p>
    <w:p w14:paraId="7CD32D3D" w14:textId="77777777" w:rsidR="008D0F9D" w:rsidRDefault="00000000">
      <w:pPr>
        <w:pStyle w:val="a3"/>
        <w:tabs>
          <w:tab w:val="left" w:pos="5097"/>
        </w:tabs>
        <w:spacing w:before="163"/>
        <w:ind w:left="1842"/>
      </w:pPr>
      <w:r>
        <w:t>3)</w:t>
      </w:r>
      <w:r>
        <w:rPr>
          <w:spacing w:val="-2"/>
        </w:rPr>
        <w:t xml:space="preserve"> </w:t>
      </w:r>
      <w:r>
        <w:t>увеличится</w:t>
      </w:r>
      <w:r>
        <w:rPr>
          <w:spacing w:val="-2"/>
        </w:rPr>
        <w:t xml:space="preserve"> </w:t>
      </w:r>
      <w:r>
        <w:t>в</w:t>
      </w:r>
      <w:r>
        <w:rPr>
          <w:spacing w:val="-5"/>
        </w:rPr>
        <w:t xml:space="preserve"> </w:t>
      </w:r>
      <w:r>
        <w:t>1,5</w:t>
      </w:r>
      <w:r>
        <w:rPr>
          <w:spacing w:val="-4"/>
        </w:rPr>
        <w:t xml:space="preserve"> раза</w:t>
      </w:r>
      <w:r>
        <w:tab/>
        <w:t>4)</w:t>
      </w:r>
      <w:r>
        <w:rPr>
          <w:spacing w:val="-3"/>
        </w:rPr>
        <w:t xml:space="preserve"> </w:t>
      </w:r>
      <w:r>
        <w:t>увеличится</w:t>
      </w:r>
      <w:r>
        <w:rPr>
          <w:spacing w:val="-2"/>
        </w:rPr>
        <w:t xml:space="preserve"> </w:t>
      </w:r>
      <w:r>
        <w:t>в</w:t>
      </w:r>
      <w:r>
        <w:rPr>
          <w:spacing w:val="-2"/>
        </w:rPr>
        <w:t xml:space="preserve"> </w:t>
      </w:r>
      <w:r>
        <w:t>2,25</w:t>
      </w:r>
      <w:r>
        <w:rPr>
          <w:spacing w:val="-4"/>
        </w:rPr>
        <w:t xml:space="preserve"> </w:t>
      </w:r>
      <w:r>
        <w:rPr>
          <w:spacing w:val="-5"/>
        </w:rPr>
        <w:t>раз</w:t>
      </w:r>
    </w:p>
    <w:p w14:paraId="4C7B745F" w14:textId="7FC2C1B7" w:rsidR="008D0F9D" w:rsidRDefault="00000000">
      <w:pPr>
        <w:pStyle w:val="a5"/>
        <w:numPr>
          <w:ilvl w:val="0"/>
          <w:numId w:val="13"/>
        </w:numPr>
        <w:tabs>
          <w:tab w:val="left" w:pos="848"/>
          <w:tab w:val="left" w:pos="860"/>
          <w:tab w:val="left" w:pos="1923"/>
          <w:tab w:val="left" w:pos="2840"/>
          <w:tab w:val="left" w:pos="3295"/>
          <w:tab w:val="left" w:pos="4675"/>
          <w:tab w:val="left" w:pos="6105"/>
        </w:tabs>
        <w:spacing w:before="160" w:line="324" w:lineRule="auto"/>
        <w:ind w:right="421" w:hanging="720"/>
        <w:rPr>
          <w:sz w:val="28"/>
        </w:rPr>
      </w:pPr>
      <w:r>
        <w:rPr>
          <w:sz w:val="28"/>
        </w:rPr>
        <w:t>На</w:t>
      </w:r>
      <w:r>
        <w:rPr>
          <w:spacing w:val="80"/>
          <w:sz w:val="28"/>
        </w:rPr>
        <w:t xml:space="preserve"> </w:t>
      </w:r>
      <w:r>
        <w:rPr>
          <w:sz w:val="28"/>
        </w:rPr>
        <w:t>рисунке</w:t>
      </w:r>
      <w:r>
        <w:rPr>
          <w:spacing w:val="80"/>
          <w:sz w:val="28"/>
        </w:rPr>
        <w:t xml:space="preserve"> </w:t>
      </w:r>
      <w:r>
        <w:rPr>
          <w:sz w:val="28"/>
        </w:rPr>
        <w:t>изображена</w:t>
      </w:r>
      <w:r>
        <w:rPr>
          <w:spacing w:val="80"/>
          <w:sz w:val="28"/>
        </w:rPr>
        <w:t xml:space="preserve"> </w:t>
      </w:r>
      <w:r>
        <w:rPr>
          <w:sz w:val="28"/>
        </w:rPr>
        <w:t>вольтамперная</w:t>
      </w:r>
      <w:r>
        <w:rPr>
          <w:spacing w:val="80"/>
          <w:sz w:val="28"/>
        </w:rPr>
        <w:t xml:space="preserve"> </w:t>
      </w:r>
      <w:r>
        <w:rPr>
          <w:sz w:val="28"/>
        </w:rPr>
        <w:t>характеристика</w:t>
      </w:r>
      <w:r>
        <w:rPr>
          <w:spacing w:val="80"/>
          <w:sz w:val="28"/>
        </w:rPr>
        <w:t xml:space="preserve"> </w:t>
      </w:r>
      <w:r>
        <w:rPr>
          <w:sz w:val="28"/>
        </w:rPr>
        <w:t>резистора.</w:t>
      </w:r>
      <w:r>
        <w:rPr>
          <w:spacing w:val="80"/>
          <w:sz w:val="28"/>
        </w:rPr>
        <w:t xml:space="preserve"> </w:t>
      </w:r>
      <w:r>
        <w:rPr>
          <w:sz w:val="28"/>
        </w:rPr>
        <w:t xml:space="preserve">За </w:t>
      </w:r>
      <w:r>
        <w:rPr>
          <w:spacing w:val="-2"/>
          <w:sz w:val="28"/>
        </w:rPr>
        <w:t>время</w:t>
      </w:r>
      <w:r>
        <w:rPr>
          <w:sz w:val="28"/>
        </w:rPr>
        <w:tab/>
      </w:r>
      <w:r>
        <w:rPr>
          <w:i/>
          <w:position w:val="1"/>
          <w:sz w:val="32"/>
        </w:rPr>
        <w:t>t</w:t>
      </w:r>
      <w:r>
        <w:rPr>
          <w:i/>
          <w:spacing w:val="-3"/>
          <w:position w:val="1"/>
          <w:sz w:val="32"/>
        </w:rPr>
        <w:t xml:space="preserve"> </w:t>
      </w:r>
      <w:r>
        <w:rPr>
          <w:sz w:val="28"/>
        </w:rPr>
        <w:t>=10</w:t>
      </w:r>
      <w:r>
        <w:rPr>
          <w:sz w:val="28"/>
        </w:rPr>
        <w:tab/>
      </w:r>
      <w:r>
        <w:rPr>
          <w:spacing w:val="-10"/>
          <w:sz w:val="28"/>
        </w:rPr>
        <w:t>с</w:t>
      </w:r>
      <w:r>
        <w:rPr>
          <w:sz w:val="28"/>
        </w:rPr>
        <w:tab/>
      </w:r>
      <w:r>
        <w:rPr>
          <w:spacing w:val="-2"/>
          <w:sz w:val="28"/>
        </w:rPr>
        <w:t>резистор</w:t>
      </w:r>
      <w:r>
        <w:rPr>
          <w:sz w:val="28"/>
        </w:rPr>
        <w:tab/>
      </w:r>
      <w:r>
        <w:rPr>
          <w:spacing w:val="-2"/>
          <w:sz w:val="28"/>
        </w:rPr>
        <w:t>выделяет</w:t>
      </w:r>
      <w:r>
        <w:rPr>
          <w:sz w:val="28"/>
        </w:rPr>
        <w:tab/>
      </w:r>
      <w:r>
        <w:rPr>
          <w:spacing w:val="-10"/>
          <w:sz w:val="28"/>
        </w:rPr>
        <w:t>в</w:t>
      </w:r>
    </w:p>
    <w:p w14:paraId="372C3A0D" w14:textId="77777777" w:rsidR="008D0F9D" w:rsidRDefault="00000000">
      <w:pPr>
        <w:pStyle w:val="a3"/>
        <w:spacing w:before="34" w:line="398" w:lineRule="auto"/>
        <w:ind w:left="860" w:right="3253"/>
      </w:pPr>
      <w:r>
        <w:rPr>
          <w:position w:val="1"/>
        </w:rPr>
        <w:t>окружающую среду количество</w:t>
      </w:r>
      <w:r>
        <w:rPr>
          <w:spacing w:val="38"/>
          <w:position w:val="1"/>
        </w:rPr>
        <w:t xml:space="preserve"> </w:t>
      </w:r>
      <w:r>
        <w:rPr>
          <w:i/>
          <w:sz w:val="26"/>
        </w:rPr>
        <w:t>Q</w:t>
      </w:r>
      <w:r>
        <w:rPr>
          <w:i/>
          <w:spacing w:val="80"/>
          <w:sz w:val="26"/>
        </w:rPr>
        <w:t xml:space="preserve"> </w:t>
      </w:r>
      <w:r>
        <w:rPr>
          <w:position w:val="1"/>
        </w:rPr>
        <w:t xml:space="preserve">теплоты, </w:t>
      </w:r>
      <w:r>
        <w:t>равное …</w:t>
      </w:r>
    </w:p>
    <w:p w14:paraId="36BBE0E3" w14:textId="77777777" w:rsidR="008D0F9D" w:rsidRDefault="00000000">
      <w:pPr>
        <w:pStyle w:val="a5"/>
        <w:numPr>
          <w:ilvl w:val="1"/>
          <w:numId w:val="13"/>
        </w:numPr>
        <w:tabs>
          <w:tab w:val="left" w:pos="2279"/>
          <w:tab w:val="left" w:pos="4086"/>
        </w:tabs>
        <w:spacing w:line="273" w:lineRule="exact"/>
        <w:ind w:left="2279" w:hanging="305"/>
        <w:rPr>
          <w:sz w:val="28"/>
        </w:rPr>
      </w:pPr>
      <w:r>
        <w:rPr>
          <w:sz w:val="28"/>
        </w:rPr>
        <w:t>10</w:t>
      </w:r>
      <w:r>
        <w:rPr>
          <w:spacing w:val="-3"/>
          <w:sz w:val="28"/>
        </w:rPr>
        <w:t xml:space="preserve"> </w:t>
      </w:r>
      <w:r>
        <w:rPr>
          <w:spacing w:val="-5"/>
          <w:sz w:val="28"/>
        </w:rPr>
        <w:t>Дж</w:t>
      </w:r>
      <w:r>
        <w:rPr>
          <w:sz w:val="28"/>
        </w:rPr>
        <w:tab/>
        <w:t>2)</w:t>
      </w:r>
      <w:r>
        <w:rPr>
          <w:spacing w:val="-1"/>
          <w:sz w:val="28"/>
        </w:rPr>
        <w:t xml:space="preserve"> </w:t>
      </w:r>
      <w:r>
        <w:rPr>
          <w:sz w:val="28"/>
        </w:rPr>
        <w:t xml:space="preserve">20 </w:t>
      </w:r>
      <w:r>
        <w:rPr>
          <w:spacing w:val="-5"/>
          <w:sz w:val="28"/>
        </w:rPr>
        <w:t>Дж</w:t>
      </w:r>
    </w:p>
    <w:p w14:paraId="60AF27F9" w14:textId="77777777" w:rsidR="008D0F9D" w:rsidRDefault="00000000">
      <w:pPr>
        <w:pStyle w:val="a3"/>
        <w:tabs>
          <w:tab w:val="left" w:pos="4086"/>
        </w:tabs>
        <w:spacing w:before="160"/>
        <w:ind w:left="1974"/>
      </w:pPr>
      <w:r>
        <w:t>3) 50</w:t>
      </w:r>
      <w:r>
        <w:rPr>
          <w:spacing w:val="-1"/>
        </w:rPr>
        <w:t xml:space="preserve"> </w:t>
      </w:r>
      <w:r>
        <w:rPr>
          <w:spacing w:val="-5"/>
        </w:rPr>
        <w:t>Дж</w:t>
      </w:r>
      <w:r>
        <w:tab/>
        <w:t>4)</w:t>
      </w:r>
      <w:r>
        <w:rPr>
          <w:spacing w:val="-1"/>
        </w:rPr>
        <w:t xml:space="preserve"> </w:t>
      </w:r>
      <w:r>
        <w:t xml:space="preserve">80 </w:t>
      </w:r>
      <w:r>
        <w:rPr>
          <w:spacing w:val="-5"/>
        </w:rPr>
        <w:t>Дж</w:t>
      </w:r>
    </w:p>
    <w:p w14:paraId="3A9D6E8C" w14:textId="77777777" w:rsidR="008D0F9D" w:rsidRDefault="008D0F9D">
      <w:pPr>
        <w:pStyle w:val="a3"/>
        <w:sectPr w:rsidR="008D0F9D">
          <w:type w:val="continuous"/>
          <w:pgSz w:w="11910" w:h="16840"/>
          <w:pgMar w:top="1540" w:right="708" w:bottom="280" w:left="992" w:header="0" w:footer="938" w:gutter="0"/>
          <w:cols w:space="720"/>
        </w:sectPr>
      </w:pPr>
    </w:p>
    <w:p w14:paraId="44A6CAB3" w14:textId="77777777" w:rsidR="008D0F9D" w:rsidRDefault="00000000">
      <w:pPr>
        <w:pStyle w:val="5"/>
        <w:spacing w:before="72"/>
      </w:pPr>
      <w:bookmarkStart w:id="91" w:name="_TOC_250003"/>
      <w:r>
        <w:lastRenderedPageBreak/>
        <w:t>ЛЕКЦИЯ</w:t>
      </w:r>
      <w:r>
        <w:rPr>
          <w:spacing w:val="-2"/>
        </w:rPr>
        <w:t xml:space="preserve"> </w:t>
      </w:r>
      <w:bookmarkEnd w:id="91"/>
      <w:r>
        <w:rPr>
          <w:spacing w:val="-5"/>
        </w:rPr>
        <w:t>14</w:t>
      </w:r>
    </w:p>
    <w:p w14:paraId="4DBB06B3" w14:textId="77777777" w:rsidR="008D0F9D" w:rsidRDefault="00000000">
      <w:pPr>
        <w:pStyle w:val="7"/>
        <w:numPr>
          <w:ilvl w:val="2"/>
          <w:numId w:val="24"/>
        </w:numPr>
        <w:tabs>
          <w:tab w:val="left" w:pos="1709"/>
        </w:tabs>
        <w:spacing w:before="285" w:line="360" w:lineRule="auto"/>
        <w:ind w:left="140" w:right="420" w:firstLine="720"/>
        <w:jc w:val="both"/>
      </w:pPr>
      <w:bookmarkStart w:id="92" w:name="_TOC_250002"/>
      <w:bookmarkEnd w:id="92"/>
      <w:r>
        <w:t>Электродвижущая сила источника тока. Закон Ома для неоднородного участка цепи</w:t>
      </w:r>
    </w:p>
    <w:p w14:paraId="1AFCDA6B" w14:textId="77777777" w:rsidR="008D0F9D" w:rsidRDefault="00000000">
      <w:pPr>
        <w:pStyle w:val="a3"/>
        <w:spacing w:line="360" w:lineRule="auto"/>
        <w:ind w:right="423" w:firstLine="720"/>
        <w:jc w:val="both"/>
      </w:pPr>
      <w:r>
        <w:t>Возьмем замкнутую электрическую цепь, содержащую источник тока, и рассмотрим, как протекает по ней постоянный ток, т.е. как происходит движение положительного заряда (+</w:t>
      </w:r>
      <w:r>
        <w:rPr>
          <w:i/>
        </w:rPr>
        <w:t>q</w:t>
      </w:r>
      <w:r>
        <w:t>) по этой цепи (рис. 3.21, б) [3].</w:t>
      </w:r>
    </w:p>
    <w:p w14:paraId="71540918" w14:textId="77777777" w:rsidR="008D0F9D" w:rsidRDefault="00000000">
      <w:pPr>
        <w:pStyle w:val="a3"/>
        <w:spacing w:line="360" w:lineRule="auto"/>
        <w:ind w:right="422" w:firstLine="720"/>
        <w:jc w:val="both"/>
      </w:pPr>
      <w:r>
        <w:t xml:space="preserve">Во внешней части цепи сопротивлением </w:t>
      </w:r>
      <w:r>
        <w:rPr>
          <w:i/>
        </w:rPr>
        <w:t xml:space="preserve">R </w:t>
      </w:r>
      <w:r>
        <w:t>(часть замкнутой цепи, не содержащая источник тока) заряд (+</w:t>
      </w:r>
      <w:r>
        <w:rPr>
          <w:i/>
        </w:rPr>
        <w:t>q</w:t>
      </w:r>
      <w:r>
        <w:t>) перемещается под действием кулоновских сил в направлении уменьшения потенциала. Для дальнейшего движения заряда по внутренней части цепи (источник тока) необходимо переместить заряд (+</w:t>
      </w:r>
      <w:r>
        <w:rPr>
          <w:i/>
        </w:rPr>
        <w:t>q</w:t>
      </w:r>
      <w:r>
        <w:t xml:space="preserve">) к точкам с большим потенциалом. Поэтому в источнике тока на заряды, должны действовать </w:t>
      </w:r>
      <w:r>
        <w:rPr>
          <w:b/>
        </w:rPr>
        <w:t xml:space="preserve">сторонние силы </w:t>
      </w:r>
      <w:r>
        <w:t xml:space="preserve">– </w:t>
      </w:r>
      <w:r>
        <w:rPr>
          <w:i/>
        </w:rPr>
        <w:t>силы не кулоновского происхождения, разделяющие разноименные заряды и переносящие заряд (+q) от отрицательного к положительному полюсу источника тока</w:t>
      </w:r>
      <w:r>
        <w:t>. Именно работа сторонних сил обеспечивает в замкнутой цепи постоянное движение заряда и, соответственно, протекание электрического тока. Сторонние силы могут иметь различную природу. Это могут быть, например, силы химических реакций (в гальванических элементах), силы магнитного поля, силы вихревого электрического поля и т.д. Наглядно перемещение заряда по полной цепи демонстрирует</w:t>
      </w:r>
      <w:r>
        <w:rPr>
          <w:spacing w:val="-1"/>
        </w:rPr>
        <w:t xml:space="preserve"> </w:t>
      </w:r>
      <w:r>
        <w:t>ее</w:t>
      </w:r>
      <w:r>
        <w:rPr>
          <w:spacing w:val="-2"/>
        </w:rPr>
        <w:t xml:space="preserve"> </w:t>
      </w:r>
      <w:r>
        <w:t>механическая</w:t>
      </w:r>
      <w:r>
        <w:rPr>
          <w:spacing w:val="-2"/>
        </w:rPr>
        <w:t xml:space="preserve"> </w:t>
      </w:r>
      <w:r>
        <w:t>модель (рис.</w:t>
      </w:r>
      <w:r>
        <w:rPr>
          <w:spacing w:val="-2"/>
        </w:rPr>
        <w:t xml:space="preserve"> </w:t>
      </w:r>
      <w:r>
        <w:t>3.21,</w:t>
      </w:r>
      <w:r>
        <w:rPr>
          <w:spacing w:val="-5"/>
        </w:rPr>
        <w:t xml:space="preserve"> </w:t>
      </w:r>
      <w:r>
        <w:t>а).</w:t>
      </w:r>
      <w:r>
        <w:rPr>
          <w:spacing w:val="-5"/>
        </w:rPr>
        <w:t xml:space="preserve"> </w:t>
      </w:r>
      <w:r>
        <w:t>В</w:t>
      </w:r>
      <w:r>
        <w:rPr>
          <w:spacing w:val="-2"/>
        </w:rPr>
        <w:t xml:space="preserve"> </w:t>
      </w:r>
      <w:r>
        <w:t>ней</w:t>
      </w:r>
      <w:r>
        <w:rPr>
          <w:spacing w:val="-1"/>
        </w:rPr>
        <w:t xml:space="preserve"> </w:t>
      </w:r>
      <w:r>
        <w:t>под</w:t>
      </w:r>
      <w:r>
        <w:rPr>
          <w:spacing w:val="-2"/>
        </w:rPr>
        <w:t xml:space="preserve"> </w:t>
      </w:r>
      <w:r>
        <w:t>действием силы тяжести (аналог кулоновской силы) шарик (положительный заряд) скатывается по цилиндрической поверхности (внешняя часть цепи). Для его дальнейшего движения необходима сторонняя сила (это может быть сила упругости сжатой пружины, механический подъемник и т.д.), которая поднимает шарик на первоначальную высоту по вертикали (внутренняя часть цепи, источник тока), совершая при этом работу против силы тяжести [3].</w:t>
      </w:r>
    </w:p>
    <w:p w14:paraId="3FEDCFD6"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214B10CC" w14:textId="32243650" w:rsidR="008D0F9D" w:rsidRDefault="008D0F9D">
      <w:pPr>
        <w:pStyle w:val="a3"/>
        <w:ind w:left="935"/>
        <w:rPr>
          <w:sz w:val="20"/>
        </w:rPr>
      </w:pPr>
    </w:p>
    <w:p w14:paraId="57D02398" w14:textId="77777777" w:rsidR="008D0F9D" w:rsidRDefault="00000000">
      <w:pPr>
        <w:spacing w:before="240"/>
        <w:ind w:left="4503"/>
        <w:jc w:val="both"/>
        <w:rPr>
          <w:sz w:val="24"/>
        </w:rPr>
      </w:pPr>
      <w:r>
        <w:rPr>
          <w:sz w:val="24"/>
        </w:rPr>
        <w:t>Рис.</w:t>
      </w:r>
      <w:r>
        <w:rPr>
          <w:spacing w:val="1"/>
          <w:sz w:val="24"/>
        </w:rPr>
        <w:t xml:space="preserve"> </w:t>
      </w:r>
      <w:r>
        <w:rPr>
          <w:spacing w:val="-4"/>
          <w:sz w:val="24"/>
        </w:rPr>
        <w:t>3.21</w:t>
      </w:r>
    </w:p>
    <w:p w14:paraId="66F274FA" w14:textId="77777777" w:rsidR="008D0F9D" w:rsidRDefault="00000000">
      <w:pPr>
        <w:pStyle w:val="a3"/>
        <w:spacing w:before="138" w:line="364" w:lineRule="auto"/>
        <w:ind w:right="422" w:firstLine="720"/>
        <w:jc w:val="both"/>
      </w:pPr>
      <w:proofErr w:type="spellStart"/>
      <w:r>
        <w:t>Характеристками</w:t>
      </w:r>
      <w:proofErr w:type="spellEnd"/>
      <w:r>
        <w:t xml:space="preserve"> источника тока являются его сопротивление </w:t>
      </w:r>
      <w:r>
        <w:rPr>
          <w:i/>
        </w:rPr>
        <w:t xml:space="preserve">r </w:t>
      </w:r>
      <w:r>
        <w:t xml:space="preserve">(внутреннее сопротивление цепи) и </w:t>
      </w:r>
      <w:r>
        <w:rPr>
          <w:b/>
        </w:rPr>
        <w:t xml:space="preserve">электродвижущая сила (ЭДС). </w:t>
      </w:r>
      <w:r>
        <w:rPr>
          <w:i/>
        </w:rPr>
        <w:t xml:space="preserve">ЭДС источника тока </w:t>
      </w:r>
      <w:r>
        <w:t>(</w:t>
      </w:r>
      <w:r>
        <w:rPr>
          <w:rFonts w:ascii="Cambria" w:hAnsi="Cambria"/>
        </w:rPr>
        <w:t>s</w:t>
      </w:r>
      <w:r>
        <w:t>) – скалярная физическая величина, равная работе сторонних сил по перемещению единичного положительного заряда от отрицательного к положительному полюсу источника.</w:t>
      </w:r>
    </w:p>
    <w:p w14:paraId="6F229A3C" w14:textId="77777777" w:rsidR="008D0F9D" w:rsidRDefault="00000000">
      <w:pPr>
        <w:pStyle w:val="a3"/>
        <w:spacing w:before="171"/>
        <w:ind w:left="860"/>
        <w:jc w:val="both"/>
      </w:pPr>
      <w:r>
        <w:t>Изображение</w:t>
      </w:r>
      <w:r>
        <w:rPr>
          <w:spacing w:val="-2"/>
        </w:rPr>
        <w:t xml:space="preserve"> </w:t>
      </w:r>
      <w:r>
        <w:t>источника</w:t>
      </w:r>
      <w:r>
        <w:rPr>
          <w:spacing w:val="-4"/>
        </w:rPr>
        <w:t xml:space="preserve"> </w:t>
      </w:r>
      <w:r>
        <w:t>тока</w:t>
      </w:r>
      <w:r>
        <w:rPr>
          <w:spacing w:val="-3"/>
        </w:rPr>
        <w:t xml:space="preserve"> </w:t>
      </w:r>
      <w:r>
        <w:t>на</w:t>
      </w:r>
      <w:r>
        <w:rPr>
          <w:spacing w:val="-2"/>
        </w:rPr>
        <w:t xml:space="preserve"> </w:t>
      </w:r>
      <w:r>
        <w:t>схемах</w:t>
      </w:r>
      <w:r>
        <w:rPr>
          <w:spacing w:val="-5"/>
        </w:rPr>
        <w:t xml:space="preserve"> </w:t>
      </w:r>
      <w:r>
        <w:t>приведено</w:t>
      </w:r>
      <w:r>
        <w:rPr>
          <w:spacing w:val="-3"/>
        </w:rPr>
        <w:t xml:space="preserve"> </w:t>
      </w:r>
      <w:r>
        <w:t>на</w:t>
      </w:r>
      <w:r>
        <w:rPr>
          <w:spacing w:val="-4"/>
        </w:rPr>
        <w:t xml:space="preserve"> </w:t>
      </w:r>
      <w:r>
        <w:t>рис.</w:t>
      </w:r>
      <w:r>
        <w:rPr>
          <w:spacing w:val="-3"/>
        </w:rPr>
        <w:t xml:space="preserve"> </w:t>
      </w:r>
      <w:r>
        <w:t>3.21,</w:t>
      </w:r>
      <w:r>
        <w:rPr>
          <w:spacing w:val="-5"/>
        </w:rPr>
        <w:t xml:space="preserve"> б.</w:t>
      </w:r>
    </w:p>
    <w:p w14:paraId="1D83D840" w14:textId="77777777" w:rsidR="008D0F9D" w:rsidRDefault="00000000">
      <w:pPr>
        <w:pStyle w:val="a3"/>
        <w:spacing w:before="160" w:line="360" w:lineRule="auto"/>
        <w:ind w:right="422" w:firstLine="720"/>
        <w:jc w:val="both"/>
      </w:pPr>
      <w:r>
        <w:rPr>
          <w:b/>
        </w:rPr>
        <w:t xml:space="preserve">Неоднородный участок цепи </w:t>
      </w:r>
      <w:r>
        <w:t>– участок цепи, на котором действуют как сторонние, так и кулоновские силы (рис.</w:t>
      </w:r>
      <w:r>
        <w:rPr>
          <w:spacing w:val="-2"/>
        </w:rPr>
        <w:t xml:space="preserve"> </w:t>
      </w:r>
      <w:r>
        <w:t>3.21,</w:t>
      </w:r>
      <w:r>
        <w:rPr>
          <w:spacing w:val="-5"/>
        </w:rPr>
        <w:t xml:space="preserve"> </w:t>
      </w:r>
      <w:r>
        <w:t>в). Работу кулоновских сил по перемещению</w:t>
      </w:r>
      <w:r>
        <w:rPr>
          <w:spacing w:val="46"/>
        </w:rPr>
        <w:t xml:space="preserve"> </w:t>
      </w:r>
      <w:r>
        <w:t>электрического</w:t>
      </w:r>
      <w:r>
        <w:rPr>
          <w:spacing w:val="46"/>
        </w:rPr>
        <w:t xml:space="preserve"> </w:t>
      </w:r>
      <w:r>
        <w:t>заряда</w:t>
      </w:r>
      <w:r>
        <w:rPr>
          <w:spacing w:val="43"/>
        </w:rPr>
        <w:t xml:space="preserve"> </w:t>
      </w:r>
      <w:r>
        <w:t>на</w:t>
      </w:r>
      <w:r>
        <w:rPr>
          <w:spacing w:val="44"/>
        </w:rPr>
        <w:t xml:space="preserve"> </w:t>
      </w:r>
      <w:r>
        <w:t>этом</w:t>
      </w:r>
      <w:r>
        <w:rPr>
          <w:spacing w:val="43"/>
        </w:rPr>
        <w:t xml:space="preserve"> </w:t>
      </w:r>
      <w:r>
        <w:t>участке</w:t>
      </w:r>
      <w:r>
        <w:rPr>
          <w:spacing w:val="48"/>
        </w:rPr>
        <w:t xml:space="preserve"> </w:t>
      </w:r>
      <w:r>
        <w:t>характеризует</w:t>
      </w:r>
      <w:r>
        <w:rPr>
          <w:spacing w:val="45"/>
        </w:rPr>
        <w:t xml:space="preserve"> </w:t>
      </w:r>
      <w:r>
        <w:rPr>
          <w:spacing w:val="-2"/>
        </w:rPr>
        <w:t>разность</w:t>
      </w:r>
    </w:p>
    <w:p w14:paraId="660BCAD1" w14:textId="77777777" w:rsidR="008D0F9D" w:rsidRDefault="00000000">
      <w:pPr>
        <w:pStyle w:val="a3"/>
        <w:spacing w:line="342" w:lineRule="exact"/>
      </w:pPr>
      <w:r>
        <w:t>потенциалов</w:t>
      </w:r>
      <w:r>
        <w:rPr>
          <w:spacing w:val="41"/>
        </w:rPr>
        <w:t xml:space="preserve"> </w:t>
      </w:r>
      <w:r>
        <w:rPr>
          <w:rFonts w:ascii="Cambria" w:hAnsi="Cambria"/>
          <w:position w:val="1"/>
          <w:sz w:val="36"/>
        </w:rPr>
        <w:t>(</w:t>
      </w:r>
      <w:r>
        <w:rPr>
          <w:rFonts w:ascii="Cambria" w:hAnsi="Cambria"/>
        </w:rPr>
        <w:t>φ</w:t>
      </w:r>
      <w:r>
        <w:rPr>
          <w:vertAlign w:val="subscript"/>
        </w:rPr>
        <w:t>1</w:t>
      </w:r>
      <w:r>
        <w:rPr>
          <w:spacing w:val="-17"/>
        </w:rPr>
        <w:t xml:space="preserve"> </w:t>
      </w:r>
      <w:r>
        <w:rPr>
          <w:rFonts w:ascii="Cambria" w:hAnsi="Cambria"/>
        </w:rPr>
        <w:t>–</w:t>
      </w:r>
      <w:r>
        <w:rPr>
          <w:rFonts w:ascii="Cambria" w:hAnsi="Cambria"/>
          <w:spacing w:val="-18"/>
        </w:rPr>
        <w:t xml:space="preserve"> </w:t>
      </w:r>
      <w:r>
        <w:rPr>
          <w:rFonts w:ascii="Cambria" w:hAnsi="Cambria"/>
        </w:rPr>
        <w:t>φ</w:t>
      </w:r>
      <w:r>
        <w:rPr>
          <w:vertAlign w:val="subscript"/>
        </w:rPr>
        <w:t>2</w:t>
      </w:r>
      <w:r>
        <w:rPr>
          <w:spacing w:val="-37"/>
        </w:rPr>
        <w:t xml:space="preserve"> </w:t>
      </w:r>
      <w:r>
        <w:rPr>
          <w:rFonts w:ascii="Cambria" w:hAnsi="Cambria"/>
          <w:spacing w:val="10"/>
          <w:position w:val="1"/>
          <w:sz w:val="36"/>
        </w:rPr>
        <w:t>)</w:t>
      </w:r>
      <w:r>
        <w:rPr>
          <w:spacing w:val="10"/>
        </w:rPr>
        <w:t>,</w:t>
      </w:r>
      <w:r>
        <w:rPr>
          <w:spacing w:val="28"/>
        </w:rPr>
        <w:t xml:space="preserve"> </w:t>
      </w:r>
      <w:r>
        <w:t>а</w:t>
      </w:r>
      <w:r>
        <w:rPr>
          <w:spacing w:val="28"/>
        </w:rPr>
        <w:t xml:space="preserve"> </w:t>
      </w:r>
      <w:r>
        <w:t>сторонних</w:t>
      </w:r>
      <w:r>
        <w:rPr>
          <w:spacing w:val="31"/>
        </w:rPr>
        <w:t xml:space="preserve"> </w:t>
      </w:r>
      <w:r>
        <w:t>сил</w:t>
      </w:r>
      <w:r>
        <w:rPr>
          <w:spacing w:val="28"/>
        </w:rPr>
        <w:t xml:space="preserve"> </w:t>
      </w:r>
      <w:r>
        <w:t>–</w:t>
      </w:r>
      <w:r>
        <w:rPr>
          <w:spacing w:val="29"/>
        </w:rPr>
        <w:t xml:space="preserve"> </w:t>
      </w:r>
      <w:r>
        <w:t>действующая</w:t>
      </w:r>
      <w:r>
        <w:rPr>
          <w:spacing w:val="28"/>
        </w:rPr>
        <w:t xml:space="preserve"> </w:t>
      </w:r>
      <w:r>
        <w:t>на</w:t>
      </w:r>
      <w:r>
        <w:rPr>
          <w:spacing w:val="30"/>
        </w:rPr>
        <w:t xml:space="preserve"> </w:t>
      </w:r>
      <w:r>
        <w:t>этом</w:t>
      </w:r>
      <w:r>
        <w:rPr>
          <w:spacing w:val="28"/>
        </w:rPr>
        <w:t xml:space="preserve"> </w:t>
      </w:r>
      <w:r>
        <w:t>участке</w:t>
      </w:r>
      <w:r>
        <w:rPr>
          <w:spacing w:val="27"/>
        </w:rPr>
        <w:t xml:space="preserve"> </w:t>
      </w:r>
      <w:r>
        <w:rPr>
          <w:spacing w:val="-4"/>
        </w:rPr>
        <w:t>цепи</w:t>
      </w:r>
    </w:p>
    <w:p w14:paraId="6D709D46" w14:textId="77777777" w:rsidR="008D0F9D" w:rsidRDefault="008D0F9D">
      <w:pPr>
        <w:pStyle w:val="a3"/>
        <w:spacing w:line="342" w:lineRule="exact"/>
        <w:sectPr w:rsidR="008D0F9D">
          <w:pgSz w:w="11910" w:h="16840"/>
          <w:pgMar w:top="1120" w:right="708" w:bottom="1180" w:left="992" w:header="0" w:footer="938" w:gutter="0"/>
          <w:cols w:space="720"/>
        </w:sectPr>
      </w:pPr>
    </w:p>
    <w:p w14:paraId="144E6F1C" w14:textId="77777777" w:rsidR="008D0F9D" w:rsidRPr="007E2458" w:rsidRDefault="00000000">
      <w:pPr>
        <w:pStyle w:val="5"/>
        <w:spacing w:before="221"/>
        <w:ind w:left="140" w:right="0"/>
        <w:jc w:val="left"/>
        <w:rPr>
          <w:lang w:val="en-US"/>
        </w:rPr>
      </w:pPr>
      <w:r>
        <w:rPr>
          <w:spacing w:val="-5"/>
        </w:rPr>
        <w:t>ЭДС</w:t>
      </w:r>
    </w:p>
    <w:p w14:paraId="20092F35" w14:textId="77777777" w:rsidR="008D0F9D" w:rsidRPr="007E2458" w:rsidRDefault="00000000">
      <w:pPr>
        <w:spacing w:before="204"/>
        <w:ind w:left="64"/>
        <w:rPr>
          <w:sz w:val="20"/>
          <w:lang w:val="en-US"/>
        </w:rPr>
      </w:pPr>
      <w:r w:rsidRPr="007E2458">
        <w:rPr>
          <w:lang w:val="en-US"/>
        </w:rPr>
        <w:br w:type="column"/>
      </w:r>
      <w:r w:rsidRPr="007E2458">
        <w:rPr>
          <w:rFonts w:ascii="Cambria"/>
          <w:spacing w:val="-9"/>
          <w:position w:val="7"/>
          <w:sz w:val="29"/>
          <w:lang w:val="en-US"/>
        </w:rPr>
        <w:t>s</w:t>
      </w:r>
      <w:r w:rsidRPr="007E2458">
        <w:rPr>
          <w:spacing w:val="-9"/>
          <w:sz w:val="20"/>
          <w:lang w:val="en-US"/>
        </w:rPr>
        <w:t>1,2</w:t>
      </w:r>
    </w:p>
    <w:p w14:paraId="1B64DA46" w14:textId="77777777" w:rsidR="008D0F9D" w:rsidRPr="007E2458" w:rsidRDefault="00000000">
      <w:pPr>
        <w:spacing w:before="221"/>
        <w:ind w:left="73"/>
        <w:rPr>
          <w:sz w:val="28"/>
          <w:lang w:val="en-US"/>
        </w:rPr>
      </w:pPr>
      <w:r w:rsidRPr="007E2458">
        <w:rPr>
          <w:lang w:val="en-US"/>
        </w:rPr>
        <w:br w:type="column"/>
      </w:r>
      <w:r w:rsidRPr="007E2458">
        <w:rPr>
          <w:spacing w:val="-5"/>
          <w:sz w:val="28"/>
          <w:lang w:val="en-US"/>
        </w:rPr>
        <w:t>[3]</w:t>
      </w:r>
    </w:p>
    <w:p w14:paraId="071676FD" w14:textId="77777777" w:rsidR="008D0F9D" w:rsidRPr="007E2458" w:rsidRDefault="00000000">
      <w:pPr>
        <w:rPr>
          <w:sz w:val="26"/>
          <w:lang w:val="en-US"/>
        </w:rPr>
      </w:pPr>
      <w:r w:rsidRPr="007E2458">
        <w:rPr>
          <w:lang w:val="en-US"/>
        </w:rPr>
        <w:br w:type="column"/>
      </w:r>
    </w:p>
    <w:p w14:paraId="03DF8D4C" w14:textId="77777777" w:rsidR="008D0F9D" w:rsidRPr="007E2458" w:rsidRDefault="008D0F9D">
      <w:pPr>
        <w:pStyle w:val="a3"/>
        <w:ind w:left="0"/>
        <w:rPr>
          <w:sz w:val="26"/>
          <w:lang w:val="en-US"/>
        </w:rPr>
      </w:pPr>
    </w:p>
    <w:p w14:paraId="39430D1D" w14:textId="031B2393" w:rsidR="008D0F9D" w:rsidRDefault="00000000">
      <w:pPr>
        <w:pStyle w:val="a3"/>
        <w:tabs>
          <w:tab w:val="left" w:pos="2133"/>
        </w:tabs>
        <w:spacing w:before="1"/>
        <w:ind w:left="74"/>
      </w:pPr>
      <w:r>
        <w:tab/>
      </w:r>
    </w:p>
    <w:p w14:paraId="5C5AE2FB" w14:textId="77777777" w:rsidR="008D0F9D" w:rsidRDefault="008D0F9D">
      <w:pPr>
        <w:pStyle w:val="a3"/>
        <w:sectPr w:rsidR="008D0F9D">
          <w:type w:val="continuous"/>
          <w:pgSz w:w="11910" w:h="16840"/>
          <w:pgMar w:top="1540" w:right="708" w:bottom="280" w:left="992" w:header="0" w:footer="938" w:gutter="0"/>
          <w:cols w:num="8" w:space="720" w:equalWidth="0">
            <w:col w:w="725" w:space="40"/>
            <w:col w:w="420" w:space="39"/>
            <w:col w:w="442" w:space="1030"/>
            <w:col w:w="1199" w:space="39"/>
            <w:col w:w="944" w:space="450"/>
            <w:col w:w="738" w:space="40"/>
            <w:col w:w="824" w:space="39"/>
            <w:col w:w="3241"/>
          </w:cols>
        </w:sectPr>
      </w:pPr>
    </w:p>
    <w:p w14:paraId="25C2A209" w14:textId="77777777" w:rsidR="008D0F9D" w:rsidRDefault="00000000">
      <w:pPr>
        <w:pStyle w:val="a3"/>
        <w:spacing w:before="145" w:line="360" w:lineRule="auto"/>
        <w:ind w:right="421" w:firstLine="720"/>
        <w:jc w:val="both"/>
      </w:pPr>
      <w:r>
        <w:rPr>
          <w:noProof/>
        </w:rPr>
        <mc:AlternateContent>
          <mc:Choice Requires="wps">
            <w:drawing>
              <wp:anchor distT="0" distB="0" distL="0" distR="0" simplePos="0" relativeHeight="16081408" behindDoc="0" locked="0" layoutInCell="1" allowOverlap="1" wp14:anchorId="259CA4F1" wp14:editId="29456581">
                <wp:simplePos x="0" y="0"/>
                <wp:positionH relativeFrom="page">
                  <wp:posOffset>4536281</wp:posOffset>
                </wp:positionH>
                <wp:positionV relativeFrom="paragraph">
                  <wp:posOffset>-241571</wp:posOffset>
                </wp:positionV>
                <wp:extent cx="532765" cy="1270"/>
                <wp:effectExtent l="0" t="0" r="0" b="0"/>
                <wp:wrapNone/>
                <wp:docPr id="1649" name="Graphic 1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161" y="0"/>
                              </a:lnTo>
                            </a:path>
                          </a:pathLst>
                        </a:custGeom>
                        <a:ln w="6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27A10E" id="Graphic 1649" o:spid="_x0000_s1026" style="position:absolute;margin-left:357.2pt;margin-top:-19pt;width:41.95pt;height:.1pt;z-index:16081408;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" path="m,l532161,e" filled="f" strokeweight=".177mm">
                <v:path arrowok="t"/>
                <w10:wrap anchorx="page"/>
              </v:shape>
            </w:pict>
          </mc:Fallback>
        </mc:AlternateContent>
      </w:r>
      <w:r>
        <w:rPr>
          <w:b/>
        </w:rPr>
        <w:t xml:space="preserve">Напряжение </w:t>
      </w:r>
      <w:r>
        <w:rPr>
          <w:i/>
        </w:rPr>
        <w:t>U</w:t>
      </w:r>
      <w:r>
        <w:rPr>
          <w:vertAlign w:val="subscript"/>
        </w:rPr>
        <w:t>1,2</w:t>
      </w:r>
      <w:r>
        <w:t>, неоднородного участка цепи – скалярная физическая величина, характеризующая общую работу сторонних и кулоновских сил на неоднородном участке цепи и равная</w:t>
      </w:r>
    </w:p>
    <w:p w14:paraId="36CEE77F" w14:textId="77777777" w:rsidR="008D0F9D" w:rsidRPr="00B417B3" w:rsidRDefault="008D0F9D" w:rsidP="00B417B3">
      <w:pPr>
        <w:pStyle w:val="a3"/>
        <w:spacing w:line="360" w:lineRule="auto"/>
        <w:ind w:left="0"/>
        <w:jc w:val="both"/>
        <w:rPr>
          <w:lang w:val="en-US"/>
        </w:rPr>
        <w:sectPr w:rsidR="008D0F9D" w:rsidRPr="00B417B3">
          <w:type w:val="continuous"/>
          <w:pgSz w:w="11910" w:h="16840"/>
          <w:pgMar w:top="1540" w:right="708" w:bottom="280" w:left="992" w:header="0" w:footer="938" w:gutter="0"/>
          <w:cols w:space="720"/>
        </w:sectPr>
      </w:pPr>
    </w:p>
    <w:p w14:paraId="30602614" w14:textId="77777777" w:rsidR="008D0F9D" w:rsidRDefault="008D0F9D">
      <w:pPr>
        <w:pStyle w:val="a3"/>
        <w:sectPr w:rsidR="008D0F9D">
          <w:pgSz w:w="11910" w:h="16840"/>
          <w:pgMar w:top="1020" w:right="708" w:bottom="1180" w:left="992" w:header="0" w:footer="938" w:gutter="0"/>
          <w:cols w:num="7" w:space="720" w:equalWidth="0">
            <w:col w:w="3313" w:space="40"/>
            <w:col w:w="738" w:space="39"/>
            <w:col w:w="1050" w:space="39"/>
            <w:col w:w="674" w:space="39"/>
            <w:col w:w="512" w:space="40"/>
            <w:col w:w="714" w:space="37"/>
            <w:col w:w="2975"/>
          </w:cols>
        </w:sectPr>
      </w:pPr>
    </w:p>
    <w:p w14:paraId="73A1A5FA" w14:textId="77777777" w:rsidR="008D0F9D" w:rsidRDefault="00000000">
      <w:pPr>
        <w:pStyle w:val="a3"/>
        <w:spacing w:before="146" w:line="360" w:lineRule="auto"/>
        <w:ind w:firstLine="540"/>
      </w:pPr>
      <w:r>
        <w:t>Из</w:t>
      </w:r>
      <w:r>
        <w:rPr>
          <w:spacing w:val="80"/>
        </w:rPr>
        <w:t xml:space="preserve"> </w:t>
      </w:r>
      <w:r>
        <w:t>формулы</w:t>
      </w:r>
      <w:r>
        <w:rPr>
          <w:spacing w:val="80"/>
        </w:rPr>
        <w:t xml:space="preserve"> </w:t>
      </w:r>
      <w:r>
        <w:t>(3.71)</w:t>
      </w:r>
      <w:r>
        <w:rPr>
          <w:spacing w:val="80"/>
        </w:rPr>
        <w:t xml:space="preserve"> </w:t>
      </w:r>
      <w:r>
        <w:t>следует,</w:t>
      </w:r>
      <w:r>
        <w:rPr>
          <w:spacing w:val="80"/>
        </w:rPr>
        <w:t xml:space="preserve"> </w:t>
      </w:r>
      <w:r>
        <w:t>что</w:t>
      </w:r>
      <w:r>
        <w:rPr>
          <w:spacing w:val="80"/>
        </w:rPr>
        <w:t xml:space="preserve"> </w:t>
      </w:r>
      <w:r>
        <w:t>на</w:t>
      </w:r>
      <w:r>
        <w:rPr>
          <w:spacing w:val="80"/>
        </w:rPr>
        <w:t xml:space="preserve"> </w:t>
      </w:r>
      <w:r>
        <w:t>однородном</w:t>
      </w:r>
      <w:r>
        <w:rPr>
          <w:spacing w:val="80"/>
        </w:rPr>
        <w:t xml:space="preserve"> </w:t>
      </w:r>
      <w:r>
        <w:t>участке</w:t>
      </w:r>
      <w:r>
        <w:rPr>
          <w:spacing w:val="80"/>
        </w:rPr>
        <w:t xml:space="preserve"> </w:t>
      </w:r>
      <w:r>
        <w:t>цепи</w:t>
      </w:r>
      <w:r>
        <w:rPr>
          <w:spacing w:val="80"/>
        </w:rPr>
        <w:t xml:space="preserve"> </w:t>
      </w:r>
      <w:r>
        <w:t>(ε</w:t>
      </w:r>
      <w:r>
        <w:rPr>
          <w:vertAlign w:val="subscript"/>
        </w:rPr>
        <w:t>1,2</w:t>
      </w:r>
      <w:r>
        <w:t>=0) напряжение равно разности потенциалов:</w:t>
      </w:r>
    </w:p>
    <w:p w14:paraId="36247BCA" w14:textId="77777777" w:rsidR="008D0F9D" w:rsidRDefault="00000000">
      <w:pPr>
        <w:pStyle w:val="a3"/>
        <w:spacing w:before="201" w:line="360" w:lineRule="auto"/>
        <w:ind w:right="425" w:firstLine="540"/>
      </w:pPr>
      <w:r>
        <w:t>Для неоднородного участка цепи также выполняется закон Ома. Докажем это.</w:t>
      </w:r>
      <w:r>
        <w:rPr>
          <w:spacing w:val="52"/>
          <w:w w:val="150"/>
        </w:rPr>
        <w:t xml:space="preserve"> </w:t>
      </w:r>
      <w:r>
        <w:t>Пусть</w:t>
      </w:r>
      <w:r>
        <w:rPr>
          <w:spacing w:val="54"/>
          <w:w w:val="150"/>
        </w:rPr>
        <w:t xml:space="preserve"> </w:t>
      </w:r>
      <w:r>
        <w:t>при</w:t>
      </w:r>
      <w:r>
        <w:rPr>
          <w:spacing w:val="53"/>
          <w:w w:val="150"/>
        </w:rPr>
        <w:t xml:space="preserve"> </w:t>
      </w:r>
      <w:r>
        <w:t>протекании</w:t>
      </w:r>
      <w:r>
        <w:rPr>
          <w:spacing w:val="54"/>
          <w:w w:val="150"/>
        </w:rPr>
        <w:t xml:space="preserve"> </w:t>
      </w:r>
      <w:r>
        <w:t>тока</w:t>
      </w:r>
      <w:r>
        <w:rPr>
          <w:spacing w:val="51"/>
          <w:w w:val="150"/>
        </w:rPr>
        <w:t xml:space="preserve"> </w:t>
      </w:r>
      <w:r>
        <w:t>на</w:t>
      </w:r>
      <w:r>
        <w:rPr>
          <w:spacing w:val="51"/>
          <w:w w:val="150"/>
        </w:rPr>
        <w:t xml:space="preserve"> </w:t>
      </w:r>
      <w:r>
        <w:t>неоднородном</w:t>
      </w:r>
      <w:r>
        <w:rPr>
          <w:spacing w:val="54"/>
          <w:w w:val="150"/>
        </w:rPr>
        <w:t xml:space="preserve"> </w:t>
      </w:r>
      <w:r>
        <w:t>участке</w:t>
      </w:r>
      <w:r>
        <w:rPr>
          <w:spacing w:val="54"/>
          <w:w w:val="150"/>
        </w:rPr>
        <w:t xml:space="preserve"> </w:t>
      </w:r>
      <w:r>
        <w:t>цепи</w:t>
      </w:r>
      <w:r>
        <w:rPr>
          <w:spacing w:val="54"/>
          <w:w w:val="150"/>
        </w:rPr>
        <w:t xml:space="preserve"> </w:t>
      </w:r>
      <w:r>
        <w:t>за</w:t>
      </w:r>
      <w:r>
        <w:rPr>
          <w:spacing w:val="54"/>
          <w:w w:val="150"/>
        </w:rPr>
        <w:t xml:space="preserve"> </w:t>
      </w:r>
      <w:r>
        <w:rPr>
          <w:spacing w:val="-2"/>
        </w:rPr>
        <w:t>малый</w:t>
      </w:r>
    </w:p>
    <w:p w14:paraId="30ADC3F5" w14:textId="77777777" w:rsidR="008D0F9D" w:rsidRDefault="00000000">
      <w:pPr>
        <w:pStyle w:val="a3"/>
        <w:spacing w:before="9"/>
      </w:pPr>
      <w:r>
        <w:t>промежуток</w:t>
      </w:r>
      <w:r>
        <w:rPr>
          <w:spacing w:val="1"/>
        </w:rPr>
        <w:t xml:space="preserve"> </w:t>
      </w:r>
      <w:r>
        <w:t>времени</w:t>
      </w:r>
      <w:r>
        <w:rPr>
          <w:spacing w:val="1"/>
        </w:rPr>
        <w:t xml:space="preserve"> </w:t>
      </w:r>
      <w:proofErr w:type="spellStart"/>
      <w:r>
        <w:rPr>
          <w:i/>
        </w:rPr>
        <w:t>dt</w:t>
      </w:r>
      <w:proofErr w:type="spellEnd"/>
      <w:r>
        <w:rPr>
          <w:i/>
          <w:spacing w:val="-2"/>
        </w:rPr>
        <w:t xml:space="preserve"> </w:t>
      </w:r>
      <w:r>
        <w:t>выделяется</w:t>
      </w:r>
      <w:r>
        <w:rPr>
          <w:spacing w:val="1"/>
        </w:rPr>
        <w:t xml:space="preserve"> </w:t>
      </w:r>
      <w:r>
        <w:t>количество</w:t>
      </w:r>
      <w:r>
        <w:rPr>
          <w:spacing w:val="1"/>
        </w:rPr>
        <w:t xml:space="preserve"> </w:t>
      </w:r>
      <w:r>
        <w:t>теплоты</w:t>
      </w:r>
      <w:r>
        <w:rPr>
          <w:spacing w:val="31"/>
        </w:rPr>
        <w:t xml:space="preserve"> </w:t>
      </w:r>
      <w:r>
        <w:rPr>
          <w:i/>
          <w:sz w:val="29"/>
        </w:rPr>
        <w:t>dQ</w:t>
      </w:r>
      <w:r>
        <w:rPr>
          <w:sz w:val="29"/>
          <w:vertAlign w:val="subscript"/>
        </w:rPr>
        <w:t>1</w:t>
      </w:r>
      <w:r>
        <w:rPr>
          <w:position w:val="-6"/>
          <w:sz w:val="20"/>
        </w:rPr>
        <w:t>,2</w:t>
      </w:r>
      <w:r>
        <w:rPr>
          <w:spacing w:val="-3"/>
          <w:position w:val="-6"/>
          <w:sz w:val="20"/>
        </w:rPr>
        <w:t xml:space="preserve"> </w:t>
      </w:r>
      <w:r>
        <w:t>. Согласно</w:t>
      </w:r>
      <w:r>
        <w:rPr>
          <w:spacing w:val="3"/>
        </w:rPr>
        <w:t xml:space="preserve"> </w:t>
      </w:r>
      <w:r>
        <w:rPr>
          <w:spacing w:val="-2"/>
        </w:rPr>
        <w:t>закону</w:t>
      </w:r>
    </w:p>
    <w:p w14:paraId="15436419" w14:textId="77777777" w:rsidR="008D0F9D" w:rsidRDefault="00000000">
      <w:pPr>
        <w:pStyle w:val="a3"/>
        <w:spacing w:before="209"/>
      </w:pPr>
      <w:r>
        <w:t>сохранения</w:t>
      </w:r>
      <w:r>
        <w:rPr>
          <w:spacing w:val="29"/>
        </w:rPr>
        <w:t xml:space="preserve"> </w:t>
      </w:r>
      <w:r>
        <w:t>энергии,</w:t>
      </w:r>
      <w:r>
        <w:rPr>
          <w:spacing w:val="65"/>
        </w:rPr>
        <w:t xml:space="preserve"> </w:t>
      </w:r>
      <w:r>
        <w:rPr>
          <w:i/>
          <w:sz w:val="29"/>
        </w:rPr>
        <w:t>dQ</w:t>
      </w:r>
      <w:r>
        <w:rPr>
          <w:sz w:val="29"/>
          <w:vertAlign w:val="subscript"/>
        </w:rPr>
        <w:t>1</w:t>
      </w:r>
      <w:r>
        <w:rPr>
          <w:position w:val="-6"/>
          <w:sz w:val="20"/>
        </w:rPr>
        <w:t>,2</w:t>
      </w:r>
      <w:r>
        <w:rPr>
          <w:spacing w:val="74"/>
          <w:w w:val="150"/>
          <w:position w:val="-6"/>
          <w:sz w:val="20"/>
        </w:rPr>
        <w:t xml:space="preserve"> </w:t>
      </w:r>
      <w:r>
        <w:t>равно</w:t>
      </w:r>
      <w:r>
        <w:rPr>
          <w:spacing w:val="30"/>
        </w:rPr>
        <w:t xml:space="preserve"> </w:t>
      </w:r>
      <w:r>
        <w:t>суммарной</w:t>
      </w:r>
      <w:r>
        <w:rPr>
          <w:spacing w:val="28"/>
        </w:rPr>
        <w:t xml:space="preserve"> </w:t>
      </w:r>
      <w:r>
        <w:t>работе</w:t>
      </w:r>
      <w:r>
        <w:rPr>
          <w:spacing w:val="29"/>
        </w:rPr>
        <w:t xml:space="preserve"> </w:t>
      </w:r>
      <w:r>
        <w:t>сторонних</w:t>
      </w:r>
      <w:r>
        <w:rPr>
          <w:spacing w:val="33"/>
        </w:rPr>
        <w:t xml:space="preserve"> </w:t>
      </w:r>
      <w:r>
        <w:t>и</w:t>
      </w:r>
      <w:r>
        <w:rPr>
          <w:spacing w:val="28"/>
        </w:rPr>
        <w:t xml:space="preserve"> </w:t>
      </w:r>
      <w:r>
        <w:rPr>
          <w:spacing w:val="-2"/>
        </w:rPr>
        <w:t>кулоновских</w:t>
      </w:r>
    </w:p>
    <w:p w14:paraId="5563E19B" w14:textId="77777777" w:rsidR="008D0F9D" w:rsidRDefault="00000000">
      <w:pPr>
        <w:pStyle w:val="a3"/>
        <w:spacing w:before="201"/>
      </w:pPr>
      <w:r>
        <w:t>сил</w:t>
      </w:r>
      <w:r>
        <w:rPr>
          <w:spacing w:val="-4"/>
        </w:rPr>
        <w:t xml:space="preserve"> </w:t>
      </w:r>
      <w:r>
        <w:t>по</w:t>
      </w:r>
      <w:r>
        <w:rPr>
          <w:spacing w:val="-3"/>
        </w:rPr>
        <w:t xml:space="preserve"> </w:t>
      </w:r>
      <w:r>
        <w:t>перемещению</w:t>
      </w:r>
      <w:r>
        <w:rPr>
          <w:spacing w:val="-5"/>
        </w:rPr>
        <w:t xml:space="preserve"> </w:t>
      </w:r>
      <w:r>
        <w:t>зарядов</w:t>
      </w:r>
      <w:r>
        <w:rPr>
          <w:spacing w:val="-7"/>
        </w:rPr>
        <w:t xml:space="preserve"> </w:t>
      </w:r>
      <w:r>
        <w:t>по</w:t>
      </w:r>
      <w:r>
        <w:rPr>
          <w:spacing w:val="-3"/>
        </w:rPr>
        <w:t xml:space="preserve"> </w:t>
      </w:r>
      <w:r>
        <w:t>неоднородному</w:t>
      </w:r>
      <w:r>
        <w:rPr>
          <w:spacing w:val="-6"/>
        </w:rPr>
        <w:t xml:space="preserve"> </w:t>
      </w:r>
      <w:r>
        <w:t>участку</w:t>
      </w:r>
      <w:r>
        <w:rPr>
          <w:spacing w:val="-6"/>
        </w:rPr>
        <w:t xml:space="preserve"> </w:t>
      </w:r>
      <w:r>
        <w:rPr>
          <w:spacing w:val="-4"/>
        </w:rPr>
        <w:t>цепи</w:t>
      </w:r>
    </w:p>
    <w:p w14:paraId="76B9EDBD" w14:textId="77777777" w:rsidR="008D0F9D" w:rsidRDefault="00000000">
      <w:pPr>
        <w:pStyle w:val="a3"/>
        <w:spacing w:before="280"/>
        <w:ind w:left="680"/>
        <w:jc w:val="both"/>
      </w:pPr>
      <w:r>
        <w:t>Формула</w:t>
      </w:r>
      <w:r>
        <w:rPr>
          <w:spacing w:val="-7"/>
        </w:rPr>
        <w:t xml:space="preserve"> </w:t>
      </w:r>
      <w:r>
        <w:t>(3.73)</w:t>
      </w:r>
      <w:r>
        <w:rPr>
          <w:spacing w:val="-3"/>
        </w:rPr>
        <w:t xml:space="preserve"> </w:t>
      </w:r>
      <w:r>
        <w:t>выражает</w:t>
      </w:r>
      <w:r>
        <w:rPr>
          <w:spacing w:val="-3"/>
        </w:rPr>
        <w:t xml:space="preserve"> </w:t>
      </w:r>
      <w:r>
        <w:t>закон</w:t>
      </w:r>
      <w:r>
        <w:rPr>
          <w:spacing w:val="-5"/>
        </w:rPr>
        <w:t xml:space="preserve"> </w:t>
      </w:r>
      <w:r>
        <w:t>Ома</w:t>
      </w:r>
      <w:r>
        <w:rPr>
          <w:spacing w:val="-3"/>
        </w:rPr>
        <w:t xml:space="preserve"> </w:t>
      </w:r>
      <w:r>
        <w:t>для</w:t>
      </w:r>
      <w:r>
        <w:rPr>
          <w:spacing w:val="-3"/>
        </w:rPr>
        <w:t xml:space="preserve"> </w:t>
      </w:r>
      <w:r>
        <w:t>неоднородного</w:t>
      </w:r>
      <w:r>
        <w:rPr>
          <w:spacing w:val="-3"/>
        </w:rPr>
        <w:t xml:space="preserve"> </w:t>
      </w:r>
      <w:r>
        <w:t>участка</w:t>
      </w:r>
      <w:r>
        <w:rPr>
          <w:spacing w:val="-4"/>
        </w:rPr>
        <w:t xml:space="preserve"> </w:t>
      </w:r>
      <w:r>
        <w:rPr>
          <w:spacing w:val="-2"/>
        </w:rPr>
        <w:t>цепи.</w:t>
      </w:r>
    </w:p>
    <w:p w14:paraId="01B127B4" w14:textId="77777777" w:rsidR="00F24A23" w:rsidRDefault="00000000" w:rsidP="00F24A23">
      <w:pPr>
        <w:pStyle w:val="a3"/>
        <w:spacing w:before="95" w:line="350" w:lineRule="auto"/>
        <w:ind w:right="422" w:firstLine="540"/>
        <w:jc w:val="both"/>
        <w:rPr>
          <w:lang w:val="en-US"/>
        </w:rPr>
      </w:pPr>
      <w:r>
        <w:rPr>
          <w:position w:val="1"/>
        </w:rPr>
        <w:t>Учитывая, что ε</w:t>
      </w:r>
      <w:r>
        <w:rPr>
          <w:position w:val="1"/>
          <w:vertAlign w:val="subscript"/>
        </w:rPr>
        <w:t>1,2</w:t>
      </w:r>
      <w:r>
        <w:rPr>
          <w:position w:val="1"/>
        </w:rPr>
        <w:t xml:space="preserve">, </w:t>
      </w:r>
      <w:r>
        <w:rPr>
          <w:rFonts w:ascii="Cambria" w:hAnsi="Cambria"/>
          <w:sz w:val="32"/>
        </w:rPr>
        <w:t>(</w:t>
      </w:r>
      <w:r>
        <w:rPr>
          <w:rFonts w:ascii="Cambria" w:hAnsi="Cambria"/>
          <w:sz w:val="32"/>
          <w:vertAlign w:val="subscript"/>
        </w:rPr>
        <w:t>φ</w:t>
      </w:r>
      <w:r>
        <w:rPr>
          <w:position w:val="-6"/>
          <w:sz w:val="17"/>
        </w:rPr>
        <w:t xml:space="preserve">1 </w:t>
      </w:r>
      <w:r>
        <w:rPr>
          <w:rFonts w:ascii="Cambria" w:hAnsi="Cambria"/>
          <w:sz w:val="24"/>
        </w:rPr>
        <w:t>–</w:t>
      </w:r>
      <w:r>
        <w:rPr>
          <w:rFonts w:ascii="Cambria" w:hAnsi="Cambria"/>
          <w:spacing w:val="-1"/>
          <w:sz w:val="24"/>
        </w:rPr>
        <w:t xml:space="preserve"> </w:t>
      </w:r>
      <w:r>
        <w:rPr>
          <w:rFonts w:ascii="Cambria" w:hAnsi="Cambria"/>
          <w:sz w:val="24"/>
        </w:rPr>
        <w:t>φ</w:t>
      </w:r>
      <w:r>
        <w:rPr>
          <w:position w:val="-6"/>
          <w:sz w:val="17"/>
        </w:rPr>
        <w:t>2</w:t>
      </w:r>
      <w:r>
        <w:rPr>
          <w:spacing w:val="-5"/>
          <w:position w:val="-6"/>
          <w:sz w:val="17"/>
        </w:rPr>
        <w:t xml:space="preserve"> </w:t>
      </w:r>
      <w:r>
        <w:rPr>
          <w:rFonts w:ascii="Cambria" w:hAnsi="Cambria"/>
          <w:spacing w:val="12"/>
          <w:sz w:val="32"/>
        </w:rPr>
        <w:t>)</w:t>
      </w:r>
      <w:r>
        <w:rPr>
          <w:spacing w:val="12"/>
          <w:position w:val="1"/>
        </w:rPr>
        <w:t xml:space="preserve">, </w:t>
      </w:r>
      <w:r>
        <w:rPr>
          <w:position w:val="1"/>
        </w:rPr>
        <w:t xml:space="preserve">I являются алгебраическими величинами и </w:t>
      </w:r>
      <w:r>
        <w:t>могут быть как больше, так и меньше нуля, запишем закон Ома (3.73) в следующем виде [3]:</w:t>
      </w:r>
    </w:p>
    <w:p w14:paraId="6981D857" w14:textId="1104D6CD" w:rsidR="008D0F9D" w:rsidRDefault="00000000" w:rsidP="00F24A23">
      <w:pPr>
        <w:pStyle w:val="a3"/>
        <w:spacing w:before="95" w:line="350" w:lineRule="auto"/>
        <w:ind w:right="422" w:firstLine="540"/>
        <w:jc w:val="both"/>
      </w:pPr>
      <w:r>
        <w:rPr>
          <w:position w:val="1"/>
        </w:rPr>
        <w:tab/>
      </w:r>
      <w:r>
        <w:rPr>
          <w:spacing w:val="-2"/>
          <w:position w:val="1"/>
        </w:rPr>
        <w:t xml:space="preserve">(3.74) </w:t>
      </w:r>
      <w:r>
        <w:t>где</w:t>
      </w:r>
      <w:r>
        <w:rPr>
          <w:spacing w:val="33"/>
        </w:rPr>
        <w:t xml:space="preserve"> </w:t>
      </w:r>
      <w:proofErr w:type="spellStart"/>
      <w:r>
        <w:rPr>
          <w:rFonts w:ascii="Cambria" w:hAnsi="Cambria"/>
        </w:rPr>
        <w:t>φ</w:t>
      </w:r>
      <w:r>
        <w:rPr>
          <w:vertAlign w:val="subscript"/>
        </w:rPr>
        <w:t>нач</w:t>
      </w:r>
      <w:proofErr w:type="spellEnd"/>
      <w:r>
        <w:rPr>
          <w:spacing w:val="41"/>
        </w:rPr>
        <w:t xml:space="preserve"> </w:t>
      </w:r>
      <w:r>
        <w:t>и</w:t>
      </w:r>
      <w:r>
        <w:rPr>
          <w:spacing w:val="29"/>
        </w:rPr>
        <w:t xml:space="preserve"> </w:t>
      </w:r>
      <w:proofErr w:type="spellStart"/>
      <w:r>
        <w:rPr>
          <w:rFonts w:ascii="Cambria" w:hAnsi="Cambria"/>
        </w:rPr>
        <w:t>φ</w:t>
      </w:r>
      <w:r>
        <w:rPr>
          <w:vertAlign w:val="subscript"/>
        </w:rPr>
        <w:t>кон</w:t>
      </w:r>
      <w:proofErr w:type="spellEnd"/>
      <w:r>
        <w:rPr>
          <w:spacing w:val="41"/>
        </w:rPr>
        <w:t xml:space="preserve"> </w:t>
      </w:r>
      <w:r>
        <w:t>–</w:t>
      </w:r>
      <w:r>
        <w:rPr>
          <w:spacing w:val="4"/>
        </w:rPr>
        <w:t xml:space="preserve"> </w:t>
      </w:r>
      <w:r>
        <w:t>потенциалы</w:t>
      </w:r>
      <w:r>
        <w:rPr>
          <w:spacing w:val="3"/>
        </w:rPr>
        <w:t xml:space="preserve"> </w:t>
      </w:r>
      <w:r>
        <w:t>начальной</w:t>
      </w:r>
      <w:r>
        <w:rPr>
          <w:spacing w:val="2"/>
        </w:rPr>
        <w:t xml:space="preserve"> </w:t>
      </w:r>
      <w:r>
        <w:t>и</w:t>
      </w:r>
      <w:r>
        <w:rPr>
          <w:spacing w:val="5"/>
        </w:rPr>
        <w:t xml:space="preserve"> </w:t>
      </w:r>
      <w:r>
        <w:t>конечной</w:t>
      </w:r>
      <w:r>
        <w:rPr>
          <w:spacing w:val="4"/>
        </w:rPr>
        <w:t xml:space="preserve"> </w:t>
      </w:r>
      <w:r>
        <w:t>точек</w:t>
      </w:r>
      <w:r>
        <w:rPr>
          <w:spacing w:val="4"/>
        </w:rPr>
        <w:t xml:space="preserve"> </w:t>
      </w:r>
      <w:r>
        <w:t>участка</w:t>
      </w:r>
      <w:r>
        <w:rPr>
          <w:spacing w:val="-1"/>
        </w:rPr>
        <w:t xml:space="preserve"> </w:t>
      </w:r>
      <w:r>
        <w:t>цепи.</w:t>
      </w:r>
      <w:r>
        <w:rPr>
          <w:spacing w:val="5"/>
        </w:rPr>
        <w:t xml:space="preserve"> </w:t>
      </w:r>
      <w:r>
        <w:rPr>
          <w:spacing w:val="-2"/>
        </w:rPr>
        <w:t>Выбор</w:t>
      </w:r>
    </w:p>
    <w:p w14:paraId="35557E23" w14:textId="77777777" w:rsidR="008D0F9D" w:rsidRDefault="00000000">
      <w:pPr>
        <w:pStyle w:val="a3"/>
        <w:spacing w:before="34"/>
        <w:jc w:val="both"/>
      </w:pPr>
      <w:r>
        <w:t>знаков</w:t>
      </w:r>
      <w:r>
        <w:rPr>
          <w:spacing w:val="-4"/>
        </w:rPr>
        <w:t xml:space="preserve"> </w:t>
      </w:r>
      <w:r>
        <w:t>в</w:t>
      </w:r>
      <w:r>
        <w:rPr>
          <w:spacing w:val="-3"/>
        </w:rPr>
        <w:t xml:space="preserve"> </w:t>
      </w:r>
      <w:r>
        <w:t>формуле</w:t>
      </w:r>
      <w:r>
        <w:rPr>
          <w:spacing w:val="-5"/>
        </w:rPr>
        <w:t xml:space="preserve"> </w:t>
      </w:r>
      <w:r>
        <w:t>(3.74)</w:t>
      </w:r>
      <w:r>
        <w:rPr>
          <w:spacing w:val="-6"/>
        </w:rPr>
        <w:t xml:space="preserve"> </w:t>
      </w:r>
      <w:r>
        <w:t>осуществляется</w:t>
      </w:r>
      <w:r>
        <w:rPr>
          <w:spacing w:val="-6"/>
        </w:rPr>
        <w:t xml:space="preserve"> </w:t>
      </w:r>
      <w:r>
        <w:t>следующим</w:t>
      </w:r>
      <w:r>
        <w:rPr>
          <w:spacing w:val="-2"/>
        </w:rPr>
        <w:t xml:space="preserve"> </w:t>
      </w:r>
      <w:r>
        <w:t>образом</w:t>
      </w:r>
      <w:r>
        <w:rPr>
          <w:spacing w:val="-3"/>
        </w:rPr>
        <w:t xml:space="preserve"> </w:t>
      </w:r>
      <w:r>
        <w:rPr>
          <w:spacing w:val="-4"/>
        </w:rPr>
        <w:t>[3]:</w:t>
      </w:r>
    </w:p>
    <w:p w14:paraId="2BD4DA36" w14:textId="77777777" w:rsidR="008D0F9D" w:rsidRDefault="00000000">
      <w:pPr>
        <w:pStyle w:val="a5"/>
        <w:numPr>
          <w:ilvl w:val="0"/>
          <w:numId w:val="12"/>
        </w:numPr>
        <w:tabs>
          <w:tab w:val="left" w:pos="1555"/>
          <w:tab w:val="left" w:pos="1580"/>
        </w:tabs>
        <w:spacing w:before="175" w:line="357" w:lineRule="auto"/>
        <w:ind w:right="491" w:hanging="360"/>
        <w:jc w:val="both"/>
        <w:rPr>
          <w:sz w:val="28"/>
        </w:rPr>
      </w:pPr>
      <w:r>
        <w:rPr>
          <w:sz w:val="28"/>
        </w:rPr>
        <w:t>произвольно выбирается направление обхода контура (см. рис.</w:t>
      </w:r>
      <w:r>
        <w:rPr>
          <w:spacing w:val="40"/>
          <w:sz w:val="28"/>
        </w:rPr>
        <w:t xml:space="preserve"> </w:t>
      </w:r>
      <w:r>
        <w:rPr>
          <w:sz w:val="28"/>
        </w:rPr>
        <w:t>3.21, в);</w:t>
      </w:r>
    </w:p>
    <w:p w14:paraId="1FC406C3" w14:textId="77777777" w:rsidR="008D0F9D" w:rsidRDefault="00000000">
      <w:pPr>
        <w:pStyle w:val="a5"/>
        <w:numPr>
          <w:ilvl w:val="0"/>
          <w:numId w:val="12"/>
        </w:numPr>
        <w:tabs>
          <w:tab w:val="left" w:pos="1555"/>
          <w:tab w:val="left" w:pos="1580"/>
        </w:tabs>
        <w:spacing w:before="17" w:line="367" w:lineRule="auto"/>
        <w:ind w:right="421" w:hanging="360"/>
        <w:jc w:val="both"/>
        <w:rPr>
          <w:sz w:val="28"/>
        </w:rPr>
      </w:pPr>
      <w:r>
        <w:rPr>
          <w:sz w:val="28"/>
        </w:rPr>
        <w:t>если источник тока создает ток в направлении обхода, то его ЭДС (</w:t>
      </w:r>
      <w:r>
        <w:rPr>
          <w:rFonts w:ascii="Cambria" w:hAnsi="Cambria"/>
          <w:sz w:val="28"/>
        </w:rPr>
        <w:t>s</w:t>
      </w:r>
      <w:r>
        <w:rPr>
          <w:sz w:val="28"/>
          <w:vertAlign w:val="subscript"/>
        </w:rPr>
        <w:t>1,2</w:t>
      </w:r>
      <w:r>
        <w:rPr>
          <w:sz w:val="28"/>
        </w:rPr>
        <w:t>) берется в формуле (3.74) со знаком «+», в противном случае – со знаком «–»;</w:t>
      </w:r>
    </w:p>
    <w:p w14:paraId="3E4422B5" w14:textId="77777777" w:rsidR="008D0F9D" w:rsidRDefault="00000000">
      <w:pPr>
        <w:pStyle w:val="a5"/>
        <w:numPr>
          <w:ilvl w:val="0"/>
          <w:numId w:val="12"/>
        </w:numPr>
        <w:tabs>
          <w:tab w:val="left" w:pos="1555"/>
          <w:tab w:val="left" w:pos="1580"/>
        </w:tabs>
        <w:spacing w:before="3" w:line="357" w:lineRule="auto"/>
        <w:ind w:right="422" w:hanging="360"/>
        <w:jc w:val="both"/>
        <w:rPr>
          <w:sz w:val="28"/>
        </w:rPr>
      </w:pPr>
      <w:r>
        <w:rPr>
          <w:sz w:val="28"/>
        </w:rPr>
        <w:t>если направление тока на участке цепи совпадает с направлением обхода,</w:t>
      </w:r>
      <w:r>
        <w:rPr>
          <w:spacing w:val="40"/>
          <w:sz w:val="28"/>
        </w:rPr>
        <w:t xml:space="preserve"> </w:t>
      </w:r>
      <w:r>
        <w:rPr>
          <w:sz w:val="28"/>
        </w:rPr>
        <w:t>то</w:t>
      </w:r>
      <w:r>
        <w:rPr>
          <w:spacing w:val="40"/>
          <w:sz w:val="28"/>
        </w:rPr>
        <w:t xml:space="preserve"> </w:t>
      </w:r>
      <w:r>
        <w:rPr>
          <w:sz w:val="28"/>
        </w:rPr>
        <w:t>перед</w:t>
      </w:r>
      <w:r>
        <w:rPr>
          <w:spacing w:val="40"/>
          <w:sz w:val="28"/>
        </w:rPr>
        <w:t xml:space="preserve"> </w:t>
      </w:r>
      <w:r>
        <w:rPr>
          <w:sz w:val="28"/>
        </w:rPr>
        <w:t>силой</w:t>
      </w:r>
      <w:r>
        <w:rPr>
          <w:spacing w:val="40"/>
          <w:sz w:val="28"/>
        </w:rPr>
        <w:t xml:space="preserve"> </w:t>
      </w:r>
      <w:r>
        <w:rPr>
          <w:sz w:val="28"/>
        </w:rPr>
        <w:t>тока</w:t>
      </w:r>
      <w:r>
        <w:rPr>
          <w:spacing w:val="40"/>
          <w:sz w:val="28"/>
        </w:rPr>
        <w:t xml:space="preserve"> </w:t>
      </w:r>
      <w:r>
        <w:rPr>
          <w:sz w:val="28"/>
        </w:rPr>
        <w:t>ставится</w:t>
      </w:r>
      <w:r>
        <w:rPr>
          <w:spacing w:val="40"/>
          <w:sz w:val="28"/>
        </w:rPr>
        <w:t xml:space="preserve"> </w:t>
      </w:r>
      <w:r>
        <w:rPr>
          <w:sz w:val="28"/>
        </w:rPr>
        <w:t>знак</w:t>
      </w:r>
      <w:r>
        <w:rPr>
          <w:spacing w:val="40"/>
          <w:sz w:val="28"/>
        </w:rPr>
        <w:t xml:space="preserve"> </w:t>
      </w:r>
      <w:r>
        <w:rPr>
          <w:sz w:val="28"/>
        </w:rPr>
        <w:t>«+»,</w:t>
      </w:r>
      <w:r>
        <w:rPr>
          <w:spacing w:val="40"/>
          <w:sz w:val="28"/>
        </w:rPr>
        <w:t xml:space="preserve"> </w:t>
      </w:r>
      <w:r>
        <w:rPr>
          <w:sz w:val="28"/>
        </w:rPr>
        <w:t>в</w:t>
      </w:r>
      <w:r>
        <w:rPr>
          <w:spacing w:val="40"/>
          <w:sz w:val="28"/>
        </w:rPr>
        <w:t xml:space="preserve"> </w:t>
      </w:r>
      <w:r>
        <w:rPr>
          <w:sz w:val="28"/>
        </w:rPr>
        <w:t>противном случае – со знаком «–».</w:t>
      </w:r>
    </w:p>
    <w:p w14:paraId="56F4589D" w14:textId="77777777" w:rsidR="008D0F9D" w:rsidRDefault="008D0F9D">
      <w:pPr>
        <w:pStyle w:val="a5"/>
        <w:spacing w:line="357" w:lineRule="auto"/>
        <w:jc w:val="both"/>
        <w:rPr>
          <w:sz w:val="28"/>
        </w:rPr>
        <w:sectPr w:rsidR="008D0F9D">
          <w:type w:val="continuous"/>
          <w:pgSz w:w="11910" w:h="16840"/>
          <w:pgMar w:top="1540" w:right="708" w:bottom="280" w:left="992" w:header="0" w:footer="938" w:gutter="0"/>
          <w:cols w:space="720"/>
        </w:sectPr>
      </w:pPr>
    </w:p>
    <w:p w14:paraId="76F85739" w14:textId="77777777" w:rsidR="008D0F9D" w:rsidRDefault="00000000">
      <w:pPr>
        <w:pStyle w:val="a3"/>
        <w:spacing w:before="27" w:line="360" w:lineRule="auto"/>
        <w:ind w:right="424" w:firstLine="720"/>
        <w:jc w:val="both"/>
      </w:pPr>
      <w:r>
        <w:lastRenderedPageBreak/>
        <w:t>Продемонстрируем выбор знаков в законе Ома (3.74) на примере неоднородного участка цепи, изображенного на рис.</w:t>
      </w:r>
      <w:r>
        <w:rPr>
          <w:spacing w:val="-5"/>
        </w:rPr>
        <w:t xml:space="preserve"> </w:t>
      </w:r>
      <w:r>
        <w:t>3.21,в. Применив, приведенный выше алгоритм получим</w:t>
      </w:r>
    </w:p>
    <w:p w14:paraId="4D829B27" w14:textId="77777777" w:rsidR="008D0F9D" w:rsidRDefault="00000000">
      <w:pPr>
        <w:pStyle w:val="a3"/>
        <w:spacing w:before="204" w:line="360" w:lineRule="auto"/>
        <w:ind w:right="423"/>
        <w:jc w:val="both"/>
      </w:pPr>
      <w:r>
        <w:t>где начальной точкой участка считается точка, с которой начинается обход участка цепи.</w:t>
      </w:r>
    </w:p>
    <w:p w14:paraId="26871384" w14:textId="77777777" w:rsidR="008D0F9D" w:rsidRDefault="00000000">
      <w:pPr>
        <w:pStyle w:val="7"/>
        <w:spacing w:before="126"/>
        <w:ind w:left="860" w:firstLine="0"/>
        <w:jc w:val="both"/>
      </w:pPr>
      <w:r>
        <w:t>3.2.5.</w:t>
      </w:r>
      <w:r>
        <w:rPr>
          <w:spacing w:val="-2"/>
        </w:rPr>
        <w:t xml:space="preserve"> </w:t>
      </w:r>
      <w:r>
        <w:t>Законы</w:t>
      </w:r>
      <w:r>
        <w:rPr>
          <w:spacing w:val="-2"/>
        </w:rPr>
        <w:t xml:space="preserve"> </w:t>
      </w:r>
      <w:r>
        <w:t>Ома</w:t>
      </w:r>
      <w:r>
        <w:rPr>
          <w:spacing w:val="-2"/>
        </w:rPr>
        <w:t xml:space="preserve"> </w:t>
      </w:r>
      <w:r>
        <w:t>и</w:t>
      </w:r>
      <w:r>
        <w:rPr>
          <w:spacing w:val="-4"/>
        </w:rPr>
        <w:t xml:space="preserve"> </w:t>
      </w:r>
      <w:r>
        <w:t>Джоуля</w:t>
      </w:r>
      <w:r>
        <w:rPr>
          <w:spacing w:val="-4"/>
        </w:rPr>
        <w:t xml:space="preserve"> </w:t>
      </w:r>
      <w:r>
        <w:t>-</w:t>
      </w:r>
      <w:r>
        <w:rPr>
          <w:spacing w:val="-2"/>
        </w:rPr>
        <w:t xml:space="preserve"> </w:t>
      </w:r>
      <w:r>
        <w:t>Ленца</w:t>
      </w:r>
      <w:r>
        <w:rPr>
          <w:spacing w:val="-2"/>
        </w:rPr>
        <w:t xml:space="preserve"> </w:t>
      </w:r>
      <w:r>
        <w:t>в</w:t>
      </w:r>
      <w:r>
        <w:rPr>
          <w:spacing w:val="-4"/>
        </w:rPr>
        <w:t xml:space="preserve"> </w:t>
      </w:r>
      <w:r>
        <w:t>дифференциальной</w:t>
      </w:r>
      <w:r>
        <w:rPr>
          <w:spacing w:val="-6"/>
        </w:rPr>
        <w:t xml:space="preserve"> </w:t>
      </w:r>
      <w:r>
        <w:rPr>
          <w:spacing w:val="-2"/>
        </w:rPr>
        <w:t>форме</w:t>
      </w:r>
    </w:p>
    <w:p w14:paraId="27047B75" w14:textId="77777777" w:rsidR="008D0F9D" w:rsidRDefault="00000000">
      <w:pPr>
        <w:pStyle w:val="a3"/>
        <w:spacing w:before="155" w:line="360" w:lineRule="auto"/>
        <w:ind w:right="421" w:firstLine="720"/>
        <w:jc w:val="both"/>
      </w:pPr>
      <w:r>
        <w:t xml:space="preserve">Пусть внутри проводника электрическое поле является неоднородным и его удельное сопротивление ρ зависит от выбранной внутри него точки. В этом случае необходимо использовать дифференциальную форму законов Ома и Джоуля – Ленца, справедливую для малой окрестности точки внутри </w:t>
      </w:r>
      <w:r>
        <w:rPr>
          <w:spacing w:val="-2"/>
        </w:rPr>
        <w:t>проводника.</w:t>
      </w:r>
    </w:p>
    <w:p w14:paraId="7200FC6F" w14:textId="77777777" w:rsidR="008D0F9D" w:rsidRDefault="00000000">
      <w:pPr>
        <w:pStyle w:val="a3"/>
        <w:spacing w:line="360" w:lineRule="auto"/>
        <w:ind w:right="421" w:firstLine="720"/>
        <w:jc w:val="both"/>
      </w:pPr>
      <w:r>
        <w:t xml:space="preserve">Приведем вывод этих формул. Для упрощения вывода возьмем однородный изотропный проводник длиной </w:t>
      </w:r>
      <w:r>
        <w:rPr>
          <w:i/>
        </w:rPr>
        <w:t xml:space="preserve">l </w:t>
      </w:r>
      <w:r>
        <w:t xml:space="preserve">с постоянной площадью </w:t>
      </w:r>
      <w:r>
        <w:rPr>
          <w:i/>
        </w:rPr>
        <w:t xml:space="preserve">S </w:t>
      </w:r>
      <w:r>
        <w:t>поперечного</w:t>
      </w:r>
      <w:r>
        <w:rPr>
          <w:spacing w:val="52"/>
        </w:rPr>
        <w:t xml:space="preserve"> </w:t>
      </w:r>
      <w:r>
        <w:t>сечения</w:t>
      </w:r>
      <w:r>
        <w:rPr>
          <w:i/>
        </w:rPr>
        <w:t>,</w:t>
      </w:r>
      <w:r>
        <w:rPr>
          <w:i/>
          <w:spacing w:val="49"/>
        </w:rPr>
        <w:t xml:space="preserve"> </w:t>
      </w:r>
      <w:r>
        <w:rPr>
          <w:i/>
        </w:rPr>
        <w:t>в</w:t>
      </w:r>
      <w:r>
        <w:rPr>
          <w:i/>
          <w:spacing w:val="51"/>
        </w:rPr>
        <w:t xml:space="preserve"> </w:t>
      </w:r>
      <w:r>
        <w:rPr>
          <w:i/>
        </w:rPr>
        <w:t>котором</w:t>
      </w:r>
      <w:r>
        <w:rPr>
          <w:i/>
          <w:spacing w:val="52"/>
        </w:rPr>
        <w:t xml:space="preserve"> </w:t>
      </w:r>
      <w:r>
        <w:t>создадим</w:t>
      </w:r>
      <w:r>
        <w:rPr>
          <w:spacing w:val="49"/>
        </w:rPr>
        <w:t xml:space="preserve"> </w:t>
      </w:r>
      <w:r>
        <w:t>однородное</w:t>
      </w:r>
      <w:r>
        <w:rPr>
          <w:spacing w:val="51"/>
        </w:rPr>
        <w:t xml:space="preserve"> </w:t>
      </w:r>
      <w:r>
        <w:t>электрическое</w:t>
      </w:r>
      <w:r>
        <w:rPr>
          <w:spacing w:val="49"/>
        </w:rPr>
        <w:t xml:space="preserve"> </w:t>
      </w:r>
      <w:r>
        <w:t>поле</w:t>
      </w:r>
      <w:r>
        <w:rPr>
          <w:spacing w:val="49"/>
        </w:rPr>
        <w:t xml:space="preserve"> </w:t>
      </w:r>
      <w:r>
        <w:rPr>
          <w:spacing w:val="-10"/>
        </w:rPr>
        <w:t>с</w:t>
      </w:r>
    </w:p>
    <w:p w14:paraId="2AE132B9" w14:textId="77777777" w:rsidR="008D0F9D" w:rsidRDefault="00000000">
      <w:pPr>
        <w:pStyle w:val="a3"/>
        <w:spacing w:before="53"/>
        <w:jc w:val="both"/>
        <w:rPr>
          <w:position w:val="1"/>
        </w:rPr>
      </w:pPr>
      <w:r>
        <w:rPr>
          <w:position w:val="1"/>
        </w:rPr>
        <w:t>напряженностью</w:t>
      </w:r>
      <w:r>
        <w:rPr>
          <w:spacing w:val="29"/>
          <w:position w:val="1"/>
        </w:rPr>
        <w:t xml:space="preserve">  </w:t>
      </w:r>
      <w:r>
        <w:rPr>
          <w:noProof/>
          <w:spacing w:val="-8"/>
        </w:rPr>
        <w:drawing>
          <wp:inline distT="0" distB="0" distL="0" distR="0" wp14:anchorId="4E614B8F" wp14:editId="059C7A81">
            <wp:extent cx="108204" cy="167640"/>
            <wp:effectExtent l="0" t="0" r="0" b="0"/>
            <wp:docPr id="1651" name="Image 1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1" name="Image 1651"/>
                    <pic:cNvPicPr/>
                  </pic:nvPicPr>
                  <pic:blipFill>
                    <a:blip r:embed="rId24" cstate="print"/>
                    <a:stretch>
                      <a:fillRect/>
                    </a:stretch>
                  </pic:blipFill>
                  <pic:spPr>
                    <a:xfrm>
                      <a:off x="0" y="0"/>
                      <a:ext cx="108204" cy="167640"/>
                    </a:xfrm>
                    <a:prstGeom prst="rect">
                      <a:avLst/>
                    </a:prstGeom>
                  </pic:spPr>
                </pic:pic>
              </a:graphicData>
            </a:graphic>
          </wp:inline>
        </w:drawing>
      </w:r>
      <w:r>
        <w:rPr>
          <w:position w:val="1"/>
        </w:rPr>
        <w:t>.</w:t>
      </w:r>
      <w:r>
        <w:rPr>
          <w:spacing w:val="26"/>
          <w:position w:val="1"/>
        </w:rPr>
        <w:t xml:space="preserve">  </w:t>
      </w:r>
      <w:r>
        <w:rPr>
          <w:position w:val="1"/>
        </w:rPr>
        <w:t>Введенные</w:t>
      </w:r>
      <w:r>
        <w:rPr>
          <w:spacing w:val="24"/>
          <w:position w:val="1"/>
        </w:rPr>
        <w:t xml:space="preserve">  </w:t>
      </w:r>
      <w:r>
        <w:rPr>
          <w:position w:val="1"/>
        </w:rPr>
        <w:t>упрощения</w:t>
      </w:r>
      <w:r>
        <w:rPr>
          <w:spacing w:val="27"/>
          <w:position w:val="1"/>
        </w:rPr>
        <w:t xml:space="preserve">  </w:t>
      </w:r>
      <w:r>
        <w:rPr>
          <w:position w:val="1"/>
        </w:rPr>
        <w:t>(однородность</w:t>
      </w:r>
      <w:r>
        <w:rPr>
          <w:spacing w:val="26"/>
          <w:position w:val="1"/>
        </w:rPr>
        <w:t xml:space="preserve">  </w:t>
      </w:r>
      <w:r>
        <w:rPr>
          <w:position w:val="1"/>
        </w:rPr>
        <w:t>и</w:t>
      </w:r>
      <w:r>
        <w:rPr>
          <w:spacing w:val="26"/>
          <w:position w:val="1"/>
        </w:rPr>
        <w:t xml:space="preserve">  </w:t>
      </w:r>
      <w:r>
        <w:rPr>
          <w:spacing w:val="-2"/>
          <w:position w:val="1"/>
        </w:rPr>
        <w:t>изотропность</w:t>
      </w:r>
    </w:p>
    <w:p w14:paraId="1C63BB8D" w14:textId="77777777" w:rsidR="008D0F9D" w:rsidRDefault="008D0F9D">
      <w:pPr>
        <w:pStyle w:val="a3"/>
        <w:spacing w:before="4"/>
        <w:ind w:left="0"/>
      </w:pPr>
    </w:p>
    <w:p w14:paraId="391EC99E" w14:textId="77777777" w:rsidR="008D0F9D" w:rsidRDefault="00000000">
      <w:pPr>
        <w:pStyle w:val="a3"/>
        <w:spacing w:line="360" w:lineRule="auto"/>
        <w:ind w:right="423"/>
        <w:jc w:val="both"/>
      </w:pPr>
      <w:r>
        <w:t xml:space="preserve">проводника, а также однородность поля) не скажутся на общности полученных </w:t>
      </w:r>
      <w:r>
        <w:rPr>
          <w:spacing w:val="-2"/>
        </w:rPr>
        <w:t>формул.</w:t>
      </w:r>
    </w:p>
    <w:p w14:paraId="6D29917B" w14:textId="77777777" w:rsidR="008D0F9D" w:rsidRDefault="00000000">
      <w:pPr>
        <w:pStyle w:val="a3"/>
        <w:spacing w:line="360" w:lineRule="auto"/>
        <w:ind w:left="4400" w:right="1110" w:hanging="2540"/>
      </w:pPr>
      <w:r>
        <w:t>Учитывая</w:t>
      </w:r>
      <w:r>
        <w:rPr>
          <w:spacing w:val="-7"/>
        </w:rPr>
        <w:t xml:space="preserve"> </w:t>
      </w:r>
      <w:r>
        <w:t>закон</w:t>
      </w:r>
      <w:r>
        <w:rPr>
          <w:spacing w:val="-4"/>
        </w:rPr>
        <w:t xml:space="preserve"> </w:t>
      </w:r>
      <w:r>
        <w:t>Ома</w:t>
      </w:r>
      <w:r>
        <w:rPr>
          <w:spacing w:val="-4"/>
        </w:rPr>
        <w:t xml:space="preserve"> </w:t>
      </w:r>
      <w:r>
        <w:t>(3.60),</w:t>
      </w:r>
      <w:r>
        <w:rPr>
          <w:spacing w:val="-4"/>
        </w:rPr>
        <w:t xml:space="preserve"> </w:t>
      </w:r>
      <w:r>
        <w:t>формулы</w:t>
      </w:r>
      <w:r>
        <w:rPr>
          <w:spacing w:val="-5"/>
        </w:rPr>
        <w:t xml:space="preserve"> </w:t>
      </w:r>
      <w:r>
        <w:t>(3.57)</w:t>
      </w:r>
      <w:r>
        <w:rPr>
          <w:spacing w:val="-7"/>
        </w:rPr>
        <w:t xml:space="preserve"> </w:t>
      </w:r>
      <w:r>
        <w:t>и</w:t>
      </w:r>
      <w:r>
        <w:rPr>
          <w:spacing w:val="-4"/>
        </w:rPr>
        <w:t xml:space="preserve"> </w:t>
      </w:r>
      <w:r>
        <w:t xml:space="preserve">(3.62) </w:t>
      </w:r>
      <w:r>
        <w:rPr>
          <w:spacing w:val="-2"/>
        </w:rPr>
        <w:t>получим:</w:t>
      </w:r>
    </w:p>
    <w:p w14:paraId="6EBF08C7" w14:textId="77777777" w:rsidR="008D0F9D" w:rsidRDefault="008D0F9D">
      <w:pPr>
        <w:pStyle w:val="a3"/>
        <w:spacing w:line="360" w:lineRule="auto"/>
        <w:sectPr w:rsidR="008D0F9D">
          <w:pgSz w:w="11910" w:h="16840"/>
          <w:pgMar w:top="1040" w:right="708" w:bottom="1180" w:left="992" w:header="0" w:footer="938" w:gutter="0"/>
          <w:cols w:space="720"/>
        </w:sectPr>
      </w:pPr>
    </w:p>
    <w:p w14:paraId="564D2D4D" w14:textId="7272EA1F" w:rsidR="008D0F9D" w:rsidRPr="00F24A23" w:rsidRDefault="00000000" w:rsidP="00F24A23">
      <w:pPr>
        <w:spacing w:before="8" w:line="450" w:lineRule="exact"/>
        <w:rPr>
          <w:sz w:val="28"/>
          <w:lang w:val="en-US"/>
        </w:rPr>
        <w:sectPr w:rsidR="008D0F9D" w:rsidRPr="00F24A23">
          <w:type w:val="continuous"/>
          <w:pgSz w:w="11910" w:h="16840"/>
          <w:pgMar w:top="1540" w:right="708" w:bottom="280" w:left="992" w:header="0" w:footer="938" w:gutter="0"/>
          <w:cols w:num="7" w:space="720" w:equalWidth="0">
            <w:col w:w="1374" w:space="40"/>
            <w:col w:w="1060" w:space="39"/>
            <w:col w:w="1117" w:space="39"/>
            <w:col w:w="1658" w:space="40"/>
            <w:col w:w="827" w:space="39"/>
            <w:col w:w="1172" w:space="40"/>
            <w:col w:w="2765"/>
          </w:cols>
        </w:sectPr>
      </w:pPr>
      <w:r>
        <w:rPr>
          <w:noProof/>
          <w:sz w:val="28"/>
        </w:rPr>
        <mc:AlternateContent>
          <mc:Choice Requires="wps">
            <w:drawing>
              <wp:anchor distT="0" distB="0" distL="0" distR="0" simplePos="0" relativeHeight="252130304" behindDoc="1" locked="0" layoutInCell="1" allowOverlap="1" wp14:anchorId="5F145A43" wp14:editId="55296239">
                <wp:simplePos x="0" y="0"/>
                <wp:positionH relativeFrom="page">
                  <wp:posOffset>1288161</wp:posOffset>
                </wp:positionH>
                <wp:positionV relativeFrom="paragraph">
                  <wp:posOffset>238079</wp:posOffset>
                </wp:positionV>
                <wp:extent cx="149860" cy="1270"/>
                <wp:effectExtent l="0" t="0" r="0" b="0"/>
                <wp:wrapNone/>
                <wp:docPr id="1652" name="Graphic 1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1270"/>
                        </a:xfrm>
                        <a:custGeom>
                          <a:avLst/>
                          <a:gdLst/>
                          <a:ahLst/>
                          <a:cxnLst/>
                          <a:rect l="l" t="t" r="r" b="b"/>
                          <a:pathLst>
                            <a:path w="149860">
                              <a:moveTo>
                                <a:pt x="0" y="0"/>
                              </a:moveTo>
                              <a:lnTo>
                                <a:pt x="149447" y="0"/>
                              </a:lnTo>
                            </a:path>
                          </a:pathLst>
                        </a:custGeom>
                        <a:ln w="63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1CE292" id="Graphic 1652" o:spid="_x0000_s1026" style="position:absolute;margin-left:101.45pt;margin-top:18.75pt;width:11.8pt;height:.1pt;z-index:-251186176;visibility:visible;mso-wrap-style:square;mso-wrap-distance-left:0;mso-wrap-distance-top:0;mso-wrap-distance-right:0;mso-wrap-distance-bottom:0;mso-position-horizontal:absolute;mso-position-horizontal-relative:page;mso-position-vertical:absolute;mso-position-vertical-relative:text;v-text-anchor:top" coordsize="149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" path="m,l149447,e" filled="f" strokeweight=".17619mm">
                <v:path arrowok="t"/>
                <w10:wrap anchorx="page"/>
              </v:shape>
            </w:pict>
          </mc:Fallback>
        </mc:AlternateContent>
      </w:r>
      <w:r>
        <w:rPr>
          <w:i/>
          <w:noProof/>
          <w:sz w:val="28"/>
        </w:rPr>
        <mc:AlternateContent>
          <mc:Choice Requires="wps">
            <w:drawing>
              <wp:anchor distT="0" distB="0" distL="0" distR="0" simplePos="0" relativeHeight="252139520" behindDoc="1" locked="0" layoutInCell="1" allowOverlap="1" wp14:anchorId="2F244C4B" wp14:editId="2FAA05D1">
                <wp:simplePos x="0" y="0"/>
                <wp:positionH relativeFrom="page">
                  <wp:posOffset>3438429</wp:posOffset>
                </wp:positionH>
                <wp:positionV relativeFrom="paragraph">
                  <wp:posOffset>-52404</wp:posOffset>
                </wp:positionV>
                <wp:extent cx="165735" cy="1270"/>
                <wp:effectExtent l="0" t="0" r="0" b="0"/>
                <wp:wrapNone/>
                <wp:docPr id="1653" name="Graphic 1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 cy="1270"/>
                        </a:xfrm>
                        <a:custGeom>
                          <a:avLst/>
                          <a:gdLst/>
                          <a:ahLst/>
                          <a:cxnLst/>
                          <a:rect l="l" t="t" r="r" b="b"/>
                          <a:pathLst>
                            <a:path w="165735">
                              <a:moveTo>
                                <a:pt x="0" y="0"/>
                              </a:moveTo>
                              <a:lnTo>
                                <a:pt x="165258" y="0"/>
                              </a:lnTo>
                            </a:path>
                          </a:pathLst>
                        </a:custGeom>
                        <a:ln w="63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55C344" id="Graphic 1653" o:spid="_x0000_s1026" style="position:absolute;margin-left:270.75pt;margin-top:-4.15pt;width:13.05pt;height:.1pt;z-index:-251176960;visibility:visible;mso-wrap-style:square;mso-wrap-distance-left:0;mso-wrap-distance-top:0;mso-wrap-distance-right:0;mso-wrap-distance-bottom:0;mso-position-horizontal:absolute;mso-position-horizontal-relative:page;mso-position-vertical:absolute;mso-position-vertical-relative:text;v-text-anchor:top" coordsize="165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" path="m,l165258,e" filled="f" strokeweight=".17619mm">
                <v:path arrowok="t"/>
                <w10:wrap anchorx="page"/>
              </v:shape>
            </w:pict>
          </mc:Fallback>
        </mc:AlternateContent>
      </w:r>
      <w:r>
        <w:rPr>
          <w:noProof/>
          <w:position w:val="-17"/>
          <w:sz w:val="28"/>
        </w:rPr>
        <mc:AlternateContent>
          <mc:Choice Requires="wps">
            <w:drawing>
              <wp:anchor distT="0" distB="0" distL="0" distR="0" simplePos="0" relativeHeight="252155904" behindDoc="1" locked="0" layoutInCell="1" allowOverlap="1" wp14:anchorId="080A395C" wp14:editId="28ADE5FD">
                <wp:simplePos x="0" y="0"/>
                <wp:positionH relativeFrom="page">
                  <wp:posOffset>4682013</wp:posOffset>
                </wp:positionH>
                <wp:positionV relativeFrom="paragraph">
                  <wp:posOffset>186716</wp:posOffset>
                </wp:positionV>
                <wp:extent cx="165735" cy="1270"/>
                <wp:effectExtent l="0" t="0" r="0" b="0"/>
                <wp:wrapNone/>
                <wp:docPr id="1654" name="Graphic 1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 cy="1270"/>
                        </a:xfrm>
                        <a:custGeom>
                          <a:avLst/>
                          <a:gdLst/>
                          <a:ahLst/>
                          <a:cxnLst/>
                          <a:rect l="l" t="t" r="r" b="b"/>
                          <a:pathLst>
                            <a:path w="165735">
                              <a:moveTo>
                                <a:pt x="0" y="0"/>
                              </a:moveTo>
                              <a:lnTo>
                                <a:pt x="165354" y="0"/>
                              </a:lnTo>
                            </a:path>
                          </a:pathLst>
                        </a:custGeom>
                        <a:ln w="31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0E0D8B" id="Graphic 1654" o:spid="_x0000_s1026" style="position:absolute;margin-left:368.65pt;margin-top:14.7pt;width:13.05pt;height:.1pt;z-index:-251160576;visibility:visible;mso-wrap-style:square;mso-wrap-distance-left:0;mso-wrap-distance-top:0;mso-wrap-distance-right:0;mso-wrap-distance-bottom:0;mso-position-horizontal:absolute;mso-position-horizontal-relative:page;mso-position-vertical:absolute;mso-position-vertical-relative:text;v-text-anchor:top" coordsize="165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" path="m,l165354,e" filled="f" strokeweight=".08808mm">
                <v:path arrowok="t"/>
                <w10:wrap anchorx="page"/>
              </v:shape>
            </w:pict>
          </mc:Fallback>
        </mc:AlternateContent>
      </w:r>
      <w:r>
        <w:rPr>
          <w:noProof/>
          <w:position w:val="-17"/>
          <w:sz w:val="28"/>
        </w:rPr>
        <mc:AlternateContent>
          <mc:Choice Requires="wps">
            <w:drawing>
              <wp:anchor distT="0" distB="0" distL="0" distR="0" simplePos="0" relativeHeight="252172288" behindDoc="1" locked="0" layoutInCell="1" allowOverlap="1" wp14:anchorId="4654CA96" wp14:editId="325CE431">
                <wp:simplePos x="0" y="0"/>
                <wp:positionH relativeFrom="page">
                  <wp:posOffset>4606290</wp:posOffset>
                </wp:positionH>
                <wp:positionV relativeFrom="paragraph">
                  <wp:posOffset>-35787</wp:posOffset>
                </wp:positionV>
                <wp:extent cx="316865" cy="1270"/>
                <wp:effectExtent l="0" t="0" r="0" b="0"/>
                <wp:wrapNone/>
                <wp:docPr id="1655" name="Graphic 1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865" cy="1270"/>
                        </a:xfrm>
                        <a:custGeom>
                          <a:avLst/>
                          <a:gdLst/>
                          <a:ahLst/>
                          <a:cxnLst/>
                          <a:rect l="l" t="t" r="r" b="b"/>
                          <a:pathLst>
                            <a:path w="316865">
                              <a:moveTo>
                                <a:pt x="0" y="0"/>
                              </a:moveTo>
                              <a:lnTo>
                                <a:pt x="316801" y="0"/>
                              </a:lnTo>
                            </a:path>
                          </a:pathLst>
                        </a:custGeom>
                        <a:ln w="63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E3DE81" id="Graphic 1655" o:spid="_x0000_s1026" style="position:absolute;margin-left:362.7pt;margin-top:-2.8pt;width:24.95pt;height:.1pt;z-index:-251144192;visibility:visible;mso-wrap-style:square;mso-wrap-distance-left:0;mso-wrap-distance-top:0;mso-wrap-distance-right:0;mso-wrap-distance-bottom:0;mso-position-horizontal:absolute;mso-position-horizontal-relative:page;mso-position-vertical:absolute;mso-position-vertical-relative:text;v-text-anchor:top" coordsize="316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" path="m,l316801,e" filled="f" strokeweight=".17619mm">
                <v:path arrowok="t"/>
                <w10:wrap anchorx="page"/>
              </v:shape>
            </w:pict>
          </mc:Fallback>
        </mc:AlternateContent>
      </w:r>
      <w:r>
        <w:rPr>
          <w:rFonts w:ascii="Cambria"/>
          <w:noProof/>
        </w:rPr>
        <mc:AlternateContent>
          <mc:Choice Requires="wps">
            <w:drawing>
              <wp:anchor distT="0" distB="0" distL="0" distR="0" simplePos="0" relativeHeight="252194816" behindDoc="1" locked="0" layoutInCell="1" allowOverlap="1" wp14:anchorId="3EF31757" wp14:editId="30AAF801">
                <wp:simplePos x="0" y="0"/>
                <wp:positionH relativeFrom="page">
                  <wp:posOffset>5830157</wp:posOffset>
                </wp:positionH>
                <wp:positionV relativeFrom="paragraph">
                  <wp:posOffset>-53297</wp:posOffset>
                </wp:positionV>
                <wp:extent cx="105410" cy="1270"/>
                <wp:effectExtent l="0" t="0" r="0" b="0"/>
                <wp:wrapNone/>
                <wp:docPr id="1656" name="Graphic 1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410" cy="1270"/>
                        </a:xfrm>
                        <a:custGeom>
                          <a:avLst/>
                          <a:gdLst/>
                          <a:ahLst/>
                          <a:cxnLst/>
                          <a:rect l="l" t="t" r="r" b="b"/>
                          <a:pathLst>
                            <a:path w="105410">
                              <a:moveTo>
                                <a:pt x="0" y="0"/>
                              </a:moveTo>
                              <a:lnTo>
                                <a:pt x="105060" y="0"/>
                              </a:lnTo>
                            </a:path>
                          </a:pathLst>
                        </a:custGeom>
                        <a:ln w="63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456BA" id="Graphic 1656" o:spid="_x0000_s1026" style="position:absolute;margin-left:459.05pt;margin-top:-4.2pt;width:8.3pt;height:.1pt;z-index:-251121664;visibility:visible;mso-wrap-style:square;mso-wrap-distance-left:0;mso-wrap-distance-top:0;mso-wrap-distance-right:0;mso-wrap-distance-bottom:0;mso-position-horizontal:absolute;mso-position-horizontal-relative:page;mso-position-vertical:absolute;mso-position-vertical-relative:text;v-text-anchor:top" coordsize="105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" path="m,l105060,e" filled="f" strokeweight=".17619mm">
                <v:path arrowok="t"/>
                <w10:wrap anchorx="page"/>
              </v:shape>
            </w:pict>
          </mc:Fallback>
        </mc:AlternateContent>
      </w:r>
    </w:p>
    <w:p w14:paraId="69CFBE62" w14:textId="6D85D731" w:rsidR="008D0F9D" w:rsidRDefault="00000000" w:rsidP="00F24A23">
      <w:pPr>
        <w:tabs>
          <w:tab w:val="left" w:pos="9102"/>
        </w:tabs>
        <w:spacing w:before="120"/>
        <w:rPr>
          <w:sz w:val="28"/>
        </w:rPr>
      </w:pPr>
      <w:r>
        <w:rPr>
          <w:sz w:val="28"/>
        </w:rPr>
        <w:tab/>
      </w:r>
      <w:r>
        <w:rPr>
          <w:spacing w:val="-2"/>
          <w:sz w:val="28"/>
        </w:rPr>
        <w:t>(3.75)</w:t>
      </w:r>
    </w:p>
    <w:p w14:paraId="61C7A684" w14:textId="77777777" w:rsidR="008D0F9D" w:rsidRDefault="00000000">
      <w:pPr>
        <w:pStyle w:val="a3"/>
        <w:spacing w:before="189" w:line="360" w:lineRule="auto"/>
        <w:ind w:right="423" w:firstLine="720"/>
        <w:jc w:val="both"/>
      </w:pPr>
      <w:r>
        <w:t xml:space="preserve">Формула (3.75) представляет собой </w:t>
      </w:r>
      <w:r>
        <w:rPr>
          <w:i/>
        </w:rPr>
        <w:t>закон Ома в дифференциальной форме</w:t>
      </w:r>
      <w:r>
        <w:t>. Введенная в выражение величина σ называется удельной проводимостью, она связана с удельным сопротивлением ρ формулой [3]</w:t>
      </w:r>
    </w:p>
    <w:p w14:paraId="5770FFEB" w14:textId="77777777" w:rsidR="008D0F9D" w:rsidRDefault="008D0F9D">
      <w:pPr>
        <w:pStyle w:val="a3"/>
        <w:jc w:val="both"/>
        <w:sectPr w:rsidR="008D0F9D">
          <w:type w:val="continuous"/>
          <w:pgSz w:w="11910" w:h="16840"/>
          <w:pgMar w:top="1540" w:right="708" w:bottom="280" w:left="992" w:header="0" w:footer="938" w:gutter="0"/>
          <w:cols w:space="720"/>
        </w:sectPr>
      </w:pPr>
    </w:p>
    <w:p w14:paraId="2516CF43" w14:textId="77777777" w:rsidR="008D0F9D" w:rsidRDefault="00000000">
      <w:pPr>
        <w:pStyle w:val="a3"/>
        <w:spacing w:before="67" w:line="360" w:lineRule="auto"/>
        <w:ind w:right="418" w:firstLine="540"/>
        <w:jc w:val="both"/>
      </w:pPr>
      <w:r>
        <w:rPr>
          <w:i/>
        </w:rPr>
        <w:lastRenderedPageBreak/>
        <w:t xml:space="preserve">Удельная тепловая мощность w </w:t>
      </w:r>
      <w:r>
        <w:t>равна количеству теплоты, выделяемому при протекании тока в единичном объеме проводника, расположенном вблизи точки, взятой внутри проводника за единицу времени:</w:t>
      </w:r>
    </w:p>
    <w:p w14:paraId="7719FE99" w14:textId="77777777" w:rsidR="008D0F9D" w:rsidRPr="00F24A23" w:rsidRDefault="008D0F9D" w:rsidP="00F24A23">
      <w:pPr>
        <w:pStyle w:val="a3"/>
        <w:spacing w:line="360" w:lineRule="auto"/>
        <w:ind w:left="0"/>
        <w:jc w:val="both"/>
        <w:rPr>
          <w:lang w:val="en-US"/>
        </w:rPr>
        <w:sectPr w:rsidR="008D0F9D" w:rsidRPr="00F24A23">
          <w:pgSz w:w="11910" w:h="16840"/>
          <w:pgMar w:top="1040" w:right="708" w:bottom="1180" w:left="992" w:header="0" w:footer="938" w:gutter="0"/>
          <w:cols w:space="720"/>
        </w:sectPr>
      </w:pPr>
    </w:p>
    <w:p w14:paraId="03880A02" w14:textId="4DE332F2" w:rsidR="008D0F9D" w:rsidRPr="00F24A23" w:rsidRDefault="00000000" w:rsidP="00F24A23">
      <w:pPr>
        <w:spacing w:before="31" w:line="189" w:lineRule="auto"/>
        <w:rPr>
          <w:i/>
          <w:sz w:val="27"/>
          <w:lang w:val="en-US"/>
        </w:rPr>
      </w:pPr>
      <w:r>
        <w:rPr>
          <w:i/>
          <w:noProof/>
          <w:sz w:val="27"/>
        </w:rPr>
        <mc:AlternateContent>
          <mc:Choice Requires="wps">
            <w:drawing>
              <wp:anchor distT="0" distB="0" distL="0" distR="0" simplePos="0" relativeHeight="252197888" behindDoc="1" locked="0" layoutInCell="1" allowOverlap="1" wp14:anchorId="6BB00A5A" wp14:editId="29F90DCA">
                <wp:simplePos x="0" y="0"/>
                <wp:positionH relativeFrom="page">
                  <wp:posOffset>3726846</wp:posOffset>
                </wp:positionH>
                <wp:positionV relativeFrom="paragraph">
                  <wp:posOffset>232424</wp:posOffset>
                </wp:positionV>
                <wp:extent cx="357505" cy="1270"/>
                <wp:effectExtent l="0" t="0" r="0" b="0"/>
                <wp:wrapNone/>
                <wp:docPr id="1658" name="Graphic 1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505" cy="1270"/>
                        </a:xfrm>
                        <a:custGeom>
                          <a:avLst/>
                          <a:gdLst/>
                          <a:ahLst/>
                          <a:cxnLst/>
                          <a:rect l="l" t="t" r="r" b="b"/>
                          <a:pathLst>
                            <a:path w="357505">
                              <a:moveTo>
                                <a:pt x="0" y="0"/>
                              </a:moveTo>
                              <a:lnTo>
                                <a:pt x="357187"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7956AC" id="Graphic 1658" o:spid="_x0000_s1026" style="position:absolute;margin-left:293.45pt;margin-top:18.3pt;width:28.15pt;height:.1pt;z-index:-251118592;visibility:visible;mso-wrap-style:square;mso-wrap-distance-left:0;mso-wrap-distance-top:0;mso-wrap-distance-right:0;mso-wrap-distance-bottom:0;mso-position-horizontal:absolute;mso-position-horizontal-relative:page;mso-position-vertical:absolute;mso-position-vertical-relative:text;v-text-anchor:top" coordsize="357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" path="m,l357187,e" filled="f" strokeweight=".17647mm">
                <v:path arrowok="t"/>
                <w10:wrap anchorx="page"/>
              </v:shape>
            </w:pict>
          </mc:Fallback>
        </mc:AlternateContent>
      </w:r>
    </w:p>
    <w:p w14:paraId="14F49CBC" w14:textId="77777777" w:rsidR="008D0F9D" w:rsidRDefault="008D0F9D">
      <w:pPr>
        <w:pStyle w:val="a3"/>
        <w:sectPr w:rsidR="008D0F9D">
          <w:type w:val="continuous"/>
          <w:pgSz w:w="11910" w:h="16840"/>
          <w:pgMar w:top="1540" w:right="708" w:bottom="280" w:left="992" w:header="0" w:footer="938" w:gutter="0"/>
          <w:cols w:num="2" w:space="720" w:equalWidth="0">
            <w:col w:w="5408" w:space="40"/>
            <w:col w:w="4762"/>
          </w:cols>
        </w:sectPr>
      </w:pPr>
    </w:p>
    <w:p w14:paraId="072DA002" w14:textId="77777777" w:rsidR="008D0F9D" w:rsidRDefault="00000000">
      <w:pPr>
        <w:spacing w:before="154" w:line="360" w:lineRule="auto"/>
        <w:ind w:left="140"/>
        <w:rPr>
          <w:sz w:val="28"/>
        </w:rPr>
      </w:pPr>
      <w:r>
        <w:rPr>
          <w:sz w:val="28"/>
        </w:rPr>
        <w:t xml:space="preserve">где </w:t>
      </w:r>
      <w:proofErr w:type="spellStart"/>
      <w:r>
        <w:rPr>
          <w:i/>
          <w:sz w:val="28"/>
        </w:rPr>
        <w:t>dQ</w:t>
      </w:r>
      <w:proofErr w:type="spellEnd"/>
      <w:r>
        <w:rPr>
          <w:i/>
          <w:sz w:val="28"/>
        </w:rPr>
        <w:t xml:space="preserve">, – </w:t>
      </w:r>
      <w:r>
        <w:rPr>
          <w:sz w:val="28"/>
        </w:rPr>
        <w:t>бесконечно</w:t>
      </w:r>
      <w:r>
        <w:rPr>
          <w:spacing w:val="36"/>
          <w:sz w:val="28"/>
        </w:rPr>
        <w:t xml:space="preserve"> </w:t>
      </w:r>
      <w:r>
        <w:rPr>
          <w:sz w:val="28"/>
        </w:rPr>
        <w:t xml:space="preserve">малое количество теплоты, </w:t>
      </w:r>
      <w:r>
        <w:rPr>
          <w:i/>
          <w:sz w:val="28"/>
        </w:rPr>
        <w:t>выделяемое в элементарном</w:t>
      </w:r>
      <w:r>
        <w:rPr>
          <w:i/>
          <w:spacing w:val="40"/>
          <w:sz w:val="28"/>
        </w:rPr>
        <w:t xml:space="preserve"> </w:t>
      </w:r>
      <w:r>
        <w:rPr>
          <w:i/>
          <w:sz w:val="28"/>
        </w:rPr>
        <w:t xml:space="preserve">объеме </w:t>
      </w:r>
      <w:proofErr w:type="spellStart"/>
      <w:r>
        <w:rPr>
          <w:i/>
          <w:sz w:val="28"/>
        </w:rPr>
        <w:t>dV</w:t>
      </w:r>
      <w:proofErr w:type="spellEnd"/>
      <w:r>
        <w:rPr>
          <w:i/>
          <w:sz w:val="28"/>
        </w:rPr>
        <w:t xml:space="preserve">, за малое время </w:t>
      </w:r>
      <w:proofErr w:type="spellStart"/>
      <w:r>
        <w:rPr>
          <w:i/>
          <w:sz w:val="28"/>
        </w:rPr>
        <w:t>dt</w:t>
      </w:r>
      <w:proofErr w:type="spellEnd"/>
      <w:r>
        <w:rPr>
          <w:sz w:val="28"/>
        </w:rPr>
        <w:t>.</w:t>
      </w:r>
    </w:p>
    <w:p w14:paraId="7C6019AE" w14:textId="77777777" w:rsidR="008D0F9D" w:rsidRDefault="00000000">
      <w:pPr>
        <w:pStyle w:val="a3"/>
        <w:spacing w:before="1" w:line="360" w:lineRule="auto"/>
        <w:ind w:right="425" w:firstLine="720"/>
      </w:pPr>
      <w:r>
        <w:t>Для рассматриваемого</w:t>
      </w:r>
      <w:r>
        <w:rPr>
          <w:spacing w:val="36"/>
        </w:rPr>
        <w:t xml:space="preserve"> </w:t>
      </w:r>
      <w:r>
        <w:t>здесь вывода вместо</w:t>
      </w:r>
      <w:r>
        <w:rPr>
          <w:spacing w:val="36"/>
        </w:rPr>
        <w:t xml:space="preserve"> </w:t>
      </w:r>
      <w:r>
        <w:t>элементарных значений</w:t>
      </w:r>
      <w:r>
        <w:rPr>
          <w:spacing w:val="35"/>
        </w:rPr>
        <w:t xml:space="preserve"> </w:t>
      </w:r>
      <w:proofErr w:type="spellStart"/>
      <w:r>
        <w:rPr>
          <w:i/>
        </w:rPr>
        <w:t>dQ</w:t>
      </w:r>
      <w:proofErr w:type="spellEnd"/>
      <w:r>
        <w:t xml:space="preserve">, </w:t>
      </w:r>
      <w:proofErr w:type="spellStart"/>
      <w:r>
        <w:rPr>
          <w:i/>
        </w:rPr>
        <w:t>dV</w:t>
      </w:r>
      <w:proofErr w:type="spellEnd"/>
      <w:r>
        <w:rPr>
          <w:i/>
        </w:rPr>
        <w:t xml:space="preserve"> </w:t>
      </w:r>
      <w:r>
        <w:t xml:space="preserve">и </w:t>
      </w:r>
      <w:proofErr w:type="spellStart"/>
      <w:r>
        <w:rPr>
          <w:i/>
        </w:rPr>
        <w:t>dt</w:t>
      </w:r>
      <w:proofErr w:type="spellEnd"/>
      <w:r>
        <w:rPr>
          <w:i/>
        </w:rPr>
        <w:t xml:space="preserve"> </w:t>
      </w:r>
      <w:r>
        <w:t xml:space="preserve">можно подставить их конечные значения </w:t>
      </w:r>
      <w:r>
        <w:rPr>
          <w:i/>
        </w:rPr>
        <w:t>Q</w:t>
      </w:r>
      <w:r>
        <w:t xml:space="preserve">, </w:t>
      </w:r>
      <w:r>
        <w:rPr>
          <w:i/>
        </w:rPr>
        <w:t>V</w:t>
      </w:r>
      <w:r>
        <w:t xml:space="preserve">, </w:t>
      </w:r>
      <w:r>
        <w:rPr>
          <w:i/>
        </w:rPr>
        <w:t>t</w:t>
      </w:r>
      <w:r>
        <w:t>, что дает</w:t>
      </w:r>
    </w:p>
    <w:p w14:paraId="0DC627D1"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5725713B" w14:textId="0562E1BA" w:rsidR="008D0F9D" w:rsidRPr="00F24A23" w:rsidRDefault="00000000" w:rsidP="00F24A23">
      <w:pPr>
        <w:spacing w:before="61" w:line="447" w:lineRule="exact"/>
        <w:ind w:right="13"/>
        <w:rPr>
          <w:i/>
          <w:position w:val="18"/>
          <w:sz w:val="28"/>
          <w:lang w:val="en-US"/>
        </w:rPr>
        <w:sectPr w:rsidR="008D0F9D" w:rsidRPr="00F24A23">
          <w:type w:val="continuous"/>
          <w:pgSz w:w="11910" w:h="16840"/>
          <w:pgMar w:top="1540" w:right="708" w:bottom="280" w:left="992" w:header="0" w:footer="938" w:gutter="0"/>
          <w:cols w:num="6" w:space="720" w:equalWidth="0">
            <w:col w:w="2602" w:space="40"/>
            <w:col w:w="813" w:space="39"/>
            <w:col w:w="1483" w:space="39"/>
            <w:col w:w="1376" w:space="22"/>
            <w:col w:w="1147" w:space="40"/>
            <w:col w:w="2609"/>
          </w:cols>
        </w:sectPr>
      </w:pPr>
      <w:r>
        <w:rPr>
          <w:i/>
          <w:noProof/>
          <w:position w:val="18"/>
          <w:sz w:val="28"/>
        </w:rPr>
        <mc:AlternateContent>
          <mc:Choice Requires="wps">
            <w:drawing>
              <wp:anchor distT="0" distB="0" distL="0" distR="0" simplePos="0" relativeHeight="482149888" behindDoc="1" locked="0" layoutInCell="1" allowOverlap="1" wp14:anchorId="582A24D7" wp14:editId="50156D64">
                <wp:simplePos x="0" y="0"/>
                <wp:positionH relativeFrom="page">
                  <wp:posOffset>2131885</wp:posOffset>
                </wp:positionH>
                <wp:positionV relativeFrom="paragraph">
                  <wp:posOffset>273227</wp:posOffset>
                </wp:positionV>
                <wp:extent cx="163195" cy="1270"/>
                <wp:effectExtent l="0" t="0" r="0" b="0"/>
                <wp:wrapNone/>
                <wp:docPr id="1659" name="Graphic 1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195" cy="1270"/>
                        </a:xfrm>
                        <a:custGeom>
                          <a:avLst/>
                          <a:gdLst/>
                          <a:ahLst/>
                          <a:cxnLst/>
                          <a:rect l="l" t="t" r="r" b="b"/>
                          <a:pathLst>
                            <a:path w="163195">
                              <a:moveTo>
                                <a:pt x="0" y="0"/>
                              </a:moveTo>
                              <a:lnTo>
                                <a:pt x="162686" y="0"/>
                              </a:lnTo>
                            </a:path>
                          </a:pathLst>
                        </a:custGeom>
                        <a:ln w="63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744FCF" id="Graphic 1659" o:spid="_x0000_s1026" style="position:absolute;margin-left:167.85pt;margin-top:21.5pt;width:12.85pt;height:.1pt;z-index:-21166592;visibility:visible;mso-wrap-style:square;mso-wrap-distance-left:0;mso-wrap-distance-top:0;mso-wrap-distance-right:0;mso-wrap-distance-bottom:0;mso-position-horizontal:absolute;mso-position-horizontal-relative:page;mso-position-vertical:absolute;mso-position-vertical-relative:text;v-text-anchor:top" coordsize="163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" path="m,l162686,e" filled="f" strokeweight=".17542mm">
                <v:path arrowok="t"/>
                <w10:wrap anchorx="page"/>
              </v:shape>
            </w:pict>
          </mc:Fallback>
        </mc:AlternateContent>
      </w:r>
      <w:r>
        <w:rPr>
          <w:i/>
          <w:noProof/>
          <w:sz w:val="28"/>
        </w:rPr>
        <mc:AlternateContent>
          <mc:Choice Requires="wps">
            <w:drawing>
              <wp:anchor distT="0" distB="0" distL="0" distR="0" simplePos="0" relativeHeight="252201984" behindDoc="1" locked="0" layoutInCell="1" allowOverlap="1" wp14:anchorId="60723C09" wp14:editId="5292C68A">
                <wp:simplePos x="0" y="0"/>
                <wp:positionH relativeFrom="page">
                  <wp:posOffset>2490406</wp:posOffset>
                </wp:positionH>
                <wp:positionV relativeFrom="paragraph">
                  <wp:posOffset>-51785</wp:posOffset>
                </wp:positionV>
                <wp:extent cx="346710" cy="1270"/>
                <wp:effectExtent l="0" t="0" r="0" b="0"/>
                <wp:wrapNone/>
                <wp:docPr id="1660" name="Graphic 1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10" cy="1270"/>
                        </a:xfrm>
                        <a:custGeom>
                          <a:avLst/>
                          <a:gdLst/>
                          <a:ahLst/>
                          <a:cxnLst/>
                          <a:rect l="l" t="t" r="r" b="b"/>
                          <a:pathLst>
                            <a:path w="346710">
                              <a:moveTo>
                                <a:pt x="0" y="0"/>
                              </a:moveTo>
                              <a:lnTo>
                                <a:pt x="346233" y="0"/>
                              </a:lnTo>
                            </a:path>
                          </a:pathLst>
                        </a:custGeom>
                        <a:ln w="63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0A84E0" id="Graphic 1660" o:spid="_x0000_s1026" style="position:absolute;margin-left:196.1pt;margin-top:-4.1pt;width:27.3pt;height:.1pt;z-index:-251114496;visibility:visible;mso-wrap-style:square;mso-wrap-distance-left:0;mso-wrap-distance-top:0;mso-wrap-distance-right:0;mso-wrap-distance-bottom:0;mso-position-horizontal:absolute;mso-position-horizontal-relative:page;mso-position-vertical:absolute;mso-position-vertical-relative:text;v-text-anchor:top" coordsize="346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" path="m,l346233,e" filled="f" strokeweight=".17542mm">
                <v:path arrowok="t"/>
                <w10:wrap anchorx="page"/>
              </v:shape>
            </w:pict>
          </mc:Fallback>
        </mc:AlternateContent>
      </w:r>
      <w:r>
        <w:rPr>
          <w:i/>
          <w:noProof/>
          <w:sz w:val="28"/>
        </w:rPr>
        <mc:AlternateContent>
          <mc:Choice Requires="wps">
            <w:drawing>
              <wp:anchor distT="0" distB="0" distL="0" distR="0" simplePos="0" relativeHeight="252211200" behindDoc="1" locked="0" layoutInCell="1" allowOverlap="1" wp14:anchorId="62801C09" wp14:editId="63D772E6">
                <wp:simplePos x="0" y="0"/>
                <wp:positionH relativeFrom="page">
                  <wp:posOffset>3032474</wp:posOffset>
                </wp:positionH>
                <wp:positionV relativeFrom="paragraph">
                  <wp:posOffset>-51561</wp:posOffset>
                </wp:positionV>
                <wp:extent cx="608965" cy="1270"/>
                <wp:effectExtent l="0" t="0" r="0" b="0"/>
                <wp:wrapNone/>
                <wp:docPr id="1661" name="Graphic 1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965" cy="1270"/>
                        </a:xfrm>
                        <a:custGeom>
                          <a:avLst/>
                          <a:gdLst/>
                          <a:ahLst/>
                          <a:cxnLst/>
                          <a:rect l="l" t="t" r="r" b="b"/>
                          <a:pathLst>
                            <a:path w="608965">
                              <a:moveTo>
                                <a:pt x="0" y="0"/>
                              </a:moveTo>
                              <a:lnTo>
                                <a:pt x="608838" y="0"/>
                              </a:lnTo>
                            </a:path>
                          </a:pathLst>
                        </a:custGeom>
                        <a:ln w="63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3BC17B" id="Graphic 1661" o:spid="_x0000_s1026" style="position:absolute;margin-left:238.8pt;margin-top:-4.05pt;width:47.95pt;height:.1pt;z-index:-251105280;visibility:visible;mso-wrap-style:square;mso-wrap-distance-left:0;mso-wrap-distance-top:0;mso-wrap-distance-right:0;mso-wrap-distance-bottom:0;mso-position-horizontal:absolute;mso-position-horizontal-relative:page;mso-position-vertical:absolute;mso-position-vertical-relative:text;v-text-anchor:top" coordsize="608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" path="m,l608838,e" filled="f" strokeweight=".17542mm">
                <v:path arrowok="t"/>
                <w10:wrap anchorx="page"/>
              </v:shape>
            </w:pict>
          </mc:Fallback>
        </mc:AlternateContent>
      </w:r>
    </w:p>
    <w:p w14:paraId="2E1E19F5" w14:textId="65550BE5" w:rsidR="008D0F9D" w:rsidRPr="00F24A23" w:rsidRDefault="00000000" w:rsidP="00F24A23">
      <w:pPr>
        <w:spacing w:before="201"/>
        <w:rPr>
          <w:rFonts w:ascii="Cambria" w:hAnsi="Cambria"/>
          <w:sz w:val="29"/>
        </w:rPr>
      </w:pPr>
      <w:r>
        <w:rPr>
          <w:sz w:val="28"/>
        </w:rPr>
        <w:tab/>
      </w:r>
      <w:r>
        <w:rPr>
          <w:spacing w:val="-2"/>
          <w:sz w:val="28"/>
        </w:rPr>
        <w:t>(3.78)</w:t>
      </w:r>
    </w:p>
    <w:p w14:paraId="53D686AC" w14:textId="77777777" w:rsidR="008D0F9D" w:rsidRDefault="008D0F9D">
      <w:pPr>
        <w:spacing w:line="287" w:lineRule="exact"/>
        <w:rPr>
          <w:sz w:val="28"/>
        </w:rPr>
        <w:sectPr w:rsidR="008D0F9D">
          <w:type w:val="continuous"/>
          <w:pgSz w:w="11910" w:h="16840"/>
          <w:pgMar w:top="1540" w:right="708" w:bottom="280" w:left="992" w:header="0" w:footer="938" w:gutter="0"/>
          <w:cols w:num="2" w:space="720" w:equalWidth="0">
            <w:col w:w="5327" w:space="40"/>
            <w:col w:w="4843"/>
          </w:cols>
        </w:sectPr>
      </w:pPr>
    </w:p>
    <w:p w14:paraId="67F956F0" w14:textId="77777777" w:rsidR="008D0F9D" w:rsidRDefault="00000000">
      <w:pPr>
        <w:pStyle w:val="a3"/>
        <w:spacing w:before="192" w:line="362" w:lineRule="auto"/>
        <w:ind w:right="424" w:firstLine="720"/>
        <w:jc w:val="both"/>
      </w:pPr>
      <w:r>
        <w:t xml:space="preserve">Формула (3.78) является законом Джоуля – Ленца в дифференциальной </w:t>
      </w:r>
      <w:r>
        <w:rPr>
          <w:spacing w:val="-2"/>
        </w:rPr>
        <w:t>форме.</w:t>
      </w:r>
    </w:p>
    <w:p w14:paraId="638928F3" w14:textId="77777777" w:rsidR="008D0F9D" w:rsidRDefault="00000000">
      <w:pPr>
        <w:pStyle w:val="a3"/>
        <w:spacing w:line="360" w:lineRule="auto"/>
        <w:ind w:right="423" w:firstLine="720"/>
        <w:jc w:val="both"/>
      </w:pPr>
      <w:r>
        <w:t>В случае неоднородного участка цепи, когда в проводнике одновременно действуют и сторонние и</w:t>
      </w:r>
      <w:r>
        <w:rPr>
          <w:spacing w:val="-2"/>
        </w:rPr>
        <w:t xml:space="preserve"> </w:t>
      </w:r>
      <w:r>
        <w:t>кулоновские</w:t>
      </w:r>
      <w:r>
        <w:rPr>
          <w:spacing w:val="-2"/>
        </w:rPr>
        <w:t xml:space="preserve"> </w:t>
      </w:r>
      <w:r>
        <w:t>силы</w:t>
      </w:r>
      <w:r>
        <w:rPr>
          <w:spacing w:val="-1"/>
        </w:rPr>
        <w:t xml:space="preserve"> </w:t>
      </w:r>
      <w:r>
        <w:t>формулы (3.75)</w:t>
      </w:r>
      <w:r>
        <w:rPr>
          <w:spacing w:val="-4"/>
        </w:rPr>
        <w:t xml:space="preserve"> </w:t>
      </w:r>
      <w:r>
        <w:t>и (3.78)</w:t>
      </w:r>
      <w:r>
        <w:rPr>
          <w:spacing w:val="-1"/>
        </w:rPr>
        <w:t xml:space="preserve"> </w:t>
      </w:r>
      <w:r>
        <w:t xml:space="preserve">примут вид </w:t>
      </w:r>
      <w:r>
        <w:rPr>
          <w:spacing w:val="-4"/>
        </w:rPr>
        <w:t>[3]:</w:t>
      </w:r>
    </w:p>
    <w:p w14:paraId="078164E6" w14:textId="77777777" w:rsidR="008D0F9D" w:rsidRDefault="008D0F9D">
      <w:pPr>
        <w:pStyle w:val="a3"/>
        <w:spacing w:before="4"/>
        <w:ind w:left="0"/>
      </w:pPr>
    </w:p>
    <w:p w14:paraId="0A087A17" w14:textId="77777777" w:rsidR="008D0F9D" w:rsidRDefault="00000000">
      <w:pPr>
        <w:pStyle w:val="7"/>
        <w:spacing w:before="1"/>
        <w:ind w:left="860" w:firstLine="0"/>
        <w:jc w:val="both"/>
      </w:pPr>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r>
        <w:rPr>
          <w:spacing w:val="-5"/>
        </w:rPr>
        <w:t>14</w:t>
      </w:r>
    </w:p>
    <w:p w14:paraId="0240701E" w14:textId="77777777" w:rsidR="008D0F9D" w:rsidRDefault="00000000">
      <w:pPr>
        <w:pStyle w:val="a5"/>
        <w:numPr>
          <w:ilvl w:val="0"/>
          <w:numId w:val="11"/>
        </w:numPr>
        <w:tabs>
          <w:tab w:val="left" w:pos="847"/>
        </w:tabs>
        <w:spacing w:before="153"/>
        <w:ind w:left="847" w:hanging="707"/>
        <w:jc w:val="both"/>
        <w:rPr>
          <w:sz w:val="28"/>
        </w:rPr>
      </w:pPr>
      <w:r>
        <w:rPr>
          <w:sz w:val="28"/>
        </w:rPr>
        <w:t>ЭДС</w:t>
      </w:r>
      <w:r>
        <w:rPr>
          <w:spacing w:val="-4"/>
          <w:sz w:val="28"/>
        </w:rPr>
        <w:t xml:space="preserve"> </w:t>
      </w:r>
      <w:r>
        <w:rPr>
          <w:sz w:val="28"/>
        </w:rPr>
        <w:t>источника</w:t>
      </w:r>
      <w:r>
        <w:rPr>
          <w:spacing w:val="-3"/>
          <w:sz w:val="28"/>
        </w:rPr>
        <w:t xml:space="preserve"> </w:t>
      </w:r>
      <w:r>
        <w:rPr>
          <w:sz w:val="28"/>
        </w:rPr>
        <w:t>тока</w:t>
      </w:r>
      <w:r>
        <w:rPr>
          <w:spacing w:val="-4"/>
          <w:sz w:val="28"/>
        </w:rPr>
        <w:t xml:space="preserve"> </w:t>
      </w:r>
      <w:r>
        <w:rPr>
          <w:sz w:val="28"/>
        </w:rPr>
        <w:t>–</w:t>
      </w:r>
      <w:r>
        <w:rPr>
          <w:spacing w:val="-4"/>
          <w:sz w:val="28"/>
        </w:rPr>
        <w:t xml:space="preserve"> </w:t>
      </w:r>
      <w:r>
        <w:rPr>
          <w:sz w:val="28"/>
        </w:rPr>
        <w:t>физическая</w:t>
      </w:r>
      <w:r>
        <w:rPr>
          <w:spacing w:val="-6"/>
          <w:sz w:val="28"/>
        </w:rPr>
        <w:t xml:space="preserve"> </w:t>
      </w:r>
      <w:r>
        <w:rPr>
          <w:sz w:val="28"/>
        </w:rPr>
        <w:t>величина,</w:t>
      </w:r>
      <w:r>
        <w:rPr>
          <w:spacing w:val="-7"/>
          <w:sz w:val="28"/>
        </w:rPr>
        <w:t xml:space="preserve"> </w:t>
      </w:r>
      <w:r>
        <w:rPr>
          <w:sz w:val="28"/>
        </w:rPr>
        <w:t>численно</w:t>
      </w:r>
      <w:r>
        <w:rPr>
          <w:spacing w:val="-3"/>
          <w:sz w:val="28"/>
        </w:rPr>
        <w:t xml:space="preserve"> </w:t>
      </w:r>
      <w:r>
        <w:rPr>
          <w:spacing w:val="-2"/>
          <w:sz w:val="28"/>
        </w:rPr>
        <w:t>равная</w:t>
      </w:r>
    </w:p>
    <w:p w14:paraId="7D19E55E" w14:textId="77777777" w:rsidR="008D0F9D" w:rsidRDefault="00000000">
      <w:pPr>
        <w:pStyle w:val="a5"/>
        <w:numPr>
          <w:ilvl w:val="1"/>
          <w:numId w:val="11"/>
        </w:numPr>
        <w:tabs>
          <w:tab w:val="left" w:pos="1273"/>
        </w:tabs>
        <w:spacing w:before="160" w:line="360" w:lineRule="auto"/>
        <w:ind w:right="424"/>
        <w:jc w:val="both"/>
        <w:rPr>
          <w:sz w:val="28"/>
        </w:rPr>
      </w:pPr>
      <w:r>
        <w:rPr>
          <w:sz w:val="28"/>
        </w:rPr>
        <w:t>работе, совершаемой электростатическими силами при перемещении единичного положительного точечного заряда через источник тока;</w:t>
      </w:r>
    </w:p>
    <w:p w14:paraId="65814960" w14:textId="77777777" w:rsidR="008D0F9D" w:rsidRDefault="00000000">
      <w:pPr>
        <w:pStyle w:val="a5"/>
        <w:numPr>
          <w:ilvl w:val="1"/>
          <w:numId w:val="11"/>
        </w:numPr>
        <w:tabs>
          <w:tab w:val="left" w:pos="1273"/>
        </w:tabs>
        <w:spacing w:before="2" w:line="360" w:lineRule="auto"/>
        <w:ind w:right="425"/>
        <w:jc w:val="both"/>
        <w:rPr>
          <w:sz w:val="28"/>
        </w:rPr>
      </w:pPr>
      <w:r>
        <w:rPr>
          <w:sz w:val="28"/>
        </w:rPr>
        <w:t>работе, совершаемой сторонними силами при перемещении единичного положительного точечного заряда через источник тока;</w:t>
      </w:r>
    </w:p>
    <w:p w14:paraId="2BE8CCF4" w14:textId="77777777" w:rsidR="008D0F9D" w:rsidRDefault="00000000">
      <w:pPr>
        <w:pStyle w:val="a5"/>
        <w:numPr>
          <w:ilvl w:val="1"/>
          <w:numId w:val="11"/>
        </w:numPr>
        <w:tabs>
          <w:tab w:val="left" w:pos="1273"/>
        </w:tabs>
        <w:spacing w:line="360" w:lineRule="auto"/>
        <w:ind w:right="422"/>
        <w:jc w:val="both"/>
        <w:rPr>
          <w:sz w:val="28"/>
        </w:rPr>
      </w:pPr>
      <w:r>
        <w:rPr>
          <w:sz w:val="28"/>
        </w:rPr>
        <w:t>суммарной работе, совершаемой электростатическими и сторонними силами при перемещении единичного положительного точечного заряда через источник тока;</w:t>
      </w:r>
    </w:p>
    <w:p w14:paraId="1D0B87C2" w14:textId="77777777" w:rsidR="008D0F9D" w:rsidRDefault="008D0F9D">
      <w:pPr>
        <w:pStyle w:val="a5"/>
        <w:spacing w:line="360" w:lineRule="auto"/>
        <w:jc w:val="both"/>
        <w:rPr>
          <w:sz w:val="28"/>
        </w:rPr>
        <w:sectPr w:rsidR="008D0F9D">
          <w:type w:val="continuous"/>
          <w:pgSz w:w="11910" w:h="16840"/>
          <w:pgMar w:top="1540" w:right="708" w:bottom="280" w:left="992" w:header="0" w:footer="938" w:gutter="0"/>
          <w:cols w:space="720"/>
        </w:sectPr>
      </w:pPr>
    </w:p>
    <w:p w14:paraId="5E63CC28" w14:textId="77777777" w:rsidR="008D0F9D" w:rsidRDefault="00000000">
      <w:pPr>
        <w:pStyle w:val="a5"/>
        <w:numPr>
          <w:ilvl w:val="1"/>
          <w:numId w:val="11"/>
        </w:numPr>
        <w:tabs>
          <w:tab w:val="left" w:pos="1273"/>
          <w:tab w:val="left" w:pos="2881"/>
          <w:tab w:val="left" w:pos="3958"/>
          <w:tab w:val="left" w:pos="5405"/>
          <w:tab w:val="left" w:pos="6279"/>
          <w:tab w:val="left" w:pos="8144"/>
          <w:tab w:val="left" w:pos="8624"/>
        </w:tabs>
        <w:spacing w:before="67" w:line="362" w:lineRule="auto"/>
        <w:ind w:right="424"/>
        <w:rPr>
          <w:sz w:val="28"/>
        </w:rPr>
      </w:pPr>
      <w:r>
        <w:rPr>
          <w:spacing w:val="-2"/>
          <w:sz w:val="28"/>
        </w:rPr>
        <w:lastRenderedPageBreak/>
        <w:t>отношению</w:t>
      </w:r>
      <w:r>
        <w:rPr>
          <w:sz w:val="28"/>
        </w:rPr>
        <w:tab/>
      </w:r>
      <w:r>
        <w:rPr>
          <w:spacing w:val="-2"/>
          <w:sz w:val="28"/>
        </w:rPr>
        <w:t>модуля</w:t>
      </w:r>
      <w:r>
        <w:rPr>
          <w:sz w:val="28"/>
        </w:rPr>
        <w:tab/>
      </w:r>
      <w:r>
        <w:rPr>
          <w:spacing w:val="-2"/>
          <w:sz w:val="28"/>
        </w:rPr>
        <w:t>сторонней</w:t>
      </w:r>
      <w:r>
        <w:rPr>
          <w:sz w:val="28"/>
        </w:rPr>
        <w:tab/>
      </w:r>
      <w:r>
        <w:rPr>
          <w:spacing w:val="-4"/>
          <w:sz w:val="28"/>
        </w:rPr>
        <w:t>силы,</w:t>
      </w:r>
      <w:r>
        <w:rPr>
          <w:sz w:val="28"/>
        </w:rPr>
        <w:tab/>
      </w:r>
      <w:r>
        <w:rPr>
          <w:spacing w:val="-2"/>
          <w:sz w:val="28"/>
        </w:rPr>
        <w:t>действующий</w:t>
      </w:r>
      <w:r>
        <w:rPr>
          <w:sz w:val="28"/>
        </w:rPr>
        <w:tab/>
      </w:r>
      <w:r>
        <w:rPr>
          <w:spacing w:val="-6"/>
          <w:sz w:val="28"/>
        </w:rPr>
        <w:t>на</w:t>
      </w:r>
      <w:r>
        <w:rPr>
          <w:sz w:val="28"/>
        </w:rPr>
        <w:tab/>
      </w:r>
      <w:r>
        <w:rPr>
          <w:spacing w:val="-2"/>
          <w:sz w:val="28"/>
        </w:rPr>
        <w:t xml:space="preserve">точечный </w:t>
      </w:r>
      <w:r>
        <w:rPr>
          <w:sz w:val="28"/>
        </w:rPr>
        <w:t>пробный заряд, к этому заряду.</w:t>
      </w:r>
    </w:p>
    <w:p w14:paraId="359BFA97" w14:textId="77777777" w:rsidR="008D0F9D" w:rsidRDefault="00000000">
      <w:pPr>
        <w:pStyle w:val="a5"/>
        <w:numPr>
          <w:ilvl w:val="0"/>
          <w:numId w:val="11"/>
        </w:numPr>
        <w:tabs>
          <w:tab w:val="left" w:pos="848"/>
        </w:tabs>
        <w:spacing w:line="317" w:lineRule="exact"/>
        <w:rPr>
          <w:sz w:val="28"/>
        </w:rPr>
      </w:pPr>
      <w:r>
        <w:rPr>
          <w:sz w:val="28"/>
        </w:rPr>
        <w:t>Неоднородный</w:t>
      </w:r>
      <w:r>
        <w:rPr>
          <w:spacing w:val="-3"/>
          <w:sz w:val="28"/>
        </w:rPr>
        <w:t xml:space="preserve"> </w:t>
      </w:r>
      <w:r>
        <w:rPr>
          <w:sz w:val="28"/>
        </w:rPr>
        <w:t>участок</w:t>
      </w:r>
      <w:r>
        <w:rPr>
          <w:spacing w:val="-4"/>
          <w:sz w:val="28"/>
        </w:rPr>
        <w:t xml:space="preserve"> </w:t>
      </w:r>
      <w:r>
        <w:rPr>
          <w:sz w:val="28"/>
        </w:rPr>
        <w:t>цепи</w:t>
      </w:r>
      <w:r>
        <w:rPr>
          <w:spacing w:val="-5"/>
          <w:sz w:val="28"/>
        </w:rPr>
        <w:t xml:space="preserve"> </w:t>
      </w:r>
      <w:r>
        <w:rPr>
          <w:sz w:val="28"/>
        </w:rPr>
        <w:t>–</w:t>
      </w:r>
      <w:r>
        <w:rPr>
          <w:spacing w:val="-2"/>
          <w:sz w:val="28"/>
        </w:rPr>
        <w:t xml:space="preserve"> </w:t>
      </w:r>
      <w:r>
        <w:rPr>
          <w:sz w:val="28"/>
        </w:rPr>
        <w:t>это</w:t>
      </w:r>
      <w:r>
        <w:rPr>
          <w:spacing w:val="-2"/>
          <w:sz w:val="28"/>
        </w:rPr>
        <w:t xml:space="preserve"> участок…</w:t>
      </w:r>
    </w:p>
    <w:p w14:paraId="3BE94773" w14:textId="77777777" w:rsidR="008D0F9D" w:rsidRDefault="00000000">
      <w:pPr>
        <w:pStyle w:val="a5"/>
        <w:numPr>
          <w:ilvl w:val="1"/>
          <w:numId w:val="11"/>
        </w:numPr>
        <w:tabs>
          <w:tab w:val="left" w:pos="1273"/>
          <w:tab w:val="left" w:pos="1684"/>
          <w:tab w:val="left" w:pos="2958"/>
          <w:tab w:val="left" w:pos="3513"/>
          <w:tab w:val="left" w:pos="4893"/>
          <w:tab w:val="left" w:pos="7025"/>
          <w:tab w:val="left" w:pos="8069"/>
        </w:tabs>
        <w:spacing w:before="161" w:line="360" w:lineRule="auto"/>
        <w:ind w:right="423"/>
        <w:rPr>
          <w:sz w:val="28"/>
        </w:rPr>
      </w:pPr>
      <w:r>
        <w:rPr>
          <w:spacing w:val="-10"/>
          <w:sz w:val="28"/>
        </w:rPr>
        <w:t>в</w:t>
      </w:r>
      <w:r>
        <w:rPr>
          <w:sz w:val="28"/>
        </w:rPr>
        <w:tab/>
      </w:r>
      <w:r>
        <w:rPr>
          <w:spacing w:val="-2"/>
          <w:sz w:val="28"/>
        </w:rPr>
        <w:t>котором</w:t>
      </w:r>
      <w:r>
        <w:rPr>
          <w:sz w:val="28"/>
        </w:rPr>
        <w:tab/>
      </w:r>
      <w:r>
        <w:rPr>
          <w:spacing w:val="-6"/>
          <w:sz w:val="28"/>
        </w:rPr>
        <w:t>на</w:t>
      </w:r>
      <w:r>
        <w:rPr>
          <w:sz w:val="28"/>
        </w:rPr>
        <w:tab/>
      </w:r>
      <w:r>
        <w:rPr>
          <w:spacing w:val="-2"/>
          <w:sz w:val="28"/>
        </w:rPr>
        <w:t>носители</w:t>
      </w:r>
      <w:r>
        <w:rPr>
          <w:sz w:val="28"/>
        </w:rPr>
        <w:tab/>
      </w:r>
      <w:r>
        <w:rPr>
          <w:spacing w:val="-2"/>
          <w:sz w:val="28"/>
        </w:rPr>
        <w:t>электрического</w:t>
      </w:r>
      <w:r>
        <w:rPr>
          <w:sz w:val="28"/>
        </w:rPr>
        <w:tab/>
      </w:r>
      <w:r>
        <w:rPr>
          <w:spacing w:val="-2"/>
          <w:sz w:val="28"/>
        </w:rPr>
        <w:t>заряда</w:t>
      </w:r>
      <w:r>
        <w:rPr>
          <w:sz w:val="28"/>
        </w:rPr>
        <w:tab/>
      </w:r>
      <w:r>
        <w:rPr>
          <w:spacing w:val="-2"/>
          <w:sz w:val="28"/>
        </w:rPr>
        <w:t xml:space="preserve">одновременно </w:t>
      </w:r>
      <w:r>
        <w:rPr>
          <w:sz w:val="28"/>
        </w:rPr>
        <w:t>действуют и электрические и сторонние силы.</w:t>
      </w:r>
    </w:p>
    <w:p w14:paraId="7F66E363" w14:textId="77777777" w:rsidR="008D0F9D" w:rsidRDefault="00000000">
      <w:pPr>
        <w:pStyle w:val="a5"/>
        <w:numPr>
          <w:ilvl w:val="1"/>
          <w:numId w:val="11"/>
        </w:numPr>
        <w:tabs>
          <w:tab w:val="left" w:pos="1273"/>
        </w:tabs>
        <w:spacing w:before="1" w:line="360" w:lineRule="auto"/>
        <w:ind w:right="422"/>
        <w:rPr>
          <w:sz w:val="28"/>
        </w:rPr>
      </w:pPr>
      <w:r>
        <w:rPr>
          <w:sz w:val="28"/>
        </w:rPr>
        <w:t>в</w:t>
      </w:r>
      <w:r>
        <w:rPr>
          <w:spacing w:val="38"/>
          <w:sz w:val="28"/>
        </w:rPr>
        <w:t xml:space="preserve"> </w:t>
      </w:r>
      <w:r>
        <w:rPr>
          <w:sz w:val="28"/>
        </w:rPr>
        <w:t>котором</w:t>
      </w:r>
      <w:r>
        <w:rPr>
          <w:spacing w:val="38"/>
          <w:sz w:val="28"/>
        </w:rPr>
        <w:t xml:space="preserve"> </w:t>
      </w:r>
      <w:r>
        <w:rPr>
          <w:sz w:val="28"/>
        </w:rPr>
        <w:t>на</w:t>
      </w:r>
      <w:r>
        <w:rPr>
          <w:spacing w:val="37"/>
          <w:sz w:val="28"/>
        </w:rPr>
        <w:t xml:space="preserve"> </w:t>
      </w:r>
      <w:r>
        <w:rPr>
          <w:sz w:val="28"/>
        </w:rPr>
        <w:t>носители</w:t>
      </w:r>
      <w:r>
        <w:rPr>
          <w:spacing w:val="40"/>
          <w:sz w:val="28"/>
        </w:rPr>
        <w:t xml:space="preserve"> </w:t>
      </w:r>
      <w:r>
        <w:rPr>
          <w:sz w:val="28"/>
        </w:rPr>
        <w:t>заряда</w:t>
      </w:r>
      <w:r>
        <w:rPr>
          <w:spacing w:val="35"/>
          <w:sz w:val="28"/>
        </w:rPr>
        <w:t xml:space="preserve"> </w:t>
      </w:r>
      <w:r>
        <w:rPr>
          <w:sz w:val="28"/>
        </w:rPr>
        <w:t>действуют</w:t>
      </w:r>
      <w:r>
        <w:rPr>
          <w:spacing w:val="38"/>
          <w:sz w:val="28"/>
        </w:rPr>
        <w:t xml:space="preserve"> </w:t>
      </w:r>
      <w:r>
        <w:rPr>
          <w:sz w:val="28"/>
        </w:rPr>
        <w:t>только</w:t>
      </w:r>
      <w:r>
        <w:rPr>
          <w:spacing w:val="40"/>
          <w:sz w:val="28"/>
        </w:rPr>
        <w:t xml:space="preserve"> </w:t>
      </w:r>
      <w:r>
        <w:rPr>
          <w:sz w:val="28"/>
        </w:rPr>
        <w:t xml:space="preserve">электростатические </w:t>
      </w:r>
      <w:r>
        <w:rPr>
          <w:spacing w:val="-2"/>
          <w:sz w:val="28"/>
        </w:rPr>
        <w:t>силы.</w:t>
      </w:r>
    </w:p>
    <w:p w14:paraId="292E3A49" w14:textId="77777777" w:rsidR="008D0F9D" w:rsidRDefault="00000000">
      <w:pPr>
        <w:pStyle w:val="a5"/>
        <w:numPr>
          <w:ilvl w:val="1"/>
          <w:numId w:val="11"/>
        </w:numPr>
        <w:tabs>
          <w:tab w:val="left" w:pos="1272"/>
        </w:tabs>
        <w:spacing w:line="321" w:lineRule="exact"/>
        <w:ind w:left="1272" w:hanging="359"/>
        <w:rPr>
          <w:sz w:val="28"/>
        </w:rPr>
      </w:pPr>
      <w:r>
        <w:rPr>
          <w:sz w:val="28"/>
        </w:rPr>
        <w:t>в</w:t>
      </w:r>
      <w:r>
        <w:rPr>
          <w:spacing w:val="-3"/>
          <w:sz w:val="28"/>
        </w:rPr>
        <w:t xml:space="preserve"> </w:t>
      </w:r>
      <w:r>
        <w:rPr>
          <w:sz w:val="28"/>
        </w:rPr>
        <w:t>котором</w:t>
      </w:r>
      <w:r>
        <w:rPr>
          <w:spacing w:val="-2"/>
          <w:sz w:val="28"/>
        </w:rPr>
        <w:t xml:space="preserve"> </w:t>
      </w:r>
      <w:r>
        <w:rPr>
          <w:sz w:val="28"/>
        </w:rPr>
        <w:t>удельное</w:t>
      </w:r>
      <w:r>
        <w:rPr>
          <w:spacing w:val="-6"/>
          <w:sz w:val="28"/>
        </w:rPr>
        <w:t xml:space="preserve"> </w:t>
      </w:r>
      <w:r>
        <w:rPr>
          <w:sz w:val="28"/>
        </w:rPr>
        <w:t>сопротивление</w:t>
      </w:r>
      <w:r>
        <w:rPr>
          <w:spacing w:val="-3"/>
          <w:sz w:val="28"/>
        </w:rPr>
        <w:t xml:space="preserve"> </w:t>
      </w:r>
      <w:r>
        <w:rPr>
          <w:sz w:val="28"/>
        </w:rPr>
        <w:t>в</w:t>
      </w:r>
      <w:r>
        <w:rPr>
          <w:spacing w:val="-3"/>
          <w:sz w:val="28"/>
        </w:rPr>
        <w:t xml:space="preserve"> </w:t>
      </w:r>
      <w:r>
        <w:rPr>
          <w:sz w:val="28"/>
        </w:rPr>
        <w:t>разных</w:t>
      </w:r>
      <w:r>
        <w:rPr>
          <w:spacing w:val="-2"/>
          <w:sz w:val="28"/>
        </w:rPr>
        <w:t xml:space="preserve"> </w:t>
      </w:r>
      <w:r>
        <w:rPr>
          <w:sz w:val="28"/>
        </w:rPr>
        <w:t>точках</w:t>
      </w:r>
      <w:r>
        <w:rPr>
          <w:spacing w:val="-2"/>
          <w:sz w:val="28"/>
        </w:rPr>
        <w:t xml:space="preserve"> разное.</w:t>
      </w:r>
    </w:p>
    <w:p w14:paraId="6D7EDCF5" w14:textId="77777777" w:rsidR="008D0F9D" w:rsidRDefault="00000000">
      <w:pPr>
        <w:pStyle w:val="a5"/>
        <w:numPr>
          <w:ilvl w:val="1"/>
          <w:numId w:val="11"/>
        </w:numPr>
        <w:tabs>
          <w:tab w:val="left" w:pos="1272"/>
        </w:tabs>
        <w:spacing w:before="160"/>
        <w:ind w:left="1272" w:hanging="359"/>
        <w:rPr>
          <w:sz w:val="28"/>
        </w:rPr>
      </w:pPr>
      <w:r>
        <w:rPr>
          <w:sz w:val="28"/>
        </w:rPr>
        <w:t>с</w:t>
      </w:r>
      <w:r>
        <w:rPr>
          <w:spacing w:val="-8"/>
          <w:sz w:val="28"/>
        </w:rPr>
        <w:t xml:space="preserve"> </w:t>
      </w:r>
      <w:r>
        <w:rPr>
          <w:sz w:val="28"/>
        </w:rPr>
        <w:t>неодинаковой</w:t>
      </w:r>
      <w:r>
        <w:rPr>
          <w:spacing w:val="-2"/>
          <w:sz w:val="28"/>
        </w:rPr>
        <w:t xml:space="preserve"> </w:t>
      </w:r>
      <w:r>
        <w:rPr>
          <w:sz w:val="28"/>
        </w:rPr>
        <w:t>площадью</w:t>
      </w:r>
      <w:r>
        <w:rPr>
          <w:spacing w:val="-5"/>
          <w:sz w:val="28"/>
        </w:rPr>
        <w:t xml:space="preserve"> </w:t>
      </w:r>
      <w:r>
        <w:rPr>
          <w:sz w:val="28"/>
        </w:rPr>
        <w:t>поперечного</w:t>
      </w:r>
      <w:r>
        <w:rPr>
          <w:spacing w:val="-8"/>
          <w:sz w:val="28"/>
        </w:rPr>
        <w:t xml:space="preserve"> </w:t>
      </w:r>
      <w:r>
        <w:rPr>
          <w:spacing w:val="-2"/>
          <w:sz w:val="28"/>
        </w:rPr>
        <w:t>сечения.</w:t>
      </w:r>
    </w:p>
    <w:p w14:paraId="1DF6CC63" w14:textId="52444CDB" w:rsidR="008D0F9D" w:rsidRPr="00F24A23" w:rsidRDefault="00000000" w:rsidP="00F24A23">
      <w:pPr>
        <w:pStyle w:val="a5"/>
        <w:numPr>
          <w:ilvl w:val="0"/>
          <w:numId w:val="11"/>
        </w:numPr>
        <w:tabs>
          <w:tab w:val="left" w:pos="848"/>
          <w:tab w:val="left" w:pos="860"/>
        </w:tabs>
        <w:spacing w:before="175" w:line="477" w:lineRule="auto"/>
        <w:ind w:left="860" w:right="424" w:hanging="720"/>
        <w:rPr>
          <w:sz w:val="28"/>
        </w:rPr>
      </w:pPr>
      <w:r>
        <w:rPr>
          <w:sz w:val="28"/>
        </w:rPr>
        <w:t xml:space="preserve">На рисунке изображен неоднородный участок цепи. В формулах: </w:t>
      </w:r>
      <w:r>
        <w:rPr>
          <w:i/>
          <w:sz w:val="28"/>
        </w:rPr>
        <w:t xml:space="preserve">I </w:t>
      </w:r>
      <w:r>
        <w:rPr>
          <w:sz w:val="28"/>
        </w:rPr>
        <w:t>и</w:t>
      </w:r>
      <w:r>
        <w:rPr>
          <w:spacing w:val="35"/>
          <w:sz w:val="28"/>
        </w:rPr>
        <w:t xml:space="preserve"> </w:t>
      </w:r>
      <w:r>
        <w:rPr>
          <w:noProof/>
          <w:spacing w:val="-29"/>
          <w:sz w:val="28"/>
        </w:rPr>
        <w:drawing>
          <wp:inline distT="0" distB="0" distL="0" distR="0" wp14:anchorId="343233F6" wp14:editId="0500251C">
            <wp:extent cx="67055" cy="83819"/>
            <wp:effectExtent l="0" t="0" r="0" b="0"/>
            <wp:docPr id="1663" name="Image 16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3" name="Image 1663"/>
                    <pic:cNvPicPr/>
                  </pic:nvPicPr>
                  <pic:blipFill>
                    <a:blip r:embed="rId25" cstate="print"/>
                    <a:stretch>
                      <a:fillRect/>
                    </a:stretch>
                  </pic:blipFill>
                  <pic:spPr>
                    <a:xfrm>
                      <a:off x="0" y="0"/>
                      <a:ext cx="67055" cy="83819"/>
                    </a:xfrm>
                    <a:prstGeom prst="rect">
                      <a:avLst/>
                    </a:prstGeom>
                  </pic:spPr>
                </pic:pic>
              </a:graphicData>
            </a:graphic>
          </wp:inline>
        </w:drawing>
      </w:r>
      <w:r>
        <w:rPr>
          <w:spacing w:val="40"/>
          <w:sz w:val="28"/>
        </w:rPr>
        <w:t xml:space="preserve"> </w:t>
      </w:r>
      <w:r>
        <w:rPr>
          <w:sz w:val="28"/>
        </w:rPr>
        <w:t>–</w:t>
      </w:r>
      <w:r>
        <w:rPr>
          <w:spacing w:val="40"/>
          <w:sz w:val="28"/>
        </w:rPr>
        <w:t xml:space="preserve"> </w:t>
      </w:r>
      <w:r>
        <w:rPr>
          <w:sz w:val="28"/>
        </w:rPr>
        <w:t xml:space="preserve">модули силы тока и ЭДС; </w:t>
      </w:r>
      <w:r>
        <w:rPr>
          <w:i/>
          <w:sz w:val="28"/>
        </w:rPr>
        <w:t xml:space="preserve">R </w:t>
      </w:r>
      <w:r>
        <w:rPr>
          <w:sz w:val="28"/>
        </w:rPr>
        <w:t>– сопротивление всего участка</w:t>
      </w:r>
    </w:p>
    <w:p w14:paraId="200BAAC3" w14:textId="77777777" w:rsidR="008D0F9D" w:rsidRDefault="008D0F9D">
      <w:pPr>
        <w:pStyle w:val="a3"/>
        <w:spacing w:before="184"/>
        <w:ind w:left="0"/>
      </w:pPr>
    </w:p>
    <w:p w14:paraId="7AA2C88A" w14:textId="77777777" w:rsidR="008D0F9D" w:rsidRDefault="00000000">
      <w:pPr>
        <w:pStyle w:val="a3"/>
        <w:ind w:left="1559"/>
      </w:pPr>
      <w:r>
        <w:t>Закон</w:t>
      </w:r>
      <w:r>
        <w:rPr>
          <w:spacing w:val="-4"/>
        </w:rPr>
        <w:t xml:space="preserve"> </w:t>
      </w:r>
      <w:r>
        <w:t>Ома,</w:t>
      </w:r>
      <w:r>
        <w:rPr>
          <w:spacing w:val="-6"/>
        </w:rPr>
        <w:t xml:space="preserve"> </w:t>
      </w:r>
      <w:r>
        <w:t>соответствующий</w:t>
      </w:r>
      <w:r>
        <w:rPr>
          <w:spacing w:val="-4"/>
        </w:rPr>
        <w:t xml:space="preserve"> </w:t>
      </w:r>
      <w:r>
        <w:t>приведенной</w:t>
      </w:r>
      <w:r>
        <w:rPr>
          <w:spacing w:val="-5"/>
        </w:rPr>
        <w:t xml:space="preserve"> </w:t>
      </w:r>
      <w:r>
        <w:t>схеме</w:t>
      </w:r>
      <w:r>
        <w:rPr>
          <w:spacing w:val="-2"/>
        </w:rPr>
        <w:t xml:space="preserve"> </w:t>
      </w:r>
      <w:r>
        <w:rPr>
          <w:spacing w:val="-10"/>
        </w:rPr>
        <w:t>–</w:t>
      </w:r>
    </w:p>
    <w:p w14:paraId="51F43DD5" w14:textId="77777777" w:rsidR="008D0F9D" w:rsidRDefault="008D0F9D">
      <w:pPr>
        <w:pStyle w:val="a3"/>
        <w:sectPr w:rsidR="008D0F9D">
          <w:pgSz w:w="11910" w:h="16840"/>
          <w:pgMar w:top="1040" w:right="708" w:bottom="1180" w:left="992" w:header="0" w:footer="938" w:gutter="0"/>
          <w:cols w:space="720"/>
        </w:sectPr>
      </w:pPr>
    </w:p>
    <w:p w14:paraId="35CB9437" w14:textId="77777777" w:rsidR="008D0F9D" w:rsidRPr="00F24A23" w:rsidRDefault="008D0F9D" w:rsidP="00F24A23">
      <w:pPr>
        <w:pStyle w:val="a3"/>
        <w:ind w:left="0"/>
        <w:rPr>
          <w:rFonts w:ascii="Cambria" w:hAnsi="Cambria"/>
          <w:lang w:val="en-US"/>
        </w:rPr>
        <w:sectPr w:rsidR="008D0F9D" w:rsidRPr="00F24A23">
          <w:type w:val="continuous"/>
          <w:pgSz w:w="11910" w:h="16840"/>
          <w:pgMar w:top="1540" w:right="708" w:bottom="280" w:left="992" w:header="0" w:footer="938" w:gutter="0"/>
          <w:cols w:num="2" w:space="720" w:equalWidth="0">
            <w:col w:w="5030" w:space="40"/>
            <w:col w:w="5140"/>
          </w:cols>
        </w:sectPr>
      </w:pPr>
    </w:p>
    <w:p w14:paraId="5E01E423" w14:textId="6EEB27DD" w:rsidR="008D0F9D" w:rsidRDefault="00000000">
      <w:pPr>
        <w:pStyle w:val="a5"/>
        <w:numPr>
          <w:ilvl w:val="0"/>
          <w:numId w:val="11"/>
        </w:numPr>
        <w:tabs>
          <w:tab w:val="left" w:pos="848"/>
          <w:tab w:val="left" w:pos="860"/>
          <w:tab w:val="left" w:pos="1965"/>
          <w:tab w:val="left" w:pos="2753"/>
          <w:tab w:val="left" w:pos="3452"/>
          <w:tab w:val="left" w:pos="5554"/>
          <w:tab w:val="left" w:pos="6751"/>
          <w:tab w:val="left" w:pos="8790"/>
          <w:tab w:val="left" w:pos="9648"/>
        </w:tabs>
        <w:spacing w:before="212" w:line="362" w:lineRule="auto"/>
        <w:ind w:left="860" w:right="423" w:hanging="720"/>
        <w:rPr>
          <w:sz w:val="28"/>
        </w:rPr>
      </w:pPr>
      <w:r>
        <w:rPr>
          <w:spacing w:val="-2"/>
          <w:sz w:val="28"/>
        </w:rPr>
        <w:t>Закону</w:t>
      </w:r>
      <w:r>
        <w:rPr>
          <w:sz w:val="28"/>
        </w:rPr>
        <w:tab/>
      </w:r>
      <w:r>
        <w:rPr>
          <w:spacing w:val="-4"/>
          <w:sz w:val="28"/>
        </w:rPr>
        <w:t>Ома</w:t>
      </w:r>
      <w:r>
        <w:rPr>
          <w:sz w:val="28"/>
        </w:rPr>
        <w:tab/>
      </w:r>
      <w:r>
        <w:rPr>
          <w:spacing w:val="-4"/>
          <w:sz w:val="28"/>
        </w:rPr>
        <w:t>для</w:t>
      </w:r>
      <w:r>
        <w:rPr>
          <w:sz w:val="28"/>
        </w:rPr>
        <w:tab/>
      </w:r>
      <w:r>
        <w:rPr>
          <w:spacing w:val="-2"/>
          <w:sz w:val="28"/>
        </w:rPr>
        <w:t>неоднородного</w:t>
      </w:r>
      <w:r>
        <w:rPr>
          <w:sz w:val="28"/>
        </w:rPr>
        <w:tab/>
      </w:r>
      <w:r>
        <w:rPr>
          <w:spacing w:val="-2"/>
          <w:sz w:val="28"/>
        </w:rPr>
        <w:t>участка</w:t>
      </w:r>
      <w:r>
        <w:rPr>
          <w:sz w:val="28"/>
        </w:rPr>
        <w:tab/>
      </w:r>
      <w:r>
        <w:rPr>
          <w:spacing w:val="-2"/>
          <w:sz w:val="28"/>
        </w:rPr>
        <w:t>электрической</w:t>
      </w:r>
      <w:r>
        <w:rPr>
          <w:sz w:val="28"/>
        </w:rPr>
        <w:tab/>
      </w:r>
      <w:r>
        <w:rPr>
          <w:spacing w:val="-4"/>
          <w:sz w:val="28"/>
        </w:rPr>
        <w:t>цепи</w:t>
      </w:r>
      <w:r>
        <w:rPr>
          <w:sz w:val="28"/>
        </w:rPr>
        <w:tab/>
      </w:r>
      <w:r>
        <w:rPr>
          <w:spacing w:val="-10"/>
          <w:sz w:val="28"/>
        </w:rPr>
        <w:t xml:space="preserve">в </w:t>
      </w:r>
      <w:r>
        <w:rPr>
          <w:sz w:val="28"/>
        </w:rPr>
        <w:t>дифференциальной форме соответствует формула</w:t>
      </w:r>
    </w:p>
    <w:p w14:paraId="0999EA9C" w14:textId="77777777" w:rsidR="008D0F9D" w:rsidRPr="00F24A23" w:rsidRDefault="008D0F9D" w:rsidP="00F24A23">
      <w:pPr>
        <w:spacing w:line="362" w:lineRule="auto"/>
        <w:rPr>
          <w:sz w:val="28"/>
        </w:rPr>
        <w:sectPr w:rsidR="008D0F9D" w:rsidRPr="00F24A23">
          <w:type w:val="continuous"/>
          <w:pgSz w:w="11910" w:h="16840"/>
          <w:pgMar w:top="1540" w:right="708" w:bottom="280" w:left="992" w:header="0" w:footer="938" w:gutter="0"/>
          <w:cols w:space="720"/>
        </w:sectPr>
      </w:pPr>
    </w:p>
    <w:p w14:paraId="0CDB33F3" w14:textId="35306109" w:rsidR="008D0F9D" w:rsidRPr="00F24A23" w:rsidRDefault="008D0F9D" w:rsidP="00F24A23">
      <w:pPr>
        <w:spacing w:line="175" w:lineRule="exact"/>
        <w:ind w:right="829"/>
        <w:rPr>
          <w:i/>
          <w:sz w:val="20"/>
        </w:rPr>
      </w:pPr>
    </w:p>
    <w:p w14:paraId="50649B50" w14:textId="77777777" w:rsidR="008D0F9D" w:rsidRDefault="008D0F9D">
      <w:pPr>
        <w:spacing w:line="175" w:lineRule="exact"/>
        <w:jc w:val="center"/>
        <w:rPr>
          <w:i/>
          <w:sz w:val="20"/>
        </w:rPr>
        <w:sectPr w:rsidR="008D0F9D">
          <w:type w:val="continuous"/>
          <w:pgSz w:w="11910" w:h="16840"/>
          <w:pgMar w:top="1540" w:right="708" w:bottom="280" w:left="992" w:header="0" w:footer="938" w:gutter="0"/>
          <w:cols w:num="2" w:space="720" w:equalWidth="0">
            <w:col w:w="4378" w:space="40"/>
            <w:col w:w="5792"/>
          </w:cols>
        </w:sectPr>
      </w:pPr>
    </w:p>
    <w:p w14:paraId="3EA72215" w14:textId="77777777" w:rsidR="008D0F9D" w:rsidRDefault="00000000">
      <w:pPr>
        <w:pStyle w:val="a5"/>
        <w:numPr>
          <w:ilvl w:val="0"/>
          <w:numId w:val="11"/>
        </w:numPr>
        <w:tabs>
          <w:tab w:val="left" w:pos="848"/>
          <w:tab w:val="left" w:pos="860"/>
          <w:tab w:val="left" w:pos="2336"/>
          <w:tab w:val="left" w:pos="3745"/>
          <w:tab w:val="left" w:pos="5290"/>
          <w:tab w:val="left" w:pos="7140"/>
          <w:tab w:val="left" w:pos="8013"/>
          <w:tab w:val="left" w:pos="9035"/>
        </w:tabs>
        <w:spacing w:before="171" w:line="360" w:lineRule="auto"/>
        <w:ind w:left="860" w:right="427" w:hanging="720"/>
        <w:rPr>
          <w:sz w:val="28"/>
        </w:rPr>
      </w:pPr>
      <w:r>
        <w:rPr>
          <w:spacing w:val="-2"/>
          <w:sz w:val="28"/>
        </w:rPr>
        <w:t>Удельная</w:t>
      </w:r>
      <w:r>
        <w:rPr>
          <w:sz w:val="28"/>
        </w:rPr>
        <w:tab/>
      </w:r>
      <w:r>
        <w:rPr>
          <w:spacing w:val="-2"/>
          <w:sz w:val="28"/>
        </w:rPr>
        <w:t>тепловая</w:t>
      </w:r>
      <w:r>
        <w:rPr>
          <w:sz w:val="28"/>
        </w:rPr>
        <w:tab/>
      </w:r>
      <w:r>
        <w:rPr>
          <w:spacing w:val="-2"/>
          <w:sz w:val="28"/>
        </w:rPr>
        <w:t>мощность</w:t>
      </w:r>
      <w:r>
        <w:rPr>
          <w:sz w:val="28"/>
        </w:rPr>
        <w:tab/>
      </w:r>
      <w:r>
        <w:rPr>
          <w:spacing w:val="-2"/>
          <w:sz w:val="28"/>
        </w:rPr>
        <w:t>постоянного</w:t>
      </w:r>
      <w:r>
        <w:rPr>
          <w:sz w:val="28"/>
        </w:rPr>
        <w:tab/>
      </w:r>
      <w:r>
        <w:rPr>
          <w:spacing w:val="-4"/>
          <w:sz w:val="28"/>
        </w:rPr>
        <w:t>тока</w:t>
      </w:r>
      <w:r>
        <w:rPr>
          <w:sz w:val="28"/>
        </w:rPr>
        <w:tab/>
      </w:r>
      <w:r>
        <w:rPr>
          <w:spacing w:val="-2"/>
          <w:sz w:val="28"/>
        </w:rPr>
        <w:t>равна</w:t>
      </w:r>
      <w:r>
        <w:rPr>
          <w:sz w:val="28"/>
        </w:rPr>
        <w:tab/>
      </w:r>
      <w:r>
        <w:rPr>
          <w:spacing w:val="-2"/>
          <w:sz w:val="28"/>
        </w:rPr>
        <w:t>теплу, выделяемому</w:t>
      </w:r>
    </w:p>
    <w:p w14:paraId="2CD34730" w14:textId="77777777" w:rsidR="008D0F9D" w:rsidRDefault="00000000">
      <w:pPr>
        <w:pStyle w:val="a5"/>
        <w:numPr>
          <w:ilvl w:val="1"/>
          <w:numId w:val="11"/>
        </w:numPr>
        <w:tabs>
          <w:tab w:val="left" w:pos="1272"/>
        </w:tabs>
        <w:spacing w:line="321" w:lineRule="exact"/>
        <w:ind w:left="1272" w:hanging="359"/>
        <w:rPr>
          <w:sz w:val="28"/>
        </w:rPr>
      </w:pPr>
      <w:r>
        <w:rPr>
          <w:sz w:val="28"/>
        </w:rPr>
        <w:t>единицей</w:t>
      </w:r>
      <w:r>
        <w:rPr>
          <w:spacing w:val="-5"/>
          <w:sz w:val="28"/>
        </w:rPr>
        <w:t xml:space="preserve"> </w:t>
      </w:r>
      <w:r>
        <w:rPr>
          <w:sz w:val="28"/>
        </w:rPr>
        <w:t>объема</w:t>
      </w:r>
      <w:r>
        <w:rPr>
          <w:spacing w:val="-5"/>
          <w:sz w:val="28"/>
        </w:rPr>
        <w:t xml:space="preserve"> </w:t>
      </w:r>
      <w:r>
        <w:rPr>
          <w:sz w:val="28"/>
        </w:rPr>
        <w:t>проводника</w:t>
      </w:r>
      <w:r>
        <w:rPr>
          <w:spacing w:val="-4"/>
          <w:sz w:val="28"/>
        </w:rPr>
        <w:t xml:space="preserve"> </w:t>
      </w:r>
      <w:r>
        <w:rPr>
          <w:sz w:val="28"/>
        </w:rPr>
        <w:t>за</w:t>
      </w:r>
      <w:r>
        <w:rPr>
          <w:spacing w:val="-3"/>
          <w:sz w:val="28"/>
        </w:rPr>
        <w:t xml:space="preserve"> </w:t>
      </w:r>
      <w:r>
        <w:rPr>
          <w:sz w:val="28"/>
        </w:rPr>
        <w:t>единицу</w:t>
      </w:r>
      <w:r>
        <w:rPr>
          <w:spacing w:val="-2"/>
          <w:sz w:val="28"/>
        </w:rPr>
        <w:t xml:space="preserve"> времени.</w:t>
      </w:r>
    </w:p>
    <w:p w14:paraId="405EC1D2" w14:textId="77777777" w:rsidR="008D0F9D" w:rsidRDefault="00000000">
      <w:pPr>
        <w:pStyle w:val="a5"/>
        <w:numPr>
          <w:ilvl w:val="1"/>
          <w:numId w:val="11"/>
        </w:numPr>
        <w:tabs>
          <w:tab w:val="left" w:pos="1272"/>
        </w:tabs>
        <w:spacing w:before="162"/>
        <w:ind w:left="1272" w:hanging="359"/>
        <w:rPr>
          <w:i/>
          <w:sz w:val="28"/>
        </w:rPr>
      </w:pPr>
      <w:r>
        <w:rPr>
          <w:sz w:val="28"/>
        </w:rPr>
        <w:t>проводником</w:t>
      </w:r>
      <w:r>
        <w:rPr>
          <w:spacing w:val="-4"/>
          <w:sz w:val="28"/>
        </w:rPr>
        <w:t xml:space="preserve"> </w:t>
      </w:r>
      <w:r>
        <w:rPr>
          <w:sz w:val="28"/>
        </w:rPr>
        <w:t>за</w:t>
      </w:r>
      <w:r>
        <w:rPr>
          <w:spacing w:val="-4"/>
          <w:sz w:val="28"/>
        </w:rPr>
        <w:t xml:space="preserve"> </w:t>
      </w:r>
      <w:r>
        <w:rPr>
          <w:sz w:val="28"/>
        </w:rPr>
        <w:t>время</w:t>
      </w:r>
      <w:r>
        <w:rPr>
          <w:spacing w:val="-3"/>
          <w:sz w:val="28"/>
        </w:rPr>
        <w:t xml:space="preserve"> </w:t>
      </w:r>
      <w:r>
        <w:rPr>
          <w:i/>
          <w:spacing w:val="-5"/>
          <w:sz w:val="28"/>
        </w:rPr>
        <w:t>t.</w:t>
      </w:r>
    </w:p>
    <w:p w14:paraId="0E3E76C6" w14:textId="77777777" w:rsidR="008D0F9D" w:rsidRDefault="00000000">
      <w:pPr>
        <w:pStyle w:val="a5"/>
        <w:numPr>
          <w:ilvl w:val="1"/>
          <w:numId w:val="11"/>
        </w:numPr>
        <w:tabs>
          <w:tab w:val="left" w:pos="1272"/>
        </w:tabs>
        <w:spacing w:before="161"/>
        <w:ind w:left="1272" w:hanging="359"/>
        <w:rPr>
          <w:sz w:val="28"/>
        </w:rPr>
      </w:pPr>
      <w:r>
        <w:rPr>
          <w:sz w:val="28"/>
        </w:rPr>
        <w:t>единицей</w:t>
      </w:r>
      <w:r>
        <w:rPr>
          <w:spacing w:val="-4"/>
          <w:sz w:val="28"/>
        </w:rPr>
        <w:t xml:space="preserve"> </w:t>
      </w:r>
      <w:r>
        <w:rPr>
          <w:sz w:val="28"/>
        </w:rPr>
        <w:t>длины</w:t>
      </w:r>
      <w:r>
        <w:rPr>
          <w:spacing w:val="-5"/>
          <w:sz w:val="28"/>
        </w:rPr>
        <w:t xml:space="preserve"> </w:t>
      </w:r>
      <w:r>
        <w:rPr>
          <w:sz w:val="28"/>
        </w:rPr>
        <w:t>проводника</w:t>
      </w:r>
      <w:r>
        <w:rPr>
          <w:spacing w:val="-3"/>
          <w:sz w:val="28"/>
        </w:rPr>
        <w:t xml:space="preserve"> </w:t>
      </w:r>
      <w:r>
        <w:rPr>
          <w:sz w:val="28"/>
        </w:rPr>
        <w:t>за</w:t>
      </w:r>
      <w:r>
        <w:rPr>
          <w:spacing w:val="-4"/>
          <w:sz w:val="28"/>
        </w:rPr>
        <w:t xml:space="preserve"> </w:t>
      </w:r>
      <w:r>
        <w:rPr>
          <w:sz w:val="28"/>
        </w:rPr>
        <w:t>единицу</w:t>
      </w:r>
      <w:r>
        <w:rPr>
          <w:spacing w:val="-4"/>
          <w:sz w:val="28"/>
        </w:rPr>
        <w:t xml:space="preserve"> </w:t>
      </w:r>
      <w:r>
        <w:rPr>
          <w:spacing w:val="-2"/>
          <w:sz w:val="28"/>
        </w:rPr>
        <w:t>времени.</w:t>
      </w:r>
    </w:p>
    <w:p w14:paraId="0D5F4979" w14:textId="77777777" w:rsidR="008D0F9D" w:rsidRDefault="00000000">
      <w:pPr>
        <w:pStyle w:val="a5"/>
        <w:numPr>
          <w:ilvl w:val="1"/>
          <w:numId w:val="11"/>
        </w:numPr>
        <w:tabs>
          <w:tab w:val="left" w:pos="1272"/>
        </w:tabs>
        <w:spacing w:before="160"/>
        <w:ind w:left="1272" w:hanging="359"/>
        <w:rPr>
          <w:i/>
          <w:sz w:val="28"/>
        </w:rPr>
      </w:pPr>
      <w:r>
        <w:rPr>
          <w:sz w:val="28"/>
        </w:rPr>
        <w:t>единицей</w:t>
      </w:r>
      <w:r>
        <w:rPr>
          <w:spacing w:val="-4"/>
          <w:sz w:val="28"/>
        </w:rPr>
        <w:t xml:space="preserve"> </w:t>
      </w:r>
      <w:r>
        <w:rPr>
          <w:sz w:val="28"/>
        </w:rPr>
        <w:t>длины</w:t>
      </w:r>
      <w:r>
        <w:rPr>
          <w:spacing w:val="-5"/>
          <w:sz w:val="28"/>
        </w:rPr>
        <w:t xml:space="preserve"> </w:t>
      </w:r>
      <w:r>
        <w:rPr>
          <w:sz w:val="28"/>
        </w:rPr>
        <w:t>проводника</w:t>
      </w:r>
      <w:r>
        <w:rPr>
          <w:spacing w:val="-3"/>
          <w:sz w:val="28"/>
        </w:rPr>
        <w:t xml:space="preserve"> </w:t>
      </w:r>
      <w:r>
        <w:rPr>
          <w:sz w:val="28"/>
        </w:rPr>
        <w:t>за</w:t>
      </w:r>
      <w:r>
        <w:rPr>
          <w:spacing w:val="-4"/>
          <w:sz w:val="28"/>
        </w:rPr>
        <w:t xml:space="preserve"> </w:t>
      </w:r>
      <w:r>
        <w:rPr>
          <w:sz w:val="28"/>
        </w:rPr>
        <w:t>время</w:t>
      </w:r>
      <w:r>
        <w:rPr>
          <w:spacing w:val="-2"/>
          <w:sz w:val="28"/>
        </w:rPr>
        <w:t xml:space="preserve"> </w:t>
      </w:r>
      <w:r>
        <w:rPr>
          <w:i/>
          <w:spacing w:val="-5"/>
          <w:sz w:val="28"/>
        </w:rPr>
        <w:t>t.</w:t>
      </w:r>
    </w:p>
    <w:p w14:paraId="1B925BA2" w14:textId="77777777" w:rsidR="008D0F9D" w:rsidRDefault="008D0F9D">
      <w:pPr>
        <w:pStyle w:val="a5"/>
        <w:rPr>
          <w:i/>
          <w:sz w:val="28"/>
        </w:rPr>
        <w:sectPr w:rsidR="008D0F9D">
          <w:type w:val="continuous"/>
          <w:pgSz w:w="11910" w:h="16840"/>
          <w:pgMar w:top="1540" w:right="708" w:bottom="280" w:left="992" w:header="0" w:footer="938" w:gutter="0"/>
          <w:cols w:space="720"/>
        </w:sectPr>
      </w:pPr>
    </w:p>
    <w:p w14:paraId="58D223ED" w14:textId="77777777" w:rsidR="008D0F9D" w:rsidRDefault="00000000">
      <w:pPr>
        <w:pStyle w:val="5"/>
        <w:spacing w:before="76"/>
      </w:pPr>
      <w:bookmarkStart w:id="93" w:name="_TOC_250001"/>
      <w:r>
        <w:lastRenderedPageBreak/>
        <w:t>МАГНИТНОЕ</w:t>
      </w:r>
      <w:bookmarkEnd w:id="93"/>
      <w:r>
        <w:rPr>
          <w:spacing w:val="-4"/>
        </w:rPr>
        <w:t xml:space="preserve"> ПОЛЕ</w:t>
      </w:r>
    </w:p>
    <w:p w14:paraId="10B91F48" w14:textId="77777777" w:rsidR="008D0F9D" w:rsidRDefault="008D0F9D">
      <w:pPr>
        <w:pStyle w:val="a3"/>
        <w:spacing w:before="318"/>
        <w:ind w:left="0"/>
        <w:rPr>
          <w:b/>
        </w:rPr>
      </w:pPr>
    </w:p>
    <w:p w14:paraId="28F1BB04" w14:textId="77777777" w:rsidR="008D0F9D" w:rsidRDefault="00000000">
      <w:pPr>
        <w:pStyle w:val="5"/>
      </w:pPr>
      <w:bookmarkStart w:id="94" w:name="_TOC_250000"/>
      <w:r>
        <w:t>ЛЕКЦИЯ</w:t>
      </w:r>
      <w:r>
        <w:rPr>
          <w:spacing w:val="-2"/>
        </w:rPr>
        <w:t xml:space="preserve"> </w:t>
      </w:r>
      <w:bookmarkEnd w:id="94"/>
      <w:r>
        <w:rPr>
          <w:spacing w:val="-5"/>
        </w:rPr>
        <w:t>15</w:t>
      </w:r>
    </w:p>
    <w:p w14:paraId="5CA04239" w14:textId="77777777" w:rsidR="008D0F9D" w:rsidRDefault="008D0F9D">
      <w:pPr>
        <w:pStyle w:val="a3"/>
        <w:spacing w:before="82"/>
        <w:ind w:left="0"/>
        <w:rPr>
          <w:b/>
          <w:sz w:val="20"/>
        </w:rPr>
      </w:pPr>
    </w:p>
    <w:p w14:paraId="0B196046" w14:textId="77777777" w:rsidR="008D0F9D" w:rsidRDefault="008D0F9D">
      <w:pPr>
        <w:pStyle w:val="a3"/>
        <w:rPr>
          <w:b/>
          <w:sz w:val="20"/>
        </w:rPr>
        <w:sectPr w:rsidR="008D0F9D">
          <w:pgSz w:w="11910" w:h="16840"/>
          <w:pgMar w:top="1840" w:right="708" w:bottom="1180" w:left="992" w:header="0" w:footer="938" w:gutter="0"/>
          <w:cols w:space="720"/>
        </w:sectPr>
      </w:pPr>
    </w:p>
    <w:p w14:paraId="678F0F8E" w14:textId="77777777" w:rsidR="008D0F9D" w:rsidRDefault="008D0F9D">
      <w:pPr>
        <w:pStyle w:val="a3"/>
        <w:ind w:left="0"/>
        <w:rPr>
          <w:b/>
        </w:rPr>
      </w:pPr>
    </w:p>
    <w:p w14:paraId="7654A847" w14:textId="77777777" w:rsidR="008D0F9D" w:rsidRDefault="008D0F9D">
      <w:pPr>
        <w:pStyle w:val="a3"/>
        <w:ind w:left="0"/>
        <w:rPr>
          <w:b/>
        </w:rPr>
      </w:pPr>
    </w:p>
    <w:p w14:paraId="28C8A900" w14:textId="77777777" w:rsidR="008D0F9D" w:rsidRDefault="008D0F9D">
      <w:pPr>
        <w:pStyle w:val="a3"/>
        <w:spacing w:before="212"/>
        <w:ind w:left="0"/>
        <w:rPr>
          <w:b/>
        </w:rPr>
      </w:pPr>
    </w:p>
    <w:p w14:paraId="35082C8F" w14:textId="77777777" w:rsidR="008D0F9D" w:rsidRDefault="00000000">
      <w:pPr>
        <w:ind w:left="140"/>
        <w:rPr>
          <w:b/>
          <w:i/>
          <w:sz w:val="28"/>
        </w:rPr>
      </w:pPr>
      <w:r>
        <w:rPr>
          <w:b/>
          <w:i/>
          <w:spacing w:val="-4"/>
          <w:sz w:val="28"/>
        </w:rPr>
        <w:t>поля</w:t>
      </w:r>
    </w:p>
    <w:p w14:paraId="15A22F56" w14:textId="77777777" w:rsidR="008D0F9D" w:rsidRDefault="00000000">
      <w:pPr>
        <w:pStyle w:val="6"/>
        <w:numPr>
          <w:ilvl w:val="2"/>
          <w:numId w:val="11"/>
        </w:numPr>
        <w:tabs>
          <w:tab w:val="left" w:pos="582"/>
        </w:tabs>
        <w:spacing w:before="89"/>
        <w:ind w:left="582" w:hanging="490"/>
        <w:jc w:val="left"/>
      </w:pPr>
      <w:r>
        <w:rPr>
          <w:b w:val="0"/>
        </w:rPr>
        <w:br w:type="column"/>
      </w:r>
      <w:r>
        <w:t>Магнитное</w:t>
      </w:r>
      <w:r>
        <w:rPr>
          <w:spacing w:val="-3"/>
        </w:rPr>
        <w:t xml:space="preserve"> </w:t>
      </w:r>
      <w:r>
        <w:t>поле</w:t>
      </w:r>
      <w:r>
        <w:rPr>
          <w:spacing w:val="-4"/>
        </w:rPr>
        <w:t xml:space="preserve"> </w:t>
      </w:r>
      <w:r>
        <w:t>и</w:t>
      </w:r>
      <w:r>
        <w:rPr>
          <w:spacing w:val="-3"/>
        </w:rPr>
        <w:t xml:space="preserve"> </w:t>
      </w:r>
      <w:r>
        <w:t>его</w:t>
      </w:r>
      <w:r>
        <w:rPr>
          <w:spacing w:val="-3"/>
        </w:rPr>
        <w:t xml:space="preserve"> </w:t>
      </w:r>
      <w:r>
        <w:rPr>
          <w:spacing w:val="-2"/>
        </w:rPr>
        <w:t>характеристики</w:t>
      </w:r>
    </w:p>
    <w:p w14:paraId="09FEB15D" w14:textId="77777777" w:rsidR="008D0F9D" w:rsidRDefault="00000000">
      <w:pPr>
        <w:pStyle w:val="7"/>
        <w:numPr>
          <w:ilvl w:val="3"/>
          <w:numId w:val="11"/>
        </w:numPr>
        <w:tabs>
          <w:tab w:val="left" w:pos="795"/>
        </w:tabs>
        <w:spacing w:before="283"/>
        <w:ind w:left="795" w:hanging="703"/>
        <w:jc w:val="left"/>
      </w:pPr>
      <w:r>
        <w:t>Магнитное</w:t>
      </w:r>
      <w:r>
        <w:rPr>
          <w:spacing w:val="-4"/>
        </w:rPr>
        <w:t xml:space="preserve"> </w:t>
      </w:r>
      <w:r>
        <w:t>поле.</w:t>
      </w:r>
      <w:r>
        <w:rPr>
          <w:spacing w:val="-1"/>
        </w:rPr>
        <w:t xml:space="preserve"> </w:t>
      </w:r>
      <w:r>
        <w:t>Опытные</w:t>
      </w:r>
      <w:r>
        <w:rPr>
          <w:spacing w:val="-1"/>
        </w:rPr>
        <w:t xml:space="preserve"> </w:t>
      </w:r>
      <w:r>
        <w:t>данные по</w:t>
      </w:r>
      <w:r>
        <w:rPr>
          <w:spacing w:val="-1"/>
        </w:rPr>
        <w:t xml:space="preserve"> </w:t>
      </w:r>
      <w:r>
        <w:t>обнаружению</w:t>
      </w:r>
      <w:r>
        <w:rPr>
          <w:spacing w:val="-1"/>
        </w:rPr>
        <w:t xml:space="preserve"> </w:t>
      </w:r>
      <w:r>
        <w:rPr>
          <w:spacing w:val="-2"/>
        </w:rPr>
        <w:t>магнитного</w:t>
      </w:r>
    </w:p>
    <w:p w14:paraId="0AE6FC54" w14:textId="77777777" w:rsidR="008D0F9D" w:rsidRDefault="008D0F9D">
      <w:pPr>
        <w:pStyle w:val="a3"/>
        <w:spacing w:before="315"/>
        <w:ind w:left="0"/>
        <w:rPr>
          <w:b/>
          <w:i/>
        </w:rPr>
      </w:pPr>
    </w:p>
    <w:p w14:paraId="5A6AD730" w14:textId="77777777" w:rsidR="008D0F9D" w:rsidRDefault="00000000">
      <w:pPr>
        <w:pStyle w:val="a3"/>
        <w:tabs>
          <w:tab w:val="left" w:pos="1275"/>
          <w:tab w:val="left" w:pos="2530"/>
          <w:tab w:val="left" w:pos="3429"/>
          <w:tab w:val="left" w:pos="5431"/>
          <w:tab w:val="left" w:pos="5982"/>
          <w:tab w:val="left" w:pos="6589"/>
          <w:tab w:val="left" w:pos="8034"/>
        </w:tabs>
        <w:spacing w:before="1"/>
        <w:ind w:left="92"/>
      </w:pPr>
      <w:r>
        <w:rPr>
          <w:spacing w:val="-2"/>
        </w:rPr>
        <w:t>Хорошо</w:t>
      </w:r>
      <w:r>
        <w:tab/>
      </w:r>
      <w:r>
        <w:rPr>
          <w:spacing w:val="-2"/>
        </w:rPr>
        <w:t>известно</w:t>
      </w:r>
      <w:r>
        <w:tab/>
      </w:r>
      <w:r>
        <w:rPr>
          <w:spacing w:val="-4"/>
        </w:rPr>
        <w:t>(опыт</w:t>
      </w:r>
      <w:r>
        <w:tab/>
        <w:t>Эрстеда,</w:t>
      </w:r>
      <w:r>
        <w:rPr>
          <w:spacing w:val="28"/>
        </w:rPr>
        <w:t xml:space="preserve">  </w:t>
      </w:r>
      <w:r>
        <w:rPr>
          <w:spacing w:val="-4"/>
        </w:rPr>
        <w:t>1820</w:t>
      </w:r>
      <w:r>
        <w:tab/>
      </w:r>
      <w:r>
        <w:rPr>
          <w:spacing w:val="-4"/>
        </w:rPr>
        <w:t>г.),</w:t>
      </w:r>
      <w:r>
        <w:tab/>
      </w:r>
      <w:r>
        <w:rPr>
          <w:spacing w:val="-5"/>
        </w:rPr>
        <w:t>что</w:t>
      </w:r>
      <w:r>
        <w:tab/>
      </w:r>
      <w:r>
        <w:rPr>
          <w:spacing w:val="-2"/>
        </w:rPr>
        <w:t>магнитная</w:t>
      </w:r>
      <w:r>
        <w:tab/>
      </w:r>
      <w:r>
        <w:rPr>
          <w:spacing w:val="-2"/>
        </w:rPr>
        <w:t>стрелка,</w:t>
      </w:r>
    </w:p>
    <w:p w14:paraId="4FCE40E0" w14:textId="77777777" w:rsidR="008D0F9D" w:rsidRDefault="008D0F9D">
      <w:pPr>
        <w:pStyle w:val="a3"/>
        <w:sectPr w:rsidR="008D0F9D">
          <w:type w:val="continuous"/>
          <w:pgSz w:w="11910" w:h="16840"/>
          <w:pgMar w:top="1540" w:right="708" w:bottom="280" w:left="992" w:header="0" w:footer="938" w:gutter="0"/>
          <w:cols w:num="2" w:space="720" w:equalWidth="0">
            <w:col w:w="729" w:space="40"/>
            <w:col w:w="9441"/>
          </w:cols>
        </w:sectPr>
      </w:pPr>
    </w:p>
    <w:p w14:paraId="369BB58E" w14:textId="77777777" w:rsidR="008D0F9D" w:rsidRDefault="00000000">
      <w:pPr>
        <w:pStyle w:val="a3"/>
        <w:spacing w:before="160" w:line="360" w:lineRule="auto"/>
        <w:ind w:right="421"/>
        <w:jc w:val="both"/>
      </w:pPr>
      <w:r>
        <w:t>помещенная под проводником, по которому течет постоянный ток, стремится расположиться перпендикулярно к проводнику (рис.</w:t>
      </w:r>
      <w:r>
        <w:rPr>
          <w:spacing w:val="-4"/>
        </w:rPr>
        <w:t xml:space="preserve"> </w:t>
      </w:r>
      <w:r>
        <w:t>4.1,</w:t>
      </w:r>
      <w:r>
        <w:rPr>
          <w:spacing w:val="-4"/>
        </w:rPr>
        <w:t xml:space="preserve"> </w:t>
      </w:r>
      <w:r>
        <w:t xml:space="preserve">а). Плоская рамка с током, подвешенная на гибких </w:t>
      </w:r>
      <w:proofErr w:type="spellStart"/>
      <w:r>
        <w:t>токоподводах</w:t>
      </w:r>
      <w:proofErr w:type="spellEnd"/>
      <w:r>
        <w:t xml:space="preserve"> вблизи прямого тока, стремится расположиться так, чтобы проводник с током и сама рамка оказались</w:t>
      </w:r>
      <w:r>
        <w:rPr>
          <w:spacing w:val="40"/>
        </w:rPr>
        <w:t xml:space="preserve"> </w:t>
      </w:r>
      <w:r>
        <w:t>лежащими в одной плоскости (см. рис. 4.1, б).</w:t>
      </w:r>
    </w:p>
    <w:p w14:paraId="0E90DCCF" w14:textId="6897DC55" w:rsidR="008D0F9D" w:rsidRDefault="008D0F9D">
      <w:pPr>
        <w:pStyle w:val="a3"/>
        <w:spacing w:before="8"/>
        <w:ind w:left="0"/>
        <w:rPr>
          <w:sz w:val="8"/>
        </w:rPr>
      </w:pPr>
    </w:p>
    <w:p w14:paraId="6673AAF8" w14:textId="77777777" w:rsidR="008D0F9D" w:rsidRDefault="00000000">
      <w:pPr>
        <w:spacing w:before="272"/>
        <w:ind w:left="4563"/>
        <w:jc w:val="both"/>
        <w:rPr>
          <w:sz w:val="24"/>
        </w:rPr>
      </w:pPr>
      <w:r>
        <w:rPr>
          <w:sz w:val="24"/>
        </w:rPr>
        <w:t>Рис.</w:t>
      </w:r>
      <w:r>
        <w:rPr>
          <w:spacing w:val="1"/>
          <w:sz w:val="24"/>
        </w:rPr>
        <w:t xml:space="preserve"> </w:t>
      </w:r>
      <w:r>
        <w:rPr>
          <w:spacing w:val="-5"/>
          <w:sz w:val="24"/>
        </w:rPr>
        <w:t>4.1</w:t>
      </w:r>
    </w:p>
    <w:p w14:paraId="7E72C7A7" w14:textId="77777777" w:rsidR="008D0F9D" w:rsidRDefault="00000000">
      <w:pPr>
        <w:pStyle w:val="a3"/>
        <w:spacing w:before="138" w:line="360" w:lineRule="auto"/>
        <w:ind w:right="422" w:firstLine="720"/>
        <w:jc w:val="both"/>
      </w:pPr>
      <w:r>
        <w:t xml:space="preserve">Если поднести (даже не </w:t>
      </w:r>
      <w:proofErr w:type="spellStart"/>
      <w:r>
        <w:t>соприкасая</w:t>
      </w:r>
      <w:proofErr w:type="spellEnd"/>
      <w:r>
        <w:t>) два магнита друг к другу, то они будут либо притягиваться, либо отталкиваться. Как известно, у любого магнита есть два полюса – северный и южный. Одноименные полюсы взаимно отталкиваются, разноименные – взаимно притягиваются. Притяжение между магнитами возникнет, если поднести их друг к другу разноименными</w:t>
      </w:r>
      <w:r>
        <w:rPr>
          <w:spacing w:val="40"/>
        </w:rPr>
        <w:t xml:space="preserve"> </w:t>
      </w:r>
      <w:r>
        <w:rPr>
          <w:spacing w:val="-2"/>
        </w:rPr>
        <w:t>полюсами.</w:t>
      </w:r>
    </w:p>
    <w:p w14:paraId="14625086" w14:textId="77777777" w:rsidR="008D0F9D" w:rsidRDefault="00000000">
      <w:pPr>
        <w:pStyle w:val="a3"/>
        <w:spacing w:line="360" w:lineRule="auto"/>
        <w:ind w:right="422" w:firstLine="720"/>
        <w:jc w:val="both"/>
      </w:pPr>
      <w:r>
        <w:t>В опытах Ампера (1820 г.) было установлено, что два параллельных прямолинейных</w:t>
      </w:r>
      <w:r>
        <w:rPr>
          <w:spacing w:val="74"/>
          <w:w w:val="150"/>
        </w:rPr>
        <w:t xml:space="preserve"> </w:t>
      </w:r>
      <w:r>
        <w:t>проводника,</w:t>
      </w:r>
      <w:r>
        <w:rPr>
          <w:spacing w:val="76"/>
          <w:w w:val="150"/>
        </w:rPr>
        <w:t xml:space="preserve"> </w:t>
      </w:r>
      <w:r>
        <w:t>по</w:t>
      </w:r>
      <w:r>
        <w:rPr>
          <w:spacing w:val="79"/>
          <w:w w:val="150"/>
        </w:rPr>
        <w:t xml:space="preserve"> </w:t>
      </w:r>
      <w:r>
        <w:t>которым</w:t>
      </w:r>
      <w:r>
        <w:rPr>
          <w:spacing w:val="76"/>
          <w:w w:val="150"/>
        </w:rPr>
        <w:t xml:space="preserve"> </w:t>
      </w:r>
      <w:r>
        <w:t>текут</w:t>
      </w:r>
      <w:r>
        <w:rPr>
          <w:spacing w:val="76"/>
          <w:w w:val="150"/>
        </w:rPr>
        <w:t xml:space="preserve"> </w:t>
      </w:r>
      <w:r>
        <w:t>токи</w:t>
      </w:r>
      <w:r>
        <w:rPr>
          <w:spacing w:val="78"/>
          <w:w w:val="150"/>
        </w:rPr>
        <w:t xml:space="preserve"> </w:t>
      </w:r>
      <w:r>
        <w:t>одного</w:t>
      </w:r>
      <w:r>
        <w:rPr>
          <w:spacing w:val="77"/>
          <w:w w:val="150"/>
        </w:rPr>
        <w:t xml:space="preserve"> </w:t>
      </w:r>
      <w:r>
        <w:rPr>
          <w:spacing w:val="-2"/>
        </w:rPr>
        <w:t>направления,</w:t>
      </w:r>
    </w:p>
    <w:p w14:paraId="1AB7EC17"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1CE8E5CE" w14:textId="77777777" w:rsidR="008D0F9D" w:rsidRDefault="00000000">
      <w:pPr>
        <w:pStyle w:val="a3"/>
        <w:spacing w:before="67" w:line="362" w:lineRule="auto"/>
        <w:ind w:right="423"/>
        <w:jc w:val="both"/>
      </w:pPr>
      <w:r>
        <w:lastRenderedPageBreak/>
        <w:t>притягиваются друг к другу, если же токи имеют противоположные направления – проводники будут отталкиваться (рис. 4.2).</w:t>
      </w:r>
    </w:p>
    <w:p w14:paraId="2DC4D333" w14:textId="24EC8AAA" w:rsidR="008D0F9D" w:rsidRDefault="008D0F9D">
      <w:pPr>
        <w:pStyle w:val="a3"/>
        <w:spacing w:before="6"/>
        <w:ind w:left="0"/>
        <w:rPr>
          <w:sz w:val="8"/>
        </w:rPr>
      </w:pPr>
    </w:p>
    <w:p w14:paraId="72E70A51" w14:textId="77777777" w:rsidR="008D0F9D" w:rsidRDefault="00000000">
      <w:pPr>
        <w:spacing w:before="260"/>
        <w:ind w:left="4604"/>
        <w:jc w:val="both"/>
        <w:rPr>
          <w:sz w:val="24"/>
        </w:rPr>
      </w:pPr>
      <w:r>
        <w:rPr>
          <w:sz w:val="24"/>
        </w:rPr>
        <w:t>Рис.</w:t>
      </w:r>
      <w:r>
        <w:rPr>
          <w:spacing w:val="1"/>
          <w:sz w:val="24"/>
        </w:rPr>
        <w:t xml:space="preserve"> </w:t>
      </w:r>
      <w:r>
        <w:rPr>
          <w:spacing w:val="-5"/>
          <w:sz w:val="24"/>
        </w:rPr>
        <w:t>4.2</w:t>
      </w:r>
    </w:p>
    <w:p w14:paraId="2483A782" w14:textId="77777777" w:rsidR="008D0F9D" w:rsidRDefault="00000000">
      <w:pPr>
        <w:pStyle w:val="a3"/>
        <w:spacing w:before="138" w:line="360" w:lineRule="auto"/>
        <w:ind w:right="423" w:firstLine="720"/>
        <w:jc w:val="both"/>
      </w:pPr>
      <w:r>
        <w:t>В случае протекания тока только по одному проводнику, взаимодействия между проводниками не будет.</w:t>
      </w:r>
    </w:p>
    <w:p w14:paraId="69BDF739" w14:textId="77777777" w:rsidR="008D0F9D" w:rsidRDefault="00000000">
      <w:pPr>
        <w:spacing w:line="360" w:lineRule="auto"/>
        <w:ind w:left="140" w:right="423" w:firstLine="720"/>
        <w:jc w:val="both"/>
        <w:rPr>
          <w:sz w:val="28"/>
        </w:rPr>
      </w:pPr>
      <w:r>
        <w:rPr>
          <w:sz w:val="28"/>
        </w:rPr>
        <w:t>Такое</w:t>
      </w:r>
      <w:r>
        <w:rPr>
          <w:spacing w:val="-6"/>
          <w:sz w:val="28"/>
        </w:rPr>
        <w:t xml:space="preserve"> </w:t>
      </w:r>
      <w:r>
        <w:rPr>
          <w:sz w:val="28"/>
        </w:rPr>
        <w:t>взаимодействие,</w:t>
      </w:r>
      <w:r>
        <w:rPr>
          <w:spacing w:val="-6"/>
          <w:sz w:val="28"/>
        </w:rPr>
        <w:t xml:space="preserve"> </w:t>
      </w:r>
      <w:r>
        <w:rPr>
          <w:sz w:val="28"/>
        </w:rPr>
        <w:t>обусловленное</w:t>
      </w:r>
      <w:r>
        <w:rPr>
          <w:spacing w:val="-6"/>
          <w:sz w:val="28"/>
        </w:rPr>
        <w:t xml:space="preserve"> </w:t>
      </w:r>
      <w:r>
        <w:rPr>
          <w:sz w:val="28"/>
        </w:rPr>
        <w:t>движением</w:t>
      </w:r>
      <w:r>
        <w:rPr>
          <w:spacing w:val="-6"/>
          <w:sz w:val="28"/>
        </w:rPr>
        <w:t xml:space="preserve"> </w:t>
      </w:r>
      <w:r>
        <w:rPr>
          <w:sz w:val="28"/>
        </w:rPr>
        <w:t>зарядов</w:t>
      </w:r>
      <w:r>
        <w:rPr>
          <w:spacing w:val="-9"/>
          <w:sz w:val="28"/>
        </w:rPr>
        <w:t xml:space="preserve"> </w:t>
      </w:r>
      <w:r>
        <w:rPr>
          <w:sz w:val="28"/>
        </w:rPr>
        <w:t xml:space="preserve">(электрический ток – направленное движение зарядов), назвали </w:t>
      </w:r>
      <w:r>
        <w:rPr>
          <w:i/>
          <w:sz w:val="28"/>
        </w:rPr>
        <w:t xml:space="preserve">магнитным взаимодействием, </w:t>
      </w:r>
      <w:r>
        <w:rPr>
          <w:sz w:val="28"/>
        </w:rPr>
        <w:t xml:space="preserve">и осуществляется оно посредством </w:t>
      </w:r>
      <w:r>
        <w:rPr>
          <w:i/>
          <w:sz w:val="28"/>
        </w:rPr>
        <w:t>магнитного поля</w:t>
      </w:r>
      <w:r>
        <w:rPr>
          <w:sz w:val="28"/>
        </w:rPr>
        <w:t>.</w:t>
      </w:r>
    </w:p>
    <w:p w14:paraId="37C22D1C" w14:textId="77777777" w:rsidR="008D0F9D" w:rsidRDefault="00000000">
      <w:pPr>
        <w:pStyle w:val="a3"/>
        <w:spacing w:line="360" w:lineRule="auto"/>
        <w:ind w:right="422" w:firstLine="720"/>
        <w:jc w:val="both"/>
      </w:pPr>
      <w:r>
        <w:rPr>
          <w:i/>
        </w:rPr>
        <w:t xml:space="preserve">Магнитное поле </w:t>
      </w:r>
      <w:r>
        <w:t>– форма существования материи, являющаяся частью электромагнитного поля, которая создается проводниками с током, движущимися электрическими зарядами, намагниченными телами и изменяющимся со временем электрическим полем. Магнитное поле действует на движущиеся заряженные частицы (тела). и, как следствие, на проводники с токами. На намагниченные тела магнитное поле действует независимо от того, движутся они или неподвижны.</w:t>
      </w:r>
    </w:p>
    <w:p w14:paraId="2F495820" w14:textId="77777777" w:rsidR="008D0F9D" w:rsidRDefault="00000000">
      <w:pPr>
        <w:pStyle w:val="7"/>
        <w:numPr>
          <w:ilvl w:val="3"/>
          <w:numId w:val="11"/>
        </w:numPr>
        <w:tabs>
          <w:tab w:val="left" w:pos="1563"/>
        </w:tabs>
        <w:spacing w:before="125" w:line="362" w:lineRule="auto"/>
        <w:ind w:left="140" w:right="425" w:firstLine="720"/>
        <w:jc w:val="both"/>
      </w:pPr>
      <w:r>
        <w:t>Вектор</w:t>
      </w:r>
      <w:r>
        <w:rPr>
          <w:spacing w:val="-2"/>
        </w:rPr>
        <w:t xml:space="preserve"> </w:t>
      </w:r>
      <w:r>
        <w:t>индукции</w:t>
      </w:r>
      <w:r>
        <w:rPr>
          <w:spacing w:val="-2"/>
        </w:rPr>
        <w:t xml:space="preserve"> </w:t>
      </w:r>
      <w:r>
        <w:t>магнитного</w:t>
      </w:r>
      <w:r>
        <w:rPr>
          <w:spacing w:val="-4"/>
        </w:rPr>
        <w:t xml:space="preserve"> </w:t>
      </w:r>
      <w:r>
        <w:t>поля.</w:t>
      </w:r>
      <w:r>
        <w:rPr>
          <w:spacing w:val="-2"/>
        </w:rPr>
        <w:t xml:space="preserve"> </w:t>
      </w:r>
      <w:r>
        <w:t>Линии</w:t>
      </w:r>
      <w:r>
        <w:rPr>
          <w:spacing w:val="-4"/>
        </w:rPr>
        <w:t xml:space="preserve"> </w:t>
      </w:r>
      <w:r>
        <w:t>магнитной</w:t>
      </w:r>
      <w:r>
        <w:rPr>
          <w:spacing w:val="-3"/>
        </w:rPr>
        <w:t xml:space="preserve"> </w:t>
      </w:r>
      <w:r>
        <w:t>индукции. Принцип суперпозиции.</w:t>
      </w:r>
    </w:p>
    <w:p w14:paraId="2BC68C02" w14:textId="77777777" w:rsidR="008D0F9D" w:rsidRDefault="00000000">
      <w:pPr>
        <w:spacing w:line="376" w:lineRule="auto"/>
        <w:ind w:left="140" w:right="422" w:firstLine="720"/>
        <w:jc w:val="both"/>
        <w:rPr>
          <w:sz w:val="28"/>
        </w:rPr>
      </w:pPr>
      <w:r>
        <w:rPr>
          <w:i/>
          <w:sz w:val="28"/>
        </w:rPr>
        <w:t xml:space="preserve">Силовой характеристикой магнитного поля является вектор индукции магнитного поля </w:t>
      </w:r>
      <w:r>
        <w:rPr>
          <w:i/>
          <w:position w:val="1"/>
          <w:sz w:val="30"/>
        </w:rPr>
        <w:t xml:space="preserve">В </w:t>
      </w:r>
      <w:r>
        <w:rPr>
          <w:sz w:val="28"/>
        </w:rPr>
        <w:t>(</w:t>
      </w:r>
      <w:r>
        <w:rPr>
          <w:i/>
          <w:sz w:val="28"/>
        </w:rPr>
        <w:t>вектор магнитной индукции</w:t>
      </w:r>
      <w:r>
        <w:rPr>
          <w:sz w:val="28"/>
        </w:rPr>
        <w:t xml:space="preserve">, или </w:t>
      </w:r>
      <w:r>
        <w:rPr>
          <w:i/>
          <w:sz w:val="28"/>
        </w:rPr>
        <w:t>магнитная индукция</w:t>
      </w:r>
      <w:r>
        <w:rPr>
          <w:sz w:val="28"/>
        </w:rPr>
        <w:t>). Понятие</w:t>
      </w:r>
      <w:r>
        <w:rPr>
          <w:spacing w:val="-2"/>
          <w:sz w:val="28"/>
        </w:rPr>
        <w:t xml:space="preserve"> </w:t>
      </w:r>
      <w:r>
        <w:rPr>
          <w:sz w:val="28"/>
        </w:rPr>
        <w:t>о</w:t>
      </w:r>
      <w:r>
        <w:rPr>
          <w:spacing w:val="5"/>
          <w:sz w:val="28"/>
        </w:rPr>
        <w:t xml:space="preserve"> </w:t>
      </w:r>
      <w:r>
        <w:rPr>
          <w:sz w:val="28"/>
        </w:rPr>
        <w:t>векторе</w:t>
      </w:r>
      <w:r>
        <w:rPr>
          <w:spacing w:val="1"/>
          <w:sz w:val="28"/>
        </w:rPr>
        <w:t xml:space="preserve"> </w:t>
      </w:r>
      <w:r>
        <w:rPr>
          <w:sz w:val="28"/>
        </w:rPr>
        <w:t>индукции</w:t>
      </w:r>
      <w:r>
        <w:rPr>
          <w:spacing w:val="4"/>
          <w:sz w:val="28"/>
        </w:rPr>
        <w:t xml:space="preserve"> </w:t>
      </w:r>
      <w:r>
        <w:rPr>
          <w:sz w:val="28"/>
        </w:rPr>
        <w:t>магнитного</w:t>
      </w:r>
      <w:r>
        <w:rPr>
          <w:spacing w:val="2"/>
          <w:sz w:val="28"/>
        </w:rPr>
        <w:t xml:space="preserve"> </w:t>
      </w:r>
      <w:r>
        <w:rPr>
          <w:sz w:val="28"/>
        </w:rPr>
        <w:t>поля</w:t>
      </w:r>
      <w:r>
        <w:rPr>
          <w:spacing w:val="2"/>
          <w:sz w:val="28"/>
        </w:rPr>
        <w:t xml:space="preserve"> </w:t>
      </w:r>
      <w:r>
        <w:rPr>
          <w:sz w:val="28"/>
        </w:rPr>
        <w:t>вводится</w:t>
      </w:r>
      <w:r>
        <w:rPr>
          <w:spacing w:val="1"/>
          <w:sz w:val="28"/>
        </w:rPr>
        <w:t xml:space="preserve"> </w:t>
      </w:r>
      <w:r>
        <w:rPr>
          <w:sz w:val="28"/>
        </w:rPr>
        <w:t>на</w:t>
      </w:r>
      <w:r>
        <w:rPr>
          <w:spacing w:val="1"/>
          <w:sz w:val="28"/>
        </w:rPr>
        <w:t xml:space="preserve"> </w:t>
      </w:r>
      <w:r>
        <w:rPr>
          <w:sz w:val="28"/>
        </w:rPr>
        <w:t>основании</w:t>
      </w:r>
      <w:r>
        <w:rPr>
          <w:spacing w:val="2"/>
          <w:sz w:val="28"/>
        </w:rPr>
        <w:t xml:space="preserve"> </w:t>
      </w:r>
      <w:r>
        <w:rPr>
          <w:sz w:val="28"/>
        </w:rPr>
        <w:t xml:space="preserve">одного </w:t>
      </w:r>
      <w:r>
        <w:rPr>
          <w:spacing w:val="-5"/>
          <w:sz w:val="28"/>
        </w:rPr>
        <w:t>из</w:t>
      </w:r>
    </w:p>
    <w:p w14:paraId="7AF5EE08" w14:textId="77777777" w:rsidR="008D0F9D" w:rsidRDefault="00000000">
      <w:pPr>
        <w:pStyle w:val="a3"/>
        <w:spacing w:line="295" w:lineRule="exact"/>
        <w:jc w:val="both"/>
      </w:pPr>
      <w:r>
        <w:t>трех</w:t>
      </w:r>
      <w:r>
        <w:rPr>
          <w:spacing w:val="8"/>
        </w:rPr>
        <w:t xml:space="preserve"> </w:t>
      </w:r>
      <w:r>
        <w:t>опытных</w:t>
      </w:r>
      <w:r>
        <w:rPr>
          <w:spacing w:val="10"/>
        </w:rPr>
        <w:t xml:space="preserve"> </w:t>
      </w:r>
      <w:r>
        <w:t>фактов:</w:t>
      </w:r>
      <w:r>
        <w:rPr>
          <w:spacing w:val="14"/>
        </w:rPr>
        <w:t xml:space="preserve"> </w:t>
      </w:r>
      <w:r>
        <w:t>а)</w:t>
      </w:r>
      <w:r>
        <w:rPr>
          <w:spacing w:val="7"/>
        </w:rPr>
        <w:t xml:space="preserve"> </w:t>
      </w:r>
      <w:r>
        <w:t>ориентирующее</w:t>
      </w:r>
      <w:r>
        <w:rPr>
          <w:spacing w:val="11"/>
        </w:rPr>
        <w:t xml:space="preserve"> </w:t>
      </w:r>
      <w:r>
        <w:t>действие</w:t>
      </w:r>
      <w:r>
        <w:rPr>
          <w:spacing w:val="11"/>
        </w:rPr>
        <w:t xml:space="preserve"> </w:t>
      </w:r>
      <w:r>
        <w:t>магнитного</w:t>
      </w:r>
      <w:r>
        <w:rPr>
          <w:spacing w:val="10"/>
        </w:rPr>
        <w:t xml:space="preserve"> </w:t>
      </w:r>
      <w:r>
        <w:t>поля</w:t>
      </w:r>
      <w:r>
        <w:rPr>
          <w:spacing w:val="11"/>
        </w:rPr>
        <w:t xml:space="preserve"> </w:t>
      </w:r>
      <w:r>
        <w:t>на</w:t>
      </w:r>
      <w:r>
        <w:rPr>
          <w:spacing w:val="11"/>
        </w:rPr>
        <w:t xml:space="preserve"> </w:t>
      </w:r>
      <w:r>
        <w:t>рамку</w:t>
      </w:r>
      <w:r>
        <w:rPr>
          <w:spacing w:val="11"/>
        </w:rPr>
        <w:t xml:space="preserve"> </w:t>
      </w:r>
      <w:r>
        <w:rPr>
          <w:spacing w:val="-10"/>
        </w:rPr>
        <w:t>с</w:t>
      </w:r>
    </w:p>
    <w:p w14:paraId="47B9A9C8" w14:textId="77777777" w:rsidR="008D0F9D" w:rsidRDefault="00000000">
      <w:pPr>
        <w:pStyle w:val="a3"/>
        <w:spacing w:before="148" w:line="360" w:lineRule="auto"/>
        <w:ind w:right="423"/>
        <w:jc w:val="both"/>
      </w:pPr>
      <w:r>
        <w:t>током; б) отклонение проводника с током в магнитном поле; в) отклонение пучка электрически заряженных частиц, движущихся в магнитном поле.</w:t>
      </w:r>
    </w:p>
    <w:p w14:paraId="38B347AE" w14:textId="77777777" w:rsidR="008D0F9D" w:rsidRDefault="00000000">
      <w:pPr>
        <w:pStyle w:val="a3"/>
        <w:spacing w:before="1"/>
        <w:ind w:firstLine="720"/>
        <w:jc w:val="both"/>
      </w:pPr>
      <w:r>
        <w:t>Рассмотрим</w:t>
      </w:r>
      <w:r>
        <w:rPr>
          <w:spacing w:val="5"/>
        </w:rPr>
        <w:t xml:space="preserve"> </w:t>
      </w:r>
      <w:r>
        <w:t>рамку</w:t>
      </w:r>
      <w:r>
        <w:rPr>
          <w:spacing w:val="5"/>
        </w:rPr>
        <w:t xml:space="preserve"> </w:t>
      </w:r>
      <w:r>
        <w:t>с</w:t>
      </w:r>
      <w:r>
        <w:rPr>
          <w:spacing w:val="10"/>
        </w:rPr>
        <w:t xml:space="preserve"> </w:t>
      </w:r>
      <w:r>
        <w:t>током,</w:t>
      </w:r>
      <w:r>
        <w:rPr>
          <w:spacing w:val="8"/>
        </w:rPr>
        <w:t xml:space="preserve"> </w:t>
      </w:r>
      <w:r>
        <w:t>свободно</w:t>
      </w:r>
      <w:r>
        <w:rPr>
          <w:spacing w:val="8"/>
        </w:rPr>
        <w:t xml:space="preserve"> </w:t>
      </w:r>
      <w:r>
        <w:t>установившуюся</w:t>
      </w:r>
      <w:r>
        <w:rPr>
          <w:spacing w:val="8"/>
        </w:rPr>
        <w:t xml:space="preserve"> </w:t>
      </w:r>
      <w:r>
        <w:t>в</w:t>
      </w:r>
      <w:r>
        <w:rPr>
          <w:spacing w:val="8"/>
        </w:rPr>
        <w:t xml:space="preserve"> </w:t>
      </w:r>
      <w:r>
        <w:t>магнитном</w:t>
      </w:r>
      <w:r>
        <w:rPr>
          <w:spacing w:val="8"/>
        </w:rPr>
        <w:t xml:space="preserve"> </w:t>
      </w:r>
      <w:r>
        <w:rPr>
          <w:spacing w:val="-2"/>
        </w:rPr>
        <w:t>поле.</w:t>
      </w:r>
    </w:p>
    <w:p w14:paraId="50D1B8E0" w14:textId="77777777" w:rsidR="008D0F9D" w:rsidRDefault="00000000">
      <w:pPr>
        <w:pStyle w:val="a3"/>
        <w:spacing w:before="84" w:line="480" w:lineRule="atLeast"/>
        <w:ind w:right="422"/>
        <w:jc w:val="both"/>
        <w:rPr>
          <w:i/>
        </w:rPr>
      </w:pPr>
      <w:r>
        <w:t xml:space="preserve">В этом случае принято считать, что направление вектора </w:t>
      </w:r>
      <w:r>
        <w:rPr>
          <w:i/>
          <w:position w:val="1"/>
          <w:sz w:val="30"/>
        </w:rPr>
        <w:t xml:space="preserve">В </w:t>
      </w:r>
      <w:proofErr w:type="spellStart"/>
      <w:r>
        <w:t>в</w:t>
      </w:r>
      <w:proofErr w:type="spellEnd"/>
      <w:r>
        <w:t xml:space="preserve"> том месте, где расположена</w:t>
      </w:r>
      <w:r>
        <w:rPr>
          <w:spacing w:val="36"/>
        </w:rPr>
        <w:t xml:space="preserve">  </w:t>
      </w:r>
      <w:r>
        <w:t>рамка</w:t>
      </w:r>
      <w:r>
        <w:rPr>
          <w:spacing w:val="38"/>
        </w:rPr>
        <w:t xml:space="preserve">  </w:t>
      </w:r>
      <w:r>
        <w:t>с</w:t>
      </w:r>
      <w:r>
        <w:rPr>
          <w:spacing w:val="40"/>
        </w:rPr>
        <w:t xml:space="preserve">  </w:t>
      </w:r>
      <w:r>
        <w:t>током,</w:t>
      </w:r>
      <w:r>
        <w:rPr>
          <w:spacing w:val="38"/>
        </w:rPr>
        <w:t xml:space="preserve">  </w:t>
      </w:r>
      <w:r>
        <w:t>совпадает</w:t>
      </w:r>
      <w:r>
        <w:rPr>
          <w:spacing w:val="38"/>
        </w:rPr>
        <w:t xml:space="preserve">  </w:t>
      </w:r>
      <w:r>
        <w:t>с</w:t>
      </w:r>
      <w:r>
        <w:rPr>
          <w:spacing w:val="38"/>
        </w:rPr>
        <w:t xml:space="preserve">  </w:t>
      </w:r>
      <w:r>
        <w:t>направлением</w:t>
      </w:r>
      <w:r>
        <w:rPr>
          <w:spacing w:val="37"/>
        </w:rPr>
        <w:t xml:space="preserve">  </w:t>
      </w:r>
      <w:r>
        <w:rPr>
          <w:i/>
          <w:spacing w:val="-2"/>
        </w:rPr>
        <w:t>положительной</w:t>
      </w:r>
    </w:p>
    <w:p w14:paraId="18AE3AFA" w14:textId="77777777" w:rsidR="008D0F9D" w:rsidRDefault="008D0F9D">
      <w:pPr>
        <w:pStyle w:val="a3"/>
        <w:spacing w:line="480" w:lineRule="atLeast"/>
        <w:jc w:val="both"/>
        <w:rPr>
          <w:i/>
        </w:rPr>
        <w:sectPr w:rsidR="008D0F9D">
          <w:pgSz w:w="11910" w:h="16840"/>
          <w:pgMar w:top="1040" w:right="708" w:bottom="1140" w:left="992" w:header="0" w:footer="938" w:gutter="0"/>
          <w:cols w:space="720"/>
        </w:sectPr>
      </w:pPr>
    </w:p>
    <w:p w14:paraId="6F1934E0" w14:textId="77777777" w:rsidR="008D0F9D" w:rsidRDefault="00000000">
      <w:pPr>
        <w:pStyle w:val="a3"/>
        <w:spacing w:before="67" w:line="362" w:lineRule="auto"/>
        <w:ind w:right="421"/>
        <w:jc w:val="both"/>
        <w:rPr>
          <w:position w:val="1"/>
        </w:rPr>
      </w:pPr>
      <w:r>
        <w:rPr>
          <w:i/>
        </w:rPr>
        <w:lastRenderedPageBreak/>
        <w:t xml:space="preserve">нормали </w:t>
      </w:r>
      <w:r>
        <w:t xml:space="preserve">к плоскости рамки. </w:t>
      </w:r>
      <w:r>
        <w:rPr>
          <w:i/>
        </w:rPr>
        <w:t xml:space="preserve">Нормаль </w:t>
      </w:r>
      <w:r>
        <w:t xml:space="preserve">– это единичный вектор, перпендикулярный к плоскости рамки. За направление </w:t>
      </w:r>
      <w:r>
        <w:rPr>
          <w:i/>
        </w:rPr>
        <w:t>положительной</w:t>
      </w:r>
      <w:r>
        <w:rPr>
          <w:i/>
          <w:spacing w:val="40"/>
        </w:rPr>
        <w:t xml:space="preserve"> </w:t>
      </w:r>
      <w:r>
        <w:rPr>
          <w:i/>
        </w:rPr>
        <w:t xml:space="preserve">нормали </w:t>
      </w:r>
      <w:r>
        <w:t>принимают направление поступательно движения буравчика, рукоятка которого вращается по направлению тока в рамке (рис.</w:t>
      </w:r>
      <w:r>
        <w:rPr>
          <w:spacing w:val="-4"/>
        </w:rPr>
        <w:t xml:space="preserve"> </w:t>
      </w:r>
      <w:r>
        <w:t>4.3,</w:t>
      </w:r>
      <w:r>
        <w:rPr>
          <w:spacing w:val="-1"/>
        </w:rPr>
        <w:t xml:space="preserve"> </w:t>
      </w:r>
      <w:r>
        <w:t xml:space="preserve">а). При этом в </w:t>
      </w:r>
      <w:r>
        <w:rPr>
          <w:position w:val="1"/>
        </w:rPr>
        <w:t>магнитном</w:t>
      </w:r>
      <w:r>
        <w:rPr>
          <w:spacing w:val="29"/>
          <w:position w:val="1"/>
        </w:rPr>
        <w:t xml:space="preserve">  </w:t>
      </w:r>
      <w:r>
        <w:rPr>
          <w:position w:val="1"/>
        </w:rPr>
        <w:t>поле</w:t>
      </w:r>
      <w:r>
        <w:rPr>
          <w:spacing w:val="30"/>
          <w:position w:val="1"/>
        </w:rPr>
        <w:t xml:space="preserve">  </w:t>
      </w:r>
      <w:r>
        <w:rPr>
          <w:position w:val="1"/>
        </w:rPr>
        <w:t>направление</w:t>
      </w:r>
      <w:r>
        <w:rPr>
          <w:spacing w:val="31"/>
          <w:position w:val="1"/>
        </w:rPr>
        <w:t xml:space="preserve">  </w:t>
      </w:r>
      <w:r>
        <w:rPr>
          <w:position w:val="1"/>
        </w:rPr>
        <w:t>положительной</w:t>
      </w:r>
      <w:r>
        <w:rPr>
          <w:spacing w:val="31"/>
          <w:position w:val="1"/>
        </w:rPr>
        <w:t xml:space="preserve">  </w:t>
      </w:r>
      <w:r>
        <w:rPr>
          <w:position w:val="1"/>
        </w:rPr>
        <w:t>нормали</w:t>
      </w:r>
      <w:r>
        <w:rPr>
          <w:spacing w:val="33"/>
          <w:position w:val="1"/>
        </w:rPr>
        <w:t xml:space="preserve">  </w:t>
      </w:r>
      <w:r>
        <w:rPr>
          <w:noProof/>
          <w:spacing w:val="-1"/>
        </w:rPr>
        <w:drawing>
          <wp:inline distT="0" distB="0" distL="0" distR="0" wp14:anchorId="0B488CC9" wp14:editId="794DB5C3">
            <wp:extent cx="103632" cy="137159"/>
            <wp:effectExtent l="0" t="0" r="0" b="0"/>
            <wp:docPr id="1670" name="Image 1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0" name="Image 1670"/>
                    <pic:cNvPicPr/>
                  </pic:nvPicPr>
                  <pic:blipFill>
                    <a:blip r:embed="rId26" cstate="print"/>
                    <a:stretch>
                      <a:fillRect/>
                    </a:stretch>
                  </pic:blipFill>
                  <pic:spPr>
                    <a:xfrm>
                      <a:off x="0" y="0"/>
                      <a:ext cx="103632" cy="137159"/>
                    </a:xfrm>
                    <a:prstGeom prst="rect">
                      <a:avLst/>
                    </a:prstGeom>
                  </pic:spPr>
                </pic:pic>
              </a:graphicData>
            </a:graphic>
          </wp:inline>
        </w:drawing>
      </w:r>
      <w:r>
        <w:rPr>
          <w:spacing w:val="32"/>
          <w:position w:val="1"/>
        </w:rPr>
        <w:t xml:space="preserve">  </w:t>
      </w:r>
      <w:r>
        <w:rPr>
          <w:position w:val="1"/>
        </w:rPr>
        <w:t>рамки</w:t>
      </w:r>
      <w:r>
        <w:rPr>
          <w:spacing w:val="31"/>
          <w:position w:val="1"/>
        </w:rPr>
        <w:t xml:space="preserve">  </w:t>
      </w:r>
      <w:r>
        <w:rPr>
          <w:position w:val="1"/>
        </w:rPr>
        <w:t>с</w:t>
      </w:r>
      <w:r>
        <w:rPr>
          <w:spacing w:val="32"/>
          <w:position w:val="1"/>
        </w:rPr>
        <w:t xml:space="preserve">  </w:t>
      </w:r>
      <w:r>
        <w:rPr>
          <w:spacing w:val="-2"/>
          <w:position w:val="1"/>
        </w:rPr>
        <w:t>током</w:t>
      </w:r>
    </w:p>
    <w:p w14:paraId="350E6E16" w14:textId="77777777" w:rsidR="008D0F9D" w:rsidRDefault="00000000">
      <w:pPr>
        <w:pStyle w:val="a3"/>
        <w:spacing w:before="156" w:line="360" w:lineRule="auto"/>
        <w:ind w:right="424"/>
        <w:jc w:val="both"/>
      </w:pPr>
      <w:r>
        <w:t xml:space="preserve">совпадает с направлением от южного полюса </w:t>
      </w:r>
      <w:r>
        <w:rPr>
          <w:i/>
        </w:rPr>
        <w:t xml:space="preserve">S </w:t>
      </w:r>
      <w:r>
        <w:t xml:space="preserve">к северному </w:t>
      </w:r>
      <w:r>
        <w:rPr>
          <w:i/>
        </w:rPr>
        <w:t xml:space="preserve">N </w:t>
      </w:r>
      <w:r>
        <w:t>свободно установившейся в поле магнитной стрелки (рис. 4.3, б).</w:t>
      </w:r>
    </w:p>
    <w:p w14:paraId="05A20D73" w14:textId="219050CF" w:rsidR="008D0F9D" w:rsidRDefault="008D0F9D">
      <w:pPr>
        <w:pStyle w:val="a3"/>
        <w:spacing w:before="10"/>
        <w:ind w:left="0"/>
        <w:rPr>
          <w:sz w:val="8"/>
        </w:rPr>
      </w:pPr>
    </w:p>
    <w:p w14:paraId="34EAA4E2" w14:textId="77777777" w:rsidR="008D0F9D" w:rsidRDefault="008D0F9D">
      <w:pPr>
        <w:pStyle w:val="a3"/>
        <w:spacing w:before="171"/>
        <w:ind w:left="0"/>
      </w:pPr>
    </w:p>
    <w:p w14:paraId="28C43D1B" w14:textId="77777777" w:rsidR="008D0F9D" w:rsidRDefault="00000000">
      <w:pPr>
        <w:ind w:left="4563"/>
        <w:jc w:val="both"/>
        <w:rPr>
          <w:sz w:val="24"/>
        </w:rPr>
      </w:pPr>
      <w:r>
        <w:rPr>
          <w:sz w:val="24"/>
        </w:rPr>
        <w:t>Рис.</w:t>
      </w:r>
      <w:r>
        <w:rPr>
          <w:spacing w:val="1"/>
          <w:sz w:val="24"/>
        </w:rPr>
        <w:t xml:space="preserve"> </w:t>
      </w:r>
      <w:r>
        <w:rPr>
          <w:spacing w:val="-5"/>
          <w:sz w:val="24"/>
        </w:rPr>
        <w:t>4.3</w:t>
      </w:r>
    </w:p>
    <w:p w14:paraId="0B6907D5" w14:textId="77777777" w:rsidR="008D0F9D" w:rsidRDefault="00000000">
      <w:pPr>
        <w:pStyle w:val="a3"/>
        <w:spacing w:before="138" w:line="360" w:lineRule="auto"/>
        <w:ind w:right="424" w:firstLine="720"/>
        <w:jc w:val="both"/>
      </w:pPr>
      <w:r>
        <w:t>Графически магнитные поля изображаются с помощью линий магнитной индукции (силовых линий магнитного поля).</w:t>
      </w:r>
    </w:p>
    <w:p w14:paraId="575E33BE" w14:textId="77777777" w:rsidR="008D0F9D" w:rsidRDefault="00000000">
      <w:pPr>
        <w:pStyle w:val="a3"/>
        <w:spacing w:line="379" w:lineRule="auto"/>
        <w:ind w:right="421" w:firstLine="720"/>
        <w:jc w:val="both"/>
        <w:rPr>
          <w:position w:val="1"/>
        </w:rPr>
      </w:pPr>
      <w:r>
        <w:rPr>
          <w:i/>
        </w:rPr>
        <w:t xml:space="preserve">Линии магнитной индукции </w:t>
      </w:r>
      <w:r>
        <w:t xml:space="preserve">- линии, проведенные в магнитном поле так, что в каждой точке поля касательная к линии магнитной индукции совпадает с </w:t>
      </w:r>
      <w:r>
        <w:rPr>
          <w:position w:val="1"/>
        </w:rPr>
        <w:t xml:space="preserve">направлением вектора </w:t>
      </w:r>
      <w:r>
        <w:rPr>
          <w:noProof/>
          <w:spacing w:val="-3"/>
        </w:rPr>
        <w:drawing>
          <wp:inline distT="0" distB="0" distL="0" distR="0" wp14:anchorId="6B9F1F9E" wp14:editId="528CE210">
            <wp:extent cx="121920" cy="167639"/>
            <wp:effectExtent l="0" t="0" r="0" b="0"/>
            <wp:docPr id="1672" name="Image 16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2" name="Image 1672"/>
                    <pic:cNvPicPr/>
                  </pic:nvPicPr>
                  <pic:blipFill>
                    <a:blip r:embed="rId27" cstate="print"/>
                    <a:stretch>
                      <a:fillRect/>
                    </a:stretch>
                  </pic:blipFill>
                  <pic:spPr>
                    <a:xfrm>
                      <a:off x="0" y="0"/>
                      <a:ext cx="121920" cy="167639"/>
                    </a:xfrm>
                    <a:prstGeom prst="rect">
                      <a:avLst/>
                    </a:prstGeom>
                  </pic:spPr>
                </pic:pic>
              </a:graphicData>
            </a:graphic>
          </wp:inline>
        </w:drawing>
      </w:r>
      <w:r>
        <w:rPr>
          <w:spacing w:val="-3"/>
          <w:position w:val="1"/>
        </w:rPr>
        <w:t xml:space="preserve"> </w:t>
      </w:r>
      <w:r>
        <w:rPr>
          <w:position w:val="1"/>
        </w:rPr>
        <w:t>в этой точке поля (см. рис. 4.4, а).</w:t>
      </w:r>
    </w:p>
    <w:p w14:paraId="53F3F729" w14:textId="77777777" w:rsidR="008D0F9D" w:rsidRDefault="008D0F9D">
      <w:pPr>
        <w:pStyle w:val="a3"/>
        <w:ind w:left="0"/>
        <w:rPr>
          <w:sz w:val="24"/>
        </w:rPr>
      </w:pPr>
    </w:p>
    <w:p w14:paraId="107E851B" w14:textId="77777777" w:rsidR="008D0F9D" w:rsidRDefault="00000000">
      <w:pPr>
        <w:spacing w:before="243"/>
        <w:ind w:left="-1" w:right="286"/>
        <w:jc w:val="center"/>
        <w:rPr>
          <w:sz w:val="24"/>
        </w:rPr>
      </w:pPr>
      <w:r>
        <w:rPr>
          <w:sz w:val="24"/>
        </w:rPr>
        <w:t>Рис.</w:t>
      </w:r>
      <w:r>
        <w:rPr>
          <w:spacing w:val="1"/>
          <w:sz w:val="24"/>
        </w:rPr>
        <w:t xml:space="preserve"> </w:t>
      </w:r>
      <w:r>
        <w:rPr>
          <w:spacing w:val="-5"/>
          <w:sz w:val="24"/>
        </w:rPr>
        <w:t>4.4</w:t>
      </w:r>
    </w:p>
    <w:p w14:paraId="60C50964" w14:textId="77777777" w:rsidR="008D0F9D" w:rsidRDefault="00000000">
      <w:pPr>
        <w:pStyle w:val="a3"/>
        <w:spacing w:before="136" w:line="374" w:lineRule="auto"/>
        <w:ind w:right="421" w:firstLine="720"/>
        <w:jc w:val="both"/>
      </w:pPr>
      <w:r>
        <w:t>Вид</w:t>
      </w:r>
      <w:r>
        <w:rPr>
          <w:spacing w:val="-4"/>
        </w:rPr>
        <w:t xml:space="preserve"> </w:t>
      </w:r>
      <w:r>
        <w:t>линий</w:t>
      </w:r>
      <w:r>
        <w:rPr>
          <w:spacing w:val="-1"/>
        </w:rPr>
        <w:t xml:space="preserve"> </w:t>
      </w:r>
      <w:r>
        <w:t>магнитной</w:t>
      </w:r>
      <w:r>
        <w:rPr>
          <w:spacing w:val="-3"/>
        </w:rPr>
        <w:t xml:space="preserve"> </w:t>
      </w:r>
      <w:r>
        <w:t>индукции</w:t>
      </w:r>
      <w:r>
        <w:rPr>
          <w:spacing w:val="-4"/>
        </w:rPr>
        <w:t xml:space="preserve"> </w:t>
      </w:r>
      <w:r>
        <w:t>простейших</w:t>
      </w:r>
      <w:r>
        <w:rPr>
          <w:spacing w:val="-1"/>
        </w:rPr>
        <w:t xml:space="preserve"> </w:t>
      </w:r>
      <w:r>
        <w:t>магнитных</w:t>
      </w:r>
      <w:r>
        <w:rPr>
          <w:spacing w:val="-4"/>
        </w:rPr>
        <w:t xml:space="preserve"> </w:t>
      </w:r>
      <w:r>
        <w:t>полей</w:t>
      </w:r>
      <w:r>
        <w:rPr>
          <w:spacing w:val="-1"/>
        </w:rPr>
        <w:t xml:space="preserve"> </w:t>
      </w:r>
      <w:r>
        <w:t>показан</w:t>
      </w:r>
      <w:r>
        <w:rPr>
          <w:spacing w:val="-3"/>
        </w:rPr>
        <w:t xml:space="preserve"> </w:t>
      </w:r>
      <w:r>
        <w:t>на рис.</w:t>
      </w:r>
      <w:r>
        <w:rPr>
          <w:spacing w:val="-4"/>
        </w:rPr>
        <w:t xml:space="preserve"> </w:t>
      </w:r>
      <w:r>
        <w:t>4.4. Из рисунка видно, что эти линии охватывают проводник с током, создающий</w:t>
      </w:r>
      <w:r>
        <w:rPr>
          <w:spacing w:val="28"/>
        </w:rPr>
        <w:t xml:space="preserve">  </w:t>
      </w:r>
      <w:r>
        <w:t>магнитное</w:t>
      </w:r>
      <w:r>
        <w:rPr>
          <w:spacing w:val="29"/>
        </w:rPr>
        <w:t xml:space="preserve">  </w:t>
      </w:r>
      <w:r>
        <w:t>поле.</w:t>
      </w:r>
      <w:r>
        <w:rPr>
          <w:spacing w:val="27"/>
        </w:rPr>
        <w:t xml:space="preserve">  </w:t>
      </w:r>
      <w:r>
        <w:t>Линии</w:t>
      </w:r>
      <w:r>
        <w:rPr>
          <w:spacing w:val="54"/>
        </w:rPr>
        <w:t xml:space="preserve">  </w:t>
      </w:r>
      <w:r>
        <w:rPr>
          <w:i/>
          <w:sz w:val="27"/>
        </w:rPr>
        <w:t>В</w:t>
      </w:r>
      <w:r>
        <w:rPr>
          <w:i/>
          <w:spacing w:val="70"/>
          <w:sz w:val="27"/>
        </w:rPr>
        <w:t xml:space="preserve">  </w:t>
      </w:r>
      <w:r>
        <w:t>прямого</w:t>
      </w:r>
      <w:r>
        <w:rPr>
          <w:spacing w:val="29"/>
        </w:rPr>
        <w:t xml:space="preserve">  </w:t>
      </w:r>
      <w:r>
        <w:t>тока</w:t>
      </w:r>
      <w:r>
        <w:rPr>
          <w:spacing w:val="29"/>
        </w:rPr>
        <w:t xml:space="preserve">  </w:t>
      </w:r>
      <w:r>
        <w:t>–</w:t>
      </w:r>
      <w:r>
        <w:rPr>
          <w:spacing w:val="27"/>
        </w:rPr>
        <w:t xml:space="preserve">  </w:t>
      </w:r>
      <w:r>
        <w:rPr>
          <w:spacing w:val="-2"/>
        </w:rPr>
        <w:t>концентрические</w:t>
      </w:r>
    </w:p>
    <w:p w14:paraId="02061E18" w14:textId="77777777" w:rsidR="008D0F9D" w:rsidRDefault="008D0F9D">
      <w:pPr>
        <w:pStyle w:val="a3"/>
        <w:spacing w:line="374" w:lineRule="auto"/>
        <w:jc w:val="both"/>
        <w:sectPr w:rsidR="008D0F9D">
          <w:pgSz w:w="11910" w:h="16840"/>
          <w:pgMar w:top="1040" w:right="708" w:bottom="1180" w:left="992" w:header="0" w:footer="938" w:gutter="0"/>
          <w:cols w:space="720"/>
        </w:sectPr>
      </w:pPr>
    </w:p>
    <w:p w14:paraId="3FBD2D40" w14:textId="77777777" w:rsidR="008D0F9D" w:rsidRDefault="00000000">
      <w:pPr>
        <w:pStyle w:val="a3"/>
        <w:spacing w:before="67" w:line="364" w:lineRule="auto"/>
        <w:ind w:right="423"/>
        <w:jc w:val="both"/>
      </w:pPr>
      <w:r>
        <w:lastRenderedPageBreak/>
        <w:t>окружности, лежащие в плоскостях, перпендикулярных к току, и центры которых лежат на линии тока (рис.</w:t>
      </w:r>
      <w:r>
        <w:rPr>
          <w:spacing w:val="-4"/>
        </w:rPr>
        <w:t xml:space="preserve"> </w:t>
      </w:r>
      <w:r>
        <w:t>4.4,</w:t>
      </w:r>
      <w:r>
        <w:rPr>
          <w:spacing w:val="-1"/>
        </w:rPr>
        <w:t xml:space="preserve"> </w:t>
      </w:r>
      <w:r>
        <w:t>а). Линии</w:t>
      </w:r>
      <w:r>
        <w:rPr>
          <w:spacing w:val="40"/>
        </w:rPr>
        <w:t xml:space="preserve"> </w:t>
      </w:r>
      <w:r>
        <w:rPr>
          <w:i/>
          <w:sz w:val="27"/>
        </w:rPr>
        <w:t>В</w:t>
      </w:r>
      <w:r>
        <w:rPr>
          <w:i/>
          <w:spacing w:val="40"/>
          <w:sz w:val="27"/>
        </w:rPr>
        <w:t xml:space="preserve"> </w:t>
      </w:r>
      <w:r>
        <w:t xml:space="preserve">тока, текущего по кольцевому проводнику, в плоскости кольца перпендикулярны к нему. Вблизи проводника они лежат в плоскостях, перпендикулярных проводнику. Направление линий индукции определяется по </w:t>
      </w:r>
      <w:r>
        <w:rPr>
          <w:i/>
        </w:rPr>
        <w:t xml:space="preserve">правилу буравчика </w:t>
      </w:r>
      <w:r>
        <w:t>(правого винта):</w:t>
      </w:r>
      <w:r>
        <w:rPr>
          <w:spacing w:val="44"/>
        </w:rPr>
        <w:t xml:space="preserve"> </w:t>
      </w:r>
      <w:r>
        <w:t>если</w:t>
      </w:r>
      <w:r>
        <w:rPr>
          <w:spacing w:val="50"/>
        </w:rPr>
        <w:t xml:space="preserve"> </w:t>
      </w:r>
      <w:r>
        <w:t>ввинчивать</w:t>
      </w:r>
      <w:r>
        <w:rPr>
          <w:spacing w:val="46"/>
        </w:rPr>
        <w:t xml:space="preserve"> </w:t>
      </w:r>
      <w:r>
        <w:t>буравчик</w:t>
      </w:r>
      <w:r>
        <w:rPr>
          <w:spacing w:val="47"/>
        </w:rPr>
        <w:t xml:space="preserve"> </w:t>
      </w:r>
      <w:r>
        <w:t>по</w:t>
      </w:r>
      <w:r>
        <w:rPr>
          <w:spacing w:val="44"/>
        </w:rPr>
        <w:t xml:space="preserve"> </w:t>
      </w:r>
      <w:r>
        <w:t>направлению</w:t>
      </w:r>
      <w:r>
        <w:rPr>
          <w:spacing w:val="47"/>
        </w:rPr>
        <w:t xml:space="preserve"> </w:t>
      </w:r>
      <w:r>
        <w:t>вектора</w:t>
      </w:r>
      <w:r>
        <w:rPr>
          <w:spacing w:val="46"/>
        </w:rPr>
        <w:t xml:space="preserve"> </w:t>
      </w:r>
      <w:r>
        <w:t>плотности</w:t>
      </w:r>
      <w:r>
        <w:rPr>
          <w:spacing w:val="47"/>
        </w:rPr>
        <w:t xml:space="preserve"> </w:t>
      </w:r>
      <w:r>
        <w:t>тока</w:t>
      </w:r>
      <w:r>
        <w:rPr>
          <w:spacing w:val="46"/>
        </w:rPr>
        <w:t xml:space="preserve"> </w:t>
      </w:r>
      <w:r>
        <w:rPr>
          <w:spacing w:val="-10"/>
        </w:rPr>
        <w:t>в</w:t>
      </w:r>
    </w:p>
    <w:p w14:paraId="577DC25F" w14:textId="77777777" w:rsidR="008D0F9D" w:rsidRDefault="00000000">
      <w:pPr>
        <w:pStyle w:val="a3"/>
        <w:spacing w:line="360" w:lineRule="auto"/>
        <w:ind w:right="422"/>
        <w:jc w:val="both"/>
      </w:pPr>
      <w:r>
        <w:t xml:space="preserve">проводнике, то направление движения рукоятки буравчика укажет направление силовых линий магнитного поля. Линии индукции магнитного поля всегда </w:t>
      </w:r>
      <w:r>
        <w:rPr>
          <w:i/>
        </w:rPr>
        <w:t xml:space="preserve">замкнуты </w:t>
      </w:r>
      <w:r>
        <w:t xml:space="preserve">(в отличие от линий напряженности электростатического поля) и </w:t>
      </w:r>
      <w:r>
        <w:rPr>
          <w:i/>
        </w:rPr>
        <w:t xml:space="preserve">не пересекаются. </w:t>
      </w:r>
      <w:r>
        <w:t>Линии магнитной индукции полосового магнита выходят их северного (</w:t>
      </w:r>
      <w:r>
        <w:rPr>
          <w:i/>
        </w:rPr>
        <w:t>N</w:t>
      </w:r>
      <w:r>
        <w:t>) полюса и входят в южный (</w:t>
      </w:r>
      <w:r>
        <w:rPr>
          <w:i/>
        </w:rPr>
        <w:t>S</w:t>
      </w:r>
      <w:r>
        <w:t>), см. рис. 4.4, в.</w:t>
      </w:r>
    </w:p>
    <w:p w14:paraId="0E96AA5B" w14:textId="77777777" w:rsidR="008D0F9D" w:rsidRDefault="00000000">
      <w:pPr>
        <w:spacing w:line="388" w:lineRule="auto"/>
        <w:ind w:left="140" w:right="422" w:firstLine="720"/>
        <w:jc w:val="both"/>
        <w:rPr>
          <w:i/>
          <w:sz w:val="28"/>
        </w:rPr>
      </w:pPr>
      <w:r>
        <w:rPr>
          <w:sz w:val="28"/>
        </w:rPr>
        <w:t xml:space="preserve">Для магнитного поля, как и для электрического, справедлив </w:t>
      </w:r>
      <w:r>
        <w:rPr>
          <w:i/>
          <w:sz w:val="28"/>
        </w:rPr>
        <w:t>принцип суперпозиции:</w:t>
      </w:r>
      <w:r>
        <w:rPr>
          <w:i/>
          <w:spacing w:val="75"/>
          <w:sz w:val="28"/>
        </w:rPr>
        <w:t xml:space="preserve"> </w:t>
      </w:r>
      <w:r>
        <w:rPr>
          <w:i/>
          <w:sz w:val="28"/>
        </w:rPr>
        <w:t>магнитная</w:t>
      </w:r>
      <w:r>
        <w:rPr>
          <w:i/>
          <w:spacing w:val="73"/>
          <w:sz w:val="28"/>
        </w:rPr>
        <w:t xml:space="preserve"> </w:t>
      </w:r>
      <w:r>
        <w:rPr>
          <w:i/>
          <w:sz w:val="28"/>
        </w:rPr>
        <w:t>индукция</w:t>
      </w:r>
      <w:r>
        <w:rPr>
          <w:i/>
          <w:spacing w:val="27"/>
          <w:sz w:val="28"/>
        </w:rPr>
        <w:t xml:space="preserve">  </w:t>
      </w:r>
      <w:r>
        <w:rPr>
          <w:i/>
          <w:sz w:val="27"/>
        </w:rPr>
        <w:t>В</w:t>
      </w:r>
      <w:r>
        <w:rPr>
          <w:i/>
          <w:spacing w:val="44"/>
          <w:sz w:val="27"/>
        </w:rPr>
        <w:t xml:space="preserve">  </w:t>
      </w:r>
      <w:r>
        <w:rPr>
          <w:i/>
          <w:sz w:val="28"/>
        </w:rPr>
        <w:t>результирующего</w:t>
      </w:r>
      <w:r>
        <w:rPr>
          <w:i/>
          <w:spacing w:val="74"/>
          <w:sz w:val="28"/>
        </w:rPr>
        <w:t xml:space="preserve"> </w:t>
      </w:r>
      <w:r>
        <w:rPr>
          <w:i/>
          <w:sz w:val="28"/>
        </w:rPr>
        <w:t>поля,</w:t>
      </w:r>
      <w:r>
        <w:rPr>
          <w:i/>
          <w:spacing w:val="75"/>
          <w:sz w:val="28"/>
        </w:rPr>
        <w:t xml:space="preserve"> </w:t>
      </w:r>
      <w:r>
        <w:rPr>
          <w:i/>
          <w:spacing w:val="-2"/>
          <w:sz w:val="28"/>
        </w:rPr>
        <w:t>создаваемого</w:t>
      </w:r>
    </w:p>
    <w:p w14:paraId="4512117E" w14:textId="77777777" w:rsidR="008D0F9D" w:rsidRDefault="00000000">
      <w:pPr>
        <w:spacing w:line="391" w:lineRule="auto"/>
        <w:ind w:left="140"/>
        <w:rPr>
          <w:i/>
          <w:sz w:val="28"/>
        </w:rPr>
      </w:pPr>
      <w:r>
        <w:rPr>
          <w:i/>
          <w:sz w:val="28"/>
        </w:rPr>
        <w:t>несколькими</w:t>
      </w:r>
      <w:r>
        <w:rPr>
          <w:i/>
          <w:spacing w:val="-5"/>
          <w:sz w:val="28"/>
        </w:rPr>
        <w:t xml:space="preserve"> </w:t>
      </w:r>
      <w:r>
        <w:rPr>
          <w:i/>
          <w:sz w:val="28"/>
        </w:rPr>
        <w:t>источниками, равна векторной сумме индукций полей (</w:t>
      </w:r>
      <w:r>
        <w:rPr>
          <w:i/>
          <w:spacing w:val="-33"/>
          <w:sz w:val="28"/>
        </w:rPr>
        <w:t xml:space="preserve"> </w:t>
      </w:r>
      <w:r>
        <w:rPr>
          <w:i/>
          <w:sz w:val="29"/>
        </w:rPr>
        <w:t>В</w:t>
      </w:r>
      <w:r>
        <w:rPr>
          <w:sz w:val="29"/>
          <w:vertAlign w:val="subscript"/>
        </w:rPr>
        <w:t>1</w:t>
      </w:r>
      <w:r>
        <w:rPr>
          <w:i/>
          <w:sz w:val="28"/>
        </w:rPr>
        <w:t>,</w:t>
      </w:r>
      <w:r>
        <w:rPr>
          <w:i/>
          <w:spacing w:val="-28"/>
          <w:sz w:val="28"/>
        </w:rPr>
        <w:t xml:space="preserve"> </w:t>
      </w:r>
      <w:r>
        <w:rPr>
          <w:i/>
          <w:sz w:val="29"/>
        </w:rPr>
        <w:t>В</w:t>
      </w:r>
      <w:r>
        <w:rPr>
          <w:sz w:val="29"/>
          <w:vertAlign w:val="subscript"/>
        </w:rPr>
        <w:t>2</w:t>
      </w:r>
      <w:r>
        <w:rPr>
          <w:spacing w:val="-44"/>
          <w:sz w:val="29"/>
        </w:rPr>
        <w:t xml:space="preserve"> </w:t>
      </w:r>
      <w:r>
        <w:rPr>
          <w:i/>
          <w:sz w:val="28"/>
        </w:rPr>
        <w:t>,</w:t>
      </w:r>
      <w:r>
        <w:rPr>
          <w:i/>
          <w:spacing w:val="-28"/>
          <w:sz w:val="28"/>
        </w:rPr>
        <w:t xml:space="preserve"> </w:t>
      </w:r>
      <w:r>
        <w:rPr>
          <w:i/>
          <w:sz w:val="29"/>
        </w:rPr>
        <w:t>В</w:t>
      </w:r>
      <w:r>
        <w:rPr>
          <w:sz w:val="29"/>
          <w:vertAlign w:val="subscript"/>
        </w:rPr>
        <w:t>3</w:t>
      </w:r>
      <w:r>
        <w:rPr>
          <w:spacing w:val="34"/>
          <w:sz w:val="29"/>
        </w:rPr>
        <w:t xml:space="preserve"> </w:t>
      </w:r>
      <w:r>
        <w:rPr>
          <w:i/>
          <w:sz w:val="28"/>
        </w:rPr>
        <w:t>и т.д.), создаваемых каждым источником по отдельности:</w:t>
      </w:r>
    </w:p>
    <w:p w14:paraId="6135DD99" w14:textId="77777777" w:rsidR="008D0F9D" w:rsidRDefault="008D0F9D">
      <w:pPr>
        <w:spacing w:line="391" w:lineRule="auto"/>
        <w:rPr>
          <w:i/>
          <w:sz w:val="28"/>
        </w:rPr>
        <w:sectPr w:rsidR="008D0F9D">
          <w:pgSz w:w="11910" w:h="16840"/>
          <w:pgMar w:top="1040" w:right="708" w:bottom="1180" w:left="992" w:header="0" w:footer="938" w:gutter="0"/>
          <w:cols w:space="720"/>
        </w:sectPr>
      </w:pPr>
    </w:p>
    <w:p w14:paraId="6A8313B7" w14:textId="77777777" w:rsidR="008D0F9D" w:rsidRDefault="00000000">
      <w:pPr>
        <w:spacing w:before="4"/>
        <w:ind w:left="3791"/>
        <w:rPr>
          <w:sz w:val="29"/>
        </w:rPr>
      </w:pPr>
      <w:r>
        <w:rPr>
          <w:i/>
          <w:sz w:val="29"/>
        </w:rPr>
        <w:t>В</w:t>
      </w:r>
      <w:r>
        <w:rPr>
          <w:i/>
          <w:spacing w:val="-17"/>
          <w:sz w:val="29"/>
        </w:rPr>
        <w:t xml:space="preserve"> </w:t>
      </w:r>
      <w:r>
        <w:rPr>
          <w:rFonts w:ascii="Cambria" w:hAnsi="Cambria"/>
          <w:sz w:val="29"/>
        </w:rPr>
        <w:t xml:space="preserve">= </w:t>
      </w:r>
      <w:r>
        <w:rPr>
          <w:i/>
          <w:sz w:val="29"/>
        </w:rPr>
        <w:t>B</w:t>
      </w:r>
      <w:r>
        <w:rPr>
          <w:position w:val="-6"/>
          <w:sz w:val="20"/>
        </w:rPr>
        <w:t>1</w:t>
      </w:r>
      <w:r>
        <w:rPr>
          <w:spacing w:val="7"/>
          <w:position w:val="-6"/>
          <w:sz w:val="20"/>
        </w:rPr>
        <w:t xml:space="preserve"> </w:t>
      </w:r>
      <w:r>
        <w:rPr>
          <w:rFonts w:ascii="Cambria" w:hAnsi="Cambria"/>
          <w:sz w:val="29"/>
        </w:rPr>
        <w:t>+</w:t>
      </w:r>
      <w:r>
        <w:rPr>
          <w:rFonts w:ascii="Cambria" w:hAnsi="Cambria"/>
          <w:spacing w:val="-7"/>
          <w:sz w:val="29"/>
        </w:rPr>
        <w:t xml:space="preserve"> </w:t>
      </w:r>
      <w:r>
        <w:rPr>
          <w:i/>
          <w:sz w:val="29"/>
        </w:rPr>
        <w:t>B</w:t>
      </w:r>
      <w:r>
        <w:rPr>
          <w:position w:val="-6"/>
          <w:sz w:val="20"/>
        </w:rPr>
        <w:t>2</w:t>
      </w:r>
      <w:r>
        <w:rPr>
          <w:spacing w:val="21"/>
          <w:position w:val="-6"/>
          <w:sz w:val="20"/>
        </w:rPr>
        <w:t xml:space="preserve"> </w:t>
      </w:r>
      <w:r>
        <w:rPr>
          <w:rFonts w:ascii="Cambria" w:hAnsi="Cambria"/>
          <w:sz w:val="29"/>
        </w:rPr>
        <w:t>+</w:t>
      </w:r>
      <w:r>
        <w:rPr>
          <w:rFonts w:ascii="Cambria" w:hAnsi="Cambria"/>
          <w:spacing w:val="-8"/>
          <w:sz w:val="29"/>
        </w:rPr>
        <w:t xml:space="preserve"> </w:t>
      </w:r>
      <w:r>
        <w:rPr>
          <w:i/>
          <w:sz w:val="29"/>
        </w:rPr>
        <w:t>B</w:t>
      </w:r>
      <w:r>
        <w:rPr>
          <w:position w:val="-6"/>
          <w:sz w:val="20"/>
        </w:rPr>
        <w:t>3</w:t>
      </w:r>
      <w:r>
        <w:rPr>
          <w:spacing w:val="11"/>
          <w:position w:val="-6"/>
          <w:sz w:val="20"/>
        </w:rPr>
        <w:t xml:space="preserve"> </w:t>
      </w:r>
      <w:r>
        <w:rPr>
          <w:rFonts w:ascii="Cambria" w:hAnsi="Cambria"/>
          <w:sz w:val="29"/>
        </w:rPr>
        <w:t>+</w:t>
      </w:r>
      <w:r>
        <w:rPr>
          <w:rFonts w:ascii="Cambria" w:hAnsi="Cambria"/>
          <w:spacing w:val="-18"/>
          <w:sz w:val="29"/>
        </w:rPr>
        <w:t xml:space="preserve"> </w:t>
      </w:r>
      <w:r>
        <w:rPr>
          <w:spacing w:val="-5"/>
          <w:sz w:val="29"/>
        </w:rPr>
        <w:t>...</w:t>
      </w:r>
    </w:p>
    <w:p w14:paraId="41984B37" w14:textId="77777777" w:rsidR="008D0F9D" w:rsidRDefault="00000000">
      <w:pPr>
        <w:pStyle w:val="7"/>
        <w:numPr>
          <w:ilvl w:val="3"/>
          <w:numId w:val="11"/>
        </w:numPr>
        <w:tabs>
          <w:tab w:val="left" w:pos="1560"/>
        </w:tabs>
        <w:spacing w:before="290"/>
        <w:ind w:left="1560" w:hanging="700"/>
        <w:jc w:val="left"/>
      </w:pPr>
      <w:r>
        <w:t>Элемент</w:t>
      </w:r>
      <w:r>
        <w:rPr>
          <w:spacing w:val="-7"/>
        </w:rPr>
        <w:t xml:space="preserve"> </w:t>
      </w:r>
      <w:r>
        <w:t>тока.</w:t>
      </w:r>
      <w:r>
        <w:rPr>
          <w:spacing w:val="-2"/>
        </w:rPr>
        <w:t xml:space="preserve"> </w:t>
      </w:r>
      <w:r>
        <w:t>Закон</w:t>
      </w:r>
      <w:r>
        <w:rPr>
          <w:spacing w:val="-5"/>
        </w:rPr>
        <w:t xml:space="preserve"> </w:t>
      </w:r>
      <w:r>
        <w:t>Био</w:t>
      </w:r>
      <w:r>
        <w:rPr>
          <w:spacing w:val="-2"/>
        </w:rPr>
        <w:t xml:space="preserve"> </w:t>
      </w:r>
      <w:r>
        <w:t>–</w:t>
      </w:r>
      <w:r>
        <w:rPr>
          <w:spacing w:val="-3"/>
        </w:rPr>
        <w:t xml:space="preserve"> </w:t>
      </w:r>
      <w:r>
        <w:t>Савара</w:t>
      </w:r>
      <w:r>
        <w:rPr>
          <w:spacing w:val="-3"/>
        </w:rPr>
        <w:t xml:space="preserve"> </w:t>
      </w:r>
      <w:r>
        <w:t>–</w:t>
      </w:r>
      <w:r>
        <w:rPr>
          <w:spacing w:val="-2"/>
        </w:rPr>
        <w:t xml:space="preserve"> </w:t>
      </w:r>
      <w:r>
        <w:t>Лапласа</w:t>
      </w:r>
      <w:r>
        <w:rPr>
          <w:spacing w:val="-5"/>
        </w:rPr>
        <w:t xml:space="preserve"> </w:t>
      </w:r>
      <w:r>
        <w:rPr>
          <w:spacing w:val="-2"/>
        </w:rPr>
        <w:t>(БСЛ)</w:t>
      </w:r>
    </w:p>
    <w:p w14:paraId="0A8A60DD" w14:textId="77777777" w:rsidR="008D0F9D" w:rsidRDefault="00000000">
      <w:pPr>
        <w:pStyle w:val="a3"/>
        <w:spacing w:before="21"/>
        <w:ind w:left="860"/>
      </w:pPr>
      <w:r>
        <w:br w:type="column"/>
      </w:r>
      <w:r>
        <w:rPr>
          <w:spacing w:val="-2"/>
        </w:rPr>
        <w:t>(4.1)</w:t>
      </w:r>
    </w:p>
    <w:p w14:paraId="79B2B6A1" w14:textId="77777777" w:rsidR="008D0F9D" w:rsidRDefault="008D0F9D">
      <w:pPr>
        <w:pStyle w:val="a3"/>
        <w:sectPr w:rsidR="008D0F9D">
          <w:type w:val="continuous"/>
          <w:pgSz w:w="11910" w:h="16840"/>
          <w:pgMar w:top="1540" w:right="708" w:bottom="280" w:left="992" w:header="0" w:footer="938" w:gutter="0"/>
          <w:cols w:num="2" w:space="720" w:equalWidth="0">
            <w:col w:w="8137" w:space="244"/>
            <w:col w:w="1829"/>
          </w:cols>
        </w:sectPr>
      </w:pPr>
    </w:p>
    <w:p w14:paraId="58152F1B" w14:textId="77777777" w:rsidR="008D0F9D" w:rsidRDefault="008D0F9D">
      <w:pPr>
        <w:pStyle w:val="a3"/>
        <w:spacing w:before="10"/>
        <w:ind w:left="0"/>
        <w:rPr>
          <w:sz w:val="10"/>
        </w:rPr>
      </w:pPr>
    </w:p>
    <w:p w14:paraId="3FBCF8F3" w14:textId="77777777" w:rsidR="008D0F9D" w:rsidRDefault="008D0F9D">
      <w:pPr>
        <w:pStyle w:val="a3"/>
        <w:rPr>
          <w:sz w:val="10"/>
        </w:rPr>
        <w:sectPr w:rsidR="008D0F9D">
          <w:type w:val="continuous"/>
          <w:pgSz w:w="11910" w:h="16840"/>
          <w:pgMar w:top="1540" w:right="708" w:bottom="280" w:left="992" w:header="0" w:footer="938" w:gutter="0"/>
          <w:cols w:space="720"/>
        </w:sectPr>
      </w:pPr>
    </w:p>
    <w:p w14:paraId="4FA74975" w14:textId="77777777" w:rsidR="008D0F9D" w:rsidRDefault="00000000">
      <w:pPr>
        <w:tabs>
          <w:tab w:val="left" w:pos="2155"/>
        </w:tabs>
        <w:spacing w:before="91"/>
        <w:ind w:left="860"/>
        <w:rPr>
          <w:i/>
          <w:sz w:val="28"/>
        </w:rPr>
      </w:pPr>
      <w:r>
        <w:rPr>
          <w:i/>
          <w:spacing w:val="-2"/>
          <w:sz w:val="28"/>
        </w:rPr>
        <w:t>Элемент</w:t>
      </w:r>
      <w:r>
        <w:rPr>
          <w:i/>
          <w:sz w:val="28"/>
        </w:rPr>
        <w:tab/>
      </w:r>
      <w:r>
        <w:rPr>
          <w:i/>
          <w:spacing w:val="-4"/>
          <w:sz w:val="28"/>
        </w:rPr>
        <w:t>тока</w:t>
      </w:r>
    </w:p>
    <w:p w14:paraId="5FB9FCC5" w14:textId="77777777" w:rsidR="008D0F9D" w:rsidRDefault="00000000">
      <w:pPr>
        <w:spacing w:before="91"/>
        <w:ind w:left="224"/>
        <w:rPr>
          <w:i/>
          <w:sz w:val="28"/>
        </w:rPr>
      </w:pPr>
      <w:r>
        <w:br w:type="column"/>
      </w:r>
      <w:proofErr w:type="spellStart"/>
      <w:r>
        <w:rPr>
          <w:i/>
          <w:spacing w:val="-5"/>
          <w:sz w:val="28"/>
        </w:rPr>
        <w:t>Idl</w:t>
      </w:r>
      <w:proofErr w:type="spellEnd"/>
    </w:p>
    <w:p w14:paraId="7D2307A6" w14:textId="77777777" w:rsidR="008D0F9D" w:rsidRDefault="00000000">
      <w:pPr>
        <w:pStyle w:val="a3"/>
        <w:tabs>
          <w:tab w:val="left" w:pos="647"/>
          <w:tab w:val="left" w:pos="1250"/>
          <w:tab w:val="left" w:pos="2333"/>
          <w:tab w:val="left" w:pos="4278"/>
          <w:tab w:val="left" w:pos="4629"/>
          <w:tab w:val="left" w:pos="5740"/>
        </w:tabs>
        <w:spacing w:before="91"/>
        <w:ind w:left="285"/>
      </w:pPr>
      <w:r>
        <w:br w:type="column"/>
      </w:r>
      <w:r>
        <w:rPr>
          <w:spacing w:val="-10"/>
        </w:rPr>
        <w:t>–</w:t>
      </w:r>
      <w:r>
        <w:tab/>
      </w:r>
      <w:r>
        <w:rPr>
          <w:spacing w:val="-5"/>
        </w:rPr>
        <w:t>это</w:t>
      </w:r>
      <w:r>
        <w:tab/>
      </w:r>
      <w:r>
        <w:rPr>
          <w:spacing w:val="-2"/>
        </w:rPr>
        <w:t>вектор,</w:t>
      </w:r>
      <w:r>
        <w:tab/>
      </w:r>
      <w:r>
        <w:rPr>
          <w:spacing w:val="-2"/>
        </w:rPr>
        <w:t>направленный</w:t>
      </w:r>
      <w:r>
        <w:tab/>
      </w:r>
      <w:r>
        <w:rPr>
          <w:spacing w:val="-10"/>
        </w:rPr>
        <w:t>в</w:t>
      </w:r>
      <w:r>
        <w:tab/>
      </w:r>
      <w:r>
        <w:rPr>
          <w:spacing w:val="-2"/>
        </w:rPr>
        <w:t>каждой</w:t>
      </w:r>
      <w:r>
        <w:tab/>
      </w:r>
      <w:r>
        <w:rPr>
          <w:spacing w:val="-2"/>
        </w:rPr>
        <w:t>точке</w:t>
      </w:r>
    </w:p>
    <w:p w14:paraId="43E975B3" w14:textId="77777777" w:rsidR="008D0F9D" w:rsidRDefault="008D0F9D">
      <w:pPr>
        <w:pStyle w:val="a3"/>
        <w:sectPr w:rsidR="008D0F9D">
          <w:type w:val="continuous"/>
          <w:pgSz w:w="11910" w:h="16840"/>
          <w:pgMar w:top="1540" w:right="708" w:bottom="280" w:left="992" w:header="0" w:footer="938" w:gutter="0"/>
          <w:cols w:num="3" w:space="720" w:equalWidth="0">
            <w:col w:w="2769" w:space="40"/>
            <w:col w:w="534" w:space="39"/>
            <w:col w:w="6828"/>
          </w:cols>
        </w:sectPr>
      </w:pPr>
    </w:p>
    <w:p w14:paraId="6E551A62" w14:textId="77777777" w:rsidR="008D0F9D" w:rsidRDefault="00000000">
      <w:pPr>
        <w:pStyle w:val="a3"/>
        <w:tabs>
          <w:tab w:val="left" w:pos="5888"/>
          <w:tab w:val="left" w:pos="6178"/>
        </w:tabs>
        <w:spacing w:before="165"/>
      </w:pPr>
      <w:r>
        <w:t>проводника</w:t>
      </w:r>
      <w:r>
        <w:rPr>
          <w:spacing w:val="56"/>
        </w:rPr>
        <w:t xml:space="preserve"> </w:t>
      </w:r>
      <w:r>
        <w:t>с</w:t>
      </w:r>
      <w:r>
        <w:rPr>
          <w:spacing w:val="57"/>
        </w:rPr>
        <w:t xml:space="preserve"> </w:t>
      </w:r>
      <w:r>
        <w:t>током</w:t>
      </w:r>
      <w:r>
        <w:rPr>
          <w:spacing w:val="61"/>
          <w:w w:val="150"/>
        </w:rPr>
        <w:t xml:space="preserve"> </w:t>
      </w:r>
      <w:r>
        <w:rPr>
          <w:i/>
          <w:position w:val="1"/>
          <w:sz w:val="30"/>
        </w:rPr>
        <w:t>I</w:t>
      </w:r>
      <w:r>
        <w:rPr>
          <w:i/>
          <w:spacing w:val="74"/>
          <w:w w:val="150"/>
          <w:position w:val="1"/>
          <w:sz w:val="30"/>
        </w:rPr>
        <w:t xml:space="preserve"> </w:t>
      </w:r>
      <w:r>
        <w:t>параллельно</w:t>
      </w:r>
      <w:r>
        <w:rPr>
          <w:spacing w:val="58"/>
        </w:rPr>
        <w:t xml:space="preserve"> </w:t>
      </w:r>
      <w:r>
        <w:rPr>
          <w:spacing w:val="-2"/>
        </w:rPr>
        <w:t>вектору</w:t>
      </w:r>
      <w:r>
        <w:tab/>
      </w:r>
      <w:r>
        <w:rPr>
          <w:i/>
          <w:spacing w:val="-10"/>
          <w:sz w:val="27"/>
        </w:rPr>
        <w:t>j</w:t>
      </w:r>
      <w:r>
        <w:rPr>
          <w:i/>
          <w:sz w:val="27"/>
        </w:rPr>
        <w:tab/>
      </w:r>
      <w:r>
        <w:t>плотности</w:t>
      </w:r>
      <w:r>
        <w:rPr>
          <w:spacing w:val="58"/>
        </w:rPr>
        <w:t xml:space="preserve"> </w:t>
      </w:r>
      <w:r>
        <w:t>тока</w:t>
      </w:r>
      <w:r>
        <w:rPr>
          <w:spacing w:val="55"/>
        </w:rPr>
        <w:t xml:space="preserve"> </w:t>
      </w:r>
      <w:r>
        <w:t>и</w:t>
      </w:r>
      <w:r>
        <w:rPr>
          <w:spacing w:val="56"/>
        </w:rPr>
        <w:t xml:space="preserve"> </w:t>
      </w:r>
      <w:r>
        <w:t>равный</w:t>
      </w:r>
      <w:r>
        <w:rPr>
          <w:spacing w:val="57"/>
        </w:rPr>
        <w:t xml:space="preserve"> </w:t>
      </w:r>
      <w:r>
        <w:rPr>
          <w:spacing w:val="-5"/>
        </w:rPr>
        <w:t>по</w:t>
      </w:r>
    </w:p>
    <w:p w14:paraId="51E210F2" w14:textId="77777777" w:rsidR="008D0F9D" w:rsidRDefault="00000000">
      <w:pPr>
        <w:pStyle w:val="a3"/>
        <w:tabs>
          <w:tab w:val="left" w:pos="5686"/>
        </w:tabs>
        <w:spacing w:before="221"/>
      </w:pPr>
      <w:r>
        <w:rPr>
          <w:noProof/>
        </w:rPr>
        <mc:AlternateContent>
          <mc:Choice Requires="wps">
            <w:drawing>
              <wp:anchor distT="0" distB="0" distL="0" distR="0" simplePos="0" relativeHeight="482157568" behindDoc="1" locked="0" layoutInCell="1" allowOverlap="1" wp14:anchorId="2277535D" wp14:editId="61128891">
                <wp:simplePos x="0" y="0"/>
                <wp:positionH relativeFrom="page">
                  <wp:posOffset>4020407</wp:posOffset>
                </wp:positionH>
                <wp:positionV relativeFrom="paragraph">
                  <wp:posOffset>156590</wp:posOffset>
                </wp:positionV>
                <wp:extent cx="1270" cy="209550"/>
                <wp:effectExtent l="0" t="0" r="0" b="0"/>
                <wp:wrapNone/>
                <wp:docPr id="1719" name="Graphic 1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9550"/>
                        </a:xfrm>
                        <a:custGeom>
                          <a:avLst/>
                          <a:gdLst/>
                          <a:ahLst/>
                          <a:cxnLst/>
                          <a:rect l="l" t="t" r="r" b="b"/>
                          <a:pathLst>
                            <a:path h="209550">
                              <a:moveTo>
                                <a:pt x="0" y="0"/>
                              </a:moveTo>
                              <a:lnTo>
                                <a:pt x="0" y="208978"/>
                              </a:lnTo>
                            </a:path>
                          </a:pathLst>
                        </a:custGeom>
                        <a:ln w="68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28AE53" id="Graphic 1719" o:spid="_x0000_s1026" style="position:absolute;margin-left:316.55pt;margin-top:12.35pt;width:.1pt;height:16.5pt;z-index:-21158912;visibility:visible;mso-wrap-style:square;mso-wrap-distance-left:0;mso-wrap-distance-top:0;mso-wrap-distance-right:0;mso-wrap-distance-bottom:0;mso-position-horizontal:absolute;mso-position-horizontal-relative:page;mso-position-vertical:absolute;mso-position-vertical-relative:text;v-text-anchor:top" coordsize="127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" path="m,l,208978e" filled="f" strokeweight=".18889mm">
                <v:path arrowok="t"/>
                <w10:wrap anchorx="page"/>
              </v:shape>
            </w:pict>
          </mc:Fallback>
        </mc:AlternateContent>
      </w:r>
      <w:r>
        <w:rPr>
          <w:noProof/>
        </w:rPr>
        <mc:AlternateContent>
          <mc:Choice Requires="wps">
            <w:drawing>
              <wp:anchor distT="0" distB="0" distL="0" distR="0" simplePos="0" relativeHeight="482158080" behindDoc="1" locked="0" layoutInCell="1" allowOverlap="1" wp14:anchorId="7E576DB7" wp14:editId="1F0E0A74">
                <wp:simplePos x="0" y="0"/>
                <wp:positionH relativeFrom="page">
                  <wp:posOffset>4142517</wp:posOffset>
                </wp:positionH>
                <wp:positionV relativeFrom="paragraph">
                  <wp:posOffset>156590</wp:posOffset>
                </wp:positionV>
                <wp:extent cx="1270" cy="209550"/>
                <wp:effectExtent l="0" t="0" r="0" b="0"/>
                <wp:wrapNone/>
                <wp:docPr id="1720" name="Graphic 1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9550"/>
                        </a:xfrm>
                        <a:custGeom>
                          <a:avLst/>
                          <a:gdLst/>
                          <a:ahLst/>
                          <a:cxnLst/>
                          <a:rect l="l" t="t" r="r" b="b"/>
                          <a:pathLst>
                            <a:path h="209550">
                              <a:moveTo>
                                <a:pt x="0" y="0"/>
                              </a:moveTo>
                              <a:lnTo>
                                <a:pt x="0" y="208978"/>
                              </a:lnTo>
                            </a:path>
                          </a:pathLst>
                        </a:custGeom>
                        <a:ln w="68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BD814E" id="Graphic 1720" o:spid="_x0000_s1026" style="position:absolute;margin-left:326.2pt;margin-top:12.35pt;width:.1pt;height:16.5pt;z-index:-21158400;visibility:visible;mso-wrap-style:square;mso-wrap-distance-left:0;mso-wrap-distance-top:0;mso-wrap-distance-right:0;mso-wrap-distance-bottom:0;mso-position-horizontal:absolute;mso-position-horizontal-relative:page;mso-position-vertical:absolute;mso-position-vertical-relative:text;v-text-anchor:top" coordsize="127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" path="m,l,208978e" filled="f" strokeweight=".18889mm">
                <v:path arrowok="t"/>
                <w10:wrap anchorx="page"/>
              </v:shape>
            </w:pict>
          </mc:Fallback>
        </mc:AlternateContent>
      </w:r>
      <w:r>
        <w:t>модулю</w:t>
      </w:r>
      <w:r>
        <w:rPr>
          <w:spacing w:val="21"/>
        </w:rPr>
        <w:t xml:space="preserve"> </w:t>
      </w:r>
      <w:r>
        <w:t>произведению</w:t>
      </w:r>
      <w:r>
        <w:rPr>
          <w:spacing w:val="22"/>
        </w:rPr>
        <w:t xml:space="preserve"> </w:t>
      </w:r>
      <w:r>
        <w:t>модуля</w:t>
      </w:r>
      <w:r>
        <w:rPr>
          <w:spacing w:val="25"/>
        </w:rPr>
        <w:t xml:space="preserve"> </w:t>
      </w:r>
      <w:r>
        <w:t>силы</w:t>
      </w:r>
      <w:r>
        <w:rPr>
          <w:spacing w:val="23"/>
        </w:rPr>
        <w:t xml:space="preserve"> </w:t>
      </w:r>
      <w:r>
        <w:t>тока</w:t>
      </w:r>
      <w:r>
        <w:rPr>
          <w:spacing w:val="73"/>
          <w:w w:val="150"/>
        </w:rPr>
        <w:t xml:space="preserve"> </w:t>
      </w:r>
      <w:r>
        <w:rPr>
          <w:i/>
          <w:spacing w:val="-10"/>
          <w:sz w:val="29"/>
        </w:rPr>
        <w:t>I</w:t>
      </w:r>
      <w:r>
        <w:rPr>
          <w:i/>
          <w:sz w:val="29"/>
        </w:rPr>
        <w:tab/>
      </w:r>
      <w:r>
        <w:t>на</w:t>
      </w:r>
      <w:r>
        <w:rPr>
          <w:spacing w:val="24"/>
        </w:rPr>
        <w:t xml:space="preserve"> </w:t>
      </w:r>
      <w:r>
        <w:t>элемент</w:t>
      </w:r>
      <w:r>
        <w:rPr>
          <w:spacing w:val="24"/>
        </w:rPr>
        <w:t xml:space="preserve"> </w:t>
      </w:r>
      <w:r>
        <w:t>длины</w:t>
      </w:r>
      <w:r>
        <w:rPr>
          <w:spacing w:val="58"/>
        </w:rPr>
        <w:t xml:space="preserve"> </w:t>
      </w:r>
      <w:proofErr w:type="spellStart"/>
      <w:r>
        <w:rPr>
          <w:i/>
        </w:rPr>
        <w:t>dl</w:t>
      </w:r>
      <w:proofErr w:type="spellEnd"/>
      <w:r>
        <w:rPr>
          <w:i/>
          <w:spacing w:val="71"/>
        </w:rPr>
        <w:t xml:space="preserve"> </w:t>
      </w:r>
      <w:r>
        <w:rPr>
          <w:spacing w:val="-2"/>
        </w:rPr>
        <w:t>проводника</w:t>
      </w:r>
    </w:p>
    <w:p w14:paraId="68B0EAC1" w14:textId="77777777" w:rsidR="008D0F9D" w:rsidRDefault="00000000">
      <w:pPr>
        <w:pStyle w:val="a3"/>
        <w:spacing w:before="230"/>
      </w:pPr>
      <w:r>
        <w:t>[4].</w:t>
      </w:r>
      <w:r>
        <w:rPr>
          <w:spacing w:val="-9"/>
        </w:rPr>
        <w:t xml:space="preserve"> </w:t>
      </w:r>
      <w:r>
        <w:t>Он</w:t>
      </w:r>
      <w:r>
        <w:rPr>
          <w:spacing w:val="-3"/>
        </w:rPr>
        <w:t xml:space="preserve"> </w:t>
      </w:r>
      <w:r>
        <w:t>является</w:t>
      </w:r>
      <w:r>
        <w:rPr>
          <w:spacing w:val="-3"/>
        </w:rPr>
        <w:t xml:space="preserve"> </w:t>
      </w:r>
      <w:proofErr w:type="spellStart"/>
      <w:r>
        <w:t>электронейтральным</w:t>
      </w:r>
      <w:proofErr w:type="spellEnd"/>
      <w:r>
        <w:rPr>
          <w:spacing w:val="-6"/>
        </w:rPr>
        <w:t xml:space="preserve"> </w:t>
      </w:r>
      <w:r>
        <w:t>и</w:t>
      </w:r>
      <w:r>
        <w:rPr>
          <w:spacing w:val="-4"/>
        </w:rPr>
        <w:t xml:space="preserve"> </w:t>
      </w:r>
      <w:r>
        <w:t>создает</w:t>
      </w:r>
      <w:r>
        <w:rPr>
          <w:spacing w:val="-3"/>
        </w:rPr>
        <w:t xml:space="preserve"> </w:t>
      </w:r>
      <w:r>
        <w:t>только</w:t>
      </w:r>
      <w:r>
        <w:rPr>
          <w:spacing w:val="-3"/>
        </w:rPr>
        <w:t xml:space="preserve"> </w:t>
      </w:r>
      <w:r>
        <w:t>магнитное</w:t>
      </w:r>
      <w:r>
        <w:rPr>
          <w:spacing w:val="-3"/>
        </w:rPr>
        <w:t xml:space="preserve"> </w:t>
      </w:r>
      <w:r>
        <w:rPr>
          <w:spacing w:val="-2"/>
        </w:rPr>
        <w:t>поле.</w:t>
      </w:r>
    </w:p>
    <w:p w14:paraId="662ADBF5" w14:textId="2D290639" w:rsidR="008D0F9D" w:rsidRDefault="008D0F9D">
      <w:pPr>
        <w:pStyle w:val="a3"/>
        <w:spacing w:before="108"/>
        <w:ind w:left="0"/>
        <w:rPr>
          <w:sz w:val="20"/>
        </w:rPr>
      </w:pPr>
    </w:p>
    <w:p w14:paraId="15452AC9" w14:textId="77777777" w:rsidR="008D0F9D" w:rsidRDefault="008D0F9D">
      <w:pPr>
        <w:pStyle w:val="a3"/>
        <w:spacing w:before="90"/>
        <w:ind w:left="0"/>
        <w:rPr>
          <w:sz w:val="24"/>
        </w:rPr>
      </w:pPr>
    </w:p>
    <w:p w14:paraId="19872043" w14:textId="77777777" w:rsidR="008D0F9D" w:rsidRDefault="00000000">
      <w:pPr>
        <w:ind w:left="-1" w:right="286"/>
        <w:jc w:val="center"/>
        <w:rPr>
          <w:sz w:val="24"/>
        </w:rPr>
      </w:pPr>
      <w:r>
        <w:rPr>
          <w:sz w:val="24"/>
        </w:rPr>
        <w:t>Рис.</w:t>
      </w:r>
      <w:r>
        <w:rPr>
          <w:spacing w:val="1"/>
          <w:sz w:val="24"/>
        </w:rPr>
        <w:t xml:space="preserve"> </w:t>
      </w:r>
      <w:r>
        <w:rPr>
          <w:spacing w:val="-5"/>
          <w:sz w:val="24"/>
        </w:rPr>
        <w:t>4.5</w:t>
      </w:r>
    </w:p>
    <w:p w14:paraId="6FED6980" w14:textId="77777777" w:rsidR="008D0F9D" w:rsidRDefault="00000000">
      <w:pPr>
        <w:pStyle w:val="a3"/>
        <w:tabs>
          <w:tab w:val="left" w:pos="2781"/>
          <w:tab w:val="left" w:pos="9066"/>
          <w:tab w:val="left" w:pos="9647"/>
        </w:tabs>
        <w:spacing w:before="200"/>
        <w:ind w:left="860"/>
      </w:pPr>
      <w:r>
        <w:t>Индукция</w:t>
      </w:r>
      <w:r>
        <w:rPr>
          <w:spacing w:val="28"/>
        </w:rPr>
        <w:t xml:space="preserve">  </w:t>
      </w:r>
      <w:proofErr w:type="spellStart"/>
      <w:r>
        <w:rPr>
          <w:i/>
          <w:spacing w:val="-5"/>
        </w:rPr>
        <w:t>dB</w:t>
      </w:r>
      <w:proofErr w:type="spellEnd"/>
      <w:r>
        <w:rPr>
          <w:i/>
        </w:rPr>
        <w:tab/>
      </w:r>
      <w:r>
        <w:t>магнитного</w:t>
      </w:r>
      <w:r>
        <w:rPr>
          <w:spacing w:val="56"/>
          <w:w w:val="150"/>
        </w:rPr>
        <w:t xml:space="preserve"> </w:t>
      </w:r>
      <w:r>
        <w:t>поля,</w:t>
      </w:r>
      <w:r>
        <w:rPr>
          <w:spacing w:val="56"/>
          <w:w w:val="150"/>
        </w:rPr>
        <w:t xml:space="preserve"> </w:t>
      </w:r>
      <w:r>
        <w:t>создаваемого</w:t>
      </w:r>
      <w:r>
        <w:rPr>
          <w:spacing w:val="61"/>
          <w:w w:val="150"/>
        </w:rPr>
        <w:t xml:space="preserve"> </w:t>
      </w:r>
      <w:r>
        <w:t>элементом</w:t>
      </w:r>
      <w:r>
        <w:rPr>
          <w:spacing w:val="57"/>
          <w:w w:val="150"/>
        </w:rPr>
        <w:t xml:space="preserve"> </w:t>
      </w:r>
      <w:r>
        <w:rPr>
          <w:spacing w:val="-4"/>
        </w:rPr>
        <w:t>тока</w:t>
      </w:r>
      <w:r>
        <w:tab/>
      </w:r>
      <w:proofErr w:type="spellStart"/>
      <w:r>
        <w:rPr>
          <w:i/>
          <w:spacing w:val="-5"/>
        </w:rPr>
        <w:t>Idl</w:t>
      </w:r>
      <w:proofErr w:type="spellEnd"/>
      <w:r>
        <w:rPr>
          <w:i/>
        </w:rPr>
        <w:tab/>
      </w:r>
      <w:r>
        <w:rPr>
          <w:spacing w:val="-10"/>
        </w:rPr>
        <w:t>в</w:t>
      </w:r>
    </w:p>
    <w:p w14:paraId="01F5586D" w14:textId="77777777" w:rsidR="008D0F9D" w:rsidRDefault="00000000">
      <w:pPr>
        <w:pStyle w:val="a3"/>
        <w:spacing w:before="161"/>
      </w:pPr>
      <w:r>
        <w:t>некоторой</w:t>
      </w:r>
      <w:r>
        <w:rPr>
          <w:spacing w:val="-7"/>
        </w:rPr>
        <w:t xml:space="preserve"> </w:t>
      </w:r>
      <w:r>
        <w:t>точке</w:t>
      </w:r>
      <w:r>
        <w:rPr>
          <w:spacing w:val="-4"/>
        </w:rPr>
        <w:t xml:space="preserve"> </w:t>
      </w:r>
      <w:r>
        <w:rPr>
          <w:i/>
        </w:rPr>
        <w:t>С</w:t>
      </w:r>
      <w:r>
        <w:rPr>
          <w:i/>
          <w:spacing w:val="-5"/>
        </w:rPr>
        <w:t xml:space="preserve"> </w:t>
      </w:r>
      <w:r>
        <w:t>определяется</w:t>
      </w:r>
      <w:r>
        <w:rPr>
          <w:spacing w:val="-6"/>
        </w:rPr>
        <w:t xml:space="preserve"> </w:t>
      </w:r>
      <w:r>
        <w:t>по</w:t>
      </w:r>
      <w:r>
        <w:rPr>
          <w:spacing w:val="-3"/>
        </w:rPr>
        <w:t xml:space="preserve"> </w:t>
      </w:r>
      <w:r>
        <w:t>следующему</w:t>
      </w:r>
      <w:r>
        <w:rPr>
          <w:spacing w:val="-5"/>
        </w:rPr>
        <w:t xml:space="preserve"> </w:t>
      </w:r>
      <w:r>
        <w:rPr>
          <w:spacing w:val="-2"/>
        </w:rPr>
        <w:t>выражению:</w:t>
      </w:r>
    </w:p>
    <w:p w14:paraId="3C4E0A11" w14:textId="77777777" w:rsidR="008D0F9D" w:rsidRPr="00E303AD" w:rsidRDefault="008D0F9D">
      <w:pPr>
        <w:pStyle w:val="a3"/>
        <w:rPr>
          <w:lang w:val="en-US"/>
        </w:rPr>
        <w:sectPr w:rsidR="008D0F9D" w:rsidRPr="00E303AD">
          <w:type w:val="continuous"/>
          <w:pgSz w:w="11910" w:h="16840"/>
          <w:pgMar w:top="1540" w:right="708" w:bottom="280" w:left="992" w:header="0" w:footer="938" w:gutter="0"/>
          <w:cols w:space="720"/>
        </w:sectPr>
      </w:pPr>
    </w:p>
    <w:p w14:paraId="4A6B299A" w14:textId="39B0E879" w:rsidR="008D0F9D" w:rsidRPr="00E303AD" w:rsidRDefault="008D0F9D" w:rsidP="00E303AD">
      <w:pPr>
        <w:tabs>
          <w:tab w:val="left" w:pos="3488"/>
        </w:tabs>
        <w:spacing w:before="7" w:line="311" w:lineRule="exact"/>
        <w:rPr>
          <w:position w:val="-6"/>
          <w:sz w:val="29"/>
          <w:lang w:val="en-US"/>
        </w:rPr>
        <w:sectPr w:rsidR="008D0F9D" w:rsidRPr="00E303AD">
          <w:pgSz w:w="11910" w:h="16840"/>
          <w:pgMar w:top="900" w:right="708" w:bottom="1180" w:left="992" w:header="0" w:footer="938" w:gutter="0"/>
          <w:cols w:space="720"/>
        </w:sectPr>
      </w:pPr>
    </w:p>
    <w:p w14:paraId="37477CB8" w14:textId="0C43EFBA" w:rsidR="008D0F9D" w:rsidRPr="00E303AD" w:rsidRDefault="00000000" w:rsidP="00E303AD">
      <w:pPr>
        <w:spacing w:before="192" w:line="271" w:lineRule="exact"/>
        <w:rPr>
          <w:rFonts w:ascii="Cambria"/>
          <w:sz w:val="29"/>
          <w:lang w:val="en-US"/>
        </w:rPr>
        <w:sectPr w:rsidR="008D0F9D" w:rsidRPr="00E303AD">
          <w:type w:val="continuous"/>
          <w:pgSz w:w="11910" w:h="16840"/>
          <w:pgMar w:top="1540" w:right="708" w:bottom="280" w:left="992" w:header="0" w:footer="938" w:gutter="0"/>
          <w:cols w:num="5" w:space="720" w:equalWidth="0">
            <w:col w:w="2143" w:space="40"/>
            <w:col w:w="1690" w:space="39"/>
            <w:col w:w="2590" w:space="39"/>
            <w:col w:w="1238" w:space="39"/>
            <w:col w:w="2392"/>
          </w:cols>
        </w:sectPr>
      </w:pPr>
      <w:r>
        <w:rPr>
          <w:noProof/>
          <w:sz w:val="29"/>
        </w:rPr>
        <mc:AlternateContent>
          <mc:Choice Requires="wps">
            <w:drawing>
              <wp:anchor distT="0" distB="0" distL="0" distR="0" simplePos="0" relativeHeight="252222464" behindDoc="1" locked="0" layoutInCell="1" allowOverlap="1" wp14:anchorId="50C9374B" wp14:editId="5B5FC86E">
                <wp:simplePos x="0" y="0"/>
                <wp:positionH relativeFrom="page">
                  <wp:posOffset>2027586</wp:posOffset>
                </wp:positionH>
                <wp:positionV relativeFrom="paragraph">
                  <wp:posOffset>-77877</wp:posOffset>
                </wp:positionV>
                <wp:extent cx="986155" cy="1270"/>
                <wp:effectExtent l="0" t="0" r="0" b="0"/>
                <wp:wrapNone/>
                <wp:docPr id="1724" name="Graphic 17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6155" cy="1270"/>
                        </a:xfrm>
                        <a:custGeom>
                          <a:avLst/>
                          <a:gdLst/>
                          <a:ahLst/>
                          <a:cxnLst/>
                          <a:rect l="l" t="t" r="r" b="b"/>
                          <a:pathLst>
                            <a:path w="986155">
                              <a:moveTo>
                                <a:pt x="0" y="0"/>
                              </a:moveTo>
                              <a:lnTo>
                                <a:pt x="986028" y="0"/>
                              </a:lnTo>
                            </a:path>
                          </a:pathLst>
                        </a:custGeom>
                        <a:ln w="87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B9D53A" id="Graphic 1724" o:spid="_x0000_s1026" style="position:absolute;margin-left:159.65pt;margin-top:-6.15pt;width:77.65pt;height:.1pt;z-index:-251094016;visibility:visible;mso-wrap-style:square;mso-wrap-distance-left:0;mso-wrap-distance-top:0;mso-wrap-distance-right:0;mso-wrap-distance-bottom:0;mso-position-horizontal:absolute;mso-position-horizontal-relative:page;mso-position-vertical:absolute;mso-position-vertical-relative:text;v-text-anchor:top" coordsize="986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" path="m,l986028,e" filled="f" strokeweight=".69pt">
                <v:path arrowok="t"/>
                <w10:wrap anchorx="page"/>
              </v:shape>
            </w:pict>
          </mc:Fallback>
        </mc:AlternateContent>
      </w:r>
      <w:r>
        <w:rPr>
          <w:noProof/>
          <w:sz w:val="29"/>
        </w:rPr>
        <mc:AlternateContent>
          <mc:Choice Requires="wps">
            <w:drawing>
              <wp:anchor distT="0" distB="0" distL="0" distR="0" simplePos="0" relativeHeight="252230656" behindDoc="1" locked="0" layoutInCell="1" allowOverlap="1" wp14:anchorId="0C66F56F" wp14:editId="04990CDD">
                <wp:simplePos x="0" y="0"/>
                <wp:positionH relativeFrom="page">
                  <wp:posOffset>3794093</wp:posOffset>
                </wp:positionH>
                <wp:positionV relativeFrom="paragraph">
                  <wp:posOffset>-43776</wp:posOffset>
                </wp:positionV>
                <wp:extent cx="889635" cy="1270"/>
                <wp:effectExtent l="0" t="0" r="0" b="0"/>
                <wp:wrapNone/>
                <wp:docPr id="1725" name="Graphic 1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635" cy="1270"/>
                        </a:xfrm>
                        <a:custGeom>
                          <a:avLst/>
                          <a:gdLst/>
                          <a:ahLst/>
                          <a:cxnLst/>
                          <a:rect l="l" t="t" r="r" b="b"/>
                          <a:pathLst>
                            <a:path w="889635">
                              <a:moveTo>
                                <a:pt x="0" y="0"/>
                              </a:moveTo>
                              <a:lnTo>
                                <a:pt x="889635" y="0"/>
                              </a:lnTo>
                            </a:path>
                          </a:pathLst>
                        </a:custGeom>
                        <a:ln w="87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E9D33" id="Graphic 1725" o:spid="_x0000_s1026" style="position:absolute;margin-left:298.75pt;margin-top:-3.45pt;width:70.05pt;height:.1pt;z-index:-251085824;visibility:visible;mso-wrap-style:square;mso-wrap-distance-left:0;mso-wrap-distance-top:0;mso-wrap-distance-right:0;mso-wrap-distance-bottom:0;mso-position-horizontal:absolute;mso-position-horizontal-relative:page;mso-position-vertical:absolute;mso-position-vertical-relative:text;v-text-anchor:top" coordsize="88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" path="m,l889635,e" filled="f" strokeweight=".69pt">
                <v:path arrowok="t"/>
                <w10:wrap anchorx="page"/>
              </v:shape>
            </w:pict>
          </mc:Fallback>
        </mc:AlternateContent>
      </w:r>
    </w:p>
    <w:p w14:paraId="4C88637A" w14:textId="1F9E9397" w:rsidR="008D0F9D" w:rsidRPr="00E303AD" w:rsidRDefault="008D0F9D" w:rsidP="00E303AD">
      <w:pPr>
        <w:tabs>
          <w:tab w:val="left" w:pos="826"/>
        </w:tabs>
        <w:spacing w:line="287" w:lineRule="exact"/>
        <w:ind w:right="1881"/>
        <w:rPr>
          <w:rFonts w:ascii="Cambria" w:hAnsi="Cambria"/>
          <w:sz w:val="29"/>
          <w:lang w:val="en-US"/>
        </w:rPr>
      </w:pPr>
    </w:p>
    <w:p w14:paraId="275D27D9" w14:textId="77777777" w:rsidR="008D0F9D" w:rsidRDefault="00000000">
      <w:pPr>
        <w:pStyle w:val="a3"/>
        <w:spacing w:before="138"/>
      </w:pPr>
      <w:r>
        <w:t>где</w:t>
      </w:r>
      <w:r>
        <w:rPr>
          <w:spacing w:val="36"/>
        </w:rPr>
        <w:t xml:space="preserve"> </w:t>
      </w:r>
      <w:r>
        <w:rPr>
          <w:i/>
          <w:sz w:val="30"/>
        </w:rPr>
        <w:t>r</w:t>
      </w:r>
      <w:r>
        <w:rPr>
          <w:i/>
          <w:spacing w:val="54"/>
          <w:sz w:val="30"/>
        </w:rPr>
        <w:t xml:space="preserve"> </w:t>
      </w:r>
      <w:r>
        <w:t>–</w:t>
      </w:r>
      <w:r>
        <w:rPr>
          <w:spacing w:val="9"/>
        </w:rPr>
        <w:t xml:space="preserve"> </w:t>
      </w:r>
      <w:r>
        <w:t>радиус-вектор,</w:t>
      </w:r>
      <w:r>
        <w:rPr>
          <w:spacing w:val="6"/>
        </w:rPr>
        <w:t xml:space="preserve"> </w:t>
      </w:r>
      <w:r>
        <w:t>проведенный</w:t>
      </w:r>
      <w:r>
        <w:rPr>
          <w:spacing w:val="9"/>
        </w:rPr>
        <w:t xml:space="preserve"> </w:t>
      </w:r>
      <w:r>
        <w:t>от</w:t>
      </w:r>
      <w:r>
        <w:rPr>
          <w:spacing w:val="7"/>
        </w:rPr>
        <w:t xml:space="preserve"> </w:t>
      </w:r>
      <w:r>
        <w:t>элемента</w:t>
      </w:r>
      <w:r>
        <w:rPr>
          <w:spacing w:val="6"/>
        </w:rPr>
        <w:t xml:space="preserve"> </w:t>
      </w:r>
      <w:r>
        <w:t>тока</w:t>
      </w:r>
      <w:r>
        <w:rPr>
          <w:spacing w:val="8"/>
        </w:rPr>
        <w:t xml:space="preserve"> </w:t>
      </w:r>
      <w:r>
        <w:t>к</w:t>
      </w:r>
      <w:r>
        <w:rPr>
          <w:spacing w:val="6"/>
        </w:rPr>
        <w:t xml:space="preserve"> </w:t>
      </w:r>
      <w:r>
        <w:t>рассматриваемой</w:t>
      </w:r>
      <w:r>
        <w:rPr>
          <w:spacing w:val="7"/>
        </w:rPr>
        <w:t xml:space="preserve"> </w:t>
      </w:r>
      <w:r>
        <w:rPr>
          <w:spacing w:val="-2"/>
        </w:rPr>
        <w:t>точке</w:t>
      </w:r>
    </w:p>
    <w:p w14:paraId="3BCE7238" w14:textId="16D25E45" w:rsidR="008D0F9D" w:rsidRDefault="00000000">
      <w:pPr>
        <w:pStyle w:val="a3"/>
        <w:tabs>
          <w:tab w:val="left" w:pos="2048"/>
          <w:tab w:val="left" w:pos="4333"/>
          <w:tab w:val="left" w:pos="4692"/>
          <w:tab w:val="left" w:pos="6155"/>
          <w:tab w:val="left" w:pos="7801"/>
          <w:tab w:val="left" w:pos="8178"/>
          <w:tab w:val="left" w:pos="8538"/>
        </w:tabs>
        <w:spacing w:before="211"/>
      </w:pPr>
      <w:r>
        <w:rPr>
          <w:spacing w:val="-2"/>
        </w:rPr>
        <w:t>пространства,</w:t>
      </w:r>
      <w:r>
        <w:tab/>
      </w:r>
      <w:r>
        <w:rPr>
          <w:spacing w:val="-10"/>
        </w:rPr>
        <w:t>–</w:t>
      </w:r>
      <w:r>
        <w:tab/>
      </w:r>
      <w:r>
        <w:rPr>
          <w:spacing w:val="-2"/>
        </w:rPr>
        <w:t>магнитная</w:t>
      </w:r>
      <w:r>
        <w:tab/>
      </w:r>
      <w:r>
        <w:rPr>
          <w:spacing w:val="-2"/>
        </w:rPr>
        <w:t>постоянная,</w:t>
      </w:r>
      <w:r>
        <w:tab/>
      </w:r>
      <w:r>
        <w:rPr>
          <w:rFonts w:ascii="Cambria" w:hAnsi="Cambria"/>
          <w:spacing w:val="-10"/>
        </w:rPr>
        <w:t>µ</w:t>
      </w:r>
      <w:r>
        <w:rPr>
          <w:rFonts w:ascii="Cambria" w:hAnsi="Cambria"/>
        </w:rPr>
        <w:tab/>
      </w:r>
      <w:r>
        <w:rPr>
          <w:spacing w:val="-10"/>
        </w:rPr>
        <w:t>–</w:t>
      </w:r>
      <w:r>
        <w:tab/>
      </w:r>
      <w:r>
        <w:rPr>
          <w:spacing w:val="-2"/>
        </w:rPr>
        <w:t>магнитная</w:t>
      </w:r>
    </w:p>
    <w:p w14:paraId="7A00A5A2" w14:textId="77777777" w:rsidR="008D0F9D" w:rsidRDefault="00000000">
      <w:pPr>
        <w:pStyle w:val="a3"/>
        <w:spacing w:before="187"/>
      </w:pPr>
      <w:r>
        <w:t>проницаемость</w:t>
      </w:r>
      <w:r>
        <w:rPr>
          <w:spacing w:val="-2"/>
        </w:rPr>
        <w:t xml:space="preserve"> </w:t>
      </w:r>
      <w:r>
        <w:t>среды (для</w:t>
      </w:r>
      <w:r>
        <w:rPr>
          <w:spacing w:val="-1"/>
        </w:rPr>
        <w:t xml:space="preserve"> </w:t>
      </w:r>
      <w:r>
        <w:t>вакуума</w:t>
      </w:r>
      <w:r>
        <w:rPr>
          <w:spacing w:val="-2"/>
        </w:rPr>
        <w:t xml:space="preserve"> </w:t>
      </w:r>
      <w:r>
        <w:rPr>
          <w:rFonts w:ascii="Cambria" w:hAnsi="Cambria"/>
        </w:rPr>
        <w:t>µ</w:t>
      </w:r>
      <w:r>
        <w:rPr>
          <w:rFonts w:ascii="Cambria" w:hAnsi="Cambria"/>
          <w:spacing w:val="3"/>
        </w:rPr>
        <w:t xml:space="preserve"> </w:t>
      </w:r>
      <w:r>
        <w:t>=</w:t>
      </w:r>
      <w:r>
        <w:rPr>
          <w:spacing w:val="-1"/>
        </w:rPr>
        <w:t xml:space="preserve"> </w:t>
      </w:r>
      <w:r>
        <w:rPr>
          <w:spacing w:val="-5"/>
        </w:rPr>
        <w:t>1).</w:t>
      </w:r>
    </w:p>
    <w:p w14:paraId="7F6D39B9" w14:textId="77777777" w:rsidR="008D0F9D" w:rsidRPr="00E303AD" w:rsidRDefault="008D0F9D">
      <w:pPr>
        <w:pStyle w:val="a3"/>
        <w:spacing w:before="127"/>
        <w:ind w:left="0"/>
        <w:rPr>
          <w:sz w:val="24"/>
          <w:lang w:val="en-US"/>
        </w:rPr>
      </w:pPr>
    </w:p>
    <w:p w14:paraId="1C4C6426" w14:textId="77777777" w:rsidR="008D0F9D" w:rsidRDefault="00000000">
      <w:pPr>
        <w:ind w:left="4563"/>
        <w:rPr>
          <w:sz w:val="24"/>
        </w:rPr>
      </w:pPr>
      <w:r>
        <w:rPr>
          <w:sz w:val="24"/>
        </w:rPr>
        <w:t>Рис.</w:t>
      </w:r>
      <w:r>
        <w:rPr>
          <w:spacing w:val="1"/>
          <w:sz w:val="24"/>
        </w:rPr>
        <w:t xml:space="preserve"> </w:t>
      </w:r>
      <w:r>
        <w:rPr>
          <w:spacing w:val="-5"/>
          <w:sz w:val="24"/>
        </w:rPr>
        <w:t>4.6</w:t>
      </w:r>
    </w:p>
    <w:p w14:paraId="39AAB5AF" w14:textId="77777777" w:rsidR="008D0F9D" w:rsidRDefault="00000000">
      <w:pPr>
        <w:tabs>
          <w:tab w:val="left" w:pos="2143"/>
          <w:tab w:val="left" w:pos="4205"/>
          <w:tab w:val="left" w:pos="5476"/>
          <w:tab w:val="left" w:pos="6736"/>
        </w:tabs>
        <w:spacing w:before="136" w:line="319" w:lineRule="exact"/>
        <w:ind w:left="860"/>
        <w:rPr>
          <w:b/>
          <w:sz w:val="28"/>
        </w:rPr>
      </w:pPr>
      <w:r>
        <w:rPr>
          <w:spacing w:val="-2"/>
          <w:sz w:val="28"/>
        </w:rPr>
        <w:t>Формула</w:t>
      </w:r>
      <w:r>
        <w:rPr>
          <w:sz w:val="28"/>
        </w:rPr>
        <w:tab/>
        <w:t>(4.2)</w:t>
      </w:r>
      <w:r>
        <w:rPr>
          <w:spacing w:val="30"/>
          <w:sz w:val="28"/>
        </w:rPr>
        <w:t xml:space="preserve">  </w:t>
      </w:r>
      <w:r>
        <w:rPr>
          <w:spacing w:val="-2"/>
          <w:sz w:val="28"/>
        </w:rPr>
        <w:t>получила</w:t>
      </w:r>
      <w:r>
        <w:rPr>
          <w:sz w:val="28"/>
        </w:rPr>
        <w:tab/>
      </w:r>
      <w:r>
        <w:rPr>
          <w:spacing w:val="-2"/>
          <w:sz w:val="28"/>
        </w:rPr>
        <w:t>название</w:t>
      </w:r>
      <w:r>
        <w:rPr>
          <w:sz w:val="28"/>
        </w:rPr>
        <w:tab/>
        <w:t>–</w:t>
      </w:r>
      <w:r>
        <w:rPr>
          <w:spacing w:val="29"/>
          <w:sz w:val="28"/>
        </w:rPr>
        <w:t xml:space="preserve">  </w:t>
      </w:r>
      <w:r>
        <w:rPr>
          <w:b/>
          <w:spacing w:val="-2"/>
          <w:sz w:val="28"/>
        </w:rPr>
        <w:t>закон</w:t>
      </w:r>
      <w:r>
        <w:rPr>
          <w:b/>
          <w:sz w:val="28"/>
        </w:rPr>
        <w:tab/>
        <w:t>Био</w:t>
      </w:r>
      <w:r>
        <w:rPr>
          <w:b/>
          <w:spacing w:val="-7"/>
          <w:sz w:val="28"/>
        </w:rPr>
        <w:t xml:space="preserve"> </w:t>
      </w:r>
      <w:r>
        <w:rPr>
          <w:b/>
          <w:sz w:val="28"/>
        </w:rPr>
        <w:t>–</w:t>
      </w:r>
      <w:r>
        <w:rPr>
          <w:b/>
          <w:spacing w:val="-1"/>
          <w:sz w:val="28"/>
        </w:rPr>
        <w:t xml:space="preserve"> </w:t>
      </w:r>
      <w:r>
        <w:rPr>
          <w:b/>
          <w:sz w:val="28"/>
        </w:rPr>
        <w:t>Савара</w:t>
      </w:r>
      <w:r>
        <w:rPr>
          <w:b/>
          <w:spacing w:val="-1"/>
          <w:sz w:val="28"/>
        </w:rPr>
        <w:t xml:space="preserve"> </w:t>
      </w:r>
      <w:r>
        <w:rPr>
          <w:b/>
          <w:sz w:val="28"/>
        </w:rPr>
        <w:t>–</w:t>
      </w:r>
      <w:r>
        <w:rPr>
          <w:b/>
          <w:spacing w:val="-1"/>
          <w:sz w:val="28"/>
        </w:rPr>
        <w:t xml:space="preserve"> </w:t>
      </w:r>
      <w:r>
        <w:rPr>
          <w:b/>
          <w:spacing w:val="-2"/>
          <w:sz w:val="28"/>
        </w:rPr>
        <w:t>Лапласа</w:t>
      </w:r>
    </w:p>
    <w:p w14:paraId="6508D709" w14:textId="1F7735B7" w:rsidR="008D0F9D" w:rsidRPr="00A27895" w:rsidRDefault="008D0F9D">
      <w:pPr>
        <w:spacing w:line="239" w:lineRule="exact"/>
        <w:ind w:left="2228"/>
        <w:rPr>
          <w:sz w:val="27"/>
          <w:lang w:val="en-US"/>
        </w:rPr>
      </w:pPr>
    </w:p>
    <w:p w14:paraId="1F2E53A8" w14:textId="77777777" w:rsidR="008D0F9D" w:rsidRDefault="00000000">
      <w:pPr>
        <w:pStyle w:val="a3"/>
        <w:spacing w:line="311" w:lineRule="exact"/>
      </w:pPr>
      <w:r>
        <w:t>(БСЛ).</w:t>
      </w:r>
      <w:r>
        <w:rPr>
          <w:spacing w:val="34"/>
        </w:rPr>
        <w:t xml:space="preserve"> </w:t>
      </w:r>
      <w:r>
        <w:t>Вектор</w:t>
      </w:r>
      <w:r>
        <w:rPr>
          <w:spacing w:val="77"/>
        </w:rPr>
        <w:t xml:space="preserve"> </w:t>
      </w:r>
      <w:proofErr w:type="spellStart"/>
      <w:r>
        <w:rPr>
          <w:i/>
          <w:position w:val="1"/>
          <w:sz w:val="27"/>
        </w:rPr>
        <w:t>dB</w:t>
      </w:r>
      <w:proofErr w:type="spellEnd"/>
      <w:r>
        <w:rPr>
          <w:i/>
          <w:spacing w:val="79"/>
          <w:position w:val="1"/>
          <w:sz w:val="27"/>
        </w:rPr>
        <w:t xml:space="preserve"> </w:t>
      </w:r>
      <w:r>
        <w:t>в</w:t>
      </w:r>
      <w:r>
        <w:rPr>
          <w:spacing w:val="36"/>
        </w:rPr>
        <w:t xml:space="preserve"> </w:t>
      </w:r>
      <w:r>
        <w:t>точке</w:t>
      </w:r>
      <w:r>
        <w:rPr>
          <w:spacing w:val="37"/>
        </w:rPr>
        <w:t xml:space="preserve"> </w:t>
      </w:r>
      <w:r>
        <w:rPr>
          <w:i/>
        </w:rPr>
        <w:t>C</w:t>
      </w:r>
      <w:r>
        <w:rPr>
          <w:i/>
          <w:spacing w:val="36"/>
        </w:rPr>
        <w:t xml:space="preserve"> </w:t>
      </w:r>
      <w:r>
        <w:t>направлен</w:t>
      </w:r>
      <w:r>
        <w:rPr>
          <w:spacing w:val="38"/>
        </w:rPr>
        <w:t xml:space="preserve"> </w:t>
      </w:r>
      <w:r>
        <w:t>перпендикулярно</w:t>
      </w:r>
      <w:r>
        <w:rPr>
          <w:spacing w:val="36"/>
        </w:rPr>
        <w:t xml:space="preserve"> </w:t>
      </w:r>
      <w:r>
        <w:t>плоскости</w:t>
      </w:r>
      <w:r>
        <w:rPr>
          <w:spacing w:val="40"/>
        </w:rPr>
        <w:t xml:space="preserve"> </w:t>
      </w:r>
      <w:r>
        <w:rPr>
          <w:spacing w:val="-2"/>
        </w:rPr>
        <w:t>векторов</w:t>
      </w:r>
    </w:p>
    <w:p w14:paraId="4F4C1046" w14:textId="77777777" w:rsidR="008D0F9D" w:rsidRDefault="00000000">
      <w:pPr>
        <w:pStyle w:val="a3"/>
        <w:tabs>
          <w:tab w:val="left" w:pos="707"/>
          <w:tab w:val="left" w:pos="1074"/>
          <w:tab w:val="left" w:pos="1427"/>
        </w:tabs>
        <w:spacing w:before="204"/>
        <w:ind w:left="174"/>
      </w:pPr>
      <w:proofErr w:type="spellStart"/>
      <w:r>
        <w:rPr>
          <w:i/>
          <w:spacing w:val="-5"/>
        </w:rPr>
        <w:t>dl</w:t>
      </w:r>
      <w:proofErr w:type="spellEnd"/>
      <w:r>
        <w:rPr>
          <w:i/>
        </w:rPr>
        <w:tab/>
      </w:r>
      <w:r>
        <w:rPr>
          <w:spacing w:val="-10"/>
        </w:rPr>
        <w:t>и</w:t>
      </w:r>
      <w:r>
        <w:tab/>
      </w:r>
      <w:r>
        <w:rPr>
          <w:i/>
          <w:spacing w:val="-10"/>
          <w:sz w:val="30"/>
        </w:rPr>
        <w:t>r</w:t>
      </w:r>
      <w:r>
        <w:rPr>
          <w:i/>
          <w:sz w:val="30"/>
        </w:rPr>
        <w:tab/>
      </w:r>
      <w:r>
        <w:t>(рис.</w:t>
      </w:r>
      <w:r>
        <w:rPr>
          <w:spacing w:val="-4"/>
        </w:rPr>
        <w:t xml:space="preserve"> </w:t>
      </w:r>
      <w:r>
        <w:t>4.6).</w:t>
      </w:r>
      <w:r>
        <w:rPr>
          <w:spacing w:val="71"/>
          <w:w w:val="150"/>
        </w:rPr>
        <w:t xml:space="preserve"> </w:t>
      </w:r>
      <w:r>
        <w:t>Его</w:t>
      </w:r>
      <w:r>
        <w:rPr>
          <w:spacing w:val="75"/>
          <w:w w:val="150"/>
        </w:rPr>
        <w:t xml:space="preserve"> </w:t>
      </w:r>
      <w:r>
        <w:t>направление</w:t>
      </w:r>
      <w:r>
        <w:rPr>
          <w:spacing w:val="73"/>
          <w:w w:val="150"/>
        </w:rPr>
        <w:t xml:space="preserve"> </w:t>
      </w:r>
      <w:r>
        <w:t>определяется</w:t>
      </w:r>
      <w:r>
        <w:rPr>
          <w:spacing w:val="74"/>
          <w:w w:val="150"/>
        </w:rPr>
        <w:t xml:space="preserve"> </w:t>
      </w:r>
      <w:r>
        <w:t>по</w:t>
      </w:r>
      <w:r>
        <w:rPr>
          <w:spacing w:val="72"/>
          <w:w w:val="150"/>
        </w:rPr>
        <w:t xml:space="preserve"> </w:t>
      </w:r>
      <w:r>
        <w:t>правилу</w:t>
      </w:r>
      <w:r>
        <w:rPr>
          <w:spacing w:val="69"/>
          <w:w w:val="150"/>
        </w:rPr>
        <w:t xml:space="preserve"> </w:t>
      </w:r>
      <w:r>
        <w:rPr>
          <w:spacing w:val="-2"/>
        </w:rPr>
        <w:t>буравчика:</w:t>
      </w:r>
    </w:p>
    <w:p w14:paraId="341928C5" w14:textId="77777777" w:rsidR="008D0F9D" w:rsidRDefault="008D0F9D">
      <w:pPr>
        <w:pStyle w:val="a3"/>
        <w:spacing w:before="6"/>
        <w:ind w:left="0"/>
        <w:rPr>
          <w:sz w:val="9"/>
        </w:rPr>
      </w:pPr>
    </w:p>
    <w:p w14:paraId="443DD127" w14:textId="77777777" w:rsidR="008D0F9D" w:rsidRDefault="008D0F9D">
      <w:pPr>
        <w:pStyle w:val="a3"/>
        <w:rPr>
          <w:sz w:val="9"/>
        </w:rPr>
        <w:sectPr w:rsidR="008D0F9D">
          <w:type w:val="continuous"/>
          <w:pgSz w:w="11910" w:h="16840"/>
          <w:pgMar w:top="1540" w:right="708" w:bottom="280" w:left="992" w:header="0" w:footer="938" w:gutter="0"/>
          <w:cols w:space="720"/>
        </w:sectPr>
      </w:pPr>
    </w:p>
    <w:p w14:paraId="128D98DE" w14:textId="77777777" w:rsidR="008D0F9D" w:rsidRDefault="00000000">
      <w:pPr>
        <w:pStyle w:val="a3"/>
        <w:tabs>
          <w:tab w:val="left" w:pos="1463"/>
          <w:tab w:val="left" w:pos="2933"/>
          <w:tab w:val="left" w:pos="4213"/>
          <w:tab w:val="left" w:pos="4718"/>
          <w:tab w:val="left" w:pos="6040"/>
        </w:tabs>
        <w:spacing w:before="109"/>
      </w:pPr>
      <w:r>
        <w:rPr>
          <w:spacing w:val="-2"/>
        </w:rPr>
        <w:t>рукоятку</w:t>
      </w:r>
      <w:r>
        <w:tab/>
      </w:r>
      <w:r>
        <w:rPr>
          <w:spacing w:val="-2"/>
        </w:rPr>
        <w:t>буравчика</w:t>
      </w:r>
      <w:r>
        <w:tab/>
      </w:r>
      <w:r>
        <w:rPr>
          <w:spacing w:val="-2"/>
        </w:rPr>
        <w:t>вращаем</w:t>
      </w:r>
      <w:r>
        <w:tab/>
      </w:r>
      <w:r>
        <w:rPr>
          <w:spacing w:val="-5"/>
        </w:rPr>
        <w:t>от</w:t>
      </w:r>
      <w:r>
        <w:tab/>
      </w:r>
      <w:r>
        <w:rPr>
          <w:spacing w:val="-2"/>
        </w:rPr>
        <w:t>элемента</w:t>
      </w:r>
      <w:r>
        <w:tab/>
      </w:r>
      <w:r>
        <w:rPr>
          <w:spacing w:val="-4"/>
        </w:rPr>
        <w:t>тока</w:t>
      </w:r>
    </w:p>
    <w:p w14:paraId="5D2E2C00" w14:textId="77777777" w:rsidR="008D0F9D" w:rsidRDefault="00000000">
      <w:pPr>
        <w:spacing w:before="109"/>
        <w:ind w:left="140"/>
        <w:rPr>
          <w:i/>
          <w:sz w:val="28"/>
        </w:rPr>
      </w:pPr>
      <w:r>
        <w:br w:type="column"/>
      </w:r>
      <w:proofErr w:type="spellStart"/>
      <w:r>
        <w:rPr>
          <w:i/>
          <w:spacing w:val="-5"/>
          <w:sz w:val="28"/>
        </w:rPr>
        <w:t>Idl</w:t>
      </w:r>
      <w:proofErr w:type="spellEnd"/>
    </w:p>
    <w:p w14:paraId="4F5AF469" w14:textId="77777777" w:rsidR="008D0F9D" w:rsidRDefault="00000000">
      <w:pPr>
        <w:pStyle w:val="a3"/>
        <w:tabs>
          <w:tab w:val="left" w:pos="518"/>
          <w:tab w:val="left" w:pos="1727"/>
          <w:tab w:val="left" w:pos="2136"/>
        </w:tabs>
        <w:spacing w:before="90"/>
      </w:pPr>
      <w:r>
        <w:br w:type="column"/>
      </w:r>
      <w:r>
        <w:rPr>
          <w:spacing w:val="-10"/>
        </w:rPr>
        <w:t>к</w:t>
      </w:r>
      <w:r>
        <w:tab/>
      </w:r>
      <w:r>
        <w:rPr>
          <w:spacing w:val="-2"/>
        </w:rPr>
        <w:t>вектору</w:t>
      </w:r>
      <w:r>
        <w:tab/>
      </w:r>
      <w:r>
        <w:rPr>
          <w:i/>
          <w:spacing w:val="-10"/>
          <w:sz w:val="30"/>
        </w:rPr>
        <w:t>r</w:t>
      </w:r>
      <w:r>
        <w:rPr>
          <w:i/>
          <w:sz w:val="30"/>
        </w:rPr>
        <w:tab/>
      </w:r>
      <w:r>
        <w:rPr>
          <w:spacing w:val="-5"/>
        </w:rPr>
        <w:t>по</w:t>
      </w:r>
    </w:p>
    <w:p w14:paraId="6F5F3603" w14:textId="77777777" w:rsidR="008D0F9D" w:rsidRDefault="008D0F9D">
      <w:pPr>
        <w:pStyle w:val="a3"/>
        <w:sectPr w:rsidR="008D0F9D">
          <w:type w:val="continuous"/>
          <w:pgSz w:w="11910" w:h="16840"/>
          <w:pgMar w:top="1540" w:right="708" w:bottom="280" w:left="992" w:header="0" w:footer="938" w:gutter="0"/>
          <w:cols w:num="3" w:space="720" w:equalWidth="0">
            <w:col w:w="6601" w:space="100"/>
            <w:col w:w="490" w:space="162"/>
            <w:col w:w="2857"/>
          </w:cols>
        </w:sectPr>
      </w:pPr>
    </w:p>
    <w:p w14:paraId="32A7F113" w14:textId="77777777" w:rsidR="008D0F9D" w:rsidRDefault="00000000">
      <w:pPr>
        <w:pStyle w:val="a3"/>
        <w:spacing w:before="159" w:line="318" w:lineRule="exact"/>
      </w:pPr>
      <w:r>
        <w:t>наименьшему</w:t>
      </w:r>
      <w:r>
        <w:rPr>
          <w:spacing w:val="38"/>
        </w:rPr>
        <w:t xml:space="preserve"> </w:t>
      </w:r>
      <w:r>
        <w:t>углу,</w:t>
      </w:r>
      <w:r>
        <w:rPr>
          <w:spacing w:val="44"/>
        </w:rPr>
        <w:t xml:space="preserve"> </w:t>
      </w:r>
      <w:r>
        <w:t>тогда</w:t>
      </w:r>
      <w:r>
        <w:rPr>
          <w:spacing w:val="39"/>
        </w:rPr>
        <w:t xml:space="preserve"> </w:t>
      </w:r>
      <w:r>
        <w:t>поступательное</w:t>
      </w:r>
      <w:r>
        <w:rPr>
          <w:spacing w:val="38"/>
        </w:rPr>
        <w:t xml:space="preserve"> </w:t>
      </w:r>
      <w:r>
        <w:t>движение</w:t>
      </w:r>
      <w:r>
        <w:rPr>
          <w:spacing w:val="39"/>
        </w:rPr>
        <w:t xml:space="preserve"> </w:t>
      </w:r>
      <w:r>
        <w:t>острия</w:t>
      </w:r>
      <w:r>
        <w:rPr>
          <w:spacing w:val="44"/>
        </w:rPr>
        <w:t xml:space="preserve"> </w:t>
      </w:r>
      <w:r>
        <w:t>буравчика</w:t>
      </w:r>
      <w:r>
        <w:rPr>
          <w:spacing w:val="43"/>
        </w:rPr>
        <w:t xml:space="preserve"> </w:t>
      </w:r>
      <w:r>
        <w:rPr>
          <w:spacing w:val="-2"/>
        </w:rPr>
        <w:t>укажет</w:t>
      </w:r>
    </w:p>
    <w:p w14:paraId="6FD8339A" w14:textId="3B546D3F" w:rsidR="008D0F9D" w:rsidRPr="00A27895" w:rsidRDefault="008D0F9D">
      <w:pPr>
        <w:spacing w:line="238" w:lineRule="exact"/>
        <w:ind w:left="2932"/>
        <w:rPr>
          <w:sz w:val="27"/>
          <w:lang w:val="en-US"/>
        </w:rPr>
      </w:pPr>
    </w:p>
    <w:p w14:paraId="544082A5" w14:textId="77777777" w:rsidR="008D0F9D" w:rsidRDefault="00000000">
      <w:pPr>
        <w:pStyle w:val="a3"/>
        <w:spacing w:line="311" w:lineRule="exact"/>
      </w:pPr>
      <w:r>
        <w:t>направление</w:t>
      </w:r>
      <w:r>
        <w:rPr>
          <w:spacing w:val="-5"/>
        </w:rPr>
        <w:t xml:space="preserve"> </w:t>
      </w:r>
      <w:r>
        <w:t>вектора</w:t>
      </w:r>
      <w:r>
        <w:rPr>
          <w:spacing w:val="35"/>
        </w:rPr>
        <w:t xml:space="preserve"> </w:t>
      </w:r>
      <w:proofErr w:type="spellStart"/>
      <w:r>
        <w:rPr>
          <w:i/>
          <w:position w:val="1"/>
          <w:sz w:val="27"/>
        </w:rPr>
        <w:t>dB</w:t>
      </w:r>
      <w:proofErr w:type="spellEnd"/>
      <w:r>
        <w:rPr>
          <w:i/>
          <w:spacing w:val="-27"/>
          <w:position w:val="1"/>
          <w:sz w:val="27"/>
        </w:rPr>
        <w:t xml:space="preserve"> </w:t>
      </w:r>
      <w:r>
        <w:rPr>
          <w:spacing w:val="-10"/>
        </w:rPr>
        <w:t>.</w:t>
      </w:r>
    </w:p>
    <w:p w14:paraId="49E0DCC4" w14:textId="77777777" w:rsidR="008D0F9D" w:rsidRDefault="00000000">
      <w:pPr>
        <w:pStyle w:val="a3"/>
        <w:spacing w:before="160" w:line="360" w:lineRule="auto"/>
        <w:ind w:right="421" w:firstLine="720"/>
        <w:jc w:val="both"/>
      </w:pPr>
      <w:r>
        <w:t>Закон</w:t>
      </w:r>
      <w:r>
        <w:rPr>
          <w:spacing w:val="-2"/>
        </w:rPr>
        <w:t xml:space="preserve"> </w:t>
      </w:r>
      <w:r>
        <w:t>Био</w:t>
      </w:r>
      <w:r>
        <w:rPr>
          <w:spacing w:val="-3"/>
        </w:rPr>
        <w:t xml:space="preserve"> </w:t>
      </w:r>
      <w:r>
        <w:t>–</w:t>
      </w:r>
      <w:r>
        <w:rPr>
          <w:spacing w:val="-3"/>
        </w:rPr>
        <w:t xml:space="preserve"> </w:t>
      </w:r>
      <w:r>
        <w:t>Савара</w:t>
      </w:r>
      <w:r>
        <w:rPr>
          <w:spacing w:val="-4"/>
        </w:rPr>
        <w:t xml:space="preserve"> </w:t>
      </w:r>
      <w:r>
        <w:t>– Лапласа</w:t>
      </w:r>
      <w:r>
        <w:rPr>
          <w:spacing w:val="-2"/>
        </w:rPr>
        <w:t xml:space="preserve"> </w:t>
      </w:r>
      <w:r>
        <w:t>используется</w:t>
      </w:r>
      <w:r>
        <w:rPr>
          <w:spacing w:val="-3"/>
        </w:rPr>
        <w:t xml:space="preserve"> </w:t>
      </w:r>
      <w:r>
        <w:t>для</w:t>
      </w:r>
      <w:r>
        <w:rPr>
          <w:spacing w:val="-3"/>
        </w:rPr>
        <w:t xml:space="preserve"> </w:t>
      </w:r>
      <w:r>
        <w:t>расчета</w:t>
      </w:r>
      <w:r>
        <w:rPr>
          <w:spacing w:val="-2"/>
        </w:rPr>
        <w:t xml:space="preserve"> </w:t>
      </w:r>
      <w:r>
        <w:t>магнитных</w:t>
      </w:r>
      <w:r>
        <w:rPr>
          <w:spacing w:val="-3"/>
        </w:rPr>
        <w:t xml:space="preserve"> </w:t>
      </w:r>
      <w:r>
        <w:t>полей, созданных проводниками с токами различной конфигурации. Чтобы рассчитать индукцию магнитного поля проводника с током нужно:</w:t>
      </w:r>
    </w:p>
    <w:p w14:paraId="52822976" w14:textId="77777777" w:rsidR="008D0F9D" w:rsidRDefault="00000000">
      <w:pPr>
        <w:pStyle w:val="a5"/>
        <w:numPr>
          <w:ilvl w:val="0"/>
          <w:numId w:val="10"/>
        </w:numPr>
        <w:tabs>
          <w:tab w:val="left" w:pos="1272"/>
        </w:tabs>
        <w:spacing w:before="1"/>
        <w:ind w:left="1272" w:hanging="359"/>
        <w:jc w:val="both"/>
        <w:rPr>
          <w:sz w:val="28"/>
        </w:rPr>
      </w:pPr>
      <w:r>
        <w:rPr>
          <w:sz w:val="28"/>
        </w:rPr>
        <w:t>разбить</w:t>
      </w:r>
      <w:r>
        <w:rPr>
          <w:spacing w:val="-5"/>
          <w:sz w:val="28"/>
        </w:rPr>
        <w:t xml:space="preserve"> </w:t>
      </w:r>
      <w:r>
        <w:rPr>
          <w:sz w:val="28"/>
        </w:rPr>
        <w:t>проводник</w:t>
      </w:r>
      <w:r>
        <w:rPr>
          <w:spacing w:val="-6"/>
          <w:sz w:val="28"/>
        </w:rPr>
        <w:t xml:space="preserve"> </w:t>
      </w:r>
      <w:r>
        <w:rPr>
          <w:sz w:val="28"/>
        </w:rPr>
        <w:t>на</w:t>
      </w:r>
      <w:r>
        <w:rPr>
          <w:spacing w:val="-2"/>
          <w:sz w:val="28"/>
        </w:rPr>
        <w:t xml:space="preserve"> </w:t>
      </w:r>
      <w:r>
        <w:rPr>
          <w:sz w:val="28"/>
        </w:rPr>
        <w:t>отдельные</w:t>
      </w:r>
      <w:r>
        <w:rPr>
          <w:spacing w:val="-4"/>
          <w:sz w:val="28"/>
        </w:rPr>
        <w:t xml:space="preserve"> </w:t>
      </w:r>
      <w:r>
        <w:rPr>
          <w:sz w:val="28"/>
        </w:rPr>
        <w:t>элементы</w:t>
      </w:r>
      <w:r>
        <w:rPr>
          <w:spacing w:val="-2"/>
          <w:sz w:val="28"/>
        </w:rPr>
        <w:t xml:space="preserve"> тока;</w:t>
      </w:r>
    </w:p>
    <w:p w14:paraId="667D8109" w14:textId="77777777" w:rsidR="008D0F9D" w:rsidRDefault="00000000">
      <w:pPr>
        <w:pStyle w:val="a5"/>
        <w:numPr>
          <w:ilvl w:val="0"/>
          <w:numId w:val="10"/>
        </w:numPr>
        <w:tabs>
          <w:tab w:val="left" w:pos="1272"/>
        </w:tabs>
        <w:spacing w:before="160" w:line="318" w:lineRule="exact"/>
        <w:ind w:left="1272" w:hanging="359"/>
        <w:jc w:val="both"/>
        <w:rPr>
          <w:sz w:val="28"/>
        </w:rPr>
      </w:pPr>
      <w:r>
        <w:rPr>
          <w:sz w:val="28"/>
        </w:rPr>
        <w:t>в</w:t>
      </w:r>
      <w:r>
        <w:rPr>
          <w:spacing w:val="10"/>
          <w:sz w:val="28"/>
        </w:rPr>
        <w:t xml:space="preserve"> </w:t>
      </w:r>
      <w:r>
        <w:rPr>
          <w:sz w:val="28"/>
        </w:rPr>
        <w:t>рассматриваемой</w:t>
      </w:r>
      <w:r>
        <w:rPr>
          <w:spacing w:val="9"/>
          <w:sz w:val="28"/>
        </w:rPr>
        <w:t xml:space="preserve"> </w:t>
      </w:r>
      <w:r>
        <w:rPr>
          <w:sz w:val="28"/>
        </w:rPr>
        <w:t>точке,</w:t>
      </w:r>
      <w:r>
        <w:rPr>
          <w:spacing w:val="8"/>
          <w:sz w:val="28"/>
        </w:rPr>
        <w:t xml:space="preserve"> </w:t>
      </w:r>
      <w:r>
        <w:rPr>
          <w:sz w:val="28"/>
        </w:rPr>
        <w:t>с</w:t>
      </w:r>
      <w:r>
        <w:rPr>
          <w:spacing w:val="12"/>
          <w:sz w:val="28"/>
        </w:rPr>
        <w:t xml:space="preserve"> </w:t>
      </w:r>
      <w:r>
        <w:rPr>
          <w:sz w:val="28"/>
        </w:rPr>
        <w:t>помощью</w:t>
      </w:r>
      <w:r>
        <w:rPr>
          <w:spacing w:val="9"/>
          <w:sz w:val="28"/>
        </w:rPr>
        <w:t xml:space="preserve"> </w:t>
      </w:r>
      <w:r>
        <w:rPr>
          <w:sz w:val="28"/>
        </w:rPr>
        <w:t>закона</w:t>
      </w:r>
      <w:r>
        <w:rPr>
          <w:spacing w:val="11"/>
          <w:sz w:val="28"/>
        </w:rPr>
        <w:t xml:space="preserve"> </w:t>
      </w:r>
      <w:r>
        <w:rPr>
          <w:sz w:val="28"/>
        </w:rPr>
        <w:t>БСЛ,</w:t>
      </w:r>
      <w:r>
        <w:rPr>
          <w:spacing w:val="9"/>
          <w:sz w:val="28"/>
        </w:rPr>
        <w:t xml:space="preserve"> </w:t>
      </w:r>
      <w:r>
        <w:rPr>
          <w:sz w:val="28"/>
        </w:rPr>
        <w:t>рассчитать</w:t>
      </w:r>
      <w:r>
        <w:rPr>
          <w:spacing w:val="11"/>
          <w:sz w:val="28"/>
        </w:rPr>
        <w:t xml:space="preserve"> </w:t>
      </w:r>
      <w:r>
        <w:rPr>
          <w:spacing w:val="-2"/>
          <w:sz w:val="28"/>
        </w:rPr>
        <w:t>вектора</w:t>
      </w:r>
    </w:p>
    <w:p w14:paraId="77CC290E" w14:textId="30EFD378" w:rsidR="008D0F9D" w:rsidRPr="00A27895" w:rsidRDefault="008D0F9D">
      <w:pPr>
        <w:spacing w:line="238" w:lineRule="exact"/>
        <w:ind w:left="2735"/>
        <w:rPr>
          <w:sz w:val="27"/>
          <w:lang w:val="en-US"/>
        </w:rPr>
      </w:pPr>
    </w:p>
    <w:p w14:paraId="6E5008C7" w14:textId="77777777" w:rsidR="008D0F9D" w:rsidRDefault="00000000">
      <w:pPr>
        <w:pStyle w:val="a3"/>
        <w:spacing w:line="311" w:lineRule="exact"/>
        <w:ind w:left="1273"/>
      </w:pPr>
      <w:r>
        <w:t>индукции</w:t>
      </w:r>
      <w:r>
        <w:rPr>
          <w:spacing w:val="34"/>
        </w:rPr>
        <w:t xml:space="preserve"> </w:t>
      </w:r>
      <w:proofErr w:type="spellStart"/>
      <w:r>
        <w:rPr>
          <w:i/>
          <w:position w:val="1"/>
          <w:sz w:val="27"/>
        </w:rPr>
        <w:t>dB</w:t>
      </w:r>
      <w:proofErr w:type="spellEnd"/>
      <w:r>
        <w:rPr>
          <w:i/>
          <w:spacing w:val="40"/>
          <w:position w:val="1"/>
          <w:sz w:val="27"/>
        </w:rPr>
        <w:t xml:space="preserve"> </w:t>
      </w:r>
      <w:r>
        <w:t>от</w:t>
      </w:r>
      <w:r>
        <w:rPr>
          <w:spacing w:val="-1"/>
        </w:rPr>
        <w:t xml:space="preserve"> </w:t>
      </w:r>
      <w:r>
        <w:t>каждого</w:t>
      </w:r>
      <w:r>
        <w:rPr>
          <w:spacing w:val="-2"/>
        </w:rPr>
        <w:t xml:space="preserve"> </w:t>
      </w:r>
      <w:r>
        <w:t>элемента</w:t>
      </w:r>
      <w:r>
        <w:rPr>
          <w:spacing w:val="-2"/>
        </w:rPr>
        <w:t xml:space="preserve"> </w:t>
      </w:r>
      <w:r>
        <w:rPr>
          <w:spacing w:val="-4"/>
        </w:rPr>
        <w:t>тока;</w:t>
      </w:r>
    </w:p>
    <w:p w14:paraId="0F6D9C87" w14:textId="77777777" w:rsidR="008D0F9D" w:rsidRDefault="00000000">
      <w:pPr>
        <w:pStyle w:val="a5"/>
        <w:numPr>
          <w:ilvl w:val="0"/>
          <w:numId w:val="10"/>
        </w:numPr>
        <w:tabs>
          <w:tab w:val="left" w:pos="1273"/>
        </w:tabs>
        <w:spacing w:before="208" w:line="360" w:lineRule="auto"/>
        <w:ind w:right="422"/>
        <w:jc w:val="left"/>
        <w:rPr>
          <w:sz w:val="28"/>
        </w:rPr>
      </w:pPr>
      <w:r>
        <w:rPr>
          <w:sz w:val="28"/>
        </w:rPr>
        <w:t>по</w:t>
      </w:r>
      <w:r>
        <w:rPr>
          <w:spacing w:val="-3"/>
          <w:sz w:val="28"/>
        </w:rPr>
        <w:t xml:space="preserve"> </w:t>
      </w:r>
      <w:r>
        <w:rPr>
          <w:sz w:val="28"/>
        </w:rPr>
        <w:t>принципу</w:t>
      </w:r>
      <w:r>
        <w:rPr>
          <w:spacing w:val="-1"/>
          <w:sz w:val="28"/>
        </w:rPr>
        <w:t xml:space="preserve"> </w:t>
      </w:r>
      <w:r>
        <w:rPr>
          <w:sz w:val="28"/>
        </w:rPr>
        <w:t>суперпозиции (4.1) найти вектор</w:t>
      </w:r>
      <w:r>
        <w:rPr>
          <w:spacing w:val="-1"/>
          <w:sz w:val="28"/>
        </w:rPr>
        <w:t xml:space="preserve"> </w:t>
      </w:r>
      <w:r>
        <w:rPr>
          <w:sz w:val="28"/>
        </w:rPr>
        <w:t>индукции</w:t>
      </w:r>
      <w:r>
        <w:rPr>
          <w:spacing w:val="40"/>
          <w:sz w:val="28"/>
        </w:rPr>
        <w:t xml:space="preserve"> </w:t>
      </w:r>
      <w:r>
        <w:rPr>
          <w:i/>
          <w:sz w:val="28"/>
        </w:rPr>
        <w:t>B</w:t>
      </w:r>
      <w:r>
        <w:rPr>
          <w:i/>
          <w:spacing w:val="-25"/>
          <w:sz w:val="28"/>
        </w:rPr>
        <w:t xml:space="preserve"> </w:t>
      </w:r>
      <w:r>
        <w:rPr>
          <w:sz w:val="28"/>
        </w:rPr>
        <w:t>магнитного поля всего проводника.</w:t>
      </w:r>
    </w:p>
    <w:p w14:paraId="7B1A9F9C" w14:textId="77777777" w:rsidR="008D0F9D" w:rsidRDefault="00000000">
      <w:pPr>
        <w:pStyle w:val="a3"/>
        <w:spacing w:line="362" w:lineRule="auto"/>
        <w:ind w:firstLine="720"/>
      </w:pPr>
      <w:r>
        <w:t>Таким</w:t>
      </w:r>
      <w:r>
        <w:rPr>
          <w:spacing w:val="34"/>
        </w:rPr>
        <w:t xml:space="preserve"> </w:t>
      </w:r>
      <w:r>
        <w:t>образом, получаем, что</w:t>
      </w:r>
      <w:r>
        <w:rPr>
          <w:spacing w:val="35"/>
        </w:rPr>
        <w:t xml:space="preserve"> </w:t>
      </w:r>
      <w:r>
        <w:t>индукции</w:t>
      </w:r>
      <w:r>
        <w:rPr>
          <w:spacing w:val="35"/>
        </w:rPr>
        <w:t xml:space="preserve"> </w:t>
      </w:r>
      <w:r>
        <w:t>магнитного</w:t>
      </w:r>
      <w:r>
        <w:rPr>
          <w:spacing w:val="35"/>
        </w:rPr>
        <w:t xml:space="preserve"> </w:t>
      </w:r>
      <w:r>
        <w:t>поля проводника</w:t>
      </w:r>
      <w:r>
        <w:rPr>
          <w:spacing w:val="34"/>
        </w:rPr>
        <w:t xml:space="preserve"> </w:t>
      </w:r>
      <w:r>
        <w:t>с током находится по формуле</w:t>
      </w:r>
    </w:p>
    <w:p w14:paraId="476A2932" w14:textId="77777777" w:rsidR="008D0F9D" w:rsidRPr="00A27895" w:rsidRDefault="008D0F9D">
      <w:pPr>
        <w:pStyle w:val="a3"/>
        <w:spacing w:line="362" w:lineRule="auto"/>
        <w:rPr>
          <w:lang w:val="en-US"/>
        </w:rPr>
        <w:sectPr w:rsidR="008D0F9D" w:rsidRPr="00A27895">
          <w:type w:val="continuous"/>
          <w:pgSz w:w="11910" w:h="16840"/>
          <w:pgMar w:top="1540" w:right="708" w:bottom="280" w:left="992" w:header="0" w:footer="938" w:gutter="0"/>
          <w:cols w:space="720"/>
        </w:sectPr>
      </w:pPr>
    </w:p>
    <w:p w14:paraId="7E5435B9" w14:textId="5F7E9258" w:rsidR="008D0F9D" w:rsidRPr="00A27895" w:rsidRDefault="008D0F9D" w:rsidP="00A27895">
      <w:pPr>
        <w:tabs>
          <w:tab w:val="left" w:pos="760"/>
          <w:tab w:val="left" w:pos="1346"/>
        </w:tabs>
        <w:spacing w:before="109" w:line="195" w:lineRule="exact"/>
        <w:ind w:right="286"/>
        <w:rPr>
          <w:rFonts w:ascii="Cambria" w:hAnsi="Cambria"/>
          <w:sz w:val="46"/>
        </w:rPr>
        <w:sectPr w:rsidR="008D0F9D" w:rsidRPr="00A27895">
          <w:pgSz w:w="11910" w:h="16840"/>
          <w:pgMar w:top="880" w:right="708" w:bottom="1180" w:left="992" w:header="0" w:footer="938" w:gutter="0"/>
          <w:cols w:space="720"/>
        </w:sectPr>
      </w:pPr>
    </w:p>
    <w:p w14:paraId="7FCF4E97" w14:textId="384A8E74" w:rsidR="008D0F9D" w:rsidRPr="00A27895" w:rsidRDefault="008D0F9D" w:rsidP="00A27895">
      <w:pPr>
        <w:spacing w:before="134"/>
        <w:rPr>
          <w:rFonts w:ascii="Cambria" w:hAnsi="Cambria"/>
          <w:position w:val="-7"/>
          <w:sz w:val="38"/>
          <w:lang w:val="en-US"/>
        </w:rPr>
        <w:sectPr w:rsidR="008D0F9D" w:rsidRPr="00A27895">
          <w:type w:val="continuous"/>
          <w:pgSz w:w="11910" w:h="16840"/>
          <w:pgMar w:top="1540" w:right="708" w:bottom="280" w:left="992" w:header="0" w:footer="938" w:gutter="0"/>
          <w:cols w:num="3" w:space="720" w:equalWidth="0">
            <w:col w:w="4885" w:space="40"/>
            <w:col w:w="942" w:space="39"/>
            <w:col w:w="4304"/>
          </w:cols>
        </w:sectPr>
      </w:pPr>
    </w:p>
    <w:p w14:paraId="4F06FB41" w14:textId="77777777" w:rsidR="008D0F9D" w:rsidRDefault="00000000">
      <w:pPr>
        <w:pStyle w:val="7"/>
        <w:numPr>
          <w:ilvl w:val="3"/>
          <w:numId w:val="11"/>
        </w:numPr>
        <w:tabs>
          <w:tab w:val="left" w:pos="1605"/>
        </w:tabs>
        <w:spacing w:before="266" w:line="360" w:lineRule="auto"/>
        <w:ind w:left="140" w:right="424" w:firstLine="720"/>
        <w:jc w:val="left"/>
      </w:pPr>
      <w:r>
        <w:t>Примеры</w:t>
      </w:r>
      <w:r>
        <w:rPr>
          <w:spacing w:val="40"/>
        </w:rPr>
        <w:t xml:space="preserve"> </w:t>
      </w:r>
      <w:r>
        <w:t>применения</w:t>
      </w:r>
      <w:r>
        <w:rPr>
          <w:spacing w:val="39"/>
        </w:rPr>
        <w:t xml:space="preserve"> </w:t>
      </w:r>
      <w:r>
        <w:t>закона</w:t>
      </w:r>
      <w:r>
        <w:rPr>
          <w:spacing w:val="40"/>
        </w:rPr>
        <w:t xml:space="preserve"> </w:t>
      </w:r>
      <w:r>
        <w:t>Био</w:t>
      </w:r>
      <w:r>
        <w:rPr>
          <w:spacing w:val="-3"/>
        </w:rPr>
        <w:t xml:space="preserve"> </w:t>
      </w:r>
      <w:r>
        <w:t>–</w:t>
      </w:r>
      <w:r>
        <w:rPr>
          <w:spacing w:val="-3"/>
        </w:rPr>
        <w:t xml:space="preserve"> </w:t>
      </w:r>
      <w:r>
        <w:t>Савара</w:t>
      </w:r>
      <w:r>
        <w:rPr>
          <w:spacing w:val="-3"/>
        </w:rPr>
        <w:t xml:space="preserve"> </w:t>
      </w:r>
      <w:r>
        <w:t>– Лапласа</w:t>
      </w:r>
      <w:r>
        <w:rPr>
          <w:spacing w:val="40"/>
        </w:rPr>
        <w:t xml:space="preserve"> </w:t>
      </w:r>
      <w:r>
        <w:t>к</w:t>
      </w:r>
      <w:r>
        <w:rPr>
          <w:spacing w:val="39"/>
        </w:rPr>
        <w:t xml:space="preserve"> </w:t>
      </w:r>
      <w:r>
        <w:t>расчету магнитных полей различных проводников с электрическим током</w:t>
      </w:r>
    </w:p>
    <w:p w14:paraId="59E1C4F4" w14:textId="77777777" w:rsidR="008D0F9D" w:rsidRDefault="00000000">
      <w:pPr>
        <w:pStyle w:val="a3"/>
        <w:spacing w:line="360" w:lineRule="auto"/>
        <w:ind w:right="424" w:firstLine="720"/>
        <w:rPr>
          <w:i/>
        </w:rPr>
      </w:pPr>
      <w:r>
        <w:rPr>
          <w:i/>
        </w:rPr>
        <w:t xml:space="preserve">Пример 1. </w:t>
      </w:r>
      <w:r>
        <w:t xml:space="preserve">Магнитное поле прямолинейного проводника конечной длины с током </w:t>
      </w:r>
      <w:r>
        <w:rPr>
          <w:i/>
        </w:rPr>
        <w:t>I.</w:t>
      </w:r>
    </w:p>
    <w:p w14:paraId="454DA466" w14:textId="77777777" w:rsidR="008D0F9D" w:rsidRDefault="00000000">
      <w:pPr>
        <w:pStyle w:val="a3"/>
        <w:spacing w:line="321" w:lineRule="exact"/>
        <w:ind w:firstLine="720"/>
      </w:pPr>
      <w:r>
        <w:t>Рассчитаем</w:t>
      </w:r>
      <w:r>
        <w:rPr>
          <w:spacing w:val="22"/>
        </w:rPr>
        <w:t xml:space="preserve">  </w:t>
      </w:r>
      <w:r>
        <w:t>индукцию</w:t>
      </w:r>
      <w:r>
        <w:rPr>
          <w:spacing w:val="25"/>
        </w:rPr>
        <w:t xml:space="preserve">  </w:t>
      </w:r>
      <w:r>
        <w:t>магнитного</w:t>
      </w:r>
      <w:r>
        <w:rPr>
          <w:spacing w:val="27"/>
        </w:rPr>
        <w:t xml:space="preserve">  </w:t>
      </w:r>
      <w:r>
        <w:t>поля</w:t>
      </w:r>
      <w:r>
        <w:rPr>
          <w:spacing w:val="26"/>
        </w:rPr>
        <w:t xml:space="preserve">  </w:t>
      </w:r>
      <w:r>
        <w:t>прямолинейного</w:t>
      </w:r>
      <w:r>
        <w:rPr>
          <w:spacing w:val="28"/>
        </w:rPr>
        <w:t xml:space="preserve">  </w:t>
      </w:r>
      <w:r>
        <w:rPr>
          <w:spacing w:val="-2"/>
        </w:rPr>
        <w:t>проводника</w:t>
      </w:r>
    </w:p>
    <w:p w14:paraId="4EA8BC23" w14:textId="77777777" w:rsidR="008D0F9D" w:rsidRDefault="00000000">
      <w:pPr>
        <w:pStyle w:val="a3"/>
        <w:spacing w:line="480" w:lineRule="atLeast"/>
      </w:pPr>
      <w:r>
        <w:t>конечной</w:t>
      </w:r>
      <w:r>
        <w:rPr>
          <w:spacing w:val="40"/>
        </w:rPr>
        <w:t xml:space="preserve"> </w:t>
      </w:r>
      <w:r>
        <w:t>длины</w:t>
      </w:r>
      <w:r>
        <w:rPr>
          <w:spacing w:val="40"/>
        </w:rPr>
        <w:t xml:space="preserve"> </w:t>
      </w:r>
      <w:r>
        <w:t>с</w:t>
      </w:r>
      <w:r>
        <w:rPr>
          <w:spacing w:val="40"/>
        </w:rPr>
        <w:t xml:space="preserve"> </w:t>
      </w:r>
      <w:r>
        <w:t>током</w:t>
      </w:r>
      <w:r>
        <w:rPr>
          <w:spacing w:val="40"/>
        </w:rPr>
        <w:t xml:space="preserve"> </w:t>
      </w:r>
      <w:r>
        <w:rPr>
          <w:i/>
        </w:rPr>
        <w:t>I</w:t>
      </w:r>
      <w:r>
        <w:rPr>
          <w:i/>
          <w:spacing w:val="40"/>
        </w:rPr>
        <w:t xml:space="preserve"> </w:t>
      </w:r>
      <w:r>
        <w:t>в</w:t>
      </w:r>
      <w:r>
        <w:rPr>
          <w:spacing w:val="40"/>
        </w:rPr>
        <w:t xml:space="preserve"> </w:t>
      </w:r>
      <w:r>
        <w:t>точке</w:t>
      </w:r>
      <w:r>
        <w:rPr>
          <w:spacing w:val="40"/>
        </w:rPr>
        <w:t xml:space="preserve"> </w:t>
      </w:r>
      <w:r>
        <w:rPr>
          <w:i/>
        </w:rPr>
        <w:t>А</w:t>
      </w:r>
      <w:r>
        <w:rPr>
          <w:i/>
          <w:spacing w:val="40"/>
        </w:rPr>
        <w:t xml:space="preserve"> </w:t>
      </w:r>
      <w:r>
        <w:t>(рис.</w:t>
      </w:r>
      <w:r>
        <w:rPr>
          <w:spacing w:val="-4"/>
        </w:rPr>
        <w:t xml:space="preserve"> </w:t>
      </w:r>
      <w:r>
        <w:t>4.7,</w:t>
      </w:r>
      <w:r>
        <w:rPr>
          <w:spacing w:val="-1"/>
        </w:rPr>
        <w:t xml:space="preserve"> </w:t>
      </w:r>
      <w:r>
        <w:t>а)</w:t>
      </w:r>
      <w:r>
        <w:rPr>
          <w:spacing w:val="40"/>
        </w:rPr>
        <w:t xml:space="preserve"> </w:t>
      </w:r>
      <w:r>
        <w:t>Положение</w:t>
      </w:r>
      <w:r>
        <w:rPr>
          <w:spacing w:val="40"/>
        </w:rPr>
        <w:t xml:space="preserve"> </w:t>
      </w:r>
      <w:r>
        <w:t>точки</w:t>
      </w:r>
      <w:r>
        <w:rPr>
          <w:spacing w:val="40"/>
        </w:rPr>
        <w:t xml:space="preserve"> </w:t>
      </w:r>
      <w:r>
        <w:rPr>
          <w:i/>
        </w:rPr>
        <w:t>А</w:t>
      </w:r>
      <w:r>
        <w:rPr>
          <w:i/>
          <w:spacing w:val="40"/>
        </w:rPr>
        <w:t xml:space="preserve"> </w:t>
      </w:r>
      <w:r>
        <w:t>можно задать</w:t>
      </w:r>
      <w:r>
        <w:rPr>
          <w:spacing w:val="18"/>
        </w:rPr>
        <w:t xml:space="preserve"> </w:t>
      </w:r>
      <w:r>
        <w:t>расстоянием</w:t>
      </w:r>
      <w:r>
        <w:rPr>
          <w:spacing w:val="17"/>
        </w:rPr>
        <w:t xml:space="preserve"> </w:t>
      </w:r>
      <w:r>
        <w:rPr>
          <w:i/>
        </w:rPr>
        <w:t>а</w:t>
      </w:r>
      <w:r>
        <w:rPr>
          <w:i/>
          <w:spacing w:val="19"/>
        </w:rPr>
        <w:t xml:space="preserve"> </w:t>
      </w:r>
      <w:r>
        <w:t>до</w:t>
      </w:r>
      <w:r>
        <w:rPr>
          <w:spacing w:val="21"/>
        </w:rPr>
        <w:t xml:space="preserve"> </w:t>
      </w:r>
      <w:r>
        <w:t>проводника</w:t>
      </w:r>
      <w:r>
        <w:rPr>
          <w:spacing w:val="16"/>
        </w:rPr>
        <w:t xml:space="preserve"> </w:t>
      </w:r>
      <w:r>
        <w:t>и</w:t>
      </w:r>
      <w:r>
        <w:rPr>
          <w:spacing w:val="21"/>
        </w:rPr>
        <w:t xml:space="preserve"> </w:t>
      </w:r>
      <w:r>
        <w:t>углами</w:t>
      </w:r>
      <w:r>
        <w:rPr>
          <w:spacing w:val="20"/>
        </w:rPr>
        <w:t xml:space="preserve"> </w:t>
      </w:r>
      <w:r>
        <w:t>α</w:t>
      </w:r>
      <w:r>
        <w:rPr>
          <w:vertAlign w:val="subscript"/>
        </w:rPr>
        <w:t>1</w:t>
      </w:r>
      <w:r>
        <w:rPr>
          <w:spacing w:val="20"/>
        </w:rPr>
        <w:t xml:space="preserve"> </w:t>
      </w:r>
      <w:r>
        <w:t>и</w:t>
      </w:r>
      <w:r>
        <w:rPr>
          <w:spacing w:val="20"/>
        </w:rPr>
        <w:t xml:space="preserve"> </w:t>
      </w:r>
      <w:r>
        <w:t>α</w:t>
      </w:r>
      <w:r>
        <w:rPr>
          <w:vertAlign w:val="subscript"/>
        </w:rPr>
        <w:t>2</w:t>
      </w:r>
      <w:r>
        <w:t>;</w:t>
      </w:r>
      <w:r>
        <w:rPr>
          <w:spacing w:val="21"/>
        </w:rPr>
        <w:t xml:space="preserve"> </w:t>
      </w:r>
      <w:r>
        <w:t>α</w:t>
      </w:r>
      <w:r>
        <w:rPr>
          <w:vertAlign w:val="subscript"/>
        </w:rPr>
        <w:t>1</w:t>
      </w:r>
      <w:r>
        <w:rPr>
          <w:spacing w:val="-5"/>
        </w:rPr>
        <w:t xml:space="preserve"> </w:t>
      </w:r>
      <w:r>
        <w:t>–</w:t>
      </w:r>
      <w:r>
        <w:rPr>
          <w:spacing w:val="17"/>
        </w:rPr>
        <w:t xml:space="preserve"> </w:t>
      </w:r>
      <w:r>
        <w:t>угол</w:t>
      </w:r>
      <w:r>
        <w:rPr>
          <w:spacing w:val="18"/>
        </w:rPr>
        <w:t xml:space="preserve"> </w:t>
      </w:r>
      <w:r>
        <w:t>между</w:t>
      </w:r>
      <w:r>
        <w:rPr>
          <w:spacing w:val="16"/>
        </w:rPr>
        <w:t xml:space="preserve"> </w:t>
      </w:r>
      <w:r>
        <w:rPr>
          <w:spacing w:val="-2"/>
        </w:rPr>
        <w:t>первым</w:t>
      </w:r>
    </w:p>
    <w:p w14:paraId="3A4677D0" w14:textId="77777777" w:rsidR="008D0F9D" w:rsidRDefault="008D0F9D">
      <w:pPr>
        <w:pStyle w:val="a3"/>
        <w:spacing w:line="480" w:lineRule="atLeast"/>
        <w:sectPr w:rsidR="008D0F9D">
          <w:type w:val="continuous"/>
          <w:pgSz w:w="11910" w:h="16840"/>
          <w:pgMar w:top="1540" w:right="708" w:bottom="280" w:left="992" w:header="0" w:footer="938" w:gutter="0"/>
          <w:cols w:space="720"/>
        </w:sectPr>
      </w:pPr>
    </w:p>
    <w:p w14:paraId="3C6F2C06" w14:textId="77777777" w:rsidR="008D0F9D" w:rsidRDefault="00000000">
      <w:pPr>
        <w:pStyle w:val="a3"/>
        <w:spacing w:before="169"/>
      </w:pPr>
      <w:r>
        <w:t>элементом</w:t>
      </w:r>
      <w:r>
        <w:rPr>
          <w:spacing w:val="61"/>
        </w:rPr>
        <w:t xml:space="preserve"> </w:t>
      </w:r>
      <w:r>
        <w:t>тока</w:t>
      </w:r>
      <w:r>
        <w:rPr>
          <w:spacing w:val="67"/>
        </w:rPr>
        <w:t xml:space="preserve"> </w:t>
      </w:r>
      <w:r>
        <w:t>(он</w:t>
      </w:r>
      <w:r>
        <w:rPr>
          <w:spacing w:val="61"/>
        </w:rPr>
        <w:t xml:space="preserve"> </w:t>
      </w:r>
      <w:r>
        <w:t>расположен</w:t>
      </w:r>
      <w:r>
        <w:rPr>
          <w:spacing w:val="64"/>
        </w:rPr>
        <w:t xml:space="preserve"> </w:t>
      </w:r>
      <w:r>
        <w:t>там,</w:t>
      </w:r>
      <w:r>
        <w:rPr>
          <w:spacing w:val="62"/>
        </w:rPr>
        <w:t xml:space="preserve"> </w:t>
      </w:r>
      <w:r>
        <w:t>откуда</w:t>
      </w:r>
      <w:r>
        <w:rPr>
          <w:spacing w:val="64"/>
        </w:rPr>
        <w:t xml:space="preserve"> </w:t>
      </w:r>
      <w:r>
        <w:t>начинается</w:t>
      </w:r>
      <w:r>
        <w:rPr>
          <w:spacing w:val="62"/>
        </w:rPr>
        <w:t xml:space="preserve"> </w:t>
      </w:r>
      <w:r>
        <w:t>ток)</w:t>
      </w:r>
      <w:r>
        <w:rPr>
          <w:spacing w:val="64"/>
        </w:rPr>
        <w:t xml:space="preserve"> </w:t>
      </w:r>
      <w:r>
        <w:t>и</w:t>
      </w:r>
      <w:r>
        <w:rPr>
          <w:spacing w:val="64"/>
        </w:rPr>
        <w:t xml:space="preserve"> </w:t>
      </w:r>
      <w:r>
        <w:rPr>
          <w:spacing w:val="-2"/>
        </w:rPr>
        <w:t>вектором</w:t>
      </w:r>
    </w:p>
    <w:p w14:paraId="0FF8A445" w14:textId="77777777" w:rsidR="008D0F9D" w:rsidRDefault="00000000">
      <w:pPr>
        <w:spacing w:line="240" w:lineRule="exact"/>
        <w:ind w:left="140"/>
        <w:rPr>
          <w:sz w:val="28"/>
        </w:rPr>
      </w:pPr>
      <w:r>
        <w:br w:type="column"/>
      </w:r>
      <w:r>
        <w:rPr>
          <w:spacing w:val="-10"/>
          <w:w w:val="165"/>
          <w:sz w:val="28"/>
        </w:rPr>
        <w:t>.</w:t>
      </w:r>
    </w:p>
    <w:p w14:paraId="50C2A67C" w14:textId="77777777" w:rsidR="008D0F9D" w:rsidRDefault="00000000">
      <w:pPr>
        <w:spacing w:line="172" w:lineRule="auto"/>
        <w:ind w:left="128"/>
        <w:rPr>
          <w:sz w:val="28"/>
        </w:rPr>
      </w:pPr>
      <w:r>
        <w:rPr>
          <w:i/>
          <w:spacing w:val="-5"/>
          <w:sz w:val="28"/>
        </w:rPr>
        <w:t>r</w:t>
      </w:r>
      <w:r>
        <w:rPr>
          <w:spacing w:val="-5"/>
          <w:position w:val="-6"/>
          <w:sz w:val="20"/>
        </w:rPr>
        <w:t>1</w:t>
      </w:r>
      <w:r>
        <w:rPr>
          <w:spacing w:val="-5"/>
          <w:sz w:val="28"/>
        </w:rPr>
        <w:t>,</w:t>
      </w:r>
    </w:p>
    <w:p w14:paraId="5679BE75" w14:textId="77777777" w:rsidR="008D0F9D" w:rsidRDefault="008D0F9D">
      <w:pPr>
        <w:spacing w:line="172" w:lineRule="auto"/>
        <w:rPr>
          <w:sz w:val="28"/>
        </w:rPr>
        <w:sectPr w:rsidR="008D0F9D">
          <w:type w:val="continuous"/>
          <w:pgSz w:w="11910" w:h="16840"/>
          <w:pgMar w:top="1540" w:right="708" w:bottom="280" w:left="992" w:header="0" w:footer="938" w:gutter="0"/>
          <w:cols w:num="2" w:space="720" w:equalWidth="0">
            <w:col w:w="9373" w:space="40"/>
            <w:col w:w="797"/>
          </w:cols>
        </w:sectPr>
      </w:pPr>
    </w:p>
    <w:p w14:paraId="178C7F6C" w14:textId="77777777" w:rsidR="008D0F9D" w:rsidRDefault="00000000">
      <w:pPr>
        <w:pStyle w:val="a3"/>
        <w:spacing w:before="176"/>
      </w:pPr>
      <w:r>
        <w:t>проведенным</w:t>
      </w:r>
      <w:r>
        <w:rPr>
          <w:spacing w:val="49"/>
        </w:rPr>
        <w:t xml:space="preserve"> </w:t>
      </w:r>
      <w:r>
        <w:t>от</w:t>
      </w:r>
      <w:r>
        <w:rPr>
          <w:spacing w:val="51"/>
        </w:rPr>
        <w:t xml:space="preserve"> </w:t>
      </w:r>
      <w:r>
        <w:t>этого</w:t>
      </w:r>
      <w:r>
        <w:rPr>
          <w:spacing w:val="51"/>
        </w:rPr>
        <w:t xml:space="preserve"> </w:t>
      </w:r>
      <w:r>
        <w:t>элемента</w:t>
      </w:r>
      <w:r>
        <w:rPr>
          <w:spacing w:val="50"/>
        </w:rPr>
        <w:t xml:space="preserve"> </w:t>
      </w:r>
      <w:r>
        <w:t>тока</w:t>
      </w:r>
      <w:r>
        <w:rPr>
          <w:spacing w:val="47"/>
        </w:rPr>
        <w:t xml:space="preserve"> </w:t>
      </w:r>
      <w:r>
        <w:t>в</w:t>
      </w:r>
      <w:r>
        <w:rPr>
          <w:spacing w:val="51"/>
        </w:rPr>
        <w:t xml:space="preserve"> </w:t>
      </w:r>
      <w:r>
        <w:t>точку</w:t>
      </w:r>
      <w:r>
        <w:rPr>
          <w:spacing w:val="46"/>
        </w:rPr>
        <w:t xml:space="preserve"> </w:t>
      </w:r>
      <w:r>
        <w:rPr>
          <w:i/>
        </w:rPr>
        <w:t>А</w:t>
      </w:r>
      <w:r>
        <w:t>;</w:t>
      </w:r>
      <w:r>
        <w:rPr>
          <w:spacing w:val="51"/>
        </w:rPr>
        <w:t xml:space="preserve"> </w:t>
      </w:r>
      <w:r>
        <w:t>α</w:t>
      </w:r>
      <w:r>
        <w:rPr>
          <w:vertAlign w:val="subscript"/>
        </w:rPr>
        <w:t>2</w:t>
      </w:r>
      <w:r>
        <w:rPr>
          <w:spacing w:val="52"/>
        </w:rPr>
        <w:t xml:space="preserve"> </w:t>
      </w:r>
      <w:r>
        <w:t>–</w:t>
      </w:r>
      <w:r>
        <w:rPr>
          <w:spacing w:val="51"/>
        </w:rPr>
        <w:t xml:space="preserve"> </w:t>
      </w:r>
      <w:r>
        <w:t>угол</w:t>
      </w:r>
      <w:r>
        <w:rPr>
          <w:spacing w:val="49"/>
        </w:rPr>
        <w:t xml:space="preserve"> </w:t>
      </w:r>
      <w:r>
        <w:t>между</w:t>
      </w:r>
      <w:r>
        <w:rPr>
          <w:spacing w:val="49"/>
        </w:rPr>
        <w:t xml:space="preserve"> </w:t>
      </w:r>
      <w:r>
        <w:rPr>
          <w:spacing w:val="-2"/>
        </w:rPr>
        <w:t>последним</w:t>
      </w:r>
    </w:p>
    <w:p w14:paraId="040121D0" w14:textId="77777777" w:rsidR="008D0F9D" w:rsidRDefault="008D0F9D">
      <w:pPr>
        <w:pStyle w:val="a3"/>
        <w:sectPr w:rsidR="008D0F9D">
          <w:type w:val="continuous"/>
          <w:pgSz w:w="11910" w:h="16840"/>
          <w:pgMar w:top="1540" w:right="708" w:bottom="280" w:left="992" w:header="0" w:footer="938" w:gutter="0"/>
          <w:cols w:space="720"/>
        </w:sectPr>
      </w:pPr>
    </w:p>
    <w:p w14:paraId="3A7AD84B" w14:textId="77777777" w:rsidR="008D0F9D" w:rsidRDefault="00000000">
      <w:pPr>
        <w:pStyle w:val="a3"/>
        <w:spacing w:before="173" w:line="398" w:lineRule="auto"/>
      </w:pPr>
      <w:r>
        <w:t>элементом</w:t>
      </w:r>
      <w:r>
        <w:rPr>
          <w:spacing w:val="40"/>
        </w:rPr>
        <w:t xml:space="preserve"> </w:t>
      </w:r>
      <w:r>
        <w:t>тока</w:t>
      </w:r>
      <w:r>
        <w:rPr>
          <w:spacing w:val="40"/>
        </w:rPr>
        <w:t xml:space="preserve"> </w:t>
      </w:r>
      <w:r>
        <w:t>(он</w:t>
      </w:r>
      <w:r>
        <w:rPr>
          <w:spacing w:val="40"/>
        </w:rPr>
        <w:t xml:space="preserve"> </w:t>
      </w:r>
      <w:r>
        <w:t>расположен</w:t>
      </w:r>
      <w:r>
        <w:rPr>
          <w:spacing w:val="40"/>
        </w:rPr>
        <w:t xml:space="preserve"> </w:t>
      </w:r>
      <w:r>
        <w:t>там,</w:t>
      </w:r>
      <w:r>
        <w:rPr>
          <w:spacing w:val="40"/>
        </w:rPr>
        <w:t xml:space="preserve"> </w:t>
      </w:r>
      <w:r>
        <w:t>где</w:t>
      </w:r>
      <w:r>
        <w:rPr>
          <w:spacing w:val="40"/>
        </w:rPr>
        <w:t xml:space="preserve"> </w:t>
      </w:r>
      <w:r>
        <w:t>заканчивается</w:t>
      </w:r>
      <w:r>
        <w:rPr>
          <w:spacing w:val="40"/>
        </w:rPr>
        <w:t xml:space="preserve"> </w:t>
      </w:r>
      <w:r>
        <w:t>ток)</w:t>
      </w:r>
      <w:r>
        <w:rPr>
          <w:spacing w:val="40"/>
        </w:rPr>
        <w:t xml:space="preserve"> </w:t>
      </w:r>
      <w:r>
        <w:t>и</w:t>
      </w:r>
      <w:r>
        <w:rPr>
          <w:spacing w:val="40"/>
        </w:rPr>
        <w:t xml:space="preserve"> </w:t>
      </w:r>
      <w:r>
        <w:t>вектором проведенным от этого элемента тока в точку А [4].</w:t>
      </w:r>
    </w:p>
    <w:p w14:paraId="15C883C6" w14:textId="77777777" w:rsidR="008D0F9D" w:rsidRDefault="00000000">
      <w:pPr>
        <w:spacing w:line="244" w:lineRule="exact"/>
        <w:ind w:left="148"/>
        <w:rPr>
          <w:sz w:val="28"/>
        </w:rPr>
      </w:pPr>
      <w:r>
        <w:br w:type="column"/>
      </w:r>
      <w:r>
        <w:rPr>
          <w:spacing w:val="-10"/>
          <w:w w:val="165"/>
          <w:sz w:val="28"/>
        </w:rPr>
        <w:t>.</w:t>
      </w:r>
    </w:p>
    <w:p w14:paraId="48740431" w14:textId="77777777" w:rsidR="008D0F9D" w:rsidRDefault="00000000">
      <w:pPr>
        <w:spacing w:line="172" w:lineRule="auto"/>
        <w:ind w:left="131"/>
        <w:rPr>
          <w:sz w:val="28"/>
        </w:rPr>
      </w:pPr>
      <w:r>
        <w:rPr>
          <w:i/>
          <w:sz w:val="28"/>
        </w:rPr>
        <w:t>r</w:t>
      </w:r>
      <w:r>
        <w:rPr>
          <w:position w:val="-6"/>
          <w:sz w:val="20"/>
        </w:rPr>
        <w:t>2</w:t>
      </w:r>
      <w:r>
        <w:rPr>
          <w:spacing w:val="-1"/>
          <w:position w:val="-6"/>
          <w:sz w:val="20"/>
        </w:rPr>
        <w:t xml:space="preserve"> </w:t>
      </w:r>
      <w:r>
        <w:rPr>
          <w:spacing w:val="-10"/>
          <w:sz w:val="28"/>
        </w:rPr>
        <w:t>,</w:t>
      </w:r>
    </w:p>
    <w:p w14:paraId="25D1ADA9" w14:textId="77777777" w:rsidR="008D0F9D" w:rsidRDefault="008D0F9D">
      <w:pPr>
        <w:spacing w:line="172" w:lineRule="auto"/>
        <w:rPr>
          <w:sz w:val="28"/>
        </w:rPr>
        <w:sectPr w:rsidR="008D0F9D">
          <w:type w:val="continuous"/>
          <w:pgSz w:w="11910" w:h="16840"/>
          <w:pgMar w:top="1540" w:right="708" w:bottom="280" w:left="992" w:header="0" w:footer="938" w:gutter="0"/>
          <w:cols w:num="2" w:space="720" w:equalWidth="0">
            <w:col w:w="9280" w:space="40"/>
            <w:col w:w="890"/>
          </w:cols>
        </w:sectPr>
      </w:pPr>
    </w:p>
    <w:p w14:paraId="77FFE869" w14:textId="77777777" w:rsidR="008D0F9D" w:rsidRDefault="008D0F9D">
      <w:pPr>
        <w:pStyle w:val="a3"/>
        <w:spacing w:before="1"/>
        <w:ind w:left="0"/>
        <w:rPr>
          <w:sz w:val="17"/>
        </w:rPr>
      </w:pPr>
    </w:p>
    <w:p w14:paraId="2F83F0F1" w14:textId="77777777" w:rsidR="008D0F9D" w:rsidRDefault="008D0F9D">
      <w:pPr>
        <w:pStyle w:val="a3"/>
        <w:rPr>
          <w:sz w:val="17"/>
        </w:rPr>
        <w:sectPr w:rsidR="008D0F9D">
          <w:type w:val="continuous"/>
          <w:pgSz w:w="11910" w:h="16840"/>
          <w:pgMar w:top="1540" w:right="708" w:bottom="280" w:left="992" w:header="0" w:footer="938" w:gutter="0"/>
          <w:cols w:space="720"/>
        </w:sectPr>
      </w:pPr>
    </w:p>
    <w:p w14:paraId="73BF1D7F" w14:textId="77777777" w:rsidR="008D0F9D" w:rsidRDefault="008D0F9D">
      <w:pPr>
        <w:pStyle w:val="a3"/>
        <w:spacing w:before="5"/>
        <w:ind w:left="0"/>
        <w:rPr>
          <w:sz w:val="3"/>
        </w:rPr>
      </w:pPr>
    </w:p>
    <w:p w14:paraId="05DB8A13" w14:textId="77777777" w:rsidR="008D0F9D" w:rsidRDefault="00000000">
      <w:pPr>
        <w:pStyle w:val="a3"/>
        <w:ind w:left="928"/>
        <w:rPr>
          <w:sz w:val="20"/>
        </w:rPr>
      </w:pPr>
      <w:r>
        <w:rPr>
          <w:noProof/>
          <w:sz w:val="20"/>
        </w:rPr>
        <mc:AlternateContent>
          <mc:Choice Requires="wpg">
            <w:drawing>
              <wp:inline distT="0" distB="0" distL="0" distR="0" wp14:anchorId="1E9FB15F" wp14:editId="6F6445D4">
                <wp:extent cx="12700" cy="181610"/>
                <wp:effectExtent l="9525" t="0" r="0" b="8889"/>
                <wp:docPr id="1737" name="Group 17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81610"/>
                          <a:chOff x="0" y="0"/>
                          <a:chExt cx="12700" cy="181610"/>
                        </a:xfrm>
                      </wpg:grpSpPr>
                      <wps:wsp>
                        <wps:cNvPr id="1738" name="Graphic 1738"/>
                        <wps:cNvSpPr/>
                        <wps:spPr>
                          <a:xfrm>
                            <a:off x="4572" y="4572"/>
                            <a:ext cx="3175" cy="172720"/>
                          </a:xfrm>
                          <a:custGeom>
                            <a:avLst/>
                            <a:gdLst/>
                            <a:ahLst/>
                            <a:cxnLst/>
                            <a:rect l="l" t="t" r="r" b="b"/>
                            <a:pathLst>
                              <a:path w="3175" h="172720">
                                <a:moveTo>
                                  <a:pt x="0" y="0"/>
                                </a:moveTo>
                                <a:lnTo>
                                  <a:pt x="3048" y="172212"/>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6CB40B" id="Group 1737" o:spid="_x0000_s1026" style="width:1pt;height:14.3pt;mso-position-horizontal-relative:char;mso-position-vertical-relative:line" coordsize="1270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">
                <v:shape id="Graphic 1738" o:spid="_x0000_s1027" style="position:absolute;left:4572;top:4572;width:3175;height:172720;visibility:visible;mso-wrap-style:square;v-text-anchor:top" coordsize="317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" path="m,l3048,172212e" filled="f" strokeweight=".72pt">
                  <v:path arrowok="t"/>
                </v:shape>
                <w10:anchorlock/>
              </v:group>
            </w:pict>
          </mc:Fallback>
        </mc:AlternateContent>
      </w:r>
    </w:p>
    <w:p w14:paraId="73C96DE4" w14:textId="77777777" w:rsidR="008D0F9D" w:rsidRDefault="00000000">
      <w:pPr>
        <w:pStyle w:val="a3"/>
        <w:spacing w:before="182"/>
        <w:ind w:left="860"/>
      </w:pPr>
      <w:r>
        <w:t>Из</w:t>
      </w:r>
      <w:r>
        <w:rPr>
          <w:spacing w:val="54"/>
        </w:rPr>
        <w:t xml:space="preserve"> </w:t>
      </w:r>
      <w:r>
        <w:t>рис.</w:t>
      </w:r>
      <w:r>
        <w:rPr>
          <w:spacing w:val="-1"/>
        </w:rPr>
        <w:t xml:space="preserve"> </w:t>
      </w:r>
      <w:r>
        <w:t>4.7,</w:t>
      </w:r>
      <w:r>
        <w:rPr>
          <w:spacing w:val="-5"/>
        </w:rPr>
        <w:t xml:space="preserve"> </w:t>
      </w:r>
      <w:r>
        <w:t>а</w:t>
      </w:r>
      <w:r>
        <w:rPr>
          <w:spacing w:val="58"/>
        </w:rPr>
        <w:t xml:space="preserve"> </w:t>
      </w:r>
      <w:r>
        <w:t>видно,</w:t>
      </w:r>
      <w:r>
        <w:rPr>
          <w:spacing w:val="53"/>
        </w:rPr>
        <w:t xml:space="preserve"> </w:t>
      </w:r>
      <w:r>
        <w:t>что</w:t>
      </w:r>
      <w:r>
        <w:rPr>
          <w:spacing w:val="59"/>
        </w:rPr>
        <w:t xml:space="preserve"> </w:t>
      </w:r>
      <w:r>
        <w:t>все</w:t>
      </w:r>
      <w:r>
        <w:rPr>
          <w:spacing w:val="56"/>
        </w:rPr>
        <w:t xml:space="preserve"> </w:t>
      </w:r>
      <w:r>
        <w:t>вектора</w:t>
      </w:r>
      <w:r>
        <w:rPr>
          <w:spacing w:val="52"/>
          <w:w w:val="150"/>
        </w:rPr>
        <w:t xml:space="preserve"> </w:t>
      </w:r>
      <w:proofErr w:type="spellStart"/>
      <w:r>
        <w:rPr>
          <w:i/>
          <w:sz w:val="30"/>
        </w:rPr>
        <w:t>dB</w:t>
      </w:r>
      <w:proofErr w:type="spellEnd"/>
      <w:r>
        <w:rPr>
          <w:i/>
          <w:spacing w:val="77"/>
          <w:sz w:val="30"/>
        </w:rPr>
        <w:t xml:space="preserve"> </w:t>
      </w:r>
      <w:r>
        <w:t>направлены</w:t>
      </w:r>
      <w:r>
        <w:rPr>
          <w:spacing w:val="55"/>
        </w:rPr>
        <w:t xml:space="preserve"> </w:t>
      </w:r>
      <w:r>
        <w:rPr>
          <w:spacing w:val="-2"/>
        </w:rPr>
        <w:t>перпендикулярно</w:t>
      </w:r>
    </w:p>
    <w:p w14:paraId="1189AA8F" w14:textId="77777777" w:rsidR="008D0F9D" w:rsidRDefault="00000000">
      <w:pPr>
        <w:pStyle w:val="a3"/>
        <w:tabs>
          <w:tab w:val="left" w:pos="9529"/>
        </w:tabs>
        <w:spacing w:before="192"/>
        <w:rPr>
          <w:i/>
          <w:sz w:val="27"/>
        </w:rPr>
      </w:pPr>
      <w:r>
        <w:t>плоскости</w:t>
      </w:r>
      <w:r>
        <w:rPr>
          <w:spacing w:val="51"/>
          <w:w w:val="150"/>
        </w:rPr>
        <w:t xml:space="preserve"> </w:t>
      </w:r>
      <w:r>
        <w:t>чертежа</w:t>
      </w:r>
      <w:r>
        <w:rPr>
          <w:spacing w:val="50"/>
          <w:w w:val="150"/>
        </w:rPr>
        <w:t xml:space="preserve"> </w:t>
      </w:r>
      <w:r>
        <w:t>«от</w:t>
      </w:r>
      <w:r>
        <w:rPr>
          <w:spacing w:val="51"/>
          <w:w w:val="150"/>
        </w:rPr>
        <w:t xml:space="preserve"> </w:t>
      </w:r>
      <w:r>
        <w:t>нас»,</w:t>
      </w:r>
      <w:r>
        <w:rPr>
          <w:spacing w:val="52"/>
          <w:w w:val="150"/>
        </w:rPr>
        <w:t xml:space="preserve"> </w:t>
      </w:r>
      <w:r>
        <w:t>следовательно,</w:t>
      </w:r>
      <w:r>
        <w:rPr>
          <w:spacing w:val="52"/>
          <w:w w:val="150"/>
        </w:rPr>
        <w:t xml:space="preserve"> </w:t>
      </w:r>
      <w:r>
        <w:t>также</w:t>
      </w:r>
      <w:r>
        <w:rPr>
          <w:spacing w:val="53"/>
          <w:w w:val="150"/>
        </w:rPr>
        <w:t xml:space="preserve"> </w:t>
      </w:r>
      <w:r>
        <w:t>направлен</w:t>
      </w:r>
      <w:r>
        <w:rPr>
          <w:spacing w:val="52"/>
          <w:w w:val="150"/>
        </w:rPr>
        <w:t xml:space="preserve"> </w:t>
      </w:r>
      <w:r>
        <w:t>и</w:t>
      </w:r>
      <w:r>
        <w:rPr>
          <w:spacing w:val="53"/>
          <w:w w:val="150"/>
        </w:rPr>
        <w:t xml:space="preserve"> </w:t>
      </w:r>
      <w:r>
        <w:rPr>
          <w:spacing w:val="-2"/>
        </w:rPr>
        <w:t>вектор</w:t>
      </w:r>
      <w:r>
        <w:tab/>
      </w:r>
      <w:r>
        <w:rPr>
          <w:i/>
          <w:spacing w:val="-10"/>
          <w:sz w:val="27"/>
        </w:rPr>
        <w:t>B</w:t>
      </w:r>
    </w:p>
    <w:p w14:paraId="6960E49F" w14:textId="03CCCA61" w:rsidR="008D0F9D" w:rsidRPr="00A27895" w:rsidRDefault="008D0F9D">
      <w:pPr>
        <w:spacing w:before="3" w:line="239" w:lineRule="exact"/>
        <w:ind w:right="1735"/>
        <w:jc w:val="right"/>
        <w:rPr>
          <w:sz w:val="25"/>
          <w:lang w:val="en-US"/>
        </w:rPr>
      </w:pPr>
    </w:p>
    <w:p w14:paraId="452F9C33" w14:textId="77777777" w:rsidR="008D0F9D" w:rsidRDefault="00000000">
      <w:pPr>
        <w:pStyle w:val="a3"/>
        <w:spacing w:line="273" w:lineRule="exact"/>
      </w:pPr>
      <w:r>
        <w:t>результирующего</w:t>
      </w:r>
      <w:r>
        <w:rPr>
          <w:spacing w:val="38"/>
        </w:rPr>
        <w:t xml:space="preserve"> </w:t>
      </w:r>
      <w:r>
        <w:t>поля.</w:t>
      </w:r>
      <w:r>
        <w:rPr>
          <w:spacing w:val="39"/>
        </w:rPr>
        <w:t xml:space="preserve"> </w:t>
      </w:r>
      <w:r>
        <w:t>Тогда</w:t>
      </w:r>
      <w:r>
        <w:rPr>
          <w:spacing w:val="38"/>
        </w:rPr>
        <w:t xml:space="preserve"> </w:t>
      </w:r>
      <w:r>
        <w:t>формула</w:t>
      </w:r>
      <w:r>
        <w:rPr>
          <w:spacing w:val="41"/>
        </w:rPr>
        <w:t xml:space="preserve"> </w:t>
      </w:r>
      <w:r>
        <w:t>(4.3)</w:t>
      </w:r>
      <w:r>
        <w:rPr>
          <w:spacing w:val="39"/>
        </w:rPr>
        <w:t xml:space="preserve"> </w:t>
      </w:r>
      <w:r>
        <w:t>для</w:t>
      </w:r>
      <w:r>
        <w:rPr>
          <w:spacing w:val="39"/>
        </w:rPr>
        <w:t xml:space="preserve"> </w:t>
      </w:r>
      <w:r>
        <w:t>модуля</w:t>
      </w:r>
      <w:r>
        <w:rPr>
          <w:spacing w:val="38"/>
        </w:rPr>
        <w:t xml:space="preserve"> </w:t>
      </w:r>
      <w:r>
        <w:t>вектора</w:t>
      </w:r>
      <w:r>
        <w:rPr>
          <w:spacing w:val="47"/>
          <w:w w:val="150"/>
        </w:rPr>
        <w:t xml:space="preserve"> </w:t>
      </w:r>
      <w:r>
        <w:rPr>
          <w:i/>
          <w:sz w:val="25"/>
        </w:rPr>
        <w:t>B</w:t>
      </w:r>
      <w:r>
        <w:rPr>
          <w:i/>
          <w:spacing w:val="-12"/>
          <w:sz w:val="25"/>
        </w:rPr>
        <w:t xml:space="preserve"> </w:t>
      </w:r>
      <w:r>
        <w:rPr>
          <w:spacing w:val="-2"/>
        </w:rPr>
        <w:t>запишется</w:t>
      </w:r>
    </w:p>
    <w:p w14:paraId="4E8834B5" w14:textId="77777777" w:rsidR="008D0F9D" w:rsidRPr="007E2458" w:rsidRDefault="00000000">
      <w:pPr>
        <w:pStyle w:val="a3"/>
        <w:spacing w:before="163"/>
        <w:rPr>
          <w:lang w:val="en-US"/>
        </w:rPr>
      </w:pPr>
      <w:r>
        <w:t>так</w:t>
      </w:r>
      <w:r w:rsidRPr="007E2458">
        <w:rPr>
          <w:lang w:val="en-US"/>
        </w:rPr>
        <w:t xml:space="preserve"> </w:t>
      </w:r>
      <w:r w:rsidRPr="007E2458">
        <w:rPr>
          <w:spacing w:val="-4"/>
          <w:lang w:val="en-US"/>
        </w:rPr>
        <w:t>[4]:</w:t>
      </w:r>
    </w:p>
    <w:p w14:paraId="5A5AD7F9" w14:textId="77777777" w:rsidR="008D0F9D" w:rsidRPr="007E2458" w:rsidRDefault="008D0F9D" w:rsidP="00A27895">
      <w:pPr>
        <w:pStyle w:val="a3"/>
        <w:ind w:left="0"/>
        <w:rPr>
          <w:lang w:val="en-US"/>
        </w:rPr>
        <w:sectPr w:rsidR="008D0F9D" w:rsidRPr="007E2458">
          <w:type w:val="continuous"/>
          <w:pgSz w:w="11910" w:h="16840"/>
          <w:pgMar w:top="1540" w:right="708" w:bottom="280" w:left="992" w:header="0" w:footer="938" w:gutter="0"/>
          <w:cols w:space="720"/>
        </w:sectPr>
      </w:pPr>
    </w:p>
    <w:p w14:paraId="5A8CBB6B" w14:textId="23EA14B3" w:rsidR="008D0F9D" w:rsidRPr="00A27895" w:rsidRDefault="00000000" w:rsidP="00A27895">
      <w:pPr>
        <w:tabs>
          <w:tab w:val="left" w:pos="9241"/>
        </w:tabs>
        <w:spacing w:before="176" w:line="72" w:lineRule="auto"/>
        <w:rPr>
          <w:position w:val="-19"/>
          <w:sz w:val="28"/>
          <w:lang w:val="en-US"/>
        </w:rPr>
      </w:pPr>
      <w:r>
        <w:rPr>
          <w:noProof/>
          <w:position w:val="-19"/>
          <w:sz w:val="28"/>
        </w:rPr>
        <w:lastRenderedPageBreak/>
        <mc:AlternateContent>
          <mc:Choice Requires="wps">
            <w:drawing>
              <wp:anchor distT="0" distB="0" distL="0" distR="0" simplePos="0" relativeHeight="250994688" behindDoc="0" locked="0" layoutInCell="1" allowOverlap="1" wp14:anchorId="578C0333" wp14:editId="4B9E3D03">
                <wp:simplePos x="0" y="0"/>
                <wp:positionH relativeFrom="page">
                  <wp:posOffset>3381660</wp:posOffset>
                </wp:positionH>
                <wp:positionV relativeFrom="paragraph">
                  <wp:posOffset>304164</wp:posOffset>
                </wp:positionV>
                <wp:extent cx="374650" cy="1270"/>
                <wp:effectExtent l="0" t="0" r="0" b="0"/>
                <wp:wrapNone/>
                <wp:docPr id="1787" name="Graphic 1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0" cy="1270"/>
                        </a:xfrm>
                        <a:custGeom>
                          <a:avLst/>
                          <a:gdLst/>
                          <a:ahLst/>
                          <a:cxnLst/>
                          <a:rect l="l" t="t" r="r" b="b"/>
                          <a:pathLst>
                            <a:path w="374650">
                              <a:moveTo>
                                <a:pt x="0" y="0"/>
                              </a:moveTo>
                              <a:lnTo>
                                <a:pt x="374523"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6048FB" id="Graphic 1787" o:spid="_x0000_s1026" style="position:absolute;margin-left:266.25pt;margin-top:23.95pt;width:29.5pt;height:.1pt;z-index:250994688;visibility:visible;mso-wrap-style:square;mso-wrap-distance-left:0;mso-wrap-distance-top:0;mso-wrap-distance-right:0;mso-wrap-distance-bottom:0;mso-position-horizontal:absolute;mso-position-horizontal-relative:page;mso-position-vertical:absolute;mso-position-vertical-relative:text;v-text-anchor:top" coordsize="374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" path="m,l374523,e" filled="f" strokeweight=".17778mm">
                <v:path arrowok="t"/>
                <w10:wrap anchorx="page"/>
              </v:shape>
            </w:pict>
          </mc:Fallback>
        </mc:AlternateContent>
      </w:r>
    </w:p>
    <w:p w14:paraId="3D9120BE" w14:textId="09A4BB3F" w:rsidR="008D0F9D" w:rsidRPr="00A27895" w:rsidRDefault="00000000" w:rsidP="00A27895">
      <w:pPr>
        <w:pStyle w:val="a3"/>
        <w:spacing w:before="143" w:line="360" w:lineRule="auto"/>
        <w:ind w:right="422" w:firstLine="720"/>
        <w:jc w:val="both"/>
      </w:pPr>
      <w:r>
        <w:t>Для дальнейших преобразований подынтегрального выражения в формуле (4.4) рассмотрим рис.</w:t>
      </w:r>
      <w:r>
        <w:rPr>
          <w:spacing w:val="-2"/>
        </w:rPr>
        <w:t xml:space="preserve"> </w:t>
      </w:r>
      <w:r>
        <w:t>4.7,</w:t>
      </w:r>
      <w:r>
        <w:rPr>
          <w:spacing w:val="-2"/>
        </w:rPr>
        <w:t xml:space="preserve"> </w:t>
      </w:r>
      <w:r>
        <w:t>б, на котором изображен произвольный элемент длины</w:t>
      </w:r>
      <w:r>
        <w:rPr>
          <w:spacing w:val="40"/>
        </w:rPr>
        <w:t xml:space="preserve"> </w:t>
      </w:r>
      <w:proofErr w:type="spellStart"/>
      <w:r>
        <w:rPr>
          <w:i/>
        </w:rPr>
        <w:t>dl</w:t>
      </w:r>
      <w:proofErr w:type="spellEnd"/>
      <w:r>
        <w:rPr>
          <w:i/>
          <w:spacing w:val="40"/>
        </w:rPr>
        <w:t xml:space="preserve"> </w:t>
      </w:r>
      <w:r>
        <w:t>проводника. Из рис. 4.7, б следует</w:t>
      </w:r>
      <w:r>
        <w:rPr>
          <w:noProof/>
          <w:sz w:val="26"/>
        </w:rPr>
        <mc:AlternateContent>
          <mc:Choice Requires="wps">
            <w:drawing>
              <wp:anchor distT="0" distB="0" distL="0" distR="0" simplePos="0" relativeHeight="250995712" behindDoc="0" locked="0" layoutInCell="1" allowOverlap="1" wp14:anchorId="5842DC55" wp14:editId="1097890A">
                <wp:simplePos x="0" y="0"/>
                <wp:positionH relativeFrom="page">
                  <wp:posOffset>3568731</wp:posOffset>
                </wp:positionH>
                <wp:positionV relativeFrom="paragraph">
                  <wp:posOffset>226595</wp:posOffset>
                </wp:positionV>
                <wp:extent cx="263525" cy="1270"/>
                <wp:effectExtent l="0" t="0" r="0" b="0"/>
                <wp:wrapNone/>
                <wp:docPr id="1788" name="Graphic 1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525" cy="1270"/>
                        </a:xfrm>
                        <a:custGeom>
                          <a:avLst/>
                          <a:gdLst/>
                          <a:ahLst/>
                          <a:cxnLst/>
                          <a:rect l="l" t="t" r="r" b="b"/>
                          <a:pathLst>
                            <a:path w="263525">
                              <a:moveTo>
                                <a:pt x="0" y="0"/>
                              </a:moveTo>
                              <a:lnTo>
                                <a:pt x="263080" y="0"/>
                              </a:lnTo>
                            </a:path>
                          </a:pathLst>
                        </a:custGeom>
                        <a:ln w="6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246DD3" id="Graphic 1788" o:spid="_x0000_s1026" style="position:absolute;margin-left:281pt;margin-top:17.85pt;width:20.75pt;height:.1pt;z-index:250995712;visibility:visible;mso-wrap-style:square;mso-wrap-distance-left:0;mso-wrap-distance-top:0;mso-wrap-distance-right:0;mso-wrap-distance-bottom:0;mso-position-horizontal:absolute;mso-position-horizontal-relative:page;mso-position-vertical:absolute;mso-position-vertical-relative:text;v-text-anchor:top" coordsize="263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" path="m,l263080,e" filled="f" strokeweight=".17381mm">
                <v:path arrowok="t"/>
                <w10:wrap anchorx="page"/>
              </v:shape>
            </w:pict>
          </mc:Fallback>
        </mc:AlternateContent>
      </w:r>
      <w:r>
        <w:rPr>
          <w:noProof/>
          <w:sz w:val="26"/>
        </w:rPr>
        <mc:AlternateContent>
          <mc:Choice Requires="wps">
            <w:drawing>
              <wp:anchor distT="0" distB="0" distL="0" distR="0" simplePos="0" relativeHeight="250997760" behindDoc="0" locked="0" layoutInCell="1" allowOverlap="1" wp14:anchorId="0CD65C31" wp14:editId="2070FC28">
                <wp:simplePos x="0" y="0"/>
                <wp:positionH relativeFrom="page">
                  <wp:posOffset>4013263</wp:posOffset>
                </wp:positionH>
                <wp:positionV relativeFrom="paragraph">
                  <wp:posOffset>226595</wp:posOffset>
                </wp:positionV>
                <wp:extent cx="301625" cy="1270"/>
                <wp:effectExtent l="0" t="0" r="0" b="0"/>
                <wp:wrapNone/>
                <wp:docPr id="1789" name="Graphic 1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625" cy="1270"/>
                        </a:xfrm>
                        <a:custGeom>
                          <a:avLst/>
                          <a:gdLst/>
                          <a:ahLst/>
                          <a:cxnLst/>
                          <a:rect l="l" t="t" r="r" b="b"/>
                          <a:pathLst>
                            <a:path w="301625">
                              <a:moveTo>
                                <a:pt x="0" y="0"/>
                              </a:moveTo>
                              <a:lnTo>
                                <a:pt x="301371" y="0"/>
                              </a:lnTo>
                            </a:path>
                          </a:pathLst>
                        </a:custGeom>
                        <a:ln w="6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8E5D1" id="Graphic 1789" o:spid="_x0000_s1026" style="position:absolute;margin-left:316pt;margin-top:17.85pt;width:23.75pt;height:.1pt;z-index:250997760;visibility:visible;mso-wrap-style:square;mso-wrap-distance-left:0;mso-wrap-distance-top:0;mso-wrap-distance-right:0;mso-wrap-distance-bottom:0;mso-position-horizontal:absolute;mso-position-horizontal-relative:page;mso-position-vertical:absolute;mso-position-vertical-relative:text;v-text-anchor:top" coordsize="301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" path="m,l301371,e" filled="f" strokeweight=".17381mm">
                <v:path arrowok="t"/>
                <w10:wrap anchorx="page"/>
              </v:shape>
            </w:pict>
          </mc:Fallback>
        </mc:AlternateContent>
      </w:r>
      <w:r>
        <w:rPr>
          <w:noProof/>
          <w:sz w:val="26"/>
        </w:rPr>
        <mc:AlternateContent>
          <mc:Choice Requires="wps">
            <w:drawing>
              <wp:anchor distT="0" distB="0" distL="0" distR="0" simplePos="0" relativeHeight="250999808" behindDoc="0" locked="0" layoutInCell="1" allowOverlap="1" wp14:anchorId="658C2CD7" wp14:editId="298654DD">
                <wp:simplePos x="0" y="0"/>
                <wp:positionH relativeFrom="page">
                  <wp:posOffset>4398264</wp:posOffset>
                </wp:positionH>
                <wp:positionV relativeFrom="paragraph">
                  <wp:posOffset>226595</wp:posOffset>
                </wp:positionV>
                <wp:extent cx="107314" cy="1270"/>
                <wp:effectExtent l="0" t="0" r="0" b="0"/>
                <wp:wrapNone/>
                <wp:docPr id="1790" name="Graphic 17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314" cy="1270"/>
                        </a:xfrm>
                        <a:custGeom>
                          <a:avLst/>
                          <a:gdLst/>
                          <a:ahLst/>
                          <a:cxnLst/>
                          <a:rect l="l" t="t" r="r" b="b"/>
                          <a:pathLst>
                            <a:path w="107314">
                              <a:moveTo>
                                <a:pt x="0" y="0"/>
                              </a:moveTo>
                              <a:lnTo>
                                <a:pt x="107156" y="0"/>
                              </a:lnTo>
                            </a:path>
                          </a:pathLst>
                        </a:custGeom>
                        <a:ln w="6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996B5" id="Graphic 1790" o:spid="_x0000_s1026" style="position:absolute;margin-left:346.3pt;margin-top:17.85pt;width:8.45pt;height:.1pt;z-index:250999808;visibility:visible;mso-wrap-style:square;mso-wrap-distance-left:0;mso-wrap-distance-top:0;mso-wrap-distance-right:0;mso-wrap-distance-bottom:0;mso-position-horizontal:absolute;mso-position-horizontal-relative:page;mso-position-vertical:absolute;mso-position-vertical-relative:text;v-text-anchor:top" coordsize="1073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" path="m,l107156,e" filled="f" strokeweight=".17381mm">
                <v:path arrowok="t"/>
                <w10:wrap anchorx="page"/>
              </v:shape>
            </w:pict>
          </mc:Fallback>
        </mc:AlternateContent>
      </w:r>
      <w:r>
        <w:rPr>
          <w:noProof/>
          <w:sz w:val="26"/>
        </w:rPr>
        <mc:AlternateContent>
          <mc:Choice Requires="wps">
            <w:drawing>
              <wp:anchor distT="0" distB="0" distL="0" distR="0" simplePos="0" relativeHeight="251001856" behindDoc="0" locked="0" layoutInCell="1" allowOverlap="1" wp14:anchorId="3C43CDAA" wp14:editId="21725CF5">
                <wp:simplePos x="0" y="0"/>
                <wp:positionH relativeFrom="page">
                  <wp:posOffset>4686776</wp:posOffset>
                </wp:positionH>
                <wp:positionV relativeFrom="paragraph">
                  <wp:posOffset>226595</wp:posOffset>
                </wp:positionV>
                <wp:extent cx="297815" cy="1270"/>
                <wp:effectExtent l="0" t="0" r="0" b="0"/>
                <wp:wrapNone/>
                <wp:docPr id="1791" name="Graphic 17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815" cy="1270"/>
                        </a:xfrm>
                        <a:custGeom>
                          <a:avLst/>
                          <a:gdLst/>
                          <a:ahLst/>
                          <a:cxnLst/>
                          <a:rect l="l" t="t" r="r" b="b"/>
                          <a:pathLst>
                            <a:path w="297815">
                              <a:moveTo>
                                <a:pt x="0" y="0"/>
                              </a:moveTo>
                              <a:lnTo>
                                <a:pt x="297560" y="0"/>
                              </a:lnTo>
                            </a:path>
                          </a:pathLst>
                        </a:custGeom>
                        <a:ln w="6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2A5CB1" id="Graphic 1791" o:spid="_x0000_s1026" style="position:absolute;margin-left:369.05pt;margin-top:17.85pt;width:23.45pt;height:.1pt;z-index:251001856;visibility:visible;mso-wrap-style:square;mso-wrap-distance-left:0;mso-wrap-distance-top:0;mso-wrap-distance-right:0;mso-wrap-distance-bottom:0;mso-position-horizontal:absolute;mso-position-horizontal-relative:page;mso-position-vertical:absolute;mso-position-vertical-relative:text;v-text-anchor:top" coordsize="297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" path="m,l297560,e" filled="f" strokeweight=".17381mm">
                <v:path arrowok="t"/>
                <w10:wrap anchorx="page"/>
              </v:shape>
            </w:pict>
          </mc:Fallback>
        </mc:AlternateContent>
      </w:r>
      <w:r>
        <w:rPr>
          <w:noProof/>
          <w:sz w:val="26"/>
        </w:rPr>
        <mc:AlternateContent>
          <mc:Choice Requires="wps">
            <w:drawing>
              <wp:anchor distT="0" distB="0" distL="0" distR="0" simplePos="0" relativeHeight="251003904" behindDoc="0" locked="0" layoutInCell="1" allowOverlap="1" wp14:anchorId="7B52D71D" wp14:editId="3B64DF19">
                <wp:simplePos x="0" y="0"/>
                <wp:positionH relativeFrom="page">
                  <wp:posOffset>5067966</wp:posOffset>
                </wp:positionH>
                <wp:positionV relativeFrom="paragraph">
                  <wp:posOffset>226595</wp:posOffset>
                </wp:positionV>
                <wp:extent cx="165735" cy="1270"/>
                <wp:effectExtent l="0" t="0" r="0" b="0"/>
                <wp:wrapNone/>
                <wp:docPr id="1792" name="Graphic 17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 cy="1270"/>
                        </a:xfrm>
                        <a:custGeom>
                          <a:avLst/>
                          <a:gdLst/>
                          <a:ahLst/>
                          <a:cxnLst/>
                          <a:rect l="l" t="t" r="r" b="b"/>
                          <a:pathLst>
                            <a:path w="165735">
                              <a:moveTo>
                                <a:pt x="0" y="0"/>
                              </a:moveTo>
                              <a:lnTo>
                                <a:pt x="165353" y="0"/>
                              </a:lnTo>
                            </a:path>
                          </a:pathLst>
                        </a:custGeom>
                        <a:ln w="6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7C8B1F" id="Graphic 1792" o:spid="_x0000_s1026" style="position:absolute;margin-left:399.05pt;margin-top:17.85pt;width:13.05pt;height:.1pt;z-index:251003904;visibility:visible;mso-wrap-style:square;mso-wrap-distance-left:0;mso-wrap-distance-top:0;mso-wrap-distance-right:0;mso-wrap-distance-bottom:0;mso-position-horizontal:absolute;mso-position-horizontal-relative:page;mso-position-vertical:absolute;mso-position-vertical-relative:text;v-text-anchor:top" coordsize="165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" path="m,l165353,e" filled="f" strokeweight=".17381mm">
                <v:path arrowok="t"/>
                <w10:wrap anchorx="page"/>
              </v:shape>
            </w:pict>
          </mc:Fallback>
        </mc:AlternateContent>
      </w:r>
      <w:r>
        <w:rPr>
          <w:noProof/>
          <w:sz w:val="26"/>
        </w:rPr>
        <mc:AlternateContent>
          <mc:Choice Requires="wps">
            <w:drawing>
              <wp:anchor distT="0" distB="0" distL="0" distR="0" simplePos="0" relativeHeight="251005952" behindDoc="0" locked="0" layoutInCell="1" allowOverlap="1" wp14:anchorId="66B6C926" wp14:editId="27CF8F7C">
                <wp:simplePos x="0" y="0"/>
                <wp:positionH relativeFrom="page">
                  <wp:posOffset>5414771</wp:posOffset>
                </wp:positionH>
                <wp:positionV relativeFrom="paragraph">
                  <wp:posOffset>226595</wp:posOffset>
                </wp:positionV>
                <wp:extent cx="229235" cy="1270"/>
                <wp:effectExtent l="0" t="0" r="0" b="0"/>
                <wp:wrapNone/>
                <wp:docPr id="1793" name="Graphic 17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235" cy="1270"/>
                        </a:xfrm>
                        <a:custGeom>
                          <a:avLst/>
                          <a:gdLst/>
                          <a:ahLst/>
                          <a:cxnLst/>
                          <a:rect l="l" t="t" r="r" b="b"/>
                          <a:pathLst>
                            <a:path w="229235">
                              <a:moveTo>
                                <a:pt x="0" y="0"/>
                              </a:moveTo>
                              <a:lnTo>
                                <a:pt x="229076" y="0"/>
                              </a:lnTo>
                            </a:path>
                          </a:pathLst>
                        </a:custGeom>
                        <a:ln w="6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DF6C7C" id="Graphic 1793" o:spid="_x0000_s1026" style="position:absolute;margin-left:426.35pt;margin-top:17.85pt;width:18.05pt;height:.1pt;z-index:251005952;visibility:visible;mso-wrap-style:square;mso-wrap-distance-left:0;mso-wrap-distance-top:0;mso-wrap-distance-right:0;mso-wrap-distance-bottom:0;mso-position-horizontal:absolute;mso-position-horizontal-relative:page;mso-position-vertical:absolute;mso-position-vertical-relative:text;v-text-anchor:top" coordsize="229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" path="m,l229076,e" filled="f" strokeweight=".17381mm">
                <v:path arrowok="t"/>
                <w10:wrap anchorx="page"/>
              </v:shape>
            </w:pict>
          </mc:Fallback>
        </mc:AlternateContent>
      </w:r>
    </w:p>
    <w:p w14:paraId="03A1E082" w14:textId="77777777" w:rsidR="008D0F9D" w:rsidRDefault="00000000">
      <w:pPr>
        <w:pStyle w:val="a3"/>
        <w:spacing w:before="157"/>
        <w:ind w:left="860"/>
      </w:pPr>
      <w:r>
        <w:t>Подставляя</w:t>
      </w:r>
      <w:r>
        <w:rPr>
          <w:spacing w:val="-9"/>
        </w:rPr>
        <w:t xml:space="preserve"> </w:t>
      </w:r>
      <w:r>
        <w:t>полученное</w:t>
      </w:r>
      <w:r>
        <w:rPr>
          <w:spacing w:val="-3"/>
        </w:rPr>
        <w:t xml:space="preserve"> </w:t>
      </w:r>
      <w:r>
        <w:t>выражение</w:t>
      </w:r>
      <w:r>
        <w:rPr>
          <w:spacing w:val="-4"/>
        </w:rPr>
        <w:t xml:space="preserve"> </w:t>
      </w:r>
      <w:r>
        <w:t>в</w:t>
      </w:r>
      <w:r>
        <w:rPr>
          <w:spacing w:val="-3"/>
        </w:rPr>
        <w:t xml:space="preserve"> </w:t>
      </w:r>
      <w:r>
        <w:t>(4.4),</w:t>
      </w:r>
      <w:r>
        <w:rPr>
          <w:spacing w:val="-6"/>
        </w:rPr>
        <w:t xml:space="preserve"> </w:t>
      </w:r>
      <w:r>
        <w:rPr>
          <w:spacing w:val="-2"/>
        </w:rPr>
        <w:t>получим</w:t>
      </w:r>
    </w:p>
    <w:p w14:paraId="742E99A4" w14:textId="77777777" w:rsidR="008D0F9D" w:rsidRDefault="008D0F9D">
      <w:pPr>
        <w:pStyle w:val="a3"/>
        <w:sectPr w:rsidR="008D0F9D">
          <w:pgSz w:w="11910" w:h="16840"/>
          <w:pgMar w:top="1020" w:right="708" w:bottom="1180" w:left="992" w:header="0" w:footer="938" w:gutter="0"/>
          <w:cols w:space="720"/>
        </w:sectPr>
      </w:pPr>
    </w:p>
    <w:p w14:paraId="6A7462B8" w14:textId="425CC001" w:rsidR="008D0F9D" w:rsidRPr="00A27895" w:rsidRDefault="008D0F9D" w:rsidP="00A27895">
      <w:pPr>
        <w:spacing w:before="194" w:line="223" w:lineRule="exact"/>
        <w:rPr>
          <w:position w:val="12"/>
          <w:sz w:val="16"/>
          <w:lang w:val="en-US"/>
        </w:rPr>
        <w:sectPr w:rsidR="008D0F9D" w:rsidRPr="00A27895">
          <w:type w:val="continuous"/>
          <w:pgSz w:w="11910" w:h="16840"/>
          <w:pgMar w:top="1540" w:right="708" w:bottom="280" w:left="992" w:header="0" w:footer="938" w:gutter="0"/>
          <w:cols w:num="2" w:space="720" w:equalWidth="0">
            <w:col w:w="3795" w:space="40"/>
            <w:col w:w="6375"/>
          </w:cols>
        </w:sectPr>
      </w:pPr>
    </w:p>
    <w:p w14:paraId="7759718F" w14:textId="4CB1B551" w:rsidR="008D0F9D" w:rsidRPr="00A27895" w:rsidRDefault="00000000" w:rsidP="00A27895">
      <w:pPr>
        <w:spacing w:before="52"/>
        <w:rPr>
          <w:i/>
          <w:sz w:val="28"/>
          <w:lang w:val="en-US"/>
        </w:rPr>
        <w:sectPr w:rsidR="008D0F9D" w:rsidRPr="00A27895">
          <w:type w:val="continuous"/>
          <w:pgSz w:w="11910" w:h="16840"/>
          <w:pgMar w:top="1540" w:right="708" w:bottom="280" w:left="992" w:header="0" w:footer="938" w:gutter="0"/>
          <w:cols w:num="5" w:space="720" w:equalWidth="0">
            <w:col w:w="3450" w:space="40"/>
            <w:col w:w="1388" w:space="39"/>
            <w:col w:w="520" w:space="39"/>
            <w:col w:w="1802" w:space="40"/>
            <w:col w:w="2892"/>
          </w:cols>
        </w:sectPr>
      </w:pPr>
      <w:r>
        <w:rPr>
          <w:i/>
          <w:noProof/>
          <w:sz w:val="28"/>
        </w:rPr>
        <mc:AlternateContent>
          <mc:Choice Requires="wps">
            <w:drawing>
              <wp:anchor distT="0" distB="0" distL="0" distR="0" simplePos="0" relativeHeight="482167808" behindDoc="1" locked="0" layoutInCell="1" allowOverlap="1" wp14:anchorId="4577818C" wp14:editId="78B3CD91">
                <wp:simplePos x="0" y="0"/>
                <wp:positionH relativeFrom="page">
                  <wp:posOffset>2493168</wp:posOffset>
                </wp:positionH>
                <wp:positionV relativeFrom="paragraph">
                  <wp:posOffset>153566</wp:posOffset>
                </wp:positionV>
                <wp:extent cx="378460" cy="1270"/>
                <wp:effectExtent l="0" t="0" r="0" b="0"/>
                <wp:wrapNone/>
                <wp:docPr id="1794" name="Graphic 17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460" cy="1270"/>
                        </a:xfrm>
                        <a:custGeom>
                          <a:avLst/>
                          <a:gdLst/>
                          <a:ahLst/>
                          <a:cxnLst/>
                          <a:rect l="l" t="t" r="r" b="b"/>
                          <a:pathLst>
                            <a:path w="378460">
                              <a:moveTo>
                                <a:pt x="0" y="0"/>
                              </a:moveTo>
                              <a:lnTo>
                                <a:pt x="378237" y="0"/>
                              </a:lnTo>
                            </a:path>
                          </a:pathLst>
                        </a:custGeom>
                        <a:ln w="6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110E70" id="Graphic 1794" o:spid="_x0000_s1026" style="position:absolute;margin-left:196.3pt;margin-top:12.1pt;width:29.8pt;height:.1pt;z-index:-21148672;visibility:visible;mso-wrap-style:square;mso-wrap-distance-left:0;mso-wrap-distance-top:0;mso-wrap-distance-right:0;mso-wrap-distance-bottom:0;mso-position-horizontal:absolute;mso-position-horizontal-relative:page;mso-position-vertical:absolute;mso-position-vertical-relative:text;v-text-anchor:top" coordsize="378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" path="m,l378237,e" filled="f" strokeweight=".17936mm">
                <v:path arrowok="t"/>
                <w10:wrap anchorx="page"/>
              </v:shape>
            </w:pict>
          </mc:Fallback>
        </mc:AlternateContent>
      </w:r>
      <w:r>
        <w:rPr>
          <w:i/>
          <w:noProof/>
          <w:sz w:val="28"/>
        </w:rPr>
        <mc:AlternateContent>
          <mc:Choice Requires="wps">
            <w:drawing>
              <wp:anchor distT="0" distB="0" distL="0" distR="0" simplePos="0" relativeHeight="16104448" behindDoc="0" locked="0" layoutInCell="1" allowOverlap="1" wp14:anchorId="7E93A1DD" wp14:editId="6653CD58">
                <wp:simplePos x="0" y="0"/>
                <wp:positionH relativeFrom="page">
                  <wp:posOffset>3755421</wp:posOffset>
                </wp:positionH>
                <wp:positionV relativeFrom="paragraph">
                  <wp:posOffset>153566</wp:posOffset>
                </wp:positionV>
                <wp:extent cx="378460" cy="1270"/>
                <wp:effectExtent l="0" t="0" r="0" b="0"/>
                <wp:wrapNone/>
                <wp:docPr id="1795" name="Graphic 17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460" cy="1270"/>
                        </a:xfrm>
                        <a:custGeom>
                          <a:avLst/>
                          <a:gdLst/>
                          <a:ahLst/>
                          <a:cxnLst/>
                          <a:rect l="l" t="t" r="r" b="b"/>
                          <a:pathLst>
                            <a:path w="378460">
                              <a:moveTo>
                                <a:pt x="0" y="0"/>
                              </a:moveTo>
                              <a:lnTo>
                                <a:pt x="378237" y="0"/>
                              </a:lnTo>
                            </a:path>
                          </a:pathLst>
                        </a:custGeom>
                        <a:ln w="6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E0BB4B" id="Graphic 1795" o:spid="_x0000_s1026" style="position:absolute;margin-left:295.7pt;margin-top:12.1pt;width:29.8pt;height:.1pt;z-index:16104448;visibility:visible;mso-wrap-style:square;mso-wrap-distance-left:0;mso-wrap-distance-top:0;mso-wrap-distance-right:0;mso-wrap-distance-bottom:0;mso-position-horizontal:absolute;mso-position-horizontal-relative:page;mso-position-vertical:absolute;mso-position-vertical-relative:text;v-text-anchor:top" coordsize="378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" path="m,l378237,e" filled="f" strokeweight=".17936mm">
                <v:path arrowok="t"/>
                <w10:wrap anchorx="page"/>
              </v:shape>
            </w:pict>
          </mc:Fallback>
        </mc:AlternateContent>
      </w:r>
    </w:p>
    <w:p w14:paraId="3D666FB0" w14:textId="77777777" w:rsidR="008D0F9D" w:rsidRDefault="00000000">
      <w:pPr>
        <w:pStyle w:val="a3"/>
        <w:spacing w:before="165" w:line="367" w:lineRule="auto"/>
        <w:ind w:right="420" w:firstLine="720"/>
        <w:jc w:val="both"/>
      </w:pPr>
      <w:r>
        <w:t xml:space="preserve">Направление вектора </w:t>
      </w:r>
      <w:r>
        <w:rPr>
          <w:i/>
          <w:sz w:val="24"/>
        </w:rPr>
        <w:t>B</w:t>
      </w:r>
      <w:r>
        <w:rPr>
          <w:i/>
          <w:spacing w:val="40"/>
          <w:sz w:val="24"/>
        </w:rPr>
        <w:t xml:space="preserve"> </w:t>
      </w:r>
      <w:r>
        <w:t xml:space="preserve">можно определить, предварительно проведя линии </w:t>
      </w:r>
      <w:r>
        <w:rPr>
          <w:i/>
          <w:sz w:val="24"/>
        </w:rPr>
        <w:t>B</w:t>
      </w:r>
      <w:r>
        <w:rPr>
          <w:i/>
          <w:spacing w:val="40"/>
          <w:sz w:val="24"/>
        </w:rPr>
        <w:t xml:space="preserve"> </w:t>
      </w:r>
      <w:r>
        <w:t xml:space="preserve">прямого проводника с током – это окружности, охватывающие проводник и лежащие в плоскости, перпендикулярной к нему; направление линий </w:t>
      </w:r>
      <w:r>
        <w:rPr>
          <w:i/>
          <w:sz w:val="24"/>
        </w:rPr>
        <w:t>B</w:t>
      </w:r>
      <w:r>
        <w:rPr>
          <w:i/>
          <w:spacing w:val="40"/>
          <w:sz w:val="24"/>
        </w:rPr>
        <w:t xml:space="preserve"> </w:t>
      </w:r>
      <w:r>
        <w:t>связано правилом правого буравчика с направлением тока в проводнике.</w:t>
      </w:r>
      <w:r>
        <w:rPr>
          <w:spacing w:val="68"/>
          <w:w w:val="150"/>
        </w:rPr>
        <w:t xml:space="preserve"> </w:t>
      </w:r>
      <w:r>
        <w:t>Тогда</w:t>
      </w:r>
      <w:r>
        <w:rPr>
          <w:spacing w:val="67"/>
          <w:w w:val="150"/>
        </w:rPr>
        <w:t xml:space="preserve"> </w:t>
      </w:r>
      <w:r>
        <w:t>вектор</w:t>
      </w:r>
      <w:r>
        <w:rPr>
          <w:spacing w:val="40"/>
        </w:rPr>
        <w:t xml:space="preserve">  </w:t>
      </w:r>
      <w:r>
        <w:rPr>
          <w:i/>
          <w:position w:val="4"/>
          <w:sz w:val="27"/>
        </w:rPr>
        <w:t>B</w:t>
      </w:r>
      <w:r>
        <w:rPr>
          <w:i/>
          <w:spacing w:val="59"/>
          <w:position w:val="4"/>
          <w:sz w:val="27"/>
        </w:rPr>
        <w:t xml:space="preserve">  </w:t>
      </w:r>
      <w:r>
        <w:t>в</w:t>
      </w:r>
      <w:r>
        <w:rPr>
          <w:spacing w:val="70"/>
          <w:w w:val="150"/>
        </w:rPr>
        <w:t xml:space="preserve"> </w:t>
      </w:r>
      <w:r>
        <w:t>каждой</w:t>
      </w:r>
      <w:r>
        <w:rPr>
          <w:spacing w:val="70"/>
          <w:w w:val="150"/>
        </w:rPr>
        <w:t xml:space="preserve"> </w:t>
      </w:r>
      <w:r>
        <w:t>точке</w:t>
      </w:r>
      <w:r>
        <w:rPr>
          <w:spacing w:val="69"/>
          <w:w w:val="150"/>
        </w:rPr>
        <w:t xml:space="preserve"> </w:t>
      </w:r>
      <w:r>
        <w:t>линии</w:t>
      </w:r>
      <w:r>
        <w:rPr>
          <w:spacing w:val="68"/>
          <w:w w:val="150"/>
        </w:rPr>
        <w:t xml:space="preserve"> </w:t>
      </w:r>
      <w:r>
        <w:t>будет</w:t>
      </w:r>
      <w:r>
        <w:rPr>
          <w:spacing w:val="68"/>
          <w:w w:val="150"/>
        </w:rPr>
        <w:t xml:space="preserve"> </w:t>
      </w:r>
      <w:r>
        <w:t>направлен</w:t>
      </w:r>
      <w:r>
        <w:rPr>
          <w:spacing w:val="68"/>
          <w:w w:val="150"/>
        </w:rPr>
        <w:t xml:space="preserve"> </w:t>
      </w:r>
      <w:r>
        <w:rPr>
          <w:spacing w:val="-5"/>
        </w:rPr>
        <w:t>по</w:t>
      </w:r>
    </w:p>
    <w:p w14:paraId="1DD78CC7" w14:textId="77777777" w:rsidR="008D0F9D" w:rsidRDefault="00000000">
      <w:pPr>
        <w:pStyle w:val="a3"/>
        <w:spacing w:line="312" w:lineRule="exact"/>
        <w:jc w:val="both"/>
      </w:pPr>
      <w:r>
        <w:t>касательной</w:t>
      </w:r>
      <w:r>
        <w:rPr>
          <w:spacing w:val="-3"/>
        </w:rPr>
        <w:t xml:space="preserve"> </w:t>
      </w:r>
      <w:r>
        <w:t>к ней</w:t>
      </w:r>
      <w:r>
        <w:rPr>
          <w:spacing w:val="-3"/>
        </w:rPr>
        <w:t xml:space="preserve"> </w:t>
      </w:r>
      <w:r>
        <w:t>(рис.</w:t>
      </w:r>
      <w:r>
        <w:rPr>
          <w:spacing w:val="-6"/>
        </w:rPr>
        <w:t xml:space="preserve"> </w:t>
      </w:r>
      <w:r>
        <w:t>4.7, в)</w:t>
      </w:r>
      <w:r>
        <w:rPr>
          <w:spacing w:val="-3"/>
        </w:rPr>
        <w:t xml:space="preserve"> </w:t>
      </w:r>
      <w:r>
        <w:rPr>
          <w:spacing w:val="-4"/>
        </w:rPr>
        <w:t>[4].</w:t>
      </w:r>
    </w:p>
    <w:p w14:paraId="71407FF6" w14:textId="7BAD505D" w:rsidR="008D0F9D" w:rsidRDefault="00000000">
      <w:pPr>
        <w:pStyle w:val="a3"/>
        <w:spacing w:before="150" w:line="360" w:lineRule="auto"/>
        <w:ind w:right="422" w:firstLine="720"/>
        <w:jc w:val="both"/>
      </w:pPr>
      <w:r>
        <w:t>В случае, когда магнитное поле создается бесконечно длинным прямолинейным проводником с током (α</w:t>
      </w:r>
      <w:r>
        <w:rPr>
          <w:vertAlign w:val="subscript"/>
        </w:rPr>
        <w:t>1</w:t>
      </w:r>
      <w:r>
        <w:t>→0, α</w:t>
      </w:r>
      <w:r>
        <w:rPr>
          <w:vertAlign w:val="subscript"/>
        </w:rPr>
        <w:t>2</w:t>
      </w:r>
      <w:r>
        <w:t xml:space="preserve">→180) формула (4.5) примет </w:t>
      </w:r>
      <w:r>
        <w:rPr>
          <w:spacing w:val="-4"/>
        </w:rPr>
        <w:t>вид</w:t>
      </w:r>
    </w:p>
    <w:p w14:paraId="527A001E" w14:textId="77777777" w:rsidR="008D0F9D" w:rsidRPr="00A27895" w:rsidRDefault="008D0F9D" w:rsidP="00A27895">
      <w:pPr>
        <w:pStyle w:val="a3"/>
        <w:spacing w:line="360" w:lineRule="auto"/>
        <w:ind w:left="0"/>
        <w:jc w:val="both"/>
        <w:sectPr w:rsidR="008D0F9D" w:rsidRPr="00A27895">
          <w:type w:val="continuous"/>
          <w:pgSz w:w="11910" w:h="16840"/>
          <w:pgMar w:top="1540" w:right="708" w:bottom="280" w:left="992" w:header="0" w:footer="938" w:gutter="0"/>
          <w:cols w:space="720"/>
        </w:sectPr>
      </w:pPr>
    </w:p>
    <w:p w14:paraId="1A30FA40" w14:textId="0A06FB27" w:rsidR="008D0F9D" w:rsidRPr="00A27895" w:rsidRDefault="00000000" w:rsidP="00A27895">
      <w:pPr>
        <w:spacing w:before="38" w:line="184" w:lineRule="auto"/>
        <w:rPr>
          <w:i/>
          <w:sz w:val="27"/>
        </w:rPr>
        <w:sectPr w:rsidR="008D0F9D" w:rsidRPr="00A27895">
          <w:type w:val="continuous"/>
          <w:pgSz w:w="11910" w:h="16840"/>
          <w:pgMar w:top="1540" w:right="708" w:bottom="280" w:left="992" w:header="0" w:footer="938" w:gutter="0"/>
          <w:cols w:num="2" w:space="720" w:equalWidth="0">
            <w:col w:w="4958" w:space="40"/>
            <w:col w:w="5212"/>
          </w:cols>
        </w:sectPr>
      </w:pPr>
      <w:r>
        <w:rPr>
          <w:i/>
          <w:noProof/>
          <w:sz w:val="27"/>
        </w:rPr>
        <mc:AlternateContent>
          <mc:Choice Requires="wps">
            <w:drawing>
              <wp:anchor distT="0" distB="0" distL="0" distR="0" simplePos="0" relativeHeight="482168832" behindDoc="1" locked="0" layoutInCell="1" allowOverlap="1" wp14:anchorId="65184BE0" wp14:editId="24E2342E">
                <wp:simplePos x="0" y="0"/>
                <wp:positionH relativeFrom="page">
                  <wp:posOffset>3433857</wp:posOffset>
                </wp:positionH>
                <wp:positionV relativeFrom="paragraph">
                  <wp:posOffset>238981</wp:posOffset>
                </wp:positionV>
                <wp:extent cx="373380" cy="1270"/>
                <wp:effectExtent l="0" t="0" r="0" b="0"/>
                <wp:wrapNone/>
                <wp:docPr id="1797" name="Graphic 17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1270"/>
                        </a:xfrm>
                        <a:custGeom>
                          <a:avLst/>
                          <a:gdLst/>
                          <a:ahLst/>
                          <a:cxnLst/>
                          <a:rect l="l" t="t" r="r" b="b"/>
                          <a:pathLst>
                            <a:path w="373380">
                              <a:moveTo>
                                <a:pt x="0" y="0"/>
                              </a:moveTo>
                              <a:lnTo>
                                <a:pt x="373379" y="0"/>
                              </a:lnTo>
                            </a:path>
                          </a:pathLst>
                        </a:custGeom>
                        <a:ln w="6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211CA9" id="Graphic 1797" o:spid="_x0000_s1026" style="position:absolute;margin-left:270.4pt;margin-top:18.8pt;width:29.4pt;height:.1pt;z-index:-21147648;visibility:visible;mso-wrap-style:square;mso-wrap-distance-left:0;mso-wrap-distance-top:0;mso-wrap-distance-right:0;mso-wrap-distance-bottom:0;mso-position-horizontal:absolute;mso-position-horizontal-relative:page;mso-position-vertical:absolute;mso-position-vertical-relative:text;v-text-anchor:top" coordsize="373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" path="m,l373379,e" filled="f" strokeweight=".177mm">
                <v:path arrowok="t"/>
                <w10:wrap anchorx="page"/>
              </v:shape>
            </w:pict>
          </mc:Fallback>
        </mc:AlternateContent>
      </w:r>
      <w:r>
        <w:rPr>
          <w:i/>
          <w:noProof/>
          <w:sz w:val="27"/>
        </w:rPr>
        <mc:AlternateContent>
          <mc:Choice Requires="wps">
            <w:drawing>
              <wp:anchor distT="0" distB="0" distL="0" distR="0" simplePos="0" relativeHeight="252242944" behindDoc="1" locked="0" layoutInCell="1" allowOverlap="1" wp14:anchorId="2847D7FA" wp14:editId="7E8F3926">
                <wp:simplePos x="0" y="0"/>
                <wp:positionH relativeFrom="page">
                  <wp:posOffset>3994499</wp:posOffset>
                </wp:positionH>
                <wp:positionV relativeFrom="paragraph">
                  <wp:posOffset>-49282</wp:posOffset>
                </wp:positionV>
                <wp:extent cx="373380" cy="1270"/>
                <wp:effectExtent l="0" t="0" r="0" b="0"/>
                <wp:wrapNone/>
                <wp:docPr id="1798" name="Graphic 17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1270"/>
                        </a:xfrm>
                        <a:custGeom>
                          <a:avLst/>
                          <a:gdLst/>
                          <a:ahLst/>
                          <a:cxnLst/>
                          <a:rect l="l" t="t" r="r" b="b"/>
                          <a:pathLst>
                            <a:path w="373380">
                              <a:moveTo>
                                <a:pt x="0" y="0"/>
                              </a:moveTo>
                              <a:lnTo>
                                <a:pt x="373380" y="0"/>
                              </a:lnTo>
                            </a:path>
                          </a:pathLst>
                        </a:custGeom>
                        <a:ln w="6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A89326" id="Graphic 1798" o:spid="_x0000_s1026" style="position:absolute;margin-left:314.55pt;margin-top:-3.9pt;width:29.4pt;height:.1pt;z-index:-251073536;visibility:visible;mso-wrap-style:square;mso-wrap-distance-left:0;mso-wrap-distance-top:0;mso-wrap-distance-right:0;mso-wrap-distance-bottom:0;mso-position-horizontal:absolute;mso-position-horizontal-relative:page;mso-position-vertical:absolute;mso-position-vertical-relative:text;v-text-anchor:top" coordsize="373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" path="m,l373380,e" filled="f" strokeweight=".177mm">
                <v:path arrowok="t"/>
                <w10:wrap anchorx="page"/>
              </v:shape>
            </w:pict>
          </mc:Fallback>
        </mc:AlternateContent>
      </w:r>
    </w:p>
    <w:p w14:paraId="63FD384C" w14:textId="77777777" w:rsidR="008D0F9D" w:rsidRDefault="00000000">
      <w:pPr>
        <w:pStyle w:val="a3"/>
        <w:spacing w:before="140" w:line="360" w:lineRule="auto"/>
        <w:ind w:right="423" w:firstLine="720"/>
        <w:jc w:val="both"/>
      </w:pPr>
      <w:r>
        <w:t xml:space="preserve">Как правило, расстояние от проводника до рассматриваемой точки обозначают буквой </w:t>
      </w:r>
      <w:r>
        <w:rPr>
          <w:i/>
        </w:rPr>
        <w:t>r</w:t>
      </w:r>
      <w:r>
        <w:t xml:space="preserve">, поэтому в формулах (4.5) и (4.6), в общем случае, вместо буквы </w:t>
      </w:r>
      <w:r>
        <w:rPr>
          <w:i/>
        </w:rPr>
        <w:t xml:space="preserve">а </w:t>
      </w:r>
      <w:r>
        <w:t xml:space="preserve">пишут букву </w:t>
      </w:r>
      <w:r>
        <w:rPr>
          <w:i/>
        </w:rPr>
        <w:t>r</w:t>
      </w:r>
      <w:r>
        <w:t>.</w:t>
      </w:r>
    </w:p>
    <w:p w14:paraId="0465ADA7" w14:textId="77777777" w:rsidR="008D0F9D" w:rsidRDefault="00000000">
      <w:pPr>
        <w:pStyle w:val="a3"/>
        <w:ind w:left="860"/>
        <w:jc w:val="both"/>
      </w:pPr>
      <w:r>
        <w:rPr>
          <w:i/>
        </w:rPr>
        <w:t>Пример</w:t>
      </w:r>
      <w:r>
        <w:rPr>
          <w:i/>
          <w:spacing w:val="-8"/>
        </w:rPr>
        <w:t xml:space="preserve"> </w:t>
      </w:r>
      <w:r>
        <w:rPr>
          <w:i/>
        </w:rPr>
        <w:t>2.</w:t>
      </w:r>
      <w:r>
        <w:rPr>
          <w:i/>
          <w:spacing w:val="-4"/>
        </w:rPr>
        <w:t xml:space="preserve"> </w:t>
      </w:r>
      <w:r>
        <w:t>Магнитное</w:t>
      </w:r>
      <w:r>
        <w:rPr>
          <w:spacing w:val="-1"/>
        </w:rPr>
        <w:t xml:space="preserve"> </w:t>
      </w:r>
      <w:r>
        <w:t>поле</w:t>
      </w:r>
      <w:r>
        <w:rPr>
          <w:spacing w:val="-5"/>
        </w:rPr>
        <w:t xml:space="preserve"> </w:t>
      </w:r>
      <w:r>
        <w:t>в</w:t>
      </w:r>
      <w:r>
        <w:rPr>
          <w:spacing w:val="-3"/>
        </w:rPr>
        <w:t xml:space="preserve"> </w:t>
      </w:r>
      <w:r>
        <w:t>центре</w:t>
      </w:r>
      <w:r>
        <w:rPr>
          <w:spacing w:val="-2"/>
        </w:rPr>
        <w:t xml:space="preserve"> </w:t>
      </w:r>
      <w:r>
        <w:t>кольцевого</w:t>
      </w:r>
      <w:r>
        <w:rPr>
          <w:spacing w:val="1"/>
        </w:rPr>
        <w:t xml:space="preserve"> </w:t>
      </w:r>
      <w:r>
        <w:rPr>
          <w:spacing w:val="-2"/>
        </w:rPr>
        <w:t>тока.</w:t>
      </w:r>
    </w:p>
    <w:p w14:paraId="4BC3A4AD" w14:textId="77777777" w:rsidR="008D0F9D" w:rsidRDefault="00000000">
      <w:pPr>
        <w:pStyle w:val="a3"/>
        <w:spacing w:before="161" w:line="360" w:lineRule="auto"/>
        <w:ind w:right="422" w:firstLine="720"/>
        <w:jc w:val="both"/>
      </w:pPr>
      <w:r>
        <w:t xml:space="preserve">Пусть по кольцу радиуса </w:t>
      </w:r>
      <w:r>
        <w:rPr>
          <w:i/>
        </w:rPr>
        <w:t xml:space="preserve">R </w:t>
      </w:r>
      <w:r>
        <w:t xml:space="preserve">протекает постоянный ток силы </w:t>
      </w:r>
      <w:r>
        <w:rPr>
          <w:i/>
        </w:rPr>
        <w:t xml:space="preserve">I </w:t>
      </w:r>
      <w:r>
        <w:t>(рис.</w:t>
      </w:r>
      <w:r>
        <w:rPr>
          <w:spacing w:val="-2"/>
        </w:rPr>
        <w:t xml:space="preserve"> </w:t>
      </w:r>
      <w:r>
        <w:t>4.8,</w:t>
      </w:r>
      <w:r>
        <w:rPr>
          <w:spacing w:val="-2"/>
        </w:rPr>
        <w:t xml:space="preserve"> </w:t>
      </w:r>
      <w:r>
        <w:t>а). Необходимо</w:t>
      </w:r>
      <w:r>
        <w:rPr>
          <w:spacing w:val="63"/>
        </w:rPr>
        <w:t xml:space="preserve"> </w:t>
      </w:r>
      <w:r>
        <w:t>найти</w:t>
      </w:r>
      <w:r>
        <w:rPr>
          <w:spacing w:val="67"/>
        </w:rPr>
        <w:t xml:space="preserve"> </w:t>
      </w:r>
      <w:r>
        <w:t>индукцию</w:t>
      </w:r>
      <w:r>
        <w:rPr>
          <w:spacing w:val="68"/>
        </w:rPr>
        <w:t xml:space="preserve"> </w:t>
      </w:r>
      <w:r>
        <w:t>магнитного</w:t>
      </w:r>
      <w:r>
        <w:rPr>
          <w:spacing w:val="66"/>
        </w:rPr>
        <w:t xml:space="preserve"> </w:t>
      </w:r>
      <w:r>
        <w:t>поля</w:t>
      </w:r>
      <w:r>
        <w:rPr>
          <w:spacing w:val="69"/>
        </w:rPr>
        <w:t xml:space="preserve"> </w:t>
      </w:r>
      <w:r>
        <w:t>в</w:t>
      </w:r>
      <w:r>
        <w:rPr>
          <w:spacing w:val="65"/>
        </w:rPr>
        <w:t xml:space="preserve"> </w:t>
      </w:r>
      <w:r>
        <w:t>центре</w:t>
      </w:r>
      <w:r>
        <w:rPr>
          <w:spacing w:val="67"/>
        </w:rPr>
        <w:t xml:space="preserve"> </w:t>
      </w:r>
      <w:r>
        <w:t>кольцевого</w:t>
      </w:r>
      <w:r>
        <w:rPr>
          <w:spacing w:val="66"/>
        </w:rPr>
        <w:t xml:space="preserve"> </w:t>
      </w:r>
      <w:r>
        <w:t>тока,</w:t>
      </w:r>
      <w:r>
        <w:rPr>
          <w:spacing w:val="64"/>
        </w:rPr>
        <w:t xml:space="preserve"> </w:t>
      </w:r>
      <w:r>
        <w:rPr>
          <w:spacing w:val="-10"/>
        </w:rPr>
        <w:t>в</w:t>
      </w:r>
    </w:p>
    <w:p w14:paraId="2B9165DA" w14:textId="77777777" w:rsidR="008D0F9D" w:rsidRDefault="00000000">
      <w:pPr>
        <w:pStyle w:val="a3"/>
        <w:tabs>
          <w:tab w:val="left" w:pos="8819"/>
          <w:tab w:val="left" w:pos="9411"/>
        </w:tabs>
        <w:spacing w:before="61"/>
      </w:pPr>
      <w:r>
        <w:t>точке</w:t>
      </w:r>
      <w:r>
        <w:rPr>
          <w:spacing w:val="71"/>
          <w:w w:val="150"/>
        </w:rPr>
        <w:t xml:space="preserve"> </w:t>
      </w:r>
      <w:r>
        <w:t>О.</w:t>
      </w:r>
      <w:r>
        <w:rPr>
          <w:spacing w:val="69"/>
          <w:w w:val="150"/>
        </w:rPr>
        <w:t xml:space="preserve"> </w:t>
      </w:r>
      <w:r>
        <w:t>Для</w:t>
      </w:r>
      <w:r>
        <w:rPr>
          <w:spacing w:val="72"/>
          <w:w w:val="150"/>
        </w:rPr>
        <w:t xml:space="preserve"> </w:t>
      </w:r>
      <w:r>
        <w:t>этого</w:t>
      </w:r>
      <w:r>
        <w:rPr>
          <w:spacing w:val="72"/>
          <w:w w:val="150"/>
        </w:rPr>
        <w:t xml:space="preserve"> </w:t>
      </w:r>
      <w:r>
        <w:t>разбиваем</w:t>
      </w:r>
      <w:r>
        <w:rPr>
          <w:spacing w:val="68"/>
          <w:w w:val="150"/>
        </w:rPr>
        <w:t xml:space="preserve"> </w:t>
      </w:r>
      <w:r>
        <w:t>кольцевой</w:t>
      </w:r>
      <w:r>
        <w:rPr>
          <w:spacing w:val="75"/>
          <w:w w:val="150"/>
        </w:rPr>
        <w:t xml:space="preserve"> </w:t>
      </w:r>
      <w:r>
        <w:t>ток</w:t>
      </w:r>
      <w:r>
        <w:rPr>
          <w:spacing w:val="71"/>
          <w:w w:val="150"/>
        </w:rPr>
        <w:t xml:space="preserve"> </w:t>
      </w:r>
      <w:r>
        <w:t>на</w:t>
      </w:r>
      <w:r>
        <w:rPr>
          <w:spacing w:val="74"/>
          <w:w w:val="150"/>
        </w:rPr>
        <w:t xml:space="preserve"> </w:t>
      </w:r>
      <w:r>
        <w:t>элементы</w:t>
      </w:r>
      <w:r>
        <w:rPr>
          <w:spacing w:val="72"/>
          <w:w w:val="150"/>
        </w:rPr>
        <w:t xml:space="preserve"> </w:t>
      </w:r>
      <w:r>
        <w:rPr>
          <w:spacing w:val="-4"/>
        </w:rPr>
        <w:t>тока</w:t>
      </w:r>
      <w:r>
        <w:tab/>
      </w:r>
      <w:proofErr w:type="spellStart"/>
      <w:r>
        <w:rPr>
          <w:i/>
          <w:spacing w:val="-5"/>
        </w:rPr>
        <w:t>Idl</w:t>
      </w:r>
      <w:proofErr w:type="spellEnd"/>
      <w:r>
        <w:rPr>
          <w:i/>
        </w:rPr>
        <w:tab/>
      </w:r>
      <w:r>
        <w:rPr>
          <w:spacing w:val="-5"/>
        </w:rPr>
        <w:t>(на</w:t>
      </w:r>
    </w:p>
    <w:p w14:paraId="03FD3058" w14:textId="77777777" w:rsidR="008D0F9D" w:rsidRDefault="00000000">
      <w:pPr>
        <w:pStyle w:val="a3"/>
        <w:tabs>
          <w:tab w:val="left" w:pos="1522"/>
          <w:tab w:val="left" w:pos="2660"/>
          <w:tab w:val="left" w:pos="3271"/>
          <w:tab w:val="left" w:pos="4568"/>
          <w:tab w:val="left" w:pos="5393"/>
          <w:tab w:val="left" w:pos="5757"/>
          <w:tab w:val="left" w:pos="6993"/>
          <w:tab w:val="left" w:pos="8715"/>
        </w:tabs>
        <w:spacing w:before="163"/>
      </w:pPr>
      <w:r>
        <w:t>рис.</w:t>
      </w:r>
      <w:r>
        <w:rPr>
          <w:spacing w:val="-2"/>
        </w:rPr>
        <w:t xml:space="preserve"> </w:t>
      </w:r>
      <w:r>
        <w:t>4.8,</w:t>
      </w:r>
      <w:r>
        <w:rPr>
          <w:spacing w:val="-1"/>
        </w:rPr>
        <w:t xml:space="preserve"> </w:t>
      </w:r>
      <w:r>
        <w:rPr>
          <w:spacing w:val="-10"/>
        </w:rPr>
        <w:t>а</w:t>
      </w:r>
      <w:r>
        <w:tab/>
      </w:r>
      <w:r>
        <w:rPr>
          <w:spacing w:val="-2"/>
        </w:rPr>
        <w:t>указано</w:t>
      </w:r>
      <w:r>
        <w:tab/>
      </w:r>
      <w:r>
        <w:rPr>
          <w:spacing w:val="-5"/>
        </w:rPr>
        <w:t>два</w:t>
      </w:r>
      <w:r>
        <w:tab/>
      </w:r>
      <w:r>
        <w:rPr>
          <w:spacing w:val="-2"/>
        </w:rPr>
        <w:t>элемента</w:t>
      </w:r>
      <w:r>
        <w:tab/>
      </w:r>
      <w:r>
        <w:rPr>
          <w:spacing w:val="-4"/>
        </w:rPr>
        <w:t>тока)</w:t>
      </w:r>
      <w:r>
        <w:tab/>
      </w:r>
      <w:r>
        <w:rPr>
          <w:spacing w:val="-10"/>
        </w:rPr>
        <w:t>и</w:t>
      </w:r>
      <w:r>
        <w:tab/>
      </w:r>
      <w:r>
        <w:rPr>
          <w:spacing w:val="-2"/>
        </w:rPr>
        <w:t>находим</w:t>
      </w:r>
      <w:r>
        <w:tab/>
      </w:r>
      <w:r>
        <w:rPr>
          <w:spacing w:val="-2"/>
        </w:rPr>
        <w:t>направление</w:t>
      </w:r>
      <w:r>
        <w:tab/>
      </w:r>
      <w:r>
        <w:rPr>
          <w:spacing w:val="-2"/>
        </w:rPr>
        <w:t>векторов</w:t>
      </w:r>
    </w:p>
    <w:p w14:paraId="233452C6" w14:textId="77777777" w:rsidR="008D0F9D" w:rsidRDefault="00000000">
      <w:pPr>
        <w:pStyle w:val="a3"/>
        <w:spacing w:before="204"/>
      </w:pPr>
      <w:r>
        <w:t>магнитной</w:t>
      </w:r>
      <w:r>
        <w:rPr>
          <w:spacing w:val="79"/>
        </w:rPr>
        <w:t xml:space="preserve"> </w:t>
      </w:r>
      <w:r>
        <w:t>индукции</w:t>
      </w:r>
      <w:r>
        <w:rPr>
          <w:spacing w:val="79"/>
          <w:w w:val="150"/>
        </w:rPr>
        <w:t xml:space="preserve"> </w:t>
      </w:r>
      <w:proofErr w:type="spellStart"/>
      <w:r>
        <w:rPr>
          <w:i/>
          <w:sz w:val="30"/>
        </w:rPr>
        <w:t>dB</w:t>
      </w:r>
      <w:proofErr w:type="spellEnd"/>
      <w:r>
        <w:rPr>
          <w:i/>
          <w:spacing w:val="67"/>
          <w:w w:val="150"/>
          <w:sz w:val="30"/>
        </w:rPr>
        <w:t xml:space="preserve"> </w:t>
      </w:r>
      <w:r>
        <w:t>всех</w:t>
      </w:r>
      <w:r>
        <w:rPr>
          <w:spacing w:val="46"/>
          <w:w w:val="150"/>
        </w:rPr>
        <w:t xml:space="preserve"> </w:t>
      </w:r>
      <w:r>
        <w:t>элементов</w:t>
      </w:r>
      <w:r>
        <w:rPr>
          <w:spacing w:val="79"/>
        </w:rPr>
        <w:t xml:space="preserve"> </w:t>
      </w:r>
      <w:r>
        <w:t>тока</w:t>
      </w:r>
      <w:r>
        <w:rPr>
          <w:spacing w:val="46"/>
          <w:w w:val="150"/>
        </w:rPr>
        <w:t xml:space="preserve"> </w:t>
      </w:r>
      <w:r>
        <w:t>в</w:t>
      </w:r>
      <w:r>
        <w:rPr>
          <w:spacing w:val="46"/>
          <w:w w:val="150"/>
        </w:rPr>
        <w:t xml:space="preserve"> </w:t>
      </w:r>
      <w:r>
        <w:t>центре</w:t>
      </w:r>
      <w:r>
        <w:rPr>
          <w:spacing w:val="45"/>
          <w:w w:val="150"/>
        </w:rPr>
        <w:t xml:space="preserve"> </w:t>
      </w:r>
      <w:r>
        <w:t>кольца</w:t>
      </w:r>
      <w:r>
        <w:rPr>
          <w:spacing w:val="50"/>
          <w:w w:val="150"/>
        </w:rPr>
        <w:t xml:space="preserve"> </w:t>
      </w:r>
      <w:r>
        <w:t>(они</w:t>
      </w:r>
      <w:r>
        <w:rPr>
          <w:spacing w:val="49"/>
          <w:w w:val="150"/>
        </w:rPr>
        <w:t xml:space="preserve"> </w:t>
      </w:r>
      <w:r>
        <w:rPr>
          <w:spacing w:val="-2"/>
        </w:rPr>
        <w:t>будут</w:t>
      </w:r>
    </w:p>
    <w:p w14:paraId="29582F40" w14:textId="77777777" w:rsidR="008D0F9D" w:rsidRDefault="008D0F9D">
      <w:pPr>
        <w:pStyle w:val="a3"/>
        <w:sectPr w:rsidR="008D0F9D">
          <w:type w:val="continuous"/>
          <w:pgSz w:w="11910" w:h="16840"/>
          <w:pgMar w:top="1540" w:right="708" w:bottom="280" w:left="992" w:header="0" w:footer="938" w:gutter="0"/>
          <w:cols w:space="720"/>
        </w:sectPr>
      </w:pPr>
    </w:p>
    <w:p w14:paraId="3719825E" w14:textId="77777777" w:rsidR="008D0F9D" w:rsidRDefault="00000000">
      <w:pPr>
        <w:pStyle w:val="a3"/>
        <w:spacing w:before="63" w:line="360" w:lineRule="auto"/>
        <w:ind w:right="425"/>
        <w:jc w:val="both"/>
      </w:pPr>
      <w:r>
        <w:lastRenderedPageBreak/>
        <w:t>направлены перпендикулярно плоскости кольца, вверх). Суммарный вектор</w:t>
      </w:r>
      <w:r>
        <w:rPr>
          <w:spacing w:val="40"/>
        </w:rPr>
        <w:t xml:space="preserve"> </w:t>
      </w:r>
      <w:r>
        <w:rPr>
          <w:i/>
          <w:sz w:val="27"/>
        </w:rPr>
        <w:t xml:space="preserve">B </w:t>
      </w:r>
      <w:r>
        <w:t>также будет направлен вертикально вверх. Для определения его модуля берем проекцию формулы (4.3) на вертикальную ось и получаем</w:t>
      </w:r>
    </w:p>
    <w:p w14:paraId="68AB1B00" w14:textId="77777777" w:rsidR="008D0F9D" w:rsidRPr="00E3046C" w:rsidRDefault="008D0F9D" w:rsidP="00E3046C">
      <w:pPr>
        <w:pStyle w:val="a3"/>
        <w:spacing w:line="360" w:lineRule="auto"/>
        <w:ind w:left="0"/>
        <w:jc w:val="both"/>
        <w:sectPr w:rsidR="008D0F9D" w:rsidRPr="00E3046C">
          <w:pgSz w:w="11910" w:h="16840"/>
          <w:pgMar w:top="1080" w:right="708" w:bottom="1180" w:left="992" w:header="0" w:footer="938" w:gutter="0"/>
          <w:cols w:space="720"/>
        </w:sectPr>
      </w:pPr>
    </w:p>
    <w:p w14:paraId="3A6E1F73" w14:textId="451741ED" w:rsidR="008D0F9D" w:rsidRPr="00E3046C" w:rsidRDefault="00000000" w:rsidP="00E3046C">
      <w:pPr>
        <w:tabs>
          <w:tab w:val="left" w:pos="4674"/>
        </w:tabs>
        <w:spacing w:before="66"/>
        <w:rPr>
          <w:sz w:val="26"/>
        </w:rPr>
        <w:sectPr w:rsidR="008D0F9D" w:rsidRPr="00E3046C">
          <w:type w:val="continuous"/>
          <w:pgSz w:w="11910" w:h="16840"/>
          <w:pgMar w:top="1540" w:right="708" w:bottom="280" w:left="992" w:header="0" w:footer="938" w:gutter="0"/>
          <w:cols w:num="3" w:space="720" w:equalWidth="0">
            <w:col w:w="6032" w:space="40"/>
            <w:col w:w="1308" w:space="39"/>
            <w:col w:w="2791"/>
          </w:cols>
        </w:sectPr>
      </w:pPr>
      <w:r>
        <w:rPr>
          <w:noProof/>
          <w:sz w:val="26"/>
        </w:rPr>
        <mc:AlternateContent>
          <mc:Choice Requires="wpg">
            <w:drawing>
              <wp:anchor distT="0" distB="0" distL="0" distR="0" simplePos="0" relativeHeight="252246016" behindDoc="1" locked="0" layoutInCell="1" allowOverlap="1" wp14:anchorId="0223411D" wp14:editId="57904FDA">
                <wp:simplePos x="0" y="0"/>
                <wp:positionH relativeFrom="page">
                  <wp:posOffset>2436647</wp:posOffset>
                </wp:positionH>
                <wp:positionV relativeFrom="paragraph">
                  <wp:posOffset>222384</wp:posOffset>
                </wp:positionV>
                <wp:extent cx="967740" cy="76200"/>
                <wp:effectExtent l="0" t="0" r="0" b="0"/>
                <wp:wrapNone/>
                <wp:docPr id="1799" name="Group 1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7740" cy="76200"/>
                          <a:chOff x="0" y="0"/>
                          <a:chExt cx="967740" cy="76200"/>
                        </a:xfrm>
                      </wpg:grpSpPr>
                      <wps:wsp>
                        <wps:cNvPr id="1800" name="Graphic 1800"/>
                        <wps:cNvSpPr/>
                        <wps:spPr>
                          <a:xfrm>
                            <a:off x="101574" y="38519"/>
                            <a:ext cx="866140" cy="1270"/>
                          </a:xfrm>
                          <a:custGeom>
                            <a:avLst/>
                            <a:gdLst/>
                            <a:ahLst/>
                            <a:cxnLst/>
                            <a:rect l="l" t="t" r="r" b="b"/>
                            <a:pathLst>
                              <a:path w="866140">
                                <a:moveTo>
                                  <a:pt x="0" y="0"/>
                                </a:moveTo>
                                <a:lnTo>
                                  <a:pt x="865727" y="0"/>
                                </a:lnTo>
                              </a:path>
                            </a:pathLst>
                          </a:custGeom>
                          <a:ln w="63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01" name="Image 1801"/>
                          <pic:cNvPicPr/>
                        </pic:nvPicPr>
                        <pic:blipFill>
                          <a:blip r:embed="rId28" cstate="print"/>
                          <a:stretch>
                            <a:fillRect/>
                          </a:stretch>
                        </pic:blipFill>
                        <pic:spPr>
                          <a:xfrm>
                            <a:off x="0" y="0"/>
                            <a:ext cx="69799" cy="75990"/>
                          </a:xfrm>
                          <a:prstGeom prst="rect">
                            <a:avLst/>
                          </a:prstGeom>
                        </pic:spPr>
                      </pic:pic>
                    </wpg:wgp>
                  </a:graphicData>
                </a:graphic>
              </wp:anchor>
            </w:drawing>
          </mc:Choice>
          <mc:Fallback>
            <w:pict>
              <v:group w14:anchorId="42164455" id="Group 1799" o:spid="_x0000_s1026" style="position:absolute;margin-left:191.85pt;margin-top:17.5pt;width:76.2pt;height:6pt;z-index:-251070464;mso-wrap-distance-left:0;mso-wrap-distance-right:0;mso-position-horizontal-relative:page" coordsize="9677,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">
                <v:shape id="Graphic 1800" o:spid="_x0000_s1027" style="position:absolute;left:1015;top:385;width:8662;height:12;visibility:visible;mso-wrap-style:square;v-text-anchor:top" coordsize="866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" path="m,l865727,e" filled="f" strokeweight=".17672mm">
                  <v:path arrowok="t"/>
                </v:shape>
                <v:shape id="Image 1801" o:spid="_x0000_s1028" type="#_x0000_t75" style="position:absolute;width:697;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">
                  <v:imagedata r:id="rId29" o:title=""/>
                </v:shape>
                <w10:wrap anchorx="page"/>
              </v:group>
            </w:pict>
          </mc:Fallback>
        </mc:AlternateContent>
      </w:r>
      <w:r>
        <w:rPr>
          <w:noProof/>
          <w:sz w:val="26"/>
        </w:rPr>
        <w:drawing>
          <wp:anchor distT="0" distB="0" distL="0" distR="0" simplePos="0" relativeHeight="252247040" behindDoc="1" locked="0" layoutInCell="1" allowOverlap="1" wp14:anchorId="29EB7E33" wp14:editId="56545182">
            <wp:simplePos x="0" y="0"/>
            <wp:positionH relativeFrom="page">
              <wp:posOffset>1948300</wp:posOffset>
            </wp:positionH>
            <wp:positionV relativeFrom="paragraph">
              <wp:posOffset>222384</wp:posOffset>
            </wp:positionV>
            <wp:extent cx="69799" cy="75990"/>
            <wp:effectExtent l="0" t="0" r="0" b="0"/>
            <wp:wrapNone/>
            <wp:docPr id="1802" name="Image 18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2" name="Image 1802"/>
                    <pic:cNvPicPr/>
                  </pic:nvPicPr>
                  <pic:blipFill>
                    <a:blip r:embed="rId30" cstate="print"/>
                    <a:stretch>
                      <a:fillRect/>
                    </a:stretch>
                  </pic:blipFill>
                  <pic:spPr>
                    <a:xfrm>
                      <a:off x="0" y="0"/>
                      <a:ext cx="69799" cy="75990"/>
                    </a:xfrm>
                    <a:prstGeom prst="rect">
                      <a:avLst/>
                    </a:prstGeom>
                  </pic:spPr>
                </pic:pic>
              </a:graphicData>
            </a:graphic>
          </wp:anchor>
        </w:drawing>
      </w:r>
      <w:r>
        <w:rPr>
          <w:noProof/>
          <w:sz w:val="26"/>
        </w:rPr>
        <mc:AlternateContent>
          <mc:Choice Requires="wpg">
            <w:drawing>
              <wp:anchor distT="0" distB="0" distL="0" distR="0" simplePos="0" relativeHeight="252248064" behindDoc="1" locked="0" layoutInCell="1" allowOverlap="1" wp14:anchorId="41A5D8EB" wp14:editId="7BC7D6F8">
                <wp:simplePos x="0" y="0"/>
                <wp:positionH relativeFrom="page">
                  <wp:posOffset>3595211</wp:posOffset>
                </wp:positionH>
                <wp:positionV relativeFrom="paragraph">
                  <wp:posOffset>222384</wp:posOffset>
                </wp:positionV>
                <wp:extent cx="1000760" cy="76200"/>
                <wp:effectExtent l="0" t="0" r="0" b="0"/>
                <wp:wrapNone/>
                <wp:docPr id="1803" name="Group 1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760" cy="76200"/>
                          <a:chOff x="0" y="0"/>
                          <a:chExt cx="1000760" cy="76200"/>
                        </a:xfrm>
                      </wpg:grpSpPr>
                      <wps:wsp>
                        <wps:cNvPr id="1804" name="Graphic 1804"/>
                        <wps:cNvSpPr/>
                        <wps:spPr>
                          <a:xfrm>
                            <a:off x="0" y="38519"/>
                            <a:ext cx="892175" cy="1270"/>
                          </a:xfrm>
                          <a:custGeom>
                            <a:avLst/>
                            <a:gdLst/>
                            <a:ahLst/>
                            <a:cxnLst/>
                            <a:rect l="l" t="t" r="r" b="b"/>
                            <a:pathLst>
                              <a:path w="892175">
                                <a:moveTo>
                                  <a:pt x="0" y="0"/>
                                </a:moveTo>
                                <a:lnTo>
                                  <a:pt x="891920" y="0"/>
                                </a:lnTo>
                              </a:path>
                            </a:pathLst>
                          </a:custGeom>
                          <a:ln w="63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05" name="Image 1805"/>
                          <pic:cNvPicPr/>
                        </pic:nvPicPr>
                        <pic:blipFill>
                          <a:blip r:embed="rId30" cstate="print"/>
                          <a:stretch>
                            <a:fillRect/>
                          </a:stretch>
                        </pic:blipFill>
                        <pic:spPr>
                          <a:xfrm>
                            <a:off x="930649" y="0"/>
                            <a:ext cx="69799" cy="75990"/>
                          </a:xfrm>
                          <a:prstGeom prst="rect">
                            <a:avLst/>
                          </a:prstGeom>
                        </pic:spPr>
                      </pic:pic>
                    </wpg:wgp>
                  </a:graphicData>
                </a:graphic>
              </wp:anchor>
            </w:drawing>
          </mc:Choice>
          <mc:Fallback>
            <w:pict>
              <v:group w14:anchorId="7495954C" id="Group 1803" o:spid="_x0000_s1026" style="position:absolute;margin-left:283.1pt;margin-top:17.5pt;width:78.8pt;height:6pt;z-index:-251068416;mso-wrap-distance-left:0;mso-wrap-distance-right:0;mso-position-horizontal-relative:page" coordsize="10007,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&#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">
                <v:shape id="Graphic 1804" o:spid="_x0000_s1027" style="position:absolute;top:385;width:8921;height:12;visibility:visible;mso-wrap-style:square;v-text-anchor:top" coordsize="892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" path="m,l891920,e" filled="f" strokeweight=".17672mm">
                  <v:path arrowok="t"/>
                </v:shape>
                <v:shape id="Image 1805" o:spid="_x0000_s1028" type="#_x0000_t75" style="position:absolute;left:9306;width:698;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">
                  <v:imagedata r:id="rId31" o:title=""/>
                </v:shape>
                <w10:wrap anchorx="page"/>
              </v:group>
            </w:pict>
          </mc:Fallback>
        </mc:AlternateContent>
      </w:r>
    </w:p>
    <w:p w14:paraId="2DB95B04" w14:textId="530B0A4C" w:rsidR="008D0F9D" w:rsidRPr="00E3046C" w:rsidRDefault="008D0F9D" w:rsidP="00E3046C">
      <w:pPr>
        <w:spacing w:before="39"/>
        <w:rPr>
          <w:sz w:val="26"/>
        </w:rPr>
      </w:pPr>
    </w:p>
    <w:p w14:paraId="3AE572EF" w14:textId="77777777" w:rsidR="008D0F9D" w:rsidRDefault="00000000">
      <w:pPr>
        <w:pStyle w:val="a3"/>
        <w:spacing w:before="156"/>
      </w:pPr>
      <w:r>
        <w:t>где</w:t>
      </w:r>
      <w:r>
        <w:rPr>
          <w:spacing w:val="-3"/>
        </w:rPr>
        <w:t xml:space="preserve"> </w:t>
      </w:r>
      <w:r>
        <w:t>учтено,</w:t>
      </w:r>
      <w:r>
        <w:rPr>
          <w:spacing w:val="-5"/>
        </w:rPr>
        <w:t xml:space="preserve"> </w:t>
      </w:r>
      <w:r>
        <w:t>что</w:t>
      </w:r>
      <w:r>
        <w:rPr>
          <w:spacing w:val="1"/>
        </w:rPr>
        <w:t xml:space="preserve"> </w:t>
      </w:r>
      <w:r>
        <w:t>в</w:t>
      </w:r>
      <w:r>
        <w:rPr>
          <w:spacing w:val="-5"/>
        </w:rPr>
        <w:t xml:space="preserve"> </w:t>
      </w:r>
      <w:r>
        <w:t>данном</w:t>
      </w:r>
      <w:r>
        <w:rPr>
          <w:spacing w:val="-2"/>
        </w:rPr>
        <w:t xml:space="preserve"> </w:t>
      </w:r>
      <w:r>
        <w:t>случае</w:t>
      </w:r>
      <w:r>
        <w:rPr>
          <w:spacing w:val="-4"/>
        </w:rPr>
        <w:t xml:space="preserve"> </w:t>
      </w:r>
      <w:r>
        <w:rPr>
          <w:i/>
        </w:rPr>
        <w:t>r</w:t>
      </w:r>
      <w:r>
        <w:rPr>
          <w:i/>
          <w:spacing w:val="-1"/>
        </w:rPr>
        <w:t xml:space="preserve"> </w:t>
      </w:r>
      <w:r>
        <w:t>=</w:t>
      </w:r>
      <w:r>
        <w:rPr>
          <w:spacing w:val="-2"/>
        </w:rPr>
        <w:t xml:space="preserve"> </w:t>
      </w:r>
      <w:r>
        <w:rPr>
          <w:i/>
          <w:spacing w:val="-5"/>
        </w:rPr>
        <w:t>R</w:t>
      </w:r>
      <w:r>
        <w:rPr>
          <w:spacing w:val="-5"/>
        </w:rPr>
        <w:t>.</w:t>
      </w:r>
    </w:p>
    <w:p w14:paraId="35336449" w14:textId="0F837AFB" w:rsidR="008D0F9D" w:rsidRPr="00E3046C" w:rsidRDefault="00000000" w:rsidP="00E3046C">
      <w:pPr>
        <w:spacing w:before="39"/>
        <w:ind w:left="140"/>
        <w:rPr>
          <w:sz w:val="26"/>
          <w:lang w:val="en-US"/>
        </w:rPr>
        <w:sectPr w:rsidR="008D0F9D" w:rsidRPr="00E3046C">
          <w:type w:val="continuous"/>
          <w:pgSz w:w="11910" w:h="16840"/>
          <w:pgMar w:top="1540" w:right="708" w:bottom="280" w:left="992" w:header="0" w:footer="938" w:gutter="0"/>
          <w:cols w:num="3" w:space="720" w:equalWidth="0">
            <w:col w:w="4732" w:space="192"/>
            <w:col w:w="763" w:space="999"/>
            <w:col w:w="3524"/>
          </w:cols>
        </w:sectPr>
      </w:pPr>
      <w:r>
        <w:br w:type="column"/>
      </w:r>
    </w:p>
    <w:p w14:paraId="0F9B149F" w14:textId="77777777" w:rsidR="008D0F9D" w:rsidRDefault="00000000">
      <w:pPr>
        <w:pStyle w:val="a3"/>
        <w:spacing w:before="145" w:line="360" w:lineRule="auto"/>
        <w:ind w:right="424" w:firstLine="720"/>
      </w:pPr>
      <w:r>
        <w:t>Итак,</w:t>
      </w:r>
      <w:r>
        <w:rPr>
          <w:spacing w:val="40"/>
        </w:rPr>
        <w:t xml:space="preserve"> </w:t>
      </w:r>
      <w:r>
        <w:t>в</w:t>
      </w:r>
      <w:r>
        <w:rPr>
          <w:spacing w:val="40"/>
        </w:rPr>
        <w:t xml:space="preserve"> </w:t>
      </w:r>
      <w:r>
        <w:t>центре</w:t>
      </w:r>
      <w:r>
        <w:rPr>
          <w:spacing w:val="40"/>
        </w:rPr>
        <w:t xml:space="preserve"> </w:t>
      </w:r>
      <w:r>
        <w:t>кольцевого</w:t>
      </w:r>
      <w:r>
        <w:rPr>
          <w:spacing w:val="40"/>
        </w:rPr>
        <w:t xml:space="preserve"> </w:t>
      </w:r>
      <w:r>
        <w:t>тока</w:t>
      </w:r>
      <w:r>
        <w:rPr>
          <w:spacing w:val="40"/>
        </w:rPr>
        <w:t xml:space="preserve"> </w:t>
      </w:r>
      <w:r>
        <w:t>модуль</w:t>
      </w:r>
      <w:r>
        <w:rPr>
          <w:spacing w:val="40"/>
        </w:rPr>
        <w:t xml:space="preserve"> </w:t>
      </w:r>
      <w:r>
        <w:t>вектора</w:t>
      </w:r>
      <w:r>
        <w:rPr>
          <w:spacing w:val="40"/>
        </w:rPr>
        <w:t xml:space="preserve"> </w:t>
      </w:r>
      <w:r>
        <w:t>магнитной</w:t>
      </w:r>
      <w:r>
        <w:rPr>
          <w:spacing w:val="40"/>
        </w:rPr>
        <w:t xml:space="preserve"> </w:t>
      </w:r>
      <w:r>
        <w:t>индукции</w:t>
      </w:r>
      <w:r>
        <w:rPr>
          <w:spacing w:val="80"/>
          <w:w w:val="150"/>
        </w:rPr>
        <w:t xml:space="preserve"> </w:t>
      </w:r>
      <w:r>
        <w:t>будет равен</w:t>
      </w:r>
    </w:p>
    <w:p w14:paraId="4B72D1E8" w14:textId="77777777" w:rsidR="008D0F9D" w:rsidRDefault="008D0F9D" w:rsidP="00E3046C">
      <w:pPr>
        <w:pStyle w:val="a3"/>
        <w:spacing w:line="360" w:lineRule="auto"/>
        <w:ind w:left="0"/>
        <w:sectPr w:rsidR="008D0F9D">
          <w:type w:val="continuous"/>
          <w:pgSz w:w="11910" w:h="16840"/>
          <w:pgMar w:top="1540" w:right="708" w:bottom="280" w:left="992" w:header="0" w:footer="938" w:gutter="0"/>
          <w:cols w:space="720"/>
        </w:sectPr>
      </w:pPr>
    </w:p>
    <w:p w14:paraId="7CFFF909" w14:textId="3D32CEF6" w:rsidR="008D0F9D" w:rsidRDefault="00000000" w:rsidP="00E3046C">
      <w:pPr>
        <w:spacing w:before="36" w:line="184" w:lineRule="auto"/>
        <w:rPr>
          <w:i/>
          <w:sz w:val="27"/>
        </w:rPr>
      </w:pPr>
      <w:r>
        <w:rPr>
          <w:i/>
          <w:noProof/>
          <w:sz w:val="27"/>
        </w:rPr>
        <mc:AlternateContent>
          <mc:Choice Requires="wps">
            <w:drawing>
              <wp:anchor distT="0" distB="0" distL="0" distR="0" simplePos="0" relativeHeight="252249088" behindDoc="1" locked="0" layoutInCell="1" allowOverlap="1" wp14:anchorId="3C715B90" wp14:editId="3C8ED3C4">
                <wp:simplePos x="0" y="0"/>
                <wp:positionH relativeFrom="page">
                  <wp:posOffset>3742182</wp:posOffset>
                </wp:positionH>
                <wp:positionV relativeFrom="paragraph">
                  <wp:posOffset>240724</wp:posOffset>
                </wp:positionV>
                <wp:extent cx="374015" cy="1270"/>
                <wp:effectExtent l="0" t="0" r="0" b="0"/>
                <wp:wrapNone/>
                <wp:docPr id="1811" name="Graphic 18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015" cy="1270"/>
                        </a:xfrm>
                        <a:custGeom>
                          <a:avLst/>
                          <a:gdLst/>
                          <a:ahLst/>
                          <a:cxnLst/>
                          <a:rect l="l" t="t" r="r" b="b"/>
                          <a:pathLst>
                            <a:path w="374015">
                              <a:moveTo>
                                <a:pt x="0" y="0"/>
                              </a:moveTo>
                              <a:lnTo>
                                <a:pt x="373856"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7B93B" id="Graphic 1811" o:spid="_x0000_s1026" style="position:absolute;margin-left:294.65pt;margin-top:18.95pt;width:29.45pt;height:.1pt;z-index:-251067392;visibility:visible;mso-wrap-style:square;mso-wrap-distance-left:0;mso-wrap-distance-top:0;mso-wrap-distance-right:0;mso-wrap-distance-bottom:0;mso-position-horizontal:absolute;mso-position-horizontal-relative:page;mso-position-vertical:absolute;mso-position-vertical-relative:text;v-text-anchor:top" coordsize="374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" path="m,l373856,e" filled="f" strokeweight=".17647mm">
                <v:path arrowok="t"/>
                <w10:wrap anchorx="page"/>
              </v:shape>
            </w:pict>
          </mc:Fallback>
        </mc:AlternateContent>
      </w:r>
    </w:p>
    <w:p w14:paraId="0301BDD8" w14:textId="77777777" w:rsidR="008D0F9D" w:rsidRDefault="00000000">
      <w:pPr>
        <w:spacing w:before="141"/>
        <w:ind w:left="860"/>
        <w:rPr>
          <w:sz w:val="28"/>
        </w:rPr>
      </w:pPr>
      <w:r>
        <w:rPr>
          <w:i/>
          <w:sz w:val="28"/>
        </w:rPr>
        <w:t>Пример</w:t>
      </w:r>
      <w:r>
        <w:rPr>
          <w:i/>
          <w:spacing w:val="-7"/>
          <w:sz w:val="28"/>
        </w:rPr>
        <w:t xml:space="preserve"> </w:t>
      </w:r>
      <w:r>
        <w:rPr>
          <w:i/>
          <w:sz w:val="28"/>
        </w:rPr>
        <w:t>3.</w:t>
      </w:r>
      <w:r>
        <w:rPr>
          <w:i/>
          <w:spacing w:val="-4"/>
          <w:sz w:val="28"/>
        </w:rPr>
        <w:t xml:space="preserve"> </w:t>
      </w:r>
      <w:r>
        <w:rPr>
          <w:sz w:val="28"/>
        </w:rPr>
        <w:t>Магнитное</w:t>
      </w:r>
      <w:r>
        <w:rPr>
          <w:spacing w:val="-1"/>
          <w:sz w:val="28"/>
        </w:rPr>
        <w:t xml:space="preserve"> </w:t>
      </w:r>
      <w:r>
        <w:rPr>
          <w:sz w:val="28"/>
        </w:rPr>
        <w:t>поле</w:t>
      </w:r>
      <w:r>
        <w:rPr>
          <w:spacing w:val="-5"/>
          <w:sz w:val="28"/>
        </w:rPr>
        <w:t xml:space="preserve"> </w:t>
      </w:r>
      <w:r>
        <w:rPr>
          <w:sz w:val="28"/>
        </w:rPr>
        <w:t>на</w:t>
      </w:r>
      <w:r>
        <w:rPr>
          <w:spacing w:val="-1"/>
          <w:sz w:val="28"/>
        </w:rPr>
        <w:t xml:space="preserve"> </w:t>
      </w:r>
      <w:r>
        <w:rPr>
          <w:sz w:val="28"/>
        </w:rPr>
        <w:t>оси</w:t>
      </w:r>
      <w:r>
        <w:rPr>
          <w:spacing w:val="-4"/>
          <w:sz w:val="28"/>
        </w:rPr>
        <w:t xml:space="preserve"> </w:t>
      </w:r>
      <w:r>
        <w:rPr>
          <w:sz w:val="28"/>
        </w:rPr>
        <w:t>кольцевого</w:t>
      </w:r>
      <w:r>
        <w:rPr>
          <w:spacing w:val="2"/>
          <w:sz w:val="28"/>
        </w:rPr>
        <w:t xml:space="preserve"> </w:t>
      </w:r>
      <w:r>
        <w:rPr>
          <w:spacing w:val="-2"/>
          <w:sz w:val="28"/>
        </w:rPr>
        <w:t>тока.</w:t>
      </w:r>
    </w:p>
    <w:p w14:paraId="74DCA669" w14:textId="77777777" w:rsidR="008D0F9D" w:rsidRDefault="00000000">
      <w:pPr>
        <w:pStyle w:val="a3"/>
        <w:spacing w:before="184"/>
        <w:ind w:left="860"/>
      </w:pPr>
      <w:r>
        <w:br w:type="column"/>
      </w:r>
      <w:r>
        <w:rPr>
          <w:spacing w:val="-2"/>
        </w:rPr>
        <w:t>(4.7)</w:t>
      </w:r>
    </w:p>
    <w:p w14:paraId="4FE90B06" w14:textId="77777777" w:rsidR="008D0F9D" w:rsidRDefault="008D0F9D">
      <w:pPr>
        <w:pStyle w:val="a3"/>
        <w:sectPr w:rsidR="008D0F9D">
          <w:type w:val="continuous"/>
          <w:pgSz w:w="11910" w:h="16840"/>
          <w:pgMar w:top="1540" w:right="708" w:bottom="280" w:left="992" w:header="0" w:footer="938" w:gutter="0"/>
          <w:cols w:num="2" w:space="720" w:equalWidth="0">
            <w:col w:w="7034" w:space="1346"/>
            <w:col w:w="1830"/>
          </w:cols>
        </w:sectPr>
      </w:pPr>
    </w:p>
    <w:p w14:paraId="3A58BFEB" w14:textId="77777777" w:rsidR="008D0F9D" w:rsidRDefault="00000000">
      <w:pPr>
        <w:pStyle w:val="a3"/>
        <w:spacing w:before="163" w:line="360" w:lineRule="auto"/>
        <w:ind w:right="421" w:firstLine="720"/>
        <w:jc w:val="both"/>
      </w:pPr>
      <w:r>
        <w:t xml:space="preserve">Рассмотрим то же кольцо с током </w:t>
      </w:r>
      <w:r>
        <w:rPr>
          <w:i/>
        </w:rPr>
        <w:t xml:space="preserve">I </w:t>
      </w:r>
      <w:r>
        <w:t xml:space="preserve">радиуса </w:t>
      </w:r>
      <w:r>
        <w:rPr>
          <w:i/>
        </w:rPr>
        <w:t>R</w:t>
      </w:r>
      <w:r>
        <w:t xml:space="preserve">, как и в примере 2. Пусть точка </w:t>
      </w:r>
      <w:r>
        <w:rPr>
          <w:i/>
        </w:rPr>
        <w:t xml:space="preserve">А </w:t>
      </w:r>
      <w:r>
        <w:t xml:space="preserve">находится на оси кольцевого на расстоянии </w:t>
      </w:r>
      <w:r>
        <w:rPr>
          <w:i/>
        </w:rPr>
        <w:t xml:space="preserve">а </w:t>
      </w:r>
      <w:r>
        <w:t>от его центра (рис.</w:t>
      </w:r>
      <w:r>
        <w:rPr>
          <w:spacing w:val="-1"/>
        </w:rPr>
        <w:t xml:space="preserve"> </w:t>
      </w:r>
      <w:r>
        <w:t>4.8,</w:t>
      </w:r>
      <w:r>
        <w:rPr>
          <w:spacing w:val="-4"/>
        </w:rPr>
        <w:t xml:space="preserve"> </w:t>
      </w:r>
      <w:r>
        <w:t xml:space="preserve">б). Рассчитаем индукцию магнитного поля в точке </w:t>
      </w:r>
      <w:r>
        <w:rPr>
          <w:i/>
        </w:rPr>
        <w:t>A</w:t>
      </w:r>
      <w:r>
        <w:t>.</w:t>
      </w:r>
    </w:p>
    <w:p w14:paraId="52E494C6" w14:textId="77777777" w:rsidR="008D0F9D" w:rsidRDefault="008D0F9D">
      <w:pPr>
        <w:pStyle w:val="a3"/>
        <w:spacing w:before="128"/>
        <w:ind w:left="0"/>
        <w:rPr>
          <w:i/>
          <w:sz w:val="24"/>
        </w:rPr>
      </w:pPr>
    </w:p>
    <w:p w14:paraId="262C4C51" w14:textId="77777777" w:rsidR="008D0F9D" w:rsidRDefault="00000000">
      <w:pPr>
        <w:ind w:left="-1" w:right="286"/>
        <w:jc w:val="center"/>
        <w:rPr>
          <w:sz w:val="24"/>
        </w:rPr>
      </w:pPr>
      <w:r>
        <w:rPr>
          <w:sz w:val="24"/>
        </w:rPr>
        <w:t>Рис.</w:t>
      </w:r>
      <w:r>
        <w:rPr>
          <w:spacing w:val="1"/>
          <w:sz w:val="24"/>
        </w:rPr>
        <w:t xml:space="preserve"> </w:t>
      </w:r>
      <w:r>
        <w:rPr>
          <w:spacing w:val="-5"/>
          <w:sz w:val="24"/>
        </w:rPr>
        <w:t>4.8</w:t>
      </w:r>
    </w:p>
    <w:p w14:paraId="0C7897D8" w14:textId="77777777" w:rsidR="008D0F9D" w:rsidRDefault="00000000">
      <w:pPr>
        <w:pStyle w:val="a3"/>
        <w:tabs>
          <w:tab w:val="left" w:pos="5209"/>
        </w:tabs>
        <w:spacing w:before="181"/>
        <w:ind w:left="860"/>
      </w:pPr>
      <w:r>
        <w:t>На</w:t>
      </w:r>
      <w:r>
        <w:rPr>
          <w:spacing w:val="22"/>
        </w:rPr>
        <w:t xml:space="preserve">  </w:t>
      </w:r>
      <w:r>
        <w:t>рис.</w:t>
      </w:r>
      <w:r>
        <w:rPr>
          <w:spacing w:val="-2"/>
        </w:rPr>
        <w:t xml:space="preserve"> </w:t>
      </w:r>
      <w:r>
        <w:t>4.8,</w:t>
      </w:r>
      <w:r>
        <w:rPr>
          <w:spacing w:val="-1"/>
        </w:rPr>
        <w:t xml:space="preserve"> </w:t>
      </w:r>
      <w:r>
        <w:t>б</w:t>
      </w:r>
      <w:r>
        <w:rPr>
          <w:spacing w:val="24"/>
        </w:rPr>
        <w:t xml:space="preserve">  </w:t>
      </w:r>
      <w:r>
        <w:t>показаны</w:t>
      </w:r>
      <w:r>
        <w:rPr>
          <w:spacing w:val="24"/>
        </w:rPr>
        <w:t xml:space="preserve">  </w:t>
      </w:r>
      <w:r>
        <w:rPr>
          <w:spacing w:val="-2"/>
        </w:rPr>
        <w:t>вектора</w:t>
      </w:r>
      <w:r>
        <w:tab/>
      </w:r>
      <w:proofErr w:type="spellStart"/>
      <w:r>
        <w:rPr>
          <w:i/>
          <w:sz w:val="30"/>
        </w:rPr>
        <w:t>dB</w:t>
      </w:r>
      <w:proofErr w:type="spellEnd"/>
      <w:r>
        <w:rPr>
          <w:i/>
          <w:spacing w:val="-49"/>
          <w:sz w:val="30"/>
        </w:rPr>
        <w:t xml:space="preserve"> </w:t>
      </w:r>
      <w:r>
        <w:t>,</w:t>
      </w:r>
      <w:r>
        <w:rPr>
          <w:spacing w:val="79"/>
          <w:w w:val="150"/>
        </w:rPr>
        <w:t xml:space="preserve"> </w:t>
      </w:r>
      <w:r>
        <w:t>созданные</w:t>
      </w:r>
      <w:r>
        <w:rPr>
          <w:spacing w:val="22"/>
        </w:rPr>
        <w:t xml:space="preserve">  </w:t>
      </w:r>
      <w:r>
        <w:t>верхним</w:t>
      </w:r>
      <w:r>
        <w:rPr>
          <w:spacing w:val="79"/>
          <w:w w:val="150"/>
        </w:rPr>
        <w:t xml:space="preserve"> </w:t>
      </w:r>
      <w:r>
        <w:t>и</w:t>
      </w:r>
      <w:r>
        <w:rPr>
          <w:spacing w:val="23"/>
        </w:rPr>
        <w:t xml:space="preserve">  </w:t>
      </w:r>
      <w:r>
        <w:rPr>
          <w:spacing w:val="-2"/>
        </w:rPr>
        <w:t>нижним</w:t>
      </w:r>
    </w:p>
    <w:p w14:paraId="0965F9D6" w14:textId="77777777" w:rsidR="008D0F9D" w:rsidRDefault="00000000">
      <w:pPr>
        <w:pStyle w:val="a3"/>
        <w:spacing w:before="173" w:line="362" w:lineRule="auto"/>
      </w:pPr>
      <w:r>
        <w:t>элементами</w:t>
      </w:r>
      <w:r>
        <w:rPr>
          <w:spacing w:val="80"/>
        </w:rPr>
        <w:t xml:space="preserve"> </w:t>
      </w:r>
      <w:r>
        <w:t>тока</w:t>
      </w:r>
      <w:r>
        <w:rPr>
          <w:spacing w:val="80"/>
        </w:rPr>
        <w:t xml:space="preserve"> </w:t>
      </w:r>
      <w:r>
        <w:t>в</w:t>
      </w:r>
      <w:r>
        <w:rPr>
          <w:spacing w:val="80"/>
        </w:rPr>
        <w:t xml:space="preserve"> </w:t>
      </w:r>
      <w:r>
        <w:t>точке</w:t>
      </w:r>
      <w:r>
        <w:rPr>
          <w:spacing w:val="80"/>
        </w:rPr>
        <w:t xml:space="preserve"> </w:t>
      </w:r>
      <w:r>
        <w:rPr>
          <w:i/>
        </w:rPr>
        <w:t>А</w:t>
      </w:r>
      <w:r>
        <w:t>.</w:t>
      </w:r>
      <w:r>
        <w:rPr>
          <w:spacing w:val="80"/>
        </w:rPr>
        <w:t xml:space="preserve"> </w:t>
      </w:r>
      <w:r>
        <w:t>Каждый</w:t>
      </w:r>
      <w:r>
        <w:rPr>
          <w:spacing w:val="80"/>
        </w:rPr>
        <w:t xml:space="preserve"> </w:t>
      </w:r>
      <w:r>
        <w:t>из</w:t>
      </w:r>
      <w:r>
        <w:rPr>
          <w:spacing w:val="80"/>
        </w:rPr>
        <w:t xml:space="preserve"> </w:t>
      </w:r>
      <w:r>
        <w:t>этих</w:t>
      </w:r>
      <w:r>
        <w:rPr>
          <w:spacing w:val="80"/>
        </w:rPr>
        <w:t xml:space="preserve"> </w:t>
      </w:r>
      <w:r>
        <w:t>векторов</w:t>
      </w:r>
      <w:r>
        <w:rPr>
          <w:spacing w:val="80"/>
        </w:rPr>
        <w:t xml:space="preserve"> </w:t>
      </w:r>
      <w:r>
        <w:t>образует</w:t>
      </w:r>
      <w:r>
        <w:rPr>
          <w:spacing w:val="80"/>
        </w:rPr>
        <w:t xml:space="preserve"> </w:t>
      </w:r>
      <w:r>
        <w:t>угол</w:t>
      </w:r>
      <w:r>
        <w:rPr>
          <w:spacing w:val="80"/>
        </w:rPr>
        <w:t xml:space="preserve"> </w:t>
      </w:r>
      <w:r>
        <w:rPr>
          <w:rFonts w:ascii="Cambria" w:hAnsi="Cambria"/>
        </w:rPr>
        <w:t>β</w:t>
      </w:r>
      <w:r>
        <w:rPr>
          <w:rFonts w:ascii="Cambria" w:hAnsi="Cambria"/>
          <w:spacing w:val="80"/>
        </w:rPr>
        <w:t xml:space="preserve"> </w:t>
      </w:r>
      <w:r>
        <w:t>с вертикальным</w:t>
      </w:r>
      <w:r>
        <w:rPr>
          <w:spacing w:val="-1"/>
        </w:rPr>
        <w:t xml:space="preserve"> </w:t>
      </w:r>
      <w:r>
        <w:t>направлением.</w:t>
      </w:r>
      <w:r>
        <w:rPr>
          <w:spacing w:val="1"/>
        </w:rPr>
        <w:t xml:space="preserve"> </w:t>
      </w:r>
      <w:r>
        <w:t>Из симметрии</w:t>
      </w:r>
      <w:r>
        <w:rPr>
          <w:spacing w:val="1"/>
        </w:rPr>
        <w:t xml:space="preserve"> </w:t>
      </w:r>
      <w:r>
        <w:t>расположения</w:t>
      </w:r>
      <w:r>
        <w:rPr>
          <w:spacing w:val="1"/>
        </w:rPr>
        <w:t xml:space="preserve"> </w:t>
      </w:r>
      <w:r>
        <w:t>векторов</w:t>
      </w:r>
      <w:r>
        <w:rPr>
          <w:spacing w:val="-1"/>
        </w:rPr>
        <w:t xml:space="preserve"> </w:t>
      </w:r>
      <w:r>
        <w:rPr>
          <w:spacing w:val="-2"/>
        </w:rPr>
        <w:t>становится</w:t>
      </w:r>
    </w:p>
    <w:p w14:paraId="282E3B58" w14:textId="77777777" w:rsidR="008D0F9D" w:rsidRDefault="00000000">
      <w:pPr>
        <w:pStyle w:val="a3"/>
        <w:spacing w:before="44"/>
      </w:pPr>
      <w:r>
        <w:t>очевидно,</w:t>
      </w:r>
      <w:r>
        <w:rPr>
          <w:spacing w:val="40"/>
        </w:rPr>
        <w:t xml:space="preserve"> </w:t>
      </w:r>
      <w:r>
        <w:t>что</w:t>
      </w:r>
      <w:r>
        <w:rPr>
          <w:spacing w:val="43"/>
        </w:rPr>
        <w:t xml:space="preserve"> </w:t>
      </w:r>
      <w:r>
        <w:t>сумма</w:t>
      </w:r>
      <w:r>
        <w:rPr>
          <w:spacing w:val="42"/>
        </w:rPr>
        <w:t xml:space="preserve"> </w:t>
      </w:r>
      <w:r>
        <w:t>указанных</w:t>
      </w:r>
      <w:r>
        <w:rPr>
          <w:spacing w:val="41"/>
        </w:rPr>
        <w:t xml:space="preserve"> </w:t>
      </w:r>
      <w:r>
        <w:t>на</w:t>
      </w:r>
      <w:r>
        <w:rPr>
          <w:spacing w:val="39"/>
        </w:rPr>
        <w:t xml:space="preserve"> </w:t>
      </w:r>
      <w:r>
        <w:t>рис.</w:t>
      </w:r>
      <w:r>
        <w:rPr>
          <w:spacing w:val="-5"/>
        </w:rPr>
        <w:t xml:space="preserve"> </w:t>
      </w:r>
      <w:r>
        <w:t>4.8,</w:t>
      </w:r>
      <w:r>
        <w:rPr>
          <w:spacing w:val="-3"/>
        </w:rPr>
        <w:t xml:space="preserve"> </w:t>
      </w:r>
      <w:r>
        <w:t>б</w:t>
      </w:r>
      <w:r>
        <w:rPr>
          <w:spacing w:val="39"/>
        </w:rPr>
        <w:t xml:space="preserve"> </w:t>
      </w:r>
      <w:r>
        <w:t>векторов</w:t>
      </w:r>
      <w:r>
        <w:rPr>
          <w:spacing w:val="71"/>
        </w:rPr>
        <w:t xml:space="preserve"> </w:t>
      </w:r>
      <w:proofErr w:type="spellStart"/>
      <w:r>
        <w:rPr>
          <w:i/>
          <w:sz w:val="30"/>
        </w:rPr>
        <w:t>dB</w:t>
      </w:r>
      <w:proofErr w:type="spellEnd"/>
      <w:r>
        <w:rPr>
          <w:i/>
          <w:spacing w:val="-49"/>
          <w:sz w:val="30"/>
        </w:rPr>
        <w:t xml:space="preserve"> </w:t>
      </w:r>
      <w:r>
        <w:t>,</w:t>
      </w:r>
      <w:r>
        <w:rPr>
          <w:spacing w:val="42"/>
        </w:rPr>
        <w:t xml:space="preserve"> </w:t>
      </w:r>
      <w:r>
        <w:t>будет</w:t>
      </w:r>
      <w:r>
        <w:rPr>
          <w:spacing w:val="39"/>
        </w:rPr>
        <w:t xml:space="preserve"> </w:t>
      </w:r>
      <w:r>
        <w:rPr>
          <w:spacing w:val="-2"/>
        </w:rPr>
        <w:t>направлена</w:t>
      </w:r>
    </w:p>
    <w:p w14:paraId="10A76614" w14:textId="77777777" w:rsidR="008D0F9D" w:rsidRDefault="00000000">
      <w:pPr>
        <w:pStyle w:val="a3"/>
        <w:spacing w:before="192" w:line="360" w:lineRule="auto"/>
        <w:ind w:right="420"/>
        <w:jc w:val="both"/>
      </w:pPr>
      <w:r>
        <w:t>вдоль оси кольца. Следовательно, суммарный вектор магнитной индукции</w:t>
      </w:r>
      <w:r>
        <w:rPr>
          <w:spacing w:val="40"/>
        </w:rPr>
        <w:t xml:space="preserve"> </w:t>
      </w:r>
      <w:r>
        <w:rPr>
          <w:i/>
          <w:sz w:val="27"/>
        </w:rPr>
        <w:t xml:space="preserve">B </w:t>
      </w:r>
      <w:r>
        <w:t>, созданный всеми элементами тока, также будет направлен по оси кольца. Проектируя уравнение (4.3) на ось О</w:t>
      </w:r>
      <w:r>
        <w:rPr>
          <w:i/>
        </w:rPr>
        <w:t xml:space="preserve">х </w:t>
      </w:r>
      <w:r>
        <w:t>(направлена вдоль оси кольца), получим</w:t>
      </w:r>
    </w:p>
    <w:p w14:paraId="0103CF35"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3E92F4FC" w14:textId="20F46782" w:rsidR="008D0F9D" w:rsidRPr="00E3046C" w:rsidRDefault="00000000" w:rsidP="00E3046C">
      <w:pPr>
        <w:spacing w:before="280"/>
        <w:rPr>
          <w:rFonts w:ascii="Cambria" w:hAnsi="Cambria"/>
          <w:sz w:val="30"/>
        </w:rPr>
        <w:sectPr w:rsidR="008D0F9D" w:rsidRPr="00E3046C">
          <w:pgSz w:w="11910" w:h="16840"/>
          <w:pgMar w:top="1060" w:right="708" w:bottom="1180" w:left="992" w:header="0" w:footer="938" w:gutter="0"/>
          <w:cols w:num="5" w:space="720" w:equalWidth="0">
            <w:col w:w="2600" w:space="40"/>
            <w:col w:w="1948" w:space="39"/>
            <w:col w:w="625" w:space="39"/>
            <w:col w:w="1144" w:space="40"/>
            <w:col w:w="3735"/>
          </w:cols>
        </w:sectPr>
      </w:pPr>
      <w:r>
        <w:rPr>
          <w:rFonts w:ascii="Cambria" w:hAnsi="Cambria"/>
          <w:noProof/>
          <w:sz w:val="30"/>
        </w:rPr>
        <w:lastRenderedPageBreak/>
        <mc:AlternateContent>
          <mc:Choice Requires="wpg">
            <w:drawing>
              <wp:anchor distT="0" distB="0" distL="0" distR="0" simplePos="0" relativeHeight="252255232" behindDoc="1" locked="0" layoutInCell="1" allowOverlap="1" wp14:anchorId="4A081345" wp14:editId="4E5EE0CA">
                <wp:simplePos x="0" y="0"/>
                <wp:positionH relativeFrom="page">
                  <wp:posOffset>2316861</wp:posOffset>
                </wp:positionH>
                <wp:positionV relativeFrom="paragraph">
                  <wp:posOffset>281779</wp:posOffset>
                </wp:positionV>
                <wp:extent cx="1330325" cy="83820"/>
                <wp:effectExtent l="0" t="0" r="0" b="0"/>
                <wp:wrapNone/>
                <wp:docPr id="1874" name="Group 18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0325" cy="83820"/>
                          <a:chOff x="0" y="0"/>
                          <a:chExt cx="1330325" cy="83820"/>
                        </a:xfrm>
                      </wpg:grpSpPr>
                      <wps:wsp>
                        <wps:cNvPr id="1875" name="Graphic 1875"/>
                        <wps:cNvSpPr/>
                        <wps:spPr>
                          <a:xfrm>
                            <a:off x="0" y="42229"/>
                            <a:ext cx="1223645" cy="1270"/>
                          </a:xfrm>
                          <a:custGeom>
                            <a:avLst/>
                            <a:gdLst/>
                            <a:ahLst/>
                            <a:cxnLst/>
                            <a:rect l="l" t="t" r="r" b="b"/>
                            <a:pathLst>
                              <a:path w="1223645">
                                <a:moveTo>
                                  <a:pt x="0" y="0"/>
                                </a:moveTo>
                                <a:lnTo>
                                  <a:pt x="1223295" y="0"/>
                                </a:lnTo>
                              </a:path>
                            </a:pathLst>
                          </a:custGeom>
                          <a:ln w="63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76" name="Image 1876"/>
                          <pic:cNvPicPr/>
                        </pic:nvPicPr>
                        <pic:blipFill>
                          <a:blip r:embed="rId32" cstate="print"/>
                          <a:stretch>
                            <a:fillRect/>
                          </a:stretch>
                        </pic:blipFill>
                        <pic:spPr>
                          <a:xfrm>
                            <a:off x="1260219" y="0"/>
                            <a:ext cx="69884" cy="83219"/>
                          </a:xfrm>
                          <a:prstGeom prst="rect">
                            <a:avLst/>
                          </a:prstGeom>
                        </pic:spPr>
                      </pic:pic>
                    </wpg:wgp>
                  </a:graphicData>
                </a:graphic>
              </wp:anchor>
            </w:drawing>
          </mc:Choice>
          <mc:Fallback>
            <w:pict>
              <v:group w14:anchorId="432429F6" id="Group 1874" o:spid="_x0000_s1026" style="position:absolute;margin-left:182.45pt;margin-top:22.2pt;width:104.75pt;height:6.6pt;z-index:-251061248;mso-wrap-distance-left:0;mso-wrap-distance-right:0;mso-position-horizontal-relative:page" coordsize="13303,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">
                <v:shape id="Graphic 1875" o:spid="_x0000_s1027" style="position:absolute;top:422;width:12236;height:12;visibility:visible;mso-wrap-style:square;v-text-anchor:top" coordsize="1223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" path="m,l1223295,e" filled="f" strokeweight=".17647mm">
                  <v:path arrowok="t"/>
                </v:shape>
                <v:shape id="Image 1876" o:spid="_x0000_s1028" type="#_x0000_t75" style="position:absolute;left:12602;width:699;height: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">
                  <v:imagedata r:id="rId33" o:title=""/>
                </v:shape>
                <w10:wrap anchorx="page"/>
              </v:group>
            </w:pict>
          </mc:Fallback>
        </mc:AlternateContent>
      </w:r>
      <w:r>
        <w:rPr>
          <w:rFonts w:ascii="Cambria" w:hAnsi="Cambria"/>
          <w:noProof/>
          <w:sz w:val="30"/>
        </w:rPr>
        <w:drawing>
          <wp:anchor distT="0" distB="0" distL="0" distR="0" simplePos="0" relativeHeight="252256256" behindDoc="1" locked="0" layoutInCell="1" allowOverlap="1" wp14:anchorId="29C6122D" wp14:editId="28E29660">
            <wp:simplePos x="0" y="0"/>
            <wp:positionH relativeFrom="page">
              <wp:posOffset>1500820</wp:posOffset>
            </wp:positionH>
            <wp:positionV relativeFrom="paragraph">
              <wp:posOffset>281779</wp:posOffset>
            </wp:positionV>
            <wp:extent cx="69884" cy="83219"/>
            <wp:effectExtent l="0" t="0" r="0" b="0"/>
            <wp:wrapNone/>
            <wp:docPr id="1877" name="Image 18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7" name="Image 1877"/>
                    <pic:cNvPicPr/>
                  </pic:nvPicPr>
                  <pic:blipFill>
                    <a:blip r:embed="rId32" cstate="print"/>
                    <a:stretch>
                      <a:fillRect/>
                    </a:stretch>
                  </pic:blipFill>
                  <pic:spPr>
                    <a:xfrm>
                      <a:off x="0" y="0"/>
                      <a:ext cx="69884" cy="83219"/>
                    </a:xfrm>
                    <a:prstGeom prst="rect">
                      <a:avLst/>
                    </a:prstGeom>
                  </pic:spPr>
                </pic:pic>
              </a:graphicData>
            </a:graphic>
          </wp:anchor>
        </w:drawing>
      </w:r>
      <w:r>
        <w:rPr>
          <w:noProof/>
          <w:sz w:val="8"/>
        </w:rPr>
        <mc:AlternateContent>
          <mc:Choice Requires="wps">
            <w:drawing>
              <wp:anchor distT="0" distB="0" distL="0" distR="0" simplePos="0" relativeHeight="252282880" behindDoc="1" locked="0" layoutInCell="1" allowOverlap="1" wp14:anchorId="4C3D8364" wp14:editId="7E321040">
                <wp:simplePos x="0" y="0"/>
                <wp:positionH relativeFrom="page">
                  <wp:posOffset>5288184</wp:posOffset>
                </wp:positionH>
                <wp:positionV relativeFrom="paragraph">
                  <wp:posOffset>79370</wp:posOffset>
                </wp:positionV>
                <wp:extent cx="955040" cy="1270"/>
                <wp:effectExtent l="0" t="0" r="0" b="0"/>
                <wp:wrapTopAndBottom/>
                <wp:docPr id="1878" name="Graphic 18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5040" cy="1270"/>
                        </a:xfrm>
                        <a:custGeom>
                          <a:avLst/>
                          <a:gdLst/>
                          <a:ahLst/>
                          <a:cxnLst/>
                          <a:rect l="l" t="t" r="r" b="b"/>
                          <a:pathLst>
                            <a:path w="955040">
                              <a:moveTo>
                                <a:pt x="0" y="0"/>
                              </a:moveTo>
                              <a:lnTo>
                                <a:pt x="954595"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7D5F8F" id="Graphic 1878" o:spid="_x0000_s1026" style="position:absolute;margin-left:416.4pt;margin-top:6.25pt;width:75.2pt;height:.1pt;z-index:-251033600;visibility:visible;mso-wrap-style:square;mso-wrap-distance-left:0;mso-wrap-distance-top:0;mso-wrap-distance-right:0;mso-wrap-distance-bottom:0;mso-position-horizontal:absolute;mso-position-horizontal-relative:page;mso-position-vertical:absolute;mso-position-vertical-relative:text;v-text-anchor:top" coordsize="95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" path="m,l954595,e" filled="f" strokeweight=".17647mm">
                <v:path arrowok="t"/>
                <w10:wrap type="topAndBottom" anchorx="page"/>
              </v:shape>
            </w:pict>
          </mc:Fallback>
        </mc:AlternateContent>
      </w:r>
    </w:p>
    <w:p w14:paraId="26CD4163" w14:textId="4400B2A3" w:rsidR="008D0F9D" w:rsidRDefault="00000000">
      <w:pPr>
        <w:pStyle w:val="a3"/>
        <w:spacing w:before="193" w:line="360" w:lineRule="auto"/>
        <w:ind w:firstLine="720"/>
      </w:pPr>
      <w:r>
        <w:rPr>
          <w:noProof/>
        </w:rPr>
        <mc:AlternateContent>
          <mc:Choice Requires="wps">
            <w:drawing>
              <wp:anchor distT="0" distB="0" distL="0" distR="0" simplePos="0" relativeHeight="482178048" behindDoc="1" locked="0" layoutInCell="1" allowOverlap="1" wp14:anchorId="17BAAA86" wp14:editId="14F88FF8">
                <wp:simplePos x="0" y="0"/>
                <wp:positionH relativeFrom="page">
                  <wp:posOffset>4001738</wp:posOffset>
                </wp:positionH>
                <wp:positionV relativeFrom="paragraph">
                  <wp:posOffset>-311821</wp:posOffset>
                </wp:positionV>
                <wp:extent cx="711835" cy="1270"/>
                <wp:effectExtent l="0" t="0" r="0" b="0"/>
                <wp:wrapNone/>
                <wp:docPr id="1879" name="Graphic 18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835" cy="1270"/>
                        </a:xfrm>
                        <a:custGeom>
                          <a:avLst/>
                          <a:gdLst/>
                          <a:ahLst/>
                          <a:cxnLst/>
                          <a:rect l="l" t="t" r="r" b="b"/>
                          <a:pathLst>
                            <a:path w="711835">
                              <a:moveTo>
                                <a:pt x="0" y="0"/>
                              </a:moveTo>
                              <a:lnTo>
                                <a:pt x="711708"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F744D4" id="Graphic 1879" o:spid="_x0000_s1026" style="position:absolute;margin-left:315.1pt;margin-top:-24.55pt;width:56.05pt;height:.1pt;z-index:-21138432;visibility:visible;mso-wrap-style:square;mso-wrap-distance-left:0;mso-wrap-distance-top:0;mso-wrap-distance-right:0;mso-wrap-distance-bottom:0;mso-position-horizontal:absolute;mso-position-horizontal-relative:page;mso-position-vertical:absolute;mso-position-vertical-relative:text;v-text-anchor:top" coordsize="711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" path="m,l711708,e" filled="f" strokeweight=".17647mm">
                <v:path arrowok="t"/>
                <w10:wrap anchorx="page"/>
              </v:shape>
            </w:pict>
          </mc:Fallback>
        </mc:AlternateContent>
      </w:r>
      <w:r>
        <w:t xml:space="preserve">Для центра кольцевого тока (точка </w:t>
      </w:r>
      <w:r>
        <w:rPr>
          <w:i/>
        </w:rPr>
        <w:t>О</w:t>
      </w:r>
      <w:r>
        <w:t>, формулу (4.7).</w:t>
      </w:r>
    </w:p>
    <w:p w14:paraId="2B5244A3" w14:textId="77777777" w:rsidR="008D0F9D" w:rsidRDefault="00000000">
      <w:pPr>
        <w:pStyle w:val="a3"/>
        <w:spacing w:before="188"/>
        <w:ind w:left="86"/>
      </w:pPr>
      <w:r>
        <w:br w:type="column"/>
      </w:r>
      <w:r>
        <w:rPr>
          <w:i/>
        </w:rPr>
        <w:t>a</w:t>
      </w:r>
      <w:r>
        <w:rPr>
          <w:i/>
          <w:spacing w:val="19"/>
        </w:rPr>
        <w:t xml:space="preserve"> </w:t>
      </w:r>
      <w:r>
        <w:rPr>
          <w:rFonts w:ascii="Cambria" w:hAnsi="Cambria"/>
        </w:rPr>
        <w:t>=</w:t>
      </w:r>
      <w:r>
        <w:rPr>
          <w:rFonts w:ascii="Cambria" w:hAnsi="Cambria"/>
          <w:spacing w:val="18"/>
        </w:rPr>
        <w:t xml:space="preserve"> </w:t>
      </w:r>
      <w:r>
        <w:t>0</w:t>
      </w:r>
      <w:r>
        <w:rPr>
          <w:spacing w:val="-30"/>
        </w:rPr>
        <w:t xml:space="preserve"> </w:t>
      </w:r>
      <w:r>
        <w:t>)</w:t>
      </w:r>
      <w:r>
        <w:rPr>
          <w:spacing w:val="21"/>
        </w:rPr>
        <w:t xml:space="preserve"> </w:t>
      </w:r>
      <w:r>
        <w:t>из</w:t>
      </w:r>
      <w:r>
        <w:rPr>
          <w:spacing w:val="23"/>
        </w:rPr>
        <w:t xml:space="preserve"> </w:t>
      </w:r>
      <w:r>
        <w:t>формулы</w:t>
      </w:r>
      <w:r>
        <w:rPr>
          <w:spacing w:val="22"/>
        </w:rPr>
        <w:t xml:space="preserve"> </w:t>
      </w:r>
      <w:r>
        <w:t>(4.8)</w:t>
      </w:r>
      <w:r>
        <w:rPr>
          <w:spacing w:val="21"/>
        </w:rPr>
        <w:t xml:space="preserve"> </w:t>
      </w:r>
      <w:r>
        <w:rPr>
          <w:spacing w:val="-2"/>
        </w:rPr>
        <w:t>получаем</w:t>
      </w:r>
    </w:p>
    <w:p w14:paraId="0E1FFA9C" w14:textId="77777777" w:rsidR="008D0F9D" w:rsidRDefault="008D0F9D">
      <w:pPr>
        <w:pStyle w:val="a3"/>
        <w:sectPr w:rsidR="008D0F9D">
          <w:type w:val="continuous"/>
          <w:pgSz w:w="11910" w:h="16840"/>
          <w:pgMar w:top="1540" w:right="708" w:bottom="280" w:left="992" w:header="0" w:footer="938" w:gutter="0"/>
          <w:cols w:num="2" w:space="720" w:equalWidth="0">
            <w:col w:w="5499" w:space="40"/>
            <w:col w:w="4671"/>
          </w:cols>
        </w:sectPr>
      </w:pPr>
    </w:p>
    <w:p w14:paraId="7BDDDA88" w14:textId="77777777" w:rsidR="008D0F9D" w:rsidRDefault="00000000">
      <w:pPr>
        <w:pStyle w:val="a3"/>
        <w:spacing w:before="4" w:line="357" w:lineRule="auto"/>
        <w:ind w:right="421" w:firstLine="720"/>
        <w:jc w:val="both"/>
      </w:pPr>
      <w:r>
        <w:t xml:space="preserve">Линии </w:t>
      </w:r>
      <w:r>
        <w:rPr>
          <w:i/>
          <w:sz w:val="24"/>
        </w:rPr>
        <w:t xml:space="preserve">B </w:t>
      </w:r>
      <w:r>
        <w:t>кольцевого тока представляют собой окружности, перпендикулярные плоскости кольца, их направление связано правилом</w:t>
      </w:r>
      <w:r>
        <w:rPr>
          <w:spacing w:val="40"/>
        </w:rPr>
        <w:t xml:space="preserve"> </w:t>
      </w:r>
      <w:r>
        <w:t>правого буравчика с направлением тока (рис. 4.8, в).</w:t>
      </w:r>
    </w:p>
    <w:p w14:paraId="09158587" w14:textId="77777777" w:rsidR="008D0F9D" w:rsidRDefault="00000000">
      <w:pPr>
        <w:pStyle w:val="7"/>
        <w:spacing w:before="132"/>
        <w:ind w:left="860" w:firstLine="0"/>
        <w:jc w:val="both"/>
      </w:pPr>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r>
        <w:rPr>
          <w:spacing w:val="-5"/>
        </w:rPr>
        <w:t>15</w:t>
      </w:r>
    </w:p>
    <w:p w14:paraId="19B031BC" w14:textId="5B33B74C" w:rsidR="008D0F9D" w:rsidRDefault="00000000">
      <w:pPr>
        <w:pStyle w:val="a5"/>
        <w:numPr>
          <w:ilvl w:val="0"/>
          <w:numId w:val="9"/>
        </w:numPr>
        <w:tabs>
          <w:tab w:val="left" w:pos="848"/>
        </w:tabs>
        <w:spacing w:before="173"/>
        <w:rPr>
          <w:i/>
          <w:sz w:val="26"/>
        </w:rPr>
      </w:pPr>
      <w:r>
        <w:rPr>
          <w:sz w:val="28"/>
        </w:rPr>
        <w:t>На</w:t>
      </w:r>
      <w:r>
        <w:rPr>
          <w:spacing w:val="15"/>
          <w:sz w:val="28"/>
        </w:rPr>
        <w:t xml:space="preserve"> </w:t>
      </w:r>
      <w:r>
        <w:rPr>
          <w:sz w:val="28"/>
        </w:rPr>
        <w:t>рисунке</w:t>
      </w:r>
      <w:r>
        <w:rPr>
          <w:spacing w:val="15"/>
          <w:sz w:val="28"/>
        </w:rPr>
        <w:t xml:space="preserve"> </w:t>
      </w:r>
      <w:r>
        <w:rPr>
          <w:sz w:val="28"/>
        </w:rPr>
        <w:t>в</w:t>
      </w:r>
      <w:r>
        <w:rPr>
          <w:spacing w:val="17"/>
          <w:sz w:val="28"/>
        </w:rPr>
        <w:t xml:space="preserve"> </w:t>
      </w:r>
      <w:r>
        <w:rPr>
          <w:sz w:val="28"/>
        </w:rPr>
        <w:t>точке</w:t>
      </w:r>
      <w:r>
        <w:rPr>
          <w:spacing w:val="16"/>
          <w:sz w:val="28"/>
        </w:rPr>
        <w:t xml:space="preserve"> </w:t>
      </w:r>
      <w:r>
        <w:rPr>
          <w:sz w:val="28"/>
        </w:rPr>
        <w:t>С</w:t>
      </w:r>
      <w:r>
        <w:rPr>
          <w:spacing w:val="15"/>
          <w:sz w:val="28"/>
        </w:rPr>
        <w:t xml:space="preserve"> </w:t>
      </w:r>
      <w:r>
        <w:rPr>
          <w:sz w:val="28"/>
        </w:rPr>
        <w:t>изображен</w:t>
      </w:r>
      <w:r>
        <w:rPr>
          <w:spacing w:val="17"/>
          <w:sz w:val="28"/>
        </w:rPr>
        <w:t xml:space="preserve"> </w:t>
      </w:r>
      <w:r>
        <w:rPr>
          <w:sz w:val="28"/>
        </w:rPr>
        <w:t>вектор</w:t>
      </w:r>
      <w:r>
        <w:rPr>
          <w:spacing w:val="17"/>
          <w:sz w:val="28"/>
        </w:rPr>
        <w:t xml:space="preserve"> </w:t>
      </w:r>
      <w:r>
        <w:rPr>
          <w:sz w:val="28"/>
        </w:rPr>
        <w:t>индукции</w:t>
      </w:r>
      <w:r>
        <w:rPr>
          <w:spacing w:val="51"/>
          <w:sz w:val="28"/>
        </w:rPr>
        <w:t xml:space="preserve"> </w:t>
      </w:r>
      <w:proofErr w:type="spellStart"/>
      <w:r>
        <w:rPr>
          <w:i/>
          <w:spacing w:val="-5"/>
          <w:sz w:val="26"/>
        </w:rPr>
        <w:t>dB</w:t>
      </w:r>
      <w:proofErr w:type="spellEnd"/>
    </w:p>
    <w:p w14:paraId="1770BAC9" w14:textId="77777777" w:rsidR="008D0F9D" w:rsidRDefault="008D0F9D">
      <w:pPr>
        <w:pStyle w:val="a5"/>
        <w:rPr>
          <w:i/>
          <w:sz w:val="26"/>
        </w:rPr>
        <w:sectPr w:rsidR="008D0F9D">
          <w:type w:val="continuous"/>
          <w:pgSz w:w="11910" w:h="16840"/>
          <w:pgMar w:top="1540" w:right="708" w:bottom="280" w:left="992" w:header="0" w:footer="938" w:gutter="0"/>
          <w:cols w:space="720"/>
        </w:sectPr>
      </w:pPr>
    </w:p>
    <w:p w14:paraId="5ABA816B" w14:textId="77777777" w:rsidR="008D0F9D" w:rsidRDefault="00000000">
      <w:pPr>
        <w:pStyle w:val="a3"/>
        <w:spacing w:before="170" w:line="364" w:lineRule="auto"/>
        <w:ind w:left="860"/>
        <w:jc w:val="both"/>
      </w:pPr>
      <w:r>
        <w:t xml:space="preserve">магнитного поля, созданного элементом тока находящегося в точке </w:t>
      </w:r>
      <w:r>
        <w:rPr>
          <w:i/>
        </w:rPr>
        <w:t>А</w:t>
      </w:r>
      <w:r>
        <w:t xml:space="preserve">. Элемент тока </w:t>
      </w:r>
      <w:proofErr w:type="spellStart"/>
      <w:r>
        <w:t>сонаправлен</w:t>
      </w:r>
      <w:proofErr w:type="spellEnd"/>
      <w:r>
        <w:t xml:space="preserve"> с направлением</w:t>
      </w:r>
    </w:p>
    <w:p w14:paraId="4003BBE4" w14:textId="77777777" w:rsidR="008D0F9D" w:rsidRDefault="00000000">
      <w:pPr>
        <w:spacing w:before="167"/>
        <w:ind w:left="185"/>
        <w:rPr>
          <w:position w:val="1"/>
          <w:sz w:val="28"/>
        </w:rPr>
      </w:pPr>
      <w:r>
        <w:br w:type="column"/>
      </w:r>
      <w:proofErr w:type="spellStart"/>
      <w:r>
        <w:rPr>
          <w:i/>
          <w:sz w:val="24"/>
        </w:rPr>
        <w:t>Idl</w:t>
      </w:r>
      <w:proofErr w:type="spellEnd"/>
      <w:r>
        <w:rPr>
          <w:i/>
          <w:spacing w:val="53"/>
          <w:w w:val="150"/>
          <w:sz w:val="24"/>
        </w:rPr>
        <w:t xml:space="preserve"> </w:t>
      </w:r>
      <w:r>
        <w:rPr>
          <w:spacing w:val="-10"/>
          <w:position w:val="1"/>
          <w:sz w:val="28"/>
        </w:rPr>
        <w:t>,</w:t>
      </w:r>
    </w:p>
    <w:p w14:paraId="6A4BE162" w14:textId="77777777" w:rsidR="008D0F9D" w:rsidRDefault="00000000">
      <w:pPr>
        <w:spacing w:before="223"/>
        <w:ind w:left="255"/>
        <w:rPr>
          <w:i/>
          <w:sz w:val="24"/>
        </w:rPr>
      </w:pPr>
      <w:proofErr w:type="spellStart"/>
      <w:r>
        <w:rPr>
          <w:i/>
          <w:spacing w:val="-5"/>
          <w:w w:val="105"/>
          <w:sz w:val="24"/>
        </w:rPr>
        <w:t>Idl</w:t>
      </w:r>
      <w:proofErr w:type="spellEnd"/>
    </w:p>
    <w:p w14:paraId="7C125858" w14:textId="77777777" w:rsidR="008D0F9D" w:rsidRDefault="008D0F9D">
      <w:pPr>
        <w:rPr>
          <w:i/>
          <w:sz w:val="24"/>
        </w:rPr>
        <w:sectPr w:rsidR="008D0F9D">
          <w:type w:val="continuous"/>
          <w:pgSz w:w="11910" w:h="16840"/>
          <w:pgMar w:top="1540" w:right="708" w:bottom="280" w:left="992" w:header="0" w:footer="938" w:gutter="0"/>
          <w:cols w:num="2" w:space="720" w:equalWidth="0">
            <w:col w:w="6751" w:space="40"/>
            <w:col w:w="3419"/>
          </w:cols>
        </w:sectPr>
      </w:pPr>
    </w:p>
    <w:p w14:paraId="66D42FD0" w14:textId="77777777" w:rsidR="008D0F9D" w:rsidRDefault="00000000">
      <w:pPr>
        <w:pStyle w:val="a3"/>
        <w:spacing w:before="147"/>
        <w:ind w:left="0"/>
        <w:jc w:val="right"/>
      </w:pPr>
      <w:r>
        <w:t>1)</w:t>
      </w:r>
      <w:r>
        <w:rPr>
          <w:spacing w:val="11"/>
        </w:rPr>
        <w:t xml:space="preserve"> </w:t>
      </w:r>
      <w:r>
        <w:rPr>
          <w:spacing w:val="-10"/>
        </w:rPr>
        <w:t>1</w:t>
      </w:r>
    </w:p>
    <w:p w14:paraId="753B2489" w14:textId="77777777" w:rsidR="008D0F9D" w:rsidRDefault="00000000">
      <w:pPr>
        <w:pStyle w:val="a3"/>
        <w:spacing w:before="147"/>
        <w:ind w:left="569"/>
      </w:pPr>
      <w:r>
        <w:br w:type="column"/>
      </w:r>
      <w:r>
        <w:t>2)</w:t>
      </w:r>
      <w:r>
        <w:rPr>
          <w:spacing w:val="59"/>
        </w:rPr>
        <w:t xml:space="preserve"> </w:t>
      </w:r>
      <w:r>
        <w:rPr>
          <w:spacing w:val="-10"/>
        </w:rPr>
        <w:t>2</w:t>
      </w:r>
    </w:p>
    <w:p w14:paraId="78F5A423" w14:textId="77777777" w:rsidR="008D0F9D" w:rsidRDefault="00000000">
      <w:pPr>
        <w:pStyle w:val="a3"/>
        <w:spacing w:before="147"/>
        <w:ind w:left="588"/>
      </w:pPr>
      <w:r>
        <w:br w:type="column"/>
      </w:r>
      <w:r>
        <w:t>3)</w:t>
      </w:r>
      <w:r>
        <w:rPr>
          <w:spacing w:val="42"/>
        </w:rPr>
        <w:t xml:space="preserve"> </w:t>
      </w:r>
      <w:r>
        <w:rPr>
          <w:spacing w:val="-10"/>
        </w:rPr>
        <w:t>3</w:t>
      </w:r>
    </w:p>
    <w:p w14:paraId="02A6C309" w14:textId="77777777" w:rsidR="008D0F9D" w:rsidRDefault="00000000">
      <w:pPr>
        <w:pStyle w:val="a3"/>
        <w:spacing w:before="147"/>
        <w:ind w:left="576"/>
      </w:pPr>
      <w:r>
        <w:br w:type="column"/>
      </w:r>
      <w:r>
        <w:t>4)</w:t>
      </w:r>
      <w:r>
        <w:rPr>
          <w:spacing w:val="60"/>
        </w:rPr>
        <w:t xml:space="preserve"> </w:t>
      </w:r>
      <w:r>
        <w:rPr>
          <w:spacing w:val="-10"/>
        </w:rPr>
        <w:t>4</w:t>
      </w:r>
    </w:p>
    <w:p w14:paraId="5294EE89" w14:textId="77777777" w:rsidR="008D0F9D" w:rsidRDefault="008D0F9D">
      <w:pPr>
        <w:pStyle w:val="a3"/>
        <w:sectPr w:rsidR="008D0F9D">
          <w:type w:val="continuous"/>
          <w:pgSz w:w="11910" w:h="16840"/>
          <w:pgMar w:top="1540" w:right="708" w:bottom="280" w:left="992" w:header="0" w:footer="938" w:gutter="0"/>
          <w:cols w:num="4" w:space="720" w:equalWidth="0">
            <w:col w:w="3494" w:space="40"/>
            <w:col w:w="1076" w:space="39"/>
            <w:col w:w="1079" w:space="40"/>
            <w:col w:w="4442"/>
          </w:cols>
        </w:sectPr>
      </w:pPr>
    </w:p>
    <w:p w14:paraId="368FD570" w14:textId="6A0BCCFA" w:rsidR="008D0F9D" w:rsidRDefault="00000000">
      <w:pPr>
        <w:pStyle w:val="a5"/>
        <w:numPr>
          <w:ilvl w:val="0"/>
          <w:numId w:val="9"/>
        </w:numPr>
        <w:tabs>
          <w:tab w:val="left" w:pos="847"/>
          <w:tab w:val="left" w:pos="860"/>
        </w:tabs>
        <w:spacing w:before="276" w:line="360" w:lineRule="auto"/>
        <w:ind w:left="860" w:right="2754" w:hanging="720"/>
        <w:jc w:val="both"/>
        <w:rPr>
          <w:sz w:val="28"/>
        </w:rPr>
      </w:pPr>
      <w:r>
        <w:rPr>
          <w:sz w:val="28"/>
        </w:rPr>
        <w:t xml:space="preserve">На рисунке изображен проводник, по которому идет электрический ток. Направление тока указано стрелкой. Вектор магнитной индукции в точке С </w:t>
      </w:r>
      <w:r>
        <w:rPr>
          <w:spacing w:val="-2"/>
          <w:sz w:val="28"/>
        </w:rPr>
        <w:t>направлен</w:t>
      </w:r>
    </w:p>
    <w:p w14:paraId="46FC0819" w14:textId="77777777" w:rsidR="008D0F9D" w:rsidRDefault="00000000">
      <w:pPr>
        <w:pStyle w:val="a5"/>
        <w:numPr>
          <w:ilvl w:val="1"/>
          <w:numId w:val="9"/>
        </w:numPr>
        <w:tabs>
          <w:tab w:val="left" w:pos="2263"/>
        </w:tabs>
        <w:ind w:left="2263" w:hanging="323"/>
        <w:jc w:val="both"/>
        <w:rPr>
          <w:sz w:val="28"/>
        </w:rPr>
      </w:pPr>
      <w:r>
        <w:rPr>
          <w:sz w:val="28"/>
        </w:rPr>
        <w:t>от</w:t>
      </w:r>
      <w:r>
        <w:rPr>
          <w:spacing w:val="-3"/>
          <w:sz w:val="28"/>
        </w:rPr>
        <w:t xml:space="preserve"> </w:t>
      </w:r>
      <w:r>
        <w:rPr>
          <w:sz w:val="28"/>
        </w:rPr>
        <w:t>нас</w:t>
      </w:r>
      <w:r>
        <w:rPr>
          <w:spacing w:val="-6"/>
          <w:sz w:val="28"/>
        </w:rPr>
        <w:t xml:space="preserve"> </w:t>
      </w:r>
      <w:r>
        <w:rPr>
          <w:sz w:val="28"/>
        </w:rPr>
        <w:t>перпендикулярно</w:t>
      </w:r>
      <w:r>
        <w:rPr>
          <w:spacing w:val="-3"/>
          <w:sz w:val="28"/>
        </w:rPr>
        <w:t xml:space="preserve"> </w:t>
      </w:r>
      <w:r>
        <w:rPr>
          <w:sz w:val="28"/>
        </w:rPr>
        <w:t>плоскости</w:t>
      </w:r>
      <w:r>
        <w:rPr>
          <w:spacing w:val="-5"/>
          <w:sz w:val="28"/>
        </w:rPr>
        <w:t xml:space="preserve"> </w:t>
      </w:r>
      <w:r>
        <w:rPr>
          <w:sz w:val="28"/>
        </w:rPr>
        <w:t>чертежа</w:t>
      </w:r>
      <w:r>
        <w:rPr>
          <w:spacing w:val="3"/>
          <w:sz w:val="28"/>
        </w:rPr>
        <w:t xml:space="preserve"> </w:t>
      </w:r>
      <w:r>
        <w:rPr>
          <w:noProof/>
          <w:spacing w:val="6"/>
          <w:sz w:val="28"/>
        </w:rPr>
        <w:drawing>
          <wp:inline distT="0" distB="0" distL="0" distR="0" wp14:anchorId="71E6D430" wp14:editId="3F67241B">
            <wp:extent cx="161544" cy="132588"/>
            <wp:effectExtent l="0" t="0" r="0" b="0"/>
            <wp:docPr id="1883" name="Image 18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3" name="Image 1883"/>
                    <pic:cNvPicPr/>
                  </pic:nvPicPr>
                  <pic:blipFill>
                    <a:blip r:embed="rId34" cstate="print"/>
                    <a:stretch>
                      <a:fillRect/>
                    </a:stretch>
                  </pic:blipFill>
                  <pic:spPr>
                    <a:xfrm>
                      <a:off x="0" y="0"/>
                      <a:ext cx="161544" cy="132588"/>
                    </a:xfrm>
                    <a:prstGeom prst="rect">
                      <a:avLst/>
                    </a:prstGeom>
                  </pic:spPr>
                </pic:pic>
              </a:graphicData>
            </a:graphic>
          </wp:inline>
        </w:drawing>
      </w:r>
      <w:r>
        <w:rPr>
          <w:spacing w:val="-10"/>
          <w:sz w:val="28"/>
        </w:rPr>
        <w:t>.</w:t>
      </w:r>
    </w:p>
    <w:p w14:paraId="4DCF7BD3" w14:textId="77777777" w:rsidR="008D0F9D" w:rsidRDefault="00000000">
      <w:pPr>
        <w:pStyle w:val="a5"/>
        <w:numPr>
          <w:ilvl w:val="1"/>
          <w:numId w:val="9"/>
        </w:numPr>
        <w:tabs>
          <w:tab w:val="left" w:pos="2263"/>
        </w:tabs>
        <w:spacing w:before="172"/>
        <w:ind w:left="2263" w:hanging="323"/>
        <w:jc w:val="both"/>
        <w:rPr>
          <w:sz w:val="28"/>
        </w:rPr>
      </w:pPr>
      <w:r>
        <w:rPr>
          <w:sz w:val="28"/>
        </w:rPr>
        <w:t>к</w:t>
      </w:r>
      <w:r>
        <w:rPr>
          <w:spacing w:val="-7"/>
          <w:sz w:val="28"/>
        </w:rPr>
        <w:t xml:space="preserve"> </w:t>
      </w:r>
      <w:r>
        <w:rPr>
          <w:sz w:val="28"/>
        </w:rPr>
        <w:t>нам</w:t>
      </w:r>
      <w:r>
        <w:rPr>
          <w:spacing w:val="-5"/>
          <w:sz w:val="28"/>
        </w:rPr>
        <w:t xml:space="preserve"> </w:t>
      </w:r>
      <w:r>
        <w:rPr>
          <w:sz w:val="28"/>
        </w:rPr>
        <w:t>перпендикулярно</w:t>
      </w:r>
      <w:r>
        <w:rPr>
          <w:spacing w:val="-2"/>
          <w:sz w:val="28"/>
        </w:rPr>
        <w:t xml:space="preserve"> </w:t>
      </w:r>
      <w:r>
        <w:rPr>
          <w:sz w:val="28"/>
        </w:rPr>
        <w:t>плоскости</w:t>
      </w:r>
      <w:r>
        <w:rPr>
          <w:spacing w:val="-4"/>
          <w:sz w:val="28"/>
        </w:rPr>
        <w:t xml:space="preserve"> </w:t>
      </w:r>
      <w:r>
        <w:rPr>
          <w:sz w:val="28"/>
        </w:rPr>
        <w:t>чертежа</w:t>
      </w:r>
      <w:r>
        <w:rPr>
          <w:spacing w:val="55"/>
          <w:sz w:val="28"/>
        </w:rPr>
        <w:t xml:space="preserve"> </w:t>
      </w:r>
      <w:r>
        <w:rPr>
          <w:noProof/>
          <w:spacing w:val="-11"/>
          <w:position w:val="-2"/>
          <w:sz w:val="28"/>
        </w:rPr>
        <w:drawing>
          <wp:inline distT="0" distB="0" distL="0" distR="0" wp14:anchorId="72E10496" wp14:editId="3D79D418">
            <wp:extent cx="136016" cy="148296"/>
            <wp:effectExtent l="0" t="0" r="0" b="0"/>
            <wp:docPr id="1884" name="Image 18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4" name="Image 1884"/>
                    <pic:cNvPicPr/>
                  </pic:nvPicPr>
                  <pic:blipFill>
                    <a:blip r:embed="rId35" cstate="print"/>
                    <a:stretch>
                      <a:fillRect/>
                    </a:stretch>
                  </pic:blipFill>
                  <pic:spPr>
                    <a:xfrm>
                      <a:off x="0" y="0"/>
                      <a:ext cx="136016" cy="148296"/>
                    </a:xfrm>
                    <a:prstGeom prst="rect">
                      <a:avLst/>
                    </a:prstGeom>
                  </pic:spPr>
                </pic:pic>
              </a:graphicData>
            </a:graphic>
          </wp:inline>
        </w:drawing>
      </w:r>
      <w:r>
        <w:rPr>
          <w:spacing w:val="-8"/>
          <w:sz w:val="28"/>
        </w:rPr>
        <w:t xml:space="preserve"> </w:t>
      </w:r>
      <w:r>
        <w:rPr>
          <w:spacing w:val="-10"/>
          <w:sz w:val="28"/>
        </w:rPr>
        <w:t>.</w:t>
      </w:r>
    </w:p>
    <w:p w14:paraId="2BCE3834" w14:textId="77777777" w:rsidR="008D0F9D" w:rsidRDefault="00000000">
      <w:pPr>
        <w:pStyle w:val="a5"/>
        <w:numPr>
          <w:ilvl w:val="1"/>
          <w:numId w:val="9"/>
        </w:numPr>
        <w:tabs>
          <w:tab w:val="left" w:pos="2263"/>
        </w:tabs>
        <w:spacing w:before="173"/>
        <w:ind w:left="2263" w:hanging="323"/>
        <w:jc w:val="both"/>
        <w:rPr>
          <w:sz w:val="28"/>
        </w:rPr>
      </w:pPr>
      <w:r>
        <w:rPr>
          <w:sz w:val="28"/>
        </w:rPr>
        <w:t>в</w:t>
      </w:r>
      <w:r>
        <w:rPr>
          <w:spacing w:val="-2"/>
          <w:sz w:val="28"/>
        </w:rPr>
        <w:t xml:space="preserve"> </w:t>
      </w:r>
      <w:r>
        <w:rPr>
          <w:sz w:val="28"/>
        </w:rPr>
        <w:t>плоскости</w:t>
      </w:r>
      <w:r>
        <w:rPr>
          <w:spacing w:val="-2"/>
          <w:sz w:val="28"/>
        </w:rPr>
        <w:t xml:space="preserve"> </w:t>
      </w:r>
      <w:r>
        <w:rPr>
          <w:sz w:val="28"/>
        </w:rPr>
        <w:t>чертежа</w:t>
      </w:r>
      <w:r>
        <w:rPr>
          <w:spacing w:val="-2"/>
          <w:sz w:val="28"/>
        </w:rPr>
        <w:t xml:space="preserve"> </w:t>
      </w:r>
      <w:r>
        <w:rPr>
          <w:sz w:val="28"/>
        </w:rPr>
        <w:t>вверх</w:t>
      </w:r>
      <w:r>
        <w:rPr>
          <w:spacing w:val="-1"/>
          <w:sz w:val="28"/>
        </w:rPr>
        <w:t xml:space="preserve"> </w:t>
      </w:r>
      <w:r>
        <w:rPr>
          <w:noProof/>
          <w:spacing w:val="1"/>
          <w:sz w:val="28"/>
        </w:rPr>
        <w:drawing>
          <wp:inline distT="0" distB="0" distL="0" distR="0" wp14:anchorId="05CA8240" wp14:editId="44F38972">
            <wp:extent cx="76200" cy="129539"/>
            <wp:effectExtent l="0" t="0" r="0" b="0"/>
            <wp:docPr id="1885" name="Image 18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5" name="Image 1885"/>
                    <pic:cNvPicPr/>
                  </pic:nvPicPr>
                  <pic:blipFill>
                    <a:blip r:embed="rId36" cstate="print"/>
                    <a:stretch>
                      <a:fillRect/>
                    </a:stretch>
                  </pic:blipFill>
                  <pic:spPr>
                    <a:xfrm>
                      <a:off x="0" y="0"/>
                      <a:ext cx="76200" cy="129539"/>
                    </a:xfrm>
                    <a:prstGeom prst="rect">
                      <a:avLst/>
                    </a:prstGeom>
                  </pic:spPr>
                </pic:pic>
              </a:graphicData>
            </a:graphic>
          </wp:inline>
        </w:drawing>
      </w:r>
      <w:r>
        <w:rPr>
          <w:spacing w:val="64"/>
          <w:sz w:val="28"/>
        </w:rPr>
        <w:t xml:space="preserve"> </w:t>
      </w:r>
      <w:r>
        <w:rPr>
          <w:spacing w:val="-10"/>
          <w:sz w:val="28"/>
        </w:rPr>
        <w:t>.</w:t>
      </w:r>
    </w:p>
    <w:p w14:paraId="214EE19C" w14:textId="77777777" w:rsidR="008D0F9D" w:rsidRDefault="008D0F9D">
      <w:pPr>
        <w:pStyle w:val="a3"/>
        <w:spacing w:before="5"/>
        <w:ind w:left="0"/>
      </w:pPr>
    </w:p>
    <w:p w14:paraId="6A31D26B" w14:textId="77777777" w:rsidR="008D0F9D" w:rsidRDefault="00000000">
      <w:pPr>
        <w:pStyle w:val="a5"/>
        <w:numPr>
          <w:ilvl w:val="1"/>
          <w:numId w:val="9"/>
        </w:numPr>
        <w:tabs>
          <w:tab w:val="left" w:pos="2263"/>
        </w:tabs>
        <w:spacing w:before="1"/>
        <w:ind w:left="2263" w:hanging="323"/>
        <w:jc w:val="both"/>
        <w:rPr>
          <w:position w:val="1"/>
          <w:sz w:val="28"/>
        </w:rPr>
      </w:pPr>
      <w:r>
        <w:rPr>
          <w:position w:val="1"/>
          <w:sz w:val="28"/>
        </w:rPr>
        <w:t>в</w:t>
      </w:r>
      <w:r>
        <w:rPr>
          <w:spacing w:val="-5"/>
          <w:position w:val="1"/>
          <w:sz w:val="28"/>
        </w:rPr>
        <w:t xml:space="preserve"> </w:t>
      </w:r>
      <w:r>
        <w:rPr>
          <w:position w:val="1"/>
          <w:sz w:val="28"/>
        </w:rPr>
        <w:t>плоскости</w:t>
      </w:r>
      <w:r>
        <w:rPr>
          <w:spacing w:val="-3"/>
          <w:position w:val="1"/>
          <w:sz w:val="28"/>
        </w:rPr>
        <w:t xml:space="preserve"> </w:t>
      </w:r>
      <w:r>
        <w:rPr>
          <w:position w:val="1"/>
          <w:sz w:val="28"/>
        </w:rPr>
        <w:t>чертежа</w:t>
      </w:r>
      <w:r>
        <w:rPr>
          <w:spacing w:val="-4"/>
          <w:position w:val="1"/>
          <w:sz w:val="28"/>
        </w:rPr>
        <w:t xml:space="preserve"> </w:t>
      </w:r>
      <w:r>
        <w:rPr>
          <w:position w:val="1"/>
          <w:sz w:val="28"/>
        </w:rPr>
        <w:t>вниз</w:t>
      </w:r>
      <w:r>
        <w:rPr>
          <w:spacing w:val="-3"/>
          <w:position w:val="1"/>
          <w:sz w:val="28"/>
        </w:rPr>
        <w:t xml:space="preserve"> </w:t>
      </w:r>
      <w:r>
        <w:rPr>
          <w:noProof/>
          <w:spacing w:val="-1"/>
          <w:sz w:val="28"/>
        </w:rPr>
        <w:drawing>
          <wp:inline distT="0" distB="0" distL="0" distR="0" wp14:anchorId="4DECBD18" wp14:editId="0E1F2407">
            <wp:extent cx="76200" cy="129539"/>
            <wp:effectExtent l="0" t="0" r="0" b="0"/>
            <wp:docPr id="1886" name="Image 18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6" name="Image 1886"/>
                    <pic:cNvPicPr/>
                  </pic:nvPicPr>
                  <pic:blipFill>
                    <a:blip r:embed="rId37" cstate="print"/>
                    <a:stretch>
                      <a:fillRect/>
                    </a:stretch>
                  </pic:blipFill>
                  <pic:spPr>
                    <a:xfrm>
                      <a:off x="0" y="0"/>
                      <a:ext cx="76200" cy="129539"/>
                    </a:xfrm>
                    <a:prstGeom prst="rect">
                      <a:avLst/>
                    </a:prstGeom>
                  </pic:spPr>
                </pic:pic>
              </a:graphicData>
            </a:graphic>
          </wp:inline>
        </w:drawing>
      </w:r>
      <w:r>
        <w:rPr>
          <w:spacing w:val="-10"/>
          <w:position w:val="1"/>
          <w:sz w:val="28"/>
        </w:rPr>
        <w:t>.</w:t>
      </w:r>
    </w:p>
    <w:p w14:paraId="14624E48" w14:textId="77777777" w:rsidR="008D0F9D" w:rsidRDefault="008D0F9D">
      <w:pPr>
        <w:pStyle w:val="a3"/>
        <w:spacing w:before="4"/>
        <w:ind w:left="0"/>
      </w:pPr>
    </w:p>
    <w:p w14:paraId="1A61D9DB" w14:textId="77777777" w:rsidR="008D0F9D" w:rsidRDefault="00000000">
      <w:pPr>
        <w:pStyle w:val="a5"/>
        <w:numPr>
          <w:ilvl w:val="0"/>
          <w:numId w:val="9"/>
        </w:numPr>
        <w:tabs>
          <w:tab w:val="left" w:pos="847"/>
          <w:tab w:val="left" w:pos="860"/>
        </w:tabs>
        <w:spacing w:line="360" w:lineRule="auto"/>
        <w:ind w:left="860" w:right="421" w:hanging="720"/>
        <w:jc w:val="both"/>
        <w:rPr>
          <w:sz w:val="28"/>
        </w:rPr>
      </w:pPr>
      <w:r>
        <w:rPr>
          <w:sz w:val="28"/>
        </w:rPr>
        <w:t xml:space="preserve">Магнитное поле создано двумя параллельными длинными проводниками с токами </w:t>
      </w:r>
      <w:r>
        <w:rPr>
          <w:i/>
          <w:sz w:val="28"/>
        </w:rPr>
        <w:t>I</w:t>
      </w:r>
      <w:r>
        <w:rPr>
          <w:sz w:val="28"/>
          <w:vertAlign w:val="subscript"/>
        </w:rPr>
        <w:t>1</w:t>
      </w:r>
      <w:r>
        <w:rPr>
          <w:sz w:val="28"/>
        </w:rPr>
        <w:t xml:space="preserve"> и </w:t>
      </w:r>
      <w:r>
        <w:rPr>
          <w:i/>
          <w:sz w:val="28"/>
        </w:rPr>
        <w:t>I</w:t>
      </w:r>
      <w:r>
        <w:rPr>
          <w:sz w:val="28"/>
          <w:vertAlign w:val="subscript"/>
        </w:rPr>
        <w:t>2</w:t>
      </w:r>
      <w:r>
        <w:rPr>
          <w:sz w:val="28"/>
        </w:rPr>
        <w:t xml:space="preserve">, расположенными перпендикулярно плоскости чертежа. Если </w:t>
      </w:r>
      <w:r>
        <w:rPr>
          <w:i/>
          <w:sz w:val="28"/>
        </w:rPr>
        <w:t>I</w:t>
      </w:r>
      <w:r>
        <w:rPr>
          <w:sz w:val="28"/>
          <w:vertAlign w:val="subscript"/>
        </w:rPr>
        <w:t>2</w:t>
      </w:r>
      <w:r>
        <w:rPr>
          <w:sz w:val="28"/>
        </w:rPr>
        <w:t>=3</w:t>
      </w:r>
      <w:r>
        <w:rPr>
          <w:i/>
          <w:sz w:val="28"/>
        </w:rPr>
        <w:t>I</w:t>
      </w:r>
      <w:r>
        <w:rPr>
          <w:sz w:val="28"/>
          <w:vertAlign w:val="subscript"/>
        </w:rPr>
        <w:t>1</w:t>
      </w:r>
      <w:r>
        <w:rPr>
          <w:sz w:val="28"/>
        </w:rPr>
        <w:t xml:space="preserve">, то вектор </w:t>
      </w:r>
      <w:r>
        <w:rPr>
          <w:i/>
          <w:sz w:val="24"/>
        </w:rPr>
        <w:t>B</w:t>
      </w:r>
      <w:r>
        <w:rPr>
          <w:i/>
          <w:spacing w:val="40"/>
          <w:sz w:val="24"/>
        </w:rPr>
        <w:t xml:space="preserve"> </w:t>
      </w:r>
      <w:r>
        <w:rPr>
          <w:sz w:val="28"/>
        </w:rPr>
        <w:t xml:space="preserve">индукции результирующего поля в точке </w:t>
      </w:r>
      <w:r>
        <w:rPr>
          <w:i/>
          <w:sz w:val="28"/>
        </w:rPr>
        <w:t xml:space="preserve">А </w:t>
      </w:r>
      <w:r>
        <w:rPr>
          <w:spacing w:val="-2"/>
          <w:sz w:val="28"/>
        </w:rPr>
        <w:t>направлен</w:t>
      </w:r>
    </w:p>
    <w:p w14:paraId="36EF54CA" w14:textId="61C38203" w:rsidR="008D0F9D" w:rsidRDefault="008D0F9D">
      <w:pPr>
        <w:pStyle w:val="a3"/>
        <w:spacing w:before="9"/>
        <w:ind w:left="0"/>
        <w:rPr>
          <w:sz w:val="8"/>
        </w:rPr>
      </w:pPr>
    </w:p>
    <w:p w14:paraId="1694A5FF" w14:textId="77777777" w:rsidR="008D0F9D" w:rsidRDefault="008D0F9D">
      <w:pPr>
        <w:pStyle w:val="a3"/>
        <w:rPr>
          <w:sz w:val="8"/>
        </w:rPr>
        <w:sectPr w:rsidR="008D0F9D">
          <w:type w:val="continuous"/>
          <w:pgSz w:w="11910" w:h="16840"/>
          <w:pgMar w:top="1540" w:right="708" w:bottom="280" w:left="992" w:header="0" w:footer="938" w:gutter="0"/>
          <w:cols w:space="720"/>
        </w:sectPr>
      </w:pPr>
    </w:p>
    <w:p w14:paraId="5FB0EE98" w14:textId="77777777" w:rsidR="008D0F9D" w:rsidRDefault="00000000">
      <w:pPr>
        <w:pStyle w:val="a5"/>
        <w:numPr>
          <w:ilvl w:val="1"/>
          <w:numId w:val="9"/>
        </w:numPr>
        <w:tabs>
          <w:tab w:val="left" w:pos="1986"/>
          <w:tab w:val="left" w:pos="3864"/>
          <w:tab w:val="left" w:pos="5986"/>
          <w:tab w:val="left" w:pos="8112"/>
        </w:tabs>
        <w:spacing w:before="67"/>
        <w:ind w:left="1986" w:hanging="305"/>
        <w:jc w:val="both"/>
        <w:rPr>
          <w:sz w:val="28"/>
        </w:rPr>
      </w:pPr>
      <w:r>
        <w:rPr>
          <w:spacing w:val="-2"/>
          <w:sz w:val="28"/>
        </w:rPr>
        <w:lastRenderedPageBreak/>
        <w:t>вверх</w:t>
      </w:r>
      <w:r>
        <w:rPr>
          <w:sz w:val="28"/>
        </w:rPr>
        <w:tab/>
        <w:t>2)</w:t>
      </w:r>
      <w:r>
        <w:rPr>
          <w:spacing w:val="-2"/>
          <w:sz w:val="28"/>
        </w:rPr>
        <w:t xml:space="preserve"> </w:t>
      </w:r>
      <w:r>
        <w:rPr>
          <w:spacing w:val="-4"/>
          <w:sz w:val="28"/>
        </w:rPr>
        <w:t>влево</w:t>
      </w:r>
      <w:r>
        <w:rPr>
          <w:sz w:val="28"/>
        </w:rPr>
        <w:tab/>
        <w:t>3)</w:t>
      </w:r>
      <w:r>
        <w:rPr>
          <w:spacing w:val="2"/>
          <w:sz w:val="28"/>
        </w:rPr>
        <w:t xml:space="preserve"> </w:t>
      </w:r>
      <w:r>
        <w:rPr>
          <w:spacing w:val="-2"/>
          <w:sz w:val="28"/>
        </w:rPr>
        <w:t>вправо</w:t>
      </w:r>
      <w:r>
        <w:rPr>
          <w:sz w:val="28"/>
        </w:rPr>
        <w:tab/>
        <w:t xml:space="preserve">4) </w:t>
      </w:r>
      <w:r>
        <w:rPr>
          <w:spacing w:val="-4"/>
          <w:sz w:val="28"/>
        </w:rPr>
        <w:t>вниз</w:t>
      </w:r>
    </w:p>
    <w:p w14:paraId="21BE1796" w14:textId="77777777" w:rsidR="008D0F9D" w:rsidRDefault="00000000">
      <w:pPr>
        <w:pStyle w:val="a5"/>
        <w:numPr>
          <w:ilvl w:val="0"/>
          <w:numId w:val="9"/>
        </w:numPr>
        <w:tabs>
          <w:tab w:val="left" w:pos="847"/>
          <w:tab w:val="left" w:pos="860"/>
        </w:tabs>
        <w:spacing w:before="163" w:line="360" w:lineRule="auto"/>
        <w:ind w:left="860" w:right="422" w:hanging="720"/>
        <w:jc w:val="both"/>
        <w:rPr>
          <w:sz w:val="28"/>
        </w:rPr>
      </w:pPr>
      <w:r>
        <w:rPr>
          <w:sz w:val="28"/>
        </w:rPr>
        <w:t>Бесконечно длинный проводник с током изогнут так, как показано на рисунке. Индукцию магнитного поля, созданного этим проводником с током в точке O можно вычислить по формуле</w:t>
      </w:r>
    </w:p>
    <w:p w14:paraId="149B8B38" w14:textId="245F9C36" w:rsidR="008D0F9D" w:rsidRDefault="008D0F9D">
      <w:pPr>
        <w:pStyle w:val="a3"/>
        <w:spacing w:before="9"/>
        <w:ind w:left="0"/>
        <w:rPr>
          <w:sz w:val="8"/>
        </w:rPr>
      </w:pPr>
    </w:p>
    <w:p w14:paraId="2E389FE3" w14:textId="77777777" w:rsidR="008D0F9D" w:rsidRDefault="008D0F9D">
      <w:pPr>
        <w:pStyle w:val="a3"/>
        <w:spacing w:before="2"/>
        <w:ind w:left="0"/>
        <w:rPr>
          <w:sz w:val="12"/>
        </w:rPr>
      </w:pPr>
    </w:p>
    <w:p w14:paraId="4D5A9850" w14:textId="77777777" w:rsidR="008D0F9D" w:rsidRDefault="008D0F9D">
      <w:pPr>
        <w:pStyle w:val="a3"/>
        <w:rPr>
          <w:sz w:val="12"/>
        </w:rPr>
        <w:sectPr w:rsidR="008D0F9D">
          <w:pgSz w:w="11910" w:h="16840"/>
          <w:pgMar w:top="1040" w:right="708" w:bottom="1180" w:left="992" w:header="0" w:footer="938" w:gutter="0"/>
          <w:cols w:space="720"/>
        </w:sectPr>
      </w:pPr>
    </w:p>
    <w:p w14:paraId="20881655" w14:textId="77777777" w:rsidR="008D0F9D" w:rsidRDefault="008D0F9D">
      <w:pPr>
        <w:rPr>
          <w:rFonts w:ascii="Cambria" w:hAnsi="Cambria"/>
          <w:sz w:val="27"/>
        </w:rPr>
        <w:sectPr w:rsidR="008D0F9D">
          <w:type w:val="continuous"/>
          <w:pgSz w:w="11910" w:h="16840"/>
          <w:pgMar w:top="1540" w:right="708" w:bottom="280" w:left="992" w:header="0" w:footer="938" w:gutter="0"/>
          <w:cols w:num="2" w:space="720" w:equalWidth="0">
            <w:col w:w="6789" w:space="40"/>
            <w:col w:w="3381"/>
          </w:cols>
        </w:sectPr>
      </w:pPr>
    </w:p>
    <w:p w14:paraId="1FCD6C09" w14:textId="3DB1FA94" w:rsidR="008D0F9D" w:rsidRDefault="00000000">
      <w:pPr>
        <w:pStyle w:val="a5"/>
        <w:numPr>
          <w:ilvl w:val="0"/>
          <w:numId w:val="9"/>
        </w:numPr>
        <w:tabs>
          <w:tab w:val="left" w:pos="848"/>
          <w:tab w:val="left" w:pos="860"/>
        </w:tabs>
        <w:spacing w:before="196" w:line="360" w:lineRule="auto"/>
        <w:ind w:left="860" w:right="3146" w:hanging="720"/>
        <w:rPr>
          <w:sz w:val="28"/>
        </w:rPr>
      </w:pPr>
      <w:r>
        <w:rPr>
          <w:noProof/>
          <w:sz w:val="28"/>
        </w:rPr>
        <mc:AlternateContent>
          <mc:Choice Requires="wps">
            <w:drawing>
              <wp:anchor distT="0" distB="0" distL="0" distR="0" simplePos="0" relativeHeight="482183168" behindDoc="1" locked="0" layoutInCell="1" allowOverlap="1" wp14:anchorId="4F1CFC54" wp14:editId="1EB7ECF8">
                <wp:simplePos x="0" y="0"/>
                <wp:positionH relativeFrom="page">
                  <wp:posOffset>5909404</wp:posOffset>
                </wp:positionH>
                <wp:positionV relativeFrom="paragraph">
                  <wp:posOffset>-215293</wp:posOffset>
                </wp:positionV>
                <wp:extent cx="268605" cy="1270"/>
                <wp:effectExtent l="0" t="0" r="0" b="0"/>
                <wp:wrapNone/>
                <wp:docPr id="1898" name="Graphic 18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605" cy="1270"/>
                        </a:xfrm>
                        <a:custGeom>
                          <a:avLst/>
                          <a:gdLst/>
                          <a:ahLst/>
                          <a:cxnLst/>
                          <a:rect l="l" t="t" r="r" b="b"/>
                          <a:pathLst>
                            <a:path w="268605">
                              <a:moveTo>
                                <a:pt x="0" y="0"/>
                              </a:moveTo>
                              <a:lnTo>
                                <a:pt x="268224" y="0"/>
                              </a:lnTo>
                            </a:path>
                          </a:pathLst>
                        </a:custGeom>
                        <a:ln w="61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7CB505" id="Graphic 1898" o:spid="_x0000_s1026" style="position:absolute;margin-left:465.3pt;margin-top:-16.95pt;width:21.15pt;height:.1pt;z-index:-21133312;visibility:visible;mso-wrap-style:square;mso-wrap-distance-left:0;mso-wrap-distance-top:0;mso-wrap-distance-right:0;mso-wrap-distance-bottom:0;mso-position-horizontal:absolute;mso-position-horizontal-relative:page;mso-position-vertical:absolute;mso-position-vertical-relative:text;v-text-anchor:top" coordsize="268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" path="m,l268224,e" filled="f" strokeweight=".17169mm">
                <v:path arrowok="t"/>
                <w10:wrap anchorx="page"/>
              </v:shape>
            </w:pict>
          </mc:Fallback>
        </mc:AlternateContent>
      </w:r>
      <w:r>
        <w:rPr>
          <w:sz w:val="28"/>
        </w:rPr>
        <w:t>Бесконечно длинный прямолинейный проводник с током</w:t>
      </w:r>
      <w:r>
        <w:rPr>
          <w:spacing w:val="70"/>
          <w:w w:val="150"/>
          <w:sz w:val="28"/>
        </w:rPr>
        <w:t xml:space="preserve"> </w:t>
      </w:r>
      <w:r>
        <w:rPr>
          <w:i/>
          <w:sz w:val="28"/>
        </w:rPr>
        <w:t>I</w:t>
      </w:r>
      <w:r>
        <w:rPr>
          <w:sz w:val="28"/>
          <w:vertAlign w:val="subscript"/>
        </w:rPr>
        <w:t>1</w:t>
      </w:r>
      <w:r>
        <w:rPr>
          <w:sz w:val="28"/>
        </w:rPr>
        <w:t>,</w:t>
      </w:r>
      <w:r>
        <w:rPr>
          <w:spacing w:val="71"/>
          <w:w w:val="150"/>
          <w:sz w:val="28"/>
        </w:rPr>
        <w:t xml:space="preserve"> </w:t>
      </w:r>
      <w:r>
        <w:rPr>
          <w:sz w:val="28"/>
        </w:rPr>
        <w:t>круговой</w:t>
      </w:r>
      <w:r>
        <w:rPr>
          <w:spacing w:val="70"/>
          <w:w w:val="150"/>
          <w:sz w:val="28"/>
        </w:rPr>
        <w:t xml:space="preserve"> </w:t>
      </w:r>
      <w:r>
        <w:rPr>
          <w:sz w:val="28"/>
        </w:rPr>
        <w:t>контур</w:t>
      </w:r>
      <w:r>
        <w:rPr>
          <w:spacing w:val="71"/>
          <w:w w:val="150"/>
          <w:sz w:val="28"/>
        </w:rPr>
        <w:t xml:space="preserve"> </w:t>
      </w:r>
      <w:r>
        <w:rPr>
          <w:sz w:val="28"/>
        </w:rPr>
        <w:t>с</w:t>
      </w:r>
      <w:r>
        <w:rPr>
          <w:spacing w:val="73"/>
          <w:w w:val="150"/>
          <w:sz w:val="28"/>
        </w:rPr>
        <w:t xml:space="preserve"> </w:t>
      </w:r>
      <w:r>
        <w:rPr>
          <w:sz w:val="28"/>
        </w:rPr>
        <w:t>током</w:t>
      </w:r>
      <w:r>
        <w:rPr>
          <w:spacing w:val="69"/>
          <w:w w:val="150"/>
          <w:sz w:val="28"/>
        </w:rPr>
        <w:t xml:space="preserve"> </w:t>
      </w:r>
      <w:r>
        <w:rPr>
          <w:i/>
          <w:sz w:val="28"/>
        </w:rPr>
        <w:t>I</w:t>
      </w:r>
      <w:r>
        <w:rPr>
          <w:sz w:val="28"/>
          <w:vertAlign w:val="subscript"/>
        </w:rPr>
        <w:t>2</w:t>
      </w:r>
      <w:r>
        <w:rPr>
          <w:spacing w:val="72"/>
          <w:w w:val="150"/>
          <w:sz w:val="28"/>
        </w:rPr>
        <w:t xml:space="preserve"> </w:t>
      </w:r>
      <w:r>
        <w:rPr>
          <w:sz w:val="28"/>
        </w:rPr>
        <w:t>лежат</w:t>
      </w:r>
      <w:r>
        <w:rPr>
          <w:spacing w:val="71"/>
          <w:w w:val="150"/>
          <w:sz w:val="28"/>
        </w:rPr>
        <w:t xml:space="preserve"> </w:t>
      </w:r>
      <w:r>
        <w:rPr>
          <w:sz w:val="28"/>
        </w:rPr>
        <w:t>в</w:t>
      </w:r>
    </w:p>
    <w:p w14:paraId="26B64EBE" w14:textId="77777777" w:rsidR="008D0F9D" w:rsidRDefault="008D0F9D">
      <w:pPr>
        <w:pStyle w:val="a5"/>
        <w:spacing w:line="360" w:lineRule="auto"/>
        <w:rPr>
          <w:sz w:val="28"/>
        </w:rPr>
        <w:sectPr w:rsidR="008D0F9D">
          <w:type w:val="continuous"/>
          <w:pgSz w:w="11910" w:h="16840"/>
          <w:pgMar w:top="1540" w:right="708" w:bottom="280" w:left="992" w:header="0" w:footer="938" w:gutter="0"/>
          <w:cols w:space="720"/>
        </w:sectPr>
      </w:pPr>
    </w:p>
    <w:p w14:paraId="3AF78EB7" w14:textId="77777777" w:rsidR="008D0F9D" w:rsidRDefault="00000000">
      <w:pPr>
        <w:pStyle w:val="a3"/>
        <w:spacing w:before="4"/>
        <w:ind w:left="860"/>
      </w:pPr>
      <w:r>
        <w:t>плоскости</w:t>
      </w:r>
      <w:r>
        <w:rPr>
          <w:spacing w:val="59"/>
          <w:w w:val="150"/>
        </w:rPr>
        <w:t xml:space="preserve"> </w:t>
      </w:r>
      <w:r>
        <w:t>чертежа,</w:t>
      </w:r>
      <w:r>
        <w:rPr>
          <w:spacing w:val="55"/>
          <w:w w:val="150"/>
        </w:rPr>
        <w:t xml:space="preserve"> </w:t>
      </w:r>
      <w:r>
        <w:rPr>
          <w:spacing w:val="-2"/>
        </w:rPr>
        <w:t>причем</w:t>
      </w:r>
    </w:p>
    <w:p w14:paraId="462AC517" w14:textId="77777777" w:rsidR="008D0F9D" w:rsidRDefault="00000000">
      <w:pPr>
        <w:spacing w:before="8"/>
        <w:ind w:left="167"/>
        <w:rPr>
          <w:position w:val="1"/>
          <w:sz w:val="28"/>
        </w:rPr>
      </w:pPr>
      <w:r>
        <w:br w:type="column"/>
      </w:r>
      <w:r>
        <w:rPr>
          <w:i/>
          <w:sz w:val="24"/>
        </w:rPr>
        <w:t>I</w:t>
      </w:r>
      <w:r>
        <w:rPr>
          <w:position w:val="-5"/>
          <w:sz w:val="17"/>
        </w:rPr>
        <w:t>1</w:t>
      </w:r>
      <w:r>
        <w:rPr>
          <w:spacing w:val="53"/>
          <w:position w:val="-5"/>
          <w:sz w:val="17"/>
        </w:rPr>
        <w:t xml:space="preserve"> </w:t>
      </w:r>
      <w:r>
        <w:rPr>
          <w:rFonts w:ascii="Cambria" w:hAnsi="Cambria"/>
          <w:sz w:val="24"/>
        </w:rPr>
        <w:t>=</w:t>
      </w:r>
      <w:r>
        <w:rPr>
          <w:rFonts w:ascii="Cambria" w:hAnsi="Cambria"/>
          <w:spacing w:val="38"/>
          <w:sz w:val="24"/>
        </w:rPr>
        <w:t xml:space="preserve"> </w:t>
      </w:r>
      <w:r>
        <w:rPr>
          <w:sz w:val="24"/>
        </w:rPr>
        <w:t>2</w:t>
      </w:r>
      <w:r>
        <w:rPr>
          <w:spacing w:val="-36"/>
          <w:sz w:val="24"/>
        </w:rPr>
        <w:t xml:space="preserve"> </w:t>
      </w:r>
      <w:r>
        <w:rPr>
          <w:rFonts w:ascii="Cambria" w:hAnsi="Cambria"/>
          <w:sz w:val="24"/>
        </w:rPr>
        <w:t>π</w:t>
      </w:r>
      <w:r>
        <w:rPr>
          <w:i/>
          <w:sz w:val="24"/>
        </w:rPr>
        <w:t>I</w:t>
      </w:r>
      <w:r>
        <w:rPr>
          <w:i/>
          <w:spacing w:val="-25"/>
          <w:sz w:val="24"/>
        </w:rPr>
        <w:t xml:space="preserve"> </w:t>
      </w:r>
      <w:r>
        <w:rPr>
          <w:position w:val="-5"/>
          <w:sz w:val="17"/>
        </w:rPr>
        <w:t>2</w:t>
      </w:r>
      <w:r>
        <w:rPr>
          <w:spacing w:val="25"/>
          <w:position w:val="-5"/>
          <w:sz w:val="17"/>
        </w:rPr>
        <w:t xml:space="preserve"> </w:t>
      </w:r>
      <w:r>
        <w:rPr>
          <w:position w:val="1"/>
          <w:sz w:val="28"/>
        </w:rPr>
        <w:t>.</w:t>
      </w:r>
      <w:r>
        <w:rPr>
          <w:spacing w:val="78"/>
          <w:w w:val="150"/>
          <w:position w:val="1"/>
          <w:sz w:val="28"/>
        </w:rPr>
        <w:t xml:space="preserve"> </w:t>
      </w:r>
      <w:r>
        <w:rPr>
          <w:spacing w:val="-2"/>
          <w:position w:val="1"/>
          <w:sz w:val="28"/>
        </w:rPr>
        <w:t>Индукция</w:t>
      </w:r>
    </w:p>
    <w:p w14:paraId="71D7EF8D" w14:textId="77777777" w:rsidR="008D0F9D" w:rsidRDefault="008D0F9D">
      <w:pPr>
        <w:rPr>
          <w:position w:val="1"/>
          <w:sz w:val="28"/>
        </w:rPr>
        <w:sectPr w:rsidR="008D0F9D">
          <w:type w:val="continuous"/>
          <w:pgSz w:w="11910" w:h="16840"/>
          <w:pgMar w:top="1540" w:right="708" w:bottom="280" w:left="992" w:header="0" w:footer="938" w:gutter="0"/>
          <w:cols w:num="2" w:space="720" w:equalWidth="0">
            <w:col w:w="4350" w:space="40"/>
            <w:col w:w="5820"/>
          </w:cols>
        </w:sectPr>
      </w:pPr>
    </w:p>
    <w:p w14:paraId="040DD928" w14:textId="77777777" w:rsidR="008D0F9D" w:rsidRDefault="00000000">
      <w:pPr>
        <w:pStyle w:val="a3"/>
        <w:spacing w:before="165" w:line="360" w:lineRule="auto"/>
        <w:ind w:left="860" w:right="3146"/>
        <w:jc w:val="both"/>
      </w:pPr>
      <w:r>
        <w:t xml:space="preserve">магнитного поля, созданного токами </w:t>
      </w:r>
      <w:r>
        <w:rPr>
          <w:i/>
        </w:rPr>
        <w:t>I</w:t>
      </w:r>
      <w:r>
        <w:rPr>
          <w:vertAlign w:val="subscript"/>
        </w:rPr>
        <w:t>1</w:t>
      </w:r>
      <w:r>
        <w:t xml:space="preserve"> и </w:t>
      </w:r>
      <w:r>
        <w:rPr>
          <w:i/>
        </w:rPr>
        <w:t>I</w:t>
      </w:r>
      <w:r>
        <w:rPr>
          <w:vertAlign w:val="subscript"/>
        </w:rPr>
        <w:t>2</w:t>
      </w:r>
      <w:r>
        <w:t xml:space="preserve"> в</w:t>
      </w:r>
      <w:r>
        <w:rPr>
          <w:spacing w:val="40"/>
        </w:rPr>
        <w:t xml:space="preserve"> </w:t>
      </w:r>
      <w:r>
        <w:t xml:space="preserve">центре кругового тока (точка O) определяется </w:t>
      </w:r>
      <w:r>
        <w:rPr>
          <w:spacing w:val="-2"/>
        </w:rPr>
        <w:t>формулой</w:t>
      </w:r>
    </w:p>
    <w:p w14:paraId="22507A6C"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3D4F27A0" w14:textId="77777777" w:rsidR="008D0F9D" w:rsidRDefault="008D0F9D">
      <w:pPr>
        <w:spacing w:line="275" w:lineRule="exact"/>
        <w:jc w:val="right"/>
        <w:rPr>
          <w:rFonts w:ascii="Cambria" w:hAnsi="Cambria"/>
          <w:position w:val="-2"/>
          <w:sz w:val="27"/>
        </w:rPr>
        <w:sectPr w:rsidR="008D0F9D">
          <w:type w:val="continuous"/>
          <w:pgSz w:w="11910" w:h="16840"/>
          <w:pgMar w:top="1540" w:right="708" w:bottom="280" w:left="992" w:header="0" w:footer="938" w:gutter="0"/>
          <w:cols w:num="2" w:space="720" w:equalWidth="0">
            <w:col w:w="5613" w:space="40"/>
            <w:col w:w="4557"/>
          </w:cols>
        </w:sectPr>
      </w:pPr>
    </w:p>
    <w:p w14:paraId="20AFFF57" w14:textId="77777777" w:rsidR="008D0F9D" w:rsidRDefault="008D0F9D">
      <w:pPr>
        <w:pStyle w:val="a3"/>
        <w:spacing w:before="323"/>
        <w:ind w:left="0"/>
        <w:rPr>
          <w:rFonts w:ascii="Cambria"/>
        </w:rPr>
      </w:pPr>
    </w:p>
    <w:p w14:paraId="1AE37AC2" w14:textId="77777777" w:rsidR="008D0F9D" w:rsidRDefault="00000000">
      <w:pPr>
        <w:pStyle w:val="5"/>
        <w:spacing w:before="1"/>
      </w:pPr>
      <w:r>
        <w:t>ЛЕКЦИЯ</w:t>
      </w:r>
      <w:r>
        <w:rPr>
          <w:spacing w:val="-2"/>
        </w:rPr>
        <w:t xml:space="preserve"> </w:t>
      </w:r>
      <w:r>
        <w:rPr>
          <w:spacing w:val="-5"/>
        </w:rPr>
        <w:t>16</w:t>
      </w:r>
    </w:p>
    <w:p w14:paraId="23E92943" w14:textId="77777777" w:rsidR="008D0F9D" w:rsidRDefault="00000000">
      <w:pPr>
        <w:pStyle w:val="7"/>
        <w:numPr>
          <w:ilvl w:val="3"/>
          <w:numId w:val="11"/>
        </w:numPr>
        <w:tabs>
          <w:tab w:val="left" w:pos="1560"/>
        </w:tabs>
        <w:spacing w:before="318"/>
        <w:ind w:left="1560" w:hanging="700"/>
        <w:jc w:val="left"/>
        <w:rPr>
          <w:b w:val="0"/>
          <w:sz w:val="27"/>
        </w:rPr>
      </w:pPr>
      <w:r>
        <w:t>Теорема</w:t>
      </w:r>
      <w:r>
        <w:rPr>
          <w:spacing w:val="-6"/>
        </w:rPr>
        <w:t xml:space="preserve"> </w:t>
      </w:r>
      <w:r>
        <w:t>о</w:t>
      </w:r>
      <w:r>
        <w:rPr>
          <w:spacing w:val="-2"/>
        </w:rPr>
        <w:t xml:space="preserve"> </w:t>
      </w:r>
      <w:r>
        <w:t>циркуляции</w:t>
      </w:r>
      <w:r>
        <w:rPr>
          <w:spacing w:val="-5"/>
        </w:rPr>
        <w:t xml:space="preserve"> </w:t>
      </w:r>
      <w:r>
        <w:t>вектора</w:t>
      </w:r>
      <w:r>
        <w:rPr>
          <w:spacing w:val="-6"/>
        </w:rPr>
        <w:t xml:space="preserve"> </w:t>
      </w:r>
      <w:r>
        <w:t>магнитной</w:t>
      </w:r>
      <w:r>
        <w:rPr>
          <w:spacing w:val="-7"/>
        </w:rPr>
        <w:t xml:space="preserve"> </w:t>
      </w:r>
      <w:r>
        <w:t>индукции</w:t>
      </w:r>
      <w:r>
        <w:rPr>
          <w:spacing w:val="42"/>
        </w:rPr>
        <w:t xml:space="preserve"> </w:t>
      </w:r>
      <w:r>
        <w:rPr>
          <w:b w:val="0"/>
          <w:spacing w:val="-10"/>
          <w:sz w:val="27"/>
        </w:rPr>
        <w:t>B</w:t>
      </w:r>
    </w:p>
    <w:p w14:paraId="42E0BF70" w14:textId="77777777" w:rsidR="008D0F9D" w:rsidRDefault="00000000">
      <w:pPr>
        <w:pStyle w:val="a3"/>
        <w:tabs>
          <w:tab w:val="left" w:pos="2618"/>
          <w:tab w:val="left" w:pos="4655"/>
          <w:tab w:val="left" w:pos="6274"/>
          <w:tab w:val="left" w:pos="7422"/>
          <w:tab w:val="left" w:pos="7902"/>
        </w:tabs>
        <w:spacing w:before="154" w:line="360" w:lineRule="auto"/>
        <w:ind w:right="420" w:firstLine="720"/>
      </w:pPr>
      <w:r>
        <w:rPr>
          <w:spacing w:val="-2"/>
        </w:rPr>
        <w:t>Рассмотрим</w:t>
      </w:r>
      <w:r>
        <w:tab/>
      </w:r>
      <w:r>
        <w:rPr>
          <w:spacing w:val="-2"/>
        </w:rPr>
        <w:t>произвольный</w:t>
      </w:r>
      <w:r>
        <w:tab/>
      </w:r>
      <w:r>
        <w:rPr>
          <w:spacing w:val="-2"/>
        </w:rPr>
        <w:t>замкнутый</w:t>
      </w:r>
      <w:r>
        <w:tab/>
      </w:r>
      <w:r>
        <w:rPr>
          <w:spacing w:val="-2"/>
        </w:rPr>
        <w:t>контур</w:t>
      </w:r>
      <w:r>
        <w:tab/>
      </w:r>
      <w:r>
        <w:rPr>
          <w:i/>
          <w:spacing w:val="-10"/>
        </w:rPr>
        <w:t>Г</w:t>
      </w:r>
      <w:r>
        <w:rPr>
          <w:i/>
        </w:rPr>
        <w:tab/>
      </w:r>
      <w:r>
        <w:rPr>
          <w:spacing w:val="-2"/>
        </w:rPr>
        <w:t xml:space="preserve">(воображаемую </w:t>
      </w:r>
      <w:r>
        <w:t>замкнутую</w:t>
      </w:r>
      <w:r>
        <w:rPr>
          <w:spacing w:val="71"/>
          <w:w w:val="150"/>
        </w:rPr>
        <w:t xml:space="preserve"> </w:t>
      </w:r>
      <w:r>
        <w:t>линию)</w:t>
      </w:r>
      <w:r>
        <w:rPr>
          <w:spacing w:val="74"/>
          <w:w w:val="150"/>
        </w:rPr>
        <w:t xml:space="preserve"> </w:t>
      </w:r>
      <w:r>
        <w:t>(рис.</w:t>
      </w:r>
      <w:r>
        <w:rPr>
          <w:spacing w:val="-1"/>
        </w:rPr>
        <w:t xml:space="preserve"> </w:t>
      </w:r>
      <w:r>
        <w:t>4.9,</w:t>
      </w:r>
      <w:r>
        <w:rPr>
          <w:spacing w:val="-2"/>
        </w:rPr>
        <w:t xml:space="preserve"> </w:t>
      </w:r>
      <w:r>
        <w:t>а),</w:t>
      </w:r>
      <w:r>
        <w:rPr>
          <w:spacing w:val="74"/>
          <w:w w:val="150"/>
        </w:rPr>
        <w:t xml:space="preserve"> </w:t>
      </w:r>
      <w:r>
        <w:t>поместим</w:t>
      </w:r>
      <w:r>
        <w:rPr>
          <w:spacing w:val="76"/>
          <w:w w:val="150"/>
        </w:rPr>
        <w:t xml:space="preserve"> </w:t>
      </w:r>
      <w:r>
        <w:t>этот</w:t>
      </w:r>
      <w:r>
        <w:rPr>
          <w:spacing w:val="71"/>
          <w:w w:val="150"/>
        </w:rPr>
        <w:t xml:space="preserve"> </w:t>
      </w:r>
      <w:r>
        <w:t>контур</w:t>
      </w:r>
      <w:r>
        <w:rPr>
          <w:spacing w:val="74"/>
          <w:w w:val="150"/>
        </w:rPr>
        <w:t xml:space="preserve"> </w:t>
      </w:r>
      <w:r>
        <w:t>в</w:t>
      </w:r>
      <w:r>
        <w:rPr>
          <w:spacing w:val="74"/>
          <w:w w:val="150"/>
        </w:rPr>
        <w:t xml:space="preserve"> </w:t>
      </w:r>
      <w:r>
        <w:t>магнитном</w:t>
      </w:r>
      <w:r>
        <w:rPr>
          <w:spacing w:val="70"/>
          <w:w w:val="150"/>
        </w:rPr>
        <w:t xml:space="preserve"> </w:t>
      </w:r>
      <w:r>
        <w:rPr>
          <w:spacing w:val="-2"/>
        </w:rPr>
        <w:t>поле.</w:t>
      </w:r>
    </w:p>
    <w:p w14:paraId="431D0C32" w14:textId="77777777" w:rsidR="008D0F9D" w:rsidRDefault="00000000">
      <w:pPr>
        <w:pStyle w:val="a3"/>
        <w:spacing w:before="39"/>
      </w:pPr>
      <w:r>
        <w:t>Введем</w:t>
      </w:r>
      <w:r>
        <w:rPr>
          <w:spacing w:val="59"/>
        </w:rPr>
        <w:t xml:space="preserve"> </w:t>
      </w:r>
      <w:r>
        <w:t>элемент</w:t>
      </w:r>
      <w:r>
        <w:rPr>
          <w:spacing w:val="60"/>
        </w:rPr>
        <w:t xml:space="preserve"> </w:t>
      </w:r>
      <w:r>
        <w:t>тока</w:t>
      </w:r>
      <w:r>
        <w:rPr>
          <w:spacing w:val="59"/>
          <w:w w:val="150"/>
        </w:rPr>
        <w:t xml:space="preserve"> </w:t>
      </w:r>
      <w:proofErr w:type="spellStart"/>
      <w:r>
        <w:rPr>
          <w:i/>
          <w:sz w:val="26"/>
        </w:rPr>
        <w:t>dl</w:t>
      </w:r>
      <w:proofErr w:type="spellEnd"/>
      <w:r>
        <w:rPr>
          <w:i/>
          <w:spacing w:val="38"/>
          <w:sz w:val="26"/>
        </w:rPr>
        <w:t xml:space="preserve"> </w:t>
      </w:r>
      <w:r>
        <w:t>,</w:t>
      </w:r>
      <w:r>
        <w:rPr>
          <w:spacing w:val="59"/>
        </w:rPr>
        <w:t xml:space="preserve"> </w:t>
      </w:r>
      <w:r>
        <w:t>как</w:t>
      </w:r>
      <w:r>
        <w:rPr>
          <w:spacing w:val="57"/>
        </w:rPr>
        <w:t xml:space="preserve"> </w:t>
      </w:r>
      <w:r>
        <w:t>вектор,</w:t>
      </w:r>
      <w:r>
        <w:rPr>
          <w:spacing w:val="59"/>
        </w:rPr>
        <w:t xml:space="preserve"> </w:t>
      </w:r>
      <w:r>
        <w:t>равный</w:t>
      </w:r>
      <w:r>
        <w:rPr>
          <w:spacing w:val="59"/>
        </w:rPr>
        <w:t xml:space="preserve"> </w:t>
      </w:r>
      <w:r>
        <w:t>элементу</w:t>
      </w:r>
      <w:r>
        <w:rPr>
          <w:spacing w:val="56"/>
        </w:rPr>
        <w:t xml:space="preserve"> </w:t>
      </w:r>
      <w:r>
        <w:t>длины</w:t>
      </w:r>
      <w:r>
        <w:rPr>
          <w:spacing w:val="63"/>
          <w:w w:val="150"/>
        </w:rPr>
        <w:t xml:space="preserve"> </w:t>
      </w:r>
      <w:proofErr w:type="spellStart"/>
      <w:r>
        <w:rPr>
          <w:i/>
          <w:position w:val="1"/>
          <w:sz w:val="25"/>
        </w:rPr>
        <w:t>dl</w:t>
      </w:r>
      <w:proofErr w:type="spellEnd"/>
      <w:r>
        <w:rPr>
          <w:i/>
          <w:spacing w:val="33"/>
          <w:position w:val="1"/>
          <w:sz w:val="25"/>
        </w:rPr>
        <w:t xml:space="preserve">  </w:t>
      </w:r>
      <w:r>
        <w:t>контура</w:t>
      </w:r>
      <w:r>
        <w:rPr>
          <w:spacing w:val="60"/>
        </w:rPr>
        <w:t xml:space="preserve"> </w:t>
      </w:r>
      <w:r>
        <w:rPr>
          <w:spacing w:val="-10"/>
        </w:rPr>
        <w:t>и</w:t>
      </w:r>
    </w:p>
    <w:p w14:paraId="4C69B234" w14:textId="77777777" w:rsidR="008D0F9D" w:rsidRDefault="00000000">
      <w:pPr>
        <w:pStyle w:val="a3"/>
        <w:spacing w:before="161" w:line="360" w:lineRule="auto"/>
      </w:pPr>
      <w:r>
        <w:t>направленный</w:t>
      </w:r>
      <w:r>
        <w:rPr>
          <w:spacing w:val="40"/>
        </w:rPr>
        <w:t xml:space="preserve"> </w:t>
      </w:r>
      <w:r>
        <w:t>в</w:t>
      </w:r>
      <w:r>
        <w:rPr>
          <w:spacing w:val="39"/>
        </w:rPr>
        <w:t xml:space="preserve"> </w:t>
      </w:r>
      <w:r>
        <w:t>каждой</w:t>
      </w:r>
      <w:r>
        <w:rPr>
          <w:spacing w:val="40"/>
        </w:rPr>
        <w:t xml:space="preserve"> </w:t>
      </w:r>
      <w:r>
        <w:t>точке</w:t>
      </w:r>
      <w:r>
        <w:rPr>
          <w:spacing w:val="40"/>
        </w:rPr>
        <w:t xml:space="preserve"> </w:t>
      </w:r>
      <w:r>
        <w:t>контура</w:t>
      </w:r>
      <w:r>
        <w:rPr>
          <w:spacing w:val="40"/>
        </w:rPr>
        <w:t xml:space="preserve"> </w:t>
      </w:r>
      <w:r>
        <w:t>по</w:t>
      </w:r>
      <w:r>
        <w:rPr>
          <w:spacing w:val="40"/>
        </w:rPr>
        <w:t xml:space="preserve"> </w:t>
      </w:r>
      <w:r>
        <w:t>касательной</w:t>
      </w:r>
      <w:r>
        <w:rPr>
          <w:spacing w:val="40"/>
        </w:rPr>
        <w:t xml:space="preserve"> </w:t>
      </w:r>
      <w:r>
        <w:t>в</w:t>
      </w:r>
      <w:r>
        <w:rPr>
          <w:spacing w:val="39"/>
        </w:rPr>
        <w:t xml:space="preserve"> </w:t>
      </w:r>
      <w:r>
        <w:t>направлении</w:t>
      </w:r>
      <w:r>
        <w:rPr>
          <w:spacing w:val="40"/>
        </w:rPr>
        <w:t xml:space="preserve"> </w:t>
      </w:r>
      <w:r>
        <w:t>обхода контура (рис. 4.9, а).</w:t>
      </w:r>
    </w:p>
    <w:p w14:paraId="0DE65F24"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59DCB148" w14:textId="15DF6CE5" w:rsidR="008D0F9D" w:rsidRDefault="008D0F9D">
      <w:pPr>
        <w:spacing w:before="42" w:line="236" w:lineRule="exact"/>
        <w:ind w:left="2343" w:right="7334"/>
        <w:jc w:val="center"/>
        <w:rPr>
          <w:sz w:val="24"/>
        </w:rPr>
      </w:pPr>
    </w:p>
    <w:p w14:paraId="1479B2B3" w14:textId="12926954" w:rsidR="008D0F9D" w:rsidRPr="00E3046C" w:rsidRDefault="008D0F9D" w:rsidP="00E3046C">
      <w:pPr>
        <w:spacing w:line="204" w:lineRule="exact"/>
        <w:ind w:left="-1" w:right="2950"/>
        <w:rPr>
          <w:sz w:val="24"/>
        </w:rPr>
        <w:sectPr w:rsidR="008D0F9D" w:rsidRPr="00E3046C">
          <w:pgSz w:w="11910" w:h="16840"/>
          <w:pgMar w:top="1280" w:right="708" w:bottom="1180" w:left="992" w:header="0" w:footer="938" w:gutter="0"/>
          <w:cols w:space="720"/>
        </w:sectPr>
      </w:pPr>
    </w:p>
    <w:p w14:paraId="3BA7DDF4" w14:textId="7B8EADAD" w:rsidR="008D0F9D" w:rsidRPr="00E3046C" w:rsidRDefault="008D0F9D" w:rsidP="00E3046C">
      <w:pPr>
        <w:pStyle w:val="a3"/>
        <w:ind w:left="0"/>
      </w:pPr>
    </w:p>
    <w:p w14:paraId="77C49E5F" w14:textId="77777777" w:rsidR="008D0F9D" w:rsidRDefault="00000000">
      <w:pPr>
        <w:pStyle w:val="a3"/>
        <w:spacing w:before="174"/>
        <w:ind w:left="117"/>
      </w:pPr>
      <w:r>
        <w:t>Циркуляцией</w:t>
      </w:r>
      <w:r>
        <w:rPr>
          <w:spacing w:val="14"/>
        </w:rPr>
        <w:t xml:space="preserve"> </w:t>
      </w:r>
      <w:r>
        <w:t>вектора</w:t>
      </w:r>
      <w:r>
        <w:rPr>
          <w:spacing w:val="60"/>
        </w:rPr>
        <w:t xml:space="preserve"> </w:t>
      </w:r>
      <w:r>
        <w:rPr>
          <w:i/>
          <w:sz w:val="27"/>
        </w:rPr>
        <w:t>B</w:t>
      </w:r>
      <w:r>
        <w:rPr>
          <w:i/>
          <w:spacing w:val="61"/>
          <w:w w:val="150"/>
          <w:sz w:val="27"/>
        </w:rPr>
        <w:t xml:space="preserve"> </w:t>
      </w:r>
      <w:r>
        <w:t>по</w:t>
      </w:r>
      <w:r>
        <w:rPr>
          <w:spacing w:val="15"/>
        </w:rPr>
        <w:t xml:space="preserve"> </w:t>
      </w:r>
      <w:r>
        <w:t>замкнутому</w:t>
      </w:r>
      <w:r>
        <w:rPr>
          <w:spacing w:val="8"/>
        </w:rPr>
        <w:t xml:space="preserve"> </w:t>
      </w:r>
      <w:r>
        <w:t>контуру</w:t>
      </w:r>
      <w:r>
        <w:rPr>
          <w:spacing w:val="12"/>
        </w:rPr>
        <w:t xml:space="preserve"> </w:t>
      </w:r>
      <w:r>
        <w:t>(</w:t>
      </w:r>
      <w:r>
        <w:rPr>
          <w:i/>
        </w:rPr>
        <w:t>Г</w:t>
      </w:r>
      <w:r>
        <w:t>)</w:t>
      </w:r>
      <w:r>
        <w:rPr>
          <w:spacing w:val="14"/>
        </w:rPr>
        <w:t xml:space="preserve"> </w:t>
      </w:r>
      <w:r>
        <w:t>называется</w:t>
      </w:r>
      <w:r>
        <w:rPr>
          <w:spacing w:val="15"/>
        </w:rPr>
        <w:t xml:space="preserve"> </w:t>
      </w:r>
      <w:r>
        <w:rPr>
          <w:spacing w:val="-2"/>
        </w:rPr>
        <w:t>интеграл</w:t>
      </w:r>
    </w:p>
    <w:p w14:paraId="4CFCA6E9" w14:textId="77777777" w:rsidR="008D0F9D" w:rsidRDefault="008D0F9D">
      <w:pPr>
        <w:pStyle w:val="a3"/>
        <w:sectPr w:rsidR="008D0F9D">
          <w:type w:val="continuous"/>
          <w:pgSz w:w="11910" w:h="16840"/>
          <w:pgMar w:top="1540" w:right="708" w:bottom="280" w:left="992" w:header="0" w:footer="938" w:gutter="0"/>
          <w:cols w:num="2" w:space="720" w:equalWidth="0">
            <w:col w:w="692" w:space="40"/>
            <w:col w:w="9478"/>
          </w:cols>
        </w:sectPr>
      </w:pPr>
    </w:p>
    <w:p w14:paraId="31E57323" w14:textId="6B386D42" w:rsidR="008D0F9D" w:rsidRPr="00E3046C" w:rsidRDefault="00000000" w:rsidP="00E3046C">
      <w:pPr>
        <w:spacing w:before="145" w:line="267" w:lineRule="exact"/>
        <w:ind w:right="493"/>
        <w:jc w:val="right"/>
        <w:rPr>
          <w:position w:val="1"/>
          <w:sz w:val="27"/>
        </w:rPr>
        <w:sectPr w:rsidR="008D0F9D" w:rsidRPr="00E3046C">
          <w:type w:val="continuous"/>
          <w:pgSz w:w="11910" w:h="16840"/>
          <w:pgMar w:top="1540" w:right="708" w:bottom="280" w:left="992" w:header="0" w:footer="938" w:gutter="0"/>
          <w:cols w:num="4" w:space="720" w:equalWidth="0">
            <w:col w:w="4341" w:space="40"/>
            <w:col w:w="1165" w:space="39"/>
            <w:col w:w="1458" w:space="40"/>
            <w:col w:w="3127"/>
          </w:cols>
        </w:sectPr>
      </w:pPr>
      <w:r>
        <w:rPr>
          <w:rFonts w:ascii="Cambria" w:hAnsi="Cambria"/>
          <w:noProof/>
          <w:sz w:val="39"/>
        </w:rPr>
        <w:drawing>
          <wp:anchor distT="0" distB="0" distL="0" distR="0" simplePos="0" relativeHeight="252268544" behindDoc="1" locked="0" layoutInCell="1" allowOverlap="1" wp14:anchorId="028E7EF6" wp14:editId="17AFB76C">
            <wp:simplePos x="0" y="0"/>
            <wp:positionH relativeFrom="page">
              <wp:posOffset>3316190</wp:posOffset>
            </wp:positionH>
            <wp:positionV relativeFrom="paragraph">
              <wp:posOffset>62374</wp:posOffset>
            </wp:positionV>
            <wp:extent cx="69789" cy="75980"/>
            <wp:effectExtent l="0" t="0" r="0" b="0"/>
            <wp:wrapNone/>
            <wp:docPr id="1944" name="Image 19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4" name="Image 1944"/>
                    <pic:cNvPicPr/>
                  </pic:nvPicPr>
                  <pic:blipFill>
                    <a:blip r:embed="rId38" cstate="print"/>
                    <a:stretch>
                      <a:fillRect/>
                    </a:stretch>
                  </pic:blipFill>
                  <pic:spPr>
                    <a:xfrm>
                      <a:off x="0" y="0"/>
                      <a:ext cx="69789" cy="75980"/>
                    </a:xfrm>
                    <a:prstGeom prst="rect">
                      <a:avLst/>
                    </a:prstGeom>
                  </pic:spPr>
                </pic:pic>
              </a:graphicData>
            </a:graphic>
          </wp:anchor>
        </w:drawing>
      </w:r>
      <w:r>
        <w:rPr>
          <w:rFonts w:ascii="Cambria" w:hAnsi="Cambria"/>
          <w:noProof/>
          <w:sz w:val="39"/>
        </w:rPr>
        <w:drawing>
          <wp:anchor distT="0" distB="0" distL="0" distR="0" simplePos="0" relativeHeight="252269568" behindDoc="1" locked="0" layoutInCell="1" allowOverlap="1" wp14:anchorId="0D4A7B99" wp14:editId="4B1C55D8">
            <wp:simplePos x="0" y="0"/>
            <wp:positionH relativeFrom="page">
              <wp:posOffset>2640296</wp:posOffset>
            </wp:positionH>
            <wp:positionV relativeFrom="paragraph">
              <wp:posOffset>62374</wp:posOffset>
            </wp:positionV>
            <wp:extent cx="69789" cy="75980"/>
            <wp:effectExtent l="0" t="0" r="0" b="0"/>
            <wp:wrapNone/>
            <wp:docPr id="1945" name="Image 19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5" name="Image 1945"/>
                    <pic:cNvPicPr/>
                  </pic:nvPicPr>
                  <pic:blipFill>
                    <a:blip r:embed="rId38" cstate="print"/>
                    <a:stretch>
                      <a:fillRect/>
                    </a:stretch>
                  </pic:blipFill>
                  <pic:spPr>
                    <a:xfrm>
                      <a:off x="0" y="0"/>
                      <a:ext cx="69789" cy="75980"/>
                    </a:xfrm>
                    <a:prstGeom prst="rect">
                      <a:avLst/>
                    </a:prstGeom>
                  </pic:spPr>
                </pic:pic>
              </a:graphicData>
            </a:graphic>
          </wp:anchor>
        </w:drawing>
      </w:r>
    </w:p>
    <w:p w14:paraId="6A15D915" w14:textId="24AD3F87" w:rsidR="008D0F9D" w:rsidRPr="00E3046C" w:rsidRDefault="008D0F9D" w:rsidP="00E3046C">
      <w:pPr>
        <w:spacing w:before="112"/>
        <w:rPr>
          <w:rFonts w:ascii="Cambria" w:hAnsi="Cambria"/>
          <w:sz w:val="24"/>
        </w:rPr>
        <w:sectPr w:rsidR="008D0F9D" w:rsidRPr="00E3046C">
          <w:type w:val="continuous"/>
          <w:pgSz w:w="11910" w:h="16840"/>
          <w:pgMar w:top="1540" w:right="708" w:bottom="280" w:left="992" w:header="0" w:footer="938" w:gutter="0"/>
          <w:cols w:num="2" w:space="720" w:equalWidth="0">
            <w:col w:w="3375" w:space="40"/>
            <w:col w:w="6795"/>
          </w:cols>
        </w:sectPr>
      </w:pPr>
    </w:p>
    <w:p w14:paraId="254138F4" w14:textId="4551C00E" w:rsidR="008D0F9D" w:rsidRDefault="00000000" w:rsidP="00E3046C">
      <w:pPr>
        <w:spacing w:before="189" w:line="369" w:lineRule="auto"/>
        <w:ind w:left="140" w:right="422" w:firstLine="720"/>
        <w:jc w:val="both"/>
        <w:rPr>
          <w:sz w:val="28"/>
        </w:rPr>
        <w:sectPr w:rsidR="008D0F9D">
          <w:type w:val="continuous"/>
          <w:pgSz w:w="11910" w:h="16840"/>
          <w:pgMar w:top="1540" w:right="708" w:bottom="280" w:left="992" w:header="0" w:footer="938" w:gutter="0"/>
          <w:cols w:space="720"/>
        </w:sectPr>
      </w:pPr>
      <w:r>
        <w:rPr>
          <w:sz w:val="28"/>
        </w:rPr>
        <w:t>Сформулируем</w:t>
      </w:r>
      <w:r>
        <w:rPr>
          <w:spacing w:val="-1"/>
          <w:sz w:val="28"/>
        </w:rPr>
        <w:t xml:space="preserve"> </w:t>
      </w:r>
      <w:r>
        <w:rPr>
          <w:sz w:val="28"/>
        </w:rPr>
        <w:t>теорему</w:t>
      </w:r>
      <w:r>
        <w:rPr>
          <w:spacing w:val="-4"/>
          <w:sz w:val="28"/>
        </w:rPr>
        <w:t xml:space="preserve"> </w:t>
      </w:r>
      <w:r>
        <w:rPr>
          <w:sz w:val="28"/>
        </w:rPr>
        <w:t>о циркуляции</w:t>
      </w:r>
      <w:r>
        <w:rPr>
          <w:spacing w:val="-3"/>
          <w:sz w:val="28"/>
        </w:rPr>
        <w:t xml:space="preserve"> </w:t>
      </w:r>
      <w:r>
        <w:rPr>
          <w:sz w:val="28"/>
        </w:rPr>
        <w:t>вектора</w:t>
      </w:r>
      <w:r>
        <w:rPr>
          <w:spacing w:val="-1"/>
          <w:sz w:val="28"/>
        </w:rPr>
        <w:t xml:space="preserve"> </w:t>
      </w:r>
      <w:r>
        <w:rPr>
          <w:sz w:val="28"/>
        </w:rPr>
        <w:t>индукции</w:t>
      </w:r>
      <w:r>
        <w:rPr>
          <w:spacing w:val="-1"/>
          <w:sz w:val="28"/>
        </w:rPr>
        <w:t xml:space="preserve"> </w:t>
      </w:r>
      <w:r>
        <w:rPr>
          <w:sz w:val="28"/>
        </w:rPr>
        <w:t>магнитного</w:t>
      </w:r>
      <w:r>
        <w:rPr>
          <w:spacing w:val="-1"/>
          <w:sz w:val="28"/>
        </w:rPr>
        <w:t xml:space="preserve"> </w:t>
      </w:r>
      <w:r>
        <w:rPr>
          <w:sz w:val="28"/>
        </w:rPr>
        <w:t xml:space="preserve">поля </w:t>
      </w:r>
      <w:r>
        <w:rPr>
          <w:i/>
          <w:sz w:val="27"/>
        </w:rPr>
        <w:t xml:space="preserve">B </w:t>
      </w:r>
      <w:r>
        <w:rPr>
          <w:sz w:val="28"/>
        </w:rPr>
        <w:t xml:space="preserve">: </w:t>
      </w:r>
      <w:r>
        <w:rPr>
          <w:i/>
          <w:sz w:val="28"/>
        </w:rPr>
        <w:t xml:space="preserve">циркуляция вектора </w:t>
      </w:r>
      <w:r>
        <w:rPr>
          <w:i/>
          <w:sz w:val="27"/>
        </w:rPr>
        <w:t>B</w:t>
      </w:r>
      <w:r>
        <w:rPr>
          <w:i/>
          <w:spacing w:val="40"/>
          <w:sz w:val="27"/>
        </w:rPr>
        <w:t xml:space="preserve"> </w:t>
      </w:r>
      <w:r>
        <w:rPr>
          <w:i/>
          <w:sz w:val="28"/>
        </w:rPr>
        <w:t xml:space="preserve">по произвольному замкнутому контуру (Г) равна алгебраической сумме токов, охватываемых этим контуром, умноженной на </w:t>
      </w:r>
      <w:r>
        <w:rPr>
          <w:rFonts w:ascii="Cambria" w:hAnsi="Cambria"/>
          <w:sz w:val="28"/>
        </w:rPr>
        <w:t>µµ</w:t>
      </w:r>
      <w:r>
        <w:rPr>
          <w:sz w:val="28"/>
          <w:vertAlign w:val="subscript"/>
        </w:rPr>
        <w:t>0</w:t>
      </w:r>
      <w:r>
        <w:rPr>
          <w:spacing w:val="-35"/>
          <w:sz w:val="28"/>
        </w:rPr>
        <w:t xml:space="preserve"> </w:t>
      </w:r>
    </w:p>
    <w:p w14:paraId="7E4E44DF" w14:textId="37873FC8" w:rsidR="008D0F9D" w:rsidRPr="00E3046C" w:rsidRDefault="00000000" w:rsidP="00E3046C">
      <w:pPr>
        <w:spacing w:before="68" w:line="440" w:lineRule="exact"/>
        <w:rPr>
          <w:rFonts w:ascii="Cambria" w:hAnsi="Cambria"/>
          <w:sz w:val="41"/>
        </w:rPr>
        <w:sectPr w:rsidR="008D0F9D" w:rsidRPr="00E3046C">
          <w:type w:val="continuous"/>
          <w:pgSz w:w="11910" w:h="16840"/>
          <w:pgMar w:top="1540" w:right="708" w:bottom="280" w:left="992" w:header="0" w:footer="938" w:gutter="0"/>
          <w:cols w:num="2" w:space="720" w:equalWidth="0">
            <w:col w:w="3915" w:space="37"/>
            <w:col w:w="6258"/>
          </w:cols>
        </w:sectPr>
      </w:pPr>
      <w:r>
        <w:rPr>
          <w:rFonts w:ascii="Cambria" w:hAnsi="Cambria"/>
          <w:noProof/>
          <w:sz w:val="41"/>
        </w:rPr>
        <w:drawing>
          <wp:anchor distT="0" distB="0" distL="0" distR="0" simplePos="0" relativeHeight="252270592" behindDoc="1" locked="0" layoutInCell="1" allowOverlap="1" wp14:anchorId="42B3DAE6" wp14:editId="19160E5F">
            <wp:simplePos x="0" y="0"/>
            <wp:positionH relativeFrom="page">
              <wp:posOffset>2982339</wp:posOffset>
            </wp:positionH>
            <wp:positionV relativeFrom="paragraph">
              <wp:posOffset>146521</wp:posOffset>
            </wp:positionV>
            <wp:extent cx="70646" cy="79886"/>
            <wp:effectExtent l="0" t="0" r="0" b="0"/>
            <wp:wrapNone/>
            <wp:docPr id="1947" name="Image 19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7" name="Image 1947"/>
                    <pic:cNvPicPr/>
                  </pic:nvPicPr>
                  <pic:blipFill>
                    <a:blip r:embed="rId39" cstate="print"/>
                    <a:stretch>
                      <a:fillRect/>
                    </a:stretch>
                  </pic:blipFill>
                  <pic:spPr>
                    <a:xfrm>
                      <a:off x="0" y="0"/>
                      <a:ext cx="70646" cy="79886"/>
                    </a:xfrm>
                    <a:prstGeom prst="rect">
                      <a:avLst/>
                    </a:prstGeom>
                  </pic:spPr>
                </pic:pic>
              </a:graphicData>
            </a:graphic>
          </wp:anchor>
        </w:drawing>
      </w:r>
    </w:p>
    <w:p w14:paraId="1BB50AB0" w14:textId="77777777" w:rsidR="008D0F9D" w:rsidRDefault="00000000">
      <w:pPr>
        <w:pStyle w:val="a3"/>
        <w:spacing w:before="192" w:line="360" w:lineRule="auto"/>
        <w:ind w:right="421" w:firstLine="720"/>
        <w:jc w:val="both"/>
      </w:pPr>
      <w:r>
        <w:t xml:space="preserve">Знак силы тока </w:t>
      </w:r>
      <w:r>
        <w:rPr>
          <w:i/>
        </w:rPr>
        <w:t xml:space="preserve">I </w:t>
      </w:r>
      <w:r>
        <w:t>в выражении (4.9) определяется следующим правилом: если направление электрического тока связано с направлением обхода контура правилом правого буравчика, то выбирается знак плюс; в противном случае – знак минус.</w:t>
      </w:r>
    </w:p>
    <w:p w14:paraId="0B67B62B" w14:textId="77777777" w:rsidR="008D0F9D" w:rsidRPr="007E2458" w:rsidRDefault="00000000">
      <w:pPr>
        <w:pStyle w:val="a3"/>
        <w:tabs>
          <w:tab w:val="left" w:pos="6344"/>
          <w:tab w:val="left" w:pos="6771"/>
        </w:tabs>
        <w:spacing w:before="7" w:line="367" w:lineRule="auto"/>
        <w:ind w:right="425" w:firstLine="720"/>
        <w:rPr>
          <w:lang w:val="en-US"/>
        </w:rPr>
      </w:pPr>
      <w:r>
        <w:t>Докажем</w:t>
      </w:r>
      <w:r>
        <w:rPr>
          <w:spacing w:val="80"/>
        </w:rPr>
        <w:t xml:space="preserve"> </w:t>
      </w:r>
      <w:r>
        <w:t>теорему</w:t>
      </w:r>
      <w:r>
        <w:rPr>
          <w:spacing w:val="80"/>
        </w:rPr>
        <w:t xml:space="preserve"> </w:t>
      </w:r>
      <w:r>
        <w:t>о</w:t>
      </w:r>
      <w:r>
        <w:rPr>
          <w:spacing w:val="80"/>
        </w:rPr>
        <w:t xml:space="preserve"> </w:t>
      </w:r>
      <w:r>
        <w:t>циркуляции</w:t>
      </w:r>
      <w:r>
        <w:rPr>
          <w:spacing w:val="80"/>
        </w:rPr>
        <w:t xml:space="preserve"> </w:t>
      </w:r>
      <w:r>
        <w:t>вектора</w:t>
      </w:r>
      <w:r>
        <w:tab/>
      </w:r>
      <w:r>
        <w:rPr>
          <w:i/>
          <w:spacing w:val="-10"/>
          <w:sz w:val="27"/>
        </w:rPr>
        <w:t>B</w:t>
      </w:r>
      <w:r>
        <w:rPr>
          <w:i/>
          <w:sz w:val="27"/>
        </w:rPr>
        <w:tab/>
      </w:r>
      <w:r>
        <w:t>на</w:t>
      </w:r>
      <w:r>
        <w:rPr>
          <w:spacing w:val="80"/>
        </w:rPr>
        <w:t xml:space="preserve"> </w:t>
      </w:r>
      <w:r>
        <w:t>примере</w:t>
      </w:r>
      <w:r>
        <w:rPr>
          <w:spacing w:val="80"/>
        </w:rPr>
        <w:t xml:space="preserve"> </w:t>
      </w:r>
      <w:r>
        <w:t>бесконечно длинного</w:t>
      </w:r>
      <w:r>
        <w:rPr>
          <w:spacing w:val="80"/>
        </w:rPr>
        <w:t xml:space="preserve"> </w:t>
      </w:r>
      <w:r>
        <w:t>прямолинейного</w:t>
      </w:r>
      <w:r>
        <w:rPr>
          <w:spacing w:val="80"/>
        </w:rPr>
        <w:t xml:space="preserve"> </w:t>
      </w:r>
      <w:r>
        <w:t>проводника</w:t>
      </w:r>
      <w:r>
        <w:rPr>
          <w:spacing w:val="80"/>
        </w:rPr>
        <w:t xml:space="preserve"> </w:t>
      </w:r>
      <w:r>
        <w:t>с</w:t>
      </w:r>
      <w:r>
        <w:rPr>
          <w:spacing w:val="80"/>
        </w:rPr>
        <w:t xml:space="preserve"> </w:t>
      </w:r>
      <w:r>
        <w:t>током</w:t>
      </w:r>
      <w:r>
        <w:rPr>
          <w:spacing w:val="80"/>
        </w:rPr>
        <w:t xml:space="preserve"> </w:t>
      </w:r>
      <w:r>
        <w:rPr>
          <w:i/>
        </w:rPr>
        <w:t>I</w:t>
      </w:r>
      <w:r>
        <w:t>.</w:t>
      </w:r>
      <w:r>
        <w:rPr>
          <w:spacing w:val="80"/>
        </w:rPr>
        <w:t xml:space="preserve"> </w:t>
      </w:r>
      <w:r>
        <w:t>В</w:t>
      </w:r>
      <w:r>
        <w:rPr>
          <w:spacing w:val="80"/>
        </w:rPr>
        <w:t xml:space="preserve"> </w:t>
      </w:r>
      <w:r>
        <w:t>качестве</w:t>
      </w:r>
      <w:r>
        <w:rPr>
          <w:spacing w:val="80"/>
        </w:rPr>
        <w:t xml:space="preserve"> </w:t>
      </w:r>
      <w:r>
        <w:t>замкнутого</w:t>
      </w:r>
      <w:r>
        <w:rPr>
          <w:spacing w:val="80"/>
          <w:w w:val="150"/>
        </w:rPr>
        <w:t xml:space="preserve"> </w:t>
      </w:r>
      <w:r>
        <w:t>контура выберем контур (</w:t>
      </w:r>
      <w:r>
        <w:rPr>
          <w:i/>
        </w:rPr>
        <w:t>Г</w:t>
      </w:r>
      <w:r>
        <w:t>), который совпадает с линией магнитной индукции радиуса</w:t>
      </w:r>
      <w:r>
        <w:rPr>
          <w:spacing w:val="40"/>
        </w:rPr>
        <w:t xml:space="preserve"> </w:t>
      </w:r>
      <w:r>
        <w:rPr>
          <w:i/>
          <w:position w:val="1"/>
          <w:sz w:val="27"/>
        </w:rPr>
        <w:t>R</w:t>
      </w:r>
      <w:r>
        <w:rPr>
          <w:i/>
          <w:spacing w:val="-30"/>
          <w:position w:val="1"/>
          <w:sz w:val="27"/>
        </w:rPr>
        <w:t xml:space="preserve"> </w:t>
      </w:r>
      <w:r>
        <w:t>,</w:t>
      </w:r>
      <w:r>
        <w:rPr>
          <w:spacing w:val="36"/>
        </w:rPr>
        <w:t xml:space="preserve"> </w:t>
      </w:r>
      <w:r>
        <w:t>а</w:t>
      </w:r>
      <w:r>
        <w:rPr>
          <w:spacing w:val="36"/>
        </w:rPr>
        <w:t xml:space="preserve"> </w:t>
      </w:r>
      <w:r>
        <w:t>направление</w:t>
      </w:r>
      <w:r>
        <w:rPr>
          <w:spacing w:val="37"/>
        </w:rPr>
        <w:t xml:space="preserve"> </w:t>
      </w:r>
      <w:r>
        <w:t>обхода</w:t>
      </w:r>
      <w:r>
        <w:rPr>
          <w:spacing w:val="37"/>
        </w:rPr>
        <w:t xml:space="preserve"> </w:t>
      </w:r>
      <w:r>
        <w:t>контура</w:t>
      </w:r>
      <w:r>
        <w:rPr>
          <w:spacing w:val="37"/>
        </w:rPr>
        <w:t xml:space="preserve"> </w:t>
      </w:r>
      <w:r>
        <w:t>выберем</w:t>
      </w:r>
      <w:r>
        <w:rPr>
          <w:spacing w:val="36"/>
        </w:rPr>
        <w:t xml:space="preserve"> </w:t>
      </w:r>
      <w:r>
        <w:t>по направлению</w:t>
      </w:r>
      <w:r>
        <w:rPr>
          <w:spacing w:val="36"/>
        </w:rPr>
        <w:t xml:space="preserve"> </w:t>
      </w:r>
      <w:r>
        <w:t>линии</w:t>
      </w:r>
      <w:r>
        <w:rPr>
          <w:spacing w:val="40"/>
        </w:rPr>
        <w:t xml:space="preserve"> </w:t>
      </w:r>
      <w:r>
        <w:rPr>
          <w:i/>
          <w:sz w:val="27"/>
        </w:rPr>
        <w:t xml:space="preserve">B </w:t>
      </w:r>
      <w:r>
        <w:t>(рис. 4.9, б), т.е. против часовой стрелки. Тогда</w:t>
      </w:r>
    </w:p>
    <w:p w14:paraId="16076203" w14:textId="5D9CB55C" w:rsidR="008D0F9D" w:rsidRPr="00A60FCC" w:rsidRDefault="008D0F9D" w:rsidP="00A60FCC">
      <w:pPr>
        <w:spacing w:before="20" w:line="125" w:lineRule="exact"/>
        <w:ind w:left="811"/>
        <w:rPr>
          <w:sz w:val="28"/>
        </w:rPr>
        <w:sectPr w:rsidR="008D0F9D" w:rsidRPr="00A60FCC">
          <w:type w:val="continuous"/>
          <w:pgSz w:w="11910" w:h="16840"/>
          <w:pgMar w:top="1540" w:right="708" w:bottom="280" w:left="992" w:header="0" w:footer="938" w:gutter="0"/>
          <w:cols w:space="720"/>
        </w:sectPr>
      </w:pPr>
    </w:p>
    <w:p w14:paraId="21A35D34" w14:textId="4132FB43" w:rsidR="008D0F9D" w:rsidRPr="00A60FCC" w:rsidRDefault="00000000" w:rsidP="00A60FCC">
      <w:pPr>
        <w:tabs>
          <w:tab w:val="left" w:pos="3398"/>
        </w:tabs>
        <w:spacing w:before="33" w:line="351" w:lineRule="exact"/>
        <w:rPr>
          <w:i/>
          <w:sz w:val="27"/>
        </w:rPr>
        <w:sectPr w:rsidR="008D0F9D" w:rsidRPr="00A60FCC">
          <w:type w:val="continuous"/>
          <w:pgSz w:w="11910" w:h="16840"/>
          <w:pgMar w:top="1540" w:right="708" w:bottom="280" w:left="992" w:header="0" w:footer="938" w:gutter="0"/>
          <w:cols w:num="2" w:space="720" w:equalWidth="0">
            <w:col w:w="4180" w:space="40"/>
            <w:col w:w="5990"/>
          </w:cols>
        </w:sectPr>
      </w:pPr>
      <w:r>
        <w:rPr>
          <w:i/>
          <w:noProof/>
          <w:sz w:val="27"/>
        </w:rPr>
        <mc:AlternateContent>
          <mc:Choice Requires="wps">
            <w:drawing>
              <wp:anchor distT="0" distB="0" distL="0" distR="0" simplePos="0" relativeHeight="252290048" behindDoc="1" locked="0" layoutInCell="1" allowOverlap="1" wp14:anchorId="5DE0829A" wp14:editId="61A65ADD">
                <wp:simplePos x="0" y="0"/>
                <wp:positionH relativeFrom="page">
                  <wp:posOffset>2948177</wp:posOffset>
                </wp:positionH>
                <wp:positionV relativeFrom="paragraph">
                  <wp:posOffset>151513</wp:posOffset>
                </wp:positionV>
                <wp:extent cx="375285" cy="1270"/>
                <wp:effectExtent l="0" t="0" r="0" b="0"/>
                <wp:wrapNone/>
                <wp:docPr id="1950" name="Graphic 19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85" cy="1270"/>
                        </a:xfrm>
                        <a:custGeom>
                          <a:avLst/>
                          <a:gdLst/>
                          <a:ahLst/>
                          <a:cxnLst/>
                          <a:rect l="l" t="t" r="r" b="b"/>
                          <a:pathLst>
                            <a:path w="375285">
                              <a:moveTo>
                                <a:pt x="0" y="0"/>
                              </a:moveTo>
                              <a:lnTo>
                                <a:pt x="375285" y="0"/>
                              </a:lnTo>
                            </a:path>
                          </a:pathLst>
                        </a:custGeom>
                        <a:ln w="6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32DDF2" id="Graphic 1950" o:spid="_x0000_s1026" style="position:absolute;margin-left:232.15pt;margin-top:11.95pt;width:29.55pt;height:.1pt;z-index:-251026432;visibility:visible;mso-wrap-style:square;mso-wrap-distance-left:0;mso-wrap-distance-top:0;mso-wrap-distance-right:0;mso-wrap-distance-bottom:0;mso-position-horizontal:absolute;mso-position-horizontal-relative:page;mso-position-vertical:absolute;mso-position-vertical-relative:text;v-text-anchor:top" coordsize="375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" path="m,l375285,e" filled="f" strokeweight=".177mm">
                <v:path arrowok="t"/>
                <w10:wrap anchorx="page"/>
              </v:shape>
            </w:pict>
          </mc:Fallback>
        </mc:AlternateContent>
      </w:r>
      <w:r>
        <w:rPr>
          <w:i/>
          <w:noProof/>
          <w:sz w:val="27"/>
        </w:rPr>
        <mc:AlternateContent>
          <mc:Choice Requires="wps">
            <w:drawing>
              <wp:anchor distT="0" distB="0" distL="0" distR="0" simplePos="0" relativeHeight="252291072" behindDoc="1" locked="0" layoutInCell="1" allowOverlap="1" wp14:anchorId="406C72C5" wp14:editId="45F8B49D">
                <wp:simplePos x="0" y="0"/>
                <wp:positionH relativeFrom="page">
                  <wp:posOffset>4087653</wp:posOffset>
                </wp:positionH>
                <wp:positionV relativeFrom="paragraph">
                  <wp:posOffset>151513</wp:posOffset>
                </wp:positionV>
                <wp:extent cx="375285" cy="1270"/>
                <wp:effectExtent l="0" t="0" r="0" b="0"/>
                <wp:wrapNone/>
                <wp:docPr id="1951" name="Graphic 19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85" cy="1270"/>
                        </a:xfrm>
                        <a:custGeom>
                          <a:avLst/>
                          <a:gdLst/>
                          <a:ahLst/>
                          <a:cxnLst/>
                          <a:rect l="l" t="t" r="r" b="b"/>
                          <a:pathLst>
                            <a:path w="375285">
                              <a:moveTo>
                                <a:pt x="0" y="0"/>
                              </a:moveTo>
                              <a:lnTo>
                                <a:pt x="375284" y="0"/>
                              </a:lnTo>
                            </a:path>
                          </a:pathLst>
                        </a:custGeom>
                        <a:ln w="6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0C1B4" id="Graphic 1951" o:spid="_x0000_s1026" style="position:absolute;margin-left:321.85pt;margin-top:11.95pt;width:29.55pt;height:.1pt;z-index:-251025408;visibility:visible;mso-wrap-style:square;mso-wrap-distance-left:0;mso-wrap-distance-top:0;mso-wrap-distance-right:0;mso-wrap-distance-bottom:0;mso-position-horizontal:absolute;mso-position-horizontal-relative:page;mso-position-vertical:absolute;mso-position-vertical-relative:text;v-text-anchor:top" coordsize="375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" path="m,l375284,e" filled="f" strokeweight=".177mm">
                <v:path arrowok="t"/>
                <w10:wrap anchorx="page"/>
              </v:shape>
            </w:pict>
          </mc:Fallback>
        </mc:AlternateContent>
      </w:r>
      <w:r>
        <w:rPr>
          <w:i/>
          <w:noProof/>
          <w:sz w:val="27"/>
        </w:rPr>
        <w:drawing>
          <wp:anchor distT="0" distB="0" distL="0" distR="0" simplePos="0" relativeHeight="252292096" behindDoc="1" locked="0" layoutInCell="1" allowOverlap="1" wp14:anchorId="747AA884" wp14:editId="7135CD30">
            <wp:simplePos x="0" y="0"/>
            <wp:positionH relativeFrom="page">
              <wp:posOffset>1749318</wp:posOffset>
            </wp:positionH>
            <wp:positionV relativeFrom="paragraph">
              <wp:posOffset>112894</wp:posOffset>
            </wp:positionV>
            <wp:extent cx="69808" cy="75999"/>
            <wp:effectExtent l="0" t="0" r="0" b="0"/>
            <wp:wrapNone/>
            <wp:docPr id="1952" name="Image 19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2" name="Image 1952"/>
                    <pic:cNvPicPr/>
                  </pic:nvPicPr>
                  <pic:blipFill>
                    <a:blip r:embed="rId40" cstate="print"/>
                    <a:stretch>
                      <a:fillRect/>
                    </a:stretch>
                  </pic:blipFill>
                  <pic:spPr>
                    <a:xfrm>
                      <a:off x="0" y="0"/>
                      <a:ext cx="69808" cy="75999"/>
                    </a:xfrm>
                    <a:prstGeom prst="rect">
                      <a:avLst/>
                    </a:prstGeom>
                  </pic:spPr>
                </pic:pic>
              </a:graphicData>
            </a:graphic>
          </wp:anchor>
        </w:drawing>
      </w:r>
      <w:r>
        <w:rPr>
          <w:i/>
          <w:noProof/>
          <w:sz w:val="27"/>
        </w:rPr>
        <mc:AlternateContent>
          <mc:Choice Requires="wps">
            <w:drawing>
              <wp:anchor distT="0" distB="0" distL="0" distR="0" simplePos="0" relativeHeight="252293120" behindDoc="1" locked="0" layoutInCell="1" allowOverlap="1" wp14:anchorId="29F96EA2" wp14:editId="380DA8B1">
                <wp:simplePos x="0" y="0"/>
                <wp:positionH relativeFrom="page">
                  <wp:posOffset>4966906</wp:posOffset>
                </wp:positionH>
                <wp:positionV relativeFrom="paragraph">
                  <wp:posOffset>151513</wp:posOffset>
                </wp:positionV>
                <wp:extent cx="375285" cy="1270"/>
                <wp:effectExtent l="0" t="0" r="0" b="0"/>
                <wp:wrapNone/>
                <wp:docPr id="1953" name="Graphic 19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85" cy="1270"/>
                        </a:xfrm>
                        <a:custGeom>
                          <a:avLst/>
                          <a:gdLst/>
                          <a:ahLst/>
                          <a:cxnLst/>
                          <a:rect l="l" t="t" r="r" b="b"/>
                          <a:pathLst>
                            <a:path w="375285">
                              <a:moveTo>
                                <a:pt x="0" y="0"/>
                              </a:moveTo>
                              <a:lnTo>
                                <a:pt x="375284" y="0"/>
                              </a:lnTo>
                            </a:path>
                          </a:pathLst>
                        </a:custGeom>
                        <a:ln w="6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94AE59" id="Graphic 1953" o:spid="_x0000_s1026" style="position:absolute;margin-left:391.1pt;margin-top:11.95pt;width:29.55pt;height:.1pt;z-index:-251023360;visibility:visible;mso-wrap-style:square;mso-wrap-distance-left:0;mso-wrap-distance-top:0;mso-wrap-distance-right:0;mso-wrap-distance-bottom:0;mso-position-horizontal:absolute;mso-position-horizontal-relative:page;mso-position-vertical:absolute;mso-position-vertical-relative:text;v-text-anchor:top" coordsize="375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" path="m,l375284,e" filled="f" strokeweight=".177mm">
                <v:path arrowok="t"/>
                <w10:wrap anchorx="page"/>
              </v:shape>
            </w:pict>
          </mc:Fallback>
        </mc:AlternateContent>
      </w:r>
    </w:p>
    <w:p w14:paraId="2F1CD630" w14:textId="0B0D9806" w:rsidR="008D0F9D" w:rsidRDefault="008D0F9D" w:rsidP="00A60FCC">
      <w:pPr>
        <w:spacing w:before="14"/>
        <w:rPr>
          <w:rFonts w:ascii="Cambria" w:hAnsi="Cambria"/>
          <w:sz w:val="25"/>
        </w:rPr>
        <w:sectPr w:rsidR="008D0F9D">
          <w:type w:val="continuous"/>
          <w:pgSz w:w="11910" w:h="16840"/>
          <w:pgMar w:top="1540" w:right="708" w:bottom="280" w:left="992" w:header="0" w:footer="938" w:gutter="0"/>
          <w:cols w:num="3" w:space="720" w:equalWidth="0">
            <w:col w:w="1973" w:space="40"/>
            <w:col w:w="1647" w:space="727"/>
            <w:col w:w="5823"/>
          </w:cols>
        </w:sectPr>
      </w:pPr>
    </w:p>
    <w:p w14:paraId="0051CB61" w14:textId="77777777" w:rsidR="008D0F9D" w:rsidRDefault="00000000">
      <w:pPr>
        <w:pStyle w:val="a3"/>
        <w:spacing w:before="190"/>
        <w:ind w:left="848"/>
      </w:pPr>
      <w:r>
        <w:t>Итак,</w:t>
      </w:r>
      <w:r>
        <w:rPr>
          <w:spacing w:val="-4"/>
        </w:rPr>
        <w:t xml:space="preserve"> </w:t>
      </w:r>
      <w:r>
        <w:t>мы</w:t>
      </w:r>
      <w:r>
        <w:rPr>
          <w:spacing w:val="-4"/>
        </w:rPr>
        <w:t xml:space="preserve"> </w:t>
      </w:r>
      <w:r>
        <w:t>проверили,</w:t>
      </w:r>
      <w:r>
        <w:rPr>
          <w:spacing w:val="-4"/>
        </w:rPr>
        <w:t xml:space="preserve"> </w:t>
      </w:r>
      <w:r>
        <w:t>справедливость</w:t>
      </w:r>
      <w:r>
        <w:rPr>
          <w:spacing w:val="-5"/>
        </w:rPr>
        <w:t xml:space="preserve"> </w:t>
      </w:r>
      <w:r>
        <w:rPr>
          <w:spacing w:val="-2"/>
        </w:rPr>
        <w:t>теоремы.</w:t>
      </w:r>
    </w:p>
    <w:p w14:paraId="5CF3F6D8" w14:textId="77777777" w:rsidR="008D0F9D" w:rsidRDefault="008D0F9D">
      <w:pPr>
        <w:pStyle w:val="a3"/>
        <w:sectPr w:rsidR="008D0F9D">
          <w:type w:val="continuous"/>
          <w:pgSz w:w="11910" w:h="16840"/>
          <w:pgMar w:top="1540" w:right="708" w:bottom="280" w:left="992" w:header="0" w:footer="938" w:gutter="0"/>
          <w:cols w:space="720"/>
        </w:sectPr>
      </w:pPr>
    </w:p>
    <w:p w14:paraId="7B34A829" w14:textId="34C183CC" w:rsidR="008D0F9D" w:rsidRPr="00E901DF" w:rsidRDefault="00000000" w:rsidP="00E901DF">
      <w:pPr>
        <w:pStyle w:val="a3"/>
        <w:spacing w:before="63" w:line="360" w:lineRule="auto"/>
        <w:ind w:firstLine="720"/>
      </w:pPr>
      <w:r>
        <w:lastRenderedPageBreak/>
        <w:t>Рассмотрим</w:t>
      </w:r>
      <w:r>
        <w:rPr>
          <w:spacing w:val="40"/>
        </w:rPr>
        <w:t xml:space="preserve"> </w:t>
      </w:r>
      <w:r>
        <w:t>рис.</w:t>
      </w:r>
      <w:r>
        <w:rPr>
          <w:spacing w:val="-4"/>
        </w:rPr>
        <w:t xml:space="preserve"> </w:t>
      </w:r>
      <w:r>
        <w:t>4.9,</w:t>
      </w:r>
      <w:r>
        <w:rPr>
          <w:spacing w:val="-1"/>
        </w:rPr>
        <w:t xml:space="preserve"> </w:t>
      </w:r>
      <w:r>
        <w:t>в</w:t>
      </w:r>
      <w:r>
        <w:rPr>
          <w:spacing w:val="40"/>
        </w:rPr>
        <w:t xml:space="preserve"> </w:t>
      </w:r>
      <w:r>
        <w:t>и</w:t>
      </w:r>
      <w:r>
        <w:rPr>
          <w:spacing w:val="40"/>
        </w:rPr>
        <w:t xml:space="preserve"> </w:t>
      </w:r>
      <w:r>
        <w:t>запишем</w:t>
      </w:r>
      <w:r>
        <w:rPr>
          <w:spacing w:val="40"/>
        </w:rPr>
        <w:t xml:space="preserve"> </w:t>
      </w:r>
      <w:r>
        <w:t>теорему</w:t>
      </w:r>
      <w:r>
        <w:rPr>
          <w:spacing w:val="40"/>
        </w:rPr>
        <w:t xml:space="preserve"> </w:t>
      </w:r>
      <w:r>
        <w:t>о</w:t>
      </w:r>
      <w:r>
        <w:rPr>
          <w:spacing w:val="40"/>
        </w:rPr>
        <w:t xml:space="preserve"> </w:t>
      </w:r>
      <w:r>
        <w:t>циркуляции</w:t>
      </w:r>
      <w:r>
        <w:rPr>
          <w:spacing w:val="40"/>
        </w:rPr>
        <w:t xml:space="preserve"> </w:t>
      </w:r>
      <w:r>
        <w:t>вектора</w:t>
      </w:r>
      <w:r>
        <w:rPr>
          <w:spacing w:val="80"/>
        </w:rPr>
        <w:t xml:space="preserve"> </w:t>
      </w:r>
      <w:r>
        <w:rPr>
          <w:i/>
          <w:sz w:val="27"/>
        </w:rPr>
        <w:t>B</w:t>
      </w:r>
      <w:r>
        <w:rPr>
          <w:i/>
          <w:spacing w:val="80"/>
          <w:w w:val="150"/>
          <w:sz w:val="27"/>
        </w:rPr>
        <w:t xml:space="preserve"> </w:t>
      </w:r>
      <w:r>
        <w:t>по контуру (</w:t>
      </w:r>
      <w:r>
        <w:rPr>
          <w:i/>
        </w:rPr>
        <w:t>Г</w:t>
      </w:r>
      <w:r>
        <w:t>), приведенному на этом рисунке:</w:t>
      </w:r>
      <w:r>
        <w:rPr>
          <w:noProof/>
        </w:rPr>
        <w:drawing>
          <wp:anchor distT="0" distB="0" distL="0" distR="0" simplePos="0" relativeHeight="252294144" behindDoc="1" locked="0" layoutInCell="1" allowOverlap="1" wp14:anchorId="24DF1397" wp14:editId="7F0D6AAF">
            <wp:simplePos x="0" y="0"/>
            <wp:positionH relativeFrom="page">
              <wp:posOffset>3096139</wp:posOffset>
            </wp:positionH>
            <wp:positionV relativeFrom="paragraph">
              <wp:posOffset>123184</wp:posOffset>
            </wp:positionV>
            <wp:extent cx="70694" cy="79933"/>
            <wp:effectExtent l="0" t="0" r="0" b="0"/>
            <wp:wrapNone/>
            <wp:docPr id="1954" name="Image 19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4" name="Image 1954"/>
                    <pic:cNvPicPr/>
                  </pic:nvPicPr>
                  <pic:blipFill>
                    <a:blip r:embed="rId41" cstate="print"/>
                    <a:stretch>
                      <a:fillRect/>
                    </a:stretch>
                  </pic:blipFill>
                  <pic:spPr>
                    <a:xfrm>
                      <a:off x="0" y="0"/>
                      <a:ext cx="70694" cy="79933"/>
                    </a:xfrm>
                    <a:prstGeom prst="rect">
                      <a:avLst/>
                    </a:prstGeom>
                  </pic:spPr>
                </pic:pic>
              </a:graphicData>
            </a:graphic>
          </wp:anchor>
        </w:drawing>
      </w:r>
    </w:p>
    <w:p w14:paraId="2E242C20" w14:textId="77777777" w:rsidR="008D0F9D" w:rsidRDefault="00000000">
      <w:pPr>
        <w:pStyle w:val="a3"/>
        <w:spacing w:before="204"/>
        <w:ind w:left="860"/>
      </w:pPr>
      <w:r>
        <w:t>Проанализируем</w:t>
      </w:r>
      <w:r>
        <w:rPr>
          <w:spacing w:val="45"/>
        </w:rPr>
        <w:t xml:space="preserve"> </w:t>
      </w:r>
      <w:r>
        <w:t>полученное</w:t>
      </w:r>
      <w:r>
        <w:rPr>
          <w:spacing w:val="48"/>
        </w:rPr>
        <w:t xml:space="preserve"> </w:t>
      </w:r>
      <w:r>
        <w:t>выражение.</w:t>
      </w:r>
      <w:r>
        <w:rPr>
          <w:spacing w:val="43"/>
        </w:rPr>
        <w:t xml:space="preserve"> </w:t>
      </w:r>
      <w:r>
        <w:t>Как</w:t>
      </w:r>
      <w:r>
        <w:rPr>
          <w:spacing w:val="45"/>
        </w:rPr>
        <w:t xml:space="preserve"> </w:t>
      </w:r>
      <w:r>
        <w:t>видно</w:t>
      </w:r>
      <w:r>
        <w:rPr>
          <w:spacing w:val="46"/>
        </w:rPr>
        <w:t xml:space="preserve"> </w:t>
      </w:r>
      <w:r>
        <w:t>из</w:t>
      </w:r>
      <w:r>
        <w:rPr>
          <w:spacing w:val="42"/>
        </w:rPr>
        <w:t xml:space="preserve"> </w:t>
      </w:r>
      <w:r>
        <w:t>рисунка,</w:t>
      </w:r>
      <w:r>
        <w:rPr>
          <w:spacing w:val="46"/>
        </w:rPr>
        <w:t xml:space="preserve"> </w:t>
      </w:r>
      <w:r>
        <w:t>ток</w:t>
      </w:r>
      <w:r>
        <w:rPr>
          <w:spacing w:val="54"/>
          <w:w w:val="150"/>
        </w:rPr>
        <w:t xml:space="preserve"> </w:t>
      </w:r>
      <w:r>
        <w:rPr>
          <w:i/>
          <w:spacing w:val="-5"/>
        </w:rPr>
        <w:t>I</w:t>
      </w:r>
      <w:r>
        <w:rPr>
          <w:spacing w:val="-5"/>
          <w:vertAlign w:val="subscript"/>
        </w:rPr>
        <w:t>1</w:t>
      </w:r>
    </w:p>
    <w:p w14:paraId="3CBD8B96" w14:textId="77777777" w:rsidR="008D0F9D" w:rsidRDefault="00000000">
      <w:pPr>
        <w:pStyle w:val="a3"/>
        <w:spacing w:before="213"/>
      </w:pPr>
      <w:r>
        <w:t>охватывается</w:t>
      </w:r>
      <w:r>
        <w:rPr>
          <w:spacing w:val="39"/>
        </w:rPr>
        <w:t xml:space="preserve"> </w:t>
      </w:r>
      <w:r>
        <w:t>контуром</w:t>
      </w:r>
      <w:r>
        <w:rPr>
          <w:spacing w:val="38"/>
        </w:rPr>
        <w:t xml:space="preserve"> </w:t>
      </w:r>
      <w:r>
        <w:t>дважды,</w:t>
      </w:r>
      <w:r>
        <w:rPr>
          <w:spacing w:val="42"/>
        </w:rPr>
        <w:t xml:space="preserve"> </w:t>
      </w:r>
      <w:r>
        <w:t>поэтому</w:t>
      </w:r>
      <w:r>
        <w:rPr>
          <w:spacing w:val="38"/>
        </w:rPr>
        <w:t xml:space="preserve"> </w:t>
      </w:r>
      <w:r>
        <w:t>в</w:t>
      </w:r>
      <w:r>
        <w:rPr>
          <w:spacing w:val="38"/>
        </w:rPr>
        <w:t xml:space="preserve"> </w:t>
      </w:r>
      <w:r>
        <w:t>эту</w:t>
      </w:r>
      <w:r>
        <w:rPr>
          <w:spacing w:val="39"/>
        </w:rPr>
        <w:t xml:space="preserve"> </w:t>
      </w:r>
      <w:r>
        <w:t>формулу</w:t>
      </w:r>
      <w:r>
        <w:rPr>
          <w:spacing w:val="41"/>
        </w:rPr>
        <w:t xml:space="preserve"> </w:t>
      </w:r>
      <w:r>
        <w:t>входит</w:t>
      </w:r>
      <w:r>
        <w:rPr>
          <w:spacing w:val="39"/>
        </w:rPr>
        <w:t xml:space="preserve"> </w:t>
      </w:r>
      <w:r>
        <w:rPr>
          <w:spacing w:val="-2"/>
        </w:rPr>
        <w:t>коэффициент</w:t>
      </w:r>
    </w:p>
    <w:p w14:paraId="4EA0C9AA" w14:textId="77777777" w:rsidR="008D0F9D" w:rsidRDefault="00000000">
      <w:pPr>
        <w:pStyle w:val="a3"/>
        <w:spacing w:before="171" w:line="398" w:lineRule="auto"/>
      </w:pPr>
      <w:r>
        <w:t>два,</w:t>
      </w:r>
      <w:r>
        <w:rPr>
          <w:spacing w:val="36"/>
        </w:rPr>
        <w:t xml:space="preserve"> </w:t>
      </w:r>
      <w:r>
        <w:t>а</w:t>
      </w:r>
      <w:r>
        <w:rPr>
          <w:spacing w:val="36"/>
        </w:rPr>
        <w:t xml:space="preserve"> </w:t>
      </w:r>
      <w:r>
        <w:t>ток</w:t>
      </w:r>
      <w:r>
        <w:rPr>
          <w:spacing w:val="80"/>
        </w:rPr>
        <w:t xml:space="preserve"> </w:t>
      </w:r>
      <w:r>
        <w:rPr>
          <w:i/>
        </w:rPr>
        <w:t>I</w:t>
      </w:r>
      <w:r>
        <w:rPr>
          <w:i/>
          <w:spacing w:val="-42"/>
        </w:rPr>
        <w:t xml:space="preserve"> </w:t>
      </w:r>
      <w:r>
        <w:rPr>
          <w:vertAlign w:val="subscript"/>
        </w:rPr>
        <w:t>3</w:t>
      </w:r>
      <w:r>
        <w:rPr>
          <w:spacing w:val="40"/>
        </w:rPr>
        <w:t xml:space="preserve"> </w:t>
      </w:r>
      <w:r>
        <w:t>не</w:t>
      </w:r>
      <w:r>
        <w:rPr>
          <w:spacing w:val="38"/>
        </w:rPr>
        <w:t xml:space="preserve"> </w:t>
      </w:r>
      <w:r>
        <w:t>охватывается</w:t>
      </w:r>
      <w:r>
        <w:rPr>
          <w:spacing w:val="36"/>
        </w:rPr>
        <w:t xml:space="preserve"> </w:t>
      </w:r>
      <w:r>
        <w:t>контуром,</w:t>
      </w:r>
      <w:r>
        <w:rPr>
          <w:spacing w:val="33"/>
        </w:rPr>
        <w:t xml:space="preserve"> </w:t>
      </w:r>
      <w:r>
        <w:t>следовательно,</w:t>
      </w:r>
      <w:r>
        <w:rPr>
          <w:spacing w:val="36"/>
        </w:rPr>
        <w:t xml:space="preserve"> </w:t>
      </w:r>
      <w:r>
        <w:t>ток</w:t>
      </w:r>
      <w:r>
        <w:rPr>
          <w:spacing w:val="80"/>
        </w:rPr>
        <w:t xml:space="preserve"> </w:t>
      </w:r>
      <w:r>
        <w:rPr>
          <w:i/>
        </w:rPr>
        <w:t>I</w:t>
      </w:r>
      <w:r>
        <w:rPr>
          <w:i/>
          <w:spacing w:val="-42"/>
        </w:rPr>
        <w:t xml:space="preserve"> </w:t>
      </w:r>
      <w:r>
        <w:rPr>
          <w:vertAlign w:val="subscript"/>
        </w:rPr>
        <w:t>3</w:t>
      </w:r>
      <w:r>
        <w:rPr>
          <w:spacing w:val="40"/>
        </w:rPr>
        <w:t xml:space="preserve"> </w:t>
      </w:r>
      <w:r>
        <w:t>в</w:t>
      </w:r>
      <w:r>
        <w:rPr>
          <w:spacing w:val="39"/>
        </w:rPr>
        <w:t xml:space="preserve"> </w:t>
      </w:r>
      <w:r>
        <w:t>формулу</w:t>
      </w:r>
      <w:r>
        <w:rPr>
          <w:spacing w:val="33"/>
        </w:rPr>
        <w:t xml:space="preserve"> </w:t>
      </w:r>
      <w:r>
        <w:t xml:space="preserve">не </w:t>
      </w:r>
      <w:r>
        <w:rPr>
          <w:spacing w:val="-2"/>
        </w:rPr>
        <w:t>входит.</w:t>
      </w:r>
    </w:p>
    <w:p w14:paraId="0965663D" w14:textId="77777777" w:rsidR="008D0F9D" w:rsidRDefault="00000000">
      <w:pPr>
        <w:pStyle w:val="7"/>
        <w:numPr>
          <w:ilvl w:val="3"/>
          <w:numId w:val="11"/>
        </w:numPr>
        <w:tabs>
          <w:tab w:val="left" w:pos="1678"/>
        </w:tabs>
        <w:spacing w:before="111" w:line="360" w:lineRule="auto"/>
        <w:ind w:left="140" w:right="424" w:firstLine="720"/>
        <w:jc w:val="both"/>
      </w:pPr>
      <w:r>
        <w:t xml:space="preserve">Применение теоремы о циркуляции вектора </w:t>
      </w:r>
      <w:r>
        <w:rPr>
          <w:b w:val="0"/>
          <w:sz w:val="27"/>
        </w:rPr>
        <w:t>B</w:t>
      </w:r>
      <w:r>
        <w:rPr>
          <w:b w:val="0"/>
          <w:spacing w:val="40"/>
          <w:sz w:val="27"/>
        </w:rPr>
        <w:t xml:space="preserve"> </w:t>
      </w:r>
      <w:r>
        <w:t>к расчету магнитных полей проводников с током</w:t>
      </w:r>
    </w:p>
    <w:p w14:paraId="120FDFB8" w14:textId="77777777" w:rsidR="008D0F9D" w:rsidRDefault="00000000">
      <w:pPr>
        <w:pStyle w:val="a3"/>
        <w:spacing w:before="28" w:line="376" w:lineRule="auto"/>
        <w:ind w:right="423" w:firstLine="720"/>
        <w:jc w:val="both"/>
      </w:pPr>
      <w:r>
        <w:t xml:space="preserve">С помощью теоремы о циркуляции вектора </w:t>
      </w:r>
      <w:r>
        <w:rPr>
          <w:i/>
          <w:sz w:val="27"/>
        </w:rPr>
        <w:t>B</w:t>
      </w:r>
      <w:r>
        <w:rPr>
          <w:i/>
          <w:spacing w:val="40"/>
          <w:sz w:val="27"/>
        </w:rPr>
        <w:t xml:space="preserve"> </w:t>
      </w:r>
      <w:r>
        <w:t xml:space="preserve">можно численно определить модуль вектора </w:t>
      </w:r>
      <w:r>
        <w:rPr>
          <w:i/>
          <w:sz w:val="25"/>
        </w:rPr>
        <w:t>B</w:t>
      </w:r>
      <w:r>
        <w:rPr>
          <w:i/>
          <w:spacing w:val="40"/>
          <w:sz w:val="25"/>
        </w:rPr>
        <w:t xml:space="preserve"> </w:t>
      </w:r>
      <w:r>
        <w:t>в случаях определенной симметрии магнитного поля, т.е. при известном направлении вектора</w:t>
      </w:r>
      <w:r>
        <w:rPr>
          <w:spacing w:val="40"/>
        </w:rPr>
        <w:t xml:space="preserve"> </w:t>
      </w:r>
      <w:r>
        <w:rPr>
          <w:i/>
          <w:sz w:val="27"/>
        </w:rPr>
        <w:t>B</w:t>
      </w:r>
      <w:r>
        <w:rPr>
          <w:i/>
          <w:spacing w:val="80"/>
          <w:sz w:val="27"/>
        </w:rPr>
        <w:t xml:space="preserve"> </w:t>
      </w:r>
      <w:r>
        <w:t>в каждой точке поля.</w:t>
      </w:r>
    </w:p>
    <w:p w14:paraId="06065A1B" w14:textId="77777777" w:rsidR="008D0F9D" w:rsidRDefault="00000000">
      <w:pPr>
        <w:tabs>
          <w:tab w:val="left" w:pos="1924"/>
          <w:tab w:val="left" w:pos="3526"/>
          <w:tab w:val="left" w:pos="4749"/>
          <w:tab w:val="left" w:pos="4836"/>
          <w:tab w:val="left" w:pos="5184"/>
          <w:tab w:val="left" w:pos="6739"/>
          <w:tab w:val="left" w:pos="7995"/>
          <w:tab w:val="left" w:pos="8453"/>
          <w:tab w:val="left" w:pos="8792"/>
        </w:tabs>
        <w:spacing w:before="12" w:line="372" w:lineRule="auto"/>
        <w:ind w:left="140" w:right="422" w:firstLine="720"/>
        <w:rPr>
          <w:sz w:val="28"/>
        </w:rPr>
      </w:pPr>
      <w:r>
        <w:rPr>
          <w:i/>
          <w:spacing w:val="-2"/>
          <w:sz w:val="28"/>
        </w:rPr>
        <w:t>Этапы</w:t>
      </w:r>
      <w:r>
        <w:rPr>
          <w:i/>
          <w:sz w:val="28"/>
        </w:rPr>
        <w:tab/>
      </w:r>
      <w:r>
        <w:rPr>
          <w:i/>
          <w:spacing w:val="-2"/>
          <w:sz w:val="28"/>
        </w:rPr>
        <w:t>применения</w:t>
      </w:r>
      <w:r>
        <w:rPr>
          <w:i/>
          <w:sz w:val="28"/>
        </w:rPr>
        <w:tab/>
      </w:r>
      <w:r>
        <w:rPr>
          <w:i/>
          <w:spacing w:val="-2"/>
          <w:sz w:val="28"/>
        </w:rPr>
        <w:t>теоремы</w:t>
      </w:r>
      <w:r>
        <w:rPr>
          <w:i/>
          <w:sz w:val="28"/>
        </w:rPr>
        <w:tab/>
      </w:r>
      <w:r>
        <w:rPr>
          <w:i/>
          <w:sz w:val="28"/>
        </w:rPr>
        <w:tab/>
      </w:r>
      <w:r>
        <w:rPr>
          <w:i/>
          <w:spacing w:val="-10"/>
          <w:sz w:val="28"/>
        </w:rPr>
        <w:t>о</w:t>
      </w:r>
      <w:r>
        <w:rPr>
          <w:i/>
          <w:sz w:val="28"/>
        </w:rPr>
        <w:tab/>
      </w:r>
      <w:r>
        <w:rPr>
          <w:i/>
          <w:spacing w:val="-2"/>
          <w:sz w:val="28"/>
        </w:rPr>
        <w:t>циркуляции</w:t>
      </w:r>
      <w:r>
        <w:rPr>
          <w:i/>
          <w:sz w:val="28"/>
        </w:rPr>
        <w:tab/>
      </w:r>
      <w:r>
        <w:rPr>
          <w:i/>
          <w:spacing w:val="-2"/>
          <w:sz w:val="28"/>
        </w:rPr>
        <w:t>вектора</w:t>
      </w:r>
      <w:r>
        <w:rPr>
          <w:i/>
          <w:sz w:val="28"/>
        </w:rPr>
        <w:tab/>
      </w:r>
      <w:r>
        <w:rPr>
          <w:i/>
          <w:spacing w:val="-10"/>
          <w:sz w:val="27"/>
        </w:rPr>
        <w:t>B</w:t>
      </w:r>
      <w:r>
        <w:rPr>
          <w:i/>
          <w:sz w:val="27"/>
        </w:rPr>
        <w:tab/>
      </w:r>
      <w:r>
        <w:rPr>
          <w:i/>
          <w:spacing w:val="-10"/>
          <w:sz w:val="28"/>
        </w:rPr>
        <w:t>к</w:t>
      </w:r>
      <w:r>
        <w:rPr>
          <w:i/>
          <w:sz w:val="28"/>
        </w:rPr>
        <w:tab/>
      </w:r>
      <w:r>
        <w:rPr>
          <w:i/>
          <w:spacing w:val="-2"/>
          <w:sz w:val="28"/>
        </w:rPr>
        <w:t xml:space="preserve">расчету </w:t>
      </w:r>
      <w:r>
        <w:rPr>
          <w:i/>
          <w:sz w:val="28"/>
        </w:rPr>
        <w:t>магнитных полей проводников с током</w:t>
      </w:r>
      <w:r>
        <w:rPr>
          <w:sz w:val="28"/>
        </w:rPr>
        <w:t>: 1)</w:t>
      </w:r>
      <w:r>
        <w:rPr>
          <w:spacing w:val="-1"/>
          <w:sz w:val="28"/>
        </w:rPr>
        <w:t xml:space="preserve"> </w:t>
      </w:r>
      <w:r>
        <w:rPr>
          <w:sz w:val="28"/>
        </w:rPr>
        <w:t>сначала с учетом симметрии задачи определяем</w:t>
      </w:r>
      <w:r>
        <w:rPr>
          <w:spacing w:val="40"/>
          <w:sz w:val="28"/>
        </w:rPr>
        <w:t xml:space="preserve"> </w:t>
      </w:r>
      <w:r>
        <w:rPr>
          <w:sz w:val="28"/>
        </w:rPr>
        <w:t>направление</w:t>
      </w:r>
      <w:r>
        <w:rPr>
          <w:spacing w:val="40"/>
          <w:sz w:val="28"/>
        </w:rPr>
        <w:t xml:space="preserve"> </w:t>
      </w:r>
      <w:r>
        <w:rPr>
          <w:sz w:val="28"/>
        </w:rPr>
        <w:t>вектора</w:t>
      </w:r>
      <w:r>
        <w:rPr>
          <w:spacing w:val="80"/>
          <w:sz w:val="28"/>
        </w:rPr>
        <w:t xml:space="preserve"> </w:t>
      </w:r>
      <w:r>
        <w:rPr>
          <w:i/>
          <w:sz w:val="27"/>
        </w:rPr>
        <w:t>B</w:t>
      </w:r>
      <w:r>
        <w:rPr>
          <w:i/>
          <w:sz w:val="27"/>
        </w:rPr>
        <w:tab/>
      </w:r>
      <w:r>
        <w:rPr>
          <w:sz w:val="28"/>
        </w:rPr>
        <w:t>в</w:t>
      </w:r>
      <w:r>
        <w:rPr>
          <w:spacing w:val="40"/>
          <w:sz w:val="28"/>
        </w:rPr>
        <w:t xml:space="preserve"> </w:t>
      </w:r>
      <w:r>
        <w:rPr>
          <w:sz w:val="28"/>
        </w:rPr>
        <w:t>любой</w:t>
      </w:r>
      <w:r>
        <w:rPr>
          <w:spacing w:val="40"/>
          <w:sz w:val="28"/>
        </w:rPr>
        <w:t xml:space="preserve"> </w:t>
      </w:r>
      <w:r>
        <w:rPr>
          <w:sz w:val="28"/>
        </w:rPr>
        <w:t>точке</w:t>
      </w:r>
      <w:r>
        <w:rPr>
          <w:spacing w:val="40"/>
          <w:sz w:val="28"/>
        </w:rPr>
        <w:t xml:space="preserve"> </w:t>
      </w:r>
      <w:r>
        <w:rPr>
          <w:sz w:val="28"/>
        </w:rPr>
        <w:t>поля.</w:t>
      </w:r>
      <w:r>
        <w:rPr>
          <w:spacing w:val="40"/>
          <w:sz w:val="28"/>
        </w:rPr>
        <w:t xml:space="preserve"> </w:t>
      </w:r>
      <w:r>
        <w:rPr>
          <w:sz w:val="28"/>
        </w:rPr>
        <w:t>В</w:t>
      </w:r>
      <w:r>
        <w:rPr>
          <w:spacing w:val="40"/>
          <w:sz w:val="28"/>
        </w:rPr>
        <w:t xml:space="preserve"> </w:t>
      </w:r>
      <w:r>
        <w:rPr>
          <w:sz w:val="28"/>
        </w:rPr>
        <w:t>случае,</w:t>
      </w:r>
      <w:r>
        <w:rPr>
          <w:spacing w:val="40"/>
          <w:sz w:val="28"/>
        </w:rPr>
        <w:t xml:space="preserve"> </w:t>
      </w:r>
      <w:r>
        <w:rPr>
          <w:sz w:val="28"/>
        </w:rPr>
        <w:t>если</w:t>
      </w:r>
      <w:r>
        <w:rPr>
          <w:spacing w:val="40"/>
          <w:sz w:val="28"/>
        </w:rPr>
        <w:t xml:space="preserve"> </w:t>
      </w:r>
      <w:r>
        <w:rPr>
          <w:sz w:val="28"/>
        </w:rPr>
        <w:t>это сделать</w:t>
      </w:r>
      <w:r>
        <w:rPr>
          <w:spacing w:val="40"/>
          <w:sz w:val="28"/>
        </w:rPr>
        <w:t xml:space="preserve"> </w:t>
      </w:r>
      <w:r>
        <w:rPr>
          <w:sz w:val="28"/>
        </w:rPr>
        <w:t>невозможно,</w:t>
      </w:r>
      <w:r>
        <w:rPr>
          <w:spacing w:val="40"/>
          <w:sz w:val="28"/>
        </w:rPr>
        <w:t xml:space="preserve"> </w:t>
      </w:r>
      <w:r>
        <w:rPr>
          <w:sz w:val="28"/>
        </w:rPr>
        <w:t>то</w:t>
      </w:r>
      <w:r>
        <w:rPr>
          <w:spacing w:val="40"/>
          <w:sz w:val="28"/>
        </w:rPr>
        <w:t xml:space="preserve"> </w:t>
      </w:r>
      <w:r>
        <w:rPr>
          <w:sz w:val="28"/>
        </w:rPr>
        <w:t>для</w:t>
      </w:r>
      <w:r>
        <w:rPr>
          <w:spacing w:val="40"/>
          <w:sz w:val="28"/>
        </w:rPr>
        <w:t xml:space="preserve"> </w:t>
      </w:r>
      <w:r>
        <w:rPr>
          <w:sz w:val="28"/>
        </w:rPr>
        <w:t>определения</w:t>
      </w:r>
      <w:r>
        <w:rPr>
          <w:spacing w:val="40"/>
          <w:sz w:val="28"/>
        </w:rPr>
        <w:t xml:space="preserve"> </w:t>
      </w:r>
      <w:r>
        <w:rPr>
          <w:sz w:val="28"/>
        </w:rPr>
        <w:t>направления</w:t>
      </w:r>
      <w:r>
        <w:rPr>
          <w:spacing w:val="40"/>
          <w:sz w:val="28"/>
        </w:rPr>
        <w:t xml:space="preserve"> </w:t>
      </w:r>
      <w:r>
        <w:rPr>
          <w:sz w:val="28"/>
        </w:rPr>
        <w:t>и</w:t>
      </w:r>
      <w:r>
        <w:rPr>
          <w:spacing w:val="40"/>
          <w:sz w:val="28"/>
        </w:rPr>
        <w:t xml:space="preserve"> </w:t>
      </w:r>
      <w:r>
        <w:rPr>
          <w:sz w:val="28"/>
        </w:rPr>
        <w:t>модуля</w:t>
      </w:r>
      <w:r>
        <w:rPr>
          <w:spacing w:val="40"/>
          <w:sz w:val="28"/>
        </w:rPr>
        <w:t xml:space="preserve"> </w:t>
      </w:r>
      <w:r>
        <w:rPr>
          <w:sz w:val="28"/>
        </w:rPr>
        <w:t>вектора</w:t>
      </w:r>
      <w:r>
        <w:rPr>
          <w:spacing w:val="80"/>
          <w:sz w:val="28"/>
        </w:rPr>
        <w:t xml:space="preserve"> </w:t>
      </w:r>
      <w:r>
        <w:rPr>
          <w:i/>
          <w:sz w:val="27"/>
        </w:rPr>
        <w:t>B</w:t>
      </w:r>
      <w:r>
        <w:rPr>
          <w:i/>
          <w:spacing w:val="80"/>
          <w:sz w:val="27"/>
        </w:rPr>
        <w:t xml:space="preserve"> </w:t>
      </w:r>
      <w:r>
        <w:rPr>
          <w:sz w:val="28"/>
        </w:rPr>
        <w:t>следует</w:t>
      </w:r>
      <w:r>
        <w:rPr>
          <w:spacing w:val="19"/>
          <w:sz w:val="28"/>
        </w:rPr>
        <w:t xml:space="preserve"> </w:t>
      </w:r>
      <w:r>
        <w:rPr>
          <w:sz w:val="28"/>
        </w:rPr>
        <w:t>применить</w:t>
      </w:r>
      <w:r>
        <w:rPr>
          <w:spacing w:val="22"/>
          <w:sz w:val="28"/>
        </w:rPr>
        <w:t xml:space="preserve"> </w:t>
      </w:r>
      <w:r>
        <w:rPr>
          <w:sz w:val="28"/>
        </w:rPr>
        <w:t>закон</w:t>
      </w:r>
      <w:r>
        <w:rPr>
          <w:spacing w:val="22"/>
          <w:sz w:val="28"/>
        </w:rPr>
        <w:t xml:space="preserve"> </w:t>
      </w:r>
      <w:r>
        <w:rPr>
          <w:sz w:val="28"/>
        </w:rPr>
        <w:t>БСЛ</w:t>
      </w:r>
      <w:r>
        <w:rPr>
          <w:spacing w:val="18"/>
          <w:sz w:val="28"/>
        </w:rPr>
        <w:t xml:space="preserve"> </w:t>
      </w:r>
      <w:r>
        <w:rPr>
          <w:sz w:val="28"/>
        </w:rPr>
        <w:t>и</w:t>
      </w:r>
      <w:r>
        <w:rPr>
          <w:spacing w:val="22"/>
          <w:sz w:val="28"/>
        </w:rPr>
        <w:t xml:space="preserve"> </w:t>
      </w:r>
      <w:r>
        <w:rPr>
          <w:sz w:val="28"/>
        </w:rPr>
        <w:t>принцип</w:t>
      </w:r>
      <w:r>
        <w:rPr>
          <w:spacing w:val="22"/>
          <w:sz w:val="28"/>
        </w:rPr>
        <w:t xml:space="preserve"> </w:t>
      </w:r>
      <w:r>
        <w:rPr>
          <w:sz w:val="28"/>
        </w:rPr>
        <w:t>суперпозиции</w:t>
      </w:r>
      <w:r>
        <w:rPr>
          <w:spacing w:val="21"/>
          <w:sz w:val="28"/>
        </w:rPr>
        <w:t xml:space="preserve"> </w:t>
      </w:r>
      <w:r>
        <w:rPr>
          <w:sz w:val="28"/>
        </w:rPr>
        <w:t>для</w:t>
      </w:r>
      <w:r>
        <w:rPr>
          <w:spacing w:val="25"/>
          <w:sz w:val="28"/>
        </w:rPr>
        <w:t xml:space="preserve"> </w:t>
      </w:r>
      <w:r>
        <w:rPr>
          <w:sz w:val="28"/>
        </w:rPr>
        <w:t>магнитных</w:t>
      </w:r>
      <w:r>
        <w:rPr>
          <w:spacing w:val="22"/>
          <w:sz w:val="28"/>
        </w:rPr>
        <w:t xml:space="preserve"> </w:t>
      </w:r>
      <w:r>
        <w:rPr>
          <w:spacing w:val="-2"/>
          <w:sz w:val="28"/>
        </w:rPr>
        <w:t>полей;</w:t>
      </w:r>
    </w:p>
    <w:p w14:paraId="3CBB837E" w14:textId="77777777" w:rsidR="008D0F9D" w:rsidRDefault="00000000">
      <w:pPr>
        <w:pStyle w:val="a3"/>
        <w:spacing w:line="374" w:lineRule="auto"/>
        <w:ind w:right="421"/>
        <w:jc w:val="both"/>
        <w:rPr>
          <w:i/>
          <w:sz w:val="27"/>
        </w:rPr>
      </w:pPr>
      <w:r>
        <w:t>2) далее выбираем произвольный замкнутый контур (</w:t>
      </w:r>
      <w:r>
        <w:rPr>
          <w:i/>
        </w:rPr>
        <w:t>Г</w:t>
      </w:r>
      <w:r>
        <w:t xml:space="preserve">) и вычисляем циркуляцию вектора </w:t>
      </w:r>
      <w:r>
        <w:rPr>
          <w:i/>
          <w:sz w:val="27"/>
        </w:rPr>
        <w:t>B</w:t>
      </w:r>
      <w:r>
        <w:rPr>
          <w:i/>
          <w:spacing w:val="40"/>
          <w:sz w:val="27"/>
        </w:rPr>
        <w:t xml:space="preserve"> </w:t>
      </w:r>
      <w:r>
        <w:rPr>
          <w:i/>
        </w:rPr>
        <w:t>по выбранному замкнутому контуру</w:t>
      </w:r>
      <w:r>
        <w:t>; 3)</w:t>
      </w:r>
      <w:r>
        <w:rPr>
          <w:spacing w:val="-3"/>
        </w:rPr>
        <w:t xml:space="preserve"> </w:t>
      </w:r>
      <w:r>
        <w:t>определяем алгебраическую сумму токов, охватываемых этим контуром; 4)</w:t>
      </w:r>
      <w:r>
        <w:rPr>
          <w:spacing w:val="-4"/>
        </w:rPr>
        <w:t xml:space="preserve"> </w:t>
      </w:r>
      <w:r>
        <w:t>для расчета модуля вектора индукции магнитного поля применяем теорему о циркуляции вектора</w:t>
      </w:r>
      <w:r>
        <w:rPr>
          <w:spacing w:val="40"/>
        </w:rPr>
        <w:t xml:space="preserve"> </w:t>
      </w:r>
      <w:r>
        <w:rPr>
          <w:i/>
          <w:sz w:val="27"/>
        </w:rPr>
        <w:t>B</w:t>
      </w:r>
    </w:p>
    <w:p w14:paraId="00B04FC5" w14:textId="77777777" w:rsidR="008D0F9D" w:rsidRDefault="00000000">
      <w:pPr>
        <w:spacing w:line="295" w:lineRule="exact"/>
        <w:ind w:left="860"/>
        <w:jc w:val="both"/>
        <w:rPr>
          <w:i/>
          <w:sz w:val="28"/>
        </w:rPr>
      </w:pPr>
      <w:r>
        <w:rPr>
          <w:i/>
          <w:sz w:val="28"/>
        </w:rPr>
        <w:t>Пример</w:t>
      </w:r>
      <w:r>
        <w:rPr>
          <w:i/>
          <w:spacing w:val="-8"/>
          <w:sz w:val="28"/>
        </w:rPr>
        <w:t xml:space="preserve"> </w:t>
      </w:r>
      <w:r>
        <w:rPr>
          <w:i/>
          <w:sz w:val="28"/>
        </w:rPr>
        <w:t>1</w:t>
      </w:r>
      <w:r>
        <w:rPr>
          <w:b/>
          <w:sz w:val="28"/>
        </w:rPr>
        <w:t>.</w:t>
      </w:r>
      <w:r>
        <w:rPr>
          <w:b/>
          <w:spacing w:val="-3"/>
          <w:sz w:val="28"/>
        </w:rPr>
        <w:t xml:space="preserve"> </w:t>
      </w:r>
      <w:r>
        <w:rPr>
          <w:i/>
          <w:sz w:val="28"/>
        </w:rPr>
        <w:t>Магнитное</w:t>
      </w:r>
      <w:r>
        <w:rPr>
          <w:i/>
          <w:spacing w:val="-5"/>
          <w:sz w:val="28"/>
        </w:rPr>
        <w:t xml:space="preserve"> </w:t>
      </w:r>
      <w:r>
        <w:rPr>
          <w:i/>
          <w:sz w:val="28"/>
        </w:rPr>
        <w:t>поле</w:t>
      </w:r>
      <w:r>
        <w:rPr>
          <w:i/>
          <w:spacing w:val="-3"/>
          <w:sz w:val="28"/>
        </w:rPr>
        <w:t xml:space="preserve"> </w:t>
      </w:r>
      <w:r>
        <w:rPr>
          <w:i/>
          <w:sz w:val="28"/>
        </w:rPr>
        <w:t>бесконечно</w:t>
      </w:r>
      <w:r>
        <w:rPr>
          <w:i/>
          <w:spacing w:val="-2"/>
          <w:sz w:val="28"/>
        </w:rPr>
        <w:t xml:space="preserve"> </w:t>
      </w:r>
      <w:r>
        <w:rPr>
          <w:i/>
          <w:sz w:val="28"/>
        </w:rPr>
        <w:t>длинного</w:t>
      </w:r>
      <w:r>
        <w:rPr>
          <w:i/>
          <w:spacing w:val="-2"/>
          <w:sz w:val="28"/>
        </w:rPr>
        <w:t xml:space="preserve"> соленоида.</w:t>
      </w:r>
    </w:p>
    <w:p w14:paraId="06F0E7A0" w14:textId="77777777" w:rsidR="008D0F9D" w:rsidRDefault="00000000">
      <w:pPr>
        <w:pStyle w:val="a3"/>
        <w:spacing w:before="149"/>
        <w:ind w:left="860"/>
        <w:jc w:val="both"/>
      </w:pPr>
      <w:r>
        <w:t>Соленоид</w:t>
      </w:r>
      <w:r>
        <w:rPr>
          <w:spacing w:val="-5"/>
        </w:rPr>
        <w:t xml:space="preserve"> </w:t>
      </w:r>
      <w:r>
        <w:t>это</w:t>
      </w:r>
      <w:r>
        <w:rPr>
          <w:spacing w:val="-4"/>
        </w:rPr>
        <w:t xml:space="preserve"> </w:t>
      </w:r>
      <w:r>
        <w:t>проводник,</w:t>
      </w:r>
      <w:r>
        <w:rPr>
          <w:spacing w:val="-5"/>
        </w:rPr>
        <w:t xml:space="preserve"> </w:t>
      </w:r>
      <w:r>
        <w:t>навитый</w:t>
      </w:r>
      <w:r>
        <w:rPr>
          <w:spacing w:val="-9"/>
        </w:rPr>
        <w:t xml:space="preserve"> </w:t>
      </w:r>
      <w:r>
        <w:t>на</w:t>
      </w:r>
      <w:r>
        <w:rPr>
          <w:spacing w:val="-3"/>
        </w:rPr>
        <w:t xml:space="preserve"> </w:t>
      </w:r>
      <w:r>
        <w:t>цилиндрический</w:t>
      </w:r>
      <w:r>
        <w:rPr>
          <w:spacing w:val="-4"/>
        </w:rPr>
        <w:t xml:space="preserve"> </w:t>
      </w:r>
      <w:r>
        <w:rPr>
          <w:spacing w:val="-2"/>
        </w:rPr>
        <w:t>каркас.</w:t>
      </w:r>
    </w:p>
    <w:p w14:paraId="62F29B4C" w14:textId="77777777" w:rsidR="008D0F9D" w:rsidRDefault="008D0F9D">
      <w:pPr>
        <w:pStyle w:val="a3"/>
        <w:jc w:val="both"/>
        <w:sectPr w:rsidR="008D0F9D">
          <w:pgSz w:w="11910" w:h="16840"/>
          <w:pgMar w:top="1080" w:right="708" w:bottom="1180" w:left="992" w:header="0" w:footer="938" w:gutter="0"/>
          <w:cols w:space="720"/>
        </w:sectPr>
      </w:pPr>
    </w:p>
    <w:p w14:paraId="103CA477" w14:textId="7EE9F95B" w:rsidR="008D0F9D" w:rsidRDefault="008D0F9D">
      <w:pPr>
        <w:pStyle w:val="a3"/>
        <w:ind w:left="2322"/>
        <w:rPr>
          <w:sz w:val="20"/>
        </w:rPr>
      </w:pPr>
    </w:p>
    <w:p w14:paraId="017E2FF8" w14:textId="77777777" w:rsidR="008D0F9D" w:rsidRDefault="008D0F9D">
      <w:pPr>
        <w:pStyle w:val="a3"/>
        <w:spacing w:before="171"/>
        <w:ind w:left="0"/>
        <w:rPr>
          <w:sz w:val="24"/>
        </w:rPr>
      </w:pPr>
    </w:p>
    <w:p w14:paraId="6102DC30" w14:textId="77777777" w:rsidR="008D0F9D" w:rsidRDefault="00000000">
      <w:pPr>
        <w:spacing w:before="1"/>
        <w:ind w:left="-1" w:right="286"/>
        <w:jc w:val="center"/>
        <w:rPr>
          <w:sz w:val="24"/>
        </w:rPr>
      </w:pPr>
      <w:r>
        <w:rPr>
          <w:sz w:val="24"/>
        </w:rPr>
        <w:t>Рис.</w:t>
      </w:r>
      <w:r>
        <w:rPr>
          <w:spacing w:val="1"/>
          <w:sz w:val="24"/>
        </w:rPr>
        <w:t xml:space="preserve"> </w:t>
      </w:r>
      <w:r>
        <w:rPr>
          <w:spacing w:val="-4"/>
          <w:sz w:val="24"/>
        </w:rPr>
        <w:t>4.10</w:t>
      </w:r>
    </w:p>
    <w:p w14:paraId="45C605E4" w14:textId="77777777" w:rsidR="008D0F9D" w:rsidRDefault="00000000">
      <w:pPr>
        <w:pStyle w:val="a3"/>
        <w:spacing w:before="171"/>
        <w:ind w:left="860"/>
        <w:jc w:val="both"/>
        <w:rPr>
          <w:position w:val="-3"/>
        </w:rPr>
      </w:pPr>
      <w:r>
        <w:t>Произведем</w:t>
      </w:r>
      <w:r>
        <w:rPr>
          <w:spacing w:val="-4"/>
        </w:rPr>
        <w:t xml:space="preserve"> </w:t>
      </w:r>
      <w:r>
        <w:t>расчет</w:t>
      </w:r>
      <w:r>
        <w:rPr>
          <w:spacing w:val="-4"/>
        </w:rPr>
        <w:t xml:space="preserve"> </w:t>
      </w:r>
      <w:r>
        <w:t>вектора</w:t>
      </w:r>
      <w:r>
        <w:rPr>
          <w:spacing w:val="47"/>
        </w:rPr>
        <w:t xml:space="preserve"> </w:t>
      </w:r>
      <w:r>
        <w:rPr>
          <w:i/>
          <w:sz w:val="27"/>
        </w:rPr>
        <w:t>B</w:t>
      </w:r>
      <w:r>
        <w:rPr>
          <w:i/>
          <w:spacing w:val="46"/>
          <w:w w:val="150"/>
          <w:sz w:val="27"/>
        </w:rPr>
        <w:t xml:space="preserve"> </w:t>
      </w:r>
      <w:r>
        <w:rPr>
          <w:position w:val="-3"/>
        </w:rPr>
        <w:t>по описанным</w:t>
      </w:r>
      <w:r>
        <w:rPr>
          <w:spacing w:val="-1"/>
          <w:position w:val="-3"/>
        </w:rPr>
        <w:t xml:space="preserve"> </w:t>
      </w:r>
      <w:r>
        <w:rPr>
          <w:position w:val="-3"/>
        </w:rPr>
        <w:t>выше</w:t>
      </w:r>
      <w:r>
        <w:rPr>
          <w:spacing w:val="-1"/>
          <w:position w:val="-3"/>
        </w:rPr>
        <w:t xml:space="preserve"> </w:t>
      </w:r>
      <w:r>
        <w:rPr>
          <w:spacing w:val="-2"/>
          <w:position w:val="-3"/>
        </w:rPr>
        <w:t>этапам.</w:t>
      </w:r>
    </w:p>
    <w:p w14:paraId="58DCC2B6" w14:textId="77777777" w:rsidR="008D0F9D" w:rsidRDefault="00000000">
      <w:pPr>
        <w:pStyle w:val="a5"/>
        <w:numPr>
          <w:ilvl w:val="0"/>
          <w:numId w:val="8"/>
        </w:numPr>
        <w:tabs>
          <w:tab w:val="left" w:pos="1070"/>
        </w:tabs>
        <w:spacing w:before="159" w:line="369" w:lineRule="auto"/>
        <w:ind w:right="423" w:firstLine="720"/>
        <w:jc w:val="both"/>
        <w:rPr>
          <w:sz w:val="28"/>
        </w:rPr>
      </w:pPr>
      <w:r>
        <w:rPr>
          <w:b/>
          <w:sz w:val="28"/>
        </w:rPr>
        <w:t>этап</w:t>
      </w:r>
      <w:r>
        <w:rPr>
          <w:sz w:val="28"/>
        </w:rPr>
        <w:t>.</w:t>
      </w:r>
      <w:r>
        <w:rPr>
          <w:spacing w:val="-4"/>
          <w:sz w:val="28"/>
        </w:rPr>
        <w:t xml:space="preserve"> </w:t>
      </w:r>
      <w:r>
        <w:rPr>
          <w:sz w:val="28"/>
        </w:rPr>
        <w:t>Магнитное</w:t>
      </w:r>
      <w:r>
        <w:rPr>
          <w:spacing w:val="-4"/>
          <w:sz w:val="28"/>
        </w:rPr>
        <w:t xml:space="preserve"> </w:t>
      </w:r>
      <w:r>
        <w:rPr>
          <w:sz w:val="28"/>
        </w:rPr>
        <w:t>поле</w:t>
      </w:r>
      <w:r>
        <w:rPr>
          <w:spacing w:val="-4"/>
          <w:sz w:val="28"/>
        </w:rPr>
        <w:t xml:space="preserve"> </w:t>
      </w:r>
      <w:r>
        <w:rPr>
          <w:sz w:val="28"/>
        </w:rPr>
        <w:t>существует</w:t>
      </w:r>
      <w:r>
        <w:rPr>
          <w:spacing w:val="-4"/>
          <w:sz w:val="28"/>
        </w:rPr>
        <w:t xml:space="preserve"> </w:t>
      </w:r>
      <w:r>
        <w:rPr>
          <w:sz w:val="28"/>
        </w:rPr>
        <w:t>только</w:t>
      </w:r>
      <w:r>
        <w:rPr>
          <w:spacing w:val="-4"/>
          <w:sz w:val="28"/>
        </w:rPr>
        <w:t xml:space="preserve"> </w:t>
      </w:r>
      <w:r>
        <w:rPr>
          <w:sz w:val="28"/>
        </w:rPr>
        <w:t>внутри</w:t>
      </w:r>
      <w:r>
        <w:rPr>
          <w:spacing w:val="-6"/>
          <w:sz w:val="28"/>
        </w:rPr>
        <w:t xml:space="preserve"> </w:t>
      </w:r>
      <w:r>
        <w:rPr>
          <w:sz w:val="28"/>
        </w:rPr>
        <w:t>соленоида</w:t>
      </w:r>
      <w:r>
        <w:rPr>
          <w:spacing w:val="-4"/>
          <w:sz w:val="28"/>
        </w:rPr>
        <w:t xml:space="preserve"> </w:t>
      </w:r>
      <w:r>
        <w:rPr>
          <w:sz w:val="28"/>
        </w:rPr>
        <w:t>(это</w:t>
      </w:r>
      <w:r>
        <w:rPr>
          <w:spacing w:val="-4"/>
          <w:sz w:val="28"/>
        </w:rPr>
        <w:t xml:space="preserve"> </w:t>
      </w:r>
      <w:r>
        <w:rPr>
          <w:sz w:val="28"/>
        </w:rPr>
        <w:t>следует из симметрии задачи), кроме того, поле является однородным, силовые линии</w:t>
      </w:r>
      <w:r>
        <w:rPr>
          <w:spacing w:val="80"/>
          <w:w w:val="150"/>
          <w:sz w:val="28"/>
        </w:rPr>
        <w:t xml:space="preserve"> </w:t>
      </w:r>
      <w:r>
        <w:rPr>
          <w:i/>
          <w:sz w:val="27"/>
        </w:rPr>
        <w:t>B</w:t>
      </w:r>
      <w:r>
        <w:rPr>
          <w:i/>
          <w:spacing w:val="80"/>
          <w:sz w:val="27"/>
        </w:rPr>
        <w:t xml:space="preserve"> </w:t>
      </w:r>
      <w:r>
        <w:rPr>
          <w:sz w:val="28"/>
        </w:rPr>
        <w:t>связаны</w:t>
      </w:r>
      <w:r>
        <w:rPr>
          <w:spacing w:val="40"/>
          <w:sz w:val="28"/>
        </w:rPr>
        <w:t xml:space="preserve"> </w:t>
      </w:r>
      <w:r>
        <w:rPr>
          <w:sz w:val="28"/>
        </w:rPr>
        <w:t>с</w:t>
      </w:r>
      <w:r>
        <w:rPr>
          <w:spacing w:val="40"/>
          <w:sz w:val="28"/>
        </w:rPr>
        <w:t xml:space="preserve"> </w:t>
      </w:r>
      <w:r>
        <w:rPr>
          <w:sz w:val="28"/>
        </w:rPr>
        <w:t>направлением</w:t>
      </w:r>
      <w:r>
        <w:rPr>
          <w:spacing w:val="40"/>
          <w:sz w:val="28"/>
        </w:rPr>
        <w:t xml:space="preserve"> </w:t>
      </w:r>
      <w:r>
        <w:rPr>
          <w:sz w:val="28"/>
        </w:rPr>
        <w:t>тока</w:t>
      </w:r>
      <w:r>
        <w:rPr>
          <w:spacing w:val="40"/>
          <w:sz w:val="28"/>
        </w:rPr>
        <w:t xml:space="preserve"> </w:t>
      </w:r>
      <w:r>
        <w:rPr>
          <w:sz w:val="28"/>
        </w:rPr>
        <w:t>в</w:t>
      </w:r>
      <w:r>
        <w:rPr>
          <w:spacing w:val="40"/>
          <w:sz w:val="28"/>
        </w:rPr>
        <w:t xml:space="preserve"> </w:t>
      </w:r>
      <w:r>
        <w:rPr>
          <w:sz w:val="28"/>
        </w:rPr>
        <w:t>соленоиде</w:t>
      </w:r>
      <w:r>
        <w:rPr>
          <w:spacing w:val="40"/>
          <w:sz w:val="28"/>
        </w:rPr>
        <w:t xml:space="preserve"> </w:t>
      </w:r>
      <w:r>
        <w:rPr>
          <w:sz w:val="28"/>
        </w:rPr>
        <w:t>правилом</w:t>
      </w:r>
      <w:r>
        <w:rPr>
          <w:spacing w:val="40"/>
          <w:sz w:val="28"/>
        </w:rPr>
        <w:t xml:space="preserve"> </w:t>
      </w:r>
      <w:r>
        <w:rPr>
          <w:sz w:val="28"/>
        </w:rPr>
        <w:t>правого</w:t>
      </w:r>
      <w:r>
        <w:rPr>
          <w:spacing w:val="40"/>
          <w:sz w:val="28"/>
        </w:rPr>
        <w:t xml:space="preserve"> </w:t>
      </w:r>
      <w:r>
        <w:rPr>
          <w:sz w:val="28"/>
        </w:rPr>
        <w:t>буравчика (рис. 4.10, а).</w:t>
      </w:r>
    </w:p>
    <w:p w14:paraId="28269384" w14:textId="77777777" w:rsidR="008D0F9D" w:rsidRDefault="00000000">
      <w:pPr>
        <w:pStyle w:val="a5"/>
        <w:numPr>
          <w:ilvl w:val="0"/>
          <w:numId w:val="8"/>
        </w:numPr>
        <w:tabs>
          <w:tab w:val="left" w:pos="1182"/>
        </w:tabs>
        <w:spacing w:line="307" w:lineRule="exact"/>
        <w:ind w:left="1182" w:hanging="322"/>
        <w:jc w:val="both"/>
        <w:rPr>
          <w:sz w:val="28"/>
        </w:rPr>
      </w:pPr>
      <w:r>
        <w:rPr>
          <w:b/>
          <w:sz w:val="28"/>
        </w:rPr>
        <w:t>этап</w:t>
      </w:r>
      <w:r>
        <w:rPr>
          <w:sz w:val="28"/>
        </w:rPr>
        <w:t>.</w:t>
      </w:r>
      <w:r>
        <w:rPr>
          <w:spacing w:val="70"/>
          <w:w w:val="150"/>
          <w:sz w:val="28"/>
        </w:rPr>
        <w:t xml:space="preserve"> </w:t>
      </w:r>
      <w:r>
        <w:rPr>
          <w:sz w:val="28"/>
        </w:rPr>
        <w:t>В</w:t>
      </w:r>
      <w:r>
        <w:rPr>
          <w:spacing w:val="70"/>
          <w:w w:val="150"/>
          <w:sz w:val="28"/>
        </w:rPr>
        <w:t xml:space="preserve"> </w:t>
      </w:r>
      <w:r>
        <w:rPr>
          <w:sz w:val="28"/>
        </w:rPr>
        <w:t>качестве</w:t>
      </w:r>
      <w:r>
        <w:rPr>
          <w:spacing w:val="75"/>
          <w:w w:val="150"/>
          <w:sz w:val="28"/>
        </w:rPr>
        <w:t xml:space="preserve"> </w:t>
      </w:r>
      <w:r>
        <w:rPr>
          <w:sz w:val="28"/>
        </w:rPr>
        <w:t>произвольного</w:t>
      </w:r>
      <w:r>
        <w:rPr>
          <w:spacing w:val="72"/>
          <w:w w:val="150"/>
          <w:sz w:val="28"/>
        </w:rPr>
        <w:t xml:space="preserve"> </w:t>
      </w:r>
      <w:r>
        <w:rPr>
          <w:sz w:val="28"/>
        </w:rPr>
        <w:t>замкнутого</w:t>
      </w:r>
      <w:r>
        <w:rPr>
          <w:spacing w:val="70"/>
          <w:w w:val="150"/>
          <w:sz w:val="28"/>
        </w:rPr>
        <w:t xml:space="preserve"> </w:t>
      </w:r>
      <w:r>
        <w:rPr>
          <w:sz w:val="28"/>
        </w:rPr>
        <w:t>контура</w:t>
      </w:r>
      <w:r>
        <w:rPr>
          <w:spacing w:val="72"/>
          <w:w w:val="150"/>
          <w:sz w:val="28"/>
        </w:rPr>
        <w:t xml:space="preserve"> </w:t>
      </w:r>
      <w:r>
        <w:rPr>
          <w:sz w:val="28"/>
        </w:rPr>
        <w:t>(</w:t>
      </w:r>
      <w:r>
        <w:rPr>
          <w:i/>
          <w:sz w:val="28"/>
        </w:rPr>
        <w:t>Г</w:t>
      </w:r>
      <w:r>
        <w:rPr>
          <w:sz w:val="28"/>
        </w:rPr>
        <w:t>)</w:t>
      </w:r>
      <w:r>
        <w:rPr>
          <w:spacing w:val="69"/>
          <w:w w:val="150"/>
          <w:sz w:val="28"/>
        </w:rPr>
        <w:t xml:space="preserve"> </w:t>
      </w:r>
      <w:proofErr w:type="spellStart"/>
      <w:r>
        <w:rPr>
          <w:spacing w:val="-2"/>
          <w:sz w:val="28"/>
        </w:rPr>
        <w:t>выбирем</w:t>
      </w:r>
      <w:proofErr w:type="spellEnd"/>
    </w:p>
    <w:p w14:paraId="6AF5E8CC" w14:textId="77777777" w:rsidR="008D0F9D" w:rsidRDefault="00000000">
      <w:pPr>
        <w:pStyle w:val="a3"/>
        <w:spacing w:before="2" w:line="480" w:lineRule="atLeast"/>
        <w:ind w:right="423"/>
        <w:jc w:val="both"/>
      </w:pPr>
      <w:r>
        <w:t>прямоугольник 1-2-3-4-1, при этом одна сторона этого прямоугольника параллельна</w:t>
      </w:r>
      <w:r>
        <w:rPr>
          <w:spacing w:val="-2"/>
        </w:rPr>
        <w:t xml:space="preserve"> </w:t>
      </w:r>
      <w:r>
        <w:t>оси</w:t>
      </w:r>
      <w:r>
        <w:rPr>
          <w:spacing w:val="1"/>
        </w:rPr>
        <w:t xml:space="preserve"> </w:t>
      </w:r>
      <w:r>
        <w:t>соленоида</w:t>
      </w:r>
      <w:r>
        <w:rPr>
          <w:spacing w:val="-1"/>
        </w:rPr>
        <w:t xml:space="preserve"> </w:t>
      </w:r>
      <w:r>
        <w:t>и расположена</w:t>
      </w:r>
      <w:r>
        <w:rPr>
          <w:spacing w:val="-1"/>
        </w:rPr>
        <w:t xml:space="preserve"> </w:t>
      </w:r>
      <w:r>
        <w:t>внутри</w:t>
      </w:r>
      <w:r>
        <w:rPr>
          <w:spacing w:val="-1"/>
        </w:rPr>
        <w:t xml:space="preserve"> </w:t>
      </w:r>
      <w:r>
        <w:t>него (обозначим</w:t>
      </w:r>
      <w:r>
        <w:rPr>
          <w:spacing w:val="1"/>
        </w:rPr>
        <w:t xml:space="preserve"> </w:t>
      </w:r>
      <w:r>
        <w:t>её</w:t>
      </w:r>
      <w:r>
        <w:rPr>
          <w:spacing w:val="28"/>
        </w:rPr>
        <w:t xml:space="preserve"> </w:t>
      </w:r>
      <w:r>
        <w:rPr>
          <w:i/>
        </w:rPr>
        <w:t>l</w:t>
      </w:r>
      <w:r>
        <w:rPr>
          <w:i/>
          <w:spacing w:val="67"/>
        </w:rPr>
        <w:t xml:space="preserve"> </w:t>
      </w:r>
      <w:r>
        <w:t>–</w:t>
      </w:r>
      <w:r>
        <w:rPr>
          <w:spacing w:val="1"/>
        </w:rPr>
        <w:t xml:space="preserve"> </w:t>
      </w:r>
      <w:r>
        <w:rPr>
          <w:spacing w:val="-2"/>
        </w:rPr>
        <w:t>длина</w:t>
      </w:r>
    </w:p>
    <w:p w14:paraId="76F0BCA3" w14:textId="77777777" w:rsidR="008D0F9D" w:rsidRDefault="00000000">
      <w:pPr>
        <w:pStyle w:val="a3"/>
        <w:tabs>
          <w:tab w:val="left" w:pos="7482"/>
          <w:tab w:val="left" w:pos="7828"/>
        </w:tabs>
        <w:spacing w:before="29" w:line="362" w:lineRule="auto"/>
        <w:ind w:right="420"/>
      </w:pPr>
      <w:r>
        <w:rPr>
          <w:noProof/>
        </w:rPr>
        <mc:AlternateContent>
          <mc:Choice Requires="wps">
            <w:drawing>
              <wp:anchor distT="0" distB="0" distL="0" distR="0" simplePos="0" relativeHeight="482195456" behindDoc="1" locked="0" layoutInCell="1" allowOverlap="1" wp14:anchorId="114D194C" wp14:editId="110AB1B3">
                <wp:simplePos x="0" y="0"/>
                <wp:positionH relativeFrom="page">
                  <wp:posOffset>5353811</wp:posOffset>
                </wp:positionH>
                <wp:positionV relativeFrom="paragraph">
                  <wp:posOffset>144013</wp:posOffset>
                </wp:positionV>
                <wp:extent cx="87630" cy="158750"/>
                <wp:effectExtent l="0" t="0" r="0" b="0"/>
                <wp:wrapNone/>
                <wp:docPr id="1956" name="Textbox 19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8750"/>
                        </a:xfrm>
                        <a:prstGeom prst="rect">
                          <a:avLst/>
                        </a:prstGeom>
                      </wps:spPr>
                      <wps:txbx>
                        <w:txbxContent>
                          <w:p w14:paraId="463B592A" w14:textId="77777777" w:rsidR="008D0F9D" w:rsidRDefault="00000000">
                            <w:pPr>
                              <w:spacing w:line="248" w:lineRule="exact"/>
                              <w:rPr>
                                <w:i/>
                              </w:rPr>
                            </w:pPr>
                            <w:r>
                              <w:rPr>
                                <w:i/>
                                <w:spacing w:val="-10"/>
                              </w:rPr>
                              <w:t>B</w:t>
                            </w:r>
                          </w:p>
                        </w:txbxContent>
                      </wps:txbx>
                      <wps:bodyPr wrap="square" lIns="0" tIns="0" rIns="0" bIns="0" rtlCol="0">
                        <a:noAutofit/>
                      </wps:bodyPr>
                    </wps:wsp>
                  </a:graphicData>
                </a:graphic>
              </wp:anchor>
            </w:drawing>
          </mc:Choice>
          <mc:Fallback>
            <w:pict>
              <v:shape w14:anchorId="114D194C" id="Textbox 1956" o:spid="_x0000_s1106" type="#_x0000_t202" style="position:absolute;left:0;text-align:left;margin-left:421.55pt;margin-top:11.35pt;width:6.9pt;height:12.5pt;z-index:-2112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" filled="f" stroked="f">
                <v:textbox inset="0,0,0,0">
                  <w:txbxContent>
                    <w:p w14:paraId="463B592A" w14:textId="77777777" w:rsidR="008D0F9D" w:rsidRDefault="00000000">
                      <w:pPr>
                        <w:spacing w:line="248" w:lineRule="exact"/>
                        <w:rPr>
                          <w:i/>
                        </w:rPr>
                      </w:pPr>
                      <w:r>
                        <w:rPr>
                          <w:i/>
                          <w:spacing w:val="-10"/>
                        </w:rPr>
                        <w:t>B</w:t>
                      </w:r>
                    </w:p>
                  </w:txbxContent>
                </v:textbox>
                <w10:wrap anchorx="page"/>
              </v:shape>
            </w:pict>
          </mc:Fallback>
        </mc:AlternateContent>
      </w:r>
      <w:r>
        <w:rPr>
          <w:w w:val="105"/>
        </w:rPr>
        <w:t>стороны</w:t>
      </w:r>
      <w:r>
        <w:rPr>
          <w:spacing w:val="80"/>
          <w:w w:val="105"/>
        </w:rPr>
        <w:t xml:space="preserve"> </w:t>
      </w:r>
      <w:r>
        <w:rPr>
          <w:w w:val="105"/>
        </w:rPr>
        <w:t>1-2</w:t>
      </w:r>
      <w:r>
        <w:rPr>
          <w:spacing w:val="80"/>
          <w:w w:val="105"/>
        </w:rPr>
        <w:t xml:space="preserve"> </w:t>
      </w:r>
      <w:r>
        <w:rPr>
          <w:w w:val="105"/>
        </w:rPr>
        <w:t>контура).</w:t>
      </w:r>
      <w:r>
        <w:rPr>
          <w:spacing w:val="80"/>
          <w:w w:val="105"/>
        </w:rPr>
        <w:t xml:space="preserve"> </w:t>
      </w:r>
      <w:r>
        <w:rPr>
          <w:w w:val="105"/>
        </w:rPr>
        <w:t>Вычислим</w:t>
      </w:r>
      <w:r>
        <w:rPr>
          <w:spacing w:val="80"/>
          <w:w w:val="105"/>
        </w:rPr>
        <w:t xml:space="preserve"> </w:t>
      </w:r>
      <w:r>
        <w:rPr>
          <w:w w:val="105"/>
        </w:rPr>
        <w:t>циркуляцию</w:t>
      </w:r>
      <w:r>
        <w:rPr>
          <w:spacing w:val="80"/>
          <w:w w:val="105"/>
        </w:rPr>
        <w:t xml:space="preserve"> </w:t>
      </w:r>
      <w:r>
        <w:rPr>
          <w:w w:val="105"/>
        </w:rPr>
        <w:t>вектора</w:t>
      </w:r>
      <w:r>
        <w:tab/>
      </w:r>
      <w:r>
        <w:rPr>
          <w:spacing w:val="-10"/>
          <w:w w:val="140"/>
          <w:position w:val="19"/>
          <w:sz w:val="22"/>
        </w:rPr>
        <w:t>.</w:t>
      </w:r>
      <w:r>
        <w:rPr>
          <w:position w:val="19"/>
          <w:sz w:val="22"/>
        </w:rPr>
        <w:tab/>
      </w:r>
      <w:r>
        <w:rPr>
          <w:spacing w:val="-4"/>
          <w:w w:val="105"/>
        </w:rPr>
        <w:t>по</w:t>
      </w:r>
      <w:r>
        <w:rPr>
          <w:spacing w:val="42"/>
          <w:w w:val="105"/>
        </w:rPr>
        <w:t xml:space="preserve"> </w:t>
      </w:r>
      <w:r>
        <w:rPr>
          <w:spacing w:val="-4"/>
          <w:w w:val="105"/>
        </w:rPr>
        <w:t xml:space="preserve">выбранному </w:t>
      </w:r>
      <w:r>
        <w:rPr>
          <w:w w:val="105"/>
        </w:rPr>
        <w:t>контуру (Г)</w:t>
      </w:r>
    </w:p>
    <w:p w14:paraId="66E418ED" w14:textId="3FF23E82" w:rsidR="008D0F9D" w:rsidRDefault="008D0F9D" w:rsidP="00E901DF">
      <w:pPr>
        <w:spacing w:before="12" w:line="393" w:lineRule="exact"/>
        <w:ind w:left="1112"/>
        <w:rPr>
          <w:rFonts w:ascii="Cambria" w:hAnsi="Cambria"/>
          <w:sz w:val="28"/>
        </w:rPr>
        <w:sectPr w:rsidR="008D0F9D">
          <w:pgSz w:w="11910" w:h="16840"/>
          <w:pgMar w:top="1220" w:right="708" w:bottom="1180" w:left="992" w:header="0" w:footer="938" w:gutter="0"/>
          <w:cols w:space="720"/>
        </w:sectPr>
      </w:pPr>
    </w:p>
    <w:p w14:paraId="1137372C" w14:textId="53BEF30F" w:rsidR="008D0F9D" w:rsidRPr="00E901DF" w:rsidRDefault="008D0F9D" w:rsidP="00E901DF">
      <w:pPr>
        <w:spacing w:before="22"/>
        <w:ind w:right="38"/>
        <w:rPr>
          <w:rFonts w:ascii="Cambria" w:hAnsi="Cambria"/>
          <w:sz w:val="25"/>
        </w:rPr>
      </w:pPr>
    </w:p>
    <w:p w14:paraId="0E4C4B7C" w14:textId="77777777" w:rsidR="008D0F9D" w:rsidRDefault="008D0F9D">
      <w:pPr>
        <w:spacing w:line="202" w:lineRule="exact"/>
        <w:jc w:val="center"/>
        <w:rPr>
          <w:sz w:val="19"/>
        </w:rPr>
        <w:sectPr w:rsidR="008D0F9D">
          <w:type w:val="continuous"/>
          <w:pgSz w:w="11910" w:h="16840"/>
          <w:pgMar w:top="1540" w:right="708" w:bottom="280" w:left="992" w:header="0" w:footer="938" w:gutter="0"/>
          <w:cols w:num="2" w:space="720" w:equalWidth="0">
            <w:col w:w="1371" w:space="283"/>
            <w:col w:w="8556"/>
          </w:cols>
        </w:sectPr>
      </w:pPr>
    </w:p>
    <w:p w14:paraId="1FF885E0" w14:textId="77777777" w:rsidR="008D0F9D" w:rsidRDefault="00000000">
      <w:pPr>
        <w:pStyle w:val="a3"/>
        <w:spacing w:before="163"/>
      </w:pPr>
      <w:r>
        <w:t>Отметим,</w:t>
      </w:r>
      <w:r>
        <w:rPr>
          <w:spacing w:val="27"/>
        </w:rPr>
        <w:t xml:space="preserve"> </w:t>
      </w:r>
      <w:r>
        <w:t>что</w:t>
      </w:r>
      <w:r>
        <w:rPr>
          <w:spacing w:val="31"/>
        </w:rPr>
        <w:t xml:space="preserve"> </w:t>
      </w:r>
      <w:r>
        <w:t>на</w:t>
      </w:r>
      <w:r>
        <w:rPr>
          <w:spacing w:val="31"/>
        </w:rPr>
        <w:t xml:space="preserve"> </w:t>
      </w:r>
      <w:r>
        <w:t>сторонах</w:t>
      </w:r>
      <w:r>
        <w:rPr>
          <w:spacing w:val="29"/>
        </w:rPr>
        <w:t xml:space="preserve"> </w:t>
      </w:r>
      <w:r>
        <w:t>контура</w:t>
      </w:r>
      <w:r>
        <w:rPr>
          <w:spacing w:val="30"/>
        </w:rPr>
        <w:t xml:space="preserve"> </w:t>
      </w:r>
      <w:r>
        <w:t>2-3,</w:t>
      </w:r>
      <w:r>
        <w:rPr>
          <w:spacing w:val="27"/>
        </w:rPr>
        <w:t xml:space="preserve"> </w:t>
      </w:r>
      <w:r>
        <w:t>3-4</w:t>
      </w:r>
      <w:r>
        <w:rPr>
          <w:spacing w:val="31"/>
        </w:rPr>
        <w:t xml:space="preserve"> </w:t>
      </w:r>
      <w:r>
        <w:t>и</w:t>
      </w:r>
      <w:r>
        <w:rPr>
          <w:spacing w:val="31"/>
        </w:rPr>
        <w:t xml:space="preserve"> </w:t>
      </w:r>
      <w:r>
        <w:t>4-1</w:t>
      </w:r>
      <w:r>
        <w:rPr>
          <w:spacing w:val="29"/>
        </w:rPr>
        <w:t xml:space="preserve"> </w:t>
      </w:r>
      <w:r>
        <w:t>интеграл</w:t>
      </w:r>
      <w:r>
        <w:rPr>
          <w:spacing w:val="30"/>
        </w:rPr>
        <w:t xml:space="preserve"> </w:t>
      </w:r>
      <w:r>
        <w:t>обращается</w:t>
      </w:r>
      <w:r>
        <w:rPr>
          <w:spacing w:val="29"/>
        </w:rPr>
        <w:t xml:space="preserve"> </w:t>
      </w:r>
      <w:r>
        <w:t>в</w:t>
      </w:r>
      <w:r>
        <w:rPr>
          <w:spacing w:val="32"/>
        </w:rPr>
        <w:t xml:space="preserve"> </w:t>
      </w:r>
      <w:r>
        <w:rPr>
          <w:spacing w:val="-2"/>
        </w:rPr>
        <w:t>ноль,</w:t>
      </w:r>
    </w:p>
    <w:p w14:paraId="1C34B433" w14:textId="77777777" w:rsidR="008D0F9D" w:rsidRDefault="00000000">
      <w:pPr>
        <w:pStyle w:val="a3"/>
        <w:spacing w:before="199"/>
      </w:pPr>
      <w:r>
        <w:t>поскольку</w:t>
      </w:r>
      <w:r>
        <w:rPr>
          <w:spacing w:val="16"/>
        </w:rPr>
        <w:t xml:space="preserve"> </w:t>
      </w:r>
      <w:r>
        <w:t>внутри</w:t>
      </w:r>
      <w:r>
        <w:rPr>
          <w:spacing w:val="18"/>
        </w:rPr>
        <w:t xml:space="preserve"> </w:t>
      </w:r>
      <w:r>
        <w:t>соленоида</w:t>
      </w:r>
      <w:r>
        <w:rPr>
          <w:spacing w:val="17"/>
        </w:rPr>
        <w:t xml:space="preserve"> </w:t>
      </w:r>
      <w:r>
        <w:t>угол</w:t>
      </w:r>
      <w:r>
        <w:rPr>
          <w:spacing w:val="18"/>
        </w:rPr>
        <w:t xml:space="preserve"> </w:t>
      </w:r>
      <w:r>
        <w:t>между</w:t>
      </w:r>
      <w:r>
        <w:rPr>
          <w:spacing w:val="17"/>
        </w:rPr>
        <w:t xml:space="preserve"> </w:t>
      </w:r>
      <w:r>
        <w:t>вектором</w:t>
      </w:r>
      <w:r>
        <w:rPr>
          <w:spacing w:val="64"/>
        </w:rPr>
        <w:t xml:space="preserve"> </w:t>
      </w:r>
      <w:r>
        <w:rPr>
          <w:i/>
          <w:sz w:val="27"/>
        </w:rPr>
        <w:t>B</w:t>
      </w:r>
      <w:r>
        <w:rPr>
          <w:i/>
          <w:spacing w:val="67"/>
          <w:w w:val="150"/>
          <w:sz w:val="27"/>
        </w:rPr>
        <w:t xml:space="preserve"> </w:t>
      </w:r>
      <w:r>
        <w:rPr>
          <w:position w:val="-3"/>
        </w:rPr>
        <w:t>и</w:t>
      </w:r>
      <w:r>
        <w:rPr>
          <w:spacing w:val="17"/>
          <w:position w:val="-3"/>
        </w:rPr>
        <w:t xml:space="preserve"> </w:t>
      </w:r>
      <w:r>
        <w:rPr>
          <w:position w:val="-3"/>
        </w:rPr>
        <w:t>вектором</w:t>
      </w:r>
      <w:r>
        <w:rPr>
          <w:spacing w:val="49"/>
          <w:position w:val="-3"/>
        </w:rPr>
        <w:t xml:space="preserve"> </w:t>
      </w:r>
      <w:proofErr w:type="spellStart"/>
      <w:r>
        <w:rPr>
          <w:i/>
          <w:sz w:val="26"/>
        </w:rPr>
        <w:t>dl</w:t>
      </w:r>
      <w:proofErr w:type="spellEnd"/>
      <w:r>
        <w:rPr>
          <w:i/>
          <w:spacing w:val="38"/>
          <w:sz w:val="26"/>
        </w:rPr>
        <w:t xml:space="preserve"> </w:t>
      </w:r>
      <w:r>
        <w:t>равен</w:t>
      </w:r>
      <w:r>
        <w:rPr>
          <w:spacing w:val="18"/>
        </w:rPr>
        <w:t xml:space="preserve"> </w:t>
      </w:r>
      <w:r>
        <w:rPr>
          <w:spacing w:val="-4"/>
        </w:rPr>
        <w:t>90</w:t>
      </w:r>
      <w:r>
        <w:rPr>
          <w:spacing w:val="-4"/>
          <w:vertAlign w:val="superscript"/>
        </w:rPr>
        <w:t>0</w:t>
      </w:r>
      <w:r>
        <w:rPr>
          <w:spacing w:val="-4"/>
        </w:rPr>
        <w:t>,</w:t>
      </w:r>
    </w:p>
    <w:p w14:paraId="2CF1C97E" w14:textId="77777777" w:rsidR="008D0F9D" w:rsidRDefault="00000000">
      <w:pPr>
        <w:pStyle w:val="a3"/>
        <w:spacing w:before="161"/>
      </w:pPr>
      <w:r>
        <w:t>а</w:t>
      </w:r>
      <w:r>
        <w:rPr>
          <w:spacing w:val="-6"/>
        </w:rPr>
        <w:t xml:space="preserve"> </w:t>
      </w:r>
      <w:r>
        <w:t>за</w:t>
      </w:r>
      <w:r>
        <w:rPr>
          <w:spacing w:val="-4"/>
        </w:rPr>
        <w:t xml:space="preserve"> </w:t>
      </w:r>
      <w:r>
        <w:t>пределами</w:t>
      </w:r>
      <w:r>
        <w:rPr>
          <w:spacing w:val="-3"/>
        </w:rPr>
        <w:t xml:space="preserve"> </w:t>
      </w:r>
      <w:r>
        <w:t>выбранного</w:t>
      </w:r>
      <w:r>
        <w:rPr>
          <w:spacing w:val="-4"/>
        </w:rPr>
        <w:t xml:space="preserve"> </w:t>
      </w:r>
      <w:r>
        <w:t>контура</w:t>
      </w:r>
      <w:r>
        <w:rPr>
          <w:spacing w:val="-2"/>
        </w:rPr>
        <w:t xml:space="preserve"> </w:t>
      </w:r>
      <w:r>
        <w:t>магнитное</w:t>
      </w:r>
      <w:r>
        <w:rPr>
          <w:spacing w:val="-4"/>
        </w:rPr>
        <w:t xml:space="preserve"> </w:t>
      </w:r>
      <w:r>
        <w:t>поле</w:t>
      </w:r>
      <w:r>
        <w:rPr>
          <w:spacing w:val="-3"/>
        </w:rPr>
        <w:t xml:space="preserve"> </w:t>
      </w:r>
      <w:r>
        <w:t>отсутствует</w:t>
      </w:r>
      <w:r>
        <w:rPr>
          <w:spacing w:val="-5"/>
        </w:rPr>
        <w:t xml:space="preserve"> </w:t>
      </w:r>
      <w:r>
        <w:t>(</w:t>
      </w:r>
      <w:r>
        <w:rPr>
          <w:i/>
        </w:rPr>
        <w:t>В</w:t>
      </w:r>
      <w:r>
        <w:rPr>
          <w:i/>
          <w:spacing w:val="-3"/>
        </w:rPr>
        <w:t xml:space="preserve"> </w:t>
      </w:r>
      <w:r>
        <w:t>=</w:t>
      </w:r>
      <w:r>
        <w:rPr>
          <w:spacing w:val="-3"/>
        </w:rPr>
        <w:t xml:space="preserve"> </w:t>
      </w:r>
      <w:r>
        <w:rPr>
          <w:spacing w:val="-5"/>
        </w:rPr>
        <w:t>0).</w:t>
      </w:r>
    </w:p>
    <w:p w14:paraId="52CBACC1" w14:textId="77777777" w:rsidR="008D0F9D" w:rsidRDefault="00000000">
      <w:pPr>
        <w:pStyle w:val="a5"/>
        <w:numPr>
          <w:ilvl w:val="0"/>
          <w:numId w:val="8"/>
        </w:numPr>
        <w:tabs>
          <w:tab w:val="left" w:pos="1115"/>
        </w:tabs>
        <w:spacing w:before="120" w:line="362" w:lineRule="auto"/>
        <w:ind w:right="423" w:firstLine="720"/>
        <w:rPr>
          <w:sz w:val="28"/>
        </w:rPr>
      </w:pPr>
      <w:r>
        <w:rPr>
          <w:b/>
          <w:sz w:val="28"/>
        </w:rPr>
        <w:t>этап.</w:t>
      </w:r>
      <w:r>
        <w:rPr>
          <w:b/>
          <w:spacing w:val="38"/>
          <w:sz w:val="28"/>
        </w:rPr>
        <w:t xml:space="preserve"> </w:t>
      </w:r>
      <w:r>
        <w:rPr>
          <w:sz w:val="28"/>
        </w:rPr>
        <w:t>Вычислим</w:t>
      </w:r>
      <w:r>
        <w:rPr>
          <w:spacing w:val="38"/>
          <w:sz w:val="28"/>
        </w:rPr>
        <w:t xml:space="preserve"> </w:t>
      </w:r>
      <w:r>
        <w:rPr>
          <w:sz w:val="28"/>
        </w:rPr>
        <w:t>алгебраическую</w:t>
      </w:r>
      <w:r>
        <w:rPr>
          <w:spacing w:val="37"/>
          <w:sz w:val="28"/>
        </w:rPr>
        <w:t xml:space="preserve"> </w:t>
      </w:r>
      <w:r>
        <w:rPr>
          <w:sz w:val="28"/>
        </w:rPr>
        <w:t>сумму токов,</w:t>
      </w:r>
      <w:r>
        <w:rPr>
          <w:spacing w:val="38"/>
          <w:sz w:val="28"/>
        </w:rPr>
        <w:t xml:space="preserve"> </w:t>
      </w:r>
      <w:r>
        <w:rPr>
          <w:sz w:val="28"/>
        </w:rPr>
        <w:t>охватываемых</w:t>
      </w:r>
      <w:r>
        <w:rPr>
          <w:spacing w:val="40"/>
          <w:sz w:val="28"/>
        </w:rPr>
        <w:t xml:space="preserve"> </w:t>
      </w:r>
      <w:r>
        <w:rPr>
          <w:sz w:val="28"/>
        </w:rPr>
        <w:t xml:space="preserve">данным </w:t>
      </w:r>
      <w:r>
        <w:rPr>
          <w:spacing w:val="-2"/>
          <w:sz w:val="28"/>
        </w:rPr>
        <w:t>контуром:</w:t>
      </w:r>
    </w:p>
    <w:p w14:paraId="6AAF5AFA" w14:textId="3894FCC5" w:rsidR="008D0F9D" w:rsidRDefault="008D0F9D" w:rsidP="00FC3FD1">
      <w:pPr>
        <w:spacing w:before="17"/>
        <w:rPr>
          <w:sz w:val="28"/>
        </w:rPr>
      </w:pPr>
    </w:p>
    <w:p w14:paraId="6442141E" w14:textId="77777777" w:rsidR="008D0F9D" w:rsidRDefault="00000000">
      <w:pPr>
        <w:pStyle w:val="a3"/>
        <w:spacing w:before="154"/>
      </w:pPr>
      <w:r>
        <w:t>где</w:t>
      </w:r>
      <w:r>
        <w:rPr>
          <w:spacing w:val="45"/>
        </w:rPr>
        <w:t xml:space="preserve"> </w:t>
      </w:r>
      <w:r>
        <w:rPr>
          <w:i/>
          <w:sz w:val="25"/>
        </w:rPr>
        <w:t>N</w:t>
      </w:r>
      <w:r>
        <w:rPr>
          <w:i/>
          <w:spacing w:val="32"/>
          <w:sz w:val="25"/>
        </w:rPr>
        <w:t xml:space="preserve">  </w:t>
      </w:r>
      <w:r>
        <w:t>–</w:t>
      </w:r>
      <w:r>
        <w:rPr>
          <w:spacing w:val="-1"/>
        </w:rPr>
        <w:t xml:space="preserve"> </w:t>
      </w:r>
      <w:r>
        <w:t>число</w:t>
      </w:r>
      <w:r>
        <w:rPr>
          <w:spacing w:val="-1"/>
        </w:rPr>
        <w:t xml:space="preserve"> </w:t>
      </w:r>
      <w:r>
        <w:t>витков</w:t>
      </w:r>
      <w:r>
        <w:rPr>
          <w:spacing w:val="-5"/>
        </w:rPr>
        <w:t xml:space="preserve"> </w:t>
      </w:r>
      <w:r>
        <w:t>на стороне</w:t>
      </w:r>
      <w:r>
        <w:rPr>
          <w:spacing w:val="-1"/>
        </w:rPr>
        <w:t xml:space="preserve"> </w:t>
      </w:r>
      <w:r>
        <w:t>контура</w:t>
      </w:r>
      <w:r>
        <w:rPr>
          <w:spacing w:val="-1"/>
        </w:rPr>
        <w:t xml:space="preserve"> </w:t>
      </w:r>
      <w:r>
        <w:rPr>
          <w:spacing w:val="-4"/>
        </w:rPr>
        <w:t>1–2.</w:t>
      </w:r>
    </w:p>
    <w:p w14:paraId="560AA0EF" w14:textId="77777777" w:rsidR="008D0F9D" w:rsidRDefault="008D0F9D">
      <w:pPr>
        <w:pStyle w:val="a3"/>
        <w:sectPr w:rsidR="008D0F9D">
          <w:type w:val="continuous"/>
          <w:pgSz w:w="11910" w:h="16840"/>
          <w:pgMar w:top="1540" w:right="708" w:bottom="280" w:left="992" w:header="0" w:footer="938" w:gutter="0"/>
          <w:cols w:space="720"/>
        </w:sectPr>
      </w:pPr>
    </w:p>
    <w:p w14:paraId="70CCC916" w14:textId="77777777" w:rsidR="008D0F9D" w:rsidRDefault="00000000">
      <w:pPr>
        <w:pStyle w:val="a3"/>
        <w:spacing w:before="67" w:line="360" w:lineRule="auto"/>
        <w:ind w:right="420" w:firstLine="720"/>
        <w:jc w:val="both"/>
      </w:pPr>
      <w:r>
        <w:lastRenderedPageBreak/>
        <w:t>Направление тока и обхода контура связаны правилом правого</w:t>
      </w:r>
      <w:r>
        <w:rPr>
          <w:spacing w:val="80"/>
        </w:rPr>
        <w:t xml:space="preserve"> </w:t>
      </w:r>
      <w:r>
        <w:t xml:space="preserve">буравчика, поэтому в полученном выражении для силы тока выбираем знак </w:t>
      </w:r>
      <w:r>
        <w:rPr>
          <w:spacing w:val="-2"/>
        </w:rPr>
        <w:t>плюс.</w:t>
      </w:r>
    </w:p>
    <w:p w14:paraId="45604C9C" w14:textId="422F3F51" w:rsidR="008D0F9D" w:rsidRPr="00FC3FD1" w:rsidRDefault="00000000" w:rsidP="00FC3FD1">
      <w:pPr>
        <w:pStyle w:val="a5"/>
        <w:numPr>
          <w:ilvl w:val="0"/>
          <w:numId w:val="8"/>
        </w:numPr>
        <w:tabs>
          <w:tab w:val="left" w:pos="1123"/>
        </w:tabs>
        <w:spacing w:before="1" w:line="386" w:lineRule="auto"/>
        <w:ind w:right="423" w:firstLine="720"/>
        <w:rPr>
          <w:sz w:val="28"/>
        </w:rPr>
      </w:pPr>
      <w:r>
        <w:rPr>
          <w:b/>
          <w:sz w:val="28"/>
        </w:rPr>
        <w:t>этап.</w:t>
      </w:r>
      <w:r>
        <w:rPr>
          <w:b/>
          <w:spacing w:val="40"/>
          <w:sz w:val="28"/>
        </w:rPr>
        <w:t xml:space="preserve"> </w:t>
      </w:r>
      <w:r>
        <w:rPr>
          <w:sz w:val="28"/>
        </w:rPr>
        <w:t>Применим</w:t>
      </w:r>
      <w:r>
        <w:rPr>
          <w:spacing w:val="40"/>
          <w:sz w:val="28"/>
        </w:rPr>
        <w:t xml:space="preserve"> </w:t>
      </w:r>
      <w:r>
        <w:rPr>
          <w:sz w:val="28"/>
        </w:rPr>
        <w:t>теорему</w:t>
      </w:r>
      <w:r>
        <w:rPr>
          <w:spacing w:val="40"/>
          <w:sz w:val="28"/>
        </w:rPr>
        <w:t xml:space="preserve"> </w:t>
      </w:r>
      <w:r>
        <w:rPr>
          <w:sz w:val="28"/>
        </w:rPr>
        <w:t>о</w:t>
      </w:r>
      <w:r>
        <w:rPr>
          <w:spacing w:val="40"/>
          <w:sz w:val="28"/>
        </w:rPr>
        <w:t xml:space="preserve"> </w:t>
      </w:r>
      <w:r>
        <w:rPr>
          <w:sz w:val="28"/>
        </w:rPr>
        <w:t>циркуляции</w:t>
      </w:r>
      <w:r>
        <w:rPr>
          <w:spacing w:val="40"/>
          <w:sz w:val="28"/>
        </w:rPr>
        <w:t xml:space="preserve"> </w:t>
      </w:r>
      <w:r>
        <w:rPr>
          <w:sz w:val="28"/>
        </w:rPr>
        <w:t>и</w:t>
      </w:r>
      <w:r>
        <w:rPr>
          <w:spacing w:val="40"/>
          <w:sz w:val="28"/>
        </w:rPr>
        <w:t xml:space="preserve"> </w:t>
      </w:r>
      <w:r>
        <w:rPr>
          <w:sz w:val="28"/>
        </w:rPr>
        <w:t>определим</w:t>
      </w:r>
      <w:r>
        <w:rPr>
          <w:spacing w:val="40"/>
          <w:sz w:val="28"/>
        </w:rPr>
        <w:t xml:space="preserve"> </w:t>
      </w:r>
      <w:r>
        <w:rPr>
          <w:sz w:val="28"/>
        </w:rPr>
        <w:t>модуль</w:t>
      </w:r>
      <w:r>
        <w:rPr>
          <w:spacing w:val="40"/>
          <w:sz w:val="28"/>
        </w:rPr>
        <w:t xml:space="preserve"> </w:t>
      </w:r>
      <w:r>
        <w:rPr>
          <w:sz w:val="28"/>
        </w:rPr>
        <w:t>вектора индукции магнитного поля</w:t>
      </w:r>
      <w:r>
        <w:rPr>
          <w:spacing w:val="40"/>
          <w:sz w:val="28"/>
        </w:rPr>
        <w:t xml:space="preserve"> </w:t>
      </w:r>
      <w:r>
        <w:rPr>
          <w:i/>
          <w:sz w:val="27"/>
        </w:rPr>
        <w:t xml:space="preserve">B </w:t>
      </w:r>
      <w:r>
        <w:rPr>
          <w:sz w:val="28"/>
        </w:rPr>
        <w:t>:</w:t>
      </w:r>
      <w:r w:rsidRPr="00FC3FD1">
        <w:rPr>
          <w:sz w:val="28"/>
        </w:rPr>
        <w:tab/>
      </w:r>
      <w:r w:rsidRPr="00FC3FD1">
        <w:rPr>
          <w:spacing w:val="-2"/>
          <w:sz w:val="28"/>
        </w:rPr>
        <w:t>(4.10)</w:t>
      </w:r>
    </w:p>
    <w:p w14:paraId="1A67C880" w14:textId="77777777" w:rsidR="008D0F9D" w:rsidRDefault="00000000">
      <w:pPr>
        <w:pStyle w:val="a3"/>
        <w:tabs>
          <w:tab w:val="left" w:pos="1323"/>
          <w:tab w:val="left" w:pos="2949"/>
          <w:tab w:val="left" w:pos="3904"/>
          <w:tab w:val="left" w:pos="5123"/>
          <w:tab w:val="left" w:pos="6095"/>
          <w:tab w:val="left" w:pos="7183"/>
          <w:tab w:val="left" w:pos="7731"/>
          <w:tab w:val="left" w:pos="9012"/>
        </w:tabs>
        <w:spacing w:before="211"/>
        <w:ind w:left="860"/>
      </w:pPr>
      <w:r>
        <w:rPr>
          <w:spacing w:val="-10"/>
        </w:rPr>
        <w:t>В</w:t>
      </w:r>
      <w:r>
        <w:tab/>
      </w:r>
      <w:r>
        <w:rPr>
          <w:spacing w:val="-2"/>
        </w:rPr>
        <w:t>выражении</w:t>
      </w:r>
      <w:r>
        <w:tab/>
      </w:r>
      <w:r>
        <w:rPr>
          <w:spacing w:val="-2"/>
        </w:rPr>
        <w:t>(4.10)</w:t>
      </w:r>
      <w:r>
        <w:tab/>
      </w:r>
      <w:r>
        <w:rPr>
          <w:spacing w:val="-2"/>
        </w:rPr>
        <w:t>введено</w:t>
      </w:r>
      <w:r>
        <w:tab/>
      </w:r>
      <w:r>
        <w:rPr>
          <w:spacing w:val="-4"/>
        </w:rPr>
        <w:t>число</w:t>
      </w:r>
      <w:r>
        <w:tab/>
      </w:r>
      <w:r>
        <w:rPr>
          <w:spacing w:val="-2"/>
        </w:rPr>
        <w:t>витков</w:t>
      </w:r>
      <w:r>
        <w:tab/>
      </w:r>
      <w:r>
        <w:rPr>
          <w:spacing w:val="-5"/>
        </w:rPr>
        <w:t>на</w:t>
      </w:r>
      <w:r>
        <w:tab/>
      </w:r>
      <w:r>
        <w:rPr>
          <w:spacing w:val="-2"/>
        </w:rPr>
        <w:t>единицу</w:t>
      </w:r>
      <w:r>
        <w:tab/>
      </w:r>
      <w:r>
        <w:rPr>
          <w:spacing w:val="-2"/>
        </w:rPr>
        <w:t>длины</w:t>
      </w:r>
    </w:p>
    <w:p w14:paraId="1A83A973" w14:textId="77777777" w:rsidR="008D0F9D" w:rsidRDefault="00000000">
      <w:pPr>
        <w:pStyle w:val="a3"/>
        <w:spacing w:before="168"/>
      </w:pPr>
      <w:r>
        <w:rPr>
          <w:noProof/>
        </w:rPr>
        <mc:AlternateContent>
          <mc:Choice Requires="wps">
            <w:drawing>
              <wp:anchor distT="0" distB="0" distL="0" distR="0" simplePos="0" relativeHeight="482195968" behindDoc="1" locked="0" layoutInCell="1" allowOverlap="1" wp14:anchorId="2E3AF989" wp14:editId="624FDE11">
                <wp:simplePos x="0" y="0"/>
                <wp:positionH relativeFrom="page">
                  <wp:posOffset>1975294</wp:posOffset>
                </wp:positionH>
                <wp:positionV relativeFrom="paragraph">
                  <wp:posOffset>137890</wp:posOffset>
                </wp:positionV>
                <wp:extent cx="59690" cy="179705"/>
                <wp:effectExtent l="0" t="0" r="0" b="0"/>
                <wp:wrapNone/>
                <wp:docPr id="1957" name="Graphic 19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 cy="179705"/>
                        </a:xfrm>
                        <a:custGeom>
                          <a:avLst/>
                          <a:gdLst/>
                          <a:ahLst/>
                          <a:cxnLst/>
                          <a:rect l="l" t="t" r="r" b="b"/>
                          <a:pathLst>
                            <a:path w="59690" h="179705">
                              <a:moveTo>
                                <a:pt x="59435" y="0"/>
                              </a:moveTo>
                              <a:lnTo>
                                <a:pt x="0" y="179641"/>
                              </a:lnTo>
                            </a:path>
                          </a:pathLst>
                        </a:custGeom>
                        <a:ln w="6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9A3C3C" id="Graphic 1957" o:spid="_x0000_s1026" style="position:absolute;margin-left:155.55pt;margin-top:10.85pt;width:4.7pt;height:14.15pt;z-index:-21120512;visibility:visible;mso-wrap-style:square;mso-wrap-distance-left:0;mso-wrap-distance-top:0;mso-wrap-distance-right:0;mso-wrap-distance-bottom:0;mso-position-horizontal:absolute;mso-position-horizontal-relative:page;mso-position-vertical:absolute;mso-position-vertical-relative:text;v-text-anchor:top" coordsize="59690,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" path="m59435,l,179641e" filled="f" strokeweight=".18467mm">
                <v:path arrowok="t"/>
                <w10:wrap anchorx="page"/>
              </v:shape>
            </w:pict>
          </mc:Fallback>
        </mc:AlternateContent>
      </w:r>
      <w:r>
        <w:t>соленоида</w:t>
      </w:r>
      <w:r>
        <w:rPr>
          <w:spacing w:val="-40"/>
        </w:rPr>
        <w:t xml:space="preserve"> </w:t>
      </w:r>
      <w:r>
        <w:rPr>
          <w:i/>
        </w:rPr>
        <w:t>n</w:t>
      </w:r>
      <w:r>
        <w:rPr>
          <w:i/>
          <w:spacing w:val="16"/>
        </w:rPr>
        <w:t xml:space="preserve"> </w:t>
      </w:r>
      <w:r>
        <w:rPr>
          <w:rFonts w:ascii="Cambria" w:hAnsi="Cambria"/>
        </w:rPr>
        <w:t>=</w:t>
      </w:r>
      <w:r>
        <w:rPr>
          <w:rFonts w:ascii="Cambria" w:hAnsi="Cambria"/>
          <w:spacing w:val="29"/>
        </w:rPr>
        <w:t xml:space="preserve"> </w:t>
      </w:r>
      <w:r>
        <w:rPr>
          <w:i/>
        </w:rPr>
        <w:t>N</w:t>
      </w:r>
      <w:r>
        <w:rPr>
          <w:i/>
          <w:spacing w:val="46"/>
          <w:w w:val="150"/>
        </w:rPr>
        <w:t xml:space="preserve"> </w:t>
      </w:r>
      <w:r>
        <w:rPr>
          <w:i/>
        </w:rPr>
        <w:t>l</w:t>
      </w:r>
      <w:r>
        <w:rPr>
          <w:i/>
          <w:spacing w:val="-18"/>
        </w:rPr>
        <w:t xml:space="preserve"> </w:t>
      </w:r>
      <w:r>
        <w:t>.</w:t>
      </w:r>
      <w:r>
        <w:rPr>
          <w:spacing w:val="18"/>
        </w:rPr>
        <w:t xml:space="preserve"> </w:t>
      </w:r>
      <w:r>
        <w:t>Формула</w:t>
      </w:r>
      <w:r>
        <w:rPr>
          <w:spacing w:val="20"/>
        </w:rPr>
        <w:t xml:space="preserve"> </w:t>
      </w:r>
      <w:r>
        <w:t>(4.10)</w:t>
      </w:r>
      <w:r>
        <w:rPr>
          <w:spacing w:val="20"/>
        </w:rPr>
        <w:t xml:space="preserve"> </w:t>
      </w:r>
      <w:r>
        <w:t>может</w:t>
      </w:r>
      <w:r>
        <w:rPr>
          <w:spacing w:val="19"/>
        </w:rPr>
        <w:t xml:space="preserve"> </w:t>
      </w:r>
      <w:r>
        <w:t>быть</w:t>
      </w:r>
      <w:r>
        <w:rPr>
          <w:spacing w:val="18"/>
        </w:rPr>
        <w:t xml:space="preserve"> </w:t>
      </w:r>
      <w:r>
        <w:t>применима</w:t>
      </w:r>
      <w:r>
        <w:rPr>
          <w:spacing w:val="18"/>
        </w:rPr>
        <w:t xml:space="preserve"> </w:t>
      </w:r>
      <w:r>
        <w:t>для</w:t>
      </w:r>
      <w:r>
        <w:rPr>
          <w:spacing w:val="19"/>
        </w:rPr>
        <w:t xml:space="preserve"> </w:t>
      </w:r>
      <w:r>
        <w:t>расчета</w:t>
      </w:r>
      <w:r>
        <w:rPr>
          <w:spacing w:val="20"/>
        </w:rPr>
        <w:t xml:space="preserve"> </w:t>
      </w:r>
      <w:r>
        <w:rPr>
          <w:spacing w:val="-2"/>
        </w:rPr>
        <w:t>модуля</w:t>
      </w:r>
    </w:p>
    <w:p w14:paraId="4808572D" w14:textId="77777777" w:rsidR="008D0F9D" w:rsidRDefault="00000000">
      <w:pPr>
        <w:pStyle w:val="a3"/>
        <w:tabs>
          <w:tab w:val="left" w:pos="600"/>
        </w:tabs>
        <w:spacing w:before="248" w:line="338" w:lineRule="auto"/>
        <w:ind w:right="425" w:firstLine="50"/>
      </w:pPr>
      <w:r>
        <w:rPr>
          <w:i/>
          <w:spacing w:val="-10"/>
          <w:sz w:val="27"/>
        </w:rPr>
        <w:t>B</w:t>
      </w:r>
      <w:r>
        <w:rPr>
          <w:i/>
          <w:sz w:val="27"/>
        </w:rPr>
        <w:tab/>
      </w:r>
      <w:r>
        <w:t>внутри</w:t>
      </w:r>
      <w:r>
        <w:rPr>
          <w:spacing w:val="80"/>
        </w:rPr>
        <w:t xml:space="preserve"> </w:t>
      </w:r>
      <w:r>
        <w:t>длинного</w:t>
      </w:r>
      <w:r>
        <w:rPr>
          <w:spacing w:val="80"/>
        </w:rPr>
        <w:t xml:space="preserve"> </w:t>
      </w:r>
      <w:r>
        <w:t>соленоида,</w:t>
      </w:r>
      <w:r>
        <w:rPr>
          <w:spacing w:val="80"/>
        </w:rPr>
        <w:t xml:space="preserve"> </w:t>
      </w:r>
      <w:r>
        <w:t>у</w:t>
      </w:r>
      <w:r>
        <w:rPr>
          <w:spacing w:val="40"/>
        </w:rPr>
        <w:t xml:space="preserve"> </w:t>
      </w:r>
      <w:r>
        <w:t>которого</w:t>
      </w:r>
      <w:r>
        <w:rPr>
          <w:spacing w:val="40"/>
        </w:rPr>
        <w:t xml:space="preserve"> </w:t>
      </w:r>
      <w:r>
        <w:t>длина</w:t>
      </w:r>
      <w:r>
        <w:rPr>
          <w:spacing w:val="80"/>
        </w:rPr>
        <w:t xml:space="preserve"> </w:t>
      </w:r>
      <w:r>
        <w:t>существенно</w:t>
      </w:r>
      <w:r>
        <w:rPr>
          <w:spacing w:val="80"/>
        </w:rPr>
        <w:t xml:space="preserve"> </w:t>
      </w:r>
      <w:r>
        <w:t xml:space="preserve">превышает диаметр </w:t>
      </w:r>
      <w:r>
        <w:rPr>
          <w:i/>
        </w:rPr>
        <w:t xml:space="preserve">D </w:t>
      </w:r>
      <w:r>
        <w:t xml:space="preserve">витков </w:t>
      </w:r>
      <w:r>
        <w:rPr>
          <w:rFonts w:ascii="Cambria" w:hAnsi="Cambria"/>
          <w:sz w:val="31"/>
        </w:rPr>
        <w:t>(</w:t>
      </w:r>
      <w:r>
        <w:rPr>
          <w:i/>
          <w:sz w:val="23"/>
        </w:rPr>
        <w:t xml:space="preserve">l </w:t>
      </w:r>
      <w:r>
        <w:rPr>
          <w:rFonts w:ascii="Cambria" w:hAnsi="Cambria"/>
          <w:sz w:val="23"/>
        </w:rPr>
        <w:t xml:space="preserve">&gt;&gt; </w:t>
      </w:r>
      <w:r>
        <w:rPr>
          <w:i/>
          <w:spacing w:val="11"/>
          <w:sz w:val="23"/>
        </w:rPr>
        <w:t>D</w:t>
      </w:r>
      <w:r>
        <w:rPr>
          <w:rFonts w:ascii="Cambria" w:hAnsi="Cambria"/>
          <w:spacing w:val="11"/>
          <w:sz w:val="31"/>
        </w:rPr>
        <w:t>)</w:t>
      </w:r>
      <w:r>
        <w:rPr>
          <w:spacing w:val="11"/>
        </w:rPr>
        <w:t>.</w:t>
      </w:r>
    </w:p>
    <w:p w14:paraId="03052E3F" w14:textId="77777777" w:rsidR="008D0F9D" w:rsidRDefault="00000000">
      <w:pPr>
        <w:pStyle w:val="6"/>
        <w:spacing w:before="36"/>
        <w:ind w:left="860" w:firstLine="0"/>
        <w:rPr>
          <w:b w:val="0"/>
        </w:rPr>
      </w:pPr>
      <w:r>
        <w:t>Пример</w:t>
      </w:r>
      <w:r>
        <w:rPr>
          <w:spacing w:val="-4"/>
        </w:rPr>
        <w:t xml:space="preserve"> </w:t>
      </w:r>
      <w:r>
        <w:t>2.</w:t>
      </w:r>
      <w:r>
        <w:rPr>
          <w:spacing w:val="-2"/>
        </w:rPr>
        <w:t xml:space="preserve"> </w:t>
      </w:r>
      <w:r>
        <w:rPr>
          <w:b w:val="0"/>
        </w:rPr>
        <w:t>М</w:t>
      </w:r>
      <w:r>
        <w:t>агнитное</w:t>
      </w:r>
      <w:r>
        <w:rPr>
          <w:spacing w:val="-5"/>
        </w:rPr>
        <w:t xml:space="preserve"> </w:t>
      </w:r>
      <w:r>
        <w:t>поле</w:t>
      </w:r>
      <w:r>
        <w:rPr>
          <w:spacing w:val="-1"/>
        </w:rPr>
        <w:t xml:space="preserve"> </w:t>
      </w:r>
      <w:proofErr w:type="spellStart"/>
      <w:r>
        <w:rPr>
          <w:spacing w:val="-2"/>
        </w:rPr>
        <w:t>тороида</w:t>
      </w:r>
      <w:proofErr w:type="spellEnd"/>
      <w:r>
        <w:rPr>
          <w:b w:val="0"/>
          <w:spacing w:val="-2"/>
        </w:rPr>
        <w:t>.</w:t>
      </w:r>
    </w:p>
    <w:p w14:paraId="78CBD2A4" w14:textId="77777777" w:rsidR="008D0F9D" w:rsidRDefault="00000000">
      <w:pPr>
        <w:pStyle w:val="a3"/>
        <w:spacing w:before="161"/>
        <w:ind w:left="860"/>
      </w:pPr>
      <w:proofErr w:type="spellStart"/>
      <w:r>
        <w:t>Тороид</w:t>
      </w:r>
      <w:proofErr w:type="spellEnd"/>
      <w:r>
        <w:rPr>
          <w:spacing w:val="-2"/>
        </w:rPr>
        <w:t xml:space="preserve"> </w:t>
      </w:r>
      <w:r>
        <w:t>–</w:t>
      </w:r>
      <w:r>
        <w:rPr>
          <w:spacing w:val="-2"/>
        </w:rPr>
        <w:t xml:space="preserve"> </w:t>
      </w:r>
      <w:r>
        <w:t>это</w:t>
      </w:r>
      <w:r>
        <w:rPr>
          <w:spacing w:val="-1"/>
        </w:rPr>
        <w:t xml:space="preserve"> </w:t>
      </w:r>
      <w:r>
        <w:t>проводник,</w:t>
      </w:r>
      <w:r>
        <w:rPr>
          <w:spacing w:val="-2"/>
        </w:rPr>
        <w:t xml:space="preserve"> </w:t>
      </w:r>
      <w:r>
        <w:t>навитый</w:t>
      </w:r>
      <w:r>
        <w:rPr>
          <w:spacing w:val="-4"/>
        </w:rPr>
        <w:t xml:space="preserve"> </w:t>
      </w:r>
      <w:r>
        <w:t>на</w:t>
      </w:r>
      <w:r>
        <w:rPr>
          <w:spacing w:val="-1"/>
        </w:rPr>
        <w:t xml:space="preserve"> </w:t>
      </w:r>
      <w:r>
        <w:t>каркас</w:t>
      </w:r>
      <w:r>
        <w:rPr>
          <w:spacing w:val="-1"/>
        </w:rPr>
        <w:t xml:space="preserve"> </w:t>
      </w:r>
      <w:r>
        <w:t>в</w:t>
      </w:r>
      <w:r>
        <w:rPr>
          <w:spacing w:val="-5"/>
        </w:rPr>
        <w:t xml:space="preserve"> </w:t>
      </w:r>
      <w:r>
        <w:t>виде тора</w:t>
      </w:r>
      <w:r>
        <w:rPr>
          <w:spacing w:val="-5"/>
        </w:rPr>
        <w:t xml:space="preserve"> </w:t>
      </w:r>
      <w:r>
        <w:t>(рис.</w:t>
      </w:r>
      <w:r>
        <w:rPr>
          <w:spacing w:val="-4"/>
        </w:rPr>
        <w:t xml:space="preserve"> </w:t>
      </w:r>
      <w:r>
        <w:t>4.10,</w:t>
      </w:r>
      <w:r>
        <w:rPr>
          <w:spacing w:val="-4"/>
        </w:rPr>
        <w:t xml:space="preserve"> </w:t>
      </w:r>
      <w:r>
        <w:rPr>
          <w:spacing w:val="-5"/>
        </w:rPr>
        <w:t>б).</w:t>
      </w:r>
    </w:p>
    <w:p w14:paraId="3E5CE0C8" w14:textId="77777777" w:rsidR="008D0F9D" w:rsidRDefault="00000000">
      <w:pPr>
        <w:pStyle w:val="a5"/>
        <w:numPr>
          <w:ilvl w:val="0"/>
          <w:numId w:val="1"/>
        </w:numPr>
        <w:tabs>
          <w:tab w:val="left" w:pos="1115"/>
          <w:tab w:val="left" w:pos="2053"/>
          <w:tab w:val="left" w:pos="2800"/>
          <w:tab w:val="left" w:pos="3157"/>
          <w:tab w:val="left" w:pos="4340"/>
          <w:tab w:val="left" w:pos="5718"/>
          <w:tab w:val="left" w:pos="6860"/>
          <w:tab w:val="left" w:pos="7253"/>
          <w:tab w:val="left" w:pos="8408"/>
          <w:tab w:val="left" w:pos="9529"/>
        </w:tabs>
        <w:spacing w:before="160" w:line="369" w:lineRule="auto"/>
        <w:ind w:right="423" w:firstLine="720"/>
        <w:rPr>
          <w:sz w:val="28"/>
        </w:rPr>
      </w:pPr>
      <w:r>
        <w:rPr>
          <w:b/>
          <w:sz w:val="28"/>
        </w:rPr>
        <w:t>этап.</w:t>
      </w:r>
      <w:r>
        <w:rPr>
          <w:b/>
          <w:spacing w:val="40"/>
          <w:sz w:val="28"/>
        </w:rPr>
        <w:t xml:space="preserve"> </w:t>
      </w:r>
      <w:r>
        <w:rPr>
          <w:sz w:val="28"/>
        </w:rPr>
        <w:t>Магнитное</w:t>
      </w:r>
      <w:r>
        <w:rPr>
          <w:spacing w:val="39"/>
          <w:sz w:val="28"/>
        </w:rPr>
        <w:t xml:space="preserve"> </w:t>
      </w:r>
      <w:r>
        <w:rPr>
          <w:sz w:val="28"/>
        </w:rPr>
        <w:t>поле</w:t>
      </w:r>
      <w:r>
        <w:rPr>
          <w:spacing w:val="39"/>
          <w:sz w:val="28"/>
        </w:rPr>
        <w:t xml:space="preserve"> </w:t>
      </w:r>
      <w:r>
        <w:rPr>
          <w:sz w:val="28"/>
        </w:rPr>
        <w:t>существует</w:t>
      </w:r>
      <w:r>
        <w:rPr>
          <w:spacing w:val="38"/>
          <w:sz w:val="28"/>
        </w:rPr>
        <w:t xml:space="preserve"> </w:t>
      </w:r>
      <w:r>
        <w:rPr>
          <w:sz w:val="28"/>
        </w:rPr>
        <w:t>только</w:t>
      </w:r>
      <w:r>
        <w:rPr>
          <w:spacing w:val="40"/>
          <w:sz w:val="28"/>
        </w:rPr>
        <w:t xml:space="preserve"> </w:t>
      </w:r>
      <w:r>
        <w:rPr>
          <w:sz w:val="28"/>
        </w:rPr>
        <w:t>внутри</w:t>
      </w:r>
      <w:r>
        <w:rPr>
          <w:spacing w:val="40"/>
          <w:sz w:val="28"/>
        </w:rPr>
        <w:t xml:space="preserve"> </w:t>
      </w:r>
      <w:proofErr w:type="spellStart"/>
      <w:r>
        <w:rPr>
          <w:sz w:val="28"/>
        </w:rPr>
        <w:t>тороида</w:t>
      </w:r>
      <w:proofErr w:type="spellEnd"/>
      <w:r>
        <w:rPr>
          <w:spacing w:val="40"/>
          <w:sz w:val="28"/>
        </w:rPr>
        <w:t xml:space="preserve"> </w:t>
      </w:r>
      <w:r>
        <w:rPr>
          <w:sz w:val="28"/>
        </w:rPr>
        <w:t>(следует</w:t>
      </w:r>
      <w:r>
        <w:rPr>
          <w:spacing w:val="38"/>
          <w:sz w:val="28"/>
        </w:rPr>
        <w:t xml:space="preserve"> </w:t>
      </w:r>
      <w:r>
        <w:rPr>
          <w:sz w:val="28"/>
        </w:rPr>
        <w:t>из симметрии</w:t>
      </w:r>
      <w:r>
        <w:rPr>
          <w:spacing w:val="80"/>
          <w:sz w:val="28"/>
        </w:rPr>
        <w:t xml:space="preserve"> </w:t>
      </w:r>
      <w:r>
        <w:rPr>
          <w:sz w:val="28"/>
        </w:rPr>
        <w:t>задачи),</w:t>
      </w:r>
      <w:r>
        <w:rPr>
          <w:spacing w:val="80"/>
          <w:sz w:val="28"/>
        </w:rPr>
        <w:t xml:space="preserve"> </w:t>
      </w:r>
      <w:r>
        <w:rPr>
          <w:sz w:val="28"/>
        </w:rPr>
        <w:t>также</w:t>
      </w:r>
      <w:r>
        <w:rPr>
          <w:spacing w:val="80"/>
          <w:sz w:val="28"/>
        </w:rPr>
        <w:t xml:space="preserve"> </w:t>
      </w:r>
      <w:r>
        <w:rPr>
          <w:sz w:val="28"/>
        </w:rPr>
        <w:t>силовые</w:t>
      </w:r>
      <w:r>
        <w:rPr>
          <w:spacing w:val="80"/>
          <w:sz w:val="28"/>
        </w:rPr>
        <w:t xml:space="preserve"> </w:t>
      </w:r>
      <w:r>
        <w:rPr>
          <w:sz w:val="28"/>
        </w:rPr>
        <w:t>линии</w:t>
      </w:r>
      <w:r>
        <w:rPr>
          <w:spacing w:val="80"/>
          <w:sz w:val="28"/>
        </w:rPr>
        <w:t xml:space="preserve"> </w:t>
      </w:r>
      <w:r>
        <w:rPr>
          <w:sz w:val="28"/>
        </w:rPr>
        <w:t>вектора</w:t>
      </w:r>
      <w:r>
        <w:rPr>
          <w:sz w:val="28"/>
        </w:rPr>
        <w:tab/>
      </w:r>
      <w:r>
        <w:rPr>
          <w:i/>
          <w:spacing w:val="-10"/>
          <w:sz w:val="25"/>
        </w:rPr>
        <w:t>B</w:t>
      </w:r>
      <w:r>
        <w:rPr>
          <w:i/>
          <w:sz w:val="25"/>
        </w:rPr>
        <w:tab/>
      </w:r>
      <w:r>
        <w:rPr>
          <w:sz w:val="28"/>
        </w:rPr>
        <w:t>представляют</w:t>
      </w:r>
      <w:r>
        <w:rPr>
          <w:spacing w:val="67"/>
          <w:sz w:val="28"/>
        </w:rPr>
        <w:t xml:space="preserve"> </w:t>
      </w:r>
      <w:r>
        <w:rPr>
          <w:sz w:val="28"/>
        </w:rPr>
        <w:t>собой окружности</w:t>
      </w:r>
      <w:r>
        <w:rPr>
          <w:spacing w:val="40"/>
          <w:sz w:val="28"/>
        </w:rPr>
        <w:t xml:space="preserve"> </w:t>
      </w:r>
      <w:r>
        <w:rPr>
          <w:sz w:val="28"/>
        </w:rPr>
        <w:t>с</w:t>
      </w:r>
      <w:r>
        <w:rPr>
          <w:spacing w:val="68"/>
          <w:sz w:val="28"/>
        </w:rPr>
        <w:t xml:space="preserve"> </w:t>
      </w:r>
      <w:r>
        <w:rPr>
          <w:sz w:val="28"/>
        </w:rPr>
        <w:t>центром</w:t>
      </w:r>
      <w:r>
        <w:rPr>
          <w:spacing w:val="40"/>
          <w:sz w:val="28"/>
        </w:rPr>
        <w:t xml:space="preserve"> </w:t>
      </w:r>
      <w:r>
        <w:rPr>
          <w:sz w:val="28"/>
        </w:rPr>
        <w:t>в</w:t>
      </w:r>
      <w:r>
        <w:rPr>
          <w:spacing w:val="68"/>
          <w:sz w:val="28"/>
        </w:rPr>
        <w:t xml:space="preserve"> </w:t>
      </w:r>
      <w:r>
        <w:rPr>
          <w:sz w:val="28"/>
        </w:rPr>
        <w:t>точке</w:t>
      </w:r>
      <w:r>
        <w:rPr>
          <w:spacing w:val="68"/>
          <w:sz w:val="28"/>
        </w:rPr>
        <w:t xml:space="preserve"> </w:t>
      </w:r>
      <w:r>
        <w:rPr>
          <w:sz w:val="28"/>
        </w:rPr>
        <w:t>О</w:t>
      </w:r>
      <w:r>
        <w:rPr>
          <w:spacing w:val="40"/>
          <w:sz w:val="28"/>
        </w:rPr>
        <w:t xml:space="preserve"> </w:t>
      </w:r>
      <w:r>
        <w:rPr>
          <w:sz w:val="28"/>
        </w:rPr>
        <w:t>(рис.</w:t>
      </w:r>
      <w:r>
        <w:rPr>
          <w:spacing w:val="-4"/>
          <w:sz w:val="28"/>
        </w:rPr>
        <w:t xml:space="preserve"> </w:t>
      </w:r>
      <w:r>
        <w:rPr>
          <w:sz w:val="28"/>
        </w:rPr>
        <w:t>4.10,</w:t>
      </w:r>
      <w:r>
        <w:rPr>
          <w:spacing w:val="-1"/>
          <w:sz w:val="28"/>
        </w:rPr>
        <w:t xml:space="preserve"> </w:t>
      </w:r>
      <w:r>
        <w:rPr>
          <w:sz w:val="28"/>
        </w:rPr>
        <w:t>б),</w:t>
      </w:r>
      <w:r>
        <w:rPr>
          <w:spacing w:val="40"/>
          <w:sz w:val="28"/>
        </w:rPr>
        <w:t xml:space="preserve"> </w:t>
      </w:r>
      <w:r>
        <w:rPr>
          <w:sz w:val="28"/>
        </w:rPr>
        <w:t>а</w:t>
      </w:r>
      <w:r>
        <w:rPr>
          <w:spacing w:val="68"/>
          <w:sz w:val="28"/>
        </w:rPr>
        <w:t xml:space="preserve"> </w:t>
      </w:r>
      <w:r>
        <w:rPr>
          <w:sz w:val="28"/>
        </w:rPr>
        <w:t>их</w:t>
      </w:r>
      <w:r>
        <w:rPr>
          <w:spacing w:val="68"/>
          <w:sz w:val="28"/>
        </w:rPr>
        <w:t xml:space="preserve"> </w:t>
      </w:r>
      <w:r>
        <w:rPr>
          <w:sz w:val="28"/>
        </w:rPr>
        <w:t>направление</w:t>
      </w:r>
      <w:r>
        <w:rPr>
          <w:spacing w:val="67"/>
          <w:sz w:val="28"/>
        </w:rPr>
        <w:t xml:space="preserve"> </w:t>
      </w:r>
      <w:r>
        <w:rPr>
          <w:sz w:val="28"/>
        </w:rPr>
        <w:t>связано</w:t>
      </w:r>
      <w:r>
        <w:rPr>
          <w:spacing w:val="40"/>
          <w:sz w:val="28"/>
        </w:rPr>
        <w:t xml:space="preserve"> </w:t>
      </w:r>
      <w:r>
        <w:rPr>
          <w:sz w:val="28"/>
        </w:rPr>
        <w:t xml:space="preserve">с </w:t>
      </w:r>
      <w:r>
        <w:rPr>
          <w:spacing w:val="-2"/>
          <w:sz w:val="28"/>
        </w:rPr>
        <w:t>направлением</w:t>
      </w:r>
      <w:r>
        <w:rPr>
          <w:sz w:val="28"/>
        </w:rPr>
        <w:tab/>
      </w:r>
      <w:r>
        <w:rPr>
          <w:spacing w:val="-4"/>
          <w:sz w:val="28"/>
        </w:rPr>
        <w:t>тока</w:t>
      </w:r>
      <w:r>
        <w:rPr>
          <w:sz w:val="28"/>
        </w:rPr>
        <w:tab/>
      </w:r>
      <w:r>
        <w:rPr>
          <w:spacing w:val="-10"/>
          <w:sz w:val="28"/>
        </w:rPr>
        <w:t>в</w:t>
      </w:r>
      <w:r>
        <w:rPr>
          <w:sz w:val="28"/>
        </w:rPr>
        <w:tab/>
      </w:r>
      <w:proofErr w:type="spellStart"/>
      <w:r>
        <w:rPr>
          <w:spacing w:val="-2"/>
          <w:sz w:val="28"/>
        </w:rPr>
        <w:t>тороиде</w:t>
      </w:r>
      <w:proofErr w:type="spellEnd"/>
      <w:r>
        <w:rPr>
          <w:sz w:val="28"/>
        </w:rPr>
        <w:tab/>
      </w:r>
      <w:r>
        <w:rPr>
          <w:spacing w:val="-2"/>
          <w:sz w:val="28"/>
        </w:rPr>
        <w:t>правилом</w:t>
      </w:r>
      <w:r>
        <w:rPr>
          <w:sz w:val="28"/>
        </w:rPr>
        <w:tab/>
      </w:r>
      <w:r>
        <w:rPr>
          <w:spacing w:val="-2"/>
          <w:sz w:val="28"/>
        </w:rPr>
        <w:t>правого</w:t>
      </w:r>
      <w:r>
        <w:rPr>
          <w:sz w:val="28"/>
        </w:rPr>
        <w:tab/>
      </w:r>
      <w:r>
        <w:rPr>
          <w:spacing w:val="-49"/>
          <w:sz w:val="28"/>
        </w:rPr>
        <w:t xml:space="preserve"> </w:t>
      </w:r>
      <w:r>
        <w:rPr>
          <w:sz w:val="28"/>
        </w:rPr>
        <w:t>буравчика.</w:t>
      </w:r>
      <w:r>
        <w:rPr>
          <w:sz w:val="28"/>
        </w:rPr>
        <w:tab/>
      </w:r>
      <w:r>
        <w:rPr>
          <w:spacing w:val="-2"/>
          <w:sz w:val="28"/>
        </w:rPr>
        <w:t>Вектор</w:t>
      </w:r>
      <w:r>
        <w:rPr>
          <w:sz w:val="28"/>
        </w:rPr>
        <w:tab/>
      </w:r>
      <w:r>
        <w:rPr>
          <w:i/>
          <w:spacing w:val="-10"/>
          <w:sz w:val="27"/>
        </w:rPr>
        <w:t xml:space="preserve">B </w:t>
      </w:r>
      <w:proofErr w:type="spellStart"/>
      <w:r>
        <w:rPr>
          <w:sz w:val="28"/>
        </w:rPr>
        <w:t>касателен</w:t>
      </w:r>
      <w:proofErr w:type="spellEnd"/>
      <w:r>
        <w:rPr>
          <w:sz w:val="28"/>
        </w:rPr>
        <w:t xml:space="preserve"> к линиям индукции в каждой точке.</w:t>
      </w:r>
    </w:p>
    <w:p w14:paraId="0C282529" w14:textId="77777777" w:rsidR="008D0F9D" w:rsidRDefault="00000000">
      <w:pPr>
        <w:pStyle w:val="a5"/>
        <w:numPr>
          <w:ilvl w:val="0"/>
          <w:numId w:val="1"/>
        </w:numPr>
        <w:tabs>
          <w:tab w:val="left" w:pos="1176"/>
        </w:tabs>
        <w:spacing w:line="303" w:lineRule="exact"/>
        <w:ind w:left="1176" w:hanging="316"/>
        <w:rPr>
          <w:sz w:val="28"/>
        </w:rPr>
      </w:pPr>
      <w:r>
        <w:rPr>
          <w:b/>
          <w:sz w:val="28"/>
        </w:rPr>
        <w:t>этап.</w:t>
      </w:r>
      <w:r>
        <w:rPr>
          <w:b/>
          <w:spacing w:val="63"/>
          <w:w w:val="150"/>
          <w:sz w:val="28"/>
        </w:rPr>
        <w:t xml:space="preserve"> </w:t>
      </w:r>
      <w:r>
        <w:rPr>
          <w:sz w:val="28"/>
        </w:rPr>
        <w:t>В</w:t>
      </w:r>
      <w:r>
        <w:rPr>
          <w:spacing w:val="68"/>
          <w:w w:val="150"/>
          <w:sz w:val="28"/>
        </w:rPr>
        <w:t xml:space="preserve"> </w:t>
      </w:r>
      <w:r>
        <w:rPr>
          <w:sz w:val="28"/>
        </w:rPr>
        <w:t>качестве</w:t>
      </w:r>
      <w:r>
        <w:rPr>
          <w:spacing w:val="65"/>
          <w:w w:val="150"/>
          <w:sz w:val="28"/>
        </w:rPr>
        <w:t xml:space="preserve"> </w:t>
      </w:r>
      <w:r>
        <w:rPr>
          <w:sz w:val="28"/>
        </w:rPr>
        <w:t>произвольного</w:t>
      </w:r>
      <w:r>
        <w:rPr>
          <w:spacing w:val="66"/>
          <w:w w:val="150"/>
          <w:sz w:val="28"/>
        </w:rPr>
        <w:t xml:space="preserve"> </w:t>
      </w:r>
      <w:r>
        <w:rPr>
          <w:sz w:val="28"/>
        </w:rPr>
        <w:t>замкнутого</w:t>
      </w:r>
      <w:r>
        <w:rPr>
          <w:spacing w:val="67"/>
          <w:w w:val="150"/>
          <w:sz w:val="28"/>
        </w:rPr>
        <w:t xml:space="preserve"> </w:t>
      </w:r>
      <w:r>
        <w:rPr>
          <w:sz w:val="28"/>
        </w:rPr>
        <w:t>контура</w:t>
      </w:r>
      <w:r>
        <w:rPr>
          <w:spacing w:val="67"/>
          <w:w w:val="150"/>
          <w:sz w:val="28"/>
        </w:rPr>
        <w:t xml:space="preserve"> </w:t>
      </w:r>
      <w:r>
        <w:rPr>
          <w:sz w:val="28"/>
        </w:rPr>
        <w:t>(</w:t>
      </w:r>
      <w:r>
        <w:rPr>
          <w:i/>
          <w:sz w:val="28"/>
        </w:rPr>
        <w:t>Г</w:t>
      </w:r>
      <w:r>
        <w:rPr>
          <w:sz w:val="28"/>
        </w:rPr>
        <w:t>),</w:t>
      </w:r>
      <w:r>
        <w:rPr>
          <w:spacing w:val="66"/>
          <w:w w:val="150"/>
          <w:sz w:val="28"/>
        </w:rPr>
        <w:t xml:space="preserve"> </w:t>
      </w:r>
      <w:r>
        <w:rPr>
          <w:spacing w:val="-2"/>
          <w:sz w:val="28"/>
        </w:rPr>
        <w:t>выберем</w:t>
      </w:r>
    </w:p>
    <w:p w14:paraId="7B265AD3" w14:textId="77777777" w:rsidR="008D0F9D" w:rsidRDefault="00000000">
      <w:pPr>
        <w:pStyle w:val="a3"/>
        <w:spacing w:before="168" w:line="369" w:lineRule="auto"/>
        <w:ind w:right="422"/>
        <w:jc w:val="both"/>
      </w:pPr>
      <w:r>
        <w:t xml:space="preserve">контур, который совпадает с силовыми линиями радиуса </w:t>
      </w:r>
      <w:r>
        <w:rPr>
          <w:i/>
          <w:sz w:val="26"/>
        </w:rPr>
        <w:t>r</w:t>
      </w:r>
      <w:r>
        <w:rPr>
          <w:i/>
          <w:spacing w:val="-3"/>
          <w:sz w:val="26"/>
        </w:rPr>
        <w:t xml:space="preserve"> </w:t>
      </w:r>
      <w:r>
        <w:t xml:space="preserve">, а направление обхода контура возьмем по часовой стрелке. Циркуляция вектора </w:t>
      </w:r>
      <w:r>
        <w:rPr>
          <w:i/>
          <w:sz w:val="27"/>
        </w:rPr>
        <w:t>B</w:t>
      </w:r>
      <w:r>
        <w:rPr>
          <w:i/>
          <w:spacing w:val="40"/>
          <w:sz w:val="27"/>
        </w:rPr>
        <w:t xml:space="preserve"> </w:t>
      </w:r>
      <w:r>
        <w:t>по выбранному контуру (</w:t>
      </w:r>
      <w:r>
        <w:rPr>
          <w:i/>
        </w:rPr>
        <w:t>Г</w:t>
      </w:r>
      <w:r>
        <w:t>):</w:t>
      </w:r>
    </w:p>
    <w:p w14:paraId="0977550E" w14:textId="77777777" w:rsidR="008D0F9D" w:rsidRDefault="008D0F9D" w:rsidP="00FC3FD1">
      <w:pPr>
        <w:pStyle w:val="a3"/>
        <w:spacing w:line="369" w:lineRule="auto"/>
        <w:ind w:left="0"/>
        <w:jc w:val="both"/>
        <w:sectPr w:rsidR="008D0F9D">
          <w:pgSz w:w="11910" w:h="16840"/>
          <w:pgMar w:top="1040" w:right="708" w:bottom="1180" w:left="992" w:header="0" w:footer="938" w:gutter="0"/>
          <w:cols w:space="720"/>
        </w:sectPr>
      </w:pPr>
    </w:p>
    <w:p w14:paraId="2D0C1DE2" w14:textId="0109D140" w:rsidR="008D0F9D" w:rsidRDefault="00000000" w:rsidP="00FC3FD1">
      <w:pPr>
        <w:spacing w:before="23" w:line="440" w:lineRule="exact"/>
        <w:rPr>
          <w:sz w:val="28"/>
        </w:rPr>
      </w:pPr>
      <w:r>
        <w:rPr>
          <w:rFonts w:ascii="Cambria" w:hAnsi="Cambria"/>
          <w:noProof/>
          <w:sz w:val="41"/>
        </w:rPr>
        <w:drawing>
          <wp:anchor distT="0" distB="0" distL="0" distR="0" simplePos="0" relativeHeight="252296192" behindDoc="1" locked="0" layoutInCell="1" allowOverlap="1" wp14:anchorId="071D983D" wp14:editId="40C2BA5A">
            <wp:simplePos x="0" y="0"/>
            <wp:positionH relativeFrom="page">
              <wp:posOffset>2758197</wp:posOffset>
            </wp:positionH>
            <wp:positionV relativeFrom="paragraph">
              <wp:posOffset>117952</wp:posOffset>
            </wp:positionV>
            <wp:extent cx="70685" cy="79924"/>
            <wp:effectExtent l="0" t="0" r="0" b="0"/>
            <wp:wrapNone/>
            <wp:docPr id="1958" name="Image 19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8" name="Image 1958"/>
                    <pic:cNvPicPr/>
                  </pic:nvPicPr>
                  <pic:blipFill>
                    <a:blip r:embed="rId42" cstate="print"/>
                    <a:stretch>
                      <a:fillRect/>
                    </a:stretch>
                  </pic:blipFill>
                  <pic:spPr>
                    <a:xfrm>
                      <a:off x="0" y="0"/>
                      <a:ext cx="70685" cy="79924"/>
                    </a:xfrm>
                    <a:prstGeom prst="rect">
                      <a:avLst/>
                    </a:prstGeom>
                  </pic:spPr>
                </pic:pic>
              </a:graphicData>
            </a:graphic>
          </wp:anchor>
        </w:drawing>
      </w:r>
    </w:p>
    <w:p w14:paraId="44E32930" w14:textId="77777777" w:rsidR="008D0F9D" w:rsidRDefault="008D0F9D">
      <w:pPr>
        <w:rPr>
          <w:sz w:val="28"/>
        </w:rPr>
        <w:sectPr w:rsidR="008D0F9D">
          <w:type w:val="continuous"/>
          <w:pgSz w:w="11910" w:h="16840"/>
          <w:pgMar w:top="1540" w:right="708" w:bottom="280" w:left="992" w:header="0" w:footer="938" w:gutter="0"/>
          <w:cols w:num="3" w:space="720" w:equalWidth="0">
            <w:col w:w="3562" w:space="40"/>
            <w:col w:w="1864" w:space="15"/>
            <w:col w:w="4729"/>
          </w:cols>
        </w:sectPr>
      </w:pPr>
    </w:p>
    <w:p w14:paraId="59AFF838" w14:textId="77777777" w:rsidR="008D0F9D" w:rsidRDefault="00000000">
      <w:pPr>
        <w:pStyle w:val="a5"/>
        <w:numPr>
          <w:ilvl w:val="0"/>
          <w:numId w:val="1"/>
        </w:numPr>
        <w:tabs>
          <w:tab w:val="left" w:pos="1115"/>
        </w:tabs>
        <w:spacing w:before="151" w:line="360" w:lineRule="auto"/>
        <w:ind w:right="423" w:firstLine="720"/>
        <w:rPr>
          <w:sz w:val="28"/>
        </w:rPr>
      </w:pPr>
      <w:r>
        <w:rPr>
          <w:b/>
          <w:sz w:val="28"/>
        </w:rPr>
        <w:t>этап.</w:t>
      </w:r>
      <w:r>
        <w:rPr>
          <w:b/>
          <w:spacing w:val="38"/>
          <w:sz w:val="28"/>
        </w:rPr>
        <w:t xml:space="preserve"> </w:t>
      </w:r>
      <w:r>
        <w:rPr>
          <w:sz w:val="28"/>
        </w:rPr>
        <w:t>Вычислим</w:t>
      </w:r>
      <w:r>
        <w:rPr>
          <w:spacing w:val="38"/>
          <w:sz w:val="28"/>
        </w:rPr>
        <w:t xml:space="preserve"> </w:t>
      </w:r>
      <w:r>
        <w:rPr>
          <w:sz w:val="28"/>
        </w:rPr>
        <w:t>алгебраическую</w:t>
      </w:r>
      <w:r>
        <w:rPr>
          <w:spacing w:val="37"/>
          <w:sz w:val="28"/>
        </w:rPr>
        <w:t xml:space="preserve"> </w:t>
      </w:r>
      <w:r>
        <w:rPr>
          <w:sz w:val="28"/>
        </w:rPr>
        <w:t>сумму токов,</w:t>
      </w:r>
      <w:r>
        <w:rPr>
          <w:spacing w:val="38"/>
          <w:sz w:val="28"/>
        </w:rPr>
        <w:t xml:space="preserve"> </w:t>
      </w:r>
      <w:r>
        <w:rPr>
          <w:sz w:val="28"/>
        </w:rPr>
        <w:t>охватываемых</w:t>
      </w:r>
      <w:r>
        <w:rPr>
          <w:spacing w:val="40"/>
          <w:sz w:val="28"/>
        </w:rPr>
        <w:t xml:space="preserve"> </w:t>
      </w:r>
      <w:r>
        <w:rPr>
          <w:sz w:val="28"/>
        </w:rPr>
        <w:t>данным контуром (</w:t>
      </w:r>
      <w:r>
        <w:rPr>
          <w:i/>
          <w:sz w:val="28"/>
        </w:rPr>
        <w:t>Г</w:t>
      </w:r>
      <w:r>
        <w:rPr>
          <w:sz w:val="28"/>
        </w:rPr>
        <w:t>):</w:t>
      </w:r>
    </w:p>
    <w:p w14:paraId="767D7807" w14:textId="77777777" w:rsidR="008D0F9D" w:rsidRDefault="00000000">
      <w:pPr>
        <w:pStyle w:val="a3"/>
        <w:spacing w:before="154"/>
      </w:pPr>
      <w:r>
        <w:t>где</w:t>
      </w:r>
      <w:r>
        <w:rPr>
          <w:spacing w:val="39"/>
        </w:rPr>
        <w:t xml:space="preserve"> </w:t>
      </w:r>
      <w:r>
        <w:rPr>
          <w:i/>
        </w:rPr>
        <w:t>N</w:t>
      </w:r>
      <w:r>
        <w:rPr>
          <w:i/>
          <w:spacing w:val="79"/>
          <w:w w:val="150"/>
        </w:rPr>
        <w:t xml:space="preserve"> </w:t>
      </w:r>
      <w:r>
        <w:t>–</w:t>
      </w:r>
      <w:r>
        <w:rPr>
          <w:spacing w:val="-1"/>
        </w:rPr>
        <w:t xml:space="preserve"> </w:t>
      </w:r>
      <w:r>
        <w:t>число</w:t>
      </w:r>
      <w:r>
        <w:rPr>
          <w:spacing w:val="-1"/>
        </w:rPr>
        <w:t xml:space="preserve"> </w:t>
      </w:r>
      <w:r>
        <w:t>витков</w:t>
      </w:r>
      <w:r>
        <w:rPr>
          <w:spacing w:val="-3"/>
        </w:rPr>
        <w:t xml:space="preserve"> </w:t>
      </w:r>
      <w:proofErr w:type="spellStart"/>
      <w:r>
        <w:rPr>
          <w:spacing w:val="-2"/>
        </w:rPr>
        <w:t>тороида</w:t>
      </w:r>
      <w:proofErr w:type="spellEnd"/>
      <w:r>
        <w:rPr>
          <w:spacing w:val="-2"/>
        </w:rPr>
        <w:t>.</w:t>
      </w:r>
    </w:p>
    <w:p w14:paraId="46729A7B" w14:textId="77777777" w:rsidR="008D0F9D" w:rsidRDefault="008D0F9D">
      <w:pPr>
        <w:pStyle w:val="a3"/>
        <w:sectPr w:rsidR="008D0F9D">
          <w:type w:val="continuous"/>
          <w:pgSz w:w="11910" w:h="16840"/>
          <w:pgMar w:top="1540" w:right="708" w:bottom="280" w:left="992" w:header="0" w:footer="938" w:gutter="0"/>
          <w:cols w:space="720"/>
        </w:sectPr>
      </w:pPr>
    </w:p>
    <w:p w14:paraId="1D429356" w14:textId="284CBAA8" w:rsidR="008D0F9D" w:rsidRPr="00C425EE" w:rsidRDefault="00000000" w:rsidP="00C425EE">
      <w:pPr>
        <w:pStyle w:val="a5"/>
        <w:numPr>
          <w:ilvl w:val="0"/>
          <w:numId w:val="1"/>
        </w:numPr>
        <w:tabs>
          <w:tab w:val="left" w:pos="1123"/>
        </w:tabs>
        <w:spacing w:before="27" w:line="388" w:lineRule="auto"/>
        <w:ind w:right="423" w:firstLine="720"/>
        <w:rPr>
          <w:sz w:val="28"/>
        </w:rPr>
      </w:pPr>
      <w:r>
        <w:rPr>
          <w:b/>
          <w:sz w:val="28"/>
        </w:rPr>
        <w:lastRenderedPageBreak/>
        <w:t>этап.</w:t>
      </w:r>
      <w:r>
        <w:rPr>
          <w:b/>
          <w:spacing w:val="40"/>
          <w:sz w:val="28"/>
        </w:rPr>
        <w:t xml:space="preserve"> </w:t>
      </w:r>
      <w:r>
        <w:rPr>
          <w:sz w:val="28"/>
        </w:rPr>
        <w:t>Применим</w:t>
      </w:r>
      <w:r>
        <w:rPr>
          <w:spacing w:val="40"/>
          <w:sz w:val="28"/>
        </w:rPr>
        <w:t xml:space="preserve"> </w:t>
      </w:r>
      <w:r>
        <w:rPr>
          <w:sz w:val="28"/>
        </w:rPr>
        <w:t>теорему</w:t>
      </w:r>
      <w:r>
        <w:rPr>
          <w:spacing w:val="40"/>
          <w:sz w:val="28"/>
        </w:rPr>
        <w:t xml:space="preserve"> </w:t>
      </w:r>
      <w:r>
        <w:rPr>
          <w:sz w:val="28"/>
        </w:rPr>
        <w:t>о</w:t>
      </w:r>
      <w:r>
        <w:rPr>
          <w:spacing w:val="40"/>
          <w:sz w:val="28"/>
        </w:rPr>
        <w:t xml:space="preserve"> </w:t>
      </w:r>
      <w:r>
        <w:rPr>
          <w:sz w:val="28"/>
        </w:rPr>
        <w:t>циркуляции</w:t>
      </w:r>
      <w:r>
        <w:rPr>
          <w:spacing w:val="40"/>
          <w:sz w:val="28"/>
        </w:rPr>
        <w:t xml:space="preserve"> </w:t>
      </w:r>
      <w:r>
        <w:rPr>
          <w:sz w:val="28"/>
        </w:rPr>
        <w:t>и</w:t>
      </w:r>
      <w:r>
        <w:rPr>
          <w:spacing w:val="40"/>
          <w:sz w:val="28"/>
        </w:rPr>
        <w:t xml:space="preserve"> </w:t>
      </w:r>
      <w:r>
        <w:rPr>
          <w:sz w:val="28"/>
        </w:rPr>
        <w:t>определим</w:t>
      </w:r>
      <w:r>
        <w:rPr>
          <w:spacing w:val="40"/>
          <w:sz w:val="28"/>
        </w:rPr>
        <w:t xml:space="preserve"> </w:t>
      </w:r>
      <w:r>
        <w:rPr>
          <w:sz w:val="28"/>
        </w:rPr>
        <w:t>модуль</w:t>
      </w:r>
      <w:r>
        <w:rPr>
          <w:spacing w:val="40"/>
          <w:sz w:val="28"/>
        </w:rPr>
        <w:t xml:space="preserve"> </w:t>
      </w:r>
      <w:r>
        <w:rPr>
          <w:sz w:val="28"/>
        </w:rPr>
        <w:t>вектора индукции магнитного поля</w:t>
      </w:r>
      <w:r>
        <w:rPr>
          <w:spacing w:val="40"/>
          <w:sz w:val="28"/>
        </w:rPr>
        <w:t xml:space="preserve"> </w:t>
      </w:r>
      <w:r>
        <w:rPr>
          <w:i/>
          <w:sz w:val="27"/>
        </w:rPr>
        <w:t xml:space="preserve">B </w:t>
      </w:r>
      <w:r>
        <w:rPr>
          <w:sz w:val="28"/>
        </w:rPr>
        <w:t>:</w:t>
      </w:r>
      <w:r w:rsidRPr="00C425EE">
        <w:rPr>
          <w:sz w:val="28"/>
        </w:rPr>
        <w:tab/>
      </w:r>
    </w:p>
    <w:p w14:paraId="1E1B0690" w14:textId="77777777" w:rsidR="008D0F9D" w:rsidRDefault="00000000">
      <w:pPr>
        <w:pStyle w:val="a3"/>
        <w:spacing w:before="219"/>
      </w:pPr>
      <w:r>
        <w:rPr>
          <w:noProof/>
        </w:rPr>
        <mc:AlternateContent>
          <mc:Choice Requires="wps">
            <w:drawing>
              <wp:anchor distT="0" distB="0" distL="0" distR="0" simplePos="0" relativeHeight="482197504" behindDoc="1" locked="0" layoutInCell="1" allowOverlap="1" wp14:anchorId="7DAE4221" wp14:editId="2D071B4D">
                <wp:simplePos x="0" y="0"/>
                <wp:positionH relativeFrom="page">
                  <wp:posOffset>5651086</wp:posOffset>
                </wp:positionH>
                <wp:positionV relativeFrom="paragraph">
                  <wp:posOffset>169884</wp:posOffset>
                </wp:positionV>
                <wp:extent cx="57150" cy="180340"/>
                <wp:effectExtent l="0" t="0" r="0" b="0"/>
                <wp:wrapNone/>
                <wp:docPr id="1960" name="Graphic 19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180340"/>
                        </a:xfrm>
                        <a:custGeom>
                          <a:avLst/>
                          <a:gdLst/>
                          <a:ahLst/>
                          <a:cxnLst/>
                          <a:rect l="l" t="t" r="r" b="b"/>
                          <a:pathLst>
                            <a:path w="57150" h="180340">
                              <a:moveTo>
                                <a:pt x="56864" y="0"/>
                              </a:moveTo>
                              <a:lnTo>
                                <a:pt x="0" y="179736"/>
                              </a:lnTo>
                            </a:path>
                          </a:pathLst>
                        </a:custGeom>
                        <a:ln w="87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D7B90B" id="Graphic 1960" o:spid="_x0000_s1026" style="position:absolute;margin-left:444.95pt;margin-top:13.4pt;width:4.5pt;height:14.2pt;z-index:-21118976;visibility:visible;mso-wrap-style:square;mso-wrap-distance-left:0;mso-wrap-distance-top:0;mso-wrap-distance-right:0;mso-wrap-distance-bottom:0;mso-position-horizontal:absolute;mso-position-horizontal-relative:page;mso-position-vertical:absolute;mso-position-vertical-relative:text;v-text-anchor:top" coordsize="5715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" path="m56864,l,179736e" filled="f" strokeweight=".24314mm">
                <v:path arrowok="t"/>
                <w10:wrap anchorx="page"/>
              </v:shape>
            </w:pict>
          </mc:Fallback>
        </mc:AlternateContent>
      </w:r>
      <w:r>
        <w:t>где</w:t>
      </w:r>
      <w:r>
        <w:rPr>
          <w:spacing w:val="48"/>
          <w:w w:val="150"/>
        </w:rPr>
        <w:t xml:space="preserve"> </w:t>
      </w:r>
      <w:r>
        <w:t>введено</w:t>
      </w:r>
      <w:r>
        <w:rPr>
          <w:spacing w:val="49"/>
          <w:w w:val="150"/>
        </w:rPr>
        <w:t xml:space="preserve"> </w:t>
      </w:r>
      <w:r>
        <w:t>число</w:t>
      </w:r>
      <w:r>
        <w:rPr>
          <w:spacing w:val="79"/>
        </w:rPr>
        <w:t xml:space="preserve"> </w:t>
      </w:r>
      <w:r>
        <w:t>витков</w:t>
      </w:r>
      <w:r>
        <w:rPr>
          <w:spacing w:val="79"/>
        </w:rPr>
        <w:t xml:space="preserve"> </w:t>
      </w:r>
      <w:r>
        <w:t>на</w:t>
      </w:r>
      <w:r>
        <w:rPr>
          <w:spacing w:val="48"/>
          <w:w w:val="150"/>
        </w:rPr>
        <w:t xml:space="preserve"> </w:t>
      </w:r>
      <w:r>
        <w:t>единицу</w:t>
      </w:r>
      <w:r>
        <w:rPr>
          <w:spacing w:val="46"/>
          <w:w w:val="150"/>
        </w:rPr>
        <w:t xml:space="preserve"> </w:t>
      </w:r>
      <w:r>
        <w:t>длины</w:t>
      </w:r>
      <w:r>
        <w:rPr>
          <w:spacing w:val="50"/>
          <w:w w:val="150"/>
        </w:rPr>
        <w:t xml:space="preserve"> </w:t>
      </w:r>
      <w:proofErr w:type="spellStart"/>
      <w:r>
        <w:t>тороида</w:t>
      </w:r>
      <w:proofErr w:type="spellEnd"/>
      <w:r>
        <w:rPr>
          <w:spacing w:val="58"/>
          <w:w w:val="150"/>
        </w:rPr>
        <w:t xml:space="preserve"> </w:t>
      </w:r>
      <w:r>
        <w:rPr>
          <w:rFonts w:ascii="Cambria" w:hAnsi="Cambria"/>
          <w:i/>
        </w:rPr>
        <w:t>n</w:t>
      </w:r>
      <w:r>
        <w:rPr>
          <w:rFonts w:ascii="Cambria" w:hAnsi="Cambria"/>
          <w:i/>
          <w:spacing w:val="24"/>
        </w:rPr>
        <w:t xml:space="preserve"> </w:t>
      </w:r>
      <w:r>
        <w:rPr>
          <w:rFonts w:ascii="Cambria" w:hAnsi="Cambria"/>
        </w:rPr>
        <w:t>=</w:t>
      </w:r>
      <w:r>
        <w:rPr>
          <w:rFonts w:ascii="Cambria" w:hAnsi="Cambria"/>
          <w:spacing w:val="-9"/>
        </w:rPr>
        <w:t xml:space="preserve"> </w:t>
      </w:r>
      <w:r>
        <w:rPr>
          <w:rFonts w:ascii="Cambria" w:hAnsi="Cambria"/>
          <w:i/>
        </w:rPr>
        <w:t>N</w:t>
      </w:r>
      <w:r>
        <w:rPr>
          <w:rFonts w:ascii="Cambria" w:hAnsi="Cambria"/>
          <w:i/>
          <w:spacing w:val="76"/>
        </w:rPr>
        <w:t xml:space="preserve"> </w:t>
      </w:r>
      <w:r>
        <w:rPr>
          <w:i/>
        </w:rPr>
        <w:t>(</w:t>
      </w:r>
      <w:r>
        <w:rPr>
          <w:i/>
          <w:spacing w:val="-22"/>
        </w:rPr>
        <w:t xml:space="preserve"> </w:t>
      </w:r>
      <w:r>
        <w:t>2</w:t>
      </w:r>
      <w:r>
        <w:rPr>
          <w:rFonts w:ascii="Cambria" w:hAnsi="Cambria"/>
        </w:rPr>
        <w:t>π</w:t>
      </w:r>
      <w:r>
        <w:rPr>
          <w:rFonts w:ascii="Cambria" w:hAnsi="Cambria"/>
          <w:i/>
        </w:rPr>
        <w:t>R</w:t>
      </w:r>
      <w:r>
        <w:rPr>
          <w:rFonts w:ascii="Cambria" w:hAnsi="Cambria"/>
          <w:i/>
          <w:spacing w:val="10"/>
        </w:rPr>
        <w:t xml:space="preserve"> </w:t>
      </w:r>
      <w:r>
        <w:rPr>
          <w:i/>
        </w:rPr>
        <w:t>)</w:t>
      </w:r>
      <w:r>
        <w:rPr>
          <w:i/>
          <w:spacing w:val="-45"/>
        </w:rPr>
        <w:t xml:space="preserve"> </w:t>
      </w:r>
      <w:r>
        <w:t>,</w:t>
      </w:r>
      <w:r>
        <w:rPr>
          <w:spacing w:val="46"/>
          <w:w w:val="150"/>
        </w:rPr>
        <w:t xml:space="preserve"> </w:t>
      </w:r>
      <w:r>
        <w:t>а</w:t>
      </w:r>
      <w:r>
        <w:rPr>
          <w:spacing w:val="46"/>
          <w:w w:val="150"/>
        </w:rPr>
        <w:t xml:space="preserve"> </w:t>
      </w:r>
      <w:r>
        <w:rPr>
          <w:i/>
        </w:rPr>
        <w:t>R</w:t>
      </w:r>
      <w:r>
        <w:rPr>
          <w:i/>
          <w:spacing w:val="45"/>
          <w:w w:val="150"/>
        </w:rPr>
        <w:t xml:space="preserve"> </w:t>
      </w:r>
      <w:r>
        <w:rPr>
          <w:spacing w:val="-10"/>
        </w:rPr>
        <w:t>–</w:t>
      </w:r>
    </w:p>
    <w:p w14:paraId="0DD77E42" w14:textId="77777777" w:rsidR="008D0F9D" w:rsidRDefault="00000000">
      <w:pPr>
        <w:pStyle w:val="a3"/>
        <w:spacing w:before="212"/>
      </w:pPr>
      <w:r>
        <w:t>радиус</w:t>
      </w:r>
      <w:r>
        <w:rPr>
          <w:spacing w:val="-6"/>
        </w:rPr>
        <w:t xml:space="preserve"> </w:t>
      </w:r>
      <w:r>
        <w:t>окружности,</w:t>
      </w:r>
      <w:r>
        <w:rPr>
          <w:spacing w:val="-5"/>
        </w:rPr>
        <w:t xml:space="preserve"> </w:t>
      </w:r>
      <w:r>
        <w:t>проходящей</w:t>
      </w:r>
      <w:r>
        <w:rPr>
          <w:spacing w:val="-4"/>
        </w:rPr>
        <w:t xml:space="preserve"> </w:t>
      </w:r>
      <w:r>
        <w:t>через</w:t>
      </w:r>
      <w:r>
        <w:rPr>
          <w:spacing w:val="-8"/>
        </w:rPr>
        <w:t xml:space="preserve"> </w:t>
      </w:r>
      <w:r>
        <w:t>центры витков</w:t>
      </w:r>
      <w:r>
        <w:rPr>
          <w:spacing w:val="-5"/>
        </w:rPr>
        <w:t xml:space="preserve"> </w:t>
      </w:r>
      <w:proofErr w:type="spellStart"/>
      <w:r>
        <w:rPr>
          <w:spacing w:val="-2"/>
        </w:rPr>
        <w:t>тороида</w:t>
      </w:r>
      <w:proofErr w:type="spellEnd"/>
      <w:r>
        <w:rPr>
          <w:spacing w:val="-2"/>
        </w:rPr>
        <w:t>.</w:t>
      </w:r>
    </w:p>
    <w:p w14:paraId="1F136971" w14:textId="77777777" w:rsidR="008D0F9D" w:rsidRDefault="00000000">
      <w:pPr>
        <w:pStyle w:val="a3"/>
        <w:tabs>
          <w:tab w:val="left" w:pos="1295"/>
          <w:tab w:val="left" w:pos="2404"/>
          <w:tab w:val="left" w:pos="3191"/>
          <w:tab w:val="left" w:pos="4422"/>
          <w:tab w:val="left" w:pos="4871"/>
          <w:tab w:val="left" w:pos="5928"/>
          <w:tab w:val="left" w:pos="7138"/>
          <w:tab w:val="left" w:pos="8862"/>
        </w:tabs>
        <w:spacing w:before="160"/>
        <w:ind w:left="860"/>
      </w:pPr>
      <w:r>
        <w:rPr>
          <w:spacing w:val="-10"/>
        </w:rPr>
        <w:t>В</w:t>
      </w:r>
      <w:r>
        <w:tab/>
      </w:r>
      <w:r>
        <w:rPr>
          <w:spacing w:val="-2"/>
        </w:rPr>
        <w:t>случае,</w:t>
      </w:r>
      <w:r>
        <w:tab/>
      </w:r>
      <w:r>
        <w:rPr>
          <w:spacing w:val="-4"/>
        </w:rPr>
        <w:t>если</w:t>
      </w:r>
      <w:r>
        <w:tab/>
      </w:r>
      <w:r>
        <w:rPr>
          <w:spacing w:val="-2"/>
        </w:rPr>
        <w:t>диаметр</w:t>
      </w:r>
      <w:r>
        <w:tab/>
      </w:r>
      <w:r>
        <w:rPr>
          <w:i/>
          <w:spacing w:val="-10"/>
        </w:rPr>
        <w:t>D</w:t>
      </w:r>
      <w:r>
        <w:rPr>
          <w:i/>
        </w:rPr>
        <w:tab/>
      </w:r>
      <w:r>
        <w:rPr>
          <w:spacing w:val="-2"/>
        </w:rPr>
        <w:t>витков</w:t>
      </w:r>
      <w:r>
        <w:tab/>
      </w:r>
      <w:proofErr w:type="spellStart"/>
      <w:r>
        <w:rPr>
          <w:spacing w:val="-2"/>
        </w:rPr>
        <w:t>тороида</w:t>
      </w:r>
      <w:proofErr w:type="spellEnd"/>
      <w:r>
        <w:tab/>
      </w:r>
      <w:r>
        <w:rPr>
          <w:spacing w:val="-2"/>
        </w:rPr>
        <w:t>значительно</w:t>
      </w:r>
      <w:r>
        <w:tab/>
      </w:r>
      <w:r>
        <w:rPr>
          <w:spacing w:val="-2"/>
        </w:rPr>
        <w:t>меньше</w:t>
      </w:r>
    </w:p>
    <w:p w14:paraId="46C0E81F" w14:textId="77777777" w:rsidR="008D0F9D" w:rsidRDefault="00000000">
      <w:pPr>
        <w:spacing w:before="135"/>
        <w:ind w:left="191"/>
        <w:rPr>
          <w:sz w:val="28"/>
        </w:rPr>
      </w:pPr>
      <w:r>
        <w:rPr>
          <w:i/>
          <w:sz w:val="30"/>
        </w:rPr>
        <w:t>R</w:t>
      </w:r>
      <w:r>
        <w:rPr>
          <w:i/>
          <w:spacing w:val="-19"/>
          <w:sz w:val="30"/>
        </w:rPr>
        <w:t xml:space="preserve"> </w:t>
      </w:r>
      <w:r>
        <w:rPr>
          <w:position w:val="-3"/>
          <w:sz w:val="28"/>
        </w:rPr>
        <w:t>(</w:t>
      </w:r>
      <w:r>
        <w:rPr>
          <w:spacing w:val="36"/>
          <w:position w:val="-3"/>
          <w:sz w:val="28"/>
        </w:rPr>
        <w:t xml:space="preserve"> </w:t>
      </w:r>
      <w:r>
        <w:rPr>
          <w:i/>
          <w:sz w:val="29"/>
        </w:rPr>
        <w:t>D</w:t>
      </w:r>
      <w:r>
        <w:rPr>
          <w:i/>
          <w:spacing w:val="-17"/>
          <w:sz w:val="29"/>
        </w:rPr>
        <w:t xml:space="preserve"> </w:t>
      </w:r>
      <w:r>
        <w:rPr>
          <w:rFonts w:ascii="Cambria" w:hAnsi="Cambria"/>
          <w:sz w:val="29"/>
        </w:rPr>
        <w:t xml:space="preserve">&lt;&lt; </w:t>
      </w:r>
      <w:r>
        <w:rPr>
          <w:i/>
          <w:sz w:val="29"/>
        </w:rPr>
        <w:t>R</w:t>
      </w:r>
      <w:r>
        <w:rPr>
          <w:i/>
          <w:spacing w:val="-26"/>
          <w:sz w:val="29"/>
        </w:rPr>
        <w:t xml:space="preserve"> </w:t>
      </w:r>
      <w:r>
        <w:rPr>
          <w:sz w:val="28"/>
        </w:rPr>
        <w:t>),</w:t>
      </w:r>
      <w:r>
        <w:rPr>
          <w:spacing w:val="64"/>
          <w:sz w:val="28"/>
        </w:rPr>
        <w:t xml:space="preserve"> </w:t>
      </w:r>
      <w:r>
        <w:rPr>
          <w:sz w:val="28"/>
        </w:rPr>
        <w:t>то</w:t>
      </w:r>
      <w:r>
        <w:rPr>
          <w:spacing w:val="63"/>
          <w:sz w:val="28"/>
        </w:rPr>
        <w:t xml:space="preserve"> </w:t>
      </w:r>
      <w:r>
        <w:rPr>
          <w:sz w:val="28"/>
        </w:rPr>
        <w:t>тогда</w:t>
      </w:r>
      <w:r>
        <w:rPr>
          <w:spacing w:val="65"/>
          <w:sz w:val="28"/>
        </w:rPr>
        <w:t xml:space="preserve"> </w:t>
      </w:r>
      <w:r>
        <w:rPr>
          <w:sz w:val="28"/>
        </w:rPr>
        <w:t>можно</w:t>
      </w:r>
      <w:r>
        <w:rPr>
          <w:spacing w:val="66"/>
          <w:sz w:val="28"/>
        </w:rPr>
        <w:t xml:space="preserve"> </w:t>
      </w:r>
      <w:r>
        <w:rPr>
          <w:sz w:val="28"/>
        </w:rPr>
        <w:t>считать,</w:t>
      </w:r>
      <w:r>
        <w:rPr>
          <w:spacing w:val="64"/>
          <w:sz w:val="28"/>
        </w:rPr>
        <w:t xml:space="preserve"> </w:t>
      </w:r>
      <w:r>
        <w:rPr>
          <w:sz w:val="28"/>
        </w:rPr>
        <w:t>что</w:t>
      </w:r>
      <w:r>
        <w:rPr>
          <w:spacing w:val="63"/>
          <w:w w:val="150"/>
          <w:sz w:val="28"/>
        </w:rPr>
        <w:t xml:space="preserve"> </w:t>
      </w:r>
      <w:r>
        <w:rPr>
          <w:i/>
          <w:sz w:val="30"/>
        </w:rPr>
        <w:t>r</w:t>
      </w:r>
      <w:r>
        <w:rPr>
          <w:i/>
          <w:spacing w:val="-7"/>
          <w:sz w:val="30"/>
        </w:rPr>
        <w:t xml:space="preserve"> </w:t>
      </w:r>
      <w:r>
        <w:rPr>
          <w:rFonts w:ascii="Cambria" w:hAnsi="Cambria"/>
          <w:w w:val="95"/>
          <w:sz w:val="30"/>
        </w:rPr>
        <w:t></w:t>
      </w:r>
      <w:r>
        <w:rPr>
          <w:rFonts w:ascii="Cambria" w:hAnsi="Cambria"/>
          <w:sz w:val="30"/>
        </w:rPr>
        <w:t xml:space="preserve"> </w:t>
      </w:r>
      <w:r>
        <w:rPr>
          <w:i/>
          <w:sz w:val="30"/>
        </w:rPr>
        <w:t>R</w:t>
      </w:r>
      <w:r>
        <w:rPr>
          <w:i/>
          <w:spacing w:val="51"/>
          <w:w w:val="150"/>
          <w:sz w:val="30"/>
        </w:rPr>
        <w:t xml:space="preserve"> </w:t>
      </w:r>
      <w:r>
        <w:rPr>
          <w:sz w:val="28"/>
        </w:rPr>
        <w:t>и</w:t>
      </w:r>
      <w:r>
        <w:rPr>
          <w:spacing w:val="64"/>
          <w:sz w:val="28"/>
        </w:rPr>
        <w:t xml:space="preserve"> </w:t>
      </w:r>
      <w:r>
        <w:rPr>
          <w:sz w:val="28"/>
        </w:rPr>
        <w:t>следовательно,</w:t>
      </w:r>
      <w:r>
        <w:rPr>
          <w:spacing w:val="64"/>
          <w:sz w:val="28"/>
        </w:rPr>
        <w:t xml:space="preserve"> </w:t>
      </w:r>
      <w:r>
        <w:rPr>
          <w:spacing w:val="-2"/>
          <w:sz w:val="28"/>
        </w:rPr>
        <w:t>формула</w:t>
      </w:r>
    </w:p>
    <w:p w14:paraId="7195BF75" w14:textId="77777777" w:rsidR="008D0F9D" w:rsidRDefault="00000000">
      <w:pPr>
        <w:pStyle w:val="a3"/>
        <w:spacing w:before="163"/>
      </w:pPr>
      <w:r>
        <w:t>(4.11)</w:t>
      </w:r>
      <w:r>
        <w:rPr>
          <w:spacing w:val="-3"/>
        </w:rPr>
        <w:t xml:space="preserve"> </w:t>
      </w:r>
      <w:r>
        <w:t>перепишется</w:t>
      </w:r>
      <w:r>
        <w:rPr>
          <w:spacing w:val="-5"/>
        </w:rPr>
        <w:t xml:space="preserve"> </w:t>
      </w:r>
      <w:r>
        <w:t>в</w:t>
      </w:r>
      <w:r>
        <w:rPr>
          <w:spacing w:val="-1"/>
        </w:rPr>
        <w:t xml:space="preserve"> </w:t>
      </w:r>
      <w:r>
        <w:rPr>
          <w:spacing w:val="-4"/>
        </w:rPr>
        <w:t>виде</w:t>
      </w:r>
    </w:p>
    <w:p w14:paraId="36C3E171" w14:textId="55BED096" w:rsidR="008D0F9D" w:rsidRPr="00C425EE" w:rsidRDefault="00000000" w:rsidP="00C425EE">
      <w:pPr>
        <w:tabs>
          <w:tab w:val="left" w:pos="9100"/>
        </w:tabs>
        <w:spacing w:before="166"/>
        <w:ind w:left="4350"/>
        <w:rPr>
          <w:sz w:val="28"/>
        </w:rPr>
      </w:pPr>
      <w:r>
        <w:rPr>
          <w:sz w:val="28"/>
        </w:rPr>
        <w:tab/>
      </w:r>
      <w:r>
        <w:rPr>
          <w:spacing w:val="-2"/>
          <w:sz w:val="28"/>
        </w:rPr>
        <w:t>(4.12)</w:t>
      </w:r>
    </w:p>
    <w:p w14:paraId="13AC7A6E" w14:textId="77777777" w:rsidR="008D0F9D" w:rsidRDefault="00000000">
      <w:pPr>
        <w:pStyle w:val="6"/>
        <w:numPr>
          <w:ilvl w:val="2"/>
          <w:numId w:val="11"/>
        </w:numPr>
        <w:tabs>
          <w:tab w:val="left" w:pos="1403"/>
        </w:tabs>
        <w:spacing w:line="360" w:lineRule="auto"/>
        <w:ind w:left="140" w:right="424" w:firstLine="720"/>
        <w:jc w:val="left"/>
      </w:pPr>
      <w:r>
        <w:t>Закон</w:t>
      </w:r>
      <w:r>
        <w:rPr>
          <w:spacing w:val="40"/>
        </w:rPr>
        <w:t xml:space="preserve"> </w:t>
      </w:r>
      <w:r>
        <w:t>Ампера.</w:t>
      </w:r>
      <w:r>
        <w:rPr>
          <w:spacing w:val="40"/>
        </w:rPr>
        <w:t xml:space="preserve"> </w:t>
      </w:r>
      <w:r>
        <w:t>Сила</w:t>
      </w:r>
      <w:r>
        <w:rPr>
          <w:spacing w:val="40"/>
        </w:rPr>
        <w:t xml:space="preserve"> </w:t>
      </w:r>
      <w:r>
        <w:t>Ампера,</w:t>
      </w:r>
      <w:r>
        <w:rPr>
          <w:spacing w:val="40"/>
        </w:rPr>
        <w:t xml:space="preserve"> </w:t>
      </w:r>
      <w:r>
        <w:t>действующая</w:t>
      </w:r>
      <w:r>
        <w:rPr>
          <w:spacing w:val="40"/>
        </w:rPr>
        <w:t xml:space="preserve"> </w:t>
      </w:r>
      <w:r>
        <w:t>на</w:t>
      </w:r>
      <w:r>
        <w:rPr>
          <w:spacing w:val="40"/>
        </w:rPr>
        <w:t xml:space="preserve"> </w:t>
      </w:r>
      <w:r>
        <w:t>прямолинейный проводник с током в однородном поле</w:t>
      </w:r>
    </w:p>
    <w:p w14:paraId="5AE18149" w14:textId="77777777" w:rsidR="008D0F9D" w:rsidRDefault="00000000">
      <w:pPr>
        <w:pStyle w:val="a3"/>
        <w:tabs>
          <w:tab w:val="left" w:pos="3457"/>
          <w:tab w:val="left" w:pos="4030"/>
        </w:tabs>
        <w:spacing w:before="57"/>
        <w:ind w:left="860"/>
      </w:pPr>
      <w:r>
        <w:t>Если</w:t>
      </w:r>
      <w:r>
        <w:rPr>
          <w:spacing w:val="53"/>
          <w:w w:val="150"/>
        </w:rPr>
        <w:t xml:space="preserve"> </w:t>
      </w:r>
      <w:r>
        <w:t>элемент</w:t>
      </w:r>
      <w:r>
        <w:rPr>
          <w:spacing w:val="53"/>
          <w:w w:val="150"/>
        </w:rPr>
        <w:t xml:space="preserve"> </w:t>
      </w:r>
      <w:r>
        <w:rPr>
          <w:spacing w:val="-4"/>
        </w:rPr>
        <w:t>тока</w:t>
      </w:r>
      <w:r>
        <w:tab/>
      </w:r>
      <w:proofErr w:type="spellStart"/>
      <w:r>
        <w:rPr>
          <w:i/>
          <w:spacing w:val="-5"/>
        </w:rPr>
        <w:t>Idl</w:t>
      </w:r>
      <w:proofErr w:type="spellEnd"/>
      <w:r>
        <w:rPr>
          <w:i/>
        </w:rPr>
        <w:tab/>
      </w:r>
      <w:r>
        <w:t>поместить</w:t>
      </w:r>
      <w:r>
        <w:rPr>
          <w:spacing w:val="52"/>
          <w:w w:val="150"/>
        </w:rPr>
        <w:t xml:space="preserve"> </w:t>
      </w:r>
      <w:r>
        <w:t>в</w:t>
      </w:r>
      <w:r>
        <w:rPr>
          <w:spacing w:val="55"/>
          <w:w w:val="150"/>
        </w:rPr>
        <w:t xml:space="preserve"> </w:t>
      </w:r>
      <w:r>
        <w:t>магнитное</w:t>
      </w:r>
      <w:r>
        <w:rPr>
          <w:spacing w:val="54"/>
          <w:w w:val="150"/>
        </w:rPr>
        <w:t xml:space="preserve"> </w:t>
      </w:r>
      <w:r>
        <w:t>поле,</w:t>
      </w:r>
      <w:r>
        <w:rPr>
          <w:spacing w:val="53"/>
          <w:w w:val="150"/>
        </w:rPr>
        <w:t xml:space="preserve"> </w:t>
      </w:r>
      <w:r>
        <w:t>то</w:t>
      </w:r>
      <w:r>
        <w:rPr>
          <w:spacing w:val="55"/>
          <w:w w:val="150"/>
        </w:rPr>
        <w:t xml:space="preserve"> </w:t>
      </w:r>
      <w:r>
        <w:t>со</w:t>
      </w:r>
      <w:r>
        <w:rPr>
          <w:spacing w:val="55"/>
          <w:w w:val="150"/>
        </w:rPr>
        <w:t xml:space="preserve"> </w:t>
      </w:r>
      <w:r>
        <w:rPr>
          <w:spacing w:val="-2"/>
        </w:rPr>
        <w:t>стороны</w:t>
      </w:r>
    </w:p>
    <w:p w14:paraId="1829B79F" w14:textId="77777777" w:rsidR="008D0F9D" w:rsidRDefault="00000000">
      <w:pPr>
        <w:pStyle w:val="a3"/>
        <w:spacing w:before="204" w:line="350" w:lineRule="auto"/>
      </w:pPr>
      <w:r>
        <w:t>магнитного</w:t>
      </w:r>
      <w:r>
        <w:rPr>
          <w:spacing w:val="39"/>
        </w:rPr>
        <w:t xml:space="preserve"> </w:t>
      </w:r>
      <w:r>
        <w:t>поля</w:t>
      </w:r>
      <w:r>
        <w:rPr>
          <w:spacing w:val="40"/>
        </w:rPr>
        <w:t xml:space="preserve"> </w:t>
      </w:r>
      <w:r>
        <w:t>на</w:t>
      </w:r>
      <w:r>
        <w:rPr>
          <w:spacing w:val="40"/>
        </w:rPr>
        <w:t xml:space="preserve"> </w:t>
      </w:r>
      <w:r>
        <w:t>него</w:t>
      </w:r>
      <w:r>
        <w:rPr>
          <w:spacing w:val="40"/>
        </w:rPr>
        <w:t xml:space="preserve"> </w:t>
      </w:r>
      <w:r>
        <w:t>действует</w:t>
      </w:r>
      <w:r>
        <w:rPr>
          <w:spacing w:val="40"/>
        </w:rPr>
        <w:t xml:space="preserve"> </w:t>
      </w:r>
      <w:r>
        <w:t>сила</w:t>
      </w:r>
      <w:r>
        <w:rPr>
          <w:spacing w:val="40"/>
        </w:rPr>
        <w:t xml:space="preserve"> </w:t>
      </w:r>
      <w:proofErr w:type="spellStart"/>
      <w:r>
        <w:rPr>
          <w:i/>
          <w:sz w:val="30"/>
        </w:rPr>
        <w:t>dF</w:t>
      </w:r>
      <w:proofErr w:type="spellEnd"/>
      <w:r>
        <w:rPr>
          <w:i/>
          <w:spacing w:val="-40"/>
          <w:sz w:val="30"/>
        </w:rPr>
        <w:t xml:space="preserve"> </w:t>
      </w:r>
      <w:r>
        <w:t>,</w:t>
      </w:r>
      <w:r>
        <w:rPr>
          <w:spacing w:val="40"/>
        </w:rPr>
        <w:t xml:space="preserve"> </w:t>
      </w:r>
      <w:r>
        <w:t>величина</w:t>
      </w:r>
      <w:r>
        <w:rPr>
          <w:spacing w:val="40"/>
        </w:rPr>
        <w:t xml:space="preserve"> </w:t>
      </w:r>
      <w:r>
        <w:t>которой</w:t>
      </w:r>
      <w:r>
        <w:rPr>
          <w:spacing w:val="40"/>
        </w:rPr>
        <w:t xml:space="preserve"> </w:t>
      </w:r>
      <w:r>
        <w:t xml:space="preserve">определяется </w:t>
      </w:r>
      <w:r>
        <w:rPr>
          <w:spacing w:val="-2"/>
        </w:rPr>
        <w:t>соотношением</w:t>
      </w:r>
    </w:p>
    <w:p w14:paraId="13760A08" w14:textId="77777777" w:rsidR="008D0F9D" w:rsidRDefault="008D0F9D">
      <w:pPr>
        <w:pStyle w:val="a3"/>
        <w:spacing w:line="350" w:lineRule="auto"/>
        <w:sectPr w:rsidR="008D0F9D">
          <w:pgSz w:w="11910" w:h="16840"/>
          <w:pgMar w:top="1040" w:right="708" w:bottom="1180" w:left="992" w:header="0" w:footer="938" w:gutter="0"/>
          <w:cols w:space="720"/>
        </w:sectPr>
      </w:pPr>
    </w:p>
    <w:p w14:paraId="2D73D974" w14:textId="1A87F0C8" w:rsidR="008D0F9D" w:rsidRPr="00C425EE" w:rsidRDefault="008D0F9D" w:rsidP="00C425EE">
      <w:pPr>
        <w:spacing w:before="33" w:line="200" w:lineRule="exact"/>
        <w:rPr>
          <w:rFonts w:ascii="Cambria"/>
          <w:position w:val="1"/>
          <w:sz w:val="50"/>
        </w:rPr>
        <w:sectPr w:rsidR="008D0F9D" w:rsidRPr="00C425EE">
          <w:type w:val="continuous"/>
          <w:pgSz w:w="11910" w:h="16840"/>
          <w:pgMar w:top="1540" w:right="708" w:bottom="280" w:left="992" w:header="0" w:footer="938" w:gutter="0"/>
          <w:cols w:num="5" w:space="720" w:equalWidth="0">
            <w:col w:w="2700" w:space="40"/>
            <w:col w:w="832" w:space="39"/>
            <w:col w:w="2226" w:space="40"/>
            <w:col w:w="1161" w:space="39"/>
            <w:col w:w="3133"/>
          </w:cols>
        </w:sectPr>
      </w:pPr>
    </w:p>
    <w:p w14:paraId="2AD58FF8" w14:textId="28899A73" w:rsidR="008D0F9D" w:rsidRPr="00C425EE" w:rsidRDefault="008D0F9D" w:rsidP="00C425EE">
      <w:pPr>
        <w:pStyle w:val="4"/>
        <w:tabs>
          <w:tab w:val="left" w:pos="2679"/>
          <w:tab w:val="left" w:pos="3294"/>
        </w:tabs>
        <w:ind w:left="0"/>
        <w:rPr>
          <w:i w:val="0"/>
        </w:rPr>
        <w:sectPr w:rsidR="008D0F9D" w:rsidRPr="00C425EE">
          <w:type w:val="continuous"/>
          <w:pgSz w:w="11910" w:h="16840"/>
          <w:pgMar w:top="1540" w:right="708" w:bottom="280" w:left="992" w:header="0" w:footer="938" w:gutter="0"/>
          <w:cols w:num="3" w:space="720" w:equalWidth="0">
            <w:col w:w="3640" w:space="1289"/>
            <w:col w:w="2356" w:space="40"/>
            <w:col w:w="2885"/>
          </w:cols>
        </w:sectPr>
      </w:pPr>
    </w:p>
    <w:p w14:paraId="5E00DE21" w14:textId="77777777" w:rsidR="008D0F9D" w:rsidRDefault="00000000">
      <w:pPr>
        <w:pStyle w:val="a3"/>
        <w:spacing w:before="162" w:line="360" w:lineRule="auto"/>
        <w:ind w:firstLine="720"/>
      </w:pPr>
      <w:r>
        <w:t>Выражение</w:t>
      </w:r>
      <w:r>
        <w:rPr>
          <w:spacing w:val="40"/>
        </w:rPr>
        <w:t xml:space="preserve"> </w:t>
      </w:r>
      <w:r>
        <w:t>(4.13)</w:t>
      </w:r>
      <w:r>
        <w:rPr>
          <w:spacing w:val="40"/>
        </w:rPr>
        <w:t xml:space="preserve"> </w:t>
      </w:r>
      <w:r>
        <w:t>определяет</w:t>
      </w:r>
      <w:r>
        <w:rPr>
          <w:spacing w:val="40"/>
        </w:rPr>
        <w:t xml:space="preserve"> </w:t>
      </w:r>
      <w:r>
        <w:t>силу,</w:t>
      </w:r>
      <w:r>
        <w:rPr>
          <w:spacing w:val="40"/>
        </w:rPr>
        <w:t xml:space="preserve"> </w:t>
      </w:r>
      <w:r>
        <w:t>действующую</w:t>
      </w:r>
      <w:r>
        <w:rPr>
          <w:spacing w:val="40"/>
        </w:rPr>
        <w:t xml:space="preserve"> </w:t>
      </w:r>
      <w:r>
        <w:t>на</w:t>
      </w:r>
      <w:r>
        <w:rPr>
          <w:spacing w:val="40"/>
        </w:rPr>
        <w:t xml:space="preserve"> </w:t>
      </w:r>
      <w:r>
        <w:t>элемент</w:t>
      </w:r>
      <w:r>
        <w:rPr>
          <w:spacing w:val="40"/>
        </w:rPr>
        <w:t xml:space="preserve"> </w:t>
      </w:r>
      <w:r>
        <w:t>тока</w:t>
      </w:r>
      <w:r>
        <w:rPr>
          <w:spacing w:val="40"/>
        </w:rPr>
        <w:t xml:space="preserve"> </w:t>
      </w:r>
      <w:r>
        <w:t>со</w:t>
      </w:r>
      <w:r>
        <w:rPr>
          <w:spacing w:val="80"/>
        </w:rPr>
        <w:t xml:space="preserve"> </w:t>
      </w:r>
      <w:r>
        <w:t xml:space="preserve">стороны магнитного поля и является </w:t>
      </w:r>
      <w:r>
        <w:rPr>
          <w:b/>
        </w:rPr>
        <w:t>законом Ампера</w:t>
      </w:r>
      <w:r>
        <w:t>.</w:t>
      </w:r>
    </w:p>
    <w:p w14:paraId="62568B4D" w14:textId="77777777" w:rsidR="008D0F9D" w:rsidRDefault="00000000">
      <w:pPr>
        <w:pStyle w:val="a3"/>
        <w:tabs>
          <w:tab w:val="left" w:pos="2653"/>
          <w:tab w:val="left" w:pos="3517"/>
          <w:tab w:val="left" w:pos="4100"/>
          <w:tab w:val="left" w:pos="5090"/>
          <w:tab w:val="left" w:pos="5901"/>
          <w:tab w:val="left" w:pos="7114"/>
          <w:tab w:val="left" w:pos="7636"/>
          <w:tab w:val="left" w:pos="8805"/>
        </w:tabs>
        <w:spacing w:before="45"/>
        <w:ind w:left="860"/>
      </w:pPr>
      <w:r>
        <w:rPr>
          <w:spacing w:val="-2"/>
        </w:rPr>
        <w:t>Направление</w:t>
      </w:r>
      <w:r>
        <w:tab/>
      </w:r>
      <w:r>
        <w:rPr>
          <w:spacing w:val="-4"/>
        </w:rPr>
        <w:t>силы</w:t>
      </w:r>
      <w:r>
        <w:tab/>
      </w:r>
      <w:proofErr w:type="spellStart"/>
      <w:r>
        <w:rPr>
          <w:i/>
          <w:spacing w:val="-5"/>
          <w:sz w:val="30"/>
        </w:rPr>
        <w:t>dF</w:t>
      </w:r>
      <w:proofErr w:type="spellEnd"/>
      <w:r>
        <w:rPr>
          <w:i/>
          <w:sz w:val="30"/>
        </w:rPr>
        <w:tab/>
      </w:r>
      <w:r>
        <w:rPr>
          <w:spacing w:val="-4"/>
        </w:rPr>
        <w:t>может</w:t>
      </w:r>
      <w:r>
        <w:tab/>
      </w:r>
      <w:r>
        <w:rPr>
          <w:spacing w:val="-4"/>
        </w:rPr>
        <w:t>быть</w:t>
      </w:r>
      <w:r>
        <w:tab/>
      </w:r>
      <w:r>
        <w:rPr>
          <w:spacing w:val="-2"/>
        </w:rPr>
        <w:t>найдено</w:t>
      </w:r>
      <w:r>
        <w:tab/>
      </w:r>
      <w:r>
        <w:rPr>
          <w:spacing w:val="-5"/>
        </w:rPr>
        <w:t>по</w:t>
      </w:r>
      <w:r>
        <w:tab/>
      </w:r>
      <w:r>
        <w:rPr>
          <w:spacing w:val="-2"/>
        </w:rPr>
        <w:t>общему</w:t>
      </w:r>
      <w:r>
        <w:tab/>
      </w:r>
      <w:r>
        <w:rPr>
          <w:spacing w:val="-2"/>
        </w:rPr>
        <w:t>правилу</w:t>
      </w:r>
    </w:p>
    <w:p w14:paraId="2D2AF7B8" w14:textId="77777777" w:rsidR="008D0F9D" w:rsidRDefault="00000000">
      <w:pPr>
        <w:pStyle w:val="a3"/>
        <w:spacing w:before="156" w:line="372" w:lineRule="auto"/>
        <w:ind w:right="420"/>
        <w:jc w:val="both"/>
      </w:pPr>
      <w:r>
        <w:t>векторного произведения, из которого следует правило левой руки: если расположить</w:t>
      </w:r>
      <w:r>
        <w:rPr>
          <w:spacing w:val="29"/>
        </w:rPr>
        <w:t xml:space="preserve"> </w:t>
      </w:r>
      <w:r>
        <w:t>ладонь левой руки</w:t>
      </w:r>
      <w:r>
        <w:rPr>
          <w:spacing w:val="29"/>
        </w:rPr>
        <w:t xml:space="preserve"> </w:t>
      </w:r>
      <w:r>
        <w:t>так,</w:t>
      </w:r>
      <w:r>
        <w:rPr>
          <w:spacing w:val="29"/>
        </w:rPr>
        <w:t xml:space="preserve"> </w:t>
      </w:r>
      <w:r>
        <w:t>чтобы</w:t>
      </w:r>
      <w:r>
        <w:rPr>
          <w:spacing w:val="29"/>
        </w:rPr>
        <w:t xml:space="preserve"> </w:t>
      </w:r>
      <w:r>
        <w:t>вектор индукции</w:t>
      </w:r>
      <w:r>
        <w:rPr>
          <w:spacing w:val="29"/>
        </w:rPr>
        <w:t xml:space="preserve"> </w:t>
      </w:r>
      <w:r>
        <w:t xml:space="preserve">магнитного поля </w:t>
      </w:r>
      <w:r>
        <w:rPr>
          <w:i/>
          <w:sz w:val="27"/>
        </w:rPr>
        <w:t>В</w:t>
      </w:r>
      <w:r>
        <w:rPr>
          <w:i/>
          <w:spacing w:val="40"/>
          <w:sz w:val="27"/>
        </w:rPr>
        <w:t xml:space="preserve">  </w:t>
      </w:r>
      <w:r>
        <w:t>входил</w:t>
      </w:r>
      <w:r>
        <w:rPr>
          <w:spacing w:val="66"/>
        </w:rPr>
        <w:t xml:space="preserve"> </w:t>
      </w:r>
      <w:r>
        <w:t>в</w:t>
      </w:r>
      <w:r>
        <w:rPr>
          <w:spacing w:val="66"/>
        </w:rPr>
        <w:t xml:space="preserve"> </w:t>
      </w:r>
      <w:r>
        <w:t>ладонь,</w:t>
      </w:r>
      <w:r>
        <w:rPr>
          <w:spacing w:val="63"/>
        </w:rPr>
        <w:t xml:space="preserve"> </w:t>
      </w:r>
      <w:r>
        <w:t>а</w:t>
      </w:r>
      <w:r>
        <w:rPr>
          <w:spacing w:val="68"/>
        </w:rPr>
        <w:t xml:space="preserve"> </w:t>
      </w:r>
      <w:r>
        <w:t>четыре</w:t>
      </w:r>
      <w:r>
        <w:rPr>
          <w:spacing w:val="63"/>
        </w:rPr>
        <w:t xml:space="preserve"> </w:t>
      </w:r>
      <w:r>
        <w:t>вытянутых</w:t>
      </w:r>
      <w:r>
        <w:rPr>
          <w:spacing w:val="66"/>
        </w:rPr>
        <w:t xml:space="preserve"> </w:t>
      </w:r>
      <w:r>
        <w:t>пальца</w:t>
      </w:r>
      <w:r>
        <w:rPr>
          <w:spacing w:val="68"/>
        </w:rPr>
        <w:t xml:space="preserve"> </w:t>
      </w:r>
      <w:r>
        <w:t>совпадали</w:t>
      </w:r>
      <w:r>
        <w:rPr>
          <w:spacing w:val="65"/>
        </w:rPr>
        <w:t xml:space="preserve"> </w:t>
      </w:r>
      <w:r>
        <w:t>с</w:t>
      </w:r>
      <w:r>
        <w:rPr>
          <w:spacing w:val="66"/>
        </w:rPr>
        <w:t xml:space="preserve"> </w:t>
      </w:r>
      <w:r>
        <w:t>направлением</w:t>
      </w:r>
    </w:p>
    <w:p w14:paraId="646E1327" w14:textId="77777777" w:rsidR="008D0F9D" w:rsidRDefault="00000000">
      <w:pPr>
        <w:pStyle w:val="a3"/>
        <w:spacing w:before="48" w:line="360" w:lineRule="auto"/>
        <w:ind w:right="424"/>
      </w:pPr>
      <w:r>
        <w:t>элемента</w:t>
      </w:r>
      <w:r>
        <w:rPr>
          <w:spacing w:val="40"/>
        </w:rPr>
        <w:t xml:space="preserve"> </w:t>
      </w:r>
      <w:r>
        <w:t>тока</w:t>
      </w:r>
      <w:r>
        <w:rPr>
          <w:spacing w:val="80"/>
        </w:rPr>
        <w:t xml:space="preserve"> </w:t>
      </w:r>
      <w:proofErr w:type="spellStart"/>
      <w:r>
        <w:rPr>
          <w:i/>
        </w:rPr>
        <w:t>Idl</w:t>
      </w:r>
      <w:proofErr w:type="spellEnd"/>
      <w:r>
        <w:rPr>
          <w:i/>
          <w:spacing w:val="30"/>
        </w:rPr>
        <w:t xml:space="preserve"> </w:t>
      </w:r>
      <w:r>
        <w:t>,</w:t>
      </w:r>
      <w:r>
        <w:rPr>
          <w:spacing w:val="40"/>
        </w:rPr>
        <w:t xml:space="preserve"> </w:t>
      </w:r>
      <w:r>
        <w:t>отставленный</w:t>
      </w:r>
      <w:r>
        <w:rPr>
          <w:spacing w:val="40"/>
        </w:rPr>
        <w:t xml:space="preserve"> </w:t>
      </w:r>
      <w:r>
        <w:t>большой</w:t>
      </w:r>
      <w:r>
        <w:rPr>
          <w:spacing w:val="40"/>
        </w:rPr>
        <w:t xml:space="preserve"> </w:t>
      </w:r>
      <w:r>
        <w:t>палец</w:t>
      </w:r>
      <w:r>
        <w:rPr>
          <w:spacing w:val="40"/>
        </w:rPr>
        <w:t xml:space="preserve"> </w:t>
      </w:r>
      <w:r>
        <w:t>укажет</w:t>
      </w:r>
      <w:r>
        <w:rPr>
          <w:spacing w:val="40"/>
        </w:rPr>
        <w:t xml:space="preserve"> </w:t>
      </w:r>
      <w:r>
        <w:t>направление</w:t>
      </w:r>
      <w:r>
        <w:rPr>
          <w:spacing w:val="40"/>
        </w:rPr>
        <w:t xml:space="preserve"> </w:t>
      </w:r>
      <w:r>
        <w:t>силы</w:t>
      </w:r>
      <w:r>
        <w:rPr>
          <w:spacing w:val="40"/>
        </w:rPr>
        <w:t xml:space="preserve"> </w:t>
      </w:r>
      <w:r>
        <w:t>Ампера [4].</w:t>
      </w:r>
    </w:p>
    <w:p w14:paraId="6DE199AE" w14:textId="77777777" w:rsidR="008D0F9D" w:rsidRDefault="008D0F9D" w:rsidP="00C425EE">
      <w:pPr>
        <w:pStyle w:val="a3"/>
        <w:spacing w:line="360" w:lineRule="auto"/>
        <w:ind w:left="0"/>
        <w:sectPr w:rsidR="008D0F9D">
          <w:type w:val="continuous"/>
          <w:pgSz w:w="11910" w:h="16840"/>
          <w:pgMar w:top="1540" w:right="708" w:bottom="280" w:left="992" w:header="0" w:footer="938" w:gutter="0"/>
          <w:cols w:space="720"/>
        </w:sectPr>
      </w:pPr>
    </w:p>
    <w:p w14:paraId="0D767A57" w14:textId="77777777" w:rsidR="008D0F9D" w:rsidRDefault="008D0F9D">
      <w:pPr>
        <w:pStyle w:val="a3"/>
        <w:ind w:left="0"/>
        <w:rPr>
          <w:i/>
          <w:sz w:val="24"/>
        </w:rPr>
      </w:pPr>
    </w:p>
    <w:p w14:paraId="15401A8C" w14:textId="77777777" w:rsidR="008D0F9D" w:rsidRDefault="008D0F9D">
      <w:pPr>
        <w:pStyle w:val="a3"/>
        <w:spacing w:before="35"/>
        <w:ind w:left="0"/>
        <w:rPr>
          <w:i/>
          <w:sz w:val="24"/>
        </w:rPr>
      </w:pPr>
    </w:p>
    <w:p w14:paraId="57473683" w14:textId="77777777" w:rsidR="008D0F9D" w:rsidRDefault="00000000">
      <w:pPr>
        <w:ind w:left="4503"/>
        <w:rPr>
          <w:sz w:val="24"/>
        </w:rPr>
      </w:pPr>
      <w:r>
        <w:rPr>
          <w:sz w:val="24"/>
        </w:rPr>
        <w:t>Рис.</w:t>
      </w:r>
      <w:r>
        <w:rPr>
          <w:spacing w:val="1"/>
          <w:sz w:val="24"/>
        </w:rPr>
        <w:t xml:space="preserve"> </w:t>
      </w:r>
      <w:r>
        <w:rPr>
          <w:spacing w:val="-4"/>
          <w:sz w:val="24"/>
        </w:rPr>
        <w:t>4.11</w:t>
      </w:r>
    </w:p>
    <w:p w14:paraId="62032EA2" w14:textId="77777777" w:rsidR="008D0F9D" w:rsidRDefault="00000000">
      <w:pPr>
        <w:pStyle w:val="a3"/>
        <w:spacing w:before="135" w:line="360" w:lineRule="auto"/>
        <w:ind w:firstLine="720"/>
      </w:pPr>
      <w:proofErr w:type="spellStart"/>
      <w:r>
        <w:t>Cила</w:t>
      </w:r>
      <w:proofErr w:type="spellEnd"/>
      <w:r>
        <w:rPr>
          <w:spacing w:val="40"/>
        </w:rPr>
        <w:t xml:space="preserve"> </w:t>
      </w:r>
      <w:r>
        <w:t>Ампера,</w:t>
      </w:r>
      <w:r>
        <w:rPr>
          <w:spacing w:val="40"/>
        </w:rPr>
        <w:t xml:space="preserve"> </w:t>
      </w:r>
      <w:r>
        <w:t>действующая</w:t>
      </w:r>
      <w:r>
        <w:rPr>
          <w:spacing w:val="40"/>
        </w:rPr>
        <w:t xml:space="preserve"> </w:t>
      </w:r>
      <w:r>
        <w:t>в</w:t>
      </w:r>
      <w:r>
        <w:rPr>
          <w:spacing w:val="40"/>
        </w:rPr>
        <w:t xml:space="preserve"> </w:t>
      </w:r>
      <w:r>
        <w:t>магнитном</w:t>
      </w:r>
      <w:r>
        <w:rPr>
          <w:spacing w:val="40"/>
        </w:rPr>
        <w:t xml:space="preserve"> </w:t>
      </w:r>
      <w:r>
        <w:t>поле</w:t>
      </w:r>
      <w:r>
        <w:rPr>
          <w:spacing w:val="40"/>
        </w:rPr>
        <w:t xml:space="preserve"> </w:t>
      </w:r>
      <w:r>
        <w:t>на</w:t>
      </w:r>
      <w:r>
        <w:rPr>
          <w:spacing w:val="40"/>
        </w:rPr>
        <w:t xml:space="preserve"> </w:t>
      </w:r>
      <w:r>
        <w:t>проводник</w:t>
      </w:r>
      <w:r>
        <w:rPr>
          <w:spacing w:val="40"/>
        </w:rPr>
        <w:t xml:space="preserve"> </w:t>
      </w:r>
      <w:r>
        <w:t>конечной длины</w:t>
      </w:r>
      <w:r>
        <w:rPr>
          <w:spacing w:val="29"/>
        </w:rPr>
        <w:t xml:space="preserve"> </w:t>
      </w:r>
      <w:r>
        <w:rPr>
          <w:i/>
        </w:rPr>
        <w:t>l</w:t>
      </w:r>
      <w:r>
        <w:rPr>
          <w:i/>
          <w:spacing w:val="32"/>
        </w:rPr>
        <w:t xml:space="preserve"> </w:t>
      </w:r>
      <w:r>
        <w:t>с</w:t>
      </w:r>
      <w:r>
        <w:rPr>
          <w:spacing w:val="31"/>
        </w:rPr>
        <w:t xml:space="preserve"> </w:t>
      </w:r>
      <w:r>
        <w:t>током</w:t>
      </w:r>
      <w:r>
        <w:rPr>
          <w:spacing w:val="29"/>
        </w:rPr>
        <w:t xml:space="preserve"> </w:t>
      </w:r>
      <w:r>
        <w:rPr>
          <w:i/>
        </w:rPr>
        <w:t>I</w:t>
      </w:r>
      <w:r>
        <w:t>,</w:t>
      </w:r>
      <w:r>
        <w:rPr>
          <w:spacing w:val="29"/>
        </w:rPr>
        <w:t xml:space="preserve"> </w:t>
      </w:r>
      <w:r>
        <w:t>равна</w:t>
      </w:r>
      <w:r>
        <w:rPr>
          <w:spacing w:val="32"/>
        </w:rPr>
        <w:t xml:space="preserve"> </w:t>
      </w:r>
      <w:r>
        <w:t>геометрической</w:t>
      </w:r>
      <w:r>
        <w:rPr>
          <w:spacing w:val="31"/>
        </w:rPr>
        <w:t xml:space="preserve"> </w:t>
      </w:r>
      <w:r>
        <w:t>сумме</w:t>
      </w:r>
      <w:r>
        <w:rPr>
          <w:spacing w:val="28"/>
        </w:rPr>
        <w:t xml:space="preserve"> </w:t>
      </w:r>
      <w:r>
        <w:t>сил</w:t>
      </w:r>
      <w:r>
        <w:rPr>
          <w:spacing w:val="31"/>
        </w:rPr>
        <w:t xml:space="preserve"> </w:t>
      </w:r>
      <w:r>
        <w:t>Ампера,</w:t>
      </w:r>
      <w:r>
        <w:rPr>
          <w:spacing w:val="28"/>
        </w:rPr>
        <w:t xml:space="preserve"> </w:t>
      </w:r>
      <w:r>
        <w:t>действующих</w:t>
      </w:r>
      <w:r>
        <w:rPr>
          <w:spacing w:val="31"/>
        </w:rPr>
        <w:t xml:space="preserve"> </w:t>
      </w:r>
      <w:r>
        <w:rPr>
          <w:spacing w:val="-5"/>
        </w:rPr>
        <w:t>на</w:t>
      </w:r>
    </w:p>
    <w:p w14:paraId="2F20DE09" w14:textId="77777777" w:rsidR="008D0F9D" w:rsidRDefault="00000000">
      <w:pPr>
        <w:pStyle w:val="a3"/>
        <w:spacing w:before="1" w:line="318" w:lineRule="exact"/>
      </w:pPr>
      <w:r>
        <w:t>все</w:t>
      </w:r>
      <w:r>
        <w:rPr>
          <w:spacing w:val="-3"/>
        </w:rPr>
        <w:t xml:space="preserve"> </w:t>
      </w:r>
      <w:r>
        <w:t>малые</w:t>
      </w:r>
      <w:r>
        <w:rPr>
          <w:spacing w:val="-2"/>
        </w:rPr>
        <w:t xml:space="preserve"> </w:t>
      </w:r>
      <w:r>
        <w:t>элементы</w:t>
      </w:r>
      <w:r>
        <w:rPr>
          <w:spacing w:val="-2"/>
        </w:rPr>
        <w:t xml:space="preserve"> </w:t>
      </w:r>
      <w:r>
        <w:t>этого</w:t>
      </w:r>
      <w:r>
        <w:rPr>
          <w:spacing w:val="-4"/>
        </w:rPr>
        <w:t xml:space="preserve"> </w:t>
      </w:r>
      <w:r>
        <w:rPr>
          <w:spacing w:val="-2"/>
        </w:rPr>
        <w:t>проводника:</w:t>
      </w:r>
    </w:p>
    <w:p w14:paraId="1AF2C94D" w14:textId="66622CA4" w:rsidR="008D0F9D" w:rsidRDefault="00000000">
      <w:pPr>
        <w:tabs>
          <w:tab w:val="left" w:pos="9103"/>
        </w:tabs>
        <w:spacing w:before="32" w:line="631" w:lineRule="exact"/>
        <w:ind w:left="4098"/>
        <w:rPr>
          <w:sz w:val="28"/>
        </w:rPr>
      </w:pPr>
      <w:r>
        <w:rPr>
          <w:sz w:val="28"/>
        </w:rPr>
        <w:tab/>
      </w:r>
      <w:r>
        <w:rPr>
          <w:spacing w:val="-2"/>
          <w:sz w:val="28"/>
        </w:rPr>
        <w:t>(4.14)</w:t>
      </w:r>
    </w:p>
    <w:p w14:paraId="6F215421" w14:textId="12700CDE" w:rsidR="008D0F9D" w:rsidRDefault="008D0F9D" w:rsidP="00C425EE">
      <w:pPr>
        <w:spacing w:line="214" w:lineRule="exact"/>
        <w:ind w:left="-1" w:right="540"/>
        <w:rPr>
          <w:sz w:val="20"/>
        </w:rPr>
      </w:pPr>
    </w:p>
    <w:p w14:paraId="6CA568ED" w14:textId="77777777" w:rsidR="008D0F9D" w:rsidRDefault="00000000">
      <w:pPr>
        <w:pStyle w:val="a3"/>
        <w:tabs>
          <w:tab w:val="left" w:pos="1292"/>
          <w:tab w:val="left" w:pos="2805"/>
          <w:tab w:val="left" w:pos="3588"/>
          <w:tab w:val="left" w:pos="5112"/>
          <w:tab w:val="left" w:pos="7363"/>
          <w:tab w:val="left" w:pos="7732"/>
          <w:tab w:val="left" w:pos="9227"/>
        </w:tabs>
        <w:spacing w:before="204" w:line="360" w:lineRule="auto"/>
        <w:ind w:right="424" w:firstLine="720"/>
      </w:pPr>
      <w:r>
        <w:rPr>
          <w:spacing w:val="-10"/>
        </w:rPr>
        <w:t>В</w:t>
      </w:r>
      <w:r>
        <w:tab/>
      </w:r>
      <w:r>
        <w:rPr>
          <w:spacing w:val="-2"/>
        </w:rPr>
        <w:t>частности,</w:t>
      </w:r>
      <w:r>
        <w:tab/>
      </w:r>
      <w:r>
        <w:rPr>
          <w:spacing w:val="-4"/>
        </w:rPr>
        <w:t>если</w:t>
      </w:r>
      <w:r>
        <w:tab/>
      </w:r>
      <w:r>
        <w:rPr>
          <w:spacing w:val="-2"/>
        </w:rPr>
        <w:t>проводник</w:t>
      </w:r>
      <w:r>
        <w:tab/>
      </w:r>
      <w:r>
        <w:rPr>
          <w:spacing w:val="-2"/>
        </w:rPr>
        <w:t>прямолинейный,</w:t>
      </w:r>
      <w:r>
        <w:tab/>
      </w:r>
      <w:r>
        <w:rPr>
          <w:spacing w:val="-10"/>
        </w:rPr>
        <w:t>а</w:t>
      </w:r>
      <w:r>
        <w:tab/>
      </w:r>
      <w:r>
        <w:rPr>
          <w:spacing w:val="-2"/>
        </w:rPr>
        <w:t>магнитное</w:t>
      </w:r>
      <w:r>
        <w:tab/>
      </w:r>
      <w:r>
        <w:rPr>
          <w:spacing w:val="-4"/>
        </w:rPr>
        <w:t xml:space="preserve">поле </w:t>
      </w:r>
      <w:r>
        <w:t>однородно, то из (4.14) получается выражение:</w:t>
      </w:r>
    </w:p>
    <w:p w14:paraId="20B73E84" w14:textId="3A4972A4" w:rsidR="008D0F9D" w:rsidRDefault="00000000" w:rsidP="00C425EE">
      <w:pPr>
        <w:tabs>
          <w:tab w:val="left" w:pos="9102"/>
        </w:tabs>
        <w:spacing w:line="322" w:lineRule="exact"/>
        <w:rPr>
          <w:sz w:val="28"/>
        </w:rPr>
      </w:pPr>
      <w:r>
        <w:rPr>
          <w:sz w:val="28"/>
        </w:rPr>
        <w:tab/>
      </w:r>
      <w:r>
        <w:rPr>
          <w:spacing w:val="-2"/>
          <w:sz w:val="28"/>
        </w:rPr>
        <w:t>(4.15)</w:t>
      </w:r>
    </w:p>
    <w:p w14:paraId="30E60F84" w14:textId="77777777" w:rsidR="008D0F9D" w:rsidRDefault="00000000">
      <w:pPr>
        <w:pStyle w:val="a3"/>
        <w:spacing w:before="161" w:line="360" w:lineRule="auto"/>
        <w:ind w:right="425"/>
      </w:pPr>
      <w:r>
        <w:t>где α – угол между направлением тока (вектором плотности тока) в проводнике и вектором индукции магнитного поля.</w:t>
      </w:r>
    </w:p>
    <w:p w14:paraId="04EE1253" w14:textId="77777777" w:rsidR="008D0F9D" w:rsidRDefault="00000000">
      <w:pPr>
        <w:pStyle w:val="6"/>
        <w:numPr>
          <w:ilvl w:val="2"/>
          <w:numId w:val="11"/>
        </w:numPr>
        <w:tabs>
          <w:tab w:val="left" w:pos="1350"/>
        </w:tabs>
        <w:spacing w:before="244"/>
        <w:ind w:left="1350" w:hanging="490"/>
        <w:jc w:val="left"/>
      </w:pPr>
      <w:r>
        <w:t>Поведение</w:t>
      </w:r>
      <w:r>
        <w:rPr>
          <w:spacing w:val="-6"/>
        </w:rPr>
        <w:t xml:space="preserve"> </w:t>
      </w:r>
      <w:r>
        <w:t>контура</w:t>
      </w:r>
      <w:r>
        <w:rPr>
          <w:spacing w:val="-3"/>
        </w:rPr>
        <w:t xml:space="preserve"> </w:t>
      </w:r>
      <w:r>
        <w:t>с</w:t>
      </w:r>
      <w:r>
        <w:rPr>
          <w:spacing w:val="-6"/>
        </w:rPr>
        <w:t xml:space="preserve"> </w:t>
      </w:r>
      <w:r>
        <w:t>током</w:t>
      </w:r>
      <w:r>
        <w:rPr>
          <w:spacing w:val="-3"/>
        </w:rPr>
        <w:t xml:space="preserve"> </w:t>
      </w:r>
      <w:r>
        <w:t>в</w:t>
      </w:r>
      <w:r>
        <w:rPr>
          <w:spacing w:val="-6"/>
        </w:rPr>
        <w:t xml:space="preserve"> </w:t>
      </w:r>
      <w:r>
        <w:t>магнитном</w:t>
      </w:r>
      <w:r>
        <w:rPr>
          <w:spacing w:val="-3"/>
        </w:rPr>
        <w:t xml:space="preserve"> </w:t>
      </w:r>
      <w:r>
        <w:rPr>
          <w:spacing w:val="-4"/>
        </w:rPr>
        <w:t>поле</w:t>
      </w:r>
    </w:p>
    <w:p w14:paraId="3C41A5B0" w14:textId="77777777" w:rsidR="008D0F9D" w:rsidRDefault="00000000">
      <w:pPr>
        <w:pStyle w:val="a3"/>
        <w:tabs>
          <w:tab w:val="left" w:pos="2396"/>
          <w:tab w:val="left" w:pos="3161"/>
          <w:tab w:val="left" w:pos="4577"/>
          <w:tab w:val="left" w:pos="6716"/>
          <w:tab w:val="left" w:pos="7997"/>
          <w:tab w:val="left" w:pos="8483"/>
        </w:tabs>
        <w:spacing w:before="156"/>
        <w:ind w:firstLine="720"/>
      </w:pPr>
      <w:r>
        <w:rPr>
          <w:spacing w:val="-2"/>
        </w:rPr>
        <w:t>Магнитное</w:t>
      </w:r>
      <w:r>
        <w:tab/>
      </w:r>
      <w:r>
        <w:rPr>
          <w:spacing w:val="-4"/>
        </w:rPr>
        <w:t>поле</w:t>
      </w:r>
      <w:r>
        <w:tab/>
      </w:r>
      <w:r>
        <w:rPr>
          <w:spacing w:val="-2"/>
        </w:rPr>
        <w:t>оказывает</w:t>
      </w:r>
      <w:r>
        <w:tab/>
      </w:r>
      <w:r>
        <w:rPr>
          <w:spacing w:val="-2"/>
        </w:rPr>
        <w:t>ориентирующее</w:t>
      </w:r>
      <w:r>
        <w:tab/>
      </w:r>
      <w:r>
        <w:rPr>
          <w:spacing w:val="-2"/>
        </w:rPr>
        <w:t>действие</w:t>
      </w:r>
      <w:r>
        <w:tab/>
      </w:r>
      <w:r>
        <w:rPr>
          <w:spacing w:val="-5"/>
        </w:rPr>
        <w:t>на</w:t>
      </w:r>
      <w:r>
        <w:tab/>
      </w:r>
      <w:r>
        <w:rPr>
          <w:spacing w:val="-2"/>
        </w:rPr>
        <w:t>замкнутый</w:t>
      </w:r>
    </w:p>
    <w:p w14:paraId="3D7E18DF" w14:textId="77777777" w:rsidR="008D0F9D" w:rsidRDefault="00000000">
      <w:pPr>
        <w:pStyle w:val="a3"/>
        <w:spacing w:before="5" w:line="480" w:lineRule="atLeast"/>
      </w:pPr>
      <w:r>
        <w:t>проводящий</w:t>
      </w:r>
      <w:r>
        <w:rPr>
          <w:spacing w:val="40"/>
        </w:rPr>
        <w:t xml:space="preserve"> </w:t>
      </w:r>
      <w:r>
        <w:t>контур,</w:t>
      </w:r>
      <w:r>
        <w:rPr>
          <w:spacing w:val="40"/>
        </w:rPr>
        <w:t xml:space="preserve"> </w:t>
      </w:r>
      <w:r>
        <w:t>по</w:t>
      </w:r>
      <w:r>
        <w:rPr>
          <w:spacing w:val="40"/>
        </w:rPr>
        <w:t xml:space="preserve"> </w:t>
      </w:r>
      <w:r>
        <w:t>которому</w:t>
      </w:r>
      <w:r>
        <w:rPr>
          <w:spacing w:val="40"/>
        </w:rPr>
        <w:t xml:space="preserve"> </w:t>
      </w:r>
      <w:r>
        <w:t>идет</w:t>
      </w:r>
      <w:r>
        <w:rPr>
          <w:spacing w:val="40"/>
        </w:rPr>
        <w:t xml:space="preserve"> </w:t>
      </w:r>
      <w:r>
        <w:t>постоянный</w:t>
      </w:r>
      <w:r>
        <w:rPr>
          <w:spacing w:val="40"/>
        </w:rPr>
        <w:t xml:space="preserve"> </w:t>
      </w:r>
      <w:r>
        <w:t>электрический</w:t>
      </w:r>
      <w:r>
        <w:rPr>
          <w:spacing w:val="40"/>
        </w:rPr>
        <w:t xml:space="preserve"> </w:t>
      </w:r>
      <w:r>
        <w:t>ток.</w:t>
      </w:r>
      <w:r>
        <w:rPr>
          <w:spacing w:val="40"/>
        </w:rPr>
        <w:t xml:space="preserve"> </w:t>
      </w:r>
      <w:r>
        <w:t>Для</w:t>
      </w:r>
      <w:r>
        <w:rPr>
          <w:spacing w:val="40"/>
        </w:rPr>
        <w:t xml:space="preserve"> </w:t>
      </w:r>
      <w:r>
        <w:t>описания</w:t>
      </w:r>
      <w:r>
        <w:rPr>
          <w:spacing w:val="75"/>
          <w:w w:val="150"/>
        </w:rPr>
        <w:t xml:space="preserve"> </w:t>
      </w:r>
      <w:r>
        <w:t>поведения</w:t>
      </w:r>
      <w:r>
        <w:rPr>
          <w:spacing w:val="77"/>
          <w:w w:val="150"/>
        </w:rPr>
        <w:t xml:space="preserve"> </w:t>
      </w:r>
      <w:r>
        <w:t>контура</w:t>
      </w:r>
      <w:r>
        <w:rPr>
          <w:spacing w:val="79"/>
          <w:w w:val="150"/>
        </w:rPr>
        <w:t xml:space="preserve"> </w:t>
      </w:r>
      <w:r>
        <w:t>с</w:t>
      </w:r>
      <w:r>
        <w:rPr>
          <w:spacing w:val="77"/>
          <w:w w:val="150"/>
        </w:rPr>
        <w:t xml:space="preserve"> </w:t>
      </w:r>
      <w:r>
        <w:t>током</w:t>
      </w:r>
      <w:r>
        <w:rPr>
          <w:spacing w:val="77"/>
          <w:w w:val="150"/>
        </w:rPr>
        <w:t xml:space="preserve"> </w:t>
      </w:r>
      <w:r>
        <w:t>в</w:t>
      </w:r>
      <w:r>
        <w:rPr>
          <w:spacing w:val="74"/>
          <w:w w:val="150"/>
        </w:rPr>
        <w:t xml:space="preserve"> </w:t>
      </w:r>
      <w:r>
        <w:t>магнитном</w:t>
      </w:r>
      <w:r>
        <w:rPr>
          <w:spacing w:val="76"/>
          <w:w w:val="150"/>
        </w:rPr>
        <w:t xml:space="preserve"> </w:t>
      </w:r>
      <w:r>
        <w:t>поле,</w:t>
      </w:r>
      <w:r>
        <w:rPr>
          <w:spacing w:val="74"/>
          <w:w w:val="150"/>
        </w:rPr>
        <w:t xml:space="preserve"> </w:t>
      </w:r>
      <w:r>
        <w:t>вводят</w:t>
      </w:r>
      <w:r>
        <w:rPr>
          <w:spacing w:val="76"/>
          <w:w w:val="150"/>
        </w:rPr>
        <w:t xml:space="preserve"> </w:t>
      </w:r>
      <w:r>
        <w:rPr>
          <w:spacing w:val="-2"/>
        </w:rPr>
        <w:t>понятие</w:t>
      </w:r>
    </w:p>
    <w:p w14:paraId="298CE4E0" w14:textId="77777777" w:rsidR="008D0F9D" w:rsidRDefault="008D0F9D">
      <w:pPr>
        <w:pStyle w:val="a3"/>
        <w:spacing w:line="480" w:lineRule="atLeast"/>
        <w:sectPr w:rsidR="008D0F9D">
          <w:pgSz w:w="11910" w:h="16840"/>
          <w:pgMar w:top="1620" w:right="708" w:bottom="1180" w:left="992" w:header="0" w:footer="938" w:gutter="0"/>
          <w:cols w:space="720"/>
        </w:sectPr>
      </w:pPr>
    </w:p>
    <w:p w14:paraId="1D353241" w14:textId="77777777" w:rsidR="008D0F9D" w:rsidRDefault="00000000">
      <w:pPr>
        <w:spacing w:before="172"/>
        <w:ind w:left="140"/>
        <w:rPr>
          <w:i/>
          <w:sz w:val="28"/>
        </w:rPr>
      </w:pPr>
      <w:r>
        <w:rPr>
          <w:i/>
          <w:sz w:val="28"/>
        </w:rPr>
        <w:t>магнитного</w:t>
      </w:r>
      <w:r>
        <w:rPr>
          <w:i/>
          <w:spacing w:val="-4"/>
          <w:sz w:val="28"/>
        </w:rPr>
        <w:t xml:space="preserve"> </w:t>
      </w:r>
      <w:r>
        <w:rPr>
          <w:i/>
          <w:spacing w:val="-2"/>
          <w:sz w:val="28"/>
        </w:rPr>
        <w:t>момента</w:t>
      </w:r>
    </w:p>
    <w:p w14:paraId="1CD5A907" w14:textId="77777777" w:rsidR="008D0F9D" w:rsidRDefault="00000000">
      <w:pPr>
        <w:spacing w:line="243" w:lineRule="exact"/>
        <w:ind w:left="119"/>
        <w:rPr>
          <w:sz w:val="28"/>
        </w:rPr>
      </w:pPr>
      <w:r>
        <w:br w:type="column"/>
      </w:r>
      <w:r>
        <w:rPr>
          <w:spacing w:val="-10"/>
          <w:w w:val="165"/>
          <w:sz w:val="28"/>
        </w:rPr>
        <w:t>.</w:t>
      </w:r>
    </w:p>
    <w:p w14:paraId="4BC23AF9" w14:textId="77777777" w:rsidR="008D0F9D" w:rsidRDefault="00000000">
      <w:pPr>
        <w:spacing w:line="172" w:lineRule="auto"/>
        <w:ind w:left="109"/>
        <w:rPr>
          <w:i/>
          <w:sz w:val="28"/>
        </w:rPr>
      </w:pPr>
      <w:r>
        <w:rPr>
          <w:i/>
          <w:sz w:val="28"/>
        </w:rPr>
        <w:t>p</w:t>
      </w:r>
      <w:r>
        <w:rPr>
          <w:i/>
          <w:position w:val="-6"/>
          <w:sz w:val="20"/>
        </w:rPr>
        <w:t>m</w:t>
      </w:r>
      <w:r>
        <w:rPr>
          <w:i/>
          <w:spacing w:val="16"/>
          <w:position w:val="-6"/>
          <w:sz w:val="20"/>
        </w:rPr>
        <w:t xml:space="preserve"> </w:t>
      </w:r>
      <w:r>
        <w:rPr>
          <w:i/>
          <w:spacing w:val="-10"/>
          <w:sz w:val="28"/>
        </w:rPr>
        <w:t>.</w:t>
      </w:r>
    </w:p>
    <w:p w14:paraId="755D3C98" w14:textId="77777777" w:rsidR="008D0F9D" w:rsidRDefault="008D0F9D">
      <w:pPr>
        <w:spacing w:line="172" w:lineRule="auto"/>
        <w:rPr>
          <w:i/>
          <w:sz w:val="28"/>
        </w:rPr>
        <w:sectPr w:rsidR="008D0F9D">
          <w:type w:val="continuous"/>
          <w:pgSz w:w="11910" w:h="16840"/>
          <w:pgMar w:top="1540" w:right="708" w:bottom="280" w:left="992" w:header="0" w:footer="938" w:gutter="0"/>
          <w:cols w:num="2" w:space="720" w:equalWidth="0">
            <w:col w:w="2751" w:space="40"/>
            <w:col w:w="7419"/>
          </w:cols>
        </w:sectPr>
      </w:pPr>
    </w:p>
    <w:p w14:paraId="14EA80C4" w14:textId="77777777" w:rsidR="008D0F9D" w:rsidRDefault="00000000">
      <w:pPr>
        <w:pStyle w:val="a3"/>
        <w:spacing w:before="176"/>
        <w:ind w:left="860"/>
      </w:pPr>
      <w:r>
        <w:t>Магнитный</w:t>
      </w:r>
      <w:r>
        <w:rPr>
          <w:spacing w:val="-3"/>
        </w:rPr>
        <w:t xml:space="preserve"> </w:t>
      </w:r>
      <w:r>
        <w:t>момент</w:t>
      </w:r>
      <w:r>
        <w:rPr>
          <w:spacing w:val="-5"/>
        </w:rPr>
        <w:t xml:space="preserve"> </w:t>
      </w:r>
      <w:r>
        <w:t>контура</w:t>
      </w:r>
      <w:r>
        <w:rPr>
          <w:spacing w:val="-3"/>
        </w:rPr>
        <w:t xml:space="preserve"> </w:t>
      </w:r>
      <w:r>
        <w:t>с</w:t>
      </w:r>
      <w:r>
        <w:rPr>
          <w:spacing w:val="-2"/>
        </w:rPr>
        <w:t xml:space="preserve"> </w:t>
      </w:r>
      <w:r>
        <w:t>током</w:t>
      </w:r>
      <w:r>
        <w:rPr>
          <w:spacing w:val="-2"/>
        </w:rPr>
        <w:t xml:space="preserve"> </w:t>
      </w:r>
      <w:r>
        <w:t>–</w:t>
      </w:r>
      <w:r>
        <w:rPr>
          <w:spacing w:val="-2"/>
        </w:rPr>
        <w:t xml:space="preserve"> </w:t>
      </w:r>
      <w:r>
        <w:t>это</w:t>
      </w:r>
      <w:r>
        <w:rPr>
          <w:spacing w:val="-3"/>
        </w:rPr>
        <w:t xml:space="preserve"> </w:t>
      </w:r>
      <w:r>
        <w:t>вектор,</w:t>
      </w:r>
      <w:r>
        <w:rPr>
          <w:spacing w:val="-5"/>
        </w:rPr>
        <w:t xml:space="preserve"> </w:t>
      </w:r>
      <w:r>
        <w:t>модуль</w:t>
      </w:r>
      <w:r>
        <w:rPr>
          <w:spacing w:val="-4"/>
        </w:rPr>
        <w:t xml:space="preserve"> </w:t>
      </w:r>
      <w:r>
        <w:t>которого</w:t>
      </w:r>
      <w:r>
        <w:rPr>
          <w:spacing w:val="-2"/>
        </w:rPr>
        <w:t xml:space="preserve"> равен</w:t>
      </w:r>
    </w:p>
    <w:p w14:paraId="035AA843" w14:textId="32AF17C1" w:rsidR="008D0F9D" w:rsidRDefault="00000000" w:rsidP="00C425EE">
      <w:pPr>
        <w:tabs>
          <w:tab w:val="left" w:pos="9102"/>
        </w:tabs>
        <w:spacing w:before="166"/>
        <w:rPr>
          <w:sz w:val="28"/>
        </w:rPr>
      </w:pPr>
      <w:r>
        <w:rPr>
          <w:sz w:val="28"/>
        </w:rPr>
        <w:tab/>
      </w:r>
      <w:r>
        <w:rPr>
          <w:spacing w:val="-2"/>
          <w:sz w:val="28"/>
        </w:rPr>
        <w:t>(4.16)</w:t>
      </w:r>
    </w:p>
    <w:p w14:paraId="47F5C9A3" w14:textId="77777777" w:rsidR="008D0F9D" w:rsidRDefault="00000000">
      <w:pPr>
        <w:pStyle w:val="a3"/>
        <w:spacing w:before="162"/>
      </w:pPr>
      <w:r>
        <w:t>где</w:t>
      </w:r>
      <w:r>
        <w:rPr>
          <w:spacing w:val="-4"/>
        </w:rPr>
        <w:t xml:space="preserve"> </w:t>
      </w:r>
      <w:r>
        <w:rPr>
          <w:i/>
        </w:rPr>
        <w:t>S</w:t>
      </w:r>
      <w:r>
        <w:rPr>
          <w:i/>
          <w:spacing w:val="-4"/>
        </w:rPr>
        <w:t xml:space="preserve"> </w:t>
      </w:r>
      <w:r>
        <w:t>–</w:t>
      </w:r>
      <w:r>
        <w:rPr>
          <w:spacing w:val="-2"/>
        </w:rPr>
        <w:t xml:space="preserve"> </w:t>
      </w:r>
      <w:r>
        <w:t>площадь</w:t>
      </w:r>
      <w:r>
        <w:rPr>
          <w:spacing w:val="-2"/>
        </w:rPr>
        <w:t xml:space="preserve"> </w:t>
      </w:r>
      <w:r>
        <w:t>контура;</w:t>
      </w:r>
      <w:r>
        <w:rPr>
          <w:spacing w:val="-2"/>
        </w:rPr>
        <w:t xml:space="preserve"> </w:t>
      </w:r>
      <w:r>
        <w:rPr>
          <w:i/>
        </w:rPr>
        <w:t>I</w:t>
      </w:r>
      <w:r>
        <w:rPr>
          <w:i/>
          <w:spacing w:val="-1"/>
        </w:rPr>
        <w:t xml:space="preserve"> </w:t>
      </w:r>
      <w:r>
        <w:t>–</w:t>
      </w:r>
      <w:r>
        <w:rPr>
          <w:spacing w:val="-2"/>
        </w:rPr>
        <w:t xml:space="preserve"> </w:t>
      </w:r>
      <w:r>
        <w:t>сила</w:t>
      </w:r>
      <w:r>
        <w:rPr>
          <w:spacing w:val="-3"/>
        </w:rPr>
        <w:t xml:space="preserve"> </w:t>
      </w:r>
      <w:r>
        <w:t>тока,</w:t>
      </w:r>
      <w:r>
        <w:rPr>
          <w:spacing w:val="-2"/>
        </w:rPr>
        <w:t xml:space="preserve"> </w:t>
      </w:r>
      <w:r>
        <w:t>текущего</w:t>
      </w:r>
      <w:r>
        <w:rPr>
          <w:spacing w:val="-2"/>
        </w:rPr>
        <w:t xml:space="preserve"> </w:t>
      </w:r>
      <w:r>
        <w:t>по</w:t>
      </w:r>
      <w:r>
        <w:rPr>
          <w:spacing w:val="-4"/>
        </w:rPr>
        <w:t xml:space="preserve"> </w:t>
      </w:r>
      <w:r>
        <w:rPr>
          <w:spacing w:val="-2"/>
        </w:rPr>
        <w:t>нему.</w:t>
      </w:r>
    </w:p>
    <w:p w14:paraId="3B454E01" w14:textId="77777777" w:rsidR="008D0F9D" w:rsidRDefault="008D0F9D">
      <w:pPr>
        <w:pStyle w:val="a3"/>
        <w:sectPr w:rsidR="008D0F9D">
          <w:type w:val="continuous"/>
          <w:pgSz w:w="11910" w:h="16840"/>
          <w:pgMar w:top="1540" w:right="708" w:bottom="280" w:left="992" w:header="0" w:footer="938" w:gutter="0"/>
          <w:cols w:space="720"/>
        </w:sectPr>
      </w:pPr>
    </w:p>
    <w:p w14:paraId="6CCE4365" w14:textId="77777777" w:rsidR="008D0F9D" w:rsidRDefault="00000000">
      <w:pPr>
        <w:pStyle w:val="a3"/>
        <w:tabs>
          <w:tab w:val="left" w:pos="2496"/>
        </w:tabs>
        <w:spacing w:before="171"/>
        <w:ind w:left="860"/>
      </w:pPr>
      <w:r>
        <w:rPr>
          <w:spacing w:val="-2"/>
        </w:rPr>
        <w:t>Магнитный</w:t>
      </w:r>
      <w:r>
        <w:tab/>
      </w:r>
      <w:r>
        <w:rPr>
          <w:spacing w:val="-2"/>
        </w:rPr>
        <w:t>момент</w:t>
      </w:r>
    </w:p>
    <w:p w14:paraId="3FFC5B06" w14:textId="77777777" w:rsidR="008D0F9D" w:rsidRDefault="00000000">
      <w:pPr>
        <w:spacing w:line="242" w:lineRule="exact"/>
        <w:ind w:left="283"/>
        <w:rPr>
          <w:sz w:val="28"/>
        </w:rPr>
      </w:pPr>
      <w:r>
        <w:br w:type="column"/>
      </w:r>
      <w:r>
        <w:rPr>
          <w:spacing w:val="-10"/>
          <w:w w:val="165"/>
          <w:sz w:val="28"/>
        </w:rPr>
        <w:t>.</w:t>
      </w:r>
    </w:p>
    <w:p w14:paraId="4F3CCD38" w14:textId="77777777" w:rsidR="008D0F9D" w:rsidRDefault="00000000">
      <w:pPr>
        <w:pStyle w:val="a3"/>
        <w:tabs>
          <w:tab w:val="left" w:pos="862"/>
          <w:tab w:val="left" w:pos="3187"/>
          <w:tab w:val="left" w:pos="3556"/>
          <w:tab w:val="left" w:pos="5017"/>
          <w:tab w:val="left" w:pos="6203"/>
        </w:tabs>
        <w:spacing w:line="172" w:lineRule="auto"/>
        <w:ind w:left="274"/>
      </w:pPr>
      <w:r>
        <w:rPr>
          <w:i/>
          <w:spacing w:val="-5"/>
        </w:rPr>
        <w:t>p</w:t>
      </w:r>
      <w:r>
        <w:rPr>
          <w:i/>
          <w:spacing w:val="-5"/>
          <w:position w:val="-6"/>
          <w:sz w:val="20"/>
        </w:rPr>
        <w:t>m</w:t>
      </w:r>
      <w:r>
        <w:rPr>
          <w:i/>
          <w:position w:val="-6"/>
          <w:sz w:val="20"/>
        </w:rPr>
        <w:tab/>
      </w:r>
      <w:r>
        <w:rPr>
          <w:spacing w:val="-2"/>
        </w:rPr>
        <w:t>перпендикулярен</w:t>
      </w:r>
      <w:r>
        <w:tab/>
      </w:r>
      <w:r>
        <w:rPr>
          <w:spacing w:val="-10"/>
        </w:rPr>
        <w:t>к</w:t>
      </w:r>
      <w:r>
        <w:tab/>
      </w:r>
      <w:r>
        <w:rPr>
          <w:spacing w:val="-2"/>
        </w:rPr>
        <w:t>плоскости</w:t>
      </w:r>
      <w:r>
        <w:tab/>
      </w:r>
      <w:r>
        <w:rPr>
          <w:spacing w:val="-2"/>
        </w:rPr>
        <w:t>контура</w:t>
      </w:r>
      <w:r>
        <w:tab/>
      </w:r>
      <w:r>
        <w:rPr>
          <w:spacing w:val="-10"/>
        </w:rPr>
        <w:t>и</w:t>
      </w:r>
    </w:p>
    <w:p w14:paraId="6A99C797" w14:textId="77777777" w:rsidR="008D0F9D" w:rsidRDefault="008D0F9D">
      <w:pPr>
        <w:pStyle w:val="a3"/>
        <w:spacing w:line="172" w:lineRule="auto"/>
        <w:sectPr w:rsidR="008D0F9D">
          <w:type w:val="continuous"/>
          <w:pgSz w:w="11910" w:h="16840"/>
          <w:pgMar w:top="1540" w:right="708" w:bottom="280" w:left="992" w:header="0" w:footer="938" w:gutter="0"/>
          <w:cols w:num="2" w:space="720" w:equalWidth="0">
            <w:col w:w="3386" w:space="40"/>
            <w:col w:w="6784"/>
          </w:cols>
        </w:sectPr>
      </w:pPr>
    </w:p>
    <w:p w14:paraId="288ADB6D" w14:textId="77777777" w:rsidR="008D0F9D" w:rsidRDefault="00000000">
      <w:pPr>
        <w:pStyle w:val="a3"/>
        <w:spacing w:before="176" w:line="360" w:lineRule="auto"/>
      </w:pPr>
      <w:r>
        <w:t>направление</w:t>
      </w:r>
      <w:r>
        <w:rPr>
          <w:spacing w:val="40"/>
        </w:rPr>
        <w:t xml:space="preserve"> </w:t>
      </w:r>
      <w:r>
        <w:t>его</w:t>
      </w:r>
      <w:r>
        <w:rPr>
          <w:spacing w:val="40"/>
        </w:rPr>
        <w:t xml:space="preserve"> </w:t>
      </w:r>
      <w:r>
        <w:t>связано</w:t>
      </w:r>
      <w:r>
        <w:rPr>
          <w:spacing w:val="77"/>
        </w:rPr>
        <w:t xml:space="preserve"> </w:t>
      </w:r>
      <w:r>
        <w:t>с</w:t>
      </w:r>
      <w:r>
        <w:rPr>
          <w:spacing w:val="40"/>
        </w:rPr>
        <w:t xml:space="preserve"> </w:t>
      </w:r>
      <w:r>
        <w:t>направлением</w:t>
      </w:r>
      <w:r>
        <w:rPr>
          <w:spacing w:val="40"/>
        </w:rPr>
        <w:t xml:space="preserve"> </w:t>
      </w:r>
      <w:r>
        <w:t>тока</w:t>
      </w:r>
      <w:r>
        <w:rPr>
          <w:spacing w:val="40"/>
        </w:rPr>
        <w:t xml:space="preserve"> </w:t>
      </w:r>
      <w:r>
        <w:t>в</w:t>
      </w:r>
      <w:r>
        <w:rPr>
          <w:spacing w:val="40"/>
        </w:rPr>
        <w:t xml:space="preserve"> </w:t>
      </w:r>
      <w:r>
        <w:t>контуре</w:t>
      </w:r>
      <w:r>
        <w:rPr>
          <w:spacing w:val="40"/>
        </w:rPr>
        <w:t xml:space="preserve"> </w:t>
      </w:r>
      <w:r>
        <w:t>правилом</w:t>
      </w:r>
      <w:r>
        <w:rPr>
          <w:spacing w:val="40"/>
        </w:rPr>
        <w:t xml:space="preserve"> </w:t>
      </w:r>
      <w:r>
        <w:t>правого</w:t>
      </w:r>
      <w:r>
        <w:rPr>
          <w:spacing w:val="80"/>
        </w:rPr>
        <w:t xml:space="preserve"> </w:t>
      </w:r>
      <w:r>
        <w:t>буравчика (рис. 4.12).</w:t>
      </w:r>
    </w:p>
    <w:p w14:paraId="7210A9D4" w14:textId="77777777" w:rsidR="008D0F9D" w:rsidRDefault="008D0F9D" w:rsidP="00C425EE">
      <w:pPr>
        <w:pStyle w:val="a3"/>
        <w:spacing w:line="360" w:lineRule="auto"/>
        <w:ind w:left="0"/>
        <w:sectPr w:rsidR="008D0F9D">
          <w:type w:val="continuous"/>
          <w:pgSz w:w="11910" w:h="16840"/>
          <w:pgMar w:top="1540" w:right="708" w:bottom="280" w:left="992" w:header="0" w:footer="938" w:gutter="0"/>
          <w:cols w:space="720"/>
        </w:sectPr>
      </w:pPr>
    </w:p>
    <w:p w14:paraId="69B70E13" w14:textId="23F13E69" w:rsidR="008D0F9D" w:rsidRDefault="008D0F9D" w:rsidP="00C425EE">
      <w:pPr>
        <w:tabs>
          <w:tab w:val="left" w:pos="1010"/>
        </w:tabs>
        <w:spacing w:before="1"/>
        <w:ind w:right="912"/>
        <w:rPr>
          <w:i/>
          <w:position w:val="-3"/>
          <w:sz w:val="24"/>
        </w:rPr>
      </w:pPr>
    </w:p>
    <w:p w14:paraId="2EA3DDA6" w14:textId="77777777" w:rsidR="008D0F9D" w:rsidRDefault="00000000">
      <w:pPr>
        <w:spacing w:before="128"/>
        <w:ind w:left="-1" w:right="286"/>
        <w:jc w:val="center"/>
        <w:rPr>
          <w:sz w:val="24"/>
        </w:rPr>
      </w:pPr>
      <w:r>
        <w:rPr>
          <w:sz w:val="24"/>
        </w:rPr>
        <w:t>Рис.</w:t>
      </w:r>
      <w:r>
        <w:rPr>
          <w:spacing w:val="1"/>
          <w:sz w:val="24"/>
        </w:rPr>
        <w:t xml:space="preserve"> </w:t>
      </w:r>
      <w:r>
        <w:rPr>
          <w:spacing w:val="-4"/>
          <w:sz w:val="24"/>
        </w:rPr>
        <w:t>4.12</w:t>
      </w:r>
    </w:p>
    <w:p w14:paraId="5F7AEE9D" w14:textId="77777777" w:rsidR="008D0F9D" w:rsidRDefault="00000000">
      <w:pPr>
        <w:pStyle w:val="a3"/>
        <w:spacing w:before="135" w:line="360" w:lineRule="auto"/>
        <w:ind w:right="421" w:firstLine="720"/>
        <w:jc w:val="both"/>
      </w:pPr>
      <w:r>
        <w:t>Рассмотрим поведение контура с током в однородном магнитном поле.</w:t>
      </w:r>
      <w:r>
        <w:rPr>
          <w:spacing w:val="40"/>
        </w:rPr>
        <w:t xml:space="preserve"> </w:t>
      </w:r>
      <w:r>
        <w:t>На рис.</w:t>
      </w:r>
      <w:r>
        <w:rPr>
          <w:spacing w:val="-7"/>
        </w:rPr>
        <w:t xml:space="preserve"> </w:t>
      </w:r>
      <w:r>
        <w:t>4.13,</w:t>
      </w:r>
      <w:r>
        <w:rPr>
          <w:spacing w:val="-4"/>
        </w:rPr>
        <w:t xml:space="preserve"> </w:t>
      </w:r>
      <w:r>
        <w:t>а показан прямоугольный контур, помещенный в однородное магнитное</w:t>
      </w:r>
      <w:r>
        <w:rPr>
          <w:spacing w:val="26"/>
        </w:rPr>
        <w:t xml:space="preserve">  </w:t>
      </w:r>
      <w:r>
        <w:t>поле.</w:t>
      </w:r>
      <w:r>
        <w:rPr>
          <w:spacing w:val="26"/>
        </w:rPr>
        <w:t xml:space="preserve">  </w:t>
      </w:r>
      <w:r>
        <w:t>При</w:t>
      </w:r>
      <w:r>
        <w:rPr>
          <w:spacing w:val="29"/>
        </w:rPr>
        <w:t xml:space="preserve">  </w:t>
      </w:r>
      <w:r>
        <w:t>пропускании</w:t>
      </w:r>
      <w:r>
        <w:rPr>
          <w:spacing w:val="29"/>
        </w:rPr>
        <w:t xml:space="preserve">  </w:t>
      </w:r>
      <w:r>
        <w:t>постоянного</w:t>
      </w:r>
      <w:r>
        <w:rPr>
          <w:spacing w:val="29"/>
        </w:rPr>
        <w:t xml:space="preserve">  </w:t>
      </w:r>
      <w:r>
        <w:t>тока</w:t>
      </w:r>
      <w:r>
        <w:rPr>
          <w:spacing w:val="27"/>
        </w:rPr>
        <w:t xml:space="preserve">  </w:t>
      </w:r>
      <w:r>
        <w:t>через</w:t>
      </w:r>
      <w:r>
        <w:rPr>
          <w:spacing w:val="26"/>
        </w:rPr>
        <w:t xml:space="preserve">  </w:t>
      </w:r>
      <w:r>
        <w:t>контур</w:t>
      </w:r>
      <w:r>
        <w:rPr>
          <w:spacing w:val="61"/>
        </w:rPr>
        <w:t xml:space="preserve">   </w:t>
      </w:r>
      <w:r>
        <w:rPr>
          <w:spacing w:val="-5"/>
        </w:rPr>
        <w:t>под</w:t>
      </w:r>
    </w:p>
    <w:p w14:paraId="0A20D78D" w14:textId="77777777" w:rsidR="008D0F9D" w:rsidRDefault="00000000">
      <w:pPr>
        <w:pStyle w:val="a3"/>
        <w:spacing w:before="49"/>
      </w:pPr>
      <w:r>
        <w:t>действием</w:t>
      </w:r>
      <w:r>
        <w:rPr>
          <w:spacing w:val="-16"/>
        </w:rPr>
        <w:t xml:space="preserve"> </w:t>
      </w:r>
      <w:r>
        <w:t>пары</w:t>
      </w:r>
      <w:r>
        <w:rPr>
          <w:spacing w:val="-6"/>
        </w:rPr>
        <w:t xml:space="preserve"> </w:t>
      </w:r>
      <w:r>
        <w:t>одинаковых</w:t>
      </w:r>
      <w:r>
        <w:rPr>
          <w:spacing w:val="-5"/>
        </w:rPr>
        <w:t xml:space="preserve"> </w:t>
      </w:r>
      <w:r>
        <w:t>по</w:t>
      </w:r>
      <w:r>
        <w:rPr>
          <w:spacing w:val="-4"/>
        </w:rPr>
        <w:t xml:space="preserve"> </w:t>
      </w:r>
      <w:r>
        <w:t>модулю</w:t>
      </w:r>
      <w:r>
        <w:rPr>
          <w:spacing w:val="-4"/>
        </w:rPr>
        <w:t xml:space="preserve"> </w:t>
      </w:r>
      <w:r>
        <w:t>сил</w:t>
      </w:r>
      <w:r>
        <w:rPr>
          <w:spacing w:val="-5"/>
        </w:rPr>
        <w:t xml:space="preserve"> </w:t>
      </w:r>
      <w:r>
        <w:t>(</w:t>
      </w:r>
      <w:r>
        <w:rPr>
          <w:spacing w:val="-25"/>
        </w:rPr>
        <w:t xml:space="preserve"> </w:t>
      </w:r>
      <w:r>
        <w:rPr>
          <w:i/>
          <w:sz w:val="29"/>
        </w:rPr>
        <w:t>F</w:t>
      </w:r>
      <w:r>
        <w:rPr>
          <w:position w:val="-6"/>
          <w:sz w:val="20"/>
        </w:rPr>
        <w:t>12</w:t>
      </w:r>
      <w:r>
        <w:rPr>
          <w:spacing w:val="58"/>
          <w:position w:val="-6"/>
          <w:sz w:val="20"/>
        </w:rPr>
        <w:t xml:space="preserve"> </w:t>
      </w:r>
      <w:r>
        <w:t>и</w:t>
      </w:r>
      <w:r>
        <w:rPr>
          <w:spacing w:val="30"/>
        </w:rPr>
        <w:t xml:space="preserve"> </w:t>
      </w:r>
      <w:r>
        <w:rPr>
          <w:i/>
          <w:sz w:val="29"/>
        </w:rPr>
        <w:t>F</w:t>
      </w:r>
      <w:r>
        <w:rPr>
          <w:position w:val="-6"/>
          <w:sz w:val="20"/>
        </w:rPr>
        <w:t>34</w:t>
      </w:r>
      <w:r>
        <w:rPr>
          <w:spacing w:val="-14"/>
          <w:position w:val="-6"/>
          <w:sz w:val="20"/>
        </w:rPr>
        <w:t xml:space="preserve"> </w:t>
      </w:r>
      <w:r>
        <w:t>)</w:t>
      </w:r>
      <w:r>
        <w:rPr>
          <w:spacing w:val="-4"/>
        </w:rPr>
        <w:t xml:space="preserve"> </w:t>
      </w:r>
      <w:r>
        <w:t>контур</w:t>
      </w:r>
      <w:r>
        <w:rPr>
          <w:spacing w:val="-4"/>
        </w:rPr>
        <w:t xml:space="preserve"> </w:t>
      </w:r>
      <w:r>
        <w:rPr>
          <w:spacing w:val="-2"/>
        </w:rPr>
        <w:t>поворачивается,</w:t>
      </w:r>
    </w:p>
    <w:p w14:paraId="28F9FFE2" w14:textId="77777777" w:rsidR="008D0F9D" w:rsidRDefault="00000000">
      <w:pPr>
        <w:pStyle w:val="a3"/>
        <w:spacing w:before="161"/>
      </w:pPr>
      <w:r>
        <w:t>при</w:t>
      </w:r>
      <w:r>
        <w:rPr>
          <w:spacing w:val="-4"/>
        </w:rPr>
        <w:t xml:space="preserve"> </w:t>
      </w:r>
      <w:r>
        <w:t>этом</w:t>
      </w:r>
      <w:r>
        <w:rPr>
          <w:spacing w:val="-6"/>
        </w:rPr>
        <w:t xml:space="preserve"> </w:t>
      </w:r>
      <w:r>
        <w:t>на</w:t>
      </w:r>
      <w:r>
        <w:rPr>
          <w:spacing w:val="-4"/>
        </w:rPr>
        <w:t xml:space="preserve"> </w:t>
      </w:r>
      <w:r>
        <w:t>контур</w:t>
      </w:r>
      <w:r>
        <w:rPr>
          <w:spacing w:val="-6"/>
        </w:rPr>
        <w:t xml:space="preserve"> </w:t>
      </w:r>
      <w:r>
        <w:t>действует</w:t>
      </w:r>
      <w:r>
        <w:rPr>
          <w:spacing w:val="-3"/>
        </w:rPr>
        <w:t xml:space="preserve"> </w:t>
      </w:r>
      <w:r>
        <w:t>механический</w:t>
      </w:r>
      <w:r>
        <w:rPr>
          <w:spacing w:val="-3"/>
        </w:rPr>
        <w:t xml:space="preserve"> </w:t>
      </w:r>
      <w:r>
        <w:t>вращающий</w:t>
      </w:r>
      <w:r>
        <w:rPr>
          <w:spacing w:val="-3"/>
        </w:rPr>
        <w:t xml:space="preserve"> </w:t>
      </w:r>
      <w:r>
        <w:rPr>
          <w:spacing w:val="-2"/>
        </w:rPr>
        <w:t>момент</w:t>
      </w:r>
    </w:p>
    <w:p w14:paraId="233F6DE5" w14:textId="77777777" w:rsidR="008D0F9D" w:rsidRPr="007E2458" w:rsidRDefault="008D0F9D">
      <w:pPr>
        <w:spacing w:line="366" w:lineRule="exact"/>
        <w:rPr>
          <w:i/>
          <w:position w:val="-6"/>
          <w:sz w:val="20"/>
          <w:lang w:val="en-US"/>
        </w:rPr>
        <w:sectPr w:rsidR="008D0F9D" w:rsidRPr="007E2458">
          <w:pgSz w:w="11910" w:h="16840"/>
          <w:pgMar w:top="1500" w:right="708" w:bottom="1140" w:left="992" w:header="0" w:footer="938" w:gutter="0"/>
          <w:cols w:space="720"/>
        </w:sectPr>
      </w:pPr>
    </w:p>
    <w:p w14:paraId="5367BC89" w14:textId="77777777" w:rsidR="008D0F9D" w:rsidRDefault="00000000">
      <w:pPr>
        <w:pStyle w:val="a3"/>
        <w:spacing w:before="263"/>
      </w:pPr>
      <w:r>
        <w:t>где</w:t>
      </w:r>
      <w:r>
        <w:rPr>
          <w:spacing w:val="9"/>
        </w:rPr>
        <w:t xml:space="preserve"> </w:t>
      </w:r>
      <w:r>
        <w:t>α</w:t>
      </w:r>
      <w:r>
        <w:rPr>
          <w:spacing w:val="7"/>
        </w:rPr>
        <w:t xml:space="preserve"> </w:t>
      </w:r>
      <w:r>
        <w:t>–</w:t>
      </w:r>
      <w:r>
        <w:rPr>
          <w:spacing w:val="10"/>
        </w:rPr>
        <w:t xml:space="preserve"> </w:t>
      </w:r>
      <w:r>
        <w:t>угол</w:t>
      </w:r>
      <w:r>
        <w:rPr>
          <w:spacing w:val="7"/>
        </w:rPr>
        <w:t xml:space="preserve"> </w:t>
      </w:r>
      <w:r>
        <w:t>между</w:t>
      </w:r>
      <w:r>
        <w:rPr>
          <w:spacing w:val="8"/>
        </w:rPr>
        <w:t xml:space="preserve"> </w:t>
      </w:r>
      <w:r>
        <w:rPr>
          <w:spacing w:val="-2"/>
        </w:rPr>
        <w:t>векторами</w:t>
      </w:r>
    </w:p>
    <w:p w14:paraId="4DB8C583" w14:textId="1F3D4D86" w:rsidR="008D0F9D" w:rsidRDefault="00000000">
      <w:pPr>
        <w:spacing w:before="83" w:line="252" w:lineRule="exact"/>
        <w:ind w:left="150"/>
        <w:rPr>
          <w:sz w:val="28"/>
        </w:rPr>
      </w:pPr>
      <w:r>
        <w:br w:type="column"/>
      </w:r>
    </w:p>
    <w:p w14:paraId="447E0217" w14:textId="77777777" w:rsidR="008D0F9D" w:rsidRDefault="00000000">
      <w:pPr>
        <w:pStyle w:val="a3"/>
        <w:spacing w:line="175" w:lineRule="auto"/>
      </w:pPr>
      <w:r>
        <w:rPr>
          <w:i/>
        </w:rPr>
        <w:t>p</w:t>
      </w:r>
      <w:r>
        <w:rPr>
          <w:i/>
          <w:position w:val="-6"/>
          <w:sz w:val="20"/>
        </w:rPr>
        <w:t>m</w:t>
      </w:r>
      <w:r>
        <w:rPr>
          <w:i/>
          <w:spacing w:val="58"/>
          <w:position w:val="-6"/>
          <w:sz w:val="20"/>
        </w:rPr>
        <w:t xml:space="preserve"> </w:t>
      </w:r>
      <w:r>
        <w:t>и</w:t>
      </w:r>
      <w:r>
        <w:rPr>
          <w:spacing w:val="58"/>
        </w:rPr>
        <w:t xml:space="preserve"> </w:t>
      </w:r>
      <w:r>
        <w:rPr>
          <w:i/>
          <w:sz w:val="27"/>
        </w:rPr>
        <w:t>B</w:t>
      </w:r>
      <w:r>
        <w:rPr>
          <w:i/>
          <w:spacing w:val="12"/>
          <w:sz w:val="27"/>
        </w:rPr>
        <w:t xml:space="preserve"> </w:t>
      </w:r>
      <w:r>
        <w:t>.</w:t>
      </w:r>
      <w:r>
        <w:rPr>
          <w:spacing w:val="7"/>
        </w:rPr>
        <w:t xml:space="preserve"> </w:t>
      </w:r>
      <w:r>
        <w:t>Вращение</w:t>
      </w:r>
      <w:r>
        <w:rPr>
          <w:spacing w:val="8"/>
        </w:rPr>
        <w:t xml:space="preserve"> </w:t>
      </w:r>
      <w:r>
        <w:t>контура</w:t>
      </w:r>
      <w:r>
        <w:rPr>
          <w:spacing w:val="7"/>
        </w:rPr>
        <w:t xml:space="preserve"> </w:t>
      </w:r>
      <w:r>
        <w:t>происходит</w:t>
      </w:r>
      <w:r>
        <w:rPr>
          <w:spacing w:val="7"/>
        </w:rPr>
        <w:t xml:space="preserve"> </w:t>
      </w:r>
      <w:r>
        <w:rPr>
          <w:spacing w:val="-2"/>
        </w:rPr>
        <w:t>вокруг</w:t>
      </w:r>
    </w:p>
    <w:p w14:paraId="3122FB7B" w14:textId="77777777" w:rsidR="008D0F9D" w:rsidRDefault="008D0F9D">
      <w:pPr>
        <w:pStyle w:val="a3"/>
        <w:spacing w:line="175" w:lineRule="auto"/>
        <w:sectPr w:rsidR="008D0F9D">
          <w:type w:val="continuous"/>
          <w:pgSz w:w="11910" w:h="16840"/>
          <w:pgMar w:top="1540" w:right="708" w:bottom="280" w:left="992" w:header="0" w:footer="938" w:gutter="0"/>
          <w:cols w:num="2" w:space="720" w:equalWidth="0">
            <w:col w:w="3809" w:space="149"/>
            <w:col w:w="6252"/>
          </w:cols>
        </w:sectPr>
      </w:pPr>
    </w:p>
    <w:p w14:paraId="26167055" w14:textId="77777777" w:rsidR="008D0F9D" w:rsidRDefault="00000000">
      <w:pPr>
        <w:pStyle w:val="a3"/>
        <w:spacing w:before="221"/>
      </w:pPr>
      <w:r>
        <w:t>вертикальной</w:t>
      </w:r>
      <w:r>
        <w:rPr>
          <w:spacing w:val="51"/>
        </w:rPr>
        <w:t xml:space="preserve"> </w:t>
      </w:r>
      <w:r>
        <w:t>оси,</w:t>
      </w:r>
      <w:r>
        <w:rPr>
          <w:spacing w:val="52"/>
        </w:rPr>
        <w:t xml:space="preserve"> </w:t>
      </w:r>
      <w:r>
        <w:t>перпендикулярной</w:t>
      </w:r>
      <w:r>
        <w:rPr>
          <w:spacing w:val="48"/>
        </w:rPr>
        <w:t xml:space="preserve"> </w:t>
      </w:r>
      <w:r>
        <w:t>как</w:t>
      </w:r>
      <w:r>
        <w:rPr>
          <w:spacing w:val="66"/>
          <w:w w:val="150"/>
        </w:rPr>
        <w:t xml:space="preserve"> </w:t>
      </w:r>
      <w:r>
        <w:rPr>
          <w:i/>
          <w:sz w:val="27"/>
        </w:rPr>
        <w:t>B</w:t>
      </w:r>
      <w:r>
        <w:rPr>
          <w:i/>
          <w:spacing w:val="12"/>
          <w:sz w:val="27"/>
        </w:rPr>
        <w:t xml:space="preserve"> </w:t>
      </w:r>
      <w:r>
        <w:t>,</w:t>
      </w:r>
      <w:r>
        <w:rPr>
          <w:spacing w:val="52"/>
        </w:rPr>
        <w:t xml:space="preserve"> </w:t>
      </w:r>
      <w:r>
        <w:t>так</w:t>
      </w:r>
      <w:r>
        <w:rPr>
          <w:spacing w:val="53"/>
        </w:rPr>
        <w:t xml:space="preserve"> </w:t>
      </w:r>
      <w:r>
        <w:rPr>
          <w:spacing w:val="-10"/>
        </w:rPr>
        <w:t>и</w:t>
      </w:r>
    </w:p>
    <w:p w14:paraId="45E02DC4" w14:textId="0DD3E280" w:rsidR="008D0F9D" w:rsidRDefault="00000000">
      <w:pPr>
        <w:spacing w:before="39" w:line="251" w:lineRule="exact"/>
        <w:ind w:left="150"/>
        <w:rPr>
          <w:sz w:val="28"/>
        </w:rPr>
      </w:pPr>
      <w:r>
        <w:br w:type="column"/>
      </w:r>
    </w:p>
    <w:p w14:paraId="44489D95" w14:textId="77777777" w:rsidR="008D0F9D" w:rsidRDefault="00000000">
      <w:pPr>
        <w:pStyle w:val="a3"/>
        <w:spacing w:line="172" w:lineRule="auto"/>
      </w:pPr>
      <w:r>
        <w:rPr>
          <w:i/>
        </w:rPr>
        <w:t>p</w:t>
      </w:r>
      <w:r>
        <w:rPr>
          <w:i/>
          <w:position w:val="-6"/>
          <w:sz w:val="20"/>
        </w:rPr>
        <w:t>m</w:t>
      </w:r>
      <w:r>
        <w:rPr>
          <w:i/>
          <w:spacing w:val="-19"/>
          <w:position w:val="-6"/>
          <w:sz w:val="20"/>
        </w:rPr>
        <w:t xml:space="preserve"> </w:t>
      </w:r>
      <w:r>
        <w:t>.</w:t>
      </w:r>
      <w:r>
        <w:rPr>
          <w:spacing w:val="51"/>
        </w:rPr>
        <w:t xml:space="preserve"> </w:t>
      </w:r>
      <w:r>
        <w:t>Вектор</w:t>
      </w:r>
      <w:r>
        <w:rPr>
          <w:spacing w:val="54"/>
        </w:rPr>
        <w:t xml:space="preserve"> </w:t>
      </w:r>
      <w:r>
        <w:rPr>
          <w:spacing w:val="-2"/>
        </w:rPr>
        <w:t>вращающего</w:t>
      </w:r>
    </w:p>
    <w:p w14:paraId="30D22DC1" w14:textId="77777777" w:rsidR="008D0F9D" w:rsidRDefault="008D0F9D">
      <w:pPr>
        <w:pStyle w:val="a3"/>
        <w:spacing w:line="172" w:lineRule="auto"/>
        <w:sectPr w:rsidR="008D0F9D">
          <w:type w:val="continuous"/>
          <w:pgSz w:w="11910" w:h="16840"/>
          <w:pgMar w:top="1540" w:right="708" w:bottom="280" w:left="992" w:header="0" w:footer="938" w:gutter="0"/>
          <w:cols w:num="2" w:space="720" w:equalWidth="0">
            <w:col w:w="6564" w:space="51"/>
            <w:col w:w="3595"/>
          </w:cols>
        </w:sectPr>
      </w:pPr>
    </w:p>
    <w:p w14:paraId="0A3209AD" w14:textId="77777777" w:rsidR="008D0F9D" w:rsidRDefault="00000000">
      <w:pPr>
        <w:pStyle w:val="a3"/>
        <w:spacing w:before="212" w:line="369" w:lineRule="auto"/>
        <w:ind w:right="423"/>
        <w:jc w:val="both"/>
      </w:pPr>
      <w:r>
        <w:t xml:space="preserve">момента </w:t>
      </w:r>
      <w:r>
        <w:rPr>
          <w:i/>
          <w:sz w:val="27"/>
        </w:rPr>
        <w:t>М</w:t>
      </w:r>
      <w:r>
        <w:rPr>
          <w:i/>
          <w:spacing w:val="40"/>
          <w:sz w:val="27"/>
        </w:rPr>
        <w:t xml:space="preserve"> </w:t>
      </w:r>
      <w:r>
        <w:t>откладывается вдоль оси вращения так, чтобы из его конца вращение контура под действием пары сил было видно происходящим против часовой стрелки. На рис.</w:t>
      </w:r>
      <w:r>
        <w:rPr>
          <w:spacing w:val="-1"/>
        </w:rPr>
        <w:t xml:space="preserve"> </w:t>
      </w:r>
      <w:r>
        <w:t>4.13,</w:t>
      </w:r>
      <w:r>
        <w:rPr>
          <w:spacing w:val="-4"/>
        </w:rPr>
        <w:t xml:space="preserve"> </w:t>
      </w:r>
      <w:r>
        <w:t xml:space="preserve">б вектор </w:t>
      </w:r>
      <w:r>
        <w:rPr>
          <w:i/>
          <w:sz w:val="27"/>
        </w:rPr>
        <w:t>М</w:t>
      </w:r>
      <w:r>
        <w:rPr>
          <w:i/>
          <w:spacing w:val="40"/>
          <w:sz w:val="27"/>
        </w:rPr>
        <w:t xml:space="preserve"> </w:t>
      </w:r>
      <w:r>
        <w:t>направлен «к нам» (из-за чертежа перпендикулярно его плоскости).</w:t>
      </w:r>
    </w:p>
    <w:p w14:paraId="3CA9ED0B" w14:textId="77777777" w:rsidR="008D0F9D" w:rsidRDefault="00000000">
      <w:pPr>
        <w:pStyle w:val="a3"/>
        <w:spacing w:line="304" w:lineRule="exact"/>
        <w:ind w:left="860"/>
        <w:jc w:val="both"/>
      </w:pPr>
      <w:r>
        <w:t>Поворот</w:t>
      </w:r>
      <w:r>
        <w:rPr>
          <w:spacing w:val="-2"/>
        </w:rPr>
        <w:t xml:space="preserve"> </w:t>
      </w:r>
      <w:r>
        <w:t>контура</w:t>
      </w:r>
      <w:r>
        <w:rPr>
          <w:spacing w:val="-3"/>
        </w:rPr>
        <w:t xml:space="preserve"> </w:t>
      </w:r>
      <w:r>
        <w:t>происходит</w:t>
      </w:r>
      <w:r>
        <w:rPr>
          <w:spacing w:val="-3"/>
        </w:rPr>
        <w:t xml:space="preserve"> </w:t>
      </w:r>
      <w:r>
        <w:t>до</w:t>
      </w:r>
      <w:r>
        <w:rPr>
          <w:spacing w:val="1"/>
        </w:rPr>
        <w:t xml:space="preserve"> </w:t>
      </w:r>
      <w:r>
        <w:t>тех</w:t>
      </w:r>
      <w:r>
        <w:rPr>
          <w:spacing w:val="-3"/>
        </w:rPr>
        <w:t xml:space="preserve"> </w:t>
      </w:r>
      <w:r>
        <w:t>пор,</w:t>
      </w:r>
      <w:r>
        <w:rPr>
          <w:spacing w:val="-2"/>
        </w:rPr>
        <w:t xml:space="preserve"> </w:t>
      </w:r>
      <w:r>
        <w:t>пока</w:t>
      </w:r>
      <w:r>
        <w:rPr>
          <w:spacing w:val="-2"/>
        </w:rPr>
        <w:t xml:space="preserve"> </w:t>
      </w:r>
      <w:r>
        <w:t>вектор</w:t>
      </w:r>
      <w:r>
        <w:rPr>
          <w:spacing w:val="-2"/>
        </w:rPr>
        <w:t xml:space="preserve"> </w:t>
      </w:r>
      <w:r>
        <w:t>магнитного</w:t>
      </w:r>
      <w:r>
        <w:rPr>
          <w:spacing w:val="-2"/>
        </w:rPr>
        <w:t xml:space="preserve"> момента</w:t>
      </w:r>
    </w:p>
    <w:p w14:paraId="5DF78581" w14:textId="77777777" w:rsidR="008D0F9D" w:rsidRDefault="00000000">
      <w:pPr>
        <w:pStyle w:val="a3"/>
        <w:spacing w:before="161" w:line="360" w:lineRule="auto"/>
        <w:ind w:right="420"/>
        <w:jc w:val="both"/>
      </w:pPr>
      <w:r>
        <w:t>не установится параллельно линиям индукции магнитного поля (рис.</w:t>
      </w:r>
      <w:r>
        <w:rPr>
          <w:spacing w:val="-2"/>
        </w:rPr>
        <w:t xml:space="preserve"> </w:t>
      </w:r>
      <w:r>
        <w:t>4.13,</w:t>
      </w:r>
      <w:r>
        <w:rPr>
          <w:spacing w:val="-5"/>
        </w:rPr>
        <w:t xml:space="preserve"> </w:t>
      </w:r>
      <w:r>
        <w:t>в), т.е. станет положением устойчивого равновесия.</w:t>
      </w:r>
    </w:p>
    <w:p w14:paraId="7BC97CC7" w14:textId="77777777" w:rsidR="008D0F9D" w:rsidRDefault="008D0F9D">
      <w:pPr>
        <w:pStyle w:val="a3"/>
        <w:ind w:left="0"/>
        <w:rPr>
          <w:sz w:val="27"/>
        </w:rPr>
      </w:pPr>
    </w:p>
    <w:p w14:paraId="6AB8D61A" w14:textId="77777777" w:rsidR="008D0F9D" w:rsidRDefault="008D0F9D">
      <w:pPr>
        <w:pStyle w:val="a3"/>
        <w:spacing w:before="149"/>
        <w:ind w:left="0"/>
        <w:rPr>
          <w:i/>
          <w:sz w:val="24"/>
        </w:rPr>
      </w:pPr>
    </w:p>
    <w:p w14:paraId="4FFA8B25" w14:textId="77777777" w:rsidR="008D0F9D" w:rsidRDefault="00000000">
      <w:pPr>
        <w:ind w:left="-1" w:right="286"/>
        <w:jc w:val="center"/>
        <w:rPr>
          <w:sz w:val="24"/>
        </w:rPr>
      </w:pPr>
      <w:r>
        <w:rPr>
          <w:sz w:val="24"/>
        </w:rPr>
        <w:t>Рис.</w:t>
      </w:r>
      <w:r>
        <w:rPr>
          <w:spacing w:val="1"/>
          <w:sz w:val="24"/>
        </w:rPr>
        <w:t xml:space="preserve"> </w:t>
      </w:r>
      <w:r>
        <w:rPr>
          <w:spacing w:val="-4"/>
          <w:sz w:val="24"/>
        </w:rPr>
        <w:t>4.13</w:t>
      </w:r>
    </w:p>
    <w:p w14:paraId="59B8F344" w14:textId="77777777" w:rsidR="008D0F9D" w:rsidRDefault="008D0F9D">
      <w:pPr>
        <w:jc w:val="center"/>
        <w:rPr>
          <w:sz w:val="24"/>
        </w:rPr>
        <w:sectPr w:rsidR="008D0F9D">
          <w:type w:val="continuous"/>
          <w:pgSz w:w="11910" w:h="16840"/>
          <w:pgMar w:top="1540" w:right="708" w:bottom="280" w:left="992" w:header="0" w:footer="938" w:gutter="0"/>
          <w:cols w:space="720"/>
        </w:sectPr>
      </w:pPr>
    </w:p>
    <w:p w14:paraId="275955F7" w14:textId="77777777" w:rsidR="008D0F9D" w:rsidRDefault="00000000">
      <w:pPr>
        <w:pStyle w:val="a3"/>
        <w:spacing w:before="67"/>
        <w:ind w:left="860"/>
      </w:pPr>
      <w:r>
        <w:lastRenderedPageBreak/>
        <w:t>Этому</w:t>
      </w:r>
      <w:r>
        <w:rPr>
          <w:spacing w:val="36"/>
        </w:rPr>
        <w:t xml:space="preserve"> </w:t>
      </w:r>
      <w:r>
        <w:t>положению</w:t>
      </w:r>
      <w:r>
        <w:rPr>
          <w:spacing w:val="41"/>
        </w:rPr>
        <w:t xml:space="preserve"> </w:t>
      </w:r>
      <w:r>
        <w:t>соответствует</w:t>
      </w:r>
      <w:r>
        <w:rPr>
          <w:spacing w:val="42"/>
        </w:rPr>
        <w:t xml:space="preserve"> </w:t>
      </w:r>
      <w:r>
        <w:t>минимальное</w:t>
      </w:r>
      <w:r>
        <w:rPr>
          <w:spacing w:val="40"/>
        </w:rPr>
        <w:t xml:space="preserve"> </w:t>
      </w:r>
      <w:r>
        <w:t>значение</w:t>
      </w:r>
      <w:r>
        <w:rPr>
          <w:spacing w:val="43"/>
        </w:rPr>
        <w:t xml:space="preserve"> </w:t>
      </w:r>
      <w:r>
        <w:rPr>
          <w:spacing w:val="-2"/>
        </w:rPr>
        <w:t>потенциальной</w:t>
      </w:r>
    </w:p>
    <w:p w14:paraId="2943AB8A" w14:textId="77777777" w:rsidR="008D0F9D" w:rsidRDefault="008D0F9D">
      <w:pPr>
        <w:pStyle w:val="a3"/>
        <w:sectPr w:rsidR="008D0F9D">
          <w:pgSz w:w="11910" w:h="16840"/>
          <w:pgMar w:top="1040" w:right="708" w:bottom="1180" w:left="992" w:header="0" w:footer="938" w:gutter="0"/>
          <w:cols w:space="720"/>
        </w:sectPr>
      </w:pPr>
    </w:p>
    <w:p w14:paraId="24189990" w14:textId="77777777" w:rsidR="008D0F9D" w:rsidRDefault="00000000">
      <w:pPr>
        <w:pStyle w:val="a3"/>
        <w:spacing w:before="170"/>
        <w:rPr>
          <w:i/>
          <w:position w:val="-6"/>
          <w:sz w:val="20"/>
        </w:rPr>
      </w:pPr>
      <w:r>
        <w:t>энергии</w:t>
      </w:r>
      <w:r>
        <w:rPr>
          <w:spacing w:val="11"/>
        </w:rPr>
        <w:t xml:space="preserve"> </w:t>
      </w:r>
      <w:r>
        <w:rPr>
          <w:i/>
          <w:spacing w:val="-5"/>
          <w:sz w:val="29"/>
        </w:rPr>
        <w:t>W</w:t>
      </w:r>
      <w:r>
        <w:rPr>
          <w:i/>
          <w:spacing w:val="-5"/>
          <w:position w:val="-6"/>
          <w:sz w:val="20"/>
        </w:rPr>
        <w:t>p</w:t>
      </w:r>
    </w:p>
    <w:p w14:paraId="5EC7E747" w14:textId="77777777" w:rsidR="008D0F9D" w:rsidRDefault="00000000">
      <w:pPr>
        <w:pStyle w:val="a3"/>
        <w:spacing w:before="180"/>
        <w:ind w:left="70"/>
      </w:pPr>
      <w:r>
        <w:br w:type="column"/>
      </w:r>
      <w:r>
        <w:t>контура</w:t>
      </w:r>
      <w:r>
        <w:rPr>
          <w:spacing w:val="6"/>
        </w:rPr>
        <w:t xml:space="preserve"> </w:t>
      </w:r>
      <w:r>
        <w:t>с</w:t>
      </w:r>
      <w:r>
        <w:rPr>
          <w:spacing w:val="3"/>
        </w:rPr>
        <w:t xml:space="preserve"> </w:t>
      </w:r>
      <w:r>
        <w:t>током</w:t>
      </w:r>
      <w:r>
        <w:rPr>
          <w:spacing w:val="7"/>
        </w:rPr>
        <w:t xml:space="preserve"> </w:t>
      </w:r>
      <w:r>
        <w:t>в</w:t>
      </w:r>
      <w:r>
        <w:rPr>
          <w:spacing w:val="3"/>
        </w:rPr>
        <w:t xml:space="preserve"> </w:t>
      </w:r>
      <w:r>
        <w:t>магнитном</w:t>
      </w:r>
      <w:r>
        <w:rPr>
          <w:spacing w:val="3"/>
        </w:rPr>
        <w:t xml:space="preserve"> </w:t>
      </w:r>
      <w:r>
        <w:t>поле,</w:t>
      </w:r>
      <w:r>
        <w:rPr>
          <w:spacing w:val="7"/>
        </w:rPr>
        <w:t xml:space="preserve"> </w:t>
      </w:r>
      <w:r>
        <w:t>величина</w:t>
      </w:r>
      <w:r>
        <w:rPr>
          <w:spacing w:val="6"/>
        </w:rPr>
        <w:t xml:space="preserve"> </w:t>
      </w:r>
      <w:r>
        <w:t>которой</w:t>
      </w:r>
      <w:r>
        <w:rPr>
          <w:spacing w:val="6"/>
        </w:rPr>
        <w:t xml:space="preserve"> </w:t>
      </w:r>
      <w:r>
        <w:rPr>
          <w:spacing w:val="-2"/>
        </w:rPr>
        <w:t>определяется</w:t>
      </w:r>
    </w:p>
    <w:p w14:paraId="360070F3" w14:textId="77777777" w:rsidR="008D0F9D" w:rsidRDefault="008D0F9D">
      <w:pPr>
        <w:pStyle w:val="a3"/>
        <w:sectPr w:rsidR="008D0F9D">
          <w:type w:val="continuous"/>
          <w:pgSz w:w="11910" w:h="16840"/>
          <w:pgMar w:top="1540" w:right="708" w:bottom="280" w:left="992" w:header="0" w:footer="938" w:gutter="0"/>
          <w:cols w:num="2" w:space="720" w:equalWidth="0">
            <w:col w:w="1521" w:space="40"/>
            <w:col w:w="8649"/>
          </w:cols>
        </w:sectPr>
      </w:pPr>
    </w:p>
    <w:p w14:paraId="49F9F22B" w14:textId="77777777" w:rsidR="008D0F9D" w:rsidRDefault="008D0F9D">
      <w:pPr>
        <w:pStyle w:val="a3"/>
        <w:spacing w:before="9"/>
        <w:ind w:left="0"/>
        <w:rPr>
          <w:sz w:val="9"/>
        </w:rPr>
      </w:pPr>
    </w:p>
    <w:p w14:paraId="14CC37F0" w14:textId="77777777" w:rsidR="008D0F9D" w:rsidRDefault="008D0F9D">
      <w:pPr>
        <w:pStyle w:val="a3"/>
        <w:rPr>
          <w:sz w:val="9"/>
        </w:rPr>
        <w:sectPr w:rsidR="008D0F9D">
          <w:type w:val="continuous"/>
          <w:pgSz w:w="11910" w:h="16840"/>
          <w:pgMar w:top="1540" w:right="708" w:bottom="280" w:left="992" w:header="0" w:footer="938" w:gutter="0"/>
          <w:cols w:space="720"/>
        </w:sectPr>
      </w:pPr>
    </w:p>
    <w:p w14:paraId="798A9D45" w14:textId="77777777" w:rsidR="008D0F9D" w:rsidRDefault="00000000">
      <w:pPr>
        <w:pStyle w:val="a3"/>
        <w:spacing w:before="89"/>
      </w:pPr>
      <w:r>
        <w:rPr>
          <w:spacing w:val="-2"/>
        </w:rPr>
        <w:t>соотношением</w:t>
      </w:r>
    </w:p>
    <w:p w14:paraId="55C04AEA" w14:textId="77777777" w:rsidR="008D0F9D" w:rsidRDefault="00000000">
      <w:pPr>
        <w:spacing w:before="309"/>
        <w:rPr>
          <w:sz w:val="27"/>
        </w:rPr>
      </w:pPr>
      <w:r>
        <w:br w:type="column"/>
      </w:r>
    </w:p>
    <w:p w14:paraId="52C45EA2" w14:textId="77777777" w:rsidR="008D0F9D" w:rsidRDefault="008D0F9D">
      <w:pPr>
        <w:spacing w:line="252" w:lineRule="exact"/>
        <w:rPr>
          <w:rFonts w:ascii="Cambria" w:hAnsi="Cambria"/>
          <w:sz w:val="28"/>
        </w:rPr>
        <w:sectPr w:rsidR="008D0F9D">
          <w:type w:val="continuous"/>
          <w:pgSz w:w="11910" w:h="16840"/>
          <w:pgMar w:top="1540" w:right="708" w:bottom="280" w:left="992" w:header="0" w:footer="938" w:gutter="0"/>
          <w:cols w:num="2" w:space="720" w:equalWidth="0">
            <w:col w:w="5640" w:space="40"/>
            <w:col w:w="4530"/>
          </w:cols>
        </w:sectPr>
      </w:pPr>
    </w:p>
    <w:p w14:paraId="526F4FE8" w14:textId="77777777" w:rsidR="008D0F9D" w:rsidRDefault="008D0F9D">
      <w:pPr>
        <w:pStyle w:val="a3"/>
        <w:spacing w:before="8"/>
        <w:ind w:left="0"/>
        <w:rPr>
          <w:rFonts w:ascii="Cambria"/>
          <w:sz w:val="15"/>
        </w:rPr>
      </w:pPr>
    </w:p>
    <w:p w14:paraId="13595612" w14:textId="77777777" w:rsidR="008D0F9D" w:rsidRDefault="008D0F9D">
      <w:pPr>
        <w:pStyle w:val="a3"/>
        <w:rPr>
          <w:rFonts w:ascii="Cambria"/>
          <w:sz w:val="15"/>
        </w:rPr>
        <w:sectPr w:rsidR="008D0F9D">
          <w:type w:val="continuous"/>
          <w:pgSz w:w="11910" w:h="16840"/>
          <w:pgMar w:top="1540" w:right="708" w:bottom="280" w:left="992" w:header="0" w:footer="938" w:gutter="0"/>
          <w:cols w:space="720"/>
        </w:sectPr>
      </w:pPr>
    </w:p>
    <w:p w14:paraId="65479B65" w14:textId="77777777" w:rsidR="008D0F9D" w:rsidRDefault="00000000">
      <w:pPr>
        <w:pStyle w:val="a3"/>
        <w:spacing w:before="126"/>
        <w:ind w:left="860"/>
      </w:pPr>
      <w:r>
        <w:rPr>
          <w:spacing w:val="-5"/>
        </w:rPr>
        <w:t>При</w:t>
      </w:r>
    </w:p>
    <w:p w14:paraId="07216E00" w14:textId="77777777" w:rsidR="008D0F9D" w:rsidRDefault="00000000">
      <w:pPr>
        <w:pStyle w:val="a3"/>
        <w:spacing w:before="119"/>
        <w:ind w:left="61"/>
      </w:pPr>
      <w:r>
        <w:br w:type="column"/>
      </w:r>
      <w:r>
        <w:rPr>
          <w:rFonts w:ascii="Cambria" w:hAnsi="Cambria"/>
        </w:rPr>
        <w:t>α</w:t>
      </w:r>
      <w:r>
        <w:rPr>
          <w:rFonts w:ascii="Cambria" w:hAnsi="Cambria"/>
          <w:spacing w:val="2"/>
        </w:rPr>
        <w:t xml:space="preserve"> </w:t>
      </w:r>
      <w:r>
        <w:rPr>
          <w:rFonts w:ascii="Cambria" w:hAnsi="Cambria"/>
        </w:rPr>
        <w:t>=</w:t>
      </w:r>
      <w:r>
        <w:rPr>
          <w:rFonts w:ascii="Cambria" w:hAnsi="Cambria"/>
          <w:spacing w:val="5"/>
        </w:rPr>
        <w:t xml:space="preserve"> </w:t>
      </w:r>
      <w:r>
        <w:rPr>
          <w:spacing w:val="-5"/>
        </w:rPr>
        <w:t>0,</w:t>
      </w:r>
    </w:p>
    <w:p w14:paraId="2885B697" w14:textId="77777777" w:rsidR="008D0F9D" w:rsidRDefault="00000000">
      <w:pPr>
        <w:pStyle w:val="a3"/>
        <w:spacing w:before="122"/>
        <w:ind w:left="268"/>
      </w:pPr>
      <w:r>
        <w:br w:type="column"/>
      </w:r>
      <w:r>
        <w:rPr>
          <w:i/>
        </w:rPr>
        <w:t>W</w:t>
      </w:r>
      <w:r>
        <w:rPr>
          <w:i/>
          <w:position w:val="-6"/>
          <w:sz w:val="20"/>
        </w:rPr>
        <w:t>p</w:t>
      </w:r>
      <w:r>
        <w:rPr>
          <w:i/>
          <w:spacing w:val="49"/>
          <w:position w:val="-6"/>
          <w:sz w:val="20"/>
        </w:rPr>
        <w:t xml:space="preserve"> </w:t>
      </w:r>
      <w:r>
        <w:rPr>
          <w:rFonts w:ascii="Cambria" w:hAnsi="Cambria"/>
        </w:rPr>
        <w:t>=</w:t>
      </w:r>
      <w:r>
        <w:rPr>
          <w:rFonts w:ascii="Cambria" w:hAnsi="Cambria"/>
          <w:spacing w:val="8"/>
        </w:rPr>
        <w:t xml:space="preserve"> </w:t>
      </w:r>
      <w:r>
        <w:rPr>
          <w:rFonts w:ascii="Cambria" w:hAnsi="Cambria"/>
        </w:rPr>
        <w:t>–</w:t>
      </w:r>
      <w:r>
        <w:rPr>
          <w:rFonts w:ascii="Cambria" w:hAnsi="Cambria"/>
          <w:spacing w:val="-11"/>
        </w:rPr>
        <w:t xml:space="preserve"> </w:t>
      </w:r>
      <w:r>
        <w:rPr>
          <w:i/>
        </w:rPr>
        <w:t>p</w:t>
      </w:r>
      <w:r>
        <w:rPr>
          <w:i/>
          <w:position w:val="-6"/>
          <w:sz w:val="20"/>
        </w:rPr>
        <w:t>m</w:t>
      </w:r>
      <w:r>
        <w:rPr>
          <w:i/>
          <w:spacing w:val="-22"/>
          <w:position w:val="-6"/>
          <w:sz w:val="20"/>
        </w:rPr>
        <w:t xml:space="preserve"> </w:t>
      </w:r>
      <w:r>
        <w:rPr>
          <w:i/>
        </w:rPr>
        <w:t>B</w:t>
      </w:r>
      <w:r>
        <w:rPr>
          <w:i/>
          <w:spacing w:val="-14"/>
        </w:rPr>
        <w:t xml:space="preserve"> </w:t>
      </w:r>
      <w:r>
        <w:t>,</w:t>
      </w:r>
      <w:r>
        <w:rPr>
          <w:spacing w:val="5"/>
        </w:rPr>
        <w:t xml:space="preserve"> </w:t>
      </w:r>
      <w:r>
        <w:t>т.е.</w:t>
      </w:r>
      <w:r>
        <w:rPr>
          <w:spacing w:val="5"/>
        </w:rPr>
        <w:t xml:space="preserve"> </w:t>
      </w:r>
      <w:r>
        <w:t>принимает минимальное</w:t>
      </w:r>
      <w:r>
        <w:rPr>
          <w:spacing w:val="6"/>
        </w:rPr>
        <w:t xml:space="preserve"> </w:t>
      </w:r>
      <w:r>
        <w:rPr>
          <w:spacing w:val="-2"/>
        </w:rPr>
        <w:t>значение.</w:t>
      </w:r>
    </w:p>
    <w:p w14:paraId="2CBA885D" w14:textId="77777777" w:rsidR="008D0F9D" w:rsidRDefault="008D0F9D">
      <w:pPr>
        <w:pStyle w:val="a3"/>
        <w:sectPr w:rsidR="008D0F9D">
          <w:type w:val="continuous"/>
          <w:pgSz w:w="11910" w:h="16840"/>
          <w:pgMar w:top="1540" w:right="708" w:bottom="280" w:left="992" w:header="0" w:footer="938" w:gutter="0"/>
          <w:cols w:num="3" w:space="720" w:equalWidth="0">
            <w:col w:w="1355" w:space="40"/>
            <w:col w:w="721" w:space="39"/>
            <w:col w:w="8055"/>
          </w:cols>
        </w:sectPr>
      </w:pPr>
    </w:p>
    <w:p w14:paraId="0B0E1288" w14:textId="77777777" w:rsidR="008D0F9D" w:rsidRDefault="008D0F9D">
      <w:pPr>
        <w:pStyle w:val="a3"/>
        <w:spacing w:before="25"/>
        <w:ind w:left="0"/>
      </w:pPr>
    </w:p>
    <w:p w14:paraId="35E9AE78" w14:textId="77777777" w:rsidR="008D0F9D" w:rsidRDefault="00000000">
      <w:pPr>
        <w:pStyle w:val="7"/>
        <w:ind w:left="860" w:firstLine="0"/>
        <w:jc w:val="both"/>
      </w:pPr>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r>
        <w:rPr>
          <w:spacing w:val="-5"/>
        </w:rPr>
        <w:t>16</w:t>
      </w:r>
    </w:p>
    <w:p w14:paraId="60D6FADF" w14:textId="77777777" w:rsidR="008D0F9D" w:rsidRDefault="00000000">
      <w:pPr>
        <w:pStyle w:val="a5"/>
        <w:numPr>
          <w:ilvl w:val="0"/>
          <w:numId w:val="7"/>
        </w:numPr>
        <w:tabs>
          <w:tab w:val="left" w:pos="847"/>
          <w:tab w:val="left" w:pos="860"/>
        </w:tabs>
        <w:spacing w:before="156" w:line="360" w:lineRule="auto"/>
        <w:ind w:right="420" w:hanging="720"/>
        <w:jc w:val="both"/>
        <w:rPr>
          <w:sz w:val="28"/>
        </w:rPr>
      </w:pPr>
      <w:r>
        <w:rPr>
          <w:sz w:val="28"/>
        </w:rPr>
        <w:t>Вокруг проводника</w:t>
      </w:r>
      <w:r>
        <w:rPr>
          <w:spacing w:val="-2"/>
          <w:sz w:val="28"/>
        </w:rPr>
        <w:t xml:space="preserve"> </w:t>
      </w:r>
      <w:r>
        <w:rPr>
          <w:sz w:val="28"/>
        </w:rPr>
        <w:t>с</w:t>
      </w:r>
      <w:r>
        <w:rPr>
          <w:spacing w:val="-2"/>
          <w:sz w:val="28"/>
        </w:rPr>
        <w:t xml:space="preserve"> </w:t>
      </w:r>
      <w:r>
        <w:rPr>
          <w:sz w:val="28"/>
        </w:rPr>
        <w:t>током</w:t>
      </w:r>
      <w:r>
        <w:rPr>
          <w:spacing w:val="-2"/>
          <w:sz w:val="28"/>
        </w:rPr>
        <w:t xml:space="preserve"> </w:t>
      </w:r>
      <w:r>
        <w:rPr>
          <w:sz w:val="28"/>
        </w:rPr>
        <w:t>в</w:t>
      </w:r>
      <w:r>
        <w:rPr>
          <w:spacing w:val="-3"/>
          <w:sz w:val="28"/>
        </w:rPr>
        <w:t xml:space="preserve"> </w:t>
      </w:r>
      <w:r>
        <w:rPr>
          <w:sz w:val="28"/>
        </w:rPr>
        <w:t>однородной</w:t>
      </w:r>
      <w:r>
        <w:rPr>
          <w:spacing w:val="-4"/>
          <w:sz w:val="28"/>
        </w:rPr>
        <w:t xml:space="preserve"> </w:t>
      </w:r>
      <w:r>
        <w:rPr>
          <w:sz w:val="28"/>
        </w:rPr>
        <w:t>среде</w:t>
      </w:r>
      <w:r>
        <w:rPr>
          <w:spacing w:val="-2"/>
          <w:sz w:val="28"/>
        </w:rPr>
        <w:t xml:space="preserve"> </w:t>
      </w:r>
      <w:r>
        <w:rPr>
          <w:sz w:val="28"/>
        </w:rPr>
        <w:t>нарисован</w:t>
      </w:r>
      <w:r>
        <w:rPr>
          <w:spacing w:val="-2"/>
          <w:sz w:val="28"/>
        </w:rPr>
        <w:t xml:space="preserve"> </w:t>
      </w:r>
      <w:r>
        <w:rPr>
          <w:sz w:val="28"/>
        </w:rPr>
        <w:t xml:space="preserve">контур обхода. Контур растягивают так, что охватываемая им площадь увеличивается в полтора раза. При этом значение циркуляции вектора магнитной </w:t>
      </w:r>
      <w:r>
        <w:rPr>
          <w:spacing w:val="-2"/>
          <w:sz w:val="28"/>
        </w:rPr>
        <w:t>индукции</w:t>
      </w:r>
    </w:p>
    <w:p w14:paraId="32632F94" w14:textId="77777777" w:rsidR="008D0F9D" w:rsidRDefault="00000000">
      <w:pPr>
        <w:pStyle w:val="a5"/>
        <w:numPr>
          <w:ilvl w:val="1"/>
          <w:numId w:val="7"/>
        </w:numPr>
        <w:tabs>
          <w:tab w:val="left" w:pos="2971"/>
        </w:tabs>
        <w:ind w:left="2971" w:hanging="311"/>
        <w:rPr>
          <w:sz w:val="28"/>
        </w:rPr>
      </w:pPr>
      <w:r>
        <w:rPr>
          <w:sz w:val="28"/>
        </w:rPr>
        <w:t>увеличивается</w:t>
      </w:r>
      <w:r>
        <w:rPr>
          <w:spacing w:val="-6"/>
          <w:sz w:val="28"/>
        </w:rPr>
        <w:t xml:space="preserve"> </w:t>
      </w:r>
      <w:r>
        <w:rPr>
          <w:sz w:val="28"/>
        </w:rPr>
        <w:t>в</w:t>
      </w:r>
      <w:r>
        <w:rPr>
          <w:spacing w:val="-3"/>
          <w:sz w:val="28"/>
        </w:rPr>
        <w:t xml:space="preserve"> </w:t>
      </w:r>
      <w:r>
        <w:rPr>
          <w:sz w:val="28"/>
        </w:rPr>
        <w:t>1,5</w:t>
      </w:r>
      <w:r>
        <w:rPr>
          <w:spacing w:val="1"/>
          <w:sz w:val="28"/>
        </w:rPr>
        <w:t xml:space="preserve"> </w:t>
      </w:r>
      <w:r>
        <w:rPr>
          <w:spacing w:val="-4"/>
          <w:sz w:val="28"/>
        </w:rPr>
        <w:t>раза.</w:t>
      </w:r>
    </w:p>
    <w:p w14:paraId="22251031" w14:textId="77777777" w:rsidR="008D0F9D" w:rsidRDefault="00000000">
      <w:pPr>
        <w:pStyle w:val="a5"/>
        <w:numPr>
          <w:ilvl w:val="1"/>
          <w:numId w:val="7"/>
        </w:numPr>
        <w:tabs>
          <w:tab w:val="left" w:pos="2971"/>
        </w:tabs>
        <w:spacing w:before="161"/>
        <w:ind w:left="2971" w:hanging="311"/>
        <w:rPr>
          <w:sz w:val="28"/>
        </w:rPr>
      </w:pPr>
      <w:r>
        <w:rPr>
          <w:sz w:val="28"/>
        </w:rPr>
        <w:t>увеличивается</w:t>
      </w:r>
      <w:r>
        <w:rPr>
          <w:spacing w:val="-6"/>
          <w:sz w:val="28"/>
        </w:rPr>
        <w:t xml:space="preserve"> </w:t>
      </w:r>
      <w:r>
        <w:rPr>
          <w:sz w:val="28"/>
        </w:rPr>
        <w:t>в</w:t>
      </w:r>
      <w:r>
        <w:rPr>
          <w:spacing w:val="-3"/>
          <w:sz w:val="28"/>
        </w:rPr>
        <w:t xml:space="preserve"> </w:t>
      </w:r>
      <w:r>
        <w:rPr>
          <w:sz w:val="28"/>
        </w:rPr>
        <w:t>2,25</w:t>
      </w:r>
      <w:r>
        <w:rPr>
          <w:spacing w:val="-2"/>
          <w:sz w:val="28"/>
        </w:rPr>
        <w:t xml:space="preserve"> </w:t>
      </w:r>
      <w:r>
        <w:rPr>
          <w:spacing w:val="-4"/>
          <w:sz w:val="28"/>
        </w:rPr>
        <w:t>раза.</w:t>
      </w:r>
    </w:p>
    <w:p w14:paraId="02EAEFF6" w14:textId="77777777" w:rsidR="008D0F9D" w:rsidRDefault="00000000">
      <w:pPr>
        <w:pStyle w:val="a5"/>
        <w:numPr>
          <w:ilvl w:val="1"/>
          <w:numId w:val="7"/>
        </w:numPr>
        <w:tabs>
          <w:tab w:val="left" w:pos="2971"/>
        </w:tabs>
        <w:spacing w:before="160"/>
        <w:ind w:left="2971" w:hanging="311"/>
        <w:rPr>
          <w:sz w:val="28"/>
        </w:rPr>
      </w:pPr>
      <w:r>
        <w:rPr>
          <w:sz w:val="28"/>
        </w:rPr>
        <w:t>уменьшается</w:t>
      </w:r>
      <w:r>
        <w:rPr>
          <w:spacing w:val="-2"/>
          <w:sz w:val="28"/>
        </w:rPr>
        <w:t xml:space="preserve"> </w:t>
      </w:r>
      <w:r>
        <w:rPr>
          <w:sz w:val="28"/>
        </w:rPr>
        <w:t>в</w:t>
      </w:r>
      <w:r>
        <w:rPr>
          <w:spacing w:val="-4"/>
          <w:sz w:val="28"/>
        </w:rPr>
        <w:t xml:space="preserve"> </w:t>
      </w:r>
      <w:r>
        <w:rPr>
          <w:sz w:val="28"/>
        </w:rPr>
        <w:t>1,5</w:t>
      </w:r>
      <w:r>
        <w:rPr>
          <w:spacing w:val="-3"/>
          <w:sz w:val="28"/>
        </w:rPr>
        <w:t xml:space="preserve"> </w:t>
      </w:r>
      <w:r>
        <w:rPr>
          <w:spacing w:val="-4"/>
          <w:sz w:val="28"/>
        </w:rPr>
        <w:t>раза.</w:t>
      </w:r>
    </w:p>
    <w:p w14:paraId="0A0460C6" w14:textId="77777777" w:rsidR="008D0F9D" w:rsidRDefault="00000000">
      <w:pPr>
        <w:pStyle w:val="a5"/>
        <w:numPr>
          <w:ilvl w:val="1"/>
          <w:numId w:val="7"/>
        </w:numPr>
        <w:tabs>
          <w:tab w:val="left" w:pos="2971"/>
        </w:tabs>
        <w:spacing w:before="161"/>
        <w:ind w:left="2971" w:hanging="311"/>
        <w:rPr>
          <w:sz w:val="28"/>
        </w:rPr>
      </w:pPr>
      <w:r>
        <w:rPr>
          <w:sz w:val="28"/>
        </w:rPr>
        <w:t>не</w:t>
      </w:r>
      <w:r>
        <w:rPr>
          <w:spacing w:val="1"/>
          <w:sz w:val="28"/>
        </w:rPr>
        <w:t xml:space="preserve"> </w:t>
      </w:r>
      <w:r>
        <w:rPr>
          <w:spacing w:val="-2"/>
          <w:sz w:val="28"/>
        </w:rPr>
        <w:t>изменяется.</w:t>
      </w:r>
    </w:p>
    <w:p w14:paraId="65014C71" w14:textId="49427C76" w:rsidR="008D0F9D" w:rsidRPr="007E2458" w:rsidRDefault="00000000">
      <w:pPr>
        <w:pStyle w:val="a5"/>
        <w:numPr>
          <w:ilvl w:val="0"/>
          <w:numId w:val="7"/>
        </w:numPr>
        <w:tabs>
          <w:tab w:val="left" w:pos="848"/>
        </w:tabs>
        <w:spacing w:before="162"/>
        <w:ind w:left="848"/>
        <w:rPr>
          <w:sz w:val="28"/>
          <w:lang w:val="en-US"/>
        </w:rPr>
      </w:pPr>
      <w:r>
        <w:rPr>
          <w:sz w:val="28"/>
        </w:rPr>
        <w:t>Если</w:t>
      </w:r>
      <w:r w:rsidRPr="007E2458">
        <w:rPr>
          <w:spacing w:val="79"/>
          <w:sz w:val="28"/>
          <w:lang w:val="en-US"/>
        </w:rPr>
        <w:t xml:space="preserve"> </w:t>
      </w:r>
      <w:r w:rsidRPr="007E2458">
        <w:rPr>
          <w:i/>
          <w:sz w:val="28"/>
          <w:lang w:val="en-US"/>
        </w:rPr>
        <w:t>I</w:t>
      </w:r>
      <w:r w:rsidRPr="007E2458">
        <w:rPr>
          <w:sz w:val="28"/>
          <w:vertAlign w:val="subscript"/>
          <w:lang w:val="en-US"/>
        </w:rPr>
        <w:t>1</w:t>
      </w:r>
      <w:r w:rsidRPr="007E2458">
        <w:rPr>
          <w:sz w:val="28"/>
          <w:lang w:val="en-US"/>
        </w:rPr>
        <w:t>=3</w:t>
      </w:r>
      <w:r w:rsidRPr="007E2458">
        <w:rPr>
          <w:spacing w:val="77"/>
          <w:sz w:val="28"/>
          <w:lang w:val="en-US"/>
        </w:rPr>
        <w:t xml:space="preserve"> </w:t>
      </w:r>
      <w:r w:rsidRPr="007E2458">
        <w:rPr>
          <w:sz w:val="28"/>
          <w:lang w:val="en-US"/>
        </w:rPr>
        <w:t>A,</w:t>
      </w:r>
      <w:r w:rsidRPr="007E2458">
        <w:rPr>
          <w:spacing w:val="78"/>
          <w:sz w:val="28"/>
          <w:lang w:val="en-US"/>
        </w:rPr>
        <w:t xml:space="preserve"> </w:t>
      </w:r>
      <w:r w:rsidRPr="007E2458">
        <w:rPr>
          <w:i/>
          <w:sz w:val="28"/>
          <w:lang w:val="en-US"/>
        </w:rPr>
        <w:t>I</w:t>
      </w:r>
      <w:r w:rsidRPr="007E2458">
        <w:rPr>
          <w:sz w:val="28"/>
          <w:vertAlign w:val="subscript"/>
          <w:lang w:val="en-US"/>
        </w:rPr>
        <w:t>2</w:t>
      </w:r>
      <w:r w:rsidRPr="007E2458">
        <w:rPr>
          <w:sz w:val="28"/>
          <w:lang w:val="en-US"/>
        </w:rPr>
        <w:t>=1</w:t>
      </w:r>
      <w:r w:rsidRPr="007E2458">
        <w:rPr>
          <w:spacing w:val="76"/>
          <w:sz w:val="28"/>
          <w:lang w:val="en-US"/>
        </w:rPr>
        <w:t xml:space="preserve"> </w:t>
      </w:r>
      <w:r w:rsidRPr="007E2458">
        <w:rPr>
          <w:sz w:val="28"/>
          <w:lang w:val="en-US"/>
        </w:rPr>
        <w:t>A,</w:t>
      </w:r>
      <w:r w:rsidRPr="007E2458">
        <w:rPr>
          <w:spacing w:val="75"/>
          <w:sz w:val="28"/>
          <w:lang w:val="en-US"/>
        </w:rPr>
        <w:t xml:space="preserve"> </w:t>
      </w:r>
      <w:r w:rsidRPr="007E2458">
        <w:rPr>
          <w:i/>
          <w:sz w:val="28"/>
          <w:lang w:val="en-US"/>
        </w:rPr>
        <w:t>I</w:t>
      </w:r>
      <w:r w:rsidRPr="007E2458">
        <w:rPr>
          <w:sz w:val="28"/>
          <w:vertAlign w:val="subscript"/>
          <w:lang w:val="en-US"/>
        </w:rPr>
        <w:t>3</w:t>
      </w:r>
      <w:r w:rsidRPr="007E2458">
        <w:rPr>
          <w:sz w:val="28"/>
          <w:lang w:val="en-US"/>
        </w:rPr>
        <w:t>=5</w:t>
      </w:r>
      <w:r w:rsidRPr="007E2458">
        <w:rPr>
          <w:spacing w:val="77"/>
          <w:sz w:val="28"/>
          <w:lang w:val="en-US"/>
        </w:rPr>
        <w:t xml:space="preserve"> </w:t>
      </w:r>
      <w:r w:rsidRPr="007E2458">
        <w:rPr>
          <w:sz w:val="28"/>
          <w:lang w:val="en-US"/>
        </w:rPr>
        <w:t>A,</w:t>
      </w:r>
      <w:r w:rsidRPr="007E2458">
        <w:rPr>
          <w:spacing w:val="77"/>
          <w:sz w:val="28"/>
          <w:lang w:val="en-US"/>
        </w:rPr>
        <w:t xml:space="preserve"> </w:t>
      </w:r>
      <w:r>
        <w:rPr>
          <w:sz w:val="28"/>
        </w:rPr>
        <w:t>то</w:t>
      </w:r>
      <w:r w:rsidRPr="007E2458">
        <w:rPr>
          <w:spacing w:val="78"/>
          <w:sz w:val="28"/>
          <w:lang w:val="en-US"/>
        </w:rPr>
        <w:t xml:space="preserve"> </w:t>
      </w:r>
      <w:r>
        <w:rPr>
          <w:spacing w:val="-2"/>
          <w:sz w:val="28"/>
        </w:rPr>
        <w:t>циркуляция</w:t>
      </w:r>
    </w:p>
    <w:p w14:paraId="7DDE8AF1" w14:textId="77777777" w:rsidR="008D0F9D" w:rsidRPr="007E2458" w:rsidRDefault="008D0F9D">
      <w:pPr>
        <w:pStyle w:val="a5"/>
        <w:rPr>
          <w:sz w:val="28"/>
          <w:lang w:val="en-US"/>
        </w:rPr>
        <w:sectPr w:rsidR="008D0F9D" w:rsidRPr="007E2458">
          <w:type w:val="continuous"/>
          <w:pgSz w:w="11910" w:h="16840"/>
          <w:pgMar w:top="1540" w:right="708" w:bottom="280" w:left="992" w:header="0" w:footer="938" w:gutter="0"/>
          <w:cols w:space="720"/>
        </w:sectPr>
      </w:pPr>
    </w:p>
    <w:p w14:paraId="5D8532CA" w14:textId="77777777" w:rsidR="008D0F9D" w:rsidRDefault="00000000">
      <w:pPr>
        <w:pStyle w:val="a3"/>
        <w:spacing w:before="161"/>
        <w:ind w:left="860"/>
      </w:pPr>
      <w:r>
        <w:rPr>
          <w:spacing w:val="-2"/>
        </w:rPr>
        <w:t>вектора</w:t>
      </w:r>
    </w:p>
    <w:p w14:paraId="59FA574F" w14:textId="77777777" w:rsidR="008D0F9D" w:rsidRDefault="00000000">
      <w:pPr>
        <w:pStyle w:val="a3"/>
        <w:tabs>
          <w:tab w:val="left" w:pos="540"/>
        </w:tabs>
        <w:spacing w:before="27"/>
        <w:ind w:left="211"/>
      </w:pPr>
      <w:r>
        <w:br w:type="column"/>
      </w:r>
      <w:r>
        <w:rPr>
          <w:spacing w:val="-10"/>
          <w:w w:val="140"/>
          <w:position w:val="19"/>
          <w:sz w:val="22"/>
        </w:rPr>
        <w:t>.</w:t>
      </w:r>
      <w:r>
        <w:rPr>
          <w:position w:val="19"/>
          <w:sz w:val="22"/>
        </w:rPr>
        <w:tab/>
      </w:r>
      <w:r>
        <w:rPr>
          <w:w w:val="105"/>
        </w:rPr>
        <w:t>магнитной</w:t>
      </w:r>
      <w:r>
        <w:rPr>
          <w:spacing w:val="42"/>
          <w:w w:val="105"/>
        </w:rPr>
        <w:t xml:space="preserve"> </w:t>
      </w:r>
      <w:r>
        <w:rPr>
          <w:w w:val="105"/>
        </w:rPr>
        <w:t>индукции</w:t>
      </w:r>
      <w:r>
        <w:rPr>
          <w:spacing w:val="43"/>
          <w:w w:val="105"/>
        </w:rPr>
        <w:t xml:space="preserve"> </w:t>
      </w:r>
      <w:r>
        <w:rPr>
          <w:w w:val="105"/>
        </w:rPr>
        <w:t>по</w:t>
      </w:r>
      <w:r>
        <w:rPr>
          <w:spacing w:val="42"/>
          <w:w w:val="105"/>
        </w:rPr>
        <w:t xml:space="preserve"> </w:t>
      </w:r>
      <w:r>
        <w:rPr>
          <w:spacing w:val="-2"/>
          <w:w w:val="105"/>
        </w:rPr>
        <w:t>контуру</w:t>
      </w:r>
    </w:p>
    <w:p w14:paraId="73F44910" w14:textId="77777777" w:rsidR="008D0F9D" w:rsidRDefault="008D0F9D">
      <w:pPr>
        <w:pStyle w:val="a3"/>
        <w:sectPr w:rsidR="008D0F9D">
          <w:type w:val="continuous"/>
          <w:pgSz w:w="11910" w:h="16840"/>
          <w:pgMar w:top="1540" w:right="708" w:bottom="280" w:left="992" w:header="0" w:footer="938" w:gutter="0"/>
          <w:cols w:num="2" w:space="720" w:equalWidth="0">
            <w:col w:w="1783" w:space="40"/>
            <w:col w:w="8387"/>
          </w:cols>
        </w:sectPr>
      </w:pPr>
    </w:p>
    <w:p w14:paraId="7DA3E312" w14:textId="77777777" w:rsidR="008D0F9D" w:rsidRDefault="00000000">
      <w:pPr>
        <w:pStyle w:val="a3"/>
        <w:spacing w:before="160"/>
        <w:ind w:left="860"/>
      </w:pPr>
      <w:r>
        <w:rPr>
          <w:noProof/>
        </w:rPr>
        <mc:AlternateContent>
          <mc:Choice Requires="wps">
            <w:drawing>
              <wp:anchor distT="0" distB="0" distL="0" distR="0" simplePos="0" relativeHeight="482202112" behindDoc="1" locked="0" layoutInCell="1" allowOverlap="1" wp14:anchorId="6C7E607E" wp14:editId="04AF2CBF">
                <wp:simplePos x="0" y="0"/>
                <wp:positionH relativeFrom="page">
                  <wp:posOffset>1894332</wp:posOffset>
                </wp:positionH>
                <wp:positionV relativeFrom="paragraph">
                  <wp:posOffset>-164187</wp:posOffset>
                </wp:positionV>
                <wp:extent cx="87630" cy="158750"/>
                <wp:effectExtent l="0" t="0" r="0" b="0"/>
                <wp:wrapNone/>
                <wp:docPr id="2024" name="Textbox 2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8750"/>
                        </a:xfrm>
                        <a:prstGeom prst="rect">
                          <a:avLst/>
                        </a:prstGeom>
                      </wps:spPr>
                      <wps:txbx>
                        <w:txbxContent>
                          <w:p w14:paraId="06918B81" w14:textId="77777777" w:rsidR="008D0F9D" w:rsidRDefault="00000000">
                            <w:pPr>
                              <w:spacing w:line="248" w:lineRule="exact"/>
                              <w:rPr>
                                <w:i/>
                              </w:rPr>
                            </w:pPr>
                            <w:r>
                              <w:rPr>
                                <w:i/>
                                <w:spacing w:val="-10"/>
                              </w:rPr>
                              <w:t>В</w:t>
                            </w:r>
                          </w:p>
                        </w:txbxContent>
                      </wps:txbx>
                      <wps:bodyPr wrap="square" lIns="0" tIns="0" rIns="0" bIns="0" rtlCol="0">
                        <a:noAutofit/>
                      </wps:bodyPr>
                    </wps:wsp>
                  </a:graphicData>
                </a:graphic>
              </wp:anchor>
            </w:drawing>
          </mc:Choice>
          <mc:Fallback>
            <w:pict>
              <v:shape w14:anchorId="6C7E607E" id="Textbox 2024" o:spid="_x0000_s1107" type="#_x0000_t202" style="position:absolute;left:0;text-align:left;margin-left:149.15pt;margin-top:-12.95pt;width:6.9pt;height:12.5pt;z-index:-2111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" filled="f" stroked="f">
                <v:textbox inset="0,0,0,0">
                  <w:txbxContent>
                    <w:p w14:paraId="06918B81" w14:textId="77777777" w:rsidR="008D0F9D" w:rsidRDefault="00000000">
                      <w:pPr>
                        <w:spacing w:line="248" w:lineRule="exact"/>
                        <w:rPr>
                          <w:i/>
                        </w:rPr>
                      </w:pPr>
                      <w:r>
                        <w:rPr>
                          <w:i/>
                          <w:spacing w:val="-10"/>
                        </w:rPr>
                        <w:t>В</w:t>
                      </w:r>
                    </w:p>
                  </w:txbxContent>
                </v:textbox>
                <w10:wrap anchorx="page"/>
              </v:shape>
            </w:pict>
          </mc:Fallback>
        </mc:AlternateContent>
      </w:r>
      <w:r>
        <w:t>обхода</w:t>
      </w:r>
      <w:r>
        <w:rPr>
          <w:spacing w:val="-2"/>
        </w:rPr>
        <w:t xml:space="preserve"> </w:t>
      </w:r>
      <w:r>
        <w:rPr>
          <w:i/>
        </w:rPr>
        <w:t>L</w:t>
      </w:r>
      <w:r>
        <w:rPr>
          <w:i/>
          <w:spacing w:val="-1"/>
        </w:rPr>
        <w:t xml:space="preserve"> </w:t>
      </w:r>
      <w:r>
        <w:t>в</w:t>
      </w:r>
      <w:r>
        <w:rPr>
          <w:spacing w:val="-5"/>
        </w:rPr>
        <w:t xml:space="preserve"> </w:t>
      </w:r>
      <w:r>
        <w:t>вакууме</w:t>
      </w:r>
      <w:r>
        <w:rPr>
          <w:spacing w:val="-1"/>
        </w:rPr>
        <w:t xml:space="preserve"> </w:t>
      </w:r>
      <w:r>
        <w:t>равна</w:t>
      </w:r>
      <w:r>
        <w:rPr>
          <w:spacing w:val="-1"/>
        </w:rPr>
        <w:t xml:space="preserve"> </w:t>
      </w:r>
      <w:r>
        <w:rPr>
          <w:spacing w:val="-10"/>
        </w:rPr>
        <w:t>…</w:t>
      </w:r>
    </w:p>
    <w:p w14:paraId="1C2F55F2" w14:textId="1D4824B4" w:rsidR="008D0F9D" w:rsidRDefault="00000000">
      <w:pPr>
        <w:pStyle w:val="a5"/>
        <w:numPr>
          <w:ilvl w:val="0"/>
          <w:numId w:val="7"/>
        </w:numPr>
        <w:tabs>
          <w:tab w:val="left" w:pos="848"/>
          <w:tab w:val="left" w:pos="860"/>
          <w:tab w:val="left" w:pos="2538"/>
          <w:tab w:val="left" w:pos="4589"/>
          <w:tab w:val="left" w:pos="5427"/>
        </w:tabs>
        <w:spacing w:before="169" w:line="360" w:lineRule="auto"/>
        <w:ind w:right="421" w:hanging="720"/>
        <w:rPr>
          <w:sz w:val="28"/>
        </w:rPr>
      </w:pPr>
      <w:r>
        <w:rPr>
          <w:sz w:val="28"/>
        </w:rPr>
        <w:t xml:space="preserve">В однородном магнитном поле в плоскости, перпендикулярной к линиям </w:t>
      </w:r>
      <w:r>
        <w:rPr>
          <w:spacing w:val="-2"/>
          <w:sz w:val="28"/>
        </w:rPr>
        <w:t>индукции,</w:t>
      </w:r>
      <w:r>
        <w:rPr>
          <w:sz w:val="28"/>
        </w:rPr>
        <w:tab/>
      </w:r>
      <w:r>
        <w:rPr>
          <w:spacing w:val="-2"/>
          <w:sz w:val="28"/>
        </w:rPr>
        <w:t>расположены</w:t>
      </w:r>
      <w:r>
        <w:rPr>
          <w:sz w:val="28"/>
        </w:rPr>
        <w:tab/>
      </w:r>
      <w:r>
        <w:rPr>
          <w:spacing w:val="-4"/>
          <w:sz w:val="28"/>
        </w:rPr>
        <w:t>два</w:t>
      </w:r>
      <w:r>
        <w:rPr>
          <w:sz w:val="28"/>
        </w:rPr>
        <w:tab/>
      </w:r>
      <w:r>
        <w:rPr>
          <w:spacing w:val="-2"/>
          <w:sz w:val="28"/>
        </w:rPr>
        <w:t>проводника</w:t>
      </w:r>
    </w:p>
    <w:p w14:paraId="5F00EB32" w14:textId="77777777" w:rsidR="008D0F9D" w:rsidRDefault="00000000">
      <w:pPr>
        <w:pStyle w:val="a3"/>
        <w:spacing w:line="321" w:lineRule="exact"/>
        <w:ind w:left="860"/>
      </w:pPr>
      <w:r>
        <w:t>одинаковой</w:t>
      </w:r>
      <w:r>
        <w:rPr>
          <w:spacing w:val="51"/>
          <w:w w:val="150"/>
        </w:rPr>
        <w:t xml:space="preserve"> </w:t>
      </w:r>
      <w:r>
        <w:t>длины</w:t>
      </w:r>
      <w:r>
        <w:rPr>
          <w:spacing w:val="49"/>
          <w:w w:val="150"/>
        </w:rPr>
        <w:t xml:space="preserve"> </w:t>
      </w:r>
      <w:r>
        <w:rPr>
          <w:i/>
        </w:rPr>
        <w:t>l</w:t>
      </w:r>
      <w:r>
        <w:rPr>
          <w:i/>
          <w:spacing w:val="49"/>
          <w:w w:val="150"/>
        </w:rPr>
        <w:t xml:space="preserve"> </w:t>
      </w:r>
      <w:r>
        <w:t>с</w:t>
      </w:r>
      <w:r>
        <w:rPr>
          <w:spacing w:val="50"/>
          <w:w w:val="150"/>
        </w:rPr>
        <w:t xml:space="preserve"> </w:t>
      </w:r>
      <w:r>
        <w:t>одинаковыми</w:t>
      </w:r>
      <w:r>
        <w:rPr>
          <w:spacing w:val="47"/>
          <w:w w:val="150"/>
        </w:rPr>
        <w:t xml:space="preserve"> </w:t>
      </w:r>
      <w:r>
        <w:t>токами</w:t>
      </w:r>
      <w:r>
        <w:rPr>
          <w:spacing w:val="51"/>
          <w:w w:val="150"/>
        </w:rPr>
        <w:t xml:space="preserve"> </w:t>
      </w:r>
      <w:r>
        <w:rPr>
          <w:i/>
          <w:spacing w:val="-5"/>
        </w:rPr>
        <w:t>I</w:t>
      </w:r>
      <w:r>
        <w:rPr>
          <w:spacing w:val="-5"/>
        </w:rPr>
        <w:t>.</w:t>
      </w:r>
    </w:p>
    <w:p w14:paraId="414BC58A" w14:textId="77777777" w:rsidR="008D0F9D" w:rsidRDefault="008D0F9D">
      <w:pPr>
        <w:pStyle w:val="a3"/>
        <w:spacing w:line="321" w:lineRule="exact"/>
        <w:sectPr w:rsidR="008D0F9D">
          <w:type w:val="continuous"/>
          <w:pgSz w:w="11910" w:h="16840"/>
          <w:pgMar w:top="1540" w:right="708" w:bottom="280" w:left="992" w:header="0" w:footer="938" w:gutter="0"/>
          <w:cols w:space="720"/>
        </w:sectPr>
      </w:pPr>
    </w:p>
    <w:p w14:paraId="12E619F3" w14:textId="77777777" w:rsidR="008D0F9D" w:rsidRDefault="00000000">
      <w:pPr>
        <w:pStyle w:val="a3"/>
        <w:spacing w:before="170"/>
        <w:ind w:left="860"/>
      </w:pPr>
      <w:r>
        <w:rPr>
          <w:spacing w:val="-2"/>
        </w:rPr>
        <w:t>Отношение</w:t>
      </w:r>
    </w:p>
    <w:p w14:paraId="207E3873" w14:textId="77777777" w:rsidR="008D0F9D" w:rsidRDefault="00000000">
      <w:pPr>
        <w:spacing w:before="174"/>
        <w:ind w:left="255"/>
        <w:rPr>
          <w:sz w:val="20"/>
        </w:rPr>
      </w:pPr>
      <w:r>
        <w:br w:type="column"/>
      </w:r>
      <w:r>
        <w:rPr>
          <w:i/>
          <w:position w:val="7"/>
          <w:sz w:val="28"/>
        </w:rPr>
        <w:t>F</w:t>
      </w:r>
      <w:r>
        <w:rPr>
          <w:sz w:val="20"/>
        </w:rPr>
        <w:t>1</w:t>
      </w:r>
      <w:r>
        <w:rPr>
          <w:noProof/>
          <w:spacing w:val="14"/>
          <w:sz w:val="20"/>
        </w:rPr>
        <w:drawing>
          <wp:inline distT="0" distB="0" distL="0" distR="0" wp14:anchorId="78D40EAB" wp14:editId="7A43BD23">
            <wp:extent cx="60769" cy="188023"/>
            <wp:effectExtent l="0" t="0" r="0" b="0"/>
            <wp:docPr id="2026" name="Image 2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6" name="Image 2026"/>
                    <pic:cNvPicPr/>
                  </pic:nvPicPr>
                  <pic:blipFill>
                    <a:blip r:embed="rId43" cstate="print"/>
                    <a:stretch>
                      <a:fillRect/>
                    </a:stretch>
                  </pic:blipFill>
                  <pic:spPr>
                    <a:xfrm>
                      <a:off x="0" y="0"/>
                      <a:ext cx="60769" cy="188023"/>
                    </a:xfrm>
                    <a:prstGeom prst="rect">
                      <a:avLst/>
                    </a:prstGeom>
                  </pic:spPr>
                </pic:pic>
              </a:graphicData>
            </a:graphic>
          </wp:inline>
        </w:drawing>
      </w:r>
      <w:r>
        <w:rPr>
          <w:i/>
          <w:spacing w:val="-8"/>
          <w:position w:val="7"/>
          <w:sz w:val="28"/>
        </w:rPr>
        <w:t>F</w:t>
      </w:r>
      <w:r>
        <w:rPr>
          <w:spacing w:val="-8"/>
          <w:sz w:val="20"/>
        </w:rPr>
        <w:t>2</w:t>
      </w:r>
    </w:p>
    <w:p w14:paraId="25485DF5" w14:textId="77777777" w:rsidR="008D0F9D" w:rsidRDefault="00000000">
      <w:pPr>
        <w:pStyle w:val="a3"/>
        <w:tabs>
          <w:tab w:val="left" w:pos="673"/>
          <w:tab w:val="left" w:pos="1947"/>
          <w:tab w:val="left" w:pos="2617"/>
        </w:tabs>
        <w:spacing w:before="170"/>
        <w:ind w:left="277"/>
      </w:pPr>
      <w:r>
        <w:br w:type="column"/>
      </w:r>
      <w:r>
        <w:rPr>
          <w:spacing w:val="-10"/>
        </w:rPr>
        <w:t>–</w:t>
      </w:r>
      <w:r>
        <w:tab/>
      </w:r>
      <w:r>
        <w:rPr>
          <w:spacing w:val="-2"/>
        </w:rPr>
        <w:t>модулей</w:t>
      </w:r>
      <w:r>
        <w:tab/>
      </w:r>
      <w:r>
        <w:rPr>
          <w:spacing w:val="-5"/>
        </w:rPr>
        <w:t>сил</w:t>
      </w:r>
      <w:r>
        <w:tab/>
      </w:r>
      <w:r>
        <w:rPr>
          <w:spacing w:val="-2"/>
        </w:rPr>
        <w:t>Ампера,</w:t>
      </w:r>
    </w:p>
    <w:p w14:paraId="64495319" w14:textId="77777777" w:rsidR="008D0F9D" w:rsidRDefault="008D0F9D">
      <w:pPr>
        <w:pStyle w:val="a3"/>
        <w:sectPr w:rsidR="008D0F9D">
          <w:type w:val="continuous"/>
          <w:pgSz w:w="11910" w:h="16840"/>
          <w:pgMar w:top="1540" w:right="708" w:bottom="280" w:left="992" w:header="0" w:footer="938" w:gutter="0"/>
          <w:cols w:num="3" w:space="720" w:equalWidth="0">
            <w:col w:w="2241" w:space="40"/>
            <w:col w:w="910" w:space="39"/>
            <w:col w:w="6980"/>
          </w:cols>
        </w:sectPr>
      </w:pPr>
    </w:p>
    <w:p w14:paraId="6C05D0C7" w14:textId="77777777" w:rsidR="008D0F9D" w:rsidRDefault="00000000">
      <w:pPr>
        <w:pStyle w:val="a3"/>
        <w:spacing w:before="159"/>
        <w:ind w:left="860"/>
      </w:pPr>
      <w:r>
        <w:t>действующих</w:t>
      </w:r>
      <w:r>
        <w:rPr>
          <w:spacing w:val="-2"/>
        </w:rPr>
        <w:t xml:space="preserve"> </w:t>
      </w:r>
      <w:r>
        <w:t>на</w:t>
      </w:r>
      <w:r>
        <w:rPr>
          <w:spacing w:val="-5"/>
        </w:rPr>
        <w:t xml:space="preserve"> </w:t>
      </w:r>
      <w:r>
        <w:t>эти</w:t>
      </w:r>
      <w:r>
        <w:rPr>
          <w:spacing w:val="-4"/>
        </w:rPr>
        <w:t xml:space="preserve"> </w:t>
      </w:r>
      <w:r>
        <w:t>проводники,</w:t>
      </w:r>
      <w:r>
        <w:rPr>
          <w:spacing w:val="-3"/>
        </w:rPr>
        <w:t xml:space="preserve"> </w:t>
      </w:r>
      <w:r>
        <w:rPr>
          <w:spacing w:val="-2"/>
        </w:rPr>
        <w:t>равно</w:t>
      </w:r>
    </w:p>
    <w:p w14:paraId="3627554F" w14:textId="77777777" w:rsidR="008D0F9D" w:rsidRDefault="008D0F9D">
      <w:pPr>
        <w:pStyle w:val="a3"/>
        <w:sectPr w:rsidR="008D0F9D">
          <w:type w:val="continuous"/>
          <w:pgSz w:w="11910" w:h="16840"/>
          <w:pgMar w:top="1540" w:right="708" w:bottom="280" w:left="992" w:header="0" w:footer="938" w:gutter="0"/>
          <w:cols w:space="720"/>
        </w:sectPr>
      </w:pPr>
    </w:p>
    <w:p w14:paraId="695E5083" w14:textId="77777777" w:rsidR="008D0F9D" w:rsidRDefault="008D0F9D">
      <w:pPr>
        <w:pStyle w:val="a3"/>
        <w:sectPr w:rsidR="008D0F9D">
          <w:pgSz w:w="11910" w:h="16840"/>
          <w:pgMar w:top="1100" w:right="708" w:bottom="1180" w:left="992" w:header="0" w:footer="938" w:gutter="0"/>
          <w:cols w:num="4" w:space="720" w:equalWidth="0">
            <w:col w:w="1922" w:space="40"/>
            <w:col w:w="1424" w:space="39"/>
            <w:col w:w="1629" w:space="40"/>
            <w:col w:w="5116"/>
          </w:cols>
        </w:sectPr>
      </w:pPr>
    </w:p>
    <w:p w14:paraId="62438EE0" w14:textId="73B4C85B" w:rsidR="008D0F9D" w:rsidRDefault="00000000">
      <w:pPr>
        <w:pStyle w:val="a5"/>
        <w:numPr>
          <w:ilvl w:val="0"/>
          <w:numId w:val="7"/>
        </w:numPr>
        <w:tabs>
          <w:tab w:val="left" w:pos="848"/>
        </w:tabs>
        <w:spacing w:before="190"/>
        <w:ind w:left="848"/>
        <w:rPr>
          <w:sz w:val="28"/>
        </w:rPr>
      </w:pPr>
      <w:r>
        <w:rPr>
          <w:sz w:val="28"/>
        </w:rPr>
        <w:t>Магнитный</w:t>
      </w:r>
      <w:r>
        <w:rPr>
          <w:spacing w:val="48"/>
          <w:sz w:val="28"/>
        </w:rPr>
        <w:t xml:space="preserve"> </w:t>
      </w:r>
      <w:r>
        <w:rPr>
          <w:sz w:val="28"/>
        </w:rPr>
        <w:t>момент</w:t>
      </w:r>
      <w:r>
        <w:rPr>
          <w:spacing w:val="59"/>
          <w:w w:val="150"/>
          <w:sz w:val="28"/>
        </w:rPr>
        <w:t xml:space="preserve"> </w:t>
      </w:r>
      <w:r>
        <w:rPr>
          <w:i/>
          <w:sz w:val="29"/>
        </w:rPr>
        <w:t>P</w:t>
      </w:r>
      <w:r>
        <w:rPr>
          <w:i/>
          <w:position w:val="-6"/>
          <w:sz w:val="20"/>
        </w:rPr>
        <w:t>m</w:t>
      </w:r>
      <w:r>
        <w:rPr>
          <w:i/>
          <w:spacing w:val="36"/>
          <w:position w:val="-6"/>
          <w:sz w:val="20"/>
        </w:rPr>
        <w:t xml:space="preserve">  </w:t>
      </w:r>
      <w:r>
        <w:rPr>
          <w:sz w:val="28"/>
        </w:rPr>
        <w:t>рамки</w:t>
      </w:r>
      <w:r>
        <w:rPr>
          <w:spacing w:val="55"/>
          <w:sz w:val="28"/>
        </w:rPr>
        <w:t xml:space="preserve"> </w:t>
      </w:r>
      <w:r>
        <w:rPr>
          <w:sz w:val="28"/>
        </w:rPr>
        <w:t>с</w:t>
      </w:r>
      <w:r>
        <w:rPr>
          <w:spacing w:val="52"/>
          <w:sz w:val="28"/>
        </w:rPr>
        <w:t xml:space="preserve"> </w:t>
      </w:r>
      <w:r>
        <w:rPr>
          <w:sz w:val="28"/>
        </w:rPr>
        <w:t>током</w:t>
      </w:r>
      <w:r>
        <w:rPr>
          <w:spacing w:val="52"/>
          <w:sz w:val="28"/>
        </w:rPr>
        <w:t xml:space="preserve"> </w:t>
      </w:r>
      <w:r>
        <w:rPr>
          <w:spacing w:val="-2"/>
          <w:sz w:val="28"/>
        </w:rPr>
        <w:t>направлен</w:t>
      </w:r>
    </w:p>
    <w:p w14:paraId="54CD06AF" w14:textId="77777777" w:rsidR="008D0F9D" w:rsidRDefault="00000000">
      <w:pPr>
        <w:pStyle w:val="a3"/>
        <w:tabs>
          <w:tab w:val="left" w:pos="1519"/>
          <w:tab w:val="left" w:pos="2126"/>
          <w:tab w:val="left" w:pos="3406"/>
          <w:tab w:val="left" w:pos="3886"/>
          <w:tab w:val="left" w:pos="5127"/>
          <w:tab w:val="left" w:pos="6053"/>
          <w:tab w:val="left" w:pos="6385"/>
        </w:tabs>
        <w:spacing w:before="161"/>
        <w:ind w:left="860"/>
      </w:pPr>
      <w:r>
        <w:rPr>
          <w:spacing w:val="-4"/>
        </w:rPr>
        <w:t>так,</w:t>
      </w:r>
      <w:r>
        <w:tab/>
      </w:r>
      <w:r>
        <w:rPr>
          <w:spacing w:val="-5"/>
        </w:rPr>
        <w:t>как</w:t>
      </w:r>
      <w:r>
        <w:tab/>
      </w:r>
      <w:r>
        <w:rPr>
          <w:spacing w:val="-2"/>
        </w:rPr>
        <w:t>показано</w:t>
      </w:r>
      <w:r>
        <w:tab/>
      </w:r>
      <w:r>
        <w:rPr>
          <w:spacing w:val="-5"/>
        </w:rPr>
        <w:t>на</w:t>
      </w:r>
      <w:r>
        <w:tab/>
      </w:r>
      <w:r>
        <w:rPr>
          <w:spacing w:val="-2"/>
        </w:rPr>
        <w:t>рисунке.</w:t>
      </w:r>
      <w:r>
        <w:tab/>
      </w:r>
      <w:r>
        <w:rPr>
          <w:spacing w:val="-4"/>
        </w:rPr>
        <w:t>Рамка</w:t>
      </w:r>
      <w:r>
        <w:tab/>
      </w:r>
      <w:r>
        <w:rPr>
          <w:spacing w:val="-10"/>
        </w:rPr>
        <w:t>с</w:t>
      </w:r>
      <w:r>
        <w:tab/>
      </w:r>
      <w:r>
        <w:rPr>
          <w:spacing w:val="-2"/>
        </w:rPr>
        <w:t>током</w:t>
      </w:r>
    </w:p>
    <w:p w14:paraId="58864336" w14:textId="77777777" w:rsidR="008D0F9D" w:rsidRDefault="00000000">
      <w:pPr>
        <w:pStyle w:val="a3"/>
        <w:spacing w:before="160" w:line="360" w:lineRule="auto"/>
        <w:ind w:left="860"/>
      </w:pPr>
      <w:r>
        <w:t>находится</w:t>
      </w:r>
      <w:r>
        <w:rPr>
          <w:spacing w:val="80"/>
        </w:rPr>
        <w:t xml:space="preserve"> </w:t>
      </w:r>
      <w:r>
        <w:t>в</w:t>
      </w:r>
      <w:r>
        <w:rPr>
          <w:spacing w:val="80"/>
        </w:rPr>
        <w:t xml:space="preserve"> </w:t>
      </w:r>
      <w:r>
        <w:t>однородном</w:t>
      </w:r>
      <w:r>
        <w:rPr>
          <w:spacing w:val="80"/>
        </w:rPr>
        <w:t xml:space="preserve"> </w:t>
      </w:r>
      <w:r>
        <w:t>магнитном</w:t>
      </w:r>
      <w:r>
        <w:rPr>
          <w:spacing w:val="80"/>
        </w:rPr>
        <w:t xml:space="preserve"> </w:t>
      </w:r>
      <w:r>
        <w:t>поле.</w:t>
      </w:r>
      <w:r>
        <w:rPr>
          <w:spacing w:val="80"/>
        </w:rPr>
        <w:t xml:space="preserve"> </w:t>
      </w:r>
      <w:r>
        <w:t>Вращающий</w:t>
      </w:r>
      <w:r>
        <w:rPr>
          <w:spacing w:val="80"/>
        </w:rPr>
        <w:t xml:space="preserve"> </w:t>
      </w:r>
      <w:r>
        <w:t>момент</w:t>
      </w:r>
      <w:r>
        <w:rPr>
          <w:spacing w:val="80"/>
        </w:rPr>
        <w:t xml:space="preserve"> </w:t>
      </w:r>
      <w:r>
        <w:t>сил, действующий на рамку со стороны магнитного поля, направлен…</w:t>
      </w:r>
    </w:p>
    <w:p w14:paraId="31CD4E14" w14:textId="77777777" w:rsidR="008D0F9D" w:rsidRDefault="00000000">
      <w:pPr>
        <w:pStyle w:val="a5"/>
        <w:numPr>
          <w:ilvl w:val="1"/>
          <w:numId w:val="7"/>
        </w:numPr>
        <w:tabs>
          <w:tab w:val="left" w:pos="2263"/>
        </w:tabs>
        <w:spacing w:before="1"/>
        <w:ind w:left="2263" w:hanging="323"/>
        <w:rPr>
          <w:sz w:val="28"/>
        </w:rPr>
      </w:pPr>
      <w:r>
        <w:rPr>
          <w:sz w:val="28"/>
        </w:rPr>
        <w:t>перпендикулярно</w:t>
      </w:r>
      <w:r>
        <w:rPr>
          <w:spacing w:val="-5"/>
          <w:sz w:val="28"/>
        </w:rPr>
        <w:t xml:space="preserve"> </w:t>
      </w:r>
      <w:r>
        <w:rPr>
          <w:sz w:val="28"/>
        </w:rPr>
        <w:t>плоскости</w:t>
      </w:r>
      <w:r>
        <w:rPr>
          <w:spacing w:val="-4"/>
          <w:sz w:val="28"/>
        </w:rPr>
        <w:t xml:space="preserve"> </w:t>
      </w:r>
      <w:r>
        <w:rPr>
          <w:sz w:val="28"/>
        </w:rPr>
        <w:t>рисунка</w:t>
      </w:r>
      <w:r>
        <w:rPr>
          <w:spacing w:val="-4"/>
          <w:sz w:val="28"/>
        </w:rPr>
        <w:t xml:space="preserve"> </w:t>
      </w:r>
      <w:r>
        <w:rPr>
          <w:sz w:val="28"/>
        </w:rPr>
        <w:t>к</w:t>
      </w:r>
      <w:r>
        <w:rPr>
          <w:spacing w:val="-4"/>
          <w:sz w:val="28"/>
        </w:rPr>
        <w:t xml:space="preserve"> </w:t>
      </w:r>
      <w:r>
        <w:rPr>
          <w:spacing w:val="-5"/>
          <w:sz w:val="28"/>
        </w:rPr>
        <w:t>нам</w:t>
      </w:r>
    </w:p>
    <w:p w14:paraId="2C39187A" w14:textId="77777777" w:rsidR="008D0F9D" w:rsidRDefault="00000000">
      <w:pPr>
        <w:pStyle w:val="a5"/>
        <w:numPr>
          <w:ilvl w:val="1"/>
          <w:numId w:val="7"/>
        </w:numPr>
        <w:tabs>
          <w:tab w:val="left" w:pos="2263"/>
        </w:tabs>
        <w:spacing w:before="161"/>
        <w:ind w:left="2263" w:hanging="323"/>
        <w:rPr>
          <w:sz w:val="28"/>
        </w:rPr>
      </w:pPr>
      <w:r>
        <w:rPr>
          <w:sz w:val="28"/>
        </w:rPr>
        <w:t>перпендикулярно</w:t>
      </w:r>
      <w:r>
        <w:rPr>
          <w:spacing w:val="-4"/>
          <w:sz w:val="28"/>
        </w:rPr>
        <w:t xml:space="preserve"> </w:t>
      </w:r>
      <w:r>
        <w:rPr>
          <w:sz w:val="28"/>
        </w:rPr>
        <w:t>плоскости</w:t>
      </w:r>
      <w:r>
        <w:rPr>
          <w:spacing w:val="-4"/>
          <w:sz w:val="28"/>
        </w:rPr>
        <w:t xml:space="preserve"> </w:t>
      </w:r>
      <w:r>
        <w:rPr>
          <w:sz w:val="28"/>
        </w:rPr>
        <w:t>рисунка</w:t>
      </w:r>
      <w:r>
        <w:rPr>
          <w:spacing w:val="-4"/>
          <w:sz w:val="28"/>
        </w:rPr>
        <w:t xml:space="preserve"> </w:t>
      </w:r>
      <w:r>
        <w:rPr>
          <w:sz w:val="28"/>
        </w:rPr>
        <w:t>от</w:t>
      </w:r>
      <w:r>
        <w:rPr>
          <w:spacing w:val="-8"/>
          <w:sz w:val="28"/>
        </w:rPr>
        <w:t xml:space="preserve"> </w:t>
      </w:r>
      <w:r>
        <w:rPr>
          <w:spacing w:val="-5"/>
          <w:sz w:val="28"/>
        </w:rPr>
        <w:t>нас</w:t>
      </w:r>
    </w:p>
    <w:p w14:paraId="256CD78A" w14:textId="77777777" w:rsidR="008D0F9D" w:rsidRDefault="00000000">
      <w:pPr>
        <w:pStyle w:val="a5"/>
        <w:numPr>
          <w:ilvl w:val="1"/>
          <w:numId w:val="7"/>
        </w:numPr>
        <w:tabs>
          <w:tab w:val="left" w:pos="2263"/>
        </w:tabs>
        <w:spacing w:before="160"/>
        <w:ind w:left="2263" w:hanging="323"/>
        <w:rPr>
          <w:sz w:val="28"/>
        </w:rPr>
      </w:pPr>
      <w:r>
        <w:rPr>
          <w:sz w:val="28"/>
        </w:rPr>
        <w:t>по</w:t>
      </w:r>
      <w:r>
        <w:rPr>
          <w:spacing w:val="-4"/>
          <w:sz w:val="28"/>
        </w:rPr>
        <w:t xml:space="preserve"> </w:t>
      </w:r>
      <w:r>
        <w:rPr>
          <w:sz w:val="28"/>
        </w:rPr>
        <w:t>направлению</w:t>
      </w:r>
      <w:r>
        <w:rPr>
          <w:spacing w:val="-4"/>
          <w:sz w:val="28"/>
        </w:rPr>
        <w:t xml:space="preserve"> </w:t>
      </w:r>
      <w:r>
        <w:rPr>
          <w:sz w:val="28"/>
        </w:rPr>
        <w:t>вектора</w:t>
      </w:r>
      <w:r>
        <w:rPr>
          <w:spacing w:val="-3"/>
          <w:sz w:val="28"/>
        </w:rPr>
        <w:t xml:space="preserve"> </w:t>
      </w:r>
      <w:r>
        <w:rPr>
          <w:sz w:val="28"/>
        </w:rPr>
        <w:t>магнитной</w:t>
      </w:r>
      <w:r>
        <w:rPr>
          <w:spacing w:val="-5"/>
          <w:sz w:val="28"/>
        </w:rPr>
        <w:t xml:space="preserve"> </w:t>
      </w:r>
      <w:r>
        <w:rPr>
          <w:spacing w:val="-2"/>
          <w:sz w:val="28"/>
        </w:rPr>
        <w:t>индукции</w:t>
      </w:r>
    </w:p>
    <w:p w14:paraId="5B958D17" w14:textId="77777777" w:rsidR="008D0F9D" w:rsidRDefault="00000000">
      <w:pPr>
        <w:pStyle w:val="a5"/>
        <w:numPr>
          <w:ilvl w:val="1"/>
          <w:numId w:val="7"/>
        </w:numPr>
        <w:tabs>
          <w:tab w:val="left" w:pos="2263"/>
        </w:tabs>
        <w:spacing w:before="161"/>
        <w:ind w:left="2263" w:hanging="323"/>
        <w:rPr>
          <w:sz w:val="28"/>
        </w:rPr>
      </w:pPr>
      <w:r>
        <w:rPr>
          <w:sz w:val="28"/>
        </w:rPr>
        <w:t>против</w:t>
      </w:r>
      <w:r>
        <w:rPr>
          <w:spacing w:val="-9"/>
          <w:sz w:val="28"/>
        </w:rPr>
        <w:t xml:space="preserve"> </w:t>
      </w:r>
      <w:r>
        <w:rPr>
          <w:sz w:val="28"/>
        </w:rPr>
        <w:t>направления</w:t>
      </w:r>
      <w:r>
        <w:rPr>
          <w:spacing w:val="-5"/>
          <w:sz w:val="28"/>
        </w:rPr>
        <w:t xml:space="preserve"> </w:t>
      </w:r>
      <w:r>
        <w:rPr>
          <w:sz w:val="28"/>
        </w:rPr>
        <w:t>вектора</w:t>
      </w:r>
      <w:r>
        <w:rPr>
          <w:spacing w:val="-3"/>
          <w:sz w:val="28"/>
        </w:rPr>
        <w:t xml:space="preserve"> </w:t>
      </w:r>
      <w:r>
        <w:rPr>
          <w:sz w:val="28"/>
        </w:rPr>
        <w:t>магнитной</w:t>
      </w:r>
      <w:r>
        <w:rPr>
          <w:spacing w:val="-5"/>
          <w:sz w:val="28"/>
        </w:rPr>
        <w:t xml:space="preserve"> </w:t>
      </w:r>
      <w:r>
        <w:rPr>
          <w:spacing w:val="-2"/>
          <w:sz w:val="28"/>
        </w:rPr>
        <w:t>индукции</w:t>
      </w:r>
    </w:p>
    <w:p w14:paraId="1352A1E5" w14:textId="77777777" w:rsidR="008D0F9D" w:rsidRDefault="00000000">
      <w:pPr>
        <w:pStyle w:val="a5"/>
        <w:numPr>
          <w:ilvl w:val="0"/>
          <w:numId w:val="7"/>
        </w:numPr>
        <w:tabs>
          <w:tab w:val="left" w:pos="847"/>
          <w:tab w:val="left" w:pos="860"/>
        </w:tabs>
        <w:spacing w:before="160" w:after="4" w:line="360" w:lineRule="auto"/>
        <w:ind w:right="424" w:hanging="720"/>
        <w:jc w:val="both"/>
        <w:rPr>
          <w:sz w:val="28"/>
        </w:rPr>
      </w:pPr>
      <w:r>
        <w:rPr>
          <w:sz w:val="28"/>
        </w:rPr>
        <w:t>Если значение индукции магнитного поля</w:t>
      </w:r>
      <w:r>
        <w:rPr>
          <w:spacing w:val="-3"/>
          <w:sz w:val="28"/>
        </w:rPr>
        <w:t xml:space="preserve"> </w:t>
      </w:r>
      <w:r>
        <w:rPr>
          <w:sz w:val="28"/>
        </w:rPr>
        <w:t>и ток</w:t>
      </w:r>
      <w:r>
        <w:rPr>
          <w:spacing w:val="-2"/>
          <w:sz w:val="28"/>
        </w:rPr>
        <w:t xml:space="preserve"> </w:t>
      </w:r>
      <w:r>
        <w:rPr>
          <w:sz w:val="28"/>
        </w:rPr>
        <w:t>в</w:t>
      </w:r>
      <w:r>
        <w:rPr>
          <w:spacing w:val="-3"/>
          <w:sz w:val="28"/>
        </w:rPr>
        <w:t xml:space="preserve"> </w:t>
      </w:r>
      <w:r>
        <w:rPr>
          <w:sz w:val="28"/>
        </w:rPr>
        <w:t>контуре</w:t>
      </w:r>
      <w:r>
        <w:rPr>
          <w:spacing w:val="-3"/>
          <w:sz w:val="28"/>
        </w:rPr>
        <w:t xml:space="preserve"> </w:t>
      </w:r>
      <w:r>
        <w:rPr>
          <w:sz w:val="28"/>
        </w:rPr>
        <w:t>во всех случаях одинаковы, то наибольшей энергией во внешнем магнитном поле обладает контур с током, приведенный на рисунке под номером …</w:t>
      </w:r>
    </w:p>
    <w:p w14:paraId="64198F4D" w14:textId="79774962" w:rsidR="008D0F9D" w:rsidRDefault="008D0F9D">
      <w:pPr>
        <w:pStyle w:val="a3"/>
        <w:ind w:left="981"/>
        <w:rPr>
          <w:sz w:val="20"/>
        </w:rPr>
      </w:pPr>
    </w:p>
    <w:p w14:paraId="439B7741" w14:textId="77777777" w:rsidR="008D0F9D" w:rsidRDefault="008D0F9D">
      <w:pPr>
        <w:pStyle w:val="a3"/>
        <w:ind w:left="0"/>
      </w:pPr>
    </w:p>
    <w:p w14:paraId="3E3AE33D" w14:textId="77777777" w:rsidR="008D0F9D" w:rsidRDefault="008D0F9D">
      <w:pPr>
        <w:pStyle w:val="a3"/>
        <w:spacing w:before="196"/>
        <w:ind w:left="0"/>
      </w:pPr>
    </w:p>
    <w:p w14:paraId="742C60D7" w14:textId="77777777" w:rsidR="008D0F9D" w:rsidRDefault="00000000">
      <w:pPr>
        <w:pStyle w:val="5"/>
      </w:pPr>
      <w:r>
        <w:t>ЛЕКЦИЯ</w:t>
      </w:r>
      <w:r>
        <w:rPr>
          <w:spacing w:val="-2"/>
        </w:rPr>
        <w:t xml:space="preserve"> </w:t>
      </w:r>
      <w:r>
        <w:rPr>
          <w:spacing w:val="-5"/>
        </w:rPr>
        <w:t>17</w:t>
      </w:r>
    </w:p>
    <w:p w14:paraId="658C1575" w14:textId="77777777" w:rsidR="008D0F9D" w:rsidRDefault="008D0F9D">
      <w:pPr>
        <w:pStyle w:val="a3"/>
        <w:spacing w:before="78"/>
        <w:ind w:left="0"/>
        <w:rPr>
          <w:b/>
        </w:rPr>
      </w:pPr>
    </w:p>
    <w:p w14:paraId="4A20255C" w14:textId="77777777" w:rsidR="008D0F9D" w:rsidRDefault="00000000">
      <w:pPr>
        <w:pStyle w:val="6"/>
        <w:numPr>
          <w:ilvl w:val="2"/>
          <w:numId w:val="11"/>
        </w:numPr>
        <w:tabs>
          <w:tab w:val="left" w:pos="1350"/>
        </w:tabs>
        <w:ind w:left="1350" w:hanging="490"/>
        <w:jc w:val="left"/>
      </w:pPr>
      <w:r>
        <w:t>Сила</w:t>
      </w:r>
      <w:r>
        <w:rPr>
          <w:spacing w:val="-4"/>
        </w:rPr>
        <w:t xml:space="preserve"> </w:t>
      </w:r>
      <w:r>
        <w:t>Лоренца.</w:t>
      </w:r>
      <w:r>
        <w:rPr>
          <w:spacing w:val="-4"/>
        </w:rPr>
        <w:t xml:space="preserve"> </w:t>
      </w:r>
      <w:r>
        <w:t>Движение</w:t>
      </w:r>
      <w:r>
        <w:rPr>
          <w:spacing w:val="-4"/>
        </w:rPr>
        <w:t xml:space="preserve"> </w:t>
      </w:r>
      <w:r>
        <w:t>заряженной</w:t>
      </w:r>
      <w:r>
        <w:rPr>
          <w:spacing w:val="-5"/>
        </w:rPr>
        <w:t xml:space="preserve"> </w:t>
      </w:r>
      <w:r>
        <w:t>частицы</w:t>
      </w:r>
      <w:r>
        <w:rPr>
          <w:spacing w:val="-4"/>
        </w:rPr>
        <w:t xml:space="preserve"> </w:t>
      </w:r>
      <w:r>
        <w:t>в</w:t>
      </w:r>
      <w:r>
        <w:rPr>
          <w:spacing w:val="-4"/>
        </w:rPr>
        <w:t xml:space="preserve"> </w:t>
      </w:r>
      <w:r>
        <w:t>магнитном</w:t>
      </w:r>
      <w:r>
        <w:rPr>
          <w:spacing w:val="-2"/>
        </w:rPr>
        <w:t xml:space="preserve"> </w:t>
      </w:r>
      <w:r>
        <w:rPr>
          <w:spacing w:val="-4"/>
        </w:rPr>
        <w:t>поле</w:t>
      </w:r>
    </w:p>
    <w:p w14:paraId="4E461DED" w14:textId="77777777" w:rsidR="008D0F9D" w:rsidRDefault="00000000">
      <w:pPr>
        <w:pStyle w:val="a3"/>
        <w:spacing w:before="156" w:line="360" w:lineRule="auto"/>
        <w:ind w:firstLine="720"/>
        <w:rPr>
          <w:b/>
        </w:rPr>
      </w:pPr>
      <w:r>
        <w:rPr>
          <w:b/>
          <w:noProof/>
        </w:rPr>
        <mc:AlternateContent>
          <mc:Choice Requires="wps">
            <w:drawing>
              <wp:anchor distT="0" distB="0" distL="0" distR="0" simplePos="0" relativeHeight="482204160" behindDoc="1" locked="0" layoutInCell="1" allowOverlap="1" wp14:anchorId="43224CB5" wp14:editId="4F5451B6">
                <wp:simplePos x="0" y="0"/>
                <wp:positionH relativeFrom="page">
                  <wp:posOffset>3779043</wp:posOffset>
                </wp:positionH>
                <wp:positionV relativeFrom="paragraph">
                  <wp:posOffset>880387</wp:posOffset>
                </wp:positionV>
                <wp:extent cx="1270" cy="211454"/>
                <wp:effectExtent l="0" t="0" r="0" b="0"/>
                <wp:wrapNone/>
                <wp:docPr id="2035" name="Graphic 2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1454"/>
                        </a:xfrm>
                        <a:custGeom>
                          <a:avLst/>
                          <a:gdLst/>
                          <a:ahLst/>
                          <a:cxnLst/>
                          <a:rect l="l" t="t" r="r" b="b"/>
                          <a:pathLst>
                            <a:path h="211454">
                              <a:moveTo>
                                <a:pt x="0" y="0"/>
                              </a:moveTo>
                              <a:lnTo>
                                <a:pt x="0" y="211074"/>
                              </a:lnTo>
                            </a:path>
                          </a:pathLst>
                        </a:custGeom>
                        <a:ln w="6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6CD3C8" id="Graphic 2035" o:spid="_x0000_s1026" style="position:absolute;margin-left:297.55pt;margin-top:69.3pt;width:.1pt;height:16.65pt;z-index:-21112320;visibility:visible;mso-wrap-style:square;mso-wrap-distance-left:0;mso-wrap-distance-top:0;mso-wrap-distance-right:0;mso-wrap-distance-bottom:0;mso-position-horizontal:absolute;mso-position-horizontal-relative:page;mso-position-vertical:absolute;mso-position-vertical-relative:text;v-text-anchor:top" coordsize="1270,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" path="m,l,211074e" filled="f" strokeweight=".177mm">
                <v:path arrowok="t"/>
                <w10:wrap anchorx="page"/>
              </v:shape>
            </w:pict>
          </mc:Fallback>
        </mc:AlternateContent>
      </w:r>
      <w:r>
        <w:rPr>
          <w:b/>
          <w:noProof/>
        </w:rPr>
        <mc:AlternateContent>
          <mc:Choice Requires="wps">
            <w:drawing>
              <wp:anchor distT="0" distB="0" distL="0" distR="0" simplePos="0" relativeHeight="482204672" behindDoc="1" locked="0" layoutInCell="1" allowOverlap="1" wp14:anchorId="21F98D4B" wp14:editId="70CF810A">
                <wp:simplePos x="0" y="0"/>
                <wp:positionH relativeFrom="page">
                  <wp:posOffset>3897344</wp:posOffset>
                </wp:positionH>
                <wp:positionV relativeFrom="paragraph">
                  <wp:posOffset>880387</wp:posOffset>
                </wp:positionV>
                <wp:extent cx="1270" cy="211454"/>
                <wp:effectExtent l="0" t="0" r="0" b="0"/>
                <wp:wrapNone/>
                <wp:docPr id="2036" name="Graphic 2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1454"/>
                        </a:xfrm>
                        <a:custGeom>
                          <a:avLst/>
                          <a:gdLst/>
                          <a:ahLst/>
                          <a:cxnLst/>
                          <a:rect l="l" t="t" r="r" b="b"/>
                          <a:pathLst>
                            <a:path h="211454">
                              <a:moveTo>
                                <a:pt x="0" y="0"/>
                              </a:moveTo>
                              <a:lnTo>
                                <a:pt x="0" y="211074"/>
                              </a:lnTo>
                            </a:path>
                          </a:pathLst>
                        </a:custGeom>
                        <a:ln w="63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E7759E" id="Graphic 2036" o:spid="_x0000_s1026" style="position:absolute;margin-left:306.9pt;margin-top:69.3pt;width:.1pt;height:16.65pt;z-index:-21111808;visibility:visible;mso-wrap-style:square;mso-wrap-distance-left:0;mso-wrap-distance-top:0;mso-wrap-distance-right:0;mso-wrap-distance-bottom:0;mso-position-horizontal:absolute;mso-position-horizontal-relative:page;mso-position-vertical:absolute;mso-position-vertical-relative:text;v-text-anchor:top" coordsize="1270,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" path="m,l,211074e" filled="f" strokeweight=".177mm">
                <v:path arrowok="t"/>
                <w10:wrap anchorx="page"/>
              </v:shape>
            </w:pict>
          </mc:Fallback>
        </mc:AlternateContent>
      </w:r>
      <w:r>
        <w:t>На движущуюся в магнитном поле заряженную частицу действует сила</w:t>
      </w:r>
      <w:r>
        <w:rPr>
          <w:b/>
        </w:rPr>
        <w:t>,</w:t>
      </w:r>
      <w:r>
        <w:rPr>
          <w:b/>
          <w:spacing w:val="40"/>
        </w:rPr>
        <w:t xml:space="preserve"> </w:t>
      </w:r>
      <w:r>
        <w:t xml:space="preserve">которая называется </w:t>
      </w:r>
      <w:r>
        <w:rPr>
          <w:b/>
        </w:rPr>
        <w:t>силой Лоренца</w:t>
      </w:r>
    </w:p>
    <w:p w14:paraId="72F6EF53" w14:textId="77777777" w:rsidR="008D0F9D" w:rsidRDefault="008D0F9D" w:rsidP="008B78C6">
      <w:pPr>
        <w:pStyle w:val="a3"/>
        <w:spacing w:line="360" w:lineRule="auto"/>
        <w:ind w:left="0"/>
        <w:rPr>
          <w:b/>
        </w:rPr>
        <w:sectPr w:rsidR="008D0F9D">
          <w:type w:val="continuous"/>
          <w:pgSz w:w="11910" w:h="16840"/>
          <w:pgMar w:top="1540" w:right="708" w:bottom="280" w:left="992" w:header="0" w:footer="938" w:gutter="0"/>
          <w:cols w:space="720"/>
        </w:sectPr>
      </w:pPr>
    </w:p>
    <w:p w14:paraId="02A414BE" w14:textId="09874F31" w:rsidR="008D0F9D" w:rsidRPr="008B78C6" w:rsidRDefault="008D0F9D" w:rsidP="008B78C6">
      <w:pPr>
        <w:tabs>
          <w:tab w:val="left" w:pos="2831"/>
          <w:tab w:val="left" w:pos="3344"/>
        </w:tabs>
        <w:spacing w:line="215" w:lineRule="exact"/>
        <w:rPr>
          <w:rFonts w:ascii="Cambria"/>
          <w:position w:val="-23"/>
          <w:sz w:val="48"/>
        </w:rPr>
        <w:sectPr w:rsidR="008D0F9D" w:rsidRPr="008B78C6">
          <w:type w:val="continuous"/>
          <w:pgSz w:w="11910" w:h="16840"/>
          <w:pgMar w:top="1540" w:right="708" w:bottom="280" w:left="992" w:header="0" w:footer="938" w:gutter="0"/>
          <w:cols w:num="2" w:space="720" w:equalWidth="0">
            <w:col w:w="3617" w:space="1202"/>
            <w:col w:w="5391"/>
          </w:cols>
        </w:sectPr>
      </w:pPr>
    </w:p>
    <w:p w14:paraId="3321F15A" w14:textId="77777777" w:rsidR="008D0F9D" w:rsidRDefault="008D0F9D" w:rsidP="008B78C6">
      <w:pPr>
        <w:pStyle w:val="a3"/>
        <w:spacing w:line="233" w:lineRule="exact"/>
        <w:ind w:left="0"/>
        <w:sectPr w:rsidR="008D0F9D">
          <w:type w:val="continuous"/>
          <w:pgSz w:w="11910" w:h="16840"/>
          <w:pgMar w:top="1540" w:right="708" w:bottom="280" w:left="992" w:header="0" w:footer="938" w:gutter="0"/>
          <w:cols w:num="4" w:space="720" w:equalWidth="0">
            <w:col w:w="3732" w:space="40"/>
            <w:col w:w="2377" w:space="39"/>
            <w:col w:w="1624" w:space="40"/>
            <w:col w:w="2358"/>
          </w:cols>
        </w:sectPr>
      </w:pPr>
    </w:p>
    <w:p w14:paraId="3834E569" w14:textId="158D1865" w:rsidR="008D0F9D" w:rsidRDefault="008D0F9D" w:rsidP="008B78C6">
      <w:pPr>
        <w:tabs>
          <w:tab w:val="left" w:pos="698"/>
        </w:tabs>
        <w:spacing w:before="17"/>
        <w:ind w:right="2391"/>
        <w:rPr>
          <w:rFonts w:ascii="Cambria" w:hAnsi="Cambria"/>
          <w:sz w:val="29"/>
        </w:rPr>
      </w:pPr>
    </w:p>
    <w:p w14:paraId="6051AD35" w14:textId="77777777" w:rsidR="008D0F9D" w:rsidRDefault="00000000">
      <w:pPr>
        <w:pStyle w:val="a3"/>
        <w:spacing w:before="166" w:line="360" w:lineRule="auto"/>
        <w:ind w:right="418" w:firstLine="720"/>
        <w:jc w:val="both"/>
      </w:pPr>
      <w:r>
        <w:t>Направление этой силы может быть определено по правилу векторного произведения</w:t>
      </w:r>
      <w:r>
        <w:rPr>
          <w:spacing w:val="80"/>
        </w:rPr>
        <w:t xml:space="preserve"> </w:t>
      </w:r>
      <w:r>
        <w:t>или</w:t>
      </w:r>
      <w:r>
        <w:rPr>
          <w:spacing w:val="80"/>
        </w:rPr>
        <w:t xml:space="preserve"> </w:t>
      </w:r>
      <w:r>
        <w:t>левой</w:t>
      </w:r>
      <w:r>
        <w:rPr>
          <w:spacing w:val="80"/>
        </w:rPr>
        <w:t xml:space="preserve"> </w:t>
      </w:r>
      <w:r>
        <w:t>руки</w:t>
      </w:r>
      <w:r>
        <w:rPr>
          <w:spacing w:val="80"/>
        </w:rPr>
        <w:t xml:space="preserve"> </w:t>
      </w:r>
      <w:r>
        <w:t>(для</w:t>
      </w:r>
      <w:r>
        <w:rPr>
          <w:spacing w:val="80"/>
        </w:rPr>
        <w:t xml:space="preserve"> </w:t>
      </w:r>
      <w:r>
        <w:t>положительно</w:t>
      </w:r>
      <w:r>
        <w:rPr>
          <w:spacing w:val="80"/>
        </w:rPr>
        <w:t xml:space="preserve"> </w:t>
      </w:r>
      <w:r>
        <w:t>заряженной</w:t>
      </w:r>
      <w:r>
        <w:rPr>
          <w:spacing w:val="80"/>
        </w:rPr>
        <w:t xml:space="preserve"> </w:t>
      </w:r>
      <w:r>
        <w:t>частицы) (рис.</w:t>
      </w:r>
      <w:r>
        <w:rPr>
          <w:spacing w:val="-6"/>
        </w:rPr>
        <w:t xml:space="preserve"> </w:t>
      </w:r>
      <w:r>
        <w:t>4.2,</w:t>
      </w:r>
      <w:r>
        <w:rPr>
          <w:spacing w:val="-3"/>
        </w:rPr>
        <w:t xml:space="preserve"> </w:t>
      </w:r>
      <w:r>
        <w:t>в): левая ладонь</w:t>
      </w:r>
      <w:r>
        <w:rPr>
          <w:spacing w:val="-3"/>
        </w:rPr>
        <w:t xml:space="preserve"> </w:t>
      </w:r>
      <w:r>
        <w:t>располагается</w:t>
      </w:r>
      <w:r>
        <w:rPr>
          <w:spacing w:val="-3"/>
        </w:rPr>
        <w:t xml:space="preserve"> </w:t>
      </w:r>
      <w:r>
        <w:t>так,</w:t>
      </w:r>
      <w:r>
        <w:rPr>
          <w:spacing w:val="-3"/>
        </w:rPr>
        <w:t xml:space="preserve"> </w:t>
      </w:r>
      <w:r>
        <w:t>чтобы</w:t>
      </w:r>
      <w:r>
        <w:rPr>
          <w:spacing w:val="-3"/>
        </w:rPr>
        <w:t xml:space="preserve"> </w:t>
      </w:r>
      <w:r>
        <w:t>линии</w:t>
      </w:r>
      <w:r>
        <w:rPr>
          <w:spacing w:val="-3"/>
        </w:rPr>
        <w:t xml:space="preserve"> </w:t>
      </w:r>
      <w:r>
        <w:t>индукции магнитного поля входили в ладонь, четыре вытянутых пальца направлены по вектору скорости</w:t>
      </w:r>
      <w:r>
        <w:rPr>
          <w:spacing w:val="49"/>
        </w:rPr>
        <w:t xml:space="preserve">  </w:t>
      </w:r>
      <w:r>
        <w:t>частицы,</w:t>
      </w:r>
      <w:r>
        <w:rPr>
          <w:spacing w:val="50"/>
        </w:rPr>
        <w:t xml:space="preserve">  </w:t>
      </w:r>
      <w:r>
        <w:t>тогда</w:t>
      </w:r>
      <w:r>
        <w:rPr>
          <w:spacing w:val="52"/>
        </w:rPr>
        <w:t xml:space="preserve">  </w:t>
      </w:r>
      <w:r>
        <w:t>отогнутый</w:t>
      </w:r>
      <w:r>
        <w:rPr>
          <w:spacing w:val="53"/>
        </w:rPr>
        <w:t xml:space="preserve">  </w:t>
      </w:r>
      <w:r>
        <w:t>на</w:t>
      </w:r>
      <w:r>
        <w:rPr>
          <w:spacing w:val="52"/>
        </w:rPr>
        <w:t xml:space="preserve">  </w:t>
      </w:r>
      <w:r>
        <w:t>90°</w:t>
      </w:r>
      <w:r>
        <w:rPr>
          <w:spacing w:val="50"/>
        </w:rPr>
        <w:t xml:space="preserve">  </w:t>
      </w:r>
      <w:r>
        <w:t>большой</w:t>
      </w:r>
      <w:r>
        <w:rPr>
          <w:spacing w:val="51"/>
        </w:rPr>
        <w:t xml:space="preserve">  </w:t>
      </w:r>
      <w:r>
        <w:t>палец</w:t>
      </w:r>
      <w:r>
        <w:rPr>
          <w:spacing w:val="52"/>
        </w:rPr>
        <w:t xml:space="preserve">  </w:t>
      </w:r>
      <w:r>
        <w:rPr>
          <w:spacing w:val="-2"/>
        </w:rPr>
        <w:t>указывает</w:t>
      </w:r>
    </w:p>
    <w:p w14:paraId="386EAFB5"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09578A59" w14:textId="77777777" w:rsidR="008D0F9D" w:rsidRDefault="00000000">
      <w:pPr>
        <w:pStyle w:val="a3"/>
        <w:spacing w:before="67" w:line="360" w:lineRule="auto"/>
        <w:ind w:right="420"/>
        <w:jc w:val="both"/>
      </w:pPr>
      <w:r>
        <w:t>направление</w:t>
      </w:r>
      <w:r>
        <w:rPr>
          <w:spacing w:val="80"/>
          <w:w w:val="150"/>
        </w:rPr>
        <w:t xml:space="preserve"> </w:t>
      </w:r>
      <w:r>
        <w:t>силы</w:t>
      </w:r>
      <w:r>
        <w:rPr>
          <w:spacing w:val="80"/>
          <w:w w:val="150"/>
        </w:rPr>
        <w:t xml:space="preserve"> </w:t>
      </w:r>
      <w:r>
        <w:t>Лоренца,</w:t>
      </w:r>
      <w:r>
        <w:rPr>
          <w:spacing w:val="80"/>
          <w:w w:val="150"/>
        </w:rPr>
        <w:t xml:space="preserve"> </w:t>
      </w:r>
      <w:r>
        <w:t>действующей</w:t>
      </w:r>
      <w:r>
        <w:rPr>
          <w:spacing w:val="80"/>
          <w:w w:val="150"/>
        </w:rPr>
        <w:t xml:space="preserve"> </w:t>
      </w:r>
      <w:r>
        <w:t>на</w:t>
      </w:r>
      <w:r>
        <w:rPr>
          <w:spacing w:val="80"/>
          <w:w w:val="150"/>
        </w:rPr>
        <w:t xml:space="preserve"> </w:t>
      </w:r>
      <w:r>
        <w:t>положительную</w:t>
      </w:r>
      <w:r>
        <w:rPr>
          <w:spacing w:val="80"/>
          <w:w w:val="150"/>
        </w:rPr>
        <w:t xml:space="preserve"> </w:t>
      </w:r>
      <w:r>
        <w:t>частицу (рис.</w:t>
      </w:r>
      <w:r>
        <w:rPr>
          <w:spacing w:val="-5"/>
        </w:rPr>
        <w:t xml:space="preserve"> </w:t>
      </w:r>
      <w:r>
        <w:t>4.14). Если частица отрицательная, то направление вектора силы Лоренца меняет направление на противоположное.</w:t>
      </w:r>
    </w:p>
    <w:p w14:paraId="7E6338C4" w14:textId="54460A4B" w:rsidR="008D0F9D" w:rsidRDefault="008D0F9D">
      <w:pPr>
        <w:pStyle w:val="a3"/>
        <w:spacing w:before="108"/>
        <w:ind w:left="0"/>
        <w:rPr>
          <w:sz w:val="20"/>
        </w:rPr>
      </w:pPr>
    </w:p>
    <w:p w14:paraId="3F85BF7F" w14:textId="77777777" w:rsidR="008D0F9D" w:rsidRDefault="008D0F9D">
      <w:pPr>
        <w:pStyle w:val="a3"/>
        <w:ind w:left="0"/>
        <w:rPr>
          <w:sz w:val="24"/>
        </w:rPr>
      </w:pPr>
    </w:p>
    <w:p w14:paraId="09105491" w14:textId="77777777" w:rsidR="008D0F9D" w:rsidRDefault="008D0F9D">
      <w:pPr>
        <w:pStyle w:val="a3"/>
        <w:spacing w:before="99"/>
        <w:ind w:left="0"/>
        <w:rPr>
          <w:sz w:val="24"/>
        </w:rPr>
      </w:pPr>
    </w:p>
    <w:p w14:paraId="5288E197" w14:textId="77777777" w:rsidR="008D0F9D" w:rsidRDefault="00000000">
      <w:pPr>
        <w:spacing w:before="1"/>
        <w:ind w:left="-1" w:right="286"/>
        <w:jc w:val="center"/>
        <w:rPr>
          <w:sz w:val="24"/>
        </w:rPr>
      </w:pPr>
      <w:r>
        <w:rPr>
          <w:sz w:val="24"/>
        </w:rPr>
        <w:t>Рис.</w:t>
      </w:r>
      <w:r>
        <w:rPr>
          <w:spacing w:val="1"/>
          <w:sz w:val="24"/>
        </w:rPr>
        <w:t xml:space="preserve"> </w:t>
      </w:r>
      <w:r>
        <w:rPr>
          <w:spacing w:val="-4"/>
          <w:sz w:val="24"/>
        </w:rPr>
        <w:t>4.14</w:t>
      </w:r>
    </w:p>
    <w:p w14:paraId="6843506B" w14:textId="77777777" w:rsidR="008D0F9D" w:rsidRDefault="00000000">
      <w:pPr>
        <w:pStyle w:val="a3"/>
        <w:tabs>
          <w:tab w:val="left" w:pos="2859"/>
          <w:tab w:val="left" w:pos="3321"/>
        </w:tabs>
        <w:spacing w:before="186"/>
        <w:ind w:left="860"/>
      </w:pPr>
      <w:r>
        <w:t>Сила</w:t>
      </w:r>
      <w:r>
        <w:rPr>
          <w:spacing w:val="63"/>
          <w:w w:val="150"/>
        </w:rPr>
        <w:t xml:space="preserve"> </w:t>
      </w:r>
      <w:r>
        <w:rPr>
          <w:spacing w:val="-2"/>
        </w:rPr>
        <w:t>Лоренца</w:t>
      </w:r>
      <w:r>
        <w:tab/>
      </w:r>
      <w:r>
        <w:rPr>
          <w:i/>
          <w:spacing w:val="-5"/>
          <w:sz w:val="29"/>
        </w:rPr>
        <w:t>F</w:t>
      </w:r>
      <w:r>
        <w:rPr>
          <w:i/>
          <w:spacing w:val="-5"/>
          <w:position w:val="-6"/>
          <w:sz w:val="20"/>
        </w:rPr>
        <w:t>л</w:t>
      </w:r>
      <w:r>
        <w:rPr>
          <w:i/>
          <w:position w:val="-6"/>
          <w:sz w:val="20"/>
        </w:rPr>
        <w:tab/>
      </w:r>
      <w:r>
        <w:t>работы</w:t>
      </w:r>
      <w:r>
        <w:rPr>
          <w:spacing w:val="60"/>
          <w:w w:val="150"/>
        </w:rPr>
        <w:t xml:space="preserve"> </w:t>
      </w:r>
      <w:r>
        <w:t>не</w:t>
      </w:r>
      <w:r>
        <w:rPr>
          <w:spacing w:val="64"/>
          <w:w w:val="150"/>
        </w:rPr>
        <w:t xml:space="preserve"> </w:t>
      </w:r>
      <w:r>
        <w:t>совершает,</w:t>
      </w:r>
      <w:r>
        <w:rPr>
          <w:spacing w:val="58"/>
          <w:w w:val="150"/>
        </w:rPr>
        <w:t xml:space="preserve"> </w:t>
      </w:r>
      <w:r>
        <w:t>так</w:t>
      </w:r>
      <w:r>
        <w:rPr>
          <w:spacing w:val="60"/>
          <w:w w:val="150"/>
        </w:rPr>
        <w:t xml:space="preserve"> </w:t>
      </w:r>
      <w:r>
        <w:t>как</w:t>
      </w:r>
      <w:r>
        <w:rPr>
          <w:spacing w:val="60"/>
          <w:w w:val="150"/>
        </w:rPr>
        <w:t xml:space="preserve"> </w:t>
      </w:r>
      <w:r>
        <w:t>угол</w:t>
      </w:r>
      <w:r>
        <w:rPr>
          <w:spacing w:val="61"/>
          <w:w w:val="150"/>
        </w:rPr>
        <w:t xml:space="preserve"> </w:t>
      </w:r>
      <w:r>
        <w:t>между</w:t>
      </w:r>
      <w:r>
        <w:rPr>
          <w:spacing w:val="59"/>
          <w:w w:val="150"/>
        </w:rPr>
        <w:t xml:space="preserve"> </w:t>
      </w:r>
      <w:r>
        <w:t>ней</w:t>
      </w:r>
      <w:r>
        <w:rPr>
          <w:spacing w:val="59"/>
          <w:w w:val="150"/>
        </w:rPr>
        <w:t xml:space="preserve"> </w:t>
      </w:r>
      <w:r>
        <w:rPr>
          <w:spacing w:val="-10"/>
        </w:rPr>
        <w:t>и</w:t>
      </w:r>
    </w:p>
    <w:p w14:paraId="79710EA8" w14:textId="77777777" w:rsidR="008D0F9D" w:rsidRDefault="00000000">
      <w:pPr>
        <w:pStyle w:val="a3"/>
        <w:spacing w:before="156"/>
      </w:pPr>
      <w:r>
        <w:t>скоростью</w:t>
      </w:r>
      <w:r>
        <w:rPr>
          <w:spacing w:val="66"/>
          <w:w w:val="150"/>
        </w:rPr>
        <w:t xml:space="preserve"> </w:t>
      </w:r>
      <w:r>
        <w:rPr>
          <w:rFonts w:ascii="Cambria" w:hAnsi="Cambria"/>
        </w:rPr>
        <w:t>v</w:t>
      </w:r>
      <w:r>
        <w:rPr>
          <w:rFonts w:ascii="Cambria" w:hAnsi="Cambria"/>
          <w:spacing w:val="58"/>
          <w:w w:val="150"/>
        </w:rPr>
        <w:t xml:space="preserve"> </w:t>
      </w:r>
      <w:r>
        <w:t>частицы</w:t>
      </w:r>
      <w:r>
        <w:rPr>
          <w:spacing w:val="71"/>
        </w:rPr>
        <w:t xml:space="preserve"> </w:t>
      </w:r>
      <w:r>
        <w:t>равен</w:t>
      </w:r>
      <w:r>
        <w:rPr>
          <w:spacing w:val="68"/>
        </w:rPr>
        <w:t xml:space="preserve"> </w:t>
      </w:r>
      <w:r>
        <w:t>90°</w:t>
      </w:r>
      <w:r>
        <w:rPr>
          <w:spacing w:val="70"/>
        </w:rPr>
        <w:t xml:space="preserve"> </w:t>
      </w:r>
      <w:r>
        <w:t>(в</w:t>
      </w:r>
      <w:r>
        <w:rPr>
          <w:spacing w:val="69"/>
        </w:rPr>
        <w:t xml:space="preserve"> </w:t>
      </w:r>
      <w:r>
        <w:t>любой</w:t>
      </w:r>
      <w:r>
        <w:rPr>
          <w:spacing w:val="73"/>
        </w:rPr>
        <w:t xml:space="preserve"> </w:t>
      </w:r>
      <w:r>
        <w:t>момент</w:t>
      </w:r>
      <w:r>
        <w:rPr>
          <w:spacing w:val="72"/>
        </w:rPr>
        <w:t xml:space="preserve"> </w:t>
      </w:r>
      <w:r>
        <w:t>времени</w:t>
      </w:r>
      <w:r>
        <w:rPr>
          <w:spacing w:val="73"/>
        </w:rPr>
        <w:t xml:space="preserve"> </w:t>
      </w:r>
      <w:r>
        <w:t>мощность</w:t>
      </w:r>
      <w:r>
        <w:rPr>
          <w:spacing w:val="70"/>
        </w:rPr>
        <w:t xml:space="preserve"> </w:t>
      </w:r>
      <w:r>
        <w:rPr>
          <w:spacing w:val="-4"/>
        </w:rPr>
        <w:t>силы</w:t>
      </w:r>
    </w:p>
    <w:p w14:paraId="014C318E" w14:textId="77777777" w:rsidR="008D0F9D" w:rsidRDefault="00000000">
      <w:pPr>
        <w:pStyle w:val="a3"/>
        <w:spacing w:before="144"/>
      </w:pPr>
      <w:r>
        <w:t>Лоренца</w:t>
      </w:r>
      <w:r>
        <w:rPr>
          <w:spacing w:val="-12"/>
        </w:rPr>
        <w:t xml:space="preserve"> </w:t>
      </w:r>
      <w:r>
        <w:t>равна</w:t>
      </w:r>
      <w:r>
        <w:rPr>
          <w:spacing w:val="45"/>
        </w:rPr>
        <w:t xml:space="preserve"> </w:t>
      </w:r>
      <w:r>
        <w:rPr>
          <w:i/>
        </w:rPr>
        <w:t>N</w:t>
      </w:r>
      <w:r>
        <w:rPr>
          <w:i/>
          <w:spacing w:val="5"/>
        </w:rPr>
        <w:t xml:space="preserve"> </w:t>
      </w:r>
      <w:r>
        <w:rPr>
          <w:rFonts w:ascii="Cambria" w:hAnsi="Cambria"/>
        </w:rPr>
        <w:t>=</w:t>
      </w:r>
      <w:r>
        <w:rPr>
          <w:rFonts w:ascii="Cambria" w:hAnsi="Cambria"/>
          <w:spacing w:val="-2"/>
        </w:rPr>
        <w:t xml:space="preserve"> </w:t>
      </w:r>
      <w:r>
        <w:rPr>
          <w:i/>
        </w:rPr>
        <w:t>F</w:t>
      </w:r>
      <w:r>
        <w:rPr>
          <w:i/>
          <w:position w:val="-6"/>
          <w:sz w:val="19"/>
        </w:rPr>
        <w:t>л</w:t>
      </w:r>
      <w:r>
        <w:rPr>
          <w:rFonts w:ascii="Cambria" w:hAnsi="Cambria"/>
          <w:i/>
          <w:sz w:val="30"/>
        </w:rPr>
        <w:t>v</w:t>
      </w:r>
      <w:r>
        <w:rPr>
          <w:rFonts w:ascii="Cambria" w:hAnsi="Cambria"/>
          <w:i/>
          <w:spacing w:val="-21"/>
          <w:sz w:val="30"/>
        </w:rPr>
        <w:t xml:space="preserve"> </w:t>
      </w:r>
      <w:r>
        <w:t>cos90</w:t>
      </w:r>
      <w:r>
        <w:rPr>
          <w:rFonts w:ascii="Cambria" w:hAnsi="Cambria"/>
        </w:rPr>
        <w:t></w:t>
      </w:r>
      <w:r>
        <w:rPr>
          <w:rFonts w:ascii="Cambria" w:hAnsi="Cambria"/>
          <w:spacing w:val="-12"/>
        </w:rPr>
        <w:t xml:space="preserve"> </w:t>
      </w:r>
      <w:r>
        <w:rPr>
          <w:rFonts w:ascii="Cambria" w:hAnsi="Cambria"/>
        </w:rPr>
        <w:t>=</w:t>
      </w:r>
      <w:r>
        <w:rPr>
          <w:rFonts w:ascii="Cambria" w:hAnsi="Cambria"/>
          <w:spacing w:val="-15"/>
        </w:rPr>
        <w:t xml:space="preserve"> </w:t>
      </w:r>
      <w:r>
        <w:t>0</w:t>
      </w:r>
      <w:r>
        <w:rPr>
          <w:spacing w:val="-31"/>
        </w:rPr>
        <w:t xml:space="preserve"> </w:t>
      </w:r>
      <w:r>
        <w:t>).</w:t>
      </w:r>
      <w:r>
        <w:rPr>
          <w:spacing w:val="3"/>
        </w:rPr>
        <w:t xml:space="preserve"> </w:t>
      </w:r>
      <w:r>
        <w:t>Следовательно,</w:t>
      </w:r>
      <w:r>
        <w:rPr>
          <w:spacing w:val="4"/>
        </w:rPr>
        <w:t xml:space="preserve"> </w:t>
      </w:r>
      <w:r>
        <w:t>у</w:t>
      </w:r>
      <w:r>
        <w:rPr>
          <w:spacing w:val="-1"/>
        </w:rPr>
        <w:t xml:space="preserve"> </w:t>
      </w:r>
      <w:r>
        <w:t>движущейся</w:t>
      </w:r>
      <w:r>
        <w:rPr>
          <w:spacing w:val="4"/>
        </w:rPr>
        <w:t xml:space="preserve"> </w:t>
      </w:r>
      <w:r>
        <w:t>в</w:t>
      </w:r>
      <w:r>
        <w:rPr>
          <w:spacing w:val="1"/>
        </w:rPr>
        <w:t xml:space="preserve"> </w:t>
      </w:r>
      <w:r>
        <w:rPr>
          <w:spacing w:val="-2"/>
        </w:rPr>
        <w:t>магнитном</w:t>
      </w:r>
    </w:p>
    <w:p w14:paraId="6315C510" w14:textId="77777777" w:rsidR="008D0F9D" w:rsidRDefault="00000000">
      <w:pPr>
        <w:pStyle w:val="a3"/>
        <w:spacing w:before="163" w:line="360" w:lineRule="auto"/>
        <w:ind w:right="421"/>
        <w:jc w:val="both"/>
      </w:pPr>
      <w:r>
        <w:t>поле заряженной частицы модуль скорости и ее кинетическая энергия не изменяются. Однако, под действием силы Лоренца, изменяется направление скорости движения частицы.</w:t>
      </w:r>
    </w:p>
    <w:p w14:paraId="65F18EB3" w14:textId="1EE0A32F" w:rsidR="008D0F9D" w:rsidRPr="00E669D9" w:rsidRDefault="00000000" w:rsidP="00E669D9">
      <w:pPr>
        <w:spacing w:before="1" w:line="360" w:lineRule="auto"/>
        <w:ind w:left="140" w:right="424" w:firstLine="720"/>
        <w:jc w:val="both"/>
        <w:rPr>
          <w:i/>
          <w:sz w:val="28"/>
        </w:rPr>
      </w:pPr>
      <w:r>
        <w:rPr>
          <w:sz w:val="28"/>
        </w:rPr>
        <w:t>На</w:t>
      </w:r>
      <w:r>
        <w:rPr>
          <w:spacing w:val="-6"/>
          <w:sz w:val="28"/>
        </w:rPr>
        <w:t xml:space="preserve"> </w:t>
      </w:r>
      <w:r>
        <w:rPr>
          <w:sz w:val="28"/>
        </w:rPr>
        <w:t>рис.</w:t>
      </w:r>
      <w:r>
        <w:rPr>
          <w:spacing w:val="-6"/>
          <w:sz w:val="28"/>
        </w:rPr>
        <w:t xml:space="preserve"> </w:t>
      </w:r>
      <w:r>
        <w:rPr>
          <w:sz w:val="28"/>
        </w:rPr>
        <w:t>4.15</w:t>
      </w:r>
      <w:r>
        <w:rPr>
          <w:spacing w:val="-3"/>
          <w:sz w:val="28"/>
        </w:rPr>
        <w:t xml:space="preserve"> </w:t>
      </w:r>
      <w:r>
        <w:rPr>
          <w:sz w:val="28"/>
        </w:rPr>
        <w:t>изображены</w:t>
      </w:r>
      <w:r>
        <w:rPr>
          <w:spacing w:val="-3"/>
          <w:sz w:val="28"/>
        </w:rPr>
        <w:t xml:space="preserve"> </w:t>
      </w:r>
      <w:r>
        <w:rPr>
          <w:sz w:val="28"/>
        </w:rPr>
        <w:t>частные</w:t>
      </w:r>
      <w:r>
        <w:rPr>
          <w:spacing w:val="-4"/>
          <w:sz w:val="28"/>
        </w:rPr>
        <w:t xml:space="preserve"> </w:t>
      </w:r>
      <w:r>
        <w:rPr>
          <w:sz w:val="28"/>
        </w:rPr>
        <w:t>случаи</w:t>
      </w:r>
      <w:r>
        <w:rPr>
          <w:spacing w:val="-5"/>
          <w:sz w:val="28"/>
        </w:rPr>
        <w:t xml:space="preserve"> </w:t>
      </w:r>
      <w:r>
        <w:rPr>
          <w:sz w:val="28"/>
        </w:rPr>
        <w:t>движения</w:t>
      </w:r>
      <w:r>
        <w:rPr>
          <w:spacing w:val="-3"/>
          <w:sz w:val="28"/>
        </w:rPr>
        <w:t xml:space="preserve"> </w:t>
      </w:r>
      <w:r>
        <w:rPr>
          <w:sz w:val="28"/>
        </w:rPr>
        <w:t>частицы</w:t>
      </w:r>
      <w:r>
        <w:rPr>
          <w:spacing w:val="-3"/>
          <w:sz w:val="28"/>
        </w:rPr>
        <w:t xml:space="preserve"> </w:t>
      </w:r>
      <w:r>
        <w:rPr>
          <w:i/>
          <w:sz w:val="28"/>
        </w:rPr>
        <w:t>в</w:t>
      </w:r>
      <w:r>
        <w:rPr>
          <w:i/>
          <w:spacing w:val="-4"/>
          <w:sz w:val="28"/>
        </w:rPr>
        <w:t xml:space="preserve"> </w:t>
      </w:r>
      <w:r>
        <w:rPr>
          <w:i/>
          <w:sz w:val="28"/>
        </w:rPr>
        <w:t>однородном магнитном поле.</w:t>
      </w:r>
    </w:p>
    <w:p w14:paraId="7EFC65DB" w14:textId="77777777" w:rsidR="008D0F9D" w:rsidRDefault="00000000">
      <w:pPr>
        <w:ind w:left="-1" w:right="286"/>
        <w:jc w:val="center"/>
        <w:rPr>
          <w:sz w:val="24"/>
        </w:rPr>
      </w:pPr>
      <w:r>
        <w:rPr>
          <w:sz w:val="24"/>
        </w:rPr>
        <w:t>Рис.</w:t>
      </w:r>
      <w:r>
        <w:rPr>
          <w:spacing w:val="1"/>
          <w:sz w:val="24"/>
        </w:rPr>
        <w:t xml:space="preserve"> </w:t>
      </w:r>
      <w:r>
        <w:rPr>
          <w:spacing w:val="-4"/>
          <w:sz w:val="24"/>
        </w:rPr>
        <w:t>4.15</w:t>
      </w:r>
    </w:p>
    <w:p w14:paraId="33DC73ED" w14:textId="77777777" w:rsidR="008D0F9D" w:rsidRDefault="00000000">
      <w:pPr>
        <w:pStyle w:val="a3"/>
        <w:spacing w:before="143"/>
        <w:ind w:left="860"/>
      </w:pPr>
      <w:r>
        <w:t>а)</w:t>
      </w:r>
      <w:r>
        <w:rPr>
          <w:spacing w:val="35"/>
        </w:rPr>
        <w:t xml:space="preserve"> </w:t>
      </w:r>
      <w:r>
        <w:t>α</w:t>
      </w:r>
      <w:r>
        <w:rPr>
          <w:spacing w:val="34"/>
        </w:rPr>
        <w:t xml:space="preserve"> </w:t>
      </w:r>
      <w:r>
        <w:t>=</w:t>
      </w:r>
      <w:r>
        <w:rPr>
          <w:spacing w:val="32"/>
        </w:rPr>
        <w:t xml:space="preserve"> </w:t>
      </w:r>
      <w:r>
        <w:t>0°.</w:t>
      </w:r>
      <w:r>
        <w:rPr>
          <w:spacing w:val="34"/>
        </w:rPr>
        <w:t xml:space="preserve"> </w:t>
      </w:r>
      <w:r>
        <w:t>В</w:t>
      </w:r>
      <w:r>
        <w:rPr>
          <w:spacing w:val="34"/>
        </w:rPr>
        <w:t xml:space="preserve"> </w:t>
      </w:r>
      <w:r>
        <w:t>этом</w:t>
      </w:r>
      <w:r>
        <w:rPr>
          <w:spacing w:val="33"/>
        </w:rPr>
        <w:t xml:space="preserve"> </w:t>
      </w:r>
      <w:r>
        <w:t>случае</w:t>
      </w:r>
      <w:r>
        <w:rPr>
          <w:spacing w:val="74"/>
        </w:rPr>
        <w:t xml:space="preserve"> </w:t>
      </w:r>
      <w:r>
        <w:rPr>
          <w:i/>
        </w:rPr>
        <w:t>F</w:t>
      </w:r>
      <w:r>
        <w:rPr>
          <w:i/>
          <w:position w:val="-6"/>
          <w:sz w:val="20"/>
        </w:rPr>
        <w:t>л</w:t>
      </w:r>
      <w:r>
        <w:rPr>
          <w:i/>
          <w:spacing w:val="35"/>
          <w:position w:val="-6"/>
          <w:sz w:val="20"/>
        </w:rPr>
        <w:t xml:space="preserve"> </w:t>
      </w:r>
      <w:r>
        <w:rPr>
          <w:rFonts w:ascii="Cambria" w:hAnsi="Cambria"/>
        </w:rPr>
        <w:t>=</w:t>
      </w:r>
      <w:r>
        <w:rPr>
          <w:rFonts w:ascii="Cambria" w:hAnsi="Cambria"/>
          <w:spacing w:val="-12"/>
        </w:rPr>
        <w:t xml:space="preserve"> </w:t>
      </w:r>
      <w:r>
        <w:t>0</w:t>
      </w:r>
      <w:r>
        <w:rPr>
          <w:spacing w:val="-34"/>
        </w:rPr>
        <w:t xml:space="preserve"> </w:t>
      </w:r>
      <w:r>
        <w:t>,</w:t>
      </w:r>
      <w:r>
        <w:rPr>
          <w:spacing w:val="34"/>
        </w:rPr>
        <w:t xml:space="preserve"> </w:t>
      </w:r>
      <w:r>
        <w:t>магнитное</w:t>
      </w:r>
      <w:r>
        <w:rPr>
          <w:spacing w:val="35"/>
        </w:rPr>
        <w:t xml:space="preserve"> </w:t>
      </w:r>
      <w:r>
        <w:t>поле</w:t>
      </w:r>
      <w:r>
        <w:rPr>
          <w:spacing w:val="34"/>
        </w:rPr>
        <w:t xml:space="preserve"> </w:t>
      </w:r>
      <w:r>
        <w:t>не</w:t>
      </w:r>
      <w:r>
        <w:rPr>
          <w:spacing w:val="33"/>
        </w:rPr>
        <w:t xml:space="preserve"> </w:t>
      </w:r>
      <w:r>
        <w:t>влияет</w:t>
      </w:r>
      <w:r>
        <w:rPr>
          <w:spacing w:val="34"/>
        </w:rPr>
        <w:t xml:space="preserve"> </w:t>
      </w:r>
      <w:r>
        <w:t>на</w:t>
      </w:r>
      <w:r>
        <w:rPr>
          <w:spacing w:val="32"/>
        </w:rPr>
        <w:t xml:space="preserve"> </w:t>
      </w:r>
      <w:r>
        <w:rPr>
          <w:spacing w:val="-2"/>
        </w:rPr>
        <w:t>движение</w:t>
      </w:r>
    </w:p>
    <w:p w14:paraId="2B581E32" w14:textId="77777777" w:rsidR="008D0F9D" w:rsidRDefault="00000000">
      <w:pPr>
        <w:pStyle w:val="a3"/>
        <w:spacing w:before="197" w:line="360" w:lineRule="auto"/>
      </w:pPr>
      <w:r>
        <w:t>частицы. Частица будет двигаться вдоль линий</w:t>
      </w:r>
      <w:r>
        <w:rPr>
          <w:spacing w:val="27"/>
        </w:rPr>
        <w:t xml:space="preserve"> </w:t>
      </w:r>
      <w:r>
        <w:t>вектора</w:t>
      </w:r>
      <w:r>
        <w:rPr>
          <w:spacing w:val="40"/>
        </w:rPr>
        <w:t xml:space="preserve"> </w:t>
      </w:r>
      <w:r>
        <w:rPr>
          <w:i/>
          <w:sz w:val="27"/>
        </w:rPr>
        <w:t>B</w:t>
      </w:r>
      <w:r>
        <w:rPr>
          <w:i/>
          <w:spacing w:val="80"/>
          <w:sz w:val="27"/>
        </w:rPr>
        <w:t xml:space="preserve"> </w:t>
      </w:r>
      <w:r>
        <w:t>(см. рис.</w:t>
      </w:r>
      <w:r>
        <w:rPr>
          <w:spacing w:val="-4"/>
        </w:rPr>
        <w:t xml:space="preserve"> </w:t>
      </w:r>
      <w:r>
        <w:t>4.15,</w:t>
      </w:r>
      <w:r>
        <w:rPr>
          <w:spacing w:val="-4"/>
        </w:rPr>
        <w:t xml:space="preserve"> </w:t>
      </w:r>
      <w:r>
        <w:t>а) по</w:t>
      </w:r>
      <w:r>
        <w:rPr>
          <w:spacing w:val="40"/>
        </w:rPr>
        <w:t xml:space="preserve"> </w:t>
      </w:r>
      <w:r>
        <w:t>прямолинейной</w:t>
      </w:r>
      <w:r>
        <w:rPr>
          <w:spacing w:val="-6"/>
        </w:rPr>
        <w:t xml:space="preserve"> </w:t>
      </w:r>
      <w:r>
        <w:t>траектории</w:t>
      </w:r>
      <w:r>
        <w:rPr>
          <w:spacing w:val="-3"/>
        </w:rPr>
        <w:t xml:space="preserve"> </w:t>
      </w:r>
      <w:r>
        <w:t>с</w:t>
      </w:r>
      <w:r>
        <w:rPr>
          <w:spacing w:val="-4"/>
        </w:rPr>
        <w:t xml:space="preserve"> </w:t>
      </w:r>
      <w:r>
        <w:t>постоянной</w:t>
      </w:r>
      <w:r>
        <w:rPr>
          <w:spacing w:val="-7"/>
        </w:rPr>
        <w:t xml:space="preserve"> </w:t>
      </w:r>
      <w:r>
        <w:t>по модулю</w:t>
      </w:r>
      <w:r>
        <w:rPr>
          <w:spacing w:val="-5"/>
        </w:rPr>
        <w:t xml:space="preserve"> </w:t>
      </w:r>
      <w:r>
        <w:t>и</w:t>
      </w:r>
      <w:r>
        <w:rPr>
          <w:spacing w:val="-3"/>
        </w:rPr>
        <w:t xml:space="preserve"> </w:t>
      </w:r>
      <w:r>
        <w:t>направлению</w:t>
      </w:r>
      <w:r>
        <w:rPr>
          <w:spacing w:val="-3"/>
        </w:rPr>
        <w:t xml:space="preserve"> </w:t>
      </w:r>
      <w:r>
        <w:rPr>
          <w:spacing w:val="-2"/>
        </w:rPr>
        <w:t>скоростью.</w:t>
      </w:r>
    </w:p>
    <w:p w14:paraId="6E8B287F"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6B9D8326" w14:textId="60CBF595" w:rsidR="008D0F9D" w:rsidRDefault="00E669D9">
      <w:pPr>
        <w:pStyle w:val="a3"/>
        <w:spacing w:before="67" w:line="369" w:lineRule="auto"/>
        <w:ind w:right="421" w:firstLine="720"/>
        <w:jc w:val="both"/>
      </w:pPr>
      <w:r>
        <w:rPr>
          <w:noProof/>
        </w:rPr>
        <w:lastRenderedPageBreak/>
        <mc:AlternateContent>
          <mc:Choice Requires="wps">
            <w:drawing>
              <wp:anchor distT="0" distB="0" distL="114300" distR="114300" simplePos="0" relativeHeight="482213376" behindDoc="1" locked="0" layoutInCell="1" allowOverlap="1" wp14:anchorId="0B994AC5" wp14:editId="1CFD9BF1">
                <wp:simplePos x="0" y="0"/>
                <wp:positionH relativeFrom="column">
                  <wp:posOffset>3084830</wp:posOffset>
                </wp:positionH>
                <wp:positionV relativeFrom="paragraph">
                  <wp:posOffset>7467592</wp:posOffset>
                </wp:positionV>
                <wp:extent cx="333375" cy="229870"/>
                <wp:effectExtent l="0" t="0" r="28575" b="17780"/>
                <wp:wrapNone/>
                <wp:docPr id="998615220" name="Graphic 2088"/>
                <wp:cNvGraphicFramePr/>
                <a:graphic xmlns:a="http://schemas.openxmlformats.org/drawingml/2006/main">
                  <a:graphicData uri="http://schemas.microsoft.com/office/word/2010/wordprocessingShape">
                    <wps:wsp>
                      <wps:cNvSpPr/>
                      <wps:spPr>
                        <a:xfrm>
                          <a:off x="0" y="0"/>
                          <a:ext cx="333375" cy="229870"/>
                        </a:xfrm>
                        <a:custGeom>
                          <a:avLst/>
                          <a:gdLst/>
                          <a:ahLst/>
                          <a:cxnLst/>
                          <a:rect l="l" t="t" r="r" b="b"/>
                          <a:pathLst>
                            <a:path w="333375" h="229870">
                              <a:moveTo>
                                <a:pt x="45910" y="32670"/>
                              </a:moveTo>
                              <a:lnTo>
                                <a:pt x="45910" y="229648"/>
                              </a:lnTo>
                            </a:path>
                            <a:path w="333375" h="229870">
                              <a:moveTo>
                                <a:pt x="163449" y="32670"/>
                              </a:moveTo>
                              <a:lnTo>
                                <a:pt x="163449" y="229648"/>
                              </a:lnTo>
                            </a:path>
                            <a:path w="333375" h="229870">
                              <a:moveTo>
                                <a:pt x="0" y="0"/>
                              </a:moveTo>
                              <a:lnTo>
                                <a:pt x="332803" y="0"/>
                              </a:lnTo>
                            </a:path>
                          </a:pathLst>
                        </a:custGeom>
                        <a:ln w="63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7266E1" id="Graphic 2088" o:spid="_x0000_s1026" style="position:absolute;margin-left:242.9pt;margin-top:588pt;width:26.25pt;height:18.1pt;z-index:-21103104;visibility:visible;mso-wrap-style:square;mso-wrap-distance-left:9pt;mso-wrap-distance-top:0;mso-wrap-distance-right:9pt;mso-wrap-distance-bottom:0;mso-position-horizontal:absolute;mso-position-horizontal-relative:text;mso-position-vertical:absolute;mso-position-vertical-relative:text;v-text-anchor:top" coordsize="333375,2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" path="m45910,32670r,196978em163449,32670r,196978em,l332803,e" filled="f" strokeweight=".17594mm">
                <v:path arrowok="t"/>
              </v:shape>
            </w:pict>
          </mc:Fallback>
        </mc:AlternateContent>
      </w:r>
      <w:r w:rsidR="00000000">
        <w:t xml:space="preserve">б) α = 90°. Движущаяся заряженная частица влетела в магнитное поле перпендикулярно линиям вектора </w:t>
      </w:r>
      <w:r w:rsidR="00000000">
        <w:rPr>
          <w:i/>
          <w:sz w:val="27"/>
        </w:rPr>
        <w:t xml:space="preserve">B </w:t>
      </w:r>
      <w:r w:rsidR="00000000">
        <w:t xml:space="preserve">. Сила направлена перпендикулярно вектору скорости и сообщает частице центростремительное ускорение. Траектория движения частицы – окружность радиуса </w:t>
      </w:r>
      <w:r w:rsidR="00000000">
        <w:rPr>
          <w:i/>
        </w:rPr>
        <w:t xml:space="preserve">R </w:t>
      </w:r>
      <w:r w:rsidR="00000000">
        <w:t>(рис. 4.15, б).</w:t>
      </w:r>
    </w:p>
    <w:p w14:paraId="14BD421E" w14:textId="77777777" w:rsidR="008D0F9D" w:rsidRDefault="00000000">
      <w:pPr>
        <w:pStyle w:val="a3"/>
        <w:spacing w:line="307" w:lineRule="exact"/>
        <w:ind w:left="860"/>
        <w:jc w:val="both"/>
      </w:pPr>
      <w:r>
        <w:t>Согласно</w:t>
      </w:r>
      <w:r>
        <w:rPr>
          <w:spacing w:val="-1"/>
        </w:rPr>
        <w:t xml:space="preserve"> </w:t>
      </w:r>
      <w:r>
        <w:t>второму</w:t>
      </w:r>
      <w:r>
        <w:rPr>
          <w:spacing w:val="-9"/>
        </w:rPr>
        <w:t xml:space="preserve"> </w:t>
      </w:r>
      <w:r>
        <w:t>закону</w:t>
      </w:r>
      <w:r>
        <w:rPr>
          <w:spacing w:val="-6"/>
        </w:rPr>
        <w:t xml:space="preserve"> </w:t>
      </w:r>
      <w:r>
        <w:rPr>
          <w:spacing w:val="-2"/>
        </w:rPr>
        <w:t>Ньютона</w:t>
      </w:r>
    </w:p>
    <w:p w14:paraId="3B9E2F5F" w14:textId="77777777" w:rsidR="008D0F9D" w:rsidRDefault="008D0F9D">
      <w:pPr>
        <w:pStyle w:val="a3"/>
        <w:spacing w:before="10"/>
        <w:ind w:left="0"/>
        <w:rPr>
          <w:sz w:val="8"/>
        </w:rPr>
      </w:pPr>
    </w:p>
    <w:p w14:paraId="3E8C2B60" w14:textId="77777777" w:rsidR="008D0F9D" w:rsidRDefault="008D0F9D">
      <w:pPr>
        <w:pStyle w:val="a3"/>
        <w:rPr>
          <w:sz w:val="8"/>
        </w:rPr>
        <w:sectPr w:rsidR="008D0F9D">
          <w:pgSz w:w="11910" w:h="16840"/>
          <w:pgMar w:top="1040" w:right="708" w:bottom="1180" w:left="992" w:header="0" w:footer="938" w:gutter="0"/>
          <w:cols w:space="720"/>
        </w:sectPr>
      </w:pPr>
    </w:p>
    <w:p w14:paraId="109BFE24" w14:textId="77777777" w:rsidR="008D0F9D" w:rsidRPr="007E2458" w:rsidRDefault="008D0F9D">
      <w:pPr>
        <w:spacing w:line="317" w:lineRule="exact"/>
        <w:rPr>
          <w:position w:val="-4"/>
          <w:sz w:val="28"/>
          <w:lang w:val="en-US"/>
        </w:rPr>
        <w:sectPr w:rsidR="008D0F9D" w:rsidRPr="007E2458">
          <w:type w:val="continuous"/>
          <w:pgSz w:w="11910" w:h="16840"/>
          <w:pgMar w:top="1540" w:right="708" w:bottom="280" w:left="992" w:header="0" w:footer="938" w:gutter="0"/>
          <w:cols w:num="2" w:space="720" w:equalWidth="0">
            <w:col w:w="5096" w:space="40"/>
            <w:col w:w="5074"/>
          </w:cols>
        </w:sectPr>
      </w:pPr>
    </w:p>
    <w:p w14:paraId="4B7163CC" w14:textId="77777777" w:rsidR="008D0F9D" w:rsidRDefault="00000000">
      <w:pPr>
        <w:pStyle w:val="a3"/>
        <w:tabs>
          <w:tab w:val="left" w:pos="1216"/>
          <w:tab w:val="left" w:pos="2244"/>
          <w:tab w:val="left" w:pos="3966"/>
          <w:tab w:val="left" w:pos="4469"/>
          <w:tab w:val="left" w:pos="5647"/>
          <w:tab w:val="left" w:pos="6976"/>
          <w:tab w:val="left" w:pos="8194"/>
        </w:tabs>
        <w:spacing w:before="140" w:line="362" w:lineRule="auto"/>
        <w:ind w:right="421"/>
      </w:pPr>
      <w:r>
        <w:rPr>
          <w:spacing w:val="-2"/>
        </w:rPr>
        <w:t>отсюда</w:t>
      </w:r>
      <w:r>
        <w:tab/>
      </w:r>
      <w:r>
        <w:rPr>
          <w:spacing w:val="-2"/>
        </w:rPr>
        <w:t>радиус</w:t>
      </w:r>
      <w:r>
        <w:tab/>
      </w:r>
      <w:r>
        <w:rPr>
          <w:spacing w:val="-2"/>
        </w:rPr>
        <w:t>окружности,</w:t>
      </w:r>
      <w:r>
        <w:tab/>
      </w:r>
      <w:r>
        <w:rPr>
          <w:spacing w:val="-6"/>
        </w:rPr>
        <w:t>по</w:t>
      </w:r>
      <w:r>
        <w:tab/>
      </w:r>
      <w:r>
        <w:rPr>
          <w:spacing w:val="-2"/>
        </w:rPr>
        <w:t>которой</w:t>
      </w:r>
      <w:r>
        <w:tab/>
      </w:r>
      <w:r>
        <w:rPr>
          <w:spacing w:val="-2"/>
        </w:rPr>
        <w:t>движется</w:t>
      </w:r>
      <w:r>
        <w:tab/>
      </w:r>
      <w:r>
        <w:rPr>
          <w:spacing w:val="-2"/>
        </w:rPr>
        <w:t>частица,</w:t>
      </w:r>
      <w:r>
        <w:tab/>
      </w:r>
      <w:r>
        <w:rPr>
          <w:spacing w:val="-2"/>
        </w:rPr>
        <w:t>определяется выражением:</w:t>
      </w:r>
    </w:p>
    <w:p w14:paraId="3DD994B7" w14:textId="77777777" w:rsidR="008D0F9D" w:rsidRDefault="008D0F9D">
      <w:pPr>
        <w:pStyle w:val="a3"/>
        <w:spacing w:before="100"/>
        <w:ind w:left="0"/>
      </w:pPr>
    </w:p>
    <w:p w14:paraId="5F2AF291" w14:textId="77777777" w:rsidR="008D0F9D" w:rsidRDefault="00000000">
      <w:pPr>
        <w:pStyle w:val="a3"/>
        <w:ind w:left="860"/>
      </w:pPr>
      <w:r>
        <w:t>Период</w:t>
      </w:r>
      <w:r>
        <w:rPr>
          <w:spacing w:val="-5"/>
        </w:rPr>
        <w:t xml:space="preserve"> </w:t>
      </w:r>
      <w:r>
        <w:t>обращения</w:t>
      </w:r>
      <w:r>
        <w:rPr>
          <w:spacing w:val="-6"/>
        </w:rPr>
        <w:t xml:space="preserve"> </w:t>
      </w:r>
      <w:r>
        <w:t>частицы</w:t>
      </w:r>
      <w:r>
        <w:rPr>
          <w:spacing w:val="-4"/>
        </w:rPr>
        <w:t xml:space="preserve"> </w:t>
      </w:r>
      <w:r>
        <w:t>по</w:t>
      </w:r>
      <w:r>
        <w:rPr>
          <w:spacing w:val="-2"/>
        </w:rPr>
        <w:t xml:space="preserve"> окружности:</w:t>
      </w:r>
    </w:p>
    <w:p w14:paraId="162B2EED" w14:textId="77777777" w:rsidR="008D0F9D" w:rsidRDefault="00000000">
      <w:pPr>
        <w:pStyle w:val="a3"/>
        <w:spacing w:before="217" w:line="360" w:lineRule="auto"/>
        <w:ind w:right="424" w:firstLine="720"/>
      </w:pPr>
      <w:r>
        <w:t>Как</w:t>
      </w:r>
      <w:r>
        <w:rPr>
          <w:spacing w:val="80"/>
          <w:w w:val="150"/>
        </w:rPr>
        <w:t xml:space="preserve"> </w:t>
      </w:r>
      <w:r>
        <w:t>следует</w:t>
      </w:r>
      <w:r>
        <w:rPr>
          <w:spacing w:val="80"/>
          <w:w w:val="150"/>
        </w:rPr>
        <w:t xml:space="preserve"> </w:t>
      </w:r>
      <w:r>
        <w:t>из</w:t>
      </w:r>
      <w:r>
        <w:rPr>
          <w:spacing w:val="80"/>
          <w:w w:val="150"/>
        </w:rPr>
        <w:t xml:space="preserve"> </w:t>
      </w:r>
      <w:r>
        <w:t>формулы</w:t>
      </w:r>
      <w:r>
        <w:rPr>
          <w:spacing w:val="80"/>
          <w:w w:val="150"/>
        </w:rPr>
        <w:t xml:space="preserve"> </w:t>
      </w:r>
      <w:r>
        <w:t>(4.21),</w:t>
      </w:r>
      <w:r>
        <w:rPr>
          <w:spacing w:val="79"/>
          <w:w w:val="150"/>
        </w:rPr>
        <w:t xml:space="preserve"> </w:t>
      </w:r>
      <w:r>
        <w:t>период</w:t>
      </w:r>
      <w:r>
        <w:rPr>
          <w:spacing w:val="80"/>
          <w:w w:val="150"/>
        </w:rPr>
        <w:t xml:space="preserve"> </w:t>
      </w:r>
      <w:r>
        <w:rPr>
          <w:i/>
        </w:rPr>
        <w:t>Т</w:t>
      </w:r>
      <w:r>
        <w:rPr>
          <w:i/>
          <w:spacing w:val="80"/>
          <w:w w:val="150"/>
        </w:rPr>
        <w:t xml:space="preserve"> </w:t>
      </w:r>
      <w:r>
        <w:t>не</w:t>
      </w:r>
      <w:r>
        <w:rPr>
          <w:spacing w:val="80"/>
          <w:w w:val="150"/>
        </w:rPr>
        <w:t xml:space="preserve"> </w:t>
      </w:r>
      <w:r>
        <w:t>зависит</w:t>
      </w:r>
      <w:r>
        <w:rPr>
          <w:spacing w:val="80"/>
          <w:w w:val="150"/>
        </w:rPr>
        <w:t xml:space="preserve"> </w:t>
      </w:r>
      <w:r>
        <w:t>от</w:t>
      </w:r>
      <w:r>
        <w:rPr>
          <w:spacing w:val="79"/>
          <w:w w:val="150"/>
        </w:rPr>
        <w:t xml:space="preserve"> </w:t>
      </w:r>
      <w:r>
        <w:t>скорости движения частицы.</w:t>
      </w:r>
    </w:p>
    <w:p w14:paraId="11B409AD" w14:textId="77777777" w:rsidR="008D0F9D" w:rsidRDefault="00000000">
      <w:pPr>
        <w:pStyle w:val="a3"/>
        <w:spacing w:before="1"/>
        <w:ind w:left="860"/>
      </w:pPr>
      <w:r>
        <w:t>в)</w:t>
      </w:r>
      <w:r>
        <w:rPr>
          <w:spacing w:val="55"/>
        </w:rPr>
        <w:t xml:space="preserve"> </w:t>
      </w:r>
      <w:r>
        <w:t>α</w:t>
      </w:r>
      <w:r>
        <w:rPr>
          <w:spacing w:val="58"/>
        </w:rPr>
        <w:t xml:space="preserve"> </w:t>
      </w:r>
      <w:r>
        <w:t>–</w:t>
      </w:r>
      <w:r>
        <w:rPr>
          <w:spacing w:val="56"/>
        </w:rPr>
        <w:t xml:space="preserve"> </w:t>
      </w:r>
      <w:r>
        <w:t>произвольный</w:t>
      </w:r>
      <w:r>
        <w:rPr>
          <w:spacing w:val="57"/>
        </w:rPr>
        <w:t xml:space="preserve"> </w:t>
      </w:r>
      <w:r>
        <w:t>угол.</w:t>
      </w:r>
      <w:r>
        <w:rPr>
          <w:spacing w:val="58"/>
        </w:rPr>
        <w:t xml:space="preserve"> </w:t>
      </w:r>
      <w:r>
        <w:t>Вектор</w:t>
      </w:r>
      <w:r>
        <w:rPr>
          <w:spacing w:val="55"/>
        </w:rPr>
        <w:t xml:space="preserve"> </w:t>
      </w:r>
      <w:r>
        <w:t>скорости</w:t>
      </w:r>
      <w:r>
        <w:rPr>
          <w:spacing w:val="58"/>
        </w:rPr>
        <w:t xml:space="preserve"> </w:t>
      </w:r>
      <w:r>
        <w:t>частицы</w:t>
      </w:r>
      <w:r>
        <w:rPr>
          <w:spacing w:val="58"/>
        </w:rPr>
        <w:t xml:space="preserve"> </w:t>
      </w:r>
      <w:r>
        <w:t>разложим</w:t>
      </w:r>
      <w:r>
        <w:rPr>
          <w:spacing w:val="61"/>
        </w:rPr>
        <w:t xml:space="preserve"> </w:t>
      </w:r>
      <w:r>
        <w:t>на</w:t>
      </w:r>
      <w:r>
        <w:rPr>
          <w:spacing w:val="56"/>
        </w:rPr>
        <w:t xml:space="preserve"> </w:t>
      </w:r>
      <w:r>
        <w:rPr>
          <w:spacing w:val="-5"/>
        </w:rPr>
        <w:t>две</w:t>
      </w:r>
    </w:p>
    <w:p w14:paraId="42E3E194" w14:textId="77777777" w:rsidR="008D0F9D" w:rsidRDefault="00000000">
      <w:pPr>
        <w:pStyle w:val="a3"/>
        <w:spacing w:before="165"/>
      </w:pPr>
      <w:r>
        <w:t>составляющие:</w:t>
      </w:r>
      <w:r>
        <w:rPr>
          <w:spacing w:val="53"/>
        </w:rPr>
        <w:t xml:space="preserve"> </w:t>
      </w:r>
      <w:r>
        <w:rPr>
          <w:rFonts w:ascii="Cambria" w:hAnsi="Cambria"/>
        </w:rPr>
        <w:t>v</w:t>
      </w:r>
      <w:r>
        <w:rPr>
          <w:vertAlign w:val="subscript"/>
        </w:rPr>
        <w:t>11</w:t>
      </w:r>
      <w:r>
        <w:rPr>
          <w:spacing w:val="56"/>
        </w:rPr>
        <w:t xml:space="preserve"> </w:t>
      </w:r>
      <w:r>
        <w:t>–</w:t>
      </w:r>
      <w:r>
        <w:rPr>
          <w:spacing w:val="22"/>
        </w:rPr>
        <w:t xml:space="preserve"> </w:t>
      </w:r>
      <w:r>
        <w:t>направленную</w:t>
      </w:r>
      <w:r>
        <w:rPr>
          <w:spacing w:val="19"/>
        </w:rPr>
        <w:t xml:space="preserve"> </w:t>
      </w:r>
      <w:r>
        <w:t>вдоль</w:t>
      </w:r>
      <w:r>
        <w:rPr>
          <w:spacing w:val="19"/>
        </w:rPr>
        <w:t xml:space="preserve"> </w:t>
      </w:r>
      <w:r>
        <w:t>линий</w:t>
      </w:r>
      <w:r>
        <w:rPr>
          <w:spacing w:val="19"/>
        </w:rPr>
        <w:t xml:space="preserve"> </w:t>
      </w:r>
      <w:r>
        <w:t>магнитной</w:t>
      </w:r>
      <w:r>
        <w:rPr>
          <w:spacing w:val="20"/>
        </w:rPr>
        <w:t xml:space="preserve"> </w:t>
      </w:r>
      <w:r>
        <w:t>индукции,</w:t>
      </w:r>
      <w:r>
        <w:rPr>
          <w:spacing w:val="22"/>
        </w:rPr>
        <w:t xml:space="preserve"> </w:t>
      </w:r>
      <w:r>
        <w:t>и</w:t>
      </w:r>
      <w:r>
        <w:rPr>
          <w:spacing w:val="51"/>
        </w:rPr>
        <w:t xml:space="preserve"> </w:t>
      </w:r>
      <w:r>
        <w:rPr>
          <w:rFonts w:ascii="Cambria" w:hAnsi="Cambria"/>
        </w:rPr>
        <w:t>v</w:t>
      </w:r>
      <w:r>
        <w:rPr>
          <w:rFonts w:ascii="Cambria" w:hAnsi="Cambria"/>
          <w:vertAlign w:val="subscript"/>
        </w:rPr>
        <w:t></w:t>
      </w:r>
      <w:r>
        <w:rPr>
          <w:rFonts w:ascii="Cambria" w:hAnsi="Cambria"/>
          <w:spacing w:val="71"/>
        </w:rPr>
        <w:t xml:space="preserve"> </w:t>
      </w:r>
      <w:r>
        <w:rPr>
          <w:spacing w:val="-10"/>
        </w:rPr>
        <w:t>–</w:t>
      </w:r>
    </w:p>
    <w:p w14:paraId="3B51B94B" w14:textId="77777777" w:rsidR="008D0F9D" w:rsidRDefault="00000000">
      <w:pPr>
        <w:pStyle w:val="a3"/>
        <w:tabs>
          <w:tab w:val="left" w:pos="2923"/>
          <w:tab w:val="left" w:pos="3960"/>
          <w:tab w:val="left" w:pos="5394"/>
          <w:tab w:val="left" w:pos="6824"/>
          <w:tab w:val="left" w:pos="9043"/>
        </w:tabs>
        <w:spacing w:before="212" w:line="360" w:lineRule="auto"/>
        <w:ind w:right="422"/>
      </w:pPr>
      <w:r>
        <w:rPr>
          <w:spacing w:val="-2"/>
        </w:rPr>
        <w:t>перпендикулярную</w:t>
      </w:r>
      <w:r>
        <w:tab/>
      </w:r>
      <w:r>
        <w:rPr>
          <w:spacing w:val="-4"/>
        </w:rPr>
        <w:t>этим</w:t>
      </w:r>
      <w:r>
        <w:tab/>
      </w:r>
      <w:r>
        <w:rPr>
          <w:spacing w:val="-2"/>
        </w:rPr>
        <w:t>линиям.</w:t>
      </w:r>
      <w:r>
        <w:tab/>
      </w:r>
      <w:r>
        <w:rPr>
          <w:spacing w:val="-2"/>
        </w:rPr>
        <w:t>Модули</w:t>
      </w:r>
      <w:r>
        <w:tab/>
      </w:r>
      <w:r>
        <w:rPr>
          <w:spacing w:val="-2"/>
        </w:rPr>
        <w:t>составляющих</w:t>
      </w:r>
      <w:r>
        <w:tab/>
      </w:r>
      <w:r>
        <w:rPr>
          <w:spacing w:val="-2"/>
        </w:rPr>
        <w:t>равны соответственно:</w:t>
      </w:r>
    </w:p>
    <w:p w14:paraId="493E3382" w14:textId="77777777" w:rsidR="008D0F9D" w:rsidRDefault="008D0F9D">
      <w:pPr>
        <w:pStyle w:val="a3"/>
        <w:spacing w:line="360" w:lineRule="auto"/>
        <w:sectPr w:rsidR="008D0F9D">
          <w:type w:val="continuous"/>
          <w:pgSz w:w="11910" w:h="16840"/>
          <w:pgMar w:top="1540" w:right="708" w:bottom="280" w:left="992" w:header="0" w:footer="938" w:gutter="0"/>
          <w:cols w:space="720"/>
        </w:sectPr>
      </w:pPr>
    </w:p>
    <w:p w14:paraId="3E1CDC03" w14:textId="709DFA06" w:rsidR="008D0F9D" w:rsidRPr="00E669D9" w:rsidRDefault="008D0F9D" w:rsidP="00E669D9">
      <w:pPr>
        <w:pStyle w:val="a3"/>
        <w:tabs>
          <w:tab w:val="left" w:pos="4328"/>
        </w:tabs>
        <w:spacing w:before="138"/>
        <w:rPr>
          <w:position w:val="-17"/>
        </w:rPr>
      </w:pPr>
    </w:p>
    <w:p w14:paraId="74312598" w14:textId="77777777" w:rsidR="008D0F9D" w:rsidRPr="007E2458" w:rsidRDefault="008D0F9D">
      <w:pPr>
        <w:pStyle w:val="a3"/>
        <w:rPr>
          <w:position w:val="-17"/>
          <w:lang w:val="en-US"/>
        </w:rPr>
        <w:sectPr w:rsidR="008D0F9D" w:rsidRPr="007E2458">
          <w:type w:val="continuous"/>
          <w:pgSz w:w="11910" w:h="16840"/>
          <w:pgMar w:top="1540" w:right="708" w:bottom="280" w:left="992" w:header="0" w:footer="938" w:gutter="0"/>
          <w:cols w:num="2" w:space="720" w:equalWidth="0">
            <w:col w:w="4734" w:space="40"/>
            <w:col w:w="5436"/>
          </w:cols>
        </w:sectPr>
      </w:pPr>
    </w:p>
    <w:p w14:paraId="1C7C3580" w14:textId="77777777" w:rsidR="008D0F9D" w:rsidRDefault="00000000">
      <w:pPr>
        <w:pStyle w:val="a3"/>
        <w:spacing w:before="165" w:line="360" w:lineRule="auto"/>
        <w:ind w:left="440" w:firstLine="496"/>
      </w:pPr>
      <w:r>
        <w:t>Траектория</w:t>
      </w:r>
      <w:r>
        <w:rPr>
          <w:spacing w:val="-6"/>
        </w:rPr>
        <w:t xml:space="preserve"> </w:t>
      </w:r>
      <w:r>
        <w:t>движения</w:t>
      </w:r>
      <w:r>
        <w:rPr>
          <w:spacing w:val="-3"/>
        </w:rPr>
        <w:t xml:space="preserve"> </w:t>
      </w:r>
      <w:r>
        <w:t>частицы</w:t>
      </w:r>
      <w:r>
        <w:rPr>
          <w:spacing w:val="-4"/>
        </w:rPr>
        <w:t xml:space="preserve"> </w:t>
      </w:r>
      <w:r>
        <w:t>–</w:t>
      </w:r>
      <w:r>
        <w:rPr>
          <w:spacing w:val="-3"/>
        </w:rPr>
        <w:t xml:space="preserve"> </w:t>
      </w:r>
      <w:r>
        <w:t>винтовая</w:t>
      </w:r>
      <w:r>
        <w:rPr>
          <w:spacing w:val="-3"/>
        </w:rPr>
        <w:t xml:space="preserve"> </w:t>
      </w:r>
      <w:r>
        <w:t>линия (рис.</w:t>
      </w:r>
      <w:r>
        <w:rPr>
          <w:spacing w:val="-6"/>
        </w:rPr>
        <w:t xml:space="preserve"> </w:t>
      </w:r>
      <w:r>
        <w:t>4.15,</w:t>
      </w:r>
      <w:r>
        <w:rPr>
          <w:spacing w:val="-6"/>
        </w:rPr>
        <w:t xml:space="preserve"> </w:t>
      </w:r>
      <w:r>
        <w:t>в).</w:t>
      </w:r>
      <w:r>
        <w:rPr>
          <w:spacing w:val="-3"/>
        </w:rPr>
        <w:t xml:space="preserve"> </w:t>
      </w:r>
      <w:r>
        <w:t>Движение частицы в магнитном поле может быть представлено как сумма двух видов</w:t>
      </w:r>
    </w:p>
    <w:p w14:paraId="641D3DF3" w14:textId="77777777" w:rsidR="008D0F9D" w:rsidRDefault="00000000">
      <w:pPr>
        <w:pStyle w:val="a3"/>
        <w:spacing w:before="35" w:line="386" w:lineRule="auto"/>
        <w:ind w:left="308" w:right="425" w:hanging="118"/>
      </w:pPr>
      <w:r>
        <w:t>движения</w:t>
      </w:r>
      <w:r>
        <w:rPr>
          <w:spacing w:val="-5"/>
        </w:rPr>
        <w:t xml:space="preserve"> </w:t>
      </w:r>
      <w:r>
        <w:t>–</w:t>
      </w:r>
      <w:r>
        <w:rPr>
          <w:spacing w:val="-2"/>
        </w:rPr>
        <w:t xml:space="preserve"> </w:t>
      </w:r>
      <w:r>
        <w:t>прямолинейного</w:t>
      </w:r>
      <w:r>
        <w:rPr>
          <w:spacing w:val="-2"/>
        </w:rPr>
        <w:t xml:space="preserve"> </w:t>
      </w:r>
      <w:r>
        <w:t>равномерного</w:t>
      </w:r>
      <w:r>
        <w:rPr>
          <w:spacing w:val="-2"/>
        </w:rPr>
        <w:t xml:space="preserve"> </w:t>
      </w:r>
      <w:r>
        <w:t>вдоль</w:t>
      </w:r>
      <w:r>
        <w:rPr>
          <w:spacing w:val="-2"/>
        </w:rPr>
        <w:t xml:space="preserve"> </w:t>
      </w:r>
      <w:r>
        <w:t>линий</w:t>
      </w:r>
      <w:r>
        <w:rPr>
          <w:spacing w:val="40"/>
        </w:rPr>
        <w:t xml:space="preserve"> </w:t>
      </w:r>
      <w:r>
        <w:rPr>
          <w:i/>
          <w:sz w:val="27"/>
        </w:rPr>
        <w:t>B</w:t>
      </w:r>
      <w:r>
        <w:rPr>
          <w:i/>
          <w:spacing w:val="79"/>
          <w:sz w:val="27"/>
        </w:rPr>
        <w:t xml:space="preserve"> </w:t>
      </w:r>
      <w:r>
        <w:t>(α</w:t>
      </w:r>
      <w:r>
        <w:rPr>
          <w:spacing w:val="-5"/>
        </w:rPr>
        <w:t xml:space="preserve"> </w:t>
      </w:r>
      <w:r>
        <w:t>=</w:t>
      </w:r>
      <w:r>
        <w:rPr>
          <w:spacing w:val="-1"/>
        </w:rPr>
        <w:t xml:space="preserve"> </w:t>
      </w:r>
      <w:r>
        <w:t>0°)</w:t>
      </w:r>
      <w:r>
        <w:rPr>
          <w:spacing w:val="-2"/>
        </w:rPr>
        <w:t xml:space="preserve"> </w:t>
      </w:r>
      <w:r>
        <w:t>и</w:t>
      </w:r>
      <w:r>
        <w:rPr>
          <w:spacing w:val="-5"/>
        </w:rPr>
        <w:t xml:space="preserve"> </w:t>
      </w:r>
      <w:r>
        <w:t>движения по круговой траектории в плоскости, перпендикулярной вектору</w:t>
      </w:r>
      <w:r>
        <w:rPr>
          <w:spacing w:val="40"/>
        </w:rPr>
        <w:t xml:space="preserve"> </w:t>
      </w:r>
      <w:r>
        <w:rPr>
          <w:i/>
          <w:sz w:val="27"/>
        </w:rPr>
        <w:t>B</w:t>
      </w:r>
      <w:r>
        <w:rPr>
          <w:i/>
          <w:spacing w:val="80"/>
          <w:sz w:val="27"/>
        </w:rPr>
        <w:t xml:space="preserve"> </w:t>
      </w:r>
      <w:r>
        <w:t>(α = 90°).</w:t>
      </w:r>
    </w:p>
    <w:p w14:paraId="50DE73EF" w14:textId="77777777" w:rsidR="008D0F9D" w:rsidRDefault="00000000">
      <w:pPr>
        <w:pStyle w:val="a3"/>
        <w:spacing w:line="286" w:lineRule="exact"/>
        <w:ind w:left="860"/>
      </w:pPr>
      <w:r>
        <w:t>Запишем</w:t>
      </w:r>
      <w:r>
        <w:rPr>
          <w:spacing w:val="68"/>
        </w:rPr>
        <w:t xml:space="preserve"> </w:t>
      </w:r>
      <w:r>
        <w:t>выражения,</w:t>
      </w:r>
      <w:r>
        <w:rPr>
          <w:spacing w:val="70"/>
        </w:rPr>
        <w:t xml:space="preserve"> </w:t>
      </w:r>
      <w:r>
        <w:t>по</w:t>
      </w:r>
      <w:r>
        <w:rPr>
          <w:spacing w:val="70"/>
        </w:rPr>
        <w:t xml:space="preserve"> </w:t>
      </w:r>
      <w:r>
        <w:t>которым</w:t>
      </w:r>
      <w:r>
        <w:rPr>
          <w:spacing w:val="70"/>
        </w:rPr>
        <w:t xml:space="preserve"> </w:t>
      </w:r>
      <w:r>
        <w:t>можно</w:t>
      </w:r>
      <w:r>
        <w:rPr>
          <w:spacing w:val="73"/>
        </w:rPr>
        <w:t xml:space="preserve"> </w:t>
      </w:r>
      <w:r>
        <w:t>определить:</w:t>
      </w:r>
      <w:r>
        <w:rPr>
          <w:spacing w:val="72"/>
        </w:rPr>
        <w:t xml:space="preserve"> </w:t>
      </w:r>
      <w:r>
        <w:t>шаг</w:t>
      </w:r>
      <w:r>
        <w:rPr>
          <w:spacing w:val="71"/>
        </w:rPr>
        <w:t xml:space="preserve"> </w:t>
      </w:r>
      <w:r>
        <w:rPr>
          <w:i/>
        </w:rPr>
        <w:t>h</w:t>
      </w:r>
      <w:r>
        <w:rPr>
          <w:i/>
          <w:spacing w:val="71"/>
        </w:rPr>
        <w:t xml:space="preserve"> </w:t>
      </w:r>
      <w:r>
        <w:rPr>
          <w:spacing w:val="-2"/>
        </w:rPr>
        <w:t>винтовой</w:t>
      </w:r>
    </w:p>
    <w:p w14:paraId="01127DCE" w14:textId="1E002F7B" w:rsidR="008D0F9D" w:rsidRDefault="00000000">
      <w:pPr>
        <w:pStyle w:val="a3"/>
        <w:spacing w:before="161"/>
      </w:pPr>
      <w:r>
        <w:t>линии,</w:t>
      </w:r>
      <w:r>
        <w:rPr>
          <w:spacing w:val="-4"/>
        </w:rPr>
        <w:t xml:space="preserve"> </w:t>
      </w:r>
      <w:r>
        <w:t>радиус</w:t>
      </w:r>
      <w:r>
        <w:rPr>
          <w:spacing w:val="-3"/>
        </w:rPr>
        <w:t xml:space="preserve"> </w:t>
      </w:r>
      <w:r>
        <w:rPr>
          <w:i/>
        </w:rPr>
        <w:t>R</w:t>
      </w:r>
      <w:r>
        <w:rPr>
          <w:i/>
          <w:spacing w:val="-4"/>
        </w:rPr>
        <w:t xml:space="preserve"> </w:t>
      </w:r>
      <w:r>
        <w:t>винтовой линии</w:t>
      </w:r>
      <w:r>
        <w:rPr>
          <w:spacing w:val="-1"/>
        </w:rPr>
        <w:t xml:space="preserve"> </w:t>
      </w:r>
      <w:r>
        <w:t>и</w:t>
      </w:r>
      <w:r>
        <w:rPr>
          <w:spacing w:val="-5"/>
        </w:rPr>
        <w:t xml:space="preserve"> </w:t>
      </w:r>
      <w:r>
        <w:t>период</w:t>
      </w:r>
      <w:r>
        <w:rPr>
          <w:spacing w:val="-4"/>
        </w:rPr>
        <w:t xml:space="preserve"> </w:t>
      </w:r>
      <w:r>
        <w:rPr>
          <w:i/>
        </w:rPr>
        <w:t>Т</w:t>
      </w:r>
      <w:r>
        <w:rPr>
          <w:i/>
          <w:spacing w:val="-6"/>
        </w:rPr>
        <w:t xml:space="preserve"> </w:t>
      </w:r>
      <w:r>
        <w:t>обращения</w:t>
      </w:r>
      <w:r>
        <w:rPr>
          <w:spacing w:val="-3"/>
        </w:rPr>
        <w:t xml:space="preserve"> </w:t>
      </w:r>
      <w:r>
        <w:t>частицы</w:t>
      </w:r>
      <w:r>
        <w:rPr>
          <w:spacing w:val="-1"/>
        </w:rPr>
        <w:t xml:space="preserve"> </w:t>
      </w:r>
      <w:r>
        <w:t>(рис.</w:t>
      </w:r>
      <w:r>
        <w:rPr>
          <w:spacing w:val="-3"/>
        </w:rPr>
        <w:t xml:space="preserve"> </w:t>
      </w:r>
      <w:r>
        <w:t>4.15,</w:t>
      </w:r>
      <w:r>
        <w:rPr>
          <w:spacing w:val="-3"/>
        </w:rPr>
        <w:t xml:space="preserve"> </w:t>
      </w:r>
      <w:r>
        <w:rPr>
          <w:spacing w:val="-5"/>
        </w:rPr>
        <w:t>в)</w:t>
      </w:r>
    </w:p>
    <w:p w14:paraId="3D71037B" w14:textId="77777777" w:rsidR="008D0F9D" w:rsidRDefault="008D0F9D">
      <w:pPr>
        <w:pStyle w:val="a3"/>
        <w:sectPr w:rsidR="008D0F9D">
          <w:type w:val="continuous"/>
          <w:pgSz w:w="11910" w:h="16840"/>
          <w:pgMar w:top="1540" w:right="708" w:bottom="280" w:left="992" w:header="0" w:footer="938" w:gutter="0"/>
          <w:cols w:space="720"/>
        </w:sectPr>
      </w:pPr>
    </w:p>
    <w:p w14:paraId="2A0593A6" w14:textId="12579FD1" w:rsidR="008D0F9D" w:rsidRDefault="00000000">
      <w:pPr>
        <w:tabs>
          <w:tab w:val="left" w:pos="2160"/>
        </w:tabs>
        <w:ind w:left="13"/>
        <w:rPr>
          <w:position w:val="1"/>
          <w:sz w:val="28"/>
        </w:rPr>
      </w:pPr>
      <w:r>
        <w:rPr>
          <w:position w:val="1"/>
          <w:sz w:val="28"/>
        </w:rPr>
        <w:tab/>
      </w:r>
    </w:p>
    <w:p w14:paraId="32FE14B5" w14:textId="77777777" w:rsidR="008D0F9D" w:rsidRDefault="008D0F9D">
      <w:pPr>
        <w:rPr>
          <w:position w:val="1"/>
          <w:sz w:val="28"/>
        </w:rPr>
        <w:sectPr w:rsidR="008D0F9D">
          <w:type w:val="continuous"/>
          <w:pgSz w:w="11910" w:h="16840"/>
          <w:pgMar w:top="1540" w:right="708" w:bottom="280" w:left="992" w:header="0" w:footer="938" w:gutter="0"/>
          <w:cols w:num="4" w:space="720" w:equalWidth="0">
            <w:col w:w="3742" w:space="40"/>
            <w:col w:w="1705" w:space="39"/>
            <w:col w:w="1377" w:space="40"/>
            <w:col w:w="3267"/>
          </w:cols>
        </w:sectPr>
      </w:pPr>
    </w:p>
    <w:p w14:paraId="586D2F95" w14:textId="77777777" w:rsidR="008D0F9D" w:rsidRDefault="00000000">
      <w:pPr>
        <w:spacing w:before="67" w:line="360" w:lineRule="auto"/>
        <w:ind w:left="140" w:right="421" w:firstLine="720"/>
        <w:jc w:val="both"/>
        <w:rPr>
          <w:sz w:val="28"/>
        </w:rPr>
      </w:pPr>
      <w:r>
        <w:rPr>
          <w:i/>
          <w:sz w:val="28"/>
        </w:rPr>
        <w:lastRenderedPageBreak/>
        <w:t xml:space="preserve">Если частица движется в неоднородном магнитном поле, то ее траекторией является </w:t>
      </w:r>
      <w:r>
        <w:rPr>
          <w:sz w:val="28"/>
        </w:rPr>
        <w:t xml:space="preserve">винтовая линия (спираль) радиус и шаг которой будут </w:t>
      </w:r>
      <w:r>
        <w:rPr>
          <w:spacing w:val="-2"/>
          <w:sz w:val="28"/>
        </w:rPr>
        <w:t>изменяться.</w:t>
      </w:r>
    </w:p>
    <w:p w14:paraId="6FC73A12" w14:textId="77777777" w:rsidR="008D0F9D" w:rsidRDefault="00000000">
      <w:pPr>
        <w:pStyle w:val="a3"/>
        <w:spacing w:before="1"/>
        <w:ind w:left="860"/>
        <w:jc w:val="both"/>
      </w:pPr>
      <w:r>
        <w:t>В</w:t>
      </w:r>
      <w:r>
        <w:rPr>
          <w:spacing w:val="54"/>
        </w:rPr>
        <w:t xml:space="preserve"> </w:t>
      </w:r>
      <w:r>
        <w:t>частном</w:t>
      </w:r>
      <w:r>
        <w:rPr>
          <w:spacing w:val="54"/>
        </w:rPr>
        <w:t xml:space="preserve"> </w:t>
      </w:r>
      <w:r>
        <w:t>случае,</w:t>
      </w:r>
      <w:r>
        <w:rPr>
          <w:spacing w:val="57"/>
        </w:rPr>
        <w:t xml:space="preserve"> </w:t>
      </w:r>
      <w:r>
        <w:t>приведенном</w:t>
      </w:r>
      <w:r>
        <w:rPr>
          <w:spacing w:val="54"/>
        </w:rPr>
        <w:t xml:space="preserve"> </w:t>
      </w:r>
      <w:r>
        <w:t>на</w:t>
      </w:r>
      <w:r>
        <w:rPr>
          <w:spacing w:val="56"/>
        </w:rPr>
        <w:t xml:space="preserve"> </w:t>
      </w:r>
      <w:r>
        <w:t>рис.</w:t>
      </w:r>
      <w:r>
        <w:rPr>
          <w:spacing w:val="-1"/>
        </w:rPr>
        <w:t xml:space="preserve"> </w:t>
      </w:r>
      <w:r>
        <w:t>4.16,</w:t>
      </w:r>
      <w:r>
        <w:rPr>
          <w:spacing w:val="-4"/>
        </w:rPr>
        <w:t xml:space="preserve"> </w:t>
      </w:r>
      <w:r>
        <w:t>а,</w:t>
      </w:r>
      <w:r>
        <w:rPr>
          <w:spacing w:val="54"/>
        </w:rPr>
        <w:t xml:space="preserve"> </w:t>
      </w:r>
      <w:r>
        <w:t>при</w:t>
      </w:r>
      <w:r>
        <w:rPr>
          <w:spacing w:val="54"/>
        </w:rPr>
        <w:t xml:space="preserve"> </w:t>
      </w:r>
      <w:r>
        <w:t>движении</w:t>
      </w:r>
      <w:r>
        <w:rPr>
          <w:spacing w:val="58"/>
        </w:rPr>
        <w:t xml:space="preserve"> </w:t>
      </w:r>
      <w:r>
        <w:rPr>
          <w:spacing w:val="-2"/>
        </w:rPr>
        <w:t>частицы</w:t>
      </w:r>
    </w:p>
    <w:p w14:paraId="490BC7AA" w14:textId="77777777" w:rsidR="008D0F9D" w:rsidRDefault="00000000">
      <w:pPr>
        <w:spacing w:before="3" w:line="202" w:lineRule="exact"/>
        <w:ind w:left="-1" w:right="1885"/>
        <w:jc w:val="center"/>
        <w:rPr>
          <w:sz w:val="25"/>
        </w:rPr>
      </w:pPr>
      <w:r>
        <w:rPr>
          <w:spacing w:val="-10"/>
          <w:w w:val="165"/>
          <w:sz w:val="25"/>
        </w:rPr>
        <w:t>.</w:t>
      </w:r>
    </w:p>
    <w:p w14:paraId="63F799CD" w14:textId="77777777" w:rsidR="008D0F9D" w:rsidRDefault="00000000">
      <w:pPr>
        <w:pStyle w:val="a3"/>
        <w:spacing w:line="312" w:lineRule="exact"/>
      </w:pPr>
      <w:r>
        <w:t>вдоль</w:t>
      </w:r>
      <w:r>
        <w:rPr>
          <w:spacing w:val="57"/>
        </w:rPr>
        <w:t xml:space="preserve"> </w:t>
      </w:r>
      <w:r>
        <w:t>оси</w:t>
      </w:r>
      <w:r>
        <w:rPr>
          <w:spacing w:val="62"/>
        </w:rPr>
        <w:t xml:space="preserve"> </w:t>
      </w:r>
      <w:r>
        <w:rPr>
          <w:i/>
        </w:rPr>
        <w:t>Ох</w:t>
      </w:r>
      <w:r>
        <w:rPr>
          <w:i/>
          <w:spacing w:val="57"/>
        </w:rPr>
        <w:t xml:space="preserve"> </w:t>
      </w:r>
      <w:r>
        <w:t>модуль</w:t>
      </w:r>
      <w:r>
        <w:rPr>
          <w:spacing w:val="62"/>
        </w:rPr>
        <w:t xml:space="preserve"> </w:t>
      </w:r>
      <w:r>
        <w:t>вектора</w:t>
      </w:r>
      <w:r>
        <w:rPr>
          <w:spacing w:val="69"/>
          <w:w w:val="150"/>
        </w:rPr>
        <w:t xml:space="preserve"> </w:t>
      </w:r>
      <w:r>
        <w:rPr>
          <w:i/>
          <w:sz w:val="25"/>
        </w:rPr>
        <w:t>B</w:t>
      </w:r>
      <w:r>
        <w:rPr>
          <w:i/>
          <w:spacing w:val="30"/>
          <w:sz w:val="25"/>
        </w:rPr>
        <w:t xml:space="preserve">  </w:t>
      </w:r>
      <w:r>
        <w:t>увеличивается</w:t>
      </w:r>
      <w:r>
        <w:rPr>
          <w:spacing w:val="60"/>
        </w:rPr>
        <w:t xml:space="preserve"> </w:t>
      </w:r>
      <w:r>
        <w:t>и</w:t>
      </w:r>
      <w:r>
        <w:rPr>
          <w:spacing w:val="61"/>
        </w:rPr>
        <w:t xml:space="preserve"> </w:t>
      </w:r>
      <w:r>
        <w:t>согласно</w:t>
      </w:r>
      <w:r>
        <w:rPr>
          <w:spacing w:val="62"/>
        </w:rPr>
        <w:t xml:space="preserve"> </w:t>
      </w:r>
      <w:r>
        <w:t>формулам</w:t>
      </w:r>
      <w:r>
        <w:rPr>
          <w:spacing w:val="58"/>
        </w:rPr>
        <w:t xml:space="preserve"> </w:t>
      </w:r>
      <w:r>
        <w:rPr>
          <w:spacing w:val="-2"/>
        </w:rPr>
        <w:t>(4.23)</w:t>
      </w:r>
    </w:p>
    <w:p w14:paraId="2CD42D88" w14:textId="77777777" w:rsidR="008D0F9D" w:rsidRDefault="00000000">
      <w:pPr>
        <w:pStyle w:val="a3"/>
        <w:spacing w:before="163"/>
      </w:pPr>
      <w:r>
        <w:t>радиус</w:t>
      </w:r>
      <w:r>
        <w:rPr>
          <w:spacing w:val="-4"/>
        </w:rPr>
        <w:t xml:space="preserve"> </w:t>
      </w:r>
      <w:r>
        <w:rPr>
          <w:i/>
        </w:rPr>
        <w:t>R</w:t>
      </w:r>
      <w:r>
        <w:rPr>
          <w:i/>
          <w:spacing w:val="-3"/>
        </w:rPr>
        <w:t xml:space="preserve"> </w:t>
      </w:r>
      <w:r>
        <w:t>и</w:t>
      </w:r>
      <w:r>
        <w:rPr>
          <w:spacing w:val="-2"/>
        </w:rPr>
        <w:t xml:space="preserve"> </w:t>
      </w:r>
      <w:r>
        <w:t>шаг</w:t>
      </w:r>
      <w:r>
        <w:rPr>
          <w:spacing w:val="-2"/>
        </w:rPr>
        <w:t xml:space="preserve"> </w:t>
      </w:r>
      <w:r>
        <w:t>винтовой</w:t>
      </w:r>
      <w:r>
        <w:rPr>
          <w:spacing w:val="-3"/>
        </w:rPr>
        <w:t xml:space="preserve"> </w:t>
      </w:r>
      <w:r>
        <w:t>линии</w:t>
      </w:r>
      <w:r>
        <w:rPr>
          <w:spacing w:val="-1"/>
        </w:rPr>
        <w:t xml:space="preserve"> </w:t>
      </w:r>
      <w:r>
        <w:rPr>
          <w:i/>
        </w:rPr>
        <w:t>h</w:t>
      </w:r>
      <w:r>
        <w:rPr>
          <w:i/>
          <w:spacing w:val="-4"/>
        </w:rPr>
        <w:t xml:space="preserve"> </w:t>
      </w:r>
      <w:r>
        <w:t>будут</w:t>
      </w:r>
      <w:r>
        <w:rPr>
          <w:spacing w:val="1"/>
        </w:rPr>
        <w:t xml:space="preserve"> </w:t>
      </w:r>
      <w:r>
        <w:rPr>
          <w:spacing w:val="-2"/>
        </w:rPr>
        <w:t>уменьшаться.</w:t>
      </w:r>
    </w:p>
    <w:p w14:paraId="62E38F00" w14:textId="77777777" w:rsidR="008D0F9D" w:rsidRDefault="00000000">
      <w:pPr>
        <w:spacing w:line="484" w:lineRule="exact"/>
        <w:ind w:left="140" w:firstLine="720"/>
        <w:rPr>
          <w:sz w:val="28"/>
        </w:rPr>
      </w:pPr>
      <w:r>
        <w:rPr>
          <w:i/>
          <w:sz w:val="28"/>
        </w:rPr>
        <w:t>В</w:t>
      </w:r>
      <w:r>
        <w:rPr>
          <w:i/>
          <w:spacing w:val="40"/>
          <w:sz w:val="28"/>
        </w:rPr>
        <w:t xml:space="preserve"> </w:t>
      </w:r>
      <w:r>
        <w:rPr>
          <w:i/>
          <w:sz w:val="28"/>
        </w:rPr>
        <w:t>совмещенных</w:t>
      </w:r>
      <w:r>
        <w:rPr>
          <w:i/>
          <w:spacing w:val="40"/>
          <w:sz w:val="28"/>
        </w:rPr>
        <w:t xml:space="preserve"> </w:t>
      </w:r>
      <w:r>
        <w:rPr>
          <w:i/>
          <w:sz w:val="28"/>
        </w:rPr>
        <w:t>в</w:t>
      </w:r>
      <w:r>
        <w:rPr>
          <w:i/>
          <w:spacing w:val="40"/>
          <w:sz w:val="28"/>
        </w:rPr>
        <w:t xml:space="preserve"> </w:t>
      </w:r>
      <w:r>
        <w:rPr>
          <w:i/>
          <w:sz w:val="28"/>
        </w:rPr>
        <w:t>пространстве</w:t>
      </w:r>
      <w:r>
        <w:rPr>
          <w:i/>
          <w:spacing w:val="40"/>
          <w:sz w:val="28"/>
        </w:rPr>
        <w:t xml:space="preserve"> </w:t>
      </w:r>
      <w:r>
        <w:rPr>
          <w:i/>
          <w:sz w:val="28"/>
        </w:rPr>
        <w:t>электрическом</w:t>
      </w:r>
      <w:r>
        <w:rPr>
          <w:i/>
          <w:spacing w:val="40"/>
          <w:sz w:val="28"/>
        </w:rPr>
        <w:t xml:space="preserve"> </w:t>
      </w:r>
      <w:r>
        <w:rPr>
          <w:i/>
          <w:sz w:val="28"/>
        </w:rPr>
        <w:t>и</w:t>
      </w:r>
      <w:r>
        <w:rPr>
          <w:i/>
          <w:spacing w:val="40"/>
          <w:sz w:val="28"/>
        </w:rPr>
        <w:t xml:space="preserve"> </w:t>
      </w:r>
      <w:r>
        <w:rPr>
          <w:i/>
          <w:sz w:val="28"/>
        </w:rPr>
        <w:t>магнитном</w:t>
      </w:r>
      <w:r>
        <w:rPr>
          <w:i/>
          <w:spacing w:val="40"/>
          <w:sz w:val="28"/>
        </w:rPr>
        <w:t xml:space="preserve"> </w:t>
      </w:r>
      <w:r>
        <w:rPr>
          <w:i/>
          <w:sz w:val="28"/>
        </w:rPr>
        <w:t>полях</w:t>
      </w:r>
      <w:r>
        <w:rPr>
          <w:i/>
          <w:spacing w:val="40"/>
          <w:sz w:val="28"/>
        </w:rPr>
        <w:t xml:space="preserve"> </w:t>
      </w:r>
      <w:r>
        <w:rPr>
          <w:sz w:val="28"/>
        </w:rPr>
        <w:t>на частицу, кроме силы Лоренца, также действует и кулоновская сила</w:t>
      </w:r>
    </w:p>
    <w:p w14:paraId="36F03046" w14:textId="77777777" w:rsidR="008D0F9D" w:rsidRDefault="008D0F9D">
      <w:pPr>
        <w:pStyle w:val="a3"/>
        <w:rPr>
          <w:i/>
          <w:sz w:val="20"/>
        </w:rPr>
        <w:sectPr w:rsidR="008D0F9D">
          <w:pgSz w:w="11910" w:h="16840"/>
          <w:pgMar w:top="1040" w:right="708" w:bottom="1180" w:left="992" w:header="0" w:footer="938" w:gutter="0"/>
          <w:cols w:space="720"/>
        </w:sectPr>
      </w:pPr>
    </w:p>
    <w:p w14:paraId="3778AB9F" w14:textId="77777777" w:rsidR="008D0F9D" w:rsidRDefault="008D0F9D">
      <w:pPr>
        <w:pStyle w:val="a3"/>
        <w:spacing w:before="79"/>
        <w:ind w:left="0"/>
        <w:rPr>
          <w:i/>
        </w:rPr>
      </w:pPr>
    </w:p>
    <w:p w14:paraId="2B5CC376" w14:textId="77777777" w:rsidR="008D0F9D" w:rsidRDefault="00000000">
      <w:pPr>
        <w:pStyle w:val="a3"/>
        <w:tabs>
          <w:tab w:val="left" w:pos="2725"/>
        </w:tabs>
        <w:ind w:left="860"/>
        <w:rPr>
          <w:position w:val="19"/>
          <w:sz w:val="22"/>
        </w:rPr>
      </w:pPr>
      <w:r>
        <w:rPr>
          <w:noProof/>
          <w:position w:val="19"/>
          <w:sz w:val="22"/>
        </w:rPr>
        <mc:AlternateContent>
          <mc:Choice Requires="wps">
            <w:drawing>
              <wp:anchor distT="0" distB="0" distL="0" distR="0" simplePos="0" relativeHeight="482219008" behindDoc="1" locked="0" layoutInCell="1" allowOverlap="1" wp14:anchorId="4BFFC93E" wp14:editId="2ED830DB">
                <wp:simplePos x="0" y="0"/>
                <wp:positionH relativeFrom="page">
                  <wp:posOffset>2330195</wp:posOffset>
                </wp:positionH>
                <wp:positionV relativeFrom="paragraph">
                  <wp:posOffset>125559</wp:posOffset>
                </wp:positionV>
                <wp:extent cx="87630" cy="158750"/>
                <wp:effectExtent l="0" t="0" r="0" b="0"/>
                <wp:wrapNone/>
                <wp:docPr id="2132" name="Textbox 2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8750"/>
                        </a:xfrm>
                        <a:prstGeom prst="rect">
                          <a:avLst/>
                        </a:prstGeom>
                      </wps:spPr>
                      <wps:txbx>
                        <w:txbxContent>
                          <w:p w14:paraId="70DB454A" w14:textId="77777777" w:rsidR="008D0F9D" w:rsidRDefault="00000000">
                            <w:pPr>
                              <w:spacing w:line="248" w:lineRule="exact"/>
                              <w:rPr>
                                <w:i/>
                              </w:rPr>
                            </w:pPr>
                            <w:r>
                              <w:rPr>
                                <w:i/>
                                <w:spacing w:val="-10"/>
                              </w:rPr>
                              <w:t>Е</w:t>
                            </w:r>
                          </w:p>
                        </w:txbxContent>
                      </wps:txbx>
                      <wps:bodyPr wrap="square" lIns="0" tIns="0" rIns="0" bIns="0" rtlCol="0">
                        <a:noAutofit/>
                      </wps:bodyPr>
                    </wps:wsp>
                  </a:graphicData>
                </a:graphic>
              </wp:anchor>
            </w:drawing>
          </mc:Choice>
          <mc:Fallback>
            <w:pict>
              <v:shape w14:anchorId="4BFFC93E" id="Textbox 2132" o:spid="_x0000_s1108" type="#_x0000_t202" style="position:absolute;left:0;text-align:left;margin-left:183.5pt;margin-top:9.9pt;width:6.9pt;height:12.5pt;z-index:-2109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" filled="f" stroked="f">
                <v:textbox inset="0,0,0,0">
                  <w:txbxContent>
                    <w:p w14:paraId="70DB454A" w14:textId="77777777" w:rsidR="008D0F9D" w:rsidRDefault="00000000">
                      <w:pPr>
                        <w:spacing w:line="248" w:lineRule="exact"/>
                        <w:rPr>
                          <w:i/>
                        </w:rPr>
                      </w:pPr>
                      <w:r>
                        <w:rPr>
                          <w:i/>
                          <w:spacing w:val="-10"/>
                        </w:rPr>
                        <w:t>Е</w:t>
                      </w:r>
                    </w:p>
                  </w:txbxContent>
                </v:textbox>
                <w10:wrap anchorx="page"/>
              </v:shape>
            </w:pict>
          </mc:Fallback>
        </mc:AlternateContent>
      </w:r>
      <w:r>
        <w:rPr>
          <w:w w:val="105"/>
        </w:rPr>
        <w:t>Если</w:t>
      </w:r>
      <w:r>
        <w:rPr>
          <w:spacing w:val="24"/>
          <w:w w:val="110"/>
        </w:rPr>
        <w:t xml:space="preserve"> </w:t>
      </w:r>
      <w:r>
        <w:rPr>
          <w:spacing w:val="-2"/>
          <w:w w:val="110"/>
        </w:rPr>
        <w:t>вектора</w:t>
      </w:r>
      <w:r>
        <w:tab/>
      </w:r>
      <w:r>
        <w:rPr>
          <w:spacing w:val="-10"/>
          <w:w w:val="140"/>
          <w:position w:val="19"/>
          <w:sz w:val="22"/>
        </w:rPr>
        <w:t>.</w:t>
      </w:r>
    </w:p>
    <w:p w14:paraId="20C35166" w14:textId="77777777" w:rsidR="008D0F9D" w:rsidRDefault="00000000">
      <w:pPr>
        <w:spacing w:before="90" w:line="265" w:lineRule="exact"/>
        <w:ind w:left="1646"/>
        <w:rPr>
          <w:sz w:val="24"/>
        </w:rPr>
      </w:pPr>
      <w:r>
        <w:br w:type="column"/>
      </w:r>
      <w:r>
        <w:rPr>
          <w:sz w:val="24"/>
        </w:rPr>
        <w:t>Рис.</w:t>
      </w:r>
      <w:r>
        <w:rPr>
          <w:spacing w:val="1"/>
          <w:sz w:val="24"/>
        </w:rPr>
        <w:t xml:space="preserve"> </w:t>
      </w:r>
      <w:r>
        <w:rPr>
          <w:spacing w:val="-4"/>
          <w:sz w:val="24"/>
        </w:rPr>
        <w:t>4.16</w:t>
      </w:r>
    </w:p>
    <w:p w14:paraId="00166D22" w14:textId="485421E6" w:rsidR="008D0F9D" w:rsidRDefault="00000000">
      <w:pPr>
        <w:spacing w:line="228" w:lineRule="exact"/>
        <w:ind w:left="530"/>
        <w:rPr>
          <w:sz w:val="25"/>
        </w:rPr>
      </w:pPr>
      <w:r>
        <w:rPr>
          <w:noProof/>
          <w:sz w:val="25"/>
        </w:rPr>
        <mc:AlternateContent>
          <mc:Choice Requires="wps">
            <w:drawing>
              <wp:anchor distT="0" distB="0" distL="0" distR="0" simplePos="0" relativeHeight="16153600" behindDoc="0" locked="0" layoutInCell="1" allowOverlap="1" wp14:anchorId="36D71986" wp14:editId="27C71671">
                <wp:simplePos x="0" y="0"/>
                <wp:positionH relativeFrom="page">
                  <wp:posOffset>2546850</wp:posOffset>
                </wp:positionH>
                <wp:positionV relativeFrom="paragraph">
                  <wp:posOffset>121449</wp:posOffset>
                </wp:positionV>
                <wp:extent cx="95885" cy="197485"/>
                <wp:effectExtent l="0" t="0" r="0" b="0"/>
                <wp:wrapNone/>
                <wp:docPr id="2133" name="Textbox 2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97485"/>
                        </a:xfrm>
                        <a:prstGeom prst="rect">
                          <a:avLst/>
                        </a:prstGeom>
                      </wps:spPr>
                      <wps:txbx>
                        <w:txbxContent>
                          <w:p w14:paraId="7AF6781E" w14:textId="77777777" w:rsidR="008D0F9D" w:rsidRDefault="00000000">
                            <w:pPr>
                              <w:pStyle w:val="a3"/>
                              <w:spacing w:line="311" w:lineRule="exact"/>
                              <w:ind w:left="0"/>
                            </w:pPr>
                            <w:r>
                              <w:rPr>
                                <w:spacing w:val="-10"/>
                              </w:rPr>
                              <w:t>и</w:t>
                            </w:r>
                          </w:p>
                        </w:txbxContent>
                      </wps:txbx>
                      <wps:bodyPr wrap="square" lIns="0" tIns="0" rIns="0" bIns="0" rtlCol="0">
                        <a:noAutofit/>
                      </wps:bodyPr>
                    </wps:wsp>
                  </a:graphicData>
                </a:graphic>
              </wp:anchor>
            </w:drawing>
          </mc:Choice>
          <mc:Fallback>
            <w:pict>
              <v:shape w14:anchorId="36D71986" id="Textbox 2133" o:spid="_x0000_s1109" type="#_x0000_t202" style="position:absolute;left:0;text-align:left;margin-left:200.55pt;margin-top:9.55pt;width:7.55pt;height:15.55pt;z-index:1615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" filled="f" stroked="f">
                <v:textbox inset="0,0,0,0">
                  <w:txbxContent>
                    <w:p w14:paraId="7AF6781E" w14:textId="77777777" w:rsidR="008D0F9D" w:rsidRDefault="00000000">
                      <w:pPr>
                        <w:pStyle w:val="a3"/>
                        <w:spacing w:line="311" w:lineRule="exact"/>
                        <w:ind w:left="0"/>
                      </w:pPr>
                      <w:r>
                        <w:rPr>
                          <w:spacing w:val="-10"/>
                        </w:rPr>
                        <w:t>и</w:t>
                      </w:r>
                    </w:p>
                  </w:txbxContent>
                </v:textbox>
                <w10:wrap anchorx="page"/>
              </v:shape>
            </w:pict>
          </mc:Fallback>
        </mc:AlternateContent>
      </w:r>
    </w:p>
    <w:p w14:paraId="776551DE" w14:textId="77777777" w:rsidR="008D0F9D" w:rsidRDefault="00000000">
      <w:pPr>
        <w:pStyle w:val="a3"/>
        <w:spacing w:line="273" w:lineRule="exact"/>
        <w:ind w:left="486"/>
      </w:pPr>
      <w:r>
        <w:rPr>
          <w:i/>
          <w:sz w:val="25"/>
        </w:rPr>
        <w:t>B</w:t>
      </w:r>
      <w:r>
        <w:rPr>
          <w:i/>
          <w:spacing w:val="28"/>
          <w:sz w:val="25"/>
        </w:rPr>
        <w:t xml:space="preserve">  </w:t>
      </w:r>
      <w:r>
        <w:t>однородных</w:t>
      </w:r>
      <w:r>
        <w:rPr>
          <w:spacing w:val="60"/>
        </w:rPr>
        <w:t xml:space="preserve"> </w:t>
      </w:r>
      <w:r>
        <w:t>электрического</w:t>
      </w:r>
      <w:r>
        <w:rPr>
          <w:spacing w:val="58"/>
        </w:rPr>
        <w:t xml:space="preserve"> </w:t>
      </w:r>
      <w:r>
        <w:t>и</w:t>
      </w:r>
      <w:r>
        <w:rPr>
          <w:spacing w:val="59"/>
        </w:rPr>
        <w:t xml:space="preserve"> </w:t>
      </w:r>
      <w:r>
        <w:t>магнитного</w:t>
      </w:r>
      <w:r>
        <w:rPr>
          <w:spacing w:val="58"/>
        </w:rPr>
        <w:t xml:space="preserve"> </w:t>
      </w:r>
      <w:r>
        <w:rPr>
          <w:spacing w:val="-2"/>
        </w:rPr>
        <w:t>полей</w:t>
      </w:r>
    </w:p>
    <w:p w14:paraId="0502AB6A" w14:textId="77777777" w:rsidR="008D0F9D" w:rsidRDefault="008D0F9D">
      <w:pPr>
        <w:pStyle w:val="a3"/>
        <w:spacing w:line="273" w:lineRule="exact"/>
        <w:sectPr w:rsidR="008D0F9D">
          <w:type w:val="continuous"/>
          <w:pgSz w:w="11910" w:h="16840"/>
          <w:pgMar w:top="1540" w:right="708" w:bottom="280" w:left="992" w:header="0" w:footer="938" w:gutter="0"/>
          <w:cols w:num="2" w:space="720" w:equalWidth="0">
            <w:col w:w="2818" w:space="40"/>
            <w:col w:w="7352"/>
          </w:cols>
        </w:sectPr>
      </w:pPr>
    </w:p>
    <w:p w14:paraId="5276A2B3" w14:textId="77777777" w:rsidR="008D0F9D" w:rsidRDefault="00000000">
      <w:pPr>
        <w:pStyle w:val="a3"/>
        <w:spacing w:before="163" w:line="360" w:lineRule="auto"/>
      </w:pPr>
      <w:proofErr w:type="spellStart"/>
      <w:r>
        <w:t>сонаправлены</w:t>
      </w:r>
      <w:proofErr w:type="spellEnd"/>
      <w:r>
        <w:rPr>
          <w:spacing w:val="36"/>
        </w:rPr>
        <w:t xml:space="preserve"> </w:t>
      </w:r>
      <w:r>
        <w:t>(см.</w:t>
      </w:r>
      <w:r>
        <w:rPr>
          <w:spacing w:val="34"/>
        </w:rPr>
        <w:t xml:space="preserve"> </w:t>
      </w:r>
      <w:r>
        <w:t>рис.</w:t>
      </w:r>
      <w:r>
        <w:rPr>
          <w:spacing w:val="-7"/>
        </w:rPr>
        <w:t xml:space="preserve"> </w:t>
      </w:r>
      <w:r>
        <w:t>4.16,</w:t>
      </w:r>
      <w:r>
        <w:rPr>
          <w:spacing w:val="-1"/>
        </w:rPr>
        <w:t xml:space="preserve"> </w:t>
      </w:r>
      <w:r>
        <w:t>б),</w:t>
      </w:r>
      <w:r>
        <w:rPr>
          <w:spacing w:val="34"/>
        </w:rPr>
        <w:t xml:space="preserve"> </w:t>
      </w:r>
      <w:r>
        <w:t>то</w:t>
      </w:r>
      <w:r>
        <w:rPr>
          <w:spacing w:val="37"/>
        </w:rPr>
        <w:t xml:space="preserve"> </w:t>
      </w:r>
      <w:r>
        <w:t>из</w:t>
      </w:r>
      <w:r>
        <w:rPr>
          <w:spacing w:val="34"/>
        </w:rPr>
        <w:t xml:space="preserve"> </w:t>
      </w:r>
      <w:r>
        <w:t>формулы</w:t>
      </w:r>
      <w:r>
        <w:rPr>
          <w:spacing w:val="36"/>
        </w:rPr>
        <w:t xml:space="preserve"> </w:t>
      </w:r>
      <w:r>
        <w:t>(4.23)</w:t>
      </w:r>
      <w:r>
        <w:rPr>
          <w:spacing w:val="34"/>
        </w:rPr>
        <w:t xml:space="preserve"> </w:t>
      </w:r>
      <w:r>
        <w:t>следует,</w:t>
      </w:r>
      <w:r>
        <w:rPr>
          <w:spacing w:val="37"/>
        </w:rPr>
        <w:t xml:space="preserve"> </w:t>
      </w:r>
      <w:r>
        <w:t>что</w:t>
      </w:r>
      <w:r>
        <w:rPr>
          <w:spacing w:val="37"/>
        </w:rPr>
        <w:t xml:space="preserve"> </w:t>
      </w:r>
      <w:r>
        <w:t>траектория движения</w:t>
      </w:r>
      <w:r>
        <w:rPr>
          <w:spacing w:val="68"/>
        </w:rPr>
        <w:t xml:space="preserve"> </w:t>
      </w:r>
      <w:r>
        <w:t>частицы</w:t>
      </w:r>
      <w:r>
        <w:rPr>
          <w:spacing w:val="69"/>
        </w:rPr>
        <w:t xml:space="preserve"> </w:t>
      </w:r>
      <w:r>
        <w:t>-</w:t>
      </w:r>
      <w:r>
        <w:rPr>
          <w:spacing w:val="69"/>
        </w:rPr>
        <w:t xml:space="preserve"> </w:t>
      </w:r>
      <w:r>
        <w:t>винтовая</w:t>
      </w:r>
      <w:r>
        <w:rPr>
          <w:spacing w:val="68"/>
        </w:rPr>
        <w:t xml:space="preserve"> </w:t>
      </w:r>
      <w:r>
        <w:t>линия,</w:t>
      </w:r>
      <w:r>
        <w:rPr>
          <w:spacing w:val="70"/>
        </w:rPr>
        <w:t xml:space="preserve"> </w:t>
      </w:r>
      <w:r>
        <w:t>с</w:t>
      </w:r>
      <w:r>
        <w:rPr>
          <w:spacing w:val="67"/>
        </w:rPr>
        <w:t xml:space="preserve"> </w:t>
      </w:r>
      <w:r>
        <w:t>постоянным</w:t>
      </w:r>
      <w:r>
        <w:rPr>
          <w:spacing w:val="65"/>
        </w:rPr>
        <w:t xml:space="preserve"> </w:t>
      </w:r>
      <w:r>
        <w:t>радиусом</w:t>
      </w:r>
      <w:r>
        <w:rPr>
          <w:spacing w:val="69"/>
        </w:rPr>
        <w:t xml:space="preserve"> </w:t>
      </w:r>
      <w:r>
        <w:rPr>
          <w:i/>
        </w:rPr>
        <w:t>R</w:t>
      </w:r>
      <w:r>
        <w:rPr>
          <w:i/>
          <w:spacing w:val="67"/>
        </w:rPr>
        <w:t xml:space="preserve"> </w:t>
      </w:r>
      <w:r>
        <w:rPr>
          <w:spacing w:val="-2"/>
        </w:rPr>
        <w:t>(поскольку</w:t>
      </w:r>
    </w:p>
    <w:p w14:paraId="2C4C98C7" w14:textId="77777777" w:rsidR="008D0F9D" w:rsidRDefault="00000000">
      <w:pPr>
        <w:pStyle w:val="a3"/>
        <w:tabs>
          <w:tab w:val="left" w:pos="1475"/>
        </w:tabs>
        <w:spacing w:line="188" w:lineRule="exact"/>
        <w:rPr>
          <w:position w:val="16"/>
          <w:sz w:val="23"/>
        </w:rPr>
      </w:pPr>
      <w:r>
        <w:t>модуль</w:t>
      </w:r>
      <w:r>
        <w:rPr>
          <w:spacing w:val="8"/>
          <w:w w:val="115"/>
        </w:rPr>
        <w:t xml:space="preserve"> </w:t>
      </w:r>
      <w:r>
        <w:rPr>
          <w:rFonts w:ascii="Cambria" w:hAnsi="Cambria"/>
          <w:i/>
          <w:spacing w:val="-5"/>
          <w:w w:val="115"/>
          <w:sz w:val="25"/>
        </w:rPr>
        <w:t>v</w:t>
      </w:r>
      <w:r>
        <w:rPr>
          <w:spacing w:val="-5"/>
          <w:w w:val="115"/>
          <w:position w:val="16"/>
          <w:sz w:val="23"/>
        </w:rPr>
        <w:t>.</w:t>
      </w:r>
      <w:r>
        <w:rPr>
          <w:position w:val="16"/>
          <w:sz w:val="23"/>
        </w:rPr>
        <w:tab/>
      </w:r>
      <w:r>
        <w:t>не</w:t>
      </w:r>
      <w:r>
        <w:rPr>
          <w:spacing w:val="10"/>
        </w:rPr>
        <w:t xml:space="preserve"> </w:t>
      </w:r>
      <w:r>
        <w:t>изменяется).</w:t>
      </w:r>
      <w:r>
        <w:rPr>
          <w:spacing w:val="7"/>
        </w:rPr>
        <w:t xml:space="preserve"> </w:t>
      </w:r>
      <w:r>
        <w:t>Однако</w:t>
      </w:r>
      <w:r>
        <w:rPr>
          <w:spacing w:val="10"/>
        </w:rPr>
        <w:t xml:space="preserve"> </w:t>
      </w:r>
      <w:r>
        <w:t>из-за</w:t>
      </w:r>
      <w:r>
        <w:rPr>
          <w:spacing w:val="9"/>
        </w:rPr>
        <w:t xml:space="preserve"> </w:t>
      </w:r>
      <w:r>
        <w:t>действия</w:t>
      </w:r>
      <w:r>
        <w:rPr>
          <w:spacing w:val="10"/>
        </w:rPr>
        <w:t xml:space="preserve"> </w:t>
      </w:r>
      <w:r>
        <w:t>кулоновской</w:t>
      </w:r>
      <w:r>
        <w:rPr>
          <w:spacing w:val="9"/>
        </w:rPr>
        <w:t xml:space="preserve"> </w:t>
      </w:r>
      <w:r>
        <w:t>силы</w:t>
      </w:r>
      <w:r>
        <w:rPr>
          <w:spacing w:val="10"/>
        </w:rPr>
        <w:t xml:space="preserve"> </w:t>
      </w:r>
      <w:r>
        <w:t>модуль</w:t>
      </w:r>
      <w:r>
        <w:rPr>
          <w:spacing w:val="19"/>
        </w:rPr>
        <w:t xml:space="preserve"> </w:t>
      </w:r>
      <w:r>
        <w:rPr>
          <w:rFonts w:ascii="Cambria" w:hAnsi="Cambria"/>
          <w:i/>
          <w:spacing w:val="-5"/>
          <w:sz w:val="25"/>
        </w:rPr>
        <w:t>v</w:t>
      </w:r>
      <w:r>
        <w:rPr>
          <w:spacing w:val="-5"/>
          <w:position w:val="16"/>
          <w:sz w:val="23"/>
        </w:rPr>
        <w:t>.</w:t>
      </w:r>
    </w:p>
    <w:p w14:paraId="118DC56A" w14:textId="77777777" w:rsidR="008D0F9D" w:rsidRDefault="00000000">
      <w:pPr>
        <w:tabs>
          <w:tab w:val="left" w:pos="9620"/>
        </w:tabs>
        <w:spacing w:before="6"/>
        <w:ind w:left="1256"/>
        <w:rPr>
          <w:sz w:val="14"/>
        </w:rPr>
      </w:pPr>
      <w:r>
        <w:rPr>
          <w:rFonts w:ascii="Cambria" w:hAnsi="Cambria"/>
          <w:spacing w:val="-10"/>
          <w:w w:val="95"/>
          <w:sz w:val="14"/>
        </w:rPr>
        <w:t></w:t>
      </w:r>
      <w:r>
        <w:rPr>
          <w:rFonts w:ascii="Cambria" w:hAnsi="Cambria"/>
          <w:sz w:val="14"/>
        </w:rPr>
        <w:tab/>
      </w:r>
      <w:r>
        <w:rPr>
          <w:spacing w:val="-5"/>
          <w:w w:val="95"/>
          <w:sz w:val="14"/>
        </w:rPr>
        <w:t>11</w:t>
      </w:r>
    </w:p>
    <w:p w14:paraId="06DB330D" w14:textId="77777777" w:rsidR="008D0F9D" w:rsidRDefault="00000000">
      <w:pPr>
        <w:pStyle w:val="a3"/>
        <w:tabs>
          <w:tab w:val="left" w:pos="575"/>
          <w:tab w:val="left" w:pos="2317"/>
          <w:tab w:val="left" w:pos="2999"/>
          <w:tab w:val="left" w:pos="4209"/>
          <w:tab w:val="left" w:pos="5167"/>
          <w:tab w:val="left" w:pos="6890"/>
          <w:tab w:val="left" w:pos="8909"/>
        </w:tabs>
        <w:spacing w:before="163" w:line="360" w:lineRule="auto"/>
        <w:ind w:right="421"/>
        <w:jc w:val="right"/>
      </w:pPr>
      <w:r>
        <w:t>будет возрастать, и, следовательно, шаг</w:t>
      </w:r>
      <w:r>
        <w:rPr>
          <w:spacing w:val="-1"/>
        </w:rPr>
        <w:t xml:space="preserve"> </w:t>
      </w:r>
      <w:r>
        <w:rPr>
          <w:i/>
        </w:rPr>
        <w:t xml:space="preserve">h </w:t>
      </w:r>
      <w:r>
        <w:t xml:space="preserve">винтовой линии будет увеличиваться. </w:t>
      </w:r>
      <w:r>
        <w:rPr>
          <w:spacing w:val="-10"/>
        </w:rPr>
        <w:t>В</w:t>
      </w:r>
      <w:r>
        <w:tab/>
      </w:r>
      <w:r>
        <w:rPr>
          <w:spacing w:val="-2"/>
        </w:rPr>
        <w:t>скрещенных</w:t>
      </w:r>
      <w:r>
        <w:tab/>
      </w:r>
      <w:r>
        <w:rPr>
          <w:spacing w:val="-4"/>
        </w:rPr>
        <w:t>под</w:t>
      </w:r>
      <w:r>
        <w:tab/>
      </w:r>
      <w:r>
        <w:rPr>
          <w:spacing w:val="-2"/>
        </w:rPr>
        <w:t>прямым</w:t>
      </w:r>
      <w:r>
        <w:tab/>
      </w:r>
      <w:r>
        <w:rPr>
          <w:spacing w:val="-4"/>
        </w:rPr>
        <w:t>углом</w:t>
      </w:r>
      <w:r>
        <w:tab/>
      </w:r>
      <w:r>
        <w:rPr>
          <w:spacing w:val="-2"/>
        </w:rPr>
        <w:t>однородных</w:t>
      </w:r>
      <w:r>
        <w:tab/>
      </w:r>
      <w:r>
        <w:rPr>
          <w:spacing w:val="-2"/>
        </w:rPr>
        <w:t>электрическом</w:t>
      </w:r>
      <w:r>
        <w:tab/>
      </w:r>
      <w:r>
        <w:rPr>
          <w:spacing w:val="-10"/>
        </w:rPr>
        <w:t xml:space="preserve">и </w:t>
      </w:r>
      <w:r>
        <w:t>магнитном полях (рис.</w:t>
      </w:r>
      <w:r>
        <w:rPr>
          <w:spacing w:val="-2"/>
        </w:rPr>
        <w:t xml:space="preserve"> </w:t>
      </w:r>
      <w:r>
        <w:t>4.12,</w:t>
      </w:r>
      <w:r>
        <w:rPr>
          <w:spacing w:val="-5"/>
        </w:rPr>
        <w:t xml:space="preserve"> </w:t>
      </w:r>
      <w:r>
        <w:t>в) заряженная частица будет двигаться равномерно и</w:t>
      </w:r>
      <w:r>
        <w:rPr>
          <w:spacing w:val="7"/>
        </w:rPr>
        <w:t xml:space="preserve"> </w:t>
      </w:r>
      <w:r>
        <w:t>прямолинейно,</w:t>
      </w:r>
      <w:r>
        <w:rPr>
          <w:spacing w:val="5"/>
        </w:rPr>
        <w:t xml:space="preserve"> </w:t>
      </w:r>
      <w:r>
        <w:t>если</w:t>
      </w:r>
      <w:r>
        <w:rPr>
          <w:spacing w:val="8"/>
        </w:rPr>
        <w:t xml:space="preserve"> </w:t>
      </w:r>
      <w:r>
        <w:t>ее</w:t>
      </w:r>
      <w:r>
        <w:rPr>
          <w:spacing w:val="5"/>
        </w:rPr>
        <w:t xml:space="preserve"> </w:t>
      </w:r>
      <w:r>
        <w:t>вектор</w:t>
      </w:r>
      <w:r>
        <w:rPr>
          <w:spacing w:val="8"/>
        </w:rPr>
        <w:t xml:space="preserve"> </w:t>
      </w:r>
      <w:r>
        <w:t>скорости</w:t>
      </w:r>
      <w:r>
        <w:rPr>
          <w:spacing w:val="13"/>
        </w:rPr>
        <w:t xml:space="preserve"> </w:t>
      </w:r>
      <w:r>
        <w:rPr>
          <w:rFonts w:ascii="Cambria" w:hAnsi="Cambria"/>
          <w:i/>
          <w:sz w:val="27"/>
        </w:rPr>
        <w:t>v</w:t>
      </w:r>
      <w:r>
        <w:rPr>
          <w:rFonts w:ascii="Cambria" w:hAnsi="Cambria"/>
          <w:i/>
          <w:spacing w:val="62"/>
          <w:sz w:val="27"/>
        </w:rPr>
        <w:t xml:space="preserve"> </w:t>
      </w:r>
      <w:r>
        <w:t>будет</w:t>
      </w:r>
      <w:r>
        <w:rPr>
          <w:spacing w:val="6"/>
        </w:rPr>
        <w:t xml:space="preserve"> </w:t>
      </w:r>
      <w:r>
        <w:t>направлен</w:t>
      </w:r>
      <w:r>
        <w:rPr>
          <w:spacing w:val="4"/>
        </w:rPr>
        <w:t xml:space="preserve"> </w:t>
      </w:r>
      <w:r>
        <w:t>от</w:t>
      </w:r>
      <w:r>
        <w:rPr>
          <w:spacing w:val="2"/>
        </w:rPr>
        <w:t xml:space="preserve"> </w:t>
      </w:r>
      <w:r>
        <w:t>нас</w:t>
      </w:r>
      <w:r>
        <w:rPr>
          <w:spacing w:val="5"/>
        </w:rPr>
        <w:t xml:space="preserve"> </w:t>
      </w:r>
      <w:r>
        <w:t>в</w:t>
      </w:r>
      <w:r>
        <w:rPr>
          <w:spacing w:val="5"/>
        </w:rPr>
        <w:t xml:space="preserve"> </w:t>
      </w:r>
      <w:r>
        <w:rPr>
          <w:spacing w:val="-2"/>
        </w:rPr>
        <w:t>плоскость</w:t>
      </w:r>
    </w:p>
    <w:p w14:paraId="22422E66" w14:textId="77777777" w:rsidR="008D0F9D" w:rsidRDefault="00000000">
      <w:pPr>
        <w:pStyle w:val="a3"/>
        <w:spacing w:before="1"/>
      </w:pPr>
      <w:r>
        <w:rPr>
          <w:noProof/>
        </w:rPr>
        <mc:AlternateContent>
          <mc:Choice Requires="wps">
            <w:drawing>
              <wp:anchor distT="0" distB="0" distL="0" distR="0" simplePos="0" relativeHeight="16149504" behindDoc="0" locked="0" layoutInCell="1" allowOverlap="1" wp14:anchorId="5E2D06B1" wp14:editId="37F98DC0">
                <wp:simplePos x="0" y="0"/>
                <wp:positionH relativeFrom="page">
                  <wp:posOffset>3483006</wp:posOffset>
                </wp:positionH>
                <wp:positionV relativeFrom="paragraph">
                  <wp:posOffset>418410</wp:posOffset>
                </wp:positionV>
                <wp:extent cx="1270" cy="206375"/>
                <wp:effectExtent l="0" t="0" r="0" b="0"/>
                <wp:wrapNone/>
                <wp:docPr id="2134" name="Graphic 2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6375"/>
                        </a:xfrm>
                        <a:custGeom>
                          <a:avLst/>
                          <a:gdLst/>
                          <a:ahLst/>
                          <a:cxnLst/>
                          <a:rect l="l" t="t" r="r" b="b"/>
                          <a:pathLst>
                            <a:path h="206375">
                              <a:moveTo>
                                <a:pt x="0" y="0"/>
                              </a:moveTo>
                              <a:lnTo>
                                <a:pt x="0" y="205930"/>
                              </a:lnTo>
                            </a:path>
                          </a:pathLst>
                        </a:custGeom>
                        <a:ln w="62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1F23CF" id="Graphic 2134" o:spid="_x0000_s1026" style="position:absolute;margin-left:274.25pt;margin-top:32.95pt;width:.1pt;height:16.25pt;z-index:16149504;visibility:visible;mso-wrap-style:square;mso-wrap-distance-left:0;mso-wrap-distance-top:0;mso-wrap-distance-right:0;mso-wrap-distance-bottom:0;mso-position-horizontal:absolute;mso-position-horizontal-relative:page;mso-position-vertical:absolute;mso-position-vertical-relative:text;v-text-anchor:top" coordsize="1270,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" path="m,l,205930e" filled="f" strokeweight=".17461mm">
                <v:path arrowok="t"/>
                <w10:wrap anchorx="page"/>
              </v:shape>
            </w:pict>
          </mc:Fallback>
        </mc:AlternateContent>
      </w:r>
      <w:r>
        <w:rPr>
          <w:noProof/>
        </w:rPr>
        <mc:AlternateContent>
          <mc:Choice Requires="wps">
            <w:drawing>
              <wp:anchor distT="0" distB="0" distL="0" distR="0" simplePos="0" relativeHeight="482214912" behindDoc="1" locked="0" layoutInCell="1" allowOverlap="1" wp14:anchorId="7C02AEBE" wp14:editId="0DF6B1C7">
                <wp:simplePos x="0" y="0"/>
                <wp:positionH relativeFrom="page">
                  <wp:posOffset>3599688</wp:posOffset>
                </wp:positionH>
                <wp:positionV relativeFrom="paragraph">
                  <wp:posOffset>418410</wp:posOffset>
                </wp:positionV>
                <wp:extent cx="1270" cy="206375"/>
                <wp:effectExtent l="0" t="0" r="0" b="0"/>
                <wp:wrapNone/>
                <wp:docPr id="2135" name="Graphic 2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6375"/>
                        </a:xfrm>
                        <a:custGeom>
                          <a:avLst/>
                          <a:gdLst/>
                          <a:ahLst/>
                          <a:cxnLst/>
                          <a:rect l="l" t="t" r="r" b="b"/>
                          <a:pathLst>
                            <a:path h="206375">
                              <a:moveTo>
                                <a:pt x="0" y="0"/>
                              </a:moveTo>
                              <a:lnTo>
                                <a:pt x="0" y="205930"/>
                              </a:lnTo>
                            </a:path>
                          </a:pathLst>
                        </a:custGeom>
                        <a:ln w="62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78F1C8" id="Graphic 2135" o:spid="_x0000_s1026" style="position:absolute;margin-left:283.45pt;margin-top:32.95pt;width:.1pt;height:16.25pt;z-index:-21101568;visibility:visible;mso-wrap-style:square;mso-wrap-distance-left:0;mso-wrap-distance-top:0;mso-wrap-distance-right:0;mso-wrap-distance-bottom:0;mso-position-horizontal:absolute;mso-position-horizontal-relative:page;mso-position-vertical:absolute;mso-position-vertical-relative:text;v-text-anchor:top" coordsize="1270,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" path="m,l,205930e" filled="f" strokeweight=".17461mm">
                <v:path arrowok="t"/>
                <w10:wrap anchorx="page"/>
              </v:shape>
            </w:pict>
          </mc:Fallback>
        </mc:AlternateContent>
      </w:r>
      <w:r>
        <w:rPr>
          <w:noProof/>
        </w:rPr>
        <mc:AlternateContent>
          <mc:Choice Requires="wps">
            <w:drawing>
              <wp:anchor distT="0" distB="0" distL="0" distR="0" simplePos="0" relativeHeight="482215424" behindDoc="1" locked="0" layoutInCell="1" allowOverlap="1" wp14:anchorId="4C0EDFCE" wp14:editId="71ACCABC">
                <wp:simplePos x="0" y="0"/>
                <wp:positionH relativeFrom="page">
                  <wp:posOffset>4005262</wp:posOffset>
                </wp:positionH>
                <wp:positionV relativeFrom="paragraph">
                  <wp:posOffset>418410</wp:posOffset>
                </wp:positionV>
                <wp:extent cx="1270" cy="206375"/>
                <wp:effectExtent l="0" t="0" r="0" b="0"/>
                <wp:wrapNone/>
                <wp:docPr id="2136" name="Graphic 2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6375"/>
                        </a:xfrm>
                        <a:custGeom>
                          <a:avLst/>
                          <a:gdLst/>
                          <a:ahLst/>
                          <a:cxnLst/>
                          <a:rect l="l" t="t" r="r" b="b"/>
                          <a:pathLst>
                            <a:path h="206375">
                              <a:moveTo>
                                <a:pt x="0" y="0"/>
                              </a:moveTo>
                              <a:lnTo>
                                <a:pt x="0" y="205930"/>
                              </a:lnTo>
                            </a:path>
                          </a:pathLst>
                        </a:custGeom>
                        <a:ln w="62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517000" id="Graphic 2136" o:spid="_x0000_s1026" style="position:absolute;margin-left:315.35pt;margin-top:32.95pt;width:.1pt;height:16.25pt;z-index:-21101056;visibility:visible;mso-wrap-style:square;mso-wrap-distance-left:0;mso-wrap-distance-top:0;mso-wrap-distance-right:0;mso-wrap-distance-bottom:0;mso-position-horizontal:absolute;mso-position-horizontal-relative:page;mso-position-vertical:absolute;mso-position-vertical-relative:text;v-text-anchor:top" coordsize="1270,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" path="m,l,205930e" filled="f" strokeweight=".17461mm">
                <v:path arrowok="t"/>
                <w10:wrap anchorx="page"/>
              </v:shape>
            </w:pict>
          </mc:Fallback>
        </mc:AlternateContent>
      </w:r>
      <w:r>
        <w:rPr>
          <w:noProof/>
        </w:rPr>
        <mc:AlternateContent>
          <mc:Choice Requires="wps">
            <w:drawing>
              <wp:anchor distT="0" distB="0" distL="0" distR="0" simplePos="0" relativeHeight="482215936" behindDoc="1" locked="0" layoutInCell="1" allowOverlap="1" wp14:anchorId="0CEA7387" wp14:editId="195EC4CF">
                <wp:simplePos x="0" y="0"/>
                <wp:positionH relativeFrom="page">
                  <wp:posOffset>4122039</wp:posOffset>
                </wp:positionH>
                <wp:positionV relativeFrom="paragraph">
                  <wp:posOffset>418410</wp:posOffset>
                </wp:positionV>
                <wp:extent cx="1270" cy="206375"/>
                <wp:effectExtent l="0" t="0" r="0" b="0"/>
                <wp:wrapNone/>
                <wp:docPr id="2137" name="Graphic 2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6375"/>
                        </a:xfrm>
                        <a:custGeom>
                          <a:avLst/>
                          <a:gdLst/>
                          <a:ahLst/>
                          <a:cxnLst/>
                          <a:rect l="l" t="t" r="r" b="b"/>
                          <a:pathLst>
                            <a:path h="206375">
                              <a:moveTo>
                                <a:pt x="0" y="0"/>
                              </a:moveTo>
                              <a:lnTo>
                                <a:pt x="0" y="205930"/>
                              </a:lnTo>
                            </a:path>
                          </a:pathLst>
                        </a:custGeom>
                        <a:ln w="62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F62CB5" id="Graphic 2137" o:spid="_x0000_s1026" style="position:absolute;margin-left:324.55pt;margin-top:32.95pt;width:.1pt;height:16.25pt;z-index:-21100544;visibility:visible;mso-wrap-style:square;mso-wrap-distance-left:0;mso-wrap-distance-top:0;mso-wrap-distance-right:0;mso-wrap-distance-bottom:0;mso-position-horizontal:absolute;mso-position-horizontal-relative:page;mso-position-vertical:absolute;mso-position-vertical-relative:text;v-text-anchor:top" coordsize="1270,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" path="m,l,205930e" filled="f" strokeweight=".17461mm">
                <v:path arrowok="t"/>
                <w10:wrap anchorx="page"/>
              </v:shape>
            </w:pict>
          </mc:Fallback>
        </mc:AlternateContent>
      </w:r>
      <w:r>
        <w:rPr>
          <w:noProof/>
        </w:rPr>
        <mc:AlternateContent>
          <mc:Choice Requires="wps">
            <w:drawing>
              <wp:anchor distT="0" distB="0" distL="0" distR="0" simplePos="0" relativeHeight="482216448" behindDoc="1" locked="0" layoutInCell="1" allowOverlap="1" wp14:anchorId="63B0E69B" wp14:editId="148BA4FF">
                <wp:simplePos x="0" y="0"/>
                <wp:positionH relativeFrom="page">
                  <wp:posOffset>5315616</wp:posOffset>
                </wp:positionH>
                <wp:positionV relativeFrom="paragraph">
                  <wp:posOffset>431268</wp:posOffset>
                </wp:positionV>
                <wp:extent cx="57150" cy="180340"/>
                <wp:effectExtent l="0" t="0" r="0" b="0"/>
                <wp:wrapNone/>
                <wp:docPr id="2138" name="Graphic 2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180340"/>
                        </a:xfrm>
                        <a:custGeom>
                          <a:avLst/>
                          <a:gdLst/>
                          <a:ahLst/>
                          <a:cxnLst/>
                          <a:rect l="l" t="t" r="r" b="b"/>
                          <a:pathLst>
                            <a:path w="57150" h="180340">
                              <a:moveTo>
                                <a:pt x="56578" y="0"/>
                              </a:moveTo>
                              <a:lnTo>
                                <a:pt x="0" y="180213"/>
                              </a:lnTo>
                            </a:path>
                          </a:pathLst>
                        </a:custGeom>
                        <a:ln w="62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6DB5A5" id="Graphic 2138" o:spid="_x0000_s1026" style="position:absolute;margin-left:418.55pt;margin-top:33.95pt;width:4.5pt;height:14.2pt;z-index:-21100032;visibility:visible;mso-wrap-style:square;mso-wrap-distance-left:0;mso-wrap-distance-top:0;mso-wrap-distance-right:0;mso-wrap-distance-bottom:0;mso-position-horizontal:absolute;mso-position-horizontal-relative:page;mso-position-vertical:absolute;mso-position-vertical-relative:text;v-text-anchor:top" coordsize="5715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" path="m56578,l,180213e" filled="f" strokeweight=".17461mm">
                <v:path arrowok="t"/>
                <w10:wrap anchorx="page"/>
              </v:shape>
            </w:pict>
          </mc:Fallback>
        </mc:AlternateContent>
      </w:r>
      <w:r>
        <w:t>рисунка,</w:t>
      </w:r>
      <w:r>
        <w:rPr>
          <w:spacing w:val="-6"/>
        </w:rPr>
        <w:t xml:space="preserve"> </w:t>
      </w:r>
      <w:r>
        <w:t>а</w:t>
      </w:r>
      <w:r>
        <w:rPr>
          <w:spacing w:val="-1"/>
        </w:rPr>
        <w:t xml:space="preserve"> </w:t>
      </w:r>
      <w:r>
        <w:t>модуль</w:t>
      </w:r>
      <w:r>
        <w:rPr>
          <w:spacing w:val="-5"/>
        </w:rPr>
        <w:t xml:space="preserve"> </w:t>
      </w:r>
      <w:r>
        <w:t>вектора</w:t>
      </w:r>
      <w:r>
        <w:rPr>
          <w:spacing w:val="-3"/>
        </w:rPr>
        <w:t xml:space="preserve"> </w:t>
      </w:r>
      <w:r>
        <w:t>скорости</w:t>
      </w:r>
      <w:r>
        <w:rPr>
          <w:spacing w:val="-2"/>
        </w:rPr>
        <w:t xml:space="preserve"> </w:t>
      </w:r>
      <w:r>
        <w:rPr>
          <w:spacing w:val="-4"/>
        </w:rPr>
        <w:t>равен</w:t>
      </w:r>
    </w:p>
    <w:p w14:paraId="5FFACD21" w14:textId="77777777" w:rsidR="008D0F9D" w:rsidRDefault="008D0F9D">
      <w:pPr>
        <w:pStyle w:val="a3"/>
        <w:spacing w:before="3"/>
        <w:ind w:left="0"/>
        <w:rPr>
          <w:sz w:val="16"/>
        </w:rPr>
      </w:pPr>
    </w:p>
    <w:p w14:paraId="339C4F2B" w14:textId="77777777" w:rsidR="008D0F9D" w:rsidRDefault="008D0F9D">
      <w:pPr>
        <w:pStyle w:val="a3"/>
        <w:rPr>
          <w:sz w:val="16"/>
        </w:rPr>
        <w:sectPr w:rsidR="008D0F9D">
          <w:type w:val="continuous"/>
          <w:pgSz w:w="11910" w:h="16840"/>
          <w:pgMar w:top="1540" w:right="708" w:bottom="280" w:left="992" w:header="0" w:footer="938" w:gutter="0"/>
          <w:cols w:space="720"/>
        </w:sectPr>
      </w:pPr>
    </w:p>
    <w:p w14:paraId="19CDE4B3" w14:textId="77777777" w:rsidR="008D0F9D" w:rsidRDefault="008D0F9D">
      <w:pPr>
        <w:rPr>
          <w:sz w:val="28"/>
        </w:rPr>
        <w:sectPr w:rsidR="008D0F9D">
          <w:type w:val="continuous"/>
          <w:pgSz w:w="11910" w:h="16840"/>
          <w:pgMar w:top="1540" w:right="708" w:bottom="280" w:left="992" w:header="0" w:footer="938" w:gutter="0"/>
          <w:cols w:num="3" w:space="720" w:equalWidth="0">
            <w:col w:w="3835" w:space="40"/>
            <w:col w:w="1911" w:space="39"/>
            <w:col w:w="4385"/>
          </w:cols>
        </w:sectPr>
      </w:pPr>
    </w:p>
    <w:p w14:paraId="0ACB6E5D" w14:textId="77777777" w:rsidR="008D0F9D" w:rsidRDefault="00000000">
      <w:pPr>
        <w:pStyle w:val="6"/>
        <w:numPr>
          <w:ilvl w:val="2"/>
          <w:numId w:val="11"/>
        </w:numPr>
        <w:tabs>
          <w:tab w:val="left" w:pos="1420"/>
        </w:tabs>
        <w:spacing w:before="68" w:line="360" w:lineRule="auto"/>
        <w:ind w:left="140" w:right="425" w:firstLine="720"/>
        <w:jc w:val="both"/>
      </w:pPr>
      <w:r>
        <w:lastRenderedPageBreak/>
        <w:t>Магнитный поток. Теорема Гаусса для вектора</w:t>
      </w:r>
      <w:r>
        <w:rPr>
          <w:spacing w:val="40"/>
        </w:rPr>
        <w:t xml:space="preserve"> </w:t>
      </w:r>
      <w:r>
        <w:rPr>
          <w:b w:val="0"/>
          <w:i/>
          <w:sz w:val="27"/>
        </w:rPr>
        <w:t xml:space="preserve">B </w:t>
      </w:r>
      <w:r>
        <w:t>. Работа по перемещению проводника и контура с током в магнитном поле</w:t>
      </w:r>
    </w:p>
    <w:p w14:paraId="39559644" w14:textId="77777777" w:rsidR="008D0F9D" w:rsidRDefault="00000000">
      <w:pPr>
        <w:pStyle w:val="a3"/>
        <w:spacing w:line="360" w:lineRule="auto"/>
        <w:ind w:right="422" w:firstLine="720"/>
        <w:jc w:val="both"/>
      </w:pPr>
      <w:r>
        <w:t xml:space="preserve">Рассмотрим бесконечно малую (элементарную) площадку </w:t>
      </w:r>
      <w:proofErr w:type="spellStart"/>
      <w:r>
        <w:rPr>
          <w:i/>
        </w:rPr>
        <w:t>dS</w:t>
      </w:r>
      <w:proofErr w:type="spellEnd"/>
      <w:r>
        <w:rPr>
          <w:i/>
          <w:spacing w:val="-4"/>
        </w:rPr>
        <w:t xml:space="preserve"> </w:t>
      </w:r>
      <w:r>
        <w:t>, находящуюся в магнитном поле (рис.</w:t>
      </w:r>
      <w:r>
        <w:rPr>
          <w:spacing w:val="-2"/>
        </w:rPr>
        <w:t xml:space="preserve"> </w:t>
      </w:r>
      <w:r>
        <w:t>4.17,</w:t>
      </w:r>
      <w:r>
        <w:rPr>
          <w:spacing w:val="-2"/>
        </w:rPr>
        <w:t xml:space="preserve"> </w:t>
      </w:r>
      <w:r>
        <w:t xml:space="preserve">а). </w:t>
      </w:r>
      <w:r>
        <w:rPr>
          <w:b/>
        </w:rPr>
        <w:t xml:space="preserve">Элементарным магнитным потоком </w:t>
      </w:r>
      <w:proofErr w:type="spellStart"/>
      <w:r>
        <w:rPr>
          <w:i/>
        </w:rPr>
        <w:t>dФ</w:t>
      </w:r>
      <w:proofErr w:type="spellEnd"/>
      <w:r>
        <w:rPr>
          <w:i/>
        </w:rPr>
        <w:t xml:space="preserve"> </w:t>
      </w:r>
      <w:r>
        <w:t xml:space="preserve">через площадку </w:t>
      </w:r>
      <w:proofErr w:type="spellStart"/>
      <w:r>
        <w:rPr>
          <w:i/>
        </w:rPr>
        <w:t>dS</w:t>
      </w:r>
      <w:proofErr w:type="spellEnd"/>
      <w:r>
        <w:rPr>
          <w:i/>
          <w:spacing w:val="40"/>
        </w:rPr>
        <w:t xml:space="preserve"> </w:t>
      </w:r>
      <w:r>
        <w:t xml:space="preserve">называют скалярную физическую величину, </w:t>
      </w:r>
      <w:r>
        <w:rPr>
          <w:spacing w:val="-2"/>
        </w:rPr>
        <w:t>равную</w:t>
      </w:r>
    </w:p>
    <w:p w14:paraId="23727630" w14:textId="77777777" w:rsidR="008D0F9D" w:rsidRDefault="008D0F9D">
      <w:pPr>
        <w:pStyle w:val="a3"/>
        <w:spacing w:line="360" w:lineRule="auto"/>
        <w:jc w:val="both"/>
        <w:sectPr w:rsidR="008D0F9D">
          <w:pgSz w:w="11910" w:h="16840"/>
          <w:pgMar w:top="1080" w:right="708" w:bottom="1180" w:left="992" w:header="0" w:footer="938" w:gutter="0"/>
          <w:cols w:space="720"/>
        </w:sectPr>
      </w:pPr>
    </w:p>
    <w:p w14:paraId="1A4E67FB" w14:textId="37D395DC" w:rsidR="008D0F9D" w:rsidRPr="00E669D9" w:rsidRDefault="008D0F9D" w:rsidP="00E669D9">
      <w:pPr>
        <w:spacing w:line="237" w:lineRule="exact"/>
        <w:rPr>
          <w:sz w:val="26"/>
        </w:rPr>
        <w:sectPr w:rsidR="008D0F9D" w:rsidRPr="00E669D9">
          <w:type w:val="continuous"/>
          <w:pgSz w:w="11910" w:h="16840"/>
          <w:pgMar w:top="1540" w:right="708" w:bottom="280" w:left="992" w:header="0" w:footer="938" w:gutter="0"/>
          <w:cols w:num="3" w:space="720" w:equalWidth="0">
            <w:col w:w="3494" w:space="40"/>
            <w:col w:w="1722" w:space="39"/>
            <w:col w:w="4915"/>
          </w:cols>
        </w:sectPr>
      </w:pPr>
    </w:p>
    <w:p w14:paraId="65FBD812" w14:textId="5B3DC9D8" w:rsidR="008D0F9D" w:rsidRPr="00E669D9" w:rsidRDefault="008D0F9D" w:rsidP="00E669D9">
      <w:pPr>
        <w:spacing w:line="147" w:lineRule="exact"/>
        <w:rPr>
          <w:i/>
          <w:sz w:val="26"/>
        </w:rPr>
        <w:sectPr w:rsidR="008D0F9D" w:rsidRPr="00E669D9">
          <w:type w:val="continuous"/>
          <w:pgSz w:w="11910" w:h="16840"/>
          <w:pgMar w:top="1540" w:right="708" w:bottom="280" w:left="992" w:header="0" w:footer="938" w:gutter="0"/>
          <w:cols w:num="2" w:space="720" w:equalWidth="0">
            <w:col w:w="3779" w:space="40"/>
            <w:col w:w="6391"/>
          </w:cols>
        </w:sectPr>
      </w:pPr>
    </w:p>
    <w:p w14:paraId="099D0E59" w14:textId="791E8DA3" w:rsidR="008D0F9D" w:rsidRDefault="008D0F9D" w:rsidP="00E669D9">
      <w:pPr>
        <w:tabs>
          <w:tab w:val="left" w:pos="7062"/>
        </w:tabs>
        <w:spacing w:before="12"/>
        <w:rPr>
          <w:rFonts w:ascii="Cambria" w:hAnsi="Cambria"/>
          <w:sz w:val="26"/>
        </w:rPr>
      </w:pPr>
    </w:p>
    <w:p w14:paraId="693C1DB5" w14:textId="77777777" w:rsidR="008D0F9D" w:rsidRDefault="00000000">
      <w:pPr>
        <w:pStyle w:val="a3"/>
        <w:spacing w:before="197"/>
        <w:ind w:left="860"/>
        <w:rPr>
          <w:i/>
        </w:rPr>
      </w:pPr>
      <w:r>
        <w:t>где</w:t>
      </w:r>
      <w:r>
        <w:rPr>
          <w:spacing w:val="32"/>
        </w:rPr>
        <w:t xml:space="preserve"> </w:t>
      </w:r>
      <w:r>
        <w:rPr>
          <w:rFonts w:ascii="Cambria" w:hAnsi="Cambria"/>
        </w:rPr>
        <w:t>α</w:t>
      </w:r>
      <w:r>
        <w:rPr>
          <w:rFonts w:ascii="Cambria" w:hAnsi="Cambria"/>
          <w:spacing w:val="37"/>
        </w:rPr>
        <w:t xml:space="preserve"> </w:t>
      </w:r>
      <w:r>
        <w:t>–</w:t>
      </w:r>
      <w:r>
        <w:rPr>
          <w:spacing w:val="32"/>
        </w:rPr>
        <w:t xml:space="preserve"> </w:t>
      </w:r>
      <w:r>
        <w:t>угол</w:t>
      </w:r>
      <w:r>
        <w:rPr>
          <w:spacing w:val="28"/>
        </w:rPr>
        <w:t xml:space="preserve"> </w:t>
      </w:r>
      <w:r>
        <w:t>между</w:t>
      </w:r>
      <w:r>
        <w:rPr>
          <w:spacing w:val="32"/>
        </w:rPr>
        <w:t xml:space="preserve"> </w:t>
      </w:r>
      <w:r>
        <w:t>вектором</w:t>
      </w:r>
      <w:r>
        <w:rPr>
          <w:spacing w:val="45"/>
          <w:w w:val="150"/>
        </w:rPr>
        <w:t xml:space="preserve"> </w:t>
      </w:r>
      <w:r>
        <w:rPr>
          <w:i/>
          <w:sz w:val="27"/>
        </w:rPr>
        <w:t>B</w:t>
      </w:r>
      <w:r>
        <w:rPr>
          <w:i/>
          <w:spacing w:val="24"/>
          <w:sz w:val="27"/>
        </w:rPr>
        <w:t xml:space="preserve">  </w:t>
      </w:r>
      <w:r>
        <w:t>и</w:t>
      </w:r>
      <w:r>
        <w:rPr>
          <w:spacing w:val="31"/>
        </w:rPr>
        <w:t xml:space="preserve"> </w:t>
      </w:r>
      <w:r>
        <w:t>вектором</w:t>
      </w:r>
      <w:r>
        <w:rPr>
          <w:spacing w:val="61"/>
        </w:rPr>
        <w:t xml:space="preserve"> </w:t>
      </w:r>
      <w:r>
        <w:rPr>
          <w:i/>
        </w:rPr>
        <w:t>n</w:t>
      </w:r>
      <w:r>
        <w:rPr>
          <w:i/>
          <w:spacing w:val="64"/>
        </w:rPr>
        <w:t xml:space="preserve"> </w:t>
      </w:r>
      <w:r>
        <w:t>нормали</w:t>
      </w:r>
      <w:r>
        <w:rPr>
          <w:spacing w:val="34"/>
        </w:rPr>
        <w:t xml:space="preserve"> </w:t>
      </w:r>
      <w:r>
        <w:t>к</w:t>
      </w:r>
      <w:r>
        <w:rPr>
          <w:spacing w:val="30"/>
        </w:rPr>
        <w:t xml:space="preserve"> </w:t>
      </w:r>
      <w:r>
        <w:t>площадке</w:t>
      </w:r>
      <w:r>
        <w:rPr>
          <w:spacing w:val="59"/>
        </w:rPr>
        <w:t xml:space="preserve"> </w:t>
      </w:r>
      <w:proofErr w:type="spellStart"/>
      <w:r>
        <w:rPr>
          <w:i/>
          <w:spacing w:val="-7"/>
        </w:rPr>
        <w:t>dS</w:t>
      </w:r>
      <w:proofErr w:type="spellEnd"/>
    </w:p>
    <w:p w14:paraId="424C9D7E" w14:textId="77777777" w:rsidR="008D0F9D" w:rsidRPr="007E2458" w:rsidRDefault="00000000">
      <w:pPr>
        <w:pStyle w:val="a3"/>
        <w:spacing w:before="169"/>
        <w:rPr>
          <w:lang w:val="en-US"/>
        </w:rPr>
      </w:pPr>
      <w:r w:rsidRPr="007E2458">
        <w:rPr>
          <w:lang w:val="en-US"/>
        </w:rPr>
        <w:t>(</w:t>
      </w:r>
      <w:r>
        <w:t>рис</w:t>
      </w:r>
      <w:r w:rsidRPr="007E2458">
        <w:rPr>
          <w:lang w:val="en-US"/>
        </w:rPr>
        <w:t>.</w:t>
      </w:r>
      <w:r w:rsidRPr="007E2458">
        <w:rPr>
          <w:spacing w:val="-3"/>
          <w:lang w:val="en-US"/>
        </w:rPr>
        <w:t xml:space="preserve"> </w:t>
      </w:r>
      <w:r w:rsidRPr="007E2458">
        <w:rPr>
          <w:lang w:val="en-US"/>
        </w:rPr>
        <w:t>4.17,</w:t>
      </w:r>
      <w:r w:rsidRPr="007E2458">
        <w:rPr>
          <w:spacing w:val="-3"/>
          <w:lang w:val="en-US"/>
        </w:rPr>
        <w:t xml:space="preserve"> </w:t>
      </w:r>
      <w:r>
        <w:rPr>
          <w:spacing w:val="-5"/>
        </w:rPr>
        <w:t>а</w:t>
      </w:r>
      <w:r w:rsidRPr="007E2458">
        <w:rPr>
          <w:spacing w:val="-5"/>
          <w:lang w:val="en-US"/>
        </w:rPr>
        <w:t>).</w:t>
      </w:r>
    </w:p>
    <w:p w14:paraId="5451B48A" w14:textId="77777777" w:rsidR="008D0F9D" w:rsidRDefault="008D0F9D">
      <w:pPr>
        <w:pStyle w:val="a3"/>
        <w:spacing w:before="87"/>
        <w:ind w:left="0"/>
        <w:rPr>
          <w:i/>
          <w:sz w:val="24"/>
        </w:rPr>
      </w:pPr>
    </w:p>
    <w:p w14:paraId="5D87F137" w14:textId="77777777" w:rsidR="008D0F9D" w:rsidRDefault="00000000">
      <w:pPr>
        <w:spacing w:before="1"/>
        <w:ind w:left="4503"/>
        <w:rPr>
          <w:sz w:val="24"/>
        </w:rPr>
      </w:pPr>
      <w:r>
        <w:rPr>
          <w:sz w:val="24"/>
        </w:rPr>
        <w:t>Рис.</w:t>
      </w:r>
      <w:r>
        <w:rPr>
          <w:spacing w:val="1"/>
          <w:sz w:val="24"/>
        </w:rPr>
        <w:t xml:space="preserve"> </w:t>
      </w:r>
      <w:r>
        <w:rPr>
          <w:spacing w:val="-4"/>
          <w:sz w:val="24"/>
        </w:rPr>
        <w:t>4.17</w:t>
      </w:r>
    </w:p>
    <w:p w14:paraId="433DB814" w14:textId="77777777" w:rsidR="008D0F9D" w:rsidRDefault="00000000">
      <w:pPr>
        <w:pStyle w:val="a3"/>
        <w:spacing w:before="138" w:line="360" w:lineRule="auto"/>
        <w:ind w:right="424" w:firstLine="720"/>
        <w:jc w:val="both"/>
      </w:pPr>
      <w:r>
        <w:t xml:space="preserve">Чтобы найти магнитный поток </w:t>
      </w:r>
      <w:r>
        <w:rPr>
          <w:i/>
        </w:rPr>
        <w:t xml:space="preserve">Ф </w:t>
      </w:r>
      <w:r>
        <w:t xml:space="preserve">через конечную поверхность </w:t>
      </w:r>
      <w:r>
        <w:rPr>
          <w:i/>
        </w:rPr>
        <w:t>S</w:t>
      </w:r>
      <w:r>
        <w:t>, нужно просуммировать все элементарные магнитные потоки</w:t>
      </w:r>
      <w:r>
        <w:rPr>
          <w:spacing w:val="40"/>
        </w:rPr>
        <w:t xml:space="preserve"> </w:t>
      </w:r>
      <w:proofErr w:type="spellStart"/>
      <w:r>
        <w:rPr>
          <w:i/>
        </w:rPr>
        <w:t>dФ</w:t>
      </w:r>
      <w:proofErr w:type="spellEnd"/>
      <w:r>
        <w:rPr>
          <w:i/>
          <w:spacing w:val="-21"/>
        </w:rPr>
        <w:t xml:space="preserve"> </w:t>
      </w:r>
      <w:r>
        <w:t>:</w:t>
      </w:r>
    </w:p>
    <w:p w14:paraId="6B484DA8" w14:textId="77777777" w:rsidR="008D0F9D" w:rsidRDefault="00000000">
      <w:pPr>
        <w:pStyle w:val="a3"/>
        <w:spacing w:before="157" w:line="369" w:lineRule="auto"/>
        <w:ind w:right="421" w:firstLine="720"/>
        <w:jc w:val="both"/>
      </w:pPr>
      <w:r>
        <w:t xml:space="preserve">Поскольку линии индукции проводятся так, что их густота определяет модуль вектора </w:t>
      </w:r>
      <w:r>
        <w:rPr>
          <w:i/>
          <w:sz w:val="27"/>
        </w:rPr>
        <w:t>B</w:t>
      </w:r>
      <w:r>
        <w:rPr>
          <w:i/>
          <w:spacing w:val="40"/>
          <w:sz w:val="27"/>
        </w:rPr>
        <w:t xml:space="preserve"> </w:t>
      </w:r>
      <w:r>
        <w:t xml:space="preserve">в данной точке поля, то магнитный поток </w:t>
      </w:r>
      <w:r>
        <w:rPr>
          <w:i/>
        </w:rPr>
        <w:t xml:space="preserve">Ф </w:t>
      </w:r>
      <w:r>
        <w:t xml:space="preserve">будет пропорционален количеству линий индукции, пронизывающих всю поверхность </w:t>
      </w:r>
      <w:r>
        <w:rPr>
          <w:i/>
        </w:rPr>
        <w:t>S</w:t>
      </w:r>
      <w:r>
        <w:t>.</w:t>
      </w:r>
    </w:p>
    <w:p w14:paraId="4FD807D0" w14:textId="77777777" w:rsidR="008D0F9D" w:rsidRDefault="00000000">
      <w:pPr>
        <w:pStyle w:val="a3"/>
        <w:spacing w:before="18" w:line="364" w:lineRule="auto"/>
        <w:ind w:right="423" w:firstLine="720"/>
        <w:jc w:val="both"/>
      </w:pPr>
      <w:r>
        <w:t>Так как линии</w:t>
      </w:r>
      <w:r>
        <w:rPr>
          <w:spacing w:val="40"/>
        </w:rPr>
        <w:t xml:space="preserve"> </w:t>
      </w:r>
      <w:r>
        <w:rPr>
          <w:i/>
          <w:sz w:val="27"/>
        </w:rPr>
        <w:t>B</w:t>
      </w:r>
      <w:r>
        <w:rPr>
          <w:i/>
          <w:spacing w:val="40"/>
          <w:sz w:val="27"/>
        </w:rPr>
        <w:t xml:space="preserve"> </w:t>
      </w:r>
      <w:r>
        <w:t>являются замкнутыми, то теорема Гаусса в</w:t>
      </w:r>
      <w:r>
        <w:rPr>
          <w:spacing w:val="40"/>
        </w:rPr>
        <w:t xml:space="preserve"> </w:t>
      </w:r>
      <w:r>
        <w:t>интегральной форме для вектора магнитной индукции</w:t>
      </w:r>
      <w:r>
        <w:rPr>
          <w:spacing w:val="40"/>
        </w:rPr>
        <w:t xml:space="preserve"> </w:t>
      </w:r>
      <w:r>
        <w:rPr>
          <w:i/>
          <w:sz w:val="25"/>
        </w:rPr>
        <w:t>B</w:t>
      </w:r>
      <w:r>
        <w:rPr>
          <w:i/>
          <w:spacing w:val="40"/>
          <w:sz w:val="25"/>
        </w:rPr>
        <w:t xml:space="preserve"> </w:t>
      </w:r>
      <w:r>
        <w:t>запишется</w:t>
      </w:r>
      <w:r>
        <w:rPr>
          <w:spacing w:val="80"/>
        </w:rPr>
        <w:t xml:space="preserve"> </w:t>
      </w:r>
      <w:r>
        <w:t>следующим образом:</w:t>
      </w:r>
    </w:p>
    <w:p w14:paraId="2DB0920D" w14:textId="77777777" w:rsidR="008D0F9D" w:rsidRDefault="008D0F9D">
      <w:pPr>
        <w:pStyle w:val="a3"/>
        <w:spacing w:line="364" w:lineRule="auto"/>
        <w:jc w:val="both"/>
        <w:sectPr w:rsidR="008D0F9D">
          <w:type w:val="continuous"/>
          <w:pgSz w:w="11910" w:h="16840"/>
          <w:pgMar w:top="1540" w:right="708" w:bottom="280" w:left="992" w:header="0" w:footer="938" w:gutter="0"/>
          <w:cols w:space="720"/>
        </w:sectPr>
      </w:pPr>
    </w:p>
    <w:p w14:paraId="49F81257" w14:textId="3B9D6CC7" w:rsidR="008D0F9D" w:rsidRPr="00E669D9" w:rsidRDefault="00000000" w:rsidP="00E669D9">
      <w:pPr>
        <w:tabs>
          <w:tab w:val="left" w:pos="9101"/>
        </w:tabs>
        <w:spacing w:before="101" w:line="481" w:lineRule="exact"/>
        <w:rPr>
          <w:position w:val="-2"/>
          <w:sz w:val="28"/>
        </w:rPr>
      </w:pPr>
      <w:r>
        <w:rPr>
          <w:noProof/>
          <w:position w:val="-2"/>
          <w:sz w:val="28"/>
        </w:rPr>
        <w:lastRenderedPageBreak/>
        <w:drawing>
          <wp:anchor distT="0" distB="0" distL="0" distR="0" simplePos="0" relativeHeight="252320768" behindDoc="1" locked="0" layoutInCell="1" allowOverlap="1" wp14:anchorId="0EEECD70" wp14:editId="7A4C086B">
            <wp:simplePos x="0" y="0"/>
            <wp:positionH relativeFrom="page">
              <wp:posOffset>2929508</wp:posOffset>
            </wp:positionH>
            <wp:positionV relativeFrom="paragraph">
              <wp:posOffset>174021</wp:posOffset>
            </wp:positionV>
            <wp:extent cx="70008" cy="83343"/>
            <wp:effectExtent l="0" t="0" r="0" b="0"/>
            <wp:wrapNone/>
            <wp:docPr id="2202" name="Image 2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2" name="Image 2202"/>
                    <pic:cNvPicPr/>
                  </pic:nvPicPr>
                  <pic:blipFill>
                    <a:blip r:embed="rId44" cstate="print"/>
                    <a:stretch>
                      <a:fillRect/>
                    </a:stretch>
                  </pic:blipFill>
                  <pic:spPr>
                    <a:xfrm>
                      <a:off x="0" y="0"/>
                      <a:ext cx="70008" cy="83343"/>
                    </a:xfrm>
                    <a:prstGeom prst="rect">
                      <a:avLst/>
                    </a:prstGeom>
                  </pic:spPr>
                </pic:pic>
              </a:graphicData>
            </a:graphic>
          </wp:anchor>
        </w:drawing>
      </w:r>
      <w:r>
        <w:rPr>
          <w:noProof/>
          <w:position w:val="-2"/>
          <w:sz w:val="28"/>
        </w:rPr>
        <w:drawing>
          <wp:anchor distT="0" distB="0" distL="0" distR="0" simplePos="0" relativeHeight="252321792" behindDoc="1" locked="0" layoutInCell="1" allowOverlap="1" wp14:anchorId="51EBDCB1" wp14:editId="607E5AD3">
            <wp:simplePos x="0" y="0"/>
            <wp:positionH relativeFrom="page">
              <wp:posOffset>3529584</wp:posOffset>
            </wp:positionH>
            <wp:positionV relativeFrom="paragraph">
              <wp:posOffset>174021</wp:posOffset>
            </wp:positionV>
            <wp:extent cx="70008" cy="83343"/>
            <wp:effectExtent l="0" t="0" r="0" b="0"/>
            <wp:wrapNone/>
            <wp:docPr id="2203" name="Image 2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3" name="Image 2203"/>
                    <pic:cNvPicPr/>
                  </pic:nvPicPr>
                  <pic:blipFill>
                    <a:blip r:embed="rId45" cstate="print"/>
                    <a:stretch>
                      <a:fillRect/>
                    </a:stretch>
                  </pic:blipFill>
                  <pic:spPr>
                    <a:xfrm>
                      <a:off x="0" y="0"/>
                      <a:ext cx="70008" cy="83343"/>
                    </a:xfrm>
                    <a:prstGeom prst="rect">
                      <a:avLst/>
                    </a:prstGeom>
                  </pic:spPr>
                </pic:pic>
              </a:graphicData>
            </a:graphic>
          </wp:anchor>
        </w:drawing>
      </w:r>
    </w:p>
    <w:p w14:paraId="4CE46A12" w14:textId="77777777" w:rsidR="008D0F9D" w:rsidRDefault="00000000">
      <w:pPr>
        <w:pStyle w:val="a3"/>
        <w:spacing w:before="202" w:line="372" w:lineRule="auto"/>
        <w:ind w:right="423" w:firstLine="720"/>
        <w:jc w:val="both"/>
        <w:rPr>
          <w:i/>
        </w:rPr>
      </w:pPr>
      <w:r>
        <w:t xml:space="preserve">Физический смысл теоремы Гаусса для вектора </w:t>
      </w:r>
      <w:r>
        <w:rPr>
          <w:i/>
          <w:sz w:val="27"/>
        </w:rPr>
        <w:t>B</w:t>
      </w:r>
      <w:r>
        <w:rPr>
          <w:i/>
          <w:spacing w:val="40"/>
          <w:sz w:val="27"/>
        </w:rPr>
        <w:t xml:space="preserve"> </w:t>
      </w:r>
      <w:r>
        <w:t xml:space="preserve">заключается в следующем: в природе нет магнитных зарядов и, поэтому линии </w:t>
      </w:r>
      <w:r>
        <w:rPr>
          <w:i/>
          <w:sz w:val="27"/>
        </w:rPr>
        <w:t>B</w:t>
      </w:r>
      <w:r>
        <w:rPr>
          <w:i/>
          <w:spacing w:val="40"/>
          <w:sz w:val="27"/>
        </w:rPr>
        <w:t xml:space="preserve"> </w:t>
      </w:r>
      <w:r>
        <w:t>являются замкнутыми [4]</w:t>
      </w:r>
      <w:r>
        <w:rPr>
          <w:i/>
        </w:rPr>
        <w:t>.</w:t>
      </w:r>
    </w:p>
    <w:p w14:paraId="71C625E7" w14:textId="77777777" w:rsidR="008D0F9D" w:rsidRDefault="00000000">
      <w:pPr>
        <w:pStyle w:val="6"/>
        <w:numPr>
          <w:ilvl w:val="2"/>
          <w:numId w:val="11"/>
        </w:numPr>
        <w:tabs>
          <w:tab w:val="left" w:pos="1479"/>
        </w:tabs>
        <w:spacing w:before="228" w:line="360" w:lineRule="auto"/>
        <w:ind w:left="140" w:right="421" w:firstLine="720"/>
        <w:jc w:val="both"/>
      </w:pPr>
      <w:r>
        <w:t>Работа по перемещению проводника и контура с током в магнитном поле</w:t>
      </w:r>
    </w:p>
    <w:p w14:paraId="59A9084D" w14:textId="77777777" w:rsidR="008D0F9D" w:rsidRDefault="00000000">
      <w:pPr>
        <w:pStyle w:val="a3"/>
        <w:spacing w:line="318" w:lineRule="exact"/>
        <w:ind w:left="860"/>
        <w:jc w:val="both"/>
      </w:pPr>
      <w:r>
        <w:t>Найдем</w:t>
      </w:r>
      <w:r>
        <w:rPr>
          <w:spacing w:val="33"/>
        </w:rPr>
        <w:t xml:space="preserve">  </w:t>
      </w:r>
      <w:r>
        <w:t>теперь</w:t>
      </w:r>
      <w:r>
        <w:rPr>
          <w:spacing w:val="33"/>
        </w:rPr>
        <w:t xml:space="preserve">  </w:t>
      </w:r>
      <w:r>
        <w:t>работу</w:t>
      </w:r>
      <w:r>
        <w:rPr>
          <w:spacing w:val="49"/>
        </w:rPr>
        <w:t xml:space="preserve">  </w:t>
      </w:r>
      <w:proofErr w:type="spellStart"/>
      <w:r>
        <w:rPr>
          <w:i/>
        </w:rPr>
        <w:t>dA</w:t>
      </w:r>
      <w:proofErr w:type="spellEnd"/>
      <w:r>
        <w:rPr>
          <w:i/>
          <w:spacing w:val="-33"/>
        </w:rPr>
        <w:t xml:space="preserve"> </w:t>
      </w:r>
      <w:r>
        <w:t>,</w:t>
      </w:r>
      <w:r>
        <w:rPr>
          <w:spacing w:val="33"/>
        </w:rPr>
        <w:t xml:space="preserve">  </w:t>
      </w:r>
      <w:r>
        <w:t>при</w:t>
      </w:r>
      <w:r>
        <w:rPr>
          <w:spacing w:val="34"/>
        </w:rPr>
        <w:t xml:space="preserve">  </w:t>
      </w:r>
      <w:r>
        <w:t>которой</w:t>
      </w:r>
      <w:r>
        <w:rPr>
          <w:spacing w:val="34"/>
        </w:rPr>
        <w:t xml:space="preserve">  </w:t>
      </w:r>
      <w:r>
        <w:t>под</w:t>
      </w:r>
      <w:r>
        <w:rPr>
          <w:spacing w:val="34"/>
        </w:rPr>
        <w:t xml:space="preserve">  </w:t>
      </w:r>
      <w:r>
        <w:t>действием</w:t>
      </w:r>
      <w:r>
        <w:rPr>
          <w:spacing w:val="31"/>
        </w:rPr>
        <w:t xml:space="preserve">  </w:t>
      </w:r>
      <w:r>
        <w:t>сил</w:t>
      </w:r>
      <w:r>
        <w:rPr>
          <w:spacing w:val="33"/>
        </w:rPr>
        <w:t xml:space="preserve">  </w:t>
      </w:r>
      <w:r>
        <w:rPr>
          <w:spacing w:val="-4"/>
        </w:rPr>
        <w:t>поля</w:t>
      </w:r>
    </w:p>
    <w:p w14:paraId="44B055B4" w14:textId="77777777" w:rsidR="008D0F9D" w:rsidRDefault="00000000">
      <w:pPr>
        <w:pStyle w:val="a3"/>
        <w:spacing w:before="161"/>
      </w:pPr>
      <w:r>
        <w:t>прямолинейный</w:t>
      </w:r>
      <w:r>
        <w:rPr>
          <w:spacing w:val="11"/>
        </w:rPr>
        <w:t xml:space="preserve"> </w:t>
      </w:r>
      <w:r>
        <w:t>проводник</w:t>
      </w:r>
      <w:r>
        <w:rPr>
          <w:spacing w:val="12"/>
        </w:rPr>
        <w:t xml:space="preserve"> </w:t>
      </w:r>
      <w:r>
        <w:t>перемещается</w:t>
      </w:r>
      <w:r>
        <w:rPr>
          <w:spacing w:val="12"/>
        </w:rPr>
        <w:t xml:space="preserve"> </w:t>
      </w:r>
      <w:r>
        <w:t>на</w:t>
      </w:r>
      <w:r>
        <w:rPr>
          <w:spacing w:val="42"/>
        </w:rPr>
        <w:t xml:space="preserve"> </w:t>
      </w:r>
      <w:proofErr w:type="spellStart"/>
      <w:r>
        <w:rPr>
          <w:i/>
        </w:rPr>
        <w:t>dr</w:t>
      </w:r>
      <w:proofErr w:type="spellEnd"/>
      <w:r>
        <w:rPr>
          <w:i/>
          <w:spacing w:val="67"/>
        </w:rPr>
        <w:t xml:space="preserve"> </w:t>
      </w:r>
      <w:r>
        <w:t>в</w:t>
      </w:r>
      <w:r>
        <w:rPr>
          <w:spacing w:val="12"/>
        </w:rPr>
        <w:t xml:space="preserve"> </w:t>
      </w:r>
      <w:r>
        <w:t>однородном</w:t>
      </w:r>
      <w:r>
        <w:rPr>
          <w:spacing w:val="12"/>
        </w:rPr>
        <w:t xml:space="preserve"> </w:t>
      </w:r>
      <w:r>
        <w:t>магнитном</w:t>
      </w:r>
      <w:r>
        <w:rPr>
          <w:spacing w:val="9"/>
        </w:rPr>
        <w:t xml:space="preserve"> </w:t>
      </w:r>
      <w:r>
        <w:rPr>
          <w:spacing w:val="-4"/>
        </w:rPr>
        <w:t>поле</w:t>
      </w:r>
    </w:p>
    <w:p w14:paraId="3BD4AB2A" w14:textId="77777777" w:rsidR="008D0F9D" w:rsidRDefault="00000000">
      <w:pPr>
        <w:pStyle w:val="a3"/>
        <w:spacing w:before="177" w:line="374" w:lineRule="auto"/>
        <w:ind w:left="860" w:hanging="720"/>
      </w:pPr>
      <w:r>
        <w:t>с индукцией</w:t>
      </w:r>
      <w:r>
        <w:rPr>
          <w:spacing w:val="40"/>
        </w:rPr>
        <w:t xml:space="preserve"> </w:t>
      </w:r>
      <w:r>
        <w:rPr>
          <w:i/>
          <w:sz w:val="27"/>
        </w:rPr>
        <w:t>B</w:t>
      </w:r>
      <w:r>
        <w:rPr>
          <w:i/>
          <w:spacing w:val="80"/>
          <w:sz w:val="27"/>
        </w:rPr>
        <w:t xml:space="preserve"> </w:t>
      </w:r>
      <w:r>
        <w:t>(рис. 4.17, б). Длина проводника</w:t>
      </w:r>
      <w:r>
        <w:rPr>
          <w:spacing w:val="40"/>
        </w:rPr>
        <w:t xml:space="preserve"> </w:t>
      </w:r>
      <w:r>
        <w:rPr>
          <w:i/>
        </w:rPr>
        <w:t xml:space="preserve">l </w:t>
      </w:r>
      <w:r>
        <w:t>, по нему протекает ток</w:t>
      </w:r>
      <w:r>
        <w:rPr>
          <w:spacing w:val="40"/>
        </w:rPr>
        <w:t xml:space="preserve"> </w:t>
      </w:r>
      <w:r>
        <w:rPr>
          <w:i/>
          <w:sz w:val="30"/>
        </w:rPr>
        <w:t>I</w:t>
      </w:r>
      <w:r>
        <w:rPr>
          <w:i/>
          <w:spacing w:val="-4"/>
          <w:sz w:val="30"/>
        </w:rPr>
        <w:t xml:space="preserve"> </w:t>
      </w:r>
      <w:r>
        <w:t>. Прежде</w:t>
      </w:r>
      <w:r>
        <w:rPr>
          <w:spacing w:val="28"/>
        </w:rPr>
        <w:t xml:space="preserve"> </w:t>
      </w:r>
      <w:r>
        <w:t>всего,</w:t>
      </w:r>
      <w:r>
        <w:rPr>
          <w:spacing w:val="23"/>
        </w:rPr>
        <w:t xml:space="preserve"> </w:t>
      </w:r>
      <w:r>
        <w:t>вычислим</w:t>
      </w:r>
      <w:r>
        <w:rPr>
          <w:spacing w:val="31"/>
        </w:rPr>
        <w:t xml:space="preserve"> </w:t>
      </w:r>
      <w:r>
        <w:t>силу</w:t>
      </w:r>
      <w:r>
        <w:rPr>
          <w:spacing w:val="72"/>
        </w:rPr>
        <w:t xml:space="preserve"> </w:t>
      </w:r>
      <w:r>
        <w:rPr>
          <w:i/>
          <w:sz w:val="27"/>
        </w:rPr>
        <w:t>F</w:t>
      </w:r>
      <w:r>
        <w:rPr>
          <w:i/>
          <w:spacing w:val="13"/>
          <w:sz w:val="27"/>
        </w:rPr>
        <w:t xml:space="preserve"> </w:t>
      </w:r>
      <w:r>
        <w:t>,</w:t>
      </w:r>
      <w:r>
        <w:rPr>
          <w:spacing w:val="29"/>
        </w:rPr>
        <w:t xml:space="preserve"> </w:t>
      </w:r>
      <w:r>
        <w:t>действующую</w:t>
      </w:r>
      <w:r>
        <w:rPr>
          <w:spacing w:val="26"/>
        </w:rPr>
        <w:t xml:space="preserve"> </w:t>
      </w:r>
      <w:r>
        <w:t>со</w:t>
      </w:r>
      <w:r>
        <w:rPr>
          <w:spacing w:val="29"/>
        </w:rPr>
        <w:t xml:space="preserve"> </w:t>
      </w:r>
      <w:r>
        <w:t>стороны</w:t>
      </w:r>
      <w:r>
        <w:rPr>
          <w:spacing w:val="26"/>
        </w:rPr>
        <w:t xml:space="preserve"> </w:t>
      </w:r>
      <w:r>
        <w:rPr>
          <w:spacing w:val="-2"/>
        </w:rPr>
        <w:t>магнитного</w:t>
      </w:r>
    </w:p>
    <w:p w14:paraId="68B73CC0" w14:textId="77777777" w:rsidR="008D0F9D" w:rsidRDefault="00000000">
      <w:pPr>
        <w:pStyle w:val="a3"/>
        <w:spacing w:before="21"/>
      </w:pPr>
      <w:r>
        <w:t>поля</w:t>
      </w:r>
      <w:r>
        <w:rPr>
          <w:spacing w:val="48"/>
          <w:w w:val="150"/>
        </w:rPr>
        <w:t xml:space="preserve"> </w:t>
      </w:r>
      <w:r>
        <w:t>на</w:t>
      </w:r>
      <w:r>
        <w:rPr>
          <w:spacing w:val="48"/>
          <w:w w:val="150"/>
        </w:rPr>
        <w:t xml:space="preserve"> </w:t>
      </w:r>
      <w:r>
        <w:t>проводник</w:t>
      </w:r>
      <w:r>
        <w:rPr>
          <w:spacing w:val="50"/>
          <w:w w:val="150"/>
        </w:rPr>
        <w:t xml:space="preserve"> </w:t>
      </w:r>
      <w:r>
        <w:t>с</w:t>
      </w:r>
      <w:r>
        <w:rPr>
          <w:spacing w:val="49"/>
          <w:w w:val="150"/>
        </w:rPr>
        <w:t xml:space="preserve"> </w:t>
      </w:r>
      <w:r>
        <w:t>током,</w:t>
      </w:r>
      <w:r>
        <w:rPr>
          <w:spacing w:val="48"/>
          <w:w w:val="150"/>
        </w:rPr>
        <w:t xml:space="preserve"> </w:t>
      </w:r>
      <w:r>
        <w:t>как</w:t>
      </w:r>
      <w:r>
        <w:rPr>
          <w:spacing w:val="50"/>
          <w:w w:val="150"/>
        </w:rPr>
        <w:t xml:space="preserve"> </w:t>
      </w:r>
      <w:r>
        <w:t>сумму</w:t>
      </w:r>
      <w:r>
        <w:rPr>
          <w:spacing w:val="46"/>
          <w:w w:val="150"/>
        </w:rPr>
        <w:t xml:space="preserve"> </w:t>
      </w:r>
      <w:r>
        <w:t>сил</w:t>
      </w:r>
      <w:r>
        <w:rPr>
          <w:spacing w:val="79"/>
          <w:w w:val="150"/>
        </w:rPr>
        <w:t xml:space="preserve"> </w:t>
      </w:r>
      <w:proofErr w:type="spellStart"/>
      <w:r>
        <w:rPr>
          <w:i/>
          <w:sz w:val="30"/>
        </w:rPr>
        <w:t>dF</w:t>
      </w:r>
      <w:proofErr w:type="spellEnd"/>
      <w:r>
        <w:rPr>
          <w:i/>
          <w:spacing w:val="-40"/>
          <w:sz w:val="30"/>
        </w:rPr>
        <w:t xml:space="preserve"> </w:t>
      </w:r>
      <w:r>
        <w:t>,</w:t>
      </w:r>
      <w:r>
        <w:rPr>
          <w:spacing w:val="49"/>
          <w:w w:val="150"/>
        </w:rPr>
        <w:t xml:space="preserve"> </w:t>
      </w:r>
      <w:r>
        <w:t>действующих</w:t>
      </w:r>
      <w:r>
        <w:rPr>
          <w:spacing w:val="48"/>
          <w:w w:val="150"/>
        </w:rPr>
        <w:t xml:space="preserve"> </w:t>
      </w:r>
      <w:r>
        <w:t>на</w:t>
      </w:r>
      <w:r>
        <w:rPr>
          <w:spacing w:val="49"/>
          <w:w w:val="150"/>
        </w:rPr>
        <w:t xml:space="preserve"> </w:t>
      </w:r>
      <w:r>
        <w:rPr>
          <w:spacing w:val="-2"/>
        </w:rPr>
        <w:t>каждый</w:t>
      </w:r>
    </w:p>
    <w:p w14:paraId="4212A79E" w14:textId="52D69581" w:rsidR="00E669D9" w:rsidRDefault="00000000" w:rsidP="00E669D9">
      <w:pPr>
        <w:pStyle w:val="a3"/>
        <w:spacing w:before="221"/>
      </w:pPr>
      <w:r>
        <w:t>элемент</w:t>
      </w:r>
      <w:r>
        <w:rPr>
          <w:spacing w:val="-2"/>
        </w:rPr>
        <w:t xml:space="preserve"> </w:t>
      </w:r>
      <w:r>
        <w:t>тока</w:t>
      </w:r>
      <w:r>
        <w:rPr>
          <w:spacing w:val="37"/>
        </w:rPr>
        <w:t xml:space="preserve"> </w:t>
      </w:r>
      <w:proofErr w:type="spellStart"/>
      <w:r>
        <w:rPr>
          <w:i/>
        </w:rPr>
        <w:t>Idl</w:t>
      </w:r>
      <w:proofErr w:type="spellEnd"/>
      <w:r>
        <w:rPr>
          <w:i/>
          <w:spacing w:val="64"/>
          <w:w w:val="150"/>
        </w:rPr>
        <w:t xml:space="preserve"> </w:t>
      </w:r>
      <w:r>
        <w:t>проводника.</w:t>
      </w:r>
      <w:r>
        <w:rPr>
          <w:spacing w:val="-2"/>
        </w:rPr>
        <w:t xml:space="preserve"> </w:t>
      </w:r>
      <w:r>
        <w:t>С</w:t>
      </w:r>
      <w:r>
        <w:rPr>
          <w:spacing w:val="-4"/>
        </w:rPr>
        <w:t xml:space="preserve"> </w:t>
      </w:r>
      <w:r>
        <w:t>учетом</w:t>
      </w:r>
      <w:r>
        <w:rPr>
          <w:spacing w:val="-1"/>
        </w:rPr>
        <w:t xml:space="preserve"> </w:t>
      </w:r>
      <w:r>
        <w:t>формул</w:t>
      </w:r>
      <w:r>
        <w:rPr>
          <w:spacing w:val="-5"/>
        </w:rPr>
        <w:t xml:space="preserve"> </w:t>
      </w:r>
      <w:r>
        <w:t>(4.13)</w:t>
      </w:r>
      <w:r>
        <w:rPr>
          <w:spacing w:val="-6"/>
        </w:rPr>
        <w:t xml:space="preserve"> </w:t>
      </w:r>
      <w:r>
        <w:t>и</w:t>
      </w:r>
      <w:r>
        <w:rPr>
          <w:spacing w:val="1"/>
        </w:rPr>
        <w:t xml:space="preserve"> </w:t>
      </w:r>
      <w:r>
        <w:t>(4.14)</w:t>
      </w:r>
      <w:r>
        <w:rPr>
          <w:spacing w:val="-1"/>
        </w:rPr>
        <w:t xml:space="preserve"> </w:t>
      </w:r>
      <w:r>
        <w:rPr>
          <w:spacing w:val="-2"/>
        </w:rPr>
        <w:t>имеем</w:t>
      </w:r>
    </w:p>
    <w:p w14:paraId="38668419" w14:textId="14C76FA4" w:rsidR="008D0F9D" w:rsidRDefault="00000000">
      <w:pPr>
        <w:pStyle w:val="a3"/>
        <w:spacing w:before="158" w:line="360" w:lineRule="auto"/>
        <w:ind w:firstLine="720"/>
      </w:pPr>
      <w:r>
        <w:t>Тогда</w:t>
      </w:r>
      <w:r>
        <w:rPr>
          <w:spacing w:val="40"/>
        </w:rPr>
        <w:t xml:space="preserve"> </w:t>
      </w:r>
      <w:r>
        <w:t>элементарная</w:t>
      </w:r>
      <w:r>
        <w:rPr>
          <w:spacing w:val="40"/>
        </w:rPr>
        <w:t xml:space="preserve"> </w:t>
      </w:r>
      <w:r>
        <w:t>работа</w:t>
      </w:r>
      <w:r>
        <w:rPr>
          <w:spacing w:val="40"/>
        </w:rPr>
        <w:t xml:space="preserve"> </w:t>
      </w:r>
      <w:r>
        <w:t>силы,</w:t>
      </w:r>
      <w:r>
        <w:rPr>
          <w:spacing w:val="40"/>
        </w:rPr>
        <w:t xml:space="preserve"> </w:t>
      </w:r>
      <w:r>
        <w:t>действующей</w:t>
      </w:r>
      <w:r>
        <w:rPr>
          <w:spacing w:val="40"/>
        </w:rPr>
        <w:t xml:space="preserve"> </w:t>
      </w:r>
      <w:r>
        <w:t>на</w:t>
      </w:r>
      <w:r>
        <w:rPr>
          <w:spacing w:val="40"/>
        </w:rPr>
        <w:t xml:space="preserve"> </w:t>
      </w:r>
      <w:r>
        <w:t>проводник</w:t>
      </w:r>
      <w:r>
        <w:rPr>
          <w:spacing w:val="40"/>
        </w:rPr>
        <w:t xml:space="preserve"> </w:t>
      </w:r>
      <w:r>
        <w:t>с</w:t>
      </w:r>
      <w:r>
        <w:rPr>
          <w:spacing w:val="40"/>
        </w:rPr>
        <w:t xml:space="preserve"> </w:t>
      </w:r>
      <w:r>
        <w:t>током, может быть записана как</w:t>
      </w:r>
    </w:p>
    <w:p w14:paraId="58A54355" w14:textId="77777777" w:rsidR="008D0F9D" w:rsidRDefault="00000000">
      <w:pPr>
        <w:pStyle w:val="a3"/>
        <w:spacing w:before="159" w:line="360" w:lineRule="auto"/>
        <w:ind w:right="424"/>
        <w:jc w:val="both"/>
      </w:pPr>
      <w:r>
        <w:t xml:space="preserve">где </w:t>
      </w:r>
      <w:proofErr w:type="spellStart"/>
      <w:r>
        <w:rPr>
          <w:i/>
        </w:rPr>
        <w:t>dФ</w:t>
      </w:r>
      <w:proofErr w:type="spellEnd"/>
      <w:r>
        <w:rPr>
          <w:i/>
        </w:rPr>
        <w:t xml:space="preserve"> </w:t>
      </w:r>
      <w:r>
        <w:t xml:space="preserve">– элементарный магнитный поток, пронизывающий поверхность </w:t>
      </w:r>
      <w:proofErr w:type="spellStart"/>
      <w:r>
        <w:rPr>
          <w:i/>
        </w:rPr>
        <w:t>dS</w:t>
      </w:r>
      <w:proofErr w:type="spellEnd"/>
      <w:r>
        <w:rPr>
          <w:i/>
          <w:spacing w:val="-5"/>
        </w:rPr>
        <w:t xml:space="preserve"> </w:t>
      </w:r>
      <w:r>
        <w:t>, которую описывает проводник при своем движении в магнитном поле.</w:t>
      </w:r>
    </w:p>
    <w:p w14:paraId="5714E866" w14:textId="77777777" w:rsidR="008D0F9D" w:rsidRDefault="00000000">
      <w:pPr>
        <w:pStyle w:val="a3"/>
        <w:spacing w:line="362" w:lineRule="auto"/>
        <w:ind w:right="603" w:firstLine="720"/>
      </w:pPr>
      <w:r>
        <w:t>Работа сил магнитного поля на конечном перемещении складывается из</w:t>
      </w:r>
      <w:r>
        <w:rPr>
          <w:spacing w:val="40"/>
        </w:rPr>
        <w:t xml:space="preserve"> </w:t>
      </w:r>
      <w:r>
        <w:t>работ</w:t>
      </w:r>
      <w:r>
        <w:rPr>
          <w:spacing w:val="40"/>
        </w:rPr>
        <w:t xml:space="preserve"> </w:t>
      </w:r>
      <w:proofErr w:type="spellStart"/>
      <w:r>
        <w:rPr>
          <w:i/>
        </w:rPr>
        <w:t>dA</w:t>
      </w:r>
      <w:proofErr w:type="spellEnd"/>
      <w:r>
        <w:rPr>
          <w:i/>
          <w:spacing w:val="40"/>
        </w:rPr>
        <w:t xml:space="preserve"> </w:t>
      </w:r>
      <w:r>
        <w:t>на малых участках пути</w:t>
      </w:r>
    </w:p>
    <w:p w14:paraId="0784AC1C" w14:textId="77777777" w:rsidR="008D0F9D" w:rsidRDefault="00000000">
      <w:pPr>
        <w:pStyle w:val="a3"/>
        <w:spacing w:before="157" w:line="360" w:lineRule="auto"/>
        <w:ind w:right="421"/>
        <w:jc w:val="both"/>
      </w:pPr>
      <w:r>
        <w:t xml:space="preserve">где </w:t>
      </w:r>
      <w:r>
        <w:rPr>
          <w:i/>
        </w:rPr>
        <w:t xml:space="preserve">Ф </w:t>
      </w:r>
      <w:r>
        <w:t xml:space="preserve">– магнитный поток, пронизывающий поверхность, которую описывает проводник при своем движении в магнитном поле. Таким образом, работа сил магнитного поля </w:t>
      </w:r>
      <w:r>
        <w:rPr>
          <w:b/>
        </w:rPr>
        <w:t xml:space="preserve">зависит </w:t>
      </w:r>
      <w:r>
        <w:t>от пути перехода проводника из начального в конечное состояние, т.е. магнитное поле не является потенциальным.</w:t>
      </w:r>
    </w:p>
    <w:p w14:paraId="07CB61CD"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2073AEB8" w14:textId="77777777" w:rsidR="008D0F9D" w:rsidRDefault="00000000">
      <w:pPr>
        <w:pStyle w:val="a3"/>
        <w:spacing w:before="67" w:line="360" w:lineRule="auto"/>
        <w:ind w:right="423" w:firstLine="720"/>
        <w:jc w:val="both"/>
      </w:pPr>
      <w:r>
        <w:lastRenderedPageBreak/>
        <w:t>Если в магнитном поле перемещается контур с током (рис.</w:t>
      </w:r>
      <w:r>
        <w:rPr>
          <w:spacing w:val="-4"/>
        </w:rPr>
        <w:t xml:space="preserve"> </w:t>
      </w:r>
      <w:r>
        <w:t>4.17,</w:t>
      </w:r>
      <w:r>
        <w:rPr>
          <w:spacing w:val="-4"/>
        </w:rPr>
        <w:t xml:space="preserve"> </w:t>
      </w:r>
      <w:r>
        <w:t xml:space="preserve">в), то с учетом формулы (4.27), работу </w:t>
      </w:r>
      <w:r>
        <w:rPr>
          <w:i/>
        </w:rPr>
        <w:t xml:space="preserve">A </w:t>
      </w:r>
      <w:r>
        <w:t>магнитного поля при таком перемещении можно записать как</w:t>
      </w:r>
    </w:p>
    <w:p w14:paraId="110299FF" w14:textId="77777777" w:rsidR="008D0F9D" w:rsidRPr="00E669D9" w:rsidRDefault="008D0F9D" w:rsidP="00E669D9">
      <w:pPr>
        <w:pStyle w:val="a3"/>
        <w:spacing w:line="360" w:lineRule="auto"/>
        <w:ind w:left="0"/>
        <w:jc w:val="both"/>
        <w:rPr>
          <w:lang w:val="en-US"/>
        </w:rPr>
        <w:sectPr w:rsidR="008D0F9D" w:rsidRPr="00E669D9">
          <w:pgSz w:w="11910" w:h="16840"/>
          <w:pgMar w:top="1040" w:right="708" w:bottom="1180" w:left="992" w:header="0" w:footer="938" w:gutter="0"/>
          <w:cols w:space="720"/>
        </w:sectPr>
      </w:pPr>
    </w:p>
    <w:p w14:paraId="6E87E12B" w14:textId="77777777" w:rsidR="008D0F9D" w:rsidRPr="00E669D9" w:rsidRDefault="008D0F9D">
      <w:pPr>
        <w:pStyle w:val="a3"/>
        <w:spacing w:before="85"/>
        <w:ind w:left="0"/>
        <w:rPr>
          <w:lang w:val="en-US"/>
        </w:rPr>
      </w:pPr>
    </w:p>
    <w:p w14:paraId="6DD61DBD" w14:textId="77777777" w:rsidR="008D0F9D" w:rsidRDefault="00000000">
      <w:pPr>
        <w:pStyle w:val="6"/>
        <w:numPr>
          <w:ilvl w:val="2"/>
          <w:numId w:val="11"/>
        </w:numPr>
        <w:tabs>
          <w:tab w:val="left" w:pos="1350"/>
        </w:tabs>
        <w:ind w:left="1350" w:hanging="490"/>
        <w:jc w:val="both"/>
      </w:pPr>
      <w:r>
        <w:t>Эффект</w:t>
      </w:r>
      <w:r>
        <w:rPr>
          <w:spacing w:val="-3"/>
        </w:rPr>
        <w:t xml:space="preserve"> </w:t>
      </w:r>
      <w:r>
        <w:t>Холла</w:t>
      </w:r>
      <w:r>
        <w:rPr>
          <w:spacing w:val="-4"/>
        </w:rPr>
        <w:t xml:space="preserve"> </w:t>
      </w:r>
      <w:r>
        <w:t>в</w:t>
      </w:r>
      <w:r>
        <w:rPr>
          <w:spacing w:val="-2"/>
        </w:rPr>
        <w:t xml:space="preserve"> металле</w:t>
      </w:r>
    </w:p>
    <w:p w14:paraId="4A3FC3E3" w14:textId="77777777" w:rsidR="008D0F9D" w:rsidRDefault="00000000">
      <w:pPr>
        <w:pStyle w:val="a3"/>
        <w:spacing w:before="156" w:line="369" w:lineRule="auto"/>
        <w:ind w:right="422" w:firstLine="720"/>
        <w:jc w:val="both"/>
      </w:pPr>
      <w:r>
        <w:t xml:space="preserve">Возьмём металлическую прямоугольную пластинку шириной </w:t>
      </w:r>
      <w:r>
        <w:rPr>
          <w:i/>
        </w:rPr>
        <w:t>b,</w:t>
      </w:r>
      <w:r>
        <w:rPr>
          <w:i/>
          <w:spacing w:val="40"/>
        </w:rPr>
        <w:t xml:space="preserve"> </w:t>
      </w:r>
      <w:r>
        <w:t xml:space="preserve">толщиной </w:t>
      </w:r>
      <w:r>
        <w:rPr>
          <w:i/>
        </w:rPr>
        <w:t xml:space="preserve">d </w:t>
      </w:r>
      <w:r>
        <w:t>и поместим её в однородное магнитное поле, перпендикулярное плоскости пластины (рис.</w:t>
      </w:r>
      <w:r>
        <w:rPr>
          <w:spacing w:val="-1"/>
        </w:rPr>
        <w:t xml:space="preserve"> </w:t>
      </w:r>
      <w:r>
        <w:t>4.18,</w:t>
      </w:r>
      <w:r>
        <w:rPr>
          <w:spacing w:val="-4"/>
        </w:rPr>
        <w:t xml:space="preserve"> </w:t>
      </w:r>
      <w:r>
        <w:t>а). Затем пропустим по пластинке ток, плотностью</w:t>
      </w:r>
      <w:r>
        <w:rPr>
          <w:spacing w:val="40"/>
        </w:rPr>
        <w:t xml:space="preserve"> </w:t>
      </w:r>
      <w:r>
        <w:rPr>
          <w:i/>
          <w:sz w:val="27"/>
        </w:rPr>
        <w:t xml:space="preserve">j </w:t>
      </w:r>
      <w:r>
        <w:t>.</w:t>
      </w:r>
    </w:p>
    <w:p w14:paraId="0B4AA86B" w14:textId="76A85E77" w:rsidR="008D0F9D" w:rsidRDefault="008D0F9D">
      <w:pPr>
        <w:pStyle w:val="a3"/>
        <w:spacing w:before="56"/>
        <w:ind w:left="0"/>
        <w:rPr>
          <w:sz w:val="20"/>
        </w:rPr>
      </w:pPr>
    </w:p>
    <w:p w14:paraId="0F3A57ED" w14:textId="77777777" w:rsidR="008D0F9D" w:rsidRDefault="008D0F9D">
      <w:pPr>
        <w:pStyle w:val="a3"/>
        <w:spacing w:before="126"/>
        <w:ind w:left="0"/>
        <w:rPr>
          <w:i/>
          <w:sz w:val="24"/>
        </w:rPr>
      </w:pPr>
    </w:p>
    <w:p w14:paraId="4C4BD33F" w14:textId="77777777" w:rsidR="008D0F9D" w:rsidRDefault="00000000">
      <w:pPr>
        <w:ind w:left="4503"/>
        <w:jc w:val="both"/>
        <w:rPr>
          <w:sz w:val="24"/>
        </w:rPr>
      </w:pPr>
      <w:r>
        <w:rPr>
          <w:sz w:val="24"/>
        </w:rPr>
        <w:t>Рис.</w:t>
      </w:r>
      <w:r>
        <w:rPr>
          <w:spacing w:val="1"/>
          <w:sz w:val="24"/>
        </w:rPr>
        <w:t xml:space="preserve"> </w:t>
      </w:r>
      <w:r>
        <w:rPr>
          <w:spacing w:val="-4"/>
          <w:sz w:val="24"/>
        </w:rPr>
        <w:t>4.18</w:t>
      </w:r>
    </w:p>
    <w:p w14:paraId="13F401EA" w14:textId="31D4FADF" w:rsidR="008D0F9D" w:rsidRDefault="00000000">
      <w:pPr>
        <w:pStyle w:val="a3"/>
        <w:spacing w:before="138" w:line="376" w:lineRule="auto"/>
        <w:ind w:right="422" w:firstLine="720"/>
        <w:jc w:val="both"/>
      </w:pPr>
      <w:r>
        <w:t>Под действием силы Лоренца, упорядоченно движущиеся свободные электроны будут смещаться к верхней грани пластины, которая зарядится отрицательно,</w:t>
      </w:r>
      <w:r>
        <w:rPr>
          <w:spacing w:val="-3"/>
        </w:rPr>
        <w:t xml:space="preserve"> </w:t>
      </w:r>
      <w:r>
        <w:t>а</w:t>
      </w:r>
      <w:r>
        <w:rPr>
          <w:spacing w:val="-3"/>
        </w:rPr>
        <w:t xml:space="preserve"> </w:t>
      </w:r>
      <w:r>
        <w:t>нижняя</w:t>
      </w:r>
      <w:r>
        <w:rPr>
          <w:spacing w:val="-3"/>
        </w:rPr>
        <w:t xml:space="preserve"> </w:t>
      </w:r>
      <w:r>
        <w:t>грань</w:t>
      </w:r>
      <w:r>
        <w:rPr>
          <w:spacing w:val="-3"/>
        </w:rPr>
        <w:t xml:space="preserve"> </w:t>
      </w:r>
      <w:r>
        <w:t>при</w:t>
      </w:r>
      <w:r>
        <w:rPr>
          <w:spacing w:val="-3"/>
        </w:rPr>
        <w:t xml:space="preserve"> </w:t>
      </w:r>
      <w:r>
        <w:t>этом</w:t>
      </w:r>
      <w:r>
        <w:rPr>
          <w:spacing w:val="-3"/>
        </w:rPr>
        <w:t xml:space="preserve"> </w:t>
      </w:r>
      <w:r>
        <w:t>зарядится</w:t>
      </w:r>
      <w:r>
        <w:rPr>
          <w:spacing w:val="-6"/>
        </w:rPr>
        <w:t xml:space="preserve"> </w:t>
      </w:r>
      <w:r>
        <w:t>положительно.</w:t>
      </w:r>
      <w:r>
        <w:rPr>
          <w:spacing w:val="-3"/>
        </w:rPr>
        <w:t xml:space="preserve"> </w:t>
      </w:r>
      <w:r>
        <w:t>В</w:t>
      </w:r>
      <w:r>
        <w:rPr>
          <w:spacing w:val="-5"/>
        </w:rPr>
        <w:t xml:space="preserve"> </w:t>
      </w:r>
      <w:r>
        <w:t>результате</w:t>
      </w:r>
      <w:r>
        <w:rPr>
          <w:spacing w:val="-3"/>
        </w:rPr>
        <w:t xml:space="preserve"> </w:t>
      </w:r>
      <w:r>
        <w:t xml:space="preserve">в металле возникает поперечное электрическое поле, напряжённость </w:t>
      </w:r>
      <w:r>
        <w:rPr>
          <w:i/>
          <w:sz w:val="27"/>
        </w:rPr>
        <w:t>E</w:t>
      </w:r>
      <w:r>
        <w:rPr>
          <w:i/>
          <w:spacing w:val="40"/>
          <w:sz w:val="27"/>
        </w:rPr>
        <w:t xml:space="preserve"> </w:t>
      </w:r>
      <w:r>
        <w:t xml:space="preserve">которого </w:t>
      </w:r>
      <w:r>
        <w:rPr>
          <w:position w:val="1"/>
        </w:rPr>
        <w:t>будет перпендикулярна векторам</w:t>
      </w:r>
      <w:r>
        <w:rPr>
          <w:spacing w:val="40"/>
          <w:position w:val="1"/>
        </w:rPr>
        <w:t xml:space="preserve"> </w:t>
      </w:r>
      <w:r>
        <w:rPr>
          <w:i/>
          <w:sz w:val="27"/>
        </w:rPr>
        <w:t>B</w:t>
      </w:r>
      <w:r>
        <w:rPr>
          <w:i/>
          <w:spacing w:val="40"/>
          <w:sz w:val="27"/>
        </w:rPr>
        <w:t xml:space="preserve"> </w:t>
      </w:r>
      <w:r>
        <w:rPr>
          <w:position w:val="1"/>
        </w:rPr>
        <w:t>и</w:t>
      </w:r>
      <w:r>
        <w:rPr>
          <w:spacing w:val="40"/>
          <w:position w:val="1"/>
        </w:rPr>
        <w:t xml:space="preserve"> </w:t>
      </w:r>
      <w:r>
        <w:rPr>
          <w:i/>
          <w:sz w:val="26"/>
        </w:rPr>
        <w:t>j</w:t>
      </w:r>
      <w:r>
        <w:rPr>
          <w:i/>
          <w:spacing w:val="40"/>
          <w:sz w:val="26"/>
        </w:rPr>
        <w:t xml:space="preserve"> </w:t>
      </w:r>
      <w:r>
        <w:rPr>
          <w:position w:val="1"/>
        </w:rPr>
        <w:t>(</w:t>
      </w:r>
      <w:r>
        <w:rPr>
          <w:b/>
          <w:position w:val="1"/>
        </w:rPr>
        <w:t>эффект Холла</w:t>
      </w:r>
      <w:r>
        <w:rPr>
          <w:position w:val="1"/>
        </w:rPr>
        <w:t>). Итак, открытый в</w:t>
      </w:r>
      <w:r>
        <w:rPr>
          <w:spacing w:val="40"/>
          <w:position w:val="1"/>
        </w:rPr>
        <w:t xml:space="preserve"> </w:t>
      </w:r>
      <w:r>
        <w:t>1879 году эффект Холла заключается в возникновении поперечного электрического</w:t>
      </w:r>
      <w:r>
        <w:rPr>
          <w:spacing w:val="-12"/>
        </w:rPr>
        <w:t xml:space="preserve"> </w:t>
      </w:r>
      <w:r>
        <w:t>поля</w:t>
      </w:r>
      <w:r>
        <w:rPr>
          <w:spacing w:val="37"/>
        </w:rPr>
        <w:t xml:space="preserve"> </w:t>
      </w:r>
    </w:p>
    <w:p w14:paraId="12FA2250" w14:textId="77777777" w:rsidR="008D0F9D" w:rsidRDefault="008D0F9D">
      <w:pPr>
        <w:pStyle w:val="a3"/>
        <w:spacing w:line="376" w:lineRule="auto"/>
        <w:jc w:val="both"/>
        <w:sectPr w:rsidR="008D0F9D">
          <w:type w:val="continuous"/>
          <w:pgSz w:w="11910" w:h="16840"/>
          <w:pgMar w:top="1540" w:right="708" w:bottom="280" w:left="992" w:header="0" w:footer="938" w:gutter="0"/>
          <w:cols w:space="720"/>
        </w:sectPr>
      </w:pPr>
    </w:p>
    <w:p w14:paraId="2103024C" w14:textId="77777777" w:rsidR="008D0F9D" w:rsidRDefault="00000000">
      <w:pPr>
        <w:pStyle w:val="a3"/>
        <w:spacing w:before="67" w:line="360" w:lineRule="auto"/>
        <w:ind w:right="421" w:firstLine="720"/>
        <w:jc w:val="both"/>
      </w:pPr>
      <w:r>
        <w:rPr>
          <w:noProof/>
        </w:rPr>
        <w:lastRenderedPageBreak/>
        <mc:AlternateContent>
          <mc:Choice Requires="wpg">
            <w:drawing>
              <wp:anchor distT="0" distB="0" distL="0" distR="0" simplePos="0" relativeHeight="482233856" behindDoc="1" locked="0" layoutInCell="1" allowOverlap="1" wp14:anchorId="015E1C9F" wp14:editId="127CA41B">
                <wp:simplePos x="0" y="0"/>
                <wp:positionH relativeFrom="page">
                  <wp:posOffset>5011388</wp:posOffset>
                </wp:positionH>
                <wp:positionV relativeFrom="paragraph">
                  <wp:posOffset>1497715</wp:posOffset>
                </wp:positionV>
                <wp:extent cx="422909" cy="236220"/>
                <wp:effectExtent l="0" t="0" r="0" b="0"/>
                <wp:wrapNone/>
                <wp:docPr id="2270" name="Group 2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909" cy="236220"/>
                          <a:chOff x="0" y="0"/>
                          <a:chExt cx="422909" cy="236220"/>
                        </a:xfrm>
                      </wpg:grpSpPr>
                      <wps:wsp>
                        <wps:cNvPr id="2271" name="Graphic 2271"/>
                        <wps:cNvSpPr/>
                        <wps:spPr>
                          <a:xfrm>
                            <a:off x="0" y="3138"/>
                            <a:ext cx="422909" cy="233045"/>
                          </a:xfrm>
                          <a:custGeom>
                            <a:avLst/>
                            <a:gdLst/>
                            <a:ahLst/>
                            <a:cxnLst/>
                            <a:rect l="l" t="t" r="r" b="b"/>
                            <a:pathLst>
                              <a:path w="422909" h="233045">
                                <a:moveTo>
                                  <a:pt x="15716" y="33051"/>
                                </a:moveTo>
                                <a:lnTo>
                                  <a:pt x="15716" y="232505"/>
                                </a:lnTo>
                              </a:path>
                              <a:path w="422909" h="233045">
                                <a:moveTo>
                                  <a:pt x="118395" y="33051"/>
                                </a:moveTo>
                                <a:lnTo>
                                  <a:pt x="118395" y="232505"/>
                                </a:lnTo>
                              </a:path>
                              <a:path w="422909" h="233045">
                                <a:moveTo>
                                  <a:pt x="0" y="0"/>
                                </a:moveTo>
                                <a:lnTo>
                                  <a:pt x="422719" y="0"/>
                                </a:lnTo>
                              </a:path>
                            </a:pathLst>
                          </a:custGeom>
                          <a:ln w="6276">
                            <a:solidFill>
                              <a:srgbClr val="000000"/>
                            </a:solidFill>
                            <a:prstDash val="solid"/>
                          </a:ln>
                        </wps:spPr>
                        <wps:bodyPr wrap="square" lIns="0" tIns="0" rIns="0" bIns="0" rtlCol="0">
                          <a:prstTxWarp prst="textNoShape">
                            <a:avLst/>
                          </a:prstTxWarp>
                          <a:noAutofit/>
                        </wps:bodyPr>
                      </wps:wsp>
                      <wps:wsp>
                        <wps:cNvPr id="2272" name="Textbox 2272"/>
                        <wps:cNvSpPr txBox="1"/>
                        <wps:spPr>
                          <a:xfrm>
                            <a:off x="0" y="0"/>
                            <a:ext cx="422909" cy="236220"/>
                          </a:xfrm>
                          <a:prstGeom prst="rect">
                            <a:avLst/>
                          </a:prstGeom>
                        </wps:spPr>
                        <wps:txbx>
                          <w:txbxContent>
                            <w:p w14:paraId="53AC3388" w14:textId="77777777" w:rsidR="008D0F9D" w:rsidRDefault="00000000">
                              <w:pPr>
                                <w:spacing w:before="34"/>
                                <w:ind w:left="47"/>
                                <w:rPr>
                                  <w:i/>
                                  <w:sz w:val="27"/>
                                </w:rPr>
                              </w:pPr>
                              <w:r>
                                <w:rPr>
                                  <w:i/>
                                  <w:sz w:val="27"/>
                                </w:rPr>
                                <w:t>e</w:t>
                              </w:r>
                              <w:r>
                                <w:rPr>
                                  <w:i/>
                                  <w:spacing w:val="-26"/>
                                  <w:sz w:val="27"/>
                                </w:rPr>
                                <w:t xml:space="preserve"> </w:t>
                              </w:r>
                              <w:proofErr w:type="spellStart"/>
                              <w:r>
                                <w:rPr>
                                  <w:i/>
                                  <w:spacing w:val="-5"/>
                                  <w:sz w:val="27"/>
                                </w:rPr>
                                <w:t>nbd</w:t>
                              </w:r>
                              <w:proofErr w:type="spellEnd"/>
                            </w:p>
                          </w:txbxContent>
                        </wps:txbx>
                        <wps:bodyPr wrap="square" lIns="0" tIns="0" rIns="0" bIns="0" rtlCol="0">
                          <a:noAutofit/>
                        </wps:bodyPr>
                      </wps:wsp>
                    </wpg:wgp>
                  </a:graphicData>
                </a:graphic>
              </wp:anchor>
            </w:drawing>
          </mc:Choice>
          <mc:Fallback>
            <w:pict>
              <v:group w14:anchorId="015E1C9F" id="Group 2270" o:spid="_x0000_s1110" style="position:absolute;left:0;text-align:left;margin-left:394.6pt;margin-top:117.95pt;width:33.3pt;height:18.6pt;z-index:-21082624;mso-wrap-distance-left:0;mso-wrap-distance-right:0;mso-position-horizontal-relative:page" coordsize="422909,2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">
                <v:shape id="Graphic 2271" o:spid="_x0000_s1111" style="position:absolute;top:3138;width:422909;height:233045;visibility:visible;mso-wrap-style:square;v-text-anchor:top" coordsize="42290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" path="m15716,33051r,199454em118395,33051r,199454em,l422719,e" filled="f" strokeweight=".17433mm">
                  <v:path arrowok="t"/>
                </v:shape>
                <v:shape id="Textbox 2272" o:spid="_x0000_s1112" type="#_x0000_t202" style="position:absolute;width:422909;height:236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" filled="f" stroked="f">
                  <v:textbox inset="0,0,0,0">
                    <w:txbxContent>
                      <w:p w14:paraId="53AC3388" w14:textId="77777777" w:rsidR="008D0F9D" w:rsidRDefault="00000000">
                        <w:pPr>
                          <w:spacing w:before="34"/>
                          <w:ind w:left="47"/>
                          <w:rPr>
                            <w:i/>
                            <w:sz w:val="27"/>
                          </w:rPr>
                        </w:pPr>
                        <w:r>
                          <w:rPr>
                            <w:i/>
                            <w:sz w:val="27"/>
                          </w:rPr>
                          <w:t>e</w:t>
                        </w:r>
                        <w:r>
                          <w:rPr>
                            <w:i/>
                            <w:spacing w:val="-26"/>
                            <w:sz w:val="27"/>
                          </w:rPr>
                          <w:t xml:space="preserve"> </w:t>
                        </w:r>
                        <w:proofErr w:type="spellStart"/>
                        <w:r>
                          <w:rPr>
                            <w:i/>
                            <w:spacing w:val="-5"/>
                            <w:sz w:val="27"/>
                          </w:rPr>
                          <w:t>nbd</w:t>
                        </w:r>
                        <w:proofErr w:type="spellEnd"/>
                      </w:p>
                    </w:txbxContent>
                  </v:textbox>
                </v:shape>
                <w10:wrap anchorx="page"/>
              </v:group>
            </w:pict>
          </mc:Fallback>
        </mc:AlternateContent>
      </w:r>
      <w:r>
        <w:t xml:space="preserve">Для разности потенциалов, возникающей между верхней и нижней гранями пластины, в условиях установившегося в поперечном сечении стационарного распределения зарядов, можно получить следующее выражение </w:t>
      </w:r>
      <w:r>
        <w:rPr>
          <w:spacing w:val="-4"/>
        </w:rPr>
        <w:t>[4]:</w:t>
      </w:r>
    </w:p>
    <w:p w14:paraId="0B7BF009" w14:textId="77777777" w:rsidR="008D0F9D" w:rsidRDefault="008D0F9D">
      <w:pPr>
        <w:pStyle w:val="a3"/>
        <w:spacing w:line="360" w:lineRule="auto"/>
        <w:jc w:val="both"/>
        <w:sectPr w:rsidR="008D0F9D">
          <w:pgSz w:w="11910" w:h="16840"/>
          <w:pgMar w:top="1040" w:right="708" w:bottom="1180" w:left="992" w:header="0" w:footer="938" w:gutter="0"/>
          <w:cols w:space="720"/>
        </w:sectPr>
      </w:pPr>
    </w:p>
    <w:p w14:paraId="65FDBB0C" w14:textId="77777777" w:rsidR="008D0F9D" w:rsidRDefault="00000000">
      <w:pPr>
        <w:pStyle w:val="a3"/>
        <w:spacing w:before="189" w:line="364" w:lineRule="auto"/>
        <w:ind w:right="421" w:firstLine="720"/>
        <w:jc w:val="both"/>
      </w:pPr>
      <w:r>
        <w:t>Как следует из формулы (4.30), холловская разность потенциалов определяется толщиной</w:t>
      </w:r>
      <w:r>
        <w:rPr>
          <w:spacing w:val="40"/>
        </w:rPr>
        <w:t xml:space="preserve"> </w:t>
      </w:r>
      <w:r>
        <w:rPr>
          <w:i/>
        </w:rPr>
        <w:t>d</w:t>
      </w:r>
      <w:r>
        <w:rPr>
          <w:i/>
          <w:spacing w:val="40"/>
        </w:rPr>
        <w:t xml:space="preserve"> </w:t>
      </w:r>
      <w:r>
        <w:t xml:space="preserve">пластины в направлении магнитного поля, силой тока и модулем вектора </w:t>
      </w:r>
      <w:r>
        <w:rPr>
          <w:i/>
          <w:sz w:val="27"/>
        </w:rPr>
        <w:t>B</w:t>
      </w:r>
      <w:r>
        <w:rPr>
          <w:i/>
          <w:spacing w:val="40"/>
          <w:sz w:val="27"/>
        </w:rPr>
        <w:t xml:space="preserve"> </w:t>
      </w:r>
      <w:r>
        <w:t xml:space="preserve">магнитного поля. Если выразить силу тока через плотность тока, то тогда в формулу (4.30) войдет толщина </w:t>
      </w:r>
      <w:r>
        <w:rPr>
          <w:i/>
        </w:rPr>
        <w:t xml:space="preserve">b </w:t>
      </w:r>
      <w:r>
        <w:t>пластины в направлении, перпендикулярном направлению магнитного поля [4].</w:t>
      </w:r>
    </w:p>
    <w:p w14:paraId="51FDB019" w14:textId="77777777" w:rsidR="008D0F9D" w:rsidRDefault="00000000">
      <w:pPr>
        <w:pStyle w:val="a3"/>
        <w:spacing w:line="360" w:lineRule="auto"/>
        <w:ind w:right="423" w:firstLine="720"/>
        <w:jc w:val="both"/>
      </w:pPr>
      <w:r>
        <w:t xml:space="preserve">Кроме того, холловская разность потенциалов зависит и от концентрации </w:t>
      </w:r>
      <w:r>
        <w:rPr>
          <w:i/>
        </w:rPr>
        <w:t xml:space="preserve">n </w:t>
      </w:r>
      <w:r>
        <w:t>свободных электронов в металлической пластине. Концентрация свободных электронов входит в выражение (4.30) через постоянную Холла:</w:t>
      </w:r>
    </w:p>
    <w:p w14:paraId="09BE7665" w14:textId="77777777" w:rsidR="008D0F9D" w:rsidRDefault="008D0F9D">
      <w:pPr>
        <w:pStyle w:val="a3"/>
        <w:spacing w:before="63"/>
        <w:ind w:left="0"/>
      </w:pPr>
    </w:p>
    <w:p w14:paraId="6AD0A7CD" w14:textId="77777777" w:rsidR="008D0F9D" w:rsidRDefault="00000000">
      <w:pPr>
        <w:pStyle w:val="a3"/>
        <w:spacing w:line="360" w:lineRule="auto"/>
        <w:ind w:right="421" w:firstLine="720"/>
        <w:jc w:val="both"/>
      </w:pPr>
      <w:r>
        <w:t xml:space="preserve">Обычно постоянная Холла устанавливается экспериментально. Затем с помощью известного значения </w:t>
      </w:r>
      <w:proofErr w:type="spellStart"/>
      <w:r>
        <w:rPr>
          <w:i/>
        </w:rPr>
        <w:t>R</w:t>
      </w:r>
      <w:r>
        <w:rPr>
          <w:i/>
          <w:vertAlign w:val="subscript"/>
        </w:rPr>
        <w:t>x</w:t>
      </w:r>
      <w:proofErr w:type="spellEnd"/>
      <w:r>
        <w:rPr>
          <w:i/>
        </w:rPr>
        <w:t xml:space="preserve"> </w:t>
      </w:r>
      <w:r>
        <w:t>по формуле (4.31) можно определить концентрацию свободных электронов в металле.</w:t>
      </w:r>
    </w:p>
    <w:p w14:paraId="61C25CA1" w14:textId="77777777" w:rsidR="008D0F9D" w:rsidRDefault="00000000">
      <w:pPr>
        <w:pStyle w:val="6"/>
        <w:numPr>
          <w:ilvl w:val="2"/>
          <w:numId w:val="11"/>
        </w:numPr>
        <w:tabs>
          <w:tab w:val="left" w:pos="1350"/>
        </w:tabs>
        <w:spacing w:before="245"/>
        <w:ind w:left="1350" w:hanging="490"/>
        <w:jc w:val="left"/>
      </w:pPr>
      <w:r>
        <w:t>Магнитное</w:t>
      </w:r>
      <w:r>
        <w:rPr>
          <w:spacing w:val="-4"/>
        </w:rPr>
        <w:t xml:space="preserve"> </w:t>
      </w:r>
      <w:r>
        <w:t>поле</w:t>
      </w:r>
      <w:r>
        <w:rPr>
          <w:spacing w:val="-5"/>
        </w:rPr>
        <w:t xml:space="preserve"> </w:t>
      </w:r>
      <w:r>
        <w:t>в</w:t>
      </w:r>
      <w:r>
        <w:rPr>
          <w:spacing w:val="-4"/>
        </w:rPr>
        <w:t xml:space="preserve"> </w:t>
      </w:r>
      <w:r>
        <w:rPr>
          <w:spacing w:val="-2"/>
        </w:rPr>
        <w:t>веществе</w:t>
      </w:r>
    </w:p>
    <w:p w14:paraId="786881BF" w14:textId="77777777" w:rsidR="008D0F9D" w:rsidRDefault="00000000">
      <w:pPr>
        <w:pStyle w:val="7"/>
        <w:numPr>
          <w:ilvl w:val="3"/>
          <w:numId w:val="11"/>
        </w:numPr>
        <w:tabs>
          <w:tab w:val="left" w:pos="1560"/>
        </w:tabs>
        <w:spacing w:before="283"/>
        <w:ind w:left="1560" w:hanging="700"/>
        <w:jc w:val="left"/>
      </w:pPr>
      <w:r>
        <w:t>Магнитная</w:t>
      </w:r>
      <w:r>
        <w:rPr>
          <w:spacing w:val="-9"/>
        </w:rPr>
        <w:t xml:space="preserve"> </w:t>
      </w:r>
      <w:r>
        <w:t>проницаемость.</w:t>
      </w:r>
      <w:r>
        <w:rPr>
          <w:spacing w:val="-5"/>
        </w:rPr>
        <w:t xml:space="preserve"> </w:t>
      </w:r>
      <w:r>
        <w:t>Вектор</w:t>
      </w:r>
      <w:r>
        <w:rPr>
          <w:spacing w:val="-5"/>
        </w:rPr>
        <w:t xml:space="preserve"> </w:t>
      </w:r>
      <w:r>
        <w:rPr>
          <w:spacing w:val="-2"/>
        </w:rPr>
        <w:t>намагничивания.</w:t>
      </w:r>
    </w:p>
    <w:p w14:paraId="5C4686DA" w14:textId="77777777" w:rsidR="008D0F9D" w:rsidRDefault="00000000">
      <w:pPr>
        <w:pStyle w:val="a3"/>
        <w:tabs>
          <w:tab w:val="left" w:pos="1575"/>
          <w:tab w:val="left" w:pos="3712"/>
          <w:tab w:val="left" w:pos="4123"/>
          <w:tab w:val="left" w:pos="5392"/>
          <w:tab w:val="left" w:pos="6769"/>
          <w:tab w:val="left" w:pos="8161"/>
        </w:tabs>
        <w:spacing w:before="153"/>
        <w:ind w:left="860"/>
      </w:pPr>
      <w:r>
        <w:rPr>
          <w:spacing w:val="-5"/>
        </w:rPr>
        <w:t>Все</w:t>
      </w:r>
      <w:r>
        <w:tab/>
      </w:r>
      <w:r>
        <w:rPr>
          <w:spacing w:val="-2"/>
        </w:rPr>
        <w:t>встречающиеся</w:t>
      </w:r>
      <w:r>
        <w:tab/>
      </w:r>
      <w:r>
        <w:rPr>
          <w:spacing w:val="-10"/>
        </w:rPr>
        <w:t>в</w:t>
      </w:r>
      <w:r>
        <w:tab/>
      </w:r>
      <w:r>
        <w:rPr>
          <w:spacing w:val="-2"/>
        </w:rPr>
        <w:t>природе</w:t>
      </w:r>
      <w:r>
        <w:tab/>
      </w:r>
      <w:r>
        <w:rPr>
          <w:spacing w:val="-2"/>
        </w:rPr>
        <w:t>вещества</w:t>
      </w:r>
      <w:r>
        <w:tab/>
      </w:r>
      <w:r>
        <w:rPr>
          <w:spacing w:val="-2"/>
        </w:rPr>
        <w:t>являются</w:t>
      </w:r>
      <w:r>
        <w:tab/>
      </w:r>
      <w:r>
        <w:rPr>
          <w:spacing w:val="-2"/>
        </w:rPr>
        <w:t>магнетиками.</w:t>
      </w:r>
    </w:p>
    <w:p w14:paraId="18B04CD0" w14:textId="77777777" w:rsidR="008D0F9D" w:rsidRDefault="00000000">
      <w:pPr>
        <w:pStyle w:val="a3"/>
        <w:spacing w:before="209"/>
      </w:pPr>
      <w:r>
        <w:t>Магнетики,</w:t>
      </w:r>
      <w:r>
        <w:rPr>
          <w:spacing w:val="11"/>
        </w:rPr>
        <w:t xml:space="preserve"> </w:t>
      </w:r>
      <w:r>
        <w:t>помещенные</w:t>
      </w:r>
      <w:r>
        <w:rPr>
          <w:spacing w:val="11"/>
        </w:rPr>
        <w:t xml:space="preserve"> </w:t>
      </w:r>
      <w:r>
        <w:t>во</w:t>
      </w:r>
      <w:r>
        <w:rPr>
          <w:spacing w:val="11"/>
        </w:rPr>
        <w:t xml:space="preserve"> </w:t>
      </w:r>
      <w:r>
        <w:t>внешнее</w:t>
      </w:r>
      <w:r>
        <w:rPr>
          <w:spacing w:val="11"/>
        </w:rPr>
        <w:t xml:space="preserve"> </w:t>
      </w:r>
      <w:r>
        <w:t>магнитное</w:t>
      </w:r>
      <w:r>
        <w:rPr>
          <w:spacing w:val="11"/>
        </w:rPr>
        <w:t xml:space="preserve"> </w:t>
      </w:r>
      <w:r>
        <w:t>поле</w:t>
      </w:r>
      <w:r>
        <w:rPr>
          <w:spacing w:val="54"/>
        </w:rPr>
        <w:t xml:space="preserve"> </w:t>
      </w:r>
      <w:r>
        <w:rPr>
          <w:i/>
          <w:sz w:val="29"/>
        </w:rPr>
        <w:t>B</w:t>
      </w:r>
      <w:r>
        <w:rPr>
          <w:sz w:val="29"/>
          <w:vertAlign w:val="subscript"/>
        </w:rPr>
        <w:t>0</w:t>
      </w:r>
      <w:r>
        <w:rPr>
          <w:spacing w:val="41"/>
          <w:sz w:val="29"/>
        </w:rPr>
        <w:t xml:space="preserve"> </w:t>
      </w:r>
      <w:r>
        <w:t>намагничиваются,</w:t>
      </w:r>
      <w:r>
        <w:rPr>
          <w:spacing w:val="8"/>
        </w:rPr>
        <w:t xml:space="preserve"> </w:t>
      </w:r>
      <w:r>
        <w:rPr>
          <w:spacing w:val="-4"/>
        </w:rPr>
        <w:t>т.е.</w:t>
      </w:r>
    </w:p>
    <w:p w14:paraId="3E7F8574" w14:textId="77777777" w:rsidR="008D0F9D" w:rsidRDefault="00000000">
      <w:pPr>
        <w:pStyle w:val="a3"/>
        <w:spacing w:before="232" w:line="391" w:lineRule="auto"/>
      </w:pPr>
      <w:r>
        <w:t>создают</w:t>
      </w:r>
      <w:r>
        <w:rPr>
          <w:spacing w:val="40"/>
        </w:rPr>
        <w:t xml:space="preserve"> </w:t>
      </w:r>
      <w:r>
        <w:t>своё</w:t>
      </w:r>
      <w:r>
        <w:rPr>
          <w:spacing w:val="40"/>
        </w:rPr>
        <w:t xml:space="preserve"> </w:t>
      </w:r>
      <w:r>
        <w:t>магнитное</w:t>
      </w:r>
      <w:r>
        <w:rPr>
          <w:spacing w:val="40"/>
        </w:rPr>
        <w:t xml:space="preserve"> </w:t>
      </w:r>
      <w:r>
        <w:t>поле</w:t>
      </w:r>
      <w:r>
        <w:rPr>
          <w:spacing w:val="40"/>
        </w:rPr>
        <w:t xml:space="preserve"> </w:t>
      </w:r>
      <w:r>
        <w:rPr>
          <w:i/>
        </w:rPr>
        <w:t>B</w:t>
      </w:r>
      <w:r>
        <w:rPr>
          <w:rFonts w:ascii="Cambria" w:hAnsi="Cambria"/>
          <w:position w:val="2"/>
        </w:rPr>
        <w:t>'</w:t>
      </w:r>
      <w:r>
        <w:t>.</w:t>
      </w:r>
      <w:r>
        <w:rPr>
          <w:spacing w:val="40"/>
        </w:rPr>
        <w:t xml:space="preserve"> </w:t>
      </w:r>
      <w:r>
        <w:t>Таким</w:t>
      </w:r>
      <w:r>
        <w:rPr>
          <w:spacing w:val="40"/>
        </w:rPr>
        <w:t xml:space="preserve"> </w:t>
      </w:r>
      <w:r>
        <w:t>образом,</w:t>
      </w:r>
      <w:r>
        <w:rPr>
          <w:spacing w:val="40"/>
        </w:rPr>
        <w:t xml:space="preserve"> </w:t>
      </w:r>
      <w:r>
        <w:t>результирующее</w:t>
      </w:r>
      <w:r>
        <w:rPr>
          <w:spacing w:val="40"/>
        </w:rPr>
        <w:t xml:space="preserve"> </w:t>
      </w:r>
      <w:r>
        <w:t>магнитное поле</w:t>
      </w:r>
      <w:r>
        <w:rPr>
          <w:spacing w:val="40"/>
        </w:rPr>
        <w:t xml:space="preserve"> </w:t>
      </w:r>
      <w:r>
        <w:rPr>
          <w:i/>
        </w:rPr>
        <w:t>B</w:t>
      </w:r>
      <w:r>
        <w:rPr>
          <w:i/>
          <w:spacing w:val="40"/>
        </w:rPr>
        <w:t xml:space="preserve"> </w:t>
      </w:r>
      <w:r>
        <w:t>в магнетике</w:t>
      </w:r>
    </w:p>
    <w:p w14:paraId="3D2F8E54" w14:textId="77777777" w:rsidR="008D0F9D" w:rsidRDefault="008D0F9D">
      <w:pPr>
        <w:pStyle w:val="a3"/>
        <w:spacing w:line="391" w:lineRule="auto"/>
        <w:sectPr w:rsidR="008D0F9D">
          <w:type w:val="continuous"/>
          <w:pgSz w:w="11910" w:h="16840"/>
          <w:pgMar w:top="1540" w:right="708" w:bottom="280" w:left="992" w:header="0" w:footer="938" w:gutter="0"/>
          <w:cols w:space="720"/>
        </w:sectPr>
      </w:pPr>
    </w:p>
    <w:p w14:paraId="64740887" w14:textId="77777777" w:rsidR="008D0F9D" w:rsidRDefault="00000000">
      <w:pPr>
        <w:tabs>
          <w:tab w:val="left" w:pos="9102"/>
        </w:tabs>
        <w:spacing w:before="91"/>
        <w:ind w:left="4278"/>
        <w:rPr>
          <w:sz w:val="28"/>
        </w:rPr>
      </w:pPr>
      <w:r>
        <w:rPr>
          <w:i/>
          <w:sz w:val="29"/>
        </w:rPr>
        <w:lastRenderedPageBreak/>
        <w:t>B</w:t>
      </w:r>
      <w:r>
        <w:rPr>
          <w:i/>
          <w:spacing w:val="-7"/>
          <w:sz w:val="29"/>
        </w:rPr>
        <w:t xml:space="preserve"> </w:t>
      </w:r>
      <w:r>
        <w:rPr>
          <w:rFonts w:ascii="Cambria"/>
          <w:sz w:val="29"/>
        </w:rPr>
        <w:t>=</w:t>
      </w:r>
      <w:r>
        <w:rPr>
          <w:rFonts w:ascii="Cambria"/>
          <w:spacing w:val="8"/>
          <w:sz w:val="29"/>
        </w:rPr>
        <w:t xml:space="preserve"> </w:t>
      </w:r>
      <w:r>
        <w:rPr>
          <w:i/>
          <w:sz w:val="29"/>
        </w:rPr>
        <w:t>B</w:t>
      </w:r>
      <w:r>
        <w:rPr>
          <w:sz w:val="29"/>
          <w:vertAlign w:val="subscript"/>
        </w:rPr>
        <w:t>0</w:t>
      </w:r>
      <w:r>
        <w:rPr>
          <w:spacing w:val="5"/>
          <w:sz w:val="29"/>
        </w:rPr>
        <w:t xml:space="preserve"> </w:t>
      </w:r>
      <w:r>
        <w:rPr>
          <w:rFonts w:ascii="Cambria"/>
          <w:sz w:val="29"/>
        </w:rPr>
        <w:t>+</w:t>
      </w:r>
      <w:r>
        <w:rPr>
          <w:rFonts w:ascii="Cambria"/>
          <w:spacing w:val="-1"/>
          <w:sz w:val="29"/>
        </w:rPr>
        <w:t xml:space="preserve"> </w:t>
      </w:r>
      <w:r>
        <w:rPr>
          <w:i/>
          <w:sz w:val="29"/>
        </w:rPr>
        <w:t>B</w:t>
      </w:r>
      <w:r>
        <w:rPr>
          <w:rFonts w:ascii="Cambria"/>
          <w:position w:val="2"/>
          <w:sz w:val="29"/>
        </w:rPr>
        <w:t>'</w:t>
      </w:r>
      <w:r>
        <w:rPr>
          <w:rFonts w:ascii="Cambria"/>
          <w:spacing w:val="-25"/>
          <w:position w:val="2"/>
          <w:sz w:val="29"/>
        </w:rPr>
        <w:t xml:space="preserve"> </w:t>
      </w:r>
      <w:r>
        <w:rPr>
          <w:spacing w:val="-10"/>
          <w:sz w:val="28"/>
        </w:rPr>
        <w:t>.</w:t>
      </w:r>
      <w:r>
        <w:rPr>
          <w:sz w:val="28"/>
        </w:rPr>
        <w:tab/>
      </w:r>
      <w:r>
        <w:rPr>
          <w:spacing w:val="-2"/>
          <w:sz w:val="28"/>
        </w:rPr>
        <w:t>(4.32)</w:t>
      </w:r>
    </w:p>
    <w:p w14:paraId="5277FEFB" w14:textId="77777777" w:rsidR="008D0F9D" w:rsidRDefault="00000000">
      <w:pPr>
        <w:pStyle w:val="a3"/>
        <w:spacing w:before="227" w:line="357" w:lineRule="auto"/>
        <w:ind w:right="424" w:firstLine="720"/>
        <w:jc w:val="both"/>
      </w:pPr>
      <w:r>
        <w:t>Магнитное</w:t>
      </w:r>
      <w:r>
        <w:rPr>
          <w:spacing w:val="-14"/>
        </w:rPr>
        <w:t xml:space="preserve"> </w:t>
      </w:r>
      <w:r>
        <w:t>поле вещества</w:t>
      </w:r>
      <w:r>
        <w:rPr>
          <w:spacing w:val="40"/>
        </w:rPr>
        <w:t xml:space="preserve"> </w:t>
      </w:r>
      <w:r>
        <w:rPr>
          <w:i/>
          <w:sz w:val="27"/>
        </w:rPr>
        <w:t>B</w:t>
      </w:r>
      <w:r>
        <w:rPr>
          <w:rFonts w:ascii="Cambria" w:hAnsi="Cambria"/>
          <w:position w:val="2"/>
          <w:sz w:val="27"/>
        </w:rPr>
        <w:t>'</w:t>
      </w:r>
      <w:r>
        <w:rPr>
          <w:rFonts w:ascii="Cambria" w:hAnsi="Cambria"/>
          <w:spacing w:val="40"/>
          <w:position w:val="2"/>
          <w:sz w:val="27"/>
        </w:rPr>
        <w:t xml:space="preserve"> </w:t>
      </w:r>
      <w:r>
        <w:t>связано с микротоками</w:t>
      </w:r>
      <w:r>
        <w:rPr>
          <w:spacing w:val="40"/>
        </w:rPr>
        <w:t xml:space="preserve"> </w:t>
      </w:r>
      <w:r>
        <w:rPr>
          <w:i/>
          <w:position w:val="1"/>
          <w:sz w:val="27"/>
        </w:rPr>
        <w:t>I</w:t>
      </w:r>
      <w:r>
        <w:rPr>
          <w:i/>
          <w:spacing w:val="-17"/>
          <w:position w:val="1"/>
          <w:sz w:val="27"/>
        </w:rPr>
        <w:t xml:space="preserve"> </w:t>
      </w:r>
      <w:r>
        <w:rPr>
          <w:rFonts w:ascii="Cambria" w:hAnsi="Cambria"/>
          <w:position w:val="2"/>
          <w:sz w:val="27"/>
        </w:rPr>
        <w:t>'</w:t>
      </w:r>
      <w:r>
        <w:rPr>
          <w:rFonts w:ascii="Cambria" w:hAnsi="Cambria"/>
          <w:spacing w:val="-12"/>
          <w:position w:val="2"/>
          <w:sz w:val="27"/>
        </w:rPr>
        <w:t xml:space="preserve"> </w:t>
      </w:r>
      <w:r>
        <w:t>, обусловленными движением электронов в атомах, ионах и молекулах [4].</w:t>
      </w:r>
    </w:p>
    <w:p w14:paraId="607DB827" w14:textId="77777777" w:rsidR="008D0F9D" w:rsidRDefault="00000000">
      <w:pPr>
        <w:pStyle w:val="a3"/>
        <w:spacing w:before="3" w:line="360" w:lineRule="auto"/>
        <w:ind w:right="423" w:firstLine="720"/>
        <w:jc w:val="both"/>
      </w:pPr>
      <w:r>
        <w:t>Введем магнитную проницаемость μ среды, показывающую во сколько раз индукция магнитного поля при наличии среды отличается от индукции магнитного поля в вакууме.</w:t>
      </w:r>
    </w:p>
    <w:p w14:paraId="520E8942" w14:textId="77777777" w:rsidR="008D0F9D" w:rsidRDefault="00000000">
      <w:pPr>
        <w:pStyle w:val="a3"/>
        <w:spacing w:before="1"/>
        <w:ind w:left="860"/>
        <w:jc w:val="both"/>
      </w:pPr>
      <w:r>
        <w:t>В</w:t>
      </w:r>
      <w:r>
        <w:rPr>
          <w:spacing w:val="-3"/>
        </w:rPr>
        <w:t xml:space="preserve"> </w:t>
      </w:r>
      <w:r>
        <w:t>случае</w:t>
      </w:r>
      <w:r>
        <w:rPr>
          <w:spacing w:val="-6"/>
        </w:rPr>
        <w:t xml:space="preserve"> </w:t>
      </w:r>
      <w:r>
        <w:t>однородных</w:t>
      </w:r>
      <w:r>
        <w:rPr>
          <w:spacing w:val="-3"/>
        </w:rPr>
        <w:t xml:space="preserve"> </w:t>
      </w:r>
      <w:r>
        <w:t>и</w:t>
      </w:r>
      <w:r>
        <w:rPr>
          <w:spacing w:val="-3"/>
        </w:rPr>
        <w:t xml:space="preserve"> </w:t>
      </w:r>
      <w:r>
        <w:t>изотропных</w:t>
      </w:r>
      <w:r>
        <w:rPr>
          <w:spacing w:val="-2"/>
        </w:rPr>
        <w:t xml:space="preserve"> магнетиков</w:t>
      </w:r>
    </w:p>
    <w:p w14:paraId="12B481B2" w14:textId="77777777" w:rsidR="008D0F9D" w:rsidRDefault="008D0F9D">
      <w:pPr>
        <w:pStyle w:val="a3"/>
        <w:jc w:val="both"/>
        <w:sectPr w:rsidR="008D0F9D">
          <w:pgSz w:w="11910" w:h="16840"/>
          <w:pgMar w:top="1040" w:right="708" w:bottom="1180" w:left="992" w:header="0" w:footer="938" w:gutter="0"/>
          <w:cols w:space="720"/>
        </w:sectPr>
      </w:pPr>
    </w:p>
    <w:p w14:paraId="02F25B9E" w14:textId="77777777" w:rsidR="008D0F9D" w:rsidRDefault="00000000">
      <w:pPr>
        <w:spacing w:before="6"/>
        <w:rPr>
          <w:sz w:val="28"/>
        </w:rPr>
      </w:pPr>
      <w:r>
        <w:br w:type="column"/>
      </w:r>
    </w:p>
    <w:p w14:paraId="26B15EA4" w14:textId="77777777" w:rsidR="008D0F9D" w:rsidRDefault="00000000">
      <w:pPr>
        <w:pStyle w:val="a3"/>
        <w:tabs>
          <w:tab w:val="left" w:pos="3792"/>
        </w:tabs>
        <w:ind w:left="44"/>
      </w:pPr>
      <w:r>
        <w:rPr>
          <w:spacing w:val="-10"/>
        </w:rPr>
        <w:t>.</w:t>
      </w:r>
      <w:r>
        <w:tab/>
      </w:r>
      <w:r>
        <w:rPr>
          <w:spacing w:val="-2"/>
        </w:rPr>
        <w:t>(4.33)</w:t>
      </w:r>
    </w:p>
    <w:p w14:paraId="7D8893CA" w14:textId="77777777" w:rsidR="008D0F9D" w:rsidRDefault="008D0F9D">
      <w:pPr>
        <w:pStyle w:val="a3"/>
        <w:sectPr w:rsidR="008D0F9D">
          <w:type w:val="continuous"/>
          <w:pgSz w:w="11910" w:h="16840"/>
          <w:pgMar w:top="1540" w:right="708" w:bottom="280" w:left="992" w:header="0" w:footer="938" w:gutter="0"/>
          <w:cols w:num="2" w:space="720" w:equalWidth="0">
            <w:col w:w="5270" w:space="40"/>
            <w:col w:w="4900"/>
          </w:cols>
        </w:sectPr>
      </w:pPr>
    </w:p>
    <w:p w14:paraId="7B9AB7E5" w14:textId="77777777" w:rsidR="008D0F9D" w:rsidRDefault="00000000">
      <w:pPr>
        <w:pStyle w:val="a3"/>
        <w:spacing w:before="189"/>
        <w:ind w:left="860"/>
      </w:pPr>
      <w:r>
        <w:t>Также</w:t>
      </w:r>
      <w:r>
        <w:rPr>
          <w:spacing w:val="-6"/>
        </w:rPr>
        <w:t xml:space="preserve"> </w:t>
      </w:r>
      <w:r>
        <w:t>для</w:t>
      </w:r>
      <w:r>
        <w:rPr>
          <w:spacing w:val="-6"/>
        </w:rPr>
        <w:t xml:space="preserve"> </w:t>
      </w:r>
      <w:r>
        <w:t>описания</w:t>
      </w:r>
      <w:r>
        <w:rPr>
          <w:spacing w:val="-3"/>
        </w:rPr>
        <w:t xml:space="preserve"> </w:t>
      </w:r>
      <w:r>
        <w:t>способности</w:t>
      </w:r>
      <w:r>
        <w:rPr>
          <w:spacing w:val="-3"/>
        </w:rPr>
        <w:t xml:space="preserve"> </w:t>
      </w:r>
      <w:r>
        <w:t>вещества</w:t>
      </w:r>
      <w:r>
        <w:rPr>
          <w:spacing w:val="-3"/>
        </w:rPr>
        <w:t xml:space="preserve"> </w:t>
      </w:r>
      <w:r>
        <w:t>создавать</w:t>
      </w:r>
      <w:r>
        <w:rPr>
          <w:spacing w:val="-3"/>
        </w:rPr>
        <w:t xml:space="preserve"> </w:t>
      </w:r>
      <w:r>
        <w:t>своё</w:t>
      </w:r>
      <w:r>
        <w:rPr>
          <w:spacing w:val="-4"/>
        </w:rPr>
        <w:t xml:space="preserve"> </w:t>
      </w:r>
      <w:r>
        <w:t>магнитное</w:t>
      </w:r>
      <w:r>
        <w:rPr>
          <w:spacing w:val="-2"/>
        </w:rPr>
        <w:t xml:space="preserve"> </w:t>
      </w:r>
      <w:r>
        <w:rPr>
          <w:spacing w:val="-4"/>
        </w:rPr>
        <w:t>поле</w:t>
      </w:r>
    </w:p>
    <w:p w14:paraId="798DD4C8" w14:textId="77777777" w:rsidR="008D0F9D" w:rsidRDefault="00000000">
      <w:pPr>
        <w:pStyle w:val="a3"/>
        <w:spacing w:before="9"/>
        <w:ind w:left="0"/>
        <w:rPr>
          <w:sz w:val="15"/>
        </w:rPr>
      </w:pPr>
      <w:r>
        <w:rPr>
          <w:noProof/>
          <w:sz w:val="15"/>
        </w:rPr>
        <mc:AlternateContent>
          <mc:Choice Requires="wps">
            <w:drawing>
              <wp:anchor distT="0" distB="0" distL="0" distR="0" simplePos="0" relativeHeight="488035840" behindDoc="1" locked="0" layoutInCell="1" allowOverlap="1" wp14:anchorId="0861C397" wp14:editId="29993560">
                <wp:simplePos x="0" y="0"/>
                <wp:positionH relativeFrom="page">
                  <wp:posOffset>743521</wp:posOffset>
                </wp:positionH>
                <wp:positionV relativeFrom="paragraph">
                  <wp:posOffset>130972</wp:posOffset>
                </wp:positionV>
                <wp:extent cx="137795" cy="26670"/>
                <wp:effectExtent l="0" t="0" r="0" b="0"/>
                <wp:wrapTopAndBottom/>
                <wp:docPr id="2289" name="Graphic 2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26670"/>
                        </a:xfrm>
                        <a:custGeom>
                          <a:avLst/>
                          <a:gdLst/>
                          <a:ahLst/>
                          <a:cxnLst/>
                          <a:rect l="l" t="t" r="r" b="b"/>
                          <a:pathLst>
                            <a:path w="137795" h="26670">
                              <a:moveTo>
                                <a:pt x="113823" y="26384"/>
                              </a:moveTo>
                              <a:lnTo>
                                <a:pt x="117538" y="16478"/>
                              </a:lnTo>
                              <a:lnTo>
                                <a:pt x="0" y="16478"/>
                              </a:lnTo>
                              <a:lnTo>
                                <a:pt x="0" y="9905"/>
                              </a:lnTo>
                              <a:lnTo>
                                <a:pt x="117538" y="9905"/>
                              </a:lnTo>
                              <a:lnTo>
                                <a:pt x="113823" y="0"/>
                              </a:lnTo>
                              <a:lnTo>
                                <a:pt x="137636" y="13144"/>
                              </a:lnTo>
                              <a:lnTo>
                                <a:pt x="113823" y="26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D20FBA" id="Graphic 2289" o:spid="_x0000_s1026" style="position:absolute;margin-left:58.55pt;margin-top:10.3pt;width:10.85pt;height:2.1pt;z-index:-15280640;visibility:visible;mso-wrap-style:square;mso-wrap-distance-left:0;mso-wrap-distance-top:0;mso-wrap-distance-right:0;mso-wrap-distance-bottom:0;mso-position-horizontal:absolute;mso-position-horizontal-relative:page;mso-position-vertical:absolute;mso-position-vertical-relative:text;v-text-anchor:top" coordsize="13779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" path="m113823,26384r3715,-9906l,16478,,9905r117538,l113823,r23813,13144l113823,26384xe" fillcolor="black" stroked="f">
                <v:path arrowok="t"/>
                <w10:wrap type="topAndBottom" anchorx="page"/>
              </v:shape>
            </w:pict>
          </mc:Fallback>
        </mc:AlternateContent>
      </w:r>
    </w:p>
    <w:p w14:paraId="512901F4" w14:textId="77777777" w:rsidR="008D0F9D" w:rsidRDefault="00000000">
      <w:pPr>
        <w:pStyle w:val="a3"/>
        <w:spacing w:line="300" w:lineRule="exact"/>
        <w:ind w:left="181"/>
      </w:pPr>
      <w:r>
        <w:rPr>
          <w:i/>
          <w:sz w:val="29"/>
        </w:rPr>
        <w:t>B</w:t>
      </w:r>
      <w:r>
        <w:rPr>
          <w:rFonts w:ascii="Cambria" w:hAnsi="Cambria"/>
          <w:position w:val="2"/>
          <w:sz w:val="29"/>
        </w:rPr>
        <w:t>'</w:t>
      </w:r>
      <w:r>
        <w:rPr>
          <w:rFonts w:ascii="Cambria" w:hAnsi="Cambria"/>
          <w:spacing w:val="48"/>
          <w:position w:val="2"/>
          <w:sz w:val="29"/>
        </w:rPr>
        <w:t xml:space="preserve"> </w:t>
      </w:r>
      <w:r>
        <w:t>вводится</w:t>
      </w:r>
      <w:r>
        <w:rPr>
          <w:spacing w:val="21"/>
        </w:rPr>
        <w:t xml:space="preserve"> </w:t>
      </w:r>
      <w:r>
        <w:t>вектор</w:t>
      </w:r>
      <w:r>
        <w:rPr>
          <w:spacing w:val="22"/>
        </w:rPr>
        <w:t xml:space="preserve"> </w:t>
      </w:r>
      <w:r>
        <w:t>намагничивания</w:t>
      </w:r>
      <w:r>
        <w:rPr>
          <w:spacing w:val="65"/>
        </w:rPr>
        <w:t xml:space="preserve"> </w:t>
      </w:r>
      <w:r>
        <w:rPr>
          <w:i/>
          <w:sz w:val="29"/>
        </w:rPr>
        <w:t>J</w:t>
      </w:r>
      <w:r>
        <w:rPr>
          <w:i/>
          <w:spacing w:val="5"/>
          <w:sz w:val="29"/>
        </w:rPr>
        <w:t xml:space="preserve"> </w:t>
      </w:r>
      <w:r>
        <w:t>.</w:t>
      </w:r>
      <w:r>
        <w:rPr>
          <w:spacing w:val="21"/>
        </w:rPr>
        <w:t xml:space="preserve"> </w:t>
      </w:r>
      <w:r>
        <w:t>Он</w:t>
      </w:r>
      <w:r>
        <w:rPr>
          <w:spacing w:val="23"/>
        </w:rPr>
        <w:t xml:space="preserve"> </w:t>
      </w:r>
      <w:r>
        <w:t>равен</w:t>
      </w:r>
      <w:r>
        <w:rPr>
          <w:spacing w:val="25"/>
        </w:rPr>
        <w:t xml:space="preserve"> </w:t>
      </w:r>
      <w:r>
        <w:t>векторной</w:t>
      </w:r>
      <w:r>
        <w:rPr>
          <w:spacing w:val="24"/>
        </w:rPr>
        <w:t xml:space="preserve"> </w:t>
      </w:r>
      <w:r>
        <w:t>сумме</w:t>
      </w:r>
      <w:r>
        <w:rPr>
          <w:spacing w:val="22"/>
        </w:rPr>
        <w:t xml:space="preserve"> </w:t>
      </w:r>
      <w:r>
        <w:rPr>
          <w:spacing w:val="-2"/>
        </w:rPr>
        <w:t>магнитных</w:t>
      </w:r>
    </w:p>
    <w:p w14:paraId="2D3CCCE0" w14:textId="77777777" w:rsidR="008D0F9D" w:rsidRDefault="00000000">
      <w:pPr>
        <w:spacing w:line="186" w:lineRule="exact"/>
        <w:ind w:left="1453"/>
        <w:rPr>
          <w:sz w:val="29"/>
        </w:rPr>
      </w:pPr>
      <w:r>
        <w:rPr>
          <w:spacing w:val="-10"/>
          <w:w w:val="165"/>
          <w:sz w:val="29"/>
        </w:rPr>
        <w:t>.</w:t>
      </w:r>
    </w:p>
    <w:p w14:paraId="108C820C" w14:textId="77777777" w:rsidR="008D0F9D" w:rsidRDefault="008D0F9D">
      <w:pPr>
        <w:spacing w:line="186" w:lineRule="exact"/>
        <w:rPr>
          <w:sz w:val="29"/>
        </w:rPr>
        <w:sectPr w:rsidR="008D0F9D">
          <w:type w:val="continuous"/>
          <w:pgSz w:w="11910" w:h="16840"/>
          <w:pgMar w:top="1540" w:right="708" w:bottom="280" w:left="992" w:header="0" w:footer="938" w:gutter="0"/>
          <w:cols w:space="720"/>
        </w:sectPr>
      </w:pPr>
    </w:p>
    <w:p w14:paraId="7965C393" w14:textId="77777777" w:rsidR="008D0F9D" w:rsidRDefault="00000000">
      <w:pPr>
        <w:pStyle w:val="a3"/>
        <w:spacing w:before="12"/>
      </w:pPr>
      <w:r>
        <w:rPr>
          <w:spacing w:val="-2"/>
        </w:rPr>
        <w:t>моментов</w:t>
      </w:r>
    </w:p>
    <w:p w14:paraId="500CC79A" w14:textId="77777777" w:rsidR="008D0F9D" w:rsidRDefault="00000000">
      <w:pPr>
        <w:spacing w:line="425" w:lineRule="exact"/>
        <w:ind w:left="95"/>
        <w:rPr>
          <w:i/>
          <w:position w:val="-4"/>
          <w:sz w:val="17"/>
        </w:rPr>
      </w:pPr>
      <w:r>
        <w:br w:type="column"/>
      </w:r>
      <w:r>
        <w:rPr>
          <w:i/>
          <w:spacing w:val="-7"/>
          <w:position w:val="7"/>
          <w:sz w:val="29"/>
        </w:rPr>
        <w:t>p</w:t>
      </w:r>
      <w:proofErr w:type="spellStart"/>
      <w:r>
        <w:rPr>
          <w:spacing w:val="-7"/>
          <w:sz w:val="21"/>
        </w:rPr>
        <w:t>м.ат</w:t>
      </w:r>
      <w:proofErr w:type="spellEnd"/>
      <w:r>
        <w:rPr>
          <w:i/>
          <w:spacing w:val="-7"/>
          <w:position w:val="-4"/>
          <w:sz w:val="17"/>
        </w:rPr>
        <w:t>i</w:t>
      </w:r>
    </w:p>
    <w:p w14:paraId="155239B0" w14:textId="77777777" w:rsidR="008D0F9D" w:rsidRDefault="00000000">
      <w:pPr>
        <w:pStyle w:val="a3"/>
        <w:spacing w:before="12"/>
        <w:ind w:left="97"/>
      </w:pPr>
      <w:r>
        <w:br w:type="column"/>
      </w:r>
      <w:r>
        <w:t>атомов,</w:t>
      </w:r>
      <w:r>
        <w:rPr>
          <w:spacing w:val="-6"/>
        </w:rPr>
        <w:t xml:space="preserve"> </w:t>
      </w:r>
      <w:r>
        <w:t>которые</w:t>
      </w:r>
      <w:r>
        <w:rPr>
          <w:spacing w:val="-2"/>
        </w:rPr>
        <w:t xml:space="preserve"> </w:t>
      </w:r>
      <w:r>
        <w:t>находятся</w:t>
      </w:r>
      <w:r>
        <w:rPr>
          <w:spacing w:val="-2"/>
        </w:rPr>
        <w:t xml:space="preserve"> </w:t>
      </w:r>
      <w:r>
        <w:t>в</w:t>
      </w:r>
      <w:r>
        <w:rPr>
          <w:spacing w:val="-5"/>
        </w:rPr>
        <w:t xml:space="preserve"> </w:t>
      </w:r>
      <w:r>
        <w:t>единице</w:t>
      </w:r>
      <w:r>
        <w:rPr>
          <w:spacing w:val="-3"/>
        </w:rPr>
        <w:t xml:space="preserve"> </w:t>
      </w:r>
      <w:r>
        <w:t>объёма</w:t>
      </w:r>
      <w:r>
        <w:rPr>
          <w:spacing w:val="-2"/>
        </w:rPr>
        <w:t xml:space="preserve"> вещества</w:t>
      </w:r>
    </w:p>
    <w:p w14:paraId="3D937E61" w14:textId="3D206A69" w:rsidR="008D0F9D" w:rsidRPr="00E669D9" w:rsidRDefault="008D0F9D" w:rsidP="00E669D9">
      <w:pPr>
        <w:spacing w:before="141" w:line="90" w:lineRule="exact"/>
        <w:ind w:right="2031"/>
        <w:jc w:val="center"/>
        <w:rPr>
          <w:sz w:val="28"/>
          <w:lang w:val="en-US"/>
        </w:rPr>
        <w:sectPr w:rsidR="008D0F9D" w:rsidRPr="00E669D9">
          <w:type w:val="continuous"/>
          <w:pgSz w:w="11910" w:h="16840"/>
          <w:pgMar w:top="1540" w:right="708" w:bottom="280" w:left="992" w:header="0" w:footer="938" w:gutter="0"/>
          <w:cols w:num="3" w:space="720" w:equalWidth="0">
            <w:col w:w="1309" w:space="40"/>
            <w:col w:w="633" w:space="39"/>
            <w:col w:w="8189"/>
          </w:cols>
        </w:sectPr>
      </w:pPr>
    </w:p>
    <w:p w14:paraId="029745F8" w14:textId="3CF16542" w:rsidR="008D0F9D" w:rsidRPr="00E669D9" w:rsidRDefault="00000000" w:rsidP="00E669D9">
      <w:pPr>
        <w:tabs>
          <w:tab w:val="left" w:pos="4671"/>
        </w:tabs>
        <w:spacing w:before="19" w:line="477" w:lineRule="exact"/>
        <w:rPr>
          <w:sz w:val="20"/>
          <w:lang w:val="en-US"/>
        </w:rPr>
      </w:pPr>
      <w:r>
        <w:rPr>
          <w:noProof/>
          <w:sz w:val="20"/>
        </w:rPr>
        <mc:AlternateContent>
          <mc:Choice Requires="wps">
            <w:drawing>
              <wp:anchor distT="0" distB="0" distL="0" distR="0" simplePos="0" relativeHeight="250979328" behindDoc="0" locked="0" layoutInCell="1" allowOverlap="1" wp14:anchorId="75A15C38" wp14:editId="67566A7E">
                <wp:simplePos x="0" y="0"/>
                <wp:positionH relativeFrom="page">
                  <wp:posOffset>4149852</wp:posOffset>
                </wp:positionH>
                <wp:positionV relativeFrom="paragraph">
                  <wp:posOffset>207797</wp:posOffset>
                </wp:positionV>
                <wp:extent cx="28575" cy="113030"/>
                <wp:effectExtent l="0" t="0" r="0" b="0"/>
                <wp:wrapNone/>
                <wp:docPr id="2290" name="Textbox 2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113030"/>
                        </a:xfrm>
                        <a:prstGeom prst="rect">
                          <a:avLst/>
                        </a:prstGeom>
                      </wps:spPr>
                      <wps:txbx>
                        <w:txbxContent>
                          <w:p w14:paraId="054EF7FF" w14:textId="77777777" w:rsidR="008D0F9D" w:rsidRDefault="00000000">
                            <w:pPr>
                              <w:spacing w:line="177" w:lineRule="exact"/>
                              <w:rPr>
                                <w:i/>
                                <w:sz w:val="16"/>
                              </w:rPr>
                            </w:pPr>
                            <w:r>
                              <w:rPr>
                                <w:i/>
                                <w:spacing w:val="-10"/>
                                <w:sz w:val="16"/>
                              </w:rPr>
                              <w:t>i</w:t>
                            </w:r>
                          </w:p>
                        </w:txbxContent>
                      </wps:txbx>
                      <wps:bodyPr wrap="square" lIns="0" tIns="0" rIns="0" bIns="0" rtlCol="0">
                        <a:noAutofit/>
                      </wps:bodyPr>
                    </wps:wsp>
                  </a:graphicData>
                </a:graphic>
              </wp:anchor>
            </w:drawing>
          </mc:Choice>
          <mc:Fallback>
            <w:pict>
              <v:shape w14:anchorId="75A15C38" id="Textbox 2290" o:spid="_x0000_s1113" type="#_x0000_t202" style="position:absolute;margin-left:326.75pt;margin-top:16.35pt;width:2.25pt;height:8.9pt;z-index:25097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" filled="f" stroked="f">
                <v:textbox inset="0,0,0,0">
                  <w:txbxContent>
                    <w:p w14:paraId="054EF7FF" w14:textId="77777777" w:rsidR="008D0F9D" w:rsidRDefault="00000000">
                      <w:pPr>
                        <w:spacing w:line="177" w:lineRule="exact"/>
                        <w:rPr>
                          <w:i/>
                          <w:sz w:val="16"/>
                        </w:rPr>
                      </w:pPr>
                      <w:r>
                        <w:rPr>
                          <w:i/>
                          <w:spacing w:val="-10"/>
                          <w:sz w:val="16"/>
                        </w:rPr>
                        <w:t>i</w:t>
                      </w:r>
                    </w:p>
                  </w:txbxContent>
                </v:textbox>
                <w10:wrap anchorx="page"/>
              </v:shape>
            </w:pict>
          </mc:Fallback>
        </mc:AlternateContent>
      </w:r>
    </w:p>
    <w:p w14:paraId="0063E5BB" w14:textId="77777777" w:rsidR="008D0F9D" w:rsidRDefault="00000000">
      <w:pPr>
        <w:pStyle w:val="a3"/>
        <w:spacing w:before="139" w:line="360" w:lineRule="auto"/>
        <w:ind w:right="419" w:firstLine="720"/>
        <w:jc w:val="both"/>
      </w:pPr>
      <w:r>
        <w:rPr>
          <w:noProof/>
        </w:rPr>
        <mc:AlternateContent>
          <mc:Choice Requires="wps">
            <w:drawing>
              <wp:anchor distT="0" distB="0" distL="0" distR="0" simplePos="0" relativeHeight="488036352" behindDoc="1" locked="0" layoutInCell="1" allowOverlap="1" wp14:anchorId="3D067782" wp14:editId="3C237D69">
                <wp:simplePos x="0" y="0"/>
                <wp:positionH relativeFrom="page">
                  <wp:posOffset>5841301</wp:posOffset>
                </wp:positionH>
                <wp:positionV relativeFrom="paragraph">
                  <wp:posOffset>3798811</wp:posOffset>
                </wp:positionV>
                <wp:extent cx="137160" cy="26670"/>
                <wp:effectExtent l="0" t="0" r="0" b="0"/>
                <wp:wrapTopAndBottom/>
                <wp:docPr id="2291" name="Graphic 2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26670"/>
                        </a:xfrm>
                        <a:custGeom>
                          <a:avLst/>
                          <a:gdLst/>
                          <a:ahLst/>
                          <a:cxnLst/>
                          <a:rect l="l" t="t" r="r" b="b"/>
                          <a:pathLst>
                            <a:path w="137160" h="26670">
                              <a:moveTo>
                                <a:pt x="112775" y="26479"/>
                              </a:moveTo>
                              <a:lnTo>
                                <a:pt x="116490" y="16573"/>
                              </a:lnTo>
                              <a:lnTo>
                                <a:pt x="0" y="16573"/>
                              </a:lnTo>
                              <a:lnTo>
                                <a:pt x="0" y="9905"/>
                              </a:lnTo>
                              <a:lnTo>
                                <a:pt x="116490" y="9905"/>
                              </a:lnTo>
                              <a:lnTo>
                                <a:pt x="112775" y="0"/>
                              </a:lnTo>
                              <a:lnTo>
                                <a:pt x="136588" y="13239"/>
                              </a:lnTo>
                              <a:lnTo>
                                <a:pt x="112775" y="264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B7EE85" id="Graphic 2291" o:spid="_x0000_s1026" style="position:absolute;margin-left:459.95pt;margin-top:299.1pt;width:10.8pt;height:2.1pt;z-index:-15280128;visibility:visible;mso-wrap-style:square;mso-wrap-distance-left:0;mso-wrap-distance-top:0;mso-wrap-distance-right:0;mso-wrap-distance-bottom:0;mso-position-horizontal:absolute;mso-position-horizontal-relative:page;mso-position-vertical:absolute;mso-position-vertical-relative:text;v-text-anchor:top" coordsize="13716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" path="m112775,26479r3715,-9906l,16573,,9905r116490,l112775,r23813,13239l112775,26479xe" fillcolor="black" stroked="f">
                <v:path arrowok="t"/>
                <w10:wrap type="topAndBottom" anchorx="page"/>
              </v:shape>
            </w:pict>
          </mc:Fallback>
        </mc:AlternateContent>
      </w:r>
      <w:r>
        <w:t xml:space="preserve">Магнитный момент атома складывается из суммы магнитных моментов электронов, связанных с их орбитальным движением, спиновых магнитных моментов электронов и спинового магнитного момента ядра (из-за большой массы ядра этим моментом обычно пренебрегают) [4]. Согласно теории Бора орбитальные магнитные моменты электронов связаны с движением электронов в атоме по круговым орбитам, что приводит к созданию кольцевого тока, который и обладает магнитным моментом. Спиновый магнитный момент электрона является таким же </w:t>
      </w:r>
      <w:proofErr w:type="spellStart"/>
      <w:r>
        <w:t>неотъемлимым</w:t>
      </w:r>
      <w:proofErr w:type="spellEnd"/>
      <w:r>
        <w:t xml:space="preserve"> свойством частицы, как и заряд, и масса.. Первоначально наличие спинового магнитного момента объяснялось вращением частицы вокруг своей оси. Впоследствии было доказано, что такое представление о спиновом моменте неверно, хотя</w:t>
      </w:r>
      <w:r>
        <w:rPr>
          <w:spacing w:val="40"/>
        </w:rPr>
        <w:t xml:space="preserve"> </w:t>
      </w:r>
      <w:r>
        <w:t>само понятие спинового момента осталось.</w:t>
      </w:r>
    </w:p>
    <w:p w14:paraId="1370F7FA" w14:textId="77777777" w:rsidR="008D0F9D" w:rsidRDefault="00000000">
      <w:pPr>
        <w:pStyle w:val="a3"/>
        <w:spacing w:line="352" w:lineRule="auto"/>
        <w:ind w:right="423" w:firstLine="720"/>
        <w:jc w:val="both"/>
      </w:pPr>
      <w:r>
        <w:t xml:space="preserve">Качественно возникновение собственного магнитного поля </w:t>
      </w:r>
      <w:r>
        <w:rPr>
          <w:i/>
          <w:sz w:val="29"/>
        </w:rPr>
        <w:t>B</w:t>
      </w:r>
      <w:r>
        <w:rPr>
          <w:rFonts w:ascii="Cambria" w:hAnsi="Cambria"/>
          <w:position w:val="2"/>
          <w:sz w:val="29"/>
        </w:rPr>
        <w:t xml:space="preserve">' </w:t>
      </w:r>
      <w:r>
        <w:t>магнетика можно</w:t>
      </w:r>
      <w:r>
        <w:rPr>
          <w:spacing w:val="19"/>
        </w:rPr>
        <w:t xml:space="preserve"> </w:t>
      </w:r>
      <w:r>
        <w:t>пояснить</w:t>
      </w:r>
      <w:r>
        <w:rPr>
          <w:spacing w:val="16"/>
        </w:rPr>
        <w:t xml:space="preserve"> </w:t>
      </w:r>
      <w:r>
        <w:t>на</w:t>
      </w:r>
      <w:r>
        <w:rPr>
          <w:spacing w:val="21"/>
        </w:rPr>
        <w:t xml:space="preserve"> </w:t>
      </w:r>
      <w:r>
        <w:t>основе</w:t>
      </w:r>
      <w:r>
        <w:rPr>
          <w:spacing w:val="19"/>
        </w:rPr>
        <w:t xml:space="preserve"> </w:t>
      </w:r>
      <w:r>
        <w:t>гипотезы</w:t>
      </w:r>
      <w:r>
        <w:rPr>
          <w:spacing w:val="21"/>
        </w:rPr>
        <w:t xml:space="preserve"> </w:t>
      </w:r>
      <w:r>
        <w:t>Ампера</w:t>
      </w:r>
      <w:r>
        <w:rPr>
          <w:spacing w:val="19"/>
        </w:rPr>
        <w:t xml:space="preserve"> </w:t>
      </w:r>
      <w:r>
        <w:t>о</w:t>
      </w:r>
      <w:r>
        <w:rPr>
          <w:spacing w:val="19"/>
        </w:rPr>
        <w:t xml:space="preserve"> </w:t>
      </w:r>
      <w:r>
        <w:t>существовании</w:t>
      </w:r>
      <w:r>
        <w:rPr>
          <w:spacing w:val="22"/>
        </w:rPr>
        <w:t xml:space="preserve"> </w:t>
      </w:r>
      <w:r>
        <w:t>внутри</w:t>
      </w:r>
      <w:r>
        <w:rPr>
          <w:spacing w:val="23"/>
        </w:rPr>
        <w:t xml:space="preserve"> </w:t>
      </w:r>
      <w:r>
        <w:rPr>
          <w:spacing w:val="-2"/>
        </w:rPr>
        <w:t>молекул</w:t>
      </w:r>
    </w:p>
    <w:p w14:paraId="6FE5EF67" w14:textId="77777777" w:rsidR="008D0F9D" w:rsidRDefault="008D0F9D">
      <w:pPr>
        <w:pStyle w:val="a3"/>
        <w:spacing w:line="352" w:lineRule="auto"/>
        <w:jc w:val="both"/>
        <w:sectPr w:rsidR="008D0F9D">
          <w:type w:val="continuous"/>
          <w:pgSz w:w="11910" w:h="16840"/>
          <w:pgMar w:top="1540" w:right="708" w:bottom="280" w:left="992" w:header="0" w:footer="938" w:gutter="0"/>
          <w:cols w:space="720"/>
        </w:sectPr>
      </w:pPr>
    </w:p>
    <w:p w14:paraId="631E3E33" w14:textId="77777777" w:rsidR="008D0F9D" w:rsidRDefault="00000000">
      <w:pPr>
        <w:pStyle w:val="a3"/>
        <w:spacing w:before="67" w:line="388" w:lineRule="auto"/>
        <w:ind w:right="425"/>
      </w:pPr>
      <w:r>
        <w:rPr>
          <w:noProof/>
        </w:rPr>
        <w:lastRenderedPageBreak/>
        <mc:AlternateContent>
          <mc:Choice Requires="wps">
            <w:drawing>
              <wp:anchor distT="0" distB="0" distL="0" distR="0" simplePos="0" relativeHeight="16174592" behindDoc="0" locked="0" layoutInCell="1" allowOverlap="1" wp14:anchorId="388EEE0D" wp14:editId="79405CEE">
                <wp:simplePos x="0" y="0"/>
                <wp:positionH relativeFrom="page">
                  <wp:posOffset>3954589</wp:posOffset>
                </wp:positionH>
                <wp:positionV relativeFrom="paragraph">
                  <wp:posOffset>379856</wp:posOffset>
                </wp:positionV>
                <wp:extent cx="137795" cy="26670"/>
                <wp:effectExtent l="0" t="0" r="0" b="0"/>
                <wp:wrapNone/>
                <wp:docPr id="2292" name="Graphic 2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26670"/>
                        </a:xfrm>
                        <a:custGeom>
                          <a:avLst/>
                          <a:gdLst/>
                          <a:ahLst/>
                          <a:cxnLst/>
                          <a:rect l="l" t="t" r="r" b="b"/>
                          <a:pathLst>
                            <a:path w="137795" h="26670">
                              <a:moveTo>
                                <a:pt x="113442" y="26384"/>
                              </a:moveTo>
                              <a:lnTo>
                                <a:pt x="117157" y="16478"/>
                              </a:lnTo>
                              <a:lnTo>
                                <a:pt x="0" y="16478"/>
                              </a:lnTo>
                              <a:lnTo>
                                <a:pt x="0" y="9906"/>
                              </a:lnTo>
                              <a:lnTo>
                                <a:pt x="117157" y="9906"/>
                              </a:lnTo>
                              <a:lnTo>
                                <a:pt x="113442" y="0"/>
                              </a:lnTo>
                              <a:lnTo>
                                <a:pt x="137255" y="13144"/>
                              </a:lnTo>
                              <a:lnTo>
                                <a:pt x="113442" y="26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0304D" id="Graphic 2292" o:spid="_x0000_s1026" style="position:absolute;margin-left:311.4pt;margin-top:29.9pt;width:10.85pt;height:2.1pt;z-index:16174592;visibility:visible;mso-wrap-style:square;mso-wrap-distance-left:0;mso-wrap-distance-top:0;mso-wrap-distance-right:0;mso-wrap-distance-bottom:0;mso-position-horizontal:absolute;mso-position-horizontal-relative:page;mso-position-vertical:absolute;mso-position-vertical-relative:text;v-text-anchor:top" coordsize="13779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" path="m113442,26384r3715,-9906l,16478,,9906r117157,l113442,r23813,13144l113442,26384xe" fillcolor="black" stroked="f">
                <v:path arrowok="t"/>
                <w10:wrap anchorx="page"/>
              </v:shape>
            </w:pict>
          </mc:Fallback>
        </mc:AlternateContent>
      </w:r>
      <w:r>
        <w:t>молекулярных токов (микротоков). Их ориентация во внешнем магнитном поле и создаёт не равное нулю магнитное поле</w:t>
      </w:r>
      <w:r>
        <w:rPr>
          <w:spacing w:val="40"/>
        </w:rPr>
        <w:t xml:space="preserve"> </w:t>
      </w:r>
      <w:r>
        <w:rPr>
          <w:i/>
          <w:sz w:val="29"/>
        </w:rPr>
        <w:t>B</w:t>
      </w:r>
      <w:r>
        <w:rPr>
          <w:rFonts w:ascii="Cambria" w:hAnsi="Cambria"/>
          <w:position w:val="2"/>
          <w:sz w:val="29"/>
        </w:rPr>
        <w:t>'</w:t>
      </w:r>
      <w:r>
        <w:rPr>
          <w:rFonts w:ascii="Cambria" w:hAnsi="Cambria"/>
          <w:spacing w:val="40"/>
          <w:position w:val="2"/>
          <w:sz w:val="29"/>
        </w:rPr>
        <w:t xml:space="preserve"> </w:t>
      </w:r>
      <w:r>
        <w:t>вещества и соответственно</w:t>
      </w:r>
      <w:r>
        <w:rPr>
          <w:spacing w:val="40"/>
        </w:rPr>
        <w:t xml:space="preserve"> </w:t>
      </w:r>
      <w:r>
        <w:rPr>
          <w:i/>
          <w:sz w:val="29"/>
        </w:rPr>
        <w:t>J</w:t>
      </w:r>
      <w:r>
        <w:rPr>
          <w:i/>
          <w:spacing w:val="80"/>
          <w:sz w:val="29"/>
        </w:rPr>
        <w:t xml:space="preserve"> </w:t>
      </w:r>
      <w:r>
        <w:t>[4].</w:t>
      </w:r>
    </w:p>
    <w:p w14:paraId="02E02444" w14:textId="77777777" w:rsidR="008D0F9D" w:rsidRPr="00E669D9" w:rsidRDefault="008D0F9D">
      <w:pPr>
        <w:pStyle w:val="a3"/>
        <w:spacing w:before="46"/>
        <w:ind w:left="0"/>
        <w:rPr>
          <w:i/>
          <w:sz w:val="24"/>
          <w:lang w:val="en-US"/>
        </w:rPr>
      </w:pPr>
    </w:p>
    <w:p w14:paraId="6BDC07B0" w14:textId="77777777" w:rsidR="008D0F9D" w:rsidRDefault="00000000">
      <w:pPr>
        <w:ind w:left="-1" w:right="286"/>
        <w:jc w:val="center"/>
        <w:rPr>
          <w:sz w:val="24"/>
        </w:rPr>
      </w:pPr>
      <w:r>
        <w:rPr>
          <w:sz w:val="24"/>
        </w:rPr>
        <w:t>Рис.</w:t>
      </w:r>
      <w:r>
        <w:rPr>
          <w:spacing w:val="1"/>
          <w:sz w:val="24"/>
        </w:rPr>
        <w:t xml:space="preserve"> </w:t>
      </w:r>
      <w:r>
        <w:rPr>
          <w:spacing w:val="-4"/>
          <w:sz w:val="24"/>
        </w:rPr>
        <w:t>4.19</w:t>
      </w:r>
    </w:p>
    <w:p w14:paraId="731FD39D" w14:textId="77777777" w:rsidR="008D0F9D" w:rsidRDefault="00000000">
      <w:pPr>
        <w:pStyle w:val="a3"/>
        <w:spacing w:before="184"/>
        <w:ind w:left="860"/>
      </w:pPr>
      <w:r>
        <w:t>Рассмотрим</w:t>
      </w:r>
      <w:r>
        <w:rPr>
          <w:spacing w:val="30"/>
        </w:rPr>
        <w:t xml:space="preserve"> </w:t>
      </w:r>
      <w:r>
        <w:t>помещенный</w:t>
      </w:r>
      <w:r>
        <w:rPr>
          <w:spacing w:val="33"/>
        </w:rPr>
        <w:t xml:space="preserve"> </w:t>
      </w:r>
      <w:r>
        <w:t>в</w:t>
      </w:r>
      <w:r>
        <w:rPr>
          <w:spacing w:val="30"/>
        </w:rPr>
        <w:t xml:space="preserve"> </w:t>
      </w:r>
      <w:r>
        <w:t>однородное</w:t>
      </w:r>
      <w:r>
        <w:rPr>
          <w:spacing w:val="32"/>
        </w:rPr>
        <w:t xml:space="preserve"> </w:t>
      </w:r>
      <w:r>
        <w:t>магнитное</w:t>
      </w:r>
      <w:r>
        <w:rPr>
          <w:spacing w:val="31"/>
        </w:rPr>
        <w:t xml:space="preserve"> </w:t>
      </w:r>
      <w:r>
        <w:t>поле</w:t>
      </w:r>
      <w:r>
        <w:rPr>
          <w:spacing w:val="71"/>
        </w:rPr>
        <w:t xml:space="preserve"> </w:t>
      </w:r>
      <w:r>
        <w:rPr>
          <w:i/>
          <w:sz w:val="29"/>
        </w:rPr>
        <w:t>B</w:t>
      </w:r>
      <w:r>
        <w:rPr>
          <w:sz w:val="29"/>
          <w:vertAlign w:val="subscript"/>
        </w:rPr>
        <w:t>0</w:t>
      </w:r>
      <w:r>
        <w:rPr>
          <w:spacing w:val="66"/>
          <w:sz w:val="29"/>
        </w:rPr>
        <w:t xml:space="preserve"> </w:t>
      </w:r>
      <w:r>
        <w:rPr>
          <w:spacing w:val="-2"/>
        </w:rPr>
        <w:t>однородный</w:t>
      </w:r>
    </w:p>
    <w:p w14:paraId="2706155D" w14:textId="77777777" w:rsidR="008D0F9D" w:rsidRDefault="00000000">
      <w:pPr>
        <w:pStyle w:val="a3"/>
        <w:spacing w:before="214" w:line="391" w:lineRule="auto"/>
      </w:pPr>
      <w:r>
        <w:t>длинный</w:t>
      </w:r>
      <w:r>
        <w:rPr>
          <w:spacing w:val="-1"/>
        </w:rPr>
        <w:t xml:space="preserve"> </w:t>
      </w:r>
      <w:r>
        <w:t>стержень в виде цилиндра (рис.</w:t>
      </w:r>
      <w:r>
        <w:rPr>
          <w:spacing w:val="-5"/>
        </w:rPr>
        <w:t xml:space="preserve"> </w:t>
      </w:r>
      <w:r>
        <w:t>4.19,</w:t>
      </w:r>
      <w:r>
        <w:rPr>
          <w:spacing w:val="-2"/>
        </w:rPr>
        <w:t xml:space="preserve"> </w:t>
      </w:r>
      <w:r>
        <w:t>а). Если внешнее</w:t>
      </w:r>
      <w:r>
        <w:rPr>
          <w:spacing w:val="-2"/>
        </w:rPr>
        <w:t xml:space="preserve"> </w:t>
      </w:r>
      <w:r>
        <w:t>магнитное</w:t>
      </w:r>
      <w:r>
        <w:rPr>
          <w:spacing w:val="-1"/>
        </w:rPr>
        <w:t xml:space="preserve"> </w:t>
      </w:r>
      <w:r>
        <w:t>поле отсутствует</w:t>
      </w:r>
      <w:r>
        <w:rPr>
          <w:spacing w:val="34"/>
        </w:rPr>
        <w:t xml:space="preserve"> </w:t>
      </w:r>
      <w:r>
        <w:t>(</w:t>
      </w:r>
      <w:r>
        <w:rPr>
          <w:spacing w:val="-25"/>
        </w:rPr>
        <w:t xml:space="preserve"> </w:t>
      </w:r>
      <w:r>
        <w:rPr>
          <w:i/>
          <w:sz w:val="29"/>
        </w:rPr>
        <w:t>B</w:t>
      </w:r>
      <w:r>
        <w:rPr>
          <w:sz w:val="29"/>
          <w:vertAlign w:val="subscript"/>
        </w:rPr>
        <w:t>0</w:t>
      </w:r>
      <w:r>
        <w:rPr>
          <w:spacing w:val="16"/>
          <w:sz w:val="29"/>
        </w:rPr>
        <w:t xml:space="preserve"> </w:t>
      </w:r>
      <w:r>
        <w:rPr>
          <w:rFonts w:ascii="Cambria" w:hAnsi="Cambria"/>
          <w:sz w:val="29"/>
        </w:rPr>
        <w:t>=</w:t>
      </w:r>
      <w:r>
        <w:rPr>
          <w:rFonts w:ascii="Cambria" w:hAnsi="Cambria"/>
          <w:spacing w:val="-6"/>
          <w:sz w:val="29"/>
        </w:rPr>
        <w:t xml:space="preserve"> </w:t>
      </w:r>
      <w:r>
        <w:rPr>
          <w:sz w:val="29"/>
        </w:rPr>
        <w:t>0</w:t>
      </w:r>
      <w:r>
        <w:rPr>
          <w:spacing w:val="-30"/>
          <w:sz w:val="29"/>
        </w:rPr>
        <w:t xml:space="preserve"> </w:t>
      </w:r>
      <w:r>
        <w:t>),</w:t>
      </w:r>
      <w:r>
        <w:rPr>
          <w:spacing w:val="37"/>
        </w:rPr>
        <w:t xml:space="preserve"> </w:t>
      </w:r>
      <w:r>
        <w:t>то,</w:t>
      </w:r>
      <w:r>
        <w:rPr>
          <w:spacing w:val="38"/>
        </w:rPr>
        <w:t xml:space="preserve"> </w:t>
      </w:r>
      <w:r>
        <w:t>вследствие</w:t>
      </w:r>
      <w:r>
        <w:rPr>
          <w:spacing w:val="38"/>
        </w:rPr>
        <w:t xml:space="preserve"> </w:t>
      </w:r>
      <w:r>
        <w:t>теплового</w:t>
      </w:r>
      <w:r>
        <w:rPr>
          <w:spacing w:val="41"/>
        </w:rPr>
        <w:t xml:space="preserve"> </w:t>
      </w:r>
      <w:r>
        <w:t>движения,</w:t>
      </w:r>
      <w:r>
        <w:rPr>
          <w:spacing w:val="38"/>
        </w:rPr>
        <w:t xml:space="preserve"> </w:t>
      </w:r>
      <w:r>
        <w:t>молекулярные</w:t>
      </w:r>
      <w:r>
        <w:rPr>
          <w:spacing w:val="38"/>
        </w:rPr>
        <w:t xml:space="preserve"> </w:t>
      </w:r>
      <w:r>
        <w:rPr>
          <w:spacing w:val="-4"/>
        </w:rPr>
        <w:t>токи</w:t>
      </w:r>
    </w:p>
    <w:p w14:paraId="2F6E56D8" w14:textId="77777777" w:rsidR="008D0F9D" w:rsidRDefault="00000000">
      <w:pPr>
        <w:pStyle w:val="a3"/>
        <w:spacing w:before="19"/>
      </w:pPr>
      <w:r>
        <w:t>ориентированы</w:t>
      </w:r>
      <w:r>
        <w:rPr>
          <w:spacing w:val="45"/>
        </w:rPr>
        <w:t xml:space="preserve"> </w:t>
      </w:r>
      <w:r>
        <w:t>хаотично</w:t>
      </w:r>
      <w:r>
        <w:rPr>
          <w:spacing w:val="41"/>
        </w:rPr>
        <w:t xml:space="preserve"> </w:t>
      </w:r>
      <w:r>
        <w:t>по</w:t>
      </w:r>
      <w:r>
        <w:rPr>
          <w:spacing w:val="46"/>
        </w:rPr>
        <w:t xml:space="preserve"> </w:t>
      </w:r>
      <w:r>
        <w:t>всем</w:t>
      </w:r>
      <w:r>
        <w:rPr>
          <w:spacing w:val="41"/>
        </w:rPr>
        <w:t xml:space="preserve"> </w:t>
      </w:r>
      <w:r>
        <w:t>направлениям</w:t>
      </w:r>
      <w:r>
        <w:rPr>
          <w:spacing w:val="41"/>
        </w:rPr>
        <w:t xml:space="preserve"> </w:t>
      </w:r>
      <w:r>
        <w:t>и,</w:t>
      </w:r>
      <w:r>
        <w:rPr>
          <w:spacing w:val="44"/>
        </w:rPr>
        <w:t xml:space="preserve"> </w:t>
      </w:r>
      <w:r>
        <w:t>поэтому</w:t>
      </w:r>
      <w:r>
        <w:rPr>
          <w:spacing w:val="49"/>
          <w:w w:val="150"/>
        </w:rPr>
        <w:t xml:space="preserve"> </w:t>
      </w:r>
      <w:r>
        <w:rPr>
          <w:i/>
        </w:rPr>
        <w:t>B</w:t>
      </w:r>
      <w:r>
        <w:rPr>
          <w:rFonts w:ascii="Cambria" w:hAnsi="Cambria"/>
          <w:position w:val="1"/>
        </w:rPr>
        <w:t>'</w:t>
      </w:r>
      <w:r>
        <w:rPr>
          <w:rFonts w:ascii="Cambria" w:hAnsi="Cambria"/>
          <w:spacing w:val="-3"/>
          <w:position w:val="1"/>
        </w:rPr>
        <w:t xml:space="preserve"> </w:t>
      </w:r>
      <w:r>
        <w:rPr>
          <w:rFonts w:ascii="Cambria" w:hAnsi="Cambria"/>
        </w:rPr>
        <w:t xml:space="preserve">= </w:t>
      </w:r>
      <w:r>
        <w:t>0</w:t>
      </w:r>
      <w:r>
        <w:rPr>
          <w:spacing w:val="-33"/>
        </w:rPr>
        <w:t xml:space="preserve"> </w:t>
      </w:r>
      <w:r>
        <w:t>,</w:t>
      </w:r>
      <w:r>
        <w:rPr>
          <w:spacing w:val="58"/>
          <w:w w:val="150"/>
        </w:rPr>
        <w:t xml:space="preserve"> </w:t>
      </w:r>
      <w:r>
        <w:rPr>
          <w:i/>
        </w:rPr>
        <w:t>J</w:t>
      </w:r>
      <w:r>
        <w:rPr>
          <w:i/>
          <w:spacing w:val="36"/>
        </w:rPr>
        <w:t xml:space="preserve"> </w:t>
      </w:r>
      <w:r>
        <w:rPr>
          <w:rFonts w:ascii="Cambria" w:hAnsi="Cambria"/>
        </w:rPr>
        <w:t>=</w:t>
      </w:r>
      <w:r>
        <w:rPr>
          <w:rFonts w:ascii="Cambria" w:hAnsi="Cambria"/>
          <w:spacing w:val="-1"/>
        </w:rPr>
        <w:t xml:space="preserve"> </w:t>
      </w:r>
      <w:r>
        <w:t>0</w:t>
      </w:r>
      <w:r>
        <w:rPr>
          <w:spacing w:val="-21"/>
        </w:rPr>
        <w:t xml:space="preserve"> </w:t>
      </w:r>
      <w:r>
        <w:t>.</w:t>
      </w:r>
      <w:r>
        <w:rPr>
          <w:spacing w:val="44"/>
        </w:rPr>
        <w:t xml:space="preserve"> </w:t>
      </w:r>
      <w:r>
        <w:rPr>
          <w:spacing w:val="-5"/>
        </w:rPr>
        <w:t>Во</w:t>
      </w:r>
    </w:p>
    <w:p w14:paraId="37066FF1" w14:textId="77777777" w:rsidR="008D0F9D" w:rsidRDefault="00000000">
      <w:pPr>
        <w:pStyle w:val="a3"/>
        <w:tabs>
          <w:tab w:val="left" w:pos="1457"/>
          <w:tab w:val="left" w:pos="3004"/>
          <w:tab w:val="left" w:pos="3799"/>
          <w:tab w:val="left" w:pos="5437"/>
          <w:tab w:val="left" w:pos="7060"/>
          <w:tab w:val="left" w:pos="8618"/>
        </w:tabs>
        <w:spacing w:before="159" w:line="362" w:lineRule="auto"/>
        <w:ind w:right="423"/>
      </w:pPr>
      <w:r>
        <w:rPr>
          <w:spacing w:val="-2"/>
        </w:rPr>
        <w:t>внешнем</w:t>
      </w:r>
      <w:r>
        <w:tab/>
      </w:r>
      <w:r>
        <w:rPr>
          <w:spacing w:val="-2"/>
        </w:rPr>
        <w:t>магнитном</w:t>
      </w:r>
      <w:r>
        <w:tab/>
      </w:r>
      <w:r>
        <w:rPr>
          <w:spacing w:val="-4"/>
        </w:rPr>
        <w:t>поле</w:t>
      </w:r>
      <w:r>
        <w:tab/>
      </w:r>
      <w:r>
        <w:rPr>
          <w:spacing w:val="-2"/>
        </w:rPr>
        <w:t>происходит</w:t>
      </w:r>
      <w:r>
        <w:tab/>
      </w:r>
      <w:r>
        <w:rPr>
          <w:spacing w:val="-2"/>
        </w:rPr>
        <w:t>ориентация</w:t>
      </w:r>
      <w:r>
        <w:tab/>
      </w:r>
      <w:r>
        <w:rPr>
          <w:spacing w:val="-2"/>
        </w:rPr>
        <w:t>магнитных</w:t>
      </w:r>
      <w:r>
        <w:tab/>
      </w:r>
      <w:r>
        <w:rPr>
          <w:spacing w:val="-2"/>
        </w:rPr>
        <w:t xml:space="preserve">моментов </w:t>
      </w:r>
      <w:r>
        <w:t>микротоков</w:t>
      </w:r>
      <w:r>
        <w:rPr>
          <w:spacing w:val="47"/>
        </w:rPr>
        <w:t xml:space="preserve"> </w:t>
      </w:r>
      <w:r>
        <w:t>вдоль</w:t>
      </w:r>
      <w:r>
        <w:rPr>
          <w:spacing w:val="47"/>
        </w:rPr>
        <w:t xml:space="preserve"> </w:t>
      </w:r>
      <w:r>
        <w:t>поля</w:t>
      </w:r>
      <w:r>
        <w:rPr>
          <w:spacing w:val="49"/>
        </w:rPr>
        <w:t xml:space="preserve"> </w:t>
      </w:r>
      <w:r>
        <w:t>(магнитные</w:t>
      </w:r>
      <w:r>
        <w:rPr>
          <w:spacing w:val="47"/>
        </w:rPr>
        <w:t xml:space="preserve"> </w:t>
      </w:r>
      <w:r>
        <w:t>моменты</w:t>
      </w:r>
      <w:r>
        <w:rPr>
          <w:spacing w:val="51"/>
        </w:rPr>
        <w:t xml:space="preserve"> </w:t>
      </w:r>
      <w:r>
        <w:t>микротоков</w:t>
      </w:r>
      <w:r>
        <w:rPr>
          <w:spacing w:val="46"/>
        </w:rPr>
        <w:t xml:space="preserve"> </w:t>
      </w:r>
      <w:r>
        <w:t>будут</w:t>
      </w:r>
      <w:r>
        <w:rPr>
          <w:spacing w:val="47"/>
        </w:rPr>
        <w:t xml:space="preserve"> </w:t>
      </w:r>
      <w:r>
        <w:rPr>
          <w:spacing w:val="-2"/>
        </w:rPr>
        <w:t>параллельны</w:t>
      </w:r>
    </w:p>
    <w:p w14:paraId="0D01315E" w14:textId="77777777" w:rsidR="008D0F9D" w:rsidRDefault="00000000">
      <w:pPr>
        <w:pStyle w:val="a3"/>
        <w:spacing w:before="43"/>
      </w:pPr>
      <w:r>
        <w:t>вектору</w:t>
      </w:r>
      <w:r>
        <w:rPr>
          <w:spacing w:val="55"/>
          <w:w w:val="150"/>
        </w:rPr>
        <w:t xml:space="preserve"> </w:t>
      </w:r>
      <w:r>
        <w:rPr>
          <w:i/>
          <w:sz w:val="29"/>
        </w:rPr>
        <w:t>B</w:t>
      </w:r>
      <w:r>
        <w:rPr>
          <w:sz w:val="29"/>
          <w:vertAlign w:val="subscript"/>
        </w:rPr>
        <w:t>0</w:t>
      </w:r>
      <w:r>
        <w:rPr>
          <w:spacing w:val="-39"/>
          <w:sz w:val="29"/>
        </w:rPr>
        <w:t xml:space="preserve"> </w:t>
      </w:r>
      <w:r>
        <w:t>).</w:t>
      </w:r>
      <w:r>
        <w:rPr>
          <w:spacing w:val="48"/>
        </w:rPr>
        <w:t xml:space="preserve"> </w:t>
      </w:r>
      <w:r>
        <w:t>За</w:t>
      </w:r>
      <w:r>
        <w:rPr>
          <w:spacing w:val="48"/>
        </w:rPr>
        <w:t xml:space="preserve"> </w:t>
      </w:r>
      <w:r>
        <w:t>счет</w:t>
      </w:r>
      <w:r>
        <w:rPr>
          <w:spacing w:val="48"/>
        </w:rPr>
        <w:t xml:space="preserve"> </w:t>
      </w:r>
      <w:r>
        <w:t>такой</w:t>
      </w:r>
      <w:r>
        <w:rPr>
          <w:spacing w:val="48"/>
        </w:rPr>
        <w:t xml:space="preserve"> </w:t>
      </w:r>
      <w:r>
        <w:t>ориентации</w:t>
      </w:r>
      <w:r>
        <w:rPr>
          <w:spacing w:val="47"/>
        </w:rPr>
        <w:t xml:space="preserve"> </w:t>
      </w:r>
      <w:r>
        <w:t>происходит</w:t>
      </w:r>
      <w:r>
        <w:rPr>
          <w:spacing w:val="48"/>
        </w:rPr>
        <w:t xml:space="preserve"> </w:t>
      </w:r>
      <w:r>
        <w:t>компенсация</w:t>
      </w:r>
      <w:r>
        <w:rPr>
          <w:spacing w:val="51"/>
        </w:rPr>
        <w:t xml:space="preserve"> </w:t>
      </w:r>
      <w:r>
        <w:rPr>
          <w:spacing w:val="-2"/>
        </w:rPr>
        <w:t>микротоков</w:t>
      </w:r>
    </w:p>
    <w:p w14:paraId="01CF9B33" w14:textId="1F11D2F2" w:rsidR="008D0F9D" w:rsidRDefault="00000000">
      <w:pPr>
        <w:pStyle w:val="a3"/>
        <w:spacing w:before="171" w:line="367" w:lineRule="auto"/>
        <w:ind w:right="421"/>
        <w:jc w:val="both"/>
      </w:pPr>
      <w:r>
        <w:t>внутри стержня. Однако, на поверхности цилиндра компенсация микротоков отсутствует (рис.</w:t>
      </w:r>
      <w:r>
        <w:rPr>
          <w:spacing w:val="-7"/>
        </w:rPr>
        <w:t xml:space="preserve"> </w:t>
      </w:r>
      <w:r>
        <w:t>4.19,</w:t>
      </w:r>
      <w:r>
        <w:rPr>
          <w:spacing w:val="-7"/>
        </w:rPr>
        <w:t xml:space="preserve"> </w:t>
      </w:r>
      <w:r>
        <w:t>б). Магнитное поле цилиндра</w:t>
      </w:r>
      <w:r>
        <w:rPr>
          <w:spacing w:val="40"/>
        </w:rPr>
        <w:t xml:space="preserve"> </w:t>
      </w:r>
      <w:r>
        <w:rPr>
          <w:i/>
        </w:rPr>
        <w:t>B</w:t>
      </w:r>
      <w:r>
        <w:rPr>
          <w:rFonts w:ascii="Cambria" w:hAnsi="Cambria"/>
          <w:position w:val="2"/>
        </w:rPr>
        <w:t>'</w:t>
      </w:r>
      <w:r>
        <w:rPr>
          <w:rFonts w:ascii="Cambria" w:hAnsi="Cambria"/>
          <w:spacing w:val="40"/>
          <w:position w:val="2"/>
        </w:rPr>
        <w:t xml:space="preserve"> </w:t>
      </w:r>
      <w:r>
        <w:t>оказывается подобным магнитному полю соленоида</w:t>
      </w:r>
    </w:p>
    <w:p w14:paraId="1481A1E9" w14:textId="77777777" w:rsidR="008D0F9D" w:rsidRDefault="008D0F9D">
      <w:pPr>
        <w:pStyle w:val="a3"/>
        <w:spacing w:line="367" w:lineRule="auto"/>
        <w:jc w:val="both"/>
        <w:sectPr w:rsidR="008D0F9D">
          <w:pgSz w:w="11910" w:h="16840"/>
          <w:pgMar w:top="1040" w:right="708" w:bottom="1180" w:left="992" w:header="0" w:footer="938" w:gutter="0"/>
          <w:cols w:space="720"/>
        </w:sectPr>
      </w:pPr>
    </w:p>
    <w:p w14:paraId="1A668CF1" w14:textId="77777777" w:rsidR="008D0F9D" w:rsidRDefault="008D0F9D">
      <w:pPr>
        <w:pStyle w:val="a3"/>
        <w:spacing w:line="177" w:lineRule="auto"/>
        <w:sectPr w:rsidR="008D0F9D">
          <w:type w:val="continuous"/>
          <w:pgSz w:w="11910" w:h="16840"/>
          <w:pgMar w:top="1540" w:right="708" w:bottom="280" w:left="992" w:header="0" w:footer="938" w:gutter="0"/>
          <w:cols w:num="5" w:space="720" w:equalWidth="0">
            <w:col w:w="4271" w:space="40"/>
            <w:col w:w="510" w:space="7"/>
            <w:col w:w="889" w:space="40"/>
            <w:col w:w="545" w:space="39"/>
            <w:col w:w="3869"/>
          </w:cols>
        </w:sectPr>
      </w:pPr>
    </w:p>
    <w:p w14:paraId="6B39B45E" w14:textId="77777777" w:rsidR="008D0F9D" w:rsidRDefault="00000000">
      <w:pPr>
        <w:pStyle w:val="a3"/>
        <w:spacing w:before="140" w:line="360" w:lineRule="auto"/>
        <w:ind w:right="603"/>
      </w:pPr>
      <w:r>
        <w:t xml:space="preserve">где </w:t>
      </w:r>
      <w:r>
        <w:rPr>
          <w:i/>
        </w:rPr>
        <w:t>I</w:t>
      </w:r>
      <w:r>
        <w:rPr>
          <w:i/>
          <w:vertAlign w:val="superscript"/>
        </w:rPr>
        <w:t>'</w:t>
      </w:r>
      <w:r>
        <w:rPr>
          <w:i/>
        </w:rPr>
        <w:t xml:space="preserve"> – </w:t>
      </w:r>
      <w:r>
        <w:t xml:space="preserve">это суммарный поверхностный ток, текущий по поверхности цилиндра на длине </w:t>
      </w:r>
      <w:r>
        <w:rPr>
          <w:i/>
        </w:rPr>
        <w:t>l</w:t>
      </w:r>
      <w:r>
        <w:t>.</w:t>
      </w:r>
    </w:p>
    <w:p w14:paraId="1FC96A8B" w14:textId="77777777" w:rsidR="008D0F9D" w:rsidRDefault="00000000">
      <w:pPr>
        <w:pStyle w:val="a3"/>
        <w:spacing w:line="321" w:lineRule="exact"/>
        <w:ind w:left="860"/>
      </w:pPr>
      <w:r>
        <w:t>Учитывая,</w:t>
      </w:r>
      <w:r>
        <w:rPr>
          <w:spacing w:val="40"/>
        </w:rPr>
        <w:t xml:space="preserve"> </w:t>
      </w:r>
      <w:r>
        <w:t>что</w:t>
      </w:r>
      <w:r>
        <w:rPr>
          <w:spacing w:val="43"/>
        </w:rPr>
        <w:t xml:space="preserve"> </w:t>
      </w:r>
      <w:r>
        <w:t>сумма</w:t>
      </w:r>
      <w:r>
        <w:rPr>
          <w:spacing w:val="44"/>
        </w:rPr>
        <w:t xml:space="preserve"> </w:t>
      </w:r>
      <w:r>
        <w:t>магнитных</w:t>
      </w:r>
      <w:r>
        <w:rPr>
          <w:spacing w:val="45"/>
        </w:rPr>
        <w:t xml:space="preserve"> </w:t>
      </w:r>
      <w:r>
        <w:t>моментов</w:t>
      </w:r>
      <w:r>
        <w:rPr>
          <w:spacing w:val="40"/>
        </w:rPr>
        <w:t xml:space="preserve"> </w:t>
      </w:r>
      <w:r>
        <w:t>атомов</w:t>
      </w:r>
      <w:r>
        <w:rPr>
          <w:spacing w:val="44"/>
        </w:rPr>
        <w:t xml:space="preserve"> </w:t>
      </w:r>
      <w:r>
        <w:t>в</w:t>
      </w:r>
      <w:r>
        <w:rPr>
          <w:spacing w:val="40"/>
        </w:rPr>
        <w:t xml:space="preserve"> </w:t>
      </w:r>
      <w:r>
        <w:t>этом</w:t>
      </w:r>
      <w:r>
        <w:rPr>
          <w:spacing w:val="43"/>
        </w:rPr>
        <w:t xml:space="preserve"> </w:t>
      </w:r>
      <w:r>
        <w:t>случае</w:t>
      </w:r>
      <w:r>
        <w:rPr>
          <w:spacing w:val="45"/>
        </w:rPr>
        <w:t xml:space="preserve"> </w:t>
      </w:r>
      <w:r>
        <w:rPr>
          <w:spacing w:val="-2"/>
        </w:rPr>
        <w:t>будет</w:t>
      </w:r>
    </w:p>
    <w:p w14:paraId="5558FA4F" w14:textId="23793E3E" w:rsidR="008D0F9D" w:rsidRDefault="00000000" w:rsidP="00E669D9">
      <w:pPr>
        <w:pStyle w:val="a3"/>
        <w:tabs>
          <w:tab w:val="left" w:pos="1229"/>
          <w:tab w:val="left" w:pos="3083"/>
          <w:tab w:val="left" w:pos="4531"/>
          <w:tab w:val="left" w:pos="6377"/>
          <w:tab w:val="left" w:pos="8701"/>
          <w:tab w:val="left" w:pos="9640"/>
        </w:tabs>
        <w:spacing w:before="163"/>
      </w:pPr>
      <w:r>
        <w:rPr>
          <w:spacing w:val="-2"/>
        </w:rPr>
        <w:t>равна</w:t>
      </w:r>
      <w:r>
        <w:tab/>
      </w:r>
      <w:r>
        <w:rPr>
          <w:spacing w:val="-2"/>
        </w:rPr>
        <w:t>магнитному</w:t>
      </w:r>
      <w:r>
        <w:tab/>
      </w:r>
      <w:r>
        <w:rPr>
          <w:spacing w:val="-2"/>
        </w:rPr>
        <w:t>моменту</w:t>
      </w:r>
      <w:r>
        <w:tab/>
      </w:r>
      <w:r>
        <w:rPr>
          <w:spacing w:val="-2"/>
        </w:rPr>
        <w:t>суммарного</w:t>
      </w:r>
      <w:r>
        <w:tab/>
      </w:r>
      <w:r>
        <w:rPr>
          <w:spacing w:val="-2"/>
        </w:rPr>
        <w:t>поверхностного</w:t>
      </w:r>
      <w:r>
        <w:tab/>
      </w:r>
      <w:r>
        <w:rPr>
          <w:spacing w:val="-4"/>
        </w:rPr>
        <w:t>тока</w:t>
      </w:r>
    </w:p>
    <w:p w14:paraId="51878B74" w14:textId="77777777" w:rsidR="008D0F9D" w:rsidRDefault="008D0F9D">
      <w:pPr>
        <w:pStyle w:val="a3"/>
        <w:sectPr w:rsidR="008D0F9D">
          <w:type w:val="continuous"/>
          <w:pgSz w:w="11910" w:h="16840"/>
          <w:pgMar w:top="1540" w:right="708" w:bottom="280" w:left="992" w:header="0" w:footer="938" w:gutter="0"/>
          <w:cols w:space="720"/>
        </w:sectPr>
      </w:pPr>
    </w:p>
    <w:p w14:paraId="7A79370A" w14:textId="77777777" w:rsidR="008D0F9D" w:rsidRDefault="008D0F9D">
      <w:pPr>
        <w:pStyle w:val="a3"/>
        <w:spacing w:line="286" w:lineRule="exact"/>
        <w:sectPr w:rsidR="008D0F9D">
          <w:type w:val="continuous"/>
          <w:pgSz w:w="11910" w:h="16840"/>
          <w:pgMar w:top="1540" w:right="708" w:bottom="280" w:left="992" w:header="0" w:footer="938" w:gutter="0"/>
          <w:cols w:num="5" w:space="720" w:equalWidth="0">
            <w:col w:w="3562" w:space="40"/>
            <w:col w:w="1277" w:space="4"/>
            <w:col w:w="354" w:space="40"/>
            <w:col w:w="1330" w:space="40"/>
            <w:col w:w="3563"/>
          </w:cols>
        </w:sectPr>
      </w:pPr>
    </w:p>
    <w:p w14:paraId="1741633C" w14:textId="77777777" w:rsidR="008D0F9D" w:rsidRDefault="008D0F9D">
      <w:pPr>
        <w:pStyle w:val="a3"/>
        <w:spacing w:before="30"/>
        <w:ind w:left="0"/>
      </w:pPr>
    </w:p>
    <w:p w14:paraId="59A0CD07" w14:textId="77777777" w:rsidR="00E669D9" w:rsidRDefault="00E669D9">
      <w:pPr>
        <w:pStyle w:val="a3"/>
        <w:spacing w:before="30"/>
        <w:ind w:left="0"/>
      </w:pPr>
    </w:p>
    <w:p w14:paraId="088A086A" w14:textId="77777777" w:rsidR="00E669D9" w:rsidRDefault="00E669D9">
      <w:pPr>
        <w:pStyle w:val="a3"/>
        <w:spacing w:before="30"/>
        <w:ind w:left="0"/>
      </w:pPr>
    </w:p>
    <w:p w14:paraId="496DA207" w14:textId="77777777" w:rsidR="00E669D9" w:rsidRDefault="00E669D9">
      <w:pPr>
        <w:pStyle w:val="a3"/>
        <w:spacing w:before="30"/>
        <w:ind w:left="0"/>
      </w:pPr>
    </w:p>
    <w:p w14:paraId="7281DDB9" w14:textId="77777777" w:rsidR="00E669D9" w:rsidRDefault="00E669D9">
      <w:pPr>
        <w:pStyle w:val="a3"/>
        <w:spacing w:before="30"/>
        <w:ind w:left="0"/>
      </w:pPr>
    </w:p>
    <w:p w14:paraId="2D4FA0FB" w14:textId="77777777" w:rsidR="00E669D9" w:rsidRDefault="00E669D9">
      <w:pPr>
        <w:pStyle w:val="a3"/>
        <w:spacing w:before="30"/>
        <w:ind w:left="0"/>
      </w:pPr>
    </w:p>
    <w:p w14:paraId="36C2D214" w14:textId="77777777" w:rsidR="00E669D9" w:rsidRDefault="00E669D9">
      <w:pPr>
        <w:pStyle w:val="a3"/>
        <w:spacing w:before="30"/>
        <w:ind w:left="0"/>
      </w:pPr>
    </w:p>
    <w:p w14:paraId="4843BFEF" w14:textId="77777777" w:rsidR="00E669D9" w:rsidRDefault="00E669D9">
      <w:pPr>
        <w:pStyle w:val="a3"/>
        <w:spacing w:before="30"/>
        <w:ind w:left="0"/>
      </w:pPr>
    </w:p>
    <w:p w14:paraId="77C27EBC" w14:textId="77777777" w:rsidR="00E669D9" w:rsidRDefault="00E669D9">
      <w:pPr>
        <w:pStyle w:val="a3"/>
        <w:spacing w:before="30"/>
        <w:ind w:left="0"/>
      </w:pPr>
    </w:p>
    <w:p w14:paraId="37D918EB" w14:textId="77777777" w:rsidR="00E669D9" w:rsidRDefault="00E669D9">
      <w:pPr>
        <w:pStyle w:val="a3"/>
        <w:spacing w:before="30"/>
        <w:ind w:left="0"/>
      </w:pPr>
    </w:p>
    <w:p w14:paraId="24F53D09" w14:textId="77777777" w:rsidR="00E669D9" w:rsidRDefault="00E669D9">
      <w:pPr>
        <w:pStyle w:val="a3"/>
        <w:spacing w:before="30"/>
        <w:ind w:left="0"/>
      </w:pPr>
    </w:p>
    <w:p w14:paraId="1BFAA28B" w14:textId="77777777" w:rsidR="00E669D9" w:rsidRDefault="00E669D9">
      <w:pPr>
        <w:pStyle w:val="a3"/>
        <w:spacing w:before="30"/>
        <w:ind w:left="0"/>
      </w:pPr>
    </w:p>
    <w:p w14:paraId="5062D867" w14:textId="77777777" w:rsidR="00E669D9" w:rsidRDefault="00E669D9">
      <w:pPr>
        <w:pStyle w:val="a3"/>
        <w:spacing w:before="30"/>
        <w:ind w:left="0"/>
      </w:pPr>
    </w:p>
    <w:p w14:paraId="689CB7BF" w14:textId="77777777" w:rsidR="00E669D9" w:rsidRDefault="00E669D9">
      <w:pPr>
        <w:pStyle w:val="a3"/>
        <w:spacing w:before="30"/>
        <w:ind w:left="0"/>
      </w:pPr>
    </w:p>
    <w:p w14:paraId="03FD7BCF" w14:textId="77777777" w:rsidR="00E669D9" w:rsidRDefault="00E669D9">
      <w:pPr>
        <w:pStyle w:val="a3"/>
        <w:spacing w:before="30"/>
        <w:ind w:left="0"/>
      </w:pPr>
    </w:p>
    <w:p w14:paraId="4288BE27" w14:textId="77777777" w:rsidR="008D0F9D" w:rsidRDefault="00000000">
      <w:pPr>
        <w:pStyle w:val="7"/>
        <w:numPr>
          <w:ilvl w:val="3"/>
          <w:numId w:val="11"/>
        </w:numPr>
        <w:tabs>
          <w:tab w:val="left" w:pos="1560"/>
        </w:tabs>
        <w:ind w:left="1560" w:hanging="700"/>
        <w:jc w:val="both"/>
      </w:pPr>
      <w:r>
        <w:t>Виды</w:t>
      </w:r>
      <w:r>
        <w:rPr>
          <w:spacing w:val="-2"/>
        </w:rPr>
        <w:t xml:space="preserve"> магнетиков</w:t>
      </w:r>
    </w:p>
    <w:p w14:paraId="12F3B157" w14:textId="77777777" w:rsidR="008D0F9D" w:rsidRDefault="00000000">
      <w:pPr>
        <w:pStyle w:val="a3"/>
        <w:spacing w:before="156" w:line="360" w:lineRule="auto"/>
        <w:ind w:right="420" w:firstLine="720"/>
        <w:jc w:val="both"/>
      </w:pPr>
      <w:r>
        <w:t xml:space="preserve">Все вещества по магнитным свойствам подразделяются на три группы – диамагнетики, парамагнетики и </w:t>
      </w:r>
      <w:proofErr w:type="spellStart"/>
      <w:r>
        <w:t>магнитоупорядоченные</w:t>
      </w:r>
      <w:proofErr w:type="spellEnd"/>
      <w:r>
        <w:t xml:space="preserve"> вещества (ферро-, </w:t>
      </w:r>
      <w:proofErr w:type="spellStart"/>
      <w:r>
        <w:t>антиферро</w:t>
      </w:r>
      <w:proofErr w:type="spellEnd"/>
      <w:r>
        <w:t>- и ферримагнетики) [4]. Остановимся на каждой из этих групп несколько подробнее.</w:t>
      </w:r>
    </w:p>
    <w:p w14:paraId="29E721E9" w14:textId="77777777" w:rsidR="008D0F9D" w:rsidRDefault="00000000">
      <w:pPr>
        <w:ind w:left="860"/>
        <w:rPr>
          <w:i/>
          <w:sz w:val="28"/>
        </w:rPr>
      </w:pPr>
      <w:r>
        <w:rPr>
          <w:i/>
          <w:spacing w:val="-2"/>
          <w:sz w:val="28"/>
        </w:rPr>
        <w:t>Диамагнетики</w:t>
      </w:r>
    </w:p>
    <w:p w14:paraId="230CB02D" w14:textId="77777777" w:rsidR="008D0F9D" w:rsidRDefault="00000000">
      <w:pPr>
        <w:pStyle w:val="a3"/>
        <w:spacing w:before="161" w:line="362" w:lineRule="auto"/>
        <w:ind w:right="420" w:firstLine="720"/>
        <w:jc w:val="both"/>
      </w:pPr>
      <w:r>
        <w:t xml:space="preserve">Это группа веществ, у которых в отсутствие внешнего магнитного поля магнитный момент атома равен нулю. Магнитная проницаемость этих веществ </w:t>
      </w:r>
      <w:r>
        <w:rPr>
          <w:rFonts w:ascii="Cambria" w:hAnsi="Cambria"/>
        </w:rPr>
        <w:t>µ</w:t>
      </w:r>
      <w:r>
        <w:rPr>
          <w:rFonts w:ascii="Cambria" w:hAnsi="Cambria"/>
        </w:rPr>
        <w:t></w:t>
      </w:r>
      <w:r>
        <w:t xml:space="preserve">1, что означает незначительное ослабление ими внешнего магнитного </w:t>
      </w:r>
      <w:proofErr w:type="spellStart"/>
      <w:r>
        <w:t>поля.Если</w:t>
      </w:r>
      <w:proofErr w:type="spellEnd"/>
      <w:r>
        <w:t xml:space="preserve"> поместить диамагнетик во внешнее неоднородное магнитное поле,</w:t>
      </w:r>
      <w:r>
        <w:rPr>
          <w:spacing w:val="80"/>
        </w:rPr>
        <w:t xml:space="preserve"> </w:t>
      </w:r>
      <w:r>
        <w:t xml:space="preserve">то диамагнетик будет выталкиваться в область более слабого поля. К диамагнетикам относятся инертные газы, металлы </w:t>
      </w:r>
      <w:proofErr w:type="spellStart"/>
      <w:r>
        <w:t>Bi</w:t>
      </w:r>
      <w:proofErr w:type="spellEnd"/>
      <w:r>
        <w:t xml:space="preserve">, </w:t>
      </w:r>
      <w:proofErr w:type="spellStart"/>
      <w:r>
        <w:t>Zu</w:t>
      </w:r>
      <w:proofErr w:type="spellEnd"/>
      <w:r>
        <w:t xml:space="preserve">, </w:t>
      </w:r>
      <w:proofErr w:type="spellStart"/>
      <w:r>
        <w:t>Cu</w:t>
      </w:r>
      <w:proofErr w:type="spellEnd"/>
      <w:r>
        <w:t xml:space="preserve">, Ag, Au, </w:t>
      </w:r>
      <w:proofErr w:type="spellStart"/>
      <w:r>
        <w:t>Hg</w:t>
      </w:r>
      <w:proofErr w:type="spellEnd"/>
      <w:r>
        <w:t>, стекло, мрамор, различные смолы и т.д. [4].</w:t>
      </w:r>
    </w:p>
    <w:p w14:paraId="38CF8198" w14:textId="77777777" w:rsidR="008D0F9D" w:rsidRDefault="00000000">
      <w:pPr>
        <w:ind w:left="860"/>
        <w:rPr>
          <w:i/>
          <w:sz w:val="28"/>
        </w:rPr>
      </w:pPr>
      <w:r>
        <w:rPr>
          <w:i/>
          <w:spacing w:val="-2"/>
          <w:sz w:val="28"/>
        </w:rPr>
        <w:t>Парамагнетики</w:t>
      </w:r>
    </w:p>
    <w:p w14:paraId="0BAB767E" w14:textId="77777777" w:rsidR="008D0F9D" w:rsidRDefault="00000000">
      <w:pPr>
        <w:pStyle w:val="a3"/>
        <w:spacing w:before="160" w:line="362" w:lineRule="auto"/>
        <w:ind w:right="424" w:firstLine="720"/>
        <w:jc w:val="both"/>
      </w:pPr>
      <w:r>
        <w:t xml:space="preserve">Это группа веществ, у которых магнитный момент атома отличен от нуля даже в отсутствие внешнего магнитного поля. Магнитная проницаемость этих веществ </w:t>
      </w:r>
      <w:r>
        <w:rPr>
          <w:rFonts w:ascii="Cambria" w:hAnsi="Cambria"/>
        </w:rPr>
        <w:t>µ</w:t>
      </w:r>
      <w:r>
        <w:t>≥1, что приводит к незначительному увеличению внешнего магнитного поля в присутствии парамагнетика. Если поместить парамагнетик во внешнее неоднородное магнитное поле, то он будет втягиваться в область более сильного поля.</w:t>
      </w:r>
    </w:p>
    <w:p w14:paraId="4BED842F" w14:textId="77777777" w:rsidR="008D0F9D" w:rsidRDefault="00000000">
      <w:pPr>
        <w:pStyle w:val="a3"/>
        <w:spacing w:before="1" w:line="360" w:lineRule="auto"/>
        <w:ind w:right="421" w:firstLine="720"/>
        <w:jc w:val="both"/>
      </w:pPr>
      <w:r>
        <w:t xml:space="preserve">К парамагнетикам относятся щелочные и щелочноземельные металлы, алюминий Al, платина </w:t>
      </w:r>
      <w:proofErr w:type="spellStart"/>
      <w:r>
        <w:t>Pt</w:t>
      </w:r>
      <w:proofErr w:type="spellEnd"/>
      <w:r>
        <w:t>, растворы солей железа, газы азот и кислород, редкоземельные металлы и их соединения и т.д. [4].</w:t>
      </w:r>
    </w:p>
    <w:p w14:paraId="71F4D2B1" w14:textId="77777777" w:rsidR="008D0F9D" w:rsidRDefault="008D0F9D">
      <w:pPr>
        <w:pStyle w:val="a3"/>
        <w:spacing w:line="360" w:lineRule="auto"/>
        <w:jc w:val="both"/>
        <w:sectPr w:rsidR="008D0F9D">
          <w:type w:val="continuous"/>
          <w:pgSz w:w="11910" w:h="16840"/>
          <w:pgMar w:top="1540" w:right="708" w:bottom="280" w:left="992" w:header="0" w:footer="938" w:gutter="0"/>
          <w:cols w:space="720"/>
        </w:sectPr>
      </w:pPr>
    </w:p>
    <w:p w14:paraId="5843C56A" w14:textId="77777777" w:rsidR="008D0F9D" w:rsidRDefault="00000000">
      <w:pPr>
        <w:spacing w:before="67"/>
        <w:ind w:left="860"/>
        <w:rPr>
          <w:i/>
          <w:sz w:val="28"/>
        </w:rPr>
      </w:pPr>
      <w:r>
        <w:rPr>
          <w:i/>
          <w:spacing w:val="-2"/>
          <w:sz w:val="28"/>
        </w:rPr>
        <w:lastRenderedPageBreak/>
        <w:t>Ферромагнетики</w:t>
      </w:r>
    </w:p>
    <w:p w14:paraId="3AF949C0" w14:textId="77777777" w:rsidR="008D0F9D" w:rsidRDefault="00000000">
      <w:pPr>
        <w:pStyle w:val="a3"/>
        <w:spacing w:before="163" w:line="362" w:lineRule="auto"/>
        <w:ind w:right="421" w:firstLine="720"/>
        <w:jc w:val="both"/>
      </w:pPr>
      <w:r>
        <w:t xml:space="preserve">Ферромагнетики называются также </w:t>
      </w:r>
      <w:proofErr w:type="spellStart"/>
      <w:r>
        <w:t>магнитоупорядоченными</w:t>
      </w:r>
      <w:proofErr w:type="spellEnd"/>
      <w:r>
        <w:rPr>
          <w:spacing w:val="40"/>
        </w:rPr>
        <w:t xml:space="preserve"> </w:t>
      </w:r>
      <w:r>
        <w:t xml:space="preserve">веществами. В отсутствие внешнего магнитного поля магнитный момент атома ферромагнетика не равен нулю. Магнитная проницаемость </w:t>
      </w:r>
      <w:proofErr w:type="spellStart"/>
      <w:r>
        <w:t>магнитоупорядоченных</w:t>
      </w:r>
      <w:proofErr w:type="spellEnd"/>
      <w:r>
        <w:t xml:space="preserve"> веществ </w:t>
      </w:r>
      <w:r>
        <w:rPr>
          <w:rFonts w:ascii="Cambria" w:hAnsi="Cambria"/>
        </w:rPr>
        <w:t>µ</w:t>
      </w:r>
      <w:r>
        <w:t xml:space="preserve">≥1000, что приводит к значительному увеличению внешнего магнитного поля в присутствии ферромагнетика. К ферромагнетикам относятся такие металлы, как Fe, Co, Ni, </w:t>
      </w:r>
      <w:proofErr w:type="spellStart"/>
      <w:r>
        <w:t>Gd</w:t>
      </w:r>
      <w:proofErr w:type="spellEnd"/>
      <w:r>
        <w:t>, сплавы и соединения этих элементов, и т.д. [4].</w:t>
      </w:r>
    </w:p>
    <w:p w14:paraId="088F2737" w14:textId="77777777" w:rsidR="008D0F9D" w:rsidRDefault="00000000">
      <w:pPr>
        <w:pStyle w:val="a3"/>
        <w:spacing w:line="360" w:lineRule="auto"/>
        <w:ind w:right="422" w:firstLine="708"/>
        <w:jc w:val="both"/>
      </w:pPr>
      <w:r>
        <w:t>Ферромагнетизм обусловлен спиновыми магнитными моментами атомов. Атомы ферромагнетиков имеют незаполненные внутренние электронные оболочки, что приводит к большим магнитным моментам атомов [4].</w:t>
      </w:r>
    </w:p>
    <w:p w14:paraId="6D229A63" w14:textId="77777777" w:rsidR="008D0F9D" w:rsidRDefault="008D0F9D">
      <w:pPr>
        <w:pStyle w:val="a3"/>
        <w:ind w:left="0"/>
        <w:rPr>
          <w:sz w:val="24"/>
        </w:rPr>
      </w:pPr>
    </w:p>
    <w:p w14:paraId="6389AEFD" w14:textId="77777777" w:rsidR="008D0F9D" w:rsidRDefault="008D0F9D">
      <w:pPr>
        <w:pStyle w:val="a3"/>
        <w:spacing w:before="90"/>
        <w:ind w:left="0"/>
        <w:rPr>
          <w:sz w:val="24"/>
        </w:rPr>
      </w:pPr>
    </w:p>
    <w:p w14:paraId="340B16D3" w14:textId="77777777" w:rsidR="008D0F9D" w:rsidRDefault="00000000">
      <w:pPr>
        <w:ind w:left="4503"/>
        <w:rPr>
          <w:sz w:val="24"/>
        </w:rPr>
      </w:pPr>
      <w:r>
        <w:rPr>
          <w:sz w:val="24"/>
        </w:rPr>
        <w:t>Рис.</w:t>
      </w:r>
      <w:r>
        <w:rPr>
          <w:spacing w:val="1"/>
          <w:sz w:val="24"/>
        </w:rPr>
        <w:t xml:space="preserve"> </w:t>
      </w:r>
      <w:r>
        <w:rPr>
          <w:spacing w:val="-4"/>
          <w:sz w:val="24"/>
        </w:rPr>
        <w:t>4.20</w:t>
      </w:r>
    </w:p>
    <w:p w14:paraId="28775A3F" w14:textId="77777777" w:rsidR="008D0F9D" w:rsidRDefault="00000000">
      <w:pPr>
        <w:pStyle w:val="a3"/>
        <w:tabs>
          <w:tab w:val="left" w:pos="1610"/>
          <w:tab w:val="left" w:pos="1967"/>
          <w:tab w:val="left" w:pos="3740"/>
          <w:tab w:val="left" w:pos="3901"/>
          <w:tab w:val="left" w:pos="5350"/>
          <w:tab w:val="left" w:pos="5536"/>
          <w:tab w:val="left" w:pos="6374"/>
          <w:tab w:val="left" w:pos="6714"/>
          <w:tab w:val="left" w:pos="7818"/>
          <w:tab w:val="left" w:pos="8343"/>
          <w:tab w:val="left" w:pos="9638"/>
        </w:tabs>
        <w:spacing w:line="482" w:lineRule="exact"/>
        <w:ind w:right="421" w:firstLine="708"/>
        <w:rPr>
          <w:b/>
        </w:rPr>
      </w:pPr>
      <w:r>
        <w:rPr>
          <w:spacing w:val="-2"/>
        </w:rPr>
        <w:t>Между</w:t>
      </w:r>
      <w:r>
        <w:tab/>
      </w:r>
      <w:r>
        <w:rPr>
          <w:spacing w:val="-2"/>
        </w:rPr>
        <w:t>магнитными</w:t>
      </w:r>
      <w:r>
        <w:tab/>
      </w:r>
      <w:r>
        <w:rPr>
          <w:spacing w:val="-2"/>
        </w:rPr>
        <w:t>моментами</w:t>
      </w:r>
      <w:r>
        <w:tab/>
      </w:r>
      <w:r>
        <w:rPr>
          <w:spacing w:val="-2"/>
        </w:rPr>
        <w:t>соседних</w:t>
      </w:r>
      <w:r>
        <w:tab/>
      </w:r>
      <w:r>
        <w:rPr>
          <w:spacing w:val="-2"/>
        </w:rPr>
        <w:t>атомов</w:t>
      </w:r>
      <w:r>
        <w:tab/>
      </w:r>
      <w:r>
        <w:rPr>
          <w:spacing w:val="-2"/>
        </w:rPr>
        <w:t>устанавливается обменное</w:t>
      </w:r>
      <w:r>
        <w:tab/>
      </w:r>
      <w:r>
        <w:rPr>
          <w:spacing w:val="-2"/>
        </w:rPr>
        <w:t>взаимодействие,</w:t>
      </w:r>
      <w:r>
        <w:tab/>
      </w:r>
      <w:r>
        <w:tab/>
      </w:r>
      <w:r>
        <w:rPr>
          <w:spacing w:val="-2"/>
        </w:rPr>
        <w:t>вследствие</w:t>
      </w:r>
      <w:r>
        <w:tab/>
      </w:r>
      <w:r>
        <w:tab/>
      </w:r>
      <w:r>
        <w:rPr>
          <w:spacing w:val="-4"/>
        </w:rPr>
        <w:t>чего</w:t>
      </w:r>
      <w:r>
        <w:tab/>
      </w:r>
      <w:r>
        <w:rPr>
          <w:spacing w:val="-2"/>
        </w:rPr>
        <w:t>формируются</w:t>
      </w:r>
      <w:r>
        <w:tab/>
      </w:r>
      <w:r>
        <w:rPr>
          <w:b/>
          <w:spacing w:val="-2"/>
        </w:rPr>
        <w:t>домены</w:t>
      </w:r>
      <w:r>
        <w:rPr>
          <w:b/>
        </w:rPr>
        <w:tab/>
      </w:r>
      <w:r>
        <w:rPr>
          <w:b/>
          <w:spacing w:val="-10"/>
        </w:rPr>
        <w:t>–</w:t>
      </w:r>
    </w:p>
    <w:p w14:paraId="05CDE234" w14:textId="77777777" w:rsidR="008D0F9D" w:rsidRDefault="00000000">
      <w:pPr>
        <w:tabs>
          <w:tab w:val="left" w:pos="2258"/>
          <w:tab w:val="left" w:pos="3834"/>
          <w:tab w:val="left" w:pos="5130"/>
          <w:tab w:val="left" w:pos="7630"/>
          <w:tab w:val="left" w:pos="8773"/>
        </w:tabs>
        <w:spacing w:line="571" w:lineRule="exact"/>
        <w:ind w:left="140"/>
        <w:rPr>
          <w:sz w:val="28"/>
        </w:rPr>
      </w:pPr>
      <w:proofErr w:type="spellStart"/>
      <w:r>
        <w:rPr>
          <w:b/>
          <w:spacing w:val="-2"/>
          <w:sz w:val="28"/>
        </w:rPr>
        <w:t>микрообласти</w:t>
      </w:r>
      <w:proofErr w:type="spellEnd"/>
      <w:r>
        <w:rPr>
          <w:b/>
          <w:sz w:val="28"/>
        </w:rPr>
        <w:tab/>
      </w:r>
      <w:r>
        <w:rPr>
          <w:spacing w:val="-2"/>
          <w:sz w:val="28"/>
        </w:rPr>
        <w:t>размерами</w:t>
      </w:r>
      <w:r>
        <w:rPr>
          <w:sz w:val="28"/>
        </w:rPr>
        <w:tab/>
      </w:r>
      <w:r>
        <w:rPr>
          <w:spacing w:val="-2"/>
          <w:sz w:val="28"/>
        </w:rPr>
        <w:t>порядка</w:t>
      </w:r>
      <w:r>
        <w:rPr>
          <w:sz w:val="28"/>
        </w:rPr>
        <w:tab/>
      </w:r>
      <w:r>
        <w:rPr>
          <w:i/>
          <w:w w:val="85"/>
          <w:sz w:val="28"/>
        </w:rPr>
        <w:t>l</w:t>
      </w:r>
      <w:r>
        <w:rPr>
          <w:i/>
          <w:sz w:val="28"/>
        </w:rPr>
        <w:t xml:space="preserve"> </w:t>
      </w:r>
      <w:r>
        <w:rPr>
          <w:rFonts w:ascii="Cambria" w:hAnsi="Cambria"/>
          <w:w w:val="85"/>
          <w:sz w:val="28"/>
        </w:rPr>
        <w:t></w:t>
      </w:r>
      <w:r>
        <w:rPr>
          <w:rFonts w:ascii="Cambria" w:hAnsi="Cambria"/>
          <w:spacing w:val="-2"/>
          <w:w w:val="85"/>
          <w:sz w:val="28"/>
        </w:rPr>
        <w:t xml:space="preserve"> </w:t>
      </w:r>
      <w:r>
        <w:rPr>
          <w:rFonts w:ascii="Cambria" w:hAnsi="Cambria"/>
          <w:w w:val="85"/>
          <w:position w:val="1"/>
          <w:sz w:val="50"/>
        </w:rPr>
        <w:t>(</w:t>
      </w:r>
      <w:r>
        <w:rPr>
          <w:w w:val="85"/>
          <w:sz w:val="28"/>
        </w:rPr>
        <w:t>10</w:t>
      </w:r>
      <w:r>
        <w:rPr>
          <w:rFonts w:ascii="Cambria" w:hAnsi="Cambria"/>
          <w:w w:val="85"/>
          <w:sz w:val="28"/>
          <w:vertAlign w:val="superscript"/>
        </w:rPr>
        <w:t>–</w:t>
      </w:r>
      <w:r>
        <w:rPr>
          <w:w w:val="85"/>
          <w:sz w:val="28"/>
          <w:vertAlign w:val="superscript"/>
        </w:rPr>
        <w:t>4</w:t>
      </w:r>
      <w:r>
        <w:rPr>
          <w:spacing w:val="-1"/>
          <w:sz w:val="28"/>
        </w:rPr>
        <w:t xml:space="preserve"> </w:t>
      </w:r>
      <w:r>
        <w:rPr>
          <w:rFonts w:ascii="Cambria" w:hAnsi="Cambria"/>
          <w:w w:val="85"/>
          <w:sz w:val="28"/>
        </w:rPr>
        <w:t></w:t>
      </w:r>
      <w:r>
        <w:rPr>
          <w:w w:val="85"/>
          <w:sz w:val="28"/>
        </w:rPr>
        <w:t>10</w:t>
      </w:r>
      <w:r>
        <w:rPr>
          <w:rFonts w:ascii="Cambria" w:hAnsi="Cambria"/>
          <w:w w:val="85"/>
          <w:sz w:val="28"/>
          <w:vertAlign w:val="superscript"/>
        </w:rPr>
        <w:t>–</w:t>
      </w:r>
      <w:r>
        <w:rPr>
          <w:w w:val="85"/>
          <w:sz w:val="28"/>
          <w:vertAlign w:val="superscript"/>
        </w:rPr>
        <w:t>2</w:t>
      </w:r>
      <w:r>
        <w:rPr>
          <w:spacing w:val="-27"/>
          <w:w w:val="85"/>
          <w:sz w:val="28"/>
        </w:rPr>
        <w:t xml:space="preserve"> </w:t>
      </w:r>
      <w:r>
        <w:rPr>
          <w:rFonts w:ascii="Cambria" w:hAnsi="Cambria"/>
          <w:spacing w:val="-4"/>
          <w:w w:val="85"/>
          <w:position w:val="1"/>
          <w:sz w:val="50"/>
        </w:rPr>
        <w:t>)</w:t>
      </w:r>
      <w:r>
        <w:rPr>
          <w:spacing w:val="-4"/>
          <w:w w:val="85"/>
          <w:sz w:val="28"/>
        </w:rPr>
        <w:t>см,</w:t>
      </w:r>
      <w:r>
        <w:rPr>
          <w:sz w:val="28"/>
        </w:rPr>
        <w:tab/>
      </w:r>
      <w:r>
        <w:rPr>
          <w:spacing w:val="-2"/>
          <w:sz w:val="28"/>
        </w:rPr>
        <w:t>внутри</w:t>
      </w:r>
      <w:r>
        <w:rPr>
          <w:sz w:val="28"/>
        </w:rPr>
        <w:tab/>
      </w:r>
      <w:r>
        <w:rPr>
          <w:spacing w:val="-2"/>
          <w:sz w:val="28"/>
        </w:rPr>
        <w:t>которых</w:t>
      </w:r>
    </w:p>
    <w:p w14:paraId="466BAB06" w14:textId="77777777" w:rsidR="008D0F9D" w:rsidRDefault="00000000">
      <w:pPr>
        <w:pStyle w:val="a3"/>
        <w:spacing w:before="156" w:line="360" w:lineRule="auto"/>
        <w:ind w:right="423"/>
        <w:jc w:val="both"/>
      </w:pPr>
      <w:r>
        <w:t>магнитные моменты атомов ориентируются параллельно друг другу (рис.</w:t>
      </w:r>
      <w:r>
        <w:rPr>
          <w:spacing w:val="-6"/>
        </w:rPr>
        <w:t xml:space="preserve"> </w:t>
      </w:r>
      <w:r>
        <w:t>4.20). Поскольку, в отсутствие внешнего магнитного поля магнитные моменты</w:t>
      </w:r>
      <w:r>
        <w:rPr>
          <w:spacing w:val="40"/>
        </w:rPr>
        <w:t xml:space="preserve"> </w:t>
      </w:r>
      <w:r>
        <w:t>атомов различных доменов направлены в разные стороны, поэтому общая намагниченность ферромагнетика равна нулю (рис. 4.20).</w:t>
      </w:r>
    </w:p>
    <w:p w14:paraId="2B8CDF9F" w14:textId="77777777" w:rsidR="008D0F9D" w:rsidRDefault="008D0F9D" w:rsidP="006912D0">
      <w:pPr>
        <w:pStyle w:val="a3"/>
        <w:spacing w:line="360" w:lineRule="auto"/>
        <w:ind w:left="0"/>
        <w:jc w:val="both"/>
        <w:sectPr w:rsidR="008D0F9D">
          <w:pgSz w:w="11910" w:h="16840"/>
          <w:pgMar w:top="1040" w:right="708" w:bottom="1180" w:left="992" w:header="0" w:footer="938" w:gutter="0"/>
          <w:cols w:space="720"/>
        </w:sectPr>
      </w:pPr>
    </w:p>
    <w:p w14:paraId="710040BB" w14:textId="77777777" w:rsidR="008D0F9D" w:rsidRDefault="008D0F9D">
      <w:pPr>
        <w:pStyle w:val="a3"/>
        <w:spacing w:before="159"/>
        <w:ind w:left="0"/>
        <w:rPr>
          <w:i/>
          <w:sz w:val="24"/>
        </w:rPr>
      </w:pPr>
    </w:p>
    <w:p w14:paraId="31C03654" w14:textId="77777777" w:rsidR="008D0F9D" w:rsidRDefault="00000000">
      <w:pPr>
        <w:ind w:left="4503"/>
        <w:jc w:val="both"/>
        <w:rPr>
          <w:sz w:val="24"/>
        </w:rPr>
      </w:pPr>
      <w:r>
        <w:rPr>
          <w:sz w:val="24"/>
        </w:rPr>
        <w:t>Рис.</w:t>
      </w:r>
      <w:r>
        <w:rPr>
          <w:spacing w:val="1"/>
          <w:sz w:val="24"/>
        </w:rPr>
        <w:t xml:space="preserve"> </w:t>
      </w:r>
      <w:r>
        <w:rPr>
          <w:spacing w:val="-4"/>
          <w:sz w:val="24"/>
        </w:rPr>
        <w:t>4.21</w:t>
      </w:r>
    </w:p>
    <w:p w14:paraId="35F0F9AD" w14:textId="77777777" w:rsidR="008D0F9D" w:rsidRDefault="00000000">
      <w:pPr>
        <w:pStyle w:val="a3"/>
        <w:spacing w:before="138" w:line="360" w:lineRule="auto"/>
        <w:ind w:right="422" w:firstLine="720"/>
        <w:jc w:val="both"/>
      </w:pPr>
      <w:r>
        <w:t>Кривая</w:t>
      </w:r>
      <w:r>
        <w:rPr>
          <w:spacing w:val="80"/>
        </w:rPr>
        <w:t xml:space="preserve">  </w:t>
      </w:r>
      <w:r>
        <w:t>намагничивания</w:t>
      </w:r>
      <w:r>
        <w:rPr>
          <w:spacing w:val="80"/>
        </w:rPr>
        <w:t xml:space="preserve">  </w:t>
      </w:r>
      <w:r>
        <w:t>ферромагнетика</w:t>
      </w:r>
      <w:r>
        <w:rPr>
          <w:spacing w:val="80"/>
        </w:rPr>
        <w:t xml:space="preserve">  </w:t>
      </w:r>
      <w:r>
        <w:t>является</w:t>
      </w:r>
      <w:r>
        <w:rPr>
          <w:spacing w:val="80"/>
        </w:rPr>
        <w:t xml:space="preserve">  </w:t>
      </w:r>
      <w:r>
        <w:t>нелинейной (рис.</w:t>
      </w:r>
      <w:r>
        <w:rPr>
          <w:spacing w:val="-5"/>
        </w:rPr>
        <w:t xml:space="preserve"> </w:t>
      </w:r>
      <w:r>
        <w:t>4.21,</w:t>
      </w:r>
      <w:r>
        <w:rPr>
          <w:spacing w:val="-5"/>
        </w:rPr>
        <w:t xml:space="preserve"> </w:t>
      </w:r>
      <w:r>
        <w:t>а). Намагниченность ферромагнетика достигает насыщения (</w:t>
      </w:r>
      <w:r>
        <w:rPr>
          <w:i/>
        </w:rPr>
        <w:t xml:space="preserve">J </w:t>
      </w:r>
      <w:r>
        <w:t xml:space="preserve">перестает изменяться с увеличением </w:t>
      </w:r>
      <w:r>
        <w:rPr>
          <w:i/>
        </w:rPr>
        <w:t>B</w:t>
      </w:r>
      <w:r>
        <w:rPr>
          <w:vertAlign w:val="subscript"/>
        </w:rPr>
        <w:t>0</w:t>
      </w:r>
      <w:r>
        <w:t>) в слабых магнитных полях.</w:t>
      </w:r>
    </w:p>
    <w:p w14:paraId="78A72E6C" w14:textId="77777777" w:rsidR="008D0F9D" w:rsidRDefault="00000000">
      <w:pPr>
        <w:spacing w:before="1" w:line="360" w:lineRule="auto"/>
        <w:ind w:left="140" w:right="420" w:firstLine="708"/>
        <w:jc w:val="both"/>
        <w:rPr>
          <w:sz w:val="28"/>
        </w:rPr>
      </w:pPr>
      <w:r>
        <w:rPr>
          <w:sz w:val="28"/>
        </w:rPr>
        <w:t xml:space="preserve">Для ферромагнетиков характерно </w:t>
      </w:r>
      <w:r>
        <w:rPr>
          <w:b/>
          <w:sz w:val="28"/>
        </w:rPr>
        <w:t xml:space="preserve">явление гистерезиса </w:t>
      </w:r>
      <w:r>
        <w:rPr>
          <w:sz w:val="28"/>
        </w:rPr>
        <w:t xml:space="preserve">– </w:t>
      </w:r>
      <w:r>
        <w:rPr>
          <w:i/>
          <w:sz w:val="28"/>
        </w:rPr>
        <w:t>зависимость свойств образца от его предшествующих состояний или явление отставания изменения намагниченности от изменения внешнего магнитного поля</w:t>
      </w:r>
      <w:r>
        <w:rPr>
          <w:sz w:val="28"/>
        </w:rPr>
        <w:t xml:space="preserve">. Если намагнитить ферромагнетик до насыщения, а затем начать уменьшать внешнее магнитное поле до нуля, то изменение </w:t>
      </w:r>
      <w:r>
        <w:rPr>
          <w:i/>
          <w:sz w:val="28"/>
        </w:rPr>
        <w:t xml:space="preserve">J </w:t>
      </w:r>
      <w:r>
        <w:rPr>
          <w:sz w:val="28"/>
        </w:rPr>
        <w:t xml:space="preserve">будет отставать от изменения </w:t>
      </w:r>
      <w:r>
        <w:rPr>
          <w:i/>
          <w:sz w:val="28"/>
        </w:rPr>
        <w:t>B</w:t>
      </w:r>
      <w:r>
        <w:rPr>
          <w:sz w:val="28"/>
          <w:vertAlign w:val="subscript"/>
        </w:rPr>
        <w:t>0</w:t>
      </w:r>
      <w:r>
        <w:rPr>
          <w:sz w:val="28"/>
        </w:rPr>
        <w:t xml:space="preserve">, и, в отсутствии внешнего магнитного поля, ферромагнетик будет обладать остаточной намагниченностью </w:t>
      </w:r>
      <w:r>
        <w:rPr>
          <w:i/>
          <w:sz w:val="28"/>
        </w:rPr>
        <w:t>J</w:t>
      </w:r>
      <w:r>
        <w:rPr>
          <w:i/>
          <w:sz w:val="28"/>
          <w:vertAlign w:val="subscript"/>
        </w:rPr>
        <w:t>С</w:t>
      </w:r>
      <w:r>
        <w:rPr>
          <w:i/>
          <w:sz w:val="28"/>
        </w:rPr>
        <w:t xml:space="preserve"> </w:t>
      </w:r>
      <w:r>
        <w:rPr>
          <w:sz w:val="28"/>
        </w:rPr>
        <w:t>(рис.</w:t>
      </w:r>
      <w:r>
        <w:rPr>
          <w:spacing w:val="-4"/>
          <w:sz w:val="28"/>
        </w:rPr>
        <w:t xml:space="preserve"> </w:t>
      </w:r>
      <w:r>
        <w:rPr>
          <w:sz w:val="28"/>
        </w:rPr>
        <w:t>4.21,</w:t>
      </w:r>
      <w:r>
        <w:rPr>
          <w:spacing w:val="-4"/>
          <w:sz w:val="28"/>
        </w:rPr>
        <w:t xml:space="preserve"> </w:t>
      </w:r>
      <w:r>
        <w:rPr>
          <w:sz w:val="28"/>
        </w:rPr>
        <w:t>б) [4]. Чтобы</w:t>
      </w:r>
      <w:r>
        <w:rPr>
          <w:spacing w:val="80"/>
          <w:sz w:val="28"/>
        </w:rPr>
        <w:t xml:space="preserve"> </w:t>
      </w:r>
      <w:r>
        <w:rPr>
          <w:sz w:val="28"/>
        </w:rPr>
        <w:t>устранить остаточную намагниченность ферромагнетика (размагнитить его),</w:t>
      </w:r>
      <w:r>
        <w:rPr>
          <w:spacing w:val="40"/>
          <w:sz w:val="28"/>
        </w:rPr>
        <w:t xml:space="preserve"> </w:t>
      </w:r>
      <w:r>
        <w:rPr>
          <w:sz w:val="28"/>
        </w:rPr>
        <w:t xml:space="preserve">необходимо приложить внешнее магнитное поле противоположного направления. Значение модуля вектора магнитной индукции </w:t>
      </w:r>
      <w:r>
        <w:rPr>
          <w:i/>
          <w:sz w:val="28"/>
        </w:rPr>
        <w:t>B</w:t>
      </w:r>
      <w:r>
        <w:rPr>
          <w:sz w:val="28"/>
          <w:vertAlign w:val="subscript"/>
        </w:rPr>
        <w:t>C</w:t>
      </w:r>
      <w:r>
        <w:rPr>
          <w:sz w:val="28"/>
        </w:rPr>
        <w:t xml:space="preserve"> при котором намагниченность ферромагнетика обратится в ноль называют </w:t>
      </w:r>
      <w:r>
        <w:rPr>
          <w:b/>
          <w:sz w:val="28"/>
        </w:rPr>
        <w:t>коэрцитивной силой</w:t>
      </w:r>
      <w:r>
        <w:rPr>
          <w:sz w:val="28"/>
        </w:rPr>
        <w:t xml:space="preserve">. Дальнейшее увеличение внешнего магнитного поля </w:t>
      </w:r>
      <w:r>
        <w:rPr>
          <w:i/>
          <w:sz w:val="28"/>
        </w:rPr>
        <w:t>B</w:t>
      </w:r>
      <w:r>
        <w:rPr>
          <w:sz w:val="28"/>
          <w:vertAlign w:val="subscript"/>
        </w:rPr>
        <w:t>0</w:t>
      </w:r>
      <w:r>
        <w:rPr>
          <w:sz w:val="28"/>
        </w:rPr>
        <w:t xml:space="preserve"> снова приводит к намагничиванию ферромагнетика до насыщения (нижняя веточка). При циклическом изменении </w:t>
      </w:r>
      <w:r>
        <w:rPr>
          <w:i/>
          <w:sz w:val="28"/>
        </w:rPr>
        <w:t>B</w:t>
      </w:r>
      <w:r>
        <w:rPr>
          <w:sz w:val="28"/>
          <w:vertAlign w:val="subscript"/>
        </w:rPr>
        <w:t>0</w:t>
      </w:r>
      <w:r>
        <w:rPr>
          <w:sz w:val="28"/>
        </w:rPr>
        <w:t xml:space="preserve"> намагниченность ферромагнетика будет описывать кривую, называемую </w:t>
      </w:r>
      <w:r>
        <w:rPr>
          <w:b/>
          <w:sz w:val="28"/>
        </w:rPr>
        <w:t>петлей гистерезиса (</w:t>
      </w:r>
      <w:r>
        <w:rPr>
          <w:sz w:val="28"/>
        </w:rPr>
        <w:t>рис. 4.21, б) [4].</w:t>
      </w:r>
    </w:p>
    <w:p w14:paraId="40ACD780" w14:textId="77777777" w:rsidR="008D0F9D" w:rsidRDefault="00000000">
      <w:pPr>
        <w:pStyle w:val="a3"/>
        <w:spacing w:line="364" w:lineRule="auto"/>
        <w:ind w:right="422" w:firstLine="720"/>
        <w:jc w:val="both"/>
      </w:pPr>
      <w:r>
        <w:t xml:space="preserve">В зависимости от величины коэрцитивной силы </w:t>
      </w:r>
      <w:r>
        <w:rPr>
          <w:i/>
        </w:rPr>
        <w:t>B</w:t>
      </w:r>
      <w:r>
        <w:rPr>
          <w:vertAlign w:val="subscript"/>
        </w:rPr>
        <w:t>C</w:t>
      </w:r>
      <w:r>
        <w:t xml:space="preserve"> различают </w:t>
      </w:r>
      <w:proofErr w:type="spellStart"/>
      <w:r>
        <w:t>магнитомягкие</w:t>
      </w:r>
      <w:proofErr w:type="spellEnd"/>
      <w:r>
        <w:t xml:space="preserve"> и </w:t>
      </w:r>
      <w:proofErr w:type="spellStart"/>
      <w:r>
        <w:t>магнитожесткие</w:t>
      </w:r>
      <w:proofErr w:type="spellEnd"/>
      <w:r>
        <w:t xml:space="preserve"> материалы. </w:t>
      </w:r>
      <w:proofErr w:type="spellStart"/>
      <w:r>
        <w:t>Магнитомягкие</w:t>
      </w:r>
      <w:proofErr w:type="spellEnd"/>
      <w:r>
        <w:t xml:space="preserve"> материалы: легко </w:t>
      </w:r>
      <w:proofErr w:type="spellStart"/>
      <w:r>
        <w:t>перемагничиваются</w:t>
      </w:r>
      <w:proofErr w:type="spellEnd"/>
      <w:r>
        <w:rPr>
          <w:spacing w:val="-18"/>
        </w:rPr>
        <w:t xml:space="preserve"> </w:t>
      </w:r>
      <w:r>
        <w:t>(коэрцитивная</w:t>
      </w:r>
      <w:r>
        <w:rPr>
          <w:spacing w:val="-15"/>
        </w:rPr>
        <w:t xml:space="preserve"> </w:t>
      </w:r>
      <w:r>
        <w:t>сила</w:t>
      </w:r>
      <w:r>
        <w:rPr>
          <w:spacing w:val="-17"/>
        </w:rPr>
        <w:t xml:space="preserve"> </w:t>
      </w:r>
      <w:r>
        <w:rPr>
          <w:i/>
        </w:rPr>
        <w:t>B</w:t>
      </w:r>
      <w:r>
        <w:rPr>
          <w:vertAlign w:val="subscript"/>
        </w:rPr>
        <w:t>C</w:t>
      </w:r>
      <w:r>
        <w:rPr>
          <w:spacing w:val="-15"/>
        </w:rPr>
        <w:t xml:space="preserve"> </w:t>
      </w:r>
      <w:r>
        <w:rPr>
          <w:rFonts w:ascii="Cambria" w:hAnsi="Cambria"/>
        </w:rPr>
        <w:t></w:t>
      </w:r>
      <w:r>
        <w:t>1</w:t>
      </w:r>
      <w:r>
        <w:rPr>
          <w:spacing w:val="-14"/>
        </w:rPr>
        <w:t xml:space="preserve"> </w:t>
      </w:r>
      <w:proofErr w:type="spellStart"/>
      <w:r>
        <w:t>мкТл</w:t>
      </w:r>
      <w:proofErr w:type="spellEnd"/>
      <w:r>
        <w:t>,</w:t>
      </w:r>
      <w:r>
        <w:rPr>
          <w:spacing w:val="-15"/>
        </w:rPr>
        <w:t xml:space="preserve"> </w:t>
      </w:r>
      <w:r>
        <w:t>петля</w:t>
      </w:r>
      <w:r>
        <w:rPr>
          <w:spacing w:val="-15"/>
        </w:rPr>
        <w:t xml:space="preserve"> </w:t>
      </w:r>
      <w:r>
        <w:t>гистерезиса</w:t>
      </w:r>
      <w:r>
        <w:rPr>
          <w:spacing w:val="-15"/>
        </w:rPr>
        <w:t xml:space="preserve"> </w:t>
      </w:r>
      <w:r>
        <w:t xml:space="preserve">является узкой). Благодаря таким свойствам, </w:t>
      </w:r>
      <w:proofErr w:type="spellStart"/>
      <w:r>
        <w:t>магнитомягкие</w:t>
      </w:r>
      <w:proofErr w:type="spellEnd"/>
      <w:r>
        <w:t xml:space="preserve"> материалы используют при изготовлении</w:t>
      </w:r>
      <w:r>
        <w:rPr>
          <w:spacing w:val="50"/>
          <w:w w:val="150"/>
        </w:rPr>
        <w:t xml:space="preserve"> </w:t>
      </w:r>
      <w:r>
        <w:t>устройств,</w:t>
      </w:r>
      <w:r>
        <w:rPr>
          <w:spacing w:val="53"/>
          <w:w w:val="150"/>
        </w:rPr>
        <w:t xml:space="preserve"> </w:t>
      </w:r>
      <w:r>
        <w:t>в</w:t>
      </w:r>
      <w:r>
        <w:rPr>
          <w:spacing w:val="52"/>
          <w:w w:val="150"/>
        </w:rPr>
        <w:t xml:space="preserve"> </w:t>
      </w:r>
      <w:r>
        <w:t>которых</w:t>
      </w:r>
      <w:r>
        <w:rPr>
          <w:spacing w:val="56"/>
          <w:w w:val="150"/>
        </w:rPr>
        <w:t xml:space="preserve"> </w:t>
      </w:r>
      <w:r>
        <w:t>потери</w:t>
      </w:r>
      <w:r>
        <w:rPr>
          <w:spacing w:val="54"/>
          <w:w w:val="150"/>
        </w:rPr>
        <w:t xml:space="preserve"> </w:t>
      </w:r>
      <w:r>
        <w:t>энергии</w:t>
      </w:r>
      <w:r>
        <w:rPr>
          <w:spacing w:val="56"/>
          <w:w w:val="150"/>
        </w:rPr>
        <w:t xml:space="preserve"> </w:t>
      </w:r>
      <w:r>
        <w:t>при</w:t>
      </w:r>
      <w:r>
        <w:rPr>
          <w:spacing w:val="53"/>
          <w:w w:val="150"/>
        </w:rPr>
        <w:t xml:space="preserve"> </w:t>
      </w:r>
      <w:r>
        <w:rPr>
          <w:spacing w:val="-2"/>
        </w:rPr>
        <w:t>перемагничивании</w:t>
      </w:r>
    </w:p>
    <w:p w14:paraId="41D4237D" w14:textId="77777777" w:rsidR="008D0F9D" w:rsidRDefault="008D0F9D">
      <w:pPr>
        <w:pStyle w:val="a3"/>
        <w:spacing w:line="364" w:lineRule="auto"/>
        <w:jc w:val="both"/>
        <w:sectPr w:rsidR="008D0F9D">
          <w:pgSz w:w="11910" w:h="16840"/>
          <w:pgMar w:top="1160" w:right="708" w:bottom="1180" w:left="992" w:header="0" w:footer="938" w:gutter="0"/>
          <w:cols w:space="720"/>
        </w:sectPr>
      </w:pPr>
    </w:p>
    <w:p w14:paraId="02625206" w14:textId="77777777" w:rsidR="008D0F9D" w:rsidRDefault="00000000">
      <w:pPr>
        <w:pStyle w:val="a3"/>
        <w:spacing w:before="67" w:line="364" w:lineRule="auto"/>
        <w:ind w:right="421"/>
        <w:jc w:val="both"/>
      </w:pPr>
      <w:r>
        <w:lastRenderedPageBreak/>
        <w:t xml:space="preserve">должны быть незначительными: электродвигатели, сердечники трансформаторов и т.д. </w:t>
      </w:r>
      <w:proofErr w:type="spellStart"/>
      <w:r>
        <w:t>Магнитожёсткие</w:t>
      </w:r>
      <w:proofErr w:type="spellEnd"/>
      <w:r>
        <w:t xml:space="preserve"> материалы трудно </w:t>
      </w:r>
      <w:proofErr w:type="spellStart"/>
      <w:r>
        <w:t>перемагнитить</w:t>
      </w:r>
      <w:proofErr w:type="spellEnd"/>
      <w:r>
        <w:t xml:space="preserve"> (коэрцитивная сила </w:t>
      </w:r>
      <w:r>
        <w:rPr>
          <w:i/>
        </w:rPr>
        <w:t>B</w:t>
      </w:r>
      <w:r>
        <w:rPr>
          <w:vertAlign w:val="subscript"/>
        </w:rPr>
        <w:t>C</w:t>
      </w:r>
      <w:r>
        <w:t xml:space="preserve"> </w:t>
      </w:r>
      <w:r>
        <w:rPr>
          <w:rFonts w:ascii="Cambria" w:hAnsi="Cambria"/>
          <w:w w:val="95"/>
        </w:rPr>
        <w:t xml:space="preserve"> </w:t>
      </w:r>
      <w:r>
        <w:t xml:space="preserve">1 </w:t>
      </w:r>
      <w:proofErr w:type="spellStart"/>
      <w:r>
        <w:t>мТл</w:t>
      </w:r>
      <w:proofErr w:type="spellEnd"/>
      <w:r>
        <w:t xml:space="preserve">, петля гистерезиса является широкой). В силу таких свойств, </w:t>
      </w:r>
      <w:proofErr w:type="spellStart"/>
      <w:r>
        <w:t>магнитожесткие</w:t>
      </w:r>
      <w:proofErr w:type="spellEnd"/>
      <w:r>
        <w:t xml:space="preserve"> материалы применяются для изготовления постоянных магнитов.</w:t>
      </w:r>
    </w:p>
    <w:p w14:paraId="10F15AF8" w14:textId="77777777" w:rsidR="008D0F9D" w:rsidRDefault="00000000">
      <w:pPr>
        <w:pStyle w:val="a3"/>
        <w:spacing w:line="360" w:lineRule="auto"/>
        <w:ind w:right="422" w:firstLine="708"/>
        <w:jc w:val="both"/>
      </w:pPr>
      <w:r>
        <w:t>Для каждого ферромагнетика существует температура, выше которой он теряет свои необычные свойства и становится обычным парамагнетиком. Она получила название температуры Кюри (</w:t>
      </w:r>
      <w:r>
        <w:rPr>
          <w:i/>
        </w:rPr>
        <w:t>Т</w:t>
      </w:r>
      <w:r>
        <w:rPr>
          <w:i/>
          <w:vertAlign w:val="subscript"/>
        </w:rPr>
        <w:t>С</w:t>
      </w:r>
      <w:r>
        <w:t xml:space="preserve">). Для железа и никеля </w:t>
      </w:r>
      <w:r>
        <w:rPr>
          <w:i/>
        </w:rPr>
        <w:t>Т</w:t>
      </w:r>
      <w:r>
        <w:rPr>
          <w:i/>
          <w:vertAlign w:val="subscript"/>
        </w:rPr>
        <w:t>С</w:t>
      </w:r>
      <w:r>
        <w:rPr>
          <w:i/>
        </w:rPr>
        <w:t xml:space="preserve"> </w:t>
      </w:r>
      <w:r>
        <w:t>составляет 1038 К и 641 К соответственно [4].</w:t>
      </w:r>
    </w:p>
    <w:p w14:paraId="163B84B6" w14:textId="77777777" w:rsidR="008D0F9D" w:rsidRDefault="00000000">
      <w:pPr>
        <w:pStyle w:val="7"/>
        <w:spacing w:before="119"/>
        <w:ind w:left="860" w:firstLine="0"/>
        <w:jc w:val="both"/>
      </w:pPr>
      <w:r>
        <w:t>Вопросы</w:t>
      </w:r>
      <w:r>
        <w:rPr>
          <w:spacing w:val="-6"/>
        </w:rPr>
        <w:t xml:space="preserve"> </w:t>
      </w:r>
      <w:r>
        <w:t>и</w:t>
      </w:r>
      <w:r>
        <w:rPr>
          <w:spacing w:val="-2"/>
        </w:rPr>
        <w:t xml:space="preserve"> </w:t>
      </w:r>
      <w:r>
        <w:t>задания</w:t>
      </w:r>
      <w:r>
        <w:rPr>
          <w:spacing w:val="-2"/>
        </w:rPr>
        <w:t xml:space="preserve"> </w:t>
      </w:r>
      <w:r>
        <w:t>для</w:t>
      </w:r>
      <w:r>
        <w:rPr>
          <w:spacing w:val="-3"/>
        </w:rPr>
        <w:t xml:space="preserve"> </w:t>
      </w:r>
      <w:r>
        <w:t>самоконтроля</w:t>
      </w:r>
      <w:r>
        <w:rPr>
          <w:spacing w:val="-7"/>
        </w:rPr>
        <w:t xml:space="preserve"> </w:t>
      </w:r>
      <w:r>
        <w:t>к</w:t>
      </w:r>
      <w:r>
        <w:rPr>
          <w:spacing w:val="-2"/>
        </w:rPr>
        <w:t xml:space="preserve"> </w:t>
      </w:r>
      <w:r>
        <w:t>лекции</w:t>
      </w:r>
      <w:r>
        <w:rPr>
          <w:spacing w:val="-1"/>
        </w:rPr>
        <w:t xml:space="preserve"> </w:t>
      </w:r>
      <w:r>
        <w:rPr>
          <w:spacing w:val="-5"/>
        </w:rPr>
        <w:t>17</w:t>
      </w:r>
    </w:p>
    <w:p w14:paraId="045EEF78" w14:textId="77777777" w:rsidR="008D0F9D" w:rsidRDefault="00000000">
      <w:pPr>
        <w:pStyle w:val="a5"/>
        <w:numPr>
          <w:ilvl w:val="0"/>
          <w:numId w:val="6"/>
        </w:numPr>
        <w:tabs>
          <w:tab w:val="left" w:pos="847"/>
        </w:tabs>
        <w:spacing w:before="153"/>
        <w:ind w:left="847" w:hanging="707"/>
        <w:jc w:val="both"/>
        <w:rPr>
          <w:sz w:val="28"/>
        </w:rPr>
      </w:pPr>
      <w:r>
        <w:rPr>
          <w:sz w:val="28"/>
        </w:rPr>
        <w:t>Верными</w:t>
      </w:r>
      <w:r>
        <w:rPr>
          <w:spacing w:val="-6"/>
          <w:sz w:val="28"/>
        </w:rPr>
        <w:t xml:space="preserve"> </w:t>
      </w:r>
      <w:r>
        <w:rPr>
          <w:sz w:val="28"/>
        </w:rPr>
        <w:t>утверждениями</w:t>
      </w:r>
      <w:r>
        <w:rPr>
          <w:spacing w:val="-4"/>
          <w:sz w:val="28"/>
        </w:rPr>
        <w:t xml:space="preserve"> </w:t>
      </w:r>
      <w:r>
        <w:rPr>
          <w:sz w:val="28"/>
        </w:rPr>
        <w:t>о</w:t>
      </w:r>
      <w:r>
        <w:rPr>
          <w:spacing w:val="-3"/>
          <w:sz w:val="28"/>
        </w:rPr>
        <w:t xml:space="preserve"> </w:t>
      </w:r>
      <w:r>
        <w:rPr>
          <w:sz w:val="28"/>
        </w:rPr>
        <w:t>силе</w:t>
      </w:r>
      <w:r>
        <w:rPr>
          <w:spacing w:val="-5"/>
          <w:sz w:val="28"/>
        </w:rPr>
        <w:t xml:space="preserve"> </w:t>
      </w:r>
      <w:r>
        <w:rPr>
          <w:sz w:val="28"/>
        </w:rPr>
        <w:t>Лоренца</w:t>
      </w:r>
      <w:r>
        <w:rPr>
          <w:spacing w:val="-4"/>
          <w:sz w:val="28"/>
        </w:rPr>
        <w:t xml:space="preserve"> </w:t>
      </w:r>
      <w:r>
        <w:rPr>
          <w:spacing w:val="-2"/>
          <w:sz w:val="28"/>
        </w:rPr>
        <w:t>являются:</w:t>
      </w:r>
    </w:p>
    <w:p w14:paraId="49158EA8" w14:textId="77777777" w:rsidR="008D0F9D" w:rsidRDefault="00000000">
      <w:pPr>
        <w:pStyle w:val="a5"/>
        <w:numPr>
          <w:ilvl w:val="1"/>
          <w:numId w:val="6"/>
        </w:numPr>
        <w:tabs>
          <w:tab w:val="left" w:pos="2201"/>
        </w:tabs>
        <w:spacing w:before="161"/>
        <w:ind w:left="2201" w:hanging="359"/>
        <w:jc w:val="both"/>
        <w:rPr>
          <w:sz w:val="28"/>
        </w:rPr>
      </w:pPr>
      <w:r>
        <w:rPr>
          <w:sz w:val="28"/>
        </w:rPr>
        <w:t>сила</w:t>
      </w:r>
      <w:r>
        <w:rPr>
          <w:spacing w:val="-8"/>
          <w:sz w:val="28"/>
        </w:rPr>
        <w:t xml:space="preserve"> </w:t>
      </w:r>
      <w:r>
        <w:rPr>
          <w:sz w:val="28"/>
        </w:rPr>
        <w:t>Лоренца</w:t>
      </w:r>
      <w:r>
        <w:rPr>
          <w:spacing w:val="-4"/>
          <w:sz w:val="28"/>
        </w:rPr>
        <w:t xml:space="preserve"> </w:t>
      </w:r>
      <w:r>
        <w:rPr>
          <w:sz w:val="28"/>
        </w:rPr>
        <w:t>является</w:t>
      </w:r>
      <w:r>
        <w:rPr>
          <w:spacing w:val="-5"/>
          <w:sz w:val="28"/>
        </w:rPr>
        <w:t xml:space="preserve"> </w:t>
      </w:r>
      <w:r>
        <w:rPr>
          <w:sz w:val="28"/>
        </w:rPr>
        <w:t>центростремительной</w:t>
      </w:r>
      <w:r>
        <w:rPr>
          <w:spacing w:val="-4"/>
          <w:sz w:val="28"/>
        </w:rPr>
        <w:t xml:space="preserve"> </w:t>
      </w:r>
      <w:r>
        <w:rPr>
          <w:spacing w:val="-2"/>
          <w:sz w:val="28"/>
        </w:rPr>
        <w:t>силой,</w:t>
      </w:r>
    </w:p>
    <w:p w14:paraId="5B0EA87C" w14:textId="77777777" w:rsidR="008D0F9D" w:rsidRDefault="00000000">
      <w:pPr>
        <w:pStyle w:val="a5"/>
        <w:numPr>
          <w:ilvl w:val="1"/>
          <w:numId w:val="6"/>
        </w:numPr>
        <w:tabs>
          <w:tab w:val="left" w:pos="2201"/>
        </w:tabs>
        <w:spacing w:before="160"/>
        <w:ind w:left="2201" w:hanging="359"/>
        <w:jc w:val="both"/>
        <w:rPr>
          <w:sz w:val="28"/>
        </w:rPr>
      </w:pPr>
      <w:r>
        <w:rPr>
          <w:sz w:val="28"/>
        </w:rPr>
        <w:t>сила</w:t>
      </w:r>
      <w:r>
        <w:rPr>
          <w:spacing w:val="-7"/>
          <w:sz w:val="28"/>
        </w:rPr>
        <w:t xml:space="preserve"> </w:t>
      </w:r>
      <w:r>
        <w:rPr>
          <w:sz w:val="28"/>
        </w:rPr>
        <w:t>Лоренца</w:t>
      </w:r>
      <w:r>
        <w:rPr>
          <w:spacing w:val="-4"/>
          <w:sz w:val="28"/>
        </w:rPr>
        <w:t xml:space="preserve"> </w:t>
      </w:r>
      <w:r>
        <w:rPr>
          <w:sz w:val="28"/>
        </w:rPr>
        <w:t>изменяет</w:t>
      </w:r>
      <w:r>
        <w:rPr>
          <w:spacing w:val="-5"/>
          <w:sz w:val="28"/>
        </w:rPr>
        <w:t xml:space="preserve"> </w:t>
      </w:r>
      <w:r>
        <w:rPr>
          <w:sz w:val="28"/>
        </w:rPr>
        <w:t>скорость</w:t>
      </w:r>
      <w:r>
        <w:rPr>
          <w:spacing w:val="-5"/>
          <w:sz w:val="28"/>
        </w:rPr>
        <w:t xml:space="preserve"> </w:t>
      </w:r>
      <w:r>
        <w:rPr>
          <w:sz w:val="28"/>
        </w:rPr>
        <w:t>частицы</w:t>
      </w:r>
      <w:r>
        <w:rPr>
          <w:spacing w:val="-3"/>
          <w:sz w:val="28"/>
        </w:rPr>
        <w:t xml:space="preserve"> </w:t>
      </w:r>
      <w:r>
        <w:rPr>
          <w:sz w:val="28"/>
        </w:rPr>
        <w:t>по</w:t>
      </w:r>
      <w:r>
        <w:rPr>
          <w:spacing w:val="-3"/>
          <w:sz w:val="28"/>
        </w:rPr>
        <w:t xml:space="preserve"> </w:t>
      </w:r>
      <w:r>
        <w:rPr>
          <w:spacing w:val="-2"/>
          <w:sz w:val="28"/>
        </w:rPr>
        <w:t>модулю,</w:t>
      </w:r>
    </w:p>
    <w:p w14:paraId="5C6274A3" w14:textId="77777777" w:rsidR="008D0F9D" w:rsidRDefault="00000000">
      <w:pPr>
        <w:pStyle w:val="a5"/>
        <w:numPr>
          <w:ilvl w:val="1"/>
          <w:numId w:val="6"/>
        </w:numPr>
        <w:tabs>
          <w:tab w:val="left" w:pos="2201"/>
        </w:tabs>
        <w:spacing w:before="163"/>
        <w:ind w:left="2201" w:hanging="359"/>
        <w:jc w:val="both"/>
        <w:rPr>
          <w:sz w:val="28"/>
        </w:rPr>
      </w:pPr>
      <w:r>
        <w:rPr>
          <w:sz w:val="28"/>
        </w:rPr>
        <w:t>сила</w:t>
      </w:r>
      <w:r>
        <w:rPr>
          <w:spacing w:val="-2"/>
          <w:sz w:val="28"/>
        </w:rPr>
        <w:t xml:space="preserve"> </w:t>
      </w:r>
      <w:r>
        <w:rPr>
          <w:sz w:val="28"/>
        </w:rPr>
        <w:t>Лоренца</w:t>
      </w:r>
      <w:r>
        <w:rPr>
          <w:spacing w:val="-2"/>
          <w:sz w:val="28"/>
        </w:rPr>
        <w:t xml:space="preserve"> </w:t>
      </w:r>
      <w:r>
        <w:rPr>
          <w:sz w:val="28"/>
        </w:rPr>
        <w:t>работы</w:t>
      </w:r>
      <w:r>
        <w:rPr>
          <w:spacing w:val="-1"/>
          <w:sz w:val="28"/>
        </w:rPr>
        <w:t xml:space="preserve"> </w:t>
      </w:r>
      <w:r>
        <w:rPr>
          <w:sz w:val="28"/>
        </w:rPr>
        <w:t xml:space="preserve">не </w:t>
      </w:r>
      <w:r>
        <w:rPr>
          <w:spacing w:val="-2"/>
          <w:sz w:val="28"/>
        </w:rPr>
        <w:t>совершает,</w:t>
      </w:r>
    </w:p>
    <w:p w14:paraId="48217804" w14:textId="77777777" w:rsidR="008D0F9D" w:rsidRDefault="00000000">
      <w:pPr>
        <w:pStyle w:val="a5"/>
        <w:numPr>
          <w:ilvl w:val="1"/>
          <w:numId w:val="6"/>
        </w:numPr>
        <w:tabs>
          <w:tab w:val="left" w:pos="2201"/>
        </w:tabs>
        <w:spacing w:before="160"/>
        <w:ind w:left="2201" w:hanging="359"/>
        <w:rPr>
          <w:sz w:val="28"/>
        </w:rPr>
      </w:pPr>
      <w:r>
        <w:rPr>
          <w:sz w:val="28"/>
        </w:rPr>
        <w:t>действует</w:t>
      </w:r>
      <w:r>
        <w:rPr>
          <w:spacing w:val="-4"/>
          <w:sz w:val="28"/>
        </w:rPr>
        <w:t xml:space="preserve"> </w:t>
      </w:r>
      <w:r>
        <w:rPr>
          <w:sz w:val="28"/>
        </w:rPr>
        <w:t>только</w:t>
      </w:r>
      <w:r>
        <w:rPr>
          <w:spacing w:val="-4"/>
          <w:sz w:val="28"/>
        </w:rPr>
        <w:t xml:space="preserve"> </w:t>
      </w:r>
      <w:r>
        <w:rPr>
          <w:sz w:val="28"/>
        </w:rPr>
        <w:t>на</w:t>
      </w:r>
      <w:r>
        <w:rPr>
          <w:spacing w:val="-4"/>
          <w:sz w:val="28"/>
        </w:rPr>
        <w:t xml:space="preserve"> </w:t>
      </w:r>
      <w:r>
        <w:rPr>
          <w:sz w:val="28"/>
        </w:rPr>
        <w:t>движущиеся</w:t>
      </w:r>
      <w:r>
        <w:rPr>
          <w:spacing w:val="-4"/>
          <w:sz w:val="28"/>
        </w:rPr>
        <w:t xml:space="preserve"> </w:t>
      </w:r>
      <w:r>
        <w:rPr>
          <w:sz w:val="28"/>
        </w:rPr>
        <w:t>заряженные</w:t>
      </w:r>
      <w:r>
        <w:rPr>
          <w:spacing w:val="-6"/>
          <w:sz w:val="28"/>
        </w:rPr>
        <w:t xml:space="preserve"> </w:t>
      </w:r>
      <w:r>
        <w:rPr>
          <w:spacing w:val="-2"/>
          <w:sz w:val="28"/>
        </w:rPr>
        <w:t>частицы.</w:t>
      </w:r>
    </w:p>
    <w:p w14:paraId="47061362" w14:textId="77777777" w:rsidR="008D0F9D" w:rsidRDefault="00000000">
      <w:pPr>
        <w:pStyle w:val="a5"/>
        <w:numPr>
          <w:ilvl w:val="0"/>
          <w:numId w:val="6"/>
        </w:numPr>
        <w:tabs>
          <w:tab w:val="left" w:pos="848"/>
        </w:tabs>
        <w:spacing w:before="165"/>
        <w:rPr>
          <w:i/>
          <w:sz w:val="24"/>
        </w:rPr>
      </w:pPr>
      <w:r>
        <w:rPr>
          <w:sz w:val="28"/>
        </w:rPr>
        <w:t>На</w:t>
      </w:r>
      <w:r>
        <w:rPr>
          <w:spacing w:val="47"/>
          <w:sz w:val="28"/>
        </w:rPr>
        <w:t xml:space="preserve"> </w:t>
      </w:r>
      <w:r>
        <w:rPr>
          <w:sz w:val="28"/>
        </w:rPr>
        <w:t>рисунке</w:t>
      </w:r>
      <w:r>
        <w:rPr>
          <w:spacing w:val="50"/>
          <w:sz w:val="28"/>
        </w:rPr>
        <w:t xml:space="preserve"> </w:t>
      </w:r>
      <w:r>
        <w:rPr>
          <w:sz w:val="28"/>
        </w:rPr>
        <w:t>изображена</w:t>
      </w:r>
      <w:r>
        <w:rPr>
          <w:spacing w:val="47"/>
          <w:sz w:val="28"/>
        </w:rPr>
        <w:t xml:space="preserve"> </w:t>
      </w:r>
      <w:r>
        <w:rPr>
          <w:sz w:val="28"/>
        </w:rPr>
        <w:t>движущаяся</w:t>
      </w:r>
      <w:r>
        <w:rPr>
          <w:spacing w:val="51"/>
          <w:sz w:val="28"/>
        </w:rPr>
        <w:t xml:space="preserve"> </w:t>
      </w:r>
      <w:r>
        <w:rPr>
          <w:sz w:val="28"/>
        </w:rPr>
        <w:t>в</w:t>
      </w:r>
      <w:r>
        <w:rPr>
          <w:spacing w:val="48"/>
          <w:sz w:val="28"/>
        </w:rPr>
        <w:t xml:space="preserve"> </w:t>
      </w:r>
      <w:r>
        <w:rPr>
          <w:sz w:val="28"/>
        </w:rPr>
        <w:t>магнитном</w:t>
      </w:r>
      <w:r>
        <w:rPr>
          <w:spacing w:val="45"/>
          <w:sz w:val="28"/>
        </w:rPr>
        <w:t xml:space="preserve"> </w:t>
      </w:r>
      <w:r>
        <w:rPr>
          <w:sz w:val="28"/>
        </w:rPr>
        <w:t>поле</w:t>
      </w:r>
      <w:r>
        <w:rPr>
          <w:spacing w:val="48"/>
          <w:sz w:val="28"/>
        </w:rPr>
        <w:t xml:space="preserve"> </w:t>
      </w:r>
      <w:r>
        <w:rPr>
          <w:sz w:val="28"/>
        </w:rPr>
        <w:t>с</w:t>
      </w:r>
      <w:r>
        <w:rPr>
          <w:spacing w:val="46"/>
          <w:sz w:val="28"/>
        </w:rPr>
        <w:t xml:space="preserve"> </w:t>
      </w:r>
      <w:r>
        <w:rPr>
          <w:sz w:val="28"/>
        </w:rPr>
        <w:t>индукцией</w:t>
      </w:r>
      <w:r>
        <w:rPr>
          <w:spacing w:val="59"/>
          <w:w w:val="150"/>
          <w:sz w:val="28"/>
        </w:rPr>
        <w:t xml:space="preserve"> </w:t>
      </w:r>
      <w:r>
        <w:rPr>
          <w:i/>
          <w:spacing w:val="-10"/>
          <w:sz w:val="24"/>
        </w:rPr>
        <w:t>B</w:t>
      </w:r>
    </w:p>
    <w:p w14:paraId="4F227FF3" w14:textId="4135C825" w:rsidR="008D0F9D" w:rsidRDefault="00000000">
      <w:pPr>
        <w:pStyle w:val="a3"/>
        <w:spacing w:before="156" w:line="362" w:lineRule="auto"/>
        <w:ind w:left="860" w:right="2424"/>
      </w:pPr>
      <w:r>
        <w:t>положительно</w:t>
      </w:r>
      <w:r>
        <w:rPr>
          <w:spacing w:val="32"/>
        </w:rPr>
        <w:t xml:space="preserve"> </w:t>
      </w:r>
      <w:r>
        <w:t>заряженная частица. Сила Лоренца, действующая на нее направлена…</w:t>
      </w:r>
    </w:p>
    <w:p w14:paraId="799375F3" w14:textId="77777777" w:rsidR="008D0F9D" w:rsidRDefault="00000000">
      <w:pPr>
        <w:pStyle w:val="a5"/>
        <w:numPr>
          <w:ilvl w:val="1"/>
          <w:numId w:val="6"/>
        </w:numPr>
        <w:tabs>
          <w:tab w:val="left" w:pos="2201"/>
        </w:tabs>
        <w:spacing w:line="317" w:lineRule="exact"/>
        <w:ind w:left="2201" w:hanging="359"/>
        <w:rPr>
          <w:sz w:val="28"/>
        </w:rPr>
      </w:pPr>
      <w:r>
        <w:rPr>
          <w:sz w:val="28"/>
        </w:rPr>
        <w:t>в</w:t>
      </w:r>
      <w:r>
        <w:rPr>
          <w:spacing w:val="-4"/>
          <w:sz w:val="28"/>
        </w:rPr>
        <w:t xml:space="preserve"> </w:t>
      </w:r>
      <w:r>
        <w:rPr>
          <w:sz w:val="28"/>
        </w:rPr>
        <w:t>плоскости</w:t>
      </w:r>
      <w:r>
        <w:rPr>
          <w:spacing w:val="-4"/>
          <w:sz w:val="28"/>
        </w:rPr>
        <w:t xml:space="preserve"> </w:t>
      </w:r>
      <w:r>
        <w:rPr>
          <w:sz w:val="28"/>
        </w:rPr>
        <w:t>рисунка</w:t>
      </w:r>
      <w:r>
        <w:rPr>
          <w:spacing w:val="-4"/>
          <w:sz w:val="28"/>
        </w:rPr>
        <w:t xml:space="preserve"> </w:t>
      </w:r>
      <w:r>
        <w:rPr>
          <w:spacing w:val="-2"/>
          <w:sz w:val="28"/>
        </w:rPr>
        <w:t>вверх,</w:t>
      </w:r>
    </w:p>
    <w:p w14:paraId="2920E1F7" w14:textId="77777777" w:rsidR="008D0F9D" w:rsidRDefault="00000000">
      <w:pPr>
        <w:pStyle w:val="a5"/>
        <w:numPr>
          <w:ilvl w:val="1"/>
          <w:numId w:val="6"/>
        </w:numPr>
        <w:tabs>
          <w:tab w:val="left" w:pos="2201"/>
        </w:tabs>
        <w:spacing w:before="161"/>
        <w:ind w:left="2201" w:hanging="359"/>
        <w:rPr>
          <w:sz w:val="28"/>
        </w:rPr>
      </w:pPr>
      <w:r>
        <w:rPr>
          <w:sz w:val="28"/>
        </w:rPr>
        <w:t>в</w:t>
      </w:r>
      <w:r>
        <w:rPr>
          <w:spacing w:val="-4"/>
          <w:sz w:val="28"/>
        </w:rPr>
        <w:t xml:space="preserve"> </w:t>
      </w:r>
      <w:r>
        <w:rPr>
          <w:sz w:val="28"/>
        </w:rPr>
        <w:t>плоскости</w:t>
      </w:r>
      <w:r>
        <w:rPr>
          <w:spacing w:val="-4"/>
          <w:sz w:val="28"/>
        </w:rPr>
        <w:t xml:space="preserve"> </w:t>
      </w:r>
      <w:r>
        <w:rPr>
          <w:sz w:val="28"/>
        </w:rPr>
        <w:t>рисунка</w:t>
      </w:r>
      <w:r>
        <w:rPr>
          <w:spacing w:val="-4"/>
          <w:sz w:val="28"/>
        </w:rPr>
        <w:t xml:space="preserve"> </w:t>
      </w:r>
      <w:r>
        <w:rPr>
          <w:spacing w:val="-2"/>
          <w:sz w:val="28"/>
        </w:rPr>
        <w:t>вниз,</w:t>
      </w:r>
    </w:p>
    <w:p w14:paraId="6D898FC7" w14:textId="77777777" w:rsidR="008D0F9D" w:rsidRDefault="00000000">
      <w:pPr>
        <w:pStyle w:val="a5"/>
        <w:numPr>
          <w:ilvl w:val="1"/>
          <w:numId w:val="6"/>
        </w:numPr>
        <w:tabs>
          <w:tab w:val="left" w:pos="2201"/>
        </w:tabs>
        <w:spacing w:before="160"/>
        <w:ind w:left="2201" w:hanging="359"/>
        <w:rPr>
          <w:sz w:val="28"/>
        </w:rPr>
      </w:pPr>
      <w:r>
        <w:rPr>
          <w:sz w:val="28"/>
        </w:rPr>
        <w:t>перпендикулярно</w:t>
      </w:r>
      <w:r>
        <w:rPr>
          <w:spacing w:val="-4"/>
          <w:sz w:val="28"/>
        </w:rPr>
        <w:t xml:space="preserve"> </w:t>
      </w:r>
      <w:r>
        <w:rPr>
          <w:sz w:val="28"/>
        </w:rPr>
        <w:t>плоскости</w:t>
      </w:r>
      <w:r>
        <w:rPr>
          <w:spacing w:val="-4"/>
          <w:sz w:val="28"/>
        </w:rPr>
        <w:t xml:space="preserve"> </w:t>
      </w:r>
      <w:r>
        <w:rPr>
          <w:sz w:val="28"/>
        </w:rPr>
        <w:t>рисунка</w:t>
      </w:r>
      <w:r>
        <w:rPr>
          <w:spacing w:val="-4"/>
          <w:sz w:val="28"/>
        </w:rPr>
        <w:t xml:space="preserve"> </w:t>
      </w:r>
      <w:r>
        <w:rPr>
          <w:sz w:val="28"/>
        </w:rPr>
        <w:t>от</w:t>
      </w:r>
      <w:r>
        <w:rPr>
          <w:spacing w:val="-8"/>
          <w:sz w:val="28"/>
        </w:rPr>
        <w:t xml:space="preserve"> </w:t>
      </w:r>
      <w:r>
        <w:rPr>
          <w:spacing w:val="-4"/>
          <w:sz w:val="28"/>
        </w:rPr>
        <w:t>нас,</w:t>
      </w:r>
    </w:p>
    <w:p w14:paraId="515DB755" w14:textId="77777777" w:rsidR="008D0F9D" w:rsidRDefault="00000000">
      <w:pPr>
        <w:pStyle w:val="a5"/>
        <w:numPr>
          <w:ilvl w:val="1"/>
          <w:numId w:val="6"/>
        </w:numPr>
        <w:tabs>
          <w:tab w:val="left" w:pos="2201"/>
        </w:tabs>
        <w:spacing w:before="163"/>
        <w:ind w:left="2201" w:hanging="359"/>
        <w:rPr>
          <w:sz w:val="28"/>
        </w:rPr>
      </w:pPr>
      <w:r>
        <w:rPr>
          <w:sz w:val="28"/>
        </w:rPr>
        <w:t>перпендикулярно</w:t>
      </w:r>
      <w:r>
        <w:rPr>
          <w:spacing w:val="-5"/>
          <w:sz w:val="28"/>
        </w:rPr>
        <w:t xml:space="preserve"> </w:t>
      </w:r>
      <w:r>
        <w:rPr>
          <w:sz w:val="28"/>
        </w:rPr>
        <w:t>плоскости</w:t>
      </w:r>
      <w:r>
        <w:rPr>
          <w:spacing w:val="-4"/>
          <w:sz w:val="28"/>
        </w:rPr>
        <w:t xml:space="preserve"> </w:t>
      </w:r>
      <w:r>
        <w:rPr>
          <w:sz w:val="28"/>
        </w:rPr>
        <w:t>рисунка</w:t>
      </w:r>
      <w:r>
        <w:rPr>
          <w:spacing w:val="-4"/>
          <w:sz w:val="28"/>
        </w:rPr>
        <w:t xml:space="preserve"> </w:t>
      </w:r>
      <w:r>
        <w:rPr>
          <w:sz w:val="28"/>
        </w:rPr>
        <w:t>к</w:t>
      </w:r>
      <w:r>
        <w:rPr>
          <w:spacing w:val="-4"/>
          <w:sz w:val="28"/>
        </w:rPr>
        <w:t xml:space="preserve"> нам.</w:t>
      </w:r>
    </w:p>
    <w:p w14:paraId="134F2367" w14:textId="77777777" w:rsidR="008D0F9D" w:rsidRDefault="00000000">
      <w:pPr>
        <w:pStyle w:val="a5"/>
        <w:numPr>
          <w:ilvl w:val="0"/>
          <w:numId w:val="6"/>
        </w:numPr>
        <w:tabs>
          <w:tab w:val="left" w:pos="848"/>
          <w:tab w:val="left" w:pos="860"/>
        </w:tabs>
        <w:spacing w:before="160" w:line="360" w:lineRule="auto"/>
        <w:ind w:left="860" w:right="424" w:hanging="720"/>
        <w:rPr>
          <w:sz w:val="28"/>
        </w:rPr>
      </w:pPr>
      <w:r>
        <w:rPr>
          <w:sz w:val="28"/>
        </w:rPr>
        <w:t>Физический</w:t>
      </w:r>
      <w:r>
        <w:rPr>
          <w:spacing w:val="80"/>
          <w:sz w:val="28"/>
        </w:rPr>
        <w:t xml:space="preserve"> </w:t>
      </w:r>
      <w:r>
        <w:rPr>
          <w:sz w:val="28"/>
        </w:rPr>
        <w:t>смысл</w:t>
      </w:r>
      <w:r>
        <w:rPr>
          <w:spacing w:val="40"/>
          <w:sz w:val="28"/>
        </w:rPr>
        <w:t xml:space="preserve"> </w:t>
      </w:r>
      <w:r>
        <w:rPr>
          <w:sz w:val="28"/>
        </w:rPr>
        <w:t>теоремы</w:t>
      </w:r>
      <w:r>
        <w:rPr>
          <w:spacing w:val="40"/>
          <w:sz w:val="28"/>
        </w:rPr>
        <w:t xml:space="preserve"> </w:t>
      </w:r>
      <w:r>
        <w:rPr>
          <w:sz w:val="28"/>
        </w:rPr>
        <w:t>Гаусса</w:t>
      </w:r>
      <w:r>
        <w:rPr>
          <w:spacing w:val="80"/>
          <w:sz w:val="28"/>
        </w:rPr>
        <w:t xml:space="preserve"> </w:t>
      </w:r>
      <w:r>
        <w:rPr>
          <w:sz w:val="28"/>
        </w:rPr>
        <w:t>для</w:t>
      </w:r>
      <w:r>
        <w:rPr>
          <w:spacing w:val="80"/>
          <w:sz w:val="28"/>
        </w:rPr>
        <w:t xml:space="preserve"> </w:t>
      </w:r>
      <w:r>
        <w:rPr>
          <w:sz w:val="28"/>
        </w:rPr>
        <w:t>вектора</w:t>
      </w:r>
      <w:r>
        <w:rPr>
          <w:spacing w:val="80"/>
          <w:sz w:val="28"/>
        </w:rPr>
        <w:t xml:space="preserve"> </w:t>
      </w:r>
      <w:r>
        <w:rPr>
          <w:sz w:val="28"/>
        </w:rPr>
        <w:t>магнитной</w:t>
      </w:r>
      <w:r>
        <w:rPr>
          <w:spacing w:val="80"/>
          <w:sz w:val="28"/>
        </w:rPr>
        <w:t xml:space="preserve"> </w:t>
      </w:r>
      <w:r>
        <w:rPr>
          <w:sz w:val="28"/>
        </w:rPr>
        <w:t>индукции содержится в утверждении</w:t>
      </w:r>
    </w:p>
    <w:p w14:paraId="5E0DF2FE" w14:textId="77777777" w:rsidR="008D0F9D" w:rsidRDefault="00000000">
      <w:pPr>
        <w:pStyle w:val="a5"/>
        <w:numPr>
          <w:ilvl w:val="1"/>
          <w:numId w:val="6"/>
        </w:numPr>
        <w:tabs>
          <w:tab w:val="left" w:pos="2201"/>
        </w:tabs>
        <w:spacing w:line="321" w:lineRule="exact"/>
        <w:ind w:left="2201" w:hanging="359"/>
        <w:rPr>
          <w:sz w:val="28"/>
        </w:rPr>
      </w:pPr>
      <w:r>
        <w:rPr>
          <w:sz w:val="28"/>
        </w:rPr>
        <w:t>Источником</w:t>
      </w:r>
      <w:r>
        <w:rPr>
          <w:spacing w:val="-9"/>
          <w:sz w:val="28"/>
        </w:rPr>
        <w:t xml:space="preserve"> </w:t>
      </w:r>
      <w:r>
        <w:rPr>
          <w:sz w:val="28"/>
        </w:rPr>
        <w:t>магнитного</w:t>
      </w:r>
      <w:r>
        <w:rPr>
          <w:spacing w:val="-4"/>
          <w:sz w:val="28"/>
        </w:rPr>
        <w:t xml:space="preserve"> </w:t>
      </w:r>
      <w:r>
        <w:rPr>
          <w:sz w:val="28"/>
        </w:rPr>
        <w:t>поля</w:t>
      </w:r>
      <w:r>
        <w:rPr>
          <w:spacing w:val="-4"/>
          <w:sz w:val="28"/>
        </w:rPr>
        <w:t xml:space="preserve"> </w:t>
      </w:r>
      <w:r>
        <w:rPr>
          <w:sz w:val="28"/>
        </w:rPr>
        <w:t>являются</w:t>
      </w:r>
      <w:r>
        <w:rPr>
          <w:spacing w:val="-6"/>
          <w:sz w:val="28"/>
        </w:rPr>
        <w:t xml:space="preserve"> </w:t>
      </w:r>
      <w:r>
        <w:rPr>
          <w:sz w:val="28"/>
        </w:rPr>
        <w:t>токи</w:t>
      </w:r>
      <w:r>
        <w:rPr>
          <w:spacing w:val="-1"/>
          <w:sz w:val="28"/>
        </w:rPr>
        <w:t xml:space="preserve"> </w:t>
      </w:r>
      <w:r>
        <w:rPr>
          <w:spacing w:val="-2"/>
          <w:sz w:val="28"/>
        </w:rPr>
        <w:t>проводимости.</w:t>
      </w:r>
    </w:p>
    <w:p w14:paraId="582FEC8A" w14:textId="77777777" w:rsidR="008D0F9D" w:rsidRDefault="00000000">
      <w:pPr>
        <w:pStyle w:val="a5"/>
        <w:numPr>
          <w:ilvl w:val="1"/>
          <w:numId w:val="6"/>
        </w:numPr>
        <w:tabs>
          <w:tab w:val="left" w:pos="2202"/>
          <w:tab w:val="left" w:pos="3905"/>
          <w:tab w:val="left" w:pos="5505"/>
          <w:tab w:val="left" w:pos="6283"/>
          <w:tab w:val="left" w:pos="7530"/>
          <w:tab w:val="left" w:pos="9514"/>
        </w:tabs>
        <w:spacing w:before="161" w:line="362" w:lineRule="auto"/>
        <w:ind w:left="2202" w:right="423" w:hanging="360"/>
        <w:rPr>
          <w:sz w:val="28"/>
        </w:rPr>
      </w:pPr>
      <w:r>
        <w:rPr>
          <w:spacing w:val="-2"/>
          <w:sz w:val="28"/>
        </w:rPr>
        <w:t>Источником</w:t>
      </w:r>
      <w:r>
        <w:rPr>
          <w:sz w:val="28"/>
        </w:rPr>
        <w:tab/>
      </w:r>
      <w:r>
        <w:rPr>
          <w:spacing w:val="-2"/>
          <w:sz w:val="28"/>
        </w:rPr>
        <w:t>магнитного</w:t>
      </w:r>
      <w:r>
        <w:rPr>
          <w:sz w:val="28"/>
        </w:rPr>
        <w:tab/>
      </w:r>
      <w:r>
        <w:rPr>
          <w:spacing w:val="-4"/>
          <w:sz w:val="28"/>
        </w:rPr>
        <w:t>поля</w:t>
      </w:r>
      <w:r>
        <w:rPr>
          <w:sz w:val="28"/>
        </w:rPr>
        <w:tab/>
      </w:r>
      <w:r>
        <w:rPr>
          <w:spacing w:val="-2"/>
          <w:sz w:val="28"/>
        </w:rPr>
        <w:t>является</w:t>
      </w:r>
      <w:r>
        <w:rPr>
          <w:sz w:val="28"/>
        </w:rPr>
        <w:tab/>
      </w:r>
      <w:r>
        <w:rPr>
          <w:spacing w:val="-2"/>
          <w:sz w:val="28"/>
        </w:rPr>
        <w:t>изменяющееся</w:t>
      </w:r>
      <w:r>
        <w:rPr>
          <w:sz w:val="28"/>
        </w:rPr>
        <w:tab/>
      </w:r>
      <w:r>
        <w:rPr>
          <w:spacing w:val="-6"/>
          <w:sz w:val="28"/>
        </w:rPr>
        <w:t xml:space="preserve">со </w:t>
      </w:r>
      <w:r>
        <w:rPr>
          <w:sz w:val="28"/>
        </w:rPr>
        <w:t>временем электрическое поле.</w:t>
      </w:r>
    </w:p>
    <w:p w14:paraId="4192440C" w14:textId="77777777" w:rsidR="008D0F9D" w:rsidRDefault="00000000">
      <w:pPr>
        <w:pStyle w:val="a5"/>
        <w:numPr>
          <w:ilvl w:val="1"/>
          <w:numId w:val="6"/>
        </w:numPr>
        <w:tabs>
          <w:tab w:val="left" w:pos="2201"/>
        </w:tabs>
        <w:spacing w:line="317" w:lineRule="exact"/>
        <w:ind w:left="2201" w:hanging="359"/>
        <w:rPr>
          <w:sz w:val="28"/>
        </w:rPr>
      </w:pPr>
      <w:r>
        <w:rPr>
          <w:sz w:val="28"/>
        </w:rPr>
        <w:t>В</w:t>
      </w:r>
      <w:r>
        <w:rPr>
          <w:spacing w:val="-3"/>
          <w:sz w:val="28"/>
        </w:rPr>
        <w:t xml:space="preserve"> </w:t>
      </w:r>
      <w:r>
        <w:rPr>
          <w:sz w:val="28"/>
        </w:rPr>
        <w:t>природе</w:t>
      </w:r>
      <w:r>
        <w:rPr>
          <w:spacing w:val="-2"/>
          <w:sz w:val="28"/>
        </w:rPr>
        <w:t xml:space="preserve"> </w:t>
      </w:r>
      <w:r>
        <w:rPr>
          <w:sz w:val="28"/>
        </w:rPr>
        <w:t>отсутствуют</w:t>
      </w:r>
      <w:r>
        <w:rPr>
          <w:spacing w:val="-3"/>
          <w:sz w:val="28"/>
        </w:rPr>
        <w:t xml:space="preserve"> </w:t>
      </w:r>
      <w:r>
        <w:rPr>
          <w:sz w:val="28"/>
        </w:rPr>
        <w:t>магнитные</w:t>
      </w:r>
      <w:r>
        <w:rPr>
          <w:spacing w:val="-3"/>
          <w:sz w:val="28"/>
        </w:rPr>
        <w:t xml:space="preserve"> </w:t>
      </w:r>
      <w:r>
        <w:rPr>
          <w:spacing w:val="-2"/>
          <w:sz w:val="28"/>
        </w:rPr>
        <w:t>заряды.</w:t>
      </w:r>
    </w:p>
    <w:p w14:paraId="23495900" w14:textId="77777777" w:rsidR="008D0F9D" w:rsidRDefault="008D0F9D">
      <w:pPr>
        <w:pStyle w:val="a5"/>
        <w:spacing w:line="317" w:lineRule="exact"/>
        <w:rPr>
          <w:sz w:val="28"/>
        </w:rPr>
        <w:sectPr w:rsidR="008D0F9D">
          <w:pgSz w:w="11910" w:h="16840"/>
          <w:pgMar w:top="1040" w:right="708" w:bottom="1180" w:left="992" w:header="0" w:footer="938" w:gutter="0"/>
          <w:cols w:space="720"/>
        </w:sectPr>
      </w:pPr>
    </w:p>
    <w:p w14:paraId="4FE82A45" w14:textId="474C1CA4" w:rsidR="008D0F9D" w:rsidRDefault="00000000">
      <w:pPr>
        <w:pStyle w:val="a5"/>
        <w:numPr>
          <w:ilvl w:val="0"/>
          <w:numId w:val="6"/>
        </w:numPr>
        <w:tabs>
          <w:tab w:val="left" w:pos="847"/>
          <w:tab w:val="left" w:pos="860"/>
        </w:tabs>
        <w:spacing w:before="67" w:line="367" w:lineRule="auto"/>
        <w:ind w:left="860" w:right="4705" w:hanging="720"/>
        <w:jc w:val="both"/>
        <w:rPr>
          <w:sz w:val="28"/>
        </w:rPr>
      </w:pPr>
      <w:r>
        <w:rPr>
          <w:sz w:val="28"/>
        </w:rPr>
        <w:lastRenderedPageBreak/>
        <w:t xml:space="preserve">Прямоугольную рамку площадью </w:t>
      </w:r>
      <w:r>
        <w:rPr>
          <w:i/>
          <w:sz w:val="28"/>
        </w:rPr>
        <w:t>S</w:t>
      </w:r>
      <w:r>
        <w:rPr>
          <w:sz w:val="28"/>
        </w:rPr>
        <w:t xml:space="preserve">, расположенную в однородном магнитном поле с индукцией </w:t>
      </w:r>
      <w:r>
        <w:rPr>
          <w:i/>
          <w:sz w:val="27"/>
        </w:rPr>
        <w:t xml:space="preserve">В </w:t>
      </w:r>
      <w:r>
        <w:rPr>
          <w:sz w:val="28"/>
        </w:rPr>
        <w:t>так, что</w:t>
      </w:r>
      <w:r>
        <w:rPr>
          <w:spacing w:val="80"/>
          <w:w w:val="150"/>
          <w:sz w:val="28"/>
        </w:rPr>
        <w:t xml:space="preserve"> </w:t>
      </w:r>
      <w:r>
        <w:rPr>
          <w:sz w:val="28"/>
        </w:rPr>
        <w:t>ее</w:t>
      </w:r>
      <w:r>
        <w:rPr>
          <w:spacing w:val="80"/>
          <w:w w:val="150"/>
          <w:sz w:val="28"/>
        </w:rPr>
        <w:t xml:space="preserve"> </w:t>
      </w:r>
      <w:r>
        <w:rPr>
          <w:sz w:val="28"/>
        </w:rPr>
        <w:t>плоскость</w:t>
      </w:r>
      <w:r>
        <w:rPr>
          <w:spacing w:val="80"/>
          <w:w w:val="150"/>
          <w:sz w:val="28"/>
        </w:rPr>
        <w:t xml:space="preserve"> </w:t>
      </w:r>
      <w:r>
        <w:rPr>
          <w:sz w:val="28"/>
        </w:rPr>
        <w:t>перпендикулярна</w:t>
      </w:r>
    </w:p>
    <w:p w14:paraId="5C57D35A" w14:textId="6B08FC52" w:rsidR="008D0F9D" w:rsidRDefault="00000000" w:rsidP="00E50698">
      <w:pPr>
        <w:pStyle w:val="a3"/>
        <w:spacing w:before="2"/>
        <w:ind w:left="860"/>
      </w:pPr>
      <w:r>
        <w:t>полю</w:t>
      </w:r>
      <w:r>
        <w:rPr>
          <w:spacing w:val="67"/>
          <w:w w:val="150"/>
        </w:rPr>
        <w:t xml:space="preserve"> </w:t>
      </w:r>
      <w:r>
        <w:t>(рис.</w:t>
      </w:r>
      <w:r>
        <w:rPr>
          <w:spacing w:val="64"/>
          <w:w w:val="150"/>
        </w:rPr>
        <w:t xml:space="preserve"> </w:t>
      </w:r>
      <w:r>
        <w:t>а),</w:t>
      </w:r>
      <w:r>
        <w:rPr>
          <w:spacing w:val="61"/>
          <w:w w:val="150"/>
        </w:rPr>
        <w:t xml:space="preserve"> </w:t>
      </w:r>
      <w:r>
        <w:t>поворачивают</w:t>
      </w:r>
      <w:r>
        <w:rPr>
          <w:spacing w:val="67"/>
          <w:w w:val="150"/>
        </w:rPr>
        <w:t xml:space="preserve"> </w:t>
      </w:r>
      <w:r>
        <w:t>на</w:t>
      </w:r>
      <w:r>
        <w:rPr>
          <w:spacing w:val="24"/>
        </w:rPr>
        <w:t xml:space="preserve">  </w:t>
      </w:r>
      <w:r w:rsidR="006912D0">
        <w:rPr>
          <w:noProof/>
          <w:spacing w:val="-20"/>
        </w:rPr>
        <w:t>180 градусов</w:t>
      </w:r>
      <w:r>
        <w:rPr>
          <w:spacing w:val="27"/>
        </w:rPr>
        <w:t xml:space="preserve">  </w:t>
      </w:r>
      <w:r>
        <w:t>(рис.</w:t>
      </w:r>
      <w:r>
        <w:rPr>
          <w:spacing w:val="64"/>
          <w:w w:val="150"/>
        </w:rPr>
        <w:t xml:space="preserve"> </w:t>
      </w:r>
      <w:r>
        <w:t>б),</w:t>
      </w:r>
      <w:r>
        <w:rPr>
          <w:spacing w:val="61"/>
          <w:w w:val="150"/>
        </w:rPr>
        <w:t xml:space="preserve"> </w:t>
      </w:r>
      <w:r>
        <w:t>при</w:t>
      </w:r>
      <w:r>
        <w:rPr>
          <w:spacing w:val="62"/>
          <w:w w:val="150"/>
        </w:rPr>
        <w:t xml:space="preserve"> </w:t>
      </w:r>
      <w:r>
        <w:t>этом</w:t>
      </w:r>
      <w:r>
        <w:rPr>
          <w:spacing w:val="64"/>
          <w:w w:val="150"/>
        </w:rPr>
        <w:t xml:space="preserve"> </w:t>
      </w:r>
      <w:r>
        <w:rPr>
          <w:spacing w:val="-2"/>
        </w:rPr>
        <w:t>изменение</w:t>
      </w:r>
      <w:r w:rsidR="00E50698">
        <w:t xml:space="preserve"> </w:t>
      </w:r>
      <w:r>
        <w:t>магнитного</w:t>
      </w:r>
      <w:r>
        <w:rPr>
          <w:spacing w:val="-2"/>
        </w:rPr>
        <w:t xml:space="preserve"> </w:t>
      </w:r>
      <w:r>
        <w:t>потока</w:t>
      </w:r>
      <w:r>
        <w:rPr>
          <w:spacing w:val="-4"/>
        </w:rPr>
        <w:t xml:space="preserve"> </w:t>
      </w:r>
      <w:r>
        <w:t>через</w:t>
      </w:r>
      <w:r>
        <w:rPr>
          <w:spacing w:val="-7"/>
        </w:rPr>
        <w:t xml:space="preserve"> </w:t>
      </w:r>
      <w:r>
        <w:t>рамку</w:t>
      </w:r>
      <w:r>
        <w:rPr>
          <w:spacing w:val="-4"/>
        </w:rPr>
        <w:t xml:space="preserve"> </w:t>
      </w:r>
      <w:r>
        <w:t>будет</w:t>
      </w:r>
      <w:r>
        <w:rPr>
          <w:spacing w:val="-3"/>
        </w:rPr>
        <w:t xml:space="preserve"> </w:t>
      </w:r>
      <w:r>
        <w:rPr>
          <w:spacing w:val="-2"/>
        </w:rPr>
        <w:t>равно</w:t>
      </w:r>
    </w:p>
    <w:p w14:paraId="3054016F" w14:textId="77777777" w:rsidR="008D0F9D" w:rsidRDefault="00000000">
      <w:pPr>
        <w:pStyle w:val="a5"/>
        <w:numPr>
          <w:ilvl w:val="1"/>
          <w:numId w:val="6"/>
        </w:numPr>
        <w:tabs>
          <w:tab w:val="left" w:pos="2572"/>
          <w:tab w:val="left" w:pos="4390"/>
        </w:tabs>
        <w:spacing w:before="160"/>
        <w:ind w:left="2572" w:hanging="305"/>
        <w:rPr>
          <w:sz w:val="28"/>
        </w:rPr>
      </w:pPr>
      <w:r>
        <w:rPr>
          <w:spacing w:val="-10"/>
          <w:sz w:val="28"/>
        </w:rPr>
        <w:t>0</w:t>
      </w:r>
      <w:r>
        <w:rPr>
          <w:sz w:val="28"/>
        </w:rPr>
        <w:tab/>
        <w:t xml:space="preserve">2) </w:t>
      </w:r>
      <w:r>
        <w:rPr>
          <w:spacing w:val="-5"/>
          <w:sz w:val="28"/>
        </w:rPr>
        <w:t>2ВS</w:t>
      </w:r>
    </w:p>
    <w:p w14:paraId="21C7BBB8" w14:textId="77777777" w:rsidR="008D0F9D" w:rsidRDefault="00000000">
      <w:pPr>
        <w:tabs>
          <w:tab w:val="left" w:pos="4389"/>
        </w:tabs>
        <w:spacing w:before="163"/>
        <w:ind w:left="2267"/>
        <w:rPr>
          <w:i/>
          <w:sz w:val="28"/>
        </w:rPr>
      </w:pPr>
      <w:r>
        <w:rPr>
          <w:sz w:val="28"/>
        </w:rPr>
        <w:t>3)</w:t>
      </w:r>
      <w:r>
        <w:rPr>
          <w:spacing w:val="2"/>
          <w:sz w:val="28"/>
        </w:rPr>
        <w:t xml:space="preserve"> </w:t>
      </w:r>
      <w:r>
        <w:rPr>
          <w:spacing w:val="-4"/>
          <w:sz w:val="28"/>
        </w:rPr>
        <w:t>–2</w:t>
      </w:r>
      <w:r>
        <w:rPr>
          <w:i/>
          <w:spacing w:val="-4"/>
          <w:sz w:val="28"/>
        </w:rPr>
        <w:t>BS</w:t>
      </w:r>
      <w:r>
        <w:rPr>
          <w:i/>
          <w:sz w:val="28"/>
        </w:rPr>
        <w:tab/>
      </w:r>
      <w:r>
        <w:rPr>
          <w:sz w:val="28"/>
        </w:rPr>
        <w:t xml:space="preserve">4) </w:t>
      </w:r>
      <w:r>
        <w:rPr>
          <w:spacing w:val="-5"/>
          <w:sz w:val="28"/>
        </w:rPr>
        <w:t>–</w:t>
      </w:r>
      <w:r>
        <w:rPr>
          <w:i/>
          <w:spacing w:val="-5"/>
          <w:sz w:val="28"/>
        </w:rPr>
        <w:t>BS</w:t>
      </w:r>
    </w:p>
    <w:p w14:paraId="067944C2" w14:textId="77777777" w:rsidR="008D0F9D" w:rsidRDefault="00000000">
      <w:pPr>
        <w:pStyle w:val="a5"/>
        <w:numPr>
          <w:ilvl w:val="0"/>
          <w:numId w:val="6"/>
        </w:numPr>
        <w:tabs>
          <w:tab w:val="left" w:pos="848"/>
          <w:tab w:val="left" w:pos="860"/>
          <w:tab w:val="left" w:pos="1873"/>
          <w:tab w:val="left" w:pos="3294"/>
          <w:tab w:val="left" w:pos="4523"/>
          <w:tab w:val="left" w:pos="6234"/>
          <w:tab w:val="left" w:pos="8481"/>
        </w:tabs>
        <w:spacing w:before="160" w:line="338" w:lineRule="auto"/>
        <w:ind w:left="860" w:right="422" w:hanging="720"/>
        <w:rPr>
          <w:sz w:val="28"/>
        </w:rPr>
      </w:pPr>
      <w:r>
        <w:rPr>
          <w:spacing w:val="-4"/>
          <w:sz w:val="28"/>
        </w:rPr>
        <w:t>Пять</w:t>
      </w:r>
      <w:r>
        <w:rPr>
          <w:sz w:val="28"/>
        </w:rPr>
        <w:tab/>
      </w:r>
      <w:r>
        <w:rPr>
          <w:spacing w:val="-2"/>
          <w:sz w:val="28"/>
        </w:rPr>
        <w:t>веществ</w:t>
      </w:r>
      <w:r>
        <w:rPr>
          <w:sz w:val="28"/>
        </w:rPr>
        <w:tab/>
      </w:r>
      <w:r>
        <w:rPr>
          <w:spacing w:val="-4"/>
          <w:sz w:val="28"/>
        </w:rPr>
        <w:t>имеют</w:t>
      </w:r>
      <w:r>
        <w:rPr>
          <w:sz w:val="28"/>
        </w:rPr>
        <w:tab/>
      </w:r>
      <w:r>
        <w:rPr>
          <w:spacing w:val="-2"/>
          <w:sz w:val="28"/>
        </w:rPr>
        <w:t>различные</w:t>
      </w:r>
      <w:r>
        <w:rPr>
          <w:sz w:val="28"/>
        </w:rPr>
        <w:tab/>
      </w:r>
      <w:r>
        <w:rPr>
          <w:spacing w:val="-2"/>
          <w:sz w:val="28"/>
        </w:rPr>
        <w:t>относительные</w:t>
      </w:r>
      <w:r>
        <w:rPr>
          <w:sz w:val="28"/>
        </w:rPr>
        <w:tab/>
      </w:r>
      <w:r>
        <w:rPr>
          <w:spacing w:val="-2"/>
          <w:sz w:val="28"/>
        </w:rPr>
        <w:t xml:space="preserve">магнитные </w:t>
      </w:r>
      <w:r>
        <w:rPr>
          <w:sz w:val="28"/>
        </w:rPr>
        <w:t xml:space="preserve">проницаемости </w:t>
      </w:r>
      <w:r>
        <w:rPr>
          <w:rFonts w:ascii="Cambria" w:hAnsi="Cambria"/>
          <w:position w:val="1"/>
          <w:sz w:val="30"/>
        </w:rPr>
        <w:t>µ</w:t>
      </w:r>
      <w:r>
        <w:rPr>
          <w:sz w:val="28"/>
        </w:rPr>
        <w:t>. Ферромагнетиками среди них являются вещества:</w:t>
      </w:r>
    </w:p>
    <w:p w14:paraId="754F81D1" w14:textId="77777777" w:rsidR="008D0F9D" w:rsidRDefault="00000000">
      <w:pPr>
        <w:pStyle w:val="a5"/>
        <w:numPr>
          <w:ilvl w:val="1"/>
          <w:numId w:val="6"/>
        </w:numPr>
        <w:tabs>
          <w:tab w:val="left" w:pos="2334"/>
          <w:tab w:val="left" w:pos="3878"/>
        </w:tabs>
        <w:spacing w:before="96"/>
        <w:ind w:left="2334" w:hanging="346"/>
        <w:rPr>
          <w:sz w:val="27"/>
        </w:rPr>
      </w:pPr>
      <w:r>
        <w:rPr>
          <w:rFonts w:ascii="Cambria" w:hAnsi="Cambria"/>
          <w:i/>
          <w:sz w:val="29"/>
        </w:rPr>
        <w:t>µ</w:t>
      </w:r>
      <w:r>
        <w:rPr>
          <w:rFonts w:ascii="Cambria" w:hAnsi="Cambria"/>
          <w:i/>
          <w:spacing w:val="16"/>
          <w:sz w:val="29"/>
        </w:rPr>
        <w:t xml:space="preserve"> </w:t>
      </w:r>
      <w:r>
        <w:rPr>
          <w:rFonts w:ascii="Cambria" w:hAnsi="Cambria"/>
          <w:sz w:val="27"/>
        </w:rPr>
        <w:t>=</w:t>
      </w:r>
      <w:r>
        <w:rPr>
          <w:rFonts w:ascii="Cambria" w:hAnsi="Cambria"/>
          <w:spacing w:val="-28"/>
          <w:sz w:val="27"/>
        </w:rPr>
        <w:t xml:space="preserve"> </w:t>
      </w:r>
      <w:r>
        <w:rPr>
          <w:spacing w:val="-5"/>
          <w:sz w:val="27"/>
        </w:rPr>
        <w:t>100</w:t>
      </w:r>
      <w:r>
        <w:rPr>
          <w:sz w:val="27"/>
        </w:rPr>
        <w:tab/>
        <w:t>2)</w:t>
      </w:r>
      <w:r>
        <w:rPr>
          <w:spacing w:val="71"/>
          <w:sz w:val="27"/>
        </w:rPr>
        <w:t xml:space="preserve"> </w:t>
      </w:r>
      <w:r>
        <w:rPr>
          <w:rFonts w:ascii="Cambria" w:hAnsi="Cambria"/>
          <w:i/>
          <w:sz w:val="29"/>
        </w:rPr>
        <w:t>µ</w:t>
      </w:r>
      <w:r>
        <w:rPr>
          <w:rFonts w:ascii="Cambria" w:hAnsi="Cambria"/>
          <w:i/>
          <w:spacing w:val="18"/>
          <w:sz w:val="29"/>
        </w:rPr>
        <w:t xml:space="preserve"> </w:t>
      </w:r>
      <w:r>
        <w:rPr>
          <w:rFonts w:ascii="Cambria" w:hAnsi="Cambria"/>
          <w:sz w:val="27"/>
        </w:rPr>
        <w:t>=</w:t>
      </w:r>
      <w:r>
        <w:rPr>
          <w:rFonts w:ascii="Cambria" w:hAnsi="Cambria"/>
          <w:spacing w:val="-27"/>
          <w:sz w:val="27"/>
        </w:rPr>
        <w:t xml:space="preserve"> </w:t>
      </w:r>
      <w:r>
        <w:rPr>
          <w:spacing w:val="-2"/>
          <w:sz w:val="27"/>
        </w:rPr>
        <w:t>1,0023</w:t>
      </w:r>
    </w:p>
    <w:p w14:paraId="1BA7F06F" w14:textId="77777777" w:rsidR="008D0F9D" w:rsidRDefault="00000000" w:rsidP="00E50698">
      <w:pPr>
        <w:tabs>
          <w:tab w:val="left" w:pos="4082"/>
        </w:tabs>
        <w:spacing w:before="132"/>
        <w:ind w:left="2010"/>
        <w:rPr>
          <w:spacing w:val="-2"/>
          <w:sz w:val="27"/>
        </w:rPr>
      </w:pPr>
      <w:r>
        <w:rPr>
          <w:sz w:val="27"/>
        </w:rPr>
        <w:t>3)</w:t>
      </w:r>
      <w:r>
        <w:rPr>
          <w:spacing w:val="67"/>
          <w:sz w:val="27"/>
        </w:rPr>
        <w:t xml:space="preserve"> </w:t>
      </w:r>
      <w:r>
        <w:rPr>
          <w:rFonts w:ascii="Cambria" w:hAnsi="Cambria"/>
          <w:i/>
          <w:sz w:val="29"/>
        </w:rPr>
        <w:t>µ</w:t>
      </w:r>
      <w:r>
        <w:rPr>
          <w:rFonts w:ascii="Cambria" w:hAnsi="Cambria"/>
          <w:i/>
          <w:spacing w:val="16"/>
          <w:sz w:val="29"/>
        </w:rPr>
        <w:t xml:space="preserve"> </w:t>
      </w:r>
      <w:r>
        <w:rPr>
          <w:rFonts w:ascii="Cambria" w:hAnsi="Cambria"/>
          <w:sz w:val="27"/>
        </w:rPr>
        <w:t>=</w:t>
      </w:r>
      <w:r>
        <w:rPr>
          <w:rFonts w:ascii="Cambria" w:hAnsi="Cambria"/>
          <w:spacing w:val="4"/>
          <w:sz w:val="27"/>
        </w:rPr>
        <w:t xml:space="preserve"> </w:t>
      </w:r>
      <w:r>
        <w:rPr>
          <w:spacing w:val="-4"/>
          <w:sz w:val="27"/>
        </w:rPr>
        <w:t>2000</w:t>
      </w:r>
      <w:r>
        <w:rPr>
          <w:sz w:val="27"/>
        </w:rPr>
        <w:tab/>
        <w:t>4)</w:t>
      </w:r>
      <w:r>
        <w:rPr>
          <w:spacing w:val="72"/>
          <w:sz w:val="27"/>
        </w:rPr>
        <w:t xml:space="preserve"> </w:t>
      </w:r>
      <w:r>
        <w:rPr>
          <w:rFonts w:ascii="Cambria" w:hAnsi="Cambria"/>
          <w:i/>
          <w:sz w:val="29"/>
        </w:rPr>
        <w:t>µ</w:t>
      </w:r>
      <w:r>
        <w:rPr>
          <w:rFonts w:ascii="Cambria" w:hAnsi="Cambria"/>
          <w:i/>
          <w:spacing w:val="18"/>
          <w:sz w:val="29"/>
        </w:rPr>
        <w:t xml:space="preserve"> </w:t>
      </w:r>
      <w:r>
        <w:rPr>
          <w:rFonts w:ascii="Cambria" w:hAnsi="Cambria"/>
          <w:sz w:val="27"/>
        </w:rPr>
        <w:t>=</w:t>
      </w:r>
      <w:r>
        <w:rPr>
          <w:rFonts w:ascii="Cambria" w:hAnsi="Cambria"/>
          <w:spacing w:val="3"/>
          <w:sz w:val="27"/>
        </w:rPr>
        <w:t xml:space="preserve"> </w:t>
      </w:r>
      <w:r>
        <w:rPr>
          <w:spacing w:val="-2"/>
          <w:sz w:val="27"/>
        </w:rPr>
        <w:t>0,999</w:t>
      </w:r>
    </w:p>
    <w:p w14:paraId="1A31E00D" w14:textId="081B4DD7" w:rsidR="00E50698" w:rsidRDefault="00E50698" w:rsidP="00E50698">
      <w:pPr>
        <w:tabs>
          <w:tab w:val="left" w:pos="4082"/>
        </w:tabs>
        <w:spacing w:before="132"/>
        <w:rPr>
          <w:sz w:val="27"/>
        </w:rPr>
        <w:sectPr w:rsidR="00E50698">
          <w:pgSz w:w="11910" w:h="16840"/>
          <w:pgMar w:top="1040" w:right="708" w:bottom="1180" w:left="992" w:header="0" w:footer="938" w:gutter="0"/>
          <w:cols w:space="720"/>
        </w:sectPr>
      </w:pPr>
    </w:p>
    <w:p w14:paraId="2458D700" w14:textId="79C6529C" w:rsidR="008D0F9D" w:rsidRDefault="008D0F9D" w:rsidP="00E50698">
      <w:pPr>
        <w:spacing w:line="360" w:lineRule="auto"/>
        <w:ind w:right="2521"/>
        <w:rPr>
          <w:b/>
          <w:sz w:val="24"/>
        </w:rPr>
      </w:pPr>
    </w:p>
    <w:sectPr w:rsidR="008D0F9D">
      <w:footerReference w:type="default" r:id="rId46"/>
      <w:pgSz w:w="11910" w:h="16840"/>
      <w:pgMar w:top="1100" w:right="708"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6CF75" w14:textId="77777777" w:rsidR="005E3A51" w:rsidRDefault="005E3A51">
      <w:r>
        <w:separator/>
      </w:r>
    </w:p>
  </w:endnote>
  <w:endnote w:type="continuationSeparator" w:id="0">
    <w:p w14:paraId="358D5039" w14:textId="77777777" w:rsidR="005E3A51" w:rsidRDefault="005E3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icrosoft Sans Serif">
    <w:altName w:val="Microsoft Sans Serif"/>
    <w:panose1 w:val="020B0604020202020204"/>
    <w:charset w:val="CC"/>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0C32" w14:textId="77777777" w:rsidR="008D0F9D" w:rsidRDefault="00000000">
    <w:pPr>
      <w:pStyle w:val="a3"/>
      <w:spacing w:line="14" w:lineRule="auto"/>
      <w:ind w:left="0"/>
      <w:rPr>
        <w:sz w:val="20"/>
      </w:rPr>
    </w:pPr>
    <w:r>
      <w:rPr>
        <w:noProof/>
        <w:sz w:val="20"/>
      </w:rPr>
      <mc:AlternateContent>
        <mc:Choice Requires="wps">
          <w:drawing>
            <wp:anchor distT="0" distB="0" distL="0" distR="0" simplePos="0" relativeHeight="481789440" behindDoc="1" locked="0" layoutInCell="1" allowOverlap="1" wp14:anchorId="469F79A9" wp14:editId="6F0B102C">
              <wp:simplePos x="0" y="0"/>
              <wp:positionH relativeFrom="page">
                <wp:posOffset>3729227</wp:posOffset>
              </wp:positionH>
              <wp:positionV relativeFrom="page">
                <wp:posOffset>9926653</wp:posOffset>
              </wp:positionV>
              <wp:extent cx="2800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94310"/>
                      </a:xfrm>
                      <a:prstGeom prst="rect">
                        <a:avLst/>
                      </a:prstGeom>
                    </wps:spPr>
                    <wps:txbx>
                      <w:txbxContent>
                        <w:p w14:paraId="51B7B826" w14:textId="77777777" w:rsidR="008D0F9D"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type w14:anchorId="469F79A9" id="_x0000_t202" coordsize="21600,21600" o:spt="202" path="m,l,21600r21600,l21600,xe">
              <v:stroke joinstyle="miter"/>
              <v:path gradientshapeok="t" o:connecttype="rect"/>
            </v:shapetype>
            <v:shape id="Textbox 2" o:spid="_x0000_s1114" type="#_x0000_t202" style="position:absolute;margin-left:293.65pt;margin-top:781.65pt;width:22.05pt;height:15.3pt;z-index:-2152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" filled="f" stroked="f">
              <v:textbox inset="0,0,0,0">
                <w:txbxContent>
                  <w:p w14:paraId="51B7B826" w14:textId="77777777" w:rsidR="008D0F9D"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15F24" w14:textId="77777777" w:rsidR="008D0F9D" w:rsidRDefault="008D0F9D">
    <w:pPr>
      <w:pStyle w:val="a3"/>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68BD2" w14:textId="77777777" w:rsidR="005E3A51" w:rsidRDefault="005E3A51">
      <w:r>
        <w:separator/>
      </w:r>
    </w:p>
  </w:footnote>
  <w:footnote w:type="continuationSeparator" w:id="0">
    <w:p w14:paraId="1C967585" w14:textId="77777777" w:rsidR="005E3A51" w:rsidRDefault="005E3A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80C"/>
    <w:multiLevelType w:val="multilevel"/>
    <w:tmpl w:val="77F21068"/>
    <w:lvl w:ilvl="0">
      <w:start w:val="1"/>
      <w:numFmt w:val="decimal"/>
      <w:lvlText w:val="%1"/>
      <w:lvlJc w:val="left"/>
      <w:pPr>
        <w:ind w:left="1492" w:hanging="632"/>
        <w:jc w:val="left"/>
      </w:pPr>
      <w:rPr>
        <w:rFonts w:hint="default"/>
        <w:lang w:val="ru-RU" w:eastAsia="en-US" w:bidi="ar-SA"/>
      </w:rPr>
    </w:lvl>
    <w:lvl w:ilvl="1">
      <w:start w:val="6"/>
      <w:numFmt w:val="decimal"/>
      <w:lvlText w:val="%1.%2"/>
      <w:lvlJc w:val="left"/>
      <w:pPr>
        <w:ind w:left="1492" w:hanging="632"/>
        <w:jc w:val="left"/>
      </w:pPr>
      <w:rPr>
        <w:rFonts w:hint="default"/>
        <w:lang w:val="ru-RU" w:eastAsia="en-US" w:bidi="ar-SA"/>
      </w:rPr>
    </w:lvl>
    <w:lvl w:ilvl="2">
      <w:start w:val="1"/>
      <w:numFmt w:val="decimal"/>
      <w:lvlText w:val="%1.%2.%3"/>
      <w:lvlJc w:val="left"/>
      <w:pPr>
        <w:ind w:left="1492" w:hanging="632"/>
        <w:jc w:val="left"/>
      </w:pPr>
      <w:rPr>
        <w:rFonts w:ascii="Times New Roman" w:eastAsia="Times New Roman" w:hAnsi="Times New Roman" w:cs="Times New Roman" w:hint="default"/>
        <w:b/>
        <w:bCs/>
        <w:i/>
        <w:iCs/>
        <w:spacing w:val="-3"/>
        <w:w w:val="100"/>
        <w:sz w:val="28"/>
        <w:szCs w:val="28"/>
        <w:lang w:val="ru-RU" w:eastAsia="en-US" w:bidi="ar-SA"/>
      </w:rPr>
    </w:lvl>
    <w:lvl w:ilvl="3">
      <w:numFmt w:val="bullet"/>
      <w:lvlText w:val="•"/>
      <w:lvlJc w:val="left"/>
      <w:pPr>
        <w:ind w:left="4111" w:hanging="632"/>
      </w:pPr>
      <w:rPr>
        <w:rFonts w:hint="default"/>
        <w:lang w:val="ru-RU" w:eastAsia="en-US" w:bidi="ar-SA"/>
      </w:rPr>
    </w:lvl>
    <w:lvl w:ilvl="4">
      <w:numFmt w:val="bullet"/>
      <w:lvlText w:val="•"/>
      <w:lvlJc w:val="left"/>
      <w:pPr>
        <w:ind w:left="4982" w:hanging="632"/>
      </w:pPr>
      <w:rPr>
        <w:rFonts w:hint="default"/>
        <w:lang w:val="ru-RU" w:eastAsia="en-US" w:bidi="ar-SA"/>
      </w:rPr>
    </w:lvl>
    <w:lvl w:ilvl="5">
      <w:numFmt w:val="bullet"/>
      <w:lvlText w:val="•"/>
      <w:lvlJc w:val="left"/>
      <w:pPr>
        <w:ind w:left="5853" w:hanging="632"/>
      </w:pPr>
      <w:rPr>
        <w:rFonts w:hint="default"/>
        <w:lang w:val="ru-RU" w:eastAsia="en-US" w:bidi="ar-SA"/>
      </w:rPr>
    </w:lvl>
    <w:lvl w:ilvl="6">
      <w:numFmt w:val="bullet"/>
      <w:lvlText w:val="•"/>
      <w:lvlJc w:val="left"/>
      <w:pPr>
        <w:ind w:left="6723" w:hanging="632"/>
      </w:pPr>
      <w:rPr>
        <w:rFonts w:hint="default"/>
        <w:lang w:val="ru-RU" w:eastAsia="en-US" w:bidi="ar-SA"/>
      </w:rPr>
    </w:lvl>
    <w:lvl w:ilvl="7">
      <w:numFmt w:val="bullet"/>
      <w:lvlText w:val="•"/>
      <w:lvlJc w:val="left"/>
      <w:pPr>
        <w:ind w:left="7594" w:hanging="632"/>
      </w:pPr>
      <w:rPr>
        <w:rFonts w:hint="default"/>
        <w:lang w:val="ru-RU" w:eastAsia="en-US" w:bidi="ar-SA"/>
      </w:rPr>
    </w:lvl>
    <w:lvl w:ilvl="8">
      <w:numFmt w:val="bullet"/>
      <w:lvlText w:val="•"/>
      <w:lvlJc w:val="left"/>
      <w:pPr>
        <w:ind w:left="8465" w:hanging="632"/>
      </w:pPr>
      <w:rPr>
        <w:rFonts w:hint="default"/>
        <w:lang w:val="ru-RU" w:eastAsia="en-US" w:bidi="ar-SA"/>
      </w:rPr>
    </w:lvl>
  </w:abstractNum>
  <w:abstractNum w:abstractNumId="1" w15:restartNumberingAfterBreak="0">
    <w:nsid w:val="03DC38D3"/>
    <w:multiLevelType w:val="hybridMultilevel"/>
    <w:tmpl w:val="8D7C76A2"/>
    <w:lvl w:ilvl="0" w:tplc="88D4B726">
      <w:start w:val="1"/>
      <w:numFmt w:val="decimal"/>
      <w:lvlText w:val="%1)"/>
      <w:lvlJc w:val="left"/>
      <w:pPr>
        <w:ind w:left="1218" w:hanging="351"/>
        <w:jc w:val="right"/>
      </w:pPr>
      <w:rPr>
        <w:rFonts w:ascii="Times New Roman" w:eastAsia="Times New Roman" w:hAnsi="Times New Roman" w:cs="Times New Roman" w:hint="default"/>
        <w:b w:val="0"/>
        <w:bCs w:val="0"/>
        <w:i w:val="0"/>
        <w:iCs w:val="0"/>
        <w:spacing w:val="-14"/>
        <w:w w:val="100"/>
        <w:sz w:val="27"/>
        <w:szCs w:val="27"/>
        <w:lang w:val="ru-RU" w:eastAsia="en-US" w:bidi="ar-SA"/>
      </w:rPr>
    </w:lvl>
    <w:lvl w:ilvl="1" w:tplc="DA0A3E36">
      <w:numFmt w:val="bullet"/>
      <w:lvlText w:val="•"/>
      <w:lvlJc w:val="left"/>
      <w:pPr>
        <w:ind w:left="1278" w:hanging="351"/>
      </w:pPr>
      <w:rPr>
        <w:rFonts w:hint="default"/>
        <w:lang w:val="ru-RU" w:eastAsia="en-US" w:bidi="ar-SA"/>
      </w:rPr>
    </w:lvl>
    <w:lvl w:ilvl="2" w:tplc="00FAC426">
      <w:numFmt w:val="bullet"/>
      <w:lvlText w:val="•"/>
      <w:lvlJc w:val="left"/>
      <w:pPr>
        <w:ind w:left="1336" w:hanging="351"/>
      </w:pPr>
      <w:rPr>
        <w:rFonts w:hint="default"/>
        <w:lang w:val="ru-RU" w:eastAsia="en-US" w:bidi="ar-SA"/>
      </w:rPr>
    </w:lvl>
    <w:lvl w:ilvl="3" w:tplc="9A70513E">
      <w:numFmt w:val="bullet"/>
      <w:lvlText w:val="•"/>
      <w:lvlJc w:val="left"/>
      <w:pPr>
        <w:ind w:left="1394" w:hanging="351"/>
      </w:pPr>
      <w:rPr>
        <w:rFonts w:hint="default"/>
        <w:lang w:val="ru-RU" w:eastAsia="en-US" w:bidi="ar-SA"/>
      </w:rPr>
    </w:lvl>
    <w:lvl w:ilvl="4" w:tplc="4EE059D8">
      <w:numFmt w:val="bullet"/>
      <w:lvlText w:val="•"/>
      <w:lvlJc w:val="left"/>
      <w:pPr>
        <w:ind w:left="1452" w:hanging="351"/>
      </w:pPr>
      <w:rPr>
        <w:rFonts w:hint="default"/>
        <w:lang w:val="ru-RU" w:eastAsia="en-US" w:bidi="ar-SA"/>
      </w:rPr>
    </w:lvl>
    <w:lvl w:ilvl="5" w:tplc="44DE7EC8">
      <w:numFmt w:val="bullet"/>
      <w:lvlText w:val="•"/>
      <w:lvlJc w:val="left"/>
      <w:pPr>
        <w:ind w:left="1510" w:hanging="351"/>
      </w:pPr>
      <w:rPr>
        <w:rFonts w:hint="default"/>
        <w:lang w:val="ru-RU" w:eastAsia="en-US" w:bidi="ar-SA"/>
      </w:rPr>
    </w:lvl>
    <w:lvl w:ilvl="6" w:tplc="2AF08626">
      <w:numFmt w:val="bullet"/>
      <w:lvlText w:val="•"/>
      <w:lvlJc w:val="left"/>
      <w:pPr>
        <w:ind w:left="1568" w:hanging="351"/>
      </w:pPr>
      <w:rPr>
        <w:rFonts w:hint="default"/>
        <w:lang w:val="ru-RU" w:eastAsia="en-US" w:bidi="ar-SA"/>
      </w:rPr>
    </w:lvl>
    <w:lvl w:ilvl="7" w:tplc="DE7A950A">
      <w:numFmt w:val="bullet"/>
      <w:lvlText w:val="•"/>
      <w:lvlJc w:val="left"/>
      <w:pPr>
        <w:ind w:left="1626" w:hanging="351"/>
      </w:pPr>
      <w:rPr>
        <w:rFonts w:hint="default"/>
        <w:lang w:val="ru-RU" w:eastAsia="en-US" w:bidi="ar-SA"/>
      </w:rPr>
    </w:lvl>
    <w:lvl w:ilvl="8" w:tplc="0B34367C">
      <w:numFmt w:val="bullet"/>
      <w:lvlText w:val="•"/>
      <w:lvlJc w:val="left"/>
      <w:pPr>
        <w:ind w:left="1684" w:hanging="351"/>
      </w:pPr>
      <w:rPr>
        <w:rFonts w:hint="default"/>
        <w:lang w:val="ru-RU" w:eastAsia="en-US" w:bidi="ar-SA"/>
      </w:rPr>
    </w:lvl>
  </w:abstractNum>
  <w:abstractNum w:abstractNumId="2" w15:restartNumberingAfterBreak="0">
    <w:nsid w:val="046371D0"/>
    <w:multiLevelType w:val="hybridMultilevel"/>
    <w:tmpl w:val="FFE0CAFA"/>
    <w:lvl w:ilvl="0" w:tplc="6AE2C06A">
      <w:start w:val="1"/>
      <w:numFmt w:val="decimal"/>
      <w:lvlText w:val="%1."/>
      <w:lvlJc w:val="left"/>
      <w:pPr>
        <w:ind w:left="86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23340540">
      <w:start w:val="1"/>
      <w:numFmt w:val="decimal"/>
      <w:lvlText w:val="%2)"/>
      <w:lvlJc w:val="left"/>
      <w:pPr>
        <w:ind w:left="2972" w:hanging="31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DD603E38">
      <w:numFmt w:val="bullet"/>
      <w:lvlText w:val="•"/>
      <w:lvlJc w:val="left"/>
      <w:pPr>
        <w:ind w:left="2980" w:hanging="312"/>
      </w:pPr>
      <w:rPr>
        <w:rFonts w:hint="default"/>
        <w:lang w:val="ru-RU" w:eastAsia="en-US" w:bidi="ar-SA"/>
      </w:rPr>
    </w:lvl>
    <w:lvl w:ilvl="3" w:tplc="41B42CA0">
      <w:numFmt w:val="bullet"/>
      <w:lvlText w:val="•"/>
      <w:lvlJc w:val="left"/>
      <w:pPr>
        <w:ind w:left="3883" w:hanging="312"/>
      </w:pPr>
      <w:rPr>
        <w:rFonts w:hint="default"/>
        <w:lang w:val="ru-RU" w:eastAsia="en-US" w:bidi="ar-SA"/>
      </w:rPr>
    </w:lvl>
    <w:lvl w:ilvl="4" w:tplc="5D3057FA">
      <w:numFmt w:val="bullet"/>
      <w:lvlText w:val="•"/>
      <w:lvlJc w:val="left"/>
      <w:pPr>
        <w:ind w:left="4786" w:hanging="312"/>
      </w:pPr>
      <w:rPr>
        <w:rFonts w:hint="default"/>
        <w:lang w:val="ru-RU" w:eastAsia="en-US" w:bidi="ar-SA"/>
      </w:rPr>
    </w:lvl>
    <w:lvl w:ilvl="5" w:tplc="679A112A">
      <w:numFmt w:val="bullet"/>
      <w:lvlText w:val="•"/>
      <w:lvlJc w:val="left"/>
      <w:pPr>
        <w:ind w:left="5689" w:hanging="312"/>
      </w:pPr>
      <w:rPr>
        <w:rFonts w:hint="default"/>
        <w:lang w:val="ru-RU" w:eastAsia="en-US" w:bidi="ar-SA"/>
      </w:rPr>
    </w:lvl>
    <w:lvl w:ilvl="6" w:tplc="F1D40F14">
      <w:numFmt w:val="bullet"/>
      <w:lvlText w:val="•"/>
      <w:lvlJc w:val="left"/>
      <w:pPr>
        <w:ind w:left="6593" w:hanging="312"/>
      </w:pPr>
      <w:rPr>
        <w:rFonts w:hint="default"/>
        <w:lang w:val="ru-RU" w:eastAsia="en-US" w:bidi="ar-SA"/>
      </w:rPr>
    </w:lvl>
    <w:lvl w:ilvl="7" w:tplc="EBF81750">
      <w:numFmt w:val="bullet"/>
      <w:lvlText w:val="•"/>
      <w:lvlJc w:val="left"/>
      <w:pPr>
        <w:ind w:left="7496" w:hanging="312"/>
      </w:pPr>
      <w:rPr>
        <w:rFonts w:hint="default"/>
        <w:lang w:val="ru-RU" w:eastAsia="en-US" w:bidi="ar-SA"/>
      </w:rPr>
    </w:lvl>
    <w:lvl w:ilvl="8" w:tplc="954E5A06">
      <w:numFmt w:val="bullet"/>
      <w:lvlText w:val="•"/>
      <w:lvlJc w:val="left"/>
      <w:pPr>
        <w:ind w:left="8399" w:hanging="312"/>
      </w:pPr>
      <w:rPr>
        <w:rFonts w:hint="default"/>
        <w:lang w:val="ru-RU" w:eastAsia="en-US" w:bidi="ar-SA"/>
      </w:rPr>
    </w:lvl>
  </w:abstractNum>
  <w:abstractNum w:abstractNumId="3" w15:restartNumberingAfterBreak="0">
    <w:nsid w:val="0B0F71FA"/>
    <w:multiLevelType w:val="hybridMultilevel"/>
    <w:tmpl w:val="283E48BC"/>
    <w:lvl w:ilvl="0" w:tplc="AA54E512">
      <w:start w:val="1"/>
      <w:numFmt w:val="decimal"/>
      <w:lvlText w:val="%1"/>
      <w:lvlJc w:val="left"/>
      <w:pPr>
        <w:ind w:left="140" w:hanging="256"/>
        <w:jc w:val="left"/>
      </w:pPr>
      <w:rPr>
        <w:rFonts w:ascii="Times New Roman" w:eastAsia="Times New Roman" w:hAnsi="Times New Roman" w:cs="Times New Roman" w:hint="default"/>
        <w:b/>
        <w:bCs/>
        <w:i w:val="0"/>
        <w:iCs w:val="0"/>
        <w:spacing w:val="0"/>
        <w:w w:val="100"/>
        <w:sz w:val="28"/>
        <w:szCs w:val="28"/>
        <w:lang w:val="ru-RU" w:eastAsia="en-US" w:bidi="ar-SA"/>
      </w:rPr>
    </w:lvl>
    <w:lvl w:ilvl="1" w:tplc="5EB23E1A">
      <w:numFmt w:val="bullet"/>
      <w:lvlText w:val="•"/>
      <w:lvlJc w:val="left"/>
      <w:pPr>
        <w:ind w:left="1146" w:hanging="256"/>
      </w:pPr>
      <w:rPr>
        <w:rFonts w:hint="default"/>
        <w:lang w:val="ru-RU" w:eastAsia="en-US" w:bidi="ar-SA"/>
      </w:rPr>
    </w:lvl>
    <w:lvl w:ilvl="2" w:tplc="C54A4C5C">
      <w:numFmt w:val="bullet"/>
      <w:lvlText w:val="•"/>
      <w:lvlJc w:val="left"/>
      <w:pPr>
        <w:ind w:left="2153" w:hanging="256"/>
      </w:pPr>
      <w:rPr>
        <w:rFonts w:hint="default"/>
        <w:lang w:val="ru-RU" w:eastAsia="en-US" w:bidi="ar-SA"/>
      </w:rPr>
    </w:lvl>
    <w:lvl w:ilvl="3" w:tplc="B48E29A4">
      <w:numFmt w:val="bullet"/>
      <w:lvlText w:val="•"/>
      <w:lvlJc w:val="left"/>
      <w:pPr>
        <w:ind w:left="3159" w:hanging="256"/>
      </w:pPr>
      <w:rPr>
        <w:rFonts w:hint="default"/>
        <w:lang w:val="ru-RU" w:eastAsia="en-US" w:bidi="ar-SA"/>
      </w:rPr>
    </w:lvl>
    <w:lvl w:ilvl="4" w:tplc="C42C5F1A">
      <w:numFmt w:val="bullet"/>
      <w:lvlText w:val="•"/>
      <w:lvlJc w:val="left"/>
      <w:pPr>
        <w:ind w:left="4166" w:hanging="256"/>
      </w:pPr>
      <w:rPr>
        <w:rFonts w:hint="default"/>
        <w:lang w:val="ru-RU" w:eastAsia="en-US" w:bidi="ar-SA"/>
      </w:rPr>
    </w:lvl>
    <w:lvl w:ilvl="5" w:tplc="BFB4FF2A">
      <w:numFmt w:val="bullet"/>
      <w:lvlText w:val="•"/>
      <w:lvlJc w:val="left"/>
      <w:pPr>
        <w:ind w:left="5173" w:hanging="256"/>
      </w:pPr>
      <w:rPr>
        <w:rFonts w:hint="default"/>
        <w:lang w:val="ru-RU" w:eastAsia="en-US" w:bidi="ar-SA"/>
      </w:rPr>
    </w:lvl>
    <w:lvl w:ilvl="6" w:tplc="B792150C">
      <w:numFmt w:val="bullet"/>
      <w:lvlText w:val="•"/>
      <w:lvlJc w:val="left"/>
      <w:pPr>
        <w:ind w:left="6179" w:hanging="256"/>
      </w:pPr>
      <w:rPr>
        <w:rFonts w:hint="default"/>
        <w:lang w:val="ru-RU" w:eastAsia="en-US" w:bidi="ar-SA"/>
      </w:rPr>
    </w:lvl>
    <w:lvl w:ilvl="7" w:tplc="BF5E323E">
      <w:numFmt w:val="bullet"/>
      <w:lvlText w:val="•"/>
      <w:lvlJc w:val="left"/>
      <w:pPr>
        <w:ind w:left="7186" w:hanging="256"/>
      </w:pPr>
      <w:rPr>
        <w:rFonts w:hint="default"/>
        <w:lang w:val="ru-RU" w:eastAsia="en-US" w:bidi="ar-SA"/>
      </w:rPr>
    </w:lvl>
    <w:lvl w:ilvl="8" w:tplc="D3BA16CA">
      <w:numFmt w:val="bullet"/>
      <w:lvlText w:val="•"/>
      <w:lvlJc w:val="left"/>
      <w:pPr>
        <w:ind w:left="8193" w:hanging="256"/>
      </w:pPr>
      <w:rPr>
        <w:rFonts w:hint="default"/>
        <w:lang w:val="ru-RU" w:eastAsia="en-US" w:bidi="ar-SA"/>
      </w:rPr>
    </w:lvl>
  </w:abstractNum>
  <w:abstractNum w:abstractNumId="4" w15:restartNumberingAfterBreak="0">
    <w:nsid w:val="0B67161F"/>
    <w:multiLevelType w:val="hybridMultilevel"/>
    <w:tmpl w:val="996EADEE"/>
    <w:lvl w:ilvl="0" w:tplc="30C8BB92">
      <w:start w:val="1"/>
      <w:numFmt w:val="decimal"/>
      <w:lvlText w:val="%1."/>
      <w:lvlJc w:val="left"/>
      <w:pPr>
        <w:ind w:left="1307" w:hanging="447"/>
        <w:jc w:val="left"/>
      </w:pPr>
      <w:rPr>
        <w:rFonts w:ascii="Times New Roman" w:eastAsia="Times New Roman" w:hAnsi="Times New Roman" w:cs="Times New Roman" w:hint="default"/>
        <w:b/>
        <w:bCs/>
        <w:i w:val="0"/>
        <w:iCs w:val="0"/>
        <w:spacing w:val="0"/>
        <w:w w:val="100"/>
        <w:sz w:val="28"/>
        <w:szCs w:val="28"/>
        <w:lang w:val="ru-RU" w:eastAsia="en-US" w:bidi="ar-SA"/>
      </w:rPr>
    </w:lvl>
    <w:lvl w:ilvl="1" w:tplc="54DCEB44">
      <w:numFmt w:val="bullet"/>
      <w:lvlText w:val="•"/>
      <w:lvlJc w:val="left"/>
      <w:pPr>
        <w:ind w:left="2190" w:hanging="447"/>
      </w:pPr>
      <w:rPr>
        <w:rFonts w:hint="default"/>
        <w:lang w:val="ru-RU" w:eastAsia="en-US" w:bidi="ar-SA"/>
      </w:rPr>
    </w:lvl>
    <w:lvl w:ilvl="2" w:tplc="47F01A42">
      <w:numFmt w:val="bullet"/>
      <w:lvlText w:val="•"/>
      <w:lvlJc w:val="left"/>
      <w:pPr>
        <w:ind w:left="3081" w:hanging="447"/>
      </w:pPr>
      <w:rPr>
        <w:rFonts w:hint="default"/>
        <w:lang w:val="ru-RU" w:eastAsia="en-US" w:bidi="ar-SA"/>
      </w:rPr>
    </w:lvl>
    <w:lvl w:ilvl="3" w:tplc="9B082350">
      <w:numFmt w:val="bullet"/>
      <w:lvlText w:val="•"/>
      <w:lvlJc w:val="left"/>
      <w:pPr>
        <w:ind w:left="3971" w:hanging="447"/>
      </w:pPr>
      <w:rPr>
        <w:rFonts w:hint="default"/>
        <w:lang w:val="ru-RU" w:eastAsia="en-US" w:bidi="ar-SA"/>
      </w:rPr>
    </w:lvl>
    <w:lvl w:ilvl="4" w:tplc="385462AA">
      <w:numFmt w:val="bullet"/>
      <w:lvlText w:val="•"/>
      <w:lvlJc w:val="left"/>
      <w:pPr>
        <w:ind w:left="4862" w:hanging="447"/>
      </w:pPr>
      <w:rPr>
        <w:rFonts w:hint="default"/>
        <w:lang w:val="ru-RU" w:eastAsia="en-US" w:bidi="ar-SA"/>
      </w:rPr>
    </w:lvl>
    <w:lvl w:ilvl="5" w:tplc="84145EF0">
      <w:numFmt w:val="bullet"/>
      <w:lvlText w:val="•"/>
      <w:lvlJc w:val="left"/>
      <w:pPr>
        <w:ind w:left="5753" w:hanging="447"/>
      </w:pPr>
      <w:rPr>
        <w:rFonts w:hint="default"/>
        <w:lang w:val="ru-RU" w:eastAsia="en-US" w:bidi="ar-SA"/>
      </w:rPr>
    </w:lvl>
    <w:lvl w:ilvl="6" w:tplc="ACB41AD8">
      <w:numFmt w:val="bullet"/>
      <w:lvlText w:val="•"/>
      <w:lvlJc w:val="left"/>
      <w:pPr>
        <w:ind w:left="6643" w:hanging="447"/>
      </w:pPr>
      <w:rPr>
        <w:rFonts w:hint="default"/>
        <w:lang w:val="ru-RU" w:eastAsia="en-US" w:bidi="ar-SA"/>
      </w:rPr>
    </w:lvl>
    <w:lvl w:ilvl="7" w:tplc="3D8A34BE">
      <w:numFmt w:val="bullet"/>
      <w:lvlText w:val="•"/>
      <w:lvlJc w:val="left"/>
      <w:pPr>
        <w:ind w:left="7534" w:hanging="447"/>
      </w:pPr>
      <w:rPr>
        <w:rFonts w:hint="default"/>
        <w:lang w:val="ru-RU" w:eastAsia="en-US" w:bidi="ar-SA"/>
      </w:rPr>
    </w:lvl>
    <w:lvl w:ilvl="8" w:tplc="DF88E9F4">
      <w:numFmt w:val="bullet"/>
      <w:lvlText w:val="•"/>
      <w:lvlJc w:val="left"/>
      <w:pPr>
        <w:ind w:left="8425" w:hanging="447"/>
      </w:pPr>
      <w:rPr>
        <w:rFonts w:hint="default"/>
        <w:lang w:val="ru-RU" w:eastAsia="en-US" w:bidi="ar-SA"/>
      </w:rPr>
    </w:lvl>
  </w:abstractNum>
  <w:abstractNum w:abstractNumId="5" w15:restartNumberingAfterBreak="0">
    <w:nsid w:val="0D146647"/>
    <w:multiLevelType w:val="multilevel"/>
    <w:tmpl w:val="FB8E2D90"/>
    <w:lvl w:ilvl="0">
      <w:start w:val="2"/>
      <w:numFmt w:val="decimal"/>
      <w:lvlText w:val="%1"/>
      <w:lvlJc w:val="left"/>
      <w:pPr>
        <w:ind w:left="1481" w:hanging="422"/>
        <w:jc w:val="left"/>
      </w:pPr>
      <w:rPr>
        <w:rFonts w:hint="default"/>
        <w:lang w:val="ru-RU" w:eastAsia="en-US" w:bidi="ar-SA"/>
      </w:rPr>
    </w:lvl>
    <w:lvl w:ilvl="1">
      <w:start w:val="7"/>
      <w:numFmt w:val="decimal"/>
      <w:lvlText w:val="%1.%2"/>
      <w:lvlJc w:val="left"/>
      <w:pPr>
        <w:ind w:left="1481" w:hanging="42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963" w:hanging="703"/>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792" w:hanging="703"/>
      </w:pPr>
      <w:rPr>
        <w:rFonts w:hint="default"/>
        <w:lang w:val="ru-RU" w:eastAsia="en-US" w:bidi="ar-SA"/>
      </w:rPr>
    </w:lvl>
    <w:lvl w:ilvl="4">
      <w:numFmt w:val="bullet"/>
      <w:lvlText w:val="•"/>
      <w:lvlJc w:val="left"/>
      <w:pPr>
        <w:ind w:left="4708" w:hanging="703"/>
      </w:pPr>
      <w:rPr>
        <w:rFonts w:hint="default"/>
        <w:lang w:val="ru-RU" w:eastAsia="en-US" w:bidi="ar-SA"/>
      </w:rPr>
    </w:lvl>
    <w:lvl w:ilvl="5">
      <w:numFmt w:val="bullet"/>
      <w:lvlText w:val="•"/>
      <w:lvlJc w:val="left"/>
      <w:pPr>
        <w:ind w:left="5625" w:hanging="703"/>
      </w:pPr>
      <w:rPr>
        <w:rFonts w:hint="default"/>
        <w:lang w:val="ru-RU" w:eastAsia="en-US" w:bidi="ar-SA"/>
      </w:rPr>
    </w:lvl>
    <w:lvl w:ilvl="6">
      <w:numFmt w:val="bullet"/>
      <w:lvlText w:val="•"/>
      <w:lvlJc w:val="left"/>
      <w:pPr>
        <w:ind w:left="6541" w:hanging="703"/>
      </w:pPr>
      <w:rPr>
        <w:rFonts w:hint="default"/>
        <w:lang w:val="ru-RU" w:eastAsia="en-US" w:bidi="ar-SA"/>
      </w:rPr>
    </w:lvl>
    <w:lvl w:ilvl="7">
      <w:numFmt w:val="bullet"/>
      <w:lvlText w:val="•"/>
      <w:lvlJc w:val="left"/>
      <w:pPr>
        <w:ind w:left="7457" w:hanging="703"/>
      </w:pPr>
      <w:rPr>
        <w:rFonts w:hint="default"/>
        <w:lang w:val="ru-RU" w:eastAsia="en-US" w:bidi="ar-SA"/>
      </w:rPr>
    </w:lvl>
    <w:lvl w:ilvl="8">
      <w:numFmt w:val="bullet"/>
      <w:lvlText w:val="•"/>
      <w:lvlJc w:val="left"/>
      <w:pPr>
        <w:ind w:left="8373" w:hanging="703"/>
      </w:pPr>
      <w:rPr>
        <w:rFonts w:hint="default"/>
        <w:lang w:val="ru-RU" w:eastAsia="en-US" w:bidi="ar-SA"/>
      </w:rPr>
    </w:lvl>
  </w:abstractNum>
  <w:abstractNum w:abstractNumId="6" w15:restartNumberingAfterBreak="0">
    <w:nsid w:val="0EBD2B2E"/>
    <w:multiLevelType w:val="multilevel"/>
    <w:tmpl w:val="5BB8FC86"/>
    <w:lvl w:ilvl="0">
      <w:start w:val="2"/>
      <w:numFmt w:val="decimal"/>
      <w:lvlText w:val="%1"/>
      <w:lvlJc w:val="left"/>
      <w:pPr>
        <w:ind w:left="340" w:hanging="599"/>
        <w:jc w:val="left"/>
      </w:pPr>
      <w:rPr>
        <w:rFonts w:hint="default"/>
        <w:lang w:val="ru-RU" w:eastAsia="en-US" w:bidi="ar-SA"/>
      </w:rPr>
    </w:lvl>
    <w:lvl w:ilvl="1">
      <w:start w:val="8"/>
      <w:numFmt w:val="decimal"/>
      <w:lvlText w:val="%1.%2."/>
      <w:lvlJc w:val="left"/>
      <w:pPr>
        <w:ind w:left="340" w:hanging="599"/>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893" w:hanging="632"/>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745" w:hanging="632"/>
      </w:pPr>
      <w:rPr>
        <w:rFonts w:hint="default"/>
        <w:lang w:val="ru-RU" w:eastAsia="en-US" w:bidi="ar-SA"/>
      </w:rPr>
    </w:lvl>
    <w:lvl w:ilvl="4">
      <w:numFmt w:val="bullet"/>
      <w:lvlText w:val="•"/>
      <w:lvlJc w:val="left"/>
      <w:pPr>
        <w:ind w:left="4668" w:hanging="632"/>
      </w:pPr>
      <w:rPr>
        <w:rFonts w:hint="default"/>
        <w:lang w:val="ru-RU" w:eastAsia="en-US" w:bidi="ar-SA"/>
      </w:rPr>
    </w:lvl>
    <w:lvl w:ilvl="5">
      <w:numFmt w:val="bullet"/>
      <w:lvlText w:val="•"/>
      <w:lvlJc w:val="left"/>
      <w:pPr>
        <w:ind w:left="5591" w:hanging="632"/>
      </w:pPr>
      <w:rPr>
        <w:rFonts w:hint="default"/>
        <w:lang w:val="ru-RU" w:eastAsia="en-US" w:bidi="ar-SA"/>
      </w:rPr>
    </w:lvl>
    <w:lvl w:ilvl="6">
      <w:numFmt w:val="bullet"/>
      <w:lvlText w:val="•"/>
      <w:lvlJc w:val="left"/>
      <w:pPr>
        <w:ind w:left="6514" w:hanging="632"/>
      </w:pPr>
      <w:rPr>
        <w:rFonts w:hint="default"/>
        <w:lang w:val="ru-RU" w:eastAsia="en-US" w:bidi="ar-SA"/>
      </w:rPr>
    </w:lvl>
    <w:lvl w:ilvl="7">
      <w:numFmt w:val="bullet"/>
      <w:lvlText w:val="•"/>
      <w:lvlJc w:val="left"/>
      <w:pPr>
        <w:ind w:left="7437" w:hanging="632"/>
      </w:pPr>
      <w:rPr>
        <w:rFonts w:hint="default"/>
        <w:lang w:val="ru-RU" w:eastAsia="en-US" w:bidi="ar-SA"/>
      </w:rPr>
    </w:lvl>
    <w:lvl w:ilvl="8">
      <w:numFmt w:val="bullet"/>
      <w:lvlText w:val="•"/>
      <w:lvlJc w:val="left"/>
      <w:pPr>
        <w:ind w:left="8360" w:hanging="632"/>
      </w:pPr>
      <w:rPr>
        <w:rFonts w:hint="default"/>
        <w:lang w:val="ru-RU" w:eastAsia="en-US" w:bidi="ar-SA"/>
      </w:rPr>
    </w:lvl>
  </w:abstractNum>
  <w:abstractNum w:abstractNumId="7" w15:restartNumberingAfterBreak="0">
    <w:nsid w:val="10AD7C42"/>
    <w:multiLevelType w:val="multilevel"/>
    <w:tmpl w:val="8E469750"/>
    <w:lvl w:ilvl="0">
      <w:start w:val="1"/>
      <w:numFmt w:val="decimal"/>
      <w:lvlText w:val="%1)"/>
      <w:lvlJc w:val="left"/>
      <w:pPr>
        <w:ind w:left="2041" w:hanging="34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40" w:hanging="506"/>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40" w:hanging="896"/>
        <w:jc w:val="left"/>
      </w:pPr>
      <w:rPr>
        <w:rFonts w:ascii="Times New Roman" w:eastAsia="Times New Roman" w:hAnsi="Times New Roman" w:cs="Times New Roman" w:hint="default"/>
        <w:b/>
        <w:bCs/>
        <w:i/>
        <w:iCs/>
        <w:spacing w:val="-3"/>
        <w:w w:val="100"/>
        <w:sz w:val="28"/>
        <w:szCs w:val="28"/>
        <w:lang w:val="ru-RU" w:eastAsia="en-US" w:bidi="ar-SA"/>
      </w:rPr>
    </w:lvl>
    <w:lvl w:ilvl="3">
      <w:numFmt w:val="bullet"/>
      <w:lvlText w:val="•"/>
      <w:lvlJc w:val="left"/>
      <w:pPr>
        <w:ind w:left="2092" w:hanging="896"/>
      </w:pPr>
      <w:rPr>
        <w:rFonts w:hint="default"/>
        <w:lang w:val="ru-RU" w:eastAsia="en-US" w:bidi="ar-SA"/>
      </w:rPr>
    </w:lvl>
    <w:lvl w:ilvl="4">
      <w:numFmt w:val="bullet"/>
      <w:lvlText w:val="•"/>
      <w:lvlJc w:val="left"/>
      <w:pPr>
        <w:ind w:left="2119" w:hanging="896"/>
      </w:pPr>
      <w:rPr>
        <w:rFonts w:hint="default"/>
        <w:lang w:val="ru-RU" w:eastAsia="en-US" w:bidi="ar-SA"/>
      </w:rPr>
    </w:lvl>
    <w:lvl w:ilvl="5">
      <w:numFmt w:val="bullet"/>
      <w:lvlText w:val="•"/>
      <w:lvlJc w:val="left"/>
      <w:pPr>
        <w:ind w:left="2145" w:hanging="896"/>
      </w:pPr>
      <w:rPr>
        <w:rFonts w:hint="default"/>
        <w:lang w:val="ru-RU" w:eastAsia="en-US" w:bidi="ar-SA"/>
      </w:rPr>
    </w:lvl>
    <w:lvl w:ilvl="6">
      <w:numFmt w:val="bullet"/>
      <w:lvlText w:val="•"/>
      <w:lvlJc w:val="left"/>
      <w:pPr>
        <w:ind w:left="2171" w:hanging="896"/>
      </w:pPr>
      <w:rPr>
        <w:rFonts w:hint="default"/>
        <w:lang w:val="ru-RU" w:eastAsia="en-US" w:bidi="ar-SA"/>
      </w:rPr>
    </w:lvl>
    <w:lvl w:ilvl="7">
      <w:numFmt w:val="bullet"/>
      <w:lvlText w:val="•"/>
      <w:lvlJc w:val="left"/>
      <w:pPr>
        <w:ind w:left="2198" w:hanging="896"/>
      </w:pPr>
      <w:rPr>
        <w:rFonts w:hint="default"/>
        <w:lang w:val="ru-RU" w:eastAsia="en-US" w:bidi="ar-SA"/>
      </w:rPr>
    </w:lvl>
    <w:lvl w:ilvl="8">
      <w:numFmt w:val="bullet"/>
      <w:lvlText w:val="•"/>
      <w:lvlJc w:val="left"/>
      <w:pPr>
        <w:ind w:left="2224" w:hanging="896"/>
      </w:pPr>
      <w:rPr>
        <w:rFonts w:hint="default"/>
        <w:lang w:val="ru-RU" w:eastAsia="en-US" w:bidi="ar-SA"/>
      </w:rPr>
    </w:lvl>
  </w:abstractNum>
  <w:abstractNum w:abstractNumId="8" w15:restartNumberingAfterBreak="0">
    <w:nsid w:val="120F7EDD"/>
    <w:multiLevelType w:val="hybridMultilevel"/>
    <w:tmpl w:val="4DC85514"/>
    <w:lvl w:ilvl="0" w:tplc="795AEBDC">
      <w:start w:val="1"/>
      <w:numFmt w:val="decimal"/>
      <w:lvlText w:val="%1."/>
      <w:lvlJc w:val="left"/>
      <w:pPr>
        <w:ind w:left="1348" w:hanging="356"/>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448FDEA">
      <w:start w:val="1"/>
      <w:numFmt w:val="decimal"/>
      <w:lvlText w:val="%2)"/>
      <w:lvlJc w:val="left"/>
      <w:pPr>
        <w:ind w:left="1862" w:hanging="307"/>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A27AA686">
      <w:numFmt w:val="bullet"/>
      <w:lvlText w:val="•"/>
      <w:lvlJc w:val="left"/>
      <w:pPr>
        <w:ind w:left="1940" w:hanging="307"/>
      </w:pPr>
      <w:rPr>
        <w:rFonts w:hint="default"/>
        <w:lang w:val="ru-RU" w:eastAsia="en-US" w:bidi="ar-SA"/>
      </w:rPr>
    </w:lvl>
    <w:lvl w:ilvl="3" w:tplc="E6503B68">
      <w:numFmt w:val="bullet"/>
      <w:lvlText w:val="•"/>
      <w:lvlJc w:val="left"/>
      <w:pPr>
        <w:ind w:left="1980" w:hanging="307"/>
      </w:pPr>
      <w:rPr>
        <w:rFonts w:hint="default"/>
        <w:lang w:val="ru-RU" w:eastAsia="en-US" w:bidi="ar-SA"/>
      </w:rPr>
    </w:lvl>
    <w:lvl w:ilvl="4" w:tplc="97BC93C0">
      <w:numFmt w:val="bullet"/>
      <w:lvlText w:val="•"/>
      <w:lvlJc w:val="left"/>
      <w:pPr>
        <w:ind w:left="3155" w:hanging="307"/>
      </w:pPr>
      <w:rPr>
        <w:rFonts w:hint="default"/>
        <w:lang w:val="ru-RU" w:eastAsia="en-US" w:bidi="ar-SA"/>
      </w:rPr>
    </w:lvl>
    <w:lvl w:ilvl="5" w:tplc="ACF4875E">
      <w:numFmt w:val="bullet"/>
      <w:lvlText w:val="•"/>
      <w:lvlJc w:val="left"/>
      <w:pPr>
        <w:ind w:left="4330" w:hanging="307"/>
      </w:pPr>
      <w:rPr>
        <w:rFonts w:hint="default"/>
        <w:lang w:val="ru-RU" w:eastAsia="en-US" w:bidi="ar-SA"/>
      </w:rPr>
    </w:lvl>
    <w:lvl w:ilvl="6" w:tplc="CA965F56">
      <w:numFmt w:val="bullet"/>
      <w:lvlText w:val="•"/>
      <w:lvlJc w:val="left"/>
      <w:pPr>
        <w:ind w:left="5505" w:hanging="307"/>
      </w:pPr>
      <w:rPr>
        <w:rFonts w:hint="default"/>
        <w:lang w:val="ru-RU" w:eastAsia="en-US" w:bidi="ar-SA"/>
      </w:rPr>
    </w:lvl>
    <w:lvl w:ilvl="7" w:tplc="FD94DAAA">
      <w:numFmt w:val="bullet"/>
      <w:lvlText w:val="•"/>
      <w:lvlJc w:val="left"/>
      <w:pPr>
        <w:ind w:left="6680" w:hanging="307"/>
      </w:pPr>
      <w:rPr>
        <w:rFonts w:hint="default"/>
        <w:lang w:val="ru-RU" w:eastAsia="en-US" w:bidi="ar-SA"/>
      </w:rPr>
    </w:lvl>
    <w:lvl w:ilvl="8" w:tplc="6326066A">
      <w:numFmt w:val="bullet"/>
      <w:lvlText w:val="•"/>
      <w:lvlJc w:val="left"/>
      <w:pPr>
        <w:ind w:left="7856" w:hanging="307"/>
      </w:pPr>
      <w:rPr>
        <w:rFonts w:hint="default"/>
        <w:lang w:val="ru-RU" w:eastAsia="en-US" w:bidi="ar-SA"/>
      </w:rPr>
    </w:lvl>
  </w:abstractNum>
  <w:abstractNum w:abstractNumId="9" w15:restartNumberingAfterBreak="0">
    <w:nsid w:val="1634792E"/>
    <w:multiLevelType w:val="hybridMultilevel"/>
    <w:tmpl w:val="3CFCD8BA"/>
    <w:lvl w:ilvl="0" w:tplc="13FAA41C">
      <w:start w:val="1"/>
      <w:numFmt w:val="decimal"/>
      <w:lvlText w:val="%1)"/>
      <w:lvlJc w:val="left"/>
      <w:pPr>
        <w:ind w:left="1273" w:hanging="360"/>
        <w:jc w:val="right"/>
      </w:pPr>
      <w:rPr>
        <w:rFonts w:hint="default"/>
        <w:spacing w:val="0"/>
        <w:w w:val="100"/>
        <w:lang w:val="ru-RU" w:eastAsia="en-US" w:bidi="ar-SA"/>
      </w:rPr>
    </w:lvl>
    <w:lvl w:ilvl="1" w:tplc="38C8D2A6">
      <w:numFmt w:val="bullet"/>
      <w:lvlText w:val="•"/>
      <w:lvlJc w:val="left"/>
      <w:pPr>
        <w:ind w:left="2172" w:hanging="360"/>
      </w:pPr>
      <w:rPr>
        <w:rFonts w:hint="default"/>
        <w:lang w:val="ru-RU" w:eastAsia="en-US" w:bidi="ar-SA"/>
      </w:rPr>
    </w:lvl>
    <w:lvl w:ilvl="2" w:tplc="E294D37A">
      <w:numFmt w:val="bullet"/>
      <w:lvlText w:val="•"/>
      <w:lvlJc w:val="left"/>
      <w:pPr>
        <w:ind w:left="3065" w:hanging="360"/>
      </w:pPr>
      <w:rPr>
        <w:rFonts w:hint="default"/>
        <w:lang w:val="ru-RU" w:eastAsia="en-US" w:bidi="ar-SA"/>
      </w:rPr>
    </w:lvl>
    <w:lvl w:ilvl="3" w:tplc="9AA409E4">
      <w:numFmt w:val="bullet"/>
      <w:lvlText w:val="•"/>
      <w:lvlJc w:val="left"/>
      <w:pPr>
        <w:ind w:left="3957" w:hanging="360"/>
      </w:pPr>
      <w:rPr>
        <w:rFonts w:hint="default"/>
        <w:lang w:val="ru-RU" w:eastAsia="en-US" w:bidi="ar-SA"/>
      </w:rPr>
    </w:lvl>
    <w:lvl w:ilvl="4" w:tplc="F42601FC">
      <w:numFmt w:val="bullet"/>
      <w:lvlText w:val="•"/>
      <w:lvlJc w:val="left"/>
      <w:pPr>
        <w:ind w:left="4850" w:hanging="360"/>
      </w:pPr>
      <w:rPr>
        <w:rFonts w:hint="default"/>
        <w:lang w:val="ru-RU" w:eastAsia="en-US" w:bidi="ar-SA"/>
      </w:rPr>
    </w:lvl>
    <w:lvl w:ilvl="5" w:tplc="59D4ADF0">
      <w:numFmt w:val="bullet"/>
      <w:lvlText w:val="•"/>
      <w:lvlJc w:val="left"/>
      <w:pPr>
        <w:ind w:left="5743" w:hanging="360"/>
      </w:pPr>
      <w:rPr>
        <w:rFonts w:hint="default"/>
        <w:lang w:val="ru-RU" w:eastAsia="en-US" w:bidi="ar-SA"/>
      </w:rPr>
    </w:lvl>
    <w:lvl w:ilvl="6" w:tplc="7B107EF0">
      <w:numFmt w:val="bullet"/>
      <w:lvlText w:val="•"/>
      <w:lvlJc w:val="left"/>
      <w:pPr>
        <w:ind w:left="6635" w:hanging="360"/>
      </w:pPr>
      <w:rPr>
        <w:rFonts w:hint="default"/>
        <w:lang w:val="ru-RU" w:eastAsia="en-US" w:bidi="ar-SA"/>
      </w:rPr>
    </w:lvl>
    <w:lvl w:ilvl="7" w:tplc="1DBACF06">
      <w:numFmt w:val="bullet"/>
      <w:lvlText w:val="•"/>
      <w:lvlJc w:val="left"/>
      <w:pPr>
        <w:ind w:left="7528" w:hanging="360"/>
      </w:pPr>
      <w:rPr>
        <w:rFonts w:hint="default"/>
        <w:lang w:val="ru-RU" w:eastAsia="en-US" w:bidi="ar-SA"/>
      </w:rPr>
    </w:lvl>
    <w:lvl w:ilvl="8" w:tplc="BC1ABC4C">
      <w:numFmt w:val="bullet"/>
      <w:lvlText w:val="•"/>
      <w:lvlJc w:val="left"/>
      <w:pPr>
        <w:ind w:left="8421" w:hanging="360"/>
      </w:pPr>
      <w:rPr>
        <w:rFonts w:hint="default"/>
        <w:lang w:val="ru-RU" w:eastAsia="en-US" w:bidi="ar-SA"/>
      </w:rPr>
    </w:lvl>
  </w:abstractNum>
  <w:abstractNum w:abstractNumId="10" w15:restartNumberingAfterBreak="0">
    <w:nsid w:val="18121E6E"/>
    <w:multiLevelType w:val="multilevel"/>
    <w:tmpl w:val="42DEC112"/>
    <w:lvl w:ilvl="0">
      <w:start w:val="2"/>
      <w:numFmt w:val="decimal"/>
      <w:lvlText w:val="%1"/>
      <w:lvlJc w:val="left"/>
      <w:pPr>
        <w:ind w:left="340" w:hanging="568"/>
        <w:jc w:val="left"/>
      </w:pPr>
      <w:rPr>
        <w:rFonts w:hint="default"/>
        <w:lang w:val="ru-RU" w:eastAsia="en-US" w:bidi="ar-SA"/>
      </w:rPr>
    </w:lvl>
    <w:lvl w:ilvl="1">
      <w:start w:val="1"/>
      <w:numFmt w:val="decimal"/>
      <w:lvlText w:val="%1.%2."/>
      <w:lvlJc w:val="left"/>
      <w:pPr>
        <w:ind w:left="340" w:hanging="56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541" w:hanging="877"/>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2688" w:hanging="877"/>
      </w:pPr>
      <w:rPr>
        <w:rFonts w:hint="default"/>
        <w:lang w:val="ru-RU" w:eastAsia="en-US" w:bidi="ar-SA"/>
      </w:rPr>
    </w:lvl>
    <w:lvl w:ilvl="4">
      <w:numFmt w:val="bullet"/>
      <w:lvlText w:val="•"/>
      <w:lvlJc w:val="left"/>
      <w:pPr>
        <w:ind w:left="3762" w:hanging="877"/>
      </w:pPr>
      <w:rPr>
        <w:rFonts w:hint="default"/>
        <w:lang w:val="ru-RU" w:eastAsia="en-US" w:bidi="ar-SA"/>
      </w:rPr>
    </w:lvl>
    <w:lvl w:ilvl="5">
      <w:numFmt w:val="bullet"/>
      <w:lvlText w:val="•"/>
      <w:lvlJc w:val="left"/>
      <w:pPr>
        <w:ind w:left="4836" w:hanging="877"/>
      </w:pPr>
      <w:rPr>
        <w:rFonts w:hint="default"/>
        <w:lang w:val="ru-RU" w:eastAsia="en-US" w:bidi="ar-SA"/>
      </w:rPr>
    </w:lvl>
    <w:lvl w:ilvl="6">
      <w:numFmt w:val="bullet"/>
      <w:lvlText w:val="•"/>
      <w:lvlJc w:val="left"/>
      <w:pPr>
        <w:ind w:left="5910" w:hanging="877"/>
      </w:pPr>
      <w:rPr>
        <w:rFonts w:hint="default"/>
        <w:lang w:val="ru-RU" w:eastAsia="en-US" w:bidi="ar-SA"/>
      </w:rPr>
    </w:lvl>
    <w:lvl w:ilvl="7">
      <w:numFmt w:val="bullet"/>
      <w:lvlText w:val="•"/>
      <w:lvlJc w:val="left"/>
      <w:pPr>
        <w:ind w:left="6984" w:hanging="877"/>
      </w:pPr>
      <w:rPr>
        <w:rFonts w:hint="default"/>
        <w:lang w:val="ru-RU" w:eastAsia="en-US" w:bidi="ar-SA"/>
      </w:rPr>
    </w:lvl>
    <w:lvl w:ilvl="8">
      <w:numFmt w:val="bullet"/>
      <w:lvlText w:val="•"/>
      <w:lvlJc w:val="left"/>
      <w:pPr>
        <w:ind w:left="8058" w:hanging="877"/>
      </w:pPr>
      <w:rPr>
        <w:rFonts w:hint="default"/>
        <w:lang w:val="ru-RU" w:eastAsia="en-US" w:bidi="ar-SA"/>
      </w:rPr>
    </w:lvl>
  </w:abstractNum>
  <w:abstractNum w:abstractNumId="11" w15:restartNumberingAfterBreak="0">
    <w:nsid w:val="18EB14D4"/>
    <w:multiLevelType w:val="multilevel"/>
    <w:tmpl w:val="9848859C"/>
    <w:lvl w:ilvl="0">
      <w:start w:val="2"/>
      <w:numFmt w:val="decimal"/>
      <w:lvlText w:val="%1"/>
      <w:lvlJc w:val="left"/>
      <w:pPr>
        <w:ind w:left="140" w:hanging="832"/>
        <w:jc w:val="left"/>
      </w:pPr>
      <w:rPr>
        <w:rFonts w:hint="default"/>
        <w:lang w:val="ru-RU" w:eastAsia="en-US" w:bidi="ar-SA"/>
      </w:rPr>
    </w:lvl>
    <w:lvl w:ilvl="1">
      <w:start w:val="8"/>
      <w:numFmt w:val="decimal"/>
      <w:lvlText w:val="%1.%2"/>
      <w:lvlJc w:val="left"/>
      <w:pPr>
        <w:ind w:left="140" w:hanging="832"/>
        <w:jc w:val="left"/>
      </w:pPr>
      <w:rPr>
        <w:rFonts w:hint="default"/>
        <w:lang w:val="ru-RU" w:eastAsia="en-US" w:bidi="ar-SA"/>
      </w:rPr>
    </w:lvl>
    <w:lvl w:ilvl="2">
      <w:start w:val="3"/>
      <w:numFmt w:val="decimal"/>
      <w:lvlText w:val="%1.%2.%3"/>
      <w:lvlJc w:val="left"/>
      <w:pPr>
        <w:ind w:left="140" w:hanging="832"/>
        <w:jc w:val="left"/>
      </w:pPr>
      <w:rPr>
        <w:rFonts w:ascii="Times New Roman" w:eastAsia="Times New Roman" w:hAnsi="Times New Roman" w:cs="Times New Roman" w:hint="default"/>
        <w:b/>
        <w:bCs/>
        <w:i/>
        <w:iCs/>
        <w:spacing w:val="-3"/>
        <w:w w:val="100"/>
        <w:sz w:val="28"/>
        <w:szCs w:val="28"/>
        <w:lang w:val="ru-RU" w:eastAsia="en-US" w:bidi="ar-SA"/>
      </w:rPr>
    </w:lvl>
    <w:lvl w:ilvl="3">
      <w:numFmt w:val="bullet"/>
      <w:lvlText w:val="•"/>
      <w:lvlJc w:val="left"/>
      <w:pPr>
        <w:ind w:left="3159" w:hanging="832"/>
      </w:pPr>
      <w:rPr>
        <w:rFonts w:hint="default"/>
        <w:lang w:val="ru-RU" w:eastAsia="en-US" w:bidi="ar-SA"/>
      </w:rPr>
    </w:lvl>
    <w:lvl w:ilvl="4">
      <w:numFmt w:val="bullet"/>
      <w:lvlText w:val="•"/>
      <w:lvlJc w:val="left"/>
      <w:pPr>
        <w:ind w:left="4166" w:hanging="832"/>
      </w:pPr>
      <w:rPr>
        <w:rFonts w:hint="default"/>
        <w:lang w:val="ru-RU" w:eastAsia="en-US" w:bidi="ar-SA"/>
      </w:rPr>
    </w:lvl>
    <w:lvl w:ilvl="5">
      <w:numFmt w:val="bullet"/>
      <w:lvlText w:val="•"/>
      <w:lvlJc w:val="left"/>
      <w:pPr>
        <w:ind w:left="5173" w:hanging="832"/>
      </w:pPr>
      <w:rPr>
        <w:rFonts w:hint="default"/>
        <w:lang w:val="ru-RU" w:eastAsia="en-US" w:bidi="ar-SA"/>
      </w:rPr>
    </w:lvl>
    <w:lvl w:ilvl="6">
      <w:numFmt w:val="bullet"/>
      <w:lvlText w:val="•"/>
      <w:lvlJc w:val="left"/>
      <w:pPr>
        <w:ind w:left="6179" w:hanging="832"/>
      </w:pPr>
      <w:rPr>
        <w:rFonts w:hint="default"/>
        <w:lang w:val="ru-RU" w:eastAsia="en-US" w:bidi="ar-SA"/>
      </w:rPr>
    </w:lvl>
    <w:lvl w:ilvl="7">
      <w:numFmt w:val="bullet"/>
      <w:lvlText w:val="•"/>
      <w:lvlJc w:val="left"/>
      <w:pPr>
        <w:ind w:left="7186" w:hanging="832"/>
      </w:pPr>
      <w:rPr>
        <w:rFonts w:hint="default"/>
        <w:lang w:val="ru-RU" w:eastAsia="en-US" w:bidi="ar-SA"/>
      </w:rPr>
    </w:lvl>
    <w:lvl w:ilvl="8">
      <w:numFmt w:val="bullet"/>
      <w:lvlText w:val="•"/>
      <w:lvlJc w:val="left"/>
      <w:pPr>
        <w:ind w:left="8193" w:hanging="832"/>
      </w:pPr>
      <w:rPr>
        <w:rFonts w:hint="default"/>
        <w:lang w:val="ru-RU" w:eastAsia="en-US" w:bidi="ar-SA"/>
      </w:rPr>
    </w:lvl>
  </w:abstractNum>
  <w:abstractNum w:abstractNumId="12" w15:restartNumberingAfterBreak="0">
    <w:nsid w:val="1AB7075A"/>
    <w:multiLevelType w:val="hybridMultilevel"/>
    <w:tmpl w:val="5ACA6BCC"/>
    <w:lvl w:ilvl="0" w:tplc="F5AC6204">
      <w:start w:val="1"/>
      <w:numFmt w:val="decimal"/>
      <w:lvlText w:val="%1)"/>
      <w:lvlJc w:val="left"/>
      <w:pPr>
        <w:ind w:left="860" w:hanging="34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A782C006">
      <w:numFmt w:val="bullet"/>
      <w:lvlText w:val="•"/>
      <w:lvlJc w:val="left"/>
      <w:pPr>
        <w:ind w:left="1794" w:hanging="348"/>
      </w:pPr>
      <w:rPr>
        <w:rFonts w:hint="default"/>
        <w:lang w:val="ru-RU" w:eastAsia="en-US" w:bidi="ar-SA"/>
      </w:rPr>
    </w:lvl>
    <w:lvl w:ilvl="2" w:tplc="4D9CB710">
      <w:numFmt w:val="bullet"/>
      <w:lvlText w:val="•"/>
      <w:lvlJc w:val="left"/>
      <w:pPr>
        <w:ind w:left="2729" w:hanging="348"/>
      </w:pPr>
      <w:rPr>
        <w:rFonts w:hint="default"/>
        <w:lang w:val="ru-RU" w:eastAsia="en-US" w:bidi="ar-SA"/>
      </w:rPr>
    </w:lvl>
    <w:lvl w:ilvl="3" w:tplc="85742088">
      <w:numFmt w:val="bullet"/>
      <w:lvlText w:val="•"/>
      <w:lvlJc w:val="left"/>
      <w:pPr>
        <w:ind w:left="3663" w:hanging="348"/>
      </w:pPr>
      <w:rPr>
        <w:rFonts w:hint="default"/>
        <w:lang w:val="ru-RU" w:eastAsia="en-US" w:bidi="ar-SA"/>
      </w:rPr>
    </w:lvl>
    <w:lvl w:ilvl="4" w:tplc="85163C7C">
      <w:numFmt w:val="bullet"/>
      <w:lvlText w:val="•"/>
      <w:lvlJc w:val="left"/>
      <w:pPr>
        <w:ind w:left="4598" w:hanging="348"/>
      </w:pPr>
      <w:rPr>
        <w:rFonts w:hint="default"/>
        <w:lang w:val="ru-RU" w:eastAsia="en-US" w:bidi="ar-SA"/>
      </w:rPr>
    </w:lvl>
    <w:lvl w:ilvl="5" w:tplc="C5D4D9AA">
      <w:numFmt w:val="bullet"/>
      <w:lvlText w:val="•"/>
      <w:lvlJc w:val="left"/>
      <w:pPr>
        <w:ind w:left="5533" w:hanging="348"/>
      </w:pPr>
      <w:rPr>
        <w:rFonts w:hint="default"/>
        <w:lang w:val="ru-RU" w:eastAsia="en-US" w:bidi="ar-SA"/>
      </w:rPr>
    </w:lvl>
    <w:lvl w:ilvl="6" w:tplc="E84E7CC8">
      <w:numFmt w:val="bullet"/>
      <w:lvlText w:val="•"/>
      <w:lvlJc w:val="left"/>
      <w:pPr>
        <w:ind w:left="6467" w:hanging="348"/>
      </w:pPr>
      <w:rPr>
        <w:rFonts w:hint="default"/>
        <w:lang w:val="ru-RU" w:eastAsia="en-US" w:bidi="ar-SA"/>
      </w:rPr>
    </w:lvl>
    <w:lvl w:ilvl="7" w:tplc="6D1C36EE">
      <w:numFmt w:val="bullet"/>
      <w:lvlText w:val="•"/>
      <w:lvlJc w:val="left"/>
      <w:pPr>
        <w:ind w:left="7402" w:hanging="348"/>
      </w:pPr>
      <w:rPr>
        <w:rFonts w:hint="default"/>
        <w:lang w:val="ru-RU" w:eastAsia="en-US" w:bidi="ar-SA"/>
      </w:rPr>
    </w:lvl>
    <w:lvl w:ilvl="8" w:tplc="9AA2DFC2">
      <w:numFmt w:val="bullet"/>
      <w:lvlText w:val="•"/>
      <w:lvlJc w:val="left"/>
      <w:pPr>
        <w:ind w:left="8337" w:hanging="348"/>
      </w:pPr>
      <w:rPr>
        <w:rFonts w:hint="default"/>
        <w:lang w:val="ru-RU" w:eastAsia="en-US" w:bidi="ar-SA"/>
      </w:rPr>
    </w:lvl>
  </w:abstractNum>
  <w:abstractNum w:abstractNumId="13" w15:restartNumberingAfterBreak="0">
    <w:nsid w:val="1B054A1E"/>
    <w:multiLevelType w:val="multilevel"/>
    <w:tmpl w:val="620CFEDA"/>
    <w:lvl w:ilvl="0">
      <w:start w:val="3"/>
      <w:numFmt w:val="decimal"/>
      <w:lvlText w:val="%1"/>
      <w:lvlJc w:val="left"/>
      <w:pPr>
        <w:ind w:left="140" w:hanging="978"/>
        <w:jc w:val="left"/>
      </w:pPr>
      <w:rPr>
        <w:rFonts w:hint="default"/>
        <w:lang w:val="ru-RU" w:eastAsia="en-US" w:bidi="ar-SA"/>
      </w:rPr>
    </w:lvl>
    <w:lvl w:ilvl="1">
      <w:start w:val="1"/>
      <w:numFmt w:val="decimal"/>
      <w:lvlText w:val="%1.%2"/>
      <w:lvlJc w:val="left"/>
      <w:pPr>
        <w:ind w:left="140" w:hanging="978"/>
        <w:jc w:val="left"/>
      </w:pPr>
      <w:rPr>
        <w:rFonts w:hint="default"/>
        <w:lang w:val="ru-RU" w:eastAsia="en-US" w:bidi="ar-SA"/>
      </w:rPr>
    </w:lvl>
    <w:lvl w:ilvl="2">
      <w:start w:val="14"/>
      <w:numFmt w:val="decimal"/>
      <w:lvlText w:val="%1.%2.%3."/>
      <w:lvlJc w:val="left"/>
      <w:pPr>
        <w:ind w:left="140" w:hanging="978"/>
        <w:jc w:val="left"/>
      </w:pPr>
      <w:rPr>
        <w:rFonts w:ascii="Times New Roman" w:eastAsia="Times New Roman" w:hAnsi="Times New Roman" w:cs="Times New Roman" w:hint="default"/>
        <w:b/>
        <w:bCs/>
        <w:i/>
        <w:iCs/>
        <w:spacing w:val="-3"/>
        <w:w w:val="100"/>
        <w:sz w:val="28"/>
        <w:szCs w:val="28"/>
        <w:lang w:val="ru-RU" w:eastAsia="en-US" w:bidi="ar-SA"/>
      </w:rPr>
    </w:lvl>
    <w:lvl w:ilvl="3">
      <w:numFmt w:val="bullet"/>
      <w:lvlText w:val="•"/>
      <w:lvlJc w:val="left"/>
      <w:pPr>
        <w:ind w:left="3159" w:hanging="978"/>
      </w:pPr>
      <w:rPr>
        <w:rFonts w:hint="default"/>
        <w:lang w:val="ru-RU" w:eastAsia="en-US" w:bidi="ar-SA"/>
      </w:rPr>
    </w:lvl>
    <w:lvl w:ilvl="4">
      <w:numFmt w:val="bullet"/>
      <w:lvlText w:val="•"/>
      <w:lvlJc w:val="left"/>
      <w:pPr>
        <w:ind w:left="4166" w:hanging="978"/>
      </w:pPr>
      <w:rPr>
        <w:rFonts w:hint="default"/>
        <w:lang w:val="ru-RU" w:eastAsia="en-US" w:bidi="ar-SA"/>
      </w:rPr>
    </w:lvl>
    <w:lvl w:ilvl="5">
      <w:numFmt w:val="bullet"/>
      <w:lvlText w:val="•"/>
      <w:lvlJc w:val="left"/>
      <w:pPr>
        <w:ind w:left="5173" w:hanging="978"/>
      </w:pPr>
      <w:rPr>
        <w:rFonts w:hint="default"/>
        <w:lang w:val="ru-RU" w:eastAsia="en-US" w:bidi="ar-SA"/>
      </w:rPr>
    </w:lvl>
    <w:lvl w:ilvl="6">
      <w:numFmt w:val="bullet"/>
      <w:lvlText w:val="•"/>
      <w:lvlJc w:val="left"/>
      <w:pPr>
        <w:ind w:left="6179" w:hanging="978"/>
      </w:pPr>
      <w:rPr>
        <w:rFonts w:hint="default"/>
        <w:lang w:val="ru-RU" w:eastAsia="en-US" w:bidi="ar-SA"/>
      </w:rPr>
    </w:lvl>
    <w:lvl w:ilvl="7">
      <w:numFmt w:val="bullet"/>
      <w:lvlText w:val="•"/>
      <w:lvlJc w:val="left"/>
      <w:pPr>
        <w:ind w:left="7186" w:hanging="978"/>
      </w:pPr>
      <w:rPr>
        <w:rFonts w:hint="default"/>
        <w:lang w:val="ru-RU" w:eastAsia="en-US" w:bidi="ar-SA"/>
      </w:rPr>
    </w:lvl>
    <w:lvl w:ilvl="8">
      <w:numFmt w:val="bullet"/>
      <w:lvlText w:val="•"/>
      <w:lvlJc w:val="left"/>
      <w:pPr>
        <w:ind w:left="8193" w:hanging="978"/>
      </w:pPr>
      <w:rPr>
        <w:rFonts w:hint="default"/>
        <w:lang w:val="ru-RU" w:eastAsia="en-US" w:bidi="ar-SA"/>
      </w:rPr>
    </w:lvl>
  </w:abstractNum>
  <w:abstractNum w:abstractNumId="14" w15:restartNumberingAfterBreak="0">
    <w:nsid w:val="1B460A52"/>
    <w:multiLevelType w:val="hybridMultilevel"/>
    <w:tmpl w:val="1654D56E"/>
    <w:lvl w:ilvl="0" w:tplc="94EA8130">
      <w:start w:val="1"/>
      <w:numFmt w:val="decimal"/>
      <w:lvlText w:val="%1."/>
      <w:lvlJc w:val="left"/>
      <w:pPr>
        <w:ind w:left="140" w:hanging="425"/>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1" w:tplc="8C88A74C">
      <w:numFmt w:val="bullet"/>
      <w:lvlText w:val="•"/>
      <w:lvlJc w:val="left"/>
      <w:pPr>
        <w:ind w:left="1146" w:hanging="425"/>
      </w:pPr>
      <w:rPr>
        <w:rFonts w:hint="default"/>
        <w:lang w:val="ru-RU" w:eastAsia="en-US" w:bidi="ar-SA"/>
      </w:rPr>
    </w:lvl>
    <w:lvl w:ilvl="2" w:tplc="89D4EB14">
      <w:numFmt w:val="bullet"/>
      <w:lvlText w:val="•"/>
      <w:lvlJc w:val="left"/>
      <w:pPr>
        <w:ind w:left="2153" w:hanging="425"/>
      </w:pPr>
      <w:rPr>
        <w:rFonts w:hint="default"/>
        <w:lang w:val="ru-RU" w:eastAsia="en-US" w:bidi="ar-SA"/>
      </w:rPr>
    </w:lvl>
    <w:lvl w:ilvl="3" w:tplc="E24AD908">
      <w:numFmt w:val="bullet"/>
      <w:lvlText w:val="•"/>
      <w:lvlJc w:val="left"/>
      <w:pPr>
        <w:ind w:left="3159" w:hanging="425"/>
      </w:pPr>
      <w:rPr>
        <w:rFonts w:hint="default"/>
        <w:lang w:val="ru-RU" w:eastAsia="en-US" w:bidi="ar-SA"/>
      </w:rPr>
    </w:lvl>
    <w:lvl w:ilvl="4" w:tplc="8870CF0C">
      <w:numFmt w:val="bullet"/>
      <w:lvlText w:val="•"/>
      <w:lvlJc w:val="left"/>
      <w:pPr>
        <w:ind w:left="4166" w:hanging="425"/>
      </w:pPr>
      <w:rPr>
        <w:rFonts w:hint="default"/>
        <w:lang w:val="ru-RU" w:eastAsia="en-US" w:bidi="ar-SA"/>
      </w:rPr>
    </w:lvl>
    <w:lvl w:ilvl="5" w:tplc="B8AC0E68">
      <w:numFmt w:val="bullet"/>
      <w:lvlText w:val="•"/>
      <w:lvlJc w:val="left"/>
      <w:pPr>
        <w:ind w:left="5173" w:hanging="425"/>
      </w:pPr>
      <w:rPr>
        <w:rFonts w:hint="default"/>
        <w:lang w:val="ru-RU" w:eastAsia="en-US" w:bidi="ar-SA"/>
      </w:rPr>
    </w:lvl>
    <w:lvl w:ilvl="6" w:tplc="FC68B202">
      <w:numFmt w:val="bullet"/>
      <w:lvlText w:val="•"/>
      <w:lvlJc w:val="left"/>
      <w:pPr>
        <w:ind w:left="6179" w:hanging="425"/>
      </w:pPr>
      <w:rPr>
        <w:rFonts w:hint="default"/>
        <w:lang w:val="ru-RU" w:eastAsia="en-US" w:bidi="ar-SA"/>
      </w:rPr>
    </w:lvl>
    <w:lvl w:ilvl="7" w:tplc="6302DE80">
      <w:numFmt w:val="bullet"/>
      <w:lvlText w:val="•"/>
      <w:lvlJc w:val="left"/>
      <w:pPr>
        <w:ind w:left="7186" w:hanging="425"/>
      </w:pPr>
      <w:rPr>
        <w:rFonts w:hint="default"/>
        <w:lang w:val="ru-RU" w:eastAsia="en-US" w:bidi="ar-SA"/>
      </w:rPr>
    </w:lvl>
    <w:lvl w:ilvl="8" w:tplc="5CBC0538">
      <w:numFmt w:val="bullet"/>
      <w:lvlText w:val="•"/>
      <w:lvlJc w:val="left"/>
      <w:pPr>
        <w:ind w:left="8193" w:hanging="425"/>
      </w:pPr>
      <w:rPr>
        <w:rFonts w:hint="default"/>
        <w:lang w:val="ru-RU" w:eastAsia="en-US" w:bidi="ar-SA"/>
      </w:rPr>
    </w:lvl>
  </w:abstractNum>
  <w:abstractNum w:abstractNumId="15" w15:restartNumberingAfterBreak="0">
    <w:nsid w:val="1C5A4F34"/>
    <w:multiLevelType w:val="multilevel"/>
    <w:tmpl w:val="64E04502"/>
    <w:lvl w:ilvl="0">
      <w:start w:val="3"/>
      <w:numFmt w:val="decimal"/>
      <w:lvlText w:val="%1"/>
      <w:lvlJc w:val="left"/>
      <w:pPr>
        <w:ind w:left="1613" w:hanging="353"/>
        <w:jc w:val="left"/>
      </w:pPr>
      <w:rPr>
        <w:rFonts w:hint="default"/>
        <w:lang w:val="ru-RU" w:eastAsia="en-US" w:bidi="ar-SA"/>
      </w:rPr>
    </w:lvl>
    <w:lvl w:ilvl="1">
      <w:start w:val="1"/>
      <w:numFmt w:val="decimal"/>
      <w:lvlText w:val="%1.%2"/>
      <w:lvlJc w:val="left"/>
      <w:pPr>
        <w:ind w:left="1613" w:hanging="353"/>
        <w:jc w:val="left"/>
      </w:pPr>
      <w:rPr>
        <w:rFonts w:ascii="Times New Roman" w:eastAsia="Times New Roman" w:hAnsi="Times New Roman" w:cs="Times New Roman" w:hint="default"/>
        <w:b w:val="0"/>
        <w:bCs w:val="0"/>
        <w:i w:val="0"/>
        <w:iCs w:val="0"/>
        <w:spacing w:val="0"/>
        <w:w w:val="100"/>
        <w:sz w:val="26"/>
        <w:szCs w:val="26"/>
        <w:lang w:val="ru-RU" w:eastAsia="en-US" w:bidi="ar-SA"/>
      </w:rPr>
    </w:lvl>
    <w:lvl w:ilvl="2">
      <w:start w:val="14"/>
      <w:numFmt w:val="decimal"/>
      <w:lvlText w:val="%1.%2.%3."/>
      <w:lvlJc w:val="left"/>
      <w:pPr>
        <w:ind w:left="541" w:hanging="992"/>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528" w:hanging="992"/>
      </w:pPr>
      <w:rPr>
        <w:rFonts w:hint="default"/>
        <w:lang w:val="ru-RU" w:eastAsia="en-US" w:bidi="ar-SA"/>
      </w:rPr>
    </w:lvl>
    <w:lvl w:ilvl="4">
      <w:numFmt w:val="bullet"/>
      <w:lvlText w:val="•"/>
      <w:lvlJc w:val="left"/>
      <w:pPr>
        <w:ind w:left="4482" w:hanging="992"/>
      </w:pPr>
      <w:rPr>
        <w:rFonts w:hint="default"/>
        <w:lang w:val="ru-RU" w:eastAsia="en-US" w:bidi="ar-SA"/>
      </w:rPr>
    </w:lvl>
    <w:lvl w:ilvl="5">
      <w:numFmt w:val="bullet"/>
      <w:lvlText w:val="•"/>
      <w:lvlJc w:val="left"/>
      <w:pPr>
        <w:ind w:left="5436" w:hanging="992"/>
      </w:pPr>
      <w:rPr>
        <w:rFonts w:hint="default"/>
        <w:lang w:val="ru-RU" w:eastAsia="en-US" w:bidi="ar-SA"/>
      </w:rPr>
    </w:lvl>
    <w:lvl w:ilvl="6">
      <w:numFmt w:val="bullet"/>
      <w:lvlText w:val="•"/>
      <w:lvlJc w:val="left"/>
      <w:pPr>
        <w:ind w:left="6390" w:hanging="992"/>
      </w:pPr>
      <w:rPr>
        <w:rFonts w:hint="default"/>
        <w:lang w:val="ru-RU" w:eastAsia="en-US" w:bidi="ar-SA"/>
      </w:rPr>
    </w:lvl>
    <w:lvl w:ilvl="7">
      <w:numFmt w:val="bullet"/>
      <w:lvlText w:val="•"/>
      <w:lvlJc w:val="left"/>
      <w:pPr>
        <w:ind w:left="7344" w:hanging="992"/>
      </w:pPr>
      <w:rPr>
        <w:rFonts w:hint="default"/>
        <w:lang w:val="ru-RU" w:eastAsia="en-US" w:bidi="ar-SA"/>
      </w:rPr>
    </w:lvl>
    <w:lvl w:ilvl="8">
      <w:numFmt w:val="bullet"/>
      <w:lvlText w:val="•"/>
      <w:lvlJc w:val="left"/>
      <w:pPr>
        <w:ind w:left="8298" w:hanging="992"/>
      </w:pPr>
      <w:rPr>
        <w:rFonts w:hint="default"/>
        <w:lang w:val="ru-RU" w:eastAsia="en-US" w:bidi="ar-SA"/>
      </w:rPr>
    </w:lvl>
  </w:abstractNum>
  <w:abstractNum w:abstractNumId="16" w15:restartNumberingAfterBreak="0">
    <w:nsid w:val="1C6201F7"/>
    <w:multiLevelType w:val="hybridMultilevel"/>
    <w:tmpl w:val="088ADF4A"/>
    <w:lvl w:ilvl="0" w:tplc="D408CF2A">
      <w:start w:val="1"/>
      <w:numFmt w:val="decimal"/>
      <w:lvlText w:val="%1)"/>
      <w:lvlJc w:val="left"/>
      <w:pPr>
        <w:ind w:left="140" w:hanging="41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C5AB08A">
      <w:numFmt w:val="bullet"/>
      <w:lvlText w:val="•"/>
      <w:lvlJc w:val="left"/>
      <w:pPr>
        <w:ind w:left="1146" w:hanging="410"/>
      </w:pPr>
      <w:rPr>
        <w:rFonts w:hint="default"/>
        <w:lang w:val="ru-RU" w:eastAsia="en-US" w:bidi="ar-SA"/>
      </w:rPr>
    </w:lvl>
    <w:lvl w:ilvl="2" w:tplc="31B41730">
      <w:numFmt w:val="bullet"/>
      <w:lvlText w:val="•"/>
      <w:lvlJc w:val="left"/>
      <w:pPr>
        <w:ind w:left="2153" w:hanging="410"/>
      </w:pPr>
      <w:rPr>
        <w:rFonts w:hint="default"/>
        <w:lang w:val="ru-RU" w:eastAsia="en-US" w:bidi="ar-SA"/>
      </w:rPr>
    </w:lvl>
    <w:lvl w:ilvl="3" w:tplc="155608EC">
      <w:numFmt w:val="bullet"/>
      <w:lvlText w:val="•"/>
      <w:lvlJc w:val="left"/>
      <w:pPr>
        <w:ind w:left="3159" w:hanging="410"/>
      </w:pPr>
      <w:rPr>
        <w:rFonts w:hint="default"/>
        <w:lang w:val="ru-RU" w:eastAsia="en-US" w:bidi="ar-SA"/>
      </w:rPr>
    </w:lvl>
    <w:lvl w:ilvl="4" w:tplc="985C6A2C">
      <w:numFmt w:val="bullet"/>
      <w:lvlText w:val="•"/>
      <w:lvlJc w:val="left"/>
      <w:pPr>
        <w:ind w:left="4166" w:hanging="410"/>
      </w:pPr>
      <w:rPr>
        <w:rFonts w:hint="default"/>
        <w:lang w:val="ru-RU" w:eastAsia="en-US" w:bidi="ar-SA"/>
      </w:rPr>
    </w:lvl>
    <w:lvl w:ilvl="5" w:tplc="AF2CC85A">
      <w:numFmt w:val="bullet"/>
      <w:lvlText w:val="•"/>
      <w:lvlJc w:val="left"/>
      <w:pPr>
        <w:ind w:left="5173" w:hanging="410"/>
      </w:pPr>
      <w:rPr>
        <w:rFonts w:hint="default"/>
        <w:lang w:val="ru-RU" w:eastAsia="en-US" w:bidi="ar-SA"/>
      </w:rPr>
    </w:lvl>
    <w:lvl w:ilvl="6" w:tplc="C0808D9C">
      <w:numFmt w:val="bullet"/>
      <w:lvlText w:val="•"/>
      <w:lvlJc w:val="left"/>
      <w:pPr>
        <w:ind w:left="6179" w:hanging="410"/>
      </w:pPr>
      <w:rPr>
        <w:rFonts w:hint="default"/>
        <w:lang w:val="ru-RU" w:eastAsia="en-US" w:bidi="ar-SA"/>
      </w:rPr>
    </w:lvl>
    <w:lvl w:ilvl="7" w:tplc="25964E0A">
      <w:numFmt w:val="bullet"/>
      <w:lvlText w:val="•"/>
      <w:lvlJc w:val="left"/>
      <w:pPr>
        <w:ind w:left="7186" w:hanging="410"/>
      </w:pPr>
      <w:rPr>
        <w:rFonts w:hint="default"/>
        <w:lang w:val="ru-RU" w:eastAsia="en-US" w:bidi="ar-SA"/>
      </w:rPr>
    </w:lvl>
    <w:lvl w:ilvl="8" w:tplc="51325048">
      <w:numFmt w:val="bullet"/>
      <w:lvlText w:val="•"/>
      <w:lvlJc w:val="left"/>
      <w:pPr>
        <w:ind w:left="8193" w:hanging="410"/>
      </w:pPr>
      <w:rPr>
        <w:rFonts w:hint="default"/>
        <w:lang w:val="ru-RU" w:eastAsia="en-US" w:bidi="ar-SA"/>
      </w:rPr>
    </w:lvl>
  </w:abstractNum>
  <w:abstractNum w:abstractNumId="17" w15:restartNumberingAfterBreak="0">
    <w:nsid w:val="1D074F3E"/>
    <w:multiLevelType w:val="hybridMultilevel"/>
    <w:tmpl w:val="868E5E1C"/>
    <w:lvl w:ilvl="0" w:tplc="E652557E">
      <w:start w:val="1"/>
      <w:numFmt w:val="decimal"/>
      <w:lvlText w:val="%1."/>
      <w:lvlJc w:val="left"/>
      <w:pPr>
        <w:ind w:left="86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4844C4EA">
      <w:start w:val="1"/>
      <w:numFmt w:val="decimal"/>
      <w:lvlText w:val="%2)"/>
      <w:lvlJc w:val="left"/>
      <w:pPr>
        <w:ind w:left="2130" w:hanging="30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E13A0002">
      <w:numFmt w:val="bullet"/>
      <w:lvlText w:val="•"/>
      <w:lvlJc w:val="left"/>
      <w:pPr>
        <w:ind w:left="2140" w:hanging="305"/>
      </w:pPr>
      <w:rPr>
        <w:rFonts w:hint="default"/>
        <w:lang w:val="ru-RU" w:eastAsia="en-US" w:bidi="ar-SA"/>
      </w:rPr>
    </w:lvl>
    <w:lvl w:ilvl="3" w:tplc="9AC61718">
      <w:numFmt w:val="bullet"/>
      <w:lvlText w:val="•"/>
      <w:lvlJc w:val="left"/>
      <w:pPr>
        <w:ind w:left="2300" w:hanging="305"/>
      </w:pPr>
      <w:rPr>
        <w:rFonts w:hint="default"/>
        <w:lang w:val="ru-RU" w:eastAsia="en-US" w:bidi="ar-SA"/>
      </w:rPr>
    </w:lvl>
    <w:lvl w:ilvl="4" w:tplc="710E9564">
      <w:numFmt w:val="bullet"/>
      <w:lvlText w:val="•"/>
      <w:lvlJc w:val="left"/>
      <w:pPr>
        <w:ind w:left="2560" w:hanging="305"/>
      </w:pPr>
      <w:rPr>
        <w:rFonts w:hint="default"/>
        <w:lang w:val="ru-RU" w:eastAsia="en-US" w:bidi="ar-SA"/>
      </w:rPr>
    </w:lvl>
    <w:lvl w:ilvl="5" w:tplc="B9209D52">
      <w:numFmt w:val="bullet"/>
      <w:lvlText w:val="•"/>
      <w:lvlJc w:val="left"/>
      <w:pPr>
        <w:ind w:left="3834" w:hanging="305"/>
      </w:pPr>
      <w:rPr>
        <w:rFonts w:hint="default"/>
        <w:lang w:val="ru-RU" w:eastAsia="en-US" w:bidi="ar-SA"/>
      </w:rPr>
    </w:lvl>
    <w:lvl w:ilvl="6" w:tplc="F432EC32">
      <w:numFmt w:val="bullet"/>
      <w:lvlText w:val="•"/>
      <w:lvlJc w:val="left"/>
      <w:pPr>
        <w:ind w:left="5108" w:hanging="305"/>
      </w:pPr>
      <w:rPr>
        <w:rFonts w:hint="default"/>
        <w:lang w:val="ru-RU" w:eastAsia="en-US" w:bidi="ar-SA"/>
      </w:rPr>
    </w:lvl>
    <w:lvl w:ilvl="7" w:tplc="FF4836E6">
      <w:numFmt w:val="bullet"/>
      <w:lvlText w:val="•"/>
      <w:lvlJc w:val="left"/>
      <w:pPr>
        <w:ind w:left="6383" w:hanging="305"/>
      </w:pPr>
      <w:rPr>
        <w:rFonts w:hint="default"/>
        <w:lang w:val="ru-RU" w:eastAsia="en-US" w:bidi="ar-SA"/>
      </w:rPr>
    </w:lvl>
    <w:lvl w:ilvl="8" w:tplc="96304B56">
      <w:numFmt w:val="bullet"/>
      <w:lvlText w:val="•"/>
      <w:lvlJc w:val="left"/>
      <w:pPr>
        <w:ind w:left="7657" w:hanging="305"/>
      </w:pPr>
      <w:rPr>
        <w:rFonts w:hint="default"/>
        <w:lang w:val="ru-RU" w:eastAsia="en-US" w:bidi="ar-SA"/>
      </w:rPr>
    </w:lvl>
  </w:abstractNum>
  <w:abstractNum w:abstractNumId="18" w15:restartNumberingAfterBreak="0">
    <w:nsid w:val="1D12719F"/>
    <w:multiLevelType w:val="hybridMultilevel"/>
    <w:tmpl w:val="7CD0D58A"/>
    <w:lvl w:ilvl="0" w:tplc="A5C27B60">
      <w:start w:val="1"/>
      <w:numFmt w:val="decimal"/>
      <w:lvlText w:val="%1)"/>
      <w:lvlJc w:val="left"/>
      <w:pPr>
        <w:ind w:left="1937" w:hanging="307"/>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AE6E32E6">
      <w:numFmt w:val="bullet"/>
      <w:lvlText w:val="•"/>
      <w:lvlJc w:val="left"/>
      <w:pPr>
        <w:ind w:left="2766" w:hanging="307"/>
      </w:pPr>
      <w:rPr>
        <w:rFonts w:hint="default"/>
        <w:lang w:val="ru-RU" w:eastAsia="en-US" w:bidi="ar-SA"/>
      </w:rPr>
    </w:lvl>
    <w:lvl w:ilvl="2" w:tplc="190077E2">
      <w:numFmt w:val="bullet"/>
      <w:lvlText w:val="•"/>
      <w:lvlJc w:val="left"/>
      <w:pPr>
        <w:ind w:left="3593" w:hanging="307"/>
      </w:pPr>
      <w:rPr>
        <w:rFonts w:hint="default"/>
        <w:lang w:val="ru-RU" w:eastAsia="en-US" w:bidi="ar-SA"/>
      </w:rPr>
    </w:lvl>
    <w:lvl w:ilvl="3" w:tplc="892AB20C">
      <w:numFmt w:val="bullet"/>
      <w:lvlText w:val="•"/>
      <w:lvlJc w:val="left"/>
      <w:pPr>
        <w:ind w:left="4419" w:hanging="307"/>
      </w:pPr>
      <w:rPr>
        <w:rFonts w:hint="default"/>
        <w:lang w:val="ru-RU" w:eastAsia="en-US" w:bidi="ar-SA"/>
      </w:rPr>
    </w:lvl>
    <w:lvl w:ilvl="4" w:tplc="0526F24E">
      <w:numFmt w:val="bullet"/>
      <w:lvlText w:val="•"/>
      <w:lvlJc w:val="left"/>
      <w:pPr>
        <w:ind w:left="5246" w:hanging="307"/>
      </w:pPr>
      <w:rPr>
        <w:rFonts w:hint="default"/>
        <w:lang w:val="ru-RU" w:eastAsia="en-US" w:bidi="ar-SA"/>
      </w:rPr>
    </w:lvl>
    <w:lvl w:ilvl="5" w:tplc="52AE5054">
      <w:numFmt w:val="bullet"/>
      <w:lvlText w:val="•"/>
      <w:lvlJc w:val="left"/>
      <w:pPr>
        <w:ind w:left="6073" w:hanging="307"/>
      </w:pPr>
      <w:rPr>
        <w:rFonts w:hint="default"/>
        <w:lang w:val="ru-RU" w:eastAsia="en-US" w:bidi="ar-SA"/>
      </w:rPr>
    </w:lvl>
    <w:lvl w:ilvl="6" w:tplc="20B4E71A">
      <w:numFmt w:val="bullet"/>
      <w:lvlText w:val="•"/>
      <w:lvlJc w:val="left"/>
      <w:pPr>
        <w:ind w:left="6899" w:hanging="307"/>
      </w:pPr>
      <w:rPr>
        <w:rFonts w:hint="default"/>
        <w:lang w:val="ru-RU" w:eastAsia="en-US" w:bidi="ar-SA"/>
      </w:rPr>
    </w:lvl>
    <w:lvl w:ilvl="7" w:tplc="4C2A70E4">
      <w:numFmt w:val="bullet"/>
      <w:lvlText w:val="•"/>
      <w:lvlJc w:val="left"/>
      <w:pPr>
        <w:ind w:left="7726" w:hanging="307"/>
      </w:pPr>
      <w:rPr>
        <w:rFonts w:hint="default"/>
        <w:lang w:val="ru-RU" w:eastAsia="en-US" w:bidi="ar-SA"/>
      </w:rPr>
    </w:lvl>
    <w:lvl w:ilvl="8" w:tplc="5ECC3C66">
      <w:numFmt w:val="bullet"/>
      <w:lvlText w:val="•"/>
      <w:lvlJc w:val="left"/>
      <w:pPr>
        <w:ind w:left="8553" w:hanging="307"/>
      </w:pPr>
      <w:rPr>
        <w:rFonts w:hint="default"/>
        <w:lang w:val="ru-RU" w:eastAsia="en-US" w:bidi="ar-SA"/>
      </w:rPr>
    </w:lvl>
  </w:abstractNum>
  <w:abstractNum w:abstractNumId="19" w15:restartNumberingAfterBreak="0">
    <w:nsid w:val="22292D19"/>
    <w:multiLevelType w:val="hybridMultilevel"/>
    <w:tmpl w:val="97B0CCC8"/>
    <w:lvl w:ilvl="0" w:tplc="D320036A">
      <w:start w:val="1"/>
      <w:numFmt w:val="decimal"/>
      <w:lvlText w:val="%1."/>
      <w:lvlJc w:val="left"/>
      <w:pPr>
        <w:ind w:left="1348" w:hanging="41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78724CAA">
      <w:start w:val="1"/>
      <w:numFmt w:val="decimal"/>
      <w:lvlText w:val="%2)"/>
      <w:lvlJc w:val="left"/>
      <w:pPr>
        <w:ind w:left="1694" w:hanging="307"/>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A57870A2">
      <w:numFmt w:val="bullet"/>
      <w:lvlText w:val="•"/>
      <w:lvlJc w:val="left"/>
      <w:pPr>
        <w:ind w:left="1980" w:hanging="307"/>
      </w:pPr>
      <w:rPr>
        <w:rFonts w:hint="default"/>
        <w:lang w:val="ru-RU" w:eastAsia="en-US" w:bidi="ar-SA"/>
      </w:rPr>
    </w:lvl>
    <w:lvl w:ilvl="3" w:tplc="4EF69EAC">
      <w:numFmt w:val="bullet"/>
      <w:lvlText w:val="•"/>
      <w:lvlJc w:val="left"/>
      <w:pPr>
        <w:ind w:left="2440" w:hanging="307"/>
      </w:pPr>
      <w:rPr>
        <w:rFonts w:hint="default"/>
        <w:lang w:val="ru-RU" w:eastAsia="en-US" w:bidi="ar-SA"/>
      </w:rPr>
    </w:lvl>
    <w:lvl w:ilvl="4" w:tplc="95161BD2">
      <w:numFmt w:val="bullet"/>
      <w:lvlText w:val="•"/>
      <w:lvlJc w:val="left"/>
      <w:pPr>
        <w:ind w:left="3549" w:hanging="307"/>
      </w:pPr>
      <w:rPr>
        <w:rFonts w:hint="default"/>
        <w:lang w:val="ru-RU" w:eastAsia="en-US" w:bidi="ar-SA"/>
      </w:rPr>
    </w:lvl>
    <w:lvl w:ilvl="5" w:tplc="956CDDE8">
      <w:numFmt w:val="bullet"/>
      <w:lvlText w:val="•"/>
      <w:lvlJc w:val="left"/>
      <w:pPr>
        <w:ind w:left="4658" w:hanging="307"/>
      </w:pPr>
      <w:rPr>
        <w:rFonts w:hint="default"/>
        <w:lang w:val="ru-RU" w:eastAsia="en-US" w:bidi="ar-SA"/>
      </w:rPr>
    </w:lvl>
    <w:lvl w:ilvl="6" w:tplc="B504DD46">
      <w:numFmt w:val="bullet"/>
      <w:lvlText w:val="•"/>
      <w:lvlJc w:val="left"/>
      <w:pPr>
        <w:ind w:left="5768" w:hanging="307"/>
      </w:pPr>
      <w:rPr>
        <w:rFonts w:hint="default"/>
        <w:lang w:val="ru-RU" w:eastAsia="en-US" w:bidi="ar-SA"/>
      </w:rPr>
    </w:lvl>
    <w:lvl w:ilvl="7" w:tplc="4BF68FFE">
      <w:numFmt w:val="bullet"/>
      <w:lvlText w:val="•"/>
      <w:lvlJc w:val="left"/>
      <w:pPr>
        <w:ind w:left="6877" w:hanging="307"/>
      </w:pPr>
      <w:rPr>
        <w:rFonts w:hint="default"/>
        <w:lang w:val="ru-RU" w:eastAsia="en-US" w:bidi="ar-SA"/>
      </w:rPr>
    </w:lvl>
    <w:lvl w:ilvl="8" w:tplc="7F24FDDE">
      <w:numFmt w:val="bullet"/>
      <w:lvlText w:val="•"/>
      <w:lvlJc w:val="left"/>
      <w:pPr>
        <w:ind w:left="7987" w:hanging="307"/>
      </w:pPr>
      <w:rPr>
        <w:rFonts w:hint="default"/>
        <w:lang w:val="ru-RU" w:eastAsia="en-US" w:bidi="ar-SA"/>
      </w:rPr>
    </w:lvl>
  </w:abstractNum>
  <w:abstractNum w:abstractNumId="20" w15:restartNumberingAfterBreak="0">
    <w:nsid w:val="25294A4F"/>
    <w:multiLevelType w:val="multilevel"/>
    <w:tmpl w:val="06240A1A"/>
    <w:lvl w:ilvl="0">
      <w:start w:val="2"/>
      <w:numFmt w:val="decimal"/>
      <w:lvlText w:val="%1"/>
      <w:lvlJc w:val="left"/>
      <w:pPr>
        <w:ind w:left="1893" w:hanging="632"/>
        <w:jc w:val="left"/>
      </w:pPr>
      <w:rPr>
        <w:rFonts w:hint="default"/>
        <w:lang w:val="ru-RU" w:eastAsia="en-US" w:bidi="ar-SA"/>
      </w:rPr>
    </w:lvl>
    <w:lvl w:ilvl="1">
      <w:start w:val="9"/>
      <w:numFmt w:val="decimal"/>
      <w:lvlText w:val="%1.%2"/>
      <w:lvlJc w:val="left"/>
      <w:pPr>
        <w:ind w:left="1893" w:hanging="632"/>
        <w:jc w:val="left"/>
      </w:pPr>
      <w:rPr>
        <w:rFonts w:hint="default"/>
        <w:lang w:val="ru-RU" w:eastAsia="en-US" w:bidi="ar-SA"/>
      </w:rPr>
    </w:lvl>
    <w:lvl w:ilvl="2">
      <w:start w:val="3"/>
      <w:numFmt w:val="decimal"/>
      <w:lvlText w:val="%1.%2.%3"/>
      <w:lvlJc w:val="left"/>
      <w:pPr>
        <w:ind w:left="1893" w:hanging="632"/>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4391" w:hanging="632"/>
      </w:pPr>
      <w:rPr>
        <w:rFonts w:hint="default"/>
        <w:lang w:val="ru-RU" w:eastAsia="en-US" w:bidi="ar-SA"/>
      </w:rPr>
    </w:lvl>
    <w:lvl w:ilvl="4">
      <w:numFmt w:val="bullet"/>
      <w:lvlText w:val="•"/>
      <w:lvlJc w:val="left"/>
      <w:pPr>
        <w:ind w:left="5222" w:hanging="632"/>
      </w:pPr>
      <w:rPr>
        <w:rFonts w:hint="default"/>
        <w:lang w:val="ru-RU" w:eastAsia="en-US" w:bidi="ar-SA"/>
      </w:rPr>
    </w:lvl>
    <w:lvl w:ilvl="5">
      <w:numFmt w:val="bullet"/>
      <w:lvlText w:val="•"/>
      <w:lvlJc w:val="left"/>
      <w:pPr>
        <w:ind w:left="6053" w:hanging="632"/>
      </w:pPr>
      <w:rPr>
        <w:rFonts w:hint="default"/>
        <w:lang w:val="ru-RU" w:eastAsia="en-US" w:bidi="ar-SA"/>
      </w:rPr>
    </w:lvl>
    <w:lvl w:ilvl="6">
      <w:numFmt w:val="bullet"/>
      <w:lvlText w:val="•"/>
      <w:lvlJc w:val="left"/>
      <w:pPr>
        <w:ind w:left="6883" w:hanging="632"/>
      </w:pPr>
      <w:rPr>
        <w:rFonts w:hint="default"/>
        <w:lang w:val="ru-RU" w:eastAsia="en-US" w:bidi="ar-SA"/>
      </w:rPr>
    </w:lvl>
    <w:lvl w:ilvl="7">
      <w:numFmt w:val="bullet"/>
      <w:lvlText w:val="•"/>
      <w:lvlJc w:val="left"/>
      <w:pPr>
        <w:ind w:left="7714" w:hanging="632"/>
      </w:pPr>
      <w:rPr>
        <w:rFonts w:hint="default"/>
        <w:lang w:val="ru-RU" w:eastAsia="en-US" w:bidi="ar-SA"/>
      </w:rPr>
    </w:lvl>
    <w:lvl w:ilvl="8">
      <w:numFmt w:val="bullet"/>
      <w:lvlText w:val="•"/>
      <w:lvlJc w:val="left"/>
      <w:pPr>
        <w:ind w:left="8545" w:hanging="632"/>
      </w:pPr>
      <w:rPr>
        <w:rFonts w:hint="default"/>
        <w:lang w:val="ru-RU" w:eastAsia="en-US" w:bidi="ar-SA"/>
      </w:rPr>
    </w:lvl>
  </w:abstractNum>
  <w:abstractNum w:abstractNumId="21" w15:restartNumberingAfterBreak="0">
    <w:nsid w:val="25A2771D"/>
    <w:multiLevelType w:val="hybridMultilevel"/>
    <w:tmpl w:val="D6BC6590"/>
    <w:lvl w:ilvl="0" w:tplc="D71C0E6C">
      <w:start w:val="1"/>
      <w:numFmt w:val="decimal"/>
      <w:lvlText w:val="%1"/>
      <w:lvlJc w:val="left"/>
      <w:pPr>
        <w:ind w:left="140" w:hanging="248"/>
        <w:jc w:val="left"/>
      </w:pPr>
      <w:rPr>
        <w:rFonts w:ascii="Times New Roman" w:eastAsia="Times New Roman" w:hAnsi="Times New Roman" w:cs="Times New Roman" w:hint="default"/>
        <w:b w:val="0"/>
        <w:bCs w:val="0"/>
        <w:i/>
        <w:iCs/>
        <w:spacing w:val="0"/>
        <w:w w:val="100"/>
        <w:sz w:val="28"/>
        <w:szCs w:val="28"/>
        <w:lang w:val="ru-RU" w:eastAsia="en-US" w:bidi="ar-SA"/>
      </w:rPr>
    </w:lvl>
    <w:lvl w:ilvl="1" w:tplc="9FD2A83E">
      <w:numFmt w:val="bullet"/>
      <w:lvlText w:val="•"/>
      <w:lvlJc w:val="left"/>
      <w:pPr>
        <w:ind w:left="1146" w:hanging="248"/>
      </w:pPr>
      <w:rPr>
        <w:rFonts w:hint="default"/>
        <w:lang w:val="ru-RU" w:eastAsia="en-US" w:bidi="ar-SA"/>
      </w:rPr>
    </w:lvl>
    <w:lvl w:ilvl="2" w:tplc="FA36B6CE">
      <w:numFmt w:val="bullet"/>
      <w:lvlText w:val="•"/>
      <w:lvlJc w:val="left"/>
      <w:pPr>
        <w:ind w:left="2153" w:hanging="248"/>
      </w:pPr>
      <w:rPr>
        <w:rFonts w:hint="default"/>
        <w:lang w:val="ru-RU" w:eastAsia="en-US" w:bidi="ar-SA"/>
      </w:rPr>
    </w:lvl>
    <w:lvl w:ilvl="3" w:tplc="90629E36">
      <w:numFmt w:val="bullet"/>
      <w:lvlText w:val="•"/>
      <w:lvlJc w:val="left"/>
      <w:pPr>
        <w:ind w:left="3159" w:hanging="248"/>
      </w:pPr>
      <w:rPr>
        <w:rFonts w:hint="default"/>
        <w:lang w:val="ru-RU" w:eastAsia="en-US" w:bidi="ar-SA"/>
      </w:rPr>
    </w:lvl>
    <w:lvl w:ilvl="4" w:tplc="E430AF3C">
      <w:numFmt w:val="bullet"/>
      <w:lvlText w:val="•"/>
      <w:lvlJc w:val="left"/>
      <w:pPr>
        <w:ind w:left="4166" w:hanging="248"/>
      </w:pPr>
      <w:rPr>
        <w:rFonts w:hint="default"/>
        <w:lang w:val="ru-RU" w:eastAsia="en-US" w:bidi="ar-SA"/>
      </w:rPr>
    </w:lvl>
    <w:lvl w:ilvl="5" w:tplc="FB768A2A">
      <w:numFmt w:val="bullet"/>
      <w:lvlText w:val="•"/>
      <w:lvlJc w:val="left"/>
      <w:pPr>
        <w:ind w:left="5173" w:hanging="248"/>
      </w:pPr>
      <w:rPr>
        <w:rFonts w:hint="default"/>
        <w:lang w:val="ru-RU" w:eastAsia="en-US" w:bidi="ar-SA"/>
      </w:rPr>
    </w:lvl>
    <w:lvl w:ilvl="6" w:tplc="ECCE443E">
      <w:numFmt w:val="bullet"/>
      <w:lvlText w:val="•"/>
      <w:lvlJc w:val="left"/>
      <w:pPr>
        <w:ind w:left="6179" w:hanging="248"/>
      </w:pPr>
      <w:rPr>
        <w:rFonts w:hint="default"/>
        <w:lang w:val="ru-RU" w:eastAsia="en-US" w:bidi="ar-SA"/>
      </w:rPr>
    </w:lvl>
    <w:lvl w:ilvl="7" w:tplc="7C82EFB0">
      <w:numFmt w:val="bullet"/>
      <w:lvlText w:val="•"/>
      <w:lvlJc w:val="left"/>
      <w:pPr>
        <w:ind w:left="7186" w:hanging="248"/>
      </w:pPr>
      <w:rPr>
        <w:rFonts w:hint="default"/>
        <w:lang w:val="ru-RU" w:eastAsia="en-US" w:bidi="ar-SA"/>
      </w:rPr>
    </w:lvl>
    <w:lvl w:ilvl="8" w:tplc="BD32B006">
      <w:numFmt w:val="bullet"/>
      <w:lvlText w:val="•"/>
      <w:lvlJc w:val="left"/>
      <w:pPr>
        <w:ind w:left="8193" w:hanging="248"/>
      </w:pPr>
      <w:rPr>
        <w:rFonts w:hint="default"/>
        <w:lang w:val="ru-RU" w:eastAsia="en-US" w:bidi="ar-SA"/>
      </w:rPr>
    </w:lvl>
  </w:abstractNum>
  <w:abstractNum w:abstractNumId="22" w15:restartNumberingAfterBreak="0">
    <w:nsid w:val="28114046"/>
    <w:multiLevelType w:val="hybridMultilevel"/>
    <w:tmpl w:val="F3CC8B28"/>
    <w:lvl w:ilvl="0" w:tplc="181A1B74">
      <w:start w:val="1"/>
      <w:numFmt w:val="decimal"/>
      <w:lvlText w:val="%1)"/>
      <w:lvlJc w:val="left"/>
      <w:pPr>
        <w:ind w:left="1988" w:hanging="35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C98F43E">
      <w:numFmt w:val="bullet"/>
      <w:lvlText w:val="•"/>
      <w:lvlJc w:val="left"/>
      <w:pPr>
        <w:ind w:left="2802" w:hanging="358"/>
      </w:pPr>
      <w:rPr>
        <w:rFonts w:hint="default"/>
        <w:lang w:val="ru-RU" w:eastAsia="en-US" w:bidi="ar-SA"/>
      </w:rPr>
    </w:lvl>
    <w:lvl w:ilvl="2" w:tplc="B2F4E31E">
      <w:numFmt w:val="bullet"/>
      <w:lvlText w:val="•"/>
      <w:lvlJc w:val="left"/>
      <w:pPr>
        <w:ind w:left="3625" w:hanging="358"/>
      </w:pPr>
      <w:rPr>
        <w:rFonts w:hint="default"/>
        <w:lang w:val="ru-RU" w:eastAsia="en-US" w:bidi="ar-SA"/>
      </w:rPr>
    </w:lvl>
    <w:lvl w:ilvl="3" w:tplc="942494C6">
      <w:numFmt w:val="bullet"/>
      <w:lvlText w:val="•"/>
      <w:lvlJc w:val="left"/>
      <w:pPr>
        <w:ind w:left="4447" w:hanging="358"/>
      </w:pPr>
      <w:rPr>
        <w:rFonts w:hint="default"/>
        <w:lang w:val="ru-RU" w:eastAsia="en-US" w:bidi="ar-SA"/>
      </w:rPr>
    </w:lvl>
    <w:lvl w:ilvl="4" w:tplc="1A463294">
      <w:numFmt w:val="bullet"/>
      <w:lvlText w:val="•"/>
      <w:lvlJc w:val="left"/>
      <w:pPr>
        <w:ind w:left="5270" w:hanging="358"/>
      </w:pPr>
      <w:rPr>
        <w:rFonts w:hint="default"/>
        <w:lang w:val="ru-RU" w:eastAsia="en-US" w:bidi="ar-SA"/>
      </w:rPr>
    </w:lvl>
    <w:lvl w:ilvl="5" w:tplc="A97C6FC6">
      <w:numFmt w:val="bullet"/>
      <w:lvlText w:val="•"/>
      <w:lvlJc w:val="left"/>
      <w:pPr>
        <w:ind w:left="6093" w:hanging="358"/>
      </w:pPr>
      <w:rPr>
        <w:rFonts w:hint="default"/>
        <w:lang w:val="ru-RU" w:eastAsia="en-US" w:bidi="ar-SA"/>
      </w:rPr>
    </w:lvl>
    <w:lvl w:ilvl="6" w:tplc="67E66282">
      <w:numFmt w:val="bullet"/>
      <w:lvlText w:val="•"/>
      <w:lvlJc w:val="left"/>
      <w:pPr>
        <w:ind w:left="6915" w:hanging="358"/>
      </w:pPr>
      <w:rPr>
        <w:rFonts w:hint="default"/>
        <w:lang w:val="ru-RU" w:eastAsia="en-US" w:bidi="ar-SA"/>
      </w:rPr>
    </w:lvl>
    <w:lvl w:ilvl="7" w:tplc="7AF6D548">
      <w:numFmt w:val="bullet"/>
      <w:lvlText w:val="•"/>
      <w:lvlJc w:val="left"/>
      <w:pPr>
        <w:ind w:left="7738" w:hanging="358"/>
      </w:pPr>
      <w:rPr>
        <w:rFonts w:hint="default"/>
        <w:lang w:val="ru-RU" w:eastAsia="en-US" w:bidi="ar-SA"/>
      </w:rPr>
    </w:lvl>
    <w:lvl w:ilvl="8" w:tplc="B40A578A">
      <w:numFmt w:val="bullet"/>
      <w:lvlText w:val="•"/>
      <w:lvlJc w:val="left"/>
      <w:pPr>
        <w:ind w:left="8561" w:hanging="358"/>
      </w:pPr>
      <w:rPr>
        <w:rFonts w:hint="default"/>
        <w:lang w:val="ru-RU" w:eastAsia="en-US" w:bidi="ar-SA"/>
      </w:rPr>
    </w:lvl>
  </w:abstractNum>
  <w:abstractNum w:abstractNumId="23" w15:restartNumberingAfterBreak="0">
    <w:nsid w:val="2D3C0725"/>
    <w:multiLevelType w:val="hybridMultilevel"/>
    <w:tmpl w:val="700A9ADE"/>
    <w:lvl w:ilvl="0" w:tplc="D87C8BA6">
      <w:start w:val="1"/>
      <w:numFmt w:val="decimal"/>
      <w:lvlText w:val="%1."/>
      <w:lvlJc w:val="left"/>
      <w:pPr>
        <w:ind w:left="1069"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F60D4D8">
      <w:start w:val="1"/>
      <w:numFmt w:val="decimal"/>
      <w:lvlText w:val="%2)"/>
      <w:lvlJc w:val="left"/>
      <w:pPr>
        <w:ind w:left="1772" w:hanging="284"/>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FA4484C6">
      <w:numFmt w:val="bullet"/>
      <w:lvlText w:val="•"/>
      <w:lvlJc w:val="left"/>
      <w:pPr>
        <w:ind w:left="1780" w:hanging="284"/>
      </w:pPr>
      <w:rPr>
        <w:rFonts w:hint="default"/>
        <w:lang w:val="ru-RU" w:eastAsia="en-US" w:bidi="ar-SA"/>
      </w:rPr>
    </w:lvl>
    <w:lvl w:ilvl="3" w:tplc="3C40B500">
      <w:numFmt w:val="bullet"/>
      <w:lvlText w:val="•"/>
      <w:lvlJc w:val="left"/>
      <w:pPr>
        <w:ind w:left="2833" w:hanging="284"/>
      </w:pPr>
      <w:rPr>
        <w:rFonts w:hint="default"/>
        <w:lang w:val="ru-RU" w:eastAsia="en-US" w:bidi="ar-SA"/>
      </w:rPr>
    </w:lvl>
    <w:lvl w:ilvl="4" w:tplc="6F660A7C">
      <w:numFmt w:val="bullet"/>
      <w:lvlText w:val="•"/>
      <w:lvlJc w:val="left"/>
      <w:pPr>
        <w:ind w:left="3886" w:hanging="284"/>
      </w:pPr>
      <w:rPr>
        <w:rFonts w:hint="default"/>
        <w:lang w:val="ru-RU" w:eastAsia="en-US" w:bidi="ar-SA"/>
      </w:rPr>
    </w:lvl>
    <w:lvl w:ilvl="5" w:tplc="A45E1F1C">
      <w:numFmt w:val="bullet"/>
      <w:lvlText w:val="•"/>
      <w:lvlJc w:val="left"/>
      <w:pPr>
        <w:ind w:left="4939" w:hanging="284"/>
      </w:pPr>
      <w:rPr>
        <w:rFonts w:hint="default"/>
        <w:lang w:val="ru-RU" w:eastAsia="en-US" w:bidi="ar-SA"/>
      </w:rPr>
    </w:lvl>
    <w:lvl w:ilvl="6" w:tplc="ED8A67C6">
      <w:numFmt w:val="bullet"/>
      <w:lvlText w:val="•"/>
      <w:lvlJc w:val="left"/>
      <w:pPr>
        <w:ind w:left="5993" w:hanging="284"/>
      </w:pPr>
      <w:rPr>
        <w:rFonts w:hint="default"/>
        <w:lang w:val="ru-RU" w:eastAsia="en-US" w:bidi="ar-SA"/>
      </w:rPr>
    </w:lvl>
    <w:lvl w:ilvl="7" w:tplc="9F6A141C">
      <w:numFmt w:val="bullet"/>
      <w:lvlText w:val="•"/>
      <w:lvlJc w:val="left"/>
      <w:pPr>
        <w:ind w:left="7046" w:hanging="284"/>
      </w:pPr>
      <w:rPr>
        <w:rFonts w:hint="default"/>
        <w:lang w:val="ru-RU" w:eastAsia="en-US" w:bidi="ar-SA"/>
      </w:rPr>
    </w:lvl>
    <w:lvl w:ilvl="8" w:tplc="BD3E731C">
      <w:numFmt w:val="bullet"/>
      <w:lvlText w:val="•"/>
      <w:lvlJc w:val="left"/>
      <w:pPr>
        <w:ind w:left="8099" w:hanging="284"/>
      </w:pPr>
      <w:rPr>
        <w:rFonts w:hint="default"/>
        <w:lang w:val="ru-RU" w:eastAsia="en-US" w:bidi="ar-SA"/>
      </w:rPr>
    </w:lvl>
  </w:abstractNum>
  <w:abstractNum w:abstractNumId="24" w15:restartNumberingAfterBreak="0">
    <w:nsid w:val="30403CF8"/>
    <w:multiLevelType w:val="multilevel"/>
    <w:tmpl w:val="63960952"/>
    <w:lvl w:ilvl="0">
      <w:start w:val="1"/>
      <w:numFmt w:val="decimal"/>
      <w:lvlText w:val="%1"/>
      <w:lvlJc w:val="left"/>
      <w:pPr>
        <w:ind w:left="1963" w:hanging="703"/>
        <w:jc w:val="left"/>
      </w:pPr>
      <w:rPr>
        <w:rFonts w:hint="default"/>
        <w:lang w:val="ru-RU" w:eastAsia="en-US" w:bidi="ar-SA"/>
      </w:rPr>
    </w:lvl>
    <w:lvl w:ilvl="1">
      <w:start w:val="6"/>
      <w:numFmt w:val="decimal"/>
      <w:lvlText w:val="%1.%2"/>
      <w:lvlJc w:val="left"/>
      <w:pPr>
        <w:ind w:left="1963" w:hanging="703"/>
        <w:jc w:val="left"/>
      </w:pPr>
      <w:rPr>
        <w:rFonts w:hint="default"/>
        <w:lang w:val="ru-RU" w:eastAsia="en-US" w:bidi="ar-SA"/>
      </w:rPr>
    </w:lvl>
    <w:lvl w:ilvl="2">
      <w:start w:val="2"/>
      <w:numFmt w:val="decimal"/>
      <w:lvlText w:val="%1.%2.%3."/>
      <w:lvlJc w:val="left"/>
      <w:pPr>
        <w:ind w:left="1963" w:hanging="703"/>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4433" w:hanging="703"/>
      </w:pPr>
      <w:rPr>
        <w:rFonts w:hint="default"/>
        <w:lang w:val="ru-RU" w:eastAsia="en-US" w:bidi="ar-SA"/>
      </w:rPr>
    </w:lvl>
    <w:lvl w:ilvl="4">
      <w:numFmt w:val="bullet"/>
      <w:lvlText w:val="•"/>
      <w:lvlJc w:val="left"/>
      <w:pPr>
        <w:ind w:left="5258" w:hanging="703"/>
      </w:pPr>
      <w:rPr>
        <w:rFonts w:hint="default"/>
        <w:lang w:val="ru-RU" w:eastAsia="en-US" w:bidi="ar-SA"/>
      </w:rPr>
    </w:lvl>
    <w:lvl w:ilvl="5">
      <w:numFmt w:val="bullet"/>
      <w:lvlText w:val="•"/>
      <w:lvlJc w:val="left"/>
      <w:pPr>
        <w:ind w:left="6083" w:hanging="703"/>
      </w:pPr>
      <w:rPr>
        <w:rFonts w:hint="default"/>
        <w:lang w:val="ru-RU" w:eastAsia="en-US" w:bidi="ar-SA"/>
      </w:rPr>
    </w:lvl>
    <w:lvl w:ilvl="6">
      <w:numFmt w:val="bullet"/>
      <w:lvlText w:val="•"/>
      <w:lvlJc w:val="left"/>
      <w:pPr>
        <w:ind w:left="6907" w:hanging="703"/>
      </w:pPr>
      <w:rPr>
        <w:rFonts w:hint="default"/>
        <w:lang w:val="ru-RU" w:eastAsia="en-US" w:bidi="ar-SA"/>
      </w:rPr>
    </w:lvl>
    <w:lvl w:ilvl="7">
      <w:numFmt w:val="bullet"/>
      <w:lvlText w:val="•"/>
      <w:lvlJc w:val="left"/>
      <w:pPr>
        <w:ind w:left="7732" w:hanging="703"/>
      </w:pPr>
      <w:rPr>
        <w:rFonts w:hint="default"/>
        <w:lang w:val="ru-RU" w:eastAsia="en-US" w:bidi="ar-SA"/>
      </w:rPr>
    </w:lvl>
    <w:lvl w:ilvl="8">
      <w:numFmt w:val="bullet"/>
      <w:lvlText w:val="•"/>
      <w:lvlJc w:val="left"/>
      <w:pPr>
        <w:ind w:left="8557" w:hanging="703"/>
      </w:pPr>
      <w:rPr>
        <w:rFonts w:hint="default"/>
        <w:lang w:val="ru-RU" w:eastAsia="en-US" w:bidi="ar-SA"/>
      </w:rPr>
    </w:lvl>
  </w:abstractNum>
  <w:abstractNum w:abstractNumId="25" w15:restartNumberingAfterBreak="0">
    <w:nsid w:val="306C61AF"/>
    <w:multiLevelType w:val="multilevel"/>
    <w:tmpl w:val="A4A03C30"/>
    <w:lvl w:ilvl="0">
      <w:start w:val="1"/>
      <w:numFmt w:val="decimal"/>
      <w:lvlText w:val="%1"/>
      <w:lvlJc w:val="left"/>
      <w:pPr>
        <w:ind w:left="1551" w:hanging="492"/>
        <w:jc w:val="left"/>
      </w:pPr>
      <w:rPr>
        <w:rFonts w:hint="default"/>
        <w:lang w:val="ru-RU" w:eastAsia="en-US" w:bidi="ar-SA"/>
      </w:rPr>
    </w:lvl>
    <w:lvl w:ilvl="1">
      <w:start w:val="1"/>
      <w:numFmt w:val="decimal"/>
      <w:lvlText w:val="%1.%2."/>
      <w:lvlJc w:val="left"/>
      <w:pPr>
        <w:ind w:left="1551" w:hanging="49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963" w:hanging="703"/>
        <w:jc w:val="left"/>
      </w:pPr>
      <w:rPr>
        <w:rFonts w:ascii="Times New Roman" w:eastAsia="Times New Roman" w:hAnsi="Times New Roman" w:cs="Times New Roman" w:hint="default"/>
        <w:b w:val="0"/>
        <w:bCs w:val="0"/>
        <w:i w:val="0"/>
        <w:iCs w:val="0"/>
        <w:spacing w:val="-3"/>
        <w:w w:val="99"/>
        <w:sz w:val="28"/>
        <w:szCs w:val="28"/>
        <w:lang w:val="ru-RU" w:eastAsia="en-US" w:bidi="ar-SA"/>
      </w:rPr>
    </w:lvl>
    <w:lvl w:ilvl="3">
      <w:numFmt w:val="bullet"/>
      <w:lvlText w:val="•"/>
      <w:lvlJc w:val="left"/>
      <w:pPr>
        <w:ind w:left="2990" w:hanging="703"/>
      </w:pPr>
      <w:rPr>
        <w:rFonts w:hint="default"/>
        <w:lang w:val="ru-RU" w:eastAsia="en-US" w:bidi="ar-SA"/>
      </w:rPr>
    </w:lvl>
    <w:lvl w:ilvl="4">
      <w:numFmt w:val="bullet"/>
      <w:lvlText w:val="•"/>
      <w:lvlJc w:val="left"/>
      <w:pPr>
        <w:ind w:left="4021" w:hanging="703"/>
      </w:pPr>
      <w:rPr>
        <w:rFonts w:hint="default"/>
        <w:lang w:val="ru-RU" w:eastAsia="en-US" w:bidi="ar-SA"/>
      </w:rPr>
    </w:lvl>
    <w:lvl w:ilvl="5">
      <w:numFmt w:val="bullet"/>
      <w:lvlText w:val="•"/>
      <w:lvlJc w:val="left"/>
      <w:pPr>
        <w:ind w:left="5052" w:hanging="703"/>
      </w:pPr>
      <w:rPr>
        <w:rFonts w:hint="default"/>
        <w:lang w:val="ru-RU" w:eastAsia="en-US" w:bidi="ar-SA"/>
      </w:rPr>
    </w:lvl>
    <w:lvl w:ilvl="6">
      <w:numFmt w:val="bullet"/>
      <w:lvlText w:val="•"/>
      <w:lvlJc w:val="left"/>
      <w:pPr>
        <w:ind w:left="6083" w:hanging="703"/>
      </w:pPr>
      <w:rPr>
        <w:rFonts w:hint="default"/>
        <w:lang w:val="ru-RU" w:eastAsia="en-US" w:bidi="ar-SA"/>
      </w:rPr>
    </w:lvl>
    <w:lvl w:ilvl="7">
      <w:numFmt w:val="bullet"/>
      <w:lvlText w:val="•"/>
      <w:lvlJc w:val="left"/>
      <w:pPr>
        <w:ind w:left="7114" w:hanging="703"/>
      </w:pPr>
      <w:rPr>
        <w:rFonts w:hint="default"/>
        <w:lang w:val="ru-RU" w:eastAsia="en-US" w:bidi="ar-SA"/>
      </w:rPr>
    </w:lvl>
    <w:lvl w:ilvl="8">
      <w:numFmt w:val="bullet"/>
      <w:lvlText w:val="•"/>
      <w:lvlJc w:val="left"/>
      <w:pPr>
        <w:ind w:left="8144" w:hanging="703"/>
      </w:pPr>
      <w:rPr>
        <w:rFonts w:hint="default"/>
        <w:lang w:val="ru-RU" w:eastAsia="en-US" w:bidi="ar-SA"/>
      </w:rPr>
    </w:lvl>
  </w:abstractNum>
  <w:abstractNum w:abstractNumId="26" w15:restartNumberingAfterBreak="0">
    <w:nsid w:val="31F716B9"/>
    <w:multiLevelType w:val="multilevel"/>
    <w:tmpl w:val="C8CCD454"/>
    <w:lvl w:ilvl="0">
      <w:start w:val="1"/>
      <w:numFmt w:val="decimal"/>
      <w:lvlText w:val="%1."/>
      <w:lvlJc w:val="left"/>
      <w:pPr>
        <w:ind w:left="848"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2)"/>
      <w:lvlJc w:val="left"/>
      <w:pPr>
        <w:ind w:left="1273"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2.%3."/>
      <w:lvlJc w:val="left"/>
      <w:pPr>
        <w:ind w:left="584" w:hanging="492"/>
        <w:jc w:val="right"/>
      </w:pPr>
      <w:rPr>
        <w:rFonts w:ascii="Times New Roman" w:eastAsia="Times New Roman" w:hAnsi="Times New Roman" w:cs="Times New Roman" w:hint="default"/>
        <w:b/>
        <w:bCs/>
        <w:i w:val="0"/>
        <w:iCs w:val="0"/>
        <w:spacing w:val="0"/>
        <w:w w:val="100"/>
        <w:sz w:val="28"/>
        <w:szCs w:val="28"/>
        <w:lang w:val="ru-RU" w:eastAsia="en-US" w:bidi="ar-SA"/>
      </w:rPr>
    </w:lvl>
    <w:lvl w:ilvl="3">
      <w:start w:val="1"/>
      <w:numFmt w:val="decimal"/>
      <w:lvlText w:val="%2.%3.%4."/>
      <w:lvlJc w:val="left"/>
      <w:pPr>
        <w:ind w:left="797" w:hanging="705"/>
        <w:jc w:val="right"/>
      </w:pPr>
      <w:rPr>
        <w:rFonts w:ascii="Times New Roman" w:eastAsia="Times New Roman" w:hAnsi="Times New Roman" w:cs="Times New Roman" w:hint="default"/>
        <w:b/>
        <w:bCs/>
        <w:i/>
        <w:iCs/>
        <w:spacing w:val="-3"/>
        <w:w w:val="100"/>
        <w:sz w:val="28"/>
        <w:szCs w:val="28"/>
        <w:lang w:val="ru-RU" w:eastAsia="en-US" w:bidi="ar-SA"/>
      </w:rPr>
    </w:lvl>
    <w:lvl w:ilvl="4">
      <w:numFmt w:val="bullet"/>
      <w:lvlText w:val="•"/>
      <w:lvlJc w:val="left"/>
      <w:pPr>
        <w:ind w:left="1560" w:hanging="705"/>
      </w:pPr>
      <w:rPr>
        <w:rFonts w:hint="default"/>
        <w:lang w:val="ru-RU" w:eastAsia="en-US" w:bidi="ar-SA"/>
      </w:rPr>
    </w:lvl>
    <w:lvl w:ilvl="5">
      <w:numFmt w:val="bullet"/>
      <w:lvlText w:val="•"/>
      <w:lvlJc w:val="left"/>
      <w:pPr>
        <w:ind w:left="2960" w:hanging="705"/>
      </w:pPr>
      <w:rPr>
        <w:rFonts w:hint="default"/>
        <w:lang w:val="ru-RU" w:eastAsia="en-US" w:bidi="ar-SA"/>
      </w:rPr>
    </w:lvl>
    <w:lvl w:ilvl="6">
      <w:numFmt w:val="bullet"/>
      <w:lvlText w:val="•"/>
      <w:lvlJc w:val="left"/>
      <w:pPr>
        <w:ind w:left="3100" w:hanging="705"/>
      </w:pPr>
      <w:rPr>
        <w:rFonts w:hint="default"/>
        <w:lang w:val="ru-RU" w:eastAsia="en-US" w:bidi="ar-SA"/>
      </w:rPr>
    </w:lvl>
    <w:lvl w:ilvl="7">
      <w:numFmt w:val="bullet"/>
      <w:lvlText w:val="•"/>
      <w:lvlJc w:val="left"/>
      <w:pPr>
        <w:ind w:left="3088" w:hanging="705"/>
      </w:pPr>
      <w:rPr>
        <w:rFonts w:hint="default"/>
        <w:lang w:val="ru-RU" w:eastAsia="en-US" w:bidi="ar-SA"/>
      </w:rPr>
    </w:lvl>
    <w:lvl w:ilvl="8">
      <w:numFmt w:val="bullet"/>
      <w:lvlText w:val="•"/>
      <w:lvlJc w:val="left"/>
      <w:pPr>
        <w:ind w:left="3076" w:hanging="705"/>
      </w:pPr>
      <w:rPr>
        <w:rFonts w:hint="default"/>
        <w:lang w:val="ru-RU" w:eastAsia="en-US" w:bidi="ar-SA"/>
      </w:rPr>
    </w:lvl>
  </w:abstractNum>
  <w:abstractNum w:abstractNumId="27" w15:restartNumberingAfterBreak="0">
    <w:nsid w:val="34031B3D"/>
    <w:multiLevelType w:val="multilevel"/>
    <w:tmpl w:val="4F669388"/>
    <w:lvl w:ilvl="0">
      <w:start w:val="2"/>
      <w:numFmt w:val="decimal"/>
      <w:lvlText w:val="%1"/>
      <w:lvlJc w:val="left"/>
      <w:pPr>
        <w:ind w:left="541" w:hanging="851"/>
        <w:jc w:val="left"/>
      </w:pPr>
      <w:rPr>
        <w:rFonts w:hint="default"/>
        <w:lang w:val="ru-RU" w:eastAsia="en-US" w:bidi="ar-SA"/>
      </w:rPr>
    </w:lvl>
    <w:lvl w:ilvl="1">
      <w:start w:val="8"/>
      <w:numFmt w:val="decimal"/>
      <w:lvlText w:val="%1.%2"/>
      <w:lvlJc w:val="left"/>
      <w:pPr>
        <w:ind w:left="541" w:hanging="851"/>
        <w:jc w:val="left"/>
      </w:pPr>
      <w:rPr>
        <w:rFonts w:hint="default"/>
        <w:lang w:val="ru-RU" w:eastAsia="en-US" w:bidi="ar-SA"/>
      </w:rPr>
    </w:lvl>
    <w:lvl w:ilvl="2">
      <w:start w:val="2"/>
      <w:numFmt w:val="decimal"/>
      <w:lvlText w:val="%1.%2.%3."/>
      <w:lvlJc w:val="left"/>
      <w:pPr>
        <w:ind w:left="541" w:hanging="85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439" w:hanging="851"/>
      </w:pPr>
      <w:rPr>
        <w:rFonts w:hint="default"/>
        <w:lang w:val="ru-RU" w:eastAsia="en-US" w:bidi="ar-SA"/>
      </w:rPr>
    </w:lvl>
    <w:lvl w:ilvl="4">
      <w:numFmt w:val="bullet"/>
      <w:lvlText w:val="•"/>
      <w:lvlJc w:val="left"/>
      <w:pPr>
        <w:ind w:left="4406" w:hanging="851"/>
      </w:pPr>
      <w:rPr>
        <w:rFonts w:hint="default"/>
        <w:lang w:val="ru-RU" w:eastAsia="en-US" w:bidi="ar-SA"/>
      </w:rPr>
    </w:lvl>
    <w:lvl w:ilvl="5">
      <w:numFmt w:val="bullet"/>
      <w:lvlText w:val="•"/>
      <w:lvlJc w:val="left"/>
      <w:pPr>
        <w:ind w:left="5373" w:hanging="851"/>
      </w:pPr>
      <w:rPr>
        <w:rFonts w:hint="default"/>
        <w:lang w:val="ru-RU" w:eastAsia="en-US" w:bidi="ar-SA"/>
      </w:rPr>
    </w:lvl>
    <w:lvl w:ilvl="6">
      <w:numFmt w:val="bullet"/>
      <w:lvlText w:val="•"/>
      <w:lvlJc w:val="left"/>
      <w:pPr>
        <w:ind w:left="6339" w:hanging="851"/>
      </w:pPr>
      <w:rPr>
        <w:rFonts w:hint="default"/>
        <w:lang w:val="ru-RU" w:eastAsia="en-US" w:bidi="ar-SA"/>
      </w:rPr>
    </w:lvl>
    <w:lvl w:ilvl="7">
      <w:numFmt w:val="bullet"/>
      <w:lvlText w:val="•"/>
      <w:lvlJc w:val="left"/>
      <w:pPr>
        <w:ind w:left="7306" w:hanging="851"/>
      </w:pPr>
      <w:rPr>
        <w:rFonts w:hint="default"/>
        <w:lang w:val="ru-RU" w:eastAsia="en-US" w:bidi="ar-SA"/>
      </w:rPr>
    </w:lvl>
    <w:lvl w:ilvl="8">
      <w:numFmt w:val="bullet"/>
      <w:lvlText w:val="•"/>
      <w:lvlJc w:val="left"/>
      <w:pPr>
        <w:ind w:left="8273" w:hanging="851"/>
      </w:pPr>
      <w:rPr>
        <w:rFonts w:hint="default"/>
        <w:lang w:val="ru-RU" w:eastAsia="en-US" w:bidi="ar-SA"/>
      </w:rPr>
    </w:lvl>
  </w:abstractNum>
  <w:abstractNum w:abstractNumId="28" w15:restartNumberingAfterBreak="0">
    <w:nsid w:val="35276067"/>
    <w:multiLevelType w:val="hybridMultilevel"/>
    <w:tmpl w:val="1F0C55C6"/>
    <w:lvl w:ilvl="0" w:tplc="15D4CBD6">
      <w:start w:val="1"/>
      <w:numFmt w:val="decimal"/>
      <w:lvlText w:val="%1."/>
      <w:lvlJc w:val="left"/>
      <w:pPr>
        <w:ind w:left="1348" w:hanging="356"/>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45727576">
      <w:start w:val="1"/>
      <w:numFmt w:val="decimal"/>
      <w:lvlText w:val="%2)"/>
      <w:lvlJc w:val="left"/>
      <w:pPr>
        <w:ind w:left="1993" w:hanging="36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A1829B4A">
      <w:numFmt w:val="bullet"/>
      <w:lvlText w:val="•"/>
      <w:lvlJc w:val="left"/>
      <w:pPr>
        <w:ind w:left="2000" w:hanging="363"/>
      </w:pPr>
      <w:rPr>
        <w:rFonts w:hint="default"/>
        <w:lang w:val="ru-RU" w:eastAsia="en-US" w:bidi="ar-SA"/>
      </w:rPr>
    </w:lvl>
    <w:lvl w:ilvl="3" w:tplc="FA10BDAE">
      <w:numFmt w:val="bullet"/>
      <w:lvlText w:val="•"/>
      <w:lvlJc w:val="left"/>
      <w:pPr>
        <w:ind w:left="3025" w:hanging="363"/>
      </w:pPr>
      <w:rPr>
        <w:rFonts w:hint="default"/>
        <w:lang w:val="ru-RU" w:eastAsia="en-US" w:bidi="ar-SA"/>
      </w:rPr>
    </w:lvl>
    <w:lvl w:ilvl="4" w:tplc="3FA0702E">
      <w:numFmt w:val="bullet"/>
      <w:lvlText w:val="•"/>
      <w:lvlJc w:val="left"/>
      <w:pPr>
        <w:ind w:left="4051" w:hanging="363"/>
      </w:pPr>
      <w:rPr>
        <w:rFonts w:hint="default"/>
        <w:lang w:val="ru-RU" w:eastAsia="en-US" w:bidi="ar-SA"/>
      </w:rPr>
    </w:lvl>
    <w:lvl w:ilvl="5" w:tplc="303E08B4">
      <w:numFmt w:val="bullet"/>
      <w:lvlText w:val="•"/>
      <w:lvlJc w:val="left"/>
      <w:pPr>
        <w:ind w:left="5077" w:hanging="363"/>
      </w:pPr>
      <w:rPr>
        <w:rFonts w:hint="default"/>
        <w:lang w:val="ru-RU" w:eastAsia="en-US" w:bidi="ar-SA"/>
      </w:rPr>
    </w:lvl>
    <w:lvl w:ilvl="6" w:tplc="3BDA9584">
      <w:numFmt w:val="bullet"/>
      <w:lvlText w:val="•"/>
      <w:lvlJc w:val="left"/>
      <w:pPr>
        <w:ind w:left="6103" w:hanging="363"/>
      </w:pPr>
      <w:rPr>
        <w:rFonts w:hint="default"/>
        <w:lang w:val="ru-RU" w:eastAsia="en-US" w:bidi="ar-SA"/>
      </w:rPr>
    </w:lvl>
    <w:lvl w:ilvl="7" w:tplc="6D92F56A">
      <w:numFmt w:val="bullet"/>
      <w:lvlText w:val="•"/>
      <w:lvlJc w:val="left"/>
      <w:pPr>
        <w:ind w:left="7129" w:hanging="363"/>
      </w:pPr>
      <w:rPr>
        <w:rFonts w:hint="default"/>
        <w:lang w:val="ru-RU" w:eastAsia="en-US" w:bidi="ar-SA"/>
      </w:rPr>
    </w:lvl>
    <w:lvl w:ilvl="8" w:tplc="7D7454F6">
      <w:numFmt w:val="bullet"/>
      <w:lvlText w:val="•"/>
      <w:lvlJc w:val="left"/>
      <w:pPr>
        <w:ind w:left="8154" w:hanging="363"/>
      </w:pPr>
      <w:rPr>
        <w:rFonts w:hint="default"/>
        <w:lang w:val="ru-RU" w:eastAsia="en-US" w:bidi="ar-SA"/>
      </w:rPr>
    </w:lvl>
  </w:abstractNum>
  <w:abstractNum w:abstractNumId="29" w15:restartNumberingAfterBreak="0">
    <w:nsid w:val="359E2B17"/>
    <w:multiLevelType w:val="hybridMultilevel"/>
    <w:tmpl w:val="BA4CA08E"/>
    <w:lvl w:ilvl="0" w:tplc="11E6E536">
      <w:start w:val="1"/>
      <w:numFmt w:val="decimal"/>
      <w:lvlText w:val="%1."/>
      <w:lvlJc w:val="left"/>
      <w:pPr>
        <w:ind w:left="424"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D928A3C">
      <w:start w:val="1"/>
      <w:numFmt w:val="decimal"/>
      <w:lvlText w:val="%2)"/>
      <w:lvlJc w:val="left"/>
      <w:pPr>
        <w:ind w:left="2560" w:hanging="322"/>
        <w:jc w:val="right"/>
      </w:pPr>
      <w:rPr>
        <w:rFonts w:hint="default"/>
        <w:spacing w:val="-16"/>
        <w:w w:val="102"/>
        <w:lang w:val="ru-RU" w:eastAsia="en-US" w:bidi="ar-SA"/>
      </w:rPr>
    </w:lvl>
    <w:lvl w:ilvl="2" w:tplc="C44656EE">
      <w:numFmt w:val="bullet"/>
      <w:lvlText w:val="•"/>
      <w:lvlJc w:val="left"/>
      <w:pPr>
        <w:ind w:left="2560" w:hanging="322"/>
      </w:pPr>
      <w:rPr>
        <w:rFonts w:hint="default"/>
        <w:lang w:val="ru-RU" w:eastAsia="en-US" w:bidi="ar-SA"/>
      </w:rPr>
    </w:lvl>
    <w:lvl w:ilvl="3" w:tplc="7E1204BA">
      <w:numFmt w:val="bullet"/>
      <w:lvlText w:val="•"/>
      <w:lvlJc w:val="left"/>
      <w:pPr>
        <w:ind w:left="2720" w:hanging="322"/>
      </w:pPr>
      <w:rPr>
        <w:rFonts w:hint="default"/>
        <w:lang w:val="ru-RU" w:eastAsia="en-US" w:bidi="ar-SA"/>
      </w:rPr>
    </w:lvl>
    <w:lvl w:ilvl="4" w:tplc="93EAFBF8">
      <w:numFmt w:val="bullet"/>
      <w:lvlText w:val="•"/>
      <w:lvlJc w:val="left"/>
      <w:pPr>
        <w:ind w:left="3000" w:hanging="322"/>
      </w:pPr>
      <w:rPr>
        <w:rFonts w:hint="default"/>
        <w:lang w:val="ru-RU" w:eastAsia="en-US" w:bidi="ar-SA"/>
      </w:rPr>
    </w:lvl>
    <w:lvl w:ilvl="5" w:tplc="088425AA">
      <w:numFmt w:val="bullet"/>
      <w:lvlText w:val="•"/>
      <w:lvlJc w:val="left"/>
      <w:pPr>
        <w:ind w:left="2874" w:hanging="322"/>
      </w:pPr>
      <w:rPr>
        <w:rFonts w:hint="default"/>
        <w:lang w:val="ru-RU" w:eastAsia="en-US" w:bidi="ar-SA"/>
      </w:rPr>
    </w:lvl>
    <w:lvl w:ilvl="6" w:tplc="736095E2">
      <w:numFmt w:val="bullet"/>
      <w:lvlText w:val="•"/>
      <w:lvlJc w:val="left"/>
      <w:pPr>
        <w:ind w:left="2748" w:hanging="322"/>
      </w:pPr>
      <w:rPr>
        <w:rFonts w:hint="default"/>
        <w:lang w:val="ru-RU" w:eastAsia="en-US" w:bidi="ar-SA"/>
      </w:rPr>
    </w:lvl>
    <w:lvl w:ilvl="7" w:tplc="86B8D00A">
      <w:numFmt w:val="bullet"/>
      <w:lvlText w:val="•"/>
      <w:lvlJc w:val="left"/>
      <w:pPr>
        <w:ind w:left="2622" w:hanging="322"/>
      </w:pPr>
      <w:rPr>
        <w:rFonts w:hint="default"/>
        <w:lang w:val="ru-RU" w:eastAsia="en-US" w:bidi="ar-SA"/>
      </w:rPr>
    </w:lvl>
    <w:lvl w:ilvl="8" w:tplc="8E7E0BE4">
      <w:numFmt w:val="bullet"/>
      <w:lvlText w:val="•"/>
      <w:lvlJc w:val="left"/>
      <w:pPr>
        <w:ind w:left="2496" w:hanging="322"/>
      </w:pPr>
      <w:rPr>
        <w:rFonts w:hint="default"/>
        <w:lang w:val="ru-RU" w:eastAsia="en-US" w:bidi="ar-SA"/>
      </w:rPr>
    </w:lvl>
  </w:abstractNum>
  <w:abstractNum w:abstractNumId="30" w15:restartNumberingAfterBreak="0">
    <w:nsid w:val="392045D3"/>
    <w:multiLevelType w:val="hybridMultilevel"/>
    <w:tmpl w:val="F684F0C8"/>
    <w:lvl w:ilvl="0" w:tplc="E690CE30">
      <w:numFmt w:val="bullet"/>
      <w:lvlText w:val="–"/>
      <w:lvlJc w:val="left"/>
      <w:pPr>
        <w:ind w:left="1580" w:hanging="336"/>
      </w:pPr>
      <w:rPr>
        <w:rFonts w:ascii="Cambria" w:eastAsia="Cambria" w:hAnsi="Cambria" w:cs="Cambria" w:hint="default"/>
        <w:b w:val="0"/>
        <w:bCs w:val="0"/>
        <w:i w:val="0"/>
        <w:iCs w:val="0"/>
        <w:spacing w:val="0"/>
        <w:w w:val="110"/>
        <w:sz w:val="28"/>
        <w:szCs w:val="28"/>
        <w:lang w:val="ru-RU" w:eastAsia="en-US" w:bidi="ar-SA"/>
      </w:rPr>
    </w:lvl>
    <w:lvl w:ilvl="1" w:tplc="9C7238A0">
      <w:numFmt w:val="bullet"/>
      <w:lvlText w:val="•"/>
      <w:lvlJc w:val="left"/>
      <w:pPr>
        <w:ind w:left="2442" w:hanging="336"/>
      </w:pPr>
      <w:rPr>
        <w:rFonts w:hint="default"/>
        <w:lang w:val="ru-RU" w:eastAsia="en-US" w:bidi="ar-SA"/>
      </w:rPr>
    </w:lvl>
    <w:lvl w:ilvl="2" w:tplc="D57A438A">
      <w:numFmt w:val="bullet"/>
      <w:lvlText w:val="•"/>
      <w:lvlJc w:val="left"/>
      <w:pPr>
        <w:ind w:left="3305" w:hanging="336"/>
      </w:pPr>
      <w:rPr>
        <w:rFonts w:hint="default"/>
        <w:lang w:val="ru-RU" w:eastAsia="en-US" w:bidi="ar-SA"/>
      </w:rPr>
    </w:lvl>
    <w:lvl w:ilvl="3" w:tplc="7262B896">
      <w:numFmt w:val="bullet"/>
      <w:lvlText w:val="•"/>
      <w:lvlJc w:val="left"/>
      <w:pPr>
        <w:ind w:left="4167" w:hanging="336"/>
      </w:pPr>
      <w:rPr>
        <w:rFonts w:hint="default"/>
        <w:lang w:val="ru-RU" w:eastAsia="en-US" w:bidi="ar-SA"/>
      </w:rPr>
    </w:lvl>
    <w:lvl w:ilvl="4" w:tplc="E4D68936">
      <w:numFmt w:val="bullet"/>
      <w:lvlText w:val="•"/>
      <w:lvlJc w:val="left"/>
      <w:pPr>
        <w:ind w:left="5030" w:hanging="336"/>
      </w:pPr>
      <w:rPr>
        <w:rFonts w:hint="default"/>
        <w:lang w:val="ru-RU" w:eastAsia="en-US" w:bidi="ar-SA"/>
      </w:rPr>
    </w:lvl>
    <w:lvl w:ilvl="5" w:tplc="52120766">
      <w:numFmt w:val="bullet"/>
      <w:lvlText w:val="•"/>
      <w:lvlJc w:val="left"/>
      <w:pPr>
        <w:ind w:left="5893" w:hanging="336"/>
      </w:pPr>
      <w:rPr>
        <w:rFonts w:hint="default"/>
        <w:lang w:val="ru-RU" w:eastAsia="en-US" w:bidi="ar-SA"/>
      </w:rPr>
    </w:lvl>
    <w:lvl w:ilvl="6" w:tplc="38F6AD92">
      <w:numFmt w:val="bullet"/>
      <w:lvlText w:val="•"/>
      <w:lvlJc w:val="left"/>
      <w:pPr>
        <w:ind w:left="6755" w:hanging="336"/>
      </w:pPr>
      <w:rPr>
        <w:rFonts w:hint="default"/>
        <w:lang w:val="ru-RU" w:eastAsia="en-US" w:bidi="ar-SA"/>
      </w:rPr>
    </w:lvl>
    <w:lvl w:ilvl="7" w:tplc="5E72B37E">
      <w:numFmt w:val="bullet"/>
      <w:lvlText w:val="•"/>
      <w:lvlJc w:val="left"/>
      <w:pPr>
        <w:ind w:left="7618" w:hanging="336"/>
      </w:pPr>
      <w:rPr>
        <w:rFonts w:hint="default"/>
        <w:lang w:val="ru-RU" w:eastAsia="en-US" w:bidi="ar-SA"/>
      </w:rPr>
    </w:lvl>
    <w:lvl w:ilvl="8" w:tplc="82A80D58">
      <w:numFmt w:val="bullet"/>
      <w:lvlText w:val="•"/>
      <w:lvlJc w:val="left"/>
      <w:pPr>
        <w:ind w:left="8481" w:hanging="336"/>
      </w:pPr>
      <w:rPr>
        <w:rFonts w:hint="default"/>
        <w:lang w:val="ru-RU" w:eastAsia="en-US" w:bidi="ar-SA"/>
      </w:rPr>
    </w:lvl>
  </w:abstractNum>
  <w:abstractNum w:abstractNumId="31" w15:restartNumberingAfterBreak="0">
    <w:nsid w:val="3A9069E6"/>
    <w:multiLevelType w:val="hybridMultilevel"/>
    <w:tmpl w:val="EBEC6822"/>
    <w:lvl w:ilvl="0" w:tplc="35FA35B2">
      <w:start w:val="1"/>
      <w:numFmt w:val="decimal"/>
      <w:lvlText w:val="%1."/>
      <w:lvlJc w:val="left"/>
      <w:pPr>
        <w:ind w:left="1556" w:hanging="336"/>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2585434">
      <w:start w:val="1"/>
      <w:numFmt w:val="decimal"/>
      <w:lvlText w:val="%2)"/>
      <w:lvlJc w:val="left"/>
      <w:pPr>
        <w:ind w:left="2300" w:hanging="324"/>
        <w:jc w:val="left"/>
      </w:pPr>
      <w:rPr>
        <w:rFonts w:hint="default"/>
        <w:spacing w:val="0"/>
        <w:w w:val="100"/>
        <w:lang w:val="ru-RU" w:eastAsia="en-US" w:bidi="ar-SA"/>
      </w:rPr>
    </w:lvl>
    <w:lvl w:ilvl="2" w:tplc="DE6EB7C4">
      <w:numFmt w:val="bullet"/>
      <w:lvlText w:val="•"/>
      <w:lvlJc w:val="left"/>
      <w:pPr>
        <w:ind w:left="2200" w:hanging="324"/>
      </w:pPr>
      <w:rPr>
        <w:rFonts w:hint="default"/>
        <w:lang w:val="ru-RU" w:eastAsia="en-US" w:bidi="ar-SA"/>
      </w:rPr>
    </w:lvl>
    <w:lvl w:ilvl="3" w:tplc="4B08F2C6">
      <w:numFmt w:val="bullet"/>
      <w:lvlText w:val="•"/>
      <w:lvlJc w:val="left"/>
      <w:pPr>
        <w:ind w:left="2300" w:hanging="324"/>
      </w:pPr>
      <w:rPr>
        <w:rFonts w:hint="default"/>
        <w:lang w:val="ru-RU" w:eastAsia="en-US" w:bidi="ar-SA"/>
      </w:rPr>
    </w:lvl>
    <w:lvl w:ilvl="4" w:tplc="48A08AD8">
      <w:numFmt w:val="bullet"/>
      <w:lvlText w:val="•"/>
      <w:lvlJc w:val="left"/>
      <w:pPr>
        <w:ind w:left="3429" w:hanging="324"/>
      </w:pPr>
      <w:rPr>
        <w:rFonts w:hint="default"/>
        <w:lang w:val="ru-RU" w:eastAsia="en-US" w:bidi="ar-SA"/>
      </w:rPr>
    </w:lvl>
    <w:lvl w:ilvl="5" w:tplc="0736F1A8">
      <w:numFmt w:val="bullet"/>
      <w:lvlText w:val="•"/>
      <w:lvlJc w:val="left"/>
      <w:pPr>
        <w:ind w:left="4558" w:hanging="324"/>
      </w:pPr>
      <w:rPr>
        <w:rFonts w:hint="default"/>
        <w:lang w:val="ru-RU" w:eastAsia="en-US" w:bidi="ar-SA"/>
      </w:rPr>
    </w:lvl>
    <w:lvl w:ilvl="6" w:tplc="4C6EA702">
      <w:numFmt w:val="bullet"/>
      <w:lvlText w:val="•"/>
      <w:lvlJc w:val="left"/>
      <w:pPr>
        <w:ind w:left="5688" w:hanging="324"/>
      </w:pPr>
      <w:rPr>
        <w:rFonts w:hint="default"/>
        <w:lang w:val="ru-RU" w:eastAsia="en-US" w:bidi="ar-SA"/>
      </w:rPr>
    </w:lvl>
    <w:lvl w:ilvl="7" w:tplc="93C464DE">
      <w:numFmt w:val="bullet"/>
      <w:lvlText w:val="•"/>
      <w:lvlJc w:val="left"/>
      <w:pPr>
        <w:ind w:left="6817" w:hanging="324"/>
      </w:pPr>
      <w:rPr>
        <w:rFonts w:hint="default"/>
        <w:lang w:val="ru-RU" w:eastAsia="en-US" w:bidi="ar-SA"/>
      </w:rPr>
    </w:lvl>
    <w:lvl w:ilvl="8" w:tplc="FCAE2A56">
      <w:numFmt w:val="bullet"/>
      <w:lvlText w:val="•"/>
      <w:lvlJc w:val="left"/>
      <w:pPr>
        <w:ind w:left="7947" w:hanging="324"/>
      </w:pPr>
      <w:rPr>
        <w:rFonts w:hint="default"/>
        <w:lang w:val="ru-RU" w:eastAsia="en-US" w:bidi="ar-SA"/>
      </w:rPr>
    </w:lvl>
  </w:abstractNum>
  <w:abstractNum w:abstractNumId="32" w15:restartNumberingAfterBreak="0">
    <w:nsid w:val="3D104ACB"/>
    <w:multiLevelType w:val="multilevel"/>
    <w:tmpl w:val="39FCE81A"/>
    <w:lvl w:ilvl="0">
      <w:start w:val="2"/>
      <w:numFmt w:val="decimal"/>
      <w:lvlText w:val="%1"/>
      <w:lvlJc w:val="left"/>
      <w:pPr>
        <w:ind w:left="140" w:hanging="554"/>
        <w:jc w:val="left"/>
      </w:pPr>
      <w:rPr>
        <w:rFonts w:hint="default"/>
        <w:lang w:val="ru-RU" w:eastAsia="en-US" w:bidi="ar-SA"/>
      </w:rPr>
    </w:lvl>
    <w:lvl w:ilvl="1">
      <w:start w:val="8"/>
      <w:numFmt w:val="decimal"/>
      <w:lvlText w:val="%1.%2."/>
      <w:lvlJc w:val="left"/>
      <w:pPr>
        <w:ind w:left="140" w:hanging="554"/>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492" w:hanging="632"/>
        <w:jc w:val="left"/>
      </w:pPr>
      <w:rPr>
        <w:rFonts w:ascii="Times New Roman" w:eastAsia="Times New Roman" w:hAnsi="Times New Roman" w:cs="Times New Roman" w:hint="default"/>
        <w:b/>
        <w:bCs/>
        <w:i/>
        <w:iCs/>
        <w:spacing w:val="-3"/>
        <w:w w:val="100"/>
        <w:sz w:val="28"/>
        <w:szCs w:val="28"/>
        <w:lang w:val="ru-RU" w:eastAsia="en-US" w:bidi="ar-SA"/>
      </w:rPr>
    </w:lvl>
    <w:lvl w:ilvl="3">
      <w:numFmt w:val="bullet"/>
      <w:lvlText w:val="•"/>
      <w:lvlJc w:val="left"/>
      <w:pPr>
        <w:ind w:left="3434" w:hanging="632"/>
      </w:pPr>
      <w:rPr>
        <w:rFonts w:hint="default"/>
        <w:lang w:val="ru-RU" w:eastAsia="en-US" w:bidi="ar-SA"/>
      </w:rPr>
    </w:lvl>
    <w:lvl w:ilvl="4">
      <w:numFmt w:val="bullet"/>
      <w:lvlText w:val="•"/>
      <w:lvlJc w:val="left"/>
      <w:pPr>
        <w:ind w:left="4402" w:hanging="632"/>
      </w:pPr>
      <w:rPr>
        <w:rFonts w:hint="default"/>
        <w:lang w:val="ru-RU" w:eastAsia="en-US" w:bidi="ar-SA"/>
      </w:rPr>
    </w:lvl>
    <w:lvl w:ilvl="5">
      <w:numFmt w:val="bullet"/>
      <w:lvlText w:val="•"/>
      <w:lvlJc w:val="left"/>
      <w:pPr>
        <w:ind w:left="5369" w:hanging="632"/>
      </w:pPr>
      <w:rPr>
        <w:rFonts w:hint="default"/>
        <w:lang w:val="ru-RU" w:eastAsia="en-US" w:bidi="ar-SA"/>
      </w:rPr>
    </w:lvl>
    <w:lvl w:ilvl="6">
      <w:numFmt w:val="bullet"/>
      <w:lvlText w:val="•"/>
      <w:lvlJc w:val="left"/>
      <w:pPr>
        <w:ind w:left="6336" w:hanging="632"/>
      </w:pPr>
      <w:rPr>
        <w:rFonts w:hint="default"/>
        <w:lang w:val="ru-RU" w:eastAsia="en-US" w:bidi="ar-SA"/>
      </w:rPr>
    </w:lvl>
    <w:lvl w:ilvl="7">
      <w:numFmt w:val="bullet"/>
      <w:lvlText w:val="•"/>
      <w:lvlJc w:val="left"/>
      <w:pPr>
        <w:ind w:left="7304" w:hanging="632"/>
      </w:pPr>
      <w:rPr>
        <w:rFonts w:hint="default"/>
        <w:lang w:val="ru-RU" w:eastAsia="en-US" w:bidi="ar-SA"/>
      </w:rPr>
    </w:lvl>
    <w:lvl w:ilvl="8">
      <w:numFmt w:val="bullet"/>
      <w:lvlText w:val="•"/>
      <w:lvlJc w:val="left"/>
      <w:pPr>
        <w:ind w:left="8271" w:hanging="632"/>
      </w:pPr>
      <w:rPr>
        <w:rFonts w:hint="default"/>
        <w:lang w:val="ru-RU" w:eastAsia="en-US" w:bidi="ar-SA"/>
      </w:rPr>
    </w:lvl>
  </w:abstractNum>
  <w:abstractNum w:abstractNumId="33" w15:restartNumberingAfterBreak="0">
    <w:nsid w:val="3D6B714E"/>
    <w:multiLevelType w:val="hybridMultilevel"/>
    <w:tmpl w:val="FE2C836C"/>
    <w:lvl w:ilvl="0" w:tplc="39921EB6">
      <w:start w:val="1"/>
      <w:numFmt w:val="decimal"/>
      <w:lvlText w:val="%1."/>
      <w:lvlJc w:val="left"/>
      <w:pPr>
        <w:ind w:left="140" w:hanging="436"/>
        <w:jc w:val="left"/>
      </w:pPr>
      <w:rPr>
        <w:rFonts w:ascii="Times New Roman" w:eastAsia="Times New Roman" w:hAnsi="Times New Roman" w:cs="Times New Roman" w:hint="default"/>
        <w:b/>
        <w:bCs/>
        <w:i w:val="0"/>
        <w:iCs w:val="0"/>
        <w:spacing w:val="0"/>
        <w:w w:val="100"/>
        <w:sz w:val="28"/>
        <w:szCs w:val="28"/>
        <w:lang w:val="ru-RU" w:eastAsia="en-US" w:bidi="ar-SA"/>
      </w:rPr>
    </w:lvl>
    <w:lvl w:ilvl="1" w:tplc="A7921914">
      <w:numFmt w:val="bullet"/>
      <w:lvlText w:val="•"/>
      <w:lvlJc w:val="left"/>
      <w:pPr>
        <w:ind w:left="1146" w:hanging="436"/>
      </w:pPr>
      <w:rPr>
        <w:rFonts w:hint="default"/>
        <w:lang w:val="ru-RU" w:eastAsia="en-US" w:bidi="ar-SA"/>
      </w:rPr>
    </w:lvl>
    <w:lvl w:ilvl="2" w:tplc="5D4A70FC">
      <w:numFmt w:val="bullet"/>
      <w:lvlText w:val="•"/>
      <w:lvlJc w:val="left"/>
      <w:pPr>
        <w:ind w:left="2153" w:hanging="436"/>
      </w:pPr>
      <w:rPr>
        <w:rFonts w:hint="default"/>
        <w:lang w:val="ru-RU" w:eastAsia="en-US" w:bidi="ar-SA"/>
      </w:rPr>
    </w:lvl>
    <w:lvl w:ilvl="3" w:tplc="0618377E">
      <w:numFmt w:val="bullet"/>
      <w:lvlText w:val="•"/>
      <w:lvlJc w:val="left"/>
      <w:pPr>
        <w:ind w:left="3159" w:hanging="436"/>
      </w:pPr>
      <w:rPr>
        <w:rFonts w:hint="default"/>
        <w:lang w:val="ru-RU" w:eastAsia="en-US" w:bidi="ar-SA"/>
      </w:rPr>
    </w:lvl>
    <w:lvl w:ilvl="4" w:tplc="2CFC4FD6">
      <w:numFmt w:val="bullet"/>
      <w:lvlText w:val="•"/>
      <w:lvlJc w:val="left"/>
      <w:pPr>
        <w:ind w:left="4166" w:hanging="436"/>
      </w:pPr>
      <w:rPr>
        <w:rFonts w:hint="default"/>
        <w:lang w:val="ru-RU" w:eastAsia="en-US" w:bidi="ar-SA"/>
      </w:rPr>
    </w:lvl>
    <w:lvl w:ilvl="5" w:tplc="3FB20CA8">
      <w:numFmt w:val="bullet"/>
      <w:lvlText w:val="•"/>
      <w:lvlJc w:val="left"/>
      <w:pPr>
        <w:ind w:left="5173" w:hanging="436"/>
      </w:pPr>
      <w:rPr>
        <w:rFonts w:hint="default"/>
        <w:lang w:val="ru-RU" w:eastAsia="en-US" w:bidi="ar-SA"/>
      </w:rPr>
    </w:lvl>
    <w:lvl w:ilvl="6" w:tplc="CE32DE12">
      <w:numFmt w:val="bullet"/>
      <w:lvlText w:val="•"/>
      <w:lvlJc w:val="left"/>
      <w:pPr>
        <w:ind w:left="6179" w:hanging="436"/>
      </w:pPr>
      <w:rPr>
        <w:rFonts w:hint="default"/>
        <w:lang w:val="ru-RU" w:eastAsia="en-US" w:bidi="ar-SA"/>
      </w:rPr>
    </w:lvl>
    <w:lvl w:ilvl="7" w:tplc="E59AD3A2">
      <w:numFmt w:val="bullet"/>
      <w:lvlText w:val="•"/>
      <w:lvlJc w:val="left"/>
      <w:pPr>
        <w:ind w:left="7186" w:hanging="436"/>
      </w:pPr>
      <w:rPr>
        <w:rFonts w:hint="default"/>
        <w:lang w:val="ru-RU" w:eastAsia="en-US" w:bidi="ar-SA"/>
      </w:rPr>
    </w:lvl>
    <w:lvl w:ilvl="8" w:tplc="92820D0C">
      <w:numFmt w:val="bullet"/>
      <w:lvlText w:val="•"/>
      <w:lvlJc w:val="left"/>
      <w:pPr>
        <w:ind w:left="8193" w:hanging="436"/>
      </w:pPr>
      <w:rPr>
        <w:rFonts w:hint="default"/>
        <w:lang w:val="ru-RU" w:eastAsia="en-US" w:bidi="ar-SA"/>
      </w:rPr>
    </w:lvl>
  </w:abstractNum>
  <w:abstractNum w:abstractNumId="34" w15:restartNumberingAfterBreak="0">
    <w:nsid w:val="3E4640FC"/>
    <w:multiLevelType w:val="hybridMultilevel"/>
    <w:tmpl w:val="AB0088F6"/>
    <w:lvl w:ilvl="0" w:tplc="EB3E27DA">
      <w:start w:val="1"/>
      <w:numFmt w:val="decimal"/>
      <w:lvlText w:val="%1"/>
      <w:lvlJc w:val="left"/>
      <w:pPr>
        <w:ind w:left="140" w:hanging="396"/>
        <w:jc w:val="left"/>
      </w:pPr>
      <w:rPr>
        <w:rFonts w:ascii="Times New Roman" w:eastAsia="Times New Roman" w:hAnsi="Times New Roman" w:cs="Times New Roman" w:hint="default"/>
        <w:b w:val="0"/>
        <w:bCs w:val="0"/>
        <w:i/>
        <w:iCs/>
        <w:spacing w:val="0"/>
        <w:w w:val="100"/>
        <w:sz w:val="28"/>
        <w:szCs w:val="28"/>
        <w:lang w:val="ru-RU" w:eastAsia="en-US" w:bidi="ar-SA"/>
      </w:rPr>
    </w:lvl>
    <w:lvl w:ilvl="1" w:tplc="4984DBFC">
      <w:numFmt w:val="bullet"/>
      <w:lvlText w:val="•"/>
      <w:lvlJc w:val="left"/>
      <w:pPr>
        <w:ind w:left="1146" w:hanging="396"/>
      </w:pPr>
      <w:rPr>
        <w:rFonts w:hint="default"/>
        <w:lang w:val="ru-RU" w:eastAsia="en-US" w:bidi="ar-SA"/>
      </w:rPr>
    </w:lvl>
    <w:lvl w:ilvl="2" w:tplc="D284D3C8">
      <w:numFmt w:val="bullet"/>
      <w:lvlText w:val="•"/>
      <w:lvlJc w:val="left"/>
      <w:pPr>
        <w:ind w:left="2153" w:hanging="396"/>
      </w:pPr>
      <w:rPr>
        <w:rFonts w:hint="default"/>
        <w:lang w:val="ru-RU" w:eastAsia="en-US" w:bidi="ar-SA"/>
      </w:rPr>
    </w:lvl>
    <w:lvl w:ilvl="3" w:tplc="309AEB5E">
      <w:numFmt w:val="bullet"/>
      <w:lvlText w:val="•"/>
      <w:lvlJc w:val="left"/>
      <w:pPr>
        <w:ind w:left="3159" w:hanging="396"/>
      </w:pPr>
      <w:rPr>
        <w:rFonts w:hint="default"/>
        <w:lang w:val="ru-RU" w:eastAsia="en-US" w:bidi="ar-SA"/>
      </w:rPr>
    </w:lvl>
    <w:lvl w:ilvl="4" w:tplc="31DE77C8">
      <w:numFmt w:val="bullet"/>
      <w:lvlText w:val="•"/>
      <w:lvlJc w:val="left"/>
      <w:pPr>
        <w:ind w:left="4166" w:hanging="396"/>
      </w:pPr>
      <w:rPr>
        <w:rFonts w:hint="default"/>
        <w:lang w:val="ru-RU" w:eastAsia="en-US" w:bidi="ar-SA"/>
      </w:rPr>
    </w:lvl>
    <w:lvl w:ilvl="5" w:tplc="A5C02D9A">
      <w:numFmt w:val="bullet"/>
      <w:lvlText w:val="•"/>
      <w:lvlJc w:val="left"/>
      <w:pPr>
        <w:ind w:left="5173" w:hanging="396"/>
      </w:pPr>
      <w:rPr>
        <w:rFonts w:hint="default"/>
        <w:lang w:val="ru-RU" w:eastAsia="en-US" w:bidi="ar-SA"/>
      </w:rPr>
    </w:lvl>
    <w:lvl w:ilvl="6" w:tplc="E542D704">
      <w:numFmt w:val="bullet"/>
      <w:lvlText w:val="•"/>
      <w:lvlJc w:val="left"/>
      <w:pPr>
        <w:ind w:left="6179" w:hanging="396"/>
      </w:pPr>
      <w:rPr>
        <w:rFonts w:hint="default"/>
        <w:lang w:val="ru-RU" w:eastAsia="en-US" w:bidi="ar-SA"/>
      </w:rPr>
    </w:lvl>
    <w:lvl w:ilvl="7" w:tplc="398AB0E0">
      <w:numFmt w:val="bullet"/>
      <w:lvlText w:val="•"/>
      <w:lvlJc w:val="left"/>
      <w:pPr>
        <w:ind w:left="7186" w:hanging="396"/>
      </w:pPr>
      <w:rPr>
        <w:rFonts w:hint="default"/>
        <w:lang w:val="ru-RU" w:eastAsia="en-US" w:bidi="ar-SA"/>
      </w:rPr>
    </w:lvl>
    <w:lvl w:ilvl="8" w:tplc="18CCD1A8">
      <w:numFmt w:val="bullet"/>
      <w:lvlText w:val="•"/>
      <w:lvlJc w:val="left"/>
      <w:pPr>
        <w:ind w:left="8193" w:hanging="396"/>
      </w:pPr>
      <w:rPr>
        <w:rFonts w:hint="default"/>
        <w:lang w:val="ru-RU" w:eastAsia="en-US" w:bidi="ar-SA"/>
      </w:rPr>
    </w:lvl>
  </w:abstractNum>
  <w:abstractNum w:abstractNumId="35" w15:restartNumberingAfterBreak="0">
    <w:nsid w:val="42074E5A"/>
    <w:multiLevelType w:val="hybridMultilevel"/>
    <w:tmpl w:val="177E8A90"/>
    <w:lvl w:ilvl="0" w:tplc="1772DA72">
      <w:start w:val="1"/>
      <w:numFmt w:val="decimal"/>
      <w:lvlText w:val="%1."/>
      <w:lvlJc w:val="left"/>
      <w:pPr>
        <w:ind w:left="14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3744096">
      <w:numFmt w:val="bullet"/>
      <w:lvlText w:val="•"/>
      <w:lvlJc w:val="left"/>
      <w:pPr>
        <w:ind w:left="1146" w:hanging="360"/>
      </w:pPr>
      <w:rPr>
        <w:rFonts w:hint="default"/>
        <w:lang w:val="ru-RU" w:eastAsia="en-US" w:bidi="ar-SA"/>
      </w:rPr>
    </w:lvl>
    <w:lvl w:ilvl="2" w:tplc="11123A88">
      <w:numFmt w:val="bullet"/>
      <w:lvlText w:val="•"/>
      <w:lvlJc w:val="left"/>
      <w:pPr>
        <w:ind w:left="2153" w:hanging="360"/>
      </w:pPr>
      <w:rPr>
        <w:rFonts w:hint="default"/>
        <w:lang w:val="ru-RU" w:eastAsia="en-US" w:bidi="ar-SA"/>
      </w:rPr>
    </w:lvl>
    <w:lvl w:ilvl="3" w:tplc="E870C712">
      <w:numFmt w:val="bullet"/>
      <w:lvlText w:val="•"/>
      <w:lvlJc w:val="left"/>
      <w:pPr>
        <w:ind w:left="3159" w:hanging="360"/>
      </w:pPr>
      <w:rPr>
        <w:rFonts w:hint="default"/>
        <w:lang w:val="ru-RU" w:eastAsia="en-US" w:bidi="ar-SA"/>
      </w:rPr>
    </w:lvl>
    <w:lvl w:ilvl="4" w:tplc="AD3692E0">
      <w:numFmt w:val="bullet"/>
      <w:lvlText w:val="•"/>
      <w:lvlJc w:val="left"/>
      <w:pPr>
        <w:ind w:left="4166" w:hanging="360"/>
      </w:pPr>
      <w:rPr>
        <w:rFonts w:hint="default"/>
        <w:lang w:val="ru-RU" w:eastAsia="en-US" w:bidi="ar-SA"/>
      </w:rPr>
    </w:lvl>
    <w:lvl w:ilvl="5" w:tplc="41FE0BDA">
      <w:numFmt w:val="bullet"/>
      <w:lvlText w:val="•"/>
      <w:lvlJc w:val="left"/>
      <w:pPr>
        <w:ind w:left="5173" w:hanging="360"/>
      </w:pPr>
      <w:rPr>
        <w:rFonts w:hint="default"/>
        <w:lang w:val="ru-RU" w:eastAsia="en-US" w:bidi="ar-SA"/>
      </w:rPr>
    </w:lvl>
    <w:lvl w:ilvl="6" w:tplc="ED28D900">
      <w:numFmt w:val="bullet"/>
      <w:lvlText w:val="•"/>
      <w:lvlJc w:val="left"/>
      <w:pPr>
        <w:ind w:left="6179" w:hanging="360"/>
      </w:pPr>
      <w:rPr>
        <w:rFonts w:hint="default"/>
        <w:lang w:val="ru-RU" w:eastAsia="en-US" w:bidi="ar-SA"/>
      </w:rPr>
    </w:lvl>
    <w:lvl w:ilvl="7" w:tplc="7D5C9970">
      <w:numFmt w:val="bullet"/>
      <w:lvlText w:val="•"/>
      <w:lvlJc w:val="left"/>
      <w:pPr>
        <w:ind w:left="7186" w:hanging="360"/>
      </w:pPr>
      <w:rPr>
        <w:rFonts w:hint="default"/>
        <w:lang w:val="ru-RU" w:eastAsia="en-US" w:bidi="ar-SA"/>
      </w:rPr>
    </w:lvl>
    <w:lvl w:ilvl="8" w:tplc="F9E8FDFC">
      <w:numFmt w:val="bullet"/>
      <w:lvlText w:val="•"/>
      <w:lvlJc w:val="left"/>
      <w:pPr>
        <w:ind w:left="8193" w:hanging="360"/>
      </w:pPr>
      <w:rPr>
        <w:rFonts w:hint="default"/>
        <w:lang w:val="ru-RU" w:eastAsia="en-US" w:bidi="ar-SA"/>
      </w:rPr>
    </w:lvl>
  </w:abstractNum>
  <w:abstractNum w:abstractNumId="36" w15:restartNumberingAfterBreak="0">
    <w:nsid w:val="456579E9"/>
    <w:multiLevelType w:val="multilevel"/>
    <w:tmpl w:val="50BE1240"/>
    <w:lvl w:ilvl="0">
      <w:start w:val="2"/>
      <w:numFmt w:val="decimal"/>
      <w:lvlText w:val="%1"/>
      <w:lvlJc w:val="left"/>
      <w:pPr>
        <w:ind w:left="1562" w:hanging="703"/>
        <w:jc w:val="left"/>
      </w:pPr>
      <w:rPr>
        <w:rFonts w:hint="default"/>
        <w:lang w:val="ru-RU" w:eastAsia="en-US" w:bidi="ar-SA"/>
      </w:rPr>
    </w:lvl>
    <w:lvl w:ilvl="1">
      <w:start w:val="9"/>
      <w:numFmt w:val="decimal"/>
      <w:lvlText w:val="%1.%2"/>
      <w:lvlJc w:val="left"/>
      <w:pPr>
        <w:ind w:left="1562" w:hanging="703"/>
        <w:jc w:val="left"/>
      </w:pPr>
      <w:rPr>
        <w:rFonts w:hint="default"/>
        <w:lang w:val="ru-RU" w:eastAsia="en-US" w:bidi="ar-SA"/>
      </w:rPr>
    </w:lvl>
    <w:lvl w:ilvl="2">
      <w:start w:val="1"/>
      <w:numFmt w:val="decimal"/>
      <w:lvlText w:val="%1.%2.%3."/>
      <w:lvlJc w:val="left"/>
      <w:pPr>
        <w:ind w:left="1562" w:hanging="703"/>
        <w:jc w:val="left"/>
      </w:pPr>
      <w:rPr>
        <w:rFonts w:ascii="Times New Roman" w:eastAsia="Times New Roman" w:hAnsi="Times New Roman" w:cs="Times New Roman" w:hint="default"/>
        <w:b/>
        <w:bCs/>
        <w:i/>
        <w:iCs/>
        <w:spacing w:val="-3"/>
        <w:w w:val="100"/>
        <w:sz w:val="28"/>
        <w:szCs w:val="28"/>
        <w:lang w:val="ru-RU" w:eastAsia="en-US" w:bidi="ar-SA"/>
      </w:rPr>
    </w:lvl>
    <w:lvl w:ilvl="3">
      <w:numFmt w:val="bullet"/>
      <w:lvlText w:val="•"/>
      <w:lvlJc w:val="left"/>
      <w:pPr>
        <w:ind w:left="4153" w:hanging="703"/>
      </w:pPr>
      <w:rPr>
        <w:rFonts w:hint="default"/>
        <w:lang w:val="ru-RU" w:eastAsia="en-US" w:bidi="ar-SA"/>
      </w:rPr>
    </w:lvl>
    <w:lvl w:ilvl="4">
      <w:numFmt w:val="bullet"/>
      <w:lvlText w:val="•"/>
      <w:lvlJc w:val="left"/>
      <w:pPr>
        <w:ind w:left="5018" w:hanging="703"/>
      </w:pPr>
      <w:rPr>
        <w:rFonts w:hint="default"/>
        <w:lang w:val="ru-RU" w:eastAsia="en-US" w:bidi="ar-SA"/>
      </w:rPr>
    </w:lvl>
    <w:lvl w:ilvl="5">
      <w:numFmt w:val="bullet"/>
      <w:lvlText w:val="•"/>
      <w:lvlJc w:val="left"/>
      <w:pPr>
        <w:ind w:left="5883" w:hanging="703"/>
      </w:pPr>
      <w:rPr>
        <w:rFonts w:hint="default"/>
        <w:lang w:val="ru-RU" w:eastAsia="en-US" w:bidi="ar-SA"/>
      </w:rPr>
    </w:lvl>
    <w:lvl w:ilvl="6">
      <w:numFmt w:val="bullet"/>
      <w:lvlText w:val="•"/>
      <w:lvlJc w:val="left"/>
      <w:pPr>
        <w:ind w:left="6747" w:hanging="703"/>
      </w:pPr>
      <w:rPr>
        <w:rFonts w:hint="default"/>
        <w:lang w:val="ru-RU" w:eastAsia="en-US" w:bidi="ar-SA"/>
      </w:rPr>
    </w:lvl>
    <w:lvl w:ilvl="7">
      <w:numFmt w:val="bullet"/>
      <w:lvlText w:val="•"/>
      <w:lvlJc w:val="left"/>
      <w:pPr>
        <w:ind w:left="7612" w:hanging="703"/>
      </w:pPr>
      <w:rPr>
        <w:rFonts w:hint="default"/>
        <w:lang w:val="ru-RU" w:eastAsia="en-US" w:bidi="ar-SA"/>
      </w:rPr>
    </w:lvl>
    <w:lvl w:ilvl="8">
      <w:numFmt w:val="bullet"/>
      <w:lvlText w:val="•"/>
      <w:lvlJc w:val="left"/>
      <w:pPr>
        <w:ind w:left="8477" w:hanging="703"/>
      </w:pPr>
      <w:rPr>
        <w:rFonts w:hint="default"/>
        <w:lang w:val="ru-RU" w:eastAsia="en-US" w:bidi="ar-SA"/>
      </w:rPr>
    </w:lvl>
  </w:abstractNum>
  <w:abstractNum w:abstractNumId="37" w15:restartNumberingAfterBreak="0">
    <w:nsid w:val="499D5DC7"/>
    <w:multiLevelType w:val="multilevel"/>
    <w:tmpl w:val="DD303A5E"/>
    <w:lvl w:ilvl="0">
      <w:start w:val="2"/>
      <w:numFmt w:val="decimal"/>
      <w:lvlText w:val="%1"/>
      <w:lvlJc w:val="left"/>
      <w:pPr>
        <w:ind w:left="541" w:hanging="638"/>
        <w:jc w:val="left"/>
      </w:pPr>
      <w:rPr>
        <w:rFonts w:hint="default"/>
        <w:lang w:val="ru-RU" w:eastAsia="en-US" w:bidi="ar-SA"/>
      </w:rPr>
    </w:lvl>
    <w:lvl w:ilvl="1">
      <w:start w:val="8"/>
      <w:numFmt w:val="decimal"/>
      <w:lvlText w:val="%1.%2"/>
      <w:lvlJc w:val="left"/>
      <w:pPr>
        <w:ind w:left="541" w:hanging="638"/>
        <w:jc w:val="left"/>
      </w:pPr>
      <w:rPr>
        <w:rFonts w:hint="default"/>
        <w:lang w:val="ru-RU" w:eastAsia="en-US" w:bidi="ar-SA"/>
      </w:rPr>
    </w:lvl>
    <w:lvl w:ilvl="2">
      <w:start w:val="3"/>
      <w:numFmt w:val="decimal"/>
      <w:lvlText w:val="%1.%2.%3"/>
      <w:lvlJc w:val="left"/>
      <w:pPr>
        <w:ind w:left="541" w:hanging="638"/>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439" w:hanging="638"/>
      </w:pPr>
      <w:rPr>
        <w:rFonts w:hint="default"/>
        <w:lang w:val="ru-RU" w:eastAsia="en-US" w:bidi="ar-SA"/>
      </w:rPr>
    </w:lvl>
    <w:lvl w:ilvl="4">
      <w:numFmt w:val="bullet"/>
      <w:lvlText w:val="•"/>
      <w:lvlJc w:val="left"/>
      <w:pPr>
        <w:ind w:left="4406" w:hanging="638"/>
      </w:pPr>
      <w:rPr>
        <w:rFonts w:hint="default"/>
        <w:lang w:val="ru-RU" w:eastAsia="en-US" w:bidi="ar-SA"/>
      </w:rPr>
    </w:lvl>
    <w:lvl w:ilvl="5">
      <w:numFmt w:val="bullet"/>
      <w:lvlText w:val="•"/>
      <w:lvlJc w:val="left"/>
      <w:pPr>
        <w:ind w:left="5373" w:hanging="638"/>
      </w:pPr>
      <w:rPr>
        <w:rFonts w:hint="default"/>
        <w:lang w:val="ru-RU" w:eastAsia="en-US" w:bidi="ar-SA"/>
      </w:rPr>
    </w:lvl>
    <w:lvl w:ilvl="6">
      <w:numFmt w:val="bullet"/>
      <w:lvlText w:val="•"/>
      <w:lvlJc w:val="left"/>
      <w:pPr>
        <w:ind w:left="6339" w:hanging="638"/>
      </w:pPr>
      <w:rPr>
        <w:rFonts w:hint="default"/>
        <w:lang w:val="ru-RU" w:eastAsia="en-US" w:bidi="ar-SA"/>
      </w:rPr>
    </w:lvl>
    <w:lvl w:ilvl="7">
      <w:numFmt w:val="bullet"/>
      <w:lvlText w:val="•"/>
      <w:lvlJc w:val="left"/>
      <w:pPr>
        <w:ind w:left="7306" w:hanging="638"/>
      </w:pPr>
      <w:rPr>
        <w:rFonts w:hint="default"/>
        <w:lang w:val="ru-RU" w:eastAsia="en-US" w:bidi="ar-SA"/>
      </w:rPr>
    </w:lvl>
    <w:lvl w:ilvl="8">
      <w:numFmt w:val="bullet"/>
      <w:lvlText w:val="•"/>
      <w:lvlJc w:val="left"/>
      <w:pPr>
        <w:ind w:left="8273" w:hanging="638"/>
      </w:pPr>
      <w:rPr>
        <w:rFonts w:hint="default"/>
        <w:lang w:val="ru-RU" w:eastAsia="en-US" w:bidi="ar-SA"/>
      </w:rPr>
    </w:lvl>
  </w:abstractNum>
  <w:abstractNum w:abstractNumId="38" w15:restartNumberingAfterBreak="0">
    <w:nsid w:val="4A310801"/>
    <w:multiLevelType w:val="multilevel"/>
    <w:tmpl w:val="72103F90"/>
    <w:lvl w:ilvl="0">
      <w:start w:val="2"/>
      <w:numFmt w:val="decimal"/>
      <w:lvlText w:val="%1"/>
      <w:lvlJc w:val="left"/>
      <w:pPr>
        <w:ind w:left="1492" w:hanging="632"/>
        <w:jc w:val="left"/>
      </w:pPr>
      <w:rPr>
        <w:rFonts w:hint="default"/>
        <w:lang w:val="ru-RU" w:eastAsia="en-US" w:bidi="ar-SA"/>
      </w:rPr>
    </w:lvl>
    <w:lvl w:ilvl="1">
      <w:start w:val="9"/>
      <w:numFmt w:val="decimal"/>
      <w:lvlText w:val="%1.%2"/>
      <w:lvlJc w:val="left"/>
      <w:pPr>
        <w:ind w:left="1492" w:hanging="632"/>
        <w:jc w:val="left"/>
      </w:pPr>
      <w:rPr>
        <w:rFonts w:hint="default"/>
        <w:lang w:val="ru-RU" w:eastAsia="en-US" w:bidi="ar-SA"/>
      </w:rPr>
    </w:lvl>
    <w:lvl w:ilvl="2">
      <w:start w:val="3"/>
      <w:numFmt w:val="decimal"/>
      <w:lvlText w:val="%1.%2.%3"/>
      <w:lvlJc w:val="left"/>
      <w:pPr>
        <w:ind w:left="1492" w:hanging="632"/>
        <w:jc w:val="left"/>
      </w:pPr>
      <w:rPr>
        <w:rFonts w:ascii="Times New Roman" w:eastAsia="Times New Roman" w:hAnsi="Times New Roman" w:cs="Times New Roman" w:hint="default"/>
        <w:b/>
        <w:bCs/>
        <w:i/>
        <w:iCs/>
        <w:spacing w:val="-3"/>
        <w:w w:val="100"/>
        <w:sz w:val="28"/>
        <w:szCs w:val="28"/>
        <w:lang w:val="ru-RU" w:eastAsia="en-US" w:bidi="ar-SA"/>
      </w:rPr>
    </w:lvl>
    <w:lvl w:ilvl="3">
      <w:numFmt w:val="bullet"/>
      <w:lvlText w:val="•"/>
      <w:lvlJc w:val="left"/>
      <w:pPr>
        <w:ind w:left="4111" w:hanging="632"/>
      </w:pPr>
      <w:rPr>
        <w:rFonts w:hint="default"/>
        <w:lang w:val="ru-RU" w:eastAsia="en-US" w:bidi="ar-SA"/>
      </w:rPr>
    </w:lvl>
    <w:lvl w:ilvl="4">
      <w:numFmt w:val="bullet"/>
      <w:lvlText w:val="•"/>
      <w:lvlJc w:val="left"/>
      <w:pPr>
        <w:ind w:left="4982" w:hanging="632"/>
      </w:pPr>
      <w:rPr>
        <w:rFonts w:hint="default"/>
        <w:lang w:val="ru-RU" w:eastAsia="en-US" w:bidi="ar-SA"/>
      </w:rPr>
    </w:lvl>
    <w:lvl w:ilvl="5">
      <w:numFmt w:val="bullet"/>
      <w:lvlText w:val="•"/>
      <w:lvlJc w:val="left"/>
      <w:pPr>
        <w:ind w:left="5853" w:hanging="632"/>
      </w:pPr>
      <w:rPr>
        <w:rFonts w:hint="default"/>
        <w:lang w:val="ru-RU" w:eastAsia="en-US" w:bidi="ar-SA"/>
      </w:rPr>
    </w:lvl>
    <w:lvl w:ilvl="6">
      <w:numFmt w:val="bullet"/>
      <w:lvlText w:val="•"/>
      <w:lvlJc w:val="left"/>
      <w:pPr>
        <w:ind w:left="6723" w:hanging="632"/>
      </w:pPr>
      <w:rPr>
        <w:rFonts w:hint="default"/>
        <w:lang w:val="ru-RU" w:eastAsia="en-US" w:bidi="ar-SA"/>
      </w:rPr>
    </w:lvl>
    <w:lvl w:ilvl="7">
      <w:numFmt w:val="bullet"/>
      <w:lvlText w:val="•"/>
      <w:lvlJc w:val="left"/>
      <w:pPr>
        <w:ind w:left="7594" w:hanging="632"/>
      </w:pPr>
      <w:rPr>
        <w:rFonts w:hint="default"/>
        <w:lang w:val="ru-RU" w:eastAsia="en-US" w:bidi="ar-SA"/>
      </w:rPr>
    </w:lvl>
    <w:lvl w:ilvl="8">
      <w:numFmt w:val="bullet"/>
      <w:lvlText w:val="•"/>
      <w:lvlJc w:val="left"/>
      <w:pPr>
        <w:ind w:left="8465" w:hanging="632"/>
      </w:pPr>
      <w:rPr>
        <w:rFonts w:hint="default"/>
        <w:lang w:val="ru-RU" w:eastAsia="en-US" w:bidi="ar-SA"/>
      </w:rPr>
    </w:lvl>
  </w:abstractNum>
  <w:abstractNum w:abstractNumId="39" w15:restartNumberingAfterBreak="0">
    <w:nsid w:val="4B177085"/>
    <w:multiLevelType w:val="hybridMultilevel"/>
    <w:tmpl w:val="F5D6C294"/>
    <w:lvl w:ilvl="0" w:tplc="434873DA">
      <w:start w:val="1"/>
      <w:numFmt w:val="decimal"/>
      <w:lvlText w:val="%1)"/>
      <w:lvlJc w:val="left"/>
      <w:pPr>
        <w:ind w:left="1273" w:hanging="42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78802D0">
      <w:numFmt w:val="bullet"/>
      <w:lvlText w:val="•"/>
      <w:lvlJc w:val="left"/>
      <w:pPr>
        <w:ind w:left="2172" w:hanging="425"/>
      </w:pPr>
      <w:rPr>
        <w:rFonts w:hint="default"/>
        <w:lang w:val="ru-RU" w:eastAsia="en-US" w:bidi="ar-SA"/>
      </w:rPr>
    </w:lvl>
    <w:lvl w:ilvl="2" w:tplc="306AAEF6">
      <w:numFmt w:val="bullet"/>
      <w:lvlText w:val="•"/>
      <w:lvlJc w:val="left"/>
      <w:pPr>
        <w:ind w:left="3065" w:hanging="425"/>
      </w:pPr>
      <w:rPr>
        <w:rFonts w:hint="default"/>
        <w:lang w:val="ru-RU" w:eastAsia="en-US" w:bidi="ar-SA"/>
      </w:rPr>
    </w:lvl>
    <w:lvl w:ilvl="3" w:tplc="96AE1E60">
      <w:numFmt w:val="bullet"/>
      <w:lvlText w:val="•"/>
      <w:lvlJc w:val="left"/>
      <w:pPr>
        <w:ind w:left="3957" w:hanging="425"/>
      </w:pPr>
      <w:rPr>
        <w:rFonts w:hint="default"/>
        <w:lang w:val="ru-RU" w:eastAsia="en-US" w:bidi="ar-SA"/>
      </w:rPr>
    </w:lvl>
    <w:lvl w:ilvl="4" w:tplc="8EB8B68A">
      <w:numFmt w:val="bullet"/>
      <w:lvlText w:val="•"/>
      <w:lvlJc w:val="left"/>
      <w:pPr>
        <w:ind w:left="4850" w:hanging="425"/>
      </w:pPr>
      <w:rPr>
        <w:rFonts w:hint="default"/>
        <w:lang w:val="ru-RU" w:eastAsia="en-US" w:bidi="ar-SA"/>
      </w:rPr>
    </w:lvl>
    <w:lvl w:ilvl="5" w:tplc="630895C4">
      <w:numFmt w:val="bullet"/>
      <w:lvlText w:val="•"/>
      <w:lvlJc w:val="left"/>
      <w:pPr>
        <w:ind w:left="5743" w:hanging="425"/>
      </w:pPr>
      <w:rPr>
        <w:rFonts w:hint="default"/>
        <w:lang w:val="ru-RU" w:eastAsia="en-US" w:bidi="ar-SA"/>
      </w:rPr>
    </w:lvl>
    <w:lvl w:ilvl="6" w:tplc="2EDE403E">
      <w:numFmt w:val="bullet"/>
      <w:lvlText w:val="•"/>
      <w:lvlJc w:val="left"/>
      <w:pPr>
        <w:ind w:left="6635" w:hanging="425"/>
      </w:pPr>
      <w:rPr>
        <w:rFonts w:hint="default"/>
        <w:lang w:val="ru-RU" w:eastAsia="en-US" w:bidi="ar-SA"/>
      </w:rPr>
    </w:lvl>
    <w:lvl w:ilvl="7" w:tplc="F6ACC3EE">
      <w:numFmt w:val="bullet"/>
      <w:lvlText w:val="•"/>
      <w:lvlJc w:val="left"/>
      <w:pPr>
        <w:ind w:left="7528" w:hanging="425"/>
      </w:pPr>
      <w:rPr>
        <w:rFonts w:hint="default"/>
        <w:lang w:val="ru-RU" w:eastAsia="en-US" w:bidi="ar-SA"/>
      </w:rPr>
    </w:lvl>
    <w:lvl w:ilvl="8" w:tplc="2F0A13DC">
      <w:numFmt w:val="bullet"/>
      <w:lvlText w:val="•"/>
      <w:lvlJc w:val="left"/>
      <w:pPr>
        <w:ind w:left="8421" w:hanging="425"/>
      </w:pPr>
      <w:rPr>
        <w:rFonts w:hint="default"/>
        <w:lang w:val="ru-RU" w:eastAsia="en-US" w:bidi="ar-SA"/>
      </w:rPr>
    </w:lvl>
  </w:abstractNum>
  <w:abstractNum w:abstractNumId="40" w15:restartNumberingAfterBreak="0">
    <w:nsid w:val="4B2E5824"/>
    <w:multiLevelType w:val="hybridMultilevel"/>
    <w:tmpl w:val="38465E18"/>
    <w:lvl w:ilvl="0" w:tplc="1D886D7E">
      <w:start w:val="1"/>
      <w:numFmt w:val="decimal"/>
      <w:lvlText w:val="%1"/>
      <w:lvlJc w:val="left"/>
      <w:pPr>
        <w:ind w:left="1091" w:hanging="231"/>
        <w:jc w:val="left"/>
      </w:pPr>
      <w:rPr>
        <w:rFonts w:ascii="Times New Roman" w:eastAsia="Times New Roman" w:hAnsi="Times New Roman" w:cs="Times New Roman" w:hint="default"/>
        <w:b w:val="0"/>
        <w:bCs w:val="0"/>
        <w:i/>
        <w:iCs/>
        <w:spacing w:val="0"/>
        <w:w w:val="100"/>
        <w:sz w:val="28"/>
        <w:szCs w:val="28"/>
        <w:lang w:val="ru-RU" w:eastAsia="en-US" w:bidi="ar-SA"/>
      </w:rPr>
    </w:lvl>
    <w:lvl w:ilvl="1" w:tplc="D4E275CA">
      <w:numFmt w:val="bullet"/>
      <w:lvlText w:val="•"/>
      <w:lvlJc w:val="left"/>
      <w:pPr>
        <w:ind w:left="2010" w:hanging="231"/>
      </w:pPr>
      <w:rPr>
        <w:rFonts w:hint="default"/>
        <w:lang w:val="ru-RU" w:eastAsia="en-US" w:bidi="ar-SA"/>
      </w:rPr>
    </w:lvl>
    <w:lvl w:ilvl="2" w:tplc="4128F79C">
      <w:numFmt w:val="bullet"/>
      <w:lvlText w:val="•"/>
      <w:lvlJc w:val="left"/>
      <w:pPr>
        <w:ind w:left="2921" w:hanging="231"/>
      </w:pPr>
      <w:rPr>
        <w:rFonts w:hint="default"/>
        <w:lang w:val="ru-RU" w:eastAsia="en-US" w:bidi="ar-SA"/>
      </w:rPr>
    </w:lvl>
    <w:lvl w:ilvl="3" w:tplc="C5968072">
      <w:numFmt w:val="bullet"/>
      <w:lvlText w:val="•"/>
      <w:lvlJc w:val="left"/>
      <w:pPr>
        <w:ind w:left="3831" w:hanging="231"/>
      </w:pPr>
      <w:rPr>
        <w:rFonts w:hint="default"/>
        <w:lang w:val="ru-RU" w:eastAsia="en-US" w:bidi="ar-SA"/>
      </w:rPr>
    </w:lvl>
    <w:lvl w:ilvl="4" w:tplc="1BA8661E">
      <w:numFmt w:val="bullet"/>
      <w:lvlText w:val="•"/>
      <w:lvlJc w:val="left"/>
      <w:pPr>
        <w:ind w:left="4742" w:hanging="231"/>
      </w:pPr>
      <w:rPr>
        <w:rFonts w:hint="default"/>
        <w:lang w:val="ru-RU" w:eastAsia="en-US" w:bidi="ar-SA"/>
      </w:rPr>
    </w:lvl>
    <w:lvl w:ilvl="5" w:tplc="276003CE">
      <w:numFmt w:val="bullet"/>
      <w:lvlText w:val="•"/>
      <w:lvlJc w:val="left"/>
      <w:pPr>
        <w:ind w:left="5653" w:hanging="231"/>
      </w:pPr>
      <w:rPr>
        <w:rFonts w:hint="default"/>
        <w:lang w:val="ru-RU" w:eastAsia="en-US" w:bidi="ar-SA"/>
      </w:rPr>
    </w:lvl>
    <w:lvl w:ilvl="6" w:tplc="4F8C04F4">
      <w:numFmt w:val="bullet"/>
      <w:lvlText w:val="•"/>
      <w:lvlJc w:val="left"/>
      <w:pPr>
        <w:ind w:left="6563" w:hanging="231"/>
      </w:pPr>
      <w:rPr>
        <w:rFonts w:hint="default"/>
        <w:lang w:val="ru-RU" w:eastAsia="en-US" w:bidi="ar-SA"/>
      </w:rPr>
    </w:lvl>
    <w:lvl w:ilvl="7" w:tplc="5A1EA9A2">
      <w:numFmt w:val="bullet"/>
      <w:lvlText w:val="•"/>
      <w:lvlJc w:val="left"/>
      <w:pPr>
        <w:ind w:left="7474" w:hanging="231"/>
      </w:pPr>
      <w:rPr>
        <w:rFonts w:hint="default"/>
        <w:lang w:val="ru-RU" w:eastAsia="en-US" w:bidi="ar-SA"/>
      </w:rPr>
    </w:lvl>
    <w:lvl w:ilvl="8" w:tplc="564E59DA">
      <w:numFmt w:val="bullet"/>
      <w:lvlText w:val="•"/>
      <w:lvlJc w:val="left"/>
      <w:pPr>
        <w:ind w:left="8385" w:hanging="231"/>
      </w:pPr>
      <w:rPr>
        <w:rFonts w:hint="default"/>
        <w:lang w:val="ru-RU" w:eastAsia="en-US" w:bidi="ar-SA"/>
      </w:rPr>
    </w:lvl>
  </w:abstractNum>
  <w:abstractNum w:abstractNumId="41" w15:restartNumberingAfterBreak="0">
    <w:nsid w:val="4C68653D"/>
    <w:multiLevelType w:val="hybridMultilevel"/>
    <w:tmpl w:val="6960EEF0"/>
    <w:lvl w:ilvl="0" w:tplc="F4DEABE6">
      <w:start w:val="1"/>
      <w:numFmt w:val="decimal"/>
      <w:lvlText w:val="%1"/>
      <w:lvlJc w:val="left"/>
      <w:pPr>
        <w:ind w:left="140" w:hanging="211"/>
        <w:jc w:val="left"/>
      </w:pPr>
      <w:rPr>
        <w:rFonts w:ascii="Times New Roman" w:eastAsia="Times New Roman" w:hAnsi="Times New Roman" w:cs="Times New Roman" w:hint="default"/>
        <w:b/>
        <w:bCs/>
        <w:i w:val="0"/>
        <w:iCs w:val="0"/>
        <w:spacing w:val="0"/>
        <w:w w:val="100"/>
        <w:sz w:val="28"/>
        <w:szCs w:val="28"/>
        <w:lang w:val="ru-RU" w:eastAsia="en-US" w:bidi="ar-SA"/>
      </w:rPr>
    </w:lvl>
    <w:lvl w:ilvl="1" w:tplc="47003EBE">
      <w:numFmt w:val="bullet"/>
      <w:lvlText w:val="•"/>
      <w:lvlJc w:val="left"/>
      <w:pPr>
        <w:ind w:left="1146" w:hanging="211"/>
      </w:pPr>
      <w:rPr>
        <w:rFonts w:hint="default"/>
        <w:lang w:val="ru-RU" w:eastAsia="en-US" w:bidi="ar-SA"/>
      </w:rPr>
    </w:lvl>
    <w:lvl w:ilvl="2" w:tplc="8C8A19DE">
      <w:numFmt w:val="bullet"/>
      <w:lvlText w:val="•"/>
      <w:lvlJc w:val="left"/>
      <w:pPr>
        <w:ind w:left="2153" w:hanging="211"/>
      </w:pPr>
      <w:rPr>
        <w:rFonts w:hint="default"/>
        <w:lang w:val="ru-RU" w:eastAsia="en-US" w:bidi="ar-SA"/>
      </w:rPr>
    </w:lvl>
    <w:lvl w:ilvl="3" w:tplc="9DEE4F2C">
      <w:numFmt w:val="bullet"/>
      <w:lvlText w:val="•"/>
      <w:lvlJc w:val="left"/>
      <w:pPr>
        <w:ind w:left="3159" w:hanging="211"/>
      </w:pPr>
      <w:rPr>
        <w:rFonts w:hint="default"/>
        <w:lang w:val="ru-RU" w:eastAsia="en-US" w:bidi="ar-SA"/>
      </w:rPr>
    </w:lvl>
    <w:lvl w:ilvl="4" w:tplc="D8F6FBEC">
      <w:numFmt w:val="bullet"/>
      <w:lvlText w:val="•"/>
      <w:lvlJc w:val="left"/>
      <w:pPr>
        <w:ind w:left="4166" w:hanging="211"/>
      </w:pPr>
      <w:rPr>
        <w:rFonts w:hint="default"/>
        <w:lang w:val="ru-RU" w:eastAsia="en-US" w:bidi="ar-SA"/>
      </w:rPr>
    </w:lvl>
    <w:lvl w:ilvl="5" w:tplc="2978263A">
      <w:numFmt w:val="bullet"/>
      <w:lvlText w:val="•"/>
      <w:lvlJc w:val="left"/>
      <w:pPr>
        <w:ind w:left="5173" w:hanging="211"/>
      </w:pPr>
      <w:rPr>
        <w:rFonts w:hint="default"/>
        <w:lang w:val="ru-RU" w:eastAsia="en-US" w:bidi="ar-SA"/>
      </w:rPr>
    </w:lvl>
    <w:lvl w:ilvl="6" w:tplc="F7645492">
      <w:numFmt w:val="bullet"/>
      <w:lvlText w:val="•"/>
      <w:lvlJc w:val="left"/>
      <w:pPr>
        <w:ind w:left="6179" w:hanging="211"/>
      </w:pPr>
      <w:rPr>
        <w:rFonts w:hint="default"/>
        <w:lang w:val="ru-RU" w:eastAsia="en-US" w:bidi="ar-SA"/>
      </w:rPr>
    </w:lvl>
    <w:lvl w:ilvl="7" w:tplc="DEBEDB8A">
      <w:numFmt w:val="bullet"/>
      <w:lvlText w:val="•"/>
      <w:lvlJc w:val="left"/>
      <w:pPr>
        <w:ind w:left="7186" w:hanging="211"/>
      </w:pPr>
      <w:rPr>
        <w:rFonts w:hint="default"/>
        <w:lang w:val="ru-RU" w:eastAsia="en-US" w:bidi="ar-SA"/>
      </w:rPr>
    </w:lvl>
    <w:lvl w:ilvl="8" w:tplc="D716E934">
      <w:numFmt w:val="bullet"/>
      <w:lvlText w:val="•"/>
      <w:lvlJc w:val="left"/>
      <w:pPr>
        <w:ind w:left="8193" w:hanging="211"/>
      </w:pPr>
      <w:rPr>
        <w:rFonts w:hint="default"/>
        <w:lang w:val="ru-RU" w:eastAsia="en-US" w:bidi="ar-SA"/>
      </w:rPr>
    </w:lvl>
  </w:abstractNum>
  <w:abstractNum w:abstractNumId="42" w15:restartNumberingAfterBreak="0">
    <w:nsid w:val="4EF8512B"/>
    <w:multiLevelType w:val="multilevel"/>
    <w:tmpl w:val="5B72947E"/>
    <w:lvl w:ilvl="0">
      <w:start w:val="4"/>
      <w:numFmt w:val="decimal"/>
      <w:lvlText w:val="%1"/>
      <w:lvlJc w:val="left"/>
      <w:pPr>
        <w:ind w:left="1551" w:hanging="492"/>
        <w:jc w:val="left"/>
      </w:pPr>
      <w:rPr>
        <w:rFonts w:hint="default"/>
        <w:lang w:val="ru-RU" w:eastAsia="en-US" w:bidi="ar-SA"/>
      </w:rPr>
    </w:lvl>
    <w:lvl w:ilvl="1">
      <w:start w:val="1"/>
      <w:numFmt w:val="decimal"/>
      <w:lvlText w:val="%1.%2."/>
      <w:lvlJc w:val="left"/>
      <w:pPr>
        <w:ind w:left="1551" w:hanging="49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541" w:hanging="719"/>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2990" w:hanging="719"/>
      </w:pPr>
      <w:rPr>
        <w:rFonts w:hint="default"/>
        <w:lang w:val="ru-RU" w:eastAsia="en-US" w:bidi="ar-SA"/>
      </w:rPr>
    </w:lvl>
    <w:lvl w:ilvl="4">
      <w:numFmt w:val="bullet"/>
      <w:lvlText w:val="•"/>
      <w:lvlJc w:val="left"/>
      <w:pPr>
        <w:ind w:left="4021" w:hanging="719"/>
      </w:pPr>
      <w:rPr>
        <w:rFonts w:hint="default"/>
        <w:lang w:val="ru-RU" w:eastAsia="en-US" w:bidi="ar-SA"/>
      </w:rPr>
    </w:lvl>
    <w:lvl w:ilvl="5">
      <w:numFmt w:val="bullet"/>
      <w:lvlText w:val="•"/>
      <w:lvlJc w:val="left"/>
      <w:pPr>
        <w:ind w:left="5052" w:hanging="719"/>
      </w:pPr>
      <w:rPr>
        <w:rFonts w:hint="default"/>
        <w:lang w:val="ru-RU" w:eastAsia="en-US" w:bidi="ar-SA"/>
      </w:rPr>
    </w:lvl>
    <w:lvl w:ilvl="6">
      <w:numFmt w:val="bullet"/>
      <w:lvlText w:val="•"/>
      <w:lvlJc w:val="left"/>
      <w:pPr>
        <w:ind w:left="6083" w:hanging="719"/>
      </w:pPr>
      <w:rPr>
        <w:rFonts w:hint="default"/>
        <w:lang w:val="ru-RU" w:eastAsia="en-US" w:bidi="ar-SA"/>
      </w:rPr>
    </w:lvl>
    <w:lvl w:ilvl="7">
      <w:numFmt w:val="bullet"/>
      <w:lvlText w:val="•"/>
      <w:lvlJc w:val="left"/>
      <w:pPr>
        <w:ind w:left="7114" w:hanging="719"/>
      </w:pPr>
      <w:rPr>
        <w:rFonts w:hint="default"/>
        <w:lang w:val="ru-RU" w:eastAsia="en-US" w:bidi="ar-SA"/>
      </w:rPr>
    </w:lvl>
    <w:lvl w:ilvl="8">
      <w:numFmt w:val="bullet"/>
      <w:lvlText w:val="•"/>
      <w:lvlJc w:val="left"/>
      <w:pPr>
        <w:ind w:left="8144" w:hanging="719"/>
      </w:pPr>
      <w:rPr>
        <w:rFonts w:hint="default"/>
        <w:lang w:val="ru-RU" w:eastAsia="en-US" w:bidi="ar-SA"/>
      </w:rPr>
    </w:lvl>
  </w:abstractNum>
  <w:abstractNum w:abstractNumId="43" w15:restartNumberingAfterBreak="0">
    <w:nsid w:val="597233EA"/>
    <w:multiLevelType w:val="hybridMultilevel"/>
    <w:tmpl w:val="C6843976"/>
    <w:lvl w:ilvl="0" w:tplc="B2282DD0">
      <w:start w:val="1"/>
      <w:numFmt w:val="decimal"/>
      <w:lvlText w:val="%1."/>
      <w:lvlJc w:val="left"/>
      <w:pPr>
        <w:ind w:left="848"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95A1490">
      <w:start w:val="1"/>
      <w:numFmt w:val="decimal"/>
      <w:lvlText w:val="%2)"/>
      <w:lvlJc w:val="left"/>
      <w:pPr>
        <w:ind w:left="2336" w:hanging="348"/>
        <w:jc w:val="left"/>
      </w:pPr>
      <w:rPr>
        <w:rFonts w:hint="default"/>
        <w:spacing w:val="-20"/>
        <w:w w:val="102"/>
        <w:lang w:val="ru-RU" w:eastAsia="en-US" w:bidi="ar-SA"/>
      </w:rPr>
    </w:lvl>
    <w:lvl w:ilvl="2" w:tplc="46EC4D4A">
      <w:numFmt w:val="bullet"/>
      <w:lvlText w:val="•"/>
      <w:lvlJc w:val="left"/>
      <w:pPr>
        <w:ind w:left="2340" w:hanging="348"/>
      </w:pPr>
      <w:rPr>
        <w:rFonts w:hint="default"/>
        <w:lang w:val="ru-RU" w:eastAsia="en-US" w:bidi="ar-SA"/>
      </w:rPr>
    </w:lvl>
    <w:lvl w:ilvl="3" w:tplc="A90CA868">
      <w:numFmt w:val="bullet"/>
      <w:lvlText w:val="•"/>
      <w:lvlJc w:val="left"/>
      <w:pPr>
        <w:ind w:left="2580" w:hanging="348"/>
      </w:pPr>
      <w:rPr>
        <w:rFonts w:hint="default"/>
        <w:lang w:val="ru-RU" w:eastAsia="en-US" w:bidi="ar-SA"/>
      </w:rPr>
    </w:lvl>
    <w:lvl w:ilvl="4" w:tplc="0FD01CD2">
      <w:numFmt w:val="bullet"/>
      <w:lvlText w:val="•"/>
      <w:lvlJc w:val="left"/>
      <w:pPr>
        <w:ind w:left="3669" w:hanging="348"/>
      </w:pPr>
      <w:rPr>
        <w:rFonts w:hint="default"/>
        <w:lang w:val="ru-RU" w:eastAsia="en-US" w:bidi="ar-SA"/>
      </w:rPr>
    </w:lvl>
    <w:lvl w:ilvl="5" w:tplc="1DDE2486">
      <w:numFmt w:val="bullet"/>
      <w:lvlText w:val="•"/>
      <w:lvlJc w:val="left"/>
      <w:pPr>
        <w:ind w:left="4758" w:hanging="348"/>
      </w:pPr>
      <w:rPr>
        <w:rFonts w:hint="default"/>
        <w:lang w:val="ru-RU" w:eastAsia="en-US" w:bidi="ar-SA"/>
      </w:rPr>
    </w:lvl>
    <w:lvl w:ilvl="6" w:tplc="6E6EFB54">
      <w:numFmt w:val="bullet"/>
      <w:lvlText w:val="•"/>
      <w:lvlJc w:val="left"/>
      <w:pPr>
        <w:ind w:left="5848" w:hanging="348"/>
      </w:pPr>
      <w:rPr>
        <w:rFonts w:hint="default"/>
        <w:lang w:val="ru-RU" w:eastAsia="en-US" w:bidi="ar-SA"/>
      </w:rPr>
    </w:lvl>
    <w:lvl w:ilvl="7" w:tplc="4DC88638">
      <w:numFmt w:val="bullet"/>
      <w:lvlText w:val="•"/>
      <w:lvlJc w:val="left"/>
      <w:pPr>
        <w:ind w:left="6937" w:hanging="348"/>
      </w:pPr>
      <w:rPr>
        <w:rFonts w:hint="default"/>
        <w:lang w:val="ru-RU" w:eastAsia="en-US" w:bidi="ar-SA"/>
      </w:rPr>
    </w:lvl>
    <w:lvl w:ilvl="8" w:tplc="B7548984">
      <w:numFmt w:val="bullet"/>
      <w:lvlText w:val="•"/>
      <w:lvlJc w:val="left"/>
      <w:pPr>
        <w:ind w:left="8027" w:hanging="348"/>
      </w:pPr>
      <w:rPr>
        <w:rFonts w:hint="default"/>
        <w:lang w:val="ru-RU" w:eastAsia="en-US" w:bidi="ar-SA"/>
      </w:rPr>
    </w:lvl>
  </w:abstractNum>
  <w:abstractNum w:abstractNumId="44" w15:restartNumberingAfterBreak="0">
    <w:nsid w:val="5C8A6706"/>
    <w:multiLevelType w:val="hybridMultilevel"/>
    <w:tmpl w:val="58C01A6A"/>
    <w:lvl w:ilvl="0" w:tplc="B4E4436A">
      <w:start w:val="1"/>
      <w:numFmt w:val="decimal"/>
      <w:lvlText w:val="%1."/>
      <w:lvlJc w:val="left"/>
      <w:pPr>
        <w:ind w:left="848"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AD6CB9B2">
      <w:start w:val="1"/>
      <w:numFmt w:val="decimal"/>
      <w:lvlText w:val="%2)"/>
      <w:lvlJc w:val="left"/>
      <w:pPr>
        <w:ind w:left="1381" w:hanging="351"/>
        <w:jc w:val="left"/>
      </w:pPr>
      <w:rPr>
        <w:rFonts w:hint="default"/>
        <w:spacing w:val="-14"/>
        <w:w w:val="100"/>
        <w:lang w:val="ru-RU" w:eastAsia="en-US" w:bidi="ar-SA"/>
      </w:rPr>
    </w:lvl>
    <w:lvl w:ilvl="2" w:tplc="9568522E">
      <w:numFmt w:val="bullet"/>
      <w:lvlText w:val="•"/>
      <w:lvlJc w:val="left"/>
      <w:pPr>
        <w:ind w:left="1980" w:hanging="351"/>
      </w:pPr>
      <w:rPr>
        <w:rFonts w:hint="default"/>
        <w:lang w:val="ru-RU" w:eastAsia="en-US" w:bidi="ar-SA"/>
      </w:rPr>
    </w:lvl>
    <w:lvl w:ilvl="3" w:tplc="0B5C10F8">
      <w:numFmt w:val="bullet"/>
      <w:lvlText w:val="•"/>
      <w:lvlJc w:val="left"/>
      <w:pPr>
        <w:ind w:left="2260" w:hanging="351"/>
      </w:pPr>
      <w:rPr>
        <w:rFonts w:hint="default"/>
        <w:lang w:val="ru-RU" w:eastAsia="en-US" w:bidi="ar-SA"/>
      </w:rPr>
    </w:lvl>
    <w:lvl w:ilvl="4" w:tplc="57782542">
      <w:numFmt w:val="bullet"/>
      <w:lvlText w:val="•"/>
      <w:lvlJc w:val="left"/>
      <w:pPr>
        <w:ind w:left="2908" w:hanging="351"/>
      </w:pPr>
      <w:rPr>
        <w:rFonts w:hint="default"/>
        <w:lang w:val="ru-RU" w:eastAsia="en-US" w:bidi="ar-SA"/>
      </w:rPr>
    </w:lvl>
    <w:lvl w:ilvl="5" w:tplc="97E6BDB4">
      <w:numFmt w:val="bullet"/>
      <w:lvlText w:val="•"/>
      <w:lvlJc w:val="left"/>
      <w:pPr>
        <w:ind w:left="3557" w:hanging="351"/>
      </w:pPr>
      <w:rPr>
        <w:rFonts w:hint="default"/>
        <w:lang w:val="ru-RU" w:eastAsia="en-US" w:bidi="ar-SA"/>
      </w:rPr>
    </w:lvl>
    <w:lvl w:ilvl="6" w:tplc="2050F8AC">
      <w:numFmt w:val="bullet"/>
      <w:lvlText w:val="•"/>
      <w:lvlJc w:val="left"/>
      <w:pPr>
        <w:ind w:left="4205" w:hanging="351"/>
      </w:pPr>
      <w:rPr>
        <w:rFonts w:hint="default"/>
        <w:lang w:val="ru-RU" w:eastAsia="en-US" w:bidi="ar-SA"/>
      </w:rPr>
    </w:lvl>
    <w:lvl w:ilvl="7" w:tplc="79C85078">
      <w:numFmt w:val="bullet"/>
      <w:lvlText w:val="•"/>
      <w:lvlJc w:val="left"/>
      <w:pPr>
        <w:ind w:left="4854" w:hanging="351"/>
      </w:pPr>
      <w:rPr>
        <w:rFonts w:hint="default"/>
        <w:lang w:val="ru-RU" w:eastAsia="en-US" w:bidi="ar-SA"/>
      </w:rPr>
    </w:lvl>
    <w:lvl w:ilvl="8" w:tplc="9B0A633A">
      <w:numFmt w:val="bullet"/>
      <w:lvlText w:val="•"/>
      <w:lvlJc w:val="left"/>
      <w:pPr>
        <w:ind w:left="5502" w:hanging="351"/>
      </w:pPr>
      <w:rPr>
        <w:rFonts w:hint="default"/>
        <w:lang w:val="ru-RU" w:eastAsia="en-US" w:bidi="ar-SA"/>
      </w:rPr>
    </w:lvl>
  </w:abstractNum>
  <w:abstractNum w:abstractNumId="45" w15:restartNumberingAfterBreak="0">
    <w:nsid w:val="5D7D46F5"/>
    <w:multiLevelType w:val="multilevel"/>
    <w:tmpl w:val="AC5A94BE"/>
    <w:lvl w:ilvl="0">
      <w:start w:val="3"/>
      <w:numFmt w:val="decimal"/>
      <w:lvlText w:val="%1"/>
      <w:lvlJc w:val="left"/>
      <w:pPr>
        <w:ind w:left="1551" w:hanging="492"/>
        <w:jc w:val="left"/>
      </w:pPr>
      <w:rPr>
        <w:rFonts w:hint="default"/>
        <w:lang w:val="ru-RU" w:eastAsia="en-US" w:bidi="ar-SA"/>
      </w:rPr>
    </w:lvl>
    <w:lvl w:ilvl="1">
      <w:start w:val="1"/>
      <w:numFmt w:val="decimal"/>
      <w:lvlText w:val="%1.%2."/>
      <w:lvlJc w:val="left"/>
      <w:pPr>
        <w:ind w:left="1551" w:hanging="49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963" w:hanging="703"/>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792" w:hanging="703"/>
      </w:pPr>
      <w:rPr>
        <w:rFonts w:hint="default"/>
        <w:lang w:val="ru-RU" w:eastAsia="en-US" w:bidi="ar-SA"/>
      </w:rPr>
    </w:lvl>
    <w:lvl w:ilvl="4">
      <w:numFmt w:val="bullet"/>
      <w:lvlText w:val="•"/>
      <w:lvlJc w:val="left"/>
      <w:pPr>
        <w:ind w:left="4708" w:hanging="703"/>
      </w:pPr>
      <w:rPr>
        <w:rFonts w:hint="default"/>
        <w:lang w:val="ru-RU" w:eastAsia="en-US" w:bidi="ar-SA"/>
      </w:rPr>
    </w:lvl>
    <w:lvl w:ilvl="5">
      <w:numFmt w:val="bullet"/>
      <w:lvlText w:val="•"/>
      <w:lvlJc w:val="left"/>
      <w:pPr>
        <w:ind w:left="5625" w:hanging="703"/>
      </w:pPr>
      <w:rPr>
        <w:rFonts w:hint="default"/>
        <w:lang w:val="ru-RU" w:eastAsia="en-US" w:bidi="ar-SA"/>
      </w:rPr>
    </w:lvl>
    <w:lvl w:ilvl="6">
      <w:numFmt w:val="bullet"/>
      <w:lvlText w:val="•"/>
      <w:lvlJc w:val="left"/>
      <w:pPr>
        <w:ind w:left="6541" w:hanging="703"/>
      </w:pPr>
      <w:rPr>
        <w:rFonts w:hint="default"/>
        <w:lang w:val="ru-RU" w:eastAsia="en-US" w:bidi="ar-SA"/>
      </w:rPr>
    </w:lvl>
    <w:lvl w:ilvl="7">
      <w:numFmt w:val="bullet"/>
      <w:lvlText w:val="•"/>
      <w:lvlJc w:val="left"/>
      <w:pPr>
        <w:ind w:left="7457" w:hanging="703"/>
      </w:pPr>
      <w:rPr>
        <w:rFonts w:hint="default"/>
        <w:lang w:val="ru-RU" w:eastAsia="en-US" w:bidi="ar-SA"/>
      </w:rPr>
    </w:lvl>
    <w:lvl w:ilvl="8">
      <w:numFmt w:val="bullet"/>
      <w:lvlText w:val="•"/>
      <w:lvlJc w:val="left"/>
      <w:pPr>
        <w:ind w:left="8373" w:hanging="703"/>
      </w:pPr>
      <w:rPr>
        <w:rFonts w:hint="default"/>
        <w:lang w:val="ru-RU" w:eastAsia="en-US" w:bidi="ar-SA"/>
      </w:rPr>
    </w:lvl>
  </w:abstractNum>
  <w:abstractNum w:abstractNumId="46" w15:restartNumberingAfterBreak="0">
    <w:nsid w:val="63493874"/>
    <w:multiLevelType w:val="hybridMultilevel"/>
    <w:tmpl w:val="0BB20B86"/>
    <w:lvl w:ilvl="0" w:tplc="8736A830">
      <w:start w:val="1"/>
      <w:numFmt w:val="decimal"/>
      <w:lvlText w:val="%1."/>
      <w:lvlJc w:val="left"/>
      <w:pPr>
        <w:ind w:left="140" w:hanging="293"/>
        <w:jc w:val="left"/>
      </w:pPr>
      <w:rPr>
        <w:rFonts w:ascii="Times New Roman" w:eastAsia="Times New Roman" w:hAnsi="Times New Roman" w:cs="Times New Roman" w:hint="default"/>
        <w:b/>
        <w:bCs/>
        <w:i w:val="0"/>
        <w:iCs w:val="0"/>
        <w:spacing w:val="0"/>
        <w:w w:val="100"/>
        <w:sz w:val="28"/>
        <w:szCs w:val="28"/>
        <w:lang w:val="ru-RU" w:eastAsia="en-US" w:bidi="ar-SA"/>
      </w:rPr>
    </w:lvl>
    <w:lvl w:ilvl="1" w:tplc="CB82F43C">
      <w:numFmt w:val="bullet"/>
      <w:lvlText w:val="•"/>
      <w:lvlJc w:val="left"/>
      <w:pPr>
        <w:ind w:left="1146" w:hanging="293"/>
      </w:pPr>
      <w:rPr>
        <w:rFonts w:hint="default"/>
        <w:lang w:val="ru-RU" w:eastAsia="en-US" w:bidi="ar-SA"/>
      </w:rPr>
    </w:lvl>
    <w:lvl w:ilvl="2" w:tplc="661A4CC2">
      <w:numFmt w:val="bullet"/>
      <w:lvlText w:val="•"/>
      <w:lvlJc w:val="left"/>
      <w:pPr>
        <w:ind w:left="2153" w:hanging="293"/>
      </w:pPr>
      <w:rPr>
        <w:rFonts w:hint="default"/>
        <w:lang w:val="ru-RU" w:eastAsia="en-US" w:bidi="ar-SA"/>
      </w:rPr>
    </w:lvl>
    <w:lvl w:ilvl="3" w:tplc="14D48942">
      <w:numFmt w:val="bullet"/>
      <w:lvlText w:val="•"/>
      <w:lvlJc w:val="left"/>
      <w:pPr>
        <w:ind w:left="3159" w:hanging="293"/>
      </w:pPr>
      <w:rPr>
        <w:rFonts w:hint="default"/>
        <w:lang w:val="ru-RU" w:eastAsia="en-US" w:bidi="ar-SA"/>
      </w:rPr>
    </w:lvl>
    <w:lvl w:ilvl="4" w:tplc="4490C240">
      <w:numFmt w:val="bullet"/>
      <w:lvlText w:val="•"/>
      <w:lvlJc w:val="left"/>
      <w:pPr>
        <w:ind w:left="4166" w:hanging="293"/>
      </w:pPr>
      <w:rPr>
        <w:rFonts w:hint="default"/>
        <w:lang w:val="ru-RU" w:eastAsia="en-US" w:bidi="ar-SA"/>
      </w:rPr>
    </w:lvl>
    <w:lvl w:ilvl="5" w:tplc="A9BE8D7E">
      <w:numFmt w:val="bullet"/>
      <w:lvlText w:val="•"/>
      <w:lvlJc w:val="left"/>
      <w:pPr>
        <w:ind w:left="5173" w:hanging="293"/>
      </w:pPr>
      <w:rPr>
        <w:rFonts w:hint="default"/>
        <w:lang w:val="ru-RU" w:eastAsia="en-US" w:bidi="ar-SA"/>
      </w:rPr>
    </w:lvl>
    <w:lvl w:ilvl="6" w:tplc="B656705A">
      <w:numFmt w:val="bullet"/>
      <w:lvlText w:val="•"/>
      <w:lvlJc w:val="left"/>
      <w:pPr>
        <w:ind w:left="6179" w:hanging="293"/>
      </w:pPr>
      <w:rPr>
        <w:rFonts w:hint="default"/>
        <w:lang w:val="ru-RU" w:eastAsia="en-US" w:bidi="ar-SA"/>
      </w:rPr>
    </w:lvl>
    <w:lvl w:ilvl="7" w:tplc="BF2CA016">
      <w:numFmt w:val="bullet"/>
      <w:lvlText w:val="•"/>
      <w:lvlJc w:val="left"/>
      <w:pPr>
        <w:ind w:left="7186" w:hanging="293"/>
      </w:pPr>
      <w:rPr>
        <w:rFonts w:hint="default"/>
        <w:lang w:val="ru-RU" w:eastAsia="en-US" w:bidi="ar-SA"/>
      </w:rPr>
    </w:lvl>
    <w:lvl w:ilvl="8" w:tplc="F4585C3E">
      <w:numFmt w:val="bullet"/>
      <w:lvlText w:val="•"/>
      <w:lvlJc w:val="left"/>
      <w:pPr>
        <w:ind w:left="8193" w:hanging="293"/>
      </w:pPr>
      <w:rPr>
        <w:rFonts w:hint="default"/>
        <w:lang w:val="ru-RU" w:eastAsia="en-US" w:bidi="ar-SA"/>
      </w:rPr>
    </w:lvl>
  </w:abstractNum>
  <w:abstractNum w:abstractNumId="47" w15:restartNumberingAfterBreak="0">
    <w:nsid w:val="66046C55"/>
    <w:multiLevelType w:val="multilevel"/>
    <w:tmpl w:val="A2340D12"/>
    <w:lvl w:ilvl="0">
      <w:start w:val="1"/>
      <w:numFmt w:val="decimal"/>
      <w:lvlText w:val="%1"/>
      <w:lvlJc w:val="left"/>
      <w:pPr>
        <w:ind w:left="1893" w:hanging="632"/>
        <w:jc w:val="left"/>
      </w:pPr>
      <w:rPr>
        <w:rFonts w:hint="default"/>
        <w:lang w:val="ru-RU" w:eastAsia="en-US" w:bidi="ar-SA"/>
      </w:rPr>
    </w:lvl>
    <w:lvl w:ilvl="1">
      <w:start w:val="6"/>
      <w:numFmt w:val="decimal"/>
      <w:lvlText w:val="%1.%2"/>
      <w:lvlJc w:val="left"/>
      <w:pPr>
        <w:ind w:left="1893" w:hanging="632"/>
        <w:jc w:val="left"/>
      </w:pPr>
      <w:rPr>
        <w:rFonts w:hint="default"/>
        <w:lang w:val="ru-RU" w:eastAsia="en-US" w:bidi="ar-SA"/>
      </w:rPr>
    </w:lvl>
    <w:lvl w:ilvl="2">
      <w:start w:val="1"/>
      <w:numFmt w:val="decimal"/>
      <w:lvlText w:val="%1.%2.%3"/>
      <w:lvlJc w:val="left"/>
      <w:pPr>
        <w:ind w:left="1893" w:hanging="632"/>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4391" w:hanging="632"/>
      </w:pPr>
      <w:rPr>
        <w:rFonts w:hint="default"/>
        <w:lang w:val="ru-RU" w:eastAsia="en-US" w:bidi="ar-SA"/>
      </w:rPr>
    </w:lvl>
    <w:lvl w:ilvl="4">
      <w:numFmt w:val="bullet"/>
      <w:lvlText w:val="•"/>
      <w:lvlJc w:val="left"/>
      <w:pPr>
        <w:ind w:left="5222" w:hanging="632"/>
      </w:pPr>
      <w:rPr>
        <w:rFonts w:hint="default"/>
        <w:lang w:val="ru-RU" w:eastAsia="en-US" w:bidi="ar-SA"/>
      </w:rPr>
    </w:lvl>
    <w:lvl w:ilvl="5">
      <w:numFmt w:val="bullet"/>
      <w:lvlText w:val="•"/>
      <w:lvlJc w:val="left"/>
      <w:pPr>
        <w:ind w:left="6053" w:hanging="632"/>
      </w:pPr>
      <w:rPr>
        <w:rFonts w:hint="default"/>
        <w:lang w:val="ru-RU" w:eastAsia="en-US" w:bidi="ar-SA"/>
      </w:rPr>
    </w:lvl>
    <w:lvl w:ilvl="6">
      <w:numFmt w:val="bullet"/>
      <w:lvlText w:val="•"/>
      <w:lvlJc w:val="left"/>
      <w:pPr>
        <w:ind w:left="6883" w:hanging="632"/>
      </w:pPr>
      <w:rPr>
        <w:rFonts w:hint="default"/>
        <w:lang w:val="ru-RU" w:eastAsia="en-US" w:bidi="ar-SA"/>
      </w:rPr>
    </w:lvl>
    <w:lvl w:ilvl="7">
      <w:numFmt w:val="bullet"/>
      <w:lvlText w:val="•"/>
      <w:lvlJc w:val="left"/>
      <w:pPr>
        <w:ind w:left="7714" w:hanging="632"/>
      </w:pPr>
      <w:rPr>
        <w:rFonts w:hint="default"/>
        <w:lang w:val="ru-RU" w:eastAsia="en-US" w:bidi="ar-SA"/>
      </w:rPr>
    </w:lvl>
    <w:lvl w:ilvl="8">
      <w:numFmt w:val="bullet"/>
      <w:lvlText w:val="•"/>
      <w:lvlJc w:val="left"/>
      <w:pPr>
        <w:ind w:left="8545" w:hanging="632"/>
      </w:pPr>
      <w:rPr>
        <w:rFonts w:hint="default"/>
        <w:lang w:val="ru-RU" w:eastAsia="en-US" w:bidi="ar-SA"/>
      </w:rPr>
    </w:lvl>
  </w:abstractNum>
  <w:abstractNum w:abstractNumId="48" w15:restartNumberingAfterBreak="0">
    <w:nsid w:val="66D42291"/>
    <w:multiLevelType w:val="hybridMultilevel"/>
    <w:tmpl w:val="BF6664C2"/>
    <w:lvl w:ilvl="0" w:tplc="C11E5494">
      <w:start w:val="1"/>
      <w:numFmt w:val="decimal"/>
      <w:lvlText w:val="%1."/>
      <w:lvlJc w:val="left"/>
      <w:pPr>
        <w:ind w:left="140" w:hanging="298"/>
        <w:jc w:val="right"/>
      </w:pPr>
      <w:rPr>
        <w:rFonts w:ascii="Times New Roman" w:eastAsia="Times New Roman" w:hAnsi="Times New Roman" w:cs="Times New Roman" w:hint="default"/>
        <w:b/>
        <w:bCs/>
        <w:i w:val="0"/>
        <w:iCs w:val="0"/>
        <w:spacing w:val="0"/>
        <w:w w:val="100"/>
        <w:sz w:val="28"/>
        <w:szCs w:val="28"/>
        <w:lang w:val="ru-RU" w:eastAsia="en-US" w:bidi="ar-SA"/>
      </w:rPr>
    </w:lvl>
    <w:lvl w:ilvl="1" w:tplc="1D36EA0E">
      <w:numFmt w:val="bullet"/>
      <w:lvlText w:val="•"/>
      <w:lvlJc w:val="left"/>
      <w:pPr>
        <w:ind w:left="1146" w:hanging="298"/>
      </w:pPr>
      <w:rPr>
        <w:rFonts w:hint="default"/>
        <w:lang w:val="ru-RU" w:eastAsia="en-US" w:bidi="ar-SA"/>
      </w:rPr>
    </w:lvl>
    <w:lvl w:ilvl="2" w:tplc="B75A9572">
      <w:numFmt w:val="bullet"/>
      <w:lvlText w:val="•"/>
      <w:lvlJc w:val="left"/>
      <w:pPr>
        <w:ind w:left="2153" w:hanging="298"/>
      </w:pPr>
      <w:rPr>
        <w:rFonts w:hint="default"/>
        <w:lang w:val="ru-RU" w:eastAsia="en-US" w:bidi="ar-SA"/>
      </w:rPr>
    </w:lvl>
    <w:lvl w:ilvl="3" w:tplc="DB0885B0">
      <w:numFmt w:val="bullet"/>
      <w:lvlText w:val="•"/>
      <w:lvlJc w:val="left"/>
      <w:pPr>
        <w:ind w:left="3159" w:hanging="298"/>
      </w:pPr>
      <w:rPr>
        <w:rFonts w:hint="default"/>
        <w:lang w:val="ru-RU" w:eastAsia="en-US" w:bidi="ar-SA"/>
      </w:rPr>
    </w:lvl>
    <w:lvl w:ilvl="4" w:tplc="16AC3D10">
      <w:numFmt w:val="bullet"/>
      <w:lvlText w:val="•"/>
      <w:lvlJc w:val="left"/>
      <w:pPr>
        <w:ind w:left="4166" w:hanging="298"/>
      </w:pPr>
      <w:rPr>
        <w:rFonts w:hint="default"/>
        <w:lang w:val="ru-RU" w:eastAsia="en-US" w:bidi="ar-SA"/>
      </w:rPr>
    </w:lvl>
    <w:lvl w:ilvl="5" w:tplc="E9448C5E">
      <w:numFmt w:val="bullet"/>
      <w:lvlText w:val="•"/>
      <w:lvlJc w:val="left"/>
      <w:pPr>
        <w:ind w:left="5173" w:hanging="298"/>
      </w:pPr>
      <w:rPr>
        <w:rFonts w:hint="default"/>
        <w:lang w:val="ru-RU" w:eastAsia="en-US" w:bidi="ar-SA"/>
      </w:rPr>
    </w:lvl>
    <w:lvl w:ilvl="6" w:tplc="8196C71C">
      <w:numFmt w:val="bullet"/>
      <w:lvlText w:val="•"/>
      <w:lvlJc w:val="left"/>
      <w:pPr>
        <w:ind w:left="6179" w:hanging="298"/>
      </w:pPr>
      <w:rPr>
        <w:rFonts w:hint="default"/>
        <w:lang w:val="ru-RU" w:eastAsia="en-US" w:bidi="ar-SA"/>
      </w:rPr>
    </w:lvl>
    <w:lvl w:ilvl="7" w:tplc="2B2474C6">
      <w:numFmt w:val="bullet"/>
      <w:lvlText w:val="•"/>
      <w:lvlJc w:val="left"/>
      <w:pPr>
        <w:ind w:left="7186" w:hanging="298"/>
      </w:pPr>
      <w:rPr>
        <w:rFonts w:hint="default"/>
        <w:lang w:val="ru-RU" w:eastAsia="en-US" w:bidi="ar-SA"/>
      </w:rPr>
    </w:lvl>
    <w:lvl w:ilvl="8" w:tplc="5A4EEEE6">
      <w:numFmt w:val="bullet"/>
      <w:lvlText w:val="•"/>
      <w:lvlJc w:val="left"/>
      <w:pPr>
        <w:ind w:left="8193" w:hanging="298"/>
      </w:pPr>
      <w:rPr>
        <w:rFonts w:hint="default"/>
        <w:lang w:val="ru-RU" w:eastAsia="en-US" w:bidi="ar-SA"/>
      </w:rPr>
    </w:lvl>
  </w:abstractNum>
  <w:abstractNum w:abstractNumId="49" w15:restartNumberingAfterBreak="0">
    <w:nsid w:val="675578CB"/>
    <w:multiLevelType w:val="multilevel"/>
    <w:tmpl w:val="ACD4AF96"/>
    <w:lvl w:ilvl="0">
      <w:start w:val="2"/>
      <w:numFmt w:val="decimal"/>
      <w:lvlText w:val="%1"/>
      <w:lvlJc w:val="left"/>
      <w:pPr>
        <w:ind w:left="140" w:hanging="863"/>
        <w:jc w:val="left"/>
      </w:pPr>
      <w:rPr>
        <w:rFonts w:hint="default"/>
        <w:lang w:val="ru-RU" w:eastAsia="en-US" w:bidi="ar-SA"/>
      </w:rPr>
    </w:lvl>
    <w:lvl w:ilvl="1">
      <w:start w:val="8"/>
      <w:numFmt w:val="decimal"/>
      <w:lvlText w:val="%1.%2"/>
      <w:lvlJc w:val="left"/>
      <w:pPr>
        <w:ind w:left="140" w:hanging="863"/>
        <w:jc w:val="left"/>
      </w:pPr>
      <w:rPr>
        <w:rFonts w:hint="default"/>
        <w:lang w:val="ru-RU" w:eastAsia="en-US" w:bidi="ar-SA"/>
      </w:rPr>
    </w:lvl>
    <w:lvl w:ilvl="2">
      <w:start w:val="2"/>
      <w:numFmt w:val="decimal"/>
      <w:lvlText w:val="%1.%2.%3."/>
      <w:lvlJc w:val="left"/>
      <w:pPr>
        <w:ind w:left="140" w:hanging="863"/>
        <w:jc w:val="left"/>
      </w:pPr>
      <w:rPr>
        <w:rFonts w:ascii="Times New Roman" w:eastAsia="Times New Roman" w:hAnsi="Times New Roman" w:cs="Times New Roman" w:hint="default"/>
        <w:b/>
        <w:bCs/>
        <w:i/>
        <w:iCs/>
        <w:spacing w:val="-3"/>
        <w:w w:val="100"/>
        <w:sz w:val="28"/>
        <w:szCs w:val="28"/>
        <w:lang w:val="ru-RU" w:eastAsia="en-US" w:bidi="ar-SA"/>
      </w:rPr>
    </w:lvl>
    <w:lvl w:ilvl="3">
      <w:numFmt w:val="bullet"/>
      <w:lvlText w:val="•"/>
      <w:lvlJc w:val="left"/>
      <w:pPr>
        <w:ind w:left="3159" w:hanging="863"/>
      </w:pPr>
      <w:rPr>
        <w:rFonts w:hint="default"/>
        <w:lang w:val="ru-RU" w:eastAsia="en-US" w:bidi="ar-SA"/>
      </w:rPr>
    </w:lvl>
    <w:lvl w:ilvl="4">
      <w:numFmt w:val="bullet"/>
      <w:lvlText w:val="•"/>
      <w:lvlJc w:val="left"/>
      <w:pPr>
        <w:ind w:left="4166" w:hanging="863"/>
      </w:pPr>
      <w:rPr>
        <w:rFonts w:hint="default"/>
        <w:lang w:val="ru-RU" w:eastAsia="en-US" w:bidi="ar-SA"/>
      </w:rPr>
    </w:lvl>
    <w:lvl w:ilvl="5">
      <w:numFmt w:val="bullet"/>
      <w:lvlText w:val="•"/>
      <w:lvlJc w:val="left"/>
      <w:pPr>
        <w:ind w:left="5173" w:hanging="863"/>
      </w:pPr>
      <w:rPr>
        <w:rFonts w:hint="default"/>
        <w:lang w:val="ru-RU" w:eastAsia="en-US" w:bidi="ar-SA"/>
      </w:rPr>
    </w:lvl>
    <w:lvl w:ilvl="6">
      <w:numFmt w:val="bullet"/>
      <w:lvlText w:val="•"/>
      <w:lvlJc w:val="left"/>
      <w:pPr>
        <w:ind w:left="6179" w:hanging="863"/>
      </w:pPr>
      <w:rPr>
        <w:rFonts w:hint="default"/>
        <w:lang w:val="ru-RU" w:eastAsia="en-US" w:bidi="ar-SA"/>
      </w:rPr>
    </w:lvl>
    <w:lvl w:ilvl="7">
      <w:numFmt w:val="bullet"/>
      <w:lvlText w:val="•"/>
      <w:lvlJc w:val="left"/>
      <w:pPr>
        <w:ind w:left="7186" w:hanging="863"/>
      </w:pPr>
      <w:rPr>
        <w:rFonts w:hint="default"/>
        <w:lang w:val="ru-RU" w:eastAsia="en-US" w:bidi="ar-SA"/>
      </w:rPr>
    </w:lvl>
    <w:lvl w:ilvl="8">
      <w:numFmt w:val="bullet"/>
      <w:lvlText w:val="•"/>
      <w:lvlJc w:val="left"/>
      <w:pPr>
        <w:ind w:left="8193" w:hanging="863"/>
      </w:pPr>
      <w:rPr>
        <w:rFonts w:hint="default"/>
        <w:lang w:val="ru-RU" w:eastAsia="en-US" w:bidi="ar-SA"/>
      </w:rPr>
    </w:lvl>
  </w:abstractNum>
  <w:abstractNum w:abstractNumId="50" w15:restartNumberingAfterBreak="0">
    <w:nsid w:val="68001320"/>
    <w:multiLevelType w:val="hybridMultilevel"/>
    <w:tmpl w:val="EB0CB76E"/>
    <w:lvl w:ilvl="0" w:tplc="7DAA57EE">
      <w:start w:val="1"/>
      <w:numFmt w:val="decimal"/>
      <w:lvlText w:val="%1."/>
      <w:lvlJc w:val="left"/>
      <w:pPr>
        <w:ind w:left="1489" w:hanging="35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FF8FCF8">
      <w:start w:val="1"/>
      <w:numFmt w:val="decimal"/>
      <w:lvlText w:val="%2)"/>
      <w:lvlJc w:val="left"/>
      <w:pPr>
        <w:ind w:left="1549" w:hanging="322"/>
        <w:jc w:val="right"/>
      </w:pPr>
      <w:rPr>
        <w:rFonts w:hint="default"/>
        <w:spacing w:val="-21"/>
        <w:w w:val="100"/>
        <w:lang w:val="ru-RU" w:eastAsia="en-US" w:bidi="ar-SA"/>
      </w:rPr>
    </w:lvl>
    <w:lvl w:ilvl="2" w:tplc="523AD314">
      <w:numFmt w:val="bullet"/>
      <w:lvlText w:val="•"/>
      <w:lvlJc w:val="left"/>
      <w:pPr>
        <w:ind w:left="1700" w:hanging="322"/>
      </w:pPr>
      <w:rPr>
        <w:rFonts w:hint="default"/>
        <w:lang w:val="ru-RU" w:eastAsia="en-US" w:bidi="ar-SA"/>
      </w:rPr>
    </w:lvl>
    <w:lvl w:ilvl="3" w:tplc="1DB28496">
      <w:numFmt w:val="bullet"/>
      <w:lvlText w:val="•"/>
      <w:lvlJc w:val="left"/>
      <w:pPr>
        <w:ind w:left="2560" w:hanging="322"/>
      </w:pPr>
      <w:rPr>
        <w:rFonts w:hint="default"/>
        <w:lang w:val="ru-RU" w:eastAsia="en-US" w:bidi="ar-SA"/>
      </w:rPr>
    </w:lvl>
    <w:lvl w:ilvl="4" w:tplc="EA2401C4">
      <w:numFmt w:val="bullet"/>
      <w:lvlText w:val="•"/>
      <w:lvlJc w:val="left"/>
      <w:pPr>
        <w:ind w:left="2620" w:hanging="322"/>
      </w:pPr>
      <w:rPr>
        <w:rFonts w:hint="default"/>
        <w:lang w:val="ru-RU" w:eastAsia="en-US" w:bidi="ar-SA"/>
      </w:rPr>
    </w:lvl>
    <w:lvl w:ilvl="5" w:tplc="387C3D98">
      <w:numFmt w:val="bullet"/>
      <w:lvlText w:val="•"/>
      <w:lvlJc w:val="left"/>
      <w:pPr>
        <w:ind w:left="2517" w:hanging="322"/>
      </w:pPr>
      <w:rPr>
        <w:rFonts w:hint="default"/>
        <w:lang w:val="ru-RU" w:eastAsia="en-US" w:bidi="ar-SA"/>
      </w:rPr>
    </w:lvl>
    <w:lvl w:ilvl="6" w:tplc="452899A0">
      <w:numFmt w:val="bullet"/>
      <w:lvlText w:val="•"/>
      <w:lvlJc w:val="left"/>
      <w:pPr>
        <w:ind w:left="2414" w:hanging="322"/>
      </w:pPr>
      <w:rPr>
        <w:rFonts w:hint="default"/>
        <w:lang w:val="ru-RU" w:eastAsia="en-US" w:bidi="ar-SA"/>
      </w:rPr>
    </w:lvl>
    <w:lvl w:ilvl="7" w:tplc="279AA7CE">
      <w:numFmt w:val="bullet"/>
      <w:lvlText w:val="•"/>
      <w:lvlJc w:val="left"/>
      <w:pPr>
        <w:ind w:left="2311" w:hanging="322"/>
      </w:pPr>
      <w:rPr>
        <w:rFonts w:hint="default"/>
        <w:lang w:val="ru-RU" w:eastAsia="en-US" w:bidi="ar-SA"/>
      </w:rPr>
    </w:lvl>
    <w:lvl w:ilvl="8" w:tplc="108ABE70">
      <w:numFmt w:val="bullet"/>
      <w:lvlText w:val="•"/>
      <w:lvlJc w:val="left"/>
      <w:pPr>
        <w:ind w:left="2208" w:hanging="322"/>
      </w:pPr>
      <w:rPr>
        <w:rFonts w:hint="default"/>
        <w:lang w:val="ru-RU" w:eastAsia="en-US" w:bidi="ar-SA"/>
      </w:rPr>
    </w:lvl>
  </w:abstractNum>
  <w:abstractNum w:abstractNumId="51" w15:restartNumberingAfterBreak="0">
    <w:nsid w:val="69757C95"/>
    <w:multiLevelType w:val="hybridMultilevel"/>
    <w:tmpl w:val="6628946E"/>
    <w:lvl w:ilvl="0" w:tplc="BB843086">
      <w:start w:val="1"/>
      <w:numFmt w:val="decimal"/>
      <w:lvlText w:val="%1."/>
      <w:lvlJc w:val="left"/>
      <w:pPr>
        <w:ind w:left="140" w:hanging="42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A78AE04">
      <w:numFmt w:val="bullet"/>
      <w:lvlText w:val="•"/>
      <w:lvlJc w:val="left"/>
      <w:pPr>
        <w:ind w:left="1146" w:hanging="425"/>
      </w:pPr>
      <w:rPr>
        <w:rFonts w:hint="default"/>
        <w:lang w:val="ru-RU" w:eastAsia="en-US" w:bidi="ar-SA"/>
      </w:rPr>
    </w:lvl>
    <w:lvl w:ilvl="2" w:tplc="3FEA6E82">
      <w:numFmt w:val="bullet"/>
      <w:lvlText w:val="•"/>
      <w:lvlJc w:val="left"/>
      <w:pPr>
        <w:ind w:left="2153" w:hanging="425"/>
      </w:pPr>
      <w:rPr>
        <w:rFonts w:hint="default"/>
        <w:lang w:val="ru-RU" w:eastAsia="en-US" w:bidi="ar-SA"/>
      </w:rPr>
    </w:lvl>
    <w:lvl w:ilvl="3" w:tplc="EB88725E">
      <w:numFmt w:val="bullet"/>
      <w:lvlText w:val="•"/>
      <w:lvlJc w:val="left"/>
      <w:pPr>
        <w:ind w:left="3159" w:hanging="425"/>
      </w:pPr>
      <w:rPr>
        <w:rFonts w:hint="default"/>
        <w:lang w:val="ru-RU" w:eastAsia="en-US" w:bidi="ar-SA"/>
      </w:rPr>
    </w:lvl>
    <w:lvl w:ilvl="4" w:tplc="E7261C68">
      <w:numFmt w:val="bullet"/>
      <w:lvlText w:val="•"/>
      <w:lvlJc w:val="left"/>
      <w:pPr>
        <w:ind w:left="4166" w:hanging="425"/>
      </w:pPr>
      <w:rPr>
        <w:rFonts w:hint="default"/>
        <w:lang w:val="ru-RU" w:eastAsia="en-US" w:bidi="ar-SA"/>
      </w:rPr>
    </w:lvl>
    <w:lvl w:ilvl="5" w:tplc="1AC443E4">
      <w:numFmt w:val="bullet"/>
      <w:lvlText w:val="•"/>
      <w:lvlJc w:val="left"/>
      <w:pPr>
        <w:ind w:left="5173" w:hanging="425"/>
      </w:pPr>
      <w:rPr>
        <w:rFonts w:hint="default"/>
        <w:lang w:val="ru-RU" w:eastAsia="en-US" w:bidi="ar-SA"/>
      </w:rPr>
    </w:lvl>
    <w:lvl w:ilvl="6" w:tplc="EC283AFE">
      <w:numFmt w:val="bullet"/>
      <w:lvlText w:val="•"/>
      <w:lvlJc w:val="left"/>
      <w:pPr>
        <w:ind w:left="6179" w:hanging="425"/>
      </w:pPr>
      <w:rPr>
        <w:rFonts w:hint="default"/>
        <w:lang w:val="ru-RU" w:eastAsia="en-US" w:bidi="ar-SA"/>
      </w:rPr>
    </w:lvl>
    <w:lvl w:ilvl="7" w:tplc="77EE7BCE">
      <w:numFmt w:val="bullet"/>
      <w:lvlText w:val="•"/>
      <w:lvlJc w:val="left"/>
      <w:pPr>
        <w:ind w:left="7186" w:hanging="425"/>
      </w:pPr>
      <w:rPr>
        <w:rFonts w:hint="default"/>
        <w:lang w:val="ru-RU" w:eastAsia="en-US" w:bidi="ar-SA"/>
      </w:rPr>
    </w:lvl>
    <w:lvl w:ilvl="8" w:tplc="F602334E">
      <w:numFmt w:val="bullet"/>
      <w:lvlText w:val="•"/>
      <w:lvlJc w:val="left"/>
      <w:pPr>
        <w:ind w:left="8193" w:hanging="425"/>
      </w:pPr>
      <w:rPr>
        <w:rFonts w:hint="default"/>
        <w:lang w:val="ru-RU" w:eastAsia="en-US" w:bidi="ar-SA"/>
      </w:rPr>
    </w:lvl>
  </w:abstractNum>
  <w:abstractNum w:abstractNumId="52" w15:restartNumberingAfterBreak="0">
    <w:nsid w:val="6AA74759"/>
    <w:multiLevelType w:val="hybridMultilevel"/>
    <w:tmpl w:val="AD08B5C0"/>
    <w:lvl w:ilvl="0" w:tplc="1146179E">
      <w:start w:val="1"/>
      <w:numFmt w:val="decimal"/>
      <w:lvlText w:val="%1."/>
      <w:lvlJc w:val="left"/>
      <w:pPr>
        <w:ind w:left="140" w:hanging="315"/>
        <w:jc w:val="left"/>
      </w:pPr>
      <w:rPr>
        <w:rFonts w:ascii="Times New Roman" w:eastAsia="Times New Roman" w:hAnsi="Times New Roman" w:cs="Times New Roman" w:hint="default"/>
        <w:b/>
        <w:bCs/>
        <w:i w:val="0"/>
        <w:iCs w:val="0"/>
        <w:spacing w:val="0"/>
        <w:w w:val="100"/>
        <w:sz w:val="28"/>
        <w:szCs w:val="28"/>
        <w:lang w:val="ru-RU" w:eastAsia="en-US" w:bidi="ar-SA"/>
      </w:rPr>
    </w:lvl>
    <w:lvl w:ilvl="1" w:tplc="8C9CD1B8">
      <w:numFmt w:val="bullet"/>
      <w:lvlText w:val="•"/>
      <w:lvlJc w:val="left"/>
      <w:pPr>
        <w:ind w:left="1146" w:hanging="315"/>
      </w:pPr>
      <w:rPr>
        <w:rFonts w:hint="default"/>
        <w:lang w:val="ru-RU" w:eastAsia="en-US" w:bidi="ar-SA"/>
      </w:rPr>
    </w:lvl>
    <w:lvl w:ilvl="2" w:tplc="272AB962">
      <w:numFmt w:val="bullet"/>
      <w:lvlText w:val="•"/>
      <w:lvlJc w:val="left"/>
      <w:pPr>
        <w:ind w:left="2153" w:hanging="315"/>
      </w:pPr>
      <w:rPr>
        <w:rFonts w:hint="default"/>
        <w:lang w:val="ru-RU" w:eastAsia="en-US" w:bidi="ar-SA"/>
      </w:rPr>
    </w:lvl>
    <w:lvl w:ilvl="3" w:tplc="899C95FA">
      <w:numFmt w:val="bullet"/>
      <w:lvlText w:val="•"/>
      <w:lvlJc w:val="left"/>
      <w:pPr>
        <w:ind w:left="3159" w:hanging="315"/>
      </w:pPr>
      <w:rPr>
        <w:rFonts w:hint="default"/>
        <w:lang w:val="ru-RU" w:eastAsia="en-US" w:bidi="ar-SA"/>
      </w:rPr>
    </w:lvl>
    <w:lvl w:ilvl="4" w:tplc="20500A58">
      <w:numFmt w:val="bullet"/>
      <w:lvlText w:val="•"/>
      <w:lvlJc w:val="left"/>
      <w:pPr>
        <w:ind w:left="4166" w:hanging="315"/>
      </w:pPr>
      <w:rPr>
        <w:rFonts w:hint="default"/>
        <w:lang w:val="ru-RU" w:eastAsia="en-US" w:bidi="ar-SA"/>
      </w:rPr>
    </w:lvl>
    <w:lvl w:ilvl="5" w:tplc="43849D98">
      <w:numFmt w:val="bullet"/>
      <w:lvlText w:val="•"/>
      <w:lvlJc w:val="left"/>
      <w:pPr>
        <w:ind w:left="5173" w:hanging="315"/>
      </w:pPr>
      <w:rPr>
        <w:rFonts w:hint="default"/>
        <w:lang w:val="ru-RU" w:eastAsia="en-US" w:bidi="ar-SA"/>
      </w:rPr>
    </w:lvl>
    <w:lvl w:ilvl="6" w:tplc="706407A8">
      <w:numFmt w:val="bullet"/>
      <w:lvlText w:val="•"/>
      <w:lvlJc w:val="left"/>
      <w:pPr>
        <w:ind w:left="6179" w:hanging="315"/>
      </w:pPr>
      <w:rPr>
        <w:rFonts w:hint="default"/>
        <w:lang w:val="ru-RU" w:eastAsia="en-US" w:bidi="ar-SA"/>
      </w:rPr>
    </w:lvl>
    <w:lvl w:ilvl="7" w:tplc="FC78479A">
      <w:numFmt w:val="bullet"/>
      <w:lvlText w:val="•"/>
      <w:lvlJc w:val="left"/>
      <w:pPr>
        <w:ind w:left="7186" w:hanging="315"/>
      </w:pPr>
      <w:rPr>
        <w:rFonts w:hint="default"/>
        <w:lang w:val="ru-RU" w:eastAsia="en-US" w:bidi="ar-SA"/>
      </w:rPr>
    </w:lvl>
    <w:lvl w:ilvl="8" w:tplc="2CC4B2B6">
      <w:numFmt w:val="bullet"/>
      <w:lvlText w:val="•"/>
      <w:lvlJc w:val="left"/>
      <w:pPr>
        <w:ind w:left="8193" w:hanging="315"/>
      </w:pPr>
      <w:rPr>
        <w:rFonts w:hint="default"/>
        <w:lang w:val="ru-RU" w:eastAsia="en-US" w:bidi="ar-SA"/>
      </w:rPr>
    </w:lvl>
  </w:abstractNum>
  <w:abstractNum w:abstractNumId="53" w15:restartNumberingAfterBreak="0">
    <w:nsid w:val="6B71129B"/>
    <w:multiLevelType w:val="hybridMultilevel"/>
    <w:tmpl w:val="E140CE52"/>
    <w:lvl w:ilvl="0" w:tplc="C3F045BA">
      <w:start w:val="1"/>
      <w:numFmt w:val="decimal"/>
      <w:lvlText w:val="%1)"/>
      <w:lvlJc w:val="left"/>
      <w:pPr>
        <w:ind w:left="140" w:hanging="43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61CC4FB4">
      <w:numFmt w:val="bullet"/>
      <w:lvlText w:val="•"/>
      <w:lvlJc w:val="left"/>
      <w:pPr>
        <w:ind w:left="1146" w:hanging="433"/>
      </w:pPr>
      <w:rPr>
        <w:rFonts w:hint="default"/>
        <w:lang w:val="ru-RU" w:eastAsia="en-US" w:bidi="ar-SA"/>
      </w:rPr>
    </w:lvl>
    <w:lvl w:ilvl="2" w:tplc="FDB0CC92">
      <w:numFmt w:val="bullet"/>
      <w:lvlText w:val="•"/>
      <w:lvlJc w:val="left"/>
      <w:pPr>
        <w:ind w:left="2153" w:hanging="433"/>
      </w:pPr>
      <w:rPr>
        <w:rFonts w:hint="default"/>
        <w:lang w:val="ru-RU" w:eastAsia="en-US" w:bidi="ar-SA"/>
      </w:rPr>
    </w:lvl>
    <w:lvl w:ilvl="3" w:tplc="8D9630A6">
      <w:numFmt w:val="bullet"/>
      <w:lvlText w:val="•"/>
      <w:lvlJc w:val="left"/>
      <w:pPr>
        <w:ind w:left="3159" w:hanging="433"/>
      </w:pPr>
      <w:rPr>
        <w:rFonts w:hint="default"/>
        <w:lang w:val="ru-RU" w:eastAsia="en-US" w:bidi="ar-SA"/>
      </w:rPr>
    </w:lvl>
    <w:lvl w:ilvl="4" w:tplc="DFE6142C">
      <w:numFmt w:val="bullet"/>
      <w:lvlText w:val="•"/>
      <w:lvlJc w:val="left"/>
      <w:pPr>
        <w:ind w:left="4166" w:hanging="433"/>
      </w:pPr>
      <w:rPr>
        <w:rFonts w:hint="default"/>
        <w:lang w:val="ru-RU" w:eastAsia="en-US" w:bidi="ar-SA"/>
      </w:rPr>
    </w:lvl>
    <w:lvl w:ilvl="5" w:tplc="532065D2">
      <w:numFmt w:val="bullet"/>
      <w:lvlText w:val="•"/>
      <w:lvlJc w:val="left"/>
      <w:pPr>
        <w:ind w:left="5173" w:hanging="433"/>
      </w:pPr>
      <w:rPr>
        <w:rFonts w:hint="default"/>
        <w:lang w:val="ru-RU" w:eastAsia="en-US" w:bidi="ar-SA"/>
      </w:rPr>
    </w:lvl>
    <w:lvl w:ilvl="6" w:tplc="9EDE2F80">
      <w:numFmt w:val="bullet"/>
      <w:lvlText w:val="•"/>
      <w:lvlJc w:val="left"/>
      <w:pPr>
        <w:ind w:left="6179" w:hanging="433"/>
      </w:pPr>
      <w:rPr>
        <w:rFonts w:hint="default"/>
        <w:lang w:val="ru-RU" w:eastAsia="en-US" w:bidi="ar-SA"/>
      </w:rPr>
    </w:lvl>
    <w:lvl w:ilvl="7" w:tplc="94B430E4">
      <w:numFmt w:val="bullet"/>
      <w:lvlText w:val="•"/>
      <w:lvlJc w:val="left"/>
      <w:pPr>
        <w:ind w:left="7186" w:hanging="433"/>
      </w:pPr>
      <w:rPr>
        <w:rFonts w:hint="default"/>
        <w:lang w:val="ru-RU" w:eastAsia="en-US" w:bidi="ar-SA"/>
      </w:rPr>
    </w:lvl>
    <w:lvl w:ilvl="8" w:tplc="15E8A234">
      <w:numFmt w:val="bullet"/>
      <w:lvlText w:val="•"/>
      <w:lvlJc w:val="left"/>
      <w:pPr>
        <w:ind w:left="8193" w:hanging="433"/>
      </w:pPr>
      <w:rPr>
        <w:rFonts w:hint="default"/>
        <w:lang w:val="ru-RU" w:eastAsia="en-US" w:bidi="ar-SA"/>
      </w:rPr>
    </w:lvl>
  </w:abstractNum>
  <w:abstractNum w:abstractNumId="54" w15:restartNumberingAfterBreak="0">
    <w:nsid w:val="6DF77BA8"/>
    <w:multiLevelType w:val="multilevel"/>
    <w:tmpl w:val="38569B88"/>
    <w:lvl w:ilvl="0">
      <w:start w:val="2"/>
      <w:numFmt w:val="decimal"/>
      <w:lvlText w:val="%1"/>
      <w:lvlJc w:val="left"/>
      <w:pPr>
        <w:ind w:left="1282" w:hanging="422"/>
        <w:jc w:val="left"/>
      </w:pPr>
      <w:rPr>
        <w:rFonts w:hint="default"/>
        <w:lang w:val="ru-RU" w:eastAsia="en-US" w:bidi="ar-SA"/>
      </w:rPr>
    </w:lvl>
    <w:lvl w:ilvl="1">
      <w:start w:val="7"/>
      <w:numFmt w:val="decimal"/>
      <w:lvlText w:val="%1.%2"/>
      <w:lvlJc w:val="left"/>
      <w:pPr>
        <w:ind w:left="1282" w:hanging="422"/>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562" w:hanging="703"/>
        <w:jc w:val="left"/>
      </w:pPr>
      <w:rPr>
        <w:rFonts w:ascii="Times New Roman" w:eastAsia="Times New Roman" w:hAnsi="Times New Roman" w:cs="Times New Roman" w:hint="default"/>
        <w:b/>
        <w:bCs/>
        <w:i/>
        <w:iCs/>
        <w:spacing w:val="-3"/>
        <w:w w:val="100"/>
        <w:sz w:val="28"/>
        <w:szCs w:val="28"/>
        <w:lang w:val="ru-RU" w:eastAsia="en-US" w:bidi="ar-SA"/>
      </w:rPr>
    </w:lvl>
    <w:lvl w:ilvl="3">
      <w:numFmt w:val="bullet"/>
      <w:lvlText w:val="•"/>
      <w:lvlJc w:val="left"/>
      <w:pPr>
        <w:ind w:left="3481" w:hanging="703"/>
      </w:pPr>
      <w:rPr>
        <w:rFonts w:hint="default"/>
        <w:lang w:val="ru-RU" w:eastAsia="en-US" w:bidi="ar-SA"/>
      </w:rPr>
    </w:lvl>
    <w:lvl w:ilvl="4">
      <w:numFmt w:val="bullet"/>
      <w:lvlText w:val="•"/>
      <w:lvlJc w:val="left"/>
      <w:pPr>
        <w:ind w:left="4442" w:hanging="703"/>
      </w:pPr>
      <w:rPr>
        <w:rFonts w:hint="default"/>
        <w:lang w:val="ru-RU" w:eastAsia="en-US" w:bidi="ar-SA"/>
      </w:rPr>
    </w:lvl>
    <w:lvl w:ilvl="5">
      <w:numFmt w:val="bullet"/>
      <w:lvlText w:val="•"/>
      <w:lvlJc w:val="left"/>
      <w:pPr>
        <w:ind w:left="5402" w:hanging="703"/>
      </w:pPr>
      <w:rPr>
        <w:rFonts w:hint="default"/>
        <w:lang w:val="ru-RU" w:eastAsia="en-US" w:bidi="ar-SA"/>
      </w:rPr>
    </w:lvl>
    <w:lvl w:ilvl="6">
      <w:numFmt w:val="bullet"/>
      <w:lvlText w:val="•"/>
      <w:lvlJc w:val="left"/>
      <w:pPr>
        <w:ind w:left="6363" w:hanging="703"/>
      </w:pPr>
      <w:rPr>
        <w:rFonts w:hint="default"/>
        <w:lang w:val="ru-RU" w:eastAsia="en-US" w:bidi="ar-SA"/>
      </w:rPr>
    </w:lvl>
    <w:lvl w:ilvl="7">
      <w:numFmt w:val="bullet"/>
      <w:lvlText w:val="•"/>
      <w:lvlJc w:val="left"/>
      <w:pPr>
        <w:ind w:left="7324" w:hanging="703"/>
      </w:pPr>
      <w:rPr>
        <w:rFonts w:hint="default"/>
        <w:lang w:val="ru-RU" w:eastAsia="en-US" w:bidi="ar-SA"/>
      </w:rPr>
    </w:lvl>
    <w:lvl w:ilvl="8">
      <w:numFmt w:val="bullet"/>
      <w:lvlText w:val="•"/>
      <w:lvlJc w:val="left"/>
      <w:pPr>
        <w:ind w:left="8284" w:hanging="703"/>
      </w:pPr>
      <w:rPr>
        <w:rFonts w:hint="default"/>
        <w:lang w:val="ru-RU" w:eastAsia="en-US" w:bidi="ar-SA"/>
      </w:rPr>
    </w:lvl>
  </w:abstractNum>
  <w:abstractNum w:abstractNumId="55" w15:restartNumberingAfterBreak="0">
    <w:nsid w:val="6E8119E9"/>
    <w:multiLevelType w:val="multilevel"/>
    <w:tmpl w:val="5DC6D98A"/>
    <w:lvl w:ilvl="0">
      <w:start w:val="1"/>
      <w:numFmt w:val="decimal"/>
      <w:lvlText w:val="%1"/>
      <w:lvlJc w:val="left"/>
      <w:pPr>
        <w:ind w:left="1352" w:hanging="492"/>
        <w:jc w:val="left"/>
      </w:pPr>
      <w:rPr>
        <w:rFonts w:hint="default"/>
        <w:lang w:val="ru-RU" w:eastAsia="en-US" w:bidi="ar-SA"/>
      </w:rPr>
    </w:lvl>
    <w:lvl w:ilvl="1">
      <w:start w:val="1"/>
      <w:numFmt w:val="decimal"/>
      <w:lvlText w:val="%1.%2."/>
      <w:lvlJc w:val="left"/>
      <w:pPr>
        <w:ind w:left="1352" w:hanging="492"/>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40" w:hanging="773"/>
        <w:jc w:val="left"/>
      </w:pPr>
      <w:rPr>
        <w:rFonts w:hint="default"/>
        <w:spacing w:val="-3"/>
        <w:w w:val="100"/>
        <w:lang w:val="ru-RU" w:eastAsia="en-US" w:bidi="ar-SA"/>
      </w:rPr>
    </w:lvl>
    <w:lvl w:ilvl="3">
      <w:start w:val="1"/>
      <w:numFmt w:val="decimal"/>
      <w:lvlText w:val="%4."/>
      <w:lvlJc w:val="left"/>
      <w:pPr>
        <w:ind w:left="1352" w:hanging="77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4">
      <w:start w:val="1"/>
      <w:numFmt w:val="decimal"/>
      <w:lvlText w:val="%5)"/>
      <w:lvlJc w:val="left"/>
      <w:pPr>
        <w:ind w:left="1862" w:hanging="77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5">
      <w:numFmt w:val="bullet"/>
      <w:lvlText w:val="•"/>
      <w:lvlJc w:val="left"/>
      <w:pPr>
        <w:ind w:left="1980" w:hanging="773"/>
      </w:pPr>
      <w:rPr>
        <w:rFonts w:hint="default"/>
        <w:lang w:val="ru-RU" w:eastAsia="en-US" w:bidi="ar-SA"/>
      </w:rPr>
    </w:lvl>
    <w:lvl w:ilvl="6">
      <w:numFmt w:val="bullet"/>
      <w:lvlText w:val="•"/>
      <w:lvlJc w:val="left"/>
      <w:pPr>
        <w:ind w:left="2000" w:hanging="773"/>
      </w:pPr>
      <w:rPr>
        <w:rFonts w:hint="default"/>
        <w:lang w:val="ru-RU" w:eastAsia="en-US" w:bidi="ar-SA"/>
      </w:rPr>
    </w:lvl>
    <w:lvl w:ilvl="7">
      <w:numFmt w:val="bullet"/>
      <w:lvlText w:val="•"/>
      <w:lvlJc w:val="left"/>
      <w:pPr>
        <w:ind w:left="2101" w:hanging="773"/>
      </w:pPr>
      <w:rPr>
        <w:rFonts w:hint="default"/>
        <w:lang w:val="ru-RU" w:eastAsia="en-US" w:bidi="ar-SA"/>
      </w:rPr>
    </w:lvl>
    <w:lvl w:ilvl="8">
      <w:numFmt w:val="bullet"/>
      <w:lvlText w:val="•"/>
      <w:lvlJc w:val="left"/>
      <w:pPr>
        <w:ind w:left="2203" w:hanging="773"/>
      </w:pPr>
      <w:rPr>
        <w:rFonts w:hint="default"/>
        <w:lang w:val="ru-RU" w:eastAsia="en-US" w:bidi="ar-SA"/>
      </w:rPr>
    </w:lvl>
  </w:abstractNum>
  <w:abstractNum w:abstractNumId="56" w15:restartNumberingAfterBreak="0">
    <w:nsid w:val="6FE27138"/>
    <w:multiLevelType w:val="hybridMultilevel"/>
    <w:tmpl w:val="9EC8E1C6"/>
    <w:lvl w:ilvl="0" w:tplc="2BCC940A">
      <w:start w:val="1"/>
      <w:numFmt w:val="decimal"/>
      <w:lvlText w:val="%1."/>
      <w:lvlJc w:val="left"/>
      <w:pPr>
        <w:ind w:left="86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9589732">
      <w:start w:val="1"/>
      <w:numFmt w:val="decimal"/>
      <w:lvlText w:val="%2)"/>
      <w:lvlJc w:val="left"/>
      <w:pPr>
        <w:ind w:left="1907" w:hanging="34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D6F882F2">
      <w:numFmt w:val="bullet"/>
      <w:lvlText w:val="•"/>
      <w:lvlJc w:val="left"/>
      <w:pPr>
        <w:ind w:left="2140" w:hanging="348"/>
      </w:pPr>
      <w:rPr>
        <w:rFonts w:hint="default"/>
        <w:lang w:val="ru-RU" w:eastAsia="en-US" w:bidi="ar-SA"/>
      </w:rPr>
    </w:lvl>
    <w:lvl w:ilvl="3" w:tplc="F9EEA0B2">
      <w:numFmt w:val="bullet"/>
      <w:lvlText w:val="•"/>
      <w:lvlJc w:val="left"/>
      <w:pPr>
        <w:ind w:left="2260" w:hanging="348"/>
      </w:pPr>
      <w:rPr>
        <w:rFonts w:hint="default"/>
        <w:lang w:val="ru-RU" w:eastAsia="en-US" w:bidi="ar-SA"/>
      </w:rPr>
    </w:lvl>
    <w:lvl w:ilvl="4" w:tplc="751C4AA4">
      <w:numFmt w:val="bullet"/>
      <w:lvlText w:val="•"/>
      <w:lvlJc w:val="left"/>
      <w:pPr>
        <w:ind w:left="2280" w:hanging="348"/>
      </w:pPr>
      <w:rPr>
        <w:rFonts w:hint="default"/>
        <w:lang w:val="ru-RU" w:eastAsia="en-US" w:bidi="ar-SA"/>
      </w:rPr>
    </w:lvl>
    <w:lvl w:ilvl="5" w:tplc="E598BCA6">
      <w:numFmt w:val="bullet"/>
      <w:lvlText w:val="•"/>
      <w:lvlJc w:val="left"/>
      <w:pPr>
        <w:ind w:left="3601" w:hanging="348"/>
      </w:pPr>
      <w:rPr>
        <w:rFonts w:hint="default"/>
        <w:lang w:val="ru-RU" w:eastAsia="en-US" w:bidi="ar-SA"/>
      </w:rPr>
    </w:lvl>
    <w:lvl w:ilvl="6" w:tplc="CA909C94">
      <w:numFmt w:val="bullet"/>
      <w:lvlText w:val="•"/>
      <w:lvlJc w:val="left"/>
      <w:pPr>
        <w:ind w:left="4922" w:hanging="348"/>
      </w:pPr>
      <w:rPr>
        <w:rFonts w:hint="default"/>
        <w:lang w:val="ru-RU" w:eastAsia="en-US" w:bidi="ar-SA"/>
      </w:rPr>
    </w:lvl>
    <w:lvl w:ilvl="7" w:tplc="3F700C36">
      <w:numFmt w:val="bullet"/>
      <w:lvlText w:val="•"/>
      <w:lvlJc w:val="left"/>
      <w:pPr>
        <w:ind w:left="6243" w:hanging="348"/>
      </w:pPr>
      <w:rPr>
        <w:rFonts w:hint="default"/>
        <w:lang w:val="ru-RU" w:eastAsia="en-US" w:bidi="ar-SA"/>
      </w:rPr>
    </w:lvl>
    <w:lvl w:ilvl="8" w:tplc="C2801A1E">
      <w:numFmt w:val="bullet"/>
      <w:lvlText w:val="•"/>
      <w:lvlJc w:val="left"/>
      <w:pPr>
        <w:ind w:left="7564" w:hanging="348"/>
      </w:pPr>
      <w:rPr>
        <w:rFonts w:hint="default"/>
        <w:lang w:val="ru-RU" w:eastAsia="en-US" w:bidi="ar-SA"/>
      </w:rPr>
    </w:lvl>
  </w:abstractNum>
  <w:abstractNum w:abstractNumId="57" w15:restartNumberingAfterBreak="0">
    <w:nsid w:val="748315F2"/>
    <w:multiLevelType w:val="hybridMultilevel"/>
    <w:tmpl w:val="595484FA"/>
    <w:lvl w:ilvl="0" w:tplc="05ACE1C2">
      <w:start w:val="1"/>
      <w:numFmt w:val="decimal"/>
      <w:lvlText w:val="%1."/>
      <w:lvlJc w:val="left"/>
      <w:pPr>
        <w:ind w:left="848" w:hanging="34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040402C">
      <w:start w:val="1"/>
      <w:numFmt w:val="decimal"/>
      <w:lvlText w:val="%2)"/>
      <w:lvlJc w:val="left"/>
      <w:pPr>
        <w:ind w:left="1417"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2E086DFA">
      <w:numFmt w:val="bullet"/>
      <w:lvlText w:val="•"/>
      <w:lvlJc w:val="left"/>
      <w:pPr>
        <w:ind w:left="1420" w:hanging="360"/>
      </w:pPr>
      <w:rPr>
        <w:rFonts w:hint="default"/>
        <w:lang w:val="ru-RU" w:eastAsia="en-US" w:bidi="ar-SA"/>
      </w:rPr>
    </w:lvl>
    <w:lvl w:ilvl="3" w:tplc="9B92CBD2">
      <w:numFmt w:val="bullet"/>
      <w:lvlText w:val="•"/>
      <w:lvlJc w:val="left"/>
      <w:pPr>
        <w:ind w:left="1580" w:hanging="360"/>
      </w:pPr>
      <w:rPr>
        <w:rFonts w:hint="default"/>
        <w:lang w:val="ru-RU" w:eastAsia="en-US" w:bidi="ar-SA"/>
      </w:rPr>
    </w:lvl>
    <w:lvl w:ilvl="4" w:tplc="AFA84628">
      <w:numFmt w:val="bullet"/>
      <w:lvlText w:val="•"/>
      <w:lvlJc w:val="left"/>
      <w:pPr>
        <w:ind w:left="1720" w:hanging="360"/>
      </w:pPr>
      <w:rPr>
        <w:rFonts w:hint="default"/>
        <w:lang w:val="ru-RU" w:eastAsia="en-US" w:bidi="ar-SA"/>
      </w:rPr>
    </w:lvl>
    <w:lvl w:ilvl="5" w:tplc="B94AE094">
      <w:numFmt w:val="bullet"/>
      <w:lvlText w:val="•"/>
      <w:lvlJc w:val="left"/>
      <w:pPr>
        <w:ind w:left="3134" w:hanging="360"/>
      </w:pPr>
      <w:rPr>
        <w:rFonts w:hint="default"/>
        <w:lang w:val="ru-RU" w:eastAsia="en-US" w:bidi="ar-SA"/>
      </w:rPr>
    </w:lvl>
    <w:lvl w:ilvl="6" w:tplc="21BA315E">
      <w:numFmt w:val="bullet"/>
      <w:lvlText w:val="•"/>
      <w:lvlJc w:val="left"/>
      <w:pPr>
        <w:ind w:left="4548" w:hanging="360"/>
      </w:pPr>
      <w:rPr>
        <w:rFonts w:hint="default"/>
        <w:lang w:val="ru-RU" w:eastAsia="en-US" w:bidi="ar-SA"/>
      </w:rPr>
    </w:lvl>
    <w:lvl w:ilvl="7" w:tplc="4E2689A4">
      <w:numFmt w:val="bullet"/>
      <w:lvlText w:val="•"/>
      <w:lvlJc w:val="left"/>
      <w:pPr>
        <w:ind w:left="5963" w:hanging="360"/>
      </w:pPr>
      <w:rPr>
        <w:rFonts w:hint="default"/>
        <w:lang w:val="ru-RU" w:eastAsia="en-US" w:bidi="ar-SA"/>
      </w:rPr>
    </w:lvl>
    <w:lvl w:ilvl="8" w:tplc="CD92E850">
      <w:numFmt w:val="bullet"/>
      <w:lvlText w:val="•"/>
      <w:lvlJc w:val="left"/>
      <w:pPr>
        <w:ind w:left="7377" w:hanging="360"/>
      </w:pPr>
      <w:rPr>
        <w:rFonts w:hint="default"/>
        <w:lang w:val="ru-RU" w:eastAsia="en-US" w:bidi="ar-SA"/>
      </w:rPr>
    </w:lvl>
  </w:abstractNum>
  <w:abstractNum w:abstractNumId="58" w15:restartNumberingAfterBreak="0">
    <w:nsid w:val="76933B5C"/>
    <w:multiLevelType w:val="hybridMultilevel"/>
    <w:tmpl w:val="CD527E68"/>
    <w:lvl w:ilvl="0" w:tplc="E026CBA4">
      <w:start w:val="1"/>
      <w:numFmt w:val="decimal"/>
      <w:lvlText w:val="%1."/>
      <w:lvlJc w:val="left"/>
      <w:pPr>
        <w:ind w:left="1197" w:hanging="337"/>
        <w:jc w:val="left"/>
      </w:pPr>
      <w:rPr>
        <w:rFonts w:ascii="Times New Roman" w:eastAsia="Times New Roman" w:hAnsi="Times New Roman" w:cs="Times New Roman" w:hint="default"/>
        <w:b/>
        <w:bCs/>
        <w:i w:val="0"/>
        <w:iCs w:val="0"/>
        <w:spacing w:val="0"/>
        <w:w w:val="100"/>
        <w:sz w:val="28"/>
        <w:szCs w:val="28"/>
        <w:lang w:val="ru-RU" w:eastAsia="en-US" w:bidi="ar-SA"/>
      </w:rPr>
    </w:lvl>
    <w:lvl w:ilvl="1" w:tplc="CC0ECA3E">
      <w:numFmt w:val="bullet"/>
      <w:lvlText w:val="•"/>
      <w:lvlJc w:val="left"/>
      <w:pPr>
        <w:ind w:left="2100" w:hanging="337"/>
      </w:pPr>
      <w:rPr>
        <w:rFonts w:hint="default"/>
        <w:lang w:val="ru-RU" w:eastAsia="en-US" w:bidi="ar-SA"/>
      </w:rPr>
    </w:lvl>
    <w:lvl w:ilvl="2" w:tplc="55003BEA">
      <w:numFmt w:val="bullet"/>
      <w:lvlText w:val="•"/>
      <w:lvlJc w:val="left"/>
      <w:pPr>
        <w:ind w:left="3001" w:hanging="337"/>
      </w:pPr>
      <w:rPr>
        <w:rFonts w:hint="default"/>
        <w:lang w:val="ru-RU" w:eastAsia="en-US" w:bidi="ar-SA"/>
      </w:rPr>
    </w:lvl>
    <w:lvl w:ilvl="3" w:tplc="0002A43C">
      <w:numFmt w:val="bullet"/>
      <w:lvlText w:val="•"/>
      <w:lvlJc w:val="left"/>
      <w:pPr>
        <w:ind w:left="3901" w:hanging="337"/>
      </w:pPr>
      <w:rPr>
        <w:rFonts w:hint="default"/>
        <w:lang w:val="ru-RU" w:eastAsia="en-US" w:bidi="ar-SA"/>
      </w:rPr>
    </w:lvl>
    <w:lvl w:ilvl="4" w:tplc="21C8475E">
      <w:numFmt w:val="bullet"/>
      <w:lvlText w:val="•"/>
      <w:lvlJc w:val="left"/>
      <w:pPr>
        <w:ind w:left="4802" w:hanging="337"/>
      </w:pPr>
      <w:rPr>
        <w:rFonts w:hint="default"/>
        <w:lang w:val="ru-RU" w:eastAsia="en-US" w:bidi="ar-SA"/>
      </w:rPr>
    </w:lvl>
    <w:lvl w:ilvl="5" w:tplc="4E78AA76">
      <w:numFmt w:val="bullet"/>
      <w:lvlText w:val="•"/>
      <w:lvlJc w:val="left"/>
      <w:pPr>
        <w:ind w:left="5703" w:hanging="337"/>
      </w:pPr>
      <w:rPr>
        <w:rFonts w:hint="default"/>
        <w:lang w:val="ru-RU" w:eastAsia="en-US" w:bidi="ar-SA"/>
      </w:rPr>
    </w:lvl>
    <w:lvl w:ilvl="6" w:tplc="E9C6CE70">
      <w:numFmt w:val="bullet"/>
      <w:lvlText w:val="•"/>
      <w:lvlJc w:val="left"/>
      <w:pPr>
        <w:ind w:left="6603" w:hanging="337"/>
      </w:pPr>
      <w:rPr>
        <w:rFonts w:hint="default"/>
        <w:lang w:val="ru-RU" w:eastAsia="en-US" w:bidi="ar-SA"/>
      </w:rPr>
    </w:lvl>
    <w:lvl w:ilvl="7" w:tplc="2CAC0EC2">
      <w:numFmt w:val="bullet"/>
      <w:lvlText w:val="•"/>
      <w:lvlJc w:val="left"/>
      <w:pPr>
        <w:ind w:left="7504" w:hanging="337"/>
      </w:pPr>
      <w:rPr>
        <w:rFonts w:hint="default"/>
        <w:lang w:val="ru-RU" w:eastAsia="en-US" w:bidi="ar-SA"/>
      </w:rPr>
    </w:lvl>
    <w:lvl w:ilvl="8" w:tplc="6986D8A2">
      <w:numFmt w:val="bullet"/>
      <w:lvlText w:val="•"/>
      <w:lvlJc w:val="left"/>
      <w:pPr>
        <w:ind w:left="8405" w:hanging="337"/>
      </w:pPr>
      <w:rPr>
        <w:rFonts w:hint="default"/>
        <w:lang w:val="ru-RU" w:eastAsia="en-US" w:bidi="ar-SA"/>
      </w:rPr>
    </w:lvl>
  </w:abstractNum>
  <w:abstractNum w:abstractNumId="59" w15:restartNumberingAfterBreak="0">
    <w:nsid w:val="773A4CB3"/>
    <w:multiLevelType w:val="multilevel"/>
    <w:tmpl w:val="62DE5ADC"/>
    <w:lvl w:ilvl="0">
      <w:start w:val="1"/>
      <w:numFmt w:val="decimal"/>
      <w:lvlText w:val="%1"/>
      <w:lvlJc w:val="left"/>
      <w:pPr>
        <w:ind w:left="1562" w:hanging="703"/>
        <w:jc w:val="left"/>
      </w:pPr>
      <w:rPr>
        <w:rFonts w:hint="default"/>
        <w:lang w:val="ru-RU" w:eastAsia="en-US" w:bidi="ar-SA"/>
      </w:rPr>
    </w:lvl>
    <w:lvl w:ilvl="1">
      <w:start w:val="6"/>
      <w:numFmt w:val="decimal"/>
      <w:lvlText w:val="%1.%2"/>
      <w:lvlJc w:val="left"/>
      <w:pPr>
        <w:ind w:left="1562" w:hanging="703"/>
        <w:jc w:val="left"/>
      </w:pPr>
      <w:rPr>
        <w:rFonts w:hint="default"/>
        <w:lang w:val="ru-RU" w:eastAsia="en-US" w:bidi="ar-SA"/>
      </w:rPr>
    </w:lvl>
    <w:lvl w:ilvl="2">
      <w:start w:val="2"/>
      <w:numFmt w:val="decimal"/>
      <w:lvlText w:val="%1.%2.%3."/>
      <w:lvlJc w:val="left"/>
      <w:pPr>
        <w:ind w:left="1562" w:hanging="703"/>
        <w:jc w:val="left"/>
      </w:pPr>
      <w:rPr>
        <w:rFonts w:ascii="Times New Roman" w:eastAsia="Times New Roman" w:hAnsi="Times New Roman" w:cs="Times New Roman" w:hint="default"/>
        <w:b/>
        <w:bCs/>
        <w:i/>
        <w:iCs/>
        <w:spacing w:val="-3"/>
        <w:w w:val="100"/>
        <w:sz w:val="28"/>
        <w:szCs w:val="28"/>
        <w:lang w:val="ru-RU" w:eastAsia="en-US" w:bidi="ar-SA"/>
      </w:rPr>
    </w:lvl>
    <w:lvl w:ilvl="3">
      <w:start w:val="1"/>
      <w:numFmt w:val="decimal"/>
      <w:lvlText w:val="%4."/>
      <w:lvlJc w:val="left"/>
      <w:pPr>
        <w:ind w:left="1348" w:hanging="356"/>
        <w:jc w:val="left"/>
      </w:pPr>
      <w:rPr>
        <w:rFonts w:ascii="Times New Roman" w:eastAsia="Times New Roman" w:hAnsi="Times New Roman" w:cs="Times New Roman" w:hint="default"/>
        <w:b w:val="0"/>
        <w:bCs w:val="0"/>
        <w:i w:val="0"/>
        <w:iCs w:val="0"/>
        <w:spacing w:val="0"/>
        <w:w w:val="94"/>
        <w:sz w:val="28"/>
        <w:szCs w:val="28"/>
        <w:lang w:val="ru-RU" w:eastAsia="en-US" w:bidi="ar-SA"/>
      </w:rPr>
    </w:lvl>
    <w:lvl w:ilvl="4">
      <w:start w:val="1"/>
      <w:numFmt w:val="decimal"/>
      <w:lvlText w:val="%5)"/>
      <w:lvlJc w:val="left"/>
      <w:pPr>
        <w:ind w:left="1937" w:hanging="307"/>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5">
      <w:numFmt w:val="bullet"/>
      <w:lvlText w:val="•"/>
      <w:lvlJc w:val="left"/>
      <w:pPr>
        <w:ind w:left="3601" w:hanging="307"/>
      </w:pPr>
      <w:rPr>
        <w:rFonts w:hint="default"/>
        <w:lang w:val="ru-RU" w:eastAsia="en-US" w:bidi="ar-SA"/>
      </w:rPr>
    </w:lvl>
    <w:lvl w:ilvl="6">
      <w:numFmt w:val="bullet"/>
      <w:lvlText w:val="•"/>
      <w:lvlJc w:val="left"/>
      <w:pPr>
        <w:ind w:left="4922" w:hanging="307"/>
      </w:pPr>
      <w:rPr>
        <w:rFonts w:hint="default"/>
        <w:lang w:val="ru-RU" w:eastAsia="en-US" w:bidi="ar-SA"/>
      </w:rPr>
    </w:lvl>
    <w:lvl w:ilvl="7">
      <w:numFmt w:val="bullet"/>
      <w:lvlText w:val="•"/>
      <w:lvlJc w:val="left"/>
      <w:pPr>
        <w:ind w:left="6243" w:hanging="307"/>
      </w:pPr>
      <w:rPr>
        <w:rFonts w:hint="default"/>
        <w:lang w:val="ru-RU" w:eastAsia="en-US" w:bidi="ar-SA"/>
      </w:rPr>
    </w:lvl>
    <w:lvl w:ilvl="8">
      <w:numFmt w:val="bullet"/>
      <w:lvlText w:val="•"/>
      <w:lvlJc w:val="left"/>
      <w:pPr>
        <w:ind w:left="7564" w:hanging="307"/>
      </w:pPr>
      <w:rPr>
        <w:rFonts w:hint="default"/>
        <w:lang w:val="ru-RU" w:eastAsia="en-US" w:bidi="ar-SA"/>
      </w:rPr>
    </w:lvl>
  </w:abstractNum>
  <w:abstractNum w:abstractNumId="60" w15:restartNumberingAfterBreak="0">
    <w:nsid w:val="79FE4617"/>
    <w:multiLevelType w:val="multilevel"/>
    <w:tmpl w:val="65C6F842"/>
    <w:lvl w:ilvl="0">
      <w:start w:val="2"/>
      <w:numFmt w:val="decimal"/>
      <w:lvlText w:val="%1"/>
      <w:lvlJc w:val="left"/>
      <w:pPr>
        <w:ind w:left="1963" w:hanging="703"/>
        <w:jc w:val="left"/>
      </w:pPr>
      <w:rPr>
        <w:rFonts w:hint="default"/>
        <w:lang w:val="ru-RU" w:eastAsia="en-US" w:bidi="ar-SA"/>
      </w:rPr>
    </w:lvl>
    <w:lvl w:ilvl="1">
      <w:start w:val="9"/>
      <w:numFmt w:val="decimal"/>
      <w:lvlText w:val="%1.%2"/>
      <w:lvlJc w:val="left"/>
      <w:pPr>
        <w:ind w:left="1963" w:hanging="703"/>
        <w:jc w:val="left"/>
      </w:pPr>
      <w:rPr>
        <w:rFonts w:hint="default"/>
        <w:lang w:val="ru-RU" w:eastAsia="en-US" w:bidi="ar-SA"/>
      </w:rPr>
    </w:lvl>
    <w:lvl w:ilvl="2">
      <w:start w:val="1"/>
      <w:numFmt w:val="decimal"/>
      <w:lvlText w:val="%1.%2.%3."/>
      <w:lvlJc w:val="left"/>
      <w:pPr>
        <w:ind w:left="1963" w:hanging="703"/>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4433" w:hanging="703"/>
      </w:pPr>
      <w:rPr>
        <w:rFonts w:hint="default"/>
        <w:lang w:val="ru-RU" w:eastAsia="en-US" w:bidi="ar-SA"/>
      </w:rPr>
    </w:lvl>
    <w:lvl w:ilvl="4">
      <w:numFmt w:val="bullet"/>
      <w:lvlText w:val="•"/>
      <w:lvlJc w:val="left"/>
      <w:pPr>
        <w:ind w:left="5258" w:hanging="703"/>
      </w:pPr>
      <w:rPr>
        <w:rFonts w:hint="default"/>
        <w:lang w:val="ru-RU" w:eastAsia="en-US" w:bidi="ar-SA"/>
      </w:rPr>
    </w:lvl>
    <w:lvl w:ilvl="5">
      <w:numFmt w:val="bullet"/>
      <w:lvlText w:val="•"/>
      <w:lvlJc w:val="left"/>
      <w:pPr>
        <w:ind w:left="6083" w:hanging="703"/>
      </w:pPr>
      <w:rPr>
        <w:rFonts w:hint="default"/>
        <w:lang w:val="ru-RU" w:eastAsia="en-US" w:bidi="ar-SA"/>
      </w:rPr>
    </w:lvl>
    <w:lvl w:ilvl="6">
      <w:numFmt w:val="bullet"/>
      <w:lvlText w:val="•"/>
      <w:lvlJc w:val="left"/>
      <w:pPr>
        <w:ind w:left="6907" w:hanging="703"/>
      </w:pPr>
      <w:rPr>
        <w:rFonts w:hint="default"/>
        <w:lang w:val="ru-RU" w:eastAsia="en-US" w:bidi="ar-SA"/>
      </w:rPr>
    </w:lvl>
    <w:lvl w:ilvl="7">
      <w:numFmt w:val="bullet"/>
      <w:lvlText w:val="•"/>
      <w:lvlJc w:val="left"/>
      <w:pPr>
        <w:ind w:left="7732" w:hanging="703"/>
      </w:pPr>
      <w:rPr>
        <w:rFonts w:hint="default"/>
        <w:lang w:val="ru-RU" w:eastAsia="en-US" w:bidi="ar-SA"/>
      </w:rPr>
    </w:lvl>
    <w:lvl w:ilvl="8">
      <w:numFmt w:val="bullet"/>
      <w:lvlText w:val="•"/>
      <w:lvlJc w:val="left"/>
      <w:pPr>
        <w:ind w:left="8557" w:hanging="703"/>
      </w:pPr>
      <w:rPr>
        <w:rFonts w:hint="default"/>
        <w:lang w:val="ru-RU" w:eastAsia="en-US" w:bidi="ar-SA"/>
      </w:rPr>
    </w:lvl>
  </w:abstractNum>
  <w:abstractNum w:abstractNumId="61" w15:restartNumberingAfterBreak="0">
    <w:nsid w:val="7A5845F6"/>
    <w:multiLevelType w:val="multilevel"/>
    <w:tmpl w:val="3F08A8FC"/>
    <w:lvl w:ilvl="0">
      <w:start w:val="3"/>
      <w:numFmt w:val="decimal"/>
      <w:lvlText w:val="%1"/>
      <w:lvlJc w:val="left"/>
      <w:pPr>
        <w:ind w:left="1352" w:hanging="492"/>
        <w:jc w:val="left"/>
      </w:pPr>
      <w:rPr>
        <w:rFonts w:hint="default"/>
        <w:lang w:val="ru-RU" w:eastAsia="en-US" w:bidi="ar-SA"/>
      </w:rPr>
    </w:lvl>
    <w:lvl w:ilvl="1">
      <w:start w:val="1"/>
      <w:numFmt w:val="decimal"/>
      <w:lvlText w:val="%1.%2."/>
      <w:lvlJc w:val="left"/>
      <w:pPr>
        <w:ind w:left="1352" w:hanging="492"/>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562" w:hanging="703"/>
        <w:jc w:val="left"/>
      </w:pPr>
      <w:rPr>
        <w:rFonts w:ascii="Times New Roman" w:eastAsia="Times New Roman" w:hAnsi="Times New Roman" w:cs="Times New Roman" w:hint="default"/>
        <w:b/>
        <w:bCs/>
        <w:i/>
        <w:iCs/>
        <w:spacing w:val="-3"/>
        <w:w w:val="100"/>
        <w:sz w:val="28"/>
        <w:szCs w:val="28"/>
        <w:lang w:val="ru-RU" w:eastAsia="en-US" w:bidi="ar-SA"/>
      </w:rPr>
    </w:lvl>
    <w:lvl w:ilvl="3">
      <w:numFmt w:val="bullet"/>
      <w:lvlText w:val="•"/>
      <w:lvlJc w:val="left"/>
      <w:pPr>
        <w:ind w:left="3481" w:hanging="703"/>
      </w:pPr>
      <w:rPr>
        <w:rFonts w:hint="default"/>
        <w:lang w:val="ru-RU" w:eastAsia="en-US" w:bidi="ar-SA"/>
      </w:rPr>
    </w:lvl>
    <w:lvl w:ilvl="4">
      <w:numFmt w:val="bullet"/>
      <w:lvlText w:val="•"/>
      <w:lvlJc w:val="left"/>
      <w:pPr>
        <w:ind w:left="4442" w:hanging="703"/>
      </w:pPr>
      <w:rPr>
        <w:rFonts w:hint="default"/>
        <w:lang w:val="ru-RU" w:eastAsia="en-US" w:bidi="ar-SA"/>
      </w:rPr>
    </w:lvl>
    <w:lvl w:ilvl="5">
      <w:numFmt w:val="bullet"/>
      <w:lvlText w:val="•"/>
      <w:lvlJc w:val="left"/>
      <w:pPr>
        <w:ind w:left="5402" w:hanging="703"/>
      </w:pPr>
      <w:rPr>
        <w:rFonts w:hint="default"/>
        <w:lang w:val="ru-RU" w:eastAsia="en-US" w:bidi="ar-SA"/>
      </w:rPr>
    </w:lvl>
    <w:lvl w:ilvl="6">
      <w:numFmt w:val="bullet"/>
      <w:lvlText w:val="•"/>
      <w:lvlJc w:val="left"/>
      <w:pPr>
        <w:ind w:left="6363" w:hanging="703"/>
      </w:pPr>
      <w:rPr>
        <w:rFonts w:hint="default"/>
        <w:lang w:val="ru-RU" w:eastAsia="en-US" w:bidi="ar-SA"/>
      </w:rPr>
    </w:lvl>
    <w:lvl w:ilvl="7">
      <w:numFmt w:val="bullet"/>
      <w:lvlText w:val="•"/>
      <w:lvlJc w:val="left"/>
      <w:pPr>
        <w:ind w:left="7324" w:hanging="703"/>
      </w:pPr>
      <w:rPr>
        <w:rFonts w:hint="default"/>
        <w:lang w:val="ru-RU" w:eastAsia="en-US" w:bidi="ar-SA"/>
      </w:rPr>
    </w:lvl>
    <w:lvl w:ilvl="8">
      <w:numFmt w:val="bullet"/>
      <w:lvlText w:val="•"/>
      <w:lvlJc w:val="left"/>
      <w:pPr>
        <w:ind w:left="8284" w:hanging="703"/>
      </w:pPr>
      <w:rPr>
        <w:rFonts w:hint="default"/>
        <w:lang w:val="ru-RU" w:eastAsia="en-US" w:bidi="ar-SA"/>
      </w:rPr>
    </w:lvl>
  </w:abstractNum>
  <w:abstractNum w:abstractNumId="62" w15:restartNumberingAfterBreak="0">
    <w:nsid w:val="7A7F1CB0"/>
    <w:multiLevelType w:val="hybridMultilevel"/>
    <w:tmpl w:val="98987252"/>
    <w:lvl w:ilvl="0" w:tplc="4A806C6E">
      <w:start w:val="1"/>
      <w:numFmt w:val="decimal"/>
      <w:lvlText w:val="%1)"/>
      <w:lvlJc w:val="left"/>
      <w:pPr>
        <w:ind w:left="1568" w:hanging="696"/>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2F90F036">
      <w:numFmt w:val="bullet"/>
      <w:lvlText w:val="•"/>
      <w:lvlJc w:val="left"/>
      <w:pPr>
        <w:ind w:left="2424" w:hanging="696"/>
      </w:pPr>
      <w:rPr>
        <w:rFonts w:hint="default"/>
        <w:lang w:val="ru-RU" w:eastAsia="en-US" w:bidi="ar-SA"/>
      </w:rPr>
    </w:lvl>
    <w:lvl w:ilvl="2" w:tplc="C63A3DA8">
      <w:numFmt w:val="bullet"/>
      <w:lvlText w:val="•"/>
      <w:lvlJc w:val="left"/>
      <w:pPr>
        <w:ind w:left="3289" w:hanging="696"/>
      </w:pPr>
      <w:rPr>
        <w:rFonts w:hint="default"/>
        <w:lang w:val="ru-RU" w:eastAsia="en-US" w:bidi="ar-SA"/>
      </w:rPr>
    </w:lvl>
    <w:lvl w:ilvl="3" w:tplc="B6568062">
      <w:numFmt w:val="bullet"/>
      <w:lvlText w:val="•"/>
      <w:lvlJc w:val="left"/>
      <w:pPr>
        <w:ind w:left="4153" w:hanging="696"/>
      </w:pPr>
      <w:rPr>
        <w:rFonts w:hint="default"/>
        <w:lang w:val="ru-RU" w:eastAsia="en-US" w:bidi="ar-SA"/>
      </w:rPr>
    </w:lvl>
    <w:lvl w:ilvl="4" w:tplc="8D72C8AE">
      <w:numFmt w:val="bullet"/>
      <w:lvlText w:val="•"/>
      <w:lvlJc w:val="left"/>
      <w:pPr>
        <w:ind w:left="5018" w:hanging="696"/>
      </w:pPr>
      <w:rPr>
        <w:rFonts w:hint="default"/>
        <w:lang w:val="ru-RU" w:eastAsia="en-US" w:bidi="ar-SA"/>
      </w:rPr>
    </w:lvl>
    <w:lvl w:ilvl="5" w:tplc="431CF604">
      <w:numFmt w:val="bullet"/>
      <w:lvlText w:val="•"/>
      <w:lvlJc w:val="left"/>
      <w:pPr>
        <w:ind w:left="5883" w:hanging="696"/>
      </w:pPr>
      <w:rPr>
        <w:rFonts w:hint="default"/>
        <w:lang w:val="ru-RU" w:eastAsia="en-US" w:bidi="ar-SA"/>
      </w:rPr>
    </w:lvl>
    <w:lvl w:ilvl="6" w:tplc="80D2635E">
      <w:numFmt w:val="bullet"/>
      <w:lvlText w:val="•"/>
      <w:lvlJc w:val="left"/>
      <w:pPr>
        <w:ind w:left="6747" w:hanging="696"/>
      </w:pPr>
      <w:rPr>
        <w:rFonts w:hint="default"/>
        <w:lang w:val="ru-RU" w:eastAsia="en-US" w:bidi="ar-SA"/>
      </w:rPr>
    </w:lvl>
    <w:lvl w:ilvl="7" w:tplc="6110FCCE">
      <w:numFmt w:val="bullet"/>
      <w:lvlText w:val="•"/>
      <w:lvlJc w:val="left"/>
      <w:pPr>
        <w:ind w:left="7612" w:hanging="696"/>
      </w:pPr>
      <w:rPr>
        <w:rFonts w:hint="default"/>
        <w:lang w:val="ru-RU" w:eastAsia="en-US" w:bidi="ar-SA"/>
      </w:rPr>
    </w:lvl>
    <w:lvl w:ilvl="8" w:tplc="167C1590">
      <w:numFmt w:val="bullet"/>
      <w:lvlText w:val="•"/>
      <w:lvlJc w:val="left"/>
      <w:pPr>
        <w:ind w:left="8477" w:hanging="696"/>
      </w:pPr>
      <w:rPr>
        <w:rFonts w:hint="default"/>
        <w:lang w:val="ru-RU" w:eastAsia="en-US" w:bidi="ar-SA"/>
      </w:rPr>
    </w:lvl>
  </w:abstractNum>
  <w:num w:numId="1" w16cid:durableId="1671251813">
    <w:abstractNumId w:val="3"/>
  </w:num>
  <w:num w:numId="2" w16cid:durableId="1962490416">
    <w:abstractNumId w:val="1"/>
  </w:num>
  <w:num w:numId="3" w16cid:durableId="681707339">
    <w:abstractNumId w:val="50"/>
  </w:num>
  <w:num w:numId="4" w16cid:durableId="1840728698">
    <w:abstractNumId w:val="31"/>
  </w:num>
  <w:num w:numId="5" w16cid:durableId="473642414">
    <w:abstractNumId w:val="14"/>
  </w:num>
  <w:num w:numId="6" w16cid:durableId="313721269">
    <w:abstractNumId w:val="43"/>
  </w:num>
  <w:num w:numId="7" w16cid:durableId="399328738">
    <w:abstractNumId w:val="2"/>
  </w:num>
  <w:num w:numId="8" w16cid:durableId="1101879831">
    <w:abstractNumId w:val="41"/>
  </w:num>
  <w:num w:numId="9" w16cid:durableId="325256010">
    <w:abstractNumId w:val="44"/>
  </w:num>
  <w:num w:numId="10" w16cid:durableId="811799312">
    <w:abstractNumId w:val="9"/>
  </w:num>
  <w:num w:numId="11" w16cid:durableId="472138899">
    <w:abstractNumId w:val="26"/>
  </w:num>
  <w:num w:numId="12" w16cid:durableId="1736077101">
    <w:abstractNumId w:val="30"/>
  </w:num>
  <w:num w:numId="13" w16cid:durableId="1373310288">
    <w:abstractNumId w:val="56"/>
  </w:num>
  <w:num w:numId="14" w16cid:durableId="2082678438">
    <w:abstractNumId w:val="17"/>
  </w:num>
  <w:num w:numId="15" w16cid:durableId="743920598">
    <w:abstractNumId w:val="13"/>
  </w:num>
  <w:num w:numId="16" w16cid:durableId="1391615247">
    <w:abstractNumId w:val="51"/>
  </w:num>
  <w:num w:numId="17" w16cid:durableId="2021078967">
    <w:abstractNumId w:val="29"/>
  </w:num>
  <w:num w:numId="18" w16cid:durableId="3678145">
    <w:abstractNumId w:val="53"/>
  </w:num>
  <w:num w:numId="19" w16cid:durableId="679701718">
    <w:abstractNumId w:val="40"/>
  </w:num>
  <w:num w:numId="20" w16cid:durableId="1589345930">
    <w:abstractNumId w:val="21"/>
  </w:num>
  <w:num w:numId="21" w16cid:durableId="192770221">
    <w:abstractNumId w:val="34"/>
  </w:num>
  <w:num w:numId="22" w16cid:durableId="258951902">
    <w:abstractNumId w:val="39"/>
  </w:num>
  <w:num w:numId="23" w16cid:durableId="1688942006">
    <w:abstractNumId w:val="57"/>
  </w:num>
  <w:num w:numId="24" w16cid:durableId="2075736957">
    <w:abstractNumId w:val="61"/>
  </w:num>
  <w:num w:numId="25" w16cid:durableId="1015034317">
    <w:abstractNumId w:val="12"/>
  </w:num>
  <w:num w:numId="26" w16cid:durableId="276909419">
    <w:abstractNumId w:val="38"/>
  </w:num>
  <w:num w:numId="27" w16cid:durableId="2004893675">
    <w:abstractNumId w:val="35"/>
  </w:num>
  <w:num w:numId="28" w16cid:durableId="1474709695">
    <w:abstractNumId w:val="36"/>
  </w:num>
  <w:num w:numId="29" w16cid:durableId="1470509579">
    <w:abstractNumId w:val="23"/>
  </w:num>
  <w:num w:numId="30" w16cid:durableId="340356055">
    <w:abstractNumId w:val="11"/>
  </w:num>
  <w:num w:numId="31" w16cid:durableId="1160850622">
    <w:abstractNumId w:val="4"/>
  </w:num>
  <w:num w:numId="32" w16cid:durableId="690229115">
    <w:abstractNumId w:val="49"/>
  </w:num>
  <w:num w:numId="33" w16cid:durableId="1556619406">
    <w:abstractNumId w:val="32"/>
  </w:num>
  <w:num w:numId="34" w16cid:durableId="1150748900">
    <w:abstractNumId w:val="54"/>
  </w:num>
  <w:num w:numId="35" w16cid:durableId="545679148">
    <w:abstractNumId w:val="19"/>
  </w:num>
  <w:num w:numId="36" w16cid:durableId="1053847120">
    <w:abstractNumId w:val="7"/>
  </w:num>
  <w:num w:numId="37" w16cid:durableId="1296831748">
    <w:abstractNumId w:val="62"/>
  </w:num>
  <w:num w:numId="38" w16cid:durableId="775297074">
    <w:abstractNumId w:val="59"/>
  </w:num>
  <w:num w:numId="39" w16cid:durableId="642078747">
    <w:abstractNumId w:val="0"/>
  </w:num>
  <w:num w:numId="40" w16cid:durableId="367343031">
    <w:abstractNumId w:val="8"/>
  </w:num>
  <w:num w:numId="41" w16cid:durableId="249848000">
    <w:abstractNumId w:val="48"/>
  </w:num>
  <w:num w:numId="42" w16cid:durableId="1591236538">
    <w:abstractNumId w:val="16"/>
  </w:num>
  <w:num w:numId="43" w16cid:durableId="525218351">
    <w:abstractNumId w:val="28"/>
  </w:num>
  <w:num w:numId="44" w16cid:durableId="798181894">
    <w:abstractNumId w:val="58"/>
  </w:num>
  <w:num w:numId="45" w16cid:durableId="1894851982">
    <w:abstractNumId w:val="33"/>
  </w:num>
  <w:num w:numId="46" w16cid:durableId="1225022003">
    <w:abstractNumId w:val="18"/>
  </w:num>
  <w:num w:numId="47" w16cid:durableId="1503204231">
    <w:abstractNumId w:val="22"/>
  </w:num>
  <w:num w:numId="48" w16cid:durableId="1831208827">
    <w:abstractNumId w:val="46"/>
  </w:num>
  <w:num w:numId="49" w16cid:durableId="1694919157">
    <w:abstractNumId w:val="52"/>
  </w:num>
  <w:num w:numId="50" w16cid:durableId="1487473669">
    <w:abstractNumId w:val="55"/>
  </w:num>
  <w:num w:numId="51" w16cid:durableId="1797331992">
    <w:abstractNumId w:val="42"/>
  </w:num>
  <w:num w:numId="52" w16cid:durableId="2060472208">
    <w:abstractNumId w:val="15"/>
  </w:num>
  <w:num w:numId="53" w16cid:durableId="243733986">
    <w:abstractNumId w:val="45"/>
  </w:num>
  <w:num w:numId="54" w16cid:durableId="2132360021">
    <w:abstractNumId w:val="20"/>
  </w:num>
  <w:num w:numId="55" w16cid:durableId="1937858284">
    <w:abstractNumId w:val="60"/>
  </w:num>
  <w:num w:numId="56" w16cid:durableId="1533811347">
    <w:abstractNumId w:val="37"/>
  </w:num>
  <w:num w:numId="57" w16cid:durableId="2114981087">
    <w:abstractNumId w:val="27"/>
  </w:num>
  <w:num w:numId="58" w16cid:durableId="843324784">
    <w:abstractNumId w:val="6"/>
  </w:num>
  <w:num w:numId="59" w16cid:durableId="458962313">
    <w:abstractNumId w:val="5"/>
  </w:num>
  <w:num w:numId="60" w16cid:durableId="1878472408">
    <w:abstractNumId w:val="10"/>
  </w:num>
  <w:num w:numId="61" w16cid:durableId="1604649010">
    <w:abstractNumId w:val="24"/>
  </w:num>
  <w:num w:numId="62" w16cid:durableId="1921988656">
    <w:abstractNumId w:val="47"/>
  </w:num>
  <w:num w:numId="63" w16cid:durableId="13712199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D0F9D"/>
    <w:rsid w:val="00005D00"/>
    <w:rsid w:val="00055A9C"/>
    <w:rsid w:val="00091A6C"/>
    <w:rsid w:val="000A347F"/>
    <w:rsid w:val="000B2D0E"/>
    <w:rsid w:val="000E63B9"/>
    <w:rsid w:val="00107D9B"/>
    <w:rsid w:val="0014720C"/>
    <w:rsid w:val="00155956"/>
    <w:rsid w:val="001D12F6"/>
    <w:rsid w:val="001D15AE"/>
    <w:rsid w:val="00210F18"/>
    <w:rsid w:val="00213291"/>
    <w:rsid w:val="00225536"/>
    <w:rsid w:val="002342D3"/>
    <w:rsid w:val="0029451D"/>
    <w:rsid w:val="002B259C"/>
    <w:rsid w:val="00322B7D"/>
    <w:rsid w:val="0033420C"/>
    <w:rsid w:val="00381228"/>
    <w:rsid w:val="003E45CD"/>
    <w:rsid w:val="00403651"/>
    <w:rsid w:val="00486A97"/>
    <w:rsid w:val="00491192"/>
    <w:rsid w:val="004A21E9"/>
    <w:rsid w:val="004D5800"/>
    <w:rsid w:val="004E113A"/>
    <w:rsid w:val="00532006"/>
    <w:rsid w:val="005365C2"/>
    <w:rsid w:val="00537E90"/>
    <w:rsid w:val="005426BD"/>
    <w:rsid w:val="0055624D"/>
    <w:rsid w:val="00565663"/>
    <w:rsid w:val="005C7E4F"/>
    <w:rsid w:val="005D2E77"/>
    <w:rsid w:val="005E2714"/>
    <w:rsid w:val="005E3A51"/>
    <w:rsid w:val="005F27A5"/>
    <w:rsid w:val="00633756"/>
    <w:rsid w:val="006912D0"/>
    <w:rsid w:val="00695C76"/>
    <w:rsid w:val="006A0FE0"/>
    <w:rsid w:val="00704A88"/>
    <w:rsid w:val="00727D99"/>
    <w:rsid w:val="007709FD"/>
    <w:rsid w:val="007A4F32"/>
    <w:rsid w:val="007E2458"/>
    <w:rsid w:val="007F7075"/>
    <w:rsid w:val="00812C40"/>
    <w:rsid w:val="0083565D"/>
    <w:rsid w:val="008A7124"/>
    <w:rsid w:val="008B6147"/>
    <w:rsid w:val="008B78C6"/>
    <w:rsid w:val="008D0F9D"/>
    <w:rsid w:val="008F317D"/>
    <w:rsid w:val="008F7164"/>
    <w:rsid w:val="008F7A5B"/>
    <w:rsid w:val="00915399"/>
    <w:rsid w:val="0095226B"/>
    <w:rsid w:val="00987E29"/>
    <w:rsid w:val="009B1A23"/>
    <w:rsid w:val="009C0C26"/>
    <w:rsid w:val="00A27895"/>
    <w:rsid w:val="00A33CB6"/>
    <w:rsid w:val="00A4238F"/>
    <w:rsid w:val="00A60FCC"/>
    <w:rsid w:val="00A66314"/>
    <w:rsid w:val="00AF2779"/>
    <w:rsid w:val="00B417B3"/>
    <w:rsid w:val="00B922D1"/>
    <w:rsid w:val="00BC66CF"/>
    <w:rsid w:val="00BD291C"/>
    <w:rsid w:val="00BF0DBF"/>
    <w:rsid w:val="00C425EE"/>
    <w:rsid w:val="00C515E5"/>
    <w:rsid w:val="00C86203"/>
    <w:rsid w:val="00CB01FE"/>
    <w:rsid w:val="00CD2272"/>
    <w:rsid w:val="00DB5B93"/>
    <w:rsid w:val="00E303AD"/>
    <w:rsid w:val="00E3046C"/>
    <w:rsid w:val="00E4222A"/>
    <w:rsid w:val="00E50698"/>
    <w:rsid w:val="00E669D9"/>
    <w:rsid w:val="00E85741"/>
    <w:rsid w:val="00E901DF"/>
    <w:rsid w:val="00EB363F"/>
    <w:rsid w:val="00EF603A"/>
    <w:rsid w:val="00F24A23"/>
    <w:rsid w:val="00F3743E"/>
    <w:rsid w:val="00F92438"/>
    <w:rsid w:val="00FA3D6F"/>
    <w:rsid w:val="00FC3FD1"/>
    <w:rsid w:val="00FD20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51275"/>
  <w15:docId w15:val="{47FF2B68-8C20-4BDE-843F-14CAF776B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115"/>
      <w:ind w:left="23"/>
      <w:outlineLvl w:val="0"/>
    </w:pPr>
    <w:rPr>
      <w:sz w:val="30"/>
      <w:szCs w:val="30"/>
    </w:rPr>
  </w:style>
  <w:style w:type="paragraph" w:styleId="2">
    <w:name w:val="heading 2"/>
    <w:basedOn w:val="a"/>
    <w:uiPriority w:val="9"/>
    <w:unhideWhenUsed/>
    <w:qFormat/>
    <w:pPr>
      <w:outlineLvl w:val="1"/>
    </w:pPr>
    <w:rPr>
      <w:i/>
      <w:iCs/>
      <w:sz w:val="30"/>
      <w:szCs w:val="30"/>
    </w:rPr>
  </w:style>
  <w:style w:type="paragraph" w:styleId="3">
    <w:name w:val="heading 3"/>
    <w:basedOn w:val="a"/>
    <w:uiPriority w:val="9"/>
    <w:unhideWhenUsed/>
    <w:qFormat/>
    <w:pPr>
      <w:outlineLvl w:val="2"/>
    </w:pPr>
    <w:rPr>
      <w:rFonts w:ascii="Cambria" w:eastAsia="Cambria" w:hAnsi="Cambria" w:cs="Cambria"/>
      <w:sz w:val="29"/>
      <w:szCs w:val="29"/>
    </w:rPr>
  </w:style>
  <w:style w:type="paragraph" w:styleId="4">
    <w:name w:val="heading 4"/>
    <w:basedOn w:val="a"/>
    <w:uiPriority w:val="9"/>
    <w:unhideWhenUsed/>
    <w:qFormat/>
    <w:pPr>
      <w:spacing w:line="142" w:lineRule="exact"/>
      <w:ind w:left="-1"/>
      <w:outlineLvl w:val="3"/>
    </w:pPr>
    <w:rPr>
      <w:i/>
      <w:iCs/>
      <w:sz w:val="29"/>
      <w:szCs w:val="29"/>
    </w:rPr>
  </w:style>
  <w:style w:type="paragraph" w:styleId="5">
    <w:name w:val="heading 5"/>
    <w:basedOn w:val="a"/>
    <w:uiPriority w:val="9"/>
    <w:unhideWhenUsed/>
    <w:qFormat/>
    <w:pPr>
      <w:ind w:left="-1" w:right="286"/>
      <w:jc w:val="center"/>
      <w:outlineLvl w:val="4"/>
    </w:pPr>
    <w:rPr>
      <w:b/>
      <w:bCs/>
      <w:sz w:val="28"/>
      <w:szCs w:val="28"/>
    </w:rPr>
  </w:style>
  <w:style w:type="paragraph" w:styleId="6">
    <w:name w:val="heading 6"/>
    <w:basedOn w:val="a"/>
    <w:uiPriority w:val="9"/>
    <w:unhideWhenUsed/>
    <w:qFormat/>
    <w:pPr>
      <w:ind w:left="1350" w:hanging="490"/>
      <w:outlineLvl w:val="5"/>
    </w:pPr>
    <w:rPr>
      <w:b/>
      <w:bCs/>
      <w:sz w:val="28"/>
      <w:szCs w:val="28"/>
    </w:rPr>
  </w:style>
  <w:style w:type="paragraph" w:styleId="7">
    <w:name w:val="heading 7"/>
    <w:basedOn w:val="a"/>
    <w:uiPriority w:val="1"/>
    <w:qFormat/>
    <w:pPr>
      <w:ind w:left="140" w:firstLine="720"/>
      <w:outlineLvl w:val="6"/>
    </w:pPr>
    <w:rPr>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58"/>
      <w:ind w:left="541"/>
    </w:pPr>
    <w:rPr>
      <w:sz w:val="28"/>
      <w:szCs w:val="28"/>
    </w:rPr>
  </w:style>
  <w:style w:type="paragraph" w:styleId="20">
    <w:name w:val="toc 2"/>
    <w:basedOn w:val="a"/>
    <w:uiPriority w:val="1"/>
    <w:qFormat/>
    <w:pPr>
      <w:spacing w:before="161"/>
      <w:ind w:left="860"/>
    </w:pPr>
    <w:rPr>
      <w:sz w:val="28"/>
      <w:szCs w:val="28"/>
    </w:rPr>
  </w:style>
  <w:style w:type="paragraph" w:styleId="30">
    <w:name w:val="toc 3"/>
    <w:basedOn w:val="a"/>
    <w:uiPriority w:val="1"/>
    <w:qFormat/>
    <w:pPr>
      <w:spacing w:before="160"/>
      <w:ind w:left="1550" w:hanging="490"/>
    </w:pPr>
    <w:rPr>
      <w:sz w:val="28"/>
      <w:szCs w:val="28"/>
    </w:rPr>
  </w:style>
  <w:style w:type="paragraph" w:styleId="40">
    <w:name w:val="toc 4"/>
    <w:basedOn w:val="a"/>
    <w:uiPriority w:val="1"/>
    <w:qFormat/>
    <w:pPr>
      <w:ind w:left="541" w:firstLine="720"/>
    </w:pPr>
    <w:rPr>
      <w:sz w:val="28"/>
      <w:szCs w:val="28"/>
    </w:rPr>
  </w:style>
  <w:style w:type="paragraph" w:styleId="50">
    <w:name w:val="toc 5"/>
    <w:basedOn w:val="a"/>
    <w:uiPriority w:val="1"/>
    <w:qFormat/>
    <w:pPr>
      <w:spacing w:before="23" w:line="161" w:lineRule="exact"/>
      <w:ind w:left="1532"/>
      <w:jc w:val="center"/>
    </w:pPr>
    <w:rPr>
      <w:b/>
      <w:bCs/>
      <w:i/>
      <w:iCs/>
    </w:rPr>
  </w:style>
  <w:style w:type="paragraph" w:styleId="60">
    <w:name w:val="toc 6"/>
    <w:basedOn w:val="a"/>
    <w:uiPriority w:val="1"/>
    <w:qFormat/>
    <w:pPr>
      <w:spacing w:line="251" w:lineRule="exact"/>
      <w:ind w:left="4009"/>
    </w:pPr>
    <w:rPr>
      <w:b/>
      <w:bCs/>
      <w:i/>
      <w:iCs/>
    </w:rPr>
  </w:style>
  <w:style w:type="paragraph" w:styleId="a3">
    <w:name w:val="Body Text"/>
    <w:basedOn w:val="a"/>
    <w:uiPriority w:val="1"/>
    <w:qFormat/>
    <w:pPr>
      <w:ind w:left="140"/>
    </w:pPr>
    <w:rPr>
      <w:sz w:val="28"/>
      <w:szCs w:val="28"/>
    </w:rPr>
  </w:style>
  <w:style w:type="paragraph" w:styleId="a4">
    <w:name w:val="Title"/>
    <w:basedOn w:val="a"/>
    <w:uiPriority w:val="10"/>
    <w:qFormat/>
    <w:pPr>
      <w:spacing w:before="1"/>
      <w:ind w:left="1746"/>
    </w:pPr>
    <w:rPr>
      <w:rFonts w:ascii="Arial" w:eastAsia="Arial" w:hAnsi="Arial" w:cs="Arial"/>
      <w:b/>
      <w:bCs/>
      <w:sz w:val="48"/>
      <w:szCs w:val="48"/>
    </w:rPr>
  </w:style>
  <w:style w:type="paragraph" w:styleId="a5">
    <w:name w:val="List Paragraph"/>
    <w:basedOn w:val="a"/>
    <w:uiPriority w:val="1"/>
    <w:qFormat/>
    <w:pPr>
      <w:ind w:left="140" w:firstLine="720"/>
    </w:pPr>
  </w:style>
  <w:style w:type="paragraph" w:customStyle="1" w:styleId="TableParagraph">
    <w:name w:val="Table Paragraph"/>
    <w:basedOn w:val="a"/>
    <w:uiPriority w:val="1"/>
    <w:qFormat/>
  </w:style>
  <w:style w:type="paragraph" w:styleId="a6">
    <w:name w:val="No Spacing"/>
    <w:uiPriority w:val="1"/>
    <w:qFormat/>
    <w:rsid w:val="007E2458"/>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EA929-CB00-4158-9042-55D61109A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167</Pages>
  <Words>28632</Words>
  <Characters>163204</Characters>
  <Application>Microsoft Office Word</Application>
  <DocSecurity>0</DocSecurity>
  <Lines>1360</Lines>
  <Paragraphs>382</Paragraphs>
  <ScaleCrop>false</ScaleCrop>
  <HeadingPairs>
    <vt:vector size="2" baseType="variant">
      <vt:variant>
        <vt:lpstr>Название</vt:lpstr>
      </vt:variant>
      <vt:variant>
        <vt:i4>1</vt:i4>
      </vt:variant>
    </vt:vector>
  </HeadingPairs>
  <TitlesOfParts>
    <vt:vector size="1" baseType="lpstr">
      <vt:lpstr>Microsoft Word - ÐıÐžÐšÐ¡Ð�ÐŁÐıÐ¢_ÐłÐŁÐıÐ¦ÐŸÐŽ_Ð�ÐžÐ€_Ð¿Ñ•Ð°Ð²ÐºÐ° 786</vt:lpstr>
    </vt:vector>
  </TitlesOfParts>
  <Company/>
  <LinksUpToDate>false</LinksUpToDate>
  <CharactersWithSpaces>191454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lekcii-part1</dc:title>
  <dc:creator>ÐıÑ†ÐµÐ½Ð¸Ñ‘</dc:creator>
  <cp:lastModifiedBy>Андрей Сергеев</cp:lastModifiedBy>
  <cp:revision>80</cp:revision>
  <dcterms:created xsi:type="dcterms:W3CDTF">2026-01-18T05:57:00Z</dcterms:created>
  <dcterms:modified xsi:type="dcterms:W3CDTF">2026-01-18T09:00:00Z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2016-05-17T00:00:00Z</vt:filetime>
  </property>
  <property fmtid="{D5CDD505-2E9C-101B-9397-08002B2CF9AE}" pid="3" name="LastSaved">
    <vt:filetime>2026-01-18T00:00:00Z</vt:filetime>
  </property>
  <property fmtid="{D5CDD505-2E9C-101B-9397-08002B2CF9AE}" pid="4" name="Producer">
    <vt:lpwstr>Microsoft: Print To PDF</vt:lpwstr>
  </property>
</Properties>
</file>