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0C" w:rsidRDefault="00F511BB" w:rsidP="00F511BB">
      <w:pPr>
        <w:pStyle w:val="Title"/>
        <w:rPr>
          <w:lang w:val="en-US"/>
        </w:rPr>
      </w:pPr>
      <w:r>
        <w:rPr>
          <w:lang w:val="en-US"/>
        </w:rPr>
        <w:t>1+1+1 = Burger</w:t>
      </w:r>
    </w:p>
    <w:p w:rsidR="00F511BB" w:rsidRPr="00F511BB" w:rsidRDefault="00F511BB" w:rsidP="00F511BB">
      <w:pPr>
        <w:pStyle w:val="Title"/>
        <w:rPr>
          <w:lang w:val="en-US"/>
        </w:rPr>
      </w:pPr>
      <w:r>
        <w:rPr>
          <w:lang w:val="en-US"/>
        </w:rPr>
        <w:t>Bread + Burger + Bread =</w:t>
      </w:r>
      <w:bookmarkStart w:id="0" w:name="_GoBack"/>
      <w:bookmarkEnd w:id="0"/>
      <w:r>
        <w:rPr>
          <w:lang w:val="en-US"/>
        </w:rPr>
        <w:t xml:space="preserve"> Beef Burger</w:t>
      </w:r>
    </w:p>
    <w:sectPr w:rsidR="00F511BB" w:rsidRPr="00F5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15"/>
    <w:rsid w:val="000C770C"/>
    <w:rsid w:val="00416B15"/>
    <w:rsid w:val="00F5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6349"/>
  <w15:chartTrackingRefBased/>
  <w15:docId w15:val="{A16CBEEB-8A98-473C-8237-0F241239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1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Hoskins</dc:creator>
  <cp:keywords/>
  <dc:description/>
  <cp:lastModifiedBy>Tom Hoskins</cp:lastModifiedBy>
  <cp:revision>2</cp:revision>
  <dcterms:created xsi:type="dcterms:W3CDTF">2017-05-12T15:02:00Z</dcterms:created>
  <dcterms:modified xsi:type="dcterms:W3CDTF">2017-05-12T15:03:00Z</dcterms:modified>
</cp:coreProperties>
</file>