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F320E8" w14:textId="77777777" w:rsidR="009B43C6" w:rsidRDefault="00F13052">
      <w:pPr>
        <w:pStyle w:val="Heading1"/>
      </w:pPr>
      <w:r>
        <w:t>COMPUDON Junior (Season VII) — Framework Alignment Mapping</w:t>
      </w:r>
    </w:p>
    <w:p w14:paraId="7B4232F4" w14:textId="77777777" w:rsidR="009B43C6" w:rsidRDefault="00F13052">
      <w:r>
        <w:rPr>
          <w:i/>
          <w:iCs/>
          <w:color w:val="555555"/>
        </w:rPr>
        <w:t>Grades 3–5 Exam Objectives mapped to UNESCO MIL, UNICEF COP, Royal Society AI Literacy, OECD Learning Compass 2030, and Microsoft AI &amp; Cybersecurity frameworks</w:t>
      </w:r>
    </w:p>
    <w:p w14:paraId="35A9B034" w14:textId="77777777" w:rsidR="009B43C6" w:rsidRDefault="00F13052">
      <w:pPr>
        <w:spacing w:before="80" w:after="160"/>
      </w:pPr>
      <w:r>
        <w:rPr>
          <w:color w:val="888888"/>
          <w:sz w:val="16"/>
          <w:szCs w:val="16"/>
        </w:rPr>
        <w:t>Note: Referenced organizations have not reviewed, endorsed, or certified the COMPUDON Junior pro</w:t>
      </w:r>
      <w:r>
        <w:rPr>
          <w:color w:val="888888"/>
          <w:sz w:val="16"/>
          <w:szCs w:val="16"/>
        </w:rPr>
        <w:t>gram. Alignment is based on publicly available framework documents. "—" indicates no direct mapping found.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0"/>
        <w:gridCol w:w="2777"/>
        <w:gridCol w:w="2408"/>
        <w:gridCol w:w="1866"/>
        <w:gridCol w:w="2113"/>
        <w:gridCol w:w="3056"/>
      </w:tblGrid>
      <w:tr w:rsidR="009B43C6" w14:paraId="7DE7FE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9494" w14:textId="1B5F8EFB" w:rsidR="009B43C6" w:rsidRDefault="00F130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COMPUDON </w:t>
            </w:r>
            <w:r w:rsidR="0099551C">
              <w:rPr>
                <w:b/>
                <w:bCs/>
                <w:color w:val="FFFFFF"/>
                <w:sz w:val="18"/>
                <w:szCs w:val="18"/>
              </w:rPr>
              <w:t xml:space="preserve">Junior </w:t>
            </w:r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206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DBDD" w14:textId="77777777" w:rsidR="009B43C6" w:rsidRDefault="00F130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UNESCO MIL</w:t>
            </w:r>
          </w:p>
        </w:tc>
        <w:tc>
          <w:tcPr>
            <w:tcW w:w="206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08EEB" w14:textId="77777777" w:rsidR="009B43C6" w:rsidRDefault="00F130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UNICEF COP</w:t>
            </w:r>
          </w:p>
        </w:tc>
        <w:tc>
          <w:tcPr>
            <w:tcW w:w="206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9ADA" w14:textId="77777777" w:rsidR="009B43C6" w:rsidRDefault="00F130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Royal Society</w:t>
            </w:r>
          </w:p>
        </w:tc>
        <w:tc>
          <w:tcPr>
            <w:tcW w:w="206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C49A0" w14:textId="77777777" w:rsidR="009B43C6" w:rsidRDefault="00F130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OECD 2030</w:t>
            </w:r>
          </w:p>
        </w:tc>
        <w:tc>
          <w:tcPr>
            <w:tcW w:w="202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7451" w14:textId="77777777" w:rsidR="009B43C6" w:rsidRDefault="00F1305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Microsoft</w:t>
            </w:r>
          </w:p>
        </w:tc>
      </w:tr>
      <w:tr w:rsidR="009B43C6" w14:paraId="1EA84A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BBE6" w14:textId="77777777" w:rsidR="009B43C6" w:rsidRDefault="00F13052">
            <w:r>
              <w:rPr>
                <w:b/>
                <w:bCs/>
                <w:color w:val="1F5C99"/>
                <w:sz w:val="19"/>
                <w:szCs w:val="19"/>
              </w:rPr>
              <w:t>I. Staying Safe During Online Interactions</w:t>
            </w:r>
          </w:p>
        </w:tc>
      </w:tr>
      <w:tr w:rsidR="009B43C6" w14:paraId="07BC7B5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22C7" w14:textId="77777777" w:rsidR="009B43C6" w:rsidRDefault="00F13052">
            <w:r>
              <w:rPr>
                <w:color w:val="666666"/>
                <w:sz w:val="16"/>
                <w:szCs w:val="16"/>
              </w:rPr>
              <w:t>I – A</w:t>
            </w:r>
          </w:p>
          <w:p w14:paraId="393CEE4E" w14:textId="77777777" w:rsidR="009B43C6" w:rsidRDefault="00F13052">
            <w:r>
              <w:rPr>
                <w:b/>
                <w:bCs/>
                <w:sz w:val="18"/>
                <w:szCs w:val="18"/>
              </w:rPr>
              <w:t>Recognize &amp; respond to online harassment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0125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MIL Competency 4</w:t>
            </w:r>
          </w:p>
          <w:p w14:paraId="162BEE57" w14:textId="77777777" w:rsidR="009B43C6" w:rsidRDefault="00F13052">
            <w:r>
              <w:rPr>
                <w:sz w:val="16"/>
                <w:szCs w:val="16"/>
              </w:rPr>
              <w:t>Access, evaluate &amp; use; navigate online safely</w:t>
            </w:r>
          </w:p>
          <w:p w14:paraId="2E6349DC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unesco.org/en/media-information-literacy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56FD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COP Child Guidance</w:t>
            </w:r>
          </w:p>
          <w:p w14:paraId="77B6E81F" w14:textId="4ACE69D2" w:rsidR="009B43C6" w:rsidRDefault="00F13052">
            <w:r>
              <w:rPr>
                <w:sz w:val="16"/>
                <w:szCs w:val="16"/>
              </w:rPr>
              <w:t xml:space="preserve">ITU/UNICEF Guidelines — </w:t>
            </w:r>
            <w:r w:rsidR="0099551C">
              <w:rPr>
                <w:sz w:val="16"/>
                <w:szCs w:val="16"/>
              </w:rPr>
              <w:t>recognizing</w:t>
            </w:r>
            <w:r>
              <w:rPr>
                <w:sz w:val="16"/>
                <w:szCs w:val="16"/>
              </w:rPr>
              <w:t xml:space="preserve"> &amp; reporting harmful contact</w:t>
            </w:r>
          </w:p>
          <w:p w14:paraId="3EF3E0A7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unicef.org/documents/guidelines-industry-online-child-protection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3605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Ethical awareness</w:t>
            </w:r>
          </w:p>
          <w:p w14:paraId="2F6B1F01" w14:textId="77777777" w:rsidR="009B43C6" w:rsidRDefault="00F13052">
            <w:r>
              <w:rPr>
                <w:sz w:val="16"/>
                <w:szCs w:val="16"/>
              </w:rPr>
              <w:t>Safe, responsible digital use; teaching about AI &amp; digital harms</w:t>
            </w:r>
          </w:p>
          <w:p w14:paraId="3B914440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royalsociety.org/news-resources/projects/ai-</w:t>
            </w:r>
            <w:r>
              <w:rPr>
                <w:i/>
                <w:iCs/>
                <w:color w:val="888888"/>
                <w:sz w:val="15"/>
                <w:szCs w:val="15"/>
              </w:rPr>
              <w:t>in-education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31C0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Social-emotional skills</w:t>
            </w:r>
          </w:p>
          <w:p w14:paraId="09257F2D" w14:textId="77777777" w:rsidR="009B43C6" w:rsidRDefault="00F13052">
            <w:r>
              <w:rPr>
                <w:sz w:val="16"/>
                <w:szCs w:val="16"/>
              </w:rPr>
              <w:t>Responsibility, self-regulation &amp; safe navigation</w:t>
            </w:r>
          </w:p>
          <w:p w14:paraId="7E8C8E73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oecd.org/en/data/tools/oecd-learning-compass-2030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DF50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K-12 Online Safety</w:t>
            </w:r>
          </w:p>
          <w:p w14:paraId="072104EA" w14:textId="77777777" w:rsidR="009B43C6" w:rsidRDefault="00F13052">
            <w:r>
              <w:rPr>
                <w:sz w:val="16"/>
                <w:szCs w:val="16"/>
              </w:rPr>
              <w:t>K–12 Cybersecurity curriculum; digital citizenship</w:t>
            </w:r>
          </w:p>
          <w:p w14:paraId="18C63A6F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learn.microsoft.com/training/educator-center/topics/cybersecurity</w:t>
            </w:r>
          </w:p>
        </w:tc>
      </w:tr>
      <w:tr w:rsidR="009B43C6" w14:paraId="26C75C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3363" w14:textId="77777777" w:rsidR="009B43C6" w:rsidRDefault="00F13052">
            <w:r>
              <w:rPr>
                <w:color w:val="666666"/>
                <w:sz w:val="16"/>
                <w:szCs w:val="16"/>
              </w:rPr>
              <w:t>I – B</w:t>
            </w:r>
          </w:p>
          <w:p w14:paraId="62215B4B" w14:textId="77777777" w:rsidR="009B43C6" w:rsidRDefault="00F13052">
            <w:r>
              <w:rPr>
                <w:b/>
                <w:bCs/>
                <w:sz w:val="18"/>
                <w:szCs w:val="18"/>
              </w:rPr>
              <w:t>Recognize &amp; avoid unsafe online behavior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2F87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MIL Competency 3</w:t>
            </w:r>
          </w:p>
          <w:p w14:paraId="19041B5F" w14:textId="77777777" w:rsidR="009B43C6" w:rsidRDefault="00F13052">
            <w:r>
              <w:rPr>
                <w:sz w:val="16"/>
                <w:szCs w:val="16"/>
              </w:rPr>
              <w:t>Responsible, ethical participation online</w:t>
            </w:r>
          </w:p>
          <w:p w14:paraId="4D9AD05F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unesco.org/en/media-information-literacy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A394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COP Industry Guidelines</w:t>
            </w:r>
          </w:p>
          <w:p w14:paraId="62E84127" w14:textId="77777777" w:rsidR="009B43C6" w:rsidRDefault="00F13052">
            <w:r>
              <w:rPr>
                <w:sz w:val="16"/>
                <w:szCs w:val="16"/>
              </w:rPr>
              <w:t>Safer internet ser</w:t>
            </w:r>
            <w:r>
              <w:rPr>
                <w:sz w:val="16"/>
                <w:szCs w:val="16"/>
              </w:rPr>
              <w:t>vices; protect children from risk</w:t>
            </w:r>
          </w:p>
          <w:p w14:paraId="03184D96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unicef.org/documents/guidelines-industry-online-child-protection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33DB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Technical understanding</w:t>
            </w:r>
          </w:p>
          <w:p w14:paraId="03833387" w14:textId="77777777" w:rsidR="009B43C6" w:rsidRDefault="00F13052">
            <w:r>
              <w:rPr>
                <w:sz w:val="16"/>
                <w:szCs w:val="16"/>
              </w:rPr>
              <w:t>Understanding how digital tools expose risk</w:t>
            </w:r>
          </w:p>
          <w:p w14:paraId="5B5C79CA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royalsociety.org/news-resources/projects/ai-in-education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9199F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Digital literacy core</w:t>
            </w:r>
          </w:p>
          <w:p w14:paraId="29189712" w14:textId="77777777" w:rsidR="009B43C6" w:rsidRDefault="00F13052">
            <w:r>
              <w:rPr>
                <w:sz w:val="16"/>
                <w:szCs w:val="16"/>
              </w:rPr>
              <w:t>Digital li</w:t>
            </w:r>
            <w:r>
              <w:rPr>
                <w:sz w:val="16"/>
                <w:szCs w:val="16"/>
              </w:rPr>
              <w:t>teracy as core foundation for all children</w:t>
            </w:r>
          </w:p>
          <w:p w14:paraId="2F684AC2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oecd.org/core-foundations-2030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B750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Safer Internet Day 2026</w:t>
            </w:r>
          </w:p>
          <w:p w14:paraId="1C6D52CE" w14:textId="77777777" w:rsidR="009B43C6" w:rsidRDefault="00F13052">
            <w:r>
              <w:rPr>
                <w:sz w:val="16"/>
                <w:szCs w:val="16"/>
              </w:rPr>
              <w:t xml:space="preserve">Responsible online </w:t>
            </w:r>
            <w:proofErr w:type="spellStart"/>
            <w:r>
              <w:rPr>
                <w:sz w:val="16"/>
                <w:szCs w:val="16"/>
              </w:rPr>
              <w:t>behaviour</w:t>
            </w:r>
            <w:proofErr w:type="spellEnd"/>
            <w:r>
              <w:rPr>
                <w:sz w:val="16"/>
                <w:szCs w:val="16"/>
              </w:rPr>
              <w:t>; cybersecurity habits</w:t>
            </w:r>
          </w:p>
          <w:p w14:paraId="290E5B0A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microsoft.com/en-us/education/blog/2026/02/safer-internet-day</w:t>
            </w:r>
          </w:p>
        </w:tc>
      </w:tr>
      <w:tr w:rsidR="009B43C6" w14:paraId="5C437E3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0F8B" w14:textId="77777777" w:rsidR="009B43C6" w:rsidRDefault="00F13052">
            <w:r>
              <w:rPr>
                <w:color w:val="666666"/>
                <w:sz w:val="16"/>
                <w:szCs w:val="16"/>
              </w:rPr>
              <w:t>I – C</w:t>
            </w:r>
          </w:p>
          <w:p w14:paraId="797235B6" w14:textId="77777777" w:rsidR="009B43C6" w:rsidRDefault="00F13052">
            <w:r>
              <w:rPr>
                <w:b/>
                <w:bCs/>
                <w:sz w:val="18"/>
                <w:szCs w:val="18"/>
              </w:rPr>
              <w:t>Recognize pressure tactics &amp; tricks by strangers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8EBD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MIL: Critical evaluation</w:t>
            </w:r>
          </w:p>
          <w:p w14:paraId="2B07B9CF" w14:textId="059976E8" w:rsidR="009B43C6" w:rsidRDefault="0099551C">
            <w:r>
              <w:rPr>
                <w:sz w:val="16"/>
                <w:szCs w:val="16"/>
              </w:rPr>
              <w:t>Analyze</w:t>
            </w:r>
            <w:r w:rsidR="00F13052">
              <w:rPr>
                <w:sz w:val="16"/>
                <w:szCs w:val="16"/>
              </w:rPr>
              <w:t xml:space="preserve"> &amp; evaluate sources; resist manipulation</w:t>
            </w:r>
          </w:p>
          <w:p w14:paraId="6270092C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unesco.org/en/media-information-literacy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C80E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COP Child guidance</w:t>
            </w:r>
          </w:p>
          <w:p w14:paraId="0E33B095" w14:textId="77777777" w:rsidR="009B43C6" w:rsidRDefault="00F13052">
            <w:r>
              <w:rPr>
                <w:sz w:val="16"/>
                <w:szCs w:val="16"/>
              </w:rPr>
              <w:t>Teach children to identify grooming &amp; coercion signals</w:t>
            </w:r>
          </w:p>
          <w:p w14:paraId="700A0264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unicef.org/documents/guidelines-industry-child-online-protection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B45B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Critical thinking</w:t>
            </w:r>
          </w:p>
          <w:p w14:paraId="74B5F4FA" w14:textId="77777777" w:rsidR="009B43C6" w:rsidRDefault="00F13052">
            <w:r>
              <w:rPr>
                <w:sz w:val="16"/>
                <w:szCs w:val="16"/>
              </w:rPr>
              <w:t>Critically interpreting AI-mediated &amp; online content</w:t>
            </w:r>
          </w:p>
          <w:p w14:paraId="03840692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royal</w:t>
            </w:r>
            <w:r>
              <w:rPr>
                <w:i/>
                <w:iCs/>
                <w:color w:val="888888"/>
                <w:sz w:val="15"/>
                <w:szCs w:val="15"/>
              </w:rPr>
              <w:t>society.org/news-resources/projects/ai-in-education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CA4E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Cognitive / meta-cognitive</w:t>
            </w:r>
          </w:p>
          <w:p w14:paraId="4EEA062D" w14:textId="77777777" w:rsidR="009B43C6" w:rsidRDefault="00F13052">
            <w:r>
              <w:rPr>
                <w:sz w:val="16"/>
                <w:szCs w:val="16"/>
              </w:rPr>
              <w:t>Critical thinking &amp; questioning assumptions</w:t>
            </w:r>
          </w:p>
          <w:p w14:paraId="02FBBF4C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oecd.org/learning-compass-2030-glossary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7D03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K-12 Phishing &amp; Scams</w:t>
            </w:r>
          </w:p>
          <w:p w14:paraId="3B568AA0" w14:textId="77777777" w:rsidR="009B43C6" w:rsidRDefault="00F13052">
            <w:r>
              <w:rPr>
                <w:sz w:val="16"/>
                <w:szCs w:val="16"/>
              </w:rPr>
              <w:t>Phishing, scam ads &amp; suspicious links for students</w:t>
            </w:r>
          </w:p>
          <w:p w14:paraId="0210DEE4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learn.microsoft.com/training/educator-center/topics/cybersecurity</w:t>
            </w:r>
          </w:p>
        </w:tc>
      </w:tr>
      <w:tr w:rsidR="009B43C6" w14:paraId="78BD34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A07D" w14:textId="77777777" w:rsidR="009B43C6" w:rsidRDefault="00F13052">
            <w:r>
              <w:rPr>
                <w:color w:val="666666"/>
                <w:sz w:val="16"/>
                <w:szCs w:val="16"/>
              </w:rPr>
              <w:t>I – D</w:t>
            </w:r>
          </w:p>
          <w:p w14:paraId="776F99F9" w14:textId="77777777" w:rsidR="009B43C6" w:rsidRDefault="00F13052">
            <w:r>
              <w:rPr>
                <w:b/>
                <w:bCs/>
                <w:sz w:val="18"/>
                <w:szCs w:val="18"/>
              </w:rPr>
              <w:t>Identify &amp; report uncomfortable/unsafe content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D900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MIL: Civic engagement</w:t>
            </w:r>
          </w:p>
          <w:p w14:paraId="43FB8C13" w14:textId="77777777" w:rsidR="009B43C6" w:rsidRDefault="00F13052">
            <w:r>
              <w:rPr>
                <w:sz w:val="16"/>
                <w:szCs w:val="16"/>
              </w:rPr>
              <w:t>Report &amp; act on harmful content; civic responsibility</w:t>
            </w:r>
          </w:p>
          <w:p w14:paraId="24397BC9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unesco.or</w:t>
            </w:r>
            <w:r>
              <w:rPr>
                <w:i/>
                <w:iCs/>
                <w:color w:val="888888"/>
                <w:sz w:val="15"/>
                <w:szCs w:val="15"/>
              </w:rPr>
              <w:t>g/en/media-information-literacy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A16A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COP Reporting mechanisms</w:t>
            </w:r>
          </w:p>
          <w:p w14:paraId="7F933FB6" w14:textId="77777777" w:rsidR="009B43C6" w:rsidRDefault="00F13052">
            <w:r>
              <w:rPr>
                <w:sz w:val="16"/>
                <w:szCs w:val="16"/>
              </w:rPr>
              <w:t>Mechanisms for children to report harmful material</w:t>
            </w:r>
          </w:p>
          <w:p w14:paraId="4F003203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unicef.org/documents/guidelines-industry-online-child-protection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7188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Ethical awareness</w:t>
            </w:r>
          </w:p>
          <w:p w14:paraId="618F6371" w14:textId="77777777" w:rsidR="009B43C6" w:rsidRDefault="00F13052">
            <w:r>
              <w:rPr>
                <w:sz w:val="16"/>
                <w:szCs w:val="16"/>
              </w:rPr>
              <w:t>Ethical, safe use of digital technology</w:t>
            </w:r>
          </w:p>
          <w:p w14:paraId="54E6DB9D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royalsociety.org/news-resources/projects/ai-in-education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EFA6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Agency &amp; responsibility</w:t>
            </w:r>
          </w:p>
          <w:p w14:paraId="5B8D966F" w14:textId="77777777" w:rsidR="009B43C6" w:rsidRDefault="00F13052">
            <w:r>
              <w:rPr>
                <w:sz w:val="16"/>
                <w:szCs w:val="16"/>
              </w:rPr>
              <w:t>Exercise civic responsibility; act intentionally</w:t>
            </w:r>
          </w:p>
          <w:p w14:paraId="61D10613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oecd.org/en/data/tools/oecd-learning-compass-2030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FA5E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Digital citizenship</w:t>
            </w:r>
          </w:p>
          <w:p w14:paraId="60ABBE77" w14:textId="77777777" w:rsidR="009B43C6" w:rsidRDefault="00F13052">
            <w:r>
              <w:rPr>
                <w:sz w:val="16"/>
                <w:szCs w:val="16"/>
              </w:rPr>
              <w:t xml:space="preserve">Online safety &amp; </w:t>
            </w:r>
            <w:r>
              <w:rPr>
                <w:sz w:val="16"/>
                <w:szCs w:val="16"/>
              </w:rPr>
              <w:t>digital citizenship curriculum</w:t>
            </w:r>
          </w:p>
          <w:p w14:paraId="37B6BEA9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learn.microsoft.com/training/educator-center/topics/cybersecurity</w:t>
            </w:r>
          </w:p>
        </w:tc>
      </w:tr>
      <w:tr w:rsidR="009B43C6" w14:paraId="6632EE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F404" w14:textId="77777777" w:rsidR="009B43C6" w:rsidRDefault="00F13052">
            <w:r>
              <w:rPr>
                <w:b/>
                <w:bCs/>
                <w:color w:val="1F5C99"/>
                <w:sz w:val="19"/>
                <w:szCs w:val="19"/>
              </w:rPr>
              <w:t>II. Protecting Personal Information Online</w:t>
            </w:r>
          </w:p>
        </w:tc>
      </w:tr>
      <w:tr w:rsidR="009B43C6" w14:paraId="3F5D3C8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EF7F" w14:textId="77777777" w:rsidR="009B43C6" w:rsidRDefault="00F13052">
            <w:r>
              <w:rPr>
                <w:color w:val="666666"/>
                <w:sz w:val="16"/>
                <w:szCs w:val="16"/>
              </w:rPr>
              <w:t>II – A</w:t>
            </w:r>
          </w:p>
          <w:p w14:paraId="641EAC95" w14:textId="77777777" w:rsidR="009B43C6" w:rsidRDefault="00F13052">
            <w:r>
              <w:rPr>
                <w:b/>
                <w:bCs/>
                <w:sz w:val="18"/>
                <w:szCs w:val="18"/>
              </w:rPr>
              <w:t>Understand &amp; manage digital footprint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BAFB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MIL: Data &amp; privacy</w:t>
            </w:r>
          </w:p>
          <w:p w14:paraId="4744E369" w14:textId="77777777" w:rsidR="009B43C6" w:rsidRDefault="00F13052">
            <w:r>
              <w:rPr>
                <w:sz w:val="16"/>
                <w:szCs w:val="16"/>
              </w:rPr>
              <w:t>Understand how personal data is collected &amp; used</w:t>
            </w:r>
          </w:p>
          <w:p w14:paraId="38D4FDC6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unesco.org/en/media-information-literacy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6B78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COP Data protection</w:t>
            </w:r>
          </w:p>
          <w:p w14:paraId="69DFD2ED" w14:textId="77777777" w:rsidR="009B43C6" w:rsidRDefault="00F13052">
            <w:r>
              <w:rPr>
                <w:sz w:val="16"/>
                <w:szCs w:val="16"/>
              </w:rPr>
              <w:t>Children's data privacy; online identity management</w:t>
            </w:r>
          </w:p>
          <w:p w14:paraId="4AABC35C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unicef.org/documents/guidelines-industry-online-child-protection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8487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Data literacy</w:t>
            </w:r>
          </w:p>
          <w:p w14:paraId="5652FC4B" w14:textId="77777777" w:rsidR="009B43C6" w:rsidRDefault="00F13052">
            <w:r>
              <w:rPr>
                <w:sz w:val="16"/>
                <w:szCs w:val="16"/>
              </w:rPr>
              <w:t>Data literacy l</w:t>
            </w:r>
            <w:r>
              <w:rPr>
                <w:sz w:val="16"/>
                <w:szCs w:val="16"/>
              </w:rPr>
              <w:t>isted as a key AI literacy skill</w:t>
            </w:r>
          </w:p>
          <w:p w14:paraId="48A5AD80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lastRenderedPageBreak/>
              <w:t>royalsociety.org/news-resources/projects/ai-in-education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E2B1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lastRenderedPageBreak/>
              <w:t>Digital &amp; data literacy</w:t>
            </w:r>
          </w:p>
          <w:p w14:paraId="24EE55F4" w14:textId="77777777" w:rsidR="009B43C6" w:rsidRDefault="00F13052">
            <w:r>
              <w:rPr>
                <w:sz w:val="16"/>
                <w:szCs w:val="16"/>
              </w:rPr>
              <w:t>Data literacy as core foundation for 2030</w:t>
            </w:r>
          </w:p>
          <w:p w14:paraId="66642736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oecd.org/core-foundations-2030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3DF3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Privacy &amp; cybersecurity</w:t>
            </w:r>
          </w:p>
          <w:p w14:paraId="00F26C5F" w14:textId="77777777" w:rsidR="009B43C6" w:rsidRDefault="00F13052">
            <w:r>
              <w:rPr>
                <w:sz w:val="16"/>
                <w:szCs w:val="16"/>
              </w:rPr>
              <w:t>Student data protection; privacy in digital e</w:t>
            </w:r>
            <w:r>
              <w:rPr>
                <w:sz w:val="16"/>
                <w:szCs w:val="16"/>
              </w:rPr>
              <w:t>nvironments</w:t>
            </w:r>
          </w:p>
          <w:p w14:paraId="6F342ADC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learn.microsoft.com/training/modules/build-cybersecurity-resilience-k-12</w:t>
            </w:r>
          </w:p>
        </w:tc>
      </w:tr>
      <w:tr w:rsidR="009B43C6" w14:paraId="290A262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B6C5" w14:textId="77777777" w:rsidR="009B43C6" w:rsidRDefault="00F13052">
            <w:r>
              <w:rPr>
                <w:color w:val="666666"/>
                <w:sz w:val="16"/>
                <w:szCs w:val="16"/>
              </w:rPr>
              <w:t>II – B</w:t>
            </w:r>
          </w:p>
          <w:p w14:paraId="325B9875" w14:textId="77777777" w:rsidR="009B43C6" w:rsidRDefault="00F13052">
            <w:r>
              <w:rPr>
                <w:b/>
                <w:bCs/>
                <w:sz w:val="18"/>
                <w:szCs w:val="18"/>
              </w:rPr>
              <w:t>Decide what personal info to share &amp; with whom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81C3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MIL: Responsible use</w:t>
            </w:r>
          </w:p>
          <w:p w14:paraId="05231E10" w14:textId="77777777" w:rsidR="009B43C6" w:rsidRDefault="00F13052">
            <w:r>
              <w:rPr>
                <w:sz w:val="16"/>
                <w:szCs w:val="16"/>
              </w:rPr>
              <w:t>Responsible, ethical communication &amp; sharing</w:t>
            </w:r>
          </w:p>
          <w:p w14:paraId="2F4507FB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unesco.org/en/media-information-literacy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FC8F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COP: Children guidelines</w:t>
            </w:r>
          </w:p>
          <w:p w14:paraId="45989B4B" w14:textId="77777777" w:rsidR="009B43C6" w:rsidRDefault="00F13052">
            <w:r>
              <w:rPr>
                <w:sz w:val="16"/>
                <w:szCs w:val="16"/>
              </w:rPr>
              <w:t>Age-appropriate rules for sharing personal data</w:t>
            </w:r>
          </w:p>
          <w:p w14:paraId="0A8A5F92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unicef.org/documents/guidelines-industry-child-online-protection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16EA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Ethical awareness</w:t>
            </w:r>
          </w:p>
          <w:p w14:paraId="6858F5A8" w14:textId="77777777" w:rsidR="009B43C6" w:rsidRDefault="00F13052">
            <w:r>
              <w:rPr>
                <w:sz w:val="16"/>
                <w:szCs w:val="16"/>
              </w:rPr>
              <w:t>Rights, privacy &amp; social agency in digital contexts</w:t>
            </w:r>
          </w:p>
          <w:p w14:paraId="37D5288A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royalso</w:t>
            </w:r>
            <w:r>
              <w:rPr>
                <w:i/>
                <w:iCs/>
                <w:color w:val="888888"/>
                <w:sz w:val="15"/>
                <w:szCs w:val="15"/>
              </w:rPr>
              <w:t>ciety.org/news-resources/projects/ai-in-education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0F4D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Attitudes &amp; values</w:t>
            </w:r>
          </w:p>
          <w:p w14:paraId="7D34B64A" w14:textId="77777777" w:rsidR="009B43C6" w:rsidRDefault="00F13052">
            <w:r>
              <w:rPr>
                <w:sz w:val="16"/>
                <w:szCs w:val="16"/>
              </w:rPr>
              <w:t>Personal responsibility; respect for rights of others</w:t>
            </w:r>
          </w:p>
          <w:p w14:paraId="6A42335C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oecd.org/en/data/tools/oecd-learning-compass-2030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41A4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Safer Internet Day 2026</w:t>
            </w:r>
          </w:p>
          <w:p w14:paraId="4617F5A9" w14:textId="77777777" w:rsidR="009B43C6" w:rsidRDefault="00F13052">
            <w:r>
              <w:rPr>
                <w:sz w:val="16"/>
                <w:szCs w:val="16"/>
              </w:rPr>
              <w:t>Safe online habits; information hygiene</w:t>
            </w:r>
          </w:p>
          <w:p w14:paraId="2038405E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microsoft.com/en-us/education/blog/2026/02/safer-internet-day</w:t>
            </w:r>
          </w:p>
        </w:tc>
      </w:tr>
      <w:tr w:rsidR="009B43C6" w14:paraId="64FCD3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3F87" w14:textId="77777777" w:rsidR="009B43C6" w:rsidRDefault="00F13052">
            <w:r>
              <w:rPr>
                <w:b/>
                <w:bCs/>
                <w:color w:val="1F5C99"/>
                <w:sz w:val="19"/>
                <w:szCs w:val="19"/>
              </w:rPr>
              <w:t>III. Thinking Critically and Asking Better Questions</w:t>
            </w:r>
          </w:p>
        </w:tc>
      </w:tr>
      <w:tr w:rsidR="009B43C6" w14:paraId="1E04117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C8FA" w14:textId="77777777" w:rsidR="009B43C6" w:rsidRDefault="00F13052">
            <w:r>
              <w:rPr>
                <w:color w:val="666666"/>
                <w:sz w:val="16"/>
                <w:szCs w:val="16"/>
              </w:rPr>
              <w:t>III – A</w:t>
            </w:r>
          </w:p>
          <w:p w14:paraId="0CC611EA" w14:textId="77777777" w:rsidR="009B43C6" w:rsidRDefault="00F13052">
            <w:r>
              <w:rPr>
                <w:b/>
                <w:bCs/>
                <w:sz w:val="18"/>
                <w:szCs w:val="18"/>
              </w:rPr>
              <w:t>Analyze evidence to reach logical conclusions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F17C" w14:textId="4012E32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 xml:space="preserve">MIL: </w:t>
            </w:r>
            <w:r w:rsidR="0099551C">
              <w:rPr>
                <w:b/>
                <w:bCs/>
                <w:color w:val="1F5C99"/>
                <w:sz w:val="17"/>
                <w:szCs w:val="17"/>
              </w:rPr>
              <w:t>Analyze</w:t>
            </w:r>
            <w:r>
              <w:rPr>
                <w:b/>
                <w:bCs/>
                <w:color w:val="1F5C99"/>
                <w:sz w:val="17"/>
                <w:szCs w:val="17"/>
              </w:rPr>
              <w:t xml:space="preserve"> &amp; evaluate</w:t>
            </w:r>
          </w:p>
          <w:p w14:paraId="03A1F3B9" w14:textId="7398541A" w:rsidR="009B43C6" w:rsidRDefault="00F13052">
            <w:r>
              <w:rPr>
                <w:sz w:val="16"/>
                <w:szCs w:val="16"/>
              </w:rPr>
              <w:t xml:space="preserve">Core MIL competency: critically </w:t>
            </w:r>
            <w:r w:rsidR="0099551C">
              <w:rPr>
                <w:sz w:val="16"/>
                <w:szCs w:val="16"/>
              </w:rPr>
              <w:t>analyze</w:t>
            </w:r>
            <w:r>
              <w:rPr>
                <w:sz w:val="16"/>
                <w:szCs w:val="16"/>
              </w:rPr>
              <w:t xml:space="preserve"> information</w:t>
            </w:r>
          </w:p>
          <w:p w14:paraId="770FB33B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unesco.org/mil4teachers/en/curriculum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D306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Digital literacy (UNICEF)</w:t>
            </w:r>
          </w:p>
          <w:p w14:paraId="4DBB58EF" w14:textId="77777777" w:rsidR="009B43C6" w:rsidRDefault="00F13052">
            <w:r>
              <w:rPr>
                <w:sz w:val="16"/>
                <w:szCs w:val="16"/>
              </w:rPr>
              <w:t>Digital literacy for children: critical thinking skills</w:t>
            </w:r>
          </w:p>
          <w:p w14:paraId="274F94CE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unicef.org/documents/guidelines-industry-online-child-protec</w:t>
            </w:r>
            <w:r>
              <w:rPr>
                <w:i/>
                <w:iCs/>
                <w:color w:val="888888"/>
                <w:sz w:val="15"/>
                <w:szCs w:val="15"/>
              </w:rPr>
              <w:t>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5D5B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Critical thinking</w:t>
            </w:r>
          </w:p>
          <w:p w14:paraId="7C664093" w14:textId="77777777" w:rsidR="009B43C6" w:rsidRDefault="00F13052">
            <w:r>
              <w:rPr>
                <w:sz w:val="16"/>
                <w:szCs w:val="16"/>
              </w:rPr>
              <w:t>Critical thinking as a named AI literacy skill</w:t>
            </w:r>
          </w:p>
          <w:p w14:paraId="79C84368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royalsociety.org/news-resources/projects/ai-in-education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DE4D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Cognitive &amp; meta-cognitive</w:t>
            </w:r>
          </w:p>
          <w:p w14:paraId="2532EAA5" w14:textId="77777777" w:rsidR="009B43C6" w:rsidRDefault="00F13052">
            <w:r>
              <w:rPr>
                <w:sz w:val="16"/>
                <w:szCs w:val="16"/>
              </w:rPr>
              <w:t>Critical &amp; creative thinking; core skill type</w:t>
            </w:r>
          </w:p>
          <w:p w14:paraId="2D607809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oecd.org/learning-compass-2030-glossary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BEAB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AI Literacy Fram</w:t>
            </w:r>
            <w:r>
              <w:rPr>
                <w:b/>
                <w:bCs/>
                <w:color w:val="1F5C99"/>
                <w:sz w:val="17"/>
                <w:szCs w:val="17"/>
              </w:rPr>
              <w:t>ework</w:t>
            </w:r>
          </w:p>
          <w:p w14:paraId="6A44984F" w14:textId="77777777" w:rsidR="009B43C6" w:rsidRDefault="00F13052">
            <w:r>
              <w:rPr>
                <w:sz w:val="16"/>
                <w:szCs w:val="16"/>
              </w:rPr>
              <w:t>Evaluate AI outputs; critical thinking for AI era</w:t>
            </w:r>
          </w:p>
          <w:p w14:paraId="64940802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microsoft.com/en-us/corporate-responsibility/digital-skills/ai-skills-for-educators</w:t>
            </w:r>
          </w:p>
        </w:tc>
      </w:tr>
      <w:tr w:rsidR="009B43C6" w14:paraId="751783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BD4E" w14:textId="77777777" w:rsidR="009B43C6" w:rsidRDefault="00F13052">
            <w:r>
              <w:rPr>
                <w:color w:val="666666"/>
                <w:sz w:val="16"/>
                <w:szCs w:val="16"/>
              </w:rPr>
              <w:t>III – B/C</w:t>
            </w:r>
          </w:p>
          <w:p w14:paraId="65AE2B75" w14:textId="77777777" w:rsidR="009B43C6" w:rsidRDefault="00F13052">
            <w:r>
              <w:rPr>
                <w:b/>
                <w:bCs/>
                <w:sz w:val="18"/>
                <w:szCs w:val="18"/>
              </w:rPr>
              <w:t>Question assumptions; choose right digital tools for ideas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0457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MIL: Produce &amp; communicate</w:t>
            </w:r>
          </w:p>
          <w:p w14:paraId="78A15977" w14:textId="77777777" w:rsidR="009B43C6" w:rsidRDefault="00F13052">
            <w:r>
              <w:rPr>
                <w:sz w:val="16"/>
                <w:szCs w:val="16"/>
              </w:rPr>
              <w:t>Produce &amp; communicate in creative, responsible ways</w:t>
            </w:r>
          </w:p>
          <w:p w14:paraId="60F21E98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unesco.org/en/media-information-literacy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A81" w14:textId="77777777" w:rsidR="009B43C6" w:rsidRDefault="00F13052" w:rsidP="00A323D9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562D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Continuous learning</w:t>
            </w:r>
          </w:p>
          <w:p w14:paraId="7EB8B19E" w14:textId="77777777" w:rsidR="009B43C6" w:rsidRDefault="00F13052">
            <w:r>
              <w:rPr>
                <w:sz w:val="16"/>
                <w:szCs w:val="16"/>
              </w:rPr>
              <w:t>Continuous learning as a named AI literacy dimension</w:t>
            </w:r>
          </w:p>
          <w:p w14:paraId="0E83003A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royalsociety.org/news-resources/projects/ai-in-education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5975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Transformative competencies</w:t>
            </w:r>
          </w:p>
          <w:p w14:paraId="38F0B3AC" w14:textId="77777777" w:rsidR="009B43C6" w:rsidRDefault="00F13052">
            <w:r>
              <w:rPr>
                <w:sz w:val="16"/>
                <w:szCs w:val="16"/>
              </w:rPr>
              <w:t>Creating new value; applying creativity with technology</w:t>
            </w:r>
          </w:p>
          <w:p w14:paraId="0529A2FB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oecd.org/en/data/tools/oecd-learning-compass-2030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3454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AI Toolkit</w:t>
            </w:r>
          </w:p>
          <w:p w14:paraId="1E0A3663" w14:textId="77777777" w:rsidR="009B43C6" w:rsidRDefault="00F13052"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kills &amp; dispositions to thrive; AI-powered learning</w:t>
            </w:r>
          </w:p>
          <w:p w14:paraId="08D52C77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microsoft.com/en-us/education/blog/2026/04/whats-new-in-the-microsoft-education-ai-toolkit</w:t>
            </w:r>
          </w:p>
        </w:tc>
      </w:tr>
      <w:tr w:rsidR="009B43C6" w14:paraId="34434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A846" w14:textId="77777777" w:rsidR="009B43C6" w:rsidRDefault="00F13052">
            <w:r>
              <w:rPr>
                <w:b/>
                <w:bCs/>
                <w:color w:val="1F5C99"/>
                <w:sz w:val="19"/>
                <w:szCs w:val="19"/>
              </w:rPr>
              <w:t>IV. Growing as a Problem-Solver and Learner</w:t>
            </w:r>
          </w:p>
        </w:tc>
      </w:tr>
      <w:tr w:rsidR="009B43C6" w14:paraId="09DC2AF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56AD" w14:textId="77777777" w:rsidR="009B43C6" w:rsidRDefault="00F13052">
            <w:r>
              <w:rPr>
                <w:color w:val="666666"/>
                <w:sz w:val="16"/>
                <w:szCs w:val="16"/>
              </w:rPr>
              <w:t>IV</w:t>
            </w:r>
          </w:p>
          <w:p w14:paraId="0639F75A" w14:textId="77777777" w:rsidR="009B43C6" w:rsidRDefault="00F13052">
            <w:r>
              <w:rPr>
                <w:b/>
                <w:bCs/>
                <w:sz w:val="18"/>
                <w:szCs w:val="18"/>
              </w:rPr>
              <w:t>Organize ideas digitally; try multiple approaches; reflect on learning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FCA0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MIL: Lifelong learning</w:t>
            </w:r>
          </w:p>
          <w:p w14:paraId="51328A86" w14:textId="77777777" w:rsidR="009B43C6" w:rsidRDefault="00F13052">
            <w:r>
              <w:rPr>
                <w:sz w:val="16"/>
                <w:szCs w:val="16"/>
              </w:rPr>
              <w:t>MIL as lifelong skills for sustainable development</w:t>
            </w:r>
          </w:p>
          <w:p w14:paraId="1AF90F06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unesco.org/en/media-information-literacy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1293" w14:textId="77777777" w:rsidR="009B43C6" w:rsidRDefault="00F13052" w:rsidP="00A323D9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707D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Continuous learning</w:t>
            </w:r>
          </w:p>
          <w:p w14:paraId="099B3225" w14:textId="77777777" w:rsidR="009B43C6" w:rsidRDefault="00F13052">
            <w:r>
              <w:rPr>
                <w:sz w:val="16"/>
                <w:szCs w:val="16"/>
              </w:rPr>
              <w:t>Continuous learning &amp; adaptation in AI contexts</w:t>
            </w:r>
          </w:p>
          <w:p w14:paraId="21DF7AE7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royalsociety.org/news-resources/projects/ai-in-education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B202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AAR Cycle</w:t>
            </w:r>
          </w:p>
          <w:p w14:paraId="1F0BB226" w14:textId="77777777" w:rsidR="009B43C6" w:rsidRDefault="00F13052">
            <w:r>
              <w:rPr>
                <w:sz w:val="16"/>
                <w:szCs w:val="16"/>
              </w:rPr>
              <w:t>Anticipation–Action–Reflection cycle; self-regulation</w:t>
            </w:r>
          </w:p>
          <w:p w14:paraId="1EBE10DB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oecd.org/learning-compass-2030-concept-note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6C1C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Learning Accelerators</w:t>
            </w:r>
          </w:p>
          <w:p w14:paraId="24D5641C" w14:textId="77777777" w:rsidR="009B43C6" w:rsidRDefault="00F13052">
            <w:proofErr w:type="spellStart"/>
            <w:r>
              <w:rPr>
                <w:sz w:val="16"/>
                <w:szCs w:val="16"/>
              </w:rPr>
              <w:t>Personalised</w:t>
            </w:r>
            <w:proofErr w:type="spellEnd"/>
            <w:r>
              <w:rPr>
                <w:sz w:val="16"/>
                <w:szCs w:val="16"/>
              </w:rPr>
              <w:t xml:space="preserve"> learning; growth mindset tools</w:t>
            </w:r>
          </w:p>
          <w:p w14:paraId="296E5C6B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microsoft.com/en-us/education/school-leaders/k-12-ed-framework</w:t>
            </w:r>
          </w:p>
        </w:tc>
      </w:tr>
      <w:tr w:rsidR="009B43C6" w14:paraId="088169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4B7A" w14:textId="77777777" w:rsidR="009B43C6" w:rsidRDefault="00F13052">
            <w:r>
              <w:rPr>
                <w:b/>
                <w:bCs/>
                <w:color w:val="1F5C99"/>
                <w:sz w:val="19"/>
                <w:szCs w:val="19"/>
              </w:rPr>
              <w:t>V. Spotting False and Misleading Content</w:t>
            </w:r>
          </w:p>
        </w:tc>
      </w:tr>
      <w:tr w:rsidR="009B43C6" w14:paraId="71291FA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846F" w14:textId="77777777" w:rsidR="009B43C6" w:rsidRDefault="00F13052">
            <w:r>
              <w:rPr>
                <w:color w:val="666666"/>
                <w:sz w:val="16"/>
                <w:szCs w:val="16"/>
              </w:rPr>
              <w:t>V – A</w:t>
            </w:r>
          </w:p>
          <w:p w14:paraId="38EA8046" w14:textId="77777777" w:rsidR="009B43C6" w:rsidRDefault="00F13052">
            <w:r>
              <w:rPr>
                <w:b/>
                <w:bCs/>
                <w:sz w:val="18"/>
                <w:szCs w:val="18"/>
              </w:rPr>
              <w:t>Identify false/misleading images, videos, headlines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D121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MIL: Disinformation</w:t>
            </w:r>
          </w:p>
          <w:p w14:paraId="392E8E58" w14:textId="77777777" w:rsidR="009B43C6" w:rsidRDefault="00F13052">
            <w:r>
              <w:rPr>
                <w:sz w:val="16"/>
                <w:szCs w:val="16"/>
              </w:rPr>
              <w:t>MIL directly addresses mis/disinformation &amp; AI-generated content</w:t>
            </w:r>
          </w:p>
          <w:p w14:paraId="4A179804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unesco.org/en/media-information-literacy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A753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Digital literacy (UNICEF)</w:t>
            </w:r>
          </w:p>
          <w:p w14:paraId="6D32D4C5" w14:textId="77777777" w:rsidR="009B43C6" w:rsidRDefault="00F13052">
            <w:r>
              <w:rPr>
                <w:sz w:val="16"/>
                <w:szCs w:val="16"/>
              </w:rPr>
              <w:t>Online child protection includes misleading content</w:t>
            </w:r>
          </w:p>
          <w:p w14:paraId="52197D8E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unicef.org/documents/guidelines-industry-online-child-protection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9152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Critical thinking</w:t>
            </w:r>
          </w:p>
          <w:p w14:paraId="12BDBD60" w14:textId="77777777" w:rsidR="009B43C6" w:rsidRDefault="00F13052">
            <w:r>
              <w:rPr>
                <w:sz w:val="16"/>
                <w:szCs w:val="16"/>
              </w:rPr>
              <w:t>Detect &amp; critically interpret AI-created content</w:t>
            </w:r>
          </w:p>
          <w:p w14:paraId="1416C366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royalsociety.org/news-resources/projects/ai-in-education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EA62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Media literacy</w:t>
            </w:r>
          </w:p>
          <w:p w14:paraId="2FF692A3" w14:textId="77777777" w:rsidR="009B43C6" w:rsidRDefault="00F13052">
            <w:r>
              <w:rPr>
                <w:sz w:val="16"/>
                <w:szCs w:val="16"/>
              </w:rPr>
              <w:t>Media literacy as context-specific competency for 20</w:t>
            </w:r>
            <w:r>
              <w:rPr>
                <w:sz w:val="16"/>
                <w:szCs w:val="16"/>
              </w:rPr>
              <w:t>30</w:t>
            </w:r>
          </w:p>
          <w:p w14:paraId="2164334F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oecd.org/core-foundations-2030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2B1A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AI awareness (SID 2026)</w:t>
            </w:r>
          </w:p>
          <w:p w14:paraId="59AF5046" w14:textId="77777777" w:rsidR="009B43C6" w:rsidRDefault="00F13052">
            <w:r>
              <w:rPr>
                <w:sz w:val="16"/>
                <w:szCs w:val="16"/>
              </w:rPr>
              <w:t>AI literacy: detecting misleading &amp; AI-generated content</w:t>
            </w:r>
          </w:p>
          <w:p w14:paraId="35A76060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microsoft.com/en-us/education/blog/2026/02/safer-internet-day</w:t>
            </w:r>
          </w:p>
        </w:tc>
      </w:tr>
      <w:tr w:rsidR="009B43C6" w14:paraId="15220E2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851C" w14:textId="77777777" w:rsidR="009B43C6" w:rsidRDefault="00F13052">
            <w:r>
              <w:rPr>
                <w:color w:val="666666"/>
                <w:sz w:val="16"/>
                <w:szCs w:val="16"/>
              </w:rPr>
              <w:t>V – B</w:t>
            </w:r>
          </w:p>
          <w:p w14:paraId="5592555E" w14:textId="77777777" w:rsidR="009B43C6" w:rsidRDefault="00F13052">
            <w:r>
              <w:rPr>
                <w:b/>
                <w:bCs/>
                <w:sz w:val="18"/>
                <w:szCs w:val="18"/>
              </w:rPr>
              <w:lastRenderedPageBreak/>
              <w:t>Recognize clickbait; practice fact-checking techniques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DAF3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lastRenderedPageBreak/>
              <w:t>MIL: Critical analysis</w:t>
            </w:r>
          </w:p>
          <w:p w14:paraId="18999A62" w14:textId="7FE4CFB7" w:rsidR="009B43C6" w:rsidRDefault="0099551C">
            <w:r>
              <w:rPr>
                <w:sz w:val="16"/>
                <w:szCs w:val="16"/>
              </w:rPr>
              <w:lastRenderedPageBreak/>
              <w:t>Analyze</w:t>
            </w:r>
            <w:r w:rsidR="00F13052">
              <w:rPr>
                <w:sz w:val="16"/>
                <w:szCs w:val="16"/>
              </w:rPr>
              <w:t xml:space="preserve"> credibility, reliability &amp; purpose of content</w:t>
            </w:r>
          </w:p>
          <w:p w14:paraId="57C46FFA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unesco.org/mil4teachers/en/curriculum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A383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lastRenderedPageBreak/>
              <w:t>COP guidance</w:t>
            </w:r>
          </w:p>
          <w:p w14:paraId="34759C53" w14:textId="77777777" w:rsidR="009B43C6" w:rsidRDefault="00F13052">
            <w:r>
              <w:rPr>
                <w:sz w:val="16"/>
                <w:szCs w:val="16"/>
              </w:rPr>
              <w:lastRenderedPageBreak/>
              <w:t>Misleading &amp; harmful content covered in COP child guidance</w:t>
            </w:r>
          </w:p>
          <w:p w14:paraId="1EFAFDC9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unicef.org/documents/guidelines-industry-online-child-protection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D57F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lastRenderedPageBreak/>
              <w:t>Critical thinking</w:t>
            </w:r>
          </w:p>
          <w:p w14:paraId="3B993BEF" w14:textId="77777777" w:rsidR="009B43C6" w:rsidRDefault="00F13052">
            <w:r>
              <w:rPr>
                <w:sz w:val="16"/>
                <w:szCs w:val="16"/>
              </w:rPr>
              <w:lastRenderedPageBreak/>
              <w:t>Critical thinking as a named AI literacy dimension</w:t>
            </w:r>
          </w:p>
          <w:p w14:paraId="009D0EA7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royalsociety.org/news-resources/projects/ai-in-education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D371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lastRenderedPageBreak/>
              <w:t>Cognitive skills</w:t>
            </w:r>
          </w:p>
          <w:p w14:paraId="7287676C" w14:textId="77777777" w:rsidR="009B43C6" w:rsidRDefault="00F13052">
            <w:r>
              <w:rPr>
                <w:sz w:val="16"/>
                <w:szCs w:val="16"/>
              </w:rPr>
              <w:lastRenderedPageBreak/>
              <w:t>Critical thinking; evaluate information quality</w:t>
            </w:r>
          </w:p>
          <w:p w14:paraId="4F97899D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oecd.org/learning-compass-2030-glossary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3982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lastRenderedPageBreak/>
              <w:t>Phishing &amp; scam resources</w:t>
            </w:r>
          </w:p>
          <w:p w14:paraId="75B5F229" w14:textId="77777777" w:rsidR="009B43C6" w:rsidRDefault="00F13052">
            <w:r>
              <w:rPr>
                <w:sz w:val="16"/>
                <w:szCs w:val="16"/>
              </w:rPr>
              <w:lastRenderedPageBreak/>
              <w:t>Spot phishing attempts, scam ads, suspicious links</w:t>
            </w:r>
          </w:p>
          <w:p w14:paraId="6018091A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learn.microsoft.com/training/educator-center/topics/cybersecurity</w:t>
            </w:r>
          </w:p>
        </w:tc>
      </w:tr>
      <w:tr w:rsidR="009B43C6" w14:paraId="067968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A51F" w14:textId="77777777" w:rsidR="009B43C6" w:rsidRDefault="00F13052">
            <w:r>
              <w:rPr>
                <w:b/>
                <w:bCs/>
                <w:color w:val="1F5C99"/>
                <w:sz w:val="19"/>
                <w:szCs w:val="19"/>
              </w:rPr>
              <w:lastRenderedPageBreak/>
              <w:t>VI. Thinking Before Believing or Sharing</w:t>
            </w:r>
          </w:p>
        </w:tc>
      </w:tr>
      <w:tr w:rsidR="009B43C6" w14:paraId="434F148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B3CA" w14:textId="77777777" w:rsidR="009B43C6" w:rsidRDefault="00F13052">
            <w:r>
              <w:rPr>
                <w:color w:val="666666"/>
                <w:sz w:val="16"/>
                <w:szCs w:val="16"/>
              </w:rPr>
              <w:t>VI</w:t>
            </w:r>
          </w:p>
          <w:p w14:paraId="01623A02" w14:textId="77777777" w:rsidR="009B43C6" w:rsidRDefault="00F13052">
            <w:r>
              <w:rPr>
                <w:b/>
                <w:bCs/>
                <w:sz w:val="18"/>
                <w:szCs w:val="18"/>
              </w:rPr>
              <w:t>Ask 'who posted this &amp; why?'; recognize persuasive/algorithmic content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0850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MIL: Source evaluation</w:t>
            </w:r>
          </w:p>
          <w:p w14:paraId="3C43B7A3" w14:textId="77777777" w:rsidR="009B43C6" w:rsidRDefault="00F13052">
            <w:r>
              <w:rPr>
                <w:sz w:val="16"/>
                <w:szCs w:val="16"/>
              </w:rPr>
              <w:t>Question source, purpose &amp; audience of all media</w:t>
            </w:r>
          </w:p>
          <w:p w14:paraId="0CE8ADA4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unesco.org/mil4teachers/en/curriculum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1809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COP: harmful content</w:t>
            </w:r>
          </w:p>
          <w:p w14:paraId="7C58F898" w14:textId="58158957" w:rsidR="009B43C6" w:rsidRDefault="00F13052">
            <w:r>
              <w:rPr>
                <w:sz w:val="16"/>
                <w:szCs w:val="16"/>
              </w:rPr>
              <w:t>Recogni</w:t>
            </w:r>
            <w:r w:rsidR="0099551C">
              <w:rPr>
                <w:sz w:val="16"/>
                <w:szCs w:val="16"/>
              </w:rPr>
              <w:t>z</w:t>
            </w:r>
            <w:r>
              <w:rPr>
                <w:sz w:val="16"/>
                <w:szCs w:val="16"/>
              </w:rPr>
              <w:t>e content designed to manipulate children</w:t>
            </w:r>
          </w:p>
          <w:p w14:paraId="7C45CB90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unicef.org/documents/guidelines-industry-online-child-protection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4654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Ethical awareness</w:t>
            </w:r>
          </w:p>
          <w:p w14:paraId="2559D777" w14:textId="77777777" w:rsidR="009B43C6" w:rsidRDefault="00F13052">
            <w:r>
              <w:rPr>
                <w:sz w:val="16"/>
                <w:szCs w:val="16"/>
              </w:rPr>
              <w:t>Societal impact of AI; algorithmic influence</w:t>
            </w:r>
          </w:p>
          <w:p w14:paraId="02ABA6A2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royalsociety.org/ne</w:t>
            </w:r>
            <w:r>
              <w:rPr>
                <w:i/>
                <w:iCs/>
                <w:color w:val="888888"/>
                <w:sz w:val="15"/>
                <w:szCs w:val="15"/>
              </w:rPr>
              <w:t>ws-resources/projects/ai-in-education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4363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Transformative competencies</w:t>
            </w:r>
          </w:p>
          <w:p w14:paraId="2039D8BA" w14:textId="77777777" w:rsidR="009B43C6" w:rsidRDefault="00F13052">
            <w:r>
              <w:rPr>
                <w:sz w:val="16"/>
                <w:szCs w:val="16"/>
              </w:rPr>
              <w:t>Reconciling tensions; questioning the status quo</w:t>
            </w:r>
          </w:p>
          <w:p w14:paraId="663C250B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oecd.org/en/data/tools/oecd-learning-compass-2030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1028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AI awareness (SID 2026)</w:t>
            </w:r>
          </w:p>
          <w:p w14:paraId="62869D5B" w14:textId="77777777" w:rsidR="009B43C6" w:rsidRDefault="00F13052">
            <w:r>
              <w:rPr>
                <w:sz w:val="16"/>
                <w:szCs w:val="16"/>
              </w:rPr>
              <w:t>Responsible engagement with AI content &amp; media</w:t>
            </w:r>
          </w:p>
          <w:p w14:paraId="614F8931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microsoft.com/en-us/education/blog/2026/02/safer-internet-day</w:t>
            </w:r>
          </w:p>
        </w:tc>
      </w:tr>
      <w:tr w:rsidR="009B43C6" w14:paraId="130652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AFA6" w14:textId="77777777" w:rsidR="009B43C6" w:rsidRDefault="00F13052">
            <w:r>
              <w:rPr>
                <w:b/>
                <w:bCs/>
                <w:color w:val="1F5C99"/>
                <w:sz w:val="19"/>
                <w:szCs w:val="19"/>
              </w:rPr>
              <w:t>VII. Understanding AI and How It Works</w:t>
            </w:r>
          </w:p>
        </w:tc>
      </w:tr>
      <w:tr w:rsidR="009B43C6" w14:paraId="4620EA0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2DB4" w14:textId="77777777" w:rsidR="009B43C6" w:rsidRDefault="00F13052">
            <w:r>
              <w:rPr>
                <w:color w:val="666666"/>
                <w:sz w:val="16"/>
                <w:szCs w:val="16"/>
              </w:rPr>
              <w:t>VII</w:t>
            </w:r>
          </w:p>
          <w:p w14:paraId="343752D2" w14:textId="77777777" w:rsidR="009B43C6" w:rsidRDefault="00F13052">
            <w:r>
              <w:rPr>
                <w:b/>
                <w:bCs/>
                <w:sz w:val="18"/>
                <w:szCs w:val="18"/>
              </w:rPr>
              <w:t>What AI is; what it can/can't do; how data quality affects AI outputs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02A7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MIL: AI literacy module</w:t>
            </w:r>
          </w:p>
          <w:p w14:paraId="0F7F9BA2" w14:textId="77777777" w:rsidR="009B43C6" w:rsidRDefault="00F13052">
            <w:r>
              <w:rPr>
                <w:sz w:val="16"/>
                <w:szCs w:val="16"/>
              </w:rPr>
              <w:t>MIL curriculum integrates AI literacy &amp; GenAI awareness</w:t>
            </w:r>
          </w:p>
          <w:p w14:paraId="2D825CF6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unesco.org/mil4teachers/en/curriculum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0B4D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Digital literacy (UNICEF)</w:t>
            </w:r>
          </w:p>
          <w:p w14:paraId="76FF832D" w14:textId="77777777" w:rsidR="009B43C6" w:rsidRDefault="00F13052">
            <w:r>
              <w:rPr>
                <w:sz w:val="16"/>
                <w:szCs w:val="16"/>
              </w:rPr>
              <w:t>Understanding AI tools as part of digital literacy</w:t>
            </w:r>
          </w:p>
          <w:p w14:paraId="43585F71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unicef.org/documents/guidelines-industry-online-child-protection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42E6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Technical understand</w:t>
            </w:r>
            <w:r>
              <w:rPr>
                <w:b/>
                <w:bCs/>
                <w:color w:val="1F5C99"/>
                <w:sz w:val="17"/>
                <w:szCs w:val="17"/>
              </w:rPr>
              <w:t>ing</w:t>
            </w:r>
          </w:p>
          <w:p w14:paraId="5EDD4B04" w14:textId="77777777" w:rsidR="009B43C6" w:rsidRDefault="00F13052">
            <w:r>
              <w:rPr>
                <w:sz w:val="16"/>
                <w:szCs w:val="16"/>
              </w:rPr>
              <w:t>How AI works: data, algorithms &amp; machine learning</w:t>
            </w:r>
          </w:p>
          <w:p w14:paraId="6A93D402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royalsociety.org/-/media/policy/projects/ai-in-education/hillman-et-al-a-rapid-review-of-ai-literacy-frameworks.pdf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3EB9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Digital &amp; data literacy</w:t>
            </w:r>
          </w:p>
          <w:p w14:paraId="63280B8F" w14:textId="77777777" w:rsidR="009B43C6" w:rsidRDefault="00F13052">
            <w:r>
              <w:rPr>
                <w:sz w:val="16"/>
                <w:szCs w:val="16"/>
              </w:rPr>
              <w:t>All children need digital &amp; data literacy in AI era</w:t>
            </w:r>
          </w:p>
          <w:p w14:paraId="12504A50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oecd.org/c</w:t>
            </w:r>
            <w:r>
              <w:rPr>
                <w:i/>
                <w:iCs/>
                <w:color w:val="888888"/>
                <w:sz w:val="15"/>
                <w:szCs w:val="15"/>
              </w:rPr>
              <w:t>ore-foundations-2030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9EFA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Hour of AI / AI Toolkit</w:t>
            </w:r>
          </w:p>
          <w:p w14:paraId="7CC2B455" w14:textId="77777777" w:rsidR="009B43C6" w:rsidRDefault="00F13052">
            <w:r>
              <w:rPr>
                <w:sz w:val="16"/>
                <w:szCs w:val="16"/>
              </w:rPr>
              <w:t>Foundational AI literacy; how AI shapes daily life</w:t>
            </w:r>
          </w:p>
          <w:p w14:paraId="548D2713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microsoft.com/en-us/education/blog/2026/04/whats-new-in-the-microsoft-education-ai-toolkit</w:t>
            </w:r>
          </w:p>
        </w:tc>
      </w:tr>
      <w:tr w:rsidR="009B43C6" w14:paraId="7535C3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FE7C" w14:textId="77777777" w:rsidR="009B43C6" w:rsidRDefault="00F13052">
            <w:r>
              <w:rPr>
                <w:b/>
                <w:bCs/>
                <w:color w:val="1F5C99"/>
                <w:sz w:val="19"/>
                <w:szCs w:val="19"/>
              </w:rPr>
              <w:t>VIII. Using AI Tools Safely and Wisely</w:t>
            </w:r>
          </w:p>
        </w:tc>
      </w:tr>
      <w:tr w:rsidR="009B43C6" w14:paraId="01D055E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61A4" w14:textId="77777777" w:rsidR="009B43C6" w:rsidRDefault="00F13052">
            <w:r>
              <w:rPr>
                <w:color w:val="666666"/>
                <w:sz w:val="16"/>
                <w:szCs w:val="16"/>
              </w:rPr>
              <w:t>VIII</w:t>
            </w:r>
          </w:p>
          <w:p w14:paraId="402DA147" w14:textId="77777777" w:rsidR="009B43C6" w:rsidRDefault="00F13052">
            <w:r>
              <w:rPr>
                <w:b/>
                <w:bCs/>
                <w:sz w:val="18"/>
                <w:szCs w:val="18"/>
              </w:rPr>
              <w:t>Use AI safely; verify AI answers; avoid cheating; behave responsibly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EC52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MIL: Ethical use</w:t>
            </w:r>
          </w:p>
          <w:p w14:paraId="1FC6E33A" w14:textId="77777777" w:rsidR="009B43C6" w:rsidRDefault="00F13052">
            <w:r>
              <w:rPr>
                <w:sz w:val="16"/>
                <w:szCs w:val="16"/>
              </w:rPr>
              <w:t>Use information/AI in ethical, responsible ways</w:t>
            </w:r>
          </w:p>
          <w:p w14:paraId="2C07EEF4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unesco.org/en/media-information-literacy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DA09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COP: responsible tech use</w:t>
            </w:r>
          </w:p>
          <w:p w14:paraId="4FC76B7A" w14:textId="77777777" w:rsidR="009B43C6" w:rsidRDefault="00F13052">
            <w:r>
              <w:rPr>
                <w:sz w:val="16"/>
                <w:szCs w:val="16"/>
              </w:rPr>
              <w:t>Responsible technology use &amp; digital wellbeing</w:t>
            </w:r>
          </w:p>
          <w:p w14:paraId="307309DA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unicef.org/documents/guidelines-industry-online-child-protection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C490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Ethical awareness + critical thinking</w:t>
            </w:r>
          </w:p>
          <w:p w14:paraId="6A7AB661" w14:textId="58E0D689" w:rsidR="009B43C6" w:rsidRDefault="00F13052">
            <w:r>
              <w:rPr>
                <w:sz w:val="16"/>
                <w:szCs w:val="16"/>
              </w:rPr>
              <w:t>Use AI safely, ethically &amp; in human-</w:t>
            </w:r>
            <w:r w:rsidR="0099551C">
              <w:rPr>
                <w:sz w:val="16"/>
                <w:szCs w:val="16"/>
              </w:rPr>
              <w:t>centered</w:t>
            </w:r>
            <w:r>
              <w:rPr>
                <w:sz w:val="16"/>
                <w:szCs w:val="16"/>
              </w:rPr>
              <w:t xml:space="preserve"> ways</w:t>
            </w:r>
          </w:p>
          <w:p w14:paraId="00B3A0ED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royalsociety.org/news-resources/projects/ai-in-education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56FA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Attitudes &amp; values</w:t>
            </w:r>
          </w:p>
          <w:p w14:paraId="2DE2751D" w14:textId="77777777" w:rsidR="009B43C6" w:rsidRDefault="00F13052">
            <w:r>
              <w:rPr>
                <w:sz w:val="16"/>
                <w:szCs w:val="16"/>
              </w:rPr>
              <w:t>Responsibility; integrity; student agency over AI tools</w:t>
            </w:r>
          </w:p>
          <w:p w14:paraId="63B392A9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oecd.org/en/data/tools/oecd-learning-compass-2030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55FD" w14:textId="77777777" w:rsidR="009B43C6" w:rsidRDefault="00F13052">
            <w:r>
              <w:rPr>
                <w:b/>
                <w:bCs/>
                <w:color w:val="1F5C99"/>
                <w:sz w:val="17"/>
                <w:szCs w:val="17"/>
              </w:rPr>
              <w:t>AI Skills / Elevate Crede</w:t>
            </w:r>
            <w:r>
              <w:rPr>
                <w:b/>
                <w:bCs/>
                <w:color w:val="1F5C99"/>
                <w:sz w:val="17"/>
                <w:szCs w:val="17"/>
              </w:rPr>
              <w:t>ntial</w:t>
            </w:r>
          </w:p>
          <w:p w14:paraId="7005C557" w14:textId="77777777" w:rsidR="009B43C6" w:rsidRDefault="00F13052">
            <w:r>
              <w:rPr>
                <w:sz w:val="16"/>
                <w:szCs w:val="16"/>
              </w:rPr>
              <w:t>Responsible AI use; academic integrity; AI Literacy Framework</w:t>
            </w:r>
          </w:p>
          <w:p w14:paraId="28709351" w14:textId="77777777" w:rsidR="009B43C6" w:rsidRDefault="00F13052">
            <w:r>
              <w:rPr>
                <w:i/>
                <w:iCs/>
                <w:color w:val="888888"/>
                <w:sz w:val="15"/>
                <w:szCs w:val="15"/>
              </w:rPr>
              <w:t>microsoft.com/en-us/corporate-responsibility/digital-skills/ai-skills-for-educators</w:t>
            </w:r>
          </w:p>
        </w:tc>
      </w:tr>
    </w:tbl>
    <w:p w14:paraId="746B220D" w14:textId="77777777" w:rsidR="0099551C" w:rsidRDefault="0099551C">
      <w:pPr>
        <w:spacing w:before="240"/>
        <w:rPr>
          <w:b/>
          <w:bCs/>
          <w:color w:val="1F5C99"/>
          <w:sz w:val="22"/>
          <w:szCs w:val="22"/>
        </w:rPr>
      </w:pPr>
    </w:p>
    <w:p w14:paraId="7C765B1D" w14:textId="77777777" w:rsidR="00A81281" w:rsidRDefault="00A81281">
      <w:pPr>
        <w:rPr>
          <w:b/>
          <w:bCs/>
          <w:color w:val="1F5C99"/>
          <w:sz w:val="22"/>
          <w:szCs w:val="22"/>
        </w:rPr>
      </w:pPr>
      <w:r>
        <w:rPr>
          <w:b/>
          <w:bCs/>
          <w:color w:val="1F5C99"/>
          <w:sz w:val="22"/>
          <w:szCs w:val="22"/>
        </w:rPr>
        <w:br w:type="page"/>
      </w:r>
    </w:p>
    <w:p w14:paraId="0035AB58" w14:textId="77777777" w:rsidR="00A81281" w:rsidRDefault="00A81281">
      <w:pPr>
        <w:spacing w:before="240"/>
        <w:rPr>
          <w:b/>
          <w:bCs/>
          <w:color w:val="1F5C99"/>
          <w:sz w:val="22"/>
          <w:szCs w:val="22"/>
        </w:rPr>
      </w:pPr>
    </w:p>
    <w:p w14:paraId="307B6F35" w14:textId="6392578D" w:rsidR="009B43C6" w:rsidRDefault="00F13052">
      <w:pPr>
        <w:spacing w:before="240"/>
      </w:pPr>
      <w:bookmarkStart w:id="0" w:name="_GoBack"/>
      <w:bookmarkEnd w:id="0"/>
      <w:r>
        <w:rPr>
          <w:b/>
          <w:bCs/>
          <w:color w:val="1F5C99"/>
          <w:sz w:val="22"/>
          <w:szCs w:val="22"/>
        </w:rPr>
        <w:t>Key Sources</w:t>
      </w:r>
    </w:p>
    <w:p w14:paraId="0A660F43" w14:textId="6BFB3AA1" w:rsidR="009B43C6" w:rsidRPr="0099551C" w:rsidRDefault="00F13052">
      <w:pPr>
        <w:spacing w:before="60"/>
        <w:rPr>
          <w:sz w:val="22"/>
          <w:szCs w:val="22"/>
        </w:rPr>
      </w:pPr>
      <w:r w:rsidRPr="0099551C">
        <w:rPr>
          <w:b/>
          <w:bCs/>
        </w:rPr>
        <w:t xml:space="preserve">UNESCO MIL: </w:t>
      </w:r>
      <w:hyperlink r:id="rId7" w:history="1">
        <w:r w:rsidR="0099551C" w:rsidRPr="002B405D">
          <w:rPr>
            <w:rStyle w:val="Hyperlink"/>
            <w:sz w:val="18"/>
            <w:szCs w:val="18"/>
          </w:rPr>
          <w:t>https://www.unesco.org/en/media-information-literacy</w:t>
        </w:r>
      </w:hyperlink>
      <w:r w:rsidR="0099551C">
        <w:rPr>
          <w:color w:val="555555"/>
          <w:sz w:val="18"/>
          <w:szCs w:val="18"/>
        </w:rPr>
        <w:t xml:space="preserve"> </w:t>
      </w:r>
      <w:r w:rsidR="0099551C">
        <w:rPr>
          <w:color w:val="555555"/>
          <w:sz w:val="18"/>
          <w:szCs w:val="18"/>
        </w:rPr>
        <w:br/>
      </w:r>
      <w:hyperlink r:id="rId8" w:history="1">
        <w:r w:rsidR="0099551C" w:rsidRPr="002B405D">
          <w:rPr>
            <w:rStyle w:val="Hyperlink"/>
            <w:sz w:val="18"/>
            <w:szCs w:val="18"/>
          </w:rPr>
          <w:t>https://www.unesco.org/mil4teachers/en/curriculum</w:t>
        </w:r>
      </w:hyperlink>
      <w:r w:rsidR="0099551C">
        <w:rPr>
          <w:color w:val="555555"/>
          <w:sz w:val="18"/>
          <w:szCs w:val="18"/>
        </w:rPr>
        <w:br/>
      </w:r>
    </w:p>
    <w:p w14:paraId="08644101" w14:textId="28C57441" w:rsidR="009B43C6" w:rsidRPr="0099551C" w:rsidRDefault="00F13052">
      <w:pPr>
        <w:spacing w:before="60"/>
        <w:rPr>
          <w:sz w:val="22"/>
          <w:szCs w:val="22"/>
        </w:rPr>
      </w:pPr>
      <w:r w:rsidRPr="0099551C">
        <w:rPr>
          <w:b/>
          <w:bCs/>
        </w:rPr>
        <w:t xml:space="preserve">UNICEF COP: </w:t>
      </w:r>
      <w:hyperlink r:id="rId9" w:history="1">
        <w:r w:rsidR="0099551C" w:rsidRPr="002B405D">
          <w:rPr>
            <w:rStyle w:val="Hyperlink"/>
            <w:sz w:val="18"/>
            <w:szCs w:val="18"/>
          </w:rPr>
          <w:t>https://www.unicef.org/documents/guidelines-industry-online-child-protection</w:t>
        </w:r>
      </w:hyperlink>
      <w:r w:rsidR="0099551C">
        <w:rPr>
          <w:color w:val="555555"/>
          <w:sz w:val="18"/>
          <w:szCs w:val="18"/>
        </w:rPr>
        <w:t xml:space="preserve"> </w:t>
      </w:r>
      <w:r w:rsidRPr="0099551C">
        <w:rPr>
          <w:color w:val="555555"/>
          <w:sz w:val="18"/>
          <w:szCs w:val="18"/>
        </w:rPr>
        <w:t xml:space="preserve"> </w:t>
      </w:r>
      <w:hyperlink r:id="rId10" w:history="1">
        <w:r w:rsidR="0099551C" w:rsidRPr="002B405D">
          <w:rPr>
            <w:rStyle w:val="Hyperlink"/>
            <w:sz w:val="18"/>
            <w:szCs w:val="18"/>
          </w:rPr>
          <w:t>https://www.unicef.org/documents/guidelines-industry-child-online-protection</w:t>
        </w:r>
      </w:hyperlink>
      <w:r w:rsidR="0099551C">
        <w:rPr>
          <w:color w:val="555555"/>
          <w:sz w:val="18"/>
          <w:szCs w:val="18"/>
        </w:rPr>
        <w:br/>
      </w:r>
    </w:p>
    <w:p w14:paraId="091E77AB" w14:textId="262C23D8" w:rsidR="009B43C6" w:rsidRPr="0099551C" w:rsidRDefault="00F13052">
      <w:pPr>
        <w:spacing w:before="60"/>
        <w:rPr>
          <w:sz w:val="22"/>
          <w:szCs w:val="22"/>
        </w:rPr>
      </w:pPr>
      <w:r w:rsidRPr="0099551C">
        <w:rPr>
          <w:b/>
          <w:bCs/>
        </w:rPr>
        <w:t xml:space="preserve">Royal Society: </w:t>
      </w:r>
      <w:r w:rsidRPr="0099551C">
        <w:rPr>
          <w:color w:val="555555"/>
          <w:sz w:val="18"/>
          <w:szCs w:val="18"/>
        </w:rPr>
        <w:t xml:space="preserve">https://royalsociety.org/news-resources/projects/ai-in-education/ | </w:t>
      </w:r>
      <w:hyperlink r:id="rId11" w:history="1">
        <w:r w:rsidR="0099551C" w:rsidRPr="002B405D">
          <w:rPr>
            <w:rStyle w:val="Hyperlink"/>
            <w:sz w:val="18"/>
            <w:szCs w:val="18"/>
          </w:rPr>
          <w:t>https://royalsociety.org/-/media/policy/projects/ai-in-education/hillman-et-al-a-rapid-review-of-ai-literacy-frameworks.pdf</w:t>
        </w:r>
      </w:hyperlink>
      <w:r w:rsidR="0099551C">
        <w:rPr>
          <w:color w:val="555555"/>
          <w:sz w:val="18"/>
          <w:szCs w:val="18"/>
        </w:rPr>
        <w:br/>
      </w:r>
    </w:p>
    <w:p w14:paraId="70E1865A" w14:textId="378DA410" w:rsidR="009B43C6" w:rsidRPr="0099551C" w:rsidRDefault="00F13052">
      <w:pPr>
        <w:spacing w:before="60"/>
        <w:rPr>
          <w:sz w:val="22"/>
          <w:szCs w:val="22"/>
        </w:rPr>
      </w:pPr>
      <w:r w:rsidRPr="0099551C">
        <w:rPr>
          <w:b/>
          <w:bCs/>
        </w:rPr>
        <w:t xml:space="preserve">OECD Learning Compass 2030: </w:t>
      </w:r>
      <w:hyperlink r:id="rId12" w:history="1">
        <w:r w:rsidR="0099551C" w:rsidRPr="002B405D">
          <w:rPr>
            <w:rStyle w:val="Hyperlink"/>
            <w:sz w:val="18"/>
            <w:szCs w:val="18"/>
          </w:rPr>
          <w:t>https://www.oecd.org/en/data/tools/oecd-learning-compass-2030.html</w:t>
        </w:r>
      </w:hyperlink>
      <w:r w:rsidR="0099551C">
        <w:rPr>
          <w:color w:val="555555"/>
          <w:sz w:val="18"/>
          <w:szCs w:val="18"/>
        </w:rPr>
        <w:t xml:space="preserve"> </w:t>
      </w:r>
      <w:hyperlink r:id="rId13" w:history="1">
        <w:r w:rsidR="0099551C" w:rsidRPr="002B405D">
          <w:rPr>
            <w:rStyle w:val="Hyperlink"/>
            <w:sz w:val="18"/>
            <w:szCs w:val="18"/>
          </w:rPr>
          <w:t>https://www.oecd.org/content/dam/oecd/en/about/projects/edu/education-2040/concept-notes/Core_Foundations_for_2030_concept_note.pdf</w:t>
        </w:r>
      </w:hyperlink>
      <w:r w:rsidR="0099551C">
        <w:rPr>
          <w:color w:val="555555"/>
          <w:sz w:val="18"/>
          <w:szCs w:val="18"/>
        </w:rPr>
        <w:br/>
      </w:r>
    </w:p>
    <w:p w14:paraId="6DAAD632" w14:textId="52CC110B" w:rsidR="0099551C" w:rsidRDefault="00F13052">
      <w:pPr>
        <w:spacing w:before="60"/>
        <w:rPr>
          <w:color w:val="555555"/>
          <w:sz w:val="18"/>
          <w:szCs w:val="18"/>
        </w:rPr>
      </w:pPr>
      <w:r w:rsidRPr="0099551C">
        <w:rPr>
          <w:b/>
          <w:bCs/>
        </w:rPr>
        <w:t xml:space="preserve">Microsoft: </w:t>
      </w:r>
      <w:hyperlink r:id="rId14" w:history="1">
        <w:r w:rsidR="0099551C" w:rsidRPr="002B405D">
          <w:rPr>
            <w:rStyle w:val="Hyperlink"/>
            <w:sz w:val="18"/>
            <w:szCs w:val="18"/>
          </w:rPr>
          <w:t>https://www.microsoft.com/en-us/corporate-responsibility/digital-skills/ai-skills-for-educators</w:t>
        </w:r>
      </w:hyperlink>
      <w:r w:rsidR="0099551C">
        <w:rPr>
          <w:color w:val="555555"/>
          <w:sz w:val="18"/>
          <w:szCs w:val="18"/>
        </w:rPr>
        <w:t xml:space="preserve"> </w:t>
      </w:r>
      <w:r w:rsidR="0099551C">
        <w:rPr>
          <w:color w:val="555555"/>
          <w:sz w:val="18"/>
          <w:szCs w:val="18"/>
        </w:rPr>
        <w:br/>
      </w:r>
      <w:r w:rsidRPr="0099551C">
        <w:rPr>
          <w:color w:val="555555"/>
          <w:sz w:val="18"/>
          <w:szCs w:val="18"/>
        </w:rPr>
        <w:t xml:space="preserve">https://learn.microsoft.com/en-us/training/educator-center/topics/cybersecurity | </w:t>
      </w:r>
      <w:hyperlink r:id="rId15" w:history="1">
        <w:r w:rsidR="0099551C" w:rsidRPr="002B405D">
          <w:rPr>
            <w:rStyle w:val="Hyperlink"/>
            <w:sz w:val="18"/>
            <w:szCs w:val="18"/>
          </w:rPr>
          <w:t>https://www.microsoft.com/en-us/education/blog/2026/02/safer-internet-day-2026-helping-students-become-ai%E2%80%91aware-safe-and-smart-online</w:t>
        </w:r>
      </w:hyperlink>
    </w:p>
    <w:p w14:paraId="16EC237C" w14:textId="42345B99" w:rsidR="009B43C6" w:rsidRPr="0099551C" w:rsidRDefault="0099551C">
      <w:pPr>
        <w:spacing w:before="60"/>
        <w:rPr>
          <w:sz w:val="22"/>
          <w:szCs w:val="22"/>
        </w:rPr>
      </w:pPr>
      <w:r>
        <w:rPr>
          <w:color w:val="555555"/>
          <w:sz w:val="18"/>
          <w:szCs w:val="18"/>
        </w:rPr>
        <w:br/>
      </w:r>
    </w:p>
    <w:sectPr w:rsidR="009B43C6" w:rsidRPr="0099551C" w:rsidSect="00D30FF2">
      <w:headerReference w:type="even" r:id="rId16"/>
      <w:headerReference w:type="default" r:id="rId17"/>
      <w:footerReference w:type="default" r:id="rId18"/>
      <w:headerReference w:type="first" r:id="rId19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CDF778" w14:textId="77777777" w:rsidR="00F13052" w:rsidRDefault="00F13052" w:rsidP="0099551C">
      <w:r>
        <w:separator/>
      </w:r>
    </w:p>
  </w:endnote>
  <w:endnote w:type="continuationSeparator" w:id="0">
    <w:p w14:paraId="7D12B142" w14:textId="77777777" w:rsidR="00F13052" w:rsidRDefault="00F13052" w:rsidP="00995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C54E56" w14:textId="71BC42FA" w:rsidR="00A323D9" w:rsidRDefault="00A323D9">
    <w:pPr>
      <w:pStyle w:val="Footer"/>
    </w:pPr>
    <w:r>
      <w:tab/>
      <w:t xml:space="preserve">May 2026 </w:t>
    </w:r>
    <w:r>
      <w:tab/>
    </w:r>
    <w:r w:rsidR="00D30FF2">
      <w:tab/>
    </w:r>
    <w:r w:rsidR="00D30FF2">
      <w:tab/>
    </w:r>
    <w:r w:rsidR="00D30FF2">
      <w:tab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AA8F63" w14:textId="77777777" w:rsidR="00F13052" w:rsidRDefault="00F13052" w:rsidP="0099551C">
      <w:r>
        <w:separator/>
      </w:r>
    </w:p>
  </w:footnote>
  <w:footnote w:type="continuationSeparator" w:id="0">
    <w:p w14:paraId="2B5F3352" w14:textId="77777777" w:rsidR="00F13052" w:rsidRDefault="00F13052" w:rsidP="009955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DAAAE8" w14:textId="1EB23E08" w:rsidR="0099551C" w:rsidRDefault="0099551C">
    <w:pPr>
      <w:pStyle w:val="Header"/>
    </w:pPr>
    <w:r>
      <w:rPr>
        <w:noProof/>
      </w:rPr>
      <w:pict w14:anchorId="37028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31719" o:spid="_x0000_s2050" type="#_x0000_t75" style="position:absolute;margin-left:0;margin-top:0;width:539.9pt;height:477.7pt;z-index:-251657216;mso-position-horizontal:center;mso-position-horizontal-relative:margin;mso-position-vertical:center;mso-position-vertical-relative:margin" o:allowincell="f">
          <v:imagedata r:id="rId1" o:title="CJ Transparent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B25807" w14:textId="7AEDC08A" w:rsidR="0099551C" w:rsidRDefault="00A323D9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E007754" wp14:editId="01CC4958">
          <wp:simplePos x="0" y="0"/>
          <wp:positionH relativeFrom="column">
            <wp:posOffset>-53340</wp:posOffset>
          </wp:positionH>
          <wp:positionV relativeFrom="paragraph">
            <wp:posOffset>-335280</wp:posOffset>
          </wp:positionV>
          <wp:extent cx="473641" cy="4191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J Transparen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8094" cy="4230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9551C">
      <w:rPr>
        <w:noProof/>
      </w:rPr>
      <w:pict w14:anchorId="3C7D61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31720" o:spid="_x0000_s2051" type="#_x0000_t75" style="position:absolute;margin-left:0;margin-top:0;width:539.9pt;height:477.7pt;z-index:-251656192;mso-position-horizontal:center;mso-position-horizontal-relative:margin;mso-position-vertical:center;mso-position-vertical-relative:margin" o:allowincell="f">
          <v:imagedata r:id="rId2" o:title="CJ Transparent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BDF171" w14:textId="2FD41464" w:rsidR="0099551C" w:rsidRDefault="0099551C">
    <w:pPr>
      <w:pStyle w:val="Header"/>
    </w:pPr>
    <w:r>
      <w:rPr>
        <w:noProof/>
      </w:rPr>
      <w:pict w14:anchorId="761F02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31718" o:spid="_x0000_s2049" type="#_x0000_t75" style="position:absolute;margin-left:0;margin-top:0;width:539.9pt;height:477.7pt;z-index:-251658240;mso-position-horizontal:center;mso-position-horizontal-relative:margin;mso-position-vertical:center;mso-position-vertical-relative:margin" o:allowincell="f">
          <v:imagedata r:id="rId1" o:title="CJ Transparent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5944BF"/>
    <w:multiLevelType w:val="hybridMultilevel"/>
    <w:tmpl w:val="10F6FE6E"/>
    <w:lvl w:ilvl="0" w:tplc="78364B00">
      <w:start w:val="1"/>
      <w:numFmt w:val="bullet"/>
      <w:lvlText w:val="●"/>
      <w:lvlJc w:val="left"/>
      <w:pPr>
        <w:ind w:left="720" w:hanging="360"/>
      </w:pPr>
    </w:lvl>
    <w:lvl w:ilvl="1" w:tplc="984C4626">
      <w:start w:val="1"/>
      <w:numFmt w:val="bullet"/>
      <w:lvlText w:val="○"/>
      <w:lvlJc w:val="left"/>
      <w:pPr>
        <w:ind w:left="1440" w:hanging="360"/>
      </w:pPr>
    </w:lvl>
    <w:lvl w:ilvl="2" w:tplc="7D00D892">
      <w:start w:val="1"/>
      <w:numFmt w:val="bullet"/>
      <w:lvlText w:val="■"/>
      <w:lvlJc w:val="left"/>
      <w:pPr>
        <w:ind w:left="2160" w:hanging="360"/>
      </w:pPr>
    </w:lvl>
    <w:lvl w:ilvl="3" w:tplc="F3F83AB8">
      <w:start w:val="1"/>
      <w:numFmt w:val="bullet"/>
      <w:lvlText w:val="●"/>
      <w:lvlJc w:val="left"/>
      <w:pPr>
        <w:ind w:left="2880" w:hanging="360"/>
      </w:pPr>
    </w:lvl>
    <w:lvl w:ilvl="4" w:tplc="38DCD51A">
      <w:start w:val="1"/>
      <w:numFmt w:val="bullet"/>
      <w:lvlText w:val="○"/>
      <w:lvlJc w:val="left"/>
      <w:pPr>
        <w:ind w:left="3600" w:hanging="360"/>
      </w:pPr>
    </w:lvl>
    <w:lvl w:ilvl="5" w:tplc="FAAC5E80">
      <w:start w:val="1"/>
      <w:numFmt w:val="bullet"/>
      <w:lvlText w:val="■"/>
      <w:lvlJc w:val="left"/>
      <w:pPr>
        <w:ind w:left="4320" w:hanging="360"/>
      </w:pPr>
    </w:lvl>
    <w:lvl w:ilvl="6" w:tplc="BD004266">
      <w:start w:val="1"/>
      <w:numFmt w:val="bullet"/>
      <w:lvlText w:val="●"/>
      <w:lvlJc w:val="left"/>
      <w:pPr>
        <w:ind w:left="5040" w:hanging="360"/>
      </w:pPr>
    </w:lvl>
    <w:lvl w:ilvl="7" w:tplc="9E3AC080">
      <w:start w:val="1"/>
      <w:numFmt w:val="bullet"/>
      <w:lvlText w:val="●"/>
      <w:lvlJc w:val="left"/>
      <w:pPr>
        <w:ind w:left="5760" w:hanging="360"/>
      </w:pPr>
    </w:lvl>
    <w:lvl w:ilvl="8" w:tplc="9196A2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3C6"/>
    <w:rsid w:val="000C2CAA"/>
    <w:rsid w:val="007F0EC2"/>
    <w:rsid w:val="0099551C"/>
    <w:rsid w:val="009B43C6"/>
    <w:rsid w:val="00A22F48"/>
    <w:rsid w:val="00A323D9"/>
    <w:rsid w:val="00A81281"/>
    <w:rsid w:val="00D30FF2"/>
    <w:rsid w:val="00F1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B4D164A"/>
  <w15:docId w15:val="{7E091B88-4782-462F-BA7E-E4F52D542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955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551C"/>
  </w:style>
  <w:style w:type="paragraph" w:styleId="Footer">
    <w:name w:val="footer"/>
    <w:basedOn w:val="Normal"/>
    <w:link w:val="FooterChar"/>
    <w:uiPriority w:val="99"/>
    <w:unhideWhenUsed/>
    <w:rsid w:val="009955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551C"/>
  </w:style>
  <w:style w:type="character" w:styleId="UnresolvedMention">
    <w:name w:val="Unresolved Mention"/>
    <w:basedOn w:val="DefaultParagraphFont"/>
    <w:uiPriority w:val="99"/>
    <w:semiHidden/>
    <w:unhideWhenUsed/>
    <w:rsid w:val="00995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esco.org/mil4teachers/en/curriculum" TargetMode="External"/><Relationship Id="rId13" Type="http://schemas.openxmlformats.org/officeDocument/2006/relationships/hyperlink" Target="https://www.oecd.org/content/dam/oecd/en/about/projects/edu/education-2040/concept-notes/Core_Foundations_for_2030_concept_note.pdf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unesco.org/en/media-information-literacy" TargetMode="External"/><Relationship Id="rId12" Type="http://schemas.openxmlformats.org/officeDocument/2006/relationships/hyperlink" Target="https://www.oecd.org/en/data/tools/oecd-learning-compass-2030.html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oyalsociety.org/-/media/policy/projects/ai-in-education/hillman-et-al-a-rapid-review-of-ai-literacy-frameworks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microsoft.com/en-us/education/blog/2026/02/safer-internet-day-2026-helping-students-become-ai%E2%80%91aware-safe-and-smart-online" TargetMode="External"/><Relationship Id="rId10" Type="http://schemas.openxmlformats.org/officeDocument/2006/relationships/hyperlink" Target="https://www.unicef.org/documents/guidelines-industry-child-online-protection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www.unicef.org/documents/guidelines-industry-online-child-protection" TargetMode="External"/><Relationship Id="rId14" Type="http://schemas.openxmlformats.org/officeDocument/2006/relationships/hyperlink" Target="https://www.microsoft.com/en-us/corporate-responsibility/digital-skills/ai-skills-for-educator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1862</Words>
  <Characters>10615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 R</cp:lastModifiedBy>
  <cp:revision>5</cp:revision>
  <cp:lastPrinted>2026-05-22T13:19:00Z</cp:lastPrinted>
  <dcterms:created xsi:type="dcterms:W3CDTF">2026-05-22T12:56:00Z</dcterms:created>
  <dcterms:modified xsi:type="dcterms:W3CDTF">2026-05-22T13:19:00Z</dcterms:modified>
</cp:coreProperties>
</file>