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8558A" w14:textId="77777777" w:rsidR="005F2EBA" w:rsidRDefault="005F2EBA"/>
    <w:p w14:paraId="45B69F92" w14:textId="1EE7E276" w:rsidR="00303A19" w:rsidRDefault="00303A19">
      <w:r w:rsidRPr="00303A19">
        <w:drawing>
          <wp:inline distT="0" distB="0" distL="0" distR="0" wp14:anchorId="40E77B98" wp14:editId="614A030F">
            <wp:extent cx="4877051" cy="2425825"/>
            <wp:effectExtent l="0" t="0" r="0" b="0"/>
            <wp:docPr id="19357470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4700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D0D9" w14:textId="77777777" w:rsidR="00303A19" w:rsidRDefault="00303A19"/>
    <w:p w14:paraId="02610B3F" w14:textId="13114DA4" w:rsidR="00303A19" w:rsidRDefault="00303A19">
      <w:r w:rsidRPr="00303A19">
        <w:drawing>
          <wp:inline distT="0" distB="0" distL="0" distR="0" wp14:anchorId="19DC3AA9" wp14:editId="2C7B5E65">
            <wp:extent cx="2740025" cy="4380435"/>
            <wp:effectExtent l="0" t="0" r="3175" b="1270"/>
            <wp:docPr id="1958010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107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0428" cy="438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34"/>
    <w:rsid w:val="00053934"/>
    <w:rsid w:val="000579CE"/>
    <w:rsid w:val="00111BFC"/>
    <w:rsid w:val="00161EF8"/>
    <w:rsid w:val="00303A19"/>
    <w:rsid w:val="005F2EBA"/>
    <w:rsid w:val="008325A1"/>
    <w:rsid w:val="00CB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1BF5"/>
  <w15:chartTrackingRefBased/>
  <w15:docId w15:val="{5224F1AF-6984-4029-82B4-8FD063AF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9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9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9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9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9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De la Torre</dc:creator>
  <cp:keywords/>
  <dc:description/>
  <cp:lastModifiedBy>Cesar De la Torre</cp:lastModifiedBy>
  <cp:revision>4</cp:revision>
  <dcterms:created xsi:type="dcterms:W3CDTF">2025-09-14T20:25:00Z</dcterms:created>
  <dcterms:modified xsi:type="dcterms:W3CDTF">2025-09-14T20:49:00Z</dcterms:modified>
</cp:coreProperties>
</file>