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1BA0633B" w:rsidR="009A4E25" w:rsidRPr="00540035" w:rsidRDefault="00E853D2" w:rsidP="005875C7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40035">
        <w:rPr>
          <w:rFonts w:asciiTheme="minorHAnsi" w:hAnsiTheme="minorHAnsi"/>
          <w:b/>
          <w:bCs/>
        </w:rPr>
        <w:t>Documentation utilisateur</w:t>
      </w:r>
    </w:p>
    <w:p w14:paraId="2FA263CC" w14:textId="7C182DCA" w:rsidR="0091527F" w:rsidRPr="00540035" w:rsidRDefault="00C53C1D" w:rsidP="0091527F">
      <w:r w:rsidRPr="00540035">
        <w:t xml:space="preserve">Lorsque vous lancer l’application </w:t>
      </w:r>
      <w:proofErr w:type="spellStart"/>
      <w:r w:rsidRPr="00540035">
        <w:t>EasySave</w:t>
      </w:r>
      <w:proofErr w:type="spellEnd"/>
      <w:r w:rsidRPr="00540035">
        <w:t xml:space="preserve">, </w:t>
      </w:r>
      <w:r w:rsidR="00ED44D2" w:rsidRPr="00540035">
        <w:t>choisissez tout d’abord votre langue préfér</w:t>
      </w:r>
      <w:r w:rsidR="00014A2A" w:rsidRPr="00540035">
        <w:t>ée avec les flèches.</w:t>
      </w:r>
    </w:p>
    <w:p w14:paraId="1E8A3377" w14:textId="1486C9BF" w:rsidR="00A61BB1" w:rsidRPr="00540035" w:rsidRDefault="00A61BB1" w:rsidP="006F2121">
      <w:pPr>
        <w:jc w:val="center"/>
      </w:pPr>
      <w:r w:rsidRPr="00540035">
        <w:rPr>
          <w:noProof/>
        </w:rPr>
        <w:drawing>
          <wp:inline distT="0" distB="0" distL="0" distR="0" wp14:anchorId="11F65E03" wp14:editId="081E9BB5">
            <wp:extent cx="2712720" cy="467865"/>
            <wp:effectExtent l="0" t="0" r="0" b="8890"/>
            <wp:docPr id="107062418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418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336" cy="4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95" w14:textId="700D84D5" w:rsidR="00115205" w:rsidRPr="00540035" w:rsidRDefault="00115205" w:rsidP="0091527F">
      <w:r w:rsidRPr="00540035">
        <w:t xml:space="preserve">Ensuite choisissez l’action que vous </w:t>
      </w:r>
      <w:r w:rsidR="003B68DE" w:rsidRPr="00540035">
        <w:t>souhaitez</w:t>
      </w:r>
      <w:r w:rsidRPr="00540035">
        <w:t xml:space="preserve"> effectuer</w:t>
      </w:r>
      <w:r w:rsidR="00137EEB" w:rsidRPr="00540035">
        <w:t>, toujours avec les flèches.</w:t>
      </w:r>
    </w:p>
    <w:p w14:paraId="65752AEB" w14:textId="50F664C9" w:rsidR="007E422B" w:rsidRPr="00540035" w:rsidRDefault="007E422B" w:rsidP="006F2121">
      <w:pPr>
        <w:jc w:val="center"/>
      </w:pPr>
      <w:r w:rsidRPr="00540035">
        <w:rPr>
          <w:noProof/>
        </w:rPr>
        <w:drawing>
          <wp:inline distT="0" distB="0" distL="0" distR="0" wp14:anchorId="178547C4" wp14:editId="05739319">
            <wp:extent cx="1417320" cy="451376"/>
            <wp:effectExtent l="0" t="0" r="0" b="6350"/>
            <wp:docPr id="48695746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746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186" cy="4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9AC" w14:textId="00A64D24" w:rsidR="001F463D" w:rsidRPr="00540035" w:rsidRDefault="00E7358D" w:rsidP="0091527F">
      <w:r w:rsidRPr="00540035">
        <w:t xml:space="preserve">Dans le cas où vous avez choisi de créer une sauvegarde, </w:t>
      </w:r>
      <w:r w:rsidR="00172E36" w:rsidRPr="00540035">
        <w:t>renseign</w:t>
      </w:r>
      <w:r w:rsidR="001276B5" w:rsidRPr="00540035">
        <w:t xml:space="preserve">ez les paramètres </w:t>
      </w:r>
      <w:r w:rsidR="0098447B" w:rsidRPr="00540035">
        <w:t>demandés (nom, source, destination, et type) à l’aide du clavier.</w:t>
      </w:r>
      <w:r w:rsidR="00CE3A3E" w:rsidRPr="00540035">
        <w:t xml:space="preserve"> </w:t>
      </w:r>
      <w:r w:rsidR="00213067" w:rsidRPr="00540035">
        <w:t>Après la création de la sauvegarde, r</w:t>
      </w:r>
      <w:r w:rsidR="00CE3A3E" w:rsidRPr="00540035">
        <w:t xml:space="preserve">etournez </w:t>
      </w:r>
      <w:r w:rsidR="00ED7F31" w:rsidRPr="00540035">
        <w:t>au menu en appuyant sur une touche.</w:t>
      </w:r>
    </w:p>
    <w:p w14:paraId="7184BF26" w14:textId="4AE5E785" w:rsidR="00ED3C39" w:rsidRPr="00540035" w:rsidRDefault="005E2B0D" w:rsidP="00A60A45">
      <w:pPr>
        <w:jc w:val="center"/>
      </w:pPr>
      <w:r w:rsidRPr="00540035">
        <w:rPr>
          <w:noProof/>
        </w:rPr>
        <w:drawing>
          <wp:inline distT="0" distB="0" distL="0" distR="0" wp14:anchorId="549C940F" wp14:editId="1B864B16">
            <wp:extent cx="2133600" cy="314084"/>
            <wp:effectExtent l="0" t="0" r="0" b="0"/>
            <wp:docPr id="165144568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568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29" cy="3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3B" w:rsidRPr="00540035">
        <w:rPr>
          <w:noProof/>
        </w:rPr>
        <w:drawing>
          <wp:inline distT="0" distB="0" distL="0" distR="0" wp14:anchorId="4BE093FE" wp14:editId="272B1759">
            <wp:extent cx="2217420" cy="308556"/>
            <wp:effectExtent l="0" t="0" r="0" b="0"/>
            <wp:docPr id="196512352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352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382" cy="3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39" w:rsidRPr="00540035">
        <w:rPr>
          <w:noProof/>
        </w:rPr>
        <w:drawing>
          <wp:inline distT="0" distB="0" distL="0" distR="0" wp14:anchorId="7FBCDD99" wp14:editId="3F1CD74C">
            <wp:extent cx="2781300" cy="326202"/>
            <wp:effectExtent l="0" t="0" r="0" b="0"/>
            <wp:docPr id="99162983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983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905" cy="3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39" w:rsidRPr="00540035">
        <w:rPr>
          <w:noProof/>
        </w:rPr>
        <w:drawing>
          <wp:inline distT="0" distB="0" distL="0" distR="0" wp14:anchorId="70EFC210" wp14:editId="0250FDD7">
            <wp:extent cx="2011680" cy="335280"/>
            <wp:effectExtent l="0" t="0" r="7620" b="7620"/>
            <wp:docPr id="324481847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81847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052" cy="3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601" w14:textId="5C96CE1F" w:rsidR="00125096" w:rsidRPr="00540035" w:rsidRDefault="00125096" w:rsidP="0091527F">
      <w:r w:rsidRPr="00540035">
        <w:t>Dans le cas où vous avez choisi</w:t>
      </w:r>
      <w:r w:rsidR="00ED5178" w:rsidRPr="00540035">
        <w:t xml:space="preserve"> d’exécuter une ou plusieurs sauvegardes, </w:t>
      </w:r>
      <w:r w:rsidR="0075030A" w:rsidRPr="00540035">
        <w:t>renseignez les numéros des sa</w:t>
      </w:r>
      <w:r w:rsidR="003D3F50" w:rsidRPr="00540035">
        <w:t>uvegardes</w:t>
      </w:r>
      <w:r w:rsidR="00A63EE5" w:rsidRPr="00540035">
        <w:t xml:space="preserve"> que vous souhaitez </w:t>
      </w:r>
      <w:r w:rsidR="001413BC" w:rsidRPr="00540035">
        <w:t xml:space="preserve">exécuter. Exemple : </w:t>
      </w:r>
      <w:r w:rsidR="006B1D22" w:rsidRPr="00540035">
        <w:t xml:space="preserve">écrivez 1-3 pour exécuter les sauvegardes </w:t>
      </w:r>
      <w:r w:rsidR="002B43E3" w:rsidRPr="00540035">
        <w:t>de 1 à 3</w:t>
      </w:r>
      <w:r w:rsidR="009177AD" w:rsidRPr="00540035">
        <w:t xml:space="preserve">, et écrivez </w:t>
      </w:r>
      <w:proofErr w:type="gramStart"/>
      <w:r w:rsidR="009177AD" w:rsidRPr="00540035">
        <w:t>1;</w:t>
      </w:r>
      <w:proofErr w:type="gramEnd"/>
      <w:r w:rsidR="00EF05B5" w:rsidRPr="00540035">
        <w:t>3 pour exécuter les sauvegardes 1 et 3.</w:t>
      </w:r>
      <w:r w:rsidR="00213067" w:rsidRPr="00540035">
        <w:t xml:space="preserve"> Après l’exécution des sauvegardes, retournez au menu en appuyant sur une touche.</w:t>
      </w:r>
    </w:p>
    <w:p w14:paraId="492C2EBD" w14:textId="5C51EC3E" w:rsidR="00563378" w:rsidRPr="00540035" w:rsidRDefault="00563378" w:rsidP="0091527F">
      <w:r w:rsidRPr="00540035">
        <w:rPr>
          <w:noProof/>
        </w:rPr>
        <w:drawing>
          <wp:inline distT="0" distB="0" distL="0" distR="0" wp14:anchorId="4DE0EB00" wp14:editId="603F13D1">
            <wp:extent cx="5760720" cy="626745"/>
            <wp:effectExtent l="0" t="0" r="0" b="1905"/>
            <wp:docPr id="7977657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92C" w14:textId="083B99A3" w:rsidR="00D21017" w:rsidRPr="00540035" w:rsidRDefault="00D21017" w:rsidP="0091527F">
      <w:r w:rsidRPr="00540035">
        <w:t>Ensuite, l’état de votre ou vos sauvegardes s’affiche en temps réel.</w:t>
      </w:r>
    </w:p>
    <w:p w14:paraId="1846976C" w14:textId="798AAB0C" w:rsidR="00D21017" w:rsidRPr="00540035" w:rsidRDefault="00D21017" w:rsidP="0091527F">
      <w:r w:rsidRPr="00540035">
        <w:rPr>
          <w:noProof/>
        </w:rPr>
        <w:drawing>
          <wp:inline distT="0" distB="0" distL="0" distR="0" wp14:anchorId="57D0DB73" wp14:editId="0072A48A">
            <wp:extent cx="5760720" cy="889000"/>
            <wp:effectExtent l="0" t="0" r="0" b="6350"/>
            <wp:docPr id="1528047959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7959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29" w14:textId="2BE1A331" w:rsidR="00086812" w:rsidRPr="00540035" w:rsidRDefault="00086812" w:rsidP="0091527F">
      <w:r w:rsidRPr="00540035">
        <w:t xml:space="preserve">Dans le cas où vous avez choisi de consulter </w:t>
      </w:r>
      <w:r w:rsidR="00413313" w:rsidRPr="00540035">
        <w:t xml:space="preserve">le fichier </w:t>
      </w:r>
      <w:r w:rsidR="003A0276" w:rsidRPr="00540035">
        <w:t>d’historique</w:t>
      </w:r>
      <w:r w:rsidR="00413313" w:rsidRPr="00540035">
        <w:t>, celui-ci s’affiche</w:t>
      </w:r>
      <w:r w:rsidR="00687AEF" w:rsidRPr="00540035">
        <w:t>.</w:t>
      </w:r>
      <w:r w:rsidR="00EB545C" w:rsidRPr="00540035">
        <w:t xml:space="preserve"> Après avoir lu les logs, retournez au menu en appuyant sur une touche.</w:t>
      </w:r>
    </w:p>
    <w:p w14:paraId="569CD7CB" w14:textId="795291DD" w:rsidR="003441FC" w:rsidRPr="00540035" w:rsidRDefault="003441FC" w:rsidP="0091527F">
      <w:r w:rsidRPr="00540035">
        <w:rPr>
          <w:noProof/>
        </w:rPr>
        <w:drawing>
          <wp:inline distT="0" distB="0" distL="0" distR="0" wp14:anchorId="6FB2B2D5" wp14:editId="1751E1D2">
            <wp:extent cx="5760720" cy="1121410"/>
            <wp:effectExtent l="0" t="0" r="0" b="2540"/>
            <wp:docPr id="1235082006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82006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5CB" w14:textId="6AE6C458" w:rsidR="00877002" w:rsidRPr="00540035" w:rsidRDefault="00877002" w:rsidP="0091527F">
      <w:r w:rsidRPr="00540035">
        <w:t xml:space="preserve">Pour </w:t>
      </w:r>
      <w:r w:rsidR="00633759" w:rsidRPr="00540035">
        <w:t>quitter l’application, choisissez l’option adéquat dans l’un des menus.</w:t>
      </w:r>
    </w:p>
    <w:sectPr w:rsidR="00877002" w:rsidRPr="0054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36C3B"/>
    <w:rsid w:val="00044205"/>
    <w:rsid w:val="00086812"/>
    <w:rsid w:val="000F4490"/>
    <w:rsid w:val="00115205"/>
    <w:rsid w:val="00125096"/>
    <w:rsid w:val="001276B5"/>
    <w:rsid w:val="00137EEB"/>
    <w:rsid w:val="001413BC"/>
    <w:rsid w:val="0017080A"/>
    <w:rsid w:val="00172E36"/>
    <w:rsid w:val="001F463D"/>
    <w:rsid w:val="00213067"/>
    <w:rsid w:val="00275CED"/>
    <w:rsid w:val="00281EFE"/>
    <w:rsid w:val="002B43E3"/>
    <w:rsid w:val="003104D6"/>
    <w:rsid w:val="003441FC"/>
    <w:rsid w:val="003A0276"/>
    <w:rsid w:val="003A3FAB"/>
    <w:rsid w:val="003B68DE"/>
    <w:rsid w:val="003D3F50"/>
    <w:rsid w:val="00413313"/>
    <w:rsid w:val="004F4743"/>
    <w:rsid w:val="004F5508"/>
    <w:rsid w:val="00540035"/>
    <w:rsid w:val="00563378"/>
    <w:rsid w:val="00571138"/>
    <w:rsid w:val="005875C7"/>
    <w:rsid w:val="005E2B0D"/>
    <w:rsid w:val="00633759"/>
    <w:rsid w:val="006351AC"/>
    <w:rsid w:val="00687AEF"/>
    <w:rsid w:val="006B1D22"/>
    <w:rsid w:val="006F2121"/>
    <w:rsid w:val="00722D2D"/>
    <w:rsid w:val="0075030A"/>
    <w:rsid w:val="007540E0"/>
    <w:rsid w:val="00761E38"/>
    <w:rsid w:val="007E422B"/>
    <w:rsid w:val="0085193C"/>
    <w:rsid w:val="00877002"/>
    <w:rsid w:val="00913D8C"/>
    <w:rsid w:val="0091527F"/>
    <w:rsid w:val="009177AD"/>
    <w:rsid w:val="0098447B"/>
    <w:rsid w:val="009A4E25"/>
    <w:rsid w:val="009E2A69"/>
    <w:rsid w:val="00A60A45"/>
    <w:rsid w:val="00A61BB1"/>
    <w:rsid w:val="00A63EE5"/>
    <w:rsid w:val="00B149DE"/>
    <w:rsid w:val="00B61742"/>
    <w:rsid w:val="00C53C1D"/>
    <w:rsid w:val="00CE3A3E"/>
    <w:rsid w:val="00D21017"/>
    <w:rsid w:val="00E7358D"/>
    <w:rsid w:val="00E853D2"/>
    <w:rsid w:val="00EB545C"/>
    <w:rsid w:val="00ED3C39"/>
    <w:rsid w:val="00ED44D2"/>
    <w:rsid w:val="00ED5178"/>
    <w:rsid w:val="00ED7F31"/>
    <w:rsid w:val="00EE5A80"/>
    <w:rsid w:val="00EF05B5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58</cp:revision>
  <dcterms:created xsi:type="dcterms:W3CDTF">2025-02-04T07:31:00Z</dcterms:created>
  <dcterms:modified xsi:type="dcterms:W3CDTF">2025-02-11T13:19:00Z</dcterms:modified>
</cp:coreProperties>
</file>