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5146F853" w:rsidR="009A4E25" w:rsidRPr="00540035" w:rsidRDefault="00E853D2" w:rsidP="005875C7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40035">
        <w:rPr>
          <w:rFonts w:asciiTheme="minorHAnsi" w:hAnsiTheme="minorHAnsi"/>
          <w:b/>
          <w:bCs/>
        </w:rPr>
        <w:t>Documentation utilisateur</w:t>
      </w:r>
    </w:p>
    <w:p w14:paraId="27C53CBE" w14:textId="54980806" w:rsidR="00A62DF0" w:rsidRDefault="00C53C1D" w:rsidP="006E20FD">
      <w:pPr>
        <w:jc w:val="both"/>
      </w:pPr>
      <w:r w:rsidRPr="00540035">
        <w:t xml:space="preserve">Lorsque vous lancer l’application EasySave, </w:t>
      </w:r>
      <w:r w:rsidR="00A262CB">
        <w:t>une interface graphique s’ouvre.</w:t>
      </w:r>
    </w:p>
    <w:p w14:paraId="5BA15200" w14:textId="5AE3D5C6" w:rsidR="003F1923" w:rsidRDefault="002C1E1C" w:rsidP="006E20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FE377" wp14:editId="0A3D274E">
                <wp:simplePos x="0" y="0"/>
                <wp:positionH relativeFrom="column">
                  <wp:posOffset>3413760</wp:posOffset>
                </wp:positionH>
                <wp:positionV relativeFrom="paragraph">
                  <wp:posOffset>2150784</wp:posOffset>
                </wp:positionV>
                <wp:extent cx="2352040" cy="132080"/>
                <wp:effectExtent l="0" t="0" r="0" b="1270"/>
                <wp:wrapTopAndBottom/>
                <wp:docPr id="3999733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32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9E2C7" w14:textId="3A9141F9" w:rsidR="002C1E1C" w:rsidRPr="00A211C5" w:rsidRDefault="002C1E1C" w:rsidP="002C1E1C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E7503">
                              <w:t>2</w:t>
                            </w:r>
                            <w:r>
                              <w:t xml:space="preserve"> - 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E37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68.8pt;margin-top:169.35pt;width:185.2pt;height:1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" stroked="f">
                <v:textbox inset="0,0,0,0">
                  <w:txbxContent>
                    <w:p w14:paraId="6A79E2C7" w14:textId="3A9141F9" w:rsidR="002C1E1C" w:rsidRPr="00A211C5" w:rsidRDefault="002C1E1C" w:rsidP="002C1E1C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7E7503">
                        <w:t>2</w:t>
                      </w:r>
                      <w:r>
                        <w:t xml:space="preserve"> - Langues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DA6DD" wp14:editId="630367ED">
                <wp:simplePos x="0" y="0"/>
                <wp:positionH relativeFrom="margin">
                  <wp:align>left</wp:align>
                </wp:positionH>
                <wp:positionV relativeFrom="paragraph">
                  <wp:posOffset>2149475</wp:posOffset>
                </wp:positionV>
                <wp:extent cx="2347595" cy="146050"/>
                <wp:effectExtent l="0" t="0" r="0" b="6350"/>
                <wp:wrapTopAndBottom/>
                <wp:docPr id="3497885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9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BE398" w14:textId="3592B44D" w:rsidR="002C1E1C" w:rsidRPr="00464F7C" w:rsidRDefault="002C1E1C" w:rsidP="002C1E1C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E7503">
                              <w:t>1</w:t>
                            </w:r>
                            <w:r>
                              <w:t xml:space="preserve"> - 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A6DD" id="_x0000_s1027" type="#_x0000_t202" style="position:absolute;left:0;text-align:left;margin-left:0;margin-top:169.25pt;width:184.85pt;height:11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" stroked="f">
                <v:textbox inset="0,0,0,0">
                  <w:txbxContent>
                    <w:p w14:paraId="3F4BE398" w14:textId="3592B44D" w:rsidR="002C1E1C" w:rsidRPr="00464F7C" w:rsidRDefault="002C1E1C" w:rsidP="002C1E1C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7E7503">
                        <w:t>1</w:t>
                      </w:r>
                      <w:r>
                        <w:t xml:space="preserve"> - Paramètres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5763" w:rsidRPr="00DB6B4D">
        <w:drawing>
          <wp:anchor distT="0" distB="0" distL="114300" distR="114300" simplePos="0" relativeHeight="251659264" behindDoc="0" locked="0" layoutInCell="1" allowOverlap="1" wp14:anchorId="0CDD6381" wp14:editId="3B009177">
            <wp:simplePos x="0" y="0"/>
            <wp:positionH relativeFrom="margin">
              <wp:posOffset>3410585</wp:posOffset>
            </wp:positionH>
            <wp:positionV relativeFrom="margin">
              <wp:posOffset>1807840</wp:posOffset>
            </wp:positionV>
            <wp:extent cx="2352040" cy="1214120"/>
            <wp:effectExtent l="0" t="0" r="0" b="5080"/>
            <wp:wrapTopAndBottom/>
            <wp:docPr id="175565007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5007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763" w:rsidRPr="00DD577A">
        <w:drawing>
          <wp:anchor distT="0" distB="0" distL="114300" distR="114300" simplePos="0" relativeHeight="251658240" behindDoc="0" locked="0" layoutInCell="1" allowOverlap="1" wp14:anchorId="4ADE0558" wp14:editId="2F384EBD">
            <wp:simplePos x="0" y="0"/>
            <wp:positionH relativeFrom="margin">
              <wp:align>left</wp:align>
            </wp:positionH>
            <wp:positionV relativeFrom="margin">
              <wp:posOffset>1814408</wp:posOffset>
            </wp:positionV>
            <wp:extent cx="2347845" cy="1207566"/>
            <wp:effectExtent l="0" t="0" r="0" b="0"/>
            <wp:wrapTopAndBottom/>
            <wp:docPr id="99733472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472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45" cy="120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B4D">
        <w:t xml:space="preserve"> </w:t>
      </w:r>
      <w:r w:rsidR="0083775C">
        <w:t xml:space="preserve">Vous pouvez </w:t>
      </w:r>
      <w:r w:rsidR="0083775C" w:rsidRPr="00540035">
        <w:t>choisi</w:t>
      </w:r>
      <w:r w:rsidR="0083775C">
        <w:t xml:space="preserve">r le format </w:t>
      </w:r>
      <w:r w:rsidR="00A05490">
        <w:t xml:space="preserve">dans lequel sera écrit l’historique du jour, les extensions de fichiers à crypter, </w:t>
      </w:r>
      <w:r w:rsidR="00D54BE7">
        <w:t xml:space="preserve">les extensions de fichiers prioritaires, </w:t>
      </w:r>
      <w:r w:rsidR="00F626DA">
        <w:t xml:space="preserve">la taille maximale </w:t>
      </w:r>
      <w:r w:rsidR="002173F3">
        <w:t xml:space="preserve">pouvant être sauvegarder simultanément, </w:t>
      </w:r>
      <w:r w:rsidR="00A05490">
        <w:t>ainsi que les logiciels métier</w:t>
      </w:r>
      <w:r w:rsidR="009A4094">
        <w:t xml:space="preserve"> incompatible avec les sauvegardes </w:t>
      </w:r>
      <w:r w:rsidR="00F15FD3">
        <w:t>en cliquant sur le bouton « paramétrage »</w:t>
      </w:r>
      <w:r w:rsidR="004C45CC">
        <w:t xml:space="preserve"> (figure </w:t>
      </w:r>
      <w:r w:rsidR="007E7503">
        <w:t>1</w:t>
      </w:r>
      <w:r w:rsidR="00343D60">
        <w:t>)</w:t>
      </w:r>
      <w:r w:rsidR="009A4094">
        <w:t>.</w:t>
      </w:r>
      <w:r w:rsidR="00196E12">
        <w:t xml:space="preserve"> </w:t>
      </w:r>
      <w:r w:rsidR="00A62DF0">
        <w:t xml:space="preserve">Vous pouvez </w:t>
      </w:r>
      <w:r w:rsidR="00ED44D2" w:rsidRPr="00540035">
        <w:t>choisi</w:t>
      </w:r>
      <w:r w:rsidR="00A62DF0">
        <w:t>r</w:t>
      </w:r>
      <w:r w:rsidR="00ED44D2" w:rsidRPr="00540035">
        <w:t xml:space="preserve"> votre langue préfér</w:t>
      </w:r>
      <w:r w:rsidR="00014A2A" w:rsidRPr="00540035">
        <w:t xml:space="preserve">ée </w:t>
      </w:r>
      <w:r w:rsidR="008D178E">
        <w:t>dans une liste d</w:t>
      </w:r>
      <w:r w:rsidR="00720F50">
        <w:t>éroulante</w:t>
      </w:r>
      <w:r w:rsidR="00343D60">
        <w:t xml:space="preserve"> (figure </w:t>
      </w:r>
      <w:r w:rsidR="007E7503">
        <w:t>2</w:t>
      </w:r>
      <w:r w:rsidR="00343D60">
        <w:t>)</w:t>
      </w:r>
      <w:r w:rsidR="00014A2A" w:rsidRPr="00540035">
        <w:t>.</w:t>
      </w:r>
    </w:p>
    <w:p w14:paraId="3B2A9649" w14:textId="1F2A8E39" w:rsidR="002E35D0" w:rsidRDefault="00323042" w:rsidP="006E20FD">
      <w:pPr>
        <w:jc w:val="both"/>
      </w:pPr>
      <w:r w:rsidRPr="00B5134F">
        <w:drawing>
          <wp:anchor distT="0" distB="0" distL="114300" distR="114300" simplePos="0" relativeHeight="251662336" behindDoc="0" locked="0" layoutInCell="1" allowOverlap="1" wp14:anchorId="6523B2EB" wp14:editId="4AA6C971">
            <wp:simplePos x="0" y="0"/>
            <wp:positionH relativeFrom="margin">
              <wp:align>left</wp:align>
            </wp:positionH>
            <wp:positionV relativeFrom="margin">
              <wp:posOffset>6262152</wp:posOffset>
            </wp:positionV>
            <wp:extent cx="2347595" cy="1206144"/>
            <wp:effectExtent l="0" t="0" r="0" b="0"/>
            <wp:wrapTopAndBottom/>
            <wp:docPr id="136896743" name="Image 1" descr="Une image contenant texte, Police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743" name="Image 1" descr="Une image contenant texte, Police, nombre, logiciel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20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E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3D323" wp14:editId="6AD9891B">
                <wp:simplePos x="0" y="0"/>
                <wp:positionH relativeFrom="margin">
                  <wp:align>right</wp:align>
                </wp:positionH>
                <wp:positionV relativeFrom="paragraph">
                  <wp:posOffset>3795434</wp:posOffset>
                </wp:positionV>
                <wp:extent cx="2352040" cy="153035"/>
                <wp:effectExtent l="0" t="0" r="0" b="0"/>
                <wp:wrapTopAndBottom/>
                <wp:docPr id="21444456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EA54E" w14:textId="2DB58E0F" w:rsidR="00680E4E" w:rsidRPr="00B32618" w:rsidRDefault="00680E4E" w:rsidP="00680E4E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E7503">
                              <w:t>4</w:t>
                            </w:r>
                            <w:r>
                              <w:t xml:space="preserve"> - Exécution de sauvegardes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D323" id="_x0000_s1028" type="#_x0000_t202" style="position:absolute;left:0;text-align:left;margin-left:134pt;margin-top:298.85pt;width:185.2pt;height:12.0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" stroked="f">
                <v:textbox inset="0,0,0,0">
                  <w:txbxContent>
                    <w:p w14:paraId="0FAEA54E" w14:textId="2DB58E0F" w:rsidR="00680E4E" w:rsidRPr="00B32618" w:rsidRDefault="00680E4E" w:rsidP="00680E4E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7E7503">
                        <w:t>4</w:t>
                      </w:r>
                      <w:r>
                        <w:t xml:space="preserve"> - Exécution de sauvegardes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0E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C11FF" wp14:editId="284D064E">
                <wp:simplePos x="0" y="0"/>
                <wp:positionH relativeFrom="margin">
                  <wp:align>left</wp:align>
                </wp:positionH>
                <wp:positionV relativeFrom="paragraph">
                  <wp:posOffset>3799448</wp:posOffset>
                </wp:positionV>
                <wp:extent cx="2347595" cy="146050"/>
                <wp:effectExtent l="0" t="0" r="0" b="6350"/>
                <wp:wrapTopAndBottom/>
                <wp:docPr id="7986036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9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460AF" w14:textId="22F04A50" w:rsidR="00680E4E" w:rsidRPr="008A1DC2" w:rsidRDefault="00680E4E" w:rsidP="00680E4E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E7503">
                              <w:t>3</w:t>
                            </w:r>
                            <w:r>
                              <w:t xml:space="preserve"> - Création de sauvegarde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1FF" id="_x0000_s1029" type="#_x0000_t202" style="position:absolute;left:0;text-align:left;margin-left:0;margin-top:299.15pt;width:184.85pt;height:11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" stroked="f">
                <v:textbox inset="0,0,0,0">
                  <w:txbxContent>
                    <w:p w14:paraId="5F3460AF" w14:textId="22F04A50" w:rsidR="00680E4E" w:rsidRPr="008A1DC2" w:rsidRDefault="00680E4E" w:rsidP="00680E4E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7E7503">
                        <w:t>3</w:t>
                      </w:r>
                      <w:r>
                        <w:t xml:space="preserve"> - Création de sauvegarde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1E1C" w:rsidRPr="00E14D20">
        <w:drawing>
          <wp:anchor distT="0" distB="0" distL="114300" distR="114300" simplePos="0" relativeHeight="251661312" behindDoc="0" locked="0" layoutInCell="1" allowOverlap="1" wp14:anchorId="0F707C35" wp14:editId="46936E6E">
            <wp:simplePos x="0" y="0"/>
            <wp:positionH relativeFrom="margin">
              <wp:align>right</wp:align>
            </wp:positionH>
            <wp:positionV relativeFrom="margin">
              <wp:posOffset>4484263</wp:posOffset>
            </wp:positionV>
            <wp:extent cx="2352040" cy="1209040"/>
            <wp:effectExtent l="0" t="0" r="0" b="0"/>
            <wp:wrapTopAndBottom/>
            <wp:docPr id="68958531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531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1C" w:rsidRPr="00F1302F">
        <w:drawing>
          <wp:anchor distT="0" distB="0" distL="114300" distR="114300" simplePos="0" relativeHeight="251660288" behindDoc="0" locked="0" layoutInCell="1" allowOverlap="1" wp14:anchorId="3BD91BA7" wp14:editId="28448DED">
            <wp:simplePos x="0" y="0"/>
            <wp:positionH relativeFrom="margin">
              <wp:align>left</wp:align>
            </wp:positionH>
            <wp:positionV relativeFrom="margin">
              <wp:posOffset>4488073</wp:posOffset>
            </wp:positionV>
            <wp:extent cx="2347595" cy="1204595"/>
            <wp:effectExtent l="0" t="0" r="0" b="0"/>
            <wp:wrapTopAndBottom/>
            <wp:docPr id="199752901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901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D20">
        <w:t xml:space="preserve"> </w:t>
      </w:r>
      <w:r w:rsidR="000504EA">
        <w:t>Vous pouvez</w:t>
      </w:r>
      <w:r w:rsidR="00E7358D" w:rsidRPr="00540035">
        <w:t xml:space="preserve"> créer une sauvegarde</w:t>
      </w:r>
      <w:r w:rsidR="005123A1">
        <w:t xml:space="preserve"> en cliquant sur le bouton adéquat.</w:t>
      </w:r>
      <w:r w:rsidR="00E7358D" w:rsidRPr="00540035">
        <w:t xml:space="preserve"> </w:t>
      </w:r>
      <w:r w:rsidR="005123A1">
        <w:t>R</w:t>
      </w:r>
      <w:r w:rsidR="00172E36" w:rsidRPr="00540035">
        <w:t>enseign</w:t>
      </w:r>
      <w:r w:rsidR="001276B5" w:rsidRPr="00540035">
        <w:t xml:space="preserve">ez les paramètres </w:t>
      </w:r>
      <w:r w:rsidR="0098447B" w:rsidRPr="00540035">
        <w:t>demandés (nom, source, destination, et type) à l’aide du clavier</w:t>
      </w:r>
      <w:r w:rsidR="00343D60">
        <w:t xml:space="preserve"> (figure </w:t>
      </w:r>
      <w:r w:rsidR="007E7503">
        <w:t>3</w:t>
      </w:r>
      <w:r w:rsidR="00343D60">
        <w:t>)</w:t>
      </w:r>
      <w:r w:rsidR="0098447B" w:rsidRPr="00540035">
        <w:t>.</w:t>
      </w:r>
      <w:r w:rsidR="00B54045">
        <w:t xml:space="preserve"> Vous pouvez exécuter une ou plusieurs sauvegardes</w:t>
      </w:r>
      <w:r w:rsidR="00CB129C">
        <w:t xml:space="preserve"> en cliquant sur le bouton adéquat</w:t>
      </w:r>
      <w:r w:rsidR="00B54045">
        <w:t>. R</w:t>
      </w:r>
      <w:r w:rsidR="00B54045" w:rsidRPr="00540035">
        <w:t xml:space="preserve">enseignez les numéros des sauvegardes que vous souhaitez exécuter. Exemple : écrivez 1-3 pour exécuter les sauvegardes de 1 à 3, et écrivez 1;3 pour exécuter les sauvegardes 1 et 3. </w:t>
      </w:r>
      <w:r w:rsidR="00B54045">
        <w:t>Cliquez sur « </w:t>
      </w:r>
      <w:r w:rsidR="007077B9">
        <w:t>Lancer</w:t>
      </w:r>
      <w:r w:rsidR="00B54045">
        <w:t> », l’état en temps réel de vos sauvegardes sera affiché</w:t>
      </w:r>
      <w:r w:rsidR="00193E2C">
        <w:t xml:space="preserve">. Vous pouvez agir sur les sauvegardes en cours grâce aux boutons </w:t>
      </w:r>
      <w:r w:rsidR="00F04E4F">
        <w:t>« Pause », « </w:t>
      </w:r>
      <w:r w:rsidR="00B10F26">
        <w:t>Reprendre</w:t>
      </w:r>
      <w:r w:rsidR="00F04E4F">
        <w:t> », et « Stop »</w:t>
      </w:r>
      <w:r w:rsidR="007759EE">
        <w:t xml:space="preserve"> (</w:t>
      </w:r>
      <w:r w:rsidR="00680E4E">
        <w:t>figure</w:t>
      </w:r>
      <w:r w:rsidR="007759EE">
        <w:t xml:space="preserve"> </w:t>
      </w:r>
      <w:r w:rsidR="007E7503">
        <w:t>4</w:t>
      </w:r>
      <w:r w:rsidR="007759EE">
        <w:t>)</w:t>
      </w:r>
      <w:r w:rsidR="00B54045">
        <w:t>.</w:t>
      </w:r>
    </w:p>
    <w:p w14:paraId="43BF85CB" w14:textId="211025A6" w:rsidR="00877002" w:rsidRDefault="00A25298" w:rsidP="006E20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36B9" wp14:editId="1BD1CFF7">
                <wp:simplePos x="0" y="0"/>
                <wp:positionH relativeFrom="margin">
                  <wp:align>right</wp:align>
                </wp:positionH>
                <wp:positionV relativeFrom="paragraph">
                  <wp:posOffset>2891509</wp:posOffset>
                </wp:positionV>
                <wp:extent cx="2352040" cy="167005"/>
                <wp:effectExtent l="0" t="0" r="0" b="4445"/>
                <wp:wrapTopAndBottom/>
                <wp:docPr id="53461489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67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0671F" w14:textId="6AE018DD" w:rsidR="00A25298" w:rsidRPr="009863B5" w:rsidRDefault="00A25298" w:rsidP="00A25298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36B9" id="_x0000_s1030" type="#_x0000_t202" style="position:absolute;left:0;text-align:left;margin-left:134pt;margin-top:227.7pt;width:185.2pt;height:13.1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" stroked="f">
                <v:textbox inset="0,0,0,0">
                  <w:txbxContent>
                    <w:p w14:paraId="7E00671F" w14:textId="6AE018DD" w:rsidR="00A25298" w:rsidRPr="009863B5" w:rsidRDefault="00A25298" w:rsidP="00A25298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Quitter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F6CF7" wp14:editId="17211639">
                <wp:simplePos x="0" y="0"/>
                <wp:positionH relativeFrom="margin">
                  <wp:align>left</wp:align>
                </wp:positionH>
                <wp:positionV relativeFrom="paragraph">
                  <wp:posOffset>2903463</wp:posOffset>
                </wp:positionV>
                <wp:extent cx="2347595" cy="160020"/>
                <wp:effectExtent l="0" t="0" r="0" b="0"/>
                <wp:wrapTopAndBottom/>
                <wp:docPr id="2458037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9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3D298" w14:textId="5CCCB589" w:rsidR="00323042" w:rsidRPr="00DE466A" w:rsidRDefault="00323042" w:rsidP="00323042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E7503">
                              <w:t>5</w:t>
                            </w:r>
                            <w:r>
                              <w:t xml:space="preserve"> - Consultation de l'historique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6CF7" id="_x0000_s1031" type="#_x0000_t202" style="position:absolute;left:0;text-align:left;margin-left:0;margin-top:228.6pt;width:184.85pt;height:12.6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" stroked="f">
                <v:textbox inset="0,0,0,0">
                  <w:txbxContent>
                    <w:p w14:paraId="3A93D298" w14:textId="5CCCB589" w:rsidR="00323042" w:rsidRPr="00DE466A" w:rsidRDefault="00323042" w:rsidP="00323042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7E7503">
                        <w:t>5</w:t>
                      </w:r>
                      <w:r>
                        <w:t xml:space="preserve"> - Consultation de l'historique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23042" w:rsidRPr="003210C5">
        <w:drawing>
          <wp:anchor distT="0" distB="0" distL="114300" distR="114300" simplePos="0" relativeHeight="251663360" behindDoc="0" locked="0" layoutInCell="1" allowOverlap="1" wp14:anchorId="097F921B" wp14:editId="00BD4CC2">
            <wp:simplePos x="0" y="0"/>
            <wp:positionH relativeFrom="margin">
              <wp:align>right</wp:align>
            </wp:positionH>
            <wp:positionV relativeFrom="margin">
              <wp:posOffset>6238681</wp:posOffset>
            </wp:positionV>
            <wp:extent cx="2352040" cy="1208405"/>
            <wp:effectExtent l="0" t="0" r="0" b="0"/>
            <wp:wrapTopAndBottom/>
            <wp:docPr id="134399930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930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34F">
        <w:t xml:space="preserve"> </w:t>
      </w:r>
      <w:r w:rsidR="00003101">
        <w:t>Vous pouvez</w:t>
      </w:r>
      <w:r w:rsidR="00003101" w:rsidRPr="00540035">
        <w:t xml:space="preserve"> </w:t>
      </w:r>
      <w:r w:rsidR="00086812" w:rsidRPr="00540035">
        <w:t xml:space="preserve">consulter </w:t>
      </w:r>
      <w:r w:rsidR="00413313" w:rsidRPr="00540035">
        <w:t xml:space="preserve">le fichier </w:t>
      </w:r>
      <w:r w:rsidR="003A0276" w:rsidRPr="00540035">
        <w:t>d’historique</w:t>
      </w:r>
      <w:r w:rsidR="00003101">
        <w:t xml:space="preserve"> du</w:t>
      </w:r>
      <w:r w:rsidR="006E20FD">
        <w:t xml:space="preserve"> </w:t>
      </w:r>
      <w:r w:rsidR="00003101">
        <w:t>jour</w:t>
      </w:r>
      <w:r w:rsidR="00006077">
        <w:t xml:space="preserve"> en cliquant sur « Consulter l’historique »</w:t>
      </w:r>
      <w:r w:rsidR="007759EE">
        <w:t xml:space="preserve"> (figure</w:t>
      </w:r>
      <w:r w:rsidR="00D50DD8">
        <w:t xml:space="preserve"> </w:t>
      </w:r>
      <w:r w:rsidR="007E7503">
        <w:t>5</w:t>
      </w:r>
      <w:r w:rsidR="00D50DD8">
        <w:t>)</w:t>
      </w:r>
      <w:r w:rsidR="00006077">
        <w:t>.</w:t>
      </w:r>
      <w:r w:rsidR="00DA4872">
        <w:t xml:space="preserve"> </w:t>
      </w:r>
      <w:r w:rsidR="00877002" w:rsidRPr="00540035">
        <w:t xml:space="preserve">Pour </w:t>
      </w:r>
      <w:r w:rsidR="00633759" w:rsidRPr="00540035">
        <w:t xml:space="preserve">quitter l’application, </w:t>
      </w:r>
      <w:r w:rsidR="00DA4872">
        <w:t>cliquez sur « Quitter »</w:t>
      </w:r>
      <w:r w:rsidR="00D50DD8">
        <w:t xml:space="preserve"> (figure </w:t>
      </w:r>
      <w:r w:rsidR="007E7503">
        <w:t>6</w:t>
      </w:r>
      <w:r w:rsidR="00D50DD8">
        <w:t>)</w:t>
      </w:r>
      <w:r w:rsidR="00633759" w:rsidRPr="00540035">
        <w:t>.</w:t>
      </w:r>
    </w:p>
    <w:p w14:paraId="22F2B0B9" w14:textId="41EE7DDF" w:rsidR="005B4D2E" w:rsidRDefault="005B4D2E" w:rsidP="006E20FD">
      <w:pPr>
        <w:jc w:val="both"/>
      </w:pPr>
    </w:p>
    <w:p w14:paraId="68BE9030" w14:textId="49911C58" w:rsidR="005B4D2E" w:rsidRDefault="005B4D2E" w:rsidP="006E20FD">
      <w:pPr>
        <w:jc w:val="both"/>
      </w:pPr>
      <w:r>
        <w:t>Enfin, vous pouvez ouvrir une autre Interface Homme Machine</w:t>
      </w:r>
      <w:r w:rsidR="003F760F">
        <w:t xml:space="preserve">. Depuis cette interface, vous pouvez voir l’état en temps réel de vos sauvegardes en cours. Vous pouvez aussi agir sur ces sauvegardes grâce à </w:t>
      </w:r>
      <w:r w:rsidR="005942AC">
        <w:t>trois boutons : « Pause », « Reprendre », et « Stop ».</w:t>
      </w:r>
    </w:p>
    <w:p w14:paraId="6934BB28" w14:textId="27D69621" w:rsidR="0006016F" w:rsidRPr="00540035" w:rsidRDefault="00773BE8" w:rsidP="0006016F">
      <w:pPr>
        <w:jc w:val="center"/>
      </w:pPr>
      <w:r w:rsidRPr="00773BE8">
        <w:rPr>
          <w:noProof/>
        </w:rPr>
        <w:t xml:space="preserve"> </w:t>
      </w:r>
    </w:p>
    <w:sectPr w:rsidR="0006016F" w:rsidRPr="00540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03101"/>
    <w:rsid w:val="00006077"/>
    <w:rsid w:val="00014A2A"/>
    <w:rsid w:val="00036C3B"/>
    <w:rsid w:val="00044205"/>
    <w:rsid w:val="000502E1"/>
    <w:rsid w:val="000504EA"/>
    <w:rsid w:val="0006016F"/>
    <w:rsid w:val="00086812"/>
    <w:rsid w:val="000D52A9"/>
    <w:rsid w:val="000F4490"/>
    <w:rsid w:val="00115205"/>
    <w:rsid w:val="00125096"/>
    <w:rsid w:val="001276B5"/>
    <w:rsid w:val="00137EEB"/>
    <w:rsid w:val="001413BC"/>
    <w:rsid w:val="0017080A"/>
    <w:rsid w:val="00172E36"/>
    <w:rsid w:val="00193E2C"/>
    <w:rsid w:val="00196E12"/>
    <w:rsid w:val="001F463D"/>
    <w:rsid w:val="00213067"/>
    <w:rsid w:val="002173F3"/>
    <w:rsid w:val="00275CED"/>
    <w:rsid w:val="00281EFE"/>
    <w:rsid w:val="002B43E3"/>
    <w:rsid w:val="002C1E1C"/>
    <w:rsid w:val="002E35D0"/>
    <w:rsid w:val="003104D6"/>
    <w:rsid w:val="003210C5"/>
    <w:rsid w:val="00323042"/>
    <w:rsid w:val="00343D60"/>
    <w:rsid w:val="003441FC"/>
    <w:rsid w:val="003A0276"/>
    <w:rsid w:val="003A1766"/>
    <w:rsid w:val="003A3FAB"/>
    <w:rsid w:val="003B68DE"/>
    <w:rsid w:val="003D3F50"/>
    <w:rsid w:val="003F1923"/>
    <w:rsid w:val="003F760F"/>
    <w:rsid w:val="00413313"/>
    <w:rsid w:val="004C45CC"/>
    <w:rsid w:val="004F4743"/>
    <w:rsid w:val="004F5508"/>
    <w:rsid w:val="005123A1"/>
    <w:rsid w:val="00540035"/>
    <w:rsid w:val="00563378"/>
    <w:rsid w:val="00571138"/>
    <w:rsid w:val="005875C7"/>
    <w:rsid w:val="005942AC"/>
    <w:rsid w:val="005B4D2E"/>
    <w:rsid w:val="005B71F4"/>
    <w:rsid w:val="005D3BAE"/>
    <w:rsid w:val="005E2B0D"/>
    <w:rsid w:val="006220C0"/>
    <w:rsid w:val="00632B37"/>
    <w:rsid w:val="00633759"/>
    <w:rsid w:val="006351AC"/>
    <w:rsid w:val="00680E4E"/>
    <w:rsid w:val="00685C5A"/>
    <w:rsid w:val="00687AEF"/>
    <w:rsid w:val="006B1D22"/>
    <w:rsid w:val="006E20FD"/>
    <w:rsid w:val="006E42FE"/>
    <w:rsid w:val="006F2121"/>
    <w:rsid w:val="006F3DDB"/>
    <w:rsid w:val="007077B9"/>
    <w:rsid w:val="00713142"/>
    <w:rsid w:val="00720F50"/>
    <w:rsid w:val="00722D2D"/>
    <w:rsid w:val="0075030A"/>
    <w:rsid w:val="007540E0"/>
    <w:rsid w:val="00761E38"/>
    <w:rsid w:val="00773BE8"/>
    <w:rsid w:val="007759EE"/>
    <w:rsid w:val="00795763"/>
    <w:rsid w:val="007E422B"/>
    <w:rsid w:val="007E7503"/>
    <w:rsid w:val="00824338"/>
    <w:rsid w:val="0083775C"/>
    <w:rsid w:val="0085193C"/>
    <w:rsid w:val="00877002"/>
    <w:rsid w:val="008C5E3A"/>
    <w:rsid w:val="008D178E"/>
    <w:rsid w:val="00903037"/>
    <w:rsid w:val="00913D8C"/>
    <w:rsid w:val="0091527F"/>
    <w:rsid w:val="009177AD"/>
    <w:rsid w:val="0098447B"/>
    <w:rsid w:val="009A2B40"/>
    <w:rsid w:val="009A4094"/>
    <w:rsid w:val="009A4E25"/>
    <w:rsid w:val="009E2A69"/>
    <w:rsid w:val="009E7360"/>
    <w:rsid w:val="00A05490"/>
    <w:rsid w:val="00A25298"/>
    <w:rsid w:val="00A262CB"/>
    <w:rsid w:val="00A26467"/>
    <w:rsid w:val="00A60A45"/>
    <w:rsid w:val="00A61BB1"/>
    <w:rsid w:val="00A62DF0"/>
    <w:rsid w:val="00A63EE5"/>
    <w:rsid w:val="00A8477F"/>
    <w:rsid w:val="00B10F26"/>
    <w:rsid w:val="00B149DE"/>
    <w:rsid w:val="00B23A78"/>
    <w:rsid w:val="00B5134F"/>
    <w:rsid w:val="00B54045"/>
    <w:rsid w:val="00B61742"/>
    <w:rsid w:val="00C00E42"/>
    <w:rsid w:val="00C53C1D"/>
    <w:rsid w:val="00CB129C"/>
    <w:rsid w:val="00CD1DCE"/>
    <w:rsid w:val="00CE3A3E"/>
    <w:rsid w:val="00CE3E11"/>
    <w:rsid w:val="00D21017"/>
    <w:rsid w:val="00D50DD8"/>
    <w:rsid w:val="00D54BE7"/>
    <w:rsid w:val="00DA4872"/>
    <w:rsid w:val="00DB6B4D"/>
    <w:rsid w:val="00DD577A"/>
    <w:rsid w:val="00E14D20"/>
    <w:rsid w:val="00E16BB7"/>
    <w:rsid w:val="00E21F2E"/>
    <w:rsid w:val="00E7358D"/>
    <w:rsid w:val="00E853D2"/>
    <w:rsid w:val="00EB545C"/>
    <w:rsid w:val="00EC1254"/>
    <w:rsid w:val="00EC67BE"/>
    <w:rsid w:val="00ED3C39"/>
    <w:rsid w:val="00ED44D2"/>
    <w:rsid w:val="00ED5178"/>
    <w:rsid w:val="00ED7F31"/>
    <w:rsid w:val="00EE5A80"/>
    <w:rsid w:val="00EF05B5"/>
    <w:rsid w:val="00EF29CB"/>
    <w:rsid w:val="00F04E4F"/>
    <w:rsid w:val="00F10F9A"/>
    <w:rsid w:val="00F1302F"/>
    <w:rsid w:val="00F15FD3"/>
    <w:rsid w:val="00F45628"/>
    <w:rsid w:val="00F626DA"/>
    <w:rsid w:val="00FA1D2B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FA1D2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131</cp:revision>
  <dcterms:created xsi:type="dcterms:W3CDTF">2025-02-04T07:31:00Z</dcterms:created>
  <dcterms:modified xsi:type="dcterms:W3CDTF">2025-02-26T19:55:00Z</dcterms:modified>
</cp:coreProperties>
</file>