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1C5D9">
      <w:pPr>
        <w:spacing w:after="40"/>
        <w:rPr>
          <w:rFonts w:hint="default" w:cs="Arial"/>
          <w:b/>
          <w:color w:val="B06613"/>
          <w:sz w:val="18"/>
          <w:lang w:val="en-US"/>
        </w:rPr>
      </w:pPr>
      <w:r>
        <w:rPr>
          <w:rFonts w:hint="default" w:cs="Arial"/>
          <w:b/>
          <w:color w:val="B06613"/>
          <w:sz w:val="18"/>
          <w:lang w:val="en-US"/>
        </w:rPr>
        <w:t>THIEN DUC CONS</w:t>
      </w:r>
    </w:p>
    <w:p w14:paraId="713A00B6">
      <w:pPr>
        <w:spacing w:after="80"/>
        <w:rPr>
          <w:rFonts w:hint="default" w:cs="Arial"/>
          <w:b/>
          <w:color w:val="191919"/>
          <w:sz w:val="48"/>
          <w:lang w:val="en-US"/>
        </w:rPr>
      </w:pPr>
      <w:r>
        <w:rPr>
          <w:rFonts w:hint="default" w:cs="Arial"/>
          <w:b/>
          <w:color w:val="191919"/>
          <w:sz w:val="48"/>
          <w:lang w:val="en-US"/>
        </w:rPr>
        <w:t>Hướng dẫn lưu hình ảnh và video cho website</w:t>
      </w:r>
    </w:p>
    <w:p w14:paraId="05995BC7">
      <w:pPr>
        <w:spacing w:after="320"/>
        <w:rPr>
          <w:rFonts w:hint="default" w:cs="Arial"/>
          <w:b w:val="0"/>
          <w:color w:val="666666"/>
          <w:sz w:val="22"/>
          <w:lang w:val="en-US"/>
        </w:rPr>
      </w:pPr>
      <w:r>
        <w:rPr>
          <w:rFonts w:hint="default" w:cs="Arial"/>
          <w:b w:val="0"/>
          <w:color w:val="666666"/>
          <w:sz w:val="22"/>
          <w:lang w:val="en-US"/>
        </w:rPr>
        <w:t>Tài liệu này giúp gom media đúng chỗ trước khi bắt đầu thiết kế UI/UX và code giao diện.</w:t>
      </w:r>
    </w:p>
    <w:p w14:paraId="7439D87E">
      <w:pPr>
        <w:spacing w:after="80"/>
        <w:rPr>
          <w:rFonts w:hint="default" w:ascii="Arial" w:hAnsi="Arial" w:cs="Arial"/>
          <w:b w:val="0"/>
          <w:color w:val="191919"/>
          <w:sz w:val="2"/>
          <w:lang w:val="en-US"/>
        </w:rPr>
      </w:pPr>
    </w:p>
    <w:p w14:paraId="56055302">
      <w:pPr>
        <w:spacing w:after="160"/>
        <w:rPr>
          <w:rFonts w:hint="default" w:cs="Arial"/>
          <w:b/>
          <w:color w:val="B06613"/>
          <w:sz w:val="32"/>
          <w:lang w:val="en-US"/>
        </w:rPr>
      </w:pPr>
      <w:r>
        <w:rPr>
          <w:rFonts w:hint="default" w:cs="Arial"/>
          <w:b/>
          <w:color w:val="B06613"/>
          <w:sz w:val="32"/>
          <w:lang w:val="en-US"/>
        </w:rPr>
        <w:t>1. Lưu file ở đâu?</w:t>
      </w:r>
    </w:p>
    <w:p w14:paraId="5D8C50C5">
      <w:pPr>
        <w:spacing w:after="160"/>
        <w:rPr>
          <w:rFonts w:hint="default" w:cs="Arial"/>
          <w:b w:val="0"/>
          <w:color w:val="191919"/>
          <w:sz w:val="20"/>
          <w:lang w:val="en-US"/>
        </w:rPr>
      </w:pPr>
      <w:r>
        <w:rPr>
          <w:rFonts w:hint="default" w:cs="Arial"/>
          <w:b w:val="0"/>
          <w:color w:val="191919"/>
          <w:sz w:val="20"/>
          <w:lang w:val="en-US"/>
        </w:rPr>
        <w:t>Toàn bộ hình ảnh và video dùng cho website nên lưu trong thư mục public của project frontend. Những file trong public có thể được gọi trực tiếp bằng đường dẫn bắt đầu bằng dấu /.</w:t>
      </w:r>
    </w:p>
    <w:tbl>
      <w:tblPr>
        <w:tblStyle w:val="4"/>
        <w:tblW w:w="0" w:type="auto"/>
        <w:tblInd w:w="0"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left w:w="108" w:type="dxa"/>
          <w:right w:w="108" w:type="dxa"/>
        </w:tblCellMar>
      </w:tblPr>
      <w:tblGrid>
        <w:gridCol w:w="3080"/>
        <w:gridCol w:w="3081"/>
        <w:gridCol w:w="3081"/>
      </w:tblGrid>
      <w:tr w14:paraId="3B78418E">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left w:w="108" w:type="dxa"/>
            <w:right w:w="108" w:type="dxa"/>
          </w:tblCellMar>
        </w:tblPrEx>
        <w:tc>
          <w:tcPr>
            <w:tcW w:w="3080" w:type="dxa"/>
            <w:shd w:val="clear" w:color="auto" w:fill="B06613"/>
            <w:tcMar>
              <w:top w:w="120" w:type="dxa"/>
              <w:left w:w="140" w:type="dxa"/>
              <w:bottom w:w="120" w:type="dxa"/>
              <w:right w:w="140" w:type="dxa"/>
            </w:tcMar>
            <w:vAlign w:val="center"/>
          </w:tcPr>
          <w:p w14:paraId="6F87C300">
            <w:pPr>
              <w:spacing w:after="160"/>
              <w:rPr>
                <w:rFonts w:hint="default" w:ascii="Arial" w:hAnsi="Arial" w:cs="Arial"/>
                <w:b/>
                <w:color w:val="FFFFFF"/>
                <w:sz w:val="19"/>
                <w:vertAlign w:val="baseline"/>
                <w:lang w:val="en-US"/>
              </w:rPr>
            </w:pPr>
            <w:r>
              <w:rPr>
                <w:rFonts w:hint="default" w:ascii="Arial" w:hAnsi="Arial" w:cs="Arial"/>
                <w:b/>
                <w:color w:val="FFFFFF"/>
                <w:sz w:val="19"/>
                <w:vertAlign w:val="baseline"/>
                <w:lang w:val="en-US"/>
              </w:rPr>
              <w:t>Loại file</w:t>
            </w:r>
          </w:p>
        </w:tc>
        <w:tc>
          <w:tcPr>
            <w:tcW w:w="3081" w:type="dxa"/>
            <w:shd w:val="clear" w:color="auto" w:fill="B06613"/>
            <w:tcMar>
              <w:top w:w="120" w:type="dxa"/>
              <w:left w:w="140" w:type="dxa"/>
              <w:bottom w:w="120" w:type="dxa"/>
              <w:right w:w="140" w:type="dxa"/>
            </w:tcMar>
            <w:vAlign w:val="center"/>
          </w:tcPr>
          <w:p w14:paraId="745E20DF">
            <w:pPr>
              <w:spacing w:after="160"/>
              <w:rPr>
                <w:rFonts w:hint="default" w:ascii="Arial" w:hAnsi="Arial" w:cs="Arial"/>
                <w:b/>
                <w:color w:val="FFFFFF"/>
                <w:sz w:val="19"/>
                <w:vertAlign w:val="baseline"/>
                <w:lang w:val="en-US"/>
              </w:rPr>
            </w:pPr>
            <w:r>
              <w:rPr>
                <w:rFonts w:hint="default" w:ascii="Arial" w:hAnsi="Arial" w:cs="Arial"/>
                <w:b/>
                <w:color w:val="FFFFFF"/>
                <w:sz w:val="19"/>
                <w:vertAlign w:val="baseline"/>
                <w:lang w:val="en-US"/>
              </w:rPr>
              <w:t>Thư mục lưu</w:t>
            </w:r>
          </w:p>
        </w:tc>
        <w:tc>
          <w:tcPr>
            <w:tcW w:w="3081" w:type="dxa"/>
            <w:shd w:val="clear" w:color="auto" w:fill="B06613"/>
            <w:tcMar>
              <w:top w:w="120" w:type="dxa"/>
              <w:left w:w="140" w:type="dxa"/>
              <w:bottom w:w="120" w:type="dxa"/>
              <w:right w:w="140" w:type="dxa"/>
            </w:tcMar>
            <w:vAlign w:val="center"/>
          </w:tcPr>
          <w:p w14:paraId="7BA083C5">
            <w:pPr>
              <w:spacing w:after="160"/>
              <w:rPr>
                <w:rFonts w:hint="default" w:ascii="Arial" w:hAnsi="Arial" w:cs="Arial"/>
                <w:b/>
                <w:color w:val="FFFFFF"/>
                <w:sz w:val="19"/>
                <w:vertAlign w:val="baseline"/>
                <w:lang w:val="en-US"/>
              </w:rPr>
            </w:pPr>
            <w:r>
              <w:rPr>
                <w:rFonts w:hint="default" w:ascii="Arial" w:hAnsi="Arial" w:cs="Arial"/>
                <w:b/>
                <w:color w:val="FFFFFF"/>
                <w:sz w:val="19"/>
                <w:vertAlign w:val="baseline"/>
                <w:lang w:val="en-US"/>
              </w:rPr>
              <w:t>Ví dụ đường dẫn khi code</w:t>
            </w:r>
          </w:p>
        </w:tc>
      </w:tr>
      <w:tr w14:paraId="3FCBB0AC">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left w:w="108" w:type="dxa"/>
            <w:right w:w="108" w:type="dxa"/>
          </w:tblCellMar>
        </w:tblPrEx>
        <w:tc>
          <w:tcPr>
            <w:tcW w:w="3080" w:type="dxa"/>
            <w:tcMar>
              <w:top w:w="120" w:type="dxa"/>
              <w:left w:w="140" w:type="dxa"/>
              <w:bottom w:w="120" w:type="dxa"/>
              <w:right w:w="140" w:type="dxa"/>
            </w:tcMar>
            <w:vAlign w:val="center"/>
          </w:tcPr>
          <w:p w14:paraId="393C0EA5">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Logo, favicon, brand</w:t>
            </w:r>
          </w:p>
        </w:tc>
        <w:tc>
          <w:tcPr>
            <w:tcW w:w="3081" w:type="dxa"/>
            <w:tcMar>
              <w:top w:w="120" w:type="dxa"/>
              <w:left w:w="140" w:type="dxa"/>
              <w:bottom w:w="120" w:type="dxa"/>
              <w:right w:w="140" w:type="dxa"/>
            </w:tcMar>
            <w:vAlign w:val="center"/>
          </w:tcPr>
          <w:p w14:paraId="27B92C2B">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frontend/public/images/brand</w:t>
            </w:r>
          </w:p>
        </w:tc>
        <w:tc>
          <w:tcPr>
            <w:tcW w:w="3081" w:type="dxa"/>
            <w:tcMar>
              <w:top w:w="120" w:type="dxa"/>
              <w:left w:w="140" w:type="dxa"/>
              <w:bottom w:w="120" w:type="dxa"/>
              <w:right w:w="140" w:type="dxa"/>
            </w:tcMar>
            <w:vAlign w:val="center"/>
          </w:tcPr>
          <w:p w14:paraId="63EFF8BF">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/images/brand/logo-thien-duc.png</w:t>
            </w:r>
          </w:p>
        </w:tc>
      </w:tr>
      <w:tr w14:paraId="69129FEB">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left w:w="108" w:type="dxa"/>
            <w:right w:w="108" w:type="dxa"/>
          </w:tblCellMar>
        </w:tblPrEx>
        <w:tc>
          <w:tcPr>
            <w:tcW w:w="3080" w:type="dxa"/>
            <w:tcMar>
              <w:top w:w="120" w:type="dxa"/>
              <w:left w:w="140" w:type="dxa"/>
              <w:bottom w:w="120" w:type="dxa"/>
              <w:right w:w="140" w:type="dxa"/>
            </w:tcMar>
            <w:vAlign w:val="center"/>
          </w:tcPr>
          <w:p w14:paraId="69C03DC2">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Hình dự án</w:t>
            </w:r>
          </w:p>
        </w:tc>
        <w:tc>
          <w:tcPr>
            <w:tcW w:w="3081" w:type="dxa"/>
            <w:tcMar>
              <w:top w:w="120" w:type="dxa"/>
              <w:left w:w="140" w:type="dxa"/>
              <w:bottom w:w="120" w:type="dxa"/>
              <w:right w:w="140" w:type="dxa"/>
            </w:tcMar>
            <w:vAlign w:val="center"/>
          </w:tcPr>
          <w:p w14:paraId="6D86ADF6">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frontend/public/images/projects</w:t>
            </w:r>
          </w:p>
        </w:tc>
        <w:tc>
          <w:tcPr>
            <w:tcW w:w="3081" w:type="dxa"/>
            <w:tcMar>
              <w:top w:w="120" w:type="dxa"/>
              <w:left w:w="140" w:type="dxa"/>
              <w:bottom w:w="120" w:type="dxa"/>
              <w:right w:w="140" w:type="dxa"/>
            </w:tcMar>
            <w:vAlign w:val="center"/>
          </w:tcPr>
          <w:p w14:paraId="42254383">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/images/projects/khu-do-thi-hung-phu-01.jpg</w:t>
            </w:r>
          </w:p>
        </w:tc>
      </w:tr>
      <w:tr w14:paraId="3A5CEECD">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left w:w="108" w:type="dxa"/>
            <w:right w:w="108" w:type="dxa"/>
          </w:tblCellMar>
        </w:tblPrEx>
        <w:tc>
          <w:tcPr>
            <w:tcW w:w="3080" w:type="dxa"/>
            <w:tcMar>
              <w:top w:w="120" w:type="dxa"/>
              <w:left w:w="140" w:type="dxa"/>
              <w:bottom w:w="120" w:type="dxa"/>
              <w:right w:w="140" w:type="dxa"/>
            </w:tcMar>
            <w:vAlign w:val="center"/>
          </w:tcPr>
          <w:p w14:paraId="7AB065FA">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Hình tin tức</w:t>
            </w:r>
          </w:p>
        </w:tc>
        <w:tc>
          <w:tcPr>
            <w:tcW w:w="3081" w:type="dxa"/>
            <w:tcMar>
              <w:top w:w="120" w:type="dxa"/>
              <w:left w:w="140" w:type="dxa"/>
              <w:bottom w:w="120" w:type="dxa"/>
              <w:right w:w="140" w:type="dxa"/>
            </w:tcMar>
            <w:vAlign w:val="center"/>
          </w:tcPr>
          <w:p w14:paraId="3FF9D15C">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frontend/public/images/news</w:t>
            </w:r>
          </w:p>
        </w:tc>
        <w:tc>
          <w:tcPr>
            <w:tcW w:w="3081" w:type="dxa"/>
            <w:tcMar>
              <w:top w:w="120" w:type="dxa"/>
              <w:left w:w="140" w:type="dxa"/>
              <w:bottom w:w="120" w:type="dxa"/>
              <w:right w:w="140" w:type="dxa"/>
            </w:tcMar>
            <w:vAlign w:val="center"/>
          </w:tcPr>
          <w:p w14:paraId="0AA51BCC">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/images/news/tin-tuc-thien-duc-01.jpg</w:t>
            </w:r>
          </w:p>
        </w:tc>
      </w:tr>
      <w:tr w14:paraId="431077D1">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left w:w="108" w:type="dxa"/>
            <w:right w:w="108" w:type="dxa"/>
          </w:tblCellMar>
        </w:tblPrEx>
        <w:tc>
          <w:tcPr>
            <w:tcW w:w="3080" w:type="dxa"/>
            <w:tcMar>
              <w:top w:w="120" w:type="dxa"/>
              <w:left w:w="140" w:type="dxa"/>
              <w:bottom w:w="120" w:type="dxa"/>
              <w:right w:w="140" w:type="dxa"/>
            </w:tcMar>
            <w:vAlign w:val="center"/>
          </w:tcPr>
          <w:p w14:paraId="6D6DFEA9">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Video dự án</w:t>
            </w:r>
          </w:p>
        </w:tc>
        <w:tc>
          <w:tcPr>
            <w:tcW w:w="3081" w:type="dxa"/>
            <w:tcMar>
              <w:top w:w="120" w:type="dxa"/>
              <w:left w:w="140" w:type="dxa"/>
              <w:bottom w:w="120" w:type="dxa"/>
              <w:right w:w="140" w:type="dxa"/>
            </w:tcMar>
            <w:vAlign w:val="center"/>
          </w:tcPr>
          <w:p w14:paraId="4380CE03">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frontend/public/videos/projects</w:t>
            </w:r>
          </w:p>
        </w:tc>
        <w:tc>
          <w:tcPr>
            <w:tcW w:w="3081" w:type="dxa"/>
            <w:tcMar>
              <w:top w:w="120" w:type="dxa"/>
              <w:left w:w="140" w:type="dxa"/>
              <w:bottom w:w="120" w:type="dxa"/>
              <w:right w:w="140" w:type="dxa"/>
            </w:tcMar>
            <w:vAlign w:val="center"/>
          </w:tcPr>
          <w:p w14:paraId="0837DE4A">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/videos/projects/hung-phu-overview.mp4</w:t>
            </w:r>
          </w:p>
        </w:tc>
      </w:tr>
      <w:tr w14:paraId="5F2E8B71">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left w:w="108" w:type="dxa"/>
            <w:right w:w="108" w:type="dxa"/>
          </w:tblCellMar>
        </w:tblPrEx>
        <w:tc>
          <w:tcPr>
            <w:tcW w:w="3080" w:type="dxa"/>
            <w:tcMar>
              <w:top w:w="120" w:type="dxa"/>
              <w:left w:w="140" w:type="dxa"/>
              <w:bottom w:w="120" w:type="dxa"/>
              <w:right w:w="140" w:type="dxa"/>
            </w:tcMar>
            <w:vAlign w:val="center"/>
          </w:tcPr>
          <w:p w14:paraId="6920C0CD">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Video giới thiệu công ty</w:t>
            </w:r>
          </w:p>
        </w:tc>
        <w:tc>
          <w:tcPr>
            <w:tcW w:w="3081" w:type="dxa"/>
            <w:tcMar>
              <w:top w:w="120" w:type="dxa"/>
              <w:left w:w="140" w:type="dxa"/>
              <w:bottom w:w="120" w:type="dxa"/>
              <w:right w:w="140" w:type="dxa"/>
            </w:tcMar>
            <w:vAlign w:val="center"/>
          </w:tcPr>
          <w:p w14:paraId="6006D139">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frontend/public/videos/company</w:t>
            </w:r>
          </w:p>
        </w:tc>
        <w:tc>
          <w:tcPr>
            <w:tcW w:w="3081" w:type="dxa"/>
            <w:tcMar>
              <w:top w:w="120" w:type="dxa"/>
              <w:left w:w="140" w:type="dxa"/>
              <w:bottom w:w="120" w:type="dxa"/>
              <w:right w:w="140" w:type="dxa"/>
            </w:tcMar>
            <w:vAlign w:val="center"/>
          </w:tcPr>
          <w:p w14:paraId="14E67DE6">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/videos/company/gioi-thieu-thien-duc.mp4</w:t>
            </w:r>
          </w:p>
        </w:tc>
      </w:tr>
      <w:tr w14:paraId="0D5BC799">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left w:w="108" w:type="dxa"/>
            <w:right w:w="108" w:type="dxa"/>
          </w:tblCellMar>
        </w:tblPrEx>
        <w:tc>
          <w:tcPr>
            <w:tcW w:w="3080" w:type="dxa"/>
            <w:tcMar>
              <w:top w:w="120" w:type="dxa"/>
              <w:left w:w="140" w:type="dxa"/>
              <w:bottom w:w="120" w:type="dxa"/>
              <w:right w:w="140" w:type="dxa"/>
            </w:tcMar>
            <w:vAlign w:val="center"/>
          </w:tcPr>
          <w:p w14:paraId="1C4D0395">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Tài liệu khác nếu có</w:t>
            </w:r>
          </w:p>
        </w:tc>
        <w:tc>
          <w:tcPr>
            <w:tcW w:w="3081" w:type="dxa"/>
            <w:tcMar>
              <w:top w:w="120" w:type="dxa"/>
              <w:left w:w="140" w:type="dxa"/>
              <w:bottom w:w="120" w:type="dxa"/>
              <w:right w:w="140" w:type="dxa"/>
            </w:tcMar>
            <w:vAlign w:val="center"/>
          </w:tcPr>
          <w:p w14:paraId="4C76B554">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frontend/public/files</w:t>
            </w:r>
          </w:p>
        </w:tc>
        <w:tc>
          <w:tcPr>
            <w:tcW w:w="3081" w:type="dxa"/>
            <w:tcMar>
              <w:top w:w="120" w:type="dxa"/>
              <w:left w:w="140" w:type="dxa"/>
              <w:bottom w:w="120" w:type="dxa"/>
              <w:right w:w="140" w:type="dxa"/>
            </w:tcMar>
            <w:vAlign w:val="center"/>
          </w:tcPr>
          <w:p w14:paraId="2AC09897">
            <w:pPr>
              <w:spacing w:after="160"/>
              <w:rPr>
                <w:rFonts w:hint="default" w:ascii="Arial" w:hAnsi="Arial" w:cs="Arial"/>
                <w:b w:val="0"/>
                <w:color w:val="666666"/>
                <w:sz w:val="19"/>
                <w:vertAlign w:val="baseline"/>
                <w:lang w:val="en-US"/>
              </w:rPr>
            </w:pPr>
            <w:r>
              <w:rPr>
                <w:rFonts w:hint="default" w:ascii="Arial" w:hAnsi="Arial" w:cs="Arial"/>
                <w:b w:val="0"/>
                <w:color w:val="666666"/>
                <w:sz w:val="19"/>
                <w:vertAlign w:val="baseline"/>
                <w:lang w:val="en-US"/>
              </w:rPr>
              <w:t>/files/ho-so-nang-luc.pdf</w:t>
            </w:r>
          </w:p>
        </w:tc>
      </w:tr>
    </w:tbl>
    <w:p w14:paraId="55D0A2D9">
      <w:pPr>
        <w:spacing w:after="160"/>
        <w:rPr>
          <w:rFonts w:hint="default" w:cs="Arial"/>
          <w:b w:val="0"/>
          <w:color w:val="666666"/>
          <w:sz w:val="22"/>
          <w:lang w:val="en-US"/>
        </w:rPr>
      </w:pPr>
      <w:r>
        <w:rPr>
          <w:rFonts w:hint="default" w:cs="Arial"/>
          <w:b w:val="0"/>
          <w:color w:val="666666"/>
          <w:sz w:val="22"/>
          <w:lang w:val="en-US"/>
        </w:rPr>
        <w:pict>
          <v:rect id="_x0000_i1025" o:spt="1" style="height:1.5pt;width:451.3pt;" fillcolor="#A0A0A0" filled="t" stroked="f" coordsize="21600,21600" o:hr="t" o:hrstd="t" o:hralign="center">
            <v:path/>
            <v:fill on="t" focussize="0,0"/>
            <v:stroke on="f"/>
            <v:imagedata o:title=""/>
            <o:lock v:ext="edit" aspectratio="f"/>
            <w10:wrap type="none"/>
            <w10:anchorlock/>
          </v:rect>
        </w:pict>
      </w:r>
    </w:p>
    <w:p w14:paraId="745674B6">
      <w:pPr>
        <w:spacing w:after="320"/>
        <w:rPr>
          <w:rFonts w:hint="default" w:cs="Arial"/>
          <w:b w:val="0"/>
          <w:color w:val="666666"/>
          <w:sz w:val="22"/>
          <w:lang w:val="en-US"/>
        </w:rPr>
      </w:pPr>
    </w:p>
    <w:p w14:paraId="4F2479E1">
      <w:pPr>
        <w:spacing w:after="160"/>
        <w:rPr>
          <w:rFonts w:hint="default" w:cs="Arial"/>
          <w:b/>
          <w:color w:val="B06613"/>
          <w:sz w:val="32"/>
          <w:lang w:val="en-US"/>
        </w:rPr>
      </w:pPr>
      <w:r>
        <w:rPr>
          <w:rFonts w:hint="default" w:cs="Arial"/>
          <w:b/>
          <w:color w:val="B06613"/>
          <w:sz w:val="32"/>
          <w:lang w:val="en-US"/>
        </w:rPr>
        <w:t>2. Cấu trúc thư mục nên dùng</w:t>
      </w:r>
    </w:p>
    <w:p w14:paraId="5CA85812">
      <w:pPr>
        <w:spacing w:after="160"/>
        <w:rPr>
          <w:rFonts w:hint="default" w:cs="Arial"/>
          <w:b w:val="0"/>
          <w:color w:val="191919"/>
          <w:sz w:val="20"/>
          <w:lang w:val="en-US"/>
        </w:rPr>
      </w:pPr>
      <w:r>
        <w:rPr>
          <w:rFonts w:hint="default" w:cs="Arial"/>
          <w:b w:val="0"/>
          <w:color w:val="191919"/>
          <w:sz w:val="20"/>
          <w:lang w:val="en-US"/>
        </w:rPr>
        <w:t>Cây thư mục bên dưới là cấu trúc chuẩn để bạn kéo thả file vào đúng vị trí.</w:t>
      </w:r>
    </w:p>
    <w:p w14:paraId="19A39A7D">
      <w:pPr>
        <w:spacing w:after="240"/>
        <w:rPr>
          <w:rFonts w:hint="default" w:cs="Arial"/>
          <w:b w:val="0"/>
          <w:color w:val="191919"/>
          <w:sz w:val="20"/>
          <w:lang w:val="en-US"/>
        </w:rPr>
      </w:pPr>
      <w:r>
        <w:rPr>
          <w:rFonts w:hint="default" w:cs="Arial"/>
          <w:b w:val="0"/>
          <w:color w:val="191919"/>
          <w:sz w:val="20"/>
          <w:lang w:val="en-US"/>
        </w:rPr>
        <w:t>frontend/public/</w:t>
      </w:r>
    </w:p>
    <w:p w14:paraId="2E9743FC">
      <w:pPr>
        <w:spacing w:after="240"/>
        <w:rPr>
          <w:rFonts w:hint="default" w:cs="Arial"/>
          <w:b w:val="0"/>
          <w:color w:val="191919"/>
          <w:sz w:val="20"/>
          <w:lang w:val="en-US"/>
        </w:rPr>
      </w:pPr>
      <w:r>
        <w:rPr>
          <w:rFonts w:hint="default" w:cs="Arial"/>
          <w:b w:val="0"/>
          <w:color w:val="191919"/>
          <w:sz w:val="20"/>
          <w:lang w:val="en-US"/>
        </w:rPr>
        <w:t xml:space="preserve">  images/</w:t>
      </w:r>
    </w:p>
    <w:p w14:paraId="0B491896">
      <w:pPr>
        <w:spacing w:after="240"/>
        <w:rPr>
          <w:rFonts w:hint="default" w:cs="Arial"/>
          <w:b w:val="0"/>
          <w:color w:val="191919"/>
          <w:sz w:val="20"/>
          <w:lang w:val="en-US"/>
        </w:rPr>
      </w:pPr>
      <w:r>
        <w:rPr>
          <w:rFonts w:hint="default" w:cs="Arial"/>
          <w:b w:val="0"/>
          <w:color w:val="191919"/>
          <w:sz w:val="20"/>
          <w:lang w:val="en-US"/>
        </w:rPr>
        <w:t xml:space="preserve">    brand/        logo, favicon, hình nhận diện</w:t>
      </w:r>
    </w:p>
    <w:p w14:paraId="5A28191B">
      <w:pPr>
        <w:spacing w:after="240"/>
        <w:rPr>
          <w:rFonts w:hint="default" w:cs="Arial"/>
          <w:b w:val="0"/>
          <w:color w:val="191919"/>
          <w:sz w:val="20"/>
          <w:lang w:val="en-US"/>
        </w:rPr>
      </w:pPr>
      <w:r>
        <w:rPr>
          <w:rFonts w:hint="default" w:cs="Arial"/>
          <w:b w:val="0"/>
          <w:color w:val="191919"/>
          <w:sz w:val="20"/>
          <w:lang w:val="en-US"/>
        </w:rPr>
        <w:t xml:space="preserve">    projects/     hình dự án, phối cảnh, tiến độ</w:t>
      </w:r>
    </w:p>
    <w:p w14:paraId="00FED9AF">
      <w:pPr>
        <w:spacing w:after="240"/>
        <w:rPr>
          <w:rFonts w:hint="default" w:cs="Arial"/>
          <w:b w:val="0"/>
          <w:color w:val="191919"/>
          <w:sz w:val="20"/>
          <w:lang w:val="en-US"/>
        </w:rPr>
      </w:pPr>
      <w:r>
        <w:rPr>
          <w:rFonts w:hint="default" w:cs="Arial"/>
          <w:b w:val="0"/>
          <w:color w:val="191919"/>
          <w:sz w:val="20"/>
          <w:lang w:val="en-US"/>
        </w:rPr>
        <w:t xml:space="preserve">    news/         hình bài viết, tin tức</w:t>
      </w:r>
    </w:p>
    <w:p w14:paraId="624E24CF">
      <w:pPr>
        <w:spacing w:after="240"/>
        <w:rPr>
          <w:rFonts w:hint="default" w:cs="Arial"/>
          <w:b w:val="0"/>
          <w:color w:val="191919"/>
          <w:sz w:val="20"/>
          <w:lang w:val="en-US"/>
        </w:rPr>
      </w:pPr>
      <w:r>
        <w:rPr>
          <w:rFonts w:hint="default" w:cs="Arial"/>
          <w:b w:val="0"/>
          <w:color w:val="191919"/>
          <w:sz w:val="20"/>
          <w:lang w:val="en-US"/>
        </w:rPr>
        <w:t xml:space="preserve">  videos/</w:t>
      </w:r>
    </w:p>
    <w:p w14:paraId="06B2EFD3">
      <w:pPr>
        <w:spacing w:after="240"/>
        <w:rPr>
          <w:rFonts w:hint="default" w:cs="Arial"/>
          <w:b w:val="0"/>
          <w:color w:val="191919"/>
          <w:sz w:val="20"/>
          <w:lang w:val="en-US"/>
        </w:rPr>
      </w:pPr>
      <w:r>
        <w:rPr>
          <w:rFonts w:hint="default" w:cs="Arial"/>
          <w:b w:val="0"/>
          <w:color w:val="191919"/>
          <w:sz w:val="20"/>
          <w:lang w:val="en-US"/>
        </w:rPr>
        <w:t xml:space="preserve">    projects/     video dự án</w:t>
      </w:r>
    </w:p>
    <w:p w14:paraId="656DE8AA">
      <w:pPr>
        <w:spacing w:after="240"/>
        <w:rPr>
          <w:rFonts w:hint="default" w:cs="Arial"/>
          <w:b w:val="0"/>
          <w:color w:val="191919"/>
          <w:sz w:val="20"/>
          <w:lang w:val="en-US"/>
        </w:rPr>
      </w:pPr>
      <w:r>
        <w:rPr>
          <w:rFonts w:hint="default" w:cs="Arial"/>
          <w:b w:val="0"/>
          <w:color w:val="191919"/>
          <w:sz w:val="20"/>
          <w:lang w:val="en-US"/>
        </w:rPr>
        <w:t xml:space="preserve">    company/      video giới thiệu công ty</w:t>
      </w:r>
    </w:p>
    <w:p w14:paraId="5A1D304E">
      <w:pPr>
        <w:spacing w:after="160"/>
        <w:rPr>
          <w:rFonts w:hint="default" w:cs="Arial"/>
          <w:b/>
          <w:color w:val="B06613"/>
          <w:sz w:val="32"/>
          <w:lang w:val="en-US"/>
        </w:rPr>
      </w:pPr>
      <w:r>
        <w:rPr>
          <w:rFonts w:hint="default" w:cs="Arial"/>
          <w:b/>
          <w:color w:val="B06613"/>
          <w:sz w:val="32"/>
          <w:lang w:val="en-US"/>
        </w:rPr>
        <w:t>3. Quy tắc đặt tên file</w:t>
      </w:r>
    </w:p>
    <w:p w14:paraId="6C439C19">
      <w:pPr>
        <w:spacing w:after="160"/>
        <w:rPr>
          <w:rFonts w:hint="default" w:cs="Arial"/>
          <w:b w:val="0"/>
          <w:color w:val="191919"/>
          <w:sz w:val="20"/>
          <w:lang w:val="en-US"/>
        </w:rPr>
      </w:pPr>
      <w:r>
        <w:rPr>
          <w:rFonts w:hint="default" w:cs="Arial"/>
          <w:b w:val="0"/>
          <w:color w:val="191919"/>
          <w:sz w:val="20"/>
          <w:lang w:val="en-US"/>
        </w:rPr>
        <w:t>Nên đặt tên file không dấu, không khoảng trắng, viết thường và dùng dấu gạch ngang.</w:t>
      </w:r>
    </w:p>
    <w:p w14:paraId="3141ADFB">
      <w:pPr>
        <w:spacing w:after="100"/>
        <w:rPr>
          <w:rFonts w:hint="default" w:cs="Arial"/>
          <w:b/>
          <w:color w:val="191919"/>
          <w:sz w:val="24"/>
          <w:lang w:val="en-US"/>
        </w:rPr>
      </w:pPr>
      <w:r>
        <w:rPr>
          <w:rFonts w:hint="default" w:cs="Arial"/>
          <w:b/>
          <w:color w:val="191919"/>
          <w:sz w:val="24"/>
          <w:lang w:val="en-US"/>
        </w:rPr>
        <w:t>Đặt đúng</w:t>
      </w:r>
    </w:p>
    <w:p w14:paraId="2CFFC814">
      <w:pPr>
        <w:spacing w:after="160"/>
        <w:rPr>
          <w:rFonts w:hint="default" w:cs="Arial"/>
          <w:b w:val="0"/>
          <w:color w:val="191919"/>
          <w:sz w:val="20"/>
          <w:lang w:val="en-US"/>
        </w:rPr>
      </w:pPr>
      <w:r>
        <w:rPr>
          <w:rFonts w:hint="default" w:cs="Arial"/>
          <w:b w:val="0"/>
          <w:color w:val="191919"/>
          <w:sz w:val="20"/>
          <w:lang w:val="en-US"/>
        </w:rPr>
        <w:t>logo-thien-duc.png</w:t>
      </w:r>
    </w:p>
    <w:p w14:paraId="61C13F09">
      <w:pPr>
        <w:spacing w:after="160"/>
        <w:rPr>
          <w:rFonts w:hint="default" w:cs="Arial"/>
          <w:b w:val="0"/>
          <w:color w:val="191919"/>
          <w:sz w:val="20"/>
          <w:lang w:val="en-US"/>
        </w:rPr>
      </w:pPr>
      <w:r>
        <w:rPr>
          <w:rFonts w:hint="default" w:cs="Arial"/>
          <w:b w:val="0"/>
          <w:color w:val="191919"/>
          <w:sz w:val="20"/>
          <w:lang w:val="en-US"/>
        </w:rPr>
        <w:t>du-an-hung-phu-01.jpg</w:t>
      </w:r>
    </w:p>
    <w:p w14:paraId="4F8FCE0A">
      <w:pPr>
        <w:spacing w:after="160"/>
        <w:rPr>
          <w:rFonts w:hint="default" w:cs="Arial"/>
          <w:b w:val="0"/>
          <w:color w:val="191919"/>
          <w:sz w:val="20"/>
          <w:lang w:val="en-US"/>
        </w:rPr>
      </w:pPr>
      <w:r>
        <w:rPr>
          <w:rFonts w:hint="default" w:cs="Arial"/>
          <w:b w:val="0"/>
          <w:color w:val="191919"/>
          <w:sz w:val="20"/>
          <w:lang w:val="en-US"/>
        </w:rPr>
        <w:t>tien-do-hung-phu-2026-06.jpg</w:t>
      </w:r>
    </w:p>
    <w:p w14:paraId="4A70A41D">
      <w:pPr>
        <w:spacing w:after="160"/>
        <w:rPr>
          <w:rFonts w:hint="default" w:cs="Arial"/>
          <w:b w:val="0"/>
          <w:color w:val="191919"/>
          <w:sz w:val="20"/>
          <w:lang w:val="en-US"/>
        </w:rPr>
      </w:pPr>
      <w:r>
        <w:rPr>
          <w:rFonts w:hint="default" w:cs="Arial"/>
          <w:b w:val="0"/>
          <w:color w:val="191919"/>
          <w:sz w:val="20"/>
          <w:lang w:val="en-US"/>
        </w:rPr>
        <w:t>hung-phu-overview.mp4</w:t>
      </w:r>
    </w:p>
    <w:p w14:paraId="3E2C9DE2">
      <w:pPr>
        <w:spacing w:after="100"/>
        <w:rPr>
          <w:rFonts w:hint="default" w:cs="Arial"/>
          <w:b/>
          <w:color w:val="191919"/>
          <w:sz w:val="24"/>
          <w:lang w:val="en-US"/>
        </w:rPr>
      </w:pPr>
      <w:r>
        <w:rPr>
          <w:rFonts w:hint="default" w:cs="Arial"/>
          <w:b/>
          <w:color w:val="191919"/>
          <w:sz w:val="24"/>
          <w:lang w:val="en-US"/>
        </w:rPr>
        <w:t>Không nên đặt</w:t>
      </w:r>
    </w:p>
    <w:p w14:paraId="516D08B4">
      <w:pPr>
        <w:spacing w:after="240"/>
        <w:rPr>
          <w:rFonts w:hint="default" w:cs="Arial"/>
          <w:b w:val="0"/>
          <w:color w:val="191919"/>
          <w:sz w:val="20"/>
          <w:lang w:val="en-US"/>
        </w:rPr>
      </w:pPr>
      <w:r>
        <w:rPr>
          <w:rFonts w:hint="default" w:cs="Arial"/>
          <w:b w:val="0"/>
          <w:color w:val="191919"/>
          <w:sz w:val="20"/>
          <w:lang w:val="en-US"/>
        </w:rPr>
        <w:t>Dự án Hưng Phú Ảnh 1.jpg</w:t>
      </w:r>
    </w:p>
    <w:p w14:paraId="67744DFE">
      <w:pPr>
        <w:spacing w:after="240"/>
        <w:rPr>
          <w:rFonts w:hint="default" w:cs="Arial"/>
          <w:b w:val="0"/>
          <w:color w:val="191919"/>
          <w:sz w:val="20"/>
          <w:lang w:val="en-US"/>
        </w:rPr>
      </w:pPr>
      <w:r>
        <w:rPr>
          <w:rFonts w:hint="default" w:cs="Arial"/>
          <w:b w:val="0"/>
          <w:color w:val="191919"/>
          <w:sz w:val="20"/>
          <w:lang w:val="en-US"/>
        </w:rPr>
        <w:t>Hình mới (1).png</w:t>
      </w:r>
    </w:p>
    <w:p w14:paraId="5D44AD30">
      <w:pPr>
        <w:spacing w:after="240"/>
        <w:rPr>
          <w:rFonts w:hint="default" w:cs="Arial"/>
          <w:b w:val="0"/>
          <w:color w:val="191919"/>
          <w:sz w:val="20"/>
          <w:lang w:val="en-US"/>
        </w:rPr>
      </w:pPr>
      <w:r>
        <w:rPr>
          <w:rFonts w:hint="default" w:cs="Arial"/>
          <w:b w:val="0"/>
          <w:color w:val="191919"/>
          <w:sz w:val="20"/>
          <w:lang w:val="en-US"/>
        </w:rPr>
        <w:t>Video Công Ty Final Final.mp4</w:t>
      </w:r>
    </w:p>
    <w:p w14:paraId="656D4E7D">
      <w:pPr>
        <w:spacing w:after="160"/>
        <w:rPr>
          <w:rFonts w:hint="default" w:cs="Arial"/>
          <w:b/>
          <w:color w:val="B06613"/>
          <w:sz w:val="32"/>
          <w:lang w:val="en-US"/>
        </w:rPr>
      </w:pPr>
      <w:r>
        <w:rPr>
          <w:rFonts w:hint="default" w:cs="Arial"/>
          <w:b/>
          <w:color w:val="B06613"/>
          <w:sz w:val="32"/>
          <w:lang w:val="en-US"/>
        </w:rPr>
        <w:t>4. Checklist trước khi gửi mình làm UI</w:t>
      </w:r>
    </w:p>
    <w:p w14:paraId="75823849">
      <w:pPr>
        <w:spacing w:after="100"/>
        <w:rPr>
          <w:rFonts w:hint="default" w:cs="Arial"/>
          <w:b w:val="0"/>
          <w:color w:val="191919"/>
          <w:sz w:val="20"/>
          <w:lang w:val="en-US"/>
        </w:rPr>
      </w:pPr>
      <w:r>
        <w:rPr>
          <w:rFonts w:hint="default" w:cs="Arial"/>
          <w:b w:val="0"/>
          <w:color w:val="191919"/>
          <w:sz w:val="20"/>
          <w:lang w:val="en-US"/>
        </w:rPr>
        <w:t>[ ] Đã có logo rõ nét, ưu tiên PNG nền trong hoặc SVG.</w:t>
      </w:r>
    </w:p>
    <w:p w14:paraId="4D154A80">
      <w:pPr>
        <w:spacing w:after="100"/>
        <w:rPr>
          <w:rFonts w:hint="default" w:cs="Arial"/>
          <w:b w:val="0"/>
          <w:color w:val="191919"/>
          <w:sz w:val="20"/>
          <w:lang w:val="en-US"/>
        </w:rPr>
      </w:pPr>
      <w:r>
        <w:rPr>
          <w:rFonts w:hint="default" w:cs="Arial"/>
          <w:b w:val="0"/>
          <w:color w:val="191919"/>
          <w:sz w:val="20"/>
          <w:lang w:val="en-US"/>
        </w:rPr>
        <w:t>[ ] Đã có ít nhất 3-5 hình đẹp cho trang chủ.</w:t>
      </w:r>
    </w:p>
    <w:p w14:paraId="2635F9D9">
      <w:pPr>
        <w:spacing w:after="100"/>
        <w:rPr>
          <w:rFonts w:hint="default" w:cs="Arial"/>
          <w:b w:val="0"/>
          <w:color w:val="191919"/>
          <w:sz w:val="20"/>
          <w:lang w:val="en-US"/>
        </w:rPr>
      </w:pPr>
      <w:r>
        <w:rPr>
          <w:rFonts w:hint="default" w:cs="Arial"/>
          <w:b w:val="0"/>
          <w:color w:val="191919"/>
          <w:sz w:val="20"/>
          <w:lang w:val="en-US"/>
        </w:rPr>
        <w:t>[ ] Mỗi dự án có thư mục/hình riêng hoặc tên file có slug dự án.</w:t>
      </w:r>
    </w:p>
    <w:p w14:paraId="430F0306">
      <w:pPr>
        <w:spacing w:after="100"/>
        <w:rPr>
          <w:rFonts w:hint="default" w:cs="Arial"/>
          <w:b w:val="0"/>
          <w:color w:val="191919"/>
          <w:sz w:val="20"/>
          <w:lang w:val="en-US"/>
        </w:rPr>
      </w:pPr>
      <w:r>
        <w:rPr>
          <w:rFonts w:hint="default" w:cs="Arial"/>
          <w:b w:val="0"/>
          <w:color w:val="191919"/>
          <w:sz w:val="20"/>
          <w:lang w:val="en-US"/>
        </w:rPr>
        <w:t>[ ] Hình ảnh không bị mờ, vỡ, méo hoặc có watermark không mong muốn.</w:t>
      </w:r>
    </w:p>
    <w:p w14:paraId="69F3F242">
      <w:pPr>
        <w:spacing w:after="100"/>
        <w:rPr>
          <w:rFonts w:hint="default" w:cs="Arial"/>
          <w:b w:val="0"/>
          <w:color w:val="191919"/>
          <w:sz w:val="20"/>
          <w:lang w:val="en-US"/>
        </w:rPr>
      </w:pPr>
      <w:r>
        <w:rPr>
          <w:rFonts w:hint="default" w:cs="Arial"/>
          <w:b w:val="0"/>
          <w:color w:val="191919"/>
          <w:sz w:val="20"/>
          <w:lang w:val="en-US"/>
        </w:rPr>
        <w:t>[ ] Video đã nén vừa phải, không quá nặng nếu dùng trực tiếp trên web.</w:t>
      </w:r>
    </w:p>
    <w:p w14:paraId="497D9B6B">
      <w:pPr>
        <w:spacing w:after="100"/>
        <w:rPr>
          <w:rFonts w:hint="default" w:cs="Arial"/>
          <w:b w:val="0"/>
          <w:color w:val="191919"/>
          <w:sz w:val="20"/>
          <w:lang w:val="en-US"/>
        </w:rPr>
      </w:pPr>
      <w:r>
        <w:rPr>
          <w:rFonts w:hint="default" w:cs="Arial"/>
          <w:b w:val="0"/>
          <w:color w:val="191919"/>
          <w:sz w:val="20"/>
          <w:lang w:val="en-US"/>
        </w:rPr>
        <w:t>[ ] Tên file không dấu, không khoảng trắng.</w:t>
      </w:r>
    </w:p>
    <w:p w14:paraId="0A37B09E">
      <w:pPr>
        <w:spacing w:after="100"/>
        <w:rPr>
          <w:rFonts w:hint="default" w:cs="Arial"/>
          <w:b w:val="0"/>
          <w:color w:val="191919"/>
          <w:sz w:val="20"/>
          <w:lang w:val="en-US"/>
        </w:rPr>
      </w:pPr>
      <w:r>
        <w:rPr>
          <w:rFonts w:hint="default" w:cs="Arial"/>
          <w:b w:val="0"/>
          <w:color w:val="191919"/>
          <w:sz w:val="20"/>
          <w:lang w:val="en-US"/>
        </w:rPr>
        <w:t>[ ] Ghi chú rõ hình nào dùng cho banner, hình nào dùng cho dự án/tin tức.</w:t>
      </w:r>
    </w:p>
    <w:p w14:paraId="0A8A08A1">
      <w:pPr>
        <w:spacing w:after="160"/>
        <w:rPr>
          <w:rFonts w:hint="default" w:cs="Arial"/>
          <w:b/>
          <w:color w:val="B06613"/>
          <w:sz w:val="32"/>
          <w:lang w:val="en-US"/>
        </w:rPr>
      </w:pPr>
      <w:r>
        <w:rPr>
          <w:rFonts w:hint="default" w:cs="Arial"/>
          <w:b/>
          <w:color w:val="B06613"/>
          <w:sz w:val="32"/>
          <w:lang w:val="en-US"/>
        </w:rPr>
        <w:t>5. Gợi ý kích thước</w:t>
      </w:r>
    </w:p>
    <w:tbl>
      <w:tblPr>
        <w:tblStyle w:val="4"/>
        <w:tblW w:w="0" w:type="auto"/>
        <w:tblInd w:w="0"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left w:w="108" w:type="dxa"/>
          <w:right w:w="108" w:type="dxa"/>
        </w:tblCellMar>
      </w:tblPr>
      <w:tblGrid>
        <w:gridCol w:w="3080"/>
        <w:gridCol w:w="3081"/>
        <w:gridCol w:w="3081"/>
      </w:tblGrid>
      <w:tr w14:paraId="4E8CDB83">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left w:w="108" w:type="dxa"/>
            <w:right w:w="108" w:type="dxa"/>
          </w:tblCellMar>
        </w:tblPrEx>
        <w:tc>
          <w:tcPr>
            <w:tcW w:w="3080" w:type="dxa"/>
            <w:shd w:val="clear" w:color="auto" w:fill="B06613"/>
            <w:tcMar>
              <w:top w:w="120" w:type="dxa"/>
              <w:left w:w="140" w:type="dxa"/>
              <w:bottom w:w="120" w:type="dxa"/>
              <w:right w:w="140" w:type="dxa"/>
            </w:tcMar>
            <w:vAlign w:val="center"/>
          </w:tcPr>
          <w:p w14:paraId="42C033F8">
            <w:pPr>
              <w:spacing w:after="160"/>
              <w:rPr>
                <w:rFonts w:hint="default" w:ascii="Arial" w:hAnsi="Arial" w:cs="Arial"/>
                <w:b/>
                <w:color w:val="FFFFFF"/>
                <w:sz w:val="19"/>
                <w:vertAlign w:val="baseline"/>
                <w:lang w:val="en-US"/>
              </w:rPr>
            </w:pPr>
            <w:r>
              <w:rPr>
                <w:rFonts w:hint="default" w:ascii="Arial" w:hAnsi="Arial" w:cs="Arial"/>
                <w:b/>
                <w:color w:val="FFFFFF"/>
                <w:sz w:val="19"/>
                <w:vertAlign w:val="baseline"/>
                <w:lang w:val="en-US"/>
              </w:rPr>
              <w:t>Vị trí</w:t>
            </w:r>
          </w:p>
        </w:tc>
        <w:tc>
          <w:tcPr>
            <w:tcW w:w="3081" w:type="dxa"/>
            <w:shd w:val="clear" w:color="auto" w:fill="B06613"/>
            <w:tcMar>
              <w:top w:w="120" w:type="dxa"/>
              <w:left w:w="140" w:type="dxa"/>
              <w:bottom w:w="120" w:type="dxa"/>
              <w:right w:w="140" w:type="dxa"/>
            </w:tcMar>
            <w:vAlign w:val="center"/>
          </w:tcPr>
          <w:p w14:paraId="70F7E47E">
            <w:pPr>
              <w:spacing w:after="160"/>
              <w:rPr>
                <w:rFonts w:hint="default" w:ascii="Arial" w:hAnsi="Arial" w:cs="Arial"/>
                <w:b/>
                <w:color w:val="FFFFFF"/>
                <w:sz w:val="19"/>
                <w:vertAlign w:val="baseline"/>
                <w:lang w:val="en-US"/>
              </w:rPr>
            </w:pPr>
            <w:r>
              <w:rPr>
                <w:rFonts w:hint="default" w:ascii="Arial" w:hAnsi="Arial" w:cs="Arial"/>
                <w:b/>
                <w:color w:val="FFFFFF"/>
                <w:sz w:val="19"/>
                <w:vertAlign w:val="baseline"/>
                <w:lang w:val="en-US"/>
              </w:rPr>
              <w:t>Kích thước gợi ý</w:t>
            </w:r>
          </w:p>
        </w:tc>
        <w:tc>
          <w:tcPr>
            <w:tcW w:w="3081" w:type="dxa"/>
            <w:shd w:val="clear" w:color="auto" w:fill="B06613"/>
            <w:tcMar>
              <w:top w:w="120" w:type="dxa"/>
              <w:left w:w="140" w:type="dxa"/>
              <w:bottom w:w="120" w:type="dxa"/>
              <w:right w:w="140" w:type="dxa"/>
            </w:tcMar>
            <w:vAlign w:val="center"/>
          </w:tcPr>
          <w:p w14:paraId="4CD6865C">
            <w:pPr>
              <w:spacing w:after="160"/>
              <w:rPr>
                <w:rFonts w:hint="default" w:ascii="Arial" w:hAnsi="Arial" w:cs="Arial"/>
                <w:b/>
                <w:color w:val="FFFFFF"/>
                <w:sz w:val="19"/>
                <w:vertAlign w:val="baseline"/>
                <w:lang w:val="en-US"/>
              </w:rPr>
            </w:pPr>
            <w:r>
              <w:rPr>
                <w:rFonts w:hint="default" w:ascii="Arial" w:hAnsi="Arial" w:cs="Arial"/>
                <w:b/>
                <w:color w:val="FFFFFF"/>
                <w:sz w:val="19"/>
                <w:vertAlign w:val="baseline"/>
                <w:lang w:val="en-US"/>
              </w:rPr>
              <w:t>Ghi chú</w:t>
            </w:r>
          </w:p>
        </w:tc>
      </w:tr>
      <w:tr w14:paraId="7C44DB1D">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left w:w="108" w:type="dxa"/>
            <w:right w:w="108" w:type="dxa"/>
          </w:tblCellMar>
        </w:tblPrEx>
        <w:tc>
          <w:tcPr>
            <w:tcW w:w="3080" w:type="dxa"/>
            <w:tcMar>
              <w:top w:w="120" w:type="dxa"/>
              <w:left w:w="140" w:type="dxa"/>
              <w:bottom w:w="120" w:type="dxa"/>
              <w:right w:w="140" w:type="dxa"/>
            </w:tcMar>
            <w:vAlign w:val="center"/>
          </w:tcPr>
          <w:p w14:paraId="51979E56">
            <w:pPr>
              <w:spacing w:after="160"/>
              <w:rPr>
                <w:rFonts w:hint="default" w:ascii="Arial" w:hAnsi="Arial" w:cs="Arial"/>
                <w:b/>
                <w:color w:val="B06613"/>
                <w:sz w:val="19"/>
                <w:vertAlign w:val="baseline"/>
                <w:lang w:val="en-US"/>
              </w:rPr>
            </w:pPr>
            <w:r>
              <w:rPr>
                <w:rFonts w:hint="default" w:ascii="Arial" w:hAnsi="Arial" w:cs="Arial"/>
                <w:b/>
                <w:color w:val="B06613"/>
                <w:sz w:val="19"/>
                <w:vertAlign w:val="baseline"/>
                <w:lang w:val="en-US"/>
              </w:rPr>
              <w:t>Banner trang chủ</w:t>
            </w:r>
          </w:p>
        </w:tc>
        <w:tc>
          <w:tcPr>
            <w:tcW w:w="3081" w:type="dxa"/>
            <w:tcMar>
              <w:top w:w="120" w:type="dxa"/>
              <w:left w:w="140" w:type="dxa"/>
              <w:bottom w:w="120" w:type="dxa"/>
              <w:right w:w="140" w:type="dxa"/>
            </w:tcMar>
            <w:vAlign w:val="center"/>
          </w:tcPr>
          <w:p w14:paraId="51C41C16">
            <w:pPr>
              <w:spacing w:after="160"/>
              <w:rPr>
                <w:rFonts w:hint="default" w:ascii="Arial" w:hAnsi="Arial" w:cs="Arial"/>
                <w:b/>
                <w:color w:val="B06613"/>
                <w:sz w:val="19"/>
                <w:vertAlign w:val="baseline"/>
                <w:lang w:val="en-US"/>
              </w:rPr>
            </w:pPr>
            <w:r>
              <w:rPr>
                <w:rFonts w:hint="default" w:ascii="Arial" w:hAnsi="Arial" w:cs="Arial"/>
                <w:b/>
                <w:color w:val="B06613"/>
                <w:sz w:val="19"/>
                <w:vertAlign w:val="baseline"/>
                <w:lang w:val="en-US"/>
              </w:rPr>
              <w:t>1920 x 900 px trở lên</w:t>
            </w:r>
          </w:p>
        </w:tc>
        <w:tc>
          <w:tcPr>
            <w:tcW w:w="3081" w:type="dxa"/>
            <w:tcMar>
              <w:top w:w="120" w:type="dxa"/>
              <w:left w:w="140" w:type="dxa"/>
              <w:bottom w:w="120" w:type="dxa"/>
              <w:right w:w="140" w:type="dxa"/>
            </w:tcMar>
            <w:vAlign w:val="center"/>
          </w:tcPr>
          <w:p w14:paraId="24CC4F47">
            <w:pPr>
              <w:spacing w:after="160"/>
              <w:rPr>
                <w:rFonts w:hint="default" w:ascii="Arial" w:hAnsi="Arial" w:cs="Arial"/>
                <w:b/>
                <w:color w:val="B06613"/>
                <w:sz w:val="19"/>
                <w:vertAlign w:val="baseline"/>
                <w:lang w:val="en-US"/>
              </w:rPr>
            </w:pPr>
            <w:r>
              <w:rPr>
                <w:rFonts w:hint="default" w:ascii="Arial" w:hAnsi="Arial" w:cs="Arial"/>
                <w:b/>
                <w:color w:val="B06613"/>
                <w:sz w:val="19"/>
                <w:vertAlign w:val="baseline"/>
                <w:lang w:val="en-US"/>
              </w:rPr>
              <w:t>Ảnh ngang, rõ chủ thể công trình/dự án.</w:t>
            </w:r>
          </w:p>
        </w:tc>
      </w:tr>
      <w:tr w14:paraId="7B0E3070">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left w:w="108" w:type="dxa"/>
            <w:right w:w="108" w:type="dxa"/>
          </w:tblCellMar>
        </w:tblPrEx>
        <w:tc>
          <w:tcPr>
            <w:tcW w:w="3080" w:type="dxa"/>
            <w:tcMar>
              <w:top w:w="120" w:type="dxa"/>
              <w:left w:w="140" w:type="dxa"/>
              <w:bottom w:w="120" w:type="dxa"/>
              <w:right w:w="140" w:type="dxa"/>
            </w:tcMar>
            <w:vAlign w:val="center"/>
          </w:tcPr>
          <w:p w14:paraId="56CCC30C">
            <w:pPr>
              <w:spacing w:after="160"/>
              <w:rPr>
                <w:rFonts w:hint="default" w:ascii="Arial" w:hAnsi="Arial" w:cs="Arial"/>
                <w:b/>
                <w:color w:val="B06613"/>
                <w:sz w:val="19"/>
                <w:vertAlign w:val="baseline"/>
                <w:lang w:val="en-US"/>
              </w:rPr>
            </w:pPr>
            <w:r>
              <w:rPr>
                <w:rFonts w:hint="default" w:ascii="Arial" w:hAnsi="Arial" w:cs="Arial"/>
                <w:b/>
                <w:color w:val="B06613"/>
                <w:sz w:val="19"/>
                <w:vertAlign w:val="baseline"/>
                <w:lang w:val="en-US"/>
              </w:rPr>
              <w:t>Card dự án</w:t>
            </w:r>
          </w:p>
        </w:tc>
        <w:tc>
          <w:tcPr>
            <w:tcW w:w="3081" w:type="dxa"/>
            <w:tcMar>
              <w:top w:w="120" w:type="dxa"/>
              <w:left w:w="140" w:type="dxa"/>
              <w:bottom w:w="120" w:type="dxa"/>
              <w:right w:w="140" w:type="dxa"/>
            </w:tcMar>
            <w:vAlign w:val="center"/>
          </w:tcPr>
          <w:p w14:paraId="616A220F">
            <w:pPr>
              <w:spacing w:after="160"/>
              <w:rPr>
                <w:rFonts w:hint="default" w:ascii="Arial" w:hAnsi="Arial" w:cs="Arial"/>
                <w:b/>
                <w:color w:val="B06613"/>
                <w:sz w:val="19"/>
                <w:vertAlign w:val="baseline"/>
                <w:lang w:val="en-US"/>
              </w:rPr>
            </w:pPr>
            <w:r>
              <w:rPr>
                <w:rFonts w:hint="default" w:ascii="Arial" w:hAnsi="Arial" w:cs="Arial"/>
                <w:b/>
                <w:color w:val="B06613"/>
                <w:sz w:val="19"/>
                <w:vertAlign w:val="baseline"/>
                <w:lang w:val="en-US"/>
              </w:rPr>
              <w:t>1200 x 800 px</w:t>
            </w:r>
          </w:p>
        </w:tc>
        <w:tc>
          <w:tcPr>
            <w:tcW w:w="3081" w:type="dxa"/>
            <w:tcMar>
              <w:top w:w="120" w:type="dxa"/>
              <w:left w:w="140" w:type="dxa"/>
              <w:bottom w:w="120" w:type="dxa"/>
              <w:right w:w="140" w:type="dxa"/>
            </w:tcMar>
            <w:vAlign w:val="center"/>
          </w:tcPr>
          <w:p w14:paraId="16C5A4C5">
            <w:pPr>
              <w:spacing w:after="160"/>
              <w:rPr>
                <w:rFonts w:hint="default" w:ascii="Arial" w:hAnsi="Arial" w:cs="Arial"/>
                <w:b/>
                <w:color w:val="B06613"/>
                <w:sz w:val="19"/>
                <w:vertAlign w:val="baseline"/>
                <w:lang w:val="en-US"/>
              </w:rPr>
            </w:pPr>
            <w:r>
              <w:rPr>
                <w:rFonts w:hint="default" w:ascii="Arial" w:hAnsi="Arial" w:cs="Arial"/>
                <w:b/>
                <w:color w:val="B06613"/>
                <w:sz w:val="19"/>
                <w:vertAlign w:val="baseline"/>
                <w:lang w:val="en-US"/>
              </w:rPr>
              <w:t>Tỷ lệ ổn định, dễ cắt responsive.</w:t>
            </w:r>
          </w:p>
        </w:tc>
      </w:tr>
      <w:tr w14:paraId="52E196C6">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left w:w="108" w:type="dxa"/>
            <w:right w:w="108" w:type="dxa"/>
          </w:tblCellMar>
        </w:tblPrEx>
        <w:tc>
          <w:tcPr>
            <w:tcW w:w="3080" w:type="dxa"/>
            <w:tcMar>
              <w:top w:w="120" w:type="dxa"/>
              <w:left w:w="140" w:type="dxa"/>
              <w:bottom w:w="120" w:type="dxa"/>
              <w:right w:w="140" w:type="dxa"/>
            </w:tcMar>
            <w:vAlign w:val="center"/>
          </w:tcPr>
          <w:p w14:paraId="38BBDD48">
            <w:pPr>
              <w:spacing w:after="160"/>
              <w:rPr>
                <w:rFonts w:hint="default" w:ascii="Arial" w:hAnsi="Arial" w:cs="Arial"/>
                <w:b/>
                <w:color w:val="B06613"/>
                <w:sz w:val="19"/>
                <w:vertAlign w:val="baseline"/>
                <w:lang w:val="en-US"/>
              </w:rPr>
            </w:pPr>
            <w:r>
              <w:rPr>
                <w:rFonts w:hint="default" w:ascii="Arial" w:hAnsi="Arial" w:cs="Arial"/>
                <w:b/>
                <w:color w:val="B06613"/>
                <w:sz w:val="19"/>
                <w:vertAlign w:val="baseline"/>
                <w:lang w:val="en-US"/>
              </w:rPr>
              <w:t>Ảnh tin tức</w:t>
            </w:r>
          </w:p>
        </w:tc>
        <w:tc>
          <w:tcPr>
            <w:tcW w:w="3081" w:type="dxa"/>
            <w:tcMar>
              <w:top w:w="120" w:type="dxa"/>
              <w:left w:w="140" w:type="dxa"/>
              <w:bottom w:w="120" w:type="dxa"/>
              <w:right w:w="140" w:type="dxa"/>
            </w:tcMar>
            <w:vAlign w:val="center"/>
          </w:tcPr>
          <w:p w14:paraId="1E3426D4">
            <w:pPr>
              <w:spacing w:after="160"/>
              <w:rPr>
                <w:rFonts w:hint="default" w:ascii="Arial" w:hAnsi="Arial" w:cs="Arial"/>
                <w:b/>
                <w:color w:val="B06613"/>
                <w:sz w:val="19"/>
                <w:vertAlign w:val="baseline"/>
                <w:lang w:val="en-US"/>
              </w:rPr>
            </w:pPr>
            <w:r>
              <w:rPr>
                <w:rFonts w:hint="default" w:ascii="Arial" w:hAnsi="Arial" w:cs="Arial"/>
                <w:b/>
                <w:color w:val="B06613"/>
                <w:sz w:val="19"/>
                <w:vertAlign w:val="baseline"/>
                <w:lang w:val="en-US"/>
              </w:rPr>
              <w:t>1200 x 675 px</w:t>
            </w:r>
          </w:p>
        </w:tc>
        <w:tc>
          <w:tcPr>
            <w:tcW w:w="3081" w:type="dxa"/>
            <w:tcMar>
              <w:top w:w="120" w:type="dxa"/>
              <w:left w:w="140" w:type="dxa"/>
              <w:bottom w:w="120" w:type="dxa"/>
              <w:right w:w="140" w:type="dxa"/>
            </w:tcMar>
            <w:vAlign w:val="center"/>
          </w:tcPr>
          <w:p w14:paraId="1CEDD8C5">
            <w:pPr>
              <w:spacing w:after="160"/>
              <w:rPr>
                <w:rFonts w:hint="default" w:ascii="Arial" w:hAnsi="Arial" w:cs="Arial"/>
                <w:b/>
                <w:color w:val="B06613"/>
                <w:sz w:val="19"/>
                <w:vertAlign w:val="baseline"/>
                <w:lang w:val="en-US"/>
              </w:rPr>
            </w:pPr>
            <w:r>
              <w:rPr>
                <w:rFonts w:hint="default" w:ascii="Arial" w:hAnsi="Arial" w:cs="Arial"/>
                <w:b/>
                <w:color w:val="B06613"/>
                <w:sz w:val="19"/>
                <w:vertAlign w:val="baseline"/>
                <w:lang w:val="en-US"/>
              </w:rPr>
              <w:t>Tỷ lệ 16:9 phù hợp chia sẻ mạng xã hội.</w:t>
            </w:r>
          </w:p>
        </w:tc>
      </w:tr>
      <w:tr w14:paraId="2D2E4863">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left w:w="108" w:type="dxa"/>
            <w:right w:w="108" w:type="dxa"/>
          </w:tblCellMar>
        </w:tblPrEx>
        <w:tc>
          <w:tcPr>
            <w:tcW w:w="3080" w:type="dxa"/>
            <w:tcMar>
              <w:top w:w="120" w:type="dxa"/>
              <w:left w:w="140" w:type="dxa"/>
              <w:bottom w:w="120" w:type="dxa"/>
              <w:right w:w="140" w:type="dxa"/>
            </w:tcMar>
            <w:vAlign w:val="center"/>
          </w:tcPr>
          <w:p w14:paraId="3C50A1E4">
            <w:pPr>
              <w:spacing w:after="160"/>
              <w:rPr>
                <w:rFonts w:hint="default" w:ascii="Arial" w:hAnsi="Arial" w:cs="Arial"/>
                <w:b/>
                <w:color w:val="B06613"/>
                <w:sz w:val="19"/>
                <w:vertAlign w:val="baseline"/>
                <w:lang w:val="en-US"/>
              </w:rPr>
            </w:pPr>
            <w:r>
              <w:rPr>
                <w:rFonts w:hint="default" w:ascii="Arial" w:hAnsi="Arial" w:cs="Arial"/>
                <w:b/>
                <w:color w:val="B06613"/>
                <w:sz w:val="19"/>
                <w:vertAlign w:val="baseline"/>
                <w:lang w:val="en-US"/>
              </w:rPr>
              <w:t>Logo</w:t>
            </w:r>
          </w:p>
        </w:tc>
        <w:tc>
          <w:tcPr>
            <w:tcW w:w="3081" w:type="dxa"/>
            <w:tcMar>
              <w:top w:w="120" w:type="dxa"/>
              <w:left w:w="140" w:type="dxa"/>
              <w:bottom w:w="120" w:type="dxa"/>
              <w:right w:w="140" w:type="dxa"/>
            </w:tcMar>
            <w:vAlign w:val="center"/>
          </w:tcPr>
          <w:p w14:paraId="145A6CE0">
            <w:pPr>
              <w:spacing w:after="160"/>
              <w:rPr>
                <w:rFonts w:hint="default" w:ascii="Arial" w:hAnsi="Arial" w:cs="Arial"/>
                <w:b/>
                <w:color w:val="B06613"/>
                <w:sz w:val="19"/>
                <w:vertAlign w:val="baseline"/>
                <w:lang w:val="en-US"/>
              </w:rPr>
            </w:pPr>
            <w:r>
              <w:rPr>
                <w:rFonts w:hint="default" w:ascii="Arial" w:hAnsi="Arial" w:cs="Arial"/>
                <w:b/>
                <w:color w:val="B06613"/>
                <w:sz w:val="19"/>
                <w:vertAlign w:val="baseline"/>
                <w:lang w:val="en-US"/>
              </w:rPr>
              <w:t>SVG hoặc PNG lớn</w:t>
            </w:r>
          </w:p>
        </w:tc>
        <w:tc>
          <w:tcPr>
            <w:tcW w:w="3081" w:type="dxa"/>
            <w:tcMar>
              <w:top w:w="120" w:type="dxa"/>
              <w:left w:w="140" w:type="dxa"/>
              <w:bottom w:w="120" w:type="dxa"/>
              <w:right w:w="140" w:type="dxa"/>
            </w:tcMar>
            <w:vAlign w:val="center"/>
          </w:tcPr>
          <w:p w14:paraId="52265EC5">
            <w:pPr>
              <w:spacing w:after="160"/>
              <w:rPr>
                <w:rFonts w:hint="default" w:ascii="Arial" w:hAnsi="Arial" w:cs="Arial"/>
                <w:b/>
                <w:color w:val="B06613"/>
                <w:sz w:val="19"/>
                <w:vertAlign w:val="baseline"/>
                <w:lang w:val="en-US"/>
              </w:rPr>
            </w:pPr>
            <w:r>
              <w:rPr>
                <w:rFonts w:hint="default" w:ascii="Arial" w:hAnsi="Arial" w:cs="Arial"/>
                <w:b/>
                <w:color w:val="B06613"/>
                <w:sz w:val="19"/>
                <w:vertAlign w:val="baseline"/>
                <w:lang w:val="en-US"/>
              </w:rPr>
              <w:t>Nên có bản nền trong.</w:t>
            </w:r>
          </w:p>
        </w:tc>
      </w:tr>
    </w:tbl>
    <w:p w14:paraId="6CC5D85F">
      <w:pPr>
        <w:spacing w:after="160"/>
        <w:rPr>
          <w:rFonts w:hint="default" w:cs="Arial"/>
          <w:b/>
          <w:color w:val="B06613"/>
          <w:sz w:val="32"/>
          <w:lang w:val="en-US"/>
        </w:rPr>
      </w:pPr>
    </w:p>
    <w:p w14:paraId="262274AD">
      <w:pPr>
        <w:spacing w:after="160"/>
        <w:rPr>
          <w:rFonts w:hint="default" w:cs="Arial"/>
          <w:b/>
          <w:color w:val="B06613"/>
          <w:sz w:val="32"/>
          <w:lang w:val="en-US"/>
        </w:rPr>
      </w:pPr>
      <w:r>
        <w:rPr>
          <w:rFonts w:hint="default" w:cs="Arial"/>
          <w:b/>
          <w:color w:val="B06613"/>
          <w:sz w:val="32"/>
          <w:lang w:val="en-US"/>
        </w:rPr>
        <w:t>6. Ghi chú cho giai đoạn UI/UX</w:t>
      </w:r>
    </w:p>
    <w:p w14:paraId="1B2793FA">
      <w:pPr>
        <w:spacing w:after="160"/>
        <w:rPr>
          <w:rFonts w:hint="default" w:cs="Arial"/>
          <w:b w:val="0"/>
          <w:color w:val="191919"/>
          <w:sz w:val="20"/>
          <w:lang w:val="en-US"/>
        </w:rPr>
      </w:pPr>
      <w:r>
        <w:rPr>
          <w:rFonts w:hint="default" w:cs="Arial"/>
          <w:b w:val="0"/>
          <w:color w:val="191919"/>
          <w:sz w:val="20"/>
          <w:lang w:val="en-US"/>
        </w:rPr>
        <w:t>Nếu có ảnh thật của công trình, dự án, văn phòng hoặc đội ngũ, nên ưu tiên dùng ảnh thật thay vì ảnh minh họa. Website bất động sản và xây dựng phụ thuộc rất nhiều vào chất lượng hình ảnh.</w:t>
      </w:r>
    </w:p>
    <w:p w14:paraId="739B760B">
      <w:pPr>
        <w:spacing w:after="160"/>
        <w:rPr>
          <w:rFonts w:hint="default" w:cs="Arial"/>
          <w:b w:val="0"/>
          <w:color w:val="191919"/>
          <w:sz w:val="20"/>
          <w:lang w:val="en-US"/>
        </w:rPr>
      </w:pPr>
      <w:r>
        <w:rPr>
          <w:rFonts w:hint="default" w:cs="Arial"/>
          <w:b w:val="0"/>
          <w:color w:val="191919"/>
          <w:sz w:val="20"/>
          <w:lang w:val="en-US"/>
        </w:rPr>
        <w:t>Tông màu thương hiệu đang giữ: trắng, xám sáng, nâu vàng #B06613, vàng nhấn #FDCD04 và chữ đen xám #191919.</w:t>
      </w:r>
    </w:p>
    <w:p w14:paraId="63895B20">
      <w:pPr>
        <w:spacing w:after="160"/>
        <w:rPr>
          <w:rFonts w:hint="default" w:cs="Arial"/>
          <w:b w:val="0"/>
          <w:color w:val="191919"/>
          <w:sz w:val="20"/>
          <w:lang w:val="en-US"/>
        </w:rPr>
      </w:pPr>
      <w:bookmarkStart w:id="0" w:name="_GoBack"/>
      <w:bookmarkEnd w:id="0"/>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FD5445"/>
    <w:rsid w:val="36FD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pPr>
    <w:rPr>
      <w:rFonts w:ascii="Arial" w:hAnsi="Arial" w:cs="Arial" w:eastAsiaTheme="minorEastAsia"/>
      <w:color w:val="191919"/>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2026-06-01T13:13:00Z</dcterms:created>
  <dc:creator>hoang</dc:creator>
  <cp:lastModifiedBy>hoang</cp:lastModifiedBy>
  <dcterms:modified xsi:type="dcterms:W3CDTF">2026-06-01T13:13:26Z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76D059EF46D448A8B7EAB7709081B189_11</vt:lpwstr>
  </property>
</Properties>
</file>