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2" w:lineRule="auto"/>
        <w:jc w:val="center"/>
        <w:rPr>
          <w:b w:val="1"/>
          <w:bCs w:val="1"/>
          <w:sz w:val="24"/>
          <w:szCs w:val="24"/>
        </w:rPr>
      </w:pPr>
      <w:r w:rsidDel="00000000" w:rsidR="00000000" w:rsidRPr="00000000">
        <w:rPr>
          <w:b w:val="1"/>
          <w:bCs w:val="1"/>
          <w:sz w:val="24"/>
          <w:szCs w:val="24"/>
          <w:rtl w:val="0"/>
        </w:rPr>
        <w:t xml:space="preserve">CENTRO DE EDUCAÇÃO TECNOLÓGICA DO AMAZONAS CETAM</w:t>
      </w:r>
    </w:p>
    <w:p w:rsidR="00000000" w:rsidDel="00000000" w:rsidP="00000000" w:rsidRDefault="00000000" w:rsidRPr="00000000" w14:paraId="00000002">
      <w:pPr>
        <w:ind w:left="420" w:right="423" w:firstLine="0"/>
        <w:jc w:val="center"/>
        <w:rPr>
          <w:b w:val="1"/>
          <w:bCs w:val="1"/>
          <w:sz w:val="24"/>
          <w:szCs w:val="24"/>
        </w:rPr>
      </w:pPr>
      <w:r w:rsidDel="00000000" w:rsidR="00000000" w:rsidRPr="00000000">
        <w:rPr>
          <w:b w:val="1"/>
          <w:bCs w:val="1"/>
          <w:sz w:val="24"/>
          <w:szCs w:val="24"/>
          <w:rtl w:val="0"/>
        </w:rPr>
        <w:t xml:space="preserve">INSTITUTO BENJAMIN CONSTANT - IBC</w:t>
      </w:r>
    </w:p>
    <w:p w:rsidR="00000000" w:rsidDel="00000000" w:rsidP="00000000" w:rsidRDefault="00000000" w:rsidRPr="00000000" w14:paraId="00000003">
      <w:pPr>
        <w:pBdr>
          <w:top w:space="0" w:sz="0" w:val="nil"/>
          <w:left w:space="0" w:sz="0" w:val="nil"/>
          <w:bottom w:space="0" w:sz="0" w:val="nil"/>
          <w:right w:space="0" w:sz="0" w:val="nil"/>
          <w:between w:space="0" w:sz="0" w:val="nil"/>
        </w:pBdr>
        <w:rPr>
          <w:b w:val="1"/>
          <w:bCs w:val="1"/>
          <w:color w:val="000000"/>
          <w:sz w:val="23"/>
          <w:szCs w:val="23"/>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rPr>
          <w:b w:val="1"/>
          <w:bCs w:val="1"/>
          <w:color w:val="000000"/>
          <w:sz w:val="23"/>
          <w:szCs w:val="23"/>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rPr>
          <w:b w:val="1"/>
          <w:bCs w:val="1"/>
          <w:color w:val="000000"/>
          <w:sz w:val="23"/>
          <w:szCs w:val="23"/>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rPr>
          <w:b w:val="1"/>
          <w:bCs w:val="1"/>
          <w:color w:val="000000"/>
          <w:sz w:val="23"/>
          <w:szCs w:val="23"/>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rPr>
          <w:b w:val="1"/>
          <w:bCs w:val="1"/>
          <w:color w:val="000000"/>
          <w:sz w:val="23"/>
          <w:szCs w:val="23"/>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rPr>
          <w:b w:val="1"/>
          <w:bCs w:val="1"/>
          <w:color w:val="000000"/>
          <w:sz w:val="23"/>
          <w:szCs w:val="23"/>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rPr>
          <w:b w:val="1"/>
          <w:bCs w:val="1"/>
          <w:color w:val="000000"/>
          <w:sz w:val="23"/>
          <w:szCs w:val="23"/>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rPr>
          <w:b w:val="1"/>
          <w:bCs w:val="1"/>
          <w:color w:val="000000"/>
          <w:sz w:val="23"/>
          <w:szCs w:val="23"/>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30" w:lineRule="auto"/>
        <w:rPr>
          <w:b w:val="1"/>
          <w:bCs w:val="1"/>
          <w:color w:val="000000"/>
          <w:sz w:val="23"/>
          <w:szCs w:val="23"/>
        </w:rPr>
      </w:pPr>
      <w:r w:rsidDel="00000000" w:rsidR="00000000" w:rsidRPr="00000000">
        <w:rPr>
          <w:rtl w:val="0"/>
        </w:rPr>
      </w:r>
    </w:p>
    <w:p w:rsidR="00000000" w:rsidDel="00000000" w:rsidP="00000000" w:rsidRDefault="00000000" w:rsidRPr="00000000" w14:paraId="0000000C">
      <w:pPr>
        <w:pStyle w:val="Heading2"/>
        <w:spacing w:line="360" w:lineRule="auto"/>
        <w:ind w:left="1283" w:right="1352" w:firstLine="0"/>
        <w:jc w:val="center"/>
        <w:rPr>
          <w:sz w:val="24"/>
          <w:szCs w:val="24"/>
        </w:rPr>
      </w:pPr>
      <w:r w:rsidDel="00000000" w:rsidR="00000000" w:rsidRPr="00000000">
        <w:rPr>
          <w:sz w:val="24"/>
          <w:szCs w:val="24"/>
          <w:rtl w:val="0"/>
        </w:rPr>
        <w:t xml:space="preserve">RELATÓRIO DE ATIVIDADES PRÁTICAS EM COMPONENTE CURRICULAR</w:t>
      </w:r>
    </w:p>
    <w:p w:rsidR="00000000" w:rsidDel="00000000" w:rsidP="00000000" w:rsidRDefault="00000000" w:rsidRPr="00000000" w14:paraId="0000000D">
      <w:pPr>
        <w:pBdr>
          <w:top w:space="0" w:sz="0" w:val="nil"/>
          <w:left w:space="0" w:sz="0" w:val="nil"/>
          <w:bottom w:space="0" w:sz="0" w:val="nil"/>
          <w:right w:space="0" w:sz="0" w:val="nil"/>
          <w:between w:space="0" w:sz="0" w:val="nil"/>
        </w:pBdr>
        <w:rPr>
          <w:b w:val="1"/>
          <w:bCs w:val="1"/>
          <w:color w:val="000000"/>
          <w:sz w:val="23"/>
          <w:szCs w:val="23"/>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rPr>
          <w:b w:val="1"/>
          <w:bCs w:val="1"/>
          <w:color w:val="000000"/>
          <w:sz w:val="23"/>
          <w:szCs w:val="23"/>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rPr>
          <w:b w:val="1"/>
          <w:bCs w:val="1"/>
          <w:color w:val="000000"/>
          <w:sz w:val="23"/>
          <w:szCs w:val="23"/>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rPr>
          <w:b w:val="1"/>
          <w:bCs w:val="1"/>
          <w:color w:val="000000"/>
          <w:sz w:val="23"/>
          <w:szCs w:val="23"/>
        </w:rPr>
      </w:pPr>
      <w:r w:rsidDel="00000000" w:rsidR="00000000" w:rsidRPr="00000000">
        <w:rPr>
          <w:rtl w:val="0"/>
        </w:rPr>
      </w:r>
    </w:p>
    <w:p w:rsidR="00000000" w:rsidDel="00000000" w:rsidP="00000000" w:rsidRDefault="00000000" w:rsidRPr="00000000" w14:paraId="00000011">
      <w:pPr>
        <w:pStyle w:val="Heading3"/>
        <w:ind w:right="4"/>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ind w:right="4"/>
        <w:jc w:val="center"/>
        <w:rPr>
          <w:color w:val="000000"/>
          <w:sz w:val="24"/>
          <w:szCs w:val="24"/>
        </w:rPr>
      </w:pPr>
      <w:r w:rsidDel="00000000" w:rsidR="00000000" w:rsidRPr="00000000">
        <w:rPr>
          <w:sz w:val="24"/>
          <w:szCs w:val="24"/>
          <w:rtl w:val="0"/>
        </w:rPr>
        <w:t xml:space="preserve">Camilly Pires de Oliveira</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ind w:right="4"/>
        <w:jc w:val="center"/>
        <w:rPr>
          <w:color w:val="000000"/>
          <w:sz w:val="24"/>
          <w:szCs w:val="24"/>
        </w:rPr>
      </w:pPr>
      <w:r w:rsidDel="00000000" w:rsidR="00000000" w:rsidRPr="00000000">
        <w:rPr>
          <w:sz w:val="24"/>
          <w:szCs w:val="24"/>
          <w:rtl w:val="0"/>
        </w:rPr>
        <w:t xml:space="preserve">Dayana Araujo do Nascimento</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ind w:right="4"/>
        <w:jc w:val="center"/>
        <w:rPr>
          <w:color w:val="000000"/>
          <w:sz w:val="24"/>
          <w:szCs w:val="24"/>
        </w:rPr>
      </w:pPr>
      <w:r w:rsidDel="00000000" w:rsidR="00000000" w:rsidRPr="00000000">
        <w:rPr>
          <w:sz w:val="24"/>
          <w:szCs w:val="24"/>
          <w:rtl w:val="0"/>
        </w:rPr>
        <w:t xml:space="preserve">Natanael dos Santos Borges</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ind w:right="4"/>
        <w:jc w:val="center"/>
        <w:rPr>
          <w:color w:val="000000"/>
          <w:sz w:val="24"/>
          <w:szCs w:val="24"/>
        </w:rPr>
      </w:pPr>
      <w:r w:rsidDel="00000000" w:rsidR="00000000" w:rsidRPr="00000000">
        <w:rPr>
          <w:sz w:val="24"/>
          <w:szCs w:val="24"/>
          <w:rtl w:val="0"/>
        </w:rPr>
        <w:t xml:space="preserve">Osvaldo Oliveira de Souza</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ind w:right="4"/>
        <w:jc w:val="center"/>
        <w:rPr>
          <w:color w:val="000000"/>
          <w:sz w:val="24"/>
          <w:szCs w:val="24"/>
        </w:rPr>
      </w:pPr>
      <w:r w:rsidDel="00000000" w:rsidR="00000000" w:rsidRPr="00000000">
        <w:rPr>
          <w:sz w:val="24"/>
          <w:szCs w:val="24"/>
          <w:rtl w:val="0"/>
        </w:rPr>
        <w:t xml:space="preserve">Ygor Menezes e Silva</w: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before="21" w:lineRule="auto"/>
        <w:rPr>
          <w:b w:val="1"/>
          <w:bCs w:val="1"/>
          <w:sz w:val="23"/>
          <w:szCs w:val="23"/>
        </w:rPr>
      </w:pPr>
      <w:r w:rsidDel="00000000" w:rsidR="00000000" w:rsidRPr="00000000">
        <w:rPr>
          <w:rtl w:val="0"/>
        </w:rPr>
      </w:r>
    </w:p>
    <w:p w:rsidR="00000000" w:rsidDel="00000000" w:rsidP="00000000" w:rsidRDefault="00000000" w:rsidRPr="00000000" w14:paraId="0000002E">
      <w:pPr>
        <w:ind w:right="4"/>
        <w:jc w:val="center"/>
        <w:rPr>
          <w:b w:val="1"/>
          <w:bCs w:val="1"/>
          <w:sz w:val="24"/>
          <w:szCs w:val="24"/>
        </w:rPr>
      </w:pPr>
      <w:r w:rsidDel="00000000" w:rsidR="00000000" w:rsidRPr="00000000">
        <w:rPr>
          <w:b w:val="1"/>
          <w:bCs w:val="1"/>
          <w:sz w:val="24"/>
          <w:szCs w:val="24"/>
          <w:rtl w:val="0"/>
        </w:rPr>
        <w:t xml:space="preserve">Manaus - AM</w:t>
      </w:r>
    </w:p>
    <w:p w:rsidR="00000000" w:rsidDel="00000000" w:rsidP="00000000" w:rsidRDefault="00000000" w:rsidRPr="00000000" w14:paraId="0000002F">
      <w:pPr>
        <w:ind w:right="4"/>
        <w:jc w:val="center"/>
        <w:rPr>
          <w:b w:val="1"/>
          <w:bCs w:val="1"/>
          <w:sz w:val="24"/>
          <w:szCs w:val="24"/>
        </w:rPr>
      </w:pPr>
      <w:r w:rsidDel="00000000" w:rsidR="00000000" w:rsidRPr="00000000">
        <w:rPr>
          <w:b w:val="1"/>
          <w:bCs w:val="1"/>
          <w:sz w:val="24"/>
          <w:szCs w:val="24"/>
          <w:rtl w:val="0"/>
        </w:rPr>
        <w:t xml:space="preserve">2026</w:t>
      </w:r>
    </w:p>
    <w:p w:rsidR="00000000" w:rsidDel="00000000" w:rsidP="00000000" w:rsidRDefault="00000000" w:rsidRPr="00000000" w14:paraId="00000030">
      <w:pPr>
        <w:ind w:right="4"/>
        <w:jc w:val="center"/>
        <w:rPr>
          <w:b w:val="1"/>
          <w:bCs w:val="1"/>
          <w:sz w:val="23"/>
          <w:szCs w:val="23"/>
        </w:rPr>
      </w:pPr>
      <w:r w:rsidDel="00000000" w:rsidR="00000000" w:rsidRPr="00000000">
        <w:rPr>
          <w:rtl w:val="0"/>
        </w:rPr>
      </w:r>
    </w:p>
    <w:p w:rsidR="00000000" w:rsidDel="00000000" w:rsidP="00000000" w:rsidRDefault="00000000" w:rsidRPr="00000000" w14:paraId="00000031">
      <w:pPr>
        <w:ind w:right="4"/>
        <w:jc w:val="center"/>
        <w:rPr>
          <w:b w:val="1"/>
          <w:bCs w:val="1"/>
          <w:sz w:val="23"/>
          <w:szCs w:val="23"/>
        </w:rPr>
      </w:pPr>
      <w:r w:rsidDel="00000000" w:rsidR="00000000" w:rsidRPr="00000000">
        <w:rPr>
          <w:rtl w:val="0"/>
        </w:rPr>
      </w:r>
    </w:p>
    <w:p w:rsidR="00000000" w:rsidDel="00000000" w:rsidP="00000000" w:rsidRDefault="00000000" w:rsidRPr="00000000" w14:paraId="00000032">
      <w:pPr>
        <w:ind w:right="4"/>
        <w:rPr>
          <w:b w:val="1"/>
          <w:bCs w:val="1"/>
          <w:sz w:val="23"/>
          <w:szCs w:val="23"/>
        </w:rPr>
      </w:pPr>
      <w:r w:rsidDel="00000000" w:rsidR="00000000" w:rsidRPr="00000000">
        <w:rPr>
          <w:rtl w:val="0"/>
        </w:rPr>
      </w:r>
    </w:p>
    <w:p w:rsidR="00000000" w:rsidDel="00000000" w:rsidP="00000000" w:rsidRDefault="00000000" w:rsidRPr="00000000" w14:paraId="00000033">
      <w:pPr>
        <w:ind w:right="4"/>
        <w:jc w:val="center"/>
        <w:rPr>
          <w:b w:val="1"/>
          <w:bCs w:val="1"/>
          <w:sz w:val="24"/>
          <w:szCs w:val="24"/>
        </w:rPr>
        <w:sectPr>
          <w:headerReference r:id="rId7" w:type="default"/>
          <w:headerReference r:id="rId8" w:type="first"/>
          <w:headerReference r:id="rId9" w:type="even"/>
          <w:pgSz w:h="16838" w:w="11906" w:orient="portrait"/>
          <w:pgMar w:bottom="280" w:top="2660" w:left="1700" w:right="1133" w:header="725" w:footer="0"/>
          <w:pgNumType w:start="1"/>
        </w:sectPr>
      </w:pPr>
      <w:r w:rsidDel="00000000" w:rsidR="00000000" w:rsidRPr="00000000">
        <w:rPr>
          <w:b w:val="1"/>
          <w:bCs w:val="1"/>
          <w:sz w:val="24"/>
          <w:szCs w:val="24"/>
          <w:rtl w:val="0"/>
        </w:rPr>
        <w:t xml:space="preserve">Folha de Aprovação do Relatório de Atividades Práticas</w:t>
      </w:r>
    </w:p>
    <w:p w:rsidR="00000000" w:rsidDel="00000000" w:rsidP="00000000" w:rsidRDefault="00000000" w:rsidRPr="00000000" w14:paraId="00000034">
      <w:pPr>
        <w:spacing w:line="360" w:lineRule="auto"/>
        <w:ind w:right="114"/>
        <w:rPr>
          <w:b w:val="1"/>
          <w:bCs w:val="1"/>
          <w:sz w:val="24"/>
          <w:szCs w:val="24"/>
        </w:rPr>
      </w:pPr>
      <w:r w:rsidDel="00000000" w:rsidR="00000000" w:rsidRPr="00000000">
        <w:rPr>
          <w:b w:val="1"/>
          <w:bCs w:val="1"/>
          <w:sz w:val="24"/>
          <w:szCs w:val="24"/>
          <w:rtl w:val="0"/>
        </w:rPr>
        <w:t xml:space="preserve">Instituição onde foram realizadas as Atividades Práticas:</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line="360" w:lineRule="auto"/>
        <w:jc w:val="both"/>
        <w:rPr>
          <w:color w:val="000000"/>
          <w:sz w:val="24"/>
          <w:szCs w:val="24"/>
        </w:rPr>
      </w:pPr>
      <w:r w:rsidDel="00000000" w:rsidR="00000000" w:rsidRPr="00000000">
        <w:rPr>
          <w:color w:val="000000"/>
          <w:sz w:val="24"/>
          <w:szCs w:val="24"/>
          <w:rtl w:val="0"/>
        </w:rPr>
        <w:t xml:space="preserve">Instituto Benjamin Constant - IBC - Laboratório de Informática 02.</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line="360" w:lineRule="auto"/>
        <w:jc w:val="both"/>
        <w:rPr>
          <w:b w:val="1"/>
          <w:bCs w:val="1"/>
          <w:color w:val="000000"/>
          <w:sz w:val="24"/>
          <w:szCs w:val="24"/>
        </w:rPr>
      </w:pPr>
      <w:r w:rsidDel="00000000" w:rsidR="00000000" w:rsidRPr="00000000">
        <w:rPr>
          <w:b w:val="1"/>
          <w:bCs w:val="1"/>
          <w:color w:val="000000"/>
          <w:sz w:val="24"/>
          <w:szCs w:val="24"/>
          <w:rtl w:val="0"/>
        </w:rPr>
        <w:t xml:space="preserve">Endereço do local onde foram realizadas as Atividades Práticas:</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before="12" w:line="360" w:lineRule="auto"/>
        <w:jc w:val="both"/>
        <w:rPr>
          <w:color w:val="000000"/>
          <w:sz w:val="24"/>
          <w:szCs w:val="24"/>
        </w:rPr>
      </w:pPr>
      <w:r w:rsidDel="00000000" w:rsidR="00000000" w:rsidRPr="00000000">
        <w:rPr>
          <w:color w:val="000000"/>
          <w:sz w:val="24"/>
          <w:szCs w:val="24"/>
          <w:rtl w:val="0"/>
        </w:rPr>
        <w:t xml:space="preserve">Rua Ramos Ferreira, 991, Centro.</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before="12" w:line="360" w:lineRule="auto"/>
        <w:jc w:val="both"/>
        <w:rPr>
          <w:color w:val="000000"/>
          <w:sz w:val="24"/>
          <w:szCs w:val="24"/>
        </w:rPr>
      </w:pPr>
      <w:r w:rsidDel="00000000" w:rsidR="00000000" w:rsidRPr="00000000">
        <w:rPr>
          <w:b w:val="1"/>
          <w:bCs w:val="1"/>
          <w:color w:val="000000"/>
          <w:sz w:val="24"/>
          <w:szCs w:val="24"/>
          <w:rtl w:val="0"/>
        </w:rPr>
        <w:t xml:space="preserve">Turno:</w:t>
      </w:r>
      <w:r w:rsidDel="00000000" w:rsidR="00000000" w:rsidRPr="00000000">
        <w:rPr>
          <w:color w:val="000000"/>
          <w:sz w:val="24"/>
          <w:szCs w:val="24"/>
          <w:rtl w:val="0"/>
        </w:rPr>
        <w:t xml:space="preserve"> Vespertino</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before="12" w:line="360" w:lineRule="auto"/>
        <w:jc w:val="both"/>
        <w:rPr>
          <w:color w:val="000000"/>
          <w:sz w:val="24"/>
          <w:szCs w:val="24"/>
        </w:rPr>
      </w:pPr>
      <w:r w:rsidDel="00000000" w:rsidR="00000000" w:rsidRPr="00000000">
        <w:rPr>
          <w:b w:val="1"/>
          <w:bCs w:val="1"/>
          <w:color w:val="000000"/>
          <w:sz w:val="24"/>
          <w:szCs w:val="24"/>
          <w:rtl w:val="0"/>
        </w:rPr>
        <w:t xml:space="preserve">Período de realização:</w:t>
      </w:r>
      <w:r w:rsidDel="00000000" w:rsidR="00000000" w:rsidRPr="00000000">
        <w:rPr>
          <w:color w:val="000000"/>
          <w:sz w:val="24"/>
          <w:szCs w:val="24"/>
          <w:rtl w:val="0"/>
        </w:rPr>
        <w:t xml:space="preserve"> </w:t>
      </w:r>
      <w:r w:rsidDel="00000000" w:rsidR="00000000" w:rsidRPr="00000000">
        <w:rPr>
          <w:color w:val="000000"/>
          <w:sz w:val="24"/>
          <w:szCs w:val="24"/>
          <w:u w:val="single"/>
          <w:rtl w:val="0"/>
        </w:rPr>
        <w:tab/>
      </w:r>
      <w:r w:rsidDel="00000000" w:rsidR="00000000" w:rsidRPr="00000000">
        <w:rPr>
          <w:color w:val="000000"/>
          <w:sz w:val="24"/>
          <w:szCs w:val="24"/>
          <w:rtl w:val="0"/>
        </w:rPr>
        <w:t xml:space="preserve">/</w:t>
      </w:r>
      <w:r w:rsidDel="00000000" w:rsidR="00000000" w:rsidRPr="00000000">
        <w:rPr>
          <w:color w:val="000000"/>
          <w:sz w:val="24"/>
          <w:szCs w:val="24"/>
          <w:u w:val="single"/>
          <w:rtl w:val="0"/>
        </w:rPr>
        <w:tab/>
      </w:r>
      <w:r w:rsidDel="00000000" w:rsidR="00000000" w:rsidRPr="00000000">
        <w:rPr>
          <w:color w:val="000000"/>
          <w:sz w:val="24"/>
          <w:szCs w:val="24"/>
          <w:rtl w:val="0"/>
        </w:rPr>
        <w:t xml:space="preserve"> /</w:t>
      </w:r>
      <w:r w:rsidDel="00000000" w:rsidR="00000000" w:rsidRPr="00000000">
        <w:rPr>
          <w:color w:val="000000"/>
          <w:sz w:val="24"/>
          <w:szCs w:val="24"/>
          <w:u w:val="single"/>
          <w:rtl w:val="0"/>
        </w:rPr>
        <w:tab/>
      </w:r>
      <w:r w:rsidDel="00000000" w:rsidR="00000000" w:rsidRPr="00000000">
        <w:rPr>
          <w:color w:val="000000"/>
          <w:sz w:val="24"/>
          <w:szCs w:val="24"/>
          <w:rtl w:val="0"/>
        </w:rPr>
        <w:t xml:space="preserve"> a </w:t>
      </w:r>
      <w:r w:rsidDel="00000000" w:rsidR="00000000" w:rsidRPr="00000000">
        <w:rPr>
          <w:color w:val="000000"/>
          <w:sz w:val="24"/>
          <w:szCs w:val="24"/>
          <w:u w:val="single"/>
          <w:rtl w:val="0"/>
        </w:rPr>
        <w:tab/>
      </w:r>
      <w:r w:rsidDel="00000000" w:rsidR="00000000" w:rsidRPr="00000000">
        <w:rPr>
          <w:color w:val="000000"/>
          <w:sz w:val="24"/>
          <w:szCs w:val="24"/>
          <w:rtl w:val="0"/>
        </w:rPr>
        <w:t xml:space="preserve"> /</w:t>
      </w:r>
      <w:r w:rsidDel="00000000" w:rsidR="00000000" w:rsidRPr="00000000">
        <w:rPr>
          <w:color w:val="000000"/>
          <w:sz w:val="24"/>
          <w:szCs w:val="24"/>
          <w:u w:val="single"/>
          <w:rtl w:val="0"/>
        </w:rPr>
        <w:tab/>
      </w:r>
      <w:r w:rsidDel="00000000" w:rsidR="00000000" w:rsidRPr="00000000">
        <w:rPr>
          <w:color w:val="000000"/>
          <w:sz w:val="24"/>
          <w:szCs w:val="24"/>
          <w:rtl w:val="0"/>
        </w:rPr>
        <w:t xml:space="preserve"> /</w:t>
      </w:r>
      <w:r w:rsidDel="00000000" w:rsidR="00000000" w:rsidRPr="00000000">
        <w:rPr>
          <w:color w:val="000000"/>
          <w:sz w:val="24"/>
          <w:szCs w:val="24"/>
          <w:u w:val="single"/>
          <w:rtl w:val="0"/>
        </w:rPr>
        <w:tab/>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before="193" w:lineRule="auto"/>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left" w:leader="none" w:pos="6033"/>
        </w:tabs>
        <w:ind w:left="4535" w:right="109" w:firstLine="0"/>
        <w:jc w:val="both"/>
        <w:rPr>
          <w:color w:val="000000"/>
        </w:rPr>
      </w:pPr>
      <w:r w:rsidDel="00000000" w:rsidR="00000000" w:rsidRPr="00000000">
        <w:rPr>
          <w:color w:val="000000"/>
          <w:rtl w:val="0"/>
        </w:rPr>
        <w:t xml:space="preserve">Relatório Técnico de Prática Profissional</w:t>
      </w:r>
      <w:r w:rsidDel="00000000" w:rsidR="00000000" w:rsidRPr="00000000">
        <w:rPr>
          <w:rtl w:val="0"/>
        </w:rPr>
        <w:t xml:space="preserve"> </w:t>
      </w:r>
      <w:r w:rsidDel="00000000" w:rsidR="00000000" w:rsidRPr="00000000">
        <w:rPr>
          <w:color w:val="000000"/>
          <w:rtl w:val="0"/>
        </w:rPr>
        <w:t xml:space="preserve">Supervisionada em Informática,</w:t>
      </w:r>
      <w:r w:rsidDel="00000000" w:rsidR="00000000" w:rsidRPr="00000000">
        <w:rPr>
          <w:rtl w:val="0"/>
        </w:rPr>
        <w:t xml:space="preserve"> </w:t>
      </w:r>
      <w:r w:rsidDel="00000000" w:rsidR="00000000" w:rsidRPr="00000000">
        <w:rPr>
          <w:color w:val="000000"/>
          <w:rtl w:val="0"/>
        </w:rPr>
        <w:t xml:space="preserve">apresentado</w:t>
      </w:r>
      <w:r w:rsidDel="00000000" w:rsidR="00000000" w:rsidRPr="00000000">
        <w:rPr>
          <w:rtl w:val="0"/>
        </w:rPr>
        <w:t xml:space="preserve"> </w:t>
      </w:r>
      <w:r w:rsidDel="00000000" w:rsidR="00000000" w:rsidRPr="00000000">
        <w:rPr>
          <w:color w:val="000000"/>
          <w:rtl w:val="0"/>
        </w:rPr>
        <w:t xml:space="preserve">como requisito parcial para aprovação no</w:t>
      </w:r>
      <w:r w:rsidDel="00000000" w:rsidR="00000000" w:rsidRPr="00000000">
        <w:rPr>
          <w:rtl w:val="0"/>
        </w:rPr>
        <w:t xml:space="preserve"> </w:t>
      </w:r>
      <w:r w:rsidDel="00000000" w:rsidR="00000000" w:rsidRPr="00000000">
        <w:rPr>
          <w:color w:val="000000"/>
          <w:rtl w:val="0"/>
        </w:rPr>
        <w:t xml:space="preserve">componente curricular/Curso Técnico em</w:t>
      </w:r>
      <w:r w:rsidDel="00000000" w:rsidR="00000000" w:rsidRPr="00000000">
        <w:rPr>
          <w:rtl w:val="0"/>
        </w:rPr>
        <w:t xml:space="preserve"> </w:t>
      </w:r>
      <w:r w:rsidDel="00000000" w:rsidR="00000000" w:rsidRPr="00000000">
        <w:rPr>
          <w:color w:val="000000"/>
          <w:rtl w:val="0"/>
        </w:rPr>
        <w:t xml:space="preserve">Informática.</w:t>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left" w:leader="none" w:pos="6033"/>
        </w:tabs>
        <w:ind w:left="4117" w:right="109" w:firstLine="0"/>
        <w:jc w:val="both"/>
        <w:rPr>
          <w:sz w:val="20"/>
          <w:szCs w:val="20"/>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rPr>
          <w:sz w:val="23"/>
          <w:szCs w:val="23"/>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rPr>
          <w:sz w:val="23"/>
          <w:szCs w:val="23"/>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rPr>
          <w:sz w:val="23"/>
          <w:szCs w:val="23"/>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rPr>
          <w:sz w:val="23"/>
          <w:szCs w:val="23"/>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rPr>
          <w:sz w:val="23"/>
          <w:szCs w:val="23"/>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rPr>
          <w:sz w:val="23"/>
          <w:szCs w:val="23"/>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rPr>
          <w:sz w:val="23"/>
          <w:szCs w:val="23"/>
        </w:rPr>
      </w:pPr>
      <w:r w:rsidDel="00000000" w:rsidR="00000000" w:rsidRPr="00000000">
        <w:rPr>
          <w:rtl w:val="0"/>
        </w:rPr>
      </w:r>
    </w:p>
    <w:p w:rsidR="00000000" w:rsidDel="00000000" w:rsidP="00000000" w:rsidRDefault="00000000" w:rsidRPr="00000000" w14:paraId="00000047">
      <w:pPr>
        <w:tabs>
          <w:tab w:val="left" w:leader="none" w:pos="5691"/>
          <w:tab w:val="left" w:leader="none" w:pos="6681"/>
          <w:tab w:val="left" w:leader="none" w:pos="8389"/>
        </w:tabs>
        <w:spacing w:line="360" w:lineRule="auto"/>
        <w:rPr>
          <w:sz w:val="24"/>
          <w:szCs w:val="24"/>
        </w:rPr>
      </w:pPr>
      <w:r w:rsidDel="00000000" w:rsidR="00000000" w:rsidRPr="00000000">
        <w:rPr>
          <w:b w:val="1"/>
          <w:bCs w:val="1"/>
          <w:sz w:val="24"/>
          <w:szCs w:val="24"/>
          <w:rtl w:val="0"/>
        </w:rPr>
        <w:t xml:space="preserve">Nota Final das Atividades Práticas da Etapa</w:t>
      </w:r>
      <w:r w:rsidDel="00000000" w:rsidR="00000000" w:rsidRPr="00000000">
        <w:rPr>
          <w:sz w:val="24"/>
          <w:szCs w:val="24"/>
          <w:rtl w:val="0"/>
        </w:rPr>
        <w:t xml:space="preserve"> </w:t>
      </w:r>
      <w:r w:rsidDel="00000000" w:rsidR="00000000" w:rsidRPr="00000000">
        <w:rPr>
          <w:sz w:val="24"/>
          <w:szCs w:val="24"/>
          <w:u w:val="single"/>
          <w:rtl w:val="0"/>
        </w:rPr>
        <w:tab/>
      </w:r>
      <w:r w:rsidDel="00000000" w:rsidR="00000000" w:rsidRPr="00000000">
        <w:rPr>
          <w:sz w:val="24"/>
          <w:szCs w:val="24"/>
          <w:rtl w:val="0"/>
        </w:rPr>
        <w:t xml:space="preserve">: (</w:t>
      </w:r>
      <w:r w:rsidDel="00000000" w:rsidR="00000000" w:rsidRPr="00000000">
        <w:rPr>
          <w:sz w:val="24"/>
          <w:szCs w:val="24"/>
          <w:u w:val="single"/>
          <w:rtl w:val="0"/>
        </w:rPr>
        <w:tab/>
      </w:r>
      <w:r w:rsidDel="00000000" w:rsidR="00000000" w:rsidRPr="00000000">
        <w:rPr>
          <w:sz w:val="24"/>
          <w:szCs w:val="24"/>
          <w:rtl w:val="0"/>
        </w:rPr>
        <w:t xml:space="preserve">) </w:t>
      </w:r>
      <w:r w:rsidDel="00000000" w:rsidR="00000000" w:rsidRPr="00000000">
        <w:rPr>
          <w:sz w:val="24"/>
          <w:szCs w:val="24"/>
          <w:u w:val="single"/>
          <w:rtl w:val="0"/>
        </w:rPr>
        <w:tab/>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049">
      <w:pPr>
        <w:spacing w:line="360" w:lineRule="auto"/>
        <w:rPr>
          <w:sz w:val="24"/>
          <w:szCs w:val="24"/>
        </w:rPr>
      </w:pPr>
      <w:r w:rsidDel="00000000" w:rsidR="00000000" w:rsidRPr="00000000">
        <w:rPr>
          <w:b w:val="1"/>
          <w:bCs w:val="1"/>
          <w:sz w:val="24"/>
          <w:szCs w:val="24"/>
          <w:rtl w:val="0"/>
        </w:rPr>
        <w:t xml:space="preserve">Considerações do Professor/Orientador de Atividades Práticas:</w:t>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line="360" w:lineRule="auto"/>
        <w:rPr>
          <w:b w:val="1"/>
          <w:bCs w:val="1"/>
          <w:sz w:val="24"/>
          <w:szCs w:val="24"/>
        </w:rPr>
      </w:pPr>
      <w:r w:rsidDel="00000000" w:rsidR="00000000" w:rsidRPr="00000000">
        <w:rPr>
          <w:b w:val="1"/>
          <w:bCs w:val="1"/>
          <w:sz w:val="24"/>
          <w:szCs w:val="24"/>
          <w:rtl w:val="0"/>
        </w:rPr>
        <w:t xml:space="preserve">___________________________________________________________________</w:t>
      </w:r>
    </w:p>
    <w:p w:rsidR="00000000" w:rsidDel="00000000" w:rsidP="00000000" w:rsidRDefault="00000000" w:rsidRPr="00000000" w14:paraId="0000004B">
      <w:pPr>
        <w:spacing w:line="360" w:lineRule="auto"/>
        <w:rPr>
          <w:b w:val="1"/>
          <w:bCs w:val="1"/>
          <w:sz w:val="24"/>
          <w:szCs w:val="24"/>
        </w:rPr>
      </w:pPr>
      <w:r w:rsidDel="00000000" w:rsidR="00000000" w:rsidRPr="00000000">
        <w:rPr>
          <w:b w:val="1"/>
          <w:bCs w:val="1"/>
          <w:sz w:val="24"/>
          <w:szCs w:val="24"/>
          <w:rtl w:val="0"/>
        </w:rPr>
        <w:t xml:space="preserve">___________________________________________________________________</w:t>
      </w:r>
    </w:p>
    <w:p w:rsidR="00000000" w:rsidDel="00000000" w:rsidP="00000000" w:rsidRDefault="00000000" w:rsidRPr="00000000" w14:paraId="0000004C">
      <w:pPr>
        <w:spacing w:line="360" w:lineRule="auto"/>
        <w:rPr>
          <w:b w:val="1"/>
          <w:bCs w:val="1"/>
          <w:sz w:val="24"/>
          <w:szCs w:val="24"/>
        </w:rPr>
      </w:pPr>
      <w:r w:rsidDel="00000000" w:rsidR="00000000" w:rsidRPr="00000000">
        <w:rPr>
          <w:b w:val="1"/>
          <w:bCs w:val="1"/>
          <w:sz w:val="24"/>
          <w:szCs w:val="24"/>
          <w:rtl w:val="0"/>
        </w:rPr>
        <w:t xml:space="preserve">___________________________________________________________________</w:t>
      </w:r>
    </w:p>
    <w:p w:rsidR="00000000" w:rsidDel="00000000" w:rsidP="00000000" w:rsidRDefault="00000000" w:rsidRPr="00000000" w14:paraId="0000004D">
      <w:pPr>
        <w:spacing w:line="360" w:lineRule="auto"/>
        <w:rPr>
          <w:b w:val="1"/>
          <w:bCs w:val="1"/>
          <w:sz w:val="24"/>
          <w:szCs w:val="24"/>
        </w:rPr>
      </w:pPr>
      <w:r w:rsidDel="00000000" w:rsidR="00000000" w:rsidRPr="00000000">
        <w:rPr>
          <w:b w:val="1"/>
          <w:bCs w:val="1"/>
          <w:sz w:val="24"/>
          <w:szCs w:val="24"/>
          <w:rtl w:val="0"/>
        </w:rPr>
        <w:t xml:space="preserve">___________________________________________________________________</w:t>
      </w:r>
    </w:p>
    <w:p w:rsidR="00000000" w:rsidDel="00000000" w:rsidP="00000000" w:rsidRDefault="00000000" w:rsidRPr="00000000" w14:paraId="0000004E">
      <w:pPr>
        <w:spacing w:line="360" w:lineRule="auto"/>
        <w:rPr>
          <w:b w:val="1"/>
          <w:bCs w:val="1"/>
          <w:sz w:val="24"/>
          <w:szCs w:val="24"/>
        </w:rPr>
      </w:pPr>
      <w:r w:rsidDel="00000000" w:rsidR="00000000" w:rsidRPr="00000000">
        <w:rPr>
          <w:b w:val="1"/>
          <w:bCs w:val="1"/>
          <w:sz w:val="24"/>
          <w:szCs w:val="24"/>
          <w:rtl w:val="0"/>
        </w:rPr>
        <w:t xml:space="preserve">___________________________________________________________________</w:t>
      </w:r>
    </w:p>
    <w:p w:rsidR="00000000" w:rsidDel="00000000" w:rsidP="00000000" w:rsidRDefault="00000000" w:rsidRPr="00000000" w14:paraId="0000004F">
      <w:pPr>
        <w:spacing w:line="360" w:lineRule="auto"/>
        <w:rPr>
          <w:b w:val="1"/>
          <w:bCs w:val="1"/>
          <w:sz w:val="24"/>
          <w:szCs w:val="24"/>
        </w:rPr>
      </w:pPr>
      <w:r w:rsidDel="00000000" w:rsidR="00000000" w:rsidRPr="00000000">
        <w:rPr>
          <w:b w:val="1"/>
          <w:bCs w:val="1"/>
          <w:sz w:val="24"/>
          <w:szCs w:val="24"/>
          <w:rtl w:val="0"/>
        </w:rPr>
        <w:t xml:space="preserve">___________________________________________________________________</w:t>
      </w:r>
    </w:p>
    <w:p w:rsidR="00000000" w:rsidDel="00000000" w:rsidP="00000000" w:rsidRDefault="00000000" w:rsidRPr="00000000" w14:paraId="00000050">
      <w:pPr>
        <w:spacing w:line="360" w:lineRule="auto"/>
        <w:rPr>
          <w:b w:val="1"/>
          <w:bCs w:val="1"/>
          <w:sz w:val="24"/>
          <w:szCs w:val="24"/>
        </w:rPr>
      </w:pPr>
      <w:r w:rsidDel="00000000" w:rsidR="00000000" w:rsidRPr="00000000">
        <w:rPr>
          <w:b w:val="1"/>
          <w:bCs w:val="1"/>
          <w:sz w:val="24"/>
          <w:szCs w:val="24"/>
          <w:rtl w:val="0"/>
        </w:rPr>
        <w:t xml:space="preserve">__________________________________________________________________</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left" w:leader="none" w:pos="8657"/>
        </w:tabs>
        <w:spacing w:line="360" w:lineRule="auto"/>
        <w:jc w:val="center"/>
        <w:rPr>
          <w:color w:val="000000"/>
          <w:sz w:val="24"/>
          <w:szCs w:val="24"/>
        </w:rPr>
      </w:pPr>
      <w:r w:rsidDel="00000000" w:rsidR="00000000" w:rsidRPr="00000000">
        <w:rPr>
          <w:b w:val="1"/>
          <w:bCs w:val="1"/>
          <w:color w:val="000000"/>
          <w:sz w:val="24"/>
          <w:szCs w:val="24"/>
          <w:rtl w:val="0"/>
        </w:rPr>
        <w:t xml:space="preserve">Professor/Orientador:</w:t>
      </w:r>
      <w:r w:rsidDel="00000000" w:rsidR="00000000" w:rsidRPr="00000000">
        <w:rPr>
          <w:color w:val="000000"/>
          <w:sz w:val="24"/>
          <w:szCs w:val="24"/>
          <w:rtl w:val="0"/>
        </w:rPr>
        <w:t xml:space="preserve"> Cleverson Silva Sobrinho</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rPr>
          <w:sz w:val="24"/>
          <w:szCs w:val="24"/>
        </w:rPr>
      </w:pPr>
      <w:r w:rsidDel="00000000" w:rsidR="00000000" w:rsidRPr="00000000">
        <w:rPr>
          <w:rFonts w:ascii="Times New Roman" w:cs="Times New Roman" w:eastAsia="Times New Roman" w:hAnsi="Times New Roman"/>
          <w:sz w:val="23"/>
          <w:szCs w:val="23"/>
        </w:rPr>
        <w:drawing>
          <wp:anchor allowOverlap="1" behindDoc="1" distB="0" distT="0" distL="0" distR="0" hidden="0" layoutInCell="1" locked="0" relativeHeight="0" simplePos="0">
            <wp:simplePos x="0" y="0"/>
            <wp:positionH relativeFrom="page">
              <wp:posOffset>2549525</wp:posOffset>
            </wp:positionH>
            <wp:positionV relativeFrom="page">
              <wp:posOffset>657225</wp:posOffset>
            </wp:positionV>
            <wp:extent cx="2828925" cy="771525"/>
            <wp:effectExtent b="0" l="0" r="0" t="0"/>
            <wp:wrapNone/>
            <wp:docPr id="1524165815" name="image1.png"/>
            <a:graphic>
              <a:graphicData uri="http://schemas.openxmlformats.org/drawingml/2006/picture">
                <pic:pic>
                  <pic:nvPicPr>
                    <pic:cNvPr id="0" name="image1.png"/>
                    <pic:cNvPicPr preferRelativeResize="0"/>
                  </pic:nvPicPr>
                  <pic:blipFill>
                    <a:blip r:embed="rId10"/>
                    <a:srcRect b="21617" l="0" r="0" t="15846"/>
                    <a:stretch>
                      <a:fillRect/>
                    </a:stretch>
                  </pic:blipFill>
                  <pic:spPr>
                    <a:xfrm>
                      <a:off x="0" y="0"/>
                      <a:ext cx="2828925" cy="771525"/>
                    </a:xfrm>
                    <a:prstGeom prst="rect"/>
                    <a:ln/>
                  </pic:spPr>
                </pic:pic>
              </a:graphicData>
            </a:graphic>
          </wp:anchor>
        </w:drawing>
      </w:r>
      <w:r w:rsidDel="00000000" w:rsidR="00000000" w:rsidRPr="00000000">
        <w:rPr>
          <w:rtl w:val="0"/>
        </w:rPr>
      </w:r>
    </w:p>
    <w:p w:rsidR="00000000" w:rsidDel="00000000" w:rsidP="00000000" w:rsidRDefault="00000000" w:rsidRPr="00000000" w14:paraId="00000059">
      <w:pPr>
        <w:pStyle w:val="Heading2"/>
        <w:tabs>
          <w:tab w:val="left" w:leader="none" w:pos="520"/>
        </w:tabs>
        <w:spacing w:line="360" w:lineRule="auto"/>
        <w:ind w:left="0" w:firstLine="0"/>
        <w:rPr>
          <w:sz w:val="24"/>
          <w:szCs w:val="24"/>
        </w:rPr>
      </w:pPr>
      <w:r w:rsidDel="00000000" w:rsidR="00000000" w:rsidRPr="00000000">
        <w:rPr>
          <w:sz w:val="24"/>
          <w:szCs w:val="24"/>
          <w:rtl w:val="0"/>
        </w:rPr>
        <w:t xml:space="preserve">INTRODUÇÃO</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line="360" w:lineRule="auto"/>
        <w:ind w:right="109" w:firstLine="720"/>
        <w:jc w:val="both"/>
        <w:rPr>
          <w:color w:val="000000"/>
          <w:sz w:val="24"/>
          <w:szCs w:val="24"/>
        </w:rPr>
      </w:pPr>
      <w:r w:rsidDel="00000000" w:rsidR="00000000" w:rsidRPr="00000000">
        <w:rPr>
          <w:color w:val="000000"/>
          <w:sz w:val="24"/>
          <w:szCs w:val="24"/>
          <w:rtl w:val="0"/>
        </w:rPr>
        <w:t xml:space="preserve">Com o avanç</w:t>
      </w:r>
      <w:r w:rsidDel="00000000" w:rsidR="00000000" w:rsidRPr="00000000">
        <w:rPr>
          <w:sz w:val="24"/>
          <w:szCs w:val="24"/>
          <w:rtl w:val="0"/>
        </w:rPr>
        <w:t xml:space="preserve">o</w:t>
      </w:r>
      <w:r w:rsidDel="00000000" w:rsidR="00000000" w:rsidRPr="00000000">
        <w:rPr>
          <w:color w:val="000000"/>
          <w:sz w:val="24"/>
          <w:szCs w:val="24"/>
          <w:rtl w:val="0"/>
        </w:rPr>
        <w:t xml:space="preserve"> da Tecnologia da Informação, os sistemas computacionais passaram a desempenhar um papel importante na organização, armazenamento e gerenciamento de informações em diferentes áreas. No contexto das bibliotecas, a utilização de recursos tecnológicos pode contribuir para tornar mais eficientes atividades como o cadastro de livros, o controle de usuários, os empréstimos e as devoluções. Dessa forma, a informatização desses processos pode proporcionar maior organização dos dados, agilidade na realização das atividades e facilidade no acesso às informações.</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line="360" w:lineRule="auto"/>
        <w:ind w:firstLine="720"/>
        <w:jc w:val="both"/>
        <w:rPr>
          <w:color w:val="000000"/>
          <w:sz w:val="24"/>
          <w:szCs w:val="24"/>
        </w:rPr>
      </w:pPr>
      <w:r w:rsidDel="00000000" w:rsidR="00000000" w:rsidRPr="00000000">
        <w:rPr>
          <w:color w:val="000000"/>
          <w:sz w:val="24"/>
          <w:szCs w:val="24"/>
          <w:rtl w:val="0"/>
        </w:rPr>
        <w:t xml:space="preserve">Segundo Silva (2008), nas bibliotecas, a tecnologia é utilizada por meio de sistemas de informação para “armazenar, manipular, filtrar e gerar informação de forma rápida e eficaz”. Nesse contexto, os sistemas computacionais voltados para a gestão de bibliotecas possibilitam centralizar informações e facilitar o acompanhamento das atividades realizadas. Além disso, a utilização de um sistema web permite que as informações sejam disponibilizadas de maneira organizada por meio de uma interface acessível aos usuários autorizados.</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line="360" w:lineRule="auto"/>
        <w:ind w:firstLine="720"/>
        <w:jc w:val="both"/>
        <w:rPr>
          <w:color w:val="000000"/>
          <w:sz w:val="24"/>
          <w:szCs w:val="24"/>
        </w:rPr>
      </w:pPr>
      <w:r w:rsidDel="00000000" w:rsidR="00000000" w:rsidRPr="00000000">
        <w:rPr>
          <w:color w:val="000000"/>
          <w:sz w:val="24"/>
          <w:szCs w:val="24"/>
          <w:rtl w:val="0"/>
        </w:rPr>
        <w:t xml:space="preserve">Diante dessa realidade, o presente projeto, desenvolvido no âmbito da Prática Profissional Supervisionada Nível III – Projetos de Sistemas Computacionais Web, tem como foco o desenvolvimento de um sistema web destinado ao controle e gerenciamento de uma biblioteca. A proposta contempla funcionalidades relacionadas ao cadastro e gerenciamento de livros, autores e usuários, bem como ao controle de empréstimos e devoluções. O sistema busca aplicar, de forma prática, conhecimentos relacionados ao desenvolvimento de sistemas web, banco de dados e organização de informações.</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283" w:line="360" w:lineRule="auto"/>
        <w:ind w:firstLine="720"/>
        <w:jc w:val="both"/>
        <w:rPr>
          <w:color w:val="000000"/>
          <w:sz w:val="24"/>
          <w:szCs w:val="24"/>
        </w:rPr>
      </w:pPr>
      <w:r w:rsidDel="00000000" w:rsidR="00000000" w:rsidRPr="00000000">
        <w:rPr>
          <w:color w:val="000000"/>
          <w:sz w:val="24"/>
          <w:szCs w:val="24"/>
          <w:rtl w:val="0"/>
        </w:rPr>
        <w:t xml:space="preserve">Assim, este trabalho pretende demonstrar como a aplicação de um sistema computacional web pode contribuir para a organização e o gerenciamento das atividades de uma biblioteca. Por meio da integração entre a interface do sistema, as funcionalidades desenvolvidas e o banco de dados, busca-se proporcionar maior eficiência no controle do acervo e dos empréstimos. Dessa maneira, o projeto também possibilita a aplicação prática dos conhecimentos adquiridos durante a formação técnica, relacionando conceitos de programação, banco de dados e desenvolvimento web a uma situação real de utilização.</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line="367" w:lineRule="auto"/>
        <w:ind w:left="104" w:right="109" w:firstLine="830"/>
        <w:jc w:val="both"/>
        <w:rPr>
          <w:color w:val="000000"/>
          <w:sz w:val="23"/>
          <w:szCs w:val="23"/>
        </w:rPr>
      </w:pPr>
      <w:r w:rsidDel="00000000" w:rsidR="00000000" w:rsidRPr="00000000">
        <w:rPr>
          <w:rtl w:val="0"/>
        </w:rPr>
      </w:r>
    </w:p>
    <w:p w:rsidR="00000000" w:rsidDel="00000000" w:rsidP="00000000" w:rsidRDefault="00000000" w:rsidRPr="00000000" w14:paraId="0000005F">
      <w:pPr>
        <w:pStyle w:val="Heading2"/>
        <w:tabs>
          <w:tab w:val="left" w:leader="none" w:pos="807"/>
        </w:tabs>
        <w:spacing w:before="256" w:line="360" w:lineRule="auto"/>
        <w:ind w:left="0" w:firstLine="0"/>
        <w:jc w:val="both"/>
        <w:rPr>
          <w:sz w:val="24"/>
          <w:szCs w:val="24"/>
        </w:rPr>
      </w:pPr>
      <w:r w:rsidDel="00000000" w:rsidR="00000000" w:rsidRPr="00000000">
        <w:rPr>
          <w:sz w:val="24"/>
          <w:szCs w:val="24"/>
          <w:rtl w:val="0"/>
        </w:rPr>
        <w:t xml:space="preserve">DESENVOLVIMENTO</w:t>
      </w:r>
    </w:p>
    <w:p w:rsidR="00000000" w:rsidDel="00000000" w:rsidP="00000000" w:rsidRDefault="00000000" w:rsidRPr="00000000" w14:paraId="00000060">
      <w:pPr>
        <w:pStyle w:val="Heading3"/>
        <w:tabs>
          <w:tab w:val="left" w:leader="none" w:pos="807"/>
        </w:tabs>
        <w:spacing w:line="360" w:lineRule="auto"/>
        <w:jc w:val="both"/>
        <w:rPr>
          <w:b w:val="0"/>
          <w:bCs w:val="0"/>
          <w:sz w:val="24"/>
          <w:szCs w:val="24"/>
        </w:rPr>
      </w:pPr>
      <w:r w:rsidDel="00000000" w:rsidR="00000000" w:rsidRPr="00000000">
        <w:rPr>
          <w:b w:val="0"/>
          <w:bCs w:val="0"/>
          <w:sz w:val="24"/>
          <w:szCs w:val="24"/>
          <w:rtl w:val="0"/>
        </w:rPr>
        <w:t xml:space="preserve">2.1 Descrição da atividade realizada</w:t>
      </w:r>
    </w:p>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left" w:leader="none" w:pos="807"/>
        </w:tabs>
        <w:spacing w:line="360" w:lineRule="auto"/>
        <w:jc w:val="both"/>
        <w:rPr>
          <w:color w:val="000000"/>
          <w:sz w:val="24"/>
          <w:szCs w:val="24"/>
        </w:rPr>
      </w:pPr>
      <w:r w:rsidDel="00000000" w:rsidR="00000000" w:rsidRPr="00000000">
        <w:rPr>
          <w:sz w:val="24"/>
          <w:szCs w:val="24"/>
          <w:rtl w:val="0"/>
        </w:rPr>
        <w:tab/>
      </w:r>
      <w:r w:rsidDel="00000000" w:rsidR="00000000" w:rsidRPr="00000000">
        <w:rPr>
          <w:color w:val="000000"/>
          <w:sz w:val="24"/>
          <w:szCs w:val="24"/>
          <w:rtl w:val="0"/>
        </w:rPr>
        <w:t xml:space="preserve">A atividade realizada teve como objetivo preparar o ambiente de desenvolvimento e a equipe para a construção de um sistema computacional web destinado ao controle de uma biblioteca. Inicialmente, foram instalados e configurados os softwares necessários para o desenvolvimento, gerenciamento do banco de dados e controle de versões do projeto. Também foram realizados testes de conexão entre as ferramentas, com o objetivo de verificar o funcionamento da comunicação com o banco de dados antes do início da implementação do sistema.</w:t>
      </w:r>
    </w:p>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left" w:leader="none" w:pos="807"/>
        </w:tabs>
        <w:spacing w:line="360" w:lineRule="auto"/>
        <w:jc w:val="both"/>
        <w:rPr>
          <w:color w:val="000000"/>
          <w:sz w:val="24"/>
          <w:szCs w:val="24"/>
        </w:rPr>
      </w:pPr>
      <w:r w:rsidDel="00000000" w:rsidR="00000000" w:rsidRPr="00000000">
        <w:rPr>
          <w:sz w:val="24"/>
          <w:szCs w:val="24"/>
          <w:rtl w:val="0"/>
        </w:rPr>
        <w:tab/>
      </w:r>
      <w:r w:rsidDel="00000000" w:rsidR="00000000" w:rsidRPr="00000000">
        <w:rPr>
          <w:color w:val="000000"/>
          <w:sz w:val="24"/>
          <w:szCs w:val="24"/>
          <w:rtl w:val="0"/>
        </w:rPr>
        <w:t xml:space="preserve">Em uma segunda etapa, foram realizadas atividades práticas relacionadas ao controle de versões do projeto. A equipe utilizou o Git e o GitHub Desktop para clonar um repositório, criar branches e realizar commits. Essas atividades tiveram como finalidade familiarizar os integrantes com o fluxo de trabalho colaborativo e evitar dificuldades relacionadas ao versionamento durante o desenvolvimento do sistema de controle de biblioteca.</w:t>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left" w:leader="none" w:pos="807"/>
        </w:tabs>
        <w:spacing w:line="360" w:lineRule="auto"/>
        <w:jc w:val="both"/>
        <w:rPr>
          <w:sz w:val="24"/>
          <w:szCs w:val="24"/>
        </w:rPr>
      </w:pPr>
      <w:r w:rsidDel="00000000" w:rsidR="00000000" w:rsidRPr="00000000">
        <w:rPr>
          <w:rtl w:val="0"/>
        </w:rPr>
      </w:r>
    </w:p>
    <w:p w:rsidR="00000000" w:rsidDel="00000000" w:rsidP="00000000" w:rsidRDefault="00000000" w:rsidRPr="00000000" w14:paraId="00000064">
      <w:pPr>
        <w:pStyle w:val="Heading3"/>
        <w:tabs>
          <w:tab w:val="left" w:leader="none" w:pos="807"/>
        </w:tabs>
        <w:spacing w:line="360" w:lineRule="auto"/>
        <w:jc w:val="both"/>
        <w:rPr>
          <w:b w:val="0"/>
          <w:bCs w:val="0"/>
          <w:sz w:val="24"/>
          <w:szCs w:val="24"/>
        </w:rPr>
      </w:pPr>
      <w:r w:rsidDel="00000000" w:rsidR="00000000" w:rsidRPr="00000000">
        <w:rPr>
          <w:b w:val="0"/>
          <w:bCs w:val="0"/>
          <w:sz w:val="24"/>
          <w:szCs w:val="24"/>
          <w:rtl w:val="0"/>
        </w:rPr>
        <w:t xml:space="preserve">2.2 Materiais e equipamentos utilizados</w:t>
      </w:r>
    </w:p>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left" w:leader="none" w:pos="807"/>
        </w:tabs>
        <w:spacing w:line="360" w:lineRule="auto"/>
        <w:jc w:val="both"/>
        <w:rPr>
          <w:color w:val="000000"/>
          <w:sz w:val="24"/>
          <w:szCs w:val="24"/>
        </w:rPr>
      </w:pPr>
      <w:r w:rsidDel="00000000" w:rsidR="00000000" w:rsidRPr="00000000">
        <w:rPr>
          <w:color w:val="000000"/>
          <w:sz w:val="24"/>
          <w:szCs w:val="24"/>
          <w:rtl w:val="0"/>
        </w:rPr>
        <w:t xml:space="preserve">Para a realização das atividades foram utilizados computadores com acesso à internet e os seguintes softwares e ferramentas:</w:t>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left" w:leader="none" w:pos="807"/>
        </w:tabs>
        <w:spacing w:line="360" w:lineRule="auto"/>
        <w:jc w:val="both"/>
        <w:rPr>
          <w:sz w:val="24"/>
          <w:szCs w:val="24"/>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left" w:leader="none" w:pos="807"/>
        </w:tabs>
        <w:spacing w:line="360" w:lineRule="auto"/>
        <w:jc w:val="both"/>
        <w:rPr>
          <w:b w:val="1"/>
          <w:bCs w:val="1"/>
          <w:color w:val="000000"/>
          <w:sz w:val="23"/>
          <w:szCs w:val="23"/>
        </w:rPr>
      </w:pPr>
      <w:r w:rsidDel="00000000" w:rsidR="00000000" w:rsidRPr="00000000">
        <w:rPr>
          <w:b w:val="1"/>
          <w:bCs w:val="1"/>
          <w:color w:val="000000"/>
          <w:sz w:val="24"/>
          <w:szCs w:val="24"/>
          <w:rtl w:val="0"/>
        </w:rPr>
        <w:t xml:space="preserve">IntelliJ IDEA</w:t>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left" w:leader="none" w:pos="807"/>
        </w:tabs>
        <w:spacing w:line="360" w:lineRule="auto"/>
        <w:jc w:val="both"/>
        <w:rPr>
          <w:color w:val="000000"/>
          <w:sz w:val="24"/>
          <w:szCs w:val="24"/>
        </w:rPr>
      </w:pPr>
      <w:r w:rsidDel="00000000" w:rsidR="00000000" w:rsidRPr="00000000">
        <w:rPr>
          <w:sz w:val="24"/>
          <w:szCs w:val="24"/>
          <w:rtl w:val="0"/>
        </w:rPr>
        <w:tab/>
      </w:r>
      <w:r w:rsidDel="00000000" w:rsidR="00000000" w:rsidRPr="00000000">
        <w:rPr>
          <w:color w:val="000000"/>
          <w:sz w:val="24"/>
          <w:szCs w:val="24"/>
          <w:rtl w:val="0"/>
        </w:rPr>
        <w:t xml:space="preserve">É um ambiente de desenvolvimento integrado (IDE) utilizado principalmente para programação em Java. A ferramenta oferece recursos para escrever, organizar, executar e depurar o código, além de possuir integração com tecnologias como Spring Boot. No projeto, o IntelliJ IDEA será utilizado como principal ambiente para desenvolvimento da aplicação web. A própria documentação da ferramenta destaca seu suporte ao Spring Boot e a possibilidade de criação e execução de projetos diretamente pelo ambiente de desenvolvimento.</w:t>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left" w:leader="none" w:pos="807"/>
        </w:tabs>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left" w:leader="none" w:pos="807"/>
        </w:tabs>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left" w:leader="none" w:pos="807"/>
        </w:tabs>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left" w:leader="none" w:pos="807"/>
        </w:tabs>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left" w:leader="none" w:pos="807"/>
        </w:tabs>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left" w:leader="none" w:pos="807"/>
        </w:tabs>
        <w:spacing w:line="360" w:lineRule="auto"/>
        <w:jc w:val="both"/>
        <w:rPr>
          <w:b w:val="1"/>
          <w:bCs w:val="1"/>
          <w:color w:val="000000"/>
          <w:sz w:val="23"/>
          <w:szCs w:val="23"/>
        </w:rPr>
      </w:pPr>
      <w:r w:rsidDel="00000000" w:rsidR="00000000" w:rsidRPr="00000000">
        <w:rPr>
          <w:b w:val="1"/>
          <w:bCs w:val="1"/>
          <w:color w:val="000000"/>
          <w:sz w:val="24"/>
          <w:szCs w:val="24"/>
          <w:rtl w:val="0"/>
        </w:rPr>
        <w:t xml:space="preserve">Spring Web</w:t>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left" w:leader="none" w:pos="807"/>
        </w:tabs>
        <w:spacing w:line="360" w:lineRule="auto"/>
        <w:jc w:val="both"/>
        <w:rPr>
          <w:color w:val="000000"/>
          <w:sz w:val="24"/>
          <w:szCs w:val="24"/>
        </w:rPr>
      </w:pPr>
      <w:r w:rsidDel="00000000" w:rsidR="00000000" w:rsidRPr="00000000">
        <w:rPr>
          <w:sz w:val="24"/>
          <w:szCs w:val="24"/>
          <w:rtl w:val="0"/>
        </w:rPr>
        <w:tab/>
      </w:r>
      <w:r w:rsidDel="00000000" w:rsidR="00000000" w:rsidRPr="00000000">
        <w:rPr>
          <w:color w:val="000000"/>
          <w:sz w:val="24"/>
          <w:szCs w:val="24"/>
          <w:rtl w:val="0"/>
        </w:rPr>
        <w:t xml:space="preserve">É uma dependência do projeto Spring Boot utilizada para o desenvolvimento de aplicações web. Ela fornece recursos necessários para trabalhar com requisições HTTP e criar componentes responsáveis pela comunicação entre o navegador e a aplicação. No sistema da biblioteca, será utilizada para desenvolver a parte responsável pelo funcionamento das páginas e das requisições realizadas pelos usuários.</w:t>
      </w:r>
    </w:p>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left" w:leader="none" w:pos="807"/>
        </w:tabs>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left" w:leader="none" w:pos="807"/>
        </w:tabs>
        <w:spacing w:line="360" w:lineRule="auto"/>
        <w:jc w:val="both"/>
        <w:rPr>
          <w:b w:val="1"/>
          <w:bCs w:val="1"/>
          <w:color w:val="000000"/>
          <w:sz w:val="23"/>
          <w:szCs w:val="23"/>
        </w:rPr>
      </w:pPr>
      <w:r w:rsidDel="00000000" w:rsidR="00000000" w:rsidRPr="00000000">
        <w:rPr>
          <w:b w:val="1"/>
          <w:bCs w:val="1"/>
          <w:color w:val="000000"/>
          <w:sz w:val="24"/>
          <w:szCs w:val="24"/>
          <w:rtl w:val="0"/>
        </w:rPr>
        <w:t xml:space="preserve">Thymeleaf</w:t>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left" w:leader="none" w:pos="807"/>
        </w:tabs>
        <w:spacing w:line="360" w:lineRule="auto"/>
        <w:jc w:val="both"/>
        <w:rPr>
          <w:color w:val="000000"/>
          <w:sz w:val="24"/>
          <w:szCs w:val="24"/>
        </w:rPr>
      </w:pPr>
      <w:r w:rsidDel="00000000" w:rsidR="00000000" w:rsidRPr="00000000">
        <w:rPr>
          <w:sz w:val="24"/>
          <w:szCs w:val="24"/>
          <w:rtl w:val="0"/>
        </w:rPr>
        <w:tab/>
      </w:r>
      <w:r w:rsidDel="00000000" w:rsidR="00000000" w:rsidRPr="00000000">
        <w:rPr>
          <w:color w:val="000000"/>
          <w:sz w:val="24"/>
          <w:szCs w:val="24"/>
          <w:rtl w:val="0"/>
        </w:rPr>
        <w:t xml:space="preserve">É uma tecnologia utilizada para criação de páginas HTML dinâmicas em aplicações Java. Ela permite que informações processadas pela aplicação sejam apresentadas nas páginas que serão visualizadas pelo usuário. No projeto, será utilizada para construir a interface web do sistema de controle da biblioteca e apresentar informações provenientes do banco de dados.</w:t>
      </w:r>
    </w:p>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left" w:leader="none" w:pos="807"/>
        </w:tabs>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left" w:leader="none" w:pos="807"/>
        </w:tabs>
        <w:spacing w:line="360" w:lineRule="auto"/>
        <w:jc w:val="both"/>
        <w:rPr>
          <w:b w:val="1"/>
          <w:bCs w:val="1"/>
          <w:color w:val="000000"/>
          <w:sz w:val="23"/>
          <w:szCs w:val="23"/>
        </w:rPr>
      </w:pPr>
      <w:r w:rsidDel="00000000" w:rsidR="00000000" w:rsidRPr="00000000">
        <w:rPr>
          <w:b w:val="1"/>
          <w:bCs w:val="1"/>
          <w:color w:val="000000"/>
          <w:sz w:val="24"/>
          <w:szCs w:val="24"/>
          <w:rtl w:val="0"/>
        </w:rPr>
        <w:t xml:space="preserve">Spring Data JPA</w:t>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left" w:leader="none" w:pos="807"/>
        </w:tabs>
        <w:spacing w:line="360" w:lineRule="auto"/>
        <w:jc w:val="both"/>
        <w:rPr>
          <w:color w:val="000000"/>
          <w:sz w:val="24"/>
          <w:szCs w:val="24"/>
        </w:rPr>
      </w:pPr>
      <w:r w:rsidDel="00000000" w:rsidR="00000000" w:rsidRPr="00000000">
        <w:rPr>
          <w:sz w:val="24"/>
          <w:szCs w:val="24"/>
          <w:rtl w:val="0"/>
        </w:rPr>
        <w:tab/>
      </w:r>
      <w:r w:rsidDel="00000000" w:rsidR="00000000" w:rsidRPr="00000000">
        <w:rPr>
          <w:color w:val="000000"/>
          <w:sz w:val="24"/>
          <w:szCs w:val="24"/>
          <w:rtl w:val="0"/>
        </w:rPr>
        <w:t xml:space="preserve">É uma dependência utilizada para facilitar o acesso e o gerenciamento dos dados armazenados no banco de dados. Por meio dela, a aplicação Java pode trabalhar com entidades e realizar operações de persistência sem que seja necessário escrever manualmente todas as consultas SQL. Dessa forma, ela contribui para a integração entre as classes Java e as informações armazenadas no banco.</w:t>
      </w:r>
    </w:p>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left" w:leader="none" w:pos="807"/>
        </w:tabs>
        <w:spacing w:line="360" w:lineRule="auto"/>
        <w:jc w:val="both"/>
        <w:rPr>
          <w:sz w:val="24"/>
          <w:szCs w:val="24"/>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left" w:leader="none" w:pos="807"/>
        </w:tabs>
        <w:spacing w:line="360" w:lineRule="auto"/>
        <w:jc w:val="both"/>
        <w:rPr>
          <w:b w:val="1"/>
          <w:bCs w:val="1"/>
          <w:color w:val="000000"/>
          <w:sz w:val="23"/>
          <w:szCs w:val="23"/>
        </w:rPr>
      </w:pPr>
      <w:r w:rsidDel="00000000" w:rsidR="00000000" w:rsidRPr="00000000">
        <w:rPr>
          <w:b w:val="1"/>
          <w:bCs w:val="1"/>
          <w:color w:val="000000"/>
          <w:sz w:val="24"/>
          <w:szCs w:val="24"/>
          <w:rtl w:val="0"/>
        </w:rPr>
        <w:t xml:space="preserve">MySQL Driver</w:t>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left" w:leader="none" w:pos="807"/>
        </w:tabs>
        <w:spacing w:line="360" w:lineRule="auto"/>
        <w:jc w:val="both"/>
        <w:rPr>
          <w:color w:val="000000"/>
          <w:sz w:val="24"/>
          <w:szCs w:val="24"/>
        </w:rPr>
      </w:pPr>
      <w:r w:rsidDel="00000000" w:rsidR="00000000" w:rsidRPr="00000000">
        <w:rPr>
          <w:sz w:val="24"/>
          <w:szCs w:val="24"/>
          <w:rtl w:val="0"/>
        </w:rPr>
        <w:tab/>
      </w:r>
      <w:r w:rsidDel="00000000" w:rsidR="00000000" w:rsidRPr="00000000">
        <w:rPr>
          <w:color w:val="000000"/>
          <w:sz w:val="24"/>
          <w:szCs w:val="24"/>
          <w:rtl w:val="0"/>
        </w:rPr>
        <w:t xml:space="preserve">É o componente responsável por permitir que a aplicação Java estabeleça comunicação com um banco de dados MySQL. Ele funciona como um intermediário entre a aplicação desenvolvida em Java e o servidor de banco de dados, possibilitando que o sistema envie e receba informações.</w:t>
      </w:r>
    </w:p>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left" w:leader="none" w:pos="807"/>
        </w:tabs>
        <w:spacing w:line="360" w:lineRule="auto"/>
        <w:jc w:val="both"/>
        <w:rPr>
          <w:sz w:val="24"/>
          <w:szCs w:val="24"/>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left" w:leader="none" w:pos="807"/>
        </w:tabs>
        <w:spacing w:line="360" w:lineRule="auto"/>
        <w:jc w:val="both"/>
        <w:rPr>
          <w:sz w:val="24"/>
          <w:szCs w:val="24"/>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left" w:leader="none" w:pos="807"/>
        </w:tabs>
        <w:spacing w:line="360" w:lineRule="auto"/>
        <w:jc w:val="both"/>
        <w:rPr>
          <w:sz w:val="24"/>
          <w:szCs w:val="24"/>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left" w:leader="none" w:pos="807"/>
        </w:tabs>
        <w:spacing w:line="360" w:lineRule="auto"/>
        <w:jc w:val="both"/>
        <w:rPr>
          <w:sz w:val="24"/>
          <w:szCs w:val="24"/>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left" w:leader="none" w:pos="807"/>
        </w:tabs>
        <w:spacing w:line="360" w:lineRule="auto"/>
        <w:jc w:val="both"/>
        <w:rPr>
          <w:sz w:val="24"/>
          <w:szCs w:val="24"/>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left" w:leader="none" w:pos="807"/>
        </w:tabs>
        <w:spacing w:line="360" w:lineRule="auto"/>
        <w:jc w:val="both"/>
        <w:rPr>
          <w:sz w:val="24"/>
          <w:szCs w:val="24"/>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left" w:leader="none" w:pos="807"/>
        </w:tabs>
        <w:spacing w:line="360" w:lineRule="auto"/>
        <w:jc w:val="both"/>
        <w:rPr>
          <w:b w:val="1"/>
          <w:bCs w:val="1"/>
          <w:color w:val="000000"/>
          <w:sz w:val="23"/>
          <w:szCs w:val="23"/>
        </w:rPr>
      </w:pPr>
      <w:r w:rsidDel="00000000" w:rsidR="00000000" w:rsidRPr="00000000">
        <w:rPr>
          <w:b w:val="1"/>
          <w:bCs w:val="1"/>
          <w:color w:val="000000"/>
          <w:sz w:val="24"/>
          <w:szCs w:val="24"/>
          <w:rtl w:val="0"/>
        </w:rPr>
        <w:t xml:space="preserve">Spring Boot DevTools</w:t>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left" w:leader="none" w:pos="807"/>
        </w:tabs>
        <w:spacing w:line="360" w:lineRule="auto"/>
        <w:jc w:val="both"/>
        <w:rPr>
          <w:color w:val="000000"/>
          <w:sz w:val="24"/>
          <w:szCs w:val="24"/>
        </w:rPr>
      </w:pPr>
      <w:r w:rsidDel="00000000" w:rsidR="00000000" w:rsidRPr="00000000">
        <w:rPr>
          <w:sz w:val="24"/>
          <w:szCs w:val="24"/>
          <w:rtl w:val="0"/>
        </w:rPr>
        <w:tab/>
      </w:r>
      <w:r w:rsidDel="00000000" w:rsidR="00000000" w:rsidRPr="00000000">
        <w:rPr>
          <w:color w:val="000000"/>
          <w:sz w:val="24"/>
          <w:szCs w:val="24"/>
          <w:rtl w:val="0"/>
        </w:rPr>
        <w:t xml:space="preserve">É uma ferramenta de apoio ao desenvolvimento que proporciona recursos para facilitar os testes durante a programação. Entre seus recursos está a possibilidade de reinicialização automática da aplicação quando determinadas alterações no código são identificadas, agilizando o processo de desenvolvimento.</w:t>
      </w:r>
    </w:p>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left" w:leader="none" w:pos="807"/>
        </w:tabs>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left" w:leader="none" w:pos="807"/>
        </w:tabs>
        <w:spacing w:line="360" w:lineRule="auto"/>
        <w:jc w:val="both"/>
        <w:rPr>
          <w:b w:val="1"/>
          <w:bCs w:val="1"/>
          <w:color w:val="000000"/>
          <w:sz w:val="23"/>
          <w:szCs w:val="23"/>
        </w:rPr>
      </w:pPr>
      <w:r w:rsidDel="00000000" w:rsidR="00000000" w:rsidRPr="00000000">
        <w:rPr>
          <w:b w:val="1"/>
          <w:bCs w:val="1"/>
          <w:color w:val="000000"/>
          <w:sz w:val="24"/>
          <w:szCs w:val="24"/>
          <w:rtl w:val="0"/>
        </w:rPr>
        <w:t xml:space="preserve">Dbeaver</w:t>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left" w:leader="none" w:pos="807"/>
        </w:tabs>
        <w:spacing w:line="360" w:lineRule="auto"/>
        <w:jc w:val="both"/>
        <w:rPr>
          <w:color w:val="000000"/>
          <w:sz w:val="24"/>
          <w:szCs w:val="24"/>
        </w:rPr>
      </w:pPr>
      <w:r w:rsidDel="00000000" w:rsidR="00000000" w:rsidRPr="00000000">
        <w:rPr>
          <w:sz w:val="24"/>
          <w:szCs w:val="24"/>
          <w:rtl w:val="0"/>
        </w:rPr>
        <w:tab/>
      </w:r>
      <w:r w:rsidDel="00000000" w:rsidR="00000000" w:rsidRPr="00000000">
        <w:rPr>
          <w:color w:val="000000"/>
          <w:sz w:val="24"/>
          <w:szCs w:val="24"/>
          <w:rtl w:val="0"/>
        </w:rPr>
        <w:t xml:space="preserve">É uma ferramenta de gerenciamento de bancos de dados que permite conectar, visualizar e administrar diferentes tipos de bancos de dados. Também disponibiliza recursos como editor SQL, visualização e edição de dados e ferramentas para manutenção do banco. No projeto, foi utilizado para realizar conexões com o banco e testar seu funcionamento.</w:t>
      </w:r>
    </w:p>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left" w:leader="none" w:pos="807"/>
        </w:tabs>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left" w:leader="none" w:pos="807"/>
        </w:tabs>
        <w:spacing w:line="360" w:lineRule="auto"/>
        <w:jc w:val="both"/>
        <w:rPr>
          <w:b w:val="1"/>
          <w:bCs w:val="1"/>
          <w:color w:val="000000"/>
          <w:sz w:val="23"/>
          <w:szCs w:val="23"/>
        </w:rPr>
      </w:pPr>
      <w:r w:rsidDel="00000000" w:rsidR="00000000" w:rsidRPr="00000000">
        <w:rPr>
          <w:b w:val="1"/>
          <w:bCs w:val="1"/>
          <w:color w:val="000000"/>
          <w:sz w:val="24"/>
          <w:szCs w:val="24"/>
          <w:rtl w:val="0"/>
        </w:rPr>
        <w:t xml:space="preserve">Git</w:t>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left" w:leader="none" w:pos="807"/>
        </w:tabs>
        <w:spacing w:line="360" w:lineRule="auto"/>
        <w:jc w:val="both"/>
        <w:rPr>
          <w:color w:val="000000"/>
          <w:sz w:val="24"/>
          <w:szCs w:val="24"/>
        </w:rPr>
      </w:pPr>
      <w:r w:rsidDel="00000000" w:rsidR="00000000" w:rsidRPr="00000000">
        <w:rPr>
          <w:sz w:val="24"/>
          <w:szCs w:val="24"/>
          <w:rtl w:val="0"/>
        </w:rPr>
        <w:tab/>
      </w:r>
      <w:r w:rsidDel="00000000" w:rsidR="00000000" w:rsidRPr="00000000">
        <w:rPr>
          <w:color w:val="000000"/>
          <w:sz w:val="24"/>
          <w:szCs w:val="24"/>
          <w:rtl w:val="0"/>
        </w:rPr>
        <w:t xml:space="preserve">É um sistema distribuído de controle de versões utilizado para registrar e acompanhar alterações realizadas nos arquivos de um projeto. Ele permite criar branches, realizar commits e recuperar versões anteriores dos arquivos, sendo especialmente útil para o desenvolvimento colaborativo. Durante a atividade, foi utilizado para praticar o controle de versões antes do início da implementação do sistema.</w:t>
      </w:r>
    </w:p>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left" w:leader="none" w:pos="807"/>
        </w:tabs>
        <w:spacing w:line="360" w:lineRule="auto"/>
        <w:jc w:val="both"/>
        <w:rPr>
          <w:sz w:val="24"/>
          <w:szCs w:val="24"/>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left" w:leader="none" w:pos="807"/>
        </w:tabs>
        <w:spacing w:line="360" w:lineRule="auto"/>
        <w:jc w:val="both"/>
        <w:rPr>
          <w:b w:val="1"/>
          <w:bCs w:val="1"/>
          <w:color w:val="000000"/>
          <w:sz w:val="23"/>
          <w:szCs w:val="23"/>
        </w:rPr>
      </w:pPr>
      <w:r w:rsidDel="00000000" w:rsidR="00000000" w:rsidRPr="00000000">
        <w:rPr>
          <w:b w:val="1"/>
          <w:bCs w:val="1"/>
          <w:color w:val="000000"/>
          <w:sz w:val="24"/>
          <w:szCs w:val="24"/>
          <w:rtl w:val="0"/>
        </w:rPr>
        <w:t xml:space="preserve">GitHub Desktop</w:t>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left" w:leader="none" w:pos="807"/>
        </w:tabs>
        <w:spacing w:line="360" w:lineRule="auto"/>
        <w:jc w:val="both"/>
        <w:rPr>
          <w:color w:val="000000"/>
          <w:sz w:val="24"/>
          <w:szCs w:val="24"/>
        </w:rPr>
      </w:pPr>
      <w:r w:rsidDel="00000000" w:rsidR="00000000" w:rsidRPr="00000000">
        <w:rPr>
          <w:sz w:val="24"/>
          <w:szCs w:val="24"/>
          <w:rtl w:val="0"/>
        </w:rPr>
        <w:tab/>
      </w:r>
      <w:r w:rsidDel="00000000" w:rsidR="00000000" w:rsidRPr="00000000">
        <w:rPr>
          <w:color w:val="000000"/>
          <w:sz w:val="24"/>
          <w:szCs w:val="24"/>
          <w:rtl w:val="0"/>
        </w:rPr>
        <w:t xml:space="preserve">É uma aplicação que facilita a utilização do Git por meio de uma interface gráfica. Ela permite realizar operações relacionadas ao controle de versões e ao trabalho com repositórios de forma mais visual, sendo útil principalmente para usuários que estão iniciando o aprendizado do Git. A ferramenta tem como objetivo simplificar o fluxo de desenvolvimento com Git e GitHub.</w:t>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left" w:leader="none" w:pos="807"/>
        </w:tabs>
        <w:spacing w:line="360" w:lineRule="auto"/>
        <w:jc w:val="both"/>
        <w:rPr>
          <w:sz w:val="24"/>
          <w:szCs w:val="24"/>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left" w:leader="none" w:pos="807"/>
        </w:tabs>
        <w:spacing w:line="360" w:lineRule="auto"/>
        <w:jc w:val="both"/>
        <w:rPr>
          <w:sz w:val="24"/>
          <w:szCs w:val="24"/>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left" w:leader="none" w:pos="807"/>
        </w:tabs>
        <w:spacing w:line="360" w:lineRule="auto"/>
        <w:jc w:val="both"/>
        <w:rPr>
          <w:sz w:val="24"/>
          <w:szCs w:val="24"/>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left" w:leader="none" w:pos="807"/>
        </w:tabs>
        <w:spacing w:line="360" w:lineRule="auto"/>
        <w:jc w:val="both"/>
        <w:rPr>
          <w:sz w:val="24"/>
          <w:szCs w:val="24"/>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left" w:leader="none" w:pos="807"/>
        </w:tabs>
        <w:spacing w:line="360" w:lineRule="auto"/>
        <w:jc w:val="both"/>
        <w:rPr>
          <w:sz w:val="24"/>
          <w:szCs w:val="24"/>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left" w:leader="none" w:pos="807"/>
        </w:tabs>
        <w:spacing w:line="360" w:lineRule="auto"/>
        <w:jc w:val="both"/>
        <w:rPr>
          <w:sz w:val="24"/>
          <w:szCs w:val="24"/>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left" w:leader="none" w:pos="807"/>
        </w:tabs>
        <w:spacing w:line="360" w:lineRule="auto"/>
        <w:jc w:val="both"/>
        <w:rPr>
          <w:sz w:val="24"/>
          <w:szCs w:val="24"/>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left" w:leader="none" w:pos="807"/>
        </w:tabs>
        <w:spacing w:line="360" w:lineRule="auto"/>
        <w:jc w:val="both"/>
        <w:rPr>
          <w:b w:val="1"/>
          <w:bCs w:val="1"/>
          <w:color w:val="000000"/>
          <w:sz w:val="23"/>
          <w:szCs w:val="23"/>
        </w:rPr>
      </w:pPr>
      <w:r w:rsidDel="00000000" w:rsidR="00000000" w:rsidRPr="00000000">
        <w:rPr>
          <w:b w:val="1"/>
          <w:bCs w:val="1"/>
          <w:color w:val="000000"/>
          <w:sz w:val="24"/>
          <w:szCs w:val="24"/>
          <w:rtl w:val="0"/>
        </w:rPr>
        <w:t xml:space="preserve">MySQL Workbench</w:t>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left" w:leader="none" w:pos="807"/>
        </w:tabs>
        <w:spacing w:line="360" w:lineRule="auto"/>
        <w:jc w:val="both"/>
        <w:rPr>
          <w:color w:val="000000"/>
          <w:sz w:val="24"/>
          <w:szCs w:val="24"/>
        </w:rPr>
      </w:pPr>
      <w:r w:rsidDel="00000000" w:rsidR="00000000" w:rsidRPr="00000000">
        <w:rPr>
          <w:sz w:val="24"/>
          <w:szCs w:val="24"/>
          <w:rtl w:val="0"/>
        </w:rPr>
        <w:tab/>
      </w:r>
      <w:r w:rsidDel="00000000" w:rsidR="00000000" w:rsidRPr="00000000">
        <w:rPr>
          <w:color w:val="000000"/>
          <w:sz w:val="24"/>
          <w:szCs w:val="24"/>
          <w:rtl w:val="0"/>
        </w:rPr>
        <w:t xml:space="preserve">É uma ferramenta gráfica integrada ao MySQL que oferece recursos para desenvolvimento, modelagem e administração de bancos de dados. Entre suas funcionalidades estão a criação e visualização de modelos, desenvolvimento de comandos SQL, administração do banco e migração de dados. No projeto, será utilizado como ferramenta de apoio à modelagem e ao gerenciamento do banco de dados da biblioteca.</w:t>
      </w:r>
    </w:p>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left" w:leader="none" w:pos="807"/>
        </w:tabs>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left" w:leader="none" w:pos="807"/>
        </w:tabs>
        <w:spacing w:line="360" w:lineRule="auto"/>
        <w:jc w:val="both"/>
        <w:rPr>
          <w:b w:val="1"/>
          <w:bCs w:val="1"/>
          <w:color w:val="000000"/>
          <w:sz w:val="24"/>
          <w:szCs w:val="24"/>
        </w:rPr>
      </w:pPr>
      <w:r w:rsidDel="00000000" w:rsidR="00000000" w:rsidRPr="00000000">
        <w:rPr>
          <w:b w:val="1"/>
          <w:bCs w:val="1"/>
          <w:color w:val="000000"/>
          <w:sz w:val="24"/>
          <w:szCs w:val="24"/>
          <w:rtl w:val="0"/>
        </w:rPr>
        <w:t xml:space="preserve">Draw.io (diagrams.net)</w:t>
      </w:r>
    </w:p>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left" w:leader="none" w:pos="807"/>
        </w:tabs>
        <w:spacing w:line="360" w:lineRule="auto"/>
        <w:jc w:val="both"/>
        <w:rPr>
          <w:color w:val="000000"/>
          <w:sz w:val="24"/>
          <w:szCs w:val="24"/>
        </w:rPr>
      </w:pPr>
      <w:r w:rsidDel="00000000" w:rsidR="00000000" w:rsidRPr="00000000">
        <w:rPr>
          <w:color w:val="000000"/>
          <w:sz w:val="24"/>
          <w:szCs w:val="24"/>
          <w:rtl w:val="0"/>
        </w:rPr>
        <w:t xml:space="preserve">          É uma ferramenta de criação e edição de diagramas que pode ser utilizada para representar visualmente diferentes tipos de estruturas e processos, incluindo fluxogramas, diagramas técnicos, diagramas UML e outros modelos utilizados na documentação de sistemas. Essa ferramenta disponibiliza recursos para adicionar formas, conectá-las, inserir textos, organizar elementos e personalizar a aparência dos diagramas. O Draw.io pode ser utilizado diretamente pelo navegador, por meio do diagrams.net, ou como aplicativo para computador, permitindo também salvar os arquivos localmente ou em diferentes serviços de armazenamento. </w:t>
      </w:r>
    </w:p>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left" w:leader="none" w:pos="807"/>
        </w:tabs>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left" w:leader="none" w:pos="807"/>
        </w:tabs>
        <w:spacing w:line="360" w:lineRule="auto"/>
        <w:jc w:val="both"/>
        <w:rPr>
          <w:sz w:val="24"/>
          <w:szCs w:val="24"/>
        </w:rPr>
      </w:pPr>
      <w:r w:rsidDel="00000000" w:rsidR="00000000" w:rsidRPr="00000000">
        <w:rPr>
          <w:rtl w:val="0"/>
        </w:rPr>
      </w:r>
    </w:p>
    <w:p w:rsidR="00000000" w:rsidDel="00000000" w:rsidP="00000000" w:rsidRDefault="00000000" w:rsidRPr="00000000" w14:paraId="00000098">
      <w:pPr>
        <w:pStyle w:val="Heading3"/>
        <w:tabs>
          <w:tab w:val="left" w:leader="none" w:pos="807"/>
        </w:tabs>
        <w:spacing w:line="360" w:lineRule="auto"/>
        <w:jc w:val="both"/>
        <w:rPr>
          <w:b w:val="0"/>
          <w:bCs w:val="0"/>
          <w:sz w:val="24"/>
          <w:szCs w:val="24"/>
        </w:rPr>
      </w:pPr>
      <w:r w:rsidDel="00000000" w:rsidR="00000000" w:rsidRPr="00000000">
        <w:rPr>
          <w:b w:val="0"/>
          <w:bCs w:val="0"/>
          <w:sz w:val="24"/>
          <w:szCs w:val="24"/>
          <w:rtl w:val="0"/>
        </w:rPr>
        <w:t xml:space="preserve">2.3 Procedimentos e etapas realizadas</w:t>
      </w:r>
    </w:p>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left" w:leader="none" w:pos="807"/>
        </w:tabs>
        <w:spacing w:line="360" w:lineRule="auto"/>
        <w:jc w:val="both"/>
        <w:rPr>
          <w:b w:val="1"/>
          <w:bCs w:val="1"/>
          <w:color w:val="000000"/>
          <w:sz w:val="23"/>
          <w:szCs w:val="23"/>
        </w:rPr>
      </w:pPr>
      <w:r w:rsidDel="00000000" w:rsidR="00000000" w:rsidRPr="00000000">
        <w:rPr>
          <w:b w:val="1"/>
          <w:bCs w:val="1"/>
          <w:color w:val="000000"/>
          <w:sz w:val="24"/>
          <w:szCs w:val="24"/>
          <w:rtl w:val="0"/>
        </w:rPr>
        <w:t xml:space="preserve">Primeiro dia – Preparação do ambiente e testes de conexão</w:t>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left" w:leader="none" w:pos="807"/>
        </w:tabs>
        <w:spacing w:line="360" w:lineRule="auto"/>
        <w:jc w:val="both"/>
        <w:rPr>
          <w:color w:val="000000"/>
          <w:sz w:val="24"/>
          <w:szCs w:val="24"/>
        </w:rPr>
      </w:pPr>
      <w:r w:rsidDel="00000000" w:rsidR="00000000" w:rsidRPr="00000000">
        <w:rPr>
          <w:sz w:val="24"/>
          <w:szCs w:val="24"/>
          <w:rtl w:val="0"/>
        </w:rPr>
        <w:tab/>
      </w:r>
      <w:r w:rsidDel="00000000" w:rsidR="00000000" w:rsidRPr="00000000">
        <w:rPr>
          <w:color w:val="000000"/>
          <w:sz w:val="24"/>
          <w:szCs w:val="24"/>
          <w:rtl w:val="0"/>
        </w:rPr>
        <w:t xml:space="preserve">No primeiro dia de atividade, foram instalados e configurados os softwares necessários para o desenvolvimento do projeto. Inicialmente, foi preparado o ambiente de programação por meio do IntelliJ IDEA, juntamente com as dependências necessárias para o desenvolvimento da aplicação utilizando Spring Boot. Também foram instalados o DBeaver e o MySQL Workbench para auxiliar no gerenciamento, visualização e desenvolvimento do banco de dados.</w:t>
      </w:r>
    </w:p>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left" w:leader="none" w:pos="807"/>
        </w:tabs>
        <w:spacing w:line="360" w:lineRule="auto"/>
        <w:jc w:val="both"/>
        <w:rPr>
          <w:color w:val="000000"/>
          <w:sz w:val="24"/>
          <w:szCs w:val="24"/>
        </w:rPr>
      </w:pPr>
      <w:r w:rsidDel="00000000" w:rsidR="00000000" w:rsidRPr="00000000">
        <w:rPr>
          <w:sz w:val="24"/>
          <w:szCs w:val="24"/>
          <w:rtl w:val="0"/>
        </w:rPr>
        <w:tab/>
      </w:r>
      <w:r w:rsidDel="00000000" w:rsidR="00000000" w:rsidRPr="00000000">
        <w:rPr>
          <w:color w:val="000000"/>
          <w:sz w:val="24"/>
          <w:szCs w:val="24"/>
          <w:rtl w:val="0"/>
        </w:rPr>
        <w:t xml:space="preserve">Após a instalação, foram realizados testes de conexão entre as ferramentas e o banco de dados MySQL. O objetivo dessa etapa foi verificar se a comunicação entre o ambiente de desenvolvimento e o banco de dados estava funcionando corretamente. Essa prática permitiu à equipe compreender o processo de configuração da conexão e identificar possíveis problemas antes do início efetivo da implementação do sistema.</w:t>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left" w:leader="none" w:pos="807"/>
        </w:tabs>
        <w:spacing w:line="360" w:lineRule="auto"/>
        <w:jc w:val="both"/>
        <w:rPr>
          <w:sz w:val="24"/>
          <w:szCs w:val="24"/>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left" w:leader="none" w:pos="807"/>
        </w:tabs>
        <w:spacing w:line="36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left" w:leader="none" w:pos="807"/>
        </w:tabs>
        <w:spacing w:line="360" w:lineRule="auto"/>
        <w:jc w:val="both"/>
        <w:rPr>
          <w:b w:val="1"/>
          <w:bCs w:val="1"/>
          <w:color w:val="000000"/>
          <w:sz w:val="23"/>
          <w:szCs w:val="23"/>
        </w:rPr>
      </w:pPr>
      <w:r w:rsidDel="00000000" w:rsidR="00000000" w:rsidRPr="00000000">
        <w:rPr>
          <w:b w:val="1"/>
          <w:bCs w:val="1"/>
          <w:color w:val="000000"/>
          <w:sz w:val="24"/>
          <w:szCs w:val="24"/>
          <w:rtl w:val="0"/>
        </w:rPr>
        <w:t xml:space="preserve">Segundo dia – Controle de versões e trabalho colaborativo</w:t>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left" w:leader="none" w:pos="807"/>
        </w:tabs>
        <w:spacing w:line="360" w:lineRule="auto"/>
        <w:jc w:val="both"/>
        <w:rPr>
          <w:color w:val="000000"/>
          <w:sz w:val="24"/>
          <w:szCs w:val="24"/>
        </w:rPr>
      </w:pPr>
      <w:r w:rsidDel="00000000" w:rsidR="00000000" w:rsidRPr="00000000">
        <w:rPr>
          <w:sz w:val="24"/>
          <w:szCs w:val="24"/>
          <w:rtl w:val="0"/>
        </w:rPr>
        <w:tab/>
      </w:r>
      <w:r w:rsidDel="00000000" w:rsidR="00000000" w:rsidRPr="00000000">
        <w:rPr>
          <w:color w:val="000000"/>
          <w:sz w:val="24"/>
          <w:szCs w:val="24"/>
          <w:rtl w:val="0"/>
        </w:rPr>
        <w:t xml:space="preserve">No segundo dia, foram realizadas atividades práticas relacionadas ao controle de versões utilizando Git e GitHub Desktop. Inicialmente, foi realizado o processo de clonagem de um repositório, permitindo que os integrantes tivessem uma cópia local do projeto para realizar as atividades. Em seguida, foram criadas branches com o objetivo de compreender como diferentes partes do desenvolvimento podem ser trabalhadas de maneira independente.</w:t>
      </w:r>
    </w:p>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left" w:leader="none" w:pos="807"/>
        </w:tabs>
        <w:spacing w:line="360" w:lineRule="auto"/>
        <w:jc w:val="both"/>
        <w:rPr>
          <w:color w:val="000000"/>
          <w:sz w:val="24"/>
          <w:szCs w:val="24"/>
        </w:rPr>
      </w:pPr>
      <w:r w:rsidDel="00000000" w:rsidR="00000000" w:rsidRPr="00000000">
        <w:rPr>
          <w:sz w:val="24"/>
          <w:szCs w:val="24"/>
          <w:rtl w:val="0"/>
        </w:rPr>
        <w:tab/>
      </w:r>
      <w:r w:rsidDel="00000000" w:rsidR="00000000" w:rsidRPr="00000000">
        <w:rPr>
          <w:color w:val="000000"/>
          <w:sz w:val="24"/>
          <w:szCs w:val="24"/>
          <w:rtl w:val="0"/>
        </w:rPr>
        <w:t xml:space="preserve">Posteriormente, foram realizados commits para registrar as alterações efetuadas no projeto. Essa etapa teve como finalidade proporcionar à equipe uma experiência prática com o fluxo básico de versionamento, envolvendo a clonagem do repositório, criação de branches, realização de alterações e registro das modificações. O treinamento foi realizado antes do início da implementação do sistema de biblioteca, buscando preparar os integrantes para o desenvolvimento colaborativo e organizado do projeto.</w:t>
      </w:r>
    </w:p>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left" w:leader="none" w:pos="807"/>
        </w:tabs>
        <w:spacing w:line="360" w:lineRule="auto"/>
        <w:jc w:val="both"/>
        <w:rPr>
          <w:sz w:val="24"/>
          <w:szCs w:val="24"/>
        </w:rPr>
      </w:pPr>
      <w:r w:rsidDel="00000000" w:rsidR="00000000" w:rsidRPr="00000000">
        <w:rPr>
          <w:rtl w:val="0"/>
        </w:rPr>
      </w:r>
    </w:p>
    <w:p w:rsidR="00000000" w:rsidDel="00000000" w:rsidP="00000000" w:rsidRDefault="00000000" w:rsidRPr="00000000" w14:paraId="000000A2">
      <w:pPr>
        <w:tabs>
          <w:tab w:val="left" w:leader="none" w:pos="807"/>
        </w:tabs>
        <w:spacing w:line="360" w:lineRule="auto"/>
        <w:jc w:val="both"/>
        <w:rPr>
          <w:b w:val="1"/>
          <w:bCs w:val="1"/>
          <w:sz w:val="24"/>
          <w:szCs w:val="24"/>
        </w:rPr>
      </w:pPr>
      <w:r w:rsidDel="00000000" w:rsidR="00000000" w:rsidRPr="00000000">
        <w:rPr>
          <w:b w:val="1"/>
          <w:bCs w:val="1"/>
          <w:sz w:val="24"/>
          <w:szCs w:val="24"/>
          <w:rtl w:val="0"/>
        </w:rPr>
        <w:t xml:space="preserve">Terceiro dia – Planejamento/Organização das atividades com o Trello e começo da Modelagem Lógica</w:t>
      </w:r>
    </w:p>
    <w:p w:rsidR="00000000" w:rsidDel="00000000" w:rsidP="00000000" w:rsidRDefault="00000000" w:rsidRPr="00000000" w14:paraId="000000A3">
      <w:pPr>
        <w:tabs>
          <w:tab w:val="left" w:leader="none" w:pos="807"/>
        </w:tabs>
        <w:spacing w:line="360" w:lineRule="auto"/>
        <w:jc w:val="both"/>
        <w:rPr>
          <w:sz w:val="24"/>
          <w:szCs w:val="24"/>
        </w:rPr>
      </w:pPr>
      <w:r w:rsidDel="00000000" w:rsidR="00000000" w:rsidRPr="00000000">
        <w:rPr>
          <w:sz w:val="24"/>
          <w:szCs w:val="24"/>
          <w:rtl w:val="0"/>
        </w:rPr>
        <w:tab/>
        <w:t xml:space="preserve">No terceiro dia de atividade, foi realizada a organização e o planejamento das tarefas do projeto por meio da ferramenta Trello. A equipe criou cartões referentes às principais funcionalidades que serão desenvolvidas no sistema de controle de biblioteca, permitindo dividir o projeto em atividades menores e facilitar o acompanhamento do desenvolvimento. Essa etapa teve como objetivo estabelecer uma organização das tarefas e proporcionar uma visão geral das atividades que deverão ser realizadas pelos integrantes da equipe.</w:t>
      </w:r>
    </w:p>
    <w:p w:rsidR="00000000" w:rsidDel="00000000" w:rsidP="00000000" w:rsidRDefault="00000000" w:rsidRPr="00000000" w14:paraId="000000A4">
      <w:pPr>
        <w:tabs>
          <w:tab w:val="left" w:leader="none" w:pos="807"/>
        </w:tabs>
        <w:spacing w:line="360" w:lineRule="auto"/>
        <w:jc w:val="both"/>
        <w:rPr>
          <w:sz w:val="24"/>
          <w:szCs w:val="24"/>
        </w:rPr>
      </w:pPr>
      <w:r w:rsidDel="00000000" w:rsidR="00000000" w:rsidRPr="00000000">
        <w:rPr>
          <w:sz w:val="24"/>
          <w:szCs w:val="24"/>
          <w:rtl w:val="0"/>
        </w:rPr>
        <w:tab/>
        <w:t xml:space="preserve">Durante a prática, foram criados cartões para funcionalidades específicas, como o cadastro de livros, e cada cartão foi dividido em checklists relacionados ao desenvolvimento e ao front-end. No checklist de desenvolvimento, foram incluídas atividades como a criação da tabela de livros no MySQL, definição das chaves primárias e estrangeiras relacionadas aos autores e editoras, implementação das operações de CRUD (Create, Read, Update e Delete) e realização de testes das consultas SQL no DBeaver.</w:t>
      </w:r>
    </w:p>
    <w:p w:rsidR="00000000" w:rsidDel="00000000" w:rsidP="00000000" w:rsidRDefault="00000000" w:rsidRPr="00000000" w14:paraId="000000A5">
      <w:pPr>
        <w:tabs>
          <w:tab w:val="left" w:leader="none" w:pos="807"/>
        </w:tabs>
        <w:spacing w:line="360" w:lineRule="auto"/>
        <w:jc w:val="both"/>
        <w:rPr>
          <w:sz w:val="24"/>
          <w:szCs w:val="24"/>
        </w:rPr>
      </w:pPr>
      <w:r w:rsidDel="00000000" w:rsidR="00000000" w:rsidRPr="00000000">
        <w:rPr>
          <w:rtl w:val="0"/>
        </w:rPr>
      </w:r>
    </w:p>
    <w:p w:rsidR="00000000" w:rsidDel="00000000" w:rsidP="00000000" w:rsidRDefault="00000000" w:rsidRPr="00000000" w14:paraId="000000A6">
      <w:pPr>
        <w:tabs>
          <w:tab w:val="left" w:leader="none" w:pos="807"/>
        </w:tabs>
        <w:spacing w:line="360" w:lineRule="auto"/>
        <w:jc w:val="both"/>
        <w:rPr>
          <w:sz w:val="24"/>
          <w:szCs w:val="24"/>
        </w:rPr>
      </w:pPr>
      <w:r w:rsidDel="00000000" w:rsidR="00000000" w:rsidRPr="00000000">
        <w:rPr>
          <w:rtl w:val="0"/>
        </w:rPr>
      </w:r>
    </w:p>
    <w:p w:rsidR="00000000" w:rsidDel="00000000" w:rsidP="00000000" w:rsidRDefault="00000000" w:rsidRPr="00000000" w14:paraId="000000A7">
      <w:pPr>
        <w:tabs>
          <w:tab w:val="left" w:leader="none" w:pos="807"/>
        </w:tabs>
        <w:spacing w:line="360" w:lineRule="auto"/>
        <w:jc w:val="both"/>
        <w:rPr>
          <w:sz w:val="24"/>
          <w:szCs w:val="24"/>
        </w:rPr>
      </w:pPr>
      <w:r w:rsidDel="00000000" w:rsidR="00000000" w:rsidRPr="00000000">
        <w:rPr>
          <w:rtl w:val="0"/>
        </w:rPr>
      </w:r>
    </w:p>
    <w:p w:rsidR="00000000" w:rsidDel="00000000" w:rsidP="00000000" w:rsidRDefault="00000000" w:rsidRPr="00000000" w14:paraId="000000A8">
      <w:pPr>
        <w:tabs>
          <w:tab w:val="left" w:leader="none" w:pos="807"/>
        </w:tabs>
        <w:spacing w:line="360" w:lineRule="auto"/>
        <w:jc w:val="both"/>
        <w:rPr>
          <w:sz w:val="24"/>
          <w:szCs w:val="24"/>
        </w:rPr>
      </w:pPr>
      <w:r w:rsidDel="00000000" w:rsidR="00000000" w:rsidRPr="00000000">
        <w:rPr>
          <w:sz w:val="24"/>
          <w:szCs w:val="24"/>
          <w:rtl w:val="0"/>
        </w:rPr>
        <w:tab/>
        <w:t xml:space="preserve">Também foram organizadas tarefas relacionadas ao desenvolvimento do front-end utilizando Thymeleaf e Bootstrap. Entre as atividades definidas estavam a criação do formulário de cadastro de livros, contendo campos como título, autor, editora e ano, </w:t>
      </w:r>
    </w:p>
    <w:p w:rsidR="00000000" w:rsidDel="00000000" w:rsidP="00000000" w:rsidRDefault="00000000" w:rsidRPr="00000000" w14:paraId="000000A9">
      <w:pPr>
        <w:tabs>
          <w:tab w:val="left" w:leader="none" w:pos="807"/>
        </w:tabs>
        <w:spacing w:line="360" w:lineRule="auto"/>
        <w:jc w:val="both"/>
        <w:rPr>
          <w:sz w:val="24"/>
          <w:szCs w:val="24"/>
        </w:rPr>
      </w:pPr>
      <w:r w:rsidDel="00000000" w:rsidR="00000000" w:rsidRPr="00000000">
        <w:rPr>
          <w:sz w:val="24"/>
          <w:szCs w:val="24"/>
          <w:rtl w:val="0"/>
        </w:rPr>
        <w:t xml:space="preserve">a criação da tela de listagem com paginação, a implementação de validações para os campos obrigatórios e a inclusão de ícones e botões responsivos. A divisão dessas atividades permitiu relacionar as diferentes partes do desenvolvimento, desde a estrutura do banco de dados até a interface utilizada pelo usuário.</w:t>
      </w:r>
    </w:p>
    <w:p w:rsidR="00000000" w:rsidDel="00000000" w:rsidP="00000000" w:rsidRDefault="00000000" w:rsidRPr="00000000" w14:paraId="000000AA">
      <w:pPr>
        <w:tabs>
          <w:tab w:val="left" w:leader="none" w:pos="807"/>
        </w:tabs>
        <w:spacing w:line="360" w:lineRule="auto"/>
        <w:jc w:val="both"/>
        <w:rPr>
          <w:sz w:val="24"/>
          <w:szCs w:val="24"/>
        </w:rPr>
      </w:pPr>
      <w:r w:rsidDel="00000000" w:rsidR="00000000" w:rsidRPr="00000000">
        <w:rPr>
          <w:sz w:val="24"/>
          <w:szCs w:val="24"/>
          <w:rtl w:val="0"/>
        </w:rPr>
        <w:tab/>
        <w:t xml:space="preserve">Dessa forma, a utilização do Trello possibilitou à equipe organizar as funcionalidades do sistema em tarefas específicas, facilitando a distribuição das atividades e o acompanhamento do progresso do projeto. A criação dos cartões e checklists também contribuiu para estabelecer uma sequência de desenvolvimento mais estruturada, permitindo que cada etapa pudesse ser acompanhada e posteriormente marcada como concluída conforme sua realização.</w:t>
      </w:r>
    </w:p>
    <w:p w:rsidR="00000000" w:rsidDel="00000000" w:rsidP="00000000" w:rsidRDefault="00000000" w:rsidRPr="00000000" w14:paraId="000000AB">
      <w:pPr>
        <w:tabs>
          <w:tab w:val="left" w:leader="none" w:pos="807"/>
        </w:tabs>
        <w:spacing w:line="360" w:lineRule="auto"/>
        <w:jc w:val="both"/>
        <w:rPr>
          <w:sz w:val="24"/>
          <w:szCs w:val="24"/>
        </w:rPr>
      </w:pPr>
      <w:r w:rsidDel="00000000" w:rsidR="00000000" w:rsidRPr="00000000">
        <w:rPr>
          <w:sz w:val="24"/>
          <w:szCs w:val="24"/>
          <w:rtl w:val="0"/>
        </w:rPr>
        <w:tab/>
        <w:t xml:space="preserve">Paralelo ao desenvolvimento técnico, foi elaborada a Documentação de Modelagem Lógica e Especificação do Sistema de Biblioteca, estruturada para direcionar todas as etapas de arquitetura, banco de dados e implementação do software.</w:t>
      </w:r>
    </w:p>
    <w:p w:rsidR="00000000" w:rsidDel="00000000" w:rsidP="00000000" w:rsidRDefault="00000000" w:rsidRPr="00000000" w14:paraId="000000AC">
      <w:pPr>
        <w:pStyle w:val="Heading2"/>
        <w:tabs>
          <w:tab w:val="left" w:leader="none" w:pos="807"/>
        </w:tabs>
        <w:spacing w:line="360" w:lineRule="auto"/>
        <w:ind w:left="0" w:firstLine="0"/>
        <w:jc w:val="both"/>
        <w:rPr>
          <w:b w:val="0"/>
          <w:bCs w:val="0"/>
          <w:sz w:val="24"/>
          <w:szCs w:val="24"/>
        </w:rPr>
      </w:pPr>
      <w:r w:rsidDel="00000000" w:rsidR="00000000" w:rsidRPr="00000000">
        <w:rPr>
          <w:rtl w:val="0"/>
        </w:rPr>
      </w:r>
    </w:p>
    <w:p w:rsidR="00000000" w:rsidDel="00000000" w:rsidP="00000000" w:rsidRDefault="00000000" w:rsidRPr="00000000" w14:paraId="000000AD">
      <w:pPr>
        <w:tabs>
          <w:tab w:val="left" w:leader="none" w:pos="807"/>
        </w:tabs>
        <w:spacing w:line="360" w:lineRule="auto"/>
        <w:jc w:val="both"/>
        <w:rPr>
          <w:b w:val="1"/>
          <w:bCs w:val="1"/>
          <w:sz w:val="24"/>
          <w:szCs w:val="24"/>
        </w:rPr>
      </w:pPr>
      <w:r w:rsidDel="00000000" w:rsidR="00000000" w:rsidRPr="00000000">
        <w:rPr>
          <w:b w:val="1"/>
          <w:bCs w:val="1"/>
          <w:sz w:val="24"/>
          <w:szCs w:val="24"/>
          <w:rtl w:val="0"/>
        </w:rPr>
        <w:t xml:space="preserve">Quarto dia - Produção da modelagem física do banco de dados, de applications.properties (models) e do documento DRS</w:t>
      </w:r>
    </w:p>
    <w:p w:rsidR="00000000" w:rsidDel="00000000" w:rsidP="00000000" w:rsidRDefault="00000000" w:rsidRPr="00000000" w14:paraId="000000AE">
      <w:pPr>
        <w:spacing w:line="360" w:lineRule="auto"/>
        <w:ind w:firstLine="720"/>
        <w:jc w:val="both"/>
        <w:rPr>
          <w:sz w:val="24"/>
          <w:szCs w:val="24"/>
        </w:rPr>
      </w:pPr>
      <w:r w:rsidDel="00000000" w:rsidR="00000000" w:rsidRPr="00000000">
        <w:rPr>
          <w:sz w:val="24"/>
          <w:szCs w:val="24"/>
          <w:rtl w:val="0"/>
        </w:rPr>
        <w:t xml:space="preserve">No quarto dia de atividade, foram realizadas etapas relacionadas à estruturação técnica do sistema de controle de biblioteca. Inicialmente, foi desenvolvida a modelagem física do banco de dados, utilizando o MySQL Workbench, a partir das entidades, atributos, chaves primárias, chaves estrangeiras e relacionamentos definidos anteriormente. Essa etapa teve como objetivo transformar o modelo conceitual do sistema em uma estrutura de tabelas que poderá ser implementada no banco de dados MySQL (Figura 1).</w:t>
      </w:r>
    </w:p>
    <w:p w:rsidR="00000000" w:rsidDel="00000000" w:rsidP="00000000" w:rsidRDefault="00000000" w:rsidRPr="00000000" w14:paraId="000000AF">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B0">
      <w:pPr>
        <w:spacing w:line="360" w:lineRule="auto"/>
        <w:ind w:firstLine="720"/>
        <w:jc w:val="both"/>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371475</wp:posOffset>
            </wp:positionV>
            <wp:extent cx="5599430" cy="7792792"/>
            <wp:effectExtent b="0" l="0" r="0" t="0"/>
            <wp:wrapSquare wrapText="bothSides" distB="0" distT="0" distL="114300" distR="114300"/>
            <wp:docPr id="152416581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599430" cy="7792792"/>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8214995</wp:posOffset>
                </wp:positionV>
                <wp:extent cx="635" cy="12700"/>
                <wp:effectExtent b="0" l="0" r="0" t="0"/>
                <wp:wrapSquare wrapText="bothSides" distB="0" distT="0" distL="114300" distR="114300"/>
                <wp:docPr id="1524165812" name=""/>
                <a:graphic>
                  <a:graphicData uri="http://schemas.microsoft.com/office/word/2010/wordprocessingShape">
                    <wps:wsp>
                      <wps:cNvSpPr/>
                      <wps:cNvPr id="3" name="Shape 3"/>
                      <wps:spPr>
                        <a:xfrm>
                          <a:off x="2546285" y="3779683"/>
                          <a:ext cx="5599430"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Figura 1 - Diagrama EER do Banco de Dados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(fonte: autoria própria)</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8214995</wp:posOffset>
                </wp:positionV>
                <wp:extent cx="635" cy="12700"/>
                <wp:effectExtent b="0" l="0" r="0" t="0"/>
                <wp:wrapSquare wrapText="bothSides" distB="0" distT="0" distL="114300" distR="114300"/>
                <wp:docPr id="1524165812"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B1">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B2">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B3">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B4">
      <w:pPr>
        <w:spacing w:line="360" w:lineRule="auto"/>
        <w:ind w:firstLine="720"/>
        <w:jc w:val="both"/>
        <w:rPr>
          <w:sz w:val="24"/>
          <w:szCs w:val="24"/>
        </w:rPr>
      </w:pPr>
      <w:r w:rsidDel="00000000" w:rsidR="00000000" w:rsidRPr="00000000">
        <w:rPr>
          <w:sz w:val="24"/>
          <w:szCs w:val="24"/>
          <w:rtl w:val="0"/>
        </w:rPr>
        <w:t xml:space="preserve">Durante a produção da modelagem física, foram definidas as tabelas necessárias para representar as principais informações e processos da biblioteca, como usuários, livros, autores, editoras, categorias, exemplares, empréstimos e reservas. Também foram estabelecidos os relacionamentos entre as tabelas por meio das chaves estrangeiras, buscando garantir a integridade e a organização dos dados. O modelo desenvolvido servirá posteriormente como base para a integração entre o banco de dados e a aplicação desenvolvida em Java com Spring Boot.</w:t>
      </w:r>
    </w:p>
    <w:p w:rsidR="00000000" w:rsidDel="00000000" w:rsidP="00000000" w:rsidRDefault="00000000" w:rsidRPr="00000000" w14:paraId="000000B5">
      <w:pPr>
        <w:spacing w:line="360" w:lineRule="auto"/>
        <w:ind w:firstLine="720"/>
        <w:jc w:val="both"/>
        <w:rPr>
          <w:sz w:val="24"/>
          <w:szCs w:val="24"/>
        </w:rPr>
      </w:pPr>
      <w:r w:rsidDel="00000000" w:rsidR="00000000" w:rsidRPr="00000000">
        <w:rPr>
          <w:sz w:val="24"/>
          <w:szCs w:val="24"/>
          <w:rtl w:val="0"/>
        </w:rPr>
        <w:t xml:space="preserve">Em seguida, foi elaborado o arquivo application.properties no projeto Spring Boot, responsável por armazenar configurações importantes da aplicação. Nesse arquivo foram definidas as informações necessárias para a conexão da aplicação com o banco de dados MySQL, além de configurações relacionadas ao Spring Data JPA. Essa etapa foi importante para preparar a comunicação entre a aplicação Java e o banco de dados, permitindo que as entidades e operações desenvolvidas   posteriormente possam utilizar as informações armazenadas no MySQL.</w:t>
      </w:r>
    </w:p>
    <w:p w:rsidR="00000000" w:rsidDel="00000000" w:rsidP="00000000" w:rsidRDefault="00000000" w:rsidRPr="00000000" w14:paraId="000000B6">
      <w:pPr>
        <w:spacing w:line="360" w:lineRule="auto"/>
        <w:ind w:firstLine="720"/>
        <w:jc w:val="both"/>
        <w:rPr>
          <w:sz w:val="25"/>
          <w:szCs w:val="25"/>
        </w:rPr>
      </w:pPr>
      <w:r w:rsidDel="00000000" w:rsidR="00000000" w:rsidRPr="00000000">
        <w:rPr>
          <w:sz w:val="24"/>
          <w:szCs w:val="24"/>
          <w:rtl w:val="0"/>
        </w:rPr>
        <w:t xml:space="preserve">Por fim, foi iniciado o desenvolvimento do documento DRS (Documento de Requisitos de Software), utilizado para registrar e organizar as necessidades e características do sistema. Foram documentados os requisitos funcionais e não funcionais, além das regras e funcionalidades previstas para o sistema de controle de biblioteca. A elaboração do DRS contribuiu para estabelecer uma referência para o desenvolvimento, permitindo que a equipe tenha uma visão mais clara das funcionalidades que deverão ser implementadas e dos requisitos que deverão ser atendidos ao longo do projeto.</w:t>
      </w:r>
      <w:r w:rsidDel="00000000" w:rsidR="00000000" w:rsidRPr="00000000">
        <w:rPr>
          <w:rtl w:val="0"/>
        </w:rPr>
      </w:r>
    </w:p>
    <w:p w:rsidR="00000000" w:rsidDel="00000000" w:rsidP="00000000" w:rsidRDefault="00000000" w:rsidRPr="00000000" w14:paraId="000000B7">
      <w:pPr>
        <w:spacing w:after="240" w:lineRule="auto"/>
        <w:rPr>
          <w:sz w:val="24"/>
          <w:szCs w:val="24"/>
        </w:rPr>
      </w:pPr>
      <w:r w:rsidDel="00000000" w:rsidR="00000000" w:rsidRPr="00000000">
        <w:rPr>
          <w:rtl w:val="0"/>
        </w:rPr>
      </w:r>
    </w:p>
    <w:p w:rsidR="00000000" w:rsidDel="00000000" w:rsidP="00000000" w:rsidRDefault="00000000" w:rsidRPr="00000000" w14:paraId="000000B8">
      <w:pPr>
        <w:spacing w:line="360" w:lineRule="auto"/>
        <w:jc w:val="both"/>
        <w:rPr>
          <w:b w:val="1"/>
          <w:bCs w:val="1"/>
          <w:sz w:val="24"/>
          <w:szCs w:val="24"/>
        </w:rPr>
      </w:pPr>
      <w:r w:rsidDel="00000000" w:rsidR="00000000" w:rsidRPr="00000000">
        <w:rPr>
          <w:b w:val="1"/>
          <w:bCs w:val="1"/>
          <w:sz w:val="24"/>
          <w:szCs w:val="24"/>
          <w:rtl w:val="0"/>
        </w:rPr>
        <w:t xml:space="preserve">Quinto dia – Implementação inicial da aplicação e integração com o repositório</w:t>
      </w:r>
    </w:p>
    <w:p w:rsidR="00000000" w:rsidDel="00000000" w:rsidP="00000000" w:rsidRDefault="00000000" w:rsidRPr="00000000" w14:paraId="000000B9">
      <w:pPr>
        <w:spacing w:line="360" w:lineRule="auto"/>
        <w:ind w:firstLine="720"/>
        <w:jc w:val="both"/>
        <w:rPr>
          <w:sz w:val="24"/>
          <w:szCs w:val="24"/>
        </w:rPr>
      </w:pPr>
      <w:r w:rsidDel="00000000" w:rsidR="00000000" w:rsidRPr="00000000">
        <w:rPr>
          <w:sz w:val="24"/>
          <w:szCs w:val="24"/>
          <w:rtl w:val="0"/>
        </w:rPr>
        <w:t xml:space="preserve">No quinto dia de atividade, foi realizada a preparação inicial da aplicação para o desenvolvimento do sistema de controle de biblioteca. Primeiramente, os scripts referentes ao banco de dados do sistema foram adicionados ao repositório do projeto no GitHub por meio de um commit, permitindo manter os arquivos do banco de dados versionados e disponíveis para o trabalho colaborativo da equipe.</w:t>
      </w:r>
    </w:p>
    <w:p w:rsidR="00000000" w:rsidDel="00000000" w:rsidP="00000000" w:rsidRDefault="00000000" w:rsidRPr="00000000" w14:paraId="000000BA">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BB">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BC">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BD">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BE">
      <w:pPr>
        <w:spacing w:line="360" w:lineRule="auto"/>
        <w:ind w:firstLine="720"/>
        <w:jc w:val="both"/>
        <w:rPr>
          <w:sz w:val="24"/>
          <w:szCs w:val="24"/>
        </w:rPr>
      </w:pPr>
      <w:r w:rsidDel="00000000" w:rsidR="00000000" w:rsidRPr="00000000">
        <w:rPr>
          <w:sz w:val="24"/>
          <w:szCs w:val="24"/>
          <w:rtl w:val="0"/>
        </w:rPr>
        <w:t xml:space="preserve">Em seguida, foi testada a conexão entre o MySQL Workbench e o DBeaver, com o objetivo de verificar o acesso e a comunicação com o banco de dados que será utilizado no desenvolvimento do sistema (Figura 2). Durante essa atividade, foram realizadas configurações e testes de conexão, permitindo à equipe observar o funcionamento do banco de dados por meio das duas ferramentas. Esse procedimento também possibilitou verificar se as informações e estruturas criadas no MySQL Workbench poderiam ser acessadas corretamente pelo DBeaver, contribuindo para a familiarização dos integrantes com o ambiente de banco de dados. Além disso, a realização dos testes permitiu compreender melhor o fluxo de trabalho entre a criação e organização da estrutura do banco e sua posterior consulta e manipulação. Dessa forma, a atividade serviu como uma etapa de preparação para as próximas fases do projeto, buscando garantir que as ferramentas estivessem devidamente configuradas e aptas a serem utilizadas durante o desenvolvimento do sistema de controle de biblioteca. </w:t>
      </w:r>
    </w:p>
    <w:p w:rsidR="00000000" w:rsidDel="00000000" w:rsidP="00000000" w:rsidRDefault="00000000" w:rsidRPr="00000000" w14:paraId="000000BF">
      <w:pPr>
        <w:spacing w:line="360" w:lineRule="auto"/>
        <w:jc w:val="both"/>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-1079499</wp:posOffset>
            </wp:positionH>
            <wp:positionV relativeFrom="paragraph">
              <wp:posOffset>278765</wp:posOffset>
            </wp:positionV>
            <wp:extent cx="5761355" cy="3240405"/>
            <wp:effectExtent b="0" l="0" r="0" t="0"/>
            <wp:wrapSquare wrapText="bothSides" distB="0" distT="0" distL="114300" distR="114300"/>
            <wp:docPr id="152416581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61355" cy="3240405"/>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-180339</wp:posOffset>
                </wp:positionH>
                <wp:positionV relativeFrom="paragraph">
                  <wp:posOffset>3569970</wp:posOffset>
                </wp:positionV>
                <wp:extent cx="635" cy="12700"/>
                <wp:effectExtent b="0" l="0" r="0" t="0"/>
                <wp:wrapSquare wrapText="bothSides" distB="0" distT="0" distL="114300" distR="114300"/>
                <wp:docPr id="1524165811" name=""/>
                <a:graphic>
                  <a:graphicData uri="http://schemas.microsoft.com/office/word/2010/wordprocessingShape">
                    <wps:wsp>
                      <wps:cNvSpPr/>
                      <wps:cNvPr id="2" name="Shape 2"/>
                      <wps:spPr>
                        <a:xfrm>
                          <a:off x="2465323" y="3779683"/>
                          <a:ext cx="576135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Figura 2 - Conexão MySQL e Dbeaver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(fonte: autoria própria)</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-180339</wp:posOffset>
                </wp:positionH>
                <wp:positionV relativeFrom="paragraph">
                  <wp:posOffset>3569970</wp:posOffset>
                </wp:positionV>
                <wp:extent cx="635" cy="12700"/>
                <wp:effectExtent b="0" l="0" r="0" t="0"/>
                <wp:wrapSquare wrapText="bothSides" distB="0" distT="0" distL="114300" distR="114300"/>
                <wp:docPr id="1524165811" name="image4.png"/>
                <a:graphic>
                  <a:graphicData uri="http://schemas.openxmlformats.org/drawingml/2006/picture">
                    <pic:pic>
                      <pic:nvPicPr>
                        <pic:cNvPr id="0" name="image4.png"/>
                        <pic:cNvPicPr preferRelativeResize="0"/>
                      </pic:nvPicPr>
                      <pic:blipFill>
                        <a:blip r:embed="rId12"/>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C0">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C1">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C2">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C3">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C4">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C5">
      <w:pPr>
        <w:spacing w:line="360" w:lineRule="auto"/>
        <w:ind w:firstLine="720"/>
        <w:jc w:val="both"/>
        <w:rPr>
          <w:sz w:val="24"/>
          <w:szCs w:val="24"/>
        </w:rPr>
      </w:pPr>
      <w:r w:rsidDel="00000000" w:rsidR="00000000" w:rsidRPr="00000000">
        <w:rPr>
          <w:sz w:val="24"/>
          <w:szCs w:val="24"/>
          <w:rtl w:val="0"/>
        </w:rPr>
        <w:t xml:space="preserve">Logo depois, foram criados os diretórios static e templates, responsáveis por organizar os arquivos utilizados na interface da aplicação. No diretório de templates, foram adicionados os arquivos HTML referentes à tela de login, enquanto no diretório static foi inserido o arquivo CSS responsável pela estilização da página. Essa organização permitiu separar a estrutura e a apresentação da interface de acordo com a organização utilizada no projeto.</w:t>
      </w:r>
    </w:p>
    <w:p w:rsidR="00000000" w:rsidDel="00000000" w:rsidP="00000000" w:rsidRDefault="00000000" w:rsidRPr="00000000" w14:paraId="000000C6">
      <w:pPr>
        <w:spacing w:line="360" w:lineRule="auto"/>
        <w:ind w:firstLine="720"/>
        <w:jc w:val="both"/>
        <w:rPr>
          <w:sz w:val="25"/>
          <w:szCs w:val="25"/>
        </w:rPr>
      </w:pPr>
      <w:r w:rsidDel="00000000" w:rsidR="00000000" w:rsidRPr="00000000">
        <w:rPr>
          <w:sz w:val="24"/>
          <w:szCs w:val="24"/>
          <w:rtl w:val="0"/>
        </w:rPr>
        <w:t xml:space="preserve">Por fim, foram criados os repositories da aplicação utilizando o Spring Data JPA. Essa etapa teve como objetivo estabelecer a estrutura responsável pelo acesso e gerenciamento dos dados armazenados no banco de dados MySQL, preparando a aplicação para realizar operações sobre as entidades do sistema. Dessa forma, o quinto dia marcou o início da implementação prática da aplicação, integrando o versionamento, a estrutura da interface e a camada de acesso aos dados. </w:t>
      </w: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before="81" w:lineRule="auto"/>
        <w:rPr>
          <w:sz w:val="23"/>
          <w:szCs w:val="23"/>
        </w:rPr>
      </w:pPr>
      <w:r w:rsidDel="00000000" w:rsidR="00000000" w:rsidRPr="00000000">
        <w:rPr>
          <w:rtl w:val="0"/>
        </w:rPr>
      </w:r>
    </w:p>
    <w:p w:rsidR="00000000" w:rsidDel="00000000" w:rsidP="00000000" w:rsidRDefault="00000000" w:rsidRPr="00000000" w14:paraId="000000C8">
      <w:pPr>
        <w:spacing w:line="360" w:lineRule="auto"/>
        <w:jc w:val="both"/>
        <w:rPr>
          <w:b w:val="1"/>
          <w:bCs w:val="1"/>
          <w:sz w:val="24"/>
          <w:szCs w:val="24"/>
        </w:rPr>
      </w:pPr>
      <w:r w:rsidDel="00000000" w:rsidR="00000000" w:rsidRPr="00000000">
        <w:rPr>
          <w:b w:val="1"/>
          <w:bCs w:val="1"/>
          <w:sz w:val="24"/>
          <w:szCs w:val="24"/>
          <w:rtl w:val="0"/>
        </w:rPr>
        <w:t xml:space="preserve">Sexto dia – Desenvolvimento da interface e estruturação inicial do sistema</w:t>
      </w:r>
    </w:p>
    <w:p w:rsidR="00000000" w:rsidDel="00000000" w:rsidP="00000000" w:rsidRDefault="00000000" w:rsidRPr="00000000" w14:paraId="000000C9">
      <w:pPr>
        <w:spacing w:line="360" w:lineRule="auto"/>
        <w:ind w:firstLine="720"/>
        <w:jc w:val="both"/>
        <w:rPr>
          <w:sz w:val="24"/>
          <w:szCs w:val="24"/>
        </w:rPr>
      </w:pPr>
      <w:r w:rsidDel="00000000" w:rsidR="00000000" w:rsidRPr="00000000">
        <w:rPr>
          <w:sz w:val="24"/>
          <w:szCs w:val="24"/>
          <w:rtl w:val="0"/>
        </w:rPr>
        <w:t xml:space="preserve">No sexto dia de atividade, foram realizadas atualizações na interface visual do sistema de controle de biblioteca, com foco inicial na tela de login. Foram feitas alterações no front-end, incluindo a edição do background da tela, ajustes na apresentação visual e a inserção do nome escolhido para a biblioteca. Também foi desenvolvida a página inicial do sistema, estabelecendo uma primeira estrutura de navegação e apresentação das funcionalidades que serão implementadas ao longo do projeto.</w:t>
      </w:r>
    </w:p>
    <w:p w:rsidR="00000000" w:rsidDel="00000000" w:rsidP="00000000" w:rsidRDefault="00000000" w:rsidRPr="00000000" w14:paraId="000000CA">
      <w:pPr>
        <w:spacing w:line="360" w:lineRule="auto"/>
        <w:ind w:firstLine="720"/>
        <w:jc w:val="both"/>
        <w:rPr>
          <w:sz w:val="24"/>
          <w:szCs w:val="24"/>
        </w:rPr>
      </w:pPr>
      <w:r w:rsidDel="00000000" w:rsidR="00000000" w:rsidRPr="00000000">
        <w:rPr>
          <w:sz w:val="24"/>
          <w:szCs w:val="24"/>
          <w:rtl w:val="0"/>
        </w:rPr>
        <w:t xml:space="preserve">Na parte relacionada à estrutura da aplicação, foram realizadas modificações no projeto e adicionados novos </w:t>
      </w:r>
      <w:r w:rsidDel="00000000" w:rsidR="00000000" w:rsidRPr="00000000">
        <w:rPr>
          <w:i w:val="1"/>
          <w:iCs w:val="1"/>
          <w:sz w:val="24"/>
          <w:szCs w:val="24"/>
          <w:rtl w:val="0"/>
        </w:rPr>
        <w:t xml:space="preserve">repositories</w:t>
      </w:r>
      <w:r w:rsidDel="00000000" w:rsidR="00000000" w:rsidRPr="00000000">
        <w:rPr>
          <w:sz w:val="24"/>
          <w:szCs w:val="24"/>
          <w:rtl w:val="0"/>
        </w:rPr>
        <w:t xml:space="preserve"> que ainda estavam pendentes. Essa etapa teve como objetivo complementar a camada responsável pelo acesso aos dados e garantir que as entidades previstas no sistema possuíssem a estrutura necessária para sua futura integração com o banco de dados MySQL. As alterações também contribuíram para organizar melhor o projeto antes do avanço para as demais etapas de desenvolvimento.</w:t>
      </w:r>
    </w:p>
    <w:p w:rsidR="00000000" w:rsidDel="00000000" w:rsidP="00000000" w:rsidRDefault="00000000" w:rsidRPr="00000000" w14:paraId="000000CB">
      <w:pPr>
        <w:spacing w:line="360" w:lineRule="auto"/>
        <w:ind w:firstLine="720"/>
        <w:jc w:val="both"/>
        <w:rPr>
          <w:sz w:val="24"/>
          <w:szCs w:val="24"/>
        </w:rPr>
      </w:pPr>
      <w:r w:rsidDel="00000000" w:rsidR="00000000" w:rsidRPr="00000000">
        <w:rPr>
          <w:sz w:val="24"/>
          <w:szCs w:val="24"/>
          <w:rtl w:val="0"/>
        </w:rPr>
        <w:t xml:space="preserve">Além disso, foram realizadas alterações no Documento de Requisitos de Software (DRS) devido à identificação de conflitos entre algumas informações presentes na documentação e na Modelagem Lógica do Sistema de Biblioteca. A equipe revisou os dados e realizou os ajustes necessários na documentação, </w:t>
      </w:r>
    </w:p>
    <w:p w:rsidR="00000000" w:rsidDel="00000000" w:rsidP="00000000" w:rsidRDefault="00000000" w:rsidRPr="00000000" w14:paraId="000000CC">
      <w:pPr>
        <w:spacing w:line="360" w:lineRule="auto"/>
        <w:jc w:val="both"/>
        <w:rPr>
          <w:sz w:val="24"/>
          <w:szCs w:val="24"/>
        </w:rPr>
      </w:pPr>
      <w:r w:rsidDel="00000000" w:rsidR="00000000" w:rsidRPr="00000000">
        <w:rPr>
          <w:rtl w:val="0"/>
        </w:rPr>
      </w:r>
    </w:p>
    <w:p w:rsidR="00000000" w:rsidDel="00000000" w:rsidP="00000000" w:rsidRDefault="00000000" w:rsidRPr="00000000" w14:paraId="000000CD">
      <w:pPr>
        <w:spacing w:line="360" w:lineRule="auto"/>
        <w:jc w:val="both"/>
        <w:rPr>
          <w:sz w:val="24"/>
          <w:szCs w:val="24"/>
        </w:rPr>
      </w:pPr>
      <w:r w:rsidDel="00000000" w:rsidR="00000000" w:rsidRPr="00000000">
        <w:rPr>
          <w:rtl w:val="0"/>
        </w:rPr>
      </w:r>
    </w:p>
    <w:p w:rsidR="00000000" w:rsidDel="00000000" w:rsidP="00000000" w:rsidRDefault="00000000" w:rsidRPr="00000000" w14:paraId="000000CE">
      <w:pPr>
        <w:spacing w:line="360" w:lineRule="auto"/>
        <w:jc w:val="both"/>
        <w:rPr>
          <w:sz w:val="24"/>
          <w:szCs w:val="24"/>
        </w:rPr>
      </w:pPr>
      <w:r w:rsidDel="00000000" w:rsidR="00000000" w:rsidRPr="00000000">
        <w:rPr>
          <w:sz w:val="24"/>
          <w:szCs w:val="24"/>
          <w:rtl w:val="0"/>
        </w:rPr>
        <w:t xml:space="preserve">buscando manter uma correspondência maior entre os requisitos definidos e a estrutura que está sendo desenvolvida para o sistema. Essa revisão foi importante para evitar divergências entre a documentação e a implementação.</w:t>
      </w:r>
    </w:p>
    <w:p w:rsidR="00000000" w:rsidDel="00000000" w:rsidP="00000000" w:rsidRDefault="00000000" w:rsidRPr="00000000" w14:paraId="000000CF">
      <w:pPr>
        <w:spacing w:line="360" w:lineRule="auto"/>
        <w:ind w:firstLine="720"/>
        <w:jc w:val="both"/>
        <w:rPr>
          <w:sz w:val="24"/>
          <w:szCs w:val="24"/>
        </w:rPr>
      </w:pPr>
      <w:r w:rsidDel="00000000" w:rsidR="00000000" w:rsidRPr="00000000">
        <w:rPr>
          <w:sz w:val="24"/>
          <w:szCs w:val="24"/>
          <w:rtl w:val="0"/>
        </w:rPr>
        <w:t xml:space="preserve">Por fim, foi iniciado o desenvolvimento dos </w:t>
      </w:r>
      <w:r w:rsidDel="00000000" w:rsidR="00000000" w:rsidRPr="00000000">
        <w:rPr>
          <w:i w:val="1"/>
          <w:iCs w:val="1"/>
          <w:sz w:val="24"/>
          <w:szCs w:val="24"/>
          <w:rtl w:val="0"/>
        </w:rPr>
        <w:t xml:space="preserve">controllers</w:t>
      </w:r>
      <w:r w:rsidDel="00000000" w:rsidR="00000000" w:rsidRPr="00000000">
        <w:rPr>
          <w:sz w:val="24"/>
          <w:szCs w:val="24"/>
          <w:rtl w:val="0"/>
        </w:rPr>
        <w:t xml:space="preserve"> da aplicação, começando pelo AlunoController. Essa etapa marcou o início da implementação da camada responsável por receber e processar as requisições realizadas pelos usuários do sistema, estabelecendo a comunicação entre a interface e as demais camadas da aplicação. Dessa forma, o sexto dia representou um avanço tanto na construção da interface quanto na organização da estrutura interna do sistema, aproximando o projeto de sua implementação funcional.</w:t>
      </w:r>
    </w:p>
    <w:p w:rsidR="00000000" w:rsidDel="00000000" w:rsidP="00000000" w:rsidRDefault="00000000" w:rsidRPr="00000000" w14:paraId="000000D0">
      <w:pPr>
        <w:spacing w:line="360" w:lineRule="auto"/>
        <w:jc w:val="both"/>
        <w:rPr>
          <w:sz w:val="24"/>
          <w:szCs w:val="24"/>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line="360" w:lineRule="auto"/>
        <w:rPr>
          <w:b w:val="1"/>
          <w:bCs w:val="1"/>
          <w:sz w:val="24"/>
          <w:szCs w:val="24"/>
        </w:rPr>
      </w:pPr>
      <w:r w:rsidDel="00000000" w:rsidR="00000000" w:rsidRPr="00000000">
        <w:rPr>
          <w:b w:val="1"/>
          <w:bCs w:val="1"/>
          <w:sz w:val="24"/>
          <w:szCs w:val="24"/>
          <w:rtl w:val="0"/>
        </w:rPr>
        <w:t xml:space="preserve">Sétimo dia – Atualização da estrutura do sistema e aprimoramento da interface</w:t>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line="360" w:lineRule="auto"/>
        <w:ind w:firstLine="720"/>
        <w:jc w:val="both"/>
        <w:rPr>
          <w:sz w:val="24"/>
          <w:szCs w:val="24"/>
        </w:rPr>
      </w:pPr>
      <w:r w:rsidDel="00000000" w:rsidR="00000000" w:rsidRPr="00000000">
        <w:rPr>
          <w:sz w:val="24"/>
          <w:szCs w:val="24"/>
          <w:rtl w:val="0"/>
        </w:rPr>
        <w:t xml:space="preserve">No sétimo dia de atividade, foram realizadas atualizações nos models da aplicação, adequando suas estruturas às entidades e aos relacionamentos definidos para o sistema de controle de biblioteca. Essa etapa teve como objetivo manter a representação das informações no código Java alinhada à estrutura do banco de dados e às necessidades identificadas durante o desenvolvimento.</w:t>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line="360" w:lineRule="auto"/>
        <w:ind w:firstLine="720"/>
        <w:jc w:val="both"/>
        <w:rPr>
          <w:sz w:val="24"/>
          <w:szCs w:val="24"/>
        </w:rPr>
      </w:pPr>
      <w:r w:rsidDel="00000000" w:rsidR="00000000" w:rsidRPr="00000000">
        <w:rPr>
          <w:sz w:val="24"/>
          <w:szCs w:val="24"/>
          <w:rtl w:val="0"/>
        </w:rPr>
        <w:t xml:space="preserve">Em seguida, foi dada continuidade ao desenvolvimento dos </w:t>
      </w:r>
      <w:r w:rsidDel="00000000" w:rsidR="00000000" w:rsidRPr="00000000">
        <w:rPr>
          <w:i w:val="1"/>
          <w:iCs w:val="1"/>
          <w:sz w:val="24"/>
          <w:szCs w:val="24"/>
          <w:rtl w:val="0"/>
        </w:rPr>
        <w:t xml:space="preserve">controllers</w:t>
      </w:r>
      <w:r w:rsidDel="00000000" w:rsidR="00000000" w:rsidRPr="00000000">
        <w:rPr>
          <w:sz w:val="24"/>
          <w:szCs w:val="24"/>
          <w:rtl w:val="0"/>
        </w:rPr>
        <w:t xml:space="preserve">, responsáveis por estabelecer a comunicação entre as requisições realizadas na aplicação e as demais camadas do sistema. Essa atividade permitiu avançar na implementação das funcionalidades e na organização da arquitetura da aplicação, preparando a integração entre a interface, os </w:t>
      </w:r>
      <w:r w:rsidDel="00000000" w:rsidR="00000000" w:rsidRPr="00000000">
        <w:rPr>
          <w:i w:val="1"/>
          <w:iCs w:val="1"/>
          <w:sz w:val="24"/>
          <w:szCs w:val="24"/>
          <w:rtl w:val="0"/>
        </w:rPr>
        <w:t xml:space="preserve">controllers</w:t>
      </w:r>
      <w:r w:rsidDel="00000000" w:rsidR="00000000" w:rsidRPr="00000000">
        <w:rPr>
          <w:sz w:val="24"/>
          <w:szCs w:val="24"/>
          <w:rtl w:val="0"/>
        </w:rPr>
        <w:t xml:space="preserve"> e os componentes responsáveis pelo acesso aos dados.</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line="360" w:lineRule="auto"/>
        <w:ind w:firstLine="720"/>
        <w:jc w:val="both"/>
        <w:rPr>
          <w:sz w:val="24"/>
          <w:szCs w:val="24"/>
        </w:rPr>
      </w:pPr>
      <w:r w:rsidDel="00000000" w:rsidR="00000000" w:rsidRPr="00000000">
        <w:rPr>
          <w:sz w:val="24"/>
          <w:szCs w:val="24"/>
          <w:rtl w:val="0"/>
        </w:rPr>
        <w:t xml:space="preserve">Também foi realizada uma atualização no Documento de Requisitos de Software (DRS), incluindo a implantação do conteúdo em um dos modelos de documentação indicados pelo professor. Essa atividade contribuiu para melhorar a organização e a apresentação das informações do projeto, mantendo o registro das especificações e funcionalidades previstas para o sistema. Além da produção de fluxograma usando Draw.io sendo utilizada para elaborar representações visuais relacionadas à documentação do sistema nos requisitos de usuário.</w:t>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line="360" w:lineRule="auto"/>
        <w:ind w:firstLine="720"/>
        <w:jc w:val="both"/>
        <w:rPr>
          <w:sz w:val="24"/>
          <w:szCs w:val="24"/>
        </w:rPr>
      </w:pPr>
      <w:r w:rsidDel="00000000" w:rsidR="00000000" w:rsidRPr="00000000">
        <w:rPr>
          <w:sz w:val="24"/>
          <w:szCs w:val="24"/>
          <w:rtl w:val="0"/>
        </w:rPr>
        <w:t xml:space="preserve">Por fim, foram realizadas atualizações nos arquivos HTML e CSS, com o objetivo de aprimorar a apresentação visual das páginas desenvolvidas. Entre as modificações realizadas, destaca-se a inserção da logo da Biblioteca na página inicial do sistema, proporcionando uma identidade visual ao projeto e tornando a interface mais adequada à proposta do sistema de controle de biblioteca.</w:t>
      </w:r>
    </w:p>
    <w:p w:rsidR="00000000" w:rsidDel="00000000" w:rsidP="00000000" w:rsidRDefault="00000000" w:rsidRPr="00000000" w14:paraId="000000D6">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line="360" w:lineRule="auto"/>
        <w:jc w:val="both"/>
        <w:rPr>
          <w:b w:val="1"/>
          <w:bCs w:val="1"/>
          <w:sz w:val="24"/>
          <w:szCs w:val="24"/>
        </w:rPr>
      </w:pPr>
      <w:r w:rsidDel="00000000" w:rsidR="00000000" w:rsidRPr="00000000">
        <w:rPr>
          <w:b w:val="1"/>
          <w:bCs w:val="1"/>
          <w:sz w:val="24"/>
          <w:szCs w:val="24"/>
          <w:rtl w:val="0"/>
        </w:rPr>
        <w:t xml:space="preserve">Oitavo dia – Desenvolvimento dos Services e elaboração da apresentação</w:t>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line="360" w:lineRule="auto"/>
        <w:ind w:firstLine="720"/>
        <w:jc w:val="both"/>
        <w:rPr>
          <w:sz w:val="24"/>
          <w:szCs w:val="24"/>
        </w:rPr>
      </w:pPr>
      <w:r w:rsidDel="00000000" w:rsidR="00000000" w:rsidRPr="00000000">
        <w:rPr>
          <w:sz w:val="24"/>
          <w:szCs w:val="24"/>
          <w:rtl w:val="0"/>
        </w:rPr>
        <w:t xml:space="preserve">No oitavo dia de atividade, foi iniciado o desenvolvimento dos Services da aplicação, dando continuidade à estruturação das camadas do sistema de controle de biblioteca. Essa etapa teve como objetivo implementar a camada responsável pela aplicação das regras e da lógica de negócio, estabelecendo a comunicação entre os </w:t>
      </w:r>
      <w:r w:rsidDel="00000000" w:rsidR="00000000" w:rsidRPr="00000000">
        <w:rPr>
          <w:i w:val="1"/>
          <w:iCs w:val="1"/>
          <w:sz w:val="24"/>
          <w:szCs w:val="24"/>
          <w:rtl w:val="0"/>
        </w:rPr>
        <w:t xml:space="preserve">controllers</w:t>
      </w:r>
      <w:r w:rsidDel="00000000" w:rsidR="00000000" w:rsidRPr="00000000">
        <w:rPr>
          <w:sz w:val="24"/>
          <w:szCs w:val="24"/>
          <w:rtl w:val="0"/>
        </w:rPr>
        <w:t xml:space="preserve"> e os </w:t>
      </w:r>
      <w:r w:rsidDel="00000000" w:rsidR="00000000" w:rsidRPr="00000000">
        <w:rPr>
          <w:i w:val="1"/>
          <w:iCs w:val="1"/>
          <w:sz w:val="24"/>
          <w:szCs w:val="24"/>
          <w:rtl w:val="0"/>
        </w:rPr>
        <w:t xml:space="preserve">repositories</w:t>
      </w:r>
      <w:r w:rsidDel="00000000" w:rsidR="00000000" w:rsidRPr="00000000">
        <w:rPr>
          <w:sz w:val="24"/>
          <w:szCs w:val="24"/>
          <w:rtl w:val="0"/>
        </w:rPr>
        <w:t xml:space="preserve"> desenvolvidos anteriormente.</w:t>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line="360" w:lineRule="auto"/>
        <w:ind w:firstLine="720"/>
        <w:jc w:val="both"/>
        <w:rPr>
          <w:sz w:val="24"/>
          <w:szCs w:val="24"/>
        </w:rPr>
      </w:pPr>
      <w:r w:rsidDel="00000000" w:rsidR="00000000" w:rsidRPr="00000000">
        <w:rPr>
          <w:sz w:val="24"/>
          <w:szCs w:val="24"/>
          <w:rtl w:val="0"/>
        </w:rPr>
        <w:t xml:space="preserve">Paralelamente, foi iniciada a elaboração dos slides de apresentação do projeto, utilizando como base a documentação e o roteiro de apresentação dos projetos disponibilizado pelo professor. Foram organizadas as informações que serão apresentadas, buscando contemplar os principais aspectos do sistema, como sua contextualização, requisitos, desenvolvimento, banco de dados, tecnologias utilizadas e demais etapas previstas no roteiro.</w:t>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line="360" w:lineRule="auto"/>
        <w:ind w:firstLine="720"/>
        <w:jc w:val="both"/>
        <w:rPr>
          <w:sz w:val="24"/>
          <w:szCs w:val="24"/>
        </w:rPr>
      </w:pPr>
      <w:r w:rsidDel="00000000" w:rsidR="00000000" w:rsidRPr="00000000">
        <w:rPr>
          <w:sz w:val="24"/>
          <w:szCs w:val="24"/>
          <w:rtl w:val="0"/>
        </w:rPr>
        <w:t xml:space="preserve">A elaboração inicial dos slides também possibilitou revisar os conteúdos já produzidos durante o desenvolvimento, verificando quais informações deveriam ser apresentadas de forma objetiva e organizada. Dessa maneira, a atividade contribuiu tanto para a preparação da apresentação quanto para a revisão das etapas realizadas no projeto até aquele momento.</w:t>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before="81" w:lineRule="auto"/>
        <w:rPr>
          <w:sz w:val="23"/>
          <w:szCs w:val="23"/>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line="360" w:lineRule="auto"/>
        <w:jc w:val="both"/>
        <w:rPr>
          <w:b w:val="1"/>
          <w:bCs w:val="1"/>
          <w:sz w:val="24"/>
          <w:szCs w:val="24"/>
        </w:rPr>
      </w:pPr>
      <w:r w:rsidDel="00000000" w:rsidR="00000000" w:rsidRPr="00000000">
        <w:rPr>
          <w:b w:val="1"/>
          <w:bCs w:val="1"/>
          <w:sz w:val="24"/>
          <w:szCs w:val="24"/>
          <w:rtl w:val="0"/>
        </w:rPr>
        <w:t xml:space="preserve">Nono dia – Análise e correção da integração entre as camadas do sistema</w:t>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line="360" w:lineRule="auto"/>
        <w:ind w:firstLine="720"/>
        <w:jc w:val="both"/>
        <w:rPr>
          <w:sz w:val="24"/>
          <w:szCs w:val="24"/>
        </w:rPr>
      </w:pPr>
      <w:r w:rsidDel="00000000" w:rsidR="00000000" w:rsidRPr="00000000">
        <w:rPr>
          <w:sz w:val="24"/>
          <w:szCs w:val="24"/>
          <w:rtl w:val="0"/>
        </w:rPr>
        <w:t xml:space="preserve">No nono dia de atividade, foi realizada uma reunião entre os integrantes da equipe com o objetivo de analisar e compreender os problemas identificados na integração entre as camadas </w:t>
      </w:r>
      <w:r w:rsidDel="00000000" w:rsidR="00000000" w:rsidRPr="00000000">
        <w:rPr>
          <w:i w:val="1"/>
          <w:iCs w:val="1"/>
          <w:sz w:val="24"/>
          <w:szCs w:val="24"/>
          <w:rtl w:val="0"/>
        </w:rPr>
        <w:t xml:space="preserve">Model</w:t>
      </w:r>
      <w:r w:rsidDel="00000000" w:rsidR="00000000" w:rsidRPr="00000000">
        <w:rPr>
          <w:sz w:val="24"/>
          <w:szCs w:val="24"/>
          <w:rtl w:val="0"/>
        </w:rPr>
        <w:t xml:space="preserve">, </w:t>
      </w:r>
      <w:r w:rsidDel="00000000" w:rsidR="00000000" w:rsidRPr="00000000">
        <w:rPr>
          <w:i w:val="1"/>
          <w:iCs w:val="1"/>
          <w:sz w:val="24"/>
          <w:szCs w:val="24"/>
          <w:rtl w:val="0"/>
        </w:rPr>
        <w:t xml:space="preserve">Repository</w:t>
      </w:r>
      <w:r w:rsidDel="00000000" w:rsidR="00000000" w:rsidRPr="00000000">
        <w:rPr>
          <w:sz w:val="24"/>
          <w:szCs w:val="24"/>
          <w:rtl w:val="0"/>
        </w:rPr>
        <w:t xml:space="preserve"> e </w:t>
      </w:r>
      <w:r w:rsidDel="00000000" w:rsidR="00000000" w:rsidRPr="00000000">
        <w:rPr>
          <w:i w:val="1"/>
          <w:iCs w:val="1"/>
          <w:sz w:val="24"/>
          <w:szCs w:val="24"/>
          <w:rtl w:val="0"/>
        </w:rPr>
        <w:t xml:space="preserve">Service</w:t>
      </w:r>
      <w:r w:rsidDel="00000000" w:rsidR="00000000" w:rsidRPr="00000000">
        <w:rPr>
          <w:sz w:val="24"/>
          <w:szCs w:val="24"/>
          <w:rtl w:val="0"/>
        </w:rPr>
        <w:t xml:space="preserve"> da aplicação. Durante o encontro, foi realizado um debate para verificar o funcionamento da estrutura desenvolvida e identificar a origem das inconsistências que estavam impedindo a comunicação adequada entre os componentes do sistema.</w:t>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line="360" w:lineRule="auto"/>
        <w:ind w:firstLine="720"/>
        <w:jc w:val="both"/>
        <w:rPr>
          <w:sz w:val="24"/>
          <w:szCs w:val="24"/>
        </w:rPr>
      </w:pPr>
      <w:r w:rsidDel="00000000" w:rsidR="00000000" w:rsidRPr="00000000">
        <w:rPr>
          <w:sz w:val="24"/>
          <w:szCs w:val="24"/>
          <w:rtl w:val="0"/>
        </w:rPr>
        <w:t xml:space="preserve">Durante a análise, foi identificado que o </w:t>
      </w:r>
      <w:r w:rsidDel="00000000" w:rsidR="00000000" w:rsidRPr="00000000">
        <w:rPr>
          <w:i w:val="1"/>
          <w:iCs w:val="1"/>
          <w:sz w:val="24"/>
          <w:szCs w:val="24"/>
          <w:rtl w:val="0"/>
        </w:rPr>
        <w:t xml:space="preserve">Repository</w:t>
      </w:r>
      <w:r w:rsidDel="00000000" w:rsidR="00000000" w:rsidRPr="00000000">
        <w:rPr>
          <w:sz w:val="24"/>
          <w:szCs w:val="24"/>
          <w:rtl w:val="0"/>
        </w:rPr>
        <w:t xml:space="preserve"> não estava sendo corretamente</w:t>
      </w:r>
      <w:r w:rsidDel="00000000" w:rsidR="00000000" w:rsidRPr="00000000">
        <w:rPr>
          <w:b w:val="1"/>
          <w:bCs w:val="1"/>
          <w:sz w:val="24"/>
          <w:szCs w:val="24"/>
          <w:rtl w:val="0"/>
        </w:rPr>
        <w:t xml:space="preserve"> </w:t>
      </w:r>
      <w:r w:rsidDel="00000000" w:rsidR="00000000" w:rsidRPr="00000000">
        <w:rPr>
          <w:sz w:val="24"/>
          <w:szCs w:val="24"/>
          <w:rtl w:val="0"/>
        </w:rPr>
        <w:t xml:space="preserve">relacionado ao </w:t>
      </w:r>
      <w:r w:rsidDel="00000000" w:rsidR="00000000" w:rsidRPr="00000000">
        <w:rPr>
          <w:i w:val="1"/>
          <w:iCs w:val="1"/>
          <w:sz w:val="24"/>
          <w:szCs w:val="24"/>
          <w:rtl w:val="0"/>
        </w:rPr>
        <w:t xml:space="preserve">Controller</w:t>
      </w:r>
      <w:r w:rsidDel="00000000" w:rsidR="00000000" w:rsidRPr="00000000">
        <w:rPr>
          <w:sz w:val="24"/>
          <w:szCs w:val="24"/>
          <w:rtl w:val="0"/>
        </w:rPr>
        <w:t xml:space="preserve">, devido a divergências na digitação e na declaração de informações presentes no código do </w:t>
      </w:r>
      <w:r w:rsidDel="00000000" w:rsidR="00000000" w:rsidRPr="00000000">
        <w:rPr>
          <w:i w:val="1"/>
          <w:iCs w:val="1"/>
          <w:sz w:val="24"/>
          <w:szCs w:val="24"/>
          <w:rtl w:val="0"/>
        </w:rPr>
        <w:t xml:space="preserve">Repository</w:t>
      </w:r>
      <w:r w:rsidDel="00000000" w:rsidR="00000000" w:rsidRPr="00000000">
        <w:rPr>
          <w:sz w:val="24"/>
          <w:szCs w:val="24"/>
          <w:rtl w:val="0"/>
        </w:rPr>
        <w:t xml:space="preserve"> em relação às utilizadas no </w:t>
      </w:r>
      <w:r w:rsidDel="00000000" w:rsidR="00000000" w:rsidRPr="00000000">
        <w:rPr>
          <w:i w:val="1"/>
          <w:iCs w:val="1"/>
          <w:sz w:val="24"/>
          <w:szCs w:val="24"/>
          <w:rtl w:val="0"/>
        </w:rPr>
        <w:t xml:space="preserve">Controller</w:t>
      </w:r>
      <w:r w:rsidDel="00000000" w:rsidR="00000000" w:rsidRPr="00000000">
        <w:rPr>
          <w:sz w:val="24"/>
          <w:szCs w:val="24"/>
          <w:rtl w:val="0"/>
        </w:rPr>
        <w:t xml:space="preserve">. Essa diferença fazia com que os componentes não fossem reconhecidos e relacionados da maneira esperada pela aplicação, comprometendo o funcionamento da estrutura desenvolvida.</w:t>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line="360" w:lineRule="auto"/>
        <w:ind w:firstLine="720"/>
        <w:jc w:val="both"/>
        <w:rPr>
          <w:sz w:val="24"/>
          <w:szCs w:val="24"/>
        </w:rPr>
      </w:pPr>
      <w:r w:rsidDel="00000000" w:rsidR="00000000" w:rsidRPr="00000000">
        <w:rPr>
          <w:sz w:val="24"/>
          <w:szCs w:val="24"/>
          <w:rtl w:val="0"/>
        </w:rPr>
        <w:t xml:space="preserve">Para solucionar o problema, a equipe realizou uma revisão dos códigos envolvidos, comparando as declarações e os nomes utilizados entre </w:t>
      </w:r>
      <w:r w:rsidDel="00000000" w:rsidR="00000000" w:rsidRPr="00000000">
        <w:rPr>
          <w:i w:val="1"/>
          <w:iCs w:val="1"/>
          <w:sz w:val="24"/>
          <w:szCs w:val="24"/>
          <w:rtl w:val="0"/>
        </w:rPr>
        <w:t xml:space="preserve">Model</w:t>
      </w:r>
      <w:r w:rsidDel="00000000" w:rsidR="00000000" w:rsidRPr="00000000">
        <w:rPr>
          <w:sz w:val="24"/>
          <w:szCs w:val="24"/>
          <w:rtl w:val="0"/>
        </w:rPr>
        <w:t xml:space="preserve">, </w:t>
      </w:r>
      <w:r w:rsidDel="00000000" w:rsidR="00000000" w:rsidRPr="00000000">
        <w:rPr>
          <w:i w:val="1"/>
          <w:iCs w:val="1"/>
          <w:sz w:val="24"/>
          <w:szCs w:val="24"/>
          <w:rtl w:val="0"/>
        </w:rPr>
        <w:t xml:space="preserve">Repository</w:t>
      </w:r>
      <w:r w:rsidDel="00000000" w:rsidR="00000000" w:rsidRPr="00000000">
        <w:rPr>
          <w:sz w:val="24"/>
          <w:szCs w:val="24"/>
          <w:rtl w:val="0"/>
        </w:rPr>
        <w:t xml:space="preserve">, </w:t>
      </w:r>
      <w:r w:rsidDel="00000000" w:rsidR="00000000" w:rsidRPr="00000000">
        <w:rPr>
          <w:i w:val="1"/>
          <w:iCs w:val="1"/>
          <w:sz w:val="24"/>
          <w:szCs w:val="24"/>
          <w:rtl w:val="0"/>
        </w:rPr>
        <w:t xml:space="preserve">Service</w:t>
      </w:r>
      <w:r w:rsidDel="00000000" w:rsidR="00000000" w:rsidRPr="00000000">
        <w:rPr>
          <w:sz w:val="24"/>
          <w:szCs w:val="24"/>
          <w:rtl w:val="0"/>
        </w:rPr>
        <w:t xml:space="preserve"> e </w:t>
      </w:r>
      <w:r w:rsidDel="00000000" w:rsidR="00000000" w:rsidRPr="00000000">
        <w:rPr>
          <w:i w:val="1"/>
          <w:iCs w:val="1"/>
          <w:sz w:val="24"/>
          <w:szCs w:val="24"/>
          <w:rtl w:val="0"/>
        </w:rPr>
        <w:t xml:space="preserve">Controller</w:t>
      </w:r>
      <w:r w:rsidDel="00000000" w:rsidR="00000000" w:rsidRPr="00000000">
        <w:rPr>
          <w:sz w:val="24"/>
          <w:szCs w:val="24"/>
          <w:rtl w:val="0"/>
        </w:rPr>
        <w:t xml:space="preserve">. Dessa forma, a atividade diária permitiu a colaboração da equipe para a resolução de um problema que surgiu durante o desenvolvimento individual dos colegas, o que ajudou a reforçar a importância da padronização dos nomes, métodos e atributos utilizados durante o desenvolvimento. A análise conjunta também contribuiu para que a equipe compreendesse melhor a função de cada camada e a forma como elas devem se comunicar dentro da arquitetura do sistema. </w:t>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E9">
      <w:pPr>
        <w:spacing w:line="360" w:lineRule="auto"/>
        <w:jc w:val="both"/>
        <w:rPr>
          <w:b w:val="1"/>
          <w:bCs w:val="1"/>
          <w:sz w:val="24"/>
          <w:szCs w:val="24"/>
        </w:rPr>
      </w:pPr>
      <w:r w:rsidDel="00000000" w:rsidR="00000000" w:rsidRPr="00000000">
        <w:rPr>
          <w:b w:val="1"/>
          <w:bCs w:val="1"/>
          <w:sz w:val="24"/>
          <w:szCs w:val="24"/>
          <w:rtl w:val="0"/>
        </w:rPr>
        <w:t xml:space="preserve">Décimo dia – Organização das camadas do sistema e aprimoramento da apresentação</w:t>
      </w:r>
    </w:p>
    <w:p w:rsidR="00000000" w:rsidDel="00000000" w:rsidP="00000000" w:rsidRDefault="00000000" w:rsidRPr="00000000" w14:paraId="000000EA">
      <w:pPr>
        <w:spacing w:line="360" w:lineRule="auto"/>
        <w:ind w:firstLine="720"/>
        <w:jc w:val="both"/>
        <w:rPr>
          <w:sz w:val="24"/>
          <w:szCs w:val="24"/>
        </w:rPr>
      </w:pPr>
      <w:r w:rsidDel="00000000" w:rsidR="00000000" w:rsidRPr="00000000">
        <w:rPr>
          <w:sz w:val="24"/>
          <w:szCs w:val="24"/>
          <w:rtl w:val="0"/>
        </w:rPr>
        <w:t xml:space="preserve">No décimo dia de atividade, foi realizada a organização dos Repositories e Services da aplicação, com o objetivo de solucionar algumas inconsistências que ainda estavam dificultando a comunicação entre essas camadas. Durante essa etapa, foram analisados os códigos desenvolvidos anteriormente para identificar os pontos em que os componentes não estavam se relacionando corretamente.</w:t>
      </w:r>
    </w:p>
    <w:p w:rsidR="00000000" w:rsidDel="00000000" w:rsidP="00000000" w:rsidRDefault="00000000" w:rsidRPr="00000000" w14:paraId="000000EB">
      <w:pPr>
        <w:spacing w:line="360" w:lineRule="auto"/>
        <w:ind w:firstLine="720"/>
        <w:jc w:val="both"/>
        <w:rPr>
          <w:sz w:val="24"/>
          <w:szCs w:val="24"/>
        </w:rPr>
      </w:pPr>
      <w:r w:rsidDel="00000000" w:rsidR="00000000" w:rsidRPr="00000000">
        <w:rPr>
          <w:sz w:val="24"/>
          <w:szCs w:val="24"/>
          <w:rtl w:val="0"/>
        </w:rPr>
        <w:t xml:space="preserve">Após a identificação das partes que apresentavam divergências, foram realizados ajustes na estrutura dos Repositories e Services, buscando padronizar os métodos, atributos e informações utilizados entre as camadas. Essa organização foi importante para melhorar a comunicação entre os componentes da aplicação e dar continuidade ao desenvolvimento das funcionalidades do sistema de controle de biblioteca.</w:t>
      </w:r>
    </w:p>
    <w:p w:rsidR="00000000" w:rsidDel="00000000" w:rsidP="00000000" w:rsidRDefault="00000000" w:rsidRPr="00000000" w14:paraId="000000EC">
      <w:pPr>
        <w:spacing w:line="360" w:lineRule="auto"/>
        <w:ind w:firstLine="720"/>
        <w:jc w:val="both"/>
        <w:rPr>
          <w:sz w:val="24"/>
          <w:szCs w:val="24"/>
        </w:rPr>
      </w:pPr>
      <w:r w:rsidDel="00000000" w:rsidR="00000000" w:rsidRPr="00000000">
        <w:rPr>
          <w:sz w:val="24"/>
          <w:szCs w:val="24"/>
          <w:rtl w:val="0"/>
        </w:rPr>
        <w:t xml:space="preserve">Paralelamente, foi dada continuidade à elaboração dos slides de apresentação do projeto, seguindo as orientações presentes no roteiro disponibilizado. Nessa etapa, foram adicionadas imagens relacionadas à estrutura do banco de dados, principalmente representações das relações entre as tabelas e suas respectivas entidades, que serão utilizadas durante a apresentação como exemplos para explicar a modelagem e o funcionamento do sistema.</w:t>
      </w:r>
    </w:p>
    <w:p w:rsidR="00000000" w:rsidDel="00000000" w:rsidP="00000000" w:rsidRDefault="00000000" w:rsidRPr="00000000" w14:paraId="000000ED">
      <w:pPr>
        <w:spacing w:line="360" w:lineRule="auto"/>
        <w:ind w:firstLine="720"/>
        <w:jc w:val="both"/>
        <w:rPr>
          <w:sz w:val="26"/>
          <w:szCs w:val="26"/>
        </w:rPr>
      </w:pPr>
      <w:r w:rsidDel="00000000" w:rsidR="00000000" w:rsidRPr="00000000">
        <w:rPr>
          <w:sz w:val="24"/>
          <w:szCs w:val="24"/>
          <w:rtl w:val="0"/>
        </w:rPr>
        <w:t xml:space="preserve">A utilização dessas imagens também teve como objetivo facilitar a compreensão dos relacionamentos existentes no banco de dados, permitindo demonstrar visualmente conceitos como chaves primárias, chaves estrangeiras e cardinalidades. Dessa forma, a equipe pôde organizar melhor os exemplos que serão apresentados e relacionar a parte teórica da modelagem com a estrutura efetivamente desenvolvida no projeto.</w:t>
      </w: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before="81" w:lineRule="auto"/>
        <w:rPr>
          <w:sz w:val="24"/>
          <w:szCs w:val="24"/>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before="81" w:lineRule="auto"/>
        <w:rPr>
          <w:sz w:val="24"/>
          <w:szCs w:val="24"/>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before="81" w:lineRule="auto"/>
        <w:rPr>
          <w:sz w:val="24"/>
          <w:szCs w:val="24"/>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before="81" w:lineRule="auto"/>
        <w:rPr>
          <w:sz w:val="23"/>
          <w:szCs w:val="23"/>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before="81" w:lineRule="auto"/>
        <w:rPr>
          <w:sz w:val="23"/>
          <w:szCs w:val="23"/>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before="81" w:lineRule="auto"/>
        <w:rPr>
          <w:sz w:val="23"/>
          <w:szCs w:val="23"/>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before="81" w:lineRule="auto"/>
        <w:rPr>
          <w:sz w:val="23"/>
          <w:szCs w:val="23"/>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before="81" w:lineRule="auto"/>
        <w:rPr>
          <w:sz w:val="23"/>
          <w:szCs w:val="23"/>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before="81" w:lineRule="auto"/>
        <w:rPr>
          <w:sz w:val="23"/>
          <w:szCs w:val="23"/>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before="81" w:lineRule="auto"/>
        <w:rPr>
          <w:sz w:val="23"/>
          <w:szCs w:val="23"/>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before="81" w:lineRule="auto"/>
        <w:rPr>
          <w:sz w:val="23"/>
          <w:szCs w:val="23"/>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before="81" w:lineRule="auto"/>
        <w:rPr>
          <w:sz w:val="23"/>
          <w:szCs w:val="23"/>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before="81" w:lineRule="auto"/>
        <w:rPr>
          <w:sz w:val="23"/>
          <w:szCs w:val="23"/>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before="81" w:lineRule="auto"/>
        <w:rPr>
          <w:sz w:val="23"/>
          <w:szCs w:val="23"/>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before="81" w:lineRule="auto"/>
        <w:rPr>
          <w:sz w:val="23"/>
          <w:szCs w:val="23"/>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before="81" w:lineRule="auto"/>
        <w:rPr>
          <w:sz w:val="23"/>
          <w:szCs w:val="23"/>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before="81" w:lineRule="auto"/>
        <w:rPr>
          <w:sz w:val="23"/>
          <w:szCs w:val="23"/>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before="81" w:lineRule="auto"/>
        <w:rPr>
          <w:sz w:val="23"/>
          <w:szCs w:val="23"/>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before="81" w:lineRule="auto"/>
        <w:rPr>
          <w:sz w:val="23"/>
          <w:szCs w:val="23"/>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before="81" w:lineRule="auto"/>
        <w:rPr>
          <w:sz w:val="23"/>
          <w:szCs w:val="23"/>
        </w:rPr>
      </w:pPr>
      <w:r w:rsidDel="00000000" w:rsidR="00000000" w:rsidRPr="00000000">
        <w:rPr>
          <w:rtl w:val="0"/>
        </w:rPr>
      </w:r>
    </w:p>
    <w:p w:rsidR="00000000" w:rsidDel="00000000" w:rsidP="00000000" w:rsidRDefault="00000000" w:rsidRPr="00000000" w14:paraId="00000102">
      <w:pPr>
        <w:tabs>
          <w:tab w:val="left" w:leader="none" w:pos="520"/>
        </w:tabs>
        <w:spacing w:before="1" w:line="360" w:lineRule="auto"/>
        <w:rPr>
          <w:b w:val="1"/>
          <w:bCs w:val="1"/>
          <w:color w:val="000000"/>
          <w:sz w:val="24"/>
          <w:szCs w:val="24"/>
        </w:rPr>
      </w:pPr>
      <w:r w:rsidDel="00000000" w:rsidR="00000000" w:rsidRPr="00000000">
        <w:rPr>
          <w:b w:val="1"/>
          <w:bCs w:val="1"/>
          <w:sz w:val="24"/>
          <w:szCs w:val="24"/>
          <w:rtl w:val="0"/>
        </w:rPr>
        <w:t xml:space="preserve">CONCLUSÃO</w:t>
      </w: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line="360" w:lineRule="auto"/>
        <w:ind w:right="114"/>
        <w:rPr>
          <w:color w:val="000000"/>
          <w:sz w:val="24"/>
          <w:szCs w:val="24"/>
        </w:rPr>
      </w:pPr>
      <w:r w:rsidDel="00000000" w:rsidR="00000000" w:rsidRPr="00000000">
        <w:rPr>
          <w:color w:val="000000"/>
          <w:sz w:val="24"/>
          <w:szCs w:val="24"/>
          <w:rtl w:val="0"/>
        </w:rPr>
        <w:t xml:space="preserve">Comentar o aprendizado adquirido e apresentar sugestões para melhoria da atividade prática.</w:t>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line="360" w:lineRule="auto"/>
        <w:ind w:right="114"/>
        <w:rPr>
          <w:sz w:val="24"/>
          <w:szCs w:val="24"/>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line="360" w:lineRule="auto"/>
        <w:ind w:right="114"/>
        <w:rPr>
          <w:sz w:val="24"/>
          <w:szCs w:val="24"/>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line="360" w:lineRule="auto"/>
        <w:ind w:right="114"/>
        <w:rPr>
          <w:sz w:val="24"/>
          <w:szCs w:val="24"/>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line="360" w:lineRule="auto"/>
        <w:ind w:right="114"/>
        <w:rPr>
          <w:sz w:val="24"/>
          <w:szCs w:val="24"/>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line="360" w:lineRule="auto"/>
        <w:ind w:right="114"/>
        <w:rPr>
          <w:sz w:val="24"/>
          <w:szCs w:val="24"/>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line="360" w:lineRule="auto"/>
        <w:ind w:right="114"/>
        <w:rPr>
          <w:sz w:val="24"/>
          <w:szCs w:val="24"/>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line="360" w:lineRule="auto"/>
        <w:ind w:right="114"/>
        <w:rPr>
          <w:sz w:val="24"/>
          <w:szCs w:val="24"/>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line="360" w:lineRule="auto"/>
        <w:ind w:right="114"/>
        <w:rPr>
          <w:sz w:val="24"/>
          <w:szCs w:val="24"/>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line="360" w:lineRule="auto"/>
        <w:ind w:right="114"/>
        <w:rPr>
          <w:sz w:val="24"/>
          <w:szCs w:val="24"/>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line="360" w:lineRule="auto"/>
        <w:ind w:right="114"/>
        <w:rPr>
          <w:sz w:val="24"/>
          <w:szCs w:val="24"/>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line="360" w:lineRule="auto"/>
        <w:ind w:right="114"/>
        <w:rPr>
          <w:sz w:val="24"/>
          <w:szCs w:val="24"/>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line="360" w:lineRule="auto"/>
        <w:ind w:right="114"/>
        <w:rPr>
          <w:sz w:val="24"/>
          <w:szCs w:val="24"/>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line="360" w:lineRule="auto"/>
        <w:ind w:right="114"/>
        <w:rPr>
          <w:sz w:val="24"/>
          <w:szCs w:val="24"/>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line="360" w:lineRule="auto"/>
        <w:ind w:right="114"/>
        <w:rPr>
          <w:sz w:val="24"/>
          <w:szCs w:val="24"/>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line="360" w:lineRule="auto"/>
        <w:ind w:right="114"/>
        <w:rPr>
          <w:sz w:val="24"/>
          <w:szCs w:val="24"/>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line="360" w:lineRule="auto"/>
        <w:ind w:right="114"/>
        <w:rPr>
          <w:sz w:val="24"/>
          <w:szCs w:val="24"/>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line="360" w:lineRule="auto"/>
        <w:ind w:right="114"/>
        <w:rPr>
          <w:sz w:val="24"/>
          <w:szCs w:val="24"/>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line="360" w:lineRule="auto"/>
        <w:ind w:right="114"/>
        <w:rPr>
          <w:sz w:val="24"/>
          <w:szCs w:val="24"/>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line="360" w:lineRule="auto"/>
        <w:ind w:right="114"/>
        <w:rPr>
          <w:sz w:val="24"/>
          <w:szCs w:val="24"/>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line="360" w:lineRule="auto"/>
        <w:ind w:right="114"/>
        <w:rPr>
          <w:sz w:val="24"/>
          <w:szCs w:val="24"/>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line="360" w:lineRule="auto"/>
        <w:ind w:right="114"/>
        <w:rPr>
          <w:sz w:val="24"/>
          <w:szCs w:val="24"/>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line="360" w:lineRule="auto"/>
        <w:ind w:right="114"/>
        <w:rPr>
          <w:sz w:val="24"/>
          <w:szCs w:val="24"/>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line="360" w:lineRule="auto"/>
        <w:ind w:right="114"/>
        <w:rPr>
          <w:sz w:val="24"/>
          <w:szCs w:val="24"/>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line="360" w:lineRule="auto"/>
        <w:ind w:right="114"/>
        <w:rPr>
          <w:sz w:val="24"/>
          <w:szCs w:val="24"/>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line="360" w:lineRule="auto"/>
        <w:ind w:right="114"/>
        <w:rPr>
          <w:sz w:val="24"/>
          <w:szCs w:val="24"/>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line="360" w:lineRule="auto"/>
        <w:ind w:right="114"/>
        <w:rPr>
          <w:sz w:val="24"/>
          <w:szCs w:val="24"/>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line="360" w:lineRule="auto"/>
        <w:ind w:right="114"/>
        <w:rPr>
          <w:sz w:val="24"/>
          <w:szCs w:val="24"/>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line="360" w:lineRule="auto"/>
        <w:ind w:right="114"/>
        <w:rPr>
          <w:sz w:val="24"/>
          <w:szCs w:val="24"/>
        </w:rPr>
      </w:pPr>
      <w:r w:rsidDel="00000000" w:rsidR="00000000" w:rsidRPr="00000000">
        <w:rPr>
          <w:rtl w:val="0"/>
        </w:rPr>
      </w:r>
    </w:p>
    <w:p w:rsidR="00000000" w:rsidDel="00000000" w:rsidP="00000000" w:rsidRDefault="00000000" w:rsidRPr="00000000" w14:paraId="00000120">
      <w:pPr>
        <w:tabs>
          <w:tab w:val="left" w:leader="none" w:pos="520"/>
        </w:tabs>
        <w:spacing w:line="360" w:lineRule="auto"/>
        <w:rPr>
          <w:b w:val="1"/>
          <w:bCs w:val="1"/>
          <w:sz w:val="24"/>
          <w:szCs w:val="24"/>
        </w:rPr>
      </w:pPr>
      <w:r w:rsidDel="00000000" w:rsidR="00000000" w:rsidRPr="00000000">
        <w:rPr>
          <w:rtl w:val="0"/>
        </w:rPr>
      </w:r>
    </w:p>
    <w:p w:rsidR="00000000" w:rsidDel="00000000" w:rsidP="00000000" w:rsidRDefault="00000000" w:rsidRPr="00000000" w14:paraId="00000121">
      <w:pPr>
        <w:tabs>
          <w:tab w:val="left" w:leader="none" w:pos="520"/>
        </w:tabs>
        <w:spacing w:line="360" w:lineRule="auto"/>
        <w:rPr>
          <w:b w:val="1"/>
          <w:bCs w:val="1"/>
          <w:sz w:val="24"/>
          <w:szCs w:val="24"/>
        </w:rPr>
      </w:pPr>
      <w:r w:rsidDel="00000000" w:rsidR="00000000" w:rsidRPr="00000000">
        <w:rPr>
          <w:rtl w:val="0"/>
        </w:rPr>
      </w:r>
    </w:p>
    <w:p w:rsidR="00000000" w:rsidDel="00000000" w:rsidP="00000000" w:rsidRDefault="00000000" w:rsidRPr="00000000" w14:paraId="00000122">
      <w:pPr>
        <w:tabs>
          <w:tab w:val="left" w:leader="none" w:pos="520"/>
        </w:tabs>
        <w:spacing w:line="360" w:lineRule="auto"/>
        <w:rPr>
          <w:b w:val="1"/>
          <w:bCs w:val="1"/>
          <w:sz w:val="24"/>
          <w:szCs w:val="24"/>
        </w:rPr>
      </w:pPr>
      <w:r w:rsidDel="00000000" w:rsidR="00000000" w:rsidRPr="00000000">
        <w:rPr>
          <w:rtl w:val="0"/>
        </w:rPr>
      </w:r>
    </w:p>
    <w:p w:rsidR="00000000" w:rsidDel="00000000" w:rsidP="00000000" w:rsidRDefault="00000000" w:rsidRPr="00000000" w14:paraId="00000123">
      <w:pPr>
        <w:tabs>
          <w:tab w:val="left" w:leader="none" w:pos="520"/>
        </w:tabs>
        <w:spacing w:line="360" w:lineRule="auto"/>
        <w:rPr>
          <w:b w:val="1"/>
          <w:bCs w:val="1"/>
          <w:sz w:val="24"/>
          <w:szCs w:val="24"/>
        </w:rPr>
      </w:pPr>
      <w:r w:rsidDel="00000000" w:rsidR="00000000" w:rsidRPr="00000000">
        <w:rPr>
          <w:b w:val="1"/>
          <w:bCs w:val="1"/>
          <w:sz w:val="24"/>
          <w:szCs w:val="24"/>
          <w:rtl w:val="0"/>
        </w:rPr>
        <w:t xml:space="preserve">REFERÊNCIAS</w:t>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before="138" w:line="360" w:lineRule="auto"/>
        <w:jc w:val="both"/>
        <w:rPr>
          <w:color w:val="000000"/>
          <w:sz w:val="24"/>
          <w:szCs w:val="24"/>
        </w:rPr>
      </w:pPr>
      <w:r w:rsidDel="00000000" w:rsidR="00000000" w:rsidRPr="00000000">
        <w:rPr>
          <w:b w:val="1"/>
          <w:bCs w:val="1"/>
          <w:color w:val="000000"/>
          <w:sz w:val="24"/>
          <w:szCs w:val="24"/>
          <w:rtl w:val="0"/>
        </w:rPr>
        <w:t xml:space="preserve">SILVA, Patrícia Maria.</w:t>
      </w:r>
      <w:r w:rsidDel="00000000" w:rsidR="00000000" w:rsidRPr="00000000">
        <w:rPr>
          <w:color w:val="000000"/>
          <w:sz w:val="24"/>
          <w:szCs w:val="24"/>
          <w:rtl w:val="0"/>
        </w:rPr>
        <w:t xml:space="preserve"> Sistemas de informação em bibliotecas: o comportamento dos usuários e bibliotecários frente às novas tecnologias de informação. </w:t>
      </w:r>
      <w:r w:rsidDel="00000000" w:rsidR="00000000" w:rsidRPr="00000000">
        <w:rPr>
          <w:i w:val="1"/>
          <w:iCs w:val="1"/>
          <w:color w:val="000000"/>
          <w:sz w:val="24"/>
          <w:szCs w:val="24"/>
          <w:rtl w:val="0"/>
        </w:rPr>
        <w:t xml:space="preserve">Revista Digital de Biblioteconomia e Ciência da Informação</w:t>
      </w:r>
      <w:r w:rsidDel="00000000" w:rsidR="00000000" w:rsidRPr="00000000">
        <w:rPr>
          <w:color w:val="000000"/>
          <w:sz w:val="24"/>
          <w:szCs w:val="24"/>
          <w:rtl w:val="0"/>
        </w:rPr>
        <w:t xml:space="preserve">, Campinas, v. 3, n. 1, 2008. Disponível em: </w:t>
      </w:r>
      <w:hyperlink r:id="rId14">
        <w:r w:rsidDel="00000000" w:rsidR="00000000" w:rsidRPr="00000000">
          <w:rPr>
            <w:color w:val="000080"/>
            <w:sz w:val="24"/>
            <w:szCs w:val="24"/>
            <w:u w:val="single"/>
            <w:rtl w:val="0"/>
          </w:rPr>
          <w:t xml:space="preserve">https://periodicos.sbu.unicamp.br/ojs/index.php/rdbci/article/view/2010</w:t>
        </w:r>
      </w:hyperlink>
      <w:r w:rsidDel="00000000" w:rsidR="00000000" w:rsidRPr="00000000">
        <w:rPr>
          <w:color w:val="000000"/>
          <w:sz w:val="24"/>
          <w:szCs w:val="24"/>
          <w:rtl w:val="0"/>
        </w:rPr>
        <w:t xml:space="preserve">. Acesso em: 12 ago. 2026.</w:t>
      </w:r>
    </w:p>
    <w:p w:rsidR="00000000" w:rsidDel="00000000" w:rsidP="00000000" w:rsidRDefault="00000000" w:rsidRPr="00000000" w14:paraId="00000125">
      <w:pPr>
        <w:spacing w:before="1" w:line="360" w:lineRule="auto"/>
        <w:jc w:val="both"/>
        <w:rPr>
          <w:sz w:val="24"/>
          <w:szCs w:val="24"/>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pacing w:before="1" w:line="360" w:lineRule="auto"/>
        <w:jc w:val="both"/>
        <w:rPr>
          <w:b w:val="1"/>
          <w:bCs w:val="1"/>
          <w:color w:val="000000"/>
          <w:sz w:val="24"/>
          <w:szCs w:val="24"/>
        </w:rPr>
      </w:pPr>
      <w:r w:rsidDel="00000000" w:rsidR="00000000" w:rsidRPr="00000000">
        <w:rPr>
          <w:b w:val="1"/>
          <w:bCs w:val="1"/>
          <w:color w:val="000000"/>
          <w:sz w:val="24"/>
          <w:szCs w:val="24"/>
          <w:rtl w:val="0"/>
        </w:rPr>
        <w:t xml:space="preserve">JETBRAINS. </w:t>
      </w:r>
      <w:r w:rsidDel="00000000" w:rsidR="00000000" w:rsidRPr="00000000">
        <w:rPr>
          <w:b w:val="1"/>
          <w:bCs w:val="1"/>
          <w:i w:val="1"/>
          <w:iCs w:val="1"/>
          <w:color w:val="000000"/>
          <w:sz w:val="24"/>
          <w:szCs w:val="24"/>
          <w:rtl w:val="0"/>
        </w:rPr>
        <w:t xml:space="preserve">IntelliJ IDEA</w:t>
      </w:r>
      <w:r w:rsidDel="00000000" w:rsidR="00000000" w:rsidRPr="00000000">
        <w:rPr>
          <w:b w:val="1"/>
          <w:bCs w:val="1"/>
          <w:color w:val="000000"/>
          <w:sz w:val="24"/>
          <w:szCs w:val="24"/>
          <w:rtl w:val="0"/>
        </w:rPr>
        <w:t xml:space="preserve">.</w:t>
      </w:r>
      <w:r w:rsidDel="00000000" w:rsidR="00000000" w:rsidRPr="00000000">
        <w:rPr>
          <w:color w:val="000000"/>
          <w:sz w:val="24"/>
          <w:szCs w:val="24"/>
          <w:rtl w:val="0"/>
        </w:rPr>
        <w:t xml:space="preserve"> [S. l.]: JetBrains, 2026. Disponível em: </w:t>
      </w:r>
      <w:hyperlink r:id="rId15">
        <w:r w:rsidDel="00000000" w:rsidR="00000000" w:rsidRPr="00000000">
          <w:rPr>
            <w:color w:val="000080"/>
            <w:sz w:val="24"/>
            <w:szCs w:val="24"/>
            <w:u w:val="single"/>
            <w:rtl w:val="0"/>
          </w:rPr>
          <w:t xml:space="preserve">https://www.jetbrains.com/pt-br/idea/</w:t>
        </w:r>
      </w:hyperlink>
      <w:r w:rsidDel="00000000" w:rsidR="00000000" w:rsidRPr="00000000">
        <w:rPr>
          <w:color w:val="000000"/>
          <w:sz w:val="24"/>
          <w:szCs w:val="24"/>
          <w:rtl w:val="0"/>
        </w:rPr>
        <w:t xml:space="preserve">. Acesso em: 12 ago. 2026. </w:t>
      </w: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283" w:before="1" w:line="360" w:lineRule="auto"/>
        <w:jc w:val="both"/>
        <w:rPr>
          <w:b w:val="1"/>
          <w:bCs w:val="1"/>
          <w:color w:val="000000"/>
          <w:sz w:val="24"/>
          <w:szCs w:val="24"/>
        </w:rPr>
      </w:pPr>
      <w:r w:rsidDel="00000000" w:rsidR="00000000" w:rsidRPr="00000000">
        <w:rPr>
          <w:color w:val="000000"/>
          <w:sz w:val="24"/>
          <w:szCs w:val="24"/>
          <w:rtl w:val="0"/>
        </w:rPr>
        <w:t xml:space="preserve">JETBRAINS. </w:t>
      </w:r>
      <w:r w:rsidDel="00000000" w:rsidR="00000000" w:rsidRPr="00000000">
        <w:rPr>
          <w:i w:val="1"/>
          <w:iCs w:val="1"/>
          <w:color w:val="000000"/>
          <w:sz w:val="24"/>
          <w:szCs w:val="24"/>
          <w:rtl w:val="0"/>
        </w:rPr>
        <w:t xml:space="preserve">Spring Boot: IntelliJ IDEA Documentation</w:t>
      </w:r>
      <w:r w:rsidDel="00000000" w:rsidR="00000000" w:rsidRPr="00000000">
        <w:rPr>
          <w:color w:val="000000"/>
          <w:sz w:val="24"/>
          <w:szCs w:val="24"/>
          <w:rtl w:val="0"/>
        </w:rPr>
        <w:t xml:space="preserve">. [S. l.]: JetBrains, 2026. Disponível em: </w:t>
      </w:r>
      <w:hyperlink r:id="rId16">
        <w:r w:rsidDel="00000000" w:rsidR="00000000" w:rsidRPr="00000000">
          <w:rPr>
            <w:color w:val="000080"/>
            <w:sz w:val="24"/>
            <w:szCs w:val="24"/>
            <w:u w:val="single"/>
            <w:rtl w:val="0"/>
          </w:rPr>
          <w:t xml:space="preserve">Documentação do Spring Boot no IntelliJ IDEA</w:t>
        </w:r>
      </w:hyperlink>
      <w:r w:rsidDel="00000000" w:rsidR="00000000" w:rsidRPr="00000000">
        <w:rPr>
          <w:color w:val="000000"/>
          <w:sz w:val="24"/>
          <w:szCs w:val="24"/>
          <w:rtl w:val="0"/>
        </w:rPr>
        <w:t xml:space="preserve">. Acesso em: 12 ago. 2026. </w:t>
      </w: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283" w:before="1" w:line="360" w:lineRule="auto"/>
        <w:jc w:val="both"/>
        <w:rPr>
          <w:sz w:val="24"/>
          <w:szCs w:val="24"/>
        </w:rPr>
      </w:pPr>
      <w:r w:rsidDel="00000000" w:rsidR="00000000" w:rsidRPr="00000000">
        <w:rPr>
          <w:b w:val="1"/>
          <w:bCs w:val="1"/>
          <w:color w:val="000000"/>
          <w:sz w:val="24"/>
          <w:szCs w:val="24"/>
          <w:rtl w:val="0"/>
        </w:rPr>
        <w:t xml:space="preserve">DBEAVER. </w:t>
      </w:r>
      <w:r w:rsidDel="00000000" w:rsidR="00000000" w:rsidRPr="00000000">
        <w:rPr>
          <w:b w:val="1"/>
          <w:bCs w:val="1"/>
          <w:i w:val="1"/>
          <w:iCs w:val="1"/>
          <w:color w:val="000000"/>
          <w:sz w:val="24"/>
          <w:szCs w:val="24"/>
          <w:rtl w:val="0"/>
        </w:rPr>
        <w:t xml:space="preserve">DBeaver Community</w:t>
      </w:r>
      <w:r w:rsidDel="00000000" w:rsidR="00000000" w:rsidRPr="00000000">
        <w:rPr>
          <w:b w:val="1"/>
          <w:bCs w:val="1"/>
          <w:color w:val="000000"/>
          <w:sz w:val="24"/>
          <w:szCs w:val="24"/>
          <w:rtl w:val="0"/>
        </w:rPr>
        <w:t xml:space="preserve">.</w:t>
      </w:r>
      <w:r w:rsidDel="00000000" w:rsidR="00000000" w:rsidRPr="00000000">
        <w:rPr>
          <w:color w:val="000000"/>
          <w:sz w:val="24"/>
          <w:szCs w:val="24"/>
          <w:rtl w:val="0"/>
        </w:rPr>
        <w:t xml:space="preserve"> [S. l.]: DBeaver, 2026. Disponível em: </w:t>
      </w:r>
      <w:hyperlink r:id="rId17">
        <w:r w:rsidDel="00000000" w:rsidR="00000000" w:rsidRPr="00000000">
          <w:rPr>
            <w:color w:val="000080"/>
            <w:sz w:val="24"/>
            <w:szCs w:val="24"/>
            <w:u w:val="single"/>
            <w:rtl w:val="0"/>
          </w:rPr>
          <w:t xml:space="preserve">https://dbeaver.io/</w:t>
        </w:r>
      </w:hyperlink>
      <w:r w:rsidDel="00000000" w:rsidR="00000000" w:rsidRPr="00000000">
        <w:rPr>
          <w:color w:val="000000"/>
          <w:sz w:val="24"/>
          <w:szCs w:val="24"/>
          <w:rtl w:val="0"/>
        </w:rPr>
        <w:t xml:space="preserve">. Acesso em: 12 ago. 2026. </w:t>
      </w: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283" w:before="1" w:line="360" w:lineRule="auto"/>
        <w:jc w:val="both"/>
        <w:rPr>
          <w:b w:val="1"/>
          <w:bCs w:val="1"/>
          <w:color w:val="000000"/>
          <w:sz w:val="24"/>
          <w:szCs w:val="24"/>
        </w:rPr>
      </w:pPr>
      <w:r w:rsidDel="00000000" w:rsidR="00000000" w:rsidRPr="00000000">
        <w:rPr>
          <w:b w:val="1"/>
          <w:bCs w:val="1"/>
          <w:color w:val="000000"/>
          <w:sz w:val="24"/>
          <w:szCs w:val="24"/>
          <w:rtl w:val="0"/>
        </w:rPr>
        <w:t xml:space="preserve">GIT. </w:t>
      </w:r>
      <w:r w:rsidDel="00000000" w:rsidR="00000000" w:rsidRPr="00000000">
        <w:rPr>
          <w:b w:val="1"/>
          <w:bCs w:val="1"/>
          <w:i w:val="1"/>
          <w:iCs w:val="1"/>
          <w:color w:val="000000"/>
          <w:sz w:val="24"/>
          <w:szCs w:val="24"/>
          <w:rtl w:val="0"/>
        </w:rPr>
        <w:t xml:space="preserve">Git Documentation</w:t>
      </w:r>
      <w:r w:rsidDel="00000000" w:rsidR="00000000" w:rsidRPr="00000000">
        <w:rPr>
          <w:b w:val="1"/>
          <w:bCs w:val="1"/>
          <w:color w:val="000000"/>
          <w:sz w:val="24"/>
          <w:szCs w:val="24"/>
          <w:rtl w:val="0"/>
        </w:rPr>
        <w:t xml:space="preserve">.</w:t>
      </w:r>
      <w:r w:rsidDel="00000000" w:rsidR="00000000" w:rsidRPr="00000000">
        <w:rPr>
          <w:color w:val="000000"/>
          <w:sz w:val="24"/>
          <w:szCs w:val="24"/>
          <w:rtl w:val="0"/>
        </w:rPr>
        <w:t xml:space="preserve"> [S. l.]: Git, 2026. Disponível em: </w:t>
      </w:r>
      <w:hyperlink r:id="rId18">
        <w:r w:rsidDel="00000000" w:rsidR="00000000" w:rsidRPr="00000000">
          <w:rPr>
            <w:color w:val="000080"/>
            <w:sz w:val="24"/>
            <w:szCs w:val="24"/>
            <w:u w:val="single"/>
            <w:rtl w:val="0"/>
          </w:rPr>
          <w:t xml:space="preserve">https://git-scm.com/docs/git</w:t>
        </w:r>
      </w:hyperlink>
      <w:r w:rsidDel="00000000" w:rsidR="00000000" w:rsidRPr="00000000">
        <w:rPr>
          <w:color w:val="000000"/>
          <w:sz w:val="24"/>
          <w:szCs w:val="24"/>
          <w:rtl w:val="0"/>
        </w:rPr>
        <w:t xml:space="preserve">. Acesso em: 12 ago. 2026. </w:t>
      </w: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283" w:before="1" w:line="360" w:lineRule="auto"/>
        <w:jc w:val="both"/>
        <w:rPr>
          <w:b w:val="1"/>
          <w:bCs w:val="1"/>
          <w:color w:val="000000"/>
          <w:sz w:val="24"/>
          <w:szCs w:val="24"/>
        </w:rPr>
      </w:pPr>
      <w:r w:rsidDel="00000000" w:rsidR="00000000" w:rsidRPr="00000000">
        <w:rPr>
          <w:b w:val="1"/>
          <w:bCs w:val="1"/>
          <w:color w:val="000000"/>
          <w:sz w:val="24"/>
          <w:szCs w:val="24"/>
          <w:rtl w:val="0"/>
        </w:rPr>
        <w:t xml:space="preserve">GITHUB. </w:t>
      </w:r>
      <w:r w:rsidDel="00000000" w:rsidR="00000000" w:rsidRPr="00000000">
        <w:rPr>
          <w:b w:val="1"/>
          <w:bCs w:val="1"/>
          <w:i w:val="1"/>
          <w:iCs w:val="1"/>
          <w:color w:val="000000"/>
          <w:sz w:val="24"/>
          <w:szCs w:val="24"/>
          <w:rtl w:val="0"/>
        </w:rPr>
        <w:t xml:space="preserve">GitHub Desktop</w:t>
      </w:r>
      <w:r w:rsidDel="00000000" w:rsidR="00000000" w:rsidRPr="00000000">
        <w:rPr>
          <w:b w:val="1"/>
          <w:bCs w:val="1"/>
          <w:color w:val="000000"/>
          <w:sz w:val="24"/>
          <w:szCs w:val="24"/>
          <w:rtl w:val="0"/>
        </w:rPr>
        <w:t xml:space="preserve">.</w:t>
      </w:r>
      <w:r w:rsidDel="00000000" w:rsidR="00000000" w:rsidRPr="00000000">
        <w:rPr>
          <w:color w:val="000000"/>
          <w:sz w:val="24"/>
          <w:szCs w:val="24"/>
          <w:rtl w:val="0"/>
        </w:rPr>
        <w:t xml:space="preserve"> [S. l.]: GitHub, 2026. Disponível em: </w:t>
      </w:r>
      <w:hyperlink r:id="rId19">
        <w:r w:rsidDel="00000000" w:rsidR="00000000" w:rsidRPr="00000000">
          <w:rPr>
            <w:color w:val="000080"/>
            <w:sz w:val="24"/>
            <w:szCs w:val="24"/>
            <w:u w:val="single"/>
            <w:rtl w:val="0"/>
          </w:rPr>
          <w:t xml:space="preserve">https://desktop.github.com/</w:t>
        </w:r>
      </w:hyperlink>
      <w:r w:rsidDel="00000000" w:rsidR="00000000" w:rsidRPr="00000000">
        <w:rPr>
          <w:color w:val="000000"/>
          <w:sz w:val="24"/>
          <w:szCs w:val="24"/>
          <w:rtl w:val="0"/>
        </w:rPr>
        <w:t xml:space="preserve">. Acesso em: 12 ago. 2026. </w:t>
      </w: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283" w:before="1" w:line="360" w:lineRule="auto"/>
        <w:jc w:val="both"/>
        <w:rPr>
          <w:b w:val="1"/>
          <w:bCs w:val="1"/>
          <w:color w:val="000000"/>
          <w:sz w:val="24"/>
          <w:szCs w:val="24"/>
        </w:rPr>
      </w:pPr>
      <w:r w:rsidDel="00000000" w:rsidR="00000000" w:rsidRPr="00000000">
        <w:rPr>
          <w:b w:val="1"/>
          <w:bCs w:val="1"/>
          <w:color w:val="000000"/>
          <w:sz w:val="24"/>
          <w:szCs w:val="24"/>
          <w:rtl w:val="0"/>
        </w:rPr>
        <w:t xml:space="preserve">ORACLE. </w:t>
      </w:r>
      <w:r w:rsidDel="00000000" w:rsidR="00000000" w:rsidRPr="00000000">
        <w:rPr>
          <w:b w:val="1"/>
          <w:bCs w:val="1"/>
          <w:i w:val="1"/>
          <w:iCs w:val="1"/>
          <w:color w:val="000000"/>
          <w:sz w:val="24"/>
          <w:szCs w:val="24"/>
          <w:rtl w:val="0"/>
        </w:rPr>
        <w:t xml:space="preserve">MySQL Workbench</w:t>
      </w:r>
      <w:r w:rsidDel="00000000" w:rsidR="00000000" w:rsidRPr="00000000">
        <w:rPr>
          <w:b w:val="1"/>
          <w:bCs w:val="1"/>
          <w:color w:val="000000"/>
          <w:sz w:val="24"/>
          <w:szCs w:val="24"/>
          <w:rtl w:val="0"/>
        </w:rPr>
        <w:t xml:space="preserve">.</w:t>
      </w:r>
      <w:r w:rsidDel="00000000" w:rsidR="00000000" w:rsidRPr="00000000">
        <w:rPr>
          <w:color w:val="000000"/>
          <w:sz w:val="24"/>
          <w:szCs w:val="24"/>
          <w:rtl w:val="0"/>
        </w:rPr>
        <w:t xml:space="preserve"> [S. l.]: Oracle, 2026. Disponível em: </w:t>
      </w:r>
      <w:hyperlink r:id="rId20">
        <w:r w:rsidDel="00000000" w:rsidR="00000000" w:rsidRPr="00000000">
          <w:rPr>
            <w:color w:val="000080"/>
            <w:sz w:val="24"/>
            <w:szCs w:val="24"/>
            <w:u w:val="single"/>
            <w:rtl w:val="0"/>
          </w:rPr>
          <w:t xml:space="preserve">https://www.mysql.com/products/workbench/</w:t>
        </w:r>
      </w:hyperlink>
      <w:r w:rsidDel="00000000" w:rsidR="00000000" w:rsidRPr="00000000">
        <w:rPr>
          <w:color w:val="000000"/>
          <w:sz w:val="24"/>
          <w:szCs w:val="24"/>
          <w:rtl w:val="0"/>
        </w:rPr>
        <w:t xml:space="preserve">. Acesso em: 12 ago. 2026. </w:t>
      </w: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283" w:before="1" w:line="360" w:lineRule="auto"/>
        <w:jc w:val="both"/>
        <w:rPr>
          <w:b w:val="1"/>
          <w:bCs w:val="1"/>
          <w:color w:val="000000"/>
          <w:sz w:val="24"/>
          <w:szCs w:val="24"/>
        </w:rPr>
      </w:pPr>
      <w:r w:rsidDel="00000000" w:rsidR="00000000" w:rsidRPr="00000000">
        <w:rPr>
          <w:b w:val="1"/>
          <w:bCs w:val="1"/>
          <w:color w:val="000000"/>
          <w:sz w:val="24"/>
          <w:szCs w:val="24"/>
          <w:rtl w:val="0"/>
        </w:rPr>
        <w:t xml:space="preserve">ORACLE. </w:t>
      </w:r>
      <w:r w:rsidDel="00000000" w:rsidR="00000000" w:rsidRPr="00000000">
        <w:rPr>
          <w:b w:val="1"/>
          <w:bCs w:val="1"/>
          <w:i w:val="1"/>
          <w:iCs w:val="1"/>
          <w:color w:val="000000"/>
          <w:sz w:val="24"/>
          <w:szCs w:val="24"/>
          <w:rtl w:val="0"/>
        </w:rPr>
        <w:t xml:space="preserve">MySQL Workbench Manual: Database Development</w:t>
      </w:r>
      <w:r w:rsidDel="00000000" w:rsidR="00000000" w:rsidRPr="00000000">
        <w:rPr>
          <w:b w:val="1"/>
          <w:bCs w:val="1"/>
          <w:color w:val="000000"/>
          <w:sz w:val="24"/>
          <w:szCs w:val="24"/>
          <w:rtl w:val="0"/>
        </w:rPr>
        <w:t xml:space="preserve">.</w:t>
      </w:r>
      <w:r w:rsidDel="00000000" w:rsidR="00000000" w:rsidRPr="00000000">
        <w:rPr>
          <w:color w:val="000000"/>
          <w:sz w:val="24"/>
          <w:szCs w:val="24"/>
          <w:rtl w:val="0"/>
        </w:rPr>
        <w:t xml:space="preserve"> [S. l.]: Oracle, 2026. Disponível em: </w:t>
      </w:r>
      <w:hyperlink r:id="rId21">
        <w:r w:rsidDel="00000000" w:rsidR="00000000" w:rsidRPr="00000000">
          <w:rPr>
            <w:color w:val="000080"/>
            <w:sz w:val="24"/>
            <w:szCs w:val="24"/>
            <w:u w:val="single"/>
            <w:rtl w:val="0"/>
          </w:rPr>
          <w:t xml:space="preserve">MySQL Workbench Manual</w:t>
        </w:r>
      </w:hyperlink>
      <w:r w:rsidDel="00000000" w:rsidR="00000000" w:rsidRPr="00000000">
        <w:rPr>
          <w:color w:val="000000"/>
          <w:sz w:val="24"/>
          <w:szCs w:val="24"/>
          <w:rtl w:val="0"/>
        </w:rPr>
        <w:t xml:space="preserve">. Acesso em: 12 ago. 2026.</w:t>
      </w:r>
      <w:r w:rsidDel="00000000" w:rsidR="00000000" w:rsidRPr="00000000">
        <w:rPr>
          <w:rtl w:val="0"/>
        </w:rPr>
      </w:r>
    </w:p>
    <w:p w:rsidR="00000000" w:rsidDel="00000000" w:rsidP="00000000" w:rsidRDefault="00000000" w:rsidRPr="00000000" w14:paraId="0000012D">
      <w:pPr>
        <w:spacing w:before="1" w:line="360" w:lineRule="auto"/>
        <w:rPr>
          <w:sz w:val="24"/>
          <w:szCs w:val="24"/>
        </w:rPr>
        <w:sectPr>
          <w:type w:val="continuous"/>
          <w:pgSz w:h="16838" w:w="11906" w:orient="portrait"/>
          <w:pgMar w:bottom="1133" w:top="1700" w:left="1700" w:right="1133" w:header="725" w:footer="0"/>
        </w:sectPr>
      </w:pPr>
      <w:r w:rsidDel="00000000" w:rsidR="00000000" w:rsidRPr="00000000">
        <w:rPr>
          <w:sz w:val="24"/>
          <w:szCs w:val="24"/>
          <w:rtl w:val="0"/>
        </w:rPr>
        <w:t xml:space="preserve">DRAW.IO. </w:t>
      </w:r>
      <w:r w:rsidDel="00000000" w:rsidR="00000000" w:rsidRPr="00000000">
        <w:rPr>
          <w:b w:val="1"/>
          <w:bCs w:val="1"/>
          <w:sz w:val="24"/>
          <w:szCs w:val="24"/>
          <w:rtl w:val="0"/>
        </w:rPr>
        <w:t xml:space="preserve">An overview of draw.io's features</w:t>
      </w:r>
      <w:r w:rsidDel="00000000" w:rsidR="00000000" w:rsidRPr="00000000">
        <w:rPr>
          <w:sz w:val="24"/>
          <w:szCs w:val="24"/>
          <w:rtl w:val="0"/>
        </w:rPr>
        <w:t xml:space="preserve">. [S. l.]: draw.io, 2026. Disponível em: </w:t>
      </w:r>
      <w:hyperlink r:id="rId22">
        <w:r w:rsidDel="00000000" w:rsidR="00000000" w:rsidRPr="00000000">
          <w:rPr>
            <w:color w:val="000080"/>
            <w:sz w:val="24"/>
            <w:szCs w:val="24"/>
            <w:u w:val="single"/>
            <w:rtl w:val="0"/>
          </w:rPr>
          <w:t xml:space="preserve">https://www.drawio.com/docs/features/</w:t>
        </w:r>
      </w:hyperlink>
      <w:r w:rsidDel="00000000" w:rsidR="00000000" w:rsidRPr="00000000">
        <w:rPr>
          <w:sz w:val="24"/>
          <w:szCs w:val="24"/>
          <w:rtl w:val="0"/>
        </w:rPr>
        <w:t xml:space="preserve">. Acesso em: 20 ago. 2026.</w:t>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before="4" w:lineRule="auto"/>
        <w:rPr>
          <w:color w:val="000000"/>
          <w:sz w:val="17"/>
          <w:szCs w:val="17"/>
        </w:rPr>
      </w:pPr>
      <w:r w:rsidDel="00000000" w:rsidR="00000000" w:rsidRPr="00000000">
        <w:rPr>
          <w:rtl w:val="0"/>
        </w:rPr>
      </w:r>
    </w:p>
    <w:sectPr>
      <w:headerReference r:id="rId23" w:type="default"/>
      <w:type w:val="nextPage"/>
      <w:pgSz w:h="16838" w:w="11906" w:orient="portrait"/>
      <w:pgMar w:bottom="280" w:top="2660" w:left="1700" w:right="1133" w:header="725"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Liberation San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pBdr>
        <w:top w:space="0" w:sz="0" w:val="nil"/>
        <w:left w:space="0" w:sz="0" w:val="nil"/>
        <w:bottom w:space="0" w:sz="0" w:val="nil"/>
        <w:right w:space="0" w:sz="0" w:val="nil"/>
        <w:between w:space="0" w:sz="0" w:val="nil"/>
      </w:pBdr>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sz w:val="20"/>
        <w:szCs w:val="20"/>
      </w:rPr>
      <w:drawing>
        <wp:anchor allowOverlap="1" behindDoc="1" distB="0" distT="0" distL="0" distR="0" hidden="0" layoutInCell="1" locked="0" relativeHeight="0" simplePos="0">
          <wp:simplePos x="0" y="0"/>
          <wp:positionH relativeFrom="page">
            <wp:posOffset>2549525</wp:posOffset>
          </wp:positionH>
          <wp:positionV relativeFrom="page">
            <wp:posOffset>704850</wp:posOffset>
          </wp:positionV>
          <wp:extent cx="2828925" cy="723900"/>
          <wp:effectExtent b="0" l="0" r="0" t="0"/>
          <wp:wrapNone/>
          <wp:docPr id="1524165816" name="image1.png"/>
          <a:graphic>
            <a:graphicData uri="http://schemas.openxmlformats.org/drawingml/2006/picture">
              <pic:pic>
                <pic:nvPicPr>
                  <pic:cNvPr id="0" name="image1.png"/>
                  <pic:cNvPicPr preferRelativeResize="0"/>
                </pic:nvPicPr>
                <pic:blipFill>
                  <a:blip r:embed="rId1"/>
                  <a:srcRect b="21621" l="0" r="0" t="19692"/>
                  <a:stretch>
                    <a:fillRect/>
                  </a:stretch>
                </pic:blipFill>
                <pic:spPr>
                  <a:xfrm>
                    <a:off x="0" y="0"/>
                    <a:ext cx="2828925" cy="723900"/>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0"/>
        <w:szCs w:val="20"/>
      </w:rPr>
      <w:drawing>
        <wp:anchor allowOverlap="1" behindDoc="1" distB="0" distT="0" distL="0" distR="0" hidden="0" layoutInCell="1" locked="0" relativeHeight="0" simplePos="0">
          <wp:simplePos x="0" y="0"/>
          <wp:positionH relativeFrom="page">
            <wp:posOffset>2549525</wp:posOffset>
          </wp:positionH>
          <wp:positionV relativeFrom="page">
            <wp:posOffset>461009</wp:posOffset>
          </wp:positionV>
          <wp:extent cx="2825750" cy="1235075"/>
          <wp:effectExtent b="0" l="0" r="0" t="0"/>
          <wp:wrapNone/>
          <wp:docPr id="15241658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825750" cy="1235075"/>
                  </a:xfrm>
                  <a:prstGeom prst="rect"/>
                  <a:ln/>
                </pic:spPr>
              </pic:pic>
            </a:graphicData>
          </a:graphic>
        </wp:anchor>
      </w:drawing>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sz w:val="20"/>
        <w:szCs w:val="20"/>
      </w:rPr>
      <w:drawing>
        <wp:anchor allowOverlap="1" behindDoc="1" distB="0" distT="0" distL="0" distR="0" hidden="0" layoutInCell="1" locked="0" relativeHeight="0" simplePos="0">
          <wp:simplePos x="0" y="0"/>
          <wp:positionH relativeFrom="page">
            <wp:posOffset>2549525</wp:posOffset>
          </wp:positionH>
          <wp:positionV relativeFrom="page">
            <wp:posOffset>685800</wp:posOffset>
          </wp:positionV>
          <wp:extent cx="2828925" cy="762000"/>
          <wp:effectExtent b="0" l="0" r="0" t="0"/>
          <wp:wrapNone/>
          <wp:docPr id="1524165818" name="image1.png"/>
          <a:graphic>
            <a:graphicData uri="http://schemas.openxmlformats.org/drawingml/2006/picture">
              <pic:pic>
                <pic:nvPicPr>
                  <pic:cNvPr id="0" name="image1.png"/>
                  <pic:cNvPicPr preferRelativeResize="0"/>
                </pic:nvPicPr>
                <pic:blipFill>
                  <a:blip r:embed="rId1"/>
                  <a:srcRect b="20075" l="0" r="0" t="18154"/>
                  <a:stretch>
                    <a:fillRect/>
                  </a:stretch>
                </pic:blipFill>
                <pic:spPr>
                  <a:xfrm>
                    <a:off x="0" y="0"/>
                    <a:ext cx="2828925" cy="76200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 w:lineRule="auto"/>
      <w:ind w:left="343" w:right="423"/>
      <w:jc w:val="center"/>
    </w:pPr>
    <w:rPr>
      <w:b w:val="1"/>
      <w:bCs w:val="1"/>
      <w:sz w:val="27"/>
      <w:szCs w:val="27"/>
    </w:rPr>
  </w:style>
  <w:style w:type="paragraph" w:styleId="Heading2">
    <w:name w:val="heading 2"/>
    <w:basedOn w:val="Normal"/>
    <w:next w:val="Normal"/>
    <w:pPr>
      <w:ind w:left="520" w:hanging="416"/>
    </w:pPr>
    <w:rPr>
      <w:b w:val="1"/>
      <w:bCs w:val="1"/>
      <w:sz w:val="23"/>
      <w:szCs w:val="23"/>
    </w:rPr>
  </w:style>
  <w:style w:type="paragraph" w:styleId="Heading3">
    <w:name w:val="heading 3"/>
    <w:basedOn w:val="Normal"/>
    <w:next w:val="Normal"/>
    <w:pPr>
      <w:jc w:val="center"/>
    </w:pPr>
    <w:rPr>
      <w:b w:val="1"/>
      <w:bCs w:val="1"/>
      <w:sz w:val="23"/>
      <w:szCs w:val="23"/>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Marcadores" w:customStyle="1">
    <w:name w:val="Marcadores"/>
    <w:qFormat w:val="1"/>
    <w:rPr>
      <w:rFonts w:ascii="OpenSymbol" w:cs="OpenSymbol" w:eastAsia="OpenSymbol" w:hAnsi="OpenSymbol"/>
    </w:rPr>
  </w:style>
  <w:style w:type="character" w:styleId="Forte">
    <w:name w:val="Strong"/>
    <w:uiPriority w:val="22"/>
    <w:qFormat w:val="1"/>
    <w:rPr>
      <w:b w:val="1"/>
      <w:bCs w:val="1"/>
    </w:rPr>
  </w:style>
  <w:style w:type="character" w:styleId="nfase">
    <w:name w:val="Emphasis"/>
    <w:qFormat w:val="1"/>
    <w:rPr>
      <w:i w:val="1"/>
      <w:iCs w:val="1"/>
    </w:rPr>
  </w:style>
  <w:style w:type="character" w:styleId="Hyperlink">
    <w:name w:val="Hyperlink"/>
    <w:rPr>
      <w:color w:val="000080"/>
      <w:u w:val="single"/>
    </w:rPr>
  </w:style>
  <w:style w:type="paragraph" w:styleId="Corpodetexto">
    <w:name w:val="Body Text"/>
    <w:basedOn w:val="Normal"/>
    <w:uiPriority w:val="1"/>
    <w:qFormat w:val="1"/>
    <w:rPr>
      <w:rFonts w:ascii="Arial MT" w:cs="Arial MT" w:eastAsia="Arial MT" w:hAnsi="Arial MT"/>
      <w:sz w:val="23"/>
      <w:szCs w:val="23"/>
      <w:lang w:eastAsia="en-US"/>
    </w:rPr>
  </w:style>
  <w:style w:type="paragraph" w:styleId="Lista">
    <w:name w:val="List"/>
    <w:basedOn w:val="Corpodetexto"/>
    <w:rPr>
      <w:rFonts w:cs="Lucida Sans"/>
    </w:rPr>
  </w:style>
  <w:style w:type="paragraph" w:styleId="Legenda">
    <w:name w:val="caption"/>
    <w:basedOn w:val="Normal"/>
    <w:qFormat w:val="1"/>
    <w:pPr>
      <w:suppressLineNumbers w:val="1"/>
      <w:spacing w:after="120" w:before="120"/>
    </w:pPr>
    <w:rPr>
      <w:rFonts w:cs="Lucida Sans"/>
      <w:i w:val="1"/>
      <w:iCs w:val="1"/>
      <w:sz w:val="24"/>
      <w:szCs w:val="24"/>
    </w:rPr>
  </w:style>
  <w:style w:type="paragraph" w:styleId="ndice" w:customStyle="1">
    <w:name w:val="Índice"/>
    <w:basedOn w:val="Normal"/>
    <w:qFormat w:val="1"/>
    <w:pPr>
      <w:suppressLineNumbers w:val="1"/>
    </w:pPr>
    <w:rPr>
      <w:rFonts w:cs="Lucida Sans"/>
    </w:rPr>
  </w:style>
  <w:style w:type="paragraph" w:styleId="PargrafodaLista">
    <w:name w:val="List Paragraph"/>
    <w:basedOn w:val="Normal"/>
    <w:uiPriority w:val="1"/>
    <w:qFormat w:val="1"/>
    <w:pPr>
      <w:ind w:left="807" w:hanging="350"/>
    </w:pPr>
    <w:rPr>
      <w:rFonts w:ascii="Arial MT" w:cs="Arial MT" w:eastAsia="Arial MT" w:hAnsi="Arial MT"/>
      <w:lang w:eastAsia="en-US"/>
    </w:rPr>
  </w:style>
  <w:style w:type="paragraph" w:styleId="TableParagraph" w:customStyle="1">
    <w:name w:val="Table Paragraph"/>
    <w:basedOn w:val="Normal"/>
    <w:uiPriority w:val="1"/>
    <w:qFormat w:val="1"/>
    <w:rPr>
      <w:lang w:eastAsia="en-US"/>
    </w:rPr>
  </w:style>
  <w:style w:type="paragraph" w:styleId="Cabealhoerodap" w:customStyle="1">
    <w:name w:val="Cabeçalho e rodapé"/>
    <w:basedOn w:val="Normal"/>
    <w:qFormat w:val="1"/>
  </w:style>
  <w:style w:type="paragraph" w:styleId="Cabealho">
    <w:name w:val="header"/>
    <w:basedOn w:val="Cabealhoerodap"/>
  </w:style>
  <w:style w:type="table" w:styleId="TableNormal0" w:customStyle="1">
    <w:name w:val="Table Normal"/>
    <w:uiPriority w:val="2"/>
    <w:semiHidden w:val="1"/>
    <w:unhideWhenUsed w:val="1"/>
    <w:qFormat w:val="1"/>
    <w:tblPr>
      <w:tblCellMar>
        <w:top w:w="0.0" w:type="dxa"/>
        <w:left w:w="0.0" w:type="dxa"/>
        <w:bottom w:w="0.0" w:type="dxa"/>
        <w:right w:w="0.0" w:type="dxa"/>
      </w:tblCellMar>
    </w:tblPr>
  </w:style>
  <w:style w:type="character" w:styleId="MenoPendente">
    <w:name w:val="Unresolved Mention"/>
    <w:basedOn w:val="Fontepargpadro"/>
    <w:uiPriority w:val="99"/>
    <w:semiHidden w:val="1"/>
    <w:unhideWhenUsed w:val="1"/>
    <w:rsid w:val="00386A26"/>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mysql.com/products/workbench/?utm_source=chatgpt.com" TargetMode="External"/><Relationship Id="rId11" Type="http://schemas.openxmlformats.org/officeDocument/2006/relationships/image" Target="media/image2.png"/><Relationship Id="rId22" Type="http://schemas.openxmlformats.org/officeDocument/2006/relationships/hyperlink" Target="https://www.drawio.com/docs/features/?utm_source=chatgpt.com" TargetMode="External"/><Relationship Id="rId10" Type="http://schemas.openxmlformats.org/officeDocument/2006/relationships/image" Target="media/image1.png"/><Relationship Id="rId21" Type="http://schemas.openxmlformats.org/officeDocument/2006/relationships/hyperlink" Target="https://dev.mysql.com/doc/workbench/en/wb-develop.html?utm_source=chatgpt.com" TargetMode="External"/><Relationship Id="rId13" Type="http://schemas.openxmlformats.org/officeDocument/2006/relationships/image" Target="media/image3.png"/><Relationship Id="rId12" Type="http://schemas.openxmlformats.org/officeDocument/2006/relationships/image" Target="media/image5.png"/><Relationship Id="rId23"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yperlink" Target="https://www.jetbrains.com/pt-br/idea/?utm_source=chatgpt.com" TargetMode="External"/><Relationship Id="rId14" Type="http://schemas.openxmlformats.org/officeDocument/2006/relationships/hyperlink" Target="https://periodicos.sbu.unicamp.br/ojs/index.php/rdbci/article/view/2010?utm_source=chatgpt.com" TargetMode="External"/><Relationship Id="rId17" Type="http://schemas.openxmlformats.org/officeDocument/2006/relationships/hyperlink" Target="https://dbeaver.io/?utm_source=chatgpt.com" TargetMode="External"/><Relationship Id="rId16" Type="http://schemas.openxmlformats.org/officeDocument/2006/relationships/hyperlink" Target="https://www.jetbrains.com/help/idea/spring-boot.html?utm_source=chatgpt.com" TargetMode="External"/><Relationship Id="rId5" Type="http://schemas.openxmlformats.org/officeDocument/2006/relationships/styles" Target="styles.xml"/><Relationship Id="rId19" Type="http://schemas.openxmlformats.org/officeDocument/2006/relationships/hyperlink" Target="https://desktop.github.com/?utm_source=chatgpt.com" TargetMode="External"/><Relationship Id="rId6" Type="http://schemas.openxmlformats.org/officeDocument/2006/relationships/customXml" Target="../customXML/item1.xml"/><Relationship Id="rId18" Type="http://schemas.openxmlformats.org/officeDocument/2006/relationships/hyperlink" Target="https://git-scm.com/docs/git?utm_source=chatgpt.com" TargetMode="External"/><Relationship Id="rId7" Type="http://schemas.openxmlformats.org/officeDocument/2006/relationships/header" Target="header2.xml"/><Relationship Id="rId8"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R4iaYwCj733FKEu1jatVkcWkdA==">CgMxLjA4AHIhMUpLY01TdDlyS19CdmxHWmhxMWZDTnl6eWhKUGFfVDFB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2026-08-12T23:13:00Z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Creator">
    <vt:lpwstr>Mozilla Firefox 153.0.3</vt:lpwstr>
  </property>
  <property fmtid="{D5CDD505-2E9C-101B-9397-08002B2CF9AE}" pid="5" name="LastSaved">
    <vt:filetime>2026-08-12T00:00:00Z</vt:filetime>
  </property>
  <property fmtid="{D5CDD505-2E9C-101B-9397-08002B2CF9AE}" pid="6" name="Producer">
    <vt:lpwstr>cairo 1.18.4 (https://cairographics.org)</vt:lpwstr>
  </property>
</Properties>
</file>