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7CE98" w14:textId="77777777" w:rsidR="000A1903" w:rsidRDefault="000A1903">
      <w:pPr>
        <w:jc w:val="right"/>
      </w:pPr>
    </w:p>
    <w:p w14:paraId="226D73EA" w14:textId="77777777" w:rsidR="000A1903" w:rsidRDefault="000A1903">
      <w:pPr>
        <w:jc w:val="right"/>
      </w:pPr>
    </w:p>
    <w:p w14:paraId="5C04918D" w14:textId="77777777" w:rsidR="000A1903" w:rsidRDefault="000A1903">
      <w:pPr>
        <w:jc w:val="right"/>
      </w:pPr>
    </w:p>
    <w:p w14:paraId="3650BB3F" w14:textId="77777777" w:rsidR="000A1903" w:rsidRDefault="000A1903">
      <w:pPr>
        <w:jc w:val="right"/>
      </w:pPr>
    </w:p>
    <w:p w14:paraId="522C1E60" w14:textId="77777777" w:rsidR="000A1903" w:rsidRDefault="000A1903">
      <w:pPr>
        <w:jc w:val="right"/>
      </w:pPr>
    </w:p>
    <w:p w14:paraId="01963573" w14:textId="77777777" w:rsidR="000A1903" w:rsidRDefault="000A1903">
      <w:pPr>
        <w:jc w:val="right"/>
      </w:pPr>
    </w:p>
    <w:p w14:paraId="7A8D37D1" w14:textId="77777777" w:rsidR="000A1903" w:rsidRDefault="000A1903">
      <w:pPr>
        <w:jc w:val="right"/>
      </w:pPr>
    </w:p>
    <w:p w14:paraId="16A3523A" w14:textId="77777777" w:rsidR="000A1903" w:rsidRDefault="000A1903">
      <w:pPr>
        <w:jc w:val="right"/>
      </w:pPr>
    </w:p>
    <w:p w14:paraId="12963F7C" w14:textId="77777777" w:rsidR="000A1903" w:rsidRDefault="000A1903">
      <w:pPr>
        <w:jc w:val="right"/>
      </w:pPr>
    </w:p>
    <w:p w14:paraId="290E254E" w14:textId="77777777" w:rsidR="000A1903" w:rsidRDefault="000A1903">
      <w:pPr>
        <w:jc w:val="right"/>
      </w:pPr>
    </w:p>
    <w:p w14:paraId="1EB9F017" w14:textId="77777777" w:rsidR="000A1903" w:rsidRDefault="000A1903">
      <w:pPr>
        <w:jc w:val="right"/>
      </w:pPr>
    </w:p>
    <w:p w14:paraId="5E3C5229" w14:textId="77777777" w:rsidR="000A1903" w:rsidRDefault="000A1903">
      <w:pPr>
        <w:jc w:val="right"/>
      </w:pPr>
    </w:p>
    <w:p w14:paraId="4B28C463" w14:textId="77777777" w:rsidR="000A1903" w:rsidRDefault="000A1903">
      <w:pPr>
        <w:jc w:val="right"/>
      </w:pPr>
    </w:p>
    <w:p w14:paraId="7602ED77" w14:textId="77777777" w:rsidR="000A1903" w:rsidRDefault="000A1903">
      <w:pPr>
        <w:jc w:val="right"/>
      </w:pPr>
    </w:p>
    <w:p w14:paraId="695CF6D3" w14:textId="77777777" w:rsidR="000A1903" w:rsidRDefault="000A1903">
      <w:pPr>
        <w:jc w:val="right"/>
      </w:pPr>
    </w:p>
    <w:p w14:paraId="2E75DB96" w14:textId="77777777" w:rsidR="000A1903" w:rsidRDefault="000A1903">
      <w:pPr>
        <w:pBdr>
          <w:bottom w:val="single" w:sz="12" w:space="1" w:color="000000"/>
        </w:pBdr>
        <w:jc w:val="right"/>
      </w:pPr>
    </w:p>
    <w:p w14:paraId="7A75E8A6" w14:textId="77777777" w:rsidR="000A1903" w:rsidRDefault="000A1903">
      <w:pPr>
        <w:jc w:val="right"/>
      </w:pPr>
    </w:p>
    <w:p w14:paraId="186B1C5F" w14:textId="77777777" w:rsidR="000A1903" w:rsidRDefault="00000000">
      <w:pPr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Especificação dos Requisitos do Software</w:t>
      </w:r>
    </w:p>
    <w:p w14:paraId="602C29EC" w14:textId="77777777" w:rsidR="000A1903" w:rsidRDefault="00000000">
      <w:pPr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e Análise do Projeto</w:t>
      </w:r>
    </w:p>
    <w:p w14:paraId="19513288" w14:textId="77777777" w:rsidR="000A1903" w:rsidRDefault="00000000">
      <w:pPr>
        <w:spacing w:line="276" w:lineRule="auto"/>
        <w:jc w:val="right"/>
        <w:rPr>
          <w:rFonts w:ascii="Arial" w:eastAsia="Arial" w:hAnsi="Arial" w:cs="Arial"/>
          <w:color w:val="0070C0"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Sistema De Controle De Clientes e Pedidos</w:t>
      </w:r>
    </w:p>
    <w:p w14:paraId="5B0C3F2E" w14:textId="77777777" w:rsidR="000A1903" w:rsidRDefault="000A1903">
      <w:pPr>
        <w:jc w:val="right"/>
        <w:rPr>
          <w:rFonts w:ascii="Arial" w:eastAsia="Arial" w:hAnsi="Arial" w:cs="Arial"/>
        </w:rPr>
      </w:pPr>
    </w:p>
    <w:p w14:paraId="7FE0B541" w14:textId="239885C9" w:rsidR="000A1903" w:rsidRDefault="00000000">
      <w:pPr>
        <w:pStyle w:val="Ttulo2"/>
      </w:pPr>
      <w:bookmarkStart w:id="0" w:name="_Toc238480093"/>
      <w:r>
        <w:t xml:space="preserve">Versão </w:t>
      </w:r>
      <w:r>
        <w:rPr>
          <w:color w:val="0070C0"/>
        </w:rPr>
        <w:t>&lt;</w:t>
      </w:r>
      <w:r w:rsidR="0079415A">
        <w:rPr>
          <w:color w:val="0070C0"/>
        </w:rPr>
        <w:t>7</w:t>
      </w:r>
      <w:r>
        <w:rPr>
          <w:color w:val="0070C0"/>
        </w:rPr>
        <w:t>.0&gt;</w:t>
      </w:r>
      <w:bookmarkEnd w:id="0"/>
    </w:p>
    <w:p w14:paraId="6A966DE1" w14:textId="77777777" w:rsidR="000A1903" w:rsidRDefault="000A1903">
      <w:pPr>
        <w:pBdr>
          <w:bottom w:val="single" w:sz="12" w:space="1" w:color="000000"/>
        </w:pBdr>
      </w:pPr>
    </w:p>
    <w:p w14:paraId="280246E7" w14:textId="77777777" w:rsidR="000A1903" w:rsidRDefault="000A1903"/>
    <w:p w14:paraId="7A66D08D" w14:textId="77777777" w:rsidR="000A1903" w:rsidRDefault="000A1903"/>
    <w:p w14:paraId="555B99BF" w14:textId="77777777" w:rsidR="000A1903" w:rsidRDefault="000A1903">
      <w:pPr>
        <w:jc w:val="center"/>
      </w:pPr>
    </w:p>
    <w:p w14:paraId="36261D36" w14:textId="77777777" w:rsidR="000A1903" w:rsidRDefault="000A1903">
      <w:pPr>
        <w:jc w:val="center"/>
      </w:pPr>
    </w:p>
    <w:p w14:paraId="6F3B7EE0" w14:textId="77777777" w:rsidR="000A1903" w:rsidRDefault="000A1903">
      <w:pPr>
        <w:jc w:val="center"/>
      </w:pPr>
    </w:p>
    <w:p w14:paraId="587F448B" w14:textId="77777777" w:rsidR="000A1903" w:rsidRDefault="000A1903">
      <w:pPr>
        <w:jc w:val="center"/>
      </w:pPr>
    </w:p>
    <w:p w14:paraId="25757B5D" w14:textId="77777777" w:rsidR="000A1903" w:rsidRDefault="000A1903">
      <w:pPr>
        <w:jc w:val="center"/>
      </w:pPr>
    </w:p>
    <w:p w14:paraId="270A63B9" w14:textId="77777777" w:rsidR="000A1903" w:rsidRDefault="000A1903">
      <w:pPr>
        <w:jc w:val="center"/>
      </w:pPr>
    </w:p>
    <w:p w14:paraId="54A067E1" w14:textId="77777777" w:rsidR="000A1903" w:rsidRDefault="000A1903">
      <w:pPr>
        <w:jc w:val="center"/>
      </w:pPr>
    </w:p>
    <w:p w14:paraId="28BDFB01" w14:textId="77777777" w:rsidR="000A1903" w:rsidRDefault="000A1903">
      <w:pPr>
        <w:jc w:val="center"/>
      </w:pPr>
    </w:p>
    <w:p w14:paraId="1B532E28" w14:textId="77777777" w:rsidR="000A1903" w:rsidRDefault="000A1903">
      <w:pPr>
        <w:jc w:val="center"/>
      </w:pPr>
    </w:p>
    <w:p w14:paraId="611E715F" w14:textId="77777777" w:rsidR="000A1903" w:rsidRDefault="000A1903">
      <w:pPr>
        <w:jc w:val="center"/>
      </w:pPr>
    </w:p>
    <w:p w14:paraId="67F0363B" w14:textId="77777777" w:rsidR="000A1903" w:rsidRDefault="000A1903">
      <w:pPr>
        <w:jc w:val="center"/>
      </w:pPr>
    </w:p>
    <w:p w14:paraId="055D64C8" w14:textId="77777777" w:rsidR="000A1903" w:rsidRDefault="000A1903">
      <w:pPr>
        <w:jc w:val="center"/>
      </w:pPr>
    </w:p>
    <w:p w14:paraId="6AEFFCFC" w14:textId="77777777" w:rsidR="000A1903" w:rsidRDefault="000A1903">
      <w:pPr>
        <w:jc w:val="center"/>
      </w:pPr>
    </w:p>
    <w:p w14:paraId="13C92F75" w14:textId="77777777" w:rsidR="000A1903" w:rsidRDefault="000A1903">
      <w:pPr>
        <w:jc w:val="center"/>
      </w:pPr>
    </w:p>
    <w:p w14:paraId="282E622A" w14:textId="77777777" w:rsidR="000A1903" w:rsidRDefault="00000000">
      <w:pPr>
        <w:jc w:val="center"/>
        <w:rPr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Equipe:</w:t>
      </w:r>
    </w:p>
    <w:p w14:paraId="1678A3C0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Ana Kelley Carril de Paula</w:t>
      </w:r>
    </w:p>
    <w:p w14:paraId="2D2EC2F6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Elano Barros Serrão</w:t>
      </w:r>
    </w:p>
    <w:p w14:paraId="75FA1268" w14:textId="77777777" w:rsidR="000A1903" w:rsidRDefault="00000000">
      <w:pPr>
        <w:spacing w:line="276" w:lineRule="auto"/>
        <w:jc w:val="center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Izhac</w:t>
      </w:r>
      <w:proofErr w:type="spellEnd"/>
      <w:r>
        <w:rPr>
          <w:rFonts w:ascii="Arial" w:eastAsia="Arial" w:hAnsi="Arial" w:cs="Arial"/>
        </w:rPr>
        <w:t xml:space="preserve"> Nylton Silva Santos</w:t>
      </w:r>
    </w:p>
    <w:p w14:paraId="15A12515" w14:textId="77777777" w:rsidR="000A1903" w:rsidRDefault="00000000">
      <w:pPr>
        <w:jc w:val="center"/>
      </w:pPr>
      <w:r>
        <w:rPr>
          <w:rFonts w:ascii="Arial" w:eastAsia="Arial" w:hAnsi="Arial" w:cs="Arial"/>
        </w:rPr>
        <w:t>Victor Emanuel Souza de Oliveira</w:t>
      </w:r>
      <w:r>
        <w:br w:type="page"/>
      </w:r>
      <w:r>
        <w:rPr>
          <w:rFonts w:ascii="Arial" w:eastAsia="Arial" w:hAnsi="Arial" w:cs="Arial"/>
          <w:b/>
          <w:bCs/>
          <w:sz w:val="40"/>
          <w:szCs w:val="40"/>
        </w:rPr>
        <w:lastRenderedPageBreak/>
        <w:t>Histórico das Revisões</w:t>
      </w:r>
    </w:p>
    <w:p w14:paraId="62184F7F" w14:textId="77777777" w:rsidR="000A1903" w:rsidRDefault="000A1903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Arial" w:eastAsia="Arial" w:hAnsi="Arial" w:cs="Arial"/>
          <w:b/>
          <w:bCs/>
          <w:smallCaps/>
          <w:color w:val="000000"/>
          <w:sz w:val="36"/>
          <w:szCs w:val="36"/>
        </w:rPr>
      </w:pPr>
    </w:p>
    <w:tbl>
      <w:tblPr>
        <w:tblStyle w:val="a5"/>
        <w:tblW w:w="99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1080"/>
        <w:gridCol w:w="4680"/>
        <w:gridCol w:w="2520"/>
      </w:tblGrid>
      <w:tr w:rsidR="000A1903" w14:paraId="1A613545" w14:textId="77777777">
        <w:tc>
          <w:tcPr>
            <w:tcW w:w="1668" w:type="dxa"/>
            <w:tcMar>
              <w:top w:w="0" w:type="dxa"/>
              <w:bottom w:w="0" w:type="dxa"/>
            </w:tcMar>
          </w:tcPr>
          <w:p w14:paraId="59AEB62B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1E8F7334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Versão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004354BB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32163E4F" w14:textId="77777777" w:rsidR="000A1903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Autor</w:t>
            </w:r>
          </w:p>
        </w:tc>
      </w:tr>
      <w:tr w:rsidR="000A1903" w14:paraId="730BE033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E454E64" w14:textId="504E898A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10/08/2026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63DD2040" w14:textId="485EEA26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52B33DB" w14:textId="0C5DDAB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Levantamento inicial de requisitos e modelagem relacional.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55713505" w14:textId="060EF83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47A8199D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29A4E722" w14:textId="76995FC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10/08/2026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3643DEB1" w14:textId="7C52F3C6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2.0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64C2EFE2" w14:textId="5897091A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Especificação preliminar de casos de uso e arquitetura.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2579AB29" w14:textId="3FDCF0CC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0DA52C33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6EB6E16" w14:textId="2E1747FB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18/08/2026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60EAF17F" w14:textId="354D7BFD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3.0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03F751F" w14:textId="0A46A520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Inclusão de regras de negócio de estoque e validações JPA.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0D7CF3E4" w14:textId="6E9F27B8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Victor Emanuel</w:t>
            </w:r>
          </w:p>
        </w:tc>
      </w:tr>
      <w:tr w:rsidR="000A1903" w14:paraId="7468D19B" w14:textId="77777777">
        <w:trPr>
          <w:trHeight w:val="874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149D671D" w14:textId="798DC413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21/08/2026</w:t>
            </w: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75897B0E" w14:textId="475CB7BE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4.0</w:t>
            </w: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3642B8C7" w14:textId="5A8C0F50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 xml:space="preserve">Refinamento final, exportação em PDF, Tom </w:t>
            </w:r>
            <w:proofErr w:type="spellStart"/>
            <w:r w:rsidRPr="0096069B">
              <w:rPr>
                <w:rFonts w:ascii="Arial" w:hAnsi="Arial" w:cs="Arial"/>
                <w:color w:val="000000"/>
              </w:rPr>
              <w:t>Select</w:t>
            </w:r>
            <w:proofErr w:type="spellEnd"/>
            <w:r w:rsidRPr="0096069B">
              <w:rPr>
                <w:rFonts w:ascii="Arial" w:hAnsi="Arial" w:cs="Arial"/>
                <w:color w:val="000000"/>
              </w:rPr>
              <w:t xml:space="preserve"> e casos de uso completos. </w:t>
            </w: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38B78B53" w14:textId="63971BEC" w:rsidR="000A1903" w:rsidRPr="0096069B" w:rsidRDefault="00BB602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</w:rPr>
            </w:pPr>
            <w:r w:rsidRPr="0096069B">
              <w:rPr>
                <w:rFonts w:ascii="Arial" w:hAnsi="Arial" w:cs="Arial"/>
                <w:color w:val="000000"/>
              </w:rPr>
              <w:t>Equipe de Projeto</w:t>
            </w:r>
          </w:p>
        </w:tc>
      </w:tr>
      <w:tr w:rsidR="000A1903" w14:paraId="281F587D" w14:textId="77777777">
        <w:trPr>
          <w:trHeight w:val="875"/>
        </w:trPr>
        <w:tc>
          <w:tcPr>
            <w:tcW w:w="1668" w:type="dxa"/>
            <w:tcMar>
              <w:top w:w="0" w:type="dxa"/>
              <w:bottom w:w="0" w:type="dxa"/>
            </w:tcMar>
          </w:tcPr>
          <w:p w14:paraId="743E1B12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80" w:type="dxa"/>
            <w:tcMar>
              <w:top w:w="0" w:type="dxa"/>
              <w:bottom w:w="0" w:type="dxa"/>
            </w:tcMar>
          </w:tcPr>
          <w:p w14:paraId="0DA173CF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80" w:type="dxa"/>
            <w:tcMar>
              <w:top w:w="0" w:type="dxa"/>
              <w:bottom w:w="0" w:type="dxa"/>
            </w:tcMar>
          </w:tcPr>
          <w:p w14:paraId="05E47FD4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</w:tcPr>
          <w:p w14:paraId="2A08A143" w14:textId="77777777" w:rsidR="000A1903" w:rsidRPr="0096069B" w:rsidRDefault="000A1903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55928262" w14:textId="77777777" w:rsidR="000A1903" w:rsidRDefault="000A1903">
      <w:pPr>
        <w:jc w:val="center"/>
      </w:pPr>
    </w:p>
    <w:p w14:paraId="70A0D4AC" w14:textId="7343B322" w:rsidR="000A1903" w:rsidRDefault="00000000">
      <w:pPr>
        <w:jc w:val="center"/>
        <w:rPr>
          <w:rFonts w:ascii="Arial" w:eastAsia="Arial" w:hAnsi="Arial" w:cs="Arial"/>
          <w:b/>
          <w:bCs/>
          <w:sz w:val="40"/>
          <w:szCs w:val="40"/>
        </w:rPr>
      </w:pPr>
      <w:bookmarkStart w:id="1" w:name="_heading=h.v2u1hact9qkx" w:colFirst="0" w:colLast="0"/>
      <w:bookmarkEnd w:id="1"/>
      <w:r>
        <w:br w:type="page"/>
      </w:r>
    </w:p>
    <w:p w14:paraId="650BB9FA" w14:textId="77777777" w:rsidR="000A1903" w:rsidRDefault="000A1903">
      <w:pPr>
        <w:jc w:val="center"/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1513365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12F0E4" w14:textId="3F335E11" w:rsidR="00F33E83" w:rsidRPr="00C1617D" w:rsidRDefault="00596F5F" w:rsidP="00C1617D">
          <w:pPr>
            <w:pStyle w:val="CabealhodoSumrio"/>
            <w:rPr>
              <w:sz w:val="24"/>
              <w:szCs w:val="24"/>
            </w:rPr>
          </w:pPr>
          <w:r w:rsidRPr="000C2C3D">
            <w:rPr>
              <w:sz w:val="24"/>
              <w:szCs w:val="24"/>
            </w:rPr>
            <w:t>Sumário</w:t>
          </w:r>
          <w:r w:rsidRPr="000C2C3D">
            <w:rPr>
              <w:smallCaps/>
            </w:rPr>
            <w:fldChar w:fldCharType="begin"/>
          </w:r>
          <w:r w:rsidRPr="000C2C3D">
            <w:instrText xml:space="preserve"> TOC \o "1-3" \h \z \u </w:instrText>
          </w:r>
          <w:r w:rsidRPr="000C2C3D">
            <w:rPr>
              <w:smallCaps/>
            </w:rPr>
            <w:fldChar w:fldCharType="separate"/>
          </w:r>
          <w:hyperlink w:anchor="_Toc238480093" w:history="1"/>
        </w:p>
        <w:p w14:paraId="51B03FC1" w14:textId="542D5A2C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4" w:history="1">
            <w:r w:rsidRPr="000C2C3D">
              <w:rPr>
                <w:rStyle w:val="Hyperlink"/>
                <w:rFonts w:ascii="Arial" w:hAnsi="Arial" w:cs="Arial"/>
                <w:noProof/>
              </w:rPr>
              <w:t>1.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Introdução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18AC2A6" w14:textId="0E46995C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5" w:history="1">
            <w:r w:rsidRPr="000C2C3D">
              <w:rPr>
                <w:rStyle w:val="Hyperlink"/>
                <w:rFonts w:ascii="Arial" w:hAnsi="Arial" w:cs="Arial"/>
                <w:noProof/>
              </w:rPr>
              <w:t>2.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Objetivos deste documento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5A5DF3" w14:textId="5FD85C5C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6" w:history="1">
            <w:r w:rsidRPr="000C2C3D">
              <w:rPr>
                <w:rStyle w:val="Hyperlink"/>
                <w:rFonts w:ascii="Arial" w:hAnsi="Arial" w:cs="Arial"/>
                <w:noProof/>
              </w:rPr>
              <w:t>3.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Escopo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D33906" w14:textId="0BA7EDA6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7" w:history="1">
            <w:r w:rsidRPr="000C2C3D">
              <w:rPr>
                <w:rStyle w:val="Hyperlink"/>
                <w:rFonts w:ascii="Arial" w:hAnsi="Arial" w:cs="Arial"/>
                <w:noProof/>
              </w:rPr>
              <w:t>3.2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Missão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E3F7DDB" w14:textId="0107B43A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8" w:history="1">
            <w:r w:rsidRPr="000C2C3D">
              <w:rPr>
                <w:rStyle w:val="Hyperlink"/>
                <w:rFonts w:ascii="Arial" w:hAnsi="Arial" w:cs="Arial"/>
                <w:noProof/>
              </w:rPr>
              <w:t>3.3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Definições e siglas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4CC434D" w14:textId="6964B7E5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099" w:history="1">
            <w:r w:rsidRPr="000C2C3D">
              <w:rPr>
                <w:rStyle w:val="Hyperlink"/>
                <w:rFonts w:ascii="Arial" w:hAnsi="Arial" w:cs="Arial"/>
                <w:noProof/>
              </w:rPr>
              <w:t>3.4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Técnica(s) utilizada(s) para levantamento de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_Toc238480099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B3ECDD9" w14:textId="20389D40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0" w:history="1">
            <w:r w:rsidRPr="000C2C3D">
              <w:rPr>
                <w:rStyle w:val="Hyperlink"/>
                <w:rFonts w:ascii="Arial" w:hAnsi="Arial" w:cs="Arial"/>
                <w:noProof/>
              </w:rPr>
              <w:t>4.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Descrição geral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_Toc238480100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36BAE64" w14:textId="002BEF1F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1" w:history="1">
            <w:r w:rsidRPr="000C2C3D">
              <w:rPr>
                <w:rStyle w:val="Hyperlink"/>
                <w:rFonts w:ascii="Arial" w:hAnsi="Arial" w:cs="Arial"/>
                <w:noProof/>
              </w:rPr>
              <w:t>4.1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Perspectiva do produto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_Toc238480101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4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50DDA6A" w14:textId="657ACEB6" w:rsidR="00F33E83" w:rsidRPr="000C2C3D" w:rsidRDefault="00F33E83">
          <w:pPr>
            <w:pStyle w:val="Sumrio1"/>
            <w:tabs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2" w:history="1">
            <w:r w:rsidRPr="000C2C3D">
              <w:rPr>
                <w:rStyle w:val="Hyperlink"/>
                <w:rFonts w:ascii="Arial" w:hAnsi="Arial" w:cs="Arial"/>
                <w:noProof/>
              </w:rPr>
              <w:t>4.2 Usuários e sistemas relacionados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_Toc238480102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F80F52B" w14:textId="7B92139D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3" w:history="1">
            <w:r w:rsidRPr="000C2C3D">
              <w:rPr>
                <w:rStyle w:val="Hyperlink"/>
                <w:rFonts w:ascii="Arial" w:hAnsi="Arial" w:cs="Arial"/>
                <w:noProof/>
              </w:rPr>
              <w:t>5.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específicos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_Toc238480103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14A323C" w14:textId="6E9B6637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4" w:history="1">
            <w:r w:rsidRPr="000C2C3D">
              <w:rPr>
                <w:rStyle w:val="Hyperlink"/>
                <w:rFonts w:ascii="Arial" w:hAnsi="Arial" w:cs="Arial"/>
                <w:noProof/>
              </w:rPr>
              <w:t>5.1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Identificação dos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67609CD" w14:textId="421D3DC1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5" w:history="1">
            <w:r w:rsidRPr="000C2C3D">
              <w:rPr>
                <w:rStyle w:val="Hyperlink"/>
                <w:rFonts w:ascii="Arial" w:hAnsi="Arial" w:cs="Arial"/>
                <w:noProof/>
              </w:rPr>
              <w:t>5.2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Prioridades dos requisitos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5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62EDCB" w14:textId="2E68FA83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6" w:history="1">
            <w:r w:rsidRPr="000C2C3D">
              <w:rPr>
                <w:rStyle w:val="Hyperlink"/>
                <w:rFonts w:ascii="Arial" w:hAnsi="Arial" w:cs="Arial"/>
                <w:noProof/>
              </w:rPr>
              <w:t>5.3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Funcionais (RF)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6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494303" w14:textId="3E1C12CA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7" w:history="1">
            <w:r w:rsidRPr="000C2C3D">
              <w:rPr>
                <w:rStyle w:val="Hyperlink"/>
                <w:rFonts w:ascii="Arial" w:hAnsi="Arial" w:cs="Arial"/>
                <w:noProof/>
              </w:rPr>
              <w:t>6.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casos de uso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C9CA1C2" w14:textId="4C2C3BB0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8" w:history="1">
            <w:r w:rsidRPr="000C2C3D">
              <w:rPr>
                <w:rStyle w:val="Hyperlink"/>
                <w:rFonts w:ascii="Arial" w:hAnsi="Arial" w:cs="Arial"/>
                <w:noProof/>
              </w:rPr>
              <w:t>6.1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Casos de Uso: Administrador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F656E2" w14:textId="47AADAA3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09" w:history="1">
            <w:r w:rsidRPr="000C2C3D">
              <w:rPr>
                <w:rStyle w:val="Hyperlink"/>
                <w:rFonts w:ascii="Arial" w:hAnsi="Arial" w:cs="Arial"/>
                <w:noProof/>
              </w:rPr>
              <w:t>6.2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Casos de Uso: Administrador Geral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_Toc238480109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7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86FF9EA" w14:textId="0BE4FAA9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0" w:history="1">
            <w:r w:rsidRPr="000C2C3D">
              <w:rPr>
                <w:rStyle w:val="Hyperlink"/>
                <w:rFonts w:ascii="Arial" w:hAnsi="Arial" w:cs="Arial"/>
                <w:noProof/>
              </w:rPr>
              <w:t>6.3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[RU ADM01] – Gerenciamento Geral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_Toc238480110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8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D3495E" w14:textId="08256A34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1" w:history="1">
            <w:r w:rsidRPr="000C2C3D">
              <w:rPr>
                <w:rStyle w:val="Hyperlink"/>
                <w:rFonts w:ascii="Arial" w:hAnsi="Arial" w:cs="Arial"/>
                <w:noProof/>
              </w:rPr>
              <w:t>7.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_Toc238480111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8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6B2804E" w14:textId="178100B6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2" w:history="1">
            <w:r w:rsidRPr="000C2C3D">
              <w:rPr>
                <w:rStyle w:val="Hyperlink"/>
                <w:rFonts w:ascii="Arial" w:hAnsi="Arial" w:cs="Arial"/>
                <w:noProof/>
              </w:rPr>
              <w:t>7.1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01] – Arquitetura do Sistema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_Toc238480112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8F0EC0E" w14:textId="195DE897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3" w:history="1">
            <w:r w:rsidRPr="000C2C3D">
              <w:rPr>
                <w:rStyle w:val="Hyperlink"/>
                <w:rFonts w:ascii="Arial" w:hAnsi="Arial" w:cs="Arial"/>
                <w:noProof/>
              </w:rPr>
              <w:t>7.2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02] – Desempenho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_Toc238480113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9CA602" w14:textId="0FC5B3E3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4" w:history="1">
            <w:r w:rsidRPr="000C2C3D">
              <w:rPr>
                <w:rStyle w:val="Hyperlink"/>
                <w:rFonts w:ascii="Arial" w:hAnsi="Arial" w:cs="Arial"/>
                <w:noProof/>
              </w:rPr>
              <w:t>7.3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09] – Compatibilidade com Navegadores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_Toc238480114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997B29" w14:textId="4DF35DE3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5" w:history="1">
            <w:r w:rsidRPr="000C2C3D">
              <w:rPr>
                <w:rStyle w:val="Hyperlink"/>
                <w:rFonts w:ascii="Arial" w:hAnsi="Arial" w:cs="Arial"/>
                <w:noProof/>
              </w:rPr>
              <w:t>7.4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[RNF 10] – Persistência das Informações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_Toc238480115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9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16A4F8" w14:textId="33E140B9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6" w:history="1">
            <w:r w:rsidRPr="000C2C3D">
              <w:rPr>
                <w:rStyle w:val="Hyperlink"/>
                <w:rFonts w:ascii="Arial" w:hAnsi="Arial" w:cs="Arial"/>
                <w:noProof/>
              </w:rPr>
              <w:t>8.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Classes do Projeto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_Toc238480116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11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C3861A" w14:textId="457A3363" w:rsidR="00F33E83" w:rsidRPr="000C2C3D" w:rsidRDefault="00F33E83">
          <w:pPr>
            <w:pStyle w:val="Sumrio1"/>
            <w:tabs>
              <w:tab w:val="left" w:pos="48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7" w:history="1">
            <w:r w:rsidRPr="000C2C3D">
              <w:rPr>
                <w:rStyle w:val="Hyperlink"/>
                <w:rFonts w:ascii="Arial" w:hAnsi="Arial" w:cs="Arial"/>
                <w:noProof/>
              </w:rPr>
              <w:t>9.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Diagrama de Pacotes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_Toc238480117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11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EFC5C46" w14:textId="614BF453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8" w:history="1">
            <w:r w:rsidRPr="000C2C3D">
              <w:rPr>
                <w:rStyle w:val="Hyperlink"/>
                <w:rFonts w:ascii="Arial" w:hAnsi="Arial" w:cs="Arial"/>
                <w:noProof/>
              </w:rPr>
              <w:t>10.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Cronograma do Projeto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_Toc238480118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12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6CD88C" w14:textId="3CBC045F" w:rsidR="00F33E83" w:rsidRPr="000C2C3D" w:rsidRDefault="00F33E83">
          <w:pPr>
            <w:pStyle w:val="Sumrio1"/>
            <w:tabs>
              <w:tab w:val="left" w:pos="720"/>
              <w:tab w:val="right" w:leader="dot" w:pos="9830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38480119" w:history="1">
            <w:r w:rsidRPr="000C2C3D">
              <w:rPr>
                <w:rStyle w:val="Hyperlink"/>
                <w:rFonts w:ascii="Arial" w:hAnsi="Arial" w:cs="Arial"/>
                <w:noProof/>
              </w:rPr>
              <w:t>11.</w:t>
            </w:r>
            <w:r w:rsidRPr="000C2C3D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0C2C3D">
              <w:rPr>
                <w:rStyle w:val="Hyperlink"/>
                <w:rFonts w:ascii="Arial" w:hAnsi="Arial" w:cs="Arial"/>
                <w:noProof/>
              </w:rPr>
              <w:t>Anexo A –</w:t>
            </w:r>
            <w:r w:rsidRPr="000C2C3D">
              <w:rPr>
                <w:rFonts w:ascii="Arial" w:hAnsi="Arial" w:cs="Arial"/>
                <w:noProof/>
                <w:webHidden/>
              </w:rPr>
              <w:tab/>
            </w:r>
            <w:r w:rsidRPr="000C2C3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0C2C3D">
              <w:rPr>
                <w:rFonts w:ascii="Arial" w:hAnsi="Arial" w:cs="Arial"/>
                <w:noProof/>
                <w:webHidden/>
              </w:rPr>
              <w:instrText xml:space="preserve"> PAGEREF _Toc238480119 \h </w:instrText>
            </w:r>
            <w:r w:rsidRPr="000C2C3D">
              <w:rPr>
                <w:rFonts w:ascii="Arial" w:hAnsi="Arial" w:cs="Arial"/>
                <w:noProof/>
                <w:webHidden/>
              </w:rPr>
            </w:r>
            <w:r w:rsidRPr="000C2C3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1617D">
              <w:rPr>
                <w:rFonts w:ascii="Arial" w:hAnsi="Arial" w:cs="Arial"/>
                <w:noProof/>
                <w:webHidden/>
              </w:rPr>
              <w:t>13</w:t>
            </w:r>
            <w:r w:rsidRPr="000C2C3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0D9F646" w14:textId="04BC5B17" w:rsidR="00596F5F" w:rsidRDefault="00596F5F">
          <w:r w:rsidRPr="000C2C3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4613119A" w14:textId="41DB9592" w:rsidR="000A1903" w:rsidRPr="00883489" w:rsidRDefault="00000000" w:rsidP="00C1617D">
      <w:pPr>
        <w:pStyle w:val="Ttulo1"/>
      </w:pPr>
      <w:r>
        <w:br w:type="page"/>
      </w:r>
      <w:bookmarkStart w:id="2" w:name="_Toc238480094"/>
      <w:r w:rsidRPr="00883489">
        <w:lastRenderedPageBreak/>
        <w:t>Introdução</w:t>
      </w:r>
      <w:bookmarkEnd w:id="2"/>
    </w:p>
    <w:p w14:paraId="64971324" w14:textId="77777777" w:rsidR="000A1903" w:rsidRPr="0096069B" w:rsidRDefault="000A1903" w:rsidP="00C1617D">
      <w:pPr>
        <w:jc w:val="both"/>
      </w:pPr>
    </w:p>
    <w:p w14:paraId="12C62FE3" w14:textId="1AEC613B" w:rsidR="000A1903" w:rsidRPr="0096069B" w:rsidRDefault="00000000" w:rsidP="00C1617D">
      <w:pPr>
        <w:pStyle w:val="Ttulo1"/>
      </w:pPr>
      <w:bookmarkStart w:id="3" w:name="_Toc238480095"/>
      <w:r w:rsidRPr="0096069B">
        <w:t>Objetivos deste documento</w:t>
      </w:r>
      <w:bookmarkEnd w:id="3"/>
    </w:p>
    <w:p w14:paraId="68DA80BC" w14:textId="668E79F1" w:rsidR="000A1903" w:rsidRDefault="00BB602C" w:rsidP="00C1617D">
      <w:pPr>
        <w:jc w:val="both"/>
      </w:pPr>
      <w:bookmarkStart w:id="4" w:name="_heading=h.aol35znlb0lm" w:colFirst="0" w:colLast="0"/>
      <w:bookmarkEnd w:id="4"/>
      <w:r w:rsidRPr="0096069B">
        <w:rPr>
          <w:rFonts w:ascii="Arial" w:hAnsi="Arial" w:cs="Arial"/>
        </w:rPr>
        <w:t xml:space="preserve">Especificar os requisitos funcionais, não funcionais, regras de negócio e a arquitetura técnica do </w:t>
      </w:r>
      <w:r w:rsidRPr="0096069B">
        <w:rPr>
          <w:rFonts w:ascii="Arial" w:hAnsi="Arial" w:cs="Arial"/>
          <w:b/>
          <w:bCs/>
        </w:rPr>
        <w:t>Sistema de Controle de Clientes e Pedidos (SCCP)</w:t>
      </w:r>
      <w:r w:rsidRPr="0096069B">
        <w:rPr>
          <w:rFonts w:ascii="Arial" w:hAnsi="Arial" w:cs="Arial"/>
        </w:rPr>
        <w:t>, servindo como base formal para o desenvolvimento, validação, testes e manutenção contínua do software.</w:t>
      </w:r>
      <w:r w:rsidRPr="0096069B">
        <w:t xml:space="preserve"> </w:t>
      </w:r>
    </w:p>
    <w:p w14:paraId="206CEE9C" w14:textId="77777777" w:rsidR="00883489" w:rsidRPr="0096069B" w:rsidRDefault="00883489" w:rsidP="00C1617D">
      <w:pPr>
        <w:jc w:val="both"/>
      </w:pPr>
    </w:p>
    <w:p w14:paraId="2189A575" w14:textId="5C567835" w:rsidR="000A1903" w:rsidRPr="0096069B" w:rsidRDefault="00000000" w:rsidP="00C1617D">
      <w:pPr>
        <w:pStyle w:val="Ttulo1"/>
      </w:pPr>
      <w:bookmarkStart w:id="5" w:name="_Toc238480096"/>
      <w:r w:rsidRPr="0096069B">
        <w:t>Escopo do produto</w:t>
      </w:r>
      <w:bookmarkEnd w:id="5"/>
    </w:p>
    <w:p w14:paraId="3807DF0C" w14:textId="5B3DC98D" w:rsidR="00BB602C" w:rsidRPr="0096069B" w:rsidRDefault="00BB602C" w:rsidP="00C1617D">
      <w:pPr>
        <w:spacing w:before="240" w:after="240"/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Sistema de Controle de Clientes e pedidos (SCCP – </w:t>
      </w:r>
      <w:proofErr w:type="spellStart"/>
      <w:r w:rsidRPr="0096069B">
        <w:rPr>
          <w:rFonts w:ascii="Arial" w:eastAsia="Arial" w:hAnsi="Arial" w:cs="Arial"/>
        </w:rPr>
        <w:t>ProtoTech</w:t>
      </w:r>
      <w:proofErr w:type="spellEnd"/>
      <w:r w:rsidRPr="0096069B">
        <w:rPr>
          <w:rFonts w:ascii="Arial" w:eastAsia="Arial" w:hAnsi="Arial" w:cs="Arial"/>
        </w:rPr>
        <w:t xml:space="preserve"> ERP)</w:t>
      </w:r>
    </w:p>
    <w:p w14:paraId="47128E83" w14:textId="67A71C67" w:rsidR="000A1903" w:rsidRPr="0096069B" w:rsidRDefault="00000000" w:rsidP="00353FFC">
      <w:pPr>
        <w:spacing w:before="240" w:after="240"/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Componentes principais:</w:t>
      </w:r>
    </w:p>
    <w:p w14:paraId="2DF2164D" w14:textId="7A5EECBE" w:rsidR="000A1903" w:rsidRPr="0096069B" w:rsidRDefault="00000000" w:rsidP="00C1617D">
      <w:pPr>
        <w:numPr>
          <w:ilvl w:val="0"/>
          <w:numId w:val="2"/>
        </w:numPr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</w:t>
      </w:r>
      <w:r w:rsidR="00BB602C" w:rsidRPr="0096069B">
        <w:rPr>
          <w:rFonts w:ascii="Arial" w:eastAsia="Arial" w:hAnsi="Arial" w:cs="Arial"/>
        </w:rPr>
        <w:t xml:space="preserve"> Gestão de Clientes</w:t>
      </w:r>
      <w:r w:rsidRPr="0096069B">
        <w:rPr>
          <w:rFonts w:ascii="Arial" w:eastAsia="Arial" w:hAnsi="Arial" w:cs="Arial"/>
        </w:rPr>
        <w:t>;</w:t>
      </w:r>
    </w:p>
    <w:p w14:paraId="3B4E523A" w14:textId="5010685E" w:rsidR="000A1903" w:rsidRPr="0096069B" w:rsidRDefault="00000000" w:rsidP="00C1617D">
      <w:pPr>
        <w:numPr>
          <w:ilvl w:val="0"/>
          <w:numId w:val="2"/>
        </w:numPr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 Categorias</w:t>
      </w:r>
      <w:r w:rsidR="00BB602C" w:rsidRPr="0096069B">
        <w:rPr>
          <w:rFonts w:ascii="Arial" w:eastAsia="Arial" w:hAnsi="Arial" w:cs="Arial"/>
        </w:rPr>
        <w:t xml:space="preserve"> de Produtos</w:t>
      </w:r>
      <w:r w:rsidRPr="0096069B">
        <w:rPr>
          <w:rFonts w:ascii="Arial" w:eastAsia="Arial" w:hAnsi="Arial" w:cs="Arial"/>
        </w:rPr>
        <w:t>;</w:t>
      </w:r>
    </w:p>
    <w:p w14:paraId="46B55522" w14:textId="1A6AB153" w:rsidR="000A1903" w:rsidRPr="0096069B" w:rsidRDefault="00000000" w:rsidP="00C1617D">
      <w:pPr>
        <w:numPr>
          <w:ilvl w:val="0"/>
          <w:numId w:val="2"/>
        </w:numPr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</w:t>
      </w:r>
      <w:r w:rsidR="00BB602C" w:rsidRPr="0096069B">
        <w:rPr>
          <w:rFonts w:ascii="Arial" w:eastAsia="Arial" w:hAnsi="Arial" w:cs="Arial"/>
        </w:rPr>
        <w:t xml:space="preserve">Catálogo de </w:t>
      </w:r>
      <w:r w:rsidRPr="0096069B">
        <w:rPr>
          <w:rFonts w:ascii="Arial" w:eastAsia="Arial" w:hAnsi="Arial" w:cs="Arial"/>
        </w:rPr>
        <w:t>Produtos;</w:t>
      </w:r>
    </w:p>
    <w:p w14:paraId="358FDFEE" w14:textId="6C268622" w:rsidR="000A1903" w:rsidRPr="0096069B" w:rsidRDefault="00000000" w:rsidP="00C1617D">
      <w:pPr>
        <w:numPr>
          <w:ilvl w:val="0"/>
          <w:numId w:val="2"/>
        </w:numPr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</w:t>
      </w:r>
      <w:r w:rsidR="00BB602C" w:rsidRPr="0096069B">
        <w:rPr>
          <w:rFonts w:ascii="Arial" w:eastAsia="Arial" w:hAnsi="Arial" w:cs="Arial"/>
        </w:rPr>
        <w:t>Controle de Estoque e Alertas Críticos</w:t>
      </w:r>
      <w:r w:rsidRPr="0096069B">
        <w:rPr>
          <w:rFonts w:ascii="Arial" w:eastAsia="Arial" w:hAnsi="Arial" w:cs="Arial"/>
        </w:rPr>
        <w:t>;</w:t>
      </w:r>
    </w:p>
    <w:p w14:paraId="6B8E7A7C" w14:textId="46FA7F72" w:rsidR="000A1903" w:rsidRPr="0096069B" w:rsidRDefault="00000000" w:rsidP="00C1617D">
      <w:pPr>
        <w:numPr>
          <w:ilvl w:val="0"/>
          <w:numId w:val="2"/>
        </w:numPr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>Módulo de</w:t>
      </w:r>
      <w:r w:rsidR="00BB602C" w:rsidRPr="0096069B">
        <w:rPr>
          <w:rFonts w:ascii="Arial" w:eastAsia="Arial" w:hAnsi="Arial" w:cs="Arial"/>
        </w:rPr>
        <w:t xml:space="preserve"> Emissão e Faturamento de Pedidos</w:t>
      </w:r>
      <w:r w:rsidRPr="0096069B">
        <w:rPr>
          <w:rFonts w:ascii="Arial" w:eastAsia="Arial" w:hAnsi="Arial" w:cs="Arial"/>
        </w:rPr>
        <w:t>;</w:t>
      </w:r>
    </w:p>
    <w:p w14:paraId="53FDDCC2" w14:textId="4C2EA4BA" w:rsidR="000A1903" w:rsidRPr="0096069B" w:rsidRDefault="00000000" w:rsidP="00C1617D">
      <w:pPr>
        <w:numPr>
          <w:ilvl w:val="0"/>
          <w:numId w:val="2"/>
        </w:numPr>
        <w:spacing w:after="240"/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Módulo de Relatórios </w:t>
      </w:r>
      <w:r w:rsidR="00BB602C" w:rsidRPr="0096069B">
        <w:rPr>
          <w:rFonts w:ascii="Arial" w:eastAsia="Arial" w:hAnsi="Arial" w:cs="Arial"/>
        </w:rPr>
        <w:t>e Exportação em PDF</w:t>
      </w:r>
      <w:r w:rsidRPr="0096069B">
        <w:rPr>
          <w:rFonts w:ascii="Arial" w:eastAsia="Arial" w:hAnsi="Arial" w:cs="Arial"/>
        </w:rPr>
        <w:t>.</w:t>
      </w:r>
    </w:p>
    <w:p w14:paraId="4D0AE61A" w14:textId="77777777" w:rsidR="000A1903" w:rsidRPr="0096069B" w:rsidRDefault="000A1903" w:rsidP="00C1617D">
      <w:pPr>
        <w:spacing w:line="360" w:lineRule="auto"/>
        <w:jc w:val="both"/>
        <w:rPr>
          <w:rFonts w:ascii="Arial" w:eastAsia="Arial" w:hAnsi="Arial" w:cs="Arial"/>
        </w:rPr>
      </w:pPr>
    </w:p>
    <w:p w14:paraId="362A554D" w14:textId="5838AD7F" w:rsidR="000A1903" w:rsidRPr="0096069B" w:rsidRDefault="00000000" w:rsidP="00C1617D">
      <w:pPr>
        <w:pStyle w:val="Ttulo4"/>
        <w:numPr>
          <w:ilvl w:val="1"/>
          <w:numId w:val="18"/>
        </w:numPr>
        <w:spacing w:line="360" w:lineRule="auto"/>
        <w:jc w:val="both"/>
        <w:rPr>
          <w:sz w:val="24"/>
          <w:szCs w:val="24"/>
        </w:rPr>
      </w:pPr>
      <w:r w:rsidRPr="0096069B">
        <w:rPr>
          <w:sz w:val="24"/>
          <w:szCs w:val="24"/>
        </w:rPr>
        <w:t>Descrição do produto</w:t>
      </w:r>
    </w:p>
    <w:p w14:paraId="71724BB8" w14:textId="5C86789F" w:rsidR="000A1903" w:rsidRPr="0096069B" w:rsidRDefault="00BB602C" w:rsidP="00C1617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70C0"/>
        </w:rPr>
      </w:pPr>
      <w:r w:rsidRPr="0096069B">
        <w:rPr>
          <w:rFonts w:ascii="Arial" w:eastAsia="Arial" w:hAnsi="Arial" w:cs="Arial"/>
        </w:rPr>
        <w:t>Aplicação web corporativa voltada para automação comercial de lojas técnicas de prototipagem e eletrônica. Centraliza cadastros com validação de dados, operações de venda mestre-detalhe com múltiplos itens, controle transacional de saldo físico de estoque, emissão de alertas de ressu</w:t>
      </w:r>
      <w:r w:rsidR="00660BDA" w:rsidRPr="0096069B">
        <w:rPr>
          <w:rFonts w:ascii="Arial" w:eastAsia="Arial" w:hAnsi="Arial" w:cs="Arial"/>
        </w:rPr>
        <w:t>primento e geração de comprovantes em PDF.</w:t>
      </w:r>
    </w:p>
    <w:p w14:paraId="48CFCAC7" w14:textId="77777777" w:rsidR="000A1903" w:rsidRPr="0096069B" w:rsidRDefault="000A1903" w:rsidP="00C1617D">
      <w:pPr>
        <w:ind w:left="720"/>
        <w:jc w:val="both"/>
      </w:pPr>
    </w:p>
    <w:p w14:paraId="66A314B9" w14:textId="3EBE57EC" w:rsidR="000A1903" w:rsidRPr="0096069B" w:rsidRDefault="00000000" w:rsidP="00C1617D">
      <w:pPr>
        <w:pStyle w:val="Ttulo1"/>
      </w:pPr>
      <w:bookmarkStart w:id="6" w:name="_Toc238480097"/>
      <w:r w:rsidRPr="0096069B">
        <w:t>Missão do produto</w:t>
      </w:r>
      <w:bookmarkEnd w:id="6"/>
    </w:p>
    <w:p w14:paraId="195EF4A5" w14:textId="37905904" w:rsidR="000A1903" w:rsidRPr="0096069B" w:rsidRDefault="00660BDA" w:rsidP="00C1617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</w:rPr>
      </w:pPr>
      <w:r w:rsidRPr="0096069B">
        <w:rPr>
          <w:rFonts w:ascii="Arial" w:eastAsia="Arial" w:hAnsi="Arial" w:cs="Arial"/>
        </w:rPr>
        <w:t xml:space="preserve">Prover agilidade, confiabilidade transacional e controle operacional integrado, eliminado erros de faturamento e inconsistências de estoque. </w:t>
      </w:r>
    </w:p>
    <w:p w14:paraId="5A8BD7C8" w14:textId="77777777" w:rsidR="00883489" w:rsidRDefault="00883489" w:rsidP="00C1617D">
      <w:pPr>
        <w:pStyle w:val="Ttulo1"/>
      </w:pPr>
    </w:p>
    <w:p w14:paraId="6ADC25F2" w14:textId="3999D4B3" w:rsidR="000A1903" w:rsidRPr="0096069B" w:rsidRDefault="00000000" w:rsidP="00C1617D">
      <w:pPr>
        <w:pStyle w:val="Ttulo1"/>
      </w:pPr>
      <w:bookmarkStart w:id="7" w:name="_Toc238480098"/>
      <w:r w:rsidRPr="0096069B">
        <w:t>Definições e siglas</w:t>
      </w:r>
      <w:bookmarkEnd w:id="7"/>
    </w:p>
    <w:p w14:paraId="1AA8A41C" w14:textId="77777777" w:rsidR="000A1903" w:rsidRDefault="000A1903"/>
    <w:tbl>
      <w:tblPr>
        <w:tblStyle w:val="a6"/>
        <w:tblW w:w="8222" w:type="dxa"/>
        <w:tblInd w:w="63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4"/>
        <w:gridCol w:w="1560"/>
        <w:gridCol w:w="5528"/>
      </w:tblGrid>
      <w:tr w:rsidR="000A1903" w:rsidRPr="0096069B" w14:paraId="6710456D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52AC8EED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lastRenderedPageBreak/>
              <w:t>Número de ordem</w:t>
            </w: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40F40240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Sigla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C071728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Definição</w:t>
            </w:r>
          </w:p>
        </w:tc>
      </w:tr>
      <w:tr w:rsidR="000A1903" w:rsidRPr="0096069B" w14:paraId="0A09F7EE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76445603" w14:textId="77777777" w:rsidR="000A1903" w:rsidRPr="0096069B" w:rsidRDefault="000A1903" w:rsidP="00C1617D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36A4B51D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SCCP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7C4F578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Sistema de Controle de Clientes e Pedidos </w:t>
            </w:r>
          </w:p>
        </w:tc>
      </w:tr>
      <w:tr w:rsidR="000A1903" w:rsidRPr="0096069B" w14:paraId="47DB1643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3B791830" w14:textId="77777777" w:rsidR="000A1903" w:rsidRPr="0096069B" w:rsidRDefault="000A1903" w:rsidP="00C1617D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2FA1C227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SGBD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BA22E67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Sistema de Gerenciamento de Banco de Dados </w:t>
            </w:r>
          </w:p>
        </w:tc>
      </w:tr>
      <w:tr w:rsidR="000A1903" w:rsidRPr="0096069B" w14:paraId="198D2845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3AF1D119" w14:textId="77777777" w:rsidR="000A1903" w:rsidRPr="0096069B" w:rsidRDefault="000A1903" w:rsidP="00C1617D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69EF6DDE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CRUD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2156C9EC" w14:textId="17580CA2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proofErr w:type="spellStart"/>
            <w:r w:rsidRPr="0096069B">
              <w:rPr>
                <w:rFonts w:ascii="Arial" w:eastAsia="Arial" w:hAnsi="Arial" w:cs="Arial"/>
              </w:rPr>
              <w:t>Create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, </w:t>
            </w:r>
            <w:proofErr w:type="spellStart"/>
            <w:r w:rsidRPr="0096069B">
              <w:rPr>
                <w:rFonts w:ascii="Arial" w:eastAsia="Arial" w:hAnsi="Arial" w:cs="Arial"/>
              </w:rPr>
              <w:t>Read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, Update e Delete. </w:t>
            </w:r>
            <w:r w:rsidR="00660BDA" w:rsidRPr="0096069B">
              <w:rPr>
                <w:rFonts w:ascii="Arial" w:eastAsia="Arial" w:hAnsi="Arial" w:cs="Arial"/>
              </w:rPr>
              <w:t>(</w:t>
            </w:r>
            <w:r w:rsidRPr="0096069B">
              <w:rPr>
                <w:rFonts w:ascii="Arial" w:eastAsia="Arial" w:hAnsi="Arial" w:cs="Arial"/>
              </w:rPr>
              <w:t>Operações básicas de</w:t>
            </w:r>
            <w:r w:rsidR="00660BDA" w:rsidRPr="0096069B">
              <w:rPr>
                <w:rFonts w:ascii="Arial" w:eastAsia="Arial" w:hAnsi="Arial" w:cs="Arial"/>
              </w:rPr>
              <w:t xml:space="preserve"> persistência)</w:t>
            </w:r>
            <w:r w:rsidRPr="0096069B">
              <w:rPr>
                <w:rFonts w:ascii="Arial" w:eastAsia="Arial" w:hAnsi="Arial" w:cs="Arial"/>
              </w:rPr>
              <w:t xml:space="preserve">. </w:t>
            </w:r>
          </w:p>
        </w:tc>
      </w:tr>
      <w:tr w:rsidR="000A1903" w:rsidRPr="0096069B" w14:paraId="6F9DEAC9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574EA81F" w14:textId="77777777" w:rsidR="000A1903" w:rsidRPr="0096069B" w:rsidRDefault="000A1903" w:rsidP="00C1617D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7F948AEB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CPF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00A25B87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Cadastro de Pessoa Física </w:t>
            </w:r>
          </w:p>
        </w:tc>
      </w:tr>
      <w:tr w:rsidR="000A1903" w:rsidRPr="0096069B" w14:paraId="19BA2C32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18450953" w14:textId="77777777" w:rsidR="000A1903" w:rsidRPr="0096069B" w:rsidRDefault="000A1903" w:rsidP="00C1617D">
            <w:pPr>
              <w:keepNext/>
              <w:keepLines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2B836E2D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MVC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6C267096" w14:textId="7B1FB21F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Model-</w:t>
            </w:r>
            <w:proofErr w:type="spellStart"/>
            <w:r w:rsidRPr="0096069B">
              <w:rPr>
                <w:rFonts w:ascii="Arial" w:eastAsia="Arial" w:hAnsi="Arial" w:cs="Arial"/>
              </w:rPr>
              <w:t>View</w:t>
            </w:r>
            <w:proofErr w:type="spellEnd"/>
            <w:r w:rsidRPr="0096069B">
              <w:rPr>
                <w:rFonts w:ascii="Arial" w:eastAsia="Arial" w:hAnsi="Arial" w:cs="Arial"/>
              </w:rPr>
              <w:t>-</w:t>
            </w:r>
            <w:proofErr w:type="spellStart"/>
            <w:r w:rsidRPr="0096069B">
              <w:rPr>
                <w:rFonts w:ascii="Arial" w:eastAsia="Arial" w:hAnsi="Arial" w:cs="Arial"/>
              </w:rPr>
              <w:t>Controller</w:t>
            </w:r>
            <w:proofErr w:type="spellEnd"/>
            <w:r w:rsidR="00660BDA" w:rsidRPr="0096069B">
              <w:rPr>
                <w:rFonts w:ascii="Arial" w:eastAsia="Arial" w:hAnsi="Arial" w:cs="Arial"/>
              </w:rPr>
              <w:t xml:space="preserve"> (</w:t>
            </w:r>
            <w:r w:rsidRPr="0096069B">
              <w:rPr>
                <w:rFonts w:ascii="Arial" w:eastAsia="Arial" w:hAnsi="Arial" w:cs="Arial"/>
              </w:rPr>
              <w:t>padrão de arquitetura de software</w:t>
            </w:r>
            <w:r w:rsidR="00660BDA" w:rsidRPr="0096069B">
              <w:rPr>
                <w:rFonts w:ascii="Arial" w:eastAsia="Arial" w:hAnsi="Arial" w:cs="Arial"/>
              </w:rPr>
              <w:t>).</w:t>
            </w:r>
          </w:p>
        </w:tc>
      </w:tr>
      <w:tr w:rsidR="000A1903" w:rsidRPr="0096069B" w14:paraId="6F9BEBAC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163E3DD4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ind w:left="720" w:hanging="360"/>
              <w:jc w:val="both"/>
              <w:rPr>
                <w:rFonts w:ascii="Arial" w:eastAsia="Arial" w:hAnsi="Arial" w:cs="Arial"/>
                <w:b/>
                <w:bCs/>
              </w:rPr>
            </w:pPr>
            <w:r w:rsidRPr="0096069B">
              <w:rPr>
                <w:rFonts w:ascii="Arial" w:eastAsia="Arial" w:hAnsi="Arial" w:cs="Arial"/>
                <w:b/>
                <w:bCs/>
              </w:rPr>
              <w:t>6</w:t>
            </w: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6CD6A250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ORM 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011DCF07" w14:textId="37D8A54F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proofErr w:type="spellStart"/>
            <w:r w:rsidRPr="0096069B">
              <w:rPr>
                <w:rFonts w:ascii="Arial" w:eastAsia="Arial" w:hAnsi="Arial" w:cs="Arial"/>
              </w:rPr>
              <w:t>Object-Relational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 Mapping</w:t>
            </w:r>
            <w:r w:rsidR="00660BDA" w:rsidRPr="0096069B">
              <w:rPr>
                <w:rFonts w:ascii="Arial" w:eastAsia="Arial" w:hAnsi="Arial" w:cs="Arial"/>
              </w:rPr>
              <w:t xml:space="preserve"> (Mapeamento Objeto-Relacional via </w:t>
            </w:r>
            <w:proofErr w:type="spellStart"/>
            <w:r w:rsidR="00660BDA" w:rsidRPr="0096069B">
              <w:rPr>
                <w:rFonts w:ascii="Arial" w:eastAsia="Arial" w:hAnsi="Arial" w:cs="Arial"/>
              </w:rPr>
              <w:t>Hibernate</w:t>
            </w:r>
            <w:proofErr w:type="spellEnd"/>
            <w:r w:rsidR="00660BDA" w:rsidRPr="0096069B">
              <w:rPr>
                <w:rFonts w:ascii="Arial" w:eastAsia="Arial" w:hAnsi="Arial" w:cs="Arial"/>
              </w:rPr>
              <w:t>/JPA)</w:t>
            </w:r>
          </w:p>
        </w:tc>
      </w:tr>
      <w:tr w:rsidR="000A1903" w:rsidRPr="0096069B" w14:paraId="2555F9C8" w14:textId="77777777">
        <w:tc>
          <w:tcPr>
            <w:tcW w:w="1134" w:type="dxa"/>
            <w:tcMar>
              <w:top w:w="0" w:type="dxa"/>
              <w:bottom w:w="0" w:type="dxa"/>
            </w:tcMar>
          </w:tcPr>
          <w:p w14:paraId="4BAD252A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ind w:left="720" w:hanging="360"/>
              <w:jc w:val="both"/>
              <w:rPr>
                <w:rFonts w:ascii="Arial" w:eastAsia="Arial" w:hAnsi="Arial" w:cs="Arial"/>
                <w:b/>
                <w:bCs/>
              </w:rPr>
            </w:pPr>
            <w:r w:rsidRPr="0096069B">
              <w:rPr>
                <w:rFonts w:ascii="Arial" w:eastAsia="Arial" w:hAnsi="Arial" w:cs="Arial"/>
                <w:b/>
                <w:bCs/>
              </w:rPr>
              <w:t>7</w:t>
            </w:r>
          </w:p>
        </w:tc>
        <w:tc>
          <w:tcPr>
            <w:tcW w:w="1560" w:type="dxa"/>
            <w:tcMar>
              <w:top w:w="0" w:type="dxa"/>
              <w:bottom w:w="0" w:type="dxa"/>
            </w:tcMar>
          </w:tcPr>
          <w:p w14:paraId="4C778F0E" w14:textId="34348731" w:rsidR="000A1903" w:rsidRPr="0096069B" w:rsidRDefault="00660BDA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PDF</w:t>
            </w:r>
          </w:p>
        </w:tc>
        <w:tc>
          <w:tcPr>
            <w:tcW w:w="5528" w:type="dxa"/>
            <w:tcMar>
              <w:top w:w="0" w:type="dxa"/>
              <w:bottom w:w="0" w:type="dxa"/>
            </w:tcMar>
          </w:tcPr>
          <w:p w14:paraId="21B7DAEA" w14:textId="523A85E1" w:rsidR="000A1903" w:rsidRPr="0096069B" w:rsidRDefault="00660BDA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</w:rPr>
            </w:pPr>
            <w:proofErr w:type="spellStart"/>
            <w:r w:rsidRPr="0096069B">
              <w:rPr>
                <w:rFonts w:ascii="Arial" w:eastAsia="Arial" w:hAnsi="Arial" w:cs="Arial"/>
              </w:rPr>
              <w:t>Portable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0096069B">
              <w:rPr>
                <w:rFonts w:ascii="Arial" w:eastAsia="Arial" w:hAnsi="Arial" w:cs="Arial"/>
              </w:rPr>
              <w:t>Document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 Format (Formato de documento para recibos)</w:t>
            </w:r>
          </w:p>
        </w:tc>
      </w:tr>
    </w:tbl>
    <w:p w14:paraId="6E5C3F07" w14:textId="77777777" w:rsidR="000A1903" w:rsidRPr="0096069B" w:rsidRDefault="000A1903"/>
    <w:p w14:paraId="7FA0B45C" w14:textId="77777777" w:rsidR="00883489" w:rsidRDefault="00883489" w:rsidP="00C1617D">
      <w:pPr>
        <w:pStyle w:val="Ttulo1"/>
      </w:pPr>
    </w:p>
    <w:p w14:paraId="6A9C7FEF" w14:textId="5D28C1D3" w:rsidR="00660BDA" w:rsidRPr="0096069B" w:rsidRDefault="00000000" w:rsidP="00C1617D">
      <w:pPr>
        <w:pStyle w:val="Ttulo1"/>
      </w:pPr>
      <w:bookmarkStart w:id="8" w:name="_Toc238480099"/>
      <w:r w:rsidRPr="0096069B">
        <w:t>Técnica(s) utilizada(s) para levantamento de requisitos</w:t>
      </w:r>
      <w:bookmarkEnd w:id="8"/>
      <w:r w:rsidRPr="0096069B">
        <w:t xml:space="preserve"> </w:t>
      </w:r>
    </w:p>
    <w:p w14:paraId="02D6520B" w14:textId="53341F2A" w:rsidR="000A1903" w:rsidRPr="00883489" w:rsidRDefault="00660BDA" w:rsidP="00C1617D">
      <w:pPr>
        <w:jc w:val="both"/>
      </w:pPr>
      <w:r w:rsidRPr="0096069B">
        <w:rPr>
          <w:rFonts w:ascii="Arial" w:eastAsia="Arial" w:hAnsi="Arial" w:cs="Arial"/>
        </w:rPr>
        <w:t xml:space="preserve">Análise de documentos comerciais e mapeamento dos processos de negócio de suprimentos de vendas da loja </w:t>
      </w:r>
      <w:proofErr w:type="spellStart"/>
      <w:r w:rsidRPr="0096069B">
        <w:rPr>
          <w:rFonts w:ascii="Arial" w:eastAsia="Arial" w:hAnsi="Arial" w:cs="Arial"/>
        </w:rPr>
        <w:t>Prototech</w:t>
      </w:r>
      <w:proofErr w:type="spellEnd"/>
      <w:r w:rsidRPr="0096069B">
        <w:rPr>
          <w:rFonts w:ascii="Arial" w:eastAsia="Arial" w:hAnsi="Arial" w:cs="Arial"/>
        </w:rPr>
        <w:t>. Foram identificadas as regras de entrada/saída, integridade referencial, concorrência e restrições de estoque mínimo.</w:t>
      </w:r>
    </w:p>
    <w:p w14:paraId="73161F93" w14:textId="77777777" w:rsidR="000A1903" w:rsidRPr="0096069B" w:rsidRDefault="000A1903" w:rsidP="00C1617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jc w:val="both"/>
        <w:rPr>
          <w:rFonts w:ascii="Arial" w:eastAsia="Arial" w:hAnsi="Arial" w:cs="Arial"/>
          <w:color w:val="000000"/>
        </w:rPr>
      </w:pPr>
    </w:p>
    <w:p w14:paraId="32C6315B" w14:textId="77777777" w:rsidR="000A1903" w:rsidRPr="0096069B" w:rsidRDefault="00000000" w:rsidP="00C1617D">
      <w:pPr>
        <w:pStyle w:val="Ttulo1"/>
      </w:pPr>
      <w:bookmarkStart w:id="9" w:name="_Toc238480100"/>
      <w:r w:rsidRPr="0096069B">
        <w:t>Descrição geral do produto</w:t>
      </w:r>
      <w:bookmarkEnd w:id="9"/>
    </w:p>
    <w:p w14:paraId="786050A3" w14:textId="77777777" w:rsidR="000A1903" w:rsidRPr="0096069B" w:rsidRDefault="000A1903" w:rsidP="00C1617D">
      <w:pPr>
        <w:jc w:val="both"/>
      </w:pPr>
    </w:p>
    <w:p w14:paraId="22028297" w14:textId="53BD40FA" w:rsidR="000A1903" w:rsidRPr="0096069B" w:rsidRDefault="00000000" w:rsidP="00C1617D">
      <w:pPr>
        <w:pStyle w:val="Ttulo1"/>
      </w:pPr>
      <w:bookmarkStart w:id="10" w:name="_Toc238480101"/>
      <w:r w:rsidRPr="0096069B">
        <w:t>Perspectiva do produto</w:t>
      </w:r>
      <w:bookmarkEnd w:id="10"/>
    </w:p>
    <w:p w14:paraId="1B0EAD9C" w14:textId="30AC98E7" w:rsidR="000A1903" w:rsidRPr="00C1617D" w:rsidRDefault="00660BDA" w:rsidP="00C1617D">
      <w:pPr>
        <w:spacing w:before="240" w:after="240"/>
        <w:jc w:val="both"/>
        <w:rPr>
          <w:rFonts w:ascii="Arial" w:eastAsia="Arial" w:hAnsi="Arial" w:cs="Arial"/>
          <w:b/>
          <w:bCs/>
        </w:rPr>
      </w:pPr>
      <w:r w:rsidRPr="0096069B">
        <w:rPr>
          <w:rFonts w:ascii="Arial" w:eastAsia="Arial" w:hAnsi="Arial" w:cs="Arial"/>
        </w:rPr>
        <w:t xml:space="preserve">O software opera sob arquitetura cliente-servidos web baseada no framework Spring Boot, utilizando o motor de </w:t>
      </w:r>
      <w:proofErr w:type="spellStart"/>
      <w:r w:rsidRPr="0096069B">
        <w:rPr>
          <w:rFonts w:ascii="Arial" w:eastAsia="Arial" w:hAnsi="Arial" w:cs="Arial"/>
        </w:rPr>
        <w:t>t</w:t>
      </w:r>
      <w:r w:rsidR="00453289" w:rsidRPr="0096069B">
        <w:rPr>
          <w:rFonts w:ascii="Arial" w:eastAsia="Arial" w:hAnsi="Arial" w:cs="Arial"/>
        </w:rPr>
        <w:t>e</w:t>
      </w:r>
      <w:r w:rsidRPr="0096069B">
        <w:rPr>
          <w:rFonts w:ascii="Arial" w:eastAsia="Arial" w:hAnsi="Arial" w:cs="Arial"/>
        </w:rPr>
        <w:t>mplates</w:t>
      </w:r>
      <w:proofErr w:type="spellEnd"/>
      <w:r w:rsidRPr="0096069B">
        <w:rPr>
          <w:rFonts w:ascii="Arial" w:eastAsia="Arial" w:hAnsi="Arial" w:cs="Arial"/>
        </w:rPr>
        <w:t xml:space="preserve"> </w:t>
      </w:r>
      <w:proofErr w:type="spellStart"/>
      <w:r w:rsidRPr="0096069B">
        <w:rPr>
          <w:rFonts w:ascii="Arial" w:eastAsia="Arial" w:hAnsi="Arial" w:cs="Arial"/>
        </w:rPr>
        <w:t>Thymeleaf</w:t>
      </w:r>
      <w:proofErr w:type="spellEnd"/>
      <w:r w:rsidRPr="0096069B">
        <w:rPr>
          <w:rFonts w:ascii="Arial" w:eastAsia="Arial" w:hAnsi="Arial" w:cs="Arial"/>
        </w:rPr>
        <w:t xml:space="preserve"> com componentes visuais </w:t>
      </w:r>
      <w:proofErr w:type="spellStart"/>
      <w:r w:rsidRPr="0096069B">
        <w:rPr>
          <w:rFonts w:ascii="Arial" w:eastAsia="Arial" w:hAnsi="Arial" w:cs="Arial"/>
        </w:rPr>
        <w:t>Bootstrap</w:t>
      </w:r>
      <w:proofErr w:type="spellEnd"/>
      <w:r w:rsidRPr="0096069B">
        <w:rPr>
          <w:rFonts w:ascii="Arial" w:eastAsia="Arial" w:hAnsi="Arial" w:cs="Arial"/>
        </w:rPr>
        <w:t xml:space="preserve"> 5 e pesquisa dinâmica com Tom </w:t>
      </w:r>
      <w:proofErr w:type="spellStart"/>
      <w:r w:rsidRPr="0096069B">
        <w:rPr>
          <w:rFonts w:ascii="Arial" w:eastAsia="Arial" w:hAnsi="Arial" w:cs="Arial"/>
        </w:rPr>
        <w:t>Select</w:t>
      </w:r>
      <w:proofErr w:type="spellEnd"/>
      <w:r w:rsidRPr="0096069B">
        <w:rPr>
          <w:rFonts w:ascii="Arial" w:eastAsia="Arial" w:hAnsi="Arial" w:cs="Arial"/>
        </w:rPr>
        <w:t xml:space="preserve"> no lado cliente, persistindo os dados em banco relacional MySQL.</w:t>
      </w:r>
    </w:p>
    <w:p w14:paraId="7C9217E0" w14:textId="4D3D372B" w:rsidR="000A1903" w:rsidRDefault="00453289" w:rsidP="00353FFC">
      <w:r>
        <w:rPr>
          <w:noProof/>
        </w:rPr>
        <w:lastRenderedPageBreak/>
        <w:drawing>
          <wp:inline distT="0" distB="0" distL="0" distR="0" wp14:anchorId="62CB45C7" wp14:editId="168355F6">
            <wp:extent cx="1940944" cy="3027680"/>
            <wp:effectExtent l="0" t="0" r="2540" b="1270"/>
            <wp:docPr id="6105936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04" t="11818" r="29788" b="538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714" cy="3030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AADCC5" w14:textId="77777777" w:rsidR="000A1903" w:rsidRDefault="000A1903"/>
    <w:p w14:paraId="34E436BA" w14:textId="77777777" w:rsidR="000A1903" w:rsidRDefault="000A190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2144A26" w14:textId="03C50523" w:rsidR="000A1903" w:rsidRPr="0096069B" w:rsidRDefault="00883489" w:rsidP="00C1617D">
      <w:pPr>
        <w:pStyle w:val="Ttulo1"/>
      </w:pPr>
      <w:bookmarkStart w:id="11" w:name="_Toc238480102"/>
      <w:r>
        <w:t xml:space="preserve">4.2 </w:t>
      </w:r>
      <w:r w:rsidRPr="0096069B">
        <w:t>Usuários e sistemas relacionados</w:t>
      </w:r>
      <w:bookmarkEnd w:id="11"/>
    </w:p>
    <w:p w14:paraId="58DC733E" w14:textId="77777777" w:rsidR="000A1903" w:rsidRPr="0096069B" w:rsidRDefault="000A1903" w:rsidP="00453289">
      <w:pPr>
        <w:rPr>
          <w:rFonts w:ascii="Arial" w:eastAsia="Arial" w:hAnsi="Arial" w:cs="Arial"/>
        </w:rPr>
      </w:pPr>
    </w:p>
    <w:tbl>
      <w:tblPr>
        <w:tblStyle w:val="a7"/>
        <w:tblpPr w:leftFromText="141" w:rightFromText="141" w:vertAnchor="text" w:tblpX="561" w:tblpY="201"/>
        <w:tblW w:w="8717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4"/>
        <w:gridCol w:w="2410"/>
        <w:gridCol w:w="5103"/>
      </w:tblGrid>
      <w:tr w:rsidR="000A1903" w:rsidRPr="0096069B" w14:paraId="44530630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1C3DFACD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Número de ordem</w:t>
            </w: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10CB45D2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Ator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6142375E" w14:textId="77777777" w:rsidR="000A1903" w:rsidRPr="0096069B" w:rsidRDefault="00000000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Definição</w:t>
            </w:r>
          </w:p>
        </w:tc>
      </w:tr>
      <w:tr w:rsidR="000A1903" w:rsidRPr="0096069B" w14:paraId="40C35532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40212EA3" w14:textId="77777777" w:rsidR="000A1903" w:rsidRPr="0096069B" w:rsidRDefault="000A1903" w:rsidP="00C1617D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5406FCD4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Administrador Geral 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2B1E3426" w14:textId="2850163E" w:rsidR="000A1903" w:rsidRPr="0096069B" w:rsidRDefault="00453289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Usuário de nível pleno com acesso a configurações, cadastros de produtos/categorias, ajustes de estoque, relatórios e auditoria.</w:t>
            </w:r>
          </w:p>
        </w:tc>
      </w:tr>
      <w:tr w:rsidR="000A1903" w:rsidRPr="0096069B" w14:paraId="3D24DE3A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20A82C44" w14:textId="77777777" w:rsidR="000A1903" w:rsidRPr="0096069B" w:rsidRDefault="000A1903" w:rsidP="00C1617D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6EB70305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Operador / Vendedor 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7DFBBA3E" w14:textId="79014666" w:rsidR="000A1903" w:rsidRPr="0096069B" w:rsidRDefault="00453289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>Responsável pelo atendimento direto, cadastro de novos clientes, composição e emissão de pedidos de venda.</w:t>
            </w:r>
          </w:p>
        </w:tc>
      </w:tr>
      <w:tr w:rsidR="000A1903" w:rsidRPr="0096069B" w14:paraId="4C587C35" w14:textId="77777777">
        <w:tc>
          <w:tcPr>
            <w:tcW w:w="1204" w:type="dxa"/>
            <w:tcMar>
              <w:top w:w="0" w:type="dxa"/>
              <w:bottom w:w="0" w:type="dxa"/>
            </w:tcMar>
          </w:tcPr>
          <w:p w14:paraId="4A6E1ABB" w14:textId="77777777" w:rsidR="000A1903" w:rsidRPr="0096069B" w:rsidRDefault="000A1903" w:rsidP="00C1617D">
            <w:pPr>
              <w:keepNext/>
              <w:keepLines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410" w:type="dxa"/>
            <w:tcMar>
              <w:top w:w="0" w:type="dxa"/>
              <w:bottom w:w="0" w:type="dxa"/>
            </w:tcMar>
          </w:tcPr>
          <w:p w14:paraId="7D045298" w14:textId="77777777" w:rsidR="000A1903" w:rsidRPr="0096069B" w:rsidRDefault="00000000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SGBD MySQL </w:t>
            </w:r>
          </w:p>
        </w:tc>
        <w:tc>
          <w:tcPr>
            <w:tcW w:w="5103" w:type="dxa"/>
            <w:tcMar>
              <w:top w:w="0" w:type="dxa"/>
              <w:bottom w:w="0" w:type="dxa"/>
            </w:tcMar>
          </w:tcPr>
          <w:p w14:paraId="29E1892E" w14:textId="090BEB63" w:rsidR="000A1903" w:rsidRPr="0096069B" w:rsidRDefault="00453289" w:rsidP="00C1617D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rFonts w:ascii="Arial" w:eastAsia="Arial" w:hAnsi="Arial" w:cs="Arial"/>
              </w:rPr>
            </w:pPr>
            <w:r w:rsidRPr="0096069B">
              <w:rPr>
                <w:rFonts w:ascii="Arial" w:eastAsia="Arial" w:hAnsi="Arial" w:cs="Arial"/>
              </w:rPr>
              <w:t xml:space="preserve">Banco de dados responsável pelo armazenamento persistente, execução de </w:t>
            </w:r>
            <w:proofErr w:type="spellStart"/>
            <w:r w:rsidRPr="0096069B">
              <w:rPr>
                <w:rFonts w:ascii="Arial" w:eastAsia="Arial" w:hAnsi="Arial" w:cs="Arial"/>
              </w:rPr>
              <w:t>constraints</w:t>
            </w:r>
            <w:proofErr w:type="spellEnd"/>
            <w:r w:rsidRPr="0096069B">
              <w:rPr>
                <w:rFonts w:ascii="Arial" w:eastAsia="Arial" w:hAnsi="Arial" w:cs="Arial"/>
              </w:rPr>
              <w:t xml:space="preserve"> e integridade das tabelas.</w:t>
            </w:r>
          </w:p>
        </w:tc>
      </w:tr>
    </w:tbl>
    <w:p w14:paraId="79A1D691" w14:textId="77777777" w:rsidR="000A1903" w:rsidRPr="0096069B" w:rsidRDefault="00000000">
      <w:r w:rsidRPr="0096069B">
        <w:tab/>
      </w:r>
    </w:p>
    <w:p w14:paraId="50B1664C" w14:textId="77777777" w:rsidR="000A1903" w:rsidRPr="0096069B" w:rsidRDefault="000A1903" w:rsidP="00C1617D">
      <w:pPr>
        <w:jc w:val="both"/>
      </w:pPr>
    </w:p>
    <w:p w14:paraId="40AE418F" w14:textId="77777777" w:rsidR="000A1903" w:rsidRPr="0096069B" w:rsidRDefault="00000000" w:rsidP="00C1617D">
      <w:pPr>
        <w:pStyle w:val="Ttulo1"/>
      </w:pPr>
      <w:bookmarkStart w:id="12" w:name="_Toc238480103"/>
      <w:r w:rsidRPr="0096069B">
        <w:t>Requisitos específicos</w:t>
      </w:r>
      <w:bookmarkEnd w:id="12"/>
    </w:p>
    <w:p w14:paraId="7815DD84" w14:textId="77777777" w:rsidR="000A1903" w:rsidRPr="0096069B" w:rsidRDefault="000A1903" w:rsidP="00C1617D">
      <w:pPr>
        <w:jc w:val="both"/>
      </w:pPr>
    </w:p>
    <w:p w14:paraId="79E01799" w14:textId="6820399D" w:rsidR="000A1903" w:rsidRPr="0096069B" w:rsidRDefault="00000000" w:rsidP="00C1617D">
      <w:pPr>
        <w:pStyle w:val="Ttulo1"/>
      </w:pPr>
      <w:bookmarkStart w:id="13" w:name="_Toc238480104"/>
      <w:r w:rsidRPr="0096069B">
        <w:t>Identificação dos requisitos</w:t>
      </w:r>
      <w:bookmarkEnd w:id="13"/>
    </w:p>
    <w:p w14:paraId="1AE28EB8" w14:textId="77777777" w:rsidR="00883489" w:rsidRDefault="00883489" w:rsidP="00C1617D">
      <w:pPr>
        <w:jc w:val="both"/>
        <w:rPr>
          <w:rFonts w:ascii="Arial" w:eastAsia="Arial" w:hAnsi="Arial" w:cs="Arial"/>
          <w:color w:val="000000"/>
        </w:rPr>
      </w:pPr>
    </w:p>
    <w:p w14:paraId="126CDCDD" w14:textId="78C0E372" w:rsidR="000A1903" w:rsidRDefault="00453289" w:rsidP="00C1617D">
      <w:pPr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>Identificadores: [RF XX] para requisitos funcionais e [RNF XX] para não funcionais.</w:t>
      </w:r>
    </w:p>
    <w:p w14:paraId="7126CE2F" w14:textId="77777777" w:rsidR="00883489" w:rsidRPr="0096069B" w:rsidRDefault="00883489" w:rsidP="00C1617D">
      <w:pPr>
        <w:jc w:val="both"/>
      </w:pPr>
    </w:p>
    <w:p w14:paraId="7561C7F3" w14:textId="0792D8C0" w:rsidR="000A1903" w:rsidRPr="0096069B" w:rsidRDefault="00000000" w:rsidP="00C1617D">
      <w:pPr>
        <w:pStyle w:val="Ttulo1"/>
      </w:pPr>
      <w:bookmarkStart w:id="14" w:name="_Toc238480105"/>
      <w:r w:rsidRPr="0096069B">
        <w:t>Prioridades dos requisitos</w:t>
      </w:r>
      <w:bookmarkEnd w:id="14"/>
    </w:p>
    <w:p w14:paraId="2190C343" w14:textId="77777777" w:rsidR="000A1903" w:rsidRPr="0096069B" w:rsidRDefault="000A1903">
      <w:pPr>
        <w:pBdr>
          <w:top w:val="nil"/>
          <w:left w:val="nil"/>
          <w:bottom w:val="nil"/>
          <w:right w:val="nil"/>
          <w:between w:val="nil"/>
        </w:pBdr>
        <w:ind w:left="600"/>
        <w:jc w:val="both"/>
        <w:rPr>
          <w:rFonts w:ascii="Arial" w:eastAsia="Arial" w:hAnsi="Arial" w:cs="Arial"/>
          <w:color w:val="000000"/>
        </w:rPr>
      </w:pPr>
    </w:p>
    <w:tbl>
      <w:tblPr>
        <w:tblStyle w:val="a8"/>
        <w:tblW w:w="8280" w:type="dxa"/>
        <w:tblInd w:w="4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15"/>
        <w:gridCol w:w="6765"/>
      </w:tblGrid>
      <w:tr w:rsidR="000A1903" w:rsidRPr="0096069B" w14:paraId="4AAA0237" w14:textId="77777777">
        <w:tc>
          <w:tcPr>
            <w:tcW w:w="1515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99FA3BA" w14:textId="77777777" w:rsidR="000A1903" w:rsidRPr="0096069B" w:rsidRDefault="00000000" w:rsidP="00C161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lastRenderedPageBreak/>
              <w:t>Essencial</w:t>
            </w:r>
          </w:p>
        </w:tc>
        <w:tc>
          <w:tcPr>
            <w:tcW w:w="6765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0C58EDDE" w14:textId="7A1C67FA" w:rsidR="000A1903" w:rsidRPr="0096069B" w:rsidRDefault="00453289" w:rsidP="00C161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Requisito indispensável para a entrada em produção.</w:t>
            </w:r>
          </w:p>
        </w:tc>
      </w:tr>
      <w:tr w:rsidR="000A1903" w:rsidRPr="0096069B" w14:paraId="35EE3907" w14:textId="77777777">
        <w:tc>
          <w:tcPr>
            <w:tcW w:w="1515" w:type="dxa"/>
            <w:tcBorders>
              <w:top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723C408" w14:textId="77777777" w:rsidR="000A1903" w:rsidRPr="0096069B" w:rsidRDefault="00000000" w:rsidP="00C161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Importante</w:t>
            </w:r>
          </w:p>
        </w:tc>
        <w:tc>
          <w:tcPr>
            <w:tcW w:w="6765" w:type="dxa"/>
            <w:tcBorders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32244EC2" w14:textId="1B8F5C89" w:rsidR="000A1903" w:rsidRPr="0096069B" w:rsidRDefault="00453289" w:rsidP="00C161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Requisito que agrega alto valor operacional.</w:t>
            </w:r>
          </w:p>
        </w:tc>
      </w:tr>
      <w:tr w:rsidR="000A1903" w:rsidRPr="0096069B" w14:paraId="636FF60A" w14:textId="77777777">
        <w:tc>
          <w:tcPr>
            <w:tcW w:w="1515" w:type="dxa"/>
            <w:tcBorders>
              <w:bottom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F0E7F23" w14:textId="77777777" w:rsidR="000A1903" w:rsidRPr="0096069B" w:rsidRDefault="00000000" w:rsidP="00C161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96069B">
              <w:rPr>
                <w:rFonts w:ascii="Arial" w:eastAsia="Arial" w:hAnsi="Arial" w:cs="Arial"/>
                <w:b/>
                <w:bCs/>
                <w:color w:val="000000"/>
              </w:rPr>
              <w:t>Desejável</w:t>
            </w:r>
          </w:p>
        </w:tc>
        <w:tc>
          <w:tcPr>
            <w:tcW w:w="6765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bottom w:w="0" w:type="dxa"/>
            </w:tcMar>
          </w:tcPr>
          <w:p w14:paraId="3A302108" w14:textId="28FAF2A6" w:rsidR="000A1903" w:rsidRPr="0096069B" w:rsidRDefault="00453289" w:rsidP="00C161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/>
              <w:jc w:val="both"/>
              <w:rPr>
                <w:rFonts w:ascii="Arial" w:eastAsia="Arial" w:hAnsi="Arial" w:cs="Arial"/>
                <w:color w:val="000000"/>
              </w:rPr>
            </w:pPr>
            <w:r w:rsidRPr="0096069B">
              <w:rPr>
                <w:rFonts w:ascii="Arial" w:eastAsia="Arial" w:hAnsi="Arial" w:cs="Arial"/>
                <w:color w:val="000000"/>
              </w:rPr>
              <w:t>Funcionalidade complementar que pode ser postergada sem inviabilizar o sistema.</w:t>
            </w:r>
          </w:p>
        </w:tc>
      </w:tr>
    </w:tbl>
    <w:p w14:paraId="56286D98" w14:textId="77777777" w:rsidR="000A1903" w:rsidRPr="0096069B" w:rsidRDefault="000A1903" w:rsidP="009606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</w:p>
    <w:p w14:paraId="12DADA97" w14:textId="43A82276" w:rsidR="000A1903" w:rsidRPr="0096069B" w:rsidRDefault="00453289" w:rsidP="00C1617D">
      <w:pPr>
        <w:pStyle w:val="Ttulo1"/>
      </w:pPr>
      <w:bookmarkStart w:id="15" w:name="_Toc238480106"/>
      <w:r w:rsidRPr="0096069B">
        <w:t>Requisitos Funcionais (RF)</w:t>
      </w:r>
      <w:bookmarkEnd w:id="15"/>
    </w:p>
    <w:p w14:paraId="6E884472" w14:textId="7941ABF0" w:rsidR="000A1903" w:rsidRPr="0096069B" w:rsidRDefault="00000000" w:rsidP="00C1617D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1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Clientes:</w:t>
      </w:r>
    </w:p>
    <w:p w14:paraId="02DA2678" w14:textId="77777777" w:rsidR="00453289" w:rsidRPr="0096069B" w:rsidRDefault="00453289" w:rsidP="00C1617D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 xml:space="preserve">O sistema deve permitir cadastrar, listar, editar e desativar clientes (Nome, CPF único, E-mail, Telefone), com exclusão lógica preservando o histórico de compras. (Prioridade: Essencial) </w:t>
      </w:r>
    </w:p>
    <w:p w14:paraId="08CF41D7" w14:textId="047216AF" w:rsidR="000A1903" w:rsidRPr="0096069B" w:rsidRDefault="00000000" w:rsidP="00C1617D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2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Categorias:</w:t>
      </w:r>
    </w:p>
    <w:p w14:paraId="202873E4" w14:textId="77777777" w:rsidR="00453289" w:rsidRPr="0096069B" w:rsidRDefault="00453289" w:rsidP="00C1617D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jc w:val="both"/>
        <w:rPr>
          <w:rFonts w:ascii="Arial" w:eastAsia="Arial" w:hAnsi="Arial" w:cs="Arial"/>
          <w:b/>
          <w:bCs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permitir o cadastro, edição, listagem e exclusão de categorias de produtos (Nome e Descrição). (Prioridade: Essencial)</w:t>
      </w:r>
      <w:r w:rsidRPr="0096069B">
        <w:rPr>
          <w:rFonts w:ascii="Arial" w:eastAsia="Arial" w:hAnsi="Arial" w:cs="Arial"/>
          <w:b/>
          <w:bCs/>
          <w:color w:val="000000"/>
        </w:rPr>
        <w:t xml:space="preserve"> </w:t>
      </w:r>
    </w:p>
    <w:p w14:paraId="11C890E8" w14:textId="611284D1" w:rsidR="000A1903" w:rsidRPr="0096069B" w:rsidRDefault="00000000" w:rsidP="00C1617D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3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Gerenciamento de </w:t>
      </w:r>
      <w:r w:rsidR="00453289" w:rsidRPr="0096069B">
        <w:rPr>
          <w:rFonts w:ascii="Arial" w:eastAsia="Arial" w:hAnsi="Arial" w:cs="Arial"/>
          <w:b/>
          <w:bCs/>
          <w:color w:val="000000"/>
        </w:rPr>
        <w:t>Produtos:</w:t>
      </w:r>
    </w:p>
    <w:p w14:paraId="380BDEAA" w14:textId="77777777" w:rsidR="00453289" w:rsidRPr="0096069B" w:rsidRDefault="00453289" w:rsidP="00C1617D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jc w:val="both"/>
        <w:rPr>
          <w:rFonts w:ascii="Arial" w:eastAsia="Arial" w:hAnsi="Arial" w:cs="Arial"/>
          <w:b/>
          <w:bCs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permitir o cadastro e manutenção de produtos contendo Nome, Descrição, Preço de Custo, Preço de Venda, Estoque Mínimo, Categoria e Estoque Inicial, com suporte a exclusão lógica. (Prioridade: Essencial)</w:t>
      </w:r>
      <w:r w:rsidRPr="0096069B">
        <w:rPr>
          <w:rFonts w:ascii="Arial" w:eastAsia="Arial" w:hAnsi="Arial" w:cs="Arial"/>
          <w:b/>
          <w:bCs/>
          <w:color w:val="000000"/>
        </w:rPr>
        <w:t xml:space="preserve"> </w:t>
      </w:r>
    </w:p>
    <w:p w14:paraId="031CC9A6" w14:textId="688F889F" w:rsidR="000A1903" w:rsidRPr="0096069B" w:rsidRDefault="00000000" w:rsidP="00C1617D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4</w:t>
      </w:r>
      <w:r w:rsidRPr="0096069B">
        <w:rPr>
          <w:rFonts w:ascii="Arial" w:eastAsia="Arial" w:hAnsi="Arial" w:cs="Arial"/>
          <w:b/>
          <w:bCs/>
          <w:color w:val="000000"/>
        </w:rPr>
        <w:t xml:space="preserve">] – </w:t>
      </w:r>
      <w:r w:rsidR="00453289" w:rsidRPr="0096069B">
        <w:rPr>
          <w:rFonts w:ascii="Arial" w:eastAsia="Arial" w:hAnsi="Arial" w:cs="Arial"/>
          <w:b/>
          <w:bCs/>
          <w:color w:val="000000"/>
        </w:rPr>
        <w:t>Emissão e Faturamento de Pedidos:</w:t>
      </w:r>
    </w:p>
    <w:p w14:paraId="76748D57" w14:textId="2943EE41" w:rsidR="00453289" w:rsidRPr="0096069B" w:rsidRDefault="00453289" w:rsidP="00C1617D">
      <w:pPr>
        <w:ind w:left="142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 xml:space="preserve">O sistema deve permitir a emissão de pedidos vinculando um cliente a múltiplos </w:t>
      </w:r>
      <w:r w:rsidR="00353FFC" w:rsidRPr="0096069B">
        <w:rPr>
          <w:rFonts w:ascii="Arial" w:eastAsia="Arial" w:hAnsi="Arial" w:cs="Arial"/>
          <w:color w:val="000000"/>
        </w:rPr>
        <w:t>produtos, calculando</w:t>
      </w:r>
      <w:r w:rsidRPr="0096069B">
        <w:rPr>
          <w:rFonts w:ascii="Arial" w:eastAsia="Arial" w:hAnsi="Arial" w:cs="Arial"/>
          <w:color w:val="000000"/>
        </w:rPr>
        <w:t xml:space="preserve"> os subtotais e o valor total dinamicamente. </w:t>
      </w:r>
      <w:r w:rsidRPr="0096069B">
        <w:rPr>
          <w:rFonts w:ascii="Arial" w:eastAsia="Arial" w:hAnsi="Arial" w:cs="Arial"/>
          <w:i/>
          <w:iCs/>
          <w:color w:val="000000"/>
        </w:rPr>
        <w:t>(Prioridade: Essencial)</w:t>
      </w:r>
      <w:r w:rsidRPr="0096069B">
        <w:rPr>
          <w:rFonts w:ascii="Arial" w:eastAsia="Arial" w:hAnsi="Arial" w:cs="Arial"/>
          <w:color w:val="000000"/>
        </w:rPr>
        <w:t xml:space="preserve"> </w:t>
      </w:r>
    </w:p>
    <w:p w14:paraId="34A9248F" w14:textId="74F03C11" w:rsidR="00453289" w:rsidRPr="0096069B" w:rsidRDefault="00453289" w:rsidP="00C1617D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42" w:right="120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5</w:t>
      </w:r>
      <w:r w:rsidRPr="0096069B">
        <w:rPr>
          <w:rFonts w:ascii="Arial" w:eastAsia="Arial" w:hAnsi="Arial" w:cs="Arial"/>
          <w:b/>
          <w:bCs/>
          <w:color w:val="000000"/>
        </w:rPr>
        <w:t>] –</w:t>
      </w:r>
      <w:r w:rsidR="00042697" w:rsidRPr="0096069B">
        <w:rPr>
          <w:rFonts w:ascii="Arial" w:eastAsia="Arial" w:hAnsi="Arial" w:cs="Arial"/>
          <w:b/>
          <w:bCs/>
          <w:color w:val="000000"/>
        </w:rPr>
        <w:t xml:space="preserve"> </w:t>
      </w:r>
      <w:r w:rsidRPr="0096069B">
        <w:rPr>
          <w:rFonts w:ascii="Arial" w:eastAsia="Arial" w:hAnsi="Arial" w:cs="Arial"/>
          <w:b/>
          <w:bCs/>
          <w:color w:val="000000"/>
        </w:rPr>
        <w:t>Baixa Automática e Validação em Lote de Estoque:</w:t>
      </w:r>
    </w:p>
    <w:p w14:paraId="0EE9A69A" w14:textId="2946BEEB" w:rsidR="00453289" w:rsidRPr="0096069B" w:rsidRDefault="00453289" w:rsidP="00C1617D">
      <w:pPr>
        <w:ind w:left="142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>O sistema deve validar a disponibilidade de todos os itens antes de fechar o pedido e abater as quantidades no estoque físico de forma atômica (@Transactional). (Prioridade: Essencial).</w:t>
      </w:r>
    </w:p>
    <w:p w14:paraId="45B8E32B" w14:textId="2D6C0A78" w:rsidR="00453289" w:rsidRPr="0096069B" w:rsidRDefault="00453289" w:rsidP="00C1617D">
      <w:pPr>
        <w:pBdr>
          <w:top w:val="nil"/>
          <w:left w:val="nil"/>
          <w:bottom w:val="nil"/>
          <w:right w:val="nil"/>
          <w:between w:val="nil"/>
        </w:pBdr>
        <w:spacing w:before="280" w:after="120"/>
        <w:ind w:left="120" w:right="120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b/>
          <w:bCs/>
          <w:color w:val="000000"/>
        </w:rPr>
        <w:t>[RF 0</w:t>
      </w:r>
      <w:r w:rsidR="00042697" w:rsidRPr="0096069B">
        <w:rPr>
          <w:rFonts w:ascii="Arial" w:eastAsia="Arial" w:hAnsi="Arial" w:cs="Arial"/>
          <w:b/>
          <w:bCs/>
          <w:color w:val="000000"/>
        </w:rPr>
        <w:t>6</w:t>
      </w:r>
      <w:r w:rsidRPr="0096069B">
        <w:rPr>
          <w:rFonts w:ascii="Arial" w:eastAsia="Arial" w:hAnsi="Arial" w:cs="Arial"/>
          <w:b/>
          <w:bCs/>
          <w:color w:val="000000"/>
        </w:rPr>
        <w:t>] –</w:t>
      </w:r>
      <w:r w:rsidR="00042697" w:rsidRPr="0096069B">
        <w:rPr>
          <w:rFonts w:ascii="Arial" w:eastAsia="Arial" w:hAnsi="Arial" w:cs="Arial"/>
          <w:b/>
          <w:bCs/>
          <w:color w:val="000000"/>
        </w:rPr>
        <w:t xml:space="preserve"> Geração Automática de Alertas de Estoque Crítico:</w:t>
      </w:r>
    </w:p>
    <w:p w14:paraId="001F241B" w14:textId="4F565547" w:rsidR="00453289" w:rsidRPr="0096069B" w:rsidRDefault="00042697" w:rsidP="00C1617D">
      <w:pPr>
        <w:ind w:left="142"/>
        <w:jc w:val="both"/>
        <w:rPr>
          <w:rFonts w:ascii="Arial" w:eastAsia="Arial" w:hAnsi="Arial" w:cs="Arial"/>
          <w:color w:val="000000"/>
        </w:rPr>
      </w:pPr>
      <w:r w:rsidRPr="0096069B">
        <w:rPr>
          <w:rFonts w:ascii="Arial" w:eastAsia="Arial" w:hAnsi="Arial" w:cs="Arial"/>
          <w:color w:val="000000"/>
        </w:rPr>
        <w:t xml:space="preserve">O sistema deve verificar o estoque após cada movimentação e registrar alerta na tabela </w:t>
      </w:r>
      <w:proofErr w:type="spellStart"/>
      <w:r w:rsidRPr="0096069B">
        <w:rPr>
          <w:rFonts w:ascii="Arial" w:eastAsia="Arial" w:hAnsi="Arial" w:cs="Arial"/>
          <w:color w:val="000000"/>
        </w:rPr>
        <w:t>AlertaEstoque</w:t>
      </w:r>
      <w:proofErr w:type="spellEnd"/>
      <w:r w:rsidRPr="0096069B">
        <w:rPr>
          <w:rFonts w:ascii="Arial" w:eastAsia="Arial" w:hAnsi="Arial" w:cs="Arial"/>
          <w:color w:val="000000"/>
        </w:rPr>
        <w:t xml:space="preserve"> caso </w:t>
      </w:r>
      <w:proofErr w:type="spellStart"/>
      <w:r w:rsidRPr="0096069B">
        <w:rPr>
          <w:rFonts w:ascii="Arial" w:eastAsia="Arial" w:hAnsi="Arial" w:cs="Arial"/>
          <w:color w:val="000000"/>
        </w:rPr>
        <w:t>quantidadeAtual</w:t>
      </w:r>
      <w:proofErr w:type="spellEnd"/>
      <w:r w:rsidRPr="0096069B">
        <w:rPr>
          <w:rFonts w:ascii="Arial" w:eastAsia="Arial" w:hAnsi="Arial" w:cs="Arial"/>
          <w:color w:val="000000"/>
        </w:rPr>
        <w:t xml:space="preserve"> &lt;= </w:t>
      </w:r>
      <w:proofErr w:type="spellStart"/>
      <w:r w:rsidRPr="0096069B">
        <w:rPr>
          <w:rFonts w:ascii="Arial" w:eastAsia="Arial" w:hAnsi="Arial" w:cs="Arial"/>
          <w:color w:val="000000"/>
        </w:rPr>
        <w:t>estoqueMinimo</w:t>
      </w:r>
      <w:proofErr w:type="spellEnd"/>
      <w:r w:rsidRPr="0096069B">
        <w:rPr>
          <w:rFonts w:ascii="Arial" w:eastAsia="Arial" w:hAnsi="Arial" w:cs="Arial"/>
          <w:color w:val="000000"/>
        </w:rPr>
        <w:t>. (Prioridade: Importante)</w:t>
      </w:r>
    </w:p>
    <w:p w14:paraId="2F83AB01" w14:textId="77777777" w:rsidR="00453289" w:rsidRPr="0096069B" w:rsidRDefault="00453289" w:rsidP="00C1617D">
      <w:pPr>
        <w:ind w:left="142"/>
        <w:jc w:val="both"/>
        <w:rPr>
          <w:rFonts w:ascii="Arial" w:eastAsia="Arial" w:hAnsi="Arial" w:cs="Arial"/>
          <w:color w:val="000000"/>
        </w:rPr>
      </w:pPr>
    </w:p>
    <w:p w14:paraId="7B7B9007" w14:textId="6AF6DC93" w:rsidR="00042697" w:rsidRPr="0096069B" w:rsidRDefault="00042697" w:rsidP="00C1617D">
      <w:pPr>
        <w:ind w:left="142"/>
        <w:jc w:val="both"/>
        <w:rPr>
          <w:rFonts w:ascii="Arial" w:hAnsi="Arial" w:cs="Arial"/>
          <w:b/>
          <w:bCs/>
        </w:rPr>
      </w:pPr>
      <w:r w:rsidRPr="0096069B">
        <w:rPr>
          <w:rFonts w:ascii="Arial" w:hAnsi="Arial" w:cs="Arial"/>
          <w:b/>
          <w:bCs/>
        </w:rPr>
        <w:t>[RF 07] Ajuste Manual de Estoque:</w:t>
      </w:r>
    </w:p>
    <w:p w14:paraId="33B08D32" w14:textId="2673DC49" w:rsidR="000A1903" w:rsidRPr="0096069B" w:rsidRDefault="00042697" w:rsidP="00C1617D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</w:rPr>
        <w:t>O sistema deve permitir ao administrador retificar a quantidade física do produto em tela dedicada. (Prioridade: Importante)</w:t>
      </w:r>
    </w:p>
    <w:p w14:paraId="555044EF" w14:textId="77777777" w:rsidR="00042697" w:rsidRPr="0096069B" w:rsidRDefault="00042697" w:rsidP="00042697">
      <w:pPr>
        <w:ind w:left="142"/>
        <w:jc w:val="both"/>
        <w:rPr>
          <w:rFonts w:ascii="Arial" w:hAnsi="Arial" w:cs="Arial"/>
        </w:rPr>
      </w:pPr>
    </w:p>
    <w:p w14:paraId="49DC5612" w14:textId="1282575A" w:rsidR="00042697" w:rsidRPr="0096069B" w:rsidRDefault="00042697" w:rsidP="00C1617D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  <w:b/>
          <w:bCs/>
        </w:rPr>
        <w:lastRenderedPageBreak/>
        <w:t>[RF 08] Emissão de Recibo em PDF:</w:t>
      </w:r>
      <w:r w:rsidRPr="0096069B">
        <w:rPr>
          <w:rFonts w:ascii="Arial" w:hAnsi="Arial" w:cs="Arial"/>
        </w:rPr>
        <w:t xml:space="preserve"> </w:t>
      </w:r>
    </w:p>
    <w:p w14:paraId="05F0637B" w14:textId="1C92E15C" w:rsidR="00042697" w:rsidRPr="0096069B" w:rsidRDefault="00042697" w:rsidP="00C1617D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</w:rPr>
        <w:t>O sistema deve gerar e disponibilizar para download o recibo oficial do pedido em PDF com cabeçalho, dados do cliente e tabela de itens. (Prioridade: Importante)</w:t>
      </w:r>
    </w:p>
    <w:p w14:paraId="319C76A9" w14:textId="77777777" w:rsidR="00042697" w:rsidRPr="0096069B" w:rsidRDefault="00042697" w:rsidP="00C1617D">
      <w:pPr>
        <w:ind w:left="142"/>
        <w:jc w:val="both"/>
        <w:rPr>
          <w:rFonts w:ascii="Arial" w:hAnsi="Arial" w:cs="Arial"/>
        </w:rPr>
      </w:pPr>
    </w:p>
    <w:p w14:paraId="6956A4AF" w14:textId="5BCB8D96" w:rsidR="00042697" w:rsidRPr="0096069B" w:rsidRDefault="00042697" w:rsidP="00C1617D">
      <w:pPr>
        <w:ind w:left="142"/>
        <w:jc w:val="both"/>
        <w:rPr>
          <w:rFonts w:ascii="Arial" w:hAnsi="Arial" w:cs="Arial"/>
        </w:rPr>
      </w:pPr>
      <w:r w:rsidRPr="0096069B">
        <w:rPr>
          <w:rFonts w:ascii="Arial" w:hAnsi="Arial" w:cs="Arial"/>
          <w:b/>
          <w:bCs/>
        </w:rPr>
        <w:t xml:space="preserve">[RF </w:t>
      </w:r>
      <w:r w:rsidR="008B08AD">
        <w:rPr>
          <w:rFonts w:ascii="Arial" w:hAnsi="Arial" w:cs="Arial"/>
          <w:b/>
          <w:bCs/>
        </w:rPr>
        <w:t>09</w:t>
      </w:r>
      <w:r w:rsidRPr="0096069B">
        <w:rPr>
          <w:rFonts w:ascii="Arial" w:hAnsi="Arial" w:cs="Arial"/>
          <w:b/>
          <w:bCs/>
        </w:rPr>
        <w:t>] Relatórios Gerenciais</w:t>
      </w:r>
      <w:r w:rsidR="008B08AD">
        <w:rPr>
          <w:rFonts w:ascii="Arial" w:hAnsi="Arial" w:cs="Arial"/>
          <w:b/>
          <w:bCs/>
        </w:rPr>
        <w:t xml:space="preserve"> em PDF</w:t>
      </w:r>
      <w:r w:rsidRPr="0096069B">
        <w:rPr>
          <w:rFonts w:ascii="Arial" w:hAnsi="Arial" w:cs="Arial"/>
          <w:b/>
          <w:bCs/>
        </w:rPr>
        <w:t>:</w:t>
      </w:r>
      <w:r w:rsidRPr="0096069B">
        <w:rPr>
          <w:rFonts w:ascii="Arial" w:hAnsi="Arial" w:cs="Arial"/>
        </w:rPr>
        <w:t xml:space="preserve"> </w:t>
      </w:r>
    </w:p>
    <w:p w14:paraId="17258217" w14:textId="6426C8A8" w:rsidR="000A1903" w:rsidRDefault="00042697" w:rsidP="00C1617D">
      <w:pPr>
        <w:ind w:left="142"/>
        <w:jc w:val="both"/>
        <w:rPr>
          <w:rFonts w:ascii="Arial" w:hAnsi="Arial" w:cs="Arial"/>
        </w:rPr>
      </w:pPr>
      <w:r w:rsidRPr="00042697">
        <w:rPr>
          <w:rFonts w:ascii="Arial" w:hAnsi="Arial" w:cs="Arial"/>
        </w:rPr>
        <w:t xml:space="preserve">O sistema </w:t>
      </w:r>
      <w:r w:rsidR="00353FFC" w:rsidRPr="00042697">
        <w:rPr>
          <w:rFonts w:ascii="Arial" w:hAnsi="Arial" w:cs="Arial"/>
        </w:rPr>
        <w:t xml:space="preserve">deve </w:t>
      </w:r>
      <w:r w:rsidR="00353FFC">
        <w:rPr>
          <w:rFonts w:ascii="Arial" w:hAnsi="Arial" w:cs="Arial"/>
        </w:rPr>
        <w:t>fornecer</w:t>
      </w:r>
      <w:r w:rsidR="008B08AD">
        <w:rPr>
          <w:rFonts w:ascii="Arial" w:hAnsi="Arial" w:cs="Arial"/>
        </w:rPr>
        <w:t xml:space="preserve"> </w:t>
      </w:r>
      <w:r w:rsidRPr="00042697">
        <w:rPr>
          <w:rFonts w:ascii="Arial" w:hAnsi="Arial" w:cs="Arial"/>
        </w:rPr>
        <w:t>relatórios de Compras por Cliente, Vendas por Período de Datas e Produtos em Falta/</w:t>
      </w:r>
      <w:r w:rsidR="008B08AD" w:rsidRPr="00042697">
        <w:rPr>
          <w:rFonts w:ascii="Arial" w:hAnsi="Arial" w:cs="Arial"/>
        </w:rPr>
        <w:t>Críticos,</w:t>
      </w:r>
      <w:r w:rsidR="008B08AD">
        <w:rPr>
          <w:rFonts w:ascii="Arial" w:hAnsi="Arial" w:cs="Arial"/>
        </w:rPr>
        <w:t xml:space="preserve"> entregue diretamente no navegador em formato PDF</w:t>
      </w:r>
      <w:r w:rsidRPr="00042697">
        <w:rPr>
          <w:rFonts w:ascii="Arial" w:hAnsi="Arial" w:cs="Arial"/>
        </w:rPr>
        <w:t>. (Prioridade: Importante)</w:t>
      </w:r>
    </w:p>
    <w:p w14:paraId="117CEE7A" w14:textId="77777777" w:rsidR="008B08AD" w:rsidRPr="00042697" w:rsidRDefault="008B08AD" w:rsidP="00C1617D">
      <w:pPr>
        <w:ind w:left="142"/>
        <w:jc w:val="both"/>
        <w:rPr>
          <w:rFonts w:ascii="Arial" w:hAnsi="Arial" w:cs="Arial"/>
        </w:rPr>
      </w:pPr>
    </w:p>
    <w:p w14:paraId="14FC70C5" w14:textId="6EB63004" w:rsidR="000A1903" w:rsidRDefault="00000000" w:rsidP="00C1617D">
      <w:pPr>
        <w:pStyle w:val="Ttulo1"/>
      </w:pPr>
      <w:bookmarkStart w:id="16" w:name="_Toc238480107"/>
      <w:r>
        <w:t>Diagrama de casos de uso</w:t>
      </w:r>
      <w:bookmarkEnd w:id="16"/>
    </w:p>
    <w:p w14:paraId="429D40AA" w14:textId="77777777" w:rsidR="008B08AD" w:rsidRPr="008B08AD" w:rsidRDefault="008B08AD" w:rsidP="00C1617D">
      <w:pPr>
        <w:jc w:val="both"/>
      </w:pPr>
    </w:p>
    <w:p w14:paraId="337EE2D3" w14:textId="33844FF1" w:rsidR="000A1903" w:rsidRDefault="00000000" w:rsidP="00C1617D">
      <w:pPr>
        <w:pStyle w:val="Ttulo1"/>
      </w:pPr>
      <w:bookmarkStart w:id="17" w:name="_Toc238480108"/>
      <w:r>
        <w:t xml:space="preserve">Casos de Uso: </w:t>
      </w:r>
      <w:r w:rsidR="00042697">
        <w:t>Administrador</w:t>
      </w:r>
      <w:bookmarkEnd w:id="17"/>
      <w:r w:rsidR="00042697">
        <w:t xml:space="preserve"> </w:t>
      </w:r>
    </w:p>
    <w:p w14:paraId="44B805D0" w14:textId="77777777" w:rsidR="00353FFC" w:rsidRPr="00353FFC" w:rsidRDefault="00353FFC" w:rsidP="00353FFC"/>
    <w:p w14:paraId="25D08767" w14:textId="6B232B62" w:rsidR="000A1903" w:rsidRDefault="00042697">
      <w:pPr>
        <w:jc w:val="center"/>
      </w:pPr>
      <w:r>
        <w:rPr>
          <w:noProof/>
        </w:rPr>
        <w:drawing>
          <wp:inline distT="0" distB="0" distL="0" distR="0" wp14:anchorId="54A7D087" wp14:editId="3E28802D">
            <wp:extent cx="3415545" cy="4684143"/>
            <wp:effectExtent l="0" t="0" r="0" b="2540"/>
            <wp:docPr id="177688154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47" t="11230" r="21580" b="357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231" cy="4685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E75096" w14:textId="77777777" w:rsidR="000A1903" w:rsidRDefault="000A1903"/>
    <w:p w14:paraId="040B5FFD" w14:textId="77777777" w:rsidR="000A1903" w:rsidRDefault="000A1903">
      <w:pPr>
        <w:jc w:val="center"/>
      </w:pPr>
    </w:p>
    <w:p w14:paraId="436E2A0D" w14:textId="77777777" w:rsidR="000A1903" w:rsidRDefault="000A1903">
      <w:pPr>
        <w:rPr>
          <w:rFonts w:ascii="Arial" w:eastAsia="Arial" w:hAnsi="Arial" w:cs="Arial"/>
        </w:rPr>
      </w:pPr>
    </w:p>
    <w:p w14:paraId="0C13B577" w14:textId="77777777" w:rsidR="00353FFC" w:rsidRDefault="00353FFC">
      <w:pPr>
        <w:rPr>
          <w:rFonts w:ascii="Arial" w:eastAsia="Arial" w:hAnsi="Arial" w:cs="Arial"/>
        </w:rPr>
      </w:pPr>
    </w:p>
    <w:p w14:paraId="13D3B089" w14:textId="77777777" w:rsidR="00353FFC" w:rsidRDefault="00353FFC">
      <w:pPr>
        <w:rPr>
          <w:rFonts w:ascii="Arial" w:eastAsia="Arial" w:hAnsi="Arial" w:cs="Arial"/>
        </w:rPr>
      </w:pPr>
    </w:p>
    <w:p w14:paraId="7516AC36" w14:textId="77777777" w:rsidR="00353FFC" w:rsidRDefault="00353FFC">
      <w:pPr>
        <w:rPr>
          <w:rFonts w:ascii="Arial" w:eastAsia="Arial" w:hAnsi="Arial" w:cs="Arial"/>
        </w:rPr>
      </w:pPr>
    </w:p>
    <w:p w14:paraId="745016F3" w14:textId="02C4412B" w:rsidR="000A1903" w:rsidRDefault="00000000" w:rsidP="00C1617D">
      <w:pPr>
        <w:pStyle w:val="Ttulo1"/>
        <w:rPr>
          <w:color w:val="0070C0"/>
        </w:rPr>
      </w:pPr>
      <w:bookmarkStart w:id="18" w:name="_Toc238480109"/>
      <w:r>
        <w:lastRenderedPageBreak/>
        <w:t>Casos de Uso: Administrador Geral</w:t>
      </w:r>
      <w:bookmarkEnd w:id="18"/>
      <w:r>
        <w:t xml:space="preserve"> </w:t>
      </w:r>
    </w:p>
    <w:p w14:paraId="3F8D6D80" w14:textId="5926EDEB" w:rsidR="000A1903" w:rsidRDefault="00000000" w:rsidP="00C1617D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Descrição de todos os casos de uso realizados pelo Administrador Geral</w:t>
      </w:r>
      <w:r w:rsidR="003B61ED">
        <w:rPr>
          <w:rFonts w:ascii="Arial" w:eastAsia="Arial" w:hAnsi="Arial" w:cs="Arial"/>
        </w:rPr>
        <w:t xml:space="preserve">, </w:t>
      </w:r>
    </w:p>
    <w:p w14:paraId="2FAE9FD7" w14:textId="77777777" w:rsidR="000A1903" w:rsidRDefault="000A1903">
      <w:pPr>
        <w:rPr>
          <w:rFonts w:ascii="Arial" w:eastAsia="Arial" w:hAnsi="Arial" w:cs="Arial"/>
        </w:rPr>
      </w:pPr>
    </w:p>
    <w:p w14:paraId="5936DADD" w14:textId="09F91E6C" w:rsidR="000A1903" w:rsidRPr="00C1617D" w:rsidRDefault="00000000" w:rsidP="00C1617D">
      <w:pPr>
        <w:pStyle w:val="Ttulo1"/>
        <w:rPr>
          <w:szCs w:val="24"/>
        </w:rPr>
      </w:pPr>
      <w:bookmarkStart w:id="19" w:name="_Toc238480110"/>
      <w:r w:rsidRPr="00C1617D">
        <w:rPr>
          <w:szCs w:val="24"/>
        </w:rPr>
        <w:t xml:space="preserve">[RU ADM01] – Gerenciamento </w:t>
      </w:r>
      <w:r w:rsidR="00042697" w:rsidRPr="00C1617D">
        <w:rPr>
          <w:szCs w:val="24"/>
        </w:rPr>
        <w:t>Geral</w:t>
      </w:r>
      <w:bookmarkEnd w:id="19"/>
    </w:p>
    <w:p w14:paraId="1F3294A5" w14:textId="77777777" w:rsidR="00883489" w:rsidRPr="00C1617D" w:rsidRDefault="00000000" w:rsidP="00C1617D">
      <w:pPr>
        <w:pStyle w:val="Ttulo4"/>
        <w:spacing w:line="360" w:lineRule="auto"/>
        <w:jc w:val="both"/>
        <w:rPr>
          <w:sz w:val="24"/>
          <w:szCs w:val="24"/>
        </w:rPr>
      </w:pPr>
      <w:r w:rsidRPr="00C1617D">
        <w:rPr>
          <w:sz w:val="24"/>
          <w:szCs w:val="24"/>
        </w:rPr>
        <w:t xml:space="preserve"> </w:t>
      </w:r>
    </w:p>
    <w:p w14:paraId="28772F5F" w14:textId="1A072567" w:rsidR="000A1903" w:rsidRPr="00C1617D" w:rsidRDefault="00000000" w:rsidP="00C1617D">
      <w:pPr>
        <w:pStyle w:val="Ttulo4"/>
        <w:spacing w:line="360" w:lineRule="auto"/>
        <w:jc w:val="both"/>
        <w:rPr>
          <w:sz w:val="24"/>
          <w:szCs w:val="24"/>
        </w:rPr>
      </w:pPr>
      <w:r w:rsidRPr="00C1617D">
        <w:rPr>
          <w:sz w:val="24"/>
          <w:szCs w:val="24"/>
        </w:rPr>
        <w:t>Descrição</w:t>
      </w:r>
    </w:p>
    <w:p w14:paraId="503BFA59" w14:textId="77777777" w:rsidR="00002AA8" w:rsidRPr="00C1617D" w:rsidRDefault="00000000" w:rsidP="00C1617D">
      <w:pPr>
        <w:spacing w:line="360" w:lineRule="auto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</w:rPr>
        <w:t xml:space="preserve">O caso de uso permite que o usuário realize um novo pedido para um cliente, selecionando os produtos e suas respectivas quantidades. Ao concluir o pedido, o sistema calcula os valores, registra as informações no banco de dados e atualiza automaticamente o estoque dos produtos envolvidos. </w:t>
      </w:r>
    </w:p>
    <w:p w14:paraId="50B612F7" w14:textId="77777777" w:rsidR="00883489" w:rsidRPr="00C1617D" w:rsidRDefault="00883489" w:rsidP="00C1617D">
      <w:pPr>
        <w:spacing w:line="360" w:lineRule="auto"/>
        <w:jc w:val="both"/>
        <w:rPr>
          <w:rFonts w:ascii="Arial" w:eastAsia="Arial" w:hAnsi="Arial" w:cs="Arial"/>
        </w:rPr>
      </w:pPr>
    </w:p>
    <w:p w14:paraId="4A9F3458" w14:textId="1B8B7938" w:rsidR="000A1903" w:rsidRPr="00C1617D" w:rsidRDefault="00000000" w:rsidP="00C1617D">
      <w:pPr>
        <w:spacing w:line="360" w:lineRule="auto"/>
        <w:jc w:val="both"/>
        <w:rPr>
          <w:rFonts w:ascii="Arial" w:eastAsia="Arial" w:hAnsi="Arial" w:cs="Arial"/>
          <w:b/>
          <w:bCs/>
        </w:rPr>
      </w:pPr>
      <w:r w:rsidRPr="00C1617D">
        <w:rPr>
          <w:rFonts w:ascii="Arial" w:hAnsi="Arial" w:cs="Arial"/>
          <w:b/>
          <w:bCs/>
        </w:rPr>
        <w:t>Prioridade</w:t>
      </w:r>
    </w:p>
    <w:p w14:paraId="58A7FC7E" w14:textId="77777777" w:rsidR="000A1903" w:rsidRPr="00C1617D" w:rsidRDefault="00000000" w:rsidP="00C1617D">
      <w:pPr>
        <w:spacing w:line="360" w:lineRule="auto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</w:rPr>
        <w:t xml:space="preserve">Essencial </w:t>
      </w:r>
    </w:p>
    <w:p w14:paraId="3F8E5686" w14:textId="748588F8" w:rsidR="000A1903" w:rsidRPr="00C1617D" w:rsidRDefault="00000000" w:rsidP="00C1617D">
      <w:pPr>
        <w:pStyle w:val="Ttulo4"/>
        <w:spacing w:line="360" w:lineRule="auto"/>
        <w:jc w:val="both"/>
        <w:rPr>
          <w:sz w:val="24"/>
          <w:szCs w:val="24"/>
        </w:rPr>
      </w:pPr>
      <w:r w:rsidRPr="00C1617D">
        <w:rPr>
          <w:sz w:val="24"/>
          <w:szCs w:val="24"/>
        </w:rPr>
        <w:t>Pré-condições</w:t>
      </w:r>
    </w:p>
    <w:p w14:paraId="529A29F8" w14:textId="77777777" w:rsidR="000A1903" w:rsidRPr="00C1617D" w:rsidRDefault="00000000" w:rsidP="00C1617D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</w:rPr>
        <w:t>O usuário deverá estar autenticado no sistema;</w:t>
      </w:r>
    </w:p>
    <w:p w14:paraId="7F490062" w14:textId="77777777" w:rsidR="000A1903" w:rsidRPr="00C1617D" w:rsidRDefault="00000000" w:rsidP="00C1617D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</w:rPr>
        <w:t>O cliente deverá estar cadastrado;</w:t>
      </w:r>
    </w:p>
    <w:p w14:paraId="2EA0A205" w14:textId="77777777" w:rsidR="000A1903" w:rsidRPr="00C1617D" w:rsidRDefault="00000000" w:rsidP="00C1617D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</w:rPr>
        <w:t>Os produtos deverão estar cadastrados;</w:t>
      </w:r>
    </w:p>
    <w:p w14:paraId="63745B60" w14:textId="77777777" w:rsidR="000A1903" w:rsidRPr="00C1617D" w:rsidRDefault="00000000" w:rsidP="00C1617D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</w:rPr>
        <w:t>Deverá existir quantidade disponível em estoque.</w:t>
      </w:r>
    </w:p>
    <w:p w14:paraId="01E26F9C" w14:textId="77777777" w:rsidR="000A1903" w:rsidRPr="00C1617D" w:rsidRDefault="000A1903" w:rsidP="00C1617D">
      <w:pPr>
        <w:spacing w:line="360" w:lineRule="auto"/>
        <w:ind w:left="1080"/>
        <w:jc w:val="both"/>
        <w:rPr>
          <w:rFonts w:ascii="Arial" w:eastAsia="Arial" w:hAnsi="Arial" w:cs="Arial"/>
          <w:color w:val="0070C0"/>
        </w:rPr>
      </w:pPr>
    </w:p>
    <w:p w14:paraId="66E05F34" w14:textId="750FCB09" w:rsidR="000A1903" w:rsidRPr="00C1617D" w:rsidRDefault="00000000" w:rsidP="00C1617D">
      <w:pPr>
        <w:pStyle w:val="Ttulo4"/>
        <w:spacing w:line="360" w:lineRule="auto"/>
        <w:jc w:val="both"/>
        <w:rPr>
          <w:sz w:val="24"/>
          <w:szCs w:val="24"/>
        </w:rPr>
      </w:pPr>
      <w:r w:rsidRPr="00C1617D">
        <w:rPr>
          <w:sz w:val="24"/>
          <w:szCs w:val="24"/>
        </w:rPr>
        <w:t>Pós-condição</w:t>
      </w:r>
    </w:p>
    <w:p w14:paraId="48B13C30" w14:textId="77777777" w:rsidR="000A1903" w:rsidRPr="00C1617D" w:rsidRDefault="00000000" w:rsidP="00C1617D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</w:rPr>
        <w:t>O pedido será registrado no sistema;</w:t>
      </w:r>
    </w:p>
    <w:p w14:paraId="525ED64D" w14:textId="77777777" w:rsidR="000A1903" w:rsidRPr="00C1617D" w:rsidRDefault="00000000" w:rsidP="00C1617D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</w:rPr>
        <w:t>Os itens do pedido serão armazenados;</w:t>
      </w:r>
    </w:p>
    <w:p w14:paraId="1B503226" w14:textId="77777777" w:rsidR="000A1903" w:rsidRPr="00C1617D" w:rsidRDefault="00000000" w:rsidP="00C1617D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</w:rPr>
        <w:t>O estoque dos produtos será atualizado;</w:t>
      </w:r>
    </w:p>
    <w:p w14:paraId="6EA09E0A" w14:textId="77777777" w:rsidR="000A1903" w:rsidRPr="00C1617D" w:rsidRDefault="00000000" w:rsidP="00C1617D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</w:rPr>
        <w:t>Caso o estoque atinja o nível mínimo, o sistema deverá gerar um alerta.</w:t>
      </w:r>
    </w:p>
    <w:p w14:paraId="22DBD55A" w14:textId="77777777" w:rsidR="000A1903" w:rsidRPr="00C1617D" w:rsidRDefault="000A1903" w:rsidP="00C1617D">
      <w:pPr>
        <w:jc w:val="both"/>
        <w:rPr>
          <w:rFonts w:ascii="Arial" w:eastAsia="Arial" w:hAnsi="Arial" w:cs="Arial"/>
        </w:rPr>
      </w:pPr>
    </w:p>
    <w:p w14:paraId="7154DFD2" w14:textId="0942E5CE" w:rsidR="000A1903" w:rsidRPr="00C1617D" w:rsidRDefault="00000000" w:rsidP="00C1617D">
      <w:pPr>
        <w:pStyle w:val="Ttulo4"/>
        <w:spacing w:line="360" w:lineRule="auto"/>
        <w:jc w:val="both"/>
        <w:rPr>
          <w:sz w:val="24"/>
          <w:szCs w:val="24"/>
        </w:rPr>
      </w:pPr>
      <w:r w:rsidRPr="00C1617D">
        <w:rPr>
          <w:sz w:val="24"/>
          <w:szCs w:val="24"/>
        </w:rPr>
        <w:t>Fluxos principal</w:t>
      </w:r>
    </w:p>
    <w:p w14:paraId="6159EA6A" w14:textId="32A07D40" w:rsidR="000A1903" w:rsidRPr="00C1617D" w:rsidRDefault="00002AA8" w:rsidP="00C1617D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C1617D">
        <w:rPr>
          <w:rFonts w:ascii="Arial" w:hAnsi="Arial" w:cs="Arial"/>
        </w:rPr>
        <w:t>O usuário acessa a tela de Clientes</w:t>
      </w:r>
    </w:p>
    <w:p w14:paraId="7EF3670A" w14:textId="04E227C3" w:rsidR="00002AA8" w:rsidRPr="00C1617D" w:rsidRDefault="00002AA8" w:rsidP="00C1617D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C1617D">
        <w:rPr>
          <w:rFonts w:ascii="Arial" w:hAnsi="Arial" w:cs="Arial"/>
        </w:rPr>
        <w:t>O sistema lista todos os clientes com status ativo.</w:t>
      </w:r>
    </w:p>
    <w:p w14:paraId="1EA417EC" w14:textId="2642DB28" w:rsidR="00002AA8" w:rsidRPr="00C1617D" w:rsidRDefault="00002AA8" w:rsidP="00C1617D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C1617D">
        <w:rPr>
          <w:rFonts w:ascii="Arial" w:hAnsi="Arial" w:cs="Arial"/>
        </w:rPr>
        <w:t>O usuário insere/edita os dados do cliente e clica em "Salvar".</w:t>
      </w:r>
    </w:p>
    <w:p w14:paraId="786D0195" w14:textId="1A985D67" w:rsidR="00002AA8" w:rsidRPr="00C1617D" w:rsidRDefault="00002AA8" w:rsidP="00C1617D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C1617D">
        <w:rPr>
          <w:rFonts w:ascii="Arial" w:hAnsi="Arial" w:cs="Arial"/>
        </w:rPr>
        <w:t>sistema valida os campos obrigatórios (@NotBlank, @Email, CPF único).</w:t>
      </w:r>
    </w:p>
    <w:p w14:paraId="1EA5FC38" w14:textId="12268F00" w:rsidR="00353FFC" w:rsidRDefault="00002AA8" w:rsidP="00353FF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C1617D">
        <w:rPr>
          <w:rFonts w:ascii="Arial" w:hAnsi="Arial" w:cs="Arial"/>
        </w:rPr>
        <w:t>O sistema persiste a alteração e atualiza a listagem com mensagem de sucesso.</w:t>
      </w:r>
      <w:bookmarkStart w:id="20" w:name="_heading=h.p5heg2hzipqt" w:colFirst="0" w:colLast="0"/>
      <w:bookmarkEnd w:id="20"/>
    </w:p>
    <w:p w14:paraId="3DB0DF41" w14:textId="77777777" w:rsidR="00353FFC" w:rsidRPr="00353FFC" w:rsidRDefault="00353FFC" w:rsidP="00353FFC">
      <w:pPr>
        <w:jc w:val="both"/>
        <w:rPr>
          <w:rFonts w:ascii="Arial" w:hAnsi="Arial" w:cs="Arial"/>
        </w:rPr>
      </w:pPr>
    </w:p>
    <w:p w14:paraId="125A3042" w14:textId="77777777" w:rsidR="000A1903" w:rsidRPr="00C1617D" w:rsidRDefault="00000000" w:rsidP="00C1617D">
      <w:pPr>
        <w:pStyle w:val="Ttulo1"/>
        <w:rPr>
          <w:szCs w:val="24"/>
        </w:rPr>
      </w:pPr>
      <w:bookmarkStart w:id="21" w:name="_Toc238480111"/>
      <w:r w:rsidRPr="00C1617D">
        <w:rPr>
          <w:szCs w:val="24"/>
        </w:rPr>
        <w:lastRenderedPageBreak/>
        <w:t>Requisitos não funcionais</w:t>
      </w:r>
      <w:bookmarkEnd w:id="21"/>
    </w:p>
    <w:p w14:paraId="28FA1ED5" w14:textId="77777777" w:rsidR="000A1903" w:rsidRPr="00C1617D" w:rsidRDefault="00000000" w:rsidP="00C1617D">
      <w:pPr>
        <w:pStyle w:val="Ttulo4"/>
        <w:spacing w:line="360" w:lineRule="auto"/>
        <w:jc w:val="both"/>
        <w:rPr>
          <w:b w:val="0"/>
          <w:bCs w:val="0"/>
          <w:sz w:val="24"/>
          <w:szCs w:val="24"/>
        </w:rPr>
      </w:pPr>
      <w:bookmarkStart w:id="22" w:name="_heading=h.6ow5b1ejj6rk" w:colFirst="0" w:colLast="0"/>
      <w:bookmarkEnd w:id="22"/>
      <w:r w:rsidRPr="00C1617D">
        <w:rPr>
          <w:b w:val="0"/>
          <w:bCs w:val="0"/>
          <w:sz w:val="24"/>
          <w:szCs w:val="24"/>
        </w:rPr>
        <w:t xml:space="preserve">Os requisitos não funcionais definem características e restrições relacionadas ao funcionamento, desempenho, arquitetura e qualidade do Sistema de Controle de Clientes e Pedidos (SCCP). Esses requisitos complementam os requisitos funcionais e estabelecem condições que devem ser atendidas pelo sistema. </w:t>
      </w:r>
    </w:p>
    <w:p w14:paraId="1E7D9677" w14:textId="7AA77645" w:rsidR="000A1903" w:rsidRPr="00C1617D" w:rsidRDefault="00000000" w:rsidP="00C1617D">
      <w:pPr>
        <w:pStyle w:val="Ttulo1"/>
        <w:rPr>
          <w:szCs w:val="24"/>
        </w:rPr>
      </w:pPr>
      <w:bookmarkStart w:id="23" w:name="_Toc238480112"/>
      <w:r w:rsidRPr="00C1617D">
        <w:rPr>
          <w:szCs w:val="24"/>
        </w:rPr>
        <w:t xml:space="preserve">[RNF 01] – </w:t>
      </w:r>
      <w:bookmarkEnd w:id="23"/>
      <w:r w:rsidR="008B08AD" w:rsidRPr="00C1617D">
        <w:rPr>
          <w:szCs w:val="24"/>
        </w:rPr>
        <w:t>Arquitetura em Camadas (MVC):</w:t>
      </w:r>
    </w:p>
    <w:p w14:paraId="3916B3CD" w14:textId="77777777" w:rsidR="008B08AD" w:rsidRPr="00C1617D" w:rsidRDefault="008B08AD" w:rsidP="00C1617D">
      <w:pPr>
        <w:jc w:val="both"/>
        <w:rPr>
          <w:rFonts w:ascii="Arial" w:hAnsi="Arial" w:cs="Arial"/>
        </w:rPr>
      </w:pPr>
    </w:p>
    <w:p w14:paraId="530218D7" w14:textId="04A28FCA" w:rsidR="000A1903" w:rsidRPr="00C1617D" w:rsidRDefault="00000000" w:rsidP="00C1617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jc w:val="both"/>
        <w:rPr>
          <w:rFonts w:ascii="Arial" w:eastAsia="Arial" w:hAnsi="Arial" w:cs="Arial"/>
          <w:color w:val="000000"/>
        </w:rPr>
      </w:pPr>
      <w:r w:rsidRPr="00C1617D">
        <w:rPr>
          <w:rFonts w:ascii="Arial" w:eastAsia="Arial" w:hAnsi="Arial" w:cs="Arial"/>
          <w:b/>
          <w:bCs/>
          <w:color w:val="000000"/>
        </w:rPr>
        <w:t>Descrição:</w:t>
      </w:r>
      <w:r w:rsidRPr="00C1617D">
        <w:rPr>
          <w:rFonts w:ascii="Arial" w:eastAsia="Arial" w:hAnsi="Arial" w:cs="Arial"/>
          <w:color w:val="000000"/>
        </w:rPr>
        <w:t xml:space="preserve"> </w:t>
      </w:r>
      <w:r w:rsidRPr="00C1617D">
        <w:rPr>
          <w:rFonts w:ascii="Arial" w:eastAsia="Arial" w:hAnsi="Arial" w:cs="Arial"/>
        </w:rPr>
        <w:t>O sistema deverá utilizar uma arquitetura baseada no padrão MVC (Model-</w:t>
      </w:r>
      <w:proofErr w:type="spellStart"/>
      <w:r w:rsidRPr="00C1617D">
        <w:rPr>
          <w:rFonts w:ascii="Arial" w:eastAsia="Arial" w:hAnsi="Arial" w:cs="Arial"/>
        </w:rPr>
        <w:t>View</w:t>
      </w:r>
      <w:proofErr w:type="spellEnd"/>
      <w:r w:rsidRPr="00C1617D">
        <w:rPr>
          <w:rFonts w:ascii="Arial" w:eastAsia="Arial" w:hAnsi="Arial" w:cs="Arial"/>
        </w:rPr>
        <w:t>-</w:t>
      </w:r>
      <w:proofErr w:type="spellStart"/>
      <w:r w:rsidRPr="00C1617D">
        <w:rPr>
          <w:rFonts w:ascii="Arial" w:eastAsia="Arial" w:hAnsi="Arial" w:cs="Arial"/>
        </w:rPr>
        <w:t>Controller</w:t>
      </w:r>
      <w:proofErr w:type="spellEnd"/>
      <w:r w:rsidRPr="00C1617D">
        <w:rPr>
          <w:rFonts w:ascii="Arial" w:eastAsia="Arial" w:hAnsi="Arial" w:cs="Arial"/>
        </w:rPr>
        <w:t xml:space="preserve">), </w:t>
      </w:r>
      <w:r w:rsidR="008B08AD" w:rsidRPr="00C1617D">
        <w:rPr>
          <w:rFonts w:ascii="Arial" w:eastAsia="Arial" w:hAnsi="Arial" w:cs="Arial"/>
        </w:rPr>
        <w:t xml:space="preserve">com clara separação entre </w:t>
      </w:r>
      <w:proofErr w:type="spellStart"/>
      <w:r w:rsidR="008B08AD" w:rsidRPr="00C1617D">
        <w:rPr>
          <w:rFonts w:ascii="Arial" w:eastAsia="Arial" w:hAnsi="Arial" w:cs="Arial"/>
        </w:rPr>
        <w:t>Controllers</w:t>
      </w:r>
      <w:proofErr w:type="spellEnd"/>
      <w:r w:rsidR="008B08AD" w:rsidRPr="00C1617D">
        <w:rPr>
          <w:rFonts w:ascii="Arial" w:eastAsia="Arial" w:hAnsi="Arial" w:cs="Arial"/>
        </w:rPr>
        <w:t xml:space="preserve">, Services, </w:t>
      </w:r>
      <w:proofErr w:type="spellStart"/>
      <w:r w:rsidR="008B08AD" w:rsidRPr="00C1617D">
        <w:rPr>
          <w:rFonts w:ascii="Arial" w:eastAsia="Arial" w:hAnsi="Arial" w:cs="Arial"/>
        </w:rPr>
        <w:t>Repositories</w:t>
      </w:r>
      <w:proofErr w:type="spellEnd"/>
      <w:r w:rsidR="008B08AD" w:rsidRPr="00C1617D">
        <w:rPr>
          <w:rFonts w:ascii="Arial" w:eastAsia="Arial" w:hAnsi="Arial" w:cs="Arial"/>
        </w:rPr>
        <w:t xml:space="preserve"> e Models no Spring Boot </w:t>
      </w:r>
    </w:p>
    <w:p w14:paraId="127FC022" w14:textId="233950FB" w:rsidR="000A1903" w:rsidRPr="00C1617D" w:rsidRDefault="00000000" w:rsidP="00C1617D">
      <w:pPr>
        <w:spacing w:line="360" w:lineRule="auto"/>
        <w:ind w:left="60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</w:rPr>
        <w:t>Prioridade:</w:t>
      </w:r>
      <w:r w:rsidR="008B08AD" w:rsidRPr="00C1617D">
        <w:rPr>
          <w:rFonts w:ascii="Arial" w:eastAsia="Arial" w:hAnsi="Arial" w:cs="Arial"/>
          <w:b/>
          <w:bCs/>
        </w:rPr>
        <w:t xml:space="preserve"> </w:t>
      </w:r>
      <w:r w:rsidR="008B08AD" w:rsidRPr="00C1617D">
        <w:rPr>
          <w:rFonts w:ascii="Arial" w:eastAsia="Arial" w:hAnsi="Arial" w:cs="Arial"/>
        </w:rPr>
        <w:t>Essencial</w:t>
      </w:r>
      <w:r w:rsidRPr="00C1617D">
        <w:rPr>
          <w:rFonts w:ascii="Arial" w:eastAsia="Arial" w:hAnsi="Arial" w:cs="Arial"/>
        </w:rPr>
        <w:t xml:space="preserve">. </w:t>
      </w:r>
    </w:p>
    <w:p w14:paraId="49FA8B87" w14:textId="77777777" w:rsidR="000A1903" w:rsidRPr="00C1617D" w:rsidRDefault="000A1903" w:rsidP="00C1617D">
      <w:pPr>
        <w:jc w:val="both"/>
        <w:rPr>
          <w:rFonts w:ascii="Arial" w:hAnsi="Arial" w:cs="Arial"/>
        </w:rPr>
      </w:pPr>
    </w:p>
    <w:p w14:paraId="2BC79635" w14:textId="0BB027E5" w:rsidR="000A1903" w:rsidRPr="00C1617D" w:rsidRDefault="00000000" w:rsidP="00C1617D">
      <w:pPr>
        <w:pStyle w:val="Ttulo1"/>
        <w:rPr>
          <w:szCs w:val="24"/>
        </w:rPr>
      </w:pPr>
      <w:bookmarkStart w:id="24" w:name="_Toc238480113"/>
      <w:r w:rsidRPr="00C1617D">
        <w:rPr>
          <w:szCs w:val="24"/>
        </w:rPr>
        <w:t>[RNF 02] – Desempenho</w:t>
      </w:r>
      <w:bookmarkEnd w:id="24"/>
      <w:r w:rsidRPr="00C1617D">
        <w:rPr>
          <w:szCs w:val="24"/>
        </w:rPr>
        <w:t xml:space="preserve"> </w:t>
      </w:r>
    </w:p>
    <w:p w14:paraId="22DA32C4" w14:textId="77777777" w:rsidR="000A1903" w:rsidRPr="00C1617D" w:rsidRDefault="000A1903" w:rsidP="00C1617D">
      <w:pPr>
        <w:jc w:val="both"/>
        <w:rPr>
          <w:rFonts w:ascii="Arial" w:hAnsi="Arial" w:cs="Arial"/>
        </w:rPr>
      </w:pPr>
    </w:p>
    <w:p w14:paraId="27DA55EE" w14:textId="382E142B" w:rsidR="000A1903" w:rsidRPr="00C1617D" w:rsidRDefault="00000000" w:rsidP="00C1617D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  <w:color w:val="000000"/>
        </w:rPr>
      </w:pPr>
      <w:r w:rsidRPr="00C1617D">
        <w:rPr>
          <w:rFonts w:ascii="Arial" w:eastAsia="Arial" w:hAnsi="Arial" w:cs="Arial"/>
          <w:b/>
          <w:bCs/>
          <w:color w:val="000000"/>
        </w:rPr>
        <w:t xml:space="preserve">Descrição: </w:t>
      </w:r>
      <w:r w:rsidR="008B08AD" w:rsidRPr="00C1617D">
        <w:rPr>
          <w:rFonts w:ascii="Arial" w:eastAsia="Arial" w:hAnsi="Arial" w:cs="Arial"/>
        </w:rPr>
        <w:t xml:space="preserve">O tempo de resposta para </w:t>
      </w:r>
      <w:proofErr w:type="spellStart"/>
      <w:r w:rsidR="008B08AD" w:rsidRPr="00C1617D">
        <w:rPr>
          <w:rFonts w:ascii="Arial" w:eastAsia="Arial" w:hAnsi="Arial" w:cs="Arial"/>
        </w:rPr>
        <w:t>opereções</w:t>
      </w:r>
      <w:proofErr w:type="spellEnd"/>
      <w:r w:rsidR="008B08AD" w:rsidRPr="00C1617D">
        <w:rPr>
          <w:rFonts w:ascii="Arial" w:eastAsia="Arial" w:hAnsi="Arial" w:cs="Arial"/>
        </w:rPr>
        <w:t xml:space="preserve"> normais de consulta e gravação deve ser inferior a 2 segundos em ambiente de rede local.</w:t>
      </w:r>
    </w:p>
    <w:p w14:paraId="1FB7EF7C" w14:textId="77777777" w:rsidR="000A1903" w:rsidRPr="00C1617D" w:rsidRDefault="000A1903" w:rsidP="00C1617D">
      <w:pPr>
        <w:jc w:val="both"/>
        <w:rPr>
          <w:rFonts w:ascii="Arial" w:hAnsi="Arial" w:cs="Arial"/>
        </w:rPr>
      </w:pPr>
    </w:p>
    <w:p w14:paraId="7914AB93" w14:textId="7B441F7D" w:rsidR="000A1903" w:rsidRPr="00C1617D" w:rsidRDefault="00000000" w:rsidP="00C1617D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  <w:color w:val="000000"/>
        </w:rPr>
      </w:pPr>
      <w:r w:rsidRPr="00C1617D">
        <w:rPr>
          <w:rFonts w:ascii="Arial" w:eastAsia="Arial" w:hAnsi="Arial" w:cs="Arial"/>
          <w:b/>
          <w:bCs/>
          <w:color w:val="000000"/>
        </w:rPr>
        <w:t xml:space="preserve">Prioridade: </w:t>
      </w:r>
      <w:r w:rsidRPr="00C1617D">
        <w:rPr>
          <w:rFonts w:ascii="Arial" w:eastAsia="Arial" w:hAnsi="Arial" w:cs="Arial"/>
          <w:color w:val="000000"/>
        </w:rPr>
        <w:t>Importante</w:t>
      </w:r>
      <w:r w:rsidR="00076F8F" w:rsidRPr="00C1617D">
        <w:rPr>
          <w:rFonts w:ascii="Arial" w:eastAsia="Arial" w:hAnsi="Arial" w:cs="Arial"/>
          <w:color w:val="000000"/>
        </w:rPr>
        <w:t>.</w:t>
      </w:r>
    </w:p>
    <w:p w14:paraId="29072B67" w14:textId="77777777" w:rsidR="000A1903" w:rsidRPr="00C1617D" w:rsidRDefault="000A1903" w:rsidP="00C1617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color w:val="000000"/>
        </w:rPr>
      </w:pPr>
    </w:p>
    <w:p w14:paraId="1318D1C8" w14:textId="006480C4" w:rsidR="000A1903" w:rsidRPr="00C1617D" w:rsidRDefault="00000000" w:rsidP="00C1617D">
      <w:pPr>
        <w:pStyle w:val="Ttulo1"/>
        <w:rPr>
          <w:szCs w:val="24"/>
        </w:rPr>
      </w:pPr>
      <w:bookmarkStart w:id="25" w:name="_Toc238480114"/>
      <w:r w:rsidRPr="00C1617D">
        <w:rPr>
          <w:szCs w:val="24"/>
        </w:rPr>
        <w:t>[RNF 0</w:t>
      </w:r>
      <w:r w:rsidR="008B08AD" w:rsidRPr="00C1617D">
        <w:rPr>
          <w:szCs w:val="24"/>
        </w:rPr>
        <w:t>3</w:t>
      </w:r>
      <w:r w:rsidRPr="00C1617D">
        <w:rPr>
          <w:szCs w:val="24"/>
        </w:rPr>
        <w:t xml:space="preserve">] – </w:t>
      </w:r>
      <w:bookmarkEnd w:id="25"/>
      <w:r w:rsidR="008B08AD" w:rsidRPr="00C1617D">
        <w:rPr>
          <w:szCs w:val="24"/>
        </w:rPr>
        <w:t>Persistência Relacional</w:t>
      </w:r>
    </w:p>
    <w:p w14:paraId="3A34A472" w14:textId="77777777" w:rsidR="000A1903" w:rsidRPr="00C1617D" w:rsidRDefault="000A1903" w:rsidP="00C1617D">
      <w:pPr>
        <w:jc w:val="both"/>
        <w:rPr>
          <w:rFonts w:ascii="Arial" w:hAnsi="Arial" w:cs="Arial"/>
        </w:rPr>
      </w:pPr>
    </w:p>
    <w:p w14:paraId="10958B80" w14:textId="3C76946D" w:rsidR="000A1903" w:rsidRPr="00C1617D" w:rsidRDefault="00000000" w:rsidP="00C1617D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  <w:color w:val="000000"/>
        </w:rPr>
      </w:pPr>
      <w:r w:rsidRPr="00C1617D">
        <w:rPr>
          <w:rFonts w:ascii="Arial" w:eastAsia="Arial" w:hAnsi="Arial" w:cs="Arial"/>
          <w:b/>
          <w:bCs/>
          <w:color w:val="000000"/>
        </w:rPr>
        <w:t>Descrição:</w:t>
      </w:r>
      <w:r w:rsidRPr="00C1617D">
        <w:rPr>
          <w:rFonts w:ascii="Arial" w:eastAsia="Arial" w:hAnsi="Arial" w:cs="Arial"/>
          <w:color w:val="000000"/>
        </w:rPr>
        <w:t xml:space="preserve"> </w:t>
      </w:r>
      <w:r w:rsidR="008B08AD" w:rsidRPr="00C1617D">
        <w:rPr>
          <w:rFonts w:ascii="Arial" w:eastAsia="Arial" w:hAnsi="Arial" w:cs="Arial"/>
        </w:rPr>
        <w:t xml:space="preserve">O sistema deve utilizar o SGBD MySQL 8.0 gerenciado via Spring Data JPA e </w:t>
      </w:r>
      <w:proofErr w:type="spellStart"/>
      <w:r w:rsidR="008B08AD" w:rsidRPr="00C1617D">
        <w:rPr>
          <w:rFonts w:ascii="Arial" w:eastAsia="Arial" w:hAnsi="Arial" w:cs="Arial"/>
        </w:rPr>
        <w:t>Hibernate</w:t>
      </w:r>
      <w:proofErr w:type="spellEnd"/>
      <w:r w:rsidR="008B08AD" w:rsidRPr="00C1617D">
        <w:rPr>
          <w:rFonts w:ascii="Arial" w:eastAsia="Arial" w:hAnsi="Arial" w:cs="Arial"/>
        </w:rPr>
        <w:t>.</w:t>
      </w:r>
    </w:p>
    <w:p w14:paraId="5415580F" w14:textId="77777777" w:rsidR="000A1903" w:rsidRPr="00C1617D" w:rsidRDefault="000A1903" w:rsidP="00C1617D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  <w:color w:val="000000"/>
        </w:rPr>
      </w:pPr>
    </w:p>
    <w:p w14:paraId="51E017E2" w14:textId="1D69B4A7" w:rsidR="000A1903" w:rsidRPr="00C1617D" w:rsidRDefault="00000000" w:rsidP="00C1617D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  <w:color w:val="000000"/>
        </w:rPr>
      </w:pPr>
      <w:r w:rsidRPr="00C1617D">
        <w:rPr>
          <w:rFonts w:ascii="Arial" w:eastAsia="Arial" w:hAnsi="Arial" w:cs="Arial"/>
          <w:b/>
          <w:bCs/>
          <w:color w:val="000000"/>
        </w:rPr>
        <w:t>Prioridade:</w:t>
      </w:r>
      <w:r w:rsidRPr="00C1617D">
        <w:rPr>
          <w:rFonts w:ascii="Arial" w:eastAsia="Arial" w:hAnsi="Arial" w:cs="Arial"/>
          <w:color w:val="000000"/>
        </w:rPr>
        <w:t xml:space="preserve"> Essencial</w:t>
      </w:r>
      <w:r w:rsidR="00076F8F" w:rsidRPr="00C1617D">
        <w:rPr>
          <w:rFonts w:ascii="Arial" w:eastAsia="Arial" w:hAnsi="Arial" w:cs="Arial"/>
          <w:color w:val="000000"/>
        </w:rPr>
        <w:t>.</w:t>
      </w:r>
    </w:p>
    <w:p w14:paraId="1D010A2D" w14:textId="77777777" w:rsidR="000A1903" w:rsidRPr="00C1617D" w:rsidRDefault="000A1903" w:rsidP="00C1617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color w:val="000000"/>
        </w:rPr>
      </w:pPr>
    </w:p>
    <w:p w14:paraId="4BF0285A" w14:textId="07654E42" w:rsidR="000A1903" w:rsidRPr="00C1617D" w:rsidRDefault="00000000" w:rsidP="00C1617D">
      <w:pPr>
        <w:pStyle w:val="Ttulo1"/>
        <w:rPr>
          <w:szCs w:val="24"/>
        </w:rPr>
      </w:pPr>
      <w:r w:rsidRPr="00C1617D">
        <w:rPr>
          <w:szCs w:val="24"/>
        </w:rPr>
        <w:t xml:space="preserve"> </w:t>
      </w:r>
      <w:bookmarkStart w:id="26" w:name="_Toc238480115"/>
      <w:r w:rsidRPr="00C1617D">
        <w:rPr>
          <w:szCs w:val="24"/>
        </w:rPr>
        <w:t xml:space="preserve">[RNF </w:t>
      </w:r>
      <w:r w:rsidR="008B08AD" w:rsidRPr="00C1617D">
        <w:rPr>
          <w:szCs w:val="24"/>
        </w:rPr>
        <w:t>4</w:t>
      </w:r>
      <w:r w:rsidRPr="00C1617D">
        <w:rPr>
          <w:szCs w:val="24"/>
        </w:rPr>
        <w:t xml:space="preserve">] – </w:t>
      </w:r>
      <w:bookmarkEnd w:id="26"/>
      <w:r w:rsidR="008B08AD" w:rsidRPr="00C1617D">
        <w:rPr>
          <w:szCs w:val="24"/>
        </w:rPr>
        <w:t>Integridade transacional (ACID)</w:t>
      </w:r>
    </w:p>
    <w:p w14:paraId="5748F3E3" w14:textId="77777777" w:rsidR="000A1903" w:rsidRPr="00C1617D" w:rsidRDefault="000A1903" w:rsidP="00C1617D">
      <w:pPr>
        <w:jc w:val="both"/>
        <w:rPr>
          <w:rFonts w:ascii="Arial" w:hAnsi="Arial" w:cs="Arial"/>
        </w:rPr>
      </w:pPr>
    </w:p>
    <w:p w14:paraId="24C13A96" w14:textId="51688B46" w:rsidR="000A1903" w:rsidRPr="00C1617D" w:rsidRDefault="00000000" w:rsidP="00C1617D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  <w:color w:val="000000"/>
        </w:rPr>
      </w:pPr>
      <w:r w:rsidRPr="00C1617D">
        <w:rPr>
          <w:rFonts w:ascii="Arial" w:eastAsia="Arial" w:hAnsi="Arial" w:cs="Arial"/>
          <w:b/>
          <w:bCs/>
          <w:color w:val="000000"/>
        </w:rPr>
        <w:t>Descrição:</w:t>
      </w:r>
      <w:r w:rsidR="008B08AD" w:rsidRPr="00C1617D">
        <w:rPr>
          <w:rFonts w:ascii="Arial" w:eastAsia="Arial" w:hAnsi="Arial" w:cs="Arial"/>
          <w:b/>
          <w:bCs/>
          <w:color w:val="000000"/>
        </w:rPr>
        <w:t xml:space="preserve"> </w:t>
      </w:r>
      <w:r w:rsidR="008B08AD" w:rsidRPr="00C1617D">
        <w:rPr>
          <w:rFonts w:ascii="Arial" w:eastAsia="Arial" w:hAnsi="Arial" w:cs="Arial"/>
          <w:b/>
          <w:bCs/>
        </w:rPr>
        <w:t>As operações de venda e abatimento de estoque devem ser executadas com garantia de atomicidade através da anotação.</w:t>
      </w:r>
    </w:p>
    <w:p w14:paraId="23F14E48" w14:textId="77777777" w:rsidR="000A1903" w:rsidRPr="00C1617D" w:rsidRDefault="000A1903" w:rsidP="00C1617D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  <w:color w:val="000000"/>
        </w:rPr>
      </w:pPr>
    </w:p>
    <w:p w14:paraId="7B54E610" w14:textId="4A7FA1A9" w:rsidR="000A1903" w:rsidRPr="00C1617D" w:rsidRDefault="00000000" w:rsidP="00C1617D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  <w:color w:val="000000"/>
        </w:rPr>
        <w:t>Prioridade:</w:t>
      </w:r>
      <w:r w:rsidRPr="00C1617D">
        <w:rPr>
          <w:rFonts w:ascii="Arial" w:eastAsia="Arial" w:hAnsi="Arial" w:cs="Arial"/>
          <w:color w:val="000000"/>
        </w:rPr>
        <w:t xml:space="preserve"> </w:t>
      </w:r>
      <w:r w:rsidRPr="00C1617D">
        <w:rPr>
          <w:rFonts w:ascii="Arial" w:eastAsia="Arial" w:hAnsi="Arial" w:cs="Arial"/>
        </w:rPr>
        <w:t>Essencial</w:t>
      </w:r>
      <w:r w:rsidR="00076F8F" w:rsidRPr="00C1617D">
        <w:rPr>
          <w:rFonts w:ascii="Arial" w:eastAsia="Arial" w:hAnsi="Arial" w:cs="Arial"/>
        </w:rPr>
        <w:t>.</w:t>
      </w:r>
    </w:p>
    <w:p w14:paraId="24369EE3" w14:textId="77777777" w:rsidR="004B6A59" w:rsidRPr="00C1617D" w:rsidRDefault="004B6A59" w:rsidP="00C1617D">
      <w:pPr>
        <w:pBdr>
          <w:top w:val="nil"/>
          <w:left w:val="nil"/>
          <w:bottom w:val="nil"/>
          <w:right w:val="nil"/>
          <w:between w:val="nil"/>
        </w:pBdr>
        <w:ind w:left="601"/>
        <w:jc w:val="both"/>
        <w:rPr>
          <w:rFonts w:ascii="Arial" w:eastAsia="Arial" w:hAnsi="Arial" w:cs="Arial"/>
        </w:rPr>
      </w:pPr>
    </w:p>
    <w:p w14:paraId="0FD20E9F" w14:textId="0830D3E8" w:rsidR="004B6A59" w:rsidRPr="00C1617D" w:rsidRDefault="004B6A59" w:rsidP="00C1617D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</w:rPr>
      </w:pPr>
      <w:r w:rsidRPr="00C1617D">
        <w:rPr>
          <w:rFonts w:ascii="Arial" w:eastAsia="Arial" w:hAnsi="Arial" w:cs="Arial"/>
          <w:b/>
          <w:bCs/>
        </w:rPr>
        <w:t>[RNF 05]</w:t>
      </w:r>
      <w:r w:rsidR="00076F8F" w:rsidRPr="00C1617D">
        <w:rPr>
          <w:rFonts w:ascii="Arial" w:eastAsia="Arial" w:hAnsi="Arial" w:cs="Arial"/>
          <w:b/>
          <w:bCs/>
        </w:rPr>
        <w:t xml:space="preserve"> -</w:t>
      </w:r>
      <w:r w:rsidRPr="00C1617D">
        <w:rPr>
          <w:rFonts w:ascii="Arial" w:eastAsia="Arial" w:hAnsi="Arial" w:cs="Arial"/>
          <w:b/>
          <w:bCs/>
        </w:rPr>
        <w:t xml:space="preserve"> Concorrência Otimista</w:t>
      </w:r>
    </w:p>
    <w:p w14:paraId="429536B7" w14:textId="6DE6ED61" w:rsidR="004B6A59" w:rsidRPr="00C1617D" w:rsidRDefault="00076F8F" w:rsidP="00C1617D">
      <w:pPr>
        <w:pStyle w:val="PargrafodaLista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  <w:color w:val="000000"/>
        </w:rPr>
        <w:t xml:space="preserve">Descrição:  </w:t>
      </w:r>
      <w:r w:rsidR="004B6A59" w:rsidRPr="00C1617D">
        <w:rPr>
          <w:rFonts w:ascii="Arial" w:eastAsia="Arial" w:hAnsi="Arial" w:cs="Arial"/>
        </w:rPr>
        <w:t>A entidade Estoque deve conter controle de concorrência com @Version para evitar sobrescritas concorrentes de saldo (</w:t>
      </w:r>
      <w:proofErr w:type="spellStart"/>
      <w:r w:rsidR="004B6A59" w:rsidRPr="00C1617D">
        <w:rPr>
          <w:rFonts w:ascii="Arial" w:eastAsia="Arial" w:hAnsi="Arial" w:cs="Arial"/>
        </w:rPr>
        <w:t>lost</w:t>
      </w:r>
      <w:proofErr w:type="spellEnd"/>
      <w:r w:rsidR="004B6A59" w:rsidRPr="00C1617D">
        <w:rPr>
          <w:rFonts w:ascii="Arial" w:eastAsia="Arial" w:hAnsi="Arial" w:cs="Arial"/>
        </w:rPr>
        <w:t xml:space="preserve"> updates).</w:t>
      </w:r>
    </w:p>
    <w:p w14:paraId="57638DE8" w14:textId="77777777" w:rsidR="004B6A59" w:rsidRPr="00C1617D" w:rsidRDefault="004B6A59" w:rsidP="00C1617D">
      <w:pPr>
        <w:pStyle w:val="PargrafodaLista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</w:rPr>
      </w:pPr>
    </w:p>
    <w:p w14:paraId="7835133C" w14:textId="6B0EAF5E" w:rsidR="004B6A59" w:rsidRPr="00C1617D" w:rsidRDefault="004B6A59" w:rsidP="00C1617D">
      <w:pPr>
        <w:pStyle w:val="PargrafodaLista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</w:rPr>
        <w:t>Prioridade:</w:t>
      </w:r>
      <w:r w:rsidRPr="00C1617D">
        <w:rPr>
          <w:rFonts w:ascii="Arial" w:eastAsia="Arial" w:hAnsi="Arial" w:cs="Arial"/>
        </w:rPr>
        <w:t xml:space="preserve"> Importante.</w:t>
      </w:r>
    </w:p>
    <w:p w14:paraId="6E23C822" w14:textId="77777777" w:rsidR="004B6A59" w:rsidRPr="00C1617D" w:rsidRDefault="004B6A59" w:rsidP="00C1617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</w:rPr>
      </w:pPr>
    </w:p>
    <w:p w14:paraId="0F265D0A" w14:textId="4E6C65D0" w:rsidR="004B6A59" w:rsidRPr="00C1617D" w:rsidRDefault="004B6A59" w:rsidP="00C1617D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</w:rPr>
      </w:pPr>
      <w:r w:rsidRPr="00C1617D">
        <w:rPr>
          <w:rFonts w:ascii="Arial" w:eastAsia="Arial" w:hAnsi="Arial" w:cs="Arial"/>
          <w:b/>
          <w:bCs/>
        </w:rPr>
        <w:t xml:space="preserve">[RNF </w:t>
      </w:r>
      <w:r w:rsidR="00626F67" w:rsidRPr="00C1617D">
        <w:rPr>
          <w:rFonts w:ascii="Arial" w:eastAsia="Arial" w:hAnsi="Arial" w:cs="Arial"/>
          <w:b/>
          <w:bCs/>
        </w:rPr>
        <w:t>06</w:t>
      </w:r>
      <w:r w:rsidRPr="00C1617D">
        <w:rPr>
          <w:rFonts w:ascii="Arial" w:eastAsia="Arial" w:hAnsi="Arial" w:cs="Arial"/>
          <w:b/>
          <w:bCs/>
        </w:rPr>
        <w:t>]</w:t>
      </w:r>
      <w:r w:rsidR="00626F67" w:rsidRPr="00C1617D">
        <w:rPr>
          <w:rFonts w:ascii="Arial" w:eastAsia="Arial" w:hAnsi="Arial" w:cs="Arial"/>
          <w:b/>
          <w:bCs/>
        </w:rPr>
        <w:t xml:space="preserve"> Usabilidade e Responsividade</w:t>
      </w:r>
    </w:p>
    <w:p w14:paraId="4C2F5212" w14:textId="22DD9052" w:rsidR="00626F67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  <w:color w:val="000000"/>
        </w:rPr>
        <w:t xml:space="preserve">Descrição: </w:t>
      </w:r>
      <w:r w:rsidR="00626F67" w:rsidRPr="00C1617D">
        <w:rPr>
          <w:rFonts w:ascii="Arial" w:eastAsia="Arial" w:hAnsi="Arial" w:cs="Arial"/>
        </w:rPr>
        <w:t xml:space="preserve">Interface responsiva construída em Bootstrap5, com componentes de busca dinâmica Tom </w:t>
      </w:r>
      <w:proofErr w:type="spellStart"/>
      <w:r w:rsidR="00626F67" w:rsidRPr="00C1617D">
        <w:rPr>
          <w:rFonts w:ascii="Arial" w:eastAsia="Arial" w:hAnsi="Arial" w:cs="Arial"/>
        </w:rPr>
        <w:t>Select</w:t>
      </w:r>
      <w:proofErr w:type="spellEnd"/>
      <w:r w:rsidR="00626F67" w:rsidRPr="00C1617D">
        <w:rPr>
          <w:rFonts w:ascii="Arial" w:eastAsia="Arial" w:hAnsi="Arial" w:cs="Arial"/>
        </w:rPr>
        <w:t xml:space="preserve"> e formulários com feedback contextual.</w:t>
      </w:r>
    </w:p>
    <w:p w14:paraId="70B511C6" w14:textId="77777777" w:rsidR="00626F67" w:rsidRPr="00C1617D" w:rsidRDefault="00626F67" w:rsidP="00C1617D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</w:rPr>
      </w:pPr>
    </w:p>
    <w:p w14:paraId="5457FA77" w14:textId="587047C2" w:rsidR="00626F67" w:rsidRPr="00C1617D" w:rsidRDefault="00626F67" w:rsidP="00C1617D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</w:rPr>
        <w:t>Prioridade: Importante.</w:t>
      </w:r>
    </w:p>
    <w:p w14:paraId="5D30F614" w14:textId="77777777" w:rsidR="00626F67" w:rsidRPr="00C1617D" w:rsidRDefault="00626F67" w:rsidP="00C1617D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</w:rPr>
      </w:pPr>
    </w:p>
    <w:p w14:paraId="01195FFE" w14:textId="458CED7D" w:rsidR="00626F67" w:rsidRPr="00C1617D" w:rsidRDefault="00626F67" w:rsidP="00C1617D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</w:rPr>
      </w:pPr>
      <w:r w:rsidRPr="00C1617D">
        <w:rPr>
          <w:rFonts w:ascii="Arial" w:eastAsia="Arial" w:hAnsi="Arial" w:cs="Arial"/>
          <w:b/>
          <w:bCs/>
        </w:rPr>
        <w:t>[RNF 07] Validação Declarativa</w:t>
      </w:r>
      <w:r w:rsidR="00076F8F" w:rsidRPr="00C1617D">
        <w:rPr>
          <w:rFonts w:ascii="Arial" w:eastAsia="Arial" w:hAnsi="Arial" w:cs="Arial"/>
          <w:b/>
          <w:bCs/>
        </w:rPr>
        <w:t>.</w:t>
      </w:r>
    </w:p>
    <w:p w14:paraId="5122A8A5" w14:textId="11545DF3" w:rsidR="00626F67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  <w:color w:val="000000"/>
        </w:rPr>
        <w:t xml:space="preserve">Descrição:  </w:t>
      </w:r>
      <w:r w:rsidR="00626F67" w:rsidRPr="00C1617D">
        <w:rPr>
          <w:rFonts w:ascii="Arial" w:eastAsia="Arial" w:hAnsi="Arial" w:cs="Arial"/>
        </w:rPr>
        <w:t xml:space="preserve">Regras de obrigatoriedade, formato de e-mail e máscaras de CPF e telefone devem ser validadas via Bean </w:t>
      </w:r>
      <w:proofErr w:type="spellStart"/>
      <w:r w:rsidR="00626F67" w:rsidRPr="00C1617D">
        <w:rPr>
          <w:rFonts w:ascii="Arial" w:eastAsia="Arial" w:hAnsi="Arial" w:cs="Arial"/>
        </w:rPr>
        <w:t>Validation</w:t>
      </w:r>
      <w:proofErr w:type="spellEnd"/>
      <w:r w:rsidR="00626F67" w:rsidRPr="00C1617D">
        <w:rPr>
          <w:rFonts w:ascii="Arial" w:eastAsia="Arial" w:hAnsi="Arial" w:cs="Arial"/>
        </w:rPr>
        <w:t xml:space="preserve"> (</w:t>
      </w:r>
      <w:proofErr w:type="spellStart"/>
      <w:proofErr w:type="gramStart"/>
      <w:r w:rsidR="00626F67" w:rsidRPr="00C1617D">
        <w:rPr>
          <w:rFonts w:ascii="Arial" w:eastAsia="Arial" w:hAnsi="Arial" w:cs="Arial"/>
        </w:rPr>
        <w:t>jakarta.validation</w:t>
      </w:r>
      <w:proofErr w:type="spellEnd"/>
      <w:proofErr w:type="gramEnd"/>
      <w:r w:rsidR="00626F67" w:rsidRPr="00C1617D">
        <w:rPr>
          <w:rFonts w:ascii="Arial" w:eastAsia="Arial" w:hAnsi="Arial" w:cs="Arial"/>
        </w:rPr>
        <w:t>).</w:t>
      </w:r>
    </w:p>
    <w:p w14:paraId="55C5F587" w14:textId="77777777" w:rsidR="00076F8F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</w:p>
    <w:p w14:paraId="52AF527B" w14:textId="2B16F2DF" w:rsidR="00626F67" w:rsidRPr="00C1617D" w:rsidRDefault="00626F67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</w:rPr>
        <w:t>Prioridade</w:t>
      </w:r>
      <w:r w:rsidRPr="00C1617D">
        <w:rPr>
          <w:rFonts w:ascii="Arial" w:eastAsia="Arial" w:hAnsi="Arial" w:cs="Arial"/>
        </w:rPr>
        <w:t>: Essencial.</w:t>
      </w:r>
    </w:p>
    <w:p w14:paraId="2B74C1DF" w14:textId="77777777" w:rsidR="00626F67" w:rsidRPr="00C1617D" w:rsidRDefault="00626F67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</w:p>
    <w:p w14:paraId="26121E57" w14:textId="3674E54C" w:rsidR="00626F67" w:rsidRPr="00C1617D" w:rsidRDefault="00626F67" w:rsidP="00C1617D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</w:rPr>
      </w:pPr>
      <w:r w:rsidRPr="00C1617D">
        <w:rPr>
          <w:rFonts w:ascii="Arial" w:eastAsia="Arial" w:hAnsi="Arial" w:cs="Arial"/>
          <w:b/>
          <w:bCs/>
        </w:rPr>
        <w:t>[RNF 08] Manutenibilidade do Código:</w:t>
      </w:r>
    </w:p>
    <w:p w14:paraId="305E8DDB" w14:textId="77777777" w:rsidR="00626F67" w:rsidRPr="00C1617D" w:rsidRDefault="00626F67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</w:p>
    <w:p w14:paraId="5A6209D5" w14:textId="0CFEAE3F" w:rsidR="00626F67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  <w:color w:val="000000"/>
        </w:rPr>
        <w:t xml:space="preserve">Descrição: </w:t>
      </w:r>
      <w:r w:rsidR="00626F67" w:rsidRPr="00C1617D">
        <w:rPr>
          <w:rFonts w:ascii="Arial" w:eastAsia="Arial" w:hAnsi="Arial" w:cs="Arial"/>
        </w:rPr>
        <w:t>modularização rigorosa em pacotes e inversão de controle via injeção de dependências do Spring Framework.</w:t>
      </w:r>
    </w:p>
    <w:p w14:paraId="7BEE922C" w14:textId="77777777" w:rsidR="00076F8F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</w:p>
    <w:p w14:paraId="7183D26A" w14:textId="2AF91EB1" w:rsidR="00076F8F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</w:rPr>
        <w:t>Prioridade:</w:t>
      </w:r>
      <w:r w:rsidRPr="00C1617D">
        <w:rPr>
          <w:rFonts w:ascii="Arial" w:eastAsia="Arial" w:hAnsi="Arial" w:cs="Arial"/>
        </w:rPr>
        <w:t xml:space="preserve"> Importante.</w:t>
      </w:r>
    </w:p>
    <w:p w14:paraId="1BD5FD26" w14:textId="77777777" w:rsidR="00076F8F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</w:p>
    <w:p w14:paraId="5B6FE3F9" w14:textId="3D4EE8BF" w:rsidR="00076F8F" w:rsidRPr="00C1617D" w:rsidRDefault="00076F8F" w:rsidP="00C1617D">
      <w:pPr>
        <w:pStyle w:val="PargrafodaLista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</w:rPr>
      </w:pPr>
      <w:r w:rsidRPr="00C1617D">
        <w:rPr>
          <w:rFonts w:ascii="Arial" w:eastAsia="Arial" w:hAnsi="Arial" w:cs="Arial"/>
          <w:b/>
          <w:bCs/>
        </w:rPr>
        <w:t>[RNF 09] Compatibilidade Multiplataforma:</w:t>
      </w:r>
    </w:p>
    <w:p w14:paraId="016D25A3" w14:textId="51680357" w:rsidR="00076F8F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</w:p>
    <w:p w14:paraId="3F465FFF" w14:textId="48187163" w:rsidR="00076F8F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  <w:color w:val="000000"/>
        </w:rPr>
        <w:t xml:space="preserve">Descrição: </w:t>
      </w:r>
      <w:r w:rsidRPr="00C1617D">
        <w:rPr>
          <w:rFonts w:ascii="Arial" w:eastAsia="Arial" w:hAnsi="Arial" w:cs="Arial"/>
        </w:rPr>
        <w:t xml:space="preserve">O sistema deve operar de forma consistente nos navegadores Google Chrome, Mozilla Firefox, Microsoft Edge e Safari. </w:t>
      </w:r>
    </w:p>
    <w:p w14:paraId="098095C5" w14:textId="223207F6" w:rsidR="00076F8F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</w:p>
    <w:p w14:paraId="478E4E5A" w14:textId="77777777" w:rsidR="00B41359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</w:rPr>
        <w:t>Prioridade:</w:t>
      </w:r>
      <w:r w:rsidRPr="00C1617D">
        <w:rPr>
          <w:rFonts w:ascii="Arial" w:eastAsia="Arial" w:hAnsi="Arial" w:cs="Arial"/>
        </w:rPr>
        <w:t xml:space="preserve"> Essencial. </w:t>
      </w:r>
    </w:p>
    <w:p w14:paraId="294AFA4D" w14:textId="77777777" w:rsidR="00B41359" w:rsidRPr="00C1617D" w:rsidRDefault="00B41359" w:rsidP="00C1617D">
      <w:pPr>
        <w:pBdr>
          <w:top w:val="nil"/>
          <w:left w:val="nil"/>
          <w:bottom w:val="nil"/>
          <w:right w:val="nil"/>
          <w:between w:val="nil"/>
        </w:pBdr>
        <w:ind w:firstLine="360"/>
        <w:jc w:val="both"/>
        <w:rPr>
          <w:rFonts w:ascii="Arial" w:eastAsia="Arial" w:hAnsi="Arial" w:cs="Arial"/>
          <w:b/>
          <w:bCs/>
        </w:rPr>
      </w:pPr>
    </w:p>
    <w:p w14:paraId="68C75AD6" w14:textId="63ED78CE" w:rsidR="00076F8F" w:rsidRPr="00C1617D" w:rsidRDefault="00B41359" w:rsidP="00C1617D">
      <w:pPr>
        <w:pBdr>
          <w:top w:val="nil"/>
          <w:left w:val="nil"/>
          <w:bottom w:val="nil"/>
          <w:right w:val="nil"/>
          <w:between w:val="nil"/>
        </w:pBdr>
        <w:ind w:firstLine="36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</w:rPr>
        <w:t xml:space="preserve">7.10 </w:t>
      </w:r>
      <w:r w:rsidR="00076F8F" w:rsidRPr="00C1617D">
        <w:rPr>
          <w:rFonts w:ascii="Arial" w:eastAsia="Arial" w:hAnsi="Arial" w:cs="Arial"/>
          <w:b/>
          <w:bCs/>
        </w:rPr>
        <w:t>[RNF 10] Geração Padronizada de Documentos:</w:t>
      </w:r>
    </w:p>
    <w:p w14:paraId="5A69C933" w14:textId="77777777" w:rsidR="00076F8F" w:rsidRPr="00C1617D" w:rsidRDefault="00076F8F" w:rsidP="00C1617D">
      <w:pPr>
        <w:pStyle w:val="PargrafodaLista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</w:rPr>
      </w:pPr>
    </w:p>
    <w:p w14:paraId="76C92BD0" w14:textId="7B5D5C83" w:rsidR="00076F8F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  <w:color w:val="000000"/>
        </w:rPr>
        <w:t xml:space="preserve">Descrição: </w:t>
      </w:r>
      <w:r w:rsidRPr="00C1617D">
        <w:rPr>
          <w:rFonts w:ascii="Arial" w:eastAsia="Arial" w:hAnsi="Arial" w:cs="Arial"/>
        </w:rPr>
        <w:t xml:space="preserve">A emissão de relatórios e recibos deve utilizar o motor </w:t>
      </w:r>
      <w:proofErr w:type="spellStart"/>
      <w:r w:rsidRPr="00C1617D">
        <w:rPr>
          <w:rFonts w:ascii="Arial" w:eastAsia="Arial" w:hAnsi="Arial" w:cs="Arial"/>
        </w:rPr>
        <w:t>OpenHTMLtoPDF</w:t>
      </w:r>
      <w:proofErr w:type="spellEnd"/>
      <w:r w:rsidRPr="00C1617D">
        <w:rPr>
          <w:rFonts w:ascii="Arial" w:eastAsia="Arial" w:hAnsi="Arial" w:cs="Arial"/>
        </w:rPr>
        <w:t xml:space="preserve"> om CSS </w:t>
      </w:r>
      <w:proofErr w:type="spellStart"/>
      <w:r w:rsidRPr="00C1617D">
        <w:rPr>
          <w:rFonts w:ascii="Arial" w:eastAsia="Arial" w:hAnsi="Arial" w:cs="Arial"/>
        </w:rPr>
        <w:t>Paged</w:t>
      </w:r>
      <w:proofErr w:type="spellEnd"/>
      <w:r w:rsidRPr="00C1617D">
        <w:rPr>
          <w:rFonts w:ascii="Arial" w:eastAsia="Arial" w:hAnsi="Arial" w:cs="Arial"/>
        </w:rPr>
        <w:t xml:space="preserve"> Media (@page), gerando documentos A4 padronizados com numeração de páginas automática</w:t>
      </w:r>
    </w:p>
    <w:p w14:paraId="6B54B9C8" w14:textId="77777777" w:rsidR="00076F8F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  <w:b/>
          <w:bCs/>
        </w:rPr>
      </w:pPr>
    </w:p>
    <w:p w14:paraId="76EB6F1A" w14:textId="693D48D1" w:rsidR="00596F5F" w:rsidRPr="00C1617D" w:rsidRDefault="00076F8F" w:rsidP="00C1617D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rFonts w:ascii="Arial" w:eastAsia="Arial" w:hAnsi="Arial" w:cs="Arial"/>
        </w:rPr>
      </w:pPr>
      <w:r w:rsidRPr="00C1617D">
        <w:rPr>
          <w:rFonts w:ascii="Arial" w:eastAsia="Arial" w:hAnsi="Arial" w:cs="Arial"/>
          <w:b/>
          <w:bCs/>
        </w:rPr>
        <w:t>Prioridade:</w:t>
      </w:r>
      <w:r w:rsidRPr="00C1617D">
        <w:rPr>
          <w:rFonts w:ascii="Arial" w:eastAsia="Arial" w:hAnsi="Arial" w:cs="Arial"/>
        </w:rPr>
        <w:t xml:space="preserve"> Importante.</w:t>
      </w:r>
    </w:p>
    <w:p w14:paraId="3606FFA6" w14:textId="2AE7C687" w:rsidR="000A1903" w:rsidRPr="0045728D" w:rsidRDefault="00000000" w:rsidP="00C1617D">
      <w:pPr>
        <w:pStyle w:val="Ttulo1"/>
      </w:pPr>
      <w:bookmarkStart w:id="27" w:name="_Toc238480116"/>
      <w:r w:rsidRPr="003B61ED">
        <w:lastRenderedPageBreak/>
        <w:t>Diagrama de Classes do Projeto</w:t>
      </w:r>
      <w:bookmarkEnd w:id="27"/>
    </w:p>
    <w:p w14:paraId="539B9A8F" w14:textId="28405BC4" w:rsidR="00C14CDD" w:rsidRDefault="0045728D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  <w:r>
        <w:rPr>
          <w:rFonts w:ascii="Arial" w:eastAsia="Arial" w:hAnsi="Arial" w:cs="Arial"/>
          <w:b/>
          <w:bCs/>
          <w:noProof/>
        </w:rPr>
        <w:drawing>
          <wp:inline distT="0" distB="0" distL="0" distR="0" wp14:anchorId="480D3B61" wp14:editId="3EB0AFD3">
            <wp:extent cx="1377506" cy="3970866"/>
            <wp:effectExtent l="0" t="0" r="0" b="0"/>
            <wp:docPr id="1035776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176" cy="3984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247B6" w14:textId="77777777" w:rsidR="0045728D" w:rsidRDefault="0045728D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6BE1998C" w14:textId="75D7B693" w:rsidR="00C14CDD" w:rsidRPr="00C14CDD" w:rsidRDefault="00C14CDD" w:rsidP="00C1617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</w:rPr>
      </w:pPr>
      <w:r w:rsidRPr="00C14CDD">
        <w:rPr>
          <w:rFonts w:ascii="Arial" w:hAnsi="Arial" w:cs="Arial"/>
          <w:b/>
          <w:bCs/>
        </w:rPr>
        <w:t>model:</w:t>
      </w:r>
      <w:r w:rsidRPr="00C14CDD">
        <w:rPr>
          <w:rFonts w:ascii="Arial" w:hAnsi="Arial" w:cs="Arial"/>
        </w:rPr>
        <w:t xml:space="preserve"> Entidades de dados mapeadas (Cliente, Produto, </w:t>
      </w:r>
      <w:proofErr w:type="gramStart"/>
      <w:r w:rsidRPr="00C14CDD">
        <w:rPr>
          <w:rFonts w:ascii="Arial" w:hAnsi="Arial" w:cs="Arial"/>
        </w:rPr>
        <w:t>Pedido, etc.</w:t>
      </w:r>
      <w:proofErr w:type="gramEnd"/>
      <w:r w:rsidRPr="00C14CDD">
        <w:rPr>
          <w:rFonts w:ascii="Arial" w:hAnsi="Arial" w:cs="Arial"/>
        </w:rPr>
        <w:t>).</w:t>
      </w:r>
    </w:p>
    <w:p w14:paraId="203CA408" w14:textId="7C111719" w:rsidR="0045728D" w:rsidRPr="0045728D" w:rsidRDefault="0045728D" w:rsidP="00C1617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r</w:t>
      </w:r>
      <w:r w:rsidRPr="0045728D">
        <w:rPr>
          <w:rFonts w:ascii="Arial" w:hAnsi="Arial" w:cs="Arial"/>
          <w:b/>
          <w:bCs/>
        </w:rPr>
        <w:t>epositories</w:t>
      </w:r>
      <w:proofErr w:type="spellEnd"/>
      <w:r w:rsidRPr="0045728D">
        <w:rPr>
          <w:rFonts w:ascii="Arial" w:hAnsi="Arial" w:cs="Arial"/>
          <w:b/>
          <w:bCs/>
        </w:rPr>
        <w:t xml:space="preserve"> (</w:t>
      </w:r>
      <w:proofErr w:type="spellStart"/>
      <w:r w:rsidRPr="0045728D">
        <w:rPr>
          <w:rFonts w:ascii="Arial" w:hAnsi="Arial" w:cs="Arial"/>
          <w:b/>
          <w:bCs/>
        </w:rPr>
        <w:t>JpaRepository</w:t>
      </w:r>
      <w:proofErr w:type="spellEnd"/>
      <w:r w:rsidRPr="0045728D">
        <w:rPr>
          <w:rFonts w:ascii="Arial" w:hAnsi="Arial" w:cs="Arial"/>
          <w:b/>
          <w:bCs/>
        </w:rPr>
        <w:t xml:space="preserve">): </w:t>
      </w:r>
      <w:r w:rsidRPr="0045728D">
        <w:rPr>
          <w:rFonts w:ascii="Arial" w:hAnsi="Arial" w:cs="Arial"/>
        </w:rPr>
        <w:t>Realizam operações de persistência e consultas customizadas (ex.: buscar produtos abaixo do estoque mínimo).</w:t>
      </w:r>
    </w:p>
    <w:p w14:paraId="18216BCE" w14:textId="1EADA018" w:rsidR="00C14CDD" w:rsidRPr="0045728D" w:rsidRDefault="0045728D" w:rsidP="00C1617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s</w:t>
      </w:r>
      <w:r w:rsidR="00C14CDD" w:rsidRPr="0045728D">
        <w:rPr>
          <w:rFonts w:ascii="Arial" w:hAnsi="Arial" w:cs="Arial"/>
          <w:b/>
          <w:bCs/>
        </w:rPr>
        <w:t>ervice</w:t>
      </w:r>
      <w:proofErr w:type="spellEnd"/>
      <w:r w:rsidR="00C14CDD" w:rsidRPr="0045728D">
        <w:rPr>
          <w:rFonts w:ascii="Arial" w:hAnsi="Arial" w:cs="Arial"/>
          <w:b/>
          <w:bCs/>
        </w:rPr>
        <w:t>:</w:t>
      </w:r>
      <w:r w:rsidR="00C14CDD" w:rsidRPr="0045728D">
        <w:rPr>
          <w:rFonts w:ascii="Arial" w:hAnsi="Arial" w:cs="Arial"/>
        </w:rPr>
        <w:t xml:space="preserve"> </w:t>
      </w:r>
      <w:r w:rsidRPr="0045728D">
        <w:rPr>
          <w:rFonts w:ascii="Arial" w:hAnsi="Arial" w:cs="Arial"/>
        </w:rPr>
        <w:t xml:space="preserve">(@Service / @Transactional): Executam regras de negócio como a validação e abatimento atômico do estoque na criação de um pedido, cálculo de subtotais e geração de </w:t>
      </w:r>
      <w:proofErr w:type="spellStart"/>
      <w:r w:rsidRPr="0045728D">
        <w:rPr>
          <w:rFonts w:ascii="Arial" w:hAnsi="Arial" w:cs="Arial"/>
        </w:rPr>
        <w:t>PDFs</w:t>
      </w:r>
      <w:proofErr w:type="spellEnd"/>
      <w:r w:rsidRPr="0045728D">
        <w:rPr>
          <w:rFonts w:ascii="Arial" w:hAnsi="Arial" w:cs="Arial"/>
        </w:rPr>
        <w:t xml:space="preserve"> com a biblioteca </w:t>
      </w:r>
      <w:proofErr w:type="spellStart"/>
      <w:r w:rsidRPr="0045728D">
        <w:rPr>
          <w:rFonts w:ascii="Arial" w:hAnsi="Arial" w:cs="Arial"/>
        </w:rPr>
        <w:t>iText.</w:t>
      </w:r>
      <w:r w:rsidR="00C14CDD" w:rsidRPr="0045728D">
        <w:rPr>
          <w:rFonts w:ascii="Arial" w:hAnsi="Arial" w:cs="Arial"/>
        </w:rPr>
        <w:t>controller</w:t>
      </w:r>
      <w:proofErr w:type="spellEnd"/>
      <w:r w:rsidR="00C14CDD" w:rsidRPr="0045728D">
        <w:rPr>
          <w:rFonts w:ascii="Arial" w:hAnsi="Arial" w:cs="Arial"/>
        </w:rPr>
        <w:t xml:space="preserve">: Roteamento HTTP, tratamento de validações e alimentação das </w:t>
      </w:r>
      <w:proofErr w:type="spellStart"/>
      <w:r w:rsidR="00C14CDD" w:rsidRPr="0045728D">
        <w:rPr>
          <w:rFonts w:ascii="Arial" w:hAnsi="Arial" w:cs="Arial"/>
        </w:rPr>
        <w:t>views</w:t>
      </w:r>
      <w:proofErr w:type="spellEnd"/>
      <w:r w:rsidR="00C14CDD" w:rsidRPr="0045728D">
        <w:rPr>
          <w:rFonts w:ascii="Arial" w:hAnsi="Arial" w:cs="Arial"/>
        </w:rPr>
        <w:t>.</w:t>
      </w:r>
    </w:p>
    <w:p w14:paraId="4502970B" w14:textId="77777777" w:rsidR="00C14CDD" w:rsidRPr="00C14CDD" w:rsidRDefault="00C14CDD" w:rsidP="00C1617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</w:rPr>
      </w:pPr>
      <w:proofErr w:type="spellStart"/>
      <w:r w:rsidRPr="00C14CDD">
        <w:rPr>
          <w:rFonts w:ascii="Arial" w:hAnsi="Arial" w:cs="Arial"/>
          <w:b/>
          <w:bCs/>
        </w:rPr>
        <w:t>config</w:t>
      </w:r>
      <w:proofErr w:type="spellEnd"/>
      <w:r w:rsidRPr="00C14CDD">
        <w:rPr>
          <w:rFonts w:ascii="Arial" w:hAnsi="Arial" w:cs="Arial"/>
          <w:b/>
          <w:bCs/>
        </w:rPr>
        <w:t>:</w:t>
      </w:r>
      <w:r w:rsidRPr="00C14CDD">
        <w:rPr>
          <w:rFonts w:ascii="Arial" w:hAnsi="Arial" w:cs="Arial"/>
        </w:rPr>
        <w:t xml:space="preserve"> Configurações globais de recursos e manipuladores estáticos da aplicação.</w:t>
      </w:r>
    </w:p>
    <w:p w14:paraId="43B8FE70" w14:textId="0319108D" w:rsidR="00C14CDD" w:rsidRDefault="0045728D" w:rsidP="00C1617D">
      <w:pPr>
        <w:pStyle w:val="PargrafodaLista"/>
        <w:keepLines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c</w:t>
      </w:r>
      <w:r w:rsidRPr="0045728D">
        <w:rPr>
          <w:rFonts w:ascii="Arial" w:hAnsi="Arial" w:cs="Arial"/>
          <w:b/>
          <w:bCs/>
        </w:rPr>
        <w:t>ontrollers</w:t>
      </w:r>
      <w:proofErr w:type="spellEnd"/>
      <w:r w:rsidRPr="0045728D">
        <w:rPr>
          <w:rFonts w:ascii="Arial" w:hAnsi="Arial" w:cs="Arial"/>
          <w:b/>
          <w:bCs/>
        </w:rPr>
        <w:t xml:space="preserve"> (@Controller): </w:t>
      </w:r>
      <w:r w:rsidRPr="0045728D">
        <w:rPr>
          <w:rFonts w:ascii="Arial" w:hAnsi="Arial" w:cs="Arial"/>
        </w:rPr>
        <w:t xml:space="preserve">Recebem requisições HTTP, efetuam validações (@NotBlank, @Email) e enviam dados para serem renderizados pelas </w:t>
      </w:r>
      <w:proofErr w:type="spellStart"/>
      <w:r w:rsidRPr="0045728D">
        <w:rPr>
          <w:rFonts w:ascii="Arial" w:hAnsi="Arial" w:cs="Arial"/>
        </w:rPr>
        <w:t>views</w:t>
      </w:r>
      <w:proofErr w:type="spellEnd"/>
      <w:r w:rsidRPr="0045728D">
        <w:rPr>
          <w:rFonts w:ascii="Arial" w:hAnsi="Arial" w:cs="Arial"/>
        </w:rPr>
        <w:t xml:space="preserve"> </w:t>
      </w:r>
      <w:proofErr w:type="spellStart"/>
      <w:r w:rsidRPr="0045728D">
        <w:rPr>
          <w:rFonts w:ascii="Arial" w:hAnsi="Arial" w:cs="Arial"/>
        </w:rPr>
        <w:t>Thymeleaf</w:t>
      </w:r>
      <w:proofErr w:type="spellEnd"/>
      <w:r w:rsidRPr="0045728D">
        <w:rPr>
          <w:rFonts w:ascii="Arial" w:hAnsi="Arial" w:cs="Arial"/>
        </w:rPr>
        <w:t xml:space="preserve"> com componentes </w:t>
      </w:r>
      <w:proofErr w:type="spellStart"/>
      <w:r w:rsidRPr="0045728D">
        <w:rPr>
          <w:rFonts w:ascii="Arial" w:hAnsi="Arial" w:cs="Arial"/>
        </w:rPr>
        <w:t>Bootstrap</w:t>
      </w:r>
      <w:proofErr w:type="spellEnd"/>
      <w:r w:rsidRPr="0045728D">
        <w:rPr>
          <w:rFonts w:ascii="Arial" w:hAnsi="Arial" w:cs="Arial"/>
        </w:rPr>
        <w:t xml:space="preserve"> 5.</w:t>
      </w:r>
    </w:p>
    <w:p w14:paraId="5FC28A72" w14:textId="77777777" w:rsidR="000B7DB5" w:rsidRPr="000B7DB5" w:rsidRDefault="000B7DB5" w:rsidP="000B7DB5">
      <w:pPr>
        <w:keepLines/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hAnsi="Arial" w:cs="Arial"/>
        </w:rPr>
      </w:pPr>
    </w:p>
    <w:p w14:paraId="2BE0338D" w14:textId="77777777" w:rsidR="00353FFC" w:rsidRDefault="00353FFC" w:rsidP="00C1617D">
      <w:pPr>
        <w:pStyle w:val="Ttulo1"/>
      </w:pPr>
      <w:bookmarkStart w:id="28" w:name="_Toc238480117"/>
    </w:p>
    <w:p w14:paraId="074A1222" w14:textId="77777777" w:rsidR="00353FFC" w:rsidRDefault="00353FFC" w:rsidP="00C1617D">
      <w:pPr>
        <w:pStyle w:val="Ttulo1"/>
      </w:pPr>
    </w:p>
    <w:p w14:paraId="6E3CB4E5" w14:textId="77777777" w:rsidR="00353FFC" w:rsidRDefault="00353FFC" w:rsidP="00C1617D">
      <w:pPr>
        <w:pStyle w:val="Ttulo1"/>
      </w:pPr>
    </w:p>
    <w:p w14:paraId="2C66CF70" w14:textId="77777777" w:rsidR="00353FFC" w:rsidRDefault="00353FFC" w:rsidP="00C1617D">
      <w:pPr>
        <w:pStyle w:val="Ttulo1"/>
      </w:pPr>
    </w:p>
    <w:p w14:paraId="31CEE6B9" w14:textId="77777777" w:rsidR="00353FFC" w:rsidRDefault="00353FFC" w:rsidP="00C1617D">
      <w:pPr>
        <w:pStyle w:val="Ttulo1"/>
      </w:pPr>
    </w:p>
    <w:p w14:paraId="609DB0AF" w14:textId="77777777" w:rsidR="00353FFC" w:rsidRPr="00353FFC" w:rsidRDefault="00353FFC" w:rsidP="00353FFC"/>
    <w:p w14:paraId="6FD3C996" w14:textId="77777777" w:rsidR="00353FFC" w:rsidRDefault="00353FFC" w:rsidP="00C1617D">
      <w:pPr>
        <w:pStyle w:val="Ttulo1"/>
      </w:pPr>
    </w:p>
    <w:p w14:paraId="58E077EA" w14:textId="77777777" w:rsidR="00353FFC" w:rsidRDefault="00353FFC" w:rsidP="00C1617D">
      <w:pPr>
        <w:pStyle w:val="Ttulo1"/>
      </w:pPr>
    </w:p>
    <w:p w14:paraId="458A4FBB" w14:textId="2AE972A9" w:rsidR="000A1903" w:rsidRDefault="00000000" w:rsidP="00C1617D">
      <w:pPr>
        <w:pStyle w:val="Ttulo1"/>
      </w:pPr>
      <w:r>
        <w:t>Diagrama de Pacotes</w:t>
      </w:r>
      <w:bookmarkEnd w:id="28"/>
    </w:p>
    <w:p w14:paraId="66219D43" w14:textId="77777777" w:rsidR="000A1903" w:rsidRDefault="000A1903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7DC8E106" w14:textId="1984630F" w:rsidR="000A1903" w:rsidRPr="00353FFC" w:rsidRDefault="00353FFC">
      <w:pPr>
        <w:keepLines/>
        <w:pBdr>
          <w:top w:val="nil"/>
          <w:left w:val="nil"/>
          <w:bottom w:val="nil"/>
          <w:right w:val="nil"/>
          <w:between w:val="nil"/>
        </w:pBdr>
        <w:rPr>
          <w:color w:val="FF0000"/>
          <w:sz w:val="22"/>
          <w:szCs w:val="22"/>
        </w:rPr>
      </w:pPr>
      <w:r>
        <w:rPr>
          <w:noProof/>
          <w:color w:val="FF0000"/>
          <w:sz w:val="22"/>
          <w:szCs w:val="22"/>
        </w:rPr>
        <w:drawing>
          <wp:inline distT="0" distB="0" distL="0" distR="0" wp14:anchorId="06D901E8" wp14:editId="3FC33228">
            <wp:extent cx="5612130" cy="5723890"/>
            <wp:effectExtent l="0" t="0" r="0" b="0"/>
            <wp:docPr id="1282108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108935" name="Imagem 128210893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A5DB" w14:textId="77777777" w:rsidR="000A1903" w:rsidRDefault="000A1903">
      <w:pPr>
        <w:keepLines/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FF0000"/>
          <w:sz w:val="22"/>
          <w:szCs w:val="22"/>
        </w:rPr>
      </w:pPr>
    </w:p>
    <w:p w14:paraId="6F809401" w14:textId="77777777" w:rsidR="000A1903" w:rsidRDefault="000A1903">
      <w:pPr>
        <w:pStyle w:val="Ttulo5"/>
        <w:ind w:left="360"/>
      </w:pPr>
    </w:p>
    <w:p w14:paraId="32BAD536" w14:textId="77777777" w:rsidR="000A1903" w:rsidRDefault="00000000" w:rsidP="00C1617D">
      <w:pPr>
        <w:pStyle w:val="Ttulo1"/>
      </w:pPr>
      <w:bookmarkStart w:id="29" w:name="_Toc238480118"/>
      <w:r>
        <w:t>Cronograma do Projeto</w:t>
      </w:r>
      <w:bookmarkEnd w:id="29"/>
    </w:p>
    <w:p w14:paraId="17770252" w14:textId="77777777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Style w:val="a5"/>
        <w:tblW w:w="10415" w:type="dxa"/>
        <w:tblInd w:w="-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5"/>
        <w:gridCol w:w="3543"/>
        <w:gridCol w:w="1985"/>
        <w:gridCol w:w="2126"/>
        <w:gridCol w:w="1626"/>
      </w:tblGrid>
      <w:tr w:rsidR="00CE5C1A" w14:paraId="6C695672" w14:textId="339319CC" w:rsidTr="00CE5C1A">
        <w:trPr>
          <w:trHeight w:val="350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695920EC" w14:textId="49093645" w:rsidR="00CE5C1A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Fase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1B50DC5F" w14:textId="00918390" w:rsidR="00CE5C1A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Atividade / Entrega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0822EBCD" w14:textId="7C236DE2" w:rsidR="00CE5C1A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Responsável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3EBCCF4B" w14:textId="75BFE988" w:rsidR="00CE5C1A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Duração Estimada</w:t>
            </w:r>
          </w:p>
        </w:tc>
        <w:tc>
          <w:tcPr>
            <w:tcW w:w="1626" w:type="dxa"/>
          </w:tcPr>
          <w:p w14:paraId="2D51647A" w14:textId="257C19E6" w:rsidR="00CE5C1A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Status</w:t>
            </w:r>
          </w:p>
        </w:tc>
      </w:tr>
      <w:tr w:rsidR="00CE5C1A" w14:paraId="2B6CE2F5" w14:textId="26886D18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20264A54" w14:textId="509965B0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77FE362E" w14:textId="3D3796CC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>Modelagem relacional, diagrama E-R e script DDL/DML (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prototech_db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>)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6E716F5B" w14:textId="34C58C74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10C9DE96" w14:textId="1878CE9C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 dias</w:t>
            </w:r>
          </w:p>
        </w:tc>
        <w:tc>
          <w:tcPr>
            <w:tcW w:w="1626" w:type="dxa"/>
          </w:tcPr>
          <w:p w14:paraId="5ACE0437" w14:textId="3E4A9B98" w:rsidR="00CE5C1A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173A96E4" w14:textId="2C848B4C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0B4B88E7" w14:textId="2FFB393F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2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6BCFCCB9" w14:textId="09B02F9F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 xml:space="preserve">Estruturação 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Maven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 xml:space="preserve">, configuração do </w:t>
            </w:r>
            <w:proofErr w:type="spellStart"/>
            <w:proofErr w:type="gramStart"/>
            <w:r w:rsidRPr="00C14CDD">
              <w:rPr>
                <w:rFonts w:ascii="Arial" w:hAnsi="Arial" w:cs="Arial"/>
                <w:color w:val="000000"/>
              </w:rPr>
              <w:t>application.properties</w:t>
            </w:r>
            <w:proofErr w:type="spellEnd"/>
            <w:proofErr w:type="gramEnd"/>
            <w:r w:rsidRPr="00C14CDD">
              <w:rPr>
                <w:rFonts w:ascii="Arial" w:hAnsi="Arial" w:cs="Arial"/>
                <w:color w:val="000000"/>
              </w:rPr>
              <w:t xml:space="preserve"> e entidades @Entity.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1DEDC800" w14:textId="2B6CD623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Victor Emanuel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461E65F7" w14:textId="1035E3F1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 dias</w:t>
            </w:r>
          </w:p>
        </w:tc>
        <w:tc>
          <w:tcPr>
            <w:tcW w:w="1626" w:type="dxa"/>
          </w:tcPr>
          <w:p w14:paraId="73E0A9DD" w14:textId="39B8C25A" w:rsidR="00CE5C1A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3CD82CC9" w14:textId="0CE17987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3DBB5A5B" w14:textId="6BCC28AC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5786315E" w14:textId="64DD468E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 xml:space="preserve">Implementação dos 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Repositories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 xml:space="preserve"> e Services com controle transacional e alertas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5220DAF5" w14:textId="36B1C912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517CD3DA" w14:textId="024B12AE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6 dias</w:t>
            </w:r>
          </w:p>
        </w:tc>
        <w:tc>
          <w:tcPr>
            <w:tcW w:w="1626" w:type="dxa"/>
          </w:tcPr>
          <w:p w14:paraId="40FFD56F" w14:textId="3F0D8DED" w:rsidR="00CE5C1A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7CEFF266" w14:textId="31ABCF4D" w:rsidTr="00CE5C1A">
        <w:trPr>
          <w:trHeight w:val="872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4C3AE5A6" w14:textId="6E3B0A45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0A88E7DA" w14:textId="53E47624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 w:rsidRPr="00C14CDD">
              <w:rPr>
                <w:rFonts w:ascii="Arial" w:hAnsi="Arial" w:cs="Arial"/>
                <w:color w:val="000000"/>
              </w:rPr>
              <w:t xml:space="preserve">Desenvolvimento dos 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Controllers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 xml:space="preserve"> MVC e telas 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Thymeleaf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 xml:space="preserve"> com </w:t>
            </w:r>
            <w:proofErr w:type="spellStart"/>
            <w:r w:rsidRPr="00C14CDD">
              <w:rPr>
                <w:rFonts w:ascii="Arial" w:hAnsi="Arial" w:cs="Arial"/>
                <w:color w:val="000000"/>
              </w:rPr>
              <w:t>Bootstrap</w:t>
            </w:r>
            <w:proofErr w:type="spellEnd"/>
            <w:r w:rsidRPr="00C14CDD">
              <w:rPr>
                <w:rFonts w:ascii="Arial" w:hAnsi="Arial" w:cs="Arial"/>
                <w:color w:val="000000"/>
              </w:rPr>
              <w:t xml:space="preserve"> 5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413341CE" w14:textId="1A689202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66704ABC" w14:textId="6ED877FE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7 dias </w:t>
            </w:r>
          </w:p>
        </w:tc>
        <w:tc>
          <w:tcPr>
            <w:tcW w:w="1626" w:type="dxa"/>
          </w:tcPr>
          <w:p w14:paraId="273C9DDB" w14:textId="05D4EF51" w:rsidR="00CE5C1A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</w:rPr>
            </w:pPr>
            <w:r w:rsidRPr="00CE5C1A">
              <w:rPr>
                <w:rFonts w:ascii="Arial" w:hAnsi="Arial" w:cs="Arial"/>
                <w:color w:val="000000"/>
              </w:rPr>
              <w:t>Concluído</w:t>
            </w:r>
          </w:p>
        </w:tc>
      </w:tr>
      <w:tr w:rsidR="00CE5C1A" w14:paraId="22C56F9C" w14:textId="5B80AF14" w:rsidTr="00CE5C1A">
        <w:trPr>
          <w:trHeight w:val="873"/>
        </w:trPr>
        <w:tc>
          <w:tcPr>
            <w:tcW w:w="1135" w:type="dxa"/>
            <w:tcMar>
              <w:top w:w="0" w:type="dxa"/>
              <w:bottom w:w="0" w:type="dxa"/>
            </w:tcMar>
          </w:tcPr>
          <w:p w14:paraId="1C3326AC" w14:textId="6A05DF1E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3543" w:type="dxa"/>
            <w:tcMar>
              <w:top w:w="0" w:type="dxa"/>
              <w:bottom w:w="0" w:type="dxa"/>
            </w:tcMar>
          </w:tcPr>
          <w:p w14:paraId="715F5273" w14:textId="29E1643E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 xml:space="preserve">Integração do </w:t>
            </w:r>
            <w:proofErr w:type="spellStart"/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>iText</w:t>
            </w:r>
            <w:proofErr w:type="spellEnd"/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 xml:space="preserve"> PDF, Tom </w:t>
            </w:r>
            <w:proofErr w:type="spellStart"/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>Select</w:t>
            </w:r>
            <w:proofErr w:type="spellEnd"/>
            <w:r w:rsidRPr="00C14CDD">
              <w:rPr>
                <w:rFonts w:ascii="Arial" w:hAnsi="Arial" w:cs="Arial"/>
                <w:color w:val="000000"/>
                <w:sz w:val="22"/>
                <w:szCs w:val="22"/>
              </w:rPr>
              <w:t>, testes de consistência e homologação.</w:t>
            </w:r>
          </w:p>
        </w:tc>
        <w:tc>
          <w:tcPr>
            <w:tcW w:w="1985" w:type="dxa"/>
            <w:tcMar>
              <w:top w:w="0" w:type="dxa"/>
              <w:bottom w:w="0" w:type="dxa"/>
            </w:tcMar>
          </w:tcPr>
          <w:p w14:paraId="70EAE7EE" w14:textId="0E815901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Equipe</w:t>
            </w:r>
          </w:p>
        </w:tc>
        <w:tc>
          <w:tcPr>
            <w:tcW w:w="2126" w:type="dxa"/>
            <w:tcMar>
              <w:top w:w="0" w:type="dxa"/>
              <w:bottom w:w="0" w:type="dxa"/>
            </w:tcMar>
          </w:tcPr>
          <w:p w14:paraId="7ED093DD" w14:textId="1A4B076B" w:rsidR="00CE5C1A" w:rsidRPr="0096069B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 dias</w:t>
            </w:r>
          </w:p>
        </w:tc>
        <w:tc>
          <w:tcPr>
            <w:tcW w:w="1626" w:type="dxa"/>
          </w:tcPr>
          <w:p w14:paraId="72C967E8" w14:textId="0ABCB525" w:rsidR="00CE5C1A" w:rsidRDefault="00CE5C1A" w:rsidP="00C1617D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CE5C1A">
              <w:rPr>
                <w:rFonts w:ascii="Arial" w:hAnsi="Arial" w:cs="Arial"/>
                <w:color w:val="000000"/>
                <w:sz w:val="22"/>
                <w:szCs w:val="22"/>
              </w:rPr>
              <w:t>Concluído</w:t>
            </w:r>
          </w:p>
        </w:tc>
      </w:tr>
    </w:tbl>
    <w:p w14:paraId="5C4D0197" w14:textId="553B3E60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55AA885E" w14:textId="77777777" w:rsidR="000A1903" w:rsidRDefault="000A1903" w:rsidP="00CE5C1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1865ACAF" w14:textId="52B44C0C" w:rsidR="000A1903" w:rsidRPr="000B7DB5" w:rsidRDefault="00000000" w:rsidP="00C1617D">
      <w:pPr>
        <w:pStyle w:val="Ttulo1"/>
      </w:pPr>
      <w:bookmarkStart w:id="30" w:name="_Toc238480119"/>
      <w:r w:rsidRPr="00596F5F">
        <w:t>Anexo A</w:t>
      </w:r>
      <w:r>
        <w:t xml:space="preserve"> –</w:t>
      </w:r>
      <w:bookmarkEnd w:id="30"/>
      <w:r>
        <w:t xml:space="preserve"> </w:t>
      </w:r>
      <w:r w:rsidRPr="000B7DB5">
        <w:rPr>
          <w:color w:val="000000"/>
          <w:szCs w:val="24"/>
        </w:rPr>
        <w:t xml:space="preserve">Técnica de Levantamento de Requisito </w:t>
      </w:r>
      <w:r w:rsidRPr="000B7DB5">
        <w:rPr>
          <w:color w:val="000000"/>
        </w:rPr>
        <w:t xml:space="preserve">- </w:t>
      </w:r>
      <w:r w:rsidRPr="000B7DB5">
        <w:t>&lt;Nome da Técnica e descrição dos procedimentos e resultados obtidos&gt;</w:t>
      </w:r>
    </w:p>
    <w:p w14:paraId="4C3F1D3D" w14:textId="22A24781" w:rsidR="000A1903" w:rsidRDefault="000A1903" w:rsidP="00C1617D">
      <w:pPr>
        <w:jc w:val="both"/>
        <w:rPr>
          <w:color w:val="000000"/>
        </w:rPr>
      </w:pPr>
    </w:p>
    <w:p w14:paraId="31F2090F" w14:textId="7C908CB1" w:rsidR="000B7DB5" w:rsidRPr="00366457" w:rsidRDefault="000B7DB5" w:rsidP="00C1617D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color w:val="000000"/>
        </w:rPr>
      </w:pPr>
      <w:r w:rsidRPr="00366457">
        <w:rPr>
          <w:rFonts w:ascii="Arial" w:hAnsi="Arial" w:cs="Arial"/>
          <w:color w:val="000000"/>
        </w:rPr>
        <w:t xml:space="preserve">Nome da(s) Técnica(s): Análise de Documentos Comerciais e Mapeamento de Processos de Negócio. </w:t>
      </w:r>
    </w:p>
    <w:p w14:paraId="4FCF39E2" w14:textId="12C16B84" w:rsidR="000B7DB5" w:rsidRPr="00366457" w:rsidRDefault="000B7DB5" w:rsidP="00C1617D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color w:val="000000"/>
        </w:rPr>
      </w:pPr>
      <w:r w:rsidRPr="00366457">
        <w:rPr>
          <w:rFonts w:ascii="Arial" w:hAnsi="Arial" w:cs="Arial"/>
          <w:color w:val="000000"/>
        </w:rPr>
        <w:t xml:space="preserve">Descrição dos Procedimentos: O levantamento foi conduzido por meio da verificação sistemática de documentos comerciais reais e da observação do cotidiano da loja </w:t>
      </w:r>
      <w:proofErr w:type="spellStart"/>
      <w:r w:rsidRPr="00366457">
        <w:rPr>
          <w:rFonts w:ascii="Arial" w:hAnsi="Arial" w:cs="Arial"/>
          <w:color w:val="000000"/>
        </w:rPr>
        <w:t>Prototech</w:t>
      </w:r>
      <w:proofErr w:type="spellEnd"/>
      <w:r w:rsidRPr="00366457">
        <w:rPr>
          <w:rFonts w:ascii="Arial" w:hAnsi="Arial" w:cs="Arial"/>
          <w:color w:val="000000"/>
        </w:rPr>
        <w:t xml:space="preserve">, visando </w:t>
      </w:r>
      <w:proofErr w:type="spellStart"/>
      <w:r w:rsidRPr="00366457">
        <w:rPr>
          <w:rFonts w:ascii="Arial" w:hAnsi="Arial" w:cs="Arial"/>
          <w:color w:val="000000"/>
        </w:rPr>
        <w:t>mepear</w:t>
      </w:r>
      <w:proofErr w:type="spellEnd"/>
      <w:r w:rsidRPr="00366457">
        <w:rPr>
          <w:rFonts w:ascii="Arial" w:hAnsi="Arial" w:cs="Arial"/>
          <w:color w:val="000000"/>
        </w:rPr>
        <w:t xml:space="preserve"> o fluxo passo a passo dos processos de negócio focados em suprimentos de vendas. </w:t>
      </w:r>
    </w:p>
    <w:p w14:paraId="21B7AEC4" w14:textId="41E7B5ED" w:rsidR="000B7DB5" w:rsidRPr="00366457" w:rsidRDefault="000B7DB5" w:rsidP="00C1617D">
      <w:pPr>
        <w:pStyle w:val="PargrafodaLista"/>
        <w:numPr>
          <w:ilvl w:val="0"/>
          <w:numId w:val="23"/>
        </w:numPr>
        <w:jc w:val="both"/>
        <w:rPr>
          <w:rFonts w:ascii="Arial" w:eastAsia="Arial" w:hAnsi="Arial" w:cs="Arial"/>
        </w:rPr>
      </w:pPr>
      <w:r w:rsidRPr="00366457">
        <w:rPr>
          <w:rFonts w:ascii="Arial" w:hAnsi="Arial" w:cs="Arial"/>
          <w:color w:val="000000"/>
        </w:rPr>
        <w:t xml:space="preserve">Resultados Obtidos: A aplicação destas técnicas permitiu identificar </w:t>
      </w:r>
      <w:r w:rsidR="00366457" w:rsidRPr="00366457">
        <w:rPr>
          <w:rFonts w:ascii="Arial" w:hAnsi="Arial" w:cs="Arial"/>
          <w:color w:val="000000"/>
        </w:rPr>
        <w:t>com clareza as regras de entrada e saída de dados, garantir os requisitos de integridade referencial e concorrência, e definir as regras vitais para restrições e alertas de estoque mínimo.</w:t>
      </w:r>
    </w:p>
    <w:sectPr w:rsidR="000B7DB5" w:rsidRPr="00366457" w:rsidSect="000C2C3D">
      <w:headerReference w:type="default" r:id="rId12"/>
      <w:pgSz w:w="12240" w:h="15840"/>
      <w:pgMar w:top="1417" w:right="1701" w:bottom="1417" w:left="1701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66C4" w14:textId="77777777" w:rsidR="009A1CB0" w:rsidRDefault="009A1CB0" w:rsidP="000C2C3D">
      <w:r>
        <w:separator/>
      </w:r>
    </w:p>
  </w:endnote>
  <w:endnote w:type="continuationSeparator" w:id="0">
    <w:p w14:paraId="1A9FE775" w14:textId="77777777" w:rsidR="009A1CB0" w:rsidRDefault="009A1CB0" w:rsidP="000C2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EF1707C-70B7-4FEC-BD11-4548AD8E609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ECC423AA-002B-4A78-84B6-BB6CD454082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E2A2B45E-5E79-46A6-9A6C-26795D1C77D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8AFF4" w14:textId="77777777" w:rsidR="009A1CB0" w:rsidRDefault="009A1CB0" w:rsidP="000C2C3D">
      <w:r>
        <w:separator/>
      </w:r>
    </w:p>
  </w:footnote>
  <w:footnote w:type="continuationSeparator" w:id="0">
    <w:p w14:paraId="74107F65" w14:textId="77777777" w:rsidR="009A1CB0" w:rsidRDefault="009A1CB0" w:rsidP="000C2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449533"/>
      <w:docPartObj>
        <w:docPartGallery w:val="Page Numbers (Top of Page)"/>
        <w:docPartUnique/>
      </w:docPartObj>
    </w:sdtPr>
    <w:sdtEndPr>
      <w:rPr>
        <w:rFonts w:ascii="Arial" w:hAnsi="Arial" w:cs="Arial"/>
      </w:rPr>
    </w:sdtEndPr>
    <w:sdtContent>
      <w:p w14:paraId="1FE5C189" w14:textId="5F386C18" w:rsidR="000C2C3D" w:rsidRPr="00FD0790" w:rsidRDefault="000C2C3D">
        <w:pPr>
          <w:pStyle w:val="Cabealho"/>
          <w:jc w:val="right"/>
          <w:rPr>
            <w:rFonts w:ascii="Arial" w:hAnsi="Arial" w:cs="Arial"/>
          </w:rPr>
        </w:pPr>
        <w:r w:rsidRPr="00FD0790">
          <w:rPr>
            <w:rFonts w:ascii="Arial" w:hAnsi="Arial" w:cs="Arial"/>
          </w:rPr>
          <w:fldChar w:fldCharType="begin"/>
        </w:r>
        <w:r w:rsidRPr="00FD0790">
          <w:rPr>
            <w:rFonts w:ascii="Arial" w:hAnsi="Arial" w:cs="Arial"/>
          </w:rPr>
          <w:instrText>PAGE   \* MERGEFORMAT</w:instrText>
        </w:r>
        <w:r w:rsidRPr="00FD0790">
          <w:rPr>
            <w:rFonts w:ascii="Arial" w:hAnsi="Arial" w:cs="Arial"/>
          </w:rPr>
          <w:fldChar w:fldCharType="separate"/>
        </w:r>
        <w:r w:rsidRPr="00FD0790">
          <w:rPr>
            <w:rFonts w:ascii="Arial" w:hAnsi="Arial" w:cs="Arial"/>
          </w:rPr>
          <w:t>2</w:t>
        </w:r>
        <w:r w:rsidRPr="00FD0790">
          <w:rPr>
            <w:rFonts w:ascii="Arial" w:hAnsi="Arial" w:cs="Arial"/>
          </w:rPr>
          <w:fldChar w:fldCharType="end"/>
        </w:r>
      </w:p>
    </w:sdtContent>
  </w:sdt>
  <w:p w14:paraId="5EB7F4EC" w14:textId="77777777" w:rsidR="000C2C3D" w:rsidRDefault="000C2C3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F7DEA"/>
    <w:multiLevelType w:val="multilevel"/>
    <w:tmpl w:val="270ECED2"/>
    <w:lvl w:ilvl="0">
      <w:start w:val="1"/>
      <w:numFmt w:val="decimal"/>
      <w:pStyle w:val="Estilo1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" w15:restartNumberingAfterBreak="0">
    <w:nsid w:val="0A685DB6"/>
    <w:multiLevelType w:val="multilevel"/>
    <w:tmpl w:val="4168BC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7" w:hanging="207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BF440CE"/>
    <w:multiLevelType w:val="multilevel"/>
    <w:tmpl w:val="CB4EF4C6"/>
    <w:lvl w:ilvl="0">
      <w:start w:val="4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894696"/>
    <w:multiLevelType w:val="multilevel"/>
    <w:tmpl w:val="797873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000584"/>
    <w:multiLevelType w:val="multilevel"/>
    <w:tmpl w:val="B1E2C0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E1F324B"/>
    <w:multiLevelType w:val="multilevel"/>
    <w:tmpl w:val="33885C3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263D3C1A"/>
    <w:multiLevelType w:val="hybridMultilevel"/>
    <w:tmpl w:val="C784A6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E53C32"/>
    <w:multiLevelType w:val="hybridMultilevel"/>
    <w:tmpl w:val="1C6A98A0"/>
    <w:lvl w:ilvl="0" w:tplc="0416000F">
      <w:start w:val="1"/>
      <w:numFmt w:val="decimal"/>
      <w:lvlText w:val="%1."/>
      <w:lvlJc w:val="left"/>
      <w:pPr>
        <w:ind w:left="1321" w:hanging="360"/>
      </w:pPr>
    </w:lvl>
    <w:lvl w:ilvl="1" w:tplc="04160019" w:tentative="1">
      <w:start w:val="1"/>
      <w:numFmt w:val="lowerLetter"/>
      <w:lvlText w:val="%2."/>
      <w:lvlJc w:val="left"/>
      <w:pPr>
        <w:ind w:left="2041" w:hanging="360"/>
      </w:pPr>
    </w:lvl>
    <w:lvl w:ilvl="2" w:tplc="0416001B" w:tentative="1">
      <w:start w:val="1"/>
      <w:numFmt w:val="lowerRoman"/>
      <w:lvlText w:val="%3."/>
      <w:lvlJc w:val="right"/>
      <w:pPr>
        <w:ind w:left="2761" w:hanging="180"/>
      </w:pPr>
    </w:lvl>
    <w:lvl w:ilvl="3" w:tplc="0416000F" w:tentative="1">
      <w:start w:val="1"/>
      <w:numFmt w:val="decimal"/>
      <w:lvlText w:val="%4."/>
      <w:lvlJc w:val="left"/>
      <w:pPr>
        <w:ind w:left="3481" w:hanging="360"/>
      </w:pPr>
    </w:lvl>
    <w:lvl w:ilvl="4" w:tplc="04160019" w:tentative="1">
      <w:start w:val="1"/>
      <w:numFmt w:val="lowerLetter"/>
      <w:lvlText w:val="%5."/>
      <w:lvlJc w:val="left"/>
      <w:pPr>
        <w:ind w:left="4201" w:hanging="360"/>
      </w:pPr>
    </w:lvl>
    <w:lvl w:ilvl="5" w:tplc="0416001B" w:tentative="1">
      <w:start w:val="1"/>
      <w:numFmt w:val="lowerRoman"/>
      <w:lvlText w:val="%6."/>
      <w:lvlJc w:val="right"/>
      <w:pPr>
        <w:ind w:left="4921" w:hanging="180"/>
      </w:pPr>
    </w:lvl>
    <w:lvl w:ilvl="6" w:tplc="0416000F" w:tentative="1">
      <w:start w:val="1"/>
      <w:numFmt w:val="decimal"/>
      <w:lvlText w:val="%7."/>
      <w:lvlJc w:val="left"/>
      <w:pPr>
        <w:ind w:left="5641" w:hanging="360"/>
      </w:pPr>
    </w:lvl>
    <w:lvl w:ilvl="7" w:tplc="04160019" w:tentative="1">
      <w:start w:val="1"/>
      <w:numFmt w:val="lowerLetter"/>
      <w:lvlText w:val="%8."/>
      <w:lvlJc w:val="left"/>
      <w:pPr>
        <w:ind w:left="6361" w:hanging="360"/>
      </w:pPr>
    </w:lvl>
    <w:lvl w:ilvl="8" w:tplc="0416001B" w:tentative="1">
      <w:start w:val="1"/>
      <w:numFmt w:val="lowerRoman"/>
      <w:lvlText w:val="%9."/>
      <w:lvlJc w:val="right"/>
      <w:pPr>
        <w:ind w:left="7081" w:hanging="180"/>
      </w:pPr>
    </w:lvl>
  </w:abstractNum>
  <w:abstractNum w:abstractNumId="8" w15:restartNumberingAfterBreak="0">
    <w:nsid w:val="30B1230F"/>
    <w:multiLevelType w:val="multilevel"/>
    <w:tmpl w:val="3D9C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D7048A"/>
    <w:multiLevelType w:val="multilevel"/>
    <w:tmpl w:val="7BEED570"/>
    <w:styleLink w:val="Listaa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F2C3BE6"/>
    <w:multiLevelType w:val="hybridMultilevel"/>
    <w:tmpl w:val="A06CC2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6730C2"/>
    <w:multiLevelType w:val="multilevel"/>
    <w:tmpl w:val="90963882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3"/>
      <w:numFmt w:val="decimal"/>
      <w:lvlText w:val="%1.%2"/>
      <w:lvlJc w:val="left"/>
      <w:pPr>
        <w:ind w:left="1245" w:hanging="825"/>
      </w:pPr>
    </w:lvl>
    <w:lvl w:ilvl="2">
      <w:start w:val="3"/>
      <w:numFmt w:val="decimal"/>
      <w:lvlText w:val="%1.%2.%3"/>
      <w:lvlJc w:val="left"/>
      <w:pPr>
        <w:ind w:left="1305" w:hanging="825"/>
      </w:pPr>
    </w:lvl>
    <w:lvl w:ilvl="3">
      <w:start w:val="8"/>
      <w:numFmt w:val="decimal"/>
      <w:lvlText w:val="%1.%2.%3.%4"/>
      <w:lvlJc w:val="left"/>
      <w:pPr>
        <w:ind w:left="1365" w:hanging="825"/>
      </w:pPr>
    </w:lvl>
    <w:lvl w:ilvl="4">
      <w:start w:val="5"/>
      <w:numFmt w:val="decimal"/>
      <w:lvlText w:val="%1.%2.%3.%4.%5"/>
      <w:lvlJc w:val="left"/>
      <w:pPr>
        <w:ind w:left="1680" w:hanging="1080"/>
      </w:pPr>
    </w:lvl>
    <w:lvl w:ilvl="5">
      <w:start w:val="1"/>
      <w:numFmt w:val="decimal"/>
      <w:lvlText w:val="%1.%2.%3.%4.%5.%6"/>
      <w:lvlJc w:val="left"/>
      <w:pPr>
        <w:ind w:left="1740" w:hanging="1080"/>
      </w:pPr>
    </w:lvl>
    <w:lvl w:ilvl="6">
      <w:start w:val="1"/>
      <w:numFmt w:val="decimal"/>
      <w:lvlText w:val="%1.%2.%3.%4.%5.%6.%7"/>
      <w:lvlJc w:val="left"/>
      <w:pPr>
        <w:ind w:left="2160" w:hanging="1440"/>
      </w:pPr>
    </w:lvl>
    <w:lvl w:ilvl="7">
      <w:start w:val="1"/>
      <w:numFmt w:val="decimal"/>
      <w:lvlText w:val="%1.%2.%3.%4.%5.%6.%7.%8"/>
      <w:lvlJc w:val="left"/>
      <w:pPr>
        <w:ind w:left="2220" w:hanging="1440"/>
      </w:pPr>
    </w:lvl>
    <w:lvl w:ilvl="8">
      <w:start w:val="1"/>
      <w:numFmt w:val="decimal"/>
      <w:lvlText w:val="%1.%2.%3.%4.%5.%6.%7.%8.%9"/>
      <w:lvlJc w:val="left"/>
      <w:pPr>
        <w:ind w:left="2640" w:hanging="1800"/>
      </w:pPr>
    </w:lvl>
  </w:abstractNum>
  <w:abstractNum w:abstractNumId="12" w15:restartNumberingAfterBreak="0">
    <w:nsid w:val="475D059F"/>
    <w:multiLevelType w:val="hybridMultilevel"/>
    <w:tmpl w:val="879AB1B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4AA26F2C"/>
    <w:multiLevelType w:val="hybridMultilevel"/>
    <w:tmpl w:val="74F41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EF0F21"/>
    <w:multiLevelType w:val="hybridMultilevel"/>
    <w:tmpl w:val="14CAF5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A250A4"/>
    <w:multiLevelType w:val="hybridMultilevel"/>
    <w:tmpl w:val="F75417E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113BBE"/>
    <w:multiLevelType w:val="multilevel"/>
    <w:tmpl w:val="318C14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5E1C23E3"/>
    <w:multiLevelType w:val="hybridMultilevel"/>
    <w:tmpl w:val="2B8E4E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86226A"/>
    <w:multiLevelType w:val="hybridMultilevel"/>
    <w:tmpl w:val="DDB4E1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71599A"/>
    <w:multiLevelType w:val="hybridMultilevel"/>
    <w:tmpl w:val="69D0EF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8E073F"/>
    <w:multiLevelType w:val="multilevel"/>
    <w:tmpl w:val="5FB89DEA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622AD8"/>
    <w:multiLevelType w:val="multilevel"/>
    <w:tmpl w:val="41A276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7F17638A"/>
    <w:multiLevelType w:val="multilevel"/>
    <w:tmpl w:val="D15C6A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5217680">
    <w:abstractNumId w:val="21"/>
  </w:num>
  <w:num w:numId="2" w16cid:durableId="1306203094">
    <w:abstractNumId w:val="22"/>
  </w:num>
  <w:num w:numId="3" w16cid:durableId="183522736">
    <w:abstractNumId w:val="4"/>
  </w:num>
  <w:num w:numId="4" w16cid:durableId="1353848204">
    <w:abstractNumId w:val="0"/>
  </w:num>
  <w:num w:numId="5" w16cid:durableId="1996909118">
    <w:abstractNumId w:val="2"/>
  </w:num>
  <w:num w:numId="6" w16cid:durableId="1253050132">
    <w:abstractNumId w:val="20"/>
  </w:num>
  <w:num w:numId="7" w16cid:durableId="437677561">
    <w:abstractNumId w:val="11"/>
  </w:num>
  <w:num w:numId="8" w16cid:durableId="2127575630">
    <w:abstractNumId w:val="3"/>
  </w:num>
  <w:num w:numId="9" w16cid:durableId="1486974890">
    <w:abstractNumId w:val="5"/>
  </w:num>
  <w:num w:numId="10" w16cid:durableId="1521818676">
    <w:abstractNumId w:val="6"/>
  </w:num>
  <w:num w:numId="11" w16cid:durableId="759568600">
    <w:abstractNumId w:val="13"/>
  </w:num>
  <w:num w:numId="12" w16cid:durableId="1119224030">
    <w:abstractNumId w:val="19"/>
  </w:num>
  <w:num w:numId="13" w16cid:durableId="914632758">
    <w:abstractNumId w:val="8"/>
  </w:num>
  <w:num w:numId="14" w16cid:durableId="1885750521">
    <w:abstractNumId w:val="10"/>
  </w:num>
  <w:num w:numId="15" w16cid:durableId="1859195262">
    <w:abstractNumId w:val="16"/>
  </w:num>
  <w:num w:numId="16" w16cid:durableId="1276904007">
    <w:abstractNumId w:val="17"/>
  </w:num>
  <w:num w:numId="17" w16cid:durableId="1344211093">
    <w:abstractNumId w:val="18"/>
  </w:num>
  <w:num w:numId="18" w16cid:durableId="594092807">
    <w:abstractNumId w:val="1"/>
  </w:num>
  <w:num w:numId="19" w16cid:durableId="1579828469">
    <w:abstractNumId w:val="7"/>
  </w:num>
  <w:num w:numId="20" w16cid:durableId="2119521403">
    <w:abstractNumId w:val="12"/>
  </w:num>
  <w:num w:numId="21" w16cid:durableId="192770624">
    <w:abstractNumId w:val="15"/>
  </w:num>
  <w:num w:numId="22" w16cid:durableId="1359431592">
    <w:abstractNumId w:val="9"/>
  </w:num>
  <w:num w:numId="23" w16cid:durableId="6721519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903"/>
    <w:rsid w:val="00002AA8"/>
    <w:rsid w:val="00042697"/>
    <w:rsid w:val="00076F8F"/>
    <w:rsid w:val="000A1903"/>
    <w:rsid w:val="000B5A77"/>
    <w:rsid w:val="000B7DB5"/>
    <w:rsid w:val="000C2C3D"/>
    <w:rsid w:val="001B3BC5"/>
    <w:rsid w:val="002F7361"/>
    <w:rsid w:val="00353FFC"/>
    <w:rsid w:val="00366457"/>
    <w:rsid w:val="003B61ED"/>
    <w:rsid w:val="00453289"/>
    <w:rsid w:val="0045728D"/>
    <w:rsid w:val="004B6A59"/>
    <w:rsid w:val="00596F5F"/>
    <w:rsid w:val="00626F67"/>
    <w:rsid w:val="00660BDA"/>
    <w:rsid w:val="00766DAF"/>
    <w:rsid w:val="0079415A"/>
    <w:rsid w:val="00797DA2"/>
    <w:rsid w:val="007C4D37"/>
    <w:rsid w:val="00854C3C"/>
    <w:rsid w:val="00883489"/>
    <w:rsid w:val="008B08AD"/>
    <w:rsid w:val="0096069B"/>
    <w:rsid w:val="00981D95"/>
    <w:rsid w:val="009A1CB0"/>
    <w:rsid w:val="00B41359"/>
    <w:rsid w:val="00B74C69"/>
    <w:rsid w:val="00BB602C"/>
    <w:rsid w:val="00C14CDD"/>
    <w:rsid w:val="00C1617D"/>
    <w:rsid w:val="00CE5C1A"/>
    <w:rsid w:val="00D853AE"/>
    <w:rsid w:val="00F33E83"/>
    <w:rsid w:val="00FD0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C37F1"/>
  <w15:docId w15:val="{F162E1EE-B1FA-4340-A2D6-16B798ED1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autoRedefine/>
    <w:uiPriority w:val="9"/>
    <w:qFormat/>
    <w:rsid w:val="00C1617D"/>
    <w:pPr>
      <w:keepNext/>
      <w:ind w:left="720" w:hanging="360"/>
      <w:jc w:val="both"/>
      <w:outlineLvl w:val="0"/>
    </w:pPr>
    <w:rPr>
      <w:rFonts w:ascii="Arial" w:eastAsia="Arial" w:hAnsi="Arial" w:cs="Arial"/>
      <w:b/>
      <w:bCs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jc w:val="right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b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jc w:val="right"/>
      <w:outlineLvl w:val="3"/>
    </w:pPr>
    <w:rPr>
      <w:rFonts w:ascii="Arial" w:eastAsia="Arial" w:hAnsi="Arial" w:cs="Arial"/>
      <w:b/>
      <w:bCs/>
      <w:sz w:val="32"/>
      <w:szCs w:val="32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spacing w:before="120" w:after="80"/>
      <w:outlineLvl w:val="4"/>
    </w:pPr>
    <w:rPr>
      <w:rFonts w:ascii="Arial" w:eastAsia="Arial" w:hAnsi="Arial" w:cs="Arial"/>
      <w:b/>
      <w:bCs/>
      <w:sz w:val="20"/>
      <w:szCs w:val="2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pacing w:before="80" w:after="80"/>
      <w:outlineLvl w:val="5"/>
    </w:pPr>
    <w:rPr>
      <w:rFonts w:ascii="Arial" w:eastAsia="Arial" w:hAnsi="Arial" w:cs="Arial"/>
      <w:b/>
      <w:bCs/>
      <w:i/>
      <w:iCs/>
      <w:sz w:val="20"/>
      <w:szCs w:val="20"/>
    </w:rPr>
  </w:style>
  <w:style w:type="paragraph" w:styleId="Ttulo7">
    <w:name w:val="heading 7"/>
    <w:basedOn w:val="Normal"/>
    <w:next w:val="Corpodetexto"/>
    <w:qFormat/>
    <w:pPr>
      <w:keepNext/>
      <w:spacing w:before="80" w:after="60"/>
      <w:outlineLvl w:val="6"/>
    </w:pPr>
    <w:rPr>
      <w:b/>
      <w:kern w:val="28"/>
      <w:sz w:val="20"/>
      <w:szCs w:val="20"/>
    </w:rPr>
  </w:style>
  <w:style w:type="paragraph" w:styleId="Ttulo8">
    <w:name w:val="heading 8"/>
    <w:basedOn w:val="Normal"/>
    <w:next w:val="Corpodetexto"/>
    <w:qFormat/>
    <w:pPr>
      <w:keepNext/>
      <w:spacing w:before="80" w:after="60"/>
      <w:outlineLvl w:val="7"/>
    </w:pPr>
    <w:rPr>
      <w:b/>
      <w:i/>
      <w:kern w:val="28"/>
      <w:sz w:val="20"/>
      <w:szCs w:val="20"/>
    </w:rPr>
  </w:style>
  <w:style w:type="paragraph" w:styleId="Ttulo9">
    <w:name w:val="heading 9"/>
    <w:basedOn w:val="Normal"/>
    <w:next w:val="Corpodetexto"/>
    <w:qFormat/>
    <w:pPr>
      <w:keepNext/>
      <w:spacing w:before="80" w:after="60"/>
      <w:outlineLvl w:val="8"/>
    </w:pPr>
    <w:rPr>
      <w:b/>
      <w:i/>
      <w:kern w:val="28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semiHidden/>
    <w:pPr>
      <w:keepLines/>
    </w:pPr>
    <w:rPr>
      <w:i/>
      <w:snapToGrid w:val="0"/>
      <w:color w:val="FF0000"/>
      <w:sz w:val="22"/>
      <w:szCs w:val="20"/>
    </w:rPr>
  </w:style>
  <w:style w:type="character" w:styleId="Nmerodepgina">
    <w:name w:val="page number"/>
    <w:basedOn w:val="Fontepargpadro"/>
    <w:semiHidden/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Recuodecorpodetexto">
    <w:name w:val="Body Text Indent"/>
    <w:basedOn w:val="Normal"/>
    <w:semiHidden/>
    <w:pPr>
      <w:spacing w:line="360" w:lineRule="auto"/>
      <w:ind w:left="600"/>
    </w:pPr>
    <w:rPr>
      <w:rFonts w:ascii="Arial" w:hAnsi="Arial" w:cs="Arial"/>
      <w:sz w:val="20"/>
    </w:rPr>
  </w:style>
  <w:style w:type="paragraph" w:styleId="Remissivo1">
    <w:name w:val="index 1"/>
    <w:basedOn w:val="Normal"/>
    <w:next w:val="Normal"/>
    <w:autoRedefine/>
    <w:semiHidden/>
    <w:pPr>
      <w:ind w:left="240" w:hanging="240"/>
    </w:pPr>
  </w:style>
  <w:style w:type="paragraph" w:styleId="Remissivo2">
    <w:name w:val="index 2"/>
    <w:basedOn w:val="Normal"/>
    <w:next w:val="Normal"/>
    <w:autoRedefine/>
    <w:semiHidden/>
    <w:pPr>
      <w:ind w:left="480" w:hanging="240"/>
    </w:pPr>
  </w:style>
  <w:style w:type="paragraph" w:styleId="Remissivo3">
    <w:name w:val="index 3"/>
    <w:basedOn w:val="Normal"/>
    <w:next w:val="Normal"/>
    <w:autoRedefine/>
    <w:semiHidden/>
    <w:pPr>
      <w:ind w:left="720" w:hanging="240"/>
    </w:pPr>
  </w:style>
  <w:style w:type="paragraph" w:styleId="Remissivo4">
    <w:name w:val="index 4"/>
    <w:basedOn w:val="Normal"/>
    <w:next w:val="Normal"/>
    <w:autoRedefine/>
    <w:semiHidden/>
    <w:pPr>
      <w:ind w:left="960" w:hanging="240"/>
    </w:pPr>
  </w:style>
  <w:style w:type="paragraph" w:styleId="Remissivo5">
    <w:name w:val="index 5"/>
    <w:basedOn w:val="Normal"/>
    <w:next w:val="Normal"/>
    <w:autoRedefine/>
    <w:semiHidden/>
    <w:pPr>
      <w:ind w:left="1200" w:hanging="240"/>
    </w:pPr>
  </w:style>
  <w:style w:type="paragraph" w:styleId="Remissivo6">
    <w:name w:val="index 6"/>
    <w:basedOn w:val="Normal"/>
    <w:next w:val="Normal"/>
    <w:autoRedefine/>
    <w:semiHidden/>
    <w:pPr>
      <w:ind w:left="1440" w:hanging="240"/>
    </w:pPr>
  </w:style>
  <w:style w:type="paragraph" w:styleId="Remissivo7">
    <w:name w:val="index 7"/>
    <w:basedOn w:val="Normal"/>
    <w:next w:val="Normal"/>
    <w:autoRedefine/>
    <w:semiHidden/>
    <w:pPr>
      <w:ind w:left="1680" w:hanging="240"/>
    </w:pPr>
  </w:style>
  <w:style w:type="paragraph" w:styleId="Remissivo8">
    <w:name w:val="index 8"/>
    <w:basedOn w:val="Normal"/>
    <w:next w:val="Normal"/>
    <w:autoRedefine/>
    <w:semiHidden/>
    <w:pPr>
      <w:ind w:left="1920" w:hanging="240"/>
    </w:pPr>
  </w:style>
  <w:style w:type="paragraph" w:styleId="Remissivo9">
    <w:name w:val="index 9"/>
    <w:basedOn w:val="Normal"/>
    <w:next w:val="Normal"/>
    <w:autoRedefine/>
    <w:semiHidden/>
    <w:pPr>
      <w:ind w:left="2160" w:hanging="240"/>
    </w:pPr>
  </w:style>
  <w:style w:type="paragraph" w:styleId="Ttulodendiceremissivo">
    <w:name w:val="index heading"/>
    <w:basedOn w:val="Normal"/>
    <w:next w:val="Remissivo1"/>
    <w:semiHidden/>
  </w:style>
  <w:style w:type="paragraph" w:styleId="Sumrio1">
    <w:name w:val="toc 1"/>
    <w:basedOn w:val="Normal"/>
    <w:next w:val="Normal"/>
    <w:autoRedefine/>
    <w:uiPriority w:val="39"/>
    <w:pPr>
      <w:spacing w:before="120" w:after="120"/>
    </w:pPr>
    <w:rPr>
      <w:b/>
      <w:bCs/>
      <w:caps/>
    </w:rPr>
  </w:style>
  <w:style w:type="paragraph" w:styleId="Sumrio2">
    <w:name w:val="toc 2"/>
    <w:basedOn w:val="Normal"/>
    <w:next w:val="Normal"/>
    <w:autoRedefine/>
    <w:uiPriority w:val="39"/>
    <w:pPr>
      <w:ind w:left="240"/>
    </w:pPr>
    <w:rPr>
      <w:smallCaps/>
    </w:rPr>
  </w:style>
  <w:style w:type="paragraph" w:styleId="Sumrio3">
    <w:name w:val="toc 3"/>
    <w:basedOn w:val="Normal"/>
    <w:next w:val="Normal"/>
    <w:autoRedefine/>
    <w:uiPriority w:val="39"/>
    <w:pPr>
      <w:ind w:left="480"/>
    </w:pPr>
    <w:rPr>
      <w:i/>
      <w:iCs/>
    </w:rPr>
  </w:style>
  <w:style w:type="paragraph" w:styleId="Sumrio4">
    <w:name w:val="toc 4"/>
    <w:basedOn w:val="Normal"/>
    <w:next w:val="Normal"/>
    <w:autoRedefine/>
    <w:uiPriority w:val="39"/>
    <w:pPr>
      <w:ind w:left="720"/>
    </w:pPr>
    <w:rPr>
      <w:szCs w:val="21"/>
    </w:rPr>
  </w:style>
  <w:style w:type="paragraph" w:styleId="Sumrio5">
    <w:name w:val="toc 5"/>
    <w:basedOn w:val="Normal"/>
    <w:next w:val="Normal"/>
    <w:autoRedefine/>
    <w:uiPriority w:val="39"/>
    <w:rsid w:val="00124F95"/>
    <w:pPr>
      <w:tabs>
        <w:tab w:val="left" w:pos="1440"/>
        <w:tab w:val="right" w:leader="dot" w:pos="9830"/>
      </w:tabs>
    </w:pPr>
    <w:rPr>
      <w:szCs w:val="21"/>
    </w:rPr>
  </w:style>
  <w:style w:type="paragraph" w:styleId="Sumrio6">
    <w:name w:val="toc 6"/>
    <w:basedOn w:val="Normal"/>
    <w:next w:val="Normal"/>
    <w:autoRedefine/>
    <w:semiHidden/>
    <w:pPr>
      <w:ind w:left="1200"/>
    </w:pPr>
    <w:rPr>
      <w:szCs w:val="21"/>
    </w:rPr>
  </w:style>
  <w:style w:type="paragraph" w:styleId="Sumrio7">
    <w:name w:val="toc 7"/>
    <w:basedOn w:val="Normal"/>
    <w:next w:val="Normal"/>
    <w:autoRedefine/>
    <w:semiHidden/>
    <w:pPr>
      <w:ind w:left="1440"/>
    </w:pPr>
    <w:rPr>
      <w:szCs w:val="21"/>
    </w:rPr>
  </w:style>
  <w:style w:type="paragraph" w:styleId="Sumrio8">
    <w:name w:val="toc 8"/>
    <w:basedOn w:val="Normal"/>
    <w:next w:val="Normal"/>
    <w:autoRedefine/>
    <w:semiHidden/>
    <w:pPr>
      <w:ind w:left="1680"/>
    </w:pPr>
    <w:rPr>
      <w:szCs w:val="21"/>
    </w:rPr>
  </w:style>
  <w:style w:type="paragraph" w:styleId="Sumrio9">
    <w:name w:val="toc 9"/>
    <w:basedOn w:val="Normal"/>
    <w:next w:val="Normal"/>
    <w:autoRedefine/>
    <w:semiHidden/>
    <w:pPr>
      <w:ind w:left="1920"/>
    </w:pPr>
    <w:rPr>
      <w:szCs w:val="21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Recuodecorpodetexto2">
    <w:name w:val="Body Text Indent 2"/>
    <w:basedOn w:val="Normal"/>
    <w:semiHidden/>
    <w:pPr>
      <w:ind w:left="600"/>
    </w:pPr>
  </w:style>
  <w:style w:type="paragraph" w:customStyle="1" w:styleId="Tabela">
    <w:name w:val="Tabela"/>
    <w:basedOn w:val="Corpodetexto"/>
    <w:pPr>
      <w:keepNext/>
      <w:spacing w:before="40" w:after="40"/>
    </w:pPr>
  </w:style>
  <w:style w:type="paragraph" w:styleId="Recuodecorpodetexto3">
    <w:name w:val="Body Text Indent 3"/>
    <w:basedOn w:val="Normal"/>
    <w:semiHidden/>
    <w:pPr>
      <w:ind w:left="600"/>
      <w:jc w:val="both"/>
    </w:pPr>
  </w:style>
  <w:style w:type="paragraph" w:styleId="Commarcadores">
    <w:name w:val="List Bullet"/>
    <w:basedOn w:val="Lista"/>
    <w:autoRedefine/>
    <w:semiHidden/>
    <w:pPr>
      <w:ind w:left="0" w:firstLine="0"/>
      <w:jc w:val="both"/>
    </w:pPr>
    <w:rPr>
      <w:bCs/>
      <w:i/>
      <w:snapToGrid w:val="0"/>
      <w:color w:val="FF0000"/>
      <w:sz w:val="20"/>
      <w:szCs w:val="20"/>
    </w:rPr>
  </w:style>
  <w:style w:type="paragraph" w:styleId="Lista">
    <w:name w:val="List"/>
    <w:basedOn w:val="Normal"/>
    <w:semiHidden/>
    <w:pPr>
      <w:ind w:left="283" w:hanging="283"/>
    </w:pPr>
  </w:style>
  <w:style w:type="character" w:styleId="HiperlinkVisitado">
    <w:name w:val="FollowedHyperlink"/>
    <w:semiHidden/>
    <w:rPr>
      <w:color w:val="800080"/>
      <w:u w:val="single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PargrafodaLista">
    <w:name w:val="List Paragraph"/>
    <w:basedOn w:val="Normal"/>
    <w:uiPriority w:val="34"/>
    <w:qFormat/>
    <w:rsid w:val="00BB602C"/>
    <w:pPr>
      <w:ind w:left="720"/>
      <w:contextualSpacing/>
    </w:pPr>
  </w:style>
  <w:style w:type="paragraph" w:customStyle="1" w:styleId="Estilo1">
    <w:name w:val="Estilo1"/>
    <w:basedOn w:val="Ttulo2"/>
    <w:link w:val="Estilo1Char"/>
    <w:qFormat/>
    <w:rsid w:val="00883489"/>
    <w:pPr>
      <w:numPr>
        <w:numId w:val="4"/>
      </w:numPr>
      <w:jc w:val="left"/>
    </w:pPr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883489"/>
    <w:rPr>
      <w:rFonts w:ascii="Arial" w:eastAsia="Arial" w:hAnsi="Arial" w:cs="Arial"/>
      <w:b/>
      <w:bCs/>
      <w:sz w:val="28"/>
      <w:szCs w:val="28"/>
    </w:rPr>
  </w:style>
  <w:style w:type="character" w:customStyle="1" w:styleId="Estilo1Char">
    <w:name w:val="Estilo1 Char"/>
    <w:basedOn w:val="Ttulo2Char"/>
    <w:link w:val="Estilo1"/>
    <w:rsid w:val="00883489"/>
    <w:rPr>
      <w:rFonts w:ascii="Arial" w:eastAsia="Arial" w:hAnsi="Arial" w:cs="Arial"/>
      <w:b/>
      <w:bCs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596F5F"/>
    <w:pPr>
      <w:keepLines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character" w:customStyle="1" w:styleId="CabealhoChar">
    <w:name w:val="Cabeçalho Char"/>
    <w:basedOn w:val="Fontepargpadro"/>
    <w:link w:val="Cabealho"/>
    <w:uiPriority w:val="99"/>
    <w:rsid w:val="000C2C3D"/>
  </w:style>
  <w:style w:type="numbering" w:customStyle="1" w:styleId="Listaatual1">
    <w:name w:val="Lista atual1"/>
    <w:uiPriority w:val="99"/>
    <w:rsid w:val="00B41359"/>
    <w:pPr>
      <w:numPr>
        <w:numId w:val="2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ISLxIF1YnWF8WDEOpMyfiegDUw==">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14</Pages>
  <Words>2198</Words>
  <Characters>11875</Characters>
  <Application>Microsoft Office Word</Application>
  <DocSecurity>0</DocSecurity>
  <Lines>98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Ferreira</dc:creator>
  <cp:lastModifiedBy>aluno</cp:lastModifiedBy>
  <cp:revision>11</cp:revision>
  <dcterms:created xsi:type="dcterms:W3CDTF">2026-07-08T22:13:00Z</dcterms:created>
  <dcterms:modified xsi:type="dcterms:W3CDTF">2026-08-26T20:07:00Z</dcterms:modified>
</cp:coreProperties>
</file>