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CENTRO DE EDUCAÇÃO TECNOLÓGICA DO AMAZONAS </w:t>
      </w:r>
    </w:p>
    <w:p w:rsidR="00000000" w:rsidDel="00000000" w:rsidP="00000000" w:rsidRDefault="00000000" w:rsidRPr="00000000" w14:paraId="00000006">
      <w:pPr>
        <w:widowControl w:val="1"/>
        <w:jc w:val="center"/>
        <w:rPr>
          <w:rFonts w:ascii="Arial" w:cs="Arial" w:eastAsia="Arial" w:hAnsi="Arial"/>
          <w:b w:val="1"/>
          <w:bCs w:val="1"/>
          <w:color w:val="c5591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CETAM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200" w:line="276" w:lineRule="auto"/>
        <w:jc w:val="center"/>
        <w:rPr>
          <w:rFonts w:ascii="Arial" w:cs="Arial" w:eastAsia="Arial" w:hAnsi="Arial"/>
          <w:b w:val="1"/>
          <w:bCs w:val="1"/>
          <w:color w:val="c559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spacing w:after="200" w:line="276" w:lineRule="auto"/>
        <w:jc w:val="center"/>
        <w:rPr>
          <w:rFonts w:ascii="Arial" w:cs="Arial" w:eastAsia="Arial" w:hAnsi="Arial"/>
          <w:color w:val="43434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434343"/>
          <w:sz w:val="24"/>
          <w:szCs w:val="24"/>
          <w:rtl w:val="0"/>
        </w:rPr>
        <w:t xml:space="preserve">Instituto Benjamin Constant - IBC/CETAM</w:t>
      </w:r>
    </w:p>
    <w:p w:rsidR="00000000" w:rsidDel="00000000" w:rsidP="00000000" w:rsidRDefault="00000000" w:rsidRPr="00000000" w14:paraId="00000009">
      <w:pPr>
        <w:widowControl w:val="1"/>
        <w:spacing w:after="200" w:line="276" w:lineRule="auto"/>
        <w:jc w:val="center"/>
        <w:rPr>
          <w:rFonts w:ascii="Arial" w:cs="Arial" w:eastAsia="Arial" w:hAnsi="Arial"/>
          <w:b w:val="1"/>
          <w:bCs w:val="1"/>
          <w:color w:val="c559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spacing w:after="200" w:line="276" w:lineRule="auto"/>
        <w:jc w:val="center"/>
        <w:rPr>
          <w:rFonts w:ascii="Arial" w:cs="Arial" w:eastAsia="Arial" w:hAnsi="Arial"/>
          <w:b w:val="1"/>
          <w:bCs w:val="1"/>
          <w:color w:val="c559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RELATÓRIO DE ATIVIDADES PRÁTICAS EM </w:t>
      </w:r>
    </w:p>
    <w:p w:rsidR="00000000" w:rsidDel="00000000" w:rsidP="00000000" w:rsidRDefault="00000000" w:rsidRPr="00000000" w14:paraId="0000000F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COMPONENTE CURRICULAR</w:t>
      </w:r>
    </w:p>
    <w:p w:rsidR="00000000" w:rsidDel="00000000" w:rsidP="00000000" w:rsidRDefault="00000000" w:rsidRPr="00000000" w14:paraId="00000010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ISAQUE BEZERRA REIS, SUELEN TAVARES,SUELY NASCIMENTO,JOQUEBEDE SANTOS E SOPHIA ROQUE MARTINS</w:t>
      </w:r>
    </w:p>
    <w:p w:rsidR="00000000" w:rsidDel="00000000" w:rsidP="00000000" w:rsidRDefault="00000000" w:rsidRPr="00000000" w14:paraId="00000016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spacing w:after="12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MANAUS/AM - 2026</w:t>
      </w:r>
    </w:p>
    <w:p w:rsidR="00000000" w:rsidDel="00000000" w:rsidP="00000000" w:rsidRDefault="00000000" w:rsidRPr="00000000" w14:paraId="00000021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1"/>
        <w:spacing w:after="200" w:line="360" w:lineRule="auto"/>
        <w:ind w:firstLine="851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Folha de Aprovação do Relatório de Atividades Práticas</w:t>
      </w:r>
    </w:p>
    <w:p w:rsidR="00000000" w:rsidDel="00000000" w:rsidP="00000000" w:rsidRDefault="00000000" w:rsidRPr="00000000" w14:paraId="00000024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nstituição onde foram realizadas as Atividades Práticas: _______________________________________________________________</w:t>
      </w:r>
    </w:p>
    <w:p w:rsidR="00000000" w:rsidDel="00000000" w:rsidP="00000000" w:rsidRDefault="00000000" w:rsidRPr="00000000" w14:paraId="00000025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Endereço do local onde foram realizadas as Atividades Práticas:</w:t>
      </w:r>
    </w:p>
    <w:p w:rsidR="00000000" w:rsidDel="00000000" w:rsidP="00000000" w:rsidRDefault="00000000" w:rsidRPr="00000000" w14:paraId="00000026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7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Turno: ___________________</w:t>
      </w:r>
    </w:p>
    <w:p w:rsidR="00000000" w:rsidDel="00000000" w:rsidP="00000000" w:rsidRDefault="00000000" w:rsidRPr="00000000" w14:paraId="00000028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Período de realização: ___/___ /___ a ___ /___ /___ </w:t>
      </w:r>
    </w:p>
    <w:p w:rsidR="00000000" w:rsidDel="00000000" w:rsidP="00000000" w:rsidRDefault="00000000" w:rsidRPr="00000000" w14:paraId="00000029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spacing w:after="200" w:line="276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spacing w:after="200" w:line="276" w:lineRule="auto"/>
        <w:ind w:left="411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:rsidR="00000000" w:rsidDel="00000000" w:rsidP="00000000" w:rsidRDefault="00000000" w:rsidRPr="00000000" w14:paraId="0000002C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Nota Final das Atividades Práticas da Etapa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_____: (______) ____________ </w:t>
      </w:r>
    </w:p>
    <w:p w:rsidR="00000000" w:rsidDel="00000000" w:rsidP="00000000" w:rsidRDefault="00000000" w:rsidRPr="00000000" w14:paraId="0000002E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spacing w:after="20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Considerações do Professor/Orientador de Atividades Práticas: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0">
      <w:pPr>
        <w:widowControl w:val="1"/>
        <w:spacing w:after="200" w:line="276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31">
      <w:pPr>
        <w:widowControl w:val="1"/>
        <w:spacing w:after="200" w:line="276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1"/>
        <w:spacing w:after="200" w:line="276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Professor/Orientador:______________________________________________</w:t>
      </w:r>
    </w:p>
    <w:p w:rsidR="00000000" w:rsidDel="00000000" w:rsidP="00000000" w:rsidRDefault="00000000" w:rsidRPr="00000000" w14:paraId="00000033">
      <w:pPr>
        <w:widowControl w:val="1"/>
        <w:spacing w:after="200" w:line="360" w:lineRule="auto"/>
        <w:ind w:firstLine="85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1"/>
        <w:spacing w:after="200" w:line="360" w:lineRule="auto"/>
        <w:ind w:lef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ind w:left="426" w:hanging="426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INTRODUÇÃO</w:t>
      </w:r>
    </w:p>
    <w:p w:rsidR="00000000" w:rsidDel="00000000" w:rsidP="00000000" w:rsidRDefault="00000000" w:rsidRPr="00000000" w14:paraId="00000036">
      <w:pPr>
        <w:widowControl w:val="1"/>
        <w:tabs>
          <w:tab w:val="left" w:leader="none" w:pos="567"/>
        </w:tabs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:rsidR="00000000" w:rsidDel="00000000" w:rsidP="00000000" w:rsidRDefault="00000000" w:rsidRPr="00000000" w14:paraId="00000037">
      <w:pPr>
        <w:widowControl w:val="1"/>
        <w:tabs>
          <w:tab w:val="left" w:leader="none" w:pos="567"/>
        </w:tabs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:rsidR="00000000" w:rsidDel="00000000" w:rsidP="00000000" w:rsidRDefault="00000000" w:rsidRPr="00000000" w14:paraId="00000038">
      <w:pPr>
        <w:widowControl w:val="1"/>
        <w:tabs>
          <w:tab w:val="left" w:leader="none" w:pos="567"/>
        </w:tabs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:rsidR="00000000" w:rsidDel="00000000" w:rsidP="00000000" w:rsidRDefault="00000000" w:rsidRPr="00000000" w14:paraId="0000003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ind w:left="1211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1"/>
        <w:spacing w:after="12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spacing w:after="120" w:line="360" w:lineRule="auto"/>
        <w:ind w:firstLine="85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66"/>
          <w:tab w:val="left" w:leader="none" w:pos="142"/>
        </w:tabs>
        <w:spacing w:after="200" w:line="360" w:lineRule="auto"/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DESENVOLVIMENTO</w:t>
      </w:r>
    </w:p>
    <w:p w:rsidR="00000000" w:rsidDel="00000000" w:rsidP="00000000" w:rsidRDefault="00000000" w:rsidRPr="00000000" w14:paraId="0000003D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AULA 1 - PREPARAÇÃO DO AMBIENTE DE DESENVOLVIMENTO</w:t>
      </w:r>
    </w:p>
    <w:p w:rsidR="00000000" w:rsidDel="00000000" w:rsidP="00000000" w:rsidRDefault="00000000" w:rsidRPr="00000000" w14:paraId="0000003E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Data: 10/08/2026</w:t>
      </w:r>
    </w:p>
    <w:p w:rsidR="00000000" w:rsidDel="00000000" w:rsidP="00000000" w:rsidRDefault="00000000" w:rsidRPr="00000000" w14:paraId="0000003F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Tema: Instalação e Configuração do Ambiente</w:t>
      </w:r>
    </w:p>
    <w:p w:rsidR="00000000" w:rsidDel="00000000" w:rsidP="00000000" w:rsidRDefault="00000000" w:rsidRPr="00000000" w14:paraId="00000040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Objetivo:</w:t>
      </w:r>
    </w:p>
    <w:p w:rsidR="00000000" w:rsidDel="00000000" w:rsidP="00000000" w:rsidRDefault="00000000" w:rsidRPr="00000000" w14:paraId="00000041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Realizar o levantamento e a instalação dos softwares necessários para dar continuidade às aulas práticas da disciplina, evitando perda de tempo durante o desenvolvimento do projeto.</w:t>
      </w:r>
    </w:p>
    <w:p w:rsidR="00000000" w:rsidDel="00000000" w:rsidP="00000000" w:rsidRDefault="00000000" w:rsidRPr="00000000" w14:paraId="00000042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Softwares Instalados/Escalados:</w:t>
      </w:r>
    </w:p>
    <w:p w:rsidR="00000000" w:rsidDel="00000000" w:rsidP="00000000" w:rsidRDefault="00000000" w:rsidRPr="00000000" w14:paraId="00000043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IntelliJ IDEA - IDE principal para desenvolvimento em Java</w:t>
      </w:r>
    </w:p>
    <w:p w:rsidR="00000000" w:rsidDel="00000000" w:rsidP="00000000" w:rsidRDefault="00000000" w:rsidRPr="00000000" w14:paraId="00000044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DBeaver - Ferramenta para gerenciamento visual de bancos de dados</w:t>
      </w:r>
    </w:p>
    <w:p w:rsidR="00000000" w:rsidDel="00000000" w:rsidP="00000000" w:rsidRDefault="00000000" w:rsidRPr="00000000" w14:paraId="00000045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MySQL - Sistema Gerenciador de Banco de Dados relacional</w:t>
      </w:r>
    </w:p>
    <w:p w:rsidR="00000000" w:rsidDel="00000000" w:rsidP="00000000" w:rsidRDefault="00000000" w:rsidRPr="00000000" w14:paraId="00000046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Git e GitHub Desktop - Interface gráfica para controle de versão com Git</w:t>
      </w:r>
    </w:p>
    <w:p w:rsidR="00000000" w:rsidDel="00000000" w:rsidP="00000000" w:rsidRDefault="00000000" w:rsidRPr="00000000" w14:paraId="00000047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Atividades Realizadas:</w:t>
      </w:r>
    </w:p>
    <w:p w:rsidR="00000000" w:rsidDel="00000000" w:rsidP="00000000" w:rsidRDefault="00000000" w:rsidRPr="00000000" w14:paraId="00000048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feita a "Preparação do Ambiente", onde escalamos os programas necessários. Cada software foi instalado e testado para garantir que o ambiente estivesse pronto para as próximas aulas práticas.</w:t>
      </w:r>
    </w:p>
    <w:p w:rsidR="00000000" w:rsidDel="00000000" w:rsidP="00000000" w:rsidRDefault="00000000" w:rsidRPr="00000000" w14:paraId="00000049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AULA 2 - ARQUITETURA MVC E SPRING BOOT</w:t>
      </w:r>
    </w:p>
    <w:p w:rsidR="00000000" w:rsidDel="00000000" w:rsidP="00000000" w:rsidRDefault="00000000" w:rsidRPr="00000000" w14:paraId="0000004A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Data: 11/08/2026</w:t>
      </w:r>
    </w:p>
    <w:p w:rsidR="00000000" w:rsidDel="00000000" w:rsidP="00000000" w:rsidRDefault="00000000" w:rsidRPr="00000000" w14:paraId="0000004B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Tema: Arquitetura MVC, Maven, Spring Boot</w:t>
      </w:r>
    </w:p>
    <w:p w:rsidR="00000000" w:rsidDel="00000000" w:rsidP="00000000" w:rsidRDefault="00000000" w:rsidRPr="00000000" w14:paraId="0000004C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Objetivo:</w:t>
      </w:r>
    </w:p>
    <w:p w:rsidR="00000000" w:rsidDel="00000000" w:rsidP="00000000" w:rsidRDefault="00000000" w:rsidRPr="00000000" w14:paraId="00000050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Compreender a estrutura de uma aplicação web utilizando a arquitetura MVC e o Spring Boot, conhecendo a organização do projeto, suas principais dependências e as Annotations utilizadas no desenvolvimento.</w:t>
      </w:r>
    </w:p>
    <w:p w:rsidR="00000000" w:rsidDel="00000000" w:rsidP="00000000" w:rsidRDefault="00000000" w:rsidRPr="00000000" w14:paraId="00000051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Conteúdo Abordado:</w:t>
      </w:r>
    </w:p>
    <w:p w:rsidR="00000000" w:rsidDel="00000000" w:rsidP="00000000" w:rsidRDefault="00000000" w:rsidRPr="00000000" w14:paraId="00000052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Arquitetura MVC: divisão da aplicação em Model, View e Controller, sendo o Model responsável pelos dados e regras de negócio, a View pela interface e exibição das informações e o Controller pela intermediação entre as requisições e as demais camadas.</w:t>
      </w:r>
    </w:p>
    <w:p w:rsidR="00000000" w:rsidDel="00000000" w:rsidP="00000000" w:rsidRDefault="00000000" w:rsidRPr="00000000" w14:paraId="00000053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Maven: ferramenta utilizada para gerenciamento de dependências, padronização da estrutura do projeto e automação de processos como compilação, testes e empacotamento. O arquivo principal é o "pom.xml".</w:t>
      </w:r>
    </w:p>
    <w:p w:rsidR="00000000" w:rsidDel="00000000" w:rsidP="00000000" w:rsidRDefault="00000000" w:rsidRPr="00000000" w14:paraId="00000054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Dependências do "pom.xml": foram apresentadas dependências essenciais para o desenvolvimento, como Spring Web, Thymeleaf, Spring Data JPA, MySQL Driver e Spring Boot DevTools.</w:t>
      </w:r>
    </w:p>
    <w:p w:rsidR="00000000" w:rsidDel="00000000" w:rsidP="00000000" w:rsidRDefault="00000000" w:rsidRPr="00000000" w14:paraId="00000055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Annotations: foram apresentadas as Annotations utilizadas pelo Spring e pelo JPA, como "@Service", "@Controller", "@RequestMapping", "@GetMapping", "@PostMapping", "@Autowired", "@Entity" e "@Id".</w:t>
      </w:r>
    </w:p>
    <w:p w:rsidR="00000000" w:rsidDel="00000000" w:rsidP="00000000" w:rsidRDefault="00000000" w:rsidRPr="00000000" w14:paraId="00000056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 Organização do projeto: foi abordada a importância de separar as responsabilidades entre as camadas de serviço, controle e persistência, mantendo o código organizado.</w:t>
      </w:r>
    </w:p>
    <w:p w:rsidR="00000000" w:rsidDel="00000000" w:rsidP="00000000" w:rsidRDefault="00000000" w:rsidRPr="00000000" w14:paraId="00000057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Atividades Realizadas:</w:t>
      </w:r>
    </w:p>
    <w:p w:rsidR="00000000" w:rsidDel="00000000" w:rsidP="00000000" w:rsidRDefault="00000000" w:rsidRPr="00000000" w14:paraId="00000058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:rsidR="00000000" w:rsidDel="00000000" w:rsidP="00000000" w:rsidRDefault="00000000" w:rsidRPr="00000000" w14:paraId="00000059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AULA 3 - INTRODUÇÃO AO GIT E TRABALHO EM EQUIPE</w:t>
      </w:r>
    </w:p>
    <w:p w:rsidR="00000000" w:rsidDel="00000000" w:rsidP="00000000" w:rsidRDefault="00000000" w:rsidRPr="00000000" w14:paraId="0000005A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Data: 12/08/2026</w:t>
      </w:r>
    </w:p>
    <w:p w:rsidR="00000000" w:rsidDel="00000000" w:rsidP="00000000" w:rsidRDefault="00000000" w:rsidRPr="00000000" w14:paraId="0000005B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Tema: Controle de Versão com Git e GitHub</w:t>
      </w:r>
    </w:p>
    <w:p w:rsidR="00000000" w:rsidDel="00000000" w:rsidP="00000000" w:rsidRDefault="00000000" w:rsidRPr="00000000" w14:paraId="0000005C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Objetivo:</w:t>
      </w:r>
    </w:p>
    <w:p w:rsidR="00000000" w:rsidDel="00000000" w:rsidP="00000000" w:rsidRDefault="00000000" w:rsidRPr="00000000" w14:paraId="0000005D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Aprender a utilizar a ferramenta Git de forma mais aprofundada, com foco no trabalho em equipe para o projeto final.</w:t>
      </w:r>
    </w:p>
    <w:p w:rsidR="00000000" w:rsidDel="00000000" w:rsidP="00000000" w:rsidRDefault="00000000" w:rsidRPr="00000000" w14:paraId="0000005E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Conteúdo Abordado:</w:t>
      </w:r>
    </w:p>
    <w:p w:rsidR="00000000" w:rsidDel="00000000" w:rsidP="00000000" w:rsidRDefault="00000000" w:rsidRPr="00000000" w14:paraId="0000005F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Conceitos de Git: commit, push, pull, clone</w:t>
      </w:r>
    </w:p>
    <w:p w:rsidR="00000000" w:rsidDel="00000000" w:rsidP="00000000" w:rsidRDefault="00000000" w:rsidRPr="00000000" w14:paraId="00000060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Uso do GitHub Desktop: clonar repositórios, criar commits e enviar alterações</w:t>
      </w:r>
    </w:p>
    <w:p w:rsidR="00000000" w:rsidDel="00000000" w:rsidP="00000000" w:rsidRDefault="00000000" w:rsidRPr="00000000" w14:paraId="00000061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Branches: Criação e utilização de branches para desenvolvimento paralelo</w:t>
      </w:r>
    </w:p>
    <w:p w:rsidR="00000000" w:rsidDel="00000000" w:rsidP="00000000" w:rsidRDefault="00000000" w:rsidRPr="00000000" w14:paraId="00000062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Boas Práticas: Importância de não trabalhar diretamente na `main` para evitar conflitos e quebrar o projeto principal</w:t>
      </w:r>
    </w:p>
    <w:p w:rsidR="00000000" w:rsidDel="00000000" w:rsidP="00000000" w:rsidRDefault="00000000" w:rsidRPr="00000000" w14:paraId="00000063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Atividades Realizadas:</w:t>
      </w:r>
    </w:p>
    <w:p w:rsidR="00000000" w:rsidDel="00000000" w:rsidP="00000000" w:rsidRDefault="00000000" w:rsidRPr="00000000" w14:paraId="00000064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Aula prática focada em criar branches, fazer alterações em uma branch separada e depois fazer o merge. O objetivo foi treinar o fluxo de trabalho em equipe.</w:t>
      </w:r>
    </w:p>
    <w:p w:rsidR="00000000" w:rsidDel="00000000" w:rsidP="00000000" w:rsidRDefault="00000000" w:rsidRPr="00000000" w14:paraId="00000065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1"/>
        <w:tabs>
          <w:tab w:val="left" w:leader="none" w:pos="66"/>
          <w:tab w:val="left" w:leader="none" w:pos="142"/>
        </w:tabs>
        <w:spacing w:after="200" w:line="360" w:lineRule="auto"/>
        <w:ind w:left="490.9999999999999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66"/>
          <w:tab w:val="left" w:leader="none" w:pos="142"/>
        </w:tabs>
        <w:spacing w:after="200" w:line="360" w:lineRule="auto"/>
        <w:ind w:left="993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Descrever sucintamente a atividade realizada;</w:t>
        <w:tab/>
      </w:r>
    </w:p>
    <w:p w:rsidR="00000000" w:rsidDel="00000000" w:rsidP="00000000" w:rsidRDefault="00000000" w:rsidRPr="00000000" w14:paraId="00000068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360" w:lineRule="auto"/>
        <w:ind w:left="993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Os materiais e equipamentos utilizados e os procedimentos / etapas realizadas;</w:t>
      </w:r>
    </w:p>
    <w:p w:rsidR="00000000" w:rsidDel="00000000" w:rsidP="00000000" w:rsidRDefault="00000000" w:rsidRPr="00000000" w14:paraId="00000069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ind w:left="993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Pode utilizar imagens e diagramas para facilitar a compreensão.</w:t>
      </w:r>
    </w:p>
    <w:p w:rsidR="00000000" w:rsidDel="00000000" w:rsidP="00000000" w:rsidRDefault="00000000" w:rsidRPr="00000000" w14:paraId="0000006A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AULA 4 - Criação e Modelagem do Banco de Dados (DER e Script SQL)  e Compreender a aplicação prática do padrão arquitetural MVC</w:t>
      </w:r>
    </w:p>
    <w:p w:rsidR="00000000" w:rsidDel="00000000" w:rsidP="00000000" w:rsidRDefault="00000000" w:rsidRPr="00000000" w14:paraId="0000006B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Data: 14/08/2026</w:t>
      </w:r>
    </w:p>
    <w:p w:rsidR="00000000" w:rsidDel="00000000" w:rsidP="00000000" w:rsidRDefault="00000000" w:rsidRPr="00000000" w14:paraId="0000006C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Tema: Modelagem de Dados e Ferramentas do MySQL Workbench</w:t>
      </w:r>
    </w:p>
    <w:p w:rsidR="00000000" w:rsidDel="00000000" w:rsidP="00000000" w:rsidRDefault="00000000" w:rsidRPr="00000000" w14:paraId="0000006D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Objetivo: Aprender a utilizar a ferramenta MySQL Workbench para a criação do banco de dados do projeto e o desenvolvimento do Diagrama de Entidade-Relacionamento (DER).</w:t>
      </w:r>
    </w:p>
    <w:p w:rsidR="00000000" w:rsidDel="00000000" w:rsidP="00000000" w:rsidRDefault="00000000" w:rsidRPr="00000000" w14:paraId="0000006E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Conteúdo Abordado: </w:t>
      </w:r>
    </w:p>
    <w:p w:rsidR="00000000" w:rsidDel="00000000" w:rsidP="00000000" w:rsidRDefault="00000000" w:rsidRPr="00000000" w14:paraId="0000006F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Interface e Recursos: Apresentação e navegação no MySQL Workbench</w:t>
      </w:r>
    </w:p>
    <w:p w:rsidR="00000000" w:rsidDel="00000000" w:rsidP="00000000" w:rsidRDefault="00000000" w:rsidRPr="00000000" w14:paraId="00000070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Modelagem de Dados: Conceitos e criação do Diagrama Entidade-Relacionamento (DER)</w:t>
      </w:r>
    </w:p>
    <w:p w:rsidR="00000000" w:rsidDel="00000000" w:rsidP="00000000" w:rsidRDefault="00000000" w:rsidRPr="00000000" w14:paraId="00000071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Estruturação de Tabelas: Definição de atributos, Chaves Primárias (PK) e Chaves Estrangeiras (FK)</w:t>
      </w:r>
    </w:p>
    <w:p w:rsidR="00000000" w:rsidDel="00000000" w:rsidP="00000000" w:rsidRDefault="00000000" w:rsidRPr="00000000" w14:paraId="00000072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Scripts SQL: Execução de comandos DDL para criação e alteração do banco de dados</w:t>
      </w:r>
    </w:p>
    <w:p w:rsidR="00000000" w:rsidDel="00000000" w:rsidP="00000000" w:rsidRDefault="00000000" w:rsidRPr="00000000" w14:paraId="00000073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Atividades Realizadas: Aula prática focada na criação do banco de dados, onde foram definidos os atributos, as chaves primárias e estrangeiras. Foram exploradas as principais funções do MySQL Workbench para a construção do diagrama DER e a geração do script SQL correspondente.</w:t>
      </w:r>
    </w:p>
    <w:p w:rsidR="00000000" w:rsidDel="00000000" w:rsidP="00000000" w:rsidRDefault="00000000" w:rsidRPr="00000000" w14:paraId="00000074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AULA 5 - CRIAÇÃO DA CLASSE CLIENTE E INTEGRAÇÃO COM O BANCO DE DADOS</w:t>
      </w:r>
    </w:p>
    <w:p w:rsidR="00000000" w:rsidDel="00000000" w:rsidP="00000000" w:rsidRDefault="00000000" w:rsidRPr="00000000" w14:paraId="00000079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Data: 17/08/2026</w:t>
      </w:r>
    </w:p>
    <w:p w:rsidR="00000000" w:rsidDel="00000000" w:rsidP="00000000" w:rsidRDefault="00000000" w:rsidRPr="00000000" w14:paraId="0000007A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Tema: Criação Cliente.java,ClienteRepository e ClienteController</w:t>
      </w:r>
    </w:p>
    <w:p w:rsidR="00000000" w:rsidDel="00000000" w:rsidP="00000000" w:rsidRDefault="00000000" w:rsidRPr="00000000" w14:paraId="0000007B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Objetivo:</w:t>
      </w:r>
    </w:p>
    <w:p w:rsidR="00000000" w:rsidDel="00000000" w:rsidP="00000000" w:rsidRDefault="00000000" w:rsidRPr="00000000" w14:paraId="0000007C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Dar continuidade ao desenvolvimento do projeto, criando a estrutura responsável pelo cadastro e gerenciamento dos clientes, além de compreender a integração entre Model, Repository e Controller.</w:t>
      </w:r>
    </w:p>
    <w:p w:rsidR="00000000" w:rsidDel="00000000" w:rsidP="00000000" w:rsidRDefault="00000000" w:rsidRPr="00000000" w14:paraId="0000007D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Conteúdo Abordado:</w:t>
      </w:r>
    </w:p>
    <w:p w:rsidR="00000000" w:rsidDel="00000000" w:rsidP="00000000" w:rsidRDefault="00000000" w:rsidRPr="00000000" w14:paraId="0000007E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Classe Cliente: criação da classe responsável por representar os dados dos clientes, utilizando a anotação @Entity para realizar o mapeamento com o banco de dados.</w:t>
      </w:r>
    </w:p>
    <w:p w:rsidR="00000000" w:rsidDel="00000000" w:rsidP="00000000" w:rsidRDefault="00000000" w:rsidRPr="00000000" w14:paraId="0000007F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Atributos e Chaves: definição dos atributos id, nome, email e telefone, utilizando @Id e @GeneratedValue para configuração da chave primária.</w:t>
      </w:r>
    </w:p>
    <w:p w:rsidR="00000000" w:rsidDel="00000000" w:rsidP="00000000" w:rsidRDefault="00000000" w:rsidRPr="00000000" w14:paraId="00000080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ClienteRepository: criação do repositório utilizando JpaRepository, permitindo realizar operações como salvar, consultar e excluir clientes no banco de dados.</w:t>
      </w:r>
    </w:p>
    <w:p w:rsidR="00000000" w:rsidDel="00000000" w:rsidP="00000000" w:rsidRDefault="00000000" w:rsidRPr="00000000" w14:paraId="00000081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ClienteController: atualização do Controller para receber requisições da aplicação e realizar operações de cadastro, consulta, exclusão e paginação dos clientes.</w:t>
      </w:r>
    </w:p>
    <w:p w:rsidR="00000000" w:rsidDel="00000000" w:rsidP="00000000" w:rsidRDefault="00000000" w:rsidRPr="00000000" w14:paraId="00000082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Integração entre as camadas: compreensão do funcionamento conjunto entre Model, Repository e Controller, permitindo que os dados sejam enviados pela interface, processados pela aplicação e armazenados no banco de dados.</w:t>
      </w:r>
    </w:p>
    <w:p w:rsidR="00000000" w:rsidDel="00000000" w:rsidP="00000000" w:rsidRDefault="00000000" w:rsidRPr="00000000" w14:paraId="00000083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Atividades Realizadas:</w:t>
      </w:r>
    </w:p>
    <w:p w:rsidR="00000000" w:rsidDel="00000000" w:rsidP="00000000" w:rsidRDefault="00000000" w:rsidRPr="00000000" w14:paraId="00000085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:rsidR="00000000" w:rsidDel="00000000" w:rsidP="00000000" w:rsidRDefault="00000000" w:rsidRPr="00000000" w14:paraId="00000086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1"/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ind w:left="1425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200" w:line="360" w:lineRule="auto"/>
        <w:ind w:left="426" w:hanging="360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CONCLUSÃO</w:t>
      </w:r>
    </w:p>
    <w:p w:rsidR="00000000" w:rsidDel="00000000" w:rsidP="00000000" w:rsidRDefault="00000000" w:rsidRPr="00000000" w14:paraId="000000C9">
      <w:pPr>
        <w:widowControl w:val="1"/>
        <w:tabs>
          <w:tab w:val="left" w:leader="none" w:pos="567"/>
        </w:tabs>
        <w:spacing w:after="200" w:line="360" w:lineRule="auto"/>
        <w:ind w:left="68" w:firstLine="357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Comentar o aprendizado adquirido e apresentar sugestões para melhoria da atividade prática.</w:t>
      </w:r>
    </w:p>
    <w:p w:rsidR="00000000" w:rsidDel="00000000" w:rsidP="00000000" w:rsidRDefault="00000000" w:rsidRPr="00000000" w14:paraId="000000CA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426"/>
        </w:tabs>
        <w:spacing w:after="200" w:line="360" w:lineRule="auto"/>
        <w:ind w:left="0" w:firstLine="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1"/>
        <w:tabs>
          <w:tab w:val="left" w:leader="none" w:pos="426"/>
        </w:tabs>
        <w:spacing w:line="360" w:lineRule="auto"/>
        <w:ind w:firstLine="425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Relação das obras consultadas e citadas no corpo do trabalho.</w:t>
      </w:r>
    </w:p>
    <w:p w:rsidR="00000000" w:rsidDel="00000000" w:rsidP="00000000" w:rsidRDefault="00000000" w:rsidRPr="00000000" w14:paraId="000000CC">
      <w:pPr>
        <w:widowControl w:val="1"/>
        <w:tabs>
          <w:tab w:val="left" w:leader="none" w:pos="426"/>
        </w:tabs>
        <w:spacing w:line="360" w:lineRule="auto"/>
        <w:ind w:firstLine="425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Utilizar a ABNT como norma.</w:t>
      </w:r>
    </w:p>
    <w:p w:rsidR="00000000" w:rsidDel="00000000" w:rsidP="00000000" w:rsidRDefault="00000000" w:rsidRPr="00000000" w14:paraId="000000CD">
      <w:pPr>
        <w:widowControl w:val="1"/>
        <w:tabs>
          <w:tab w:val="left" w:leader="none" w:pos="426"/>
        </w:tabs>
        <w:spacing w:line="360" w:lineRule="auto"/>
        <w:ind w:firstLine="425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widowControl w:val="1"/>
        <w:spacing w:after="12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widowControl w:val="1"/>
        <w:spacing w:after="12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60" w:w="11920" w:orient="portrait"/>
      <w:pgMar w:bottom="1134" w:top="1701" w:left="1701" w:right="1134" w:header="284" w:footer="62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68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04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0E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283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2894965" cy="1265555"/>
          <wp:effectExtent b="0" l="0" r="0" t="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211" w:hanging="360"/>
      </w:pPr>
      <w:rPr/>
    </w:lvl>
    <w:lvl w:ilvl="1">
      <w:start w:val="3"/>
      <w:numFmt w:val="decimal"/>
      <w:lvlText w:val="%1.%2"/>
      <w:lvlJc w:val="left"/>
      <w:pPr>
        <w:ind w:left="1211" w:hanging="360"/>
      </w:pPr>
      <w:rPr/>
    </w:lvl>
    <w:lvl w:ilvl="2">
      <w:start w:val="1"/>
      <w:numFmt w:val="decimal"/>
      <w:lvlText w:val="%1.%2.%3"/>
      <w:lvlJc w:val="left"/>
      <w:pPr>
        <w:ind w:left="1571" w:hanging="720"/>
      </w:pPr>
      <w:rPr/>
    </w:lvl>
    <w:lvl w:ilvl="3">
      <w:start w:val="1"/>
      <w:numFmt w:val="decimal"/>
      <w:lvlText w:val="%1.%2.%3.%4"/>
      <w:lvlJc w:val="left"/>
      <w:pPr>
        <w:ind w:left="1931" w:hanging="1080"/>
      </w:pPr>
      <w:rPr/>
    </w:lvl>
    <w:lvl w:ilvl="4">
      <w:start w:val="1"/>
      <w:numFmt w:val="decimal"/>
      <w:lvlText w:val="%1.%2.%3.%4.%5"/>
      <w:lvlJc w:val="left"/>
      <w:pPr>
        <w:ind w:left="1931" w:hanging="1080"/>
      </w:pPr>
      <w:rPr/>
    </w:lvl>
    <w:lvl w:ilvl="5">
      <w:start w:val="1"/>
      <w:numFmt w:val="decimal"/>
      <w:lvlText w:val="%1.%2.%3.%4.%5.%6"/>
      <w:lvlJc w:val="left"/>
      <w:pPr>
        <w:ind w:left="2291" w:hanging="1440"/>
      </w:pPr>
      <w:rPr/>
    </w:lvl>
    <w:lvl w:ilvl="6">
      <w:start w:val="1"/>
      <w:numFmt w:val="decimal"/>
      <w:lvlText w:val="%1.%2.%3.%4.%5.%6.%7"/>
      <w:lvlJc w:val="left"/>
      <w:pPr>
        <w:ind w:left="2291" w:hanging="1440"/>
      </w:pPr>
      <w:rPr/>
    </w:lvl>
    <w:lvl w:ilvl="7">
      <w:start w:val="1"/>
      <w:numFmt w:val="decimal"/>
      <w:lvlText w:val="%1.%2.%3.%4.%5.%6.%7.%8"/>
      <w:lvlJc w:val="left"/>
      <w:pPr>
        <w:ind w:left="2651" w:hanging="1798"/>
      </w:pPr>
      <w:rPr/>
    </w:lvl>
    <w:lvl w:ilvl="8">
      <w:start w:val="1"/>
      <w:numFmt w:val="decimal"/>
      <w:lvlText w:val="%1.%2.%3.%4.%5.%6.%7.%8.%9"/>
      <w:lvlJc w:val="left"/>
      <w:pPr>
        <w:ind w:left="2651" w:hanging="1798"/>
      </w:pPr>
      <w:rPr/>
    </w:lvl>
  </w:abstractNum>
  <w:abstractNum w:abstractNumId="2"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675"/>
    </w:pPr>
    <w:rPr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92" w:lineRule="auto"/>
      <w:ind w:left="119"/>
    </w:pPr>
    <w:rPr>
      <w:rFonts w:ascii="Arial" w:cs="Arial" w:eastAsia="Arial" w:hAnsi="Arial"/>
      <w:sz w:val="24"/>
      <w:szCs w:val="24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Corpodetexto">
    <w:name w:val="Body Text"/>
    <w:basedOn w:val="Normal"/>
    <w:uiPriority w:val="1"/>
    <w:qFormat w:val="1"/>
    <w:rPr>
      <w:sz w:val="19"/>
      <w:szCs w:val="19"/>
    </w:rPr>
  </w:style>
  <w:style w:type="paragraph" w:styleId="PargrafodaLista">
    <w:name w:val="List Paragraph"/>
    <w:basedOn w:val="Normal"/>
    <w:uiPriority w:val="34"/>
    <w:qFormat w:val="1"/>
  </w:style>
  <w:style w:type="paragraph" w:styleId="TableParagraph" w:customStyle="1">
    <w:name w:val="Table Paragraph"/>
    <w:basedOn w:val="Normal"/>
    <w:uiPriority w:val="1"/>
    <w:qFormat w:val="1"/>
  </w:style>
  <w:style w:type="paragraph" w:styleId="Cabealho">
    <w:name w:val="header"/>
    <w:basedOn w:val="Normal"/>
    <w:link w:val="CabealhoChar"/>
    <w:unhideWhenUsed w:val="1"/>
    <w:rsid w:val="00DA5550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DA5550"/>
    <w:rPr>
      <w:rFonts w:ascii="Times New Roman" w:cs="Times New Roman" w:eastAsia="Times New Roman" w:hAnsi="Times New Roman"/>
      <w:lang w:val="pt-PT"/>
    </w:rPr>
  </w:style>
  <w:style w:type="paragraph" w:styleId="Rodap">
    <w:name w:val="footer"/>
    <w:basedOn w:val="Normal"/>
    <w:link w:val="RodapChar"/>
    <w:uiPriority w:val="99"/>
    <w:unhideWhenUsed w:val="1"/>
    <w:rsid w:val="00DA5550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DA5550"/>
    <w:rPr>
      <w:rFonts w:ascii="Times New Roman" w:cs="Times New Roman" w:eastAsia="Times New Roman" w:hAnsi="Times New Roman"/>
      <w:lang w:val="pt-PT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7433CC"/>
    <w:rPr>
      <w:rFonts w:asciiTheme="majorHAnsi" w:cstheme="majorBidi" w:eastAsiaTheme="majorEastAsia" w:hAnsiTheme="majorHAnsi"/>
      <w:i w:val="1"/>
      <w:iCs w:val="1"/>
      <w:color w:val="365f91" w:themeColor="accent1" w:themeShade="0000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 w:val="1"/>
    <w:unhideWhenUsed w:val="1"/>
    <w:rsid w:val="007433CC"/>
    <w:pPr>
      <w:spacing w:after="120"/>
      <w:ind w:left="283"/>
    </w:pPr>
  </w:style>
  <w:style w:type="character" w:styleId="RecuodecorpodetextoChar" w:customStyle="1">
    <w:name w:val="Recuo de corpo de texto Char"/>
    <w:basedOn w:val="Fontepargpadro"/>
    <w:link w:val="Recuodecorpodetexto"/>
    <w:uiPriority w:val="99"/>
    <w:semiHidden w:val="1"/>
    <w:rsid w:val="007433CC"/>
    <w:rPr>
      <w:rFonts w:ascii="Times New Roman" w:cs="Times New Roman" w:eastAsia="Times New Roman" w:hAnsi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1F4A3E"/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1F4A3E"/>
    <w:rPr>
      <w:rFonts w:ascii="Segoe UI" w:cs="Segoe UI" w:eastAsia="Times New Roman" w:hAnsi="Segoe UI"/>
      <w:sz w:val="18"/>
      <w:szCs w:val="18"/>
      <w:lang w:val="pt-PT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BA0EAF"/>
    <w:rPr>
      <w:rFonts w:asciiTheme="majorHAnsi" w:cstheme="majorBidi" w:eastAsiaTheme="majorEastAsia" w:hAnsiTheme="majorHAnsi"/>
      <w:color w:val="365f91" w:themeColor="accent1" w:themeShade="0000BF"/>
      <w:lang w:val="pt-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2022-04-08T12:28:00Z</dcterms:created>
  <dc:creator>Vivian Christiane Queiroz de Ataide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