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D45" w:rsidRDefault="00573D45">
      <w:pPr>
        <w:jc w:val="center"/>
      </w:pPr>
    </w:p>
    <w:p w:rsidR="00573D45" w:rsidRDefault="00573D45">
      <w:pPr>
        <w:jc w:val="center"/>
      </w:pPr>
    </w:p>
    <w:p w:rsidR="00573D45" w:rsidRPr="00E80D85" w:rsidRDefault="00E7392D">
      <w:pPr>
        <w:jc w:val="center"/>
        <w:rPr>
          <w:lang w:val="es-ES"/>
        </w:rPr>
      </w:pPr>
      <w:r>
        <w:rPr>
          <w:b/>
          <w:bCs/>
          <w:sz w:val="36"/>
          <w:szCs w:val="36"/>
          <w:lang w:val="es-ES" w:eastAsia="en-US" w:bidi="en-US"/>
        </w:rPr>
        <w:t xml:space="preserve">Tutorial </w:t>
      </w:r>
      <w:r w:rsidR="00D05A20">
        <w:rPr>
          <w:b/>
          <w:bCs/>
          <w:sz w:val="36"/>
          <w:szCs w:val="36"/>
          <w:lang w:val="es-ES" w:eastAsia="en-US" w:bidi="en-US"/>
        </w:rPr>
        <w:t>21</w:t>
      </w:r>
    </w:p>
    <w:p w:rsidR="00573D45" w:rsidRPr="00742CCE" w:rsidRDefault="00573D45">
      <w:pPr>
        <w:jc w:val="center"/>
        <w:rPr>
          <w:lang w:val="es-ES"/>
        </w:rPr>
      </w:pPr>
    </w:p>
    <w:p w:rsidR="00573D45" w:rsidRPr="00742CCE" w:rsidRDefault="00573D45">
      <w:pPr>
        <w:jc w:val="center"/>
        <w:rPr>
          <w:lang w:val="es-ES"/>
        </w:rPr>
      </w:pPr>
    </w:p>
    <w:p w:rsidR="00742CCE" w:rsidRDefault="00742CCE" w:rsidP="00E80D85">
      <w:pPr>
        <w:rPr>
          <w:lang w:val="es-ES" w:eastAsia="en-US" w:bidi="en-US"/>
        </w:rPr>
      </w:pPr>
      <w:r>
        <w:rPr>
          <w:lang w:val="es-ES" w:eastAsia="en-US" w:bidi="en-US"/>
        </w:rPr>
        <w:tab/>
      </w:r>
      <w:r>
        <w:rPr>
          <w:lang w:val="es-ES" w:eastAsia="en-US" w:bidi="en-US"/>
        </w:rPr>
        <w:tab/>
      </w:r>
      <w:r w:rsidR="00D05A20">
        <w:rPr>
          <w:lang w:val="es-ES" w:eastAsia="en-US" w:bidi="en-US"/>
        </w:rPr>
        <w:t xml:space="preserve">En este tutorial se configurara en nuestro </w:t>
      </w:r>
      <w:proofErr w:type="spellStart"/>
      <w:r w:rsidR="00D05A20">
        <w:rPr>
          <w:lang w:val="es-ES" w:eastAsia="en-US" w:bidi="en-US"/>
        </w:rPr>
        <w:t>kernel</w:t>
      </w:r>
      <w:proofErr w:type="spellEnd"/>
      <w:r w:rsidR="00D05A20">
        <w:rPr>
          <w:lang w:val="es-ES" w:eastAsia="en-US" w:bidi="en-US"/>
        </w:rPr>
        <w:t xml:space="preserve"> el DMA </w:t>
      </w:r>
      <w:proofErr w:type="spellStart"/>
      <w:r w:rsidR="00D05A20">
        <w:rPr>
          <w:lang w:val="es-ES" w:eastAsia="en-US" w:bidi="en-US"/>
        </w:rPr>
        <w:t>controller</w:t>
      </w:r>
      <w:proofErr w:type="spellEnd"/>
      <w:r w:rsidR="00D05A20">
        <w:rPr>
          <w:lang w:val="es-ES" w:eastAsia="en-US" w:bidi="en-US"/>
        </w:rPr>
        <w:t xml:space="preserve">. Como se hizo mención anteriormente con el controlado de </w:t>
      </w:r>
      <w:proofErr w:type="spellStart"/>
      <w:r w:rsidR="00D05A20">
        <w:rPr>
          <w:lang w:val="es-ES" w:eastAsia="en-US" w:bidi="en-US"/>
        </w:rPr>
        <w:t>floppy</w:t>
      </w:r>
      <w:proofErr w:type="spellEnd"/>
      <w:r w:rsidR="00D05A20">
        <w:rPr>
          <w:lang w:val="es-ES" w:eastAsia="en-US" w:bidi="en-US"/>
        </w:rPr>
        <w:t>, el DMA se encarga de poder enviar directamente datos desde y hacia la memoria a un controlador de hardware y viceversa, sin que el software haga algo. Esto ahorra trabajo a los programadores de sistemas operativos hoy en día y también al procesador, al ya no tener que utilizar ciclos para procesar instrucciones.</w:t>
      </w:r>
    </w:p>
    <w:p w:rsidR="00C80BBA" w:rsidRDefault="00C80BBA" w:rsidP="00E80D85">
      <w:pPr>
        <w:rPr>
          <w:lang w:val="es-ES" w:eastAsia="en-US" w:bidi="en-US"/>
        </w:rPr>
      </w:pPr>
    </w:p>
    <w:p w:rsidR="00C80BBA" w:rsidRDefault="00C80BBA" w:rsidP="00E80D85">
      <w:pPr>
        <w:rPr>
          <w:lang w:val="es-ES" w:eastAsia="en-US" w:bidi="en-US"/>
        </w:rPr>
      </w:pPr>
      <w:r>
        <w:rPr>
          <w:lang w:val="es-ES" w:eastAsia="en-US" w:bidi="en-US"/>
        </w:rPr>
        <w:tab/>
        <w:t xml:space="preserve">El DMAC o </w:t>
      </w:r>
      <w:proofErr w:type="spellStart"/>
      <w:r>
        <w:rPr>
          <w:lang w:val="es-ES" w:eastAsia="en-US" w:bidi="en-US"/>
        </w:rPr>
        <w:t>Direct</w:t>
      </w:r>
      <w:proofErr w:type="spellEnd"/>
      <w:r>
        <w:rPr>
          <w:lang w:val="es-ES" w:eastAsia="en-US" w:bidi="en-US"/>
        </w:rPr>
        <w:t xml:space="preserve"> </w:t>
      </w:r>
      <w:proofErr w:type="spellStart"/>
      <w:r>
        <w:rPr>
          <w:lang w:val="es-ES" w:eastAsia="en-US" w:bidi="en-US"/>
        </w:rPr>
        <w:t>Memory</w:t>
      </w:r>
      <w:proofErr w:type="spellEnd"/>
      <w:r>
        <w:rPr>
          <w:lang w:val="es-ES" w:eastAsia="en-US" w:bidi="en-US"/>
        </w:rPr>
        <w:t xml:space="preserve"> Access </w:t>
      </w:r>
      <w:proofErr w:type="spellStart"/>
      <w:r>
        <w:rPr>
          <w:lang w:val="es-ES" w:eastAsia="en-US" w:bidi="en-US"/>
        </w:rPr>
        <w:t>Controller</w:t>
      </w:r>
      <w:proofErr w:type="spellEnd"/>
      <w:r>
        <w:rPr>
          <w:lang w:val="es-ES" w:eastAsia="en-US" w:bidi="en-US"/>
        </w:rPr>
        <w:t xml:space="preserve">, está directamente conectado al bus del sistema y al bus de memoria. Para esto, es necesario que el DMAC le diga al procesador que necesita utilizar el bus del memoria porque no puede leer o escribir en memoria si el bus esta en uso por el procesador. El DMAC contiene una línea directa al procesador por el cual le notifica que en el siguiente ciclo necesita bloquear el acceso para su uso y una vez que el procesador le </w:t>
      </w:r>
      <w:proofErr w:type="spellStart"/>
      <w:r>
        <w:rPr>
          <w:lang w:val="es-ES" w:eastAsia="en-US" w:bidi="en-US"/>
        </w:rPr>
        <w:t>de</w:t>
      </w:r>
      <w:proofErr w:type="spellEnd"/>
      <w:r>
        <w:rPr>
          <w:lang w:val="es-ES" w:eastAsia="en-US" w:bidi="en-US"/>
        </w:rPr>
        <w:t xml:space="preserve"> el OK al DMAC, este ya podrá hacer uso de el bus de memoria.</w:t>
      </w:r>
    </w:p>
    <w:p w:rsidR="00C80BBA" w:rsidRDefault="00C80BBA" w:rsidP="00E80D85">
      <w:pPr>
        <w:rPr>
          <w:lang w:val="es-ES" w:eastAsia="en-US" w:bidi="en-US"/>
        </w:rPr>
      </w:pPr>
    </w:p>
    <w:p w:rsidR="00C80BBA" w:rsidRDefault="00C80BBA" w:rsidP="00E80D85">
      <w:pPr>
        <w:rPr>
          <w:lang w:val="es-ES" w:eastAsia="en-US" w:bidi="en-US"/>
        </w:rPr>
      </w:pPr>
      <w:r>
        <w:rPr>
          <w:lang w:val="es-ES" w:eastAsia="en-US" w:bidi="en-US"/>
        </w:rPr>
        <w:tab/>
        <w:t xml:space="preserve">Cada DMAC contiene 4 líneas DRQ o DMA </w:t>
      </w:r>
      <w:proofErr w:type="spellStart"/>
      <w:r>
        <w:rPr>
          <w:lang w:val="es-ES" w:eastAsia="en-US" w:bidi="en-US"/>
        </w:rPr>
        <w:t>Requests</w:t>
      </w:r>
      <w:proofErr w:type="spellEnd"/>
      <w:r>
        <w:rPr>
          <w:lang w:val="es-ES" w:eastAsia="en-US" w:bidi="en-US"/>
        </w:rPr>
        <w:t xml:space="preserve"> que pueden estar conectadas a 4 dispositivos. Sin embargo, 4 dispositivos es un </w:t>
      </w:r>
      <w:proofErr w:type="gramStart"/>
      <w:r>
        <w:rPr>
          <w:lang w:val="es-ES" w:eastAsia="en-US" w:bidi="en-US"/>
        </w:rPr>
        <w:t>numero</w:t>
      </w:r>
      <w:proofErr w:type="gramEnd"/>
      <w:r>
        <w:rPr>
          <w:lang w:val="es-ES" w:eastAsia="en-US" w:bidi="en-US"/>
        </w:rPr>
        <w:t xml:space="preserve"> bastante limitado para los sistemas de hoy en día, por lo cual hoy en día existen 2 </w:t>
      </w:r>
      <w:proofErr w:type="spellStart"/>
      <w:r>
        <w:rPr>
          <w:lang w:val="es-ES" w:eastAsia="en-US" w:bidi="en-US"/>
        </w:rPr>
        <w:t>DMACs</w:t>
      </w:r>
      <w:proofErr w:type="spellEnd"/>
      <w:r>
        <w:rPr>
          <w:lang w:val="es-ES" w:eastAsia="en-US" w:bidi="en-US"/>
        </w:rPr>
        <w:t xml:space="preserve"> en vez de 1 solo en todos los sistemas. El DMAC esclavo está conectado al DRQ4 en el DMAC maestro. </w:t>
      </w:r>
    </w:p>
    <w:p w:rsidR="00C80BBA" w:rsidRDefault="00C80BBA" w:rsidP="00E80D85">
      <w:pPr>
        <w:rPr>
          <w:lang w:val="es-ES" w:eastAsia="en-US" w:bidi="en-US"/>
        </w:rPr>
      </w:pPr>
    </w:p>
    <w:p w:rsidR="00C80BBA" w:rsidRDefault="00C80BBA" w:rsidP="00E80D85">
      <w:pPr>
        <w:rPr>
          <w:lang w:val="es-ES" w:eastAsia="en-US" w:bidi="en-US"/>
        </w:rPr>
      </w:pPr>
    </w:p>
    <w:p w:rsidR="00C80BBA" w:rsidRDefault="00C80BBA" w:rsidP="00E80D85">
      <w:pPr>
        <w:rPr>
          <w:lang w:val="es-ES" w:eastAsia="en-US" w:bidi="en-US"/>
        </w:rPr>
      </w:pPr>
    </w:p>
    <w:p w:rsidR="00C80BBA" w:rsidRDefault="00C80BBA" w:rsidP="00C80BBA">
      <w:pPr>
        <w:jc w:val="center"/>
        <w:rPr>
          <w:lang w:val="es-ES"/>
        </w:rPr>
      </w:pPr>
      <w:r>
        <w:rPr>
          <w:noProof/>
          <w:lang w:val="es-ES" w:eastAsia="es-ES" w:bidi="ar-SA"/>
        </w:rPr>
        <w:drawing>
          <wp:inline distT="0" distB="0" distL="0" distR="0">
            <wp:extent cx="3808095" cy="2039620"/>
            <wp:effectExtent l="1905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808095" cy="2039620"/>
                    </a:xfrm>
                    <a:prstGeom prst="rect">
                      <a:avLst/>
                    </a:prstGeom>
                    <a:noFill/>
                    <a:ln w="9525">
                      <a:noFill/>
                      <a:miter lim="800000"/>
                      <a:headEnd/>
                      <a:tailEnd/>
                    </a:ln>
                  </pic:spPr>
                </pic:pic>
              </a:graphicData>
            </a:graphic>
          </wp:inline>
        </w:drawing>
      </w:r>
    </w:p>
    <w:p w:rsidR="00C80BBA" w:rsidRDefault="00C80BBA" w:rsidP="00C80BBA">
      <w:pPr>
        <w:jc w:val="center"/>
        <w:rPr>
          <w:lang w:val="es-ES"/>
        </w:rPr>
      </w:pPr>
    </w:p>
    <w:p w:rsidR="00C80BBA" w:rsidRDefault="00C80BBA" w:rsidP="00C80BBA">
      <w:pPr>
        <w:jc w:val="center"/>
        <w:rPr>
          <w:lang w:val="es-ES"/>
        </w:rPr>
      </w:pPr>
    </w:p>
    <w:p w:rsidR="00C80BBA" w:rsidRDefault="00C80BBA" w:rsidP="00C80BBA">
      <w:pPr>
        <w:jc w:val="center"/>
        <w:rPr>
          <w:lang w:val="es-ES"/>
        </w:rPr>
      </w:pPr>
    </w:p>
    <w:p w:rsidR="00C80BBA" w:rsidRDefault="00C80BBA" w:rsidP="00C80BBA">
      <w:pPr>
        <w:jc w:val="center"/>
        <w:rPr>
          <w:lang w:val="es-ES"/>
        </w:rPr>
      </w:pPr>
    </w:p>
    <w:p w:rsidR="00C80BBA" w:rsidRDefault="00C80BBA" w:rsidP="00C80BBA">
      <w:pPr>
        <w:jc w:val="center"/>
        <w:rPr>
          <w:lang w:val="es-ES"/>
        </w:rPr>
      </w:pPr>
    </w:p>
    <w:p w:rsidR="00C80BBA" w:rsidRDefault="00C80BBA" w:rsidP="00084E79">
      <w:pPr>
        <w:rPr>
          <w:lang w:val="es-ES"/>
        </w:rPr>
      </w:pPr>
    </w:p>
    <w:p w:rsidR="00084E79" w:rsidRDefault="00084E79" w:rsidP="00084E79">
      <w:pPr>
        <w:rPr>
          <w:lang w:val="es-ES"/>
        </w:rPr>
      </w:pPr>
      <w:r>
        <w:rPr>
          <w:lang w:val="es-ES"/>
        </w:rPr>
        <w:tab/>
        <w:t xml:space="preserve">En el tutorial anterior, el FDC utiliza siempre el DRQ#2 y al cual está conectado directamente. Cada acceso al controlador ya sea de escritura o lectura se hace a través de este controlador directamente y viceversa cuando el controlador de </w:t>
      </w:r>
      <w:proofErr w:type="spellStart"/>
      <w:r>
        <w:rPr>
          <w:lang w:val="es-ES"/>
        </w:rPr>
        <w:t>floppy</w:t>
      </w:r>
      <w:proofErr w:type="spellEnd"/>
      <w:r>
        <w:rPr>
          <w:lang w:val="es-ES"/>
        </w:rPr>
        <w:t xml:space="preserve"> envía datos.</w:t>
      </w:r>
    </w:p>
    <w:p w:rsidR="00C80BBA" w:rsidRDefault="00C80BBA" w:rsidP="00C80BBA">
      <w:pPr>
        <w:jc w:val="center"/>
        <w:rPr>
          <w:lang w:val="es-ES"/>
        </w:rPr>
      </w:pPr>
    </w:p>
    <w:p w:rsidR="00C80BBA" w:rsidRPr="00742CCE" w:rsidRDefault="00C80BBA" w:rsidP="00C80BBA">
      <w:pPr>
        <w:jc w:val="center"/>
        <w:rPr>
          <w:lang w:val="es-ES"/>
        </w:rPr>
      </w:pPr>
    </w:p>
    <w:sectPr w:rsidR="00C80BBA" w:rsidRPr="00742CCE" w:rsidSect="00FB0265">
      <w:pgSz w:w="12240" w:h="15840"/>
      <w:pgMar w:top="1134" w:right="1134" w:bottom="1134" w:left="1134" w:header="0" w:footer="0" w:gutter="0"/>
      <w:cols w:space="720"/>
      <w:formProt w:val="0"/>
      <w:docGrid w:linePitch="24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Liberation Serif">
    <w:altName w:val="MS 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Calibri Light">
    <w:altName w:val="Segoe UI"/>
    <w:charset w:val="00"/>
    <w:family w:val="auto"/>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73D45"/>
    <w:rsid w:val="00084E79"/>
    <w:rsid w:val="00556DF1"/>
    <w:rsid w:val="00573D45"/>
    <w:rsid w:val="0059778C"/>
    <w:rsid w:val="00742CCE"/>
    <w:rsid w:val="008B06ED"/>
    <w:rsid w:val="00990731"/>
    <w:rsid w:val="00AD6ED6"/>
    <w:rsid w:val="00C80BBA"/>
    <w:rsid w:val="00D05A20"/>
    <w:rsid w:val="00D92CF1"/>
    <w:rsid w:val="00E7392D"/>
    <w:rsid w:val="00E80D85"/>
    <w:rsid w:val="00FB026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H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B0265"/>
    <w:pPr>
      <w:widowControl w:val="0"/>
      <w:tabs>
        <w:tab w:val="left" w:pos="709"/>
      </w:tabs>
      <w:suppressAutoHyphens/>
    </w:pPr>
    <w:rPr>
      <w:rFonts w:ascii="Liberation Serif" w:eastAsia="WenQuanYi Micro Hei" w:hAnsi="Liberation Serif" w:cs="Lohit Hindi"/>
      <w:color w:val="00000A"/>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rsid w:val="00FB0265"/>
    <w:pPr>
      <w:keepNext/>
      <w:spacing w:before="240" w:after="120"/>
    </w:pPr>
    <w:rPr>
      <w:rFonts w:ascii="Liberation Sans" w:hAnsi="Liberation Sans"/>
      <w:sz w:val="28"/>
      <w:szCs w:val="28"/>
    </w:rPr>
  </w:style>
  <w:style w:type="paragraph" w:customStyle="1" w:styleId="Textbody">
    <w:name w:val="Text body"/>
    <w:basedOn w:val="Normal"/>
    <w:rsid w:val="00FB0265"/>
    <w:pPr>
      <w:spacing w:after="120"/>
    </w:pPr>
  </w:style>
  <w:style w:type="paragraph" w:styleId="Lista">
    <w:name w:val="List"/>
    <w:basedOn w:val="Textbody"/>
    <w:rsid w:val="00FB0265"/>
  </w:style>
  <w:style w:type="paragraph" w:styleId="Epgrafe">
    <w:name w:val="caption"/>
    <w:basedOn w:val="Normal"/>
    <w:rsid w:val="00FB0265"/>
    <w:pPr>
      <w:suppressLineNumbers/>
      <w:spacing w:before="120" w:after="120"/>
    </w:pPr>
    <w:rPr>
      <w:i/>
      <w:iCs/>
    </w:rPr>
  </w:style>
  <w:style w:type="paragraph" w:customStyle="1" w:styleId="Index">
    <w:name w:val="Index"/>
    <w:basedOn w:val="Normal"/>
    <w:rsid w:val="00FB0265"/>
    <w:pPr>
      <w:suppressLineNumbers/>
    </w:pPr>
  </w:style>
  <w:style w:type="paragraph" w:styleId="Textodeglobo">
    <w:name w:val="Balloon Text"/>
    <w:basedOn w:val="Normal"/>
    <w:link w:val="TextodegloboCar"/>
    <w:uiPriority w:val="99"/>
    <w:semiHidden/>
    <w:unhideWhenUsed/>
    <w:rsid w:val="00C80BBA"/>
    <w:rPr>
      <w:rFonts w:ascii="Tahoma" w:hAnsi="Tahoma" w:cs="Mangal"/>
      <w:sz w:val="16"/>
      <w:szCs w:val="14"/>
    </w:rPr>
  </w:style>
  <w:style w:type="character" w:customStyle="1" w:styleId="TextodegloboCar">
    <w:name w:val="Texto de globo Car"/>
    <w:basedOn w:val="Fuentedeprrafopredeter"/>
    <w:link w:val="Textodeglobo"/>
    <w:uiPriority w:val="99"/>
    <w:semiHidden/>
    <w:rsid w:val="00C80BBA"/>
    <w:rPr>
      <w:rFonts w:ascii="Tahoma" w:eastAsia="WenQuanYi Micro Hei" w:hAnsi="Tahoma" w:cs="Mangal"/>
      <w:color w:val="00000A"/>
      <w:sz w:val="16"/>
      <w:szCs w:val="14"/>
      <w:lang w:val="en-US" w:eastAsia="zh-CN" w:bidi="hi-IN"/>
    </w:rPr>
  </w:style>
</w:styles>
</file>

<file path=word/webSettings.xml><?xml version="1.0" encoding="utf-8"?>
<w:webSettings xmlns:r="http://schemas.openxmlformats.org/officeDocument/2006/relationships" xmlns:w="http://schemas.openxmlformats.org/wordprocessingml/2006/main">
  <w:divs>
    <w:div w:id="303434927">
      <w:bodyDiv w:val="1"/>
      <w:marLeft w:val="0"/>
      <w:marRight w:val="0"/>
      <w:marTop w:val="0"/>
      <w:marBottom w:val="0"/>
      <w:divBdr>
        <w:top w:val="none" w:sz="0" w:space="0" w:color="auto"/>
        <w:left w:val="none" w:sz="0" w:space="0" w:color="auto"/>
        <w:bottom w:val="none" w:sz="0" w:space="0" w:color="auto"/>
        <w:right w:val="none" w:sz="0" w:space="0" w:color="auto"/>
      </w:divBdr>
    </w:div>
    <w:div w:id="11409278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245</Words>
  <Characters>1350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Grupo Kapa 7</Company>
  <LinksUpToDate>false</LinksUpToDate>
  <CharactersWithSpaces>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Fernandez</cp:lastModifiedBy>
  <cp:revision>11</cp:revision>
  <dcterms:created xsi:type="dcterms:W3CDTF">2016-05-04T22:22:00Z</dcterms:created>
  <dcterms:modified xsi:type="dcterms:W3CDTF">2016-05-23T01:27:00Z</dcterms:modified>
</cp:coreProperties>
</file>