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D43949" w:rsidRDefault="00E7392D">
      <w:pPr>
        <w:jc w:val="center"/>
        <w:rPr>
          <w:u w:val="single"/>
          <w:lang w:val="es-ES"/>
        </w:rPr>
      </w:pPr>
      <w:r>
        <w:rPr>
          <w:b/>
          <w:bCs/>
          <w:sz w:val="36"/>
          <w:szCs w:val="36"/>
          <w:lang w:val="es-ES" w:eastAsia="en-US" w:bidi="en-US"/>
        </w:rPr>
        <w:t xml:space="preserve">Tutorial </w:t>
      </w:r>
      <w:r w:rsidR="00D43949">
        <w:rPr>
          <w:b/>
          <w:bCs/>
          <w:sz w:val="36"/>
          <w:szCs w:val="36"/>
          <w:lang w:val="es-ES" w:eastAsia="en-US" w:bidi="en-US"/>
        </w:rPr>
        <w:t>25</w:t>
      </w:r>
    </w:p>
    <w:p w:rsidR="00573D45" w:rsidRPr="00742CCE" w:rsidRDefault="00573D45">
      <w:pPr>
        <w:jc w:val="center"/>
        <w:rPr>
          <w:lang w:val="es-ES"/>
        </w:rPr>
      </w:pPr>
    </w:p>
    <w:p w:rsidR="00573D45" w:rsidRPr="00742CCE" w:rsidRDefault="00573D45">
      <w:pPr>
        <w:jc w:val="center"/>
        <w:rPr>
          <w:lang w:val="es-ES"/>
        </w:rPr>
      </w:pPr>
    </w:p>
    <w:p w:rsidR="00742CCE" w:rsidRDefault="00742CCE" w:rsidP="00E80D85">
      <w:pPr>
        <w:rPr>
          <w:lang w:val="es-ES" w:eastAsia="en-US" w:bidi="en-US"/>
        </w:rPr>
      </w:pPr>
      <w:r>
        <w:rPr>
          <w:lang w:val="es-ES" w:eastAsia="en-US" w:bidi="en-US"/>
        </w:rPr>
        <w:tab/>
      </w:r>
      <w:r>
        <w:rPr>
          <w:lang w:val="es-ES" w:eastAsia="en-US" w:bidi="en-US"/>
        </w:rPr>
        <w:tab/>
      </w:r>
      <w:r w:rsidR="00D43949">
        <w:rPr>
          <w:lang w:val="es-ES" w:eastAsia="en-US" w:bidi="en-US"/>
        </w:rPr>
        <w:t xml:space="preserve">Ahora que podemos ejecuta procesos en memoria, ya podemos empezar a planificar poder cargar </w:t>
      </w:r>
      <w:proofErr w:type="gramStart"/>
      <w:r w:rsidR="00D43949">
        <w:rPr>
          <w:lang w:val="es-ES" w:eastAsia="en-US" w:bidi="en-US"/>
        </w:rPr>
        <w:t>mas</w:t>
      </w:r>
      <w:proofErr w:type="gramEnd"/>
      <w:r w:rsidR="00D43949">
        <w:rPr>
          <w:lang w:val="es-ES" w:eastAsia="en-US" w:bidi="en-US"/>
        </w:rPr>
        <w:t xml:space="preserve"> procesos a memoria y poder manejarlos independientemente. Para esto, será necesario implementar mas funciones a nuestro sistema operativo, como semáforos, </w:t>
      </w:r>
      <w:proofErr w:type="spellStart"/>
      <w:r w:rsidR="00D43949">
        <w:rPr>
          <w:lang w:val="es-ES" w:eastAsia="en-US" w:bidi="en-US"/>
        </w:rPr>
        <w:t>mutexes</w:t>
      </w:r>
      <w:proofErr w:type="spellEnd"/>
      <w:r w:rsidR="00D43949">
        <w:rPr>
          <w:lang w:val="es-ES" w:eastAsia="en-US" w:bidi="en-US"/>
        </w:rPr>
        <w:t xml:space="preserve">, pipes y un planificador de procesos. Un proceso puede tener 4 estados: Nuevo, En </w:t>
      </w:r>
      <w:proofErr w:type="spellStart"/>
      <w:r w:rsidR="00D43949">
        <w:rPr>
          <w:lang w:val="es-ES" w:eastAsia="en-US" w:bidi="en-US"/>
        </w:rPr>
        <w:t>Ejecucion</w:t>
      </w:r>
      <w:proofErr w:type="gramStart"/>
      <w:r w:rsidR="00D43949">
        <w:rPr>
          <w:lang w:val="es-ES" w:eastAsia="en-US" w:bidi="en-US"/>
        </w:rPr>
        <w:t>,Listo</w:t>
      </w:r>
      <w:proofErr w:type="spellEnd"/>
      <w:proofErr w:type="gramEnd"/>
      <w:r w:rsidR="00D43949">
        <w:rPr>
          <w:lang w:val="es-ES" w:eastAsia="en-US" w:bidi="en-US"/>
        </w:rPr>
        <w:t>, Bloqueado y Terminado.</w:t>
      </w:r>
    </w:p>
    <w:p w:rsidR="00D43949" w:rsidRDefault="00D43949" w:rsidP="00E80D85">
      <w:pPr>
        <w:rPr>
          <w:lang w:val="es-ES" w:eastAsia="en-US" w:bidi="en-US"/>
        </w:rPr>
      </w:pPr>
    </w:p>
    <w:p w:rsidR="00D43949" w:rsidRDefault="00D43949" w:rsidP="00D43949">
      <w:pPr>
        <w:jc w:val="center"/>
        <w:rPr>
          <w:lang w:val="es-ES"/>
        </w:rPr>
      </w:pPr>
      <w:r>
        <w:rPr>
          <w:noProof/>
          <w:lang w:val="es-ES" w:eastAsia="es-ES" w:bidi="ar-SA"/>
        </w:rPr>
        <w:drawing>
          <wp:inline distT="0" distB="0" distL="0" distR="0">
            <wp:extent cx="5257800" cy="17024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57800" cy="1702435"/>
                    </a:xfrm>
                    <a:prstGeom prst="rect">
                      <a:avLst/>
                    </a:prstGeom>
                    <a:noFill/>
                    <a:ln w="9525">
                      <a:noFill/>
                      <a:miter lim="800000"/>
                      <a:headEnd/>
                      <a:tailEnd/>
                    </a:ln>
                  </pic:spPr>
                </pic:pic>
              </a:graphicData>
            </a:graphic>
          </wp:inline>
        </w:drawing>
      </w:r>
    </w:p>
    <w:p w:rsidR="00D43949" w:rsidRDefault="00D43949" w:rsidP="00D43949">
      <w:pPr>
        <w:jc w:val="center"/>
        <w:rPr>
          <w:lang w:val="es-ES"/>
        </w:rPr>
      </w:pPr>
    </w:p>
    <w:p w:rsidR="00D43949" w:rsidRDefault="00D43949" w:rsidP="00D43949">
      <w:pPr>
        <w:rPr>
          <w:lang w:val="es-ES"/>
        </w:rPr>
      </w:pPr>
      <w:r>
        <w:rPr>
          <w:lang w:val="es-ES"/>
        </w:rPr>
        <w:tab/>
        <w:t xml:space="preserve">Sin embargo, a la hora de ejecutar </w:t>
      </w:r>
      <w:r w:rsidR="00BB266E">
        <w:rPr>
          <w:lang w:val="es-ES"/>
        </w:rPr>
        <w:t>múltiples</w:t>
      </w:r>
      <w:r>
        <w:rPr>
          <w:lang w:val="es-ES"/>
        </w:rPr>
        <w:t xml:space="preserve"> procesos en un sistema operativo nos llegamos a encontrar con varios problemas. Un problema muy común se llama acceso al </w:t>
      </w:r>
      <w:r w:rsidR="00BB266E">
        <w:rPr>
          <w:lang w:val="es-ES"/>
        </w:rPr>
        <w:t>área</w:t>
      </w:r>
      <w:r>
        <w:rPr>
          <w:lang w:val="es-ES"/>
        </w:rPr>
        <w:t xml:space="preserve"> </w:t>
      </w:r>
      <w:r w:rsidR="00BB266E">
        <w:rPr>
          <w:lang w:val="es-ES"/>
        </w:rPr>
        <w:t>crítica</w:t>
      </w:r>
      <w:r>
        <w:rPr>
          <w:lang w:val="es-ES"/>
        </w:rPr>
        <w:t xml:space="preserve">. Esto es cuando dos o </w:t>
      </w:r>
      <w:r w:rsidR="00BB266E">
        <w:rPr>
          <w:lang w:val="es-ES"/>
        </w:rPr>
        <w:t>más</w:t>
      </w:r>
      <w:r>
        <w:rPr>
          <w:lang w:val="es-ES"/>
        </w:rPr>
        <w:t xml:space="preserve"> procesos comparten un nombre de variable en memoria por ejemplo o desde el punto de vista del CPU, tiene información guardad en los registros (EAX, EBX, ECX, EDX, </w:t>
      </w:r>
      <w:proofErr w:type="spellStart"/>
      <w:r>
        <w:rPr>
          <w:lang w:val="es-ES"/>
        </w:rPr>
        <w:t>etc</w:t>
      </w:r>
      <w:proofErr w:type="spellEnd"/>
      <w:r>
        <w:rPr>
          <w:lang w:val="es-ES"/>
        </w:rPr>
        <w:t>). Cuando el proceso A guarda una información en el registro EAX por ejemplo y luego el planificador quita el proces</w:t>
      </w:r>
      <w:r w:rsidR="00BB266E">
        <w:rPr>
          <w:lang w:val="es-ES"/>
        </w:rPr>
        <w:t>o</w:t>
      </w:r>
      <w:r>
        <w:rPr>
          <w:lang w:val="es-ES"/>
        </w:rPr>
        <w:t xml:space="preserve"> A del CPU y pone el B y este viene y cambia este registro y luego el planificador quita el proceso B y pone nuevamente el proceso A, ya el registro EAX no será el mismo que el proceso A coloco, pudiendo a continuación dar un problema al comparar el valor de la variable con algo no esperado por ejemplo. Para solucionar este problema de </w:t>
      </w:r>
      <w:r w:rsidR="00BB266E">
        <w:rPr>
          <w:lang w:val="es-ES"/>
        </w:rPr>
        <w:t>área</w:t>
      </w:r>
      <w:r>
        <w:rPr>
          <w:lang w:val="es-ES"/>
        </w:rPr>
        <w:t xml:space="preserve"> critica, los sistemas implementan algo que se llama </w:t>
      </w:r>
      <w:proofErr w:type="spellStart"/>
      <w:r>
        <w:rPr>
          <w:lang w:val="es-ES"/>
        </w:rPr>
        <w:t>mutex</w:t>
      </w:r>
      <w:proofErr w:type="spellEnd"/>
      <w:r>
        <w:rPr>
          <w:lang w:val="es-ES"/>
        </w:rPr>
        <w:t xml:space="preserve"> o exclusión mutua, que significa que un proceso puede tomar un recurso y bloquearlo para que los demás procesos no tomen control sobre ese recurso compartido hasta que el proceso lo haya dejado de utilizar y este libre para que otro proceso haga uso de </w:t>
      </w:r>
      <w:proofErr w:type="spellStart"/>
      <w:r>
        <w:rPr>
          <w:lang w:val="es-ES"/>
        </w:rPr>
        <w:t>el</w:t>
      </w:r>
      <w:proofErr w:type="spellEnd"/>
      <w:r>
        <w:rPr>
          <w:lang w:val="es-ES"/>
        </w:rPr>
        <w:t xml:space="preserve">. </w:t>
      </w:r>
      <w:r w:rsidR="00BB266E">
        <w:rPr>
          <w:lang w:val="es-ES"/>
        </w:rPr>
        <w:t>También</w:t>
      </w:r>
      <w:r>
        <w:rPr>
          <w:lang w:val="es-ES"/>
        </w:rPr>
        <w:t xml:space="preserve"> debemos asegurarnos que las instrucciones de bloqueo sean </w:t>
      </w:r>
      <w:r w:rsidR="00BB266E">
        <w:rPr>
          <w:lang w:val="es-ES"/>
        </w:rPr>
        <w:t>atómicas</w:t>
      </w:r>
      <w:r>
        <w:rPr>
          <w:lang w:val="es-ES"/>
        </w:rPr>
        <w:t xml:space="preserve">, </w:t>
      </w:r>
      <w:r w:rsidR="00BB266E">
        <w:rPr>
          <w:lang w:val="es-ES"/>
        </w:rPr>
        <w:t>que se hagan en una sola operación y esta operación no pueda ser interrumpida por otro proceso.</w:t>
      </w:r>
    </w:p>
    <w:p w:rsidR="00BB266E" w:rsidRDefault="00BB266E" w:rsidP="00D43949">
      <w:pPr>
        <w:rPr>
          <w:lang w:val="es-ES"/>
        </w:rPr>
      </w:pPr>
    </w:p>
    <w:p w:rsidR="00BB266E" w:rsidRDefault="00BB266E" w:rsidP="00D43949">
      <w:pPr>
        <w:rPr>
          <w:lang w:val="es-ES"/>
        </w:rPr>
      </w:pPr>
      <w:r>
        <w:rPr>
          <w:lang w:val="es-ES"/>
        </w:rPr>
        <w:tab/>
        <w:t xml:space="preserve">Otra cosa necesaria para poder controlar los procesos es poder implementar IPC o Inter </w:t>
      </w:r>
      <w:proofErr w:type="spellStart"/>
      <w:r>
        <w:rPr>
          <w:lang w:val="es-ES"/>
        </w:rPr>
        <w:t>Process</w:t>
      </w:r>
      <w:proofErr w:type="spellEnd"/>
      <w:r>
        <w:rPr>
          <w:lang w:val="es-ES"/>
        </w:rPr>
        <w:t xml:space="preserve"> </w:t>
      </w:r>
      <w:proofErr w:type="spellStart"/>
      <w:r>
        <w:rPr>
          <w:lang w:val="es-ES"/>
        </w:rPr>
        <w:t>Communication</w:t>
      </w:r>
      <w:proofErr w:type="spellEnd"/>
      <w:r>
        <w:rPr>
          <w:lang w:val="es-ES"/>
        </w:rPr>
        <w:t>. Esto se puede hacer mediante “pipes” nombrados para pasar información entre varios procesos, implementar paso de mensajes entre procesos para enviar y recibir data y también memoria compartida entre procesos.</w:t>
      </w:r>
    </w:p>
    <w:p w:rsidR="00BB266E" w:rsidRDefault="00BB266E" w:rsidP="00D43949">
      <w:pPr>
        <w:rPr>
          <w:lang w:val="es-ES"/>
        </w:rPr>
      </w:pPr>
      <w:r>
        <w:rPr>
          <w:lang w:val="es-ES"/>
        </w:rPr>
        <w:lastRenderedPageBreak/>
        <w:tab/>
        <w:t xml:space="preserve">Luego de tener todos estos conceptos listos e implementados en nuestros programas de usuario y </w:t>
      </w:r>
      <w:proofErr w:type="spellStart"/>
      <w:r>
        <w:rPr>
          <w:lang w:val="es-ES"/>
        </w:rPr>
        <w:t>kernel</w:t>
      </w:r>
      <w:proofErr w:type="spellEnd"/>
      <w:r>
        <w:rPr>
          <w:lang w:val="es-ES"/>
        </w:rPr>
        <w:t xml:space="preserve">, es necesario poder definir un algoritmo de planificación de procesos que evite la inanición de los programas al requerir tiempo de ejecución en el procesador. Existen varios algoritmos como por ejemplo: el primero proceso en aparecer es el primer proceso puesto a ejecutarse hasta que termine pero esto deja a los demás procesos en un estado de inanición que puede resultar con un tiempo variable por lo cual no es muy conveniente. También existen planificadores por colas de prioridades, sin embargo, una cola de procesos de prioridad alta puede o no que deje a procesos en una cola de prioridad </w:t>
      </w:r>
      <w:proofErr w:type="spellStart"/>
      <w:r>
        <w:rPr>
          <w:lang w:val="es-ES"/>
        </w:rPr>
        <w:t>mas</w:t>
      </w:r>
      <w:proofErr w:type="spellEnd"/>
      <w:r>
        <w:rPr>
          <w:lang w:val="es-ES"/>
        </w:rPr>
        <w:t xml:space="preserve"> baja caer en inanición si pasan mucho en el CPU. El </w:t>
      </w:r>
      <w:proofErr w:type="spellStart"/>
      <w:r>
        <w:rPr>
          <w:lang w:val="es-ES"/>
        </w:rPr>
        <w:t>mas</w:t>
      </w:r>
      <w:proofErr w:type="spellEnd"/>
      <w:r>
        <w:rPr>
          <w:lang w:val="es-ES"/>
        </w:rPr>
        <w:t xml:space="preserve"> seguro de todos es poder implementar un planificador usando Round </w:t>
      </w:r>
      <w:proofErr w:type="spellStart"/>
      <w:r>
        <w:rPr>
          <w:lang w:val="es-ES"/>
        </w:rPr>
        <w:t>Robin</w:t>
      </w:r>
      <w:proofErr w:type="spellEnd"/>
      <w:r>
        <w:rPr>
          <w:lang w:val="es-ES"/>
        </w:rPr>
        <w:t xml:space="preserve"> como algoritmo de cambio y que </w:t>
      </w:r>
      <w:proofErr w:type="spellStart"/>
      <w:r>
        <w:rPr>
          <w:lang w:val="es-ES"/>
        </w:rPr>
        <w:t>de</w:t>
      </w:r>
      <w:proofErr w:type="spellEnd"/>
      <w:r>
        <w:rPr>
          <w:lang w:val="es-ES"/>
        </w:rPr>
        <w:t xml:space="preserve"> a cada proceso un quantum de tiempo en CPU. Esto asegura que todos los procesos se ejecuten en un tiempo definido y así poder ejecutarlos a todos y evitar la inanición.</w:t>
      </w:r>
    </w:p>
    <w:p w:rsidR="00D43949" w:rsidRDefault="00D43949" w:rsidP="00D43949">
      <w:pPr>
        <w:rPr>
          <w:lang w:val="es-ES"/>
        </w:rPr>
      </w:pPr>
    </w:p>
    <w:p w:rsidR="00D43949" w:rsidRPr="00742CCE" w:rsidRDefault="00D43949" w:rsidP="00D43949">
      <w:pPr>
        <w:rPr>
          <w:lang w:val="es-ES"/>
        </w:rPr>
      </w:pPr>
    </w:p>
    <w:sectPr w:rsidR="00D43949" w:rsidRPr="00742CCE" w:rsidSect="00FB0265">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73D45"/>
    <w:rsid w:val="00556DF1"/>
    <w:rsid w:val="00573D45"/>
    <w:rsid w:val="0059778C"/>
    <w:rsid w:val="00742CCE"/>
    <w:rsid w:val="008B06ED"/>
    <w:rsid w:val="00966B50"/>
    <w:rsid w:val="00AD6ED6"/>
    <w:rsid w:val="00BB266E"/>
    <w:rsid w:val="00D43949"/>
    <w:rsid w:val="00D92CF1"/>
    <w:rsid w:val="00E7392D"/>
    <w:rsid w:val="00E80D85"/>
    <w:rsid w:val="00FB02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0265"/>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FB0265"/>
    <w:pPr>
      <w:keepNext/>
      <w:spacing w:before="240" w:after="120"/>
    </w:pPr>
    <w:rPr>
      <w:rFonts w:ascii="Liberation Sans" w:hAnsi="Liberation Sans"/>
      <w:sz w:val="28"/>
      <w:szCs w:val="28"/>
    </w:rPr>
  </w:style>
  <w:style w:type="paragraph" w:customStyle="1" w:styleId="Textbody">
    <w:name w:val="Text body"/>
    <w:basedOn w:val="Normal"/>
    <w:rsid w:val="00FB0265"/>
    <w:pPr>
      <w:spacing w:after="120"/>
    </w:pPr>
  </w:style>
  <w:style w:type="paragraph" w:styleId="Lista">
    <w:name w:val="List"/>
    <w:basedOn w:val="Textbody"/>
    <w:rsid w:val="00FB0265"/>
  </w:style>
  <w:style w:type="paragraph" w:styleId="Epgrafe">
    <w:name w:val="caption"/>
    <w:basedOn w:val="Normal"/>
    <w:rsid w:val="00FB0265"/>
    <w:pPr>
      <w:suppressLineNumbers/>
      <w:spacing w:before="120" w:after="120"/>
    </w:pPr>
    <w:rPr>
      <w:i/>
      <w:iCs/>
    </w:rPr>
  </w:style>
  <w:style w:type="paragraph" w:customStyle="1" w:styleId="Index">
    <w:name w:val="Index"/>
    <w:basedOn w:val="Normal"/>
    <w:rsid w:val="00FB0265"/>
    <w:pPr>
      <w:suppressLineNumbers/>
    </w:pPr>
  </w:style>
  <w:style w:type="paragraph" w:styleId="Textodeglobo">
    <w:name w:val="Balloon Text"/>
    <w:basedOn w:val="Normal"/>
    <w:link w:val="TextodegloboCar"/>
    <w:uiPriority w:val="99"/>
    <w:semiHidden/>
    <w:unhideWhenUsed/>
    <w:rsid w:val="00D43949"/>
    <w:rPr>
      <w:rFonts w:ascii="Tahoma" w:hAnsi="Tahoma" w:cs="Mangal"/>
      <w:sz w:val="16"/>
      <w:szCs w:val="14"/>
    </w:rPr>
  </w:style>
  <w:style w:type="character" w:customStyle="1" w:styleId="TextodegloboCar">
    <w:name w:val="Texto de globo Car"/>
    <w:basedOn w:val="Fuentedeprrafopredeter"/>
    <w:link w:val="Textodeglobo"/>
    <w:uiPriority w:val="99"/>
    <w:semiHidden/>
    <w:rsid w:val="00D43949"/>
    <w:rPr>
      <w:rFonts w:ascii="Tahoma" w:eastAsia="WenQuanYi Micro Hei" w:hAnsi="Tahoma" w:cs="Mangal"/>
      <w:color w:val="00000A"/>
      <w:sz w:val="16"/>
      <w:szCs w:val="14"/>
      <w:lang w:val="en-US" w:eastAsia="zh-CN" w:bidi="hi-IN"/>
    </w:rPr>
  </w:style>
</w:styles>
</file>

<file path=word/webSettings.xml><?xml version="1.0" encoding="utf-8"?>
<w:webSettings xmlns:r="http://schemas.openxmlformats.org/officeDocument/2006/relationships" xmlns:w="http://schemas.openxmlformats.org/wordprocessingml/2006/main">
  <w:divs>
    <w:div w:id="303434927">
      <w:bodyDiv w:val="1"/>
      <w:marLeft w:val="0"/>
      <w:marRight w:val="0"/>
      <w:marTop w:val="0"/>
      <w:marBottom w:val="0"/>
      <w:divBdr>
        <w:top w:val="none" w:sz="0" w:space="0" w:color="auto"/>
        <w:left w:val="none" w:sz="0" w:space="0" w:color="auto"/>
        <w:bottom w:val="none" w:sz="0" w:space="0" w:color="auto"/>
        <w:right w:val="none" w:sz="0" w:space="0" w:color="auto"/>
      </w:divBdr>
    </w:div>
    <w:div w:id="1140927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474</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Grupo Kapa 7</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9</cp:revision>
  <dcterms:created xsi:type="dcterms:W3CDTF">2016-05-04T22:22:00Z</dcterms:created>
  <dcterms:modified xsi:type="dcterms:W3CDTF">2016-05-23T03:30:00Z</dcterms:modified>
</cp:coreProperties>
</file>